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9639" w:type="dxa"/>
        <w:tblLayout w:type="fixed"/>
        <w:tblLook w:val="0000" w:firstRow="0" w:lastRow="0" w:firstColumn="0" w:lastColumn="0" w:noHBand="0" w:noVBand="0"/>
      </w:tblPr>
      <w:tblGrid>
        <w:gridCol w:w="2321"/>
        <w:gridCol w:w="3956"/>
        <w:gridCol w:w="3362"/>
      </w:tblGrid>
      <w:tr w:rsidR="00754754" w:rsidRPr="00F9433D" w14:paraId="43BD92BC" w14:textId="77777777" w:rsidTr="005B5A8E">
        <w:trPr>
          <w:cantSplit/>
          <w:trHeight w:val="1134"/>
        </w:trPr>
        <w:tc>
          <w:tcPr>
            <w:tcW w:w="2410" w:type="dxa"/>
          </w:tcPr>
          <w:p w14:paraId="42792339" w14:textId="77777777" w:rsidR="00754754" w:rsidRPr="00DC4EA1" w:rsidRDefault="00C82641" w:rsidP="0003598A">
            <w:pPr>
              <w:tabs>
                <w:tab w:val="clear" w:pos="1134"/>
              </w:tabs>
              <w:spacing w:before="60" w:after="80"/>
              <w:ind w:left="34"/>
              <w:rPr>
                <w:b/>
                <w:bCs/>
                <w:sz w:val="4"/>
                <w:szCs w:val="4"/>
                <w:lang w:eastAsia="zh-CN"/>
              </w:rPr>
            </w:pPr>
            <w:r>
              <w:rPr>
                <w:b/>
                <w:bCs/>
                <w:noProof/>
                <w:sz w:val="32"/>
                <w:szCs w:val="32"/>
                <w:lang w:val="en-US" w:eastAsia="zh-CN"/>
              </w:rPr>
              <w:drawing>
                <wp:inline distT="0" distB="0" distL="0" distR="0" wp14:anchorId="79B9A246" wp14:editId="61935635">
                  <wp:extent cx="1381125"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1125" cy="1085850"/>
                          </a:xfrm>
                          <a:prstGeom prst="rect">
                            <a:avLst/>
                          </a:prstGeom>
                          <a:noFill/>
                          <a:ln>
                            <a:noFill/>
                          </a:ln>
                        </pic:spPr>
                      </pic:pic>
                    </a:graphicData>
                  </a:graphic>
                </wp:inline>
              </w:drawing>
            </w:r>
          </w:p>
        </w:tc>
        <w:tc>
          <w:tcPr>
            <w:tcW w:w="7229" w:type="dxa"/>
            <w:gridSpan w:val="2"/>
          </w:tcPr>
          <w:p w14:paraId="3C492669" w14:textId="77777777" w:rsidR="00754754" w:rsidRDefault="00C82641" w:rsidP="0003598A">
            <w:pPr>
              <w:tabs>
                <w:tab w:val="clear" w:pos="1134"/>
              </w:tabs>
              <w:spacing w:before="240" w:after="48" w:line="240" w:lineRule="atLeast"/>
              <w:ind w:left="34"/>
              <w:rPr>
                <w:b/>
                <w:bCs/>
                <w:sz w:val="32"/>
                <w:szCs w:val="32"/>
                <w:lang w:eastAsia="zh-CN"/>
              </w:rPr>
            </w:pPr>
            <w:r>
              <w:rPr>
                <w:noProof/>
                <w:lang w:val="en-US" w:eastAsia="zh-CN"/>
              </w:rPr>
              <w:drawing>
                <wp:anchor distT="0" distB="0" distL="114300" distR="114300" simplePos="0" relativeHeight="251658240" behindDoc="0" locked="0" layoutInCell="1" allowOverlap="1" wp14:anchorId="6C5F15FA" wp14:editId="16DB1926">
                  <wp:simplePos x="0" y="0"/>
                  <wp:positionH relativeFrom="column">
                    <wp:posOffset>3681730</wp:posOffset>
                  </wp:positionH>
                  <wp:positionV relativeFrom="paragraph">
                    <wp:posOffset>100330</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14:sizeRelV relativeFrom="margin">
                    <wp14:pctHeight>0</wp14:pctHeight>
                  </wp14:sizeRelV>
                </wp:anchor>
              </w:drawing>
            </w:r>
            <w:r w:rsidRPr="001875A6">
              <w:rPr>
                <w:rFonts w:hint="eastAsia"/>
                <w:b/>
                <w:bCs/>
                <w:sz w:val="32"/>
                <w:szCs w:val="32"/>
                <w:lang w:eastAsia="zh-CN"/>
              </w:rPr>
              <w:t>世界电信发展大会（</w:t>
            </w:r>
            <w:r w:rsidRPr="001875A6">
              <w:rPr>
                <w:b/>
                <w:bCs/>
                <w:sz w:val="32"/>
                <w:szCs w:val="32"/>
                <w:lang w:eastAsia="zh-CN"/>
              </w:rPr>
              <w:t>WTDC</w:t>
            </w:r>
            <w:r>
              <w:rPr>
                <w:b/>
                <w:bCs/>
                <w:sz w:val="32"/>
                <w:szCs w:val="32"/>
                <w:lang w:eastAsia="zh-CN"/>
              </w:rPr>
              <w:t>-2</w:t>
            </w:r>
            <w:r w:rsidR="005F370C">
              <w:rPr>
                <w:b/>
                <w:bCs/>
                <w:sz w:val="32"/>
                <w:szCs w:val="32"/>
                <w:lang w:eastAsia="zh-CN"/>
              </w:rPr>
              <w:t>2</w:t>
            </w:r>
            <w:r w:rsidRPr="001875A6">
              <w:rPr>
                <w:rFonts w:hint="eastAsia"/>
                <w:b/>
                <w:bCs/>
                <w:sz w:val="32"/>
                <w:szCs w:val="32"/>
                <w:lang w:eastAsia="zh-CN"/>
              </w:rPr>
              <w:t>）</w:t>
            </w:r>
          </w:p>
          <w:p w14:paraId="5D5368C7" w14:textId="77777777" w:rsidR="00754754" w:rsidRPr="00C82641" w:rsidRDefault="00C82641" w:rsidP="0003598A">
            <w:pPr>
              <w:tabs>
                <w:tab w:val="clear" w:pos="1134"/>
              </w:tabs>
              <w:spacing w:before="240" w:after="48" w:line="240" w:lineRule="atLeast"/>
              <w:ind w:left="34"/>
              <w:rPr>
                <w:b/>
                <w:bCs/>
                <w:szCs w:val="24"/>
                <w:lang w:val="en-US" w:eastAsia="zh-CN"/>
              </w:rPr>
            </w:pPr>
            <w:r w:rsidRPr="0091388A">
              <w:rPr>
                <w:rFonts w:hint="eastAsia"/>
                <w:b/>
                <w:bCs/>
                <w:szCs w:val="24"/>
                <w:lang w:eastAsia="zh-CN"/>
              </w:rPr>
              <w:t>2022</w:t>
            </w:r>
            <w:r w:rsidRPr="0091388A">
              <w:rPr>
                <w:rFonts w:hint="eastAsia"/>
                <w:b/>
                <w:bCs/>
                <w:szCs w:val="24"/>
                <w:lang w:eastAsia="zh-CN"/>
              </w:rPr>
              <w:t>年</w:t>
            </w:r>
            <w:r w:rsidRPr="0091388A">
              <w:rPr>
                <w:rFonts w:hint="eastAsia"/>
                <w:b/>
                <w:bCs/>
                <w:szCs w:val="24"/>
                <w:lang w:eastAsia="zh-CN"/>
              </w:rPr>
              <w:t>6</w:t>
            </w:r>
            <w:r w:rsidRPr="0091388A">
              <w:rPr>
                <w:rFonts w:hint="eastAsia"/>
                <w:b/>
                <w:bCs/>
                <w:szCs w:val="24"/>
                <w:lang w:eastAsia="zh-CN"/>
              </w:rPr>
              <w:t>月</w:t>
            </w:r>
            <w:r w:rsidRPr="0091388A">
              <w:rPr>
                <w:rFonts w:hint="eastAsia"/>
                <w:b/>
                <w:bCs/>
                <w:szCs w:val="24"/>
                <w:lang w:eastAsia="zh-CN"/>
              </w:rPr>
              <w:t>6-16</w:t>
            </w:r>
            <w:r w:rsidRPr="0091388A">
              <w:rPr>
                <w:rFonts w:hint="eastAsia"/>
                <w:b/>
                <w:bCs/>
                <w:szCs w:val="24"/>
                <w:lang w:eastAsia="zh-CN"/>
              </w:rPr>
              <w:t>日，卢旺达基加利</w:t>
            </w:r>
          </w:p>
          <w:p w14:paraId="63E783F1" w14:textId="77777777" w:rsidR="00754754" w:rsidRPr="00C82641" w:rsidRDefault="00754754" w:rsidP="0003598A">
            <w:pPr>
              <w:spacing w:before="160"/>
              <w:jc w:val="right"/>
              <w:rPr>
                <w:rFonts w:cstheme="minorHAnsi"/>
                <w:lang w:eastAsia="zh-CN"/>
              </w:rPr>
            </w:pPr>
            <w:bookmarkStart w:id="0" w:name="ditulogo"/>
            <w:bookmarkEnd w:id="0"/>
          </w:p>
        </w:tc>
      </w:tr>
      <w:tr w:rsidR="00D83BF5" w:rsidRPr="00F9433D" w14:paraId="0BD54F51" w14:textId="77777777" w:rsidTr="004F136C">
        <w:trPr>
          <w:cantSplit/>
        </w:trPr>
        <w:tc>
          <w:tcPr>
            <w:tcW w:w="6535" w:type="dxa"/>
            <w:gridSpan w:val="2"/>
            <w:tcBorders>
              <w:top w:val="single" w:sz="12" w:space="0" w:color="auto"/>
            </w:tcBorders>
          </w:tcPr>
          <w:p w14:paraId="5AB31C7F" w14:textId="77777777" w:rsidR="00D83BF5" w:rsidRPr="00C82641" w:rsidRDefault="00D83BF5" w:rsidP="00B951D0">
            <w:pPr>
              <w:spacing w:before="0" w:after="48" w:line="240" w:lineRule="atLeast"/>
              <w:rPr>
                <w:rFonts w:cstheme="minorHAnsi"/>
                <w:b/>
                <w:smallCaps/>
                <w:sz w:val="20"/>
                <w:lang w:eastAsia="zh-CN"/>
              </w:rPr>
            </w:pPr>
            <w:bookmarkStart w:id="1" w:name="dhead"/>
          </w:p>
        </w:tc>
        <w:tc>
          <w:tcPr>
            <w:tcW w:w="3104" w:type="dxa"/>
            <w:tcBorders>
              <w:top w:val="single" w:sz="12" w:space="0" w:color="auto"/>
            </w:tcBorders>
          </w:tcPr>
          <w:p w14:paraId="24592B0D" w14:textId="77777777" w:rsidR="00D83BF5" w:rsidRPr="00C82641" w:rsidRDefault="00D83BF5" w:rsidP="00B951D0">
            <w:pPr>
              <w:spacing w:before="0" w:line="240" w:lineRule="atLeast"/>
              <w:rPr>
                <w:rFonts w:cstheme="minorHAnsi"/>
                <w:sz w:val="20"/>
                <w:lang w:eastAsia="zh-CN"/>
              </w:rPr>
            </w:pPr>
          </w:p>
        </w:tc>
      </w:tr>
      <w:tr w:rsidR="00D83BF5" w:rsidRPr="0038489B" w14:paraId="59AEB8F8" w14:textId="77777777" w:rsidTr="004F136C">
        <w:trPr>
          <w:cantSplit/>
          <w:trHeight w:val="23"/>
        </w:trPr>
        <w:tc>
          <w:tcPr>
            <w:tcW w:w="6535" w:type="dxa"/>
            <w:gridSpan w:val="2"/>
            <w:shd w:val="clear" w:color="auto" w:fill="auto"/>
          </w:tcPr>
          <w:p w14:paraId="115095BE" w14:textId="77777777" w:rsidR="00D83BF5" w:rsidRPr="00D96B4B" w:rsidRDefault="00F21BF3" w:rsidP="00F21BF3">
            <w:pPr>
              <w:pStyle w:val="Committee"/>
              <w:framePr w:hSpace="0" w:wrap="auto" w:hAnchor="text" w:yAlign="inline"/>
              <w:rPr>
                <w:lang w:eastAsia="zh-CN"/>
              </w:rPr>
            </w:pPr>
            <w:bookmarkStart w:id="2" w:name="dnum" w:colFirst="1" w:colLast="1"/>
            <w:bookmarkStart w:id="3" w:name="dmeeting" w:colFirst="0" w:colLast="0"/>
            <w:bookmarkEnd w:id="1"/>
            <w:r w:rsidRPr="00F21BF3">
              <w:rPr>
                <w:lang w:eastAsia="zh-CN"/>
              </w:rPr>
              <w:t>全体会议</w:t>
            </w:r>
          </w:p>
        </w:tc>
        <w:tc>
          <w:tcPr>
            <w:tcW w:w="3104" w:type="dxa"/>
          </w:tcPr>
          <w:p w14:paraId="5B8D6028" w14:textId="77777777" w:rsidR="00D83BF5" w:rsidRPr="00F9433D" w:rsidRDefault="00F21BF3" w:rsidP="00F21BF3">
            <w:pPr>
              <w:tabs>
                <w:tab w:val="left" w:pos="851"/>
              </w:tabs>
              <w:spacing w:before="0" w:line="240" w:lineRule="atLeast"/>
              <w:rPr>
                <w:rFonts w:cstheme="minorHAnsi"/>
                <w:szCs w:val="24"/>
                <w:lang w:val="en-US" w:eastAsia="zh-CN"/>
              </w:rPr>
            </w:pPr>
            <w:r>
              <w:rPr>
                <w:b/>
                <w:bCs/>
                <w:szCs w:val="24"/>
                <w:lang w:eastAsia="zh-CN"/>
              </w:rPr>
              <w:t>文件</w:t>
            </w:r>
            <w:r>
              <w:rPr>
                <w:b/>
                <w:bCs/>
                <w:szCs w:val="24"/>
                <w:lang w:eastAsia="zh-CN"/>
              </w:rPr>
              <w:t xml:space="preserve"> 24 (Add.12)</w:t>
            </w:r>
            <w:r w:rsidR="005E0F53">
              <w:rPr>
                <w:b/>
                <w:bCs/>
                <w:szCs w:val="24"/>
                <w:lang w:eastAsia="zh-CN"/>
              </w:rPr>
              <w:t>-C</w:t>
            </w:r>
          </w:p>
        </w:tc>
      </w:tr>
      <w:tr w:rsidR="00D83BF5" w:rsidRPr="00C324A8" w14:paraId="1B508F15" w14:textId="77777777" w:rsidTr="004F136C">
        <w:trPr>
          <w:cantSplit/>
          <w:trHeight w:val="23"/>
        </w:trPr>
        <w:tc>
          <w:tcPr>
            <w:tcW w:w="6535" w:type="dxa"/>
            <w:gridSpan w:val="2"/>
            <w:shd w:val="clear" w:color="auto" w:fill="auto"/>
          </w:tcPr>
          <w:p w14:paraId="1EFAE527" w14:textId="77777777" w:rsidR="00D83BF5" w:rsidRPr="00F9433D" w:rsidRDefault="00D83BF5" w:rsidP="00F21BF3">
            <w:pPr>
              <w:tabs>
                <w:tab w:val="left" w:pos="851"/>
              </w:tabs>
              <w:spacing w:before="0" w:line="240" w:lineRule="atLeast"/>
              <w:rPr>
                <w:rFonts w:cstheme="minorHAnsi"/>
                <w:b/>
                <w:szCs w:val="24"/>
                <w:lang w:val="en-US"/>
              </w:rPr>
            </w:pPr>
            <w:bookmarkStart w:id="4" w:name="ddate" w:colFirst="1" w:colLast="1"/>
            <w:bookmarkStart w:id="5" w:name="dblank" w:colFirst="0" w:colLast="0"/>
            <w:bookmarkEnd w:id="2"/>
            <w:bookmarkEnd w:id="3"/>
          </w:p>
        </w:tc>
        <w:tc>
          <w:tcPr>
            <w:tcW w:w="3104" w:type="dxa"/>
          </w:tcPr>
          <w:p w14:paraId="1A35C197" w14:textId="77777777" w:rsidR="00D83BF5" w:rsidRPr="00D96B4B" w:rsidRDefault="00F21BF3" w:rsidP="00F21BF3">
            <w:pPr>
              <w:spacing w:before="0" w:line="240" w:lineRule="atLeast"/>
              <w:rPr>
                <w:rFonts w:cstheme="minorHAnsi"/>
                <w:szCs w:val="24"/>
                <w:lang w:eastAsia="zh-CN"/>
              </w:rPr>
            </w:pPr>
            <w:r w:rsidRPr="00F21BF3">
              <w:rPr>
                <w:b/>
                <w:bCs/>
                <w:szCs w:val="24"/>
              </w:rPr>
              <w:t>2022</w:t>
            </w:r>
            <w:r w:rsidRPr="00F21BF3">
              <w:rPr>
                <w:b/>
                <w:bCs/>
                <w:szCs w:val="24"/>
              </w:rPr>
              <w:t>年</w:t>
            </w:r>
            <w:r w:rsidRPr="00F21BF3">
              <w:rPr>
                <w:b/>
                <w:bCs/>
                <w:szCs w:val="24"/>
              </w:rPr>
              <w:t>5</w:t>
            </w:r>
            <w:r w:rsidRPr="00F21BF3">
              <w:rPr>
                <w:b/>
                <w:bCs/>
                <w:szCs w:val="24"/>
              </w:rPr>
              <w:t>月</w:t>
            </w:r>
            <w:r w:rsidRPr="00F21BF3">
              <w:rPr>
                <w:b/>
                <w:bCs/>
                <w:szCs w:val="24"/>
              </w:rPr>
              <w:t>2</w:t>
            </w:r>
            <w:r w:rsidRPr="00F21BF3">
              <w:rPr>
                <w:b/>
                <w:bCs/>
                <w:szCs w:val="24"/>
              </w:rPr>
              <w:t>日</w:t>
            </w:r>
          </w:p>
        </w:tc>
      </w:tr>
      <w:tr w:rsidR="00D83BF5" w:rsidRPr="00C324A8" w14:paraId="39B13AE9" w14:textId="77777777" w:rsidTr="004F136C">
        <w:trPr>
          <w:cantSplit/>
          <w:trHeight w:val="23"/>
        </w:trPr>
        <w:tc>
          <w:tcPr>
            <w:tcW w:w="6535" w:type="dxa"/>
            <w:gridSpan w:val="2"/>
            <w:shd w:val="clear" w:color="auto" w:fill="auto"/>
          </w:tcPr>
          <w:p w14:paraId="7C8DC834" w14:textId="77777777"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104" w:type="dxa"/>
          </w:tcPr>
          <w:p w14:paraId="66468034" w14:textId="77777777" w:rsidR="00D83BF5" w:rsidRPr="00D96B4B" w:rsidRDefault="00F21BF3" w:rsidP="00F21BF3">
            <w:pPr>
              <w:tabs>
                <w:tab w:val="left" w:pos="993"/>
              </w:tabs>
              <w:spacing w:before="0"/>
              <w:rPr>
                <w:rFonts w:cstheme="minorHAnsi"/>
                <w:b/>
                <w:szCs w:val="24"/>
              </w:rPr>
            </w:pPr>
            <w:r w:rsidRPr="00F21BF3">
              <w:rPr>
                <w:b/>
                <w:bCs/>
                <w:szCs w:val="24"/>
                <w:lang w:eastAsia="zh-CN"/>
              </w:rPr>
              <w:t>原文：英文</w:t>
            </w:r>
          </w:p>
        </w:tc>
      </w:tr>
      <w:tr w:rsidR="00D83BF5" w:rsidRPr="00C324A8" w14:paraId="79F7E255" w14:textId="77777777" w:rsidTr="004F136C">
        <w:trPr>
          <w:cantSplit/>
          <w:trHeight w:val="23"/>
        </w:trPr>
        <w:tc>
          <w:tcPr>
            <w:tcW w:w="9639" w:type="dxa"/>
            <w:gridSpan w:val="3"/>
            <w:shd w:val="clear" w:color="auto" w:fill="auto"/>
          </w:tcPr>
          <w:p w14:paraId="5F2DC553" w14:textId="77777777" w:rsidR="00D83BF5" w:rsidRPr="00D83BF5" w:rsidRDefault="00F21BF3" w:rsidP="00F21BF3">
            <w:pPr>
              <w:pStyle w:val="Source"/>
              <w:spacing w:before="240" w:after="240"/>
              <w:rPr>
                <w:lang w:eastAsia="zh-CN"/>
              </w:rPr>
            </w:pPr>
            <w:r w:rsidRPr="00F21BF3">
              <w:rPr>
                <w:lang w:eastAsia="zh-CN"/>
              </w:rPr>
              <w:t>美洲国家电信委员会（</w:t>
            </w:r>
            <w:r w:rsidRPr="00F21BF3">
              <w:rPr>
                <w:lang w:eastAsia="zh-CN"/>
              </w:rPr>
              <w:t>CITEL</w:t>
            </w:r>
            <w:r w:rsidRPr="00F21BF3">
              <w:rPr>
                <w:lang w:eastAsia="zh-CN"/>
              </w:rPr>
              <w:t>）成员国</w:t>
            </w:r>
          </w:p>
        </w:tc>
      </w:tr>
      <w:tr w:rsidR="00D83BF5" w:rsidRPr="00C324A8" w14:paraId="26938D97" w14:textId="77777777" w:rsidTr="004F136C">
        <w:trPr>
          <w:cantSplit/>
          <w:trHeight w:val="23"/>
        </w:trPr>
        <w:tc>
          <w:tcPr>
            <w:tcW w:w="9639" w:type="dxa"/>
            <w:gridSpan w:val="3"/>
            <w:shd w:val="clear" w:color="auto" w:fill="auto"/>
            <w:vAlign w:val="center"/>
          </w:tcPr>
          <w:p w14:paraId="35B2C746" w14:textId="49E7D173" w:rsidR="00D83BF5" w:rsidRDefault="00792A51" w:rsidP="00F21BF3">
            <w:pPr>
              <w:pStyle w:val="Title1"/>
              <w:spacing w:before="120" w:after="120"/>
              <w:rPr>
                <w:lang w:eastAsia="zh-CN"/>
              </w:rPr>
            </w:pPr>
            <w:r w:rsidRPr="00792A51">
              <w:rPr>
                <w:rFonts w:hint="eastAsia"/>
                <w:szCs w:val="28"/>
                <w:lang w:eastAsia="zh-CN"/>
              </w:rPr>
              <w:t>修改世界电信发展大会关于高级培训中心</w:t>
            </w:r>
            <w:r w:rsidR="004C120D">
              <w:rPr>
                <w:rFonts w:hint="eastAsia"/>
                <w:szCs w:val="28"/>
                <w:lang w:eastAsia="zh-CN"/>
              </w:rPr>
              <w:t>项目</w:t>
            </w:r>
            <w:r>
              <w:rPr>
                <w:rFonts w:hint="eastAsia"/>
                <w:szCs w:val="28"/>
                <w:lang w:eastAsia="zh-CN"/>
              </w:rPr>
              <w:t>的</w:t>
            </w:r>
            <w:r>
              <w:rPr>
                <w:rFonts w:hint="eastAsia"/>
                <w:lang w:eastAsia="zh-CN"/>
              </w:rPr>
              <w:t>第</w:t>
            </w:r>
            <w:r>
              <w:rPr>
                <w:szCs w:val="28"/>
                <w:lang w:eastAsia="zh-CN"/>
              </w:rPr>
              <w:t>73</w:t>
            </w:r>
            <w:r w:rsidRPr="00792A51">
              <w:rPr>
                <w:rFonts w:hint="eastAsia"/>
                <w:szCs w:val="28"/>
                <w:lang w:eastAsia="zh-CN"/>
              </w:rPr>
              <w:t>号决议的提案</w:t>
            </w:r>
          </w:p>
        </w:tc>
      </w:tr>
      <w:tr w:rsidR="00D83BF5" w:rsidRPr="00C324A8" w14:paraId="251CBC3B" w14:textId="77777777" w:rsidTr="004F136C">
        <w:trPr>
          <w:cantSplit/>
          <w:trHeight w:val="23"/>
        </w:trPr>
        <w:tc>
          <w:tcPr>
            <w:tcW w:w="9639" w:type="dxa"/>
            <w:gridSpan w:val="3"/>
            <w:shd w:val="clear" w:color="auto" w:fill="auto"/>
          </w:tcPr>
          <w:p w14:paraId="05ABA670" w14:textId="77777777" w:rsidR="00D83BF5" w:rsidRPr="00B911B2" w:rsidRDefault="00D83BF5" w:rsidP="00F21BF3">
            <w:pPr>
              <w:pStyle w:val="Title2"/>
              <w:spacing w:before="240"/>
              <w:rPr>
                <w:lang w:eastAsia="zh-CN"/>
              </w:rPr>
            </w:pPr>
          </w:p>
        </w:tc>
      </w:tr>
      <w:tr w:rsidR="00F21BF3" w:rsidRPr="00C324A8" w14:paraId="42DD5A30" w14:textId="77777777" w:rsidTr="004F136C">
        <w:trPr>
          <w:cantSplit/>
          <w:trHeight w:val="23"/>
        </w:trPr>
        <w:tc>
          <w:tcPr>
            <w:tcW w:w="9639" w:type="dxa"/>
            <w:gridSpan w:val="3"/>
            <w:shd w:val="clear" w:color="auto" w:fill="auto"/>
          </w:tcPr>
          <w:p w14:paraId="5A6DD6FC" w14:textId="77777777" w:rsidR="00F21BF3" w:rsidRPr="00F21BF3" w:rsidRDefault="00F21BF3" w:rsidP="00F21BF3">
            <w:pPr>
              <w:pStyle w:val="Title2"/>
              <w:spacing w:before="240"/>
              <w:rPr>
                <w:lang w:eastAsia="zh-CN"/>
              </w:rPr>
            </w:pPr>
          </w:p>
        </w:tc>
      </w:tr>
      <w:bookmarkEnd w:id="6"/>
      <w:bookmarkEnd w:id="7"/>
      <w:tr w:rsidR="00F95652" w14:paraId="7CF968EB" w14:textId="77777777">
        <w:tc>
          <w:tcPr>
            <w:tcW w:w="10031" w:type="dxa"/>
            <w:gridSpan w:val="3"/>
            <w:tcBorders>
              <w:top w:val="single" w:sz="4" w:space="0" w:color="auto"/>
              <w:left w:val="single" w:sz="4" w:space="0" w:color="auto"/>
              <w:bottom w:val="single" w:sz="4" w:space="0" w:color="auto"/>
              <w:right w:val="single" w:sz="4" w:space="0" w:color="auto"/>
            </w:tcBorders>
          </w:tcPr>
          <w:p w14:paraId="40D9B8B5" w14:textId="794936E7" w:rsidR="00F95652" w:rsidRPr="004675A2" w:rsidRDefault="009137D8" w:rsidP="007E6D26">
            <w:pPr>
              <w:rPr>
                <w:lang w:eastAsia="zh-CN"/>
              </w:rPr>
            </w:pPr>
            <w:r>
              <w:rPr>
                <w:rFonts w:ascii="Calibri" w:eastAsia="SimSun" w:hAnsi="Calibri" w:cs="Traditional Arabic"/>
                <w:b/>
                <w:bCs/>
                <w:szCs w:val="24"/>
                <w:lang w:eastAsia="zh-CN"/>
              </w:rPr>
              <w:t>重点领域：</w:t>
            </w:r>
            <w:r w:rsidR="004675A2" w:rsidRPr="004675A2">
              <w:rPr>
                <w:rFonts w:ascii="Calibri" w:eastAsia="SimSun" w:hAnsi="Calibri" w:cs="Traditional Arabic"/>
                <w:b/>
                <w:bCs/>
                <w:szCs w:val="24"/>
                <w:lang w:eastAsia="zh-CN"/>
              </w:rPr>
              <w:tab/>
            </w:r>
            <w:r w:rsidR="0038541D" w:rsidRPr="00BC1D17">
              <w:rPr>
                <w:rFonts w:ascii="Calibri" w:eastAsia="SimSun" w:hAnsi="Calibri" w:cs="Traditional Arabic"/>
                <w:szCs w:val="24"/>
                <w:lang w:eastAsia="zh-CN"/>
              </w:rPr>
              <w:t>–</w:t>
            </w:r>
            <w:r w:rsidR="004675A2" w:rsidRPr="004675A2">
              <w:rPr>
                <w:rFonts w:ascii="Calibri" w:eastAsia="SimSun" w:hAnsi="Calibri" w:cs="Traditional Arabic"/>
                <w:b/>
                <w:bCs/>
                <w:szCs w:val="24"/>
                <w:lang w:eastAsia="zh-CN"/>
              </w:rPr>
              <w:tab/>
            </w:r>
            <w:r w:rsidR="004675A2" w:rsidRPr="007E6D26">
              <w:rPr>
                <w:rFonts w:hint="eastAsia"/>
                <w:szCs w:val="24"/>
                <w:lang w:val="fr-FR" w:eastAsia="zh-CN"/>
              </w:rPr>
              <w:t>决议和建议</w:t>
            </w:r>
          </w:p>
          <w:p w14:paraId="7B8FC65A" w14:textId="4747DAEB" w:rsidR="00F95652" w:rsidRPr="004C120D" w:rsidRDefault="007F25E7">
            <w:pPr>
              <w:rPr>
                <w:lang w:val="en-US" w:eastAsia="zh-CN"/>
              </w:rPr>
            </w:pPr>
            <w:r>
              <w:rPr>
                <w:rFonts w:ascii="Calibri" w:eastAsia="SimSun" w:hAnsi="Calibri" w:cs="Traditional Arabic" w:hint="eastAsia"/>
                <w:b/>
                <w:bCs/>
                <w:szCs w:val="24"/>
                <w:lang w:eastAsia="zh-CN"/>
              </w:rPr>
              <w:t>摘要</w:t>
            </w:r>
            <w:r w:rsidR="009137D8">
              <w:rPr>
                <w:rFonts w:ascii="Calibri" w:eastAsia="SimSun" w:hAnsi="Calibri" w:cs="Traditional Arabic"/>
                <w:b/>
                <w:bCs/>
                <w:szCs w:val="24"/>
                <w:lang w:eastAsia="zh-CN"/>
              </w:rPr>
              <w:t>：</w:t>
            </w:r>
          </w:p>
          <w:p w14:paraId="55B9594A" w14:textId="64ADCCF5" w:rsidR="00F95652" w:rsidRDefault="004B0A08" w:rsidP="00C4237B">
            <w:pPr>
              <w:ind w:firstLineChars="200" w:firstLine="480"/>
              <w:rPr>
                <w:szCs w:val="24"/>
                <w:lang w:eastAsia="zh-CN"/>
              </w:rPr>
            </w:pPr>
            <w:r w:rsidRPr="00F21BF3">
              <w:rPr>
                <w:lang w:eastAsia="zh-CN"/>
              </w:rPr>
              <w:t>美洲国家电信委员会（</w:t>
            </w:r>
            <w:r w:rsidRPr="00F21BF3">
              <w:rPr>
                <w:lang w:eastAsia="zh-CN"/>
              </w:rPr>
              <w:t>CITEL</w:t>
            </w:r>
            <w:r w:rsidRPr="00F21BF3">
              <w:rPr>
                <w:lang w:eastAsia="zh-CN"/>
              </w:rPr>
              <w:t>）</w:t>
            </w:r>
            <w:r w:rsidRPr="004B0A08">
              <w:rPr>
                <w:rFonts w:hint="eastAsia"/>
                <w:szCs w:val="24"/>
                <w:lang w:eastAsia="zh-CN"/>
              </w:rPr>
              <w:t>成员国旨在</w:t>
            </w:r>
            <w:r w:rsidR="008801C5">
              <w:rPr>
                <w:rFonts w:hint="eastAsia"/>
                <w:szCs w:val="24"/>
                <w:lang w:eastAsia="zh-CN"/>
              </w:rPr>
              <w:t>根据</w:t>
            </w:r>
            <w:r w:rsidR="00810440">
              <w:rPr>
                <w:rFonts w:hint="eastAsia"/>
                <w:szCs w:val="24"/>
                <w:lang w:eastAsia="zh-CN"/>
              </w:rPr>
              <w:t>项目</w:t>
            </w:r>
            <w:r w:rsidRPr="004B0A08">
              <w:rPr>
                <w:rFonts w:hint="eastAsia"/>
                <w:szCs w:val="24"/>
                <w:lang w:eastAsia="zh-CN"/>
              </w:rPr>
              <w:t>战略审查范围内提出的新</w:t>
            </w:r>
            <w:r w:rsidR="00887DC1">
              <w:rPr>
                <w:rFonts w:hint="eastAsia"/>
                <w:szCs w:val="24"/>
                <w:lang w:eastAsia="zh-CN"/>
              </w:rPr>
              <w:t>提案对</w:t>
            </w:r>
            <w:r w:rsidR="008801C5">
              <w:rPr>
                <w:rFonts w:hint="eastAsia"/>
                <w:szCs w:val="24"/>
                <w:lang w:eastAsia="zh-CN"/>
              </w:rPr>
              <w:t>世界电信发展大会（</w:t>
            </w:r>
            <w:r w:rsidR="008801C5" w:rsidRPr="004B0A08">
              <w:rPr>
                <w:rFonts w:hint="eastAsia"/>
                <w:szCs w:val="24"/>
                <w:lang w:eastAsia="zh-CN"/>
              </w:rPr>
              <w:t>WTDC</w:t>
            </w:r>
            <w:r w:rsidR="008801C5">
              <w:rPr>
                <w:rFonts w:hint="eastAsia"/>
                <w:szCs w:val="24"/>
                <w:lang w:eastAsia="zh-CN"/>
              </w:rPr>
              <w:t>）</w:t>
            </w:r>
            <w:r w:rsidR="008801C5" w:rsidRPr="004B0A08">
              <w:rPr>
                <w:rFonts w:hint="eastAsia"/>
                <w:szCs w:val="24"/>
                <w:lang w:eastAsia="zh-CN"/>
              </w:rPr>
              <w:t>第</w:t>
            </w:r>
            <w:r w:rsidR="008801C5" w:rsidRPr="004B0A08">
              <w:rPr>
                <w:rFonts w:hint="eastAsia"/>
                <w:szCs w:val="24"/>
                <w:lang w:eastAsia="zh-CN"/>
              </w:rPr>
              <w:t>73</w:t>
            </w:r>
            <w:r w:rsidR="008801C5" w:rsidRPr="004B0A08">
              <w:rPr>
                <w:rFonts w:hint="eastAsia"/>
                <w:szCs w:val="24"/>
                <w:lang w:eastAsia="zh-CN"/>
              </w:rPr>
              <w:t>号决议</w:t>
            </w:r>
            <w:r w:rsidR="00887DC1">
              <w:rPr>
                <w:rFonts w:hint="eastAsia"/>
                <w:szCs w:val="24"/>
                <w:lang w:eastAsia="zh-CN"/>
              </w:rPr>
              <w:t>进行调整</w:t>
            </w:r>
            <w:r w:rsidRPr="004B0A08">
              <w:rPr>
                <w:rFonts w:hint="eastAsia"/>
                <w:szCs w:val="24"/>
                <w:lang w:eastAsia="zh-CN"/>
              </w:rPr>
              <w:t>，</w:t>
            </w:r>
            <w:r w:rsidR="00210F61">
              <w:rPr>
                <w:rFonts w:hint="eastAsia"/>
                <w:szCs w:val="24"/>
                <w:lang w:eastAsia="zh-CN"/>
              </w:rPr>
              <w:t>其中建议</w:t>
            </w:r>
            <w:r w:rsidR="002277CF">
              <w:rPr>
                <w:rFonts w:hint="eastAsia"/>
                <w:szCs w:val="24"/>
                <w:lang w:eastAsia="zh-CN"/>
              </w:rPr>
              <w:t>鉴于疫情</w:t>
            </w:r>
            <w:r w:rsidR="002277CF" w:rsidRPr="00AB4609">
              <w:rPr>
                <w:rFonts w:hint="eastAsia"/>
                <w:szCs w:val="24"/>
                <w:lang w:eastAsia="zh-CN"/>
              </w:rPr>
              <w:t>之前和期间的经验，</w:t>
            </w:r>
            <w:r w:rsidR="002277CF">
              <w:rPr>
                <w:rFonts w:hint="eastAsia"/>
                <w:szCs w:val="24"/>
                <w:lang w:eastAsia="zh-CN"/>
              </w:rPr>
              <w:t>应</w:t>
            </w:r>
            <w:r w:rsidR="002277CF" w:rsidRPr="00AB4609">
              <w:rPr>
                <w:rFonts w:hint="eastAsia"/>
                <w:szCs w:val="24"/>
                <w:lang w:eastAsia="zh-CN"/>
              </w:rPr>
              <w:t>对</w:t>
            </w:r>
            <w:r w:rsidR="005D4E37">
              <w:rPr>
                <w:rFonts w:hint="eastAsia"/>
                <w:szCs w:val="24"/>
                <w:lang w:eastAsia="zh-CN"/>
              </w:rPr>
              <w:t>项目</w:t>
            </w:r>
            <w:r w:rsidR="002277CF">
              <w:rPr>
                <w:rFonts w:hint="eastAsia"/>
                <w:szCs w:val="24"/>
                <w:lang w:eastAsia="zh-CN"/>
              </w:rPr>
              <w:t>注入新活力</w:t>
            </w:r>
            <w:r w:rsidR="002277CF" w:rsidRPr="00AB4609">
              <w:rPr>
                <w:rFonts w:hint="eastAsia"/>
                <w:szCs w:val="24"/>
                <w:lang w:eastAsia="zh-CN"/>
              </w:rPr>
              <w:t>、</w:t>
            </w:r>
            <w:r w:rsidR="00680CD0">
              <w:rPr>
                <w:rFonts w:hint="eastAsia"/>
                <w:szCs w:val="24"/>
                <w:lang w:eastAsia="zh-CN"/>
              </w:rPr>
              <w:t>予以</w:t>
            </w:r>
            <w:r w:rsidR="002277CF" w:rsidRPr="00AB4609">
              <w:rPr>
                <w:rFonts w:hint="eastAsia"/>
                <w:szCs w:val="24"/>
                <w:lang w:eastAsia="zh-CN"/>
              </w:rPr>
              <w:t>更新</w:t>
            </w:r>
            <w:r w:rsidR="001C6300">
              <w:rPr>
                <w:rFonts w:hint="eastAsia"/>
                <w:szCs w:val="24"/>
                <w:lang w:eastAsia="zh-CN"/>
              </w:rPr>
              <w:t>并</w:t>
            </w:r>
            <w:r w:rsidR="002277CF" w:rsidRPr="00AB4609">
              <w:rPr>
                <w:rFonts w:hint="eastAsia"/>
                <w:szCs w:val="24"/>
                <w:lang w:eastAsia="zh-CN"/>
              </w:rPr>
              <w:t>重新命名，以适应电信</w:t>
            </w:r>
            <w:r w:rsidR="002277CF" w:rsidRPr="00AB4609">
              <w:rPr>
                <w:rFonts w:hint="eastAsia"/>
                <w:szCs w:val="24"/>
                <w:lang w:eastAsia="zh-CN"/>
              </w:rPr>
              <w:t>/</w:t>
            </w:r>
            <w:r w:rsidR="00074AE8" w:rsidRPr="00074AE8">
              <w:rPr>
                <w:rFonts w:hint="eastAsia"/>
                <w:szCs w:val="24"/>
                <w:lang w:eastAsia="zh-CN"/>
              </w:rPr>
              <w:t>信息通信技术</w:t>
            </w:r>
            <w:r w:rsidR="00074AE8">
              <w:rPr>
                <w:rFonts w:hint="eastAsia"/>
                <w:szCs w:val="24"/>
                <w:lang w:eastAsia="zh-CN"/>
              </w:rPr>
              <w:t>（</w:t>
            </w:r>
            <w:r w:rsidR="002277CF">
              <w:rPr>
                <w:rFonts w:hint="eastAsia"/>
                <w:szCs w:val="24"/>
                <w:lang w:eastAsia="zh-CN"/>
              </w:rPr>
              <w:t>ICT</w:t>
            </w:r>
            <w:r w:rsidR="00074AE8">
              <w:rPr>
                <w:rFonts w:hint="eastAsia"/>
                <w:szCs w:val="24"/>
                <w:lang w:eastAsia="zh-CN"/>
              </w:rPr>
              <w:t>）</w:t>
            </w:r>
            <w:r w:rsidR="002277CF" w:rsidRPr="00AB4609">
              <w:rPr>
                <w:rFonts w:hint="eastAsia"/>
                <w:szCs w:val="24"/>
                <w:lang w:eastAsia="zh-CN"/>
              </w:rPr>
              <w:t>行业快速变化的环境</w:t>
            </w:r>
            <w:r w:rsidRPr="004B0A08">
              <w:rPr>
                <w:rFonts w:hint="eastAsia"/>
                <w:szCs w:val="24"/>
                <w:lang w:eastAsia="zh-CN"/>
              </w:rPr>
              <w:t>。</w:t>
            </w:r>
          </w:p>
          <w:p w14:paraId="42A3499E" w14:textId="77777777" w:rsidR="00F95652" w:rsidRDefault="009137D8">
            <w:pPr>
              <w:rPr>
                <w:lang w:eastAsia="zh-CN"/>
              </w:rPr>
            </w:pPr>
            <w:r>
              <w:rPr>
                <w:rFonts w:ascii="Calibri" w:eastAsia="SimSun" w:hAnsi="Calibri" w:cs="Traditional Arabic"/>
                <w:b/>
                <w:bCs/>
                <w:szCs w:val="24"/>
                <w:lang w:eastAsia="zh-CN"/>
              </w:rPr>
              <w:t>预期结果：</w:t>
            </w:r>
          </w:p>
          <w:p w14:paraId="0D4C1528" w14:textId="262EB8A6" w:rsidR="00F95652" w:rsidRDefault="007E6D26" w:rsidP="00C4237B">
            <w:pPr>
              <w:ind w:firstLineChars="200" w:firstLine="480"/>
              <w:rPr>
                <w:szCs w:val="24"/>
                <w:lang w:eastAsia="zh-CN"/>
              </w:rPr>
            </w:pPr>
            <w:r w:rsidRPr="007E6D26">
              <w:rPr>
                <w:rFonts w:hint="eastAsia"/>
                <w:szCs w:val="24"/>
                <w:lang w:val="en-US" w:eastAsia="zh-CN"/>
              </w:rPr>
              <w:t>请</w:t>
            </w:r>
            <w:r w:rsidRPr="007E6D26">
              <w:rPr>
                <w:szCs w:val="24"/>
                <w:lang w:val="en-US" w:eastAsia="zh-CN"/>
              </w:rPr>
              <w:t>WTDC</w:t>
            </w:r>
            <w:r w:rsidRPr="007E6D26">
              <w:rPr>
                <w:rFonts w:hint="eastAsia"/>
                <w:szCs w:val="24"/>
                <w:lang w:val="en-US" w:eastAsia="zh-CN"/>
              </w:rPr>
              <w:t>-2</w:t>
            </w:r>
            <w:r w:rsidR="002B4141">
              <w:rPr>
                <w:szCs w:val="24"/>
                <w:lang w:val="en-US" w:eastAsia="zh-CN"/>
              </w:rPr>
              <w:t>2</w:t>
            </w:r>
            <w:r w:rsidR="000D629B">
              <w:rPr>
                <w:rFonts w:hint="eastAsia"/>
                <w:szCs w:val="24"/>
                <w:lang w:val="en-US" w:eastAsia="zh-CN"/>
              </w:rPr>
              <w:t>审查</w:t>
            </w:r>
            <w:r w:rsidRPr="007E6D26">
              <w:rPr>
                <w:rFonts w:hint="eastAsia"/>
                <w:szCs w:val="24"/>
                <w:lang w:val="en-US" w:eastAsia="zh-CN"/>
              </w:rPr>
              <w:t>并批准本文件</w:t>
            </w:r>
            <w:r w:rsidR="00552519">
              <w:rPr>
                <w:rFonts w:hint="eastAsia"/>
                <w:szCs w:val="24"/>
                <w:lang w:val="en-US" w:eastAsia="zh-CN"/>
              </w:rPr>
              <w:t>中</w:t>
            </w:r>
            <w:r w:rsidR="007F25E7">
              <w:rPr>
                <w:rFonts w:hint="eastAsia"/>
                <w:szCs w:val="24"/>
                <w:lang w:val="en-US" w:eastAsia="zh-CN"/>
              </w:rPr>
              <w:t>的提案</w:t>
            </w:r>
            <w:r w:rsidRPr="007E6D26">
              <w:rPr>
                <w:rFonts w:hint="eastAsia"/>
                <w:szCs w:val="24"/>
                <w:lang w:val="en-US" w:eastAsia="zh-CN"/>
              </w:rPr>
              <w:t>。</w:t>
            </w:r>
          </w:p>
          <w:p w14:paraId="3AD46271" w14:textId="77777777" w:rsidR="00F95652" w:rsidRDefault="009137D8">
            <w:pPr>
              <w:rPr>
                <w:lang w:eastAsia="zh-CN"/>
              </w:rPr>
            </w:pPr>
            <w:r>
              <w:rPr>
                <w:rFonts w:ascii="Calibri" w:eastAsia="SimSun" w:hAnsi="Calibri" w:cs="Traditional Arabic"/>
                <w:b/>
                <w:bCs/>
                <w:szCs w:val="24"/>
                <w:lang w:eastAsia="zh-CN"/>
              </w:rPr>
              <w:t>参考文件：</w:t>
            </w:r>
          </w:p>
          <w:p w14:paraId="00D16AC3" w14:textId="687160C0" w:rsidR="00F95652" w:rsidRDefault="007E6D26">
            <w:pPr>
              <w:rPr>
                <w:szCs w:val="24"/>
                <w:lang w:eastAsia="zh-CN"/>
              </w:rPr>
            </w:pPr>
            <w:r w:rsidRPr="007E6D26">
              <w:rPr>
                <w:szCs w:val="24"/>
                <w:lang w:eastAsia="zh-CN"/>
              </w:rPr>
              <w:t>WTDC</w:t>
            </w:r>
            <w:r w:rsidR="007F25E7">
              <w:rPr>
                <w:rFonts w:hint="eastAsia"/>
                <w:szCs w:val="24"/>
                <w:lang w:eastAsia="zh-CN"/>
              </w:rPr>
              <w:t>第</w:t>
            </w:r>
            <w:r w:rsidR="007F25E7">
              <w:rPr>
                <w:rFonts w:hint="eastAsia"/>
                <w:szCs w:val="24"/>
                <w:lang w:eastAsia="zh-CN"/>
              </w:rPr>
              <w:t>7</w:t>
            </w:r>
            <w:r w:rsidR="007F25E7">
              <w:rPr>
                <w:szCs w:val="24"/>
                <w:lang w:eastAsia="zh-CN"/>
              </w:rPr>
              <w:t>3</w:t>
            </w:r>
            <w:r w:rsidR="007F25E7">
              <w:rPr>
                <w:rFonts w:hint="eastAsia"/>
                <w:szCs w:val="24"/>
                <w:lang w:eastAsia="zh-CN"/>
              </w:rPr>
              <w:t>号决议</w:t>
            </w:r>
          </w:p>
        </w:tc>
      </w:tr>
    </w:tbl>
    <w:p w14:paraId="073AF46A" w14:textId="77777777" w:rsidR="001D6BD7" w:rsidRDefault="001D6BD7">
      <w:pPr>
        <w:tabs>
          <w:tab w:val="clear" w:pos="1134"/>
          <w:tab w:val="clear" w:pos="1871"/>
          <w:tab w:val="clear" w:pos="2268"/>
        </w:tabs>
        <w:overflowPunct/>
        <w:autoSpaceDE/>
        <w:autoSpaceDN/>
        <w:adjustRightInd/>
        <w:spacing w:before="0"/>
        <w:textAlignment w:val="auto"/>
        <w:rPr>
          <w:szCs w:val="24"/>
          <w:lang w:eastAsia="zh-CN"/>
        </w:rPr>
      </w:pPr>
    </w:p>
    <w:p w14:paraId="7BBF3AE1" w14:textId="4FCF1694" w:rsidR="00AE0175" w:rsidRPr="00945211" w:rsidRDefault="006331A3" w:rsidP="00C4237B">
      <w:pPr>
        <w:ind w:firstLineChars="200" w:firstLine="480"/>
        <w:rPr>
          <w:szCs w:val="24"/>
          <w:lang w:eastAsia="zh-CN"/>
        </w:rPr>
      </w:pPr>
      <w:r>
        <w:rPr>
          <w:rFonts w:eastAsia="SimSun" w:cstheme="minorHAnsi" w:hint="eastAsia"/>
          <w:lang w:eastAsia="zh-CN"/>
        </w:rPr>
        <w:t>信息通信技术（</w:t>
      </w:r>
      <w:r>
        <w:rPr>
          <w:rFonts w:eastAsia="SimSun" w:cstheme="minorHAnsi" w:hint="eastAsia"/>
          <w:lang w:eastAsia="zh-CN"/>
        </w:rPr>
        <w:t>ICT</w:t>
      </w:r>
      <w:r>
        <w:rPr>
          <w:rFonts w:eastAsia="SimSun" w:cstheme="minorHAnsi" w:hint="eastAsia"/>
          <w:lang w:eastAsia="zh-CN"/>
        </w:rPr>
        <w:t>）</w:t>
      </w:r>
      <w:r w:rsidR="00FC53A2">
        <w:rPr>
          <w:rFonts w:eastAsia="SimSun" w:cstheme="minorHAnsi" w:hint="eastAsia"/>
          <w:lang w:eastAsia="zh-CN"/>
        </w:rPr>
        <w:t>行业日新月异</w:t>
      </w:r>
      <w:r w:rsidRPr="006331A3">
        <w:rPr>
          <w:rFonts w:eastAsia="SimSun" w:cstheme="minorHAnsi" w:hint="eastAsia"/>
          <w:lang w:eastAsia="zh-CN"/>
        </w:rPr>
        <w:t>，需要不断调整能力建设战略，以应对国际电联成员的</w:t>
      </w:r>
      <w:r w:rsidR="005E2DA2">
        <w:rPr>
          <w:rFonts w:eastAsia="SimSun" w:cstheme="minorHAnsi" w:hint="eastAsia"/>
          <w:lang w:eastAsia="zh-CN"/>
        </w:rPr>
        <w:t>要求和需求</w:t>
      </w:r>
      <w:r w:rsidRPr="006331A3">
        <w:rPr>
          <w:rFonts w:eastAsia="SimSun" w:cstheme="minorHAnsi" w:hint="eastAsia"/>
          <w:lang w:eastAsia="zh-CN"/>
        </w:rPr>
        <w:t>。此外，</w:t>
      </w:r>
      <w:r w:rsidR="003C4EE6">
        <w:rPr>
          <w:rFonts w:eastAsia="SimSun" w:cstheme="minorHAnsi" w:hint="eastAsia"/>
          <w:lang w:eastAsia="zh-CN"/>
        </w:rPr>
        <w:t>新冠肺炎疫情（</w:t>
      </w:r>
      <w:r w:rsidRPr="006331A3">
        <w:rPr>
          <w:rFonts w:eastAsia="SimSun" w:cstheme="minorHAnsi" w:hint="eastAsia"/>
          <w:lang w:eastAsia="zh-CN"/>
        </w:rPr>
        <w:t>Covid-19</w:t>
      </w:r>
      <w:r w:rsidR="003C4EE6">
        <w:rPr>
          <w:rFonts w:eastAsia="SimSun" w:cstheme="minorHAnsi" w:hint="eastAsia"/>
          <w:lang w:eastAsia="zh-CN"/>
        </w:rPr>
        <w:t>）使得</w:t>
      </w:r>
      <w:r w:rsidRPr="006331A3">
        <w:rPr>
          <w:rFonts w:eastAsia="SimSun" w:cstheme="minorHAnsi" w:hint="eastAsia"/>
          <w:lang w:eastAsia="zh-CN"/>
        </w:rPr>
        <w:t>在线培训</w:t>
      </w:r>
      <w:r w:rsidR="00904FBD">
        <w:rPr>
          <w:rFonts w:eastAsia="SimSun" w:cstheme="minorHAnsi" w:hint="eastAsia"/>
          <w:lang w:eastAsia="zh-CN"/>
        </w:rPr>
        <w:t>增加</w:t>
      </w:r>
      <w:r w:rsidR="003C4EE6">
        <w:rPr>
          <w:rFonts w:eastAsia="SimSun" w:cstheme="minorHAnsi" w:hint="eastAsia"/>
          <w:lang w:eastAsia="zh-CN"/>
        </w:rPr>
        <w:t>，出现了</w:t>
      </w:r>
      <w:r w:rsidR="003C4EE6" w:rsidRPr="006331A3">
        <w:rPr>
          <w:rFonts w:eastAsia="SimSun" w:cstheme="minorHAnsi" w:hint="eastAsia"/>
          <w:lang w:eastAsia="zh-CN"/>
        </w:rPr>
        <w:t>许多新的全球</w:t>
      </w:r>
      <w:r w:rsidR="003C4EE6">
        <w:rPr>
          <w:rFonts w:eastAsia="SimSun" w:cstheme="minorHAnsi" w:hint="eastAsia"/>
          <w:lang w:eastAsia="zh-CN"/>
        </w:rPr>
        <w:t>提供</w:t>
      </w:r>
      <w:r w:rsidR="003C4EE6" w:rsidRPr="006331A3">
        <w:rPr>
          <w:rFonts w:eastAsia="SimSun" w:cstheme="minorHAnsi" w:hint="eastAsia"/>
          <w:lang w:eastAsia="zh-CN"/>
        </w:rPr>
        <w:t>商</w:t>
      </w:r>
      <w:r w:rsidRPr="006331A3">
        <w:rPr>
          <w:rFonts w:eastAsia="SimSun" w:cstheme="minorHAnsi" w:hint="eastAsia"/>
          <w:lang w:eastAsia="zh-CN"/>
        </w:rPr>
        <w:t>。</w:t>
      </w:r>
      <w:r w:rsidR="00341B4F" w:rsidRPr="00341B4F">
        <w:rPr>
          <w:rFonts w:eastAsia="SimSun" w:cstheme="minorHAnsi" w:hint="eastAsia"/>
          <w:lang w:eastAsia="zh-CN"/>
        </w:rPr>
        <w:t>电信发展局</w:t>
      </w:r>
      <w:r w:rsidR="00341B4F">
        <w:rPr>
          <w:rFonts w:eastAsia="SimSun" w:cstheme="minorHAnsi" w:hint="eastAsia"/>
          <w:lang w:eastAsia="zh-CN"/>
        </w:rPr>
        <w:t>（</w:t>
      </w:r>
      <w:r w:rsidR="00AB6E73" w:rsidRPr="00AB6E73">
        <w:rPr>
          <w:rFonts w:hint="eastAsia"/>
          <w:szCs w:val="24"/>
          <w:lang w:eastAsia="zh-CN"/>
        </w:rPr>
        <w:t>BDT</w:t>
      </w:r>
      <w:r w:rsidR="00341B4F">
        <w:rPr>
          <w:rFonts w:hint="eastAsia"/>
          <w:szCs w:val="24"/>
          <w:lang w:eastAsia="zh-CN"/>
        </w:rPr>
        <w:t>）</w:t>
      </w:r>
      <w:r w:rsidR="00B54010">
        <w:rPr>
          <w:rFonts w:hint="eastAsia"/>
          <w:szCs w:val="24"/>
          <w:lang w:eastAsia="zh-CN"/>
        </w:rPr>
        <w:t>有</w:t>
      </w:r>
      <w:r w:rsidR="00926A66">
        <w:rPr>
          <w:rFonts w:hint="eastAsia"/>
          <w:szCs w:val="24"/>
          <w:lang w:eastAsia="zh-CN"/>
        </w:rPr>
        <w:t>必要</w:t>
      </w:r>
      <w:r w:rsidR="00C6275F">
        <w:rPr>
          <w:rFonts w:hint="eastAsia"/>
          <w:szCs w:val="24"/>
          <w:lang w:eastAsia="zh-CN"/>
        </w:rPr>
        <w:t>将</w:t>
      </w:r>
      <w:r w:rsidR="00B01C70">
        <w:rPr>
          <w:rFonts w:hint="eastAsia"/>
          <w:szCs w:val="24"/>
          <w:lang w:eastAsia="zh-CN"/>
        </w:rPr>
        <w:t>其</w:t>
      </w:r>
      <w:r w:rsidR="00AB6E73" w:rsidRPr="00AB6E73">
        <w:rPr>
          <w:rFonts w:hint="eastAsia"/>
          <w:szCs w:val="24"/>
          <w:lang w:eastAsia="zh-CN"/>
        </w:rPr>
        <w:t>人员</w:t>
      </w:r>
      <w:r w:rsidR="00AB6E73" w:rsidRPr="00AB6E73">
        <w:rPr>
          <w:szCs w:val="24"/>
          <w:lang w:eastAsia="zh-CN"/>
        </w:rPr>
        <w:t>技能</w:t>
      </w:r>
      <w:r w:rsidR="008D6BE0">
        <w:rPr>
          <w:rFonts w:hint="eastAsia"/>
          <w:szCs w:val="24"/>
          <w:lang w:eastAsia="zh-CN"/>
        </w:rPr>
        <w:t>开发</w:t>
      </w:r>
      <w:r w:rsidR="00AB6E73" w:rsidRPr="00AB6E73">
        <w:rPr>
          <w:szCs w:val="24"/>
          <w:lang w:eastAsia="zh-CN"/>
        </w:rPr>
        <w:t>和能力建设</w:t>
      </w:r>
      <w:r w:rsidR="008D6BE0">
        <w:rPr>
          <w:rFonts w:hint="eastAsia"/>
          <w:szCs w:val="24"/>
          <w:lang w:eastAsia="zh-CN"/>
        </w:rPr>
        <w:t>的许多</w:t>
      </w:r>
      <w:r w:rsidR="00AB6E73" w:rsidRPr="00AB6E73">
        <w:rPr>
          <w:szCs w:val="24"/>
          <w:lang w:eastAsia="zh-CN"/>
        </w:rPr>
        <w:t>活动系统化</w:t>
      </w:r>
      <w:r w:rsidR="00AB6E73" w:rsidRPr="00AB6E73">
        <w:rPr>
          <w:szCs w:val="24"/>
          <w:lang w:val="ru-RU" w:eastAsia="zh-CN"/>
        </w:rPr>
        <w:t>，</w:t>
      </w:r>
      <w:r w:rsidR="00D011D0">
        <w:rPr>
          <w:rFonts w:hint="eastAsia"/>
          <w:szCs w:val="24"/>
          <w:lang w:eastAsia="zh-CN"/>
        </w:rPr>
        <w:t>采用</w:t>
      </w:r>
      <w:r w:rsidR="00AB6E73" w:rsidRPr="00AB6E73">
        <w:rPr>
          <w:szCs w:val="24"/>
          <w:lang w:eastAsia="zh-CN"/>
        </w:rPr>
        <w:t>全面、协调、综合和透明</w:t>
      </w:r>
      <w:r w:rsidR="001C53C2">
        <w:rPr>
          <w:rFonts w:hint="eastAsia"/>
          <w:szCs w:val="24"/>
          <w:lang w:eastAsia="zh-CN"/>
        </w:rPr>
        <w:t>的</w:t>
      </w:r>
      <w:r w:rsidR="00AB6E73" w:rsidRPr="00AB6E73">
        <w:rPr>
          <w:szCs w:val="24"/>
          <w:lang w:eastAsia="zh-CN"/>
        </w:rPr>
        <w:t>方式</w:t>
      </w:r>
      <w:r w:rsidR="00A21602">
        <w:rPr>
          <w:rFonts w:hint="eastAsia"/>
          <w:szCs w:val="24"/>
          <w:lang w:eastAsia="zh-CN"/>
        </w:rPr>
        <w:t>对待</w:t>
      </w:r>
      <w:r w:rsidR="00AB6E73" w:rsidRPr="00AB6E73">
        <w:rPr>
          <w:szCs w:val="24"/>
          <w:lang w:val="ru-RU" w:eastAsia="zh-CN"/>
        </w:rPr>
        <w:t>，</w:t>
      </w:r>
      <w:r w:rsidR="005412B9">
        <w:rPr>
          <w:rFonts w:hint="eastAsia"/>
          <w:szCs w:val="24"/>
          <w:lang w:eastAsia="zh-CN"/>
        </w:rPr>
        <w:t>以</w:t>
      </w:r>
      <w:r w:rsidR="00AB6E73" w:rsidRPr="00AB6E73">
        <w:rPr>
          <w:rFonts w:hint="eastAsia"/>
          <w:szCs w:val="24"/>
          <w:lang w:eastAsia="zh-CN"/>
        </w:rPr>
        <w:t>实现</w:t>
      </w:r>
      <w:r w:rsidR="00DA1AF9" w:rsidRPr="00DA1AF9">
        <w:rPr>
          <w:rFonts w:hint="eastAsia"/>
          <w:szCs w:val="24"/>
          <w:lang w:eastAsia="zh-CN"/>
        </w:rPr>
        <w:t>国际电</w:t>
      </w:r>
      <w:proofErr w:type="gramStart"/>
      <w:r w:rsidR="00DA1AF9" w:rsidRPr="00DA1AF9">
        <w:rPr>
          <w:rFonts w:hint="eastAsia"/>
          <w:szCs w:val="24"/>
          <w:lang w:eastAsia="zh-CN"/>
        </w:rPr>
        <w:t>联电信</w:t>
      </w:r>
      <w:proofErr w:type="gramEnd"/>
      <w:r w:rsidR="00DA1AF9" w:rsidRPr="00DA1AF9">
        <w:rPr>
          <w:rFonts w:hint="eastAsia"/>
          <w:szCs w:val="24"/>
          <w:lang w:eastAsia="zh-CN"/>
        </w:rPr>
        <w:t>发展部门</w:t>
      </w:r>
      <w:r w:rsidR="00DA1AF9">
        <w:rPr>
          <w:rFonts w:hint="eastAsia"/>
          <w:szCs w:val="24"/>
          <w:lang w:eastAsia="zh-CN"/>
        </w:rPr>
        <w:t>（</w:t>
      </w:r>
      <w:r w:rsidR="00AB6E73" w:rsidRPr="00AB6E73">
        <w:rPr>
          <w:szCs w:val="24"/>
          <w:lang w:eastAsia="zh-CN"/>
        </w:rPr>
        <w:t>ITU</w:t>
      </w:r>
      <w:r w:rsidR="00AB6E73" w:rsidRPr="00AB6E73">
        <w:rPr>
          <w:szCs w:val="24"/>
          <w:lang w:val="ru-RU" w:eastAsia="zh-CN"/>
        </w:rPr>
        <w:t>-</w:t>
      </w:r>
      <w:r w:rsidR="00AB6E73" w:rsidRPr="00AB6E73">
        <w:rPr>
          <w:szCs w:val="24"/>
          <w:lang w:eastAsia="zh-CN"/>
        </w:rPr>
        <w:t>D</w:t>
      </w:r>
      <w:r w:rsidR="00DA1AF9">
        <w:rPr>
          <w:rFonts w:hint="eastAsia"/>
          <w:szCs w:val="24"/>
          <w:lang w:eastAsia="zh-CN"/>
        </w:rPr>
        <w:t>）</w:t>
      </w:r>
      <w:r w:rsidR="00AB6E73" w:rsidRPr="00AB6E73">
        <w:rPr>
          <w:szCs w:val="24"/>
          <w:lang w:eastAsia="zh-CN"/>
        </w:rPr>
        <w:t>的</w:t>
      </w:r>
      <w:r w:rsidR="00762A6A">
        <w:rPr>
          <w:rFonts w:hint="eastAsia"/>
          <w:szCs w:val="24"/>
          <w:lang w:eastAsia="zh-CN"/>
        </w:rPr>
        <w:t>总体</w:t>
      </w:r>
      <w:r w:rsidR="00AB6E73" w:rsidRPr="00AB6E73">
        <w:rPr>
          <w:szCs w:val="24"/>
          <w:lang w:eastAsia="zh-CN"/>
        </w:rPr>
        <w:t>战略目标</w:t>
      </w:r>
      <w:r w:rsidR="00685038">
        <w:rPr>
          <w:rFonts w:hint="eastAsia"/>
          <w:szCs w:val="24"/>
          <w:lang w:eastAsia="zh-CN"/>
        </w:rPr>
        <w:t>和</w:t>
      </w:r>
      <w:r w:rsidR="00AB6E73" w:rsidRPr="00AB6E73">
        <w:rPr>
          <w:szCs w:val="24"/>
          <w:lang w:eastAsia="zh-CN"/>
        </w:rPr>
        <w:t>资源</w:t>
      </w:r>
      <w:r w:rsidR="00685038">
        <w:rPr>
          <w:rFonts w:hint="eastAsia"/>
          <w:szCs w:val="24"/>
          <w:lang w:eastAsia="zh-CN"/>
        </w:rPr>
        <w:t>的</w:t>
      </w:r>
      <w:r w:rsidR="00685038" w:rsidRPr="00AB6E73">
        <w:rPr>
          <w:szCs w:val="24"/>
          <w:lang w:eastAsia="zh-CN"/>
        </w:rPr>
        <w:t>最有效利用</w:t>
      </w:r>
      <w:r w:rsidR="00C16AB9">
        <w:rPr>
          <w:rFonts w:hint="eastAsia"/>
          <w:szCs w:val="24"/>
          <w:lang w:val="ru-RU" w:eastAsia="zh-CN"/>
        </w:rPr>
        <w:t>。</w:t>
      </w:r>
    </w:p>
    <w:p w14:paraId="334157BD" w14:textId="202102C1" w:rsidR="004352C3" w:rsidRDefault="00AB4609" w:rsidP="00C4237B">
      <w:pPr>
        <w:ind w:firstLineChars="200" w:firstLine="480"/>
        <w:rPr>
          <w:szCs w:val="24"/>
          <w:lang w:eastAsia="zh-CN"/>
        </w:rPr>
      </w:pPr>
      <w:r w:rsidRPr="00F21BF3">
        <w:rPr>
          <w:lang w:eastAsia="zh-CN"/>
        </w:rPr>
        <w:t>美</w:t>
      </w:r>
      <w:r w:rsidRPr="004352C3">
        <w:rPr>
          <w:lang w:eastAsia="zh-CN"/>
        </w:rPr>
        <w:t>洲国家电信委员</w:t>
      </w:r>
      <w:r w:rsidRPr="00F21BF3">
        <w:rPr>
          <w:lang w:eastAsia="zh-CN"/>
        </w:rPr>
        <w:t>会</w:t>
      </w:r>
      <w:r>
        <w:rPr>
          <w:rFonts w:hint="eastAsia"/>
          <w:lang w:eastAsia="zh-CN"/>
        </w:rPr>
        <w:t>（</w:t>
      </w:r>
      <w:r w:rsidRPr="00AB4609">
        <w:rPr>
          <w:rFonts w:hint="eastAsia"/>
          <w:szCs w:val="24"/>
          <w:lang w:eastAsia="zh-CN"/>
        </w:rPr>
        <w:t>CITEL</w:t>
      </w:r>
      <w:r>
        <w:rPr>
          <w:rFonts w:hint="eastAsia"/>
          <w:szCs w:val="24"/>
          <w:lang w:eastAsia="zh-CN"/>
        </w:rPr>
        <w:t>）</w:t>
      </w:r>
      <w:r w:rsidR="004352C3" w:rsidRPr="004B0A08">
        <w:rPr>
          <w:rFonts w:hint="eastAsia"/>
          <w:szCs w:val="24"/>
          <w:lang w:eastAsia="zh-CN"/>
        </w:rPr>
        <w:t>成员国旨在</w:t>
      </w:r>
      <w:r w:rsidR="004352C3">
        <w:rPr>
          <w:rFonts w:hint="eastAsia"/>
          <w:szCs w:val="24"/>
          <w:lang w:eastAsia="zh-CN"/>
        </w:rPr>
        <w:t>根据本研究期结束时</w:t>
      </w:r>
      <w:r w:rsidR="00CD5B61">
        <w:rPr>
          <w:rFonts w:hint="eastAsia"/>
          <w:szCs w:val="24"/>
          <w:lang w:eastAsia="zh-CN"/>
        </w:rPr>
        <w:t>开展的</w:t>
      </w:r>
      <w:r w:rsidR="004352C3">
        <w:rPr>
          <w:rFonts w:hint="eastAsia"/>
          <w:szCs w:val="24"/>
          <w:lang w:eastAsia="zh-CN"/>
        </w:rPr>
        <w:t>项目</w:t>
      </w:r>
      <w:r w:rsidR="004352C3" w:rsidRPr="004B0A08">
        <w:rPr>
          <w:rFonts w:hint="eastAsia"/>
          <w:szCs w:val="24"/>
          <w:lang w:eastAsia="zh-CN"/>
        </w:rPr>
        <w:t>战略审查范围内提出的新</w:t>
      </w:r>
      <w:r w:rsidR="004352C3">
        <w:rPr>
          <w:rFonts w:hint="eastAsia"/>
          <w:szCs w:val="24"/>
          <w:lang w:eastAsia="zh-CN"/>
        </w:rPr>
        <w:t>提案对世界电信发展大会（</w:t>
      </w:r>
      <w:r w:rsidR="004352C3" w:rsidRPr="004B0A08">
        <w:rPr>
          <w:rFonts w:hint="eastAsia"/>
          <w:szCs w:val="24"/>
          <w:lang w:eastAsia="zh-CN"/>
        </w:rPr>
        <w:t>WTDC</w:t>
      </w:r>
      <w:r w:rsidR="004352C3">
        <w:rPr>
          <w:rFonts w:hint="eastAsia"/>
          <w:szCs w:val="24"/>
          <w:lang w:eastAsia="zh-CN"/>
        </w:rPr>
        <w:t>）</w:t>
      </w:r>
      <w:r w:rsidR="004352C3" w:rsidRPr="004B0A08">
        <w:rPr>
          <w:rFonts w:hint="eastAsia"/>
          <w:szCs w:val="24"/>
          <w:lang w:eastAsia="zh-CN"/>
        </w:rPr>
        <w:t>第</w:t>
      </w:r>
      <w:r w:rsidR="004352C3" w:rsidRPr="004B0A08">
        <w:rPr>
          <w:rFonts w:hint="eastAsia"/>
          <w:szCs w:val="24"/>
          <w:lang w:eastAsia="zh-CN"/>
        </w:rPr>
        <w:t>73</w:t>
      </w:r>
      <w:r w:rsidR="004352C3" w:rsidRPr="004B0A08">
        <w:rPr>
          <w:rFonts w:hint="eastAsia"/>
          <w:szCs w:val="24"/>
          <w:lang w:eastAsia="zh-CN"/>
        </w:rPr>
        <w:t>号决议</w:t>
      </w:r>
      <w:r w:rsidR="004352C3">
        <w:rPr>
          <w:rFonts w:hint="eastAsia"/>
          <w:szCs w:val="24"/>
          <w:lang w:eastAsia="zh-CN"/>
        </w:rPr>
        <w:t>进行调整</w:t>
      </w:r>
      <w:r w:rsidR="00306833">
        <w:rPr>
          <w:rFonts w:hint="eastAsia"/>
          <w:szCs w:val="24"/>
          <w:lang w:eastAsia="zh-CN"/>
        </w:rPr>
        <w:t>。</w:t>
      </w:r>
      <w:r w:rsidR="00ED3C7C">
        <w:rPr>
          <w:rFonts w:hint="eastAsia"/>
          <w:szCs w:val="24"/>
          <w:lang w:eastAsia="zh-CN"/>
        </w:rPr>
        <w:t>该战略审查</w:t>
      </w:r>
      <w:r w:rsidR="004352C3">
        <w:rPr>
          <w:rFonts w:hint="eastAsia"/>
          <w:szCs w:val="24"/>
          <w:lang w:eastAsia="zh-CN"/>
        </w:rPr>
        <w:t>建议</w:t>
      </w:r>
      <w:r w:rsidR="000201F9">
        <w:rPr>
          <w:rFonts w:hint="eastAsia"/>
          <w:szCs w:val="24"/>
          <w:lang w:eastAsia="zh-CN"/>
        </w:rPr>
        <w:t>，</w:t>
      </w:r>
      <w:r w:rsidR="004352C3">
        <w:rPr>
          <w:rFonts w:hint="eastAsia"/>
          <w:szCs w:val="24"/>
          <w:lang w:eastAsia="zh-CN"/>
        </w:rPr>
        <w:t>鉴于疫情</w:t>
      </w:r>
      <w:r w:rsidR="004352C3" w:rsidRPr="00AB4609">
        <w:rPr>
          <w:rFonts w:hint="eastAsia"/>
          <w:szCs w:val="24"/>
          <w:lang w:eastAsia="zh-CN"/>
        </w:rPr>
        <w:t>之前和期间的经验，</w:t>
      </w:r>
      <w:r w:rsidR="004352C3">
        <w:rPr>
          <w:rFonts w:hint="eastAsia"/>
          <w:szCs w:val="24"/>
          <w:lang w:eastAsia="zh-CN"/>
        </w:rPr>
        <w:t>应</w:t>
      </w:r>
      <w:r w:rsidR="004352C3" w:rsidRPr="00AB4609">
        <w:rPr>
          <w:rFonts w:hint="eastAsia"/>
          <w:szCs w:val="24"/>
          <w:lang w:eastAsia="zh-CN"/>
        </w:rPr>
        <w:t>对</w:t>
      </w:r>
      <w:r w:rsidR="004352C3">
        <w:rPr>
          <w:rFonts w:hint="eastAsia"/>
          <w:szCs w:val="24"/>
          <w:lang w:eastAsia="zh-CN"/>
        </w:rPr>
        <w:t>项目注入新活力</w:t>
      </w:r>
      <w:r w:rsidR="004352C3" w:rsidRPr="00AB4609">
        <w:rPr>
          <w:rFonts w:hint="eastAsia"/>
          <w:szCs w:val="24"/>
          <w:lang w:eastAsia="zh-CN"/>
        </w:rPr>
        <w:t>、</w:t>
      </w:r>
      <w:r w:rsidR="004352C3">
        <w:rPr>
          <w:rFonts w:hint="eastAsia"/>
          <w:szCs w:val="24"/>
          <w:lang w:eastAsia="zh-CN"/>
        </w:rPr>
        <w:t>予以</w:t>
      </w:r>
      <w:r w:rsidR="004352C3" w:rsidRPr="00AB4609">
        <w:rPr>
          <w:rFonts w:hint="eastAsia"/>
          <w:szCs w:val="24"/>
          <w:lang w:eastAsia="zh-CN"/>
        </w:rPr>
        <w:t>更新</w:t>
      </w:r>
      <w:r w:rsidR="004352C3">
        <w:rPr>
          <w:rFonts w:hint="eastAsia"/>
          <w:szCs w:val="24"/>
          <w:lang w:eastAsia="zh-CN"/>
        </w:rPr>
        <w:t>并</w:t>
      </w:r>
      <w:r w:rsidR="004352C3" w:rsidRPr="00AB4609">
        <w:rPr>
          <w:rFonts w:hint="eastAsia"/>
          <w:szCs w:val="24"/>
          <w:lang w:eastAsia="zh-CN"/>
        </w:rPr>
        <w:t>重新命名，以适应电信</w:t>
      </w:r>
      <w:r w:rsidR="004352C3" w:rsidRPr="00AB4609">
        <w:rPr>
          <w:rFonts w:hint="eastAsia"/>
          <w:szCs w:val="24"/>
          <w:lang w:eastAsia="zh-CN"/>
        </w:rPr>
        <w:t>/</w:t>
      </w:r>
      <w:r w:rsidR="004352C3">
        <w:rPr>
          <w:rFonts w:hint="eastAsia"/>
          <w:szCs w:val="24"/>
          <w:lang w:eastAsia="zh-CN"/>
        </w:rPr>
        <w:t>ICT</w:t>
      </w:r>
      <w:r w:rsidR="004352C3" w:rsidRPr="00AB4609">
        <w:rPr>
          <w:rFonts w:hint="eastAsia"/>
          <w:szCs w:val="24"/>
          <w:lang w:eastAsia="zh-CN"/>
        </w:rPr>
        <w:t>行业快速变化的环境</w:t>
      </w:r>
      <w:r w:rsidR="004352C3" w:rsidRPr="004B0A08">
        <w:rPr>
          <w:rFonts w:hint="eastAsia"/>
          <w:szCs w:val="24"/>
          <w:lang w:eastAsia="zh-CN"/>
        </w:rPr>
        <w:t>。</w:t>
      </w:r>
    </w:p>
    <w:p w14:paraId="7242C8AA" w14:textId="6CCFAEEC" w:rsidR="00AE0175" w:rsidRPr="00945211" w:rsidRDefault="00AE0175" w:rsidP="00AE0175">
      <w:pPr>
        <w:rPr>
          <w:szCs w:val="24"/>
          <w:lang w:eastAsia="zh-CN"/>
        </w:rPr>
      </w:pPr>
    </w:p>
    <w:p w14:paraId="07191693" w14:textId="353A2F6C" w:rsidR="00AE0175" w:rsidRPr="00945211" w:rsidRDefault="00904702" w:rsidP="00C4237B">
      <w:pPr>
        <w:ind w:firstLineChars="200" w:firstLine="480"/>
        <w:rPr>
          <w:szCs w:val="24"/>
          <w:lang w:eastAsia="zh-CN"/>
        </w:rPr>
      </w:pPr>
      <w:r>
        <w:rPr>
          <w:rFonts w:hint="eastAsia"/>
          <w:szCs w:val="24"/>
          <w:lang w:eastAsia="zh-CN"/>
        </w:rPr>
        <w:lastRenderedPageBreak/>
        <w:t>根据审查，</w:t>
      </w:r>
      <w:r w:rsidR="00AC7727">
        <w:rPr>
          <w:rFonts w:hint="eastAsia"/>
          <w:szCs w:val="24"/>
          <w:lang w:eastAsia="zh-CN"/>
        </w:rPr>
        <w:t>项目</w:t>
      </w:r>
      <w:r w:rsidR="00554A14" w:rsidRPr="00554A14">
        <w:rPr>
          <w:rFonts w:hint="eastAsia"/>
          <w:szCs w:val="24"/>
          <w:lang w:eastAsia="zh-CN"/>
        </w:rPr>
        <w:t>应</w:t>
      </w:r>
      <w:r w:rsidR="00C45B16" w:rsidRPr="00554A14">
        <w:rPr>
          <w:rFonts w:hint="eastAsia"/>
          <w:szCs w:val="24"/>
          <w:lang w:eastAsia="zh-CN"/>
        </w:rPr>
        <w:t>重新命名</w:t>
      </w:r>
      <w:r w:rsidR="00C45B16">
        <w:rPr>
          <w:rFonts w:hint="eastAsia"/>
          <w:szCs w:val="24"/>
          <w:lang w:eastAsia="zh-CN"/>
        </w:rPr>
        <w:t>并</w:t>
      </w:r>
      <w:r w:rsidR="00FB15F6">
        <w:rPr>
          <w:rFonts w:hint="eastAsia"/>
          <w:szCs w:val="24"/>
          <w:lang w:eastAsia="zh-CN"/>
        </w:rPr>
        <w:t>自</w:t>
      </w:r>
      <w:r w:rsidR="00554A14" w:rsidRPr="00554A14">
        <w:rPr>
          <w:rFonts w:hint="eastAsia"/>
          <w:szCs w:val="24"/>
          <w:lang w:eastAsia="zh-CN"/>
        </w:rPr>
        <w:t>2023</w:t>
      </w:r>
      <w:r w:rsidR="00554A14" w:rsidRPr="00554A14">
        <w:rPr>
          <w:rFonts w:hint="eastAsia"/>
          <w:szCs w:val="24"/>
          <w:lang w:eastAsia="zh-CN"/>
        </w:rPr>
        <w:t>年</w:t>
      </w:r>
      <w:r w:rsidR="00FB15F6">
        <w:rPr>
          <w:rFonts w:hint="eastAsia"/>
          <w:szCs w:val="24"/>
          <w:lang w:eastAsia="zh-CN"/>
        </w:rPr>
        <w:t>起</w:t>
      </w:r>
      <w:r w:rsidR="00B20026" w:rsidRPr="00554A14">
        <w:rPr>
          <w:rFonts w:hint="eastAsia"/>
          <w:szCs w:val="24"/>
          <w:lang w:eastAsia="zh-CN"/>
        </w:rPr>
        <w:t>以新</w:t>
      </w:r>
      <w:r w:rsidR="00B20026">
        <w:rPr>
          <w:rFonts w:hint="eastAsia"/>
          <w:szCs w:val="24"/>
          <w:lang w:eastAsia="zh-CN"/>
        </w:rPr>
        <w:t>的</w:t>
      </w:r>
      <w:r w:rsidR="00B20026" w:rsidRPr="00554A14">
        <w:rPr>
          <w:rFonts w:hint="eastAsia"/>
          <w:szCs w:val="24"/>
          <w:lang w:eastAsia="zh-CN"/>
        </w:rPr>
        <w:t>名称</w:t>
      </w:r>
      <w:r w:rsidR="00AD646E">
        <w:rPr>
          <w:rFonts w:hint="eastAsia"/>
          <w:szCs w:val="24"/>
          <w:lang w:eastAsia="zh-CN"/>
        </w:rPr>
        <w:t>重新</w:t>
      </w:r>
      <w:r w:rsidR="00554A14" w:rsidRPr="00554A14">
        <w:rPr>
          <w:rFonts w:hint="eastAsia"/>
          <w:szCs w:val="24"/>
          <w:lang w:eastAsia="zh-CN"/>
        </w:rPr>
        <w:t>启动。</w:t>
      </w:r>
      <w:r w:rsidR="00151E3F">
        <w:rPr>
          <w:rFonts w:hint="eastAsia"/>
          <w:szCs w:val="24"/>
          <w:lang w:eastAsia="zh-CN"/>
        </w:rPr>
        <w:t>它</w:t>
      </w:r>
      <w:r w:rsidR="00554A14" w:rsidRPr="00554A14">
        <w:rPr>
          <w:rFonts w:hint="eastAsia"/>
          <w:szCs w:val="24"/>
          <w:lang w:eastAsia="zh-CN"/>
        </w:rPr>
        <w:t>应与国际电联学院更</w:t>
      </w:r>
      <w:r w:rsidR="00004003">
        <w:rPr>
          <w:rFonts w:hint="eastAsia"/>
          <w:szCs w:val="24"/>
          <w:lang w:eastAsia="zh-CN"/>
        </w:rPr>
        <w:t>紧密关联</w:t>
      </w:r>
      <w:r w:rsidR="00554A14" w:rsidRPr="00554A14">
        <w:rPr>
          <w:rFonts w:hint="eastAsia"/>
          <w:szCs w:val="24"/>
          <w:lang w:eastAsia="zh-CN"/>
        </w:rPr>
        <w:t>并在其框架下运作。新计划应称为</w:t>
      </w:r>
      <w:r w:rsidR="009C504A">
        <w:rPr>
          <w:rFonts w:hint="eastAsia"/>
          <w:szCs w:val="24"/>
          <w:lang w:eastAsia="zh-CN"/>
        </w:rPr>
        <w:t>：</w:t>
      </w:r>
      <w:r w:rsidR="00554A14" w:rsidRPr="00554A14">
        <w:rPr>
          <w:rFonts w:hint="eastAsia"/>
          <w:szCs w:val="24"/>
          <w:lang w:eastAsia="zh-CN"/>
        </w:rPr>
        <w:t>国际电联学院培训中心（</w:t>
      </w:r>
      <w:r w:rsidR="00554A14" w:rsidRPr="00554A14">
        <w:rPr>
          <w:rFonts w:hint="eastAsia"/>
          <w:szCs w:val="24"/>
          <w:lang w:eastAsia="zh-CN"/>
        </w:rPr>
        <w:t>ATC</w:t>
      </w:r>
      <w:r w:rsidR="00554A14" w:rsidRPr="00554A14">
        <w:rPr>
          <w:rFonts w:hint="eastAsia"/>
          <w:szCs w:val="24"/>
          <w:lang w:eastAsia="zh-CN"/>
        </w:rPr>
        <w:t>）。</w:t>
      </w:r>
    </w:p>
    <w:p w14:paraId="6883BFC5" w14:textId="2A691F4B" w:rsidR="00AE0175" w:rsidRDefault="00D05A08" w:rsidP="00C4237B">
      <w:pPr>
        <w:ind w:firstLineChars="200" w:firstLine="480"/>
        <w:rPr>
          <w:szCs w:val="24"/>
          <w:lang w:eastAsia="zh-CN"/>
        </w:rPr>
      </w:pPr>
      <w:r>
        <w:rPr>
          <w:rFonts w:hint="eastAsia"/>
          <w:szCs w:val="24"/>
          <w:lang w:eastAsia="zh-CN"/>
        </w:rPr>
        <w:t>项目</w:t>
      </w:r>
      <w:r w:rsidR="00AE36D0" w:rsidRPr="00AE36D0">
        <w:rPr>
          <w:rFonts w:hint="eastAsia"/>
          <w:szCs w:val="24"/>
          <w:lang w:eastAsia="zh-CN"/>
        </w:rPr>
        <w:t>应</w:t>
      </w:r>
      <w:r w:rsidR="0031124E">
        <w:rPr>
          <w:rFonts w:hint="eastAsia"/>
          <w:szCs w:val="24"/>
          <w:lang w:val="en-US" w:eastAsia="zh-CN"/>
        </w:rPr>
        <w:t>重点关注</w:t>
      </w:r>
      <w:r w:rsidR="00AE36D0" w:rsidRPr="00AE36D0">
        <w:rPr>
          <w:rFonts w:hint="eastAsia"/>
          <w:szCs w:val="24"/>
          <w:lang w:eastAsia="zh-CN"/>
        </w:rPr>
        <w:t>成员国</w:t>
      </w:r>
      <w:r w:rsidR="005F467B">
        <w:rPr>
          <w:rFonts w:hint="eastAsia"/>
          <w:szCs w:val="24"/>
          <w:lang w:eastAsia="zh-CN"/>
        </w:rPr>
        <w:t>认为</w:t>
      </w:r>
      <w:r w:rsidR="00AE36D0" w:rsidRPr="00AE36D0">
        <w:rPr>
          <w:rFonts w:hint="eastAsia"/>
          <w:szCs w:val="24"/>
          <w:lang w:eastAsia="zh-CN"/>
        </w:rPr>
        <w:t>高度优先的问题，</w:t>
      </w:r>
      <w:r w:rsidR="005F467B">
        <w:rPr>
          <w:rFonts w:hint="eastAsia"/>
          <w:szCs w:val="24"/>
          <w:lang w:eastAsia="zh-CN"/>
        </w:rPr>
        <w:t>尤其</w:t>
      </w:r>
      <w:r w:rsidR="00AE36D0" w:rsidRPr="00AE36D0">
        <w:rPr>
          <w:rFonts w:hint="eastAsia"/>
          <w:szCs w:val="24"/>
          <w:lang w:eastAsia="zh-CN"/>
        </w:rPr>
        <w:t>是能力发展资源有限的</w:t>
      </w:r>
      <w:r w:rsidR="00570B1A">
        <w:rPr>
          <w:rFonts w:hint="eastAsia"/>
          <w:szCs w:val="24"/>
          <w:lang w:eastAsia="zh-CN"/>
        </w:rPr>
        <w:t>成员国</w:t>
      </w:r>
      <w:r w:rsidR="00AE36D0" w:rsidRPr="00AE36D0">
        <w:rPr>
          <w:rFonts w:hint="eastAsia"/>
          <w:szCs w:val="24"/>
          <w:lang w:eastAsia="zh-CN"/>
        </w:rPr>
        <w:t>；</w:t>
      </w:r>
      <w:r w:rsidR="007D16E5">
        <w:rPr>
          <w:rFonts w:hint="eastAsia"/>
          <w:szCs w:val="24"/>
          <w:lang w:eastAsia="zh-CN"/>
        </w:rPr>
        <w:t>对这些问题</w:t>
      </w:r>
      <w:r w:rsidR="00AE36D0" w:rsidRPr="00AE36D0">
        <w:rPr>
          <w:rFonts w:hint="eastAsia"/>
          <w:szCs w:val="24"/>
          <w:lang w:eastAsia="zh-CN"/>
        </w:rPr>
        <w:t>国际电联具有特殊责任或专业知识；</w:t>
      </w:r>
      <w:r w:rsidR="00914A2C">
        <w:rPr>
          <w:rFonts w:hint="eastAsia"/>
          <w:szCs w:val="24"/>
          <w:lang w:eastAsia="zh-CN"/>
        </w:rPr>
        <w:t>并且</w:t>
      </w:r>
      <w:r w:rsidR="001824AA">
        <w:rPr>
          <w:rFonts w:hint="eastAsia"/>
          <w:szCs w:val="24"/>
          <w:lang w:eastAsia="zh-CN"/>
        </w:rPr>
        <w:t>替代提供</w:t>
      </w:r>
      <w:r w:rsidR="00AE36D0" w:rsidRPr="00AE36D0">
        <w:rPr>
          <w:rFonts w:hint="eastAsia"/>
          <w:szCs w:val="24"/>
          <w:lang w:eastAsia="zh-CN"/>
        </w:rPr>
        <w:t>商</w:t>
      </w:r>
      <w:r w:rsidR="00910D35">
        <w:rPr>
          <w:rFonts w:hint="eastAsia"/>
          <w:szCs w:val="24"/>
          <w:lang w:eastAsia="zh-CN"/>
        </w:rPr>
        <w:t>以成员可负担的成本</w:t>
      </w:r>
      <w:r w:rsidR="00AE36D0" w:rsidRPr="00AE36D0">
        <w:rPr>
          <w:rFonts w:hint="eastAsia"/>
          <w:szCs w:val="24"/>
          <w:lang w:eastAsia="zh-CN"/>
        </w:rPr>
        <w:t>提供的同等</w:t>
      </w:r>
      <w:r w:rsidR="00C6746A">
        <w:rPr>
          <w:rFonts w:hint="eastAsia"/>
          <w:szCs w:val="24"/>
          <w:lang w:eastAsia="zh-CN"/>
        </w:rPr>
        <w:t>高</w:t>
      </w:r>
      <w:r w:rsidR="00AE36D0" w:rsidRPr="00AE36D0">
        <w:rPr>
          <w:rFonts w:hint="eastAsia"/>
          <w:szCs w:val="24"/>
          <w:lang w:eastAsia="zh-CN"/>
        </w:rPr>
        <w:t>质量培训</w:t>
      </w:r>
      <w:r w:rsidR="009F0F7A">
        <w:rPr>
          <w:rFonts w:hint="eastAsia"/>
          <w:szCs w:val="24"/>
          <w:lang w:eastAsia="zh-CN"/>
        </w:rPr>
        <w:t>供应</w:t>
      </w:r>
      <w:r w:rsidR="00AE36D0" w:rsidRPr="00AE36D0">
        <w:rPr>
          <w:rFonts w:hint="eastAsia"/>
          <w:szCs w:val="24"/>
          <w:lang w:eastAsia="zh-CN"/>
        </w:rPr>
        <w:t>有限。区域优先事项和</w:t>
      </w:r>
      <w:r w:rsidR="009356E1">
        <w:rPr>
          <w:rFonts w:hint="eastAsia"/>
          <w:szCs w:val="24"/>
          <w:lang w:eastAsia="zh-CN"/>
        </w:rPr>
        <w:t>BDT</w:t>
      </w:r>
      <w:r w:rsidR="00341B4F">
        <w:rPr>
          <w:rFonts w:hint="eastAsia"/>
          <w:szCs w:val="24"/>
          <w:lang w:eastAsia="zh-CN"/>
        </w:rPr>
        <w:t>主题重点</w:t>
      </w:r>
      <w:r w:rsidR="007B7A6C">
        <w:rPr>
          <w:rFonts w:hint="eastAsia"/>
          <w:szCs w:val="24"/>
          <w:lang w:eastAsia="zh-CN"/>
        </w:rPr>
        <w:t>亦应纳入考虑</w:t>
      </w:r>
      <w:r w:rsidR="00AE36D0" w:rsidRPr="00AE36D0">
        <w:rPr>
          <w:rFonts w:hint="eastAsia"/>
          <w:szCs w:val="24"/>
          <w:lang w:eastAsia="zh-CN"/>
        </w:rPr>
        <w:t>。</w:t>
      </w:r>
    </w:p>
    <w:p w14:paraId="1DE24AE1" w14:textId="77777777" w:rsidR="006618D0" w:rsidRDefault="006618D0" w:rsidP="00C4237B">
      <w:pPr>
        <w:ind w:firstLineChars="200" w:firstLine="480"/>
        <w:rPr>
          <w:rFonts w:hint="eastAsia"/>
          <w:szCs w:val="24"/>
          <w:lang w:eastAsia="zh-CN"/>
        </w:rPr>
      </w:pPr>
    </w:p>
    <w:p w14:paraId="660F72A6" w14:textId="77777777" w:rsidR="00F95652" w:rsidRDefault="009137D8">
      <w:pPr>
        <w:pStyle w:val="Proposal"/>
        <w:rPr>
          <w:lang w:eastAsia="zh-CN"/>
        </w:rPr>
      </w:pPr>
      <w:r>
        <w:rPr>
          <w:b/>
          <w:lang w:eastAsia="zh-CN"/>
        </w:rPr>
        <w:t>MOD</w:t>
      </w:r>
      <w:r>
        <w:rPr>
          <w:lang w:eastAsia="zh-CN"/>
        </w:rPr>
        <w:tab/>
        <w:t>IAP/24A12/1</w:t>
      </w:r>
    </w:p>
    <w:p w14:paraId="79AE2B55" w14:textId="77777777" w:rsidR="00F91EDD" w:rsidRPr="00792A51" w:rsidRDefault="009137D8" w:rsidP="00F91EDD">
      <w:pPr>
        <w:pStyle w:val="ResNo"/>
        <w:rPr>
          <w:rFonts w:cstheme="minorHAnsi"/>
          <w:lang w:val="en-US" w:eastAsia="zh-CN"/>
        </w:rPr>
      </w:pPr>
      <w:bookmarkStart w:id="8" w:name="_Toc505610378"/>
      <w:r w:rsidRPr="004F0D73">
        <w:rPr>
          <w:rFonts w:cstheme="minorHAnsi"/>
          <w:lang w:eastAsia="zh-CN"/>
        </w:rPr>
        <w:t>第</w:t>
      </w:r>
      <w:r w:rsidRPr="00792A51">
        <w:rPr>
          <w:rStyle w:val="href"/>
          <w:lang w:val="en-US" w:eastAsia="zh-CN"/>
        </w:rPr>
        <w:t>73</w:t>
      </w:r>
      <w:r w:rsidRPr="004F0D73">
        <w:rPr>
          <w:rFonts w:cstheme="minorHAnsi"/>
          <w:lang w:eastAsia="zh-CN"/>
        </w:rPr>
        <w:t>号决议</w:t>
      </w:r>
      <w:r w:rsidRPr="00792A51">
        <w:rPr>
          <w:rFonts w:cstheme="minorHAnsi"/>
          <w:lang w:val="en-US" w:eastAsia="zh-CN"/>
        </w:rPr>
        <w:t>（</w:t>
      </w:r>
      <w:del w:id="9" w:author="Yang, Zhenyu" w:date="2022-05-11T14:09:00Z">
        <w:r w:rsidRPr="00792A51" w:rsidDel="00AB6E73">
          <w:rPr>
            <w:rFonts w:cstheme="minorHAnsi" w:hint="eastAsia"/>
            <w:lang w:val="en-US" w:eastAsia="zh-CN"/>
          </w:rPr>
          <w:delText>2017</w:delText>
        </w:r>
        <w:r w:rsidDel="00AB6E73">
          <w:rPr>
            <w:rFonts w:cstheme="minorHAnsi" w:hint="eastAsia"/>
            <w:lang w:eastAsia="zh-CN"/>
          </w:rPr>
          <w:delText>年</w:delText>
        </w:r>
        <w:r w:rsidRPr="00792A51" w:rsidDel="00AB6E73">
          <w:rPr>
            <w:rFonts w:cstheme="minorHAnsi"/>
            <w:lang w:val="en-US" w:eastAsia="zh-CN"/>
          </w:rPr>
          <w:delText>，</w:delText>
        </w:r>
        <w:r w:rsidDel="00AB6E73">
          <w:rPr>
            <w:rFonts w:cstheme="minorHAnsi"/>
            <w:lang w:eastAsia="zh-CN"/>
          </w:rPr>
          <w:delText>布宜诺斯艾利斯</w:delText>
        </w:r>
      </w:del>
      <w:ins w:id="10" w:author="Yang, Zhenyu" w:date="2022-05-11T14:09:00Z">
        <w:r w:rsidR="00AB6E73">
          <w:rPr>
            <w:rFonts w:cstheme="minorHAnsi" w:hint="eastAsia"/>
            <w:lang w:eastAsia="zh-CN"/>
          </w:rPr>
          <w:t>2022</w:t>
        </w:r>
        <w:r w:rsidR="00AB6E73">
          <w:rPr>
            <w:rFonts w:cstheme="minorHAnsi" w:hint="eastAsia"/>
            <w:lang w:eastAsia="zh-CN"/>
          </w:rPr>
          <w:t>年，基加利</w:t>
        </w:r>
      </w:ins>
      <w:r w:rsidRPr="00792A51">
        <w:rPr>
          <w:rFonts w:cstheme="minorHAnsi"/>
          <w:lang w:val="en-US" w:eastAsia="zh-CN"/>
        </w:rPr>
        <w:t>，</w:t>
      </w:r>
      <w:r w:rsidRPr="004F0D73">
        <w:rPr>
          <w:rFonts w:cstheme="minorHAnsi"/>
          <w:lang w:eastAsia="zh-CN"/>
        </w:rPr>
        <w:t>修订版</w:t>
      </w:r>
      <w:r w:rsidRPr="00792A51">
        <w:rPr>
          <w:rFonts w:cstheme="minorHAnsi"/>
          <w:lang w:val="en-US" w:eastAsia="zh-CN"/>
        </w:rPr>
        <w:t>）</w:t>
      </w:r>
      <w:bookmarkEnd w:id="8"/>
    </w:p>
    <w:p w14:paraId="29C164B3" w14:textId="501C147F" w:rsidR="00F91EDD" w:rsidRPr="00792A51" w:rsidRDefault="009137D8" w:rsidP="00F91EDD">
      <w:pPr>
        <w:pStyle w:val="Restitle"/>
        <w:rPr>
          <w:rFonts w:cstheme="minorHAnsi"/>
          <w:lang w:val="en-US" w:eastAsia="zh-CN"/>
        </w:rPr>
      </w:pPr>
      <w:bookmarkStart w:id="11" w:name="_Toc403138248"/>
      <w:bookmarkStart w:id="12" w:name="_Toc505610379"/>
      <w:r w:rsidRPr="004F0D73">
        <w:rPr>
          <w:rFonts w:cstheme="minorHAnsi"/>
          <w:lang w:eastAsia="zh-CN"/>
        </w:rPr>
        <w:t>国际电联</w:t>
      </w:r>
      <w:del w:id="13" w:author="Yueming Hu" w:date="2022-05-13T16:25:00Z">
        <w:r w:rsidR="00BC1D17" w:rsidRPr="004F0D73" w:rsidDel="00607295">
          <w:rPr>
            <w:rFonts w:cstheme="minorHAnsi"/>
            <w:lang w:eastAsia="zh-CN"/>
          </w:rPr>
          <w:delText>高级</w:delText>
        </w:r>
      </w:del>
      <w:ins w:id="14" w:author="Yueming Hu" w:date="2022-05-13T16:25:00Z">
        <w:r w:rsidR="00607295">
          <w:rPr>
            <w:rFonts w:cstheme="minorHAnsi" w:hint="eastAsia"/>
            <w:lang w:eastAsia="zh-CN"/>
          </w:rPr>
          <w:t>学院</w:t>
        </w:r>
      </w:ins>
      <w:r w:rsidRPr="004F0D73">
        <w:rPr>
          <w:rFonts w:cstheme="minorHAnsi"/>
          <w:lang w:eastAsia="zh-CN"/>
        </w:rPr>
        <w:t>培训中心</w:t>
      </w:r>
      <w:bookmarkEnd w:id="11"/>
      <w:bookmarkEnd w:id="12"/>
    </w:p>
    <w:p w14:paraId="7B40F493" w14:textId="77777777" w:rsidR="00F91EDD" w:rsidRPr="00792A51" w:rsidRDefault="009137D8" w:rsidP="00F91EDD">
      <w:pPr>
        <w:pStyle w:val="Normalaftertitle"/>
        <w:rPr>
          <w:rFonts w:cstheme="minorHAnsi"/>
          <w:lang w:val="en-US" w:eastAsia="zh-CN"/>
        </w:rPr>
      </w:pPr>
      <w:r w:rsidRPr="004F0D73">
        <w:rPr>
          <w:rFonts w:cstheme="minorHAnsi"/>
          <w:lang w:eastAsia="zh-CN"/>
        </w:rPr>
        <w:t>世界电信发展大会</w:t>
      </w:r>
      <w:r w:rsidRPr="00792A51">
        <w:rPr>
          <w:rFonts w:cstheme="minorHAnsi"/>
          <w:lang w:val="en-US" w:eastAsia="zh-CN"/>
        </w:rPr>
        <w:t>（</w:t>
      </w:r>
      <w:del w:id="15" w:author="Yang, Zhenyu" w:date="2022-05-11T14:10:00Z">
        <w:r w:rsidRPr="00792A51" w:rsidDel="00AB6E73">
          <w:rPr>
            <w:rFonts w:cstheme="minorHAnsi" w:hint="eastAsia"/>
            <w:lang w:val="en-US" w:eastAsia="zh-CN"/>
          </w:rPr>
          <w:delText>2017</w:delText>
        </w:r>
        <w:r w:rsidDel="00AB6E73">
          <w:rPr>
            <w:rFonts w:cstheme="minorHAnsi" w:hint="eastAsia"/>
            <w:lang w:eastAsia="zh-CN"/>
          </w:rPr>
          <w:delText>年</w:delText>
        </w:r>
        <w:r w:rsidRPr="00792A51" w:rsidDel="00AB6E73">
          <w:rPr>
            <w:rFonts w:cstheme="minorHAnsi"/>
            <w:lang w:val="en-US" w:eastAsia="zh-CN"/>
          </w:rPr>
          <w:delText>，</w:delText>
        </w:r>
        <w:r w:rsidDel="00AB6E73">
          <w:rPr>
            <w:rFonts w:cstheme="minorHAnsi"/>
            <w:lang w:eastAsia="zh-CN"/>
          </w:rPr>
          <w:delText>布宜诺斯艾利斯</w:delText>
        </w:r>
      </w:del>
      <w:ins w:id="16" w:author="Yang, Zhenyu" w:date="2022-05-11T14:10:00Z">
        <w:r w:rsidR="00AB6E73">
          <w:rPr>
            <w:rFonts w:cstheme="minorHAnsi" w:hint="eastAsia"/>
            <w:lang w:eastAsia="zh-CN"/>
          </w:rPr>
          <w:t>2022</w:t>
        </w:r>
        <w:r w:rsidR="00AB6E73">
          <w:rPr>
            <w:rFonts w:cstheme="minorHAnsi" w:hint="eastAsia"/>
            <w:lang w:eastAsia="zh-CN"/>
          </w:rPr>
          <w:t>年，基加利</w:t>
        </w:r>
      </w:ins>
      <w:r w:rsidRPr="00792A51">
        <w:rPr>
          <w:rFonts w:cstheme="minorHAnsi"/>
          <w:lang w:val="en-US" w:eastAsia="zh-CN"/>
        </w:rPr>
        <w:t>），</w:t>
      </w:r>
    </w:p>
    <w:p w14:paraId="05F3AB89" w14:textId="77777777" w:rsidR="00F91EDD" w:rsidRPr="00662F7F" w:rsidRDefault="009137D8" w:rsidP="00F91EDD">
      <w:pPr>
        <w:pStyle w:val="Call"/>
        <w:rPr>
          <w:rFonts w:cstheme="minorHAnsi"/>
          <w:lang w:val="fr-CH" w:eastAsia="zh-CN"/>
        </w:rPr>
      </w:pPr>
      <w:r w:rsidRPr="00BF7625">
        <w:rPr>
          <w:rFonts w:cstheme="minorHAnsi"/>
          <w:lang w:eastAsia="zh-CN"/>
        </w:rPr>
        <w:t>忆及</w:t>
      </w:r>
    </w:p>
    <w:p w14:paraId="70084B42" w14:textId="77777777" w:rsidR="00F91EDD" w:rsidRPr="00662F7F" w:rsidRDefault="009137D8">
      <w:pPr>
        <w:rPr>
          <w:rFonts w:cstheme="minorHAnsi"/>
          <w:lang w:val="fr-CH" w:eastAsia="zh-CN"/>
        </w:rPr>
      </w:pPr>
      <w:r w:rsidRPr="00662F7F">
        <w:rPr>
          <w:rFonts w:cstheme="minorHAnsi"/>
          <w:i/>
          <w:iCs/>
          <w:lang w:val="fr-CH" w:eastAsia="zh-CN"/>
        </w:rPr>
        <w:t>a)</w:t>
      </w:r>
      <w:r w:rsidRPr="00662F7F">
        <w:rPr>
          <w:rFonts w:cstheme="minorHAnsi"/>
          <w:lang w:val="fr-CH" w:eastAsia="zh-CN"/>
        </w:rPr>
        <w:tab/>
      </w:r>
      <w:r w:rsidRPr="004F0D73">
        <w:rPr>
          <w:rFonts w:cstheme="minorHAnsi"/>
          <w:lang w:eastAsia="zh-CN"/>
        </w:rPr>
        <w:t>有关通过电信</w:t>
      </w:r>
      <w:r w:rsidRPr="00662F7F">
        <w:rPr>
          <w:rFonts w:cstheme="minorHAnsi"/>
          <w:lang w:val="fr-CH" w:eastAsia="zh-CN"/>
        </w:rPr>
        <w:t>/</w:t>
      </w:r>
      <w:r w:rsidRPr="004F0D73">
        <w:rPr>
          <w:rFonts w:cstheme="minorHAnsi"/>
          <w:lang w:eastAsia="zh-CN"/>
        </w:rPr>
        <w:t>信息通信技术</w:t>
      </w:r>
      <w:r w:rsidRPr="00662F7F">
        <w:rPr>
          <w:rFonts w:cstheme="minorHAnsi" w:hint="eastAsia"/>
          <w:lang w:val="fr-CH" w:eastAsia="zh-CN"/>
        </w:rPr>
        <w:t>（</w:t>
      </w:r>
      <w:r w:rsidRPr="00662F7F">
        <w:rPr>
          <w:rFonts w:cstheme="minorHAnsi" w:hint="eastAsia"/>
          <w:lang w:val="fr-CH" w:eastAsia="zh-CN"/>
        </w:rPr>
        <w:t>ICT</w:t>
      </w:r>
      <w:r w:rsidRPr="00662F7F">
        <w:rPr>
          <w:rFonts w:cstheme="minorHAnsi" w:hint="eastAsia"/>
          <w:lang w:val="fr-CH" w:eastAsia="zh-CN"/>
        </w:rPr>
        <w:t>）</w:t>
      </w:r>
      <w:r w:rsidRPr="004F0D73">
        <w:rPr>
          <w:rFonts w:cstheme="minorHAnsi"/>
          <w:lang w:eastAsia="zh-CN"/>
        </w:rPr>
        <w:t>弥合数字鸿沟并建立包容性信息社会的全权代表大会第</w:t>
      </w:r>
      <w:r w:rsidRPr="00662F7F">
        <w:rPr>
          <w:rFonts w:cstheme="minorHAnsi"/>
          <w:lang w:val="fr-CH" w:eastAsia="zh-CN"/>
        </w:rPr>
        <w:t>139</w:t>
      </w:r>
      <w:r w:rsidRPr="004F0D73">
        <w:rPr>
          <w:rFonts w:cstheme="minorHAnsi"/>
          <w:lang w:eastAsia="zh-CN"/>
        </w:rPr>
        <w:t>号决议</w:t>
      </w:r>
      <w:r w:rsidRPr="00662F7F">
        <w:rPr>
          <w:rFonts w:cstheme="minorHAnsi"/>
          <w:lang w:val="fr-CH" w:eastAsia="zh-CN"/>
        </w:rPr>
        <w:t>（</w:t>
      </w:r>
      <w:del w:id="17" w:author="Yang, Zhenyu" w:date="2022-05-11T14:10:00Z">
        <w:r w:rsidRPr="00662F7F" w:rsidDel="00AB6E73">
          <w:rPr>
            <w:rFonts w:cstheme="minorHAnsi" w:hint="eastAsia"/>
            <w:lang w:val="fr-CH" w:eastAsia="zh-CN"/>
          </w:rPr>
          <w:delText>2014</w:delText>
        </w:r>
        <w:r w:rsidDel="00AB6E73">
          <w:rPr>
            <w:rFonts w:cstheme="minorHAnsi" w:hint="eastAsia"/>
            <w:lang w:eastAsia="zh-CN"/>
          </w:rPr>
          <w:delText>年</w:delText>
        </w:r>
        <w:r w:rsidRPr="00662F7F" w:rsidDel="00AB6E73">
          <w:rPr>
            <w:rFonts w:cstheme="minorHAnsi"/>
            <w:lang w:val="fr-CH" w:eastAsia="zh-CN"/>
          </w:rPr>
          <w:delText>，</w:delText>
        </w:r>
        <w:r w:rsidDel="00AB6E73">
          <w:rPr>
            <w:rFonts w:cstheme="minorHAnsi"/>
            <w:lang w:eastAsia="zh-CN"/>
          </w:rPr>
          <w:delText>釜山</w:delText>
        </w:r>
      </w:del>
      <w:ins w:id="18" w:author="Yang, Zhenyu" w:date="2022-05-11T14:10:00Z">
        <w:r w:rsidR="00AB6E73">
          <w:rPr>
            <w:rFonts w:cstheme="minorHAnsi" w:hint="eastAsia"/>
            <w:lang w:eastAsia="zh-CN"/>
          </w:rPr>
          <w:t>2018</w:t>
        </w:r>
        <w:r w:rsidR="00AB6E73">
          <w:rPr>
            <w:rFonts w:cstheme="minorHAnsi" w:hint="eastAsia"/>
            <w:lang w:eastAsia="zh-CN"/>
          </w:rPr>
          <w:t>年，迪拜</w:t>
        </w:r>
      </w:ins>
      <w:r w:rsidRPr="00662F7F">
        <w:rPr>
          <w:rFonts w:cstheme="minorHAnsi"/>
          <w:lang w:val="fr-CH" w:eastAsia="zh-CN"/>
        </w:rPr>
        <w:t>，</w:t>
      </w:r>
      <w:r w:rsidRPr="004F0D73">
        <w:rPr>
          <w:rFonts w:cstheme="minorHAnsi"/>
          <w:lang w:eastAsia="zh-CN"/>
        </w:rPr>
        <w:t>修订版</w:t>
      </w:r>
      <w:r w:rsidRPr="00662F7F">
        <w:rPr>
          <w:rFonts w:cstheme="minorHAnsi"/>
          <w:lang w:val="fr-CH" w:eastAsia="zh-CN"/>
        </w:rPr>
        <w:t>）；</w:t>
      </w:r>
    </w:p>
    <w:p w14:paraId="093C0E6D" w14:textId="750D3EBB" w:rsidR="00F91EDD" w:rsidRPr="00662F7F" w:rsidRDefault="009137D8" w:rsidP="00F91EDD">
      <w:pPr>
        <w:rPr>
          <w:rFonts w:cstheme="minorHAnsi"/>
          <w:lang w:val="fr-CH" w:eastAsia="zh-CN"/>
        </w:rPr>
      </w:pPr>
      <w:r w:rsidRPr="00662F7F">
        <w:rPr>
          <w:rFonts w:cstheme="minorHAnsi"/>
          <w:i/>
          <w:iCs/>
          <w:lang w:val="fr-CH" w:eastAsia="zh-CN"/>
        </w:rPr>
        <w:t>b)</w:t>
      </w:r>
      <w:r w:rsidRPr="00662F7F">
        <w:rPr>
          <w:rFonts w:cstheme="minorHAnsi"/>
          <w:lang w:val="fr-CH" w:eastAsia="zh-CN"/>
        </w:rPr>
        <w:tab/>
      </w:r>
      <w:r w:rsidRPr="004F0D73">
        <w:rPr>
          <w:rFonts w:cstheme="minorHAnsi"/>
          <w:lang w:eastAsia="zh-CN"/>
        </w:rPr>
        <w:t>有关缩小发展中国家</w:t>
      </w:r>
      <w:r w:rsidR="00BC1D17">
        <w:rPr>
          <w:rStyle w:val="FootnoteReference"/>
          <w:rFonts w:cstheme="minorHAnsi"/>
          <w:lang w:eastAsia="zh-CN"/>
        </w:rPr>
        <w:footnoteReference w:customMarkFollows="1" w:id="1"/>
        <w:t>1</w:t>
      </w:r>
      <w:r w:rsidRPr="004F0D73">
        <w:rPr>
          <w:rFonts w:cstheme="minorHAnsi"/>
          <w:lang w:eastAsia="zh-CN"/>
        </w:rPr>
        <w:t>和发达国家之间在标准化工作方面差距的全权代表大会第</w:t>
      </w:r>
      <w:r w:rsidRPr="00662F7F">
        <w:rPr>
          <w:rFonts w:cstheme="minorHAnsi"/>
          <w:lang w:val="fr-CH" w:eastAsia="zh-CN"/>
        </w:rPr>
        <w:t>123</w:t>
      </w:r>
      <w:r w:rsidRPr="004F0D73">
        <w:rPr>
          <w:rFonts w:cstheme="minorHAnsi"/>
          <w:lang w:eastAsia="zh-CN"/>
        </w:rPr>
        <w:t>号决议</w:t>
      </w:r>
      <w:r w:rsidRPr="00662F7F">
        <w:rPr>
          <w:rFonts w:cstheme="minorHAnsi"/>
          <w:lang w:val="fr-CH" w:eastAsia="zh-CN"/>
        </w:rPr>
        <w:t>（</w:t>
      </w:r>
      <w:del w:id="19" w:author="Yang, Zhenyu" w:date="2022-05-11T14:11:00Z">
        <w:r w:rsidRPr="00662F7F" w:rsidDel="00AB6E73">
          <w:rPr>
            <w:rFonts w:cstheme="minorHAnsi" w:hint="eastAsia"/>
            <w:lang w:val="fr-CH" w:eastAsia="zh-CN"/>
          </w:rPr>
          <w:delText>2014</w:delText>
        </w:r>
        <w:r w:rsidDel="00AB6E73">
          <w:rPr>
            <w:rFonts w:cstheme="minorHAnsi" w:hint="eastAsia"/>
            <w:lang w:eastAsia="zh-CN"/>
          </w:rPr>
          <w:delText>年</w:delText>
        </w:r>
        <w:r w:rsidRPr="00662F7F" w:rsidDel="00AB6E73">
          <w:rPr>
            <w:rFonts w:cstheme="minorHAnsi"/>
            <w:lang w:val="fr-CH" w:eastAsia="zh-CN"/>
          </w:rPr>
          <w:delText>，</w:delText>
        </w:r>
        <w:r w:rsidDel="00AB6E73">
          <w:rPr>
            <w:rFonts w:cstheme="minorHAnsi"/>
            <w:lang w:eastAsia="zh-CN"/>
          </w:rPr>
          <w:delText>釜山</w:delText>
        </w:r>
      </w:del>
      <w:ins w:id="20" w:author="Yang, Zhenyu" w:date="2022-05-11T14:11:00Z">
        <w:r w:rsidR="00AB6E73">
          <w:rPr>
            <w:rFonts w:cstheme="minorHAnsi" w:hint="eastAsia"/>
            <w:lang w:eastAsia="zh-CN"/>
          </w:rPr>
          <w:t>2018</w:t>
        </w:r>
        <w:r w:rsidR="00AB6E73">
          <w:rPr>
            <w:rFonts w:cstheme="minorHAnsi" w:hint="eastAsia"/>
            <w:lang w:eastAsia="zh-CN"/>
          </w:rPr>
          <w:t>年，迪拜</w:t>
        </w:r>
      </w:ins>
      <w:r w:rsidRPr="00662F7F">
        <w:rPr>
          <w:rFonts w:cstheme="minorHAnsi"/>
          <w:lang w:val="fr-CH" w:eastAsia="zh-CN"/>
        </w:rPr>
        <w:t>，</w:t>
      </w:r>
      <w:r w:rsidRPr="004F0D73">
        <w:rPr>
          <w:rFonts w:cstheme="minorHAnsi"/>
          <w:lang w:eastAsia="zh-CN"/>
        </w:rPr>
        <w:t>修订版</w:t>
      </w:r>
      <w:r w:rsidRPr="00662F7F">
        <w:rPr>
          <w:rFonts w:cstheme="minorHAnsi"/>
          <w:lang w:val="fr-CH" w:eastAsia="zh-CN"/>
        </w:rPr>
        <w:t>）；</w:t>
      </w:r>
    </w:p>
    <w:p w14:paraId="6002315B" w14:textId="77777777" w:rsidR="00F91EDD" w:rsidRPr="00662F7F" w:rsidRDefault="009137D8" w:rsidP="00F91EDD">
      <w:pPr>
        <w:rPr>
          <w:rFonts w:cstheme="minorHAnsi"/>
          <w:lang w:val="fr-CH" w:eastAsia="zh-CN"/>
        </w:rPr>
      </w:pPr>
      <w:r w:rsidRPr="00662F7F">
        <w:rPr>
          <w:rFonts w:cstheme="minorHAnsi"/>
          <w:i/>
          <w:iCs/>
          <w:lang w:val="fr-CH" w:eastAsia="zh-CN"/>
        </w:rPr>
        <w:t>c)</w:t>
      </w:r>
      <w:r w:rsidRPr="00662F7F">
        <w:rPr>
          <w:rFonts w:cstheme="minorHAnsi"/>
          <w:lang w:val="fr-CH" w:eastAsia="zh-CN"/>
        </w:rPr>
        <w:tab/>
      </w:r>
      <w:r>
        <w:rPr>
          <w:rFonts w:cstheme="minorHAnsi" w:hint="eastAsia"/>
          <w:lang w:eastAsia="zh-CN"/>
        </w:rPr>
        <w:t>《布宜诺斯艾利斯宣言》</w:t>
      </w:r>
      <w:r w:rsidRPr="004F0D73">
        <w:rPr>
          <w:rFonts w:cstheme="minorHAnsi"/>
          <w:lang w:eastAsia="zh-CN"/>
        </w:rPr>
        <w:t>的条款</w:t>
      </w:r>
      <w:r w:rsidRPr="00662F7F">
        <w:rPr>
          <w:rFonts w:cstheme="minorHAnsi"/>
          <w:lang w:val="fr-CH" w:eastAsia="zh-CN"/>
        </w:rPr>
        <w:t>；</w:t>
      </w:r>
    </w:p>
    <w:p w14:paraId="4F2C4E05" w14:textId="77777777" w:rsidR="00F91EDD" w:rsidRPr="00662F7F" w:rsidRDefault="009137D8" w:rsidP="00AB5257">
      <w:pPr>
        <w:rPr>
          <w:rFonts w:cstheme="minorHAnsi"/>
          <w:lang w:val="fr-CH" w:eastAsia="zh-CN"/>
        </w:rPr>
      </w:pPr>
      <w:r w:rsidRPr="00662F7F">
        <w:rPr>
          <w:rFonts w:cstheme="minorHAnsi"/>
          <w:i/>
          <w:iCs/>
          <w:lang w:val="fr-CH" w:eastAsia="zh-CN"/>
        </w:rPr>
        <w:t>d)</w:t>
      </w:r>
      <w:r w:rsidRPr="00662F7F">
        <w:rPr>
          <w:rFonts w:cstheme="minorHAnsi"/>
          <w:lang w:val="fr-CH" w:eastAsia="zh-CN"/>
        </w:rPr>
        <w:tab/>
      </w:r>
      <w:r w:rsidRPr="004F0D73">
        <w:rPr>
          <w:rFonts w:cstheme="minorHAnsi"/>
          <w:lang w:eastAsia="zh-CN"/>
        </w:rPr>
        <w:t>有关应用研究与技术转让的</w:t>
      </w:r>
      <w:r>
        <w:rPr>
          <w:rFonts w:cstheme="minorHAnsi" w:hint="eastAsia"/>
          <w:lang w:eastAsia="zh-CN"/>
        </w:rPr>
        <w:t>本届</w:t>
      </w:r>
      <w:r w:rsidRPr="004F0D73">
        <w:rPr>
          <w:rFonts w:cstheme="minorHAnsi"/>
          <w:lang w:eastAsia="zh-CN"/>
        </w:rPr>
        <w:t>大会第</w:t>
      </w:r>
      <w:r w:rsidRPr="00662F7F">
        <w:rPr>
          <w:rFonts w:cstheme="minorHAnsi"/>
          <w:lang w:val="fr-CH" w:eastAsia="zh-CN"/>
        </w:rPr>
        <w:t>15</w:t>
      </w:r>
      <w:r w:rsidRPr="004F0D73">
        <w:rPr>
          <w:rFonts w:cstheme="minorHAnsi"/>
          <w:lang w:eastAsia="zh-CN"/>
        </w:rPr>
        <w:t>号决议</w:t>
      </w:r>
      <w:r w:rsidRPr="00662F7F">
        <w:rPr>
          <w:rFonts w:cstheme="minorHAnsi" w:hint="eastAsia"/>
          <w:lang w:val="fr-CH" w:eastAsia="zh-CN"/>
        </w:rPr>
        <w:t>（</w:t>
      </w:r>
      <w:r w:rsidRPr="00662F7F">
        <w:rPr>
          <w:rFonts w:cstheme="minorHAnsi"/>
          <w:lang w:val="fr-CH" w:eastAsia="zh-CN"/>
        </w:rPr>
        <w:t>2017</w:t>
      </w:r>
      <w:r>
        <w:rPr>
          <w:rFonts w:cstheme="minorHAnsi" w:hint="eastAsia"/>
          <w:lang w:eastAsia="zh-CN"/>
        </w:rPr>
        <w:t>年</w:t>
      </w:r>
      <w:r w:rsidRPr="00662F7F">
        <w:rPr>
          <w:rFonts w:cstheme="minorHAnsi" w:hint="eastAsia"/>
          <w:lang w:val="fr-CH" w:eastAsia="zh-CN"/>
        </w:rPr>
        <w:t>，</w:t>
      </w:r>
      <w:r>
        <w:rPr>
          <w:rFonts w:cstheme="minorHAnsi" w:hint="eastAsia"/>
          <w:lang w:eastAsia="zh-CN"/>
        </w:rPr>
        <w:t>布宜诺斯艾利斯</w:t>
      </w:r>
      <w:r w:rsidRPr="00662F7F">
        <w:rPr>
          <w:rFonts w:cstheme="minorHAnsi" w:hint="eastAsia"/>
          <w:lang w:val="fr-CH" w:eastAsia="zh-CN"/>
        </w:rPr>
        <w:t>，</w:t>
      </w:r>
      <w:r>
        <w:rPr>
          <w:rFonts w:cstheme="minorHAnsi" w:hint="eastAsia"/>
          <w:lang w:eastAsia="zh-CN"/>
        </w:rPr>
        <w:t>修订版</w:t>
      </w:r>
      <w:r w:rsidRPr="00662F7F">
        <w:rPr>
          <w:rFonts w:cstheme="minorHAnsi" w:hint="eastAsia"/>
          <w:lang w:val="fr-CH" w:eastAsia="zh-CN"/>
        </w:rPr>
        <w:t>）</w:t>
      </w:r>
      <w:r w:rsidRPr="00662F7F">
        <w:rPr>
          <w:rFonts w:cstheme="minorHAnsi"/>
          <w:lang w:val="fr-CH" w:eastAsia="zh-CN"/>
        </w:rPr>
        <w:t>；</w:t>
      </w:r>
    </w:p>
    <w:p w14:paraId="71B9E71C" w14:textId="77777777" w:rsidR="00F91EDD" w:rsidRPr="00662F7F" w:rsidRDefault="009137D8">
      <w:pPr>
        <w:rPr>
          <w:rFonts w:cstheme="minorHAnsi"/>
          <w:lang w:val="fr-CH" w:eastAsia="zh-CN"/>
        </w:rPr>
      </w:pPr>
      <w:r w:rsidRPr="00662F7F">
        <w:rPr>
          <w:rFonts w:cstheme="minorHAnsi"/>
          <w:i/>
          <w:iCs/>
          <w:lang w:val="fr-CH" w:eastAsia="zh-CN"/>
        </w:rPr>
        <w:t>e)</w:t>
      </w:r>
      <w:r w:rsidRPr="00662F7F">
        <w:rPr>
          <w:rFonts w:cstheme="minorHAnsi"/>
          <w:lang w:val="fr-CH" w:eastAsia="zh-CN"/>
        </w:rPr>
        <w:tab/>
      </w:r>
      <w:r w:rsidRPr="004F0D73">
        <w:rPr>
          <w:rFonts w:cstheme="minorHAnsi"/>
          <w:lang w:eastAsia="zh-CN"/>
        </w:rPr>
        <w:t>有关弥合数字鸿沟的本届大会第</w:t>
      </w:r>
      <w:r w:rsidRPr="00662F7F">
        <w:rPr>
          <w:rFonts w:cstheme="minorHAnsi"/>
          <w:lang w:val="fr-CH" w:eastAsia="zh-CN"/>
        </w:rPr>
        <w:t>37</w:t>
      </w:r>
      <w:r w:rsidRPr="004F0D73">
        <w:rPr>
          <w:rFonts w:cstheme="minorHAnsi"/>
          <w:lang w:eastAsia="zh-CN"/>
        </w:rPr>
        <w:t>号决议</w:t>
      </w:r>
      <w:r w:rsidRPr="00662F7F">
        <w:rPr>
          <w:rFonts w:cstheme="minorHAnsi"/>
          <w:lang w:val="fr-CH" w:eastAsia="zh-CN"/>
        </w:rPr>
        <w:t>（</w:t>
      </w:r>
      <w:r w:rsidRPr="00662F7F">
        <w:rPr>
          <w:rFonts w:cstheme="minorHAnsi"/>
          <w:lang w:val="fr-CH" w:eastAsia="zh-CN"/>
        </w:rPr>
        <w:t>2017</w:t>
      </w:r>
      <w:r w:rsidRPr="004F0D73">
        <w:rPr>
          <w:rFonts w:cstheme="minorHAnsi"/>
          <w:lang w:eastAsia="zh-CN"/>
        </w:rPr>
        <w:t>年</w:t>
      </w:r>
      <w:r w:rsidRPr="00662F7F">
        <w:rPr>
          <w:rFonts w:cstheme="minorHAnsi"/>
          <w:lang w:val="fr-CH" w:eastAsia="zh-CN"/>
        </w:rPr>
        <w:t>，</w:t>
      </w:r>
      <w:r>
        <w:rPr>
          <w:rFonts w:cstheme="minorHAnsi" w:hint="eastAsia"/>
          <w:lang w:eastAsia="zh-CN"/>
        </w:rPr>
        <w:t>布宜诺斯艾利斯</w:t>
      </w:r>
      <w:r w:rsidRPr="00662F7F">
        <w:rPr>
          <w:rFonts w:cstheme="minorHAnsi"/>
          <w:lang w:val="fr-CH" w:eastAsia="zh-CN"/>
        </w:rPr>
        <w:t>，</w:t>
      </w:r>
      <w:r w:rsidRPr="004F0D73">
        <w:rPr>
          <w:rFonts w:cstheme="minorHAnsi"/>
          <w:lang w:eastAsia="zh-CN"/>
        </w:rPr>
        <w:t>修订版</w:t>
      </w:r>
      <w:r w:rsidRPr="00662F7F">
        <w:rPr>
          <w:rFonts w:cstheme="minorHAnsi"/>
          <w:lang w:val="fr-CH" w:eastAsia="zh-CN"/>
        </w:rPr>
        <w:t>）；</w:t>
      </w:r>
    </w:p>
    <w:p w14:paraId="03E42073" w14:textId="77777777" w:rsidR="00F91EDD" w:rsidRPr="00662F7F" w:rsidRDefault="009137D8" w:rsidP="00F91EDD">
      <w:pPr>
        <w:rPr>
          <w:rFonts w:cstheme="minorHAnsi"/>
          <w:lang w:val="fr-CH" w:eastAsia="zh-CN"/>
        </w:rPr>
      </w:pPr>
      <w:r w:rsidRPr="00662F7F">
        <w:rPr>
          <w:rFonts w:cstheme="minorHAnsi"/>
          <w:i/>
          <w:iCs/>
          <w:lang w:val="fr-CH" w:eastAsia="zh-CN"/>
        </w:rPr>
        <w:t>f)</w:t>
      </w:r>
      <w:r w:rsidRPr="00662F7F">
        <w:rPr>
          <w:rFonts w:cstheme="minorHAnsi"/>
          <w:lang w:val="fr-CH" w:eastAsia="zh-CN"/>
        </w:rPr>
        <w:tab/>
      </w:r>
      <w:r w:rsidRPr="004F0D73">
        <w:rPr>
          <w:rFonts w:cstheme="minorHAnsi"/>
          <w:lang w:eastAsia="zh-CN"/>
        </w:rPr>
        <w:t>有关能力建设举措小组</w:t>
      </w:r>
      <w:r w:rsidRPr="00662F7F">
        <w:rPr>
          <w:rFonts w:cstheme="minorHAnsi"/>
          <w:lang w:val="fr-CH" w:eastAsia="zh-CN"/>
        </w:rPr>
        <w:t>（</w:t>
      </w:r>
      <w:r w:rsidRPr="00662F7F">
        <w:rPr>
          <w:rFonts w:cstheme="minorHAnsi"/>
          <w:lang w:val="fr-CH" w:eastAsia="zh-CN"/>
        </w:rPr>
        <w:t>GCBI</w:t>
      </w:r>
      <w:r w:rsidRPr="00662F7F">
        <w:rPr>
          <w:rFonts w:cstheme="minorHAnsi"/>
          <w:lang w:val="fr-CH" w:eastAsia="zh-CN"/>
        </w:rPr>
        <w:t>）</w:t>
      </w:r>
      <w:r w:rsidRPr="004F0D73">
        <w:rPr>
          <w:rFonts w:cstheme="minorHAnsi"/>
          <w:lang w:eastAsia="zh-CN"/>
        </w:rPr>
        <w:t>的本届大会第</w:t>
      </w:r>
      <w:r w:rsidRPr="00662F7F">
        <w:rPr>
          <w:rFonts w:cstheme="minorHAnsi"/>
          <w:lang w:val="fr-CH" w:eastAsia="zh-CN"/>
        </w:rPr>
        <w:t>40</w:t>
      </w:r>
      <w:r w:rsidRPr="004F0D73">
        <w:rPr>
          <w:rFonts w:cstheme="minorHAnsi"/>
          <w:lang w:eastAsia="zh-CN"/>
        </w:rPr>
        <w:t>号决议</w:t>
      </w:r>
      <w:r w:rsidRPr="00662F7F">
        <w:rPr>
          <w:rFonts w:cstheme="minorHAnsi"/>
          <w:lang w:val="fr-CH" w:eastAsia="zh-CN"/>
        </w:rPr>
        <w:t>（</w:t>
      </w:r>
      <w:r w:rsidRPr="00662F7F">
        <w:rPr>
          <w:rFonts w:cstheme="minorHAnsi" w:hint="eastAsia"/>
          <w:lang w:val="fr-CH" w:eastAsia="zh-CN"/>
        </w:rPr>
        <w:t>2017</w:t>
      </w:r>
      <w:r>
        <w:rPr>
          <w:rFonts w:cstheme="minorHAnsi" w:hint="eastAsia"/>
          <w:lang w:eastAsia="zh-CN"/>
        </w:rPr>
        <w:t>年</w:t>
      </w:r>
      <w:r w:rsidRPr="00662F7F">
        <w:rPr>
          <w:rFonts w:cstheme="minorHAnsi"/>
          <w:lang w:val="fr-CH" w:eastAsia="zh-CN"/>
        </w:rPr>
        <w:t>，</w:t>
      </w:r>
      <w:r>
        <w:rPr>
          <w:rFonts w:cstheme="minorHAnsi"/>
          <w:lang w:eastAsia="zh-CN"/>
        </w:rPr>
        <w:t>布宜诺斯艾利斯</w:t>
      </w:r>
      <w:r w:rsidRPr="00662F7F">
        <w:rPr>
          <w:rFonts w:cstheme="minorHAnsi"/>
          <w:lang w:val="fr-CH" w:eastAsia="zh-CN"/>
        </w:rPr>
        <w:t>，</w:t>
      </w:r>
      <w:r w:rsidRPr="004F0D73">
        <w:rPr>
          <w:rFonts w:cstheme="minorHAnsi"/>
          <w:lang w:eastAsia="zh-CN"/>
        </w:rPr>
        <w:t>修订版</w:t>
      </w:r>
      <w:r w:rsidRPr="00662F7F">
        <w:rPr>
          <w:rFonts w:cstheme="minorHAnsi"/>
          <w:lang w:val="fr-CH" w:eastAsia="zh-CN"/>
        </w:rPr>
        <w:t>）；</w:t>
      </w:r>
    </w:p>
    <w:p w14:paraId="61BD983E" w14:textId="77777777" w:rsidR="00F91EDD" w:rsidRPr="00662F7F" w:rsidRDefault="009137D8" w:rsidP="008E014C">
      <w:pPr>
        <w:rPr>
          <w:rFonts w:cstheme="minorHAnsi"/>
          <w:lang w:val="fr-CH" w:eastAsia="zh-CN"/>
        </w:rPr>
      </w:pPr>
      <w:r w:rsidRPr="00662F7F">
        <w:rPr>
          <w:rFonts w:cstheme="minorHAnsi"/>
          <w:i/>
          <w:iCs/>
          <w:lang w:val="fr-CH" w:eastAsia="zh-CN"/>
        </w:rPr>
        <w:t>g)</w:t>
      </w:r>
      <w:r w:rsidRPr="00662F7F">
        <w:rPr>
          <w:rFonts w:cstheme="minorHAnsi"/>
          <w:lang w:val="fr-CH" w:eastAsia="zh-CN"/>
        </w:rPr>
        <w:tab/>
      </w:r>
      <w:r w:rsidRPr="004F0D73">
        <w:rPr>
          <w:rFonts w:cstheme="minorHAnsi"/>
          <w:lang w:eastAsia="zh-CN"/>
        </w:rPr>
        <w:t>有关在发展中国家普及有关国际电联建议书的知识和有效使用建议书</w:t>
      </w:r>
      <w:r w:rsidRPr="00662F7F">
        <w:rPr>
          <w:rFonts w:cstheme="minorHAnsi" w:hint="eastAsia"/>
          <w:lang w:val="fr-CH" w:eastAsia="zh-CN"/>
        </w:rPr>
        <w:t>，</w:t>
      </w:r>
      <w:r w:rsidRPr="004F0D73">
        <w:rPr>
          <w:rFonts w:cstheme="minorHAnsi"/>
          <w:lang w:eastAsia="zh-CN"/>
        </w:rPr>
        <w:t>包括对</w:t>
      </w:r>
      <w:r>
        <w:rPr>
          <w:rFonts w:cstheme="minorHAnsi" w:hint="eastAsia"/>
          <w:lang w:eastAsia="zh-CN"/>
        </w:rPr>
        <w:t>按照</w:t>
      </w:r>
      <w:r w:rsidRPr="004F0D73">
        <w:rPr>
          <w:rFonts w:cstheme="minorHAnsi"/>
          <w:lang w:eastAsia="zh-CN"/>
        </w:rPr>
        <w:t>国际电联建议书</w:t>
      </w:r>
      <w:r>
        <w:rPr>
          <w:rFonts w:cstheme="minorHAnsi" w:hint="eastAsia"/>
          <w:lang w:eastAsia="zh-CN"/>
        </w:rPr>
        <w:t>生产</w:t>
      </w:r>
      <w:r w:rsidRPr="004F0D73">
        <w:rPr>
          <w:rFonts w:cstheme="minorHAnsi"/>
          <w:lang w:eastAsia="zh-CN"/>
        </w:rPr>
        <w:t>的系统进行一致性和互操作性测试的本届大会第</w:t>
      </w:r>
      <w:r w:rsidRPr="00662F7F">
        <w:rPr>
          <w:rFonts w:cstheme="minorHAnsi"/>
          <w:lang w:val="fr-CH" w:eastAsia="zh-CN"/>
        </w:rPr>
        <w:t>47</w:t>
      </w:r>
      <w:r w:rsidRPr="004F0D73">
        <w:rPr>
          <w:rFonts w:cstheme="minorHAnsi"/>
          <w:lang w:eastAsia="zh-CN"/>
        </w:rPr>
        <w:t>号决议</w:t>
      </w:r>
      <w:r w:rsidRPr="00662F7F">
        <w:rPr>
          <w:rFonts w:cstheme="minorHAnsi"/>
          <w:lang w:val="fr-CH" w:eastAsia="zh-CN"/>
        </w:rPr>
        <w:t>（</w:t>
      </w:r>
      <w:r w:rsidRPr="00662F7F">
        <w:rPr>
          <w:rFonts w:cstheme="minorHAnsi"/>
          <w:lang w:val="fr-CH" w:eastAsia="zh-CN"/>
        </w:rPr>
        <w:t>201</w:t>
      </w:r>
      <w:r w:rsidRPr="00662F7F">
        <w:rPr>
          <w:rFonts w:cstheme="minorHAnsi" w:hint="eastAsia"/>
          <w:lang w:val="fr-CH" w:eastAsia="zh-CN"/>
        </w:rPr>
        <w:t>7</w:t>
      </w:r>
      <w:r w:rsidRPr="004F0D73">
        <w:rPr>
          <w:rFonts w:cstheme="minorHAnsi"/>
          <w:lang w:eastAsia="zh-CN"/>
        </w:rPr>
        <w:t>年</w:t>
      </w:r>
      <w:r w:rsidRPr="00662F7F">
        <w:rPr>
          <w:rFonts w:cstheme="minorHAnsi"/>
          <w:lang w:val="fr-CH" w:eastAsia="zh-CN"/>
        </w:rPr>
        <w:t>，</w:t>
      </w:r>
      <w:r>
        <w:rPr>
          <w:rFonts w:cstheme="minorHAnsi" w:hint="eastAsia"/>
          <w:lang w:eastAsia="zh-CN"/>
        </w:rPr>
        <w:t>布宜诺斯艾利斯</w:t>
      </w:r>
      <w:r w:rsidRPr="00662F7F">
        <w:rPr>
          <w:rFonts w:cstheme="minorHAnsi"/>
          <w:lang w:val="fr-CH" w:eastAsia="zh-CN"/>
        </w:rPr>
        <w:t>，</w:t>
      </w:r>
      <w:r w:rsidRPr="004F0D73">
        <w:rPr>
          <w:rFonts w:cstheme="minorHAnsi"/>
          <w:lang w:eastAsia="zh-CN"/>
        </w:rPr>
        <w:t>修订版</w:t>
      </w:r>
      <w:r w:rsidRPr="00662F7F">
        <w:rPr>
          <w:rFonts w:cstheme="minorHAnsi"/>
          <w:lang w:val="fr-CH" w:eastAsia="zh-CN"/>
        </w:rPr>
        <w:t>）；</w:t>
      </w:r>
    </w:p>
    <w:p w14:paraId="5DEDA6C9" w14:textId="77777777" w:rsidR="00F91EDD" w:rsidRPr="00662F7F" w:rsidRDefault="009137D8" w:rsidP="00C14B81">
      <w:pPr>
        <w:rPr>
          <w:rFonts w:cstheme="minorHAnsi"/>
          <w:lang w:val="fr-CH" w:eastAsia="zh-CN"/>
        </w:rPr>
      </w:pPr>
      <w:r w:rsidRPr="00662F7F">
        <w:rPr>
          <w:rFonts w:cstheme="minorHAnsi"/>
          <w:i/>
          <w:iCs/>
          <w:lang w:val="fr-CH" w:eastAsia="zh-CN"/>
        </w:rPr>
        <w:t>h)</w:t>
      </w:r>
      <w:r w:rsidRPr="00662F7F">
        <w:rPr>
          <w:rFonts w:cstheme="minorHAnsi"/>
          <w:lang w:val="fr-CH" w:eastAsia="zh-CN"/>
        </w:rPr>
        <w:tab/>
      </w:r>
      <w:r w:rsidRPr="00C14B81">
        <w:rPr>
          <w:rFonts w:hint="eastAsia"/>
          <w:lang w:eastAsia="zh-CN"/>
        </w:rPr>
        <w:t>关于信息社会世界</w:t>
      </w:r>
      <w:del w:id="21" w:author="Yueming Hu" w:date="2022-05-13T17:00:00Z">
        <w:r w:rsidDel="002F23BE">
          <w:rPr>
            <w:rFonts w:hint="eastAsia"/>
            <w:lang w:eastAsia="zh-CN"/>
          </w:rPr>
          <w:delText>高</w:delText>
        </w:r>
      </w:del>
      <w:r>
        <w:rPr>
          <w:rFonts w:hint="eastAsia"/>
          <w:lang w:eastAsia="zh-CN"/>
        </w:rPr>
        <w:t>峰</w:t>
      </w:r>
      <w:r w:rsidRPr="00C14B81">
        <w:rPr>
          <w:rFonts w:hint="eastAsia"/>
          <w:lang w:eastAsia="zh-CN"/>
        </w:rPr>
        <w:t>会</w:t>
      </w:r>
      <w:del w:id="22" w:author="Yueming Hu" w:date="2022-05-13T17:00:00Z">
        <w:r w:rsidRPr="00C14B81" w:rsidDel="002F23BE">
          <w:rPr>
            <w:rFonts w:hint="eastAsia"/>
            <w:lang w:eastAsia="zh-CN"/>
          </w:rPr>
          <w:delText>议</w:delText>
        </w:r>
      </w:del>
      <w:r w:rsidRPr="00C14B81">
        <w:rPr>
          <w:rFonts w:hint="eastAsia"/>
          <w:lang w:eastAsia="zh-CN"/>
        </w:rPr>
        <w:t>成果文件执行情况全面审查的大会高级别会议成果文件</w:t>
      </w:r>
      <w:r w:rsidRPr="00B56DAB">
        <w:rPr>
          <w:rFonts w:hint="eastAsia"/>
          <w:lang w:eastAsia="zh-CN"/>
        </w:rPr>
        <w:t>的联合国大会第</w:t>
      </w:r>
      <w:r w:rsidRPr="00662F7F">
        <w:rPr>
          <w:rFonts w:hint="eastAsia"/>
          <w:lang w:val="fr-CH" w:eastAsia="zh-CN"/>
        </w:rPr>
        <w:t>70/125</w:t>
      </w:r>
      <w:r w:rsidRPr="00B56DAB">
        <w:rPr>
          <w:rFonts w:hint="eastAsia"/>
          <w:lang w:eastAsia="zh-CN"/>
        </w:rPr>
        <w:t>号决议</w:t>
      </w:r>
      <w:r w:rsidRPr="00662F7F">
        <w:rPr>
          <w:rFonts w:cstheme="minorHAnsi"/>
          <w:lang w:val="fr-CH" w:eastAsia="zh-CN"/>
        </w:rPr>
        <w:t>，</w:t>
      </w:r>
    </w:p>
    <w:p w14:paraId="01246835" w14:textId="77777777" w:rsidR="00F91EDD" w:rsidRPr="00662F7F" w:rsidRDefault="009137D8" w:rsidP="00F91EDD">
      <w:pPr>
        <w:pStyle w:val="Call"/>
        <w:rPr>
          <w:rFonts w:cstheme="minorHAnsi"/>
          <w:lang w:val="fr-CH" w:eastAsia="zh-CN"/>
        </w:rPr>
      </w:pPr>
      <w:r w:rsidRPr="00BF7625">
        <w:rPr>
          <w:rFonts w:cstheme="minorHAnsi"/>
          <w:lang w:eastAsia="zh-CN"/>
        </w:rPr>
        <w:t>考虑到</w:t>
      </w:r>
    </w:p>
    <w:p w14:paraId="6CBE5E0B" w14:textId="77777777" w:rsidR="00F91EDD" w:rsidRPr="00662F7F" w:rsidRDefault="009137D8" w:rsidP="00F91EDD">
      <w:pPr>
        <w:rPr>
          <w:rFonts w:cstheme="minorHAnsi"/>
          <w:lang w:val="fr-CH" w:eastAsia="zh-CN"/>
        </w:rPr>
      </w:pPr>
      <w:r w:rsidRPr="00662F7F">
        <w:rPr>
          <w:rFonts w:cstheme="minorHAnsi"/>
          <w:i/>
          <w:iCs/>
          <w:lang w:val="fr-CH" w:eastAsia="zh-CN"/>
        </w:rPr>
        <w:t>a)</w:t>
      </w:r>
      <w:r w:rsidRPr="00662F7F">
        <w:rPr>
          <w:rFonts w:cstheme="minorHAnsi"/>
          <w:lang w:val="fr-CH" w:eastAsia="zh-CN"/>
        </w:rPr>
        <w:tab/>
      </w:r>
      <w:r w:rsidRPr="004F0D73">
        <w:rPr>
          <w:rFonts w:cstheme="minorHAnsi"/>
          <w:lang w:eastAsia="zh-CN"/>
        </w:rPr>
        <w:t>国际电联高级培训中心自</w:t>
      </w:r>
      <w:r w:rsidRPr="00662F7F">
        <w:rPr>
          <w:rFonts w:cstheme="minorHAnsi"/>
          <w:lang w:val="fr-CH" w:eastAsia="zh-CN"/>
        </w:rPr>
        <w:t>2001</w:t>
      </w:r>
      <w:r w:rsidRPr="004F0D73">
        <w:rPr>
          <w:rFonts w:cstheme="minorHAnsi"/>
          <w:lang w:eastAsia="zh-CN"/>
        </w:rPr>
        <w:t>年以来一直在世界不同区域用包括英文、阿拉伯文、中文、西班牙文、法文、俄文和葡萄牙文在内的不同语种成功运作</w:t>
      </w:r>
      <w:r w:rsidRPr="00662F7F">
        <w:rPr>
          <w:rFonts w:cstheme="minorHAnsi"/>
          <w:lang w:val="fr-CH" w:eastAsia="zh-CN"/>
        </w:rPr>
        <w:t>；</w:t>
      </w:r>
    </w:p>
    <w:p w14:paraId="5E2AACF4" w14:textId="2FAA8E66" w:rsidR="00F91EDD" w:rsidRPr="00662F7F" w:rsidRDefault="009137D8" w:rsidP="00F91EDD">
      <w:pPr>
        <w:rPr>
          <w:rFonts w:cstheme="minorHAnsi"/>
          <w:lang w:val="fr-CH" w:eastAsia="zh-CN"/>
        </w:rPr>
      </w:pPr>
      <w:r w:rsidRPr="00662F7F">
        <w:rPr>
          <w:i/>
          <w:iCs/>
          <w:lang w:val="fr-CH" w:eastAsia="zh-CN"/>
        </w:rPr>
        <w:t>b)</w:t>
      </w:r>
      <w:r w:rsidRPr="00662F7F">
        <w:rPr>
          <w:rFonts w:cstheme="minorHAnsi"/>
          <w:lang w:val="fr-CH" w:eastAsia="zh-CN"/>
        </w:rPr>
        <w:tab/>
      </w:r>
      <w:r w:rsidRPr="004F0D73">
        <w:rPr>
          <w:rFonts w:cstheme="minorHAnsi"/>
          <w:lang w:eastAsia="zh-CN"/>
        </w:rPr>
        <w:t>高级培训中心</w:t>
      </w:r>
      <w:del w:id="23" w:author="Yueming Hu" w:date="2022-05-14T22:00:00Z">
        <w:r w:rsidRPr="004F0D73" w:rsidDel="00802E6B">
          <w:rPr>
            <w:rFonts w:cstheme="minorHAnsi"/>
            <w:lang w:eastAsia="zh-CN"/>
          </w:rPr>
          <w:delText>项目</w:delText>
        </w:r>
      </w:del>
      <w:r w:rsidRPr="00662F7F">
        <w:rPr>
          <w:rFonts w:cstheme="minorHAnsi"/>
          <w:lang w:val="fr-CH" w:eastAsia="zh-CN"/>
        </w:rPr>
        <w:t>（</w:t>
      </w:r>
      <w:proofErr w:type="spellStart"/>
      <w:r w:rsidRPr="00662F7F">
        <w:rPr>
          <w:rFonts w:cstheme="minorHAnsi" w:hint="eastAsia"/>
          <w:lang w:val="fr-CH" w:eastAsia="zh-CN"/>
        </w:rPr>
        <w:t>C</w:t>
      </w:r>
      <w:r w:rsidRPr="00662F7F">
        <w:rPr>
          <w:rFonts w:cstheme="minorHAnsi"/>
          <w:lang w:val="fr-CH" w:eastAsia="zh-CN"/>
        </w:rPr>
        <w:t>o</w:t>
      </w:r>
      <w:r w:rsidRPr="00662F7F">
        <w:rPr>
          <w:rFonts w:cstheme="minorHAnsi" w:hint="eastAsia"/>
          <w:lang w:val="fr-CH" w:eastAsia="zh-CN"/>
        </w:rPr>
        <w:t>E</w:t>
      </w:r>
      <w:proofErr w:type="spellEnd"/>
      <w:r w:rsidRPr="00662F7F">
        <w:rPr>
          <w:rFonts w:cstheme="minorHAnsi"/>
          <w:lang w:val="fr-CH" w:eastAsia="zh-CN"/>
        </w:rPr>
        <w:t>）</w:t>
      </w:r>
      <w:r>
        <w:rPr>
          <w:rFonts w:cstheme="minorHAnsi" w:hint="eastAsia"/>
          <w:lang w:eastAsia="zh-CN"/>
        </w:rPr>
        <w:t>项目</w:t>
      </w:r>
      <w:del w:id="24" w:author="Yueming Hu" w:date="2022-05-13T17:00:00Z">
        <w:r w:rsidDel="002F23BE">
          <w:rPr>
            <w:rFonts w:cstheme="minorHAnsi" w:hint="eastAsia"/>
            <w:lang w:eastAsia="zh-CN"/>
          </w:rPr>
          <w:delText>已</w:delText>
        </w:r>
      </w:del>
      <w:r>
        <w:rPr>
          <w:rFonts w:cstheme="minorHAnsi" w:hint="eastAsia"/>
          <w:lang w:eastAsia="zh-CN"/>
        </w:rPr>
        <w:t>自</w:t>
      </w:r>
      <w:r w:rsidRPr="00662F7F">
        <w:rPr>
          <w:rFonts w:cstheme="minorHAnsi"/>
          <w:lang w:val="fr-CH" w:eastAsia="zh-CN"/>
        </w:rPr>
        <w:t>2015</w:t>
      </w:r>
      <w:r w:rsidRPr="004F0D73">
        <w:rPr>
          <w:rFonts w:cstheme="minorHAnsi"/>
          <w:lang w:eastAsia="zh-CN"/>
        </w:rPr>
        <w:t>年</w:t>
      </w:r>
      <w:r w:rsidRPr="00662F7F">
        <w:rPr>
          <w:rFonts w:cstheme="minorHAnsi"/>
          <w:lang w:val="fr-CH" w:eastAsia="zh-CN"/>
        </w:rPr>
        <w:t>1</w:t>
      </w:r>
      <w:r w:rsidRPr="004F0D73">
        <w:rPr>
          <w:rFonts w:cstheme="minorHAnsi"/>
          <w:lang w:eastAsia="zh-CN"/>
        </w:rPr>
        <w:t>月</w:t>
      </w:r>
      <w:r w:rsidRPr="00662F7F">
        <w:rPr>
          <w:rFonts w:cstheme="minorHAnsi"/>
          <w:lang w:val="fr-CH" w:eastAsia="zh-CN"/>
        </w:rPr>
        <w:t>1</w:t>
      </w:r>
      <w:r w:rsidRPr="004F0D73">
        <w:rPr>
          <w:rFonts w:cstheme="minorHAnsi"/>
          <w:lang w:eastAsia="zh-CN"/>
        </w:rPr>
        <w:t>日起</w:t>
      </w:r>
      <w:del w:id="25" w:author="Yueming Hu" w:date="2022-05-13T16:26:00Z">
        <w:r w:rsidDel="00607295">
          <w:rPr>
            <w:rFonts w:cstheme="minorHAnsi" w:hint="eastAsia"/>
            <w:lang w:eastAsia="zh-CN"/>
          </w:rPr>
          <w:delText>依照</w:delText>
        </w:r>
        <w:r w:rsidDel="00607295">
          <w:rPr>
            <w:rFonts w:cstheme="minorHAnsi"/>
            <w:lang w:eastAsia="zh-CN"/>
          </w:rPr>
          <w:delText>新战略</w:delText>
        </w:r>
      </w:del>
      <w:r w:rsidRPr="004F0D73">
        <w:rPr>
          <w:rFonts w:cstheme="minorHAnsi"/>
          <w:lang w:eastAsia="zh-CN"/>
        </w:rPr>
        <w:t>执行</w:t>
      </w:r>
      <w:r w:rsidRPr="00662F7F">
        <w:rPr>
          <w:rFonts w:cstheme="minorHAnsi"/>
          <w:lang w:val="fr-CH" w:eastAsia="zh-CN"/>
        </w:rPr>
        <w:t>；</w:t>
      </w:r>
    </w:p>
    <w:p w14:paraId="2639F3AB" w14:textId="77777777" w:rsidR="00F91EDD" w:rsidRPr="00662F7F" w:rsidRDefault="009137D8" w:rsidP="00F91EDD">
      <w:pPr>
        <w:rPr>
          <w:rFonts w:cstheme="minorHAnsi"/>
          <w:lang w:val="fr-CH" w:eastAsia="zh-CN"/>
        </w:rPr>
      </w:pPr>
      <w:r w:rsidRPr="00662F7F">
        <w:rPr>
          <w:i/>
          <w:iCs/>
          <w:lang w:val="fr-CH" w:eastAsia="zh-CN"/>
        </w:rPr>
        <w:lastRenderedPageBreak/>
        <w:t>c)</w:t>
      </w:r>
      <w:r w:rsidRPr="00662F7F">
        <w:rPr>
          <w:rFonts w:cstheme="minorHAnsi"/>
          <w:lang w:val="fr-CH" w:eastAsia="zh-CN"/>
        </w:rPr>
        <w:tab/>
      </w:r>
      <w:r w:rsidRPr="004F0D73">
        <w:rPr>
          <w:rFonts w:cstheme="minorHAnsi"/>
          <w:lang w:eastAsia="zh-CN"/>
        </w:rPr>
        <w:t>在各国</w:t>
      </w:r>
      <w:r w:rsidRPr="00662F7F">
        <w:rPr>
          <w:rFonts w:cstheme="minorHAnsi"/>
          <w:lang w:val="fr-CH" w:eastAsia="zh-CN"/>
        </w:rPr>
        <w:t>，</w:t>
      </w:r>
      <w:r w:rsidRPr="004F0D73">
        <w:rPr>
          <w:rFonts w:cstheme="minorHAnsi"/>
          <w:lang w:eastAsia="zh-CN"/>
        </w:rPr>
        <w:t>电信</w:t>
      </w:r>
      <w:r w:rsidRPr="00662F7F">
        <w:rPr>
          <w:rFonts w:cstheme="minorHAnsi"/>
          <w:lang w:val="fr-CH" w:eastAsia="zh-CN"/>
        </w:rPr>
        <w:t>/ICT</w:t>
      </w:r>
      <w:r w:rsidRPr="004F0D73">
        <w:rPr>
          <w:rFonts w:cstheme="minorHAnsi"/>
          <w:lang w:eastAsia="zh-CN"/>
        </w:rPr>
        <w:t>领域的专家在推动本行业发展方面有巨大潜力</w:t>
      </w:r>
      <w:r w:rsidRPr="00662F7F">
        <w:rPr>
          <w:rFonts w:cstheme="minorHAnsi"/>
          <w:lang w:val="fr-CH" w:eastAsia="zh-CN"/>
        </w:rPr>
        <w:t>；</w:t>
      </w:r>
    </w:p>
    <w:p w14:paraId="1845B799" w14:textId="77777777" w:rsidR="00F91EDD" w:rsidRPr="00662F7F" w:rsidRDefault="009137D8" w:rsidP="00F91EDD">
      <w:pPr>
        <w:rPr>
          <w:rFonts w:cstheme="minorHAnsi"/>
          <w:lang w:val="fr-CH" w:eastAsia="zh-CN"/>
        </w:rPr>
      </w:pPr>
      <w:r w:rsidRPr="00662F7F">
        <w:rPr>
          <w:i/>
          <w:iCs/>
          <w:lang w:val="fr-CH" w:eastAsia="zh-CN"/>
        </w:rPr>
        <w:t>d)</w:t>
      </w:r>
      <w:r w:rsidRPr="00662F7F">
        <w:rPr>
          <w:rFonts w:cstheme="minorHAnsi"/>
          <w:lang w:val="fr-CH" w:eastAsia="zh-CN"/>
        </w:rPr>
        <w:tab/>
      </w:r>
      <w:r w:rsidRPr="004F0D73">
        <w:rPr>
          <w:rFonts w:cstheme="minorHAnsi"/>
          <w:lang w:eastAsia="zh-CN"/>
        </w:rPr>
        <w:t>有必要不断提高</w:t>
      </w:r>
      <w:r>
        <w:rPr>
          <w:rFonts w:cstheme="minorHAnsi" w:hint="eastAsia"/>
          <w:lang w:eastAsia="zh-CN"/>
        </w:rPr>
        <w:t>所</w:t>
      </w:r>
      <w:r>
        <w:rPr>
          <w:rFonts w:cstheme="minorHAnsi"/>
          <w:lang w:eastAsia="zh-CN"/>
        </w:rPr>
        <w:t>有利益攸关方</w:t>
      </w:r>
      <w:r w:rsidRPr="00662F7F">
        <w:rPr>
          <w:rFonts w:cstheme="minorHAnsi"/>
          <w:lang w:val="fr-CH" w:eastAsia="zh-CN"/>
        </w:rPr>
        <w:t>，</w:t>
      </w:r>
      <w:r>
        <w:rPr>
          <w:rFonts w:cstheme="minorHAnsi"/>
          <w:lang w:eastAsia="zh-CN"/>
        </w:rPr>
        <w:t>特别是</w:t>
      </w:r>
      <w:r w:rsidRPr="004F0D73">
        <w:rPr>
          <w:rFonts w:cstheme="minorHAnsi"/>
          <w:lang w:eastAsia="zh-CN"/>
        </w:rPr>
        <w:t>电信</w:t>
      </w:r>
      <w:r w:rsidRPr="00662F7F">
        <w:rPr>
          <w:rFonts w:cstheme="minorHAnsi"/>
          <w:lang w:val="fr-CH" w:eastAsia="zh-CN"/>
        </w:rPr>
        <w:t>/ICT</w:t>
      </w:r>
      <w:r w:rsidRPr="004F0D73">
        <w:rPr>
          <w:rFonts w:cstheme="minorHAnsi"/>
          <w:lang w:eastAsia="zh-CN"/>
        </w:rPr>
        <w:t>专家的水平</w:t>
      </w:r>
      <w:r w:rsidRPr="00662F7F">
        <w:rPr>
          <w:rFonts w:cstheme="minorHAnsi"/>
          <w:lang w:val="fr-CH" w:eastAsia="zh-CN"/>
        </w:rPr>
        <w:t>；</w:t>
      </w:r>
    </w:p>
    <w:p w14:paraId="45A11F34" w14:textId="77777777" w:rsidR="00F91EDD" w:rsidRPr="00662F7F" w:rsidRDefault="009137D8" w:rsidP="00F91EDD">
      <w:pPr>
        <w:rPr>
          <w:rFonts w:cstheme="minorHAnsi"/>
          <w:lang w:val="fr-CH" w:eastAsia="zh-CN"/>
        </w:rPr>
      </w:pPr>
      <w:r w:rsidRPr="00662F7F">
        <w:rPr>
          <w:i/>
          <w:iCs/>
          <w:lang w:val="fr-CH" w:eastAsia="zh-CN"/>
        </w:rPr>
        <w:t>e)</w:t>
      </w:r>
      <w:r w:rsidRPr="00662F7F">
        <w:rPr>
          <w:rFonts w:cstheme="minorHAnsi"/>
          <w:lang w:val="fr-CH" w:eastAsia="zh-CN"/>
        </w:rPr>
        <w:tab/>
      </w:r>
      <w:r w:rsidRPr="004F0D73">
        <w:rPr>
          <w:rFonts w:cstheme="minorHAnsi"/>
          <w:lang w:eastAsia="zh-CN"/>
        </w:rPr>
        <w:t>国际电联电信发展部门</w:t>
      </w:r>
      <w:r w:rsidRPr="00662F7F">
        <w:rPr>
          <w:rFonts w:cstheme="minorHAnsi"/>
          <w:lang w:val="fr-CH" w:eastAsia="zh-CN"/>
        </w:rPr>
        <w:t>（</w:t>
      </w:r>
      <w:r w:rsidRPr="00662F7F">
        <w:rPr>
          <w:rFonts w:cstheme="minorHAnsi"/>
          <w:lang w:val="fr-CH" w:eastAsia="zh-CN"/>
        </w:rPr>
        <w:t>ITU-D</w:t>
      </w:r>
      <w:r w:rsidRPr="00662F7F">
        <w:rPr>
          <w:rFonts w:cstheme="minorHAnsi"/>
          <w:lang w:val="fr-CH" w:eastAsia="zh-CN"/>
        </w:rPr>
        <w:t>）</w:t>
      </w:r>
      <w:r w:rsidRPr="004F0D73">
        <w:rPr>
          <w:rFonts w:cstheme="minorHAnsi"/>
          <w:lang w:eastAsia="zh-CN"/>
        </w:rPr>
        <w:t>有关电信</w:t>
      </w:r>
      <w:r w:rsidRPr="00662F7F">
        <w:rPr>
          <w:rFonts w:cstheme="minorHAnsi"/>
          <w:lang w:val="fr-CH" w:eastAsia="zh-CN"/>
        </w:rPr>
        <w:t>/ICT</w:t>
      </w:r>
      <w:r w:rsidRPr="004F0D73">
        <w:rPr>
          <w:rFonts w:cstheme="minorHAnsi"/>
          <w:lang w:eastAsia="zh-CN"/>
        </w:rPr>
        <w:t>人员培训的重要项目</w:t>
      </w:r>
      <w:r w:rsidRPr="00662F7F">
        <w:rPr>
          <w:rFonts w:cstheme="minorHAnsi"/>
          <w:lang w:val="fr-CH" w:eastAsia="zh-CN"/>
        </w:rPr>
        <w:t>（</w:t>
      </w:r>
      <w:r w:rsidRPr="004F0D73">
        <w:rPr>
          <w:rFonts w:cstheme="minorHAnsi"/>
          <w:lang w:eastAsia="zh-CN"/>
        </w:rPr>
        <w:t>包括国际电联高级培训中心的工作</w:t>
      </w:r>
      <w:r w:rsidRPr="00662F7F">
        <w:rPr>
          <w:rFonts w:cstheme="minorHAnsi"/>
          <w:lang w:val="fr-CH" w:eastAsia="zh-CN"/>
        </w:rPr>
        <w:t>）</w:t>
      </w:r>
      <w:r w:rsidRPr="004F0D73">
        <w:rPr>
          <w:rFonts w:cstheme="minorHAnsi"/>
          <w:lang w:eastAsia="zh-CN"/>
        </w:rPr>
        <w:t>为提高电信</w:t>
      </w:r>
      <w:r w:rsidRPr="00662F7F">
        <w:rPr>
          <w:rFonts w:cstheme="minorHAnsi"/>
          <w:lang w:val="fr-CH" w:eastAsia="zh-CN"/>
        </w:rPr>
        <w:t>/ICT</w:t>
      </w:r>
      <w:r w:rsidRPr="004F0D73">
        <w:rPr>
          <w:rFonts w:cstheme="minorHAnsi"/>
          <w:lang w:eastAsia="zh-CN"/>
        </w:rPr>
        <w:t>专家的水平做出了重要贡献</w:t>
      </w:r>
      <w:r w:rsidRPr="00662F7F">
        <w:rPr>
          <w:rFonts w:cstheme="minorHAnsi"/>
          <w:lang w:val="fr-CH" w:eastAsia="zh-CN"/>
        </w:rPr>
        <w:t>；</w:t>
      </w:r>
    </w:p>
    <w:p w14:paraId="5136F7B0" w14:textId="0EEDFD82" w:rsidR="00F91EDD" w:rsidDel="0084183D" w:rsidRDefault="009137D8" w:rsidP="00F91EDD">
      <w:pPr>
        <w:rPr>
          <w:del w:id="26" w:author="Zheng bingyue" w:date="2022-05-12T12:36:00Z"/>
          <w:lang w:val="fr-CH" w:eastAsia="zh-CN"/>
        </w:rPr>
      </w:pPr>
      <w:del w:id="27" w:author="Yang, Zhenyu" w:date="2022-05-11T14:12:00Z">
        <w:r w:rsidRPr="00662F7F" w:rsidDel="00014E11">
          <w:rPr>
            <w:i/>
            <w:iCs/>
            <w:lang w:val="fr-CH" w:eastAsia="zh-CN"/>
          </w:rPr>
          <w:delText>f)</w:delText>
        </w:r>
        <w:r w:rsidRPr="00662F7F" w:rsidDel="00014E11">
          <w:rPr>
            <w:i/>
            <w:iCs/>
            <w:lang w:val="fr-CH" w:eastAsia="zh-CN"/>
          </w:rPr>
          <w:tab/>
        </w:r>
        <w:r w:rsidRPr="00662F7F" w:rsidDel="00014E11">
          <w:rPr>
            <w:lang w:val="fr-CH" w:eastAsia="zh-CN"/>
          </w:rPr>
          <w:delText>2015</w:delText>
        </w:r>
        <w:r w:rsidRPr="00662F7F" w:rsidDel="00014E11">
          <w:rPr>
            <w:rFonts w:hint="eastAsia"/>
            <w:lang w:val="fr-CH" w:eastAsia="zh-CN"/>
          </w:rPr>
          <w:delText>-</w:delText>
        </w:r>
        <w:r w:rsidRPr="00662F7F" w:rsidDel="00014E11">
          <w:rPr>
            <w:lang w:val="fr-CH" w:eastAsia="zh-CN"/>
          </w:rPr>
          <w:delText>2018</w:delText>
        </w:r>
        <w:r w:rsidDel="00014E11">
          <w:rPr>
            <w:rFonts w:hint="eastAsia"/>
            <w:lang w:val="en-US" w:eastAsia="zh-CN"/>
          </w:rPr>
          <w:delText>年</w:delText>
        </w:r>
        <w:r w:rsidDel="00014E11">
          <w:rPr>
            <w:lang w:val="en-US" w:eastAsia="zh-CN"/>
          </w:rPr>
          <w:delText>期间已</w:delText>
        </w:r>
        <w:r w:rsidDel="00014E11">
          <w:rPr>
            <w:rFonts w:hint="eastAsia"/>
            <w:lang w:val="en-US" w:eastAsia="zh-CN"/>
          </w:rPr>
          <w:delText>获得</w:delText>
        </w:r>
        <w:r w:rsidDel="00014E11">
          <w:rPr>
            <w:lang w:val="en-US" w:eastAsia="zh-CN"/>
          </w:rPr>
          <w:delText>足够成果</w:delText>
        </w:r>
        <w:r w:rsidRPr="00662F7F" w:rsidDel="00014E11">
          <w:rPr>
            <w:lang w:val="fr-CH" w:eastAsia="zh-CN"/>
          </w:rPr>
          <w:delText>，</w:delText>
        </w:r>
        <w:r w:rsidDel="00014E11">
          <w:rPr>
            <w:lang w:val="en-US" w:eastAsia="zh-CN"/>
          </w:rPr>
          <w:delText>因</w:delText>
        </w:r>
        <w:r w:rsidDel="00014E11">
          <w:rPr>
            <w:rFonts w:hint="eastAsia"/>
            <w:lang w:val="en-US" w:eastAsia="zh-CN"/>
          </w:rPr>
          <w:delText>而</w:delText>
        </w:r>
        <w:r w:rsidDel="00014E11">
          <w:rPr>
            <w:lang w:val="en-US" w:eastAsia="zh-CN"/>
          </w:rPr>
          <w:delText>有必要进一步</w:delText>
        </w:r>
        <w:r w:rsidDel="00014E11">
          <w:rPr>
            <w:rFonts w:hint="eastAsia"/>
            <w:lang w:val="en-US" w:eastAsia="zh-CN"/>
          </w:rPr>
          <w:delText>完善</w:delText>
        </w:r>
        <w:r w:rsidDel="00014E11">
          <w:rPr>
            <w:lang w:val="en-US" w:eastAsia="zh-CN"/>
          </w:rPr>
          <w:delText>相关战略</w:delText>
        </w:r>
        <w:r w:rsidRPr="00662F7F" w:rsidDel="00014E11">
          <w:rPr>
            <w:lang w:val="fr-CH" w:eastAsia="zh-CN"/>
          </w:rPr>
          <w:delText>；</w:delText>
        </w:r>
      </w:del>
    </w:p>
    <w:p w14:paraId="06C21A42" w14:textId="1D9E0837" w:rsidR="0084183D" w:rsidRPr="00607295" w:rsidRDefault="0084183D" w:rsidP="0084183D">
      <w:pPr>
        <w:rPr>
          <w:ins w:id="28" w:author="Zheng bingyue" w:date="2022-05-12T12:36:00Z"/>
          <w:rFonts w:cstheme="minorHAnsi"/>
          <w:lang w:val="fr-CH" w:eastAsia="zh-CN"/>
          <w:rPrChange w:id="29" w:author="Yueming Hu" w:date="2022-05-13T16:28:00Z">
            <w:rPr>
              <w:ins w:id="30" w:author="Zheng bingyue" w:date="2022-05-12T12:36:00Z"/>
              <w:rFonts w:cstheme="minorHAnsi"/>
              <w:lang w:eastAsia="zh-CN"/>
            </w:rPr>
          </w:rPrChange>
        </w:rPr>
      </w:pPr>
      <w:ins w:id="31" w:author="Zheng bingyue" w:date="2022-05-12T12:36:00Z">
        <w:r w:rsidRPr="00607295">
          <w:rPr>
            <w:rFonts w:cstheme="minorHAnsi"/>
            <w:i/>
            <w:iCs/>
            <w:lang w:val="fr-CH" w:eastAsia="zh-CN"/>
            <w:rPrChange w:id="32" w:author="Yueming Hu" w:date="2022-05-13T16:28:00Z">
              <w:rPr>
                <w:rFonts w:cstheme="minorHAnsi"/>
                <w:i/>
                <w:iCs/>
                <w:lang w:eastAsia="zh-CN"/>
              </w:rPr>
            </w:rPrChange>
          </w:rPr>
          <w:t>f)</w:t>
        </w:r>
        <w:r w:rsidRPr="00607295">
          <w:rPr>
            <w:rFonts w:cstheme="minorHAnsi"/>
            <w:lang w:val="fr-CH" w:eastAsia="zh-CN"/>
            <w:rPrChange w:id="33" w:author="Yueming Hu" w:date="2022-05-13T16:28:00Z">
              <w:rPr>
                <w:rFonts w:cstheme="minorHAnsi"/>
                <w:lang w:eastAsia="zh-CN"/>
              </w:rPr>
            </w:rPrChange>
          </w:rPr>
          <w:tab/>
        </w:r>
      </w:ins>
      <w:ins w:id="34" w:author="Yueming Hu" w:date="2022-05-14T22:02:00Z">
        <w:r w:rsidR="00547A6C">
          <w:rPr>
            <w:rFonts w:cstheme="minorHAnsi" w:hint="eastAsia"/>
            <w:lang w:val="fr-CH" w:eastAsia="zh-CN"/>
          </w:rPr>
          <w:t>如这份</w:t>
        </w:r>
      </w:ins>
      <w:ins w:id="35" w:author="Yueming Hu" w:date="2022-05-13T16:31:00Z">
        <w:r w:rsidR="00877903">
          <w:rPr>
            <w:rFonts w:cstheme="minorHAnsi" w:hint="eastAsia"/>
            <w:lang w:val="fr-CH" w:eastAsia="zh-CN"/>
          </w:rPr>
          <w:t>第</w:t>
        </w:r>
      </w:ins>
      <w:ins w:id="36" w:author="Yueming Hu" w:date="2022-05-13T16:30:00Z">
        <w:r w:rsidR="00607295">
          <w:rPr>
            <w:rFonts w:cstheme="minorHAnsi" w:hint="eastAsia"/>
            <w:lang w:val="fr-CH" w:eastAsia="zh-CN"/>
          </w:rPr>
          <w:t>7</w:t>
        </w:r>
        <w:r w:rsidR="00607295">
          <w:rPr>
            <w:rFonts w:cstheme="minorHAnsi"/>
            <w:lang w:val="fr-CH" w:eastAsia="zh-CN"/>
          </w:rPr>
          <w:t>3</w:t>
        </w:r>
        <w:r w:rsidR="00607295">
          <w:rPr>
            <w:rFonts w:cstheme="minorHAnsi" w:hint="eastAsia"/>
            <w:lang w:val="fr-CH" w:eastAsia="zh-CN"/>
          </w:rPr>
          <w:t>号决议</w:t>
        </w:r>
      </w:ins>
      <w:ins w:id="37" w:author="Yueming Hu" w:date="2022-05-13T16:31:00Z">
        <w:r w:rsidR="00877903">
          <w:rPr>
            <w:rFonts w:cstheme="minorHAnsi" w:hint="eastAsia"/>
            <w:lang w:val="fr-CH" w:eastAsia="zh-CN"/>
          </w:rPr>
          <w:t>（</w:t>
        </w:r>
        <w:r w:rsidR="00877903">
          <w:rPr>
            <w:rFonts w:cstheme="minorHAnsi" w:hint="eastAsia"/>
            <w:lang w:val="fr-CH" w:eastAsia="zh-CN"/>
          </w:rPr>
          <w:t>2</w:t>
        </w:r>
        <w:r w:rsidR="00877903" w:rsidRPr="00877903">
          <w:rPr>
            <w:rFonts w:cstheme="minorHAnsi" w:hint="eastAsia"/>
            <w:lang w:val="fr-CH" w:eastAsia="zh-CN"/>
          </w:rPr>
          <w:t>017</w:t>
        </w:r>
        <w:r w:rsidR="00877903" w:rsidRPr="00877903">
          <w:rPr>
            <w:rFonts w:cstheme="minorHAnsi" w:hint="eastAsia"/>
            <w:lang w:val="fr-CH" w:eastAsia="zh-CN"/>
          </w:rPr>
          <w:t>年，布宜诺斯艾利斯，修订版</w:t>
        </w:r>
        <w:r w:rsidR="00877903">
          <w:rPr>
            <w:rFonts w:cstheme="minorHAnsi" w:hint="eastAsia"/>
            <w:lang w:val="fr-CH" w:eastAsia="zh-CN"/>
          </w:rPr>
          <w:t>）</w:t>
        </w:r>
      </w:ins>
      <w:ins w:id="38" w:author="Yueming Hu" w:date="2022-05-14T22:03:00Z">
        <w:r w:rsidR="009F724B">
          <w:rPr>
            <w:rFonts w:cstheme="minorHAnsi" w:hint="eastAsia"/>
            <w:lang w:val="fr-CH" w:eastAsia="zh-CN"/>
          </w:rPr>
          <w:t>的</w:t>
        </w:r>
      </w:ins>
      <w:ins w:id="39" w:author="Yueming Hu" w:date="2022-05-13T16:30:00Z">
        <w:r w:rsidR="00607295">
          <w:rPr>
            <w:rFonts w:cstheme="minorHAnsi" w:hint="eastAsia"/>
            <w:lang w:val="fr-CH" w:eastAsia="zh-CN"/>
          </w:rPr>
          <w:t>规定，</w:t>
        </w:r>
      </w:ins>
      <w:ins w:id="40" w:author="Yueming Hu" w:date="2022-05-14T22:03:00Z">
        <w:r w:rsidR="008B6CF6">
          <w:rPr>
            <w:rFonts w:cstheme="minorHAnsi" w:hint="eastAsia"/>
            <w:lang w:val="fr-CH" w:eastAsia="zh-CN"/>
          </w:rPr>
          <w:t>在</w:t>
        </w:r>
      </w:ins>
      <w:ins w:id="41" w:author="Yueming Hu" w:date="2022-05-13T16:28:00Z">
        <w:r w:rsidR="00607295" w:rsidRPr="00607295">
          <w:rPr>
            <w:rFonts w:cstheme="minorHAnsi"/>
            <w:lang w:val="fr-CH" w:eastAsia="zh-CN"/>
            <w:rPrChange w:id="42" w:author="Yueming Hu" w:date="2022-05-13T16:28:00Z">
              <w:rPr>
                <w:rFonts w:cstheme="minorHAnsi"/>
                <w:lang w:eastAsia="zh-CN"/>
              </w:rPr>
            </w:rPrChange>
          </w:rPr>
          <w:t>2018</w:t>
        </w:r>
        <w:r w:rsidR="00607295">
          <w:rPr>
            <w:rFonts w:cstheme="minorHAnsi" w:hint="eastAsia"/>
            <w:lang w:val="fr-CH" w:eastAsia="zh-CN"/>
          </w:rPr>
          <w:t>-</w:t>
        </w:r>
        <w:r w:rsidR="00607295">
          <w:rPr>
            <w:rFonts w:cstheme="minorHAnsi"/>
            <w:lang w:val="fr-CH" w:eastAsia="zh-CN"/>
          </w:rPr>
          <w:t>2021</w:t>
        </w:r>
        <w:r w:rsidR="00607295">
          <w:rPr>
            <w:rFonts w:cstheme="minorHAnsi" w:hint="eastAsia"/>
            <w:lang w:val="fr-CH" w:eastAsia="zh-CN"/>
          </w:rPr>
          <w:t>年</w:t>
        </w:r>
      </w:ins>
      <w:ins w:id="43" w:author="Yueming Hu" w:date="2022-05-14T22:03:00Z">
        <w:r w:rsidR="008B6CF6">
          <w:rPr>
            <w:rFonts w:cstheme="minorHAnsi" w:hint="eastAsia"/>
            <w:lang w:val="fr-CH" w:eastAsia="zh-CN"/>
          </w:rPr>
          <w:t>研究期</w:t>
        </w:r>
      </w:ins>
      <w:ins w:id="44" w:author="Yueming Hu" w:date="2022-05-13T16:29:00Z">
        <w:r w:rsidR="00607295">
          <w:rPr>
            <w:rFonts w:cstheme="minorHAnsi" w:hint="eastAsia"/>
            <w:lang w:val="fr-CH" w:eastAsia="zh-CN"/>
          </w:rPr>
          <w:t>结束时</w:t>
        </w:r>
      </w:ins>
      <w:ins w:id="45" w:author="Yueming Hu" w:date="2022-05-13T16:31:00Z">
        <w:r w:rsidR="00877903">
          <w:rPr>
            <w:rFonts w:cstheme="minorHAnsi" w:hint="eastAsia"/>
            <w:lang w:eastAsia="zh-CN"/>
          </w:rPr>
          <w:t>对</w:t>
        </w:r>
      </w:ins>
      <w:proofErr w:type="spellStart"/>
      <w:ins w:id="46" w:author="Yueming Hu" w:date="2022-05-14T22:01:00Z">
        <w:r w:rsidR="00547A6C">
          <w:rPr>
            <w:rFonts w:cstheme="minorHAnsi" w:hint="eastAsia"/>
            <w:lang w:eastAsia="zh-CN"/>
          </w:rPr>
          <w:t>CoE</w:t>
        </w:r>
      </w:ins>
      <w:proofErr w:type="spellEnd"/>
      <w:ins w:id="47" w:author="Yueming Hu" w:date="2022-05-13T16:31:00Z">
        <w:r w:rsidR="00877903">
          <w:rPr>
            <w:rFonts w:cstheme="minorHAnsi" w:hint="eastAsia"/>
            <w:lang w:eastAsia="zh-CN"/>
          </w:rPr>
          <w:t>项目开展</w:t>
        </w:r>
      </w:ins>
      <w:ins w:id="48" w:author="Yueming Hu" w:date="2022-05-14T22:03:00Z">
        <w:r w:rsidR="00D449E2">
          <w:rPr>
            <w:rFonts w:cstheme="minorHAnsi" w:hint="eastAsia"/>
            <w:lang w:eastAsia="zh-CN"/>
          </w:rPr>
          <w:t>了</w:t>
        </w:r>
      </w:ins>
      <w:ins w:id="49" w:author="Yueming Hu" w:date="2022-05-14T22:27:00Z">
        <w:r w:rsidR="006C5D67">
          <w:rPr>
            <w:rFonts w:cstheme="minorHAnsi" w:hint="eastAsia"/>
            <w:lang w:eastAsia="zh-CN"/>
          </w:rPr>
          <w:t>全面</w:t>
        </w:r>
      </w:ins>
      <w:ins w:id="50" w:author="Yueming Hu" w:date="2022-05-13T16:31:00Z">
        <w:r w:rsidR="00877903">
          <w:rPr>
            <w:rFonts w:cstheme="minorHAnsi" w:hint="eastAsia"/>
            <w:lang w:eastAsia="zh-CN"/>
          </w:rPr>
          <w:t>战略审查</w:t>
        </w:r>
      </w:ins>
      <w:ins w:id="51" w:author="Yueming Hu" w:date="2022-05-13T16:32:00Z">
        <w:r w:rsidR="00B24DFD">
          <w:rPr>
            <w:rFonts w:cstheme="minorHAnsi" w:hint="eastAsia"/>
            <w:lang w:val="fr-CH" w:eastAsia="zh-CN"/>
          </w:rPr>
          <w:t>；</w:t>
        </w:r>
      </w:ins>
    </w:p>
    <w:p w14:paraId="6F20A868" w14:textId="77777777" w:rsidR="00F91EDD" w:rsidRPr="00662F7F" w:rsidRDefault="009137D8" w:rsidP="00F91EDD">
      <w:pPr>
        <w:rPr>
          <w:rFonts w:cstheme="minorHAnsi"/>
          <w:lang w:val="fr-CH" w:eastAsia="zh-CN"/>
        </w:rPr>
      </w:pPr>
      <w:r w:rsidRPr="00662F7F">
        <w:rPr>
          <w:i/>
          <w:iCs/>
          <w:lang w:val="fr-CH" w:eastAsia="zh-CN"/>
        </w:rPr>
        <w:t>g)</w:t>
      </w:r>
      <w:r w:rsidRPr="00662F7F">
        <w:rPr>
          <w:rFonts w:cstheme="minorHAnsi"/>
          <w:lang w:val="fr-CH" w:eastAsia="zh-CN"/>
        </w:rPr>
        <w:tab/>
      </w:r>
      <w:r w:rsidRPr="004F0D73">
        <w:rPr>
          <w:rFonts w:cstheme="minorHAnsi"/>
          <w:lang w:eastAsia="zh-CN"/>
        </w:rPr>
        <w:t>高级培训中心</w:t>
      </w:r>
      <w:r>
        <w:rPr>
          <w:rFonts w:cstheme="minorHAnsi" w:hint="eastAsia"/>
          <w:lang w:eastAsia="zh-CN"/>
        </w:rPr>
        <w:t>将</w:t>
      </w:r>
      <w:r w:rsidRPr="004F0D73">
        <w:rPr>
          <w:rFonts w:cstheme="minorHAnsi"/>
          <w:lang w:eastAsia="zh-CN"/>
        </w:rPr>
        <w:t>在资金上具备自我持续性</w:t>
      </w:r>
      <w:r w:rsidRPr="00662F7F">
        <w:rPr>
          <w:rFonts w:cstheme="minorHAnsi"/>
          <w:lang w:val="fr-CH" w:eastAsia="zh-CN"/>
        </w:rPr>
        <w:t>，</w:t>
      </w:r>
    </w:p>
    <w:p w14:paraId="52E99571" w14:textId="77777777" w:rsidR="00F91EDD" w:rsidRPr="00662F7F" w:rsidRDefault="009137D8" w:rsidP="00F91EDD">
      <w:pPr>
        <w:pStyle w:val="Call"/>
        <w:rPr>
          <w:rFonts w:cstheme="minorHAnsi"/>
          <w:lang w:val="fr-CH" w:eastAsia="zh-CN"/>
        </w:rPr>
      </w:pPr>
      <w:r w:rsidRPr="00BF7625">
        <w:rPr>
          <w:rFonts w:cstheme="minorHAnsi"/>
          <w:lang w:eastAsia="zh-CN"/>
        </w:rPr>
        <w:t>认识到</w:t>
      </w:r>
    </w:p>
    <w:p w14:paraId="6616ED09" w14:textId="77777777" w:rsidR="00F91EDD" w:rsidRPr="00662F7F" w:rsidRDefault="009137D8" w:rsidP="00F91EDD">
      <w:pPr>
        <w:rPr>
          <w:rFonts w:cstheme="minorHAnsi"/>
          <w:lang w:val="fr-CH" w:eastAsia="zh-CN"/>
        </w:rPr>
      </w:pPr>
      <w:r w:rsidRPr="00662F7F">
        <w:rPr>
          <w:rFonts w:cstheme="minorHAnsi"/>
          <w:i/>
          <w:iCs/>
          <w:lang w:val="fr-CH" w:eastAsia="zh-CN"/>
        </w:rPr>
        <w:t>a)</w:t>
      </w:r>
      <w:r w:rsidRPr="00662F7F">
        <w:rPr>
          <w:rFonts w:cstheme="minorHAnsi"/>
          <w:lang w:val="fr-CH" w:eastAsia="zh-CN"/>
        </w:rPr>
        <w:tab/>
      </w:r>
      <w:r w:rsidRPr="004F0D73">
        <w:rPr>
          <w:rFonts w:cstheme="minorHAnsi"/>
          <w:lang w:eastAsia="zh-CN"/>
        </w:rPr>
        <w:t>整体考虑性别平等、青年和残疾人以及人口等因素</w:t>
      </w:r>
      <w:r w:rsidRPr="00662F7F">
        <w:rPr>
          <w:rFonts w:cstheme="minorHAnsi"/>
          <w:lang w:val="fr-CH" w:eastAsia="zh-CN"/>
        </w:rPr>
        <w:t>，</w:t>
      </w:r>
      <w:r w:rsidRPr="004F0D73">
        <w:rPr>
          <w:rFonts w:cstheme="minorHAnsi"/>
          <w:lang w:eastAsia="zh-CN"/>
        </w:rPr>
        <w:t>电信</w:t>
      </w:r>
      <w:r w:rsidRPr="00662F7F">
        <w:rPr>
          <w:rFonts w:cstheme="minorHAnsi"/>
          <w:lang w:val="fr-CH" w:eastAsia="zh-CN"/>
        </w:rPr>
        <w:t>/ICT</w:t>
      </w:r>
      <w:r w:rsidRPr="004F0D73">
        <w:rPr>
          <w:rFonts w:cstheme="minorHAnsi"/>
          <w:lang w:eastAsia="zh-CN"/>
        </w:rPr>
        <w:t>人员的培训和能力建设应得到持续发展和改善</w:t>
      </w:r>
      <w:r w:rsidRPr="00662F7F">
        <w:rPr>
          <w:rFonts w:cstheme="minorHAnsi"/>
          <w:lang w:val="fr-CH" w:eastAsia="zh-CN"/>
        </w:rPr>
        <w:t>；</w:t>
      </w:r>
    </w:p>
    <w:p w14:paraId="7528E44B" w14:textId="77777777" w:rsidR="00F91EDD" w:rsidRPr="00662F7F" w:rsidRDefault="009137D8" w:rsidP="00F91EDD">
      <w:pPr>
        <w:rPr>
          <w:rFonts w:cstheme="minorHAnsi"/>
          <w:lang w:val="fr-CH" w:eastAsia="zh-CN"/>
        </w:rPr>
      </w:pPr>
      <w:r w:rsidRPr="00662F7F">
        <w:rPr>
          <w:rFonts w:cstheme="minorHAnsi"/>
          <w:i/>
          <w:iCs/>
          <w:lang w:val="fr-CH" w:eastAsia="zh-CN"/>
        </w:rPr>
        <w:t>b)</w:t>
      </w:r>
      <w:r w:rsidRPr="00662F7F">
        <w:rPr>
          <w:rFonts w:cstheme="minorHAnsi"/>
          <w:lang w:val="fr-CH" w:eastAsia="zh-CN"/>
        </w:rPr>
        <w:tab/>
      </w:r>
      <w:r w:rsidRPr="004F0D73">
        <w:rPr>
          <w:rFonts w:cstheme="minorHAnsi"/>
          <w:lang w:eastAsia="zh-CN"/>
        </w:rPr>
        <w:t>国际电联各高级培训中心在国际电联的能力建设机制中发挥重要作用</w:t>
      </w:r>
      <w:r w:rsidRPr="00662F7F">
        <w:rPr>
          <w:rFonts w:cstheme="minorHAnsi" w:hint="eastAsia"/>
          <w:lang w:val="fr-CH" w:eastAsia="zh-CN"/>
        </w:rPr>
        <w:t>，</w:t>
      </w:r>
      <w:r>
        <w:rPr>
          <w:rFonts w:cstheme="minorHAnsi"/>
          <w:lang w:eastAsia="zh-CN"/>
        </w:rPr>
        <w:t>包括</w:t>
      </w:r>
      <w:r w:rsidRPr="004F0D73">
        <w:rPr>
          <w:rFonts w:cstheme="minorHAnsi"/>
          <w:lang w:eastAsia="zh-CN"/>
        </w:rPr>
        <w:t>在国际电联学院活动框架下</w:t>
      </w:r>
      <w:r>
        <w:rPr>
          <w:rFonts w:cstheme="minorHAnsi" w:hint="eastAsia"/>
          <w:lang w:eastAsia="zh-CN"/>
        </w:rPr>
        <w:t>发</w:t>
      </w:r>
      <w:r>
        <w:rPr>
          <w:rFonts w:cstheme="minorHAnsi"/>
          <w:lang w:eastAsia="zh-CN"/>
        </w:rPr>
        <w:t>挥的作用</w:t>
      </w:r>
      <w:r w:rsidRPr="00662F7F">
        <w:rPr>
          <w:rFonts w:cstheme="minorHAnsi"/>
          <w:lang w:val="fr-CH" w:eastAsia="zh-CN"/>
        </w:rPr>
        <w:t>；</w:t>
      </w:r>
    </w:p>
    <w:p w14:paraId="3CCB1592" w14:textId="17C0955B" w:rsidR="00F91EDD" w:rsidRPr="00662F7F" w:rsidRDefault="009137D8" w:rsidP="00F91EDD">
      <w:pPr>
        <w:rPr>
          <w:rFonts w:cstheme="minorHAnsi"/>
          <w:lang w:val="fr-CH" w:eastAsia="zh-CN"/>
        </w:rPr>
      </w:pPr>
      <w:r w:rsidRPr="00662F7F">
        <w:rPr>
          <w:rFonts w:cstheme="minorHAnsi"/>
          <w:i/>
          <w:iCs/>
          <w:lang w:val="fr-CH" w:eastAsia="zh-CN"/>
        </w:rPr>
        <w:t>c)</w:t>
      </w:r>
      <w:r w:rsidRPr="00662F7F">
        <w:rPr>
          <w:rFonts w:cstheme="minorHAnsi"/>
          <w:lang w:val="fr-CH" w:eastAsia="zh-CN"/>
        </w:rPr>
        <w:tab/>
      </w:r>
      <w:r w:rsidRPr="004F0D73">
        <w:rPr>
          <w:rFonts w:cstheme="minorHAnsi"/>
          <w:lang w:eastAsia="zh-CN"/>
        </w:rPr>
        <w:t>国际电联各高级培训中心之间以及与其它教育中心</w:t>
      </w:r>
      <w:ins w:id="52" w:author="Yueming Hu" w:date="2022-05-13T16:32:00Z">
        <w:r w:rsidR="00B24DFD">
          <w:rPr>
            <w:rFonts w:cstheme="minorHAnsi" w:hint="eastAsia"/>
            <w:lang w:eastAsia="zh-CN"/>
          </w:rPr>
          <w:t>和行业</w:t>
        </w:r>
      </w:ins>
      <w:r w:rsidRPr="004F0D73">
        <w:rPr>
          <w:rFonts w:cstheme="minorHAnsi"/>
          <w:lang w:eastAsia="zh-CN"/>
        </w:rPr>
        <w:t>的合作伙伴关系有助于实现有效的专家培训</w:t>
      </w:r>
      <w:r w:rsidRPr="00662F7F">
        <w:rPr>
          <w:rFonts w:cstheme="minorHAnsi"/>
          <w:lang w:val="fr-CH" w:eastAsia="zh-CN"/>
        </w:rPr>
        <w:t>；</w:t>
      </w:r>
    </w:p>
    <w:p w14:paraId="5607537C" w14:textId="77777777" w:rsidR="00F91EDD" w:rsidRPr="00662F7F" w:rsidRDefault="009137D8" w:rsidP="00F91EDD">
      <w:pPr>
        <w:rPr>
          <w:rFonts w:cstheme="minorHAnsi"/>
          <w:lang w:val="fr-CH" w:eastAsia="zh-CN"/>
        </w:rPr>
      </w:pPr>
      <w:r w:rsidRPr="00662F7F">
        <w:rPr>
          <w:rFonts w:cstheme="minorHAnsi"/>
          <w:i/>
          <w:iCs/>
          <w:lang w:val="fr-CH" w:eastAsia="zh-CN"/>
        </w:rPr>
        <w:t>d)</w:t>
      </w:r>
      <w:r w:rsidRPr="00662F7F">
        <w:rPr>
          <w:rFonts w:cstheme="minorHAnsi"/>
          <w:lang w:val="fr-CH" w:eastAsia="zh-CN"/>
        </w:rPr>
        <w:tab/>
      </w:r>
      <w:r w:rsidRPr="004F0D73">
        <w:rPr>
          <w:rFonts w:cstheme="minorHAnsi"/>
          <w:lang w:eastAsia="zh-CN"/>
        </w:rPr>
        <w:t>各国具有自行制定有关提供能力建设服务许可政策的主权</w:t>
      </w:r>
      <w:r w:rsidRPr="00662F7F">
        <w:rPr>
          <w:rFonts w:cstheme="minorHAnsi"/>
          <w:lang w:val="fr-CH" w:eastAsia="zh-CN"/>
        </w:rPr>
        <w:t>；</w:t>
      </w:r>
    </w:p>
    <w:p w14:paraId="721AA6E4" w14:textId="77777777" w:rsidR="00F91EDD" w:rsidRPr="00662F7F" w:rsidRDefault="009137D8" w:rsidP="00F91EDD">
      <w:pPr>
        <w:rPr>
          <w:rFonts w:cstheme="minorHAnsi"/>
          <w:lang w:val="fr-CH" w:eastAsia="zh-CN"/>
        </w:rPr>
      </w:pPr>
      <w:r w:rsidRPr="00662F7F">
        <w:rPr>
          <w:rFonts w:cstheme="minorHAnsi"/>
          <w:i/>
          <w:iCs/>
          <w:lang w:val="fr-CH" w:eastAsia="zh-CN"/>
        </w:rPr>
        <w:t>e)</w:t>
      </w:r>
      <w:r w:rsidRPr="00662F7F">
        <w:rPr>
          <w:rFonts w:cstheme="minorHAnsi"/>
          <w:lang w:val="fr-CH" w:eastAsia="zh-CN"/>
        </w:rPr>
        <w:tab/>
      </w:r>
      <w:r w:rsidRPr="004F0D73">
        <w:rPr>
          <w:rFonts w:cstheme="minorHAnsi"/>
          <w:lang w:eastAsia="zh-CN"/>
        </w:rPr>
        <w:t>从学术界吸引首屈一指、有资格的专家参与国际电联各高级培训中心工作的必要性</w:t>
      </w:r>
      <w:r w:rsidRPr="00662F7F">
        <w:rPr>
          <w:rFonts w:cstheme="minorHAnsi"/>
          <w:lang w:val="fr-CH" w:eastAsia="zh-CN"/>
        </w:rPr>
        <w:t>；</w:t>
      </w:r>
    </w:p>
    <w:p w14:paraId="038179C9" w14:textId="77777777" w:rsidR="00F91EDD" w:rsidRPr="008B6641" w:rsidRDefault="009137D8" w:rsidP="00F91EDD">
      <w:pPr>
        <w:rPr>
          <w:rFonts w:cstheme="minorHAnsi"/>
          <w:lang w:val="en-US" w:eastAsia="zh-CN"/>
          <w:rPrChange w:id="53" w:author="Yueming Hu" w:date="2022-05-15T16:08:00Z">
            <w:rPr>
              <w:rFonts w:cstheme="minorHAnsi"/>
              <w:lang w:val="fr-CH" w:eastAsia="zh-CN"/>
            </w:rPr>
          </w:rPrChange>
        </w:rPr>
      </w:pPr>
      <w:r w:rsidRPr="00662F7F">
        <w:rPr>
          <w:rFonts w:cstheme="minorHAnsi"/>
          <w:i/>
          <w:iCs/>
          <w:lang w:val="fr-CH" w:eastAsia="zh-CN"/>
        </w:rPr>
        <w:t>f)</w:t>
      </w:r>
      <w:r w:rsidRPr="00662F7F">
        <w:rPr>
          <w:rFonts w:cstheme="minorHAnsi"/>
          <w:lang w:val="fr-CH" w:eastAsia="zh-CN"/>
        </w:rPr>
        <w:tab/>
      </w:r>
      <w:r w:rsidRPr="004F0D73">
        <w:rPr>
          <w:rFonts w:cstheme="minorHAnsi"/>
          <w:lang w:eastAsia="zh-CN"/>
        </w:rPr>
        <w:t>人员能力建设领域的活动正在由各区域代表处及地区办事处</w:t>
      </w:r>
      <w:r w:rsidRPr="00662F7F">
        <w:rPr>
          <w:rFonts w:cstheme="minorHAnsi"/>
          <w:lang w:val="fr-CH" w:eastAsia="zh-CN"/>
        </w:rPr>
        <w:t>，</w:t>
      </w:r>
      <w:r w:rsidRPr="004F0D73">
        <w:rPr>
          <w:rFonts w:cstheme="minorHAnsi"/>
          <w:lang w:eastAsia="zh-CN"/>
        </w:rPr>
        <w:t>与国际电联各高级培训中心依照</w:t>
      </w:r>
      <w:r w:rsidRPr="00662F7F">
        <w:rPr>
          <w:rFonts w:cstheme="minorHAnsi"/>
          <w:lang w:val="fr-CH" w:eastAsia="zh-CN"/>
        </w:rPr>
        <w:t>ITU-D</w:t>
      </w:r>
      <w:r w:rsidRPr="004F0D73">
        <w:rPr>
          <w:rFonts w:cstheme="minorHAnsi"/>
          <w:lang w:eastAsia="zh-CN"/>
        </w:rPr>
        <w:t>的运作规划并行组织和举办</w:t>
      </w:r>
      <w:r w:rsidRPr="00662F7F">
        <w:rPr>
          <w:rFonts w:cstheme="minorHAnsi"/>
          <w:lang w:val="fr-CH" w:eastAsia="zh-CN"/>
        </w:rPr>
        <w:t>，</w:t>
      </w:r>
    </w:p>
    <w:p w14:paraId="1929B85D" w14:textId="77777777" w:rsidR="00F91EDD" w:rsidRPr="00662F7F" w:rsidRDefault="009137D8" w:rsidP="00F91EDD">
      <w:pPr>
        <w:pStyle w:val="Call"/>
        <w:rPr>
          <w:rFonts w:cstheme="minorHAnsi"/>
          <w:lang w:val="fr-CH" w:eastAsia="zh-CN"/>
        </w:rPr>
      </w:pPr>
      <w:r w:rsidRPr="00BF7625">
        <w:rPr>
          <w:rFonts w:cstheme="minorHAnsi"/>
          <w:lang w:eastAsia="zh-CN"/>
        </w:rPr>
        <w:t>做出决议</w:t>
      </w:r>
    </w:p>
    <w:p w14:paraId="70927EEE" w14:textId="09AD1A50" w:rsidR="00F91EDD" w:rsidDel="0084183D" w:rsidRDefault="009137D8" w:rsidP="00394362">
      <w:pPr>
        <w:rPr>
          <w:del w:id="54" w:author="Zheng bingyue" w:date="2022-05-12T12:39:00Z"/>
          <w:rFonts w:cstheme="minorHAnsi"/>
          <w:lang w:val="fr-CH" w:eastAsia="zh-CN"/>
        </w:rPr>
      </w:pPr>
      <w:del w:id="55" w:author="Zheng bingyue" w:date="2022-05-12T12:39:00Z">
        <w:r w:rsidRPr="00662F7F" w:rsidDel="0084183D">
          <w:rPr>
            <w:rFonts w:cstheme="minorHAnsi"/>
            <w:lang w:val="fr-CH" w:eastAsia="zh-CN"/>
          </w:rPr>
          <w:delText>1</w:delText>
        </w:r>
        <w:r w:rsidRPr="00662F7F" w:rsidDel="0084183D">
          <w:rPr>
            <w:rFonts w:cstheme="minorHAnsi"/>
            <w:lang w:val="fr-CH" w:eastAsia="zh-CN"/>
          </w:rPr>
          <w:tab/>
        </w:r>
        <w:r w:rsidDel="0084183D">
          <w:rPr>
            <w:rFonts w:cstheme="minorHAnsi" w:hint="eastAsia"/>
            <w:lang w:eastAsia="zh-CN"/>
          </w:rPr>
          <w:delText>在</w:delText>
        </w:r>
        <w:r w:rsidDel="0084183D">
          <w:rPr>
            <w:rFonts w:cstheme="minorHAnsi"/>
            <w:lang w:eastAsia="zh-CN"/>
          </w:rPr>
          <w:delText>本</w:delText>
        </w:r>
        <w:r w:rsidDel="0084183D">
          <w:rPr>
            <w:rFonts w:cstheme="minorHAnsi" w:hint="eastAsia"/>
            <w:lang w:eastAsia="zh-CN"/>
          </w:rPr>
          <w:delText>研究</w:delText>
        </w:r>
        <w:r w:rsidDel="0084183D">
          <w:rPr>
            <w:rFonts w:cstheme="minorHAnsi"/>
            <w:lang w:eastAsia="zh-CN"/>
          </w:rPr>
          <w:delText>期结束</w:delText>
        </w:r>
        <w:r w:rsidDel="0084183D">
          <w:rPr>
            <w:rFonts w:cstheme="minorHAnsi" w:hint="eastAsia"/>
            <w:lang w:eastAsia="zh-CN"/>
          </w:rPr>
          <w:delText>后</w:delText>
        </w:r>
        <w:r w:rsidRPr="00662F7F" w:rsidDel="0084183D">
          <w:rPr>
            <w:rFonts w:cstheme="minorHAnsi"/>
            <w:lang w:val="fr-CH" w:eastAsia="zh-CN"/>
          </w:rPr>
          <w:delText>，</w:delText>
        </w:r>
        <w:r w:rsidRPr="004F0D73" w:rsidDel="0084183D">
          <w:rPr>
            <w:rFonts w:cstheme="minorHAnsi"/>
            <w:lang w:eastAsia="zh-CN"/>
          </w:rPr>
          <w:delText>对国际电联</w:delText>
        </w:r>
        <w:r w:rsidRPr="00662F7F" w:rsidDel="0084183D">
          <w:rPr>
            <w:rFonts w:cstheme="minorHAnsi"/>
            <w:lang w:val="fr-CH" w:eastAsia="zh-CN"/>
          </w:rPr>
          <w:delText>CoE</w:delText>
        </w:r>
        <w:r w:rsidRPr="004F0D73" w:rsidDel="0084183D">
          <w:rPr>
            <w:rFonts w:cstheme="minorHAnsi"/>
            <w:lang w:eastAsia="zh-CN"/>
          </w:rPr>
          <w:delText>项目</w:delText>
        </w:r>
        <w:r w:rsidDel="0084183D">
          <w:rPr>
            <w:rFonts w:cstheme="minorHAnsi" w:hint="eastAsia"/>
            <w:lang w:eastAsia="zh-CN"/>
          </w:rPr>
          <w:delText>实施全面战略</w:delText>
        </w:r>
        <w:r w:rsidDel="0084183D">
          <w:rPr>
            <w:rFonts w:cstheme="minorHAnsi"/>
            <w:lang w:eastAsia="zh-CN"/>
          </w:rPr>
          <w:delText>审查</w:delText>
        </w:r>
        <w:r w:rsidDel="0084183D">
          <w:rPr>
            <w:rFonts w:cstheme="minorHAnsi" w:hint="eastAsia"/>
            <w:lang w:eastAsia="zh-CN"/>
          </w:rPr>
          <w:delText>并</w:delText>
        </w:r>
        <w:r w:rsidDel="0084183D">
          <w:rPr>
            <w:rFonts w:cstheme="minorHAnsi"/>
            <w:lang w:eastAsia="zh-CN"/>
          </w:rPr>
          <w:delText>将结果报告</w:delText>
        </w:r>
        <w:r w:rsidDel="0084183D">
          <w:rPr>
            <w:rFonts w:cstheme="minorHAnsi" w:hint="eastAsia"/>
            <w:lang w:eastAsia="zh-CN"/>
          </w:rPr>
          <w:delText>电信</w:delText>
        </w:r>
        <w:r w:rsidDel="0084183D">
          <w:rPr>
            <w:rFonts w:cstheme="minorHAnsi"/>
            <w:lang w:eastAsia="zh-CN"/>
          </w:rPr>
          <w:delText>发展顾问组</w:delText>
        </w:r>
        <w:r w:rsidRPr="00662F7F" w:rsidDel="0084183D">
          <w:rPr>
            <w:rFonts w:cstheme="minorHAnsi" w:hint="eastAsia"/>
            <w:lang w:val="fr-CH" w:eastAsia="zh-CN"/>
          </w:rPr>
          <w:delText>（</w:delText>
        </w:r>
        <w:r w:rsidRPr="00662F7F" w:rsidDel="0084183D">
          <w:rPr>
            <w:rFonts w:cstheme="minorHAnsi" w:hint="eastAsia"/>
            <w:lang w:val="fr-CH" w:eastAsia="zh-CN"/>
          </w:rPr>
          <w:delText>TDAG</w:delText>
        </w:r>
        <w:r w:rsidRPr="00662F7F" w:rsidDel="0084183D">
          <w:rPr>
            <w:rFonts w:cstheme="minorHAnsi" w:hint="eastAsia"/>
            <w:lang w:val="fr-CH" w:eastAsia="zh-CN"/>
          </w:rPr>
          <w:delText>）</w:delText>
        </w:r>
        <w:r w:rsidRPr="00662F7F" w:rsidDel="0084183D">
          <w:rPr>
            <w:rFonts w:cstheme="minorHAnsi"/>
            <w:lang w:val="fr-CH" w:eastAsia="zh-CN"/>
          </w:rPr>
          <w:delText>；</w:delText>
        </w:r>
      </w:del>
    </w:p>
    <w:p w14:paraId="3F1C64AD" w14:textId="5700B279" w:rsidR="005E7A8E" w:rsidRPr="00494463" w:rsidRDefault="005E7A8E" w:rsidP="00394362">
      <w:pPr>
        <w:rPr>
          <w:ins w:id="56" w:author="Zheng bingyue" w:date="2022-05-12T12:39:00Z"/>
          <w:rFonts w:cstheme="minorHAnsi"/>
          <w:lang w:val="fr-CH" w:eastAsia="zh-CN"/>
          <w:rPrChange w:id="57" w:author="Yueming Hu" w:date="2022-05-13T16:34:00Z">
            <w:rPr>
              <w:ins w:id="58" w:author="Zheng bingyue" w:date="2022-05-12T12:39:00Z"/>
              <w:rFonts w:cstheme="minorHAnsi"/>
              <w:lang w:val="en-US" w:eastAsia="zh-CN"/>
            </w:rPr>
          </w:rPrChange>
        </w:rPr>
      </w:pPr>
      <w:ins w:id="59" w:author="BDT-nd" w:date="2022-05-03T12:52:00Z">
        <w:r w:rsidRPr="00494463">
          <w:rPr>
            <w:rFonts w:cstheme="minorHAnsi"/>
            <w:lang w:val="fr-CH" w:eastAsia="zh-CN"/>
            <w:rPrChange w:id="60" w:author="Yueming Hu" w:date="2022-05-13T16:34:00Z">
              <w:rPr>
                <w:rFonts w:cstheme="minorHAnsi"/>
                <w:lang w:val="en-US" w:eastAsia="zh-CN"/>
              </w:rPr>
            </w:rPrChange>
          </w:rPr>
          <w:t>1</w:t>
        </w:r>
        <w:r w:rsidRPr="00494463">
          <w:rPr>
            <w:rFonts w:cstheme="minorHAnsi"/>
            <w:lang w:val="fr-CH" w:eastAsia="zh-CN"/>
            <w:rPrChange w:id="61" w:author="Yueming Hu" w:date="2022-05-13T16:34:00Z">
              <w:rPr>
                <w:rFonts w:cstheme="minorHAnsi"/>
                <w:lang w:val="en-US" w:eastAsia="zh-CN"/>
              </w:rPr>
            </w:rPrChange>
          </w:rPr>
          <w:tab/>
        </w:r>
      </w:ins>
      <w:ins w:id="62" w:author="Yueming Hu" w:date="2022-05-13T16:32:00Z">
        <w:r w:rsidR="002A0311" w:rsidRPr="00F13D7C">
          <w:rPr>
            <w:rFonts w:cstheme="minorHAnsi" w:hint="eastAsia"/>
            <w:lang w:val="en-US" w:eastAsia="zh-CN"/>
          </w:rPr>
          <w:t>将</w:t>
        </w:r>
      </w:ins>
      <w:ins w:id="63" w:author="Yueming Hu" w:date="2022-05-13T16:33:00Z">
        <w:r w:rsidR="002A0311" w:rsidRPr="00F13D7C">
          <w:rPr>
            <w:rFonts w:cstheme="minorHAnsi"/>
            <w:lang w:eastAsia="zh-CN"/>
          </w:rPr>
          <w:t>国际电联高级</w:t>
        </w:r>
        <w:r w:rsidR="002A0311" w:rsidRPr="004F0D73">
          <w:rPr>
            <w:rFonts w:cstheme="minorHAnsi"/>
            <w:lang w:eastAsia="zh-CN"/>
          </w:rPr>
          <w:t>培训中心</w:t>
        </w:r>
        <w:r w:rsidR="002A0311">
          <w:rPr>
            <w:rFonts w:cstheme="minorHAnsi" w:hint="eastAsia"/>
            <w:lang w:eastAsia="zh-CN"/>
          </w:rPr>
          <w:t>重新命名为国际电联学院培训中心</w:t>
        </w:r>
        <w:r w:rsidR="002A0311" w:rsidRPr="00494463">
          <w:rPr>
            <w:rFonts w:cstheme="minorHAnsi" w:hint="eastAsia"/>
            <w:lang w:val="fr-CH" w:eastAsia="zh-CN"/>
            <w:rPrChange w:id="64" w:author="Yueming Hu" w:date="2022-05-13T16:34:00Z">
              <w:rPr>
                <w:rFonts w:cstheme="minorHAnsi" w:hint="eastAsia"/>
                <w:lang w:eastAsia="zh-CN"/>
              </w:rPr>
            </w:rPrChange>
          </w:rPr>
          <w:t>（</w:t>
        </w:r>
        <w:r w:rsidR="002A0311" w:rsidRPr="00494463">
          <w:rPr>
            <w:rFonts w:cstheme="minorHAnsi"/>
            <w:lang w:val="fr-CH" w:eastAsia="zh-CN"/>
            <w:rPrChange w:id="65" w:author="Yueming Hu" w:date="2022-05-13T16:34:00Z">
              <w:rPr>
                <w:rFonts w:cstheme="minorHAnsi"/>
                <w:lang w:eastAsia="zh-CN"/>
              </w:rPr>
            </w:rPrChange>
          </w:rPr>
          <w:t>ATC</w:t>
        </w:r>
        <w:r w:rsidR="002A0311" w:rsidRPr="00494463">
          <w:rPr>
            <w:rFonts w:cstheme="minorHAnsi" w:hint="eastAsia"/>
            <w:lang w:val="fr-CH" w:eastAsia="zh-CN"/>
            <w:rPrChange w:id="66" w:author="Yueming Hu" w:date="2022-05-13T16:34:00Z">
              <w:rPr>
                <w:rFonts w:cstheme="minorHAnsi" w:hint="eastAsia"/>
                <w:lang w:eastAsia="zh-CN"/>
              </w:rPr>
            </w:rPrChange>
          </w:rPr>
          <w:t>）；</w:t>
        </w:r>
      </w:ins>
    </w:p>
    <w:p w14:paraId="3F4F1032" w14:textId="5140322C" w:rsidR="00F91EDD" w:rsidRPr="00494463" w:rsidRDefault="009137D8" w:rsidP="00394362">
      <w:pPr>
        <w:rPr>
          <w:rFonts w:cstheme="minorHAnsi"/>
          <w:lang w:val="fr-CH" w:eastAsia="zh-CN"/>
          <w:rPrChange w:id="67" w:author="Yueming Hu" w:date="2022-05-13T16:34:00Z">
            <w:rPr>
              <w:rFonts w:cstheme="minorHAnsi"/>
              <w:lang w:val="en-US" w:eastAsia="zh-CN"/>
            </w:rPr>
          </w:rPrChange>
        </w:rPr>
      </w:pPr>
      <w:r w:rsidRPr="00494463">
        <w:rPr>
          <w:lang w:val="fr-CH" w:eastAsia="zh-CN"/>
          <w:rPrChange w:id="68" w:author="Yueming Hu" w:date="2022-05-13T16:34:00Z">
            <w:rPr>
              <w:lang w:val="en-US" w:eastAsia="zh-CN"/>
            </w:rPr>
          </w:rPrChange>
        </w:rPr>
        <w:t>2</w:t>
      </w:r>
      <w:r w:rsidRPr="00494463">
        <w:rPr>
          <w:lang w:val="fr-CH" w:eastAsia="zh-CN"/>
          <w:rPrChange w:id="69" w:author="Yueming Hu" w:date="2022-05-13T16:34:00Z">
            <w:rPr>
              <w:lang w:val="en-US" w:eastAsia="zh-CN"/>
            </w:rPr>
          </w:rPrChange>
        </w:rPr>
        <w:tab/>
      </w:r>
      <w:del w:id="70" w:author="Yueming Hu" w:date="2022-05-14T22:25:00Z">
        <w:r w:rsidRPr="004F0D73" w:rsidDel="002802C7">
          <w:rPr>
            <w:rFonts w:cstheme="minorHAnsi"/>
            <w:lang w:eastAsia="zh-CN"/>
          </w:rPr>
          <w:delText>应按照</w:delText>
        </w:r>
      </w:del>
      <w:del w:id="71" w:author="Yueming Hu" w:date="2022-05-13T16:34:00Z">
        <w:r w:rsidRPr="004F0D73" w:rsidDel="00853D46">
          <w:rPr>
            <w:rFonts w:cstheme="minorHAnsi"/>
            <w:lang w:eastAsia="zh-CN"/>
          </w:rPr>
          <w:delText>新的</w:delText>
        </w:r>
        <w:r w:rsidRPr="00494463" w:rsidDel="00853D46">
          <w:rPr>
            <w:rFonts w:cstheme="minorHAnsi"/>
            <w:lang w:val="fr-CH" w:eastAsia="zh-CN"/>
            <w:rPrChange w:id="72" w:author="Yueming Hu" w:date="2022-05-13T16:34:00Z">
              <w:rPr>
                <w:rFonts w:cstheme="minorHAnsi"/>
                <w:lang w:val="en-US" w:eastAsia="zh-CN"/>
              </w:rPr>
            </w:rPrChange>
          </w:rPr>
          <w:delText>C</w:delText>
        </w:r>
      </w:del>
      <w:del w:id="73" w:author="Yueming Hu" w:date="2022-05-13T16:33:00Z">
        <w:r w:rsidRPr="00494463" w:rsidDel="00853D46">
          <w:rPr>
            <w:rFonts w:cstheme="minorHAnsi"/>
            <w:lang w:val="fr-CH" w:eastAsia="zh-CN"/>
            <w:rPrChange w:id="74" w:author="Yueming Hu" w:date="2022-05-13T16:34:00Z">
              <w:rPr>
                <w:rFonts w:cstheme="minorHAnsi"/>
                <w:lang w:val="en-US" w:eastAsia="zh-CN"/>
              </w:rPr>
            </w:rPrChange>
          </w:rPr>
          <w:delText>oE</w:delText>
        </w:r>
        <w:r w:rsidRPr="004F0D73" w:rsidDel="00853D46">
          <w:rPr>
            <w:rFonts w:cstheme="minorHAnsi"/>
            <w:lang w:eastAsia="zh-CN"/>
          </w:rPr>
          <w:delText>战略</w:delText>
        </w:r>
      </w:del>
      <w:del w:id="75" w:author="Yueming Hu" w:date="2022-05-14T22:25:00Z">
        <w:r w:rsidRPr="004F0D73" w:rsidDel="002802C7">
          <w:rPr>
            <w:rFonts w:cstheme="minorHAnsi"/>
            <w:lang w:eastAsia="zh-CN"/>
          </w:rPr>
          <w:delText>继续并开展</w:delText>
        </w:r>
      </w:del>
      <w:r w:rsidRPr="004F0D73">
        <w:rPr>
          <w:rFonts w:cstheme="minorHAnsi" w:hint="eastAsia"/>
          <w:lang w:eastAsia="zh-CN"/>
        </w:rPr>
        <w:t>国际电联</w:t>
      </w:r>
      <w:del w:id="76" w:author="Yueming Hu" w:date="2022-05-13T16:34:00Z">
        <w:r w:rsidRPr="004F0D73" w:rsidDel="00494463">
          <w:rPr>
            <w:rFonts w:cstheme="minorHAnsi" w:hint="eastAsia"/>
            <w:lang w:eastAsia="zh-CN"/>
          </w:rPr>
          <w:delText>高级培训中心</w:delText>
        </w:r>
      </w:del>
      <w:ins w:id="77" w:author="Yueming Hu" w:date="2022-05-13T16:34:00Z">
        <w:r w:rsidR="00494463" w:rsidRPr="00494463">
          <w:rPr>
            <w:rFonts w:cstheme="minorHAnsi"/>
            <w:lang w:val="fr-CH" w:eastAsia="zh-CN"/>
            <w:rPrChange w:id="78" w:author="Yueming Hu" w:date="2022-05-13T16:34:00Z">
              <w:rPr>
                <w:rFonts w:cstheme="minorHAnsi"/>
                <w:lang w:eastAsia="zh-CN"/>
              </w:rPr>
            </w:rPrChange>
          </w:rPr>
          <w:t>ATC</w:t>
        </w:r>
      </w:ins>
      <w:r w:rsidRPr="004F0D73">
        <w:rPr>
          <w:rFonts w:cstheme="minorHAnsi"/>
          <w:lang w:eastAsia="zh-CN"/>
        </w:rPr>
        <w:t>的活动</w:t>
      </w:r>
      <w:ins w:id="79" w:author="Yueming Hu" w:date="2022-05-14T22:24:00Z">
        <w:r w:rsidR="00F13D7C">
          <w:rPr>
            <w:rFonts w:cstheme="minorHAnsi" w:hint="eastAsia"/>
            <w:lang w:eastAsia="zh-CN"/>
          </w:rPr>
          <w:t>应</w:t>
        </w:r>
      </w:ins>
      <w:ins w:id="80" w:author="Yueming Hu" w:date="2022-05-14T22:25:00Z">
        <w:r w:rsidR="004F40FD">
          <w:rPr>
            <w:rFonts w:cstheme="minorHAnsi" w:hint="eastAsia"/>
            <w:lang w:eastAsia="zh-CN"/>
          </w:rPr>
          <w:t>继续并</w:t>
        </w:r>
        <w:r w:rsidR="00EA731F">
          <w:rPr>
            <w:rFonts w:cstheme="minorHAnsi" w:hint="eastAsia"/>
            <w:lang w:eastAsia="zh-CN"/>
          </w:rPr>
          <w:t>根据</w:t>
        </w:r>
      </w:ins>
      <w:ins w:id="81" w:author="Yueming Hu" w:date="2022-05-14T22:26:00Z">
        <w:r w:rsidR="002F1E3A">
          <w:rPr>
            <w:rFonts w:cstheme="minorHAnsi" w:hint="eastAsia"/>
            <w:lang w:eastAsia="zh-CN"/>
          </w:rPr>
          <w:t>上一次</w:t>
        </w:r>
      </w:ins>
      <w:ins w:id="82" w:author="Yueming Hu" w:date="2022-05-14T22:25:00Z">
        <w:r w:rsidR="004F40FD">
          <w:rPr>
            <w:rFonts w:cstheme="minorHAnsi" w:hint="eastAsia"/>
            <w:lang w:eastAsia="zh-CN"/>
          </w:rPr>
          <w:t>战略审查</w:t>
        </w:r>
        <w:r w:rsidR="00F1769E">
          <w:rPr>
            <w:rFonts w:cstheme="minorHAnsi" w:hint="eastAsia"/>
            <w:lang w:eastAsia="zh-CN"/>
          </w:rPr>
          <w:t>的</w:t>
        </w:r>
        <w:r w:rsidR="004F40FD">
          <w:rPr>
            <w:rFonts w:cstheme="minorHAnsi" w:hint="eastAsia"/>
            <w:lang w:eastAsia="zh-CN"/>
          </w:rPr>
          <w:t>结果</w:t>
        </w:r>
      </w:ins>
      <w:ins w:id="83" w:author="Yueming Hu" w:date="2022-05-14T22:26:00Z">
        <w:r w:rsidR="00A45D24">
          <w:rPr>
            <w:rFonts w:cstheme="minorHAnsi" w:hint="eastAsia"/>
            <w:lang w:eastAsia="zh-CN"/>
          </w:rPr>
          <w:t>执行</w:t>
        </w:r>
      </w:ins>
      <w:del w:id="84" w:author="Yueming Hu" w:date="2022-05-13T16:34:00Z">
        <w:r w:rsidRPr="00494463" w:rsidDel="00494463">
          <w:rPr>
            <w:rFonts w:cstheme="minorHAnsi" w:hint="eastAsia"/>
            <w:lang w:val="fr-CH" w:eastAsia="zh-CN"/>
            <w:rPrChange w:id="85" w:author="Yueming Hu" w:date="2022-05-13T16:34:00Z">
              <w:rPr>
                <w:rFonts w:cstheme="minorHAnsi" w:hint="eastAsia"/>
                <w:lang w:val="en-US" w:eastAsia="zh-CN"/>
              </w:rPr>
            </w:rPrChange>
          </w:rPr>
          <w:delText>，</w:delText>
        </w:r>
        <w:r w:rsidDel="00494463">
          <w:rPr>
            <w:rFonts w:cstheme="minorHAnsi" w:hint="eastAsia"/>
            <w:lang w:eastAsia="zh-CN"/>
          </w:rPr>
          <w:delText>同时</w:delText>
        </w:r>
        <w:r w:rsidDel="00494463">
          <w:rPr>
            <w:rFonts w:cstheme="minorHAnsi"/>
            <w:lang w:eastAsia="zh-CN"/>
          </w:rPr>
          <w:delText>体现全面战略</w:delText>
        </w:r>
        <w:r w:rsidDel="00494463">
          <w:rPr>
            <w:rFonts w:cstheme="minorHAnsi" w:hint="eastAsia"/>
            <w:lang w:eastAsia="zh-CN"/>
          </w:rPr>
          <w:delText>审查</w:delText>
        </w:r>
        <w:r w:rsidDel="00494463">
          <w:rPr>
            <w:rFonts w:cstheme="minorHAnsi"/>
            <w:lang w:eastAsia="zh-CN"/>
          </w:rPr>
          <w:delText>的结果</w:delText>
        </w:r>
      </w:del>
      <w:r w:rsidRPr="00494463">
        <w:rPr>
          <w:rFonts w:cstheme="minorHAnsi" w:hint="eastAsia"/>
          <w:lang w:val="fr-CH" w:eastAsia="zh-CN"/>
          <w:rPrChange w:id="86" w:author="Yueming Hu" w:date="2022-05-13T16:34:00Z">
            <w:rPr>
              <w:rFonts w:cstheme="minorHAnsi" w:hint="eastAsia"/>
              <w:lang w:val="en-US" w:eastAsia="zh-CN"/>
            </w:rPr>
          </w:rPrChange>
        </w:rPr>
        <w:t>；</w:t>
      </w:r>
    </w:p>
    <w:p w14:paraId="572D35B7" w14:textId="0169C5B5" w:rsidR="00F91EDD" w:rsidRPr="000803C8" w:rsidRDefault="009137D8" w:rsidP="00F91EDD">
      <w:pPr>
        <w:rPr>
          <w:rFonts w:cstheme="minorHAnsi"/>
          <w:lang w:val="fr-CH" w:eastAsia="zh-CN"/>
          <w:rPrChange w:id="87" w:author="Yueming Hu" w:date="2022-05-13T16:35:00Z">
            <w:rPr>
              <w:rFonts w:cstheme="minorHAnsi"/>
              <w:lang w:val="en-US" w:eastAsia="zh-CN"/>
            </w:rPr>
          </w:rPrChange>
        </w:rPr>
      </w:pPr>
      <w:r w:rsidRPr="000803C8">
        <w:rPr>
          <w:lang w:val="fr-CH" w:eastAsia="zh-CN"/>
          <w:rPrChange w:id="88" w:author="Yueming Hu" w:date="2022-05-13T16:35:00Z">
            <w:rPr>
              <w:lang w:val="en-US" w:eastAsia="zh-CN"/>
            </w:rPr>
          </w:rPrChange>
        </w:rPr>
        <w:t>3</w:t>
      </w:r>
      <w:r w:rsidRPr="000803C8">
        <w:rPr>
          <w:rFonts w:cstheme="minorHAnsi"/>
          <w:lang w:val="fr-CH" w:eastAsia="zh-CN"/>
          <w:rPrChange w:id="89" w:author="Yueming Hu" w:date="2022-05-13T16:35:00Z">
            <w:rPr>
              <w:rFonts w:cstheme="minorHAnsi"/>
              <w:lang w:val="en-US" w:eastAsia="zh-CN"/>
            </w:rPr>
          </w:rPrChange>
        </w:rPr>
        <w:tab/>
      </w:r>
      <w:r w:rsidRPr="004F0D73">
        <w:rPr>
          <w:rFonts w:cstheme="minorHAnsi"/>
          <w:lang w:eastAsia="zh-CN"/>
        </w:rPr>
        <w:t>项目的主题应符合</w:t>
      </w:r>
      <w:del w:id="90" w:author="Yueming Hu" w:date="2022-05-13T17:01:00Z">
        <w:r w:rsidRPr="004F0D73" w:rsidDel="002F23BE">
          <w:rPr>
            <w:rFonts w:cstheme="minorHAnsi"/>
            <w:lang w:eastAsia="zh-CN"/>
          </w:rPr>
          <w:delText>在</w:delText>
        </w:r>
      </w:del>
      <w:r w:rsidRPr="004F0D73">
        <w:rPr>
          <w:rFonts w:cstheme="minorHAnsi"/>
          <w:lang w:eastAsia="zh-CN"/>
        </w:rPr>
        <w:t>全球和区域层面与电信</w:t>
      </w:r>
      <w:r w:rsidRPr="000803C8">
        <w:rPr>
          <w:rFonts w:cstheme="minorHAnsi"/>
          <w:lang w:val="fr-CH" w:eastAsia="zh-CN"/>
          <w:rPrChange w:id="91" w:author="Yueming Hu" w:date="2022-05-13T16:35:00Z">
            <w:rPr>
              <w:rFonts w:cstheme="minorHAnsi"/>
              <w:lang w:val="en-US" w:eastAsia="zh-CN"/>
            </w:rPr>
          </w:rPrChange>
        </w:rPr>
        <w:t>/ICT</w:t>
      </w:r>
      <w:r w:rsidRPr="004F0D73">
        <w:rPr>
          <w:rFonts w:cstheme="minorHAnsi"/>
          <w:lang w:eastAsia="zh-CN"/>
        </w:rPr>
        <w:t>行业的区域性组织</w:t>
      </w:r>
      <w:ins w:id="92" w:author="Yueming Hu" w:date="2022-05-13T17:02:00Z">
        <w:r w:rsidR="002F23BE">
          <w:rPr>
            <w:rFonts w:cstheme="minorHAnsi" w:hint="eastAsia"/>
            <w:lang w:eastAsia="zh-CN"/>
          </w:rPr>
          <w:t>事先</w:t>
        </w:r>
      </w:ins>
      <w:r w:rsidRPr="004F0D73">
        <w:rPr>
          <w:rFonts w:cstheme="minorHAnsi"/>
          <w:lang w:eastAsia="zh-CN"/>
        </w:rPr>
        <w:t>协商开展</w:t>
      </w:r>
      <w:ins w:id="93" w:author="Yueming Hu" w:date="2022-05-13T17:02:00Z">
        <w:r w:rsidR="00E559D0">
          <w:rPr>
            <w:rFonts w:cstheme="minorHAnsi" w:hint="eastAsia"/>
            <w:lang w:eastAsia="zh-CN"/>
          </w:rPr>
          <w:t>的</w:t>
        </w:r>
      </w:ins>
      <w:del w:id="94" w:author="Yueming Hu" w:date="2022-05-13T17:02:00Z">
        <w:r w:rsidRPr="004F0D73" w:rsidDel="00E559D0">
          <w:rPr>
            <w:rFonts w:cstheme="minorHAnsi"/>
            <w:lang w:eastAsia="zh-CN"/>
          </w:rPr>
          <w:delText>事先</w:delText>
        </w:r>
      </w:del>
      <w:r w:rsidRPr="004F0D73">
        <w:rPr>
          <w:rFonts w:cstheme="minorHAnsi"/>
          <w:lang w:eastAsia="zh-CN"/>
        </w:rPr>
        <w:t>需求评估</w:t>
      </w:r>
      <w:ins w:id="95" w:author="Yueming Hu" w:date="2022-05-13T17:02:00Z">
        <w:r w:rsidR="00F016C7">
          <w:rPr>
            <w:rFonts w:cstheme="minorHAnsi" w:hint="eastAsia"/>
            <w:lang w:eastAsia="zh-CN"/>
          </w:rPr>
          <w:t>结论</w:t>
        </w:r>
      </w:ins>
      <w:r w:rsidRPr="004F0D73">
        <w:rPr>
          <w:rFonts w:cstheme="minorHAnsi"/>
          <w:lang w:eastAsia="zh-CN"/>
        </w:rPr>
        <w:t>和国际电联战略规划</w:t>
      </w:r>
      <w:r w:rsidRPr="000803C8">
        <w:rPr>
          <w:rFonts w:cstheme="minorHAnsi" w:hint="eastAsia"/>
          <w:lang w:val="fr-CH" w:eastAsia="zh-CN"/>
          <w:rPrChange w:id="96" w:author="Yueming Hu" w:date="2022-05-13T16:35:00Z">
            <w:rPr>
              <w:rFonts w:cstheme="minorHAnsi" w:hint="eastAsia"/>
              <w:lang w:val="en-US" w:eastAsia="zh-CN"/>
            </w:rPr>
          </w:rPrChange>
        </w:rPr>
        <w:t>，</w:t>
      </w:r>
      <w:r w:rsidRPr="004F0D73">
        <w:rPr>
          <w:rFonts w:cstheme="minorHAnsi"/>
          <w:lang w:eastAsia="zh-CN"/>
        </w:rPr>
        <w:t>并应得到每届</w:t>
      </w:r>
      <w:del w:id="97" w:author="Yueming Hu" w:date="2022-05-13T16:35:00Z">
        <w:r w:rsidRPr="004F0D73" w:rsidDel="000803C8">
          <w:rPr>
            <w:rFonts w:cstheme="minorHAnsi"/>
            <w:lang w:eastAsia="zh-CN"/>
          </w:rPr>
          <w:delText>世界电信发展大会</w:delText>
        </w:r>
      </w:del>
      <w:ins w:id="98" w:author="Yueming Hu" w:date="2022-05-13T16:35:00Z">
        <w:r w:rsidR="00BC1D17" w:rsidRPr="000803C8">
          <w:rPr>
            <w:rFonts w:cstheme="minorHAnsi" w:hint="eastAsia"/>
            <w:lang w:eastAsia="zh-CN"/>
          </w:rPr>
          <w:t>电信发展顾问组</w:t>
        </w:r>
        <w:r w:rsidR="00BC1D17" w:rsidRPr="000803C8">
          <w:rPr>
            <w:rFonts w:cstheme="minorHAnsi" w:hint="eastAsia"/>
            <w:lang w:val="fr-CH" w:eastAsia="zh-CN"/>
            <w:rPrChange w:id="99" w:author="Yueming Hu" w:date="2022-05-13T16:35:00Z">
              <w:rPr>
                <w:rFonts w:cstheme="minorHAnsi" w:hint="eastAsia"/>
                <w:lang w:eastAsia="zh-CN"/>
              </w:rPr>
            </w:rPrChange>
          </w:rPr>
          <w:t>（</w:t>
        </w:r>
        <w:r w:rsidR="00BC1D17" w:rsidRPr="000803C8">
          <w:rPr>
            <w:rFonts w:cstheme="minorHAnsi"/>
            <w:lang w:val="fr-CH" w:eastAsia="zh-CN"/>
            <w:rPrChange w:id="100" w:author="Yueming Hu" w:date="2022-05-13T16:35:00Z">
              <w:rPr>
                <w:rFonts w:cstheme="minorHAnsi"/>
                <w:lang w:eastAsia="zh-CN"/>
              </w:rPr>
            </w:rPrChange>
          </w:rPr>
          <w:t>TDAG</w:t>
        </w:r>
        <w:r w:rsidR="00BC1D17" w:rsidRPr="000803C8">
          <w:rPr>
            <w:rFonts w:cstheme="minorHAnsi" w:hint="eastAsia"/>
            <w:lang w:val="fr-CH" w:eastAsia="zh-CN"/>
            <w:rPrChange w:id="101" w:author="Yueming Hu" w:date="2022-05-13T16:35:00Z">
              <w:rPr>
                <w:rFonts w:cstheme="minorHAnsi" w:hint="eastAsia"/>
                <w:lang w:eastAsia="zh-CN"/>
              </w:rPr>
            </w:rPrChange>
          </w:rPr>
          <w:t>）</w:t>
        </w:r>
      </w:ins>
      <w:r w:rsidRPr="004F0D73">
        <w:rPr>
          <w:rFonts w:cstheme="minorHAnsi"/>
          <w:lang w:eastAsia="zh-CN"/>
        </w:rPr>
        <w:t>的同意和国际电联成员国以及其他利益攸关方的高度重视</w:t>
      </w:r>
      <w:r w:rsidRPr="000803C8">
        <w:rPr>
          <w:rFonts w:cstheme="minorHAnsi" w:hint="eastAsia"/>
          <w:lang w:val="fr-CH" w:eastAsia="zh-CN"/>
          <w:rPrChange w:id="102" w:author="Yueming Hu" w:date="2022-05-13T16:35:00Z">
            <w:rPr>
              <w:rFonts w:cstheme="minorHAnsi" w:hint="eastAsia"/>
              <w:lang w:val="en-US" w:eastAsia="zh-CN"/>
            </w:rPr>
          </w:rPrChange>
        </w:rPr>
        <w:t>；</w:t>
      </w:r>
    </w:p>
    <w:p w14:paraId="50E664A6" w14:textId="5EEDEB43" w:rsidR="00F91EDD" w:rsidRPr="00662F7F" w:rsidRDefault="009137D8" w:rsidP="00F91EDD">
      <w:pPr>
        <w:rPr>
          <w:rFonts w:cstheme="minorHAnsi"/>
          <w:lang w:val="fr-CH" w:eastAsia="zh-CN"/>
        </w:rPr>
      </w:pPr>
      <w:r w:rsidRPr="00662F7F">
        <w:rPr>
          <w:lang w:val="fr-CH" w:eastAsia="zh-CN"/>
        </w:rPr>
        <w:t>4</w:t>
      </w:r>
      <w:r w:rsidRPr="00662F7F">
        <w:rPr>
          <w:rFonts w:cstheme="minorHAnsi"/>
          <w:lang w:val="fr-CH" w:eastAsia="zh-CN"/>
        </w:rPr>
        <w:tab/>
      </w:r>
      <w:r w:rsidRPr="004F0D73">
        <w:rPr>
          <w:rFonts w:cstheme="minorHAnsi"/>
          <w:lang w:eastAsia="zh-CN"/>
        </w:rPr>
        <w:t>在确定国际电联</w:t>
      </w:r>
      <w:del w:id="103" w:author="Yueming Hu" w:date="2022-05-13T16:36:00Z">
        <w:r w:rsidRPr="004F0D73" w:rsidDel="00B27BF2">
          <w:rPr>
            <w:rFonts w:cstheme="minorHAnsi"/>
            <w:lang w:eastAsia="zh-CN"/>
          </w:rPr>
          <w:delText>各高级培训中心</w:delText>
        </w:r>
      </w:del>
      <w:ins w:id="104" w:author="Yueming Hu" w:date="2022-05-13T16:36:00Z">
        <w:r w:rsidR="00BC1D17" w:rsidRPr="00B27BF2">
          <w:rPr>
            <w:rFonts w:cstheme="minorHAnsi"/>
            <w:lang w:val="fr-CH" w:eastAsia="zh-CN"/>
            <w:rPrChange w:id="105" w:author="Yueming Hu" w:date="2022-05-13T16:36:00Z">
              <w:rPr>
                <w:rFonts w:cstheme="minorHAnsi"/>
                <w:lang w:eastAsia="zh-CN"/>
              </w:rPr>
            </w:rPrChange>
          </w:rPr>
          <w:t>ATC</w:t>
        </w:r>
      </w:ins>
      <w:r w:rsidRPr="004F0D73">
        <w:rPr>
          <w:rFonts w:cstheme="minorHAnsi"/>
          <w:lang w:eastAsia="zh-CN"/>
        </w:rPr>
        <w:t>的工作</w:t>
      </w:r>
      <w:del w:id="106" w:author="Yueming Hu" w:date="2022-05-13T17:02:00Z">
        <w:r w:rsidRPr="004F0D73" w:rsidDel="00EA1E02">
          <w:rPr>
            <w:rFonts w:cstheme="minorHAnsi"/>
            <w:lang w:eastAsia="zh-CN"/>
          </w:rPr>
          <w:delText>重点</w:delText>
        </w:r>
      </w:del>
      <w:ins w:id="107" w:author="Yueming Hu" w:date="2022-05-13T17:02:00Z">
        <w:r w:rsidR="00BC1D17">
          <w:rPr>
            <w:rFonts w:cstheme="minorHAnsi" w:hint="eastAsia"/>
            <w:lang w:eastAsia="zh-CN"/>
          </w:rPr>
          <w:t>优先事项</w:t>
        </w:r>
      </w:ins>
      <w:r w:rsidRPr="004F0D73">
        <w:rPr>
          <w:rFonts w:cstheme="minorHAnsi"/>
          <w:lang w:eastAsia="zh-CN"/>
        </w:rPr>
        <w:t>时</w:t>
      </w:r>
      <w:r w:rsidRPr="00662F7F">
        <w:rPr>
          <w:rFonts w:cstheme="minorHAnsi"/>
          <w:lang w:val="fr-CH" w:eastAsia="zh-CN"/>
        </w:rPr>
        <w:t>，</w:t>
      </w:r>
      <w:ins w:id="108" w:author="Yueming Hu" w:date="2022-05-13T16:37:00Z">
        <w:r w:rsidR="005A64B0">
          <w:rPr>
            <w:rFonts w:cstheme="minorHAnsi" w:hint="eastAsia"/>
            <w:lang w:val="fr-CH" w:eastAsia="zh-CN"/>
          </w:rPr>
          <w:t>基于</w:t>
        </w:r>
      </w:ins>
      <w:ins w:id="109" w:author="Yueming Hu" w:date="2022-05-14T22:34:00Z">
        <w:r w:rsidR="00B65AB2">
          <w:rPr>
            <w:rFonts w:cstheme="minorHAnsi" w:hint="eastAsia"/>
            <w:lang w:val="fr-CH" w:eastAsia="zh-CN"/>
          </w:rPr>
          <w:t>利用</w:t>
        </w:r>
      </w:ins>
      <w:ins w:id="110" w:author="Yueming Hu" w:date="2022-05-13T16:38:00Z">
        <w:r w:rsidR="00676132">
          <w:rPr>
            <w:rFonts w:cstheme="minorHAnsi" w:hint="eastAsia"/>
            <w:lang w:val="fr-CH" w:eastAsia="zh-CN"/>
          </w:rPr>
          <w:t>主题</w:t>
        </w:r>
      </w:ins>
      <w:ins w:id="111" w:author="Yueming Hu" w:date="2022-05-14T22:30:00Z">
        <w:r w:rsidR="006A2D35">
          <w:rPr>
            <w:rFonts w:cstheme="minorHAnsi" w:hint="eastAsia"/>
            <w:lang w:val="fr-CH" w:eastAsia="zh-CN"/>
          </w:rPr>
          <w:t>重点</w:t>
        </w:r>
      </w:ins>
      <w:ins w:id="112" w:author="Yueming Hu" w:date="2022-05-13T16:38:00Z">
        <w:r w:rsidR="00676132">
          <w:rPr>
            <w:rFonts w:cstheme="minorHAnsi" w:hint="eastAsia"/>
            <w:lang w:val="fr-CH" w:eastAsia="zh-CN"/>
          </w:rPr>
          <w:t>和区域</w:t>
        </w:r>
      </w:ins>
      <w:ins w:id="113" w:author="Yueming Hu" w:date="2022-05-14T22:30:00Z">
        <w:r w:rsidR="00FC3B99">
          <w:rPr>
            <w:rFonts w:cstheme="minorHAnsi" w:hint="eastAsia"/>
            <w:lang w:val="fr-CH" w:eastAsia="zh-CN"/>
          </w:rPr>
          <w:t>优先事项</w:t>
        </w:r>
      </w:ins>
      <w:ins w:id="114" w:author="Yueming Hu" w:date="2022-05-13T16:38:00Z">
        <w:r w:rsidR="00676132">
          <w:rPr>
            <w:rFonts w:cstheme="minorHAnsi" w:hint="eastAsia"/>
            <w:lang w:val="fr-CH" w:eastAsia="zh-CN"/>
          </w:rPr>
          <w:t>、</w:t>
        </w:r>
      </w:ins>
      <w:del w:id="115" w:author="Yueming Hu" w:date="2022-05-13T16:38:00Z">
        <w:r w:rsidRPr="004F0D73" w:rsidDel="00676132">
          <w:rPr>
            <w:rFonts w:cstheme="minorHAnsi"/>
            <w:lang w:eastAsia="zh-CN"/>
          </w:rPr>
          <w:delText>通过</w:delText>
        </w:r>
      </w:del>
      <w:r w:rsidRPr="004F0D73">
        <w:rPr>
          <w:rFonts w:cstheme="minorHAnsi"/>
          <w:lang w:eastAsia="zh-CN"/>
        </w:rPr>
        <w:t>电信</w:t>
      </w:r>
      <w:r w:rsidRPr="00662F7F">
        <w:rPr>
          <w:rFonts w:cstheme="minorHAnsi"/>
          <w:lang w:val="fr-CH" w:eastAsia="zh-CN"/>
        </w:rPr>
        <w:t>/ICT</w:t>
      </w:r>
      <w:r w:rsidRPr="004F0D73">
        <w:rPr>
          <w:rFonts w:cstheme="minorHAnsi"/>
          <w:lang w:eastAsia="zh-CN"/>
        </w:rPr>
        <w:t>行业的区域性组织或协会以及</w:t>
      </w:r>
      <w:ins w:id="116" w:author="Yueming Hu" w:date="2022-05-14T22:34:00Z">
        <w:r w:rsidR="000546FD">
          <w:rPr>
            <w:rFonts w:cstheme="minorHAnsi" w:hint="eastAsia"/>
            <w:lang w:eastAsia="zh-CN"/>
          </w:rPr>
          <w:t>通过</w:t>
        </w:r>
      </w:ins>
      <w:r w:rsidRPr="004F0D73">
        <w:rPr>
          <w:rFonts w:cstheme="minorHAnsi"/>
          <w:lang w:eastAsia="zh-CN"/>
        </w:rPr>
        <w:t>与国际电联成员</w:t>
      </w:r>
      <w:del w:id="117" w:author="Yueming Hu" w:date="2022-05-14T22:35:00Z">
        <w:r w:rsidRPr="004F0D73" w:rsidDel="00B51750">
          <w:rPr>
            <w:rFonts w:cstheme="minorHAnsi"/>
            <w:lang w:eastAsia="zh-CN"/>
          </w:rPr>
          <w:delText>的</w:delText>
        </w:r>
      </w:del>
      <w:r w:rsidRPr="004F0D73">
        <w:rPr>
          <w:rFonts w:cstheme="minorHAnsi"/>
          <w:lang w:eastAsia="zh-CN"/>
        </w:rPr>
        <w:t>磋商</w:t>
      </w:r>
      <w:ins w:id="118" w:author="Yueming Hu" w:date="2022-05-13T16:38:00Z">
        <w:r w:rsidR="007E794A">
          <w:rPr>
            <w:rFonts w:cstheme="minorHAnsi" w:hint="eastAsia"/>
            <w:lang w:eastAsia="zh-CN"/>
          </w:rPr>
          <w:t>等</w:t>
        </w:r>
      </w:ins>
      <w:ins w:id="119" w:author="Yueming Hu" w:date="2022-05-14T22:35:00Z">
        <w:r w:rsidR="00B51750">
          <w:rPr>
            <w:rFonts w:cstheme="minorHAnsi" w:hint="eastAsia"/>
            <w:lang w:eastAsia="zh-CN"/>
          </w:rPr>
          <w:t>进行的</w:t>
        </w:r>
      </w:ins>
      <w:ins w:id="120" w:author="Yueming Hu" w:date="2022-05-14T22:31:00Z">
        <w:r w:rsidR="00260174">
          <w:rPr>
            <w:rFonts w:cstheme="minorHAnsi" w:hint="eastAsia"/>
            <w:lang w:eastAsia="zh-CN"/>
          </w:rPr>
          <w:t>需求</w:t>
        </w:r>
      </w:ins>
      <w:ins w:id="121" w:author="Yueming Hu" w:date="2022-05-14T22:36:00Z">
        <w:r w:rsidR="00E20B05">
          <w:rPr>
            <w:rFonts w:cstheme="minorHAnsi" w:hint="eastAsia"/>
            <w:lang w:eastAsia="zh-CN"/>
          </w:rPr>
          <w:t>评估</w:t>
        </w:r>
      </w:ins>
      <w:r w:rsidRPr="004F0D73">
        <w:rPr>
          <w:rFonts w:cstheme="minorHAnsi"/>
          <w:lang w:eastAsia="zh-CN"/>
        </w:rPr>
        <w:t>来确定相关区域当前的需求</w:t>
      </w:r>
      <w:r w:rsidRPr="00662F7F">
        <w:rPr>
          <w:rFonts w:cstheme="minorHAnsi"/>
          <w:lang w:val="fr-CH" w:eastAsia="zh-CN"/>
        </w:rPr>
        <w:t>；</w:t>
      </w:r>
    </w:p>
    <w:p w14:paraId="31B020BA" w14:textId="4A57182C" w:rsidR="00F91EDD" w:rsidRPr="00662F7F" w:rsidRDefault="009137D8" w:rsidP="00F91EDD">
      <w:pPr>
        <w:rPr>
          <w:rFonts w:cstheme="minorHAnsi"/>
          <w:lang w:val="fr-CH" w:eastAsia="zh-CN"/>
        </w:rPr>
      </w:pPr>
      <w:r w:rsidRPr="00662F7F">
        <w:rPr>
          <w:lang w:val="fr-CH" w:eastAsia="zh-CN"/>
        </w:rPr>
        <w:t>5</w:t>
      </w:r>
      <w:r w:rsidRPr="00662F7F">
        <w:rPr>
          <w:rFonts w:cstheme="minorHAnsi"/>
          <w:lang w:val="fr-CH" w:eastAsia="zh-CN"/>
        </w:rPr>
        <w:tab/>
      </w:r>
      <w:r w:rsidRPr="004F0D73">
        <w:rPr>
          <w:rFonts w:cstheme="minorHAnsi"/>
          <w:lang w:eastAsia="zh-CN"/>
        </w:rPr>
        <w:t>考虑人员能力建设工作应</w:t>
      </w:r>
      <w:ins w:id="122" w:author="Yueming Hu" w:date="2022-05-13T16:39:00Z">
        <w:r w:rsidR="005F14F6">
          <w:rPr>
            <w:rFonts w:cstheme="minorHAnsi" w:hint="eastAsia"/>
            <w:lang w:eastAsia="zh-CN"/>
          </w:rPr>
          <w:t>最好</w:t>
        </w:r>
      </w:ins>
      <w:r w:rsidRPr="004F0D73">
        <w:rPr>
          <w:rFonts w:cstheme="minorHAnsi"/>
          <w:lang w:eastAsia="zh-CN"/>
        </w:rPr>
        <w:t>在国际电联</w:t>
      </w:r>
      <w:del w:id="123" w:author="Yueming Hu" w:date="2022-05-13T16:39:00Z">
        <w:r w:rsidRPr="004F0D73" w:rsidDel="00DE56E5">
          <w:rPr>
            <w:rFonts w:cstheme="minorHAnsi"/>
            <w:lang w:eastAsia="zh-CN"/>
          </w:rPr>
          <w:delText>各培训中心</w:delText>
        </w:r>
      </w:del>
      <w:ins w:id="124" w:author="Yueming Hu" w:date="2022-05-13T16:39:00Z">
        <w:r w:rsidR="00BC1D17" w:rsidRPr="005F14F6">
          <w:rPr>
            <w:rFonts w:cstheme="minorHAnsi"/>
            <w:lang w:val="fr-CH" w:eastAsia="zh-CN"/>
            <w:rPrChange w:id="125" w:author="Yueming Hu" w:date="2022-05-13T16:39:00Z">
              <w:rPr>
                <w:rFonts w:cstheme="minorHAnsi"/>
                <w:lang w:eastAsia="zh-CN"/>
              </w:rPr>
            </w:rPrChange>
          </w:rPr>
          <w:t>ATC</w:t>
        </w:r>
      </w:ins>
      <w:r w:rsidRPr="004F0D73">
        <w:rPr>
          <w:rFonts w:cstheme="minorHAnsi"/>
          <w:lang w:eastAsia="zh-CN"/>
        </w:rPr>
        <w:t>集中开展</w:t>
      </w:r>
      <w:r w:rsidRPr="00662F7F">
        <w:rPr>
          <w:rFonts w:cstheme="minorHAnsi"/>
          <w:lang w:val="fr-CH" w:eastAsia="zh-CN"/>
        </w:rPr>
        <w:t>，</w:t>
      </w:r>
      <w:r w:rsidRPr="004F0D73">
        <w:rPr>
          <w:rFonts w:cstheme="minorHAnsi"/>
          <w:lang w:eastAsia="zh-CN"/>
        </w:rPr>
        <w:t>相关活动应纳入运作规划</w:t>
      </w:r>
      <w:r w:rsidRPr="00662F7F">
        <w:rPr>
          <w:rFonts w:cstheme="minorHAnsi"/>
          <w:lang w:val="fr-CH" w:eastAsia="zh-CN"/>
        </w:rPr>
        <w:t>；</w:t>
      </w:r>
    </w:p>
    <w:p w14:paraId="4CE4530A" w14:textId="77777777" w:rsidR="00F91EDD" w:rsidRPr="00662F7F" w:rsidDel="00A047B0" w:rsidRDefault="009137D8">
      <w:pPr>
        <w:rPr>
          <w:del w:id="126" w:author="Yang, Zhenyu" w:date="2022-05-11T14:40:00Z"/>
          <w:rFonts w:cstheme="minorHAnsi"/>
          <w:lang w:val="fr-CH" w:eastAsia="zh-CN"/>
        </w:rPr>
      </w:pPr>
      <w:del w:id="127" w:author="Yang, Zhenyu" w:date="2022-05-11T14:40:00Z">
        <w:r w:rsidRPr="00662F7F" w:rsidDel="00A047B0">
          <w:rPr>
            <w:lang w:val="fr-CH" w:eastAsia="zh-CN"/>
          </w:rPr>
          <w:delText>6</w:delText>
        </w:r>
        <w:r w:rsidRPr="00662F7F" w:rsidDel="00A047B0">
          <w:rPr>
            <w:rFonts w:cstheme="minorHAnsi"/>
            <w:lang w:val="fr-CH" w:eastAsia="zh-CN"/>
          </w:rPr>
          <w:tab/>
        </w:r>
        <w:r w:rsidDel="00A047B0">
          <w:rPr>
            <w:rFonts w:cstheme="minorHAnsi" w:hint="eastAsia"/>
            <w:lang w:eastAsia="zh-CN"/>
          </w:rPr>
          <w:delText>由</w:delText>
        </w:r>
        <w:r w:rsidRPr="00662F7F" w:rsidDel="00A047B0">
          <w:rPr>
            <w:rFonts w:cstheme="minorHAnsi" w:hint="eastAsia"/>
            <w:lang w:val="fr-CH" w:eastAsia="zh-CN"/>
          </w:rPr>
          <w:delText>TDAG</w:delText>
        </w:r>
        <w:r w:rsidRPr="004F0D73" w:rsidDel="00A047B0">
          <w:rPr>
            <w:rFonts w:cstheme="minorHAnsi"/>
            <w:lang w:eastAsia="zh-CN"/>
          </w:rPr>
          <w:delText>管理并</w:delText>
        </w:r>
        <w:r w:rsidDel="00A047B0">
          <w:rPr>
            <w:rFonts w:cstheme="minorHAnsi" w:hint="eastAsia"/>
            <w:lang w:eastAsia="zh-CN"/>
          </w:rPr>
          <w:delText>首肯</w:delText>
        </w:r>
        <w:r w:rsidRPr="004F0D73" w:rsidDel="00A047B0">
          <w:rPr>
            <w:rFonts w:cstheme="minorHAnsi"/>
            <w:lang w:eastAsia="zh-CN"/>
          </w:rPr>
          <w:delText>高级培训中心的数量</w:delText>
        </w:r>
        <w:r w:rsidRPr="00662F7F" w:rsidDel="00A047B0">
          <w:rPr>
            <w:rFonts w:cstheme="minorHAnsi"/>
            <w:lang w:val="fr-CH" w:eastAsia="zh-CN"/>
          </w:rPr>
          <w:delText>；</w:delText>
        </w:r>
      </w:del>
    </w:p>
    <w:p w14:paraId="6E528DCE" w14:textId="26595099" w:rsidR="00F91EDD" w:rsidRPr="00662F7F" w:rsidDel="0084183D" w:rsidRDefault="00A047B0" w:rsidP="00F91EDD">
      <w:pPr>
        <w:rPr>
          <w:del w:id="128" w:author="Zheng bingyue" w:date="2022-05-12T12:41:00Z"/>
          <w:rFonts w:cstheme="minorHAnsi"/>
          <w:lang w:val="fr-CH" w:eastAsia="zh-CN"/>
        </w:rPr>
      </w:pPr>
      <w:del w:id="129" w:author="Yang, Zhenyu" w:date="2022-05-11T14:40:00Z">
        <w:r w:rsidDel="00A047B0">
          <w:rPr>
            <w:rFonts w:hint="eastAsia"/>
            <w:lang w:val="fr-CH" w:eastAsia="zh-CN"/>
          </w:rPr>
          <w:delText>7</w:delText>
        </w:r>
      </w:del>
      <w:ins w:id="130" w:author="Yang, Zhenyu" w:date="2022-05-11T14:40:00Z">
        <w:r>
          <w:rPr>
            <w:rFonts w:hint="eastAsia"/>
            <w:lang w:val="fr-CH" w:eastAsia="zh-CN"/>
          </w:rPr>
          <w:t>6</w:t>
        </w:r>
      </w:ins>
      <w:r>
        <w:rPr>
          <w:lang w:val="fr-CH" w:eastAsia="zh-CN"/>
        </w:rPr>
        <w:tab/>
      </w:r>
      <w:r w:rsidR="009137D8">
        <w:rPr>
          <w:rFonts w:cstheme="minorHAnsi" w:hint="eastAsia"/>
          <w:lang w:eastAsia="zh-CN"/>
        </w:rPr>
        <w:t>须</w:t>
      </w:r>
      <w:r w:rsidR="009137D8">
        <w:rPr>
          <w:rFonts w:cstheme="minorHAnsi"/>
          <w:lang w:eastAsia="zh-CN"/>
        </w:rPr>
        <w:t>每年对</w:t>
      </w:r>
      <w:del w:id="131" w:author="Yueming Hu" w:date="2022-05-13T16:40:00Z">
        <w:r w:rsidR="009137D8" w:rsidRPr="004F0D73" w:rsidDel="00172E9D">
          <w:rPr>
            <w:rFonts w:cstheme="minorHAnsi" w:hint="eastAsia"/>
            <w:lang w:eastAsia="zh-CN"/>
          </w:rPr>
          <w:delText>高级培训中心</w:delText>
        </w:r>
      </w:del>
      <w:ins w:id="132" w:author="Yueming Hu" w:date="2022-05-13T16:40:00Z">
        <w:r w:rsidR="00172E9D" w:rsidRPr="00172E9D">
          <w:rPr>
            <w:rFonts w:cstheme="minorHAnsi"/>
            <w:lang w:val="fr-CH" w:eastAsia="zh-CN"/>
            <w:rPrChange w:id="133" w:author="Yueming Hu" w:date="2022-05-13T16:40:00Z">
              <w:rPr>
                <w:rFonts w:cstheme="minorHAnsi"/>
                <w:lang w:eastAsia="zh-CN"/>
              </w:rPr>
            </w:rPrChange>
          </w:rPr>
          <w:t>ATC</w:t>
        </w:r>
      </w:ins>
      <w:r w:rsidR="009137D8" w:rsidRPr="004F0D73">
        <w:rPr>
          <w:rFonts w:cstheme="minorHAnsi"/>
          <w:lang w:eastAsia="zh-CN"/>
        </w:rPr>
        <w:t>的活动</w:t>
      </w:r>
      <w:r w:rsidR="009137D8">
        <w:rPr>
          <w:rFonts w:cstheme="minorHAnsi" w:hint="eastAsia"/>
          <w:lang w:eastAsia="zh-CN"/>
        </w:rPr>
        <w:t>进行</w:t>
      </w:r>
      <w:r w:rsidR="009137D8" w:rsidRPr="004F0D73">
        <w:rPr>
          <w:rFonts w:cstheme="minorHAnsi"/>
          <w:lang w:eastAsia="zh-CN"/>
        </w:rPr>
        <w:t>定期评定并向电信发展顾问组汇报</w:t>
      </w:r>
      <w:del w:id="134" w:author="Zheng bingyue" w:date="2022-05-12T12:40:00Z">
        <w:r w:rsidR="009137D8" w:rsidRPr="00662F7F" w:rsidDel="0084183D">
          <w:rPr>
            <w:rFonts w:cstheme="minorHAnsi" w:hint="eastAsia"/>
            <w:lang w:val="fr-CH" w:eastAsia="zh-CN"/>
          </w:rPr>
          <w:delText>；</w:delText>
        </w:r>
      </w:del>
      <w:ins w:id="135" w:author="Yueming Hu" w:date="2022-05-14T22:38:00Z">
        <w:r w:rsidR="00BC1D17">
          <w:rPr>
            <w:rFonts w:cstheme="minorHAnsi" w:hint="eastAsia"/>
            <w:lang w:eastAsia="zh-CN"/>
          </w:rPr>
          <w:t>，</w:t>
        </w:r>
      </w:ins>
    </w:p>
    <w:p w14:paraId="70171C9B" w14:textId="7FA3FFF6" w:rsidR="00F91EDD" w:rsidRDefault="007C7679">
      <w:pPr>
        <w:rPr>
          <w:rFonts w:cs="Calibri"/>
          <w:lang w:val="fr-CH" w:eastAsia="zh-CN"/>
        </w:rPr>
      </w:pPr>
      <w:del w:id="136" w:author="BDT-nd" w:date="2022-05-11T09:47:00Z">
        <w:r w:rsidRPr="007C7679">
          <w:rPr>
            <w:lang w:val="fr-CH" w:eastAsia="zh-CN"/>
          </w:rPr>
          <w:lastRenderedPageBreak/>
          <w:delText>8</w:delText>
        </w:r>
        <w:r w:rsidRPr="007C7679">
          <w:rPr>
            <w:lang w:val="fr-CH" w:eastAsia="zh-CN"/>
          </w:rPr>
          <w:tab/>
        </w:r>
      </w:del>
      <w:del w:id="137" w:author="Yueming Hu" w:date="2022-05-13T16:40:00Z">
        <w:r w:rsidR="009137D8" w:rsidDel="007A6F60">
          <w:rPr>
            <w:rFonts w:hint="eastAsia"/>
            <w:lang w:eastAsia="zh-CN"/>
          </w:rPr>
          <w:delText>战略审查</w:delText>
        </w:r>
        <w:r w:rsidR="009137D8" w:rsidDel="007A6F60">
          <w:rPr>
            <w:lang w:eastAsia="zh-CN"/>
          </w:rPr>
          <w:delText>的结果</w:delText>
        </w:r>
        <w:r w:rsidR="009137D8" w:rsidDel="007A6F60">
          <w:rPr>
            <w:rFonts w:hint="eastAsia"/>
            <w:lang w:eastAsia="zh-CN"/>
          </w:rPr>
          <w:delText>应反映</w:delText>
        </w:r>
        <w:r w:rsidR="009137D8" w:rsidDel="007A6F60">
          <w:rPr>
            <w:lang w:eastAsia="zh-CN"/>
          </w:rPr>
          <w:delText>在提交</w:delText>
        </w:r>
        <w:r w:rsidR="009137D8" w:rsidRPr="00662F7F" w:rsidDel="007A6F60">
          <w:rPr>
            <w:rFonts w:hint="eastAsia"/>
            <w:lang w:val="fr-CH" w:eastAsia="zh-CN"/>
          </w:rPr>
          <w:delText>TDAG</w:delText>
        </w:r>
        <w:r w:rsidR="009137D8" w:rsidDel="007A6F60">
          <w:rPr>
            <w:lang w:eastAsia="zh-CN"/>
          </w:rPr>
          <w:delText>的报告中</w:delText>
        </w:r>
        <w:r w:rsidR="009137D8" w:rsidDel="007A6F60">
          <w:rPr>
            <w:rFonts w:hint="eastAsia"/>
            <w:lang w:eastAsia="zh-CN"/>
          </w:rPr>
          <w:delText>并</w:delText>
        </w:r>
      </w:del>
      <w:del w:id="138" w:author="Yueming Hu" w:date="2022-05-13T17:06:00Z">
        <w:r w:rsidR="009137D8" w:rsidDel="00732680">
          <w:rPr>
            <w:lang w:eastAsia="zh-CN"/>
          </w:rPr>
          <w:delText>由</w:delText>
        </w:r>
      </w:del>
      <w:proofErr w:type="gramStart"/>
      <w:ins w:id="139" w:author="Yueming Hu" w:date="2022-05-14T22:39:00Z">
        <w:r w:rsidR="00BD4288">
          <w:rPr>
            <w:rFonts w:hint="eastAsia"/>
            <w:lang w:eastAsia="zh-CN"/>
          </w:rPr>
          <w:t>供</w:t>
        </w:r>
      </w:ins>
      <w:r w:rsidR="009137D8">
        <w:rPr>
          <w:lang w:eastAsia="zh-CN"/>
        </w:rPr>
        <w:t>电信</w:t>
      </w:r>
      <w:proofErr w:type="gramEnd"/>
      <w:r w:rsidR="009137D8">
        <w:rPr>
          <w:lang w:eastAsia="zh-CN"/>
        </w:rPr>
        <w:t>发展局</w:t>
      </w:r>
      <w:ins w:id="140" w:author="Yueming Hu" w:date="2022-05-13T16:41:00Z">
        <w:r w:rsidR="007A6F60">
          <w:rPr>
            <w:rFonts w:hint="eastAsia"/>
            <w:lang w:eastAsia="zh-CN"/>
          </w:rPr>
          <w:t>评估、</w:t>
        </w:r>
      </w:ins>
      <w:ins w:id="141" w:author="Yueming Hu" w:date="2022-05-14T22:39:00Z">
        <w:r w:rsidR="00BD4288">
          <w:rPr>
            <w:rFonts w:hint="eastAsia"/>
            <w:lang w:eastAsia="zh-CN"/>
          </w:rPr>
          <w:t>提出</w:t>
        </w:r>
      </w:ins>
      <w:ins w:id="142" w:author="Yueming Hu" w:date="2022-05-13T16:41:00Z">
        <w:r w:rsidR="007A6F60">
          <w:rPr>
            <w:rFonts w:hint="eastAsia"/>
            <w:lang w:eastAsia="zh-CN"/>
          </w:rPr>
          <w:t>建议和</w:t>
        </w:r>
      </w:ins>
      <w:ins w:id="143" w:author="Yueming Hu" w:date="2022-05-13T16:42:00Z">
        <w:r w:rsidR="007A6F60">
          <w:rPr>
            <w:rFonts w:hint="eastAsia"/>
            <w:lang w:eastAsia="zh-CN"/>
          </w:rPr>
          <w:t>应用</w:t>
        </w:r>
      </w:ins>
      <w:del w:id="144" w:author="Yueming Hu" w:date="2022-05-13T16:42:00Z">
        <w:r w:rsidR="009137D8" w:rsidDel="007A6F60">
          <w:rPr>
            <w:rFonts w:hint="eastAsia"/>
            <w:lang w:eastAsia="zh-CN"/>
          </w:rPr>
          <w:delText>实</w:delText>
        </w:r>
        <w:r w:rsidR="009137D8" w:rsidDel="007A6F60">
          <w:rPr>
            <w:lang w:eastAsia="zh-CN"/>
          </w:rPr>
          <w:delText>施</w:delText>
        </w:r>
      </w:del>
      <w:del w:id="145" w:author="Yang, Zhenyu" w:date="2022-05-11T14:41:00Z">
        <w:r w:rsidR="009137D8" w:rsidRPr="00662F7F" w:rsidDel="009137D8">
          <w:rPr>
            <w:rFonts w:cs="Calibri" w:hint="eastAsia"/>
            <w:lang w:val="fr-CH" w:eastAsia="zh-CN"/>
          </w:rPr>
          <w:delText>，</w:delText>
        </w:r>
      </w:del>
      <w:ins w:id="146" w:author="Yang, Zhenyu" w:date="2022-05-11T14:41:00Z">
        <w:r w:rsidR="009137D8">
          <w:rPr>
            <w:rFonts w:cs="Calibri" w:hint="eastAsia"/>
            <w:lang w:val="fr-CH" w:eastAsia="zh-CN"/>
          </w:rPr>
          <w:t>；</w:t>
        </w:r>
      </w:ins>
    </w:p>
    <w:p w14:paraId="41B1616A" w14:textId="513CBAF0" w:rsidR="007C7679" w:rsidRPr="008E6ECB" w:rsidRDefault="007C7679">
      <w:pPr>
        <w:rPr>
          <w:rFonts w:cstheme="minorHAnsi"/>
          <w:lang w:val="fr-CH" w:eastAsia="zh-CN"/>
          <w:rPrChange w:id="147" w:author="Yueming Hu" w:date="2022-05-13T16:42:00Z">
            <w:rPr>
              <w:rFonts w:cstheme="minorHAnsi"/>
              <w:lang w:eastAsia="zh-CN"/>
            </w:rPr>
          </w:rPrChange>
        </w:rPr>
      </w:pPr>
      <w:ins w:id="148" w:author="BDT-nd" w:date="2022-05-11T09:47:00Z">
        <w:r w:rsidRPr="008E6ECB">
          <w:rPr>
            <w:rFonts w:cstheme="minorHAnsi"/>
            <w:lang w:val="fr-CH" w:eastAsia="zh-CN"/>
            <w:rPrChange w:id="149" w:author="Yueming Hu" w:date="2022-05-13T16:42:00Z">
              <w:rPr>
                <w:rFonts w:cstheme="minorHAnsi"/>
                <w:lang w:eastAsia="zh-CN"/>
              </w:rPr>
            </w:rPrChange>
          </w:rPr>
          <w:t>8</w:t>
        </w:r>
        <w:r w:rsidRPr="008E6ECB">
          <w:rPr>
            <w:rFonts w:cstheme="minorHAnsi"/>
            <w:lang w:val="fr-CH" w:eastAsia="zh-CN"/>
            <w:rPrChange w:id="150" w:author="Yueming Hu" w:date="2022-05-13T16:42:00Z">
              <w:rPr>
                <w:rFonts w:cstheme="minorHAnsi"/>
                <w:lang w:eastAsia="zh-CN"/>
              </w:rPr>
            </w:rPrChange>
          </w:rPr>
          <w:tab/>
        </w:r>
      </w:ins>
      <w:ins w:id="151" w:author="Yueming Hu" w:date="2022-05-13T16:42:00Z">
        <w:r w:rsidR="008E6ECB">
          <w:rPr>
            <w:rFonts w:cstheme="minorHAnsi" w:hint="eastAsia"/>
            <w:lang w:val="fr-CH" w:eastAsia="zh-CN"/>
          </w:rPr>
          <w:t>在设立</w:t>
        </w:r>
        <w:r w:rsidR="008E6ECB" w:rsidRPr="008E6ECB">
          <w:rPr>
            <w:rFonts w:cstheme="minorHAnsi" w:hint="eastAsia"/>
            <w:lang w:val="fr-CH" w:eastAsia="zh-CN"/>
          </w:rPr>
          <w:t>新</w:t>
        </w:r>
        <w:r w:rsidR="008E6ECB">
          <w:rPr>
            <w:rFonts w:cstheme="minorHAnsi" w:hint="eastAsia"/>
            <w:lang w:val="fr-CH" w:eastAsia="zh-CN"/>
          </w:rPr>
          <w:t>的</w:t>
        </w:r>
        <w:r w:rsidR="008E6ECB" w:rsidRPr="008E6ECB">
          <w:rPr>
            <w:rFonts w:cstheme="minorHAnsi" w:hint="eastAsia"/>
            <w:lang w:val="fr-CH" w:eastAsia="zh-CN"/>
          </w:rPr>
          <w:t>国际电联</w:t>
        </w:r>
        <w:r w:rsidR="008E6ECB" w:rsidRPr="008E6ECB">
          <w:rPr>
            <w:rFonts w:cstheme="minorHAnsi" w:hint="eastAsia"/>
            <w:lang w:val="fr-CH" w:eastAsia="zh-CN"/>
          </w:rPr>
          <w:t>ATC</w:t>
        </w:r>
        <w:r w:rsidR="008E6ECB" w:rsidRPr="008E6ECB">
          <w:rPr>
            <w:rFonts w:cstheme="minorHAnsi" w:hint="eastAsia"/>
            <w:lang w:val="fr-CH" w:eastAsia="zh-CN"/>
          </w:rPr>
          <w:t>时，保持公平地域分配</w:t>
        </w:r>
      </w:ins>
      <w:ins w:id="152" w:author="Yueming Hu" w:date="2022-05-13T16:43:00Z">
        <w:r w:rsidR="004619B9">
          <w:rPr>
            <w:rFonts w:cstheme="minorHAnsi" w:hint="eastAsia"/>
            <w:lang w:val="fr-CH" w:eastAsia="zh-CN"/>
          </w:rPr>
          <w:t>；</w:t>
        </w:r>
      </w:ins>
    </w:p>
    <w:p w14:paraId="4CF30A21" w14:textId="78E5561D" w:rsidR="007C7679" w:rsidRPr="004619B9" w:rsidRDefault="007C7679">
      <w:pPr>
        <w:rPr>
          <w:rFonts w:cstheme="minorHAnsi"/>
          <w:lang w:val="fr-CH" w:eastAsia="zh-CN"/>
          <w:rPrChange w:id="153" w:author="Yueming Hu" w:date="2022-05-13T16:43:00Z">
            <w:rPr>
              <w:rFonts w:cstheme="minorHAnsi"/>
              <w:lang w:val="en-US" w:eastAsia="zh-CN"/>
            </w:rPr>
          </w:rPrChange>
        </w:rPr>
      </w:pPr>
      <w:ins w:id="154" w:author="BDT-nd" w:date="2022-05-11T09:47:00Z">
        <w:r w:rsidRPr="004619B9">
          <w:rPr>
            <w:rFonts w:cstheme="minorHAnsi"/>
            <w:lang w:val="fr-CH" w:eastAsia="zh-CN"/>
            <w:rPrChange w:id="155" w:author="Yueming Hu" w:date="2022-05-13T16:43:00Z">
              <w:rPr>
                <w:rFonts w:cstheme="minorHAnsi"/>
                <w:lang w:eastAsia="zh-CN"/>
              </w:rPr>
            </w:rPrChange>
          </w:rPr>
          <w:t>9</w:t>
        </w:r>
        <w:r w:rsidRPr="004619B9">
          <w:rPr>
            <w:rFonts w:cstheme="minorHAnsi"/>
            <w:lang w:val="fr-CH" w:eastAsia="zh-CN"/>
            <w:rPrChange w:id="156" w:author="Yueming Hu" w:date="2022-05-13T16:43:00Z">
              <w:rPr>
                <w:rFonts w:cstheme="minorHAnsi"/>
                <w:lang w:eastAsia="zh-CN"/>
              </w:rPr>
            </w:rPrChange>
          </w:rPr>
          <w:tab/>
        </w:r>
      </w:ins>
      <w:ins w:id="157" w:author="Yueming Hu" w:date="2022-05-13T16:43:00Z">
        <w:r w:rsidR="004619B9">
          <w:rPr>
            <w:rFonts w:cstheme="minorHAnsi" w:hint="eastAsia"/>
            <w:lang w:eastAsia="zh-CN"/>
          </w:rPr>
          <w:t>国际电联和</w:t>
        </w:r>
        <w:r w:rsidR="004619B9" w:rsidRPr="004619B9">
          <w:rPr>
            <w:rFonts w:cstheme="minorHAnsi"/>
            <w:lang w:val="fr-CH" w:eastAsia="zh-CN"/>
            <w:rPrChange w:id="158" w:author="Yueming Hu" w:date="2022-05-13T16:43:00Z">
              <w:rPr>
                <w:rFonts w:cstheme="minorHAnsi"/>
                <w:lang w:eastAsia="zh-CN"/>
              </w:rPr>
            </w:rPrChange>
          </w:rPr>
          <w:t>ATC</w:t>
        </w:r>
        <w:r w:rsidR="004619B9" w:rsidRPr="004619B9">
          <w:rPr>
            <w:rFonts w:cstheme="minorHAnsi" w:hint="eastAsia"/>
            <w:lang w:eastAsia="zh-CN"/>
          </w:rPr>
          <w:t>积极</w:t>
        </w:r>
        <w:r w:rsidR="0002746D">
          <w:rPr>
            <w:rFonts w:cstheme="minorHAnsi" w:hint="eastAsia"/>
            <w:lang w:eastAsia="zh-CN"/>
          </w:rPr>
          <w:t>参与</w:t>
        </w:r>
      </w:ins>
      <w:ins w:id="159" w:author="Yueming Hu" w:date="2022-05-14T22:41:00Z">
        <w:r w:rsidR="00CB2E6E">
          <w:rPr>
            <w:rFonts w:cstheme="minorHAnsi" w:hint="eastAsia"/>
            <w:lang w:eastAsia="zh-CN"/>
          </w:rPr>
          <w:t>寻求</w:t>
        </w:r>
      </w:ins>
      <w:ins w:id="160" w:author="Yueming Hu" w:date="2022-05-13T16:43:00Z">
        <w:r w:rsidR="004619B9" w:rsidRPr="004619B9">
          <w:rPr>
            <w:rFonts w:cstheme="minorHAnsi" w:hint="eastAsia"/>
            <w:lang w:eastAsia="zh-CN"/>
          </w:rPr>
          <w:t>项目合作伙伴</w:t>
        </w:r>
        <w:r w:rsidR="004619B9" w:rsidRPr="004619B9">
          <w:rPr>
            <w:rFonts w:cstheme="minorHAnsi" w:hint="eastAsia"/>
            <w:lang w:val="fr-CH" w:eastAsia="zh-CN"/>
            <w:rPrChange w:id="161" w:author="Yueming Hu" w:date="2022-05-13T16:43:00Z">
              <w:rPr>
                <w:rFonts w:cstheme="minorHAnsi" w:hint="eastAsia"/>
                <w:lang w:eastAsia="zh-CN"/>
              </w:rPr>
            </w:rPrChange>
          </w:rPr>
          <w:t>，</w:t>
        </w:r>
      </w:ins>
      <w:ins w:id="162" w:author="Yueming Hu" w:date="2022-05-14T22:42:00Z">
        <w:r w:rsidR="0051379B">
          <w:rPr>
            <w:rFonts w:cstheme="minorHAnsi" w:hint="eastAsia"/>
            <w:lang w:eastAsia="zh-CN"/>
          </w:rPr>
          <w:t>以便</w:t>
        </w:r>
      </w:ins>
      <w:ins w:id="163" w:author="Yueming Hu" w:date="2022-05-13T16:43:00Z">
        <w:r w:rsidR="004619B9" w:rsidRPr="004619B9">
          <w:rPr>
            <w:rFonts w:cstheme="minorHAnsi" w:hint="eastAsia"/>
            <w:lang w:eastAsia="zh-CN"/>
          </w:rPr>
          <w:t>获得更多支持和专业知识</w:t>
        </w:r>
      </w:ins>
      <w:ins w:id="164" w:author="Yueming Hu" w:date="2022-05-13T16:44:00Z">
        <w:r w:rsidR="0002746D">
          <w:rPr>
            <w:rFonts w:cstheme="minorHAnsi" w:hint="eastAsia"/>
            <w:lang w:eastAsia="zh-CN"/>
          </w:rPr>
          <w:t>来源</w:t>
        </w:r>
      </w:ins>
      <w:ins w:id="165" w:author="Yueming Hu" w:date="2022-05-13T16:43:00Z">
        <w:r w:rsidR="004619B9" w:rsidRPr="004619B9">
          <w:rPr>
            <w:rFonts w:cstheme="minorHAnsi" w:hint="eastAsia"/>
            <w:lang w:val="fr-CH" w:eastAsia="zh-CN"/>
            <w:rPrChange w:id="166" w:author="Yueming Hu" w:date="2022-05-13T16:43:00Z">
              <w:rPr>
                <w:rFonts w:cstheme="minorHAnsi" w:hint="eastAsia"/>
                <w:lang w:eastAsia="zh-CN"/>
              </w:rPr>
            </w:rPrChange>
          </w:rPr>
          <w:t>，</w:t>
        </w:r>
        <w:r w:rsidR="004619B9" w:rsidRPr="004619B9">
          <w:rPr>
            <w:rFonts w:cstheme="minorHAnsi" w:hint="eastAsia"/>
            <w:lang w:eastAsia="zh-CN"/>
          </w:rPr>
          <w:t>包括对课程和学生的赞助</w:t>
        </w:r>
        <w:r w:rsidR="004619B9" w:rsidRPr="004619B9">
          <w:rPr>
            <w:rFonts w:cstheme="minorHAnsi" w:hint="eastAsia"/>
            <w:lang w:val="fr-CH" w:eastAsia="zh-CN"/>
            <w:rPrChange w:id="167" w:author="Yueming Hu" w:date="2022-05-13T16:43:00Z">
              <w:rPr>
                <w:rFonts w:cstheme="minorHAnsi" w:hint="eastAsia"/>
                <w:lang w:eastAsia="zh-CN"/>
              </w:rPr>
            </w:rPrChange>
          </w:rPr>
          <w:t>，</w:t>
        </w:r>
        <w:r w:rsidR="004619B9" w:rsidRPr="004619B9">
          <w:rPr>
            <w:rFonts w:cstheme="minorHAnsi" w:hint="eastAsia"/>
            <w:lang w:eastAsia="zh-CN"/>
          </w:rPr>
          <w:t>以</w:t>
        </w:r>
      </w:ins>
      <w:ins w:id="168" w:author="Yueming Hu" w:date="2022-05-13T16:44:00Z">
        <w:r w:rsidR="0002746D">
          <w:rPr>
            <w:rFonts w:cstheme="minorHAnsi" w:hint="eastAsia"/>
            <w:lang w:eastAsia="zh-CN"/>
          </w:rPr>
          <w:t>扩大</w:t>
        </w:r>
      </w:ins>
      <w:ins w:id="169" w:author="Yueming Hu" w:date="2022-05-13T16:43:00Z">
        <w:r w:rsidR="004619B9" w:rsidRPr="004619B9">
          <w:rPr>
            <w:rFonts w:cstheme="minorHAnsi" w:hint="eastAsia"/>
            <w:lang w:eastAsia="zh-CN"/>
          </w:rPr>
          <w:t>项目</w:t>
        </w:r>
      </w:ins>
      <w:ins w:id="170" w:author="Yueming Hu" w:date="2022-05-14T22:42:00Z">
        <w:r w:rsidR="00122413">
          <w:rPr>
            <w:rFonts w:cstheme="minorHAnsi" w:hint="eastAsia"/>
            <w:lang w:eastAsia="zh-CN"/>
          </w:rPr>
          <w:t>覆盖</w:t>
        </w:r>
      </w:ins>
      <w:ins w:id="171" w:author="Yueming Hu" w:date="2022-05-13T16:43:00Z">
        <w:r w:rsidR="004619B9" w:rsidRPr="004619B9">
          <w:rPr>
            <w:rFonts w:cstheme="minorHAnsi" w:hint="eastAsia"/>
            <w:lang w:eastAsia="zh-CN"/>
          </w:rPr>
          <w:t>范围</w:t>
        </w:r>
      </w:ins>
      <w:ins w:id="172" w:author="Yueming Hu" w:date="2022-05-13T16:44:00Z">
        <w:r w:rsidR="0002746D" w:rsidRPr="0002746D">
          <w:rPr>
            <w:rFonts w:cstheme="minorHAnsi" w:hint="eastAsia"/>
            <w:lang w:val="fr-CH" w:eastAsia="zh-CN"/>
            <w:rPrChange w:id="173" w:author="Yueming Hu" w:date="2022-05-13T16:44:00Z">
              <w:rPr>
                <w:rFonts w:cstheme="minorHAnsi" w:hint="eastAsia"/>
                <w:lang w:eastAsia="zh-CN"/>
              </w:rPr>
            </w:rPrChange>
          </w:rPr>
          <w:t>，</w:t>
        </w:r>
        <w:r w:rsidR="0002746D">
          <w:rPr>
            <w:rFonts w:cstheme="minorHAnsi" w:hint="eastAsia"/>
            <w:lang w:eastAsia="zh-CN"/>
          </w:rPr>
          <w:t>触及</w:t>
        </w:r>
        <w:r w:rsidR="009D770A">
          <w:rPr>
            <w:rFonts w:cstheme="minorHAnsi" w:hint="eastAsia"/>
            <w:lang w:eastAsia="zh-CN"/>
          </w:rPr>
          <w:t>原本</w:t>
        </w:r>
      </w:ins>
      <w:ins w:id="174" w:author="Yueming Hu" w:date="2022-05-14T22:44:00Z">
        <w:r w:rsidR="00BC641C">
          <w:rPr>
            <w:rFonts w:cstheme="minorHAnsi" w:hint="eastAsia"/>
            <w:lang w:eastAsia="zh-CN"/>
          </w:rPr>
          <w:t>没有能力</w:t>
        </w:r>
      </w:ins>
      <w:ins w:id="175" w:author="Yueming Hu" w:date="2022-05-14T22:45:00Z">
        <w:r w:rsidR="00BC641C">
          <w:rPr>
            <w:rFonts w:cstheme="minorHAnsi" w:hint="eastAsia"/>
            <w:lang w:eastAsia="zh-CN"/>
          </w:rPr>
          <w:t>参与</w:t>
        </w:r>
      </w:ins>
      <w:ins w:id="176" w:author="Yueming Hu" w:date="2022-05-13T16:43:00Z">
        <w:r w:rsidR="004619B9" w:rsidRPr="004619B9">
          <w:rPr>
            <w:rFonts w:cstheme="minorHAnsi" w:hint="eastAsia"/>
            <w:lang w:eastAsia="zh-CN"/>
          </w:rPr>
          <w:t>的</w:t>
        </w:r>
      </w:ins>
      <w:ins w:id="177" w:author="Yueming Hu" w:date="2022-05-13T16:45:00Z">
        <w:r w:rsidR="009D770A">
          <w:rPr>
            <w:rFonts w:cstheme="minorHAnsi" w:hint="eastAsia"/>
            <w:lang w:eastAsia="zh-CN"/>
          </w:rPr>
          <w:t>人员</w:t>
        </w:r>
      </w:ins>
      <w:ins w:id="178" w:author="Yueming Hu" w:date="2022-05-13T16:43:00Z">
        <w:r w:rsidR="004619B9" w:rsidRPr="004619B9">
          <w:rPr>
            <w:rFonts w:cstheme="minorHAnsi" w:hint="eastAsia"/>
            <w:lang w:val="fr-CH" w:eastAsia="zh-CN"/>
            <w:rPrChange w:id="179" w:author="Yueming Hu" w:date="2022-05-13T16:43:00Z">
              <w:rPr>
                <w:rFonts w:cstheme="minorHAnsi" w:hint="eastAsia"/>
                <w:lang w:eastAsia="zh-CN"/>
              </w:rPr>
            </w:rPrChange>
          </w:rPr>
          <w:t>，</w:t>
        </w:r>
        <w:r w:rsidR="004619B9" w:rsidRPr="004619B9">
          <w:rPr>
            <w:rFonts w:cstheme="minorHAnsi" w:hint="eastAsia"/>
            <w:lang w:eastAsia="zh-CN"/>
          </w:rPr>
          <w:t>同时保持培训的最高质量</w:t>
        </w:r>
      </w:ins>
      <w:ins w:id="180" w:author="Yueming Hu" w:date="2022-05-13T16:45:00Z">
        <w:r w:rsidR="00542F12" w:rsidRPr="00542F12">
          <w:rPr>
            <w:rFonts w:cstheme="minorHAnsi" w:hint="eastAsia"/>
            <w:lang w:val="fr-CH" w:eastAsia="zh-CN"/>
            <w:rPrChange w:id="181" w:author="Yueming Hu" w:date="2022-05-13T16:45:00Z">
              <w:rPr>
                <w:rFonts w:cstheme="minorHAnsi" w:hint="eastAsia"/>
                <w:lang w:eastAsia="zh-CN"/>
              </w:rPr>
            </w:rPrChange>
          </w:rPr>
          <w:t>，</w:t>
        </w:r>
      </w:ins>
    </w:p>
    <w:p w14:paraId="22D88009" w14:textId="77777777" w:rsidR="00F91EDD" w:rsidRPr="00662F7F" w:rsidRDefault="009137D8" w:rsidP="00F91EDD">
      <w:pPr>
        <w:pStyle w:val="Call"/>
        <w:rPr>
          <w:rFonts w:cstheme="minorHAnsi"/>
          <w:lang w:val="fr-CH" w:eastAsia="zh-CN"/>
        </w:rPr>
      </w:pPr>
      <w:r w:rsidRPr="00BF7625">
        <w:rPr>
          <w:rFonts w:cstheme="minorHAnsi"/>
          <w:lang w:eastAsia="zh-CN"/>
        </w:rPr>
        <w:t>责成电信发展局主任</w:t>
      </w:r>
    </w:p>
    <w:p w14:paraId="66B4B042" w14:textId="52BA99BF" w:rsidR="00F91EDD" w:rsidRPr="00662F7F" w:rsidRDefault="009137D8" w:rsidP="00F91EDD">
      <w:pPr>
        <w:rPr>
          <w:rFonts w:cstheme="minorHAnsi"/>
          <w:lang w:val="fr-CH" w:eastAsia="zh-CN"/>
        </w:rPr>
      </w:pPr>
      <w:r w:rsidRPr="00662F7F">
        <w:rPr>
          <w:rFonts w:cstheme="minorHAnsi"/>
          <w:lang w:val="fr-CH" w:eastAsia="zh-CN"/>
        </w:rPr>
        <w:t>1</w:t>
      </w:r>
      <w:r w:rsidRPr="00662F7F">
        <w:rPr>
          <w:rFonts w:cstheme="minorHAnsi"/>
          <w:lang w:val="fr-CH" w:eastAsia="zh-CN"/>
        </w:rPr>
        <w:tab/>
      </w:r>
      <w:r w:rsidRPr="004F0D73">
        <w:rPr>
          <w:rFonts w:cstheme="minorHAnsi"/>
          <w:lang w:eastAsia="zh-CN"/>
        </w:rPr>
        <w:t>为国际电联</w:t>
      </w:r>
      <w:del w:id="182" w:author="Yueming Hu" w:date="2022-05-13T16:45:00Z">
        <w:r w:rsidRPr="004F0D73" w:rsidDel="000325A2">
          <w:rPr>
            <w:rFonts w:cstheme="minorHAnsi" w:hint="eastAsia"/>
            <w:lang w:eastAsia="zh-CN"/>
          </w:rPr>
          <w:delText>高级培训中心</w:delText>
        </w:r>
      </w:del>
      <w:ins w:id="183" w:author="Yueming Hu" w:date="2022-05-13T16:45:00Z">
        <w:r w:rsidR="000325A2" w:rsidRPr="000325A2">
          <w:rPr>
            <w:rFonts w:cstheme="minorHAnsi"/>
            <w:lang w:val="fr-CH" w:eastAsia="zh-CN"/>
            <w:rPrChange w:id="184" w:author="Yueming Hu" w:date="2022-05-13T16:45:00Z">
              <w:rPr>
                <w:rFonts w:cstheme="minorHAnsi"/>
                <w:lang w:eastAsia="zh-CN"/>
              </w:rPr>
            </w:rPrChange>
          </w:rPr>
          <w:t>ATC</w:t>
        </w:r>
      </w:ins>
      <w:r w:rsidRPr="004F0D73">
        <w:rPr>
          <w:rFonts w:cstheme="minorHAnsi"/>
          <w:lang w:eastAsia="zh-CN"/>
        </w:rPr>
        <w:t>的工作提供帮助</w:t>
      </w:r>
      <w:r w:rsidRPr="00662F7F">
        <w:rPr>
          <w:rFonts w:cstheme="minorHAnsi"/>
          <w:lang w:val="fr-CH" w:eastAsia="zh-CN"/>
        </w:rPr>
        <w:t>，</w:t>
      </w:r>
      <w:r w:rsidRPr="004F0D73">
        <w:rPr>
          <w:rFonts w:cstheme="minorHAnsi"/>
          <w:lang w:eastAsia="zh-CN"/>
        </w:rPr>
        <w:t>给予这项工作必要的优先关注</w:t>
      </w:r>
      <w:r w:rsidRPr="00662F7F">
        <w:rPr>
          <w:rFonts w:cstheme="minorHAnsi"/>
          <w:lang w:val="fr-CH" w:eastAsia="zh-CN"/>
        </w:rPr>
        <w:t>；</w:t>
      </w:r>
    </w:p>
    <w:p w14:paraId="3CDACFC2" w14:textId="6C9263DA" w:rsidR="00F91EDD" w:rsidRPr="00662F7F" w:rsidRDefault="009137D8" w:rsidP="00394362">
      <w:pPr>
        <w:rPr>
          <w:rFonts w:cs="Calibri"/>
          <w:lang w:val="fr-CH" w:eastAsia="zh-CN"/>
        </w:rPr>
      </w:pPr>
      <w:r w:rsidRPr="00662F7F">
        <w:rPr>
          <w:lang w:val="fr-CH" w:eastAsia="zh-CN"/>
        </w:rPr>
        <w:t>2</w:t>
      </w:r>
      <w:r w:rsidRPr="00662F7F">
        <w:rPr>
          <w:lang w:val="fr-CH" w:eastAsia="zh-CN"/>
        </w:rPr>
        <w:tab/>
      </w:r>
      <w:del w:id="185" w:author="Yueming Hu" w:date="2022-05-13T16:46:00Z">
        <w:r w:rsidDel="00CD6401">
          <w:rPr>
            <w:rFonts w:hint="eastAsia"/>
            <w:lang w:eastAsia="zh-CN"/>
          </w:rPr>
          <w:delText>在</w:delText>
        </w:r>
        <w:r w:rsidDel="00CD6401">
          <w:rPr>
            <w:lang w:eastAsia="zh-CN"/>
          </w:rPr>
          <w:delText>本研究期结束后</w:delText>
        </w:r>
        <w:r w:rsidRPr="00662F7F" w:rsidDel="00CD6401">
          <w:rPr>
            <w:lang w:val="fr-CH" w:eastAsia="zh-CN"/>
          </w:rPr>
          <w:delText>，</w:delText>
        </w:r>
      </w:del>
      <w:r>
        <w:rPr>
          <w:rFonts w:hint="eastAsia"/>
          <w:lang w:eastAsia="zh-CN"/>
        </w:rPr>
        <w:t>自</w:t>
      </w:r>
      <w:del w:id="186" w:author="BDT-nd" w:date="2022-05-03T12:58:00Z">
        <w:r w:rsidR="00BC1D17" w:rsidRPr="00BC1D17" w:rsidDel="00416214">
          <w:rPr>
            <w:lang w:eastAsia="zh-CN"/>
          </w:rPr>
          <w:delText>2018</w:delText>
        </w:r>
      </w:del>
      <w:ins w:id="187" w:author="BDT-nd" w:date="2022-05-03T12:58:00Z">
        <w:r w:rsidR="00BC1D17" w:rsidRPr="00BC1D17">
          <w:rPr>
            <w:lang w:eastAsia="zh-CN"/>
          </w:rPr>
          <w:t>2023</w:t>
        </w:r>
      </w:ins>
      <w:r>
        <w:rPr>
          <w:rFonts w:hint="eastAsia"/>
          <w:lang w:eastAsia="zh-CN"/>
        </w:rPr>
        <w:t>年</w:t>
      </w:r>
      <w:ins w:id="188" w:author="Yueming Hu" w:date="2022-05-13T16:46:00Z">
        <w:r w:rsidR="00CD6401">
          <w:rPr>
            <w:rFonts w:hint="eastAsia"/>
            <w:lang w:eastAsia="zh-CN"/>
          </w:rPr>
          <w:t>起</w:t>
        </w:r>
        <w:r w:rsidR="00CD6401" w:rsidRPr="00CD6401">
          <w:rPr>
            <w:rFonts w:hint="eastAsia"/>
            <w:lang w:val="fr-CH" w:eastAsia="zh-CN"/>
            <w:rPrChange w:id="189" w:author="Yueming Hu" w:date="2022-05-13T16:46:00Z">
              <w:rPr>
                <w:rFonts w:hint="eastAsia"/>
                <w:lang w:eastAsia="zh-CN"/>
              </w:rPr>
            </w:rPrChange>
          </w:rPr>
          <w:t>，</w:t>
        </w:r>
      </w:ins>
      <w:del w:id="190" w:author="Yueming Hu" w:date="2022-05-13T16:46:00Z">
        <w:r w:rsidDel="00CD6401">
          <w:rPr>
            <w:lang w:eastAsia="zh-CN"/>
          </w:rPr>
          <w:delText>开始</w:delText>
        </w:r>
      </w:del>
      <w:ins w:id="191" w:author="Yueming Hu" w:date="2022-05-13T16:46:00Z">
        <w:r w:rsidR="00CD6401">
          <w:rPr>
            <w:rFonts w:hint="eastAsia"/>
            <w:lang w:eastAsia="zh-CN"/>
          </w:rPr>
          <w:t>落实</w:t>
        </w:r>
      </w:ins>
      <w:ins w:id="192" w:author="Yueming Hu" w:date="2022-05-14T22:48:00Z">
        <w:r w:rsidR="00B37A5D">
          <w:rPr>
            <w:rFonts w:hint="eastAsia"/>
            <w:lang w:eastAsia="zh-CN"/>
          </w:rPr>
          <w:t>当前</w:t>
        </w:r>
      </w:ins>
      <w:ins w:id="193" w:author="Yueming Hu" w:date="2022-05-13T16:46:00Z">
        <w:r w:rsidR="00CD6401">
          <w:rPr>
            <w:lang w:eastAsia="zh-CN"/>
          </w:rPr>
          <w:t>研究期结束后</w:t>
        </w:r>
      </w:ins>
      <w:r>
        <w:rPr>
          <w:lang w:eastAsia="zh-CN"/>
        </w:rPr>
        <w:t>对国际电联</w:t>
      </w:r>
      <w:del w:id="194" w:author="Yueming Hu" w:date="2022-05-13T16:45:00Z">
        <w:r w:rsidRPr="00662F7F" w:rsidDel="00CD6401">
          <w:rPr>
            <w:rFonts w:cstheme="minorHAnsi"/>
            <w:lang w:val="fr-CH" w:eastAsia="zh-CN"/>
          </w:rPr>
          <w:delText>CoE</w:delText>
        </w:r>
      </w:del>
      <w:ins w:id="195" w:author="Yueming Hu" w:date="2022-05-13T16:46:00Z">
        <w:r w:rsidR="00CD6401">
          <w:rPr>
            <w:rFonts w:cstheme="minorHAnsi" w:hint="eastAsia"/>
            <w:lang w:val="fr-CH" w:eastAsia="zh-CN"/>
          </w:rPr>
          <w:t>高级培训中心</w:t>
        </w:r>
      </w:ins>
      <w:r>
        <w:rPr>
          <w:lang w:eastAsia="zh-CN"/>
        </w:rPr>
        <w:t>项目</w:t>
      </w:r>
      <w:del w:id="196" w:author="Yueming Hu" w:date="2022-05-13T16:46:00Z">
        <w:r w:rsidDel="00D36609">
          <w:rPr>
            <w:rFonts w:hint="eastAsia"/>
            <w:lang w:eastAsia="zh-CN"/>
          </w:rPr>
          <w:delText>开</w:delText>
        </w:r>
        <w:r w:rsidDel="00D36609">
          <w:rPr>
            <w:lang w:eastAsia="zh-CN"/>
          </w:rPr>
          <w:delText>展</w:delText>
        </w:r>
      </w:del>
      <w:del w:id="197" w:author="Yueming Hu" w:date="2022-05-14T22:47:00Z">
        <w:r w:rsidDel="0012218F">
          <w:rPr>
            <w:rFonts w:hint="eastAsia"/>
            <w:lang w:eastAsia="zh-CN"/>
          </w:rPr>
          <w:delText>重大</w:delText>
        </w:r>
      </w:del>
      <w:r>
        <w:rPr>
          <w:lang w:eastAsia="zh-CN"/>
        </w:rPr>
        <w:t>战略审查</w:t>
      </w:r>
      <w:ins w:id="198" w:author="Yueming Hu" w:date="2022-05-13T16:46:00Z">
        <w:r w:rsidR="00D36609">
          <w:rPr>
            <w:rFonts w:hint="eastAsia"/>
            <w:lang w:eastAsia="zh-CN"/>
          </w:rPr>
          <w:t>的结果</w:t>
        </w:r>
      </w:ins>
      <w:r w:rsidRPr="00662F7F">
        <w:rPr>
          <w:rFonts w:hint="eastAsia"/>
          <w:lang w:val="fr-CH" w:eastAsia="zh-CN"/>
        </w:rPr>
        <w:t>，</w:t>
      </w:r>
      <w:r w:rsidRPr="006540B9">
        <w:rPr>
          <w:rFonts w:hint="eastAsia"/>
          <w:iCs/>
          <w:lang w:eastAsia="zh-CN"/>
        </w:rPr>
        <w:t>并对</w:t>
      </w:r>
      <w:r>
        <w:rPr>
          <w:rFonts w:hint="eastAsia"/>
          <w:iCs/>
          <w:lang w:eastAsia="zh-CN"/>
        </w:rPr>
        <w:t>题为</w:t>
      </w:r>
      <w:r w:rsidRPr="00662F7F">
        <w:rPr>
          <w:rFonts w:hint="eastAsia"/>
          <w:iCs/>
          <w:lang w:val="fr-CH" w:eastAsia="zh-CN"/>
        </w:rPr>
        <w:t>“</w:t>
      </w:r>
      <w:r w:rsidRPr="006E5C03">
        <w:rPr>
          <w:rFonts w:ascii="STKaiti" w:hAnsi="STKaiti" w:hint="eastAsia"/>
          <w:lang w:eastAsia="zh-CN"/>
        </w:rPr>
        <w:t>新的国际电联高级培训中心战略的运作流程和程序</w:t>
      </w:r>
      <w:r w:rsidRPr="00662F7F">
        <w:rPr>
          <w:rFonts w:ascii="STKaiti" w:hAnsi="STKaiti" w:hint="eastAsia"/>
          <w:lang w:val="fr-CH" w:eastAsia="zh-CN"/>
        </w:rPr>
        <w:t>”</w:t>
      </w:r>
      <w:r w:rsidRPr="006E5C03">
        <w:rPr>
          <w:rFonts w:ascii="STKaiti" w:hAnsi="STKaiti" w:hint="eastAsia"/>
          <w:lang w:eastAsia="zh-CN"/>
        </w:rPr>
        <w:t>的</w:t>
      </w:r>
      <w:r w:rsidRPr="00484805">
        <w:rPr>
          <w:rFonts w:hint="eastAsia"/>
          <w:iCs/>
          <w:lang w:eastAsia="zh-CN"/>
        </w:rPr>
        <w:t>文件</w:t>
      </w:r>
      <w:r w:rsidRPr="002848C3">
        <w:rPr>
          <w:rFonts w:hint="eastAsia"/>
          <w:iCs/>
          <w:lang w:eastAsia="zh-CN"/>
        </w:rPr>
        <w:t>进行适当修改</w:t>
      </w:r>
      <w:ins w:id="199" w:author="Yueming Hu" w:date="2022-05-13T16:47:00Z">
        <w:r w:rsidR="0050224D" w:rsidRPr="0050224D">
          <w:rPr>
            <w:rFonts w:hint="eastAsia"/>
            <w:iCs/>
            <w:lang w:val="fr-CH" w:eastAsia="zh-CN"/>
            <w:rPrChange w:id="200" w:author="Yueming Hu" w:date="2022-05-13T16:47:00Z">
              <w:rPr>
                <w:rFonts w:hint="eastAsia"/>
                <w:iCs/>
                <w:lang w:eastAsia="zh-CN"/>
              </w:rPr>
            </w:rPrChange>
          </w:rPr>
          <w:t>，</w:t>
        </w:r>
        <w:r w:rsidR="0050224D">
          <w:rPr>
            <w:rFonts w:hint="eastAsia"/>
            <w:iCs/>
            <w:lang w:eastAsia="zh-CN"/>
          </w:rPr>
          <w:t>包括</w:t>
        </w:r>
        <w:r w:rsidR="0050224D">
          <w:rPr>
            <w:rFonts w:hint="eastAsia"/>
            <w:iCs/>
            <w:lang w:val="fr-CH" w:eastAsia="zh-CN"/>
          </w:rPr>
          <w:t>新项目</w:t>
        </w:r>
      </w:ins>
      <w:ins w:id="201" w:author="Yueming Hu" w:date="2022-05-14T22:48:00Z">
        <w:r w:rsidR="00B055B6">
          <w:rPr>
            <w:rFonts w:hint="eastAsia"/>
            <w:iCs/>
            <w:lang w:val="fr-CH" w:eastAsia="zh-CN"/>
          </w:rPr>
          <w:t>名称</w:t>
        </w:r>
      </w:ins>
      <w:ins w:id="202" w:author="Yueming Hu" w:date="2022-05-13T16:47:00Z">
        <w:r w:rsidR="0050224D" w:rsidRPr="0050224D">
          <w:rPr>
            <w:rFonts w:hint="eastAsia"/>
            <w:iCs/>
            <w:lang w:val="fr-CH" w:eastAsia="zh-CN"/>
            <w:rPrChange w:id="203" w:author="Yueming Hu" w:date="2022-05-13T16:47:00Z">
              <w:rPr>
                <w:rFonts w:hint="eastAsia"/>
                <w:iCs/>
                <w:lang w:eastAsia="zh-CN"/>
              </w:rPr>
            </w:rPrChange>
          </w:rPr>
          <w:t>“</w:t>
        </w:r>
        <w:r w:rsidR="0050224D">
          <w:rPr>
            <w:rFonts w:hint="eastAsia"/>
            <w:iCs/>
            <w:lang w:eastAsia="zh-CN"/>
          </w:rPr>
          <w:t>国际电联学院培训中心</w:t>
        </w:r>
        <w:r w:rsidR="0050224D" w:rsidRPr="0050224D">
          <w:rPr>
            <w:rFonts w:hint="eastAsia"/>
            <w:iCs/>
            <w:lang w:val="fr-CH" w:eastAsia="zh-CN"/>
            <w:rPrChange w:id="204" w:author="Yueming Hu" w:date="2022-05-13T16:47:00Z">
              <w:rPr>
                <w:rFonts w:hint="eastAsia"/>
                <w:iCs/>
                <w:lang w:eastAsia="zh-CN"/>
              </w:rPr>
            </w:rPrChange>
          </w:rPr>
          <w:t>”</w:t>
        </w:r>
      </w:ins>
      <w:r w:rsidRPr="00662F7F">
        <w:rPr>
          <w:lang w:val="fr-CH" w:eastAsia="zh-CN"/>
        </w:rPr>
        <w:t>；</w:t>
      </w:r>
    </w:p>
    <w:p w14:paraId="31612204" w14:textId="77777777" w:rsidR="00F91EDD" w:rsidRPr="00662F7F" w:rsidDel="00B77026" w:rsidRDefault="009137D8">
      <w:pPr>
        <w:rPr>
          <w:del w:id="205" w:author="Yang, Zhenyu" w:date="2022-05-11T14:18:00Z"/>
          <w:rFonts w:cstheme="minorHAnsi"/>
          <w:lang w:val="fr-CH" w:eastAsia="zh-CN"/>
        </w:rPr>
      </w:pPr>
      <w:del w:id="206" w:author="Yang, Zhenyu" w:date="2022-05-11T14:18:00Z">
        <w:r w:rsidRPr="00662F7F" w:rsidDel="00B77026">
          <w:rPr>
            <w:lang w:val="fr-CH" w:eastAsia="zh-CN"/>
          </w:rPr>
          <w:delText>3</w:delText>
        </w:r>
        <w:r w:rsidRPr="00662F7F" w:rsidDel="00B77026">
          <w:rPr>
            <w:lang w:val="fr-CH" w:eastAsia="zh-CN"/>
          </w:rPr>
          <w:tab/>
        </w:r>
        <w:r w:rsidRPr="004F0D73" w:rsidDel="00B77026">
          <w:rPr>
            <w:rFonts w:cstheme="minorHAnsi"/>
            <w:lang w:eastAsia="zh-CN"/>
          </w:rPr>
          <w:delText>在制定</w:delText>
        </w:r>
        <w:r w:rsidRPr="00662F7F" w:rsidDel="00B77026">
          <w:rPr>
            <w:rFonts w:cstheme="minorHAnsi"/>
            <w:lang w:val="fr-CH" w:eastAsia="zh-CN"/>
          </w:rPr>
          <w:delText>ITU-D</w:delText>
        </w:r>
        <w:r w:rsidRPr="004F0D73" w:rsidDel="00B77026">
          <w:rPr>
            <w:rFonts w:cstheme="minorHAnsi"/>
            <w:lang w:eastAsia="zh-CN"/>
          </w:rPr>
          <w:delText>运作规划时</w:delText>
        </w:r>
        <w:r w:rsidRPr="00662F7F" w:rsidDel="00B77026">
          <w:rPr>
            <w:rFonts w:cstheme="minorHAnsi"/>
            <w:lang w:val="fr-CH" w:eastAsia="zh-CN"/>
          </w:rPr>
          <w:delText>，</w:delText>
        </w:r>
        <w:r w:rsidRPr="004F0D73" w:rsidDel="00B77026">
          <w:rPr>
            <w:rFonts w:cstheme="minorHAnsi"/>
            <w:lang w:eastAsia="zh-CN"/>
          </w:rPr>
          <w:delText>将国际电联各高级培训中心依照</w:delText>
        </w:r>
        <w:r w:rsidRPr="00662F7F" w:rsidDel="00B77026">
          <w:rPr>
            <w:rFonts w:cstheme="minorHAnsi"/>
            <w:lang w:val="fr-CH" w:eastAsia="zh-CN"/>
          </w:rPr>
          <w:delText>ITU-D</w:delText>
        </w:r>
        <w:r w:rsidRPr="004F0D73" w:rsidDel="00B77026">
          <w:rPr>
            <w:rFonts w:cstheme="minorHAnsi"/>
            <w:lang w:eastAsia="zh-CN"/>
          </w:rPr>
          <w:delText>的相应行动计划拟定和实施的活动纳入其中</w:delText>
        </w:r>
        <w:r w:rsidRPr="00662F7F" w:rsidDel="00B77026">
          <w:rPr>
            <w:rFonts w:cstheme="minorHAnsi"/>
            <w:lang w:val="fr-CH" w:eastAsia="zh-CN"/>
          </w:rPr>
          <w:delText>；</w:delText>
        </w:r>
      </w:del>
    </w:p>
    <w:p w14:paraId="7662B370" w14:textId="13A440A4" w:rsidR="00F91EDD" w:rsidRPr="00662F7F" w:rsidRDefault="009137D8">
      <w:pPr>
        <w:rPr>
          <w:rFonts w:cstheme="minorHAnsi"/>
          <w:lang w:val="fr-CH" w:eastAsia="zh-CN"/>
        </w:rPr>
      </w:pPr>
      <w:del w:id="207" w:author="Yang, Zhenyu" w:date="2022-05-11T14:18:00Z">
        <w:r w:rsidRPr="00662F7F" w:rsidDel="00B77026">
          <w:rPr>
            <w:lang w:val="fr-CH" w:eastAsia="zh-CN"/>
          </w:rPr>
          <w:delText>4</w:delText>
        </w:r>
      </w:del>
      <w:ins w:id="208" w:author="Yang, Zhenyu" w:date="2022-05-11T14:18:00Z">
        <w:r w:rsidR="00B77026">
          <w:rPr>
            <w:rFonts w:hint="eastAsia"/>
            <w:lang w:val="fr-CH" w:eastAsia="zh-CN"/>
          </w:rPr>
          <w:t>3</w:t>
        </w:r>
      </w:ins>
      <w:r w:rsidRPr="00662F7F">
        <w:rPr>
          <w:rFonts w:cstheme="minorHAnsi"/>
          <w:lang w:val="fr-CH" w:eastAsia="zh-CN"/>
        </w:rPr>
        <w:tab/>
      </w:r>
      <w:r w:rsidRPr="004F0D73">
        <w:rPr>
          <w:rFonts w:cstheme="minorHAnsi"/>
          <w:lang w:eastAsia="zh-CN"/>
        </w:rPr>
        <w:t>为国际电联人员能力建设活动</w:t>
      </w:r>
      <w:del w:id="209" w:author="Yueming Hu" w:date="2022-05-13T16:48:00Z">
        <w:r w:rsidRPr="004F0D73" w:rsidDel="00FA0699">
          <w:rPr>
            <w:rFonts w:cstheme="minorHAnsi"/>
            <w:lang w:eastAsia="zh-CN"/>
          </w:rPr>
          <w:delText>的</w:delText>
        </w:r>
      </w:del>
      <w:r w:rsidRPr="004F0D73">
        <w:rPr>
          <w:rFonts w:cstheme="minorHAnsi"/>
          <w:lang w:eastAsia="zh-CN"/>
        </w:rPr>
        <w:t>标准</w:t>
      </w:r>
      <w:ins w:id="210" w:author="Yueming Hu" w:date="2022-05-13T16:48:00Z">
        <w:r w:rsidR="00FA0699">
          <w:rPr>
            <w:rFonts w:cstheme="minorHAnsi" w:hint="eastAsia"/>
            <w:lang w:eastAsia="zh-CN"/>
          </w:rPr>
          <w:t>的定期</w:t>
        </w:r>
      </w:ins>
      <w:ins w:id="211" w:author="Yueming Hu" w:date="2022-05-13T16:49:00Z">
        <w:r w:rsidR="00FA0699">
          <w:rPr>
            <w:rFonts w:cstheme="minorHAnsi" w:hint="eastAsia"/>
            <w:lang w:eastAsia="zh-CN"/>
          </w:rPr>
          <w:t>评定</w:t>
        </w:r>
      </w:ins>
      <w:del w:id="212" w:author="Yueming Hu" w:date="2022-05-13T16:48:00Z">
        <w:r w:rsidRPr="004F0D73" w:rsidDel="00FA0699">
          <w:rPr>
            <w:rFonts w:cstheme="minorHAnsi"/>
            <w:lang w:eastAsia="zh-CN"/>
          </w:rPr>
          <w:delText>制定</w:delText>
        </w:r>
      </w:del>
      <w:r w:rsidRPr="004F0D73">
        <w:rPr>
          <w:rFonts w:cstheme="minorHAnsi"/>
          <w:lang w:eastAsia="zh-CN"/>
        </w:rPr>
        <w:t>做出必要的组织安排</w:t>
      </w:r>
      <w:r w:rsidRPr="00662F7F">
        <w:rPr>
          <w:rFonts w:cstheme="minorHAnsi"/>
          <w:lang w:val="fr-CH" w:eastAsia="zh-CN"/>
        </w:rPr>
        <w:t>；</w:t>
      </w:r>
    </w:p>
    <w:p w14:paraId="4008678F" w14:textId="6E6E24A1" w:rsidR="00F91EDD" w:rsidRPr="00662F7F" w:rsidRDefault="009137D8">
      <w:pPr>
        <w:rPr>
          <w:rFonts w:cstheme="minorHAnsi"/>
          <w:lang w:val="fr-CH" w:eastAsia="zh-CN"/>
        </w:rPr>
      </w:pPr>
      <w:del w:id="213" w:author="Yang, Zhenyu" w:date="2022-05-11T14:19:00Z">
        <w:r w:rsidRPr="00662F7F" w:rsidDel="00B77026">
          <w:rPr>
            <w:lang w:val="fr-CH" w:eastAsia="zh-CN"/>
          </w:rPr>
          <w:delText>5</w:delText>
        </w:r>
      </w:del>
      <w:ins w:id="214" w:author="Yang, Zhenyu" w:date="2022-05-11T14:19:00Z">
        <w:r w:rsidR="00B77026">
          <w:rPr>
            <w:rFonts w:hint="eastAsia"/>
            <w:lang w:val="fr-CH" w:eastAsia="zh-CN"/>
          </w:rPr>
          <w:t>4</w:t>
        </w:r>
      </w:ins>
      <w:r w:rsidRPr="00662F7F">
        <w:rPr>
          <w:rFonts w:cstheme="minorHAnsi"/>
          <w:lang w:val="fr-CH" w:eastAsia="zh-CN"/>
        </w:rPr>
        <w:tab/>
      </w:r>
      <w:r w:rsidRPr="004F0D73">
        <w:rPr>
          <w:rFonts w:cstheme="minorHAnsi"/>
          <w:lang w:eastAsia="zh-CN"/>
        </w:rPr>
        <w:t>推进国际电联</w:t>
      </w:r>
      <w:del w:id="215" w:author="Yueming Hu" w:date="2022-05-13T16:49:00Z">
        <w:r w:rsidRPr="004F0D73" w:rsidDel="00F2464E">
          <w:rPr>
            <w:rFonts w:cstheme="minorHAnsi" w:hint="eastAsia"/>
            <w:lang w:eastAsia="zh-CN"/>
          </w:rPr>
          <w:delText>高级培训中心</w:delText>
        </w:r>
      </w:del>
      <w:ins w:id="216" w:author="Yueming Hu" w:date="2022-05-13T16:49:00Z">
        <w:r w:rsidR="00F2464E" w:rsidRPr="00C06409">
          <w:rPr>
            <w:rFonts w:cstheme="minorHAnsi"/>
            <w:lang w:val="fr-CH" w:eastAsia="zh-CN"/>
            <w:rPrChange w:id="217" w:author="Yueming Hu" w:date="2022-05-13T16:49:00Z">
              <w:rPr>
                <w:rFonts w:cstheme="minorHAnsi"/>
                <w:lang w:eastAsia="zh-CN"/>
              </w:rPr>
            </w:rPrChange>
          </w:rPr>
          <w:t>ATC</w:t>
        </w:r>
      </w:ins>
      <w:r w:rsidRPr="004F0D73">
        <w:rPr>
          <w:rFonts w:cstheme="minorHAnsi"/>
          <w:lang w:eastAsia="zh-CN"/>
        </w:rPr>
        <w:t>的工作</w:t>
      </w:r>
      <w:r w:rsidRPr="00662F7F">
        <w:rPr>
          <w:rFonts w:cstheme="minorHAnsi"/>
          <w:lang w:val="fr-CH" w:eastAsia="zh-CN"/>
        </w:rPr>
        <w:t>，</w:t>
      </w:r>
      <w:r w:rsidRPr="004F0D73">
        <w:rPr>
          <w:rFonts w:cstheme="minorHAnsi"/>
          <w:lang w:eastAsia="zh-CN"/>
        </w:rPr>
        <w:t>为它们提供必要的支持</w:t>
      </w:r>
      <w:r w:rsidRPr="00662F7F">
        <w:rPr>
          <w:rFonts w:cstheme="minorHAnsi"/>
          <w:lang w:val="fr-CH" w:eastAsia="zh-CN"/>
        </w:rPr>
        <w:t>；</w:t>
      </w:r>
    </w:p>
    <w:p w14:paraId="5DFB4184" w14:textId="119D1B3C" w:rsidR="00B77026" w:rsidRPr="00C06409" w:rsidRDefault="00D343E9">
      <w:pPr>
        <w:rPr>
          <w:rFonts w:cstheme="minorHAnsi"/>
          <w:lang w:val="fr-CH" w:eastAsia="zh-CN"/>
          <w:rPrChange w:id="218" w:author="Yueming Hu" w:date="2022-05-13T16:49:00Z">
            <w:rPr>
              <w:rFonts w:cstheme="minorHAnsi"/>
              <w:lang w:eastAsia="zh-CN"/>
            </w:rPr>
          </w:rPrChange>
        </w:rPr>
      </w:pPr>
      <w:del w:id="219" w:author="Yang, Zhenyu" w:date="2022-05-12T08:16:00Z">
        <w:r w:rsidRPr="00C06409" w:rsidDel="00D343E9">
          <w:rPr>
            <w:lang w:val="fr-CH" w:eastAsia="zh-CN"/>
            <w:rPrChange w:id="220" w:author="Yueming Hu" w:date="2022-05-13T16:49:00Z">
              <w:rPr>
                <w:lang w:val="en-US" w:eastAsia="zh-CN"/>
              </w:rPr>
            </w:rPrChange>
          </w:rPr>
          <w:delText>6</w:delText>
        </w:r>
      </w:del>
      <w:ins w:id="221" w:author="Yang, Zhenyu" w:date="2022-05-12T08:16:00Z">
        <w:r w:rsidRPr="00C06409">
          <w:rPr>
            <w:lang w:val="fr-CH" w:eastAsia="zh-CN"/>
            <w:rPrChange w:id="222" w:author="Yueming Hu" w:date="2022-05-13T16:49:00Z">
              <w:rPr>
                <w:lang w:val="en-US" w:eastAsia="zh-CN"/>
              </w:rPr>
            </w:rPrChange>
          </w:rPr>
          <w:t>5</w:t>
        </w:r>
      </w:ins>
      <w:r w:rsidRPr="00C06409">
        <w:rPr>
          <w:lang w:val="fr-CH" w:eastAsia="zh-CN"/>
          <w:rPrChange w:id="223" w:author="Yueming Hu" w:date="2022-05-13T16:49:00Z">
            <w:rPr>
              <w:lang w:val="en-US" w:eastAsia="zh-CN"/>
            </w:rPr>
          </w:rPrChange>
        </w:rPr>
        <w:tab/>
      </w:r>
      <w:del w:id="224" w:author="Yang, Zhenyu" w:date="2022-05-11T14:19:00Z">
        <w:r w:rsidR="009137D8" w:rsidRPr="004F0D73" w:rsidDel="00B77026">
          <w:rPr>
            <w:rFonts w:cstheme="minorHAnsi"/>
            <w:lang w:eastAsia="zh-CN"/>
          </w:rPr>
          <w:delText>做出必要的组织安排</w:delText>
        </w:r>
        <w:r w:rsidR="009137D8" w:rsidRPr="00C06409" w:rsidDel="00B77026">
          <w:rPr>
            <w:rFonts w:cstheme="minorHAnsi" w:hint="eastAsia"/>
            <w:lang w:val="fr-CH" w:eastAsia="zh-CN"/>
            <w:rPrChange w:id="225" w:author="Yueming Hu" w:date="2022-05-13T16:49:00Z">
              <w:rPr>
                <w:rFonts w:cstheme="minorHAnsi" w:hint="eastAsia"/>
                <w:lang w:val="en-US" w:eastAsia="zh-CN"/>
              </w:rPr>
            </w:rPrChange>
          </w:rPr>
          <w:delText>，</w:delText>
        </w:r>
        <w:r w:rsidR="009137D8" w:rsidRPr="004F0D73" w:rsidDel="00B77026">
          <w:rPr>
            <w:rFonts w:cstheme="minorHAnsi"/>
            <w:lang w:eastAsia="zh-CN"/>
          </w:rPr>
          <w:delText>以便在国际电联各区域代表处</w:delText>
        </w:r>
        <w:r w:rsidR="009137D8" w:rsidRPr="00C06409" w:rsidDel="00B77026">
          <w:rPr>
            <w:rFonts w:cstheme="minorHAnsi"/>
            <w:lang w:val="fr-CH" w:eastAsia="zh-CN"/>
            <w:rPrChange w:id="226" w:author="Yueming Hu" w:date="2022-05-13T16:49:00Z">
              <w:rPr>
                <w:rFonts w:cstheme="minorHAnsi"/>
                <w:lang w:val="en-US" w:eastAsia="zh-CN"/>
              </w:rPr>
            </w:rPrChange>
          </w:rPr>
          <w:delText>/</w:delText>
        </w:r>
        <w:r w:rsidR="009137D8" w:rsidRPr="004F0D73" w:rsidDel="00B77026">
          <w:rPr>
            <w:rFonts w:cstheme="minorHAnsi"/>
            <w:lang w:eastAsia="zh-CN"/>
          </w:rPr>
          <w:delText>地区办事处建立一个参与国际电联高级培训中心活动的专家和人员的数据库</w:delText>
        </w:r>
        <w:r w:rsidR="009137D8" w:rsidRPr="00C06409" w:rsidDel="00B77026">
          <w:rPr>
            <w:rFonts w:cstheme="minorHAnsi" w:hint="eastAsia"/>
            <w:lang w:val="fr-CH" w:eastAsia="zh-CN"/>
            <w:rPrChange w:id="227" w:author="Yueming Hu" w:date="2022-05-13T16:49:00Z">
              <w:rPr>
                <w:rFonts w:cstheme="minorHAnsi" w:hint="eastAsia"/>
                <w:lang w:val="en-US" w:eastAsia="zh-CN"/>
              </w:rPr>
            </w:rPrChange>
          </w:rPr>
          <w:delText>，</w:delText>
        </w:r>
        <w:r w:rsidR="009137D8" w:rsidRPr="004F0D73" w:rsidDel="00B77026">
          <w:rPr>
            <w:rFonts w:cstheme="minorHAnsi"/>
            <w:lang w:eastAsia="zh-CN"/>
          </w:rPr>
          <w:delText>以供相关领域专家交流之用</w:delText>
        </w:r>
        <w:r w:rsidR="009137D8" w:rsidRPr="00C06409" w:rsidDel="00B77026">
          <w:rPr>
            <w:rFonts w:cstheme="minorHAnsi" w:hint="eastAsia"/>
            <w:lang w:val="fr-CH" w:eastAsia="zh-CN"/>
            <w:rPrChange w:id="228" w:author="Yueming Hu" w:date="2022-05-13T16:49:00Z">
              <w:rPr>
                <w:rFonts w:cstheme="minorHAnsi" w:hint="eastAsia"/>
                <w:lang w:val="en-US" w:eastAsia="zh-CN"/>
              </w:rPr>
            </w:rPrChange>
          </w:rPr>
          <w:delText>，</w:delText>
        </w:r>
      </w:del>
      <w:ins w:id="229" w:author="Yueming Hu" w:date="2022-05-13T16:54:00Z">
        <w:r w:rsidR="00C06409">
          <w:rPr>
            <w:rFonts w:cstheme="minorHAnsi" w:hint="eastAsia"/>
            <w:lang w:val="fr-CH" w:eastAsia="zh-CN"/>
          </w:rPr>
          <w:t>建立</w:t>
        </w:r>
        <w:r w:rsidR="00C06409" w:rsidRPr="00C06409">
          <w:rPr>
            <w:rFonts w:cstheme="minorHAnsi" w:hint="eastAsia"/>
            <w:lang w:val="fr-CH" w:eastAsia="zh-CN"/>
          </w:rPr>
          <w:t>国际电联</w:t>
        </w:r>
        <w:r w:rsidR="00C06409" w:rsidRPr="00C06409">
          <w:rPr>
            <w:rFonts w:cstheme="minorHAnsi" w:hint="eastAsia"/>
            <w:lang w:val="fr-CH" w:eastAsia="zh-CN"/>
          </w:rPr>
          <w:t>ATC</w:t>
        </w:r>
        <w:r w:rsidR="00C06409" w:rsidRPr="00C06409">
          <w:rPr>
            <w:rFonts w:cstheme="minorHAnsi" w:hint="eastAsia"/>
            <w:lang w:val="fr-CH" w:eastAsia="zh-CN"/>
          </w:rPr>
          <w:t>与区域</w:t>
        </w:r>
      </w:ins>
      <w:ins w:id="230" w:author="Yueming Hu" w:date="2022-05-13T16:55:00Z">
        <w:r w:rsidR="00C06409">
          <w:rPr>
            <w:rFonts w:cstheme="minorHAnsi" w:hint="eastAsia"/>
            <w:lang w:val="fr-CH" w:eastAsia="zh-CN"/>
          </w:rPr>
          <w:t>代表处</w:t>
        </w:r>
      </w:ins>
      <w:ins w:id="231" w:author="Yueming Hu" w:date="2022-05-13T16:54:00Z">
        <w:r w:rsidR="00C06409" w:rsidRPr="00C06409">
          <w:rPr>
            <w:rFonts w:cstheme="minorHAnsi" w:hint="eastAsia"/>
            <w:lang w:val="fr-CH" w:eastAsia="zh-CN"/>
          </w:rPr>
          <w:t>指定</w:t>
        </w:r>
      </w:ins>
      <w:ins w:id="232" w:author="Yueming Hu" w:date="2022-05-13T16:55:00Z">
        <w:r w:rsidR="00AD38CE">
          <w:rPr>
            <w:rFonts w:cstheme="minorHAnsi" w:hint="eastAsia"/>
            <w:lang w:val="fr-CH" w:eastAsia="zh-CN"/>
          </w:rPr>
          <w:t>联系</w:t>
        </w:r>
      </w:ins>
      <w:ins w:id="233" w:author="Yueming Hu" w:date="2022-05-13T16:54:00Z">
        <w:r w:rsidR="00C06409" w:rsidRPr="00C06409">
          <w:rPr>
            <w:rFonts w:cstheme="minorHAnsi" w:hint="eastAsia"/>
            <w:lang w:val="fr-CH" w:eastAsia="zh-CN"/>
          </w:rPr>
          <w:t>人联系</w:t>
        </w:r>
      </w:ins>
      <w:ins w:id="234" w:author="Yueming Hu" w:date="2022-05-13T16:55:00Z">
        <w:r w:rsidR="00AD38CE">
          <w:rPr>
            <w:rFonts w:cstheme="minorHAnsi" w:hint="eastAsia"/>
            <w:lang w:val="fr-CH" w:eastAsia="zh-CN"/>
          </w:rPr>
          <w:t>的机制</w:t>
        </w:r>
      </w:ins>
      <w:ins w:id="235" w:author="Yueming Hu" w:date="2022-05-13T16:54:00Z">
        <w:r w:rsidR="00C06409" w:rsidRPr="00C06409">
          <w:rPr>
            <w:rFonts w:cstheme="minorHAnsi" w:hint="eastAsia"/>
            <w:lang w:val="fr-CH" w:eastAsia="zh-CN"/>
          </w:rPr>
          <w:t>，以便</w:t>
        </w:r>
      </w:ins>
      <w:ins w:id="236" w:author="Yueming Hu" w:date="2022-05-14T22:51:00Z">
        <w:r w:rsidR="000912E4">
          <w:rPr>
            <w:rFonts w:cstheme="minorHAnsi" w:hint="eastAsia"/>
            <w:lang w:val="fr-CH" w:eastAsia="zh-CN"/>
          </w:rPr>
          <w:t>能够</w:t>
        </w:r>
      </w:ins>
      <w:ins w:id="237" w:author="Yueming Hu" w:date="2022-05-13T16:54:00Z">
        <w:r w:rsidR="00C06409" w:rsidRPr="00C06409">
          <w:rPr>
            <w:rFonts w:cstheme="minorHAnsi" w:hint="eastAsia"/>
            <w:lang w:val="fr-CH" w:eastAsia="zh-CN"/>
          </w:rPr>
          <w:t>了解每个区域新</w:t>
        </w:r>
      </w:ins>
      <w:ins w:id="238" w:author="Yueming Hu" w:date="2022-05-13T16:56:00Z">
        <w:r w:rsidR="000F12B6">
          <w:rPr>
            <w:rFonts w:cstheme="minorHAnsi" w:hint="eastAsia"/>
            <w:lang w:val="fr-CH" w:eastAsia="zh-CN"/>
          </w:rPr>
          <w:t>出现的</w:t>
        </w:r>
      </w:ins>
      <w:ins w:id="239" w:author="Yueming Hu" w:date="2022-05-13T16:54:00Z">
        <w:r w:rsidR="00C06409" w:rsidRPr="00C06409">
          <w:rPr>
            <w:rFonts w:cstheme="minorHAnsi" w:hint="eastAsia"/>
            <w:lang w:val="fr-CH" w:eastAsia="zh-CN"/>
          </w:rPr>
          <w:t>需求和新</w:t>
        </w:r>
      </w:ins>
      <w:ins w:id="240" w:author="Yueming Hu" w:date="2022-05-13T16:56:00Z">
        <w:r w:rsidR="0009722C">
          <w:rPr>
            <w:rFonts w:cstheme="minorHAnsi" w:hint="eastAsia"/>
            <w:lang w:val="fr-CH" w:eastAsia="zh-CN"/>
          </w:rPr>
          <w:t>的</w:t>
        </w:r>
      </w:ins>
      <w:ins w:id="241" w:author="Yueming Hu" w:date="2022-05-13T16:54:00Z">
        <w:r w:rsidR="00C06409" w:rsidRPr="00C06409">
          <w:rPr>
            <w:rFonts w:cstheme="minorHAnsi" w:hint="eastAsia"/>
            <w:lang w:val="fr-CH" w:eastAsia="zh-CN"/>
          </w:rPr>
          <w:t>优先事项，使国际电联</w:t>
        </w:r>
        <w:r w:rsidR="00C06409" w:rsidRPr="00C06409">
          <w:rPr>
            <w:rFonts w:cstheme="minorHAnsi" w:hint="eastAsia"/>
            <w:lang w:val="fr-CH" w:eastAsia="zh-CN"/>
          </w:rPr>
          <w:t>ATC</w:t>
        </w:r>
        <w:r w:rsidR="00C06409" w:rsidRPr="00C06409">
          <w:rPr>
            <w:rFonts w:cstheme="minorHAnsi" w:hint="eastAsia"/>
            <w:lang w:val="fr-CH" w:eastAsia="zh-CN"/>
          </w:rPr>
          <w:t>对</w:t>
        </w:r>
      </w:ins>
      <w:ins w:id="242" w:author="Yueming Hu" w:date="2022-05-13T16:57:00Z">
        <w:r w:rsidR="00043913">
          <w:rPr>
            <w:rFonts w:cstheme="minorHAnsi" w:hint="eastAsia"/>
            <w:lang w:val="fr-CH" w:eastAsia="zh-CN"/>
          </w:rPr>
          <w:t>提供的</w:t>
        </w:r>
      </w:ins>
      <w:ins w:id="243" w:author="Yueming Hu" w:date="2022-05-14T22:52:00Z">
        <w:r w:rsidR="00562931">
          <w:rPr>
            <w:rFonts w:cstheme="minorHAnsi" w:hint="eastAsia"/>
            <w:lang w:val="fr-CH" w:eastAsia="zh-CN"/>
          </w:rPr>
          <w:t>培训</w:t>
        </w:r>
      </w:ins>
      <w:ins w:id="244" w:author="Yueming Hu" w:date="2022-05-13T16:57:00Z">
        <w:r w:rsidR="00043913">
          <w:rPr>
            <w:rFonts w:cstheme="minorHAnsi" w:hint="eastAsia"/>
            <w:lang w:val="fr-CH" w:eastAsia="zh-CN"/>
          </w:rPr>
          <w:t>做出</w:t>
        </w:r>
      </w:ins>
      <w:ins w:id="245" w:author="Yueming Hu" w:date="2022-05-13T16:54:00Z">
        <w:r w:rsidR="00C06409" w:rsidRPr="00C06409">
          <w:rPr>
            <w:rFonts w:cstheme="minorHAnsi" w:hint="eastAsia"/>
            <w:lang w:val="fr-CH" w:eastAsia="zh-CN"/>
          </w:rPr>
          <w:t>调整</w:t>
        </w:r>
      </w:ins>
      <w:ins w:id="246" w:author="Yueming Hu" w:date="2022-05-14T22:52:00Z">
        <w:r w:rsidR="00105235">
          <w:rPr>
            <w:rFonts w:cstheme="minorHAnsi" w:hint="eastAsia"/>
            <w:lang w:val="fr-CH" w:eastAsia="zh-CN"/>
          </w:rPr>
          <w:t>，</w:t>
        </w:r>
      </w:ins>
    </w:p>
    <w:p w14:paraId="0B0D3CEC" w14:textId="5E677115" w:rsidR="00F91EDD" w:rsidRPr="00662F7F" w:rsidRDefault="009137D8" w:rsidP="00F91EDD">
      <w:pPr>
        <w:pStyle w:val="Call"/>
        <w:rPr>
          <w:rFonts w:cstheme="minorHAnsi"/>
          <w:lang w:val="fr-CH" w:eastAsia="zh-CN"/>
        </w:rPr>
      </w:pPr>
      <w:r w:rsidRPr="00BF7625">
        <w:rPr>
          <w:rFonts w:cstheme="minorHAnsi"/>
          <w:lang w:eastAsia="zh-CN"/>
        </w:rPr>
        <w:t>呼吁国际电联成员国、国际电</w:t>
      </w:r>
      <w:proofErr w:type="gramStart"/>
      <w:r w:rsidRPr="00BF7625">
        <w:rPr>
          <w:rFonts w:cstheme="minorHAnsi"/>
          <w:lang w:eastAsia="zh-CN"/>
        </w:rPr>
        <w:t>联电信</w:t>
      </w:r>
      <w:proofErr w:type="gramEnd"/>
      <w:r w:rsidRPr="00BF7625">
        <w:rPr>
          <w:rFonts w:cstheme="minorHAnsi"/>
          <w:lang w:eastAsia="zh-CN"/>
        </w:rPr>
        <w:t>发展部门的部门成员和学术成员</w:t>
      </w:r>
    </w:p>
    <w:p w14:paraId="15E6E6A7" w14:textId="0D5F49EC" w:rsidR="00F91EDD" w:rsidRDefault="00B77026" w:rsidP="00B77026">
      <w:pPr>
        <w:rPr>
          <w:ins w:id="247" w:author="Zheng bingyue" w:date="2022-05-18T12:03:00Z"/>
          <w:rFonts w:cstheme="minorHAnsi"/>
          <w:lang w:val="fr-CH" w:eastAsia="zh-CN"/>
        </w:rPr>
      </w:pPr>
      <w:ins w:id="248" w:author="Yang, Zhenyu" w:date="2022-05-11T14:20:00Z">
        <w:r w:rsidRPr="00B77026">
          <w:rPr>
            <w:rFonts w:cstheme="minorHAnsi" w:hint="eastAsia"/>
            <w:lang w:val="fr-CH" w:eastAsia="zh-CN"/>
          </w:rPr>
          <w:t>1</w:t>
        </w:r>
        <w:r w:rsidRPr="00B77026">
          <w:rPr>
            <w:rFonts w:cstheme="minorHAnsi"/>
            <w:lang w:val="fr-CH" w:eastAsia="zh-CN"/>
          </w:rPr>
          <w:tab/>
        </w:r>
      </w:ins>
      <w:r w:rsidR="009137D8" w:rsidRPr="004F0D73">
        <w:rPr>
          <w:rFonts w:cstheme="minorHAnsi"/>
          <w:lang w:eastAsia="zh-CN"/>
        </w:rPr>
        <w:t>积极参与国际电联</w:t>
      </w:r>
      <w:ins w:id="249" w:author="Yueming Hu" w:date="2022-05-13T16:57:00Z">
        <w:r w:rsidR="008B72F4" w:rsidRPr="00B64592">
          <w:rPr>
            <w:rFonts w:cstheme="minorHAnsi"/>
            <w:lang w:val="fr-CH" w:eastAsia="zh-CN"/>
            <w:rPrChange w:id="250" w:author="Yueming Hu" w:date="2022-05-13T16:58:00Z">
              <w:rPr>
                <w:rFonts w:cstheme="minorHAnsi"/>
                <w:lang w:eastAsia="zh-CN"/>
              </w:rPr>
            </w:rPrChange>
          </w:rPr>
          <w:t>ATC</w:t>
        </w:r>
      </w:ins>
      <w:del w:id="251" w:author="Yueming Hu" w:date="2022-05-13T16:57:00Z">
        <w:r w:rsidR="009137D8" w:rsidRPr="004F0D73" w:rsidDel="008B72F4">
          <w:rPr>
            <w:rFonts w:cstheme="minorHAnsi"/>
            <w:lang w:eastAsia="zh-CN"/>
          </w:rPr>
          <w:delText>高级培训中心</w:delText>
        </w:r>
      </w:del>
      <w:r w:rsidR="009137D8" w:rsidRPr="004F0D73">
        <w:rPr>
          <w:rFonts w:cstheme="minorHAnsi"/>
          <w:lang w:eastAsia="zh-CN"/>
        </w:rPr>
        <w:t>的活动</w:t>
      </w:r>
      <w:r w:rsidR="009137D8" w:rsidRPr="00662F7F">
        <w:rPr>
          <w:rFonts w:cstheme="minorHAnsi"/>
          <w:lang w:val="fr-CH" w:eastAsia="zh-CN"/>
        </w:rPr>
        <w:t>，</w:t>
      </w:r>
      <w:r w:rsidR="009137D8" w:rsidRPr="004F0D73">
        <w:rPr>
          <w:rFonts w:cstheme="minorHAnsi"/>
          <w:lang w:eastAsia="zh-CN"/>
        </w:rPr>
        <w:t>包括提供知名专家、培训资料</w:t>
      </w:r>
      <w:ins w:id="252" w:author="Yueming Hu" w:date="2022-05-13T16:57:00Z">
        <w:r w:rsidR="002003D7">
          <w:rPr>
            <w:rFonts w:cstheme="minorHAnsi" w:hint="eastAsia"/>
            <w:lang w:eastAsia="zh-CN"/>
          </w:rPr>
          <w:t>、宣传</w:t>
        </w:r>
      </w:ins>
      <w:ins w:id="253" w:author="Yueming Hu" w:date="2022-05-13T16:58:00Z">
        <w:r w:rsidR="002003D7">
          <w:rPr>
            <w:rFonts w:cstheme="minorHAnsi" w:hint="eastAsia"/>
            <w:lang w:eastAsia="zh-CN"/>
          </w:rPr>
          <w:t>培训课程</w:t>
        </w:r>
      </w:ins>
      <w:r w:rsidR="009137D8" w:rsidRPr="004F0D73">
        <w:rPr>
          <w:rFonts w:cstheme="minorHAnsi"/>
          <w:lang w:eastAsia="zh-CN"/>
        </w:rPr>
        <w:t>以及财务支持</w:t>
      </w:r>
      <w:del w:id="254" w:author="Yang, Zhenyu" w:date="2022-05-11T14:21:00Z">
        <w:r w:rsidR="009137D8" w:rsidRPr="004F0D73" w:rsidDel="000B4D54">
          <w:rPr>
            <w:rFonts w:cstheme="minorHAnsi"/>
            <w:lang w:eastAsia="zh-CN"/>
          </w:rPr>
          <w:delText>。</w:delText>
        </w:r>
      </w:del>
      <w:ins w:id="255" w:author="Yang, Zhenyu" w:date="2022-05-11T14:21:00Z">
        <w:r w:rsidR="000B4D54" w:rsidRPr="000B4D54">
          <w:rPr>
            <w:rFonts w:cstheme="minorHAnsi" w:hint="eastAsia"/>
            <w:lang w:val="fr-CH" w:eastAsia="zh-CN"/>
            <w:rPrChange w:id="256" w:author="Yang, Zhenyu" w:date="2022-05-11T14:21:00Z">
              <w:rPr>
                <w:rFonts w:cstheme="minorHAnsi" w:hint="eastAsia"/>
                <w:lang w:eastAsia="zh-CN"/>
              </w:rPr>
            </w:rPrChange>
          </w:rPr>
          <w:t>；</w:t>
        </w:r>
      </w:ins>
    </w:p>
    <w:p w14:paraId="562B61FE" w14:textId="45C2AE8A" w:rsidR="00B77026" w:rsidRPr="00347D06" w:rsidRDefault="00B77026" w:rsidP="00B77026">
      <w:pPr>
        <w:rPr>
          <w:rFonts w:cstheme="minorHAnsi"/>
          <w:lang w:val="fr-CH" w:eastAsia="zh-CN"/>
          <w:rPrChange w:id="257" w:author="Yueming Hu" w:date="2022-05-13T16:58:00Z">
            <w:rPr>
              <w:rFonts w:cstheme="minorHAnsi"/>
              <w:lang w:val="en-US" w:eastAsia="zh-CN"/>
            </w:rPr>
          </w:rPrChange>
        </w:rPr>
      </w:pPr>
      <w:ins w:id="258" w:author="BDT-nd" w:date="2022-05-11T09:47:00Z">
        <w:r w:rsidRPr="00347D06">
          <w:rPr>
            <w:rFonts w:cstheme="minorHAnsi"/>
            <w:lang w:val="fr-CH" w:eastAsia="zh-CN"/>
            <w:rPrChange w:id="259" w:author="Yueming Hu" w:date="2022-05-13T16:58:00Z">
              <w:rPr>
                <w:rFonts w:cstheme="minorHAnsi"/>
                <w:lang w:eastAsia="zh-CN"/>
              </w:rPr>
            </w:rPrChange>
          </w:rPr>
          <w:t>2</w:t>
        </w:r>
        <w:r w:rsidRPr="00347D06">
          <w:rPr>
            <w:rFonts w:cstheme="minorHAnsi"/>
            <w:lang w:val="fr-CH" w:eastAsia="zh-CN"/>
            <w:rPrChange w:id="260" w:author="Yueming Hu" w:date="2022-05-13T16:58:00Z">
              <w:rPr>
                <w:rFonts w:cstheme="minorHAnsi"/>
                <w:lang w:eastAsia="zh-CN"/>
              </w:rPr>
            </w:rPrChange>
          </w:rPr>
          <w:tab/>
        </w:r>
      </w:ins>
      <w:ins w:id="261" w:author="Yueming Hu" w:date="2022-05-13T16:58:00Z">
        <w:r w:rsidR="00347D06">
          <w:rPr>
            <w:rFonts w:cstheme="minorHAnsi" w:hint="eastAsia"/>
            <w:lang w:eastAsia="zh-CN"/>
          </w:rPr>
          <w:t>寻求</w:t>
        </w:r>
        <w:r w:rsidR="00347D06" w:rsidRPr="00347D06">
          <w:rPr>
            <w:rFonts w:cstheme="minorHAnsi" w:hint="eastAsia"/>
            <w:lang w:eastAsia="zh-CN"/>
          </w:rPr>
          <w:t>使国际电联成员</w:t>
        </w:r>
        <w:r w:rsidR="00F403CA">
          <w:rPr>
            <w:rFonts w:cstheme="minorHAnsi" w:hint="eastAsia"/>
            <w:lang w:eastAsia="zh-CN"/>
          </w:rPr>
          <w:t>中的</w:t>
        </w:r>
        <w:r w:rsidR="00347D06" w:rsidRPr="00347D06">
          <w:rPr>
            <w:rFonts w:cstheme="minorHAnsi" w:hint="eastAsia"/>
            <w:lang w:eastAsia="zh-CN"/>
          </w:rPr>
          <w:t>电信</w:t>
        </w:r>
        <w:r w:rsidR="00347D06" w:rsidRPr="00347D06">
          <w:rPr>
            <w:rFonts w:cstheme="minorHAnsi"/>
            <w:lang w:val="fr-CH" w:eastAsia="zh-CN"/>
            <w:rPrChange w:id="262" w:author="Yueming Hu" w:date="2022-05-13T16:58:00Z">
              <w:rPr>
                <w:rFonts w:cstheme="minorHAnsi"/>
                <w:lang w:eastAsia="zh-CN"/>
              </w:rPr>
            </w:rPrChange>
          </w:rPr>
          <w:t>/</w:t>
        </w:r>
      </w:ins>
      <w:ins w:id="263" w:author="Yueming Hu" w:date="2022-05-13T16:59:00Z">
        <w:r w:rsidR="00F403CA" w:rsidRPr="002F23BE">
          <w:rPr>
            <w:rFonts w:cstheme="minorHAnsi"/>
            <w:lang w:val="fr-CH" w:eastAsia="zh-CN"/>
            <w:rPrChange w:id="264" w:author="Yueming Hu" w:date="2022-05-13T16:59:00Z">
              <w:rPr>
                <w:rFonts w:cstheme="minorHAnsi"/>
                <w:lang w:eastAsia="zh-CN"/>
              </w:rPr>
            </w:rPrChange>
          </w:rPr>
          <w:t>ICT</w:t>
        </w:r>
        <w:r w:rsidR="00F403CA">
          <w:rPr>
            <w:rFonts w:cstheme="minorHAnsi" w:hint="eastAsia"/>
            <w:lang w:eastAsia="zh-CN"/>
          </w:rPr>
          <w:t>相关</w:t>
        </w:r>
      </w:ins>
      <w:ins w:id="265" w:author="Yueming Hu" w:date="2022-05-13T16:58:00Z">
        <w:r w:rsidR="00347D06" w:rsidRPr="00347D06">
          <w:rPr>
            <w:rFonts w:cstheme="minorHAnsi" w:hint="eastAsia"/>
            <w:lang w:eastAsia="zh-CN"/>
          </w:rPr>
          <w:t>实体尽可能将国际电联</w:t>
        </w:r>
        <w:r w:rsidR="00347D06" w:rsidRPr="00347D06">
          <w:rPr>
            <w:rFonts w:cstheme="minorHAnsi"/>
            <w:lang w:val="fr-CH" w:eastAsia="zh-CN"/>
            <w:rPrChange w:id="266" w:author="Yueming Hu" w:date="2022-05-13T16:58:00Z">
              <w:rPr>
                <w:rFonts w:cstheme="minorHAnsi"/>
                <w:lang w:eastAsia="zh-CN"/>
              </w:rPr>
            </w:rPrChange>
          </w:rPr>
          <w:t>ATC</w:t>
        </w:r>
        <w:r w:rsidR="00347D06" w:rsidRPr="00347D06">
          <w:rPr>
            <w:rFonts w:cstheme="minorHAnsi" w:hint="eastAsia"/>
            <w:lang w:eastAsia="zh-CN"/>
          </w:rPr>
          <w:t>作为首选培训</w:t>
        </w:r>
      </w:ins>
      <w:ins w:id="267" w:author="Yueming Hu" w:date="2022-05-13T16:59:00Z">
        <w:r w:rsidR="003D5D7B">
          <w:rPr>
            <w:rFonts w:cstheme="minorHAnsi" w:hint="eastAsia"/>
            <w:lang w:eastAsia="zh-CN"/>
          </w:rPr>
          <w:t>提供方</w:t>
        </w:r>
      </w:ins>
      <w:ins w:id="268" w:author="Yueming Hu" w:date="2022-05-14T22:54:00Z">
        <w:r w:rsidR="00105235">
          <w:rPr>
            <w:rFonts w:cstheme="minorHAnsi" w:hint="eastAsia"/>
            <w:lang w:eastAsia="zh-CN"/>
          </w:rPr>
          <w:t>的</w:t>
        </w:r>
        <w:r w:rsidR="00105235" w:rsidRPr="00347D06">
          <w:rPr>
            <w:rFonts w:cstheme="minorHAnsi" w:hint="eastAsia"/>
            <w:lang w:eastAsia="zh-CN"/>
          </w:rPr>
          <w:t>战略</w:t>
        </w:r>
      </w:ins>
      <w:ins w:id="269" w:author="Yueming Hu" w:date="2022-05-13T16:58:00Z">
        <w:r w:rsidR="00347D06" w:rsidRPr="00347D06">
          <w:rPr>
            <w:rFonts w:cstheme="minorHAnsi" w:hint="eastAsia"/>
            <w:lang w:eastAsia="zh-CN"/>
          </w:rPr>
          <w:t>。</w:t>
        </w:r>
      </w:ins>
    </w:p>
    <w:p w14:paraId="595B387F" w14:textId="77777777" w:rsidR="00B77026" w:rsidRPr="00347D06" w:rsidRDefault="00B77026" w:rsidP="00411C49">
      <w:pPr>
        <w:pStyle w:val="Reasons"/>
        <w:rPr>
          <w:lang w:val="fr-CH" w:eastAsia="zh-CN"/>
          <w:rPrChange w:id="270" w:author="Yueming Hu" w:date="2022-05-13T16:58:00Z">
            <w:rPr/>
          </w:rPrChange>
        </w:rPr>
      </w:pPr>
    </w:p>
    <w:p w14:paraId="1B933735" w14:textId="77777777" w:rsidR="00B77026" w:rsidRDefault="00B77026">
      <w:pPr>
        <w:jc w:val="center"/>
      </w:pPr>
      <w:r>
        <w:t>______________</w:t>
      </w:r>
    </w:p>
    <w:sectPr w:rsidR="00B77026">
      <w:headerReference w:type="default" r:id="rId14"/>
      <w:footerReference w:type="even" r:id="rId15"/>
      <w:footerReference w:type="default" r:id="rId16"/>
      <w:footerReference w:type="first" r:id="rId17"/>
      <w:type w:val="oddPage"/>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785E5" w14:textId="77777777" w:rsidR="00ED58D0" w:rsidRDefault="00ED58D0">
      <w:r>
        <w:separator/>
      </w:r>
    </w:p>
  </w:endnote>
  <w:endnote w:type="continuationSeparator" w:id="0">
    <w:p w14:paraId="18FD8F07" w14:textId="77777777" w:rsidR="00ED58D0" w:rsidRDefault="00ED5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raditional Arabic">
    <w:altName w:val="Times New Roman"/>
    <w:panose1 w:val="02020603050405020304"/>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CBDE7" w14:textId="77777777" w:rsidR="00E45D05" w:rsidRDefault="00E45D05">
    <w:pPr>
      <w:framePr w:wrap="around" w:vAnchor="text" w:hAnchor="margin" w:xAlign="right" w:y="1"/>
    </w:pPr>
    <w:r>
      <w:fldChar w:fldCharType="begin"/>
    </w:r>
    <w:r>
      <w:instrText xml:space="preserve">PAGE  </w:instrText>
    </w:r>
    <w:r>
      <w:fldChar w:fldCharType="end"/>
    </w:r>
  </w:p>
  <w:p w14:paraId="324E0496" w14:textId="087EE33E"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ins w:id="275" w:author="Yueming Hu" w:date="2022-05-14T22:56:00Z">
      <w:r w:rsidR="008B6641">
        <w:rPr>
          <w:noProof/>
          <w:lang w:val="en-US"/>
        </w:rPr>
        <w:t>/Users/xiaoming/Desktop/itu/202205-06/wtdc-21/024add12/024ADD12C.docx</w:t>
      </w:r>
    </w:ins>
    <w:del w:id="276" w:author="Yueming Hu" w:date="2022-05-14T22:56:00Z">
      <w:r w:rsidR="00EC111E" w:rsidDel="008B6641">
        <w:rPr>
          <w:noProof/>
          <w:lang w:val="en-US"/>
        </w:rPr>
        <w:delText>P:\TRAD\C\ITU-D\CONF-D\WTDC17\Div\413949C.docx</w:delText>
      </w:r>
    </w:del>
    <w:r>
      <w:fldChar w:fldCharType="end"/>
    </w:r>
    <w:r w:rsidRPr="0041348E">
      <w:rPr>
        <w:lang w:val="en-US"/>
      </w:rPr>
      <w:tab/>
    </w:r>
    <w:r>
      <w:fldChar w:fldCharType="begin"/>
    </w:r>
    <w:r>
      <w:instrText xml:space="preserve"> SAVEDATE \@ DD.MM.YY </w:instrText>
    </w:r>
    <w:r>
      <w:fldChar w:fldCharType="separate"/>
    </w:r>
    <w:r w:rsidR="00BC1D17">
      <w:rPr>
        <w:noProof/>
      </w:rPr>
      <w:t>18.05.22</w:t>
    </w:r>
    <w:r>
      <w:fldChar w:fldCharType="end"/>
    </w:r>
    <w:r w:rsidRPr="0041348E">
      <w:rPr>
        <w:lang w:val="en-US"/>
      </w:rPr>
      <w:tab/>
    </w:r>
    <w:r>
      <w:fldChar w:fldCharType="begin"/>
    </w:r>
    <w:r>
      <w:instrText xml:space="preserve"> PRINTDATE \@ DD.MM.YY </w:instrText>
    </w:r>
    <w:r>
      <w:fldChar w:fldCharType="separate"/>
    </w:r>
    <w:ins w:id="277" w:author="Yueming Hu" w:date="2022-05-14T22:56:00Z">
      <w:r w:rsidR="008B6641">
        <w:rPr>
          <w:noProof/>
        </w:rPr>
        <w:t>14.05.22</w:t>
      </w:r>
    </w:ins>
    <w:del w:id="278" w:author="Yueming Hu" w:date="2022-05-14T22:56:00Z">
      <w:r w:rsidR="00EC111E" w:rsidDel="008B6641">
        <w:rPr>
          <w:noProof/>
        </w:rPr>
        <w:delText>10.03.17</w:delText>
      </w:r>
    </w:del>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B2AD2" w14:textId="6048E9A0" w:rsidR="0084183D" w:rsidRDefault="0038541D" w:rsidP="0084183D">
    <w:pPr>
      <w:pStyle w:val="Footer"/>
    </w:pPr>
    <w:fldSimple w:instr=" FILENAME \p  \* MERGEFORMAT ">
      <w:r w:rsidR="00EE3C18">
        <w:t>P:\CHI\ITU-D\CONF-D\WTDC21\000\024ADD12C.docx</w:t>
      </w:r>
    </w:fldSimple>
    <w:r w:rsidR="0084183D">
      <w:t xml:space="preserve"> (505069)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DF84E" w14:textId="77777777" w:rsidR="00D83BF5" w:rsidRDefault="00D83BF5" w:rsidP="00D83BF5"/>
  <w:tbl>
    <w:tblPr>
      <w:tblW w:w="9923" w:type="dxa"/>
      <w:tblLayout w:type="fixed"/>
      <w:tblLook w:val="04A0" w:firstRow="1" w:lastRow="0" w:firstColumn="1" w:lastColumn="0" w:noHBand="0" w:noVBand="1"/>
    </w:tblPr>
    <w:tblGrid>
      <w:gridCol w:w="1526"/>
      <w:gridCol w:w="2410"/>
      <w:gridCol w:w="5987"/>
    </w:tblGrid>
    <w:tr w:rsidR="000F7B77" w:rsidRPr="00FE446D" w14:paraId="69ADF151" w14:textId="77777777" w:rsidTr="008B61EA">
      <w:tc>
        <w:tcPr>
          <w:tcW w:w="1526" w:type="dxa"/>
          <w:tcBorders>
            <w:top w:val="single" w:sz="4" w:space="0" w:color="000000"/>
          </w:tcBorders>
          <w:shd w:val="clear" w:color="auto" w:fill="auto"/>
        </w:tcPr>
        <w:p w14:paraId="1B1BA33A" w14:textId="77777777" w:rsidR="000F7B77" w:rsidRPr="00643AAD" w:rsidRDefault="000F7B77" w:rsidP="000F7B77">
          <w:pPr>
            <w:pStyle w:val="FirstFooter"/>
            <w:tabs>
              <w:tab w:val="left" w:pos="1559"/>
              <w:tab w:val="left" w:pos="3828"/>
            </w:tabs>
            <w:rPr>
              <w:sz w:val="18"/>
              <w:szCs w:val="18"/>
            </w:rPr>
          </w:pPr>
          <w:r w:rsidRPr="00643AAD">
            <w:rPr>
              <w:rFonts w:hint="eastAsia"/>
              <w:sz w:val="18"/>
              <w:szCs w:val="18"/>
              <w:lang w:val="en-US" w:eastAsia="zh-CN"/>
            </w:rPr>
            <w:t>联系人：</w:t>
          </w:r>
        </w:p>
      </w:tc>
      <w:tc>
        <w:tcPr>
          <w:tcW w:w="2410" w:type="dxa"/>
          <w:tcBorders>
            <w:top w:val="single" w:sz="4" w:space="0" w:color="000000"/>
          </w:tcBorders>
          <w:shd w:val="clear" w:color="auto" w:fill="auto"/>
        </w:tcPr>
        <w:p w14:paraId="0E51A836" w14:textId="77777777" w:rsidR="000F7B77" w:rsidRPr="00643AAD" w:rsidRDefault="000F7B77" w:rsidP="000F7B77">
          <w:pPr>
            <w:pStyle w:val="FirstFooter"/>
            <w:tabs>
              <w:tab w:val="left" w:pos="2302"/>
            </w:tabs>
            <w:ind w:left="2302" w:hanging="2302"/>
            <w:rPr>
              <w:sz w:val="18"/>
              <w:szCs w:val="18"/>
              <w:lang w:val="en-US"/>
            </w:rPr>
          </w:pPr>
          <w:r w:rsidRPr="00643AAD">
            <w:rPr>
              <w:rFonts w:hint="eastAsia"/>
              <w:sz w:val="18"/>
              <w:szCs w:val="18"/>
              <w:lang w:val="en-US" w:eastAsia="zh-CN"/>
            </w:rPr>
            <w:t>姓名</w:t>
          </w:r>
          <w:r w:rsidRPr="00643AAD">
            <w:rPr>
              <w:sz w:val="18"/>
              <w:szCs w:val="18"/>
              <w:lang w:val="en-US"/>
            </w:rPr>
            <w:t>/</w:t>
          </w:r>
          <w:r w:rsidRPr="00643AAD">
            <w:rPr>
              <w:rFonts w:hint="eastAsia"/>
              <w:sz w:val="18"/>
              <w:szCs w:val="18"/>
              <w:lang w:val="en-US" w:eastAsia="zh-CN"/>
            </w:rPr>
            <w:t>组织</w:t>
          </w:r>
          <w:r w:rsidRPr="00643AAD">
            <w:rPr>
              <w:sz w:val="18"/>
              <w:szCs w:val="18"/>
              <w:lang w:val="en-US"/>
            </w:rPr>
            <w:t>/</w:t>
          </w:r>
          <w:r w:rsidRPr="00643AAD">
            <w:rPr>
              <w:rFonts w:hint="eastAsia"/>
              <w:sz w:val="18"/>
              <w:szCs w:val="18"/>
              <w:lang w:val="en-US" w:eastAsia="zh-CN"/>
            </w:rPr>
            <w:t>实体：</w:t>
          </w:r>
        </w:p>
      </w:tc>
      <w:tc>
        <w:tcPr>
          <w:tcW w:w="5987" w:type="dxa"/>
          <w:tcBorders>
            <w:top w:val="single" w:sz="4" w:space="0" w:color="000000"/>
          </w:tcBorders>
          <w:shd w:val="clear" w:color="auto" w:fill="auto"/>
        </w:tcPr>
        <w:p w14:paraId="6DAEE5AC" w14:textId="0E785DB3" w:rsidR="000F7B77" w:rsidRPr="00575122" w:rsidRDefault="00FE446D" w:rsidP="000F7B77">
          <w:pPr>
            <w:pStyle w:val="FirstFooter"/>
            <w:tabs>
              <w:tab w:val="left" w:pos="2302"/>
            </w:tabs>
            <w:ind w:left="2302" w:hanging="2302"/>
            <w:rPr>
              <w:sz w:val="18"/>
              <w:szCs w:val="18"/>
              <w:highlight w:val="yellow"/>
              <w:lang w:val="es-ES"/>
            </w:rPr>
          </w:pPr>
          <w:bookmarkStart w:id="279" w:name="OrgName"/>
          <w:bookmarkEnd w:id="279"/>
          <w:r>
            <w:rPr>
              <w:rFonts w:cstheme="minorHAnsi" w:hint="eastAsia"/>
              <w:sz w:val="18"/>
              <w:szCs w:val="18"/>
              <w:lang w:val="es-ES" w:eastAsia="zh-CN"/>
            </w:rPr>
            <w:t>巴西</w:t>
          </w:r>
          <w:r w:rsidRPr="00FE446D">
            <w:rPr>
              <w:rFonts w:cstheme="minorHAnsi" w:hint="eastAsia"/>
              <w:sz w:val="18"/>
              <w:szCs w:val="18"/>
              <w:lang w:val="es-ES" w:eastAsia="zh-CN"/>
            </w:rPr>
            <w:t>国家电信管理局</w:t>
          </w:r>
          <w:r>
            <w:rPr>
              <w:rFonts w:cstheme="minorHAnsi" w:hint="eastAsia"/>
              <w:sz w:val="18"/>
              <w:szCs w:val="18"/>
              <w:lang w:val="es-ES" w:eastAsia="zh-CN"/>
            </w:rPr>
            <w:t>（</w:t>
          </w:r>
          <w:r w:rsidRPr="00575122">
            <w:rPr>
              <w:rFonts w:cstheme="minorHAnsi"/>
              <w:sz w:val="18"/>
              <w:szCs w:val="18"/>
              <w:lang w:val="es-ES"/>
            </w:rPr>
            <w:t>ANATEL</w:t>
          </w:r>
          <w:r>
            <w:rPr>
              <w:rFonts w:cstheme="minorHAnsi" w:hint="eastAsia"/>
              <w:sz w:val="18"/>
              <w:szCs w:val="18"/>
              <w:lang w:val="es-ES" w:eastAsia="zh-CN"/>
            </w:rPr>
            <w:t>）</w:t>
          </w:r>
          <w:r w:rsidR="000F7B77" w:rsidRPr="00575122">
            <w:rPr>
              <w:rFonts w:cstheme="minorHAnsi"/>
              <w:sz w:val="18"/>
              <w:szCs w:val="18"/>
              <w:lang w:val="es-ES"/>
            </w:rPr>
            <w:t xml:space="preserve">Andrea </w:t>
          </w:r>
          <w:proofErr w:type="spellStart"/>
          <w:r w:rsidR="000F7B77" w:rsidRPr="00575122">
            <w:rPr>
              <w:rFonts w:cstheme="minorHAnsi"/>
              <w:sz w:val="18"/>
              <w:szCs w:val="18"/>
              <w:lang w:val="es-ES"/>
            </w:rPr>
            <w:t>Grippa</w:t>
          </w:r>
          <w:proofErr w:type="spellEnd"/>
          <w:r>
            <w:rPr>
              <w:rFonts w:cstheme="minorHAnsi" w:hint="eastAsia"/>
              <w:sz w:val="18"/>
              <w:szCs w:val="18"/>
              <w:lang w:val="es-ES" w:eastAsia="zh-CN"/>
            </w:rPr>
            <w:t>女士</w:t>
          </w:r>
        </w:p>
      </w:tc>
    </w:tr>
    <w:tr w:rsidR="000F7B77" w:rsidRPr="00643AAD" w14:paraId="0734736E" w14:textId="77777777" w:rsidTr="008B61EA">
      <w:tc>
        <w:tcPr>
          <w:tcW w:w="1526" w:type="dxa"/>
          <w:shd w:val="clear" w:color="auto" w:fill="auto"/>
        </w:tcPr>
        <w:p w14:paraId="510F97C0" w14:textId="77777777" w:rsidR="000F7B77" w:rsidRPr="00FE446D" w:rsidRDefault="000F7B77" w:rsidP="000F7B77">
          <w:pPr>
            <w:pStyle w:val="FirstFooter"/>
            <w:tabs>
              <w:tab w:val="left" w:pos="1559"/>
              <w:tab w:val="left" w:pos="3828"/>
            </w:tabs>
            <w:rPr>
              <w:sz w:val="18"/>
              <w:szCs w:val="18"/>
              <w:lang w:val="fr-FR"/>
            </w:rPr>
          </w:pPr>
        </w:p>
      </w:tc>
      <w:tc>
        <w:tcPr>
          <w:tcW w:w="2410" w:type="dxa"/>
          <w:shd w:val="clear" w:color="auto" w:fill="auto"/>
        </w:tcPr>
        <w:p w14:paraId="5E3D8D18" w14:textId="77777777" w:rsidR="000F7B77" w:rsidRPr="00643AAD" w:rsidRDefault="000F7B77" w:rsidP="000F7B77">
          <w:pPr>
            <w:pStyle w:val="FirstFooter"/>
            <w:tabs>
              <w:tab w:val="left" w:pos="2302"/>
            </w:tabs>
            <w:rPr>
              <w:sz w:val="18"/>
              <w:szCs w:val="18"/>
              <w:lang w:val="en-US"/>
            </w:rPr>
          </w:pPr>
          <w:r w:rsidRPr="00643AAD">
            <w:rPr>
              <w:rFonts w:hint="eastAsia"/>
              <w:sz w:val="18"/>
              <w:szCs w:val="18"/>
              <w:lang w:val="en-US" w:eastAsia="zh-CN"/>
            </w:rPr>
            <w:t>电话号码：</w:t>
          </w:r>
        </w:p>
      </w:tc>
      <w:tc>
        <w:tcPr>
          <w:tcW w:w="5987" w:type="dxa"/>
          <w:shd w:val="clear" w:color="auto" w:fill="auto"/>
        </w:tcPr>
        <w:p w14:paraId="7A5AC495" w14:textId="17CD71FA" w:rsidR="000F7B77" w:rsidRPr="004D495C" w:rsidRDefault="00FE446D" w:rsidP="000F7B77">
          <w:pPr>
            <w:pStyle w:val="FirstFooter"/>
            <w:tabs>
              <w:tab w:val="left" w:pos="2302"/>
            </w:tabs>
            <w:rPr>
              <w:sz w:val="18"/>
              <w:szCs w:val="18"/>
              <w:highlight w:val="yellow"/>
              <w:lang w:val="en-US"/>
            </w:rPr>
          </w:pPr>
          <w:bookmarkStart w:id="280" w:name="PhoneNo"/>
          <w:bookmarkEnd w:id="280"/>
          <w:r>
            <w:rPr>
              <w:rFonts w:hint="eastAsia"/>
              <w:sz w:val="18"/>
              <w:szCs w:val="18"/>
              <w:lang w:val="en-US" w:eastAsia="zh-CN"/>
            </w:rPr>
            <w:t>不适用</w:t>
          </w:r>
        </w:p>
      </w:tc>
    </w:tr>
    <w:tr w:rsidR="000F7B77" w:rsidRPr="00643AAD" w14:paraId="18E72E26" w14:textId="77777777" w:rsidTr="008B61EA">
      <w:tc>
        <w:tcPr>
          <w:tcW w:w="1526" w:type="dxa"/>
          <w:shd w:val="clear" w:color="auto" w:fill="auto"/>
        </w:tcPr>
        <w:p w14:paraId="023CFAA3" w14:textId="77777777" w:rsidR="000F7B77" w:rsidRPr="00643AAD" w:rsidRDefault="000F7B77" w:rsidP="000F7B77">
          <w:pPr>
            <w:pStyle w:val="FirstFooter"/>
            <w:tabs>
              <w:tab w:val="left" w:pos="1559"/>
              <w:tab w:val="left" w:pos="3828"/>
            </w:tabs>
            <w:rPr>
              <w:sz w:val="18"/>
              <w:szCs w:val="18"/>
              <w:lang w:val="en-US"/>
            </w:rPr>
          </w:pPr>
        </w:p>
      </w:tc>
      <w:tc>
        <w:tcPr>
          <w:tcW w:w="2410" w:type="dxa"/>
          <w:shd w:val="clear" w:color="auto" w:fill="auto"/>
        </w:tcPr>
        <w:p w14:paraId="7867F11D" w14:textId="77777777" w:rsidR="000F7B77" w:rsidRPr="00643AAD" w:rsidRDefault="000F7B77" w:rsidP="000F7B77">
          <w:pPr>
            <w:pStyle w:val="FirstFooter"/>
            <w:tabs>
              <w:tab w:val="left" w:pos="2302"/>
            </w:tabs>
            <w:rPr>
              <w:sz w:val="18"/>
              <w:szCs w:val="18"/>
              <w:lang w:val="en-US"/>
            </w:rPr>
          </w:pPr>
          <w:r w:rsidRPr="00643AAD">
            <w:rPr>
              <w:rFonts w:hint="eastAsia"/>
              <w:sz w:val="18"/>
              <w:szCs w:val="18"/>
              <w:lang w:val="en-US" w:eastAsia="zh-CN"/>
            </w:rPr>
            <w:t>电子邮件：</w:t>
          </w:r>
        </w:p>
      </w:tc>
      <w:bookmarkStart w:id="281" w:name="Email"/>
      <w:bookmarkEnd w:id="281"/>
      <w:tc>
        <w:tcPr>
          <w:tcW w:w="5987" w:type="dxa"/>
          <w:shd w:val="clear" w:color="auto" w:fill="auto"/>
        </w:tcPr>
        <w:p w14:paraId="4699E4B1" w14:textId="77777777" w:rsidR="000F7B77" w:rsidRPr="004D495C" w:rsidRDefault="000F7B77" w:rsidP="000F7B77">
          <w:pPr>
            <w:pStyle w:val="FirstFooter"/>
            <w:tabs>
              <w:tab w:val="left" w:pos="2302"/>
            </w:tabs>
            <w:rPr>
              <w:sz w:val="18"/>
              <w:szCs w:val="18"/>
              <w:highlight w:val="yellow"/>
              <w:lang w:val="en-US"/>
            </w:rPr>
          </w:pPr>
          <w:r>
            <w:fldChar w:fldCharType="begin"/>
          </w:r>
          <w:r>
            <w:instrText xml:space="preserve"> HYPERLINK "mailto:agrippa@anatel.gov.br" </w:instrText>
          </w:r>
          <w:r>
            <w:fldChar w:fldCharType="separate"/>
          </w:r>
          <w:r w:rsidRPr="009B22D2">
            <w:rPr>
              <w:rStyle w:val="Hyperlink"/>
              <w:sz w:val="18"/>
              <w:szCs w:val="22"/>
            </w:rPr>
            <w:t>agrippa@anatel.gov.br</w:t>
          </w:r>
          <w:r>
            <w:rPr>
              <w:rStyle w:val="Hyperlink"/>
              <w:sz w:val="18"/>
              <w:szCs w:val="22"/>
            </w:rPr>
            <w:fldChar w:fldCharType="end"/>
          </w:r>
          <w:r>
            <w:rPr>
              <w:sz w:val="18"/>
              <w:szCs w:val="22"/>
            </w:rPr>
            <w:t xml:space="preserve"> </w:t>
          </w:r>
        </w:p>
      </w:tc>
    </w:tr>
  </w:tbl>
  <w:p w14:paraId="77E22518" w14:textId="77777777" w:rsidR="00E45D05" w:rsidRPr="00D83BF5" w:rsidRDefault="00EE3C18" w:rsidP="00666A09">
    <w:pPr>
      <w:jc w:val="center"/>
    </w:pPr>
    <w:hyperlink r:id="rId1" w:history="1">
      <w:r w:rsidR="008B61EA" w:rsidRPr="00954A08">
        <w:rPr>
          <w:rStyle w:val="Hyperlink"/>
          <w:sz w:val="20"/>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DA7A6" w14:textId="77777777" w:rsidR="00ED58D0" w:rsidRDefault="00ED58D0">
      <w:r>
        <w:rPr>
          <w:b/>
        </w:rPr>
        <w:t>_______________</w:t>
      </w:r>
    </w:p>
  </w:footnote>
  <w:footnote w:type="continuationSeparator" w:id="0">
    <w:p w14:paraId="45E80A08" w14:textId="77777777" w:rsidR="00ED58D0" w:rsidRDefault="00ED58D0">
      <w:r>
        <w:continuationSeparator/>
      </w:r>
    </w:p>
  </w:footnote>
  <w:footnote w:id="1">
    <w:p w14:paraId="0E2C7396" w14:textId="66D04BB0" w:rsidR="00BC1D17" w:rsidRPr="00BC1D17" w:rsidRDefault="00BC1D17">
      <w:pPr>
        <w:pStyle w:val="FootnoteText"/>
        <w:rPr>
          <w:lang w:val="en-US" w:eastAsia="zh-CN"/>
        </w:rPr>
      </w:pPr>
      <w:r>
        <w:rPr>
          <w:rStyle w:val="FootnoteReference"/>
          <w:lang w:eastAsia="zh-CN"/>
        </w:rPr>
        <w:t>1</w:t>
      </w:r>
      <w:r>
        <w:rPr>
          <w:lang w:eastAsia="zh-CN"/>
        </w:rPr>
        <w:tab/>
      </w:r>
      <w:r>
        <w:rPr>
          <w:rFonts w:hint="eastAsia"/>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A92A6" w14:textId="08975217" w:rsidR="00A066F1" w:rsidRPr="00BC0E23" w:rsidRDefault="00D83BF5" w:rsidP="00F21BF3">
    <w:pPr>
      <w:tabs>
        <w:tab w:val="clear" w:pos="1134"/>
        <w:tab w:val="clear" w:pos="1871"/>
        <w:tab w:val="clear" w:pos="2268"/>
        <w:tab w:val="center" w:pos="5103"/>
        <w:tab w:val="right" w:pos="10206"/>
      </w:tabs>
      <w:ind w:right="1"/>
      <w:rPr>
        <w:sz w:val="22"/>
        <w:szCs w:val="22"/>
        <w:lang w:val="es-ES_tradnl"/>
      </w:rPr>
    </w:pPr>
    <w:r w:rsidRPr="00BC0E23">
      <w:rPr>
        <w:sz w:val="22"/>
        <w:szCs w:val="22"/>
      </w:rPr>
      <w:tab/>
    </w:r>
    <w:bookmarkStart w:id="271" w:name="_Hlk56755748"/>
    <w:r w:rsidR="00F21BF3" w:rsidRPr="00BC0E23">
      <w:rPr>
        <w:sz w:val="22"/>
        <w:szCs w:val="22"/>
        <w:lang w:val="de-CH"/>
      </w:rPr>
      <w:t>WTDC</w:t>
    </w:r>
    <w:r w:rsidR="003B223B">
      <w:rPr>
        <w:sz w:val="22"/>
        <w:szCs w:val="22"/>
        <w:lang w:val="de-CH"/>
      </w:rPr>
      <w:t>2</w:t>
    </w:r>
    <w:r w:rsidR="005F370C">
      <w:rPr>
        <w:sz w:val="22"/>
        <w:szCs w:val="22"/>
        <w:lang w:val="de-CH"/>
      </w:rPr>
      <w:t>2</w:t>
    </w:r>
    <w:r w:rsidR="00F21BF3" w:rsidRPr="00BC0E23">
      <w:rPr>
        <w:sz w:val="22"/>
        <w:szCs w:val="22"/>
        <w:lang w:val="de-CH"/>
      </w:rPr>
      <w:t>/</w:t>
    </w:r>
    <w:bookmarkStart w:id="272" w:name="OLE_LINK3"/>
    <w:bookmarkStart w:id="273" w:name="OLE_LINK2"/>
    <w:bookmarkStart w:id="274" w:name="OLE_LINK1"/>
    <w:r w:rsidR="00F21BF3" w:rsidRPr="00BC0E23">
      <w:rPr>
        <w:sz w:val="22"/>
        <w:szCs w:val="22"/>
      </w:rPr>
      <w:t>24(Add.12)</w:t>
    </w:r>
    <w:bookmarkEnd w:id="272"/>
    <w:bookmarkEnd w:id="273"/>
    <w:bookmarkEnd w:id="274"/>
    <w:r w:rsidR="00F21BF3" w:rsidRPr="00BC0E23">
      <w:rPr>
        <w:sz w:val="22"/>
        <w:szCs w:val="22"/>
      </w:rPr>
      <w:t>-C</w:t>
    </w:r>
    <w:bookmarkEnd w:id="271"/>
    <w:r w:rsidRPr="00BC0E23">
      <w:rPr>
        <w:sz w:val="22"/>
        <w:szCs w:val="22"/>
        <w:lang w:val="es-ES_tradnl"/>
      </w:rPr>
      <w:tab/>
    </w:r>
    <w:r w:rsidRPr="00BC0E23">
      <w:rPr>
        <w:sz w:val="22"/>
        <w:szCs w:val="22"/>
      </w:rPr>
      <w:fldChar w:fldCharType="begin"/>
    </w:r>
    <w:r w:rsidRPr="00BC0E23">
      <w:rPr>
        <w:sz w:val="22"/>
        <w:szCs w:val="22"/>
        <w:lang w:val="es-ES_tradnl"/>
      </w:rPr>
      <w:instrText xml:space="preserve"> PAGE </w:instrText>
    </w:r>
    <w:r w:rsidRPr="00BC0E23">
      <w:rPr>
        <w:sz w:val="22"/>
        <w:szCs w:val="22"/>
      </w:rPr>
      <w:fldChar w:fldCharType="separate"/>
    </w:r>
    <w:r w:rsidR="0038541D">
      <w:rPr>
        <w:noProof/>
        <w:sz w:val="22"/>
        <w:szCs w:val="22"/>
        <w:lang w:val="es-ES_tradnl"/>
      </w:rPr>
      <w:t>2</w:t>
    </w:r>
    <w:r w:rsidRPr="00BC0E23">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g, Zhenyu">
    <w15:presenceInfo w15:providerId="AD" w15:userId="S-1-5-21-8740799-900759487-1415713722-16493"/>
  </w15:person>
  <w15:person w15:author="Yueming Hu">
    <w15:presenceInfo w15:providerId="Windows Live" w15:userId="bdfbc217a7a51125"/>
  </w15:person>
  <w15:person w15:author="Zheng bingyue">
    <w15:presenceInfo w15:providerId="None" w15:userId="Zheng bingyue"/>
  </w15:person>
  <w15:person w15:author="BDT-nd">
    <w15:presenceInfo w15:providerId="None" w15:userId="BDT-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activeWritingStyle w:appName="MSWord" w:lang="fr-CH" w:vendorID="64" w:dllVersion="6" w:nlCheck="1" w:checkStyle="0"/>
  <w:activeWritingStyle w:appName="MSWord" w:lang="en-GB" w:vendorID="64" w:dllVersion="6" w:nlCheck="1" w:checkStyle="1"/>
  <w:activeWritingStyle w:appName="MSWord" w:lang="zh-CN" w:vendorID="64" w:dllVersion="5" w:nlCheck="1" w:checkStyle="1"/>
  <w:activeWritingStyle w:appName="MSWord" w:lang="es-ES" w:vendorID="64" w:dllVersion="6" w:nlCheck="1" w:checkStyle="0"/>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2C5D"/>
    <w:rsid w:val="00004003"/>
    <w:rsid w:val="000041EA"/>
    <w:rsid w:val="00014E11"/>
    <w:rsid w:val="00017314"/>
    <w:rsid w:val="000201F9"/>
    <w:rsid w:val="00022A29"/>
    <w:rsid w:val="00024B50"/>
    <w:rsid w:val="0002746D"/>
    <w:rsid w:val="000325A2"/>
    <w:rsid w:val="000355FD"/>
    <w:rsid w:val="0003598A"/>
    <w:rsid w:val="00035FD9"/>
    <w:rsid w:val="00043913"/>
    <w:rsid w:val="00051E39"/>
    <w:rsid w:val="000546FD"/>
    <w:rsid w:val="00056609"/>
    <w:rsid w:val="00061C1B"/>
    <w:rsid w:val="00064170"/>
    <w:rsid w:val="00074AE8"/>
    <w:rsid w:val="00075C63"/>
    <w:rsid w:val="00077239"/>
    <w:rsid w:val="000803C8"/>
    <w:rsid w:val="00080905"/>
    <w:rsid w:val="000822BE"/>
    <w:rsid w:val="00084F8D"/>
    <w:rsid w:val="00086491"/>
    <w:rsid w:val="000912E4"/>
    <w:rsid w:val="00091346"/>
    <w:rsid w:val="0009722C"/>
    <w:rsid w:val="000B0CB6"/>
    <w:rsid w:val="000B4D54"/>
    <w:rsid w:val="000B5A28"/>
    <w:rsid w:val="000D629B"/>
    <w:rsid w:val="000E1A3F"/>
    <w:rsid w:val="000F12B6"/>
    <w:rsid w:val="000F73FF"/>
    <w:rsid w:val="000F7B77"/>
    <w:rsid w:val="00105235"/>
    <w:rsid w:val="00114CF7"/>
    <w:rsid w:val="0012218F"/>
    <w:rsid w:val="00122413"/>
    <w:rsid w:val="00123B68"/>
    <w:rsid w:val="00125847"/>
    <w:rsid w:val="00126F2E"/>
    <w:rsid w:val="00146F54"/>
    <w:rsid w:val="00146F6F"/>
    <w:rsid w:val="00147DA1"/>
    <w:rsid w:val="00151E3F"/>
    <w:rsid w:val="00152957"/>
    <w:rsid w:val="00170FEA"/>
    <w:rsid w:val="001728CA"/>
    <w:rsid w:val="00172E9D"/>
    <w:rsid w:val="001761B5"/>
    <w:rsid w:val="001774F0"/>
    <w:rsid w:val="001800AF"/>
    <w:rsid w:val="001824AA"/>
    <w:rsid w:val="001875A6"/>
    <w:rsid w:val="00187BD9"/>
    <w:rsid w:val="00190B55"/>
    <w:rsid w:val="00194CFB"/>
    <w:rsid w:val="001A1A83"/>
    <w:rsid w:val="001A3CFA"/>
    <w:rsid w:val="001B2ED3"/>
    <w:rsid w:val="001B2FAE"/>
    <w:rsid w:val="001C3AF6"/>
    <w:rsid w:val="001C3B5F"/>
    <w:rsid w:val="001C53C2"/>
    <w:rsid w:val="001C6300"/>
    <w:rsid w:val="001C7D46"/>
    <w:rsid w:val="001D058F"/>
    <w:rsid w:val="001D6BD7"/>
    <w:rsid w:val="001F3D7C"/>
    <w:rsid w:val="001F7C3B"/>
    <w:rsid w:val="002003D7"/>
    <w:rsid w:val="002009EA"/>
    <w:rsid w:val="00202CA0"/>
    <w:rsid w:val="002065C9"/>
    <w:rsid w:val="00206DDA"/>
    <w:rsid w:val="00210F61"/>
    <w:rsid w:val="002154A6"/>
    <w:rsid w:val="002162CD"/>
    <w:rsid w:val="00217377"/>
    <w:rsid w:val="002255B3"/>
    <w:rsid w:val="002277CF"/>
    <w:rsid w:val="00236E8A"/>
    <w:rsid w:val="00254D18"/>
    <w:rsid w:val="00260174"/>
    <w:rsid w:val="00271316"/>
    <w:rsid w:val="002802C7"/>
    <w:rsid w:val="0028076A"/>
    <w:rsid w:val="00285E90"/>
    <w:rsid w:val="00292999"/>
    <w:rsid w:val="00296313"/>
    <w:rsid w:val="002A0311"/>
    <w:rsid w:val="002A385E"/>
    <w:rsid w:val="002B0E90"/>
    <w:rsid w:val="002B246F"/>
    <w:rsid w:val="002B4141"/>
    <w:rsid w:val="002D58BE"/>
    <w:rsid w:val="002F16EC"/>
    <w:rsid w:val="002F1E3A"/>
    <w:rsid w:val="002F23BE"/>
    <w:rsid w:val="002F415A"/>
    <w:rsid w:val="002F786D"/>
    <w:rsid w:val="003013EE"/>
    <w:rsid w:val="0030614E"/>
    <w:rsid w:val="003066A0"/>
    <w:rsid w:val="00306833"/>
    <w:rsid w:val="0031124E"/>
    <w:rsid w:val="00341B4F"/>
    <w:rsid w:val="00347D06"/>
    <w:rsid w:val="00361A45"/>
    <w:rsid w:val="0037435A"/>
    <w:rsid w:val="00377189"/>
    <w:rsid w:val="00377BD3"/>
    <w:rsid w:val="00384088"/>
    <w:rsid w:val="0038489B"/>
    <w:rsid w:val="0038541D"/>
    <w:rsid w:val="0039169B"/>
    <w:rsid w:val="003A5F96"/>
    <w:rsid w:val="003A7F8C"/>
    <w:rsid w:val="003B10FF"/>
    <w:rsid w:val="003B223B"/>
    <w:rsid w:val="003B2EC0"/>
    <w:rsid w:val="003B532E"/>
    <w:rsid w:val="003B6F14"/>
    <w:rsid w:val="003C4EE6"/>
    <w:rsid w:val="003D0F8B"/>
    <w:rsid w:val="003D526F"/>
    <w:rsid w:val="003D5D7B"/>
    <w:rsid w:val="003F6A22"/>
    <w:rsid w:val="00405729"/>
    <w:rsid w:val="004131D4"/>
    <w:rsid w:val="0041348E"/>
    <w:rsid w:val="00430667"/>
    <w:rsid w:val="0043455B"/>
    <w:rsid w:val="004352C3"/>
    <w:rsid w:val="00447308"/>
    <w:rsid w:val="004619B9"/>
    <w:rsid w:val="004675A2"/>
    <w:rsid w:val="004765FF"/>
    <w:rsid w:val="00492075"/>
    <w:rsid w:val="00494463"/>
    <w:rsid w:val="004969AD"/>
    <w:rsid w:val="004B0A08"/>
    <w:rsid w:val="004B0E4D"/>
    <w:rsid w:val="004B13CB"/>
    <w:rsid w:val="004B4FDF"/>
    <w:rsid w:val="004B67C3"/>
    <w:rsid w:val="004C120D"/>
    <w:rsid w:val="004C54CB"/>
    <w:rsid w:val="004D5A54"/>
    <w:rsid w:val="004D5D5C"/>
    <w:rsid w:val="004E24B3"/>
    <w:rsid w:val="004E360E"/>
    <w:rsid w:val="004E4A1F"/>
    <w:rsid w:val="004F136C"/>
    <w:rsid w:val="004F40FD"/>
    <w:rsid w:val="0050139F"/>
    <w:rsid w:val="0050224D"/>
    <w:rsid w:val="0051379B"/>
    <w:rsid w:val="005141CE"/>
    <w:rsid w:val="00521223"/>
    <w:rsid w:val="005223A2"/>
    <w:rsid w:val="00524DF1"/>
    <w:rsid w:val="005412B9"/>
    <w:rsid w:val="00542F12"/>
    <w:rsid w:val="00547A6C"/>
    <w:rsid w:val="0055140B"/>
    <w:rsid w:val="00552519"/>
    <w:rsid w:val="005543B9"/>
    <w:rsid w:val="00554A14"/>
    <w:rsid w:val="00554C4F"/>
    <w:rsid w:val="005551F1"/>
    <w:rsid w:val="00555C2B"/>
    <w:rsid w:val="00557111"/>
    <w:rsid w:val="00561D72"/>
    <w:rsid w:val="00562931"/>
    <w:rsid w:val="00570B1A"/>
    <w:rsid w:val="00592104"/>
    <w:rsid w:val="005964AB"/>
    <w:rsid w:val="005A56E8"/>
    <w:rsid w:val="005A64B0"/>
    <w:rsid w:val="005B0676"/>
    <w:rsid w:val="005B44F5"/>
    <w:rsid w:val="005B7D7C"/>
    <w:rsid w:val="005C099A"/>
    <w:rsid w:val="005C1305"/>
    <w:rsid w:val="005C31A5"/>
    <w:rsid w:val="005D4E37"/>
    <w:rsid w:val="005E0F53"/>
    <w:rsid w:val="005E10C9"/>
    <w:rsid w:val="005E2DA2"/>
    <w:rsid w:val="005E61DD"/>
    <w:rsid w:val="005E6321"/>
    <w:rsid w:val="005E6EA5"/>
    <w:rsid w:val="005E7A8E"/>
    <w:rsid w:val="005F14F6"/>
    <w:rsid w:val="005F370C"/>
    <w:rsid w:val="005F467B"/>
    <w:rsid w:val="006023DF"/>
    <w:rsid w:val="00607295"/>
    <w:rsid w:val="00624CBB"/>
    <w:rsid w:val="006311D7"/>
    <w:rsid w:val="006331A3"/>
    <w:rsid w:val="00635553"/>
    <w:rsid w:val="0064322F"/>
    <w:rsid w:val="00643AAD"/>
    <w:rsid w:val="00657DE0"/>
    <w:rsid w:val="006618D0"/>
    <w:rsid w:val="00666A09"/>
    <w:rsid w:val="0067199F"/>
    <w:rsid w:val="00676132"/>
    <w:rsid w:val="00680CD0"/>
    <w:rsid w:val="00685038"/>
    <w:rsid w:val="00685313"/>
    <w:rsid w:val="00686DB6"/>
    <w:rsid w:val="00696929"/>
    <w:rsid w:val="006A2D35"/>
    <w:rsid w:val="006A6E9B"/>
    <w:rsid w:val="006B7C2A"/>
    <w:rsid w:val="006C23DA"/>
    <w:rsid w:val="006C5D67"/>
    <w:rsid w:val="006E3D45"/>
    <w:rsid w:val="006F7176"/>
    <w:rsid w:val="007112ED"/>
    <w:rsid w:val="007149F9"/>
    <w:rsid w:val="00717A9D"/>
    <w:rsid w:val="00726163"/>
    <w:rsid w:val="00732680"/>
    <w:rsid w:val="00733A30"/>
    <w:rsid w:val="00740DC9"/>
    <w:rsid w:val="00745AEE"/>
    <w:rsid w:val="007479EA"/>
    <w:rsid w:val="00750F10"/>
    <w:rsid w:val="00754754"/>
    <w:rsid w:val="00762A6A"/>
    <w:rsid w:val="007649F7"/>
    <w:rsid w:val="007742CA"/>
    <w:rsid w:val="007866D5"/>
    <w:rsid w:val="00792A51"/>
    <w:rsid w:val="007A6F60"/>
    <w:rsid w:val="007B7434"/>
    <w:rsid w:val="007B7A6C"/>
    <w:rsid w:val="007C7679"/>
    <w:rsid w:val="007D06F0"/>
    <w:rsid w:val="007D16E5"/>
    <w:rsid w:val="007D4170"/>
    <w:rsid w:val="007D45E3"/>
    <w:rsid w:val="007D5320"/>
    <w:rsid w:val="007E44FB"/>
    <w:rsid w:val="007E6D26"/>
    <w:rsid w:val="007E794A"/>
    <w:rsid w:val="007F25E7"/>
    <w:rsid w:val="007F735C"/>
    <w:rsid w:val="00800972"/>
    <w:rsid w:val="00802E6B"/>
    <w:rsid w:val="00804475"/>
    <w:rsid w:val="00810440"/>
    <w:rsid w:val="00811633"/>
    <w:rsid w:val="0081690B"/>
    <w:rsid w:val="00821CEF"/>
    <w:rsid w:val="00832828"/>
    <w:rsid w:val="0083645A"/>
    <w:rsid w:val="00840B0F"/>
    <w:rsid w:val="0084183D"/>
    <w:rsid w:val="00843204"/>
    <w:rsid w:val="00852431"/>
    <w:rsid w:val="00853D46"/>
    <w:rsid w:val="00862524"/>
    <w:rsid w:val="00862D17"/>
    <w:rsid w:val="00870D96"/>
    <w:rsid w:val="008711AE"/>
    <w:rsid w:val="00872FC8"/>
    <w:rsid w:val="008777BD"/>
    <w:rsid w:val="00877903"/>
    <w:rsid w:val="008801C5"/>
    <w:rsid w:val="008801D3"/>
    <w:rsid w:val="008806B8"/>
    <w:rsid w:val="008845D0"/>
    <w:rsid w:val="00887DC1"/>
    <w:rsid w:val="00890524"/>
    <w:rsid w:val="008B43F2"/>
    <w:rsid w:val="008B61EA"/>
    <w:rsid w:val="008B6641"/>
    <w:rsid w:val="008B6C50"/>
    <w:rsid w:val="008B6CF6"/>
    <w:rsid w:val="008B6CFF"/>
    <w:rsid w:val="008B72F4"/>
    <w:rsid w:val="008C0B61"/>
    <w:rsid w:val="008D6BE0"/>
    <w:rsid w:val="008E6ECB"/>
    <w:rsid w:val="00900967"/>
    <w:rsid w:val="00904702"/>
    <w:rsid w:val="00904FBD"/>
    <w:rsid w:val="00910B26"/>
    <w:rsid w:val="00910D35"/>
    <w:rsid w:val="009137D8"/>
    <w:rsid w:val="00914A2C"/>
    <w:rsid w:val="00922506"/>
    <w:rsid w:val="00926A66"/>
    <w:rsid w:val="009274B4"/>
    <w:rsid w:val="00933808"/>
    <w:rsid w:val="00934EA2"/>
    <w:rsid w:val="009356E1"/>
    <w:rsid w:val="00944A5C"/>
    <w:rsid w:val="00952A66"/>
    <w:rsid w:val="00954A08"/>
    <w:rsid w:val="00961AE1"/>
    <w:rsid w:val="00977E60"/>
    <w:rsid w:val="009C43BE"/>
    <w:rsid w:val="009C504A"/>
    <w:rsid w:val="009C56E5"/>
    <w:rsid w:val="009D33DD"/>
    <w:rsid w:val="009D770A"/>
    <w:rsid w:val="009E5FC8"/>
    <w:rsid w:val="009E687A"/>
    <w:rsid w:val="009F0F7A"/>
    <w:rsid w:val="009F724B"/>
    <w:rsid w:val="00A03C5C"/>
    <w:rsid w:val="00A047B0"/>
    <w:rsid w:val="00A066F1"/>
    <w:rsid w:val="00A141AF"/>
    <w:rsid w:val="00A16D29"/>
    <w:rsid w:val="00A2029D"/>
    <w:rsid w:val="00A20E5E"/>
    <w:rsid w:val="00A21602"/>
    <w:rsid w:val="00A30305"/>
    <w:rsid w:val="00A31D2D"/>
    <w:rsid w:val="00A3514E"/>
    <w:rsid w:val="00A45D24"/>
    <w:rsid w:val="00A4600A"/>
    <w:rsid w:val="00A503C7"/>
    <w:rsid w:val="00A538A6"/>
    <w:rsid w:val="00A53BA4"/>
    <w:rsid w:val="00A54231"/>
    <w:rsid w:val="00A54C25"/>
    <w:rsid w:val="00A710E7"/>
    <w:rsid w:val="00A7372E"/>
    <w:rsid w:val="00A93B85"/>
    <w:rsid w:val="00AA0222"/>
    <w:rsid w:val="00AA0B18"/>
    <w:rsid w:val="00AA0E50"/>
    <w:rsid w:val="00AA666F"/>
    <w:rsid w:val="00AB4609"/>
    <w:rsid w:val="00AB4927"/>
    <w:rsid w:val="00AB5398"/>
    <w:rsid w:val="00AB6E73"/>
    <w:rsid w:val="00AC2BC9"/>
    <w:rsid w:val="00AC7727"/>
    <w:rsid w:val="00AD38CE"/>
    <w:rsid w:val="00AD646E"/>
    <w:rsid w:val="00AE0175"/>
    <w:rsid w:val="00AE36D0"/>
    <w:rsid w:val="00B004E5"/>
    <w:rsid w:val="00B01C70"/>
    <w:rsid w:val="00B055B6"/>
    <w:rsid w:val="00B10248"/>
    <w:rsid w:val="00B15F9D"/>
    <w:rsid w:val="00B20026"/>
    <w:rsid w:val="00B24DFD"/>
    <w:rsid w:val="00B27BF2"/>
    <w:rsid w:val="00B37A5D"/>
    <w:rsid w:val="00B51750"/>
    <w:rsid w:val="00B54010"/>
    <w:rsid w:val="00B54F97"/>
    <w:rsid w:val="00B639E9"/>
    <w:rsid w:val="00B64592"/>
    <w:rsid w:val="00B65AB2"/>
    <w:rsid w:val="00B70EAE"/>
    <w:rsid w:val="00B7375B"/>
    <w:rsid w:val="00B77026"/>
    <w:rsid w:val="00B817CD"/>
    <w:rsid w:val="00B911B2"/>
    <w:rsid w:val="00B951D0"/>
    <w:rsid w:val="00BB29C8"/>
    <w:rsid w:val="00BB3A95"/>
    <w:rsid w:val="00BC0382"/>
    <w:rsid w:val="00BC0E23"/>
    <w:rsid w:val="00BC1D17"/>
    <w:rsid w:val="00BC641C"/>
    <w:rsid w:val="00BD4288"/>
    <w:rsid w:val="00C0018F"/>
    <w:rsid w:val="00C00FFD"/>
    <w:rsid w:val="00C06409"/>
    <w:rsid w:val="00C154AF"/>
    <w:rsid w:val="00C16AB9"/>
    <w:rsid w:val="00C20466"/>
    <w:rsid w:val="00C214ED"/>
    <w:rsid w:val="00C234E6"/>
    <w:rsid w:val="00C324A8"/>
    <w:rsid w:val="00C41F50"/>
    <w:rsid w:val="00C4237B"/>
    <w:rsid w:val="00C45B16"/>
    <w:rsid w:val="00C54517"/>
    <w:rsid w:val="00C6275F"/>
    <w:rsid w:val="00C63427"/>
    <w:rsid w:val="00C64CD8"/>
    <w:rsid w:val="00C65122"/>
    <w:rsid w:val="00C6746A"/>
    <w:rsid w:val="00C82641"/>
    <w:rsid w:val="00C90656"/>
    <w:rsid w:val="00C97C68"/>
    <w:rsid w:val="00CA1A47"/>
    <w:rsid w:val="00CB2E6E"/>
    <w:rsid w:val="00CC247A"/>
    <w:rsid w:val="00CD5B61"/>
    <w:rsid w:val="00CD6401"/>
    <w:rsid w:val="00CE5E47"/>
    <w:rsid w:val="00CF020F"/>
    <w:rsid w:val="00CF2B5B"/>
    <w:rsid w:val="00CF383F"/>
    <w:rsid w:val="00D011D0"/>
    <w:rsid w:val="00D05A08"/>
    <w:rsid w:val="00D14CE0"/>
    <w:rsid w:val="00D20DE0"/>
    <w:rsid w:val="00D343E9"/>
    <w:rsid w:val="00D36333"/>
    <w:rsid w:val="00D36609"/>
    <w:rsid w:val="00D449E2"/>
    <w:rsid w:val="00D5651D"/>
    <w:rsid w:val="00D659FB"/>
    <w:rsid w:val="00D74898"/>
    <w:rsid w:val="00D801ED"/>
    <w:rsid w:val="00D807DA"/>
    <w:rsid w:val="00D83BF5"/>
    <w:rsid w:val="00D84EA8"/>
    <w:rsid w:val="00D90ED3"/>
    <w:rsid w:val="00D925C2"/>
    <w:rsid w:val="00D936BC"/>
    <w:rsid w:val="00D9621A"/>
    <w:rsid w:val="00D96530"/>
    <w:rsid w:val="00D96B4B"/>
    <w:rsid w:val="00DA1AF9"/>
    <w:rsid w:val="00DA2345"/>
    <w:rsid w:val="00DA453A"/>
    <w:rsid w:val="00DA7078"/>
    <w:rsid w:val="00DC2B57"/>
    <w:rsid w:val="00DC4EA1"/>
    <w:rsid w:val="00DD08B4"/>
    <w:rsid w:val="00DD44AF"/>
    <w:rsid w:val="00DE2AC3"/>
    <w:rsid w:val="00DE434C"/>
    <w:rsid w:val="00DE5692"/>
    <w:rsid w:val="00DE56E5"/>
    <w:rsid w:val="00DE5F26"/>
    <w:rsid w:val="00DF6F8E"/>
    <w:rsid w:val="00E03C94"/>
    <w:rsid w:val="00E07105"/>
    <w:rsid w:val="00E20894"/>
    <w:rsid w:val="00E20B05"/>
    <w:rsid w:val="00E26226"/>
    <w:rsid w:val="00E4165C"/>
    <w:rsid w:val="00E43A89"/>
    <w:rsid w:val="00E45D05"/>
    <w:rsid w:val="00E55816"/>
    <w:rsid w:val="00E559D0"/>
    <w:rsid w:val="00E55AEF"/>
    <w:rsid w:val="00E70DB1"/>
    <w:rsid w:val="00E9623D"/>
    <w:rsid w:val="00E976C1"/>
    <w:rsid w:val="00EA12E5"/>
    <w:rsid w:val="00EA1E02"/>
    <w:rsid w:val="00EA4BF7"/>
    <w:rsid w:val="00EA5E8E"/>
    <w:rsid w:val="00EA731F"/>
    <w:rsid w:val="00EC111E"/>
    <w:rsid w:val="00EC3651"/>
    <w:rsid w:val="00EC618A"/>
    <w:rsid w:val="00ED1BD7"/>
    <w:rsid w:val="00ED3C7C"/>
    <w:rsid w:val="00ED58D0"/>
    <w:rsid w:val="00EE289E"/>
    <w:rsid w:val="00EE3C18"/>
    <w:rsid w:val="00EE5FDE"/>
    <w:rsid w:val="00F016C7"/>
    <w:rsid w:val="00F02766"/>
    <w:rsid w:val="00F04067"/>
    <w:rsid w:val="00F05BD4"/>
    <w:rsid w:val="00F11557"/>
    <w:rsid w:val="00F11A98"/>
    <w:rsid w:val="00F13D7C"/>
    <w:rsid w:val="00F1769E"/>
    <w:rsid w:val="00F21A1D"/>
    <w:rsid w:val="00F21BF3"/>
    <w:rsid w:val="00F2464E"/>
    <w:rsid w:val="00F25BDB"/>
    <w:rsid w:val="00F306BA"/>
    <w:rsid w:val="00F31ADD"/>
    <w:rsid w:val="00F400AF"/>
    <w:rsid w:val="00F403CA"/>
    <w:rsid w:val="00F429CE"/>
    <w:rsid w:val="00F47877"/>
    <w:rsid w:val="00F60169"/>
    <w:rsid w:val="00F65C19"/>
    <w:rsid w:val="00F9433D"/>
    <w:rsid w:val="00F952CF"/>
    <w:rsid w:val="00F95652"/>
    <w:rsid w:val="00F96253"/>
    <w:rsid w:val="00FA0699"/>
    <w:rsid w:val="00FB15F6"/>
    <w:rsid w:val="00FB4F54"/>
    <w:rsid w:val="00FB7D59"/>
    <w:rsid w:val="00FC3B99"/>
    <w:rsid w:val="00FC53A2"/>
    <w:rsid w:val="00FD2546"/>
    <w:rsid w:val="00FD772E"/>
    <w:rsid w:val="00FE3926"/>
    <w:rsid w:val="00FE446D"/>
    <w:rsid w:val="00FE78C7"/>
    <w:rsid w:val="00FF090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B95DE2"/>
  <w15:docId w15:val="{7D733B7E-A215-4CBA-9D53-9B4C03943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BD7"/>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1D6BD7"/>
    <w:pPr>
      <w:keepNext/>
      <w:keepLines/>
      <w:spacing w:before="160"/>
      <w:ind w:left="1134"/>
    </w:pPr>
    <w:rPr>
      <w:rFonts w:ascii="STKaiti" w:eastAsia="STKaiti" w:hAnsi="STKait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217377"/>
    <w:pPr>
      <w:spacing w:before="160"/>
    </w:pPr>
    <w:rPr>
      <w:rFonts w:ascii="STKaiti" w:hAnsi="STKaiti"/>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954A08"/>
    <w:rPr>
      <w:color w:val="605E5C"/>
      <w:shd w:val="clear" w:color="auto" w:fill="E1DFDD"/>
    </w:rPr>
  </w:style>
  <w:style w:type="character" w:customStyle="1" w:styleId="CallChar">
    <w:name w:val="Call Char"/>
    <w:basedOn w:val="DefaultParagraphFont"/>
    <w:link w:val="Call"/>
    <w:locked/>
    <w:rsid w:val="001D6BD7"/>
    <w:rPr>
      <w:rFonts w:ascii="STKaiti" w:eastAsia="STKaiti" w:hAnsi="STKaiti"/>
      <w:sz w:val="24"/>
      <w:lang w:val="en-GB" w:eastAsia="en-US"/>
    </w:rPr>
  </w:style>
  <w:style w:type="character" w:customStyle="1" w:styleId="href">
    <w:name w:val="href"/>
    <w:basedOn w:val="DefaultParagraphFont"/>
    <w:qFormat/>
    <w:rsid w:val="00EF7F4A"/>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6479734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421370279">
      <w:bodyDiv w:val="1"/>
      <w:marLeft w:val="0"/>
      <w:marRight w:val="0"/>
      <w:marTop w:val="0"/>
      <w:marBottom w:val="0"/>
      <w:divBdr>
        <w:top w:val="none" w:sz="0" w:space="0" w:color="auto"/>
        <w:left w:val="none" w:sz="0" w:space="0" w:color="auto"/>
        <w:bottom w:val="none" w:sz="0" w:space="0" w:color="auto"/>
        <w:right w:val="none" w:sz="0" w:space="0" w:color="auto"/>
      </w:divBdr>
    </w:div>
    <w:div w:id="1439594746">
      <w:bodyDiv w:val="1"/>
      <w:marLeft w:val="0"/>
      <w:marRight w:val="0"/>
      <w:marTop w:val="0"/>
      <w:marBottom w:val="0"/>
      <w:divBdr>
        <w:top w:val="none" w:sz="0" w:space="0" w:color="auto"/>
        <w:left w:val="none" w:sz="0" w:space="0" w:color="auto"/>
        <w:bottom w:val="none" w:sz="0" w:space="0" w:color="auto"/>
        <w:right w:val="none" w:sz="0" w:space="0" w:color="auto"/>
      </w:divBdr>
    </w:div>
    <w:div w:id="1616792910">
      <w:bodyDiv w:val="1"/>
      <w:marLeft w:val="0"/>
      <w:marRight w:val="0"/>
      <w:marTop w:val="0"/>
      <w:marBottom w:val="0"/>
      <w:divBdr>
        <w:top w:val="none" w:sz="0" w:space="0" w:color="auto"/>
        <w:left w:val="none" w:sz="0" w:space="0" w:color="auto"/>
        <w:bottom w:val="none" w:sz="0" w:space="0" w:color="auto"/>
        <w:right w:val="none" w:sz="0" w:space="0" w:color="auto"/>
      </w:divBdr>
    </w:div>
    <w:div w:id="1867017302">
      <w:bodyDiv w:val="1"/>
      <w:marLeft w:val="0"/>
      <w:marRight w:val="0"/>
      <w:marTop w:val="0"/>
      <w:marBottom w:val="0"/>
      <w:divBdr>
        <w:top w:val="none" w:sz="0" w:space="0" w:color="auto"/>
        <w:left w:val="none" w:sz="0" w:space="0" w:color="auto"/>
        <w:bottom w:val="none" w:sz="0" w:space="0" w:color="auto"/>
        <w:right w:val="none" w:sz="0" w:space="0" w:color="auto"/>
      </w:divBdr>
    </w:div>
    <w:div w:id="1908034951">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213995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s://www.itu.int/zh/ITU-D/Conferences/WTDC/WTDC21/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D18-WTDC21-C-0024!A12!MSW-C</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Props1.xml><?xml version="1.0" encoding="utf-8"?>
<ds:datastoreItem xmlns:ds="http://schemas.openxmlformats.org/officeDocument/2006/customXml" ds:itemID="{1E04385C-2C0B-4140-A260-9366F929B7E5}">
  <ds:schemaRefs>
    <ds:schemaRef ds:uri="http://schemas.microsoft.com/sharepoint/v3/contenttype/forms"/>
  </ds:schemaRefs>
</ds:datastoreItem>
</file>

<file path=customXml/itemProps2.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3.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034103-7E32-4568-92D6-1D2CFAA97AE5}">
  <ds:schemaRefs>
    <ds:schemaRef ds:uri="http://schemas.openxmlformats.org/officeDocument/2006/bibliography"/>
  </ds:schemaRefs>
</ds:datastoreItem>
</file>

<file path=customXml/itemProps5.xml><?xml version="1.0" encoding="utf-8"?>
<ds:datastoreItem xmlns:ds="http://schemas.openxmlformats.org/officeDocument/2006/customXml" ds:itemID="{48940864-B823-457F-ADBC-E757309D529E}">
  <ds:schemaRefs>
    <ds:schemaRef ds:uri="http://purl.org/dc/dcmitype/"/>
    <ds:schemaRef ds:uri="http://purl.org/dc/terms/"/>
    <ds:schemaRef ds:uri="http://www.w3.org/XML/1998/namespace"/>
    <ds:schemaRef ds:uri="http://purl.org/dc/elements/1.1/"/>
    <ds:schemaRef ds:uri="http://schemas.microsoft.com/office/2006/documentManagement/types"/>
    <ds:schemaRef ds:uri="32a1a8c5-2265-4ebc-b7a0-2071e2c5c9bb"/>
    <ds:schemaRef ds:uri="http://schemas.openxmlformats.org/package/2006/metadata/core-properties"/>
    <ds:schemaRef ds:uri="http://schemas.microsoft.com/office/infopath/2007/PartnerControls"/>
    <ds:schemaRef ds:uri="996b2e75-67fd-4955-a3b0-5ab9934cb50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4</Pages>
  <Words>2484</Words>
  <Characters>830</Characters>
  <Application>Microsoft Office Word</Application>
  <DocSecurity>0</DocSecurity>
  <Lines>6</Lines>
  <Paragraphs>6</Paragraphs>
  <ScaleCrop>false</ScaleCrop>
  <HeadingPairs>
    <vt:vector size="2" baseType="variant">
      <vt:variant>
        <vt:lpstr>Title</vt:lpstr>
      </vt:variant>
      <vt:variant>
        <vt:i4>1</vt:i4>
      </vt:variant>
    </vt:vector>
  </HeadingPairs>
  <TitlesOfParts>
    <vt:vector size="1" baseType="lpstr">
      <vt:lpstr>D18-WTDC21-C-0024!A12!MSW-C</vt:lpstr>
    </vt:vector>
  </TitlesOfParts>
  <Manager>General Secretariat - Pool</Manager>
  <Company>ITU</Company>
  <LinksUpToDate>false</LinksUpToDate>
  <CharactersWithSpaces>3308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D18-WTDC21-C-0024!A12!MSW-C</dc:title>
  <dc:creator>Documents Proposals Manager (DPM)</dc:creator>
  <cp:keywords>DPM_v2022.5.10.2_prod</cp:keywords>
  <cp:lastModifiedBy>Zheng bingyue</cp:lastModifiedBy>
  <cp:revision>10</cp:revision>
  <cp:lastPrinted>2022-05-14T20:56:00Z</cp:lastPrinted>
  <dcterms:created xsi:type="dcterms:W3CDTF">2022-05-17T13:32:00Z</dcterms:created>
  <dcterms:modified xsi:type="dcterms:W3CDTF">2022-05-18T12:16:00Z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