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7585"/>
      </w:tblGrid>
      <w:tr w:rsidR="002E299E" w:rsidRPr="001038CA" w14:paraId="213EB08B" w14:textId="77777777" w:rsidTr="002E299E">
        <w:trPr>
          <w:cantSplit/>
        </w:trPr>
        <w:tc>
          <w:tcPr>
            <w:tcW w:w="2054" w:type="dxa"/>
          </w:tcPr>
          <w:p w14:paraId="7C94768C" w14:textId="77777777" w:rsidR="002E299E" w:rsidRPr="001038CA" w:rsidRDefault="002E299E" w:rsidP="002E299E">
            <w:pPr>
              <w:rPr>
                <w:b/>
                <w:bCs/>
                <w:lang w:bidi="ar-EG"/>
              </w:rPr>
            </w:pPr>
            <w:r w:rsidRPr="001038CA">
              <w:rPr>
                <w:rFonts w:hint="cs"/>
                <w:b/>
                <w:bCs/>
                <w:noProof/>
                <w:sz w:val="32"/>
                <w:szCs w:val="32"/>
                <w:lang w:bidi="ar-EG"/>
              </w:rPr>
              <w:drawing>
                <wp:inline distT="0" distB="0" distL="0" distR="0" wp14:anchorId="2F4FBB2E" wp14:editId="20CC9AE5">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tcPr>
          <w:p w14:paraId="6694E3C6" w14:textId="77777777" w:rsidR="002E299E" w:rsidRPr="001038CA" w:rsidRDefault="002E299E" w:rsidP="002E299E">
            <w:pPr>
              <w:spacing w:before="240" w:after="120"/>
              <w:jc w:val="left"/>
              <w:rPr>
                <w:b/>
                <w:bCs/>
                <w:sz w:val="24"/>
                <w:szCs w:val="24"/>
                <w:rtl/>
                <w:lang w:bidi="ar-EG"/>
              </w:rPr>
            </w:pPr>
            <w:r w:rsidRPr="001038CA">
              <w:rPr>
                <w:noProof/>
              </w:rPr>
              <w:drawing>
                <wp:anchor distT="0" distB="0" distL="114300" distR="114300" simplePos="0" relativeHeight="251659264" behindDoc="0" locked="0" layoutInCell="1" allowOverlap="1" wp14:anchorId="645F0C18" wp14:editId="2D5FEACF">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038CA">
              <w:rPr>
                <w:rFonts w:hint="cs"/>
                <w:b/>
                <w:bCs/>
                <w:sz w:val="32"/>
                <w:szCs w:val="32"/>
                <w:rtl/>
                <w:lang w:bidi="ar-EG"/>
              </w:rPr>
              <w:t xml:space="preserve">المؤتمر العالمي لتنمية </w:t>
            </w:r>
            <w:proofErr w:type="gramStart"/>
            <w:r w:rsidRPr="001038CA">
              <w:rPr>
                <w:rFonts w:hint="cs"/>
                <w:b/>
                <w:bCs/>
                <w:sz w:val="32"/>
                <w:szCs w:val="32"/>
                <w:rtl/>
                <w:lang w:bidi="ar-EG"/>
              </w:rPr>
              <w:t>الاتصالات</w:t>
            </w:r>
            <w:r w:rsidRPr="001038CA">
              <w:rPr>
                <w:b/>
                <w:bCs/>
                <w:sz w:val="32"/>
                <w:szCs w:val="32"/>
                <w:lang w:bidi="ar-EG"/>
              </w:rPr>
              <w:t>(</w:t>
            </w:r>
            <w:proofErr w:type="gramEnd"/>
            <w:r w:rsidRPr="001038CA">
              <w:rPr>
                <w:b/>
                <w:bCs/>
                <w:sz w:val="32"/>
                <w:szCs w:val="32"/>
                <w:lang w:bidi="ar-EG"/>
              </w:rPr>
              <w:t>WTDC-22)</w:t>
            </w:r>
            <w:r w:rsidRPr="001038CA">
              <w:rPr>
                <w:noProof/>
              </w:rPr>
              <w:t xml:space="preserve"> </w:t>
            </w:r>
          </w:p>
          <w:p w14:paraId="78F31A23" w14:textId="77777777" w:rsidR="002E299E" w:rsidRPr="001038CA" w:rsidRDefault="002E299E" w:rsidP="002E299E">
            <w:pPr>
              <w:rPr>
                <w:b/>
                <w:bCs/>
                <w:lang w:bidi="ar-EG"/>
              </w:rPr>
            </w:pPr>
            <w:r w:rsidRPr="001038CA">
              <w:rPr>
                <w:rFonts w:hint="cs"/>
                <w:b/>
                <w:bCs/>
                <w:sz w:val="24"/>
                <w:szCs w:val="24"/>
                <w:rtl/>
                <w:lang w:bidi="ar-EG"/>
              </w:rPr>
              <w:t xml:space="preserve">كيغالي، رواندا، </w:t>
            </w:r>
            <w:r w:rsidRPr="001038CA">
              <w:rPr>
                <w:b/>
                <w:bCs/>
                <w:sz w:val="24"/>
                <w:szCs w:val="24"/>
                <w:lang w:bidi="ar-EG"/>
              </w:rPr>
              <w:t>16-6</w:t>
            </w:r>
            <w:r w:rsidRPr="001038CA">
              <w:rPr>
                <w:rFonts w:hint="cs"/>
                <w:b/>
                <w:bCs/>
                <w:sz w:val="24"/>
                <w:szCs w:val="24"/>
                <w:rtl/>
                <w:lang w:bidi="ar-EG"/>
              </w:rPr>
              <w:t xml:space="preserve"> يونيو </w:t>
            </w:r>
            <w:r w:rsidRPr="001038CA">
              <w:rPr>
                <w:b/>
                <w:bCs/>
                <w:sz w:val="24"/>
                <w:szCs w:val="24"/>
                <w:lang w:bidi="ar-EG"/>
              </w:rPr>
              <w:t>2022</w:t>
            </w:r>
          </w:p>
        </w:tc>
      </w:tr>
    </w:tbl>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1038CA" w14:paraId="185E8B1C" w14:textId="77777777" w:rsidTr="00EE5CF2">
        <w:trPr>
          <w:cantSplit/>
          <w:jc w:val="center"/>
        </w:trPr>
        <w:tc>
          <w:tcPr>
            <w:tcW w:w="6531" w:type="dxa"/>
            <w:tcBorders>
              <w:top w:val="single" w:sz="12" w:space="0" w:color="auto"/>
            </w:tcBorders>
          </w:tcPr>
          <w:p w14:paraId="7D0799D6" w14:textId="77777777" w:rsidR="00783A69" w:rsidRPr="001038CA" w:rsidRDefault="00783A69" w:rsidP="00EE5CF2">
            <w:pPr>
              <w:rPr>
                <w:b/>
                <w:bCs/>
                <w:lang w:bidi="ar-EG"/>
              </w:rPr>
            </w:pPr>
          </w:p>
        </w:tc>
        <w:tc>
          <w:tcPr>
            <w:tcW w:w="3108" w:type="dxa"/>
            <w:tcBorders>
              <w:top w:val="single" w:sz="12" w:space="0" w:color="auto"/>
            </w:tcBorders>
          </w:tcPr>
          <w:p w14:paraId="27A5A2AD" w14:textId="77777777" w:rsidR="00783A69" w:rsidRPr="001038CA" w:rsidRDefault="00783A69" w:rsidP="00EE5CF2">
            <w:pPr>
              <w:rPr>
                <w:b/>
                <w:bCs/>
                <w:lang w:bidi="ar-EG"/>
              </w:rPr>
            </w:pPr>
          </w:p>
        </w:tc>
      </w:tr>
      <w:tr w:rsidR="00783A69" w:rsidRPr="001038CA" w14:paraId="38C5A4B7" w14:textId="77777777" w:rsidTr="00EE5CF2">
        <w:trPr>
          <w:cantSplit/>
          <w:jc w:val="center"/>
        </w:trPr>
        <w:tc>
          <w:tcPr>
            <w:tcW w:w="6531" w:type="dxa"/>
          </w:tcPr>
          <w:p w14:paraId="7E0B76DA" w14:textId="77777777" w:rsidR="00783A69" w:rsidRPr="001038CA" w:rsidRDefault="009C3AD7" w:rsidP="00D502B6">
            <w:pPr>
              <w:spacing w:before="20" w:after="20" w:line="300" w:lineRule="exact"/>
              <w:rPr>
                <w:b/>
                <w:bCs/>
                <w:rtl/>
                <w:lang w:bidi="ar-EG"/>
              </w:rPr>
            </w:pPr>
            <w:r w:rsidRPr="001038CA">
              <w:rPr>
                <w:rFonts w:hint="cs"/>
                <w:b/>
                <w:bCs/>
                <w:rtl/>
                <w:lang w:val="en-GB" w:bidi="ar-EG"/>
              </w:rPr>
              <w:t>الجلسة العامة</w:t>
            </w:r>
          </w:p>
        </w:tc>
        <w:tc>
          <w:tcPr>
            <w:tcW w:w="3108" w:type="dxa"/>
          </w:tcPr>
          <w:p w14:paraId="18DB868E" w14:textId="250E9331" w:rsidR="00783A69" w:rsidRPr="001038CA" w:rsidRDefault="00C20295" w:rsidP="00D502B6">
            <w:pPr>
              <w:spacing w:before="20" w:after="20" w:line="300" w:lineRule="exact"/>
              <w:rPr>
                <w:b/>
                <w:bCs/>
                <w:rtl/>
                <w:lang w:bidi="ar-SY"/>
              </w:rPr>
            </w:pPr>
            <w:r w:rsidRPr="001038CA">
              <w:rPr>
                <w:rFonts w:hint="cs"/>
                <w:b/>
                <w:bCs/>
                <w:rtl/>
                <w:lang w:val="en-GB" w:bidi="ar-EG"/>
              </w:rPr>
              <w:t xml:space="preserve">الوثيقة </w:t>
            </w:r>
            <w:r w:rsidR="0097016B">
              <w:rPr>
                <w:b/>
                <w:bCs/>
                <w:lang w:val="en-GB" w:bidi="ar-EG"/>
              </w:rPr>
              <w:t>WTDC</w:t>
            </w:r>
            <w:r w:rsidR="0097016B">
              <w:rPr>
                <w:b/>
                <w:bCs/>
                <w:lang w:val="en-GB" w:bidi="ar-EG"/>
              </w:rPr>
              <w:noBreakHyphen/>
              <w:t>22/</w:t>
            </w:r>
            <w:r w:rsidR="00AC440E" w:rsidRPr="001038CA">
              <w:rPr>
                <w:b/>
                <w:bCs/>
                <w:lang w:val="en-GB" w:bidi="ar-EG"/>
              </w:rPr>
              <w:t>18</w:t>
            </w:r>
            <w:r w:rsidRPr="001038CA">
              <w:rPr>
                <w:b/>
                <w:bCs/>
                <w:lang w:val="en-GB" w:bidi="ar-EG"/>
              </w:rPr>
              <w:t>-A</w:t>
            </w:r>
          </w:p>
        </w:tc>
      </w:tr>
      <w:tr w:rsidR="00783A69" w:rsidRPr="001038CA" w14:paraId="3703DD27" w14:textId="77777777" w:rsidTr="00EE5CF2">
        <w:trPr>
          <w:cantSplit/>
          <w:jc w:val="center"/>
        </w:trPr>
        <w:tc>
          <w:tcPr>
            <w:tcW w:w="6531" w:type="dxa"/>
          </w:tcPr>
          <w:p w14:paraId="114CE3FD" w14:textId="77777777" w:rsidR="00783A69" w:rsidRPr="001038CA" w:rsidRDefault="00783A69" w:rsidP="00D502B6">
            <w:pPr>
              <w:spacing w:before="20" w:after="20" w:line="300" w:lineRule="exact"/>
              <w:rPr>
                <w:b/>
                <w:bCs/>
                <w:lang w:bidi="ar-EG"/>
              </w:rPr>
            </w:pPr>
          </w:p>
        </w:tc>
        <w:tc>
          <w:tcPr>
            <w:tcW w:w="3108" w:type="dxa"/>
          </w:tcPr>
          <w:p w14:paraId="4DD31CC7" w14:textId="460A5448" w:rsidR="00783A69" w:rsidRPr="001038CA" w:rsidRDefault="00AC440E" w:rsidP="00D502B6">
            <w:pPr>
              <w:spacing w:before="20" w:after="20" w:line="300" w:lineRule="exact"/>
              <w:rPr>
                <w:b/>
                <w:bCs/>
                <w:rtl/>
                <w:lang w:bidi="ar-EG"/>
              </w:rPr>
            </w:pPr>
            <w:r w:rsidRPr="001038CA">
              <w:rPr>
                <w:b/>
                <w:bCs/>
                <w:lang w:bidi="ar-EG"/>
              </w:rPr>
              <w:t>9</w:t>
            </w:r>
            <w:r w:rsidR="009C3AD7" w:rsidRPr="001038CA">
              <w:rPr>
                <w:rFonts w:hint="cs"/>
                <w:b/>
                <w:bCs/>
                <w:rtl/>
                <w:lang w:bidi="ar-EG"/>
              </w:rPr>
              <w:t xml:space="preserve"> </w:t>
            </w:r>
            <w:r w:rsidRPr="001038CA">
              <w:rPr>
                <w:rFonts w:hint="cs"/>
                <w:b/>
                <w:bCs/>
                <w:rtl/>
                <w:lang w:bidi="ar-EG"/>
              </w:rPr>
              <w:t xml:space="preserve">مايو </w:t>
            </w:r>
            <w:r w:rsidR="005F10EC" w:rsidRPr="001038CA">
              <w:rPr>
                <w:rFonts w:hint="cs"/>
                <w:b/>
                <w:bCs/>
                <w:rtl/>
                <w:lang w:bidi="ar-EG"/>
              </w:rPr>
              <w:t>2022</w:t>
            </w:r>
          </w:p>
        </w:tc>
      </w:tr>
      <w:tr w:rsidR="00783A69" w:rsidRPr="001038CA" w14:paraId="031A01DB" w14:textId="77777777" w:rsidTr="00EE5CF2">
        <w:trPr>
          <w:cantSplit/>
          <w:jc w:val="center"/>
        </w:trPr>
        <w:tc>
          <w:tcPr>
            <w:tcW w:w="6531" w:type="dxa"/>
          </w:tcPr>
          <w:p w14:paraId="2A47F95C" w14:textId="77777777" w:rsidR="00783A69" w:rsidRPr="001038CA" w:rsidRDefault="00783A69" w:rsidP="00B93B7B">
            <w:pPr>
              <w:spacing w:before="20" w:after="20" w:line="300" w:lineRule="exact"/>
              <w:rPr>
                <w:b/>
                <w:bCs/>
                <w:lang w:bidi="ar-EG"/>
              </w:rPr>
            </w:pPr>
          </w:p>
        </w:tc>
        <w:tc>
          <w:tcPr>
            <w:tcW w:w="3108" w:type="dxa"/>
          </w:tcPr>
          <w:p w14:paraId="2636103F" w14:textId="77777777" w:rsidR="00783A69" w:rsidRPr="001038CA" w:rsidRDefault="00C20295" w:rsidP="00D502B6">
            <w:pPr>
              <w:spacing w:before="20" w:after="20" w:line="300" w:lineRule="exact"/>
              <w:rPr>
                <w:b/>
                <w:bCs/>
                <w:rtl/>
                <w:lang w:bidi="ar-EG"/>
              </w:rPr>
            </w:pPr>
            <w:r w:rsidRPr="001038CA">
              <w:rPr>
                <w:rFonts w:hint="cs"/>
                <w:b/>
                <w:bCs/>
                <w:rtl/>
                <w:lang w:val="en-GB" w:bidi="ar-EG"/>
              </w:rPr>
              <w:t xml:space="preserve">الأصل: </w:t>
            </w:r>
            <w:r w:rsidR="009C3AD7" w:rsidRPr="001038CA">
              <w:rPr>
                <w:rFonts w:hint="cs"/>
                <w:b/>
                <w:bCs/>
                <w:rtl/>
                <w:lang w:val="en-GB" w:bidi="ar-EG"/>
              </w:rPr>
              <w:t>بالإنكليزية</w:t>
            </w:r>
          </w:p>
        </w:tc>
      </w:tr>
      <w:tr w:rsidR="009C3AD7" w:rsidRPr="001038CA" w14:paraId="1A838738" w14:textId="77777777" w:rsidTr="00EE5CF2">
        <w:trPr>
          <w:cantSplit/>
          <w:jc w:val="center"/>
        </w:trPr>
        <w:tc>
          <w:tcPr>
            <w:tcW w:w="9639" w:type="dxa"/>
            <w:gridSpan w:val="2"/>
          </w:tcPr>
          <w:p w14:paraId="17C5CE2E" w14:textId="72BF01BD" w:rsidR="009C3AD7" w:rsidRPr="001038CA" w:rsidRDefault="00AC440E" w:rsidP="00AC440E">
            <w:pPr>
              <w:pStyle w:val="Source"/>
              <w:rPr>
                <w:lang w:bidi="ar-EG"/>
              </w:rPr>
            </w:pPr>
            <w:r w:rsidRPr="001038CA">
              <w:rPr>
                <w:rFonts w:hint="cs"/>
                <w:rtl/>
                <w:lang w:bidi="ar-SY"/>
              </w:rPr>
              <w:t>مدير</w:t>
            </w:r>
            <w:r w:rsidR="005B692F">
              <w:rPr>
                <w:rFonts w:hint="cs"/>
                <w:rtl/>
                <w:lang w:bidi="ar-EG"/>
              </w:rPr>
              <w:t>ة</w:t>
            </w:r>
            <w:r w:rsidRPr="001038CA">
              <w:rPr>
                <w:rFonts w:hint="cs"/>
                <w:rtl/>
                <w:lang w:bidi="ar-SY"/>
              </w:rPr>
              <w:t xml:space="preserve"> مكتب تنمية الاتصالات</w:t>
            </w:r>
          </w:p>
        </w:tc>
      </w:tr>
      <w:tr w:rsidR="009C3AD7" w:rsidRPr="001038CA" w14:paraId="38802057" w14:textId="77777777" w:rsidTr="00EE5CF2">
        <w:trPr>
          <w:cantSplit/>
          <w:jc w:val="center"/>
        </w:trPr>
        <w:tc>
          <w:tcPr>
            <w:tcW w:w="9639" w:type="dxa"/>
            <w:gridSpan w:val="2"/>
          </w:tcPr>
          <w:p w14:paraId="42E724EB" w14:textId="1E804BEF" w:rsidR="009C3AD7" w:rsidRPr="001038CA" w:rsidRDefault="00AC440E" w:rsidP="00AC440E">
            <w:pPr>
              <w:pStyle w:val="Title1"/>
              <w:rPr>
                <w:lang w:bidi="ar-EG"/>
              </w:rPr>
            </w:pPr>
            <w:r w:rsidRPr="001038CA">
              <w:rPr>
                <w:rFonts w:hint="cs"/>
                <w:rtl/>
              </w:rPr>
              <w:t>تقرير بشأن نتائج</w:t>
            </w:r>
            <w:r w:rsidR="00572731" w:rsidRPr="001038CA">
              <w:rPr>
                <w:rtl/>
              </w:rPr>
              <w:t xml:space="preserve"> الندوة العالمية للمعايير لعام 2020 </w:t>
            </w:r>
            <w:r w:rsidR="000A6F90">
              <w:rPr>
                <w:rtl/>
              </w:rPr>
              <w:br/>
            </w:r>
            <w:r w:rsidR="005B692F">
              <w:rPr>
                <w:rFonts w:hint="cs"/>
                <w:rtl/>
              </w:rPr>
              <w:t>و</w:t>
            </w:r>
            <w:r w:rsidRPr="001038CA">
              <w:rPr>
                <w:rFonts w:hint="cs"/>
                <w:rtl/>
              </w:rPr>
              <w:t xml:space="preserve">الجمعية العالمية لتقييس الاتصالات لعام </w:t>
            </w:r>
            <w:r w:rsidRPr="001038CA">
              <w:t>2020</w:t>
            </w:r>
            <w:r w:rsidRPr="001038CA">
              <w:rPr>
                <w:rFonts w:hint="cs"/>
                <w:rtl/>
              </w:rPr>
              <w:t xml:space="preserve"> </w:t>
            </w:r>
            <w:r w:rsidR="000A6F90">
              <w:rPr>
                <w:rtl/>
              </w:rPr>
              <w:br/>
            </w:r>
            <w:r w:rsidRPr="001038CA">
              <w:rPr>
                <w:rFonts w:hint="cs"/>
                <w:rtl/>
                <w:lang w:bidi="ar-SY"/>
              </w:rPr>
              <w:t>ذات الصلة بأعمال قطاع تنمية</w:t>
            </w:r>
            <w:r w:rsidRPr="001038CA">
              <w:rPr>
                <w:rFonts w:hint="eastAsia"/>
                <w:rtl/>
                <w:lang w:bidi="ar-SY"/>
              </w:rPr>
              <w:t xml:space="preserve"> </w:t>
            </w:r>
            <w:r w:rsidRPr="001038CA">
              <w:rPr>
                <w:rFonts w:hint="cs"/>
                <w:rtl/>
                <w:lang w:bidi="ar-SY"/>
              </w:rPr>
              <w:t>الاتصالات</w:t>
            </w:r>
          </w:p>
        </w:tc>
      </w:tr>
      <w:tr w:rsidR="00D502B6" w:rsidRPr="001038CA" w14:paraId="72D4BACC" w14:textId="77777777" w:rsidTr="00EE5CF2">
        <w:trPr>
          <w:cantSplit/>
          <w:jc w:val="center"/>
        </w:trPr>
        <w:tc>
          <w:tcPr>
            <w:tcW w:w="9639" w:type="dxa"/>
            <w:gridSpan w:val="2"/>
          </w:tcPr>
          <w:p w14:paraId="6AE1C879" w14:textId="77777777" w:rsidR="00D502B6" w:rsidRPr="001038CA" w:rsidRDefault="00D502B6" w:rsidP="00D502B6">
            <w:pPr>
              <w:pStyle w:val="Title1"/>
              <w:spacing w:before="240"/>
              <w:rPr>
                <w:lang w:val="en-GB"/>
              </w:rPr>
            </w:pPr>
          </w:p>
        </w:tc>
      </w:tr>
    </w:tbl>
    <w:p w14:paraId="660F133A" w14:textId="77777777" w:rsidR="00993726" w:rsidRPr="001038CA" w:rsidRDefault="00993726" w:rsidP="0006468A">
      <w:pPr>
        <w:rPr>
          <w:rtl/>
          <w:lang w:bidi="ar-EG"/>
        </w:rPr>
      </w:pPr>
    </w:p>
    <w:tbl>
      <w:tblPr>
        <w:tblStyle w:val="TableGrid"/>
        <w:bidiVisual/>
        <w:tblW w:w="5000" w:type="pct"/>
        <w:tblLook w:val="04A0" w:firstRow="1" w:lastRow="0" w:firstColumn="1" w:lastColumn="0" w:noHBand="0" w:noVBand="1"/>
      </w:tblPr>
      <w:tblGrid>
        <w:gridCol w:w="9629"/>
      </w:tblGrid>
      <w:tr w:rsidR="009C3AD7" w:rsidRPr="001038CA" w14:paraId="5E85678C" w14:textId="77777777" w:rsidTr="009C3AD7">
        <w:trPr>
          <w:trHeight w:val="1976"/>
        </w:trPr>
        <w:tc>
          <w:tcPr>
            <w:tcW w:w="9913" w:type="dxa"/>
            <w:tcBorders>
              <w:top w:val="single" w:sz="4" w:space="0" w:color="auto"/>
              <w:left w:val="single" w:sz="4" w:space="0" w:color="auto"/>
              <w:bottom w:val="single" w:sz="4" w:space="0" w:color="auto"/>
              <w:right w:val="single" w:sz="4" w:space="0" w:color="auto"/>
            </w:tcBorders>
            <w:hideMark/>
          </w:tcPr>
          <w:p w14:paraId="5FD7BB21" w14:textId="34FC067F" w:rsidR="00AC440E" w:rsidRPr="001038CA" w:rsidRDefault="00AC440E" w:rsidP="003B5DFA">
            <w:pPr>
              <w:rPr>
                <w:rtl/>
                <w:lang w:bidi="ar-EG"/>
              </w:rPr>
            </w:pPr>
            <w:r w:rsidRPr="001038CA">
              <w:rPr>
                <w:rFonts w:hint="cs"/>
                <w:b/>
                <w:bCs/>
                <w:rtl/>
                <w:lang w:bidi="ar-EG"/>
              </w:rPr>
              <w:t>مجال الأولوية:</w:t>
            </w:r>
            <w:r w:rsidRPr="001038CA">
              <w:rPr>
                <w:b/>
                <w:bCs/>
                <w:rtl/>
                <w:lang w:bidi="ar-EG"/>
              </w:rPr>
              <w:tab/>
            </w:r>
            <w:r w:rsidRPr="001038CA">
              <w:rPr>
                <w:rFonts w:hint="cs"/>
                <w:rtl/>
                <w:lang w:bidi="ar-EG"/>
              </w:rPr>
              <w:t>-</w:t>
            </w:r>
            <w:r w:rsidR="005364BA">
              <w:rPr>
                <w:rtl/>
                <w:lang w:bidi="ar-EG"/>
              </w:rPr>
              <w:tab/>
            </w:r>
            <w:r w:rsidR="006860A1" w:rsidRPr="001038CA">
              <w:rPr>
                <w:rFonts w:hint="cs"/>
                <w:rtl/>
                <w:lang w:bidi="ar-EG"/>
              </w:rPr>
              <w:t>القرارات والتوصيات</w:t>
            </w:r>
          </w:p>
          <w:p w14:paraId="6B61804B" w14:textId="63E83F78" w:rsidR="009C3AD7" w:rsidRPr="001038CA" w:rsidRDefault="009C3AD7" w:rsidP="003B5DFA">
            <w:pPr>
              <w:rPr>
                <w:rFonts w:ascii="Calibri" w:hAnsi="Calibri" w:cs="Traditional Arabic"/>
                <w:b/>
                <w:bCs/>
                <w:lang w:bidi="ar-EG"/>
              </w:rPr>
            </w:pPr>
            <w:r w:rsidRPr="001038CA">
              <w:rPr>
                <w:b/>
                <w:bCs/>
                <w:rtl/>
                <w:lang w:bidi="ar-EG"/>
              </w:rPr>
              <w:t>ملخص:</w:t>
            </w:r>
          </w:p>
          <w:p w14:paraId="1683B07D" w14:textId="4DD6C810" w:rsidR="009C3AD7" w:rsidRPr="001038CA" w:rsidRDefault="00AC440E" w:rsidP="00AC440E">
            <w:pPr>
              <w:tabs>
                <w:tab w:val="left" w:pos="1701"/>
              </w:tabs>
              <w:spacing w:before="60" w:after="60"/>
              <w:rPr>
                <w:spacing w:val="-2"/>
                <w:rtl/>
                <w:lang w:bidi="ar-EG"/>
              </w:rPr>
            </w:pPr>
            <w:r w:rsidRPr="001038CA">
              <w:rPr>
                <w:rFonts w:hint="cs"/>
                <w:spacing w:val="-2"/>
                <w:rtl/>
                <w:lang w:bidi="ar-EG"/>
              </w:rPr>
              <w:t xml:space="preserve">تقدم هذه الوثيقة موجزاً لأعمال كل من الندوة العالمية للمعايير لعام </w:t>
            </w:r>
            <w:r w:rsidRPr="001038CA">
              <w:rPr>
                <w:spacing w:val="-2"/>
                <w:lang w:bidi="ar-EG"/>
              </w:rPr>
              <w:t>2020</w:t>
            </w:r>
            <w:r w:rsidRPr="001038CA">
              <w:rPr>
                <w:rFonts w:hint="cs"/>
                <w:spacing w:val="-2"/>
                <w:rtl/>
                <w:lang w:bidi="ar-EG"/>
              </w:rPr>
              <w:t xml:space="preserve"> والجمعية العالمية لتقييس الاتصالات لعام</w:t>
            </w:r>
            <w:r w:rsidRPr="001038CA">
              <w:rPr>
                <w:rFonts w:hint="eastAsia"/>
                <w:spacing w:val="-2"/>
                <w:rtl/>
                <w:lang w:bidi="ar-EG"/>
              </w:rPr>
              <w:t> </w:t>
            </w:r>
            <w:r w:rsidRPr="001038CA">
              <w:rPr>
                <w:spacing w:val="-2"/>
                <w:lang w:bidi="ar-EG"/>
              </w:rPr>
              <w:t>2020</w:t>
            </w:r>
            <w:r w:rsidRPr="001038CA">
              <w:rPr>
                <w:rFonts w:hint="cs"/>
                <w:spacing w:val="-2"/>
                <w:rtl/>
                <w:lang w:bidi="ar-EG"/>
              </w:rPr>
              <w:t>.</w:t>
            </w:r>
          </w:p>
          <w:p w14:paraId="55166CF9" w14:textId="77777777" w:rsidR="009C3AD7" w:rsidRPr="001038CA" w:rsidRDefault="009C3AD7" w:rsidP="003B5DFA">
            <w:pPr>
              <w:rPr>
                <w:b/>
                <w:bCs/>
                <w:rtl/>
              </w:rPr>
            </w:pPr>
            <w:r w:rsidRPr="001038CA">
              <w:rPr>
                <w:b/>
                <w:bCs/>
                <w:rtl/>
              </w:rPr>
              <w:t xml:space="preserve">النتائج </w:t>
            </w:r>
            <w:r w:rsidR="0047296B" w:rsidRPr="001038CA">
              <w:rPr>
                <w:b/>
                <w:bCs/>
                <w:rtl/>
              </w:rPr>
              <w:t>المتوخاة</w:t>
            </w:r>
            <w:r w:rsidRPr="001038CA">
              <w:rPr>
                <w:b/>
                <w:bCs/>
                <w:rtl/>
              </w:rPr>
              <w:t>:</w:t>
            </w:r>
          </w:p>
          <w:p w14:paraId="7C7BB19C" w14:textId="679DD03B" w:rsidR="006860A1" w:rsidRPr="001038CA" w:rsidRDefault="006860A1">
            <w:pPr>
              <w:tabs>
                <w:tab w:val="left" w:pos="1701"/>
              </w:tabs>
              <w:spacing w:before="60" w:after="60"/>
              <w:rPr>
                <w:rtl/>
              </w:rPr>
            </w:pPr>
            <w:r w:rsidRPr="001038CA">
              <w:rPr>
                <w:rtl/>
              </w:rPr>
              <w:t>يُدعى المؤتمر العالمي لتنمية الاتصالات لعام 2022 إلى الإحاطة علماً ب</w:t>
            </w:r>
            <w:r w:rsidR="00C50BD4" w:rsidRPr="001038CA">
              <w:rPr>
                <w:rFonts w:hint="cs"/>
                <w:rtl/>
                <w:lang w:bidi="ar-EG"/>
              </w:rPr>
              <w:t>هذا ال</w:t>
            </w:r>
            <w:r w:rsidRPr="001038CA">
              <w:rPr>
                <w:rtl/>
              </w:rPr>
              <w:t>تقرير.</w:t>
            </w:r>
          </w:p>
          <w:p w14:paraId="615DB28D" w14:textId="7E6B7BDC" w:rsidR="00AC440E" w:rsidRPr="001038CA" w:rsidRDefault="00AC440E">
            <w:pPr>
              <w:tabs>
                <w:tab w:val="left" w:pos="1701"/>
              </w:tabs>
              <w:spacing w:before="60" w:after="60"/>
              <w:rPr>
                <w:b/>
                <w:bCs/>
                <w:rtl/>
              </w:rPr>
            </w:pPr>
            <w:r w:rsidRPr="001038CA">
              <w:rPr>
                <w:rFonts w:hint="cs"/>
                <w:b/>
                <w:bCs/>
                <w:rtl/>
              </w:rPr>
              <w:t>المراجع:</w:t>
            </w:r>
          </w:p>
          <w:p w14:paraId="585F63D2" w14:textId="4C1952AD" w:rsidR="00AC440E" w:rsidRPr="001038CA" w:rsidRDefault="00487CEC">
            <w:pPr>
              <w:tabs>
                <w:tab w:val="left" w:pos="1701"/>
              </w:tabs>
              <w:spacing w:before="60" w:after="60"/>
              <w:rPr>
                <w:rtl/>
                <w:lang w:bidi="ar-EG"/>
              </w:rPr>
            </w:pPr>
            <w:hyperlink r:id="rId10" w:history="1">
              <w:r w:rsidR="005B692F">
                <w:rPr>
                  <w:rStyle w:val="Hyperlink"/>
                  <w:rFonts w:hint="cs"/>
                  <w:rtl/>
                </w:rPr>
                <w:t>نتائج</w:t>
              </w:r>
              <w:r w:rsidR="005B692F" w:rsidRPr="001038CA">
                <w:rPr>
                  <w:rStyle w:val="Hyperlink"/>
                  <w:rFonts w:hint="cs"/>
                  <w:rtl/>
                </w:rPr>
                <w:t xml:space="preserve"> </w:t>
              </w:r>
              <w:r w:rsidR="005B692F" w:rsidRPr="001038CA">
                <w:rPr>
                  <w:rStyle w:val="Hyperlink"/>
                  <w:rFonts w:hint="cs"/>
                  <w:spacing w:val="-2"/>
                  <w:rtl/>
                  <w:lang w:bidi="ar-EG"/>
                </w:rPr>
                <w:t xml:space="preserve">الندوة العالمية للمعايير لعام </w:t>
              </w:r>
              <w:r w:rsidR="005B692F" w:rsidRPr="001038CA">
                <w:rPr>
                  <w:rStyle w:val="Hyperlink"/>
                  <w:spacing w:val="-2"/>
                  <w:lang w:bidi="ar-EG"/>
                </w:rPr>
                <w:t>2020</w:t>
              </w:r>
            </w:hyperlink>
            <w:r w:rsidR="003957D9" w:rsidRPr="001038CA">
              <w:rPr>
                <w:rFonts w:hint="cs"/>
                <w:rtl/>
              </w:rPr>
              <w:t>،</w:t>
            </w:r>
            <w:r w:rsidR="00AC440E" w:rsidRPr="001038CA">
              <w:rPr>
                <w:rFonts w:hint="cs"/>
                <w:rtl/>
                <w:lang w:bidi="ar-EG"/>
              </w:rPr>
              <w:t xml:space="preserve"> </w:t>
            </w:r>
            <w:hyperlink r:id="rId11" w:history="1">
              <w:r w:rsidR="00445838" w:rsidRPr="007C2E50">
                <w:rPr>
                  <w:rStyle w:val="Hyperlink"/>
                  <w:rFonts w:hint="cs"/>
                  <w:rtl/>
                  <w:lang w:bidi="ar-EG"/>
                </w:rPr>
                <w:t>مشروع محاضر أعمال الجمعية العالمية لتقييس الاتصالات لعام 2020</w:t>
              </w:r>
            </w:hyperlink>
          </w:p>
        </w:tc>
      </w:tr>
    </w:tbl>
    <w:p w14:paraId="3EE25427" w14:textId="77777777" w:rsidR="009C3AD7" w:rsidRPr="001038CA" w:rsidRDefault="009C3AD7" w:rsidP="009C3AD7">
      <w:pPr>
        <w:spacing w:line="180" w:lineRule="auto"/>
        <w:rPr>
          <w:rtl/>
          <w:lang w:bidi="ar-EG"/>
        </w:rPr>
      </w:pPr>
      <w:r w:rsidRPr="001038CA">
        <w:rPr>
          <w:rtl/>
          <w:lang w:bidi="ar-EG"/>
        </w:rPr>
        <w:br w:type="page"/>
      </w:r>
    </w:p>
    <w:p w14:paraId="0BC34466" w14:textId="2BB4C000" w:rsidR="009C3AD7" w:rsidRPr="001038CA" w:rsidRDefault="00AC440E" w:rsidP="00AC440E">
      <w:pPr>
        <w:pStyle w:val="Headingb"/>
        <w:rPr>
          <w:rtl/>
          <w:lang w:bidi="ar-EG"/>
        </w:rPr>
      </w:pPr>
      <w:r w:rsidRPr="001038CA">
        <w:rPr>
          <w:rFonts w:hint="cs"/>
          <w:rtl/>
          <w:lang w:bidi="ar-EG"/>
        </w:rPr>
        <w:lastRenderedPageBreak/>
        <w:t>مقدمة</w:t>
      </w:r>
    </w:p>
    <w:p w14:paraId="503688C1" w14:textId="0549FDF3" w:rsidR="00AC440E" w:rsidRPr="005364BA" w:rsidRDefault="00213202" w:rsidP="00213202">
      <w:pPr>
        <w:rPr>
          <w:spacing w:val="-2"/>
          <w:rtl/>
          <w:lang w:bidi="ar-EG"/>
        </w:rPr>
      </w:pPr>
      <w:r w:rsidRPr="005364BA">
        <w:rPr>
          <w:rFonts w:hint="cs"/>
          <w:spacing w:val="-2"/>
          <w:rtl/>
          <w:lang w:bidi="ar-EG"/>
        </w:rPr>
        <w:t>عُقدت الجمعية العالمية لتقييس الاتصالات لعام</w:t>
      </w:r>
      <w:r w:rsidRPr="005364BA">
        <w:rPr>
          <w:rFonts w:hint="eastAsia"/>
          <w:spacing w:val="-2"/>
          <w:rtl/>
          <w:lang w:bidi="ar-EG"/>
        </w:rPr>
        <w:t> </w:t>
      </w:r>
      <w:r w:rsidRPr="005364BA">
        <w:rPr>
          <w:spacing w:val="-2"/>
          <w:lang w:bidi="ar-EG"/>
        </w:rPr>
        <w:t>2020</w:t>
      </w:r>
      <w:r w:rsidRPr="005364BA">
        <w:rPr>
          <w:rFonts w:hint="cs"/>
          <w:spacing w:val="-2"/>
          <w:rtl/>
          <w:lang w:bidi="ar-EG"/>
        </w:rPr>
        <w:t xml:space="preserve"> </w:t>
      </w:r>
      <w:r w:rsidRPr="005364BA">
        <w:rPr>
          <w:spacing w:val="-2"/>
          <w:lang w:bidi="ar-EG"/>
        </w:rPr>
        <w:t>(WTSA-20)</w:t>
      </w:r>
      <w:r w:rsidRPr="005364BA">
        <w:rPr>
          <w:rFonts w:hint="cs"/>
          <w:spacing w:val="-2"/>
          <w:rtl/>
          <w:lang w:bidi="ar-EG"/>
        </w:rPr>
        <w:t xml:space="preserve"> في الفترة الممتدة من 1 مارس إلى 9 مارس</w:t>
      </w:r>
      <w:r w:rsidRPr="005364BA">
        <w:rPr>
          <w:rFonts w:hint="eastAsia"/>
          <w:spacing w:val="-2"/>
          <w:rtl/>
          <w:lang w:bidi="ar-EG"/>
        </w:rPr>
        <w:t> </w:t>
      </w:r>
      <w:r w:rsidRPr="005364BA">
        <w:rPr>
          <w:spacing w:val="-2"/>
          <w:lang w:bidi="ar-EG"/>
        </w:rPr>
        <w:t>2022</w:t>
      </w:r>
      <w:r w:rsidRPr="005364BA">
        <w:rPr>
          <w:rFonts w:hint="cs"/>
          <w:spacing w:val="-2"/>
          <w:rtl/>
          <w:lang w:bidi="ar-EG"/>
        </w:rPr>
        <w:t xml:space="preserve"> في</w:t>
      </w:r>
      <w:r w:rsidR="005364BA" w:rsidRPr="005364BA">
        <w:rPr>
          <w:rFonts w:hint="eastAsia"/>
          <w:spacing w:val="-2"/>
          <w:rtl/>
          <w:lang w:bidi="ar-EG"/>
        </w:rPr>
        <w:t> </w:t>
      </w:r>
      <w:r w:rsidRPr="005364BA">
        <w:rPr>
          <w:rFonts w:hint="cs"/>
          <w:spacing w:val="-2"/>
          <w:rtl/>
          <w:lang w:bidi="ar-EG"/>
        </w:rPr>
        <w:t>جنيف</w:t>
      </w:r>
      <w:r w:rsidR="005B692F" w:rsidRPr="005364BA">
        <w:rPr>
          <w:rFonts w:hint="cs"/>
          <w:spacing w:val="-2"/>
          <w:rtl/>
          <w:lang w:bidi="ar-EG"/>
        </w:rPr>
        <w:t>،</w:t>
      </w:r>
      <w:r w:rsidRPr="005364BA">
        <w:rPr>
          <w:rFonts w:hint="cs"/>
          <w:spacing w:val="-2"/>
          <w:rtl/>
          <w:lang w:bidi="ar-EG"/>
        </w:rPr>
        <w:t xml:space="preserve"> سويسرا، كحدث حضوري يُتيح المشاركة التفاعلية عن بُعد. و</w:t>
      </w:r>
      <w:r w:rsidR="002F1561" w:rsidRPr="005364BA">
        <w:rPr>
          <w:rFonts w:hint="cs"/>
          <w:spacing w:val="-2"/>
          <w:rtl/>
          <w:lang w:bidi="ar-EG"/>
        </w:rPr>
        <w:t xml:space="preserve">اضطلع </w:t>
      </w:r>
      <w:r w:rsidRPr="005364BA">
        <w:rPr>
          <w:rFonts w:hint="cs"/>
          <w:spacing w:val="-2"/>
          <w:rtl/>
          <w:lang w:bidi="ar-EG"/>
        </w:rPr>
        <w:t>المندوب</w:t>
      </w:r>
      <w:r w:rsidR="002F1561" w:rsidRPr="005364BA">
        <w:rPr>
          <w:rFonts w:hint="cs"/>
          <w:spacing w:val="-2"/>
          <w:rtl/>
          <w:lang w:bidi="ar-EG"/>
        </w:rPr>
        <w:t>و</w:t>
      </w:r>
      <w:r w:rsidRPr="005364BA">
        <w:rPr>
          <w:rFonts w:hint="cs"/>
          <w:spacing w:val="-2"/>
          <w:rtl/>
          <w:lang w:bidi="ar-EG"/>
        </w:rPr>
        <w:t xml:space="preserve">ن </w:t>
      </w:r>
      <w:r w:rsidR="002F1561" w:rsidRPr="005364BA">
        <w:rPr>
          <w:rFonts w:hint="cs"/>
          <w:spacing w:val="-2"/>
          <w:rtl/>
          <w:lang w:bidi="ar-EG"/>
        </w:rPr>
        <w:t xml:space="preserve">الحاضرون </w:t>
      </w:r>
      <w:r w:rsidRPr="005364BA">
        <w:rPr>
          <w:rFonts w:hint="cs"/>
          <w:spacing w:val="-2"/>
          <w:rtl/>
          <w:lang w:bidi="ar-EG"/>
        </w:rPr>
        <w:t>في</w:t>
      </w:r>
      <w:r w:rsidRPr="005364BA">
        <w:rPr>
          <w:rFonts w:hint="eastAsia"/>
          <w:spacing w:val="-2"/>
          <w:rtl/>
          <w:lang w:bidi="ar-EG"/>
        </w:rPr>
        <w:t> </w:t>
      </w:r>
      <w:r w:rsidRPr="005364BA">
        <w:rPr>
          <w:rFonts w:hint="cs"/>
          <w:spacing w:val="-2"/>
          <w:rtl/>
          <w:lang w:bidi="ar-EG"/>
        </w:rPr>
        <w:t xml:space="preserve">جنيف </w:t>
      </w:r>
      <w:r w:rsidR="002F1561" w:rsidRPr="005364BA">
        <w:rPr>
          <w:rFonts w:hint="cs"/>
          <w:spacing w:val="-2"/>
          <w:rtl/>
          <w:lang w:bidi="ar-EG"/>
        </w:rPr>
        <w:t>ب</w:t>
      </w:r>
      <w:r w:rsidRPr="005364BA">
        <w:rPr>
          <w:rFonts w:hint="cs"/>
          <w:spacing w:val="-2"/>
          <w:rtl/>
          <w:lang w:bidi="ar-EG"/>
        </w:rPr>
        <w:t>عملية اتخاذ القرار.</w:t>
      </w:r>
    </w:p>
    <w:p w14:paraId="5D23A391" w14:textId="55E41ABC" w:rsidR="00E33A3D" w:rsidRPr="001038CA" w:rsidRDefault="00213202" w:rsidP="00213202">
      <w:pPr>
        <w:pStyle w:val="Headingb"/>
        <w:rPr>
          <w:rtl/>
          <w:lang w:bidi="ar-EG"/>
        </w:rPr>
      </w:pPr>
      <w:r w:rsidRPr="001038CA">
        <w:rPr>
          <w:rtl/>
          <w:lang w:bidi="ar-EG"/>
        </w:rPr>
        <w:t>الندوة العالمية للمعايير لعام 2020</w:t>
      </w:r>
      <w:r w:rsidRPr="001038CA">
        <w:rPr>
          <w:rFonts w:hint="cs"/>
          <w:rtl/>
          <w:lang w:bidi="ar-EG"/>
        </w:rPr>
        <w:t xml:space="preserve"> </w:t>
      </w:r>
      <w:r w:rsidRPr="001038CA">
        <w:rPr>
          <w:lang w:bidi="ar-EG"/>
        </w:rPr>
        <w:t>(GSS-20)</w:t>
      </w:r>
    </w:p>
    <w:p w14:paraId="0D1EA5C0" w14:textId="59A4DAC1" w:rsidR="00F34705" w:rsidRPr="001038CA" w:rsidRDefault="00255FF8" w:rsidP="00F34705">
      <w:pPr>
        <w:rPr>
          <w:rtl/>
          <w:lang w:bidi="ar-EG"/>
        </w:rPr>
      </w:pPr>
      <w:r w:rsidRPr="001038CA">
        <w:rPr>
          <w:rtl/>
          <w:lang w:bidi="ar-EG"/>
        </w:rPr>
        <w:t>سبق الجمعية العالمية لتقييس الاتصالات</w:t>
      </w:r>
      <w:r w:rsidRPr="001038CA">
        <w:rPr>
          <w:rFonts w:hint="cs"/>
          <w:rtl/>
          <w:lang w:bidi="ar-EG"/>
        </w:rPr>
        <w:t xml:space="preserve"> لعام 2020</w:t>
      </w:r>
      <w:r w:rsidR="00BA3437" w:rsidRPr="001038CA">
        <w:rPr>
          <w:rFonts w:hint="cs"/>
          <w:rtl/>
          <w:lang w:bidi="ar-EG"/>
        </w:rPr>
        <w:t xml:space="preserve">، </w:t>
      </w:r>
      <w:hyperlink r:id="rId12" w:anchor="p=1" w:history="1">
        <w:r w:rsidR="00F34705" w:rsidRPr="005364BA">
          <w:rPr>
            <w:rStyle w:val="Hyperlink"/>
            <w:rFonts w:hint="cs"/>
            <w:rtl/>
          </w:rPr>
          <w:t>الندوة العالمية الرابعة للمعايير (</w:t>
        </w:r>
        <w:r w:rsidR="00F34705" w:rsidRPr="005364BA">
          <w:rPr>
            <w:rStyle w:val="Hyperlink"/>
            <w:lang w:bidi="ar-EG"/>
          </w:rPr>
          <w:t>GSS-20</w:t>
        </w:r>
        <w:r w:rsidR="00F34705" w:rsidRPr="005364BA">
          <w:rPr>
            <w:rStyle w:val="Hyperlink"/>
            <w:rFonts w:hint="cs"/>
            <w:rtl/>
          </w:rPr>
          <w:t>)</w:t>
        </w:r>
      </w:hyperlink>
      <w:r w:rsidR="005205BE" w:rsidRPr="005364BA">
        <w:rPr>
          <w:rFonts w:hint="cs"/>
          <w:rtl/>
        </w:rPr>
        <w:t>، التي عُقدت</w:t>
      </w:r>
      <w:r w:rsidR="00F34705" w:rsidRPr="005364BA">
        <w:rPr>
          <w:rFonts w:hint="cs"/>
          <w:rtl/>
        </w:rPr>
        <w:t xml:space="preserve"> </w:t>
      </w:r>
      <w:r w:rsidR="00F34705" w:rsidRPr="001038CA">
        <w:rPr>
          <w:rFonts w:hint="cs"/>
          <w:rtl/>
        </w:rPr>
        <w:t>في</w:t>
      </w:r>
      <w:r w:rsidR="005364BA">
        <w:rPr>
          <w:rFonts w:hint="eastAsia"/>
          <w:rtl/>
        </w:rPr>
        <w:t> </w:t>
      </w:r>
      <w:r w:rsidR="00F34705" w:rsidRPr="001038CA">
        <w:rPr>
          <w:lang w:bidi="ar-EG"/>
        </w:rPr>
        <w:t>28</w:t>
      </w:r>
      <w:r w:rsidR="005364BA">
        <w:rPr>
          <w:rFonts w:hint="eastAsia"/>
          <w:rtl/>
          <w:lang w:bidi="ar-EG"/>
        </w:rPr>
        <w:t> </w:t>
      </w:r>
      <w:r w:rsidR="00F34705" w:rsidRPr="001038CA">
        <w:rPr>
          <w:rFonts w:hint="cs"/>
          <w:rtl/>
          <w:lang w:bidi="ar-EG"/>
        </w:rPr>
        <w:t>فبراير</w:t>
      </w:r>
      <w:r w:rsidR="005364BA">
        <w:rPr>
          <w:rFonts w:hint="eastAsia"/>
          <w:rtl/>
          <w:lang w:bidi="ar-EG"/>
        </w:rPr>
        <w:t> </w:t>
      </w:r>
      <w:r w:rsidR="00F34705" w:rsidRPr="001038CA">
        <w:rPr>
          <w:lang w:bidi="ar-EG"/>
        </w:rPr>
        <w:t>2022</w:t>
      </w:r>
      <w:r w:rsidR="00F34705" w:rsidRPr="001038CA">
        <w:rPr>
          <w:rFonts w:hint="cs"/>
          <w:rtl/>
          <w:lang w:bidi="ar-EG"/>
        </w:rPr>
        <w:t xml:space="preserve"> في جنيف (سويسرا</w:t>
      </w:r>
      <w:r w:rsidR="00850A0A" w:rsidRPr="001038CA">
        <w:rPr>
          <w:rFonts w:hint="cs"/>
          <w:rtl/>
          <w:lang w:bidi="ar-EG"/>
        </w:rPr>
        <w:t>)</w:t>
      </w:r>
      <w:r w:rsidR="00850A0A" w:rsidRPr="001038CA">
        <w:rPr>
          <w:rFonts w:hint="cs"/>
          <w:rtl/>
        </w:rPr>
        <w:t xml:space="preserve">. وجمعت الندوة </w:t>
      </w:r>
      <w:r w:rsidR="00F34705" w:rsidRPr="001038CA">
        <w:rPr>
          <w:rFonts w:hint="cs"/>
          <w:rtl/>
        </w:rPr>
        <w:t>قادة الفكر في</w:t>
      </w:r>
      <w:r w:rsidR="00F34705" w:rsidRPr="001038CA">
        <w:rPr>
          <w:rFonts w:hint="eastAsia"/>
          <w:rtl/>
        </w:rPr>
        <w:t> </w:t>
      </w:r>
      <w:r w:rsidR="00F34705" w:rsidRPr="001038CA">
        <w:rPr>
          <w:rFonts w:hint="cs"/>
          <w:rtl/>
        </w:rPr>
        <w:t xml:space="preserve">مجال التقييس للتداول بشأن </w:t>
      </w:r>
      <w:r w:rsidR="00F34705" w:rsidRPr="001038CA">
        <w:rPr>
          <w:rFonts w:hint="cs"/>
          <w:rtl/>
          <w:lang w:bidi="ar-EG"/>
        </w:rPr>
        <w:t>دور</w:t>
      </w:r>
      <w:r w:rsidR="00F34705" w:rsidRPr="001038CA">
        <w:rPr>
          <w:rFonts w:hint="cs"/>
          <w:rtl/>
        </w:rPr>
        <w:t xml:space="preserve"> المعايير الدولية في</w:t>
      </w:r>
      <w:r w:rsidR="007C2E50">
        <w:rPr>
          <w:rFonts w:hint="eastAsia"/>
          <w:rtl/>
        </w:rPr>
        <w:t> </w:t>
      </w:r>
      <w:r w:rsidR="00F34705" w:rsidRPr="001038CA">
        <w:rPr>
          <w:rFonts w:hint="cs"/>
          <w:rtl/>
        </w:rPr>
        <w:t>تيسير التحول الرقمي وتحقيق أهداف التنمية المستدامة </w:t>
      </w:r>
      <w:r w:rsidR="00F34705" w:rsidRPr="001038CA">
        <w:rPr>
          <w:lang w:bidi="ar-EG"/>
        </w:rPr>
        <w:t>(SDG)</w:t>
      </w:r>
      <w:r w:rsidR="00F34705" w:rsidRPr="001038CA">
        <w:rPr>
          <w:rFonts w:hint="cs"/>
          <w:rtl/>
          <w:lang w:bidi="ar-EG"/>
        </w:rPr>
        <w:t xml:space="preserve">. وإدراكاً من الندوة العالمية للمعايير لعام </w:t>
      </w:r>
      <w:r w:rsidR="00F34705" w:rsidRPr="001038CA">
        <w:rPr>
          <w:lang w:bidi="ar-EG"/>
        </w:rPr>
        <w:t>2020</w:t>
      </w:r>
      <w:r w:rsidR="00F34705" w:rsidRPr="001038CA">
        <w:rPr>
          <w:rFonts w:hint="cs"/>
          <w:rtl/>
          <w:lang w:bidi="ar-EG"/>
        </w:rPr>
        <w:t xml:space="preserve"> للدور الحاسم الذي تؤديه المعايير في تعزيز التحول الرقمي وتحقيق أهداف التنمية المستدامة، فقد دعت الاتحاد الدولي للاتصالات إلى الاضطلاع بما يلي:</w:t>
      </w:r>
    </w:p>
    <w:p w14:paraId="32C3C37F" w14:textId="3704FA33" w:rsidR="00F34705" w:rsidRPr="001038CA" w:rsidRDefault="00F34705" w:rsidP="00F34705">
      <w:pPr>
        <w:pStyle w:val="enumlev1"/>
        <w:rPr>
          <w:rtl/>
        </w:rPr>
      </w:pPr>
      <w:r w:rsidRPr="001038CA">
        <w:sym w:font="Symbol" w:char="F0B7"/>
      </w:r>
      <w:r w:rsidRPr="001038CA">
        <w:rPr>
          <w:rtl/>
        </w:rPr>
        <w:tab/>
      </w:r>
      <w:r w:rsidRPr="001038CA">
        <w:rPr>
          <w:rFonts w:hint="cs"/>
          <w:rtl/>
        </w:rPr>
        <w:t xml:space="preserve">مواصلة دعم أنشطة مبادرة </w:t>
      </w:r>
      <w:r w:rsidR="005364BA">
        <w:rPr>
          <w:rFonts w:hint="cs"/>
          <w:rtl/>
          <w:lang w:bidi="ar-SA"/>
        </w:rPr>
        <w:t>"</w:t>
      </w:r>
      <w:r w:rsidRPr="001038CA">
        <w:rPr>
          <w:rtl/>
        </w:rPr>
        <w:t>متحدون من أجل مدن ذكية مستدامة</w:t>
      </w:r>
      <w:r w:rsidRPr="001038CA">
        <w:rPr>
          <w:rFonts w:hint="cs"/>
          <w:rtl/>
          <w:lang w:bidi="ar-SA"/>
        </w:rPr>
        <w:t xml:space="preserve"> </w:t>
      </w:r>
      <w:r w:rsidRPr="001038CA">
        <w:t>(U4SSC)</w:t>
      </w:r>
      <w:r w:rsidR="005364BA">
        <w:rPr>
          <w:rFonts w:hint="cs"/>
          <w:rtl/>
        </w:rPr>
        <w:t>"</w:t>
      </w:r>
      <w:r w:rsidRPr="001038CA">
        <w:rPr>
          <w:rFonts w:hint="cs"/>
          <w:rtl/>
        </w:rPr>
        <w:t xml:space="preserve"> لتسريع </w:t>
      </w:r>
      <w:r w:rsidR="006707EB">
        <w:rPr>
          <w:rFonts w:hint="cs"/>
          <w:rtl/>
          <w:lang w:bidi="ar-EG"/>
        </w:rPr>
        <w:t>ال</w:t>
      </w:r>
      <w:r w:rsidRPr="001038CA">
        <w:rPr>
          <w:rFonts w:hint="cs"/>
          <w:rtl/>
        </w:rPr>
        <w:t xml:space="preserve">تحول </w:t>
      </w:r>
      <w:r w:rsidR="006707EB">
        <w:rPr>
          <w:rFonts w:hint="cs"/>
          <w:rtl/>
        </w:rPr>
        <w:t>الرقمي للمدن</w:t>
      </w:r>
      <w:r w:rsidRPr="001038CA">
        <w:rPr>
          <w:rFonts w:hint="cs"/>
          <w:rtl/>
        </w:rPr>
        <w:t>؛</w:t>
      </w:r>
    </w:p>
    <w:p w14:paraId="56F7D446" w14:textId="1827CDFE" w:rsidR="00F34705" w:rsidRPr="001038CA" w:rsidRDefault="00F34705" w:rsidP="00F34705">
      <w:pPr>
        <w:pStyle w:val="enumlev1"/>
        <w:rPr>
          <w:rtl/>
        </w:rPr>
      </w:pPr>
      <w:r w:rsidRPr="001038CA">
        <w:sym w:font="Symbol" w:char="F0B7"/>
      </w:r>
      <w:r w:rsidRPr="001038CA">
        <w:rPr>
          <w:rtl/>
        </w:rPr>
        <w:tab/>
      </w:r>
      <w:r w:rsidRPr="001038CA">
        <w:rPr>
          <w:rFonts w:hint="cs"/>
          <w:rtl/>
        </w:rPr>
        <w:t xml:space="preserve">ترويج أنشطة مبادرة </w:t>
      </w:r>
      <w:r w:rsidR="005364BA">
        <w:rPr>
          <w:rFonts w:hint="cs"/>
          <w:rtl/>
        </w:rPr>
        <w:t>"</w:t>
      </w:r>
      <w:r w:rsidRPr="001038CA">
        <w:rPr>
          <w:rFonts w:hint="cs"/>
          <w:rtl/>
        </w:rPr>
        <w:t>الذكاء الاصطناعي للسلامة على الطرق</w:t>
      </w:r>
      <w:r w:rsidR="005364BA">
        <w:rPr>
          <w:rFonts w:hint="cs"/>
          <w:rtl/>
        </w:rPr>
        <w:t>"</w:t>
      </w:r>
      <w:r w:rsidRPr="001038CA">
        <w:rPr>
          <w:rFonts w:hint="cs"/>
          <w:rtl/>
        </w:rPr>
        <w:t xml:space="preserve"> لمساعدة البلدان النامية، بصفة خاصة، في الاستفادة </w:t>
      </w:r>
      <w:r w:rsidR="006707EB">
        <w:rPr>
          <w:rFonts w:hint="cs"/>
          <w:rtl/>
        </w:rPr>
        <w:t xml:space="preserve">التامة </w:t>
      </w:r>
      <w:r w:rsidRPr="001038CA">
        <w:rPr>
          <w:rFonts w:hint="cs"/>
          <w:rtl/>
        </w:rPr>
        <w:t>من التكنولوجيات المتاحة الهادفة إلى تعزيز السلامة على الطرق، ومن ذلك مساعدتها في عمليات جمع البيانات؛</w:t>
      </w:r>
    </w:p>
    <w:p w14:paraId="721B87B3" w14:textId="0A63DD98" w:rsidR="00F34705" w:rsidRPr="001038CA" w:rsidRDefault="00F34705" w:rsidP="00F34705">
      <w:pPr>
        <w:pStyle w:val="enumlev1"/>
        <w:rPr>
          <w:rtl/>
        </w:rPr>
      </w:pPr>
      <w:r w:rsidRPr="001038CA">
        <w:sym w:font="Symbol" w:char="F0B7"/>
      </w:r>
      <w:r w:rsidRPr="001038CA">
        <w:rPr>
          <w:rtl/>
        </w:rPr>
        <w:tab/>
      </w:r>
      <w:r w:rsidRPr="001038CA">
        <w:rPr>
          <w:rFonts w:hint="cs"/>
          <w:rtl/>
        </w:rPr>
        <w:t xml:space="preserve">تأييد النتائج التي انتهت إليها المبادرة العالمية للشمول المالي </w:t>
      </w:r>
      <w:r w:rsidR="00A63019" w:rsidRPr="001038CA">
        <w:rPr>
          <w:rtl/>
        </w:rPr>
        <w:t>(</w:t>
      </w:r>
      <w:r w:rsidR="00A63019" w:rsidRPr="001038CA">
        <w:t>FIGI</w:t>
      </w:r>
      <w:r w:rsidR="00A63019" w:rsidRPr="001038CA">
        <w:rPr>
          <w:rtl/>
        </w:rPr>
        <w:t xml:space="preserve">) </w:t>
      </w:r>
      <w:r w:rsidRPr="001038CA">
        <w:rPr>
          <w:rFonts w:hint="cs"/>
          <w:rtl/>
        </w:rPr>
        <w:t xml:space="preserve">وتأييد استحداث معايير </w:t>
      </w:r>
      <w:r w:rsidR="006707EB" w:rsidRPr="001038CA">
        <w:rPr>
          <w:rFonts w:hint="cs"/>
          <w:rtl/>
        </w:rPr>
        <w:t>ت</w:t>
      </w:r>
      <w:r w:rsidR="006707EB">
        <w:rPr>
          <w:rFonts w:hint="cs"/>
          <w:rtl/>
        </w:rPr>
        <w:t>قنية</w:t>
      </w:r>
      <w:r w:rsidR="006707EB" w:rsidRPr="001038CA">
        <w:rPr>
          <w:rFonts w:hint="cs"/>
          <w:rtl/>
        </w:rPr>
        <w:t xml:space="preserve"> </w:t>
      </w:r>
      <w:r w:rsidRPr="001038CA">
        <w:rPr>
          <w:rFonts w:hint="cs"/>
          <w:rtl/>
        </w:rPr>
        <w:t xml:space="preserve">تستهدف خفض تكاليف تكنولوجيا المعلومات والاتصالات </w:t>
      </w:r>
      <w:r w:rsidRPr="001038CA">
        <w:t>(ICT)</w:t>
      </w:r>
      <w:r w:rsidRPr="001038CA">
        <w:rPr>
          <w:rFonts w:hint="cs"/>
          <w:rtl/>
        </w:rPr>
        <w:t xml:space="preserve"> وزيادة </w:t>
      </w:r>
      <w:r w:rsidR="006707EB">
        <w:rPr>
          <w:rFonts w:hint="cs"/>
          <w:rtl/>
        </w:rPr>
        <w:t>قدرة</w:t>
      </w:r>
      <w:r w:rsidR="006707EB" w:rsidRPr="001038CA">
        <w:rPr>
          <w:rFonts w:hint="cs"/>
          <w:rtl/>
        </w:rPr>
        <w:t xml:space="preserve"> </w:t>
      </w:r>
      <w:r w:rsidRPr="001038CA">
        <w:rPr>
          <w:rFonts w:hint="cs"/>
          <w:rtl/>
        </w:rPr>
        <w:t xml:space="preserve">البنى التحتية الرقمية </w:t>
      </w:r>
      <w:r w:rsidR="006707EB">
        <w:rPr>
          <w:rFonts w:hint="cs"/>
          <w:rtl/>
        </w:rPr>
        <w:t xml:space="preserve">على الصمود </w:t>
      </w:r>
      <w:r w:rsidRPr="001038CA">
        <w:rPr>
          <w:rFonts w:hint="cs"/>
          <w:rtl/>
        </w:rPr>
        <w:t xml:space="preserve">ودعم </w:t>
      </w:r>
      <w:r w:rsidR="00544934">
        <w:rPr>
          <w:rFonts w:hint="cs"/>
          <w:rtl/>
        </w:rPr>
        <w:t>تحقيق مستويات عليا من الأمن للمعاملات المالية</w:t>
      </w:r>
      <w:r w:rsidRPr="001038CA">
        <w:rPr>
          <w:rFonts w:hint="cs"/>
          <w:rtl/>
        </w:rPr>
        <w:t>؛</w:t>
      </w:r>
    </w:p>
    <w:p w14:paraId="1AEB959D" w14:textId="42CE9C2C" w:rsidR="00F34705" w:rsidRPr="001038CA" w:rsidRDefault="00F34705" w:rsidP="00F34705">
      <w:pPr>
        <w:pStyle w:val="enumlev1"/>
        <w:rPr>
          <w:rtl/>
        </w:rPr>
      </w:pPr>
      <w:r w:rsidRPr="001038CA">
        <w:sym w:font="Symbol" w:char="F0B7"/>
      </w:r>
      <w:r w:rsidRPr="001038CA">
        <w:rPr>
          <w:rtl/>
        </w:rPr>
        <w:tab/>
      </w:r>
      <w:r w:rsidR="00544934">
        <w:rPr>
          <w:rFonts w:hint="cs"/>
          <w:rtl/>
        </w:rPr>
        <w:t>تعزيز التعاون بين</w:t>
      </w:r>
      <w:r w:rsidR="00544934" w:rsidRPr="001038CA">
        <w:rPr>
          <w:rFonts w:hint="cs"/>
          <w:rtl/>
        </w:rPr>
        <w:t xml:space="preserve"> </w:t>
      </w:r>
      <w:r w:rsidRPr="001038CA">
        <w:rPr>
          <w:rtl/>
          <w:lang w:bidi="ar-SA"/>
        </w:rPr>
        <w:t>الهيئات المعنية بوضع المعايير لمعالجة التفاوت القائم بين البلدان النامية والبلدان المتقدمة في القدرة على النفاذ إلى المعايير وتنفيذها</w:t>
      </w:r>
      <w:r w:rsidRPr="001038CA">
        <w:rPr>
          <w:rFonts w:hint="cs"/>
          <w:rtl/>
        </w:rPr>
        <w:t>؛</w:t>
      </w:r>
    </w:p>
    <w:p w14:paraId="2AE28EFE" w14:textId="130A51C1" w:rsidR="00213202" w:rsidRPr="001038CA" w:rsidRDefault="00F34705" w:rsidP="00F34705">
      <w:pPr>
        <w:pStyle w:val="enumlev1"/>
        <w:rPr>
          <w:rtl/>
        </w:rPr>
      </w:pPr>
      <w:r w:rsidRPr="001038CA">
        <w:sym w:font="Symbol" w:char="F0B7"/>
      </w:r>
      <w:r w:rsidRPr="001038CA">
        <w:rPr>
          <w:rtl/>
        </w:rPr>
        <w:tab/>
      </w:r>
      <w:r w:rsidR="007B5649" w:rsidRPr="001038CA">
        <w:rPr>
          <w:rFonts w:hint="cs"/>
          <w:rtl/>
        </w:rPr>
        <w:t xml:space="preserve">وضع </w:t>
      </w:r>
      <w:r w:rsidR="00325F38" w:rsidRPr="001038CA">
        <w:rPr>
          <w:rtl/>
          <w:lang w:bidi="ar-SA"/>
        </w:rPr>
        <w:t xml:space="preserve">الأطر المؤدية إلى تسريع التحول الرقمي، </w:t>
      </w:r>
      <w:r w:rsidR="0087653A" w:rsidRPr="001038CA">
        <w:rPr>
          <w:rFonts w:hint="cs"/>
          <w:rtl/>
          <w:lang w:bidi="ar-SA"/>
        </w:rPr>
        <w:t>والمشاركة</w:t>
      </w:r>
      <w:r w:rsidR="00325F38" w:rsidRPr="001038CA">
        <w:rPr>
          <w:rtl/>
          <w:lang w:bidi="ar-SA"/>
        </w:rPr>
        <w:t xml:space="preserve"> في </w:t>
      </w:r>
      <w:r w:rsidR="00337898" w:rsidRPr="001038CA">
        <w:rPr>
          <w:rFonts w:hint="cs"/>
          <w:rtl/>
          <w:lang w:bidi="ar-SA"/>
        </w:rPr>
        <w:t>وضع المعايير</w:t>
      </w:r>
      <w:r w:rsidR="00325F38" w:rsidRPr="001038CA">
        <w:rPr>
          <w:rtl/>
          <w:lang w:bidi="ar-SA"/>
        </w:rPr>
        <w:t xml:space="preserve"> على قدم المساواة بالاستعانة بأدوات من قبيل برنامج الاتحاد الدولي للاتصالات لسد الفجوة التقييسية (</w:t>
      </w:r>
      <w:r w:rsidR="00325F38" w:rsidRPr="001038CA">
        <w:rPr>
          <w:lang w:bidi="ar-SA"/>
        </w:rPr>
        <w:t>BSG</w:t>
      </w:r>
      <w:r w:rsidR="00325F38" w:rsidRPr="001038CA">
        <w:rPr>
          <w:rtl/>
          <w:lang w:bidi="ar-SA"/>
        </w:rPr>
        <w:t>).</w:t>
      </w:r>
    </w:p>
    <w:p w14:paraId="32742453" w14:textId="3FF25A0E" w:rsidR="00F34705" w:rsidRPr="001038CA" w:rsidRDefault="00F34705" w:rsidP="00F34705">
      <w:pPr>
        <w:rPr>
          <w:rtl/>
          <w:lang w:bidi="ar-EG"/>
        </w:rPr>
      </w:pPr>
      <w:r w:rsidRPr="001038CA">
        <w:rPr>
          <w:rtl/>
          <w:lang w:bidi="ar-EG"/>
        </w:rPr>
        <w:t xml:space="preserve">واختُتمت الندوة بإصدار </w:t>
      </w:r>
      <w:hyperlink r:id="rId13" w:history="1">
        <w:r w:rsidRPr="001038CA">
          <w:rPr>
            <w:rStyle w:val="Hyperlink"/>
            <w:rtl/>
            <w:lang w:bidi="ar-EG"/>
          </w:rPr>
          <w:t>وثيقة نتائج</w:t>
        </w:r>
      </w:hyperlink>
      <w:r w:rsidRPr="001038CA">
        <w:rPr>
          <w:rtl/>
          <w:lang w:bidi="ar-EG"/>
        </w:rPr>
        <w:t>، اعتمدتها الجمعية العالمية لتقييس الاتصالات لعام 2020 (</w:t>
      </w:r>
      <w:r w:rsidRPr="001038CA">
        <w:rPr>
          <w:lang w:bidi="ar-EG"/>
        </w:rPr>
        <w:t>WTSA-20</w:t>
      </w:r>
      <w:r w:rsidRPr="001038CA">
        <w:rPr>
          <w:rtl/>
          <w:lang w:bidi="ar-EG"/>
        </w:rPr>
        <w:t>)، أثبتت مدى قدرة المعايير على تغيير العالم بتسخير التكنولوجيات الناشئة والابتكار والذكاء الاصطناعي لدعم قطاعات مثل الرعاية الصحية، والخدمات المالية، والسلامة على الطرق، والزراعة.</w:t>
      </w:r>
    </w:p>
    <w:p w14:paraId="4F75975D" w14:textId="42E10915" w:rsidR="00723DC8" w:rsidRPr="001038CA" w:rsidRDefault="00337898" w:rsidP="00723DC8">
      <w:pPr>
        <w:pStyle w:val="Headingb"/>
        <w:rPr>
          <w:rtl/>
          <w:lang w:bidi="ar-EG"/>
        </w:rPr>
      </w:pPr>
      <w:r w:rsidRPr="001038CA">
        <w:rPr>
          <w:rtl/>
          <w:lang w:bidi="ar-EG"/>
        </w:rPr>
        <w:t xml:space="preserve">ملخص </w:t>
      </w:r>
      <w:r w:rsidR="00274A69">
        <w:rPr>
          <w:rFonts w:hint="cs"/>
          <w:rtl/>
        </w:rPr>
        <w:t>للنتائج ال</w:t>
      </w:r>
      <w:r w:rsidRPr="001038CA">
        <w:rPr>
          <w:rtl/>
          <w:lang w:bidi="ar-EG"/>
        </w:rPr>
        <w:t>رئيسي</w:t>
      </w:r>
      <w:r w:rsidR="00274A69">
        <w:rPr>
          <w:rFonts w:hint="cs"/>
          <w:rtl/>
          <w:lang w:bidi="ar-EG"/>
        </w:rPr>
        <w:t>ة</w:t>
      </w:r>
      <w:r w:rsidRPr="001038CA">
        <w:rPr>
          <w:rFonts w:hint="cs"/>
          <w:rtl/>
          <w:lang w:bidi="ar-EG"/>
        </w:rPr>
        <w:t xml:space="preserve"> لل</w:t>
      </w:r>
      <w:r w:rsidRPr="001038CA">
        <w:rPr>
          <w:rtl/>
          <w:lang w:bidi="ar-EG"/>
        </w:rPr>
        <w:t>جمعية العالمية لتقييس الاتصالات لعام 2020</w:t>
      </w:r>
    </w:p>
    <w:p w14:paraId="575521C4" w14:textId="3CC640CF" w:rsidR="00723DC8" w:rsidRPr="001038CA" w:rsidRDefault="00723DC8" w:rsidP="00723DC8">
      <w:pPr>
        <w:rPr>
          <w:rtl/>
          <w:lang w:bidi="ar-EG"/>
        </w:rPr>
      </w:pPr>
      <w:r w:rsidRPr="001038CA">
        <w:rPr>
          <w:rFonts w:hint="cs"/>
          <w:rtl/>
          <w:lang w:bidi="ar-EG"/>
        </w:rPr>
        <w:t xml:space="preserve">وافقت الجمعية على الولايات المنوطة بلجان الدراسات الإحدى عشرة التابعة لقطاع تقييس الاتصالات بالاتحاد وعلى المسائل المسندة إليها، وعيَّنت رؤساء ونواب رؤساء كل من الفريق الاستشاري لتقييس الاتصالات </w:t>
      </w:r>
      <w:r w:rsidRPr="001038CA">
        <w:rPr>
          <w:lang w:bidi="ar-EG"/>
        </w:rPr>
        <w:t>(TSAG)</w:t>
      </w:r>
      <w:r w:rsidRPr="001038CA">
        <w:rPr>
          <w:rFonts w:hint="cs"/>
          <w:rtl/>
          <w:lang w:bidi="ar-EG"/>
        </w:rPr>
        <w:t xml:space="preserve"> ولجان الدراسات التابعة لقطاع تقييس الاتصالات ولجنة التقييس المعنية بالمفردات. وعُيِّن ثمانية رؤساء جدد للجان الدراسات وأكثر من</w:t>
      </w:r>
      <w:r w:rsidRPr="001038CA">
        <w:rPr>
          <w:rFonts w:hint="eastAsia"/>
          <w:rtl/>
          <w:lang w:bidi="ar-EG"/>
        </w:rPr>
        <w:t> </w:t>
      </w:r>
      <w:r w:rsidRPr="001038CA">
        <w:rPr>
          <w:lang w:bidi="ar-EG"/>
        </w:rPr>
        <w:t>120</w:t>
      </w:r>
      <w:r w:rsidRPr="001038CA">
        <w:rPr>
          <w:rFonts w:hint="eastAsia"/>
          <w:rtl/>
          <w:lang w:bidi="ar-EG"/>
        </w:rPr>
        <w:t> </w:t>
      </w:r>
      <w:r w:rsidRPr="001038CA">
        <w:rPr>
          <w:rFonts w:hint="cs"/>
          <w:rtl/>
          <w:lang w:bidi="ar-EG"/>
        </w:rPr>
        <w:t xml:space="preserve">نائباً لرؤساء، ينتمون إلى </w:t>
      </w:r>
      <w:r w:rsidRPr="001038CA">
        <w:rPr>
          <w:lang w:bidi="ar-EG"/>
        </w:rPr>
        <w:t>37</w:t>
      </w:r>
      <w:r w:rsidRPr="001038CA">
        <w:rPr>
          <w:rFonts w:hint="eastAsia"/>
          <w:rtl/>
          <w:lang w:bidi="ar-EG"/>
        </w:rPr>
        <w:t> </w:t>
      </w:r>
      <w:r w:rsidRPr="001038CA">
        <w:rPr>
          <w:rFonts w:hint="cs"/>
          <w:rtl/>
          <w:lang w:bidi="ar-EG"/>
        </w:rPr>
        <w:t xml:space="preserve">بلداً، منها </w:t>
      </w:r>
      <w:r w:rsidRPr="001038CA">
        <w:rPr>
          <w:lang w:bidi="ar-EG"/>
        </w:rPr>
        <w:t>27</w:t>
      </w:r>
      <w:r w:rsidRPr="001038CA">
        <w:rPr>
          <w:rFonts w:hint="eastAsia"/>
          <w:rtl/>
          <w:lang w:bidi="ar-EG"/>
        </w:rPr>
        <w:t> </w:t>
      </w:r>
      <w:r w:rsidRPr="001038CA">
        <w:rPr>
          <w:rFonts w:hint="cs"/>
          <w:rtl/>
          <w:lang w:bidi="ar-EG"/>
        </w:rPr>
        <w:t>بلداً نامياً.</w:t>
      </w:r>
    </w:p>
    <w:p w14:paraId="7CE8F815" w14:textId="65A1AFB9" w:rsidR="00723DC8" w:rsidRPr="001038CA" w:rsidRDefault="00723DC8" w:rsidP="00723DC8">
      <w:pPr>
        <w:rPr>
          <w:rtl/>
          <w:lang w:bidi="ar-EG"/>
        </w:rPr>
      </w:pPr>
      <w:r w:rsidRPr="001038CA">
        <w:rPr>
          <w:rFonts w:hint="cs"/>
          <w:rtl/>
          <w:lang w:bidi="ar-EG"/>
        </w:rPr>
        <w:t xml:space="preserve">وراجعت الجمعية </w:t>
      </w:r>
      <w:r w:rsidRPr="001038CA">
        <w:rPr>
          <w:lang w:bidi="ar-EG"/>
        </w:rPr>
        <w:t>36</w:t>
      </w:r>
      <w:r w:rsidRPr="001038CA">
        <w:rPr>
          <w:rFonts w:hint="cs"/>
          <w:rtl/>
          <w:lang w:bidi="ar-EG"/>
        </w:rPr>
        <w:t xml:space="preserve"> قراراً، واعتمدت قرارين جديدين، وألغت </w:t>
      </w:r>
      <w:proofErr w:type="gramStart"/>
      <w:r w:rsidRPr="001038CA">
        <w:rPr>
          <w:rFonts w:hint="cs"/>
          <w:rtl/>
          <w:lang w:bidi="ar-EG"/>
        </w:rPr>
        <w:t>أربعة</w:t>
      </w:r>
      <w:proofErr w:type="gramEnd"/>
      <w:r w:rsidRPr="001038CA">
        <w:rPr>
          <w:rFonts w:hint="cs"/>
          <w:rtl/>
          <w:lang w:bidi="ar-EG"/>
        </w:rPr>
        <w:t xml:space="preserve"> قرارات، وقررت عدم إدخال تغييرات على عشرة قرارات (يبلغ مجموع عدد القرارات التي لم تخضع لتغييرات منذ اختتام دورة الجمعية لعام </w:t>
      </w:r>
      <w:r w:rsidRPr="001038CA">
        <w:rPr>
          <w:lang w:bidi="ar-EG"/>
        </w:rPr>
        <w:t>2016</w:t>
      </w:r>
      <w:r w:rsidRPr="001038CA">
        <w:rPr>
          <w:rFonts w:hint="cs"/>
          <w:rtl/>
          <w:lang w:bidi="ar-EG"/>
        </w:rPr>
        <w:t xml:space="preserve"> في الحمَّامات </w:t>
      </w:r>
      <w:r w:rsidRPr="001038CA">
        <w:rPr>
          <w:lang w:bidi="ar-EG"/>
        </w:rPr>
        <w:t>20</w:t>
      </w:r>
      <w:r w:rsidRPr="001038CA">
        <w:rPr>
          <w:rFonts w:hint="cs"/>
          <w:rtl/>
          <w:lang w:bidi="ar-EG"/>
        </w:rPr>
        <w:t xml:space="preserve"> قراراً). كما</w:t>
      </w:r>
      <w:r w:rsidRPr="001038CA">
        <w:rPr>
          <w:rFonts w:hint="eastAsia"/>
          <w:rtl/>
          <w:lang w:bidi="ar-EG"/>
        </w:rPr>
        <w:t> </w:t>
      </w:r>
      <w:r w:rsidRPr="001038CA">
        <w:rPr>
          <w:rFonts w:hint="cs"/>
          <w:rtl/>
          <w:lang w:bidi="ar-EG"/>
        </w:rPr>
        <w:t xml:space="preserve">راجعت الجمعية ثلاث توصيات صادرة عن قطاع تقييس الاتصالات من سلسلة التوصيات </w:t>
      </w:r>
      <w:r w:rsidRPr="001038CA">
        <w:rPr>
          <w:lang w:bidi="ar-EG"/>
        </w:rPr>
        <w:t>A</w:t>
      </w:r>
      <w:r w:rsidRPr="001038CA">
        <w:rPr>
          <w:rFonts w:hint="cs"/>
          <w:rtl/>
          <w:lang w:bidi="ar-EG"/>
        </w:rPr>
        <w:t xml:space="preserve"> الموجِّهة لأعمال القطاع؛ بينما</w:t>
      </w:r>
      <w:r w:rsidRPr="001038CA">
        <w:rPr>
          <w:rFonts w:hint="eastAsia"/>
          <w:rtl/>
          <w:lang w:bidi="ar-EG"/>
        </w:rPr>
        <w:t> </w:t>
      </w:r>
      <w:r w:rsidRPr="001038CA">
        <w:rPr>
          <w:rFonts w:hint="cs"/>
          <w:rtl/>
          <w:lang w:bidi="ar-EG"/>
        </w:rPr>
        <w:t>لم تخضع ثلاث توصيات أخرى صادرة عن القطاع من السلسلة ذاتها لأي تغييرات.</w:t>
      </w:r>
    </w:p>
    <w:p w14:paraId="06DF2CF1" w14:textId="439D9FCC" w:rsidR="00723DC8" w:rsidRPr="001038CA" w:rsidRDefault="00295BF9" w:rsidP="00723DC8">
      <w:pPr>
        <w:rPr>
          <w:rtl/>
        </w:rPr>
      </w:pPr>
      <w:r w:rsidRPr="001038CA">
        <w:rPr>
          <w:rFonts w:hint="cs"/>
          <w:rtl/>
          <w:lang w:bidi="ar-EG"/>
        </w:rPr>
        <w:t>و</w:t>
      </w:r>
      <w:r w:rsidRPr="001038CA">
        <w:rPr>
          <w:rtl/>
          <w:lang w:bidi="ar-EG"/>
        </w:rPr>
        <w:t xml:space="preserve">وافقت الجمعية العالمية لتقييس الاتصالات </w:t>
      </w:r>
      <w:r w:rsidRPr="001038CA">
        <w:rPr>
          <w:rFonts w:hint="cs"/>
          <w:rtl/>
          <w:lang w:bidi="ar-EG"/>
        </w:rPr>
        <w:t>لعام 2020</w:t>
      </w:r>
      <w:r w:rsidRPr="001038CA">
        <w:rPr>
          <w:rtl/>
          <w:lang w:bidi="ar-EG"/>
        </w:rPr>
        <w:t xml:space="preserve"> على إدراج نص مشروع القرار الجديد بشأن </w:t>
      </w:r>
      <w:r w:rsidR="00723DC8" w:rsidRPr="001038CA">
        <w:rPr>
          <w:rFonts w:hint="cs"/>
          <w:i/>
          <w:iCs/>
          <w:rtl/>
        </w:rPr>
        <w:t>دور الاتصالات/تكنولوجيا المعلومات والاتصالات في التخفيف من الجوائح العالمية</w:t>
      </w:r>
      <w:r w:rsidR="00723DC8" w:rsidRPr="001038CA">
        <w:rPr>
          <w:rFonts w:hint="cs"/>
          <w:rtl/>
        </w:rPr>
        <w:t xml:space="preserve"> </w:t>
      </w:r>
      <w:r w:rsidR="004E60AF" w:rsidRPr="001038CA">
        <w:rPr>
          <w:rtl/>
        </w:rPr>
        <w:t xml:space="preserve">في </w:t>
      </w:r>
      <w:r w:rsidR="009952B3">
        <w:rPr>
          <w:rFonts w:hint="cs"/>
          <w:rtl/>
        </w:rPr>
        <w:t>التقرير النهائي للجمعية</w:t>
      </w:r>
      <w:r w:rsidR="004E60AF" w:rsidRPr="001038CA">
        <w:rPr>
          <w:rtl/>
        </w:rPr>
        <w:t>، وكلفت مدير مكتب تقييس الاتصالات بإحاطة مديري المكتبين الآخرين علماً بطلب التنسيق اللازم من مؤتمر المندوبين المفوضين على النحو الوارد أعلاه.</w:t>
      </w:r>
    </w:p>
    <w:p w14:paraId="0ADEB20C" w14:textId="77777777" w:rsidR="00723DC8" w:rsidRPr="001038CA" w:rsidRDefault="00723DC8" w:rsidP="00723DC8">
      <w:pPr>
        <w:rPr>
          <w:rtl/>
          <w:lang w:bidi="ar-EG"/>
        </w:rPr>
      </w:pPr>
      <w:r w:rsidRPr="001038CA">
        <w:rPr>
          <w:rtl/>
          <w:lang w:bidi="ar-EG"/>
        </w:rPr>
        <w:t>ويمكن تصنيف المساهمات التي قُدمت إلى الجمعية العالمية لتقييس الاتصالات بصفة عامة في ثلاث فئات رئيسية: مقترحات متصلة بأعمال لجان دراسات قطاع تقييس الاتصالات ومقترحات متصلة بتوصيات قطاع تقييس الاتصالات ومقترحات متصلة بقرارات الجمعية.</w:t>
      </w:r>
    </w:p>
    <w:p w14:paraId="5968E790" w14:textId="52318603" w:rsidR="00723DC8" w:rsidRPr="001038CA" w:rsidRDefault="00723DC8" w:rsidP="005364BA">
      <w:pPr>
        <w:rPr>
          <w:rtl/>
          <w:lang w:bidi="ar-EG"/>
        </w:rPr>
      </w:pPr>
      <w:r w:rsidRPr="001038CA">
        <w:rPr>
          <w:rtl/>
          <w:lang w:bidi="ar-EG"/>
        </w:rPr>
        <w:t xml:space="preserve">ويعالج عدد كبير من قرارات الجمعية العالمية لتقييس الاتصالات لعام </w:t>
      </w:r>
      <w:r w:rsidR="00B13240" w:rsidRPr="001038CA">
        <w:rPr>
          <w:rFonts w:hint="cs"/>
          <w:rtl/>
          <w:lang w:bidi="ar-EG"/>
        </w:rPr>
        <w:t>2020</w:t>
      </w:r>
      <w:r w:rsidRPr="001038CA">
        <w:rPr>
          <w:rtl/>
          <w:lang w:bidi="ar-EG"/>
        </w:rPr>
        <w:t xml:space="preserve"> احتياجات البلدان النامية فيما يتعلق باستخدام </w:t>
      </w:r>
      <w:r w:rsidR="003957CD" w:rsidRPr="001038CA">
        <w:rPr>
          <w:rFonts w:hint="cs"/>
          <w:rtl/>
          <w:lang w:bidi="ar-EG"/>
        </w:rPr>
        <w:t>الاتصالات/</w:t>
      </w:r>
      <w:r w:rsidRPr="001038CA">
        <w:rPr>
          <w:rtl/>
          <w:lang w:bidi="ar-EG"/>
        </w:rPr>
        <w:t>تكنولوجيا المعلومات والاتصالات لأغراض التنمية، ولذلك فهي متصلة بأعمال قطاع تنمية الاتصالات.</w:t>
      </w:r>
      <w:r w:rsidR="005364BA">
        <w:rPr>
          <w:rFonts w:hint="cs"/>
          <w:rtl/>
          <w:lang w:bidi="ar-EG"/>
        </w:rPr>
        <w:t xml:space="preserve"> </w:t>
      </w:r>
      <w:r w:rsidRPr="001038CA">
        <w:rPr>
          <w:rtl/>
          <w:lang w:bidi="ar-EG"/>
        </w:rPr>
        <w:t>وتشمل معظم هذه القرارات في منطوقها التعاون والتعاضد مع قطاع تنمية الاتصالات ولجان دراساته المعنية ومع مدير</w:t>
      </w:r>
      <w:r w:rsidR="00D53595">
        <w:rPr>
          <w:rFonts w:hint="cs"/>
          <w:rtl/>
          <w:lang w:bidi="ar-EG"/>
        </w:rPr>
        <w:t>ة</w:t>
      </w:r>
      <w:r w:rsidRPr="001038CA">
        <w:rPr>
          <w:rtl/>
          <w:lang w:bidi="ar-EG"/>
        </w:rPr>
        <w:t xml:space="preserve"> مكتب تنمية الاتصالات. ويرد في بعض القرارات ذكر صريح لدعم الجهود الجارية التي يبذلها قطاع تنمية الاتصالات.</w:t>
      </w:r>
    </w:p>
    <w:p w14:paraId="28887421" w14:textId="416881A8" w:rsidR="00723DC8" w:rsidRPr="001038CA" w:rsidRDefault="00723DC8" w:rsidP="003957CD">
      <w:pPr>
        <w:rPr>
          <w:rtl/>
          <w:lang w:bidi="ar-EG"/>
        </w:rPr>
      </w:pPr>
      <w:r w:rsidRPr="001038CA">
        <w:rPr>
          <w:rtl/>
          <w:lang w:bidi="ar-EG"/>
        </w:rPr>
        <w:lastRenderedPageBreak/>
        <w:t xml:space="preserve">ويعرض الجدول 1 </w:t>
      </w:r>
      <w:r w:rsidR="003957CD" w:rsidRPr="001038CA">
        <w:rPr>
          <w:rFonts w:hint="cs"/>
          <w:rtl/>
          <w:lang w:bidi="ar-EG"/>
        </w:rPr>
        <w:t>نظر</w:t>
      </w:r>
      <w:r w:rsidR="003957CD" w:rsidRPr="001038CA">
        <w:rPr>
          <w:rtl/>
          <w:lang w:bidi="ar-EG"/>
        </w:rPr>
        <w:t>ة</w:t>
      </w:r>
      <w:r w:rsidR="003957CD" w:rsidRPr="001038CA">
        <w:rPr>
          <w:rFonts w:hint="cs"/>
          <w:rtl/>
          <w:lang w:bidi="ar-EG"/>
        </w:rPr>
        <w:t xml:space="preserve"> عامة عن </w:t>
      </w:r>
      <w:r w:rsidRPr="001038CA">
        <w:rPr>
          <w:rtl/>
          <w:lang w:bidi="ar-EG"/>
        </w:rPr>
        <w:t>قرارات الجمعية ذات الأثر على أعمال قطاع تنمية الاتصالات.</w:t>
      </w:r>
    </w:p>
    <w:p w14:paraId="4C88E487" w14:textId="0A5C577F" w:rsidR="00723DC8" w:rsidRPr="001038CA" w:rsidRDefault="00723DC8" w:rsidP="003957CD">
      <w:pPr>
        <w:rPr>
          <w:rtl/>
          <w:lang w:bidi="ar-EG"/>
        </w:rPr>
      </w:pPr>
      <w:r w:rsidRPr="001038CA">
        <w:rPr>
          <w:rtl/>
          <w:lang w:bidi="ar-EG"/>
        </w:rPr>
        <w:t xml:space="preserve">ويقدم الجدول 2 </w:t>
      </w:r>
      <w:r w:rsidR="003957CD" w:rsidRPr="001038CA">
        <w:rPr>
          <w:rFonts w:hint="cs"/>
          <w:rtl/>
          <w:lang w:bidi="ar-EG"/>
        </w:rPr>
        <w:t>نصوص مفصلة ل</w:t>
      </w:r>
      <w:r w:rsidRPr="001038CA">
        <w:rPr>
          <w:rtl/>
          <w:lang w:bidi="ar-EG"/>
        </w:rPr>
        <w:t>قرارات الجمعية ذات الصلة بأعمال قطاع تنمية الاتصالات.</w:t>
      </w:r>
    </w:p>
    <w:p w14:paraId="0E82A863" w14:textId="77777777" w:rsidR="00353BA5" w:rsidRPr="001038CA" w:rsidRDefault="00353BA5" w:rsidP="005364BA">
      <w:pPr>
        <w:pStyle w:val="Headingb"/>
        <w:rPr>
          <w:rtl/>
        </w:rPr>
      </w:pPr>
      <w:r w:rsidRPr="001038CA">
        <w:rPr>
          <w:rFonts w:hint="cs"/>
          <w:rtl/>
        </w:rPr>
        <w:t>الخلاصة</w:t>
      </w:r>
    </w:p>
    <w:p w14:paraId="4582A17A" w14:textId="5AC54B40" w:rsidR="00353BA5" w:rsidRPr="001038CA" w:rsidRDefault="00353BA5" w:rsidP="00353BA5">
      <w:pPr>
        <w:rPr>
          <w:rtl/>
          <w:lang w:bidi="ar-EG"/>
        </w:rPr>
      </w:pPr>
      <w:r w:rsidRPr="001038CA">
        <w:rPr>
          <w:rFonts w:hint="cs"/>
          <w:rtl/>
        </w:rPr>
        <w:t xml:space="preserve">وافقت الجمعية </w:t>
      </w:r>
      <w:r w:rsidRPr="001038CA">
        <w:rPr>
          <w:lang w:bidi="ar-EG"/>
        </w:rPr>
        <w:t>WTSA</w:t>
      </w:r>
      <w:r w:rsidRPr="001038CA">
        <w:rPr>
          <w:lang w:bidi="ar-EG"/>
        </w:rPr>
        <w:noBreakHyphen/>
      </w:r>
      <w:r w:rsidR="00827D31" w:rsidRPr="001038CA">
        <w:rPr>
          <w:lang w:bidi="ar-EG"/>
        </w:rPr>
        <w:t>20</w:t>
      </w:r>
      <w:r w:rsidRPr="001038CA">
        <w:rPr>
          <w:rFonts w:hint="cs"/>
          <w:rtl/>
          <w:lang w:bidi="ar-EG"/>
        </w:rPr>
        <w:t xml:space="preserve"> على</w:t>
      </w:r>
      <w:r w:rsidR="00827D31" w:rsidRPr="001038CA">
        <w:rPr>
          <w:rFonts w:hint="cs"/>
          <w:rtl/>
          <w:lang w:bidi="ar-EG"/>
        </w:rPr>
        <w:t xml:space="preserve"> قرار جديد واحد و</w:t>
      </w:r>
      <w:r w:rsidRPr="001038CA">
        <w:rPr>
          <w:rFonts w:hint="cs"/>
          <w:rtl/>
          <w:lang w:bidi="ar-EG"/>
        </w:rPr>
        <w:t>عددٍ كبير من القرارات المراجعة التي تشرك قطاع تنمية الاتصالات في</w:t>
      </w:r>
      <w:r w:rsidRPr="001038CA">
        <w:rPr>
          <w:rFonts w:hint="eastAsia"/>
          <w:rtl/>
          <w:lang w:bidi="ar-EG"/>
        </w:rPr>
        <w:t> </w:t>
      </w:r>
      <w:r w:rsidRPr="001038CA">
        <w:rPr>
          <w:rFonts w:hint="cs"/>
          <w:rtl/>
          <w:lang w:bidi="ar-EG"/>
        </w:rPr>
        <w:t>الاضطلاع بأعمال تعاونية لتنفيذها.</w:t>
      </w:r>
    </w:p>
    <w:p w14:paraId="3F79920C" w14:textId="7163C2BA" w:rsidR="00353BA5" w:rsidRPr="001038CA" w:rsidRDefault="00053C54" w:rsidP="00353BA5">
      <w:pPr>
        <w:rPr>
          <w:rtl/>
          <w:lang w:bidi="ar-EG"/>
        </w:rPr>
      </w:pPr>
      <w:r w:rsidRPr="001038CA">
        <w:rPr>
          <w:rFonts w:hint="cs"/>
          <w:rtl/>
          <w:lang w:bidi="ar-EG"/>
        </w:rPr>
        <w:t xml:space="preserve">وتمس </w:t>
      </w:r>
      <w:r w:rsidR="00353BA5" w:rsidRPr="001038CA">
        <w:rPr>
          <w:rFonts w:hint="cs"/>
          <w:rtl/>
          <w:lang w:bidi="ar-EG"/>
        </w:rPr>
        <w:t xml:space="preserve">الموضوعات الرئيسية للعديد من القرارات مجالات رئيسية لعمل قطاع تنمية الاتصالات، حيث تتطلب تقديم المساعدة للدول الأعضاء مع التركيز على البلدان النامية، التي تأخذ في معظمها شكل زيادة الوعي وتنظيم ورش العمل والحلقات الدراسية </w:t>
      </w:r>
      <w:r w:rsidRPr="001038CA">
        <w:rPr>
          <w:rFonts w:hint="cs"/>
          <w:rtl/>
          <w:lang w:bidi="ar-EG"/>
        </w:rPr>
        <w:t xml:space="preserve">بما في ذلك في مجال بناء القدرات البشرية والمؤسسية </w:t>
      </w:r>
      <w:r w:rsidR="00353BA5" w:rsidRPr="001038CA">
        <w:rPr>
          <w:rFonts w:hint="cs"/>
          <w:rtl/>
          <w:lang w:bidi="ar-EG"/>
        </w:rPr>
        <w:t>فضلاً عن إنشاء منصات من أجل الحوار.</w:t>
      </w:r>
    </w:p>
    <w:p w14:paraId="35E4B033" w14:textId="3336E343" w:rsidR="00353BA5" w:rsidRPr="001038CA" w:rsidRDefault="00353BA5" w:rsidP="00353BA5">
      <w:pPr>
        <w:rPr>
          <w:rtl/>
          <w:lang w:bidi="ar-EG"/>
        </w:rPr>
      </w:pPr>
      <w:r w:rsidRPr="001038CA">
        <w:rPr>
          <w:rFonts w:hint="cs"/>
          <w:rtl/>
          <w:lang w:bidi="ar-EG"/>
        </w:rPr>
        <w:t xml:space="preserve">ومع الوضع في الاعتبار أن معظم قرارات الجمعية </w:t>
      </w:r>
      <w:r w:rsidRPr="001038CA">
        <w:rPr>
          <w:lang w:bidi="ar-EG"/>
        </w:rPr>
        <w:t>WTSA</w:t>
      </w:r>
      <w:r w:rsidRPr="001038CA">
        <w:rPr>
          <w:lang w:bidi="ar-EG"/>
        </w:rPr>
        <w:noBreakHyphen/>
      </w:r>
      <w:r w:rsidR="00053C54" w:rsidRPr="001038CA">
        <w:rPr>
          <w:lang w:bidi="ar-EG"/>
        </w:rPr>
        <w:t>16</w:t>
      </w:r>
      <w:r w:rsidRPr="001038CA">
        <w:rPr>
          <w:rFonts w:hint="cs"/>
          <w:rtl/>
          <w:lang w:bidi="ar-EG"/>
        </w:rPr>
        <w:t xml:space="preserve"> التي تتعلق بأعمال قطاع تنمية الاتصالات دفعت إلى النظر في</w:t>
      </w:r>
      <w:r w:rsidRPr="001038CA">
        <w:rPr>
          <w:rFonts w:hint="eastAsia"/>
          <w:rtl/>
          <w:lang w:bidi="ar-EG"/>
        </w:rPr>
        <w:t> </w:t>
      </w:r>
      <w:r w:rsidRPr="001038CA">
        <w:rPr>
          <w:rFonts w:hint="cs"/>
          <w:rtl/>
          <w:lang w:bidi="ar-EG"/>
        </w:rPr>
        <w:t xml:space="preserve">إصدار قرارات مقابلة والموافقة عليها في المؤتمر العالمي لتنمية الاتصالات لعام </w:t>
      </w:r>
      <w:r w:rsidR="00053C54" w:rsidRPr="001038CA">
        <w:rPr>
          <w:lang w:bidi="ar-EG"/>
        </w:rPr>
        <w:t>2017</w:t>
      </w:r>
      <w:r w:rsidRPr="001038CA">
        <w:rPr>
          <w:rFonts w:hint="cs"/>
          <w:rtl/>
          <w:lang w:bidi="ar-EG"/>
        </w:rPr>
        <w:t xml:space="preserve">، تقدم هذه الوثيقة معلومات أساسية بشأن القرارات التي تمت الموافقة عليها في الجمعية </w:t>
      </w:r>
      <w:r w:rsidRPr="001038CA">
        <w:rPr>
          <w:lang w:bidi="ar-EG"/>
        </w:rPr>
        <w:t>WTSA</w:t>
      </w:r>
      <w:r w:rsidRPr="001038CA">
        <w:rPr>
          <w:lang w:bidi="ar-EG"/>
        </w:rPr>
        <w:noBreakHyphen/>
      </w:r>
      <w:r w:rsidR="00053C54" w:rsidRPr="001038CA">
        <w:rPr>
          <w:lang w:bidi="ar-EG"/>
        </w:rPr>
        <w:t>20</w:t>
      </w:r>
      <w:r w:rsidRPr="001038CA">
        <w:rPr>
          <w:rFonts w:hint="cs"/>
          <w:rtl/>
          <w:lang w:bidi="ar-EG"/>
        </w:rPr>
        <w:t xml:space="preserve"> لكي ينظر فيها الأعضاء في إطار التحضير للمؤتمر العالمي لتنمية الاتصالات لعام</w:t>
      </w:r>
      <w:r w:rsidRPr="001038CA">
        <w:rPr>
          <w:rFonts w:hint="eastAsia"/>
          <w:rtl/>
          <w:lang w:bidi="ar-EG"/>
        </w:rPr>
        <w:t> </w:t>
      </w:r>
      <w:r w:rsidR="00053C54" w:rsidRPr="001038CA">
        <w:rPr>
          <w:lang w:bidi="ar-EG"/>
        </w:rPr>
        <w:t>2022</w:t>
      </w:r>
      <w:r w:rsidRPr="001038CA">
        <w:rPr>
          <w:rFonts w:hint="cs"/>
          <w:rtl/>
          <w:lang w:bidi="ar-EG"/>
        </w:rPr>
        <w:t>، لتوجيه عمل قطاع تنمية الاتصالات بشأن الموضوعات المعنية.</w:t>
      </w:r>
    </w:p>
    <w:p w14:paraId="71858BEA" w14:textId="3DF07E04" w:rsidR="00353BA5" w:rsidRPr="001038CA" w:rsidRDefault="00353BA5" w:rsidP="000A6F90">
      <w:pPr>
        <w:pStyle w:val="Tabletitle"/>
        <w:spacing w:before="360" w:after="120"/>
        <w:rPr>
          <w:rtl/>
        </w:rPr>
      </w:pPr>
      <w:r w:rsidRPr="001038CA">
        <w:rPr>
          <w:rFonts w:hint="cs"/>
          <w:rtl/>
        </w:rPr>
        <w:t xml:space="preserve">الجدول </w:t>
      </w:r>
      <w:r w:rsidRPr="001038CA">
        <w:rPr>
          <w:lang w:bidi="ar-EG"/>
        </w:rPr>
        <w:t>1</w:t>
      </w:r>
      <w:r w:rsidRPr="001038CA">
        <w:rPr>
          <w:rFonts w:hint="cs"/>
          <w:rtl/>
          <w:lang w:bidi="ar-EG"/>
        </w:rPr>
        <w:t xml:space="preserve"> - </w:t>
      </w:r>
      <w:r w:rsidR="00CC714A" w:rsidRPr="001038CA">
        <w:rPr>
          <w:rtl/>
        </w:rPr>
        <w:t>نظرة عامة عن قرارات الجمعية ذات الأثر على أعمال قطاع تنمية الاتصالات</w:t>
      </w:r>
    </w:p>
    <w:tbl>
      <w:tblPr>
        <w:tblStyle w:val="TableGrid"/>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29"/>
      </w:tblGrid>
      <w:tr w:rsidR="00353BA5" w:rsidRPr="001038CA" w14:paraId="26ECD419" w14:textId="77777777" w:rsidTr="00FC7413">
        <w:trPr>
          <w:jc w:val="center"/>
        </w:trPr>
        <w:tc>
          <w:tcPr>
            <w:tcW w:w="9629" w:type="dxa"/>
          </w:tcPr>
          <w:p w14:paraId="52F63D58" w14:textId="4E0F3916" w:rsidR="00706FCC" w:rsidRPr="001038CA" w:rsidRDefault="00353BA5" w:rsidP="00353BA5">
            <w:r w:rsidRPr="001038CA">
              <w:rPr>
                <w:rFonts w:hint="cs"/>
                <w:u w:val="single"/>
                <w:rtl/>
              </w:rPr>
              <w:t xml:space="preserve">القرار </w:t>
            </w:r>
            <w:r w:rsidRPr="001038CA">
              <w:rPr>
                <w:u w:val="single"/>
                <w:lang w:val="en-GB" w:bidi="ar-EG"/>
              </w:rPr>
              <w:t>2</w:t>
            </w:r>
            <w:r w:rsidR="00E31AB1" w:rsidRPr="001038CA">
              <w:rPr>
                <w:rFonts w:hint="cs"/>
                <w:u w:val="single"/>
                <w:rtl/>
                <w:lang w:val="en-GB" w:bidi="ar-EG"/>
              </w:rPr>
              <w:t xml:space="preserve"> [المراج</w:t>
            </w:r>
            <w:r w:rsidR="00A82B35">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tl/>
              </w:rPr>
              <w:t xml:space="preserve"> </w:t>
            </w:r>
            <w:r w:rsidRPr="001038CA">
              <w:rPr>
                <w:rFonts w:hint="cs"/>
                <w:rtl/>
              </w:rPr>
              <w:t>مسؤوليات</w:t>
            </w:r>
            <w:r w:rsidRPr="001038CA">
              <w:rPr>
                <w:rtl/>
              </w:rPr>
              <w:t xml:space="preserve"> </w:t>
            </w:r>
            <w:r w:rsidRPr="001038CA">
              <w:rPr>
                <w:rFonts w:hint="cs"/>
                <w:rtl/>
              </w:rPr>
              <w:t>لجان</w:t>
            </w:r>
            <w:r w:rsidRPr="001038CA">
              <w:rPr>
                <w:rtl/>
              </w:rPr>
              <w:t xml:space="preserve"> </w:t>
            </w:r>
            <w:r w:rsidRPr="001038CA">
              <w:rPr>
                <w:rFonts w:hint="cs"/>
                <w:rtl/>
              </w:rPr>
              <w:t>دراسات</w:t>
            </w:r>
            <w:r w:rsidRPr="001038CA">
              <w:rPr>
                <w:rtl/>
              </w:rPr>
              <w:t xml:space="preserve"> </w:t>
            </w:r>
            <w:r w:rsidRPr="001038CA">
              <w:rPr>
                <w:rFonts w:hint="cs"/>
                <w:rtl/>
              </w:rPr>
              <w:t>قطاع</w:t>
            </w:r>
            <w:r w:rsidRPr="001038CA">
              <w:rPr>
                <w:rtl/>
              </w:rPr>
              <w:t xml:space="preserve"> </w:t>
            </w:r>
            <w:r w:rsidRPr="001038CA">
              <w:rPr>
                <w:rFonts w:hint="cs"/>
                <w:rtl/>
              </w:rPr>
              <w:t>تقييس</w:t>
            </w:r>
            <w:r w:rsidRPr="001038CA">
              <w:rPr>
                <w:rtl/>
              </w:rPr>
              <w:t xml:space="preserve"> </w:t>
            </w:r>
            <w:r w:rsidRPr="001038CA">
              <w:rPr>
                <w:rFonts w:hint="cs"/>
                <w:rtl/>
              </w:rPr>
              <w:t>الاتصالات</w:t>
            </w:r>
            <w:r w:rsidRPr="001038CA">
              <w:rPr>
                <w:rtl/>
              </w:rPr>
              <w:t xml:space="preserve"> </w:t>
            </w:r>
            <w:r w:rsidRPr="001038CA">
              <w:rPr>
                <w:rFonts w:hint="cs"/>
                <w:rtl/>
              </w:rPr>
              <w:t>واختصاصاتها</w:t>
            </w:r>
            <w:r w:rsidR="00706FCC" w:rsidRPr="001038CA">
              <w:t>:</w:t>
            </w:r>
          </w:p>
          <w:p w14:paraId="12963145" w14:textId="20CF7AFB" w:rsidR="0039659F" w:rsidRPr="001038CA" w:rsidRDefault="00353BA5" w:rsidP="00A82B35">
            <w:pPr>
              <w:rPr>
                <w:rtl/>
                <w:lang w:bidi="ar-EG"/>
              </w:rPr>
            </w:pPr>
            <w:r w:rsidRPr="001038CA">
              <w:rPr>
                <w:rFonts w:hint="cs"/>
                <w:rtl/>
              </w:rPr>
              <w:t>يحدد الاختصاصات والأدوار القيادية ونقاط التوجيه للجان دراسات قطاع تقييس الاتصالات.</w:t>
            </w:r>
            <w:r w:rsidR="00A82B35">
              <w:rPr>
                <w:rFonts w:hint="cs"/>
                <w:rtl/>
              </w:rPr>
              <w:t xml:space="preserve"> و</w:t>
            </w:r>
            <w:r w:rsidR="00A736C5" w:rsidRPr="001038CA">
              <w:rPr>
                <w:rFonts w:hint="cs"/>
                <w:rtl/>
              </w:rPr>
              <w:t>يشجع</w:t>
            </w:r>
            <w:r w:rsidR="0039659F" w:rsidRPr="001038CA">
              <w:rPr>
                <w:rtl/>
              </w:rPr>
              <w:t xml:space="preserve"> لجان الدراسات على القيام بأعمال تتعلق ب</w:t>
            </w:r>
            <w:r w:rsidR="0039659F" w:rsidRPr="001038CA">
              <w:rPr>
                <w:rFonts w:hint="cs"/>
                <w:rtl/>
              </w:rPr>
              <w:t xml:space="preserve">كيفية ضمان زيادة </w:t>
            </w:r>
            <w:r w:rsidR="0039659F" w:rsidRPr="001038CA">
              <w:rPr>
                <w:rtl/>
              </w:rPr>
              <w:t xml:space="preserve">تطبيق توصيات قطاع تقييس الاتصالات على الصعيد الوطني </w:t>
            </w:r>
            <w:r w:rsidR="0039659F" w:rsidRPr="001038CA">
              <w:rPr>
                <w:rFonts w:hint="cs"/>
                <w:rtl/>
              </w:rPr>
              <w:t>بالتعاون</w:t>
            </w:r>
            <w:r w:rsidR="0039659F" w:rsidRPr="001038CA">
              <w:rPr>
                <w:rtl/>
              </w:rPr>
              <w:t xml:space="preserve"> مع لجنتي دراسات قطاع تنمية الاتصالات</w:t>
            </w:r>
            <w:r w:rsidR="0039659F" w:rsidRPr="001038CA">
              <w:rPr>
                <w:rFonts w:hint="cs"/>
                <w:rtl/>
              </w:rPr>
              <w:t xml:space="preserve"> بالاتحاد الدولي للاتصالات </w:t>
            </w:r>
            <w:r w:rsidR="0039659F" w:rsidRPr="001038CA">
              <w:rPr>
                <w:lang w:bidi="ar-EG"/>
              </w:rPr>
              <w:t>(ITU-D)</w:t>
            </w:r>
            <w:r w:rsidR="00A736C5" w:rsidRPr="001038CA">
              <w:rPr>
                <w:rFonts w:hint="cs"/>
                <w:rtl/>
                <w:lang w:bidi="ar-EG"/>
              </w:rPr>
              <w:t>.</w:t>
            </w:r>
          </w:p>
        </w:tc>
      </w:tr>
      <w:tr w:rsidR="00353BA5" w:rsidRPr="001038CA" w14:paraId="77F96109" w14:textId="77777777" w:rsidTr="00FC7413">
        <w:trPr>
          <w:jc w:val="center"/>
        </w:trPr>
        <w:tc>
          <w:tcPr>
            <w:tcW w:w="9629" w:type="dxa"/>
          </w:tcPr>
          <w:p w14:paraId="74CAB609" w14:textId="3145A586" w:rsidR="00A736C5" w:rsidRPr="001038CA" w:rsidRDefault="00353BA5" w:rsidP="00353BA5">
            <w:pPr>
              <w:rPr>
                <w:rtl/>
              </w:rPr>
            </w:pPr>
            <w:r w:rsidRPr="001038CA">
              <w:rPr>
                <w:rFonts w:hint="cs"/>
                <w:u w:val="single"/>
                <w:rtl/>
              </w:rPr>
              <w:t xml:space="preserve">القرار </w:t>
            </w:r>
            <w:r w:rsidRPr="001038CA">
              <w:rPr>
                <w:u w:val="single"/>
                <w:lang w:val="en-GB" w:bidi="ar-EG"/>
              </w:rPr>
              <w:t>18</w:t>
            </w:r>
            <w:r w:rsidR="00E31AB1" w:rsidRPr="001038CA">
              <w:rPr>
                <w:rFonts w:hint="cs"/>
                <w:u w:val="single"/>
                <w:rtl/>
                <w:lang w:val="en-GB" w:bidi="ar-EG"/>
              </w:rPr>
              <w:t xml:space="preserve"> [المراج</w:t>
            </w:r>
            <w:r w:rsidR="00A82B35">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tl/>
              </w:rPr>
              <w:t xml:space="preserve"> </w:t>
            </w:r>
            <w:r w:rsidRPr="001038CA">
              <w:rPr>
                <w:rFonts w:hint="cs"/>
                <w:rtl/>
              </w:rPr>
              <w:t>مبادئ</w:t>
            </w:r>
            <w:r w:rsidRPr="001038CA">
              <w:rPr>
                <w:rtl/>
              </w:rPr>
              <w:t xml:space="preserve"> </w:t>
            </w:r>
            <w:r w:rsidRPr="001038CA">
              <w:rPr>
                <w:rFonts w:hint="cs"/>
                <w:rtl/>
              </w:rPr>
              <w:t>وإجراءات</w:t>
            </w:r>
            <w:r w:rsidRPr="001038CA">
              <w:rPr>
                <w:rtl/>
              </w:rPr>
              <w:t xml:space="preserve"> </w:t>
            </w:r>
            <w:r w:rsidRPr="001038CA">
              <w:rPr>
                <w:rFonts w:hint="cs"/>
                <w:rtl/>
              </w:rPr>
              <w:t>توزيع</w:t>
            </w:r>
            <w:r w:rsidRPr="001038CA">
              <w:rPr>
                <w:rtl/>
              </w:rPr>
              <w:t xml:space="preserve"> </w:t>
            </w:r>
            <w:r w:rsidRPr="001038CA">
              <w:rPr>
                <w:rFonts w:hint="cs"/>
                <w:rtl/>
              </w:rPr>
              <w:t>العمل</w:t>
            </w:r>
            <w:r w:rsidRPr="001038CA">
              <w:rPr>
                <w:rtl/>
              </w:rPr>
              <w:t xml:space="preserve"> </w:t>
            </w:r>
            <w:r w:rsidRPr="001038CA">
              <w:rPr>
                <w:rFonts w:hint="cs"/>
                <w:rtl/>
              </w:rPr>
              <w:t>على</w:t>
            </w:r>
            <w:r w:rsidRPr="001038CA">
              <w:rPr>
                <w:rtl/>
              </w:rPr>
              <w:t xml:space="preserve"> </w:t>
            </w:r>
            <w:r w:rsidRPr="001038CA">
              <w:rPr>
                <w:rFonts w:hint="cs"/>
                <w:rtl/>
              </w:rPr>
              <w:t>قطاعات</w:t>
            </w:r>
            <w:r w:rsidRPr="001038CA">
              <w:rPr>
                <w:rtl/>
              </w:rPr>
              <w:t xml:space="preserve"> </w:t>
            </w:r>
            <w:r w:rsidRPr="001038CA">
              <w:rPr>
                <w:rFonts w:hint="cs"/>
                <w:rtl/>
              </w:rPr>
              <w:t>الاتصالات</w:t>
            </w:r>
            <w:r w:rsidRPr="001038CA">
              <w:rPr>
                <w:rtl/>
              </w:rPr>
              <w:t xml:space="preserve"> </w:t>
            </w:r>
            <w:r w:rsidRPr="001038CA">
              <w:rPr>
                <w:rFonts w:hint="cs"/>
                <w:rtl/>
              </w:rPr>
              <w:t>الراديوية وتقييس</w:t>
            </w:r>
            <w:r w:rsidRPr="001038CA">
              <w:rPr>
                <w:rtl/>
              </w:rPr>
              <w:t xml:space="preserve"> </w:t>
            </w:r>
            <w:r w:rsidRPr="001038CA">
              <w:rPr>
                <w:rFonts w:hint="cs"/>
                <w:rtl/>
              </w:rPr>
              <w:t>الاتصالات</w:t>
            </w:r>
            <w:r w:rsidRPr="001038CA">
              <w:rPr>
                <w:rtl/>
              </w:rPr>
              <w:t xml:space="preserve"> </w:t>
            </w:r>
            <w:r w:rsidRPr="001038CA">
              <w:rPr>
                <w:rFonts w:hint="cs"/>
                <w:rtl/>
              </w:rPr>
              <w:t>وتنمية</w:t>
            </w:r>
            <w:r w:rsidRPr="001038CA">
              <w:rPr>
                <w:rtl/>
              </w:rPr>
              <w:t xml:space="preserve"> </w:t>
            </w:r>
            <w:r w:rsidRPr="001038CA">
              <w:rPr>
                <w:rFonts w:hint="cs"/>
                <w:rtl/>
              </w:rPr>
              <w:t>الاتصالات</w:t>
            </w:r>
            <w:r w:rsidRPr="001038CA">
              <w:rPr>
                <w:rtl/>
              </w:rPr>
              <w:t xml:space="preserve"> </w:t>
            </w:r>
            <w:r w:rsidRPr="001038CA">
              <w:rPr>
                <w:rFonts w:hint="cs"/>
                <w:rtl/>
              </w:rPr>
              <w:t>للاتحاد</w:t>
            </w:r>
            <w:r w:rsidRPr="001038CA">
              <w:rPr>
                <w:rtl/>
              </w:rPr>
              <w:t xml:space="preserve"> </w:t>
            </w:r>
            <w:r w:rsidRPr="001038CA">
              <w:rPr>
                <w:rFonts w:hint="cs"/>
                <w:rtl/>
              </w:rPr>
              <w:t>الدولي</w:t>
            </w:r>
            <w:r w:rsidRPr="001038CA">
              <w:rPr>
                <w:rtl/>
              </w:rPr>
              <w:t xml:space="preserve"> </w:t>
            </w:r>
            <w:r w:rsidRPr="001038CA">
              <w:rPr>
                <w:rFonts w:hint="cs"/>
                <w:rtl/>
              </w:rPr>
              <w:t>للاتصالات وتعزيز</w:t>
            </w:r>
            <w:r w:rsidRPr="001038CA">
              <w:rPr>
                <w:rtl/>
              </w:rPr>
              <w:t xml:space="preserve"> </w:t>
            </w:r>
            <w:r w:rsidRPr="001038CA">
              <w:rPr>
                <w:rFonts w:hint="cs"/>
                <w:rtl/>
              </w:rPr>
              <w:t>التنسيق</w:t>
            </w:r>
            <w:r w:rsidRPr="001038CA">
              <w:rPr>
                <w:rtl/>
              </w:rPr>
              <w:t xml:space="preserve"> </w:t>
            </w:r>
            <w:r w:rsidRPr="001038CA">
              <w:rPr>
                <w:rFonts w:hint="cs"/>
                <w:rtl/>
              </w:rPr>
              <w:t>والتعاون</w:t>
            </w:r>
            <w:r w:rsidRPr="001038CA">
              <w:rPr>
                <w:rtl/>
              </w:rPr>
              <w:t xml:space="preserve"> </w:t>
            </w:r>
            <w:r w:rsidRPr="001038CA">
              <w:rPr>
                <w:rFonts w:hint="cs"/>
                <w:rtl/>
              </w:rPr>
              <w:t>فيما</w:t>
            </w:r>
            <w:r w:rsidRPr="001038CA">
              <w:rPr>
                <w:rtl/>
              </w:rPr>
              <w:t xml:space="preserve"> </w:t>
            </w:r>
            <w:r w:rsidRPr="001038CA">
              <w:rPr>
                <w:rFonts w:hint="cs"/>
                <w:rtl/>
              </w:rPr>
              <w:t>بينها</w:t>
            </w:r>
            <w:r w:rsidR="00A736C5" w:rsidRPr="001038CA">
              <w:rPr>
                <w:rFonts w:hint="cs"/>
                <w:rtl/>
              </w:rPr>
              <w:t>:</w:t>
            </w:r>
          </w:p>
          <w:p w14:paraId="6691871D" w14:textId="3A19197C" w:rsidR="00353BA5" w:rsidRPr="001038CA" w:rsidRDefault="00353BA5" w:rsidP="00353BA5">
            <w:pPr>
              <w:rPr>
                <w:u w:val="single"/>
                <w:lang w:bidi="ar-EG"/>
              </w:rPr>
            </w:pPr>
            <w:r w:rsidRPr="001038CA">
              <w:rPr>
                <w:rFonts w:hint="cs"/>
                <w:rtl/>
              </w:rPr>
              <w:t>ي</w:t>
            </w:r>
            <w:r w:rsidRPr="001038CA">
              <w:rPr>
                <w:rtl/>
              </w:rPr>
              <w:t>دعو</w:t>
            </w:r>
            <w:r w:rsidRPr="001038CA">
              <w:rPr>
                <w:rFonts w:hint="cs"/>
                <w:rtl/>
              </w:rPr>
              <w:t xml:space="preserve"> </w:t>
            </w:r>
            <w:r w:rsidRPr="001038CA">
              <w:rPr>
                <w:rtl/>
              </w:rPr>
              <w:t xml:space="preserve">الفريق الاستشاري للاتصالات الراديوية </w:t>
            </w:r>
            <w:r w:rsidRPr="001038CA">
              <w:rPr>
                <w:lang w:bidi="ar-EG"/>
              </w:rPr>
              <w:t>(RAG)</w:t>
            </w:r>
            <w:r w:rsidRPr="001038CA">
              <w:rPr>
                <w:rtl/>
              </w:rPr>
              <w:t xml:space="preserve"> والفريق الاستشاري لتقييس الاتصالات </w:t>
            </w:r>
            <w:r w:rsidRPr="001038CA">
              <w:rPr>
                <w:lang w:bidi="ar-EG"/>
              </w:rPr>
              <w:t>(TSAG)</w:t>
            </w:r>
            <w:r w:rsidRPr="001038CA">
              <w:rPr>
                <w:rtl/>
              </w:rPr>
              <w:t xml:space="preserve"> والفريق الاستشاري لتنمية الاتصالات </w:t>
            </w:r>
            <w:r w:rsidRPr="001038CA">
              <w:rPr>
                <w:lang w:bidi="ar-EG"/>
              </w:rPr>
              <w:t>(TDAG)</w:t>
            </w:r>
            <w:r w:rsidRPr="001038CA">
              <w:rPr>
                <w:rtl/>
              </w:rPr>
              <w:t xml:space="preserve"> إلى الاستمرار في مساعدة فريق التنسيق المشترك بين القطاعات</w:t>
            </w:r>
            <w:r w:rsidR="00AF39F2">
              <w:rPr>
                <w:rFonts w:hint="cs"/>
                <w:rtl/>
              </w:rPr>
              <w:t xml:space="preserve"> </w:t>
            </w:r>
            <w:r w:rsidRPr="001038CA">
              <w:rPr>
                <w:rtl/>
              </w:rPr>
              <w:t>المعني بالمسائل ذات الاهتمام المشترك في</w:t>
            </w:r>
            <w:r w:rsidRPr="001038CA">
              <w:rPr>
                <w:rFonts w:hint="cs"/>
                <w:rtl/>
              </w:rPr>
              <w:t> </w:t>
            </w:r>
            <w:r w:rsidRPr="001038CA">
              <w:rPr>
                <w:rtl/>
              </w:rPr>
              <w:t>تحديد الموضوعات المشتركة في القطاعات الثلاثة، والآليات اللازمة لتعزيز التعاون والعمل المشترك بين جميع القطاعات بصدد المسائل ذات الاهتمام المشترك</w:t>
            </w:r>
            <w:r w:rsidRPr="001038CA">
              <w:rPr>
                <w:rFonts w:hint="cs"/>
                <w:rtl/>
              </w:rPr>
              <w:t xml:space="preserve">، ويدعو مديري المكاتب الثلاثة وفريق المهام المعني بالتنسيق بين القطاعات إلى تقديم تقارير إلى </w:t>
            </w:r>
            <w:r w:rsidRPr="001038CA">
              <w:rPr>
                <w:rtl/>
              </w:rPr>
              <w:t>فريق التنسيق المشترك بين القطاعات المعني بالمسائل ذات الاهتمام المشترك</w:t>
            </w:r>
            <w:r w:rsidRPr="001038CA">
              <w:rPr>
                <w:rFonts w:hint="cs"/>
                <w:rtl/>
              </w:rPr>
              <w:t>.</w:t>
            </w:r>
          </w:p>
        </w:tc>
      </w:tr>
      <w:tr w:rsidR="0039659F" w:rsidRPr="001038CA" w14:paraId="709765C3" w14:textId="77777777" w:rsidTr="00FC7413">
        <w:trPr>
          <w:jc w:val="center"/>
        </w:trPr>
        <w:tc>
          <w:tcPr>
            <w:tcW w:w="9629" w:type="dxa"/>
          </w:tcPr>
          <w:p w14:paraId="1439FD4B" w14:textId="2B213013" w:rsidR="0039659F" w:rsidRPr="001038CA" w:rsidRDefault="0039659F" w:rsidP="0039659F">
            <w:pPr>
              <w:rPr>
                <w:rtl/>
              </w:rPr>
            </w:pPr>
            <w:r w:rsidRPr="001038CA">
              <w:rPr>
                <w:rFonts w:hint="cs"/>
                <w:u w:val="single"/>
                <w:rtl/>
              </w:rPr>
              <w:t>القرار 22 [المراج</w:t>
            </w:r>
            <w:r w:rsidR="00A82B35">
              <w:rPr>
                <w:rFonts w:hint="cs"/>
                <w:u w:val="single"/>
                <w:rtl/>
              </w:rPr>
              <w:t>َ</w:t>
            </w:r>
            <w:r w:rsidRPr="001038CA">
              <w:rPr>
                <w:rFonts w:hint="cs"/>
                <w:u w:val="single"/>
                <w:rtl/>
              </w:rPr>
              <w:t>ع]</w:t>
            </w:r>
            <w:r w:rsidRPr="001038CA">
              <w:rPr>
                <w:rFonts w:hint="cs"/>
                <w:rtl/>
              </w:rPr>
              <w:t xml:space="preserve"> بشأن </w:t>
            </w:r>
            <w:r w:rsidRPr="001038CA">
              <w:rPr>
                <w:rFonts w:hint="eastAsia"/>
                <w:rtl/>
              </w:rPr>
              <w:t>تفويض</w:t>
            </w:r>
            <w:r w:rsidRPr="001038CA">
              <w:rPr>
                <w:rtl/>
              </w:rPr>
              <w:t xml:space="preserve"> </w:t>
            </w:r>
            <w:r w:rsidRPr="001038CA">
              <w:rPr>
                <w:rFonts w:hint="eastAsia"/>
                <w:rtl/>
              </w:rPr>
              <w:t>الفريق</w:t>
            </w:r>
            <w:r w:rsidRPr="001038CA">
              <w:rPr>
                <w:rtl/>
              </w:rPr>
              <w:t xml:space="preserve"> </w:t>
            </w:r>
            <w:r w:rsidRPr="001038CA">
              <w:rPr>
                <w:rFonts w:hint="eastAsia"/>
                <w:rtl/>
              </w:rPr>
              <w:t>الاستشاري</w:t>
            </w:r>
            <w:r w:rsidRPr="001038CA">
              <w:rPr>
                <w:rtl/>
              </w:rPr>
              <w:t xml:space="preserve"> </w:t>
            </w:r>
            <w:r w:rsidRPr="001038CA">
              <w:rPr>
                <w:rFonts w:hint="eastAsia"/>
                <w:rtl/>
              </w:rPr>
              <w:t>لتقييس</w:t>
            </w:r>
            <w:r w:rsidRPr="001038CA">
              <w:rPr>
                <w:rtl/>
              </w:rPr>
              <w:t xml:space="preserve"> </w:t>
            </w:r>
            <w:r w:rsidRPr="001038CA">
              <w:rPr>
                <w:rFonts w:hint="eastAsia"/>
                <w:rtl/>
              </w:rPr>
              <w:t>الاتصالات</w:t>
            </w:r>
            <w:r w:rsidRPr="001038CA">
              <w:rPr>
                <w:rFonts w:hint="cs"/>
                <w:rtl/>
              </w:rPr>
              <w:t xml:space="preserve"> </w:t>
            </w:r>
            <w:r w:rsidRPr="001038CA">
              <w:rPr>
                <w:rFonts w:hint="eastAsia"/>
                <w:rtl/>
              </w:rPr>
              <w:t>بالتصرف</w:t>
            </w:r>
            <w:r w:rsidRPr="001038CA">
              <w:rPr>
                <w:rtl/>
              </w:rPr>
              <w:t xml:space="preserve"> </w:t>
            </w:r>
            <w:r w:rsidRPr="001038CA">
              <w:rPr>
                <w:rFonts w:hint="eastAsia"/>
                <w:rtl/>
              </w:rPr>
              <w:t>بين</w:t>
            </w:r>
            <w:r w:rsidRPr="001038CA">
              <w:rPr>
                <w:rtl/>
              </w:rPr>
              <w:t xml:space="preserve"> </w:t>
            </w:r>
            <w:r w:rsidRPr="001038CA">
              <w:rPr>
                <w:rFonts w:hint="eastAsia"/>
                <w:rtl/>
              </w:rPr>
              <w:t>دورات</w:t>
            </w:r>
            <w:r w:rsidRPr="001038CA">
              <w:rPr>
                <w:rtl/>
              </w:rPr>
              <w:t xml:space="preserve"> </w:t>
            </w:r>
            <w:r w:rsidRPr="001038CA">
              <w:rPr>
                <w:rFonts w:hint="eastAsia"/>
                <w:rtl/>
              </w:rPr>
              <w:t>انعقاد</w:t>
            </w:r>
            <w:r w:rsidRPr="001038CA">
              <w:rPr>
                <w:rtl/>
              </w:rPr>
              <w:t xml:space="preserve"> </w:t>
            </w:r>
            <w:r w:rsidRPr="001038CA">
              <w:rPr>
                <w:rFonts w:hint="eastAsia"/>
                <w:rtl/>
              </w:rPr>
              <w:t>الجمعية</w:t>
            </w:r>
            <w:r w:rsidRPr="001038CA">
              <w:rPr>
                <w:rtl/>
              </w:rPr>
              <w:t xml:space="preserve"> </w:t>
            </w:r>
            <w:r w:rsidRPr="001038CA">
              <w:rPr>
                <w:rFonts w:hint="eastAsia"/>
                <w:rtl/>
              </w:rPr>
              <w:t>العالمية</w:t>
            </w:r>
            <w:r w:rsidRPr="001038CA">
              <w:rPr>
                <w:rtl/>
              </w:rPr>
              <w:t xml:space="preserve"> </w:t>
            </w:r>
            <w:r w:rsidRPr="001038CA">
              <w:rPr>
                <w:rFonts w:hint="eastAsia"/>
                <w:rtl/>
              </w:rPr>
              <w:t>لتقييس</w:t>
            </w:r>
            <w:r w:rsidRPr="001038CA">
              <w:rPr>
                <w:rtl/>
              </w:rPr>
              <w:t xml:space="preserve"> </w:t>
            </w:r>
            <w:r w:rsidRPr="001038CA">
              <w:rPr>
                <w:rFonts w:hint="eastAsia"/>
                <w:rtl/>
              </w:rPr>
              <w:t>الاتصالات</w:t>
            </w:r>
            <w:r w:rsidR="009745C1">
              <w:rPr>
                <w:rFonts w:hint="cs"/>
                <w:rtl/>
              </w:rPr>
              <w:t>:</w:t>
            </w:r>
          </w:p>
          <w:p w14:paraId="32EAB10F" w14:textId="69320C9F" w:rsidR="0039659F" w:rsidRPr="00A82B35" w:rsidRDefault="009745C1" w:rsidP="00A82B35">
            <w:pPr>
              <w:rPr>
                <w:rtl/>
              </w:rPr>
            </w:pPr>
            <w:r>
              <w:rPr>
                <w:rFonts w:hint="cs"/>
                <w:rtl/>
              </w:rPr>
              <w:t>ي</w:t>
            </w:r>
            <w:r w:rsidR="00A82B35">
              <w:rPr>
                <w:rFonts w:hint="cs"/>
                <w:rtl/>
              </w:rPr>
              <w:t>ُ</w:t>
            </w:r>
            <w:r>
              <w:rPr>
                <w:rFonts w:hint="cs"/>
                <w:rtl/>
              </w:rPr>
              <w:t>سند</w:t>
            </w:r>
            <w:r w:rsidR="0039659F" w:rsidRPr="001038CA">
              <w:rPr>
                <w:rtl/>
              </w:rPr>
              <w:t xml:space="preserve"> </w:t>
            </w:r>
            <w:r w:rsidR="0039659F" w:rsidRPr="001038CA">
              <w:rPr>
                <w:rFonts w:hint="eastAsia"/>
                <w:rtl/>
              </w:rPr>
              <w:t>إلى</w:t>
            </w:r>
            <w:r w:rsidR="0039659F" w:rsidRPr="001038CA">
              <w:rPr>
                <w:rtl/>
              </w:rPr>
              <w:t xml:space="preserve"> </w:t>
            </w:r>
            <w:r w:rsidR="0039659F" w:rsidRPr="001038CA">
              <w:rPr>
                <w:rFonts w:hint="eastAsia"/>
                <w:rtl/>
              </w:rPr>
              <w:t>الفريق</w:t>
            </w:r>
            <w:r w:rsidR="0039659F" w:rsidRPr="001038CA">
              <w:rPr>
                <w:rtl/>
              </w:rPr>
              <w:t xml:space="preserve"> </w:t>
            </w:r>
            <w:r w:rsidR="0039659F" w:rsidRPr="001038CA">
              <w:rPr>
                <w:rFonts w:hint="eastAsia"/>
                <w:rtl/>
              </w:rPr>
              <w:t>الاستشاري</w:t>
            </w:r>
            <w:r w:rsidR="0039659F" w:rsidRPr="001038CA">
              <w:rPr>
                <w:rtl/>
              </w:rPr>
              <w:t xml:space="preserve"> </w:t>
            </w:r>
            <w:r w:rsidR="0039659F" w:rsidRPr="001038CA">
              <w:rPr>
                <w:rFonts w:hint="eastAsia"/>
                <w:rtl/>
              </w:rPr>
              <w:t>لتقييس</w:t>
            </w:r>
            <w:r w:rsidR="0039659F" w:rsidRPr="001038CA">
              <w:rPr>
                <w:rtl/>
              </w:rPr>
              <w:t xml:space="preserve"> </w:t>
            </w:r>
            <w:r w:rsidR="0039659F" w:rsidRPr="001038CA">
              <w:rPr>
                <w:rFonts w:hint="eastAsia"/>
                <w:rtl/>
              </w:rPr>
              <w:t>الاتصالات</w:t>
            </w:r>
            <w:r w:rsidR="0039659F" w:rsidRPr="001038CA">
              <w:rPr>
                <w:rtl/>
              </w:rPr>
              <w:t xml:space="preserve"> </w:t>
            </w:r>
            <w:r w:rsidR="0039659F" w:rsidRPr="001038CA">
              <w:rPr>
                <w:rFonts w:hint="eastAsia"/>
                <w:rtl/>
              </w:rPr>
              <w:t>المسائل</w:t>
            </w:r>
            <w:r w:rsidR="0039659F" w:rsidRPr="001038CA">
              <w:rPr>
                <w:rtl/>
              </w:rPr>
              <w:t xml:space="preserve"> </w:t>
            </w:r>
            <w:r w:rsidR="0039659F" w:rsidRPr="001038CA">
              <w:rPr>
                <w:rFonts w:hint="eastAsia"/>
                <w:rtl/>
              </w:rPr>
              <w:t>المحددة</w:t>
            </w:r>
            <w:r w:rsidR="0039659F" w:rsidRPr="001038CA">
              <w:rPr>
                <w:rtl/>
              </w:rPr>
              <w:t xml:space="preserve"> </w:t>
            </w:r>
            <w:r w:rsidR="0039659F" w:rsidRPr="001038CA">
              <w:rPr>
                <w:rFonts w:hint="eastAsia"/>
                <w:rtl/>
              </w:rPr>
              <w:t>التالية</w:t>
            </w:r>
            <w:r w:rsidR="0039659F" w:rsidRPr="001038CA">
              <w:rPr>
                <w:rtl/>
              </w:rPr>
              <w:t xml:space="preserve"> </w:t>
            </w:r>
            <w:r w:rsidR="0039659F" w:rsidRPr="001038CA">
              <w:rPr>
                <w:rFonts w:hint="eastAsia"/>
                <w:rtl/>
              </w:rPr>
              <w:t>الواقعة</w:t>
            </w:r>
            <w:r w:rsidR="0039659F" w:rsidRPr="001038CA">
              <w:rPr>
                <w:rtl/>
              </w:rPr>
              <w:t xml:space="preserve"> </w:t>
            </w:r>
            <w:r w:rsidR="0039659F" w:rsidRPr="001038CA">
              <w:rPr>
                <w:rFonts w:hint="eastAsia"/>
                <w:rtl/>
              </w:rPr>
              <w:t>ضمن</w:t>
            </w:r>
            <w:r w:rsidR="0039659F" w:rsidRPr="001038CA">
              <w:rPr>
                <w:rtl/>
              </w:rPr>
              <w:t xml:space="preserve"> </w:t>
            </w:r>
            <w:r w:rsidR="0039659F" w:rsidRPr="001038CA">
              <w:rPr>
                <w:rFonts w:hint="eastAsia"/>
                <w:rtl/>
              </w:rPr>
              <w:t>اختصاصاته</w:t>
            </w:r>
            <w:r>
              <w:rPr>
                <w:rFonts w:hint="cs"/>
                <w:rtl/>
              </w:rPr>
              <w:t xml:space="preserve"> في الفترة</w:t>
            </w:r>
            <w:r w:rsidRPr="001038CA">
              <w:rPr>
                <w:rtl/>
              </w:rPr>
              <w:t xml:space="preserve"> </w:t>
            </w:r>
            <w:r w:rsidR="0039659F" w:rsidRPr="001038CA">
              <w:rPr>
                <w:rFonts w:hint="eastAsia"/>
                <w:rtl/>
              </w:rPr>
              <w:t>بين</w:t>
            </w:r>
            <w:r w:rsidR="0039659F" w:rsidRPr="001038CA">
              <w:rPr>
                <w:rtl/>
              </w:rPr>
              <w:t xml:space="preserve"> </w:t>
            </w:r>
            <w:r w:rsidR="0039659F" w:rsidRPr="001038CA">
              <w:rPr>
                <w:rFonts w:hint="eastAsia"/>
                <w:rtl/>
              </w:rPr>
              <w:t>هذه</w:t>
            </w:r>
            <w:r w:rsidR="0039659F" w:rsidRPr="001038CA">
              <w:rPr>
                <w:rtl/>
              </w:rPr>
              <w:t xml:space="preserve"> </w:t>
            </w:r>
            <w:r w:rsidR="0039659F" w:rsidRPr="001038CA">
              <w:rPr>
                <w:rFonts w:hint="eastAsia"/>
                <w:rtl/>
              </w:rPr>
              <w:t>الجمعية</w:t>
            </w:r>
            <w:r w:rsidR="0039659F" w:rsidRPr="001038CA">
              <w:rPr>
                <w:rtl/>
              </w:rPr>
              <w:t xml:space="preserve"> </w:t>
            </w:r>
            <w:r w:rsidR="0039659F" w:rsidRPr="001038CA">
              <w:rPr>
                <w:rFonts w:hint="eastAsia"/>
                <w:rtl/>
              </w:rPr>
              <w:t>والجمعية</w:t>
            </w:r>
            <w:r w:rsidR="0039659F" w:rsidRPr="001038CA">
              <w:rPr>
                <w:rtl/>
              </w:rPr>
              <w:t xml:space="preserve"> </w:t>
            </w:r>
            <w:r w:rsidR="0039659F" w:rsidRPr="001038CA">
              <w:rPr>
                <w:rFonts w:hint="eastAsia"/>
                <w:rtl/>
              </w:rPr>
              <w:t>التالية</w:t>
            </w:r>
            <w:r w:rsidR="0039659F" w:rsidRPr="001038CA">
              <w:rPr>
                <w:rtl/>
              </w:rPr>
              <w:t xml:space="preserve"> </w:t>
            </w:r>
            <w:r w:rsidR="0039659F" w:rsidRPr="001038CA">
              <w:rPr>
                <w:rFonts w:hint="eastAsia"/>
                <w:rtl/>
              </w:rPr>
              <w:t>لكي</w:t>
            </w:r>
            <w:r w:rsidR="0039659F" w:rsidRPr="001038CA">
              <w:rPr>
                <w:rtl/>
              </w:rPr>
              <w:t xml:space="preserve"> </w:t>
            </w:r>
            <w:r w:rsidR="0039659F" w:rsidRPr="001038CA">
              <w:rPr>
                <w:rFonts w:hint="eastAsia"/>
                <w:rtl/>
              </w:rPr>
              <w:t>يتصرف</w:t>
            </w:r>
            <w:r w:rsidR="0039659F" w:rsidRPr="001038CA">
              <w:rPr>
                <w:rtl/>
              </w:rPr>
              <w:t xml:space="preserve"> في </w:t>
            </w:r>
            <w:r w:rsidR="0039659F" w:rsidRPr="001038CA">
              <w:rPr>
                <w:rFonts w:hint="eastAsia"/>
                <w:rtl/>
              </w:rPr>
              <w:t>المجالات</w:t>
            </w:r>
            <w:r w:rsidR="0039659F" w:rsidRPr="001038CA">
              <w:rPr>
                <w:rtl/>
              </w:rPr>
              <w:t xml:space="preserve"> </w:t>
            </w:r>
            <w:r w:rsidR="0039659F" w:rsidRPr="001038CA">
              <w:rPr>
                <w:rFonts w:hint="eastAsia"/>
                <w:rtl/>
              </w:rPr>
              <w:t>التالية</w:t>
            </w:r>
            <w:r w:rsidR="0039659F" w:rsidRPr="001038CA">
              <w:rPr>
                <w:rtl/>
              </w:rPr>
              <w:t xml:space="preserve"> </w:t>
            </w:r>
            <w:r w:rsidR="0039659F" w:rsidRPr="001038CA">
              <w:rPr>
                <w:rFonts w:hint="eastAsia"/>
                <w:rtl/>
              </w:rPr>
              <w:t>بالتشاور</w:t>
            </w:r>
            <w:r w:rsidR="0039659F" w:rsidRPr="001038CA">
              <w:rPr>
                <w:rtl/>
              </w:rPr>
              <w:t xml:space="preserve"> </w:t>
            </w:r>
            <w:r w:rsidR="0039659F" w:rsidRPr="001038CA">
              <w:rPr>
                <w:rFonts w:hint="eastAsia"/>
                <w:rtl/>
              </w:rPr>
              <w:t>مع</w:t>
            </w:r>
            <w:r w:rsidR="0039659F" w:rsidRPr="001038CA">
              <w:rPr>
                <w:rtl/>
              </w:rPr>
              <w:t xml:space="preserve"> </w:t>
            </w:r>
            <w:r w:rsidR="0039659F" w:rsidRPr="001038CA">
              <w:rPr>
                <w:rFonts w:hint="eastAsia"/>
                <w:rtl/>
              </w:rPr>
              <w:t>مدير</w:t>
            </w:r>
            <w:r w:rsidR="0039659F" w:rsidRPr="001038CA">
              <w:rPr>
                <w:rtl/>
              </w:rPr>
              <w:t xml:space="preserve"> </w:t>
            </w:r>
            <w:r w:rsidR="0039659F" w:rsidRPr="001038CA">
              <w:rPr>
                <w:rFonts w:hint="eastAsia"/>
                <w:rtl/>
              </w:rPr>
              <w:t>مكتب</w:t>
            </w:r>
            <w:r w:rsidR="0039659F" w:rsidRPr="001038CA">
              <w:rPr>
                <w:rtl/>
              </w:rPr>
              <w:t xml:space="preserve"> </w:t>
            </w:r>
            <w:r w:rsidR="0039659F" w:rsidRPr="001038CA">
              <w:rPr>
                <w:rFonts w:hint="eastAsia"/>
                <w:rtl/>
              </w:rPr>
              <w:t>تقييس</w:t>
            </w:r>
            <w:r w:rsidR="0039659F" w:rsidRPr="001038CA">
              <w:rPr>
                <w:rtl/>
              </w:rPr>
              <w:t xml:space="preserve"> </w:t>
            </w:r>
            <w:r w:rsidR="00A938A9" w:rsidRPr="001038CA">
              <w:rPr>
                <w:rFonts w:hint="cs"/>
                <w:rtl/>
              </w:rPr>
              <w:t>الاتصالات، حسب</w:t>
            </w:r>
            <w:r w:rsidR="009A57D7" w:rsidRPr="001038CA">
              <w:rPr>
                <w:rtl/>
              </w:rPr>
              <w:t xml:space="preserve"> الاقتضاء، </w:t>
            </w:r>
            <w:r>
              <w:rPr>
                <w:rFonts w:hint="cs"/>
                <w:rtl/>
              </w:rPr>
              <w:t>والتعاون</w:t>
            </w:r>
            <w:r w:rsidRPr="001038CA">
              <w:rPr>
                <w:rtl/>
              </w:rPr>
              <w:t xml:space="preserve"> </w:t>
            </w:r>
            <w:r w:rsidR="009A57D7" w:rsidRPr="001038CA">
              <w:rPr>
                <w:rtl/>
              </w:rPr>
              <w:t xml:space="preserve">والتنسيق مع قطاع الاتصالات الراديوية وقطاع تنمية الاتصالات </w:t>
            </w:r>
            <w:r w:rsidR="00100461" w:rsidRPr="001038CA">
              <w:rPr>
                <w:rFonts w:hint="cs"/>
                <w:rtl/>
              </w:rPr>
              <w:t>ومع هيئات</w:t>
            </w:r>
            <w:r w:rsidR="009A57D7" w:rsidRPr="001038CA">
              <w:rPr>
                <w:rtl/>
              </w:rPr>
              <w:t xml:space="preserve"> </w:t>
            </w:r>
            <w:r>
              <w:rPr>
                <w:rFonts w:hint="cs"/>
                <w:rtl/>
              </w:rPr>
              <w:t>ال</w:t>
            </w:r>
            <w:r w:rsidR="009A57D7" w:rsidRPr="001038CA">
              <w:rPr>
                <w:rtl/>
              </w:rPr>
              <w:t>تقييس</w:t>
            </w:r>
            <w:r w:rsidR="00E4211B" w:rsidRPr="001038CA">
              <w:rPr>
                <w:rFonts w:hint="cs"/>
                <w:rtl/>
              </w:rPr>
              <w:t xml:space="preserve"> </w:t>
            </w:r>
            <w:r>
              <w:rPr>
                <w:rFonts w:hint="cs"/>
                <w:rtl/>
              </w:rPr>
              <w:t>ال</w:t>
            </w:r>
            <w:r w:rsidR="00E4211B" w:rsidRPr="001038CA">
              <w:rPr>
                <w:rtl/>
              </w:rPr>
              <w:t xml:space="preserve">خارجية </w:t>
            </w:r>
            <w:r>
              <w:rPr>
                <w:rFonts w:hint="cs"/>
                <w:rtl/>
              </w:rPr>
              <w:t>ال</w:t>
            </w:r>
            <w:r w:rsidR="00E4211B" w:rsidRPr="001038CA">
              <w:rPr>
                <w:rFonts w:hint="cs"/>
                <w:rtl/>
              </w:rPr>
              <w:t>أخرى</w:t>
            </w:r>
            <w:r w:rsidR="009A57D7" w:rsidRPr="001038CA">
              <w:rPr>
                <w:rtl/>
              </w:rPr>
              <w:t>.</w:t>
            </w:r>
          </w:p>
        </w:tc>
      </w:tr>
      <w:tr w:rsidR="00353BA5" w:rsidRPr="001038CA" w14:paraId="4062815B" w14:textId="77777777" w:rsidTr="00FC7413">
        <w:trPr>
          <w:jc w:val="center"/>
        </w:trPr>
        <w:tc>
          <w:tcPr>
            <w:tcW w:w="9629" w:type="dxa"/>
          </w:tcPr>
          <w:p w14:paraId="7AA3F0AF" w14:textId="018C752A" w:rsidR="00100461" w:rsidRPr="001038CA" w:rsidRDefault="00353BA5" w:rsidP="00353BA5">
            <w:pPr>
              <w:rPr>
                <w:rtl/>
              </w:rPr>
            </w:pPr>
            <w:r w:rsidRPr="001038CA">
              <w:rPr>
                <w:rFonts w:hint="cs"/>
                <w:u w:val="single"/>
                <w:rtl/>
              </w:rPr>
              <w:t xml:space="preserve">القرار </w:t>
            </w:r>
            <w:r w:rsidRPr="001038CA">
              <w:rPr>
                <w:u w:val="single"/>
                <w:lang w:val="en-GB" w:bidi="ar-EG"/>
              </w:rPr>
              <w:t>29</w:t>
            </w:r>
            <w:r w:rsidR="00E31AB1" w:rsidRPr="001038CA">
              <w:rPr>
                <w:rFonts w:hint="cs"/>
                <w:u w:val="single"/>
                <w:rtl/>
                <w:lang w:val="en-GB" w:bidi="ar-EG"/>
              </w:rPr>
              <w:t xml:space="preserve"> [المراج</w:t>
            </w:r>
            <w:r w:rsidR="00A82B35">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Fonts w:hint="cs"/>
                <w:rtl/>
                <w:lang w:bidi="ar-EG"/>
              </w:rPr>
              <w:t xml:space="preserve"> </w:t>
            </w:r>
            <w:r w:rsidRPr="001038CA">
              <w:rPr>
                <w:rFonts w:hint="cs"/>
                <w:rtl/>
              </w:rPr>
              <w:t>إجراءات</w:t>
            </w:r>
            <w:r w:rsidRPr="001038CA">
              <w:rPr>
                <w:rtl/>
              </w:rPr>
              <w:t xml:space="preserve"> </w:t>
            </w:r>
            <w:r w:rsidRPr="001038CA">
              <w:rPr>
                <w:rFonts w:hint="cs"/>
                <w:rtl/>
              </w:rPr>
              <w:t>النداء</w:t>
            </w:r>
            <w:r w:rsidRPr="001038CA">
              <w:rPr>
                <w:rtl/>
              </w:rPr>
              <w:t xml:space="preserve"> </w:t>
            </w:r>
            <w:r w:rsidRPr="001038CA">
              <w:rPr>
                <w:rFonts w:hint="cs"/>
                <w:rtl/>
              </w:rPr>
              <w:t>البديلة</w:t>
            </w:r>
            <w:r w:rsidRPr="001038CA">
              <w:rPr>
                <w:rtl/>
              </w:rPr>
              <w:t xml:space="preserve"> </w:t>
            </w:r>
            <w:r w:rsidRPr="001038CA">
              <w:rPr>
                <w:rFonts w:hint="cs"/>
                <w:rtl/>
              </w:rPr>
              <w:t>على</w:t>
            </w:r>
            <w:r w:rsidRPr="001038CA">
              <w:rPr>
                <w:rtl/>
              </w:rPr>
              <w:t xml:space="preserve"> </w:t>
            </w:r>
            <w:r w:rsidRPr="001038CA">
              <w:rPr>
                <w:rFonts w:hint="cs"/>
                <w:rtl/>
              </w:rPr>
              <w:t>شبكات</w:t>
            </w:r>
            <w:r w:rsidRPr="001038CA">
              <w:rPr>
                <w:rtl/>
              </w:rPr>
              <w:t xml:space="preserve"> </w:t>
            </w:r>
            <w:r w:rsidRPr="001038CA">
              <w:rPr>
                <w:rFonts w:hint="cs"/>
                <w:rtl/>
              </w:rPr>
              <w:t>الاتصالات</w:t>
            </w:r>
            <w:r w:rsidRPr="001038CA">
              <w:rPr>
                <w:rtl/>
              </w:rPr>
              <w:t xml:space="preserve"> </w:t>
            </w:r>
            <w:r w:rsidRPr="001038CA">
              <w:rPr>
                <w:rFonts w:hint="cs"/>
                <w:rtl/>
              </w:rPr>
              <w:t>الدولية</w:t>
            </w:r>
            <w:r w:rsidR="00100461" w:rsidRPr="001038CA">
              <w:rPr>
                <w:rFonts w:hint="cs"/>
                <w:rtl/>
              </w:rPr>
              <w:t>:</w:t>
            </w:r>
          </w:p>
          <w:p w14:paraId="350C9FFD" w14:textId="4670B37C" w:rsidR="00353BA5" w:rsidRPr="001038CA" w:rsidRDefault="00353BA5" w:rsidP="00353BA5">
            <w:pPr>
              <w:rPr>
                <w:rtl/>
              </w:rPr>
            </w:pPr>
            <w:r w:rsidRPr="001038CA">
              <w:rPr>
                <w:rFonts w:hint="cs"/>
                <w:rtl/>
              </w:rPr>
              <w:t>ي</w:t>
            </w:r>
            <w:r w:rsidRPr="001038CA">
              <w:rPr>
                <w:rtl/>
              </w:rPr>
              <w:t>كلف مدير مكتب تقييس الاتصالات</w:t>
            </w:r>
            <w:r w:rsidRPr="001038CA">
              <w:rPr>
                <w:rFonts w:hint="cs"/>
                <w:rtl/>
              </w:rPr>
              <w:t xml:space="preserve"> </w:t>
            </w:r>
            <w:r w:rsidRPr="001038CA">
              <w:rPr>
                <w:rtl/>
              </w:rPr>
              <w:t>بأن يواصل التعاون مع مدير مكتب تنمية الاتصالات من أجل تسهيل مشاركة البلدان النامية في هذه الدراسات والاستفادة من</w:t>
            </w:r>
            <w:r w:rsidRPr="001038CA">
              <w:rPr>
                <w:rFonts w:hint="cs"/>
                <w:rtl/>
              </w:rPr>
              <w:t xml:space="preserve"> </w:t>
            </w:r>
            <w:r w:rsidRPr="001038CA">
              <w:rPr>
                <w:rtl/>
              </w:rPr>
              <w:t>نتائجها</w:t>
            </w:r>
            <w:r w:rsidRPr="001038CA">
              <w:rPr>
                <w:rFonts w:hint="cs"/>
                <w:rtl/>
              </w:rPr>
              <w:t>، وفي</w:t>
            </w:r>
            <w:r w:rsidRPr="001038CA">
              <w:rPr>
                <w:rFonts w:hint="eastAsia"/>
                <w:rtl/>
              </w:rPr>
              <w:t> </w:t>
            </w:r>
            <w:r w:rsidRPr="001038CA">
              <w:rPr>
                <w:rFonts w:hint="cs"/>
                <w:rtl/>
              </w:rPr>
              <w:t>تنفيذ القرار.</w:t>
            </w:r>
          </w:p>
        </w:tc>
      </w:tr>
      <w:tr w:rsidR="00353BA5" w:rsidRPr="001038CA" w14:paraId="661E517E" w14:textId="77777777" w:rsidTr="00FC7413">
        <w:trPr>
          <w:jc w:val="center"/>
        </w:trPr>
        <w:tc>
          <w:tcPr>
            <w:tcW w:w="9629" w:type="dxa"/>
          </w:tcPr>
          <w:p w14:paraId="48D31291" w14:textId="53CA2F7F" w:rsidR="00100461" w:rsidRPr="001038CA" w:rsidRDefault="00353BA5" w:rsidP="007328DD">
            <w:pPr>
              <w:rPr>
                <w:rtl/>
              </w:rPr>
            </w:pPr>
            <w:r w:rsidRPr="001038CA">
              <w:rPr>
                <w:rFonts w:hint="cs"/>
                <w:u w:val="single"/>
                <w:rtl/>
              </w:rPr>
              <w:t xml:space="preserve">القرار </w:t>
            </w:r>
            <w:r w:rsidRPr="001038CA">
              <w:rPr>
                <w:u w:val="single"/>
                <w:lang w:val="en-GB" w:bidi="ar-EG"/>
              </w:rPr>
              <w:t>44</w:t>
            </w:r>
            <w:r w:rsidR="00E31AB1" w:rsidRPr="001038CA">
              <w:rPr>
                <w:rFonts w:hint="cs"/>
                <w:u w:val="single"/>
                <w:rtl/>
                <w:lang w:val="en-GB" w:bidi="ar-EG"/>
              </w:rPr>
              <w:t xml:space="preserve"> [المراج</w:t>
            </w:r>
            <w:r w:rsidR="00A82B35">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Fonts w:hint="cs"/>
                <w:rtl/>
                <w:lang w:bidi="ar-EG"/>
              </w:rPr>
              <w:t xml:space="preserve"> </w:t>
            </w:r>
            <w:r w:rsidRPr="001038CA">
              <w:rPr>
                <w:rFonts w:hint="cs"/>
                <w:rtl/>
              </w:rPr>
              <w:t>سد</w:t>
            </w:r>
            <w:r w:rsidRPr="001038CA">
              <w:rPr>
                <w:rtl/>
              </w:rPr>
              <w:t xml:space="preserve"> </w:t>
            </w:r>
            <w:r w:rsidRPr="001038CA">
              <w:rPr>
                <w:rFonts w:hint="cs"/>
                <w:rtl/>
              </w:rPr>
              <w:t>الفجوة</w:t>
            </w:r>
            <w:r w:rsidRPr="001038CA">
              <w:rPr>
                <w:rtl/>
              </w:rPr>
              <w:t xml:space="preserve"> </w:t>
            </w:r>
            <w:r w:rsidRPr="001038CA">
              <w:rPr>
                <w:rFonts w:hint="cs"/>
                <w:rtl/>
              </w:rPr>
              <w:t>التقييسية</w:t>
            </w:r>
            <w:r w:rsidRPr="001038CA">
              <w:rPr>
                <w:rtl/>
              </w:rPr>
              <w:t xml:space="preserve"> </w:t>
            </w:r>
            <w:r w:rsidRPr="001038CA">
              <w:rPr>
                <w:rFonts w:hint="cs"/>
                <w:rtl/>
              </w:rPr>
              <w:t>بين</w:t>
            </w:r>
            <w:r w:rsidRPr="001038CA">
              <w:rPr>
                <w:rtl/>
              </w:rPr>
              <w:t xml:space="preserve"> </w:t>
            </w:r>
            <w:r w:rsidRPr="001038CA">
              <w:rPr>
                <w:rFonts w:hint="cs"/>
                <w:rtl/>
              </w:rPr>
              <w:t>البلدان</w:t>
            </w:r>
            <w:r w:rsidRPr="001038CA">
              <w:rPr>
                <w:rtl/>
              </w:rPr>
              <w:t xml:space="preserve"> </w:t>
            </w:r>
            <w:r w:rsidRPr="001038CA">
              <w:rPr>
                <w:rFonts w:hint="cs"/>
                <w:rtl/>
              </w:rPr>
              <w:t>النامية</w:t>
            </w:r>
            <w:r w:rsidRPr="001038CA">
              <w:rPr>
                <w:rtl/>
              </w:rPr>
              <w:t xml:space="preserve"> </w:t>
            </w:r>
            <w:r w:rsidRPr="001038CA">
              <w:rPr>
                <w:rFonts w:hint="cs"/>
                <w:rtl/>
              </w:rPr>
              <w:t>والبلدان</w:t>
            </w:r>
            <w:r w:rsidRPr="001038CA">
              <w:rPr>
                <w:rtl/>
              </w:rPr>
              <w:t xml:space="preserve"> </w:t>
            </w:r>
            <w:r w:rsidRPr="001038CA">
              <w:rPr>
                <w:rFonts w:hint="cs"/>
                <w:rtl/>
              </w:rPr>
              <w:t>المتقدمة</w:t>
            </w:r>
            <w:r w:rsidR="00100461" w:rsidRPr="001038CA">
              <w:rPr>
                <w:rFonts w:hint="cs"/>
                <w:rtl/>
              </w:rPr>
              <w:t>:</w:t>
            </w:r>
          </w:p>
          <w:p w14:paraId="0FCE35EC" w14:textId="0DDFBFD4" w:rsidR="007328DD" w:rsidRPr="00A82B35" w:rsidRDefault="00353BA5" w:rsidP="007328DD">
            <w:pPr>
              <w:rPr>
                <w:spacing w:val="-2"/>
                <w:rtl/>
              </w:rPr>
            </w:pPr>
            <w:r w:rsidRPr="00A82B35">
              <w:rPr>
                <w:rFonts w:hint="cs"/>
                <w:spacing w:val="-2"/>
                <w:rtl/>
              </w:rPr>
              <w:t>ي</w:t>
            </w:r>
            <w:r w:rsidRPr="00A82B35">
              <w:rPr>
                <w:spacing w:val="-2"/>
                <w:rtl/>
              </w:rPr>
              <w:t>قرر</w:t>
            </w:r>
            <w:r w:rsidRPr="00A82B35">
              <w:rPr>
                <w:rFonts w:hint="cs"/>
                <w:spacing w:val="-2"/>
                <w:rtl/>
              </w:rPr>
              <w:t xml:space="preserve"> </w:t>
            </w:r>
            <w:r w:rsidRPr="00A82B35">
              <w:rPr>
                <w:spacing w:val="-2"/>
                <w:rtl/>
              </w:rPr>
              <w:t>مواصلة خطة العمل الملحقة بهذا القرار ومراجعتها على أساس سنوي لمراعاة متطلبات البلدان النامية</w:t>
            </w:r>
            <w:r w:rsidRPr="00A82B35">
              <w:rPr>
                <w:rFonts w:hint="cs"/>
                <w:spacing w:val="-2"/>
                <w:rtl/>
              </w:rPr>
              <w:t xml:space="preserve">؛ ويقرر أيضاً </w:t>
            </w:r>
            <w:r w:rsidRPr="00A82B35">
              <w:rPr>
                <w:spacing w:val="-2"/>
                <w:rtl/>
              </w:rPr>
              <w:t>أن يعدّ قطاع تقييس الاتصالات، بالتعاون مع القطاعين الآخرين، ولا سيما قطاع تنمية الاتصالات</w:t>
            </w:r>
            <w:r w:rsidRPr="00A82B35">
              <w:rPr>
                <w:rFonts w:hint="cs"/>
                <w:spacing w:val="-2"/>
                <w:rtl/>
              </w:rPr>
              <w:t xml:space="preserve"> </w:t>
            </w:r>
            <w:r w:rsidRPr="00A82B35">
              <w:rPr>
                <w:spacing w:val="-2"/>
                <w:rtl/>
              </w:rPr>
              <w:t xml:space="preserve">حسب الاقتضاء، برنامجاً من أجل مساعدة البلدان النامية في وضع الاستراتيجيات والأساليب التي تسهل عملية ربط </w:t>
            </w:r>
            <w:r w:rsidR="009141ED" w:rsidRPr="00A82B35">
              <w:rPr>
                <w:rFonts w:hint="cs"/>
                <w:spacing w:val="-2"/>
                <w:rtl/>
                <w:lang w:bidi="ar-EG"/>
              </w:rPr>
              <w:t>التحديات و</w:t>
            </w:r>
            <w:r w:rsidRPr="00A82B35">
              <w:rPr>
                <w:spacing w:val="-2"/>
                <w:rtl/>
              </w:rPr>
              <w:t xml:space="preserve">الابتكارات </w:t>
            </w:r>
            <w:r w:rsidR="005303D3" w:rsidRPr="00A82B35">
              <w:rPr>
                <w:rFonts w:hint="cs"/>
                <w:spacing w:val="-2"/>
                <w:rtl/>
              </w:rPr>
              <w:t xml:space="preserve">الخاصة بها </w:t>
            </w:r>
            <w:r w:rsidRPr="00A82B35">
              <w:rPr>
                <w:spacing w:val="-2"/>
                <w:rtl/>
              </w:rPr>
              <w:t>بعملية التقييس</w:t>
            </w:r>
            <w:r w:rsidR="009141ED" w:rsidRPr="00A82B35">
              <w:rPr>
                <w:rFonts w:hint="cs"/>
                <w:spacing w:val="-2"/>
                <w:rtl/>
              </w:rPr>
              <w:t xml:space="preserve"> </w:t>
            </w:r>
            <w:r w:rsidR="005303D3" w:rsidRPr="00A82B35">
              <w:rPr>
                <w:rFonts w:hint="cs"/>
                <w:spacing w:val="-2"/>
                <w:rtl/>
              </w:rPr>
              <w:t>دعماً للتحول</w:t>
            </w:r>
            <w:r w:rsidR="009141ED" w:rsidRPr="00A82B35">
              <w:rPr>
                <w:rFonts w:hint="cs"/>
                <w:spacing w:val="-2"/>
                <w:rtl/>
              </w:rPr>
              <w:t xml:space="preserve"> الرقمي للمجتمع</w:t>
            </w:r>
            <w:r w:rsidRPr="00A82B35">
              <w:rPr>
                <w:rFonts w:hint="cs"/>
                <w:spacing w:val="-2"/>
                <w:rtl/>
              </w:rPr>
              <w:t xml:space="preserve">، </w:t>
            </w:r>
            <w:r w:rsidRPr="00A82B35">
              <w:rPr>
                <w:spacing w:val="-2"/>
                <w:rtl/>
              </w:rPr>
              <w:t>ومساعدة البلدان النامية في تطوير وسائل لتوجيه استراتيجياتها الوطنية في</w:t>
            </w:r>
            <w:r w:rsidRPr="00A82B35">
              <w:rPr>
                <w:rFonts w:hint="cs"/>
                <w:spacing w:val="-2"/>
                <w:rtl/>
              </w:rPr>
              <w:t> </w:t>
            </w:r>
            <w:r w:rsidRPr="00A82B35">
              <w:rPr>
                <w:spacing w:val="-2"/>
                <w:rtl/>
              </w:rPr>
              <w:t>مجال الصناعة والابتكار نحو السعي لتحقيق أكبر أثر على أنظمة البيئة الاجتماعية</w:t>
            </w:r>
            <w:r w:rsidRPr="00A82B35">
              <w:rPr>
                <w:rFonts w:hint="cs"/>
                <w:spacing w:val="-2"/>
                <w:rtl/>
              </w:rPr>
              <w:t xml:space="preserve"> </w:t>
            </w:r>
            <w:r w:rsidRPr="00A82B35">
              <w:rPr>
                <w:spacing w:val="-2"/>
                <w:rtl/>
              </w:rPr>
              <w:t>والاقتصادية الخاصة بها</w:t>
            </w:r>
            <w:r w:rsidRPr="00A82B35">
              <w:rPr>
                <w:rFonts w:hint="cs"/>
                <w:spacing w:val="-2"/>
                <w:rtl/>
              </w:rPr>
              <w:t>، و</w:t>
            </w:r>
            <w:r w:rsidRPr="00A82B35">
              <w:rPr>
                <w:spacing w:val="-2"/>
                <w:rtl/>
              </w:rPr>
              <w:t xml:space="preserve">مساعدة البلدان النامية </w:t>
            </w:r>
            <w:r w:rsidRPr="00A82B35">
              <w:rPr>
                <w:spacing w:val="-2"/>
                <w:rtl/>
              </w:rPr>
              <w:lastRenderedPageBreak/>
              <w:t xml:space="preserve">في وضع استراتيجيات </w:t>
            </w:r>
            <w:r w:rsidRPr="00A82B35">
              <w:rPr>
                <w:rFonts w:hint="cs"/>
                <w:spacing w:val="-2"/>
                <w:rtl/>
              </w:rPr>
              <w:t>لإ</w:t>
            </w:r>
            <w:r w:rsidRPr="00A82B35">
              <w:rPr>
                <w:spacing w:val="-2"/>
                <w:rtl/>
              </w:rPr>
              <w:t xml:space="preserve">نشاء </w:t>
            </w:r>
            <w:r w:rsidR="005303D3" w:rsidRPr="00A82B35">
              <w:rPr>
                <w:rFonts w:hint="cs"/>
                <w:spacing w:val="-2"/>
                <w:rtl/>
              </w:rPr>
              <w:t>معامل</w:t>
            </w:r>
            <w:r w:rsidR="005303D3" w:rsidRPr="00A82B35">
              <w:rPr>
                <w:spacing w:val="-2"/>
                <w:rtl/>
              </w:rPr>
              <w:t xml:space="preserve"> </w:t>
            </w:r>
            <w:r w:rsidRPr="00A82B35">
              <w:rPr>
                <w:spacing w:val="-2"/>
                <w:rtl/>
              </w:rPr>
              <w:t xml:space="preserve">اختبار </w:t>
            </w:r>
            <w:r w:rsidR="009141ED" w:rsidRPr="00A82B35">
              <w:rPr>
                <w:rFonts w:hint="cs"/>
                <w:spacing w:val="-2"/>
                <w:rtl/>
              </w:rPr>
              <w:t xml:space="preserve">معترف بها </w:t>
            </w:r>
            <w:r w:rsidRPr="00A82B35">
              <w:rPr>
                <w:spacing w:val="-2"/>
                <w:rtl/>
              </w:rPr>
              <w:t>وطني</w:t>
            </w:r>
            <w:r w:rsidR="009141ED" w:rsidRPr="00A82B35">
              <w:rPr>
                <w:rFonts w:hint="cs"/>
                <w:spacing w:val="-2"/>
                <w:rtl/>
              </w:rPr>
              <w:t>اً وإقليمياً و</w:t>
            </w:r>
            <w:r w:rsidRPr="00A82B35">
              <w:rPr>
                <w:spacing w:val="-2"/>
                <w:rtl/>
              </w:rPr>
              <w:t>دولي</w:t>
            </w:r>
            <w:r w:rsidR="009141ED" w:rsidRPr="00A82B35">
              <w:rPr>
                <w:rFonts w:hint="cs"/>
                <w:spacing w:val="-2"/>
                <w:rtl/>
              </w:rPr>
              <w:t>اً</w:t>
            </w:r>
            <w:r w:rsidRPr="00A82B35">
              <w:rPr>
                <w:spacing w:val="-2"/>
                <w:rtl/>
              </w:rPr>
              <w:t xml:space="preserve"> من أجل التكنولوجيات الناشئة</w:t>
            </w:r>
            <w:r w:rsidR="007328DD" w:rsidRPr="00A82B35">
              <w:rPr>
                <w:rFonts w:hint="cs"/>
                <w:spacing w:val="-2"/>
                <w:rtl/>
              </w:rPr>
              <w:t xml:space="preserve">؛ </w:t>
            </w:r>
            <w:r w:rsidR="00CD1C2F" w:rsidRPr="00A82B35">
              <w:rPr>
                <w:rFonts w:hint="cs"/>
                <w:spacing w:val="-2"/>
                <w:rtl/>
                <w:lang w:bidi="ar-EG"/>
              </w:rPr>
              <w:t>ويشجع</w:t>
            </w:r>
            <w:r w:rsidR="007328DD" w:rsidRPr="00A82B35">
              <w:rPr>
                <w:spacing w:val="-2"/>
                <w:rtl/>
                <w:lang w:bidi="ar-EG"/>
              </w:rPr>
              <w:t xml:space="preserve"> مشاركة الأعضاء، ولا سيما </w:t>
            </w:r>
            <w:r w:rsidR="007328DD" w:rsidRPr="00A82B35">
              <w:rPr>
                <w:rFonts w:hint="cs"/>
                <w:spacing w:val="-2"/>
                <w:rtl/>
                <w:lang w:bidi="ar-EG"/>
              </w:rPr>
              <w:t>الهيئات</w:t>
            </w:r>
            <w:r w:rsidR="007328DD" w:rsidRPr="00A82B35">
              <w:rPr>
                <w:spacing w:val="-2"/>
                <w:rtl/>
                <w:lang w:bidi="ar-EG"/>
              </w:rPr>
              <w:t xml:space="preserve"> الأكاديمية، من البلدان النامية في أنشطة التقييس </w:t>
            </w:r>
            <w:r w:rsidR="007328DD" w:rsidRPr="00A82B35">
              <w:rPr>
                <w:rFonts w:hint="cs"/>
                <w:spacing w:val="-2"/>
                <w:rtl/>
                <w:lang w:bidi="ar-EG"/>
              </w:rPr>
              <w:t xml:space="preserve">التي يضطلع بها </w:t>
            </w:r>
            <w:r w:rsidR="007328DD" w:rsidRPr="00A82B35">
              <w:rPr>
                <w:spacing w:val="-2"/>
                <w:rtl/>
                <w:lang w:bidi="ar-EG"/>
              </w:rPr>
              <w:t>قطاع تقييس الاتصالات</w:t>
            </w:r>
            <w:r w:rsidR="007328DD" w:rsidRPr="00A82B35">
              <w:rPr>
                <w:rFonts w:hint="cs"/>
                <w:spacing w:val="-2"/>
                <w:rtl/>
                <w:lang w:bidi="ar-EG"/>
              </w:rPr>
              <w:t>.</w:t>
            </w:r>
          </w:p>
          <w:p w14:paraId="308558ED" w14:textId="6355B2EE" w:rsidR="007328DD" w:rsidRPr="001038CA" w:rsidRDefault="00353BA5" w:rsidP="007328DD">
            <w:pPr>
              <w:rPr>
                <w:rtl/>
              </w:rPr>
            </w:pPr>
            <w:r w:rsidRPr="001038CA">
              <w:rPr>
                <w:rFonts w:hint="cs"/>
                <w:rtl/>
              </w:rPr>
              <w:t xml:space="preserve">ويقرر كذلك </w:t>
            </w:r>
            <w:r w:rsidRPr="001038CA">
              <w:rPr>
                <w:rtl/>
              </w:rPr>
              <w:t xml:space="preserve">أن تقوم المكاتب </w:t>
            </w:r>
            <w:r w:rsidRPr="001038CA">
              <w:rPr>
                <w:rFonts w:hint="cs"/>
                <w:rtl/>
              </w:rPr>
              <w:t>الإقليمية</w:t>
            </w:r>
            <w:r w:rsidRPr="001038CA">
              <w:rPr>
                <w:rtl/>
              </w:rPr>
              <w:t xml:space="preserve"> للاتحاد</w:t>
            </w:r>
            <w:r w:rsidRPr="001038CA">
              <w:rPr>
                <w:rFonts w:hint="cs"/>
                <w:rtl/>
              </w:rPr>
              <w:t xml:space="preserve"> </w:t>
            </w:r>
            <w:r w:rsidRPr="001038CA">
              <w:rPr>
                <w:rtl/>
              </w:rPr>
              <w:t>بالمشاركة في أنشطة مكتب تقييس الاتصالات من أجل تطوير وتنسيق أنشطة التقييس</w:t>
            </w:r>
            <w:r w:rsidRPr="001038CA">
              <w:rPr>
                <w:rFonts w:hint="cs"/>
                <w:rtl/>
              </w:rPr>
              <w:t xml:space="preserve"> وي</w:t>
            </w:r>
            <w:r w:rsidRPr="001038CA">
              <w:rPr>
                <w:rtl/>
              </w:rPr>
              <w:t>كلف</w:t>
            </w:r>
            <w:r w:rsidRPr="001038CA">
              <w:rPr>
                <w:rFonts w:hint="cs"/>
                <w:rtl/>
              </w:rPr>
              <w:t xml:space="preserve"> كذلك</w:t>
            </w:r>
            <w:r w:rsidRPr="001038CA">
              <w:rPr>
                <w:rtl/>
              </w:rPr>
              <w:t xml:space="preserve"> مدير مكتب تقييس الاتصالات، بالتعاون مع مديري مكتب تنمية الاتصالات ومكتب الاتصالات الراديوية،</w:t>
            </w:r>
            <w:r w:rsidRPr="001038CA">
              <w:rPr>
                <w:rFonts w:hint="cs"/>
                <w:rtl/>
              </w:rPr>
              <w:t xml:space="preserve"> </w:t>
            </w:r>
            <w:r w:rsidRPr="001038CA">
              <w:rPr>
                <w:rtl/>
              </w:rPr>
              <w:t xml:space="preserve">بمواصلة العمل على تنفيذ أهداف خطة العمل </w:t>
            </w:r>
            <w:r w:rsidRPr="001038CA">
              <w:rPr>
                <w:rFonts w:hint="cs"/>
                <w:rtl/>
              </w:rPr>
              <w:t>فضلاً عن الأنشطة الأخرى المتعلقة بالشراكات والتعاون وي</w:t>
            </w:r>
            <w:r w:rsidRPr="001038CA">
              <w:rPr>
                <w:rtl/>
              </w:rPr>
              <w:t>كلف كذلك لجان الدراسات</w:t>
            </w:r>
            <w:r w:rsidRPr="001038CA">
              <w:rPr>
                <w:rFonts w:hint="cs"/>
                <w:rtl/>
              </w:rPr>
              <w:t xml:space="preserve"> </w:t>
            </w:r>
            <w:r w:rsidRPr="001038CA">
              <w:rPr>
                <w:rtl/>
              </w:rPr>
              <w:t>بالاستمرار في التواصل مع لجان الدراسات التابعة لقطاع تنمية الاتصالات في الاتحاد، حسب الاقتضاء، عند إعداد</w:t>
            </w:r>
            <w:r w:rsidRPr="001038CA">
              <w:rPr>
                <w:rFonts w:hint="cs"/>
                <w:rtl/>
              </w:rPr>
              <w:t xml:space="preserve"> </w:t>
            </w:r>
            <w:r w:rsidRPr="001038CA">
              <w:rPr>
                <w:rtl/>
              </w:rPr>
              <w:t>توصيات جديدة أو مراجعة في قطاع تقييس الاتصالات،</w:t>
            </w:r>
            <w:r w:rsidRPr="001038CA">
              <w:rPr>
                <w:rFonts w:hint="cs"/>
                <w:rtl/>
              </w:rPr>
              <w:t xml:space="preserve"> وأخيراً، ي</w:t>
            </w:r>
            <w:r w:rsidRPr="001038CA">
              <w:rPr>
                <w:rtl/>
              </w:rPr>
              <w:t>دعو مدير مكتب تقييس الاتصالات</w:t>
            </w:r>
            <w:r w:rsidRPr="001038CA">
              <w:rPr>
                <w:rFonts w:hint="cs"/>
                <w:rtl/>
              </w:rPr>
              <w:t xml:space="preserve"> </w:t>
            </w:r>
            <w:r w:rsidRPr="001038CA">
              <w:rPr>
                <w:rtl/>
              </w:rPr>
              <w:t>إلى العمل عن كثب مع مدير</w:t>
            </w:r>
            <w:r w:rsidR="0002516C">
              <w:rPr>
                <w:rFonts w:hint="cs"/>
                <w:rtl/>
              </w:rPr>
              <w:t>ي</w:t>
            </w:r>
            <w:r w:rsidRPr="001038CA">
              <w:rPr>
                <w:rtl/>
              </w:rPr>
              <w:t xml:space="preserve"> </w:t>
            </w:r>
            <w:r w:rsidRPr="001038CA">
              <w:rPr>
                <w:rFonts w:hint="cs"/>
                <w:rtl/>
              </w:rPr>
              <w:t xml:space="preserve">مكتب </w:t>
            </w:r>
            <w:r w:rsidR="00B55050" w:rsidRPr="001038CA">
              <w:rPr>
                <w:rFonts w:hint="cs"/>
                <w:rtl/>
              </w:rPr>
              <w:t>تنمية الاتصالا</w:t>
            </w:r>
            <w:r w:rsidR="00B55050" w:rsidRPr="001038CA">
              <w:rPr>
                <w:rtl/>
              </w:rPr>
              <w:t>ت</w:t>
            </w:r>
            <w:r w:rsidR="00B55050" w:rsidRPr="001038CA">
              <w:rPr>
                <w:rFonts w:hint="cs"/>
                <w:rtl/>
              </w:rPr>
              <w:t xml:space="preserve"> </w:t>
            </w:r>
            <w:r w:rsidR="0002516C">
              <w:rPr>
                <w:rFonts w:hint="cs"/>
                <w:rtl/>
              </w:rPr>
              <w:t>و</w:t>
            </w:r>
            <w:r w:rsidR="00B55050" w:rsidRPr="001038CA">
              <w:rPr>
                <w:rFonts w:hint="cs"/>
                <w:rtl/>
              </w:rPr>
              <w:t xml:space="preserve">مكتب الاتصالات </w:t>
            </w:r>
            <w:r w:rsidR="00B55050" w:rsidRPr="00D75DC0">
              <w:rPr>
                <w:rFonts w:hint="cs"/>
                <w:rtl/>
              </w:rPr>
              <w:t>الراديوية</w:t>
            </w:r>
            <w:r w:rsidRPr="001038CA">
              <w:rPr>
                <w:rFonts w:hint="cs"/>
                <w:rtl/>
              </w:rPr>
              <w:t xml:space="preserve"> </w:t>
            </w:r>
            <w:r w:rsidR="00A82B35" w:rsidRPr="001038CA">
              <w:rPr>
                <w:rtl/>
              </w:rPr>
              <w:t xml:space="preserve">ومديري المكاتب الإقليمية </w:t>
            </w:r>
            <w:r w:rsidR="00A82B35" w:rsidRPr="001038CA">
              <w:rPr>
                <w:rFonts w:hint="cs"/>
                <w:rtl/>
                <w:lang w:bidi="ar-EG"/>
              </w:rPr>
              <w:t xml:space="preserve">للاتحاد </w:t>
            </w:r>
            <w:r w:rsidRPr="001038CA">
              <w:rPr>
                <w:rFonts w:hint="cs"/>
                <w:rtl/>
              </w:rPr>
              <w:t xml:space="preserve">لتشجيع </w:t>
            </w:r>
            <w:r w:rsidRPr="001038CA">
              <w:rPr>
                <w:rtl/>
              </w:rPr>
              <w:t xml:space="preserve">إنشاء شراكات </w:t>
            </w:r>
            <w:r w:rsidRPr="001038CA">
              <w:rPr>
                <w:rFonts w:hint="cs"/>
                <w:rtl/>
              </w:rPr>
              <w:t>و</w:t>
            </w:r>
            <w:r w:rsidRPr="001038CA">
              <w:rPr>
                <w:rtl/>
              </w:rPr>
              <w:t xml:space="preserve">عقد ورش عمل بالتزامن مع اجتماعات الأفرقة </w:t>
            </w:r>
            <w:r w:rsidRPr="001038CA">
              <w:rPr>
                <w:rFonts w:hint="cs"/>
                <w:rtl/>
              </w:rPr>
              <w:t>الإقليمية</w:t>
            </w:r>
            <w:r w:rsidRPr="001038CA">
              <w:rPr>
                <w:rtl/>
              </w:rPr>
              <w:t xml:space="preserve"> لقطاع تقييس الاتصالات، كلما أمكن ذلك،</w:t>
            </w:r>
            <w:r w:rsidRPr="001038CA">
              <w:rPr>
                <w:rFonts w:hint="cs"/>
                <w:rtl/>
              </w:rPr>
              <w:t xml:space="preserve"> </w:t>
            </w:r>
            <w:r w:rsidR="004E55D3" w:rsidRPr="001038CA">
              <w:rPr>
                <w:rtl/>
              </w:rPr>
              <w:t>بالتعاون الوثيق مع أكاديمية الاتحاد ومبادرات بناء القدرات الأخرى</w:t>
            </w:r>
            <w:r w:rsidR="0053722D" w:rsidRPr="001038CA">
              <w:rPr>
                <w:rFonts w:hint="cs"/>
                <w:rtl/>
              </w:rPr>
              <w:t xml:space="preserve"> التابعة </w:t>
            </w:r>
            <w:r w:rsidR="0002516C" w:rsidRPr="001038CA">
              <w:rPr>
                <w:rtl/>
              </w:rPr>
              <w:t>ل</w:t>
            </w:r>
            <w:r w:rsidR="0002516C">
              <w:rPr>
                <w:rFonts w:hint="cs"/>
                <w:rtl/>
              </w:rPr>
              <w:t>مكتب</w:t>
            </w:r>
            <w:r w:rsidR="0002516C" w:rsidRPr="001038CA">
              <w:rPr>
                <w:rtl/>
              </w:rPr>
              <w:t xml:space="preserve"> </w:t>
            </w:r>
            <w:r w:rsidR="0053722D" w:rsidRPr="001038CA">
              <w:rPr>
                <w:rFonts w:hint="cs"/>
                <w:rtl/>
              </w:rPr>
              <w:t>تنمية</w:t>
            </w:r>
            <w:r w:rsidR="0053722D" w:rsidRPr="001038CA">
              <w:rPr>
                <w:rtl/>
              </w:rPr>
              <w:t xml:space="preserve"> الاتصالات</w:t>
            </w:r>
            <w:r w:rsidR="004E55D3" w:rsidRPr="001038CA">
              <w:rPr>
                <w:rFonts w:hint="cs"/>
                <w:rtl/>
              </w:rPr>
              <w:t>، و</w:t>
            </w:r>
            <w:r w:rsidRPr="001038CA">
              <w:rPr>
                <w:rtl/>
              </w:rPr>
              <w:t>بالتنسيق والتعاون مع مدير</w:t>
            </w:r>
            <w:r w:rsidR="0002516C">
              <w:rPr>
                <w:rFonts w:hint="cs"/>
                <w:rtl/>
              </w:rPr>
              <w:t>ة</w:t>
            </w:r>
            <w:r w:rsidRPr="001038CA">
              <w:rPr>
                <w:rtl/>
              </w:rPr>
              <w:t xml:space="preserve"> مكتب تنمية الاتصالات</w:t>
            </w:r>
            <w:r w:rsidRPr="001038CA">
              <w:rPr>
                <w:rFonts w:hint="cs"/>
                <w:rtl/>
              </w:rPr>
              <w:t>.</w:t>
            </w:r>
          </w:p>
          <w:p w14:paraId="3642F9AE" w14:textId="65DACBC2" w:rsidR="005B5DCF" w:rsidRPr="001038CA" w:rsidRDefault="0002516C" w:rsidP="00A82B35">
            <w:pPr>
              <w:rPr>
                <w:rtl/>
              </w:rPr>
            </w:pPr>
            <w:r>
              <w:rPr>
                <w:rFonts w:hint="cs"/>
                <w:rtl/>
              </w:rPr>
              <w:t>ويدعو القرار</w:t>
            </w:r>
            <w:r w:rsidRPr="001038CA">
              <w:rPr>
                <w:rFonts w:hint="cs"/>
                <w:rtl/>
              </w:rPr>
              <w:t xml:space="preserve"> </w:t>
            </w:r>
            <w:r w:rsidR="00FF657D" w:rsidRPr="001038CA">
              <w:rPr>
                <w:rFonts w:hint="cs"/>
                <w:rtl/>
              </w:rPr>
              <w:t xml:space="preserve">مدير مكتب تقييس الاتصالات إلى </w:t>
            </w:r>
            <w:r w:rsidR="00FF657D" w:rsidRPr="001038CA">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00FF657D" w:rsidRPr="001038CA">
              <w:rPr>
                <w:rFonts w:hint="cs"/>
                <w:noProof/>
                <w:rtl/>
                <w:lang w:bidi="ar-EG"/>
              </w:rPr>
              <w:t> </w:t>
            </w:r>
            <w:r w:rsidR="00FF657D" w:rsidRPr="001038CA">
              <w:rPr>
                <w:noProof/>
                <w:rtl/>
                <w:lang w:bidi="ar-EG"/>
              </w:rPr>
              <w:t>الاتصالات؛</w:t>
            </w:r>
            <w:r w:rsidR="00FF657D" w:rsidRPr="001038CA">
              <w:rPr>
                <w:rFonts w:hint="cs"/>
                <w:noProof/>
                <w:rtl/>
                <w:lang w:bidi="ar-EG"/>
              </w:rPr>
              <w:t xml:space="preserve"> </w:t>
            </w:r>
            <w:r>
              <w:rPr>
                <w:rFonts w:hint="cs"/>
                <w:noProof/>
                <w:rtl/>
                <w:lang w:bidi="ar-EG"/>
              </w:rPr>
              <w:t>و</w:t>
            </w:r>
            <w:r w:rsidR="00FF657D" w:rsidRPr="001038CA">
              <w:rPr>
                <w:noProof/>
                <w:rtl/>
                <w:lang w:bidi="ar-EG"/>
              </w:rPr>
              <w:t>وضع آليات لدعم المشاركة الفع</w:t>
            </w:r>
            <w:r w:rsidR="00FF657D" w:rsidRPr="001038CA">
              <w:rPr>
                <w:rFonts w:hint="cs"/>
                <w:noProof/>
                <w:rtl/>
                <w:lang w:bidi="ar-EG"/>
              </w:rPr>
              <w:t>ّ</w:t>
            </w:r>
            <w:r w:rsidR="00FF657D" w:rsidRPr="001038CA">
              <w:rPr>
                <w:noProof/>
                <w:rtl/>
                <w:lang w:bidi="ar-EG"/>
              </w:rPr>
              <w:t xml:space="preserve">الة </w:t>
            </w:r>
            <w:r w:rsidR="00FF657D" w:rsidRPr="001038CA">
              <w:rPr>
                <w:rFonts w:hint="cs"/>
                <w:noProof/>
                <w:rtl/>
                <w:lang w:bidi="ar-EG"/>
              </w:rPr>
              <w:t>للأعضاء، بما</w:t>
            </w:r>
            <w:r w:rsidR="00A82B35">
              <w:rPr>
                <w:rFonts w:hint="eastAsia"/>
                <w:noProof/>
                <w:rtl/>
                <w:lang w:bidi="ar-EG"/>
              </w:rPr>
              <w:t> </w:t>
            </w:r>
            <w:r w:rsidR="00FF657D" w:rsidRPr="001038CA">
              <w:rPr>
                <w:rFonts w:hint="cs"/>
                <w:noProof/>
                <w:rtl/>
                <w:lang w:bidi="ar-EG"/>
              </w:rPr>
              <w:t xml:space="preserve">في ذلك مشغلو </w:t>
            </w:r>
            <w:r w:rsidR="00FF657D" w:rsidRPr="001038CA">
              <w:rPr>
                <w:noProof/>
                <w:rtl/>
                <w:lang w:bidi="ar-EG"/>
              </w:rPr>
              <w:t>الاتصالات من البلدان النامية في أنشطة</w:t>
            </w:r>
            <w:r w:rsidR="00FF657D" w:rsidRPr="001038CA">
              <w:rPr>
                <w:rFonts w:hint="cs"/>
                <w:noProof/>
                <w:rtl/>
                <w:lang w:bidi="ar-EG"/>
              </w:rPr>
              <w:t> </w:t>
            </w:r>
            <w:r w:rsidR="00FF657D" w:rsidRPr="001038CA">
              <w:rPr>
                <w:noProof/>
                <w:rtl/>
                <w:lang w:bidi="ar-EG"/>
              </w:rPr>
              <w:t>التقييس</w:t>
            </w:r>
            <w:r>
              <w:rPr>
                <w:rFonts w:hint="cs"/>
                <w:noProof/>
                <w:rtl/>
                <w:lang w:bidi="ar-EG"/>
              </w:rPr>
              <w:t>.</w:t>
            </w:r>
            <w:r w:rsidRPr="001038CA">
              <w:rPr>
                <w:rFonts w:hint="cs"/>
                <w:noProof/>
                <w:rtl/>
                <w:lang w:bidi="ar-EG"/>
              </w:rPr>
              <w:t xml:space="preserve"> و</w:t>
            </w:r>
            <w:r>
              <w:rPr>
                <w:rFonts w:hint="cs"/>
                <w:rtl/>
              </w:rPr>
              <w:t>يدعو القرار</w:t>
            </w:r>
            <w:r w:rsidRPr="001038CA">
              <w:rPr>
                <w:rFonts w:hint="cs"/>
                <w:rtl/>
              </w:rPr>
              <w:t xml:space="preserve"> </w:t>
            </w:r>
            <w:r w:rsidR="002F279F" w:rsidRPr="001038CA">
              <w:rPr>
                <w:rFonts w:hint="cs"/>
                <w:rtl/>
              </w:rPr>
              <w:t>أيضا</w:t>
            </w:r>
            <w:r w:rsidR="00A82B35">
              <w:rPr>
                <w:rFonts w:hint="cs"/>
                <w:rtl/>
              </w:rPr>
              <w:t>ً</w:t>
            </w:r>
            <w:r w:rsidR="002F279F" w:rsidRPr="001038CA">
              <w:rPr>
                <w:rFonts w:hint="cs"/>
                <w:rtl/>
              </w:rPr>
              <w:t xml:space="preserve"> مدير مكتب تقييس الاتصالات إلى </w:t>
            </w:r>
            <w:r w:rsidR="00FF657D" w:rsidRPr="001038CA">
              <w:rPr>
                <w:rFonts w:hint="cs"/>
                <w:rtl/>
                <w:lang w:bidi="ar-EG"/>
              </w:rPr>
              <w:t>النظر في عقد اجتماعات</w:t>
            </w:r>
            <w:r w:rsidR="00516C78">
              <w:rPr>
                <w:rFonts w:hint="cs"/>
                <w:rtl/>
                <w:lang w:bidi="ar-EG"/>
              </w:rPr>
              <w:t xml:space="preserve"> لجان دراسات قطاع </w:t>
            </w:r>
            <w:r w:rsidR="00FF657D" w:rsidRPr="001038CA">
              <w:rPr>
                <w:rFonts w:hint="cs"/>
                <w:rtl/>
                <w:lang w:bidi="ar-EG"/>
              </w:rPr>
              <w:t>تقييس الاتصالات في البلدان النامية</w:t>
            </w:r>
            <w:r w:rsidR="00516C78">
              <w:rPr>
                <w:rFonts w:hint="cs"/>
                <w:rtl/>
                <w:lang w:bidi="ar-EG"/>
              </w:rPr>
              <w:t xml:space="preserve">، </w:t>
            </w:r>
            <w:r w:rsidR="00516C78" w:rsidRPr="00516C78">
              <w:rPr>
                <w:rtl/>
                <w:lang w:bidi="ar-EG"/>
              </w:rPr>
              <w:t>كلما أمكن</w:t>
            </w:r>
            <w:r w:rsidR="00FF657D" w:rsidRPr="001038CA">
              <w:rPr>
                <w:rFonts w:hint="cs"/>
                <w:rtl/>
                <w:lang w:bidi="ar-EG"/>
              </w:rPr>
              <w:t>.</w:t>
            </w:r>
            <w:r w:rsidR="00A82B35">
              <w:rPr>
                <w:rFonts w:hint="cs"/>
                <w:rtl/>
                <w:lang w:bidi="ar-EG"/>
              </w:rPr>
              <w:t xml:space="preserve"> </w:t>
            </w:r>
            <w:r w:rsidR="00464F5D" w:rsidRPr="001038CA">
              <w:rPr>
                <w:rFonts w:hint="cs"/>
                <w:rtl/>
              </w:rPr>
              <w:t xml:space="preserve">وتؤكد خطة </w:t>
            </w:r>
            <w:r w:rsidR="00516C78">
              <w:rPr>
                <w:rFonts w:hint="cs"/>
                <w:rtl/>
              </w:rPr>
              <w:t>عمل القرار</w:t>
            </w:r>
            <w:r w:rsidR="00464F5D" w:rsidRPr="001038CA">
              <w:rPr>
                <w:rFonts w:hint="cs"/>
                <w:rtl/>
              </w:rPr>
              <w:t xml:space="preserve"> 123 على التعاو</w:t>
            </w:r>
            <w:r w:rsidR="00464F5D" w:rsidRPr="001038CA">
              <w:rPr>
                <w:rtl/>
              </w:rPr>
              <w:t>ن</w:t>
            </w:r>
            <w:r w:rsidR="00464F5D" w:rsidRPr="001038CA">
              <w:rPr>
                <w:rFonts w:hint="cs"/>
                <w:rtl/>
              </w:rPr>
              <w:t xml:space="preserve"> الوثيق مع </w:t>
            </w:r>
            <w:r w:rsidR="00464F5D" w:rsidRPr="001038CA">
              <w:rPr>
                <w:rtl/>
              </w:rPr>
              <w:t xml:space="preserve">مبادرات </w:t>
            </w:r>
            <w:r w:rsidR="00516C78">
              <w:rPr>
                <w:rFonts w:hint="cs"/>
                <w:rtl/>
              </w:rPr>
              <w:t>بناء القدرات الأخرى</w:t>
            </w:r>
            <w:r w:rsidR="00516C78" w:rsidRPr="001038CA">
              <w:rPr>
                <w:rtl/>
              </w:rPr>
              <w:t xml:space="preserve"> </w:t>
            </w:r>
            <w:r w:rsidR="00464F5D" w:rsidRPr="001038CA">
              <w:rPr>
                <w:rtl/>
              </w:rPr>
              <w:t>لمكتب تنمية الاتصالات</w:t>
            </w:r>
            <w:r w:rsidR="005B5DCF" w:rsidRPr="001038CA">
              <w:rPr>
                <w:rFonts w:hint="cs"/>
                <w:rtl/>
              </w:rPr>
              <w:t>،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r w:rsidR="00A82B35">
              <w:rPr>
                <w:rFonts w:hint="cs"/>
                <w:rtl/>
              </w:rPr>
              <w:t xml:space="preserve">؛ </w:t>
            </w:r>
            <w:r w:rsidR="001E2330" w:rsidRPr="001038CA">
              <w:rPr>
                <w:rFonts w:hint="cs"/>
                <w:rtl/>
              </w:rPr>
              <w:t>و</w:t>
            </w:r>
            <w:r w:rsidR="005B5DCF" w:rsidRPr="001038CA">
              <w:rPr>
                <w:rFonts w:hint="cs"/>
                <w:rtl/>
              </w:rPr>
              <w:t>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p>
          <w:p w14:paraId="1E094EBC" w14:textId="660063F4" w:rsidR="005B5DCF" w:rsidRPr="001038CA" w:rsidRDefault="001E2330" w:rsidP="005B5DCF">
            <w:pPr>
              <w:rPr>
                <w:rtl/>
              </w:rPr>
            </w:pPr>
            <w:r w:rsidRPr="001038CA">
              <w:rPr>
                <w:rFonts w:hint="cs"/>
                <w:rtl/>
              </w:rPr>
              <w:t xml:space="preserve">وبشكل عام، </w:t>
            </w:r>
            <w:r w:rsidR="005B5DCF" w:rsidRPr="001038CA">
              <w:rPr>
                <w:rFonts w:hint="cs"/>
                <w:rtl/>
              </w:rPr>
              <w:t>ينبغي</w:t>
            </w:r>
            <w:r w:rsidR="005B5DCF" w:rsidRPr="001038CA">
              <w:rPr>
                <w:rtl/>
              </w:rPr>
              <w:t xml:space="preserve"> أن يتخذ برنامج</w:t>
            </w:r>
            <w:r w:rsidR="005B5DCF" w:rsidRPr="001038CA">
              <w:rPr>
                <w:rFonts w:hint="cs"/>
                <w:rtl/>
              </w:rPr>
              <w:t xml:space="preserve"> سد الفجوة التقييسية</w:t>
            </w:r>
            <w:r w:rsidR="005B5DCF" w:rsidRPr="001038CA">
              <w:rPr>
                <w:rtl/>
              </w:rPr>
              <w:t xml:space="preserve"> </w:t>
            </w:r>
            <w:r w:rsidR="005B5DCF" w:rsidRPr="001038CA">
              <w:rPr>
                <w:lang w:val="en-CA"/>
              </w:rPr>
              <w:t>(</w:t>
            </w:r>
            <w:r w:rsidR="005B5DCF" w:rsidRPr="001038CA">
              <w:t>BSG)</w:t>
            </w:r>
            <w:r w:rsidR="005B5DCF" w:rsidRPr="001038CA">
              <w:rPr>
                <w:rtl/>
              </w:rPr>
              <w:t xml:space="preserve"> إجراءات لضمان مشاركة أكبر </w:t>
            </w:r>
            <w:r w:rsidR="001D4842">
              <w:rPr>
                <w:rFonts w:hint="cs"/>
                <w:rtl/>
              </w:rPr>
              <w:t xml:space="preserve">للنساء والفتيات </w:t>
            </w:r>
            <w:r w:rsidR="001D4842" w:rsidRPr="001D4842">
              <w:rPr>
                <w:rtl/>
              </w:rPr>
              <w:t xml:space="preserve">والفئات الضعيفة </w:t>
            </w:r>
            <w:r w:rsidR="005B5DCF" w:rsidRPr="001038CA">
              <w:rPr>
                <w:rtl/>
              </w:rPr>
              <w:t xml:space="preserve">في </w:t>
            </w:r>
            <w:r w:rsidR="005B5DCF" w:rsidRPr="001038CA">
              <w:rPr>
                <w:rFonts w:hint="cs"/>
                <w:rtl/>
              </w:rPr>
              <w:t>وضع</w:t>
            </w:r>
            <w:r w:rsidR="005B5DCF" w:rsidRPr="001038CA">
              <w:rPr>
                <w:rtl/>
              </w:rPr>
              <w:t xml:space="preserve"> المعايير من أجل </w:t>
            </w:r>
            <w:r w:rsidR="005B5DCF" w:rsidRPr="001038CA">
              <w:rPr>
                <w:rFonts w:hint="cs"/>
                <w:rtl/>
              </w:rPr>
              <w:t>مراعاة</w:t>
            </w:r>
            <w:r w:rsidR="005B5DCF" w:rsidRPr="001038CA">
              <w:rPr>
                <w:rtl/>
              </w:rPr>
              <w:t xml:space="preserve"> متطلباتها في أنشطة التقييس، </w:t>
            </w:r>
            <w:r w:rsidR="005B5DCF" w:rsidRPr="001038CA">
              <w:rPr>
                <w:rFonts w:hint="cs"/>
                <w:rtl/>
              </w:rPr>
              <w:t>و</w:t>
            </w:r>
            <w:r w:rsidR="005B5DCF" w:rsidRPr="001038CA">
              <w:rPr>
                <w:rtl/>
              </w:rPr>
              <w:t xml:space="preserve">لا سيما في </w:t>
            </w:r>
            <w:r w:rsidR="005B5DCF" w:rsidRPr="001038CA">
              <w:rPr>
                <w:rFonts w:hint="cs"/>
                <w:rtl/>
              </w:rPr>
              <w:t>التكنولوجيات</w:t>
            </w:r>
            <w:r w:rsidR="005B5DCF" w:rsidRPr="001038CA">
              <w:rPr>
                <w:rtl/>
              </w:rPr>
              <w:t xml:space="preserve"> الناشئة، مع مراعاة التوازن الجغرافي والإقليمي</w:t>
            </w:r>
            <w:r w:rsidR="005B5DCF" w:rsidRPr="001038CA">
              <w:rPr>
                <w:rFonts w:hint="cs"/>
                <w:rtl/>
              </w:rPr>
              <w:t>.</w:t>
            </w:r>
          </w:p>
        </w:tc>
      </w:tr>
      <w:tr w:rsidR="00353BA5" w:rsidRPr="001038CA" w14:paraId="66D825DF" w14:textId="77777777" w:rsidTr="00FC7413">
        <w:trPr>
          <w:jc w:val="center"/>
        </w:trPr>
        <w:tc>
          <w:tcPr>
            <w:tcW w:w="9629" w:type="dxa"/>
          </w:tcPr>
          <w:p w14:paraId="3E7988C5" w14:textId="684B1636" w:rsidR="00613627" w:rsidRPr="001038CA" w:rsidRDefault="00353BA5" w:rsidP="00353BA5">
            <w:pPr>
              <w:rPr>
                <w:rtl/>
              </w:rPr>
            </w:pPr>
            <w:r w:rsidRPr="001038CA">
              <w:rPr>
                <w:rFonts w:hint="cs"/>
                <w:u w:val="single"/>
                <w:rtl/>
              </w:rPr>
              <w:lastRenderedPageBreak/>
              <w:t xml:space="preserve">القرار </w:t>
            </w:r>
            <w:r w:rsidRPr="001038CA">
              <w:rPr>
                <w:u w:val="single"/>
                <w:lang w:val="en-GB" w:bidi="ar-EG"/>
              </w:rPr>
              <w:t>50</w:t>
            </w:r>
            <w:r w:rsidR="00E31AB1" w:rsidRPr="001038CA">
              <w:rPr>
                <w:rFonts w:hint="cs"/>
                <w:u w:val="single"/>
                <w:rtl/>
                <w:lang w:val="en-GB" w:bidi="ar-EG"/>
              </w:rPr>
              <w:t xml:space="preserve"> [المراج</w:t>
            </w:r>
            <w:r w:rsidR="00A82B35">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tl/>
              </w:rPr>
              <w:t xml:space="preserve"> </w:t>
            </w:r>
            <w:r w:rsidRPr="001038CA">
              <w:rPr>
                <w:rFonts w:hint="cs"/>
                <w:rtl/>
              </w:rPr>
              <w:t>الأمن</w:t>
            </w:r>
            <w:r w:rsidRPr="001038CA">
              <w:rPr>
                <w:rtl/>
              </w:rPr>
              <w:t xml:space="preserve"> </w:t>
            </w:r>
            <w:r w:rsidRPr="001038CA">
              <w:rPr>
                <w:rFonts w:hint="cs"/>
                <w:rtl/>
              </w:rPr>
              <w:t>السيبراني</w:t>
            </w:r>
            <w:r w:rsidR="00613627" w:rsidRPr="001038CA">
              <w:rPr>
                <w:rFonts w:hint="cs"/>
                <w:rtl/>
              </w:rPr>
              <w:t>:</w:t>
            </w:r>
          </w:p>
          <w:p w14:paraId="4D44E37E" w14:textId="6B23FC62" w:rsidR="00D14DEB" w:rsidRPr="00A82B35" w:rsidRDefault="00353BA5" w:rsidP="00A82B35">
            <w:pPr>
              <w:rPr>
                <w:spacing w:val="-2"/>
                <w:rtl/>
              </w:rPr>
            </w:pPr>
            <w:r w:rsidRPr="001038CA">
              <w:rPr>
                <w:rFonts w:hint="cs"/>
                <w:rtl/>
              </w:rPr>
              <w:t>يشير إلى أنه ينبغي لقطاع تقييس الاتصالات أن يعمل بتعاون وثيق مع قطاع تنمية الاتصالات، خاصةً في</w:t>
            </w:r>
            <w:r w:rsidRPr="001038CA">
              <w:rPr>
                <w:rFonts w:hint="eastAsia"/>
                <w:rtl/>
              </w:rPr>
              <w:t> </w:t>
            </w:r>
            <w:r w:rsidRPr="001038CA">
              <w:rPr>
                <w:rFonts w:hint="cs"/>
                <w:rtl/>
              </w:rPr>
              <w:t xml:space="preserve">سياق المسألة </w:t>
            </w:r>
            <w:r w:rsidRPr="001038CA">
              <w:rPr>
                <w:lang w:bidi="ar-EG"/>
              </w:rPr>
              <w:t>3/2</w:t>
            </w:r>
            <w:r w:rsidRPr="001038CA">
              <w:rPr>
                <w:rFonts w:hint="cs"/>
                <w:rtl/>
                <w:lang w:bidi="ar-EG"/>
              </w:rPr>
              <w:t xml:space="preserve"> و</w:t>
            </w:r>
            <w:r w:rsidRPr="001038CA">
              <w:rPr>
                <w:rFonts w:hint="cs"/>
                <w:rtl/>
              </w:rPr>
              <w:t>ي</w:t>
            </w:r>
            <w:r w:rsidRPr="001038CA">
              <w:rPr>
                <w:rtl/>
              </w:rPr>
              <w:t>كلف مدير مكتب تقييس الاتصالات</w:t>
            </w:r>
            <w:r w:rsidRPr="001038CA">
              <w:rPr>
                <w:rFonts w:hint="cs"/>
                <w:rtl/>
              </w:rPr>
              <w:t xml:space="preserve"> </w:t>
            </w:r>
            <w:r w:rsidRPr="001038CA">
              <w:rPr>
                <w:rtl/>
              </w:rPr>
              <w:t xml:space="preserve">بأن يواصل، استناداً إلى قاعدة المعلومات المرتبطة </w:t>
            </w:r>
            <w:r w:rsidRPr="001038CA">
              <w:rPr>
                <w:rFonts w:hint="cs"/>
                <w:rtl/>
              </w:rPr>
              <w:t>"</w:t>
            </w:r>
            <w:r w:rsidRPr="001038CA">
              <w:rPr>
                <w:rtl/>
              </w:rPr>
              <w:t>بخارطة الطريق الخاصة بمعايير الأمن لتكنولوجيات المعلومات</w:t>
            </w:r>
            <w:r w:rsidRPr="001038CA">
              <w:rPr>
                <w:rFonts w:hint="cs"/>
                <w:rtl/>
              </w:rPr>
              <w:t xml:space="preserve"> </w:t>
            </w:r>
            <w:r w:rsidRPr="001038CA">
              <w:rPr>
                <w:rtl/>
              </w:rPr>
              <w:t>والاتصالات</w:t>
            </w:r>
            <w:r w:rsidRPr="001038CA">
              <w:rPr>
                <w:rFonts w:hint="cs"/>
                <w:rtl/>
              </w:rPr>
              <w:t>"</w:t>
            </w:r>
            <w:r w:rsidRPr="001038CA">
              <w:rPr>
                <w:rtl/>
              </w:rPr>
              <w:t xml:space="preserve"> وجهود قطاع تنمية الاتصالات بشأن الأمن السيبراني، تحديث قائمة</w:t>
            </w:r>
            <w:r w:rsidRPr="001038CA">
              <w:rPr>
                <w:rFonts w:hint="cs"/>
                <w:rtl/>
              </w:rPr>
              <w:t xml:space="preserve"> </w:t>
            </w:r>
            <w:r w:rsidRPr="001038CA">
              <w:rPr>
                <w:rtl/>
              </w:rPr>
              <w:t xml:space="preserve">المبادرات والأنشطة الوطنية </w:t>
            </w:r>
            <w:r w:rsidRPr="001038CA">
              <w:rPr>
                <w:rFonts w:hint="cs"/>
                <w:rtl/>
              </w:rPr>
              <w:t>والإقليمية</w:t>
            </w:r>
            <w:r w:rsidRPr="001038CA">
              <w:rPr>
                <w:rtl/>
              </w:rPr>
              <w:t xml:space="preserve"> والدولية،</w:t>
            </w:r>
            <w:r w:rsidR="00BB379F" w:rsidRPr="001038CA">
              <w:rPr>
                <w:rFonts w:hint="cs"/>
                <w:rtl/>
              </w:rPr>
              <w:t xml:space="preserve"> وتقاسم</w:t>
            </w:r>
            <w:r w:rsidR="00BB379F" w:rsidRPr="001038CA">
              <w:rPr>
                <w:rtl/>
              </w:rPr>
              <w:t xml:space="preserve"> خارطة الطريق مع </w:t>
            </w:r>
            <w:r w:rsidR="00BB379F" w:rsidRPr="001038CA">
              <w:rPr>
                <w:rFonts w:hint="cs"/>
                <w:rtl/>
              </w:rPr>
              <w:t>الأفرقة</w:t>
            </w:r>
            <w:r w:rsidR="00BB379F" w:rsidRPr="001038CA">
              <w:rPr>
                <w:rtl/>
              </w:rPr>
              <w:t xml:space="preserve"> ذات الصلة في قطاع الاتصالات الراديوية وقطاع تنمية الاتصالات؛</w:t>
            </w:r>
            <w:r w:rsidRPr="001038CA">
              <w:rPr>
                <w:rtl/>
              </w:rPr>
              <w:t xml:space="preserve"> </w:t>
            </w:r>
            <w:r w:rsidRPr="001038CA">
              <w:rPr>
                <w:rFonts w:hint="cs"/>
                <w:rtl/>
              </w:rPr>
              <w:t>و</w:t>
            </w:r>
            <w:r w:rsidRPr="001038CA">
              <w:rPr>
                <w:rtl/>
              </w:rPr>
              <w:t>بأن يدعم مدير مكتب تنمية الاتصالات فيما يخص مساعدة الدول الأعضاء على وضع إطار ملائم بين البلدان</w:t>
            </w:r>
            <w:r w:rsidRPr="001038CA">
              <w:rPr>
                <w:rFonts w:hint="cs"/>
                <w:rtl/>
              </w:rPr>
              <w:t xml:space="preserve"> </w:t>
            </w:r>
            <w:r w:rsidRPr="001038CA">
              <w:rPr>
                <w:rtl/>
              </w:rPr>
              <w:t>النامية</w:t>
            </w:r>
            <w:r w:rsidRPr="001038CA">
              <w:rPr>
                <w:rFonts w:hint="cs"/>
                <w:rtl/>
              </w:rPr>
              <w:t>.</w:t>
            </w:r>
            <w:r w:rsidR="00A82B35">
              <w:rPr>
                <w:rFonts w:hint="cs"/>
                <w:rtl/>
              </w:rPr>
              <w:t xml:space="preserve"> </w:t>
            </w:r>
            <w:r w:rsidR="00313D7F" w:rsidRPr="00A82B35">
              <w:rPr>
                <w:rFonts w:hint="cs"/>
                <w:spacing w:val="-2"/>
                <w:rtl/>
              </w:rPr>
              <w:t xml:space="preserve">يكلف القرار </w:t>
            </w:r>
            <w:r w:rsidR="00D14DEB" w:rsidRPr="00A82B35">
              <w:rPr>
                <w:rFonts w:hint="cs"/>
                <w:spacing w:val="-2"/>
                <w:rtl/>
              </w:rPr>
              <w:t xml:space="preserve">مدير مكتب تقييس الاتصالات </w:t>
            </w:r>
            <w:r w:rsidR="00D14DEB" w:rsidRPr="00A82B35">
              <w:rPr>
                <w:spacing w:val="-2"/>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w:t>
            </w:r>
            <w:r w:rsidR="00313D7F" w:rsidRPr="00A82B35">
              <w:rPr>
                <w:rFonts w:hint="cs"/>
                <w:spacing w:val="-2"/>
                <w:rtl/>
              </w:rPr>
              <w:t xml:space="preserve"> والمشغلين</w:t>
            </w:r>
            <w:r w:rsidR="00D14DEB" w:rsidRPr="00A82B35">
              <w:rPr>
                <w:spacing w:val="-2"/>
                <w:rtl/>
              </w:rPr>
              <w:t xml:space="preserve"> وأصحاب المصلحة الآخرين، خاصة من البلدان النامية، لإذكاء الوعي وتحديد الاحتياجات بالتعاون مع مدير</w:t>
            </w:r>
            <w:r w:rsidR="00313D7F" w:rsidRPr="00A82B35">
              <w:rPr>
                <w:rFonts w:hint="cs"/>
                <w:spacing w:val="-2"/>
                <w:rtl/>
              </w:rPr>
              <w:t>ة</w:t>
            </w:r>
            <w:r w:rsidR="00D14DEB" w:rsidRPr="00A82B35">
              <w:rPr>
                <w:spacing w:val="-2"/>
                <w:rtl/>
              </w:rPr>
              <w:t xml:space="preserve"> مكتب تنمية الاتصالات</w:t>
            </w:r>
            <w:r w:rsidR="00A82B35" w:rsidRPr="00A82B35">
              <w:rPr>
                <w:rFonts w:hint="cs"/>
                <w:spacing w:val="-2"/>
                <w:rtl/>
              </w:rPr>
              <w:t>.</w:t>
            </w:r>
          </w:p>
        </w:tc>
      </w:tr>
      <w:tr w:rsidR="00353BA5" w:rsidRPr="001038CA" w14:paraId="4C52E1BB" w14:textId="77777777" w:rsidTr="00FC7413">
        <w:trPr>
          <w:jc w:val="center"/>
        </w:trPr>
        <w:tc>
          <w:tcPr>
            <w:tcW w:w="9629" w:type="dxa"/>
          </w:tcPr>
          <w:p w14:paraId="3FDB8B2A" w14:textId="77777777" w:rsidR="008B283A" w:rsidRPr="001038CA" w:rsidRDefault="00353BA5" w:rsidP="00353BA5">
            <w:pPr>
              <w:rPr>
                <w:rtl/>
              </w:rPr>
            </w:pPr>
            <w:r w:rsidRPr="001038CA">
              <w:rPr>
                <w:rFonts w:hint="cs"/>
                <w:u w:val="single"/>
                <w:rtl/>
              </w:rPr>
              <w:t xml:space="preserve">القرار </w:t>
            </w:r>
            <w:r w:rsidRPr="001038CA">
              <w:rPr>
                <w:u w:val="single"/>
                <w:lang w:val="en-GB" w:bidi="ar-EG"/>
              </w:rPr>
              <w:t>52</w:t>
            </w:r>
            <w:r w:rsidR="00E31AB1" w:rsidRPr="001038CA">
              <w:rPr>
                <w:rFonts w:hint="cs"/>
                <w:u w:val="single"/>
                <w:rtl/>
                <w:lang w:val="en-GB" w:bidi="ar-EG"/>
              </w:rPr>
              <w:t xml:space="preserve"> [بدون تغيير]</w:t>
            </w:r>
            <w:r w:rsidRPr="001038CA">
              <w:rPr>
                <w:rFonts w:hint="cs"/>
                <w:rtl/>
              </w:rPr>
              <w:t xml:space="preserve"> بشأن</w:t>
            </w:r>
            <w:r w:rsidRPr="001038CA">
              <w:rPr>
                <w:rtl/>
              </w:rPr>
              <w:t xml:space="preserve"> </w:t>
            </w:r>
            <w:r w:rsidRPr="001038CA">
              <w:rPr>
                <w:rFonts w:hint="cs"/>
                <w:rtl/>
              </w:rPr>
              <w:t>مكافحة</w:t>
            </w:r>
            <w:r w:rsidRPr="001038CA">
              <w:rPr>
                <w:rtl/>
              </w:rPr>
              <w:t xml:space="preserve"> </w:t>
            </w:r>
            <w:r w:rsidRPr="001038CA">
              <w:rPr>
                <w:rFonts w:hint="cs"/>
                <w:rtl/>
              </w:rPr>
              <w:t>الرسائل</w:t>
            </w:r>
            <w:r w:rsidRPr="001038CA">
              <w:rPr>
                <w:rtl/>
              </w:rPr>
              <w:t xml:space="preserve"> </w:t>
            </w:r>
            <w:r w:rsidRPr="001038CA">
              <w:rPr>
                <w:rFonts w:hint="cs"/>
                <w:rtl/>
              </w:rPr>
              <w:t>الاقتحامية</w:t>
            </w:r>
            <w:r w:rsidRPr="001038CA">
              <w:rPr>
                <w:rtl/>
              </w:rPr>
              <w:t xml:space="preserve"> </w:t>
            </w:r>
            <w:r w:rsidRPr="001038CA">
              <w:rPr>
                <w:rFonts w:hint="cs"/>
                <w:rtl/>
              </w:rPr>
              <w:t>والتصدي</w:t>
            </w:r>
            <w:r w:rsidRPr="001038CA">
              <w:rPr>
                <w:rtl/>
              </w:rPr>
              <w:t xml:space="preserve"> </w:t>
            </w:r>
            <w:r w:rsidRPr="001038CA">
              <w:rPr>
                <w:rFonts w:hint="cs"/>
                <w:rtl/>
              </w:rPr>
              <w:t>لها</w:t>
            </w:r>
            <w:r w:rsidR="008B283A" w:rsidRPr="001038CA">
              <w:rPr>
                <w:rFonts w:hint="cs"/>
                <w:rtl/>
              </w:rPr>
              <w:t>:</w:t>
            </w:r>
          </w:p>
          <w:p w14:paraId="0D31D8B2" w14:textId="51FE7EA4" w:rsidR="00353BA5" w:rsidRPr="001038CA" w:rsidRDefault="00353BA5" w:rsidP="00353BA5">
            <w:pPr>
              <w:rPr>
                <w:rtl/>
              </w:rPr>
            </w:pPr>
            <w:r w:rsidRPr="001038CA">
              <w:rPr>
                <w:rFonts w:hint="cs"/>
                <w:rtl/>
              </w:rPr>
              <w:t>ي</w:t>
            </w:r>
            <w:r w:rsidRPr="001038CA">
              <w:rPr>
                <w:rtl/>
              </w:rPr>
              <w:t>كلف لجان الدراسات ذات الصلة</w:t>
            </w:r>
            <w:r w:rsidRPr="001038CA">
              <w:rPr>
                <w:rFonts w:hint="cs"/>
                <w:rtl/>
              </w:rPr>
              <w:t xml:space="preserve"> </w:t>
            </w:r>
            <w:r w:rsidRPr="001038CA">
              <w:rPr>
                <w:rtl/>
              </w:rPr>
              <w:t>بأن تواصل</w:t>
            </w:r>
            <w:r w:rsidRPr="001038CA">
              <w:rPr>
                <w:rFonts w:hint="cs"/>
                <w:rtl/>
              </w:rPr>
              <w:t xml:space="preserve"> </w:t>
            </w:r>
            <w:r w:rsidRPr="001038CA">
              <w:rPr>
                <w:rtl/>
              </w:rPr>
              <w:t>التعاون مع قطاع تنمية الاتصالات للاتحاد الدولي للاتصالات من أجل مواصلة وضع توصيات تقنية على وجه السرعة بغية تبادل أفضل الممارسات ونشر المعلومات عن طريق ورش العمل المشتركة والدورات التدريبية،</w:t>
            </w:r>
            <w:r w:rsidRPr="001038CA">
              <w:rPr>
                <w:rFonts w:hint="cs"/>
                <w:rtl/>
              </w:rPr>
              <w:t xml:space="preserve"> ي</w:t>
            </w:r>
            <w:r w:rsidRPr="001038CA">
              <w:rPr>
                <w:rtl/>
              </w:rPr>
              <w:t>كلف كذلك لجنة الدراسات</w:t>
            </w:r>
            <w:r w:rsidRPr="001038CA">
              <w:rPr>
                <w:rFonts w:hint="cs"/>
                <w:rtl/>
              </w:rPr>
              <w:t> </w:t>
            </w:r>
            <w:r w:rsidRPr="001038CA">
              <w:rPr>
                <w:lang w:val="en-GB" w:bidi="ar-EG"/>
              </w:rPr>
              <w:t>17</w:t>
            </w:r>
            <w:r w:rsidRPr="001038CA">
              <w:rPr>
                <w:i/>
                <w:iCs/>
                <w:rtl/>
              </w:rPr>
              <w:t xml:space="preserve"> </w:t>
            </w:r>
            <w:r w:rsidRPr="001038CA">
              <w:rPr>
                <w:rtl/>
              </w:rPr>
              <w:t>لقطاع تقييس الاتصالات</w:t>
            </w:r>
            <w:r w:rsidRPr="001038CA">
              <w:rPr>
                <w:rFonts w:hint="cs"/>
                <w:rtl/>
              </w:rPr>
              <w:t xml:space="preserve"> </w:t>
            </w:r>
            <w:r w:rsidRPr="001038CA">
              <w:rPr>
                <w:rtl/>
              </w:rPr>
              <w:t xml:space="preserve">بدعم لجنة الدراسات </w:t>
            </w:r>
            <w:r w:rsidRPr="001038CA">
              <w:rPr>
                <w:lang w:val="en-GB" w:bidi="ar-EG"/>
              </w:rPr>
              <w:t>2</w:t>
            </w:r>
            <w:r w:rsidRPr="001038CA">
              <w:rPr>
                <w:rtl/>
              </w:rPr>
              <w:t xml:space="preserve"> لقطاع تنمية الاتصالات المعنية بمكافحة الرسائل الاقتحامية والتصدي لها في عملها المتصل</w:t>
            </w:r>
            <w:r w:rsidRPr="001038CA">
              <w:rPr>
                <w:rFonts w:hint="cs"/>
                <w:rtl/>
              </w:rPr>
              <w:t xml:space="preserve"> </w:t>
            </w:r>
            <w:r w:rsidRPr="001038CA">
              <w:rPr>
                <w:rtl/>
              </w:rPr>
              <w:t>بتقديم الدورات التدريبية التقنية وأنشطة ورش العمل في مختلف المناطق في</w:t>
            </w:r>
            <w:r w:rsidRPr="001038CA">
              <w:rPr>
                <w:rFonts w:hint="cs"/>
                <w:rtl/>
              </w:rPr>
              <w:t> </w:t>
            </w:r>
            <w:r w:rsidRPr="001038CA">
              <w:rPr>
                <w:rtl/>
              </w:rPr>
              <w:t>مجال القضايا السياساتية والتنظيمية والاقتصادية للرسائل</w:t>
            </w:r>
            <w:r w:rsidRPr="001038CA">
              <w:rPr>
                <w:rFonts w:hint="cs"/>
                <w:rtl/>
              </w:rPr>
              <w:t xml:space="preserve"> </w:t>
            </w:r>
            <w:r w:rsidRPr="001038CA">
              <w:rPr>
                <w:rtl/>
              </w:rPr>
              <w:t>الاقتحامية وتأثيرها</w:t>
            </w:r>
            <w:r w:rsidRPr="001038CA">
              <w:rPr>
                <w:rFonts w:hint="cs"/>
                <w:rtl/>
              </w:rPr>
              <w:t>.</w:t>
            </w:r>
          </w:p>
        </w:tc>
      </w:tr>
      <w:tr w:rsidR="00353BA5" w:rsidRPr="001038CA" w14:paraId="0683C726" w14:textId="77777777" w:rsidTr="00FC7413">
        <w:trPr>
          <w:jc w:val="center"/>
        </w:trPr>
        <w:tc>
          <w:tcPr>
            <w:tcW w:w="9629" w:type="dxa"/>
          </w:tcPr>
          <w:p w14:paraId="089655AD" w14:textId="6E723D6A" w:rsidR="001742BF" w:rsidRPr="001038CA" w:rsidRDefault="00353BA5" w:rsidP="001742BF">
            <w:pPr>
              <w:rPr>
                <w:rtl/>
              </w:rPr>
            </w:pPr>
            <w:r w:rsidRPr="001038CA">
              <w:rPr>
                <w:rFonts w:hint="cs"/>
                <w:u w:val="single"/>
                <w:rtl/>
              </w:rPr>
              <w:t xml:space="preserve">القرار </w:t>
            </w:r>
            <w:r w:rsidRPr="001038CA">
              <w:rPr>
                <w:u w:val="single"/>
                <w:lang w:val="en-GB" w:bidi="ar-EG"/>
              </w:rPr>
              <w:t>54</w:t>
            </w:r>
            <w:r w:rsidR="00E31AB1" w:rsidRPr="001038CA">
              <w:rPr>
                <w:rFonts w:hint="cs"/>
                <w:u w:val="single"/>
                <w:rtl/>
                <w:lang w:val="en-GB" w:bidi="ar-EG"/>
              </w:rPr>
              <w:t xml:space="preserve"> [المراج</w:t>
            </w:r>
            <w:r w:rsidR="00AC5F08">
              <w:rPr>
                <w:rFonts w:hint="cs"/>
                <w:u w:val="single"/>
                <w:rtl/>
                <w:lang w:val="en-GB" w:bidi="ar-EG"/>
              </w:rPr>
              <w:t>َ</w:t>
            </w:r>
            <w:r w:rsidR="00E31AB1" w:rsidRPr="001038CA">
              <w:rPr>
                <w:rFonts w:hint="cs"/>
                <w:u w:val="single"/>
                <w:rtl/>
                <w:lang w:val="en-GB" w:bidi="ar-EG"/>
              </w:rPr>
              <w:t>ع]</w:t>
            </w:r>
            <w:r w:rsidRPr="001038CA">
              <w:rPr>
                <w:rFonts w:hint="cs"/>
                <w:rtl/>
              </w:rPr>
              <w:t xml:space="preserve"> بشأن </w:t>
            </w:r>
            <w:bookmarkStart w:id="0" w:name="_Toc219803548"/>
            <w:bookmarkStart w:id="1" w:name="_Toc349551592"/>
            <w:r w:rsidR="001742BF" w:rsidRPr="001038CA">
              <w:rPr>
                <w:rFonts w:hint="cs"/>
                <w:rtl/>
              </w:rPr>
              <w:t>أفرقة إقليمية</w:t>
            </w:r>
            <w:bookmarkEnd w:id="0"/>
            <w:bookmarkEnd w:id="1"/>
            <w:r w:rsidR="001742BF" w:rsidRPr="001038CA">
              <w:rPr>
                <w:rFonts w:hint="cs"/>
                <w:rtl/>
              </w:rPr>
              <w:t xml:space="preserve"> تابعة للجان الدراسات التابعة لقطاع تقييس الاتصالات:</w:t>
            </w:r>
          </w:p>
          <w:p w14:paraId="4EC69740" w14:textId="0C37C8C0" w:rsidR="001742BF" w:rsidRPr="001038CA" w:rsidRDefault="001742BF" w:rsidP="001742BF">
            <w:r w:rsidRPr="001038CA">
              <w:rPr>
                <w:rtl/>
              </w:rPr>
              <w:t>ت</w:t>
            </w:r>
            <w:r w:rsidRPr="001038CA">
              <w:rPr>
                <w:rFonts w:hint="cs"/>
                <w:rtl/>
              </w:rPr>
              <w:t>ُ</w:t>
            </w:r>
            <w:r w:rsidRPr="001038CA">
              <w:rPr>
                <w:rtl/>
              </w:rPr>
              <w:t>كل</w:t>
            </w:r>
            <w:r w:rsidRPr="001038CA">
              <w:rPr>
                <w:rFonts w:hint="cs"/>
                <w:rtl/>
              </w:rPr>
              <w:t>ّ</w:t>
            </w:r>
            <w:r w:rsidRPr="001038CA">
              <w:rPr>
                <w:rtl/>
              </w:rPr>
              <w:t xml:space="preserve">ف </w:t>
            </w:r>
            <w:r w:rsidRPr="001038CA">
              <w:rPr>
                <w:rFonts w:hint="cs"/>
                <w:rtl/>
                <w:lang w:bidi="ar-EG"/>
              </w:rPr>
              <w:t xml:space="preserve">لجان الدراسات والفريق الاستشاري لتقييس الاتصالات </w:t>
            </w:r>
            <w:r w:rsidRPr="001038CA">
              <w:rPr>
                <w:rtl/>
              </w:rPr>
              <w:t xml:space="preserve">بدراسة وتحديد المسائل التي تكتسي أهمية كبيرة بالنسبة إلى الدول الأعضاء وأعضاء القطاع </w:t>
            </w:r>
            <w:r w:rsidR="007F2380">
              <w:rPr>
                <w:rFonts w:hint="cs"/>
                <w:rtl/>
              </w:rPr>
              <w:t>من</w:t>
            </w:r>
            <w:r w:rsidR="007F2380" w:rsidRPr="001038CA">
              <w:rPr>
                <w:rtl/>
              </w:rPr>
              <w:t xml:space="preserve"> </w:t>
            </w:r>
            <w:r w:rsidRPr="001038CA">
              <w:rPr>
                <w:rtl/>
              </w:rPr>
              <w:t>البلدان النامية بغية إبقائها على اطلاع دائم بوضع المعايير الدولية في سياق الأفرقة الإقليمية التابعة للجان دراسات قطاع تقييس الاتصالات</w:t>
            </w:r>
            <w:r w:rsidR="00D06BF3" w:rsidRPr="001038CA">
              <w:rPr>
                <w:rFonts w:hint="cs"/>
                <w:rtl/>
              </w:rPr>
              <w:t>.</w:t>
            </w:r>
          </w:p>
          <w:p w14:paraId="22AA9E33" w14:textId="237B0E73" w:rsidR="00353BA5" w:rsidRPr="001038CA" w:rsidRDefault="00353BA5" w:rsidP="00353BA5">
            <w:r w:rsidRPr="001038CA">
              <w:rPr>
                <w:rFonts w:hint="cs"/>
                <w:rtl/>
              </w:rPr>
              <w:lastRenderedPageBreak/>
              <w:t>ي</w:t>
            </w:r>
            <w:r w:rsidRPr="001038CA">
              <w:rPr>
                <w:rtl/>
              </w:rPr>
              <w:t>كلف مدير مكتب تقييس الاتصالات، بالتعاون مع مدير</w:t>
            </w:r>
            <w:r w:rsidR="007F2380">
              <w:rPr>
                <w:rFonts w:hint="cs"/>
                <w:rtl/>
              </w:rPr>
              <w:t>ة</w:t>
            </w:r>
            <w:r w:rsidRPr="001038CA">
              <w:rPr>
                <w:rtl/>
              </w:rPr>
              <w:t xml:space="preserve"> مكتب تنمية الاتصالات</w:t>
            </w:r>
            <w:r w:rsidR="00D06BF3" w:rsidRPr="001038CA">
              <w:rPr>
                <w:rFonts w:hint="cs"/>
                <w:rtl/>
              </w:rPr>
              <w:t xml:space="preserve"> والمكاتب الإقليمية للاتحاد</w:t>
            </w:r>
            <w:r w:rsidRPr="001038CA">
              <w:rPr>
                <w:rtl/>
              </w:rPr>
              <w:t>،</w:t>
            </w:r>
            <w:r w:rsidRPr="001038CA">
              <w:rPr>
                <w:rFonts w:hint="cs"/>
                <w:rtl/>
              </w:rPr>
              <w:t xml:space="preserve"> </w:t>
            </w:r>
            <w:r w:rsidRPr="001038CA">
              <w:rPr>
                <w:rtl/>
              </w:rPr>
              <w:t xml:space="preserve">بتقديم كل الدعم اللازم </w:t>
            </w:r>
            <w:r w:rsidRPr="001038CA">
              <w:rPr>
                <w:rFonts w:hint="cs"/>
                <w:rtl/>
              </w:rPr>
              <w:t>لإنشاء</w:t>
            </w:r>
            <w:r w:rsidRPr="001038CA">
              <w:rPr>
                <w:rtl/>
              </w:rPr>
              <w:t xml:space="preserve"> أفرقة إقليمية </w:t>
            </w:r>
            <w:r w:rsidR="001E2789" w:rsidRPr="001038CA">
              <w:rPr>
                <w:rFonts w:hint="cs"/>
                <w:rtl/>
              </w:rPr>
              <w:t xml:space="preserve">تابعة للجان الدراسات لقطاع تقييس الاتصالات، </w:t>
            </w:r>
            <w:r w:rsidRPr="001038CA">
              <w:rPr>
                <w:rtl/>
              </w:rPr>
              <w:t>وكفالة سير أعمالها بدون عقبات</w:t>
            </w:r>
            <w:r w:rsidRPr="001038CA">
              <w:rPr>
                <w:rFonts w:hint="cs"/>
                <w:rtl/>
              </w:rPr>
              <w:t>، و</w:t>
            </w:r>
            <w:r w:rsidRPr="001038CA">
              <w:rPr>
                <w:rtl/>
              </w:rPr>
              <w:t xml:space="preserve">بالنظر في عقد </w:t>
            </w:r>
            <w:r w:rsidR="000F1E2D" w:rsidRPr="001038CA">
              <w:rPr>
                <w:rFonts w:hint="cs"/>
                <w:rtl/>
              </w:rPr>
              <w:t>فعاليات</w:t>
            </w:r>
            <w:r w:rsidR="001E2789" w:rsidRPr="001038CA">
              <w:rPr>
                <w:rFonts w:hint="cs"/>
                <w:rtl/>
              </w:rPr>
              <w:t xml:space="preserve"> </w:t>
            </w:r>
            <w:r w:rsidR="000F1E2D" w:rsidRPr="001038CA">
              <w:rPr>
                <w:rFonts w:hint="cs"/>
                <w:rtl/>
              </w:rPr>
              <w:t>(</w:t>
            </w:r>
            <w:r w:rsidR="000F1E2D" w:rsidRPr="001038CA">
              <w:rPr>
                <w:rtl/>
              </w:rPr>
              <w:t>ورش عمل، منتديات،</w:t>
            </w:r>
            <w:r w:rsidR="007F2380">
              <w:rPr>
                <w:rFonts w:hint="cs"/>
                <w:rtl/>
              </w:rPr>
              <w:t xml:space="preserve"> حلقات دراسية</w:t>
            </w:r>
            <w:r w:rsidR="000F1E2D" w:rsidRPr="001038CA">
              <w:rPr>
                <w:rtl/>
              </w:rPr>
              <w:t>، تدريبات، إلخ</w:t>
            </w:r>
            <w:r w:rsidR="0002607D">
              <w:rPr>
                <w:rFonts w:hint="cs"/>
                <w:rtl/>
              </w:rPr>
              <w:t>.</w:t>
            </w:r>
            <w:r w:rsidR="000F1E2D" w:rsidRPr="001038CA">
              <w:rPr>
                <w:rtl/>
              </w:rPr>
              <w:t>)</w:t>
            </w:r>
            <w:r w:rsidR="000F1E2D" w:rsidRPr="001038CA">
              <w:rPr>
                <w:rFonts w:hint="cs"/>
                <w:rtl/>
              </w:rPr>
              <w:t xml:space="preserve"> </w:t>
            </w:r>
            <w:r w:rsidR="001E2789" w:rsidRPr="001038CA">
              <w:rPr>
                <w:rFonts w:hint="cs"/>
                <w:rtl/>
              </w:rPr>
              <w:t>بالتزامن</w:t>
            </w:r>
            <w:r w:rsidRPr="001038CA">
              <w:rPr>
                <w:rtl/>
              </w:rPr>
              <w:t xml:space="preserve"> مع اجتماعات الأفرقة </w:t>
            </w:r>
            <w:r w:rsidRPr="001038CA">
              <w:rPr>
                <w:rFonts w:hint="cs"/>
                <w:rtl/>
              </w:rPr>
              <w:t>الإقليمية</w:t>
            </w:r>
            <w:r w:rsidRPr="001038CA">
              <w:rPr>
                <w:rtl/>
              </w:rPr>
              <w:t xml:space="preserve"> التابعة لقطاع تقييس</w:t>
            </w:r>
            <w:r w:rsidRPr="001038CA">
              <w:rPr>
                <w:rFonts w:hint="cs"/>
                <w:rtl/>
              </w:rPr>
              <w:t xml:space="preserve"> </w:t>
            </w:r>
            <w:r w:rsidRPr="001038CA">
              <w:rPr>
                <w:rtl/>
              </w:rPr>
              <w:t>الاتصالات، في المناطق ذات الصلة، وبالعكس</w:t>
            </w:r>
            <w:r w:rsidRPr="001038CA">
              <w:rPr>
                <w:rFonts w:hint="cs"/>
                <w:rtl/>
              </w:rPr>
              <w:t>، و</w:t>
            </w:r>
            <w:r w:rsidRPr="001038CA">
              <w:rPr>
                <w:rtl/>
              </w:rPr>
              <w:t>باتخاذ كل التدابير اللازمة لتسهيل تنظيم اجتماعات هذه الأفرقة ا</w:t>
            </w:r>
            <w:r w:rsidRPr="001038CA">
              <w:rPr>
                <w:rFonts w:hint="cs"/>
                <w:rtl/>
              </w:rPr>
              <w:t>ل</w:t>
            </w:r>
            <w:r w:rsidRPr="001038CA">
              <w:rPr>
                <w:rtl/>
              </w:rPr>
              <w:t>إقليمية وورش عملها</w:t>
            </w:r>
            <w:r w:rsidRPr="001038CA">
              <w:rPr>
                <w:rFonts w:hint="cs"/>
                <w:rtl/>
              </w:rPr>
              <w:t>. ويطلب أيضاً من مدير مكتب تقييس الاتصالات التعاون مع مدير</w:t>
            </w:r>
            <w:r w:rsidR="007C2E83">
              <w:rPr>
                <w:rFonts w:hint="cs"/>
                <w:rtl/>
              </w:rPr>
              <w:t>ة</w:t>
            </w:r>
            <w:r w:rsidRPr="001038CA">
              <w:rPr>
                <w:rFonts w:hint="cs"/>
                <w:rtl/>
              </w:rPr>
              <w:t xml:space="preserve"> مكتب تنمية الاتصالات </w:t>
            </w:r>
            <w:r w:rsidR="003A5936" w:rsidRPr="001038CA">
              <w:rPr>
                <w:rFonts w:hint="cs"/>
                <w:rtl/>
              </w:rPr>
              <w:t xml:space="preserve">ومدير مكتب الاتصالات الراديوية، حسب الاقتضاء، </w:t>
            </w:r>
            <w:r w:rsidRPr="001038CA">
              <w:rPr>
                <w:rFonts w:hint="cs"/>
                <w:rtl/>
              </w:rPr>
              <w:t xml:space="preserve">من أجل مواصلة تقديم المساعدة المحددة للأفرقة الإقليمية </w:t>
            </w:r>
            <w:r w:rsidR="000A4440" w:rsidRPr="001038CA">
              <w:rPr>
                <w:rFonts w:hint="cs"/>
                <w:rtl/>
                <w:lang w:bidi="ar-EG"/>
              </w:rPr>
              <w:t>التابعة للجان</w:t>
            </w:r>
            <w:r w:rsidR="007C2E83">
              <w:rPr>
                <w:rFonts w:hint="cs"/>
                <w:rtl/>
                <w:lang w:bidi="ar-EG"/>
              </w:rPr>
              <w:t xml:space="preserve"> دراسات قطاع</w:t>
            </w:r>
            <w:r w:rsidR="000A4440" w:rsidRPr="001038CA">
              <w:rPr>
                <w:rFonts w:hint="cs"/>
                <w:rtl/>
                <w:lang w:bidi="ar-EG"/>
              </w:rPr>
              <w:t xml:space="preserve"> تقييس الاتصالات </w:t>
            </w:r>
            <w:r w:rsidRPr="001038CA">
              <w:rPr>
                <w:rFonts w:hint="cs"/>
                <w:rtl/>
              </w:rPr>
              <w:t xml:space="preserve">وتشجيعها على </w:t>
            </w:r>
            <w:r w:rsidR="000A4440" w:rsidRPr="001038CA">
              <w:rPr>
                <w:rtl/>
              </w:rPr>
              <w:t xml:space="preserve">استخدام أساليب العمل الإلكترونية </w:t>
            </w:r>
            <w:r w:rsidRPr="001038CA">
              <w:rPr>
                <w:rFonts w:hint="cs"/>
                <w:rtl/>
              </w:rPr>
              <w:t>واتخاذ الخطوات المناسبة لتسهيل عقد اجتماعات الأفرقة الإقليمية الحالية والمستقبلية</w:t>
            </w:r>
            <w:r w:rsidR="000A4440" w:rsidRPr="001038CA">
              <w:rPr>
                <w:rFonts w:hint="cs"/>
                <w:rtl/>
              </w:rPr>
              <w:t xml:space="preserve"> </w:t>
            </w:r>
            <w:r w:rsidR="00D136B3" w:rsidRPr="001038CA">
              <w:rPr>
                <w:rFonts w:hint="cs"/>
                <w:rtl/>
              </w:rPr>
              <w:t xml:space="preserve">من أجل </w:t>
            </w:r>
            <w:r w:rsidR="000A4440" w:rsidRPr="001038CA">
              <w:rPr>
                <w:rtl/>
              </w:rPr>
              <w:t>تشجيع التآزر اللازم بين القطاعات الثلاثة، ومن ثم تحسين فعالية وكفاءة لجان الدراسات.</w:t>
            </w:r>
          </w:p>
        </w:tc>
      </w:tr>
      <w:tr w:rsidR="00353BA5" w:rsidRPr="001038CA" w14:paraId="0BD8EF53" w14:textId="77777777" w:rsidTr="00FC7413">
        <w:trPr>
          <w:jc w:val="center"/>
        </w:trPr>
        <w:tc>
          <w:tcPr>
            <w:tcW w:w="9629" w:type="dxa"/>
          </w:tcPr>
          <w:p w14:paraId="079E6B9E" w14:textId="08FF4817" w:rsidR="00A13FFE" w:rsidRPr="001038CA" w:rsidRDefault="00353BA5" w:rsidP="00353BA5">
            <w:pPr>
              <w:rPr>
                <w:rtl/>
              </w:rPr>
            </w:pPr>
            <w:r w:rsidRPr="001038CA">
              <w:rPr>
                <w:rFonts w:hint="cs"/>
                <w:u w:val="single"/>
                <w:rtl/>
              </w:rPr>
              <w:lastRenderedPageBreak/>
              <w:t xml:space="preserve">القرار </w:t>
            </w:r>
            <w:r w:rsidRPr="001038CA">
              <w:rPr>
                <w:u w:val="single"/>
                <w:lang w:val="en-GB" w:bidi="ar-EG"/>
              </w:rPr>
              <w:t>58</w:t>
            </w:r>
            <w:r w:rsidR="00E31AB1" w:rsidRPr="001038CA">
              <w:rPr>
                <w:rFonts w:hint="cs"/>
                <w:u w:val="single"/>
                <w:rtl/>
                <w:lang w:val="en-GB" w:bidi="ar-EG"/>
              </w:rPr>
              <w:t xml:space="preserve"> [بدون تغيير]</w:t>
            </w:r>
            <w:r w:rsidRPr="001038CA">
              <w:rPr>
                <w:rFonts w:hint="cs"/>
                <w:rtl/>
              </w:rPr>
              <w:t xml:space="preserve"> بشأن</w:t>
            </w:r>
            <w:r w:rsidRPr="001038CA">
              <w:rPr>
                <w:rFonts w:hint="cs"/>
                <w:rtl/>
                <w:lang w:bidi="ar-EG"/>
              </w:rPr>
              <w:t xml:space="preserve"> </w:t>
            </w:r>
            <w:r w:rsidRPr="001038CA">
              <w:rPr>
                <w:rtl/>
              </w:rPr>
              <w:t>تشجيع إنشاء أفرقة وطنية للتصدي للحوادث الحاسوبية</w:t>
            </w:r>
            <w:r w:rsidR="00AC5F08">
              <w:rPr>
                <w:rFonts w:hint="cs"/>
                <w:rtl/>
              </w:rPr>
              <w:t> </w:t>
            </w:r>
            <w:r w:rsidR="00AC5F08">
              <w:t>(CIRT)</w:t>
            </w:r>
            <w:r w:rsidRPr="001038CA">
              <w:rPr>
                <w:rtl/>
              </w:rPr>
              <w:t xml:space="preserve"> لا سيم</w:t>
            </w:r>
            <w:r w:rsidRPr="001038CA">
              <w:rPr>
                <w:rFonts w:hint="cs"/>
                <w:rtl/>
              </w:rPr>
              <w:t>ا</w:t>
            </w:r>
            <w:r w:rsidRPr="001038CA">
              <w:rPr>
                <w:rtl/>
              </w:rPr>
              <w:t xml:space="preserve"> في البلدان النامية</w:t>
            </w:r>
            <w:r w:rsidR="00A13FFE" w:rsidRPr="001038CA">
              <w:rPr>
                <w:rFonts w:hint="cs"/>
                <w:rtl/>
              </w:rPr>
              <w:t>:</w:t>
            </w:r>
          </w:p>
          <w:p w14:paraId="087BAE43" w14:textId="23DDDCA6" w:rsidR="00353BA5" w:rsidRPr="001038CA" w:rsidRDefault="00353BA5" w:rsidP="00353BA5">
            <w:pPr>
              <w:rPr>
                <w:rtl/>
              </w:rPr>
            </w:pPr>
            <w:r w:rsidRPr="001038CA">
              <w:rPr>
                <w:rFonts w:hint="cs"/>
                <w:rtl/>
              </w:rPr>
              <w:t>ي</w:t>
            </w:r>
            <w:r w:rsidRPr="001038CA">
              <w:rPr>
                <w:rtl/>
              </w:rPr>
              <w:t>كلف مدير مكتب تقييس الاتصالات، بالتعاون مع مدير مكتب تنمية الاتصالات،</w:t>
            </w:r>
            <w:r w:rsidRPr="001038CA">
              <w:rPr>
                <w:rFonts w:hint="cs"/>
                <w:rtl/>
              </w:rPr>
              <w:t xml:space="preserve"> لتحديد أفضل الممارسات في</w:t>
            </w:r>
            <w:r w:rsidRPr="001038CA">
              <w:rPr>
                <w:rFonts w:hint="eastAsia"/>
                <w:rtl/>
              </w:rPr>
              <w:t> </w:t>
            </w:r>
            <w:r w:rsidRPr="001038CA">
              <w:rPr>
                <w:rFonts w:hint="cs"/>
                <w:rtl/>
              </w:rPr>
              <w:t>إنشاء الأفرقة الوطنية للتصدي للحوادث الحاسوبية</w:t>
            </w:r>
            <w:r w:rsidR="00E828B5" w:rsidRPr="001038CA">
              <w:rPr>
                <w:rFonts w:hint="cs"/>
                <w:rtl/>
              </w:rPr>
              <w:t xml:space="preserve"> </w:t>
            </w:r>
            <w:r w:rsidR="00E828B5" w:rsidRPr="001038CA">
              <w:rPr>
                <w:rtl/>
              </w:rPr>
              <w:t xml:space="preserve">وفقاً لمجموعة الأدوات ذات الصلة الصادرة عن </w:t>
            </w:r>
            <w:r w:rsidR="00E828B5" w:rsidRPr="001038CA">
              <w:rPr>
                <w:rFonts w:hint="cs"/>
                <w:rtl/>
              </w:rPr>
              <w:t>الاتحاد</w:t>
            </w:r>
            <w:r w:rsidR="00AC5F08">
              <w:rPr>
                <w:rFonts w:hint="cs"/>
                <w:rtl/>
              </w:rPr>
              <w:t>؛</w:t>
            </w:r>
            <w:r w:rsidRPr="001038CA">
              <w:rPr>
                <w:rFonts w:hint="cs"/>
                <w:rtl/>
              </w:rPr>
              <w:t xml:space="preserve"> وتحديد الأماكن المطلوب أن تنشأ فيها هذه الأفرقة</w:t>
            </w:r>
            <w:r w:rsidR="00E828B5" w:rsidRPr="001038CA">
              <w:rPr>
                <w:rFonts w:hint="cs"/>
                <w:rtl/>
              </w:rPr>
              <w:t xml:space="preserve"> الوطنية</w:t>
            </w:r>
            <w:r w:rsidRPr="001038CA">
              <w:rPr>
                <w:rFonts w:hint="cs"/>
                <w:rtl/>
              </w:rPr>
              <w:t xml:space="preserve">، </w:t>
            </w:r>
            <w:r w:rsidR="00E828B5" w:rsidRPr="001038CA">
              <w:rPr>
                <w:rtl/>
              </w:rPr>
              <w:t xml:space="preserve">لا سيما في البلدان النامية، وتشجيع إنشائها، </w:t>
            </w:r>
            <w:r w:rsidRPr="001038CA">
              <w:rPr>
                <w:rFonts w:hint="cs"/>
                <w:rtl/>
              </w:rPr>
              <w:t>والتعاون مع الخبراء الدوليين والهيئات الدولية من أجل إنشاء هذه الأفرقة، وتقديم الدعم، حسب الاقتضاء، وتسهيل التعاون بين هذه الأفرقة</w:t>
            </w:r>
            <w:r w:rsidR="00E828B5" w:rsidRPr="001038CA">
              <w:rPr>
                <w:rFonts w:hint="cs"/>
                <w:rtl/>
              </w:rPr>
              <w:t>، و</w:t>
            </w:r>
            <w:r w:rsidR="00E828B5" w:rsidRPr="001038CA">
              <w:rPr>
                <w:rtl/>
              </w:rPr>
              <w:t>اتخاذ الإجراءات اللازمة للتقدم في تنفيذ هذا القرار</w:t>
            </w:r>
            <w:r w:rsidR="00E828B5" w:rsidRPr="001038CA">
              <w:rPr>
                <w:rFonts w:hint="cs"/>
                <w:rtl/>
              </w:rPr>
              <w:t>.</w:t>
            </w:r>
          </w:p>
        </w:tc>
      </w:tr>
      <w:tr w:rsidR="00353BA5" w:rsidRPr="001038CA" w14:paraId="749B7787" w14:textId="77777777" w:rsidTr="00FC7413">
        <w:trPr>
          <w:jc w:val="center"/>
        </w:trPr>
        <w:tc>
          <w:tcPr>
            <w:tcW w:w="9629" w:type="dxa"/>
          </w:tcPr>
          <w:p w14:paraId="611F92EA" w14:textId="72BA0E7D" w:rsidR="005E02AE" w:rsidRPr="00AC5F08" w:rsidRDefault="00353BA5" w:rsidP="00353BA5">
            <w:pPr>
              <w:rPr>
                <w:spacing w:val="-6"/>
                <w:rtl/>
              </w:rPr>
            </w:pPr>
            <w:r w:rsidRPr="00AC5F08">
              <w:rPr>
                <w:rFonts w:hint="cs"/>
                <w:spacing w:val="-6"/>
                <w:u w:val="single"/>
                <w:rtl/>
              </w:rPr>
              <w:t xml:space="preserve">القرار </w:t>
            </w:r>
            <w:r w:rsidRPr="00AC5F08">
              <w:rPr>
                <w:spacing w:val="-6"/>
                <w:u w:val="single"/>
                <w:lang w:val="en-GB" w:bidi="ar-EG"/>
              </w:rPr>
              <w:t>64</w:t>
            </w:r>
            <w:r w:rsidR="00E31AB1" w:rsidRPr="00AC5F08">
              <w:rPr>
                <w:rFonts w:hint="cs"/>
                <w:spacing w:val="-6"/>
                <w:u w:val="single"/>
                <w:rtl/>
                <w:lang w:val="en-GB" w:bidi="ar-EG"/>
              </w:rPr>
              <w:t xml:space="preserve"> [المراج</w:t>
            </w:r>
            <w:r w:rsidR="00AC5F08" w:rsidRPr="00AC5F08">
              <w:rPr>
                <w:rFonts w:hint="cs"/>
                <w:spacing w:val="-6"/>
                <w:u w:val="single"/>
                <w:rtl/>
                <w:lang w:val="en-GB" w:bidi="ar-EG"/>
              </w:rPr>
              <w:t>َ</w:t>
            </w:r>
            <w:r w:rsidR="00E31AB1" w:rsidRPr="00AC5F08">
              <w:rPr>
                <w:rFonts w:hint="cs"/>
                <w:spacing w:val="-6"/>
                <w:u w:val="single"/>
                <w:rtl/>
                <w:lang w:val="en-GB" w:bidi="ar-EG"/>
              </w:rPr>
              <w:t>ع]</w:t>
            </w:r>
            <w:r w:rsidRPr="00AC5F08">
              <w:rPr>
                <w:rFonts w:hint="cs"/>
                <w:spacing w:val="-6"/>
                <w:rtl/>
              </w:rPr>
              <w:t xml:space="preserve"> بشأن توزيع</w:t>
            </w:r>
            <w:r w:rsidRPr="00AC5F08">
              <w:rPr>
                <w:spacing w:val="-6"/>
                <w:rtl/>
              </w:rPr>
              <w:t xml:space="preserve"> </w:t>
            </w:r>
            <w:r w:rsidRPr="00AC5F08">
              <w:rPr>
                <w:rFonts w:hint="cs"/>
                <w:spacing w:val="-6"/>
                <w:rtl/>
              </w:rPr>
              <w:t>عناوين</w:t>
            </w:r>
            <w:r w:rsidRPr="00AC5F08">
              <w:rPr>
                <w:spacing w:val="-6"/>
                <w:rtl/>
              </w:rPr>
              <w:t xml:space="preserve"> </w:t>
            </w:r>
            <w:r w:rsidRPr="00AC5F08">
              <w:rPr>
                <w:rFonts w:hint="cs"/>
                <w:spacing w:val="-6"/>
                <w:rtl/>
              </w:rPr>
              <w:t>بروتوكول</w:t>
            </w:r>
            <w:r w:rsidRPr="00AC5F08">
              <w:rPr>
                <w:spacing w:val="-6"/>
                <w:rtl/>
              </w:rPr>
              <w:t xml:space="preserve"> </w:t>
            </w:r>
            <w:r w:rsidRPr="00AC5F08">
              <w:rPr>
                <w:rFonts w:hint="cs"/>
                <w:spacing w:val="-6"/>
                <w:rtl/>
              </w:rPr>
              <w:t>الإنترنت</w:t>
            </w:r>
            <w:r w:rsidRPr="00AC5F08">
              <w:rPr>
                <w:spacing w:val="-6"/>
                <w:rtl/>
              </w:rPr>
              <w:t xml:space="preserve"> </w:t>
            </w:r>
            <w:r w:rsidRPr="00AC5F08">
              <w:rPr>
                <w:rFonts w:hint="cs"/>
                <w:spacing w:val="-6"/>
                <w:rtl/>
              </w:rPr>
              <w:t>وتسهيل</w:t>
            </w:r>
            <w:r w:rsidRPr="00AC5F08">
              <w:rPr>
                <w:spacing w:val="-6"/>
                <w:rtl/>
              </w:rPr>
              <w:t xml:space="preserve"> </w:t>
            </w:r>
            <w:r w:rsidRPr="00AC5F08">
              <w:rPr>
                <w:rFonts w:hint="cs"/>
                <w:spacing w:val="-6"/>
                <w:rtl/>
              </w:rPr>
              <w:t>الانتقال</w:t>
            </w:r>
            <w:r w:rsidRPr="00AC5F08">
              <w:rPr>
                <w:spacing w:val="-6"/>
                <w:rtl/>
              </w:rPr>
              <w:t xml:space="preserve"> </w:t>
            </w:r>
            <w:r w:rsidRPr="00AC5F08">
              <w:rPr>
                <w:rFonts w:hint="cs"/>
                <w:spacing w:val="-6"/>
                <w:rtl/>
              </w:rPr>
              <w:t>إلى</w:t>
            </w:r>
            <w:r w:rsidRPr="00AC5F08">
              <w:rPr>
                <w:spacing w:val="-6"/>
                <w:rtl/>
              </w:rPr>
              <w:t xml:space="preserve"> </w:t>
            </w:r>
            <w:r w:rsidRPr="00AC5F08">
              <w:rPr>
                <w:rFonts w:hint="cs"/>
                <w:spacing w:val="-6"/>
                <w:rtl/>
              </w:rPr>
              <w:t>الإصدار</w:t>
            </w:r>
            <w:r w:rsidRPr="00AC5F08">
              <w:rPr>
                <w:spacing w:val="-6"/>
                <w:rtl/>
              </w:rPr>
              <w:t xml:space="preserve"> </w:t>
            </w:r>
            <w:r w:rsidRPr="00AC5F08">
              <w:rPr>
                <w:rFonts w:hint="cs"/>
                <w:spacing w:val="-6"/>
                <w:rtl/>
              </w:rPr>
              <w:t>السادس لبروتوكول</w:t>
            </w:r>
            <w:r w:rsidRPr="00AC5F08">
              <w:rPr>
                <w:spacing w:val="-6"/>
                <w:rtl/>
              </w:rPr>
              <w:t xml:space="preserve"> </w:t>
            </w:r>
            <w:r w:rsidRPr="00AC5F08">
              <w:rPr>
                <w:rFonts w:hint="cs"/>
                <w:spacing w:val="-6"/>
                <w:rtl/>
              </w:rPr>
              <w:t xml:space="preserve">الإنترنت </w:t>
            </w:r>
            <w:r w:rsidRPr="00AC5F08">
              <w:rPr>
                <w:spacing w:val="-6"/>
                <w:lang w:bidi="ar-EG"/>
              </w:rPr>
              <w:t>(IPv6)</w:t>
            </w:r>
            <w:r w:rsidRPr="00AC5F08">
              <w:rPr>
                <w:rFonts w:hint="cs"/>
                <w:spacing w:val="-6"/>
                <w:rtl/>
              </w:rPr>
              <w:t xml:space="preserve"> ونشره</w:t>
            </w:r>
            <w:r w:rsidR="005E02AE" w:rsidRPr="00AC5F08">
              <w:rPr>
                <w:rFonts w:hint="cs"/>
                <w:spacing w:val="-6"/>
                <w:rtl/>
              </w:rPr>
              <w:t>:</w:t>
            </w:r>
          </w:p>
          <w:p w14:paraId="1C61F25C" w14:textId="40F08809" w:rsidR="00353BA5" w:rsidRPr="001038CA" w:rsidRDefault="00353BA5" w:rsidP="00353BA5">
            <w:pPr>
              <w:rPr>
                <w:rtl/>
              </w:rPr>
            </w:pPr>
            <w:r w:rsidRPr="001038CA">
              <w:rPr>
                <w:rFonts w:hint="cs"/>
                <w:rtl/>
              </w:rPr>
              <w:t xml:space="preserve">يعترف </w:t>
            </w:r>
            <w:r w:rsidRPr="001038CA">
              <w:rPr>
                <w:rtl/>
              </w:rPr>
              <w:t>أن</w:t>
            </w:r>
            <w:r w:rsidRPr="001038CA">
              <w:rPr>
                <w:rFonts w:hint="cs"/>
                <w:rtl/>
              </w:rPr>
              <w:t> </w:t>
            </w:r>
            <w:r w:rsidRPr="001038CA">
              <w:rPr>
                <w:rtl/>
              </w:rPr>
              <w:t>العمل في</w:t>
            </w:r>
            <w:r w:rsidRPr="001038CA">
              <w:rPr>
                <w:rFonts w:hint="cs"/>
                <w:rtl/>
              </w:rPr>
              <w:t> </w:t>
            </w:r>
            <w:r w:rsidRPr="001038CA">
              <w:rPr>
                <w:rtl/>
              </w:rPr>
              <w:t xml:space="preserve">المستقبل المتعلق ببناء القدرات البشرية بشأن </w:t>
            </w:r>
            <w:r w:rsidRPr="001038CA">
              <w:rPr>
                <w:rFonts w:hint="cs"/>
                <w:rtl/>
              </w:rPr>
              <w:t>الإصدار</w:t>
            </w:r>
            <w:r w:rsidRPr="001038CA">
              <w:rPr>
                <w:rtl/>
              </w:rPr>
              <w:t xml:space="preserve"> السادس لبروتوكول </w:t>
            </w:r>
            <w:r w:rsidRPr="001038CA">
              <w:rPr>
                <w:rFonts w:hint="cs"/>
                <w:rtl/>
              </w:rPr>
              <w:t>الإنترنت</w:t>
            </w:r>
            <w:r w:rsidRPr="001038CA">
              <w:rPr>
                <w:rtl/>
              </w:rPr>
              <w:t xml:space="preserve"> سيستمر وسيقوده</w:t>
            </w:r>
            <w:r w:rsidRPr="001038CA">
              <w:rPr>
                <w:rFonts w:hint="cs"/>
                <w:rtl/>
              </w:rPr>
              <w:t xml:space="preserve"> </w:t>
            </w:r>
            <w:r w:rsidR="00AC5F08">
              <w:rPr>
                <w:rFonts w:hint="cs"/>
                <w:rtl/>
              </w:rPr>
              <w:t xml:space="preserve">مكتب تنمية الاتصالات </w:t>
            </w:r>
            <w:r w:rsidR="00AC5F08">
              <w:t>(BDT)</w:t>
            </w:r>
            <w:r w:rsidR="00AC5F08">
              <w:rPr>
                <w:rFonts w:hint="cs"/>
                <w:rtl/>
                <w:lang w:bidi="ar-EG"/>
              </w:rPr>
              <w:t xml:space="preserve"> </w:t>
            </w:r>
            <w:r w:rsidRPr="001038CA">
              <w:rPr>
                <w:rtl/>
              </w:rPr>
              <w:t>بالتعاون مع المنظمات المعنية الأخرى، إذا</w:t>
            </w:r>
            <w:r w:rsidRPr="001038CA">
              <w:rPr>
                <w:rFonts w:hint="cs"/>
                <w:rtl/>
              </w:rPr>
              <w:t> </w:t>
            </w:r>
            <w:r w:rsidRPr="001038CA">
              <w:rPr>
                <w:rtl/>
              </w:rPr>
              <w:t>لزم الأمر</w:t>
            </w:r>
            <w:r w:rsidRPr="001038CA">
              <w:rPr>
                <w:rFonts w:hint="cs"/>
                <w:rtl/>
              </w:rPr>
              <w:t xml:space="preserve">. ويكلف كذلك </w:t>
            </w:r>
            <w:r w:rsidRPr="001038CA">
              <w:rPr>
                <w:rtl/>
              </w:rPr>
              <w:t>مدير مكتب تقييس الاتصالات، بالتعاون الوثيق مع مدير مكتب تنمية الاتصالات</w:t>
            </w:r>
            <w:r w:rsidRPr="001038CA">
              <w:rPr>
                <w:rFonts w:hint="cs"/>
                <w:rtl/>
              </w:rPr>
              <w:t xml:space="preserve"> </w:t>
            </w:r>
            <w:r w:rsidRPr="001038CA">
              <w:rPr>
                <w:rtl/>
              </w:rPr>
              <w:t>بمواصلة الأنشطة الجارية بين مكتب تقييس الاتصالات</w:t>
            </w:r>
            <w:r w:rsidR="00AC5F08">
              <w:rPr>
                <w:rFonts w:hint="cs"/>
                <w:rtl/>
              </w:rPr>
              <w:t> </w:t>
            </w:r>
            <w:r w:rsidR="00AC5F08">
              <w:t>(TSB)</w:t>
            </w:r>
            <w:r w:rsidRPr="001038CA">
              <w:rPr>
                <w:rtl/>
              </w:rPr>
              <w:t xml:space="preserve"> ومكتب تنمية الاتصالات،</w:t>
            </w:r>
            <w:r w:rsidRPr="001038CA">
              <w:rPr>
                <w:rFonts w:hint="cs"/>
                <w:rtl/>
              </w:rPr>
              <w:t xml:space="preserve"> و</w:t>
            </w:r>
            <w:r w:rsidRPr="001038CA">
              <w:rPr>
                <w:rtl/>
              </w:rPr>
              <w:t xml:space="preserve">بتحديث وإدارة الموقع </w:t>
            </w:r>
            <w:r w:rsidRPr="001038CA">
              <w:rPr>
                <w:rFonts w:hint="cs"/>
                <w:rtl/>
              </w:rPr>
              <w:t>الإلكتروني</w:t>
            </w:r>
            <w:r w:rsidRPr="001038CA">
              <w:rPr>
                <w:rtl/>
              </w:rPr>
              <w:t xml:space="preserve"> الذي يقدم معلومات عن الأنشطة العالمية المتصلة </w:t>
            </w:r>
            <w:r w:rsidRPr="001038CA">
              <w:rPr>
                <w:rFonts w:hint="cs"/>
                <w:rtl/>
              </w:rPr>
              <w:t>بالإصدار</w:t>
            </w:r>
            <w:r w:rsidRPr="001038CA">
              <w:rPr>
                <w:rtl/>
              </w:rPr>
              <w:t xml:space="preserve"> السادس، </w:t>
            </w:r>
            <w:r w:rsidRPr="001038CA">
              <w:rPr>
                <w:rFonts w:hint="cs"/>
                <w:rtl/>
              </w:rPr>
              <w:t>و</w:t>
            </w:r>
            <w:r w:rsidRPr="001038CA">
              <w:rPr>
                <w:rtl/>
              </w:rPr>
              <w:t>لتسهيل</w:t>
            </w:r>
            <w:r w:rsidRPr="001038CA">
              <w:rPr>
                <w:rFonts w:hint="cs"/>
                <w:rtl/>
              </w:rPr>
              <w:t xml:space="preserve"> </w:t>
            </w:r>
            <w:r w:rsidRPr="001038CA">
              <w:rPr>
                <w:rtl/>
              </w:rPr>
              <w:t xml:space="preserve">إذكاء الوعي بأهمية نشر </w:t>
            </w:r>
            <w:r w:rsidRPr="001038CA">
              <w:rPr>
                <w:rFonts w:hint="cs"/>
                <w:rtl/>
              </w:rPr>
              <w:t>الإصدار</w:t>
            </w:r>
            <w:r w:rsidRPr="001038CA">
              <w:rPr>
                <w:rtl/>
              </w:rPr>
              <w:t xml:space="preserve"> السادس، </w:t>
            </w:r>
            <w:r w:rsidRPr="001038CA">
              <w:rPr>
                <w:rFonts w:hint="cs"/>
                <w:rtl/>
              </w:rPr>
              <w:t>وتسهيل أنشطة التدريب المشتركة، و</w:t>
            </w:r>
            <w:r w:rsidRPr="001038CA">
              <w:rPr>
                <w:rtl/>
              </w:rPr>
              <w:t>بدعم مكتب تنمية الاتصالات في</w:t>
            </w:r>
            <w:r w:rsidRPr="001038CA">
              <w:rPr>
                <w:rFonts w:hint="cs"/>
                <w:rtl/>
              </w:rPr>
              <w:t> </w:t>
            </w:r>
            <w:r w:rsidRPr="001038CA">
              <w:rPr>
                <w:rtl/>
              </w:rPr>
              <w:t xml:space="preserve">البرنامج التدريبي ذي الصلة </w:t>
            </w:r>
            <w:r w:rsidRPr="001038CA">
              <w:rPr>
                <w:rFonts w:hint="cs"/>
                <w:rtl/>
              </w:rPr>
              <w:t>بالإصدار</w:t>
            </w:r>
            <w:r w:rsidRPr="001038CA">
              <w:rPr>
                <w:rtl/>
              </w:rPr>
              <w:t xml:space="preserve"> السادس لبروتوكول </w:t>
            </w:r>
            <w:r w:rsidRPr="001038CA">
              <w:rPr>
                <w:rFonts w:hint="cs"/>
                <w:rtl/>
              </w:rPr>
              <w:t>الإنترنت</w:t>
            </w:r>
            <w:r w:rsidRPr="001038CA">
              <w:rPr>
                <w:rtl/>
              </w:rPr>
              <w:t xml:space="preserve"> للمهندسين</w:t>
            </w:r>
            <w:r w:rsidRPr="001038CA">
              <w:rPr>
                <w:rFonts w:hint="cs"/>
                <w:rtl/>
              </w:rPr>
              <w:t xml:space="preserve"> </w:t>
            </w:r>
            <w:r w:rsidRPr="001038CA">
              <w:rPr>
                <w:rtl/>
              </w:rPr>
              <w:t xml:space="preserve">ومشغلي الشبكات ومقدمي </w:t>
            </w:r>
            <w:r w:rsidR="0068670A" w:rsidRPr="001038CA">
              <w:rPr>
                <w:rFonts w:hint="cs"/>
                <w:rtl/>
              </w:rPr>
              <w:t>المحتوى</w:t>
            </w:r>
            <w:r w:rsidR="005E02AE" w:rsidRPr="001038CA">
              <w:rPr>
                <w:rFonts w:hint="cs"/>
                <w:rtl/>
              </w:rPr>
              <w:t xml:space="preserve">، </w:t>
            </w:r>
            <w:r w:rsidR="005E02AE" w:rsidRPr="001038CA">
              <w:rPr>
                <w:rtl/>
              </w:rPr>
              <w:t>بشكل رئيسي في البلدان النامية</w:t>
            </w:r>
            <w:r w:rsidR="005E02AE" w:rsidRPr="001038CA">
              <w:rPr>
                <w:rFonts w:hint="cs"/>
                <w:rtl/>
              </w:rPr>
              <w:t>.</w:t>
            </w:r>
          </w:p>
        </w:tc>
      </w:tr>
      <w:tr w:rsidR="00353BA5" w:rsidRPr="001038CA" w14:paraId="0379F931" w14:textId="77777777" w:rsidTr="00FC7413">
        <w:trPr>
          <w:jc w:val="center"/>
        </w:trPr>
        <w:tc>
          <w:tcPr>
            <w:tcW w:w="9629" w:type="dxa"/>
          </w:tcPr>
          <w:p w14:paraId="2D1BC10A" w14:textId="4D624F4F" w:rsidR="005E02AE" w:rsidRPr="001038CA" w:rsidRDefault="00353BA5" w:rsidP="00353BA5">
            <w:pPr>
              <w:rPr>
                <w:rtl/>
              </w:rPr>
            </w:pPr>
            <w:r w:rsidRPr="001038CA">
              <w:rPr>
                <w:rFonts w:hint="cs"/>
                <w:u w:val="single"/>
                <w:rtl/>
              </w:rPr>
              <w:t xml:space="preserve">القرار </w:t>
            </w:r>
            <w:r w:rsidRPr="001038CA">
              <w:rPr>
                <w:u w:val="single"/>
                <w:lang w:val="en-GB" w:bidi="ar-EG"/>
              </w:rPr>
              <w:t>69</w:t>
            </w:r>
            <w:r w:rsidR="00E31AB1" w:rsidRPr="001038CA">
              <w:rPr>
                <w:rFonts w:hint="cs"/>
                <w:u w:val="single"/>
                <w:rtl/>
                <w:lang w:val="en-GB" w:bidi="ar-EG"/>
              </w:rPr>
              <w:t xml:space="preserve"> [المراج</w:t>
            </w:r>
            <w:r w:rsidR="00F94F53">
              <w:rPr>
                <w:rFonts w:hint="cs"/>
                <w:u w:val="single"/>
                <w:rtl/>
                <w:lang w:val="en-GB" w:bidi="ar-EG"/>
              </w:rPr>
              <w:t>َ</w:t>
            </w:r>
            <w:r w:rsidR="00E31AB1" w:rsidRPr="001038CA">
              <w:rPr>
                <w:rFonts w:hint="cs"/>
                <w:u w:val="single"/>
                <w:rtl/>
                <w:lang w:val="en-GB" w:bidi="ar-EG"/>
              </w:rPr>
              <w:t>ع]</w:t>
            </w:r>
            <w:r w:rsidRPr="001038CA">
              <w:rPr>
                <w:rFonts w:hint="cs"/>
                <w:rtl/>
              </w:rPr>
              <w:t xml:space="preserve"> بشأن النفاذ</w:t>
            </w:r>
            <w:r w:rsidRPr="001038CA">
              <w:rPr>
                <w:rtl/>
              </w:rPr>
              <w:t xml:space="preserve"> </w:t>
            </w:r>
            <w:r w:rsidRPr="001038CA">
              <w:rPr>
                <w:rFonts w:hint="cs"/>
                <w:rtl/>
              </w:rPr>
              <w:t>إلى</w:t>
            </w:r>
            <w:r w:rsidRPr="001038CA">
              <w:rPr>
                <w:rtl/>
              </w:rPr>
              <w:t xml:space="preserve"> </w:t>
            </w:r>
            <w:r w:rsidRPr="001038CA">
              <w:rPr>
                <w:rFonts w:hint="cs"/>
                <w:rtl/>
              </w:rPr>
              <w:t>موارد</w:t>
            </w:r>
            <w:r w:rsidRPr="001038CA">
              <w:rPr>
                <w:rtl/>
              </w:rPr>
              <w:t xml:space="preserve"> </w:t>
            </w:r>
            <w:r w:rsidRPr="001038CA">
              <w:rPr>
                <w:rFonts w:hint="cs"/>
                <w:rtl/>
              </w:rPr>
              <w:t>الإنترنت</w:t>
            </w:r>
            <w:r w:rsidRPr="001038CA">
              <w:rPr>
                <w:rtl/>
              </w:rPr>
              <w:t xml:space="preserve"> </w:t>
            </w:r>
            <w:r w:rsidRPr="001038CA">
              <w:rPr>
                <w:rFonts w:hint="cs"/>
                <w:rtl/>
              </w:rPr>
              <w:t>والاتصالات/تكنولوجيا</w:t>
            </w:r>
            <w:r w:rsidRPr="001038CA">
              <w:rPr>
                <w:rtl/>
              </w:rPr>
              <w:t xml:space="preserve"> </w:t>
            </w:r>
            <w:r w:rsidRPr="001038CA">
              <w:rPr>
                <w:rFonts w:hint="cs"/>
                <w:rtl/>
              </w:rPr>
              <w:t>المعلومات</w:t>
            </w:r>
            <w:r w:rsidRPr="001038CA">
              <w:rPr>
                <w:rtl/>
              </w:rPr>
              <w:t xml:space="preserve"> </w:t>
            </w:r>
            <w:r w:rsidRPr="001038CA">
              <w:rPr>
                <w:rFonts w:hint="cs"/>
                <w:rtl/>
              </w:rPr>
              <w:t>والاتصالات واستعمالها</w:t>
            </w:r>
            <w:r w:rsidRPr="001038CA">
              <w:rPr>
                <w:rtl/>
              </w:rPr>
              <w:t xml:space="preserve"> </w:t>
            </w:r>
            <w:r w:rsidRPr="001038CA">
              <w:rPr>
                <w:rFonts w:hint="cs"/>
                <w:rtl/>
              </w:rPr>
              <w:t>على</w:t>
            </w:r>
            <w:r w:rsidRPr="001038CA">
              <w:rPr>
                <w:rtl/>
              </w:rPr>
              <w:t xml:space="preserve"> </w:t>
            </w:r>
            <w:r w:rsidRPr="001038CA">
              <w:rPr>
                <w:rFonts w:hint="cs"/>
                <w:rtl/>
              </w:rPr>
              <w:t>أساس</w:t>
            </w:r>
            <w:r w:rsidRPr="001038CA">
              <w:rPr>
                <w:rtl/>
              </w:rPr>
              <w:t xml:space="preserve"> </w:t>
            </w:r>
            <w:r w:rsidRPr="001038CA">
              <w:rPr>
                <w:rFonts w:hint="cs"/>
                <w:rtl/>
              </w:rPr>
              <w:t>غير</w:t>
            </w:r>
            <w:r w:rsidRPr="001038CA">
              <w:rPr>
                <w:rtl/>
              </w:rPr>
              <w:t xml:space="preserve"> </w:t>
            </w:r>
            <w:r w:rsidRPr="001038CA">
              <w:rPr>
                <w:rFonts w:hint="cs"/>
                <w:rtl/>
              </w:rPr>
              <w:t>تمييزي</w:t>
            </w:r>
            <w:r w:rsidR="005E02AE" w:rsidRPr="001038CA">
              <w:rPr>
                <w:rFonts w:hint="cs"/>
                <w:rtl/>
              </w:rPr>
              <w:t>:</w:t>
            </w:r>
          </w:p>
          <w:p w14:paraId="0B457A85" w14:textId="1CC976A0" w:rsidR="00353BA5" w:rsidRPr="001038CA" w:rsidRDefault="00353BA5" w:rsidP="00353BA5">
            <w:pPr>
              <w:rPr>
                <w:rtl/>
              </w:rPr>
            </w:pPr>
            <w:r w:rsidRPr="001038CA">
              <w:rPr>
                <w:rFonts w:hint="cs"/>
                <w:rtl/>
              </w:rPr>
              <w:t>ي</w:t>
            </w:r>
            <w:r w:rsidRPr="001038CA">
              <w:rPr>
                <w:rtl/>
              </w:rPr>
              <w:t>دعو مديري مكتب تقييس الاتصالات ومكتب الاتصالات الراديوية ومكتب تنمية الاتصالات</w:t>
            </w:r>
            <w:r w:rsidRPr="001038CA">
              <w:rPr>
                <w:rFonts w:hint="cs"/>
                <w:rtl/>
              </w:rPr>
              <w:t xml:space="preserve"> </w:t>
            </w:r>
            <w:r w:rsidRPr="001038CA">
              <w:rPr>
                <w:rtl/>
              </w:rPr>
              <w:t xml:space="preserve">إلى المساهمة في </w:t>
            </w:r>
            <w:r w:rsidRPr="001038CA">
              <w:rPr>
                <w:rFonts w:hint="cs"/>
                <w:rtl/>
              </w:rPr>
              <w:t xml:space="preserve">إحراز تقدم </w:t>
            </w:r>
            <w:r w:rsidRPr="001038CA">
              <w:rPr>
                <w:rtl/>
              </w:rPr>
              <w:t>في</w:t>
            </w:r>
            <w:r w:rsidRPr="001038CA">
              <w:rPr>
                <w:rFonts w:hint="cs"/>
                <w:rtl/>
              </w:rPr>
              <w:t> </w:t>
            </w:r>
            <w:r w:rsidRPr="001038CA">
              <w:rPr>
                <w:rtl/>
              </w:rPr>
              <w:t>تنفيذ هذا القرار</w:t>
            </w:r>
            <w:r w:rsidRPr="001038CA">
              <w:rPr>
                <w:rFonts w:hint="cs"/>
                <w:rtl/>
              </w:rPr>
              <w:t>.</w:t>
            </w:r>
          </w:p>
        </w:tc>
      </w:tr>
      <w:tr w:rsidR="00353BA5" w:rsidRPr="001038CA" w14:paraId="78D49E63" w14:textId="77777777" w:rsidTr="00FC7413">
        <w:trPr>
          <w:jc w:val="center"/>
        </w:trPr>
        <w:tc>
          <w:tcPr>
            <w:tcW w:w="9629" w:type="dxa"/>
          </w:tcPr>
          <w:p w14:paraId="063050AF" w14:textId="1D36E30D" w:rsidR="001742BF" w:rsidRPr="00F94F53" w:rsidRDefault="00353BA5" w:rsidP="00353BA5">
            <w:pPr>
              <w:rPr>
                <w:spacing w:val="-6"/>
                <w:rtl/>
                <w:lang w:bidi="ar-EG"/>
              </w:rPr>
            </w:pPr>
            <w:r w:rsidRPr="00F94F53">
              <w:rPr>
                <w:rFonts w:hint="cs"/>
                <w:spacing w:val="-6"/>
                <w:u w:val="single"/>
                <w:rtl/>
              </w:rPr>
              <w:t xml:space="preserve">القرار </w:t>
            </w:r>
            <w:r w:rsidRPr="00F94F53">
              <w:rPr>
                <w:spacing w:val="-6"/>
                <w:u w:val="single"/>
                <w:lang w:val="en-GB" w:bidi="ar-EG"/>
              </w:rPr>
              <w:t>70</w:t>
            </w:r>
            <w:r w:rsidR="00E31AB1" w:rsidRPr="00F94F53">
              <w:rPr>
                <w:rFonts w:hint="cs"/>
                <w:spacing w:val="-6"/>
                <w:u w:val="single"/>
                <w:rtl/>
                <w:lang w:val="en-GB" w:bidi="ar-EG"/>
              </w:rPr>
              <w:t xml:space="preserve"> [المراج</w:t>
            </w:r>
            <w:r w:rsidR="00AC5F08" w:rsidRPr="00F94F53">
              <w:rPr>
                <w:rFonts w:hint="cs"/>
                <w:spacing w:val="-6"/>
                <w:u w:val="single"/>
                <w:rtl/>
                <w:lang w:val="en-GB" w:bidi="ar-EG"/>
              </w:rPr>
              <w:t>َ</w:t>
            </w:r>
            <w:r w:rsidR="00E31AB1" w:rsidRPr="00F94F53">
              <w:rPr>
                <w:rFonts w:hint="cs"/>
                <w:spacing w:val="-6"/>
                <w:u w:val="single"/>
                <w:rtl/>
                <w:lang w:val="en-GB" w:bidi="ar-EG"/>
              </w:rPr>
              <w:t>ع]</w:t>
            </w:r>
            <w:r w:rsidRPr="00F94F53">
              <w:rPr>
                <w:rFonts w:hint="cs"/>
                <w:spacing w:val="-6"/>
                <w:rtl/>
              </w:rPr>
              <w:t xml:space="preserve"> بشأن نفاذ</w:t>
            </w:r>
            <w:r w:rsidRPr="00F94F53">
              <w:rPr>
                <w:spacing w:val="-6"/>
                <w:rtl/>
              </w:rPr>
              <w:t xml:space="preserve"> </w:t>
            </w:r>
            <w:r w:rsidRPr="00F94F53">
              <w:rPr>
                <w:rFonts w:hint="cs"/>
                <w:spacing w:val="-6"/>
                <w:rtl/>
              </w:rPr>
              <w:t>الأشخاص</w:t>
            </w:r>
            <w:r w:rsidRPr="00F94F53">
              <w:rPr>
                <w:spacing w:val="-6"/>
                <w:rtl/>
              </w:rPr>
              <w:t xml:space="preserve"> </w:t>
            </w:r>
            <w:r w:rsidRPr="00F94F53">
              <w:rPr>
                <w:rFonts w:hint="cs"/>
                <w:spacing w:val="-6"/>
                <w:rtl/>
              </w:rPr>
              <w:t>ذوي</w:t>
            </w:r>
            <w:r w:rsidRPr="00F94F53">
              <w:rPr>
                <w:spacing w:val="-6"/>
                <w:rtl/>
              </w:rPr>
              <w:t xml:space="preserve"> </w:t>
            </w:r>
            <w:r w:rsidRPr="00F94F53">
              <w:rPr>
                <w:rFonts w:hint="cs"/>
                <w:spacing w:val="-6"/>
                <w:rtl/>
              </w:rPr>
              <w:t>الإعاقة</w:t>
            </w:r>
            <w:r w:rsidRPr="00F94F53">
              <w:rPr>
                <w:spacing w:val="-6"/>
                <w:rtl/>
              </w:rPr>
              <w:t xml:space="preserve"> </w:t>
            </w:r>
            <w:r w:rsidRPr="00F94F53">
              <w:rPr>
                <w:rFonts w:hint="cs"/>
                <w:spacing w:val="-6"/>
                <w:rtl/>
              </w:rPr>
              <w:t>وذوي</w:t>
            </w:r>
            <w:r w:rsidRPr="00F94F53">
              <w:rPr>
                <w:spacing w:val="-6"/>
                <w:rtl/>
              </w:rPr>
              <w:t xml:space="preserve"> </w:t>
            </w:r>
            <w:r w:rsidRPr="00F94F53">
              <w:rPr>
                <w:rFonts w:hint="cs"/>
                <w:spacing w:val="-6"/>
                <w:rtl/>
              </w:rPr>
              <w:t>الاحتياجات</w:t>
            </w:r>
            <w:r w:rsidRPr="00F94F53">
              <w:rPr>
                <w:spacing w:val="-6"/>
                <w:rtl/>
              </w:rPr>
              <w:t xml:space="preserve"> </w:t>
            </w:r>
            <w:r w:rsidRPr="00F94F53">
              <w:rPr>
                <w:rFonts w:hint="cs"/>
                <w:spacing w:val="-6"/>
                <w:rtl/>
              </w:rPr>
              <w:t>المحددة إلى</w:t>
            </w:r>
            <w:r w:rsidRPr="00F94F53">
              <w:rPr>
                <w:spacing w:val="-6"/>
                <w:rtl/>
              </w:rPr>
              <w:t xml:space="preserve"> </w:t>
            </w:r>
            <w:r w:rsidRPr="00F94F53">
              <w:rPr>
                <w:rFonts w:hint="cs"/>
                <w:spacing w:val="-6"/>
                <w:rtl/>
              </w:rPr>
              <w:t>الاتصالات/تكنولوجيا</w:t>
            </w:r>
            <w:r w:rsidRPr="00F94F53">
              <w:rPr>
                <w:spacing w:val="-6"/>
                <w:rtl/>
              </w:rPr>
              <w:t xml:space="preserve"> </w:t>
            </w:r>
            <w:r w:rsidRPr="00F94F53">
              <w:rPr>
                <w:rFonts w:hint="cs"/>
                <w:spacing w:val="-6"/>
                <w:rtl/>
              </w:rPr>
              <w:t>المعلومات والاتصالات</w:t>
            </w:r>
            <w:r w:rsidR="009B0DA4" w:rsidRPr="00F94F53">
              <w:rPr>
                <w:spacing w:val="-6"/>
              </w:rPr>
              <w:t>:</w:t>
            </w:r>
          </w:p>
          <w:p w14:paraId="79597B1A" w14:textId="6F7B88E6" w:rsidR="00353BA5" w:rsidRPr="00F94F53" w:rsidRDefault="00353BA5" w:rsidP="001742BF">
            <w:pPr>
              <w:rPr>
                <w:rtl/>
              </w:rPr>
            </w:pPr>
            <w:r w:rsidRPr="00F94F53">
              <w:rPr>
                <w:rFonts w:hint="cs"/>
                <w:rtl/>
              </w:rPr>
              <w:t xml:space="preserve">يدعو مدير مكتب تقييس الاتصالات بأن </w:t>
            </w:r>
            <w:r w:rsidRPr="00F94F53">
              <w:rPr>
                <w:rtl/>
              </w:rPr>
              <w:t>يتعاون في</w:t>
            </w:r>
            <w:r w:rsidRPr="00F94F53">
              <w:rPr>
                <w:rFonts w:hint="cs"/>
                <w:rtl/>
              </w:rPr>
              <w:t> </w:t>
            </w:r>
            <w:r w:rsidRPr="00F94F53">
              <w:rPr>
                <w:rtl/>
              </w:rPr>
              <w:t xml:space="preserve">الأنشطة المتعلقة </w:t>
            </w:r>
            <w:r w:rsidR="00006582" w:rsidRPr="00F94F53">
              <w:rPr>
                <w:rFonts w:hint="cs"/>
                <w:rtl/>
              </w:rPr>
              <w:t>بإمكانية النفاذ</w:t>
            </w:r>
            <w:r w:rsidR="00006582" w:rsidRPr="00F94F53">
              <w:rPr>
                <w:rtl/>
              </w:rPr>
              <w:t xml:space="preserve"> </w:t>
            </w:r>
            <w:r w:rsidRPr="00F94F53">
              <w:rPr>
                <w:rtl/>
              </w:rPr>
              <w:t xml:space="preserve">مع </w:t>
            </w:r>
            <w:r w:rsidR="00006582" w:rsidRPr="00F94F53">
              <w:rPr>
                <w:rFonts w:hint="cs"/>
                <w:rtl/>
              </w:rPr>
              <w:t xml:space="preserve">مديري </w:t>
            </w:r>
            <w:r w:rsidRPr="00F94F53">
              <w:rPr>
                <w:rtl/>
              </w:rPr>
              <w:t xml:space="preserve">مكتب الاتصالات الراديوية </w:t>
            </w:r>
            <w:r w:rsidR="00006582" w:rsidRPr="00F94F53">
              <w:rPr>
                <w:rFonts w:hint="cs"/>
                <w:rtl/>
              </w:rPr>
              <w:t>و</w:t>
            </w:r>
            <w:r w:rsidRPr="00F94F53">
              <w:rPr>
                <w:rtl/>
              </w:rPr>
              <w:t xml:space="preserve">مكتب تنمية الاتصالات، </w:t>
            </w:r>
            <w:r w:rsidR="009B0DA4" w:rsidRPr="00F94F53">
              <w:rPr>
                <w:rtl/>
              </w:rPr>
              <w:t xml:space="preserve">مع مراعاة نشاط التنسيق المشترك بشأن إمكانية النفاذ والعوامل البشرية، </w:t>
            </w:r>
            <w:r w:rsidRPr="00F94F53">
              <w:rPr>
                <w:rtl/>
              </w:rPr>
              <w:t>لا سيما</w:t>
            </w:r>
            <w:r w:rsidRPr="00F94F53">
              <w:rPr>
                <w:rFonts w:hint="cs"/>
                <w:rtl/>
              </w:rPr>
              <w:t xml:space="preserve"> </w:t>
            </w:r>
            <w:r w:rsidRPr="00F94F53">
              <w:rPr>
                <w:rtl/>
              </w:rPr>
              <w:t xml:space="preserve">فيما يتعلق بنشر الوعي </w:t>
            </w:r>
            <w:r w:rsidR="00006582" w:rsidRPr="00F94F53">
              <w:rPr>
                <w:rFonts w:hint="cs"/>
                <w:rtl/>
              </w:rPr>
              <w:t xml:space="preserve">بإمكانية </w:t>
            </w:r>
            <w:r w:rsidRPr="00F94F53">
              <w:rPr>
                <w:rFonts w:hint="cs"/>
                <w:rtl/>
              </w:rPr>
              <w:t xml:space="preserve">النفاذ </w:t>
            </w:r>
            <w:r w:rsidRPr="00F94F53">
              <w:rPr>
                <w:rtl/>
              </w:rPr>
              <w:t>إلى الاتصالات</w:t>
            </w:r>
            <w:r w:rsidRPr="00F94F53">
              <w:rPr>
                <w:rFonts w:hint="cs"/>
                <w:rtl/>
              </w:rPr>
              <w:t>/</w:t>
            </w:r>
            <w:r w:rsidRPr="00F94F53">
              <w:rPr>
                <w:rtl/>
              </w:rPr>
              <w:t xml:space="preserve">تكنولوجيا المعلومات والاتصالات </w:t>
            </w:r>
            <w:r w:rsidRPr="00F94F53">
              <w:rPr>
                <w:rFonts w:hint="cs"/>
                <w:rtl/>
              </w:rPr>
              <w:t>وتعميمها</w:t>
            </w:r>
            <w:r w:rsidR="009B0DA4" w:rsidRPr="00F94F53">
              <w:rPr>
                <w:rFonts w:hint="cs"/>
                <w:rtl/>
              </w:rPr>
              <w:t>،</w:t>
            </w:r>
            <w:r w:rsidRPr="00F94F53">
              <w:rPr>
                <w:rFonts w:hint="cs"/>
                <w:rtl/>
              </w:rPr>
              <w:t xml:space="preserve"> و</w:t>
            </w:r>
            <w:r w:rsidRPr="00F94F53">
              <w:rPr>
                <w:rtl/>
              </w:rPr>
              <w:t>أن</w:t>
            </w:r>
            <w:r w:rsidRPr="00F94F53">
              <w:rPr>
                <w:rFonts w:hint="cs"/>
                <w:rtl/>
              </w:rPr>
              <w:t> </w:t>
            </w:r>
            <w:r w:rsidRPr="00F94F53">
              <w:rPr>
                <w:rtl/>
              </w:rPr>
              <w:t xml:space="preserve">يتعاون في الأنشطة المتعلقة </w:t>
            </w:r>
            <w:r w:rsidR="00006582" w:rsidRPr="00F94F53">
              <w:rPr>
                <w:rFonts w:hint="cs"/>
                <w:rtl/>
              </w:rPr>
              <w:t xml:space="preserve">بإمكانية </w:t>
            </w:r>
            <w:r w:rsidRPr="00F94F53">
              <w:rPr>
                <w:rFonts w:hint="cs"/>
                <w:rtl/>
              </w:rPr>
              <w:t xml:space="preserve">النفاذ </w:t>
            </w:r>
            <w:r w:rsidRPr="00F94F53">
              <w:rPr>
                <w:rtl/>
              </w:rPr>
              <w:t>مع قطاع تنمية الاتصالات</w:t>
            </w:r>
            <w:r w:rsidR="001742BF" w:rsidRPr="00F94F53">
              <w:rPr>
                <w:rFonts w:hint="cs"/>
                <w:rtl/>
              </w:rPr>
              <w:t>، و</w:t>
            </w:r>
            <w:r w:rsidR="001742BF" w:rsidRPr="00F94F53">
              <w:rPr>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001742BF" w:rsidRPr="00F94F53">
              <w:rPr>
                <w:rFonts w:hint="cs"/>
                <w:rtl/>
              </w:rPr>
              <w:t>.</w:t>
            </w:r>
          </w:p>
        </w:tc>
      </w:tr>
      <w:tr w:rsidR="00353BA5" w:rsidRPr="001038CA" w14:paraId="4C1A76F1" w14:textId="77777777" w:rsidTr="00FC7413">
        <w:trPr>
          <w:jc w:val="center"/>
        </w:trPr>
        <w:tc>
          <w:tcPr>
            <w:tcW w:w="9629" w:type="dxa"/>
          </w:tcPr>
          <w:p w14:paraId="58BF4C9F" w14:textId="27CE13DF" w:rsidR="001742BF" w:rsidRPr="001038CA" w:rsidRDefault="00353BA5" w:rsidP="00353BA5">
            <w:pPr>
              <w:rPr>
                <w:rtl/>
              </w:rPr>
            </w:pPr>
            <w:r w:rsidRPr="001038CA">
              <w:rPr>
                <w:rFonts w:hint="cs"/>
                <w:u w:val="single"/>
                <w:rtl/>
              </w:rPr>
              <w:t xml:space="preserve">القرار </w:t>
            </w:r>
            <w:r w:rsidRPr="001038CA">
              <w:rPr>
                <w:u w:val="single"/>
                <w:lang w:val="en-GB" w:bidi="ar-EG"/>
              </w:rPr>
              <w:t>72</w:t>
            </w:r>
            <w:r w:rsidR="00E31AB1" w:rsidRPr="001038CA">
              <w:rPr>
                <w:rFonts w:hint="cs"/>
                <w:u w:val="single"/>
                <w:rtl/>
                <w:lang w:val="en-GB" w:bidi="ar-EG"/>
              </w:rPr>
              <w:t xml:space="preserve"> [المراج</w:t>
            </w:r>
            <w:r w:rsidR="00F94F53">
              <w:rPr>
                <w:rFonts w:hint="cs"/>
                <w:u w:val="single"/>
                <w:rtl/>
                <w:lang w:val="en-GB" w:bidi="ar-EG"/>
              </w:rPr>
              <w:t>َ</w:t>
            </w:r>
            <w:r w:rsidR="00E31AB1" w:rsidRPr="001038CA">
              <w:rPr>
                <w:rFonts w:hint="cs"/>
                <w:u w:val="single"/>
                <w:rtl/>
                <w:lang w:val="en-GB" w:bidi="ar-EG"/>
              </w:rPr>
              <w:t>ع]</w:t>
            </w:r>
            <w:r w:rsidRPr="001038CA">
              <w:rPr>
                <w:rFonts w:hint="cs"/>
                <w:rtl/>
              </w:rPr>
              <w:t xml:space="preserve"> بشأن مشاكل</w:t>
            </w:r>
            <w:r w:rsidRPr="001038CA">
              <w:rPr>
                <w:rtl/>
              </w:rPr>
              <w:t xml:space="preserve"> </w:t>
            </w:r>
            <w:r w:rsidRPr="001038CA">
              <w:rPr>
                <w:rFonts w:hint="cs"/>
                <w:rtl/>
              </w:rPr>
              <w:t>القياس</w:t>
            </w:r>
            <w:r w:rsidRPr="001038CA">
              <w:rPr>
                <w:rtl/>
              </w:rPr>
              <w:t xml:space="preserve"> </w:t>
            </w:r>
            <w:r w:rsidRPr="001038CA">
              <w:rPr>
                <w:rFonts w:hint="cs"/>
                <w:rtl/>
              </w:rPr>
              <w:t>والتقييم</w:t>
            </w:r>
            <w:r w:rsidRPr="001038CA">
              <w:rPr>
                <w:rtl/>
              </w:rPr>
              <w:t xml:space="preserve"> </w:t>
            </w:r>
            <w:r w:rsidRPr="001038CA">
              <w:rPr>
                <w:rFonts w:hint="cs"/>
                <w:rtl/>
              </w:rPr>
              <w:t>المتعلقة</w:t>
            </w:r>
            <w:r w:rsidRPr="001038CA">
              <w:rPr>
                <w:rtl/>
              </w:rPr>
              <w:t xml:space="preserve"> </w:t>
            </w:r>
            <w:r w:rsidRPr="001038CA">
              <w:rPr>
                <w:rFonts w:hint="cs"/>
                <w:rtl/>
              </w:rPr>
              <w:t>بالتعرض</w:t>
            </w:r>
            <w:r w:rsidRPr="001038CA">
              <w:rPr>
                <w:rtl/>
              </w:rPr>
              <w:t xml:space="preserve"> </w:t>
            </w:r>
            <w:r w:rsidRPr="001038CA">
              <w:rPr>
                <w:rFonts w:hint="cs"/>
                <w:rtl/>
              </w:rPr>
              <w:t>البشري</w:t>
            </w:r>
            <w:r w:rsidRPr="001038CA">
              <w:rPr>
                <w:rtl/>
              </w:rPr>
              <w:t xml:space="preserve"> </w:t>
            </w:r>
            <w:r w:rsidRPr="001038CA">
              <w:rPr>
                <w:rFonts w:hint="cs"/>
                <w:rtl/>
              </w:rPr>
              <w:t>للمجالات</w:t>
            </w:r>
            <w:r w:rsidRPr="001038CA">
              <w:rPr>
                <w:rtl/>
              </w:rPr>
              <w:t xml:space="preserve"> </w:t>
            </w:r>
            <w:r w:rsidRPr="001038CA">
              <w:rPr>
                <w:rFonts w:hint="cs"/>
                <w:rtl/>
              </w:rPr>
              <w:t>الكهرمغنطيسية</w:t>
            </w:r>
            <w:r w:rsidR="009B0DA4" w:rsidRPr="001038CA">
              <w:rPr>
                <w:rFonts w:hint="cs"/>
                <w:rtl/>
              </w:rPr>
              <w:t>:</w:t>
            </w:r>
          </w:p>
          <w:p w14:paraId="2CADD2E9" w14:textId="345FFC33" w:rsidR="00645C12" w:rsidRPr="00F94F53" w:rsidRDefault="00AE30B6" w:rsidP="00F42652">
            <w:pPr>
              <w:rPr>
                <w:spacing w:val="-2"/>
                <w:rtl/>
              </w:rPr>
            </w:pPr>
            <w:r w:rsidRPr="00F94F53">
              <w:rPr>
                <w:rFonts w:hint="cs"/>
                <w:spacing w:val="-2"/>
                <w:rtl/>
              </w:rPr>
              <w:t>يقرر دعوة</w:t>
            </w:r>
            <w:r w:rsidR="00353BA5" w:rsidRPr="00F94F53">
              <w:rPr>
                <w:spacing w:val="-2"/>
                <w:rtl/>
              </w:rPr>
              <w:t xml:space="preserve"> </w:t>
            </w:r>
            <w:r w:rsidR="00353BA5" w:rsidRPr="00F94F53">
              <w:rPr>
                <w:rFonts w:hint="cs"/>
                <w:spacing w:val="-2"/>
                <w:rtl/>
              </w:rPr>
              <w:t>قطاع تقييس الاتصالات</w:t>
            </w:r>
            <w:r w:rsidR="00353BA5" w:rsidRPr="00F94F53">
              <w:rPr>
                <w:spacing w:val="-2"/>
                <w:rtl/>
              </w:rPr>
              <w:t xml:space="preserve"> إلى أن يوسع من نطاق عمله ودعمه</w:t>
            </w:r>
            <w:r w:rsidR="00353BA5" w:rsidRPr="00F94F53">
              <w:rPr>
                <w:rFonts w:hint="cs"/>
                <w:spacing w:val="-2"/>
                <w:rtl/>
              </w:rPr>
              <w:t xml:space="preserve"> وأن </w:t>
            </w:r>
            <w:r w:rsidR="00353BA5" w:rsidRPr="00F94F53">
              <w:rPr>
                <w:spacing w:val="-2"/>
                <w:rtl/>
              </w:rPr>
              <w:t>يواصل عمله في هذا</w:t>
            </w:r>
            <w:r w:rsidR="00353BA5" w:rsidRPr="00F94F53">
              <w:rPr>
                <w:rFonts w:hint="cs"/>
                <w:spacing w:val="-2"/>
                <w:rtl/>
              </w:rPr>
              <w:t xml:space="preserve"> المجال، بما</w:t>
            </w:r>
            <w:r w:rsidR="00F42652" w:rsidRPr="00F94F53">
              <w:rPr>
                <w:rFonts w:hint="eastAsia"/>
                <w:spacing w:val="-2"/>
                <w:rtl/>
              </w:rPr>
              <w:t> </w:t>
            </w:r>
            <w:r w:rsidR="00353BA5" w:rsidRPr="00F94F53">
              <w:rPr>
                <w:rFonts w:hint="cs"/>
                <w:spacing w:val="-2"/>
                <w:rtl/>
              </w:rPr>
              <w:t>في</w:t>
            </w:r>
            <w:r w:rsidR="00F42652" w:rsidRPr="00F94F53">
              <w:rPr>
                <w:rFonts w:hint="eastAsia"/>
                <w:spacing w:val="-2"/>
                <w:rtl/>
              </w:rPr>
              <w:t> </w:t>
            </w:r>
            <w:r w:rsidR="00353BA5" w:rsidRPr="00F94F53">
              <w:rPr>
                <w:rFonts w:hint="cs"/>
                <w:spacing w:val="-2"/>
                <w:rtl/>
              </w:rPr>
              <w:t xml:space="preserve">ذلك </w:t>
            </w:r>
            <w:r w:rsidR="00353BA5" w:rsidRPr="00F94F53">
              <w:rPr>
                <w:spacing w:val="-2"/>
                <w:rtl/>
              </w:rPr>
              <w:t xml:space="preserve">التعاون مع </w:t>
            </w:r>
            <w:r w:rsidR="00353BA5" w:rsidRPr="00F94F53">
              <w:rPr>
                <w:rFonts w:hint="cs"/>
                <w:spacing w:val="-2"/>
                <w:rtl/>
              </w:rPr>
              <w:t>لجان الدراسات التابعة ل</w:t>
            </w:r>
            <w:r w:rsidR="00353BA5" w:rsidRPr="00F94F53">
              <w:rPr>
                <w:spacing w:val="-2"/>
                <w:rtl/>
              </w:rPr>
              <w:t xml:space="preserve">قطاع الاتصالات الراديوية </w:t>
            </w:r>
            <w:r w:rsidR="00353BA5" w:rsidRPr="00F94F53">
              <w:rPr>
                <w:rFonts w:hint="cs"/>
                <w:spacing w:val="-2"/>
                <w:rtl/>
              </w:rPr>
              <w:t>و</w:t>
            </w:r>
            <w:r w:rsidR="00353BA5" w:rsidRPr="00F94F53">
              <w:rPr>
                <w:spacing w:val="-2"/>
                <w:rtl/>
              </w:rPr>
              <w:t xml:space="preserve">قطاع </w:t>
            </w:r>
            <w:r w:rsidR="00353BA5" w:rsidRPr="00F94F53">
              <w:rPr>
                <w:rFonts w:hint="cs"/>
                <w:spacing w:val="-2"/>
                <w:rtl/>
              </w:rPr>
              <w:t xml:space="preserve">تنمية الاتصالات، </w:t>
            </w:r>
            <w:r w:rsidR="00645C12" w:rsidRPr="00F94F53">
              <w:rPr>
                <w:rFonts w:hint="cs"/>
                <w:spacing w:val="-2"/>
                <w:rtl/>
              </w:rPr>
              <w:t xml:space="preserve">من أجل </w:t>
            </w:r>
            <w:r w:rsidR="00645C12" w:rsidRPr="00F94F53">
              <w:rPr>
                <w:spacing w:val="-2"/>
                <w:rtl/>
              </w:rPr>
              <w:t>إعداد تقارير وتوصيات جديدة و/أو</w:t>
            </w:r>
            <w:r w:rsidR="00F94F53" w:rsidRPr="00F94F53">
              <w:rPr>
                <w:rFonts w:hint="cs"/>
                <w:spacing w:val="-2"/>
                <w:rtl/>
              </w:rPr>
              <w:t> </w:t>
            </w:r>
            <w:r w:rsidR="00645C12" w:rsidRPr="00F94F53">
              <w:rPr>
                <w:spacing w:val="-2"/>
                <w:rtl/>
              </w:rPr>
              <w:t>تحديث التقارير والتوصيات القائمة، مع مراعاة التطورات في التكنولوجيات اللاسلكية، والتقدم في</w:t>
            </w:r>
            <w:r w:rsidR="00F42652" w:rsidRPr="00F94F53">
              <w:rPr>
                <w:rFonts w:hint="eastAsia"/>
                <w:spacing w:val="-2"/>
                <w:rtl/>
              </w:rPr>
              <w:t> </w:t>
            </w:r>
            <w:r w:rsidR="00645C12" w:rsidRPr="00F94F53">
              <w:rPr>
                <w:spacing w:val="-2"/>
                <w:rtl/>
              </w:rPr>
              <w:t>منهجيات القياس/التقييم وأفضل الممارسات، بالتنسيق الوثيق مع قطاعات الاتحاد الأخرى والمنظمات المتخصصة ذات الصلة في</w:t>
            </w:r>
            <w:r w:rsidR="00F94F53" w:rsidRPr="00F94F53">
              <w:rPr>
                <w:rFonts w:hint="cs"/>
                <w:spacing w:val="-2"/>
                <w:rtl/>
              </w:rPr>
              <w:t> </w:t>
            </w:r>
            <w:r w:rsidR="00645C12" w:rsidRPr="00F94F53">
              <w:rPr>
                <w:spacing w:val="-2"/>
                <w:rtl/>
              </w:rPr>
              <w:t>هذا المجال.</w:t>
            </w:r>
          </w:p>
          <w:p w14:paraId="0FCD253E" w14:textId="6AD45987" w:rsidR="00353BA5" w:rsidRPr="001038CA" w:rsidRDefault="00AE30B6" w:rsidP="00005563">
            <w:pPr>
              <w:rPr>
                <w:rtl/>
              </w:rPr>
            </w:pPr>
            <w:r w:rsidRPr="001038CA">
              <w:rPr>
                <w:rFonts w:hint="cs"/>
                <w:rtl/>
              </w:rPr>
              <w:t>و</w:t>
            </w:r>
            <w:r>
              <w:rPr>
                <w:rFonts w:hint="cs"/>
                <w:rtl/>
              </w:rPr>
              <w:t>يكلف القرار</w:t>
            </w:r>
            <w:r w:rsidRPr="001038CA">
              <w:rPr>
                <w:rtl/>
              </w:rPr>
              <w:t xml:space="preserve"> </w:t>
            </w:r>
            <w:r w:rsidR="00353BA5" w:rsidRPr="001038CA">
              <w:rPr>
                <w:rtl/>
              </w:rPr>
              <w:t>مدير مكتب تقييس الاتصالات، بالتعاون الوثيق مع مديري المكتبين الآخرين بدعم إعداد تقارير تحدد احتياجات البلدان النامية</w:t>
            </w:r>
            <w:r w:rsidR="000834F9">
              <w:rPr>
                <w:rFonts w:hint="cs"/>
                <w:rtl/>
              </w:rPr>
              <w:t xml:space="preserve"> </w:t>
            </w:r>
            <w:r w:rsidR="000834F9" w:rsidRPr="000834F9">
              <w:rPr>
                <w:rtl/>
              </w:rPr>
              <w:t>وبعقد ورش عمل في البلدان النامية</w:t>
            </w:r>
            <w:r w:rsidR="00353BA5" w:rsidRPr="001038CA">
              <w:rPr>
                <w:rFonts w:hint="cs"/>
                <w:rtl/>
              </w:rPr>
              <w:t xml:space="preserve">، </w:t>
            </w:r>
            <w:r w:rsidR="000834F9">
              <w:rPr>
                <w:rFonts w:hint="cs"/>
                <w:rtl/>
              </w:rPr>
              <w:t>و</w:t>
            </w:r>
            <w:r w:rsidR="00005563" w:rsidRPr="001038CA">
              <w:rPr>
                <w:rtl/>
                <w:lang w:bidi="ar-SY"/>
              </w:rPr>
              <w:t xml:space="preserve">بتعيين خبراء في مجال تقييم وقياس التعرض للمجالات الكهرمغنطيسية لمساعدة البلدان النامية في إعداد </w:t>
            </w:r>
            <w:r w:rsidR="00005563" w:rsidRPr="001038CA">
              <w:rPr>
                <w:rFonts w:hint="cs"/>
                <w:rtl/>
              </w:rPr>
              <w:t>استراتيجياتها</w:t>
            </w:r>
            <w:r w:rsidR="00005563" w:rsidRPr="001038CA">
              <w:rPr>
                <w:rtl/>
                <w:lang w:bidi="ar-SY"/>
              </w:rPr>
              <w:t xml:space="preserve"> في هذا المجال</w:t>
            </w:r>
            <w:r w:rsidR="00F94F53">
              <w:rPr>
                <w:rFonts w:hint="cs"/>
                <w:rtl/>
                <w:lang w:bidi="ar-SY"/>
              </w:rPr>
              <w:t>،</w:t>
            </w:r>
            <w:r w:rsidR="00005563" w:rsidRPr="001038CA">
              <w:rPr>
                <w:rFonts w:hint="cs"/>
                <w:rtl/>
                <w:lang w:bidi="ar-SY"/>
              </w:rPr>
              <w:t xml:space="preserve"> </w:t>
            </w:r>
            <w:r w:rsidR="00353BA5" w:rsidRPr="001038CA">
              <w:rPr>
                <w:rFonts w:hint="cs"/>
                <w:rtl/>
              </w:rPr>
              <w:t>و</w:t>
            </w:r>
            <w:r w:rsidR="00353BA5" w:rsidRPr="001038CA">
              <w:rPr>
                <w:rtl/>
              </w:rPr>
              <w:t xml:space="preserve">بتقديم الدعم إلى البلدان النامية عند إنشائها المراكز </w:t>
            </w:r>
            <w:r w:rsidR="00353BA5" w:rsidRPr="001038CA">
              <w:rPr>
                <w:rFonts w:hint="cs"/>
                <w:rtl/>
              </w:rPr>
              <w:t>الإقليمية</w:t>
            </w:r>
            <w:r w:rsidR="00353BA5" w:rsidRPr="001038CA">
              <w:rPr>
                <w:rtl/>
              </w:rPr>
              <w:t xml:space="preserve"> التابعة لها والمزودة بمنصات الاختبار لمواصلة مراقبة</w:t>
            </w:r>
            <w:r w:rsidR="00353BA5" w:rsidRPr="001038CA">
              <w:rPr>
                <w:rFonts w:hint="cs"/>
                <w:rtl/>
              </w:rPr>
              <w:t xml:space="preserve"> </w:t>
            </w:r>
            <w:r w:rsidR="00353BA5" w:rsidRPr="001038CA">
              <w:rPr>
                <w:rtl/>
              </w:rPr>
              <w:t>مستويات المجالات الكهرمغنطيسية</w:t>
            </w:r>
            <w:r w:rsidR="00353BA5" w:rsidRPr="001038CA">
              <w:rPr>
                <w:rFonts w:hint="cs"/>
                <w:rtl/>
              </w:rPr>
              <w:t>.</w:t>
            </w:r>
          </w:p>
        </w:tc>
      </w:tr>
      <w:tr w:rsidR="00353BA5" w:rsidRPr="001038CA" w14:paraId="14B08C49" w14:textId="77777777" w:rsidTr="00FC7413">
        <w:trPr>
          <w:jc w:val="center"/>
        </w:trPr>
        <w:tc>
          <w:tcPr>
            <w:tcW w:w="9629" w:type="dxa"/>
          </w:tcPr>
          <w:p w14:paraId="7B47B82D" w14:textId="713FDF4E" w:rsidR="00005563" w:rsidRPr="001038CA" w:rsidRDefault="00353BA5" w:rsidP="00F94F53">
            <w:pPr>
              <w:keepNext/>
              <w:rPr>
                <w:rtl/>
              </w:rPr>
            </w:pPr>
            <w:r w:rsidRPr="001038CA">
              <w:rPr>
                <w:rFonts w:hint="cs"/>
                <w:u w:val="single"/>
                <w:rtl/>
              </w:rPr>
              <w:lastRenderedPageBreak/>
              <w:t xml:space="preserve">القرار </w:t>
            </w:r>
            <w:r w:rsidRPr="001038CA">
              <w:rPr>
                <w:u w:val="single"/>
                <w:lang w:val="en-GB" w:bidi="ar-EG"/>
              </w:rPr>
              <w:t>73</w:t>
            </w:r>
            <w:r w:rsidR="00E31AB1" w:rsidRPr="001038CA">
              <w:rPr>
                <w:rFonts w:hint="cs"/>
                <w:u w:val="single"/>
                <w:rtl/>
                <w:lang w:val="en-GB" w:bidi="ar-EG"/>
              </w:rPr>
              <w:t xml:space="preserve"> [المراج</w:t>
            </w:r>
            <w:r w:rsidR="001A63E1">
              <w:rPr>
                <w:rFonts w:hint="cs"/>
                <w:u w:val="single"/>
                <w:rtl/>
                <w:lang w:val="en-GB" w:bidi="ar-EG"/>
              </w:rPr>
              <w:t>َ</w:t>
            </w:r>
            <w:r w:rsidR="00E31AB1" w:rsidRPr="001038CA">
              <w:rPr>
                <w:rFonts w:hint="cs"/>
                <w:u w:val="single"/>
                <w:rtl/>
                <w:lang w:val="en-GB" w:bidi="ar-EG"/>
              </w:rPr>
              <w:t>ع]</w:t>
            </w:r>
            <w:r w:rsidRPr="001038CA">
              <w:rPr>
                <w:rFonts w:hint="cs"/>
                <w:rtl/>
              </w:rPr>
              <w:t xml:space="preserve"> بشأن تكنولوجيا</w:t>
            </w:r>
            <w:r w:rsidRPr="001038CA">
              <w:rPr>
                <w:rtl/>
              </w:rPr>
              <w:t xml:space="preserve"> </w:t>
            </w:r>
            <w:r w:rsidRPr="001038CA">
              <w:rPr>
                <w:rFonts w:hint="cs"/>
                <w:rtl/>
              </w:rPr>
              <w:t>المعلومات</w:t>
            </w:r>
            <w:r w:rsidRPr="001038CA">
              <w:rPr>
                <w:rtl/>
              </w:rPr>
              <w:t xml:space="preserve"> </w:t>
            </w:r>
            <w:r w:rsidRPr="001038CA">
              <w:rPr>
                <w:rFonts w:hint="cs"/>
                <w:rtl/>
              </w:rPr>
              <w:t>والاتصالات</w:t>
            </w:r>
            <w:r w:rsidRPr="001038CA">
              <w:rPr>
                <w:rtl/>
              </w:rPr>
              <w:t xml:space="preserve"> </w:t>
            </w:r>
            <w:r w:rsidRPr="001038CA">
              <w:rPr>
                <w:rFonts w:hint="cs"/>
                <w:rtl/>
              </w:rPr>
              <w:t>والبيئة</w:t>
            </w:r>
            <w:r w:rsidRPr="001038CA">
              <w:rPr>
                <w:rtl/>
              </w:rPr>
              <w:t xml:space="preserve"> </w:t>
            </w:r>
            <w:r w:rsidRPr="001038CA">
              <w:rPr>
                <w:rFonts w:hint="cs"/>
                <w:rtl/>
              </w:rPr>
              <w:t>وتغير</w:t>
            </w:r>
            <w:r w:rsidRPr="001038CA">
              <w:rPr>
                <w:rtl/>
              </w:rPr>
              <w:t xml:space="preserve"> </w:t>
            </w:r>
            <w:r w:rsidRPr="001038CA">
              <w:rPr>
                <w:rFonts w:hint="cs"/>
                <w:rtl/>
              </w:rPr>
              <w:t>المناخ</w:t>
            </w:r>
            <w:r w:rsidR="00073D4D" w:rsidRPr="001038CA">
              <w:rPr>
                <w:rFonts w:hint="cs"/>
                <w:rtl/>
              </w:rPr>
              <w:t xml:space="preserve"> والاقتصاد الدائري:</w:t>
            </w:r>
            <w:r w:rsidRPr="001038CA">
              <w:rPr>
                <w:rFonts w:hint="cs"/>
                <w:rtl/>
              </w:rPr>
              <w:t xml:space="preserve"> </w:t>
            </w:r>
          </w:p>
          <w:p w14:paraId="2E51D6F7" w14:textId="0F13B935" w:rsidR="00353BA5" w:rsidRPr="001038CA" w:rsidRDefault="000834F9" w:rsidP="00AD4BB9">
            <w:pPr>
              <w:rPr>
                <w:rtl/>
                <w:lang w:bidi="ar-EG"/>
              </w:rPr>
            </w:pPr>
            <w:r>
              <w:rPr>
                <w:rFonts w:hint="cs"/>
                <w:rtl/>
              </w:rPr>
              <w:t>يكلف</w:t>
            </w:r>
            <w:r w:rsidRPr="001038CA">
              <w:rPr>
                <w:rFonts w:hint="cs"/>
                <w:rtl/>
              </w:rPr>
              <w:t xml:space="preserve"> </w:t>
            </w:r>
            <w:r w:rsidR="00FA46AB" w:rsidRPr="001038CA">
              <w:rPr>
                <w:rFonts w:hint="cs"/>
                <w:rtl/>
              </w:rPr>
              <w:t xml:space="preserve">مدير مكتب تقييس الاتصالات، بالتعاون مع مديري المكتبين الآخرين، </w:t>
            </w:r>
            <w:r w:rsidR="00FA46AB" w:rsidRPr="001038CA">
              <w:rPr>
                <w:rFonts w:hint="cs"/>
                <w:rtl/>
                <w:lang w:bidi="ar-EG"/>
              </w:rPr>
              <w:t xml:space="preserve">بتقديم تقرير عن التقدم المحرز بشأن تطبيق هذا القرار إلى المجلس سنوياً وإلى الجمعية العالمية المقبلة لتقييس الاتصالات؛ </w:t>
            </w:r>
            <w:r w:rsidR="006474FF">
              <w:rPr>
                <w:rFonts w:hint="cs"/>
                <w:rtl/>
                <w:lang w:bidi="ar-EG"/>
              </w:rPr>
              <w:t>و</w:t>
            </w:r>
            <w:r w:rsidR="00FA46AB" w:rsidRPr="001038CA">
              <w:rPr>
                <w:rFonts w:hint="cs"/>
                <w:rtl/>
                <w:lang w:bidi="ar-EG"/>
              </w:rPr>
              <w:t xml:space="preserve">بتحديث الجدول الزمني للأحداث المتعلقة بتكنولوجيا المعلومات والاتصالات والبيئة وتغير المناخ </w:t>
            </w:r>
            <w:r w:rsidR="00FA46AB" w:rsidRPr="001038CA">
              <w:rPr>
                <w:rtl/>
                <w:lang w:bidi="ar-EG"/>
              </w:rPr>
              <w:t>و</w:t>
            </w:r>
            <w:r w:rsidR="00FA46AB" w:rsidRPr="001038CA">
              <w:rPr>
                <w:rFonts w:hint="cs"/>
                <w:rtl/>
                <w:lang w:bidi="ar-EG"/>
              </w:rPr>
              <w:t>ال</w:t>
            </w:r>
            <w:r w:rsidR="00FA46AB" w:rsidRPr="001038CA">
              <w:rPr>
                <w:rtl/>
                <w:lang w:bidi="ar-EG"/>
              </w:rPr>
              <w:t xml:space="preserve">اقتصاد </w:t>
            </w:r>
            <w:r w:rsidR="00FA46AB" w:rsidRPr="001038CA">
              <w:rPr>
                <w:rFonts w:hint="cs"/>
                <w:rtl/>
                <w:lang w:bidi="ar-EG"/>
              </w:rPr>
              <w:t xml:space="preserve">الدائري بناءً على </w:t>
            </w:r>
            <w:r w:rsidR="006474FF">
              <w:rPr>
                <w:rFonts w:hint="cs"/>
                <w:rtl/>
                <w:lang w:bidi="ar-EG"/>
              </w:rPr>
              <w:t>ال</w:t>
            </w:r>
            <w:r w:rsidR="00FA46AB" w:rsidRPr="001038CA">
              <w:rPr>
                <w:rFonts w:hint="cs"/>
                <w:rtl/>
                <w:lang w:bidi="ar-EG"/>
              </w:rPr>
              <w:t xml:space="preserve">اقتراحات </w:t>
            </w:r>
            <w:r w:rsidR="006474FF">
              <w:rPr>
                <w:rFonts w:hint="cs"/>
                <w:rtl/>
                <w:lang w:bidi="ar-EG"/>
              </w:rPr>
              <w:t xml:space="preserve">المقدمة </w:t>
            </w:r>
            <w:r w:rsidR="00FA46AB" w:rsidRPr="001038CA">
              <w:rPr>
                <w:rFonts w:hint="cs"/>
                <w:rtl/>
                <w:lang w:bidi="ar-EG"/>
              </w:rPr>
              <w:t xml:space="preserve">من الفريق الاستشاري لتقييس الاتصالات وبالتعاون الوثيق مع القطاعين الآخرين؛ </w:t>
            </w:r>
            <w:r w:rsidR="006474FF">
              <w:rPr>
                <w:rFonts w:hint="cs"/>
                <w:rtl/>
                <w:lang w:bidi="ar-EG"/>
              </w:rPr>
              <w:t>و</w:t>
            </w:r>
            <w:r w:rsidR="00FA46AB" w:rsidRPr="001038CA">
              <w:rPr>
                <w:rFonts w:hint="cs"/>
                <w:rtl/>
                <w:lang w:bidi="ar-SY"/>
              </w:rPr>
              <w:t xml:space="preserve">بإطلاق مشاريع تجريبية تهدف إلى سد الفجوة التقييسية بشأن قضايا الاستدامة البيئية وخاصةً في البلدان النامية؛ </w:t>
            </w:r>
            <w:r w:rsidR="006474FF">
              <w:rPr>
                <w:rFonts w:hint="cs"/>
                <w:rtl/>
                <w:lang w:bidi="ar-SY"/>
              </w:rPr>
              <w:t>و</w:t>
            </w:r>
            <w:r w:rsidR="00FA46AB" w:rsidRPr="001038CA">
              <w:rPr>
                <w:rFonts w:hint="cs"/>
                <w:rtl/>
                <w:lang w:bidi="ar-EG"/>
              </w:rPr>
              <w:t>ب</w:t>
            </w:r>
            <w:r w:rsidR="00FA46AB" w:rsidRPr="001038CA">
              <w:rPr>
                <w:rFonts w:hint="cs"/>
                <w:rtl/>
                <w:lang w:bidi="ar-SY"/>
              </w:rPr>
              <w:t xml:space="preserve">دعم إعداد تقارير بشأن تكنولوجيا المعلومات والاتصالات والبيئة وتغير المناخ </w:t>
            </w:r>
            <w:r w:rsidR="00FA46AB" w:rsidRPr="001038CA">
              <w:rPr>
                <w:rtl/>
                <w:lang w:bidi="ar-SY"/>
              </w:rPr>
              <w:t>و</w:t>
            </w:r>
            <w:r w:rsidR="00FA46AB" w:rsidRPr="001038CA">
              <w:rPr>
                <w:rFonts w:hint="cs"/>
                <w:rtl/>
                <w:lang w:bidi="ar-SY"/>
              </w:rPr>
              <w:t>ال</w:t>
            </w:r>
            <w:r w:rsidR="00FA46AB" w:rsidRPr="001038CA">
              <w:rPr>
                <w:rtl/>
                <w:lang w:bidi="ar-SY"/>
              </w:rPr>
              <w:t xml:space="preserve">اقتصاد </w:t>
            </w:r>
            <w:r w:rsidR="00FA46AB" w:rsidRPr="001038CA">
              <w:rPr>
                <w:rFonts w:hint="cs"/>
                <w:rtl/>
                <w:lang w:bidi="ar-SY"/>
              </w:rPr>
              <w:t>الدائري مع مراعاة الدراسات ذات الصلة وخاصة الأعمال الجارية في لجنة الدراسات</w:t>
            </w:r>
            <w:r w:rsidR="00F94F53">
              <w:rPr>
                <w:rFonts w:hint="eastAsia"/>
                <w:rtl/>
                <w:lang w:bidi="ar-SY"/>
              </w:rPr>
              <w:t> </w:t>
            </w:r>
            <w:r w:rsidR="00FA46AB" w:rsidRPr="001038CA">
              <w:t>5</w:t>
            </w:r>
            <w:r w:rsidR="00FA46AB" w:rsidRPr="001038CA">
              <w:rPr>
                <w:rFonts w:hint="cs"/>
                <w:rtl/>
                <w:lang w:bidi="ar-SY"/>
              </w:rPr>
              <w:t xml:space="preserve">، بما في ذلك </w:t>
            </w:r>
            <w:r w:rsidR="006474FF">
              <w:rPr>
                <w:rFonts w:hint="cs"/>
                <w:rtl/>
                <w:lang w:bidi="ar-SY"/>
              </w:rPr>
              <w:t>ال</w:t>
            </w:r>
            <w:r w:rsidR="00FA46AB" w:rsidRPr="001038CA">
              <w:rPr>
                <w:rFonts w:hint="cs"/>
                <w:rtl/>
                <w:lang w:bidi="ar-SY"/>
              </w:rPr>
              <w:t xml:space="preserve">قضايا </w:t>
            </w:r>
            <w:r w:rsidR="006474FF">
              <w:rPr>
                <w:rFonts w:hint="cs"/>
                <w:rtl/>
                <w:lang w:bidi="ar-SY"/>
              </w:rPr>
              <w:t xml:space="preserve">التي </w:t>
            </w:r>
            <w:r w:rsidR="00FA46AB" w:rsidRPr="001038CA">
              <w:rPr>
                <w:rFonts w:hint="cs"/>
                <w:rtl/>
                <w:lang w:bidi="ar-SY"/>
              </w:rPr>
              <w:t>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00FA46AB" w:rsidRPr="001038CA">
              <w:rPr>
                <w:rFonts w:hint="eastAsia"/>
                <w:rtl/>
                <w:lang w:bidi="ar-SY"/>
              </w:rPr>
              <w:t> </w:t>
            </w:r>
            <w:r w:rsidR="00FA46AB" w:rsidRPr="001038CA">
              <w:t>5</w:t>
            </w:r>
            <w:r w:rsidR="00FA46AB" w:rsidRPr="001038CA">
              <w:rPr>
                <w:rFonts w:hint="cs"/>
                <w:rtl/>
                <w:lang w:bidi="ar-SY"/>
              </w:rPr>
              <w:t xml:space="preserve"> لتنظر فيها؛ </w:t>
            </w:r>
            <w:r w:rsidR="006474FF">
              <w:rPr>
                <w:rFonts w:hint="cs"/>
                <w:rtl/>
                <w:lang w:bidi="ar-SY"/>
              </w:rPr>
              <w:t>و</w:t>
            </w:r>
            <w:r w:rsidR="00FA46AB" w:rsidRPr="001038CA">
              <w:rPr>
                <w:rFonts w:hint="cs"/>
                <w:rtl/>
                <w:lang w:bidi="ar-EG"/>
              </w:rPr>
              <w:t>بتنظيم منتديات وورش عمل</w:t>
            </w:r>
            <w:r w:rsidR="00F94F53" w:rsidRPr="001038CA">
              <w:rPr>
                <w:rFonts w:hint="cs"/>
                <w:rtl/>
                <w:lang w:bidi="ar-EG"/>
              </w:rPr>
              <w:t xml:space="preserve"> وحلقات دراسية</w:t>
            </w:r>
            <w:r w:rsidR="00FA46AB" w:rsidRPr="001038CA">
              <w:rPr>
                <w:rFonts w:hint="cs"/>
                <w:rtl/>
                <w:lang w:bidi="ar-EG"/>
              </w:rPr>
              <w:t xml:space="preserve"> للبلدان النامية لزيادة الوعي وتحديد الاحتياجات الخاصة لهذه البلدان والتحديات المتعلقة بالبيئة وقضايا تغير</w:t>
            </w:r>
            <w:r w:rsidR="00FA46AB" w:rsidRPr="001038CA">
              <w:rPr>
                <w:rFonts w:hint="eastAsia"/>
                <w:rtl/>
                <w:lang w:bidi="ar-EG"/>
              </w:rPr>
              <w:t> </w:t>
            </w:r>
            <w:r w:rsidR="00FA46AB" w:rsidRPr="001038CA">
              <w:rPr>
                <w:rFonts w:hint="cs"/>
                <w:rtl/>
                <w:lang w:bidi="ar-EG"/>
              </w:rPr>
              <w:t xml:space="preserve">المناخ </w:t>
            </w:r>
            <w:r w:rsidR="00FA46AB" w:rsidRPr="001038CA">
              <w:rPr>
                <w:rtl/>
                <w:lang w:bidi="ar-EG"/>
              </w:rPr>
              <w:t>و</w:t>
            </w:r>
            <w:r w:rsidR="00FA46AB" w:rsidRPr="001038CA">
              <w:rPr>
                <w:rFonts w:hint="cs"/>
                <w:rtl/>
                <w:lang w:bidi="ar-EG"/>
              </w:rPr>
              <w:t>ال</w:t>
            </w:r>
            <w:r w:rsidR="00FA46AB" w:rsidRPr="001038CA">
              <w:rPr>
                <w:rtl/>
                <w:lang w:bidi="ar-EG"/>
              </w:rPr>
              <w:t xml:space="preserve">اقتصاد </w:t>
            </w:r>
            <w:r w:rsidR="00FA46AB" w:rsidRPr="001038CA">
              <w:rPr>
                <w:rFonts w:hint="cs"/>
                <w:rtl/>
                <w:lang w:bidi="ar-EG"/>
              </w:rPr>
              <w:t xml:space="preserve">الدائري؛ </w:t>
            </w:r>
            <w:r w:rsidR="000A2012">
              <w:rPr>
                <w:rFonts w:hint="cs"/>
                <w:rtl/>
                <w:lang w:bidi="ar-EG"/>
              </w:rPr>
              <w:t>و</w:t>
            </w:r>
            <w:r w:rsidR="00FA46AB" w:rsidRPr="001038CA">
              <w:rPr>
                <w:rFonts w:hint="cs"/>
                <w:rtl/>
                <w:lang w:bidi="ar-EG"/>
              </w:rPr>
              <w:t xml:space="preserve">بوضع وتشجيع ونشر معلومات وبرامج تدريبية بشأن تكنولوجيات المعلومات والاتصالات وتغير المناخ والبيئة والاقتصاد الدائري؛ </w:t>
            </w:r>
            <w:r w:rsidR="000A2012">
              <w:rPr>
                <w:rFonts w:hint="cs"/>
                <w:rtl/>
                <w:lang w:bidi="ar-EG"/>
              </w:rPr>
              <w:t>و</w:t>
            </w:r>
            <w:r w:rsidR="00FA46AB" w:rsidRPr="001038CA">
              <w:rPr>
                <w:rFonts w:hint="eastAsia"/>
                <w:rtl/>
                <w:lang w:bidi="ar-SY"/>
              </w:rPr>
              <w:t>بتقديم</w:t>
            </w:r>
            <w:r w:rsidR="00FA46AB" w:rsidRPr="001038CA">
              <w:rPr>
                <w:rtl/>
                <w:lang w:bidi="ar-SY"/>
              </w:rPr>
              <w:t xml:space="preserve"> تقرير عن </w:t>
            </w:r>
            <w:r w:rsidR="00FA46AB" w:rsidRPr="001038CA">
              <w:rPr>
                <w:rFonts w:hint="cs"/>
                <w:rtl/>
                <w:lang w:bidi="ar-SY"/>
              </w:rPr>
              <w:t>تقدم</w:t>
            </w:r>
            <w:r w:rsidR="00FA46AB" w:rsidRPr="001038CA">
              <w:rPr>
                <w:rtl/>
                <w:lang w:bidi="ar-SY"/>
              </w:rPr>
              <w:t xml:space="preserve"> فريق المهام المشترك للاتحاد والمنظمة العالمية للأرصاد الجوية واللجنة </w:t>
            </w:r>
            <w:proofErr w:type="spellStart"/>
            <w:r w:rsidR="00FA46AB" w:rsidRPr="001038CA">
              <w:rPr>
                <w:rFonts w:hint="eastAsia"/>
                <w:rtl/>
                <w:lang w:bidi="ar-SY"/>
              </w:rPr>
              <w:t>الأوقيانوغرافية</w:t>
            </w:r>
            <w:proofErr w:type="spellEnd"/>
            <w:r w:rsidR="00FA46AB" w:rsidRPr="001038CA">
              <w:rPr>
                <w:rtl/>
                <w:lang w:bidi="ar-SY"/>
              </w:rPr>
              <w:t xml:space="preserve"> الحكومية</w:t>
            </w:r>
            <w:r w:rsidR="00FA46AB" w:rsidRPr="001038CA">
              <w:rPr>
                <w:rFonts w:hint="eastAsia"/>
                <w:rtl/>
                <w:lang w:bidi="ar-SY"/>
              </w:rPr>
              <w:t> الدولية</w:t>
            </w:r>
            <w:r w:rsidR="00FA46AB" w:rsidRPr="001038CA">
              <w:rPr>
                <w:rtl/>
                <w:lang w:bidi="ar-SY"/>
              </w:rPr>
              <w:t xml:space="preserve"> التابعة لليونسكو في </w:t>
            </w:r>
            <w:r w:rsidR="00FA46AB" w:rsidRPr="001038CA">
              <w:rPr>
                <w:rFonts w:hint="cs"/>
                <w:rtl/>
                <w:lang w:bidi="ar-SY"/>
              </w:rPr>
              <w:t>بحث</w:t>
            </w:r>
            <w:r w:rsidR="00FA46AB" w:rsidRPr="001038CA">
              <w:rPr>
                <w:rtl/>
                <w:lang w:bidi="ar-SY"/>
              </w:rPr>
              <w:t xml:space="preserve"> إمكانية استخدام </w:t>
            </w:r>
            <w:r w:rsidR="00FA46AB" w:rsidRPr="001038CA">
              <w:rPr>
                <w:rFonts w:hint="eastAsia"/>
                <w:rtl/>
                <w:lang w:bidi="ar-SY"/>
              </w:rPr>
              <w:t>كبلات</w:t>
            </w:r>
            <w:r w:rsidR="00FA46AB" w:rsidRPr="001038CA">
              <w:rPr>
                <w:rtl/>
                <w:lang w:bidi="ar-SY"/>
              </w:rPr>
              <w:t xml:space="preserve"> الاتصالات البحرية لمراقبة المحيطات والمناخ والتحذير من</w:t>
            </w:r>
            <w:r w:rsidR="00FA46AB" w:rsidRPr="001038CA">
              <w:rPr>
                <w:rFonts w:hint="cs"/>
                <w:rtl/>
                <w:lang w:bidi="ar-SY"/>
              </w:rPr>
              <w:t> </w:t>
            </w:r>
            <w:r w:rsidR="00FA46AB" w:rsidRPr="001038CA">
              <w:rPr>
                <w:rtl/>
                <w:lang w:bidi="ar-SY"/>
              </w:rPr>
              <w:t>الكوارث؛</w:t>
            </w:r>
            <w:r w:rsidR="00FA46AB" w:rsidRPr="001038CA">
              <w:rPr>
                <w:rFonts w:hint="cs"/>
                <w:rtl/>
                <w:lang w:bidi="ar-SY"/>
              </w:rPr>
              <w:t xml:space="preserve"> </w:t>
            </w:r>
            <w:r w:rsidR="000A2012">
              <w:rPr>
                <w:rFonts w:hint="cs"/>
                <w:rtl/>
                <w:lang w:bidi="ar-SY"/>
              </w:rPr>
              <w:t>و</w:t>
            </w:r>
            <w:r w:rsidR="00FA46AB" w:rsidRPr="001038CA">
              <w:rPr>
                <w:rFonts w:hint="cs"/>
                <w:rtl/>
                <w:lang w:bidi="ar-SY"/>
              </w:rPr>
              <w:t xml:space="preserve">بتعزيز البوابة العالمية لقطاع تقييس الاتصالات بشأن تكنولوجيا المعلومات والاتصالات والبيئة وتغير المناخ </w:t>
            </w:r>
            <w:r w:rsidR="00FA46AB" w:rsidRPr="001038CA">
              <w:rPr>
                <w:rtl/>
                <w:lang w:bidi="ar-SY"/>
              </w:rPr>
              <w:t>و</w:t>
            </w:r>
            <w:r w:rsidR="00FA46AB" w:rsidRPr="001038CA">
              <w:rPr>
                <w:rFonts w:hint="cs"/>
                <w:rtl/>
                <w:lang w:bidi="ar-SY"/>
              </w:rPr>
              <w:t>ال</w:t>
            </w:r>
            <w:r w:rsidR="00FA46AB" w:rsidRPr="001038CA">
              <w:rPr>
                <w:rtl/>
                <w:lang w:bidi="ar-SY"/>
              </w:rPr>
              <w:t xml:space="preserve">اقتصاد </w:t>
            </w:r>
            <w:r w:rsidR="00FA46AB" w:rsidRPr="001038CA">
              <w:rPr>
                <w:rFonts w:hint="cs"/>
                <w:rtl/>
                <w:lang w:bidi="ar-SY"/>
              </w:rPr>
              <w:t>الدائري، واستخدامها كمنتدى إلكتروني لتبادل ونشر الأفكار والخبرات وأفضل الممارسات بشأن تكنولوجيا المعلومات والاتصالات والبيئة وتغير</w:t>
            </w:r>
            <w:r w:rsidR="00FA46AB" w:rsidRPr="001038CA">
              <w:rPr>
                <w:rFonts w:hint="eastAsia"/>
                <w:rtl/>
                <w:lang w:bidi="ar-SY"/>
              </w:rPr>
              <w:t> </w:t>
            </w:r>
            <w:r w:rsidR="00FA46AB" w:rsidRPr="001038CA">
              <w:rPr>
                <w:rFonts w:hint="cs"/>
                <w:rtl/>
                <w:lang w:bidi="ar-SY"/>
              </w:rPr>
              <w:t xml:space="preserve">المناخ </w:t>
            </w:r>
            <w:r w:rsidR="00FA46AB" w:rsidRPr="001038CA">
              <w:rPr>
                <w:rtl/>
                <w:lang w:bidi="ar-SY"/>
              </w:rPr>
              <w:t>و</w:t>
            </w:r>
            <w:r w:rsidR="00FA46AB" w:rsidRPr="001038CA">
              <w:rPr>
                <w:rFonts w:hint="cs"/>
                <w:rtl/>
                <w:lang w:bidi="ar-SY"/>
              </w:rPr>
              <w:t>ال</w:t>
            </w:r>
            <w:r w:rsidR="00FA46AB" w:rsidRPr="001038CA">
              <w:rPr>
                <w:rtl/>
                <w:lang w:bidi="ar-SY"/>
              </w:rPr>
              <w:t xml:space="preserve">اقتصاد </w:t>
            </w:r>
            <w:r w:rsidR="00FA46AB" w:rsidRPr="001038CA">
              <w:rPr>
                <w:rFonts w:hint="cs"/>
                <w:rtl/>
                <w:lang w:bidi="ar-SY"/>
              </w:rPr>
              <w:t xml:space="preserve">الدائري؛ </w:t>
            </w:r>
            <w:r w:rsidR="000A2012">
              <w:rPr>
                <w:rFonts w:hint="cs"/>
                <w:rtl/>
                <w:lang w:bidi="ar-SY"/>
              </w:rPr>
              <w:t>و</w:t>
            </w:r>
            <w:r w:rsidR="00FA46AB" w:rsidRPr="001038CA">
              <w:rPr>
                <w:rFonts w:hint="cs"/>
                <w:rtl/>
                <w:lang w:bidi="ar-EG"/>
              </w:rPr>
              <w:t>بمساعدة البلدان المعرضة لآثار تغير المناخ مع التركيز بشكل خاص على البلدان النامية</w:t>
            </w:r>
            <w:r w:rsidR="00F94F53">
              <w:rPr>
                <w:rFonts w:hint="cs"/>
                <w:rtl/>
                <w:lang w:bidi="ar-EG"/>
              </w:rPr>
              <w:t>.</w:t>
            </w:r>
          </w:p>
        </w:tc>
      </w:tr>
      <w:tr w:rsidR="00353BA5" w:rsidRPr="001038CA" w14:paraId="032B1AD1" w14:textId="77777777" w:rsidTr="00FC7413">
        <w:trPr>
          <w:jc w:val="center"/>
        </w:trPr>
        <w:tc>
          <w:tcPr>
            <w:tcW w:w="9629" w:type="dxa"/>
          </w:tcPr>
          <w:p w14:paraId="3B6185CF" w14:textId="12571A8D" w:rsidR="006B68A6" w:rsidRPr="001038CA" w:rsidRDefault="00353BA5" w:rsidP="00353BA5">
            <w:pPr>
              <w:rPr>
                <w:rtl/>
              </w:rPr>
            </w:pPr>
            <w:r w:rsidRPr="001038CA">
              <w:rPr>
                <w:rFonts w:hint="cs"/>
                <w:u w:val="single"/>
                <w:rtl/>
              </w:rPr>
              <w:t xml:space="preserve">القرار </w:t>
            </w:r>
            <w:r w:rsidRPr="00981F12">
              <w:rPr>
                <w:u w:val="single"/>
                <w:lang w:val="en-GB" w:bidi="ar-EG"/>
              </w:rPr>
              <w:t>76</w:t>
            </w:r>
            <w:r w:rsidR="00E31AB1" w:rsidRPr="001038CA">
              <w:rPr>
                <w:rFonts w:hint="cs"/>
                <w:u w:val="single"/>
                <w:rtl/>
                <w:lang w:val="en-GB" w:bidi="ar-EG"/>
              </w:rPr>
              <w:t xml:space="preserve"> [المراج</w:t>
            </w:r>
            <w:r w:rsidR="00F94F53">
              <w:rPr>
                <w:rFonts w:hint="cs"/>
                <w:u w:val="single"/>
                <w:rtl/>
                <w:lang w:val="en-GB" w:bidi="ar-EG"/>
              </w:rPr>
              <w:t>َ</w:t>
            </w:r>
            <w:r w:rsidR="00E31AB1" w:rsidRPr="001038CA">
              <w:rPr>
                <w:rFonts w:hint="cs"/>
                <w:u w:val="single"/>
                <w:rtl/>
                <w:lang w:val="en-GB" w:bidi="ar-EG"/>
              </w:rPr>
              <w:t>ع]</w:t>
            </w:r>
            <w:r w:rsidRPr="001038CA">
              <w:rPr>
                <w:rFonts w:hint="cs"/>
                <w:rtl/>
              </w:rPr>
              <w:t xml:space="preserve"> بشأن</w:t>
            </w:r>
            <w:r w:rsidRPr="001038CA">
              <w:rPr>
                <w:rtl/>
              </w:rPr>
              <w:t xml:space="preserve"> </w:t>
            </w:r>
            <w:r w:rsidRPr="001038CA">
              <w:rPr>
                <w:rFonts w:hint="cs"/>
                <w:rtl/>
              </w:rPr>
              <w:t>الدراسات</w:t>
            </w:r>
            <w:r w:rsidRPr="001038CA">
              <w:rPr>
                <w:rtl/>
              </w:rPr>
              <w:t xml:space="preserve"> </w:t>
            </w:r>
            <w:r w:rsidRPr="001038CA">
              <w:rPr>
                <w:rFonts w:hint="cs"/>
                <w:rtl/>
              </w:rPr>
              <w:t>المتعلقة</w:t>
            </w:r>
            <w:r w:rsidRPr="001038CA">
              <w:rPr>
                <w:rtl/>
              </w:rPr>
              <w:t xml:space="preserve"> </w:t>
            </w:r>
            <w:r w:rsidRPr="001038CA">
              <w:rPr>
                <w:rFonts w:hint="cs"/>
                <w:rtl/>
              </w:rPr>
              <w:t>باختبارات</w:t>
            </w:r>
            <w:r w:rsidRPr="001038CA">
              <w:rPr>
                <w:rtl/>
              </w:rPr>
              <w:t xml:space="preserve"> </w:t>
            </w:r>
            <w:r w:rsidRPr="001038CA">
              <w:rPr>
                <w:rFonts w:hint="cs"/>
                <w:rtl/>
              </w:rPr>
              <w:t>المطابقة</w:t>
            </w:r>
            <w:r w:rsidRPr="001038CA">
              <w:rPr>
                <w:rtl/>
              </w:rPr>
              <w:t xml:space="preserve"> </w:t>
            </w:r>
            <w:r w:rsidRPr="001038CA">
              <w:rPr>
                <w:rFonts w:hint="cs"/>
                <w:rtl/>
              </w:rPr>
              <w:t>وقابلية</w:t>
            </w:r>
            <w:r w:rsidRPr="001038CA">
              <w:rPr>
                <w:rtl/>
              </w:rPr>
              <w:t xml:space="preserve"> </w:t>
            </w:r>
            <w:r w:rsidRPr="001038CA">
              <w:rPr>
                <w:rFonts w:hint="cs"/>
                <w:rtl/>
              </w:rPr>
              <w:t>التشغيل</w:t>
            </w:r>
            <w:r w:rsidRPr="001038CA">
              <w:rPr>
                <w:rtl/>
              </w:rPr>
              <w:t xml:space="preserve"> </w:t>
            </w:r>
            <w:r w:rsidRPr="001038CA">
              <w:rPr>
                <w:rFonts w:hint="cs"/>
                <w:rtl/>
              </w:rPr>
              <w:t>البيني ومساعدة</w:t>
            </w:r>
            <w:r w:rsidRPr="001038CA">
              <w:rPr>
                <w:rtl/>
              </w:rPr>
              <w:t xml:space="preserve"> </w:t>
            </w:r>
            <w:r w:rsidRPr="001038CA">
              <w:rPr>
                <w:rFonts w:hint="cs"/>
                <w:rtl/>
              </w:rPr>
              <w:t>البلدان</w:t>
            </w:r>
            <w:r w:rsidRPr="001038CA">
              <w:rPr>
                <w:rtl/>
              </w:rPr>
              <w:t xml:space="preserve"> </w:t>
            </w:r>
            <w:r w:rsidRPr="001038CA">
              <w:rPr>
                <w:rFonts w:hint="cs"/>
                <w:rtl/>
              </w:rPr>
              <w:t>النامية</w:t>
            </w:r>
            <w:r w:rsidRPr="001038CA">
              <w:rPr>
                <w:rtl/>
              </w:rPr>
              <w:t xml:space="preserve"> </w:t>
            </w:r>
            <w:r w:rsidRPr="001038CA">
              <w:rPr>
                <w:rFonts w:hint="cs"/>
                <w:rtl/>
              </w:rPr>
              <w:t>والبرنامج</w:t>
            </w:r>
            <w:r w:rsidRPr="001038CA">
              <w:rPr>
                <w:rtl/>
              </w:rPr>
              <w:t xml:space="preserve"> </w:t>
            </w:r>
            <w:r w:rsidRPr="001038CA">
              <w:rPr>
                <w:rFonts w:hint="cs"/>
                <w:rtl/>
              </w:rPr>
              <w:t>المستقبلي</w:t>
            </w:r>
            <w:r w:rsidRPr="001038CA">
              <w:rPr>
                <w:rtl/>
              </w:rPr>
              <w:t xml:space="preserve"> </w:t>
            </w:r>
            <w:r w:rsidRPr="001038CA">
              <w:rPr>
                <w:rFonts w:hint="cs"/>
                <w:rtl/>
              </w:rPr>
              <w:t>المحتمل</w:t>
            </w:r>
            <w:r w:rsidRPr="001038CA">
              <w:rPr>
                <w:rtl/>
              </w:rPr>
              <w:t xml:space="preserve"> </w:t>
            </w:r>
            <w:r w:rsidRPr="001038CA">
              <w:rPr>
                <w:rFonts w:hint="cs"/>
                <w:rtl/>
              </w:rPr>
              <w:t>الخاص</w:t>
            </w:r>
            <w:r w:rsidRPr="001038CA">
              <w:rPr>
                <w:rtl/>
              </w:rPr>
              <w:t xml:space="preserve"> </w:t>
            </w:r>
            <w:r w:rsidRPr="001038CA">
              <w:rPr>
                <w:rFonts w:hint="cs"/>
                <w:rtl/>
              </w:rPr>
              <w:t>بعلامة</w:t>
            </w:r>
            <w:r w:rsidRPr="001038CA">
              <w:rPr>
                <w:rtl/>
              </w:rPr>
              <w:t xml:space="preserve"> </w:t>
            </w:r>
            <w:r w:rsidRPr="001038CA">
              <w:rPr>
                <w:rFonts w:hint="cs"/>
                <w:rtl/>
              </w:rPr>
              <w:t>الاتحاد</w:t>
            </w:r>
            <w:r w:rsidR="006B68A6" w:rsidRPr="001038CA">
              <w:rPr>
                <w:rFonts w:hint="cs"/>
                <w:rtl/>
              </w:rPr>
              <w:t>:</w:t>
            </w:r>
          </w:p>
          <w:p w14:paraId="54029C18" w14:textId="62D4EB82" w:rsidR="007055DB" w:rsidRPr="001038CA" w:rsidRDefault="00B270DE" w:rsidP="007055DB">
            <w:pPr>
              <w:rPr>
                <w:rtl/>
              </w:rPr>
            </w:pPr>
            <w:r>
              <w:rPr>
                <w:rFonts w:hint="cs"/>
                <w:rtl/>
              </w:rPr>
              <w:t>يكلف</w:t>
            </w:r>
            <w:r w:rsidRPr="001038CA">
              <w:rPr>
                <w:rtl/>
              </w:rPr>
              <w:t xml:space="preserve"> </w:t>
            </w:r>
            <w:r w:rsidR="007055DB" w:rsidRPr="001038CA">
              <w:rPr>
                <w:rtl/>
              </w:rPr>
              <w:t>مدير مكتب تقييس الاتصالات</w:t>
            </w:r>
            <w:r w:rsidR="007055DB" w:rsidRPr="001038CA">
              <w:rPr>
                <w:rFonts w:hint="cs"/>
                <w:rtl/>
              </w:rPr>
              <w:t xml:space="preserve"> </w:t>
            </w:r>
            <w:r w:rsidR="007055DB" w:rsidRPr="001038CA">
              <w:rPr>
                <w:rFonts w:hint="cs"/>
                <w:rtl/>
                <w:lang w:bidi="ar-EG"/>
              </w:rPr>
              <w:t>بأن يواصل</w:t>
            </w:r>
            <w:r w:rsidR="007055DB" w:rsidRPr="001038CA">
              <w:rPr>
                <w:rtl/>
                <w:lang w:bidi="ar-EG"/>
              </w:rPr>
              <w:t xml:space="preserve"> التشاور </w:t>
            </w:r>
            <w:r w:rsidR="007055DB" w:rsidRPr="001038CA">
              <w:rPr>
                <w:rFonts w:hint="cs"/>
                <w:rtl/>
                <w:lang w:bidi="ar-EG"/>
              </w:rPr>
              <w:t>وإجراء دراسات التقييم في </w:t>
            </w:r>
            <w:r w:rsidR="007055DB" w:rsidRPr="001038CA">
              <w:rPr>
                <w:rtl/>
                <w:lang w:bidi="ar-EG"/>
              </w:rPr>
              <w:t>جميع المناطق آخذاً في الاعتبار احتياجات كل منطقة</w:t>
            </w:r>
            <w:r w:rsidR="007055DB" w:rsidRPr="001038CA">
              <w:rPr>
                <w:rFonts w:hint="cs"/>
                <w:rtl/>
                <w:lang w:bidi="ar-EG"/>
              </w:rPr>
              <w:t>، بشأن تنفيذ</w:t>
            </w:r>
            <w:r w:rsidR="007055DB" w:rsidRPr="001038CA">
              <w:rPr>
                <w:rtl/>
                <w:lang w:bidi="ar-EG"/>
              </w:rPr>
              <w:t xml:space="preserve"> </w:t>
            </w:r>
            <w:r w:rsidR="007055DB" w:rsidRPr="001038CA">
              <w:rPr>
                <w:rFonts w:hint="cs"/>
                <w:rtl/>
                <w:lang w:bidi="ar-EG"/>
              </w:rPr>
              <w:t xml:space="preserve">خطة العمل </w:t>
            </w:r>
            <w:r w:rsidR="007055DB" w:rsidRPr="001038CA">
              <w:rPr>
                <w:rtl/>
                <w:lang w:bidi="ar-EG"/>
              </w:rPr>
              <w:t>التي</w:t>
            </w:r>
            <w:r w:rsidR="007055DB" w:rsidRPr="001038CA">
              <w:rPr>
                <w:rFonts w:hint="cs"/>
                <w:rtl/>
                <w:lang w:bidi="ar-EG"/>
              </w:rPr>
              <w:t xml:space="preserve"> أقرها</w:t>
            </w:r>
            <w:r w:rsidR="007055DB" w:rsidRPr="001038CA">
              <w:rPr>
                <w:rtl/>
                <w:lang w:bidi="ar-EG"/>
              </w:rPr>
              <w:t xml:space="preserve"> </w:t>
            </w:r>
            <w:r w:rsidR="007055DB" w:rsidRPr="001038CA">
              <w:rPr>
                <w:rFonts w:hint="cs"/>
                <w:rtl/>
                <w:lang w:bidi="ar-EG"/>
              </w:rPr>
              <w:t>مجلس الاتحاد</w:t>
            </w:r>
            <w:r w:rsidR="007055DB" w:rsidRPr="001038CA">
              <w:rPr>
                <w:rtl/>
                <w:lang w:bidi="ar-EG"/>
              </w:rPr>
              <w:t>،</w:t>
            </w:r>
            <w:r w:rsidR="007055DB" w:rsidRPr="001038CA">
              <w:rPr>
                <w:rFonts w:hint="cs"/>
                <w:rtl/>
                <w:lang w:bidi="ar-EG"/>
              </w:rPr>
              <w:t xml:space="preserve"> بما في ذلك بالتعاون مع مدير</w:t>
            </w:r>
            <w:r>
              <w:rPr>
                <w:rFonts w:hint="cs"/>
                <w:rtl/>
                <w:lang w:bidi="ar-EG"/>
              </w:rPr>
              <w:t>ة</w:t>
            </w:r>
            <w:r w:rsidR="007055DB" w:rsidRPr="001038CA">
              <w:rPr>
                <w:rFonts w:hint="cs"/>
                <w:rtl/>
                <w:lang w:bidi="ar-EG"/>
              </w:rPr>
              <w:t xml:space="preserve"> مكتب تنمية الاتصالات</w:t>
            </w:r>
            <w:r w:rsidR="00F94F53">
              <w:rPr>
                <w:rFonts w:hint="eastAsia"/>
                <w:rtl/>
                <w:lang w:bidi="ar-EG"/>
              </w:rPr>
              <w:t> </w:t>
            </w:r>
            <w:r w:rsidR="007055DB" w:rsidRPr="001038CA">
              <w:t>(BDT)</w:t>
            </w:r>
            <w:r w:rsidR="007055DB" w:rsidRPr="001038CA">
              <w:rPr>
                <w:rFonts w:hint="cs"/>
                <w:rtl/>
                <w:lang w:bidi="ar-EG"/>
              </w:rPr>
              <w:t>،</w:t>
            </w:r>
            <w:r w:rsidR="007055DB" w:rsidRPr="001038CA">
              <w:rPr>
                <w:rtl/>
                <w:lang w:bidi="ar-EG"/>
              </w:rPr>
              <w:t xml:space="preserve"> والمساعدة في إنشاء مرافق اختبار في البلدان النامية؛</w:t>
            </w:r>
            <w:r w:rsidR="007055DB" w:rsidRPr="001038CA">
              <w:rPr>
                <w:rFonts w:hint="cs"/>
                <w:rtl/>
                <w:lang w:bidi="ar-EG"/>
              </w:rPr>
              <w:t xml:space="preserve"> </w:t>
            </w:r>
            <w:r w:rsidR="00134AC4" w:rsidRPr="001038CA">
              <w:rPr>
                <w:rFonts w:hint="cs"/>
                <w:rtl/>
                <w:lang w:bidi="ar-EG"/>
              </w:rPr>
              <w:t>و</w:t>
            </w:r>
            <w:r w:rsidR="007055DB" w:rsidRPr="001038CA">
              <w:rPr>
                <w:rFonts w:hint="cs"/>
                <w:rtl/>
                <w:lang w:bidi="ar-SY"/>
              </w:rPr>
              <w:t>بأن يواصل</w:t>
            </w:r>
            <w:r w:rsidR="007055DB" w:rsidRPr="001038CA">
              <w:rPr>
                <w:rtl/>
                <w:lang w:bidi="ar-SY"/>
              </w:rPr>
              <w:t xml:space="preserve"> تنفيذ برنامج الاتحاد الخاص بالمطابقة وقابلية التشغيل البيني، بما في ذلك قاعدة بيانات </w:t>
            </w:r>
            <w:r w:rsidR="007055DB" w:rsidRPr="001038CA">
              <w:rPr>
                <w:rFonts w:hint="cs"/>
                <w:rtl/>
                <w:lang w:bidi="ar-SY"/>
              </w:rPr>
              <w:t xml:space="preserve">معامل الاختبار وقاعدة البيانات </w:t>
            </w:r>
            <w:r w:rsidR="007055DB" w:rsidRPr="001038CA">
              <w:rPr>
                <w:rtl/>
                <w:lang w:bidi="ar-SY"/>
              </w:rPr>
              <w:t>الاسترشادية للمعلومات بشأن المطابقة التي تحدد مطابقة المنتجات ومنشأها، بالتعاون مع مدير</w:t>
            </w:r>
            <w:r>
              <w:rPr>
                <w:rFonts w:hint="cs"/>
                <w:rtl/>
                <w:lang w:bidi="ar-SY"/>
              </w:rPr>
              <w:t>ة</w:t>
            </w:r>
            <w:r w:rsidR="007055DB" w:rsidRPr="001038CA">
              <w:rPr>
                <w:rtl/>
                <w:lang w:bidi="ar-SY"/>
              </w:rPr>
              <w:t xml:space="preserve"> مكتب تنمية الاتصالات وبالتشاور مع كل منطقة</w:t>
            </w:r>
            <w:r w:rsidR="00F94F53">
              <w:rPr>
                <w:rFonts w:hint="cs"/>
                <w:rtl/>
                <w:lang w:bidi="ar-SY"/>
              </w:rPr>
              <w:t>.</w:t>
            </w:r>
          </w:p>
        </w:tc>
      </w:tr>
      <w:tr w:rsidR="0096791B" w:rsidRPr="001038CA" w14:paraId="4C69DC2C" w14:textId="77777777" w:rsidTr="00FC7413">
        <w:trPr>
          <w:jc w:val="center"/>
        </w:trPr>
        <w:tc>
          <w:tcPr>
            <w:tcW w:w="9629" w:type="dxa"/>
          </w:tcPr>
          <w:p w14:paraId="39D44989" w14:textId="4397BD9B" w:rsidR="001B0E4A" w:rsidRPr="00F94F53" w:rsidRDefault="001B0E4A" w:rsidP="00353BA5">
            <w:pPr>
              <w:rPr>
                <w:spacing w:val="-6"/>
              </w:rPr>
            </w:pPr>
            <w:r w:rsidRPr="00F94F53">
              <w:rPr>
                <w:rFonts w:hint="cs"/>
                <w:spacing w:val="-6"/>
                <w:u w:val="single"/>
                <w:rtl/>
              </w:rPr>
              <w:t xml:space="preserve">القرار </w:t>
            </w:r>
            <w:r w:rsidRPr="00F94F53">
              <w:rPr>
                <w:spacing w:val="-6"/>
                <w:u w:val="single"/>
                <w:lang w:val="en-GB"/>
              </w:rPr>
              <w:t>78</w:t>
            </w:r>
            <w:r w:rsidRPr="00F94F53">
              <w:rPr>
                <w:rFonts w:hint="cs"/>
                <w:spacing w:val="-6"/>
                <w:u w:val="single"/>
                <w:rtl/>
              </w:rPr>
              <w:t xml:space="preserve"> [المراج</w:t>
            </w:r>
            <w:r w:rsidR="00F94F53" w:rsidRPr="00F94F53">
              <w:rPr>
                <w:rFonts w:hint="cs"/>
                <w:spacing w:val="-6"/>
                <w:u w:val="single"/>
                <w:rtl/>
              </w:rPr>
              <w:t>َ</w:t>
            </w:r>
            <w:r w:rsidRPr="00F94F53">
              <w:rPr>
                <w:rFonts w:hint="cs"/>
                <w:spacing w:val="-6"/>
                <w:u w:val="single"/>
                <w:rtl/>
              </w:rPr>
              <w:t>ع]</w:t>
            </w:r>
            <w:r w:rsidRPr="00F94F53">
              <w:rPr>
                <w:rFonts w:hint="cs"/>
                <w:spacing w:val="-6"/>
                <w:rtl/>
              </w:rPr>
              <w:t xml:space="preserve"> بشأن</w:t>
            </w:r>
            <w:r w:rsidRPr="00F94F53">
              <w:rPr>
                <w:spacing w:val="-6"/>
                <w:rtl/>
              </w:rPr>
              <w:t xml:space="preserve"> </w:t>
            </w:r>
            <w:r w:rsidRPr="00F94F53">
              <w:rPr>
                <w:rFonts w:hint="cs"/>
                <w:spacing w:val="-6"/>
                <w:rtl/>
              </w:rPr>
              <w:t>تطبيقات</w:t>
            </w:r>
            <w:r w:rsidRPr="00F94F53">
              <w:rPr>
                <w:spacing w:val="-6"/>
                <w:rtl/>
              </w:rPr>
              <w:t xml:space="preserve"> </w:t>
            </w:r>
            <w:r w:rsidRPr="00F94F53">
              <w:rPr>
                <w:rFonts w:hint="cs"/>
                <w:spacing w:val="-6"/>
                <w:rtl/>
              </w:rPr>
              <w:t>ومعايير</w:t>
            </w:r>
            <w:r w:rsidRPr="00F94F53">
              <w:rPr>
                <w:spacing w:val="-6"/>
                <w:rtl/>
              </w:rPr>
              <w:t xml:space="preserve"> </w:t>
            </w:r>
            <w:r w:rsidRPr="00F94F53">
              <w:rPr>
                <w:rFonts w:hint="cs"/>
                <w:spacing w:val="-6"/>
                <w:rtl/>
              </w:rPr>
              <w:t>تكنولوجيا</w:t>
            </w:r>
            <w:r w:rsidRPr="00F94F53">
              <w:rPr>
                <w:spacing w:val="-6"/>
                <w:rtl/>
              </w:rPr>
              <w:t xml:space="preserve"> </w:t>
            </w:r>
            <w:r w:rsidRPr="00F94F53">
              <w:rPr>
                <w:rFonts w:hint="cs"/>
                <w:spacing w:val="-6"/>
                <w:rtl/>
              </w:rPr>
              <w:t>المعلومات</w:t>
            </w:r>
            <w:r w:rsidRPr="00F94F53">
              <w:rPr>
                <w:spacing w:val="-6"/>
                <w:rtl/>
              </w:rPr>
              <w:t xml:space="preserve"> </w:t>
            </w:r>
            <w:r w:rsidRPr="00F94F53">
              <w:rPr>
                <w:rFonts w:hint="cs"/>
                <w:spacing w:val="-6"/>
                <w:rtl/>
              </w:rPr>
              <w:t>والاتصالات من</w:t>
            </w:r>
            <w:r w:rsidRPr="00F94F53">
              <w:rPr>
                <w:spacing w:val="-6"/>
                <w:rtl/>
              </w:rPr>
              <w:t xml:space="preserve"> </w:t>
            </w:r>
            <w:r w:rsidRPr="00F94F53">
              <w:rPr>
                <w:rFonts w:hint="cs"/>
                <w:spacing w:val="-6"/>
                <w:rtl/>
              </w:rPr>
              <w:t>أجل</w:t>
            </w:r>
            <w:r w:rsidRPr="00F94F53">
              <w:rPr>
                <w:spacing w:val="-6"/>
                <w:rtl/>
              </w:rPr>
              <w:t xml:space="preserve"> </w:t>
            </w:r>
            <w:r w:rsidRPr="00F94F53">
              <w:rPr>
                <w:rFonts w:hint="cs"/>
                <w:spacing w:val="-6"/>
                <w:rtl/>
              </w:rPr>
              <w:t>تحسين</w:t>
            </w:r>
            <w:r w:rsidRPr="00F94F53">
              <w:rPr>
                <w:spacing w:val="-6"/>
                <w:rtl/>
              </w:rPr>
              <w:t xml:space="preserve"> </w:t>
            </w:r>
            <w:r w:rsidRPr="00F94F53">
              <w:rPr>
                <w:rFonts w:hint="cs"/>
                <w:spacing w:val="-6"/>
                <w:rtl/>
              </w:rPr>
              <w:t>النفاذ</w:t>
            </w:r>
            <w:r w:rsidRPr="00F94F53">
              <w:rPr>
                <w:spacing w:val="-6"/>
                <w:rtl/>
              </w:rPr>
              <w:t xml:space="preserve"> </w:t>
            </w:r>
            <w:r w:rsidRPr="00F94F53">
              <w:rPr>
                <w:rFonts w:hint="cs"/>
                <w:spacing w:val="-6"/>
                <w:rtl/>
              </w:rPr>
              <w:t>إلى</w:t>
            </w:r>
            <w:r w:rsidRPr="00F94F53">
              <w:rPr>
                <w:spacing w:val="-6"/>
                <w:rtl/>
              </w:rPr>
              <w:t xml:space="preserve"> </w:t>
            </w:r>
            <w:r w:rsidRPr="00F94F53">
              <w:rPr>
                <w:rFonts w:hint="cs"/>
                <w:spacing w:val="-6"/>
                <w:rtl/>
              </w:rPr>
              <w:t>خدمات</w:t>
            </w:r>
            <w:r w:rsidRPr="00F94F53">
              <w:rPr>
                <w:spacing w:val="-6"/>
                <w:rtl/>
              </w:rPr>
              <w:t xml:space="preserve"> </w:t>
            </w:r>
            <w:r w:rsidRPr="00F94F53">
              <w:rPr>
                <w:rFonts w:hint="cs"/>
                <w:spacing w:val="-6"/>
                <w:rtl/>
              </w:rPr>
              <w:t>الصحة الإلكترونية</w:t>
            </w:r>
            <w:r w:rsidRPr="00F94F53">
              <w:rPr>
                <w:spacing w:val="-6"/>
              </w:rPr>
              <w:t>:</w:t>
            </w:r>
          </w:p>
          <w:p w14:paraId="2788F69E" w14:textId="22C7D935" w:rsidR="0096791B" w:rsidRPr="001038CA" w:rsidRDefault="001B0E4A" w:rsidP="00353BA5">
            <w:pPr>
              <w:rPr>
                <w:u w:val="single"/>
                <w:lang w:val="en-CA"/>
              </w:rPr>
            </w:pPr>
            <w:r w:rsidRPr="001038CA">
              <w:rPr>
                <w:rFonts w:hint="cs"/>
                <w:rtl/>
              </w:rPr>
              <w:t>ي</w:t>
            </w:r>
            <w:r w:rsidRPr="001038CA">
              <w:rPr>
                <w:rtl/>
              </w:rPr>
              <w:t>لاحظ</w:t>
            </w:r>
            <w:r w:rsidRPr="001038CA">
              <w:rPr>
                <w:rFonts w:hint="cs"/>
                <w:rtl/>
              </w:rPr>
              <w:t xml:space="preserve"> الأعمال والدراسات الجارية في لجنة الدراسات</w:t>
            </w:r>
            <w:r w:rsidRPr="001038CA">
              <w:rPr>
                <w:rFonts w:hint="eastAsia"/>
                <w:rtl/>
              </w:rPr>
              <w:t> </w:t>
            </w:r>
            <w:r w:rsidRPr="001038CA">
              <w:rPr>
                <w:lang w:val="en-GB"/>
              </w:rPr>
              <w:t>2</w:t>
            </w:r>
            <w:r w:rsidRPr="001038CA">
              <w:rPr>
                <w:rFonts w:hint="cs"/>
                <w:rtl/>
              </w:rPr>
              <w:t xml:space="preserve"> لقطاع تنمية الاتصالات من خلال المسألة </w:t>
            </w:r>
            <w:r w:rsidRPr="001038CA">
              <w:rPr>
                <w:lang w:val="en-GB"/>
              </w:rPr>
              <w:t>14</w:t>
            </w:r>
            <w:r w:rsidRPr="001038CA">
              <w:rPr>
                <w:lang w:val="en-GB"/>
              </w:rPr>
              <w:noBreakHyphen/>
              <w:t>3/2</w:t>
            </w:r>
            <w:r w:rsidRPr="001038CA">
              <w:rPr>
                <w:rFonts w:hint="cs"/>
                <w:rtl/>
              </w:rPr>
              <w:t>، ويكلف</w:t>
            </w:r>
            <w:r w:rsidRPr="001038CA">
              <w:rPr>
                <w:rtl/>
              </w:rPr>
              <w:t xml:space="preserve"> مدير مكتب تقييس الاتصالات، بالتعاون مع مدير مكتب تنمية الاتصالات ومدير مكتب</w:t>
            </w:r>
            <w:r w:rsidRPr="001038CA">
              <w:rPr>
                <w:rFonts w:hint="cs"/>
                <w:rtl/>
              </w:rPr>
              <w:t xml:space="preserve"> </w:t>
            </w:r>
            <w:r w:rsidRPr="001038CA">
              <w:rPr>
                <w:rtl/>
              </w:rPr>
              <w:t>الاتصالات الراديوية</w:t>
            </w:r>
            <w:r w:rsidRPr="001038CA">
              <w:rPr>
                <w:rFonts w:hint="cs"/>
                <w:rtl/>
              </w:rPr>
              <w:t xml:space="preserve"> </w:t>
            </w:r>
            <w:r w:rsidRPr="001038CA">
              <w:rPr>
                <w:rtl/>
              </w:rPr>
              <w:t>بالنظر على أساس الأولوية في تعزيز مبادرات الاتصالات</w:t>
            </w:r>
            <w:r w:rsidRPr="001038CA">
              <w:rPr>
                <w:rFonts w:hint="cs"/>
                <w:rtl/>
              </w:rPr>
              <w:t>/</w:t>
            </w:r>
            <w:r w:rsidRPr="001038CA">
              <w:rPr>
                <w:rtl/>
              </w:rPr>
              <w:t>تكنولوجيا المعلومات والاتصالات لأغراض الصحة</w:t>
            </w:r>
            <w:r w:rsidRPr="001038CA">
              <w:rPr>
                <w:rFonts w:hint="cs"/>
                <w:rtl/>
              </w:rPr>
              <w:t xml:space="preserve"> الإلكترونية</w:t>
            </w:r>
            <w:r w:rsidRPr="001038CA">
              <w:rPr>
                <w:rtl/>
              </w:rPr>
              <w:t>، وبتنسيق أنشطة التقييس المتعلقة بذلك</w:t>
            </w:r>
            <w:r w:rsidRPr="001038CA">
              <w:rPr>
                <w:rFonts w:hint="cs"/>
                <w:rtl/>
              </w:rPr>
              <w:t>، و</w:t>
            </w:r>
            <w:r w:rsidRPr="001038CA">
              <w:rPr>
                <w:rtl/>
              </w:rPr>
              <w:t>بمواصلة وزيادة تطوير أنشطة الاتحاد الدولي للاتصالات بشأن تطبيقات الاتصالات</w:t>
            </w:r>
            <w:r w:rsidRPr="001038CA">
              <w:rPr>
                <w:rFonts w:hint="cs"/>
                <w:rtl/>
              </w:rPr>
              <w:t>/</w:t>
            </w:r>
            <w:r w:rsidRPr="001038CA">
              <w:rPr>
                <w:rtl/>
              </w:rPr>
              <w:t>تكنولوجيا المعلومات</w:t>
            </w:r>
            <w:r w:rsidRPr="001038CA">
              <w:rPr>
                <w:rFonts w:hint="cs"/>
                <w:rtl/>
              </w:rPr>
              <w:t xml:space="preserve"> </w:t>
            </w:r>
            <w:r w:rsidRPr="001038CA">
              <w:rPr>
                <w:rtl/>
              </w:rPr>
              <w:t xml:space="preserve">والاتصالات لأغراض الصحة </w:t>
            </w:r>
            <w:r w:rsidRPr="001038CA">
              <w:rPr>
                <w:rFonts w:hint="cs"/>
                <w:rtl/>
              </w:rPr>
              <w:t>الإلكترونية</w:t>
            </w:r>
            <w:r w:rsidR="000A6F90">
              <w:rPr>
                <w:rFonts w:hint="cs"/>
                <w:rtl/>
              </w:rPr>
              <w:t>،</w:t>
            </w:r>
            <w:r w:rsidRPr="001038CA">
              <w:rPr>
                <w:rtl/>
              </w:rPr>
              <w:t xml:space="preserve"> </w:t>
            </w:r>
            <w:r w:rsidRPr="001038CA">
              <w:rPr>
                <w:rFonts w:hint="cs"/>
                <w:rtl/>
              </w:rPr>
              <w:t>و</w:t>
            </w:r>
            <w:r w:rsidRPr="001038CA">
              <w:rPr>
                <w:rtl/>
              </w:rPr>
              <w:t xml:space="preserve">بالعمل بشكل تآزري فيما يتعلق بالأنشطة المتصلة بالصحة </w:t>
            </w:r>
            <w:r w:rsidRPr="001038CA">
              <w:rPr>
                <w:rFonts w:hint="cs"/>
                <w:rtl/>
              </w:rPr>
              <w:t>الإلكترونية</w:t>
            </w:r>
            <w:r w:rsidRPr="001038CA">
              <w:rPr>
                <w:rtl/>
              </w:rPr>
              <w:t xml:space="preserve"> عامةً وبهذا القرار خاصةً مع منظمة الصحة</w:t>
            </w:r>
            <w:r w:rsidRPr="001038CA">
              <w:rPr>
                <w:rFonts w:hint="cs"/>
                <w:rtl/>
              </w:rPr>
              <w:t xml:space="preserve"> </w:t>
            </w:r>
            <w:r w:rsidRPr="001038CA">
              <w:rPr>
                <w:rtl/>
              </w:rPr>
              <w:t>العالمية والهيئات الأكاديمية والمنظمات الأخرى ذات الصلة</w:t>
            </w:r>
            <w:r w:rsidRPr="001038CA">
              <w:rPr>
                <w:rFonts w:hint="cs"/>
                <w:rtl/>
              </w:rPr>
              <w:t>، و</w:t>
            </w:r>
            <w:r w:rsidRPr="001038CA">
              <w:rPr>
                <w:rtl/>
              </w:rPr>
              <w:t xml:space="preserve">بتنظيم حلقات دراسية وورش عمل حول الصحة </w:t>
            </w:r>
            <w:r w:rsidRPr="001038CA">
              <w:rPr>
                <w:rFonts w:hint="cs"/>
                <w:rtl/>
              </w:rPr>
              <w:t>الإلكترونية.</w:t>
            </w:r>
          </w:p>
        </w:tc>
      </w:tr>
      <w:tr w:rsidR="007055DB" w:rsidRPr="001038CA" w14:paraId="4746BB30" w14:textId="77777777" w:rsidTr="00FC7413">
        <w:trPr>
          <w:jc w:val="center"/>
        </w:trPr>
        <w:tc>
          <w:tcPr>
            <w:tcW w:w="9629" w:type="dxa"/>
          </w:tcPr>
          <w:p w14:paraId="298E6D83" w14:textId="3BDDB777" w:rsidR="007055DB" w:rsidRPr="001038CA" w:rsidRDefault="007A7DC1" w:rsidP="007A7DC1">
            <w:pPr>
              <w:rPr>
                <w:rtl/>
              </w:rPr>
            </w:pPr>
            <w:r w:rsidRPr="001038CA">
              <w:rPr>
                <w:rFonts w:hint="cs"/>
                <w:u w:val="single"/>
                <w:rtl/>
              </w:rPr>
              <w:t>القرار 79 [المراج</w:t>
            </w:r>
            <w:r w:rsidR="00F94F53">
              <w:rPr>
                <w:rFonts w:hint="cs"/>
                <w:u w:val="single"/>
                <w:rtl/>
              </w:rPr>
              <w:t>َ</w:t>
            </w:r>
            <w:r w:rsidRPr="001038CA">
              <w:rPr>
                <w:rFonts w:hint="cs"/>
                <w:u w:val="single"/>
                <w:rtl/>
              </w:rPr>
              <w:t>ع]</w:t>
            </w:r>
            <w:r w:rsidRPr="001038CA">
              <w:rPr>
                <w:rFonts w:hint="cs"/>
                <w:rtl/>
              </w:rPr>
              <w:t xml:space="preserve"> </w:t>
            </w:r>
            <w:bookmarkStart w:id="2" w:name="_Toc476751152"/>
            <w:r w:rsidR="00DE5A6D" w:rsidRPr="001038CA">
              <w:rPr>
                <w:rFonts w:hint="cs"/>
                <w:rtl/>
              </w:rPr>
              <w:t xml:space="preserve">بشأن </w:t>
            </w:r>
            <w:r w:rsidRPr="001038CA">
              <w:rPr>
                <w:rFonts w:hint="eastAsia"/>
                <w:rtl/>
              </w:rPr>
              <w:t>دور</w:t>
            </w:r>
            <w:r w:rsidRPr="001038CA">
              <w:rPr>
                <w:rtl/>
              </w:rPr>
              <w:t xml:space="preserve"> الاتصالات/تكنولوجيا المعلومات والاتصالات في </w:t>
            </w:r>
            <w:r w:rsidRPr="001038CA">
              <w:rPr>
                <w:rFonts w:hint="cs"/>
                <w:rtl/>
              </w:rPr>
              <w:t>إدارة المخلفات</w:t>
            </w:r>
            <w:r w:rsidRPr="001038CA">
              <w:rPr>
                <w:rtl/>
              </w:rPr>
              <w:t xml:space="preserve"> الإلكترونية الناتجة </w:t>
            </w:r>
            <w:r w:rsidRPr="006D3DAC">
              <w:rPr>
                <w:rtl/>
              </w:rPr>
              <w:t>عن أجهزة الاتصالات</w:t>
            </w:r>
            <w:r w:rsidRPr="006D3DAC">
              <w:rPr>
                <w:rFonts w:hint="cs"/>
                <w:rtl/>
              </w:rPr>
              <w:t xml:space="preserve"> </w:t>
            </w:r>
            <w:r w:rsidRPr="006D3DAC">
              <w:rPr>
                <w:rFonts w:hint="eastAsia"/>
                <w:rtl/>
              </w:rPr>
              <w:t>وتكنولوجيا</w:t>
            </w:r>
            <w:r w:rsidRPr="006D3DAC">
              <w:rPr>
                <w:rtl/>
              </w:rPr>
              <w:t xml:space="preserve"> </w:t>
            </w:r>
            <w:r w:rsidRPr="006D3DAC">
              <w:rPr>
                <w:rFonts w:hint="eastAsia"/>
                <w:rtl/>
              </w:rPr>
              <w:t>المعلومات</w:t>
            </w:r>
            <w:r w:rsidRPr="006D3DAC">
              <w:rPr>
                <w:rFonts w:hint="cs"/>
                <w:rtl/>
              </w:rPr>
              <w:t xml:space="preserve"> </w:t>
            </w:r>
            <w:r w:rsidRPr="001038CA">
              <w:rPr>
                <w:rFonts w:hint="cs"/>
                <w:rtl/>
              </w:rPr>
              <w:t>والتحكم فيها</w:t>
            </w:r>
            <w:bookmarkEnd w:id="2"/>
            <w:r w:rsidR="00F94F53">
              <w:rPr>
                <w:rFonts w:hint="cs"/>
                <w:rtl/>
              </w:rPr>
              <w:t>:</w:t>
            </w:r>
          </w:p>
          <w:p w14:paraId="48AD9C01" w14:textId="6FD694A3" w:rsidR="007A7DC1" w:rsidRPr="001038CA" w:rsidRDefault="007F2692" w:rsidP="007A7DC1">
            <w:pPr>
              <w:rPr>
                <w:rtl/>
              </w:rPr>
            </w:pPr>
            <w:r>
              <w:rPr>
                <w:rFonts w:hint="cs"/>
                <w:rtl/>
              </w:rPr>
              <w:t>يكلف</w:t>
            </w:r>
            <w:r w:rsidRPr="001038CA">
              <w:rPr>
                <w:rtl/>
              </w:rPr>
              <w:t xml:space="preserve"> </w:t>
            </w:r>
            <w:r w:rsidR="007A7DC1" w:rsidRPr="001038CA">
              <w:rPr>
                <w:rFonts w:hint="cs"/>
                <w:rtl/>
              </w:rPr>
              <w:t>مدير مكتب تقييس الاتصالات بالتعاون مع مدير</w:t>
            </w:r>
            <w:r>
              <w:rPr>
                <w:rFonts w:hint="cs"/>
                <w:rtl/>
              </w:rPr>
              <w:t>ة</w:t>
            </w:r>
            <w:r w:rsidR="007A7DC1" w:rsidRPr="001038CA">
              <w:rPr>
                <w:rFonts w:hint="cs"/>
                <w:rtl/>
              </w:rPr>
              <w:t xml:space="preserve"> مكتب تنمية الاتصالات </w:t>
            </w:r>
            <w:r w:rsidR="007A7DC1" w:rsidRPr="001038CA">
              <w:rPr>
                <w:rtl/>
              </w:rPr>
              <w:t xml:space="preserve">بمواصلة وزيادة تطوير أنشطة الاتحاد الدولي للاتصالات </w:t>
            </w:r>
            <w:r w:rsidR="007A7DC1" w:rsidRPr="001038CA">
              <w:rPr>
                <w:rFonts w:hint="cs"/>
                <w:rtl/>
              </w:rPr>
              <w:t xml:space="preserve">المتعلقة بإدارة المخلفات الإلكترونية الناتجة عن أجهزة الاتصالات وتكنولوجيا المعلومات والتحكم فيها وطرائق معالجتها؛ </w:t>
            </w:r>
            <w:r>
              <w:rPr>
                <w:rFonts w:hint="cs"/>
                <w:rtl/>
              </w:rPr>
              <w:t>و</w:t>
            </w:r>
            <w:r w:rsidR="007A7DC1" w:rsidRPr="001038CA">
              <w:rPr>
                <w:rFonts w:hint="cs"/>
                <w:rtl/>
              </w:rPr>
              <w:t xml:space="preserve">بمساعدة البلدان النامية على الاضطلاع بتقييم سليم لحجم/كمية المخلفات الإلكترونية </w:t>
            </w:r>
            <w:r w:rsidR="007A7DC1" w:rsidRPr="001038CA">
              <w:rPr>
                <w:rtl/>
              </w:rPr>
              <w:t>الناتجة على نحو منسق</w:t>
            </w:r>
            <w:r w:rsidR="007A7DC1" w:rsidRPr="001038CA">
              <w:rPr>
                <w:rFonts w:hint="cs"/>
                <w:rtl/>
              </w:rPr>
              <w:t xml:space="preserve">؛ </w:t>
            </w:r>
            <w:r w:rsidR="008D7C60" w:rsidRPr="001038CA">
              <w:rPr>
                <w:rFonts w:hint="cs"/>
                <w:rtl/>
              </w:rPr>
              <w:t>و</w:t>
            </w:r>
            <w:r w:rsidR="007A7DC1" w:rsidRPr="001038CA">
              <w:rPr>
                <w:rFonts w:hint="cs"/>
                <w:rtl/>
              </w:rPr>
              <w:t xml:space="preserve">بإدارة المخلفات الإلكترونية والتحكم فيها والمساهمة في الجهود العالمية الرامية إلى الحد من المخاطر المتزايدة الناشئة عنها؛ </w:t>
            </w:r>
            <w:r>
              <w:rPr>
                <w:rFonts w:hint="cs"/>
                <w:rtl/>
              </w:rPr>
              <w:t>و</w:t>
            </w:r>
            <w:r w:rsidR="007A7DC1" w:rsidRPr="001038CA">
              <w:rPr>
                <w:rFonts w:hint="cs"/>
                <w:rtl/>
              </w:rPr>
              <w:t>بالعمل بالتعاون مع أصحاب المصلحة المعنيين بما في ذلك</w:t>
            </w:r>
            <w:r w:rsidR="007A7DC1" w:rsidRPr="001038CA">
              <w:rPr>
                <w:rtl/>
              </w:rPr>
              <w:t xml:space="preserve"> </w:t>
            </w:r>
            <w:r w:rsidR="007A7DC1" w:rsidRPr="001038CA">
              <w:rPr>
                <w:rFonts w:hint="cs"/>
                <w:rtl/>
              </w:rPr>
              <w:t>الهيئات الأكاديمية والمنظمات ذات الصلة، وب</w:t>
            </w:r>
            <w:r w:rsidR="007A7DC1" w:rsidRPr="001038CA">
              <w:rPr>
                <w:rtl/>
              </w:rPr>
              <w:t>تنسيق الأنشطة</w:t>
            </w:r>
            <w:r w:rsidR="007A7DC1" w:rsidRPr="001038CA">
              <w:rPr>
                <w:rFonts w:hint="cs"/>
                <w:rtl/>
              </w:rPr>
              <w:t xml:space="preserve"> المتعلقة بالمخلفات الإلكترونية </w:t>
            </w:r>
            <w:r w:rsidR="007A7DC1" w:rsidRPr="001038CA">
              <w:rPr>
                <w:rtl/>
              </w:rPr>
              <w:t>فيما بين</w:t>
            </w:r>
            <w:r w:rsidR="007A7DC1" w:rsidRPr="001038CA">
              <w:rPr>
                <w:rFonts w:hint="cs"/>
                <w:rtl/>
              </w:rPr>
              <w:t xml:space="preserve"> لجان الدراسات والأفرقة المتخصصة والأفرقة الأخرى ذات الصلة؛ </w:t>
            </w:r>
            <w:r w:rsidR="008D7C60" w:rsidRPr="001038CA">
              <w:rPr>
                <w:rFonts w:hint="cs"/>
                <w:rtl/>
                <w:lang w:bidi="ar-EG"/>
              </w:rPr>
              <w:t>و</w:t>
            </w:r>
            <w:r w:rsidR="007A7DC1" w:rsidRPr="001038CA">
              <w:rPr>
                <w:rFonts w:hint="cs"/>
                <w:rtl/>
                <w:lang w:bidi="ar-AE"/>
              </w:rPr>
              <w:t>بتنظيم حلقات دراسية وورش عمل لإذكاء الوعي حول مخاطر المخلفات الإلكترونية</w:t>
            </w:r>
            <w:r w:rsidR="007A7DC1" w:rsidRPr="001038CA">
              <w:rPr>
                <w:rtl/>
              </w:rPr>
              <w:t xml:space="preserve"> </w:t>
            </w:r>
            <w:r w:rsidR="007A7DC1" w:rsidRPr="001038CA">
              <w:rPr>
                <w:rtl/>
                <w:lang w:bidi="ar-AE"/>
              </w:rPr>
              <w:t>وإدارتها المستدامة</w:t>
            </w:r>
            <w:r w:rsidR="007A7DC1" w:rsidRPr="001038CA">
              <w:rPr>
                <w:rFonts w:hint="cs"/>
                <w:rtl/>
                <w:lang w:bidi="ar-AE"/>
              </w:rPr>
              <w:t>، وخاصة</w:t>
            </w:r>
            <w:r w:rsidR="00300167">
              <w:rPr>
                <w:rFonts w:hint="cs"/>
                <w:rtl/>
                <w:lang w:bidi="ar-AE"/>
              </w:rPr>
              <w:t>ً</w:t>
            </w:r>
            <w:r w:rsidR="007A7DC1" w:rsidRPr="001038CA">
              <w:rPr>
                <w:rFonts w:hint="cs"/>
                <w:rtl/>
                <w:lang w:bidi="ar-AE"/>
              </w:rPr>
              <w:t xml:space="preserve"> في البلدان النامية، والوقوف </w:t>
            </w:r>
            <w:r w:rsidR="007A7DC1" w:rsidRPr="001038CA">
              <w:rPr>
                <w:rFonts w:hint="cs"/>
                <w:rtl/>
                <w:lang w:bidi="ar-AE"/>
              </w:rPr>
              <w:lastRenderedPageBreak/>
              <w:t>على احتياجات البلدان النامية، حيث إنها أكثر البلدان تضرراً من مخاطر المخلفات</w:t>
            </w:r>
            <w:r w:rsidR="007A7DC1" w:rsidRPr="001038CA">
              <w:rPr>
                <w:rFonts w:hint="eastAsia"/>
                <w:rtl/>
                <w:lang w:bidi="ar-AE"/>
              </w:rPr>
              <w:t> </w:t>
            </w:r>
            <w:r w:rsidR="007A7DC1" w:rsidRPr="001038CA">
              <w:rPr>
                <w:rFonts w:hint="cs"/>
                <w:rtl/>
                <w:lang w:bidi="ar-AE"/>
              </w:rPr>
              <w:t>الإلكترونية</w:t>
            </w:r>
            <w:r w:rsidR="007A7DC1" w:rsidRPr="001038CA">
              <w:rPr>
                <w:rFonts w:hint="cs"/>
                <w:rtl/>
                <w:lang w:bidi="ar-EG"/>
              </w:rPr>
              <w:t xml:space="preserve">؛ </w:t>
            </w:r>
            <w:r>
              <w:rPr>
                <w:rFonts w:hint="cs"/>
                <w:rtl/>
                <w:lang w:bidi="ar-EG"/>
              </w:rPr>
              <w:t>و</w:t>
            </w:r>
            <w:r w:rsidR="007A7DC1" w:rsidRPr="001038CA">
              <w:rPr>
                <w:rFonts w:hint="cs"/>
                <w:rtl/>
                <w:lang w:bidi="ar-EG"/>
              </w:rPr>
              <w:t>ب</w:t>
            </w:r>
            <w:r w:rsidR="007A7DC1" w:rsidRPr="001038CA">
              <w:rPr>
                <w:rtl/>
                <w:lang w:bidi="ar-EG"/>
              </w:rPr>
              <w:t xml:space="preserve">مساعدة البلدان النامية </w:t>
            </w:r>
            <w:r w:rsidR="007A7DC1" w:rsidRPr="001038CA">
              <w:rPr>
                <w:rFonts w:hint="cs"/>
                <w:rtl/>
                <w:lang w:bidi="ar-EG"/>
              </w:rPr>
              <w:t>على</w:t>
            </w:r>
            <w:r w:rsidR="007A7DC1" w:rsidRPr="001038CA">
              <w:rPr>
                <w:rtl/>
                <w:lang w:bidi="ar-EG"/>
              </w:rPr>
              <w:t xml:space="preserve"> </w:t>
            </w:r>
            <w:r w:rsidR="007A7DC1" w:rsidRPr="001038CA">
              <w:rPr>
                <w:rFonts w:hint="cs"/>
                <w:rtl/>
                <w:lang w:bidi="ar-EG"/>
              </w:rPr>
              <w:t>تنفيذ مبادئ الاقتصاد الدائري وتيسير ذلك عليها</w:t>
            </w:r>
            <w:r w:rsidR="00C2311A" w:rsidRPr="001038CA">
              <w:rPr>
                <w:lang w:bidi="ar-EG"/>
              </w:rPr>
              <w:t>.</w:t>
            </w:r>
          </w:p>
        </w:tc>
      </w:tr>
      <w:tr w:rsidR="007A7DC1" w:rsidRPr="001038CA" w14:paraId="0349FD61" w14:textId="77777777" w:rsidTr="00FC7413">
        <w:trPr>
          <w:jc w:val="center"/>
        </w:trPr>
        <w:tc>
          <w:tcPr>
            <w:tcW w:w="9629" w:type="dxa"/>
          </w:tcPr>
          <w:p w14:paraId="56DF23F0" w14:textId="1C355612" w:rsidR="007A7DC1" w:rsidRPr="001038CA" w:rsidRDefault="007A7DC1" w:rsidP="007A7DC1">
            <w:pPr>
              <w:rPr>
                <w:rtl/>
              </w:rPr>
            </w:pPr>
            <w:r w:rsidRPr="001038CA">
              <w:rPr>
                <w:rFonts w:hint="cs"/>
                <w:u w:val="single"/>
                <w:rtl/>
              </w:rPr>
              <w:lastRenderedPageBreak/>
              <w:t>القرار 83 [بدون تغيير]</w:t>
            </w:r>
            <w:r w:rsidRPr="001038CA">
              <w:rPr>
                <w:rFonts w:hint="cs"/>
                <w:rtl/>
              </w:rPr>
              <w:t xml:space="preserve"> </w:t>
            </w:r>
            <w:r w:rsidR="00DE5A6D" w:rsidRPr="001038CA">
              <w:rPr>
                <w:rFonts w:hint="cs"/>
                <w:rtl/>
              </w:rPr>
              <w:t xml:space="preserve">بشأن </w:t>
            </w:r>
            <w:r w:rsidRPr="001038CA">
              <w:rPr>
                <w:rFonts w:hint="cs"/>
                <w:rtl/>
              </w:rPr>
              <w:t>تقييم</w:t>
            </w:r>
            <w:r w:rsidRPr="001038CA">
              <w:rPr>
                <w:rtl/>
              </w:rPr>
              <w:t xml:space="preserve"> </w:t>
            </w:r>
            <w:r w:rsidRPr="001038CA">
              <w:rPr>
                <w:rFonts w:hint="cs"/>
                <w:rtl/>
              </w:rPr>
              <w:t>تنفيذ</w:t>
            </w:r>
            <w:r w:rsidRPr="001038CA">
              <w:rPr>
                <w:rtl/>
              </w:rPr>
              <w:t xml:space="preserve"> </w:t>
            </w:r>
            <w:r w:rsidRPr="001038CA">
              <w:rPr>
                <w:rFonts w:hint="cs"/>
                <w:rtl/>
              </w:rPr>
              <w:t>قرارات</w:t>
            </w:r>
            <w:r w:rsidRPr="001038CA">
              <w:rPr>
                <w:rtl/>
              </w:rPr>
              <w:t xml:space="preserve"> </w:t>
            </w:r>
            <w:r w:rsidRPr="001038CA">
              <w:rPr>
                <w:rFonts w:hint="cs"/>
                <w:rtl/>
              </w:rPr>
              <w:t>الجمعية</w:t>
            </w:r>
            <w:r w:rsidRPr="001038CA">
              <w:rPr>
                <w:rtl/>
              </w:rPr>
              <w:t xml:space="preserve"> </w:t>
            </w:r>
            <w:r w:rsidRPr="001038CA">
              <w:rPr>
                <w:rFonts w:hint="cs"/>
                <w:rtl/>
              </w:rPr>
              <w:t>العالمية</w:t>
            </w:r>
            <w:r w:rsidRPr="001038CA">
              <w:rPr>
                <w:rtl/>
              </w:rPr>
              <w:t xml:space="preserve"> </w:t>
            </w:r>
            <w:r w:rsidRPr="001038CA">
              <w:rPr>
                <w:rFonts w:hint="cs"/>
                <w:rtl/>
              </w:rPr>
              <w:t>لتقييس</w:t>
            </w:r>
            <w:r w:rsidRPr="001038CA">
              <w:rPr>
                <w:rtl/>
              </w:rPr>
              <w:t xml:space="preserve"> </w:t>
            </w:r>
            <w:r w:rsidRPr="001038CA">
              <w:rPr>
                <w:rFonts w:hint="cs"/>
                <w:rtl/>
              </w:rPr>
              <w:t xml:space="preserve">الاتصالات: </w:t>
            </w:r>
          </w:p>
          <w:p w14:paraId="5C59FCF4" w14:textId="1A129B5E" w:rsidR="007A7DC1" w:rsidRPr="001038CA" w:rsidRDefault="007A7DC1" w:rsidP="007A7DC1">
            <w:pPr>
              <w:rPr>
                <w:rtl/>
              </w:rPr>
            </w:pPr>
            <w:r w:rsidRPr="001038CA">
              <w:rPr>
                <w:rFonts w:hint="cs"/>
                <w:rtl/>
              </w:rPr>
              <w:t>ي</w:t>
            </w:r>
            <w:r w:rsidRPr="001038CA">
              <w:rPr>
                <w:rtl/>
              </w:rPr>
              <w:t>كلف مدير مكتب تقييس الاتصالات</w:t>
            </w:r>
            <w:r w:rsidRPr="001038CA">
              <w:rPr>
                <w:rFonts w:hint="cs"/>
                <w:rtl/>
              </w:rPr>
              <w:t xml:space="preserve"> </w:t>
            </w:r>
            <w:r w:rsidRPr="001038CA">
              <w:rPr>
                <w:rtl/>
              </w:rPr>
              <w:t>بالتعاون مع مديريْ المكتبين الآخرين</w:t>
            </w:r>
            <w:r w:rsidRPr="001038CA">
              <w:rPr>
                <w:rFonts w:hint="cs"/>
                <w:rtl/>
              </w:rPr>
              <w:t xml:space="preserve"> </w:t>
            </w:r>
            <w:r w:rsidRPr="001038CA">
              <w:rPr>
                <w:rtl/>
              </w:rPr>
              <w:t>باتخاذ الخطوات اللازمة لتقييم تنفيذ قرارات الجمعية من جانب جميع الأطراف المعنية</w:t>
            </w:r>
            <w:r w:rsidRPr="001038CA">
              <w:rPr>
                <w:rFonts w:hint="cs"/>
                <w:rtl/>
              </w:rPr>
              <w:t>.</w:t>
            </w:r>
          </w:p>
        </w:tc>
      </w:tr>
      <w:tr w:rsidR="007A7DC1" w:rsidRPr="001038CA" w14:paraId="11A90559" w14:textId="77777777" w:rsidTr="00FC7413">
        <w:trPr>
          <w:jc w:val="center"/>
        </w:trPr>
        <w:tc>
          <w:tcPr>
            <w:tcW w:w="9629" w:type="dxa"/>
          </w:tcPr>
          <w:p w14:paraId="0E4C035E" w14:textId="661BF2A2" w:rsidR="007A7DC1" w:rsidRPr="001038CA" w:rsidRDefault="00151B8B" w:rsidP="00151B8B">
            <w:pPr>
              <w:rPr>
                <w:rtl/>
              </w:rPr>
            </w:pPr>
            <w:r w:rsidRPr="001038CA">
              <w:rPr>
                <w:rFonts w:hint="cs"/>
                <w:u w:val="single"/>
                <w:rtl/>
              </w:rPr>
              <w:t>القرار 84 [المراج</w:t>
            </w:r>
            <w:r w:rsidR="00852F2F">
              <w:rPr>
                <w:rFonts w:hint="cs"/>
                <w:u w:val="single"/>
                <w:rtl/>
              </w:rPr>
              <w:t>َ</w:t>
            </w:r>
            <w:r w:rsidRPr="001038CA">
              <w:rPr>
                <w:rFonts w:hint="cs"/>
                <w:u w:val="single"/>
                <w:rtl/>
              </w:rPr>
              <w:t>ع]</w:t>
            </w:r>
            <w:r w:rsidRPr="001038CA">
              <w:rPr>
                <w:rFonts w:hint="cs"/>
                <w:rtl/>
              </w:rPr>
              <w:t xml:space="preserve"> </w:t>
            </w:r>
            <w:bookmarkStart w:id="3" w:name="_Toc476751155"/>
            <w:r w:rsidR="00DE5A6D" w:rsidRPr="001038CA">
              <w:rPr>
                <w:rFonts w:hint="cs"/>
                <w:rtl/>
              </w:rPr>
              <w:t xml:space="preserve">بشأن </w:t>
            </w:r>
            <w:r w:rsidRPr="001038CA">
              <w:rPr>
                <w:rFonts w:hint="cs"/>
                <w:rtl/>
              </w:rPr>
              <w:t>دراسات تتعلق بحماية مستعملي خدمات الاتصالات/تكنولوجيا المعلومات والاتصالات</w:t>
            </w:r>
            <w:bookmarkEnd w:id="3"/>
            <w:r w:rsidR="00DD2FF4">
              <w:rPr>
                <w:rFonts w:hint="cs"/>
                <w:rtl/>
              </w:rPr>
              <w:t>:</w:t>
            </w:r>
          </w:p>
          <w:p w14:paraId="4B1577FD" w14:textId="43D421D4" w:rsidR="00151B8B" w:rsidRPr="001038CA" w:rsidRDefault="007F2692" w:rsidP="00151B8B">
            <w:pPr>
              <w:rPr>
                <w:rtl/>
              </w:rPr>
            </w:pPr>
            <w:r>
              <w:rPr>
                <w:rFonts w:hint="cs"/>
                <w:rtl/>
              </w:rPr>
              <w:t>يقرر</w:t>
            </w:r>
            <w:r w:rsidRPr="001038CA">
              <w:rPr>
                <w:rtl/>
              </w:rPr>
              <w:t xml:space="preserve"> </w:t>
            </w:r>
            <w:r w:rsidR="00A6216D" w:rsidRPr="001038CA">
              <w:rPr>
                <w:rtl/>
              </w:rPr>
              <w:t>أن تواصل لجان الدراسات التابعة لقطاع تقييس الاتصالات تعاونها الوثيق مع قطاع تنمية الاتصالات (</w:t>
            </w:r>
            <w:r w:rsidR="00A6216D" w:rsidRPr="001038CA">
              <w:t>ITU-D</w:t>
            </w:r>
            <w:r w:rsidR="00A6216D" w:rsidRPr="001038CA">
              <w:rPr>
                <w:rtl/>
              </w:rPr>
              <w:t>) ولجان الدراسات التابعة له</w:t>
            </w:r>
            <w:r w:rsidR="00A6216D" w:rsidRPr="001038CA">
              <w:rPr>
                <w:rFonts w:hint="cs"/>
                <w:rtl/>
              </w:rPr>
              <w:t xml:space="preserve">، </w:t>
            </w:r>
            <w:r w:rsidR="00EE4714" w:rsidRPr="001038CA">
              <w:rPr>
                <w:rFonts w:hint="cs"/>
                <w:rtl/>
              </w:rPr>
              <w:t>و</w:t>
            </w:r>
            <w:r w:rsidR="00EE4714">
              <w:rPr>
                <w:rFonts w:hint="cs"/>
                <w:rtl/>
              </w:rPr>
              <w:t>يدعو</w:t>
            </w:r>
            <w:r w:rsidR="00EE4714" w:rsidRPr="001038CA">
              <w:rPr>
                <w:rFonts w:hint="cs"/>
                <w:rtl/>
              </w:rPr>
              <w:t xml:space="preserve"> </w:t>
            </w:r>
            <w:r w:rsidR="00151B8B" w:rsidRPr="001038CA">
              <w:rPr>
                <w:rFonts w:hint="cs"/>
                <w:rtl/>
              </w:rPr>
              <w:t>مدير مكتب تقييس الاتصالات</w:t>
            </w:r>
            <w:r w:rsidR="00151B8B" w:rsidRPr="001038CA">
              <w:rPr>
                <w:rFonts w:hint="cs"/>
                <w:rtl/>
                <w:lang w:bidi="ar-EG"/>
              </w:rPr>
              <w:t xml:space="preserve"> </w:t>
            </w:r>
            <w:r w:rsidR="00151B8B" w:rsidRPr="001038CA">
              <w:rPr>
                <w:rtl/>
                <w:lang w:bidi="ar-EG"/>
              </w:rPr>
              <w:t>بالتعاون مع مدير</w:t>
            </w:r>
            <w:r w:rsidR="00EE4714">
              <w:rPr>
                <w:rFonts w:hint="cs"/>
                <w:rtl/>
                <w:lang w:bidi="ar-EG"/>
              </w:rPr>
              <w:t>ة</w:t>
            </w:r>
            <w:r w:rsidR="00151B8B" w:rsidRPr="001038CA">
              <w:rPr>
                <w:rtl/>
                <w:lang w:bidi="ar-EG"/>
              </w:rPr>
              <w:t xml:space="preserve"> مكتب تنمية الاتصالات</w:t>
            </w:r>
            <w:r w:rsidR="00151B8B" w:rsidRPr="001038CA">
              <w:rPr>
                <w:rFonts w:hint="cs"/>
                <w:rtl/>
                <w:lang w:bidi="ar-EG"/>
              </w:rPr>
              <w:t xml:space="preserve"> إلى </w:t>
            </w:r>
            <w:r w:rsidR="00151B8B" w:rsidRPr="001038CA">
              <w:rPr>
                <w:rtl/>
                <w:lang w:bidi="ar-EG"/>
              </w:rPr>
              <w:t xml:space="preserve">بذل الجهود لتنفيذ </w:t>
            </w:r>
            <w:r w:rsidR="00151B8B" w:rsidRPr="001038CA">
              <w:rPr>
                <w:rFonts w:hint="cs"/>
                <w:rtl/>
                <w:lang w:bidi="ar-EG"/>
              </w:rPr>
              <w:t>القرار</w:t>
            </w:r>
            <w:r w:rsidR="00151B8B" w:rsidRPr="001038CA">
              <w:rPr>
                <w:rFonts w:hint="eastAsia"/>
                <w:rtl/>
                <w:lang w:bidi="ar-EG"/>
              </w:rPr>
              <w:t> </w:t>
            </w:r>
            <w:r w:rsidR="00151B8B" w:rsidRPr="001038CA">
              <w:t>196</w:t>
            </w:r>
            <w:r w:rsidR="00151B8B" w:rsidRPr="001038CA">
              <w:rPr>
                <w:rFonts w:hint="cs"/>
                <w:rtl/>
                <w:lang w:bidi="ar-EG"/>
              </w:rPr>
              <w:t xml:space="preserve"> (المراجَع في دبي، </w:t>
            </w:r>
            <w:r w:rsidR="00151B8B" w:rsidRPr="001038CA">
              <w:t>2018</w:t>
            </w:r>
            <w:r w:rsidR="00151B8B" w:rsidRPr="001038CA">
              <w:rPr>
                <w:rFonts w:hint="cs"/>
                <w:rtl/>
                <w:lang w:bidi="ar-EG"/>
              </w:rPr>
              <w:t xml:space="preserve">) </w:t>
            </w:r>
            <w:r w:rsidR="00EE4714">
              <w:rPr>
                <w:rFonts w:hint="cs"/>
                <w:rtl/>
              </w:rPr>
              <w:t>ل</w:t>
            </w:r>
            <w:r w:rsidR="00EE4714" w:rsidRPr="001038CA">
              <w:rPr>
                <w:rtl/>
              </w:rPr>
              <w:t xml:space="preserve">تشجيع </w:t>
            </w:r>
            <w:r w:rsidR="00151B8B" w:rsidRPr="001038CA">
              <w:rPr>
                <w:rtl/>
              </w:rPr>
              <w:t>المشاركة الفعالة للبلدان النامية في لجان دراسات قطاع تقييس الاتصالات ذات الصلة وتعزيز العلاقات مع المنظمات الأُخرى المعنية بوضع المعايير</w:t>
            </w:r>
            <w:r w:rsidR="00151B8B" w:rsidRPr="001038CA">
              <w:t xml:space="preserve">  </w:t>
            </w:r>
            <w:r w:rsidR="00151B8B" w:rsidRPr="001038CA">
              <w:rPr>
                <w:rtl/>
              </w:rPr>
              <w:t>المشاركة في حل قضايا حماية مستعملي/مستهلكي خدمات الاتصالات/تكنولوجيا المعلومات والاتصالات؛</w:t>
            </w:r>
            <w:r w:rsidR="00151B8B" w:rsidRPr="001038CA">
              <w:rPr>
                <w:rFonts w:hint="cs"/>
                <w:rtl/>
              </w:rPr>
              <w:t xml:space="preserve"> </w:t>
            </w:r>
            <w:r w:rsidR="005B17F2" w:rsidRPr="001038CA">
              <w:rPr>
                <w:rFonts w:hint="cs"/>
                <w:rtl/>
              </w:rPr>
              <w:t>و</w:t>
            </w:r>
            <w:r w:rsidR="00151B8B" w:rsidRPr="001038CA">
              <w:rPr>
                <w:rtl/>
                <w:lang w:bidi="ar-EG"/>
              </w:rPr>
              <w:t xml:space="preserve">المساهمة في المبادرات ذات الصلة المتعلقة بحماية المستعملين/المستهلكين، شريطة ألا يشكل ذلك </w:t>
            </w:r>
            <w:r w:rsidR="00151B8B" w:rsidRPr="001038CA">
              <w:rPr>
                <w:rFonts w:hint="cs"/>
                <w:rtl/>
                <w:lang w:bidi="ar-EG"/>
              </w:rPr>
              <w:t>تداخلاً</w:t>
            </w:r>
            <w:r w:rsidR="00151B8B" w:rsidRPr="001038CA">
              <w:rPr>
                <w:rtl/>
                <w:lang w:bidi="ar-EG"/>
              </w:rPr>
              <w:t xml:space="preserve"> أو ازدواجية مع أنشطة القطاعين الآخرين</w:t>
            </w:r>
            <w:r w:rsidR="00300167">
              <w:rPr>
                <w:rFonts w:hint="cs"/>
                <w:rtl/>
                <w:lang w:bidi="ar-EG"/>
              </w:rPr>
              <w:t>.</w:t>
            </w:r>
          </w:p>
        </w:tc>
      </w:tr>
      <w:tr w:rsidR="00151B8B" w:rsidRPr="001038CA" w14:paraId="1AC308F5" w14:textId="77777777" w:rsidTr="00FC7413">
        <w:trPr>
          <w:jc w:val="center"/>
        </w:trPr>
        <w:tc>
          <w:tcPr>
            <w:tcW w:w="9629" w:type="dxa"/>
          </w:tcPr>
          <w:p w14:paraId="17A1C6F4" w14:textId="0B319D65" w:rsidR="00CB46D2" w:rsidRPr="001038CA" w:rsidRDefault="00151B8B" w:rsidP="00CB46D2">
            <w:pPr>
              <w:rPr>
                <w:rtl/>
              </w:rPr>
            </w:pPr>
            <w:r w:rsidRPr="001038CA">
              <w:rPr>
                <w:rFonts w:hint="cs"/>
                <w:u w:val="single"/>
                <w:rtl/>
              </w:rPr>
              <w:t>القرار 86 [بدون تغيير]</w:t>
            </w:r>
            <w:r w:rsidRPr="001038CA">
              <w:rPr>
                <w:rFonts w:hint="cs"/>
                <w:rtl/>
              </w:rPr>
              <w:t xml:space="preserve"> </w:t>
            </w:r>
            <w:r w:rsidR="00CB46D2" w:rsidRPr="001038CA">
              <w:rPr>
                <w:rFonts w:hint="cs"/>
                <w:rtl/>
              </w:rPr>
              <w:t>بشأن تيسير</w:t>
            </w:r>
            <w:r w:rsidR="00CB46D2" w:rsidRPr="001038CA">
              <w:rPr>
                <w:rtl/>
              </w:rPr>
              <w:t xml:space="preserve"> </w:t>
            </w:r>
            <w:r w:rsidR="00CB46D2" w:rsidRPr="001038CA">
              <w:rPr>
                <w:rFonts w:hint="cs"/>
                <w:rtl/>
              </w:rPr>
              <w:t>تنفيذ</w:t>
            </w:r>
            <w:r w:rsidR="00CB46D2" w:rsidRPr="001038CA">
              <w:rPr>
                <w:rtl/>
              </w:rPr>
              <w:t xml:space="preserve"> </w:t>
            </w:r>
            <w:r w:rsidR="00CB46D2" w:rsidRPr="001038CA">
              <w:rPr>
                <w:rFonts w:hint="cs"/>
                <w:rtl/>
              </w:rPr>
              <w:t>إعلان</w:t>
            </w:r>
            <w:r w:rsidR="00CB46D2" w:rsidRPr="001038CA">
              <w:rPr>
                <w:rtl/>
              </w:rPr>
              <w:t xml:space="preserve"> </w:t>
            </w:r>
            <w:r w:rsidR="00CB46D2" w:rsidRPr="001038CA">
              <w:rPr>
                <w:rFonts w:hint="cs"/>
                <w:rtl/>
              </w:rPr>
              <w:t>إفريقيا</w:t>
            </w:r>
            <w:r w:rsidR="00CB46D2" w:rsidRPr="001038CA">
              <w:rPr>
                <w:rtl/>
              </w:rPr>
              <w:t xml:space="preserve"> </w:t>
            </w:r>
            <w:r w:rsidR="00CB46D2" w:rsidRPr="001038CA">
              <w:rPr>
                <w:rFonts w:hint="cs"/>
                <w:rtl/>
              </w:rPr>
              <w:t>الذكية:</w:t>
            </w:r>
          </w:p>
          <w:p w14:paraId="7C711F19" w14:textId="63347CB7" w:rsidR="00151B8B" w:rsidRPr="001038CA" w:rsidRDefault="00CB46D2" w:rsidP="00CB46D2">
            <w:pPr>
              <w:rPr>
                <w:rtl/>
              </w:rPr>
            </w:pPr>
            <w:r w:rsidRPr="001038CA">
              <w:rPr>
                <w:rFonts w:hint="cs"/>
                <w:rtl/>
              </w:rPr>
              <w:t>ي</w:t>
            </w:r>
            <w:r w:rsidRPr="001038CA">
              <w:rPr>
                <w:rtl/>
              </w:rPr>
              <w:t>كلّف مدير مكتب تقييس الاتصالات بالتعاون مع مدير مكتب تنمية الاتصالات</w:t>
            </w:r>
            <w:r w:rsidRPr="001038CA">
              <w:rPr>
                <w:rFonts w:hint="cs"/>
                <w:rtl/>
              </w:rPr>
              <w:t xml:space="preserve"> </w:t>
            </w:r>
            <w:r w:rsidRPr="001038CA">
              <w:rPr>
                <w:rtl/>
              </w:rPr>
              <w:t>بإنشاء آليات تعاون وتآزر بين لجان دراسات قطاع تقييس الاتصالات ومكتب إفريقيا الذكية في مجال وضع المعايير</w:t>
            </w:r>
            <w:r w:rsidRPr="001038CA">
              <w:rPr>
                <w:rFonts w:hint="cs"/>
                <w:rtl/>
              </w:rPr>
              <w:t xml:space="preserve"> و</w:t>
            </w:r>
            <w:r w:rsidRPr="001038CA">
              <w:rPr>
                <w:rtl/>
              </w:rPr>
              <w:t xml:space="preserve">بمواصلة دعم إعلان إفريقيا الذكية </w:t>
            </w:r>
            <w:r w:rsidRPr="001038CA">
              <w:rPr>
                <w:rFonts w:hint="cs"/>
                <w:rtl/>
              </w:rPr>
              <w:t>و</w:t>
            </w:r>
            <w:r w:rsidRPr="001038CA">
              <w:rPr>
                <w:rtl/>
              </w:rPr>
              <w:t xml:space="preserve">بتقديم المساعدة إلى إفريقيا الذكية والأفرقة </w:t>
            </w:r>
            <w:r w:rsidRPr="001038CA">
              <w:rPr>
                <w:rFonts w:hint="cs"/>
                <w:rtl/>
              </w:rPr>
              <w:t xml:space="preserve">الإقليمية </w:t>
            </w:r>
            <w:r w:rsidR="00EE4714">
              <w:rPr>
                <w:rFonts w:hint="cs"/>
                <w:rtl/>
              </w:rPr>
              <w:t xml:space="preserve">الإفريقية </w:t>
            </w:r>
            <w:r w:rsidRPr="001038CA">
              <w:rPr>
                <w:rFonts w:hint="cs"/>
                <w:rtl/>
              </w:rPr>
              <w:t>و</w:t>
            </w:r>
            <w:r w:rsidRPr="001038CA">
              <w:rPr>
                <w:rtl/>
              </w:rPr>
              <w:t>بتعزيز الدورات التدريبية وتوفير التوجيه للدول الأعضاء في إفريقيا الذكية</w:t>
            </w:r>
            <w:r w:rsidRPr="001038CA">
              <w:rPr>
                <w:rFonts w:hint="cs"/>
                <w:rtl/>
              </w:rPr>
              <w:t>.</w:t>
            </w:r>
          </w:p>
        </w:tc>
      </w:tr>
      <w:tr w:rsidR="00CB46D2" w:rsidRPr="001038CA" w14:paraId="26C68B2E" w14:textId="77777777" w:rsidTr="00FC7413">
        <w:trPr>
          <w:jc w:val="center"/>
        </w:trPr>
        <w:tc>
          <w:tcPr>
            <w:tcW w:w="9629" w:type="dxa"/>
          </w:tcPr>
          <w:p w14:paraId="50E90646" w14:textId="196EA9E0" w:rsidR="00091AC8" w:rsidRPr="001038CA" w:rsidRDefault="00091AC8" w:rsidP="00091AC8">
            <w:pPr>
              <w:rPr>
                <w:rtl/>
              </w:rPr>
            </w:pPr>
            <w:r w:rsidRPr="001038CA">
              <w:rPr>
                <w:rFonts w:hint="cs"/>
                <w:u w:val="single"/>
                <w:rtl/>
              </w:rPr>
              <w:t>القرار 88 [بدون تغيير]</w:t>
            </w:r>
            <w:r w:rsidRPr="001038CA">
              <w:rPr>
                <w:rFonts w:hint="cs"/>
                <w:rtl/>
              </w:rPr>
              <w:t xml:space="preserve"> بشأن التجوال</w:t>
            </w:r>
            <w:r w:rsidRPr="001038CA">
              <w:rPr>
                <w:rtl/>
              </w:rPr>
              <w:t xml:space="preserve"> </w:t>
            </w:r>
            <w:r w:rsidRPr="001038CA">
              <w:rPr>
                <w:rFonts w:hint="cs"/>
                <w:rtl/>
              </w:rPr>
              <w:t>الدولي</w:t>
            </w:r>
            <w:r w:rsidRPr="001038CA">
              <w:rPr>
                <w:rtl/>
              </w:rPr>
              <w:t xml:space="preserve"> </w:t>
            </w:r>
            <w:r w:rsidRPr="001038CA">
              <w:rPr>
                <w:rFonts w:hint="cs"/>
                <w:rtl/>
              </w:rPr>
              <w:t xml:space="preserve">المتنقل </w:t>
            </w:r>
            <w:r w:rsidRPr="001038CA">
              <w:t>(IMR)</w:t>
            </w:r>
            <w:r w:rsidRPr="001038CA">
              <w:rPr>
                <w:rFonts w:hint="cs"/>
                <w:rtl/>
              </w:rPr>
              <w:t>:</w:t>
            </w:r>
          </w:p>
          <w:p w14:paraId="07496C25" w14:textId="38DA3B4C" w:rsidR="00CB46D2" w:rsidRPr="001038CA" w:rsidRDefault="00091AC8" w:rsidP="00091AC8">
            <w:pPr>
              <w:rPr>
                <w:rtl/>
              </w:rPr>
            </w:pPr>
            <w:r w:rsidRPr="001038CA">
              <w:rPr>
                <w:rFonts w:hint="cs"/>
                <w:rtl/>
              </w:rPr>
              <w:t>ي</w:t>
            </w:r>
            <w:r w:rsidRPr="001038CA">
              <w:rPr>
                <w:rtl/>
              </w:rPr>
              <w:t>كلف مدير مكتب تقييس الاتصالات</w:t>
            </w:r>
            <w:r w:rsidRPr="001038CA">
              <w:rPr>
                <w:rFonts w:hint="cs"/>
                <w:rtl/>
              </w:rPr>
              <w:t xml:space="preserve">، </w:t>
            </w:r>
            <w:r w:rsidRPr="001038CA">
              <w:rPr>
                <w:rtl/>
              </w:rPr>
              <w:t>بالتعاون</w:t>
            </w:r>
            <w:r w:rsidRPr="001038CA">
              <w:rPr>
                <w:rFonts w:hint="cs"/>
                <w:rtl/>
              </w:rPr>
              <w:t xml:space="preserve"> </w:t>
            </w:r>
            <w:r w:rsidRPr="001038CA">
              <w:rPr>
                <w:rtl/>
              </w:rPr>
              <w:t>مع مدير مكتب تنمية الاتصالات</w:t>
            </w:r>
            <w:r w:rsidRPr="001038CA">
              <w:rPr>
                <w:rFonts w:hint="cs"/>
                <w:rtl/>
              </w:rPr>
              <w:t>،</w:t>
            </w:r>
            <w:r w:rsidRPr="001038CA">
              <w:rPr>
                <w:rtl/>
              </w:rPr>
              <w:t xml:space="preserve"> بتنظيم مبادرات إ</w:t>
            </w:r>
            <w:r w:rsidRPr="001038CA">
              <w:rPr>
                <w:rFonts w:hint="cs"/>
                <w:rtl/>
              </w:rPr>
              <w:t>ذ</w:t>
            </w:r>
            <w:r w:rsidRPr="001038CA">
              <w:rPr>
                <w:rtl/>
              </w:rPr>
              <w:t>كاء الوعي بشأن استفادة المستهلك من خفض أسعار التجوال الدولي المتنقل</w:t>
            </w:r>
            <w:r w:rsidRPr="001038CA">
              <w:rPr>
                <w:rFonts w:hint="cs"/>
                <w:rtl/>
              </w:rPr>
              <w:t>.</w:t>
            </w:r>
          </w:p>
        </w:tc>
      </w:tr>
      <w:tr w:rsidR="00966A40" w:rsidRPr="001038CA" w14:paraId="3EFD057A" w14:textId="77777777" w:rsidTr="00FC7413">
        <w:trPr>
          <w:jc w:val="center"/>
        </w:trPr>
        <w:tc>
          <w:tcPr>
            <w:tcW w:w="9629" w:type="dxa"/>
          </w:tcPr>
          <w:p w14:paraId="65828771" w14:textId="2D9FDD0B" w:rsidR="00932D9E" w:rsidRPr="001038CA" w:rsidRDefault="00966A40" w:rsidP="00932D9E">
            <w:pPr>
              <w:rPr>
                <w:rtl/>
              </w:rPr>
            </w:pPr>
            <w:r w:rsidRPr="001038CA">
              <w:rPr>
                <w:rFonts w:hint="cs"/>
                <w:u w:val="single"/>
                <w:rtl/>
              </w:rPr>
              <w:t>القرار 89 [المراج</w:t>
            </w:r>
            <w:r w:rsidR="00300167">
              <w:rPr>
                <w:rFonts w:hint="cs"/>
                <w:u w:val="single"/>
                <w:rtl/>
              </w:rPr>
              <w:t>َ</w:t>
            </w:r>
            <w:r w:rsidRPr="001038CA">
              <w:rPr>
                <w:rFonts w:hint="cs"/>
                <w:u w:val="single"/>
                <w:rtl/>
              </w:rPr>
              <w:t>ع]</w:t>
            </w:r>
            <w:r w:rsidR="00365B3A" w:rsidRPr="001038CA">
              <w:rPr>
                <w:rFonts w:hint="cs"/>
                <w:rtl/>
              </w:rPr>
              <w:t xml:space="preserve"> </w:t>
            </w:r>
            <w:r w:rsidR="00932D9E" w:rsidRPr="001038CA">
              <w:rPr>
                <w:rFonts w:hint="cs"/>
                <w:rtl/>
              </w:rPr>
              <w:t>بشأن</w:t>
            </w:r>
            <w:r w:rsidR="00932D9E" w:rsidRPr="001038CA">
              <w:rPr>
                <w:rtl/>
              </w:rPr>
              <w:t xml:space="preserve"> </w:t>
            </w:r>
            <w:r w:rsidR="00932D9E" w:rsidRPr="001038CA">
              <w:rPr>
                <w:rFonts w:hint="cs"/>
                <w:rtl/>
              </w:rPr>
              <w:t>تعزيز</w:t>
            </w:r>
            <w:r w:rsidR="00932D9E" w:rsidRPr="001038CA">
              <w:rPr>
                <w:rtl/>
              </w:rPr>
              <w:t xml:space="preserve"> </w:t>
            </w:r>
            <w:r w:rsidR="00932D9E" w:rsidRPr="001038CA">
              <w:rPr>
                <w:rFonts w:hint="cs"/>
                <w:rtl/>
              </w:rPr>
              <w:t>استخدام</w:t>
            </w:r>
            <w:r w:rsidR="00932D9E" w:rsidRPr="001038CA">
              <w:rPr>
                <w:rtl/>
              </w:rPr>
              <w:t xml:space="preserve"> </w:t>
            </w:r>
            <w:r w:rsidR="00932D9E" w:rsidRPr="001038CA">
              <w:rPr>
                <w:rFonts w:hint="cs"/>
                <w:rtl/>
              </w:rPr>
              <w:t>تكنولوجيات</w:t>
            </w:r>
            <w:r w:rsidR="00932D9E" w:rsidRPr="001038CA">
              <w:rPr>
                <w:rtl/>
              </w:rPr>
              <w:t xml:space="preserve"> </w:t>
            </w:r>
            <w:r w:rsidR="00932D9E" w:rsidRPr="001038CA">
              <w:rPr>
                <w:rFonts w:hint="cs"/>
                <w:rtl/>
              </w:rPr>
              <w:t>المعلومات</w:t>
            </w:r>
            <w:r w:rsidR="00932D9E" w:rsidRPr="001038CA">
              <w:rPr>
                <w:rtl/>
              </w:rPr>
              <w:t xml:space="preserve"> </w:t>
            </w:r>
            <w:r w:rsidR="00932D9E" w:rsidRPr="001038CA">
              <w:rPr>
                <w:rFonts w:hint="cs"/>
                <w:rtl/>
              </w:rPr>
              <w:t>والاتصالات</w:t>
            </w:r>
            <w:r w:rsidR="00932D9E" w:rsidRPr="001038CA">
              <w:rPr>
                <w:rtl/>
              </w:rPr>
              <w:t xml:space="preserve"> </w:t>
            </w:r>
            <w:r w:rsidR="00932D9E" w:rsidRPr="001038CA">
              <w:rPr>
                <w:rFonts w:hint="cs"/>
                <w:rtl/>
              </w:rPr>
              <w:t>لسدّ</w:t>
            </w:r>
            <w:r w:rsidR="00932D9E" w:rsidRPr="001038CA">
              <w:rPr>
                <w:rtl/>
              </w:rPr>
              <w:t xml:space="preserve"> </w:t>
            </w:r>
            <w:r w:rsidR="00932D9E" w:rsidRPr="001038CA">
              <w:rPr>
                <w:rFonts w:hint="cs"/>
                <w:rtl/>
              </w:rPr>
              <w:t>فجوة</w:t>
            </w:r>
            <w:r w:rsidR="00932D9E" w:rsidRPr="001038CA">
              <w:rPr>
                <w:rtl/>
              </w:rPr>
              <w:t xml:space="preserve"> </w:t>
            </w:r>
            <w:r w:rsidR="00932D9E" w:rsidRPr="001038CA">
              <w:rPr>
                <w:rFonts w:hint="cs"/>
                <w:rtl/>
              </w:rPr>
              <w:t>الشمول</w:t>
            </w:r>
            <w:r w:rsidR="00932D9E" w:rsidRPr="001038CA">
              <w:rPr>
                <w:rtl/>
              </w:rPr>
              <w:t xml:space="preserve"> </w:t>
            </w:r>
            <w:r w:rsidR="00932D9E" w:rsidRPr="001038CA">
              <w:rPr>
                <w:rFonts w:hint="cs"/>
                <w:rtl/>
              </w:rPr>
              <w:t>المالي:</w:t>
            </w:r>
          </w:p>
          <w:p w14:paraId="7A703DBA" w14:textId="71688915" w:rsidR="00966A40" w:rsidRPr="001038CA" w:rsidRDefault="00932D9E" w:rsidP="00932D9E">
            <w:pPr>
              <w:rPr>
                <w:rtl/>
                <w:lang w:bidi="ar-EG"/>
              </w:rPr>
            </w:pPr>
            <w:r w:rsidRPr="001038CA">
              <w:rPr>
                <w:rFonts w:hint="cs"/>
                <w:rtl/>
              </w:rPr>
              <w:t>ي</w:t>
            </w:r>
            <w:r w:rsidRPr="001038CA">
              <w:rPr>
                <w:rtl/>
              </w:rPr>
              <w:t>كلف مدير مكتب تقييس الاتصالات بالتعاون مع مديري المكتبين الآخرين</w:t>
            </w:r>
            <w:r w:rsidRPr="001038CA">
              <w:rPr>
                <w:rFonts w:hint="cs"/>
                <w:rtl/>
              </w:rPr>
              <w:t xml:space="preserve"> </w:t>
            </w:r>
            <w:r w:rsidRPr="001038CA">
              <w:rPr>
                <w:rtl/>
              </w:rPr>
              <w:t>بتقديم تقرير عن التقدم المحرز بشأن تنفيذ هذا القرار إلى مجلس الاتحاد سنوياً وإلى الجمعية العالمية لتقييس الاتصالات</w:t>
            </w:r>
            <w:r w:rsidR="005B17F2" w:rsidRPr="001038CA">
              <w:rPr>
                <w:rFonts w:hint="cs"/>
                <w:rtl/>
              </w:rPr>
              <w:t>،</w:t>
            </w:r>
            <w:r w:rsidRPr="001038CA">
              <w:rPr>
                <w:rFonts w:hint="cs"/>
                <w:rtl/>
              </w:rPr>
              <w:t xml:space="preserve"> و</w:t>
            </w:r>
            <w:r w:rsidRPr="001038CA">
              <w:rPr>
                <w:rtl/>
              </w:rPr>
              <w:t xml:space="preserve">بدعم إعداد </w:t>
            </w:r>
            <w:r w:rsidR="007C2E9D">
              <w:rPr>
                <w:rFonts w:hint="cs"/>
                <w:rtl/>
              </w:rPr>
              <w:t>ال</w:t>
            </w:r>
            <w:r w:rsidRPr="001038CA">
              <w:rPr>
                <w:rtl/>
              </w:rPr>
              <w:t xml:space="preserve">تقارير وأفضل الممارسات بشأن </w:t>
            </w:r>
            <w:r w:rsidRPr="001038CA">
              <w:rPr>
                <w:rFonts w:hint="cs"/>
                <w:rtl/>
              </w:rPr>
              <w:t>الخدمات المالية الرقمية و</w:t>
            </w:r>
            <w:r w:rsidRPr="001038CA">
              <w:rPr>
                <w:rtl/>
              </w:rPr>
              <w:t>بتنظيم حلقات دراسية وورش عمل لأعضاء الاتحاد</w:t>
            </w:r>
            <w:r w:rsidR="007C2E9D">
              <w:rPr>
                <w:rFonts w:hint="cs"/>
                <w:rtl/>
              </w:rPr>
              <w:t>؛</w:t>
            </w:r>
            <w:r w:rsidR="007C2E9D" w:rsidRPr="001038CA">
              <w:rPr>
                <w:rFonts w:hint="cs"/>
                <w:rtl/>
              </w:rPr>
              <w:t xml:space="preserve"> </w:t>
            </w:r>
            <w:r w:rsidR="007C2E9D">
              <w:rPr>
                <w:rFonts w:hint="cs"/>
                <w:rtl/>
                <w:lang w:bidi="ar-EG"/>
              </w:rPr>
              <w:t xml:space="preserve">ويكلف </w:t>
            </w:r>
            <w:r w:rsidRPr="001038CA">
              <w:rPr>
                <w:rtl/>
                <w:lang w:bidi="ar-EG"/>
              </w:rPr>
              <w:t>لجان الدراسات ذات الصلة لقطاع تقييس الاتصالات بالاتحاد</w:t>
            </w:r>
            <w:r w:rsidRPr="001038CA">
              <w:rPr>
                <w:rFonts w:hint="cs"/>
                <w:rtl/>
                <w:lang w:bidi="ar-EG"/>
              </w:rPr>
              <w:t xml:space="preserve"> ب</w:t>
            </w:r>
            <w:r w:rsidRPr="001038CA">
              <w:rPr>
                <w:rtl/>
                <w:lang w:bidi="ar-EG"/>
              </w:rPr>
              <w:t>وضع معايير تقنية ومبادئ توجيهية</w:t>
            </w:r>
            <w:r w:rsidRPr="001038CA">
              <w:rPr>
                <w:rFonts w:hint="cs"/>
                <w:rtl/>
                <w:lang w:bidi="ar-EG"/>
              </w:rPr>
              <w:t xml:space="preserve"> تساعد</w:t>
            </w:r>
            <w:r w:rsidRPr="001038CA">
              <w:rPr>
                <w:rtl/>
                <w:lang w:bidi="ar-EG"/>
              </w:rPr>
              <w:t xml:space="preserve"> البلدان النامية كي تستفيد من التكنولوجيات الناشئة ذات الصلة بالخدمات المالية الرقمية؛</w:t>
            </w:r>
            <w:r w:rsidRPr="001038CA">
              <w:rPr>
                <w:rFonts w:hint="cs"/>
                <w:rtl/>
                <w:lang w:bidi="ar-EG"/>
              </w:rPr>
              <w:t xml:space="preserve"> </w:t>
            </w:r>
            <w:r w:rsidR="005B17F2" w:rsidRPr="001038CA">
              <w:rPr>
                <w:rFonts w:hint="cs"/>
                <w:rtl/>
                <w:lang w:bidi="ar-EG"/>
              </w:rPr>
              <w:t>و</w:t>
            </w:r>
            <w:r w:rsidRPr="001038CA">
              <w:rPr>
                <w:rFonts w:hint="cs"/>
                <w:rtl/>
                <w:lang w:bidi="ar-EG"/>
              </w:rPr>
              <w:t>ب</w:t>
            </w:r>
            <w:r w:rsidRPr="001038CA">
              <w:rPr>
                <w:rtl/>
                <w:lang w:bidi="ar-EG"/>
              </w:rPr>
              <w:t>وضع معايير تقنية وإرشادات للبلدان النامية كي تقيِّم أمن بنيتها التحتية للخدمات المالية الرقمية المتعلقة بالاتصالات</w:t>
            </w:r>
            <w:r w:rsidR="007C2E9D">
              <w:rPr>
                <w:rFonts w:hint="cs"/>
                <w:rtl/>
                <w:lang w:bidi="ar-EG"/>
              </w:rPr>
              <w:t>.</w:t>
            </w:r>
          </w:p>
        </w:tc>
      </w:tr>
      <w:tr w:rsidR="00932D9E" w:rsidRPr="001038CA" w14:paraId="3CC14CAB" w14:textId="77777777" w:rsidTr="00FC7413">
        <w:trPr>
          <w:jc w:val="center"/>
        </w:trPr>
        <w:tc>
          <w:tcPr>
            <w:tcW w:w="9629" w:type="dxa"/>
          </w:tcPr>
          <w:p w14:paraId="72E661E7" w14:textId="4ACFE86B" w:rsidR="00932D9E" w:rsidRPr="001038CA" w:rsidRDefault="00932D9E" w:rsidP="00932D9E">
            <w:pPr>
              <w:rPr>
                <w:rtl/>
              </w:rPr>
            </w:pPr>
            <w:r w:rsidRPr="001038CA">
              <w:rPr>
                <w:rFonts w:hint="cs"/>
                <w:u w:val="single"/>
                <w:rtl/>
              </w:rPr>
              <w:t>القرار 92 [المراج</w:t>
            </w:r>
            <w:r w:rsidR="00493E65">
              <w:rPr>
                <w:rFonts w:hint="cs"/>
                <w:u w:val="single"/>
                <w:rtl/>
              </w:rPr>
              <w:t>َ</w:t>
            </w:r>
            <w:r w:rsidRPr="001038CA">
              <w:rPr>
                <w:rFonts w:hint="cs"/>
                <w:u w:val="single"/>
                <w:rtl/>
              </w:rPr>
              <w:t>ع]</w:t>
            </w:r>
            <w:r w:rsidRPr="001038CA">
              <w:rPr>
                <w:rFonts w:hint="cs"/>
                <w:rtl/>
              </w:rPr>
              <w:t xml:space="preserve"> </w:t>
            </w:r>
            <w:bookmarkStart w:id="4" w:name="_Toc476751163"/>
            <w:r w:rsidR="00DE5A6D" w:rsidRPr="001038CA">
              <w:rPr>
                <w:rFonts w:hint="cs"/>
                <w:rtl/>
              </w:rPr>
              <w:t xml:space="preserve">بشأن </w:t>
            </w:r>
            <w:r w:rsidRPr="001038CA">
              <w:rPr>
                <w:rFonts w:hint="eastAsia"/>
                <w:rtl/>
              </w:rPr>
              <w:t>تعزيز</w:t>
            </w:r>
            <w:r w:rsidRPr="001038CA">
              <w:rPr>
                <w:rtl/>
              </w:rPr>
              <w:t xml:space="preserve"> </w:t>
            </w:r>
            <w:r w:rsidRPr="001038CA">
              <w:rPr>
                <w:rFonts w:hint="eastAsia"/>
                <w:rtl/>
              </w:rPr>
              <w:t>أنشطة</w:t>
            </w:r>
            <w:r w:rsidRPr="001038CA">
              <w:rPr>
                <w:rtl/>
              </w:rPr>
              <w:t xml:space="preserve"> </w:t>
            </w:r>
            <w:r w:rsidRPr="001038CA">
              <w:rPr>
                <w:rFonts w:hint="eastAsia"/>
                <w:rtl/>
              </w:rPr>
              <w:t>التقييس</w:t>
            </w:r>
            <w:r w:rsidRPr="001038CA">
              <w:rPr>
                <w:rFonts w:hint="cs"/>
                <w:rtl/>
              </w:rPr>
              <w:t xml:space="preserve"> في </w:t>
            </w:r>
            <w:r w:rsidRPr="001038CA">
              <w:rPr>
                <w:rtl/>
              </w:rPr>
              <w:t xml:space="preserve">قطاع تقييس الاتصالات </w:t>
            </w:r>
            <w:r w:rsidRPr="001038CA">
              <w:rPr>
                <w:rFonts w:hint="cs"/>
                <w:rtl/>
              </w:rPr>
              <w:t xml:space="preserve">فيما يتعلق </w:t>
            </w:r>
            <w:r w:rsidRPr="001038CA">
              <w:rPr>
                <w:rtl/>
              </w:rPr>
              <w:t>ب</w:t>
            </w:r>
            <w:r w:rsidRPr="001038CA">
              <w:rPr>
                <w:rFonts w:hint="cs"/>
                <w:rtl/>
              </w:rPr>
              <w:t>ال</w:t>
            </w:r>
            <w:r w:rsidRPr="001038CA">
              <w:rPr>
                <w:rtl/>
              </w:rPr>
              <w:t xml:space="preserve">جوانب غير </w:t>
            </w:r>
            <w:r w:rsidRPr="001038CA">
              <w:rPr>
                <w:rFonts w:hint="cs"/>
                <w:rtl/>
              </w:rPr>
              <w:t>ال</w:t>
            </w:r>
            <w:r w:rsidRPr="001038CA">
              <w:rPr>
                <w:rtl/>
              </w:rPr>
              <w:t xml:space="preserve">راديوية </w:t>
            </w:r>
            <w:r w:rsidRPr="001038CA">
              <w:rPr>
                <w:rFonts w:hint="cs"/>
                <w:rtl/>
              </w:rPr>
              <w:t>ل</w:t>
            </w:r>
            <w:r w:rsidRPr="001038CA">
              <w:rPr>
                <w:rFonts w:hint="eastAsia"/>
                <w:rtl/>
              </w:rPr>
              <w:t>لاتصالات</w:t>
            </w:r>
            <w:r w:rsidRPr="001038CA">
              <w:rPr>
                <w:rtl/>
              </w:rPr>
              <w:t xml:space="preserve"> </w:t>
            </w:r>
            <w:r w:rsidRPr="001038CA">
              <w:rPr>
                <w:rFonts w:hint="eastAsia"/>
                <w:rtl/>
              </w:rPr>
              <w:t>المتنقلة</w:t>
            </w:r>
            <w:r w:rsidRPr="001038CA">
              <w:rPr>
                <w:rtl/>
              </w:rPr>
              <w:t xml:space="preserve"> </w:t>
            </w:r>
            <w:r w:rsidRPr="001038CA">
              <w:rPr>
                <w:rFonts w:hint="eastAsia"/>
                <w:rtl/>
              </w:rPr>
              <w:t>الدولية</w:t>
            </w:r>
            <w:bookmarkEnd w:id="4"/>
            <w:r w:rsidRPr="001038CA">
              <w:rPr>
                <w:rFonts w:hint="cs"/>
                <w:rtl/>
              </w:rPr>
              <w:t>:</w:t>
            </w:r>
          </w:p>
          <w:p w14:paraId="7FB42375" w14:textId="5A4AE0D5" w:rsidR="00932D9E" w:rsidRPr="001038CA" w:rsidRDefault="007C2E9D" w:rsidP="002A2632">
            <w:pPr>
              <w:rPr>
                <w:rtl/>
              </w:rPr>
            </w:pPr>
            <w:r>
              <w:rPr>
                <w:rFonts w:hint="cs"/>
                <w:rtl/>
              </w:rPr>
              <w:t xml:space="preserve">يكلف </w:t>
            </w:r>
            <w:r w:rsidR="002A2632" w:rsidRPr="001038CA">
              <w:rPr>
                <w:rFonts w:hint="cs"/>
                <w:rtl/>
              </w:rPr>
              <w:t xml:space="preserve">لجنة الدراسات </w:t>
            </w:r>
            <w:r w:rsidR="002A2632" w:rsidRPr="001038CA">
              <w:t>13</w:t>
            </w:r>
            <w:r w:rsidR="002A2632" w:rsidRPr="001038CA">
              <w:rPr>
                <w:rFonts w:hint="cs"/>
                <w:rtl/>
              </w:rPr>
              <w:t xml:space="preserve"> 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002A2632" w:rsidRPr="001038CA">
              <w:rPr>
                <w:rFonts w:hint="eastAsia"/>
                <w:rtl/>
              </w:rPr>
              <w:t> </w:t>
            </w:r>
            <w:r w:rsidR="002A2632" w:rsidRPr="001038CA">
              <w:rPr>
                <w:rFonts w:hint="cs"/>
                <w:rtl/>
              </w:rPr>
              <w:t xml:space="preserve">الراديوية لأنظمة الاتصالات المتنقلة الدولية </w:t>
            </w:r>
            <w:r w:rsidR="002A2632" w:rsidRPr="001038CA">
              <w:rPr>
                <w:rtl/>
              </w:rPr>
              <w:t>(بما في ذلك الاتصالات المتنقلة الدولية-2020 وما بعدها)</w:t>
            </w:r>
            <w:r w:rsidR="002A2632" w:rsidRPr="001038CA">
              <w:rPr>
                <w:rFonts w:hint="cs"/>
                <w:rtl/>
              </w:rPr>
              <w:t>، وتبادل هذه المعلومات مع لجان الدراسات ذات</w:t>
            </w:r>
            <w:r w:rsidR="002A2632" w:rsidRPr="001038CA">
              <w:rPr>
                <w:rFonts w:hint="eastAsia"/>
                <w:rtl/>
              </w:rPr>
              <w:t> </w:t>
            </w:r>
            <w:r w:rsidR="002A2632" w:rsidRPr="001038CA">
              <w:rPr>
                <w:rFonts w:hint="cs"/>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الدولية-2020 وما</w:t>
            </w:r>
            <w:r w:rsidR="00300167">
              <w:rPr>
                <w:rFonts w:hint="eastAsia"/>
                <w:rtl/>
              </w:rPr>
              <w:t> </w:t>
            </w:r>
            <w:r w:rsidR="002A2632" w:rsidRPr="001038CA">
              <w:rPr>
                <w:rFonts w:hint="cs"/>
                <w:rtl/>
              </w:rPr>
              <w:t>بعدها</w:t>
            </w:r>
            <w:r w:rsidR="00300167">
              <w:rPr>
                <w:rFonts w:hint="eastAsia"/>
                <w:rtl/>
                <w:lang w:bidi="ar-EG"/>
              </w:rPr>
              <w:t> </w:t>
            </w:r>
            <w:r w:rsidR="002A2632" w:rsidRPr="001038CA">
              <w:t>(JCA)</w:t>
            </w:r>
            <w:r w:rsidR="002A2632" w:rsidRPr="001038CA">
              <w:rPr>
                <w:rFonts w:hint="cs"/>
                <w:rtl/>
              </w:rPr>
              <w:t xml:space="preserve">؛ </w:t>
            </w:r>
            <w:r w:rsidR="00F10771" w:rsidRPr="001038CA">
              <w:rPr>
                <w:rFonts w:hint="cs"/>
                <w:rtl/>
              </w:rPr>
              <w:t>وب</w:t>
            </w:r>
            <w:r w:rsidR="002A2632" w:rsidRPr="001038CA">
              <w:rPr>
                <w:rFonts w:hint="cs"/>
                <w:rtl/>
              </w:rPr>
              <w:t>تشجع مديري المكاتب الثلاثة على بحث طرق جديدة لتحسين كفاءة عمل الاتحاد فيما</w:t>
            </w:r>
            <w:r w:rsidR="002A2632" w:rsidRPr="001038CA">
              <w:rPr>
                <w:rFonts w:hint="eastAsia"/>
                <w:rtl/>
              </w:rPr>
              <w:t> </w:t>
            </w:r>
            <w:r w:rsidR="002A2632" w:rsidRPr="001038CA">
              <w:rPr>
                <w:rFonts w:hint="cs"/>
                <w:rtl/>
              </w:rPr>
              <w:t xml:space="preserve">يتعلق بالاتصالات المتنقلة الدولية </w:t>
            </w:r>
            <w:r w:rsidR="002A2632" w:rsidRPr="001038CA">
              <w:rPr>
                <w:rtl/>
              </w:rPr>
              <w:t>و</w:t>
            </w:r>
            <w:r w:rsidR="002A2632" w:rsidRPr="001038CA">
              <w:rPr>
                <w:rFonts w:hint="cs"/>
                <w:rtl/>
              </w:rPr>
              <w:t>دراسة</w:t>
            </w:r>
            <w:r w:rsidR="002A2632" w:rsidRPr="001038CA">
              <w:rPr>
                <w:rtl/>
              </w:rPr>
              <w:t xml:space="preserve"> إمكانية إنشاء مرصد للاتصالات المتنقلة الدولية-2020 وما بعده</w:t>
            </w:r>
            <w:r w:rsidR="002A2632" w:rsidRPr="001038CA">
              <w:rPr>
                <w:rFonts w:hint="cs"/>
                <w:rtl/>
              </w:rPr>
              <w:t>ا</w:t>
            </w:r>
            <w:r w:rsidR="002A2632" w:rsidRPr="001038CA">
              <w:rPr>
                <w:rtl/>
              </w:rPr>
              <w:t xml:space="preserve"> بما في ذلك المبادئ التوجيهية المناسبة إذا لزم الأمر، مع مراعاة اعتبارات الميزانية</w:t>
            </w:r>
            <w:r w:rsidR="002A2632" w:rsidRPr="001038CA">
              <w:rPr>
                <w:rFonts w:hint="cs"/>
                <w:rtl/>
              </w:rPr>
              <w:t xml:space="preserve">؛ </w:t>
            </w:r>
            <w:r w:rsidR="0083722D">
              <w:rPr>
                <w:rFonts w:hint="cs"/>
                <w:rtl/>
              </w:rPr>
              <w:t>و</w:t>
            </w:r>
            <w:r w:rsidR="002A2632" w:rsidRPr="001038CA">
              <w:rPr>
                <w:rFonts w:hint="cs"/>
                <w:rtl/>
                <w:lang w:bidi="ar-EG"/>
              </w:rPr>
              <w:t>ب</w:t>
            </w:r>
            <w:r w:rsidR="002A2632" w:rsidRPr="001038CA">
              <w:rPr>
                <w:rtl/>
                <w:lang w:bidi="ar-EG"/>
              </w:rPr>
              <w:t xml:space="preserve">تعزيز الدراسات المتعلقة بأنشطة التقييس </w:t>
            </w:r>
            <w:r w:rsidR="0083722D">
              <w:rPr>
                <w:rFonts w:hint="cs"/>
                <w:rtl/>
                <w:lang w:bidi="ar-EG"/>
              </w:rPr>
              <w:t xml:space="preserve"> المتعلقة بالمسائل</w:t>
            </w:r>
            <w:r w:rsidR="002A2632" w:rsidRPr="001038CA">
              <w:rPr>
                <w:rtl/>
                <w:lang w:bidi="ar-EG"/>
              </w:rPr>
              <w:t xml:space="preserve"> التنظيمية والاقتصادية ذات الصلة باستيعاب</w:t>
            </w:r>
            <w:r w:rsidR="002A2632" w:rsidRPr="001038CA">
              <w:rPr>
                <w:rFonts w:hint="cs"/>
                <w:rtl/>
                <w:lang w:bidi="ar-EG"/>
              </w:rPr>
              <w:t xml:space="preserve"> الجوانب غير الراديوية </w:t>
            </w:r>
            <w:r w:rsidR="0083722D">
              <w:rPr>
                <w:rFonts w:hint="cs"/>
                <w:rtl/>
                <w:lang w:bidi="ar-EG"/>
              </w:rPr>
              <w:t>لحالات استعمال</w:t>
            </w:r>
            <w:r w:rsidR="000D244F">
              <w:rPr>
                <w:rFonts w:hint="cs"/>
                <w:rtl/>
                <w:lang w:bidi="ar-EG"/>
              </w:rPr>
              <w:t xml:space="preserve"> أنظمة الاتصالات</w:t>
            </w:r>
            <w:r w:rsidR="0083722D" w:rsidRPr="001038CA">
              <w:rPr>
                <w:rtl/>
                <w:lang w:bidi="ar-EG"/>
              </w:rPr>
              <w:t xml:space="preserve"> </w:t>
            </w:r>
            <w:r w:rsidR="002A2632" w:rsidRPr="001038CA">
              <w:rPr>
                <w:rtl/>
                <w:lang w:bidi="ar-EG"/>
              </w:rPr>
              <w:t>المتنقلة الدولية</w:t>
            </w:r>
            <w:r w:rsidR="00300167">
              <w:rPr>
                <w:rtl/>
                <w:lang w:bidi="ar-EG"/>
              </w:rPr>
              <w:noBreakHyphen/>
            </w:r>
            <w:r w:rsidR="002A2632" w:rsidRPr="001038CA">
              <w:rPr>
                <w:rtl/>
                <w:lang w:bidi="ar-EG"/>
              </w:rPr>
              <w:t xml:space="preserve">2020 </w:t>
            </w:r>
            <w:r w:rsidR="002A2632" w:rsidRPr="001038CA">
              <w:rPr>
                <w:rFonts w:hint="cs"/>
                <w:rtl/>
                <w:lang w:bidi="ar-EG"/>
              </w:rPr>
              <w:t xml:space="preserve">وما بعدها </w:t>
            </w:r>
            <w:r w:rsidR="002A2632" w:rsidRPr="001038CA">
              <w:rPr>
                <w:rtl/>
                <w:lang w:bidi="ar-EG"/>
              </w:rPr>
              <w:t>وتشجيع دعم نمو السوق والابتكار والتعاون والاستثمار في البنية التحتية لتكنولوجيا المعلومات والاتصالات</w:t>
            </w:r>
            <w:r w:rsidR="002A2632" w:rsidRPr="001038CA">
              <w:rPr>
                <w:rFonts w:hint="cs"/>
                <w:rtl/>
                <w:lang w:bidi="ar-EG"/>
              </w:rPr>
              <w:t xml:space="preserve">؛ </w:t>
            </w:r>
            <w:r w:rsidR="000D244F">
              <w:rPr>
                <w:rFonts w:hint="cs"/>
                <w:rtl/>
                <w:lang w:bidi="ar-EG"/>
              </w:rPr>
              <w:t>و</w:t>
            </w:r>
            <w:r w:rsidR="002A2632" w:rsidRPr="001038CA">
              <w:rPr>
                <w:rFonts w:hint="cs"/>
                <w:rtl/>
                <w:lang w:bidi="ar-EG"/>
              </w:rPr>
              <w:t>وضع توجيهات بشأن المحركات الاقتصادية لنشر ا</w:t>
            </w:r>
            <w:r w:rsidR="002A2632" w:rsidRPr="001038CA">
              <w:rPr>
                <w:rtl/>
                <w:lang w:bidi="ar-EG"/>
              </w:rPr>
              <w:t>لاتصالات المتنقلة الدولية-2020</w:t>
            </w:r>
            <w:r w:rsidR="002A2632" w:rsidRPr="001038CA">
              <w:rPr>
                <w:rFonts w:hint="cs"/>
                <w:rtl/>
                <w:lang w:bidi="ar-EG"/>
              </w:rPr>
              <w:t>.</w:t>
            </w:r>
          </w:p>
        </w:tc>
      </w:tr>
      <w:tr w:rsidR="002A2632" w:rsidRPr="001038CA" w14:paraId="74C367DE" w14:textId="77777777" w:rsidTr="00FC7413">
        <w:trPr>
          <w:jc w:val="center"/>
        </w:trPr>
        <w:tc>
          <w:tcPr>
            <w:tcW w:w="9629" w:type="dxa"/>
          </w:tcPr>
          <w:p w14:paraId="661B2F82" w14:textId="230BFE31" w:rsidR="002A2632" w:rsidRPr="001038CA" w:rsidRDefault="002A2632" w:rsidP="00300167">
            <w:pPr>
              <w:keepNext/>
              <w:rPr>
                <w:rtl/>
              </w:rPr>
            </w:pPr>
            <w:r w:rsidRPr="001038CA">
              <w:rPr>
                <w:rFonts w:hint="cs"/>
                <w:u w:val="single"/>
                <w:rtl/>
              </w:rPr>
              <w:lastRenderedPageBreak/>
              <w:t>القرار 95 [المرا</w:t>
            </w:r>
            <w:r w:rsidR="00300167">
              <w:rPr>
                <w:rFonts w:hint="cs"/>
                <w:u w:val="single"/>
                <w:rtl/>
              </w:rPr>
              <w:t>جَ</w:t>
            </w:r>
            <w:r w:rsidRPr="001038CA">
              <w:rPr>
                <w:rFonts w:hint="cs"/>
                <w:u w:val="single"/>
                <w:rtl/>
              </w:rPr>
              <w:t>ع]</w:t>
            </w:r>
            <w:r w:rsidRPr="001038CA">
              <w:rPr>
                <w:rFonts w:hint="cs"/>
                <w:rtl/>
              </w:rPr>
              <w:t xml:space="preserve"> </w:t>
            </w:r>
            <w:bookmarkStart w:id="5" w:name="_Toc476751166"/>
            <w:r w:rsidR="00DE5A6D" w:rsidRPr="001038CA">
              <w:rPr>
                <w:rFonts w:hint="cs"/>
                <w:rtl/>
              </w:rPr>
              <w:t xml:space="preserve">بشأن </w:t>
            </w:r>
            <w:r w:rsidRPr="001038CA">
              <w:rPr>
                <w:rFonts w:hint="cs"/>
                <w:rtl/>
              </w:rPr>
              <w:t>مبادرات قطاع تقييس الاتصالات لإذكاء الوعي بشأن أفضل الممارسات والسياسات المتعلقة بجودة الخدمة</w:t>
            </w:r>
            <w:bookmarkEnd w:id="5"/>
            <w:r w:rsidRPr="001038CA">
              <w:rPr>
                <w:rFonts w:hint="cs"/>
                <w:rtl/>
              </w:rPr>
              <w:t>:</w:t>
            </w:r>
          </w:p>
          <w:p w14:paraId="412CF518" w14:textId="6871DFE1" w:rsidR="002A2632" w:rsidRPr="001038CA" w:rsidRDefault="0077578B" w:rsidP="002A2632">
            <w:pPr>
              <w:rPr>
                <w:rtl/>
              </w:rPr>
            </w:pPr>
            <w:r>
              <w:rPr>
                <w:rFonts w:hint="cs"/>
                <w:rtl/>
              </w:rPr>
              <w:t xml:space="preserve">يكلف </w:t>
            </w:r>
            <w:r w:rsidR="002A2632" w:rsidRPr="001038CA">
              <w:rPr>
                <w:rFonts w:hint="cs"/>
                <w:rtl/>
              </w:rPr>
              <w:t>مدير مكتب تقييس الاتصالات، بالتعاون الوثيق مع مدير</w:t>
            </w:r>
            <w:r>
              <w:rPr>
                <w:rFonts w:hint="cs"/>
                <w:rtl/>
              </w:rPr>
              <w:t>ة</w:t>
            </w:r>
            <w:r w:rsidR="002A2632" w:rsidRPr="001038CA">
              <w:rPr>
                <w:rFonts w:hint="cs"/>
                <w:rtl/>
              </w:rPr>
              <w:t xml:space="preserve"> مكتب تنمية الاتصالات </w:t>
            </w:r>
            <w:r w:rsidR="002A2632" w:rsidRPr="001038CA">
              <w:rPr>
                <w:rFonts w:hint="cs"/>
                <w:rtl/>
                <w:lang w:bidi="ar-EG"/>
              </w:rPr>
              <w:t>بم</w:t>
            </w:r>
            <w:r w:rsidR="002A2632" w:rsidRPr="001038CA">
              <w:rPr>
                <w:rtl/>
                <w:lang w:bidi="ar-EG"/>
              </w:rPr>
              <w:t>ساعدة البلدان النامية</w:t>
            </w:r>
            <w:r w:rsidR="002A2632" w:rsidRPr="001038CA">
              <w:rPr>
                <w:rFonts w:hint="cs"/>
                <w:rtl/>
                <w:lang w:bidi="ar-EG"/>
              </w:rPr>
              <w:t xml:space="preserve"> وأقل البلدان نمواً</w:t>
            </w:r>
            <w:r w:rsidR="002A2632" w:rsidRPr="001038CA">
              <w:rPr>
                <w:rtl/>
                <w:lang w:bidi="ar-EG"/>
              </w:rPr>
              <w:t xml:space="preserve"> في تحديد فرص بناء القدرات البشرية والمؤسسية </w:t>
            </w:r>
            <w:r w:rsidR="002A2632" w:rsidRPr="001038CA">
              <w:rPr>
                <w:rFonts w:hint="cs"/>
                <w:rtl/>
                <w:lang w:bidi="ar-EG"/>
              </w:rPr>
              <w:t>من أجل وضع أطر وطنية لقياس</w:t>
            </w:r>
            <w:r w:rsidR="002A2632" w:rsidRPr="001038CA">
              <w:rPr>
                <w:rFonts w:hint="eastAsia"/>
                <w:rtl/>
                <w:lang w:bidi="ar-EG"/>
              </w:rPr>
              <w:t> </w:t>
            </w:r>
            <w:r w:rsidR="002A2632" w:rsidRPr="001038CA">
              <w:rPr>
                <w:rFonts w:hint="cs"/>
                <w:rtl/>
                <w:lang w:bidi="ar-EG"/>
              </w:rPr>
              <w:t>الجودة</w:t>
            </w:r>
            <w:r w:rsidR="00300167">
              <w:rPr>
                <w:rFonts w:hint="cs"/>
                <w:rtl/>
                <w:lang w:bidi="ar-EG"/>
              </w:rPr>
              <w:t>،</w:t>
            </w:r>
            <w:r w:rsidR="002A2632" w:rsidRPr="001038CA">
              <w:rPr>
                <w:rFonts w:hint="cs"/>
                <w:rtl/>
                <w:lang w:bidi="ar-EG"/>
              </w:rPr>
              <w:t xml:space="preserve"> </w:t>
            </w:r>
            <w:r>
              <w:rPr>
                <w:rFonts w:hint="cs"/>
                <w:rtl/>
                <w:lang w:bidi="ar-EG"/>
              </w:rPr>
              <w:t>وبتنفيذ</w:t>
            </w:r>
            <w:r w:rsidRPr="001038CA">
              <w:rPr>
                <w:rFonts w:hint="cs"/>
                <w:rtl/>
                <w:lang w:bidi="ar-EG"/>
              </w:rPr>
              <w:t xml:space="preserve"> </w:t>
            </w:r>
            <w:r w:rsidR="002A2632" w:rsidRPr="001038CA">
              <w:rPr>
                <w:rtl/>
                <w:lang w:bidi="ar-EG"/>
              </w:rPr>
              <w:t>أنشطة في كل منطقة لتحديد المشاكل التي تواجهها البلدان النامية</w:t>
            </w:r>
            <w:r w:rsidR="002A2632" w:rsidRPr="001038CA">
              <w:rPr>
                <w:rFonts w:hint="cs"/>
                <w:rtl/>
                <w:lang w:bidi="ar-EG"/>
              </w:rPr>
              <w:t xml:space="preserve"> وأقل البلدان نمواً</w:t>
            </w:r>
            <w:r w:rsidR="002A2632" w:rsidRPr="001038CA">
              <w:rPr>
                <w:rtl/>
                <w:lang w:bidi="ar-EG"/>
              </w:rPr>
              <w:t xml:space="preserve"> ووضع أولوياتها فيما</w:t>
            </w:r>
            <w:r w:rsidR="002A2632" w:rsidRPr="001038CA">
              <w:rPr>
                <w:rFonts w:hint="cs"/>
                <w:rtl/>
                <w:lang w:bidi="ar-EG"/>
              </w:rPr>
              <w:t> </w:t>
            </w:r>
            <w:r w:rsidR="002A2632" w:rsidRPr="001038CA">
              <w:rPr>
                <w:rtl/>
                <w:lang w:bidi="ar-EG"/>
              </w:rPr>
              <w:t xml:space="preserve">يتعلق </w:t>
            </w:r>
            <w:r w:rsidR="005333D4">
              <w:rPr>
                <w:rFonts w:hint="cs"/>
                <w:rtl/>
                <w:lang w:bidi="ar-EG"/>
              </w:rPr>
              <w:t>ب</w:t>
            </w:r>
            <w:r w:rsidR="002A2632" w:rsidRPr="001038CA">
              <w:rPr>
                <w:rFonts w:hint="cs"/>
                <w:rtl/>
                <w:lang w:bidi="ar-EG"/>
              </w:rPr>
              <w:t>تحديد إجراءات لتحسين جودة الخدمة وتنفيذها وإطلاع المستعملين باستمرار على ذلك</w:t>
            </w:r>
            <w:r w:rsidR="005333D4">
              <w:rPr>
                <w:rFonts w:hint="cs"/>
                <w:rtl/>
                <w:lang w:bidi="ar-EG"/>
              </w:rPr>
              <w:t>.</w:t>
            </w:r>
          </w:p>
        </w:tc>
      </w:tr>
      <w:tr w:rsidR="002A2632" w:rsidRPr="001038CA" w14:paraId="4C0D2CEA" w14:textId="77777777" w:rsidTr="00FC7413">
        <w:trPr>
          <w:jc w:val="center"/>
        </w:trPr>
        <w:tc>
          <w:tcPr>
            <w:tcW w:w="9629" w:type="dxa"/>
          </w:tcPr>
          <w:p w14:paraId="59C5FFC8" w14:textId="0B5F8A06" w:rsidR="00997E18" w:rsidRPr="001038CA" w:rsidRDefault="00997E18" w:rsidP="00997E18">
            <w:pPr>
              <w:rPr>
                <w:rtl/>
              </w:rPr>
            </w:pPr>
            <w:r w:rsidRPr="001038CA">
              <w:rPr>
                <w:rFonts w:hint="cs"/>
                <w:u w:val="single"/>
                <w:rtl/>
              </w:rPr>
              <w:t>القرار 96 [بدون تغيير]</w:t>
            </w:r>
            <w:r w:rsidRPr="001038CA">
              <w:rPr>
                <w:rFonts w:hint="cs"/>
                <w:rtl/>
              </w:rPr>
              <w:t xml:space="preserve"> بشأن دراسات</w:t>
            </w:r>
            <w:r w:rsidRPr="001038CA">
              <w:rPr>
                <w:rtl/>
              </w:rPr>
              <w:t xml:space="preserve"> </w:t>
            </w:r>
            <w:r w:rsidRPr="001038CA">
              <w:rPr>
                <w:rFonts w:hint="cs"/>
                <w:rtl/>
              </w:rPr>
              <w:t>قطاع</w:t>
            </w:r>
            <w:r w:rsidRPr="001038CA">
              <w:rPr>
                <w:rtl/>
              </w:rPr>
              <w:t xml:space="preserve"> </w:t>
            </w:r>
            <w:r w:rsidRPr="001038CA">
              <w:rPr>
                <w:rFonts w:hint="cs"/>
                <w:rtl/>
              </w:rPr>
              <w:t>تقييس</w:t>
            </w:r>
            <w:r w:rsidRPr="001038CA">
              <w:rPr>
                <w:rtl/>
              </w:rPr>
              <w:t xml:space="preserve"> </w:t>
            </w:r>
            <w:r w:rsidRPr="001038CA">
              <w:rPr>
                <w:rFonts w:hint="cs"/>
                <w:rtl/>
              </w:rPr>
              <w:t>الاتصالات</w:t>
            </w:r>
            <w:r w:rsidRPr="001038CA">
              <w:rPr>
                <w:rtl/>
              </w:rPr>
              <w:t xml:space="preserve"> </w:t>
            </w:r>
            <w:r w:rsidRPr="001038CA">
              <w:rPr>
                <w:rFonts w:hint="cs"/>
                <w:rtl/>
              </w:rPr>
              <w:t>في</w:t>
            </w:r>
            <w:r w:rsidRPr="001038CA">
              <w:rPr>
                <w:rtl/>
              </w:rPr>
              <w:t xml:space="preserve"> </w:t>
            </w:r>
            <w:r w:rsidRPr="001038CA">
              <w:rPr>
                <w:rFonts w:hint="cs"/>
                <w:rtl/>
              </w:rPr>
              <w:t>الاتحاد</w:t>
            </w:r>
            <w:r w:rsidRPr="001038CA">
              <w:rPr>
                <w:rtl/>
              </w:rPr>
              <w:t xml:space="preserve"> </w:t>
            </w:r>
            <w:r w:rsidRPr="001038CA">
              <w:rPr>
                <w:rFonts w:hint="cs"/>
                <w:rtl/>
              </w:rPr>
              <w:t>الدولي</w:t>
            </w:r>
            <w:r w:rsidRPr="001038CA">
              <w:rPr>
                <w:rtl/>
              </w:rPr>
              <w:t xml:space="preserve"> </w:t>
            </w:r>
            <w:r w:rsidRPr="001038CA">
              <w:rPr>
                <w:rFonts w:hint="cs"/>
                <w:rtl/>
              </w:rPr>
              <w:t>للاتصالات بشأن</w:t>
            </w:r>
            <w:r w:rsidRPr="001038CA">
              <w:rPr>
                <w:rtl/>
              </w:rPr>
              <w:t xml:space="preserve"> </w:t>
            </w:r>
            <w:r w:rsidRPr="001038CA">
              <w:rPr>
                <w:rFonts w:hint="cs"/>
                <w:rtl/>
              </w:rPr>
              <w:t>مكافحة</w:t>
            </w:r>
            <w:r w:rsidRPr="001038CA">
              <w:rPr>
                <w:rtl/>
              </w:rPr>
              <w:t xml:space="preserve"> </w:t>
            </w:r>
            <w:r w:rsidRPr="001038CA">
              <w:rPr>
                <w:rFonts w:hint="cs"/>
                <w:rtl/>
              </w:rPr>
              <w:t>أجهزة الاتصالات/تكنولوجيا</w:t>
            </w:r>
            <w:r w:rsidRPr="001038CA">
              <w:rPr>
                <w:rtl/>
              </w:rPr>
              <w:t xml:space="preserve"> </w:t>
            </w:r>
            <w:r w:rsidRPr="001038CA">
              <w:rPr>
                <w:rFonts w:hint="cs"/>
                <w:rtl/>
              </w:rPr>
              <w:t>المعلومات</w:t>
            </w:r>
            <w:r w:rsidRPr="001038CA">
              <w:rPr>
                <w:rtl/>
              </w:rPr>
              <w:t xml:space="preserve"> </w:t>
            </w:r>
            <w:r w:rsidRPr="001038CA">
              <w:rPr>
                <w:rFonts w:hint="cs"/>
                <w:rtl/>
              </w:rPr>
              <w:t>والاتصالات</w:t>
            </w:r>
            <w:r w:rsidRPr="001038CA">
              <w:rPr>
                <w:rtl/>
              </w:rPr>
              <w:t xml:space="preserve"> </w:t>
            </w:r>
            <w:r w:rsidR="005333D4" w:rsidRPr="001038CA">
              <w:rPr>
                <w:rFonts w:hint="cs"/>
                <w:rtl/>
              </w:rPr>
              <w:t>ال</w:t>
            </w:r>
            <w:r w:rsidR="005333D4">
              <w:rPr>
                <w:rFonts w:hint="cs"/>
                <w:rtl/>
              </w:rPr>
              <w:t>مزيفة</w:t>
            </w:r>
            <w:r w:rsidRPr="001038CA">
              <w:rPr>
                <w:rFonts w:hint="cs"/>
                <w:rtl/>
              </w:rPr>
              <w:t>:</w:t>
            </w:r>
          </w:p>
          <w:p w14:paraId="6661ABEA" w14:textId="1C11786C" w:rsidR="002A2632" w:rsidRPr="0092487A" w:rsidRDefault="00997E18" w:rsidP="00997E18">
            <w:pPr>
              <w:rPr>
                <w:spacing w:val="-2"/>
                <w:rtl/>
              </w:rPr>
            </w:pPr>
            <w:r w:rsidRPr="0092487A">
              <w:rPr>
                <w:rFonts w:hint="cs"/>
                <w:spacing w:val="-2"/>
                <w:rtl/>
              </w:rPr>
              <w:t xml:space="preserve">يكلّف </w:t>
            </w:r>
            <w:r w:rsidRPr="0092487A">
              <w:rPr>
                <w:spacing w:val="-2"/>
                <w:rtl/>
              </w:rPr>
              <w:t>مدير مكتب تقييس الاتصالات بأن يقوم، بالتعاون الوثيق مع مدير</w:t>
            </w:r>
            <w:r w:rsidR="0092487A" w:rsidRPr="0092487A">
              <w:rPr>
                <w:rFonts w:hint="cs"/>
                <w:spacing w:val="-2"/>
                <w:rtl/>
              </w:rPr>
              <w:t xml:space="preserve"> </w:t>
            </w:r>
            <w:r w:rsidRPr="0092487A">
              <w:rPr>
                <w:spacing w:val="-2"/>
                <w:rtl/>
              </w:rPr>
              <w:t>مكتب تنمية الاتصالات</w:t>
            </w:r>
            <w:r w:rsidRPr="0092487A">
              <w:rPr>
                <w:rFonts w:hint="cs"/>
                <w:spacing w:val="-2"/>
                <w:rtl/>
              </w:rPr>
              <w:t xml:space="preserve"> </w:t>
            </w:r>
            <w:r w:rsidRPr="0092487A">
              <w:rPr>
                <w:spacing w:val="-2"/>
                <w:rtl/>
              </w:rPr>
              <w:t>بتنظيم ورش عمل وفعاليات في شتى مناطق الاتحاد</w:t>
            </w:r>
            <w:r w:rsidRPr="0092487A">
              <w:rPr>
                <w:rFonts w:hint="cs"/>
                <w:spacing w:val="-2"/>
                <w:rtl/>
              </w:rPr>
              <w:t xml:space="preserve"> ل</w:t>
            </w:r>
            <w:r w:rsidRPr="0092487A">
              <w:rPr>
                <w:spacing w:val="-2"/>
                <w:rtl/>
              </w:rPr>
              <w:t>مساعدة البلدان النامية في إعداد الموارد البشرية اللازمة لمكافحة انتشار أجهزة الاتصالات</w:t>
            </w:r>
            <w:r w:rsidRPr="0092487A">
              <w:rPr>
                <w:rFonts w:hint="cs"/>
                <w:spacing w:val="-2"/>
                <w:rtl/>
              </w:rPr>
              <w:t>/</w:t>
            </w:r>
            <w:r w:rsidRPr="0092487A">
              <w:rPr>
                <w:spacing w:val="-2"/>
                <w:rtl/>
              </w:rPr>
              <w:t>تكنولوجيا المعلومات</w:t>
            </w:r>
            <w:r w:rsidRPr="0092487A">
              <w:rPr>
                <w:rFonts w:hint="cs"/>
                <w:spacing w:val="-2"/>
                <w:rtl/>
              </w:rPr>
              <w:t xml:space="preserve"> </w:t>
            </w:r>
            <w:r w:rsidRPr="0092487A">
              <w:rPr>
                <w:spacing w:val="-2"/>
                <w:rtl/>
              </w:rPr>
              <w:t xml:space="preserve">والاتصالات </w:t>
            </w:r>
            <w:r w:rsidR="005333D4" w:rsidRPr="0092487A">
              <w:rPr>
                <w:spacing w:val="-2"/>
                <w:rtl/>
              </w:rPr>
              <w:t>ال</w:t>
            </w:r>
            <w:r w:rsidR="005333D4" w:rsidRPr="0092487A">
              <w:rPr>
                <w:rFonts w:hint="cs"/>
                <w:spacing w:val="-2"/>
                <w:rtl/>
              </w:rPr>
              <w:t xml:space="preserve">مزيفة </w:t>
            </w:r>
            <w:r w:rsidRPr="0092487A">
              <w:rPr>
                <w:spacing w:val="-2"/>
                <w:rtl/>
              </w:rPr>
              <w:t>والمغشوشة</w:t>
            </w:r>
            <w:r w:rsidRPr="0092487A">
              <w:rPr>
                <w:rFonts w:hint="cs"/>
                <w:spacing w:val="-2"/>
                <w:rtl/>
              </w:rPr>
              <w:t xml:space="preserve"> و</w:t>
            </w:r>
            <w:r w:rsidRPr="0092487A">
              <w:rPr>
                <w:spacing w:val="-2"/>
                <w:rtl/>
              </w:rPr>
              <w:t>بالعمل بالتعاون الوثيق مع أصحاب المصلحة المعنيين</w:t>
            </w:r>
            <w:r w:rsidRPr="0092487A">
              <w:rPr>
                <w:rFonts w:hint="cs"/>
                <w:spacing w:val="-2"/>
                <w:rtl/>
              </w:rPr>
              <w:t xml:space="preserve"> وب</w:t>
            </w:r>
            <w:r w:rsidRPr="0092487A">
              <w:rPr>
                <w:spacing w:val="-2"/>
                <w:rtl/>
              </w:rPr>
              <w:t>مساعدة الدول الأعضاء على اتخاذ التدابير اللازمة لتطبيق التوصيات ذات الصلة من توصيات قطاع تقييس</w:t>
            </w:r>
            <w:r w:rsidR="005333D4" w:rsidRPr="0092487A">
              <w:rPr>
                <w:rFonts w:hint="cs"/>
                <w:spacing w:val="-2"/>
                <w:rtl/>
              </w:rPr>
              <w:t xml:space="preserve"> الاتصالات</w:t>
            </w:r>
            <w:r w:rsidRPr="0092487A">
              <w:rPr>
                <w:rFonts w:hint="cs"/>
                <w:spacing w:val="-2"/>
                <w:rtl/>
              </w:rPr>
              <w:t xml:space="preserve">. ويكلّف كذلك </w:t>
            </w:r>
            <w:r w:rsidRPr="0092487A">
              <w:rPr>
                <w:spacing w:val="-2"/>
                <w:rtl/>
              </w:rPr>
              <w:t>مدير مكتب تقييس الاتصالات</w:t>
            </w:r>
            <w:r w:rsidRPr="0092487A">
              <w:rPr>
                <w:spacing w:val="-2"/>
                <w:rtl/>
                <w:lang w:bidi="ar-EG"/>
              </w:rPr>
              <w:t xml:space="preserve"> </w:t>
            </w:r>
            <w:r w:rsidRPr="0092487A">
              <w:rPr>
                <w:spacing w:val="-2"/>
                <w:rtl/>
              </w:rPr>
              <w:t>بأن يقوم، بالتعاون الوثيق مع مدير مكتب تنمية الاتصالات ومدير مكتب الاتصالات الراديوية</w:t>
            </w:r>
            <w:r w:rsidRPr="0092487A">
              <w:rPr>
                <w:rFonts w:hint="cs"/>
                <w:spacing w:val="-2"/>
                <w:rtl/>
              </w:rPr>
              <w:t xml:space="preserve"> </w:t>
            </w:r>
            <w:r w:rsidRPr="0092487A">
              <w:rPr>
                <w:spacing w:val="-2"/>
                <w:rtl/>
              </w:rPr>
              <w:t>بمساعدة الدول الأعضاء في معالجة شواغلها فيما يتعلق بأجهزة الاتصالات</w:t>
            </w:r>
            <w:r w:rsidRPr="0092487A">
              <w:rPr>
                <w:rFonts w:hint="cs"/>
                <w:spacing w:val="-2"/>
                <w:rtl/>
              </w:rPr>
              <w:t>/</w:t>
            </w:r>
            <w:r w:rsidRPr="0092487A">
              <w:rPr>
                <w:spacing w:val="-2"/>
                <w:rtl/>
              </w:rPr>
              <w:t>تكنولوجيا المعلومات والاتصالات المزيفة</w:t>
            </w:r>
            <w:r w:rsidRPr="0092487A">
              <w:rPr>
                <w:rFonts w:hint="cs"/>
                <w:spacing w:val="-2"/>
                <w:rtl/>
              </w:rPr>
              <w:t> </w:t>
            </w:r>
            <w:r w:rsidRPr="0092487A">
              <w:rPr>
                <w:spacing w:val="-2"/>
                <w:rtl/>
              </w:rPr>
              <w:t>والمغشوشة</w:t>
            </w:r>
            <w:r w:rsidRPr="0092487A">
              <w:rPr>
                <w:rFonts w:hint="cs"/>
                <w:spacing w:val="-2"/>
                <w:rtl/>
              </w:rPr>
              <w:t>.</w:t>
            </w:r>
          </w:p>
        </w:tc>
      </w:tr>
      <w:tr w:rsidR="00997E18" w:rsidRPr="001038CA" w14:paraId="5B181796" w14:textId="77777777" w:rsidTr="00FC7413">
        <w:trPr>
          <w:jc w:val="center"/>
        </w:trPr>
        <w:tc>
          <w:tcPr>
            <w:tcW w:w="9629" w:type="dxa"/>
          </w:tcPr>
          <w:p w14:paraId="0277ABAC" w14:textId="6183CBD2" w:rsidR="00997E18" w:rsidRPr="001038CA" w:rsidRDefault="00C149AA" w:rsidP="00DE5A6D">
            <w:pPr>
              <w:rPr>
                <w:rtl/>
              </w:rPr>
            </w:pPr>
            <w:r w:rsidRPr="001038CA">
              <w:rPr>
                <w:rFonts w:hint="cs"/>
                <w:u w:val="single"/>
                <w:rtl/>
              </w:rPr>
              <w:t>القرار 97 [المراج</w:t>
            </w:r>
            <w:r w:rsidR="00300167">
              <w:rPr>
                <w:rFonts w:hint="cs"/>
                <w:u w:val="single"/>
                <w:rtl/>
              </w:rPr>
              <w:t>َ</w:t>
            </w:r>
            <w:r w:rsidRPr="001038CA">
              <w:rPr>
                <w:rFonts w:hint="cs"/>
                <w:u w:val="single"/>
                <w:rtl/>
              </w:rPr>
              <w:t>ع]</w:t>
            </w:r>
            <w:r w:rsidRPr="001038CA">
              <w:rPr>
                <w:rFonts w:hint="cs"/>
                <w:rtl/>
              </w:rPr>
              <w:t xml:space="preserve"> </w:t>
            </w:r>
            <w:r w:rsidR="00DE5A6D" w:rsidRPr="001038CA">
              <w:rPr>
                <w:rFonts w:hint="cs"/>
                <w:rtl/>
              </w:rPr>
              <w:t xml:space="preserve">بشأن </w:t>
            </w:r>
            <w:bookmarkStart w:id="6" w:name="_Toc476751168"/>
            <w:r w:rsidR="00DE5A6D" w:rsidRPr="001038CA">
              <w:rPr>
                <w:rFonts w:hint="cs"/>
                <w:rtl/>
              </w:rPr>
              <w:t>مكافحة سرقة أجهزة الاتصالات المتنقلة</w:t>
            </w:r>
            <w:bookmarkEnd w:id="6"/>
            <w:r w:rsidR="00DE5A6D" w:rsidRPr="001038CA">
              <w:rPr>
                <w:rFonts w:hint="cs"/>
                <w:rtl/>
              </w:rPr>
              <w:t>:</w:t>
            </w:r>
          </w:p>
          <w:p w14:paraId="3EDA6316" w14:textId="65459130" w:rsidR="00DE5A6D" w:rsidRPr="00300167" w:rsidRDefault="00BF6CD6" w:rsidP="00330D00">
            <w:pPr>
              <w:rPr>
                <w:spacing w:val="-2"/>
                <w:rtl/>
              </w:rPr>
            </w:pPr>
            <w:r w:rsidRPr="00300167">
              <w:rPr>
                <w:rFonts w:hint="cs"/>
                <w:spacing w:val="-2"/>
                <w:rtl/>
              </w:rPr>
              <w:t>يكلف</w:t>
            </w:r>
            <w:r w:rsidR="00330D00" w:rsidRPr="00300167">
              <w:rPr>
                <w:rFonts w:hint="cs"/>
                <w:spacing w:val="-2"/>
                <w:rtl/>
              </w:rPr>
              <w:t xml:space="preserve"> مدير مكتب تقييس الاتصالات، بالتعاون مع مديري مكتب الاتصالات الراديوية ومكتب تنمية</w:t>
            </w:r>
            <w:r w:rsidR="00330D00" w:rsidRPr="00300167">
              <w:rPr>
                <w:rFonts w:hint="eastAsia"/>
                <w:spacing w:val="-2"/>
                <w:rtl/>
              </w:rPr>
              <w:t> </w:t>
            </w:r>
            <w:r w:rsidR="00330D00" w:rsidRPr="00300167">
              <w:rPr>
                <w:rFonts w:hint="cs"/>
                <w:spacing w:val="-2"/>
                <w:rtl/>
              </w:rPr>
              <w:t>الاتصالات ب</w:t>
            </w:r>
            <w:r w:rsidR="00330D00" w:rsidRPr="00300167">
              <w:rPr>
                <w:rFonts w:hint="cs"/>
                <w:spacing w:val="-2"/>
                <w:rtl/>
                <w:lang w:bidi="ar-EG"/>
              </w:rPr>
              <w:t>جمع وتبادل المعلومات المتعلقة بأفضل الممارسات التي تطورها دوائر الصناعة أو</w:t>
            </w:r>
            <w:r w:rsidR="00330D00" w:rsidRPr="00300167">
              <w:rPr>
                <w:rFonts w:hint="eastAsia"/>
                <w:spacing w:val="-2"/>
                <w:rtl/>
                <w:lang w:bidi="ar-EG"/>
              </w:rPr>
              <w:t> </w:t>
            </w:r>
            <w:r w:rsidR="00330D00" w:rsidRPr="00300167">
              <w:rPr>
                <w:rFonts w:hint="cs"/>
                <w:spacing w:val="-2"/>
                <w:rtl/>
                <w:lang w:bidi="ar-EG"/>
              </w:rPr>
              <w:t>الحكومات والاتجاهات الواعدة في مجال مكافحة سرقة الأجهزة المتنقلة، ولا</w:t>
            </w:r>
            <w:r w:rsidR="00330D00" w:rsidRPr="00300167">
              <w:rPr>
                <w:rFonts w:hint="eastAsia"/>
                <w:spacing w:val="-2"/>
                <w:rtl/>
                <w:lang w:bidi="ar-EG"/>
              </w:rPr>
              <w:t> </w:t>
            </w:r>
            <w:r w:rsidR="00330D00" w:rsidRPr="00300167">
              <w:rPr>
                <w:rFonts w:hint="cs"/>
                <w:spacing w:val="-2"/>
                <w:rtl/>
                <w:lang w:bidi="ar-EG"/>
              </w:rPr>
              <w:t>سيما في المناطق التي انخفض فيها معدل سرقة الهواتف المتنقلة، بما في ذلك إحصاءات عن فعالية هذه الممارسات</w:t>
            </w:r>
            <w:r w:rsidR="00300167">
              <w:rPr>
                <w:rFonts w:hint="cs"/>
                <w:spacing w:val="-2"/>
                <w:rtl/>
                <w:lang w:bidi="ar-EG"/>
              </w:rPr>
              <w:t>،</w:t>
            </w:r>
            <w:r w:rsidR="00330D00" w:rsidRPr="00300167">
              <w:rPr>
                <w:rFonts w:hint="cs"/>
                <w:spacing w:val="-2"/>
                <w:rtl/>
                <w:lang w:bidi="ar-EG"/>
              </w:rPr>
              <w:t xml:space="preserve"> </w:t>
            </w:r>
            <w:r w:rsidR="00E61734" w:rsidRPr="00300167">
              <w:rPr>
                <w:rFonts w:hint="cs"/>
                <w:spacing w:val="-2"/>
                <w:rtl/>
                <w:lang w:bidi="ar-EG"/>
              </w:rPr>
              <w:t>وب</w:t>
            </w:r>
            <w:r w:rsidR="00330D00" w:rsidRPr="00300167">
              <w:rPr>
                <w:spacing w:val="-2"/>
                <w:rtl/>
              </w:rPr>
              <w:t xml:space="preserve">تسهيل </w:t>
            </w:r>
            <w:r w:rsidR="00EF1876" w:rsidRPr="00300167">
              <w:rPr>
                <w:rFonts w:hint="cs"/>
                <w:spacing w:val="-2"/>
                <w:rtl/>
              </w:rPr>
              <w:t>توحيد و</w:t>
            </w:r>
            <w:r w:rsidR="00330D00" w:rsidRPr="00300167">
              <w:rPr>
                <w:spacing w:val="-2"/>
                <w:rtl/>
              </w:rPr>
              <w:t>نشر التوصيات والتقارير التقنية والمبادئ التوجيهية</w:t>
            </w:r>
            <w:r w:rsidR="00330D00" w:rsidRPr="00300167">
              <w:rPr>
                <w:rFonts w:hint="cs"/>
                <w:spacing w:val="-2"/>
                <w:rtl/>
              </w:rPr>
              <w:t xml:space="preserve"> و</w:t>
            </w:r>
            <w:r w:rsidR="00330D00" w:rsidRPr="00300167">
              <w:rPr>
                <w:spacing w:val="-2"/>
                <w:rtl/>
              </w:rPr>
              <w:t xml:space="preserve">بالتشاور مع لجان الدراسات ذات الصلة </w:t>
            </w:r>
            <w:r w:rsidR="00EF1876" w:rsidRPr="00300167">
              <w:rPr>
                <w:rFonts w:hint="cs"/>
                <w:spacing w:val="-2"/>
                <w:rtl/>
              </w:rPr>
              <w:t>في</w:t>
            </w:r>
            <w:r w:rsidR="00300167">
              <w:rPr>
                <w:rFonts w:hint="eastAsia"/>
                <w:spacing w:val="-2"/>
                <w:rtl/>
              </w:rPr>
              <w:t> </w:t>
            </w:r>
            <w:r w:rsidR="00EF1876" w:rsidRPr="00300167">
              <w:rPr>
                <w:rFonts w:hint="cs"/>
                <w:spacing w:val="-2"/>
                <w:rtl/>
              </w:rPr>
              <w:t>القطاع</w:t>
            </w:r>
            <w:r w:rsidR="00EF1876" w:rsidRPr="00300167">
              <w:rPr>
                <w:spacing w:val="-2"/>
                <w:rtl/>
              </w:rPr>
              <w:t xml:space="preserve"> </w:t>
            </w:r>
            <w:r w:rsidR="00330D00" w:rsidRPr="00300167">
              <w:rPr>
                <w:spacing w:val="-2"/>
                <w:rtl/>
              </w:rPr>
              <w:t>ومصنّعي الأجهزة المتنقلة ومصنّعي مكونات شبكات</w:t>
            </w:r>
            <w:r w:rsidR="00330D00" w:rsidRPr="00300167">
              <w:rPr>
                <w:rFonts w:hint="cs"/>
                <w:spacing w:val="-2"/>
                <w:rtl/>
              </w:rPr>
              <w:t xml:space="preserve"> </w:t>
            </w:r>
            <w:r w:rsidR="00330D00" w:rsidRPr="00300167">
              <w:rPr>
                <w:spacing w:val="-2"/>
                <w:rtl/>
              </w:rPr>
              <w:t>الاتصالات والمشغلين والمنظمات ال</w:t>
            </w:r>
            <w:r w:rsidR="00330D00" w:rsidRPr="00300167">
              <w:rPr>
                <w:rFonts w:hint="cs"/>
                <w:spacing w:val="-2"/>
                <w:rtl/>
              </w:rPr>
              <w:t>أ</w:t>
            </w:r>
            <w:r w:rsidR="00330D00" w:rsidRPr="00300167">
              <w:rPr>
                <w:spacing w:val="-2"/>
                <w:rtl/>
              </w:rPr>
              <w:t>خرى المعنية بوضع المعايير في</w:t>
            </w:r>
            <w:r w:rsidR="00330D00" w:rsidRPr="00300167">
              <w:rPr>
                <w:rFonts w:hint="cs"/>
                <w:spacing w:val="-2"/>
                <w:rtl/>
              </w:rPr>
              <w:t> </w:t>
            </w:r>
            <w:r w:rsidR="00330D00" w:rsidRPr="00300167">
              <w:rPr>
                <w:spacing w:val="-2"/>
                <w:rtl/>
              </w:rPr>
              <w:t>مجال الاتصالات ومطوري التكنولوجيات الواعدة المتعلقة بهذه</w:t>
            </w:r>
            <w:r w:rsidR="00330D00" w:rsidRPr="00300167">
              <w:rPr>
                <w:rFonts w:hint="cs"/>
                <w:spacing w:val="-2"/>
                <w:rtl/>
              </w:rPr>
              <w:t xml:space="preserve"> </w:t>
            </w:r>
            <w:r w:rsidR="00330D00" w:rsidRPr="00300167">
              <w:rPr>
                <w:spacing w:val="-2"/>
                <w:rtl/>
              </w:rPr>
              <w:t>المسائل</w:t>
            </w:r>
            <w:r w:rsidR="00330D00" w:rsidRPr="00300167">
              <w:rPr>
                <w:rFonts w:hint="cs"/>
                <w:spacing w:val="-2"/>
                <w:rtl/>
              </w:rPr>
              <w:t>، و</w:t>
            </w:r>
            <w:r w:rsidR="00330D00" w:rsidRPr="00300167">
              <w:rPr>
                <w:spacing w:val="-2"/>
                <w:rtl/>
              </w:rPr>
              <w:t>بتقديم المساعدة إلى الدول الأعضاء، إذا طُلب ذلك</w:t>
            </w:r>
            <w:r w:rsidR="00EF1876" w:rsidRPr="00300167">
              <w:rPr>
                <w:rFonts w:hint="cs"/>
                <w:spacing w:val="-2"/>
                <w:rtl/>
              </w:rPr>
              <w:t>،</w:t>
            </w:r>
            <w:r w:rsidR="00330D00" w:rsidRPr="00300167">
              <w:rPr>
                <w:rFonts w:hint="cs"/>
                <w:spacing w:val="-2"/>
                <w:rtl/>
              </w:rPr>
              <w:t xml:space="preserve"> </w:t>
            </w:r>
            <w:r w:rsidR="00E61734" w:rsidRPr="00300167">
              <w:rPr>
                <w:rFonts w:hint="cs"/>
                <w:spacing w:val="-2"/>
                <w:rtl/>
              </w:rPr>
              <w:t>و</w:t>
            </w:r>
            <w:r w:rsidR="00330D00" w:rsidRPr="00300167">
              <w:rPr>
                <w:rFonts w:hint="cs"/>
                <w:spacing w:val="-2"/>
                <w:rtl/>
                <w:lang w:bidi="ar-EG"/>
              </w:rPr>
              <w:t>ب</w:t>
            </w:r>
            <w:r w:rsidR="00330D00" w:rsidRPr="00300167">
              <w:rPr>
                <w:spacing w:val="-2"/>
                <w:rtl/>
                <w:lang w:bidi="ar-EG"/>
              </w:rPr>
              <w:t xml:space="preserve">تبادل المعلومات والخبرات حول كيفية </w:t>
            </w:r>
            <w:r w:rsidR="00330D00" w:rsidRPr="00300167">
              <w:rPr>
                <w:rFonts w:hint="cs"/>
                <w:spacing w:val="-2"/>
                <w:rtl/>
                <w:lang w:bidi="ar-EG"/>
              </w:rPr>
              <w:t>ضبط الغش</w:t>
            </w:r>
            <w:r w:rsidR="00330D00" w:rsidRPr="00300167">
              <w:rPr>
                <w:spacing w:val="-2"/>
                <w:rtl/>
                <w:lang w:bidi="ar-EG"/>
              </w:rPr>
              <w:t xml:space="preserve"> (التغيير غير المصرح به) </w:t>
            </w:r>
            <w:r w:rsidR="00330D00" w:rsidRPr="00300167">
              <w:rPr>
                <w:rFonts w:hint="cs"/>
                <w:spacing w:val="-2"/>
                <w:rtl/>
                <w:lang w:bidi="ar-EG"/>
              </w:rPr>
              <w:t>ل</w:t>
            </w:r>
            <w:r w:rsidR="00330D00" w:rsidRPr="00300167">
              <w:rPr>
                <w:spacing w:val="-2"/>
                <w:rtl/>
                <w:lang w:bidi="ar-EG"/>
              </w:rPr>
              <w:t>معرفات</w:t>
            </w:r>
            <w:r w:rsidR="00330D00" w:rsidRPr="00300167">
              <w:rPr>
                <w:rFonts w:hint="cs"/>
                <w:spacing w:val="-2"/>
                <w:rtl/>
                <w:lang w:bidi="ar-EG"/>
              </w:rPr>
              <w:t xml:space="preserve"> الهوية الفريدة</w:t>
            </w:r>
            <w:r w:rsidR="00330D00" w:rsidRPr="00300167">
              <w:rPr>
                <w:spacing w:val="-2"/>
                <w:rtl/>
                <w:lang w:bidi="ar-EG"/>
              </w:rPr>
              <w:t xml:space="preserve"> </w:t>
            </w:r>
            <w:r w:rsidR="00330D00" w:rsidRPr="00300167">
              <w:rPr>
                <w:rFonts w:hint="cs"/>
                <w:spacing w:val="-2"/>
                <w:rtl/>
                <w:lang w:bidi="ar-EG"/>
              </w:rPr>
              <w:t>ل</w:t>
            </w:r>
            <w:r w:rsidR="00330D00" w:rsidRPr="00300167">
              <w:rPr>
                <w:spacing w:val="-2"/>
                <w:rtl/>
                <w:lang w:bidi="ar-EG"/>
              </w:rPr>
              <w:t>أجهزة الاتصالات/تكنولوجيا المعلومات والاتصالات المتنقلة</w:t>
            </w:r>
            <w:r w:rsidR="00330D00" w:rsidRPr="00300167">
              <w:rPr>
                <w:rFonts w:hint="cs"/>
                <w:spacing w:val="-2"/>
                <w:rtl/>
                <w:lang w:bidi="ar-EG"/>
              </w:rPr>
              <w:t xml:space="preserve"> </w:t>
            </w:r>
            <w:r w:rsidR="00330D00" w:rsidRPr="00300167">
              <w:rPr>
                <w:spacing w:val="-2"/>
                <w:rtl/>
                <w:lang w:bidi="ar-EG"/>
              </w:rPr>
              <w:t xml:space="preserve">ومنع </w:t>
            </w:r>
            <w:r w:rsidR="00330D00" w:rsidRPr="00300167">
              <w:rPr>
                <w:rFonts w:hint="cs"/>
                <w:spacing w:val="-2"/>
                <w:rtl/>
                <w:lang w:bidi="ar-EG"/>
              </w:rPr>
              <w:t>الأجهزة المغشوشة من النفاذ</w:t>
            </w:r>
            <w:r w:rsidR="00330D00" w:rsidRPr="00300167">
              <w:rPr>
                <w:spacing w:val="-2"/>
                <w:rtl/>
                <w:lang w:bidi="ar-EG"/>
              </w:rPr>
              <w:t xml:space="preserve"> إلى </w:t>
            </w:r>
            <w:r w:rsidR="00330D00" w:rsidRPr="00300167">
              <w:rPr>
                <w:rFonts w:hint="cs"/>
                <w:spacing w:val="-2"/>
                <w:rtl/>
                <w:lang w:bidi="ar-EG"/>
              </w:rPr>
              <w:t>الشبكات المتنقلة.</w:t>
            </w:r>
          </w:p>
        </w:tc>
      </w:tr>
      <w:tr w:rsidR="00330D00" w:rsidRPr="001038CA" w14:paraId="00BCFF86" w14:textId="77777777" w:rsidTr="00FC7413">
        <w:trPr>
          <w:jc w:val="center"/>
        </w:trPr>
        <w:tc>
          <w:tcPr>
            <w:tcW w:w="9629" w:type="dxa"/>
          </w:tcPr>
          <w:p w14:paraId="3474CABB" w14:textId="73353162" w:rsidR="00330D00" w:rsidRPr="001038CA" w:rsidRDefault="006E389F" w:rsidP="006E389F">
            <w:pPr>
              <w:rPr>
                <w:rtl/>
              </w:rPr>
            </w:pPr>
            <w:r w:rsidRPr="001038CA">
              <w:rPr>
                <w:rFonts w:hint="cs"/>
                <w:u w:val="single"/>
                <w:rtl/>
              </w:rPr>
              <w:t>القرار 98 [المراج</w:t>
            </w:r>
            <w:r w:rsidR="00300167">
              <w:rPr>
                <w:rFonts w:hint="cs"/>
                <w:u w:val="single"/>
                <w:rtl/>
              </w:rPr>
              <w:t>َ</w:t>
            </w:r>
            <w:r w:rsidRPr="001038CA">
              <w:rPr>
                <w:rFonts w:hint="cs"/>
                <w:u w:val="single"/>
                <w:rtl/>
              </w:rPr>
              <w:t>ع]</w:t>
            </w:r>
            <w:r w:rsidRPr="001038CA">
              <w:rPr>
                <w:rFonts w:hint="cs"/>
                <w:rtl/>
              </w:rPr>
              <w:t xml:space="preserve"> </w:t>
            </w:r>
            <w:bookmarkStart w:id="7" w:name="_Toc476751169"/>
            <w:r w:rsidRPr="001038CA">
              <w:rPr>
                <w:rFonts w:hint="cs"/>
                <w:rtl/>
              </w:rPr>
              <w:t>بشأن تعزيز تقييس إنترنت الأشياء والمدن والمجتمعات الذكية من أجل التنمية العالمية</w:t>
            </w:r>
            <w:bookmarkEnd w:id="7"/>
            <w:r w:rsidRPr="001038CA">
              <w:rPr>
                <w:rFonts w:hint="cs"/>
                <w:rtl/>
              </w:rPr>
              <w:t>:</w:t>
            </w:r>
          </w:p>
          <w:p w14:paraId="0A4E8124" w14:textId="6B65EC7D" w:rsidR="006E389F" w:rsidRPr="001038CA" w:rsidRDefault="00EF1876" w:rsidP="006E389F">
            <w:pPr>
              <w:rPr>
                <w:rtl/>
              </w:rPr>
            </w:pPr>
            <w:r>
              <w:rPr>
                <w:rFonts w:hint="cs"/>
                <w:rtl/>
              </w:rPr>
              <w:t>يكلف</w:t>
            </w:r>
            <w:r w:rsidRPr="001038CA">
              <w:rPr>
                <w:rtl/>
              </w:rPr>
              <w:t xml:space="preserve"> </w:t>
            </w:r>
            <w:r w:rsidR="006E389F" w:rsidRPr="001038CA">
              <w:rPr>
                <w:rFonts w:hint="cs"/>
                <w:rtl/>
                <w:lang w:bidi="ar-EG"/>
              </w:rPr>
              <w:t>مدير مكتب تقييس الاتصالات، بالتعاون مع مدير</w:t>
            </w:r>
            <w:r>
              <w:rPr>
                <w:rFonts w:hint="cs"/>
                <w:rtl/>
                <w:lang w:bidi="ar-EG"/>
              </w:rPr>
              <w:t>ة</w:t>
            </w:r>
            <w:r w:rsidR="006E389F" w:rsidRPr="001038CA">
              <w:rPr>
                <w:rFonts w:hint="cs"/>
                <w:rtl/>
                <w:lang w:bidi="ar-EG"/>
              </w:rPr>
              <w:t xml:space="preserve"> مكتب تنمية الاتصالات ومدير مكتب الاتصالات</w:t>
            </w:r>
            <w:r w:rsidR="006E389F" w:rsidRPr="001038CA">
              <w:rPr>
                <w:rFonts w:hint="eastAsia"/>
                <w:rtl/>
                <w:lang w:bidi="ar-EG"/>
              </w:rPr>
              <w:t> </w:t>
            </w:r>
            <w:r w:rsidR="006E389F" w:rsidRPr="001038CA">
              <w:rPr>
                <w:rFonts w:hint="cs"/>
                <w:rtl/>
                <w:lang w:bidi="ar-EG"/>
              </w:rPr>
              <w:t xml:space="preserve">الراديوية </w:t>
            </w:r>
            <w:r w:rsidR="006E389F" w:rsidRPr="001038CA">
              <w:rPr>
                <w:rFonts w:hint="eastAsia"/>
                <w:rtl/>
                <w:lang w:bidi="ar-EG"/>
              </w:rPr>
              <w:t>بإعداد</w:t>
            </w:r>
            <w:r w:rsidR="006E389F" w:rsidRPr="001038CA">
              <w:rPr>
                <w:rtl/>
                <w:lang w:bidi="ar-EG"/>
              </w:rPr>
              <w:t xml:space="preserve"> </w:t>
            </w:r>
            <w:r w:rsidR="006E389F" w:rsidRPr="001038CA">
              <w:rPr>
                <w:rFonts w:hint="eastAsia"/>
                <w:rtl/>
                <w:lang w:bidi="ar-EG"/>
              </w:rPr>
              <w:t>تقارير</w:t>
            </w:r>
            <w:r w:rsidR="006E389F" w:rsidRPr="001038CA">
              <w:rPr>
                <w:rtl/>
                <w:lang w:bidi="ar-EG"/>
              </w:rPr>
              <w:t xml:space="preserve"> </w:t>
            </w:r>
            <w:r w:rsidR="006E389F" w:rsidRPr="001038CA">
              <w:rPr>
                <w:rFonts w:hint="cs"/>
                <w:rtl/>
                <w:lang w:bidi="ar-EG"/>
              </w:rPr>
              <w:t xml:space="preserve">تراعي، بوجه خاص، </w:t>
            </w:r>
            <w:r w:rsidR="006E389F" w:rsidRPr="001038CA">
              <w:rPr>
                <w:rFonts w:hint="eastAsia"/>
                <w:rtl/>
                <w:lang w:bidi="ar-EG"/>
              </w:rPr>
              <w:t>احتياجات</w:t>
            </w:r>
            <w:r w:rsidR="006E389F" w:rsidRPr="001038CA">
              <w:rPr>
                <w:rtl/>
                <w:lang w:bidi="ar-EG"/>
              </w:rPr>
              <w:t xml:space="preserve"> </w:t>
            </w:r>
            <w:r w:rsidR="006E389F" w:rsidRPr="001038CA">
              <w:rPr>
                <w:rFonts w:hint="eastAsia"/>
                <w:rtl/>
                <w:lang w:bidi="ar-EG"/>
              </w:rPr>
              <w:t>البلدان</w:t>
            </w:r>
            <w:r w:rsidR="006E389F" w:rsidRPr="001038CA">
              <w:rPr>
                <w:rtl/>
                <w:lang w:bidi="ar-EG"/>
              </w:rPr>
              <w:t xml:space="preserve"> </w:t>
            </w:r>
            <w:r w:rsidR="006E389F" w:rsidRPr="001038CA">
              <w:rPr>
                <w:rFonts w:hint="eastAsia"/>
                <w:rtl/>
                <w:lang w:bidi="ar-EG"/>
              </w:rPr>
              <w:t>النامية</w:t>
            </w:r>
            <w:r w:rsidR="006E389F" w:rsidRPr="001038CA">
              <w:rPr>
                <w:rtl/>
                <w:lang w:bidi="ar-EG"/>
              </w:rPr>
              <w:t xml:space="preserve"> </w:t>
            </w:r>
            <w:r w:rsidR="006E389F" w:rsidRPr="001038CA">
              <w:rPr>
                <w:rFonts w:hint="eastAsia"/>
                <w:rtl/>
                <w:lang w:bidi="ar-EG"/>
              </w:rPr>
              <w:t>فيما يتعلق</w:t>
            </w:r>
            <w:r w:rsidR="006E389F" w:rsidRPr="001038CA">
              <w:rPr>
                <w:rtl/>
                <w:lang w:bidi="ar-EG"/>
              </w:rPr>
              <w:t xml:space="preserve"> </w:t>
            </w:r>
            <w:r w:rsidR="006E389F" w:rsidRPr="001038CA">
              <w:rPr>
                <w:rFonts w:hint="cs"/>
                <w:rtl/>
                <w:lang w:bidi="ar-EG"/>
              </w:rPr>
              <w:t xml:space="preserve">بدراسات </w:t>
            </w:r>
            <w:r w:rsidR="006E389F" w:rsidRPr="001038CA">
              <w:rPr>
                <w:rFonts w:hint="eastAsia"/>
                <w:rtl/>
                <w:lang w:bidi="ar-EG"/>
              </w:rPr>
              <w:t>إنترنت الأشياء</w:t>
            </w:r>
            <w:r w:rsidR="006E389F" w:rsidRPr="001038CA">
              <w:rPr>
                <w:rtl/>
                <w:lang w:bidi="ar-EG"/>
              </w:rPr>
              <w:t xml:space="preserve"> </w:t>
            </w:r>
            <w:r w:rsidR="006E389F" w:rsidRPr="001038CA">
              <w:rPr>
                <w:rFonts w:hint="eastAsia"/>
                <w:rtl/>
                <w:lang w:bidi="ar-EG"/>
              </w:rPr>
              <w:t>وتطبيقاتها،</w:t>
            </w:r>
            <w:r w:rsidR="006E389F" w:rsidRPr="001038CA">
              <w:rPr>
                <w:rtl/>
                <w:lang w:bidi="ar-EG"/>
              </w:rPr>
              <w:t xml:space="preserve"> </w:t>
            </w:r>
            <w:r w:rsidR="006E389F" w:rsidRPr="001038CA">
              <w:rPr>
                <w:rFonts w:hint="eastAsia"/>
                <w:rtl/>
                <w:lang w:bidi="ar-EG"/>
              </w:rPr>
              <w:t>وشبكات</w:t>
            </w:r>
            <w:r w:rsidR="006E389F" w:rsidRPr="001038CA">
              <w:rPr>
                <w:rtl/>
                <w:lang w:bidi="ar-EG"/>
              </w:rPr>
              <w:t xml:space="preserve"> </w:t>
            </w:r>
            <w:r w:rsidR="006E389F" w:rsidRPr="001038CA">
              <w:rPr>
                <w:rFonts w:hint="eastAsia"/>
                <w:rtl/>
                <w:lang w:bidi="ar-EG"/>
              </w:rPr>
              <w:t>الاستشعار</w:t>
            </w:r>
            <w:r w:rsidR="006E389F" w:rsidRPr="001038CA">
              <w:rPr>
                <w:rtl/>
                <w:lang w:bidi="ar-EG"/>
              </w:rPr>
              <w:t xml:space="preserve"> </w:t>
            </w:r>
            <w:r w:rsidR="006E389F" w:rsidRPr="001038CA">
              <w:rPr>
                <w:rFonts w:hint="eastAsia"/>
                <w:rtl/>
                <w:lang w:bidi="ar-EG"/>
              </w:rPr>
              <w:t>وخدماتها</w:t>
            </w:r>
            <w:r w:rsidR="006E389F" w:rsidRPr="001038CA">
              <w:rPr>
                <w:rtl/>
                <w:lang w:bidi="ar-EG"/>
              </w:rPr>
              <w:t xml:space="preserve"> </w:t>
            </w:r>
            <w:r w:rsidR="006E389F" w:rsidRPr="001038CA">
              <w:rPr>
                <w:rFonts w:hint="eastAsia"/>
                <w:rtl/>
                <w:lang w:bidi="ar-EG"/>
              </w:rPr>
              <w:t>وبنيتها</w:t>
            </w:r>
            <w:r w:rsidR="006E389F" w:rsidRPr="001038CA">
              <w:rPr>
                <w:rtl/>
                <w:lang w:bidi="ar-EG"/>
              </w:rPr>
              <w:t xml:space="preserve"> </w:t>
            </w:r>
            <w:r w:rsidR="006E389F" w:rsidRPr="001038CA">
              <w:rPr>
                <w:rFonts w:hint="eastAsia"/>
                <w:rtl/>
                <w:lang w:bidi="ar-EG"/>
              </w:rPr>
              <w:t>التحتية</w:t>
            </w:r>
            <w:r w:rsidR="006E389F" w:rsidRPr="001038CA">
              <w:rPr>
                <w:rFonts w:hint="cs"/>
                <w:rtl/>
                <w:lang w:bidi="ar-EG"/>
              </w:rPr>
              <w:t>، مع مراعاة نتائج العمل المضطلع به في قطاعي الاتصالات الراديوية وتنمية الاتصالات لضمان تنسيق الجهود</w:t>
            </w:r>
            <w:r w:rsidR="006E389F" w:rsidRPr="001038CA">
              <w:rPr>
                <w:rFonts w:hint="eastAsia"/>
                <w:rtl/>
                <w:lang w:bidi="ar-EG"/>
              </w:rPr>
              <w:t>؛</w:t>
            </w:r>
            <w:r w:rsidR="006E389F" w:rsidRPr="001038CA">
              <w:rPr>
                <w:rFonts w:hint="cs"/>
                <w:rtl/>
                <w:lang w:bidi="ar-EG"/>
              </w:rPr>
              <w:t xml:space="preserve"> </w:t>
            </w:r>
            <w:r w:rsidR="006D1E92">
              <w:rPr>
                <w:rFonts w:hint="cs"/>
                <w:rtl/>
                <w:lang w:bidi="ar-EG"/>
              </w:rPr>
              <w:t>و</w:t>
            </w:r>
            <w:r w:rsidR="006E389F" w:rsidRPr="001038CA">
              <w:rPr>
                <w:rFonts w:hint="cs"/>
                <w:rtl/>
                <w:lang w:bidi="ar-EG"/>
              </w:rPr>
              <w:t xml:space="preserve">بتقديم الدعم إلى الدول الأعضاء لتنفيذ مؤشرات الأداء الرئيسية لمبادرة </w:t>
            </w:r>
            <w:r w:rsidR="006E389F" w:rsidRPr="001038CA">
              <w:rPr>
                <w:rFonts w:hint="cs"/>
              </w:rPr>
              <w:t>U4SSC</w:t>
            </w:r>
            <w:r w:rsidR="006E389F" w:rsidRPr="001038CA">
              <w:rPr>
                <w:rFonts w:hint="cs"/>
                <w:rtl/>
                <w:lang w:bidi="ar-EG"/>
              </w:rPr>
              <w:t xml:space="preserve"> من أجل المدن الذكية</w:t>
            </w:r>
            <w:r w:rsidR="006E389F" w:rsidRPr="001038CA">
              <w:rPr>
                <w:rFonts w:hint="eastAsia"/>
                <w:rtl/>
                <w:lang w:bidi="ar-EG"/>
              </w:rPr>
              <w:t> </w:t>
            </w:r>
            <w:r w:rsidR="006E389F" w:rsidRPr="001038CA">
              <w:rPr>
                <w:rFonts w:hint="cs"/>
                <w:rtl/>
                <w:lang w:bidi="ar-EG"/>
              </w:rPr>
              <w:t xml:space="preserve">المستدامة؛ </w:t>
            </w:r>
            <w:r w:rsidR="006D1E92">
              <w:rPr>
                <w:rFonts w:hint="cs"/>
                <w:rtl/>
                <w:lang w:bidi="ar-EG"/>
              </w:rPr>
              <w:t>و</w:t>
            </w:r>
            <w:r w:rsidR="006E389F" w:rsidRPr="001038CA">
              <w:rPr>
                <w:rFonts w:hint="cs"/>
                <w:rtl/>
              </w:rPr>
              <w:t>بتعزيز</w:t>
            </w:r>
            <w:r w:rsidR="006E389F" w:rsidRPr="001038CA">
              <w:t xml:space="preserve"> </w:t>
            </w:r>
            <w:r w:rsidR="006E389F" w:rsidRPr="001038CA">
              <w:rPr>
                <w:rFonts w:hint="cs"/>
                <w:rtl/>
              </w:rPr>
              <w:t>العمل المشترك بين قطاعات الاتحاد الدولي للاتصالات لمناقشة الجوانب المختلفة المتعلقة بتنمية النظام الإيكولوجي لإنترنت الأشياء وحلول</w:t>
            </w:r>
            <w:r w:rsidR="006D1E92">
              <w:rPr>
                <w:rFonts w:hint="cs"/>
                <w:rtl/>
              </w:rPr>
              <w:t>ها</w:t>
            </w:r>
            <w:r w:rsidR="006E389F" w:rsidRPr="001038CA">
              <w:rPr>
                <w:rFonts w:hint="cs"/>
                <w:rtl/>
              </w:rPr>
              <w:t xml:space="preserve"> للمدن والمجتمعات الذكية، في سياق تحقيق أهداف التنمية المستدامة، وفي إطار القمة العالمية لمجتمع المعلومات؛ </w:t>
            </w:r>
            <w:r w:rsidR="006D1E92">
              <w:rPr>
                <w:rFonts w:hint="cs"/>
                <w:rtl/>
              </w:rPr>
              <w:t>و</w:t>
            </w:r>
            <w:r w:rsidR="006E389F" w:rsidRPr="001038CA">
              <w:rPr>
                <w:rFonts w:hint="cs"/>
                <w:rtl/>
                <w:lang w:bidi="ar-EG"/>
              </w:rPr>
              <w:t>بمواصلة</w:t>
            </w:r>
            <w:r w:rsidR="006E389F" w:rsidRPr="001038CA">
              <w:rPr>
                <w:rtl/>
              </w:rPr>
              <w:t xml:space="preserve"> </w:t>
            </w:r>
            <w:r w:rsidR="006E389F" w:rsidRPr="001038CA">
              <w:rPr>
                <w:rFonts w:hint="cs"/>
                <w:rtl/>
              </w:rPr>
              <w:t>إصدار</w:t>
            </w:r>
            <w:r w:rsidR="006E389F" w:rsidRPr="001038CA">
              <w:rPr>
                <w:rtl/>
              </w:rPr>
              <w:t xml:space="preserve"> منشورات</w:t>
            </w:r>
            <w:r w:rsidR="006E389F" w:rsidRPr="001038CA">
              <w:rPr>
                <w:rFonts w:hint="cs"/>
                <w:rtl/>
              </w:rPr>
              <w:t xml:space="preserve"> الاتحاد بشأن إنترنت الأشياء والمدن والمجتمعات الذكية</w:t>
            </w:r>
            <w:r w:rsidR="006E389F" w:rsidRPr="001038CA">
              <w:rPr>
                <w:rFonts w:hint="cs"/>
                <w:rtl/>
                <w:lang w:bidi="ar"/>
              </w:rPr>
              <w:t xml:space="preserve"> المستدامة</w:t>
            </w:r>
            <w:r w:rsidR="006E389F" w:rsidRPr="001038CA">
              <w:rPr>
                <w:rFonts w:hint="cs"/>
                <w:rtl/>
              </w:rPr>
              <w:t xml:space="preserve">، وكذلك تنظيم منتديات وحلقات دراسية وورش عمل عن الموضوع، مع مراعاة احتياجات البلدان النامية بوجه خاص؛ </w:t>
            </w:r>
            <w:r w:rsidR="006D1E92">
              <w:rPr>
                <w:rFonts w:hint="cs"/>
                <w:rtl/>
              </w:rPr>
              <w:t>و</w:t>
            </w:r>
            <w:r w:rsidR="006E389F" w:rsidRPr="001038CA">
              <w:rPr>
                <w:rFonts w:hint="cs"/>
                <w:rtl/>
              </w:rPr>
              <w:t>ب</w:t>
            </w:r>
            <w:r w:rsidR="006E389F" w:rsidRPr="001038CA">
              <w:rPr>
                <w:rFonts w:hint="eastAsia"/>
                <w:rtl/>
                <w:lang w:bidi="ar"/>
              </w:rPr>
              <w:t>دعم</w:t>
            </w:r>
            <w:r w:rsidR="006E389F" w:rsidRPr="001038CA">
              <w:rPr>
                <w:rFonts w:hint="cs"/>
                <w:rtl/>
                <w:lang w:bidi="ar"/>
              </w:rPr>
              <w:t xml:space="preserve"> الدول الأعضاء، وخصوصاً من البلدان النامية، في</w:t>
            </w:r>
            <w:r w:rsidR="006E389F" w:rsidRPr="001038CA">
              <w:rPr>
                <w:rtl/>
                <w:lang w:bidi="ar"/>
              </w:rPr>
              <w:t xml:space="preserve"> </w:t>
            </w:r>
            <w:r w:rsidR="006E389F" w:rsidRPr="001038CA">
              <w:rPr>
                <w:rFonts w:hint="eastAsia"/>
                <w:rtl/>
                <w:lang w:bidi="ar"/>
              </w:rPr>
              <w:t>تنظيم</w:t>
            </w:r>
            <w:r w:rsidR="006E389F" w:rsidRPr="001038CA">
              <w:rPr>
                <w:rtl/>
                <w:lang w:bidi="ar"/>
              </w:rPr>
              <w:t xml:space="preserve"> </w:t>
            </w:r>
            <w:r w:rsidR="006E389F" w:rsidRPr="001038CA">
              <w:rPr>
                <w:rFonts w:hint="cs"/>
                <w:rtl/>
                <w:lang w:bidi="ar"/>
              </w:rPr>
              <w:t xml:space="preserve">منتديات وحلقات دراسية وورش عمل </w:t>
            </w:r>
            <w:r w:rsidR="006E389F" w:rsidRPr="001038CA">
              <w:rPr>
                <w:rtl/>
                <w:lang w:bidi="ar"/>
              </w:rPr>
              <w:t xml:space="preserve">تتعلق </w:t>
            </w:r>
            <w:r w:rsidR="006E389F" w:rsidRPr="001038CA">
              <w:rPr>
                <w:rFonts w:hint="eastAsia"/>
                <w:rtl/>
                <w:lang w:bidi="ar"/>
              </w:rPr>
              <w:t>بإنترنت</w:t>
            </w:r>
            <w:r w:rsidR="006E389F" w:rsidRPr="001038CA">
              <w:rPr>
                <w:rtl/>
                <w:lang w:bidi="ar"/>
              </w:rPr>
              <w:t xml:space="preserve"> الأشياء </w:t>
            </w:r>
            <w:r w:rsidR="006E389F" w:rsidRPr="001038CA">
              <w:rPr>
                <w:rFonts w:hint="cs"/>
                <w:rtl/>
              </w:rPr>
              <w:t>والمدن والمجتمعات الذكية المستدامة</w:t>
            </w:r>
            <w:r w:rsidR="006E389F" w:rsidRPr="001038CA">
              <w:rPr>
                <w:rFonts w:hint="cs"/>
                <w:rtl/>
                <w:lang w:bidi="ar"/>
              </w:rPr>
              <w:t xml:space="preserve"> من أجل تعزيز</w:t>
            </w:r>
            <w:r w:rsidR="006E389F" w:rsidRPr="001038CA">
              <w:rPr>
                <w:rtl/>
                <w:lang w:bidi="ar"/>
              </w:rPr>
              <w:t xml:space="preserve"> </w:t>
            </w:r>
            <w:r w:rsidR="006E389F" w:rsidRPr="001038CA">
              <w:rPr>
                <w:rFonts w:hint="eastAsia"/>
                <w:rtl/>
                <w:lang w:bidi="ar"/>
              </w:rPr>
              <w:t>الابتكار</w:t>
            </w:r>
            <w:r w:rsidR="006E389F" w:rsidRPr="001038CA">
              <w:rPr>
                <w:rtl/>
                <w:lang w:bidi="ar"/>
              </w:rPr>
              <w:t xml:space="preserve"> </w:t>
            </w:r>
            <w:r w:rsidR="006E389F" w:rsidRPr="001038CA">
              <w:rPr>
                <w:rFonts w:hint="cs"/>
                <w:rtl/>
                <w:lang w:bidi="ar"/>
              </w:rPr>
              <w:t xml:space="preserve">والتنمية </w:t>
            </w:r>
            <w:r w:rsidR="006E389F" w:rsidRPr="001038CA">
              <w:rPr>
                <w:rFonts w:hint="eastAsia"/>
                <w:rtl/>
                <w:lang w:bidi="ar"/>
              </w:rPr>
              <w:t>والنمو</w:t>
            </w:r>
            <w:r w:rsidR="006E389F" w:rsidRPr="001038CA">
              <w:rPr>
                <w:rtl/>
                <w:lang w:bidi="ar"/>
              </w:rPr>
              <w:t xml:space="preserve"> في </w:t>
            </w:r>
            <w:r w:rsidR="006E389F" w:rsidRPr="001038CA">
              <w:rPr>
                <w:rFonts w:hint="cs"/>
                <w:rtl/>
                <w:lang w:bidi="ar"/>
              </w:rPr>
              <w:t xml:space="preserve">مجال </w:t>
            </w:r>
            <w:r w:rsidR="006E389F" w:rsidRPr="001038CA">
              <w:rPr>
                <w:rFonts w:hint="eastAsia"/>
                <w:rtl/>
                <w:lang w:bidi="ar"/>
              </w:rPr>
              <w:t>تكنولوجيا</w:t>
            </w:r>
            <w:r w:rsidR="006E389F" w:rsidRPr="001038CA">
              <w:rPr>
                <w:rFonts w:hint="cs"/>
                <w:rtl/>
                <w:lang w:bidi="ar"/>
              </w:rPr>
              <w:t>ت</w:t>
            </w:r>
            <w:r w:rsidR="006E389F" w:rsidRPr="001038CA">
              <w:rPr>
                <w:rtl/>
                <w:lang w:bidi="ar"/>
              </w:rPr>
              <w:t xml:space="preserve"> </w:t>
            </w:r>
            <w:r w:rsidR="006E389F" w:rsidRPr="001038CA">
              <w:rPr>
                <w:rFonts w:hint="eastAsia"/>
                <w:rtl/>
                <w:lang w:bidi="ar"/>
              </w:rPr>
              <w:t>وحلول</w:t>
            </w:r>
            <w:r w:rsidR="006E389F" w:rsidRPr="001038CA">
              <w:rPr>
                <w:rtl/>
                <w:lang w:bidi="ar"/>
              </w:rPr>
              <w:t xml:space="preserve"> </w:t>
            </w:r>
            <w:r w:rsidR="006E389F" w:rsidRPr="001038CA">
              <w:rPr>
                <w:rFonts w:hint="eastAsia"/>
                <w:rtl/>
                <w:lang w:bidi="ar"/>
              </w:rPr>
              <w:t>إنترنت الأشياء؛</w:t>
            </w:r>
            <w:r w:rsidR="006E389F" w:rsidRPr="001038CA">
              <w:rPr>
                <w:rFonts w:hint="cs"/>
                <w:rtl/>
                <w:lang w:bidi="ar"/>
              </w:rPr>
              <w:t xml:space="preserve"> </w:t>
            </w:r>
            <w:r w:rsidR="006D1E92">
              <w:rPr>
                <w:rFonts w:hint="cs"/>
                <w:rtl/>
                <w:lang w:bidi="ar"/>
              </w:rPr>
              <w:t>و</w:t>
            </w:r>
            <w:r w:rsidR="006E389F" w:rsidRPr="001038CA">
              <w:rPr>
                <w:rFonts w:hint="cs"/>
                <w:rtl/>
              </w:rPr>
              <w:t xml:space="preserve">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خاص؛ </w:t>
            </w:r>
            <w:r w:rsidR="00CB17F0" w:rsidRPr="001038CA">
              <w:rPr>
                <w:rFonts w:hint="cs"/>
                <w:rtl/>
              </w:rPr>
              <w:t>و</w:t>
            </w:r>
            <w:r w:rsidR="006E389F" w:rsidRPr="001038CA">
              <w:rPr>
                <w:rFonts w:hint="cs"/>
                <w:rtl/>
              </w:rPr>
              <w:t>بمساعدة البلدان النامية على تنفيذ التوصيات والتقارير التقنية والمبادئ التوجيهية المتعلقة بإنترنت الأشياء والمدن والمجتمعات</w:t>
            </w:r>
            <w:r w:rsidR="006E389F" w:rsidRPr="001038CA">
              <w:rPr>
                <w:rFonts w:hint="eastAsia"/>
                <w:rtl/>
              </w:rPr>
              <w:t> </w:t>
            </w:r>
            <w:r w:rsidR="006E389F" w:rsidRPr="001038CA">
              <w:rPr>
                <w:rFonts w:hint="cs"/>
                <w:rtl/>
              </w:rPr>
              <w:t>الذكية المستدامة.</w:t>
            </w:r>
          </w:p>
        </w:tc>
      </w:tr>
      <w:tr w:rsidR="006E389F" w:rsidRPr="001038CA" w14:paraId="4612CAD1" w14:textId="77777777" w:rsidTr="00FC7413">
        <w:trPr>
          <w:jc w:val="center"/>
        </w:trPr>
        <w:tc>
          <w:tcPr>
            <w:tcW w:w="9629" w:type="dxa"/>
          </w:tcPr>
          <w:p w14:paraId="39A5246B" w14:textId="77777777" w:rsidR="006E389F" w:rsidRPr="001038CA" w:rsidRDefault="006E389F" w:rsidP="006E389F">
            <w:pPr>
              <w:rPr>
                <w:rtl/>
              </w:rPr>
            </w:pPr>
            <w:r w:rsidRPr="001038CA">
              <w:rPr>
                <w:rFonts w:hint="cs"/>
                <w:u w:val="single"/>
                <w:rtl/>
              </w:rPr>
              <w:t>القرار 100 [جديد]</w:t>
            </w:r>
            <w:r w:rsidRPr="001038CA">
              <w:rPr>
                <w:rFonts w:hint="cs"/>
                <w:rtl/>
              </w:rPr>
              <w:t xml:space="preserve"> بشأن </w:t>
            </w:r>
            <w:r w:rsidRPr="001038CA">
              <w:rPr>
                <w:rtl/>
              </w:rPr>
              <w:t>رقم طوارئ موحد لإفريقيا</w:t>
            </w:r>
            <w:r w:rsidRPr="001038CA">
              <w:rPr>
                <w:rFonts w:hint="cs"/>
                <w:rtl/>
              </w:rPr>
              <w:t>:</w:t>
            </w:r>
          </w:p>
          <w:p w14:paraId="7A55BBCE" w14:textId="712A968E" w:rsidR="006E389F" w:rsidRPr="001038CA" w:rsidRDefault="006E44BF" w:rsidP="006E44BF">
            <w:pPr>
              <w:rPr>
                <w:rtl/>
              </w:rPr>
            </w:pPr>
            <w:r w:rsidRPr="001038CA">
              <w:rPr>
                <w:rFonts w:hint="cs"/>
                <w:rtl/>
                <w:lang w:bidi="ar-EG"/>
              </w:rPr>
              <w:t xml:space="preserve">يكلِّف مدير مكتب تقييس الاتصالات بأن يقدم </w:t>
            </w:r>
            <w:r w:rsidRPr="001038CA">
              <w:rPr>
                <w:rtl/>
              </w:rPr>
              <w:t>إلى الدول الأعضاء في</w:t>
            </w:r>
            <w:r w:rsidRPr="001038CA">
              <w:rPr>
                <w:rFonts w:hint="cs"/>
                <w:rtl/>
              </w:rPr>
              <w:t> </w:t>
            </w:r>
            <w:r w:rsidRPr="001038CA">
              <w:rPr>
                <w:rtl/>
              </w:rPr>
              <w:t>إفريقيا</w:t>
            </w:r>
            <w:r w:rsidRPr="001038CA">
              <w:rPr>
                <w:rFonts w:hint="cs"/>
                <w:rtl/>
                <w:lang w:bidi="ar-EG"/>
              </w:rPr>
              <w:t xml:space="preserve">، بالتعاون مع مديرة مكتب تنمية الاتصالات، </w:t>
            </w:r>
            <w:r w:rsidRPr="001038CA">
              <w:rPr>
                <w:rFonts w:hint="cs"/>
                <w:rtl/>
              </w:rPr>
              <w:t>ال</w:t>
            </w:r>
            <w:r w:rsidRPr="001038CA">
              <w:rPr>
                <w:rtl/>
              </w:rPr>
              <w:t xml:space="preserve">مساعدة </w:t>
            </w:r>
            <w:r w:rsidRPr="001038CA">
              <w:rPr>
                <w:rFonts w:hint="cs"/>
                <w:rtl/>
              </w:rPr>
              <w:t>ال</w:t>
            </w:r>
            <w:r w:rsidRPr="001038CA">
              <w:rPr>
                <w:rtl/>
              </w:rPr>
              <w:t xml:space="preserve">تقنية </w:t>
            </w:r>
            <w:r w:rsidRPr="001038CA">
              <w:rPr>
                <w:rFonts w:hint="cs"/>
                <w:rtl/>
              </w:rPr>
              <w:t>في إنفاذ</w:t>
            </w:r>
            <w:r w:rsidRPr="001038CA">
              <w:rPr>
                <w:rtl/>
              </w:rPr>
              <w:t xml:space="preserve"> رقم طوارئ موحد وفقاً للتوصية </w:t>
            </w:r>
            <w:r w:rsidRPr="001038CA">
              <w:t>ITU-T E.161.1</w:t>
            </w:r>
            <w:r w:rsidRPr="001038CA">
              <w:rPr>
                <w:rFonts w:hint="cs"/>
                <w:rtl/>
              </w:rPr>
              <w:t>.</w:t>
            </w:r>
          </w:p>
        </w:tc>
      </w:tr>
    </w:tbl>
    <w:p w14:paraId="545F386E" w14:textId="54C5B3CF" w:rsidR="00723DC8" w:rsidRPr="001038CA" w:rsidRDefault="006E44BF" w:rsidP="00F854E0">
      <w:pPr>
        <w:pStyle w:val="Tabletitle"/>
        <w:keepLines/>
        <w:spacing w:before="240" w:after="120"/>
        <w:rPr>
          <w:rtl/>
        </w:rPr>
      </w:pPr>
      <w:r w:rsidRPr="001038CA">
        <w:rPr>
          <w:rFonts w:hint="cs"/>
          <w:rtl/>
          <w:lang w:bidi="ar-EG"/>
        </w:rPr>
        <w:lastRenderedPageBreak/>
        <w:t xml:space="preserve">الجدول 2 - </w:t>
      </w:r>
      <w:r w:rsidR="00E92F0E" w:rsidRPr="001038CA">
        <w:rPr>
          <w:rtl/>
        </w:rPr>
        <w:t>نصوص مفصلة لقرارات الجمعية ذات الصلة بأعمال قطاع تنمية الاتصالات</w:t>
      </w:r>
    </w:p>
    <w:tbl>
      <w:tblPr>
        <w:tblStyle w:val="GridTable4-Accent5"/>
        <w:bidiVisual/>
        <w:tblW w:w="0" w:type="auto"/>
        <w:tblInd w:w="10" w:type="dxa"/>
        <w:tblLook w:val="04A0" w:firstRow="1" w:lastRow="0" w:firstColumn="1" w:lastColumn="0" w:noHBand="0" w:noVBand="1"/>
      </w:tblPr>
      <w:tblGrid>
        <w:gridCol w:w="4246"/>
        <w:gridCol w:w="5373"/>
      </w:tblGrid>
      <w:tr w:rsidR="00BE00EE" w:rsidRPr="001038CA" w14:paraId="43D10045" w14:textId="77777777" w:rsidTr="00095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62E62C1" w14:textId="5F480FE8" w:rsidR="00BE00EE" w:rsidRPr="001038CA" w:rsidRDefault="0034793B" w:rsidP="00487CEC">
            <w:pPr>
              <w:keepNext/>
              <w:keepLines/>
              <w:tabs>
                <w:tab w:val="clear" w:pos="794"/>
              </w:tabs>
              <w:spacing w:before="80" w:after="60" w:line="300" w:lineRule="exact"/>
              <w:jc w:val="center"/>
              <w:rPr>
                <w:position w:val="2"/>
                <w:sz w:val="20"/>
                <w:szCs w:val="20"/>
                <w:rtl/>
                <w:lang w:bidi="ar-EG"/>
              </w:rPr>
            </w:pPr>
            <w:r w:rsidRPr="001038CA">
              <w:rPr>
                <w:rFonts w:hint="cs"/>
                <w:position w:val="2"/>
                <w:sz w:val="20"/>
                <w:szCs w:val="20"/>
                <w:rtl/>
                <w:lang w:bidi="ar-EG"/>
              </w:rPr>
              <w:t>الرقم/القرار</w:t>
            </w:r>
          </w:p>
        </w:tc>
        <w:tc>
          <w:tcPr>
            <w:tcW w:w="5376" w:type="dxa"/>
          </w:tcPr>
          <w:p w14:paraId="1C8F62E1" w14:textId="6C8562E0" w:rsidR="00BE00EE" w:rsidRPr="001038CA" w:rsidRDefault="0034793B" w:rsidP="00487CEC">
            <w:pPr>
              <w:keepNext/>
              <w:keepLines/>
              <w:tabs>
                <w:tab w:val="clear" w:pos="794"/>
              </w:tabs>
              <w:spacing w:before="8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النص ذو الصلة</w:t>
            </w:r>
          </w:p>
        </w:tc>
      </w:tr>
      <w:tr w:rsidR="00BE00EE" w:rsidRPr="001038CA" w14:paraId="7BFDA04A"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B9AD060" w14:textId="77777777" w:rsidR="00BE00EE" w:rsidRPr="00300167" w:rsidRDefault="006F2707" w:rsidP="00487CEC">
            <w:pPr>
              <w:keepNext/>
              <w:keepLines/>
              <w:tabs>
                <w:tab w:val="clear" w:pos="794"/>
              </w:tabs>
              <w:spacing w:before="80" w:after="60" w:line="300" w:lineRule="exact"/>
              <w:jc w:val="left"/>
              <w:rPr>
                <w:position w:val="2"/>
                <w:sz w:val="20"/>
                <w:szCs w:val="20"/>
                <w:rtl/>
                <w:lang w:bidi="ar-EG"/>
              </w:rPr>
            </w:pPr>
            <w:r w:rsidRPr="00300167">
              <w:rPr>
                <w:rFonts w:hint="cs"/>
                <w:position w:val="2"/>
                <w:sz w:val="20"/>
                <w:szCs w:val="20"/>
                <w:rtl/>
                <w:lang w:bidi="ar-EG"/>
              </w:rPr>
              <w:t>القرار 2</w:t>
            </w:r>
          </w:p>
          <w:p w14:paraId="44042930" w14:textId="44485CF0" w:rsidR="006F2707" w:rsidRPr="001038CA" w:rsidRDefault="00501F23" w:rsidP="00487CEC">
            <w:pPr>
              <w:keepNext/>
              <w:keepLines/>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مسؤوليات</w:t>
            </w:r>
            <w:r w:rsidRPr="001038CA">
              <w:rPr>
                <w:b w:val="0"/>
                <w:bCs w:val="0"/>
                <w:position w:val="2"/>
                <w:sz w:val="20"/>
                <w:szCs w:val="20"/>
                <w:rtl/>
              </w:rPr>
              <w:t xml:space="preserve"> </w:t>
            </w:r>
            <w:r w:rsidRPr="001038CA">
              <w:rPr>
                <w:rFonts w:hint="cs"/>
                <w:b w:val="0"/>
                <w:bCs w:val="0"/>
                <w:position w:val="2"/>
                <w:sz w:val="20"/>
                <w:szCs w:val="20"/>
                <w:rtl/>
              </w:rPr>
              <w:t>لجان</w:t>
            </w:r>
            <w:r w:rsidRPr="001038CA">
              <w:rPr>
                <w:b w:val="0"/>
                <w:bCs w:val="0"/>
                <w:position w:val="2"/>
                <w:sz w:val="20"/>
                <w:szCs w:val="20"/>
                <w:rtl/>
              </w:rPr>
              <w:t xml:space="preserve"> </w:t>
            </w:r>
            <w:r w:rsidRPr="001038CA">
              <w:rPr>
                <w:rFonts w:hint="cs"/>
                <w:b w:val="0"/>
                <w:bCs w:val="0"/>
                <w:position w:val="2"/>
                <w:sz w:val="20"/>
                <w:szCs w:val="20"/>
                <w:rtl/>
              </w:rPr>
              <w:t>دراسات</w:t>
            </w:r>
            <w:r w:rsidRPr="001038CA">
              <w:rPr>
                <w:b w:val="0"/>
                <w:bCs w:val="0"/>
                <w:position w:val="2"/>
                <w:sz w:val="20"/>
                <w:szCs w:val="20"/>
                <w:rtl/>
              </w:rPr>
              <w:t xml:space="preserve"> </w:t>
            </w:r>
            <w:r w:rsidRPr="001038CA">
              <w:rPr>
                <w:rFonts w:hint="cs"/>
                <w:b w:val="0"/>
                <w:bCs w:val="0"/>
                <w:position w:val="2"/>
                <w:sz w:val="20"/>
                <w:szCs w:val="20"/>
                <w:rtl/>
              </w:rPr>
              <w:t>قطاع</w:t>
            </w:r>
            <w:r w:rsidRPr="001038CA">
              <w:rPr>
                <w:b w:val="0"/>
                <w:bCs w:val="0"/>
                <w:position w:val="2"/>
                <w:sz w:val="20"/>
                <w:szCs w:val="20"/>
                <w:rtl/>
              </w:rPr>
              <w:t xml:space="preserve"> </w:t>
            </w:r>
            <w:r w:rsidRPr="001038CA">
              <w:rPr>
                <w:rFonts w:hint="cs"/>
                <w:b w:val="0"/>
                <w:bCs w:val="0"/>
                <w:position w:val="2"/>
                <w:sz w:val="20"/>
                <w:szCs w:val="20"/>
                <w:rtl/>
              </w:rPr>
              <w:t>تقييس</w:t>
            </w:r>
            <w:r w:rsidRPr="001038CA">
              <w:rPr>
                <w:b w:val="0"/>
                <w:bCs w:val="0"/>
                <w:position w:val="2"/>
                <w:sz w:val="20"/>
                <w:szCs w:val="20"/>
                <w:rtl/>
              </w:rPr>
              <w:t xml:space="preserve"> </w:t>
            </w:r>
            <w:r w:rsidRPr="001038CA">
              <w:rPr>
                <w:rFonts w:hint="cs"/>
                <w:b w:val="0"/>
                <w:bCs w:val="0"/>
                <w:position w:val="2"/>
                <w:sz w:val="20"/>
                <w:szCs w:val="20"/>
                <w:rtl/>
              </w:rPr>
              <w:t>الاتصالات</w:t>
            </w:r>
            <w:r w:rsidRPr="001038CA">
              <w:rPr>
                <w:b w:val="0"/>
                <w:bCs w:val="0"/>
                <w:position w:val="2"/>
                <w:sz w:val="20"/>
                <w:szCs w:val="20"/>
                <w:rtl/>
              </w:rPr>
              <w:t xml:space="preserve"> </w:t>
            </w:r>
            <w:r w:rsidRPr="001038CA">
              <w:rPr>
                <w:rFonts w:hint="cs"/>
                <w:b w:val="0"/>
                <w:bCs w:val="0"/>
                <w:position w:val="2"/>
                <w:sz w:val="20"/>
                <w:szCs w:val="20"/>
                <w:rtl/>
              </w:rPr>
              <w:t>واختصاصاتها</w:t>
            </w:r>
          </w:p>
        </w:tc>
        <w:tc>
          <w:tcPr>
            <w:tcW w:w="5376" w:type="dxa"/>
          </w:tcPr>
          <w:p w14:paraId="5FDD8FA0" w14:textId="77777777" w:rsidR="00BE00EE" w:rsidRPr="00300167" w:rsidRDefault="00501F23"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300167">
              <w:rPr>
                <w:rFonts w:hint="cs"/>
                <w:b/>
                <w:bCs/>
                <w:position w:val="2"/>
                <w:sz w:val="20"/>
                <w:szCs w:val="20"/>
                <w:rtl/>
                <w:lang w:bidi="ar-EG"/>
              </w:rPr>
              <w:t>تقرر</w:t>
            </w:r>
          </w:p>
          <w:p w14:paraId="4B6240ED" w14:textId="2BCBAA3F" w:rsidR="00501F23" w:rsidRPr="001038CA" w:rsidRDefault="00501F23"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تشجيع لجان الدراسات على القيام بأعمال تتعلق ب</w:t>
            </w:r>
            <w:r w:rsidRPr="001038CA">
              <w:rPr>
                <w:rFonts w:hint="cs"/>
                <w:position w:val="2"/>
                <w:sz w:val="20"/>
                <w:szCs w:val="20"/>
                <w:rtl/>
              </w:rPr>
              <w:t xml:space="preserve">كيفية ضمان زيادة </w:t>
            </w:r>
            <w:r w:rsidRPr="001038CA">
              <w:rPr>
                <w:position w:val="2"/>
                <w:sz w:val="20"/>
                <w:szCs w:val="20"/>
                <w:rtl/>
              </w:rPr>
              <w:t xml:space="preserve">تطبيق توصيات قطاع تقييس الاتصالات على الصعيد الوطني </w:t>
            </w:r>
            <w:r w:rsidRPr="001038CA">
              <w:rPr>
                <w:rFonts w:hint="cs"/>
                <w:position w:val="2"/>
                <w:sz w:val="20"/>
                <w:szCs w:val="20"/>
                <w:rtl/>
              </w:rPr>
              <w:t>بالتعاون</w:t>
            </w:r>
            <w:r w:rsidRPr="001038CA">
              <w:rPr>
                <w:position w:val="2"/>
                <w:sz w:val="20"/>
                <w:szCs w:val="20"/>
                <w:rtl/>
              </w:rPr>
              <w:t xml:space="preserve"> مع لجنتي دراسات قطاع تنمية الاتصالات</w:t>
            </w:r>
            <w:r w:rsidRPr="001038CA">
              <w:rPr>
                <w:rFonts w:hint="cs"/>
                <w:position w:val="2"/>
                <w:sz w:val="20"/>
                <w:szCs w:val="20"/>
                <w:rtl/>
              </w:rPr>
              <w:t xml:space="preserve"> بالاتحاد الدولي للاتصالات </w:t>
            </w:r>
            <w:r w:rsidRPr="001038CA">
              <w:rPr>
                <w:position w:val="2"/>
                <w:sz w:val="20"/>
                <w:szCs w:val="20"/>
                <w:lang w:bidi="ar-EG"/>
              </w:rPr>
              <w:t>(ITU-D)</w:t>
            </w:r>
            <w:r w:rsidR="00300167">
              <w:rPr>
                <w:rFonts w:hint="cs"/>
                <w:position w:val="2"/>
                <w:sz w:val="20"/>
                <w:szCs w:val="20"/>
                <w:rtl/>
                <w:lang w:bidi="ar-EG"/>
              </w:rPr>
              <w:t>؛</w:t>
            </w:r>
          </w:p>
          <w:p w14:paraId="52CF6E16" w14:textId="4E58B18F" w:rsidR="00501F23" w:rsidRPr="001038CA" w:rsidRDefault="003521AA"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 xml:space="preserve">اختصاصات </w:t>
            </w:r>
            <w:r w:rsidRPr="001038CA">
              <w:rPr>
                <w:b/>
                <w:bCs/>
                <w:position w:val="2"/>
                <w:sz w:val="20"/>
                <w:szCs w:val="20"/>
                <w:rtl/>
                <w:lang w:bidi="ar-EG"/>
              </w:rPr>
              <w:t>لجان دراسات قطاع تقييس الاتصالات</w:t>
            </w:r>
          </w:p>
          <w:p w14:paraId="3226EEC0" w14:textId="77777777" w:rsidR="00501F23" w:rsidRPr="001038CA" w:rsidRDefault="00501F23"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 xml:space="preserve">الملحقات </w:t>
            </w:r>
            <w:r w:rsidRPr="001038CA">
              <w:rPr>
                <w:b/>
                <w:bCs/>
                <w:position w:val="2"/>
                <w:sz w:val="20"/>
                <w:szCs w:val="20"/>
                <w:lang w:bidi="ar-EG"/>
              </w:rPr>
              <w:t>A</w:t>
            </w:r>
            <w:r w:rsidRPr="001038CA">
              <w:rPr>
                <w:rFonts w:hint="cs"/>
                <w:b/>
                <w:bCs/>
                <w:position w:val="2"/>
                <w:sz w:val="20"/>
                <w:szCs w:val="20"/>
                <w:rtl/>
                <w:lang w:bidi="ar-EG"/>
              </w:rPr>
              <w:t xml:space="preserve"> و</w:t>
            </w:r>
            <w:r w:rsidRPr="001038CA">
              <w:rPr>
                <w:b/>
                <w:bCs/>
                <w:position w:val="2"/>
                <w:sz w:val="20"/>
                <w:szCs w:val="20"/>
                <w:lang w:bidi="ar-EG"/>
              </w:rPr>
              <w:t>B</w:t>
            </w:r>
            <w:r w:rsidRPr="001038CA">
              <w:rPr>
                <w:rFonts w:hint="cs"/>
                <w:b/>
                <w:bCs/>
                <w:position w:val="2"/>
                <w:sz w:val="20"/>
                <w:szCs w:val="20"/>
                <w:rtl/>
                <w:lang w:bidi="ar-EG"/>
              </w:rPr>
              <w:t xml:space="preserve"> و</w:t>
            </w:r>
            <w:r w:rsidRPr="001038CA">
              <w:rPr>
                <w:b/>
                <w:bCs/>
                <w:position w:val="2"/>
                <w:sz w:val="20"/>
                <w:szCs w:val="20"/>
                <w:lang w:bidi="ar-EG"/>
              </w:rPr>
              <w:t>C</w:t>
            </w:r>
          </w:p>
          <w:p w14:paraId="732FE134" w14:textId="25455F96"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2</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الجوانب</w:t>
            </w:r>
            <w:r w:rsidRPr="001038CA">
              <w:rPr>
                <w:position w:val="2"/>
                <w:sz w:val="20"/>
                <w:szCs w:val="20"/>
                <w:rtl/>
                <w:lang w:bidi="ar-EG"/>
              </w:rPr>
              <w:t xml:space="preserve"> </w:t>
            </w:r>
            <w:r w:rsidRPr="001038CA">
              <w:rPr>
                <w:rFonts w:hint="eastAsia"/>
                <w:position w:val="2"/>
                <w:sz w:val="20"/>
                <w:szCs w:val="20"/>
                <w:rtl/>
                <w:lang w:bidi="ar-EG"/>
              </w:rPr>
              <w:t>التشغيلية</w:t>
            </w:r>
            <w:r w:rsidRPr="001038CA">
              <w:rPr>
                <w:position w:val="2"/>
                <w:sz w:val="20"/>
                <w:szCs w:val="20"/>
                <w:rtl/>
                <w:lang w:bidi="ar-EG"/>
              </w:rPr>
              <w:t xml:space="preserve"> </w:t>
            </w:r>
            <w:r w:rsidRPr="001038CA">
              <w:rPr>
                <w:rFonts w:hint="eastAsia"/>
                <w:position w:val="2"/>
                <w:sz w:val="20"/>
                <w:szCs w:val="20"/>
                <w:rtl/>
                <w:lang w:bidi="ar-EG"/>
              </w:rPr>
              <w:t>لتوفير</w:t>
            </w:r>
            <w:r w:rsidRPr="001038CA">
              <w:rPr>
                <w:position w:val="2"/>
                <w:sz w:val="20"/>
                <w:szCs w:val="20"/>
                <w:rtl/>
                <w:lang w:bidi="ar-EG"/>
              </w:rPr>
              <w:t xml:space="preserve"> </w:t>
            </w:r>
            <w:r w:rsidRPr="001038CA">
              <w:rPr>
                <w:rFonts w:hint="eastAsia"/>
                <w:position w:val="2"/>
                <w:sz w:val="20"/>
                <w:szCs w:val="20"/>
                <w:rtl/>
                <w:lang w:bidi="ar-EG"/>
              </w:rPr>
              <w:t>الخدمات</w:t>
            </w:r>
            <w:r w:rsidRPr="001038CA">
              <w:rPr>
                <w:position w:val="2"/>
                <w:sz w:val="20"/>
                <w:szCs w:val="20"/>
                <w:rtl/>
                <w:lang w:bidi="ar-EG"/>
              </w:rPr>
              <w:t xml:space="preserve"> </w:t>
            </w:r>
            <w:r w:rsidRPr="001038CA">
              <w:rPr>
                <w:rFonts w:hint="eastAsia"/>
                <w:position w:val="2"/>
                <w:sz w:val="20"/>
                <w:szCs w:val="20"/>
                <w:rtl/>
                <w:lang w:bidi="ar-EG"/>
              </w:rPr>
              <w:t>وإدارة</w:t>
            </w:r>
            <w:r w:rsidRPr="001038CA">
              <w:rPr>
                <w:position w:val="2"/>
                <w:sz w:val="20"/>
                <w:szCs w:val="20"/>
                <w:rtl/>
                <w:lang w:bidi="ar-EG"/>
              </w:rPr>
              <w:t xml:space="preserve"> </w:t>
            </w:r>
            <w:r w:rsidRPr="001038CA">
              <w:rPr>
                <w:rFonts w:hint="eastAsia"/>
                <w:position w:val="2"/>
                <w:sz w:val="20"/>
                <w:szCs w:val="20"/>
                <w:rtl/>
                <w:lang w:bidi="ar-EG"/>
              </w:rPr>
              <w:t>الاتصالات</w:t>
            </w:r>
          </w:p>
          <w:p w14:paraId="2FAB9B85" w14:textId="31F320E1"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rFonts w:hint="cs"/>
                <w:position w:val="2"/>
                <w:sz w:val="20"/>
                <w:szCs w:val="20"/>
                <w:rtl/>
                <w:lang w:bidi="ar-EG"/>
              </w:rPr>
              <w:t xml:space="preserve"> </w:t>
            </w:r>
            <w:r w:rsidRPr="001038CA">
              <w:rPr>
                <w:position w:val="2"/>
                <w:sz w:val="20"/>
                <w:szCs w:val="20"/>
                <w:lang w:bidi="ar-EG"/>
              </w:rPr>
              <w:t>3</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مبادئ</w:t>
            </w:r>
            <w:r w:rsidRPr="001038CA">
              <w:rPr>
                <w:position w:val="2"/>
                <w:sz w:val="20"/>
                <w:szCs w:val="20"/>
                <w:rtl/>
                <w:lang w:bidi="ar-EG"/>
              </w:rPr>
              <w:t xml:space="preserve"> </w:t>
            </w:r>
            <w:r w:rsidRPr="001038CA">
              <w:rPr>
                <w:rFonts w:hint="eastAsia"/>
                <w:position w:val="2"/>
                <w:sz w:val="20"/>
                <w:szCs w:val="20"/>
                <w:rtl/>
                <w:lang w:bidi="ar-EG"/>
              </w:rPr>
              <w:t>التعريفة</w:t>
            </w:r>
            <w:r w:rsidRPr="001038CA">
              <w:rPr>
                <w:position w:val="2"/>
                <w:sz w:val="20"/>
                <w:szCs w:val="20"/>
                <w:rtl/>
                <w:lang w:bidi="ar-EG"/>
              </w:rPr>
              <w:t xml:space="preserve"> </w:t>
            </w:r>
            <w:r w:rsidRPr="001038CA">
              <w:rPr>
                <w:rFonts w:hint="eastAsia"/>
                <w:position w:val="2"/>
                <w:sz w:val="20"/>
                <w:szCs w:val="20"/>
                <w:rtl/>
                <w:lang w:bidi="ar-EG"/>
              </w:rPr>
              <w:t>والمحاسبة</w:t>
            </w:r>
            <w:r w:rsidRPr="001038CA">
              <w:rPr>
                <w:position w:val="2"/>
                <w:sz w:val="20"/>
                <w:szCs w:val="20"/>
                <w:rtl/>
                <w:lang w:bidi="ar-EG"/>
              </w:rPr>
              <w:t xml:space="preserve"> </w:t>
            </w:r>
            <w:r w:rsidRPr="001038CA">
              <w:rPr>
                <w:rFonts w:hint="eastAsia"/>
                <w:position w:val="2"/>
                <w:sz w:val="20"/>
                <w:szCs w:val="20"/>
                <w:rtl/>
                <w:lang w:bidi="ar-EG"/>
              </w:rPr>
              <w:t>والقضايا</w:t>
            </w:r>
            <w:r w:rsidRPr="001038CA">
              <w:rPr>
                <w:position w:val="2"/>
                <w:sz w:val="20"/>
                <w:szCs w:val="20"/>
                <w:rtl/>
                <w:lang w:bidi="ar-EG"/>
              </w:rPr>
              <w:t xml:space="preserve"> </w:t>
            </w:r>
            <w:r w:rsidRPr="001038CA">
              <w:rPr>
                <w:rFonts w:hint="eastAsia"/>
                <w:position w:val="2"/>
                <w:sz w:val="20"/>
                <w:szCs w:val="20"/>
                <w:rtl/>
                <w:lang w:bidi="ar-EG"/>
              </w:rPr>
              <w:t>الاقتصادية</w:t>
            </w:r>
            <w:r w:rsidRPr="001038CA">
              <w:rPr>
                <w:position w:val="2"/>
                <w:sz w:val="20"/>
                <w:szCs w:val="20"/>
                <w:rtl/>
                <w:lang w:bidi="ar-EG"/>
              </w:rPr>
              <w:t xml:space="preserve"> </w:t>
            </w:r>
            <w:r w:rsidRPr="001038CA">
              <w:rPr>
                <w:rFonts w:hint="cs"/>
                <w:position w:val="2"/>
                <w:sz w:val="20"/>
                <w:szCs w:val="20"/>
                <w:rtl/>
                <w:lang w:bidi="ar-EG"/>
              </w:rPr>
              <w:t xml:space="preserve">والسياساتية </w:t>
            </w:r>
            <w:r w:rsidRPr="001038CA">
              <w:rPr>
                <w:rFonts w:hint="eastAsia"/>
                <w:position w:val="2"/>
                <w:sz w:val="20"/>
                <w:szCs w:val="20"/>
                <w:rtl/>
                <w:lang w:bidi="ar-EG"/>
              </w:rPr>
              <w:t>المتصلة</w:t>
            </w:r>
            <w:r w:rsidRPr="001038CA">
              <w:rPr>
                <w:position w:val="2"/>
                <w:sz w:val="20"/>
                <w:szCs w:val="20"/>
                <w:rtl/>
                <w:lang w:bidi="ar-EG"/>
              </w:rPr>
              <w:t xml:space="preserve"> </w:t>
            </w:r>
            <w:r w:rsidRPr="001038CA">
              <w:rPr>
                <w:rFonts w:hint="eastAsia"/>
                <w:position w:val="2"/>
                <w:sz w:val="20"/>
                <w:szCs w:val="20"/>
                <w:rtl/>
                <w:lang w:bidi="ar-EG"/>
              </w:rPr>
              <w:t>بالاتصالات</w:t>
            </w:r>
            <w:r w:rsidRPr="001038CA">
              <w:rPr>
                <w:position w:val="2"/>
                <w:sz w:val="20"/>
                <w:szCs w:val="20"/>
                <w:rtl/>
                <w:lang w:bidi="ar-EG"/>
              </w:rPr>
              <w:t>/</w:t>
            </w:r>
            <w:r w:rsidRPr="001038CA">
              <w:rPr>
                <w:rFonts w:hint="eastAsia"/>
                <w:position w:val="2"/>
                <w:sz w:val="20"/>
                <w:szCs w:val="20"/>
                <w:rtl/>
                <w:lang w:bidi="ar-EG"/>
              </w:rPr>
              <w:t>تكنولوجيا</w:t>
            </w:r>
            <w:r w:rsidRPr="001038CA">
              <w:rPr>
                <w:position w:val="2"/>
                <w:sz w:val="20"/>
                <w:szCs w:val="20"/>
                <w:rtl/>
                <w:lang w:bidi="ar-EG"/>
              </w:rPr>
              <w:t xml:space="preserve"> </w:t>
            </w:r>
            <w:r w:rsidRPr="001038CA">
              <w:rPr>
                <w:rFonts w:hint="eastAsia"/>
                <w:position w:val="2"/>
                <w:sz w:val="20"/>
                <w:szCs w:val="20"/>
                <w:rtl/>
                <w:lang w:bidi="ar-EG"/>
              </w:rPr>
              <w:t>المعلومات</w:t>
            </w:r>
            <w:r w:rsidRPr="001038CA">
              <w:rPr>
                <w:position w:val="2"/>
                <w:sz w:val="20"/>
                <w:szCs w:val="20"/>
                <w:rtl/>
                <w:lang w:bidi="ar-EG"/>
              </w:rPr>
              <w:t xml:space="preserve"> </w:t>
            </w:r>
            <w:r w:rsidRPr="001038CA">
              <w:rPr>
                <w:rFonts w:hint="eastAsia"/>
                <w:position w:val="2"/>
                <w:sz w:val="20"/>
                <w:szCs w:val="20"/>
                <w:rtl/>
                <w:lang w:bidi="ar-EG"/>
              </w:rPr>
              <w:t>والاتصالات</w:t>
            </w:r>
            <w:r w:rsidRPr="001038CA">
              <w:rPr>
                <w:position w:val="2"/>
                <w:sz w:val="20"/>
                <w:szCs w:val="20"/>
                <w:rtl/>
                <w:lang w:bidi="ar-EG"/>
              </w:rPr>
              <w:t xml:space="preserve"> </w:t>
            </w:r>
            <w:r w:rsidRPr="001038CA">
              <w:rPr>
                <w:rFonts w:hint="eastAsia"/>
                <w:position w:val="2"/>
                <w:sz w:val="20"/>
                <w:szCs w:val="20"/>
                <w:rtl/>
                <w:lang w:bidi="ar-EG"/>
              </w:rPr>
              <w:t>على</w:t>
            </w:r>
            <w:r w:rsidRPr="001038CA">
              <w:rPr>
                <w:position w:val="2"/>
                <w:sz w:val="20"/>
                <w:szCs w:val="20"/>
                <w:rtl/>
                <w:lang w:bidi="ar-EG"/>
              </w:rPr>
              <w:t xml:space="preserve"> </w:t>
            </w:r>
            <w:r w:rsidRPr="001038CA">
              <w:rPr>
                <w:rFonts w:hint="eastAsia"/>
                <w:position w:val="2"/>
                <w:sz w:val="20"/>
                <w:szCs w:val="20"/>
                <w:rtl/>
                <w:lang w:bidi="ar-EG"/>
              </w:rPr>
              <w:t>الصعيد</w:t>
            </w:r>
            <w:r w:rsidRPr="001038CA">
              <w:rPr>
                <w:position w:val="2"/>
                <w:sz w:val="20"/>
                <w:szCs w:val="20"/>
                <w:rtl/>
                <w:lang w:bidi="ar-EG"/>
              </w:rPr>
              <w:t xml:space="preserve"> </w:t>
            </w:r>
            <w:r w:rsidRPr="001038CA">
              <w:rPr>
                <w:rFonts w:hint="eastAsia"/>
                <w:position w:val="2"/>
                <w:sz w:val="20"/>
                <w:szCs w:val="20"/>
                <w:rtl/>
                <w:lang w:bidi="ar-EG"/>
              </w:rPr>
              <w:t>الدولي</w:t>
            </w:r>
          </w:p>
          <w:p w14:paraId="160E1FC5" w14:textId="79F7344B"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5</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position w:val="2"/>
                <w:sz w:val="20"/>
                <w:szCs w:val="20"/>
                <w:rtl/>
                <w:lang w:bidi="ar-EG"/>
              </w:rPr>
              <w:t>المجالات</w:t>
            </w:r>
            <w:r w:rsidRPr="001038CA">
              <w:rPr>
                <w:rFonts w:hint="cs"/>
                <w:position w:val="2"/>
                <w:sz w:val="20"/>
                <w:szCs w:val="20"/>
                <w:rtl/>
                <w:lang w:bidi="ar-EG"/>
              </w:rPr>
              <w:t xml:space="preserve"> الكهرمغنطيسية</w:t>
            </w:r>
            <w:r w:rsidR="00F91693">
              <w:rPr>
                <w:rFonts w:hint="cs"/>
                <w:position w:val="2"/>
                <w:sz w:val="20"/>
                <w:szCs w:val="20"/>
                <w:rtl/>
                <w:lang w:bidi="ar-EG"/>
              </w:rPr>
              <w:t xml:space="preserve"> </w:t>
            </w:r>
            <w:r w:rsidRPr="001038CA">
              <w:rPr>
                <w:position w:val="2"/>
                <w:sz w:val="20"/>
                <w:szCs w:val="20"/>
                <w:lang w:bidi="ar-EG"/>
              </w:rPr>
              <w:t>(EMF)</w:t>
            </w:r>
            <w:r w:rsidRPr="001038CA">
              <w:rPr>
                <w:rFonts w:hint="cs"/>
                <w:position w:val="2"/>
                <w:sz w:val="20"/>
                <w:szCs w:val="20"/>
                <w:rtl/>
              </w:rPr>
              <w:t xml:space="preserve"> </w:t>
            </w:r>
            <w:r w:rsidRPr="001038CA">
              <w:rPr>
                <w:position w:val="2"/>
                <w:sz w:val="20"/>
                <w:szCs w:val="20"/>
                <w:rtl/>
                <w:lang w:bidi="ar-EG"/>
              </w:rPr>
              <w:t>والبيئة والعمل المناخي والرقمنة المستدامة وا</w:t>
            </w:r>
            <w:r w:rsidRPr="001038CA">
              <w:rPr>
                <w:rFonts w:hint="cs"/>
                <w:position w:val="2"/>
                <w:sz w:val="20"/>
                <w:szCs w:val="20"/>
                <w:rtl/>
                <w:lang w:bidi="ar-EG"/>
              </w:rPr>
              <w:t>لا</w:t>
            </w:r>
            <w:r w:rsidRPr="001038CA">
              <w:rPr>
                <w:position w:val="2"/>
                <w:sz w:val="20"/>
                <w:szCs w:val="20"/>
                <w:rtl/>
                <w:lang w:bidi="ar-EG"/>
              </w:rPr>
              <w:t xml:space="preserve">قتصاد </w:t>
            </w:r>
            <w:r w:rsidRPr="001038CA">
              <w:rPr>
                <w:rFonts w:hint="cs"/>
                <w:position w:val="2"/>
                <w:sz w:val="20"/>
                <w:szCs w:val="20"/>
                <w:rtl/>
                <w:lang w:bidi="ar-EG"/>
              </w:rPr>
              <w:t>الدائري</w:t>
            </w:r>
          </w:p>
          <w:p w14:paraId="1D391F25" w14:textId="3D0348BB"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9</w:t>
            </w:r>
            <w:r w:rsidRPr="001038CA">
              <w:rPr>
                <w:rFonts w:hint="cs"/>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position w:val="2"/>
                <w:sz w:val="20"/>
                <w:szCs w:val="20"/>
                <w:rtl/>
                <w:lang w:bidi="ar-EG"/>
              </w:rPr>
              <w:t xml:space="preserve">إرسال المحتوى السمعي </w:t>
            </w:r>
            <w:bookmarkStart w:id="8" w:name="_Hlk93622706"/>
            <w:r w:rsidRPr="001038CA">
              <w:rPr>
                <w:position w:val="2"/>
                <w:sz w:val="20"/>
                <w:szCs w:val="20"/>
                <w:rtl/>
                <w:lang w:bidi="ar-EG"/>
              </w:rPr>
              <w:t>المرئي</w:t>
            </w:r>
            <w:bookmarkEnd w:id="8"/>
            <w:r w:rsidRPr="001038CA">
              <w:rPr>
                <w:position w:val="2"/>
                <w:sz w:val="20"/>
                <w:szCs w:val="20"/>
                <w:rtl/>
                <w:lang w:bidi="ar-EG"/>
              </w:rPr>
              <w:t xml:space="preserve"> </w:t>
            </w:r>
            <w:r w:rsidRPr="001038CA">
              <w:rPr>
                <w:rFonts w:hint="eastAsia"/>
                <w:position w:val="2"/>
                <w:sz w:val="20"/>
                <w:szCs w:val="20"/>
                <w:rtl/>
                <w:lang w:bidi="ar-EG"/>
              </w:rPr>
              <w:t>والشبكات</w:t>
            </w:r>
            <w:r w:rsidRPr="001038CA">
              <w:rPr>
                <w:position w:val="2"/>
                <w:sz w:val="20"/>
                <w:szCs w:val="20"/>
                <w:rtl/>
                <w:lang w:bidi="ar-EG"/>
              </w:rPr>
              <w:t xml:space="preserve"> </w:t>
            </w:r>
            <w:r w:rsidRPr="001038CA">
              <w:rPr>
                <w:rFonts w:hint="eastAsia"/>
                <w:position w:val="2"/>
                <w:sz w:val="20"/>
                <w:szCs w:val="20"/>
                <w:rtl/>
                <w:lang w:bidi="ar-EG"/>
              </w:rPr>
              <w:t>الكبلية</w:t>
            </w:r>
            <w:r w:rsidRPr="001038CA">
              <w:rPr>
                <w:position w:val="2"/>
                <w:sz w:val="20"/>
                <w:szCs w:val="20"/>
                <w:rtl/>
                <w:lang w:bidi="ar-EG"/>
              </w:rPr>
              <w:t xml:space="preserve"> </w:t>
            </w:r>
            <w:r w:rsidRPr="001038CA">
              <w:rPr>
                <w:rFonts w:hint="eastAsia"/>
                <w:position w:val="2"/>
                <w:sz w:val="20"/>
                <w:szCs w:val="20"/>
                <w:rtl/>
                <w:lang w:bidi="ar-EG"/>
              </w:rPr>
              <w:t>المتكاملة</w:t>
            </w:r>
            <w:r w:rsidRPr="001038CA">
              <w:rPr>
                <w:position w:val="2"/>
                <w:sz w:val="20"/>
                <w:szCs w:val="20"/>
                <w:rtl/>
                <w:lang w:bidi="ar-EG"/>
              </w:rPr>
              <w:t xml:space="preserve"> </w:t>
            </w:r>
            <w:r w:rsidRPr="001038CA">
              <w:rPr>
                <w:rFonts w:hint="eastAsia"/>
                <w:position w:val="2"/>
                <w:sz w:val="20"/>
                <w:szCs w:val="20"/>
                <w:rtl/>
                <w:lang w:bidi="ar-EG"/>
              </w:rPr>
              <w:t>عريضة</w:t>
            </w:r>
            <w:r w:rsidRPr="001038CA">
              <w:rPr>
                <w:position w:val="2"/>
                <w:sz w:val="20"/>
                <w:szCs w:val="20"/>
                <w:rtl/>
                <w:lang w:bidi="ar-EG"/>
              </w:rPr>
              <w:t xml:space="preserve"> </w:t>
            </w:r>
            <w:r w:rsidRPr="001038CA">
              <w:rPr>
                <w:rFonts w:hint="eastAsia"/>
                <w:position w:val="2"/>
                <w:sz w:val="20"/>
                <w:szCs w:val="20"/>
                <w:rtl/>
                <w:lang w:bidi="ar-EG"/>
              </w:rPr>
              <w:t>النطاق</w:t>
            </w:r>
          </w:p>
          <w:p w14:paraId="661136E9" w14:textId="26B190B2"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11</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متطلبات</w:t>
            </w:r>
            <w:r w:rsidRPr="001038CA">
              <w:rPr>
                <w:position w:val="2"/>
                <w:sz w:val="20"/>
                <w:szCs w:val="20"/>
                <w:rtl/>
                <w:lang w:bidi="ar-EG"/>
              </w:rPr>
              <w:t xml:space="preserve"> </w:t>
            </w:r>
            <w:r w:rsidRPr="001038CA">
              <w:rPr>
                <w:rFonts w:hint="eastAsia"/>
                <w:position w:val="2"/>
                <w:sz w:val="20"/>
                <w:szCs w:val="20"/>
                <w:rtl/>
                <w:lang w:bidi="ar-EG"/>
              </w:rPr>
              <w:t>وبروتوكولات</w:t>
            </w:r>
            <w:r w:rsidRPr="001038CA">
              <w:rPr>
                <w:position w:val="2"/>
                <w:sz w:val="20"/>
                <w:szCs w:val="20"/>
                <w:rtl/>
                <w:lang w:bidi="ar-EG"/>
              </w:rPr>
              <w:t xml:space="preserve"> </w:t>
            </w:r>
            <w:r w:rsidRPr="001038CA">
              <w:rPr>
                <w:rFonts w:hint="eastAsia"/>
                <w:position w:val="2"/>
                <w:sz w:val="20"/>
                <w:szCs w:val="20"/>
                <w:rtl/>
                <w:lang w:bidi="ar-EG"/>
              </w:rPr>
              <w:t>التشوير</w:t>
            </w:r>
            <w:r w:rsidRPr="001038CA">
              <w:rPr>
                <w:position w:val="2"/>
                <w:sz w:val="20"/>
                <w:szCs w:val="20"/>
                <w:rtl/>
                <w:lang w:bidi="ar-EG"/>
              </w:rPr>
              <w:t xml:space="preserve"> </w:t>
            </w:r>
            <w:r w:rsidRPr="001038CA">
              <w:rPr>
                <w:rFonts w:hint="eastAsia"/>
                <w:position w:val="2"/>
                <w:sz w:val="20"/>
                <w:szCs w:val="20"/>
                <w:rtl/>
                <w:lang w:bidi="ar-EG"/>
              </w:rPr>
              <w:t>ومواصفات</w:t>
            </w:r>
            <w:r w:rsidRPr="001038CA">
              <w:rPr>
                <w:position w:val="2"/>
                <w:sz w:val="20"/>
                <w:szCs w:val="20"/>
                <w:rtl/>
                <w:lang w:bidi="ar-EG"/>
              </w:rPr>
              <w:t xml:space="preserve"> </w:t>
            </w:r>
            <w:r w:rsidRPr="001038CA">
              <w:rPr>
                <w:rFonts w:hint="eastAsia"/>
                <w:position w:val="2"/>
                <w:sz w:val="20"/>
                <w:szCs w:val="20"/>
                <w:rtl/>
                <w:lang w:bidi="ar-EG"/>
              </w:rPr>
              <w:t>الاختبار</w:t>
            </w:r>
            <w:r w:rsidRPr="001038CA">
              <w:rPr>
                <w:rFonts w:hint="cs"/>
                <w:position w:val="2"/>
                <w:sz w:val="20"/>
                <w:szCs w:val="20"/>
                <w:rtl/>
                <w:lang w:bidi="ar-EG"/>
              </w:rPr>
              <w:t xml:space="preserve"> ومكافحة أجهزة الاتصالات/تكنولوجيا المعلومات والاتصالات </w:t>
            </w:r>
            <w:r w:rsidRPr="001038CA">
              <w:rPr>
                <w:position w:val="2"/>
                <w:sz w:val="20"/>
                <w:szCs w:val="20"/>
                <w:lang w:bidi="ar-EG"/>
              </w:rPr>
              <w:t>(ICT)</w:t>
            </w:r>
            <w:r w:rsidRPr="001038CA">
              <w:rPr>
                <w:rFonts w:hint="cs"/>
                <w:position w:val="2"/>
                <w:sz w:val="20"/>
                <w:szCs w:val="20"/>
                <w:rtl/>
                <w:lang w:bidi="ar-EG"/>
              </w:rPr>
              <w:t xml:space="preserve"> المزيفة</w:t>
            </w:r>
          </w:p>
          <w:p w14:paraId="375D04EA" w14:textId="1B26845A"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12</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الأداء</w:t>
            </w:r>
            <w:r w:rsidRPr="001038CA">
              <w:rPr>
                <w:position w:val="2"/>
                <w:sz w:val="20"/>
                <w:szCs w:val="20"/>
                <w:rtl/>
                <w:lang w:bidi="ar-EG"/>
              </w:rPr>
              <w:t xml:space="preserve"> </w:t>
            </w:r>
            <w:r w:rsidRPr="001038CA">
              <w:rPr>
                <w:rFonts w:hint="eastAsia"/>
                <w:position w:val="2"/>
                <w:sz w:val="20"/>
                <w:szCs w:val="20"/>
                <w:rtl/>
                <w:lang w:bidi="ar-EG"/>
              </w:rPr>
              <w:t>وجودة</w:t>
            </w:r>
            <w:r w:rsidRPr="001038CA">
              <w:rPr>
                <w:position w:val="2"/>
                <w:sz w:val="20"/>
                <w:szCs w:val="20"/>
                <w:rtl/>
                <w:lang w:bidi="ar-EG"/>
              </w:rPr>
              <w:t xml:space="preserve"> </w:t>
            </w:r>
            <w:r w:rsidRPr="001038CA">
              <w:rPr>
                <w:rFonts w:hint="eastAsia"/>
                <w:position w:val="2"/>
                <w:sz w:val="20"/>
                <w:szCs w:val="20"/>
                <w:rtl/>
                <w:lang w:bidi="ar-EG"/>
              </w:rPr>
              <w:t>الخدمة</w:t>
            </w:r>
            <w:r w:rsidRPr="001038CA">
              <w:rPr>
                <w:position w:val="2"/>
                <w:sz w:val="20"/>
                <w:szCs w:val="20"/>
                <w:rtl/>
                <w:lang w:bidi="ar-EG"/>
              </w:rPr>
              <w:t xml:space="preserve"> </w:t>
            </w:r>
            <w:r w:rsidRPr="001038CA">
              <w:rPr>
                <w:rFonts w:hint="eastAsia"/>
                <w:position w:val="2"/>
                <w:sz w:val="20"/>
                <w:szCs w:val="20"/>
                <w:rtl/>
                <w:lang w:bidi="ar-EG"/>
              </w:rPr>
              <w:t>وجودة</w:t>
            </w:r>
            <w:r w:rsidR="00300167">
              <w:rPr>
                <w:rFonts w:hint="cs"/>
                <w:position w:val="2"/>
                <w:sz w:val="20"/>
                <w:szCs w:val="20"/>
                <w:rtl/>
                <w:lang w:bidi="ar-EG"/>
              </w:rPr>
              <w:t> </w:t>
            </w:r>
            <w:r w:rsidRPr="001038CA">
              <w:rPr>
                <w:rFonts w:hint="eastAsia"/>
                <w:position w:val="2"/>
                <w:sz w:val="20"/>
                <w:szCs w:val="20"/>
                <w:rtl/>
                <w:lang w:bidi="ar-EG"/>
              </w:rPr>
              <w:t>التجربة</w:t>
            </w:r>
          </w:p>
          <w:p w14:paraId="37AF639E" w14:textId="70F6BBDA"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13</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شبكات المستقبل وتكنولوجيات الشبكات الناشئة</w:t>
            </w:r>
          </w:p>
          <w:p w14:paraId="749862AF" w14:textId="2E4B544B"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15</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الشبكات</w:t>
            </w:r>
            <w:r w:rsidRPr="001038CA">
              <w:rPr>
                <w:position w:val="2"/>
                <w:sz w:val="20"/>
                <w:szCs w:val="20"/>
                <w:rtl/>
                <w:lang w:bidi="ar-EG"/>
              </w:rPr>
              <w:t xml:space="preserve"> </w:t>
            </w:r>
            <w:r w:rsidRPr="001038CA">
              <w:rPr>
                <w:rFonts w:hint="eastAsia"/>
                <w:position w:val="2"/>
                <w:sz w:val="20"/>
                <w:szCs w:val="20"/>
                <w:rtl/>
                <w:lang w:bidi="ar-EG"/>
              </w:rPr>
              <w:t>والتكنولوجيات</w:t>
            </w:r>
            <w:r w:rsidRPr="001038CA">
              <w:rPr>
                <w:position w:val="2"/>
                <w:sz w:val="20"/>
                <w:szCs w:val="20"/>
                <w:rtl/>
                <w:lang w:bidi="ar-EG"/>
              </w:rPr>
              <w:t xml:space="preserve"> </w:t>
            </w:r>
            <w:r w:rsidRPr="001038CA">
              <w:rPr>
                <w:rFonts w:hint="eastAsia"/>
                <w:position w:val="2"/>
                <w:sz w:val="20"/>
                <w:szCs w:val="20"/>
                <w:rtl/>
                <w:lang w:bidi="ar-EG"/>
              </w:rPr>
              <w:t>والبنى</w:t>
            </w:r>
            <w:r w:rsidRPr="001038CA">
              <w:rPr>
                <w:position w:val="2"/>
                <w:sz w:val="20"/>
                <w:szCs w:val="20"/>
                <w:rtl/>
                <w:lang w:bidi="ar-EG"/>
              </w:rPr>
              <w:t xml:space="preserve"> </w:t>
            </w:r>
            <w:r w:rsidRPr="001038CA">
              <w:rPr>
                <w:rFonts w:hint="eastAsia"/>
                <w:position w:val="2"/>
                <w:sz w:val="20"/>
                <w:szCs w:val="20"/>
                <w:rtl/>
                <w:lang w:bidi="ar-EG"/>
              </w:rPr>
              <w:t>التحتية</w:t>
            </w:r>
            <w:r w:rsidRPr="001038CA">
              <w:rPr>
                <w:position w:val="2"/>
                <w:sz w:val="20"/>
                <w:szCs w:val="20"/>
                <w:rtl/>
                <w:lang w:bidi="ar-EG"/>
              </w:rPr>
              <w:t xml:space="preserve"> </w:t>
            </w:r>
            <w:r w:rsidRPr="001038CA">
              <w:rPr>
                <w:rFonts w:hint="eastAsia"/>
                <w:position w:val="2"/>
                <w:sz w:val="20"/>
                <w:szCs w:val="20"/>
                <w:rtl/>
                <w:lang w:bidi="ar-EG"/>
              </w:rPr>
              <w:t>لأغراض</w:t>
            </w:r>
            <w:r w:rsidRPr="001038CA">
              <w:rPr>
                <w:position w:val="2"/>
                <w:sz w:val="20"/>
                <w:szCs w:val="20"/>
                <w:rtl/>
                <w:lang w:bidi="ar-EG"/>
              </w:rPr>
              <w:t xml:space="preserve"> </w:t>
            </w:r>
            <w:r w:rsidRPr="001038CA">
              <w:rPr>
                <w:rFonts w:hint="eastAsia"/>
                <w:position w:val="2"/>
                <w:sz w:val="20"/>
                <w:szCs w:val="20"/>
                <w:rtl/>
                <w:lang w:bidi="ar-EG"/>
              </w:rPr>
              <w:t>النقل</w:t>
            </w:r>
            <w:r w:rsidRPr="001038CA">
              <w:rPr>
                <w:position w:val="2"/>
                <w:sz w:val="20"/>
                <w:szCs w:val="20"/>
                <w:rtl/>
                <w:lang w:bidi="ar-EG"/>
              </w:rPr>
              <w:t xml:space="preserve"> </w:t>
            </w:r>
            <w:r w:rsidRPr="001038CA">
              <w:rPr>
                <w:rFonts w:hint="eastAsia"/>
                <w:position w:val="2"/>
                <w:sz w:val="20"/>
                <w:szCs w:val="20"/>
                <w:rtl/>
                <w:lang w:bidi="ar-EG"/>
              </w:rPr>
              <w:t>والنفاذ</w:t>
            </w:r>
            <w:r w:rsidRPr="001038CA">
              <w:rPr>
                <w:position w:val="2"/>
                <w:sz w:val="20"/>
                <w:szCs w:val="20"/>
                <w:rtl/>
                <w:lang w:bidi="ar-EG"/>
              </w:rPr>
              <w:t xml:space="preserve"> </w:t>
            </w:r>
            <w:r w:rsidRPr="001038CA">
              <w:rPr>
                <w:rFonts w:hint="eastAsia"/>
                <w:position w:val="2"/>
                <w:sz w:val="20"/>
                <w:szCs w:val="20"/>
                <w:rtl/>
                <w:lang w:bidi="ar-EG"/>
              </w:rPr>
              <w:t>والمنشآت</w:t>
            </w:r>
            <w:r w:rsidRPr="001038CA">
              <w:rPr>
                <w:position w:val="2"/>
                <w:sz w:val="20"/>
                <w:szCs w:val="20"/>
                <w:rtl/>
                <w:lang w:bidi="ar-EG"/>
              </w:rPr>
              <w:t xml:space="preserve"> </w:t>
            </w:r>
            <w:r w:rsidRPr="001038CA">
              <w:rPr>
                <w:rFonts w:hint="eastAsia"/>
                <w:position w:val="2"/>
                <w:sz w:val="20"/>
                <w:szCs w:val="20"/>
                <w:rtl/>
                <w:lang w:bidi="ar-EG"/>
              </w:rPr>
              <w:t>المنزلية</w:t>
            </w:r>
          </w:p>
          <w:p w14:paraId="730AC00B" w14:textId="3BB5D59E"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16</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الوسائط</w:t>
            </w:r>
            <w:r w:rsidRPr="001038CA">
              <w:rPr>
                <w:position w:val="2"/>
                <w:sz w:val="20"/>
                <w:szCs w:val="20"/>
                <w:rtl/>
                <w:lang w:bidi="ar-EG"/>
              </w:rPr>
              <w:t xml:space="preserve"> </w:t>
            </w:r>
            <w:r w:rsidRPr="001038CA">
              <w:rPr>
                <w:rFonts w:hint="eastAsia"/>
                <w:position w:val="2"/>
                <w:sz w:val="20"/>
                <w:szCs w:val="20"/>
                <w:rtl/>
                <w:lang w:bidi="ar-EG"/>
              </w:rPr>
              <w:t>المتعددة</w:t>
            </w:r>
            <w:r w:rsidRPr="001038CA">
              <w:rPr>
                <w:position w:val="2"/>
                <w:sz w:val="20"/>
                <w:szCs w:val="20"/>
                <w:rtl/>
                <w:lang w:bidi="ar-EG"/>
              </w:rPr>
              <w:t xml:space="preserve"> </w:t>
            </w:r>
            <w:r w:rsidRPr="001038CA">
              <w:rPr>
                <w:rFonts w:hint="cs"/>
                <w:position w:val="2"/>
                <w:sz w:val="20"/>
                <w:szCs w:val="20"/>
                <w:rtl/>
                <w:lang w:bidi="ar-EG"/>
              </w:rPr>
              <w:t>والتكنولوجيات الرقمية ذات الصلة</w:t>
            </w:r>
          </w:p>
          <w:p w14:paraId="1C58C597" w14:textId="2AA25A0E" w:rsidR="00463E97"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17</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الأمن</w:t>
            </w:r>
          </w:p>
          <w:p w14:paraId="6EACF345" w14:textId="34285B6B" w:rsidR="00501F23" w:rsidRPr="001038CA" w:rsidRDefault="00463E9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لجنة</w:t>
            </w:r>
            <w:r w:rsidRPr="001038CA">
              <w:rPr>
                <w:position w:val="2"/>
                <w:sz w:val="20"/>
                <w:szCs w:val="20"/>
                <w:rtl/>
                <w:lang w:bidi="ar-EG"/>
              </w:rPr>
              <w:t xml:space="preserve"> </w:t>
            </w:r>
            <w:r w:rsidRPr="001038CA">
              <w:rPr>
                <w:rFonts w:hint="eastAsia"/>
                <w:position w:val="2"/>
                <w:sz w:val="20"/>
                <w:szCs w:val="20"/>
                <w:rtl/>
                <w:lang w:bidi="ar-EG"/>
              </w:rPr>
              <w:t>الدراسات</w:t>
            </w:r>
            <w:r w:rsidRPr="001038CA">
              <w:rPr>
                <w:position w:val="2"/>
                <w:sz w:val="20"/>
                <w:szCs w:val="20"/>
                <w:rtl/>
                <w:lang w:bidi="ar-EG"/>
              </w:rPr>
              <w:t xml:space="preserve"> </w:t>
            </w:r>
            <w:r w:rsidRPr="001038CA">
              <w:rPr>
                <w:position w:val="2"/>
                <w:sz w:val="20"/>
                <w:szCs w:val="20"/>
                <w:lang w:bidi="ar-EG"/>
              </w:rPr>
              <w:t>20</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xml:space="preserve">: </w:t>
            </w:r>
            <w:r w:rsidRPr="001038CA">
              <w:rPr>
                <w:rFonts w:hint="eastAsia"/>
                <w:position w:val="2"/>
                <w:sz w:val="20"/>
                <w:szCs w:val="20"/>
                <w:rtl/>
                <w:lang w:bidi="ar-EG"/>
              </w:rPr>
              <w:t>إنترنت</w:t>
            </w:r>
            <w:r w:rsidRPr="001038CA">
              <w:rPr>
                <w:position w:val="2"/>
                <w:sz w:val="20"/>
                <w:szCs w:val="20"/>
                <w:rtl/>
                <w:lang w:bidi="ar-EG"/>
              </w:rPr>
              <w:t xml:space="preserve"> </w:t>
            </w:r>
            <w:r w:rsidRPr="001038CA">
              <w:rPr>
                <w:rFonts w:hint="eastAsia"/>
                <w:position w:val="2"/>
                <w:sz w:val="20"/>
                <w:szCs w:val="20"/>
                <w:rtl/>
                <w:lang w:bidi="ar-EG"/>
              </w:rPr>
              <w:t>الأشياء</w:t>
            </w:r>
            <w:r w:rsidRPr="001038CA">
              <w:rPr>
                <w:rFonts w:hint="cs"/>
                <w:position w:val="2"/>
                <w:sz w:val="20"/>
                <w:szCs w:val="20"/>
                <w:rtl/>
                <w:lang w:bidi="ar-EG"/>
              </w:rPr>
              <w:t xml:space="preserve"> </w:t>
            </w:r>
            <w:r w:rsidRPr="001038CA">
              <w:rPr>
                <w:position w:val="2"/>
                <w:sz w:val="20"/>
                <w:szCs w:val="20"/>
                <w:lang w:bidi="ar-EG"/>
              </w:rPr>
              <w:t>(IoT)</w:t>
            </w:r>
            <w:r w:rsidRPr="001038CA">
              <w:rPr>
                <w:position w:val="2"/>
                <w:sz w:val="20"/>
                <w:szCs w:val="20"/>
                <w:rtl/>
                <w:lang w:bidi="ar-EG"/>
              </w:rPr>
              <w:t xml:space="preserve"> </w:t>
            </w:r>
            <w:r w:rsidRPr="001038CA">
              <w:rPr>
                <w:rFonts w:hint="cs"/>
                <w:position w:val="2"/>
                <w:sz w:val="20"/>
                <w:szCs w:val="20"/>
                <w:rtl/>
                <w:lang w:bidi="ar-EG"/>
              </w:rPr>
              <w:t>و</w:t>
            </w:r>
            <w:r w:rsidRPr="001038CA">
              <w:rPr>
                <w:rFonts w:hint="eastAsia"/>
                <w:position w:val="2"/>
                <w:sz w:val="20"/>
                <w:szCs w:val="20"/>
                <w:rtl/>
                <w:lang w:bidi="ar-EG"/>
              </w:rPr>
              <w:t>المدن</w:t>
            </w:r>
            <w:r w:rsidRPr="001038CA">
              <w:rPr>
                <w:position w:val="2"/>
                <w:sz w:val="20"/>
                <w:szCs w:val="20"/>
                <w:rtl/>
                <w:lang w:bidi="ar-EG"/>
              </w:rPr>
              <w:t xml:space="preserve"> </w:t>
            </w:r>
            <w:r w:rsidRPr="001038CA">
              <w:rPr>
                <w:rFonts w:hint="eastAsia"/>
                <w:position w:val="2"/>
                <w:sz w:val="20"/>
                <w:szCs w:val="20"/>
                <w:rtl/>
                <w:lang w:bidi="ar-EG"/>
              </w:rPr>
              <w:t>والمجتمعات</w:t>
            </w:r>
            <w:r w:rsidRPr="001038CA">
              <w:rPr>
                <w:position w:val="2"/>
                <w:sz w:val="20"/>
                <w:szCs w:val="20"/>
                <w:rtl/>
                <w:lang w:bidi="ar-EG"/>
              </w:rPr>
              <w:t xml:space="preserve"> </w:t>
            </w:r>
            <w:r w:rsidRPr="001038CA">
              <w:rPr>
                <w:rFonts w:hint="eastAsia"/>
                <w:position w:val="2"/>
                <w:sz w:val="20"/>
                <w:szCs w:val="20"/>
                <w:rtl/>
                <w:lang w:bidi="ar-EG"/>
              </w:rPr>
              <w:t>الذكية</w:t>
            </w:r>
          </w:p>
        </w:tc>
      </w:tr>
      <w:tr w:rsidR="00BE00EE" w:rsidRPr="001038CA" w14:paraId="4A426413"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5ADE1165" w14:textId="77777777" w:rsidR="00BE00EE" w:rsidRPr="001038CA" w:rsidRDefault="00D436B3" w:rsidP="00487CEC">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t>القرار 18</w:t>
            </w:r>
          </w:p>
          <w:p w14:paraId="4BFB2B65" w14:textId="20EA446A" w:rsidR="00D436B3" w:rsidRPr="001038CA" w:rsidRDefault="003234CE" w:rsidP="00487CEC">
            <w:pPr>
              <w:tabs>
                <w:tab w:val="clear" w:pos="794"/>
              </w:tabs>
              <w:spacing w:before="80" w:after="60" w:line="300" w:lineRule="exact"/>
              <w:jc w:val="left"/>
              <w:rPr>
                <w:b w:val="0"/>
                <w:bCs w:val="0"/>
                <w:position w:val="2"/>
                <w:sz w:val="20"/>
                <w:szCs w:val="20"/>
                <w:rtl/>
                <w:lang w:bidi="ar-EG"/>
              </w:rPr>
            </w:pPr>
            <w:bookmarkStart w:id="9" w:name="_Toc219803522"/>
            <w:bookmarkStart w:id="10" w:name="_Toc348952937"/>
            <w:bookmarkStart w:id="11" w:name="_Toc349551554"/>
            <w:r w:rsidRPr="001038CA">
              <w:rPr>
                <w:rFonts w:hint="eastAsia"/>
                <w:b w:val="0"/>
                <w:bCs w:val="0"/>
                <w:position w:val="2"/>
                <w:sz w:val="20"/>
                <w:szCs w:val="20"/>
                <w:rtl/>
              </w:rPr>
              <w:t>مبادئ</w:t>
            </w:r>
            <w:r w:rsidRPr="001038CA">
              <w:rPr>
                <w:b w:val="0"/>
                <w:bCs w:val="0"/>
                <w:position w:val="2"/>
                <w:sz w:val="20"/>
                <w:szCs w:val="20"/>
                <w:rtl/>
              </w:rPr>
              <w:t xml:space="preserve"> وإجراءات توزيع العمل على</w:t>
            </w:r>
            <w:r w:rsidRPr="001038CA">
              <w:rPr>
                <w:rFonts w:hint="cs"/>
                <w:b w:val="0"/>
                <w:bCs w:val="0"/>
                <w:position w:val="2"/>
                <w:sz w:val="20"/>
                <w:szCs w:val="20"/>
                <w:rtl/>
              </w:rPr>
              <w:t xml:space="preserve"> قطاعات </w:t>
            </w:r>
            <w:r w:rsidRPr="001038CA">
              <w:rPr>
                <w:rFonts w:hint="eastAsia"/>
                <w:b w:val="0"/>
                <w:bCs w:val="0"/>
                <w:position w:val="2"/>
                <w:sz w:val="20"/>
                <w:szCs w:val="20"/>
                <w:rtl/>
              </w:rPr>
              <w:t>الاتصالات</w:t>
            </w:r>
            <w:r w:rsidRPr="001038CA">
              <w:rPr>
                <w:b w:val="0"/>
                <w:bCs w:val="0"/>
                <w:position w:val="2"/>
                <w:sz w:val="20"/>
                <w:szCs w:val="20"/>
                <w:rtl/>
              </w:rPr>
              <w:t xml:space="preserve"> الراديوية</w:t>
            </w:r>
            <w:r w:rsidRPr="001038CA">
              <w:rPr>
                <w:rFonts w:hint="cs"/>
                <w:b w:val="0"/>
                <w:bCs w:val="0"/>
                <w:position w:val="2"/>
                <w:sz w:val="20"/>
                <w:szCs w:val="20"/>
                <w:rtl/>
              </w:rPr>
              <w:t xml:space="preserve"> </w:t>
            </w:r>
            <w:r w:rsidRPr="001038CA">
              <w:rPr>
                <w:rFonts w:hint="eastAsia"/>
                <w:b w:val="0"/>
                <w:bCs w:val="0"/>
                <w:position w:val="2"/>
                <w:sz w:val="20"/>
                <w:szCs w:val="20"/>
                <w:rtl/>
              </w:rPr>
              <w:t>وتقييس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r w:rsidRPr="001038CA">
              <w:rPr>
                <w:rFonts w:hint="cs"/>
                <w:b w:val="0"/>
                <w:bCs w:val="0"/>
                <w:position w:val="2"/>
                <w:sz w:val="20"/>
                <w:szCs w:val="20"/>
                <w:rtl/>
              </w:rPr>
              <w:t xml:space="preserve"> وتنمية الاتصالات</w:t>
            </w:r>
            <w:r w:rsidRPr="001038CA">
              <w:rPr>
                <w:b w:val="0"/>
                <w:bCs w:val="0"/>
                <w:position w:val="2"/>
                <w:sz w:val="20"/>
                <w:szCs w:val="20"/>
                <w:rtl/>
              </w:rPr>
              <w:t xml:space="preserve"> للاتحاد الدولي للاتصالات</w:t>
            </w:r>
            <w:r w:rsidRPr="001038CA">
              <w:rPr>
                <w:rFonts w:hint="cs"/>
                <w:b w:val="0"/>
                <w:bCs w:val="0"/>
                <w:position w:val="2"/>
                <w:sz w:val="20"/>
                <w:szCs w:val="20"/>
                <w:rtl/>
              </w:rPr>
              <w:t xml:space="preserve"> </w:t>
            </w:r>
            <w:r w:rsidRPr="001038CA">
              <w:rPr>
                <w:b w:val="0"/>
                <w:bCs w:val="0"/>
                <w:position w:val="2"/>
                <w:sz w:val="20"/>
                <w:szCs w:val="20"/>
                <w:rtl/>
              </w:rPr>
              <w:t>و</w:t>
            </w:r>
            <w:r w:rsidRPr="001038CA">
              <w:rPr>
                <w:rFonts w:hint="cs"/>
                <w:b w:val="0"/>
                <w:bCs w:val="0"/>
                <w:position w:val="2"/>
                <w:sz w:val="20"/>
                <w:szCs w:val="20"/>
                <w:rtl/>
              </w:rPr>
              <w:t xml:space="preserve">تعزيز </w:t>
            </w:r>
            <w:r w:rsidRPr="001038CA">
              <w:rPr>
                <w:rFonts w:hint="eastAsia"/>
                <w:b w:val="0"/>
                <w:bCs w:val="0"/>
                <w:position w:val="2"/>
                <w:sz w:val="20"/>
                <w:szCs w:val="20"/>
                <w:rtl/>
              </w:rPr>
              <w:t>التنسيق</w:t>
            </w:r>
            <w:r w:rsidRPr="001038CA">
              <w:rPr>
                <w:rFonts w:hint="cs"/>
                <w:b w:val="0"/>
                <w:bCs w:val="0"/>
                <w:position w:val="2"/>
                <w:sz w:val="20"/>
                <w:szCs w:val="20"/>
                <w:rtl/>
              </w:rPr>
              <w:t xml:space="preserve"> والتعاون</w:t>
            </w:r>
            <w:r w:rsidRPr="001038CA">
              <w:rPr>
                <w:b w:val="0"/>
                <w:bCs w:val="0"/>
                <w:position w:val="2"/>
                <w:sz w:val="20"/>
                <w:szCs w:val="20"/>
                <w:rtl/>
              </w:rPr>
              <w:t xml:space="preserve"> فيما</w:t>
            </w:r>
            <w:bookmarkEnd w:id="9"/>
            <w:bookmarkEnd w:id="10"/>
            <w:bookmarkEnd w:id="11"/>
            <w:r w:rsidRPr="001038CA">
              <w:rPr>
                <w:rFonts w:hint="cs"/>
                <w:b w:val="0"/>
                <w:bCs w:val="0"/>
                <w:position w:val="2"/>
                <w:sz w:val="20"/>
                <w:szCs w:val="20"/>
                <w:rtl/>
              </w:rPr>
              <w:t xml:space="preserve"> بينها</w:t>
            </w:r>
          </w:p>
        </w:tc>
        <w:tc>
          <w:tcPr>
            <w:tcW w:w="5376" w:type="dxa"/>
          </w:tcPr>
          <w:p w14:paraId="734C796A" w14:textId="77777777" w:rsidR="00BE00E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إذ تذكّر</w:t>
            </w:r>
          </w:p>
          <w:p w14:paraId="5B3586D7" w14:textId="77777777"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bookmarkStart w:id="12" w:name="_Toc401807925"/>
            <w:r w:rsidRPr="001038CA">
              <w:rPr>
                <w:rFonts w:hint="eastAsia"/>
                <w:position w:val="2"/>
                <w:sz w:val="20"/>
                <w:szCs w:val="20"/>
                <w:rtl/>
              </w:rPr>
              <w:t>بالقرار</w:t>
            </w:r>
            <w:r w:rsidRPr="001038CA">
              <w:rPr>
                <w:rFonts w:hint="cs"/>
                <w:position w:val="2"/>
                <w:sz w:val="20"/>
                <w:szCs w:val="20"/>
                <w:rtl/>
              </w:rPr>
              <w:t> </w:t>
            </w:r>
            <w:r w:rsidRPr="001038CA">
              <w:rPr>
                <w:position w:val="2"/>
                <w:sz w:val="20"/>
                <w:szCs w:val="20"/>
                <w:lang w:bidi="ar-EG"/>
              </w:rPr>
              <w:t>59</w:t>
            </w:r>
            <w:r w:rsidRPr="001038CA">
              <w:rPr>
                <w:position w:val="2"/>
                <w:sz w:val="20"/>
                <w:szCs w:val="20"/>
                <w:rtl/>
              </w:rPr>
              <w:t xml:space="preserve"> (</w:t>
            </w:r>
            <w:r w:rsidRPr="001038CA">
              <w:rPr>
                <w:rFonts w:hint="eastAsia"/>
                <w:position w:val="2"/>
                <w:sz w:val="20"/>
                <w:szCs w:val="20"/>
                <w:rtl/>
              </w:rPr>
              <w:t>المراجَع</w:t>
            </w:r>
            <w:r w:rsidRPr="001038CA">
              <w:rPr>
                <w:position w:val="2"/>
                <w:sz w:val="20"/>
                <w:szCs w:val="20"/>
                <w:rtl/>
              </w:rPr>
              <w:t xml:space="preserve"> في </w:t>
            </w:r>
            <w:r w:rsidRPr="001038CA">
              <w:rPr>
                <w:rFonts w:hint="cs"/>
                <w:position w:val="2"/>
                <w:sz w:val="20"/>
                <w:szCs w:val="20"/>
                <w:rtl/>
              </w:rPr>
              <w:t xml:space="preserve">بوينس آيرس، </w:t>
            </w:r>
            <w:r w:rsidRPr="001038CA">
              <w:rPr>
                <w:position w:val="2"/>
                <w:sz w:val="20"/>
                <w:szCs w:val="20"/>
                <w:lang w:bidi="ar-EG"/>
              </w:rPr>
              <w:t>2017</w:t>
            </w:r>
            <w:r w:rsidRPr="001038CA">
              <w:rPr>
                <w:position w:val="2"/>
                <w:sz w:val="20"/>
                <w:szCs w:val="20"/>
                <w:rtl/>
              </w:rPr>
              <w:t>)</w:t>
            </w:r>
            <w:bookmarkStart w:id="13" w:name="_Toc401807926"/>
            <w:bookmarkEnd w:id="12"/>
            <w:r w:rsidRPr="001038CA">
              <w:rPr>
                <w:position w:val="2"/>
                <w:sz w:val="20"/>
                <w:szCs w:val="20"/>
                <w:rtl/>
              </w:rPr>
              <w:t xml:space="preserve"> للمؤتمر العالمي لتنمية الاتصالات</w:t>
            </w:r>
            <w:r w:rsidRPr="001038CA">
              <w:rPr>
                <w:rFonts w:hint="cs"/>
                <w:position w:val="2"/>
                <w:sz w:val="20"/>
                <w:szCs w:val="20"/>
                <w:rtl/>
              </w:rPr>
              <w:t xml:space="preserve"> </w:t>
            </w:r>
            <w:r w:rsidRPr="001038CA">
              <w:rPr>
                <w:position w:val="2"/>
                <w:sz w:val="20"/>
                <w:szCs w:val="20"/>
                <w:lang w:bidi="ar-EG"/>
              </w:rPr>
              <w:t>(WTDC)</w:t>
            </w:r>
            <w:r w:rsidRPr="001038CA">
              <w:rPr>
                <w:rFonts w:hint="cs"/>
                <w:position w:val="2"/>
                <w:sz w:val="20"/>
                <w:szCs w:val="20"/>
                <w:rtl/>
              </w:rPr>
              <w:t>،</w:t>
            </w:r>
            <w:r w:rsidRPr="001038CA">
              <w:rPr>
                <w:position w:val="2"/>
                <w:sz w:val="20"/>
                <w:szCs w:val="20"/>
                <w:rtl/>
              </w:rPr>
              <w:t xml:space="preserve"> بشأن </w:t>
            </w:r>
            <w:r w:rsidRPr="001038CA">
              <w:rPr>
                <w:rFonts w:hint="eastAsia"/>
                <w:position w:val="2"/>
                <w:sz w:val="20"/>
                <w:szCs w:val="20"/>
                <w:rtl/>
              </w:rPr>
              <w:t>تعزيز</w:t>
            </w:r>
            <w:r w:rsidRPr="001038CA">
              <w:rPr>
                <w:position w:val="2"/>
                <w:sz w:val="20"/>
                <w:szCs w:val="20"/>
                <w:rtl/>
              </w:rPr>
              <w:t xml:space="preserve"> </w:t>
            </w:r>
            <w:r w:rsidRPr="001038CA">
              <w:rPr>
                <w:rFonts w:hint="eastAsia"/>
                <w:position w:val="2"/>
                <w:sz w:val="20"/>
                <w:szCs w:val="20"/>
                <w:rtl/>
              </w:rPr>
              <w:t>التنسيق</w:t>
            </w:r>
            <w:r w:rsidRPr="001038CA">
              <w:rPr>
                <w:position w:val="2"/>
                <w:sz w:val="20"/>
                <w:szCs w:val="20"/>
                <w:rtl/>
              </w:rPr>
              <w:t xml:space="preserve"> </w:t>
            </w:r>
            <w:r w:rsidRPr="001038CA">
              <w:rPr>
                <w:rFonts w:hint="eastAsia"/>
                <w:position w:val="2"/>
                <w:sz w:val="20"/>
                <w:szCs w:val="20"/>
                <w:rtl/>
              </w:rPr>
              <w:t>والتعاون</w:t>
            </w:r>
            <w:r w:rsidRPr="001038CA">
              <w:rPr>
                <w:position w:val="2"/>
                <w:sz w:val="20"/>
                <w:szCs w:val="20"/>
                <w:rtl/>
              </w:rPr>
              <w:t xml:space="preserve"> </w:t>
            </w:r>
            <w:r w:rsidRPr="001038CA">
              <w:rPr>
                <w:rFonts w:hint="eastAsia"/>
                <w:position w:val="2"/>
                <w:sz w:val="20"/>
                <w:szCs w:val="20"/>
                <w:rtl/>
              </w:rPr>
              <w:t>فيما بين</w:t>
            </w:r>
            <w:r w:rsidRPr="001038CA">
              <w:rPr>
                <w:position w:val="2"/>
                <w:sz w:val="20"/>
                <w:szCs w:val="20"/>
                <w:rtl/>
              </w:rPr>
              <w:t xml:space="preserve"> </w:t>
            </w:r>
            <w:r w:rsidRPr="001038CA">
              <w:rPr>
                <w:rFonts w:hint="eastAsia"/>
                <w:position w:val="2"/>
                <w:sz w:val="20"/>
                <w:szCs w:val="20"/>
                <w:rtl/>
              </w:rPr>
              <w:t>القطاعات</w:t>
            </w:r>
            <w:r w:rsidRPr="001038CA">
              <w:rPr>
                <w:position w:val="2"/>
                <w:sz w:val="20"/>
                <w:szCs w:val="20"/>
                <w:rtl/>
              </w:rPr>
              <w:t xml:space="preserve"> </w:t>
            </w:r>
            <w:r w:rsidRPr="001038CA">
              <w:rPr>
                <w:rFonts w:hint="eastAsia"/>
                <w:position w:val="2"/>
                <w:sz w:val="20"/>
                <w:szCs w:val="20"/>
                <w:rtl/>
              </w:rPr>
              <w:t>الثلاثة</w:t>
            </w:r>
            <w:r w:rsidRPr="001038CA">
              <w:rPr>
                <w:position w:val="2"/>
                <w:sz w:val="20"/>
                <w:szCs w:val="20"/>
                <w:rtl/>
              </w:rPr>
              <w:t xml:space="preserve"> </w:t>
            </w:r>
            <w:r w:rsidRPr="001038CA">
              <w:rPr>
                <w:rFonts w:hint="eastAsia"/>
                <w:position w:val="2"/>
                <w:sz w:val="20"/>
                <w:szCs w:val="20"/>
                <w:rtl/>
              </w:rPr>
              <w:t>للاتحاد</w:t>
            </w:r>
            <w:r w:rsidRPr="001038CA">
              <w:rPr>
                <w:position w:val="2"/>
                <w:sz w:val="20"/>
                <w:szCs w:val="20"/>
                <w:rtl/>
              </w:rPr>
              <w:t xml:space="preserve"> </w:t>
            </w:r>
            <w:r w:rsidRPr="001038CA">
              <w:rPr>
                <w:rFonts w:hint="eastAsia"/>
                <w:position w:val="2"/>
                <w:sz w:val="20"/>
                <w:szCs w:val="20"/>
                <w:rtl/>
              </w:rPr>
              <w:t>الدولي</w:t>
            </w:r>
            <w:r w:rsidRPr="001038CA">
              <w:rPr>
                <w:position w:val="2"/>
                <w:sz w:val="20"/>
                <w:szCs w:val="20"/>
                <w:rtl/>
              </w:rPr>
              <w:t xml:space="preserve"> </w:t>
            </w:r>
            <w:r w:rsidRPr="001038CA">
              <w:rPr>
                <w:rFonts w:hint="eastAsia"/>
                <w:position w:val="2"/>
                <w:sz w:val="20"/>
                <w:szCs w:val="20"/>
                <w:rtl/>
              </w:rPr>
              <w:t>للاتصالات</w:t>
            </w:r>
            <w:r w:rsidRPr="001038CA">
              <w:rPr>
                <w:position w:val="2"/>
                <w:sz w:val="20"/>
                <w:szCs w:val="20"/>
                <w:lang w:bidi="ar-EG"/>
              </w:rPr>
              <w:t xml:space="preserve"> </w:t>
            </w:r>
            <w:r w:rsidRPr="001038CA">
              <w:rPr>
                <w:rFonts w:hint="eastAsia"/>
                <w:position w:val="2"/>
                <w:sz w:val="20"/>
                <w:szCs w:val="20"/>
                <w:rtl/>
              </w:rPr>
              <w:t>بشأن</w:t>
            </w:r>
            <w:r w:rsidRPr="001038CA">
              <w:rPr>
                <w:position w:val="2"/>
                <w:sz w:val="20"/>
                <w:szCs w:val="20"/>
                <w:rtl/>
              </w:rPr>
              <w:t xml:space="preserve"> </w:t>
            </w:r>
            <w:r w:rsidRPr="001038CA">
              <w:rPr>
                <w:rFonts w:hint="eastAsia"/>
                <w:position w:val="2"/>
                <w:sz w:val="20"/>
                <w:szCs w:val="20"/>
                <w:rtl/>
              </w:rPr>
              <w:t>المسائل</w:t>
            </w:r>
            <w:r w:rsidRPr="001038CA">
              <w:rPr>
                <w:position w:val="2"/>
                <w:sz w:val="20"/>
                <w:szCs w:val="20"/>
                <w:rtl/>
              </w:rPr>
              <w:t xml:space="preserve"> </w:t>
            </w:r>
            <w:r w:rsidRPr="001038CA">
              <w:rPr>
                <w:rFonts w:hint="eastAsia"/>
                <w:position w:val="2"/>
                <w:sz w:val="20"/>
                <w:szCs w:val="20"/>
                <w:rtl/>
              </w:rPr>
              <w:t>ذات</w:t>
            </w:r>
            <w:r w:rsidRPr="001038CA">
              <w:rPr>
                <w:position w:val="2"/>
                <w:sz w:val="20"/>
                <w:szCs w:val="20"/>
                <w:rtl/>
              </w:rPr>
              <w:t xml:space="preserve"> </w:t>
            </w:r>
            <w:r w:rsidRPr="001038CA">
              <w:rPr>
                <w:rFonts w:hint="eastAsia"/>
                <w:position w:val="2"/>
                <w:sz w:val="20"/>
                <w:szCs w:val="20"/>
                <w:rtl/>
              </w:rPr>
              <w:t>الاهتمام</w:t>
            </w:r>
            <w:r w:rsidRPr="001038CA">
              <w:rPr>
                <w:position w:val="2"/>
                <w:sz w:val="20"/>
                <w:szCs w:val="20"/>
                <w:rtl/>
              </w:rPr>
              <w:t xml:space="preserve"> </w:t>
            </w:r>
            <w:r w:rsidRPr="001038CA">
              <w:rPr>
                <w:rFonts w:hint="eastAsia"/>
                <w:position w:val="2"/>
                <w:sz w:val="20"/>
                <w:szCs w:val="20"/>
                <w:rtl/>
              </w:rPr>
              <w:t>المشترك</w:t>
            </w:r>
            <w:bookmarkEnd w:id="13"/>
            <w:r w:rsidRPr="001038CA">
              <w:rPr>
                <w:position w:val="2"/>
                <w:sz w:val="20"/>
                <w:szCs w:val="20"/>
                <w:rtl/>
              </w:rPr>
              <w:t>؛</w:t>
            </w:r>
          </w:p>
          <w:p w14:paraId="312630A4" w14:textId="77777777"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تقرر</w:t>
            </w:r>
          </w:p>
          <w:p w14:paraId="1F141802" w14:textId="27EE136E"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00300167">
              <w:rPr>
                <w:position w:val="2"/>
                <w:sz w:val="20"/>
                <w:szCs w:val="20"/>
                <w:rtl/>
              </w:rPr>
              <w:tab/>
            </w:r>
            <w:r w:rsidRPr="001038CA">
              <w:rPr>
                <w:rFonts w:hint="eastAsia"/>
                <w:position w:val="2"/>
                <w:sz w:val="20"/>
                <w:szCs w:val="20"/>
                <w:rtl/>
              </w:rPr>
              <w:t>أن</w:t>
            </w:r>
            <w:r w:rsidRPr="001038CA">
              <w:rPr>
                <w:position w:val="2"/>
                <w:sz w:val="20"/>
                <w:szCs w:val="20"/>
                <w:rtl/>
              </w:rPr>
              <w:t xml:space="preserve"> </w:t>
            </w:r>
            <w:r w:rsidRPr="001038CA">
              <w:rPr>
                <w:rFonts w:hint="eastAsia"/>
                <w:position w:val="2"/>
                <w:sz w:val="20"/>
                <w:szCs w:val="20"/>
                <w:rtl/>
              </w:rPr>
              <w:t>يواصل</w:t>
            </w:r>
            <w:r w:rsidRPr="001038CA">
              <w:rPr>
                <w:position w:val="2"/>
                <w:sz w:val="20"/>
                <w:szCs w:val="20"/>
                <w:rtl/>
              </w:rPr>
              <w:t xml:space="preserve"> </w:t>
            </w:r>
            <w:r w:rsidRPr="001038CA">
              <w:rPr>
                <w:rFonts w:hint="eastAsia"/>
                <w:position w:val="2"/>
                <w:sz w:val="20"/>
                <w:szCs w:val="20"/>
                <w:rtl/>
              </w:rPr>
              <w:t>الفريق</w:t>
            </w:r>
            <w:r w:rsidRPr="001038CA">
              <w:rPr>
                <w:position w:val="2"/>
                <w:sz w:val="20"/>
                <w:szCs w:val="20"/>
                <w:rtl/>
              </w:rPr>
              <w:t xml:space="preserve"> </w:t>
            </w:r>
            <w:r w:rsidRPr="001038CA">
              <w:rPr>
                <w:rFonts w:hint="eastAsia"/>
                <w:position w:val="2"/>
                <w:sz w:val="20"/>
                <w:szCs w:val="20"/>
                <w:rtl/>
              </w:rPr>
              <w:t>الاستشاري</w:t>
            </w:r>
            <w:r w:rsidRPr="001038CA">
              <w:rPr>
                <w:rFonts w:hint="cs"/>
                <w:position w:val="2"/>
                <w:sz w:val="20"/>
                <w:szCs w:val="20"/>
                <w:rtl/>
              </w:rPr>
              <w:t xml:space="preserve"> للاتصالات الراديوية </w:t>
            </w:r>
            <w:r w:rsidRPr="001038CA">
              <w:rPr>
                <w:position w:val="2"/>
                <w:sz w:val="20"/>
                <w:szCs w:val="20"/>
                <w:lang w:bidi="ar-EG"/>
              </w:rPr>
              <w:t>(RAG)</w:t>
            </w:r>
            <w:r w:rsidRPr="001038CA">
              <w:rPr>
                <w:rFonts w:hint="cs"/>
                <w:position w:val="2"/>
                <w:sz w:val="20"/>
                <w:szCs w:val="20"/>
                <w:rtl/>
              </w:rPr>
              <w:t xml:space="preserve"> والفريق الاستشاري</w:t>
            </w:r>
            <w:r w:rsidRPr="001038CA">
              <w:rPr>
                <w:position w:val="2"/>
                <w:sz w:val="20"/>
                <w:szCs w:val="20"/>
                <w:rtl/>
              </w:rPr>
              <w:t xml:space="preserve"> </w:t>
            </w:r>
            <w:r w:rsidRPr="001038CA">
              <w:rPr>
                <w:rFonts w:hint="eastAsia"/>
                <w:position w:val="2"/>
                <w:sz w:val="20"/>
                <w:szCs w:val="20"/>
                <w:rtl/>
              </w:rPr>
              <w:t>لتقييس</w:t>
            </w:r>
            <w:r w:rsidRPr="001038CA">
              <w:rPr>
                <w:position w:val="2"/>
                <w:sz w:val="20"/>
                <w:szCs w:val="20"/>
                <w:rtl/>
              </w:rPr>
              <w:t xml:space="preserve"> </w:t>
            </w:r>
            <w:r w:rsidRPr="001038CA">
              <w:rPr>
                <w:rFonts w:hint="eastAsia"/>
                <w:position w:val="2"/>
                <w:sz w:val="20"/>
                <w:szCs w:val="20"/>
                <w:rtl/>
              </w:rPr>
              <w:t>الاتصالات</w:t>
            </w:r>
            <w:r w:rsidRPr="001038CA">
              <w:rPr>
                <w:rFonts w:hint="cs"/>
                <w:position w:val="2"/>
                <w:sz w:val="20"/>
                <w:szCs w:val="20"/>
                <w:rtl/>
                <w:lang w:bidi="ar-EG"/>
              </w:rPr>
              <w:t xml:space="preserve"> </w:t>
            </w:r>
            <w:r w:rsidRPr="001038CA">
              <w:rPr>
                <w:position w:val="2"/>
                <w:sz w:val="20"/>
                <w:szCs w:val="20"/>
                <w:lang w:bidi="ar-EG"/>
              </w:rPr>
              <w:t>(TSAG)</w:t>
            </w:r>
            <w:r w:rsidRPr="001038CA">
              <w:rPr>
                <w:rFonts w:hint="cs"/>
                <w:position w:val="2"/>
                <w:sz w:val="20"/>
                <w:szCs w:val="20"/>
                <w:rtl/>
                <w:lang w:bidi="ar-EG"/>
              </w:rPr>
              <w:t xml:space="preserve"> والفريق الاستشاري لتنمية الاتصالات </w:t>
            </w:r>
            <w:r w:rsidRPr="001038CA">
              <w:rPr>
                <w:position w:val="2"/>
                <w:sz w:val="20"/>
                <w:szCs w:val="20"/>
                <w:lang w:bidi="ar-EG"/>
              </w:rPr>
              <w:t>(TDAG)</w:t>
            </w:r>
            <w:r w:rsidRPr="001038CA">
              <w:rPr>
                <w:rFonts w:hint="eastAsia"/>
                <w:position w:val="2"/>
                <w:sz w:val="20"/>
                <w:szCs w:val="20"/>
                <w:rtl/>
              </w:rPr>
              <w:t>،</w:t>
            </w:r>
            <w:r w:rsidRPr="001038CA">
              <w:rPr>
                <w:position w:val="2"/>
                <w:sz w:val="20"/>
                <w:szCs w:val="20"/>
                <w:rtl/>
              </w:rPr>
              <w:t xml:space="preserve"> في </w:t>
            </w:r>
            <w:r w:rsidRPr="001038CA">
              <w:rPr>
                <w:rFonts w:hint="eastAsia"/>
                <w:position w:val="2"/>
                <w:sz w:val="20"/>
                <w:szCs w:val="20"/>
                <w:rtl/>
              </w:rPr>
              <w:t>اجتماعات</w:t>
            </w:r>
            <w:r w:rsidRPr="001038CA">
              <w:rPr>
                <w:position w:val="2"/>
                <w:sz w:val="20"/>
                <w:szCs w:val="20"/>
                <w:rtl/>
              </w:rPr>
              <w:t xml:space="preserve"> </w:t>
            </w:r>
            <w:r w:rsidRPr="001038CA">
              <w:rPr>
                <w:rFonts w:hint="eastAsia"/>
                <w:position w:val="2"/>
                <w:sz w:val="20"/>
                <w:szCs w:val="20"/>
                <w:rtl/>
              </w:rPr>
              <w:t>مشتركة</w:t>
            </w:r>
            <w:r w:rsidRPr="001038CA">
              <w:rPr>
                <w:position w:val="2"/>
                <w:sz w:val="20"/>
                <w:szCs w:val="20"/>
                <w:rtl/>
              </w:rPr>
              <w:t xml:space="preserve"> </w:t>
            </w:r>
            <w:r w:rsidRPr="001038CA">
              <w:rPr>
                <w:rFonts w:hint="eastAsia"/>
                <w:position w:val="2"/>
                <w:sz w:val="20"/>
                <w:szCs w:val="20"/>
                <w:rtl/>
              </w:rPr>
              <w:t>عند</w:t>
            </w:r>
            <w:r w:rsidRPr="001038CA">
              <w:rPr>
                <w:position w:val="2"/>
                <w:sz w:val="20"/>
                <w:szCs w:val="20"/>
                <w:rtl/>
              </w:rPr>
              <w:t xml:space="preserve"> </w:t>
            </w:r>
            <w:r w:rsidRPr="001038CA">
              <w:rPr>
                <w:rFonts w:hint="eastAsia"/>
                <w:position w:val="2"/>
                <w:sz w:val="20"/>
                <w:szCs w:val="20"/>
                <w:rtl/>
              </w:rPr>
              <w:t>اللزوم،</w:t>
            </w:r>
            <w:r w:rsidRPr="001038CA">
              <w:rPr>
                <w:position w:val="2"/>
                <w:sz w:val="20"/>
                <w:szCs w:val="20"/>
                <w:rtl/>
              </w:rPr>
              <w:t xml:space="preserve"> </w:t>
            </w:r>
            <w:r w:rsidRPr="001038CA">
              <w:rPr>
                <w:rFonts w:hint="eastAsia"/>
                <w:position w:val="2"/>
                <w:sz w:val="20"/>
                <w:szCs w:val="20"/>
                <w:rtl/>
              </w:rPr>
              <w:t>استعراض</w:t>
            </w:r>
            <w:r w:rsidRPr="001038CA">
              <w:rPr>
                <w:position w:val="2"/>
                <w:sz w:val="20"/>
                <w:szCs w:val="20"/>
                <w:rtl/>
              </w:rPr>
              <w:t xml:space="preserve"> </w:t>
            </w:r>
            <w:r w:rsidRPr="001038CA">
              <w:rPr>
                <w:rFonts w:hint="eastAsia"/>
                <w:position w:val="2"/>
                <w:sz w:val="20"/>
                <w:szCs w:val="20"/>
                <w:rtl/>
              </w:rPr>
              <w:t>الأعمال</w:t>
            </w:r>
            <w:r w:rsidRPr="001038CA">
              <w:rPr>
                <w:position w:val="2"/>
                <w:sz w:val="20"/>
                <w:szCs w:val="20"/>
                <w:rtl/>
              </w:rPr>
              <w:t xml:space="preserve"> </w:t>
            </w:r>
            <w:r w:rsidRPr="001038CA">
              <w:rPr>
                <w:rFonts w:hint="eastAsia"/>
                <w:position w:val="2"/>
                <w:sz w:val="20"/>
                <w:szCs w:val="20"/>
                <w:rtl/>
              </w:rPr>
              <w:t>الجديدة</w:t>
            </w:r>
            <w:r w:rsidRPr="001038CA">
              <w:rPr>
                <w:position w:val="2"/>
                <w:sz w:val="20"/>
                <w:szCs w:val="20"/>
                <w:rtl/>
              </w:rPr>
              <w:t xml:space="preserve"> </w:t>
            </w:r>
            <w:r w:rsidRPr="001038CA">
              <w:rPr>
                <w:rFonts w:hint="eastAsia"/>
                <w:position w:val="2"/>
                <w:sz w:val="20"/>
                <w:szCs w:val="20"/>
                <w:rtl/>
              </w:rPr>
              <w:t>والقائمة</w:t>
            </w:r>
            <w:r w:rsidRPr="001038CA">
              <w:rPr>
                <w:position w:val="2"/>
                <w:sz w:val="20"/>
                <w:szCs w:val="20"/>
                <w:rtl/>
              </w:rPr>
              <w:t xml:space="preserve"> </w:t>
            </w:r>
            <w:r w:rsidRPr="001038CA">
              <w:rPr>
                <w:rFonts w:hint="eastAsia"/>
                <w:position w:val="2"/>
                <w:sz w:val="20"/>
                <w:szCs w:val="20"/>
                <w:rtl/>
              </w:rPr>
              <w:t>وتوزيعها</w:t>
            </w:r>
            <w:r w:rsidRPr="001038CA">
              <w:rPr>
                <w:position w:val="2"/>
                <w:sz w:val="20"/>
                <w:szCs w:val="20"/>
                <w:rtl/>
              </w:rPr>
              <w:t xml:space="preserve"> </w:t>
            </w:r>
            <w:r w:rsidRPr="001038CA">
              <w:rPr>
                <w:rFonts w:hint="eastAsia"/>
                <w:position w:val="2"/>
                <w:sz w:val="20"/>
                <w:szCs w:val="20"/>
                <w:rtl/>
              </w:rPr>
              <w:t>بين</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الاتصالات</w:t>
            </w:r>
            <w:r w:rsidRPr="001038CA">
              <w:rPr>
                <w:rFonts w:hint="cs"/>
                <w:position w:val="2"/>
                <w:sz w:val="20"/>
                <w:szCs w:val="20"/>
                <w:rtl/>
              </w:rPr>
              <w:t xml:space="preserve"> الراديوية </w:t>
            </w:r>
            <w:r w:rsidRPr="001038CA">
              <w:rPr>
                <w:rFonts w:hint="eastAsia"/>
                <w:position w:val="2"/>
                <w:sz w:val="20"/>
                <w:szCs w:val="20"/>
                <w:rtl/>
              </w:rPr>
              <w:t>وقطاع</w:t>
            </w:r>
            <w:r w:rsidRPr="001038CA">
              <w:rPr>
                <w:rFonts w:hint="cs"/>
                <w:position w:val="2"/>
                <w:sz w:val="20"/>
                <w:szCs w:val="20"/>
                <w:rtl/>
              </w:rPr>
              <w:t xml:space="preserve"> </w:t>
            </w:r>
            <w:r w:rsidRPr="001038CA">
              <w:rPr>
                <w:rFonts w:hint="cs"/>
                <w:position w:val="2"/>
                <w:sz w:val="20"/>
                <w:szCs w:val="20"/>
                <w:rtl/>
              </w:rPr>
              <w:lastRenderedPageBreak/>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cs"/>
                <w:position w:val="2"/>
                <w:sz w:val="20"/>
                <w:szCs w:val="20"/>
                <w:rtl/>
              </w:rPr>
              <w:t>وقطاع تنمية الاتصالات</w:t>
            </w:r>
            <w:r w:rsidRPr="001038CA">
              <w:rPr>
                <w:rFonts w:hint="eastAsia"/>
                <w:position w:val="2"/>
                <w:sz w:val="20"/>
                <w:szCs w:val="20"/>
                <w:rtl/>
              </w:rPr>
              <w:t>،</w:t>
            </w:r>
            <w:r w:rsidRPr="001038CA">
              <w:rPr>
                <w:position w:val="2"/>
                <w:sz w:val="20"/>
                <w:szCs w:val="20"/>
                <w:rtl/>
              </w:rPr>
              <w:t xml:space="preserve"> </w:t>
            </w:r>
            <w:r w:rsidRPr="001038CA">
              <w:rPr>
                <w:rFonts w:hint="cs"/>
                <w:position w:val="2"/>
                <w:sz w:val="20"/>
                <w:szCs w:val="20"/>
                <w:rtl/>
              </w:rPr>
              <w:t xml:space="preserve">لموافقة الدول الأعضاء عليها </w:t>
            </w:r>
            <w:r w:rsidRPr="001038CA">
              <w:rPr>
                <w:rFonts w:hint="eastAsia"/>
                <w:position w:val="2"/>
                <w:sz w:val="20"/>
                <w:szCs w:val="20"/>
                <w:rtl/>
              </w:rPr>
              <w:t>طبقاً</w:t>
            </w:r>
            <w:r w:rsidRPr="001038CA">
              <w:rPr>
                <w:position w:val="2"/>
                <w:sz w:val="20"/>
                <w:szCs w:val="20"/>
                <w:rtl/>
              </w:rPr>
              <w:t xml:space="preserve"> </w:t>
            </w:r>
            <w:r w:rsidRPr="001038CA">
              <w:rPr>
                <w:rFonts w:hint="eastAsia"/>
                <w:position w:val="2"/>
                <w:sz w:val="20"/>
                <w:szCs w:val="20"/>
                <w:rtl/>
              </w:rPr>
              <w:t>للإجراءات</w:t>
            </w:r>
            <w:r w:rsidRPr="001038CA">
              <w:rPr>
                <w:position w:val="2"/>
                <w:sz w:val="20"/>
                <w:szCs w:val="20"/>
                <w:rtl/>
              </w:rPr>
              <w:t xml:space="preserve"> </w:t>
            </w:r>
            <w:r w:rsidRPr="001038CA">
              <w:rPr>
                <w:rFonts w:hint="eastAsia"/>
                <w:position w:val="2"/>
                <w:sz w:val="20"/>
                <w:szCs w:val="20"/>
                <w:rtl/>
              </w:rPr>
              <w:t>الموضوعة</w:t>
            </w:r>
            <w:r w:rsidRPr="001038CA">
              <w:rPr>
                <w:position w:val="2"/>
                <w:sz w:val="20"/>
                <w:szCs w:val="20"/>
                <w:rtl/>
              </w:rPr>
              <w:t xml:space="preserve"> </w:t>
            </w:r>
            <w:r w:rsidRPr="001038CA">
              <w:rPr>
                <w:rFonts w:hint="eastAsia"/>
                <w:position w:val="2"/>
                <w:sz w:val="20"/>
                <w:szCs w:val="20"/>
                <w:rtl/>
              </w:rPr>
              <w:t>للموافقة</w:t>
            </w:r>
            <w:r w:rsidRPr="001038CA">
              <w:rPr>
                <w:position w:val="2"/>
                <w:sz w:val="20"/>
                <w:szCs w:val="20"/>
                <w:rtl/>
              </w:rPr>
              <w:t xml:space="preserve"> </w:t>
            </w:r>
            <w:r w:rsidRPr="001038CA">
              <w:rPr>
                <w:rFonts w:hint="eastAsia"/>
                <w:position w:val="2"/>
                <w:sz w:val="20"/>
                <w:szCs w:val="20"/>
                <w:rtl/>
              </w:rPr>
              <w:t>على</w:t>
            </w:r>
            <w:r w:rsidRPr="001038CA">
              <w:rPr>
                <w:position w:val="2"/>
                <w:sz w:val="20"/>
                <w:szCs w:val="20"/>
                <w:rtl/>
              </w:rPr>
              <w:t xml:space="preserve"> </w:t>
            </w:r>
            <w:r w:rsidRPr="001038CA">
              <w:rPr>
                <w:rFonts w:hint="eastAsia"/>
                <w:position w:val="2"/>
                <w:sz w:val="20"/>
                <w:szCs w:val="20"/>
                <w:rtl/>
              </w:rPr>
              <w:t>المسائل</w:t>
            </w:r>
            <w:r w:rsidRPr="001038CA">
              <w:rPr>
                <w:position w:val="2"/>
                <w:sz w:val="20"/>
                <w:szCs w:val="20"/>
                <w:rtl/>
              </w:rPr>
              <w:t xml:space="preserve"> </w:t>
            </w:r>
            <w:r w:rsidRPr="001038CA">
              <w:rPr>
                <w:rFonts w:hint="eastAsia"/>
                <w:position w:val="2"/>
                <w:sz w:val="20"/>
                <w:szCs w:val="20"/>
                <w:rtl/>
              </w:rPr>
              <w:t>الجديدة</w:t>
            </w:r>
            <w:r w:rsidRPr="001038CA">
              <w:rPr>
                <w:position w:val="2"/>
                <w:sz w:val="20"/>
                <w:szCs w:val="20"/>
                <w:rtl/>
              </w:rPr>
              <w:t xml:space="preserve"> </w:t>
            </w:r>
            <w:r w:rsidRPr="001038CA">
              <w:rPr>
                <w:rFonts w:hint="eastAsia"/>
                <w:position w:val="2"/>
                <w:sz w:val="20"/>
                <w:szCs w:val="20"/>
                <w:rtl/>
              </w:rPr>
              <w:t>و</w:t>
            </w:r>
            <w:r w:rsidRPr="001038CA">
              <w:rPr>
                <w:position w:val="2"/>
                <w:sz w:val="20"/>
                <w:szCs w:val="20"/>
                <w:rtl/>
              </w:rPr>
              <w:t>/أو </w:t>
            </w:r>
            <w:proofErr w:type="gramStart"/>
            <w:r w:rsidRPr="001038CA">
              <w:rPr>
                <w:position w:val="2"/>
                <w:sz w:val="20"/>
                <w:szCs w:val="20"/>
                <w:rtl/>
              </w:rPr>
              <w:t>المراجَعة؛</w:t>
            </w:r>
            <w:proofErr w:type="gramEnd"/>
          </w:p>
          <w:p w14:paraId="60E9B607" w14:textId="732D2B7D"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00300167">
              <w:rPr>
                <w:position w:val="2"/>
                <w:sz w:val="20"/>
                <w:szCs w:val="20"/>
                <w:rtl/>
              </w:rPr>
              <w:tab/>
            </w:r>
            <w:r w:rsidRPr="001038CA">
              <w:rPr>
                <w:rFonts w:hint="eastAsia"/>
                <w:position w:val="2"/>
                <w:sz w:val="20"/>
                <w:szCs w:val="20"/>
                <w:rtl/>
              </w:rPr>
              <w:t>أنه،</w:t>
            </w:r>
            <w:r w:rsidRPr="001038CA">
              <w:rPr>
                <w:position w:val="2"/>
                <w:sz w:val="20"/>
                <w:szCs w:val="20"/>
                <w:rtl/>
              </w:rPr>
              <w:t xml:space="preserve"> </w:t>
            </w:r>
            <w:r w:rsidRPr="001038CA">
              <w:rPr>
                <w:rFonts w:hint="eastAsia"/>
                <w:position w:val="2"/>
                <w:sz w:val="20"/>
                <w:szCs w:val="20"/>
                <w:rtl/>
              </w:rPr>
              <w:t>عند</w:t>
            </w:r>
            <w:r w:rsidRPr="001038CA">
              <w:rPr>
                <w:position w:val="2"/>
                <w:sz w:val="20"/>
                <w:szCs w:val="20"/>
                <w:rtl/>
              </w:rPr>
              <w:t xml:space="preserve"> </w:t>
            </w:r>
            <w:r w:rsidRPr="001038CA">
              <w:rPr>
                <w:rFonts w:hint="eastAsia"/>
                <w:position w:val="2"/>
                <w:sz w:val="20"/>
                <w:szCs w:val="20"/>
                <w:rtl/>
              </w:rPr>
              <w:t>تحديد</w:t>
            </w:r>
            <w:r w:rsidRPr="001038CA">
              <w:rPr>
                <w:position w:val="2"/>
                <w:sz w:val="20"/>
                <w:szCs w:val="20"/>
                <w:rtl/>
              </w:rPr>
              <w:t xml:space="preserve"> </w:t>
            </w:r>
            <w:r w:rsidRPr="001038CA">
              <w:rPr>
                <w:rFonts w:hint="eastAsia"/>
                <w:position w:val="2"/>
                <w:sz w:val="20"/>
                <w:szCs w:val="20"/>
                <w:rtl/>
              </w:rPr>
              <w:t>مسؤوليات</w:t>
            </w:r>
            <w:r w:rsidRPr="001038CA">
              <w:rPr>
                <w:position w:val="2"/>
                <w:sz w:val="20"/>
                <w:szCs w:val="20"/>
                <w:rtl/>
              </w:rPr>
              <w:t xml:space="preserve"> </w:t>
            </w:r>
            <w:r w:rsidRPr="001038CA">
              <w:rPr>
                <w:rFonts w:hint="eastAsia"/>
                <w:position w:val="2"/>
                <w:sz w:val="20"/>
                <w:szCs w:val="20"/>
                <w:rtl/>
              </w:rPr>
              <w:t>كبيرة</w:t>
            </w:r>
            <w:r w:rsidRPr="001038CA">
              <w:rPr>
                <w:position w:val="2"/>
                <w:sz w:val="20"/>
                <w:szCs w:val="20"/>
                <w:rtl/>
              </w:rPr>
              <w:t xml:space="preserve"> في</w:t>
            </w:r>
            <w:r w:rsidRPr="001038CA">
              <w:rPr>
                <w:rFonts w:hint="cs"/>
                <w:position w:val="2"/>
                <w:sz w:val="20"/>
                <w:szCs w:val="20"/>
                <w:rtl/>
              </w:rPr>
              <w:t xml:space="preserve"> أي قطاعين أو في جميع</w:t>
            </w:r>
            <w:r w:rsidR="00F91693">
              <w:rPr>
                <w:rFonts w:hint="cs"/>
                <w:position w:val="2"/>
                <w:sz w:val="20"/>
                <w:szCs w:val="20"/>
                <w:rtl/>
              </w:rPr>
              <w:t xml:space="preserve"> </w:t>
            </w:r>
            <w:r w:rsidRPr="001038CA">
              <w:rPr>
                <w:rFonts w:hint="cs"/>
                <w:position w:val="2"/>
                <w:sz w:val="20"/>
                <w:szCs w:val="20"/>
                <w:rtl/>
              </w:rPr>
              <w:t>القطاعات</w:t>
            </w:r>
            <w:r w:rsidRPr="001038CA">
              <w:rPr>
                <w:position w:val="2"/>
                <w:sz w:val="20"/>
                <w:szCs w:val="20"/>
                <w:rtl/>
              </w:rPr>
              <w:t xml:space="preserve"> </w:t>
            </w:r>
            <w:r w:rsidRPr="001038CA">
              <w:rPr>
                <w:rFonts w:hint="cs"/>
                <w:position w:val="2"/>
                <w:sz w:val="20"/>
                <w:szCs w:val="20"/>
                <w:rtl/>
              </w:rPr>
              <w:t>في </w:t>
            </w:r>
            <w:r w:rsidRPr="001038CA">
              <w:rPr>
                <w:position w:val="2"/>
                <w:sz w:val="20"/>
                <w:szCs w:val="20"/>
                <w:rtl/>
              </w:rPr>
              <w:t>موضوع معين، ينبغي:</w:t>
            </w:r>
          </w:p>
          <w:p w14:paraId="00F91851" w14:textId="0D96E158" w:rsidR="003234CE" w:rsidRPr="001038CA" w:rsidRDefault="003234C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rPr>
            </w:pPr>
            <w:r w:rsidRPr="003B7F9A">
              <w:rPr>
                <w:rFonts w:hint="cs"/>
                <w:position w:val="2"/>
                <w:sz w:val="20"/>
                <w:szCs w:val="20"/>
                <w:rtl/>
                <w:lang w:bidi="ar-EG"/>
              </w:rPr>
              <w:t>’</w:t>
            </w:r>
            <w:r w:rsidRPr="003B7F9A">
              <w:rPr>
                <w:position w:val="2"/>
                <w:sz w:val="20"/>
                <w:szCs w:val="20"/>
                <w:lang w:bidi="ar-EG"/>
              </w:rPr>
              <w:t>1</w:t>
            </w:r>
            <w:r w:rsidRPr="003B7F9A">
              <w:rPr>
                <w:rFonts w:hint="cs"/>
                <w:position w:val="2"/>
                <w:sz w:val="20"/>
                <w:szCs w:val="20"/>
                <w:rtl/>
                <w:lang w:bidi="ar-EG"/>
              </w:rPr>
              <w:t>‘</w:t>
            </w:r>
            <w:r w:rsidR="00300167" w:rsidRPr="003B7F9A">
              <w:rPr>
                <w:position w:val="2"/>
                <w:sz w:val="20"/>
                <w:szCs w:val="20"/>
                <w:rtl/>
              </w:rPr>
              <w:tab/>
            </w:r>
            <w:r w:rsidRPr="003B7F9A">
              <w:rPr>
                <w:rFonts w:hint="eastAsia"/>
                <w:position w:val="2"/>
                <w:sz w:val="20"/>
                <w:szCs w:val="20"/>
                <w:rtl/>
              </w:rPr>
              <w:t>تطبيق</w:t>
            </w:r>
            <w:r w:rsidRPr="003B7F9A">
              <w:rPr>
                <w:position w:val="2"/>
                <w:sz w:val="20"/>
                <w:szCs w:val="20"/>
                <w:rtl/>
              </w:rPr>
              <w:t xml:space="preserve"> الإجراء المبين في الملحق </w:t>
            </w:r>
            <w:r w:rsidRPr="003B7F9A">
              <w:rPr>
                <w:position w:val="2"/>
                <w:sz w:val="20"/>
                <w:szCs w:val="20"/>
                <w:lang w:bidi="ar-EG"/>
              </w:rPr>
              <w:t>A</w:t>
            </w:r>
            <w:r w:rsidR="00F91693" w:rsidRPr="003B7F9A">
              <w:rPr>
                <w:rFonts w:hint="cs"/>
                <w:position w:val="2"/>
                <w:sz w:val="20"/>
                <w:szCs w:val="20"/>
                <w:rtl/>
                <w:lang w:bidi="ar-EG"/>
              </w:rPr>
              <w:t xml:space="preserve"> </w:t>
            </w:r>
            <w:r w:rsidR="00537AA3" w:rsidRPr="003B7F9A">
              <w:rPr>
                <w:rFonts w:hint="cs"/>
                <w:position w:val="2"/>
                <w:sz w:val="20"/>
                <w:szCs w:val="20"/>
                <w:rtl/>
                <w:lang w:bidi="ar-EG"/>
              </w:rPr>
              <w:t>ب</w:t>
            </w:r>
            <w:r w:rsidR="00F91693" w:rsidRPr="003B7F9A">
              <w:rPr>
                <w:rFonts w:hint="cs"/>
                <w:position w:val="2"/>
                <w:sz w:val="20"/>
                <w:szCs w:val="20"/>
                <w:rtl/>
                <w:lang w:bidi="ar-EG"/>
              </w:rPr>
              <w:t>هذا القرار</w:t>
            </w:r>
            <w:r w:rsidRPr="003B7F9A">
              <w:rPr>
                <w:rFonts w:hint="eastAsia"/>
                <w:position w:val="2"/>
                <w:sz w:val="20"/>
                <w:szCs w:val="20"/>
                <w:rtl/>
              </w:rPr>
              <w:t>؛</w:t>
            </w:r>
          </w:p>
          <w:p w14:paraId="6F2692DF" w14:textId="696D56AE" w:rsidR="003234CE" w:rsidRPr="001038CA" w:rsidRDefault="003234C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lang w:bidi="ar-EG"/>
              </w:rPr>
              <w:t>’</w:t>
            </w:r>
            <w:r w:rsidRPr="001038CA">
              <w:rPr>
                <w:position w:val="2"/>
                <w:sz w:val="20"/>
                <w:szCs w:val="20"/>
                <w:lang w:bidi="ar-EG"/>
              </w:rPr>
              <w:t>2</w:t>
            </w:r>
            <w:r w:rsidRPr="001038CA">
              <w:rPr>
                <w:rFonts w:hint="cs"/>
                <w:position w:val="2"/>
                <w:sz w:val="20"/>
                <w:szCs w:val="20"/>
                <w:rtl/>
                <w:lang w:bidi="ar-EG"/>
              </w:rPr>
              <w:t>‘</w:t>
            </w:r>
            <w:r w:rsidR="00300167">
              <w:rPr>
                <w:position w:val="2"/>
                <w:sz w:val="20"/>
                <w:szCs w:val="20"/>
                <w:rtl/>
              </w:rPr>
              <w:tab/>
            </w:r>
            <w:r w:rsidRPr="001038CA">
              <w:rPr>
                <w:rFonts w:hint="eastAsia"/>
                <w:position w:val="2"/>
                <w:sz w:val="20"/>
                <w:szCs w:val="20"/>
                <w:rtl/>
              </w:rPr>
              <w:t>أو دراسة</w:t>
            </w:r>
            <w:r w:rsidRPr="001038CA">
              <w:rPr>
                <w:position w:val="2"/>
                <w:sz w:val="20"/>
                <w:szCs w:val="20"/>
                <w:rtl/>
              </w:rPr>
              <w:t xml:space="preserve"> </w:t>
            </w:r>
            <w:r w:rsidRPr="001038CA">
              <w:rPr>
                <w:rFonts w:hint="eastAsia"/>
                <w:position w:val="2"/>
                <w:sz w:val="20"/>
                <w:szCs w:val="20"/>
                <w:rtl/>
              </w:rPr>
              <w:t>لجان</w:t>
            </w:r>
            <w:r w:rsidRPr="001038CA">
              <w:rPr>
                <w:position w:val="2"/>
                <w:sz w:val="20"/>
                <w:szCs w:val="20"/>
                <w:rtl/>
              </w:rPr>
              <w:t xml:space="preserve"> </w:t>
            </w:r>
            <w:r w:rsidRPr="001038CA">
              <w:rPr>
                <w:rFonts w:hint="eastAsia"/>
                <w:position w:val="2"/>
                <w:sz w:val="20"/>
                <w:szCs w:val="20"/>
                <w:rtl/>
              </w:rPr>
              <w:t>الدراسات</w:t>
            </w:r>
            <w:r w:rsidRPr="001038CA">
              <w:rPr>
                <w:position w:val="2"/>
                <w:sz w:val="20"/>
                <w:szCs w:val="20"/>
                <w:rtl/>
              </w:rPr>
              <w:t xml:space="preserve"> </w:t>
            </w:r>
            <w:r w:rsidRPr="001038CA">
              <w:rPr>
                <w:rFonts w:hint="eastAsia"/>
                <w:position w:val="2"/>
                <w:sz w:val="20"/>
                <w:szCs w:val="20"/>
                <w:rtl/>
              </w:rPr>
              <w:t>المعنية</w:t>
            </w:r>
            <w:r w:rsidRPr="001038CA">
              <w:rPr>
                <w:position w:val="2"/>
                <w:sz w:val="20"/>
                <w:szCs w:val="20"/>
                <w:rtl/>
              </w:rPr>
              <w:t xml:space="preserve"> في </w:t>
            </w:r>
            <w:r w:rsidRPr="001038CA">
              <w:rPr>
                <w:rFonts w:hint="eastAsia"/>
                <w:position w:val="2"/>
                <w:sz w:val="20"/>
                <w:szCs w:val="20"/>
                <w:rtl/>
              </w:rPr>
              <w:t>القطاعات</w:t>
            </w:r>
            <w:r w:rsidRPr="001038CA">
              <w:rPr>
                <w:position w:val="2"/>
                <w:sz w:val="20"/>
                <w:szCs w:val="20"/>
                <w:rtl/>
              </w:rPr>
              <w:t xml:space="preserve"> </w:t>
            </w:r>
            <w:r w:rsidRPr="001038CA">
              <w:rPr>
                <w:rFonts w:hint="cs"/>
                <w:position w:val="2"/>
                <w:sz w:val="20"/>
                <w:szCs w:val="20"/>
                <w:rtl/>
              </w:rPr>
              <w:t>المعنية لهذه</w:t>
            </w:r>
            <w:r w:rsidRPr="001038CA">
              <w:rPr>
                <w:position w:val="2"/>
                <w:sz w:val="20"/>
                <w:szCs w:val="20"/>
                <w:rtl/>
              </w:rPr>
              <w:t xml:space="preserve"> </w:t>
            </w:r>
            <w:r w:rsidRPr="001038CA">
              <w:rPr>
                <w:rFonts w:hint="eastAsia"/>
                <w:position w:val="2"/>
                <w:sz w:val="20"/>
                <w:szCs w:val="20"/>
                <w:rtl/>
              </w:rPr>
              <w:t>المسألة</w:t>
            </w:r>
            <w:r w:rsidRPr="001038CA">
              <w:rPr>
                <w:position w:val="2"/>
                <w:sz w:val="20"/>
                <w:szCs w:val="20"/>
                <w:rtl/>
              </w:rPr>
              <w:t xml:space="preserve"> </w:t>
            </w:r>
            <w:r w:rsidRPr="001038CA">
              <w:rPr>
                <w:rFonts w:hint="eastAsia"/>
                <w:position w:val="2"/>
                <w:sz w:val="20"/>
                <w:szCs w:val="20"/>
                <w:rtl/>
              </w:rPr>
              <w:t>مع</w:t>
            </w:r>
            <w:r w:rsidRPr="001038CA">
              <w:rPr>
                <w:position w:val="2"/>
                <w:sz w:val="20"/>
                <w:szCs w:val="20"/>
                <w:rtl/>
              </w:rPr>
              <w:t xml:space="preserve"> </w:t>
            </w:r>
            <w:r w:rsidRPr="001038CA">
              <w:rPr>
                <w:rFonts w:hint="eastAsia"/>
                <w:position w:val="2"/>
                <w:sz w:val="20"/>
                <w:szCs w:val="20"/>
                <w:rtl/>
              </w:rPr>
              <w:t>إجراء</w:t>
            </w:r>
            <w:r w:rsidRPr="001038CA">
              <w:rPr>
                <w:position w:val="2"/>
                <w:sz w:val="20"/>
                <w:szCs w:val="20"/>
                <w:rtl/>
              </w:rPr>
              <w:t xml:space="preserve"> </w:t>
            </w:r>
            <w:r w:rsidRPr="001038CA">
              <w:rPr>
                <w:rFonts w:hint="eastAsia"/>
                <w:position w:val="2"/>
                <w:sz w:val="20"/>
                <w:szCs w:val="20"/>
                <w:rtl/>
              </w:rPr>
              <w:t>تنسيق</w:t>
            </w:r>
            <w:r w:rsidRPr="001038CA">
              <w:rPr>
                <w:position w:val="2"/>
                <w:sz w:val="20"/>
                <w:szCs w:val="20"/>
                <w:rtl/>
              </w:rPr>
              <w:t xml:space="preserve"> </w:t>
            </w:r>
            <w:r w:rsidRPr="001038CA">
              <w:rPr>
                <w:rFonts w:hint="eastAsia"/>
                <w:position w:val="2"/>
                <w:sz w:val="20"/>
                <w:szCs w:val="20"/>
                <w:rtl/>
              </w:rPr>
              <w:t>مناسب</w:t>
            </w:r>
            <w:r w:rsidRPr="001038CA">
              <w:rPr>
                <w:rFonts w:hint="cs"/>
                <w:position w:val="2"/>
                <w:sz w:val="20"/>
                <w:szCs w:val="20"/>
                <w:rtl/>
              </w:rPr>
              <w:t xml:space="preserve"> </w:t>
            </w:r>
            <w:r w:rsidRPr="001038CA">
              <w:rPr>
                <w:rFonts w:hint="cs"/>
                <w:position w:val="2"/>
                <w:sz w:val="20"/>
                <w:szCs w:val="20"/>
                <w:rtl/>
                <w:lang w:bidi="ar-SY"/>
              </w:rPr>
              <w:t>ومواءمة</w:t>
            </w:r>
            <w:r w:rsidRPr="001038CA">
              <w:rPr>
                <w:rFonts w:hint="cs"/>
                <w:position w:val="2"/>
                <w:sz w:val="20"/>
                <w:szCs w:val="20"/>
                <w:rtl/>
              </w:rPr>
              <w:t xml:space="preserve"> مواضيع المسائل ذات الاهتمام وذات الصلة بلجان الدراسات في قطاعات تقييس الاتصالات وتنمية الاتصالات والاتصالات الراديوية</w:t>
            </w:r>
            <w:r w:rsidRPr="001038CA">
              <w:rPr>
                <w:position w:val="2"/>
                <w:sz w:val="20"/>
                <w:szCs w:val="20"/>
                <w:rtl/>
              </w:rPr>
              <w:t xml:space="preserve"> (انظر </w:t>
            </w:r>
            <w:r w:rsidRPr="001038CA">
              <w:rPr>
                <w:rFonts w:hint="eastAsia"/>
                <w:position w:val="2"/>
                <w:sz w:val="20"/>
                <w:szCs w:val="20"/>
                <w:rtl/>
              </w:rPr>
              <w:t>الملحقين </w:t>
            </w:r>
            <w:r w:rsidRPr="001038CA">
              <w:rPr>
                <w:position w:val="2"/>
                <w:sz w:val="20"/>
                <w:szCs w:val="20"/>
                <w:lang w:bidi="ar-EG"/>
              </w:rPr>
              <w:t>B</w:t>
            </w:r>
            <w:r w:rsidRPr="001038CA">
              <w:rPr>
                <w:position w:val="2"/>
                <w:sz w:val="20"/>
                <w:szCs w:val="20"/>
                <w:rtl/>
              </w:rPr>
              <w:t xml:space="preserve"> و</w:t>
            </w:r>
            <w:r w:rsidRPr="001038CA">
              <w:rPr>
                <w:position w:val="2"/>
                <w:sz w:val="20"/>
                <w:szCs w:val="20"/>
                <w:lang w:bidi="ar-EG"/>
              </w:rPr>
              <w:t>C</w:t>
            </w:r>
            <w:r w:rsidRPr="001038CA">
              <w:rPr>
                <w:position w:val="2"/>
                <w:sz w:val="20"/>
                <w:szCs w:val="20"/>
                <w:rtl/>
              </w:rPr>
              <w:t xml:space="preserve"> بهذا</w:t>
            </w:r>
            <w:r w:rsidRPr="001038CA">
              <w:rPr>
                <w:rFonts w:hint="eastAsia"/>
                <w:position w:val="2"/>
                <w:sz w:val="20"/>
                <w:szCs w:val="20"/>
                <w:rtl/>
              </w:rPr>
              <w:t> القرار</w:t>
            </w:r>
            <w:r w:rsidRPr="001038CA">
              <w:rPr>
                <w:position w:val="2"/>
                <w:sz w:val="20"/>
                <w:szCs w:val="20"/>
                <w:rtl/>
              </w:rPr>
              <w:t>)</w:t>
            </w:r>
            <w:r w:rsidRPr="001038CA">
              <w:rPr>
                <w:rFonts w:hint="eastAsia"/>
                <w:position w:val="2"/>
                <w:sz w:val="20"/>
                <w:szCs w:val="20"/>
                <w:rtl/>
              </w:rPr>
              <w:t>؛</w:t>
            </w:r>
          </w:p>
          <w:p w14:paraId="5374F6EC" w14:textId="543E61BC" w:rsidR="003234CE" w:rsidRPr="001038CA" w:rsidRDefault="003234C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w:t>
            </w:r>
            <w:r w:rsidRPr="001038CA">
              <w:rPr>
                <w:position w:val="2"/>
                <w:sz w:val="20"/>
                <w:szCs w:val="20"/>
                <w:lang w:bidi="ar-EG"/>
              </w:rPr>
              <w:t>3</w:t>
            </w:r>
            <w:r w:rsidRPr="001038CA">
              <w:rPr>
                <w:rFonts w:hint="cs"/>
                <w:position w:val="2"/>
                <w:sz w:val="20"/>
                <w:szCs w:val="20"/>
                <w:rtl/>
                <w:lang w:bidi="ar-EG"/>
              </w:rPr>
              <w:t>‘</w:t>
            </w:r>
            <w:r w:rsidR="00300167">
              <w:rPr>
                <w:position w:val="2"/>
                <w:sz w:val="20"/>
                <w:szCs w:val="20"/>
                <w:rtl/>
                <w:lang w:bidi="ar-EG"/>
              </w:rPr>
              <w:tab/>
            </w:r>
            <w:r w:rsidRPr="001038CA">
              <w:rPr>
                <w:rFonts w:hint="cs"/>
                <w:position w:val="2"/>
                <w:sz w:val="20"/>
                <w:szCs w:val="20"/>
                <w:rtl/>
                <w:lang w:bidi="ar-EG"/>
              </w:rPr>
              <w:t>أو يمكن لمدراء المكاتب المعنية الترتيب لعقد اجتماع مشترك،</w:t>
            </w:r>
          </w:p>
          <w:p w14:paraId="5F52CA28" w14:textId="77777777"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تدعو</w:t>
            </w:r>
          </w:p>
          <w:p w14:paraId="37E79843" w14:textId="6A1296B9"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00300167">
              <w:rPr>
                <w:position w:val="2"/>
                <w:sz w:val="20"/>
                <w:szCs w:val="20"/>
                <w:rtl/>
                <w:lang w:bidi="ar-EG"/>
              </w:rPr>
              <w:tab/>
            </w:r>
            <w:r w:rsidRPr="001038CA">
              <w:rPr>
                <w:position w:val="2"/>
                <w:sz w:val="20"/>
                <w:szCs w:val="20"/>
                <w:rtl/>
                <w:lang w:bidi="ar-EG"/>
              </w:rPr>
              <w:t>الفريق الاستشاري للاتصالات الراديوية</w:t>
            </w:r>
            <w:r w:rsidRPr="001038CA">
              <w:rPr>
                <w:rFonts w:hint="eastAsia"/>
                <w:position w:val="2"/>
                <w:sz w:val="20"/>
                <w:szCs w:val="20"/>
                <w:rtl/>
                <w:lang w:bidi="ar-EG"/>
              </w:rPr>
              <w:t> </w:t>
            </w:r>
            <w:r w:rsidRPr="001038CA">
              <w:rPr>
                <w:position w:val="2"/>
                <w:sz w:val="20"/>
                <w:szCs w:val="20"/>
                <w:lang w:bidi="ar-EG"/>
              </w:rPr>
              <w:t>(RAG)</w:t>
            </w:r>
            <w:r w:rsidRPr="001038CA">
              <w:rPr>
                <w:position w:val="2"/>
                <w:sz w:val="20"/>
                <w:szCs w:val="20"/>
                <w:rtl/>
                <w:lang w:bidi="ar-EG"/>
              </w:rPr>
              <w:t xml:space="preserve"> والفريق الاستشاري لتقييس الاتصالات</w:t>
            </w:r>
            <w:r w:rsidRPr="001038CA">
              <w:rPr>
                <w:rFonts w:hint="eastAsia"/>
                <w:position w:val="2"/>
                <w:sz w:val="20"/>
                <w:szCs w:val="20"/>
                <w:rtl/>
                <w:lang w:bidi="ar-EG"/>
              </w:rPr>
              <w:t> </w:t>
            </w:r>
            <w:r w:rsidRPr="001038CA">
              <w:rPr>
                <w:position w:val="2"/>
                <w:sz w:val="20"/>
                <w:szCs w:val="20"/>
                <w:lang w:bidi="ar-EG"/>
              </w:rPr>
              <w:t>(TSAG)</w:t>
            </w:r>
            <w:r w:rsidRPr="001038CA">
              <w:rPr>
                <w:position w:val="2"/>
                <w:sz w:val="20"/>
                <w:szCs w:val="20"/>
                <w:rtl/>
                <w:lang w:bidi="ar-EG"/>
              </w:rPr>
              <w:t xml:space="preserve"> والفريق الاستشاري لتنمية الاتصالات </w:t>
            </w:r>
            <w:r w:rsidRPr="001038CA">
              <w:rPr>
                <w:position w:val="2"/>
                <w:sz w:val="20"/>
                <w:szCs w:val="20"/>
                <w:lang w:bidi="ar-EG"/>
              </w:rPr>
              <w:t>(TDAG)</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الاستمرار</w:t>
            </w:r>
            <w:r w:rsidRPr="001038CA">
              <w:rPr>
                <w:position w:val="2"/>
                <w:sz w:val="20"/>
                <w:szCs w:val="20"/>
                <w:rtl/>
                <w:lang w:bidi="ar-EG"/>
              </w:rPr>
              <w:t xml:space="preserve"> في </w:t>
            </w:r>
            <w:r w:rsidRPr="001038CA">
              <w:rPr>
                <w:rFonts w:hint="eastAsia"/>
                <w:position w:val="2"/>
                <w:sz w:val="20"/>
                <w:szCs w:val="20"/>
                <w:rtl/>
                <w:lang w:bidi="ar-EG"/>
              </w:rPr>
              <w:t>مساعدة</w:t>
            </w:r>
            <w:r w:rsidRPr="001038CA">
              <w:rPr>
                <w:position w:val="2"/>
                <w:sz w:val="20"/>
                <w:szCs w:val="20"/>
                <w:rtl/>
                <w:lang w:bidi="ar-EG"/>
              </w:rPr>
              <w:t xml:space="preserve"> </w:t>
            </w:r>
            <w:r w:rsidRPr="001038CA">
              <w:rPr>
                <w:rFonts w:hint="eastAsia"/>
                <w:position w:val="2"/>
                <w:sz w:val="20"/>
                <w:szCs w:val="20"/>
                <w:rtl/>
                <w:lang w:bidi="ar-EG"/>
              </w:rPr>
              <w:t>فريق</w:t>
            </w:r>
            <w:r w:rsidRPr="001038CA">
              <w:rPr>
                <w:position w:val="2"/>
                <w:sz w:val="20"/>
                <w:szCs w:val="20"/>
                <w:rtl/>
                <w:lang w:bidi="ar-EG"/>
              </w:rPr>
              <w:t xml:space="preserve"> </w:t>
            </w:r>
            <w:r w:rsidRPr="001038CA">
              <w:rPr>
                <w:rFonts w:hint="eastAsia"/>
                <w:position w:val="2"/>
                <w:sz w:val="20"/>
                <w:szCs w:val="20"/>
                <w:rtl/>
                <w:lang w:bidi="ar-EG"/>
              </w:rPr>
              <w:t>التنسيق</w:t>
            </w:r>
            <w:r w:rsidRPr="001038CA">
              <w:rPr>
                <w:position w:val="2"/>
                <w:sz w:val="20"/>
                <w:szCs w:val="20"/>
                <w:rtl/>
                <w:lang w:bidi="ar-EG"/>
              </w:rPr>
              <w:t xml:space="preserve"> </w:t>
            </w:r>
            <w:r w:rsidRPr="001038CA">
              <w:rPr>
                <w:rFonts w:hint="eastAsia"/>
                <w:position w:val="2"/>
                <w:sz w:val="20"/>
                <w:szCs w:val="20"/>
                <w:rtl/>
                <w:lang w:bidi="ar-EG"/>
              </w:rPr>
              <w:t>المشترك</w:t>
            </w:r>
            <w:r w:rsidRPr="001038CA">
              <w:rPr>
                <w:position w:val="2"/>
                <w:sz w:val="20"/>
                <w:szCs w:val="20"/>
                <w:rtl/>
                <w:lang w:bidi="ar-EG"/>
              </w:rPr>
              <w:t xml:space="preserve"> </w:t>
            </w:r>
            <w:r w:rsidRPr="001038CA">
              <w:rPr>
                <w:rFonts w:hint="eastAsia"/>
                <w:position w:val="2"/>
                <w:sz w:val="20"/>
                <w:szCs w:val="20"/>
                <w:rtl/>
                <w:lang w:bidi="ar-EG"/>
              </w:rPr>
              <w:t>بين</w:t>
            </w:r>
            <w:r w:rsidRPr="001038CA">
              <w:rPr>
                <w:position w:val="2"/>
                <w:sz w:val="20"/>
                <w:szCs w:val="20"/>
                <w:rtl/>
                <w:lang w:bidi="ar-EG"/>
              </w:rPr>
              <w:t xml:space="preserve"> </w:t>
            </w:r>
            <w:r w:rsidRPr="001038CA">
              <w:rPr>
                <w:rFonts w:hint="eastAsia"/>
                <w:position w:val="2"/>
                <w:sz w:val="20"/>
                <w:szCs w:val="20"/>
                <w:rtl/>
                <w:lang w:bidi="ar-EG"/>
              </w:rPr>
              <w:t>القطاعات</w:t>
            </w:r>
            <w:r w:rsidRPr="001038CA">
              <w:rPr>
                <w:position w:val="2"/>
                <w:sz w:val="20"/>
                <w:szCs w:val="20"/>
                <w:rtl/>
                <w:lang w:bidi="ar-EG"/>
              </w:rPr>
              <w:t xml:space="preserve"> </w:t>
            </w:r>
            <w:r w:rsidRPr="001038CA">
              <w:rPr>
                <w:rFonts w:hint="eastAsia"/>
                <w:position w:val="2"/>
                <w:sz w:val="20"/>
                <w:szCs w:val="20"/>
                <w:rtl/>
                <w:lang w:bidi="ar-EG"/>
              </w:rPr>
              <w:t>المعني</w:t>
            </w:r>
            <w:r w:rsidRPr="001038CA">
              <w:rPr>
                <w:position w:val="2"/>
                <w:sz w:val="20"/>
                <w:szCs w:val="20"/>
                <w:rtl/>
                <w:lang w:bidi="ar-EG"/>
              </w:rPr>
              <w:t xml:space="preserve"> </w:t>
            </w:r>
            <w:r w:rsidRPr="001038CA">
              <w:rPr>
                <w:rFonts w:hint="eastAsia"/>
                <w:position w:val="2"/>
                <w:sz w:val="20"/>
                <w:szCs w:val="20"/>
                <w:rtl/>
                <w:lang w:bidi="ar-EG"/>
              </w:rPr>
              <w:t>بالمسائل</w:t>
            </w:r>
            <w:r w:rsidRPr="001038CA">
              <w:rPr>
                <w:position w:val="2"/>
                <w:sz w:val="20"/>
                <w:szCs w:val="20"/>
                <w:rtl/>
                <w:lang w:bidi="ar-EG"/>
              </w:rPr>
              <w:t xml:space="preserve"> </w:t>
            </w:r>
            <w:r w:rsidRPr="001038CA">
              <w:rPr>
                <w:rFonts w:hint="eastAsia"/>
                <w:position w:val="2"/>
                <w:sz w:val="20"/>
                <w:szCs w:val="20"/>
                <w:rtl/>
                <w:lang w:bidi="ar-EG"/>
              </w:rPr>
              <w:t>ذات</w:t>
            </w:r>
            <w:r w:rsidRPr="001038CA">
              <w:rPr>
                <w:position w:val="2"/>
                <w:sz w:val="20"/>
                <w:szCs w:val="20"/>
                <w:rtl/>
                <w:lang w:bidi="ar-EG"/>
              </w:rPr>
              <w:t xml:space="preserve"> </w:t>
            </w:r>
            <w:r w:rsidRPr="001038CA">
              <w:rPr>
                <w:rFonts w:hint="eastAsia"/>
                <w:position w:val="2"/>
                <w:sz w:val="20"/>
                <w:szCs w:val="20"/>
                <w:rtl/>
                <w:lang w:bidi="ar-EG"/>
              </w:rPr>
              <w:t>الاهتمام</w:t>
            </w:r>
            <w:r w:rsidRPr="001038CA">
              <w:rPr>
                <w:position w:val="2"/>
                <w:sz w:val="20"/>
                <w:szCs w:val="20"/>
                <w:rtl/>
                <w:lang w:bidi="ar-EG"/>
              </w:rPr>
              <w:t xml:space="preserve"> </w:t>
            </w:r>
            <w:r w:rsidRPr="001038CA">
              <w:rPr>
                <w:rFonts w:hint="eastAsia"/>
                <w:position w:val="2"/>
                <w:sz w:val="20"/>
                <w:szCs w:val="20"/>
                <w:rtl/>
                <w:lang w:bidi="ar-EG"/>
              </w:rPr>
              <w:t>المشترك</w:t>
            </w:r>
            <w:r w:rsidRPr="001038CA">
              <w:rPr>
                <w:rFonts w:hint="cs"/>
                <w:position w:val="2"/>
                <w:sz w:val="20"/>
                <w:szCs w:val="20"/>
                <w:rtl/>
                <w:lang w:bidi="ar-EG"/>
              </w:rPr>
              <w:t xml:space="preserve"> </w:t>
            </w:r>
            <w:r w:rsidRPr="001038CA">
              <w:rPr>
                <w:position w:val="2"/>
                <w:sz w:val="20"/>
                <w:szCs w:val="20"/>
                <w:lang w:val="de-CH" w:bidi="ar-EG"/>
              </w:rPr>
              <w:t>(ISCG)</w:t>
            </w:r>
            <w:r w:rsidRPr="001038CA">
              <w:rPr>
                <w:position w:val="2"/>
                <w:sz w:val="20"/>
                <w:szCs w:val="20"/>
                <w:rtl/>
                <w:lang w:bidi="ar-EG"/>
              </w:rPr>
              <w:t xml:space="preserve"> في تحديد </w:t>
            </w:r>
            <w:r w:rsidR="008B5DE8" w:rsidRPr="001038CA">
              <w:rPr>
                <w:rFonts w:hint="cs"/>
                <w:position w:val="2"/>
                <w:sz w:val="20"/>
                <w:szCs w:val="20"/>
                <w:rtl/>
                <w:lang w:bidi="ar-EG"/>
              </w:rPr>
              <w:t>الأمور</w:t>
            </w:r>
            <w:r w:rsidRPr="001038CA">
              <w:rPr>
                <w:position w:val="2"/>
                <w:sz w:val="20"/>
                <w:szCs w:val="20"/>
                <w:rtl/>
                <w:lang w:bidi="ar-EG"/>
              </w:rPr>
              <w:t xml:space="preserve"> </w:t>
            </w:r>
            <w:r w:rsidRPr="001038CA">
              <w:rPr>
                <w:rFonts w:hint="cs"/>
                <w:position w:val="2"/>
                <w:sz w:val="20"/>
                <w:szCs w:val="20"/>
                <w:rtl/>
                <w:lang w:bidi="ar-EG"/>
              </w:rPr>
              <w:t>ذات الاهتمام المشترك بين</w:t>
            </w:r>
            <w:r w:rsidRPr="001038CA">
              <w:rPr>
                <w:position w:val="2"/>
                <w:sz w:val="20"/>
                <w:szCs w:val="20"/>
                <w:rtl/>
                <w:lang w:bidi="ar-EG"/>
              </w:rPr>
              <w:t xml:space="preserve"> القطاعات الثلاثة، والآليات اللازمة لتعزيز التعاون والعمل المشترك</w:t>
            </w:r>
            <w:r w:rsidRPr="001038CA">
              <w:rPr>
                <w:rFonts w:hint="cs"/>
                <w:position w:val="2"/>
                <w:sz w:val="20"/>
                <w:szCs w:val="20"/>
                <w:rtl/>
                <w:lang w:bidi="ar-EG"/>
              </w:rPr>
              <w:t xml:space="preserve"> بينها</w:t>
            </w:r>
            <w:r w:rsidR="008B5DE8" w:rsidRPr="001038CA">
              <w:rPr>
                <w:rFonts w:hint="cs"/>
                <w:position w:val="2"/>
                <w:sz w:val="20"/>
                <w:szCs w:val="20"/>
                <w:rtl/>
                <w:lang w:bidi="ar-EG"/>
              </w:rPr>
              <w:t xml:space="preserve"> في جميع </w:t>
            </w:r>
            <w:proofErr w:type="gramStart"/>
            <w:r w:rsidR="008B5DE8" w:rsidRPr="001038CA">
              <w:rPr>
                <w:rFonts w:hint="cs"/>
                <w:position w:val="2"/>
                <w:sz w:val="20"/>
                <w:szCs w:val="20"/>
                <w:rtl/>
                <w:lang w:bidi="ar-EG"/>
              </w:rPr>
              <w:t>القطاعات</w:t>
            </w:r>
            <w:r w:rsidRPr="001038CA">
              <w:rPr>
                <w:position w:val="2"/>
                <w:sz w:val="20"/>
                <w:szCs w:val="20"/>
                <w:rtl/>
                <w:lang w:bidi="ar-EG"/>
              </w:rPr>
              <w:t>؛</w:t>
            </w:r>
            <w:proofErr w:type="gramEnd"/>
          </w:p>
          <w:p w14:paraId="30E42022" w14:textId="15BB1001" w:rsidR="003234CE" w:rsidRPr="001038CA" w:rsidRDefault="003234C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00300167">
              <w:rPr>
                <w:position w:val="2"/>
                <w:sz w:val="20"/>
                <w:szCs w:val="20"/>
                <w:rtl/>
                <w:lang w:bidi="ar-EG"/>
              </w:rPr>
              <w:tab/>
            </w:r>
            <w:r w:rsidRPr="001038CA">
              <w:rPr>
                <w:position w:val="2"/>
                <w:sz w:val="20"/>
                <w:szCs w:val="20"/>
                <w:rtl/>
                <w:lang w:bidi="ar-EG"/>
              </w:rPr>
              <w:t>مديري مكتب الاتصالات الراديوية</w:t>
            </w:r>
            <w:r w:rsidRPr="001038CA">
              <w:rPr>
                <w:rFonts w:hint="eastAsia"/>
                <w:position w:val="2"/>
                <w:sz w:val="20"/>
                <w:szCs w:val="20"/>
                <w:rtl/>
                <w:lang w:bidi="ar-EG"/>
              </w:rPr>
              <w:t> </w:t>
            </w:r>
            <w:r w:rsidRPr="001038CA">
              <w:rPr>
                <w:position w:val="2"/>
                <w:sz w:val="20"/>
                <w:szCs w:val="20"/>
                <w:lang w:bidi="ar-EG"/>
              </w:rPr>
              <w:t>(BR)</w:t>
            </w:r>
            <w:r w:rsidRPr="001038CA">
              <w:rPr>
                <w:position w:val="2"/>
                <w:sz w:val="20"/>
                <w:szCs w:val="20"/>
                <w:rtl/>
                <w:lang w:bidi="ar-EG"/>
              </w:rPr>
              <w:t xml:space="preserve"> ومكتب تقييس الاتصالات</w:t>
            </w:r>
            <w:r w:rsidRPr="001038CA">
              <w:rPr>
                <w:rFonts w:hint="eastAsia"/>
                <w:position w:val="2"/>
                <w:sz w:val="20"/>
                <w:szCs w:val="20"/>
                <w:rtl/>
                <w:lang w:bidi="ar-EG"/>
              </w:rPr>
              <w:t> </w:t>
            </w:r>
            <w:r w:rsidRPr="001038CA">
              <w:rPr>
                <w:position w:val="2"/>
                <w:sz w:val="20"/>
                <w:szCs w:val="20"/>
                <w:lang w:bidi="ar-EG"/>
              </w:rPr>
              <w:t>(TSB)</w:t>
            </w:r>
            <w:r w:rsidRPr="001038CA">
              <w:rPr>
                <w:rFonts w:hint="cs"/>
                <w:position w:val="2"/>
                <w:sz w:val="20"/>
                <w:szCs w:val="20"/>
                <w:rtl/>
                <w:lang w:bidi="ar-EG"/>
              </w:rPr>
              <w:t xml:space="preserve"> ومكتب تنمية الاتصالات </w:t>
            </w:r>
            <w:r w:rsidRPr="001038CA">
              <w:rPr>
                <w:position w:val="2"/>
                <w:sz w:val="20"/>
                <w:szCs w:val="20"/>
                <w:lang w:bidi="ar-EG"/>
              </w:rPr>
              <w:t>(BDT)</w:t>
            </w:r>
            <w:r w:rsidRPr="001038CA">
              <w:rPr>
                <w:rFonts w:hint="cs"/>
                <w:position w:val="2"/>
                <w:sz w:val="20"/>
                <w:szCs w:val="20"/>
                <w:rtl/>
                <w:lang w:bidi="ar-EG"/>
              </w:rPr>
              <w:t xml:space="preserve"> </w:t>
            </w:r>
            <w:r w:rsidRPr="001038CA">
              <w:rPr>
                <w:rFonts w:hint="eastAsia"/>
                <w:position w:val="2"/>
                <w:sz w:val="20"/>
                <w:szCs w:val="20"/>
                <w:rtl/>
                <w:lang w:bidi="ar-EG"/>
              </w:rPr>
              <w:t>وفريق</w:t>
            </w:r>
            <w:r w:rsidRPr="001038CA">
              <w:rPr>
                <w:position w:val="2"/>
                <w:sz w:val="20"/>
                <w:szCs w:val="20"/>
                <w:rtl/>
                <w:lang w:bidi="ar-EG"/>
              </w:rPr>
              <w:t xml:space="preserve"> </w:t>
            </w:r>
            <w:r w:rsidRPr="001038CA">
              <w:rPr>
                <w:rFonts w:hint="eastAsia"/>
                <w:position w:val="2"/>
                <w:sz w:val="20"/>
                <w:szCs w:val="20"/>
                <w:rtl/>
                <w:lang w:bidi="ar-EG"/>
              </w:rPr>
              <w:t>المهام</w:t>
            </w:r>
            <w:r w:rsidRPr="001038CA">
              <w:rPr>
                <w:position w:val="2"/>
                <w:sz w:val="20"/>
                <w:szCs w:val="20"/>
                <w:rtl/>
                <w:lang w:bidi="ar-EG"/>
              </w:rPr>
              <w:t xml:space="preserve"> </w:t>
            </w:r>
            <w:r w:rsidRPr="001038CA">
              <w:rPr>
                <w:rFonts w:hint="eastAsia"/>
                <w:position w:val="2"/>
                <w:sz w:val="20"/>
                <w:szCs w:val="20"/>
                <w:rtl/>
                <w:lang w:bidi="ar-EG"/>
              </w:rPr>
              <w:t>المعني</w:t>
            </w:r>
            <w:r w:rsidRPr="001038CA">
              <w:rPr>
                <w:position w:val="2"/>
                <w:sz w:val="20"/>
                <w:szCs w:val="20"/>
                <w:rtl/>
                <w:lang w:bidi="ar-EG"/>
              </w:rPr>
              <w:t xml:space="preserve"> </w:t>
            </w:r>
            <w:r w:rsidRPr="001038CA">
              <w:rPr>
                <w:rFonts w:hint="eastAsia"/>
                <w:position w:val="2"/>
                <w:sz w:val="20"/>
                <w:szCs w:val="20"/>
                <w:rtl/>
                <w:lang w:bidi="ar-EG"/>
              </w:rPr>
              <w:t>بالتنسيق</w:t>
            </w:r>
            <w:r w:rsidRPr="001038CA">
              <w:rPr>
                <w:position w:val="2"/>
                <w:sz w:val="20"/>
                <w:szCs w:val="20"/>
                <w:rtl/>
                <w:lang w:bidi="ar-EG"/>
              </w:rPr>
              <w:t xml:space="preserve"> </w:t>
            </w:r>
            <w:r w:rsidRPr="001038CA">
              <w:rPr>
                <w:rFonts w:hint="eastAsia"/>
                <w:position w:val="2"/>
                <w:sz w:val="20"/>
                <w:szCs w:val="20"/>
                <w:rtl/>
                <w:lang w:bidi="ar-EG"/>
              </w:rPr>
              <w:t>بين</w:t>
            </w:r>
            <w:r w:rsidRPr="001038CA">
              <w:rPr>
                <w:position w:val="2"/>
                <w:sz w:val="20"/>
                <w:szCs w:val="20"/>
                <w:rtl/>
                <w:lang w:bidi="ar-EG"/>
              </w:rPr>
              <w:t xml:space="preserve"> </w:t>
            </w:r>
            <w:r w:rsidRPr="001038CA">
              <w:rPr>
                <w:rFonts w:hint="eastAsia"/>
                <w:position w:val="2"/>
                <w:sz w:val="20"/>
                <w:szCs w:val="20"/>
                <w:rtl/>
                <w:lang w:bidi="ar-EG"/>
              </w:rPr>
              <w:t>القطاعات</w:t>
            </w:r>
            <w:r w:rsidRPr="001038CA">
              <w:rPr>
                <w:rFonts w:hint="cs"/>
                <w:position w:val="2"/>
                <w:sz w:val="20"/>
                <w:szCs w:val="20"/>
                <w:rtl/>
                <w:lang w:bidi="ar-EG"/>
              </w:rPr>
              <w:t xml:space="preserve"> </w:t>
            </w:r>
            <w:r w:rsidRPr="001038CA">
              <w:rPr>
                <w:position w:val="2"/>
                <w:sz w:val="20"/>
                <w:szCs w:val="20"/>
                <w:lang w:bidi="ar-EG"/>
              </w:rPr>
              <w:t>(ISC</w:t>
            </w:r>
            <w:r w:rsidRPr="001038CA">
              <w:rPr>
                <w:position w:val="2"/>
                <w:sz w:val="20"/>
                <w:szCs w:val="20"/>
                <w:lang w:bidi="ar-EG"/>
              </w:rPr>
              <w:noBreakHyphen/>
              <w:t>TF)</w:t>
            </w:r>
            <w:r w:rsidRPr="001038CA">
              <w:rPr>
                <w:rFonts w:hint="cs"/>
                <w:position w:val="2"/>
                <w:sz w:val="20"/>
                <w:szCs w:val="20"/>
                <w:rtl/>
                <w:lang w:bidi="ar-EG"/>
              </w:rPr>
              <w:t xml:space="preserve"> إلى </w:t>
            </w:r>
            <w:r w:rsidRPr="001038CA">
              <w:rPr>
                <w:position w:val="2"/>
                <w:sz w:val="20"/>
                <w:szCs w:val="20"/>
                <w:rtl/>
                <w:lang w:bidi="ar-EG"/>
              </w:rPr>
              <w:t xml:space="preserve">إبلاغ </w:t>
            </w:r>
            <w:r w:rsidRPr="001038CA">
              <w:rPr>
                <w:rFonts w:hint="cs"/>
                <w:position w:val="2"/>
                <w:sz w:val="20"/>
                <w:szCs w:val="20"/>
                <w:rtl/>
                <w:lang w:bidi="ar-EG"/>
              </w:rPr>
              <w:t xml:space="preserve">فريق التنسيق بين القطاعات المعني بالمسائل ذات الاهتمام المشترك </w:t>
            </w:r>
            <w:r w:rsidRPr="001038CA">
              <w:rPr>
                <w:position w:val="2"/>
                <w:sz w:val="20"/>
                <w:szCs w:val="20"/>
                <w:lang w:val="en-GB" w:bidi="ar-EG"/>
              </w:rPr>
              <w:t>(ISCG)</w:t>
            </w:r>
            <w:r w:rsidRPr="001038CA">
              <w:rPr>
                <w:rFonts w:hint="cs"/>
                <w:position w:val="2"/>
                <w:sz w:val="20"/>
                <w:szCs w:val="20"/>
                <w:rtl/>
                <w:lang w:bidi="ar-EG"/>
              </w:rPr>
              <w:t xml:space="preserve"> والأفرقة </w:t>
            </w:r>
            <w:r w:rsidRPr="001038CA">
              <w:rPr>
                <w:position w:val="2"/>
                <w:sz w:val="20"/>
                <w:szCs w:val="20"/>
                <w:rtl/>
                <w:lang w:bidi="ar-EG"/>
              </w:rPr>
              <w:t xml:space="preserve">الاستشارية المعنية </w:t>
            </w:r>
            <w:r w:rsidRPr="001038CA">
              <w:rPr>
                <w:rFonts w:hint="cs"/>
                <w:position w:val="2"/>
                <w:sz w:val="20"/>
                <w:szCs w:val="20"/>
                <w:rtl/>
                <w:lang w:bidi="ar-EG"/>
              </w:rPr>
              <w:t>للقطاعات</w:t>
            </w:r>
            <w:r w:rsidRPr="001038CA">
              <w:rPr>
                <w:position w:val="2"/>
                <w:sz w:val="20"/>
                <w:szCs w:val="20"/>
                <w:rtl/>
                <w:lang w:bidi="ar-EG"/>
              </w:rPr>
              <w:t xml:space="preserve"> بالخيارات المتاحة لتحسين التعاون على مستوى الأمانة من أجل ضمان التنسيق </w:t>
            </w:r>
            <w:r w:rsidRPr="001038CA">
              <w:rPr>
                <w:rFonts w:hint="cs"/>
                <w:position w:val="2"/>
                <w:sz w:val="20"/>
                <w:szCs w:val="20"/>
                <w:rtl/>
                <w:lang w:bidi="ar-EG"/>
              </w:rPr>
              <w:t xml:space="preserve">الوثيق </w:t>
            </w:r>
            <w:r w:rsidRPr="001038CA">
              <w:rPr>
                <w:position w:val="2"/>
                <w:sz w:val="20"/>
                <w:szCs w:val="20"/>
                <w:rtl/>
                <w:lang w:bidi="ar-EG"/>
              </w:rPr>
              <w:t>إلى أقصى حد</w:t>
            </w:r>
            <w:r w:rsidRPr="001038CA">
              <w:rPr>
                <w:rFonts w:hint="cs"/>
                <w:position w:val="2"/>
                <w:sz w:val="20"/>
                <w:szCs w:val="20"/>
                <w:rtl/>
                <w:lang w:bidi="ar-EG"/>
              </w:rPr>
              <w:t>ٍ </w:t>
            </w:r>
            <w:r w:rsidRPr="001038CA">
              <w:rPr>
                <w:position w:val="2"/>
                <w:sz w:val="20"/>
                <w:szCs w:val="20"/>
                <w:rtl/>
                <w:lang w:bidi="ar-EG"/>
              </w:rPr>
              <w:t>ممكن</w:t>
            </w:r>
            <w:r w:rsidRPr="001038CA">
              <w:rPr>
                <w:rFonts w:hint="cs"/>
                <w:position w:val="2"/>
                <w:sz w:val="20"/>
                <w:szCs w:val="20"/>
                <w:rtl/>
                <w:lang w:bidi="ar-EG"/>
              </w:rPr>
              <w:t>،</w:t>
            </w:r>
          </w:p>
          <w:p w14:paraId="61EB3A74" w14:textId="77777777" w:rsidR="007A1A30" w:rsidRPr="00A37EFB" w:rsidRDefault="007A1A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A37EFB">
              <w:rPr>
                <w:b/>
                <w:bCs/>
                <w:position w:val="2"/>
                <w:sz w:val="20"/>
                <w:szCs w:val="20"/>
                <w:rtl/>
                <w:lang w:bidi="ar-EG"/>
              </w:rPr>
              <w:t>تُكلّف</w:t>
            </w:r>
          </w:p>
          <w:p w14:paraId="7F72A62F" w14:textId="66AABE19" w:rsidR="007A1A30" w:rsidRPr="000957EB" w:rsidRDefault="007A1A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lang w:bidi="ar-EG"/>
              </w:rPr>
            </w:pPr>
            <w:r w:rsidRPr="000957EB">
              <w:rPr>
                <w:spacing w:val="-4"/>
                <w:position w:val="2"/>
                <w:sz w:val="20"/>
                <w:szCs w:val="20"/>
                <w:rtl/>
                <w:lang w:bidi="ar-EG"/>
              </w:rPr>
              <w:t>1</w:t>
            </w:r>
            <w:r w:rsidRPr="000957EB">
              <w:rPr>
                <w:spacing w:val="-4"/>
                <w:position w:val="2"/>
                <w:sz w:val="20"/>
                <w:szCs w:val="20"/>
                <w:rtl/>
                <w:lang w:bidi="ar-EG"/>
              </w:rPr>
              <w:tab/>
              <w:t>لجان الدراسات في قطاع تقييس الاتصالات بمواصلة التعاون مع لجان الدراسات في القطاعين الآخرين بهدف تجنب ازدواجية الجهود والاستفادة بشكل استباقي من نتائج أعمال لجان الدراسات في هذين القطاعين؛</w:t>
            </w:r>
          </w:p>
          <w:p w14:paraId="65BB5812" w14:textId="77777777" w:rsidR="00CB7C54" w:rsidRPr="001038CA" w:rsidRDefault="00CB7C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b/>
                <w:bCs/>
                <w:position w:val="2"/>
                <w:sz w:val="20"/>
                <w:szCs w:val="20"/>
                <w:rtl/>
                <w:lang w:bidi="ar-EG"/>
              </w:rPr>
              <w:t xml:space="preserve">الملحق </w:t>
            </w:r>
            <w:r w:rsidRPr="001038CA">
              <w:rPr>
                <w:b/>
                <w:bCs/>
                <w:position w:val="2"/>
                <w:sz w:val="20"/>
                <w:szCs w:val="20"/>
                <w:lang w:bidi="ar-EG"/>
              </w:rPr>
              <w:t>A</w:t>
            </w:r>
            <w:r w:rsidRPr="001038CA">
              <w:rPr>
                <w:rFonts w:hint="cs"/>
                <w:b/>
                <w:bCs/>
                <w:position w:val="2"/>
                <w:sz w:val="20"/>
                <w:szCs w:val="20"/>
                <w:rtl/>
                <w:lang w:bidi="ar-EG"/>
              </w:rPr>
              <w:t>:</w:t>
            </w:r>
            <w:r w:rsidRPr="001038CA">
              <w:rPr>
                <w:rFonts w:hint="cs"/>
                <w:position w:val="2"/>
                <w:sz w:val="20"/>
                <w:szCs w:val="20"/>
                <w:rtl/>
                <w:lang w:bidi="ar-EG"/>
              </w:rPr>
              <w:t xml:space="preserve"> </w:t>
            </w:r>
            <w:r w:rsidRPr="001038CA">
              <w:rPr>
                <w:rFonts w:hint="cs"/>
                <w:position w:val="2"/>
                <w:sz w:val="20"/>
                <w:szCs w:val="20"/>
                <w:rtl/>
              </w:rPr>
              <w:t>إجراء التعاون</w:t>
            </w:r>
          </w:p>
          <w:p w14:paraId="669F5BDC" w14:textId="77777777" w:rsidR="00CB7C54" w:rsidRPr="001038CA" w:rsidRDefault="00CB7C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b/>
                <w:bCs/>
                <w:position w:val="2"/>
                <w:sz w:val="20"/>
                <w:szCs w:val="20"/>
                <w:rtl/>
              </w:rPr>
              <w:t xml:space="preserve">الملحق </w:t>
            </w:r>
            <w:r w:rsidRPr="001038CA">
              <w:rPr>
                <w:b/>
                <w:bCs/>
                <w:position w:val="2"/>
                <w:sz w:val="20"/>
                <w:szCs w:val="20"/>
              </w:rPr>
              <w:t>B</w:t>
            </w:r>
            <w:r w:rsidRPr="001038CA">
              <w:rPr>
                <w:rFonts w:hint="cs"/>
                <w:b/>
                <w:bCs/>
                <w:position w:val="2"/>
                <w:sz w:val="20"/>
                <w:szCs w:val="20"/>
                <w:rtl/>
                <w:lang w:bidi="ar-EG"/>
              </w:rPr>
              <w:t>:</w:t>
            </w:r>
            <w:r w:rsidRPr="001038CA">
              <w:rPr>
                <w:rFonts w:hint="cs"/>
                <w:position w:val="2"/>
                <w:sz w:val="20"/>
                <w:szCs w:val="20"/>
                <w:rtl/>
                <w:lang w:bidi="ar-EG"/>
              </w:rPr>
              <w:t xml:space="preserve"> </w:t>
            </w:r>
            <w:r w:rsidRPr="001038CA">
              <w:rPr>
                <w:rFonts w:hint="cs"/>
                <w:position w:val="2"/>
                <w:sz w:val="20"/>
                <w:szCs w:val="20"/>
                <w:rtl/>
              </w:rPr>
              <w:t>تنسيق أنشطة الاتصالات الراديوية والتقييس والتنمية من خلال أفرقة التنسيق بين القطاعات</w:t>
            </w:r>
          </w:p>
          <w:p w14:paraId="7DBCACE9" w14:textId="1DD4535D" w:rsidR="00CB7C54" w:rsidRPr="00A37EFB" w:rsidRDefault="00CB7C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tl/>
                <w:lang w:bidi="ar-EG"/>
              </w:rPr>
            </w:pPr>
            <w:r w:rsidRPr="00A37EFB">
              <w:rPr>
                <w:rFonts w:hint="cs"/>
                <w:b/>
                <w:bCs/>
                <w:spacing w:val="-2"/>
                <w:position w:val="2"/>
                <w:sz w:val="20"/>
                <w:szCs w:val="20"/>
                <w:rtl/>
              </w:rPr>
              <w:t xml:space="preserve">الملحق </w:t>
            </w:r>
            <w:r w:rsidRPr="00A37EFB">
              <w:rPr>
                <w:b/>
                <w:bCs/>
                <w:spacing w:val="-2"/>
                <w:position w:val="2"/>
                <w:sz w:val="20"/>
                <w:szCs w:val="20"/>
              </w:rPr>
              <w:t>C</w:t>
            </w:r>
            <w:r w:rsidRPr="00A37EFB">
              <w:rPr>
                <w:rFonts w:hint="cs"/>
                <w:b/>
                <w:bCs/>
                <w:spacing w:val="-2"/>
                <w:position w:val="2"/>
                <w:sz w:val="20"/>
                <w:szCs w:val="20"/>
                <w:rtl/>
                <w:lang w:bidi="ar-EG"/>
              </w:rPr>
              <w:t>:</w:t>
            </w:r>
            <w:r w:rsidRPr="00A37EFB">
              <w:rPr>
                <w:rFonts w:hint="cs"/>
                <w:spacing w:val="-2"/>
                <w:position w:val="2"/>
                <w:sz w:val="20"/>
                <w:szCs w:val="20"/>
                <w:rtl/>
                <w:lang w:bidi="ar-EG"/>
              </w:rPr>
              <w:t xml:space="preserve"> </w:t>
            </w:r>
            <w:r w:rsidRPr="00A37EFB">
              <w:rPr>
                <w:rFonts w:hint="eastAsia"/>
                <w:spacing w:val="-2"/>
                <w:position w:val="2"/>
                <w:sz w:val="20"/>
                <w:szCs w:val="20"/>
                <w:rtl/>
              </w:rPr>
              <w:t>تنسيق</w:t>
            </w:r>
            <w:r w:rsidRPr="00A37EFB">
              <w:rPr>
                <w:spacing w:val="-2"/>
                <w:position w:val="2"/>
                <w:sz w:val="20"/>
                <w:szCs w:val="20"/>
                <w:rtl/>
              </w:rPr>
              <w:t xml:space="preserve"> أنشطة قطاع الاتصالات الراديوية وقطاع </w:t>
            </w:r>
            <w:r w:rsidRPr="00A37EFB">
              <w:rPr>
                <w:rFonts w:hint="eastAsia"/>
                <w:spacing w:val="-2"/>
                <w:position w:val="2"/>
                <w:sz w:val="20"/>
                <w:szCs w:val="20"/>
                <w:rtl/>
              </w:rPr>
              <w:t>تقييس</w:t>
            </w:r>
            <w:r w:rsidRPr="00A37EFB">
              <w:rPr>
                <w:spacing w:val="-2"/>
                <w:position w:val="2"/>
                <w:sz w:val="20"/>
                <w:szCs w:val="20"/>
                <w:rtl/>
              </w:rPr>
              <w:t xml:space="preserve"> الاتصالات</w:t>
            </w:r>
            <w:r w:rsidRPr="00A37EFB">
              <w:rPr>
                <w:rFonts w:hint="cs"/>
                <w:spacing w:val="-2"/>
                <w:position w:val="2"/>
                <w:sz w:val="20"/>
                <w:szCs w:val="20"/>
                <w:rtl/>
              </w:rPr>
              <w:t xml:space="preserve"> </w:t>
            </w:r>
            <w:r w:rsidRPr="00A37EFB">
              <w:rPr>
                <w:rFonts w:hint="eastAsia"/>
                <w:spacing w:val="-2"/>
                <w:position w:val="2"/>
                <w:sz w:val="20"/>
                <w:szCs w:val="20"/>
                <w:rtl/>
              </w:rPr>
              <w:t>وقطاع</w:t>
            </w:r>
            <w:r w:rsidRPr="00A37EFB">
              <w:rPr>
                <w:spacing w:val="-2"/>
                <w:position w:val="2"/>
                <w:sz w:val="20"/>
                <w:szCs w:val="20"/>
                <w:rtl/>
              </w:rPr>
              <w:t xml:space="preserve"> تنمية الاتصالات </w:t>
            </w:r>
            <w:r w:rsidRPr="00A37EFB">
              <w:rPr>
                <w:rFonts w:hint="eastAsia"/>
                <w:spacing w:val="-2"/>
                <w:position w:val="2"/>
                <w:sz w:val="20"/>
                <w:szCs w:val="20"/>
                <w:rtl/>
              </w:rPr>
              <w:t>من</w:t>
            </w:r>
            <w:r w:rsidRPr="00A37EFB">
              <w:rPr>
                <w:spacing w:val="-2"/>
                <w:position w:val="2"/>
                <w:sz w:val="20"/>
                <w:szCs w:val="20"/>
                <w:rtl/>
              </w:rPr>
              <w:t xml:space="preserve"> خلال أفرقة مقر</w:t>
            </w:r>
            <w:r w:rsidRPr="00A37EFB">
              <w:rPr>
                <w:rFonts w:hint="cs"/>
                <w:spacing w:val="-2"/>
                <w:position w:val="2"/>
                <w:sz w:val="20"/>
                <w:szCs w:val="20"/>
                <w:rtl/>
              </w:rPr>
              <w:t>ِّ</w:t>
            </w:r>
            <w:r w:rsidRPr="00A37EFB">
              <w:rPr>
                <w:spacing w:val="-2"/>
                <w:position w:val="2"/>
                <w:sz w:val="20"/>
                <w:szCs w:val="20"/>
                <w:rtl/>
              </w:rPr>
              <w:t xml:space="preserve">رين مشتركة بين </w:t>
            </w:r>
            <w:r w:rsidRPr="00A37EFB">
              <w:rPr>
                <w:rFonts w:hint="cs"/>
                <w:spacing w:val="-2"/>
                <w:position w:val="2"/>
                <w:sz w:val="20"/>
                <w:szCs w:val="20"/>
                <w:rtl/>
              </w:rPr>
              <w:t>القطاعات</w:t>
            </w:r>
          </w:p>
        </w:tc>
      </w:tr>
      <w:tr w:rsidR="00BE00EE" w:rsidRPr="001038CA" w14:paraId="7D330244"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485CAC" w14:textId="77777777" w:rsidR="00BE00EE" w:rsidRPr="001038CA" w:rsidRDefault="00CB7C54" w:rsidP="00487CEC">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lastRenderedPageBreak/>
              <w:t>القرار 22</w:t>
            </w:r>
          </w:p>
          <w:p w14:paraId="70060970" w14:textId="0FB04DF6" w:rsidR="00CB7C54" w:rsidRPr="001038CA" w:rsidRDefault="00CB7C54" w:rsidP="00487CEC">
            <w:pPr>
              <w:tabs>
                <w:tab w:val="clear" w:pos="794"/>
              </w:tabs>
              <w:spacing w:before="80" w:after="60" w:line="300" w:lineRule="exact"/>
              <w:jc w:val="left"/>
              <w:rPr>
                <w:b w:val="0"/>
                <w:bCs w:val="0"/>
                <w:position w:val="2"/>
                <w:sz w:val="20"/>
                <w:szCs w:val="20"/>
                <w:rtl/>
                <w:lang w:bidi="ar-EG"/>
              </w:rPr>
            </w:pPr>
            <w:r w:rsidRPr="001038CA">
              <w:rPr>
                <w:rFonts w:hint="eastAsia"/>
                <w:b w:val="0"/>
                <w:bCs w:val="0"/>
                <w:position w:val="2"/>
                <w:sz w:val="20"/>
                <w:szCs w:val="20"/>
                <w:rtl/>
              </w:rPr>
              <w:t>تفويض</w:t>
            </w:r>
            <w:r w:rsidRPr="001038CA">
              <w:rPr>
                <w:b w:val="0"/>
                <w:bCs w:val="0"/>
                <w:position w:val="2"/>
                <w:sz w:val="20"/>
                <w:szCs w:val="20"/>
                <w:rtl/>
              </w:rPr>
              <w:t xml:space="preserve"> </w:t>
            </w:r>
            <w:r w:rsidRPr="001038CA">
              <w:rPr>
                <w:rFonts w:hint="eastAsia"/>
                <w:b w:val="0"/>
                <w:bCs w:val="0"/>
                <w:position w:val="2"/>
                <w:sz w:val="20"/>
                <w:szCs w:val="20"/>
                <w:rtl/>
              </w:rPr>
              <w:t>الفريق</w:t>
            </w:r>
            <w:r w:rsidRPr="001038CA">
              <w:rPr>
                <w:b w:val="0"/>
                <w:bCs w:val="0"/>
                <w:position w:val="2"/>
                <w:sz w:val="20"/>
                <w:szCs w:val="20"/>
                <w:rtl/>
              </w:rPr>
              <w:t xml:space="preserve"> </w:t>
            </w:r>
            <w:r w:rsidRPr="001038CA">
              <w:rPr>
                <w:rFonts w:hint="eastAsia"/>
                <w:b w:val="0"/>
                <w:bCs w:val="0"/>
                <w:position w:val="2"/>
                <w:sz w:val="20"/>
                <w:szCs w:val="20"/>
                <w:rtl/>
              </w:rPr>
              <w:t>الاستشاري</w:t>
            </w:r>
            <w:r w:rsidRPr="001038CA">
              <w:rPr>
                <w:b w:val="0"/>
                <w:bCs w:val="0"/>
                <w:position w:val="2"/>
                <w:sz w:val="20"/>
                <w:szCs w:val="20"/>
                <w:rtl/>
              </w:rPr>
              <w:t xml:space="preserve"> </w:t>
            </w:r>
            <w:r w:rsidRPr="001038CA">
              <w:rPr>
                <w:rFonts w:hint="eastAsia"/>
                <w:b w:val="0"/>
                <w:bCs w:val="0"/>
                <w:position w:val="2"/>
                <w:sz w:val="20"/>
                <w:szCs w:val="20"/>
                <w:rtl/>
              </w:rPr>
              <w:t>لتقييس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r w:rsidRPr="001038CA">
              <w:rPr>
                <w:rFonts w:hint="cs"/>
                <w:b w:val="0"/>
                <w:bCs w:val="0"/>
                <w:position w:val="2"/>
                <w:sz w:val="20"/>
                <w:szCs w:val="20"/>
                <w:rtl/>
              </w:rPr>
              <w:t xml:space="preserve"> </w:t>
            </w:r>
            <w:r w:rsidRPr="001038CA">
              <w:rPr>
                <w:rFonts w:hint="eastAsia"/>
                <w:b w:val="0"/>
                <w:bCs w:val="0"/>
                <w:position w:val="2"/>
                <w:sz w:val="20"/>
                <w:szCs w:val="20"/>
                <w:rtl/>
              </w:rPr>
              <w:t>بالتصرف</w:t>
            </w:r>
            <w:r w:rsidRPr="001038CA">
              <w:rPr>
                <w:b w:val="0"/>
                <w:bCs w:val="0"/>
                <w:position w:val="2"/>
                <w:sz w:val="20"/>
                <w:szCs w:val="20"/>
                <w:rtl/>
              </w:rPr>
              <w:t xml:space="preserve"> </w:t>
            </w:r>
            <w:r w:rsidRPr="001038CA">
              <w:rPr>
                <w:rFonts w:hint="eastAsia"/>
                <w:b w:val="0"/>
                <w:bCs w:val="0"/>
                <w:position w:val="2"/>
                <w:sz w:val="20"/>
                <w:szCs w:val="20"/>
                <w:rtl/>
              </w:rPr>
              <w:t>بين</w:t>
            </w:r>
            <w:r w:rsidRPr="001038CA">
              <w:rPr>
                <w:b w:val="0"/>
                <w:bCs w:val="0"/>
                <w:position w:val="2"/>
                <w:sz w:val="20"/>
                <w:szCs w:val="20"/>
                <w:rtl/>
              </w:rPr>
              <w:t xml:space="preserve"> </w:t>
            </w:r>
            <w:r w:rsidRPr="001038CA">
              <w:rPr>
                <w:rFonts w:hint="eastAsia"/>
                <w:b w:val="0"/>
                <w:bCs w:val="0"/>
                <w:position w:val="2"/>
                <w:sz w:val="20"/>
                <w:szCs w:val="20"/>
                <w:rtl/>
              </w:rPr>
              <w:t>دورات</w:t>
            </w:r>
            <w:r w:rsidRPr="001038CA">
              <w:rPr>
                <w:b w:val="0"/>
                <w:bCs w:val="0"/>
                <w:position w:val="2"/>
                <w:sz w:val="20"/>
                <w:szCs w:val="20"/>
                <w:rtl/>
              </w:rPr>
              <w:t xml:space="preserve"> </w:t>
            </w:r>
            <w:r w:rsidRPr="001038CA">
              <w:rPr>
                <w:rFonts w:hint="eastAsia"/>
                <w:b w:val="0"/>
                <w:bCs w:val="0"/>
                <w:position w:val="2"/>
                <w:sz w:val="20"/>
                <w:szCs w:val="20"/>
                <w:rtl/>
              </w:rPr>
              <w:t>انعقاد</w:t>
            </w:r>
            <w:r w:rsidRPr="001038CA">
              <w:rPr>
                <w:b w:val="0"/>
                <w:bCs w:val="0"/>
                <w:position w:val="2"/>
                <w:sz w:val="20"/>
                <w:szCs w:val="20"/>
                <w:rtl/>
              </w:rPr>
              <w:t xml:space="preserve"> </w:t>
            </w:r>
            <w:r w:rsidRPr="001038CA">
              <w:rPr>
                <w:rFonts w:hint="eastAsia"/>
                <w:b w:val="0"/>
                <w:bCs w:val="0"/>
                <w:position w:val="2"/>
                <w:sz w:val="20"/>
                <w:szCs w:val="20"/>
                <w:rtl/>
              </w:rPr>
              <w:t>الجمعية</w:t>
            </w:r>
            <w:r w:rsidRPr="001038CA">
              <w:rPr>
                <w:b w:val="0"/>
                <w:bCs w:val="0"/>
                <w:position w:val="2"/>
                <w:sz w:val="20"/>
                <w:szCs w:val="20"/>
                <w:rtl/>
              </w:rPr>
              <w:t xml:space="preserve"> </w:t>
            </w:r>
            <w:r w:rsidRPr="001038CA">
              <w:rPr>
                <w:rFonts w:hint="eastAsia"/>
                <w:b w:val="0"/>
                <w:bCs w:val="0"/>
                <w:position w:val="2"/>
                <w:sz w:val="20"/>
                <w:szCs w:val="20"/>
                <w:rtl/>
              </w:rPr>
              <w:t>العالمية</w:t>
            </w:r>
            <w:r w:rsidRPr="001038CA">
              <w:rPr>
                <w:b w:val="0"/>
                <w:bCs w:val="0"/>
                <w:position w:val="2"/>
                <w:sz w:val="20"/>
                <w:szCs w:val="20"/>
                <w:rtl/>
              </w:rPr>
              <w:t xml:space="preserve"> </w:t>
            </w:r>
            <w:r w:rsidRPr="001038CA">
              <w:rPr>
                <w:rFonts w:hint="eastAsia"/>
                <w:b w:val="0"/>
                <w:bCs w:val="0"/>
                <w:position w:val="2"/>
                <w:sz w:val="20"/>
                <w:szCs w:val="20"/>
                <w:rtl/>
              </w:rPr>
              <w:t>لتقييس</w:t>
            </w:r>
            <w:r w:rsidRPr="001038CA">
              <w:rPr>
                <w:b w:val="0"/>
                <w:bCs w:val="0"/>
                <w:position w:val="2"/>
                <w:sz w:val="20"/>
                <w:szCs w:val="20"/>
                <w:rtl/>
              </w:rPr>
              <w:t xml:space="preserve"> </w:t>
            </w:r>
            <w:r w:rsidRPr="001038CA">
              <w:rPr>
                <w:rFonts w:hint="eastAsia"/>
                <w:b w:val="0"/>
                <w:bCs w:val="0"/>
                <w:position w:val="2"/>
                <w:sz w:val="20"/>
                <w:szCs w:val="20"/>
                <w:rtl/>
              </w:rPr>
              <w:t>الاتصالات</w:t>
            </w:r>
          </w:p>
        </w:tc>
        <w:tc>
          <w:tcPr>
            <w:tcW w:w="5376" w:type="dxa"/>
          </w:tcPr>
          <w:p w14:paraId="5B0B7196" w14:textId="77777777" w:rsidR="00CB7C54" w:rsidRPr="001038CA" w:rsidRDefault="00CB7C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إذ تُذك</w:t>
            </w:r>
            <w:r w:rsidRPr="001038CA">
              <w:rPr>
                <w:rFonts w:hint="cs"/>
                <w:b/>
                <w:bCs/>
                <w:position w:val="2"/>
                <w:sz w:val="20"/>
                <w:szCs w:val="20"/>
                <w:rtl/>
              </w:rPr>
              <w:t>ّ</w:t>
            </w:r>
            <w:r w:rsidRPr="001038CA">
              <w:rPr>
                <w:b/>
                <w:bCs/>
                <w:position w:val="2"/>
                <w:sz w:val="20"/>
                <w:szCs w:val="20"/>
                <w:rtl/>
              </w:rPr>
              <w:t>ر</w:t>
            </w:r>
          </w:p>
          <w:p w14:paraId="4DA49DCF" w14:textId="76D7BD1F" w:rsidR="00BE00EE" w:rsidRPr="001038CA" w:rsidRDefault="00CB7C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i/>
                <w:iCs/>
                <w:position w:val="2"/>
                <w:sz w:val="20"/>
                <w:szCs w:val="20"/>
                <w:rtl/>
                <w:lang w:bidi="ar-EG"/>
              </w:rPr>
              <w:t>ب)</w:t>
            </w:r>
            <w:r w:rsidRPr="001038CA">
              <w:rPr>
                <w:position w:val="2"/>
                <w:sz w:val="20"/>
                <w:szCs w:val="20"/>
                <w:rtl/>
                <w:lang w:bidi="ar-EG"/>
              </w:rPr>
              <w:tab/>
              <w:t>بالقرار</w:t>
            </w:r>
            <w:r w:rsidRPr="001038CA">
              <w:rPr>
                <w:rFonts w:hint="cs"/>
                <w:position w:val="2"/>
                <w:sz w:val="20"/>
                <w:szCs w:val="20"/>
                <w:rtl/>
                <w:lang w:bidi="ar-EG"/>
              </w:rPr>
              <w:t> </w:t>
            </w:r>
            <w:r w:rsidRPr="001038CA">
              <w:rPr>
                <w:position w:val="2"/>
                <w:sz w:val="20"/>
                <w:szCs w:val="20"/>
                <w:lang w:bidi="ar-EG"/>
              </w:rPr>
              <w:t>22</w:t>
            </w:r>
            <w:r w:rsidRPr="001038CA">
              <w:rPr>
                <w:position w:val="2"/>
                <w:sz w:val="20"/>
                <w:szCs w:val="20"/>
                <w:rtl/>
                <w:lang w:bidi="ar-EG"/>
              </w:rPr>
              <w:t xml:space="preserve"> (المراجَع في </w:t>
            </w:r>
            <w:r w:rsidRPr="001038CA">
              <w:rPr>
                <w:rFonts w:hint="cs"/>
                <w:position w:val="2"/>
                <w:sz w:val="20"/>
                <w:szCs w:val="20"/>
                <w:rtl/>
                <w:lang w:bidi="ar-EG"/>
              </w:rPr>
              <w:t xml:space="preserve">بوينس آيرس، </w:t>
            </w:r>
            <w:r w:rsidRPr="001038CA">
              <w:rPr>
                <w:position w:val="2"/>
                <w:sz w:val="20"/>
                <w:szCs w:val="20"/>
                <w:lang w:bidi="ar-EG"/>
              </w:rPr>
              <w:t>2017</w:t>
            </w:r>
            <w:r w:rsidRPr="001038CA">
              <w:rPr>
                <w:position w:val="2"/>
                <w:sz w:val="20"/>
                <w:szCs w:val="20"/>
                <w:rtl/>
                <w:lang w:bidi="ar-EG"/>
              </w:rPr>
              <w:t>) للمؤتمر العالمي لتنمية الاتصالات،</w:t>
            </w:r>
            <w:r w:rsidRPr="001038CA">
              <w:rPr>
                <w:rFonts w:hint="cs"/>
                <w:position w:val="2"/>
                <w:sz w:val="20"/>
                <w:szCs w:val="20"/>
                <w:rtl/>
              </w:rPr>
              <w:t xml:space="preserve"> بشأن </w:t>
            </w:r>
            <w:r w:rsidRPr="001038CA">
              <w:rPr>
                <w:position w:val="2"/>
                <w:sz w:val="20"/>
                <w:szCs w:val="20"/>
                <w:rtl/>
              </w:rPr>
              <w:t xml:space="preserve">إجراءات النداء البديلة </w:t>
            </w:r>
            <w:r w:rsidRPr="001038CA">
              <w:rPr>
                <w:rFonts w:hint="cs"/>
                <w:position w:val="2"/>
                <w:sz w:val="20"/>
                <w:szCs w:val="20"/>
                <w:rtl/>
              </w:rPr>
              <w:t>على</w:t>
            </w:r>
            <w:r w:rsidRPr="001038CA">
              <w:rPr>
                <w:position w:val="2"/>
                <w:sz w:val="20"/>
                <w:szCs w:val="20"/>
                <w:rtl/>
              </w:rPr>
              <w:t xml:space="preserve"> شبكات الاتصالات الدولية وتحديد </w:t>
            </w:r>
            <w:r w:rsidRPr="001038CA">
              <w:rPr>
                <w:rFonts w:hint="cs"/>
                <w:position w:val="2"/>
                <w:sz w:val="20"/>
                <w:szCs w:val="20"/>
                <w:rtl/>
              </w:rPr>
              <w:t>المنشأ</w:t>
            </w:r>
            <w:r w:rsidRPr="001038CA">
              <w:rPr>
                <w:position w:val="2"/>
                <w:sz w:val="20"/>
                <w:szCs w:val="20"/>
                <w:rtl/>
              </w:rPr>
              <w:t xml:space="preserve"> وتوزيع إيرادات خدمات الاتصالات الدولية</w:t>
            </w:r>
            <w:r w:rsidRPr="001038CA">
              <w:rPr>
                <w:rFonts w:hint="cs"/>
                <w:position w:val="2"/>
                <w:sz w:val="20"/>
                <w:szCs w:val="20"/>
                <w:rtl/>
                <w:lang w:bidi="ar-EG"/>
              </w:rPr>
              <w:t>؛</w:t>
            </w:r>
          </w:p>
          <w:p w14:paraId="3F46E0FF" w14:textId="77777777" w:rsidR="00CB7C54" w:rsidRPr="001038CA" w:rsidRDefault="00CB7C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تقـرر</w:t>
            </w:r>
          </w:p>
          <w:p w14:paraId="1D326577" w14:textId="48834407" w:rsidR="00CB7C54" w:rsidRPr="001038CA" w:rsidRDefault="00CB7C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A37EFB">
              <w:rPr>
                <w:spacing w:val="-4"/>
                <w:position w:val="2"/>
                <w:sz w:val="20"/>
                <w:szCs w:val="20"/>
                <w:rtl/>
                <w:lang w:bidi="ar-EG"/>
              </w:rPr>
              <w:tab/>
            </w:r>
            <w:r w:rsidRPr="00A37EFB">
              <w:rPr>
                <w:rFonts w:hint="eastAsia"/>
                <w:spacing w:val="-4"/>
                <w:position w:val="2"/>
                <w:sz w:val="20"/>
                <w:szCs w:val="20"/>
                <w:rtl/>
              </w:rPr>
              <w:t>أن</w:t>
            </w:r>
            <w:r w:rsidRPr="00A37EFB">
              <w:rPr>
                <w:spacing w:val="-4"/>
                <w:position w:val="2"/>
                <w:sz w:val="20"/>
                <w:szCs w:val="20"/>
                <w:rtl/>
              </w:rPr>
              <w:t xml:space="preserve"> </w:t>
            </w:r>
            <w:r w:rsidRPr="00A37EFB">
              <w:rPr>
                <w:rFonts w:hint="eastAsia"/>
                <w:spacing w:val="-4"/>
                <w:position w:val="2"/>
                <w:sz w:val="20"/>
                <w:szCs w:val="20"/>
                <w:rtl/>
              </w:rPr>
              <w:t>تسند</w:t>
            </w:r>
            <w:r w:rsidRPr="00A37EFB">
              <w:rPr>
                <w:spacing w:val="-4"/>
                <w:position w:val="2"/>
                <w:sz w:val="20"/>
                <w:szCs w:val="20"/>
                <w:rtl/>
              </w:rPr>
              <w:t xml:space="preserve"> </w:t>
            </w:r>
            <w:r w:rsidRPr="00A37EFB">
              <w:rPr>
                <w:rFonts w:hint="eastAsia"/>
                <w:spacing w:val="-4"/>
                <w:position w:val="2"/>
                <w:sz w:val="20"/>
                <w:szCs w:val="20"/>
                <w:rtl/>
              </w:rPr>
              <w:t>إلى</w:t>
            </w:r>
            <w:r w:rsidRPr="00A37EFB">
              <w:rPr>
                <w:spacing w:val="-4"/>
                <w:position w:val="2"/>
                <w:sz w:val="20"/>
                <w:szCs w:val="20"/>
                <w:rtl/>
              </w:rPr>
              <w:t xml:space="preserve"> </w:t>
            </w:r>
            <w:r w:rsidRPr="00A37EFB">
              <w:rPr>
                <w:rFonts w:hint="eastAsia"/>
                <w:spacing w:val="-4"/>
                <w:position w:val="2"/>
                <w:sz w:val="20"/>
                <w:szCs w:val="20"/>
                <w:rtl/>
              </w:rPr>
              <w:t>الفريق</w:t>
            </w:r>
            <w:r w:rsidRPr="00A37EFB">
              <w:rPr>
                <w:spacing w:val="-4"/>
                <w:position w:val="2"/>
                <w:sz w:val="20"/>
                <w:szCs w:val="20"/>
                <w:rtl/>
              </w:rPr>
              <w:t xml:space="preserve"> </w:t>
            </w:r>
            <w:r w:rsidRPr="00A37EFB">
              <w:rPr>
                <w:rFonts w:hint="eastAsia"/>
                <w:spacing w:val="-4"/>
                <w:position w:val="2"/>
                <w:sz w:val="20"/>
                <w:szCs w:val="20"/>
                <w:rtl/>
              </w:rPr>
              <w:t>الاستشاري</w:t>
            </w:r>
            <w:r w:rsidRPr="00A37EFB">
              <w:rPr>
                <w:spacing w:val="-4"/>
                <w:position w:val="2"/>
                <w:sz w:val="20"/>
                <w:szCs w:val="20"/>
                <w:rtl/>
              </w:rPr>
              <w:t xml:space="preserve"> </w:t>
            </w:r>
            <w:r w:rsidRPr="00A37EFB">
              <w:rPr>
                <w:rFonts w:hint="eastAsia"/>
                <w:spacing w:val="-4"/>
                <w:position w:val="2"/>
                <w:sz w:val="20"/>
                <w:szCs w:val="20"/>
                <w:rtl/>
              </w:rPr>
              <w:t>لتقييس</w:t>
            </w:r>
            <w:r w:rsidRPr="00A37EFB">
              <w:rPr>
                <w:spacing w:val="-4"/>
                <w:position w:val="2"/>
                <w:sz w:val="20"/>
                <w:szCs w:val="20"/>
                <w:rtl/>
              </w:rPr>
              <w:t xml:space="preserve"> </w:t>
            </w:r>
            <w:r w:rsidRPr="00A37EFB">
              <w:rPr>
                <w:rFonts w:hint="eastAsia"/>
                <w:spacing w:val="-4"/>
                <w:position w:val="2"/>
                <w:sz w:val="20"/>
                <w:szCs w:val="20"/>
                <w:rtl/>
              </w:rPr>
              <w:t>الاتصالات</w:t>
            </w:r>
            <w:r w:rsidRPr="00A37EFB">
              <w:rPr>
                <w:spacing w:val="-4"/>
                <w:position w:val="2"/>
                <w:sz w:val="20"/>
                <w:szCs w:val="20"/>
                <w:rtl/>
              </w:rPr>
              <w:t xml:space="preserve"> </w:t>
            </w:r>
            <w:r w:rsidRPr="00A37EFB">
              <w:rPr>
                <w:rFonts w:hint="eastAsia"/>
                <w:spacing w:val="-4"/>
                <w:position w:val="2"/>
                <w:sz w:val="20"/>
                <w:szCs w:val="20"/>
                <w:rtl/>
              </w:rPr>
              <w:t>المسائل</w:t>
            </w:r>
            <w:r w:rsidRPr="00A37EFB">
              <w:rPr>
                <w:spacing w:val="-4"/>
                <w:position w:val="2"/>
                <w:sz w:val="20"/>
                <w:szCs w:val="20"/>
                <w:rtl/>
              </w:rPr>
              <w:t xml:space="preserve"> </w:t>
            </w:r>
            <w:r w:rsidRPr="00A37EFB">
              <w:rPr>
                <w:rFonts w:hint="eastAsia"/>
                <w:spacing w:val="-4"/>
                <w:position w:val="2"/>
                <w:sz w:val="20"/>
                <w:szCs w:val="20"/>
                <w:rtl/>
              </w:rPr>
              <w:t>المحددة</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الواقعة</w:t>
            </w:r>
            <w:r w:rsidRPr="00A37EFB">
              <w:rPr>
                <w:spacing w:val="-4"/>
                <w:position w:val="2"/>
                <w:sz w:val="20"/>
                <w:szCs w:val="20"/>
                <w:rtl/>
              </w:rPr>
              <w:t xml:space="preserve"> </w:t>
            </w:r>
            <w:r w:rsidRPr="00A37EFB">
              <w:rPr>
                <w:rFonts w:hint="eastAsia"/>
                <w:spacing w:val="-4"/>
                <w:position w:val="2"/>
                <w:sz w:val="20"/>
                <w:szCs w:val="20"/>
                <w:rtl/>
              </w:rPr>
              <w:t>ضمن</w:t>
            </w:r>
            <w:r w:rsidRPr="00A37EFB">
              <w:rPr>
                <w:spacing w:val="-4"/>
                <w:position w:val="2"/>
                <w:sz w:val="20"/>
                <w:szCs w:val="20"/>
                <w:rtl/>
              </w:rPr>
              <w:t xml:space="preserve"> </w:t>
            </w:r>
            <w:r w:rsidRPr="00A37EFB">
              <w:rPr>
                <w:rFonts w:hint="eastAsia"/>
                <w:spacing w:val="-4"/>
                <w:position w:val="2"/>
                <w:sz w:val="20"/>
                <w:szCs w:val="20"/>
                <w:rtl/>
              </w:rPr>
              <w:t>اختصاصاتها</w:t>
            </w:r>
            <w:r w:rsidRPr="00A37EFB">
              <w:rPr>
                <w:spacing w:val="-4"/>
                <w:position w:val="2"/>
                <w:sz w:val="20"/>
                <w:szCs w:val="20"/>
                <w:rtl/>
              </w:rPr>
              <w:t xml:space="preserve"> </w:t>
            </w:r>
            <w:r w:rsidR="007A1A30" w:rsidRPr="00A37EFB">
              <w:rPr>
                <w:rFonts w:hint="cs"/>
                <w:spacing w:val="-4"/>
                <w:position w:val="2"/>
                <w:sz w:val="20"/>
                <w:szCs w:val="20"/>
                <w:rtl/>
              </w:rPr>
              <w:t>في الفترة</w:t>
            </w:r>
            <w:r w:rsidR="007A1A30" w:rsidRPr="00A37EFB">
              <w:rPr>
                <w:spacing w:val="-4"/>
                <w:position w:val="2"/>
                <w:sz w:val="20"/>
                <w:szCs w:val="20"/>
                <w:rtl/>
              </w:rPr>
              <w:t xml:space="preserve"> </w:t>
            </w:r>
            <w:r w:rsidRPr="00A37EFB">
              <w:rPr>
                <w:rFonts w:hint="eastAsia"/>
                <w:spacing w:val="-4"/>
                <w:position w:val="2"/>
                <w:sz w:val="20"/>
                <w:szCs w:val="20"/>
                <w:rtl/>
              </w:rPr>
              <w:t>بين</w:t>
            </w:r>
            <w:r w:rsidRPr="00A37EFB">
              <w:rPr>
                <w:spacing w:val="-4"/>
                <w:position w:val="2"/>
                <w:sz w:val="20"/>
                <w:szCs w:val="20"/>
                <w:rtl/>
              </w:rPr>
              <w:t xml:space="preserve"> </w:t>
            </w:r>
            <w:r w:rsidRPr="00A37EFB">
              <w:rPr>
                <w:rFonts w:hint="eastAsia"/>
                <w:spacing w:val="-4"/>
                <w:position w:val="2"/>
                <w:sz w:val="20"/>
                <w:szCs w:val="20"/>
                <w:rtl/>
              </w:rPr>
              <w:t>هذه</w:t>
            </w:r>
            <w:r w:rsidRPr="00A37EFB">
              <w:rPr>
                <w:spacing w:val="-4"/>
                <w:position w:val="2"/>
                <w:sz w:val="20"/>
                <w:szCs w:val="20"/>
                <w:rtl/>
              </w:rPr>
              <w:t xml:space="preserve"> </w:t>
            </w:r>
            <w:r w:rsidRPr="00A37EFB">
              <w:rPr>
                <w:rFonts w:hint="eastAsia"/>
                <w:spacing w:val="-4"/>
                <w:position w:val="2"/>
                <w:sz w:val="20"/>
                <w:szCs w:val="20"/>
                <w:rtl/>
              </w:rPr>
              <w:t>الجمعية</w:t>
            </w:r>
            <w:r w:rsidRPr="00A37EFB">
              <w:rPr>
                <w:spacing w:val="-4"/>
                <w:position w:val="2"/>
                <w:sz w:val="20"/>
                <w:szCs w:val="20"/>
                <w:rtl/>
              </w:rPr>
              <w:t xml:space="preserve"> </w:t>
            </w:r>
            <w:r w:rsidRPr="00A37EFB">
              <w:rPr>
                <w:rFonts w:hint="eastAsia"/>
                <w:spacing w:val="-4"/>
                <w:position w:val="2"/>
                <w:sz w:val="20"/>
                <w:szCs w:val="20"/>
                <w:rtl/>
              </w:rPr>
              <w:t>والجمعية</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لكي</w:t>
            </w:r>
            <w:r w:rsidRPr="00A37EFB">
              <w:rPr>
                <w:spacing w:val="-4"/>
                <w:position w:val="2"/>
                <w:sz w:val="20"/>
                <w:szCs w:val="20"/>
                <w:rtl/>
              </w:rPr>
              <w:t xml:space="preserve"> </w:t>
            </w:r>
            <w:r w:rsidRPr="00A37EFB">
              <w:rPr>
                <w:rFonts w:hint="eastAsia"/>
                <w:spacing w:val="-4"/>
                <w:position w:val="2"/>
                <w:sz w:val="20"/>
                <w:szCs w:val="20"/>
                <w:rtl/>
              </w:rPr>
              <w:t>يتصرف</w:t>
            </w:r>
            <w:r w:rsidRPr="00A37EFB">
              <w:rPr>
                <w:spacing w:val="-4"/>
                <w:position w:val="2"/>
                <w:sz w:val="20"/>
                <w:szCs w:val="20"/>
                <w:rtl/>
              </w:rPr>
              <w:t xml:space="preserve"> في </w:t>
            </w:r>
            <w:r w:rsidRPr="00A37EFB">
              <w:rPr>
                <w:rFonts w:hint="eastAsia"/>
                <w:spacing w:val="-4"/>
                <w:position w:val="2"/>
                <w:sz w:val="20"/>
                <w:szCs w:val="20"/>
                <w:rtl/>
              </w:rPr>
              <w:t>المجالات</w:t>
            </w:r>
            <w:r w:rsidRPr="00A37EFB">
              <w:rPr>
                <w:spacing w:val="-4"/>
                <w:position w:val="2"/>
                <w:sz w:val="20"/>
                <w:szCs w:val="20"/>
                <w:rtl/>
              </w:rPr>
              <w:t xml:space="preserve"> </w:t>
            </w:r>
            <w:r w:rsidRPr="00A37EFB">
              <w:rPr>
                <w:rFonts w:hint="eastAsia"/>
                <w:spacing w:val="-4"/>
                <w:position w:val="2"/>
                <w:sz w:val="20"/>
                <w:szCs w:val="20"/>
                <w:rtl/>
              </w:rPr>
              <w:t>التالية</w:t>
            </w:r>
            <w:r w:rsidRPr="00A37EFB">
              <w:rPr>
                <w:spacing w:val="-4"/>
                <w:position w:val="2"/>
                <w:sz w:val="20"/>
                <w:szCs w:val="20"/>
                <w:rtl/>
              </w:rPr>
              <w:t xml:space="preserve"> </w:t>
            </w:r>
            <w:r w:rsidRPr="00A37EFB">
              <w:rPr>
                <w:rFonts w:hint="eastAsia"/>
                <w:spacing w:val="-4"/>
                <w:position w:val="2"/>
                <w:sz w:val="20"/>
                <w:szCs w:val="20"/>
                <w:rtl/>
              </w:rPr>
              <w:t>بالتشاور</w:t>
            </w:r>
            <w:r w:rsidRPr="00A37EFB">
              <w:rPr>
                <w:spacing w:val="-4"/>
                <w:position w:val="2"/>
                <w:sz w:val="20"/>
                <w:szCs w:val="20"/>
                <w:rtl/>
              </w:rPr>
              <w:t xml:space="preserve"> </w:t>
            </w:r>
            <w:r w:rsidRPr="00A37EFB">
              <w:rPr>
                <w:rFonts w:hint="eastAsia"/>
                <w:spacing w:val="-4"/>
                <w:position w:val="2"/>
                <w:sz w:val="20"/>
                <w:szCs w:val="20"/>
                <w:rtl/>
              </w:rPr>
              <w:t>مع</w:t>
            </w:r>
            <w:r w:rsidRPr="00A37EFB">
              <w:rPr>
                <w:spacing w:val="-4"/>
                <w:position w:val="2"/>
                <w:sz w:val="20"/>
                <w:szCs w:val="20"/>
                <w:rtl/>
              </w:rPr>
              <w:t xml:space="preserve"> </w:t>
            </w:r>
            <w:r w:rsidRPr="00A37EFB">
              <w:rPr>
                <w:rFonts w:hint="eastAsia"/>
                <w:spacing w:val="-4"/>
                <w:position w:val="2"/>
                <w:sz w:val="20"/>
                <w:szCs w:val="20"/>
                <w:rtl/>
              </w:rPr>
              <w:t>مدير</w:t>
            </w:r>
            <w:r w:rsidRPr="00A37EFB">
              <w:rPr>
                <w:spacing w:val="-4"/>
                <w:position w:val="2"/>
                <w:sz w:val="20"/>
                <w:szCs w:val="20"/>
                <w:rtl/>
              </w:rPr>
              <w:t xml:space="preserve"> </w:t>
            </w:r>
            <w:r w:rsidRPr="00A37EFB">
              <w:rPr>
                <w:rFonts w:hint="eastAsia"/>
                <w:spacing w:val="-4"/>
                <w:position w:val="2"/>
                <w:sz w:val="20"/>
                <w:szCs w:val="20"/>
                <w:rtl/>
              </w:rPr>
              <w:t>مكتب</w:t>
            </w:r>
            <w:r w:rsidRPr="00A37EFB">
              <w:rPr>
                <w:spacing w:val="-4"/>
                <w:position w:val="2"/>
                <w:sz w:val="20"/>
                <w:szCs w:val="20"/>
                <w:rtl/>
              </w:rPr>
              <w:t xml:space="preserve"> </w:t>
            </w:r>
            <w:r w:rsidRPr="00A37EFB">
              <w:rPr>
                <w:rFonts w:hint="eastAsia"/>
                <w:spacing w:val="-4"/>
                <w:position w:val="2"/>
                <w:sz w:val="20"/>
                <w:szCs w:val="20"/>
                <w:rtl/>
              </w:rPr>
              <w:t>تقييس</w:t>
            </w:r>
            <w:r w:rsidRPr="00A37EFB">
              <w:rPr>
                <w:spacing w:val="-4"/>
                <w:position w:val="2"/>
                <w:sz w:val="20"/>
                <w:szCs w:val="20"/>
                <w:rtl/>
              </w:rPr>
              <w:t xml:space="preserve"> </w:t>
            </w:r>
            <w:r w:rsidRPr="00A37EFB">
              <w:rPr>
                <w:rFonts w:hint="eastAsia"/>
                <w:spacing w:val="-4"/>
                <w:position w:val="2"/>
                <w:sz w:val="20"/>
                <w:szCs w:val="20"/>
                <w:rtl/>
              </w:rPr>
              <w:t>الاتصالات</w:t>
            </w:r>
            <w:r w:rsidRPr="00A37EFB">
              <w:rPr>
                <w:spacing w:val="-4"/>
                <w:position w:val="2"/>
                <w:sz w:val="20"/>
                <w:szCs w:val="20"/>
                <w:rtl/>
              </w:rPr>
              <w:t>:</w:t>
            </w:r>
          </w:p>
          <w:p w14:paraId="32A4F40A" w14:textId="6A8BF307" w:rsidR="00CB7C54" w:rsidRPr="001038CA" w:rsidRDefault="00CB7C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proofErr w:type="gramStart"/>
            <w:r w:rsidRPr="001038CA">
              <w:rPr>
                <w:rFonts w:hint="cs"/>
                <w:i/>
                <w:iCs/>
                <w:position w:val="2"/>
                <w:sz w:val="20"/>
                <w:szCs w:val="20"/>
                <w:rtl/>
              </w:rPr>
              <w:lastRenderedPageBreak/>
              <w:t>م</w:t>
            </w:r>
            <w:r w:rsidRPr="001038CA">
              <w:rPr>
                <w:rFonts w:hint="eastAsia"/>
                <w:i/>
                <w:iCs/>
                <w:position w:val="2"/>
                <w:sz w:val="20"/>
                <w:szCs w:val="20"/>
                <w:rtl/>
              </w:rPr>
              <w:t> </w:t>
            </w:r>
            <w:r w:rsidRPr="001038CA">
              <w:rPr>
                <w:rFonts w:hint="cs"/>
                <w:i/>
                <w:iCs/>
                <w:position w:val="2"/>
                <w:sz w:val="20"/>
                <w:szCs w:val="20"/>
                <w:rtl/>
              </w:rPr>
              <w:t>)</w:t>
            </w:r>
            <w:proofErr w:type="gramEnd"/>
            <w:r w:rsidRPr="001038CA">
              <w:rPr>
                <w:position w:val="2"/>
                <w:sz w:val="20"/>
                <w:szCs w:val="20"/>
                <w:rtl/>
              </w:rPr>
              <w:tab/>
            </w:r>
            <w:r w:rsidRPr="001038CA">
              <w:rPr>
                <w:rFonts w:hint="cs"/>
                <w:position w:val="2"/>
                <w:sz w:val="20"/>
                <w:szCs w:val="20"/>
                <w:rtl/>
              </w:rPr>
              <w:t>التعاون والتنسيق مع قطاعي الاتصالات الراديوية وتنمية الاتصالات بالاتحاد ومع هيئات التقييس الخارجية الأخرى؛</w:t>
            </w:r>
          </w:p>
        </w:tc>
      </w:tr>
      <w:tr w:rsidR="00BE00EE" w:rsidRPr="001038CA" w14:paraId="080783B0"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57F149C8" w14:textId="77777777" w:rsidR="00BE00EE" w:rsidRPr="001038CA" w:rsidRDefault="00720FF2" w:rsidP="00487CEC">
            <w:pPr>
              <w:tabs>
                <w:tab w:val="clear" w:pos="794"/>
              </w:tabs>
              <w:spacing w:before="80" w:after="60" w:line="300" w:lineRule="exact"/>
              <w:jc w:val="left"/>
              <w:rPr>
                <w:position w:val="2"/>
                <w:sz w:val="20"/>
                <w:szCs w:val="20"/>
                <w:rtl/>
                <w:lang w:bidi="ar-EG"/>
              </w:rPr>
            </w:pPr>
            <w:r w:rsidRPr="001038CA">
              <w:rPr>
                <w:rFonts w:hint="cs"/>
                <w:position w:val="2"/>
                <w:sz w:val="20"/>
                <w:szCs w:val="20"/>
                <w:rtl/>
                <w:lang w:bidi="ar-EG"/>
              </w:rPr>
              <w:lastRenderedPageBreak/>
              <w:t>القرار 29</w:t>
            </w:r>
          </w:p>
          <w:p w14:paraId="28EAD45B" w14:textId="0FC8B944" w:rsidR="00720FF2" w:rsidRPr="001038CA" w:rsidRDefault="00720FF2" w:rsidP="00487CEC">
            <w:pPr>
              <w:tabs>
                <w:tab w:val="clear" w:pos="794"/>
              </w:tabs>
              <w:spacing w:before="80" w:after="60" w:line="300" w:lineRule="exact"/>
              <w:jc w:val="left"/>
              <w:rPr>
                <w:b w:val="0"/>
                <w:bCs w:val="0"/>
                <w:position w:val="2"/>
                <w:sz w:val="20"/>
                <w:szCs w:val="20"/>
                <w:rtl/>
                <w:lang w:bidi="ar-EG"/>
              </w:rPr>
            </w:pPr>
            <w:bookmarkStart w:id="14" w:name="_Toc219803526"/>
            <w:bookmarkStart w:id="15" w:name="_Toc349551560"/>
            <w:r w:rsidRPr="001038CA">
              <w:rPr>
                <w:b w:val="0"/>
                <w:bCs w:val="0"/>
                <w:position w:val="2"/>
                <w:sz w:val="20"/>
                <w:szCs w:val="20"/>
                <w:rtl/>
                <w:lang w:bidi="ar-EG"/>
              </w:rPr>
              <w:t>إجراءات النداء البديلة على شبكات الاتصالات الدولية</w:t>
            </w:r>
            <w:bookmarkEnd w:id="14"/>
            <w:bookmarkEnd w:id="15"/>
          </w:p>
        </w:tc>
        <w:tc>
          <w:tcPr>
            <w:tcW w:w="5376" w:type="dxa"/>
          </w:tcPr>
          <w:p w14:paraId="35EE088C" w14:textId="07CAA2A1" w:rsidR="00720FF2" w:rsidRPr="001038CA" w:rsidRDefault="00720FF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p>
          <w:p w14:paraId="48CFDF44" w14:textId="06C1051E" w:rsidR="00720FF2" w:rsidRPr="001038CA" w:rsidRDefault="00720FF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p>
          <w:p w14:paraId="53E15F07" w14:textId="69B51A6D" w:rsidR="00BE00EE" w:rsidRPr="001038CA" w:rsidRDefault="00720FF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ب</w:t>
            </w:r>
            <w:r w:rsidRPr="001038CA">
              <w:rPr>
                <w:position w:val="2"/>
                <w:sz w:val="20"/>
                <w:szCs w:val="20"/>
                <w:rtl/>
                <w:lang w:bidi="ar-EG"/>
              </w:rPr>
              <w:t xml:space="preserve">أن </w:t>
            </w:r>
            <w:r w:rsidRPr="001038CA">
              <w:rPr>
                <w:rFonts w:hint="cs"/>
                <w:position w:val="2"/>
                <w:sz w:val="20"/>
                <w:szCs w:val="20"/>
                <w:rtl/>
                <w:lang w:bidi="ar-EG"/>
              </w:rPr>
              <w:t>يواصل التعاون</w:t>
            </w:r>
            <w:r w:rsidRPr="001038CA">
              <w:rPr>
                <w:position w:val="2"/>
                <w:sz w:val="20"/>
                <w:szCs w:val="20"/>
                <w:rtl/>
                <w:lang w:bidi="ar-EG"/>
              </w:rPr>
              <w:t xml:space="preserve"> مع مدير مكتب تنمية الاتصالات من أجل تسهيل مشاركة</w:t>
            </w:r>
            <w:r w:rsidRPr="001038CA">
              <w:rPr>
                <w:rFonts w:hint="cs"/>
                <w:position w:val="2"/>
                <w:sz w:val="20"/>
                <w:szCs w:val="20"/>
                <w:rtl/>
                <w:lang w:bidi="ar-EG"/>
              </w:rPr>
              <w:t xml:space="preserve"> البلدان النامية في هذه الدراسات والاستفادة</w:t>
            </w:r>
            <w:r w:rsidRPr="001038CA">
              <w:rPr>
                <w:rFonts w:hint="eastAsia"/>
                <w:position w:val="2"/>
                <w:sz w:val="20"/>
                <w:szCs w:val="20"/>
                <w:rtl/>
                <w:lang w:bidi="ar-EG"/>
              </w:rPr>
              <w:t> </w:t>
            </w:r>
            <w:r w:rsidRPr="001038CA">
              <w:rPr>
                <w:rFonts w:hint="cs"/>
                <w:position w:val="2"/>
                <w:sz w:val="20"/>
                <w:szCs w:val="20"/>
                <w:rtl/>
                <w:lang w:bidi="ar-EG"/>
              </w:rPr>
              <w:t>من نتائجها ومن أجل تنفيذ هذا القرار</w:t>
            </w:r>
          </w:p>
        </w:tc>
      </w:tr>
      <w:tr w:rsidR="00720FF2" w:rsidRPr="001038CA" w14:paraId="02F23574"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32522BB" w14:textId="77777777" w:rsidR="00720FF2" w:rsidRPr="001038CA" w:rsidRDefault="00720FF2"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44</w:t>
            </w:r>
          </w:p>
          <w:p w14:paraId="7875B480" w14:textId="7633D7E6" w:rsidR="00720FF2" w:rsidRPr="001038CA" w:rsidRDefault="00720FF2"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سد الفجوة التقييسية بين البلدان النامية</w:t>
            </w:r>
            <w:r w:rsidRPr="001038CA">
              <w:rPr>
                <w:rStyle w:val="FootnoteReference"/>
                <w:b w:val="0"/>
                <w:bCs w:val="0"/>
                <w:rtl/>
              </w:rPr>
              <w:footnoteReference w:customMarkFollows="1" w:id="1"/>
              <w:t>1</w:t>
            </w:r>
            <w:r w:rsidRPr="001038CA">
              <w:rPr>
                <w:rFonts w:hint="cs"/>
                <w:b w:val="0"/>
                <w:bCs w:val="0"/>
                <w:position w:val="2"/>
                <w:sz w:val="20"/>
                <w:szCs w:val="20"/>
                <w:rtl/>
              </w:rPr>
              <w:t xml:space="preserve"> والبلدان المتقدمة</w:t>
            </w:r>
          </w:p>
        </w:tc>
        <w:tc>
          <w:tcPr>
            <w:tcW w:w="5376" w:type="dxa"/>
          </w:tcPr>
          <w:p w14:paraId="2538F5C6"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تقـرر</w:t>
            </w:r>
          </w:p>
          <w:p w14:paraId="153961E8"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rtl/>
              </w:rPr>
              <w:tab/>
            </w:r>
            <w:r w:rsidRPr="001038CA">
              <w:rPr>
                <w:rFonts w:hint="cs"/>
                <w:position w:val="2"/>
                <w:sz w:val="20"/>
                <w:szCs w:val="20"/>
                <w:rtl/>
              </w:rPr>
              <w:t xml:space="preserve">مواصلة </w:t>
            </w:r>
            <w:r w:rsidRPr="001038CA">
              <w:rPr>
                <w:rFonts w:hint="eastAsia"/>
                <w:position w:val="2"/>
                <w:sz w:val="20"/>
                <w:szCs w:val="20"/>
                <w:rtl/>
              </w:rPr>
              <w:t>خطة</w:t>
            </w:r>
            <w:r w:rsidRPr="001038CA">
              <w:rPr>
                <w:position w:val="2"/>
                <w:sz w:val="20"/>
                <w:szCs w:val="20"/>
                <w:rtl/>
              </w:rPr>
              <w:t xml:space="preserve"> </w:t>
            </w:r>
            <w:r w:rsidRPr="001038CA">
              <w:rPr>
                <w:rFonts w:hint="eastAsia"/>
                <w:position w:val="2"/>
                <w:sz w:val="20"/>
                <w:szCs w:val="20"/>
                <w:rtl/>
              </w:rPr>
              <w:t>العمل</w:t>
            </w:r>
            <w:r w:rsidRPr="001038CA">
              <w:rPr>
                <w:position w:val="2"/>
                <w:sz w:val="20"/>
                <w:szCs w:val="20"/>
                <w:rtl/>
              </w:rPr>
              <w:t xml:space="preserve"> </w:t>
            </w:r>
            <w:r w:rsidRPr="001038CA">
              <w:rPr>
                <w:rFonts w:hint="eastAsia"/>
                <w:position w:val="2"/>
                <w:sz w:val="20"/>
                <w:szCs w:val="20"/>
                <w:rtl/>
              </w:rPr>
              <w:t>الملحقة</w:t>
            </w:r>
            <w:r w:rsidRPr="001038CA">
              <w:rPr>
                <w:position w:val="2"/>
                <w:sz w:val="20"/>
                <w:szCs w:val="20"/>
                <w:rtl/>
              </w:rPr>
              <w:t xml:space="preserve"> </w:t>
            </w:r>
            <w:r w:rsidRPr="001038CA">
              <w:rPr>
                <w:rFonts w:hint="eastAsia"/>
                <w:position w:val="2"/>
                <w:sz w:val="20"/>
                <w:szCs w:val="20"/>
                <w:rtl/>
              </w:rPr>
              <w:t>بهذا</w:t>
            </w:r>
            <w:r w:rsidRPr="001038CA">
              <w:rPr>
                <w:position w:val="2"/>
                <w:sz w:val="20"/>
                <w:szCs w:val="20"/>
                <w:rtl/>
              </w:rPr>
              <w:t xml:space="preserve"> </w:t>
            </w:r>
            <w:r w:rsidRPr="001038CA">
              <w:rPr>
                <w:rFonts w:hint="eastAsia"/>
                <w:position w:val="2"/>
                <w:sz w:val="20"/>
                <w:szCs w:val="20"/>
                <w:rtl/>
              </w:rPr>
              <w:t>القرار</w:t>
            </w:r>
            <w:r w:rsidRPr="001038CA">
              <w:rPr>
                <w:position w:val="2"/>
                <w:sz w:val="20"/>
                <w:szCs w:val="20"/>
                <w:rtl/>
              </w:rPr>
              <w:t xml:space="preserve"> </w:t>
            </w:r>
            <w:r w:rsidRPr="001038CA">
              <w:rPr>
                <w:rFonts w:hint="cs"/>
                <w:position w:val="2"/>
                <w:sz w:val="20"/>
                <w:szCs w:val="20"/>
                <w:rtl/>
              </w:rPr>
              <w:t xml:space="preserve">ومراجعتها على أساس سنوي لمراعاة متطلبات البلدان النامية بهدف </w:t>
            </w:r>
            <w:r w:rsidRPr="001038CA">
              <w:rPr>
                <w:rFonts w:hint="eastAsia"/>
                <w:position w:val="2"/>
                <w:sz w:val="20"/>
                <w:szCs w:val="20"/>
                <w:rtl/>
              </w:rPr>
              <w:t>سد</w:t>
            </w:r>
            <w:r w:rsidRPr="001038CA">
              <w:rPr>
                <w:position w:val="2"/>
                <w:sz w:val="20"/>
                <w:szCs w:val="20"/>
                <w:rtl/>
              </w:rPr>
              <w:t xml:space="preserve"> </w:t>
            </w:r>
            <w:r w:rsidRPr="001038CA">
              <w:rPr>
                <w:rFonts w:hint="eastAsia"/>
                <w:position w:val="2"/>
                <w:sz w:val="20"/>
                <w:szCs w:val="20"/>
                <w:rtl/>
              </w:rPr>
              <w:t>الفجوة</w:t>
            </w:r>
            <w:r w:rsidRPr="001038CA">
              <w:rPr>
                <w:position w:val="2"/>
                <w:sz w:val="20"/>
                <w:szCs w:val="20"/>
                <w:rtl/>
              </w:rPr>
              <w:t xml:space="preserve"> </w:t>
            </w:r>
            <w:r w:rsidRPr="001038CA">
              <w:rPr>
                <w:rFonts w:hint="eastAsia"/>
                <w:position w:val="2"/>
                <w:sz w:val="20"/>
                <w:szCs w:val="20"/>
                <w:rtl/>
              </w:rPr>
              <w:t>التقييسية</w:t>
            </w:r>
            <w:r w:rsidRPr="001038CA">
              <w:rPr>
                <w:position w:val="2"/>
                <w:sz w:val="20"/>
                <w:szCs w:val="20"/>
                <w:rtl/>
              </w:rPr>
              <w:t xml:space="preserve"> </w:t>
            </w:r>
            <w:r w:rsidRPr="001038CA">
              <w:rPr>
                <w:rFonts w:hint="eastAsia"/>
                <w:position w:val="2"/>
                <w:sz w:val="20"/>
                <w:szCs w:val="20"/>
                <w:rtl/>
              </w:rPr>
              <w:t>بين</w:t>
            </w:r>
            <w:r w:rsidRPr="001038CA">
              <w:rPr>
                <w:position w:val="2"/>
                <w:sz w:val="20"/>
                <w:szCs w:val="20"/>
                <w:rtl/>
              </w:rPr>
              <w:t xml:space="preserve"> </w:t>
            </w:r>
            <w:r w:rsidRPr="001038CA">
              <w:rPr>
                <w:rFonts w:hint="eastAsia"/>
                <w:position w:val="2"/>
                <w:sz w:val="20"/>
                <w:szCs w:val="20"/>
                <w:rtl/>
              </w:rPr>
              <w:t>البلدان</w:t>
            </w:r>
            <w:r w:rsidRPr="001038CA">
              <w:rPr>
                <w:position w:val="2"/>
                <w:sz w:val="20"/>
                <w:szCs w:val="20"/>
                <w:rtl/>
              </w:rPr>
              <w:t xml:space="preserve"> </w:t>
            </w:r>
            <w:r w:rsidRPr="001038CA">
              <w:rPr>
                <w:rFonts w:hint="eastAsia"/>
                <w:position w:val="2"/>
                <w:sz w:val="20"/>
                <w:szCs w:val="20"/>
                <w:rtl/>
              </w:rPr>
              <w:t>المتقدمة</w:t>
            </w:r>
            <w:r w:rsidRPr="001038CA">
              <w:rPr>
                <w:position w:val="2"/>
                <w:sz w:val="20"/>
                <w:szCs w:val="20"/>
                <w:rtl/>
              </w:rPr>
              <w:t xml:space="preserve"> </w:t>
            </w:r>
            <w:proofErr w:type="gramStart"/>
            <w:r w:rsidRPr="001038CA">
              <w:rPr>
                <w:rFonts w:hint="eastAsia"/>
                <w:position w:val="2"/>
                <w:sz w:val="20"/>
                <w:szCs w:val="20"/>
                <w:rtl/>
              </w:rPr>
              <w:t>والنامية؛</w:t>
            </w:r>
            <w:proofErr w:type="gramEnd"/>
          </w:p>
          <w:p w14:paraId="556DC4DE"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rtl/>
              </w:rPr>
              <w:tab/>
            </w:r>
            <w:r w:rsidRPr="001038CA">
              <w:rPr>
                <w:rFonts w:hint="eastAsia"/>
                <w:position w:val="2"/>
                <w:sz w:val="20"/>
                <w:szCs w:val="20"/>
                <w:rtl/>
              </w:rPr>
              <w:t>أن</w:t>
            </w:r>
            <w:r w:rsidRPr="001038CA">
              <w:rPr>
                <w:position w:val="2"/>
                <w:sz w:val="20"/>
                <w:szCs w:val="20"/>
                <w:rtl/>
              </w:rPr>
              <w:t xml:space="preserve"> </w:t>
            </w:r>
            <w:r w:rsidRPr="001038CA">
              <w:rPr>
                <w:rFonts w:hint="eastAsia"/>
                <w:position w:val="2"/>
                <w:sz w:val="20"/>
                <w:szCs w:val="20"/>
                <w:rtl/>
              </w:rPr>
              <w:t>يعد</w:t>
            </w:r>
            <w:r w:rsidRPr="001038CA">
              <w:rPr>
                <w:rFonts w:hint="cs"/>
                <w:position w:val="2"/>
                <w:sz w:val="20"/>
                <w:szCs w:val="20"/>
                <w:rtl/>
              </w:rPr>
              <w:t>ّ</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بالتعاون</w:t>
            </w:r>
            <w:r w:rsidRPr="001038CA">
              <w:rPr>
                <w:position w:val="2"/>
                <w:sz w:val="20"/>
                <w:szCs w:val="20"/>
                <w:rtl/>
              </w:rPr>
              <w:t xml:space="preserve"> </w:t>
            </w:r>
            <w:r w:rsidRPr="001038CA">
              <w:rPr>
                <w:rFonts w:hint="eastAsia"/>
                <w:position w:val="2"/>
                <w:sz w:val="20"/>
                <w:szCs w:val="20"/>
                <w:rtl/>
              </w:rPr>
              <w:t>مع</w:t>
            </w:r>
            <w:r w:rsidRPr="001038CA">
              <w:rPr>
                <w:position w:val="2"/>
                <w:sz w:val="20"/>
                <w:szCs w:val="20"/>
                <w:rtl/>
              </w:rPr>
              <w:t xml:space="preserve"> </w:t>
            </w:r>
            <w:r w:rsidRPr="001038CA">
              <w:rPr>
                <w:rFonts w:hint="eastAsia"/>
                <w:position w:val="2"/>
                <w:sz w:val="20"/>
                <w:szCs w:val="20"/>
                <w:rtl/>
              </w:rPr>
              <w:t>القطاعين</w:t>
            </w:r>
            <w:r w:rsidRPr="001038CA">
              <w:rPr>
                <w:position w:val="2"/>
                <w:sz w:val="20"/>
                <w:szCs w:val="20"/>
                <w:rtl/>
              </w:rPr>
              <w:t xml:space="preserve"> </w:t>
            </w:r>
            <w:r w:rsidRPr="001038CA">
              <w:rPr>
                <w:rFonts w:hint="eastAsia"/>
                <w:position w:val="2"/>
                <w:sz w:val="20"/>
                <w:szCs w:val="20"/>
                <w:rtl/>
              </w:rPr>
              <w:t>الآخرين،</w:t>
            </w:r>
            <w:r w:rsidRPr="001038CA">
              <w:rPr>
                <w:position w:val="2"/>
                <w:sz w:val="20"/>
                <w:szCs w:val="20"/>
                <w:rtl/>
              </w:rPr>
              <w:t xml:space="preserve"> </w:t>
            </w:r>
            <w:r w:rsidRPr="001038CA">
              <w:rPr>
                <w:rFonts w:hint="cs"/>
                <w:position w:val="2"/>
                <w:sz w:val="20"/>
                <w:szCs w:val="20"/>
                <w:rtl/>
              </w:rPr>
              <w:t>و</w:t>
            </w:r>
            <w:r w:rsidRPr="001038CA">
              <w:rPr>
                <w:rFonts w:hint="eastAsia"/>
                <w:position w:val="2"/>
                <w:sz w:val="20"/>
                <w:szCs w:val="20"/>
                <w:rtl/>
              </w:rPr>
              <w:t>لا سيما</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تنمية</w:t>
            </w:r>
            <w:r w:rsidRPr="001038CA">
              <w:rPr>
                <w:position w:val="2"/>
                <w:sz w:val="20"/>
                <w:szCs w:val="20"/>
                <w:rtl/>
              </w:rPr>
              <w:t xml:space="preserve"> </w:t>
            </w:r>
            <w:r w:rsidRPr="001038CA">
              <w:rPr>
                <w:rFonts w:hint="eastAsia"/>
                <w:position w:val="2"/>
                <w:sz w:val="20"/>
                <w:szCs w:val="20"/>
                <w:rtl/>
              </w:rPr>
              <w:t>الاتصالات </w:t>
            </w:r>
            <w:r w:rsidRPr="001038CA">
              <w:rPr>
                <w:position w:val="2"/>
                <w:sz w:val="20"/>
                <w:szCs w:val="20"/>
                <w:lang w:bidi="ar-EG"/>
              </w:rPr>
              <w:t>(ITU</w:t>
            </w:r>
            <w:r w:rsidRPr="001038CA">
              <w:rPr>
                <w:position w:val="2"/>
                <w:sz w:val="20"/>
                <w:szCs w:val="20"/>
                <w:lang w:bidi="ar-EG"/>
              </w:rPr>
              <w:noBreakHyphen/>
            </w:r>
            <w:proofErr w:type="gramStart"/>
            <w:r w:rsidRPr="001038CA">
              <w:rPr>
                <w:position w:val="2"/>
                <w:sz w:val="20"/>
                <w:szCs w:val="20"/>
                <w:lang w:bidi="ar-EG"/>
              </w:rPr>
              <w:t>D)</w:t>
            </w:r>
            <w:r w:rsidRPr="001038CA">
              <w:rPr>
                <w:rFonts w:hint="eastAsia"/>
                <w:position w:val="2"/>
                <w:sz w:val="20"/>
                <w:szCs w:val="20"/>
                <w:rtl/>
              </w:rPr>
              <w:t>،</w:t>
            </w:r>
            <w:proofErr w:type="gramEnd"/>
            <w:r w:rsidRPr="001038CA">
              <w:rPr>
                <w:position w:val="2"/>
                <w:sz w:val="20"/>
                <w:szCs w:val="20"/>
                <w:rtl/>
              </w:rPr>
              <w:t xml:space="preserve"> </w:t>
            </w:r>
            <w:r w:rsidRPr="001038CA">
              <w:rPr>
                <w:rFonts w:hint="eastAsia"/>
                <w:position w:val="2"/>
                <w:sz w:val="20"/>
                <w:szCs w:val="20"/>
                <w:rtl/>
              </w:rPr>
              <w:t>حسب</w:t>
            </w:r>
            <w:r w:rsidRPr="001038CA">
              <w:rPr>
                <w:position w:val="2"/>
                <w:sz w:val="20"/>
                <w:szCs w:val="20"/>
                <w:rtl/>
              </w:rPr>
              <w:t xml:space="preserve"> </w:t>
            </w:r>
            <w:r w:rsidRPr="001038CA">
              <w:rPr>
                <w:rFonts w:hint="eastAsia"/>
                <w:position w:val="2"/>
                <w:sz w:val="20"/>
                <w:szCs w:val="20"/>
                <w:rtl/>
              </w:rPr>
              <w:t>الاقتضاء،</w:t>
            </w:r>
            <w:r w:rsidRPr="001038CA">
              <w:rPr>
                <w:position w:val="2"/>
                <w:sz w:val="20"/>
                <w:szCs w:val="20"/>
                <w:rtl/>
              </w:rPr>
              <w:t xml:space="preserve"> </w:t>
            </w:r>
            <w:r w:rsidRPr="001038CA">
              <w:rPr>
                <w:rFonts w:hint="eastAsia"/>
                <w:position w:val="2"/>
                <w:sz w:val="20"/>
                <w:szCs w:val="20"/>
                <w:rtl/>
              </w:rPr>
              <w:t>برنامجاً</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أجل</w:t>
            </w:r>
            <w:r w:rsidRPr="001038CA">
              <w:rPr>
                <w:position w:val="2"/>
                <w:sz w:val="20"/>
                <w:szCs w:val="20"/>
                <w:rtl/>
              </w:rPr>
              <w:t xml:space="preserve"> </w:t>
            </w:r>
            <w:r w:rsidRPr="001038CA">
              <w:rPr>
                <w:rFonts w:hint="eastAsia"/>
                <w:position w:val="2"/>
                <w:sz w:val="20"/>
                <w:szCs w:val="20"/>
                <w:rtl/>
              </w:rPr>
              <w:t>القيام</w:t>
            </w:r>
            <w:r w:rsidRPr="001038CA">
              <w:rPr>
                <w:position w:val="2"/>
                <w:sz w:val="20"/>
                <w:szCs w:val="20"/>
                <w:rtl/>
              </w:rPr>
              <w:t xml:space="preserve"> </w:t>
            </w:r>
            <w:r w:rsidRPr="001038CA">
              <w:rPr>
                <w:rFonts w:hint="eastAsia"/>
                <w:position w:val="2"/>
                <w:sz w:val="20"/>
                <w:szCs w:val="20"/>
                <w:rtl/>
              </w:rPr>
              <w:t>بما يلي</w:t>
            </w:r>
            <w:r w:rsidRPr="001038CA">
              <w:rPr>
                <w:position w:val="2"/>
                <w:sz w:val="20"/>
                <w:szCs w:val="20"/>
                <w:rtl/>
              </w:rPr>
              <w:t>:</w:t>
            </w:r>
          </w:p>
          <w:p w14:paraId="6F264C57"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w:t>
            </w:r>
            <w:r w:rsidRPr="001038CA">
              <w:rPr>
                <w:position w:val="2"/>
                <w:sz w:val="20"/>
                <w:szCs w:val="20"/>
                <w:lang w:bidi="ar-EG"/>
              </w:rPr>
              <w:t>1</w:t>
            </w:r>
            <w:r w:rsidRPr="001038CA">
              <w:rPr>
                <w:rFonts w:hint="eastAsia"/>
                <w:position w:val="2"/>
                <w:sz w:val="20"/>
                <w:szCs w:val="20"/>
                <w:rtl/>
              </w:rPr>
              <w:t>‘</w:t>
            </w:r>
            <w:r w:rsidRPr="001038CA">
              <w:rPr>
                <w:position w:val="2"/>
                <w:sz w:val="20"/>
                <w:szCs w:val="20"/>
                <w:rtl/>
              </w:rPr>
              <w:tab/>
            </w:r>
            <w:r w:rsidRPr="001038CA">
              <w:rPr>
                <w:rFonts w:hint="eastAsia"/>
                <w:position w:val="2"/>
                <w:sz w:val="20"/>
                <w:szCs w:val="20"/>
                <w:rtl/>
              </w:rPr>
              <w:t>مساعدة</w:t>
            </w:r>
            <w:r w:rsidRPr="001038CA">
              <w:rPr>
                <w:position w:val="2"/>
                <w:sz w:val="20"/>
                <w:szCs w:val="20"/>
                <w:rtl/>
              </w:rPr>
              <w:t xml:space="preserve"> </w:t>
            </w:r>
            <w:r w:rsidRPr="001038CA">
              <w:rPr>
                <w:rFonts w:hint="eastAsia"/>
                <w:position w:val="2"/>
                <w:sz w:val="20"/>
                <w:szCs w:val="20"/>
                <w:rtl/>
              </w:rPr>
              <w:t>البلدان</w:t>
            </w:r>
            <w:r w:rsidRPr="001038CA">
              <w:rPr>
                <w:position w:val="2"/>
                <w:sz w:val="20"/>
                <w:szCs w:val="20"/>
                <w:rtl/>
              </w:rPr>
              <w:t xml:space="preserve"> </w:t>
            </w:r>
            <w:r w:rsidRPr="001038CA">
              <w:rPr>
                <w:rFonts w:hint="eastAsia"/>
                <w:position w:val="2"/>
                <w:sz w:val="20"/>
                <w:szCs w:val="20"/>
                <w:rtl/>
              </w:rPr>
              <w:t>النامية</w:t>
            </w:r>
            <w:r w:rsidRPr="001038CA">
              <w:rPr>
                <w:position w:val="2"/>
                <w:sz w:val="20"/>
                <w:szCs w:val="20"/>
                <w:rtl/>
              </w:rPr>
              <w:t xml:space="preserve"> في </w:t>
            </w:r>
            <w:r w:rsidRPr="001038CA">
              <w:rPr>
                <w:rFonts w:hint="eastAsia"/>
                <w:position w:val="2"/>
                <w:sz w:val="20"/>
                <w:szCs w:val="20"/>
                <w:rtl/>
              </w:rPr>
              <w:t>وضع</w:t>
            </w:r>
            <w:r w:rsidRPr="001038CA">
              <w:rPr>
                <w:position w:val="2"/>
                <w:sz w:val="20"/>
                <w:szCs w:val="20"/>
                <w:rtl/>
              </w:rPr>
              <w:t xml:space="preserve"> </w:t>
            </w:r>
            <w:r w:rsidRPr="001038CA">
              <w:rPr>
                <w:rFonts w:hint="cs"/>
                <w:position w:val="2"/>
                <w:sz w:val="20"/>
                <w:szCs w:val="20"/>
                <w:rtl/>
              </w:rPr>
              <w:t>الاستراتيجيات و</w:t>
            </w:r>
            <w:r w:rsidRPr="001038CA">
              <w:rPr>
                <w:rFonts w:hint="eastAsia"/>
                <w:position w:val="2"/>
                <w:sz w:val="20"/>
                <w:szCs w:val="20"/>
                <w:rtl/>
              </w:rPr>
              <w:t>الأساليب</w:t>
            </w:r>
            <w:r w:rsidRPr="001038CA">
              <w:rPr>
                <w:rFonts w:hint="cs"/>
                <w:position w:val="2"/>
                <w:sz w:val="20"/>
                <w:szCs w:val="20"/>
                <w:rtl/>
              </w:rPr>
              <w:t xml:space="preserve"> </w:t>
            </w:r>
            <w:r w:rsidRPr="001038CA">
              <w:rPr>
                <w:position w:val="2"/>
                <w:sz w:val="20"/>
                <w:szCs w:val="20"/>
                <w:rtl/>
              </w:rPr>
              <w:t xml:space="preserve">التي تسهل عملية ربط </w:t>
            </w:r>
            <w:r w:rsidRPr="001038CA">
              <w:rPr>
                <w:rFonts w:hint="cs"/>
                <w:position w:val="2"/>
                <w:sz w:val="20"/>
                <w:szCs w:val="20"/>
                <w:rtl/>
              </w:rPr>
              <w:t>تحدياتها وابتكاراتها بعملية</w:t>
            </w:r>
            <w:r w:rsidRPr="001038CA">
              <w:rPr>
                <w:position w:val="2"/>
                <w:sz w:val="20"/>
                <w:szCs w:val="20"/>
                <w:rtl/>
              </w:rPr>
              <w:t xml:space="preserve"> التقييس</w:t>
            </w:r>
            <w:r w:rsidRPr="001038CA">
              <w:rPr>
                <w:rFonts w:hint="cs"/>
                <w:position w:val="2"/>
                <w:sz w:val="20"/>
                <w:szCs w:val="20"/>
                <w:rtl/>
              </w:rPr>
              <w:t xml:space="preserve"> دعماً للتحول الرقمي للمجتمع</w:t>
            </w:r>
            <w:r w:rsidRPr="001038CA">
              <w:rPr>
                <w:position w:val="2"/>
                <w:sz w:val="20"/>
                <w:szCs w:val="20"/>
                <w:rtl/>
              </w:rPr>
              <w:t>؛</w:t>
            </w:r>
          </w:p>
          <w:p w14:paraId="2B4BA1B0"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rPr>
              <w:t>’</w:t>
            </w:r>
            <w:r w:rsidRPr="001038CA">
              <w:rPr>
                <w:position w:val="2"/>
                <w:sz w:val="20"/>
                <w:szCs w:val="20"/>
                <w:lang w:bidi="ar-EG"/>
              </w:rPr>
              <w:t>2</w:t>
            </w:r>
            <w:r w:rsidRPr="001038CA">
              <w:rPr>
                <w:rFonts w:hint="eastAsia"/>
                <w:position w:val="2"/>
                <w:sz w:val="20"/>
                <w:szCs w:val="20"/>
                <w:rtl/>
              </w:rPr>
              <w:t>‘</w:t>
            </w:r>
            <w:r w:rsidRPr="001038CA">
              <w:rPr>
                <w:rFonts w:hint="cs"/>
                <w:position w:val="2"/>
                <w:sz w:val="20"/>
                <w:szCs w:val="20"/>
                <w:rtl/>
              </w:rPr>
              <w:tab/>
            </w:r>
            <w:r w:rsidRPr="001038CA">
              <w:rPr>
                <w:rFonts w:hint="eastAsia"/>
                <w:position w:val="2"/>
                <w:sz w:val="20"/>
                <w:szCs w:val="20"/>
                <w:rtl/>
              </w:rPr>
              <w:t>ومساعدة</w:t>
            </w:r>
            <w:r w:rsidRPr="001038CA">
              <w:rPr>
                <w:rFonts w:hint="cs"/>
                <w:position w:val="2"/>
                <w:sz w:val="20"/>
                <w:szCs w:val="20"/>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0F86AEFD"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rPr>
              <w:t>’</w:t>
            </w:r>
            <w:r w:rsidRPr="001038CA">
              <w:rPr>
                <w:position w:val="2"/>
                <w:sz w:val="20"/>
                <w:szCs w:val="20"/>
                <w:lang w:bidi="ar-EG"/>
              </w:rPr>
              <w:t>3</w:t>
            </w:r>
            <w:r w:rsidRPr="001038CA">
              <w:rPr>
                <w:rFonts w:hint="eastAsia"/>
                <w:position w:val="2"/>
                <w:sz w:val="20"/>
                <w:szCs w:val="20"/>
                <w:rtl/>
              </w:rPr>
              <w:t>‘</w:t>
            </w:r>
            <w:r w:rsidRPr="001038CA">
              <w:rPr>
                <w:position w:val="2"/>
                <w:sz w:val="20"/>
                <w:szCs w:val="20"/>
                <w:lang w:bidi="ar-EG"/>
              </w:rPr>
              <w:tab/>
            </w:r>
            <w:r w:rsidRPr="002F5759">
              <w:rPr>
                <w:rFonts w:hint="eastAsia"/>
                <w:position w:val="2"/>
                <w:sz w:val="20"/>
                <w:szCs w:val="20"/>
                <w:rtl/>
                <w:lang w:bidi="ar"/>
              </w:rPr>
              <w:t>مساعدة</w:t>
            </w:r>
            <w:r w:rsidRPr="002F5759">
              <w:rPr>
                <w:position w:val="2"/>
                <w:sz w:val="20"/>
                <w:szCs w:val="20"/>
                <w:rtl/>
                <w:lang w:bidi="ar"/>
              </w:rPr>
              <w:t xml:space="preserve"> </w:t>
            </w:r>
            <w:r w:rsidRPr="002F5759">
              <w:rPr>
                <w:rFonts w:hint="eastAsia"/>
                <w:position w:val="2"/>
                <w:sz w:val="20"/>
                <w:szCs w:val="20"/>
                <w:rtl/>
                <w:lang w:bidi="ar"/>
              </w:rPr>
              <w:t>البلدان</w:t>
            </w:r>
            <w:r w:rsidRPr="002F5759">
              <w:rPr>
                <w:position w:val="2"/>
                <w:sz w:val="20"/>
                <w:szCs w:val="20"/>
                <w:rtl/>
                <w:lang w:bidi="ar"/>
              </w:rPr>
              <w:t xml:space="preserve"> </w:t>
            </w:r>
            <w:r w:rsidRPr="002F5759">
              <w:rPr>
                <w:rFonts w:hint="eastAsia"/>
                <w:position w:val="2"/>
                <w:sz w:val="20"/>
                <w:szCs w:val="20"/>
                <w:rtl/>
                <w:lang w:bidi="ar"/>
              </w:rPr>
              <w:t>النامية</w:t>
            </w:r>
            <w:r w:rsidRPr="002F5759">
              <w:rPr>
                <w:position w:val="2"/>
                <w:sz w:val="20"/>
                <w:szCs w:val="20"/>
                <w:rtl/>
                <w:lang w:bidi="ar"/>
              </w:rPr>
              <w:t xml:space="preserve"> في </w:t>
            </w:r>
            <w:r w:rsidRPr="002F5759">
              <w:rPr>
                <w:rFonts w:hint="cs"/>
                <w:position w:val="2"/>
                <w:sz w:val="20"/>
                <w:szCs w:val="20"/>
                <w:rtl/>
                <w:lang w:bidi="ar"/>
              </w:rPr>
              <w:t>وضع استراتيجيات ل</w:t>
            </w:r>
            <w:r w:rsidRPr="002F5759">
              <w:rPr>
                <w:rFonts w:hint="eastAsia"/>
                <w:position w:val="2"/>
                <w:sz w:val="20"/>
                <w:szCs w:val="20"/>
                <w:rtl/>
                <w:lang w:bidi="ar"/>
              </w:rPr>
              <w:t>إنشاء</w:t>
            </w:r>
            <w:r w:rsidRPr="002F5759">
              <w:rPr>
                <w:position w:val="2"/>
                <w:sz w:val="20"/>
                <w:szCs w:val="20"/>
                <w:rtl/>
                <w:lang w:bidi="ar"/>
              </w:rPr>
              <w:t xml:space="preserve"> </w:t>
            </w:r>
            <w:r w:rsidRPr="002F5759">
              <w:rPr>
                <w:rFonts w:hint="eastAsia"/>
                <w:position w:val="2"/>
                <w:sz w:val="20"/>
                <w:szCs w:val="20"/>
                <w:rtl/>
                <w:lang w:bidi="ar"/>
              </w:rPr>
              <w:t>مختبرات</w:t>
            </w:r>
            <w:r w:rsidRPr="002F5759">
              <w:rPr>
                <w:position w:val="2"/>
                <w:sz w:val="20"/>
                <w:szCs w:val="20"/>
                <w:rtl/>
                <w:lang w:bidi="ar"/>
              </w:rPr>
              <w:t xml:space="preserve"> </w:t>
            </w:r>
            <w:r w:rsidRPr="002F5759">
              <w:rPr>
                <w:rFonts w:hint="eastAsia"/>
                <w:position w:val="2"/>
                <w:sz w:val="20"/>
                <w:szCs w:val="20"/>
                <w:rtl/>
                <w:lang w:bidi="ar"/>
              </w:rPr>
              <w:t>اختبار</w:t>
            </w:r>
            <w:r w:rsidRPr="002F5759">
              <w:rPr>
                <w:position w:val="2"/>
                <w:sz w:val="20"/>
                <w:szCs w:val="20"/>
                <w:rtl/>
                <w:lang w:bidi="ar"/>
              </w:rPr>
              <w:t xml:space="preserve"> </w:t>
            </w:r>
            <w:r w:rsidRPr="002F5759">
              <w:rPr>
                <w:rFonts w:hint="cs"/>
                <w:position w:val="2"/>
                <w:sz w:val="20"/>
                <w:szCs w:val="20"/>
                <w:rtl/>
                <w:lang w:bidi="ar"/>
              </w:rPr>
              <w:t xml:space="preserve">معترف بها وطنياً وإقليمياً ودولياً </w:t>
            </w:r>
            <w:r w:rsidRPr="002F5759">
              <w:rPr>
                <w:rFonts w:hint="cs"/>
                <w:position w:val="2"/>
                <w:sz w:val="20"/>
                <w:szCs w:val="20"/>
                <w:rtl/>
                <w:lang w:bidi="ar-EG"/>
              </w:rPr>
              <w:t>من أجل التكنولوجيات الناشئة</w:t>
            </w:r>
            <w:r w:rsidRPr="002F5759">
              <w:rPr>
                <w:rFonts w:hint="eastAsia"/>
                <w:position w:val="2"/>
                <w:sz w:val="20"/>
                <w:szCs w:val="20"/>
                <w:rtl/>
                <w:lang w:bidi="ar-EG"/>
              </w:rPr>
              <w:t>؛</w:t>
            </w:r>
          </w:p>
          <w:p w14:paraId="3CF3CF6A"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lang w:bidi="ar-EG"/>
              </w:rPr>
              <w:t>3</w:t>
            </w:r>
            <w:r w:rsidRPr="001038CA">
              <w:rPr>
                <w:position w:val="2"/>
                <w:sz w:val="20"/>
                <w:szCs w:val="20"/>
                <w:rtl/>
                <w:lang w:bidi="ar-SY"/>
              </w:rPr>
              <w:tab/>
            </w:r>
            <w:r w:rsidRPr="001038CA">
              <w:rPr>
                <w:rFonts w:hint="eastAsia"/>
                <w:position w:val="2"/>
                <w:sz w:val="20"/>
                <w:szCs w:val="20"/>
                <w:rtl/>
                <w:lang w:bidi="ar-SY"/>
              </w:rPr>
              <w:t>رهناً</w:t>
            </w:r>
            <w:r w:rsidRPr="001038CA">
              <w:rPr>
                <w:position w:val="2"/>
                <w:sz w:val="20"/>
                <w:szCs w:val="20"/>
                <w:rtl/>
                <w:lang w:bidi="ar-SY"/>
              </w:rPr>
              <w:t xml:space="preserve"> </w:t>
            </w:r>
            <w:r w:rsidRPr="001038CA">
              <w:rPr>
                <w:rFonts w:hint="eastAsia"/>
                <w:position w:val="2"/>
                <w:sz w:val="20"/>
                <w:szCs w:val="20"/>
                <w:rtl/>
                <w:lang w:bidi="ar-SY"/>
              </w:rPr>
              <w:t>بموافقة</w:t>
            </w:r>
            <w:r w:rsidRPr="001038CA">
              <w:rPr>
                <w:position w:val="2"/>
                <w:sz w:val="20"/>
                <w:szCs w:val="20"/>
                <w:rtl/>
                <w:lang w:bidi="ar-SY"/>
              </w:rPr>
              <w:t xml:space="preserve"> </w:t>
            </w:r>
            <w:r w:rsidRPr="001038CA">
              <w:rPr>
                <w:rFonts w:hint="eastAsia"/>
                <w:position w:val="2"/>
                <w:sz w:val="20"/>
                <w:szCs w:val="20"/>
                <w:rtl/>
                <w:lang w:bidi="ar-SY"/>
              </w:rPr>
              <w:t>المجلس،</w:t>
            </w:r>
            <w:r w:rsidRPr="001038CA">
              <w:rPr>
                <w:position w:val="2"/>
                <w:sz w:val="20"/>
                <w:szCs w:val="20"/>
                <w:rtl/>
                <w:lang w:bidi="ar-SY"/>
              </w:rPr>
              <w:t xml:space="preserve"> </w:t>
            </w:r>
            <w:r w:rsidRPr="001038CA">
              <w:rPr>
                <w:rFonts w:hint="eastAsia"/>
                <w:position w:val="2"/>
                <w:sz w:val="20"/>
                <w:szCs w:val="20"/>
                <w:rtl/>
                <w:lang w:bidi="ar-SY"/>
              </w:rPr>
              <w:t>إتاحة</w:t>
            </w:r>
            <w:r w:rsidRPr="001038CA">
              <w:rPr>
                <w:position w:val="2"/>
                <w:sz w:val="20"/>
                <w:szCs w:val="20"/>
                <w:rtl/>
                <w:lang w:bidi="ar-SY"/>
              </w:rPr>
              <w:t xml:space="preserve"> </w:t>
            </w:r>
            <w:r w:rsidRPr="001038CA">
              <w:rPr>
                <w:rFonts w:hint="eastAsia"/>
                <w:position w:val="2"/>
                <w:sz w:val="20"/>
                <w:szCs w:val="20"/>
                <w:rtl/>
                <w:lang w:bidi="ar-SY"/>
              </w:rPr>
              <w:t>نفاذ</w:t>
            </w:r>
            <w:r w:rsidRPr="001038CA">
              <w:rPr>
                <w:position w:val="2"/>
                <w:sz w:val="20"/>
                <w:szCs w:val="20"/>
                <w:rtl/>
                <w:lang w:bidi="ar-SY"/>
              </w:rPr>
              <w:t xml:space="preserve"> </w:t>
            </w:r>
            <w:r w:rsidRPr="001038CA">
              <w:rPr>
                <w:rFonts w:hint="eastAsia"/>
                <w:position w:val="2"/>
                <w:sz w:val="20"/>
                <w:szCs w:val="20"/>
                <w:rtl/>
                <w:lang w:bidi="ar-SY"/>
              </w:rPr>
              <w:t>إلكتروني</w:t>
            </w:r>
            <w:r w:rsidRPr="001038CA">
              <w:rPr>
                <w:position w:val="2"/>
                <w:sz w:val="20"/>
                <w:szCs w:val="20"/>
                <w:rtl/>
                <w:lang w:bidi="ar-SY"/>
              </w:rPr>
              <w:t xml:space="preserve"> </w:t>
            </w:r>
            <w:r w:rsidRPr="001038CA">
              <w:rPr>
                <w:rFonts w:hint="eastAsia"/>
                <w:position w:val="2"/>
                <w:sz w:val="20"/>
                <w:szCs w:val="20"/>
                <w:rtl/>
                <w:lang w:bidi="ar-SY"/>
              </w:rPr>
              <w:t>مجاني</w:t>
            </w:r>
            <w:r w:rsidRPr="001038CA">
              <w:rPr>
                <w:position w:val="2"/>
                <w:sz w:val="20"/>
                <w:szCs w:val="20"/>
                <w:rtl/>
                <w:lang w:bidi="ar-SY"/>
              </w:rPr>
              <w:t xml:space="preserve"> </w:t>
            </w:r>
            <w:r w:rsidRPr="001038CA">
              <w:rPr>
                <w:rFonts w:hint="eastAsia"/>
                <w:position w:val="2"/>
                <w:sz w:val="20"/>
                <w:szCs w:val="20"/>
                <w:rtl/>
                <w:lang w:bidi="ar-SY"/>
              </w:rPr>
              <w:t>إلى</w:t>
            </w:r>
            <w:r w:rsidRPr="001038CA">
              <w:rPr>
                <w:position w:val="2"/>
                <w:sz w:val="20"/>
                <w:szCs w:val="20"/>
                <w:rtl/>
                <w:lang w:bidi="ar-SY"/>
              </w:rPr>
              <w:t xml:space="preserve"> </w:t>
            </w:r>
            <w:r w:rsidRPr="001038CA">
              <w:rPr>
                <w:rFonts w:hint="eastAsia"/>
                <w:position w:val="2"/>
                <w:sz w:val="20"/>
                <w:szCs w:val="20"/>
                <w:rtl/>
                <w:lang w:bidi="ar-SY"/>
              </w:rPr>
              <w:t>جميع</w:t>
            </w:r>
            <w:r w:rsidRPr="001038CA">
              <w:rPr>
                <w:position w:val="2"/>
                <w:sz w:val="20"/>
                <w:szCs w:val="20"/>
                <w:rtl/>
                <w:lang w:bidi="ar-SY"/>
              </w:rPr>
              <w:t xml:space="preserve"> </w:t>
            </w:r>
            <w:r w:rsidRPr="001038CA">
              <w:rPr>
                <w:rFonts w:hint="eastAsia"/>
                <w:position w:val="2"/>
                <w:sz w:val="20"/>
                <w:szCs w:val="20"/>
                <w:rtl/>
                <w:lang w:bidi="ar-SY"/>
              </w:rPr>
              <w:t>أدلة</w:t>
            </w:r>
            <w:r w:rsidRPr="001038CA">
              <w:rPr>
                <w:position w:val="2"/>
                <w:sz w:val="20"/>
                <w:szCs w:val="20"/>
                <w:rtl/>
                <w:lang w:bidi="ar-SY"/>
              </w:rPr>
              <w:t xml:space="preserve"> </w:t>
            </w:r>
            <w:r w:rsidRPr="001038CA">
              <w:rPr>
                <w:rFonts w:hint="eastAsia"/>
                <w:position w:val="2"/>
                <w:sz w:val="20"/>
                <w:szCs w:val="20"/>
                <w:rtl/>
                <w:lang w:bidi="ar-SY"/>
              </w:rPr>
              <w:t>وكتيبات</w:t>
            </w:r>
            <w:r w:rsidRPr="001038CA">
              <w:rPr>
                <w:position w:val="2"/>
                <w:sz w:val="20"/>
                <w:szCs w:val="20"/>
                <w:rtl/>
                <w:lang w:bidi="ar-SY"/>
              </w:rPr>
              <w:t xml:space="preserve"> </w:t>
            </w:r>
            <w:r w:rsidRPr="001038CA">
              <w:rPr>
                <w:rFonts w:hint="eastAsia"/>
                <w:position w:val="2"/>
                <w:sz w:val="20"/>
                <w:szCs w:val="20"/>
                <w:rtl/>
                <w:lang w:bidi="ar-SY"/>
              </w:rPr>
              <w:t>وتوجيهات</w:t>
            </w:r>
            <w:r w:rsidRPr="001038CA">
              <w:rPr>
                <w:position w:val="2"/>
                <w:sz w:val="20"/>
                <w:szCs w:val="20"/>
                <w:rtl/>
                <w:lang w:bidi="ar-SY"/>
              </w:rPr>
              <w:t xml:space="preserve"> </w:t>
            </w:r>
            <w:r w:rsidRPr="001038CA">
              <w:rPr>
                <w:rFonts w:hint="eastAsia"/>
                <w:position w:val="2"/>
                <w:sz w:val="20"/>
                <w:szCs w:val="20"/>
                <w:rtl/>
                <w:lang w:bidi="ar-SY"/>
              </w:rPr>
              <w:t>الاتحاد</w:t>
            </w:r>
            <w:r w:rsidRPr="001038CA">
              <w:rPr>
                <w:position w:val="2"/>
                <w:sz w:val="20"/>
                <w:szCs w:val="20"/>
                <w:rtl/>
                <w:lang w:bidi="ar-SY"/>
              </w:rPr>
              <w:t xml:space="preserve"> </w:t>
            </w:r>
            <w:r w:rsidRPr="001038CA">
              <w:rPr>
                <w:rFonts w:hint="eastAsia"/>
                <w:position w:val="2"/>
                <w:sz w:val="20"/>
                <w:szCs w:val="20"/>
                <w:rtl/>
                <w:lang w:bidi="ar-SY"/>
              </w:rPr>
              <w:t>ومواد</w:t>
            </w:r>
            <w:r w:rsidRPr="001038CA">
              <w:rPr>
                <w:position w:val="2"/>
                <w:sz w:val="20"/>
                <w:szCs w:val="20"/>
                <w:rtl/>
                <w:lang w:bidi="ar-SY"/>
              </w:rPr>
              <w:t xml:space="preserve"> </w:t>
            </w:r>
            <w:r w:rsidRPr="001038CA">
              <w:rPr>
                <w:rFonts w:hint="eastAsia"/>
                <w:position w:val="2"/>
                <w:sz w:val="20"/>
                <w:szCs w:val="20"/>
                <w:rtl/>
                <w:lang w:bidi="ar-SY"/>
              </w:rPr>
              <w:t>الاتحاد</w:t>
            </w:r>
            <w:r w:rsidRPr="001038CA">
              <w:rPr>
                <w:position w:val="2"/>
                <w:sz w:val="20"/>
                <w:szCs w:val="20"/>
                <w:rtl/>
                <w:lang w:bidi="ar-SY"/>
              </w:rPr>
              <w:t xml:space="preserve"> </w:t>
            </w:r>
            <w:r w:rsidRPr="001038CA">
              <w:rPr>
                <w:rFonts w:hint="eastAsia"/>
                <w:position w:val="2"/>
                <w:sz w:val="20"/>
                <w:szCs w:val="20"/>
                <w:rtl/>
                <w:lang w:bidi="ar-SY"/>
              </w:rPr>
              <w:t>الأُخرى</w:t>
            </w:r>
            <w:r w:rsidRPr="001038CA">
              <w:rPr>
                <w:position w:val="2"/>
                <w:sz w:val="20"/>
                <w:szCs w:val="20"/>
                <w:rtl/>
                <w:lang w:bidi="ar-SY"/>
              </w:rPr>
              <w:t xml:space="preserve"> </w:t>
            </w:r>
            <w:r w:rsidRPr="001038CA">
              <w:rPr>
                <w:rFonts w:hint="eastAsia"/>
                <w:position w:val="2"/>
                <w:sz w:val="20"/>
                <w:szCs w:val="20"/>
                <w:rtl/>
                <w:lang w:bidi="ar-SY"/>
              </w:rPr>
              <w:t>المتصلة</w:t>
            </w:r>
            <w:r w:rsidRPr="001038CA">
              <w:rPr>
                <w:position w:val="2"/>
                <w:sz w:val="20"/>
                <w:szCs w:val="20"/>
                <w:rtl/>
                <w:lang w:bidi="ar-SY"/>
              </w:rPr>
              <w:t xml:space="preserve"> </w:t>
            </w:r>
            <w:r w:rsidRPr="001038CA">
              <w:rPr>
                <w:rFonts w:hint="eastAsia"/>
                <w:position w:val="2"/>
                <w:sz w:val="20"/>
                <w:szCs w:val="20"/>
                <w:rtl/>
                <w:lang w:bidi="ar-SY"/>
              </w:rPr>
              <w:t>بفهم</w:t>
            </w:r>
            <w:r w:rsidRPr="001038CA">
              <w:rPr>
                <w:position w:val="2"/>
                <w:sz w:val="20"/>
                <w:szCs w:val="20"/>
                <w:rtl/>
                <w:lang w:bidi="ar-SY"/>
              </w:rPr>
              <w:t xml:space="preserve"> </w:t>
            </w:r>
            <w:r w:rsidRPr="001038CA">
              <w:rPr>
                <w:rFonts w:hint="eastAsia"/>
                <w:position w:val="2"/>
                <w:sz w:val="20"/>
                <w:szCs w:val="20"/>
                <w:rtl/>
                <w:lang w:bidi="ar-SY"/>
              </w:rPr>
              <w:t>توصيات</w:t>
            </w:r>
            <w:r w:rsidRPr="001038CA">
              <w:rPr>
                <w:position w:val="2"/>
                <w:sz w:val="20"/>
                <w:szCs w:val="20"/>
                <w:rtl/>
                <w:lang w:bidi="ar-SY"/>
              </w:rPr>
              <w:t xml:space="preserve"> </w:t>
            </w:r>
            <w:r w:rsidRPr="001038CA">
              <w:rPr>
                <w:rFonts w:hint="eastAsia"/>
                <w:position w:val="2"/>
                <w:sz w:val="20"/>
                <w:szCs w:val="20"/>
                <w:rtl/>
                <w:lang w:bidi="ar-SY"/>
              </w:rPr>
              <w:t>قطاع</w:t>
            </w:r>
            <w:r w:rsidRPr="001038CA">
              <w:rPr>
                <w:position w:val="2"/>
                <w:sz w:val="20"/>
                <w:szCs w:val="20"/>
                <w:rtl/>
                <w:lang w:bidi="ar-SY"/>
              </w:rPr>
              <w:t xml:space="preserve"> </w:t>
            </w:r>
            <w:r w:rsidRPr="001038CA">
              <w:rPr>
                <w:rFonts w:hint="eastAsia"/>
                <w:position w:val="2"/>
                <w:sz w:val="20"/>
                <w:szCs w:val="20"/>
                <w:rtl/>
                <w:lang w:bidi="ar-SY"/>
              </w:rPr>
              <w:t>تقييس</w:t>
            </w:r>
            <w:r w:rsidRPr="001038CA">
              <w:rPr>
                <w:position w:val="2"/>
                <w:sz w:val="20"/>
                <w:szCs w:val="20"/>
                <w:rtl/>
                <w:lang w:bidi="ar-SY"/>
              </w:rPr>
              <w:t xml:space="preserve"> </w:t>
            </w:r>
            <w:r w:rsidRPr="001038CA">
              <w:rPr>
                <w:rFonts w:hint="eastAsia"/>
                <w:position w:val="2"/>
                <w:sz w:val="20"/>
                <w:szCs w:val="20"/>
                <w:rtl/>
                <w:lang w:bidi="ar-SY"/>
              </w:rPr>
              <w:t>الاتصالات</w:t>
            </w:r>
            <w:r w:rsidRPr="001038CA">
              <w:rPr>
                <w:position w:val="2"/>
                <w:sz w:val="20"/>
                <w:szCs w:val="20"/>
                <w:rtl/>
                <w:lang w:bidi="ar-SY"/>
              </w:rPr>
              <w:t xml:space="preserve"> </w:t>
            </w:r>
            <w:r w:rsidRPr="001038CA">
              <w:rPr>
                <w:rFonts w:hint="eastAsia"/>
                <w:position w:val="2"/>
                <w:sz w:val="20"/>
                <w:szCs w:val="20"/>
                <w:rtl/>
                <w:lang w:bidi="ar-SY"/>
              </w:rPr>
              <w:t>وتنفيذها،</w:t>
            </w:r>
            <w:r w:rsidRPr="001038CA">
              <w:rPr>
                <w:position w:val="2"/>
                <w:sz w:val="20"/>
                <w:szCs w:val="20"/>
                <w:rtl/>
                <w:lang w:bidi="ar-SY"/>
              </w:rPr>
              <w:t xml:space="preserve"> </w:t>
            </w:r>
            <w:r w:rsidRPr="001038CA">
              <w:rPr>
                <w:rFonts w:hint="eastAsia"/>
                <w:position w:val="2"/>
                <w:sz w:val="20"/>
                <w:szCs w:val="20"/>
                <w:rtl/>
                <w:lang w:bidi="ar-SY"/>
              </w:rPr>
              <w:t>وخاصةً</w:t>
            </w:r>
            <w:r w:rsidRPr="001038CA">
              <w:rPr>
                <w:rFonts w:hint="cs"/>
                <w:position w:val="2"/>
                <w:sz w:val="20"/>
                <w:szCs w:val="20"/>
                <w:rtl/>
                <w:lang w:bidi="ar-EG"/>
              </w:rPr>
              <w:t xml:space="preserve"> في </w:t>
            </w:r>
            <w:r w:rsidRPr="001038CA">
              <w:rPr>
                <w:rFonts w:hint="cs"/>
                <w:position w:val="2"/>
                <w:sz w:val="20"/>
                <w:szCs w:val="20"/>
                <w:rtl/>
                <w:lang w:bidi="ar-SY"/>
              </w:rPr>
              <w:t>مجالات تطوير تخطيط معدات و</w:t>
            </w:r>
            <w:r w:rsidRPr="001038CA">
              <w:rPr>
                <w:rFonts w:hint="eastAsia"/>
                <w:position w:val="2"/>
                <w:sz w:val="20"/>
                <w:szCs w:val="20"/>
                <w:rtl/>
                <w:lang w:bidi="ar-SY"/>
              </w:rPr>
              <w:t>شبكات</w:t>
            </w:r>
            <w:r w:rsidRPr="001038CA">
              <w:rPr>
                <w:rFonts w:hint="cs"/>
                <w:position w:val="2"/>
                <w:sz w:val="20"/>
                <w:szCs w:val="20"/>
                <w:rtl/>
                <w:lang w:bidi="ar-SY"/>
              </w:rPr>
              <w:t xml:space="preserve"> </w:t>
            </w:r>
            <w:r w:rsidRPr="001038CA">
              <w:rPr>
                <w:position w:val="2"/>
                <w:sz w:val="20"/>
                <w:szCs w:val="20"/>
                <w:rtl/>
                <w:lang w:bidi="ar-SY"/>
              </w:rPr>
              <w:t>الاتصالات وتشغيلها</w:t>
            </w:r>
            <w:r w:rsidRPr="001038CA">
              <w:rPr>
                <w:rFonts w:hint="eastAsia"/>
                <w:position w:val="2"/>
                <w:sz w:val="20"/>
                <w:szCs w:val="20"/>
                <w:rtl/>
                <w:lang w:bidi="ar-SY"/>
              </w:rPr>
              <w:t> </w:t>
            </w:r>
            <w:proofErr w:type="gramStart"/>
            <w:r w:rsidRPr="001038CA">
              <w:rPr>
                <w:rFonts w:hint="eastAsia"/>
                <w:position w:val="2"/>
                <w:sz w:val="20"/>
                <w:szCs w:val="20"/>
                <w:rtl/>
                <w:lang w:bidi="ar-SY"/>
              </w:rPr>
              <w:t>وصيانتها؛</w:t>
            </w:r>
            <w:proofErr w:type="gramEnd"/>
          </w:p>
          <w:p w14:paraId="7068F57D"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4</w:t>
            </w:r>
            <w:r w:rsidRPr="001038CA">
              <w:rPr>
                <w:position w:val="2"/>
                <w:sz w:val="20"/>
                <w:szCs w:val="20"/>
                <w:rtl/>
              </w:rPr>
              <w:tab/>
            </w:r>
            <w:r w:rsidRPr="001038CA">
              <w:rPr>
                <w:position w:val="2"/>
                <w:sz w:val="20"/>
                <w:szCs w:val="20"/>
                <w:rtl/>
                <w:lang w:bidi="ar-EG"/>
              </w:rPr>
              <w:t>أن تؤيد إنشاء أفرقة إقليمية</w:t>
            </w:r>
            <w:r w:rsidRPr="001038CA">
              <w:rPr>
                <w:rFonts w:hint="cs"/>
                <w:position w:val="2"/>
                <w:sz w:val="20"/>
                <w:szCs w:val="20"/>
                <w:rtl/>
                <w:lang w:bidi="ar-EG"/>
              </w:rPr>
              <w:t xml:space="preserve"> تابعة للجان الدراسات لقطاع تقييس الاتصالات</w:t>
            </w:r>
            <w:r w:rsidRPr="001038CA">
              <w:rPr>
                <w:position w:val="2"/>
                <w:sz w:val="20"/>
                <w:szCs w:val="20"/>
                <w:rtl/>
                <w:lang w:bidi="ar-EG"/>
              </w:rPr>
              <w:t xml:space="preserve">، في حدود الموارد المتاحة </w:t>
            </w:r>
            <w:r w:rsidRPr="001038CA">
              <w:rPr>
                <w:rFonts w:hint="eastAsia"/>
                <w:position w:val="2"/>
                <w:sz w:val="20"/>
                <w:szCs w:val="20"/>
                <w:rtl/>
                <w:lang w:bidi="ar-EG"/>
              </w:rPr>
              <w:t>أو المساهمات</w:t>
            </w:r>
            <w:r w:rsidRPr="001038CA">
              <w:rPr>
                <w:position w:val="2"/>
                <w:sz w:val="20"/>
                <w:szCs w:val="20"/>
                <w:rtl/>
                <w:lang w:bidi="ar-EG"/>
              </w:rPr>
              <w:t xml:space="preserve"> وعلى أساس كل حالة على حدة</w:t>
            </w:r>
            <w:r w:rsidRPr="001038CA">
              <w:rPr>
                <w:rFonts w:hint="eastAsia"/>
                <w:position w:val="2"/>
                <w:sz w:val="20"/>
                <w:szCs w:val="20"/>
                <w:rtl/>
                <w:lang w:bidi="ar-EG"/>
              </w:rPr>
              <w:t>،</w:t>
            </w:r>
            <w:r w:rsidRPr="001038CA">
              <w:rPr>
                <w:rFonts w:hint="cs"/>
                <w:position w:val="2"/>
                <w:sz w:val="20"/>
                <w:szCs w:val="20"/>
                <w:rtl/>
                <w:lang w:bidi="ar-EG"/>
              </w:rPr>
              <w:t xml:space="preserve"> وفقاً للموافقة أو الإجراءات الواردة في القرار </w:t>
            </w:r>
            <w:r w:rsidRPr="001038CA">
              <w:rPr>
                <w:position w:val="2"/>
                <w:sz w:val="20"/>
                <w:szCs w:val="20"/>
                <w:lang w:val="en-CA" w:bidi="ar-EG"/>
              </w:rPr>
              <w:t>54</w:t>
            </w:r>
            <w:r w:rsidRPr="001038CA">
              <w:rPr>
                <w:rFonts w:hint="cs"/>
                <w:position w:val="2"/>
                <w:sz w:val="20"/>
                <w:szCs w:val="20"/>
                <w:rtl/>
                <w:lang w:bidi="ar-EG"/>
              </w:rPr>
              <w:t xml:space="preserve"> (المراجَع في جنيف، 2022) لهذه الجمعية وأن تشجع التعاون والتآزر بين هذه الأفرقة وبين جهات التقييس الإقليمية </w:t>
            </w:r>
            <w:proofErr w:type="gramStart"/>
            <w:r w:rsidRPr="001038CA">
              <w:rPr>
                <w:rFonts w:hint="cs"/>
                <w:position w:val="2"/>
                <w:sz w:val="20"/>
                <w:szCs w:val="20"/>
                <w:rtl/>
                <w:lang w:bidi="ar-EG"/>
              </w:rPr>
              <w:t>الأُخرى؛</w:t>
            </w:r>
            <w:proofErr w:type="gramEnd"/>
          </w:p>
          <w:p w14:paraId="059EB067"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val="fr-FR" w:bidi="ar-EG"/>
              </w:rPr>
              <w:t>5</w:t>
            </w:r>
            <w:r w:rsidRPr="001038CA">
              <w:rPr>
                <w:position w:val="2"/>
                <w:sz w:val="20"/>
                <w:szCs w:val="20"/>
                <w:rtl/>
                <w:lang w:bidi="ar-EG"/>
              </w:rPr>
              <w:tab/>
            </w:r>
            <w:r w:rsidRPr="001038CA">
              <w:rPr>
                <w:rFonts w:hint="cs"/>
                <w:position w:val="2"/>
                <w:sz w:val="20"/>
                <w:szCs w:val="20"/>
                <w:rtl/>
                <w:lang w:bidi="ar-EG"/>
              </w:rPr>
              <w:t>الاحتفاظ ب</w:t>
            </w:r>
            <w:r w:rsidRPr="001038CA">
              <w:rPr>
                <w:position w:val="2"/>
                <w:sz w:val="20"/>
                <w:szCs w:val="20"/>
                <w:rtl/>
                <w:lang w:bidi="ar-EG"/>
              </w:rPr>
              <w:t>بند منفصل في</w:t>
            </w:r>
            <w:r w:rsidRPr="001038CA">
              <w:rPr>
                <w:rFonts w:hint="cs"/>
                <w:position w:val="2"/>
                <w:sz w:val="20"/>
                <w:szCs w:val="20"/>
                <w:rtl/>
                <w:lang w:bidi="ar-EG"/>
              </w:rPr>
              <w:t xml:space="preserve"> </w:t>
            </w:r>
            <w:r w:rsidRPr="001038CA">
              <w:rPr>
                <w:position w:val="2"/>
                <w:sz w:val="20"/>
                <w:szCs w:val="20"/>
                <w:rtl/>
                <w:lang w:bidi="ar-EG"/>
              </w:rPr>
              <w:t xml:space="preserve">الميزانية </w:t>
            </w:r>
            <w:r w:rsidRPr="001038CA">
              <w:rPr>
                <w:rFonts w:hint="cs"/>
                <w:position w:val="2"/>
                <w:sz w:val="20"/>
                <w:szCs w:val="20"/>
                <w:rtl/>
                <w:lang w:bidi="ar-EG"/>
              </w:rPr>
              <w:t>السنوية للاتحاد</w:t>
            </w:r>
            <w:r w:rsidRPr="001038CA">
              <w:rPr>
                <w:position w:val="2"/>
                <w:sz w:val="20"/>
                <w:szCs w:val="20"/>
                <w:rtl/>
                <w:lang w:bidi="ar-EG"/>
              </w:rPr>
              <w:t xml:space="preserve"> للإنفاق على أنشطة سد الفجوة التقييسية، </w:t>
            </w:r>
            <w:r w:rsidRPr="001038CA">
              <w:rPr>
                <w:rFonts w:hint="eastAsia"/>
                <w:position w:val="2"/>
                <w:sz w:val="20"/>
                <w:szCs w:val="20"/>
                <w:rtl/>
                <w:lang w:bidi="ar-EG"/>
              </w:rPr>
              <w:t>مع</w:t>
            </w:r>
            <w:r w:rsidRPr="001038CA">
              <w:rPr>
                <w:position w:val="2"/>
                <w:sz w:val="20"/>
                <w:szCs w:val="20"/>
                <w:rtl/>
                <w:lang w:bidi="ar-EG"/>
              </w:rPr>
              <w:t xml:space="preserve"> تشجيع </w:t>
            </w:r>
            <w:r w:rsidRPr="001038CA">
              <w:rPr>
                <w:rFonts w:hint="eastAsia"/>
                <w:position w:val="2"/>
                <w:sz w:val="20"/>
                <w:szCs w:val="20"/>
                <w:rtl/>
                <w:lang w:bidi="ar-EG"/>
              </w:rPr>
              <w:t>تقديم</w:t>
            </w:r>
            <w:r w:rsidRPr="001038CA">
              <w:rPr>
                <w:position w:val="2"/>
                <w:sz w:val="20"/>
                <w:szCs w:val="20"/>
                <w:rtl/>
                <w:lang w:bidi="ar-EG"/>
              </w:rPr>
              <w:t xml:space="preserve"> المساهمات</w:t>
            </w:r>
            <w:r w:rsidRPr="001038CA">
              <w:rPr>
                <w:rFonts w:hint="cs"/>
                <w:position w:val="2"/>
                <w:sz w:val="20"/>
                <w:szCs w:val="20"/>
                <w:rtl/>
                <w:lang w:bidi="ar-EG"/>
              </w:rPr>
              <w:t> </w:t>
            </w:r>
            <w:r w:rsidRPr="001038CA">
              <w:rPr>
                <w:position w:val="2"/>
                <w:sz w:val="20"/>
                <w:szCs w:val="20"/>
                <w:rtl/>
                <w:lang w:bidi="ar-EG"/>
              </w:rPr>
              <w:t>الطوعية</w:t>
            </w:r>
            <w:r w:rsidRPr="001038CA">
              <w:rPr>
                <w:rFonts w:hint="cs"/>
                <w:position w:val="2"/>
                <w:sz w:val="20"/>
                <w:szCs w:val="20"/>
                <w:rtl/>
                <w:lang w:bidi="ar-EG"/>
              </w:rPr>
              <w:t>؛</w:t>
            </w:r>
          </w:p>
          <w:p w14:paraId="33E219CA" w14:textId="2293CA98"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6</w:t>
            </w:r>
            <w:r w:rsidRPr="001038CA">
              <w:rPr>
                <w:position w:val="2"/>
                <w:sz w:val="20"/>
                <w:szCs w:val="20"/>
                <w:lang w:bidi="ar-EG"/>
              </w:rPr>
              <w:tab/>
            </w:r>
            <w:r w:rsidRPr="001038CA">
              <w:rPr>
                <w:position w:val="2"/>
                <w:sz w:val="20"/>
                <w:szCs w:val="20"/>
                <w:rtl/>
              </w:rPr>
              <w:t xml:space="preserve">أن تُقدم الترجمة الشفوية استناداً إلى طلبات المشاركين </w:t>
            </w:r>
            <w:r w:rsidR="002C3AA1" w:rsidRPr="001038CA">
              <w:rPr>
                <w:rFonts w:hint="cs"/>
                <w:position w:val="2"/>
                <w:sz w:val="20"/>
                <w:szCs w:val="20"/>
                <w:rtl/>
              </w:rPr>
              <w:t>وفي</w:t>
            </w:r>
            <w:r w:rsidR="000957EB">
              <w:rPr>
                <w:rFonts w:hint="eastAsia"/>
                <w:position w:val="2"/>
                <w:sz w:val="20"/>
                <w:szCs w:val="20"/>
                <w:rtl/>
              </w:rPr>
              <w:t> </w:t>
            </w:r>
            <w:r w:rsidR="002C3AA1" w:rsidRPr="001038CA">
              <w:rPr>
                <w:rFonts w:hint="cs"/>
                <w:position w:val="2"/>
                <w:sz w:val="20"/>
                <w:szCs w:val="20"/>
                <w:rtl/>
              </w:rPr>
              <w:t>جمي</w:t>
            </w:r>
            <w:r w:rsidR="002C3AA1" w:rsidRPr="001038CA">
              <w:rPr>
                <w:position w:val="2"/>
                <w:sz w:val="20"/>
                <w:szCs w:val="20"/>
                <w:rtl/>
              </w:rPr>
              <w:t>ع</w:t>
            </w:r>
            <w:r w:rsidRPr="001038CA">
              <w:rPr>
                <w:rFonts w:hint="cs"/>
                <w:position w:val="2"/>
                <w:sz w:val="20"/>
                <w:szCs w:val="20"/>
                <w:rtl/>
              </w:rPr>
              <w:t xml:space="preserve"> الجلسات العامة للجان الدراسات وفرق العمل</w:t>
            </w:r>
            <w:r w:rsidRPr="001038CA">
              <w:rPr>
                <w:position w:val="2"/>
                <w:sz w:val="20"/>
                <w:szCs w:val="20"/>
                <w:rtl/>
              </w:rPr>
              <w:t xml:space="preserve"> واجتماع الفريق الاستشاري </w:t>
            </w:r>
            <w:proofErr w:type="gramStart"/>
            <w:r w:rsidRPr="001038CA">
              <w:rPr>
                <w:position w:val="2"/>
                <w:sz w:val="20"/>
                <w:szCs w:val="20"/>
                <w:rtl/>
              </w:rPr>
              <w:t>بأكمله</w:t>
            </w:r>
            <w:r w:rsidRPr="001038CA">
              <w:rPr>
                <w:rFonts w:hint="cs"/>
                <w:position w:val="2"/>
                <w:sz w:val="20"/>
                <w:szCs w:val="20"/>
                <w:rtl/>
              </w:rPr>
              <w:t>؛</w:t>
            </w:r>
            <w:proofErr w:type="gramEnd"/>
          </w:p>
          <w:p w14:paraId="040420F8"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7</w:t>
            </w:r>
            <w:r w:rsidRPr="001038CA">
              <w:rPr>
                <w:position w:val="2"/>
                <w:sz w:val="20"/>
                <w:szCs w:val="20"/>
                <w:rtl/>
                <w:lang w:bidi="ar-EG"/>
              </w:rPr>
              <w:tab/>
            </w:r>
            <w:r w:rsidRPr="001038CA">
              <w:rPr>
                <w:rFonts w:hint="cs"/>
                <w:position w:val="2"/>
                <w:sz w:val="20"/>
                <w:szCs w:val="20"/>
                <w:rtl/>
                <w:lang w:bidi="ar-EG"/>
              </w:rPr>
              <w:t xml:space="preserve">أن </w:t>
            </w:r>
            <w:r w:rsidRPr="001038CA">
              <w:rPr>
                <w:position w:val="2"/>
                <w:sz w:val="20"/>
                <w:szCs w:val="20"/>
                <w:rtl/>
                <w:lang w:bidi="ar-EG"/>
              </w:rPr>
              <w:t xml:space="preserve">تشجع مشاركة الأعضاء، ولا سيما </w:t>
            </w:r>
            <w:r w:rsidRPr="001038CA">
              <w:rPr>
                <w:rFonts w:hint="cs"/>
                <w:position w:val="2"/>
                <w:sz w:val="20"/>
                <w:szCs w:val="20"/>
                <w:rtl/>
                <w:lang w:bidi="ar-EG"/>
              </w:rPr>
              <w:t>الهيئات</w:t>
            </w:r>
            <w:r w:rsidRPr="001038CA">
              <w:rPr>
                <w:position w:val="2"/>
                <w:sz w:val="20"/>
                <w:szCs w:val="20"/>
                <w:rtl/>
                <w:lang w:bidi="ar-EG"/>
              </w:rPr>
              <w:t xml:space="preserve"> الأكاديمية، من البلدان النامية في أنشطة التقييس </w:t>
            </w:r>
            <w:r w:rsidRPr="001038CA">
              <w:rPr>
                <w:rFonts w:hint="cs"/>
                <w:position w:val="2"/>
                <w:sz w:val="20"/>
                <w:szCs w:val="20"/>
                <w:rtl/>
                <w:lang w:bidi="ar-EG"/>
              </w:rPr>
              <w:t xml:space="preserve">التي يضطلع بها </w:t>
            </w:r>
            <w:r w:rsidRPr="001038CA">
              <w:rPr>
                <w:position w:val="2"/>
                <w:sz w:val="20"/>
                <w:szCs w:val="20"/>
                <w:rtl/>
                <w:lang w:bidi="ar-EG"/>
              </w:rPr>
              <w:t>قطاع تقييس الاتصالات</w:t>
            </w:r>
            <w:r w:rsidRPr="001038CA">
              <w:rPr>
                <w:rFonts w:hint="cs"/>
                <w:position w:val="2"/>
                <w:sz w:val="20"/>
                <w:szCs w:val="20"/>
                <w:rtl/>
                <w:lang w:bidi="ar-EG"/>
              </w:rPr>
              <w:t>،</w:t>
            </w:r>
          </w:p>
          <w:p w14:paraId="57CF2000" w14:textId="77777777" w:rsidR="00C35590" w:rsidRDefault="001A729E" w:rsidP="00487CEC">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i/>
                <w:iCs/>
                <w:position w:val="2"/>
                <w:sz w:val="20"/>
                <w:szCs w:val="20"/>
                <w:rtl/>
                <w:lang w:bidi="ar-EG"/>
              </w:rPr>
            </w:pPr>
            <w:r w:rsidRPr="00C35590">
              <w:rPr>
                <w:rFonts w:hint="cs"/>
                <w:b/>
                <w:bCs/>
                <w:position w:val="2"/>
                <w:sz w:val="20"/>
                <w:szCs w:val="20"/>
                <w:rtl/>
                <w:lang w:bidi="ar-EG"/>
              </w:rPr>
              <w:lastRenderedPageBreak/>
              <w:t>تقرر كذلك</w:t>
            </w:r>
            <w:r w:rsidRPr="00C35590">
              <w:rPr>
                <w:rFonts w:hint="cs"/>
                <w:i/>
                <w:iCs/>
                <w:position w:val="2"/>
                <w:sz w:val="20"/>
                <w:szCs w:val="20"/>
                <w:rtl/>
                <w:lang w:bidi="ar-EG"/>
              </w:rPr>
              <w:t xml:space="preserve"> </w:t>
            </w:r>
          </w:p>
          <w:p w14:paraId="2D71819E" w14:textId="12316B95" w:rsidR="001A729E" w:rsidRPr="00C35590" w:rsidRDefault="001A729E" w:rsidP="00487CEC">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C35590">
              <w:rPr>
                <w:rFonts w:hint="cs"/>
                <w:position w:val="2"/>
                <w:sz w:val="20"/>
                <w:szCs w:val="20"/>
                <w:rtl/>
                <w:lang w:bidi="ar-EG"/>
              </w:rPr>
              <w:t>أن تقوم المكاتب الإقليمية للاتحاد</w:t>
            </w:r>
            <w:r w:rsidR="00C35590">
              <w:rPr>
                <w:rFonts w:hint="cs"/>
                <w:position w:val="2"/>
                <w:sz w:val="20"/>
                <w:szCs w:val="20"/>
                <w:rtl/>
                <w:lang w:bidi="ar-EG"/>
              </w:rPr>
              <w:t>:</w:t>
            </w:r>
          </w:p>
          <w:p w14:paraId="768654B9" w14:textId="77777777" w:rsidR="001A729E" w:rsidRPr="00A37EFB"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lang w:bidi="ar-EG"/>
              </w:rPr>
            </w:pPr>
            <w:r w:rsidRPr="00A37EFB">
              <w:rPr>
                <w:spacing w:val="-2"/>
                <w:position w:val="2"/>
                <w:sz w:val="20"/>
                <w:szCs w:val="20"/>
                <w:lang w:bidi="ar-EG"/>
              </w:rPr>
              <w:t>1</w:t>
            </w:r>
            <w:r w:rsidRPr="00A37EFB">
              <w:rPr>
                <w:spacing w:val="-2"/>
                <w:position w:val="2"/>
                <w:sz w:val="20"/>
                <w:szCs w:val="20"/>
                <w:lang w:bidi="ar-EG"/>
              </w:rPr>
              <w:tab/>
            </w:r>
            <w:r w:rsidRPr="00A37EFB">
              <w:rPr>
                <w:rFonts w:hint="cs"/>
                <w:spacing w:val="-2"/>
                <w:position w:val="2"/>
                <w:sz w:val="20"/>
                <w:szCs w:val="20"/>
                <w:rtl/>
                <w:lang w:bidi="ar-EG"/>
              </w:rPr>
              <w:t xml:space="preserve">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w:t>
            </w:r>
            <w:r w:rsidRPr="00A37EFB">
              <w:rPr>
                <w:rFonts w:hint="eastAsia"/>
                <w:spacing w:val="-2"/>
                <w:position w:val="2"/>
                <w:sz w:val="20"/>
                <w:szCs w:val="20"/>
                <w:rtl/>
                <w:lang w:bidi="ar-EG"/>
              </w:rPr>
              <w:t>وتقديم</w:t>
            </w:r>
            <w:r w:rsidRPr="00A37EFB">
              <w:rPr>
                <w:spacing w:val="-2"/>
                <w:position w:val="2"/>
                <w:sz w:val="20"/>
                <w:szCs w:val="20"/>
                <w:rtl/>
                <w:lang w:bidi="ar-EG"/>
              </w:rPr>
              <w:t xml:space="preserve"> </w:t>
            </w:r>
            <w:r w:rsidRPr="00A37EFB">
              <w:rPr>
                <w:rFonts w:hint="eastAsia"/>
                <w:spacing w:val="-2"/>
                <w:position w:val="2"/>
                <w:sz w:val="20"/>
                <w:szCs w:val="20"/>
                <w:rtl/>
                <w:lang w:bidi="ar-EG"/>
              </w:rPr>
              <w:t>المساعدة</w:t>
            </w:r>
            <w:r w:rsidRPr="00A37EFB">
              <w:rPr>
                <w:spacing w:val="-2"/>
                <w:position w:val="2"/>
                <w:sz w:val="20"/>
                <w:szCs w:val="20"/>
                <w:rtl/>
                <w:lang w:bidi="ar-EG"/>
              </w:rPr>
              <w:t xml:space="preserve"> </w:t>
            </w:r>
            <w:r w:rsidRPr="00A37EFB">
              <w:rPr>
                <w:rFonts w:hint="eastAsia"/>
                <w:spacing w:val="-2"/>
                <w:position w:val="2"/>
                <w:sz w:val="20"/>
                <w:szCs w:val="20"/>
                <w:rtl/>
                <w:lang w:bidi="ar-EG"/>
              </w:rPr>
              <w:t>اللازمة</w:t>
            </w:r>
            <w:r w:rsidRPr="00A37EFB">
              <w:rPr>
                <w:spacing w:val="-2"/>
                <w:position w:val="2"/>
                <w:sz w:val="20"/>
                <w:szCs w:val="20"/>
                <w:rtl/>
                <w:lang w:bidi="ar-EG"/>
              </w:rPr>
              <w:t xml:space="preserve"> </w:t>
            </w:r>
            <w:r w:rsidRPr="00A37EFB">
              <w:rPr>
                <w:rFonts w:hint="eastAsia"/>
                <w:spacing w:val="-2"/>
                <w:position w:val="2"/>
                <w:sz w:val="20"/>
                <w:szCs w:val="20"/>
                <w:rtl/>
                <w:lang w:bidi="ar-EG"/>
              </w:rPr>
              <w:t>إلى</w:t>
            </w:r>
            <w:r w:rsidRPr="00A37EFB">
              <w:rPr>
                <w:spacing w:val="-2"/>
                <w:position w:val="2"/>
                <w:sz w:val="20"/>
                <w:szCs w:val="20"/>
                <w:rtl/>
                <w:lang w:bidi="ar-EG"/>
              </w:rPr>
              <w:t xml:space="preserve"> </w:t>
            </w:r>
            <w:r w:rsidRPr="00A37EFB">
              <w:rPr>
                <w:rFonts w:hint="eastAsia"/>
                <w:spacing w:val="-2"/>
                <w:position w:val="2"/>
                <w:sz w:val="20"/>
                <w:szCs w:val="20"/>
                <w:rtl/>
                <w:lang w:bidi="ar-EG"/>
              </w:rPr>
              <w:t>الأفرقة</w:t>
            </w:r>
            <w:r w:rsidRPr="00A37EFB">
              <w:rPr>
                <w:spacing w:val="-2"/>
                <w:position w:val="2"/>
                <w:sz w:val="20"/>
                <w:szCs w:val="20"/>
                <w:rtl/>
                <w:lang w:bidi="ar-EG"/>
              </w:rPr>
              <w:t xml:space="preserve"> </w:t>
            </w:r>
            <w:r w:rsidRPr="00A37EFB">
              <w:rPr>
                <w:rFonts w:hint="eastAsia"/>
                <w:spacing w:val="-2"/>
                <w:position w:val="2"/>
                <w:sz w:val="20"/>
                <w:szCs w:val="20"/>
                <w:rtl/>
                <w:lang w:bidi="ar-EG"/>
              </w:rPr>
              <w:t>الإقليمية</w:t>
            </w:r>
            <w:r w:rsidRPr="00A37EFB">
              <w:rPr>
                <w:spacing w:val="-2"/>
                <w:position w:val="2"/>
                <w:sz w:val="20"/>
                <w:szCs w:val="20"/>
                <w:rtl/>
                <w:lang w:bidi="ar-EG"/>
              </w:rPr>
              <w:t xml:space="preserve"> </w:t>
            </w:r>
            <w:r w:rsidRPr="00A37EFB">
              <w:rPr>
                <w:rFonts w:hint="eastAsia"/>
                <w:spacing w:val="-2"/>
                <w:position w:val="2"/>
                <w:sz w:val="20"/>
                <w:szCs w:val="20"/>
                <w:rtl/>
                <w:lang w:bidi="ar-EG"/>
              </w:rPr>
              <w:t>للجان</w:t>
            </w:r>
            <w:r w:rsidRPr="00A37EFB">
              <w:rPr>
                <w:spacing w:val="-2"/>
                <w:position w:val="2"/>
                <w:sz w:val="20"/>
                <w:szCs w:val="20"/>
                <w:rtl/>
                <w:lang w:bidi="ar-EG"/>
              </w:rPr>
              <w:t xml:space="preserve"> </w:t>
            </w:r>
            <w:r w:rsidRPr="00A37EFB">
              <w:rPr>
                <w:rFonts w:hint="eastAsia"/>
                <w:spacing w:val="-2"/>
                <w:position w:val="2"/>
                <w:sz w:val="20"/>
                <w:szCs w:val="20"/>
                <w:rtl/>
                <w:lang w:bidi="ar-EG"/>
              </w:rPr>
              <w:t>دراسات</w:t>
            </w:r>
            <w:r w:rsidRPr="00A37EFB">
              <w:rPr>
                <w:spacing w:val="-2"/>
                <w:position w:val="2"/>
                <w:sz w:val="20"/>
                <w:szCs w:val="20"/>
                <w:rtl/>
                <w:lang w:bidi="ar-EG"/>
              </w:rPr>
              <w:t xml:space="preserve"> </w:t>
            </w:r>
            <w:r w:rsidRPr="00A37EFB">
              <w:rPr>
                <w:rFonts w:hint="eastAsia"/>
                <w:spacing w:val="-2"/>
                <w:position w:val="2"/>
                <w:sz w:val="20"/>
                <w:szCs w:val="20"/>
                <w:rtl/>
                <w:lang w:bidi="ar-EG"/>
              </w:rPr>
              <w:t>قطاع</w:t>
            </w:r>
            <w:r w:rsidRPr="00A37EFB">
              <w:rPr>
                <w:spacing w:val="-2"/>
                <w:position w:val="2"/>
                <w:sz w:val="20"/>
                <w:szCs w:val="20"/>
                <w:rtl/>
                <w:lang w:bidi="ar-EG"/>
              </w:rPr>
              <w:t xml:space="preserve"> </w:t>
            </w:r>
            <w:r w:rsidRPr="00A37EFB">
              <w:rPr>
                <w:rFonts w:hint="eastAsia"/>
                <w:spacing w:val="-2"/>
                <w:position w:val="2"/>
                <w:sz w:val="20"/>
                <w:szCs w:val="20"/>
                <w:rtl/>
                <w:lang w:bidi="ar-EG"/>
              </w:rPr>
              <w:t>تقييس</w:t>
            </w:r>
            <w:r w:rsidRPr="00A37EFB">
              <w:rPr>
                <w:spacing w:val="-2"/>
                <w:position w:val="2"/>
                <w:sz w:val="20"/>
                <w:szCs w:val="20"/>
                <w:rtl/>
                <w:lang w:bidi="ar-EG"/>
              </w:rPr>
              <w:t xml:space="preserve"> </w:t>
            </w:r>
            <w:proofErr w:type="gramStart"/>
            <w:r w:rsidRPr="00A37EFB">
              <w:rPr>
                <w:rFonts w:hint="eastAsia"/>
                <w:spacing w:val="-2"/>
                <w:position w:val="2"/>
                <w:sz w:val="20"/>
                <w:szCs w:val="20"/>
                <w:rtl/>
                <w:lang w:bidi="ar-EG"/>
              </w:rPr>
              <w:t>الاتصالات</w:t>
            </w:r>
            <w:r w:rsidRPr="00A37EFB">
              <w:rPr>
                <w:rFonts w:hint="cs"/>
                <w:spacing w:val="-2"/>
                <w:position w:val="2"/>
                <w:sz w:val="20"/>
                <w:szCs w:val="20"/>
                <w:rtl/>
                <w:lang w:bidi="ar-EG"/>
              </w:rPr>
              <w:t>؛</w:t>
            </w:r>
            <w:proofErr w:type="gramEnd"/>
          </w:p>
          <w:p w14:paraId="1A6D449B" w14:textId="74BF71E3"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lang w:bidi="ar-EG"/>
              </w:rPr>
              <w:tab/>
            </w:r>
            <w:r w:rsidRPr="001038CA">
              <w:rPr>
                <w:rFonts w:hint="cs"/>
                <w:position w:val="2"/>
                <w:sz w:val="20"/>
                <w:szCs w:val="20"/>
                <w:rtl/>
                <w:lang w:bidi="ar-EG"/>
              </w:rPr>
              <w:t>بتقديم المساعدة، في </w:t>
            </w:r>
            <w:r w:rsidRPr="001038CA">
              <w:rPr>
                <w:position w:val="2"/>
                <w:sz w:val="20"/>
                <w:szCs w:val="20"/>
                <w:rtl/>
                <w:lang w:bidi="ar-EG"/>
              </w:rPr>
              <w:t>الحدود التي تسمح بها ميزانية المكاتب،</w:t>
            </w:r>
            <w:r w:rsidRPr="001038CA">
              <w:rPr>
                <w:rFonts w:hint="cs"/>
                <w:position w:val="2"/>
                <w:sz w:val="20"/>
                <w:szCs w:val="20"/>
                <w:rtl/>
                <w:lang w:bidi="ar-EG"/>
              </w:rPr>
              <w:t xml:space="preserve"> إلى نواب رؤساء الفريق الاستشاري لتقييس الاتصالات ولجان الدراسات التابعة لقطاع تقييس الاتصالات المعينين بمسؤوليات محددة تشمل ما</w:t>
            </w:r>
            <w:r w:rsidR="003920B2">
              <w:rPr>
                <w:rFonts w:hint="eastAsia"/>
                <w:position w:val="2"/>
                <w:sz w:val="20"/>
                <w:szCs w:val="20"/>
                <w:rtl/>
                <w:lang w:bidi="ar-EG"/>
              </w:rPr>
              <w:t> </w:t>
            </w:r>
            <w:r w:rsidRPr="001038CA">
              <w:rPr>
                <w:rFonts w:hint="cs"/>
                <w:position w:val="2"/>
                <w:sz w:val="20"/>
                <w:szCs w:val="20"/>
                <w:rtl/>
                <w:lang w:bidi="ar-EG"/>
              </w:rPr>
              <w:t>يلي ضمن جملة أمور:</w:t>
            </w:r>
          </w:p>
          <w:p w14:paraId="6CEDAA79"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lang w:bidi="ar-EG"/>
              </w:rPr>
              <w:t>’</w:t>
            </w:r>
            <w:r w:rsidRPr="001038CA">
              <w:rPr>
                <w:position w:val="2"/>
                <w:sz w:val="20"/>
                <w:szCs w:val="20"/>
                <w:lang w:bidi="ar-EG"/>
              </w:rPr>
              <w:t>1</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74B1DEB0"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lang w:bidi="ar-EG"/>
              </w:rPr>
              <w:t>’</w:t>
            </w:r>
            <w:r w:rsidRPr="001038CA">
              <w:rPr>
                <w:position w:val="2"/>
                <w:sz w:val="20"/>
                <w:szCs w:val="20"/>
                <w:lang w:bidi="ar-EG"/>
              </w:rPr>
              <w:t>2</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إعداد تقارير تتعلق بالتعبئة والمشاركة وتقديمها إلى الهيئة المعنية بالمنطقة في الاتحاد؛</w:t>
            </w:r>
          </w:p>
          <w:p w14:paraId="66B8F428"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w:t>
            </w:r>
            <w:r w:rsidRPr="001038CA">
              <w:rPr>
                <w:position w:val="2"/>
                <w:sz w:val="20"/>
                <w:szCs w:val="20"/>
                <w:lang w:bidi="ar-EG"/>
              </w:rPr>
              <w:t>3</w:t>
            </w:r>
            <w:r w:rsidRPr="001038CA">
              <w:rPr>
                <w:rFonts w:hint="cs"/>
                <w:position w:val="2"/>
                <w:sz w:val="20"/>
                <w:szCs w:val="20"/>
                <w:rtl/>
                <w:lang w:bidi="ar-EG"/>
              </w:rPr>
              <w:t>‘</w:t>
            </w:r>
            <w:r w:rsidRPr="001038CA">
              <w:rPr>
                <w:position w:val="2"/>
                <w:sz w:val="20"/>
                <w:szCs w:val="20"/>
                <w:lang w:bidi="ar-EG"/>
              </w:rPr>
              <w:tab/>
            </w:r>
            <w:r w:rsidRPr="001038CA">
              <w:rPr>
                <w:rFonts w:hint="cs"/>
                <w:position w:val="2"/>
                <w:sz w:val="20"/>
                <w:szCs w:val="20"/>
                <w:rtl/>
                <w:lang w:bidi="ar-EG"/>
              </w:rPr>
              <w:t>إعداد برنامج تعبئة من أجل المناطق التي يمثلونها وتقديمه إلى أول اجتماع للفريق الاستشاري لتقييس الاتصالات أو</w:t>
            </w:r>
            <w:r w:rsidRPr="001038CA">
              <w:rPr>
                <w:rFonts w:hint="eastAsia"/>
                <w:position w:val="2"/>
                <w:sz w:val="20"/>
                <w:szCs w:val="20"/>
                <w:rtl/>
                <w:lang w:bidi="ar-EG"/>
              </w:rPr>
              <w:t> </w:t>
            </w:r>
            <w:r w:rsidRPr="001038CA">
              <w:rPr>
                <w:rFonts w:hint="cs"/>
                <w:position w:val="2"/>
                <w:sz w:val="20"/>
                <w:szCs w:val="20"/>
                <w:rtl/>
                <w:lang w:bidi="ar-EG"/>
              </w:rPr>
              <w:t>للجنة دراسات وإرسال تقرير إلى الفريق الاستشاري لتقييس الاتصالات؛</w:t>
            </w:r>
          </w:p>
          <w:p w14:paraId="607B83DD" w14:textId="77777777" w:rsidR="001A729E" w:rsidRPr="001038CA" w:rsidRDefault="001A729E"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tl/>
              </w:rPr>
              <w:t>’</w:t>
            </w:r>
            <w:r w:rsidRPr="001038CA">
              <w:rPr>
                <w:position w:val="2"/>
                <w:sz w:val="20"/>
                <w:szCs w:val="20"/>
                <w:lang w:bidi="ar-EG"/>
              </w:rPr>
              <w:t>4</w:t>
            </w:r>
            <w:r w:rsidRPr="001038CA">
              <w:rPr>
                <w:position w:val="2"/>
                <w:sz w:val="20"/>
                <w:szCs w:val="20"/>
                <w:rtl/>
              </w:rPr>
              <w:t>‘</w:t>
            </w:r>
            <w:r w:rsidRPr="001038CA">
              <w:rPr>
                <w:position w:val="2"/>
                <w:sz w:val="20"/>
                <w:szCs w:val="20"/>
                <w:lang w:bidi="ar-EG"/>
              </w:rPr>
              <w:tab/>
            </w:r>
            <w:r w:rsidRPr="001038CA">
              <w:rPr>
                <w:position w:val="2"/>
                <w:sz w:val="20"/>
                <w:szCs w:val="20"/>
                <w:rtl/>
                <w:lang w:bidi="ar-EG"/>
              </w:rPr>
              <w:t>إحاطة أعضاء الاتحاد ببرامج ومبادرات قطاع تنمية الاتصالات التي يمكن أن تساعد في سد الفجوة التقييسية</w:t>
            </w:r>
            <w:r w:rsidRPr="001038CA">
              <w:rPr>
                <w:rFonts w:hint="cs"/>
                <w:position w:val="2"/>
                <w:sz w:val="20"/>
                <w:szCs w:val="20"/>
                <w:rtl/>
                <w:lang w:bidi="ar-EG"/>
              </w:rPr>
              <w:t>؛</w:t>
            </w:r>
          </w:p>
          <w:p w14:paraId="7D7E8D3F" w14:textId="4F0D7CE2"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lang w:bidi="ar-EG"/>
              </w:rPr>
              <w:t>بتنظيم وتنسيق أنشطة الأفرقة الإقليمية للجان دراسات قطاع تقييس</w:t>
            </w:r>
            <w:r w:rsidR="00A37EFB">
              <w:rPr>
                <w:rFonts w:hint="eastAsia"/>
                <w:position w:val="2"/>
                <w:sz w:val="20"/>
                <w:szCs w:val="20"/>
                <w:rtl/>
                <w:lang w:bidi="ar-EG"/>
              </w:rPr>
              <w:t> </w:t>
            </w:r>
            <w:r w:rsidRPr="001038CA">
              <w:rPr>
                <w:rFonts w:hint="cs"/>
                <w:position w:val="2"/>
                <w:sz w:val="20"/>
                <w:szCs w:val="20"/>
                <w:rtl/>
                <w:lang w:bidi="ar-EG"/>
              </w:rPr>
              <w:t>الاتصالات،</w:t>
            </w:r>
          </w:p>
          <w:p w14:paraId="1E425A37" w14:textId="728BBAE8"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43FB06EF" w14:textId="2D0A0FFC"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مكتب تنمية الاتصالات</w:t>
            </w:r>
            <w:r w:rsidR="002C3AA1" w:rsidRPr="001038CA">
              <w:rPr>
                <w:rFonts w:hint="cs"/>
                <w:position w:val="2"/>
                <w:sz w:val="20"/>
                <w:szCs w:val="20"/>
                <w:rtl/>
              </w:rPr>
              <w:t xml:space="preserve"> ومكتب الاتصالات الراديوية </w:t>
            </w:r>
            <w:r w:rsidRPr="001038CA">
              <w:rPr>
                <w:rFonts w:hint="cs"/>
                <w:position w:val="2"/>
                <w:sz w:val="20"/>
                <w:szCs w:val="20"/>
                <w:rtl/>
              </w:rPr>
              <w:t>في حدود الموارد المتاحة</w:t>
            </w:r>
            <w:r w:rsidR="003A0C30">
              <w:rPr>
                <w:rFonts w:hint="cs"/>
                <w:position w:val="2"/>
                <w:sz w:val="20"/>
                <w:szCs w:val="20"/>
                <w:rtl/>
              </w:rPr>
              <w:t>:</w:t>
            </w:r>
          </w:p>
          <w:p w14:paraId="1045CFFA"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lang w:bidi="ar-EG"/>
              </w:rPr>
              <w:tab/>
            </w:r>
            <w:r w:rsidRPr="000957EB">
              <w:rPr>
                <w:rFonts w:hint="cs"/>
                <w:spacing w:val="-6"/>
                <w:position w:val="2"/>
                <w:sz w:val="20"/>
                <w:szCs w:val="20"/>
                <w:rtl/>
              </w:rPr>
              <w:t xml:space="preserve">بمواصلة العمل على تنفيذ أهداف خطة العمل الملحقة بهذا </w:t>
            </w:r>
            <w:proofErr w:type="gramStart"/>
            <w:r w:rsidRPr="000957EB">
              <w:rPr>
                <w:rFonts w:hint="cs"/>
                <w:spacing w:val="-6"/>
                <w:position w:val="2"/>
                <w:sz w:val="20"/>
                <w:szCs w:val="20"/>
                <w:rtl/>
              </w:rPr>
              <w:t>القرار؛</w:t>
            </w:r>
            <w:proofErr w:type="gramEnd"/>
          </w:p>
          <w:p w14:paraId="6148526E"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rtl/>
                <w:lang w:bidi="ar-EG"/>
              </w:rPr>
              <w:tab/>
            </w:r>
            <w:r w:rsidRPr="001038CA">
              <w:rPr>
                <w:rFonts w:hint="cs"/>
                <w:position w:val="2"/>
                <w:sz w:val="20"/>
                <w:szCs w:val="20"/>
                <w:rtl/>
                <w:lang w:bidi="ar-EG"/>
              </w:rPr>
              <w:t>ب</w:t>
            </w:r>
            <w:r w:rsidRPr="001038CA">
              <w:rPr>
                <w:rFonts w:hint="eastAsia"/>
                <w:position w:val="2"/>
                <w:sz w:val="20"/>
                <w:szCs w:val="20"/>
                <w:rtl/>
                <w:lang w:bidi="ar-EG"/>
              </w:rPr>
              <w:t>تشجيع</w:t>
            </w:r>
            <w:r w:rsidRPr="001038CA">
              <w:rPr>
                <w:position w:val="2"/>
                <w:sz w:val="20"/>
                <w:szCs w:val="20"/>
                <w:rtl/>
                <w:lang w:bidi="ar-EG"/>
              </w:rPr>
              <w:t xml:space="preserve"> </w:t>
            </w:r>
            <w:r w:rsidRPr="001038CA">
              <w:rPr>
                <w:rFonts w:hint="cs"/>
                <w:position w:val="2"/>
                <w:sz w:val="20"/>
                <w:szCs w:val="20"/>
                <w:rtl/>
                <w:lang w:bidi="ar-EG"/>
              </w:rPr>
              <w:t>إقامة</w:t>
            </w:r>
            <w:r w:rsidRPr="001038CA">
              <w:rPr>
                <w:position w:val="2"/>
                <w:sz w:val="20"/>
                <w:szCs w:val="20"/>
                <w:rtl/>
                <w:lang w:bidi="ar-EG"/>
              </w:rPr>
              <w:t xml:space="preserve"> </w:t>
            </w:r>
            <w:r w:rsidRPr="001038CA">
              <w:rPr>
                <w:rFonts w:hint="eastAsia"/>
                <w:position w:val="2"/>
                <w:sz w:val="20"/>
                <w:szCs w:val="20"/>
                <w:rtl/>
                <w:lang w:bidi="ar-EG"/>
              </w:rPr>
              <w:t>شراكات</w:t>
            </w:r>
            <w:r w:rsidRPr="001038CA">
              <w:rPr>
                <w:position w:val="2"/>
                <w:sz w:val="20"/>
                <w:szCs w:val="20"/>
                <w:rtl/>
                <w:lang w:bidi="ar-EG"/>
              </w:rPr>
              <w:t xml:space="preserve"> </w:t>
            </w:r>
            <w:r w:rsidRPr="001038CA">
              <w:rPr>
                <w:rFonts w:hint="eastAsia"/>
                <w:position w:val="2"/>
                <w:sz w:val="20"/>
                <w:szCs w:val="20"/>
                <w:rtl/>
                <w:lang w:bidi="ar-EG"/>
              </w:rPr>
              <w:t>تحت</w:t>
            </w:r>
            <w:r w:rsidRPr="001038CA">
              <w:rPr>
                <w:position w:val="2"/>
                <w:sz w:val="20"/>
                <w:szCs w:val="20"/>
                <w:rtl/>
                <w:lang w:bidi="ar-EG"/>
              </w:rPr>
              <w:t xml:space="preserve"> </w:t>
            </w:r>
            <w:r w:rsidRPr="001038CA">
              <w:rPr>
                <w:rFonts w:hint="eastAsia"/>
                <w:position w:val="2"/>
                <w:sz w:val="20"/>
                <w:szCs w:val="20"/>
                <w:rtl/>
                <w:lang w:bidi="ar-EG"/>
              </w:rPr>
              <w:t>رعاية</w:t>
            </w:r>
            <w:r w:rsidRPr="001038CA">
              <w:rPr>
                <w:position w:val="2"/>
                <w:sz w:val="20"/>
                <w:szCs w:val="20"/>
                <w:rtl/>
                <w:lang w:bidi="ar-EG"/>
              </w:rPr>
              <w:t xml:space="preserve"> </w:t>
            </w:r>
            <w:r w:rsidRPr="001038CA">
              <w:rPr>
                <w:rFonts w:hint="eastAsia"/>
                <w:position w:val="2"/>
                <w:sz w:val="20"/>
                <w:szCs w:val="20"/>
                <w:rtl/>
                <w:lang w:bidi="ar-EG"/>
              </w:rPr>
              <w:t>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position w:val="2"/>
                <w:sz w:val="20"/>
                <w:szCs w:val="20"/>
                <w:rtl/>
                <w:lang w:bidi="ar-EG"/>
              </w:rPr>
              <w:t xml:space="preserve"> </w:t>
            </w:r>
            <w:r w:rsidRPr="001038CA">
              <w:rPr>
                <w:rFonts w:hint="eastAsia"/>
                <w:position w:val="2"/>
                <w:sz w:val="20"/>
                <w:szCs w:val="20"/>
                <w:rtl/>
                <w:lang w:bidi="ar-EG"/>
              </w:rPr>
              <w:t>كوسيلة</w:t>
            </w:r>
            <w:r w:rsidRPr="001038CA">
              <w:rPr>
                <w:position w:val="2"/>
                <w:sz w:val="20"/>
                <w:szCs w:val="20"/>
                <w:rtl/>
                <w:lang w:bidi="ar-EG"/>
              </w:rPr>
              <w:t xml:space="preserve"> </w:t>
            </w:r>
            <w:r w:rsidRPr="001038CA">
              <w:rPr>
                <w:rFonts w:hint="eastAsia"/>
                <w:position w:val="2"/>
                <w:sz w:val="20"/>
                <w:szCs w:val="20"/>
                <w:rtl/>
                <w:lang w:bidi="ar-EG"/>
              </w:rPr>
              <w:t>لتمويل</w:t>
            </w:r>
            <w:r w:rsidRPr="001038CA">
              <w:rPr>
                <w:position w:val="2"/>
                <w:sz w:val="20"/>
                <w:szCs w:val="20"/>
                <w:rtl/>
                <w:lang w:bidi="ar-EG"/>
              </w:rPr>
              <w:t xml:space="preserve"> </w:t>
            </w:r>
            <w:r w:rsidRPr="001038CA">
              <w:rPr>
                <w:rFonts w:hint="cs"/>
                <w:position w:val="2"/>
                <w:sz w:val="20"/>
                <w:szCs w:val="20"/>
                <w:rtl/>
                <w:lang w:bidi="ar-EG"/>
              </w:rPr>
              <w:t xml:space="preserve">وتنفيذ أهداف </w:t>
            </w:r>
            <w:r w:rsidRPr="001038CA">
              <w:rPr>
                <w:rFonts w:hint="eastAsia"/>
                <w:position w:val="2"/>
                <w:sz w:val="20"/>
                <w:szCs w:val="20"/>
                <w:rtl/>
                <w:lang w:bidi="ar-EG"/>
              </w:rPr>
              <w:t>خطة</w:t>
            </w:r>
            <w:r w:rsidRPr="001038CA">
              <w:rPr>
                <w:position w:val="2"/>
                <w:sz w:val="20"/>
                <w:szCs w:val="20"/>
                <w:rtl/>
                <w:lang w:bidi="ar-EG"/>
              </w:rPr>
              <w:t xml:space="preserve"> </w:t>
            </w:r>
            <w:r w:rsidRPr="001038CA">
              <w:rPr>
                <w:rFonts w:hint="eastAsia"/>
                <w:position w:val="2"/>
                <w:sz w:val="20"/>
                <w:szCs w:val="20"/>
                <w:rtl/>
                <w:lang w:bidi="ar-EG"/>
              </w:rPr>
              <w:t>العمل</w:t>
            </w:r>
            <w:r w:rsidRPr="001038CA">
              <w:rPr>
                <w:rFonts w:hint="cs"/>
                <w:position w:val="2"/>
                <w:sz w:val="20"/>
                <w:szCs w:val="20"/>
                <w:rtl/>
                <w:lang w:bidi="ar-EG"/>
              </w:rPr>
              <w:t xml:space="preserve"> الملحقة بهذا</w:t>
            </w:r>
            <w:r w:rsidRPr="001038CA">
              <w:rPr>
                <w:rFonts w:hint="eastAsia"/>
                <w:position w:val="2"/>
                <w:sz w:val="20"/>
                <w:szCs w:val="20"/>
                <w:rtl/>
                <w:lang w:bidi="ar-EG"/>
              </w:rPr>
              <w:t> </w:t>
            </w:r>
            <w:proofErr w:type="gramStart"/>
            <w:r w:rsidRPr="001038CA">
              <w:rPr>
                <w:rFonts w:hint="cs"/>
                <w:position w:val="2"/>
                <w:sz w:val="20"/>
                <w:szCs w:val="20"/>
                <w:rtl/>
                <w:lang w:bidi="ar-EG"/>
              </w:rPr>
              <w:t>القرار؛</w:t>
            </w:r>
            <w:proofErr w:type="gramEnd"/>
          </w:p>
          <w:p w14:paraId="2E8F3109"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3</w:t>
            </w:r>
            <w:r w:rsidRPr="001038CA">
              <w:rPr>
                <w:position w:val="2"/>
                <w:sz w:val="20"/>
                <w:szCs w:val="20"/>
                <w:rtl/>
                <w:lang w:bidi="ar-EG"/>
              </w:rPr>
              <w:tab/>
            </w:r>
            <w:r w:rsidRPr="001038CA">
              <w:rPr>
                <w:rFonts w:hint="eastAsia"/>
                <w:position w:val="2"/>
                <w:sz w:val="20"/>
                <w:szCs w:val="20"/>
                <w:rtl/>
                <w:lang w:bidi="ar"/>
              </w:rPr>
              <w:t>بالنظر</w:t>
            </w:r>
            <w:r w:rsidRPr="001038CA">
              <w:rPr>
                <w:position w:val="2"/>
                <w:sz w:val="20"/>
                <w:szCs w:val="20"/>
                <w:rtl/>
                <w:lang w:bidi="ar"/>
              </w:rPr>
              <w:t xml:space="preserve"> في عقد ورش عمل بالتزامن مع اجتماعات </w:t>
            </w:r>
            <w:r w:rsidRPr="001038CA">
              <w:rPr>
                <w:rFonts w:hint="eastAsia"/>
                <w:position w:val="2"/>
                <w:sz w:val="20"/>
                <w:szCs w:val="20"/>
                <w:rtl/>
              </w:rPr>
              <w:t>الأفرقة</w:t>
            </w:r>
            <w:r w:rsidRPr="001038CA">
              <w:rPr>
                <w:position w:val="2"/>
                <w:sz w:val="20"/>
                <w:szCs w:val="20"/>
                <w:rtl/>
                <w:lang w:bidi="ar"/>
              </w:rPr>
              <w:t xml:space="preserve"> الإقليمية </w:t>
            </w:r>
            <w:r w:rsidRPr="001038CA">
              <w:rPr>
                <w:rFonts w:hint="cs"/>
                <w:position w:val="2"/>
                <w:sz w:val="20"/>
                <w:szCs w:val="20"/>
                <w:rtl/>
                <w:lang w:bidi="ar"/>
              </w:rPr>
              <w:t>التابعة لها أو تنظيم ورش عمل أو منتديات أخرى إلى جانب هذه الاجتماعات</w:t>
            </w:r>
            <w:r w:rsidRPr="001038CA">
              <w:rPr>
                <w:position w:val="2"/>
                <w:sz w:val="20"/>
                <w:szCs w:val="20"/>
                <w:rtl/>
                <w:lang w:bidi="ar"/>
              </w:rPr>
              <w:t>، كلما أمكن ذلك، بالتنسيق والتعاون مع مدير مكتب تنمية الاتصالات</w:t>
            </w:r>
            <w:r w:rsidRPr="001038CA">
              <w:rPr>
                <w:rFonts w:hint="cs"/>
                <w:position w:val="2"/>
                <w:sz w:val="20"/>
                <w:szCs w:val="20"/>
                <w:rtl/>
                <w:lang w:bidi="ar"/>
              </w:rPr>
              <w:t xml:space="preserve"> والمكاتب الإقليمية </w:t>
            </w:r>
            <w:proofErr w:type="gramStart"/>
            <w:r w:rsidRPr="001038CA">
              <w:rPr>
                <w:rFonts w:hint="cs"/>
                <w:position w:val="2"/>
                <w:sz w:val="20"/>
                <w:szCs w:val="20"/>
                <w:rtl/>
                <w:lang w:bidi="ar"/>
              </w:rPr>
              <w:t>للاتحاد؛</w:t>
            </w:r>
            <w:proofErr w:type="gramEnd"/>
          </w:p>
          <w:p w14:paraId="4658EF66" w14:textId="77777777" w:rsidR="001A729E" w:rsidRPr="003A0C30"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rtl/>
              </w:rPr>
            </w:pPr>
            <w:r w:rsidRPr="001038CA">
              <w:rPr>
                <w:position w:val="2"/>
                <w:sz w:val="20"/>
                <w:szCs w:val="20"/>
                <w:lang w:bidi="ar-EG"/>
              </w:rPr>
              <w:t>4</w:t>
            </w:r>
            <w:r w:rsidRPr="001038CA">
              <w:rPr>
                <w:rFonts w:hint="cs"/>
                <w:position w:val="2"/>
                <w:sz w:val="20"/>
                <w:szCs w:val="20"/>
                <w:rtl/>
              </w:rPr>
              <w:tab/>
            </w:r>
            <w:r w:rsidRPr="003A0C30">
              <w:rPr>
                <w:rFonts w:hint="cs"/>
                <w:spacing w:val="-2"/>
                <w:position w:val="2"/>
                <w:sz w:val="20"/>
                <w:szCs w:val="20"/>
                <w:rtl/>
              </w:rPr>
              <w:t>ب</w:t>
            </w:r>
            <w:r w:rsidRPr="003A0C30">
              <w:rPr>
                <w:spacing w:val="-2"/>
                <w:position w:val="2"/>
                <w:sz w:val="20"/>
                <w:szCs w:val="20"/>
                <w:rtl/>
              </w:rPr>
              <w:t>مساعدة البلدان النامية في دراس</w:t>
            </w:r>
            <w:r w:rsidRPr="003A0C30">
              <w:rPr>
                <w:rFonts w:hint="cs"/>
                <w:spacing w:val="-2"/>
                <w:position w:val="2"/>
                <w:sz w:val="20"/>
                <w:szCs w:val="20"/>
                <w:rtl/>
              </w:rPr>
              <w:t>ا</w:t>
            </w:r>
            <w:r w:rsidRPr="003A0C30">
              <w:rPr>
                <w:spacing w:val="-2"/>
                <w:position w:val="2"/>
                <w:sz w:val="20"/>
                <w:szCs w:val="20"/>
                <w:rtl/>
              </w:rPr>
              <w:t>ته</w:t>
            </w:r>
            <w:r w:rsidRPr="003A0C30">
              <w:rPr>
                <w:rFonts w:hint="cs"/>
                <w:spacing w:val="-2"/>
                <w:position w:val="2"/>
                <w:sz w:val="20"/>
                <w:szCs w:val="20"/>
                <w:rtl/>
              </w:rPr>
              <w:t>ا</w:t>
            </w:r>
            <w:r w:rsidRPr="003A0C30">
              <w:rPr>
                <w:spacing w:val="-2"/>
                <w:position w:val="2"/>
                <w:sz w:val="20"/>
                <w:szCs w:val="20"/>
                <w:rtl/>
              </w:rPr>
              <w:t xml:space="preserve"> وخاصة فيما يتعلق بالمسائل ذات الأولوية</w:t>
            </w:r>
            <w:r w:rsidRPr="003A0C30">
              <w:rPr>
                <w:rFonts w:hint="cs"/>
                <w:spacing w:val="-2"/>
                <w:position w:val="2"/>
                <w:sz w:val="20"/>
                <w:szCs w:val="20"/>
                <w:rtl/>
              </w:rPr>
              <w:t xml:space="preserve"> لها وإعداد وتنفيذ توصيات قطاع تقييس</w:t>
            </w:r>
            <w:r w:rsidRPr="003A0C30">
              <w:rPr>
                <w:rFonts w:hint="eastAsia"/>
                <w:spacing w:val="-2"/>
                <w:position w:val="2"/>
                <w:sz w:val="20"/>
                <w:szCs w:val="20"/>
                <w:rtl/>
              </w:rPr>
              <w:t> </w:t>
            </w:r>
            <w:proofErr w:type="gramStart"/>
            <w:r w:rsidRPr="003A0C30">
              <w:rPr>
                <w:rFonts w:hint="cs"/>
                <w:spacing w:val="-2"/>
                <w:position w:val="2"/>
                <w:sz w:val="20"/>
                <w:szCs w:val="20"/>
                <w:rtl/>
              </w:rPr>
              <w:t>الاتصالات</w:t>
            </w:r>
            <w:r w:rsidRPr="003A0C30">
              <w:rPr>
                <w:spacing w:val="-2"/>
                <w:position w:val="2"/>
                <w:sz w:val="20"/>
                <w:szCs w:val="20"/>
                <w:rtl/>
              </w:rPr>
              <w:t>؛</w:t>
            </w:r>
            <w:proofErr w:type="gramEnd"/>
          </w:p>
          <w:p w14:paraId="5CE500AF"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5</w:t>
            </w:r>
            <w:r w:rsidRPr="001038CA">
              <w:rPr>
                <w:position w:val="2"/>
                <w:sz w:val="20"/>
                <w:szCs w:val="20"/>
                <w:lang w:bidi="ar-EG"/>
              </w:rPr>
              <w:tab/>
            </w:r>
            <w:r w:rsidRPr="001038CA">
              <w:rPr>
                <w:rFonts w:hint="cs"/>
                <w:position w:val="2"/>
                <w:sz w:val="20"/>
                <w:szCs w:val="20"/>
                <w:rtl/>
              </w:rPr>
              <w:t>بمواصلة أنشطة ال</w:t>
            </w:r>
            <w:r w:rsidRPr="001038CA">
              <w:rPr>
                <w:rFonts w:hint="eastAsia"/>
                <w:position w:val="2"/>
                <w:sz w:val="20"/>
                <w:szCs w:val="20"/>
                <w:rtl/>
              </w:rPr>
              <w:t>فريق</w:t>
            </w:r>
            <w:r w:rsidRPr="001038CA">
              <w:rPr>
                <w:position w:val="2"/>
                <w:sz w:val="20"/>
                <w:szCs w:val="20"/>
                <w:rtl/>
              </w:rPr>
              <w:t xml:space="preserve"> </w:t>
            </w:r>
            <w:r w:rsidRPr="001038CA">
              <w:rPr>
                <w:rFonts w:hint="cs"/>
                <w:position w:val="2"/>
                <w:sz w:val="20"/>
                <w:szCs w:val="20"/>
                <w:rtl/>
              </w:rPr>
              <w:t xml:space="preserve">المعني بالتنفيذ المشكَّل </w:t>
            </w:r>
            <w:r w:rsidRPr="001038CA">
              <w:rPr>
                <w:rFonts w:hint="eastAsia"/>
                <w:position w:val="2"/>
                <w:sz w:val="20"/>
                <w:szCs w:val="20"/>
                <w:rtl/>
              </w:rPr>
              <w:t>ضمن</w:t>
            </w:r>
            <w:r w:rsidRPr="001038CA">
              <w:rPr>
                <w:position w:val="2"/>
                <w:sz w:val="20"/>
                <w:szCs w:val="20"/>
                <w:rtl/>
              </w:rPr>
              <w:t xml:space="preserve"> </w:t>
            </w:r>
            <w:r w:rsidRPr="001038CA">
              <w:rPr>
                <w:rFonts w:hint="eastAsia"/>
                <w:position w:val="2"/>
                <w:sz w:val="20"/>
                <w:szCs w:val="20"/>
                <w:rtl/>
              </w:rPr>
              <w:t>مكتب</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cs"/>
                <w:position w:val="2"/>
                <w:sz w:val="20"/>
                <w:szCs w:val="20"/>
                <w:rtl/>
              </w:rPr>
              <w:t>ل</w:t>
            </w:r>
            <w:r w:rsidRPr="001038CA">
              <w:rPr>
                <w:rFonts w:hint="eastAsia"/>
                <w:position w:val="2"/>
                <w:sz w:val="20"/>
                <w:szCs w:val="20"/>
                <w:rtl/>
              </w:rPr>
              <w:t>يضطلع</w:t>
            </w:r>
            <w:r w:rsidRPr="001038CA">
              <w:rPr>
                <w:position w:val="2"/>
                <w:sz w:val="20"/>
                <w:szCs w:val="20"/>
                <w:rtl/>
              </w:rPr>
              <w:t xml:space="preserve"> </w:t>
            </w:r>
            <w:r w:rsidRPr="001038CA">
              <w:rPr>
                <w:rFonts w:hint="eastAsia"/>
                <w:position w:val="2"/>
                <w:sz w:val="20"/>
                <w:szCs w:val="20"/>
                <w:rtl/>
              </w:rPr>
              <w:t>بمهام</w:t>
            </w:r>
            <w:r w:rsidRPr="001038CA">
              <w:rPr>
                <w:position w:val="2"/>
                <w:sz w:val="20"/>
                <w:szCs w:val="20"/>
                <w:rtl/>
              </w:rPr>
              <w:t xml:space="preserve"> </w:t>
            </w:r>
            <w:r w:rsidRPr="001038CA">
              <w:rPr>
                <w:rFonts w:hint="eastAsia"/>
                <w:position w:val="2"/>
                <w:sz w:val="20"/>
                <w:szCs w:val="20"/>
                <w:rtl/>
              </w:rPr>
              <w:t>التنظيم</w:t>
            </w:r>
            <w:r w:rsidRPr="001038CA">
              <w:rPr>
                <w:position w:val="2"/>
                <w:sz w:val="20"/>
                <w:szCs w:val="20"/>
                <w:rtl/>
              </w:rPr>
              <w:t xml:space="preserve"> </w:t>
            </w:r>
            <w:r w:rsidRPr="001038CA">
              <w:rPr>
                <w:rFonts w:hint="cs"/>
                <w:position w:val="2"/>
                <w:sz w:val="20"/>
                <w:szCs w:val="20"/>
                <w:rtl/>
              </w:rPr>
              <w:t>وتعبئة</w:t>
            </w:r>
            <w:r w:rsidRPr="001038CA">
              <w:rPr>
                <w:position w:val="2"/>
                <w:sz w:val="20"/>
                <w:szCs w:val="20"/>
                <w:rtl/>
              </w:rPr>
              <w:t xml:space="preserve"> </w:t>
            </w:r>
            <w:r w:rsidRPr="001038CA">
              <w:rPr>
                <w:rFonts w:hint="eastAsia"/>
                <w:position w:val="2"/>
                <w:sz w:val="20"/>
                <w:szCs w:val="20"/>
                <w:rtl/>
              </w:rPr>
              <w:t>الموارد</w:t>
            </w:r>
            <w:r w:rsidRPr="001038CA">
              <w:rPr>
                <w:position w:val="2"/>
                <w:sz w:val="20"/>
                <w:szCs w:val="20"/>
                <w:rtl/>
              </w:rPr>
              <w:t xml:space="preserve"> </w:t>
            </w:r>
            <w:r w:rsidRPr="001038CA">
              <w:rPr>
                <w:rFonts w:hint="eastAsia"/>
                <w:position w:val="2"/>
                <w:sz w:val="20"/>
                <w:szCs w:val="20"/>
                <w:rtl/>
              </w:rPr>
              <w:t>وتنسيق</w:t>
            </w:r>
            <w:r w:rsidRPr="001038CA">
              <w:rPr>
                <w:position w:val="2"/>
                <w:sz w:val="20"/>
                <w:szCs w:val="20"/>
                <w:rtl/>
              </w:rPr>
              <w:t xml:space="preserve"> </w:t>
            </w:r>
            <w:r w:rsidRPr="001038CA">
              <w:rPr>
                <w:rFonts w:hint="eastAsia"/>
                <w:position w:val="2"/>
                <w:sz w:val="20"/>
                <w:szCs w:val="20"/>
                <w:rtl/>
              </w:rPr>
              <w:t>الجهود</w:t>
            </w:r>
            <w:r w:rsidRPr="001038CA">
              <w:rPr>
                <w:position w:val="2"/>
                <w:sz w:val="20"/>
                <w:szCs w:val="20"/>
                <w:rtl/>
              </w:rPr>
              <w:t xml:space="preserve"> </w:t>
            </w:r>
            <w:r w:rsidRPr="001038CA">
              <w:rPr>
                <w:rFonts w:hint="eastAsia"/>
                <w:position w:val="2"/>
                <w:sz w:val="20"/>
                <w:szCs w:val="20"/>
                <w:rtl/>
              </w:rPr>
              <w:t>ورصد</w:t>
            </w:r>
            <w:r w:rsidRPr="001038CA">
              <w:rPr>
                <w:position w:val="2"/>
                <w:sz w:val="20"/>
                <w:szCs w:val="20"/>
                <w:rtl/>
              </w:rPr>
              <w:t xml:space="preserve"> </w:t>
            </w:r>
            <w:r w:rsidRPr="001038CA">
              <w:rPr>
                <w:rFonts w:hint="eastAsia"/>
                <w:position w:val="2"/>
                <w:sz w:val="20"/>
                <w:szCs w:val="20"/>
                <w:rtl/>
              </w:rPr>
              <w:t>الأعمال</w:t>
            </w:r>
            <w:r w:rsidRPr="001038CA">
              <w:rPr>
                <w:position w:val="2"/>
                <w:sz w:val="20"/>
                <w:szCs w:val="20"/>
                <w:rtl/>
              </w:rPr>
              <w:t xml:space="preserve"> </w:t>
            </w:r>
            <w:r w:rsidRPr="001038CA">
              <w:rPr>
                <w:rFonts w:hint="eastAsia"/>
                <w:position w:val="2"/>
                <w:sz w:val="20"/>
                <w:szCs w:val="20"/>
                <w:rtl/>
              </w:rPr>
              <w:t>المرتبطة</w:t>
            </w:r>
            <w:r w:rsidRPr="001038CA">
              <w:rPr>
                <w:position w:val="2"/>
                <w:sz w:val="20"/>
                <w:szCs w:val="20"/>
                <w:rtl/>
              </w:rPr>
              <w:t xml:space="preserve"> </w:t>
            </w:r>
            <w:r w:rsidRPr="001038CA">
              <w:rPr>
                <w:rFonts w:hint="cs"/>
                <w:position w:val="2"/>
                <w:sz w:val="20"/>
                <w:szCs w:val="20"/>
                <w:rtl/>
              </w:rPr>
              <w:t>بهذا القرار و</w:t>
            </w:r>
            <w:r w:rsidRPr="001038CA">
              <w:rPr>
                <w:rFonts w:hint="eastAsia"/>
                <w:position w:val="2"/>
                <w:sz w:val="20"/>
                <w:szCs w:val="20"/>
                <w:rtl/>
              </w:rPr>
              <w:t>بخطة</w:t>
            </w:r>
            <w:r w:rsidRPr="001038CA">
              <w:rPr>
                <w:position w:val="2"/>
                <w:sz w:val="20"/>
                <w:szCs w:val="20"/>
                <w:rtl/>
              </w:rPr>
              <w:t xml:space="preserve"> </w:t>
            </w:r>
            <w:r w:rsidRPr="001038CA">
              <w:rPr>
                <w:rFonts w:hint="eastAsia"/>
                <w:position w:val="2"/>
                <w:sz w:val="20"/>
                <w:szCs w:val="20"/>
                <w:rtl/>
              </w:rPr>
              <w:t>العمل</w:t>
            </w:r>
            <w:r w:rsidRPr="001038CA">
              <w:rPr>
                <w:rFonts w:hint="cs"/>
                <w:position w:val="2"/>
                <w:sz w:val="20"/>
                <w:szCs w:val="20"/>
                <w:rtl/>
              </w:rPr>
              <w:t xml:space="preserve"> الخاصة </w:t>
            </w:r>
            <w:proofErr w:type="gramStart"/>
            <w:r w:rsidRPr="001038CA">
              <w:rPr>
                <w:rFonts w:hint="cs"/>
                <w:position w:val="2"/>
                <w:sz w:val="20"/>
                <w:szCs w:val="20"/>
                <w:rtl/>
              </w:rPr>
              <w:t>به</w:t>
            </w:r>
            <w:r w:rsidRPr="001038CA">
              <w:rPr>
                <w:rFonts w:hint="eastAsia"/>
                <w:position w:val="2"/>
                <w:sz w:val="20"/>
                <w:szCs w:val="20"/>
                <w:rtl/>
              </w:rPr>
              <w:t>؛</w:t>
            </w:r>
            <w:proofErr w:type="gramEnd"/>
          </w:p>
          <w:p w14:paraId="5858113D"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6</w:t>
            </w:r>
            <w:r w:rsidRPr="001038CA">
              <w:rPr>
                <w:rFonts w:hint="cs"/>
                <w:position w:val="2"/>
                <w:sz w:val="20"/>
                <w:szCs w:val="20"/>
                <w:rtl/>
              </w:rPr>
              <w:tab/>
            </w:r>
            <w:r w:rsidRPr="003A0C30">
              <w:rPr>
                <w:rFonts w:hint="cs"/>
                <w:position w:val="2"/>
                <w:sz w:val="20"/>
                <w:szCs w:val="20"/>
                <w:rtl/>
              </w:rPr>
              <w:t xml:space="preserve">بمواصلة الاضطلاع بالدراسات اللازمة بشأن دور برامج إدارة الابتكارات وحفز الابتكارات في سد الفجوة التقييسية بين البلدان المتقدمة </w:t>
            </w:r>
            <w:proofErr w:type="gramStart"/>
            <w:r w:rsidRPr="003A0C30">
              <w:rPr>
                <w:rFonts w:hint="cs"/>
                <w:position w:val="2"/>
                <w:sz w:val="20"/>
                <w:szCs w:val="20"/>
                <w:rtl/>
              </w:rPr>
              <w:t>والنامية؛</w:t>
            </w:r>
            <w:proofErr w:type="gramEnd"/>
          </w:p>
          <w:p w14:paraId="459A3EEE"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lastRenderedPageBreak/>
              <w:t>7</w:t>
            </w:r>
            <w:r w:rsidRPr="001038CA">
              <w:rPr>
                <w:rFonts w:hint="cs"/>
                <w:position w:val="2"/>
                <w:sz w:val="20"/>
                <w:szCs w:val="20"/>
                <w:rtl/>
              </w:rPr>
              <w:tab/>
              <w:t>بإدراج مخصصات مالية لتنفيذ هذا القرار في الميزانية المقترحة لمكتب تقييس الاتصالات على المجلس، آخذاً</w:t>
            </w:r>
            <w:r w:rsidRPr="001038CA">
              <w:rPr>
                <w:rFonts w:hint="eastAsia"/>
                <w:position w:val="2"/>
                <w:sz w:val="20"/>
                <w:szCs w:val="20"/>
                <w:rtl/>
              </w:rPr>
              <w:t> </w:t>
            </w:r>
            <w:r w:rsidRPr="001038CA">
              <w:rPr>
                <w:rFonts w:hint="cs"/>
                <w:position w:val="2"/>
                <w:sz w:val="20"/>
                <w:szCs w:val="20"/>
                <w:rtl/>
              </w:rPr>
              <w:t>بعين</w:t>
            </w:r>
            <w:r w:rsidRPr="001038CA">
              <w:rPr>
                <w:rFonts w:hint="eastAsia"/>
                <w:position w:val="2"/>
                <w:sz w:val="20"/>
                <w:szCs w:val="20"/>
                <w:rtl/>
              </w:rPr>
              <w:t> </w:t>
            </w:r>
            <w:r w:rsidRPr="001038CA">
              <w:rPr>
                <w:rFonts w:hint="cs"/>
                <w:position w:val="2"/>
                <w:sz w:val="20"/>
                <w:szCs w:val="20"/>
                <w:rtl/>
              </w:rPr>
              <w:t xml:space="preserve">الاعتبار الضغوط المالية والأنشطة الحالية والمخطط لها في مكتب تنمية </w:t>
            </w:r>
            <w:proofErr w:type="gramStart"/>
            <w:r w:rsidRPr="001038CA">
              <w:rPr>
                <w:rFonts w:hint="cs"/>
                <w:position w:val="2"/>
                <w:sz w:val="20"/>
                <w:szCs w:val="20"/>
                <w:rtl/>
              </w:rPr>
              <w:t>الاتصالات؛</w:t>
            </w:r>
            <w:proofErr w:type="gramEnd"/>
          </w:p>
          <w:p w14:paraId="496D0E45"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lang w:bidi="ar-EG"/>
              </w:rPr>
              <w:t>8</w:t>
            </w:r>
            <w:r w:rsidRPr="001038CA">
              <w:rPr>
                <w:position w:val="2"/>
                <w:sz w:val="20"/>
                <w:szCs w:val="20"/>
                <w:rtl/>
                <w:lang w:bidi="ar-EG"/>
              </w:rPr>
              <w:tab/>
            </w:r>
            <w:r w:rsidRPr="001038CA">
              <w:rPr>
                <w:rFonts w:hint="eastAsia"/>
                <w:position w:val="2"/>
                <w:sz w:val="20"/>
                <w:szCs w:val="20"/>
                <w:rtl/>
                <w:lang w:bidi="ar-EG"/>
              </w:rPr>
              <w:t>بتقديم</w:t>
            </w:r>
            <w:r w:rsidRPr="001038CA">
              <w:rPr>
                <w:position w:val="2"/>
                <w:sz w:val="20"/>
                <w:szCs w:val="20"/>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1038CA">
              <w:rPr>
                <w:rFonts w:hint="cs"/>
                <w:position w:val="2"/>
                <w:sz w:val="20"/>
                <w:szCs w:val="20"/>
                <w:rtl/>
                <w:lang w:bidi="ar-EG"/>
              </w:rPr>
              <w:t>اللازمة في </w:t>
            </w:r>
            <w:proofErr w:type="gramStart"/>
            <w:r w:rsidRPr="001038CA">
              <w:rPr>
                <w:position w:val="2"/>
                <w:sz w:val="20"/>
                <w:szCs w:val="20"/>
                <w:rtl/>
                <w:lang w:bidi="ar-EG"/>
              </w:rPr>
              <w:t>الميزانية</w:t>
            </w:r>
            <w:r w:rsidRPr="001038CA">
              <w:rPr>
                <w:rFonts w:hint="eastAsia"/>
                <w:position w:val="2"/>
                <w:sz w:val="20"/>
                <w:szCs w:val="20"/>
                <w:rtl/>
                <w:lang w:bidi="ar-EG"/>
              </w:rPr>
              <w:t>؛</w:t>
            </w:r>
            <w:proofErr w:type="gramEnd"/>
          </w:p>
          <w:p w14:paraId="77C956CA"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9</w:t>
            </w:r>
            <w:r w:rsidRPr="001038CA">
              <w:rPr>
                <w:position w:val="2"/>
                <w:sz w:val="20"/>
                <w:szCs w:val="20"/>
                <w:rtl/>
              </w:rPr>
              <w:tab/>
            </w:r>
            <w:r w:rsidRPr="001038CA">
              <w:rPr>
                <w:rFonts w:hint="eastAsia"/>
                <w:position w:val="2"/>
                <w:sz w:val="20"/>
                <w:szCs w:val="20"/>
                <w:rtl/>
              </w:rPr>
              <w:t>بتقديم</w:t>
            </w:r>
            <w:r w:rsidRPr="001038CA">
              <w:rPr>
                <w:position w:val="2"/>
                <w:sz w:val="20"/>
                <w:szCs w:val="20"/>
                <w:rtl/>
              </w:rPr>
              <w:t xml:space="preserve"> </w:t>
            </w:r>
            <w:r w:rsidRPr="001038CA">
              <w:rPr>
                <w:rFonts w:hint="cs"/>
                <w:position w:val="2"/>
                <w:sz w:val="20"/>
                <w:szCs w:val="20"/>
                <w:rtl/>
              </w:rPr>
              <w:t xml:space="preserve">الدعم والمساعدة، </w:t>
            </w:r>
            <w:r w:rsidRPr="001038CA">
              <w:rPr>
                <w:rFonts w:hint="eastAsia"/>
                <w:position w:val="2"/>
                <w:sz w:val="20"/>
                <w:szCs w:val="20"/>
                <w:rtl/>
              </w:rPr>
              <w:t>عند</w:t>
            </w:r>
            <w:r w:rsidRPr="001038CA">
              <w:rPr>
                <w:position w:val="2"/>
                <w:sz w:val="20"/>
                <w:szCs w:val="20"/>
                <w:rtl/>
              </w:rPr>
              <w:t xml:space="preserve"> </w:t>
            </w:r>
            <w:r w:rsidRPr="001038CA">
              <w:rPr>
                <w:rFonts w:hint="eastAsia"/>
                <w:position w:val="2"/>
                <w:sz w:val="20"/>
                <w:szCs w:val="20"/>
                <w:rtl/>
              </w:rPr>
              <w:t>الطلب</w:t>
            </w:r>
            <w:r w:rsidRPr="001038CA">
              <w:rPr>
                <w:rFonts w:hint="cs"/>
                <w:position w:val="2"/>
                <w:sz w:val="20"/>
                <w:szCs w:val="20"/>
                <w:rtl/>
              </w:rPr>
              <w:t>،</w:t>
            </w:r>
            <w:r w:rsidRPr="001038CA">
              <w:rPr>
                <w:position w:val="2"/>
                <w:sz w:val="20"/>
                <w:szCs w:val="20"/>
                <w:rtl/>
              </w:rPr>
              <w:t xml:space="preserve"> إلى البلدان النامية </w:t>
            </w:r>
            <w:r w:rsidRPr="001038CA">
              <w:rPr>
                <w:rFonts w:hint="cs"/>
                <w:position w:val="2"/>
                <w:sz w:val="20"/>
                <w:szCs w:val="20"/>
                <w:rtl/>
              </w:rPr>
              <w:t xml:space="preserve">لصياغة/إعداد مجموعة </w:t>
            </w:r>
            <w:r w:rsidRPr="001038CA">
              <w:rPr>
                <w:position w:val="2"/>
                <w:sz w:val="20"/>
                <w:szCs w:val="20"/>
                <w:rtl/>
              </w:rPr>
              <w:t xml:space="preserve">مبادئ توجيهية بشأن تطبيق توصيات </w:t>
            </w:r>
            <w:r w:rsidRPr="001038CA">
              <w:rPr>
                <w:rFonts w:hint="cs"/>
                <w:position w:val="2"/>
                <w:sz w:val="20"/>
                <w:szCs w:val="20"/>
                <w:rtl/>
              </w:rPr>
              <w:t>قطاع تقييس الاتصالات على الصعيد الوطني</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أجل</w:t>
            </w:r>
            <w:r w:rsidRPr="001038CA">
              <w:rPr>
                <w:position w:val="2"/>
                <w:sz w:val="20"/>
                <w:szCs w:val="20"/>
                <w:rtl/>
              </w:rPr>
              <w:t xml:space="preserve"> </w:t>
            </w:r>
            <w:r w:rsidRPr="001038CA">
              <w:rPr>
                <w:rFonts w:hint="eastAsia"/>
                <w:position w:val="2"/>
                <w:sz w:val="20"/>
                <w:szCs w:val="20"/>
                <w:rtl/>
              </w:rPr>
              <w:t>النهوض</w:t>
            </w:r>
            <w:r w:rsidRPr="001038CA">
              <w:rPr>
                <w:position w:val="2"/>
                <w:sz w:val="20"/>
                <w:szCs w:val="20"/>
                <w:rtl/>
              </w:rPr>
              <w:t xml:space="preserve"> </w:t>
            </w:r>
            <w:r w:rsidRPr="001038CA">
              <w:rPr>
                <w:rFonts w:hint="eastAsia"/>
                <w:position w:val="2"/>
                <w:sz w:val="20"/>
                <w:szCs w:val="20"/>
                <w:rtl/>
              </w:rPr>
              <w:t>بمشاركتها</w:t>
            </w:r>
            <w:r w:rsidRPr="001038CA">
              <w:rPr>
                <w:position w:val="2"/>
                <w:sz w:val="20"/>
                <w:szCs w:val="20"/>
                <w:rtl/>
              </w:rPr>
              <w:t xml:space="preserve"> في </w:t>
            </w:r>
            <w:r w:rsidRPr="001038CA">
              <w:rPr>
                <w:rFonts w:hint="eastAsia"/>
                <w:position w:val="2"/>
                <w:sz w:val="20"/>
                <w:szCs w:val="20"/>
                <w:rtl/>
              </w:rPr>
              <w:t>لجان</w:t>
            </w:r>
            <w:r w:rsidRPr="001038CA">
              <w:rPr>
                <w:position w:val="2"/>
                <w:sz w:val="20"/>
                <w:szCs w:val="20"/>
                <w:rtl/>
              </w:rPr>
              <w:t xml:space="preserve"> </w:t>
            </w:r>
            <w:r w:rsidRPr="001038CA">
              <w:rPr>
                <w:rFonts w:hint="eastAsia"/>
                <w:position w:val="2"/>
                <w:sz w:val="20"/>
                <w:szCs w:val="20"/>
                <w:rtl/>
              </w:rPr>
              <w:t>دراسات</w:t>
            </w:r>
            <w:r w:rsidRPr="001038CA">
              <w:rPr>
                <w:position w:val="2"/>
                <w:sz w:val="20"/>
                <w:szCs w:val="20"/>
                <w:rtl/>
              </w:rPr>
              <w:t xml:space="preserve">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بمساعدة</w:t>
            </w:r>
            <w:r w:rsidRPr="001038CA">
              <w:rPr>
                <w:position w:val="2"/>
                <w:sz w:val="20"/>
                <w:szCs w:val="20"/>
                <w:rtl/>
              </w:rPr>
              <w:t xml:space="preserve"> </w:t>
            </w:r>
            <w:r w:rsidRPr="001038CA">
              <w:rPr>
                <w:rFonts w:hint="eastAsia"/>
                <w:position w:val="2"/>
                <w:sz w:val="20"/>
                <w:szCs w:val="20"/>
                <w:rtl/>
              </w:rPr>
              <w:t>من</w:t>
            </w:r>
            <w:r w:rsidRPr="001038CA">
              <w:rPr>
                <w:position w:val="2"/>
                <w:sz w:val="20"/>
                <w:szCs w:val="20"/>
                <w:rtl/>
              </w:rPr>
              <w:t xml:space="preserve"> </w:t>
            </w:r>
            <w:r w:rsidRPr="001038CA">
              <w:rPr>
                <w:rFonts w:hint="eastAsia"/>
                <w:position w:val="2"/>
                <w:sz w:val="20"/>
                <w:szCs w:val="20"/>
                <w:rtl/>
              </w:rPr>
              <w:t>المكاتب</w:t>
            </w:r>
            <w:r w:rsidRPr="001038CA">
              <w:rPr>
                <w:position w:val="2"/>
                <w:sz w:val="20"/>
                <w:szCs w:val="20"/>
                <w:rtl/>
              </w:rPr>
              <w:t xml:space="preserve"> </w:t>
            </w:r>
            <w:r w:rsidRPr="001038CA">
              <w:rPr>
                <w:rFonts w:hint="eastAsia"/>
                <w:position w:val="2"/>
                <w:sz w:val="20"/>
                <w:szCs w:val="20"/>
                <w:rtl/>
              </w:rPr>
              <w:t>الإقليمية</w:t>
            </w:r>
            <w:r w:rsidRPr="001038CA">
              <w:rPr>
                <w:position w:val="2"/>
                <w:sz w:val="20"/>
                <w:szCs w:val="20"/>
                <w:rtl/>
              </w:rPr>
              <w:t xml:space="preserve"> </w:t>
            </w:r>
            <w:r w:rsidRPr="001038CA">
              <w:rPr>
                <w:rFonts w:hint="eastAsia"/>
                <w:position w:val="2"/>
                <w:sz w:val="20"/>
                <w:szCs w:val="20"/>
                <w:rtl/>
              </w:rPr>
              <w:t>للاتحاد</w:t>
            </w:r>
            <w:r w:rsidRPr="001038CA">
              <w:rPr>
                <w:position w:val="2"/>
                <w:sz w:val="20"/>
                <w:szCs w:val="20"/>
                <w:rtl/>
              </w:rPr>
              <w:t xml:space="preserve"> </w:t>
            </w:r>
            <w:r w:rsidRPr="001038CA">
              <w:rPr>
                <w:rFonts w:hint="eastAsia"/>
                <w:position w:val="2"/>
                <w:sz w:val="20"/>
                <w:szCs w:val="20"/>
                <w:rtl/>
              </w:rPr>
              <w:t>من أجل</w:t>
            </w:r>
            <w:r w:rsidRPr="001038CA">
              <w:rPr>
                <w:position w:val="2"/>
                <w:sz w:val="20"/>
                <w:szCs w:val="20"/>
                <w:rtl/>
              </w:rPr>
              <w:t xml:space="preserve"> </w:t>
            </w:r>
            <w:r w:rsidRPr="001038CA">
              <w:rPr>
                <w:rFonts w:hint="eastAsia"/>
                <w:position w:val="2"/>
                <w:sz w:val="20"/>
                <w:szCs w:val="20"/>
                <w:rtl/>
              </w:rPr>
              <w:t>سد</w:t>
            </w:r>
            <w:r w:rsidRPr="001038CA">
              <w:rPr>
                <w:position w:val="2"/>
                <w:sz w:val="20"/>
                <w:szCs w:val="20"/>
                <w:rtl/>
              </w:rPr>
              <w:t xml:space="preserve"> </w:t>
            </w:r>
            <w:r w:rsidRPr="001038CA">
              <w:rPr>
                <w:rFonts w:hint="eastAsia"/>
                <w:position w:val="2"/>
                <w:sz w:val="20"/>
                <w:szCs w:val="20"/>
                <w:rtl/>
              </w:rPr>
              <w:t>الفجوة</w:t>
            </w:r>
            <w:r w:rsidRPr="001038CA">
              <w:rPr>
                <w:position w:val="2"/>
                <w:sz w:val="20"/>
                <w:szCs w:val="20"/>
                <w:rtl/>
              </w:rPr>
              <w:t xml:space="preserve"> </w:t>
            </w:r>
            <w:proofErr w:type="gramStart"/>
            <w:r w:rsidRPr="001038CA">
              <w:rPr>
                <w:rFonts w:hint="eastAsia"/>
                <w:position w:val="2"/>
                <w:sz w:val="20"/>
                <w:szCs w:val="20"/>
                <w:rtl/>
              </w:rPr>
              <w:t>التقييسية؛</w:t>
            </w:r>
            <w:proofErr w:type="gramEnd"/>
          </w:p>
          <w:p w14:paraId="0213688A"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10</w:t>
            </w:r>
            <w:r w:rsidRPr="001038CA">
              <w:rPr>
                <w:rFonts w:hint="cs"/>
                <w:position w:val="2"/>
                <w:sz w:val="20"/>
                <w:szCs w:val="20"/>
                <w:rtl/>
                <w:lang w:bidi="ar-EG"/>
              </w:rPr>
              <w:tab/>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1038CA">
              <w:rPr>
                <w:rFonts w:hint="cs"/>
                <w:position w:val="2"/>
                <w:sz w:val="20"/>
                <w:szCs w:val="20"/>
                <w:rtl/>
              </w:rPr>
              <w:t>ب</w:t>
            </w:r>
            <w:r w:rsidRPr="001038CA">
              <w:rPr>
                <w:position w:val="2"/>
                <w:sz w:val="20"/>
                <w:szCs w:val="20"/>
                <w:rtl/>
                <w:lang w:bidi="ar-EG"/>
              </w:rPr>
              <w:t xml:space="preserve">التعاون الوثيق مع أكاديمية الاتحاد ومبادرات بناء القدرات الأخرى لمكتب تنمية </w:t>
            </w:r>
            <w:proofErr w:type="gramStart"/>
            <w:r w:rsidRPr="001038CA">
              <w:rPr>
                <w:position w:val="2"/>
                <w:sz w:val="20"/>
                <w:szCs w:val="20"/>
                <w:rtl/>
                <w:lang w:bidi="ar-EG"/>
              </w:rPr>
              <w:t>الاتصالات</w:t>
            </w:r>
            <w:r w:rsidRPr="001038CA">
              <w:rPr>
                <w:rFonts w:hint="cs"/>
                <w:position w:val="2"/>
                <w:sz w:val="20"/>
                <w:szCs w:val="20"/>
                <w:rtl/>
                <w:lang w:bidi="ar-EG"/>
              </w:rPr>
              <w:t>؛</w:t>
            </w:r>
            <w:proofErr w:type="gramEnd"/>
          </w:p>
          <w:p w14:paraId="3D9E3200" w14:textId="13A95F6D"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11</w:t>
            </w:r>
            <w:r w:rsidRPr="001038CA">
              <w:rPr>
                <w:position w:val="2"/>
                <w:sz w:val="20"/>
                <w:szCs w:val="20"/>
                <w:rtl/>
                <w:lang w:bidi="ar-EG"/>
              </w:rPr>
              <w:tab/>
              <w:t xml:space="preserve">بتقديم كل </w:t>
            </w:r>
            <w:r w:rsidRPr="001038CA">
              <w:rPr>
                <w:rFonts w:hint="cs"/>
                <w:position w:val="2"/>
                <w:sz w:val="20"/>
                <w:szCs w:val="20"/>
                <w:rtl/>
                <w:lang w:bidi="ar-EG"/>
              </w:rPr>
              <w:t xml:space="preserve">ما يلزم من دعم </w:t>
            </w:r>
            <w:r w:rsidRPr="001038CA">
              <w:rPr>
                <w:position w:val="2"/>
                <w:sz w:val="20"/>
                <w:szCs w:val="20"/>
                <w:rtl/>
                <w:lang w:bidi="ar-EG"/>
              </w:rPr>
              <w:t>و</w:t>
            </w:r>
            <w:r w:rsidRPr="001038CA">
              <w:rPr>
                <w:rFonts w:hint="cs"/>
                <w:position w:val="2"/>
                <w:sz w:val="20"/>
                <w:szCs w:val="20"/>
                <w:rtl/>
                <w:lang w:bidi="ar-EG"/>
              </w:rPr>
              <w:t xml:space="preserve">من </w:t>
            </w:r>
            <w:r w:rsidRPr="001038CA">
              <w:rPr>
                <w:position w:val="2"/>
                <w:sz w:val="20"/>
                <w:szCs w:val="20"/>
                <w:rtl/>
                <w:lang w:bidi="ar-EG"/>
              </w:rPr>
              <w:t>تدابير</w:t>
            </w:r>
            <w:r w:rsidRPr="001038CA">
              <w:rPr>
                <w:rFonts w:hint="cs"/>
                <w:position w:val="2"/>
                <w:sz w:val="20"/>
                <w:szCs w:val="20"/>
                <w:rtl/>
                <w:lang w:bidi="ar-EG"/>
              </w:rPr>
              <w:t xml:space="preserve"> </w:t>
            </w:r>
            <w:r w:rsidRPr="001038CA">
              <w:rPr>
                <w:position w:val="2"/>
                <w:sz w:val="20"/>
                <w:szCs w:val="20"/>
                <w:rtl/>
                <w:lang w:bidi="ar-EG"/>
              </w:rPr>
              <w:t>لإنشاء أفرقة إقليمية وكفالة</w:t>
            </w:r>
            <w:r w:rsidRPr="001038CA">
              <w:rPr>
                <w:rFonts w:hint="cs"/>
                <w:position w:val="2"/>
                <w:sz w:val="20"/>
                <w:szCs w:val="20"/>
                <w:rtl/>
                <w:lang w:bidi="ar-EG"/>
              </w:rPr>
              <w:t xml:space="preserve"> سلاسة</w:t>
            </w:r>
            <w:r w:rsidRPr="001038CA">
              <w:rPr>
                <w:position w:val="2"/>
                <w:sz w:val="20"/>
                <w:szCs w:val="20"/>
                <w:rtl/>
                <w:lang w:bidi="ar-EG"/>
              </w:rPr>
              <w:t xml:space="preserve"> سير أعمالها، و</w:t>
            </w:r>
            <w:r w:rsidRPr="001038CA">
              <w:rPr>
                <w:position w:val="2"/>
                <w:sz w:val="20"/>
                <w:szCs w:val="20"/>
                <w:rtl/>
              </w:rPr>
              <w:t xml:space="preserve">تسهيل تنظيم </w:t>
            </w:r>
            <w:r w:rsidRPr="001038CA">
              <w:rPr>
                <w:rFonts w:hint="cs"/>
                <w:position w:val="2"/>
                <w:sz w:val="20"/>
                <w:szCs w:val="20"/>
                <w:rtl/>
              </w:rPr>
              <w:t>اجتماعات</w:t>
            </w:r>
            <w:r w:rsidR="00AE643E" w:rsidRPr="001038CA">
              <w:rPr>
                <w:rFonts w:hint="cs"/>
                <w:position w:val="2"/>
                <w:sz w:val="20"/>
                <w:szCs w:val="20"/>
                <w:rtl/>
              </w:rPr>
              <w:t>ها</w:t>
            </w:r>
            <w:r w:rsidRPr="001038CA">
              <w:rPr>
                <w:rFonts w:hint="cs"/>
                <w:position w:val="2"/>
                <w:sz w:val="20"/>
                <w:szCs w:val="20"/>
                <w:rtl/>
              </w:rPr>
              <w:t xml:space="preserve"> </w:t>
            </w:r>
            <w:r w:rsidRPr="001038CA">
              <w:rPr>
                <w:position w:val="2"/>
                <w:sz w:val="20"/>
                <w:szCs w:val="20"/>
                <w:rtl/>
              </w:rPr>
              <w:t xml:space="preserve">وورش العمل </w:t>
            </w:r>
            <w:r w:rsidR="00F438AC">
              <w:rPr>
                <w:rFonts w:hint="cs"/>
                <w:position w:val="2"/>
                <w:sz w:val="20"/>
                <w:szCs w:val="20"/>
                <w:rtl/>
              </w:rPr>
              <w:t xml:space="preserve">الخاصة بها </w:t>
            </w:r>
            <w:r w:rsidRPr="001038CA">
              <w:rPr>
                <w:rFonts w:hint="cs"/>
                <w:position w:val="2"/>
                <w:sz w:val="20"/>
                <w:szCs w:val="20"/>
                <w:rtl/>
              </w:rPr>
              <w:t xml:space="preserve">من أجل </w:t>
            </w:r>
            <w:r w:rsidRPr="001038CA">
              <w:rPr>
                <w:position w:val="2"/>
                <w:sz w:val="20"/>
                <w:szCs w:val="20"/>
                <w:rtl/>
              </w:rPr>
              <w:t>نشر المعلومات وزيادة فهم التوصيات الجديدة</w:t>
            </w:r>
            <w:r w:rsidR="00AE643E" w:rsidRPr="001038CA">
              <w:rPr>
                <w:rFonts w:hint="cs"/>
                <w:position w:val="2"/>
                <w:sz w:val="20"/>
                <w:szCs w:val="20"/>
                <w:rtl/>
              </w:rPr>
              <w:t xml:space="preserve"> لقطاع تقييس الاتصالات</w:t>
            </w:r>
            <w:r w:rsidRPr="001038CA">
              <w:rPr>
                <w:position w:val="2"/>
                <w:sz w:val="20"/>
                <w:szCs w:val="20"/>
                <w:rtl/>
              </w:rPr>
              <w:t xml:space="preserve">، خاصة للبلدان </w:t>
            </w:r>
            <w:proofErr w:type="gramStart"/>
            <w:r w:rsidRPr="001038CA">
              <w:rPr>
                <w:position w:val="2"/>
                <w:sz w:val="20"/>
                <w:szCs w:val="20"/>
                <w:rtl/>
              </w:rPr>
              <w:t>النامية؛</w:t>
            </w:r>
            <w:proofErr w:type="gramEnd"/>
          </w:p>
          <w:p w14:paraId="78F108DC"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val="fr-FR" w:bidi="ar-EG"/>
              </w:rPr>
              <w:t>12</w:t>
            </w:r>
            <w:r w:rsidRPr="001038CA">
              <w:rPr>
                <w:rFonts w:hint="cs"/>
                <w:position w:val="2"/>
                <w:sz w:val="20"/>
                <w:szCs w:val="20"/>
                <w:rtl/>
                <w:lang w:bidi="ar-EG"/>
              </w:rPr>
              <w:tab/>
              <w:t>برفع تقرير إلى المجلس عن فعالية الأفرقة الإقليمية التابعة للجان دراسات قطاع تقييس الاتصالات؛</w:t>
            </w:r>
          </w:p>
          <w:p w14:paraId="51EDCF1D" w14:textId="6E4AFE0B"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13</w:t>
            </w:r>
            <w:r w:rsidRPr="001038CA">
              <w:rPr>
                <w:position w:val="2"/>
                <w:sz w:val="20"/>
                <w:szCs w:val="20"/>
                <w:lang w:bidi="ar-EG"/>
              </w:rPr>
              <w:tab/>
            </w:r>
            <w:r w:rsidRPr="001038CA">
              <w:rPr>
                <w:rFonts w:hint="eastAsia"/>
                <w:position w:val="2"/>
                <w:sz w:val="20"/>
                <w:szCs w:val="20"/>
                <w:rtl/>
                <w:lang w:bidi="ar-EG"/>
              </w:rPr>
              <w:t>بتنظيم</w:t>
            </w:r>
            <w:r w:rsidRPr="001038CA">
              <w:rPr>
                <w:position w:val="2"/>
                <w:sz w:val="20"/>
                <w:szCs w:val="20"/>
                <w:rtl/>
                <w:lang w:bidi="ar-EG"/>
              </w:rPr>
              <w:t xml:space="preserve"> ورش عمل وحلقات دراسية، حسب الاقتضاء، لنشر المعلومات وزيادة فهم التوصيات الجديدة</w:t>
            </w:r>
            <w:r w:rsidRPr="001038CA">
              <w:rPr>
                <w:rFonts w:hint="cs"/>
                <w:position w:val="2"/>
                <w:sz w:val="20"/>
                <w:szCs w:val="20"/>
                <w:rtl/>
                <w:lang w:bidi="ar-EG"/>
              </w:rPr>
              <w:t xml:space="preserve"> وتنفيذ المبادئ التوجيهية المتعلقة بالتوصيات</w:t>
            </w:r>
            <w:r w:rsidRPr="001038CA">
              <w:rPr>
                <w:position w:val="2"/>
                <w:sz w:val="20"/>
                <w:szCs w:val="20"/>
                <w:rtl/>
                <w:lang w:bidi="ar-EG"/>
              </w:rPr>
              <w:t xml:space="preserve">، وخاصةً للبلدان </w:t>
            </w:r>
            <w:proofErr w:type="gramStart"/>
            <w:r w:rsidRPr="001038CA">
              <w:rPr>
                <w:rFonts w:hint="eastAsia"/>
                <w:position w:val="2"/>
                <w:sz w:val="20"/>
                <w:szCs w:val="20"/>
                <w:rtl/>
                <w:lang w:bidi="ar-EG"/>
              </w:rPr>
              <w:t>النامية؛</w:t>
            </w:r>
            <w:proofErr w:type="gramEnd"/>
          </w:p>
          <w:p w14:paraId="2B2F7AA8" w14:textId="6C6A4D8E"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14</w:t>
            </w:r>
            <w:r w:rsidRPr="001038CA">
              <w:rPr>
                <w:position w:val="2"/>
                <w:sz w:val="20"/>
                <w:szCs w:val="20"/>
                <w:lang w:bidi="ar-EG"/>
              </w:rPr>
              <w:tab/>
            </w:r>
            <w:r w:rsidRPr="001038CA">
              <w:rPr>
                <w:position w:val="2"/>
                <w:sz w:val="20"/>
                <w:szCs w:val="20"/>
                <w:rtl/>
                <w:lang w:bidi="ar-EG"/>
              </w:rPr>
              <w:t xml:space="preserve">بضمان المساواة في النفاذ إلى الاجتماعات الإلكترونية للاتحاد </w:t>
            </w:r>
            <w:r w:rsidRPr="001038CA">
              <w:rPr>
                <w:rFonts w:hint="cs"/>
                <w:position w:val="2"/>
                <w:sz w:val="20"/>
                <w:szCs w:val="20"/>
                <w:rtl/>
                <w:lang w:bidi="ar-EG"/>
              </w:rPr>
              <w:t xml:space="preserve">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w:t>
            </w:r>
            <w:r w:rsidRPr="009C78E9">
              <w:rPr>
                <w:rFonts w:hint="cs"/>
                <w:position w:val="2"/>
                <w:sz w:val="20"/>
                <w:szCs w:val="20"/>
                <w:rtl/>
                <w:lang w:bidi="ar-EG"/>
              </w:rPr>
              <w:t>البلد</w:t>
            </w:r>
            <w:r w:rsidR="009C78E9" w:rsidRPr="009C78E9">
              <w:rPr>
                <w:rFonts w:hint="cs"/>
                <w:position w:val="2"/>
                <w:sz w:val="20"/>
                <w:szCs w:val="20"/>
                <w:rtl/>
                <w:lang w:bidi="ar-EG"/>
              </w:rPr>
              <w:t>ا</w:t>
            </w:r>
            <w:r w:rsidRPr="009C78E9">
              <w:rPr>
                <w:rFonts w:hint="cs"/>
                <w:position w:val="2"/>
                <w:sz w:val="20"/>
                <w:szCs w:val="20"/>
                <w:rtl/>
                <w:lang w:bidi="ar-EG"/>
              </w:rPr>
              <w:t>ن</w:t>
            </w:r>
            <w:r w:rsidR="009C78E9">
              <w:rPr>
                <w:rFonts w:hint="cs"/>
                <w:position w:val="2"/>
                <w:sz w:val="20"/>
                <w:szCs w:val="20"/>
                <w:rtl/>
                <w:lang w:bidi="ar-EG"/>
              </w:rPr>
              <w:t xml:space="preserve"> </w:t>
            </w:r>
            <w:proofErr w:type="gramStart"/>
            <w:r w:rsidRPr="00143EFB">
              <w:rPr>
                <w:rFonts w:hint="cs"/>
                <w:position w:val="2"/>
                <w:sz w:val="20"/>
                <w:szCs w:val="20"/>
                <w:rtl/>
                <w:lang w:bidi="ar-EG"/>
              </w:rPr>
              <w:t>النامية؛</w:t>
            </w:r>
            <w:proofErr w:type="gramEnd"/>
          </w:p>
          <w:p w14:paraId="578140D1" w14:textId="77777777" w:rsidR="001A729E" w:rsidRPr="00143EFB"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15</w:t>
            </w:r>
            <w:r w:rsidRPr="001038CA">
              <w:rPr>
                <w:position w:val="2"/>
                <w:sz w:val="20"/>
                <w:szCs w:val="20"/>
                <w:lang w:bidi="ar-EG"/>
              </w:rPr>
              <w:tab/>
            </w:r>
            <w:r w:rsidRPr="00143EFB">
              <w:rPr>
                <w:rFonts w:hint="cs"/>
                <w:position w:val="2"/>
                <w:sz w:val="20"/>
                <w:szCs w:val="20"/>
                <w:rtl/>
                <w:lang w:bidi="ar-EG"/>
              </w:rPr>
              <w:t xml:space="preserve">بالاستفادة من أدوات قطاع تنمية الاتصالات، من أجل السماح للبلدان النامية بمشاركة أكبر في أعمال التقييس التي يضطلع بها قطاع تقييس </w:t>
            </w:r>
            <w:proofErr w:type="gramStart"/>
            <w:r w:rsidRPr="00143EFB">
              <w:rPr>
                <w:rFonts w:hint="cs"/>
                <w:position w:val="2"/>
                <w:sz w:val="20"/>
                <w:szCs w:val="20"/>
                <w:rtl/>
                <w:lang w:bidi="ar-EG"/>
              </w:rPr>
              <w:t>الاتصالات؛</w:t>
            </w:r>
            <w:proofErr w:type="gramEnd"/>
          </w:p>
          <w:p w14:paraId="14A07E33"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16</w:t>
            </w:r>
            <w:r w:rsidRPr="001038CA">
              <w:rPr>
                <w:position w:val="2"/>
                <w:sz w:val="20"/>
                <w:szCs w:val="20"/>
                <w:rtl/>
                <w:lang w:bidi="ar-EG"/>
              </w:rPr>
              <w:tab/>
            </w:r>
            <w:r w:rsidRPr="001038CA">
              <w:rPr>
                <w:rFonts w:hint="cs"/>
                <w:position w:val="2"/>
                <w:sz w:val="20"/>
                <w:szCs w:val="20"/>
                <w:rtl/>
                <w:lang w:bidi="ar-EG"/>
              </w:rPr>
              <w:t>ب</w:t>
            </w:r>
            <w:r w:rsidRPr="001038CA">
              <w:rPr>
                <w:rFonts w:hint="eastAsia"/>
                <w:position w:val="2"/>
                <w:sz w:val="20"/>
                <w:szCs w:val="20"/>
                <w:rtl/>
              </w:rPr>
              <w:t>دراسة</w:t>
            </w:r>
            <w:r w:rsidRPr="001038CA">
              <w:rPr>
                <w:position w:val="2"/>
                <w:sz w:val="20"/>
                <w:szCs w:val="20"/>
                <w:rtl/>
              </w:rPr>
              <w:t xml:space="preserve"> إمكانية تحقيق </w:t>
            </w:r>
            <w:r w:rsidRPr="001038CA">
              <w:rPr>
                <w:rFonts w:hint="eastAsia"/>
                <w:position w:val="2"/>
                <w:sz w:val="20"/>
                <w:szCs w:val="20"/>
                <w:rtl/>
              </w:rPr>
              <w:t>إيرادات</w:t>
            </w:r>
            <w:r w:rsidRPr="001038CA">
              <w:rPr>
                <w:position w:val="2"/>
                <w:sz w:val="20"/>
                <w:szCs w:val="20"/>
                <w:rtl/>
              </w:rPr>
              <w:t xml:space="preserve"> إضافية </w:t>
            </w:r>
            <w:r w:rsidRPr="001038CA">
              <w:rPr>
                <w:rFonts w:hint="cs"/>
                <w:position w:val="2"/>
                <w:sz w:val="20"/>
                <w:szCs w:val="20"/>
                <w:rtl/>
              </w:rPr>
              <w:t xml:space="preserve">لأنشطة </w:t>
            </w:r>
            <w:r w:rsidRPr="001038CA">
              <w:rPr>
                <w:rFonts w:hint="eastAsia"/>
                <w:position w:val="2"/>
                <w:sz w:val="20"/>
                <w:szCs w:val="20"/>
                <w:rtl/>
              </w:rPr>
              <w:t>قطاع</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rFonts w:hint="cs"/>
                <w:position w:val="2"/>
                <w:sz w:val="20"/>
                <w:szCs w:val="20"/>
                <w:rtl/>
              </w:rPr>
              <w:t xml:space="preserve"> من أجل سد الفجوة التقييسية</w:t>
            </w:r>
            <w:r w:rsidRPr="001038CA">
              <w:rPr>
                <w:position w:val="2"/>
                <w:sz w:val="20"/>
                <w:szCs w:val="20"/>
                <w:rtl/>
              </w:rPr>
              <w:t xml:space="preserve">، من خلال تحديد موارد مالية جديدة لا علاقة لها </w:t>
            </w:r>
            <w:r w:rsidRPr="001038CA">
              <w:rPr>
                <w:rFonts w:hint="cs"/>
                <w:position w:val="2"/>
                <w:sz w:val="20"/>
                <w:szCs w:val="20"/>
                <w:rtl/>
              </w:rPr>
              <w:t>بالمساهمات الطوعية</w:t>
            </w:r>
            <w:r w:rsidRPr="001038CA">
              <w:rPr>
                <w:position w:val="2"/>
                <w:sz w:val="20"/>
                <w:szCs w:val="20"/>
                <w:rtl/>
              </w:rPr>
              <w:t xml:space="preserve"> المذكورة أعلاه</w:t>
            </w:r>
            <w:r w:rsidRPr="001038CA">
              <w:rPr>
                <w:rFonts w:hint="eastAsia"/>
                <w:position w:val="2"/>
                <w:sz w:val="20"/>
                <w:szCs w:val="20"/>
                <w:rtl/>
              </w:rPr>
              <w:t>،</w:t>
            </w:r>
          </w:p>
          <w:p w14:paraId="48C65E55" w14:textId="77777777" w:rsidR="001A729E" w:rsidRPr="001038CA" w:rsidRDefault="001A729E"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 كذلك لجان الدراسات</w:t>
            </w:r>
          </w:p>
          <w:p w14:paraId="7D1DC495" w14:textId="77777777" w:rsidR="001A729E" w:rsidRPr="001038CA" w:rsidRDefault="001A729E"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rPr>
              <w:tab/>
              <w:t>ب</w:t>
            </w:r>
            <w:r w:rsidRPr="001038CA">
              <w:rPr>
                <w:position w:val="2"/>
                <w:sz w:val="20"/>
                <w:szCs w:val="20"/>
                <w:rtl/>
                <w:lang w:bidi="ar-EG"/>
              </w:rPr>
              <w:t>مراعاة الخصائص المحددة لبيئة الاتصالات</w:t>
            </w:r>
            <w:r w:rsidRPr="001038CA">
              <w:rPr>
                <w:rFonts w:hint="cs"/>
                <w:position w:val="2"/>
                <w:sz w:val="20"/>
                <w:szCs w:val="20"/>
                <w:rtl/>
                <w:lang w:bidi="ar-EG"/>
              </w:rPr>
              <w:t>/تكنولوجيا المعلومات والاتصالات</w:t>
            </w:r>
            <w:r w:rsidRPr="001038CA">
              <w:rPr>
                <w:position w:val="2"/>
                <w:sz w:val="20"/>
                <w:szCs w:val="20"/>
                <w:rtl/>
                <w:lang w:bidi="ar-EG"/>
              </w:rPr>
              <w:t xml:space="preserve"> في البلدان النامية خلال وضع المعايير في مجالات التخطيط والخدمات والأنظمة والتشغيل والتعريفات والصيانة</w:t>
            </w:r>
            <w:r w:rsidRPr="001038CA">
              <w:rPr>
                <w:rFonts w:hint="cs"/>
                <w:position w:val="2"/>
                <w:sz w:val="20"/>
                <w:szCs w:val="20"/>
                <w:rtl/>
                <w:lang w:bidi="ar-EG"/>
              </w:rPr>
              <w:t>،</w:t>
            </w:r>
            <w:r w:rsidRPr="001038CA">
              <w:rPr>
                <w:position w:val="2"/>
                <w:sz w:val="20"/>
                <w:szCs w:val="20"/>
                <w:rtl/>
                <w:lang w:bidi="ar-EG"/>
              </w:rPr>
              <w:t xml:space="preserve"> وصياغة حلول تصلح للبلدان النامية كلما أمكن</w:t>
            </w:r>
            <w:r w:rsidRPr="001038CA">
              <w:rPr>
                <w:rFonts w:hint="cs"/>
                <w:position w:val="2"/>
                <w:sz w:val="20"/>
                <w:szCs w:val="20"/>
                <w:rtl/>
                <w:lang w:bidi="ar-EG"/>
              </w:rPr>
              <w:t xml:space="preserve"> </w:t>
            </w:r>
            <w:proofErr w:type="gramStart"/>
            <w:r w:rsidRPr="001038CA">
              <w:rPr>
                <w:rFonts w:hint="cs"/>
                <w:position w:val="2"/>
                <w:sz w:val="20"/>
                <w:szCs w:val="20"/>
                <w:rtl/>
                <w:lang w:bidi="ar-EG"/>
              </w:rPr>
              <w:t>ذلك</w:t>
            </w:r>
            <w:r w:rsidRPr="001038CA">
              <w:rPr>
                <w:position w:val="2"/>
                <w:sz w:val="20"/>
                <w:szCs w:val="20"/>
                <w:rtl/>
                <w:lang w:bidi="ar-EG"/>
              </w:rPr>
              <w:t>؛</w:t>
            </w:r>
            <w:proofErr w:type="gramEnd"/>
          </w:p>
          <w:p w14:paraId="7A0B82EF"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rFonts w:hint="cs"/>
                <w:position w:val="2"/>
                <w:sz w:val="20"/>
                <w:szCs w:val="20"/>
                <w:rtl/>
              </w:rPr>
              <w:tab/>
            </w:r>
            <w:r w:rsidRPr="001038CA">
              <w:rPr>
                <w:rFonts w:hint="cs"/>
                <w:position w:val="2"/>
                <w:sz w:val="20"/>
                <w:szCs w:val="20"/>
                <w:rtl/>
                <w:lang w:bidi="ar-EG"/>
              </w:rPr>
              <w:t>با</w:t>
            </w:r>
            <w:r w:rsidRPr="001038CA">
              <w:rPr>
                <w:position w:val="2"/>
                <w:sz w:val="20"/>
                <w:szCs w:val="20"/>
                <w:rtl/>
                <w:lang w:bidi="ar-EG"/>
              </w:rPr>
              <w:t>تخاذ الخطوات المناسبة لإجراء دراسات عن المسائل المتصلة بالتقييس التي تحددها المؤتمرات العالمية لتنمية الاتصالات</w:t>
            </w:r>
            <w:r w:rsidRPr="001038CA">
              <w:rPr>
                <w:rFonts w:hint="cs"/>
                <w:position w:val="2"/>
                <w:sz w:val="20"/>
                <w:szCs w:val="20"/>
                <w:rtl/>
                <w:lang w:bidi="ar-EG"/>
              </w:rPr>
              <w:t xml:space="preserve"> أو التي تحددها لجان دراسات قطاع تقييس الاتصالات الأخرى من خلال دراسات أو استقصاءات محددة تستهدف البلدان </w:t>
            </w:r>
            <w:proofErr w:type="gramStart"/>
            <w:r w:rsidRPr="001038CA">
              <w:rPr>
                <w:rFonts w:hint="cs"/>
                <w:position w:val="2"/>
                <w:sz w:val="20"/>
                <w:szCs w:val="20"/>
                <w:rtl/>
                <w:lang w:bidi="ar-EG"/>
              </w:rPr>
              <w:t>النامية</w:t>
            </w:r>
            <w:r w:rsidRPr="001038CA">
              <w:rPr>
                <w:position w:val="2"/>
                <w:sz w:val="20"/>
                <w:szCs w:val="20"/>
                <w:rtl/>
                <w:lang w:bidi="ar-EG"/>
              </w:rPr>
              <w:t>؛</w:t>
            </w:r>
            <w:proofErr w:type="gramEnd"/>
          </w:p>
          <w:p w14:paraId="26AAFFF0" w14:textId="206AF99A"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lastRenderedPageBreak/>
              <w:t>3</w:t>
            </w:r>
            <w:r w:rsidRPr="001038CA">
              <w:rPr>
                <w:rFonts w:hint="cs"/>
                <w:position w:val="2"/>
                <w:sz w:val="20"/>
                <w:szCs w:val="20"/>
                <w:rtl/>
              </w:rPr>
              <w:tab/>
            </w:r>
            <w:r w:rsidRPr="000957EB">
              <w:rPr>
                <w:rFonts w:hint="cs"/>
                <w:position w:val="2"/>
                <w:sz w:val="20"/>
                <w:szCs w:val="20"/>
                <w:rtl/>
              </w:rPr>
              <w:t>ب</w:t>
            </w:r>
            <w:r w:rsidRPr="000957EB">
              <w:rPr>
                <w:position w:val="2"/>
                <w:sz w:val="20"/>
                <w:szCs w:val="20"/>
                <w:rtl/>
                <w:lang w:bidi="ar-EG"/>
              </w:rPr>
              <w:t>الاستمرار في </w:t>
            </w:r>
            <w:r w:rsidRPr="000957EB">
              <w:rPr>
                <w:rFonts w:hint="cs"/>
                <w:position w:val="2"/>
                <w:sz w:val="20"/>
                <w:szCs w:val="20"/>
                <w:rtl/>
                <w:lang w:bidi="ar-EG"/>
              </w:rPr>
              <w:t>التواصل</w:t>
            </w:r>
            <w:r w:rsidRPr="000957EB">
              <w:rPr>
                <w:position w:val="2"/>
                <w:sz w:val="20"/>
                <w:szCs w:val="20"/>
                <w:rtl/>
                <w:lang w:bidi="ar-EG"/>
              </w:rPr>
              <w:t xml:space="preserve"> مع لجان الدراسات التابعة لقطاع</w:t>
            </w:r>
            <w:r w:rsidRPr="000957EB">
              <w:rPr>
                <w:rFonts w:hint="cs"/>
                <w:position w:val="2"/>
                <w:sz w:val="20"/>
                <w:szCs w:val="20"/>
                <w:rtl/>
                <w:lang w:bidi="ar-EG"/>
              </w:rPr>
              <w:t xml:space="preserve"> تنمية الاتصالات في الاتحاد</w:t>
            </w:r>
            <w:r w:rsidRPr="000957EB">
              <w:rPr>
                <w:position w:val="2"/>
                <w:sz w:val="20"/>
                <w:szCs w:val="20"/>
                <w:rtl/>
                <w:lang w:bidi="ar-EG"/>
              </w:rPr>
              <w:t xml:space="preserve">، حسب الاقتضاء، عند </w:t>
            </w:r>
            <w:r w:rsidRPr="000957EB">
              <w:rPr>
                <w:rFonts w:hint="cs"/>
                <w:position w:val="2"/>
                <w:sz w:val="20"/>
                <w:szCs w:val="20"/>
                <w:rtl/>
                <w:lang w:bidi="ar-EG"/>
              </w:rPr>
              <w:t>إعداد</w:t>
            </w:r>
            <w:r w:rsidRPr="000957EB">
              <w:rPr>
                <w:position w:val="2"/>
                <w:sz w:val="20"/>
                <w:szCs w:val="20"/>
                <w:rtl/>
                <w:lang w:bidi="ar-EG"/>
              </w:rPr>
              <w:t xml:space="preserve"> توصيات جديدة أو مراجعة في قطاع تقييس الاتصالات</w:t>
            </w:r>
            <w:r w:rsidRPr="000957EB">
              <w:rPr>
                <w:rFonts w:hint="cs"/>
                <w:position w:val="2"/>
                <w:sz w:val="20"/>
                <w:szCs w:val="20"/>
                <w:rtl/>
                <w:lang w:bidi="ar-EG"/>
              </w:rPr>
              <w:t>،</w:t>
            </w:r>
            <w:r w:rsidRPr="000957EB">
              <w:rPr>
                <w:position w:val="2"/>
                <w:sz w:val="20"/>
                <w:szCs w:val="20"/>
                <w:rtl/>
                <w:lang w:bidi="ar-EG"/>
              </w:rPr>
              <w:t xml:space="preserve"> </w:t>
            </w:r>
            <w:r w:rsidRPr="000957EB">
              <w:rPr>
                <w:rFonts w:hint="cs"/>
                <w:position w:val="2"/>
                <w:sz w:val="20"/>
                <w:szCs w:val="20"/>
                <w:rtl/>
                <w:lang w:bidi="ar-EG"/>
              </w:rPr>
              <w:t>فيما يتعلق بالاحتياجات</w:t>
            </w:r>
            <w:r w:rsidRPr="000957EB">
              <w:rPr>
                <w:position w:val="2"/>
                <w:sz w:val="20"/>
                <w:szCs w:val="20"/>
                <w:rtl/>
                <w:lang w:bidi="ar-EG"/>
              </w:rPr>
              <w:t xml:space="preserve"> والمتطلبات الخاصة للبلدان النامية، من</w:t>
            </w:r>
            <w:r w:rsidRPr="000957EB">
              <w:rPr>
                <w:rFonts w:hint="cs"/>
                <w:position w:val="2"/>
                <w:sz w:val="20"/>
                <w:szCs w:val="20"/>
                <w:rtl/>
                <w:lang w:bidi="ar-EG"/>
              </w:rPr>
              <w:t> </w:t>
            </w:r>
            <w:r w:rsidRPr="000957EB">
              <w:rPr>
                <w:position w:val="2"/>
                <w:sz w:val="20"/>
                <w:szCs w:val="20"/>
                <w:rtl/>
                <w:lang w:bidi="ar-EG"/>
              </w:rPr>
              <w:t>أجل زيادة جاذبية التوصيات وإمكانية تطبيقها في تلك</w:t>
            </w:r>
            <w:r w:rsidR="000957EB">
              <w:rPr>
                <w:rFonts w:hint="cs"/>
                <w:position w:val="2"/>
                <w:sz w:val="20"/>
                <w:szCs w:val="20"/>
                <w:rtl/>
                <w:lang w:bidi="ar-EG"/>
              </w:rPr>
              <w:t> </w:t>
            </w:r>
            <w:proofErr w:type="gramStart"/>
            <w:r w:rsidRPr="000957EB">
              <w:rPr>
                <w:position w:val="2"/>
                <w:sz w:val="20"/>
                <w:szCs w:val="20"/>
                <w:rtl/>
                <w:lang w:bidi="ar-EG"/>
              </w:rPr>
              <w:t>البلدان</w:t>
            </w:r>
            <w:r w:rsidRPr="000957EB">
              <w:rPr>
                <w:rFonts w:hint="cs"/>
                <w:position w:val="2"/>
                <w:sz w:val="20"/>
                <w:szCs w:val="20"/>
                <w:rtl/>
                <w:lang w:bidi="ar-EG"/>
              </w:rPr>
              <w:t>؛</w:t>
            </w:r>
            <w:proofErr w:type="gramEnd"/>
          </w:p>
          <w:p w14:paraId="55135181" w14:textId="612A9E40"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تدعو</w:t>
            </w:r>
          </w:p>
          <w:p w14:paraId="15CB086D" w14:textId="0C55DD31"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إلى</w:t>
            </w:r>
          </w:p>
          <w:p w14:paraId="290EF69F"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rPr>
              <w:tab/>
              <w:t xml:space="preserve">العمل عن كثب مع مديرَي مكتب تنمية الاتصالات </w:t>
            </w:r>
            <w:r w:rsidRPr="001038CA">
              <w:rPr>
                <w:position w:val="2"/>
                <w:sz w:val="20"/>
                <w:szCs w:val="20"/>
                <w:lang w:bidi="ar-EG"/>
              </w:rPr>
              <w:t>(BDT)</w:t>
            </w:r>
            <w:r w:rsidRPr="001038CA">
              <w:rPr>
                <w:rFonts w:hint="cs"/>
                <w:position w:val="2"/>
                <w:sz w:val="20"/>
                <w:szCs w:val="20"/>
                <w:rtl/>
              </w:rPr>
              <w:t xml:space="preserve"> ومكتب الاتصالات الراديوية</w:t>
            </w:r>
            <w:r w:rsidRPr="001038CA">
              <w:rPr>
                <w:rFonts w:hint="eastAsia"/>
                <w:position w:val="2"/>
                <w:sz w:val="20"/>
                <w:szCs w:val="20"/>
                <w:rtl/>
              </w:rPr>
              <w:t> </w:t>
            </w:r>
            <w:r w:rsidRPr="001038CA">
              <w:rPr>
                <w:position w:val="2"/>
                <w:sz w:val="20"/>
                <w:szCs w:val="20"/>
                <w:lang w:bidi="ar-EG"/>
              </w:rPr>
              <w:t>(BR)</w:t>
            </w:r>
            <w:r w:rsidRPr="001038CA">
              <w:rPr>
                <w:rFonts w:hint="cs"/>
                <w:position w:val="2"/>
                <w:sz w:val="20"/>
                <w:szCs w:val="20"/>
                <w:rtl/>
              </w:rPr>
              <w:t xml:space="preserve"> لتشجيع إنشاء شراكات تحت رعاية قطاع تقييس الاتصالات كإحدى وسائل تمويل خطة </w:t>
            </w:r>
            <w:proofErr w:type="gramStart"/>
            <w:r w:rsidRPr="001038CA">
              <w:rPr>
                <w:rFonts w:hint="cs"/>
                <w:position w:val="2"/>
                <w:sz w:val="20"/>
                <w:szCs w:val="20"/>
                <w:rtl/>
              </w:rPr>
              <w:t>العمل؛</w:t>
            </w:r>
            <w:proofErr w:type="gramEnd"/>
          </w:p>
          <w:p w14:paraId="3E17EE01" w14:textId="36125A08"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2</w:t>
            </w:r>
            <w:r w:rsidRPr="001038CA">
              <w:rPr>
                <w:rFonts w:hint="cs"/>
                <w:position w:val="2"/>
                <w:sz w:val="20"/>
                <w:szCs w:val="20"/>
                <w:rtl/>
              </w:rPr>
              <w:tab/>
            </w:r>
            <w:r w:rsidRPr="001038CA">
              <w:rPr>
                <w:position w:val="2"/>
                <w:sz w:val="20"/>
                <w:szCs w:val="20"/>
                <w:rtl/>
                <w:lang w:bidi="ar-EG"/>
              </w:rPr>
              <w:t>تشجيع أعضاء القطاع من البلدان المتقدمة على تعزيز مشاركة</w:t>
            </w:r>
            <w:r w:rsidR="00B40E1F">
              <w:rPr>
                <w:rFonts w:hint="cs"/>
                <w:position w:val="2"/>
                <w:sz w:val="20"/>
                <w:szCs w:val="20"/>
                <w:rtl/>
                <w:lang w:bidi="ar-EG"/>
              </w:rPr>
              <w:t> </w:t>
            </w:r>
            <w:r w:rsidRPr="001038CA">
              <w:rPr>
                <w:position w:val="2"/>
                <w:sz w:val="20"/>
                <w:szCs w:val="20"/>
                <w:rtl/>
                <w:lang w:bidi="ar-EG"/>
              </w:rPr>
              <w:t>الكيانات التابعة لهم والقائمة في البلدان النامية في أنشطة قطاع تقييس</w:t>
            </w:r>
            <w:r w:rsidRPr="001038CA">
              <w:rPr>
                <w:rFonts w:hint="cs"/>
                <w:position w:val="2"/>
                <w:sz w:val="20"/>
                <w:szCs w:val="20"/>
                <w:rtl/>
                <w:lang w:bidi="ar-EG"/>
              </w:rPr>
              <w:t> </w:t>
            </w:r>
            <w:proofErr w:type="gramStart"/>
            <w:r w:rsidRPr="001038CA">
              <w:rPr>
                <w:position w:val="2"/>
                <w:sz w:val="20"/>
                <w:szCs w:val="20"/>
                <w:rtl/>
                <w:lang w:bidi="ar-EG"/>
              </w:rPr>
              <w:t>الاتصالات؛</w:t>
            </w:r>
            <w:proofErr w:type="gramEnd"/>
          </w:p>
          <w:p w14:paraId="371277B4" w14:textId="77777777" w:rsidR="001A729E"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3</w:t>
            </w:r>
            <w:r w:rsidRPr="001038CA">
              <w:rPr>
                <w:position w:val="2"/>
                <w:sz w:val="20"/>
                <w:szCs w:val="20"/>
                <w:rtl/>
                <w:lang w:bidi="ar-EG"/>
              </w:rPr>
              <w:tab/>
              <w:t>وضع آليات لدعم المشاركة الفع</w:t>
            </w:r>
            <w:r w:rsidRPr="001038CA">
              <w:rPr>
                <w:rFonts w:hint="cs"/>
                <w:position w:val="2"/>
                <w:sz w:val="20"/>
                <w:szCs w:val="20"/>
                <w:rtl/>
                <w:lang w:bidi="ar-EG"/>
              </w:rPr>
              <w:t>ّ</w:t>
            </w:r>
            <w:r w:rsidRPr="001038CA">
              <w:rPr>
                <w:position w:val="2"/>
                <w:sz w:val="20"/>
                <w:szCs w:val="20"/>
                <w:rtl/>
                <w:lang w:bidi="ar-EG"/>
              </w:rPr>
              <w:t xml:space="preserve">الة </w:t>
            </w:r>
            <w:r w:rsidRPr="001038CA">
              <w:rPr>
                <w:rFonts w:hint="cs"/>
                <w:position w:val="2"/>
                <w:sz w:val="20"/>
                <w:szCs w:val="20"/>
                <w:rtl/>
                <w:lang w:bidi="ar-EG"/>
              </w:rPr>
              <w:t xml:space="preserve">للأعضاء، بما في ذلك مشغلو </w:t>
            </w:r>
            <w:r w:rsidRPr="001038CA">
              <w:rPr>
                <w:position w:val="2"/>
                <w:sz w:val="20"/>
                <w:szCs w:val="20"/>
                <w:rtl/>
                <w:lang w:bidi="ar-EG"/>
              </w:rPr>
              <w:t>الاتصالات من البلدان النامية في أنشطة</w:t>
            </w:r>
            <w:r w:rsidRPr="001038CA">
              <w:rPr>
                <w:rFonts w:hint="cs"/>
                <w:position w:val="2"/>
                <w:sz w:val="20"/>
                <w:szCs w:val="20"/>
                <w:rtl/>
                <w:lang w:bidi="ar-EG"/>
              </w:rPr>
              <w:t> </w:t>
            </w:r>
            <w:proofErr w:type="gramStart"/>
            <w:r w:rsidRPr="001038CA">
              <w:rPr>
                <w:position w:val="2"/>
                <w:sz w:val="20"/>
                <w:szCs w:val="20"/>
                <w:rtl/>
                <w:lang w:bidi="ar-EG"/>
              </w:rPr>
              <w:t>التقييس</w:t>
            </w:r>
            <w:r w:rsidRPr="001038CA">
              <w:rPr>
                <w:rFonts w:hint="cs"/>
                <w:position w:val="2"/>
                <w:sz w:val="20"/>
                <w:szCs w:val="20"/>
                <w:rtl/>
                <w:lang w:bidi="ar-EG"/>
              </w:rPr>
              <w:t>؛</w:t>
            </w:r>
            <w:proofErr w:type="gramEnd"/>
          </w:p>
          <w:p w14:paraId="69E2C17B" w14:textId="77777777" w:rsidR="00720FF2" w:rsidRPr="001038CA" w:rsidRDefault="001A729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lang w:bidi="ar-EG"/>
              </w:rPr>
              <w:t>4</w:t>
            </w:r>
            <w:r w:rsidRPr="001038CA">
              <w:rPr>
                <w:position w:val="2"/>
                <w:sz w:val="20"/>
                <w:szCs w:val="20"/>
                <w:rtl/>
                <w:lang w:bidi="ar-EG"/>
              </w:rPr>
              <w:tab/>
            </w:r>
            <w:r w:rsidRPr="001038CA">
              <w:rPr>
                <w:rFonts w:hint="cs"/>
                <w:position w:val="2"/>
                <w:sz w:val="20"/>
                <w:szCs w:val="20"/>
                <w:rtl/>
                <w:lang w:bidi="ar-EG"/>
              </w:rPr>
              <w:t>النظر في عقد اجتماعات، كلما أمكن، للجان الدراسات التابعة لقطاع تقييس الاتصالات في البلدان النامية</w:t>
            </w:r>
            <w:r w:rsidRPr="001038CA">
              <w:rPr>
                <w:rFonts w:hint="cs"/>
                <w:position w:val="2"/>
                <w:sz w:val="20"/>
                <w:szCs w:val="20"/>
                <w:rtl/>
                <w:lang w:bidi="ar"/>
              </w:rPr>
              <w:t>،</w:t>
            </w:r>
          </w:p>
          <w:p w14:paraId="1986B861" w14:textId="77777777" w:rsidR="001A729E" w:rsidRPr="001038CA" w:rsidRDefault="001274C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
              </w:rPr>
            </w:pPr>
            <w:r w:rsidRPr="001038CA">
              <w:rPr>
                <w:rFonts w:hint="cs"/>
                <w:b/>
                <w:bCs/>
                <w:position w:val="2"/>
                <w:sz w:val="20"/>
                <w:szCs w:val="20"/>
                <w:rtl/>
                <w:lang w:bidi="ar"/>
              </w:rPr>
              <w:t>الملحق</w:t>
            </w:r>
          </w:p>
          <w:p w14:paraId="554E304E" w14:textId="3C43E6E0" w:rsidR="001274C3" w:rsidRPr="001038CA" w:rsidRDefault="001274C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rPr>
              <w:t xml:space="preserve">ثانياً - البرنامج </w:t>
            </w:r>
            <w:r w:rsidRPr="001038CA">
              <w:rPr>
                <w:position w:val="2"/>
                <w:sz w:val="20"/>
                <w:szCs w:val="20"/>
                <w:lang w:bidi="ar-EG"/>
              </w:rPr>
              <w:t>2</w:t>
            </w:r>
            <w:r w:rsidRPr="001038CA">
              <w:rPr>
                <w:rFonts w:hint="cs"/>
                <w:position w:val="2"/>
                <w:sz w:val="20"/>
                <w:szCs w:val="20"/>
                <w:rtl/>
              </w:rPr>
              <w:t>: مساعدة البلدان النامية بصدد تطبيق المعايير</w:t>
            </w:r>
          </w:p>
          <w:p w14:paraId="569A927A" w14:textId="52E6C92F" w:rsidR="001274C3" w:rsidRPr="001038CA" w:rsidRDefault="001274C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 xml:space="preserve">ثالثاً - البرنامج </w:t>
            </w:r>
            <w:r w:rsidRPr="001038CA">
              <w:rPr>
                <w:position w:val="2"/>
                <w:sz w:val="20"/>
                <w:szCs w:val="20"/>
                <w:lang w:bidi="ar-EG"/>
              </w:rPr>
              <w:t>3</w:t>
            </w:r>
            <w:r w:rsidRPr="001038CA">
              <w:rPr>
                <w:rFonts w:hint="cs"/>
                <w:position w:val="2"/>
                <w:sz w:val="20"/>
                <w:szCs w:val="20"/>
                <w:rtl/>
              </w:rPr>
              <w:t>: بناء قدرات الموارد البشرية</w:t>
            </w:r>
          </w:p>
        </w:tc>
      </w:tr>
      <w:tr w:rsidR="00720FF2" w:rsidRPr="001038CA" w14:paraId="2CD457CC"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1FBE77F2" w14:textId="77777777" w:rsidR="00720FF2" w:rsidRPr="001038CA" w:rsidRDefault="001270B0"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50</w:t>
            </w:r>
          </w:p>
          <w:p w14:paraId="022A108D" w14:textId="3F0FDB35" w:rsidR="001270B0" w:rsidRPr="001038CA" w:rsidRDefault="001270B0"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lang w:bidi="ar-EG"/>
              </w:rPr>
              <w:t>الأمن السيبراني</w:t>
            </w:r>
          </w:p>
        </w:tc>
        <w:tc>
          <w:tcPr>
            <w:tcW w:w="5376" w:type="dxa"/>
          </w:tcPr>
          <w:p w14:paraId="72AF1789" w14:textId="77777777" w:rsidR="00720FF2"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إذ تشير إلى</w:t>
            </w:r>
          </w:p>
          <w:p w14:paraId="4DBA5B10" w14:textId="77777777"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i/>
                <w:iCs/>
                <w:position w:val="2"/>
                <w:sz w:val="20"/>
                <w:szCs w:val="20"/>
                <w:rtl/>
              </w:rPr>
              <w:t>ي</w:t>
            </w:r>
            <w:r w:rsidRPr="001038CA">
              <w:rPr>
                <w:i/>
                <w:iCs/>
                <w:position w:val="2"/>
                <w:sz w:val="20"/>
                <w:szCs w:val="20"/>
                <w:rtl/>
              </w:rPr>
              <w:t>)</w:t>
            </w:r>
            <w:r w:rsidRPr="001038CA">
              <w:rPr>
                <w:position w:val="2"/>
                <w:sz w:val="20"/>
                <w:szCs w:val="20"/>
                <w:rtl/>
              </w:rPr>
              <w:tab/>
            </w:r>
            <w:r w:rsidRPr="001038CA">
              <w:rPr>
                <w:rFonts w:hint="eastAsia"/>
                <w:position w:val="2"/>
                <w:sz w:val="20"/>
                <w:szCs w:val="20"/>
                <w:rtl/>
              </w:rPr>
              <w:t>ا</w:t>
            </w:r>
            <w:r w:rsidRPr="001038CA">
              <w:rPr>
                <w:position w:val="2"/>
                <w:sz w:val="20"/>
                <w:szCs w:val="20"/>
                <w:rtl/>
              </w:rPr>
              <w:t>لقرار</w:t>
            </w:r>
            <w:r w:rsidRPr="001038CA">
              <w:rPr>
                <w:rFonts w:hint="eastAsia"/>
                <w:position w:val="2"/>
                <w:sz w:val="20"/>
                <w:szCs w:val="20"/>
                <w:rtl/>
              </w:rPr>
              <w:t> </w:t>
            </w:r>
            <w:r w:rsidRPr="001038CA">
              <w:rPr>
                <w:position w:val="2"/>
                <w:sz w:val="20"/>
                <w:szCs w:val="20"/>
                <w:lang w:bidi="ar-EG"/>
              </w:rPr>
              <w:t>45</w:t>
            </w:r>
            <w:r w:rsidRPr="001038CA">
              <w:rPr>
                <w:position w:val="2"/>
                <w:sz w:val="20"/>
                <w:szCs w:val="20"/>
                <w:rtl/>
              </w:rPr>
              <w:t xml:space="preserve"> (</w:t>
            </w:r>
            <w:r w:rsidRPr="001038CA">
              <w:rPr>
                <w:rFonts w:hint="eastAsia"/>
                <w:position w:val="2"/>
                <w:sz w:val="20"/>
                <w:szCs w:val="20"/>
                <w:rtl/>
              </w:rPr>
              <w:t>المراجَع</w:t>
            </w:r>
            <w:r w:rsidRPr="001038CA">
              <w:rPr>
                <w:position w:val="2"/>
                <w:sz w:val="20"/>
                <w:szCs w:val="20"/>
                <w:rtl/>
              </w:rPr>
              <w:t xml:space="preserve"> في </w:t>
            </w:r>
            <w:r w:rsidRPr="001038CA">
              <w:rPr>
                <w:rFonts w:hint="eastAsia"/>
                <w:position w:val="2"/>
                <w:sz w:val="20"/>
                <w:szCs w:val="20"/>
                <w:rtl/>
              </w:rPr>
              <w:t>دبي،</w:t>
            </w:r>
            <w:r w:rsidRPr="001038CA">
              <w:rPr>
                <w:position w:val="2"/>
                <w:sz w:val="20"/>
                <w:szCs w:val="20"/>
                <w:rtl/>
              </w:rPr>
              <w:t xml:space="preserve"> </w:t>
            </w:r>
            <w:r w:rsidRPr="001038CA">
              <w:rPr>
                <w:position w:val="2"/>
                <w:sz w:val="20"/>
                <w:szCs w:val="20"/>
                <w:lang w:bidi="ar-EG"/>
              </w:rPr>
              <w:t>2014</w:t>
            </w:r>
            <w:r w:rsidRPr="001038CA">
              <w:rPr>
                <w:position w:val="2"/>
                <w:sz w:val="20"/>
                <w:szCs w:val="20"/>
                <w:rtl/>
              </w:rPr>
              <w:t>) الصادر عن المؤتمر العالمي لتنمية الاتصالات</w:t>
            </w:r>
            <w:r w:rsidRPr="001038CA">
              <w:rPr>
                <w:rFonts w:hint="eastAsia"/>
                <w:position w:val="2"/>
                <w:sz w:val="20"/>
                <w:szCs w:val="20"/>
                <w:rtl/>
              </w:rPr>
              <w:t> </w:t>
            </w:r>
            <w:r w:rsidRPr="001038CA">
              <w:rPr>
                <w:position w:val="2"/>
                <w:sz w:val="20"/>
                <w:szCs w:val="20"/>
                <w:lang w:bidi="ar-EG"/>
              </w:rPr>
              <w:t>(WTDC)</w:t>
            </w:r>
            <w:r w:rsidRPr="001038CA">
              <w:rPr>
                <w:rFonts w:hint="eastAsia"/>
                <w:position w:val="2"/>
                <w:sz w:val="20"/>
                <w:szCs w:val="20"/>
                <w:rtl/>
                <w:lang w:bidi="ar-EG"/>
              </w:rPr>
              <w:t>،</w:t>
            </w:r>
            <w:r w:rsidRPr="001038CA">
              <w:rPr>
                <w:position w:val="2"/>
                <w:sz w:val="20"/>
                <w:szCs w:val="20"/>
                <w:rtl/>
                <w:lang w:bidi="ar-EG"/>
              </w:rPr>
              <w:t xml:space="preserve"> بشأن </w:t>
            </w:r>
            <w:bookmarkStart w:id="16" w:name="_Toc401807902"/>
            <w:r w:rsidRPr="001038CA">
              <w:rPr>
                <w:rFonts w:hint="eastAsia"/>
                <w:position w:val="2"/>
                <w:sz w:val="20"/>
                <w:szCs w:val="20"/>
                <w:rtl/>
              </w:rPr>
              <w:t>آليات</w:t>
            </w:r>
            <w:r w:rsidRPr="001038CA">
              <w:rPr>
                <w:position w:val="2"/>
                <w:sz w:val="20"/>
                <w:szCs w:val="20"/>
                <w:rtl/>
              </w:rPr>
              <w:t xml:space="preserve"> </w:t>
            </w:r>
            <w:r w:rsidRPr="001038CA">
              <w:rPr>
                <w:rFonts w:hint="eastAsia"/>
                <w:position w:val="2"/>
                <w:sz w:val="20"/>
                <w:szCs w:val="20"/>
                <w:rtl/>
              </w:rPr>
              <w:t>لتعزيز</w:t>
            </w:r>
            <w:r w:rsidRPr="001038CA">
              <w:rPr>
                <w:position w:val="2"/>
                <w:sz w:val="20"/>
                <w:szCs w:val="20"/>
                <w:rtl/>
              </w:rPr>
              <w:t xml:space="preserve"> </w:t>
            </w:r>
            <w:r w:rsidRPr="001038CA">
              <w:rPr>
                <w:rFonts w:hint="eastAsia"/>
                <w:position w:val="2"/>
                <w:sz w:val="20"/>
                <w:szCs w:val="20"/>
                <w:rtl/>
              </w:rPr>
              <w:t>التعاون</w:t>
            </w:r>
            <w:r w:rsidRPr="001038CA">
              <w:rPr>
                <w:position w:val="2"/>
                <w:sz w:val="20"/>
                <w:szCs w:val="20"/>
                <w:rtl/>
              </w:rPr>
              <w:t xml:space="preserve"> في </w:t>
            </w:r>
            <w:r w:rsidRPr="001038CA">
              <w:rPr>
                <w:rFonts w:hint="eastAsia"/>
                <w:position w:val="2"/>
                <w:sz w:val="20"/>
                <w:szCs w:val="20"/>
                <w:rtl/>
              </w:rPr>
              <w:t>مجال</w:t>
            </w:r>
            <w:r w:rsidRPr="001038CA">
              <w:rPr>
                <w:position w:val="2"/>
                <w:sz w:val="20"/>
                <w:szCs w:val="20"/>
                <w:rtl/>
              </w:rPr>
              <w:t xml:space="preserve"> </w:t>
            </w:r>
            <w:r w:rsidRPr="001038CA">
              <w:rPr>
                <w:rFonts w:hint="eastAsia"/>
                <w:position w:val="2"/>
                <w:sz w:val="20"/>
                <w:szCs w:val="20"/>
                <w:rtl/>
              </w:rPr>
              <w:t>الأمن</w:t>
            </w:r>
            <w:r w:rsidRPr="001038CA">
              <w:rPr>
                <w:position w:val="2"/>
                <w:sz w:val="20"/>
                <w:szCs w:val="20"/>
                <w:rtl/>
              </w:rPr>
              <w:t xml:space="preserve"> </w:t>
            </w:r>
            <w:r w:rsidRPr="001038CA">
              <w:rPr>
                <w:rFonts w:hint="eastAsia"/>
                <w:position w:val="2"/>
                <w:sz w:val="20"/>
                <w:szCs w:val="20"/>
                <w:rtl/>
              </w:rPr>
              <w:t>السيبراني،</w:t>
            </w:r>
            <w:r w:rsidRPr="001038CA">
              <w:rPr>
                <w:position w:val="2"/>
                <w:sz w:val="20"/>
                <w:szCs w:val="20"/>
                <w:rtl/>
              </w:rPr>
              <w:t xml:space="preserve"> </w:t>
            </w:r>
            <w:r w:rsidRPr="001038CA">
              <w:rPr>
                <w:rFonts w:hint="eastAsia"/>
                <w:position w:val="2"/>
                <w:sz w:val="20"/>
                <w:szCs w:val="20"/>
                <w:rtl/>
              </w:rPr>
              <w:t>بما</w:t>
            </w:r>
            <w:r w:rsidRPr="001038CA">
              <w:rPr>
                <w:position w:val="2"/>
                <w:sz w:val="20"/>
                <w:szCs w:val="20"/>
                <w:rtl/>
              </w:rPr>
              <w:t xml:space="preserve"> في </w:t>
            </w:r>
            <w:r w:rsidRPr="001038CA">
              <w:rPr>
                <w:rFonts w:hint="eastAsia"/>
                <w:position w:val="2"/>
                <w:sz w:val="20"/>
                <w:szCs w:val="20"/>
                <w:rtl/>
              </w:rPr>
              <w:t>ذلك</w:t>
            </w:r>
            <w:r w:rsidRPr="001038CA">
              <w:rPr>
                <w:position w:val="2"/>
                <w:sz w:val="20"/>
                <w:szCs w:val="20"/>
                <w:rtl/>
              </w:rPr>
              <w:t xml:space="preserve"> </w:t>
            </w:r>
            <w:r w:rsidRPr="001038CA">
              <w:rPr>
                <w:rFonts w:hint="eastAsia"/>
                <w:position w:val="2"/>
                <w:sz w:val="20"/>
                <w:szCs w:val="20"/>
                <w:rtl/>
              </w:rPr>
              <w:t>مكافحة</w:t>
            </w:r>
            <w:r w:rsidRPr="001038CA">
              <w:rPr>
                <w:position w:val="2"/>
                <w:sz w:val="20"/>
                <w:szCs w:val="20"/>
                <w:rtl/>
              </w:rPr>
              <w:t xml:space="preserve"> </w:t>
            </w:r>
            <w:r w:rsidRPr="001038CA">
              <w:rPr>
                <w:rFonts w:hint="eastAsia"/>
                <w:position w:val="2"/>
                <w:sz w:val="20"/>
                <w:szCs w:val="20"/>
                <w:rtl/>
              </w:rPr>
              <w:t>الرسائل</w:t>
            </w:r>
            <w:r w:rsidRPr="001038CA">
              <w:rPr>
                <w:position w:val="2"/>
                <w:sz w:val="20"/>
                <w:szCs w:val="20"/>
                <w:rtl/>
              </w:rPr>
              <w:t xml:space="preserve"> </w:t>
            </w:r>
            <w:r w:rsidRPr="001038CA">
              <w:rPr>
                <w:rFonts w:hint="eastAsia"/>
                <w:position w:val="2"/>
                <w:sz w:val="20"/>
                <w:szCs w:val="20"/>
                <w:rtl/>
              </w:rPr>
              <w:t>الاقتحامية</w:t>
            </w:r>
            <w:bookmarkEnd w:id="16"/>
            <w:r w:rsidRPr="001038CA">
              <w:rPr>
                <w:rFonts w:hint="cs"/>
                <w:position w:val="2"/>
                <w:sz w:val="20"/>
                <w:szCs w:val="20"/>
                <w:rtl/>
              </w:rPr>
              <w:t xml:space="preserve"> والتصدي لها</w:t>
            </w:r>
            <w:r w:rsidRPr="001038CA">
              <w:rPr>
                <w:rFonts w:hint="eastAsia"/>
                <w:position w:val="2"/>
                <w:sz w:val="20"/>
                <w:szCs w:val="20"/>
                <w:rtl/>
                <w:lang w:bidi="ar-EG"/>
              </w:rPr>
              <w:t>؛</w:t>
            </w:r>
          </w:p>
          <w:p w14:paraId="4241038D" w14:textId="77777777"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تقرر</w:t>
            </w:r>
          </w:p>
          <w:p w14:paraId="3B411823" w14:textId="28D89A3D"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rFonts w:hint="cs"/>
                <w:position w:val="2"/>
                <w:sz w:val="20"/>
                <w:szCs w:val="20"/>
                <w:rtl/>
                <w:lang w:bidi="ar-EG"/>
              </w:rPr>
              <w:t>5</w:t>
            </w:r>
            <w:r w:rsidRPr="001038CA">
              <w:rPr>
                <w:position w:val="2"/>
                <w:sz w:val="20"/>
                <w:szCs w:val="20"/>
                <w:lang w:bidi="ar-EG"/>
              </w:rPr>
              <w:tab/>
            </w:r>
            <w:r w:rsidRPr="000957EB">
              <w:rPr>
                <w:rFonts w:hint="cs"/>
                <w:spacing w:val="-4"/>
                <w:position w:val="2"/>
                <w:sz w:val="20"/>
                <w:szCs w:val="20"/>
                <w:rtl/>
              </w:rPr>
              <w:t>أن يعمل قطاع تقييس الاتصالات مع قطاع تنمية الاتصالات، لا</w:t>
            </w:r>
            <w:r w:rsidR="00B40E1F">
              <w:rPr>
                <w:rFonts w:hint="eastAsia"/>
                <w:spacing w:val="-4"/>
                <w:position w:val="2"/>
                <w:sz w:val="20"/>
                <w:szCs w:val="20"/>
                <w:rtl/>
              </w:rPr>
              <w:t> </w:t>
            </w:r>
            <w:r w:rsidRPr="000957EB">
              <w:rPr>
                <w:rFonts w:hint="cs"/>
                <w:spacing w:val="-4"/>
                <w:position w:val="2"/>
                <w:sz w:val="20"/>
                <w:szCs w:val="20"/>
                <w:rtl/>
              </w:rPr>
              <w:t>سيما في سياق المسألة</w:t>
            </w:r>
            <w:r w:rsidRPr="000957EB">
              <w:rPr>
                <w:rFonts w:hint="eastAsia"/>
                <w:spacing w:val="-4"/>
                <w:position w:val="2"/>
                <w:sz w:val="20"/>
                <w:szCs w:val="20"/>
                <w:rtl/>
              </w:rPr>
              <w:t> </w:t>
            </w:r>
            <w:r w:rsidRPr="000957EB">
              <w:rPr>
                <w:spacing w:val="-4"/>
                <w:position w:val="2"/>
                <w:sz w:val="20"/>
                <w:szCs w:val="20"/>
                <w:lang w:bidi="ar-EG"/>
              </w:rPr>
              <w:t>3/2</w:t>
            </w:r>
            <w:r w:rsidRPr="000957EB">
              <w:rPr>
                <w:rFonts w:hint="cs"/>
                <w:spacing w:val="-4"/>
                <w:position w:val="2"/>
                <w:sz w:val="20"/>
                <w:szCs w:val="20"/>
                <w:rtl/>
                <w:lang w:bidi="ar-EG"/>
              </w:rPr>
              <w:t xml:space="preserve"> لقطاع تنمية الاتصالات (</w:t>
            </w:r>
            <w:r w:rsidRPr="000957EB">
              <w:rPr>
                <w:spacing w:val="-4"/>
                <w:position w:val="2"/>
                <w:sz w:val="20"/>
                <w:szCs w:val="20"/>
                <w:rtl/>
              </w:rPr>
              <w:t>تأمين شبكات المعلومات والاتصالات: أفضل الممارسات من أجل بناء ثقافة الأمن السيبراني</w:t>
            </w:r>
            <w:r w:rsidRPr="000957EB">
              <w:rPr>
                <w:rFonts w:hint="cs"/>
                <w:spacing w:val="-4"/>
                <w:position w:val="2"/>
                <w:sz w:val="20"/>
                <w:szCs w:val="20"/>
                <w:rtl/>
              </w:rPr>
              <w:t>)</w:t>
            </w:r>
            <w:r w:rsidRPr="000957EB">
              <w:rPr>
                <w:spacing w:val="-4"/>
                <w:position w:val="2"/>
                <w:sz w:val="20"/>
                <w:szCs w:val="20"/>
                <w:rtl/>
              </w:rPr>
              <w:t>؛</w:t>
            </w:r>
          </w:p>
          <w:p w14:paraId="16D5B088" w14:textId="77777777"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 xml:space="preserve">ف </w:t>
            </w:r>
            <w:r w:rsidRPr="001038CA">
              <w:rPr>
                <w:rFonts w:hint="cs"/>
                <w:b/>
                <w:bCs/>
                <w:position w:val="2"/>
                <w:sz w:val="20"/>
                <w:szCs w:val="20"/>
                <w:rtl/>
              </w:rPr>
              <w:t xml:space="preserve">لجنة الدراسات </w:t>
            </w:r>
            <w:r w:rsidRPr="001038CA">
              <w:rPr>
                <w:b/>
                <w:bCs/>
                <w:position w:val="2"/>
                <w:sz w:val="20"/>
                <w:szCs w:val="20"/>
                <w:lang w:bidi="ar-EG"/>
              </w:rPr>
              <w:t>17</w:t>
            </w:r>
          </w:p>
          <w:p w14:paraId="638B399C" w14:textId="77777777"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lang w:bidi="ar-EG"/>
              </w:rPr>
              <w:tab/>
            </w:r>
            <w:r w:rsidRPr="000957EB">
              <w:rPr>
                <w:spacing w:val="-4"/>
                <w:position w:val="2"/>
                <w:sz w:val="20"/>
                <w:szCs w:val="20"/>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علماً بها، باعتبار ذلك مهمة لجنة الدراسات الرئيسية المعنية </w:t>
            </w:r>
            <w:proofErr w:type="gramStart"/>
            <w:r w:rsidRPr="000957EB">
              <w:rPr>
                <w:spacing w:val="-4"/>
                <w:position w:val="2"/>
                <w:sz w:val="20"/>
                <w:szCs w:val="20"/>
                <w:rtl/>
              </w:rPr>
              <w:t>بالأمن؛</w:t>
            </w:r>
            <w:proofErr w:type="gramEnd"/>
          </w:p>
          <w:p w14:paraId="76518D98" w14:textId="109EC443"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351F4D46" w14:textId="54C074E6"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w:t>
            </w:r>
          </w:p>
          <w:p w14:paraId="0CE434D9" w14:textId="557926D3"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rPr>
              <w:tab/>
            </w:r>
            <w:r w:rsidRPr="001038CA">
              <w:rPr>
                <w:rFonts w:hint="eastAsia"/>
                <w:position w:val="2"/>
                <w:sz w:val="20"/>
                <w:szCs w:val="20"/>
                <w:rtl/>
              </w:rPr>
              <w:t>بأن</w:t>
            </w:r>
            <w:r w:rsidRPr="001038CA">
              <w:rPr>
                <w:position w:val="2"/>
                <w:sz w:val="20"/>
                <w:szCs w:val="20"/>
                <w:rtl/>
              </w:rPr>
              <w:t xml:space="preserve"> </w:t>
            </w:r>
            <w:r w:rsidRPr="001038CA">
              <w:rPr>
                <w:rFonts w:hint="cs"/>
                <w:position w:val="2"/>
                <w:sz w:val="20"/>
                <w:szCs w:val="20"/>
                <w:rtl/>
              </w:rPr>
              <w:t>يواصل</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استناداً</w:t>
            </w:r>
            <w:r w:rsidRPr="001038CA">
              <w:rPr>
                <w:position w:val="2"/>
                <w:sz w:val="20"/>
                <w:szCs w:val="20"/>
                <w:rtl/>
              </w:rPr>
              <w:t xml:space="preserve"> </w:t>
            </w:r>
            <w:r w:rsidRPr="001038CA">
              <w:rPr>
                <w:rFonts w:hint="eastAsia"/>
                <w:position w:val="2"/>
                <w:sz w:val="20"/>
                <w:szCs w:val="20"/>
                <w:rtl/>
              </w:rPr>
              <w:t>إلى</w:t>
            </w:r>
            <w:r w:rsidRPr="001038CA">
              <w:rPr>
                <w:position w:val="2"/>
                <w:sz w:val="20"/>
                <w:szCs w:val="20"/>
                <w:rtl/>
              </w:rPr>
              <w:t xml:space="preserve"> </w:t>
            </w:r>
            <w:r w:rsidRPr="001038CA">
              <w:rPr>
                <w:rFonts w:hint="eastAsia"/>
                <w:position w:val="2"/>
                <w:sz w:val="20"/>
                <w:szCs w:val="20"/>
                <w:rtl/>
              </w:rPr>
              <w:t>قاعدة</w:t>
            </w:r>
            <w:r w:rsidRPr="001038CA">
              <w:rPr>
                <w:position w:val="2"/>
                <w:sz w:val="20"/>
                <w:szCs w:val="20"/>
                <w:rtl/>
              </w:rPr>
              <w:t xml:space="preserve"> </w:t>
            </w:r>
            <w:r w:rsidRPr="001038CA">
              <w:rPr>
                <w:rFonts w:hint="eastAsia"/>
                <w:position w:val="2"/>
                <w:sz w:val="20"/>
                <w:szCs w:val="20"/>
                <w:rtl/>
              </w:rPr>
              <w:t>المعلومات</w:t>
            </w:r>
            <w:r w:rsidRPr="001038CA">
              <w:rPr>
                <w:position w:val="2"/>
                <w:sz w:val="20"/>
                <w:szCs w:val="20"/>
                <w:rtl/>
              </w:rPr>
              <w:t xml:space="preserve"> </w:t>
            </w:r>
            <w:r w:rsidRPr="001038CA">
              <w:rPr>
                <w:rFonts w:hint="eastAsia"/>
                <w:position w:val="2"/>
                <w:sz w:val="20"/>
                <w:szCs w:val="20"/>
                <w:rtl/>
              </w:rPr>
              <w:t>المرتبطة</w:t>
            </w:r>
            <w:r w:rsidRPr="001038CA">
              <w:rPr>
                <w:position w:val="2"/>
                <w:sz w:val="20"/>
                <w:szCs w:val="20"/>
                <w:rtl/>
              </w:rPr>
              <w:t xml:space="preserve"> "</w:t>
            </w:r>
            <w:r w:rsidRPr="001038CA">
              <w:rPr>
                <w:rFonts w:hint="eastAsia"/>
                <w:position w:val="2"/>
                <w:sz w:val="20"/>
                <w:szCs w:val="20"/>
                <w:rtl/>
              </w:rPr>
              <w:t>بخارطة</w:t>
            </w:r>
            <w:r w:rsidRPr="001038CA">
              <w:rPr>
                <w:position w:val="2"/>
                <w:sz w:val="20"/>
                <w:szCs w:val="20"/>
                <w:rtl/>
              </w:rPr>
              <w:t xml:space="preserve"> </w:t>
            </w:r>
            <w:r w:rsidRPr="001038CA">
              <w:rPr>
                <w:rFonts w:hint="eastAsia"/>
                <w:position w:val="2"/>
                <w:sz w:val="20"/>
                <w:szCs w:val="20"/>
                <w:rtl/>
              </w:rPr>
              <w:t>الطريق</w:t>
            </w:r>
            <w:r w:rsidRPr="001038CA">
              <w:rPr>
                <w:position w:val="2"/>
                <w:sz w:val="20"/>
                <w:szCs w:val="20"/>
                <w:rtl/>
              </w:rPr>
              <w:t xml:space="preserve"> </w:t>
            </w:r>
            <w:r w:rsidRPr="001038CA">
              <w:rPr>
                <w:rFonts w:hint="eastAsia"/>
                <w:position w:val="2"/>
                <w:sz w:val="20"/>
                <w:szCs w:val="20"/>
                <w:rtl/>
              </w:rPr>
              <w:t>الخاصة</w:t>
            </w:r>
            <w:r w:rsidRPr="001038CA">
              <w:rPr>
                <w:position w:val="2"/>
                <w:sz w:val="20"/>
                <w:szCs w:val="20"/>
                <w:rtl/>
              </w:rPr>
              <w:t xml:space="preserve"> </w:t>
            </w:r>
            <w:r w:rsidRPr="001038CA">
              <w:rPr>
                <w:rFonts w:hint="eastAsia"/>
                <w:position w:val="2"/>
                <w:sz w:val="20"/>
                <w:szCs w:val="20"/>
                <w:rtl/>
              </w:rPr>
              <w:t>بمعايير</w:t>
            </w:r>
            <w:r w:rsidRPr="001038CA">
              <w:rPr>
                <w:position w:val="2"/>
                <w:sz w:val="20"/>
                <w:szCs w:val="20"/>
                <w:rtl/>
              </w:rPr>
              <w:t xml:space="preserve"> </w:t>
            </w:r>
            <w:r w:rsidRPr="001038CA">
              <w:rPr>
                <w:rFonts w:hint="eastAsia"/>
                <w:position w:val="2"/>
                <w:sz w:val="20"/>
                <w:szCs w:val="20"/>
                <w:rtl/>
              </w:rPr>
              <w:t>الأمن</w:t>
            </w:r>
            <w:r w:rsidRPr="001038CA">
              <w:rPr>
                <w:position w:val="2"/>
                <w:sz w:val="20"/>
                <w:szCs w:val="20"/>
                <w:rtl/>
              </w:rPr>
              <w:t xml:space="preserve"> </w:t>
            </w:r>
            <w:r w:rsidRPr="001038CA">
              <w:rPr>
                <w:rFonts w:hint="eastAsia"/>
                <w:position w:val="2"/>
                <w:sz w:val="20"/>
                <w:szCs w:val="20"/>
                <w:rtl/>
              </w:rPr>
              <w:t>لتكنولوجيات</w:t>
            </w:r>
            <w:r w:rsidRPr="001038CA">
              <w:rPr>
                <w:position w:val="2"/>
                <w:sz w:val="20"/>
                <w:szCs w:val="20"/>
                <w:rtl/>
              </w:rPr>
              <w:t xml:space="preserve"> </w:t>
            </w:r>
            <w:r w:rsidRPr="001038CA">
              <w:rPr>
                <w:rFonts w:hint="eastAsia"/>
                <w:position w:val="2"/>
                <w:sz w:val="20"/>
                <w:szCs w:val="20"/>
                <w:rtl/>
              </w:rPr>
              <w:t>المعلومات</w:t>
            </w:r>
            <w:r w:rsidRPr="001038CA">
              <w:rPr>
                <w:position w:val="2"/>
                <w:sz w:val="20"/>
                <w:szCs w:val="20"/>
                <w:rtl/>
              </w:rPr>
              <w:t xml:space="preserve"> </w:t>
            </w:r>
            <w:r w:rsidRPr="001038CA">
              <w:rPr>
                <w:rFonts w:hint="eastAsia"/>
                <w:position w:val="2"/>
                <w:sz w:val="20"/>
                <w:szCs w:val="20"/>
                <w:rtl/>
              </w:rPr>
              <w:t>والاتصالات</w:t>
            </w:r>
            <w:r w:rsidRPr="001038CA">
              <w:rPr>
                <w:position w:val="2"/>
                <w:sz w:val="20"/>
                <w:szCs w:val="20"/>
                <w:rtl/>
              </w:rPr>
              <w:t>"</w:t>
            </w:r>
            <w:r w:rsidRPr="001038CA">
              <w:rPr>
                <w:i/>
                <w:iCs/>
                <w:position w:val="2"/>
                <w:sz w:val="20"/>
                <w:szCs w:val="20"/>
                <w:rtl/>
              </w:rPr>
              <w:t xml:space="preserve"> </w:t>
            </w:r>
            <w:r w:rsidRPr="001038CA">
              <w:rPr>
                <w:rFonts w:hint="eastAsia"/>
                <w:position w:val="2"/>
                <w:sz w:val="20"/>
                <w:szCs w:val="20"/>
                <w:rtl/>
              </w:rPr>
              <w:t>وجهود</w:t>
            </w:r>
            <w:r w:rsidRPr="001038CA">
              <w:rPr>
                <w:position w:val="2"/>
                <w:sz w:val="20"/>
                <w:szCs w:val="20"/>
                <w:rtl/>
              </w:rPr>
              <w:t xml:space="preserve"> قطاع تنمية الاتصالات بشأن الأمن السيبراني، وبمساعدة المنظمات الأُخرى ذات الصلة، </w:t>
            </w:r>
            <w:r w:rsidRPr="001038CA">
              <w:rPr>
                <w:rFonts w:hint="cs"/>
                <w:position w:val="2"/>
                <w:sz w:val="20"/>
                <w:szCs w:val="20"/>
                <w:rtl/>
              </w:rPr>
              <w:t>تحديث</w:t>
            </w:r>
            <w:r w:rsidRPr="001038CA">
              <w:rPr>
                <w:position w:val="2"/>
                <w:sz w:val="20"/>
                <w:szCs w:val="20"/>
                <w:rtl/>
              </w:rPr>
              <w:t xml:space="preserve"> </w:t>
            </w:r>
            <w:r w:rsidRPr="001038CA">
              <w:rPr>
                <w:rFonts w:hint="cs"/>
                <w:position w:val="2"/>
                <w:sz w:val="20"/>
                <w:szCs w:val="20"/>
                <w:rtl/>
              </w:rPr>
              <w:t>قائمة</w:t>
            </w:r>
            <w:r w:rsidRPr="001038CA">
              <w:rPr>
                <w:position w:val="2"/>
                <w:sz w:val="20"/>
                <w:szCs w:val="20"/>
                <w:rtl/>
              </w:rPr>
              <w:t xml:space="preserve"> </w:t>
            </w:r>
            <w:r w:rsidRPr="001038CA">
              <w:rPr>
                <w:rFonts w:hint="cs"/>
                <w:position w:val="2"/>
                <w:sz w:val="20"/>
                <w:szCs w:val="20"/>
                <w:rtl/>
              </w:rPr>
              <w:t>ا</w:t>
            </w:r>
            <w:r w:rsidRPr="001038CA">
              <w:rPr>
                <w:rFonts w:hint="eastAsia"/>
                <w:position w:val="2"/>
                <w:sz w:val="20"/>
                <w:szCs w:val="20"/>
                <w:rtl/>
              </w:rPr>
              <w:t>لمبادرات</w:t>
            </w:r>
            <w:r w:rsidRPr="001038CA">
              <w:rPr>
                <w:position w:val="2"/>
                <w:sz w:val="20"/>
                <w:szCs w:val="20"/>
                <w:rtl/>
              </w:rPr>
              <w:t xml:space="preserve"> </w:t>
            </w:r>
            <w:r w:rsidRPr="001038CA">
              <w:rPr>
                <w:rFonts w:hint="eastAsia"/>
                <w:position w:val="2"/>
                <w:sz w:val="20"/>
                <w:szCs w:val="20"/>
                <w:rtl/>
              </w:rPr>
              <w:t>والأن</w:t>
            </w:r>
            <w:r w:rsidRPr="001038CA">
              <w:rPr>
                <w:rFonts w:hint="cs"/>
                <w:position w:val="2"/>
                <w:sz w:val="20"/>
                <w:szCs w:val="20"/>
                <w:rtl/>
              </w:rPr>
              <w:t>شطة الوطنية والإقليمية والدولية</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بهدف</w:t>
            </w:r>
            <w:r w:rsidRPr="001038CA">
              <w:rPr>
                <w:position w:val="2"/>
                <w:sz w:val="20"/>
                <w:szCs w:val="20"/>
                <w:rtl/>
              </w:rPr>
              <w:t xml:space="preserve"> </w:t>
            </w:r>
            <w:r w:rsidRPr="001038CA">
              <w:rPr>
                <w:rFonts w:hint="eastAsia"/>
                <w:position w:val="2"/>
                <w:sz w:val="20"/>
                <w:szCs w:val="20"/>
                <w:rtl/>
              </w:rPr>
              <w:t>تعزيز</w:t>
            </w:r>
            <w:r w:rsidRPr="001038CA">
              <w:rPr>
                <w:position w:val="2"/>
                <w:sz w:val="20"/>
                <w:szCs w:val="20"/>
                <w:rtl/>
              </w:rPr>
              <w:t xml:space="preserve"> </w:t>
            </w:r>
            <w:r w:rsidRPr="001038CA">
              <w:rPr>
                <w:rFonts w:hint="eastAsia"/>
                <w:position w:val="2"/>
                <w:sz w:val="20"/>
                <w:szCs w:val="20"/>
                <w:rtl/>
              </w:rPr>
              <w:t>إلى أقصى</w:t>
            </w:r>
            <w:r w:rsidRPr="001038CA">
              <w:rPr>
                <w:position w:val="2"/>
                <w:sz w:val="20"/>
                <w:szCs w:val="20"/>
                <w:rtl/>
              </w:rPr>
              <w:t xml:space="preserve"> </w:t>
            </w:r>
            <w:r w:rsidRPr="001038CA">
              <w:rPr>
                <w:rFonts w:hint="cs"/>
                <w:position w:val="2"/>
                <w:sz w:val="20"/>
                <w:szCs w:val="20"/>
                <w:rtl/>
              </w:rPr>
              <w:t xml:space="preserve">حد ممكن، </w:t>
            </w:r>
            <w:r w:rsidRPr="001038CA">
              <w:rPr>
                <w:rFonts w:hint="eastAsia"/>
                <w:position w:val="2"/>
                <w:sz w:val="20"/>
                <w:szCs w:val="20"/>
                <w:rtl/>
              </w:rPr>
              <w:t>المواءمة</w:t>
            </w:r>
            <w:r w:rsidRPr="001038CA">
              <w:rPr>
                <w:position w:val="2"/>
                <w:sz w:val="20"/>
                <w:szCs w:val="20"/>
                <w:rtl/>
              </w:rPr>
              <w:t xml:space="preserve"> </w:t>
            </w:r>
            <w:r w:rsidRPr="001038CA">
              <w:rPr>
                <w:rFonts w:hint="eastAsia"/>
                <w:position w:val="2"/>
                <w:sz w:val="20"/>
                <w:szCs w:val="20"/>
                <w:rtl/>
              </w:rPr>
              <w:t>العالمية</w:t>
            </w:r>
            <w:r w:rsidRPr="001038CA">
              <w:rPr>
                <w:position w:val="2"/>
                <w:sz w:val="20"/>
                <w:szCs w:val="20"/>
                <w:rtl/>
              </w:rPr>
              <w:t xml:space="preserve"> </w:t>
            </w:r>
            <w:r w:rsidRPr="001038CA">
              <w:rPr>
                <w:rFonts w:hint="eastAsia"/>
                <w:position w:val="2"/>
                <w:sz w:val="20"/>
                <w:szCs w:val="20"/>
                <w:rtl/>
              </w:rPr>
              <w:t>للاستراتيجيات</w:t>
            </w:r>
            <w:r w:rsidRPr="001038CA">
              <w:rPr>
                <w:position w:val="2"/>
                <w:sz w:val="20"/>
                <w:szCs w:val="20"/>
                <w:rtl/>
              </w:rPr>
              <w:t xml:space="preserve"> </w:t>
            </w:r>
            <w:r w:rsidRPr="001038CA">
              <w:rPr>
                <w:rFonts w:hint="eastAsia"/>
                <w:position w:val="2"/>
                <w:sz w:val="20"/>
                <w:szCs w:val="20"/>
                <w:rtl/>
              </w:rPr>
              <w:t>والنهج</w:t>
            </w:r>
            <w:r w:rsidRPr="001038CA">
              <w:rPr>
                <w:position w:val="2"/>
                <w:sz w:val="20"/>
                <w:szCs w:val="20"/>
                <w:rtl/>
              </w:rPr>
              <w:t xml:space="preserve"> </w:t>
            </w:r>
            <w:r w:rsidRPr="001038CA">
              <w:rPr>
                <w:position w:val="2"/>
                <w:sz w:val="20"/>
                <w:szCs w:val="20"/>
                <w:rtl/>
              </w:rPr>
              <w:lastRenderedPageBreak/>
              <w:t>في هذه المجالات ذات الأهمية البالغة</w:t>
            </w:r>
            <w:r w:rsidRPr="001038CA">
              <w:rPr>
                <w:rFonts w:hint="cs"/>
                <w:position w:val="2"/>
                <w:sz w:val="20"/>
                <w:szCs w:val="20"/>
                <w:rtl/>
              </w:rPr>
              <w:t xml:space="preserve">، </w:t>
            </w:r>
            <w:r w:rsidRPr="001038CA">
              <w:rPr>
                <w:position w:val="2"/>
                <w:sz w:val="20"/>
                <w:szCs w:val="20"/>
                <w:rtl/>
              </w:rPr>
              <w:t>بما في ذلك وضع نهُج مشتركة في</w:t>
            </w:r>
            <w:r w:rsidR="00A37EFB">
              <w:rPr>
                <w:rFonts w:hint="cs"/>
                <w:position w:val="2"/>
                <w:sz w:val="20"/>
                <w:szCs w:val="20"/>
                <w:rtl/>
              </w:rPr>
              <w:t> </w:t>
            </w:r>
            <w:r w:rsidRPr="001038CA">
              <w:rPr>
                <w:position w:val="2"/>
                <w:sz w:val="20"/>
                <w:szCs w:val="20"/>
                <w:rtl/>
              </w:rPr>
              <w:t xml:space="preserve">مجال الأمن </w:t>
            </w:r>
            <w:proofErr w:type="gramStart"/>
            <w:r w:rsidRPr="001038CA">
              <w:rPr>
                <w:position w:val="2"/>
                <w:sz w:val="20"/>
                <w:szCs w:val="20"/>
                <w:rtl/>
              </w:rPr>
              <w:t>السيبراني؛</w:t>
            </w:r>
            <w:proofErr w:type="gramEnd"/>
          </w:p>
          <w:p w14:paraId="29CC2813" w14:textId="77777777"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7</w:t>
            </w:r>
            <w:r w:rsidRPr="001038CA">
              <w:rPr>
                <w:position w:val="2"/>
                <w:sz w:val="20"/>
                <w:szCs w:val="20"/>
                <w:rtl/>
                <w:lang w:bidi="ar-EG"/>
              </w:rPr>
              <w:tab/>
            </w:r>
            <w:r w:rsidRPr="001038CA">
              <w:rPr>
                <w:rFonts w:hint="eastAsia"/>
                <w:position w:val="2"/>
                <w:sz w:val="20"/>
                <w:szCs w:val="20"/>
                <w:rtl/>
              </w:rPr>
              <w:t>بأن</w:t>
            </w:r>
            <w:r w:rsidRPr="001038CA">
              <w:rPr>
                <w:position w:val="2"/>
                <w:sz w:val="20"/>
                <w:szCs w:val="20"/>
                <w:rtl/>
              </w:rPr>
              <w:t xml:space="preserve"> </w:t>
            </w:r>
            <w:r w:rsidRPr="001038CA">
              <w:rPr>
                <w:rFonts w:hint="cs"/>
                <w:position w:val="2"/>
                <w:sz w:val="20"/>
                <w:szCs w:val="20"/>
                <w:rtl/>
              </w:rPr>
              <w:t xml:space="preserve">يدعم مدير مكتب تنمية الاتصالات </w:t>
            </w:r>
            <w:r w:rsidRPr="001038CA">
              <w:rPr>
                <w:rFonts w:hint="eastAsia"/>
                <w:position w:val="2"/>
                <w:sz w:val="20"/>
                <w:szCs w:val="20"/>
                <w:rtl/>
              </w:rPr>
              <w:t>في</w:t>
            </w:r>
            <w:r w:rsidRPr="001038CA">
              <w:rPr>
                <w:rFonts w:hint="cs"/>
                <w:position w:val="2"/>
                <w:sz w:val="20"/>
                <w:szCs w:val="20"/>
                <w:rtl/>
              </w:rPr>
              <w:t>ما يخص</w:t>
            </w:r>
            <w:r w:rsidRPr="001038CA">
              <w:rPr>
                <w:rFonts w:hint="eastAsia"/>
                <w:position w:val="2"/>
                <w:sz w:val="20"/>
                <w:szCs w:val="20"/>
                <w:rtl/>
              </w:rPr>
              <w:t> </w:t>
            </w:r>
            <w:r w:rsidRPr="001038CA">
              <w:rPr>
                <w:rFonts w:hint="cs"/>
                <w:position w:val="2"/>
                <w:sz w:val="20"/>
                <w:szCs w:val="20"/>
                <w:rtl/>
              </w:rPr>
              <w:t xml:space="preserve">مساعدة الدول الأعضاء على </w:t>
            </w:r>
            <w:r w:rsidRPr="001038CA">
              <w:rPr>
                <w:rFonts w:hint="eastAsia"/>
                <w:position w:val="2"/>
                <w:sz w:val="20"/>
                <w:szCs w:val="20"/>
                <w:rtl/>
              </w:rPr>
              <w:t>وضع</w:t>
            </w:r>
            <w:r w:rsidRPr="001038CA">
              <w:rPr>
                <w:position w:val="2"/>
                <w:sz w:val="20"/>
                <w:szCs w:val="20"/>
                <w:rtl/>
              </w:rPr>
              <w:t xml:space="preserve"> </w:t>
            </w:r>
            <w:r w:rsidRPr="001038CA">
              <w:rPr>
                <w:rFonts w:hint="eastAsia"/>
                <w:position w:val="2"/>
                <w:sz w:val="20"/>
                <w:szCs w:val="20"/>
                <w:rtl/>
              </w:rPr>
              <w:t>إطار</w:t>
            </w:r>
            <w:r w:rsidRPr="001038CA">
              <w:rPr>
                <w:position w:val="2"/>
                <w:sz w:val="20"/>
                <w:szCs w:val="20"/>
                <w:rtl/>
              </w:rPr>
              <w:t xml:space="preserve"> </w:t>
            </w:r>
            <w:r w:rsidRPr="001038CA">
              <w:rPr>
                <w:rFonts w:hint="eastAsia"/>
                <w:position w:val="2"/>
                <w:sz w:val="20"/>
                <w:szCs w:val="20"/>
                <w:rtl/>
              </w:rPr>
              <w:t>ملائم</w:t>
            </w:r>
            <w:r w:rsidRPr="001038CA">
              <w:rPr>
                <w:position w:val="2"/>
                <w:sz w:val="20"/>
                <w:szCs w:val="20"/>
                <w:rtl/>
              </w:rPr>
              <w:t xml:space="preserve"> </w:t>
            </w:r>
            <w:r w:rsidRPr="001038CA">
              <w:rPr>
                <w:rFonts w:hint="eastAsia"/>
                <w:position w:val="2"/>
                <w:sz w:val="20"/>
                <w:szCs w:val="20"/>
                <w:rtl/>
              </w:rPr>
              <w:t>بين</w:t>
            </w:r>
            <w:r w:rsidRPr="001038CA">
              <w:rPr>
                <w:position w:val="2"/>
                <w:sz w:val="20"/>
                <w:szCs w:val="20"/>
                <w:rtl/>
              </w:rPr>
              <w:t xml:space="preserve"> </w:t>
            </w:r>
            <w:r w:rsidRPr="001038CA">
              <w:rPr>
                <w:rFonts w:hint="eastAsia"/>
                <w:position w:val="2"/>
                <w:sz w:val="20"/>
                <w:szCs w:val="20"/>
                <w:rtl/>
              </w:rPr>
              <w:t>البلدان</w:t>
            </w:r>
            <w:r w:rsidRPr="001038CA">
              <w:rPr>
                <w:position w:val="2"/>
                <w:sz w:val="20"/>
                <w:szCs w:val="20"/>
                <w:rtl/>
              </w:rPr>
              <w:t xml:space="preserve"> </w:t>
            </w:r>
            <w:r w:rsidRPr="001038CA">
              <w:rPr>
                <w:rFonts w:hint="eastAsia"/>
                <w:position w:val="2"/>
                <w:sz w:val="20"/>
                <w:szCs w:val="20"/>
                <w:rtl/>
              </w:rPr>
              <w:t>النامية</w:t>
            </w:r>
            <w:r w:rsidRPr="001038CA">
              <w:rPr>
                <w:position w:val="2"/>
                <w:sz w:val="20"/>
                <w:szCs w:val="20"/>
                <w:rtl/>
              </w:rPr>
              <w:t xml:space="preserve"> </w:t>
            </w:r>
            <w:r w:rsidRPr="001038CA">
              <w:rPr>
                <w:rFonts w:hint="eastAsia"/>
                <w:position w:val="2"/>
                <w:sz w:val="20"/>
                <w:szCs w:val="20"/>
                <w:rtl/>
              </w:rPr>
              <w:t>يسمح</w:t>
            </w:r>
            <w:r w:rsidRPr="001038CA">
              <w:rPr>
                <w:position w:val="2"/>
                <w:sz w:val="20"/>
                <w:szCs w:val="20"/>
                <w:rtl/>
              </w:rPr>
              <w:t xml:space="preserve"> </w:t>
            </w:r>
            <w:r w:rsidRPr="001038CA">
              <w:rPr>
                <w:rFonts w:hint="cs"/>
                <w:position w:val="2"/>
                <w:sz w:val="20"/>
                <w:szCs w:val="20"/>
                <w:rtl/>
              </w:rPr>
              <w:t>بالتصدي للحوادث</w:t>
            </w:r>
            <w:r w:rsidRPr="001038CA">
              <w:rPr>
                <w:position w:val="2"/>
                <w:sz w:val="20"/>
                <w:szCs w:val="20"/>
                <w:rtl/>
              </w:rPr>
              <w:t xml:space="preserve"> </w:t>
            </w:r>
            <w:r w:rsidRPr="001038CA">
              <w:rPr>
                <w:rFonts w:hint="eastAsia"/>
                <w:position w:val="2"/>
                <w:sz w:val="20"/>
                <w:szCs w:val="20"/>
                <w:rtl/>
              </w:rPr>
              <w:t>الكبيرة</w:t>
            </w:r>
            <w:r w:rsidRPr="001038CA">
              <w:rPr>
                <w:position w:val="2"/>
                <w:sz w:val="20"/>
                <w:szCs w:val="20"/>
                <w:rtl/>
              </w:rPr>
              <w:t xml:space="preserve"> </w:t>
            </w:r>
            <w:r w:rsidRPr="001038CA">
              <w:rPr>
                <w:rFonts w:hint="eastAsia"/>
                <w:position w:val="2"/>
                <w:sz w:val="20"/>
                <w:szCs w:val="20"/>
                <w:rtl/>
              </w:rPr>
              <w:t>والتصدي</w:t>
            </w:r>
            <w:r w:rsidRPr="001038CA">
              <w:rPr>
                <w:position w:val="2"/>
                <w:sz w:val="20"/>
                <w:szCs w:val="20"/>
                <w:rtl/>
              </w:rPr>
              <w:t xml:space="preserve"> </w:t>
            </w:r>
            <w:r w:rsidRPr="001038CA">
              <w:rPr>
                <w:rFonts w:hint="eastAsia"/>
                <w:position w:val="2"/>
                <w:sz w:val="20"/>
                <w:szCs w:val="20"/>
                <w:rtl/>
              </w:rPr>
              <w:t>لها</w:t>
            </w:r>
            <w:r w:rsidRPr="001038CA">
              <w:rPr>
                <w:position w:val="2"/>
                <w:sz w:val="20"/>
                <w:szCs w:val="20"/>
                <w:rtl/>
              </w:rPr>
              <w:t xml:space="preserve"> </w:t>
            </w:r>
            <w:r w:rsidRPr="001038CA">
              <w:rPr>
                <w:rFonts w:hint="eastAsia"/>
                <w:position w:val="2"/>
                <w:sz w:val="20"/>
                <w:szCs w:val="20"/>
                <w:rtl/>
              </w:rPr>
              <w:t>بسرعة،</w:t>
            </w:r>
            <w:r w:rsidRPr="001038CA">
              <w:rPr>
                <w:position w:val="2"/>
                <w:sz w:val="20"/>
                <w:szCs w:val="20"/>
                <w:rtl/>
              </w:rPr>
              <w:t xml:space="preserve"> </w:t>
            </w:r>
            <w:r w:rsidRPr="001038CA">
              <w:rPr>
                <w:rFonts w:hint="eastAsia"/>
                <w:position w:val="2"/>
                <w:sz w:val="20"/>
                <w:szCs w:val="20"/>
                <w:rtl/>
              </w:rPr>
              <w:t>وأن يقترح</w:t>
            </w:r>
            <w:r w:rsidRPr="001038CA">
              <w:rPr>
                <w:position w:val="2"/>
                <w:sz w:val="20"/>
                <w:szCs w:val="20"/>
                <w:rtl/>
              </w:rPr>
              <w:t xml:space="preserve"> خطة عمل لتعزيز حمايتها، مع مراعاة الآليات والشراكات حسب</w:t>
            </w:r>
            <w:r w:rsidRPr="001038CA">
              <w:rPr>
                <w:rFonts w:hint="cs"/>
                <w:position w:val="2"/>
                <w:sz w:val="20"/>
                <w:szCs w:val="20"/>
                <w:rtl/>
              </w:rPr>
              <w:t> </w:t>
            </w:r>
            <w:proofErr w:type="gramStart"/>
            <w:r w:rsidRPr="001038CA">
              <w:rPr>
                <w:rFonts w:hint="eastAsia"/>
                <w:position w:val="2"/>
                <w:sz w:val="20"/>
                <w:szCs w:val="20"/>
                <w:rtl/>
              </w:rPr>
              <w:t>الاقتضاء؛</w:t>
            </w:r>
            <w:proofErr w:type="gramEnd"/>
          </w:p>
          <w:p w14:paraId="22C9A53A" w14:textId="2166EF3C" w:rsidR="00C04A4C" w:rsidRPr="001038CA" w:rsidRDefault="00C04A4C"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10</w:t>
            </w:r>
            <w:r w:rsidRPr="001038CA">
              <w:rPr>
                <w:position w:val="2"/>
                <w:sz w:val="20"/>
                <w:szCs w:val="20"/>
              </w:rPr>
              <w:tab/>
              <w:t xml:space="preserve"> </w:t>
            </w:r>
            <w:r w:rsidRPr="001038CA">
              <w:rPr>
                <w:position w:val="2"/>
                <w:sz w:val="20"/>
                <w:szCs w:val="20"/>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tc>
      </w:tr>
      <w:tr w:rsidR="00720FF2" w:rsidRPr="001038CA" w14:paraId="6CC81516"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F733100" w14:textId="77777777" w:rsidR="00720FF2" w:rsidRPr="001038CA" w:rsidRDefault="00C04A4C"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52</w:t>
            </w:r>
          </w:p>
          <w:p w14:paraId="4CEEA9DA" w14:textId="7A0663DC" w:rsidR="00C04A4C" w:rsidRPr="001038CA" w:rsidRDefault="003970D3" w:rsidP="00487CEC">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مكافحة الرسائل الاقتحامية</w:t>
            </w:r>
            <w:r w:rsidR="00122CDA">
              <w:rPr>
                <w:rFonts w:hint="cs"/>
                <w:b w:val="0"/>
                <w:bCs w:val="0"/>
                <w:position w:val="2"/>
                <w:sz w:val="20"/>
                <w:szCs w:val="20"/>
                <w:rtl/>
              </w:rPr>
              <w:t xml:space="preserve"> </w:t>
            </w:r>
            <w:r w:rsidR="00122CDA" w:rsidRPr="00122CDA">
              <w:rPr>
                <w:b w:val="0"/>
                <w:bCs w:val="0"/>
                <w:position w:val="2"/>
                <w:sz w:val="20"/>
                <w:szCs w:val="20"/>
                <w:rtl/>
              </w:rPr>
              <w:t>والتصدي لها</w:t>
            </w:r>
          </w:p>
        </w:tc>
        <w:tc>
          <w:tcPr>
            <w:tcW w:w="5376" w:type="dxa"/>
          </w:tcPr>
          <w:p w14:paraId="4F78FEA3" w14:textId="77777777" w:rsidR="00720FF2" w:rsidRPr="001038CA" w:rsidRDefault="00922C1D"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تقرر</w:t>
            </w:r>
          </w:p>
          <w:p w14:paraId="3E0A8857" w14:textId="6E9FFBC3" w:rsidR="00922C1D" w:rsidRPr="001038CA" w:rsidRDefault="00922C1D"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tl/>
              </w:rPr>
              <w:t>أن تكلف لجان الدراسات ذات الصلة</w:t>
            </w:r>
          </w:p>
          <w:p w14:paraId="4DF59ACB" w14:textId="3DFE98EC" w:rsidR="00922C1D" w:rsidRPr="001038CA" w:rsidRDefault="00922C1D"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lang w:bidi="ar-EG"/>
              </w:rPr>
              <w:t>2</w:t>
            </w:r>
            <w:r w:rsidRPr="001038CA">
              <w:rPr>
                <w:position w:val="2"/>
                <w:sz w:val="20"/>
                <w:szCs w:val="20"/>
                <w:rtl/>
                <w:lang w:bidi="ar-EG"/>
              </w:rPr>
              <w:tab/>
            </w:r>
            <w:r w:rsidRPr="001038CA">
              <w:rPr>
                <w:position w:val="2"/>
                <w:sz w:val="20"/>
                <w:szCs w:val="20"/>
                <w:rtl/>
              </w:rPr>
              <w:t>بأن تواصل التعاون مع قطاع تنمية الاتصالات للاتحاد الدولي للاتصالات ومع المنظمات ذات الصلة، بما فيها سائر المنظمات المعنية بوضع المعايير ذات الصلة</w:t>
            </w:r>
            <w:r w:rsidRPr="001038CA">
              <w:rPr>
                <w:position w:val="2"/>
                <w:sz w:val="20"/>
                <w:szCs w:val="20"/>
                <w:lang w:bidi="ar-EG"/>
              </w:rPr>
              <w:t xml:space="preserve"> </w:t>
            </w:r>
            <w:r w:rsidR="00122CDA">
              <w:rPr>
                <w:rFonts w:hint="cs"/>
                <w:position w:val="2"/>
                <w:sz w:val="20"/>
                <w:szCs w:val="20"/>
                <w:rtl/>
                <w:lang w:bidi="ar-EG"/>
              </w:rPr>
              <w:t>(</w:t>
            </w:r>
            <w:r w:rsidRPr="001038CA">
              <w:rPr>
                <w:position w:val="2"/>
                <w:sz w:val="20"/>
                <w:szCs w:val="20"/>
                <w:rtl/>
              </w:rPr>
              <w:t>مثل فريق مهام هندسة الإنترنت</w:t>
            </w:r>
            <w:r w:rsidR="00A37EFB">
              <w:rPr>
                <w:rFonts w:hint="cs"/>
                <w:position w:val="2"/>
                <w:sz w:val="20"/>
                <w:szCs w:val="20"/>
                <w:rtl/>
              </w:rPr>
              <w:t xml:space="preserve"> </w:t>
            </w:r>
            <w:r w:rsidRPr="001038CA">
              <w:rPr>
                <w:position w:val="2"/>
                <w:sz w:val="20"/>
                <w:szCs w:val="20"/>
                <w:lang w:bidi="ar-EG"/>
              </w:rPr>
              <w:t>(IETF)</w:t>
            </w:r>
            <w:r w:rsidR="00122CDA">
              <w:rPr>
                <w:rFonts w:hint="cs"/>
                <w:position w:val="2"/>
                <w:sz w:val="20"/>
                <w:szCs w:val="20"/>
                <w:rtl/>
                <w:lang w:bidi="ar-EG"/>
              </w:rPr>
              <w:t>)</w:t>
            </w:r>
            <w:r w:rsidRPr="001038CA">
              <w:rPr>
                <w:position w:val="2"/>
                <w:sz w:val="20"/>
                <w:szCs w:val="20"/>
                <w:rtl/>
              </w:rPr>
              <w:t>، من أجل مواصلة، وضع توصيات تقنية على وجه السرعة بغية تبادل أفضل الممارسات ونشر المعلومات عن طريق ورش العمل المشتركة والدورات التدريبية، وما إلى ذلك،</w:t>
            </w:r>
          </w:p>
          <w:p w14:paraId="5E96FEE4" w14:textId="77777777" w:rsidR="00922C1D" w:rsidRPr="001038CA" w:rsidRDefault="00922C1D"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تكلف كذلك</w:t>
            </w:r>
          </w:p>
          <w:p w14:paraId="7AF6E550" w14:textId="4801F02C" w:rsidR="00922C1D" w:rsidRPr="001038CA" w:rsidRDefault="00922C1D"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2</w:t>
            </w:r>
            <w:r w:rsidRPr="001038CA">
              <w:rPr>
                <w:position w:val="2"/>
                <w:sz w:val="20"/>
                <w:szCs w:val="20"/>
                <w:rtl/>
              </w:rPr>
              <w:tab/>
              <w:t>لجنة الدراسات 17 لقطاع تقييس الاتصالات بدعم لجنة الدراسات 2 لقطاع تنمية الاتصالات المعنية بمكافحة الرسائل الاقتحامية والتصدي لها في عملها المتصل بتقديم الدورات التدريبية التقنية وورش العمل في</w:t>
            </w:r>
            <w:r w:rsidR="00A37EFB">
              <w:rPr>
                <w:rFonts w:hint="cs"/>
                <w:position w:val="2"/>
                <w:sz w:val="20"/>
                <w:szCs w:val="20"/>
                <w:rtl/>
              </w:rPr>
              <w:t> </w:t>
            </w:r>
            <w:r w:rsidRPr="001038CA">
              <w:rPr>
                <w:position w:val="2"/>
                <w:sz w:val="20"/>
                <w:szCs w:val="20"/>
                <w:rtl/>
              </w:rPr>
              <w:t>مختلف المناطق في مجال القضايا السياساتية والتنظيمية والاقتصادية للرسائل الاقتحامية وتأثيرها</w:t>
            </w:r>
            <w:r w:rsidR="00A37EFB">
              <w:rPr>
                <w:rFonts w:hint="cs"/>
                <w:position w:val="2"/>
                <w:sz w:val="20"/>
                <w:szCs w:val="20"/>
                <w:rtl/>
              </w:rPr>
              <w:t>؛</w:t>
            </w:r>
          </w:p>
        </w:tc>
      </w:tr>
      <w:tr w:rsidR="00720FF2" w:rsidRPr="001038CA" w14:paraId="4E9610F7"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0610C843" w14:textId="77777777" w:rsidR="00720FF2" w:rsidRPr="001038CA" w:rsidRDefault="00922C1D"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54</w:t>
            </w:r>
          </w:p>
          <w:p w14:paraId="4667488F" w14:textId="5A703C11" w:rsidR="00922C1D" w:rsidRPr="001038CA" w:rsidRDefault="007605A1"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أفرقة إقليمية تابعة للجان الدراسات التابعة لقطاع تقييس</w:t>
            </w:r>
            <w:r w:rsidR="00A37EFB">
              <w:rPr>
                <w:rFonts w:hint="eastAsia"/>
                <w:b w:val="0"/>
                <w:bCs w:val="0"/>
                <w:position w:val="2"/>
                <w:sz w:val="20"/>
                <w:szCs w:val="20"/>
                <w:rtl/>
              </w:rPr>
              <w:t> </w:t>
            </w:r>
            <w:r w:rsidRPr="001038CA">
              <w:rPr>
                <w:rFonts w:hint="cs"/>
                <w:b w:val="0"/>
                <w:bCs w:val="0"/>
                <w:position w:val="2"/>
                <w:sz w:val="20"/>
                <w:szCs w:val="20"/>
                <w:rtl/>
              </w:rPr>
              <w:t>الاتصالات</w:t>
            </w:r>
          </w:p>
        </w:tc>
        <w:tc>
          <w:tcPr>
            <w:tcW w:w="5376" w:type="dxa"/>
          </w:tcPr>
          <w:p w14:paraId="41228B2E" w14:textId="65422D11" w:rsidR="007605A1" w:rsidRPr="001038CA" w:rsidRDefault="007605A1"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291FE0CE" w14:textId="77777777" w:rsidR="00720FF2" w:rsidRPr="001038CA" w:rsidRDefault="007605A1"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لجان الدراسات والفريق الاستشاري لتقييس الاتصالات</w:t>
            </w:r>
          </w:p>
          <w:p w14:paraId="67D8C6EE" w14:textId="77777777" w:rsidR="007605A1" w:rsidRPr="001038CA" w:rsidRDefault="007605A1"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val="en-GB" w:bidi="ar-EG"/>
              </w:rPr>
              <w:t>2</w:t>
            </w:r>
            <w:r w:rsidRPr="001038CA">
              <w:rPr>
                <w:position w:val="2"/>
                <w:sz w:val="20"/>
                <w:szCs w:val="20"/>
                <w:lang w:bidi="ar-EG"/>
              </w:rPr>
              <w:tab/>
            </w:r>
            <w:r w:rsidRPr="001038CA">
              <w:rPr>
                <w:position w:val="2"/>
                <w:sz w:val="20"/>
                <w:szCs w:val="2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06604D1D" w14:textId="384701F4" w:rsidR="0071531D" w:rsidRPr="001038CA" w:rsidRDefault="0071531D" w:rsidP="00487CEC">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23294E73" w14:textId="29B1002B" w:rsidR="0071531D" w:rsidRPr="001038CA" w:rsidRDefault="0071531D" w:rsidP="00487CEC">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tl/>
                <w:lang w:bidi="ar-EG"/>
              </w:rPr>
              <w:t>مدير مكتب تقييس الاتصالات، بالتعاون مع مدير مكتب تنمية الاتصالات</w:t>
            </w:r>
          </w:p>
          <w:p w14:paraId="02B3512C" w14:textId="77777777" w:rsidR="0071531D" w:rsidRPr="00A37EFB" w:rsidRDefault="0071531D" w:rsidP="00487CEC">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في حدود</w:t>
            </w:r>
            <w:r w:rsidRPr="001038CA">
              <w:rPr>
                <w:position w:val="2"/>
                <w:sz w:val="20"/>
                <w:szCs w:val="20"/>
                <w:rtl/>
                <w:lang w:bidi="ar-EG"/>
              </w:rPr>
              <w:t xml:space="preserve"> </w:t>
            </w:r>
            <w:r w:rsidRPr="001038CA">
              <w:rPr>
                <w:rFonts w:hint="eastAsia"/>
                <w:position w:val="2"/>
                <w:sz w:val="20"/>
                <w:szCs w:val="20"/>
                <w:rtl/>
                <w:lang w:bidi="ar-EG"/>
              </w:rPr>
              <w:t>الموارد</w:t>
            </w:r>
            <w:r w:rsidRPr="001038CA">
              <w:rPr>
                <w:position w:val="2"/>
                <w:sz w:val="20"/>
                <w:szCs w:val="20"/>
                <w:rtl/>
                <w:lang w:bidi="ar-EG"/>
              </w:rPr>
              <w:t xml:space="preserve"> </w:t>
            </w:r>
            <w:r w:rsidRPr="001038CA">
              <w:rPr>
                <w:rFonts w:hint="eastAsia"/>
                <w:position w:val="2"/>
                <w:sz w:val="20"/>
                <w:szCs w:val="20"/>
                <w:rtl/>
                <w:lang w:bidi="ar-EG"/>
              </w:rPr>
              <w:t>المتاحة</w:t>
            </w:r>
            <w:r w:rsidRPr="001038CA">
              <w:rPr>
                <w:rFonts w:hint="cs"/>
                <w:position w:val="2"/>
                <w:sz w:val="20"/>
                <w:szCs w:val="20"/>
                <w:rtl/>
                <w:lang w:bidi="ar-EG"/>
              </w:rPr>
              <w:t xml:space="preserve"> المخصصة أو المقدمة كمساهمة،</w:t>
            </w:r>
          </w:p>
          <w:p w14:paraId="343DABB9" w14:textId="77777777" w:rsidR="0071531D" w:rsidRPr="001038CA"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rtl/>
                <w:lang w:bidi="ar-EG"/>
              </w:rPr>
              <w:tab/>
              <w:t xml:space="preserve">بتقديم كل الدعم اللازم لإنشاء أفرقة إقليمية </w:t>
            </w:r>
            <w:r w:rsidRPr="001038CA">
              <w:rPr>
                <w:rFonts w:hint="eastAsia"/>
                <w:position w:val="2"/>
                <w:sz w:val="20"/>
                <w:szCs w:val="20"/>
                <w:rtl/>
                <w:lang w:bidi="ar-EG"/>
              </w:rPr>
              <w:t>تابعة</w:t>
            </w:r>
            <w:r w:rsidRPr="001038CA">
              <w:rPr>
                <w:position w:val="2"/>
                <w:sz w:val="20"/>
                <w:szCs w:val="20"/>
                <w:rtl/>
                <w:lang w:bidi="ar-EG"/>
              </w:rPr>
              <w:t xml:space="preserve"> </w:t>
            </w:r>
            <w:r w:rsidRPr="001038CA">
              <w:rPr>
                <w:rFonts w:hint="eastAsia"/>
                <w:position w:val="2"/>
                <w:sz w:val="20"/>
                <w:szCs w:val="20"/>
                <w:rtl/>
                <w:lang w:bidi="ar-EG"/>
              </w:rPr>
              <w:t>للجان</w:t>
            </w:r>
            <w:r w:rsidRPr="001038CA">
              <w:rPr>
                <w:position w:val="2"/>
                <w:sz w:val="20"/>
                <w:szCs w:val="20"/>
                <w:rtl/>
                <w:lang w:bidi="ar-EG"/>
              </w:rPr>
              <w:t xml:space="preserve"> </w:t>
            </w:r>
            <w:r w:rsidRPr="001038CA">
              <w:rPr>
                <w:rFonts w:hint="eastAsia"/>
                <w:position w:val="2"/>
                <w:sz w:val="20"/>
                <w:szCs w:val="20"/>
                <w:rtl/>
                <w:lang w:bidi="ar-EG"/>
              </w:rPr>
              <w:t>دراسات</w:t>
            </w:r>
            <w:r w:rsidRPr="001038CA">
              <w:rPr>
                <w:position w:val="2"/>
                <w:sz w:val="20"/>
                <w:szCs w:val="20"/>
                <w:rtl/>
                <w:lang w:bidi="ar-EG"/>
              </w:rPr>
              <w:t xml:space="preserve"> قطاع تقييس الاتصالات وكفالة سير أعمالها بدون </w:t>
            </w:r>
            <w:proofErr w:type="gramStart"/>
            <w:r w:rsidRPr="001038CA">
              <w:rPr>
                <w:position w:val="2"/>
                <w:sz w:val="20"/>
                <w:szCs w:val="20"/>
                <w:rtl/>
                <w:lang w:bidi="ar-EG"/>
              </w:rPr>
              <w:t>عقبات؛</w:t>
            </w:r>
            <w:proofErr w:type="gramEnd"/>
          </w:p>
          <w:p w14:paraId="3CF1AE87" w14:textId="51A4A37F" w:rsidR="0071531D" w:rsidRPr="001038CA"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rtl/>
              </w:rPr>
              <w:tab/>
            </w:r>
            <w:r w:rsidRPr="001038CA">
              <w:rPr>
                <w:rFonts w:hint="eastAsia"/>
                <w:position w:val="2"/>
                <w:sz w:val="20"/>
                <w:szCs w:val="20"/>
                <w:rtl/>
                <w:lang w:bidi="ar-EG"/>
              </w:rPr>
              <w:t>بالنظر</w:t>
            </w:r>
            <w:r w:rsidRPr="001038CA">
              <w:rPr>
                <w:position w:val="2"/>
                <w:sz w:val="20"/>
                <w:szCs w:val="20"/>
                <w:rtl/>
                <w:lang w:bidi="ar-EG"/>
              </w:rPr>
              <w:t xml:space="preserve"> في </w:t>
            </w:r>
            <w:r w:rsidRPr="001038CA">
              <w:rPr>
                <w:rFonts w:hint="eastAsia"/>
                <w:position w:val="2"/>
                <w:sz w:val="20"/>
                <w:szCs w:val="20"/>
                <w:rtl/>
                <w:lang w:bidi="ar-EG"/>
              </w:rPr>
              <w:t>عقد</w:t>
            </w:r>
            <w:r w:rsidRPr="001038CA">
              <w:rPr>
                <w:rFonts w:hint="cs"/>
                <w:position w:val="2"/>
                <w:sz w:val="20"/>
                <w:szCs w:val="20"/>
                <w:rtl/>
                <w:lang w:bidi="ar-EG"/>
              </w:rPr>
              <w:t xml:space="preserve"> فعاليات (</w:t>
            </w:r>
            <w:r w:rsidRPr="001038CA">
              <w:rPr>
                <w:rFonts w:hint="eastAsia"/>
                <w:position w:val="2"/>
                <w:sz w:val="20"/>
                <w:szCs w:val="20"/>
                <w:rtl/>
                <w:lang w:bidi="ar-EG"/>
              </w:rPr>
              <w:t>ورش</w:t>
            </w:r>
            <w:r w:rsidRPr="001038CA">
              <w:rPr>
                <w:position w:val="2"/>
                <w:sz w:val="20"/>
                <w:szCs w:val="20"/>
                <w:rtl/>
                <w:lang w:bidi="ar-EG"/>
              </w:rPr>
              <w:t xml:space="preserve"> </w:t>
            </w:r>
            <w:r w:rsidRPr="001038CA">
              <w:rPr>
                <w:rFonts w:hint="eastAsia"/>
                <w:position w:val="2"/>
                <w:sz w:val="20"/>
                <w:szCs w:val="20"/>
                <w:rtl/>
                <w:lang w:bidi="ar-EG"/>
              </w:rPr>
              <w:t>عمل،</w:t>
            </w:r>
            <w:r w:rsidRPr="001038CA">
              <w:rPr>
                <w:rFonts w:hint="cs"/>
                <w:position w:val="2"/>
                <w:sz w:val="20"/>
                <w:szCs w:val="20"/>
                <w:rtl/>
                <w:lang w:bidi="ar-EG"/>
              </w:rPr>
              <w:t xml:space="preserve"> منتديات، ندوات، تدريبات، إلخ</w:t>
            </w:r>
            <w:r w:rsidR="00447624">
              <w:rPr>
                <w:rFonts w:hint="cs"/>
                <w:position w:val="2"/>
                <w:sz w:val="20"/>
                <w:szCs w:val="20"/>
                <w:rtl/>
                <w:lang w:bidi="ar-EG"/>
              </w:rPr>
              <w:t>.</w:t>
            </w:r>
            <w:r w:rsidRPr="001038CA">
              <w:rPr>
                <w:rFonts w:hint="cs"/>
                <w:position w:val="2"/>
                <w:sz w:val="20"/>
                <w:szCs w:val="20"/>
                <w:rtl/>
                <w:lang w:bidi="ar-EG"/>
              </w:rPr>
              <w:t>)</w:t>
            </w:r>
            <w:r w:rsidRPr="001038CA">
              <w:rPr>
                <w:position w:val="2"/>
                <w:sz w:val="20"/>
                <w:szCs w:val="20"/>
                <w:rtl/>
                <w:lang w:bidi="ar-EG"/>
              </w:rPr>
              <w:t xml:space="preserve"> </w:t>
            </w:r>
            <w:r w:rsidRPr="001038CA">
              <w:rPr>
                <w:rFonts w:hint="eastAsia"/>
                <w:position w:val="2"/>
                <w:sz w:val="20"/>
                <w:szCs w:val="20"/>
                <w:rtl/>
                <w:lang w:bidi="ar-EG"/>
              </w:rPr>
              <w:t>كلما</w:t>
            </w:r>
            <w:r w:rsidRPr="001038CA">
              <w:rPr>
                <w:position w:val="2"/>
                <w:sz w:val="20"/>
                <w:szCs w:val="20"/>
                <w:rtl/>
                <w:lang w:bidi="ar-EG"/>
              </w:rPr>
              <w:t xml:space="preserve"> </w:t>
            </w:r>
            <w:r w:rsidRPr="001038CA">
              <w:rPr>
                <w:rFonts w:hint="cs"/>
                <w:position w:val="2"/>
                <w:sz w:val="20"/>
                <w:szCs w:val="20"/>
                <w:rtl/>
                <w:lang w:bidi="ar-EG"/>
              </w:rPr>
              <w:t>أمكن</w:t>
            </w:r>
            <w:r w:rsidRPr="001038CA">
              <w:rPr>
                <w:rFonts w:hint="eastAsia"/>
                <w:position w:val="2"/>
                <w:sz w:val="20"/>
                <w:szCs w:val="20"/>
                <w:rtl/>
                <w:lang w:bidi="ar-EG"/>
              </w:rPr>
              <w:t>،</w:t>
            </w:r>
            <w:r w:rsidRPr="001038CA">
              <w:rPr>
                <w:position w:val="2"/>
                <w:sz w:val="20"/>
                <w:szCs w:val="20"/>
                <w:rtl/>
                <w:lang w:bidi="ar-EG"/>
              </w:rPr>
              <w:t xml:space="preserve"> </w:t>
            </w:r>
            <w:r w:rsidRPr="001038CA">
              <w:rPr>
                <w:rFonts w:hint="eastAsia"/>
                <w:position w:val="2"/>
                <w:sz w:val="20"/>
                <w:szCs w:val="20"/>
                <w:rtl/>
                <w:lang w:bidi="ar-EG"/>
              </w:rPr>
              <w:t>بالتزامن</w:t>
            </w:r>
            <w:r w:rsidRPr="001038CA">
              <w:rPr>
                <w:position w:val="2"/>
                <w:sz w:val="20"/>
                <w:szCs w:val="20"/>
                <w:rtl/>
                <w:lang w:bidi="ar-EG"/>
              </w:rPr>
              <w:t xml:space="preserve"> </w:t>
            </w:r>
            <w:r w:rsidRPr="001038CA">
              <w:rPr>
                <w:rFonts w:hint="eastAsia"/>
                <w:position w:val="2"/>
                <w:sz w:val="20"/>
                <w:szCs w:val="20"/>
                <w:rtl/>
                <w:lang w:bidi="ar-EG"/>
              </w:rPr>
              <w:t>مع</w:t>
            </w:r>
            <w:r w:rsidRPr="001038CA">
              <w:rPr>
                <w:position w:val="2"/>
                <w:sz w:val="20"/>
                <w:szCs w:val="20"/>
                <w:rtl/>
                <w:lang w:bidi="ar-EG"/>
              </w:rPr>
              <w:t xml:space="preserve"> </w:t>
            </w:r>
            <w:r w:rsidRPr="001038CA">
              <w:rPr>
                <w:rFonts w:hint="eastAsia"/>
                <w:position w:val="2"/>
                <w:sz w:val="20"/>
                <w:szCs w:val="20"/>
                <w:rtl/>
                <w:lang w:bidi="ar-EG"/>
              </w:rPr>
              <w:t>اجتماعات</w:t>
            </w:r>
            <w:r w:rsidRPr="001038CA">
              <w:rPr>
                <w:position w:val="2"/>
                <w:sz w:val="20"/>
                <w:szCs w:val="20"/>
                <w:rtl/>
                <w:lang w:bidi="ar-EG"/>
              </w:rPr>
              <w:t xml:space="preserve"> </w:t>
            </w:r>
            <w:r w:rsidRPr="001038CA">
              <w:rPr>
                <w:rFonts w:hint="eastAsia"/>
                <w:position w:val="2"/>
                <w:sz w:val="20"/>
                <w:szCs w:val="20"/>
                <w:rtl/>
                <w:lang w:bidi="ar-EG"/>
              </w:rPr>
              <w:t>الأفرقة</w:t>
            </w:r>
            <w:r w:rsidRPr="001038CA">
              <w:rPr>
                <w:position w:val="2"/>
                <w:sz w:val="20"/>
                <w:szCs w:val="20"/>
                <w:rtl/>
                <w:lang w:bidi="ar-EG"/>
              </w:rPr>
              <w:t xml:space="preserve"> </w:t>
            </w:r>
            <w:r w:rsidRPr="001038CA">
              <w:rPr>
                <w:rFonts w:hint="eastAsia"/>
                <w:position w:val="2"/>
                <w:sz w:val="20"/>
                <w:szCs w:val="20"/>
                <w:rtl/>
                <w:lang w:bidi="ar-EG"/>
              </w:rPr>
              <w:t>الإقليمية</w:t>
            </w:r>
            <w:r w:rsidRPr="001038CA">
              <w:rPr>
                <w:position w:val="2"/>
                <w:sz w:val="20"/>
                <w:szCs w:val="20"/>
                <w:rtl/>
                <w:lang w:bidi="ar-EG"/>
              </w:rPr>
              <w:t xml:space="preserve"> </w:t>
            </w:r>
            <w:r w:rsidRPr="001038CA">
              <w:rPr>
                <w:rFonts w:hint="eastAsia"/>
                <w:position w:val="2"/>
                <w:sz w:val="20"/>
                <w:szCs w:val="20"/>
                <w:rtl/>
                <w:lang w:bidi="ar-EG"/>
              </w:rPr>
              <w:t>التابعة</w:t>
            </w:r>
            <w:r w:rsidRPr="001038CA">
              <w:rPr>
                <w:position w:val="2"/>
                <w:sz w:val="20"/>
                <w:szCs w:val="20"/>
                <w:rtl/>
                <w:lang w:bidi="ar-EG"/>
              </w:rPr>
              <w:t xml:space="preserve"> </w:t>
            </w:r>
            <w:r w:rsidRPr="001038CA">
              <w:rPr>
                <w:rFonts w:hint="eastAsia"/>
                <w:position w:val="2"/>
                <w:sz w:val="20"/>
                <w:szCs w:val="20"/>
                <w:rtl/>
                <w:lang w:bidi="ar-EG"/>
              </w:rPr>
              <w:t>لقطاع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rFonts w:hint="cs"/>
                <w:position w:val="2"/>
                <w:sz w:val="20"/>
                <w:szCs w:val="20"/>
                <w:rtl/>
                <w:lang w:bidi="ar-EG"/>
              </w:rPr>
              <w:t>، في </w:t>
            </w:r>
            <w:r w:rsidRPr="001038CA">
              <w:rPr>
                <w:position w:val="2"/>
                <w:sz w:val="20"/>
                <w:szCs w:val="20"/>
                <w:rtl/>
              </w:rPr>
              <w:t>المناطق ذات الصلة، وبالعكس</w:t>
            </w:r>
            <w:r w:rsidRPr="001038CA">
              <w:rPr>
                <w:rFonts w:hint="eastAsia"/>
                <w:position w:val="2"/>
                <w:sz w:val="20"/>
                <w:szCs w:val="20"/>
                <w:rtl/>
                <w:lang w:bidi="ar-EG"/>
              </w:rPr>
              <w:t>؛</w:t>
            </w:r>
          </w:p>
          <w:p w14:paraId="1EC1451D" w14:textId="7EC5E6E2" w:rsidR="0071531D" w:rsidRPr="001038CA"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position w:val="2"/>
                <w:sz w:val="20"/>
                <w:szCs w:val="20"/>
                <w:lang w:bidi="ar-EG"/>
              </w:rPr>
              <w:t>3</w:t>
            </w:r>
            <w:r w:rsidRPr="001038CA">
              <w:rPr>
                <w:position w:val="2"/>
                <w:sz w:val="20"/>
                <w:szCs w:val="20"/>
                <w:rtl/>
                <w:lang w:bidi="ar-EG"/>
              </w:rPr>
              <w:tab/>
              <w:t xml:space="preserve">باتخاذ كل التدابير اللازمة لتسهيل تنظيم اجتماعات الأفرقة </w:t>
            </w:r>
            <w:r w:rsidRPr="001038CA">
              <w:rPr>
                <w:rFonts w:hint="cs"/>
                <w:position w:val="2"/>
                <w:sz w:val="20"/>
                <w:szCs w:val="20"/>
                <w:rtl/>
                <w:lang w:bidi="ar-EG"/>
              </w:rPr>
              <w:t>الإقليمية التابعة للجان دراسات قطاع تقييس الاتصالات وورش عملها في</w:t>
            </w:r>
            <w:r w:rsidR="000957EB">
              <w:rPr>
                <w:rFonts w:hint="eastAsia"/>
                <w:position w:val="2"/>
                <w:sz w:val="20"/>
                <w:szCs w:val="20"/>
                <w:rtl/>
                <w:lang w:bidi="ar-EG"/>
              </w:rPr>
              <w:t> </w:t>
            </w:r>
            <w:r w:rsidRPr="001038CA">
              <w:rPr>
                <w:rFonts w:hint="cs"/>
                <w:position w:val="2"/>
                <w:sz w:val="20"/>
                <w:szCs w:val="20"/>
                <w:rtl/>
                <w:lang w:bidi="ar-EG"/>
              </w:rPr>
              <w:t>المناطق ذات الصلة،</w:t>
            </w:r>
          </w:p>
          <w:p w14:paraId="04E67A4F" w14:textId="77777777" w:rsidR="00A37EFB"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lastRenderedPageBreak/>
              <w:t>تطلب من</w:t>
            </w:r>
          </w:p>
          <w:p w14:paraId="77853BBA" w14:textId="2B62B5D5" w:rsidR="0071531D" w:rsidRPr="00A37EFB"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A37EFB">
              <w:rPr>
                <w:position w:val="2"/>
                <w:sz w:val="20"/>
                <w:szCs w:val="20"/>
                <w:rtl/>
              </w:rPr>
              <w:t>مدير مكتب تقييس الاتصالات</w:t>
            </w:r>
          </w:p>
          <w:p w14:paraId="4D5158BD" w14:textId="77777777" w:rsidR="0071531D" w:rsidRPr="001038CA" w:rsidRDefault="0071531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1</w:t>
            </w:r>
            <w:r w:rsidRPr="001038CA">
              <w:rPr>
                <w:position w:val="2"/>
                <w:sz w:val="20"/>
                <w:szCs w:val="20"/>
                <w:rtl/>
              </w:rPr>
              <w:tab/>
              <w:t>التعاون</w:t>
            </w:r>
            <w:r w:rsidRPr="001038CA">
              <w:rPr>
                <w:rFonts w:hint="cs"/>
                <w:position w:val="2"/>
                <w:sz w:val="20"/>
                <w:szCs w:val="20"/>
                <w:rtl/>
              </w:rPr>
              <w:t xml:space="preserve"> </w:t>
            </w:r>
            <w:r w:rsidRPr="001038CA">
              <w:rPr>
                <w:position w:val="2"/>
                <w:sz w:val="20"/>
                <w:szCs w:val="20"/>
                <w:rtl/>
              </w:rPr>
              <w:t>مع مدير مكتب تنمية الاتصالات</w:t>
            </w:r>
            <w:r w:rsidRPr="001038CA">
              <w:rPr>
                <w:rFonts w:hint="cs"/>
                <w:position w:val="2"/>
                <w:sz w:val="20"/>
                <w:szCs w:val="20"/>
                <w:rtl/>
              </w:rPr>
              <w:t xml:space="preserve"> ومع مدير مكتب الاتصالات الراديوية، حسب الاقتضاء، من أجل:</w:t>
            </w:r>
          </w:p>
          <w:p w14:paraId="44C62267" w14:textId="77777777" w:rsidR="0071531D" w:rsidRPr="001038CA" w:rsidRDefault="0071531D"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eastAsia"/>
                <w:position w:val="2"/>
                <w:sz w:val="20"/>
                <w:szCs w:val="20"/>
                <w:rtl/>
                <w:lang w:bidi="ar-EG"/>
              </w:rPr>
              <w:t>’</w:t>
            </w:r>
            <w:r w:rsidRPr="001038CA">
              <w:rPr>
                <w:position w:val="2"/>
                <w:sz w:val="20"/>
                <w:szCs w:val="20"/>
                <w:lang w:bidi="ar-EG"/>
              </w:rPr>
              <w:t>1</w:t>
            </w:r>
            <w:r w:rsidRPr="001038CA">
              <w:rPr>
                <w:rFonts w:hint="eastAsia"/>
                <w:position w:val="2"/>
                <w:sz w:val="20"/>
                <w:szCs w:val="20"/>
                <w:rtl/>
                <w:lang w:bidi="ar-EG"/>
              </w:rPr>
              <w:t>‘</w:t>
            </w:r>
            <w:r w:rsidRPr="001038CA">
              <w:rPr>
                <w:position w:val="2"/>
                <w:sz w:val="20"/>
                <w:szCs w:val="20"/>
                <w:lang w:bidi="ar-EG"/>
              </w:rPr>
              <w:tab/>
            </w:r>
            <w:r w:rsidRPr="001038CA">
              <w:rPr>
                <w:rFonts w:hint="eastAsia"/>
                <w:position w:val="2"/>
                <w:sz w:val="20"/>
                <w:szCs w:val="20"/>
                <w:rtl/>
              </w:rPr>
              <w:t>مواصلة</w:t>
            </w:r>
            <w:r w:rsidRPr="001038CA">
              <w:rPr>
                <w:position w:val="2"/>
                <w:sz w:val="20"/>
                <w:szCs w:val="20"/>
                <w:rtl/>
              </w:rPr>
              <w:t xml:space="preserve"> تقديم مساعدة محددة للأفرقة الإقليمية</w:t>
            </w:r>
            <w:r w:rsidRPr="001038CA">
              <w:rPr>
                <w:rFonts w:hint="cs"/>
                <w:position w:val="2"/>
                <w:sz w:val="20"/>
                <w:szCs w:val="20"/>
                <w:rtl/>
              </w:rPr>
              <w:t xml:space="preserve"> التابعة للجان دراسات قطاع تقييس الاتصالات</w:t>
            </w:r>
            <w:r w:rsidRPr="001038CA">
              <w:rPr>
                <w:position w:val="2"/>
                <w:sz w:val="20"/>
                <w:szCs w:val="20"/>
                <w:rtl/>
              </w:rPr>
              <w:t>؛</w:t>
            </w:r>
          </w:p>
          <w:p w14:paraId="002297CC" w14:textId="5DB19FFF" w:rsidR="0071531D" w:rsidRPr="001038CA" w:rsidRDefault="0071531D"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rFonts w:hint="cs"/>
                <w:position w:val="2"/>
                <w:sz w:val="20"/>
                <w:szCs w:val="20"/>
                <w:rtl/>
                <w:lang w:bidi="ar-EG"/>
              </w:rPr>
              <w:t>’</w:t>
            </w:r>
            <w:r w:rsidRPr="001038CA">
              <w:rPr>
                <w:position w:val="2"/>
                <w:sz w:val="20"/>
                <w:szCs w:val="20"/>
                <w:lang w:bidi="ar-EG"/>
              </w:rPr>
              <w:t>2</w:t>
            </w:r>
            <w:r w:rsidRPr="001038CA">
              <w:rPr>
                <w:rFonts w:hint="cs"/>
                <w:position w:val="2"/>
                <w:sz w:val="20"/>
                <w:szCs w:val="20"/>
                <w:rtl/>
                <w:lang w:bidi="ar-EG"/>
              </w:rPr>
              <w:t>‘</w:t>
            </w:r>
            <w:r w:rsidRPr="001038CA">
              <w:rPr>
                <w:position w:val="2"/>
                <w:sz w:val="20"/>
                <w:szCs w:val="20"/>
                <w:lang w:bidi="ar-EG"/>
              </w:rPr>
              <w:tab/>
            </w:r>
            <w:r w:rsidRPr="00A37EFB">
              <w:rPr>
                <w:rFonts w:hint="eastAsia"/>
                <w:spacing w:val="2"/>
                <w:position w:val="2"/>
                <w:sz w:val="20"/>
                <w:szCs w:val="20"/>
                <w:rtl/>
              </w:rPr>
              <w:t>تشجيع</w:t>
            </w:r>
            <w:r w:rsidRPr="00A37EFB">
              <w:rPr>
                <w:rFonts w:hint="cs"/>
                <w:spacing w:val="2"/>
                <w:position w:val="2"/>
                <w:sz w:val="20"/>
                <w:szCs w:val="20"/>
                <w:rtl/>
              </w:rPr>
              <w:t xml:space="preserve"> استخدام أساليب العمل الإلكترونية لمساعدة</w:t>
            </w:r>
            <w:r w:rsidRPr="00A37EFB">
              <w:rPr>
                <w:spacing w:val="2"/>
                <w:position w:val="2"/>
                <w:sz w:val="20"/>
                <w:szCs w:val="20"/>
                <w:rtl/>
              </w:rPr>
              <w:t xml:space="preserve"> </w:t>
            </w:r>
            <w:r w:rsidRPr="00A37EFB">
              <w:rPr>
                <w:rFonts w:hint="eastAsia"/>
                <w:spacing w:val="2"/>
                <w:position w:val="2"/>
                <w:sz w:val="20"/>
                <w:szCs w:val="20"/>
                <w:rtl/>
              </w:rPr>
              <w:t>أعضاء</w:t>
            </w:r>
            <w:r w:rsidRPr="00A37EFB">
              <w:rPr>
                <w:spacing w:val="2"/>
                <w:position w:val="2"/>
                <w:sz w:val="20"/>
                <w:szCs w:val="20"/>
                <w:rtl/>
              </w:rPr>
              <w:t xml:space="preserve"> </w:t>
            </w:r>
            <w:r w:rsidRPr="00A37EFB">
              <w:rPr>
                <w:rFonts w:hint="eastAsia"/>
                <w:spacing w:val="2"/>
                <w:position w:val="2"/>
                <w:sz w:val="20"/>
                <w:szCs w:val="20"/>
                <w:rtl/>
              </w:rPr>
              <w:t>الأفرقة</w:t>
            </w:r>
            <w:r w:rsidR="00A37EFB">
              <w:rPr>
                <w:rFonts w:hint="cs"/>
                <w:spacing w:val="2"/>
                <w:position w:val="2"/>
                <w:sz w:val="20"/>
                <w:szCs w:val="20"/>
                <w:rtl/>
              </w:rPr>
              <w:t> </w:t>
            </w:r>
            <w:r w:rsidRPr="00A37EFB">
              <w:rPr>
                <w:rFonts w:hint="eastAsia"/>
                <w:spacing w:val="2"/>
                <w:position w:val="2"/>
                <w:sz w:val="20"/>
                <w:szCs w:val="20"/>
                <w:rtl/>
              </w:rPr>
              <w:t>الإقليمية</w:t>
            </w:r>
            <w:r w:rsidRPr="00A37EFB">
              <w:rPr>
                <w:spacing w:val="2"/>
                <w:position w:val="2"/>
                <w:sz w:val="20"/>
                <w:szCs w:val="20"/>
                <w:rtl/>
              </w:rPr>
              <w:t>؛</w:t>
            </w:r>
          </w:p>
          <w:p w14:paraId="03577E54" w14:textId="68CFF3DB" w:rsidR="007605A1" w:rsidRPr="001038CA" w:rsidRDefault="0071531D"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w:t>
            </w:r>
            <w:r w:rsidRPr="001038CA">
              <w:rPr>
                <w:position w:val="2"/>
                <w:sz w:val="20"/>
                <w:szCs w:val="20"/>
                <w:lang w:bidi="ar-EG"/>
              </w:rPr>
              <w:t>3</w:t>
            </w:r>
            <w:r w:rsidRPr="001038CA">
              <w:rPr>
                <w:rFonts w:hint="eastAsia"/>
                <w:position w:val="2"/>
                <w:sz w:val="20"/>
                <w:szCs w:val="20"/>
                <w:rtl/>
                <w:lang w:bidi="ar-EG"/>
              </w:rPr>
              <w:t>‘</w:t>
            </w:r>
            <w:r w:rsidRPr="001038CA">
              <w:rPr>
                <w:position w:val="2"/>
                <w:sz w:val="20"/>
                <w:szCs w:val="20"/>
                <w:lang w:bidi="ar-EG"/>
              </w:rPr>
              <w:tab/>
            </w:r>
            <w:r w:rsidRPr="001038CA">
              <w:rPr>
                <w:rFonts w:hint="eastAsia"/>
                <w:position w:val="2"/>
                <w:sz w:val="20"/>
                <w:szCs w:val="20"/>
                <w:rtl/>
              </w:rPr>
              <w:t>اتخاذ</w:t>
            </w:r>
            <w:r w:rsidRPr="001038CA">
              <w:rPr>
                <w:position w:val="2"/>
                <w:sz w:val="20"/>
                <w:szCs w:val="20"/>
                <w:rtl/>
              </w:rPr>
              <w:t xml:space="preserve"> </w:t>
            </w:r>
            <w:r w:rsidRPr="001038CA">
              <w:rPr>
                <w:rFonts w:hint="eastAsia"/>
                <w:position w:val="2"/>
                <w:sz w:val="20"/>
                <w:szCs w:val="20"/>
                <w:rtl/>
              </w:rPr>
              <w:t>الخطوات</w:t>
            </w:r>
            <w:r w:rsidRPr="001038CA">
              <w:rPr>
                <w:position w:val="2"/>
                <w:sz w:val="20"/>
                <w:szCs w:val="20"/>
                <w:rtl/>
              </w:rPr>
              <w:t xml:space="preserve"> </w:t>
            </w:r>
            <w:r w:rsidRPr="001038CA">
              <w:rPr>
                <w:rFonts w:hint="eastAsia"/>
                <w:position w:val="2"/>
                <w:sz w:val="20"/>
                <w:szCs w:val="20"/>
                <w:rtl/>
              </w:rPr>
              <w:t>المناسبة</w:t>
            </w:r>
            <w:r w:rsidRPr="001038CA">
              <w:rPr>
                <w:position w:val="2"/>
                <w:sz w:val="20"/>
                <w:szCs w:val="20"/>
                <w:rtl/>
              </w:rPr>
              <w:t xml:space="preserve"> </w:t>
            </w:r>
            <w:r w:rsidRPr="001038CA">
              <w:rPr>
                <w:rFonts w:hint="eastAsia"/>
                <w:position w:val="2"/>
                <w:sz w:val="20"/>
                <w:szCs w:val="20"/>
                <w:rtl/>
              </w:rPr>
              <w:t>لتسهيل</w:t>
            </w:r>
            <w:r w:rsidRPr="001038CA">
              <w:rPr>
                <w:position w:val="2"/>
                <w:sz w:val="20"/>
                <w:szCs w:val="20"/>
                <w:rtl/>
              </w:rPr>
              <w:t xml:space="preserve"> </w:t>
            </w:r>
            <w:r w:rsidRPr="001038CA">
              <w:rPr>
                <w:rFonts w:hint="eastAsia"/>
                <w:position w:val="2"/>
                <w:sz w:val="20"/>
                <w:szCs w:val="20"/>
                <w:rtl/>
              </w:rPr>
              <w:t>اجتماعات</w:t>
            </w:r>
            <w:r w:rsidRPr="001038CA">
              <w:rPr>
                <w:position w:val="2"/>
                <w:sz w:val="20"/>
                <w:szCs w:val="20"/>
                <w:rtl/>
              </w:rPr>
              <w:t xml:space="preserve"> </w:t>
            </w:r>
            <w:r w:rsidRPr="001038CA">
              <w:rPr>
                <w:rFonts w:hint="eastAsia"/>
                <w:position w:val="2"/>
                <w:sz w:val="20"/>
                <w:szCs w:val="20"/>
                <w:rtl/>
              </w:rPr>
              <w:t>الأفرقة</w:t>
            </w:r>
            <w:r w:rsidRPr="001038CA">
              <w:rPr>
                <w:position w:val="2"/>
                <w:sz w:val="20"/>
                <w:szCs w:val="20"/>
                <w:rtl/>
              </w:rPr>
              <w:t xml:space="preserve"> </w:t>
            </w:r>
            <w:r w:rsidRPr="001038CA">
              <w:rPr>
                <w:rFonts w:hint="eastAsia"/>
                <w:position w:val="2"/>
                <w:sz w:val="20"/>
                <w:szCs w:val="20"/>
                <w:rtl/>
              </w:rPr>
              <w:t>الإقليمية</w:t>
            </w:r>
            <w:r w:rsidR="00BE540F" w:rsidRPr="001038CA">
              <w:rPr>
                <w:position w:val="2"/>
                <w:sz w:val="20"/>
                <w:szCs w:val="20"/>
              </w:rPr>
              <w:t xml:space="preserve"> </w:t>
            </w:r>
            <w:r w:rsidR="00BE540F" w:rsidRPr="001038CA">
              <w:rPr>
                <w:rFonts w:hint="cs"/>
                <w:position w:val="2"/>
                <w:sz w:val="20"/>
                <w:szCs w:val="20"/>
                <w:rtl/>
                <w:lang w:bidi="ar-EG"/>
              </w:rPr>
              <w:t>الحالية والمستقبلية</w:t>
            </w:r>
            <w:r w:rsidRPr="001038CA">
              <w:rPr>
                <w:position w:val="2"/>
                <w:sz w:val="20"/>
                <w:szCs w:val="20"/>
                <w:rtl/>
              </w:rPr>
              <w:t xml:space="preserve"> </w:t>
            </w:r>
            <w:r w:rsidRPr="001038CA">
              <w:rPr>
                <w:rFonts w:hint="eastAsia"/>
                <w:position w:val="2"/>
                <w:sz w:val="20"/>
                <w:szCs w:val="20"/>
                <w:rtl/>
              </w:rPr>
              <w:t>لتشجيع</w:t>
            </w:r>
            <w:r w:rsidRPr="001038CA">
              <w:rPr>
                <w:position w:val="2"/>
                <w:sz w:val="20"/>
                <w:szCs w:val="20"/>
                <w:rtl/>
              </w:rPr>
              <w:t xml:space="preserve"> التآزر اللازم</w:t>
            </w:r>
            <w:r w:rsidRPr="001038CA">
              <w:rPr>
                <w:rFonts w:hint="cs"/>
                <w:position w:val="2"/>
                <w:sz w:val="20"/>
                <w:szCs w:val="20"/>
                <w:rtl/>
              </w:rPr>
              <w:t xml:space="preserve"> </w:t>
            </w:r>
            <w:r w:rsidRPr="001038CA">
              <w:rPr>
                <w:position w:val="2"/>
                <w:sz w:val="20"/>
                <w:szCs w:val="20"/>
                <w:rtl/>
              </w:rPr>
              <w:t>فيما بين</w:t>
            </w:r>
            <w:r w:rsidRPr="001038CA">
              <w:rPr>
                <w:rFonts w:hint="cs"/>
                <w:position w:val="2"/>
                <w:sz w:val="20"/>
                <w:szCs w:val="20"/>
                <w:rtl/>
              </w:rPr>
              <w:t xml:space="preserve"> القطاعات الثلاثة، ومن ثم تحسين فعالية وكفاءة لجان الدراسات</w:t>
            </w:r>
            <w:r w:rsidR="00A37EFB">
              <w:rPr>
                <w:rFonts w:hint="cs"/>
                <w:position w:val="2"/>
                <w:sz w:val="20"/>
                <w:szCs w:val="20"/>
                <w:rtl/>
              </w:rPr>
              <w:t>،</w:t>
            </w:r>
          </w:p>
        </w:tc>
      </w:tr>
      <w:tr w:rsidR="0071531D" w:rsidRPr="001038CA" w14:paraId="42105363"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1650948" w14:textId="77777777" w:rsidR="0071531D" w:rsidRPr="001038CA" w:rsidRDefault="00551059"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58</w:t>
            </w:r>
          </w:p>
          <w:p w14:paraId="35731E89" w14:textId="0544EB8E" w:rsidR="00551059" w:rsidRPr="001038CA" w:rsidRDefault="00551059" w:rsidP="00487CEC">
            <w:pPr>
              <w:tabs>
                <w:tab w:val="clear" w:pos="794"/>
              </w:tabs>
              <w:spacing w:before="80" w:after="60" w:line="300" w:lineRule="exact"/>
              <w:jc w:val="left"/>
              <w:rPr>
                <w:b w:val="0"/>
                <w:bCs w:val="0"/>
                <w:position w:val="2"/>
                <w:sz w:val="20"/>
                <w:szCs w:val="20"/>
                <w:rtl/>
                <w:lang w:bidi="ar-EG"/>
              </w:rPr>
            </w:pPr>
            <w:bookmarkStart w:id="17" w:name="_Toc219803552"/>
            <w:bookmarkStart w:id="18" w:name="_Toc349551598"/>
            <w:r w:rsidRPr="001038CA">
              <w:rPr>
                <w:rFonts w:hint="cs"/>
                <w:b w:val="0"/>
                <w:bCs w:val="0"/>
                <w:position w:val="2"/>
                <w:sz w:val="20"/>
                <w:szCs w:val="20"/>
                <w:rtl/>
              </w:rPr>
              <w:t xml:space="preserve">تشجيع إنشاء أفرقة استجابة وطنية في حالات </w:t>
            </w:r>
            <w:r w:rsidRPr="001038CA">
              <w:rPr>
                <w:rFonts w:hint="cs"/>
                <w:b w:val="0"/>
                <w:bCs w:val="0"/>
                <w:position w:val="2"/>
                <w:sz w:val="20"/>
                <w:szCs w:val="20"/>
                <w:rtl/>
                <w:lang w:bidi="ar-EG"/>
              </w:rPr>
              <w:t>الحوادث</w:t>
            </w:r>
            <w:r w:rsidRPr="001038CA">
              <w:rPr>
                <w:rFonts w:hint="cs"/>
                <w:b w:val="0"/>
                <w:bCs w:val="0"/>
                <w:position w:val="2"/>
                <w:sz w:val="20"/>
                <w:szCs w:val="20"/>
                <w:rtl/>
              </w:rPr>
              <w:t xml:space="preserve"> الحاسوبية، خاصة </w:t>
            </w:r>
            <w:r w:rsidRPr="001038CA">
              <w:rPr>
                <w:rFonts w:hint="cs"/>
                <w:b w:val="0"/>
                <w:bCs w:val="0"/>
                <w:position w:val="2"/>
                <w:sz w:val="20"/>
                <w:szCs w:val="20"/>
                <w:rtl/>
                <w:lang w:bidi="ar-EG"/>
              </w:rPr>
              <w:t>للبلدان النامية</w:t>
            </w:r>
            <w:bookmarkEnd w:id="17"/>
            <w:bookmarkEnd w:id="18"/>
          </w:p>
        </w:tc>
        <w:tc>
          <w:tcPr>
            <w:tcW w:w="5376" w:type="dxa"/>
          </w:tcPr>
          <w:p w14:paraId="35418508"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تقـرر</w:t>
            </w:r>
          </w:p>
          <w:p w14:paraId="2D99605F"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أن تدعم إنشاء أفرقة استجابة وطنية في حالات الحوادث الحاسوبية في الدول الأعضاء حيث تدعو الحاجة إليها ولا تكون متوفرة حالياً،</w:t>
            </w:r>
          </w:p>
          <w:p w14:paraId="41DB1638"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r w:rsidRPr="001038CA">
              <w:rPr>
                <w:b/>
                <w:bCs/>
                <w:position w:val="2"/>
                <w:sz w:val="20"/>
                <w:szCs w:val="20"/>
                <w:rtl/>
              </w:rPr>
              <w:t xml:space="preserve"> </w:t>
            </w:r>
          </w:p>
          <w:p w14:paraId="7012D588" w14:textId="755E687A"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 مكتب تنمية الاتصالات</w:t>
            </w:r>
          </w:p>
          <w:p w14:paraId="1D96A504" w14:textId="578A3BC0"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1</w:t>
            </w:r>
            <w:r w:rsidRPr="00A37EFB">
              <w:rPr>
                <w:rFonts w:hint="cs"/>
                <w:spacing w:val="2"/>
                <w:position w:val="2"/>
                <w:sz w:val="20"/>
                <w:szCs w:val="20"/>
                <w:rtl/>
              </w:rPr>
              <w:tab/>
              <w:t xml:space="preserve">بتحديد أفضل الممارسات في إنشاء أفرقة استجابة في حالات الحوادث الحاسوبية وفقاً لمجموعة الأدوات ذات الصلة </w:t>
            </w:r>
            <w:r w:rsidRPr="00A37EFB">
              <w:rPr>
                <w:rFonts w:hint="cs"/>
                <w:spacing w:val="2"/>
                <w:position w:val="2"/>
                <w:sz w:val="20"/>
                <w:szCs w:val="20"/>
                <w:rtl/>
                <w:lang w:bidi="ar-EG"/>
              </w:rPr>
              <w:t xml:space="preserve">الصادرة عن </w:t>
            </w:r>
            <w:r w:rsidRPr="00A37EFB">
              <w:rPr>
                <w:rFonts w:hint="cs"/>
                <w:spacing w:val="2"/>
                <w:position w:val="2"/>
                <w:sz w:val="20"/>
                <w:szCs w:val="20"/>
                <w:rtl/>
              </w:rPr>
              <w:t>الاتحاد الدولي</w:t>
            </w:r>
            <w:r w:rsidR="00A37EFB">
              <w:rPr>
                <w:rFonts w:hint="eastAsia"/>
                <w:spacing w:val="2"/>
                <w:position w:val="2"/>
                <w:sz w:val="20"/>
                <w:szCs w:val="20"/>
                <w:rtl/>
              </w:rPr>
              <w:t> </w:t>
            </w:r>
            <w:proofErr w:type="gramStart"/>
            <w:r w:rsidRPr="00A37EFB">
              <w:rPr>
                <w:rFonts w:hint="cs"/>
                <w:spacing w:val="2"/>
                <w:position w:val="2"/>
                <w:sz w:val="20"/>
                <w:szCs w:val="20"/>
                <w:rtl/>
              </w:rPr>
              <w:t>للاتصالات؛</w:t>
            </w:r>
            <w:proofErr w:type="gramEnd"/>
          </w:p>
          <w:p w14:paraId="37453F6E" w14:textId="7EF23B8C"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rFonts w:hint="cs"/>
                <w:position w:val="2"/>
                <w:sz w:val="20"/>
                <w:szCs w:val="20"/>
                <w:rtl/>
              </w:rPr>
              <w:tab/>
              <w:t>بتحديد الأماكن التي يتعين إنشاء هذه الأفرقة الوطنية فيها، ولا</w:t>
            </w:r>
            <w:r w:rsidR="00FF3B34">
              <w:rPr>
                <w:rFonts w:hint="eastAsia"/>
                <w:position w:val="2"/>
                <w:sz w:val="20"/>
                <w:szCs w:val="20"/>
                <w:rtl/>
              </w:rPr>
              <w:t> </w:t>
            </w:r>
            <w:r w:rsidRPr="001038CA">
              <w:rPr>
                <w:rFonts w:hint="cs"/>
                <w:position w:val="2"/>
                <w:sz w:val="20"/>
                <w:szCs w:val="20"/>
                <w:rtl/>
              </w:rPr>
              <w:t xml:space="preserve">سيما في البلدان النامية، وتشجيع </w:t>
            </w:r>
            <w:proofErr w:type="gramStart"/>
            <w:r w:rsidRPr="001038CA">
              <w:rPr>
                <w:rFonts w:hint="cs"/>
                <w:position w:val="2"/>
                <w:sz w:val="20"/>
                <w:szCs w:val="20"/>
                <w:rtl/>
              </w:rPr>
              <w:t>إنشائها؛</w:t>
            </w:r>
            <w:proofErr w:type="gramEnd"/>
          </w:p>
          <w:p w14:paraId="769F228B"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3</w:t>
            </w:r>
            <w:r w:rsidRPr="001038CA">
              <w:rPr>
                <w:rFonts w:hint="cs"/>
                <w:position w:val="2"/>
                <w:sz w:val="20"/>
                <w:szCs w:val="20"/>
                <w:rtl/>
              </w:rPr>
              <w:tab/>
              <w:t xml:space="preserve">بالتعاون مع الخبراء الدوليين والهيئات الدولية لتحقيق إنشاء أفرقة استجابة وطنية في حالات الحوادث </w:t>
            </w:r>
            <w:proofErr w:type="gramStart"/>
            <w:r w:rsidRPr="001038CA">
              <w:rPr>
                <w:rFonts w:hint="cs"/>
                <w:position w:val="2"/>
                <w:sz w:val="20"/>
                <w:szCs w:val="20"/>
                <w:rtl/>
              </w:rPr>
              <w:t>الحاسوبية؛</w:t>
            </w:r>
            <w:proofErr w:type="gramEnd"/>
          </w:p>
          <w:p w14:paraId="51FD288E"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rFonts w:hint="cs"/>
                <w:position w:val="2"/>
                <w:sz w:val="20"/>
                <w:szCs w:val="20"/>
                <w:rtl/>
              </w:rPr>
              <w:t xml:space="preserve">بتقديم الدعم، حسب الاقتضاء، في حدود الموارد الحالية </w:t>
            </w:r>
            <w:proofErr w:type="gramStart"/>
            <w:r w:rsidRPr="001038CA">
              <w:rPr>
                <w:rFonts w:hint="cs"/>
                <w:position w:val="2"/>
                <w:sz w:val="20"/>
                <w:szCs w:val="20"/>
                <w:rtl/>
              </w:rPr>
              <w:t>للميزانية؛</w:t>
            </w:r>
            <w:proofErr w:type="gramEnd"/>
          </w:p>
          <w:p w14:paraId="7809A560" w14:textId="77777777" w:rsidR="00551059"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5</w:t>
            </w:r>
            <w:r w:rsidRPr="001038CA">
              <w:rPr>
                <w:rFonts w:hint="cs"/>
                <w:position w:val="2"/>
                <w:sz w:val="20"/>
                <w:szCs w:val="20"/>
                <w:rtl/>
              </w:rPr>
              <w:tab/>
              <w:t xml:space="preserve">بتسهيل التعاون بين أفرقة الاستجابة الوطنية في مجالات مثل بناء القدرات وتبادل المعلومات، ضمن إطار </w:t>
            </w:r>
            <w:proofErr w:type="gramStart"/>
            <w:r w:rsidRPr="001038CA">
              <w:rPr>
                <w:rFonts w:hint="cs"/>
                <w:position w:val="2"/>
                <w:sz w:val="20"/>
                <w:szCs w:val="20"/>
                <w:rtl/>
              </w:rPr>
              <w:t>مناسب؛</w:t>
            </w:r>
            <w:proofErr w:type="gramEnd"/>
          </w:p>
          <w:p w14:paraId="249576A3" w14:textId="7507A79E" w:rsidR="0071531D" w:rsidRPr="001038CA" w:rsidRDefault="00551059"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6</w:t>
            </w:r>
            <w:r w:rsidRPr="001038CA">
              <w:rPr>
                <w:position w:val="2"/>
                <w:sz w:val="20"/>
                <w:szCs w:val="20"/>
              </w:rPr>
              <w:tab/>
            </w:r>
            <w:r w:rsidRPr="001038CA">
              <w:rPr>
                <w:rFonts w:hint="cs"/>
                <w:position w:val="2"/>
                <w:sz w:val="20"/>
                <w:szCs w:val="20"/>
                <w:rtl/>
              </w:rPr>
              <w:t>باتخاذ الإجراءات اللازمة للتقدم في تنفيذ هذا القرار</w:t>
            </w:r>
            <w:r w:rsidR="00A37EFB">
              <w:rPr>
                <w:rFonts w:hint="cs"/>
                <w:position w:val="2"/>
                <w:sz w:val="20"/>
                <w:szCs w:val="20"/>
                <w:rtl/>
              </w:rPr>
              <w:t>.</w:t>
            </w:r>
          </w:p>
          <w:p w14:paraId="3295C66E" w14:textId="77777777" w:rsidR="004620F9" w:rsidRPr="001038CA" w:rsidRDefault="004620F9"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تدعو</w:t>
            </w:r>
          </w:p>
          <w:p w14:paraId="1C674D61" w14:textId="57249C87" w:rsidR="004620F9" w:rsidRPr="001038CA" w:rsidRDefault="004620F9"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position w:val="2"/>
                <w:sz w:val="20"/>
                <w:szCs w:val="20"/>
                <w:rtl/>
              </w:rPr>
              <w:t xml:space="preserve"> الدول الأعضاء وأعضاء القطاع </w:t>
            </w:r>
            <w:r w:rsidRPr="001038CA">
              <w:rPr>
                <w:rFonts w:hint="cs"/>
                <w:position w:val="2"/>
                <w:sz w:val="20"/>
                <w:szCs w:val="20"/>
                <w:rtl/>
                <w:lang w:bidi="ar-EG"/>
              </w:rPr>
              <w:t>إلى التعاون الوثيق مع قطاع تقييس الاتصالات وقطاع تنمية الاتصالات في هذا الصدد.</w:t>
            </w:r>
          </w:p>
        </w:tc>
      </w:tr>
      <w:tr w:rsidR="00551059" w:rsidRPr="001038CA" w14:paraId="7B603D2F"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2E177C81" w14:textId="77777777" w:rsidR="00551059" w:rsidRPr="001038CA" w:rsidRDefault="00551059"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64</w:t>
            </w:r>
          </w:p>
          <w:p w14:paraId="13BD7785" w14:textId="71A6D51B" w:rsidR="00551059" w:rsidRPr="001038CA" w:rsidRDefault="00551059" w:rsidP="00487CEC">
            <w:pPr>
              <w:tabs>
                <w:tab w:val="clear" w:pos="794"/>
              </w:tabs>
              <w:spacing w:before="80" w:after="60" w:line="300" w:lineRule="exact"/>
              <w:jc w:val="left"/>
              <w:rPr>
                <w:b w:val="0"/>
                <w:bCs w:val="0"/>
                <w:position w:val="2"/>
                <w:sz w:val="20"/>
                <w:szCs w:val="20"/>
                <w:rtl/>
                <w:lang w:bidi="ar-EG"/>
              </w:rPr>
            </w:pPr>
            <w:bookmarkStart w:id="19" w:name="_Toc349551608"/>
            <w:r w:rsidRPr="001038CA">
              <w:rPr>
                <w:rFonts w:hint="cs"/>
                <w:b w:val="0"/>
                <w:bCs w:val="0"/>
                <w:position w:val="2"/>
                <w:sz w:val="20"/>
                <w:szCs w:val="20"/>
                <w:rtl/>
                <w:lang w:bidi="ar-EG"/>
              </w:rPr>
              <w:t xml:space="preserve">توزيع عناوين بروتوكول الإنترنت وتسهيل الانتقال إلى الإصدار السادس لبروتوكول الإنترنت </w:t>
            </w:r>
            <w:r w:rsidRPr="001038CA">
              <w:rPr>
                <w:b w:val="0"/>
                <w:bCs w:val="0"/>
                <w:position w:val="2"/>
                <w:sz w:val="20"/>
                <w:szCs w:val="20"/>
                <w:lang w:bidi="ar-EG"/>
              </w:rPr>
              <w:t>(</w:t>
            </w:r>
            <w:r w:rsidRPr="001038CA">
              <w:rPr>
                <w:b w:val="0"/>
                <w:bCs w:val="0"/>
                <w:position w:val="2"/>
                <w:sz w:val="20"/>
                <w:szCs w:val="20"/>
                <w:lang w:val="fr-FR" w:bidi="ar-EG"/>
              </w:rPr>
              <w:t>IPv6)</w:t>
            </w:r>
            <w:r w:rsidRPr="001038CA">
              <w:rPr>
                <w:rFonts w:hint="cs"/>
                <w:b w:val="0"/>
                <w:bCs w:val="0"/>
                <w:position w:val="2"/>
                <w:sz w:val="20"/>
                <w:szCs w:val="20"/>
                <w:rtl/>
                <w:lang w:bidi="ar-EG"/>
              </w:rPr>
              <w:t xml:space="preserve"> ونشره</w:t>
            </w:r>
            <w:bookmarkEnd w:id="19"/>
          </w:p>
        </w:tc>
        <w:tc>
          <w:tcPr>
            <w:tcW w:w="5376" w:type="dxa"/>
          </w:tcPr>
          <w:p w14:paraId="20FC42A5" w14:textId="77777777"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lang w:bidi="ar-EG"/>
              </w:rPr>
            </w:pPr>
            <w:r w:rsidRPr="001038CA">
              <w:rPr>
                <w:rFonts w:hint="cs"/>
                <w:b/>
                <w:bCs/>
                <w:position w:val="2"/>
                <w:sz w:val="20"/>
                <w:szCs w:val="20"/>
                <w:rtl/>
              </w:rPr>
              <w:t>إذ تشير إلى</w:t>
            </w:r>
          </w:p>
          <w:p w14:paraId="3E201EF7" w14:textId="77777777"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proofErr w:type="gramStart"/>
            <w:r w:rsidRPr="001038CA">
              <w:rPr>
                <w:rFonts w:hint="cs"/>
                <w:i/>
                <w:iCs/>
                <w:position w:val="2"/>
                <w:sz w:val="20"/>
                <w:szCs w:val="20"/>
                <w:rtl/>
                <w:lang w:bidi="ar-EG"/>
              </w:rPr>
              <w:t>د )</w:t>
            </w:r>
            <w:proofErr w:type="gramEnd"/>
            <w:r w:rsidRPr="001038CA">
              <w:rPr>
                <w:rFonts w:hint="cs"/>
                <w:position w:val="2"/>
                <w:sz w:val="20"/>
                <w:szCs w:val="20"/>
                <w:rtl/>
                <w:lang w:bidi="ar-EG"/>
              </w:rPr>
              <w:tab/>
              <w:t xml:space="preserve">أن العمل في المستقبل </w:t>
            </w:r>
            <w:r w:rsidRPr="001038CA">
              <w:rPr>
                <w:rFonts w:hint="cs"/>
                <w:position w:val="2"/>
                <w:sz w:val="20"/>
                <w:szCs w:val="20"/>
                <w:rtl/>
              </w:rPr>
              <w:t>المتعلق ببناء القدرات البشرية بشأن الإصدار السادس لبروتوكول الإنترنت سيستمر وسيقوده مكتب تنمية الاتصالات </w:t>
            </w:r>
            <w:r w:rsidRPr="001038CA">
              <w:rPr>
                <w:position w:val="2"/>
                <w:sz w:val="20"/>
                <w:szCs w:val="20"/>
                <w:lang w:bidi="ar-EG"/>
              </w:rPr>
              <w:t>(BDT)</w:t>
            </w:r>
            <w:r w:rsidRPr="001038CA">
              <w:rPr>
                <w:rFonts w:hint="cs"/>
                <w:position w:val="2"/>
                <w:sz w:val="20"/>
                <w:szCs w:val="20"/>
                <w:rtl/>
              </w:rPr>
              <w:t>، بالتعاون مع المنظمات المعنية الأُخرى، إذا لزم</w:t>
            </w:r>
            <w:r w:rsidRPr="001038CA">
              <w:rPr>
                <w:rFonts w:hint="cs"/>
                <w:position w:val="2"/>
                <w:sz w:val="20"/>
                <w:szCs w:val="20"/>
                <w:rtl/>
                <w:lang w:bidi="ar-EG"/>
              </w:rPr>
              <w:t> </w:t>
            </w:r>
            <w:r w:rsidRPr="001038CA">
              <w:rPr>
                <w:rFonts w:hint="cs"/>
                <w:position w:val="2"/>
                <w:sz w:val="20"/>
                <w:szCs w:val="20"/>
                <w:rtl/>
              </w:rPr>
              <w:t>الأمر،</w:t>
            </w:r>
          </w:p>
          <w:p w14:paraId="2D3449A4" w14:textId="77777777"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b/>
                <w:bCs/>
                <w:position w:val="2"/>
                <w:sz w:val="20"/>
                <w:szCs w:val="20"/>
                <w:rtl/>
              </w:rPr>
              <w:t>ت</w:t>
            </w:r>
            <w:r w:rsidRPr="001038CA">
              <w:rPr>
                <w:rFonts w:hint="cs"/>
                <w:b/>
                <w:bCs/>
                <w:position w:val="2"/>
                <w:sz w:val="20"/>
                <w:szCs w:val="20"/>
                <w:rtl/>
              </w:rPr>
              <w:t>ُ</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r w:rsidRPr="001038CA">
              <w:rPr>
                <w:position w:val="2"/>
                <w:sz w:val="20"/>
                <w:szCs w:val="20"/>
                <w:rtl/>
              </w:rPr>
              <w:t xml:space="preserve"> </w:t>
            </w:r>
          </w:p>
          <w:p w14:paraId="58D70C6A" w14:textId="06A05C94" w:rsidR="00551059" w:rsidRPr="00A37EFB"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tl/>
              </w:rPr>
            </w:pPr>
            <w:r w:rsidRPr="00A37EFB">
              <w:rPr>
                <w:rFonts w:hint="cs"/>
                <w:spacing w:val="-4"/>
                <w:position w:val="2"/>
                <w:sz w:val="20"/>
                <w:szCs w:val="20"/>
                <w:rtl/>
              </w:rPr>
              <w:t>مدير مكتب تقييس الاتصالات، بالتعاون الوثيق مع مدير مكتب تنمية الاتصالات</w:t>
            </w:r>
            <w:r w:rsidR="006D5F4E">
              <w:rPr>
                <w:rFonts w:hint="cs"/>
                <w:spacing w:val="-4"/>
                <w:position w:val="2"/>
                <w:sz w:val="20"/>
                <w:szCs w:val="20"/>
                <w:rtl/>
              </w:rPr>
              <w:t>:</w:t>
            </w:r>
          </w:p>
          <w:p w14:paraId="4D041640" w14:textId="7C0964A5"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lang w:bidi="ar-EG"/>
              </w:rPr>
              <w:tab/>
              <w:t>بمواصلة الأنشطة الجارية بين مكتب تقييس الاتصالات</w:t>
            </w:r>
            <w:r w:rsidRPr="001038CA">
              <w:rPr>
                <w:rFonts w:hint="eastAsia"/>
                <w:position w:val="2"/>
                <w:sz w:val="20"/>
                <w:szCs w:val="20"/>
                <w:rtl/>
                <w:lang w:bidi="ar-EG"/>
              </w:rPr>
              <w:t> </w:t>
            </w:r>
            <w:r w:rsidRPr="001038CA">
              <w:rPr>
                <w:position w:val="2"/>
                <w:sz w:val="20"/>
                <w:szCs w:val="20"/>
                <w:lang w:bidi="ar-EG"/>
              </w:rPr>
              <w:t>(TSB)</w:t>
            </w:r>
            <w:r w:rsidRPr="001038CA">
              <w:rPr>
                <w:rFonts w:hint="cs"/>
                <w:position w:val="2"/>
                <w:sz w:val="20"/>
                <w:szCs w:val="20"/>
                <w:rtl/>
                <w:lang w:bidi="ar-EG"/>
              </w:rPr>
              <w:t xml:space="preserve"> 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w:t>
            </w:r>
            <w:r w:rsidRPr="001038CA">
              <w:rPr>
                <w:rFonts w:hint="cs"/>
                <w:position w:val="2"/>
                <w:sz w:val="20"/>
                <w:szCs w:val="20"/>
                <w:rtl/>
                <w:lang w:bidi="ar-EG"/>
              </w:rPr>
              <w:lastRenderedPageBreak/>
              <w:t>حددها مكتب تنمية الاتصالات بمراعاة القرار</w:t>
            </w:r>
            <w:r w:rsidRPr="001038CA">
              <w:rPr>
                <w:rFonts w:hint="eastAsia"/>
                <w:position w:val="2"/>
                <w:sz w:val="20"/>
                <w:szCs w:val="20"/>
                <w:rtl/>
                <w:lang w:bidi="ar-EG"/>
              </w:rPr>
              <w:t> </w:t>
            </w:r>
            <w:r w:rsidRPr="001038CA">
              <w:rPr>
                <w:position w:val="2"/>
                <w:sz w:val="20"/>
                <w:szCs w:val="20"/>
                <w:lang w:bidi="ar-EG"/>
              </w:rPr>
              <w:t>63</w:t>
            </w:r>
            <w:r w:rsidRPr="001038CA">
              <w:rPr>
                <w:rFonts w:hint="eastAsia"/>
                <w:position w:val="2"/>
                <w:sz w:val="20"/>
                <w:szCs w:val="20"/>
                <w:rtl/>
                <w:lang w:bidi="ar-EG"/>
              </w:rPr>
              <w:t> </w:t>
            </w:r>
            <w:r w:rsidRPr="001038CA">
              <w:rPr>
                <w:rFonts w:hint="cs"/>
                <w:position w:val="2"/>
                <w:sz w:val="20"/>
                <w:szCs w:val="20"/>
                <w:rtl/>
                <w:lang w:bidi="ar-EG"/>
              </w:rPr>
              <w:t xml:space="preserve">(المراجَع في بوينس آيرس، </w:t>
            </w:r>
            <w:r w:rsidRPr="001038CA">
              <w:rPr>
                <w:position w:val="2"/>
                <w:sz w:val="20"/>
                <w:szCs w:val="20"/>
                <w:lang w:bidi="ar-EG"/>
              </w:rPr>
              <w:t>2017</w:t>
            </w:r>
            <w:r w:rsidRPr="001038CA">
              <w:rPr>
                <w:rFonts w:hint="cs"/>
                <w:position w:val="2"/>
                <w:sz w:val="20"/>
                <w:szCs w:val="20"/>
                <w:rtl/>
                <w:lang w:bidi="ar-EG"/>
              </w:rPr>
              <w:t>)</w:t>
            </w:r>
            <w:r w:rsidR="002351BC" w:rsidRPr="001038CA">
              <w:rPr>
                <w:rFonts w:hint="cs"/>
                <w:position w:val="2"/>
                <w:sz w:val="20"/>
                <w:szCs w:val="20"/>
                <w:rtl/>
                <w:lang w:bidi="ar-EG"/>
              </w:rPr>
              <w:t xml:space="preserve"> </w:t>
            </w:r>
            <w:r w:rsidR="002351BC" w:rsidRPr="001038CA">
              <w:rPr>
                <w:position w:val="2"/>
                <w:sz w:val="20"/>
                <w:szCs w:val="20"/>
                <w:rtl/>
                <w:lang w:bidi="ar-EG"/>
              </w:rPr>
              <w:t xml:space="preserve">للمؤتمر العالمي لتنمية </w:t>
            </w:r>
            <w:proofErr w:type="gramStart"/>
            <w:r w:rsidR="002351BC" w:rsidRPr="001038CA">
              <w:rPr>
                <w:position w:val="2"/>
                <w:sz w:val="20"/>
                <w:szCs w:val="20"/>
                <w:rtl/>
                <w:lang w:bidi="ar-EG"/>
              </w:rPr>
              <w:t>الاتصالات</w:t>
            </w:r>
            <w:r w:rsidRPr="001038CA">
              <w:rPr>
                <w:rFonts w:hint="cs"/>
                <w:position w:val="2"/>
                <w:sz w:val="20"/>
                <w:szCs w:val="20"/>
                <w:rtl/>
                <w:lang w:bidi="ar-EG"/>
              </w:rPr>
              <w:t>؛</w:t>
            </w:r>
            <w:proofErr w:type="gramEnd"/>
          </w:p>
          <w:p w14:paraId="30D663A0" w14:textId="77777777"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fr-FR" w:bidi="ar-EG"/>
              </w:rPr>
              <w:t>2</w:t>
            </w:r>
            <w:r w:rsidRPr="001038CA">
              <w:rPr>
                <w:rFonts w:hint="cs"/>
                <w:position w:val="2"/>
                <w:sz w:val="20"/>
                <w:szCs w:val="20"/>
                <w:rtl/>
                <w:lang w:bidi="ar-EG"/>
              </w:rPr>
              <w:tab/>
            </w:r>
            <w:r w:rsidRPr="001038CA">
              <w:rPr>
                <w:rFonts w:hint="eastAsia"/>
                <w:position w:val="2"/>
                <w:sz w:val="20"/>
                <w:szCs w:val="20"/>
                <w:rtl/>
                <w:lang w:bidi="ar-EG"/>
              </w:rPr>
              <w:t>بتحديث</w:t>
            </w:r>
            <w:r w:rsidRPr="001038CA">
              <w:rPr>
                <w:position w:val="2"/>
                <w:sz w:val="20"/>
                <w:szCs w:val="20"/>
                <w:rtl/>
                <w:lang w:bidi="ar-EG"/>
              </w:rPr>
              <w:t xml:space="preserve"> وإدارة</w:t>
            </w:r>
            <w:r w:rsidRPr="001038CA">
              <w:rPr>
                <w:rFonts w:hint="cs"/>
                <w:position w:val="2"/>
                <w:sz w:val="20"/>
                <w:szCs w:val="20"/>
                <w:rtl/>
                <w:lang w:bidi="ar-EG"/>
              </w:rPr>
              <w:t xml:space="preserve">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1038CA">
              <w:rPr>
                <w:position w:val="2"/>
                <w:sz w:val="20"/>
                <w:szCs w:val="20"/>
                <w:lang w:val="fr-FR" w:bidi="ar-EG"/>
              </w:rPr>
              <w:t>(RIR)</w:t>
            </w:r>
            <w:r w:rsidRPr="001038CA">
              <w:rPr>
                <w:rFonts w:hint="cs"/>
                <w:position w:val="2"/>
                <w:sz w:val="20"/>
                <w:szCs w:val="20"/>
                <w:rtl/>
                <w:lang w:bidi="ar-EG"/>
              </w:rPr>
              <w:t xml:space="preserve"> ومجموعات مشغلي الشبكات وجمعية الإنترنت </w:t>
            </w:r>
            <w:r w:rsidRPr="001038CA">
              <w:rPr>
                <w:position w:val="2"/>
                <w:sz w:val="20"/>
                <w:szCs w:val="20"/>
                <w:lang w:val="fr-FR" w:bidi="ar-EG"/>
              </w:rPr>
              <w:t>(ISOC</w:t>
            </w:r>
            <w:proofErr w:type="gramStart"/>
            <w:r w:rsidRPr="001038CA">
              <w:rPr>
                <w:position w:val="2"/>
                <w:sz w:val="20"/>
                <w:szCs w:val="20"/>
                <w:lang w:val="fr-FR" w:bidi="ar-EG"/>
              </w:rPr>
              <w:t>)</w:t>
            </w:r>
            <w:r w:rsidRPr="001038CA">
              <w:rPr>
                <w:rFonts w:hint="cs"/>
                <w:position w:val="2"/>
                <w:sz w:val="20"/>
                <w:szCs w:val="20"/>
                <w:rtl/>
                <w:lang w:bidi="ar-EG"/>
              </w:rPr>
              <w:t>)؛</w:t>
            </w:r>
            <w:proofErr w:type="gramEnd"/>
          </w:p>
          <w:p w14:paraId="2BB8CAD1" w14:textId="77777777"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fr-FR" w:bidi="ar-EG"/>
              </w:rPr>
              <w:t>3</w:t>
            </w:r>
            <w:r w:rsidRPr="001038CA">
              <w:rPr>
                <w:rFonts w:hint="cs"/>
                <w:position w:val="2"/>
                <w:sz w:val="20"/>
                <w:szCs w:val="20"/>
                <w:rtl/>
              </w:rPr>
              <w:tab/>
              <w:t>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1038CA">
              <w:rPr>
                <w:rFonts w:hint="cs"/>
                <w:position w:val="2"/>
                <w:sz w:val="20"/>
                <w:szCs w:val="20"/>
                <w:rtl/>
                <w:lang w:bidi="ar-EG"/>
              </w:rPr>
              <w:t xml:space="preserve"> الإصدار السادس لبروتوكول الإنترنت في البلدان النامية بالتعاون مع المنظمات ذات الصلة، وإذكاء الوعي بضرورة نشر الإصدار السادس، نظراً إلى الطلب الكبير على عناوين بروتوكول الإنترنت لأجهزة إنترنت</w:t>
            </w:r>
            <w:r w:rsidRPr="001038CA">
              <w:rPr>
                <w:rFonts w:hint="eastAsia"/>
                <w:position w:val="2"/>
                <w:sz w:val="20"/>
                <w:szCs w:val="20"/>
                <w:rtl/>
                <w:lang w:bidi="ar-EG"/>
              </w:rPr>
              <w:t> </w:t>
            </w:r>
            <w:r w:rsidRPr="001038CA">
              <w:rPr>
                <w:rFonts w:hint="cs"/>
                <w:position w:val="2"/>
                <w:sz w:val="20"/>
                <w:szCs w:val="20"/>
                <w:rtl/>
                <w:lang w:bidi="ar-EG"/>
              </w:rPr>
              <w:t>الأشياء؛</w:t>
            </w:r>
          </w:p>
          <w:p w14:paraId="669EF66A" w14:textId="6B4977A9" w:rsidR="00551059" w:rsidRPr="001038CA" w:rsidRDefault="0055105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lang w:bidi="ar-EG"/>
              </w:rPr>
              <w:t>4</w:t>
            </w:r>
            <w:r w:rsidRPr="001038CA">
              <w:rPr>
                <w:rFonts w:hint="cs"/>
                <w:position w:val="2"/>
                <w:sz w:val="20"/>
                <w:szCs w:val="20"/>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tc>
      </w:tr>
      <w:tr w:rsidR="00551059" w:rsidRPr="001038CA" w14:paraId="213D1075"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CAD3AEB" w14:textId="77777777" w:rsidR="00551059" w:rsidRPr="001038CA" w:rsidRDefault="004C1A05"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69</w:t>
            </w:r>
          </w:p>
          <w:p w14:paraId="63D5DF8B" w14:textId="50EDC8FE" w:rsidR="004C1A05" w:rsidRPr="001038CA" w:rsidRDefault="004C1A05" w:rsidP="00487CEC">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النفاذ إلى موارد الإنترنت والاتصالات/تكنولوجيا المعلومات والاتصالات واستعمالها على أساس غير تمييزي</w:t>
            </w:r>
          </w:p>
        </w:tc>
        <w:tc>
          <w:tcPr>
            <w:tcW w:w="5376" w:type="dxa"/>
          </w:tcPr>
          <w:p w14:paraId="6D5E6E8D" w14:textId="1169E508" w:rsidR="00237AEA" w:rsidRPr="001038CA" w:rsidRDefault="00237AE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w:t>
            </w:r>
            <w:r w:rsidRPr="001038CA">
              <w:rPr>
                <w:b/>
                <w:bCs/>
                <w:position w:val="2"/>
                <w:sz w:val="20"/>
                <w:szCs w:val="20"/>
                <w:rtl/>
              </w:rPr>
              <w:t>دعو</w:t>
            </w:r>
          </w:p>
          <w:p w14:paraId="2AD8E566" w14:textId="1833AC69" w:rsidR="000957EB" w:rsidRDefault="00237AE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مديري مكتب تقييس الاتصالات ومكتب الاتصالات الراديوية ومكتب تنمية</w:t>
            </w:r>
            <w:r w:rsidR="000957EB">
              <w:rPr>
                <w:rFonts w:hint="cs"/>
                <w:position w:val="2"/>
                <w:sz w:val="20"/>
                <w:szCs w:val="20"/>
                <w:rtl/>
              </w:rPr>
              <w:t> </w:t>
            </w:r>
            <w:r w:rsidRPr="001038CA">
              <w:rPr>
                <w:position w:val="2"/>
                <w:sz w:val="20"/>
                <w:szCs w:val="20"/>
                <w:rtl/>
              </w:rPr>
              <w:t>الاتصالات</w:t>
            </w:r>
          </w:p>
          <w:p w14:paraId="1EEDBB74" w14:textId="10F40205" w:rsidR="00551059" w:rsidRPr="001038CA" w:rsidRDefault="00237AE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إلى المساهمة في </w:t>
            </w:r>
            <w:r w:rsidRPr="001038CA">
              <w:rPr>
                <w:rFonts w:hint="cs"/>
                <w:position w:val="2"/>
                <w:sz w:val="20"/>
                <w:szCs w:val="20"/>
                <w:rtl/>
              </w:rPr>
              <w:t xml:space="preserve">إحراز تقدم </w:t>
            </w:r>
            <w:r w:rsidRPr="001038CA">
              <w:rPr>
                <w:position w:val="2"/>
                <w:sz w:val="20"/>
                <w:szCs w:val="20"/>
                <w:rtl/>
              </w:rPr>
              <w:t>في</w:t>
            </w:r>
            <w:r w:rsidRPr="001038CA">
              <w:rPr>
                <w:rFonts w:hint="cs"/>
                <w:position w:val="2"/>
                <w:sz w:val="20"/>
                <w:szCs w:val="20"/>
                <w:rtl/>
              </w:rPr>
              <w:t> </w:t>
            </w:r>
            <w:r w:rsidRPr="001038CA">
              <w:rPr>
                <w:position w:val="2"/>
                <w:sz w:val="20"/>
                <w:szCs w:val="20"/>
                <w:rtl/>
              </w:rPr>
              <w:t>تنفيذ هذا القرار</w:t>
            </w:r>
            <w:r w:rsidR="004D07F3">
              <w:rPr>
                <w:rFonts w:hint="cs"/>
                <w:position w:val="2"/>
                <w:sz w:val="20"/>
                <w:szCs w:val="20"/>
                <w:rtl/>
              </w:rPr>
              <w:t>،</w:t>
            </w:r>
          </w:p>
        </w:tc>
      </w:tr>
      <w:tr w:rsidR="00237AEA" w:rsidRPr="001038CA" w14:paraId="2464E1B2"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431BD55A" w14:textId="77777777" w:rsidR="00237AEA" w:rsidRPr="001038CA" w:rsidRDefault="00237AEA"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70</w:t>
            </w:r>
          </w:p>
          <w:p w14:paraId="285AD3B9" w14:textId="2DC6C19A" w:rsidR="00237AEA" w:rsidRPr="001038CA" w:rsidRDefault="00237AEA" w:rsidP="00487CEC">
            <w:pPr>
              <w:tabs>
                <w:tab w:val="clear" w:pos="794"/>
              </w:tabs>
              <w:spacing w:before="80" w:after="60" w:line="300" w:lineRule="exact"/>
              <w:jc w:val="left"/>
              <w:rPr>
                <w:b w:val="0"/>
                <w:bCs w:val="0"/>
                <w:position w:val="2"/>
                <w:sz w:val="20"/>
                <w:szCs w:val="20"/>
                <w:rtl/>
                <w:lang w:bidi="ar-EG"/>
              </w:rPr>
            </w:pPr>
            <w:bookmarkStart w:id="20" w:name="_Toc219803569"/>
            <w:bookmarkStart w:id="21" w:name="_Toc349551620"/>
            <w:r w:rsidRPr="001038CA">
              <w:rPr>
                <w:b w:val="0"/>
                <w:bCs w:val="0"/>
                <w:position w:val="2"/>
                <w:sz w:val="20"/>
                <w:szCs w:val="20"/>
                <w:rtl/>
                <w:lang w:bidi="ar-EG"/>
              </w:rPr>
              <w:t xml:space="preserve">نفاذ الأشخاص </w:t>
            </w:r>
            <w:r w:rsidRPr="001038CA">
              <w:rPr>
                <w:rFonts w:hint="cs"/>
                <w:b w:val="0"/>
                <w:bCs w:val="0"/>
                <w:position w:val="2"/>
                <w:sz w:val="20"/>
                <w:szCs w:val="20"/>
                <w:rtl/>
                <w:lang w:bidi="ar-EG"/>
              </w:rPr>
              <w:t>ذوي الإعاقة</w:t>
            </w:r>
            <w:r w:rsidRPr="001038CA">
              <w:rPr>
                <w:b w:val="0"/>
                <w:bCs w:val="0"/>
                <w:position w:val="2"/>
                <w:sz w:val="20"/>
                <w:szCs w:val="20"/>
                <w:rtl/>
                <w:lang w:bidi="ar-EG"/>
              </w:rPr>
              <w:t xml:space="preserve"> </w:t>
            </w:r>
            <w:r w:rsidRPr="001038CA">
              <w:rPr>
                <w:rFonts w:hint="cs"/>
                <w:b w:val="0"/>
                <w:bCs w:val="0"/>
                <w:position w:val="2"/>
                <w:sz w:val="20"/>
                <w:szCs w:val="20"/>
                <w:rtl/>
                <w:lang w:bidi="ar-EG"/>
              </w:rPr>
              <w:t xml:space="preserve">وذوي الاحتياجات المحددة </w:t>
            </w:r>
            <w:r w:rsidRPr="001038CA">
              <w:rPr>
                <w:b w:val="0"/>
                <w:bCs w:val="0"/>
                <w:position w:val="2"/>
                <w:sz w:val="20"/>
                <w:szCs w:val="20"/>
                <w:rtl/>
                <w:lang w:bidi="ar-EG"/>
              </w:rPr>
              <w:t>إلى الاتصالات/تكنولوجيا المعلومات والاتصالات</w:t>
            </w:r>
            <w:bookmarkEnd w:id="20"/>
            <w:bookmarkEnd w:id="21"/>
          </w:p>
        </w:tc>
        <w:tc>
          <w:tcPr>
            <w:tcW w:w="5376" w:type="dxa"/>
          </w:tcPr>
          <w:p w14:paraId="2CF6DC31" w14:textId="77777777" w:rsidR="00237AEA" w:rsidRPr="001038CA" w:rsidRDefault="00237AEA"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1038CA">
              <w:rPr>
                <w:b/>
                <w:bCs/>
                <w:position w:val="2"/>
                <w:sz w:val="20"/>
                <w:szCs w:val="20"/>
                <w:rtl/>
              </w:rPr>
              <w:t>إذ تشير إلى</w:t>
            </w:r>
          </w:p>
          <w:p w14:paraId="206ACBFF" w14:textId="77777777" w:rsidR="00237AEA" w:rsidRPr="001038CA" w:rsidRDefault="00237AEA"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eastAsia"/>
                <w:i/>
                <w:iCs/>
                <w:position w:val="2"/>
                <w:sz w:val="20"/>
                <w:szCs w:val="20"/>
                <w:rtl/>
              </w:rPr>
              <w:t>ب</w:t>
            </w:r>
            <w:r w:rsidRPr="001038CA">
              <w:rPr>
                <w:i/>
                <w:iCs/>
                <w:position w:val="2"/>
                <w:sz w:val="20"/>
                <w:szCs w:val="20"/>
                <w:rtl/>
              </w:rPr>
              <w:t>)</w:t>
            </w:r>
            <w:r w:rsidRPr="001038CA">
              <w:rPr>
                <w:i/>
                <w:iCs/>
                <w:position w:val="2"/>
                <w:sz w:val="20"/>
                <w:szCs w:val="20"/>
                <w:rtl/>
              </w:rPr>
              <w:tab/>
            </w:r>
            <w:r w:rsidRPr="001038CA">
              <w:rPr>
                <w:rFonts w:hint="eastAsia"/>
                <w:position w:val="2"/>
                <w:sz w:val="20"/>
                <w:szCs w:val="20"/>
                <w:rtl/>
              </w:rPr>
              <w:t>القرار</w:t>
            </w:r>
            <w:r w:rsidRPr="001038CA">
              <w:rPr>
                <w:position w:val="2"/>
                <w:sz w:val="20"/>
                <w:szCs w:val="20"/>
                <w:rtl/>
              </w:rPr>
              <w:t xml:space="preserve"> 58 (</w:t>
            </w:r>
            <w:r w:rsidRPr="001038CA">
              <w:rPr>
                <w:rFonts w:hint="eastAsia"/>
                <w:position w:val="2"/>
                <w:sz w:val="20"/>
                <w:szCs w:val="20"/>
                <w:rtl/>
              </w:rPr>
              <w:t>المراجَع</w:t>
            </w:r>
            <w:r w:rsidRPr="001038CA">
              <w:rPr>
                <w:position w:val="2"/>
                <w:sz w:val="20"/>
                <w:szCs w:val="20"/>
                <w:rtl/>
              </w:rPr>
              <w:t xml:space="preserve"> في </w:t>
            </w:r>
            <w:r w:rsidRPr="001038CA">
              <w:rPr>
                <w:rFonts w:hint="cs"/>
                <w:position w:val="2"/>
                <w:sz w:val="20"/>
                <w:szCs w:val="20"/>
                <w:rtl/>
              </w:rPr>
              <w:t xml:space="preserve">بوينس آيرس، </w:t>
            </w:r>
            <w:r w:rsidRPr="001038CA">
              <w:rPr>
                <w:position w:val="2"/>
                <w:sz w:val="20"/>
                <w:szCs w:val="20"/>
                <w:lang w:val="en-GB"/>
              </w:rPr>
              <w:t>2017</w:t>
            </w:r>
            <w:r w:rsidRPr="001038CA">
              <w:rPr>
                <w:position w:val="2"/>
                <w:sz w:val="20"/>
                <w:szCs w:val="20"/>
                <w:rtl/>
                <w:lang w:bidi="ar-SY"/>
              </w:rPr>
              <w:t xml:space="preserve">) للمؤتمر </w:t>
            </w:r>
            <w:r w:rsidRPr="001038CA">
              <w:rPr>
                <w:position w:val="2"/>
                <w:sz w:val="20"/>
                <w:szCs w:val="20"/>
                <w:rtl/>
              </w:rPr>
              <w:t>العالمي لتنمية الاتصالات</w:t>
            </w:r>
            <w:r w:rsidRPr="001038CA">
              <w:rPr>
                <w:rFonts w:hint="eastAsia"/>
                <w:position w:val="2"/>
                <w:sz w:val="20"/>
                <w:szCs w:val="20"/>
                <w:rtl/>
              </w:rPr>
              <w:t> </w:t>
            </w:r>
            <w:r w:rsidRPr="001038CA">
              <w:rPr>
                <w:position w:val="2"/>
                <w:sz w:val="20"/>
                <w:szCs w:val="20"/>
              </w:rPr>
              <w:t>(WTDC)</w:t>
            </w:r>
            <w:r w:rsidRPr="001038CA">
              <w:rPr>
                <w:rFonts w:hint="eastAsia"/>
                <w:position w:val="2"/>
                <w:sz w:val="20"/>
                <w:szCs w:val="20"/>
                <w:rtl/>
              </w:rPr>
              <w:t>،</w:t>
            </w:r>
            <w:r w:rsidRPr="001038CA">
              <w:rPr>
                <w:position w:val="2"/>
                <w:sz w:val="20"/>
                <w:szCs w:val="20"/>
                <w:rtl/>
              </w:rPr>
              <w:t xml:space="preserve"> بشأن </w:t>
            </w:r>
            <w:r w:rsidRPr="001038CA">
              <w:rPr>
                <w:rFonts w:hint="eastAsia"/>
                <w:position w:val="2"/>
                <w:sz w:val="20"/>
                <w:szCs w:val="20"/>
                <w:rtl/>
              </w:rPr>
              <w:t>إمكانية</w:t>
            </w:r>
            <w:r w:rsidRPr="001038CA">
              <w:rPr>
                <w:position w:val="2"/>
                <w:sz w:val="20"/>
                <w:szCs w:val="20"/>
                <w:rtl/>
              </w:rPr>
              <w:t xml:space="preserve"> نفاذ الأشخاص ذوي الإعاقة </w:t>
            </w:r>
            <w:r w:rsidRPr="001038CA">
              <w:rPr>
                <w:rFonts w:hint="cs"/>
                <w:position w:val="2"/>
                <w:sz w:val="20"/>
                <w:szCs w:val="20"/>
                <w:rtl/>
              </w:rPr>
              <w:t>و</w:t>
            </w:r>
            <w:r w:rsidRPr="001038CA">
              <w:rPr>
                <w:position w:val="2"/>
                <w:sz w:val="20"/>
                <w:szCs w:val="20"/>
                <w:rtl/>
              </w:rPr>
              <w:t xml:space="preserve">الأشخاص ذوي </w:t>
            </w:r>
            <w:r w:rsidRPr="001038CA">
              <w:rPr>
                <w:rFonts w:hint="cs"/>
                <w:position w:val="2"/>
                <w:sz w:val="20"/>
                <w:szCs w:val="20"/>
                <w:rtl/>
              </w:rPr>
              <w:t>الاحتياجات المحددة إلى الاتصالات/تكنولوجيا المعلومات والاتصالات</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والقرار </w:t>
            </w:r>
            <w:r w:rsidRPr="001038CA">
              <w:rPr>
                <w:position w:val="2"/>
                <w:sz w:val="20"/>
                <w:szCs w:val="20"/>
              </w:rPr>
              <w:t>17</w:t>
            </w:r>
            <w:r w:rsidRPr="001038CA">
              <w:rPr>
                <w:rFonts w:hint="cs"/>
                <w:position w:val="2"/>
                <w:sz w:val="20"/>
                <w:szCs w:val="20"/>
                <w:rtl/>
              </w:rPr>
              <w:t> </w:t>
            </w:r>
            <w:r w:rsidRPr="001038CA">
              <w:rPr>
                <w:position w:val="2"/>
                <w:sz w:val="20"/>
                <w:szCs w:val="20"/>
                <w:rtl/>
              </w:rPr>
              <w:t>(</w:t>
            </w:r>
            <w:r w:rsidRPr="001038CA">
              <w:rPr>
                <w:rFonts w:hint="eastAsia"/>
                <w:position w:val="2"/>
                <w:sz w:val="20"/>
                <w:szCs w:val="20"/>
                <w:rtl/>
              </w:rPr>
              <w:t>المراجَع</w:t>
            </w:r>
            <w:r w:rsidRPr="001038CA">
              <w:rPr>
                <w:position w:val="2"/>
                <w:sz w:val="20"/>
                <w:szCs w:val="20"/>
                <w:rtl/>
              </w:rPr>
              <w:t xml:space="preserve"> في </w:t>
            </w:r>
            <w:r w:rsidRPr="001038CA">
              <w:rPr>
                <w:rFonts w:hint="cs"/>
                <w:position w:val="2"/>
                <w:sz w:val="20"/>
                <w:szCs w:val="20"/>
                <w:rtl/>
              </w:rPr>
              <w:t xml:space="preserve">بوينس آيرس، </w:t>
            </w:r>
            <w:r w:rsidRPr="001038CA">
              <w:rPr>
                <w:position w:val="2"/>
                <w:sz w:val="20"/>
                <w:szCs w:val="20"/>
                <w:lang w:val="en-GB"/>
              </w:rPr>
              <w:t>2017</w:t>
            </w:r>
            <w:r w:rsidRPr="001038CA">
              <w:rPr>
                <w:position w:val="2"/>
                <w:sz w:val="20"/>
                <w:szCs w:val="20"/>
                <w:rtl/>
              </w:rPr>
              <w:t xml:space="preserve">) </w:t>
            </w:r>
            <w:r w:rsidRPr="001038CA">
              <w:rPr>
                <w:rFonts w:hint="cs"/>
                <w:position w:val="2"/>
                <w:sz w:val="20"/>
                <w:szCs w:val="20"/>
                <w:rtl/>
              </w:rPr>
              <w:t>ل</w:t>
            </w:r>
            <w:r w:rsidRPr="001038CA">
              <w:rPr>
                <w:position w:val="2"/>
                <w:sz w:val="20"/>
                <w:szCs w:val="20"/>
                <w:rtl/>
              </w:rPr>
              <w:t>لمؤتمر العالمي لتنمية الاتصالات</w:t>
            </w:r>
            <w:r w:rsidRPr="001038CA">
              <w:rPr>
                <w:rFonts w:hint="cs"/>
                <w:position w:val="2"/>
                <w:sz w:val="20"/>
                <w:szCs w:val="20"/>
                <w:rtl/>
              </w:rPr>
              <w:t xml:space="preserve">، </w:t>
            </w:r>
            <w:r w:rsidRPr="001038CA">
              <w:rPr>
                <w:position w:val="2"/>
                <w:sz w:val="20"/>
                <w:szCs w:val="20"/>
                <w:rtl/>
              </w:rPr>
              <w:t xml:space="preserve">بشأن </w:t>
            </w:r>
            <w:r w:rsidRPr="001038CA">
              <w:rPr>
                <w:rFonts w:hint="cs"/>
                <w:position w:val="2"/>
                <w:sz w:val="20"/>
                <w:szCs w:val="20"/>
                <w:rtl/>
              </w:rPr>
              <w:t>تنفيذ المبادرات المعتمدة إقليمياً على الأصعدة الوطنية والإقليمية والأقاليمية والعالمية</w:t>
            </w:r>
            <w:r w:rsidRPr="001038CA">
              <w:rPr>
                <w:position w:val="2"/>
                <w:sz w:val="20"/>
                <w:szCs w:val="20"/>
                <w:rtl/>
              </w:rPr>
              <w:t>؛</w:t>
            </w:r>
          </w:p>
          <w:p w14:paraId="0D04C34F" w14:textId="26840FD1" w:rsidR="00F33309" w:rsidRPr="001038CA" w:rsidRDefault="00F3330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تدعو</w:t>
            </w:r>
          </w:p>
          <w:p w14:paraId="206E903A" w14:textId="031663F1" w:rsidR="00F33309" w:rsidRPr="001038CA" w:rsidRDefault="00F3330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r w:rsidRPr="001038CA">
              <w:rPr>
                <w:rFonts w:hint="cs"/>
                <w:position w:val="2"/>
                <w:sz w:val="20"/>
                <w:szCs w:val="20"/>
                <w:rtl/>
              </w:rPr>
              <w:t xml:space="preserve"> إلى</w:t>
            </w:r>
          </w:p>
          <w:p w14:paraId="4C9FC1A8" w14:textId="77777777" w:rsidR="00F33309" w:rsidRPr="001038CA" w:rsidRDefault="00F3330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lang w:bidi="ar-EG"/>
              </w:rPr>
              <w:tab/>
            </w:r>
            <w:r w:rsidRPr="000957EB">
              <w:rPr>
                <w:spacing w:val="-4"/>
                <w:position w:val="2"/>
                <w:sz w:val="20"/>
                <w:szCs w:val="20"/>
                <w:rtl/>
                <w:lang w:bidi="ar-EG"/>
              </w:rPr>
              <w:t xml:space="preserve">أن يتعاون في الأنشطة المتعلقة بالنفاذ مع </w:t>
            </w:r>
            <w:r w:rsidRPr="000957EB">
              <w:rPr>
                <w:rFonts w:hint="cs"/>
                <w:spacing w:val="-4"/>
                <w:position w:val="2"/>
                <w:sz w:val="20"/>
                <w:szCs w:val="20"/>
                <w:rtl/>
                <w:lang w:bidi="ar-EG"/>
              </w:rPr>
              <w:t xml:space="preserve">مدير </w:t>
            </w:r>
            <w:r w:rsidRPr="000957EB">
              <w:rPr>
                <w:spacing w:val="-4"/>
                <w:position w:val="2"/>
                <w:sz w:val="20"/>
                <w:szCs w:val="20"/>
                <w:rtl/>
                <w:lang w:bidi="ar-EG"/>
              </w:rPr>
              <w:t>مكتب الاتصالات الراديوية</w:t>
            </w:r>
            <w:r w:rsidRPr="000957EB">
              <w:rPr>
                <w:rFonts w:hint="cs"/>
                <w:spacing w:val="-4"/>
                <w:position w:val="2"/>
                <w:sz w:val="20"/>
                <w:szCs w:val="20"/>
                <w:rtl/>
                <w:lang w:bidi="ar-EG"/>
              </w:rPr>
              <w:t> </w:t>
            </w:r>
            <w:r w:rsidRPr="000957EB">
              <w:rPr>
                <w:spacing w:val="-4"/>
                <w:position w:val="2"/>
                <w:sz w:val="20"/>
                <w:szCs w:val="20"/>
              </w:rPr>
              <w:t>(BR)</w:t>
            </w:r>
            <w:r w:rsidRPr="000957EB">
              <w:rPr>
                <w:spacing w:val="-4"/>
                <w:position w:val="2"/>
                <w:sz w:val="20"/>
                <w:szCs w:val="20"/>
                <w:rtl/>
                <w:lang w:bidi="ar-EG"/>
              </w:rPr>
              <w:t xml:space="preserve"> و</w:t>
            </w:r>
            <w:r w:rsidRPr="000957EB">
              <w:rPr>
                <w:rFonts w:hint="cs"/>
                <w:spacing w:val="-4"/>
                <w:position w:val="2"/>
                <w:sz w:val="20"/>
                <w:szCs w:val="20"/>
                <w:rtl/>
                <w:lang w:bidi="ar-EG"/>
              </w:rPr>
              <w:t xml:space="preserve">مدير </w:t>
            </w:r>
            <w:r w:rsidRPr="000957EB">
              <w:rPr>
                <w:spacing w:val="-4"/>
                <w:position w:val="2"/>
                <w:sz w:val="20"/>
                <w:szCs w:val="20"/>
                <w:rtl/>
                <w:lang w:bidi="ar-EG"/>
              </w:rPr>
              <w:t>مكتب تنمية الاتصالات</w:t>
            </w:r>
            <w:r w:rsidRPr="000957EB">
              <w:rPr>
                <w:rFonts w:hint="cs"/>
                <w:spacing w:val="-4"/>
                <w:position w:val="2"/>
                <w:sz w:val="20"/>
                <w:szCs w:val="20"/>
                <w:rtl/>
                <w:lang w:bidi="ar-EG"/>
              </w:rPr>
              <w:t> </w:t>
            </w:r>
            <w:r w:rsidRPr="000957EB">
              <w:rPr>
                <w:spacing w:val="-4"/>
                <w:position w:val="2"/>
                <w:sz w:val="20"/>
                <w:szCs w:val="20"/>
              </w:rPr>
              <w:t>(BDT)</w:t>
            </w:r>
            <w:r w:rsidRPr="000957EB">
              <w:rPr>
                <w:spacing w:val="-4"/>
                <w:position w:val="2"/>
                <w:sz w:val="20"/>
                <w:szCs w:val="20"/>
                <w:rtl/>
                <w:lang w:bidi="ar-EG"/>
              </w:rPr>
              <w:t xml:space="preserve">، </w:t>
            </w:r>
            <w:r w:rsidRPr="000957EB">
              <w:rPr>
                <w:rFonts w:hint="cs"/>
                <w:spacing w:val="-4"/>
                <w:position w:val="2"/>
                <w:sz w:val="20"/>
                <w:szCs w:val="20"/>
                <w:rtl/>
              </w:rPr>
              <w:t xml:space="preserve">مع مراعاة نشاط التنسيق </w:t>
            </w:r>
            <w:r w:rsidRPr="000957EB">
              <w:rPr>
                <w:rFonts w:hint="cs"/>
                <w:spacing w:val="-4"/>
                <w:position w:val="2"/>
                <w:sz w:val="20"/>
                <w:szCs w:val="20"/>
                <w:rtl/>
                <w:lang w:bidi="ar-EG"/>
              </w:rPr>
              <w:t xml:space="preserve">المشترك بشأن </w:t>
            </w:r>
            <w:r w:rsidRPr="000957EB">
              <w:rPr>
                <w:spacing w:val="-4"/>
                <w:position w:val="2"/>
                <w:sz w:val="20"/>
                <w:szCs w:val="20"/>
                <w:rtl/>
              </w:rPr>
              <w:t>إمكانية النفاذ والعوامل البشرية</w:t>
            </w:r>
            <w:r w:rsidRPr="000957EB">
              <w:rPr>
                <w:rFonts w:hint="cs"/>
                <w:spacing w:val="-4"/>
                <w:position w:val="2"/>
                <w:sz w:val="20"/>
                <w:szCs w:val="20"/>
                <w:rtl/>
                <w:lang w:bidi="ar-EG"/>
              </w:rPr>
              <w:t>،</w:t>
            </w:r>
            <w:r w:rsidRPr="000957EB">
              <w:rPr>
                <w:spacing w:val="-4"/>
                <w:position w:val="2"/>
                <w:sz w:val="20"/>
                <w:szCs w:val="20"/>
                <w:rtl/>
                <w:lang w:bidi="ar-EG"/>
              </w:rPr>
              <w:t xml:space="preserve"> لا سيما فيما</w:t>
            </w:r>
            <w:r w:rsidRPr="000957EB">
              <w:rPr>
                <w:rFonts w:hint="cs"/>
                <w:spacing w:val="-4"/>
                <w:position w:val="2"/>
                <w:sz w:val="20"/>
                <w:szCs w:val="20"/>
                <w:rtl/>
                <w:lang w:bidi="ar-EG"/>
              </w:rPr>
              <w:t> </w:t>
            </w:r>
            <w:r w:rsidRPr="000957EB">
              <w:rPr>
                <w:spacing w:val="-4"/>
                <w:position w:val="2"/>
                <w:sz w:val="20"/>
                <w:szCs w:val="20"/>
                <w:rtl/>
                <w:lang w:bidi="ar-EG"/>
              </w:rPr>
              <w:t xml:space="preserve">يتعلق بنشر الوعي بمعايير النفاذ إلى الاتصالات/تكنولوجيا المعلومات والاتصالات وتعميم هذه المعايير، وتقديم تقرير بالنتائج إلى المجلس حسب </w:t>
            </w:r>
            <w:proofErr w:type="gramStart"/>
            <w:r w:rsidRPr="000957EB">
              <w:rPr>
                <w:spacing w:val="-4"/>
                <w:position w:val="2"/>
                <w:sz w:val="20"/>
                <w:szCs w:val="20"/>
                <w:rtl/>
                <w:lang w:bidi="ar-EG"/>
              </w:rPr>
              <w:t>الاقتضاء؛</w:t>
            </w:r>
            <w:proofErr w:type="gramEnd"/>
          </w:p>
          <w:p w14:paraId="27D539E7" w14:textId="77777777" w:rsidR="00F33309" w:rsidRPr="001038CA" w:rsidRDefault="00F3330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2</w:t>
            </w:r>
            <w:r w:rsidRPr="001038CA">
              <w:rPr>
                <w:position w:val="2"/>
                <w:sz w:val="20"/>
                <w:szCs w:val="20"/>
                <w:rtl/>
                <w:lang w:bidi="ar-EG"/>
              </w:rPr>
              <w:tab/>
            </w:r>
            <w:r w:rsidRPr="000957EB">
              <w:rPr>
                <w:spacing w:val="-4"/>
                <w:position w:val="2"/>
                <w:sz w:val="20"/>
                <w:szCs w:val="20"/>
                <w:rtl/>
                <w:lang w:bidi="ar-EG"/>
              </w:rPr>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0957EB">
              <w:rPr>
                <w:rFonts w:hint="cs"/>
                <w:spacing w:val="-4"/>
                <w:position w:val="2"/>
                <w:sz w:val="20"/>
                <w:szCs w:val="20"/>
                <w:rtl/>
                <w:lang w:bidi="ar-EG"/>
              </w:rPr>
              <w:t>ذوي الإعاقة</w:t>
            </w:r>
            <w:r w:rsidRPr="000957EB">
              <w:rPr>
                <w:spacing w:val="-4"/>
                <w:position w:val="2"/>
                <w:sz w:val="20"/>
                <w:szCs w:val="20"/>
                <w:rtl/>
                <w:lang w:bidi="ar-EG"/>
              </w:rPr>
              <w:t xml:space="preserve"> باستخدام خدمات الاتصالات بصورة فعّالة؛</w:t>
            </w:r>
          </w:p>
          <w:p w14:paraId="596BC985" w14:textId="77777777" w:rsidR="00237AEA" w:rsidRPr="001038CA" w:rsidRDefault="00F33309"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lastRenderedPageBreak/>
              <w:t>7</w:t>
            </w:r>
            <w:r w:rsidRPr="001038CA">
              <w:rPr>
                <w:position w:val="2"/>
                <w:sz w:val="20"/>
                <w:szCs w:val="20"/>
                <w:rtl/>
                <w:lang w:bidi="ar-EG"/>
              </w:rPr>
              <w:tab/>
            </w:r>
            <w:r w:rsidRPr="001038CA">
              <w:rPr>
                <w:position w:val="2"/>
                <w:sz w:val="20"/>
                <w:szCs w:val="2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1038CA">
              <w:rPr>
                <w:rFonts w:hint="cs"/>
                <w:position w:val="2"/>
                <w:sz w:val="20"/>
                <w:szCs w:val="20"/>
                <w:rtl/>
                <w:lang w:bidi="ar-EG"/>
              </w:rPr>
              <w:t>؛</w:t>
            </w:r>
          </w:p>
          <w:p w14:paraId="638F280C" w14:textId="77777777" w:rsidR="00C82977" w:rsidRDefault="00147475"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تدعو</w:t>
            </w:r>
          </w:p>
          <w:p w14:paraId="4AC70D83" w14:textId="741EDA43" w:rsidR="00F33309" w:rsidRPr="0073445D" w:rsidRDefault="00147475"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i/>
                <w:iCs/>
                <w:position w:val="2"/>
                <w:sz w:val="20"/>
                <w:szCs w:val="20"/>
                <w:rtl/>
              </w:rPr>
            </w:pPr>
            <w:r w:rsidRPr="0073445D">
              <w:rPr>
                <w:i/>
                <w:iCs/>
                <w:position w:val="2"/>
                <w:sz w:val="20"/>
                <w:szCs w:val="20"/>
                <w:rtl/>
              </w:rPr>
              <w:t>الدول الأعضاء وأعضاء القطاع</w:t>
            </w:r>
            <w:r w:rsidRPr="0073445D">
              <w:rPr>
                <w:rFonts w:hint="cs"/>
                <w:i/>
                <w:iCs/>
                <w:position w:val="2"/>
                <w:sz w:val="20"/>
                <w:szCs w:val="20"/>
                <w:rtl/>
              </w:rPr>
              <w:t xml:space="preserve"> إلى</w:t>
            </w:r>
            <w:r w:rsidR="00C82977" w:rsidRPr="0073445D">
              <w:rPr>
                <w:rFonts w:hint="cs"/>
                <w:i/>
                <w:iCs/>
                <w:position w:val="2"/>
                <w:sz w:val="20"/>
                <w:szCs w:val="20"/>
                <w:rtl/>
              </w:rPr>
              <w:t xml:space="preserve"> </w:t>
            </w:r>
          </w:p>
          <w:p w14:paraId="3F791D46" w14:textId="57D69BB8" w:rsidR="00147475" w:rsidRPr="001038CA" w:rsidRDefault="00147475"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3</w:t>
            </w:r>
            <w:r w:rsidRPr="001038CA">
              <w:rPr>
                <w:position w:val="2"/>
                <w:sz w:val="20"/>
                <w:szCs w:val="20"/>
                <w:rtl/>
                <w:lang w:bidi="ar-EG"/>
              </w:rPr>
              <w:tab/>
            </w:r>
            <w:r w:rsidRPr="000957EB">
              <w:rPr>
                <w:spacing w:val="-2"/>
                <w:position w:val="2"/>
                <w:sz w:val="20"/>
                <w:szCs w:val="20"/>
                <w:rtl/>
                <w:lang w:bidi="ar-EG"/>
              </w:rPr>
              <w:t xml:space="preserve">أن تشارك بصورة فعّالة في الدراسات المتعلقة بالنفاذ في قطاعات الاتصالات </w:t>
            </w:r>
            <w:r w:rsidRPr="000957EB">
              <w:rPr>
                <w:rFonts w:hint="cs"/>
                <w:spacing w:val="-2"/>
                <w:position w:val="2"/>
                <w:sz w:val="20"/>
                <w:szCs w:val="20"/>
                <w:rtl/>
                <w:lang w:bidi="ar-EG"/>
              </w:rPr>
              <w:t xml:space="preserve">الراديوية </w:t>
            </w:r>
            <w:r w:rsidRPr="000957EB">
              <w:rPr>
                <w:spacing w:val="-2"/>
                <w:position w:val="2"/>
                <w:sz w:val="20"/>
                <w:szCs w:val="20"/>
                <w:rtl/>
                <w:lang w:bidi="ar-EG"/>
              </w:rPr>
              <w:t>و</w:t>
            </w:r>
            <w:r w:rsidRPr="000957EB">
              <w:rPr>
                <w:rFonts w:hint="cs"/>
                <w:spacing w:val="-2"/>
                <w:position w:val="2"/>
                <w:sz w:val="20"/>
                <w:szCs w:val="20"/>
                <w:rtl/>
                <w:lang w:bidi="ar-EG"/>
              </w:rPr>
              <w:t xml:space="preserve">تقييس </w:t>
            </w:r>
            <w:r w:rsidRPr="000957EB">
              <w:rPr>
                <w:spacing w:val="-2"/>
                <w:position w:val="2"/>
                <w:sz w:val="20"/>
                <w:szCs w:val="20"/>
                <w:rtl/>
                <w:lang w:bidi="ar-EG"/>
              </w:rPr>
              <w:t xml:space="preserve">الاتصالات وتنمية الاتصالات، وأن تشجع وتنهض بالتمثيل الذاتي للأشخاص ذوي الإعاقة في عملية التقييس لضمان </w:t>
            </w:r>
            <w:r w:rsidRPr="000957EB">
              <w:rPr>
                <w:rFonts w:hint="cs"/>
                <w:spacing w:val="-2"/>
                <w:position w:val="2"/>
                <w:sz w:val="20"/>
                <w:szCs w:val="20"/>
                <w:rtl/>
                <w:lang w:bidi="ar-EG"/>
              </w:rPr>
              <w:t>مراعاة</w:t>
            </w:r>
            <w:r w:rsidRPr="000957EB">
              <w:rPr>
                <w:spacing w:val="-2"/>
                <w:position w:val="2"/>
                <w:sz w:val="20"/>
                <w:szCs w:val="20"/>
                <w:rtl/>
                <w:lang w:bidi="ar-EG"/>
              </w:rPr>
              <w:t xml:space="preserve"> تجاربهم ووجهات نظرهم </w:t>
            </w:r>
            <w:r w:rsidRPr="000957EB">
              <w:rPr>
                <w:rFonts w:hint="cs"/>
                <w:spacing w:val="-2"/>
                <w:position w:val="2"/>
                <w:sz w:val="20"/>
                <w:szCs w:val="20"/>
                <w:rtl/>
                <w:lang w:bidi="ar-EG"/>
              </w:rPr>
              <w:t>وآرائهم</w:t>
            </w:r>
            <w:r w:rsidRPr="000957EB">
              <w:rPr>
                <w:spacing w:val="-2"/>
                <w:position w:val="2"/>
                <w:sz w:val="20"/>
                <w:szCs w:val="20"/>
                <w:rtl/>
                <w:lang w:bidi="ar-EG"/>
              </w:rPr>
              <w:t xml:space="preserve"> في جميع أعمال لجان الدراسات</w:t>
            </w:r>
            <w:r w:rsidRPr="000957EB">
              <w:rPr>
                <w:rFonts w:hint="cs"/>
                <w:spacing w:val="-2"/>
                <w:position w:val="2"/>
                <w:sz w:val="20"/>
                <w:szCs w:val="20"/>
                <w:rtl/>
                <w:lang w:bidi="ar-EG"/>
              </w:rPr>
              <w:t>؛</w:t>
            </w:r>
          </w:p>
        </w:tc>
      </w:tr>
      <w:tr w:rsidR="00F33309" w:rsidRPr="001038CA" w14:paraId="50523320"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A6B774D" w14:textId="77777777" w:rsidR="00F33309" w:rsidRPr="001038CA" w:rsidRDefault="00147475"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72</w:t>
            </w:r>
          </w:p>
          <w:p w14:paraId="6EEE1A08" w14:textId="0CB8CE84" w:rsidR="00147475" w:rsidRPr="001038CA" w:rsidRDefault="00147475" w:rsidP="00487CEC">
            <w:pPr>
              <w:tabs>
                <w:tab w:val="clear" w:pos="794"/>
              </w:tabs>
              <w:spacing w:before="80" w:after="60" w:line="300" w:lineRule="exact"/>
              <w:jc w:val="left"/>
              <w:rPr>
                <w:b w:val="0"/>
                <w:bCs w:val="0"/>
                <w:position w:val="2"/>
                <w:sz w:val="20"/>
                <w:szCs w:val="20"/>
                <w:rtl/>
                <w:lang w:bidi="ar-EG"/>
              </w:rPr>
            </w:pPr>
            <w:bookmarkStart w:id="22" w:name="_Toc219803571"/>
            <w:bookmarkStart w:id="23" w:name="_Toc349551624"/>
            <w:r w:rsidRPr="003803D8">
              <w:rPr>
                <w:rFonts w:hint="cs"/>
                <w:b w:val="0"/>
                <w:bCs w:val="0"/>
                <w:position w:val="2"/>
                <w:sz w:val="20"/>
                <w:szCs w:val="20"/>
                <w:rtl/>
              </w:rPr>
              <w:t>مشاكل</w:t>
            </w:r>
            <w:r w:rsidRPr="001038CA">
              <w:rPr>
                <w:rFonts w:hint="cs"/>
                <w:b w:val="0"/>
                <w:bCs w:val="0"/>
                <w:position w:val="2"/>
                <w:sz w:val="20"/>
                <w:szCs w:val="20"/>
                <w:rtl/>
              </w:rPr>
              <w:t xml:space="preserve"> القياس</w:t>
            </w:r>
            <w:r w:rsidRPr="001038CA">
              <w:rPr>
                <w:rFonts w:hint="cs"/>
                <w:b w:val="0"/>
                <w:bCs w:val="0"/>
                <w:position w:val="2"/>
                <w:sz w:val="20"/>
                <w:szCs w:val="20"/>
                <w:rtl/>
                <w:lang w:bidi="ar-EG"/>
              </w:rPr>
              <w:t xml:space="preserve"> والتقييم</w:t>
            </w:r>
            <w:r w:rsidRPr="001038CA">
              <w:rPr>
                <w:rFonts w:hint="cs"/>
                <w:b w:val="0"/>
                <w:bCs w:val="0"/>
                <w:position w:val="2"/>
                <w:sz w:val="20"/>
                <w:szCs w:val="20"/>
                <w:rtl/>
              </w:rPr>
              <w:t xml:space="preserve"> المتعلقة بالتعرض البشري للمجالات الكهرمغنطيسية</w:t>
            </w:r>
            <w:bookmarkEnd w:id="22"/>
            <w:bookmarkEnd w:id="23"/>
          </w:p>
        </w:tc>
        <w:tc>
          <w:tcPr>
            <w:tcW w:w="5376" w:type="dxa"/>
          </w:tcPr>
          <w:p w14:paraId="2AF83FF2" w14:textId="77777777" w:rsidR="00F33309" w:rsidRPr="001038CA" w:rsidRDefault="00147475"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إذ تذكِّر</w:t>
            </w:r>
          </w:p>
          <w:p w14:paraId="0C58FAC4" w14:textId="77777777" w:rsidR="00147475" w:rsidRPr="001038CA" w:rsidRDefault="00147475"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rFonts w:hint="eastAsia"/>
                <w:i/>
                <w:iCs/>
                <w:position w:val="2"/>
                <w:sz w:val="20"/>
                <w:szCs w:val="20"/>
                <w:rtl/>
              </w:rPr>
              <w:t>ب</w:t>
            </w:r>
            <w:r w:rsidRPr="001038CA">
              <w:rPr>
                <w:i/>
                <w:iCs/>
                <w:position w:val="2"/>
                <w:sz w:val="20"/>
                <w:szCs w:val="20"/>
                <w:rtl/>
              </w:rPr>
              <w:t>)</w:t>
            </w:r>
            <w:r w:rsidRPr="001038CA">
              <w:rPr>
                <w:position w:val="2"/>
                <w:sz w:val="20"/>
                <w:szCs w:val="20"/>
                <w:rtl/>
              </w:rPr>
              <w:tab/>
            </w:r>
            <w:r w:rsidRPr="001038CA">
              <w:rPr>
                <w:rFonts w:hint="cs"/>
                <w:position w:val="2"/>
                <w:sz w:val="20"/>
                <w:szCs w:val="20"/>
                <w:rtl/>
              </w:rPr>
              <w:t xml:space="preserve">بالقرار </w:t>
            </w:r>
            <w:r w:rsidRPr="001038CA">
              <w:rPr>
                <w:position w:val="2"/>
                <w:sz w:val="20"/>
                <w:szCs w:val="20"/>
              </w:rPr>
              <w:t>62</w:t>
            </w:r>
            <w:r w:rsidRPr="001038CA">
              <w:rPr>
                <w:rFonts w:hint="cs"/>
                <w:position w:val="2"/>
                <w:sz w:val="20"/>
                <w:szCs w:val="20"/>
                <w:rtl/>
                <w:lang w:bidi="ar-SY"/>
              </w:rPr>
              <w:t xml:space="preserve"> (</w:t>
            </w:r>
            <w:r w:rsidRPr="001038CA">
              <w:rPr>
                <w:rFonts w:hint="cs"/>
                <w:position w:val="2"/>
                <w:sz w:val="20"/>
                <w:szCs w:val="20"/>
                <w:rtl/>
              </w:rPr>
              <w:t>المراجَع في بوينس آيرس، 2017</w:t>
            </w:r>
            <w:r w:rsidRPr="001038CA">
              <w:rPr>
                <w:rFonts w:hint="cs"/>
                <w:position w:val="2"/>
                <w:sz w:val="20"/>
                <w:szCs w:val="20"/>
                <w:rtl/>
                <w:lang w:bidi="ar-SY"/>
              </w:rPr>
              <w:t xml:space="preserve">) للمؤتمر العالمي لتنمية الاتصالات، بشأن </w:t>
            </w:r>
            <w:r w:rsidRPr="001038CA">
              <w:rPr>
                <w:rFonts w:hint="cs"/>
                <w:position w:val="2"/>
                <w:sz w:val="20"/>
                <w:szCs w:val="20"/>
                <w:rtl/>
              </w:rPr>
              <w:t xml:space="preserve">شواغل </w:t>
            </w:r>
            <w:r w:rsidRPr="001038CA">
              <w:rPr>
                <w:position w:val="2"/>
                <w:sz w:val="20"/>
                <w:szCs w:val="20"/>
                <w:rtl/>
              </w:rPr>
              <w:t xml:space="preserve">القياس </w:t>
            </w:r>
            <w:r w:rsidRPr="001038CA">
              <w:rPr>
                <w:rFonts w:hint="cs"/>
                <w:position w:val="2"/>
                <w:sz w:val="20"/>
                <w:szCs w:val="20"/>
                <w:rtl/>
              </w:rPr>
              <w:t>المتعلقة ب</w:t>
            </w:r>
            <w:r w:rsidRPr="001038CA">
              <w:rPr>
                <w:rFonts w:hint="cs"/>
                <w:position w:val="2"/>
                <w:sz w:val="20"/>
                <w:szCs w:val="20"/>
                <w:rtl/>
                <w:lang w:bidi="ar-SY"/>
              </w:rPr>
              <w:t>تقييم وقياس التعرض البشري للمجالات</w:t>
            </w:r>
            <w:r w:rsidRPr="001038CA">
              <w:rPr>
                <w:rFonts w:hint="eastAsia"/>
                <w:position w:val="2"/>
                <w:sz w:val="20"/>
                <w:szCs w:val="20"/>
                <w:rtl/>
                <w:lang w:bidi="ar-SY"/>
              </w:rPr>
              <w:t> </w:t>
            </w:r>
            <w:r w:rsidRPr="001038CA">
              <w:rPr>
                <w:rFonts w:hint="cs"/>
                <w:position w:val="2"/>
                <w:sz w:val="20"/>
                <w:szCs w:val="20"/>
                <w:rtl/>
                <w:lang w:bidi="ar-SY"/>
              </w:rPr>
              <w:t>الكهرمغنطيسية،</w:t>
            </w:r>
          </w:p>
          <w:p w14:paraId="4B807538"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وإذ تضع في اعتبارها</w:t>
            </w:r>
          </w:p>
          <w:p w14:paraId="1A1DAFC0"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eastAsia"/>
                <w:i/>
                <w:iCs/>
                <w:position w:val="2"/>
                <w:sz w:val="20"/>
                <w:szCs w:val="20"/>
                <w:rtl/>
              </w:rPr>
              <w:t>ل</w:t>
            </w:r>
            <w:r w:rsidRPr="001038CA">
              <w:rPr>
                <w:i/>
                <w:iCs/>
                <w:position w:val="2"/>
                <w:sz w:val="20"/>
                <w:szCs w:val="20"/>
                <w:rtl/>
              </w:rPr>
              <w:t>)</w:t>
            </w:r>
            <w:r w:rsidRPr="001038CA">
              <w:rPr>
                <w:i/>
                <w:iCs/>
                <w:position w:val="2"/>
                <w:sz w:val="20"/>
                <w:szCs w:val="20"/>
                <w:rtl/>
              </w:rPr>
              <w:tab/>
            </w:r>
            <w:r w:rsidRPr="001038CA">
              <w:rPr>
                <w:position w:val="2"/>
                <w:sz w:val="20"/>
                <w:szCs w:val="20"/>
                <w:rtl/>
              </w:rPr>
              <w:t>أن معظم البلدان النامية تفتقر إلى الأدوات اللازمة لقياس وتقييم تأثير الموجات الراديوية على جسم الإنسان</w:t>
            </w:r>
            <w:r w:rsidRPr="001038CA">
              <w:rPr>
                <w:rFonts w:hint="cs"/>
                <w:position w:val="2"/>
                <w:sz w:val="20"/>
                <w:szCs w:val="20"/>
                <w:rtl/>
              </w:rPr>
              <w:t>؛</w:t>
            </w:r>
          </w:p>
          <w:p w14:paraId="7FEC1A62" w14:textId="73247BDC"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proofErr w:type="gramStart"/>
            <w:r w:rsidRPr="001038CA">
              <w:rPr>
                <w:rFonts w:hint="eastAsia"/>
                <w:i/>
                <w:iCs/>
                <w:position w:val="2"/>
                <w:sz w:val="20"/>
                <w:szCs w:val="20"/>
                <w:rtl/>
              </w:rPr>
              <w:t>م</w:t>
            </w:r>
            <w:r w:rsidRPr="001038CA">
              <w:rPr>
                <w:i/>
                <w:iCs/>
                <w:position w:val="2"/>
                <w:sz w:val="20"/>
                <w:szCs w:val="20"/>
                <w:rtl/>
              </w:rPr>
              <w:t xml:space="preserve"> )</w:t>
            </w:r>
            <w:proofErr w:type="gramEnd"/>
            <w:r w:rsidRPr="001038CA">
              <w:rPr>
                <w:i/>
                <w:iCs/>
                <w:position w:val="2"/>
                <w:sz w:val="20"/>
                <w:szCs w:val="20"/>
                <w:rtl/>
              </w:rPr>
              <w:tab/>
            </w:r>
            <w:r w:rsidRPr="000957EB">
              <w:rPr>
                <w:spacing w:val="2"/>
                <w:position w:val="2"/>
                <w:sz w:val="20"/>
                <w:szCs w:val="20"/>
                <w:rtl/>
              </w:rPr>
              <w:t>التوصيات والتقارير ذات الصلة لقطاع تقييس الاتصالات</w:t>
            </w:r>
            <w:r w:rsidRPr="000957EB">
              <w:rPr>
                <w:rFonts w:hint="cs"/>
                <w:spacing w:val="2"/>
                <w:position w:val="2"/>
                <w:sz w:val="20"/>
                <w:szCs w:val="20"/>
                <w:rtl/>
              </w:rPr>
              <w:t xml:space="preserve"> بالاتحاد</w:t>
            </w:r>
            <w:r w:rsidR="000957EB" w:rsidRPr="000957EB">
              <w:rPr>
                <w:rFonts w:hint="cs"/>
                <w:spacing w:val="2"/>
                <w:position w:val="2"/>
                <w:sz w:val="20"/>
                <w:szCs w:val="20"/>
                <w:rtl/>
              </w:rPr>
              <w:t> </w:t>
            </w:r>
            <w:r w:rsidRPr="000957EB">
              <w:rPr>
                <w:spacing w:val="2"/>
                <w:position w:val="2"/>
                <w:sz w:val="20"/>
                <w:szCs w:val="20"/>
                <w:rtl/>
              </w:rPr>
              <w:t>(</w:t>
            </w:r>
            <w:r w:rsidRPr="000957EB">
              <w:rPr>
                <w:spacing w:val="2"/>
                <w:position w:val="2"/>
                <w:sz w:val="20"/>
                <w:szCs w:val="20"/>
              </w:rPr>
              <w:t>ITU-T</w:t>
            </w:r>
            <w:r w:rsidRPr="000957EB">
              <w:rPr>
                <w:spacing w:val="2"/>
                <w:position w:val="2"/>
                <w:sz w:val="20"/>
                <w:szCs w:val="20"/>
                <w:rtl/>
              </w:rPr>
              <w:t>) وقطاع الاتصالات الراديوية</w:t>
            </w:r>
            <w:r w:rsidRPr="000957EB">
              <w:rPr>
                <w:rFonts w:hint="cs"/>
                <w:spacing w:val="2"/>
                <w:position w:val="2"/>
                <w:sz w:val="20"/>
                <w:szCs w:val="20"/>
                <w:rtl/>
              </w:rPr>
              <w:t xml:space="preserve"> بالاتحاد </w:t>
            </w:r>
            <w:r w:rsidRPr="000957EB">
              <w:rPr>
                <w:spacing w:val="2"/>
                <w:position w:val="2"/>
                <w:sz w:val="20"/>
                <w:szCs w:val="20"/>
                <w:rtl/>
              </w:rPr>
              <w:t>(</w:t>
            </w:r>
            <w:r w:rsidRPr="000957EB">
              <w:rPr>
                <w:spacing w:val="2"/>
                <w:position w:val="2"/>
                <w:sz w:val="20"/>
                <w:szCs w:val="20"/>
              </w:rPr>
              <w:t>ITU</w:t>
            </w:r>
            <w:r w:rsidRPr="000957EB">
              <w:rPr>
                <w:spacing w:val="2"/>
                <w:position w:val="2"/>
                <w:sz w:val="20"/>
                <w:szCs w:val="20"/>
              </w:rPr>
              <w:noBreakHyphen/>
              <w:t>R</w:t>
            </w:r>
            <w:r w:rsidRPr="000957EB">
              <w:rPr>
                <w:spacing w:val="2"/>
                <w:position w:val="2"/>
                <w:sz w:val="20"/>
                <w:szCs w:val="20"/>
                <w:rtl/>
              </w:rPr>
              <w:t>) وقطاع تنمية الاتصالات</w:t>
            </w:r>
            <w:r w:rsidRPr="000957EB">
              <w:rPr>
                <w:rFonts w:hint="cs"/>
                <w:spacing w:val="2"/>
                <w:position w:val="2"/>
                <w:sz w:val="20"/>
                <w:szCs w:val="20"/>
                <w:rtl/>
              </w:rPr>
              <w:t xml:space="preserve"> بالاتحاد</w:t>
            </w:r>
            <w:r w:rsidRPr="000957EB">
              <w:rPr>
                <w:spacing w:val="2"/>
                <w:position w:val="2"/>
                <w:sz w:val="20"/>
                <w:szCs w:val="20"/>
                <w:rtl/>
              </w:rPr>
              <w:t xml:space="preserve"> (</w:t>
            </w:r>
            <w:r w:rsidRPr="000957EB">
              <w:rPr>
                <w:spacing w:val="2"/>
                <w:position w:val="2"/>
                <w:sz w:val="20"/>
                <w:szCs w:val="20"/>
              </w:rPr>
              <w:t>ITU-D</w:t>
            </w:r>
            <w:r w:rsidRPr="000957EB">
              <w:rPr>
                <w:spacing w:val="2"/>
                <w:position w:val="2"/>
                <w:sz w:val="20"/>
                <w:szCs w:val="20"/>
                <w:rtl/>
              </w:rPr>
              <w:t>) المتعلقة بالتعرض البشري للمجالات الكهرمغنطيسية؛</w:t>
            </w:r>
          </w:p>
          <w:p w14:paraId="1FBD264D"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eastAsia"/>
                <w:i/>
                <w:iCs/>
                <w:position w:val="2"/>
                <w:sz w:val="20"/>
                <w:szCs w:val="20"/>
                <w:rtl/>
                <w:lang w:bidi="ar-SY"/>
              </w:rPr>
              <w:t>ن</w:t>
            </w:r>
            <w:r w:rsidRPr="001038CA">
              <w:rPr>
                <w:i/>
                <w:iCs/>
                <w:position w:val="2"/>
                <w:sz w:val="20"/>
                <w:szCs w:val="20"/>
                <w:rtl/>
                <w:lang w:bidi="ar-SY"/>
              </w:rPr>
              <w:t>)</w:t>
            </w:r>
            <w:r w:rsidRPr="001038CA">
              <w:rPr>
                <w:i/>
                <w:iCs/>
                <w:position w:val="2"/>
                <w:sz w:val="20"/>
                <w:szCs w:val="20"/>
                <w:rtl/>
                <w:lang w:bidi="ar-SY"/>
              </w:rPr>
              <w:tab/>
            </w:r>
            <w:r w:rsidRPr="001038CA">
              <w:rPr>
                <w:position w:val="2"/>
                <w:sz w:val="20"/>
                <w:szCs w:val="20"/>
                <w:rtl/>
                <w:lang w:bidi="ar-SY"/>
              </w:rPr>
              <w:t>أن هناك تقدما</w:t>
            </w:r>
            <w:r w:rsidRPr="001038CA">
              <w:rPr>
                <w:rFonts w:hint="cs"/>
                <w:position w:val="2"/>
                <w:sz w:val="20"/>
                <w:szCs w:val="20"/>
                <w:rtl/>
                <w:lang w:bidi="ar-SY"/>
              </w:rPr>
              <w:t>ً</w:t>
            </w:r>
            <w:r w:rsidRPr="001038CA">
              <w:rPr>
                <w:position w:val="2"/>
                <w:sz w:val="20"/>
                <w:szCs w:val="20"/>
                <w:rtl/>
                <w:lang w:bidi="ar-SY"/>
              </w:rPr>
              <w:t xml:space="preserve"> مستمرا</w:t>
            </w:r>
            <w:r w:rsidRPr="001038CA">
              <w:rPr>
                <w:rFonts w:hint="cs"/>
                <w:position w:val="2"/>
                <w:sz w:val="20"/>
                <w:szCs w:val="20"/>
                <w:rtl/>
                <w:lang w:bidi="ar-SY"/>
              </w:rPr>
              <w:t>ً</w:t>
            </w:r>
            <w:r w:rsidRPr="001038CA">
              <w:rPr>
                <w:position w:val="2"/>
                <w:sz w:val="20"/>
                <w:szCs w:val="20"/>
                <w:rtl/>
                <w:lang w:bidi="ar-SY"/>
              </w:rPr>
              <w:t xml:space="preserve"> في </w:t>
            </w:r>
            <w:r w:rsidRPr="001038CA">
              <w:rPr>
                <w:rFonts w:hint="cs"/>
                <w:position w:val="2"/>
                <w:sz w:val="20"/>
                <w:szCs w:val="20"/>
                <w:rtl/>
                <w:lang w:bidi="ar-SY"/>
              </w:rPr>
              <w:t>تكنولوجيات</w:t>
            </w:r>
            <w:r w:rsidRPr="001038CA">
              <w:rPr>
                <w:position w:val="2"/>
                <w:sz w:val="20"/>
                <w:szCs w:val="20"/>
                <w:rtl/>
                <w:lang w:bidi="ar-SY"/>
              </w:rPr>
              <w:t xml:space="preserve"> الاتصالات اللاسلكية وأن هناك عملا</w:t>
            </w:r>
            <w:r w:rsidRPr="001038CA">
              <w:rPr>
                <w:rFonts w:hint="cs"/>
                <w:position w:val="2"/>
                <w:sz w:val="20"/>
                <w:szCs w:val="20"/>
                <w:rtl/>
                <w:lang w:bidi="ar-SY"/>
              </w:rPr>
              <w:t>ً</w:t>
            </w:r>
            <w:r w:rsidRPr="001038CA">
              <w:rPr>
                <w:position w:val="2"/>
                <w:sz w:val="20"/>
                <w:szCs w:val="20"/>
                <w:rtl/>
                <w:lang w:bidi="ar-SY"/>
              </w:rPr>
              <w:t xml:space="preserve"> </w:t>
            </w:r>
            <w:r w:rsidRPr="001038CA">
              <w:rPr>
                <w:rFonts w:hint="cs"/>
                <w:position w:val="2"/>
                <w:sz w:val="20"/>
                <w:szCs w:val="20"/>
                <w:rtl/>
                <w:lang w:bidi="ar-SY"/>
              </w:rPr>
              <w:t>جارياً</w:t>
            </w:r>
            <w:r w:rsidRPr="001038CA">
              <w:rPr>
                <w:position w:val="2"/>
                <w:sz w:val="20"/>
                <w:szCs w:val="20"/>
                <w:rtl/>
                <w:lang w:bidi="ar-SY"/>
              </w:rPr>
              <w:t xml:space="preserve"> في قطاعات الاتحاد </w:t>
            </w:r>
            <w:r w:rsidRPr="001038CA">
              <w:rPr>
                <w:rFonts w:hint="cs"/>
                <w:position w:val="2"/>
                <w:sz w:val="20"/>
                <w:szCs w:val="20"/>
                <w:rtl/>
                <w:lang w:bidi="ar-SY"/>
              </w:rPr>
              <w:t>م</w:t>
            </w:r>
            <w:r w:rsidRPr="001038CA">
              <w:rPr>
                <w:position w:val="2"/>
                <w:sz w:val="20"/>
                <w:szCs w:val="20"/>
                <w:rtl/>
                <w:lang w:bidi="ar-SY"/>
              </w:rPr>
              <w:t>تعلق</w:t>
            </w:r>
            <w:r w:rsidRPr="001038CA">
              <w:rPr>
                <w:rFonts w:hint="cs"/>
                <w:position w:val="2"/>
                <w:sz w:val="20"/>
                <w:szCs w:val="20"/>
                <w:rtl/>
                <w:lang w:bidi="ar-SY"/>
              </w:rPr>
              <w:t>اً</w:t>
            </w:r>
            <w:r w:rsidRPr="001038CA">
              <w:rPr>
                <w:position w:val="2"/>
                <w:sz w:val="20"/>
                <w:szCs w:val="20"/>
                <w:rtl/>
                <w:lang w:bidi="ar-SY"/>
              </w:rPr>
              <w:t xml:space="preserve"> بهذه التطورات وأيض</w:t>
            </w:r>
            <w:r w:rsidRPr="001038CA">
              <w:rPr>
                <w:rFonts w:hint="cs"/>
                <w:position w:val="2"/>
                <w:sz w:val="20"/>
                <w:szCs w:val="20"/>
                <w:rtl/>
                <w:lang w:bidi="ar-SY"/>
              </w:rPr>
              <w:t>اً</w:t>
            </w:r>
            <w:r w:rsidRPr="001038CA">
              <w:rPr>
                <w:position w:val="2"/>
                <w:sz w:val="20"/>
                <w:szCs w:val="20"/>
                <w:rtl/>
                <w:lang w:bidi="ar-SY"/>
              </w:rPr>
              <w:t xml:space="preserve"> </w:t>
            </w:r>
            <w:r w:rsidRPr="001038CA">
              <w:rPr>
                <w:rFonts w:hint="cs"/>
                <w:position w:val="2"/>
                <w:sz w:val="20"/>
                <w:szCs w:val="20"/>
                <w:rtl/>
                <w:lang w:bidi="ar-SY"/>
              </w:rPr>
              <w:t>ب</w:t>
            </w:r>
            <w:r w:rsidRPr="001038CA">
              <w:rPr>
                <w:position w:val="2"/>
                <w:sz w:val="20"/>
                <w:szCs w:val="20"/>
                <w:rtl/>
                <w:lang w:bidi="ar-SY"/>
              </w:rPr>
              <w:t>جانب التعرض للمجالات الكهرمغنطيسية المرتبط بها، وأن</w:t>
            </w:r>
            <w:r w:rsidRPr="001038CA">
              <w:rPr>
                <w:rFonts w:hint="cs"/>
                <w:position w:val="2"/>
                <w:sz w:val="20"/>
                <w:szCs w:val="20"/>
                <w:rtl/>
                <w:lang w:bidi="ar-SY"/>
              </w:rPr>
              <w:t xml:space="preserve"> من المهم</w:t>
            </w:r>
            <w:r w:rsidRPr="001038CA">
              <w:rPr>
                <w:position w:val="2"/>
                <w:sz w:val="20"/>
                <w:szCs w:val="20"/>
                <w:rtl/>
                <w:lang w:bidi="ar-SY"/>
              </w:rPr>
              <w:t xml:space="preserve"> التنسيق والتعاون النشط</w:t>
            </w:r>
            <w:r w:rsidRPr="001038CA">
              <w:rPr>
                <w:rFonts w:hint="cs"/>
                <w:position w:val="2"/>
                <w:sz w:val="20"/>
                <w:szCs w:val="20"/>
                <w:rtl/>
                <w:lang w:bidi="ar-SY"/>
              </w:rPr>
              <w:t>ين</w:t>
            </w:r>
            <w:r w:rsidRPr="001038CA">
              <w:rPr>
                <w:position w:val="2"/>
                <w:sz w:val="20"/>
                <w:szCs w:val="20"/>
                <w:rtl/>
                <w:lang w:bidi="ar-SY"/>
              </w:rPr>
              <w:t xml:space="preserve"> بين القطاعات والمنظمات الأخرى المتخصصة </w:t>
            </w:r>
            <w:r w:rsidRPr="001038CA">
              <w:rPr>
                <w:rFonts w:hint="cs"/>
                <w:position w:val="2"/>
                <w:sz w:val="20"/>
                <w:szCs w:val="20"/>
                <w:rtl/>
                <w:lang w:bidi="ar-SY"/>
              </w:rPr>
              <w:t>وذات الخبرة</w:t>
            </w:r>
            <w:r w:rsidRPr="001038CA">
              <w:rPr>
                <w:position w:val="2"/>
                <w:sz w:val="20"/>
                <w:szCs w:val="20"/>
                <w:rtl/>
                <w:lang w:bidi="ar-SY"/>
              </w:rPr>
              <w:t xml:space="preserve"> في هذا المجال </w:t>
            </w:r>
            <w:r w:rsidRPr="001038CA">
              <w:rPr>
                <w:rFonts w:hint="cs"/>
                <w:position w:val="2"/>
                <w:sz w:val="20"/>
                <w:szCs w:val="20"/>
                <w:rtl/>
                <w:lang w:bidi="ar-SY"/>
              </w:rPr>
              <w:t>من أجل تجنب ازدواجي</w:t>
            </w:r>
            <w:r w:rsidRPr="001038CA">
              <w:rPr>
                <w:rFonts w:hint="eastAsia"/>
                <w:position w:val="2"/>
                <w:sz w:val="20"/>
                <w:szCs w:val="20"/>
                <w:rtl/>
                <w:lang w:bidi="ar-SY"/>
              </w:rPr>
              <w:t>ة</w:t>
            </w:r>
            <w:r w:rsidRPr="001038CA">
              <w:rPr>
                <w:rFonts w:hint="cs"/>
                <w:position w:val="2"/>
                <w:sz w:val="20"/>
                <w:szCs w:val="20"/>
                <w:rtl/>
                <w:lang w:bidi="ar-SY"/>
              </w:rPr>
              <w:t xml:space="preserve"> الجهود،</w:t>
            </w:r>
          </w:p>
          <w:p w14:paraId="26ACB3F3" w14:textId="77777777" w:rsidR="009454D7" w:rsidRPr="001038CA" w:rsidRDefault="009454D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تقرر</w:t>
            </w:r>
          </w:p>
          <w:p w14:paraId="4A8044AC" w14:textId="77777777" w:rsidR="009454D7" w:rsidRPr="001038CA" w:rsidRDefault="009454D7" w:rsidP="00487CEC">
            <w:pPr>
              <w:keepNext/>
              <w:keepLines/>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 xml:space="preserve">أن تدعو قطاع تقييس الاتصالات، وخصوصاً لجنة الدراسات </w:t>
            </w:r>
            <w:r w:rsidRPr="001038CA">
              <w:rPr>
                <w:position w:val="2"/>
                <w:sz w:val="20"/>
                <w:szCs w:val="20"/>
              </w:rPr>
              <w:t>5</w:t>
            </w:r>
            <w:r w:rsidRPr="001038CA">
              <w:rPr>
                <w:rFonts w:hint="cs"/>
                <w:position w:val="2"/>
                <w:sz w:val="20"/>
                <w:szCs w:val="20"/>
                <w:rtl/>
                <w:lang w:bidi="ar-EG"/>
              </w:rPr>
              <w:t>، إلى أن يوسع من نطاق عمله ودعمه وأن يواصل عمله في هذا المجال وذلك مثلاً من خلال ما يلي:</w:t>
            </w:r>
          </w:p>
          <w:p w14:paraId="35D75AB1" w14:textId="77777777" w:rsidR="009454D7" w:rsidRPr="001038CA" w:rsidRDefault="009454D7"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’1‘</w:t>
            </w:r>
            <w:r w:rsidRPr="001038CA">
              <w:rPr>
                <w:position w:val="2"/>
                <w:sz w:val="20"/>
                <w:szCs w:val="20"/>
                <w:rtl/>
              </w:rPr>
              <w:tab/>
              <w:t>إعداد تقارير وتوصيات جديدة و/أو تحديث التقارير والتوصيات القائمة، مع مراعاة التطورات في التكنولوجيات اللاسلكية، والتقدم في منهجيات القياس/التقييم وأفضل الممارسات</w:t>
            </w:r>
            <w:r w:rsidRPr="001038CA">
              <w:rPr>
                <w:rFonts w:hint="cs"/>
                <w:position w:val="2"/>
                <w:sz w:val="20"/>
                <w:szCs w:val="20"/>
                <w:rtl/>
              </w:rPr>
              <w:t>،</w:t>
            </w:r>
            <w:r w:rsidRPr="001038CA">
              <w:rPr>
                <w:position w:val="2"/>
                <w:sz w:val="20"/>
                <w:szCs w:val="20"/>
                <w:rtl/>
              </w:rPr>
              <w:t xml:space="preserve"> بالتنسيق الوثيق مع قطاعات الاتحاد الأخرى والمنظمات المتخصصة ذات الصلة في هذا المجال؛</w:t>
            </w:r>
          </w:p>
          <w:p w14:paraId="6BA6240C" w14:textId="77777777" w:rsidR="00147475" w:rsidRPr="001038CA" w:rsidRDefault="009454D7" w:rsidP="00487CEC">
            <w:pPr>
              <w:tabs>
                <w:tab w:val="clear" w:pos="794"/>
              </w:tabs>
              <w:spacing w:before="80" w:after="60" w:line="300" w:lineRule="exact"/>
              <w:ind w:left="733" w:hanging="733"/>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’7‘</w:t>
            </w:r>
            <w:r w:rsidRPr="001038CA">
              <w:rPr>
                <w:rFonts w:hint="cs"/>
                <w:position w:val="2"/>
                <w:sz w:val="20"/>
                <w:szCs w:val="20"/>
                <w:rtl/>
              </w:rPr>
              <w:tab/>
              <w:t>التعاون بشأن هذه المواضيع مع لجان الدراسات لقطاع الاتصالات الراديوية ومع لجنة الدراسات</w:t>
            </w:r>
            <w:r w:rsidRPr="001038CA">
              <w:rPr>
                <w:rFonts w:hint="eastAsia"/>
                <w:position w:val="2"/>
                <w:sz w:val="20"/>
                <w:szCs w:val="20"/>
                <w:rtl/>
              </w:rPr>
              <w:t> </w:t>
            </w:r>
            <w:r w:rsidRPr="001038CA">
              <w:rPr>
                <w:position w:val="2"/>
                <w:sz w:val="20"/>
                <w:szCs w:val="20"/>
              </w:rPr>
              <w:t>2</w:t>
            </w:r>
            <w:r w:rsidRPr="001038CA">
              <w:rPr>
                <w:rFonts w:hint="cs"/>
                <w:position w:val="2"/>
                <w:sz w:val="20"/>
                <w:szCs w:val="20"/>
                <w:rtl/>
              </w:rPr>
              <w:t xml:space="preserve"> لقطاع تنمية الاتصالات في إطار </w:t>
            </w:r>
            <w:r w:rsidRPr="001038CA">
              <w:rPr>
                <w:position w:val="2"/>
                <w:sz w:val="20"/>
                <w:szCs w:val="20"/>
                <w:rtl/>
              </w:rPr>
              <w:t>قياسات المجالات الكهرمغنطيسية لتقييم التعرض البشري لها، ومواضيع أخرى ذات صلة</w:t>
            </w:r>
            <w:r w:rsidRPr="001038CA">
              <w:rPr>
                <w:rFonts w:hint="cs"/>
                <w:position w:val="2"/>
                <w:sz w:val="20"/>
                <w:szCs w:val="20"/>
                <w:rtl/>
              </w:rPr>
              <w:t>؛</w:t>
            </w:r>
          </w:p>
          <w:p w14:paraId="1C658443" w14:textId="30897010"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02A2A971" w14:textId="233AD2C8"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الوثيق مع مديري المكتبين الآخرين</w:t>
            </w:r>
            <w:r w:rsidR="00FF4E5E" w:rsidRPr="001038CA">
              <w:rPr>
                <w:rFonts w:hint="cs"/>
                <w:position w:val="2"/>
                <w:sz w:val="20"/>
                <w:szCs w:val="20"/>
                <w:rtl/>
              </w:rPr>
              <w:t xml:space="preserve"> </w:t>
            </w:r>
            <w:r w:rsidRPr="001038CA">
              <w:rPr>
                <w:rFonts w:hint="cs"/>
                <w:position w:val="2"/>
                <w:sz w:val="20"/>
                <w:szCs w:val="20"/>
                <w:rtl/>
              </w:rPr>
              <w:t>في حدود الموارد المالية</w:t>
            </w:r>
            <w:r w:rsidRPr="001038CA">
              <w:rPr>
                <w:rFonts w:hint="eastAsia"/>
                <w:position w:val="2"/>
                <w:sz w:val="20"/>
                <w:szCs w:val="20"/>
                <w:rtl/>
                <w:lang w:bidi="ar-EG"/>
              </w:rPr>
              <w:t> </w:t>
            </w:r>
            <w:r w:rsidRPr="001038CA">
              <w:rPr>
                <w:rFonts w:hint="cs"/>
                <w:position w:val="2"/>
                <w:sz w:val="20"/>
                <w:szCs w:val="20"/>
                <w:rtl/>
              </w:rPr>
              <w:t>المتاحة،</w:t>
            </w:r>
          </w:p>
          <w:p w14:paraId="354AFE03"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rPr>
              <w:lastRenderedPageBreak/>
              <w:t>1</w:t>
            </w:r>
            <w:r w:rsidRPr="001038CA">
              <w:rPr>
                <w:position w:val="2"/>
                <w:sz w:val="20"/>
                <w:szCs w:val="20"/>
              </w:rPr>
              <w:tab/>
            </w:r>
            <w:r w:rsidRPr="001038CA">
              <w:rPr>
                <w:rFonts w:hint="cs"/>
                <w:position w:val="2"/>
                <w:sz w:val="20"/>
                <w:szCs w:val="20"/>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1038CA">
              <w:rPr>
                <w:position w:val="2"/>
                <w:sz w:val="20"/>
                <w:szCs w:val="20"/>
              </w:rPr>
              <w:t>5</w:t>
            </w:r>
            <w:r w:rsidRPr="001038CA">
              <w:rPr>
                <w:rFonts w:hint="cs"/>
                <w:position w:val="2"/>
                <w:sz w:val="20"/>
                <w:szCs w:val="20"/>
                <w:rtl/>
                <w:lang w:bidi="ar-SY"/>
              </w:rPr>
              <w:t xml:space="preserve"> لقطاع تقييس الاتصالات للنظر فيها واتخاذ ما يلزم من إجراءات وفقاً</w:t>
            </w:r>
            <w:r w:rsidRPr="001038CA">
              <w:rPr>
                <w:rFonts w:hint="eastAsia"/>
                <w:position w:val="2"/>
                <w:sz w:val="20"/>
                <w:szCs w:val="20"/>
                <w:rtl/>
                <w:lang w:bidi="ar-SY"/>
              </w:rPr>
              <w:t> </w:t>
            </w:r>
            <w:proofErr w:type="gramStart"/>
            <w:r w:rsidRPr="001038CA">
              <w:rPr>
                <w:rFonts w:hint="cs"/>
                <w:position w:val="2"/>
                <w:sz w:val="20"/>
                <w:szCs w:val="20"/>
                <w:rtl/>
                <w:lang w:bidi="ar-SY"/>
              </w:rPr>
              <w:t>لاختصاصاتها؛</w:t>
            </w:r>
            <w:proofErr w:type="gramEnd"/>
          </w:p>
          <w:p w14:paraId="18FF8825"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position w:val="2"/>
                <w:sz w:val="20"/>
                <w:szCs w:val="20"/>
                <w:rtl/>
                <w:lang w:bidi="ar-EG"/>
              </w:rPr>
              <w:tab/>
            </w:r>
            <w:r w:rsidRPr="001038CA">
              <w:rPr>
                <w:position w:val="2"/>
                <w:sz w:val="20"/>
                <w:szCs w:val="20"/>
                <w:rtl/>
              </w:rPr>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w:t>
            </w:r>
            <w:r w:rsidRPr="001038CA">
              <w:rPr>
                <w:rFonts w:hint="cs"/>
                <w:position w:val="2"/>
                <w:sz w:val="20"/>
                <w:szCs w:val="20"/>
                <w:rtl/>
              </w:rPr>
              <w:t xml:space="preserve"> والروابط إلى </w:t>
            </w:r>
            <w:r w:rsidRPr="001038CA">
              <w:rPr>
                <w:position w:val="2"/>
                <w:sz w:val="20"/>
                <w:szCs w:val="20"/>
                <w:rtl/>
              </w:rPr>
              <w:t xml:space="preserve">المواقع الإلكترونية والبوابة العالمية بشأن تكنولوجيا المعلومات والاتصالات والبيئة </w:t>
            </w:r>
            <w:proofErr w:type="gramStart"/>
            <w:r w:rsidRPr="001038CA">
              <w:rPr>
                <w:position w:val="2"/>
                <w:sz w:val="20"/>
                <w:szCs w:val="20"/>
                <w:rtl/>
              </w:rPr>
              <w:t>والنشرات؛</w:t>
            </w:r>
            <w:proofErr w:type="gramEnd"/>
          </w:p>
          <w:p w14:paraId="1E16AFC3"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position w:val="2"/>
                <w:sz w:val="20"/>
                <w:szCs w:val="20"/>
              </w:rPr>
              <w:t>3</w:t>
            </w:r>
            <w:r w:rsidRPr="001038CA">
              <w:rPr>
                <w:position w:val="2"/>
                <w:sz w:val="20"/>
                <w:szCs w:val="20"/>
              </w:rPr>
              <w:tab/>
            </w:r>
            <w:r w:rsidRPr="001038CA">
              <w:rPr>
                <w:rFonts w:hint="cs"/>
                <w:position w:val="2"/>
                <w:sz w:val="20"/>
                <w:szCs w:val="20"/>
                <w:rtl/>
                <w:lang w:bidi="ar-SY"/>
              </w:rPr>
              <w:t xml:space="preserve">بعقد ورش عمل في البلدان النامية تقدم فيها عروض ودورات تدريبية عن استعمال المعدات المستخدمة في تقييم التعرض البشري لطاقة الترددات </w:t>
            </w:r>
            <w:proofErr w:type="gramStart"/>
            <w:r w:rsidRPr="001038CA">
              <w:rPr>
                <w:rFonts w:hint="cs"/>
                <w:position w:val="2"/>
                <w:sz w:val="20"/>
                <w:szCs w:val="20"/>
                <w:rtl/>
                <w:lang w:bidi="ar-SY"/>
              </w:rPr>
              <w:t>الراديوية؛</w:t>
            </w:r>
            <w:proofErr w:type="gramEnd"/>
          </w:p>
          <w:p w14:paraId="676187C8"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r w:rsidRPr="001038CA">
              <w:rPr>
                <w:rFonts w:hint="cs"/>
                <w:position w:val="2"/>
                <w:sz w:val="20"/>
                <w:szCs w:val="20"/>
                <w:rtl/>
                <w:lang w:bidi="ar-SY"/>
              </w:rPr>
              <w:t>4</w:t>
            </w:r>
            <w:r w:rsidRPr="001038CA">
              <w:rPr>
                <w:position w:val="2"/>
                <w:sz w:val="20"/>
                <w:szCs w:val="20"/>
                <w:rtl/>
                <w:lang w:bidi="ar-SY"/>
              </w:rPr>
              <w:tab/>
              <w:t xml:space="preserve">بتعيين خبراء في مجال تقييم وقياس التعرض للمجالات الكهرمغنطيسية لمساعدة البلدان النامية في إعداد </w:t>
            </w:r>
            <w:r w:rsidRPr="001038CA">
              <w:rPr>
                <w:rFonts w:hint="cs"/>
                <w:position w:val="2"/>
                <w:sz w:val="20"/>
                <w:szCs w:val="20"/>
                <w:rtl/>
              </w:rPr>
              <w:t>استراتيجياتها</w:t>
            </w:r>
            <w:r w:rsidRPr="001038CA">
              <w:rPr>
                <w:position w:val="2"/>
                <w:sz w:val="20"/>
                <w:szCs w:val="20"/>
                <w:rtl/>
                <w:lang w:bidi="ar-SY"/>
              </w:rPr>
              <w:t xml:space="preserve"> في هذا المجال؛</w:t>
            </w:r>
          </w:p>
          <w:p w14:paraId="23A2E97C"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SY"/>
              </w:rPr>
              <w:t>5</w:t>
            </w:r>
            <w:r w:rsidRPr="001038CA">
              <w:rPr>
                <w:position w:val="2"/>
                <w:sz w:val="20"/>
                <w:szCs w:val="20"/>
                <w:rtl/>
                <w:lang w:bidi="ar-SY"/>
              </w:rPr>
              <w:tab/>
            </w:r>
            <w:r w:rsidRPr="001038CA">
              <w:rPr>
                <w:rFonts w:hint="cs"/>
                <w:position w:val="2"/>
                <w:sz w:val="20"/>
                <w:szCs w:val="20"/>
                <w:rtl/>
                <w:lang w:bidi="ar-EG"/>
              </w:rPr>
              <w:t xml:space="preserve">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 </w:t>
            </w:r>
            <w:r w:rsidRPr="001038CA">
              <w:rPr>
                <w:position w:val="2"/>
                <w:sz w:val="20"/>
                <w:szCs w:val="20"/>
                <w:rtl/>
              </w:rPr>
              <w:t xml:space="preserve">لا سيما في المناطق المختارة التي تثير </w:t>
            </w:r>
            <w:r w:rsidRPr="001038CA">
              <w:rPr>
                <w:rFonts w:hint="cs"/>
                <w:position w:val="2"/>
                <w:sz w:val="20"/>
                <w:szCs w:val="20"/>
                <w:rtl/>
              </w:rPr>
              <w:t xml:space="preserve">شواغل </w:t>
            </w:r>
            <w:r w:rsidRPr="001038CA">
              <w:rPr>
                <w:position w:val="2"/>
                <w:sz w:val="20"/>
                <w:szCs w:val="20"/>
                <w:rtl/>
              </w:rPr>
              <w:t xml:space="preserve">الجمهور وتوفير بيانات للجمهور بصورة شفافة، </w:t>
            </w:r>
            <w:r w:rsidRPr="001038CA">
              <w:rPr>
                <w:rFonts w:hint="cs"/>
                <w:position w:val="2"/>
                <w:sz w:val="20"/>
                <w:szCs w:val="20"/>
                <w:rtl/>
                <w:lang w:bidi="ar-EG"/>
              </w:rPr>
              <w:t xml:space="preserve">باتخاذ عدة إجراءات منها ما جاء في القرارين </w:t>
            </w:r>
            <w:r w:rsidRPr="001038CA">
              <w:rPr>
                <w:position w:val="2"/>
                <w:sz w:val="20"/>
                <w:szCs w:val="20"/>
              </w:rPr>
              <w:t>44</w:t>
            </w:r>
            <w:r w:rsidRPr="001038CA">
              <w:rPr>
                <w:rFonts w:hint="cs"/>
                <w:position w:val="2"/>
                <w:sz w:val="20"/>
                <w:szCs w:val="20"/>
                <w:rtl/>
                <w:lang w:bidi="ar-EG"/>
              </w:rPr>
              <w:t xml:space="preserve"> (المراجَع في جنيف، </w:t>
            </w:r>
            <w:r w:rsidRPr="001038CA">
              <w:rPr>
                <w:position w:val="2"/>
                <w:sz w:val="20"/>
                <w:szCs w:val="20"/>
              </w:rPr>
              <w:t>2022</w:t>
            </w:r>
            <w:r w:rsidRPr="001038CA">
              <w:rPr>
                <w:rFonts w:hint="cs"/>
                <w:position w:val="2"/>
                <w:sz w:val="20"/>
                <w:szCs w:val="20"/>
                <w:rtl/>
                <w:lang w:bidi="ar-EG"/>
              </w:rPr>
              <w:t>) و</w:t>
            </w:r>
            <w:r w:rsidRPr="001038CA">
              <w:rPr>
                <w:position w:val="2"/>
                <w:sz w:val="20"/>
                <w:szCs w:val="20"/>
              </w:rPr>
              <w:t>76</w:t>
            </w:r>
            <w:r w:rsidRPr="001038CA">
              <w:rPr>
                <w:rFonts w:hint="eastAsia"/>
                <w:position w:val="2"/>
                <w:sz w:val="20"/>
                <w:szCs w:val="20"/>
                <w:rtl/>
                <w:lang w:bidi="ar-EG"/>
              </w:rPr>
              <w:t> </w:t>
            </w:r>
            <w:r w:rsidRPr="001038CA">
              <w:rPr>
                <w:rFonts w:hint="cs"/>
                <w:position w:val="2"/>
                <w:sz w:val="20"/>
                <w:szCs w:val="20"/>
                <w:rtl/>
                <w:lang w:bidi="ar-EG"/>
              </w:rPr>
              <w:t xml:space="preserve">(المراجَع في جنيف، </w:t>
            </w:r>
            <w:r w:rsidRPr="001038CA">
              <w:rPr>
                <w:position w:val="2"/>
                <w:sz w:val="20"/>
                <w:szCs w:val="20"/>
              </w:rPr>
              <w:t>2022</w:t>
            </w:r>
            <w:r w:rsidRPr="001038CA">
              <w:rPr>
                <w:rFonts w:hint="cs"/>
                <w:position w:val="2"/>
                <w:sz w:val="20"/>
                <w:szCs w:val="20"/>
                <w:rtl/>
                <w:lang w:bidi="ar-EG"/>
              </w:rPr>
              <w:t>)</w:t>
            </w:r>
            <w:r w:rsidRPr="001038CA">
              <w:rPr>
                <w:rFonts w:hint="cs"/>
                <w:position w:val="2"/>
                <w:sz w:val="20"/>
                <w:szCs w:val="20"/>
                <w:rtl/>
                <w:lang w:bidi="ar-SY"/>
              </w:rPr>
              <w:t xml:space="preserve"> الصادرين </w:t>
            </w:r>
            <w:r w:rsidRPr="001038CA">
              <w:rPr>
                <w:rFonts w:hint="cs"/>
                <w:position w:val="2"/>
                <w:sz w:val="20"/>
                <w:szCs w:val="20"/>
                <w:rtl/>
                <w:lang w:bidi="ar-EG"/>
              </w:rPr>
              <w:t>عن هذه</w:t>
            </w:r>
            <w:r w:rsidRPr="001038CA">
              <w:rPr>
                <w:rFonts w:hint="eastAsia"/>
                <w:position w:val="2"/>
                <w:sz w:val="20"/>
                <w:szCs w:val="20"/>
                <w:rtl/>
                <w:lang w:bidi="ar-EG"/>
              </w:rPr>
              <w:t> </w:t>
            </w:r>
            <w:r w:rsidRPr="001038CA">
              <w:rPr>
                <w:rFonts w:hint="cs"/>
                <w:position w:val="2"/>
                <w:sz w:val="20"/>
                <w:szCs w:val="20"/>
                <w:rtl/>
                <w:lang w:bidi="ar-EG"/>
              </w:rPr>
              <w:t>الجمعية</w:t>
            </w:r>
            <w:r w:rsidRPr="001038CA">
              <w:rPr>
                <w:rFonts w:hint="cs"/>
                <w:position w:val="2"/>
                <w:sz w:val="20"/>
                <w:szCs w:val="20"/>
                <w:rtl/>
                <w:lang w:bidi="ar-SY"/>
              </w:rPr>
              <w:t xml:space="preserve"> والقرار</w:t>
            </w:r>
            <w:r w:rsidRPr="001038CA">
              <w:rPr>
                <w:rFonts w:hint="eastAsia"/>
                <w:position w:val="2"/>
                <w:sz w:val="20"/>
                <w:szCs w:val="20"/>
                <w:rtl/>
                <w:lang w:bidi="ar-SY"/>
              </w:rPr>
              <w:t> </w:t>
            </w:r>
            <w:r w:rsidRPr="001038CA">
              <w:rPr>
                <w:position w:val="2"/>
                <w:sz w:val="20"/>
                <w:szCs w:val="20"/>
              </w:rPr>
              <w:t>177</w:t>
            </w:r>
            <w:r w:rsidRPr="001038CA">
              <w:rPr>
                <w:rFonts w:hint="cs"/>
                <w:position w:val="2"/>
                <w:sz w:val="20"/>
                <w:szCs w:val="20"/>
                <w:rtl/>
                <w:lang w:bidi="ar-SY"/>
              </w:rPr>
              <w:t xml:space="preserve"> (المراجَع في دبي، </w:t>
            </w:r>
            <w:r w:rsidRPr="001038CA">
              <w:rPr>
                <w:position w:val="2"/>
                <w:sz w:val="20"/>
                <w:szCs w:val="20"/>
              </w:rPr>
              <w:t>2018</w:t>
            </w:r>
            <w:r w:rsidRPr="001038CA">
              <w:rPr>
                <w:rFonts w:hint="cs"/>
                <w:position w:val="2"/>
                <w:sz w:val="20"/>
                <w:szCs w:val="20"/>
                <w:rtl/>
                <w:lang w:bidi="ar-SY"/>
              </w:rPr>
              <w:t>) لمؤتمر</w:t>
            </w:r>
            <w:r w:rsidRPr="001038CA">
              <w:rPr>
                <w:rFonts w:hint="eastAsia"/>
                <w:position w:val="2"/>
                <w:sz w:val="20"/>
                <w:szCs w:val="20"/>
                <w:rtl/>
                <w:lang w:bidi="ar-SY"/>
              </w:rPr>
              <w:t> </w:t>
            </w:r>
            <w:r w:rsidRPr="001038CA">
              <w:rPr>
                <w:rFonts w:hint="cs"/>
                <w:position w:val="2"/>
                <w:sz w:val="20"/>
                <w:szCs w:val="20"/>
                <w:rtl/>
                <w:lang w:bidi="ar-SY"/>
              </w:rPr>
              <w:t xml:space="preserve">المندوبين </w:t>
            </w:r>
            <w:r w:rsidRPr="001038CA">
              <w:rPr>
                <w:rFonts w:hint="cs"/>
                <w:position w:val="2"/>
                <w:sz w:val="20"/>
                <w:szCs w:val="20"/>
                <w:rtl/>
              </w:rPr>
              <w:t>المفوضين</w:t>
            </w:r>
            <w:r w:rsidRPr="001038CA">
              <w:rPr>
                <w:rFonts w:hint="cs"/>
                <w:position w:val="2"/>
                <w:sz w:val="20"/>
                <w:szCs w:val="20"/>
                <w:rtl/>
                <w:lang w:bidi="ar-EG"/>
              </w:rPr>
              <w:t>، في </w:t>
            </w:r>
            <w:r w:rsidRPr="001038CA">
              <w:rPr>
                <w:rFonts w:hint="cs"/>
                <w:position w:val="2"/>
                <w:sz w:val="20"/>
                <w:szCs w:val="20"/>
                <w:rtl/>
                <w:lang w:bidi="ar-SY"/>
              </w:rPr>
              <w:t>سياق إنشاء مراكز الاختبار الإقليمية</w:t>
            </w:r>
            <w:r w:rsidRPr="001038CA">
              <w:rPr>
                <w:rFonts w:hint="cs"/>
                <w:position w:val="2"/>
                <w:sz w:val="20"/>
                <w:szCs w:val="20"/>
                <w:rtl/>
                <w:lang w:bidi="ar-EG"/>
              </w:rPr>
              <w:t>؛</w:t>
            </w:r>
          </w:p>
          <w:p w14:paraId="3BE40E1E" w14:textId="77777777"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6</w:t>
            </w:r>
            <w:r w:rsidRPr="001038CA">
              <w:rPr>
                <w:position w:val="2"/>
                <w:sz w:val="20"/>
                <w:szCs w:val="20"/>
                <w:rtl/>
                <w:lang w:bidi="ar-EG"/>
              </w:rPr>
              <w:tab/>
            </w:r>
            <w:r w:rsidRPr="000957EB">
              <w:rPr>
                <w:rFonts w:hint="cs"/>
                <w:spacing w:val="-4"/>
                <w:position w:val="2"/>
                <w:sz w:val="20"/>
                <w:szCs w:val="20"/>
                <w:rtl/>
                <w:lang w:bidi="ar-EG"/>
              </w:rPr>
              <w:t xml:space="preserve">بدعوة </w:t>
            </w:r>
            <w:r w:rsidRPr="000957EB">
              <w:rPr>
                <w:spacing w:val="-4"/>
                <w:position w:val="2"/>
                <w:sz w:val="20"/>
                <w:szCs w:val="20"/>
                <w:rtl/>
                <w:lang w:bidi="ar-EG"/>
              </w:rPr>
              <w:t xml:space="preserve">لجنة الدراسات 5 لقطاع تقييس الاتصالات إلى التنسيق والتعاون مع مختلف </w:t>
            </w:r>
            <w:r w:rsidRPr="000957EB">
              <w:rPr>
                <w:rFonts w:hint="cs"/>
                <w:spacing w:val="-4"/>
                <w:position w:val="2"/>
                <w:sz w:val="20"/>
                <w:szCs w:val="20"/>
                <w:rtl/>
                <w:lang w:bidi="ar-EG"/>
              </w:rPr>
              <w:t>ال</w:t>
            </w:r>
            <w:r w:rsidRPr="000957EB">
              <w:rPr>
                <w:spacing w:val="-4"/>
                <w:position w:val="2"/>
                <w:sz w:val="20"/>
                <w:szCs w:val="20"/>
                <w:rtl/>
                <w:lang w:bidi="ar-EG"/>
              </w:rPr>
              <w:t xml:space="preserve">منظمات </w:t>
            </w:r>
            <w:r w:rsidRPr="000957EB">
              <w:rPr>
                <w:rFonts w:hint="cs"/>
                <w:spacing w:val="-4"/>
                <w:position w:val="2"/>
                <w:sz w:val="20"/>
                <w:szCs w:val="20"/>
                <w:rtl/>
                <w:lang w:bidi="ar-EG"/>
              </w:rPr>
              <w:t xml:space="preserve">الدولية مثل منظمة الصحة العالمية </w:t>
            </w:r>
            <w:r w:rsidRPr="000957EB">
              <w:rPr>
                <w:spacing w:val="-4"/>
                <w:position w:val="2"/>
                <w:sz w:val="20"/>
                <w:szCs w:val="20"/>
              </w:rPr>
              <w:t>(WHO)</w:t>
            </w:r>
            <w:r w:rsidRPr="000957EB">
              <w:rPr>
                <w:rFonts w:hint="cs"/>
                <w:spacing w:val="-4"/>
                <w:position w:val="2"/>
                <w:sz w:val="20"/>
                <w:szCs w:val="20"/>
                <w:rtl/>
                <w:lang w:bidi="ar-EG"/>
              </w:rPr>
              <w:t>، وال</w:t>
            </w:r>
            <w:r w:rsidRPr="000957EB">
              <w:rPr>
                <w:spacing w:val="-4"/>
                <w:position w:val="2"/>
                <w:sz w:val="20"/>
                <w:szCs w:val="20"/>
                <w:rtl/>
                <w:lang w:bidi="ar-EG"/>
              </w:rPr>
              <w:t>لجنة الدولية المعنية بالحماية من الإشعاع غير المؤين (</w:t>
            </w:r>
            <w:r w:rsidRPr="000957EB">
              <w:rPr>
                <w:spacing w:val="-4"/>
                <w:position w:val="2"/>
                <w:sz w:val="20"/>
                <w:szCs w:val="20"/>
              </w:rPr>
              <w:t>ICNIRP</w:t>
            </w:r>
            <w:r w:rsidRPr="000957EB">
              <w:rPr>
                <w:spacing w:val="-4"/>
                <w:position w:val="2"/>
                <w:sz w:val="20"/>
                <w:szCs w:val="20"/>
                <w:rtl/>
                <w:lang w:bidi="ar-EG"/>
              </w:rPr>
              <w:t>)،</w:t>
            </w:r>
            <w:r w:rsidRPr="000957EB">
              <w:rPr>
                <w:spacing w:val="-4"/>
                <w:position w:val="2"/>
                <w:sz w:val="20"/>
                <w:szCs w:val="20"/>
                <w:rtl/>
              </w:rPr>
              <w:t xml:space="preserve"> </w:t>
            </w:r>
            <w:r w:rsidRPr="000957EB">
              <w:rPr>
                <w:rFonts w:hint="cs"/>
                <w:spacing w:val="-4"/>
                <w:position w:val="2"/>
                <w:sz w:val="20"/>
                <w:szCs w:val="20"/>
                <w:rtl/>
              </w:rPr>
              <w:t>و</w:t>
            </w:r>
            <w:r w:rsidRPr="000957EB">
              <w:rPr>
                <w:spacing w:val="-4"/>
                <w:position w:val="2"/>
                <w:sz w:val="20"/>
                <w:szCs w:val="20"/>
                <w:rtl/>
                <w:lang w:bidi="ar-EG"/>
              </w:rPr>
              <w:t>اللجنة الكهرتقنية الدولية (</w:t>
            </w:r>
            <w:r w:rsidRPr="000957EB">
              <w:rPr>
                <w:spacing w:val="-4"/>
                <w:position w:val="2"/>
                <w:sz w:val="20"/>
                <w:szCs w:val="20"/>
              </w:rPr>
              <w:t>IEC</w:t>
            </w:r>
            <w:r w:rsidRPr="000957EB">
              <w:rPr>
                <w:spacing w:val="-4"/>
                <w:position w:val="2"/>
                <w:sz w:val="20"/>
                <w:szCs w:val="20"/>
                <w:rtl/>
                <w:lang w:bidi="ar-EG"/>
              </w:rPr>
              <w:t>)،</w:t>
            </w:r>
            <w:r w:rsidRPr="000957EB">
              <w:rPr>
                <w:rFonts w:hint="cs"/>
                <w:spacing w:val="-4"/>
                <w:position w:val="2"/>
                <w:sz w:val="20"/>
                <w:szCs w:val="20"/>
                <w:rtl/>
                <w:lang w:bidi="ar-EG"/>
              </w:rPr>
              <w:t xml:space="preserve"> ومعهد </w:t>
            </w:r>
            <w:r w:rsidRPr="000957EB">
              <w:rPr>
                <w:spacing w:val="-4"/>
                <w:position w:val="2"/>
                <w:sz w:val="20"/>
                <w:szCs w:val="20"/>
                <w:rtl/>
                <w:lang w:bidi="ar-EG"/>
              </w:rPr>
              <w:t>مهندسي الكهرباء والإلكترونيات (</w:t>
            </w:r>
            <w:r w:rsidRPr="000957EB">
              <w:rPr>
                <w:spacing w:val="-4"/>
                <w:position w:val="2"/>
                <w:sz w:val="20"/>
                <w:szCs w:val="20"/>
              </w:rPr>
              <w:t>IEEE</w:t>
            </w:r>
            <w:r w:rsidRPr="000957EB">
              <w:rPr>
                <w:spacing w:val="-4"/>
                <w:position w:val="2"/>
                <w:sz w:val="20"/>
                <w:szCs w:val="20"/>
                <w:rtl/>
                <w:lang w:bidi="ar-EG"/>
              </w:rPr>
              <w:t>)</w:t>
            </w:r>
            <w:r w:rsidRPr="000957EB">
              <w:rPr>
                <w:rFonts w:hint="cs"/>
                <w:spacing w:val="-4"/>
                <w:position w:val="2"/>
                <w:sz w:val="20"/>
                <w:szCs w:val="20"/>
                <w:rtl/>
                <w:lang w:bidi="ar-EG"/>
              </w:rPr>
              <w:t>، وغيرها من المنظمات الدولية والإقليمية، بغية تنسيق عتبات التعرض على الصعيد العالمي ووضع بروتوكولات متسقة للقياس؛</w:t>
            </w:r>
          </w:p>
          <w:p w14:paraId="3F6993A7" w14:textId="36FE6718" w:rsidR="009454D7" w:rsidRPr="001038CA" w:rsidRDefault="009454D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lang w:bidi="ar-EG"/>
              </w:rPr>
              <w:t>7</w:t>
            </w:r>
            <w:r w:rsidRPr="001038CA">
              <w:rPr>
                <w:position w:val="2"/>
                <w:sz w:val="20"/>
                <w:szCs w:val="20"/>
                <w:rtl/>
                <w:lang w:bidi="ar-EG"/>
              </w:rPr>
              <w:tab/>
            </w:r>
            <w:r w:rsidRPr="001038CA">
              <w:rPr>
                <w:position w:val="2"/>
                <w:sz w:val="20"/>
                <w:szCs w:val="20"/>
                <w:rtl/>
              </w:rPr>
              <w:t>بتقديم تقرير إلى الجمعية العالمية المقبلة لتقييس الاتصالات بشأن التدابير المتخذة من أجل تنفيذ هذا القرار،</w:t>
            </w:r>
          </w:p>
        </w:tc>
      </w:tr>
      <w:tr w:rsidR="009454D7" w:rsidRPr="001038CA" w14:paraId="3906ED86"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5B0087CC" w14:textId="77777777" w:rsidR="009454D7" w:rsidRPr="00861863" w:rsidRDefault="003A02BA" w:rsidP="00487CEC">
            <w:pPr>
              <w:tabs>
                <w:tab w:val="clear" w:pos="794"/>
              </w:tabs>
              <w:spacing w:before="80" w:after="60" w:line="300" w:lineRule="exact"/>
              <w:jc w:val="left"/>
              <w:rPr>
                <w:b w:val="0"/>
                <w:bCs w:val="0"/>
                <w:position w:val="2"/>
                <w:sz w:val="20"/>
                <w:szCs w:val="20"/>
                <w:rtl/>
                <w:lang w:bidi="ar-EG"/>
              </w:rPr>
            </w:pPr>
            <w:r w:rsidRPr="00861863">
              <w:rPr>
                <w:rFonts w:hint="cs"/>
                <w:position w:val="2"/>
                <w:sz w:val="20"/>
                <w:szCs w:val="20"/>
                <w:rtl/>
                <w:lang w:bidi="ar-EG"/>
              </w:rPr>
              <w:lastRenderedPageBreak/>
              <w:t>القرار 73</w:t>
            </w:r>
          </w:p>
          <w:p w14:paraId="768C8E5C" w14:textId="017B7AED" w:rsidR="003A02BA" w:rsidRPr="00861863" w:rsidRDefault="003A02BA" w:rsidP="00487CEC">
            <w:pPr>
              <w:tabs>
                <w:tab w:val="clear" w:pos="794"/>
              </w:tabs>
              <w:spacing w:before="80" w:after="60" w:line="300" w:lineRule="exact"/>
              <w:jc w:val="left"/>
              <w:rPr>
                <w:b w:val="0"/>
                <w:bCs w:val="0"/>
                <w:position w:val="2"/>
                <w:sz w:val="20"/>
                <w:szCs w:val="20"/>
                <w:rtl/>
                <w:lang w:bidi="ar-EG"/>
              </w:rPr>
            </w:pPr>
            <w:bookmarkStart w:id="24" w:name="_Toc349551626"/>
            <w:r w:rsidRPr="00861863">
              <w:rPr>
                <w:rFonts w:hint="cs"/>
                <w:b w:val="0"/>
                <w:bCs w:val="0"/>
                <w:position w:val="2"/>
                <w:sz w:val="20"/>
                <w:szCs w:val="20"/>
                <w:rtl/>
              </w:rPr>
              <w:t>تكنولوجيا المعلومات والاتصالات والبيئة وتغير المناخ</w:t>
            </w:r>
            <w:bookmarkEnd w:id="24"/>
            <w:r w:rsidRPr="00861863">
              <w:rPr>
                <w:rFonts w:hint="cs"/>
                <w:b w:val="0"/>
                <w:bCs w:val="0"/>
                <w:position w:val="2"/>
                <w:sz w:val="20"/>
                <w:szCs w:val="20"/>
                <w:rtl/>
              </w:rPr>
              <w:t xml:space="preserve"> والاقتصاد الدائري</w:t>
            </w:r>
          </w:p>
        </w:tc>
        <w:tc>
          <w:tcPr>
            <w:tcW w:w="5376" w:type="dxa"/>
          </w:tcPr>
          <w:p w14:paraId="1EB3C3C2" w14:textId="77777777" w:rsidR="008E6D8E" w:rsidRPr="001038CA" w:rsidRDefault="003A02BA"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3C29B484" w14:textId="26FEF96E" w:rsidR="009454D7" w:rsidRPr="001038CA" w:rsidRDefault="003A02BA"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جميع لجان دراسات قطاع تقييس الاتصالات بالاتحاد</w:t>
            </w:r>
          </w:p>
          <w:p w14:paraId="578EEBAC"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6</w:t>
            </w:r>
            <w:r w:rsidRPr="001038CA">
              <w:rPr>
                <w:rFonts w:hint="cs"/>
                <w:position w:val="2"/>
                <w:sz w:val="20"/>
                <w:szCs w:val="20"/>
                <w:rtl/>
                <w:lang w:bidi="ar-EG"/>
              </w:rPr>
              <w:tab/>
              <w:t>بالاتصال مع لجان الدراسات ذات الصلة في قطاعي الاتصالات الراديوية وتنمية الاتصالات وتشجيع التواصل مع المنظمات الأخرى لوضع المعايير والمنتديات وذلك لتجنب ازدواج العمل وتحقيق الاستعمال الأمثل للموارد وتعجيل توافر المعايير</w:t>
            </w:r>
            <w:r w:rsidRPr="001038CA">
              <w:rPr>
                <w:rFonts w:hint="eastAsia"/>
                <w:position w:val="2"/>
                <w:sz w:val="20"/>
                <w:szCs w:val="20"/>
                <w:rtl/>
                <w:lang w:bidi="ar-EG"/>
              </w:rPr>
              <w:t> </w:t>
            </w:r>
            <w:r w:rsidRPr="001038CA">
              <w:rPr>
                <w:rFonts w:hint="cs"/>
                <w:position w:val="2"/>
                <w:sz w:val="20"/>
                <w:szCs w:val="20"/>
                <w:rtl/>
                <w:lang w:bidi="ar-EG"/>
              </w:rPr>
              <w:t>العالمية،</w:t>
            </w:r>
          </w:p>
          <w:p w14:paraId="2FA5712B"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26346AFA"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المكتبين الآخرين</w:t>
            </w:r>
          </w:p>
          <w:p w14:paraId="7F2351FE" w14:textId="36CD0ED6"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rFonts w:hint="cs"/>
                <w:position w:val="2"/>
                <w:sz w:val="20"/>
                <w:szCs w:val="20"/>
                <w:rtl/>
                <w:lang w:bidi="ar-EG"/>
              </w:rPr>
              <w:tab/>
              <w:t xml:space="preserve">بتقديم تقرير عن التقدم المحرز بشأن تطبيق هذا القرار إلى مجلس </w:t>
            </w:r>
            <w:r w:rsidR="00606BB0" w:rsidRPr="001038CA">
              <w:rPr>
                <w:rFonts w:hint="cs"/>
                <w:position w:val="2"/>
                <w:sz w:val="20"/>
                <w:szCs w:val="20"/>
                <w:rtl/>
                <w:lang w:bidi="ar-EG"/>
              </w:rPr>
              <w:t xml:space="preserve">الاتحاد </w:t>
            </w:r>
            <w:r w:rsidRPr="001038CA">
              <w:rPr>
                <w:rFonts w:hint="cs"/>
                <w:position w:val="2"/>
                <w:sz w:val="20"/>
                <w:szCs w:val="20"/>
                <w:rtl/>
                <w:lang w:bidi="ar-EG"/>
              </w:rPr>
              <w:t xml:space="preserve">سنوياً وإلى الجمعية العالمية المقبلة لتقييس </w:t>
            </w:r>
            <w:proofErr w:type="gramStart"/>
            <w:r w:rsidRPr="001038CA">
              <w:rPr>
                <w:rFonts w:hint="cs"/>
                <w:position w:val="2"/>
                <w:sz w:val="20"/>
                <w:szCs w:val="20"/>
                <w:rtl/>
                <w:lang w:bidi="ar-EG"/>
              </w:rPr>
              <w:t>الاتصالات؛</w:t>
            </w:r>
            <w:proofErr w:type="gramEnd"/>
          </w:p>
          <w:p w14:paraId="090D74A3" w14:textId="501BFD03"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rFonts w:hint="cs"/>
                <w:position w:val="2"/>
                <w:sz w:val="20"/>
                <w:szCs w:val="20"/>
                <w:rtl/>
                <w:lang w:bidi="ar-EG"/>
              </w:rPr>
              <w:tab/>
              <w:t xml:space="preserve">بتحديث الجدول الزمني للأحداث المتعلقة بتكنولوجيا المعلومات والاتصالات والبيئة وتغير المناخ </w:t>
            </w:r>
            <w:r w:rsidRPr="001038CA">
              <w:rPr>
                <w:position w:val="2"/>
                <w:sz w:val="20"/>
                <w:szCs w:val="20"/>
                <w:rtl/>
                <w:lang w:bidi="ar-EG"/>
              </w:rPr>
              <w:t>و</w:t>
            </w:r>
            <w:r w:rsidRPr="001038CA">
              <w:rPr>
                <w:rFonts w:hint="cs"/>
                <w:position w:val="2"/>
                <w:sz w:val="20"/>
                <w:szCs w:val="20"/>
                <w:rtl/>
                <w:lang w:bidi="ar-EG"/>
              </w:rPr>
              <w:t>ال</w:t>
            </w:r>
            <w:r w:rsidRPr="001038CA">
              <w:rPr>
                <w:position w:val="2"/>
                <w:sz w:val="20"/>
                <w:szCs w:val="20"/>
                <w:rtl/>
                <w:lang w:bidi="ar-EG"/>
              </w:rPr>
              <w:t xml:space="preserve">اقتصاد </w:t>
            </w:r>
            <w:r w:rsidRPr="001038CA">
              <w:rPr>
                <w:rFonts w:hint="cs"/>
                <w:position w:val="2"/>
                <w:sz w:val="20"/>
                <w:szCs w:val="20"/>
                <w:rtl/>
                <w:lang w:bidi="ar-EG"/>
              </w:rPr>
              <w:t xml:space="preserve">الدائري بناءً على </w:t>
            </w:r>
            <w:r w:rsidRPr="001038CA">
              <w:rPr>
                <w:rFonts w:hint="cs"/>
                <w:position w:val="2"/>
                <w:sz w:val="20"/>
                <w:szCs w:val="20"/>
                <w:rtl/>
                <w:lang w:bidi="ar-EG"/>
              </w:rPr>
              <w:lastRenderedPageBreak/>
              <w:t xml:space="preserve">اقتراحات من الفريق الاستشاري لتقييس الاتصالات وبالتعاون الوثيق مع القطاعين </w:t>
            </w:r>
            <w:proofErr w:type="gramStart"/>
            <w:r w:rsidRPr="001038CA">
              <w:rPr>
                <w:rFonts w:hint="cs"/>
                <w:position w:val="2"/>
                <w:sz w:val="20"/>
                <w:szCs w:val="20"/>
                <w:rtl/>
                <w:lang w:bidi="ar-EG"/>
              </w:rPr>
              <w:t>الآخرين؛</w:t>
            </w:r>
            <w:proofErr w:type="gramEnd"/>
          </w:p>
          <w:p w14:paraId="64405253"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lang w:bidi="ar-SY"/>
              </w:rPr>
              <w:t xml:space="preserve">بإطلاق مشاريع تجريبية تهدف إلى سد الفجوة التقييسية بشأن قضايا الاستدامة البيئية وخاصةً في البلدان </w:t>
            </w:r>
            <w:proofErr w:type="gramStart"/>
            <w:r w:rsidRPr="001038CA">
              <w:rPr>
                <w:rFonts w:hint="cs"/>
                <w:position w:val="2"/>
                <w:sz w:val="20"/>
                <w:szCs w:val="20"/>
                <w:rtl/>
                <w:lang w:bidi="ar-SY"/>
              </w:rPr>
              <w:t>النامية؛</w:t>
            </w:r>
            <w:proofErr w:type="gramEnd"/>
          </w:p>
          <w:p w14:paraId="12A33470"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4</w:t>
            </w:r>
            <w:r w:rsidRPr="001038CA">
              <w:rPr>
                <w:position w:val="2"/>
                <w:sz w:val="20"/>
                <w:szCs w:val="20"/>
                <w:lang w:bidi="ar-EG"/>
              </w:rPr>
              <w:tab/>
            </w:r>
            <w:r w:rsidRPr="001038CA">
              <w:rPr>
                <w:rFonts w:hint="cs"/>
                <w:position w:val="2"/>
                <w:sz w:val="20"/>
                <w:szCs w:val="20"/>
                <w:rtl/>
                <w:lang w:bidi="ar-EG"/>
              </w:rPr>
              <w:t>ب</w:t>
            </w:r>
            <w:r w:rsidRPr="001038CA">
              <w:rPr>
                <w:rFonts w:hint="cs"/>
                <w:position w:val="2"/>
                <w:sz w:val="20"/>
                <w:szCs w:val="20"/>
                <w:rtl/>
                <w:lang w:bidi="ar-SY"/>
              </w:rPr>
              <w:t xml:space="preserve">دعم إعداد تقارير بشأن تكنولوجيا المعلومات والاتصالات والبيئة وتغير المناخ </w:t>
            </w:r>
            <w:r w:rsidRPr="001038CA">
              <w:rPr>
                <w:position w:val="2"/>
                <w:sz w:val="20"/>
                <w:szCs w:val="20"/>
                <w:rtl/>
                <w:lang w:bidi="ar-SY"/>
              </w:rPr>
              <w:t>و</w:t>
            </w:r>
            <w:r w:rsidRPr="001038CA">
              <w:rPr>
                <w:rFonts w:hint="cs"/>
                <w:position w:val="2"/>
                <w:sz w:val="20"/>
                <w:szCs w:val="20"/>
                <w:rtl/>
                <w:lang w:bidi="ar-SY"/>
              </w:rPr>
              <w:t>ال</w:t>
            </w:r>
            <w:r w:rsidRPr="001038CA">
              <w:rPr>
                <w:position w:val="2"/>
                <w:sz w:val="20"/>
                <w:szCs w:val="20"/>
                <w:rtl/>
                <w:lang w:bidi="ar-SY"/>
              </w:rPr>
              <w:t xml:space="preserve">اقتصاد </w:t>
            </w:r>
            <w:r w:rsidRPr="001038CA">
              <w:rPr>
                <w:rFonts w:hint="cs"/>
                <w:position w:val="2"/>
                <w:sz w:val="20"/>
                <w:szCs w:val="20"/>
                <w:rtl/>
                <w:lang w:bidi="ar-SY"/>
              </w:rPr>
              <w:t xml:space="preserve">الدائري مع مراعاة الدراسات ذات الصلة وخاصة الأعمال الجارية في لجنة الدراسات </w:t>
            </w:r>
            <w:r w:rsidRPr="001038CA">
              <w:rPr>
                <w:position w:val="2"/>
                <w:sz w:val="20"/>
                <w:szCs w:val="20"/>
                <w:lang w:bidi="ar-EG"/>
              </w:rPr>
              <w:t>5</w:t>
            </w:r>
            <w:r w:rsidRPr="001038CA">
              <w:rPr>
                <w:rFonts w:hint="cs"/>
                <w:position w:val="2"/>
                <w:sz w:val="20"/>
                <w:szCs w:val="20"/>
                <w:rtl/>
                <w:lang w:bidi="ar-SY"/>
              </w:rPr>
              <w:t>، بما في ذلك قضايا 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1038CA">
              <w:rPr>
                <w:rFonts w:hint="eastAsia"/>
                <w:position w:val="2"/>
                <w:sz w:val="20"/>
                <w:szCs w:val="20"/>
                <w:rtl/>
                <w:lang w:bidi="ar-SY"/>
              </w:rPr>
              <w:t> </w:t>
            </w:r>
            <w:r w:rsidRPr="001038CA">
              <w:rPr>
                <w:position w:val="2"/>
                <w:sz w:val="20"/>
                <w:szCs w:val="20"/>
                <w:lang w:bidi="ar-EG"/>
              </w:rPr>
              <w:t>5</w:t>
            </w:r>
            <w:r w:rsidRPr="001038CA">
              <w:rPr>
                <w:rFonts w:hint="cs"/>
                <w:position w:val="2"/>
                <w:sz w:val="20"/>
                <w:szCs w:val="20"/>
                <w:rtl/>
                <w:lang w:bidi="ar-SY"/>
              </w:rPr>
              <w:t xml:space="preserve"> لتنظر فيها؛</w:t>
            </w:r>
          </w:p>
          <w:p w14:paraId="1A1F70F3" w14:textId="69393452"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5</w:t>
            </w:r>
            <w:r w:rsidRPr="001038CA">
              <w:rPr>
                <w:rFonts w:hint="cs"/>
                <w:position w:val="2"/>
                <w:sz w:val="20"/>
                <w:szCs w:val="20"/>
                <w:rtl/>
                <w:lang w:bidi="ar-EG"/>
              </w:rPr>
              <w:tab/>
              <w:t xml:space="preserve">بتنظيم منتديات وحلقات دراسية وورش عمل للبلدان النامية لزيادة الوعي وتحديد الاحتياجات الخاصة لهذه البلدان والتحديات </w:t>
            </w:r>
            <w:r w:rsidR="00606BB0" w:rsidRPr="001038CA">
              <w:rPr>
                <w:rFonts w:hint="cs"/>
                <w:position w:val="2"/>
                <w:sz w:val="20"/>
                <w:szCs w:val="20"/>
                <w:rtl/>
                <w:lang w:bidi="ar-EG"/>
              </w:rPr>
              <w:t>بشأن</w:t>
            </w:r>
            <w:r w:rsidRPr="001038CA">
              <w:rPr>
                <w:rFonts w:hint="cs"/>
                <w:position w:val="2"/>
                <w:sz w:val="20"/>
                <w:szCs w:val="20"/>
                <w:rtl/>
                <w:lang w:bidi="ar-EG"/>
              </w:rPr>
              <w:t xml:space="preserve"> البيئة وقضايا تغير</w:t>
            </w:r>
            <w:r w:rsidRPr="001038CA">
              <w:rPr>
                <w:rFonts w:hint="eastAsia"/>
                <w:position w:val="2"/>
                <w:sz w:val="20"/>
                <w:szCs w:val="20"/>
                <w:rtl/>
                <w:lang w:bidi="ar-EG"/>
              </w:rPr>
              <w:t> </w:t>
            </w:r>
            <w:r w:rsidRPr="001038CA">
              <w:rPr>
                <w:rFonts w:hint="cs"/>
                <w:position w:val="2"/>
                <w:sz w:val="20"/>
                <w:szCs w:val="20"/>
                <w:rtl/>
                <w:lang w:bidi="ar-EG"/>
              </w:rPr>
              <w:t xml:space="preserve">المناخ </w:t>
            </w:r>
            <w:r w:rsidRPr="001038CA">
              <w:rPr>
                <w:position w:val="2"/>
                <w:sz w:val="20"/>
                <w:szCs w:val="20"/>
                <w:rtl/>
                <w:lang w:bidi="ar-EG"/>
              </w:rPr>
              <w:t>و</w:t>
            </w:r>
            <w:r w:rsidRPr="001038CA">
              <w:rPr>
                <w:rFonts w:hint="cs"/>
                <w:position w:val="2"/>
                <w:sz w:val="20"/>
                <w:szCs w:val="20"/>
                <w:rtl/>
                <w:lang w:bidi="ar-EG"/>
              </w:rPr>
              <w:t>ال</w:t>
            </w:r>
            <w:r w:rsidRPr="001038CA">
              <w:rPr>
                <w:position w:val="2"/>
                <w:sz w:val="20"/>
                <w:szCs w:val="20"/>
                <w:rtl/>
                <w:lang w:bidi="ar-EG"/>
              </w:rPr>
              <w:t xml:space="preserve">اقتصاد </w:t>
            </w:r>
            <w:proofErr w:type="gramStart"/>
            <w:r w:rsidRPr="001038CA">
              <w:rPr>
                <w:rFonts w:hint="cs"/>
                <w:position w:val="2"/>
                <w:sz w:val="20"/>
                <w:szCs w:val="20"/>
                <w:rtl/>
                <w:lang w:bidi="ar-EG"/>
              </w:rPr>
              <w:t>الدائري؛</w:t>
            </w:r>
            <w:proofErr w:type="gramEnd"/>
          </w:p>
          <w:p w14:paraId="433CDFF6" w14:textId="239CDF65"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6</w:t>
            </w:r>
            <w:r w:rsidRPr="001038CA">
              <w:rPr>
                <w:position w:val="2"/>
                <w:sz w:val="20"/>
                <w:szCs w:val="20"/>
                <w:rtl/>
                <w:lang w:bidi="ar-EG"/>
              </w:rPr>
              <w:tab/>
            </w:r>
            <w:r w:rsidRPr="001038CA">
              <w:rPr>
                <w:rFonts w:hint="cs"/>
                <w:position w:val="2"/>
                <w:sz w:val="20"/>
                <w:szCs w:val="20"/>
                <w:rtl/>
                <w:lang w:bidi="ar-EG"/>
              </w:rPr>
              <w:t xml:space="preserve">بوضع وتشجيع ونشر معلومات وبرامج تدريبية بشأن تكنولوجيات المعلومات والاتصالات والبيئة والاقتصاد </w:t>
            </w:r>
            <w:proofErr w:type="gramStart"/>
            <w:r w:rsidRPr="001038CA">
              <w:rPr>
                <w:rFonts w:hint="cs"/>
                <w:position w:val="2"/>
                <w:sz w:val="20"/>
                <w:szCs w:val="20"/>
                <w:rtl/>
                <w:lang w:bidi="ar-EG"/>
              </w:rPr>
              <w:t>الدائري؛</w:t>
            </w:r>
            <w:proofErr w:type="gramEnd"/>
          </w:p>
          <w:p w14:paraId="1168B75D"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7</w:t>
            </w:r>
            <w:r w:rsidRPr="001038CA">
              <w:rPr>
                <w:position w:val="2"/>
                <w:sz w:val="20"/>
                <w:szCs w:val="20"/>
                <w:rtl/>
                <w:lang w:bidi="ar-EG"/>
              </w:rPr>
              <w:tab/>
            </w:r>
            <w:r w:rsidRPr="001038CA">
              <w:rPr>
                <w:rFonts w:hint="eastAsia"/>
                <w:position w:val="2"/>
                <w:sz w:val="20"/>
                <w:szCs w:val="20"/>
                <w:rtl/>
                <w:lang w:bidi="ar-SY"/>
              </w:rPr>
              <w:t>بتقديم</w:t>
            </w:r>
            <w:r w:rsidRPr="001038CA">
              <w:rPr>
                <w:position w:val="2"/>
                <w:sz w:val="20"/>
                <w:szCs w:val="20"/>
                <w:rtl/>
                <w:lang w:bidi="ar-SY"/>
              </w:rPr>
              <w:t xml:space="preserve"> تقرير عن </w:t>
            </w:r>
            <w:r w:rsidRPr="001038CA">
              <w:rPr>
                <w:rFonts w:hint="cs"/>
                <w:position w:val="2"/>
                <w:sz w:val="20"/>
                <w:szCs w:val="20"/>
                <w:rtl/>
                <w:lang w:bidi="ar-SY"/>
              </w:rPr>
              <w:t>تقدم</w:t>
            </w:r>
            <w:r w:rsidRPr="001038CA">
              <w:rPr>
                <w:position w:val="2"/>
                <w:sz w:val="20"/>
                <w:szCs w:val="20"/>
                <w:rtl/>
                <w:lang w:bidi="ar-SY"/>
              </w:rPr>
              <w:t xml:space="preserve"> فريق المهام المشترك للاتحاد والمنظمة العالمية للأرصاد الجوية واللجنة </w:t>
            </w:r>
            <w:proofErr w:type="spellStart"/>
            <w:r w:rsidRPr="001038CA">
              <w:rPr>
                <w:rFonts w:hint="eastAsia"/>
                <w:position w:val="2"/>
                <w:sz w:val="20"/>
                <w:szCs w:val="20"/>
                <w:rtl/>
                <w:lang w:bidi="ar-SY"/>
              </w:rPr>
              <w:t>الأوقيانوغرافية</w:t>
            </w:r>
            <w:proofErr w:type="spellEnd"/>
            <w:r w:rsidRPr="001038CA">
              <w:rPr>
                <w:position w:val="2"/>
                <w:sz w:val="20"/>
                <w:szCs w:val="20"/>
                <w:rtl/>
                <w:lang w:bidi="ar-SY"/>
              </w:rPr>
              <w:t xml:space="preserve"> الحكومية</w:t>
            </w:r>
            <w:r w:rsidRPr="001038CA">
              <w:rPr>
                <w:rFonts w:hint="eastAsia"/>
                <w:position w:val="2"/>
                <w:sz w:val="20"/>
                <w:szCs w:val="20"/>
                <w:rtl/>
                <w:lang w:bidi="ar-SY"/>
              </w:rPr>
              <w:t> الدولية</w:t>
            </w:r>
            <w:r w:rsidRPr="001038CA">
              <w:rPr>
                <w:position w:val="2"/>
                <w:sz w:val="20"/>
                <w:szCs w:val="20"/>
                <w:rtl/>
                <w:lang w:bidi="ar-SY"/>
              </w:rPr>
              <w:t xml:space="preserve"> التابعة لليونسكو في </w:t>
            </w:r>
            <w:r w:rsidRPr="001038CA">
              <w:rPr>
                <w:rFonts w:hint="cs"/>
                <w:position w:val="2"/>
                <w:sz w:val="20"/>
                <w:szCs w:val="20"/>
                <w:rtl/>
                <w:lang w:bidi="ar-SY"/>
              </w:rPr>
              <w:t>بحث</w:t>
            </w:r>
            <w:r w:rsidRPr="001038CA">
              <w:rPr>
                <w:position w:val="2"/>
                <w:sz w:val="20"/>
                <w:szCs w:val="20"/>
                <w:rtl/>
                <w:lang w:bidi="ar-SY"/>
              </w:rPr>
              <w:t xml:space="preserve"> إمكانية استخدام </w:t>
            </w:r>
            <w:r w:rsidRPr="001038CA">
              <w:rPr>
                <w:rFonts w:hint="eastAsia"/>
                <w:position w:val="2"/>
                <w:sz w:val="20"/>
                <w:szCs w:val="20"/>
                <w:rtl/>
                <w:lang w:bidi="ar-SY"/>
              </w:rPr>
              <w:t>كبلات</w:t>
            </w:r>
            <w:r w:rsidRPr="001038CA">
              <w:rPr>
                <w:position w:val="2"/>
                <w:sz w:val="20"/>
                <w:szCs w:val="20"/>
                <w:rtl/>
                <w:lang w:bidi="ar-SY"/>
              </w:rPr>
              <w:t xml:space="preserve"> الاتصالات البحرية لمراقبة المحيطات والمناخ والتحذير من</w:t>
            </w:r>
            <w:r w:rsidRPr="001038CA">
              <w:rPr>
                <w:rFonts w:hint="cs"/>
                <w:position w:val="2"/>
                <w:sz w:val="20"/>
                <w:szCs w:val="20"/>
                <w:rtl/>
                <w:lang w:bidi="ar-SY"/>
              </w:rPr>
              <w:t> </w:t>
            </w:r>
            <w:proofErr w:type="gramStart"/>
            <w:r w:rsidRPr="001038CA">
              <w:rPr>
                <w:position w:val="2"/>
                <w:sz w:val="20"/>
                <w:szCs w:val="20"/>
                <w:rtl/>
                <w:lang w:bidi="ar-SY"/>
              </w:rPr>
              <w:t>الكوارث؛</w:t>
            </w:r>
            <w:proofErr w:type="gramEnd"/>
          </w:p>
          <w:p w14:paraId="794F19D6" w14:textId="0C0D2C3D"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bidi="ar-EG"/>
              </w:rPr>
              <w:t>8</w:t>
            </w:r>
            <w:r w:rsidRPr="001038CA">
              <w:rPr>
                <w:position w:val="2"/>
                <w:sz w:val="20"/>
                <w:szCs w:val="20"/>
                <w:lang w:bidi="ar-EG"/>
              </w:rPr>
              <w:tab/>
            </w:r>
            <w:r w:rsidRPr="001038CA">
              <w:rPr>
                <w:rFonts w:hint="cs"/>
                <w:position w:val="2"/>
                <w:sz w:val="20"/>
                <w:szCs w:val="20"/>
                <w:rtl/>
                <w:lang w:bidi="ar-SY"/>
              </w:rPr>
              <w:t>بتعزيز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1038CA">
              <w:rPr>
                <w:rFonts w:hint="eastAsia"/>
                <w:position w:val="2"/>
                <w:sz w:val="20"/>
                <w:szCs w:val="20"/>
                <w:rtl/>
                <w:lang w:bidi="ar-SY"/>
              </w:rPr>
              <w:t> </w:t>
            </w:r>
            <w:r w:rsidRPr="001038CA">
              <w:rPr>
                <w:rFonts w:hint="cs"/>
                <w:position w:val="2"/>
                <w:sz w:val="20"/>
                <w:szCs w:val="20"/>
                <w:rtl/>
                <w:lang w:bidi="ar-SY"/>
              </w:rPr>
              <w:t xml:space="preserve">المناخ </w:t>
            </w:r>
            <w:r w:rsidRPr="001038CA">
              <w:rPr>
                <w:position w:val="2"/>
                <w:sz w:val="20"/>
                <w:szCs w:val="20"/>
                <w:rtl/>
                <w:lang w:bidi="ar-SY"/>
              </w:rPr>
              <w:t>و</w:t>
            </w:r>
            <w:r w:rsidRPr="001038CA">
              <w:rPr>
                <w:rFonts w:hint="cs"/>
                <w:position w:val="2"/>
                <w:sz w:val="20"/>
                <w:szCs w:val="20"/>
                <w:rtl/>
                <w:lang w:bidi="ar-SY"/>
              </w:rPr>
              <w:t>ال</w:t>
            </w:r>
            <w:r w:rsidRPr="001038CA">
              <w:rPr>
                <w:position w:val="2"/>
                <w:sz w:val="20"/>
                <w:szCs w:val="20"/>
                <w:rtl/>
                <w:lang w:bidi="ar-SY"/>
              </w:rPr>
              <w:t xml:space="preserve">اقتصاد </w:t>
            </w:r>
            <w:proofErr w:type="gramStart"/>
            <w:r w:rsidRPr="001038CA">
              <w:rPr>
                <w:rFonts w:hint="cs"/>
                <w:position w:val="2"/>
                <w:sz w:val="20"/>
                <w:szCs w:val="20"/>
                <w:rtl/>
                <w:lang w:bidi="ar-SY"/>
              </w:rPr>
              <w:t>الدائري؛</w:t>
            </w:r>
            <w:proofErr w:type="gramEnd"/>
          </w:p>
          <w:p w14:paraId="6A9F29A4"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9</w:t>
            </w:r>
            <w:r w:rsidRPr="001038CA">
              <w:rPr>
                <w:rFonts w:hint="cs"/>
                <w:position w:val="2"/>
                <w:sz w:val="20"/>
                <w:szCs w:val="20"/>
                <w:rtl/>
                <w:lang w:bidi="ar-EG"/>
              </w:rPr>
              <w:tab/>
              <w:t>بمساعدة البلدان المعرضة لآثار تغير المناخ مع التركيز بشكل خاص على البلدان النامية:</w:t>
            </w:r>
          </w:p>
          <w:p w14:paraId="770D5F01" w14:textId="77777777" w:rsidR="008E6D8E" w:rsidRPr="001038CA" w:rsidRDefault="008E6D8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’1‘</w:t>
            </w:r>
            <w:r w:rsidRPr="001038CA">
              <w:rPr>
                <w:position w:val="2"/>
                <w:sz w:val="20"/>
                <w:szCs w:val="20"/>
                <w:rtl/>
                <w:lang w:bidi="ar-EG"/>
              </w:rPr>
              <w:tab/>
            </w:r>
            <w:r w:rsidRPr="001038CA">
              <w:rPr>
                <w:rFonts w:hint="cs"/>
                <w:position w:val="2"/>
                <w:sz w:val="20"/>
                <w:szCs w:val="20"/>
                <w:rtl/>
              </w:rPr>
              <w:t>الواقعة على طول المناطق الساحلية وتلك المحاطة بالمحيطات والبحار، وكذلك المناطق الداخلية المعرضة للحرائق</w:t>
            </w:r>
            <w:r w:rsidRPr="001038CA">
              <w:rPr>
                <w:position w:val="2"/>
                <w:sz w:val="20"/>
                <w:szCs w:val="20"/>
                <w:lang w:bidi="ar-EG"/>
              </w:rPr>
              <w:t xml:space="preserve"> </w:t>
            </w:r>
            <w:r w:rsidRPr="001038CA">
              <w:rPr>
                <w:rFonts w:hint="cs"/>
                <w:position w:val="2"/>
                <w:sz w:val="20"/>
                <w:szCs w:val="20"/>
                <w:rtl/>
              </w:rPr>
              <w:t>والجفاف؛</w:t>
            </w:r>
          </w:p>
          <w:p w14:paraId="57028ED1" w14:textId="77777777" w:rsidR="008E6D8E" w:rsidRPr="001038CA" w:rsidRDefault="008E6D8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’2‘</w:t>
            </w:r>
            <w:r w:rsidRPr="001038CA">
              <w:rPr>
                <w:position w:val="2"/>
                <w:sz w:val="20"/>
                <w:szCs w:val="20"/>
                <w:rtl/>
                <w:lang w:bidi="ar-EG"/>
              </w:rPr>
              <w:tab/>
            </w:r>
            <w:r w:rsidRPr="001038CA">
              <w:rPr>
                <w:rFonts w:hint="cs"/>
                <w:position w:val="2"/>
                <w:sz w:val="20"/>
                <w:szCs w:val="20"/>
                <w:rtl/>
                <w:lang w:bidi="ar-EG"/>
              </w:rPr>
              <w:t>التي تعتمد اقتصاداتها على الاستثمارات الزراعية؛</w:t>
            </w:r>
          </w:p>
          <w:p w14:paraId="093E6074" w14:textId="182DBFAB" w:rsidR="008E6D8E" w:rsidRPr="001038CA" w:rsidRDefault="008E6D8E" w:rsidP="00487CEC">
            <w:pPr>
              <w:tabs>
                <w:tab w:val="clear" w:pos="794"/>
              </w:tabs>
              <w:spacing w:before="80" w:after="60" w:line="300" w:lineRule="exact"/>
              <w:ind w:left="733" w:hanging="733"/>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’3‘</w:t>
            </w:r>
            <w:r w:rsidRPr="001038CA">
              <w:rPr>
                <w:position w:val="2"/>
                <w:sz w:val="20"/>
                <w:szCs w:val="20"/>
                <w:rtl/>
                <w:lang w:bidi="ar-EG"/>
              </w:rPr>
              <w:tab/>
            </w:r>
            <w:r w:rsidRPr="000957EB">
              <w:rPr>
                <w:rFonts w:hint="cs"/>
                <w:spacing w:val="-4"/>
                <w:position w:val="2"/>
                <w:sz w:val="20"/>
                <w:szCs w:val="20"/>
                <w:rtl/>
                <w:lang w:bidi="ar-EG"/>
              </w:rPr>
              <w:t xml:space="preserve">ذات القدرات الضعيفة أو المفتقرة </w:t>
            </w:r>
            <w:r w:rsidRPr="000957EB">
              <w:rPr>
                <w:rFonts w:hint="cs"/>
                <w:spacing w:val="-4"/>
                <w:position w:val="2"/>
                <w:sz w:val="20"/>
                <w:szCs w:val="20"/>
                <w:rtl/>
              </w:rPr>
              <w:t>إلى البنية التحتية والأنظمة التقنية لدعم الأرصاد الجوية من أجل التخفيف من آثار تغير المناخ،</w:t>
            </w:r>
          </w:p>
        </w:tc>
      </w:tr>
      <w:tr w:rsidR="008E6D8E" w:rsidRPr="001038CA" w14:paraId="5B311985"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506E149" w14:textId="77777777" w:rsidR="008E6D8E" w:rsidRPr="001038CA" w:rsidRDefault="008E6D8E"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76</w:t>
            </w:r>
          </w:p>
          <w:p w14:paraId="42FD64BD" w14:textId="7C08D30B" w:rsidR="008E6D8E" w:rsidRPr="001038CA" w:rsidRDefault="008E6D8E" w:rsidP="00487CEC">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lang w:bidi="ar-EG"/>
              </w:rPr>
              <w:t>الدراسات المتعلقة باختبارات المطابقة وقابلية التشغيل البيني ومساعدة البلدان النامية والبرنامج المستقبلي المحتمل الخاص بعلامة</w:t>
            </w:r>
            <w:r w:rsidRPr="001038CA">
              <w:rPr>
                <w:rFonts w:hint="cs"/>
                <w:b w:val="0"/>
                <w:bCs w:val="0"/>
                <w:position w:val="2"/>
                <w:sz w:val="20"/>
                <w:szCs w:val="20"/>
                <w:rtl/>
                <w:lang w:bidi="ar-EG"/>
              </w:rPr>
              <w:t xml:space="preserve"> </w:t>
            </w:r>
            <w:r w:rsidRPr="001038CA">
              <w:rPr>
                <w:b w:val="0"/>
                <w:bCs w:val="0"/>
                <w:position w:val="2"/>
                <w:sz w:val="20"/>
                <w:szCs w:val="20"/>
                <w:rtl/>
                <w:lang w:bidi="ar-EG"/>
              </w:rPr>
              <w:t>الاتحاد</w:t>
            </w:r>
          </w:p>
        </w:tc>
        <w:tc>
          <w:tcPr>
            <w:tcW w:w="5376" w:type="dxa"/>
          </w:tcPr>
          <w:p w14:paraId="6AECDFBD"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وإذ تضع في اعتبارها</w:t>
            </w:r>
          </w:p>
          <w:p w14:paraId="1C50538B"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proofErr w:type="gramStart"/>
            <w:r w:rsidRPr="001038CA">
              <w:rPr>
                <w:rFonts w:hint="eastAsia"/>
                <w:i/>
                <w:iCs/>
                <w:position w:val="2"/>
                <w:sz w:val="20"/>
                <w:szCs w:val="20"/>
                <w:rtl/>
                <w:lang w:bidi="ar-EG"/>
              </w:rPr>
              <w:t>د </w:t>
            </w:r>
            <w:r w:rsidRPr="001038CA">
              <w:rPr>
                <w:i/>
                <w:iCs/>
                <w:position w:val="2"/>
                <w:sz w:val="20"/>
                <w:szCs w:val="20"/>
                <w:rtl/>
                <w:lang w:bidi="ar-EG"/>
              </w:rPr>
              <w:t>)</w:t>
            </w:r>
            <w:proofErr w:type="gramEnd"/>
            <w:r w:rsidRPr="001038CA">
              <w:rPr>
                <w:position w:val="2"/>
                <w:sz w:val="20"/>
                <w:szCs w:val="20"/>
                <w:rtl/>
                <w:lang w:bidi="ar-EG"/>
              </w:rPr>
              <w:tab/>
            </w:r>
            <w:r w:rsidRPr="001038CA">
              <w:rPr>
                <w:rFonts w:hint="eastAsia"/>
                <w:position w:val="2"/>
                <w:sz w:val="20"/>
                <w:szCs w:val="20"/>
                <w:rtl/>
                <w:lang w:bidi="ar-EG"/>
              </w:rPr>
              <w:t>أهمية</w:t>
            </w:r>
            <w:r w:rsidRPr="001038CA">
              <w:rPr>
                <w:position w:val="2"/>
                <w:sz w:val="20"/>
                <w:szCs w:val="20"/>
                <w:rtl/>
                <w:lang w:bidi="ar-EG"/>
              </w:rPr>
              <w:t xml:space="preserve"> اضطلاع الاتحاد، لا سيما بالنسبة إلى البلدان النامية، بدور ريادي في </w:t>
            </w:r>
            <w:r w:rsidRPr="001038CA">
              <w:rPr>
                <w:rFonts w:hint="eastAsia"/>
                <w:position w:val="2"/>
                <w:sz w:val="20"/>
                <w:szCs w:val="20"/>
                <w:rtl/>
                <w:lang w:bidi="ar-EG"/>
              </w:rPr>
              <w:t>تنفيذ</w:t>
            </w:r>
            <w:r w:rsidRPr="001038CA">
              <w:rPr>
                <w:position w:val="2"/>
                <w:sz w:val="20"/>
                <w:szCs w:val="20"/>
                <w:rtl/>
                <w:lang w:bidi="ar-EG"/>
              </w:rPr>
              <w:t xml:space="preserve"> برنامج المطابقة وقابلية التشغيل البيني </w:t>
            </w:r>
            <w:r w:rsidRPr="001038CA">
              <w:rPr>
                <w:rFonts w:hint="eastAsia"/>
                <w:position w:val="2"/>
                <w:sz w:val="20"/>
                <w:szCs w:val="20"/>
                <w:rtl/>
                <w:lang w:bidi="ar-EG"/>
              </w:rPr>
              <w:t>للاتحاد،</w:t>
            </w:r>
            <w:r w:rsidRPr="001038CA">
              <w:rPr>
                <w:position w:val="2"/>
                <w:sz w:val="20"/>
                <w:szCs w:val="20"/>
                <w:rtl/>
                <w:lang w:bidi="ar-EG"/>
              </w:rPr>
              <w:t xml:space="preserve"> </w:t>
            </w:r>
            <w:r w:rsidRPr="001038CA">
              <w:rPr>
                <w:rFonts w:hint="eastAsia"/>
                <w:position w:val="2"/>
                <w:sz w:val="20"/>
                <w:szCs w:val="20"/>
                <w:rtl/>
                <w:lang w:bidi="ar-EG"/>
              </w:rPr>
              <w:t>على</w:t>
            </w:r>
            <w:r w:rsidRPr="001038CA">
              <w:rPr>
                <w:position w:val="2"/>
                <w:sz w:val="20"/>
                <w:szCs w:val="20"/>
                <w:rtl/>
                <w:lang w:bidi="ar-EG"/>
              </w:rPr>
              <w:t xml:space="preserve"> </w:t>
            </w:r>
            <w:r w:rsidRPr="001038CA">
              <w:rPr>
                <w:rFonts w:hint="eastAsia"/>
                <w:position w:val="2"/>
                <w:sz w:val="20"/>
                <w:szCs w:val="20"/>
                <w:rtl/>
                <w:lang w:bidi="ar-EG"/>
              </w:rPr>
              <w:t>أن</w:t>
            </w:r>
            <w:r w:rsidRPr="001038CA">
              <w:rPr>
                <w:position w:val="2"/>
                <w:sz w:val="20"/>
                <w:szCs w:val="20"/>
                <w:rtl/>
                <w:lang w:bidi="ar-EG"/>
              </w:rPr>
              <w:t xml:space="preserve"> </w:t>
            </w:r>
            <w:r w:rsidRPr="001038CA">
              <w:rPr>
                <w:rFonts w:hint="eastAsia"/>
                <w:position w:val="2"/>
                <w:sz w:val="20"/>
                <w:szCs w:val="20"/>
                <w:rtl/>
                <w:lang w:bidi="ar-EG"/>
              </w:rPr>
              <w:t>يتولى</w:t>
            </w:r>
            <w:r w:rsidRPr="001038CA">
              <w:rPr>
                <w:rFonts w:hint="cs"/>
                <w:position w:val="2"/>
                <w:sz w:val="20"/>
                <w:szCs w:val="20"/>
                <w:rtl/>
                <w:lang w:bidi="ar-EG"/>
              </w:rPr>
              <w:t xml:space="preserve"> المسؤولية الرئيسية</w:t>
            </w:r>
            <w:r w:rsidRPr="001038CA">
              <w:rPr>
                <w:position w:val="2"/>
                <w:sz w:val="20"/>
                <w:szCs w:val="20"/>
                <w:rtl/>
                <w:lang w:bidi="ar-EG"/>
              </w:rPr>
              <w:t xml:space="preserve"> </w:t>
            </w:r>
            <w:r w:rsidRPr="001038CA">
              <w:rPr>
                <w:rFonts w:hint="eastAsia"/>
                <w:position w:val="2"/>
                <w:sz w:val="20"/>
                <w:szCs w:val="20"/>
                <w:rtl/>
                <w:lang w:bidi="ar-EG"/>
              </w:rPr>
              <w:t>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position w:val="2"/>
                <w:sz w:val="20"/>
                <w:szCs w:val="20"/>
                <w:rtl/>
                <w:lang w:bidi="ar-EG"/>
              </w:rPr>
              <w:t xml:space="preserve"> </w:t>
            </w:r>
            <w:r w:rsidRPr="001038CA">
              <w:rPr>
                <w:rFonts w:hint="cs"/>
                <w:position w:val="2"/>
                <w:sz w:val="20"/>
                <w:szCs w:val="20"/>
                <w:rtl/>
                <w:lang w:bidi="ar-EG"/>
              </w:rPr>
              <w:t xml:space="preserve">بشأن </w:t>
            </w:r>
            <w:r w:rsidRPr="001038CA">
              <w:rPr>
                <w:rFonts w:hint="eastAsia"/>
                <w:position w:val="2"/>
                <w:sz w:val="20"/>
                <w:szCs w:val="20"/>
                <w:rtl/>
                <w:lang w:bidi="ar-EG"/>
              </w:rPr>
              <w:t>الدعامتين </w:t>
            </w:r>
            <w:r w:rsidRPr="001038CA">
              <w:rPr>
                <w:position w:val="2"/>
                <w:sz w:val="20"/>
                <w:szCs w:val="20"/>
                <w:lang w:bidi="ar-EG"/>
              </w:rPr>
              <w:t>1</w:t>
            </w:r>
            <w:r w:rsidRPr="001038CA">
              <w:rPr>
                <w:position w:val="2"/>
                <w:sz w:val="20"/>
                <w:szCs w:val="20"/>
                <w:rtl/>
                <w:lang w:bidi="ar-EG"/>
              </w:rPr>
              <w:t xml:space="preserve"> و</w:t>
            </w:r>
            <w:r w:rsidRPr="001038CA">
              <w:rPr>
                <w:position w:val="2"/>
                <w:sz w:val="20"/>
                <w:szCs w:val="20"/>
                <w:lang w:bidi="ar-EG"/>
              </w:rPr>
              <w:t>2</w:t>
            </w:r>
            <w:r w:rsidRPr="001038CA">
              <w:rPr>
                <w:position w:val="2"/>
                <w:sz w:val="20"/>
                <w:szCs w:val="20"/>
                <w:rtl/>
                <w:lang w:bidi="ar-EG"/>
              </w:rPr>
              <w:t xml:space="preserve"> وقطاع تنمية الاتصالات</w:t>
            </w:r>
            <w:r w:rsidRPr="001038CA">
              <w:rPr>
                <w:rFonts w:hint="cs"/>
                <w:position w:val="2"/>
                <w:sz w:val="20"/>
                <w:szCs w:val="20"/>
                <w:rtl/>
                <w:lang w:bidi="ar-EG"/>
              </w:rPr>
              <w:t> </w:t>
            </w:r>
            <w:r w:rsidRPr="001038CA">
              <w:rPr>
                <w:position w:val="2"/>
                <w:sz w:val="20"/>
                <w:szCs w:val="20"/>
                <w:lang w:bidi="ar-EG"/>
              </w:rPr>
              <w:t>(ITU-D)</w:t>
            </w:r>
            <w:r w:rsidRPr="001038CA">
              <w:rPr>
                <w:position w:val="2"/>
                <w:sz w:val="20"/>
                <w:szCs w:val="20"/>
                <w:rtl/>
                <w:lang w:bidi="ar-EG"/>
              </w:rPr>
              <w:t xml:space="preserve"> </w:t>
            </w:r>
            <w:r w:rsidRPr="001038CA">
              <w:rPr>
                <w:rFonts w:hint="cs"/>
                <w:position w:val="2"/>
                <w:sz w:val="20"/>
                <w:szCs w:val="20"/>
                <w:rtl/>
                <w:lang w:bidi="ar-EG"/>
              </w:rPr>
              <w:t xml:space="preserve">بشأن </w:t>
            </w:r>
            <w:r w:rsidRPr="001038CA">
              <w:rPr>
                <w:position w:val="2"/>
                <w:sz w:val="20"/>
                <w:szCs w:val="20"/>
                <w:rtl/>
                <w:lang w:bidi="ar-EG"/>
              </w:rPr>
              <w:t>الدعامتين </w:t>
            </w:r>
            <w:r w:rsidRPr="001038CA">
              <w:rPr>
                <w:position w:val="2"/>
                <w:sz w:val="20"/>
                <w:szCs w:val="20"/>
                <w:lang w:bidi="ar-EG"/>
              </w:rPr>
              <w:t>3</w:t>
            </w:r>
            <w:r w:rsidRPr="001038CA">
              <w:rPr>
                <w:position w:val="2"/>
                <w:sz w:val="20"/>
                <w:szCs w:val="20"/>
                <w:rtl/>
                <w:lang w:bidi="ar-EG"/>
              </w:rPr>
              <w:t xml:space="preserve"> و</w:t>
            </w:r>
            <w:r w:rsidRPr="001038CA">
              <w:rPr>
                <w:position w:val="2"/>
                <w:sz w:val="20"/>
                <w:szCs w:val="20"/>
                <w:lang w:bidi="ar-EG"/>
              </w:rPr>
              <w:t>4</w:t>
            </w:r>
            <w:r w:rsidRPr="001038CA">
              <w:rPr>
                <w:rFonts w:hint="eastAsia"/>
                <w:position w:val="2"/>
                <w:sz w:val="20"/>
                <w:szCs w:val="20"/>
                <w:rtl/>
                <w:lang w:bidi="ar-EG"/>
              </w:rPr>
              <w:t>؛</w:t>
            </w:r>
          </w:p>
          <w:p w14:paraId="50A1B4F7"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proofErr w:type="gramStart"/>
            <w:r w:rsidRPr="001038CA">
              <w:rPr>
                <w:rFonts w:hint="cs"/>
                <w:i/>
                <w:iCs/>
                <w:position w:val="2"/>
                <w:sz w:val="20"/>
                <w:szCs w:val="20"/>
                <w:rtl/>
              </w:rPr>
              <w:t>هـ</w:t>
            </w:r>
            <w:r w:rsidRPr="001038CA">
              <w:rPr>
                <w:i/>
                <w:iCs/>
                <w:position w:val="2"/>
                <w:sz w:val="20"/>
                <w:szCs w:val="20"/>
                <w:rtl/>
              </w:rPr>
              <w:t> )</w:t>
            </w:r>
            <w:proofErr w:type="gramEnd"/>
            <w:r w:rsidRPr="001038CA">
              <w:rPr>
                <w:rFonts w:hint="cs"/>
                <w:position w:val="2"/>
                <w:sz w:val="20"/>
                <w:szCs w:val="20"/>
                <w:rtl/>
                <w:lang w:bidi="ar-EG"/>
              </w:rPr>
              <w:tab/>
              <w:t xml:space="preserve">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w:t>
            </w:r>
            <w:r w:rsidRPr="001038CA">
              <w:rPr>
                <w:rFonts w:hint="cs"/>
                <w:position w:val="2"/>
                <w:sz w:val="20"/>
                <w:szCs w:val="20"/>
                <w:rtl/>
                <w:lang w:bidi="ar-EG"/>
              </w:rPr>
              <w:lastRenderedPageBreak/>
              <w:t>مع مراعاة النتائج الإيجابية التي تحققت في تنفيذ المشروع التجريبي للاتحاد بخصوص استحداث هذه المختبرات؛</w:t>
            </w:r>
          </w:p>
          <w:p w14:paraId="66A84DC8"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proofErr w:type="gramStart"/>
            <w:r w:rsidRPr="001038CA">
              <w:rPr>
                <w:rFonts w:hint="eastAsia"/>
                <w:i/>
                <w:iCs/>
                <w:position w:val="2"/>
                <w:sz w:val="20"/>
                <w:szCs w:val="20"/>
                <w:rtl/>
                <w:lang w:bidi="ar-EG"/>
              </w:rPr>
              <w:t>و</w:t>
            </w:r>
            <w:r w:rsidRPr="001038CA">
              <w:rPr>
                <w:i/>
                <w:iCs/>
                <w:position w:val="2"/>
                <w:sz w:val="20"/>
                <w:szCs w:val="20"/>
                <w:rtl/>
                <w:lang w:bidi="ar-EG"/>
              </w:rPr>
              <w:t xml:space="preserve"> )</w:t>
            </w:r>
            <w:proofErr w:type="gramEnd"/>
            <w:r w:rsidRPr="001038CA">
              <w:rPr>
                <w:i/>
                <w:iCs/>
                <w:position w:val="2"/>
                <w:sz w:val="20"/>
                <w:szCs w:val="20"/>
                <w:rtl/>
                <w:lang w:bidi="ar-EG"/>
              </w:rPr>
              <w:tab/>
            </w:r>
            <w:r w:rsidRPr="001038CA">
              <w:rPr>
                <w:rFonts w:hint="cs"/>
                <w:position w:val="2"/>
                <w:sz w:val="20"/>
                <w:szCs w:val="20"/>
                <w:rtl/>
                <w:lang w:bidi="ar-EG"/>
              </w:rPr>
              <w:t>أولويات الدول</w:t>
            </w:r>
            <w:r w:rsidRPr="001038CA">
              <w:rPr>
                <w:position w:val="2"/>
                <w:sz w:val="20"/>
                <w:szCs w:val="20"/>
                <w:rtl/>
                <w:lang w:bidi="ar-EG"/>
              </w:rPr>
              <w:t xml:space="preserve"> الأعضاء</w:t>
            </w:r>
            <w:r w:rsidRPr="001038CA">
              <w:rPr>
                <w:rFonts w:hint="cs"/>
                <w:position w:val="2"/>
                <w:sz w:val="20"/>
                <w:szCs w:val="20"/>
                <w:rtl/>
                <w:lang w:bidi="ar-EG"/>
              </w:rPr>
              <w:t xml:space="preserve">، </w:t>
            </w:r>
            <w:r w:rsidRPr="001038CA">
              <w:rPr>
                <w:position w:val="2"/>
                <w:sz w:val="20"/>
                <w:szCs w:val="20"/>
                <w:rtl/>
                <w:lang w:bidi="ar-EG"/>
              </w:rPr>
              <w:t>خاصة البلدان النامية</w:t>
            </w:r>
            <w:r w:rsidRPr="001038CA">
              <w:rPr>
                <w:rFonts w:hint="cs"/>
                <w:position w:val="2"/>
                <w:sz w:val="20"/>
                <w:szCs w:val="20"/>
                <w:rtl/>
                <w:lang w:bidi="ar-EG"/>
              </w:rPr>
              <w:t>،</w:t>
            </w:r>
            <w:r w:rsidRPr="001038CA">
              <w:rPr>
                <w:position w:val="2"/>
                <w:sz w:val="20"/>
                <w:szCs w:val="20"/>
                <w:rtl/>
                <w:lang w:bidi="ar-EG"/>
              </w:rPr>
              <w:t xml:space="preserve"> </w:t>
            </w:r>
            <w:r w:rsidRPr="001038CA">
              <w:rPr>
                <w:rFonts w:hint="eastAsia"/>
                <w:position w:val="2"/>
                <w:sz w:val="20"/>
                <w:szCs w:val="20"/>
                <w:rtl/>
                <w:lang w:bidi="ar-EG"/>
              </w:rPr>
              <w:t>فيما</w:t>
            </w:r>
            <w:r w:rsidRPr="001038CA">
              <w:rPr>
                <w:position w:val="2"/>
                <w:sz w:val="20"/>
                <w:szCs w:val="20"/>
                <w:rtl/>
                <w:lang w:bidi="ar-EG"/>
              </w:rPr>
              <w:t xml:space="preserve"> </w:t>
            </w:r>
            <w:r w:rsidRPr="001038CA">
              <w:rPr>
                <w:rFonts w:hint="eastAsia"/>
                <w:position w:val="2"/>
                <w:sz w:val="20"/>
                <w:szCs w:val="20"/>
                <w:rtl/>
                <w:lang w:bidi="ar-EG"/>
              </w:rPr>
              <w:t>يتع</w:t>
            </w:r>
            <w:r w:rsidRPr="001038CA">
              <w:rPr>
                <w:position w:val="2"/>
                <w:sz w:val="20"/>
                <w:szCs w:val="20"/>
                <w:rtl/>
                <w:lang w:bidi="ar-EG"/>
              </w:rPr>
              <w:t>ل</w:t>
            </w:r>
            <w:r w:rsidRPr="001038CA">
              <w:rPr>
                <w:rFonts w:hint="eastAsia"/>
                <w:position w:val="2"/>
                <w:sz w:val="20"/>
                <w:szCs w:val="20"/>
                <w:rtl/>
                <w:lang w:bidi="ar-EG"/>
              </w:rPr>
              <w:t>ق</w:t>
            </w:r>
            <w:r w:rsidRPr="001038CA">
              <w:rPr>
                <w:position w:val="2"/>
                <w:sz w:val="20"/>
                <w:szCs w:val="20"/>
                <w:rtl/>
                <w:lang w:bidi="ar-EG"/>
              </w:rPr>
              <w:t xml:space="preserve"> </w:t>
            </w:r>
            <w:r w:rsidRPr="001038CA">
              <w:rPr>
                <w:rFonts w:hint="eastAsia"/>
                <w:position w:val="2"/>
                <w:sz w:val="20"/>
                <w:szCs w:val="20"/>
                <w:rtl/>
                <w:lang w:bidi="ar-EG"/>
              </w:rPr>
              <w:t>ب</w:t>
            </w:r>
            <w:r w:rsidRPr="001038CA">
              <w:rPr>
                <w:position w:val="2"/>
                <w:sz w:val="20"/>
                <w:szCs w:val="20"/>
                <w:rtl/>
                <w:lang w:bidi="ar-EG"/>
              </w:rPr>
              <w:t xml:space="preserve">مكافحة الأجهزة </w:t>
            </w:r>
            <w:r w:rsidRPr="001038CA">
              <w:rPr>
                <w:rFonts w:hint="cs"/>
                <w:position w:val="2"/>
                <w:sz w:val="20"/>
                <w:szCs w:val="20"/>
                <w:rtl/>
                <w:lang w:bidi="ar-EG"/>
              </w:rPr>
              <w:t>المزيفة</w:t>
            </w:r>
            <w:r w:rsidRPr="001038CA">
              <w:rPr>
                <w:position w:val="2"/>
                <w:sz w:val="20"/>
                <w:szCs w:val="20"/>
                <w:rtl/>
                <w:lang w:bidi="ar-EG"/>
              </w:rPr>
              <w:t xml:space="preserve"> وردع التزييف،</w:t>
            </w:r>
          </w:p>
          <w:p w14:paraId="15C981E2"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تقـرر</w:t>
            </w:r>
          </w:p>
          <w:p w14:paraId="6E886AAE" w14:textId="7777777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5</w:t>
            </w:r>
            <w:r w:rsidRPr="001038CA">
              <w:rPr>
                <w:position w:val="2"/>
                <w:sz w:val="20"/>
                <w:szCs w:val="20"/>
                <w:rtl/>
                <w:lang w:bidi="ar-EG"/>
              </w:rPr>
              <w:tab/>
            </w:r>
            <w:r w:rsidRPr="001038CA">
              <w:rPr>
                <w:rFonts w:hint="cs"/>
                <w:position w:val="2"/>
                <w:sz w:val="20"/>
                <w:szCs w:val="20"/>
                <w:rtl/>
                <w:lang w:bidi="ar-EG"/>
              </w:rPr>
              <w:t>أن تشجع</w:t>
            </w:r>
            <w:r w:rsidRPr="001038CA">
              <w:rPr>
                <w:position w:val="2"/>
                <w:sz w:val="20"/>
                <w:szCs w:val="20"/>
                <w:rtl/>
                <w:lang w:bidi="ar-EG"/>
              </w:rPr>
              <w:t xml:space="preserve"> التعاون بين قطاع تقييس الاتصالات وقطاع تنمية الاتصالات بشأن </w:t>
            </w:r>
            <w:r w:rsidRPr="001038CA">
              <w:rPr>
                <w:rFonts w:hint="cs"/>
                <w:position w:val="2"/>
                <w:sz w:val="20"/>
                <w:szCs w:val="20"/>
                <w:rtl/>
                <w:lang w:bidi="ar-EG"/>
              </w:rPr>
              <w:t>الدعائم</w:t>
            </w:r>
            <w:r w:rsidRPr="001038CA">
              <w:rPr>
                <w:position w:val="2"/>
                <w:sz w:val="20"/>
                <w:szCs w:val="20"/>
                <w:rtl/>
                <w:lang w:bidi="ar-EG"/>
              </w:rPr>
              <w:t xml:space="preserve"> الأربع لبرنامج </w:t>
            </w:r>
            <w:r w:rsidRPr="001038CA">
              <w:rPr>
                <w:rFonts w:hint="cs"/>
                <w:position w:val="2"/>
                <w:sz w:val="20"/>
                <w:szCs w:val="20"/>
                <w:rtl/>
                <w:lang w:bidi="ar-EG"/>
              </w:rPr>
              <w:t xml:space="preserve">المطابقة وقابلية التشغيل البيني في </w:t>
            </w:r>
            <w:r w:rsidRPr="001038CA">
              <w:rPr>
                <w:position w:val="2"/>
                <w:sz w:val="20"/>
                <w:szCs w:val="20"/>
                <w:rtl/>
                <w:lang w:bidi="ar-EG"/>
              </w:rPr>
              <w:t xml:space="preserve">الاتحاد، كل حسب </w:t>
            </w:r>
            <w:proofErr w:type="gramStart"/>
            <w:r w:rsidRPr="001038CA">
              <w:rPr>
                <w:position w:val="2"/>
                <w:sz w:val="20"/>
                <w:szCs w:val="20"/>
                <w:rtl/>
                <w:lang w:bidi="ar-EG"/>
              </w:rPr>
              <w:t>مسؤولياته؛</w:t>
            </w:r>
            <w:proofErr w:type="gramEnd"/>
          </w:p>
          <w:p w14:paraId="47A9FD8E" w14:textId="2E5A3FD9" w:rsidR="008E6D8E" w:rsidRPr="001038CA" w:rsidRDefault="008E6D8E" w:rsidP="00487CEC">
            <w:pPr>
              <w:keepNext/>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rFonts w:hint="cs"/>
                <w:b/>
                <w:bCs/>
                <w:position w:val="2"/>
                <w:sz w:val="20"/>
                <w:szCs w:val="20"/>
                <w:rtl/>
              </w:rPr>
              <w:t>تُكلّف</w:t>
            </w:r>
          </w:p>
          <w:p w14:paraId="3F08198B" w14:textId="2226DAF0"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مدير مكتب تقييس الاتصالات</w:t>
            </w:r>
          </w:p>
          <w:p w14:paraId="34C8C270" w14:textId="69C141D5"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rtl/>
                <w:lang w:bidi="ar-EG"/>
              </w:rPr>
              <w:tab/>
            </w:r>
            <w:r w:rsidRPr="001038CA">
              <w:rPr>
                <w:rFonts w:hint="cs"/>
                <w:position w:val="2"/>
                <w:sz w:val="20"/>
                <w:szCs w:val="20"/>
                <w:rtl/>
                <w:lang w:bidi="ar-EG"/>
              </w:rPr>
              <w:t>بأن يواصل</w:t>
            </w:r>
            <w:r w:rsidRPr="001038CA">
              <w:rPr>
                <w:position w:val="2"/>
                <w:sz w:val="20"/>
                <w:szCs w:val="20"/>
                <w:rtl/>
                <w:lang w:bidi="ar-EG"/>
              </w:rPr>
              <w:t xml:space="preserve"> التشاور </w:t>
            </w:r>
            <w:r w:rsidRPr="001038CA">
              <w:rPr>
                <w:rFonts w:hint="cs"/>
                <w:position w:val="2"/>
                <w:sz w:val="20"/>
                <w:szCs w:val="20"/>
                <w:rtl/>
                <w:lang w:bidi="ar-EG"/>
              </w:rPr>
              <w:t>وإجراء دراسات التقييم في </w:t>
            </w:r>
            <w:r w:rsidRPr="001038CA">
              <w:rPr>
                <w:position w:val="2"/>
                <w:sz w:val="20"/>
                <w:szCs w:val="20"/>
                <w:rtl/>
                <w:lang w:bidi="ar-EG"/>
              </w:rPr>
              <w:t>جميع المناطق آخذاً في الاعتبار احتياجات كل منطقة</w:t>
            </w:r>
            <w:r w:rsidRPr="001038CA">
              <w:rPr>
                <w:rFonts w:hint="cs"/>
                <w:position w:val="2"/>
                <w:sz w:val="20"/>
                <w:szCs w:val="20"/>
                <w:rtl/>
                <w:lang w:bidi="ar-EG"/>
              </w:rPr>
              <w:t>، بشأن تنفيذ</w:t>
            </w:r>
            <w:r w:rsidRPr="001038CA">
              <w:rPr>
                <w:position w:val="2"/>
                <w:sz w:val="20"/>
                <w:szCs w:val="20"/>
                <w:rtl/>
                <w:lang w:bidi="ar-EG"/>
              </w:rPr>
              <w:t xml:space="preserve"> </w:t>
            </w:r>
            <w:r w:rsidRPr="001038CA">
              <w:rPr>
                <w:rFonts w:hint="cs"/>
                <w:position w:val="2"/>
                <w:sz w:val="20"/>
                <w:szCs w:val="20"/>
                <w:rtl/>
                <w:lang w:bidi="ar-EG"/>
              </w:rPr>
              <w:t xml:space="preserve">خطة العمل </w:t>
            </w:r>
            <w:r w:rsidRPr="001038CA">
              <w:rPr>
                <w:position w:val="2"/>
                <w:sz w:val="20"/>
                <w:szCs w:val="20"/>
                <w:rtl/>
                <w:lang w:bidi="ar-EG"/>
              </w:rPr>
              <w:t>التي</w:t>
            </w:r>
            <w:r w:rsidRPr="001038CA">
              <w:rPr>
                <w:rFonts w:hint="cs"/>
                <w:position w:val="2"/>
                <w:sz w:val="20"/>
                <w:szCs w:val="20"/>
                <w:rtl/>
                <w:lang w:bidi="ar-EG"/>
              </w:rPr>
              <w:t xml:space="preserve"> أقرها</w:t>
            </w:r>
            <w:r w:rsidRPr="001038CA">
              <w:rPr>
                <w:position w:val="2"/>
                <w:sz w:val="20"/>
                <w:szCs w:val="20"/>
                <w:rtl/>
                <w:lang w:bidi="ar-EG"/>
              </w:rPr>
              <w:t xml:space="preserve"> </w:t>
            </w:r>
            <w:r w:rsidRPr="001038CA">
              <w:rPr>
                <w:rFonts w:hint="cs"/>
                <w:position w:val="2"/>
                <w:sz w:val="20"/>
                <w:szCs w:val="20"/>
                <w:rtl/>
                <w:lang w:bidi="ar-EG"/>
              </w:rPr>
              <w:t>مجلس الاتحاد</w:t>
            </w:r>
            <w:r w:rsidRPr="001038CA">
              <w:rPr>
                <w:position w:val="2"/>
                <w:sz w:val="20"/>
                <w:szCs w:val="20"/>
                <w:rtl/>
                <w:lang w:bidi="ar-EG"/>
              </w:rPr>
              <w:t>،</w:t>
            </w:r>
            <w:r w:rsidRPr="001038CA">
              <w:rPr>
                <w:rFonts w:hint="cs"/>
                <w:position w:val="2"/>
                <w:sz w:val="20"/>
                <w:szCs w:val="20"/>
                <w:rtl/>
                <w:lang w:bidi="ar-EG"/>
              </w:rPr>
              <w:t xml:space="preserve"> بما في ذلك بالتعاون مع مدير مكتب تنمية الاتصالات</w:t>
            </w:r>
            <w:r w:rsidR="00EA41E9">
              <w:rPr>
                <w:position w:val="2"/>
                <w:sz w:val="20"/>
                <w:szCs w:val="20"/>
                <w:lang w:bidi="ar-EG"/>
              </w:rPr>
              <w:t xml:space="preserve"> </w:t>
            </w:r>
            <w:r w:rsidRPr="001038CA">
              <w:rPr>
                <w:position w:val="2"/>
                <w:sz w:val="20"/>
                <w:szCs w:val="20"/>
                <w:lang w:bidi="ar-EG"/>
              </w:rPr>
              <w:t>(BDT)</w:t>
            </w:r>
            <w:r w:rsidRPr="001038CA">
              <w:rPr>
                <w:rFonts w:hint="cs"/>
                <w:position w:val="2"/>
                <w:sz w:val="20"/>
                <w:szCs w:val="20"/>
                <w:rtl/>
                <w:lang w:bidi="ar-EG"/>
              </w:rPr>
              <w:t>،</w:t>
            </w:r>
            <w:r w:rsidRPr="001038CA">
              <w:rPr>
                <w:position w:val="2"/>
                <w:sz w:val="20"/>
                <w:szCs w:val="20"/>
                <w:rtl/>
                <w:lang w:bidi="ar-EG"/>
              </w:rPr>
              <w:t xml:space="preserve"> والمساعدة في إنشاء مرافق اختبار في البلدان </w:t>
            </w:r>
            <w:proofErr w:type="gramStart"/>
            <w:r w:rsidRPr="001038CA">
              <w:rPr>
                <w:position w:val="2"/>
                <w:sz w:val="20"/>
                <w:szCs w:val="20"/>
                <w:rtl/>
                <w:lang w:bidi="ar-EG"/>
              </w:rPr>
              <w:t>النامية؛</w:t>
            </w:r>
            <w:proofErr w:type="gramEnd"/>
          </w:p>
          <w:p w14:paraId="0E0E71D1" w14:textId="5F711EA7" w:rsidR="008E6D8E" w:rsidRPr="001038CA" w:rsidRDefault="008E6D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4</w:t>
            </w:r>
            <w:r w:rsidRPr="001038CA">
              <w:rPr>
                <w:position w:val="2"/>
                <w:sz w:val="20"/>
                <w:szCs w:val="20"/>
                <w:rtl/>
                <w:lang w:bidi="ar-EG"/>
              </w:rPr>
              <w:tab/>
            </w:r>
            <w:r w:rsidRPr="000957EB">
              <w:rPr>
                <w:rFonts w:hint="cs"/>
                <w:spacing w:val="-2"/>
                <w:position w:val="2"/>
                <w:sz w:val="20"/>
                <w:szCs w:val="20"/>
                <w:rtl/>
                <w:lang w:bidi="ar-SY"/>
              </w:rPr>
              <w:t>بأن يواصل</w:t>
            </w:r>
            <w:r w:rsidRPr="000957EB">
              <w:rPr>
                <w:spacing w:val="-2"/>
                <w:position w:val="2"/>
                <w:sz w:val="20"/>
                <w:szCs w:val="20"/>
                <w:rtl/>
                <w:lang w:bidi="ar-SY"/>
              </w:rPr>
              <w:t xml:space="preserve"> تنفيذ برنامج الاتحاد الخاص بالمطابقة وقابلية التشغيل البيني، بما في ذلك قاعدة بيانات </w:t>
            </w:r>
            <w:r w:rsidRPr="000957EB">
              <w:rPr>
                <w:rFonts w:hint="cs"/>
                <w:spacing w:val="-2"/>
                <w:position w:val="2"/>
                <w:sz w:val="20"/>
                <w:szCs w:val="20"/>
                <w:rtl/>
                <w:lang w:bidi="ar-SY"/>
              </w:rPr>
              <w:t xml:space="preserve">معامل الاختبار وقاعدة البيانات </w:t>
            </w:r>
            <w:r w:rsidRPr="000957EB">
              <w:rPr>
                <w:spacing w:val="-2"/>
                <w:position w:val="2"/>
                <w:sz w:val="20"/>
                <w:szCs w:val="20"/>
                <w:rtl/>
                <w:lang w:bidi="ar-SY"/>
              </w:rPr>
              <w:t>الاسترشادية للمعلومات بشأن المطابقة التي تحدد مطابقة المنتجات ومنشأها، بالتعاون مع مدير مكتب تنمية الاتصالات وبالتشاور مع كل منطقة</w:t>
            </w:r>
            <w:r w:rsidRPr="000957EB">
              <w:rPr>
                <w:spacing w:val="-2"/>
                <w:position w:val="2"/>
                <w:sz w:val="20"/>
                <w:szCs w:val="20"/>
                <w:rtl/>
                <w:lang w:bidi="ar-EG"/>
              </w:rPr>
              <w:t>؛</w:t>
            </w:r>
          </w:p>
        </w:tc>
      </w:tr>
      <w:tr w:rsidR="008E6D8E" w:rsidRPr="001038CA" w14:paraId="5BA0F865"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02739A06" w14:textId="77777777" w:rsidR="008E6D8E" w:rsidRPr="001038CA" w:rsidRDefault="008E6D8E"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78</w:t>
            </w:r>
          </w:p>
          <w:p w14:paraId="31DB2E7A" w14:textId="7621E96C" w:rsidR="008E6D8E" w:rsidRPr="001038CA" w:rsidRDefault="008E6D8E" w:rsidP="00487CEC">
            <w:pPr>
              <w:tabs>
                <w:tab w:val="clear" w:pos="794"/>
              </w:tabs>
              <w:spacing w:before="80" w:after="60" w:line="300" w:lineRule="exact"/>
              <w:jc w:val="left"/>
              <w:rPr>
                <w:b w:val="0"/>
                <w:bCs w:val="0"/>
                <w:position w:val="2"/>
                <w:sz w:val="20"/>
                <w:szCs w:val="20"/>
                <w:rtl/>
                <w:lang w:bidi="ar-EG"/>
              </w:rPr>
            </w:pPr>
            <w:bookmarkStart w:id="25" w:name="_Toc280260362"/>
            <w:bookmarkStart w:id="26" w:name="_Toc349551636"/>
            <w:r w:rsidRPr="001038CA">
              <w:rPr>
                <w:b w:val="0"/>
                <w:bCs w:val="0"/>
                <w:position w:val="2"/>
                <w:sz w:val="20"/>
                <w:szCs w:val="20"/>
                <w:rtl/>
              </w:rPr>
              <w:t>تطبيقات</w:t>
            </w:r>
            <w:r w:rsidRPr="001038CA">
              <w:rPr>
                <w:rFonts w:hint="cs"/>
                <w:b w:val="0"/>
                <w:bCs w:val="0"/>
                <w:position w:val="2"/>
                <w:sz w:val="20"/>
                <w:szCs w:val="20"/>
                <w:rtl/>
              </w:rPr>
              <w:t xml:space="preserve"> ومعايير</w:t>
            </w:r>
            <w:r w:rsidRPr="001038CA">
              <w:rPr>
                <w:b w:val="0"/>
                <w:bCs w:val="0"/>
                <w:position w:val="2"/>
                <w:sz w:val="20"/>
                <w:szCs w:val="20"/>
                <w:rtl/>
              </w:rPr>
              <w:t xml:space="preserve"> تكنولوجيا المعلومات</w:t>
            </w:r>
            <w:r w:rsidRPr="001038CA">
              <w:rPr>
                <w:rFonts w:hint="cs"/>
                <w:b w:val="0"/>
                <w:bCs w:val="0"/>
                <w:position w:val="2"/>
                <w:sz w:val="20"/>
                <w:szCs w:val="20"/>
                <w:rtl/>
              </w:rPr>
              <w:t xml:space="preserve"> والاتصالات </w:t>
            </w:r>
            <w:r w:rsidRPr="001038CA">
              <w:rPr>
                <w:b w:val="0"/>
                <w:bCs w:val="0"/>
                <w:position w:val="2"/>
                <w:sz w:val="20"/>
                <w:szCs w:val="20"/>
                <w:rtl/>
              </w:rPr>
              <w:t>من أجل</w:t>
            </w:r>
            <w:r w:rsidRPr="001038CA">
              <w:rPr>
                <w:rFonts w:hint="cs"/>
                <w:b w:val="0"/>
                <w:bCs w:val="0"/>
                <w:position w:val="2"/>
                <w:sz w:val="20"/>
                <w:szCs w:val="20"/>
                <w:rtl/>
              </w:rPr>
              <w:t xml:space="preserve"> تحسين النفاذ إلى خدمات</w:t>
            </w:r>
            <w:r w:rsidRPr="001038CA">
              <w:rPr>
                <w:b w:val="0"/>
                <w:bCs w:val="0"/>
                <w:position w:val="2"/>
                <w:sz w:val="20"/>
                <w:szCs w:val="20"/>
                <w:rtl/>
              </w:rPr>
              <w:t xml:space="preserve"> الصحة الإلكترونية</w:t>
            </w:r>
            <w:bookmarkEnd w:id="25"/>
            <w:bookmarkEnd w:id="26"/>
          </w:p>
        </w:tc>
        <w:tc>
          <w:tcPr>
            <w:tcW w:w="5376" w:type="dxa"/>
          </w:tcPr>
          <w:p w14:paraId="3D9F6C19"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 xml:space="preserve">إذ </w:t>
            </w:r>
            <w:r w:rsidRPr="001038CA">
              <w:rPr>
                <w:rFonts w:hint="cs"/>
                <w:b/>
                <w:bCs/>
                <w:position w:val="2"/>
                <w:sz w:val="20"/>
                <w:szCs w:val="20"/>
                <w:rtl/>
              </w:rPr>
              <w:t>ت</w:t>
            </w:r>
            <w:r w:rsidRPr="001038CA">
              <w:rPr>
                <w:b/>
                <w:bCs/>
                <w:position w:val="2"/>
                <w:sz w:val="20"/>
                <w:szCs w:val="20"/>
                <w:rtl/>
              </w:rPr>
              <w:t>ذك</w:t>
            </w:r>
            <w:r w:rsidRPr="001038CA">
              <w:rPr>
                <w:rFonts w:hint="cs"/>
                <w:b/>
                <w:bCs/>
                <w:position w:val="2"/>
                <w:sz w:val="20"/>
                <w:szCs w:val="20"/>
                <w:rtl/>
              </w:rPr>
              <w:t>ّ</w:t>
            </w:r>
            <w:r w:rsidRPr="001038CA">
              <w:rPr>
                <w:b/>
                <w:bCs/>
                <w:position w:val="2"/>
                <w:sz w:val="20"/>
                <w:szCs w:val="20"/>
                <w:rtl/>
              </w:rPr>
              <w:t>ر</w:t>
            </w:r>
          </w:p>
          <w:p w14:paraId="2802CA48"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i/>
                <w:iCs/>
                <w:position w:val="2"/>
                <w:sz w:val="20"/>
                <w:szCs w:val="20"/>
                <w:rtl/>
              </w:rPr>
              <w:t>ب)</w:t>
            </w:r>
            <w:r w:rsidRPr="001038CA">
              <w:rPr>
                <w:rFonts w:hint="cs"/>
                <w:i/>
                <w:iCs/>
                <w:position w:val="2"/>
                <w:sz w:val="20"/>
                <w:szCs w:val="20"/>
                <w:rtl/>
              </w:rPr>
              <w:tab/>
            </w:r>
            <w:r w:rsidRPr="001038CA">
              <w:rPr>
                <w:rFonts w:hint="cs"/>
                <w:position w:val="2"/>
                <w:sz w:val="20"/>
                <w:szCs w:val="20"/>
                <w:rtl/>
              </w:rPr>
              <w:t>بالقرار</w:t>
            </w:r>
            <w:r w:rsidRPr="001038CA">
              <w:rPr>
                <w:rFonts w:hint="eastAsia"/>
                <w:position w:val="2"/>
                <w:sz w:val="20"/>
                <w:szCs w:val="20"/>
                <w:rtl/>
              </w:rPr>
              <w:t> </w:t>
            </w:r>
            <w:r w:rsidRPr="001038CA">
              <w:rPr>
                <w:position w:val="2"/>
                <w:sz w:val="20"/>
                <w:szCs w:val="20"/>
              </w:rPr>
              <w:t>65</w:t>
            </w:r>
            <w:r w:rsidRPr="001038CA">
              <w:rPr>
                <w:rFonts w:hint="cs"/>
                <w:position w:val="2"/>
                <w:sz w:val="20"/>
                <w:szCs w:val="20"/>
                <w:rtl/>
              </w:rPr>
              <w:t> </w:t>
            </w:r>
            <w:r w:rsidRPr="001038CA">
              <w:rPr>
                <w:position w:val="2"/>
                <w:sz w:val="20"/>
                <w:szCs w:val="20"/>
                <w:rtl/>
              </w:rPr>
              <w:t>(</w:t>
            </w:r>
            <w:r w:rsidRPr="001038CA">
              <w:rPr>
                <w:rFonts w:hint="cs"/>
                <w:position w:val="2"/>
                <w:sz w:val="20"/>
                <w:szCs w:val="20"/>
                <w:rtl/>
                <w:lang w:bidi="ar-EG"/>
              </w:rPr>
              <w:t xml:space="preserve">المراجَع في دبي، </w:t>
            </w:r>
            <w:r w:rsidRPr="001038CA">
              <w:rPr>
                <w:position w:val="2"/>
                <w:sz w:val="20"/>
                <w:szCs w:val="20"/>
              </w:rPr>
              <w:t>2014</w:t>
            </w:r>
            <w:r w:rsidRPr="001038CA">
              <w:rPr>
                <w:position w:val="2"/>
                <w:sz w:val="20"/>
                <w:szCs w:val="20"/>
                <w:rtl/>
              </w:rPr>
              <w:t>)</w:t>
            </w:r>
            <w:r w:rsidRPr="001038CA">
              <w:rPr>
                <w:rFonts w:hint="cs"/>
                <w:position w:val="2"/>
                <w:sz w:val="20"/>
                <w:szCs w:val="20"/>
                <w:rtl/>
              </w:rPr>
              <w:t xml:space="preserve"> للمؤتمر العالمي لتنمية الاتصالات، بشأن </w:t>
            </w:r>
            <w:r w:rsidRPr="001038CA">
              <w:rPr>
                <w:position w:val="2"/>
                <w:sz w:val="20"/>
                <w:szCs w:val="20"/>
                <w:rtl/>
              </w:rPr>
              <w:t>تحسين النفاذ إلى خدمات الرعاية الصحية باستعمال تكنولوجيا المعلومات والاتصالات</w:t>
            </w:r>
            <w:r w:rsidRPr="001038CA">
              <w:rPr>
                <w:rFonts w:hint="cs"/>
                <w:position w:val="2"/>
                <w:sz w:val="20"/>
                <w:szCs w:val="20"/>
                <w:rtl/>
                <w:lang w:bidi="ar-EG"/>
              </w:rPr>
              <w:t>؛</w:t>
            </w:r>
          </w:p>
          <w:p w14:paraId="0E1705C6" w14:textId="77777777" w:rsidR="008E6D8E" w:rsidRPr="001038CA" w:rsidRDefault="008E6D8E" w:rsidP="00487CEC">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b/>
                <w:bCs/>
                <w:position w:val="2"/>
                <w:sz w:val="20"/>
                <w:szCs w:val="20"/>
                <w:rtl/>
              </w:rPr>
              <w:t xml:space="preserve">وإذ </w:t>
            </w:r>
            <w:r w:rsidRPr="001038CA">
              <w:rPr>
                <w:rFonts w:hint="cs"/>
                <w:b/>
                <w:bCs/>
                <w:position w:val="2"/>
                <w:sz w:val="20"/>
                <w:szCs w:val="20"/>
                <w:rtl/>
              </w:rPr>
              <w:t>تلاحظ</w:t>
            </w:r>
          </w:p>
          <w:p w14:paraId="244539B3" w14:textId="77777777" w:rsidR="008E6D8E" w:rsidRPr="001038CA" w:rsidRDefault="008E6D8E" w:rsidP="00487CEC">
            <w:pPr>
              <w:keepNext/>
              <w:keepLines/>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i/>
                <w:iCs/>
                <w:position w:val="2"/>
                <w:sz w:val="20"/>
                <w:szCs w:val="20"/>
                <w:rtl/>
              </w:rPr>
              <w:t> </w:t>
            </w:r>
            <w:proofErr w:type="gramStart"/>
            <w:r w:rsidRPr="001038CA">
              <w:rPr>
                <w:i/>
                <w:iCs/>
                <w:position w:val="2"/>
                <w:sz w:val="20"/>
                <w:szCs w:val="20"/>
                <w:rtl/>
              </w:rPr>
              <w:t>أ</w:t>
            </w:r>
            <w:r w:rsidRPr="001038CA">
              <w:rPr>
                <w:rFonts w:hint="cs"/>
                <w:i/>
                <w:iCs/>
                <w:position w:val="2"/>
                <w:sz w:val="20"/>
                <w:szCs w:val="20"/>
                <w:rtl/>
              </w:rPr>
              <w:t> </w:t>
            </w:r>
            <w:r w:rsidRPr="001038CA">
              <w:rPr>
                <w:i/>
                <w:iCs/>
                <w:position w:val="2"/>
                <w:sz w:val="20"/>
                <w:szCs w:val="20"/>
                <w:rtl/>
              </w:rPr>
              <w:t>)</w:t>
            </w:r>
            <w:proofErr w:type="gramEnd"/>
            <w:r w:rsidRPr="001038CA">
              <w:rPr>
                <w:position w:val="2"/>
                <w:sz w:val="20"/>
                <w:szCs w:val="20"/>
                <w:rtl/>
              </w:rPr>
              <w:tab/>
              <w:t>الأعمال</w:t>
            </w:r>
            <w:r w:rsidRPr="001038CA">
              <w:rPr>
                <w:rFonts w:hint="cs"/>
                <w:position w:val="2"/>
                <w:sz w:val="20"/>
                <w:szCs w:val="20"/>
                <w:rtl/>
              </w:rPr>
              <w:t xml:space="preserve"> والدراسات</w:t>
            </w:r>
            <w:r w:rsidRPr="001038CA">
              <w:rPr>
                <w:position w:val="2"/>
                <w:sz w:val="20"/>
                <w:szCs w:val="20"/>
                <w:rtl/>
              </w:rPr>
              <w:t xml:space="preserve"> الجارية في لجنة الدراسات </w:t>
            </w:r>
            <w:r w:rsidRPr="001038CA">
              <w:rPr>
                <w:position w:val="2"/>
                <w:sz w:val="20"/>
                <w:szCs w:val="20"/>
              </w:rPr>
              <w:t>2</w:t>
            </w:r>
            <w:r w:rsidRPr="001038CA">
              <w:rPr>
                <w:position w:val="2"/>
                <w:sz w:val="20"/>
                <w:szCs w:val="20"/>
                <w:rtl/>
              </w:rPr>
              <w:t xml:space="preserve"> لقطاع تنمية الاتصالات</w:t>
            </w:r>
            <w:r w:rsidRPr="001038CA">
              <w:rPr>
                <w:rFonts w:hint="cs"/>
                <w:position w:val="2"/>
                <w:sz w:val="20"/>
                <w:szCs w:val="20"/>
                <w:rtl/>
              </w:rPr>
              <w:t> </w:t>
            </w:r>
            <w:r w:rsidRPr="001038CA">
              <w:rPr>
                <w:position w:val="2"/>
                <w:sz w:val="20"/>
                <w:szCs w:val="20"/>
              </w:rPr>
              <w:t>(ITU-D)</w:t>
            </w:r>
            <w:r w:rsidRPr="001038CA">
              <w:rPr>
                <w:position w:val="2"/>
                <w:sz w:val="20"/>
                <w:szCs w:val="20"/>
                <w:rtl/>
              </w:rPr>
              <w:t xml:space="preserve"> من خلال المسألة </w:t>
            </w:r>
            <w:r w:rsidRPr="001038CA">
              <w:rPr>
                <w:position w:val="2"/>
                <w:sz w:val="20"/>
                <w:szCs w:val="20"/>
              </w:rPr>
              <w:t>2/2</w:t>
            </w:r>
            <w:r w:rsidRPr="001038CA">
              <w:rPr>
                <w:position w:val="2"/>
                <w:sz w:val="20"/>
                <w:szCs w:val="20"/>
                <w:rtl/>
              </w:rPr>
              <w:t xml:space="preserve"> </w:t>
            </w:r>
            <w:r w:rsidRPr="001038CA">
              <w:rPr>
                <w:rFonts w:hint="cs"/>
                <w:position w:val="2"/>
                <w:sz w:val="20"/>
                <w:szCs w:val="20"/>
                <w:rtl/>
              </w:rPr>
              <w:t xml:space="preserve">بشأن </w:t>
            </w:r>
            <w:r w:rsidRPr="001038CA">
              <w:rPr>
                <w:position w:val="2"/>
                <w:sz w:val="20"/>
                <w:szCs w:val="20"/>
                <w:rtl/>
              </w:rPr>
              <w:t>المعلومات والاتصالات</w:t>
            </w:r>
            <w:r w:rsidRPr="001038CA">
              <w:rPr>
                <w:position w:val="2"/>
                <w:sz w:val="20"/>
                <w:szCs w:val="20"/>
              </w:rPr>
              <w:t>/</w:t>
            </w:r>
            <w:r w:rsidRPr="001038CA">
              <w:rPr>
                <w:rFonts w:hint="cs"/>
                <w:position w:val="2"/>
                <w:sz w:val="20"/>
                <w:szCs w:val="20"/>
                <w:rtl/>
                <w:lang w:bidi="ar-AE"/>
              </w:rPr>
              <w:t>تكنولوجيا المعلومات والاتصالات</w:t>
            </w:r>
            <w:r w:rsidRPr="001038CA">
              <w:rPr>
                <w:position w:val="2"/>
                <w:sz w:val="20"/>
                <w:szCs w:val="20"/>
                <w:rtl/>
              </w:rPr>
              <w:t xml:space="preserve"> لأغراض الصحة الإلكترونية؛</w:t>
            </w:r>
          </w:p>
          <w:p w14:paraId="0EC3476C" w14:textId="77777777" w:rsidR="008E6D8E" w:rsidRPr="001038CA" w:rsidRDefault="008E6D8E"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proofErr w:type="gramStart"/>
            <w:r w:rsidRPr="001038CA">
              <w:rPr>
                <w:rFonts w:hint="cs"/>
                <w:i/>
                <w:iCs/>
                <w:position w:val="2"/>
                <w:sz w:val="20"/>
                <w:szCs w:val="20"/>
                <w:rtl/>
              </w:rPr>
              <w:t>هـ</w:t>
            </w:r>
            <w:r w:rsidRPr="001038CA">
              <w:rPr>
                <w:i/>
                <w:iCs/>
                <w:position w:val="2"/>
                <w:sz w:val="20"/>
                <w:szCs w:val="20"/>
                <w:rtl/>
              </w:rPr>
              <w:t> )</w:t>
            </w:r>
            <w:proofErr w:type="gramEnd"/>
            <w:r w:rsidRPr="001038CA">
              <w:rPr>
                <w:rFonts w:hint="cs"/>
                <w:position w:val="2"/>
                <w:sz w:val="20"/>
                <w:szCs w:val="20"/>
                <w:rtl/>
              </w:rPr>
              <w:tab/>
            </w:r>
            <w:r w:rsidRPr="001038CA">
              <w:rPr>
                <w:position w:val="2"/>
                <w:sz w:val="20"/>
                <w:szCs w:val="20"/>
                <w:rtl/>
              </w:rPr>
              <w:t>الأعمال الجارية في قطاع تنمية الاتصالات</w:t>
            </w:r>
            <w:r w:rsidRPr="001038CA">
              <w:rPr>
                <w:rFonts w:hint="cs"/>
                <w:position w:val="2"/>
                <w:sz w:val="20"/>
                <w:szCs w:val="20"/>
                <w:rtl/>
              </w:rPr>
              <w:t> </w:t>
            </w:r>
            <w:r w:rsidRPr="001038CA">
              <w:rPr>
                <w:position w:val="2"/>
                <w:sz w:val="20"/>
                <w:szCs w:val="20"/>
                <w:rtl/>
              </w:rPr>
              <w:t>لسد الفجوة الرقمية في مجال الصحة الإلكترونية</w:t>
            </w:r>
            <w:r w:rsidRPr="001038CA">
              <w:rPr>
                <w:rFonts w:hint="cs"/>
                <w:position w:val="2"/>
                <w:sz w:val="20"/>
                <w:szCs w:val="20"/>
                <w:rtl/>
              </w:rPr>
              <w:t>؛</w:t>
            </w:r>
          </w:p>
          <w:p w14:paraId="08177DB7" w14:textId="77777777" w:rsidR="009E2A82"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b/>
                <w:bCs/>
                <w:position w:val="2"/>
                <w:sz w:val="20"/>
                <w:szCs w:val="20"/>
                <w:rtl/>
              </w:rPr>
              <w:t xml:space="preserve">قرر </w:t>
            </w:r>
          </w:p>
          <w:p w14:paraId="4E609075" w14:textId="607B034C" w:rsidR="009E2A82"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eastAsia"/>
                <w:position w:val="2"/>
                <w:sz w:val="20"/>
                <w:szCs w:val="20"/>
                <w:rtl/>
              </w:rPr>
              <w:t>أن</w:t>
            </w:r>
            <w:r w:rsidRPr="001038CA">
              <w:rPr>
                <w:position w:val="2"/>
                <w:sz w:val="20"/>
                <w:szCs w:val="20"/>
                <w:rtl/>
              </w:rPr>
              <w:t xml:space="preserve"> </w:t>
            </w:r>
            <w:r w:rsidRPr="001038CA">
              <w:rPr>
                <w:rFonts w:hint="eastAsia"/>
                <w:position w:val="2"/>
                <w:sz w:val="20"/>
                <w:szCs w:val="20"/>
                <w:rtl/>
              </w:rPr>
              <w:t>ت</w:t>
            </w:r>
            <w:r w:rsidRPr="001038CA">
              <w:rPr>
                <w:rFonts w:hint="cs"/>
                <w:position w:val="2"/>
                <w:sz w:val="20"/>
                <w:szCs w:val="20"/>
                <w:rtl/>
              </w:rPr>
              <w:t>ُ</w:t>
            </w:r>
            <w:r w:rsidRPr="001038CA">
              <w:rPr>
                <w:rFonts w:hint="eastAsia"/>
                <w:position w:val="2"/>
                <w:sz w:val="20"/>
                <w:szCs w:val="20"/>
                <w:rtl/>
              </w:rPr>
              <w:t>كل</w:t>
            </w:r>
            <w:r w:rsidRPr="001038CA">
              <w:rPr>
                <w:rFonts w:hint="cs"/>
                <w:position w:val="2"/>
                <w:sz w:val="20"/>
                <w:szCs w:val="20"/>
                <w:rtl/>
              </w:rPr>
              <w:t>ّ</w:t>
            </w:r>
            <w:r w:rsidRPr="001038CA">
              <w:rPr>
                <w:rFonts w:hint="eastAsia"/>
                <w:position w:val="2"/>
                <w:sz w:val="20"/>
                <w:szCs w:val="20"/>
                <w:rtl/>
              </w:rPr>
              <w:t>ف</w:t>
            </w:r>
            <w:r w:rsidRPr="001038CA">
              <w:rPr>
                <w:position w:val="2"/>
                <w:sz w:val="20"/>
                <w:szCs w:val="20"/>
                <w:rtl/>
              </w:rPr>
              <w:t xml:space="preserve"> </w:t>
            </w:r>
            <w:r w:rsidRPr="001038CA">
              <w:rPr>
                <w:rFonts w:hint="eastAsia"/>
                <w:position w:val="2"/>
                <w:sz w:val="20"/>
                <w:szCs w:val="20"/>
                <w:rtl/>
              </w:rPr>
              <w:t>مدير</w:t>
            </w:r>
            <w:r w:rsidRPr="001038CA">
              <w:rPr>
                <w:position w:val="2"/>
                <w:sz w:val="20"/>
                <w:szCs w:val="20"/>
                <w:rtl/>
              </w:rPr>
              <w:t xml:space="preserve"> </w:t>
            </w:r>
            <w:r w:rsidRPr="001038CA">
              <w:rPr>
                <w:rFonts w:hint="eastAsia"/>
                <w:position w:val="2"/>
                <w:sz w:val="20"/>
                <w:szCs w:val="20"/>
                <w:rtl/>
              </w:rPr>
              <w:t>مكتب</w:t>
            </w:r>
            <w:r w:rsidRPr="001038CA">
              <w:rPr>
                <w:position w:val="2"/>
                <w:sz w:val="20"/>
                <w:szCs w:val="20"/>
                <w:rtl/>
              </w:rPr>
              <w:t xml:space="preserve"> </w:t>
            </w:r>
            <w:r w:rsidRPr="001038CA">
              <w:rPr>
                <w:rFonts w:hint="eastAsia"/>
                <w:position w:val="2"/>
                <w:sz w:val="20"/>
                <w:szCs w:val="20"/>
                <w:rtl/>
              </w:rPr>
              <w:t>تقييس</w:t>
            </w:r>
            <w:r w:rsidRPr="001038CA">
              <w:rPr>
                <w:position w:val="2"/>
                <w:sz w:val="20"/>
                <w:szCs w:val="20"/>
                <w:rtl/>
              </w:rPr>
              <w:t xml:space="preserve"> </w:t>
            </w:r>
            <w:r w:rsidRPr="001038CA">
              <w:rPr>
                <w:rFonts w:hint="eastAsia"/>
                <w:position w:val="2"/>
                <w:sz w:val="20"/>
                <w:szCs w:val="20"/>
                <w:rtl/>
              </w:rPr>
              <w:t>الاتصالات،</w:t>
            </w:r>
            <w:r w:rsidRPr="001038CA">
              <w:rPr>
                <w:position w:val="2"/>
                <w:sz w:val="20"/>
                <w:szCs w:val="20"/>
                <w:rtl/>
              </w:rPr>
              <w:t xml:space="preserve"> بالتعاون مع مدير مكتب تنمية الاتصالات</w:t>
            </w:r>
            <w:r w:rsidRPr="001038CA">
              <w:rPr>
                <w:rFonts w:hint="cs"/>
                <w:position w:val="2"/>
                <w:sz w:val="20"/>
                <w:szCs w:val="20"/>
                <w:rtl/>
              </w:rPr>
              <w:t xml:space="preserve"> </w:t>
            </w:r>
            <w:r w:rsidRPr="001038CA">
              <w:rPr>
                <w:position w:val="2"/>
                <w:sz w:val="20"/>
                <w:szCs w:val="20"/>
                <w:rtl/>
              </w:rPr>
              <w:t xml:space="preserve">ومدير مكتب </w:t>
            </w:r>
            <w:r w:rsidRPr="001038CA">
              <w:rPr>
                <w:rFonts w:hint="eastAsia"/>
                <w:position w:val="2"/>
                <w:sz w:val="20"/>
                <w:szCs w:val="20"/>
                <w:rtl/>
              </w:rPr>
              <w:t>الاتصالات</w:t>
            </w:r>
            <w:r w:rsidRPr="001038CA">
              <w:rPr>
                <w:position w:val="2"/>
                <w:sz w:val="20"/>
                <w:szCs w:val="20"/>
                <w:rtl/>
              </w:rPr>
              <w:t xml:space="preserve"> </w:t>
            </w:r>
            <w:r w:rsidRPr="001038CA">
              <w:rPr>
                <w:rFonts w:hint="eastAsia"/>
                <w:position w:val="2"/>
                <w:sz w:val="20"/>
                <w:szCs w:val="20"/>
                <w:rtl/>
              </w:rPr>
              <w:t>الراديوية</w:t>
            </w:r>
          </w:p>
          <w:p w14:paraId="6992C1DA" w14:textId="77777777" w:rsidR="009E2A82"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rPr>
              <w:tab/>
            </w:r>
            <w:r w:rsidRPr="001038CA">
              <w:rPr>
                <w:rFonts w:hint="cs"/>
                <w:position w:val="2"/>
                <w:sz w:val="20"/>
                <w:szCs w:val="20"/>
                <w:rtl/>
              </w:rPr>
              <w:t xml:space="preserve">بالنظر على أساس الأولوية في تعزيز مبادرات الاتصالات/تكنولوجيا المعلومات والاتصالات لأغراض الصحة الإلكترونية، وبتنسيق أنشطة التقييس المتعلقة </w:t>
            </w:r>
            <w:proofErr w:type="gramStart"/>
            <w:r w:rsidRPr="001038CA">
              <w:rPr>
                <w:rFonts w:hint="cs"/>
                <w:position w:val="2"/>
                <w:sz w:val="20"/>
                <w:szCs w:val="20"/>
                <w:rtl/>
              </w:rPr>
              <w:t>بذلك؛</w:t>
            </w:r>
            <w:proofErr w:type="gramEnd"/>
          </w:p>
          <w:p w14:paraId="3E23B0DF" w14:textId="77777777" w:rsidR="009E2A82"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2</w:t>
            </w:r>
            <w:r w:rsidRPr="001038CA">
              <w:rPr>
                <w:position w:val="2"/>
                <w:sz w:val="20"/>
                <w:szCs w:val="20"/>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w:t>
            </w:r>
            <w:proofErr w:type="gramStart"/>
            <w:r w:rsidRPr="001038CA">
              <w:rPr>
                <w:position w:val="2"/>
                <w:sz w:val="20"/>
                <w:szCs w:val="20"/>
                <w:rtl/>
              </w:rPr>
              <w:t>الإلكترونية</w:t>
            </w:r>
            <w:r w:rsidRPr="001038CA">
              <w:rPr>
                <w:rFonts w:hint="cs"/>
                <w:position w:val="2"/>
                <w:sz w:val="20"/>
                <w:szCs w:val="20"/>
                <w:rtl/>
              </w:rPr>
              <w:t>؛</w:t>
            </w:r>
            <w:proofErr w:type="gramEnd"/>
          </w:p>
          <w:p w14:paraId="7A452B55" w14:textId="77777777" w:rsidR="009E2A82"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3</w:t>
            </w:r>
            <w:r w:rsidRPr="001038CA">
              <w:rPr>
                <w:position w:val="2"/>
                <w:sz w:val="20"/>
                <w:szCs w:val="20"/>
              </w:rPr>
              <w:tab/>
            </w:r>
            <w:r w:rsidRPr="001038CA">
              <w:rPr>
                <w:position w:val="2"/>
                <w:sz w:val="20"/>
                <w:szCs w:val="20"/>
                <w:rtl/>
              </w:rPr>
              <w:t>بالعمل بشكل تآزري فيما يتعلق بالأنشطة المتصلة بالصحة الإلكترونية</w:t>
            </w:r>
            <w:r w:rsidRPr="001038CA">
              <w:rPr>
                <w:rFonts w:hint="cs"/>
                <w:position w:val="2"/>
                <w:sz w:val="20"/>
                <w:szCs w:val="20"/>
                <w:rtl/>
              </w:rPr>
              <w:t xml:space="preserve"> عامةً وبهذا القرار</w:t>
            </w:r>
            <w:r w:rsidRPr="001038CA">
              <w:rPr>
                <w:position w:val="2"/>
                <w:sz w:val="20"/>
                <w:szCs w:val="20"/>
                <w:rtl/>
              </w:rPr>
              <w:t xml:space="preserve"> </w:t>
            </w:r>
            <w:r w:rsidRPr="001038CA">
              <w:rPr>
                <w:rFonts w:hint="cs"/>
                <w:position w:val="2"/>
                <w:sz w:val="20"/>
                <w:szCs w:val="20"/>
                <w:rtl/>
              </w:rPr>
              <w:t xml:space="preserve">خاصةً </w:t>
            </w:r>
            <w:r w:rsidRPr="001038CA">
              <w:rPr>
                <w:position w:val="2"/>
                <w:sz w:val="20"/>
                <w:szCs w:val="20"/>
                <w:rtl/>
              </w:rPr>
              <w:t xml:space="preserve">مع منظمة الصحة العالمية </w:t>
            </w:r>
            <w:r w:rsidRPr="001038CA">
              <w:rPr>
                <w:rFonts w:hint="eastAsia"/>
                <w:position w:val="2"/>
                <w:sz w:val="20"/>
                <w:szCs w:val="20"/>
                <w:rtl/>
              </w:rPr>
              <w:t>والهيئات</w:t>
            </w:r>
            <w:r w:rsidRPr="001038CA">
              <w:rPr>
                <w:position w:val="2"/>
                <w:sz w:val="20"/>
                <w:szCs w:val="20"/>
                <w:rtl/>
              </w:rPr>
              <w:t xml:space="preserve"> </w:t>
            </w:r>
            <w:r w:rsidRPr="001038CA">
              <w:rPr>
                <w:rFonts w:hint="eastAsia"/>
                <w:position w:val="2"/>
                <w:sz w:val="20"/>
                <w:szCs w:val="20"/>
                <w:rtl/>
              </w:rPr>
              <w:t>الأكاديمية</w:t>
            </w:r>
            <w:r w:rsidRPr="001038CA">
              <w:rPr>
                <w:position w:val="2"/>
                <w:sz w:val="20"/>
                <w:szCs w:val="20"/>
                <w:rtl/>
              </w:rPr>
              <w:t xml:space="preserve"> </w:t>
            </w:r>
            <w:r w:rsidRPr="001038CA">
              <w:rPr>
                <w:rFonts w:hint="eastAsia"/>
                <w:position w:val="2"/>
                <w:sz w:val="20"/>
                <w:szCs w:val="20"/>
                <w:rtl/>
              </w:rPr>
              <w:t>والمنظمات</w:t>
            </w:r>
            <w:r w:rsidRPr="001038CA">
              <w:rPr>
                <w:position w:val="2"/>
                <w:sz w:val="20"/>
                <w:szCs w:val="20"/>
                <w:rtl/>
              </w:rPr>
              <w:t xml:space="preserve"> </w:t>
            </w:r>
            <w:r w:rsidRPr="001038CA">
              <w:rPr>
                <w:rFonts w:hint="eastAsia"/>
                <w:position w:val="2"/>
                <w:sz w:val="20"/>
                <w:szCs w:val="20"/>
                <w:rtl/>
              </w:rPr>
              <w:t>الأُخرى</w:t>
            </w:r>
            <w:r w:rsidRPr="001038CA">
              <w:rPr>
                <w:position w:val="2"/>
                <w:sz w:val="20"/>
                <w:szCs w:val="20"/>
                <w:rtl/>
              </w:rPr>
              <w:t xml:space="preserve"> </w:t>
            </w:r>
            <w:r w:rsidRPr="001038CA">
              <w:rPr>
                <w:rFonts w:hint="eastAsia"/>
                <w:position w:val="2"/>
                <w:sz w:val="20"/>
                <w:szCs w:val="20"/>
                <w:rtl/>
              </w:rPr>
              <w:t>ذات</w:t>
            </w:r>
            <w:r w:rsidRPr="001038CA">
              <w:rPr>
                <w:rFonts w:hint="cs"/>
                <w:position w:val="2"/>
                <w:sz w:val="20"/>
                <w:szCs w:val="20"/>
                <w:rtl/>
              </w:rPr>
              <w:t> </w:t>
            </w:r>
            <w:proofErr w:type="gramStart"/>
            <w:r w:rsidRPr="001038CA">
              <w:rPr>
                <w:rFonts w:hint="eastAsia"/>
                <w:position w:val="2"/>
                <w:sz w:val="20"/>
                <w:szCs w:val="20"/>
                <w:rtl/>
              </w:rPr>
              <w:t>الصلة؛</w:t>
            </w:r>
            <w:proofErr w:type="gramEnd"/>
          </w:p>
          <w:p w14:paraId="4092D277" w14:textId="62F10D14" w:rsidR="008E6D8E" w:rsidRPr="001038CA" w:rsidRDefault="009E2A8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lastRenderedPageBreak/>
              <w:t>4</w:t>
            </w:r>
            <w:r w:rsidRPr="001038CA">
              <w:rPr>
                <w:position w:val="2"/>
                <w:sz w:val="20"/>
                <w:szCs w:val="20"/>
              </w:rPr>
              <w:tab/>
            </w:r>
            <w:r w:rsidRPr="001038CA">
              <w:rPr>
                <w:rFonts w:hint="cs"/>
                <w:position w:val="2"/>
                <w:sz w:val="20"/>
                <w:szCs w:val="20"/>
                <w:rtl/>
                <w:lang w:bidi="ar-AE"/>
              </w:rPr>
              <w:t>بتنظيم حلقات دراسية وورش عمل حول الصحة الإلكترونية للبلدان النامية، والوقوف على احتياجات البلدان</w:t>
            </w:r>
            <w:r w:rsidRPr="001038CA">
              <w:rPr>
                <w:rFonts w:hint="eastAsia"/>
                <w:position w:val="2"/>
                <w:sz w:val="20"/>
                <w:szCs w:val="20"/>
                <w:rtl/>
                <w:lang w:bidi="ar-AE"/>
              </w:rPr>
              <w:t> </w:t>
            </w:r>
            <w:r w:rsidRPr="001038CA">
              <w:rPr>
                <w:rFonts w:hint="cs"/>
                <w:position w:val="2"/>
                <w:sz w:val="20"/>
                <w:szCs w:val="20"/>
                <w:rtl/>
                <w:lang w:bidi="ar-AE"/>
              </w:rPr>
              <w:t>النامية</w:t>
            </w:r>
            <w:r w:rsidRPr="00E06E80">
              <w:rPr>
                <w:rFonts w:hint="cs"/>
                <w:position w:val="2"/>
                <w:sz w:val="20"/>
                <w:szCs w:val="20"/>
                <w:rtl/>
                <w:lang w:bidi="ar-AE"/>
              </w:rPr>
              <w:t>،</w:t>
            </w:r>
            <w:r w:rsidRPr="001038CA">
              <w:rPr>
                <w:rFonts w:hint="cs"/>
                <w:position w:val="2"/>
                <w:sz w:val="20"/>
                <w:szCs w:val="20"/>
                <w:rtl/>
                <w:lang w:bidi="ar-AE"/>
              </w:rPr>
              <w:t xml:space="preserve"> حيث إنها أكثر البلدان حاجةً إلى تطبيقات الصحة الإلكترونية،</w:t>
            </w:r>
          </w:p>
        </w:tc>
      </w:tr>
      <w:tr w:rsidR="009E2A82" w:rsidRPr="001038CA" w14:paraId="5203BFA7"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5DED862" w14:textId="77777777" w:rsidR="009E2A82" w:rsidRPr="001038CA" w:rsidRDefault="007111C4"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79</w:t>
            </w:r>
          </w:p>
          <w:p w14:paraId="7DD5094A" w14:textId="548FA1FD" w:rsidR="007111C4" w:rsidRPr="001038CA" w:rsidRDefault="007111C4" w:rsidP="00487CEC">
            <w:pPr>
              <w:tabs>
                <w:tab w:val="clear" w:pos="794"/>
              </w:tabs>
              <w:spacing w:before="80" w:after="60" w:line="300" w:lineRule="exact"/>
              <w:jc w:val="left"/>
              <w:rPr>
                <w:b w:val="0"/>
                <w:bCs w:val="0"/>
                <w:position w:val="2"/>
                <w:sz w:val="20"/>
                <w:szCs w:val="20"/>
                <w:rtl/>
                <w:lang w:bidi="ar-EG"/>
              </w:rPr>
            </w:pPr>
            <w:r w:rsidRPr="00E06E80">
              <w:rPr>
                <w:rFonts w:hint="eastAsia"/>
                <w:b w:val="0"/>
                <w:bCs w:val="0"/>
                <w:position w:val="2"/>
                <w:sz w:val="20"/>
                <w:szCs w:val="20"/>
                <w:rtl/>
              </w:rPr>
              <w:t>دور</w:t>
            </w:r>
            <w:r w:rsidRPr="00E06E80">
              <w:rPr>
                <w:b w:val="0"/>
                <w:bCs w:val="0"/>
                <w:position w:val="2"/>
                <w:sz w:val="20"/>
                <w:szCs w:val="20"/>
                <w:rtl/>
              </w:rPr>
              <w:t xml:space="preserve"> الاتصالات/تكنولوجيا المعلومات والاتصالات في </w:t>
            </w:r>
            <w:r w:rsidRPr="00E06E80">
              <w:rPr>
                <w:rFonts w:hint="cs"/>
                <w:b w:val="0"/>
                <w:bCs w:val="0"/>
                <w:position w:val="2"/>
                <w:sz w:val="20"/>
                <w:szCs w:val="20"/>
                <w:rtl/>
              </w:rPr>
              <w:t>إدارة</w:t>
            </w:r>
            <w:r w:rsidRPr="00E06E80">
              <w:rPr>
                <w:rFonts w:hint="cs"/>
                <w:b w:val="0"/>
                <w:bCs w:val="0"/>
                <w:position w:val="2"/>
                <w:sz w:val="20"/>
                <w:szCs w:val="20"/>
                <w:rtl/>
                <w:lang w:bidi="ar-EG"/>
              </w:rPr>
              <w:t xml:space="preserve"> </w:t>
            </w:r>
            <w:r w:rsidRPr="00E06E80">
              <w:rPr>
                <w:rFonts w:hint="cs"/>
                <w:b w:val="0"/>
                <w:bCs w:val="0"/>
                <w:position w:val="2"/>
                <w:sz w:val="20"/>
                <w:szCs w:val="20"/>
                <w:rtl/>
              </w:rPr>
              <w:t>المخلفات</w:t>
            </w:r>
            <w:r w:rsidRPr="00E06E80">
              <w:rPr>
                <w:b w:val="0"/>
                <w:bCs w:val="0"/>
                <w:position w:val="2"/>
                <w:sz w:val="20"/>
                <w:szCs w:val="20"/>
                <w:rtl/>
              </w:rPr>
              <w:t xml:space="preserve"> الإلكترونية الناتجة عن أجهزة الاتصالات</w:t>
            </w:r>
            <w:r w:rsidRPr="00E06E80">
              <w:rPr>
                <w:rFonts w:hint="cs"/>
                <w:b w:val="0"/>
                <w:bCs w:val="0"/>
                <w:position w:val="2"/>
                <w:sz w:val="20"/>
                <w:szCs w:val="20"/>
                <w:rtl/>
                <w:lang w:bidi="ar-EG"/>
              </w:rPr>
              <w:t xml:space="preserve"> </w:t>
            </w:r>
            <w:r w:rsidRPr="00E06E80">
              <w:rPr>
                <w:rFonts w:hint="eastAsia"/>
                <w:b w:val="0"/>
                <w:bCs w:val="0"/>
                <w:position w:val="2"/>
                <w:sz w:val="20"/>
                <w:szCs w:val="20"/>
                <w:rtl/>
              </w:rPr>
              <w:t>وتكنولوجيا</w:t>
            </w:r>
            <w:r w:rsidRPr="00E06E80">
              <w:rPr>
                <w:b w:val="0"/>
                <w:bCs w:val="0"/>
                <w:position w:val="2"/>
                <w:sz w:val="20"/>
                <w:szCs w:val="20"/>
                <w:rtl/>
              </w:rPr>
              <w:t xml:space="preserve"> </w:t>
            </w:r>
            <w:r w:rsidRPr="00E06E80">
              <w:rPr>
                <w:rFonts w:hint="eastAsia"/>
                <w:b w:val="0"/>
                <w:bCs w:val="0"/>
                <w:position w:val="2"/>
                <w:sz w:val="20"/>
                <w:szCs w:val="20"/>
                <w:rtl/>
              </w:rPr>
              <w:t>المعلومات</w:t>
            </w:r>
            <w:r w:rsidRPr="00E06E80">
              <w:rPr>
                <w:rFonts w:hint="cs"/>
                <w:b w:val="0"/>
                <w:bCs w:val="0"/>
                <w:position w:val="2"/>
                <w:sz w:val="20"/>
                <w:szCs w:val="20"/>
                <w:rtl/>
              </w:rPr>
              <w:t xml:space="preserve"> والتحكم فيها</w:t>
            </w:r>
            <w:r w:rsidRPr="00E06E80">
              <w:rPr>
                <w:b w:val="0"/>
                <w:bCs w:val="0"/>
                <w:position w:val="2"/>
                <w:sz w:val="20"/>
                <w:szCs w:val="20"/>
                <w:rtl/>
              </w:rPr>
              <w:t xml:space="preserve"> </w:t>
            </w:r>
            <w:r w:rsidRPr="00E06E80">
              <w:rPr>
                <w:rFonts w:hint="cs"/>
                <w:b w:val="0"/>
                <w:bCs w:val="0"/>
                <w:position w:val="2"/>
                <w:sz w:val="20"/>
                <w:szCs w:val="20"/>
                <w:rtl/>
              </w:rPr>
              <w:t>وطرائق</w:t>
            </w:r>
            <w:r w:rsidRPr="00E06E80">
              <w:rPr>
                <w:b w:val="0"/>
                <w:bCs w:val="0"/>
                <w:position w:val="2"/>
                <w:sz w:val="20"/>
                <w:szCs w:val="20"/>
                <w:rtl/>
              </w:rPr>
              <w:t xml:space="preserve"> </w:t>
            </w:r>
            <w:r w:rsidRPr="00E06E80">
              <w:rPr>
                <w:rFonts w:hint="eastAsia"/>
                <w:b w:val="0"/>
                <w:bCs w:val="0"/>
                <w:position w:val="2"/>
                <w:sz w:val="20"/>
                <w:szCs w:val="20"/>
                <w:rtl/>
              </w:rPr>
              <w:t>معالجتها</w:t>
            </w:r>
            <w:r w:rsidR="00EA41E9">
              <w:rPr>
                <w:rFonts w:hint="cs"/>
                <w:b w:val="0"/>
                <w:bCs w:val="0"/>
                <w:position w:val="2"/>
                <w:sz w:val="20"/>
                <w:szCs w:val="20"/>
                <w:rtl/>
              </w:rPr>
              <w:t xml:space="preserve"> </w:t>
            </w:r>
          </w:p>
        </w:tc>
        <w:tc>
          <w:tcPr>
            <w:tcW w:w="5376" w:type="dxa"/>
          </w:tcPr>
          <w:p w14:paraId="0F355989"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AE"/>
              </w:rPr>
            </w:pPr>
            <w:r w:rsidRPr="001038CA">
              <w:rPr>
                <w:b/>
                <w:bCs/>
                <w:position w:val="2"/>
                <w:sz w:val="20"/>
                <w:szCs w:val="20"/>
                <w:rtl/>
              </w:rPr>
              <w:t xml:space="preserve">إذ </w:t>
            </w:r>
            <w:r w:rsidRPr="001038CA">
              <w:rPr>
                <w:rFonts w:hint="cs"/>
                <w:b/>
                <w:bCs/>
                <w:position w:val="2"/>
                <w:sz w:val="20"/>
                <w:szCs w:val="20"/>
                <w:rtl/>
                <w:lang w:bidi="ar-AE"/>
              </w:rPr>
              <w:t>تذكّر</w:t>
            </w:r>
          </w:p>
          <w:p w14:paraId="0CB89CC3" w14:textId="25464C11"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rFonts w:hint="cs"/>
                <w:i/>
                <w:iCs/>
                <w:position w:val="2"/>
                <w:sz w:val="20"/>
                <w:szCs w:val="20"/>
                <w:rtl/>
              </w:rPr>
              <w:t>ب)</w:t>
            </w:r>
            <w:r w:rsidRPr="001038CA">
              <w:rPr>
                <w:rFonts w:hint="cs"/>
                <w:position w:val="2"/>
                <w:sz w:val="20"/>
                <w:szCs w:val="20"/>
                <w:rtl/>
              </w:rPr>
              <w:tab/>
              <w:t xml:space="preserve">بالقرار </w:t>
            </w:r>
            <w:r w:rsidRPr="001038CA">
              <w:rPr>
                <w:position w:val="2"/>
                <w:sz w:val="20"/>
                <w:szCs w:val="20"/>
              </w:rPr>
              <w:t>66</w:t>
            </w:r>
            <w:r w:rsidRPr="001038CA">
              <w:rPr>
                <w:rFonts w:hint="cs"/>
                <w:position w:val="2"/>
                <w:sz w:val="20"/>
                <w:szCs w:val="20"/>
                <w:rtl/>
              </w:rPr>
              <w:t> </w:t>
            </w:r>
            <w:r w:rsidRPr="001038CA">
              <w:rPr>
                <w:position w:val="2"/>
                <w:sz w:val="20"/>
                <w:szCs w:val="20"/>
                <w:rtl/>
              </w:rPr>
              <w:t>(</w:t>
            </w:r>
            <w:r w:rsidRPr="00E06E80">
              <w:rPr>
                <w:rFonts w:hint="cs"/>
                <w:position w:val="2"/>
                <w:sz w:val="20"/>
                <w:szCs w:val="20"/>
                <w:rtl/>
              </w:rPr>
              <w:t>المراجَع في</w:t>
            </w:r>
            <w:r w:rsidRPr="001038CA">
              <w:rPr>
                <w:rFonts w:hint="cs"/>
                <w:position w:val="2"/>
                <w:sz w:val="20"/>
                <w:szCs w:val="20"/>
                <w:rtl/>
              </w:rPr>
              <w:t xml:space="preserve"> بوينس آيرس، </w:t>
            </w:r>
            <w:r w:rsidRPr="001038CA">
              <w:rPr>
                <w:position w:val="2"/>
                <w:sz w:val="20"/>
                <w:szCs w:val="20"/>
              </w:rPr>
              <w:t>2017</w:t>
            </w:r>
            <w:r w:rsidRPr="001038CA">
              <w:rPr>
                <w:position w:val="2"/>
                <w:sz w:val="20"/>
                <w:szCs w:val="20"/>
                <w:rtl/>
              </w:rPr>
              <w:t>)</w:t>
            </w:r>
            <w:r w:rsidRPr="001038CA">
              <w:rPr>
                <w:rFonts w:hint="cs"/>
                <w:position w:val="2"/>
                <w:sz w:val="20"/>
                <w:szCs w:val="20"/>
                <w:rtl/>
              </w:rPr>
              <w:t xml:space="preserve"> للمؤتمر العالمي لتنمية الاتصالات، بشأن</w:t>
            </w:r>
            <w:r w:rsidRPr="001038CA">
              <w:rPr>
                <w:rFonts w:hint="cs"/>
                <w:position w:val="2"/>
                <w:sz w:val="20"/>
                <w:szCs w:val="20"/>
                <w:rtl/>
                <w:lang w:bidi="ar-AE"/>
              </w:rPr>
              <w:t xml:space="preserve"> تكنولوجيا المعلومات والاتصالات وتغير</w:t>
            </w:r>
            <w:r w:rsidRPr="001038CA">
              <w:rPr>
                <w:rFonts w:hint="eastAsia"/>
                <w:position w:val="2"/>
                <w:sz w:val="20"/>
                <w:szCs w:val="20"/>
                <w:rtl/>
                <w:lang w:bidi="ar-AE"/>
              </w:rPr>
              <w:t> </w:t>
            </w:r>
            <w:r w:rsidRPr="001038CA">
              <w:rPr>
                <w:rFonts w:hint="cs"/>
                <w:position w:val="2"/>
                <w:sz w:val="20"/>
                <w:szCs w:val="20"/>
                <w:rtl/>
                <w:lang w:bidi="ar-AE"/>
              </w:rPr>
              <w:t>المناخ</w:t>
            </w:r>
            <w:r w:rsidRPr="001038CA">
              <w:rPr>
                <w:position w:val="2"/>
                <w:sz w:val="20"/>
                <w:szCs w:val="20"/>
                <w:rtl/>
                <w:lang w:bidi="ar-AE"/>
              </w:rPr>
              <w:t>؛</w:t>
            </w:r>
          </w:p>
          <w:p w14:paraId="21629CF7"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i/>
                <w:iCs/>
                <w:position w:val="2"/>
                <w:sz w:val="20"/>
                <w:szCs w:val="20"/>
                <w:rtl/>
                <w:lang w:bidi="ar-AE"/>
              </w:rPr>
              <w:t>ج)</w:t>
            </w:r>
            <w:r w:rsidRPr="001038CA">
              <w:rPr>
                <w:rFonts w:hint="cs"/>
                <w:position w:val="2"/>
                <w:sz w:val="20"/>
                <w:szCs w:val="20"/>
                <w:rtl/>
                <w:lang w:bidi="ar-AE"/>
              </w:rPr>
              <w:tab/>
              <w:t xml:space="preserve">بالفقرة </w:t>
            </w:r>
            <w:r w:rsidRPr="001038CA">
              <w:rPr>
                <w:position w:val="2"/>
                <w:sz w:val="20"/>
                <w:szCs w:val="20"/>
              </w:rPr>
              <w:t>19</w:t>
            </w:r>
            <w:r w:rsidRPr="001038CA">
              <w:rPr>
                <w:rFonts w:hint="cs"/>
                <w:position w:val="2"/>
                <w:sz w:val="20"/>
                <w:szCs w:val="20"/>
                <w:rtl/>
                <w:lang w:bidi="ar-AE"/>
              </w:rPr>
              <w:t xml:space="preserve"> من إعلان حيدر آباد (</w:t>
            </w:r>
            <w:r w:rsidRPr="001038CA">
              <w:rPr>
                <w:position w:val="2"/>
                <w:sz w:val="20"/>
                <w:szCs w:val="20"/>
              </w:rPr>
              <w:t>2010</w:t>
            </w:r>
            <w:r w:rsidRPr="001038CA">
              <w:rPr>
                <w:rFonts w:hint="cs"/>
                <w:position w:val="2"/>
                <w:sz w:val="20"/>
                <w:szCs w:val="20"/>
                <w:rtl/>
                <w:lang w:bidi="ar-AE"/>
              </w:rPr>
              <w:t>)</w:t>
            </w:r>
            <w:r w:rsidRPr="001038CA">
              <w:rPr>
                <w:rFonts w:hint="cs"/>
                <w:position w:val="2"/>
                <w:sz w:val="20"/>
                <w:szCs w:val="20"/>
                <w:rtl/>
              </w:rPr>
              <w:t>، القاضية بأن وضع سياسات للتخلص السليم من المخلفات الإلكترونية وتنفيذها غاية في الأهمية</w:t>
            </w:r>
            <w:r w:rsidRPr="001038CA">
              <w:rPr>
                <w:position w:val="2"/>
                <w:sz w:val="20"/>
                <w:szCs w:val="20"/>
                <w:rtl/>
                <w:lang w:bidi="ar-AE"/>
              </w:rPr>
              <w:t>؛</w:t>
            </w:r>
          </w:p>
          <w:p w14:paraId="5F2C6514"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 xml:space="preserve">وإذ </w:t>
            </w:r>
            <w:r w:rsidRPr="001038CA">
              <w:rPr>
                <w:rFonts w:hint="cs"/>
                <w:b/>
                <w:bCs/>
                <w:position w:val="2"/>
                <w:sz w:val="20"/>
                <w:szCs w:val="20"/>
                <w:rtl/>
              </w:rPr>
              <w:t>ت</w:t>
            </w:r>
            <w:r w:rsidRPr="001038CA">
              <w:rPr>
                <w:b/>
                <w:bCs/>
                <w:position w:val="2"/>
                <w:sz w:val="20"/>
                <w:szCs w:val="20"/>
                <w:rtl/>
              </w:rPr>
              <w:t>درك</w:t>
            </w:r>
          </w:p>
          <w:p w14:paraId="452E96B1" w14:textId="23CADC4A"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eastAsia"/>
                <w:i/>
                <w:iCs/>
                <w:position w:val="2"/>
                <w:sz w:val="20"/>
                <w:szCs w:val="20"/>
                <w:rtl/>
              </w:rPr>
              <w:t>ل</w:t>
            </w:r>
            <w:r w:rsidRPr="001038CA">
              <w:rPr>
                <w:i/>
                <w:iCs/>
                <w:position w:val="2"/>
                <w:sz w:val="20"/>
                <w:szCs w:val="20"/>
                <w:rtl/>
              </w:rPr>
              <w:t>)</w:t>
            </w:r>
            <w:r w:rsidRPr="001038CA">
              <w:rPr>
                <w:position w:val="2"/>
                <w:sz w:val="20"/>
                <w:szCs w:val="20"/>
                <w:rtl/>
              </w:rPr>
              <w:tab/>
              <w:t>الأعمال</w:t>
            </w:r>
            <w:r w:rsidRPr="001038CA">
              <w:rPr>
                <w:rFonts w:hint="cs"/>
                <w:position w:val="2"/>
                <w:sz w:val="20"/>
                <w:szCs w:val="20"/>
                <w:rtl/>
              </w:rPr>
              <w:t xml:space="preserve"> والدراسات</w:t>
            </w:r>
            <w:r w:rsidRPr="001038CA">
              <w:rPr>
                <w:position w:val="2"/>
                <w:sz w:val="20"/>
                <w:szCs w:val="20"/>
                <w:rtl/>
              </w:rPr>
              <w:t xml:space="preserve"> الجارية في لجنة الدراسات </w:t>
            </w:r>
            <w:r w:rsidR="003F0319">
              <w:rPr>
                <w:rFonts w:hint="cs"/>
                <w:position w:val="2"/>
                <w:sz w:val="20"/>
                <w:szCs w:val="20"/>
                <w:rtl/>
              </w:rPr>
              <w:t>2</w:t>
            </w:r>
            <w:r w:rsidR="003F0319" w:rsidRPr="001038CA">
              <w:rPr>
                <w:position w:val="2"/>
                <w:sz w:val="20"/>
                <w:szCs w:val="20"/>
                <w:rtl/>
              </w:rPr>
              <w:t xml:space="preserve"> </w:t>
            </w:r>
            <w:r w:rsidRPr="001038CA">
              <w:rPr>
                <w:position w:val="2"/>
                <w:sz w:val="20"/>
                <w:szCs w:val="20"/>
                <w:rtl/>
              </w:rPr>
              <w:t>لقطاع تنمية الاتصالات</w:t>
            </w:r>
            <w:r w:rsidRPr="001038CA">
              <w:rPr>
                <w:rFonts w:hint="cs"/>
                <w:position w:val="2"/>
                <w:sz w:val="20"/>
                <w:szCs w:val="20"/>
                <w:rtl/>
              </w:rPr>
              <w:t> </w:t>
            </w:r>
            <w:r w:rsidRPr="001038CA">
              <w:rPr>
                <w:position w:val="2"/>
                <w:sz w:val="20"/>
                <w:szCs w:val="20"/>
              </w:rPr>
              <w:t>(ITU-D)</w:t>
            </w:r>
            <w:r w:rsidRPr="001038CA">
              <w:rPr>
                <w:position w:val="2"/>
                <w:sz w:val="20"/>
                <w:szCs w:val="20"/>
                <w:rtl/>
              </w:rPr>
              <w:t xml:space="preserve"> من خلال المسألة </w:t>
            </w:r>
            <w:r w:rsidRPr="001038CA">
              <w:rPr>
                <w:position w:val="2"/>
                <w:sz w:val="20"/>
                <w:szCs w:val="20"/>
                <w:lang w:val="en-GB"/>
              </w:rPr>
              <w:t>6/2</w:t>
            </w:r>
            <w:r w:rsidRPr="001038CA">
              <w:rPr>
                <w:rFonts w:hint="cs"/>
                <w:position w:val="2"/>
                <w:sz w:val="20"/>
                <w:szCs w:val="20"/>
                <w:rtl/>
              </w:rPr>
              <w:t xml:space="preserve"> بشأن</w:t>
            </w:r>
            <w:r w:rsidRPr="001038CA">
              <w:rPr>
                <w:position w:val="2"/>
                <w:sz w:val="20"/>
                <w:szCs w:val="20"/>
                <w:lang w:val="en-GB"/>
              </w:rPr>
              <w:t xml:space="preserve"> </w:t>
            </w:r>
            <w:r w:rsidRPr="001038CA">
              <w:rPr>
                <w:rFonts w:hint="cs"/>
                <w:position w:val="2"/>
                <w:sz w:val="20"/>
                <w:szCs w:val="20"/>
                <w:rtl/>
              </w:rPr>
              <w:t xml:space="preserve">تكنولوجيا المعلومات والاتصالات والبيئة والتي تدرس استراتيجيات ترمي إلى </w:t>
            </w:r>
            <w:r w:rsidRPr="001038CA">
              <w:rPr>
                <w:position w:val="2"/>
                <w:sz w:val="20"/>
                <w:szCs w:val="20"/>
                <w:rtl/>
              </w:rPr>
              <w:t>وضع نهج مسؤول ومعال</w:t>
            </w:r>
            <w:r w:rsidRPr="001038CA">
              <w:rPr>
                <w:rFonts w:hint="cs"/>
                <w:position w:val="2"/>
                <w:sz w:val="20"/>
                <w:szCs w:val="20"/>
                <w:rtl/>
              </w:rPr>
              <w:t>ج</w:t>
            </w:r>
            <w:r w:rsidRPr="001038CA">
              <w:rPr>
                <w:position w:val="2"/>
                <w:sz w:val="20"/>
                <w:szCs w:val="20"/>
                <w:rtl/>
              </w:rPr>
              <w:t xml:space="preserve">ة شاملة </w:t>
            </w:r>
            <w:r w:rsidRPr="001038CA">
              <w:rPr>
                <w:rFonts w:hint="cs"/>
                <w:position w:val="2"/>
                <w:sz w:val="20"/>
                <w:szCs w:val="20"/>
                <w:rtl/>
              </w:rPr>
              <w:t>لمخلفات الاتصالات/</w:t>
            </w:r>
            <w:r w:rsidRPr="001038CA">
              <w:rPr>
                <w:rFonts w:hint="cs"/>
                <w:position w:val="2"/>
                <w:sz w:val="20"/>
                <w:szCs w:val="20"/>
                <w:rtl/>
                <w:lang w:bidi="ar-AE"/>
              </w:rPr>
              <w:t>تكنولوجيا المعلومات والاتصالات</w:t>
            </w:r>
            <w:r w:rsidRPr="001038CA">
              <w:rPr>
                <w:rFonts w:hint="cs"/>
                <w:position w:val="2"/>
                <w:sz w:val="20"/>
                <w:szCs w:val="20"/>
                <w:rtl/>
              </w:rPr>
              <w:t>،</w:t>
            </w:r>
          </w:p>
          <w:p w14:paraId="1BAC17BE"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w:t>
            </w:r>
            <w:r w:rsidRPr="001038CA">
              <w:rPr>
                <w:b/>
                <w:bCs/>
                <w:position w:val="2"/>
                <w:sz w:val="20"/>
                <w:szCs w:val="20"/>
                <w:rtl/>
              </w:rPr>
              <w:t xml:space="preserve">قرر </w:t>
            </w:r>
          </w:p>
          <w:p w14:paraId="3D550C45" w14:textId="40947DD4" w:rsidR="007111C4" w:rsidRPr="000957EB"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6"/>
                <w:position w:val="2"/>
                <w:sz w:val="20"/>
                <w:szCs w:val="20"/>
                <w:rtl/>
              </w:rPr>
            </w:pPr>
            <w:r w:rsidRPr="000957EB">
              <w:rPr>
                <w:rFonts w:hint="cs"/>
                <w:spacing w:val="-6"/>
                <w:position w:val="2"/>
                <w:sz w:val="20"/>
                <w:szCs w:val="20"/>
                <w:rtl/>
              </w:rPr>
              <w:t xml:space="preserve">أن </w:t>
            </w:r>
            <w:r w:rsidRPr="000957EB">
              <w:rPr>
                <w:spacing w:val="-6"/>
                <w:position w:val="2"/>
                <w:sz w:val="20"/>
                <w:szCs w:val="20"/>
                <w:rtl/>
              </w:rPr>
              <w:t>ت</w:t>
            </w:r>
            <w:r w:rsidRPr="000957EB">
              <w:rPr>
                <w:rFonts w:hint="cs"/>
                <w:spacing w:val="-6"/>
                <w:position w:val="2"/>
                <w:sz w:val="20"/>
                <w:szCs w:val="20"/>
                <w:rtl/>
              </w:rPr>
              <w:t>ُ</w:t>
            </w:r>
            <w:r w:rsidRPr="000957EB">
              <w:rPr>
                <w:spacing w:val="-6"/>
                <w:position w:val="2"/>
                <w:sz w:val="20"/>
                <w:szCs w:val="20"/>
                <w:rtl/>
              </w:rPr>
              <w:t>كل</w:t>
            </w:r>
            <w:r w:rsidRPr="000957EB">
              <w:rPr>
                <w:rFonts w:hint="cs"/>
                <w:spacing w:val="-6"/>
                <w:position w:val="2"/>
                <w:sz w:val="20"/>
                <w:szCs w:val="20"/>
                <w:rtl/>
              </w:rPr>
              <w:t>ّ</w:t>
            </w:r>
            <w:r w:rsidRPr="000957EB">
              <w:rPr>
                <w:spacing w:val="-6"/>
                <w:position w:val="2"/>
                <w:sz w:val="20"/>
                <w:szCs w:val="20"/>
                <w:rtl/>
              </w:rPr>
              <w:t xml:space="preserve">ف </w:t>
            </w:r>
            <w:r w:rsidRPr="000957EB">
              <w:rPr>
                <w:rFonts w:hint="cs"/>
                <w:spacing w:val="-6"/>
                <w:position w:val="2"/>
                <w:sz w:val="20"/>
                <w:szCs w:val="20"/>
                <w:rtl/>
              </w:rPr>
              <w:t>مدير مكتب تقييس الاتصالات بالتعاون مع مدير مكتب تنمية الاتصالات</w:t>
            </w:r>
          </w:p>
          <w:p w14:paraId="02C47B9A"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1</w:t>
            </w:r>
            <w:r w:rsidRPr="001038CA">
              <w:rPr>
                <w:position w:val="2"/>
                <w:sz w:val="20"/>
                <w:szCs w:val="20"/>
                <w:rtl/>
              </w:rPr>
              <w:tab/>
              <w:t xml:space="preserve">بمواصلة وزيادة تطوير أنشطة الاتحاد الدولي للاتصالات </w:t>
            </w:r>
            <w:r w:rsidRPr="001038CA">
              <w:rPr>
                <w:rFonts w:hint="cs"/>
                <w:position w:val="2"/>
                <w:sz w:val="20"/>
                <w:szCs w:val="20"/>
                <w:rtl/>
              </w:rPr>
              <w:t xml:space="preserve">المتعلقة بإدارة المخلفات الإلكترونية الناتجة عن أجهزة الاتصالات وتكنولوجيا المعلومات والتحكم فيها وطرائق </w:t>
            </w:r>
            <w:proofErr w:type="gramStart"/>
            <w:r w:rsidRPr="001038CA">
              <w:rPr>
                <w:rFonts w:hint="cs"/>
                <w:position w:val="2"/>
                <w:sz w:val="20"/>
                <w:szCs w:val="20"/>
                <w:rtl/>
              </w:rPr>
              <w:t>معالجتها؛</w:t>
            </w:r>
            <w:proofErr w:type="gramEnd"/>
          </w:p>
          <w:p w14:paraId="46C66FD4"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2</w:t>
            </w:r>
            <w:r w:rsidRPr="001038CA">
              <w:rPr>
                <w:rFonts w:hint="cs"/>
                <w:position w:val="2"/>
                <w:sz w:val="20"/>
                <w:szCs w:val="20"/>
                <w:rtl/>
              </w:rPr>
              <w:tab/>
              <w:t xml:space="preserve">بمساعدة البلدان النامية على الاضطلاع بتقييم سليم لحجم/كمية المخلفات الإلكترونية </w:t>
            </w:r>
            <w:r w:rsidRPr="001038CA">
              <w:rPr>
                <w:position w:val="2"/>
                <w:sz w:val="20"/>
                <w:szCs w:val="20"/>
                <w:rtl/>
              </w:rPr>
              <w:t xml:space="preserve">الناتجة على نحو </w:t>
            </w:r>
            <w:proofErr w:type="gramStart"/>
            <w:r w:rsidRPr="001038CA">
              <w:rPr>
                <w:position w:val="2"/>
                <w:sz w:val="20"/>
                <w:szCs w:val="20"/>
                <w:rtl/>
              </w:rPr>
              <w:t>منسق</w:t>
            </w:r>
            <w:r w:rsidRPr="001038CA">
              <w:rPr>
                <w:rFonts w:hint="cs"/>
                <w:position w:val="2"/>
                <w:sz w:val="20"/>
                <w:szCs w:val="20"/>
                <w:rtl/>
              </w:rPr>
              <w:t>؛</w:t>
            </w:r>
            <w:proofErr w:type="gramEnd"/>
          </w:p>
          <w:p w14:paraId="45BCEA4A"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3</w:t>
            </w:r>
            <w:r w:rsidRPr="001038CA">
              <w:rPr>
                <w:rFonts w:hint="cs"/>
                <w:position w:val="2"/>
                <w:sz w:val="20"/>
                <w:szCs w:val="20"/>
                <w:rtl/>
              </w:rPr>
              <w:tab/>
              <w:t>بإدارة المخلفات الإلكترونية والتحكم فيها والمساهمة في الجهود العالمية الرامية إلى الحد من المخاطر المتزايدة الناشئة </w:t>
            </w:r>
            <w:proofErr w:type="gramStart"/>
            <w:r w:rsidRPr="001038CA">
              <w:rPr>
                <w:rFonts w:hint="cs"/>
                <w:position w:val="2"/>
                <w:sz w:val="20"/>
                <w:szCs w:val="20"/>
                <w:rtl/>
              </w:rPr>
              <w:t>عنها؛</w:t>
            </w:r>
            <w:proofErr w:type="gramEnd"/>
          </w:p>
          <w:p w14:paraId="7B74F44B"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rFonts w:hint="cs"/>
                <w:position w:val="2"/>
                <w:sz w:val="20"/>
                <w:szCs w:val="20"/>
                <w:rtl/>
              </w:rPr>
              <w:t>بالعمل بالتعاون مع أصحاب المصلحة المعنيين بما في ذلك</w:t>
            </w:r>
            <w:r w:rsidRPr="001038CA">
              <w:rPr>
                <w:position w:val="2"/>
                <w:sz w:val="20"/>
                <w:szCs w:val="20"/>
                <w:rtl/>
              </w:rPr>
              <w:t xml:space="preserve"> </w:t>
            </w:r>
            <w:r w:rsidRPr="001038CA">
              <w:rPr>
                <w:rFonts w:hint="cs"/>
                <w:position w:val="2"/>
                <w:sz w:val="20"/>
                <w:szCs w:val="20"/>
                <w:rtl/>
              </w:rPr>
              <w:t>الهيئات الأكاديمية والمنظمات ذات الصلة، وب</w:t>
            </w:r>
            <w:r w:rsidRPr="001038CA">
              <w:rPr>
                <w:position w:val="2"/>
                <w:sz w:val="20"/>
                <w:szCs w:val="20"/>
                <w:rtl/>
              </w:rPr>
              <w:t>تنسيق الأنشطة</w:t>
            </w:r>
            <w:r w:rsidRPr="001038CA">
              <w:rPr>
                <w:rFonts w:hint="cs"/>
                <w:position w:val="2"/>
                <w:sz w:val="20"/>
                <w:szCs w:val="20"/>
                <w:rtl/>
              </w:rPr>
              <w:t xml:space="preserve"> المتعلقة بالمخلفات الإلكترونية </w:t>
            </w:r>
            <w:r w:rsidRPr="001038CA">
              <w:rPr>
                <w:position w:val="2"/>
                <w:sz w:val="20"/>
                <w:szCs w:val="20"/>
                <w:rtl/>
              </w:rPr>
              <w:t>فيما بين</w:t>
            </w:r>
            <w:r w:rsidRPr="001038CA">
              <w:rPr>
                <w:rFonts w:hint="cs"/>
                <w:position w:val="2"/>
                <w:sz w:val="20"/>
                <w:szCs w:val="20"/>
                <w:rtl/>
              </w:rPr>
              <w:t xml:space="preserve"> لجان الدراسات والأفرقة المتخصصة والأفرقة الأخرى ذات </w:t>
            </w:r>
            <w:proofErr w:type="gramStart"/>
            <w:r w:rsidRPr="001038CA">
              <w:rPr>
                <w:rFonts w:hint="cs"/>
                <w:position w:val="2"/>
                <w:sz w:val="20"/>
                <w:szCs w:val="20"/>
                <w:rtl/>
              </w:rPr>
              <w:t>الصلة؛</w:t>
            </w:r>
            <w:proofErr w:type="gramEnd"/>
          </w:p>
          <w:p w14:paraId="50CCD22A" w14:textId="77777777" w:rsidR="007111C4"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5</w:t>
            </w:r>
            <w:r w:rsidRPr="001038CA">
              <w:rPr>
                <w:position w:val="2"/>
                <w:sz w:val="20"/>
                <w:szCs w:val="20"/>
              </w:rPr>
              <w:tab/>
            </w:r>
            <w:r w:rsidRPr="001038CA">
              <w:rPr>
                <w:rFonts w:hint="cs"/>
                <w:position w:val="2"/>
                <w:sz w:val="20"/>
                <w:szCs w:val="20"/>
                <w:rtl/>
                <w:lang w:bidi="ar-AE"/>
              </w:rPr>
              <w:t>بتنظيم حلقات دراسية وورش عمل لإذكاء الوعي حول مخاطر المخلفات الإلكترونية</w:t>
            </w:r>
            <w:r w:rsidRPr="001038CA">
              <w:rPr>
                <w:position w:val="2"/>
                <w:sz w:val="20"/>
                <w:szCs w:val="20"/>
                <w:rtl/>
              </w:rPr>
              <w:t xml:space="preserve"> </w:t>
            </w:r>
            <w:r w:rsidRPr="001038CA">
              <w:rPr>
                <w:position w:val="2"/>
                <w:sz w:val="20"/>
                <w:szCs w:val="20"/>
                <w:rtl/>
                <w:lang w:bidi="ar-AE"/>
              </w:rPr>
              <w:t>وإدارتها المستدامة</w:t>
            </w:r>
            <w:r w:rsidRPr="001038CA">
              <w:rPr>
                <w:rFonts w:hint="cs"/>
                <w:position w:val="2"/>
                <w:sz w:val="20"/>
                <w:szCs w:val="20"/>
                <w:rtl/>
                <w:lang w:bidi="ar-AE"/>
              </w:rPr>
              <w:t>، وخاصة في البلدان النامية، والوقوف على احتياجات البلدان النامية، حيث إنها أكثر البلدان تضرراً من مخاطر المخلفات</w:t>
            </w:r>
            <w:r w:rsidRPr="001038CA">
              <w:rPr>
                <w:rFonts w:hint="eastAsia"/>
                <w:position w:val="2"/>
                <w:sz w:val="20"/>
                <w:szCs w:val="20"/>
                <w:rtl/>
                <w:lang w:bidi="ar-AE"/>
              </w:rPr>
              <w:t> </w:t>
            </w:r>
            <w:proofErr w:type="gramStart"/>
            <w:r w:rsidRPr="001038CA">
              <w:rPr>
                <w:rFonts w:hint="cs"/>
                <w:position w:val="2"/>
                <w:sz w:val="20"/>
                <w:szCs w:val="20"/>
                <w:rtl/>
                <w:lang w:bidi="ar-AE"/>
              </w:rPr>
              <w:t>الإلكترونية</w:t>
            </w:r>
            <w:r w:rsidRPr="001038CA">
              <w:rPr>
                <w:rFonts w:hint="cs"/>
                <w:position w:val="2"/>
                <w:sz w:val="20"/>
                <w:szCs w:val="20"/>
                <w:rtl/>
                <w:lang w:bidi="ar-EG"/>
              </w:rPr>
              <w:t>؛</w:t>
            </w:r>
            <w:proofErr w:type="gramEnd"/>
          </w:p>
          <w:p w14:paraId="70D261ED" w14:textId="5CA764E8" w:rsidR="009E2A82" w:rsidRPr="001038CA" w:rsidRDefault="007111C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position w:val="2"/>
                <w:sz w:val="20"/>
                <w:szCs w:val="20"/>
              </w:rPr>
              <w:t>6</w:t>
            </w:r>
            <w:r w:rsidRPr="001038CA">
              <w:rPr>
                <w:position w:val="2"/>
                <w:sz w:val="20"/>
                <w:szCs w:val="20"/>
                <w:rtl/>
                <w:lang w:bidi="ar-EG"/>
              </w:rPr>
              <w:tab/>
            </w:r>
            <w:r w:rsidRPr="001038CA">
              <w:rPr>
                <w:rFonts w:hint="cs"/>
                <w:position w:val="2"/>
                <w:sz w:val="20"/>
                <w:szCs w:val="20"/>
                <w:rtl/>
                <w:lang w:bidi="ar-EG"/>
              </w:rPr>
              <w:t>ب</w:t>
            </w:r>
            <w:r w:rsidRPr="001038CA">
              <w:rPr>
                <w:position w:val="2"/>
                <w:sz w:val="20"/>
                <w:szCs w:val="20"/>
                <w:rtl/>
                <w:lang w:bidi="ar-EG"/>
              </w:rPr>
              <w:t xml:space="preserve">مساعدة البلدان النامية </w:t>
            </w:r>
            <w:r w:rsidRPr="001038CA">
              <w:rPr>
                <w:rFonts w:hint="cs"/>
                <w:position w:val="2"/>
                <w:sz w:val="20"/>
                <w:szCs w:val="20"/>
                <w:rtl/>
                <w:lang w:bidi="ar-EG"/>
              </w:rPr>
              <w:t>على</w:t>
            </w:r>
            <w:r w:rsidRPr="001038CA">
              <w:rPr>
                <w:position w:val="2"/>
                <w:sz w:val="20"/>
                <w:szCs w:val="20"/>
                <w:rtl/>
                <w:lang w:bidi="ar-EG"/>
              </w:rPr>
              <w:t xml:space="preserve"> </w:t>
            </w:r>
            <w:r w:rsidRPr="001038CA">
              <w:rPr>
                <w:rFonts w:hint="cs"/>
                <w:position w:val="2"/>
                <w:sz w:val="20"/>
                <w:szCs w:val="20"/>
                <w:rtl/>
                <w:lang w:bidi="ar-EG"/>
              </w:rPr>
              <w:t>تنفيذ مبادئ الاقتصاد الدائري وتيسير ذلك عليها،</w:t>
            </w:r>
          </w:p>
        </w:tc>
      </w:tr>
      <w:tr w:rsidR="007111C4" w:rsidRPr="001038CA" w14:paraId="37ED76EB"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6DBACA64" w14:textId="77777777" w:rsidR="007111C4" w:rsidRPr="001038CA" w:rsidRDefault="007111C4"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83</w:t>
            </w:r>
          </w:p>
          <w:p w14:paraId="3F5FE5DD" w14:textId="742DF645" w:rsidR="007111C4" w:rsidRPr="001038CA" w:rsidRDefault="007111C4"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تقييم</w:t>
            </w:r>
            <w:r w:rsidRPr="001038CA">
              <w:rPr>
                <w:b w:val="0"/>
                <w:bCs w:val="0"/>
                <w:position w:val="2"/>
                <w:sz w:val="20"/>
                <w:szCs w:val="20"/>
                <w:rtl/>
              </w:rPr>
              <w:t xml:space="preserve"> </w:t>
            </w:r>
            <w:r w:rsidRPr="001038CA">
              <w:rPr>
                <w:rFonts w:hint="cs"/>
                <w:b w:val="0"/>
                <w:bCs w:val="0"/>
                <w:position w:val="2"/>
                <w:sz w:val="20"/>
                <w:szCs w:val="20"/>
                <w:rtl/>
              </w:rPr>
              <w:t>تنفيذ</w:t>
            </w:r>
            <w:r w:rsidRPr="001038CA">
              <w:rPr>
                <w:b w:val="0"/>
                <w:bCs w:val="0"/>
                <w:position w:val="2"/>
                <w:sz w:val="20"/>
                <w:szCs w:val="20"/>
                <w:rtl/>
              </w:rPr>
              <w:t xml:space="preserve"> </w:t>
            </w:r>
            <w:r w:rsidRPr="001038CA">
              <w:rPr>
                <w:rFonts w:hint="cs"/>
                <w:b w:val="0"/>
                <w:bCs w:val="0"/>
                <w:position w:val="2"/>
                <w:sz w:val="20"/>
                <w:szCs w:val="20"/>
                <w:rtl/>
              </w:rPr>
              <w:t>قرارات</w:t>
            </w:r>
            <w:r w:rsidRPr="001038CA">
              <w:rPr>
                <w:b w:val="0"/>
                <w:bCs w:val="0"/>
                <w:position w:val="2"/>
                <w:sz w:val="20"/>
                <w:szCs w:val="20"/>
                <w:rtl/>
              </w:rPr>
              <w:t xml:space="preserve"> </w:t>
            </w:r>
            <w:r w:rsidRPr="001038CA">
              <w:rPr>
                <w:rFonts w:hint="cs"/>
                <w:b w:val="0"/>
                <w:bCs w:val="0"/>
                <w:position w:val="2"/>
                <w:sz w:val="20"/>
                <w:szCs w:val="20"/>
                <w:rtl/>
              </w:rPr>
              <w:t>الجمعية</w:t>
            </w:r>
            <w:r w:rsidRPr="001038CA">
              <w:rPr>
                <w:b w:val="0"/>
                <w:bCs w:val="0"/>
                <w:position w:val="2"/>
                <w:sz w:val="20"/>
                <w:szCs w:val="20"/>
                <w:rtl/>
              </w:rPr>
              <w:t xml:space="preserve"> </w:t>
            </w:r>
            <w:r w:rsidRPr="001038CA">
              <w:rPr>
                <w:rFonts w:hint="cs"/>
                <w:b w:val="0"/>
                <w:bCs w:val="0"/>
                <w:position w:val="2"/>
                <w:sz w:val="20"/>
                <w:szCs w:val="20"/>
                <w:rtl/>
              </w:rPr>
              <w:t>العالمية</w:t>
            </w:r>
            <w:r w:rsidRPr="001038CA">
              <w:rPr>
                <w:b w:val="0"/>
                <w:bCs w:val="0"/>
                <w:position w:val="2"/>
                <w:sz w:val="20"/>
                <w:szCs w:val="20"/>
                <w:rtl/>
              </w:rPr>
              <w:t xml:space="preserve"> </w:t>
            </w:r>
            <w:r w:rsidRPr="001038CA">
              <w:rPr>
                <w:rFonts w:hint="cs"/>
                <w:b w:val="0"/>
                <w:bCs w:val="0"/>
                <w:position w:val="2"/>
                <w:sz w:val="20"/>
                <w:szCs w:val="20"/>
                <w:rtl/>
              </w:rPr>
              <w:t>لتقييس</w:t>
            </w:r>
            <w:r w:rsidRPr="001038CA">
              <w:rPr>
                <w:b w:val="0"/>
                <w:bCs w:val="0"/>
                <w:position w:val="2"/>
                <w:sz w:val="20"/>
                <w:szCs w:val="20"/>
                <w:rtl/>
              </w:rPr>
              <w:t xml:space="preserve"> </w:t>
            </w:r>
            <w:r w:rsidRPr="001038CA">
              <w:rPr>
                <w:rFonts w:hint="cs"/>
                <w:b w:val="0"/>
                <w:bCs w:val="0"/>
                <w:position w:val="2"/>
                <w:sz w:val="20"/>
                <w:szCs w:val="20"/>
                <w:rtl/>
              </w:rPr>
              <w:t>الاتصالات</w:t>
            </w:r>
          </w:p>
        </w:tc>
        <w:tc>
          <w:tcPr>
            <w:tcW w:w="5376" w:type="dxa"/>
          </w:tcPr>
          <w:p w14:paraId="72F356A6" w14:textId="1E935B84" w:rsidR="007111C4" w:rsidRPr="001038CA" w:rsidRDefault="007111C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ي</w:t>
            </w:r>
            <w:r w:rsidRPr="001038CA">
              <w:rPr>
                <w:b/>
                <w:bCs/>
                <w:position w:val="2"/>
                <w:sz w:val="20"/>
                <w:szCs w:val="20"/>
                <w:rtl/>
              </w:rPr>
              <w:t>كلف</w:t>
            </w:r>
          </w:p>
          <w:p w14:paraId="5D022FB7" w14:textId="002051EB" w:rsidR="007111C4" w:rsidRPr="000957EB" w:rsidRDefault="007111C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0"/>
                <w:rtl/>
              </w:rPr>
            </w:pPr>
            <w:r w:rsidRPr="000957EB">
              <w:rPr>
                <w:spacing w:val="-6"/>
                <w:position w:val="2"/>
                <w:sz w:val="20"/>
                <w:szCs w:val="20"/>
                <w:rtl/>
              </w:rPr>
              <w:t>مدير مكتب تقييس الاتصالات</w:t>
            </w:r>
            <w:r w:rsidRPr="000957EB">
              <w:rPr>
                <w:rFonts w:hint="cs"/>
                <w:spacing w:val="-6"/>
                <w:position w:val="2"/>
                <w:sz w:val="20"/>
                <w:szCs w:val="20"/>
                <w:rtl/>
              </w:rPr>
              <w:t xml:space="preserve"> </w:t>
            </w:r>
            <w:r w:rsidRPr="000957EB">
              <w:rPr>
                <w:spacing w:val="-6"/>
                <w:position w:val="2"/>
                <w:sz w:val="20"/>
                <w:szCs w:val="20"/>
                <w:rtl/>
              </w:rPr>
              <w:t>بالتعاون مع مديريْ المكتبين الآخرين</w:t>
            </w:r>
            <w:r w:rsidRPr="000957EB">
              <w:rPr>
                <w:rFonts w:hint="cs"/>
                <w:spacing w:val="-6"/>
                <w:position w:val="2"/>
                <w:sz w:val="20"/>
                <w:szCs w:val="20"/>
                <w:rtl/>
              </w:rPr>
              <w:t xml:space="preserve"> </w:t>
            </w:r>
            <w:r w:rsidRPr="000957EB">
              <w:rPr>
                <w:spacing w:val="-6"/>
                <w:position w:val="2"/>
                <w:sz w:val="20"/>
                <w:szCs w:val="20"/>
                <w:rtl/>
              </w:rPr>
              <w:t>باتخاذ الخطوات اللازمة لتقييم تنفيذ قرارات الجمعية من جانب جميع الأطراف المعنية</w:t>
            </w:r>
            <w:r w:rsidRPr="000957EB">
              <w:rPr>
                <w:rFonts w:hint="cs"/>
                <w:spacing w:val="-6"/>
                <w:position w:val="2"/>
                <w:sz w:val="20"/>
                <w:szCs w:val="20"/>
                <w:rtl/>
              </w:rPr>
              <w:t>.</w:t>
            </w:r>
          </w:p>
        </w:tc>
      </w:tr>
      <w:tr w:rsidR="007111C4" w:rsidRPr="001038CA" w14:paraId="48B26328"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1C2A890" w14:textId="77777777" w:rsidR="007111C4" w:rsidRPr="001038CA" w:rsidRDefault="00814475"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84</w:t>
            </w:r>
          </w:p>
          <w:p w14:paraId="46ECB21F" w14:textId="5AB23444" w:rsidR="00814475" w:rsidRPr="001038CA" w:rsidRDefault="00814475"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دراسات تتعلق بحماية مستعملي خدمات الاتصالات/تكنولوجيا المعلومات والاتصالات</w:t>
            </w:r>
          </w:p>
        </w:tc>
        <w:tc>
          <w:tcPr>
            <w:tcW w:w="5376" w:type="dxa"/>
          </w:tcPr>
          <w:p w14:paraId="5BC40DDD" w14:textId="77777777" w:rsidR="006B1354" w:rsidRPr="001038CA" w:rsidRDefault="006B13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إذ تذكّر</w:t>
            </w:r>
          </w:p>
          <w:p w14:paraId="0B54BAF1" w14:textId="7BFBADE0" w:rsidR="006B1354" w:rsidRPr="001038CA" w:rsidRDefault="006B13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proofErr w:type="gramStart"/>
            <w:r w:rsidRPr="001038CA">
              <w:rPr>
                <w:rFonts w:hint="cs"/>
                <w:i/>
                <w:iCs/>
                <w:position w:val="2"/>
                <w:sz w:val="20"/>
                <w:szCs w:val="20"/>
                <w:rtl/>
                <w:lang w:bidi="ar-LB"/>
              </w:rPr>
              <w:t>د</w:t>
            </w:r>
            <w:r w:rsidRPr="001038CA">
              <w:rPr>
                <w:rFonts w:hint="cs"/>
                <w:i/>
                <w:iCs/>
                <w:position w:val="2"/>
                <w:sz w:val="20"/>
                <w:szCs w:val="20"/>
                <w:rtl/>
                <w:lang w:bidi="ar-EG"/>
              </w:rPr>
              <w:t xml:space="preserve"> )</w:t>
            </w:r>
            <w:proofErr w:type="gramEnd"/>
            <w:r w:rsidRPr="001038CA">
              <w:rPr>
                <w:rFonts w:hint="cs"/>
                <w:i/>
                <w:iCs/>
                <w:position w:val="2"/>
                <w:sz w:val="20"/>
                <w:szCs w:val="20"/>
                <w:rtl/>
                <w:lang w:bidi="ar-EG"/>
              </w:rPr>
              <w:tab/>
            </w:r>
            <w:r w:rsidRPr="001038CA">
              <w:rPr>
                <w:rFonts w:hint="cs"/>
                <w:position w:val="2"/>
                <w:sz w:val="20"/>
                <w:szCs w:val="20"/>
                <w:rtl/>
                <w:lang w:bidi="ar-EG"/>
              </w:rPr>
              <w:t>بالقرار </w:t>
            </w:r>
            <w:r w:rsidRPr="001038CA">
              <w:rPr>
                <w:position w:val="2"/>
                <w:sz w:val="20"/>
                <w:szCs w:val="20"/>
                <w:lang w:bidi="ar-EG"/>
              </w:rPr>
              <w:t>64</w:t>
            </w:r>
            <w:r w:rsidRPr="001038CA">
              <w:rPr>
                <w:rFonts w:hint="cs"/>
                <w:position w:val="2"/>
                <w:sz w:val="20"/>
                <w:szCs w:val="20"/>
                <w:rtl/>
                <w:lang w:bidi="ar-EG"/>
              </w:rPr>
              <w:t xml:space="preserve"> (المراجَع في </w:t>
            </w:r>
            <w:r w:rsidR="003F0319">
              <w:rPr>
                <w:rFonts w:hint="cs"/>
                <w:position w:val="2"/>
                <w:sz w:val="20"/>
                <w:szCs w:val="20"/>
                <w:rtl/>
                <w:lang w:bidi="ar-EG"/>
              </w:rPr>
              <w:t xml:space="preserve"> بوينس آيرس</w:t>
            </w:r>
            <w:r w:rsidRPr="001038CA">
              <w:rPr>
                <w:rFonts w:hint="cs"/>
                <w:position w:val="2"/>
                <w:sz w:val="20"/>
                <w:szCs w:val="20"/>
                <w:rtl/>
                <w:lang w:bidi="ar-EG"/>
              </w:rPr>
              <w:t xml:space="preserve">، </w:t>
            </w:r>
            <w:r w:rsidR="003F0319">
              <w:rPr>
                <w:rFonts w:hint="cs"/>
                <w:position w:val="2"/>
                <w:sz w:val="20"/>
                <w:szCs w:val="20"/>
                <w:rtl/>
                <w:lang w:bidi="ar-EG"/>
              </w:rPr>
              <w:t>2017</w:t>
            </w:r>
            <w:r w:rsidRPr="001038CA">
              <w:rPr>
                <w:rFonts w:hint="cs"/>
                <w:position w:val="2"/>
                <w:sz w:val="20"/>
                <w:szCs w:val="20"/>
                <w:rtl/>
                <w:lang w:bidi="ar-EG"/>
              </w:rPr>
              <w:t xml:space="preserve">) للمؤتمر العالمي لتنمية </w:t>
            </w:r>
            <w:r w:rsidRPr="001038CA">
              <w:rPr>
                <w:rFonts w:hint="cs"/>
                <w:position w:val="2"/>
                <w:sz w:val="20"/>
                <w:szCs w:val="20"/>
                <w:rtl/>
              </w:rPr>
              <w:t xml:space="preserve">الاتصالات، بشأن </w:t>
            </w:r>
            <w:r w:rsidRPr="001038CA">
              <w:rPr>
                <w:position w:val="2"/>
                <w:sz w:val="20"/>
                <w:szCs w:val="20"/>
                <w:rtl/>
              </w:rPr>
              <w:t>حماية ودعم مستعملي/مستهلكي خدمات الاتصالات/تكنولوجيا المعلومات والاتصالات</w:t>
            </w:r>
            <w:r w:rsidRPr="001038CA">
              <w:rPr>
                <w:rFonts w:hint="cs"/>
                <w:position w:val="2"/>
                <w:sz w:val="20"/>
                <w:szCs w:val="20"/>
                <w:rtl/>
              </w:rPr>
              <w:t>؛</w:t>
            </w:r>
          </w:p>
          <w:p w14:paraId="2312B006" w14:textId="77777777" w:rsidR="006B1354" w:rsidRPr="001038CA" w:rsidRDefault="006B13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تقرر</w:t>
            </w:r>
          </w:p>
          <w:p w14:paraId="1EF797D2" w14:textId="16826C10" w:rsidR="006B1354" w:rsidRPr="001038CA" w:rsidRDefault="006B13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lastRenderedPageBreak/>
              <w:t>2</w:t>
            </w:r>
            <w:r w:rsidRPr="001038CA">
              <w:rPr>
                <w:position w:val="2"/>
                <w:sz w:val="20"/>
                <w:szCs w:val="20"/>
                <w:lang w:bidi="ar-EG"/>
              </w:rPr>
              <w:tab/>
            </w:r>
            <w:r w:rsidRPr="001038CA">
              <w:rPr>
                <w:position w:val="2"/>
                <w:sz w:val="20"/>
                <w:szCs w:val="20"/>
                <w:rtl/>
              </w:rPr>
              <w:t>أن يواصل قطاع تقييس الاتصالات بالاتحاد، من خلال لجان الدراسات التابعة له، التعاون الوثيق مع قطاع تنمية الاتصالات بالاتحاد</w:t>
            </w:r>
            <w:r w:rsidR="000957EB">
              <w:rPr>
                <w:rFonts w:hint="cs"/>
                <w:position w:val="2"/>
                <w:sz w:val="20"/>
                <w:szCs w:val="20"/>
                <w:rtl/>
                <w:lang w:bidi="ar-EG"/>
              </w:rPr>
              <w:t> </w:t>
            </w:r>
            <w:r w:rsidRPr="001038CA">
              <w:rPr>
                <w:position w:val="2"/>
                <w:sz w:val="20"/>
                <w:szCs w:val="20"/>
                <w:lang w:bidi="ar-EG"/>
              </w:rPr>
              <w:t>(ITU-D)</w:t>
            </w:r>
            <w:r w:rsidR="00CD63A9" w:rsidRPr="001038CA">
              <w:rPr>
                <w:rFonts w:hint="cs"/>
                <w:position w:val="2"/>
                <w:sz w:val="20"/>
                <w:szCs w:val="20"/>
                <w:rtl/>
              </w:rPr>
              <w:t xml:space="preserve"> و</w:t>
            </w:r>
            <w:r w:rsidRPr="001038CA">
              <w:rPr>
                <w:position w:val="2"/>
                <w:sz w:val="20"/>
                <w:szCs w:val="20"/>
                <w:rtl/>
              </w:rPr>
              <w:t>لجان الدراسات التابعة له</w:t>
            </w:r>
          </w:p>
          <w:p w14:paraId="1B880B43" w14:textId="77777777" w:rsidR="006B1354" w:rsidRPr="001038CA" w:rsidRDefault="006B1354"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position w:val="2"/>
                <w:sz w:val="20"/>
                <w:szCs w:val="20"/>
                <w:lang w:bidi="ar-EG"/>
              </w:rPr>
              <w:t>5</w:t>
            </w:r>
            <w:r w:rsidRPr="001038CA">
              <w:rPr>
                <w:position w:val="2"/>
                <w:sz w:val="20"/>
                <w:szCs w:val="20"/>
                <w:lang w:bidi="ar-EG"/>
              </w:rPr>
              <w:tab/>
            </w:r>
            <w:r w:rsidRPr="000957EB">
              <w:rPr>
                <w:spacing w:val="2"/>
                <w:position w:val="2"/>
                <w:sz w:val="20"/>
                <w:szCs w:val="20"/>
                <w:rtl/>
                <w:lang w:bidi="ar-EG"/>
              </w:rPr>
              <w:t xml:space="preserve">أن تقوم لجنة الدراسات 3 </w:t>
            </w:r>
            <w:r w:rsidRPr="000957EB">
              <w:rPr>
                <w:rFonts w:hint="cs"/>
                <w:spacing w:val="2"/>
                <w:position w:val="2"/>
                <w:sz w:val="20"/>
                <w:szCs w:val="20"/>
                <w:rtl/>
                <w:lang w:bidi="ar-EG"/>
              </w:rPr>
              <w:t>ل</w:t>
            </w:r>
            <w:r w:rsidRPr="000957EB">
              <w:rPr>
                <w:spacing w:val="2"/>
                <w:position w:val="2"/>
                <w:sz w:val="20"/>
                <w:szCs w:val="20"/>
                <w:rtl/>
                <w:lang w:bidi="ar-EG"/>
              </w:rPr>
              <w:t xml:space="preserve">قطاع تقييس الاتصالات </w:t>
            </w:r>
            <w:r w:rsidRPr="000957EB">
              <w:rPr>
                <w:rFonts w:hint="cs"/>
                <w:spacing w:val="2"/>
                <w:position w:val="2"/>
                <w:sz w:val="20"/>
                <w:szCs w:val="20"/>
                <w:rtl/>
                <w:lang w:bidi="ar-EG"/>
              </w:rPr>
              <w:t>بالتواصل مع</w:t>
            </w:r>
            <w:r w:rsidRPr="000957EB">
              <w:rPr>
                <w:spacing w:val="2"/>
                <w:position w:val="2"/>
                <w:sz w:val="20"/>
                <w:szCs w:val="20"/>
                <w:rtl/>
                <w:lang w:bidi="ar-EG"/>
              </w:rPr>
              <w:t xml:space="preserve"> لجنة الدراسات 1 </w:t>
            </w:r>
            <w:r w:rsidRPr="000957EB">
              <w:rPr>
                <w:rFonts w:hint="cs"/>
                <w:spacing w:val="2"/>
                <w:position w:val="2"/>
                <w:sz w:val="20"/>
                <w:szCs w:val="20"/>
                <w:rtl/>
                <w:lang w:bidi="ar-EG"/>
              </w:rPr>
              <w:t>ل</w:t>
            </w:r>
            <w:r w:rsidRPr="000957EB">
              <w:rPr>
                <w:spacing w:val="2"/>
                <w:position w:val="2"/>
                <w:sz w:val="20"/>
                <w:szCs w:val="20"/>
                <w:rtl/>
                <w:lang w:bidi="ar-EG"/>
              </w:rPr>
              <w:t>قطاع تنمية الاتصالات بشأن القضايا المتعلقة ب</w:t>
            </w:r>
            <w:r w:rsidRPr="000957EB">
              <w:rPr>
                <w:rFonts w:hint="cs"/>
                <w:spacing w:val="2"/>
                <w:position w:val="2"/>
                <w:sz w:val="20"/>
                <w:szCs w:val="20"/>
                <w:rtl/>
                <w:lang w:bidi="ar-EG"/>
              </w:rPr>
              <w:t xml:space="preserve">أفضل </w:t>
            </w:r>
            <w:r w:rsidRPr="000957EB">
              <w:rPr>
                <w:spacing w:val="2"/>
                <w:position w:val="2"/>
                <w:sz w:val="20"/>
                <w:szCs w:val="20"/>
                <w:rtl/>
                <w:lang w:bidi="ar-EG"/>
              </w:rPr>
              <w:t>الممارسات في مجال حماية مستعملي/مستهلكي خدمات الاتصالات/تكنولوجيا المعلومات والاتصالات</w:t>
            </w:r>
            <w:r w:rsidRPr="000957EB">
              <w:rPr>
                <w:rFonts w:hint="cs"/>
                <w:spacing w:val="2"/>
                <w:position w:val="2"/>
                <w:sz w:val="20"/>
                <w:szCs w:val="20"/>
                <w:rtl/>
                <w:lang w:bidi="ar-EG"/>
              </w:rPr>
              <w:t>،</w:t>
            </w:r>
          </w:p>
          <w:p w14:paraId="32DDC012" w14:textId="77777777" w:rsidR="00EF43A3" w:rsidRPr="001038CA" w:rsidRDefault="00EF43A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تدعو </w:t>
            </w:r>
          </w:p>
          <w:p w14:paraId="281045C3" w14:textId="537E6461" w:rsidR="00EF43A3" w:rsidRPr="00812308" w:rsidRDefault="00EF43A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rtl/>
              </w:rPr>
            </w:pPr>
            <w:r w:rsidRPr="00812308">
              <w:rPr>
                <w:rFonts w:hint="cs"/>
                <w:spacing w:val="-2"/>
                <w:position w:val="2"/>
                <w:sz w:val="20"/>
                <w:szCs w:val="20"/>
                <w:rtl/>
              </w:rPr>
              <w:t>مدير مكتب تقييس الاتصالات</w:t>
            </w:r>
            <w:r w:rsidRPr="00812308">
              <w:rPr>
                <w:rFonts w:hint="cs"/>
                <w:spacing w:val="-2"/>
                <w:position w:val="2"/>
                <w:sz w:val="20"/>
                <w:szCs w:val="20"/>
                <w:rtl/>
                <w:lang w:bidi="ar-EG"/>
              </w:rPr>
              <w:t xml:space="preserve"> </w:t>
            </w:r>
            <w:r w:rsidRPr="00812308">
              <w:rPr>
                <w:spacing w:val="-2"/>
                <w:position w:val="2"/>
                <w:sz w:val="20"/>
                <w:szCs w:val="20"/>
                <w:rtl/>
                <w:lang w:bidi="ar-EG"/>
              </w:rPr>
              <w:t>بالتعاون مع مدير مكتب تنمية الاتصالات</w:t>
            </w:r>
            <w:r w:rsidRPr="00812308">
              <w:rPr>
                <w:rFonts w:hint="cs"/>
                <w:spacing w:val="-2"/>
                <w:position w:val="2"/>
                <w:sz w:val="20"/>
                <w:szCs w:val="20"/>
                <w:rtl/>
                <w:lang w:bidi="ar-EG"/>
              </w:rPr>
              <w:t xml:space="preserve"> إلى</w:t>
            </w:r>
          </w:p>
          <w:p w14:paraId="135124BA" w14:textId="30F225E5" w:rsidR="00EF43A3" w:rsidRPr="001038CA" w:rsidRDefault="00EF43A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lang w:bidi="ar-EG"/>
              </w:rPr>
              <w:tab/>
            </w:r>
            <w:r w:rsidRPr="001038CA">
              <w:rPr>
                <w:position w:val="2"/>
                <w:sz w:val="20"/>
                <w:szCs w:val="20"/>
                <w:rtl/>
                <w:lang w:bidi="ar-EG"/>
              </w:rPr>
              <w:t xml:space="preserve">بذل الجهود لتنفيذ </w:t>
            </w:r>
            <w:r w:rsidRPr="001038CA">
              <w:rPr>
                <w:rFonts w:hint="cs"/>
                <w:position w:val="2"/>
                <w:sz w:val="20"/>
                <w:szCs w:val="20"/>
                <w:rtl/>
                <w:lang w:bidi="ar-EG"/>
              </w:rPr>
              <w:t>القرار</w:t>
            </w:r>
            <w:r w:rsidRPr="001038CA">
              <w:rPr>
                <w:rFonts w:hint="eastAsia"/>
                <w:position w:val="2"/>
                <w:sz w:val="20"/>
                <w:szCs w:val="20"/>
                <w:rtl/>
                <w:lang w:bidi="ar-EG"/>
              </w:rPr>
              <w:t> </w:t>
            </w:r>
            <w:r w:rsidRPr="001038CA">
              <w:rPr>
                <w:position w:val="2"/>
                <w:sz w:val="20"/>
                <w:szCs w:val="20"/>
                <w:lang w:bidi="ar-EG"/>
              </w:rPr>
              <w:t>196</w:t>
            </w:r>
            <w:r w:rsidRPr="001038CA">
              <w:rPr>
                <w:rFonts w:hint="cs"/>
                <w:position w:val="2"/>
                <w:sz w:val="20"/>
                <w:szCs w:val="20"/>
                <w:rtl/>
                <w:lang w:bidi="ar-EG"/>
              </w:rPr>
              <w:t xml:space="preserve"> (المراجَع في دبي، </w:t>
            </w:r>
            <w:proofErr w:type="gramStart"/>
            <w:r w:rsidRPr="001038CA">
              <w:rPr>
                <w:position w:val="2"/>
                <w:sz w:val="20"/>
                <w:szCs w:val="20"/>
                <w:lang w:bidi="ar-EG"/>
              </w:rPr>
              <w:t>2018</w:t>
            </w:r>
            <w:r w:rsidR="008E2341">
              <w:rPr>
                <w:rFonts w:hint="cs"/>
                <w:position w:val="2"/>
                <w:sz w:val="20"/>
                <w:szCs w:val="20"/>
                <w:rtl/>
                <w:lang w:bidi="ar-EG"/>
              </w:rPr>
              <w:t>)</w:t>
            </w:r>
            <w:r w:rsidRPr="001038CA">
              <w:rPr>
                <w:position w:val="2"/>
                <w:sz w:val="20"/>
                <w:szCs w:val="20"/>
                <w:rtl/>
              </w:rPr>
              <w:t>؛</w:t>
            </w:r>
            <w:proofErr w:type="gramEnd"/>
          </w:p>
          <w:p w14:paraId="2AFAA091" w14:textId="467AFDA4" w:rsidR="00EF43A3" w:rsidRPr="001038CA" w:rsidRDefault="00EF43A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rtl/>
                <w:lang w:bidi="ar-SY"/>
              </w:rPr>
              <w:tab/>
            </w:r>
            <w:r w:rsidRPr="000957EB">
              <w:rPr>
                <w:spacing w:val="-2"/>
                <w:position w:val="2"/>
                <w:sz w:val="20"/>
                <w:szCs w:val="20"/>
                <w:rtl/>
              </w:rPr>
              <w:t>تشجيع المشاركة الفعالة للبلدان النامية في لجان دراسات قطاع تقييس الاتصالات ذات الصلة وتعزيز العلاقات مع المنظمات الأُخرى المعنية بوضع المعايير</w:t>
            </w:r>
            <w:r w:rsidRPr="000957EB">
              <w:rPr>
                <w:spacing w:val="-2"/>
                <w:position w:val="2"/>
                <w:sz w:val="20"/>
                <w:szCs w:val="20"/>
                <w:lang w:bidi="ar-EG"/>
              </w:rPr>
              <w:t xml:space="preserve"> (SDO) </w:t>
            </w:r>
            <w:r w:rsidRPr="000957EB">
              <w:rPr>
                <w:spacing w:val="-2"/>
                <w:position w:val="2"/>
                <w:sz w:val="20"/>
                <w:szCs w:val="20"/>
                <w:rtl/>
              </w:rPr>
              <w:t xml:space="preserve">المشاركة في حل قضايا حماية مستعملي/مستهلكي خدمات الاتصالات/تكنولوجيا المعلومات </w:t>
            </w:r>
            <w:proofErr w:type="gramStart"/>
            <w:r w:rsidRPr="000957EB">
              <w:rPr>
                <w:spacing w:val="-2"/>
                <w:position w:val="2"/>
                <w:sz w:val="20"/>
                <w:szCs w:val="20"/>
                <w:rtl/>
              </w:rPr>
              <w:t>والاتصالات؛</w:t>
            </w:r>
            <w:proofErr w:type="gramEnd"/>
          </w:p>
          <w:p w14:paraId="017A3791" w14:textId="001E3C6C" w:rsidR="007111C4" w:rsidRPr="001038CA" w:rsidRDefault="00EF43A3"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position w:val="2"/>
                <w:sz w:val="20"/>
                <w:szCs w:val="20"/>
                <w:lang w:bidi="ar-EG"/>
              </w:rPr>
              <w:t>3</w:t>
            </w:r>
            <w:r w:rsidRPr="001038CA">
              <w:rPr>
                <w:position w:val="2"/>
                <w:sz w:val="20"/>
                <w:szCs w:val="20"/>
                <w:lang w:bidi="ar-EG"/>
              </w:rPr>
              <w:tab/>
            </w:r>
            <w:r w:rsidRPr="001038CA">
              <w:rPr>
                <w:position w:val="2"/>
                <w:sz w:val="20"/>
                <w:szCs w:val="20"/>
                <w:rtl/>
                <w:lang w:bidi="ar-EG"/>
              </w:rPr>
              <w:t xml:space="preserve">المساهمة في المبادرات ذات الصلة المتعلقة بحماية المستعملين/المستهلكين، شريطة ألا يشكل ذلك </w:t>
            </w:r>
            <w:r w:rsidRPr="001038CA">
              <w:rPr>
                <w:rFonts w:hint="cs"/>
                <w:position w:val="2"/>
                <w:sz w:val="20"/>
                <w:szCs w:val="20"/>
                <w:rtl/>
                <w:lang w:bidi="ar-EG"/>
              </w:rPr>
              <w:t>تداخلاً</w:t>
            </w:r>
            <w:r w:rsidRPr="001038CA">
              <w:rPr>
                <w:position w:val="2"/>
                <w:sz w:val="20"/>
                <w:szCs w:val="20"/>
                <w:rtl/>
                <w:lang w:bidi="ar-EG"/>
              </w:rPr>
              <w:t xml:space="preserve"> أو ازدواجية مع أنشطة القطاعين الآخرين</w:t>
            </w:r>
            <w:r w:rsidRPr="001038CA">
              <w:rPr>
                <w:rFonts w:hint="cs"/>
                <w:position w:val="2"/>
                <w:sz w:val="20"/>
                <w:szCs w:val="20"/>
                <w:rtl/>
                <w:lang w:bidi="ar-EG"/>
              </w:rPr>
              <w:t>،</w:t>
            </w:r>
          </w:p>
        </w:tc>
      </w:tr>
      <w:tr w:rsidR="00EF43A3" w:rsidRPr="001038CA" w14:paraId="3C2A869D"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2C8C9D7A" w14:textId="77777777" w:rsidR="00EF43A3" w:rsidRPr="001038CA" w:rsidRDefault="00EF43A3" w:rsidP="00487CEC">
            <w:pPr>
              <w:keepNext/>
              <w:keepLines/>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86</w:t>
            </w:r>
          </w:p>
          <w:p w14:paraId="43E4D4B1" w14:textId="0BAE0391" w:rsidR="00EF43A3" w:rsidRPr="001038CA" w:rsidRDefault="00C97392" w:rsidP="00487CEC">
            <w:pPr>
              <w:keepNext/>
              <w:keepLines/>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تيسير</w:t>
            </w:r>
            <w:r w:rsidRPr="001038CA">
              <w:rPr>
                <w:b w:val="0"/>
                <w:bCs w:val="0"/>
                <w:position w:val="2"/>
                <w:sz w:val="20"/>
                <w:szCs w:val="20"/>
                <w:rtl/>
              </w:rPr>
              <w:t xml:space="preserve"> </w:t>
            </w:r>
            <w:r w:rsidRPr="001038CA">
              <w:rPr>
                <w:rFonts w:hint="cs"/>
                <w:b w:val="0"/>
                <w:bCs w:val="0"/>
                <w:position w:val="2"/>
                <w:sz w:val="20"/>
                <w:szCs w:val="20"/>
                <w:rtl/>
              </w:rPr>
              <w:t>تنفيذ</w:t>
            </w:r>
            <w:r w:rsidRPr="001038CA">
              <w:rPr>
                <w:b w:val="0"/>
                <w:bCs w:val="0"/>
                <w:position w:val="2"/>
                <w:sz w:val="20"/>
                <w:szCs w:val="20"/>
                <w:rtl/>
              </w:rPr>
              <w:t xml:space="preserve"> </w:t>
            </w:r>
            <w:r w:rsidRPr="001038CA">
              <w:rPr>
                <w:rFonts w:hint="cs"/>
                <w:b w:val="0"/>
                <w:bCs w:val="0"/>
                <w:position w:val="2"/>
                <w:sz w:val="20"/>
                <w:szCs w:val="20"/>
                <w:rtl/>
              </w:rPr>
              <w:t>إعلان</w:t>
            </w:r>
            <w:r w:rsidRPr="001038CA">
              <w:rPr>
                <w:b w:val="0"/>
                <w:bCs w:val="0"/>
                <w:position w:val="2"/>
                <w:sz w:val="20"/>
                <w:szCs w:val="20"/>
                <w:rtl/>
              </w:rPr>
              <w:t xml:space="preserve"> </w:t>
            </w:r>
            <w:r w:rsidRPr="001038CA">
              <w:rPr>
                <w:rFonts w:hint="cs"/>
                <w:b w:val="0"/>
                <w:bCs w:val="0"/>
                <w:position w:val="2"/>
                <w:sz w:val="20"/>
                <w:szCs w:val="20"/>
                <w:rtl/>
              </w:rPr>
              <w:t>إفريقيا</w:t>
            </w:r>
            <w:r w:rsidRPr="001038CA">
              <w:rPr>
                <w:b w:val="0"/>
                <w:bCs w:val="0"/>
                <w:position w:val="2"/>
                <w:sz w:val="20"/>
                <w:szCs w:val="20"/>
                <w:rtl/>
              </w:rPr>
              <w:t xml:space="preserve"> </w:t>
            </w:r>
            <w:r w:rsidRPr="001038CA">
              <w:rPr>
                <w:rFonts w:hint="cs"/>
                <w:b w:val="0"/>
                <w:bCs w:val="0"/>
                <w:position w:val="2"/>
                <w:sz w:val="20"/>
                <w:szCs w:val="20"/>
                <w:rtl/>
              </w:rPr>
              <w:t>الذكية</w:t>
            </w:r>
          </w:p>
        </w:tc>
        <w:tc>
          <w:tcPr>
            <w:tcW w:w="5376" w:type="dxa"/>
          </w:tcPr>
          <w:p w14:paraId="68B38B1B" w14:textId="6D82E78D" w:rsidR="00C97392"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5ACAC5C6" w14:textId="4139FD34" w:rsidR="00C97392"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 xml:space="preserve">مدير مكتب تقييس الاتصالات </w:t>
            </w:r>
            <w:r w:rsidRPr="001038CA">
              <w:rPr>
                <w:position w:val="2"/>
                <w:sz w:val="20"/>
                <w:szCs w:val="20"/>
                <w:rtl/>
              </w:rPr>
              <w:t>بالتعاون مع مدير مكتب تنمية الاتصالات</w:t>
            </w:r>
          </w:p>
          <w:p w14:paraId="30121FFC" w14:textId="77777777" w:rsidR="00C97392"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val="en-GB"/>
              </w:rPr>
              <w:t>1</w:t>
            </w:r>
            <w:r w:rsidRPr="001038CA">
              <w:rPr>
                <w:position w:val="2"/>
                <w:sz w:val="20"/>
                <w:szCs w:val="20"/>
                <w:lang w:val="en-GB"/>
              </w:rPr>
              <w:tab/>
            </w:r>
            <w:r w:rsidRPr="001038CA">
              <w:rPr>
                <w:rFonts w:hint="cs"/>
                <w:position w:val="2"/>
                <w:sz w:val="20"/>
                <w:szCs w:val="20"/>
                <w:rtl/>
                <w:lang w:bidi="ar"/>
              </w:rPr>
              <w:t>بإنشاء آليات تعاون وتآزر بين لجان دراسات قطاع تقييس الاتصالات ومكتب إفريقيا</w:t>
            </w:r>
            <w:r w:rsidRPr="001038CA">
              <w:rPr>
                <w:rFonts w:hint="eastAsia"/>
                <w:position w:val="2"/>
                <w:sz w:val="20"/>
                <w:szCs w:val="20"/>
                <w:rtl/>
                <w:lang w:bidi="ar"/>
              </w:rPr>
              <w:t> </w:t>
            </w:r>
            <w:r w:rsidRPr="001038CA">
              <w:rPr>
                <w:rFonts w:hint="cs"/>
                <w:position w:val="2"/>
                <w:sz w:val="20"/>
                <w:szCs w:val="20"/>
                <w:rtl/>
                <w:lang w:bidi="ar"/>
              </w:rPr>
              <w:t xml:space="preserve">الذكية في مجال وضع </w:t>
            </w:r>
            <w:proofErr w:type="gramStart"/>
            <w:r w:rsidRPr="001038CA">
              <w:rPr>
                <w:rFonts w:hint="cs"/>
                <w:position w:val="2"/>
                <w:sz w:val="20"/>
                <w:szCs w:val="20"/>
                <w:rtl/>
                <w:lang w:bidi="ar"/>
              </w:rPr>
              <w:t>المعايير</w:t>
            </w:r>
            <w:r w:rsidRPr="001038CA">
              <w:rPr>
                <w:rFonts w:hint="cs"/>
                <w:position w:val="2"/>
                <w:sz w:val="20"/>
                <w:szCs w:val="20"/>
                <w:rtl/>
              </w:rPr>
              <w:t>؛</w:t>
            </w:r>
            <w:proofErr w:type="gramEnd"/>
          </w:p>
          <w:p w14:paraId="4261E555" w14:textId="77777777" w:rsidR="00C97392"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lang w:val="en-GB"/>
              </w:rPr>
              <w:t>2</w:t>
            </w:r>
            <w:r w:rsidRPr="001038CA">
              <w:rPr>
                <w:position w:val="2"/>
                <w:sz w:val="20"/>
                <w:szCs w:val="20"/>
                <w:lang w:val="en-GB"/>
              </w:rPr>
              <w:tab/>
            </w:r>
            <w:r w:rsidRPr="001038CA">
              <w:rPr>
                <w:rFonts w:hint="cs"/>
                <w:position w:val="2"/>
                <w:sz w:val="20"/>
                <w:szCs w:val="20"/>
                <w:rtl/>
                <w:lang w:bidi="ar-EG"/>
              </w:rPr>
              <w:t>بمواصلة دعم إعلان إفريقيا</w:t>
            </w:r>
            <w:r w:rsidRPr="001038CA">
              <w:rPr>
                <w:rFonts w:hint="eastAsia"/>
                <w:position w:val="2"/>
                <w:sz w:val="20"/>
                <w:szCs w:val="20"/>
                <w:rtl/>
                <w:lang w:bidi="ar-EG"/>
              </w:rPr>
              <w:t> </w:t>
            </w:r>
            <w:r w:rsidRPr="001038CA">
              <w:rPr>
                <w:rFonts w:hint="cs"/>
                <w:position w:val="2"/>
                <w:sz w:val="20"/>
                <w:szCs w:val="20"/>
                <w:rtl/>
                <w:lang w:bidi="ar-EG"/>
              </w:rPr>
              <w:t>الذكية وفقاً للقرار</w:t>
            </w:r>
            <w:r w:rsidRPr="001038CA">
              <w:rPr>
                <w:rFonts w:hint="eastAsia"/>
                <w:position w:val="2"/>
                <w:sz w:val="20"/>
                <w:szCs w:val="20"/>
                <w:rtl/>
                <w:lang w:bidi="ar-EG"/>
              </w:rPr>
              <w:t> </w:t>
            </w:r>
            <w:r w:rsidRPr="001038CA">
              <w:rPr>
                <w:position w:val="2"/>
                <w:sz w:val="20"/>
                <w:szCs w:val="20"/>
                <w:lang w:val="en-GB"/>
              </w:rPr>
              <w:t>195</w:t>
            </w:r>
            <w:r w:rsidRPr="001038CA">
              <w:rPr>
                <w:rFonts w:hint="cs"/>
                <w:position w:val="2"/>
                <w:sz w:val="20"/>
                <w:szCs w:val="20"/>
                <w:rtl/>
                <w:lang w:bidi="ar-EG"/>
              </w:rPr>
              <w:t xml:space="preserve"> (بوسان،</w:t>
            </w:r>
            <w:r w:rsidRPr="001038CA">
              <w:rPr>
                <w:rFonts w:hint="eastAsia"/>
                <w:position w:val="2"/>
                <w:sz w:val="20"/>
                <w:szCs w:val="20"/>
                <w:rtl/>
                <w:lang w:bidi="ar-EG"/>
              </w:rPr>
              <w:t> </w:t>
            </w:r>
            <w:proofErr w:type="gramStart"/>
            <w:r w:rsidRPr="001038CA">
              <w:rPr>
                <w:position w:val="2"/>
                <w:sz w:val="20"/>
                <w:szCs w:val="20"/>
                <w:lang w:val="en-GB"/>
              </w:rPr>
              <w:t>2014</w:t>
            </w:r>
            <w:r w:rsidRPr="001038CA">
              <w:rPr>
                <w:rFonts w:hint="cs"/>
                <w:position w:val="2"/>
                <w:sz w:val="20"/>
                <w:szCs w:val="20"/>
                <w:rtl/>
                <w:lang w:bidi="ar-SY"/>
              </w:rPr>
              <w:t>)؛</w:t>
            </w:r>
            <w:proofErr w:type="gramEnd"/>
          </w:p>
          <w:p w14:paraId="40A7BF1A" w14:textId="77777777" w:rsidR="00C97392"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val="en-GB"/>
              </w:rPr>
              <w:t>3</w:t>
            </w:r>
            <w:r w:rsidRPr="001038CA">
              <w:rPr>
                <w:position w:val="2"/>
                <w:sz w:val="20"/>
                <w:szCs w:val="20"/>
                <w:lang w:val="en-GB"/>
              </w:rPr>
              <w:tab/>
            </w:r>
            <w:r w:rsidRPr="001038CA">
              <w:rPr>
                <w:rFonts w:hint="eastAsia"/>
                <w:position w:val="2"/>
                <w:sz w:val="20"/>
                <w:szCs w:val="20"/>
                <w:rtl/>
                <w:lang w:bidi="ar"/>
              </w:rPr>
              <w:t>بتقديم</w:t>
            </w:r>
            <w:r w:rsidRPr="001038CA">
              <w:rPr>
                <w:position w:val="2"/>
                <w:sz w:val="20"/>
                <w:szCs w:val="20"/>
                <w:rtl/>
                <w:lang w:bidi="ar"/>
              </w:rPr>
              <w:t xml:space="preserve"> </w:t>
            </w:r>
            <w:r w:rsidRPr="001038CA">
              <w:rPr>
                <w:rFonts w:hint="eastAsia"/>
                <w:position w:val="2"/>
                <w:sz w:val="20"/>
                <w:szCs w:val="20"/>
                <w:rtl/>
                <w:lang w:bidi="ar"/>
              </w:rPr>
              <w:t>المساعدة</w:t>
            </w:r>
            <w:r w:rsidRPr="001038CA">
              <w:rPr>
                <w:position w:val="2"/>
                <w:sz w:val="20"/>
                <w:szCs w:val="20"/>
                <w:rtl/>
                <w:lang w:bidi="ar"/>
              </w:rPr>
              <w:t xml:space="preserve"> </w:t>
            </w:r>
            <w:r w:rsidRPr="001038CA">
              <w:rPr>
                <w:rFonts w:hint="eastAsia"/>
                <w:position w:val="2"/>
                <w:sz w:val="20"/>
                <w:szCs w:val="20"/>
                <w:rtl/>
                <w:lang w:bidi="ar"/>
              </w:rPr>
              <w:t>إلى</w:t>
            </w:r>
            <w:r w:rsidRPr="001038CA">
              <w:rPr>
                <w:position w:val="2"/>
                <w:sz w:val="20"/>
                <w:szCs w:val="20"/>
                <w:rtl/>
                <w:lang w:bidi="ar"/>
              </w:rPr>
              <w:t xml:space="preserve"> </w:t>
            </w:r>
            <w:r w:rsidRPr="001038CA">
              <w:rPr>
                <w:rFonts w:hint="eastAsia"/>
                <w:position w:val="2"/>
                <w:sz w:val="20"/>
                <w:szCs w:val="20"/>
                <w:rtl/>
                <w:lang w:bidi="ar"/>
              </w:rPr>
              <w:t>إفريقيا الذكية</w:t>
            </w:r>
            <w:r w:rsidRPr="001038CA">
              <w:rPr>
                <w:position w:val="2"/>
                <w:sz w:val="20"/>
                <w:szCs w:val="20"/>
                <w:rtl/>
                <w:lang w:bidi="ar"/>
              </w:rPr>
              <w:t xml:space="preserve"> </w:t>
            </w:r>
            <w:r w:rsidRPr="001038CA">
              <w:rPr>
                <w:rFonts w:hint="eastAsia"/>
                <w:position w:val="2"/>
                <w:sz w:val="20"/>
                <w:szCs w:val="20"/>
                <w:rtl/>
                <w:lang w:bidi="ar"/>
              </w:rPr>
              <w:t>والأفرقة</w:t>
            </w:r>
            <w:r w:rsidRPr="001038CA">
              <w:rPr>
                <w:position w:val="2"/>
                <w:sz w:val="20"/>
                <w:szCs w:val="20"/>
                <w:rtl/>
                <w:lang w:bidi="ar"/>
              </w:rPr>
              <w:t xml:space="preserve"> </w:t>
            </w:r>
            <w:r w:rsidRPr="001038CA">
              <w:rPr>
                <w:rFonts w:hint="eastAsia"/>
                <w:position w:val="2"/>
                <w:sz w:val="20"/>
                <w:szCs w:val="20"/>
                <w:rtl/>
                <w:lang w:bidi="ar"/>
              </w:rPr>
              <w:t>الإقليمية</w:t>
            </w:r>
            <w:r w:rsidRPr="001038CA">
              <w:rPr>
                <w:position w:val="2"/>
                <w:sz w:val="20"/>
                <w:szCs w:val="20"/>
                <w:rtl/>
                <w:lang w:bidi="ar"/>
              </w:rPr>
              <w:t xml:space="preserve"> </w:t>
            </w:r>
            <w:r w:rsidRPr="001038CA">
              <w:rPr>
                <w:rFonts w:hint="eastAsia"/>
                <w:position w:val="2"/>
                <w:sz w:val="20"/>
                <w:szCs w:val="20"/>
                <w:rtl/>
                <w:lang w:bidi="ar"/>
              </w:rPr>
              <w:t>الإفريقية</w:t>
            </w:r>
            <w:r w:rsidRPr="001038CA">
              <w:rPr>
                <w:position w:val="2"/>
                <w:sz w:val="20"/>
                <w:szCs w:val="20"/>
                <w:rtl/>
                <w:lang w:bidi="ar"/>
              </w:rPr>
              <w:t xml:space="preserve"> في </w:t>
            </w:r>
            <w:r w:rsidRPr="001038CA">
              <w:rPr>
                <w:rFonts w:hint="eastAsia"/>
                <w:position w:val="2"/>
                <w:sz w:val="20"/>
                <w:szCs w:val="20"/>
                <w:rtl/>
                <w:lang w:bidi="ar"/>
              </w:rPr>
              <w:t>إطار</w:t>
            </w:r>
            <w:r w:rsidRPr="001038CA">
              <w:rPr>
                <w:position w:val="2"/>
                <w:sz w:val="20"/>
                <w:szCs w:val="20"/>
                <w:rtl/>
                <w:lang w:bidi="ar"/>
              </w:rPr>
              <w:t xml:space="preserve"> الميزانية المخصصة، </w:t>
            </w:r>
            <w:r w:rsidRPr="001038CA">
              <w:rPr>
                <w:rFonts w:hint="cs"/>
                <w:position w:val="2"/>
                <w:sz w:val="20"/>
                <w:szCs w:val="20"/>
                <w:rtl/>
                <w:lang w:bidi="ar-EG"/>
              </w:rPr>
              <w:t>لدعم</w:t>
            </w:r>
            <w:r w:rsidRPr="001038CA">
              <w:rPr>
                <w:position w:val="2"/>
                <w:sz w:val="20"/>
                <w:szCs w:val="20"/>
                <w:rtl/>
                <w:lang w:bidi="ar-EG"/>
              </w:rPr>
              <w:t xml:space="preserve"> </w:t>
            </w:r>
            <w:r w:rsidRPr="001038CA">
              <w:rPr>
                <w:rFonts w:hint="eastAsia"/>
                <w:position w:val="2"/>
                <w:sz w:val="20"/>
                <w:szCs w:val="20"/>
                <w:rtl/>
                <w:lang w:bidi="ar-EG"/>
              </w:rPr>
              <w:t>مشاريع</w:t>
            </w:r>
            <w:r w:rsidRPr="001038CA">
              <w:rPr>
                <w:position w:val="2"/>
                <w:sz w:val="20"/>
                <w:szCs w:val="20"/>
                <w:rtl/>
                <w:lang w:bidi="ar-EG"/>
              </w:rPr>
              <w:t xml:space="preserve"> </w:t>
            </w:r>
            <w:r w:rsidRPr="001038CA">
              <w:rPr>
                <w:rFonts w:hint="eastAsia"/>
                <w:position w:val="2"/>
                <w:sz w:val="20"/>
                <w:szCs w:val="20"/>
                <w:rtl/>
                <w:lang w:bidi="ar-EG"/>
              </w:rPr>
              <w:t>تجريبية</w:t>
            </w:r>
            <w:r w:rsidRPr="001038CA">
              <w:rPr>
                <w:position w:val="2"/>
                <w:sz w:val="20"/>
                <w:szCs w:val="20"/>
                <w:rtl/>
                <w:lang w:bidi="ar-EG"/>
              </w:rPr>
              <w:t xml:space="preserve"> </w:t>
            </w:r>
            <w:r w:rsidRPr="001038CA">
              <w:rPr>
                <w:rFonts w:hint="eastAsia"/>
                <w:position w:val="2"/>
                <w:sz w:val="20"/>
                <w:szCs w:val="20"/>
                <w:rtl/>
                <w:lang w:bidi="ar-EG"/>
              </w:rPr>
              <w:t>ترمي</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تسريع</w:t>
            </w:r>
            <w:r w:rsidRPr="001038CA">
              <w:rPr>
                <w:position w:val="2"/>
                <w:sz w:val="20"/>
                <w:szCs w:val="20"/>
                <w:rtl/>
                <w:lang w:bidi="ar-EG"/>
              </w:rPr>
              <w:t xml:space="preserve"> </w:t>
            </w:r>
            <w:r w:rsidRPr="001038CA">
              <w:rPr>
                <w:rFonts w:hint="eastAsia"/>
                <w:position w:val="2"/>
                <w:sz w:val="20"/>
                <w:szCs w:val="20"/>
                <w:rtl/>
                <w:lang w:bidi="ar-EG"/>
              </w:rPr>
              <w:t>تنفيذ</w:t>
            </w:r>
            <w:r w:rsidRPr="001038CA">
              <w:rPr>
                <w:position w:val="2"/>
                <w:sz w:val="20"/>
                <w:szCs w:val="20"/>
                <w:rtl/>
                <w:lang w:bidi="ar-EG"/>
              </w:rPr>
              <w:t xml:space="preserve"> </w:t>
            </w:r>
            <w:r w:rsidRPr="001038CA">
              <w:rPr>
                <w:rFonts w:hint="eastAsia"/>
                <w:position w:val="2"/>
                <w:sz w:val="20"/>
                <w:szCs w:val="20"/>
                <w:rtl/>
                <w:lang w:bidi="ar-EG"/>
              </w:rPr>
              <w:t>معايير</w:t>
            </w:r>
            <w:r w:rsidRPr="001038CA">
              <w:rPr>
                <w:position w:val="2"/>
                <w:sz w:val="20"/>
                <w:szCs w:val="20"/>
                <w:rtl/>
                <w:lang w:bidi="ar-EG"/>
              </w:rPr>
              <w:t xml:space="preserve"> </w:t>
            </w:r>
            <w:r w:rsidRPr="001038CA">
              <w:rPr>
                <w:rFonts w:hint="eastAsia"/>
                <w:position w:val="2"/>
                <w:sz w:val="20"/>
                <w:szCs w:val="20"/>
                <w:rtl/>
                <w:lang w:bidi="ar-EG"/>
              </w:rPr>
              <w:t>الاتحاد</w:t>
            </w:r>
            <w:r w:rsidRPr="001038CA">
              <w:rPr>
                <w:position w:val="2"/>
                <w:sz w:val="20"/>
                <w:szCs w:val="20"/>
                <w:rtl/>
                <w:lang w:bidi="ar-EG"/>
              </w:rPr>
              <w:t xml:space="preserve"> </w:t>
            </w:r>
            <w:r w:rsidRPr="001038CA">
              <w:rPr>
                <w:rFonts w:hint="eastAsia"/>
                <w:position w:val="2"/>
                <w:sz w:val="20"/>
                <w:szCs w:val="20"/>
                <w:rtl/>
                <w:lang w:bidi="ar-EG"/>
              </w:rPr>
              <w:t>الدولي</w:t>
            </w:r>
            <w:r w:rsidRPr="001038CA">
              <w:rPr>
                <w:position w:val="2"/>
                <w:sz w:val="20"/>
                <w:szCs w:val="20"/>
                <w:rtl/>
                <w:lang w:bidi="ar-EG"/>
              </w:rPr>
              <w:t xml:space="preserve"> </w:t>
            </w:r>
            <w:r w:rsidRPr="001038CA">
              <w:rPr>
                <w:rFonts w:hint="eastAsia"/>
                <w:position w:val="2"/>
                <w:sz w:val="20"/>
                <w:szCs w:val="20"/>
                <w:rtl/>
                <w:lang w:bidi="ar-EG"/>
              </w:rPr>
              <w:t>للاتصالات</w:t>
            </w:r>
            <w:r w:rsidRPr="001038CA">
              <w:rPr>
                <w:position w:val="2"/>
                <w:sz w:val="20"/>
                <w:szCs w:val="20"/>
                <w:rtl/>
                <w:lang w:bidi="ar-EG"/>
              </w:rPr>
              <w:t xml:space="preserve"> </w:t>
            </w:r>
            <w:proofErr w:type="gramStart"/>
            <w:r w:rsidRPr="001038CA">
              <w:rPr>
                <w:rFonts w:hint="eastAsia"/>
                <w:position w:val="2"/>
                <w:sz w:val="20"/>
                <w:szCs w:val="20"/>
                <w:rtl/>
                <w:lang w:bidi="ar-EG"/>
              </w:rPr>
              <w:t>وتوصياته</w:t>
            </w:r>
            <w:r w:rsidRPr="001038CA">
              <w:rPr>
                <w:rFonts w:hint="eastAsia"/>
                <w:position w:val="2"/>
                <w:sz w:val="20"/>
                <w:szCs w:val="20"/>
                <w:rtl/>
                <w:lang w:bidi="ar"/>
              </w:rPr>
              <w:t>؛</w:t>
            </w:r>
            <w:proofErr w:type="gramEnd"/>
          </w:p>
          <w:p w14:paraId="3CC0668A" w14:textId="4AEC7522" w:rsidR="00EF43A3" w:rsidRPr="001038CA" w:rsidRDefault="00C97392"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
              </w:rPr>
            </w:pPr>
            <w:r w:rsidRPr="001038CA">
              <w:rPr>
                <w:position w:val="2"/>
                <w:sz w:val="20"/>
                <w:szCs w:val="20"/>
                <w:lang w:val="en-GB"/>
              </w:rPr>
              <w:t>4</w:t>
            </w:r>
            <w:r w:rsidRPr="001038CA">
              <w:rPr>
                <w:position w:val="2"/>
                <w:sz w:val="20"/>
                <w:szCs w:val="20"/>
                <w:lang w:val="en-GB"/>
              </w:rPr>
              <w:tab/>
            </w:r>
            <w:r w:rsidRPr="001038CA">
              <w:rPr>
                <w:rFonts w:hint="cs"/>
                <w:position w:val="2"/>
                <w:sz w:val="20"/>
                <w:szCs w:val="20"/>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tc>
      </w:tr>
      <w:tr w:rsidR="00C97392" w:rsidRPr="001038CA" w14:paraId="091AF3FF"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96B410" w14:textId="77777777" w:rsidR="00C97392" w:rsidRPr="001038CA" w:rsidRDefault="00D16523"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88</w:t>
            </w:r>
          </w:p>
          <w:p w14:paraId="0DD3CF87" w14:textId="1C94C302" w:rsidR="00D16523" w:rsidRPr="001038CA" w:rsidRDefault="00D16523"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التجوال</w:t>
            </w:r>
            <w:r w:rsidRPr="001038CA">
              <w:rPr>
                <w:b w:val="0"/>
                <w:bCs w:val="0"/>
                <w:position w:val="2"/>
                <w:sz w:val="20"/>
                <w:szCs w:val="20"/>
                <w:rtl/>
              </w:rPr>
              <w:t xml:space="preserve"> </w:t>
            </w:r>
            <w:r w:rsidRPr="001038CA">
              <w:rPr>
                <w:rFonts w:hint="cs"/>
                <w:b w:val="0"/>
                <w:bCs w:val="0"/>
                <w:position w:val="2"/>
                <w:sz w:val="20"/>
                <w:szCs w:val="20"/>
                <w:rtl/>
              </w:rPr>
              <w:t>الدولي</w:t>
            </w:r>
            <w:r w:rsidRPr="001038CA">
              <w:rPr>
                <w:b w:val="0"/>
                <w:bCs w:val="0"/>
                <w:position w:val="2"/>
                <w:sz w:val="20"/>
                <w:szCs w:val="20"/>
                <w:rtl/>
              </w:rPr>
              <w:t xml:space="preserve"> </w:t>
            </w:r>
            <w:r w:rsidRPr="001038CA">
              <w:rPr>
                <w:rFonts w:hint="cs"/>
                <w:b w:val="0"/>
                <w:bCs w:val="0"/>
                <w:position w:val="2"/>
                <w:sz w:val="20"/>
                <w:szCs w:val="20"/>
                <w:rtl/>
              </w:rPr>
              <w:t xml:space="preserve">المتنقل </w:t>
            </w:r>
            <w:r w:rsidRPr="001038CA">
              <w:rPr>
                <w:b w:val="0"/>
                <w:bCs w:val="0"/>
                <w:position w:val="2"/>
                <w:sz w:val="20"/>
                <w:szCs w:val="20"/>
                <w:lang w:bidi="ar-EG"/>
              </w:rPr>
              <w:t>(IMR)</w:t>
            </w:r>
          </w:p>
        </w:tc>
        <w:tc>
          <w:tcPr>
            <w:tcW w:w="5376" w:type="dxa"/>
          </w:tcPr>
          <w:p w14:paraId="52B11E34" w14:textId="77777777" w:rsidR="000C722A" w:rsidRPr="001038CA" w:rsidRDefault="000C722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3A168E95" w14:textId="10A9871D" w:rsidR="000C722A" w:rsidRPr="001038CA" w:rsidRDefault="000C722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w:t>
            </w:r>
          </w:p>
          <w:p w14:paraId="11CD3946" w14:textId="0E68AB9F" w:rsidR="00C97392" w:rsidRPr="001038CA" w:rsidRDefault="000C722A"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position w:val="2"/>
                <w:sz w:val="20"/>
                <w:szCs w:val="20"/>
                <w:lang w:val="en-GB"/>
              </w:rPr>
              <w:t>1</w:t>
            </w:r>
            <w:r w:rsidRPr="001038CA">
              <w:rPr>
                <w:position w:val="2"/>
                <w:sz w:val="20"/>
                <w:szCs w:val="20"/>
                <w:rtl/>
                <w:lang w:bidi="ar-EG"/>
              </w:rPr>
              <w:tab/>
            </w:r>
            <w:r w:rsidRPr="001038CA">
              <w:rPr>
                <w:rFonts w:hint="cs"/>
                <w:position w:val="2"/>
                <w:sz w:val="20"/>
                <w:szCs w:val="20"/>
                <w:rtl/>
                <w:lang w:bidi="ar-EG"/>
              </w:rPr>
              <w:t>بتنظيم مبادرات لإذكاء الوعي بشأن استفادة المستهلك من خفض أسعار التجوال الدولي</w:t>
            </w:r>
            <w:r w:rsidRPr="001038CA">
              <w:rPr>
                <w:rFonts w:hint="eastAsia"/>
                <w:position w:val="2"/>
                <w:sz w:val="20"/>
                <w:szCs w:val="20"/>
                <w:rtl/>
                <w:lang w:bidi="ar-EG"/>
              </w:rPr>
              <w:t> </w:t>
            </w:r>
            <w:r w:rsidRPr="001038CA">
              <w:rPr>
                <w:rFonts w:hint="cs"/>
                <w:position w:val="2"/>
                <w:sz w:val="20"/>
                <w:szCs w:val="20"/>
                <w:rtl/>
                <w:lang w:bidi="ar-EG"/>
              </w:rPr>
              <w:t>المتنقل، وذلك بالتعاون مع مدير مكتب تنمية الاتصالات</w:t>
            </w:r>
            <w:r w:rsidRPr="001038CA">
              <w:rPr>
                <w:rFonts w:hint="eastAsia"/>
                <w:position w:val="2"/>
                <w:sz w:val="20"/>
                <w:szCs w:val="20"/>
                <w:rtl/>
                <w:lang w:bidi="ar-EG"/>
              </w:rPr>
              <w:t> </w:t>
            </w:r>
            <w:r w:rsidRPr="001038CA">
              <w:rPr>
                <w:position w:val="2"/>
                <w:sz w:val="20"/>
                <w:szCs w:val="20"/>
                <w:lang w:val="en-GB"/>
              </w:rPr>
              <w:t>(BDT)</w:t>
            </w:r>
            <w:r w:rsidRPr="001038CA">
              <w:rPr>
                <w:rFonts w:hint="cs"/>
                <w:position w:val="2"/>
                <w:sz w:val="20"/>
                <w:szCs w:val="20"/>
                <w:rtl/>
                <w:lang w:bidi="ar-EG"/>
              </w:rPr>
              <w:t>؛</w:t>
            </w:r>
          </w:p>
        </w:tc>
      </w:tr>
      <w:tr w:rsidR="000C722A" w:rsidRPr="001038CA" w14:paraId="73DDF7B0"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586236F8" w14:textId="77777777" w:rsidR="000C722A" w:rsidRPr="001038CA" w:rsidRDefault="002168AE"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89</w:t>
            </w:r>
          </w:p>
          <w:p w14:paraId="25B41A33" w14:textId="07183DFF" w:rsidR="002168AE" w:rsidRPr="001038CA" w:rsidRDefault="002168AE" w:rsidP="00487CEC">
            <w:pPr>
              <w:tabs>
                <w:tab w:val="clear" w:pos="794"/>
              </w:tabs>
              <w:spacing w:before="80" w:after="60" w:line="300" w:lineRule="exact"/>
              <w:jc w:val="left"/>
              <w:rPr>
                <w:b w:val="0"/>
                <w:bCs w:val="0"/>
                <w:position w:val="2"/>
                <w:sz w:val="20"/>
                <w:szCs w:val="20"/>
                <w:rtl/>
                <w:lang w:bidi="ar-EG"/>
              </w:rPr>
            </w:pPr>
            <w:bookmarkStart w:id="27" w:name="_Toc476751160"/>
            <w:r w:rsidRPr="001038CA">
              <w:rPr>
                <w:b w:val="0"/>
                <w:bCs w:val="0"/>
                <w:position w:val="2"/>
                <w:sz w:val="20"/>
                <w:szCs w:val="20"/>
                <w:rtl/>
              </w:rPr>
              <w:t>تعزيز استخدام تكنولوجيات المعلومات والاتصالات</w:t>
            </w:r>
            <w:r w:rsidRPr="001038CA">
              <w:rPr>
                <w:rFonts w:hint="cs"/>
                <w:b w:val="0"/>
                <w:bCs w:val="0"/>
                <w:position w:val="2"/>
                <w:sz w:val="20"/>
                <w:szCs w:val="20"/>
                <w:rtl/>
              </w:rPr>
              <w:t xml:space="preserve"> </w:t>
            </w:r>
            <w:r w:rsidRPr="001038CA">
              <w:rPr>
                <w:b w:val="0"/>
                <w:bCs w:val="0"/>
                <w:position w:val="2"/>
                <w:sz w:val="20"/>
                <w:szCs w:val="20"/>
                <w:rtl/>
              </w:rPr>
              <w:t>لسدّ فجوة الشمول المالي</w:t>
            </w:r>
            <w:bookmarkEnd w:id="27"/>
          </w:p>
        </w:tc>
        <w:tc>
          <w:tcPr>
            <w:tcW w:w="5376" w:type="dxa"/>
          </w:tcPr>
          <w:p w14:paraId="58FB9F73" w14:textId="77777777" w:rsidR="00F451DD"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r w:rsidRPr="001038CA">
              <w:rPr>
                <w:rFonts w:hint="cs"/>
                <w:b/>
                <w:bCs/>
                <w:position w:val="2"/>
                <w:sz w:val="20"/>
                <w:szCs w:val="20"/>
                <w:rtl/>
              </w:rPr>
              <w:t xml:space="preserve"> </w:t>
            </w:r>
          </w:p>
          <w:p w14:paraId="4E7FE6B6" w14:textId="49D70585" w:rsidR="00F451DD"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tl/>
                <w:lang w:bidi="ar-EG"/>
              </w:rPr>
              <w:t>مدير مكتب تقييس الاتصالات بالتعاون مع مديري المكتبين الآخرين</w:t>
            </w:r>
          </w:p>
          <w:p w14:paraId="1BC2BED1" w14:textId="77777777" w:rsidR="00F451DD"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1</w:t>
            </w:r>
            <w:r w:rsidRPr="001038CA">
              <w:rPr>
                <w:position w:val="2"/>
                <w:sz w:val="20"/>
                <w:szCs w:val="20"/>
              </w:rPr>
              <w:tab/>
            </w:r>
            <w:r w:rsidRPr="001038CA">
              <w:rPr>
                <w:position w:val="2"/>
                <w:sz w:val="20"/>
                <w:szCs w:val="20"/>
                <w:rtl/>
                <w:lang w:bidi="ar-EG"/>
              </w:rPr>
              <w:t xml:space="preserve">بتقديم تقرير عن التقدم المحرز بشأن تنفيذ هذا القرار إلى مجلس الاتحاد سنوياً وإلى الجمعية العالمية لتقييس </w:t>
            </w:r>
            <w:proofErr w:type="gramStart"/>
            <w:r w:rsidRPr="001038CA">
              <w:rPr>
                <w:position w:val="2"/>
                <w:sz w:val="20"/>
                <w:szCs w:val="20"/>
                <w:rtl/>
                <w:lang w:bidi="ar-EG"/>
              </w:rPr>
              <w:t>الاتصالات؛</w:t>
            </w:r>
            <w:proofErr w:type="gramEnd"/>
          </w:p>
          <w:p w14:paraId="191F2495" w14:textId="77777777" w:rsidR="00F451DD"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1038CA">
              <w:rPr>
                <w:position w:val="2"/>
                <w:sz w:val="20"/>
                <w:szCs w:val="20"/>
              </w:rPr>
              <w:t>2</w:t>
            </w:r>
            <w:r w:rsidRPr="001038CA">
              <w:rPr>
                <w:position w:val="2"/>
                <w:sz w:val="20"/>
                <w:szCs w:val="20"/>
              </w:rPr>
              <w:tab/>
            </w:r>
            <w:r w:rsidRPr="001038CA">
              <w:rPr>
                <w:position w:val="2"/>
                <w:sz w:val="20"/>
                <w:szCs w:val="20"/>
                <w:rtl/>
                <w:lang w:bidi="ar-EG"/>
              </w:rPr>
              <w:t>ب</w:t>
            </w:r>
            <w:r w:rsidRPr="001038CA">
              <w:rPr>
                <w:position w:val="2"/>
                <w:sz w:val="20"/>
                <w:szCs w:val="20"/>
                <w:rtl/>
                <w:lang w:bidi="ar-SY"/>
              </w:rPr>
              <w:t xml:space="preserve">دعم إعداد تقارير وأفضل الممارسات بشأن خدمات الشمول المالي، مع أخذ الدراسات ذات الصلة في الاعتبار، حيثما يندرج ذلك بصورة </w:t>
            </w:r>
            <w:r w:rsidRPr="001038CA">
              <w:rPr>
                <w:position w:val="2"/>
                <w:sz w:val="20"/>
                <w:szCs w:val="20"/>
                <w:rtl/>
                <w:lang w:bidi="ar-SY"/>
              </w:rPr>
              <w:lastRenderedPageBreak/>
              <w:t>واضحة ضمن ولاية الاتحاد ولا يؤدي إلى ازدواجية في العمل الذي تضطلع بمسؤوليته المؤسسات و</w:t>
            </w:r>
            <w:r w:rsidRPr="001038CA">
              <w:rPr>
                <w:position w:val="2"/>
                <w:sz w:val="20"/>
                <w:szCs w:val="20"/>
                <w:rtl/>
              </w:rPr>
              <w:t xml:space="preserve">المنظمات الأُخرى المعنية بوضع </w:t>
            </w:r>
            <w:proofErr w:type="gramStart"/>
            <w:r w:rsidRPr="001038CA">
              <w:rPr>
                <w:position w:val="2"/>
                <w:sz w:val="20"/>
                <w:szCs w:val="20"/>
                <w:rtl/>
              </w:rPr>
              <w:t>المعايير؛</w:t>
            </w:r>
            <w:proofErr w:type="gramEnd"/>
          </w:p>
          <w:p w14:paraId="5ACB14A3" w14:textId="77777777" w:rsidR="00F451DD"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rPr>
              <w:t>3</w:t>
            </w:r>
            <w:r w:rsidRPr="001038CA">
              <w:rPr>
                <w:position w:val="2"/>
                <w:sz w:val="20"/>
                <w:szCs w:val="20"/>
              </w:rPr>
              <w:tab/>
            </w:r>
            <w:r w:rsidRPr="001038CA">
              <w:rPr>
                <w:position w:val="2"/>
                <w:sz w:val="20"/>
                <w:szCs w:val="20"/>
                <w:rtl/>
                <w:lang w:bidi="ar-EG"/>
              </w:rPr>
              <w:t>بإنشاء منصة، أو التوصيل بالمنصات القائمة حيثما أمكن، للتعلّم من الأقران و</w:t>
            </w:r>
            <w:r w:rsidRPr="001038CA">
              <w:rPr>
                <w:position w:val="2"/>
                <w:sz w:val="20"/>
                <w:szCs w:val="20"/>
                <w:rtl/>
              </w:rPr>
              <w:t>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w:t>
            </w:r>
            <w:proofErr w:type="gramStart"/>
            <w:r w:rsidRPr="001038CA">
              <w:rPr>
                <w:position w:val="2"/>
                <w:sz w:val="20"/>
                <w:szCs w:val="20"/>
                <w:rtl/>
              </w:rPr>
              <w:t>والإقليمية؛</w:t>
            </w:r>
            <w:proofErr w:type="gramEnd"/>
          </w:p>
          <w:p w14:paraId="095DF072" w14:textId="4820DA57" w:rsidR="000C722A" w:rsidRPr="001038CA" w:rsidRDefault="00F451DD"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rPr>
              <w:t>4</w:t>
            </w:r>
            <w:r w:rsidRPr="001038CA">
              <w:rPr>
                <w:position w:val="2"/>
                <w:sz w:val="20"/>
                <w:szCs w:val="20"/>
                <w:rtl/>
                <w:lang w:bidi="ar-EG"/>
              </w:rPr>
              <w:tab/>
              <w:t>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المالية، والتنفيذ، وبناء القدرات، لزيادة الوعي وتحديد الاحتياجات الخاصة لهذه البلدان والتحديات المتعلقة بتعزيز الشمول المالي، و</w:t>
            </w:r>
            <w:r w:rsidRPr="001038CA">
              <w:rPr>
                <w:rFonts w:hint="cs"/>
                <w:position w:val="2"/>
                <w:sz w:val="20"/>
                <w:szCs w:val="20"/>
                <w:rtl/>
                <w:lang w:bidi="ar-EG"/>
              </w:rPr>
              <w:t>فيما يتعلق ب</w:t>
            </w:r>
            <w:r w:rsidRPr="001038CA">
              <w:rPr>
                <w:position w:val="2"/>
                <w:sz w:val="20"/>
                <w:szCs w:val="20"/>
                <w:rtl/>
                <w:lang w:bidi="ar-EG"/>
              </w:rPr>
              <w:t>تطبيقات التكنولوجيات الناشئة في مجال الخدمات المالية الرقمية، وتبادل الدروس المستفادة من مختلف المناطق،</w:t>
            </w:r>
          </w:p>
        </w:tc>
      </w:tr>
      <w:tr w:rsidR="00F451DD" w:rsidRPr="001038CA" w14:paraId="1D6C8A21"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A97B81B" w14:textId="77777777" w:rsidR="00F451DD" w:rsidRPr="001038CA" w:rsidRDefault="00066741"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92</w:t>
            </w:r>
          </w:p>
          <w:p w14:paraId="26221B5A" w14:textId="32DB7286" w:rsidR="00066741" w:rsidRPr="001038CA" w:rsidRDefault="00066741" w:rsidP="00487CEC">
            <w:pPr>
              <w:tabs>
                <w:tab w:val="clear" w:pos="794"/>
              </w:tabs>
              <w:spacing w:before="80" w:after="60" w:line="300" w:lineRule="exact"/>
              <w:jc w:val="left"/>
              <w:rPr>
                <w:b w:val="0"/>
                <w:bCs w:val="0"/>
                <w:position w:val="2"/>
                <w:sz w:val="20"/>
                <w:szCs w:val="20"/>
                <w:rtl/>
                <w:lang w:bidi="ar-EG"/>
              </w:rPr>
            </w:pPr>
            <w:r w:rsidRPr="001038CA">
              <w:rPr>
                <w:rFonts w:hint="eastAsia"/>
                <w:b w:val="0"/>
                <w:bCs w:val="0"/>
                <w:position w:val="2"/>
                <w:sz w:val="20"/>
                <w:szCs w:val="20"/>
                <w:rtl/>
              </w:rPr>
              <w:t>تعزيز</w:t>
            </w:r>
            <w:r w:rsidRPr="001038CA">
              <w:rPr>
                <w:b w:val="0"/>
                <w:bCs w:val="0"/>
                <w:position w:val="2"/>
                <w:sz w:val="20"/>
                <w:szCs w:val="20"/>
                <w:rtl/>
              </w:rPr>
              <w:t xml:space="preserve"> </w:t>
            </w:r>
            <w:r w:rsidRPr="001038CA">
              <w:rPr>
                <w:rFonts w:hint="eastAsia"/>
                <w:b w:val="0"/>
                <w:bCs w:val="0"/>
                <w:position w:val="2"/>
                <w:sz w:val="20"/>
                <w:szCs w:val="20"/>
                <w:rtl/>
              </w:rPr>
              <w:t>أنشطة</w:t>
            </w:r>
            <w:r w:rsidRPr="001038CA">
              <w:rPr>
                <w:b w:val="0"/>
                <w:bCs w:val="0"/>
                <w:position w:val="2"/>
                <w:sz w:val="20"/>
                <w:szCs w:val="20"/>
                <w:rtl/>
              </w:rPr>
              <w:t xml:space="preserve"> </w:t>
            </w:r>
            <w:r w:rsidRPr="001038CA">
              <w:rPr>
                <w:rFonts w:hint="eastAsia"/>
                <w:b w:val="0"/>
                <w:bCs w:val="0"/>
                <w:position w:val="2"/>
                <w:sz w:val="20"/>
                <w:szCs w:val="20"/>
                <w:rtl/>
              </w:rPr>
              <w:t>التقييس</w:t>
            </w:r>
            <w:r w:rsidRPr="001038CA">
              <w:rPr>
                <w:rFonts w:hint="cs"/>
                <w:b w:val="0"/>
                <w:bCs w:val="0"/>
                <w:position w:val="2"/>
                <w:sz w:val="20"/>
                <w:szCs w:val="20"/>
                <w:rtl/>
              </w:rPr>
              <w:t xml:space="preserve"> في </w:t>
            </w:r>
            <w:r w:rsidRPr="001038CA">
              <w:rPr>
                <w:b w:val="0"/>
                <w:bCs w:val="0"/>
                <w:position w:val="2"/>
                <w:sz w:val="20"/>
                <w:szCs w:val="20"/>
                <w:rtl/>
              </w:rPr>
              <w:t xml:space="preserve">قطاع تقييس الاتصالات </w:t>
            </w:r>
            <w:r w:rsidRPr="001038CA">
              <w:rPr>
                <w:rFonts w:hint="cs"/>
                <w:b w:val="0"/>
                <w:bCs w:val="0"/>
                <w:position w:val="2"/>
                <w:sz w:val="20"/>
                <w:szCs w:val="20"/>
                <w:rtl/>
              </w:rPr>
              <w:t>فيما</w:t>
            </w:r>
            <w:r w:rsidR="00812308">
              <w:rPr>
                <w:rFonts w:hint="eastAsia"/>
                <w:b w:val="0"/>
                <w:bCs w:val="0"/>
                <w:position w:val="2"/>
                <w:sz w:val="20"/>
                <w:szCs w:val="20"/>
                <w:rtl/>
              </w:rPr>
              <w:t> </w:t>
            </w:r>
            <w:r w:rsidRPr="001038CA">
              <w:rPr>
                <w:rFonts w:hint="cs"/>
                <w:b w:val="0"/>
                <w:bCs w:val="0"/>
                <w:position w:val="2"/>
                <w:sz w:val="20"/>
                <w:szCs w:val="20"/>
                <w:rtl/>
              </w:rPr>
              <w:t xml:space="preserve">يتعلق </w:t>
            </w:r>
            <w:r w:rsidRPr="001038CA">
              <w:rPr>
                <w:b w:val="0"/>
                <w:bCs w:val="0"/>
                <w:position w:val="2"/>
                <w:sz w:val="20"/>
                <w:szCs w:val="20"/>
                <w:rtl/>
              </w:rPr>
              <w:t>ب</w:t>
            </w:r>
            <w:r w:rsidRPr="001038CA">
              <w:rPr>
                <w:rFonts w:hint="cs"/>
                <w:b w:val="0"/>
                <w:bCs w:val="0"/>
                <w:position w:val="2"/>
                <w:sz w:val="20"/>
                <w:szCs w:val="20"/>
                <w:rtl/>
              </w:rPr>
              <w:t>ال</w:t>
            </w:r>
            <w:r w:rsidRPr="001038CA">
              <w:rPr>
                <w:b w:val="0"/>
                <w:bCs w:val="0"/>
                <w:position w:val="2"/>
                <w:sz w:val="20"/>
                <w:szCs w:val="20"/>
                <w:rtl/>
              </w:rPr>
              <w:t xml:space="preserve">جوانب غير </w:t>
            </w:r>
            <w:r w:rsidRPr="001038CA">
              <w:rPr>
                <w:rFonts w:hint="cs"/>
                <w:b w:val="0"/>
                <w:bCs w:val="0"/>
                <w:position w:val="2"/>
                <w:sz w:val="20"/>
                <w:szCs w:val="20"/>
                <w:rtl/>
              </w:rPr>
              <w:t>ال</w:t>
            </w:r>
            <w:r w:rsidRPr="001038CA">
              <w:rPr>
                <w:b w:val="0"/>
                <w:bCs w:val="0"/>
                <w:position w:val="2"/>
                <w:sz w:val="20"/>
                <w:szCs w:val="20"/>
                <w:rtl/>
              </w:rPr>
              <w:t xml:space="preserve">راديوية </w:t>
            </w:r>
            <w:r w:rsidRPr="001038CA">
              <w:rPr>
                <w:rFonts w:hint="cs"/>
                <w:b w:val="0"/>
                <w:bCs w:val="0"/>
                <w:position w:val="2"/>
                <w:sz w:val="20"/>
                <w:szCs w:val="20"/>
                <w:rtl/>
              </w:rPr>
              <w:t>ل</w:t>
            </w:r>
            <w:r w:rsidRPr="001038CA">
              <w:rPr>
                <w:rFonts w:hint="eastAsia"/>
                <w:b w:val="0"/>
                <w:bCs w:val="0"/>
                <w:position w:val="2"/>
                <w:sz w:val="20"/>
                <w:szCs w:val="20"/>
                <w:rtl/>
              </w:rPr>
              <w:t>لاتصالات</w:t>
            </w:r>
            <w:r w:rsidRPr="001038CA">
              <w:rPr>
                <w:b w:val="0"/>
                <w:bCs w:val="0"/>
                <w:position w:val="2"/>
                <w:sz w:val="20"/>
                <w:szCs w:val="20"/>
                <w:rtl/>
              </w:rPr>
              <w:t xml:space="preserve"> </w:t>
            </w:r>
            <w:r w:rsidRPr="001038CA">
              <w:rPr>
                <w:rFonts w:hint="eastAsia"/>
                <w:b w:val="0"/>
                <w:bCs w:val="0"/>
                <w:position w:val="2"/>
                <w:sz w:val="20"/>
                <w:szCs w:val="20"/>
                <w:rtl/>
              </w:rPr>
              <w:t>المتنقلة</w:t>
            </w:r>
            <w:r w:rsidRPr="001038CA">
              <w:rPr>
                <w:b w:val="0"/>
                <w:bCs w:val="0"/>
                <w:position w:val="2"/>
                <w:sz w:val="20"/>
                <w:szCs w:val="20"/>
                <w:rtl/>
              </w:rPr>
              <w:t xml:space="preserve"> </w:t>
            </w:r>
            <w:r w:rsidRPr="001038CA">
              <w:rPr>
                <w:rFonts w:hint="eastAsia"/>
                <w:b w:val="0"/>
                <w:bCs w:val="0"/>
                <w:position w:val="2"/>
                <w:sz w:val="20"/>
                <w:szCs w:val="20"/>
                <w:rtl/>
              </w:rPr>
              <w:t>الدولية</w:t>
            </w:r>
          </w:p>
        </w:tc>
        <w:tc>
          <w:tcPr>
            <w:tcW w:w="5376" w:type="dxa"/>
          </w:tcPr>
          <w:p w14:paraId="4EFAEEDE" w14:textId="77777777" w:rsidR="00745ABB"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تُكلّف </w:t>
            </w:r>
          </w:p>
          <w:p w14:paraId="709B4DC7" w14:textId="6FDB6692"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 xml:space="preserve">لجنة الدراسات </w:t>
            </w:r>
            <w:r w:rsidRPr="001038CA">
              <w:rPr>
                <w:position w:val="2"/>
                <w:sz w:val="20"/>
                <w:szCs w:val="20"/>
                <w:lang w:bidi="ar-EG"/>
              </w:rPr>
              <w:t>3</w:t>
            </w:r>
          </w:p>
          <w:p w14:paraId="1103C26F" w14:textId="77777777"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 xml:space="preserve">بالنظر في دراسات قطاع تقييس الاتصالات ذات الصلة </w:t>
            </w:r>
            <w:r w:rsidRPr="001038CA">
              <w:rPr>
                <w:rFonts w:hint="cs"/>
                <w:i/>
                <w:iCs/>
                <w:position w:val="2"/>
                <w:sz w:val="20"/>
                <w:szCs w:val="20"/>
                <w:rtl/>
                <w:lang w:bidi="ar-EG"/>
              </w:rPr>
              <w:t>بعدة أمور من بينها</w:t>
            </w:r>
            <w:r w:rsidRPr="001038CA">
              <w:rPr>
                <w:rFonts w:hint="cs"/>
                <w:position w:val="2"/>
                <w:sz w:val="20"/>
                <w:szCs w:val="20"/>
                <w:rtl/>
                <w:lang w:bidi="ar-EG"/>
              </w:rPr>
              <w:t xml:space="preserve"> </w:t>
            </w:r>
            <w:r w:rsidRPr="001038CA">
              <w:rPr>
                <w:position w:val="2"/>
                <w:sz w:val="20"/>
                <w:szCs w:val="20"/>
                <w:rtl/>
                <w:lang w:bidi="ar-EG"/>
              </w:rPr>
              <w:t xml:space="preserve">المسائل التنظيمية والاقتصادية ذات الصلة </w:t>
            </w:r>
            <w:r w:rsidRPr="001038CA">
              <w:rPr>
                <w:rFonts w:hint="cs"/>
                <w:position w:val="2"/>
                <w:sz w:val="20"/>
                <w:szCs w:val="20"/>
                <w:rtl/>
                <w:lang w:bidi="ar-EG"/>
              </w:rPr>
              <w:t>بأنظمة</w:t>
            </w:r>
            <w:r w:rsidRPr="001038CA">
              <w:rPr>
                <w:position w:val="2"/>
                <w:sz w:val="20"/>
                <w:szCs w:val="20"/>
                <w:rtl/>
                <w:lang w:bidi="ar-EG"/>
              </w:rPr>
              <w:t xml:space="preserve"> الاتصالات المتنقلة الدولية-2020</w:t>
            </w:r>
            <w:r w:rsidRPr="001038CA">
              <w:rPr>
                <w:rFonts w:hint="cs"/>
                <w:position w:val="2"/>
                <w:sz w:val="20"/>
                <w:szCs w:val="20"/>
                <w:rtl/>
                <w:lang w:bidi="ar-EG"/>
              </w:rPr>
              <w:t xml:space="preserve"> وما بعدها في إطار اختصاصاتها،</w:t>
            </w:r>
          </w:p>
          <w:p w14:paraId="5846C89B" w14:textId="0BAA8FFF"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 xml:space="preserve">لجنة الدراسات </w:t>
            </w:r>
            <w:r w:rsidRPr="001038CA">
              <w:rPr>
                <w:position w:val="2"/>
                <w:sz w:val="20"/>
                <w:szCs w:val="20"/>
                <w:lang w:bidi="ar-EG"/>
              </w:rPr>
              <w:t>5</w:t>
            </w:r>
          </w:p>
          <w:p w14:paraId="2E8AC990" w14:textId="77777777"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lang w:bidi="ar-EG"/>
              </w:rPr>
              <w:t>ب</w:t>
            </w:r>
            <w:r w:rsidRPr="001038CA">
              <w:rPr>
                <w:position w:val="2"/>
                <w:sz w:val="20"/>
                <w:szCs w:val="20"/>
                <w:rtl/>
                <w:lang w:bidi="ar-EG"/>
              </w:rPr>
              <w:t xml:space="preserve">متابعة </w:t>
            </w:r>
            <w:r w:rsidRPr="001038CA">
              <w:rPr>
                <w:rFonts w:hint="cs"/>
                <w:position w:val="2"/>
                <w:sz w:val="20"/>
                <w:szCs w:val="20"/>
                <w:rtl/>
                <w:lang w:bidi="ar-EG"/>
              </w:rPr>
              <w:t>تعزيز ا</w:t>
            </w:r>
            <w:r w:rsidRPr="001038CA">
              <w:rPr>
                <w:position w:val="2"/>
                <w:sz w:val="20"/>
                <w:szCs w:val="20"/>
                <w:rtl/>
                <w:lang w:bidi="ar-EG"/>
              </w:rPr>
              <w:t xml:space="preserve">لدراسات </w:t>
            </w:r>
            <w:r w:rsidRPr="001038CA">
              <w:rPr>
                <w:rFonts w:hint="cs"/>
                <w:position w:val="2"/>
                <w:sz w:val="20"/>
                <w:szCs w:val="20"/>
                <w:rtl/>
                <w:lang w:bidi="ar-EG"/>
              </w:rPr>
              <w:t>عن</w:t>
            </w:r>
            <w:r w:rsidRPr="001038CA">
              <w:rPr>
                <w:position w:val="2"/>
                <w:sz w:val="20"/>
                <w:szCs w:val="20"/>
                <w:rtl/>
                <w:lang w:bidi="ar-EG"/>
              </w:rPr>
              <w:t xml:space="preserve"> أنشطة التقييس </w:t>
            </w:r>
            <w:r w:rsidRPr="001038CA">
              <w:rPr>
                <w:rFonts w:hint="cs"/>
                <w:position w:val="2"/>
                <w:sz w:val="20"/>
                <w:szCs w:val="20"/>
                <w:rtl/>
                <w:lang w:bidi="ar-EG"/>
              </w:rPr>
              <w:t xml:space="preserve">المتعلقة بالمتطلبات </w:t>
            </w:r>
            <w:r w:rsidRPr="001038CA">
              <w:rPr>
                <w:position w:val="2"/>
                <w:sz w:val="20"/>
                <w:szCs w:val="20"/>
                <w:rtl/>
                <w:lang w:bidi="ar-EG"/>
              </w:rPr>
              <w:t>البيئية للاتصالات المتنقلة الدولية بما في ذلك كفاءة استهلاك الطاقة</w:t>
            </w:r>
            <w:r w:rsidRPr="001038CA">
              <w:rPr>
                <w:rFonts w:hint="cs"/>
                <w:position w:val="2"/>
                <w:sz w:val="20"/>
                <w:szCs w:val="20"/>
                <w:rtl/>
                <w:lang w:bidi="ar-EG"/>
              </w:rPr>
              <w:t>،</w:t>
            </w:r>
          </w:p>
          <w:p w14:paraId="4B8EACA3" w14:textId="50259A94"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1038CA">
              <w:rPr>
                <w:rFonts w:hint="cs"/>
                <w:position w:val="2"/>
                <w:sz w:val="20"/>
                <w:szCs w:val="20"/>
                <w:rtl/>
              </w:rPr>
              <w:t xml:space="preserve">لجنة الدراسات </w:t>
            </w:r>
            <w:r w:rsidRPr="001038CA">
              <w:rPr>
                <w:position w:val="2"/>
                <w:sz w:val="20"/>
                <w:szCs w:val="20"/>
                <w:lang w:bidi="ar-EG"/>
              </w:rPr>
              <w:t>12</w:t>
            </w:r>
          </w:p>
          <w:p w14:paraId="3B81CAC6" w14:textId="77777777"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eastAsia"/>
                <w:position w:val="2"/>
                <w:sz w:val="20"/>
                <w:szCs w:val="20"/>
                <w:rtl/>
                <w:lang w:bidi="ar-EG"/>
              </w:rPr>
              <w:t>ب</w:t>
            </w:r>
            <w:r w:rsidRPr="001038CA">
              <w:rPr>
                <w:rFonts w:hint="cs"/>
                <w:position w:val="2"/>
                <w:sz w:val="20"/>
                <w:szCs w:val="20"/>
                <w:rtl/>
                <w:lang w:bidi="ar-EG"/>
              </w:rPr>
              <w:t xml:space="preserve">مواصلة </w:t>
            </w:r>
            <w:r w:rsidRPr="001038CA">
              <w:rPr>
                <w:rFonts w:hint="eastAsia"/>
                <w:position w:val="2"/>
                <w:sz w:val="20"/>
                <w:szCs w:val="20"/>
                <w:rtl/>
                <w:lang w:bidi="ar-EG"/>
              </w:rPr>
              <w:t>تشجيع</w:t>
            </w:r>
            <w:r w:rsidRPr="001038CA">
              <w:rPr>
                <w:position w:val="2"/>
                <w:sz w:val="20"/>
                <w:szCs w:val="20"/>
                <w:rtl/>
                <w:lang w:bidi="ar-EG"/>
              </w:rPr>
              <w:t xml:space="preserve"> الدراسات بشأن أنشطة التقييس المتعلقة</w:t>
            </w:r>
            <w:r w:rsidRPr="001038CA">
              <w:rPr>
                <w:rFonts w:hint="cs"/>
                <w:position w:val="2"/>
                <w:sz w:val="20"/>
                <w:szCs w:val="20"/>
                <w:rtl/>
                <w:lang w:bidi="ar-EG"/>
              </w:rPr>
              <w:t xml:space="preserve"> بالخدمة </w:t>
            </w:r>
            <w:r w:rsidRPr="001038CA">
              <w:rPr>
                <w:position w:val="2"/>
                <w:sz w:val="20"/>
                <w:szCs w:val="20"/>
                <w:rtl/>
                <w:lang w:bidi="ar-EG"/>
              </w:rPr>
              <w:t>وجودة الخدمة</w:t>
            </w:r>
            <w:r w:rsidRPr="001038CA">
              <w:rPr>
                <w:rFonts w:hint="cs"/>
                <w:position w:val="2"/>
                <w:sz w:val="20"/>
                <w:szCs w:val="20"/>
                <w:rtl/>
                <w:lang w:bidi="ar-EG"/>
              </w:rPr>
              <w:t xml:space="preserve"> </w:t>
            </w:r>
            <w:r w:rsidRPr="001038CA">
              <w:rPr>
                <w:position w:val="2"/>
                <w:sz w:val="20"/>
                <w:szCs w:val="20"/>
                <w:lang w:bidi="ar-EG"/>
              </w:rPr>
              <w:t>(QoS)</w:t>
            </w:r>
            <w:r w:rsidRPr="001038CA">
              <w:rPr>
                <w:rFonts w:hint="eastAsia"/>
                <w:position w:val="2"/>
                <w:sz w:val="20"/>
                <w:szCs w:val="20"/>
                <w:rtl/>
                <w:lang w:bidi="ar-EG"/>
              </w:rPr>
              <w:t> </w:t>
            </w:r>
            <w:r w:rsidRPr="001038CA">
              <w:rPr>
                <w:position w:val="2"/>
                <w:sz w:val="20"/>
                <w:szCs w:val="20"/>
                <w:rtl/>
                <w:lang w:bidi="ar-EG"/>
              </w:rPr>
              <w:t xml:space="preserve">وجودة </w:t>
            </w:r>
            <w:r w:rsidRPr="001038CA">
              <w:rPr>
                <w:rFonts w:hint="eastAsia"/>
                <w:position w:val="2"/>
                <w:sz w:val="20"/>
                <w:szCs w:val="20"/>
                <w:rtl/>
                <w:lang w:bidi="ar-EG"/>
              </w:rPr>
              <w:t>التجربة </w:t>
            </w:r>
            <w:r w:rsidRPr="001038CA">
              <w:rPr>
                <w:position w:val="2"/>
                <w:sz w:val="20"/>
                <w:szCs w:val="20"/>
                <w:lang w:bidi="ar-EG"/>
              </w:rPr>
              <w:t>(</w:t>
            </w:r>
            <w:proofErr w:type="spellStart"/>
            <w:r w:rsidRPr="001038CA">
              <w:rPr>
                <w:position w:val="2"/>
                <w:sz w:val="20"/>
                <w:szCs w:val="20"/>
                <w:lang w:bidi="ar-EG"/>
              </w:rPr>
              <w:t>QoE</w:t>
            </w:r>
            <w:proofErr w:type="spellEnd"/>
            <w:r w:rsidRPr="001038CA">
              <w:rPr>
                <w:position w:val="2"/>
                <w:sz w:val="20"/>
                <w:szCs w:val="20"/>
                <w:lang w:bidi="ar-EG"/>
              </w:rPr>
              <w:t>)</w:t>
            </w:r>
            <w:r w:rsidRPr="001038CA">
              <w:rPr>
                <w:rFonts w:hint="eastAsia"/>
                <w:position w:val="2"/>
                <w:sz w:val="20"/>
                <w:szCs w:val="20"/>
                <w:rtl/>
                <w:lang w:bidi="ar-EG"/>
              </w:rPr>
              <w:t>،</w:t>
            </w:r>
            <w:r w:rsidRPr="001038CA">
              <w:rPr>
                <w:position w:val="2"/>
                <w:sz w:val="20"/>
                <w:szCs w:val="20"/>
                <w:rtl/>
                <w:lang w:bidi="ar-EG"/>
              </w:rPr>
              <w:t xml:space="preserve"> </w:t>
            </w:r>
            <w:r w:rsidRPr="001038CA">
              <w:rPr>
                <w:rFonts w:hint="cs"/>
                <w:position w:val="2"/>
                <w:sz w:val="20"/>
                <w:szCs w:val="20"/>
                <w:rtl/>
                <w:lang w:bidi="ar-EG"/>
              </w:rPr>
              <w:t xml:space="preserve">فيما يتعلق </w:t>
            </w:r>
            <w:r w:rsidRPr="001038CA">
              <w:rPr>
                <w:rFonts w:hint="eastAsia"/>
                <w:position w:val="2"/>
                <w:sz w:val="20"/>
                <w:szCs w:val="20"/>
                <w:rtl/>
                <w:lang w:bidi="ar-EG"/>
              </w:rPr>
              <w:t>بالجوانب</w:t>
            </w:r>
            <w:r w:rsidRPr="001038CA">
              <w:rPr>
                <w:position w:val="2"/>
                <w:sz w:val="20"/>
                <w:szCs w:val="20"/>
                <w:rtl/>
                <w:lang w:bidi="ar-EG"/>
              </w:rPr>
              <w:t xml:space="preserve"> غير الراديوية </w:t>
            </w:r>
            <w:r w:rsidRPr="001038CA">
              <w:rPr>
                <w:rFonts w:hint="cs"/>
                <w:position w:val="2"/>
                <w:sz w:val="20"/>
                <w:szCs w:val="20"/>
                <w:rtl/>
                <w:lang w:bidi="ar-EG"/>
              </w:rPr>
              <w:t xml:space="preserve">لأنظمة </w:t>
            </w:r>
            <w:r w:rsidRPr="001038CA">
              <w:rPr>
                <w:position w:val="2"/>
                <w:sz w:val="20"/>
                <w:szCs w:val="20"/>
                <w:rtl/>
                <w:lang w:bidi="ar-EG"/>
              </w:rPr>
              <w:t xml:space="preserve">الاتصالات المتنقلة الدولية </w:t>
            </w:r>
            <w:r w:rsidRPr="001038CA">
              <w:rPr>
                <w:rFonts w:hint="cs"/>
                <w:position w:val="2"/>
                <w:sz w:val="20"/>
                <w:szCs w:val="20"/>
                <w:rtl/>
                <w:lang w:bidi="ar-EG"/>
              </w:rPr>
              <w:t>(بما في ذلك الاتصالات المتنقلة الدولية-2020 وما بعدها)</w:t>
            </w:r>
            <w:r w:rsidRPr="001038CA">
              <w:rPr>
                <w:rFonts w:hint="eastAsia"/>
                <w:position w:val="2"/>
                <w:sz w:val="20"/>
                <w:szCs w:val="20"/>
                <w:rtl/>
                <w:lang w:bidi="ar-EG"/>
              </w:rPr>
              <w:t>،</w:t>
            </w:r>
          </w:p>
          <w:p w14:paraId="7D4CD46F" w14:textId="40C3599C" w:rsidR="00066741"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 xml:space="preserve">لجنة الدراسات </w:t>
            </w:r>
            <w:r w:rsidRPr="001038CA">
              <w:rPr>
                <w:position w:val="2"/>
                <w:sz w:val="20"/>
                <w:szCs w:val="20"/>
                <w:lang w:bidi="ar-EG"/>
              </w:rPr>
              <w:t>13</w:t>
            </w:r>
          </w:p>
          <w:p w14:paraId="50350F2F" w14:textId="14E0E3E6" w:rsidR="00F451DD" w:rsidRPr="001038CA" w:rsidRDefault="00066741"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0957EB">
              <w:rPr>
                <w:rFonts w:hint="cs"/>
                <w:spacing w:val="-4"/>
                <w:position w:val="2"/>
                <w:sz w:val="20"/>
                <w:szCs w:val="20"/>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0957EB">
              <w:rPr>
                <w:rFonts w:hint="eastAsia"/>
                <w:spacing w:val="-4"/>
                <w:position w:val="2"/>
                <w:sz w:val="20"/>
                <w:szCs w:val="20"/>
                <w:rtl/>
              </w:rPr>
              <w:t> </w:t>
            </w:r>
            <w:r w:rsidRPr="000957EB">
              <w:rPr>
                <w:rFonts w:hint="cs"/>
                <w:spacing w:val="-4"/>
                <w:position w:val="2"/>
                <w:sz w:val="20"/>
                <w:szCs w:val="20"/>
                <w:rtl/>
              </w:rPr>
              <w:t xml:space="preserve">الراديوية لأنظمة الاتصالات المتنقلة الدولية </w:t>
            </w:r>
            <w:r w:rsidRPr="000957EB">
              <w:rPr>
                <w:spacing w:val="-4"/>
                <w:position w:val="2"/>
                <w:sz w:val="20"/>
                <w:szCs w:val="20"/>
                <w:rtl/>
              </w:rPr>
              <w:t>(بما في ذلك الاتصالات المتنقلة الدولية-2020 وما بعدها)</w:t>
            </w:r>
            <w:r w:rsidRPr="000957EB">
              <w:rPr>
                <w:rFonts w:hint="cs"/>
                <w:spacing w:val="-4"/>
                <w:position w:val="2"/>
                <w:sz w:val="20"/>
                <w:szCs w:val="20"/>
                <w:rtl/>
              </w:rPr>
              <w:t>، وتبادل هذه المعلومات مع لجان الدراسات ذات</w:t>
            </w:r>
            <w:r w:rsidRPr="000957EB">
              <w:rPr>
                <w:rFonts w:hint="eastAsia"/>
                <w:spacing w:val="-4"/>
                <w:position w:val="2"/>
                <w:sz w:val="20"/>
                <w:szCs w:val="20"/>
                <w:rtl/>
              </w:rPr>
              <w:t> </w:t>
            </w:r>
            <w:r w:rsidRPr="000957EB">
              <w:rPr>
                <w:rFonts w:hint="cs"/>
                <w:spacing w:val="-4"/>
                <w:position w:val="2"/>
                <w:sz w:val="20"/>
                <w:szCs w:val="20"/>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الدولية-2020 وما بعدها</w:t>
            </w:r>
            <w:r w:rsidRPr="000957EB">
              <w:rPr>
                <w:rFonts w:hint="cs"/>
                <w:spacing w:val="-4"/>
                <w:position w:val="2"/>
                <w:sz w:val="20"/>
                <w:szCs w:val="20"/>
                <w:rtl/>
                <w:lang w:bidi="ar-EG"/>
              </w:rPr>
              <w:t xml:space="preserve"> </w:t>
            </w:r>
            <w:r w:rsidRPr="000957EB">
              <w:rPr>
                <w:spacing w:val="-4"/>
                <w:position w:val="2"/>
                <w:sz w:val="20"/>
                <w:szCs w:val="20"/>
                <w:lang w:bidi="ar-EG"/>
              </w:rPr>
              <w:t>(JCA)</w:t>
            </w:r>
            <w:r w:rsidRPr="000957EB">
              <w:rPr>
                <w:rFonts w:hint="cs"/>
                <w:spacing w:val="-4"/>
                <w:position w:val="2"/>
                <w:sz w:val="20"/>
                <w:szCs w:val="20"/>
                <w:rtl/>
              </w:rPr>
              <w:t>؛</w:t>
            </w:r>
          </w:p>
          <w:p w14:paraId="7A1606A5" w14:textId="51F9FAB4"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b/>
                <w:bCs/>
                <w:position w:val="2"/>
                <w:sz w:val="20"/>
                <w:szCs w:val="20"/>
                <w:rtl/>
              </w:rPr>
              <w:t>تُ</w:t>
            </w:r>
            <w:r w:rsidRPr="001038CA">
              <w:rPr>
                <w:b/>
                <w:bCs/>
                <w:position w:val="2"/>
                <w:sz w:val="20"/>
                <w:szCs w:val="20"/>
                <w:rtl/>
              </w:rPr>
              <w:t>كل</w:t>
            </w:r>
            <w:r w:rsidRPr="001038CA">
              <w:rPr>
                <w:rFonts w:hint="cs"/>
                <w:b/>
                <w:bCs/>
                <w:position w:val="2"/>
                <w:sz w:val="20"/>
                <w:szCs w:val="20"/>
                <w:rtl/>
              </w:rPr>
              <w:t>ّ</w:t>
            </w:r>
            <w:r w:rsidRPr="001038CA">
              <w:rPr>
                <w:b/>
                <w:bCs/>
                <w:position w:val="2"/>
                <w:sz w:val="20"/>
                <w:szCs w:val="20"/>
                <w:rtl/>
              </w:rPr>
              <w:t>ف</w:t>
            </w:r>
          </w:p>
          <w:p w14:paraId="6990BD13" w14:textId="7C0C2C8D"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مدير مكتب تقييس الاتصالات</w:t>
            </w:r>
          </w:p>
          <w:p w14:paraId="70B26E65" w14:textId="77777777"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rPr>
              <w:t xml:space="preserve">بإحاطة مديرَي مكتب الاتصالات الراديوية ومكتب تنمية الاتصالات علماً بهذا </w:t>
            </w:r>
            <w:proofErr w:type="gramStart"/>
            <w:r w:rsidRPr="001038CA">
              <w:rPr>
                <w:rFonts w:hint="cs"/>
                <w:position w:val="2"/>
                <w:sz w:val="20"/>
                <w:szCs w:val="20"/>
                <w:rtl/>
              </w:rPr>
              <w:t>القرار؛</w:t>
            </w:r>
            <w:proofErr w:type="gramEnd"/>
          </w:p>
          <w:p w14:paraId="0B3AFA97" w14:textId="77777777"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تشجع </w:t>
            </w:r>
          </w:p>
          <w:p w14:paraId="0FA7F777" w14:textId="11BFEEDB"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t>مديري المكاتب الثلاثة</w:t>
            </w:r>
          </w:p>
          <w:p w14:paraId="39CD3DCA" w14:textId="77777777"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position w:val="2"/>
                <w:sz w:val="20"/>
                <w:szCs w:val="20"/>
                <w:rtl/>
              </w:rPr>
              <w:lastRenderedPageBreak/>
              <w:t>1</w:t>
            </w:r>
            <w:r w:rsidRPr="001038CA">
              <w:rPr>
                <w:position w:val="2"/>
                <w:sz w:val="20"/>
                <w:szCs w:val="20"/>
                <w:rtl/>
              </w:rPr>
              <w:tab/>
            </w:r>
            <w:r w:rsidRPr="001038CA">
              <w:rPr>
                <w:rFonts w:hint="cs"/>
                <w:position w:val="2"/>
                <w:sz w:val="20"/>
                <w:szCs w:val="20"/>
                <w:rtl/>
              </w:rPr>
              <w:t>على بحث طرق جديدة لتحسين كفاءة عمل الاتحاد فيما</w:t>
            </w:r>
            <w:r w:rsidRPr="001038CA">
              <w:rPr>
                <w:rFonts w:hint="eastAsia"/>
                <w:position w:val="2"/>
                <w:sz w:val="20"/>
                <w:szCs w:val="20"/>
                <w:rtl/>
              </w:rPr>
              <w:t> </w:t>
            </w:r>
            <w:r w:rsidRPr="001038CA">
              <w:rPr>
                <w:rFonts w:hint="cs"/>
                <w:position w:val="2"/>
                <w:sz w:val="20"/>
                <w:szCs w:val="20"/>
                <w:rtl/>
              </w:rPr>
              <w:t xml:space="preserve">يتعلق بالاتصالات المتنقلة الدولية </w:t>
            </w:r>
            <w:r w:rsidRPr="001038CA">
              <w:rPr>
                <w:position w:val="2"/>
                <w:sz w:val="20"/>
                <w:szCs w:val="20"/>
                <w:rtl/>
              </w:rPr>
              <w:t>و</w:t>
            </w:r>
            <w:r w:rsidRPr="001038CA">
              <w:rPr>
                <w:rFonts w:hint="cs"/>
                <w:position w:val="2"/>
                <w:sz w:val="20"/>
                <w:szCs w:val="20"/>
                <w:rtl/>
              </w:rPr>
              <w:t>دراسة</w:t>
            </w:r>
            <w:r w:rsidRPr="001038CA">
              <w:rPr>
                <w:position w:val="2"/>
                <w:sz w:val="20"/>
                <w:szCs w:val="20"/>
                <w:rtl/>
              </w:rPr>
              <w:t xml:space="preserve"> إمكانية إنشاء مرصد للاتصالات المتنقلة الدولية-2020 وما بعده</w:t>
            </w:r>
            <w:r w:rsidRPr="001038CA">
              <w:rPr>
                <w:rFonts w:hint="cs"/>
                <w:position w:val="2"/>
                <w:sz w:val="20"/>
                <w:szCs w:val="20"/>
                <w:rtl/>
              </w:rPr>
              <w:t>ا</w:t>
            </w:r>
            <w:r w:rsidRPr="001038CA">
              <w:rPr>
                <w:position w:val="2"/>
                <w:sz w:val="20"/>
                <w:szCs w:val="20"/>
                <w:rtl/>
              </w:rPr>
              <w:t xml:space="preserve"> بما في ذلك المبادئ التوجيهية المناسبة إذا لزم الأمر، مع مراعاة اعتبارات الميزانية</w:t>
            </w:r>
            <w:r w:rsidRPr="001038CA">
              <w:rPr>
                <w:rFonts w:hint="cs"/>
                <w:position w:val="2"/>
                <w:sz w:val="20"/>
                <w:szCs w:val="20"/>
                <w:rtl/>
              </w:rPr>
              <w:t>؛</w:t>
            </w:r>
          </w:p>
          <w:p w14:paraId="11C832A5" w14:textId="77777777" w:rsidR="00DA4230"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rPr>
              <w:t>2</w:t>
            </w:r>
            <w:r w:rsidRPr="001038CA">
              <w:rPr>
                <w:position w:val="2"/>
                <w:sz w:val="20"/>
                <w:szCs w:val="20"/>
                <w:rtl/>
              </w:rPr>
              <w:tab/>
            </w:r>
            <w:r w:rsidRPr="000957EB">
              <w:rPr>
                <w:rFonts w:hint="cs"/>
                <w:spacing w:val="-4"/>
                <w:position w:val="2"/>
                <w:sz w:val="20"/>
                <w:szCs w:val="20"/>
                <w:rtl/>
                <w:lang w:bidi="ar-EG"/>
              </w:rPr>
              <w:t>ب</w:t>
            </w:r>
            <w:r w:rsidRPr="000957EB">
              <w:rPr>
                <w:spacing w:val="-4"/>
                <w:position w:val="2"/>
                <w:sz w:val="20"/>
                <w:szCs w:val="20"/>
                <w:rtl/>
                <w:lang w:bidi="ar-EG"/>
              </w:rPr>
              <w:t xml:space="preserve">تعزيز الدراسات المتعلقة بأنشطة التقييس </w:t>
            </w:r>
            <w:r w:rsidRPr="000957EB">
              <w:rPr>
                <w:rFonts w:hint="cs"/>
                <w:spacing w:val="-4"/>
                <w:position w:val="2"/>
                <w:sz w:val="20"/>
                <w:szCs w:val="20"/>
                <w:rtl/>
                <w:lang w:bidi="ar-EG"/>
              </w:rPr>
              <w:t xml:space="preserve">في مجال </w:t>
            </w:r>
            <w:r w:rsidRPr="000957EB">
              <w:rPr>
                <w:spacing w:val="-4"/>
                <w:position w:val="2"/>
                <w:sz w:val="20"/>
                <w:szCs w:val="20"/>
                <w:rtl/>
                <w:lang w:bidi="ar-EG"/>
              </w:rPr>
              <w:t>المسائل التنظيمية والاقتصادية ذات الصلة باستيعاب</w:t>
            </w:r>
            <w:r w:rsidRPr="000957EB">
              <w:rPr>
                <w:rFonts w:hint="cs"/>
                <w:spacing w:val="-4"/>
                <w:position w:val="2"/>
                <w:sz w:val="20"/>
                <w:szCs w:val="20"/>
                <w:rtl/>
                <w:lang w:bidi="ar-EG"/>
              </w:rPr>
              <w:t xml:space="preserve"> الجوانب غير الراديوية للاتصالات</w:t>
            </w:r>
            <w:r w:rsidRPr="000957EB">
              <w:rPr>
                <w:spacing w:val="-4"/>
                <w:position w:val="2"/>
                <w:sz w:val="20"/>
                <w:szCs w:val="20"/>
                <w:rtl/>
                <w:lang w:bidi="ar-EG"/>
              </w:rPr>
              <w:t xml:space="preserve"> المتنقلة الدولية-2020 </w:t>
            </w:r>
            <w:r w:rsidRPr="000957EB">
              <w:rPr>
                <w:rFonts w:hint="cs"/>
                <w:spacing w:val="-4"/>
                <w:position w:val="2"/>
                <w:sz w:val="20"/>
                <w:szCs w:val="20"/>
                <w:rtl/>
                <w:lang w:bidi="ar-EG"/>
              </w:rPr>
              <w:t xml:space="preserve">وما بعدها </w:t>
            </w:r>
            <w:r w:rsidRPr="000957EB">
              <w:rPr>
                <w:spacing w:val="-4"/>
                <w:position w:val="2"/>
                <w:sz w:val="20"/>
                <w:szCs w:val="20"/>
                <w:rtl/>
                <w:lang w:bidi="ar-EG"/>
              </w:rPr>
              <w:t>وتشجيع دعم نمو السوق والابتكار والتعاون والاستثمار في البنية التحتية لتكنولوجيا المعلومات والاتصالات</w:t>
            </w:r>
            <w:r w:rsidRPr="000957EB">
              <w:rPr>
                <w:rFonts w:hint="cs"/>
                <w:spacing w:val="-4"/>
                <w:position w:val="2"/>
                <w:sz w:val="20"/>
                <w:szCs w:val="20"/>
                <w:rtl/>
                <w:lang w:bidi="ar-EG"/>
              </w:rPr>
              <w:t>؛</w:t>
            </w:r>
          </w:p>
          <w:p w14:paraId="0580132E" w14:textId="484BA9A0" w:rsidR="00745ABB" w:rsidRPr="001038CA" w:rsidRDefault="00DA4230"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3</w:t>
            </w:r>
            <w:r w:rsidRPr="001038CA">
              <w:rPr>
                <w:position w:val="2"/>
                <w:sz w:val="20"/>
                <w:szCs w:val="20"/>
                <w:rtl/>
                <w:lang w:bidi="ar-EG"/>
              </w:rPr>
              <w:tab/>
            </w:r>
            <w:r w:rsidRPr="001038CA">
              <w:rPr>
                <w:rFonts w:hint="cs"/>
                <w:position w:val="2"/>
                <w:sz w:val="20"/>
                <w:szCs w:val="20"/>
                <w:rtl/>
                <w:lang w:bidi="ar-EG"/>
              </w:rPr>
              <w:t>وضع توجيهات بشأن المحركات الاقتصادية لنشر ا</w:t>
            </w:r>
            <w:r w:rsidRPr="001038CA">
              <w:rPr>
                <w:position w:val="2"/>
                <w:sz w:val="20"/>
                <w:szCs w:val="20"/>
                <w:rtl/>
                <w:lang w:bidi="ar-EG"/>
              </w:rPr>
              <w:t>لاتصالات المتنقلة الدولية-2020</w:t>
            </w:r>
            <w:r w:rsidRPr="001038CA">
              <w:rPr>
                <w:rFonts w:hint="cs"/>
                <w:position w:val="2"/>
                <w:sz w:val="20"/>
                <w:szCs w:val="20"/>
                <w:rtl/>
                <w:lang w:bidi="ar-EG"/>
              </w:rPr>
              <w:t>،</w:t>
            </w:r>
          </w:p>
        </w:tc>
      </w:tr>
      <w:tr w:rsidR="00DA4230" w:rsidRPr="001038CA" w14:paraId="384FD0CA"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1C8C88E8" w14:textId="77777777" w:rsidR="00DA4230" w:rsidRPr="001038CA" w:rsidRDefault="00DA4230"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95</w:t>
            </w:r>
          </w:p>
          <w:p w14:paraId="631449A2" w14:textId="4AECFE74" w:rsidR="00DA4230" w:rsidRPr="001038CA" w:rsidRDefault="00DA4230"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مبادرات قطاع تقييس الاتصالات لإذكاء الوعي بشأن أفضل الممارسات والسياسات المتعلقة بجودة الخدمة</w:t>
            </w:r>
          </w:p>
        </w:tc>
        <w:tc>
          <w:tcPr>
            <w:tcW w:w="5376" w:type="dxa"/>
          </w:tcPr>
          <w:p w14:paraId="4480E022" w14:textId="77777777" w:rsidR="00DA4230" w:rsidRPr="001038CA" w:rsidRDefault="00DA42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 xml:space="preserve">تقرر </w:t>
            </w:r>
          </w:p>
          <w:p w14:paraId="19529BEF" w14:textId="6AC5E220" w:rsidR="00DA4230" w:rsidRPr="001038CA" w:rsidRDefault="00DA42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i/>
                <w:iCs/>
                <w:position w:val="2"/>
                <w:sz w:val="20"/>
                <w:szCs w:val="20"/>
                <w:rtl/>
              </w:rPr>
            </w:pPr>
            <w:r w:rsidRPr="001038CA">
              <w:rPr>
                <w:rFonts w:hint="cs"/>
                <w:i/>
                <w:iCs/>
                <w:position w:val="2"/>
                <w:sz w:val="20"/>
                <w:szCs w:val="20"/>
                <w:rtl/>
              </w:rPr>
              <w:t>أن يقوم قطاع تقييس الاتصالات بالاتحاد</w:t>
            </w:r>
          </w:p>
          <w:p w14:paraId="1134DD32" w14:textId="77777777" w:rsidR="00DA4230" w:rsidRPr="001038CA" w:rsidRDefault="00DA42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rtl/>
              </w:rPr>
              <w:tab/>
            </w:r>
            <w:r w:rsidRPr="001038CA">
              <w:rPr>
                <w:rFonts w:hint="cs"/>
                <w:position w:val="2"/>
                <w:sz w:val="20"/>
                <w:szCs w:val="20"/>
                <w:rtl/>
              </w:rPr>
              <w:t xml:space="preserve">بمواصلة وضع التوصيات اللازمة بشأن الأداء وجودة الخدمة وجودة التجربة، خاصة لشبكات وخدمات النطاق </w:t>
            </w:r>
            <w:proofErr w:type="gramStart"/>
            <w:r w:rsidRPr="001038CA">
              <w:rPr>
                <w:rFonts w:hint="cs"/>
                <w:position w:val="2"/>
                <w:sz w:val="20"/>
                <w:szCs w:val="20"/>
                <w:rtl/>
              </w:rPr>
              <w:t>العريض؛</w:t>
            </w:r>
            <w:proofErr w:type="gramEnd"/>
          </w:p>
          <w:p w14:paraId="34167193" w14:textId="77777777" w:rsidR="00DA4230" w:rsidRPr="001038CA" w:rsidRDefault="00DA42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2</w:t>
            </w:r>
            <w:r w:rsidRPr="001038CA">
              <w:rPr>
                <w:position w:val="2"/>
                <w:sz w:val="20"/>
                <w:szCs w:val="20"/>
                <w:rtl/>
              </w:rPr>
              <w:tab/>
            </w:r>
            <w:r w:rsidRPr="001038CA">
              <w:rPr>
                <w:rFonts w:hint="cs"/>
                <w:position w:val="2"/>
                <w:sz w:val="20"/>
                <w:szCs w:val="20"/>
                <w:rtl/>
                <w:lang w:bidi="ar-EG"/>
              </w:rPr>
              <w:t>بإطلاق مبادرات لإذكاء الوعي بأهمية إطلاع المستعملين باستمرار على جودة الخدمات التي يقدمها إليهم المشغلون، وذلك بالتعاون الوثيق مع قطاع تنمية الاتصالات</w:t>
            </w:r>
            <w:r w:rsidRPr="001038CA">
              <w:rPr>
                <w:rFonts w:hint="eastAsia"/>
                <w:position w:val="2"/>
                <w:sz w:val="20"/>
                <w:szCs w:val="20"/>
                <w:rtl/>
              </w:rPr>
              <w:t> </w:t>
            </w:r>
            <w:r w:rsidRPr="001038CA">
              <w:rPr>
                <w:position w:val="2"/>
                <w:sz w:val="20"/>
                <w:szCs w:val="20"/>
                <w:lang w:bidi="ar-EG"/>
              </w:rPr>
              <w:t>(ITU</w:t>
            </w:r>
            <w:r w:rsidRPr="001038CA">
              <w:rPr>
                <w:position w:val="2"/>
                <w:sz w:val="20"/>
                <w:szCs w:val="20"/>
                <w:lang w:bidi="ar-EG"/>
              </w:rPr>
              <w:noBreakHyphen/>
            </w:r>
            <w:proofErr w:type="gramStart"/>
            <w:r w:rsidRPr="001038CA">
              <w:rPr>
                <w:position w:val="2"/>
                <w:sz w:val="20"/>
                <w:szCs w:val="20"/>
                <w:lang w:bidi="ar-EG"/>
              </w:rPr>
              <w:t>D)</w:t>
            </w:r>
            <w:r w:rsidRPr="001038CA">
              <w:rPr>
                <w:rFonts w:hint="cs"/>
                <w:position w:val="2"/>
                <w:sz w:val="20"/>
                <w:szCs w:val="20"/>
                <w:rtl/>
              </w:rPr>
              <w:t>؛</w:t>
            </w:r>
            <w:proofErr w:type="gramEnd"/>
          </w:p>
          <w:p w14:paraId="5C0FE6E6" w14:textId="1293991E" w:rsidR="00DA4230" w:rsidRPr="001038CA" w:rsidRDefault="00DA4230"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3</w:t>
            </w:r>
            <w:r w:rsidRPr="001038CA">
              <w:rPr>
                <w:position w:val="2"/>
                <w:sz w:val="20"/>
                <w:szCs w:val="20"/>
                <w:rtl/>
              </w:rPr>
              <w:tab/>
            </w:r>
            <w:r w:rsidRPr="001038CA">
              <w:rPr>
                <w:rFonts w:hint="cs"/>
                <w:position w:val="2"/>
                <w:sz w:val="20"/>
                <w:szCs w:val="20"/>
                <w:rtl/>
                <w:lang w:bidi="ar-EG"/>
              </w:rPr>
              <w:t xml:space="preserve">بتوفير مراجع تساعد البلدان </w:t>
            </w:r>
            <w:r w:rsidRPr="00E06E80">
              <w:rPr>
                <w:rFonts w:hint="cs"/>
                <w:position w:val="2"/>
                <w:sz w:val="20"/>
                <w:szCs w:val="20"/>
                <w:rtl/>
                <w:lang w:bidi="ar-EG"/>
              </w:rPr>
              <w:t>النامية</w:t>
            </w:r>
            <w:r w:rsidR="00AA2845">
              <w:rPr>
                <w:rFonts w:hint="cs"/>
                <w:position w:val="2"/>
                <w:sz w:val="20"/>
                <w:szCs w:val="20"/>
                <w:rtl/>
                <w:lang w:bidi="ar-EG"/>
              </w:rPr>
              <w:t xml:space="preserve"> </w:t>
            </w:r>
            <w:r w:rsidRPr="001038CA">
              <w:rPr>
                <w:rFonts w:hint="cs"/>
                <w:position w:val="2"/>
                <w:sz w:val="20"/>
                <w:szCs w:val="20"/>
                <w:rtl/>
                <w:lang w:bidi="ar-EG"/>
              </w:rPr>
              <w:t>وأقل البلدان نمواً في وضع إطار وطني لقياس الجودة يناسب إجراء قياسات جودة الخدمة وجودة التجربة، وذلك بالتعاون الوثيق مع قطاع تنمية الاتصالات</w:t>
            </w:r>
            <w:r w:rsidRPr="001038CA">
              <w:rPr>
                <w:rFonts w:hint="eastAsia"/>
                <w:position w:val="2"/>
                <w:sz w:val="20"/>
                <w:szCs w:val="20"/>
                <w:rtl/>
                <w:lang w:bidi="ar-EG"/>
              </w:rPr>
              <w:t> </w:t>
            </w:r>
            <w:r w:rsidRPr="001038CA">
              <w:rPr>
                <w:rFonts w:hint="cs"/>
                <w:position w:val="2"/>
                <w:sz w:val="20"/>
                <w:szCs w:val="20"/>
                <w:rtl/>
                <w:lang w:bidi="ar-EG"/>
              </w:rPr>
              <w:t xml:space="preserve">والمكاتب الإقليمية </w:t>
            </w:r>
            <w:proofErr w:type="gramStart"/>
            <w:r w:rsidRPr="001038CA">
              <w:rPr>
                <w:rFonts w:hint="cs"/>
                <w:position w:val="2"/>
                <w:sz w:val="20"/>
                <w:szCs w:val="20"/>
                <w:rtl/>
                <w:lang w:bidi="ar-EG"/>
              </w:rPr>
              <w:t>للاتحاد</w:t>
            </w:r>
            <w:r w:rsidRPr="001038CA">
              <w:rPr>
                <w:rFonts w:hint="cs"/>
                <w:position w:val="2"/>
                <w:sz w:val="20"/>
                <w:szCs w:val="20"/>
                <w:rtl/>
              </w:rPr>
              <w:t>؛</w:t>
            </w:r>
            <w:proofErr w:type="gramEnd"/>
          </w:p>
          <w:p w14:paraId="6478273C" w14:textId="1542D05D" w:rsidR="00997A13" w:rsidRPr="001038CA" w:rsidRDefault="00997A13"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1308EF10" w14:textId="3D864E57" w:rsidR="00997A13" w:rsidRPr="001038CA" w:rsidRDefault="00997A13"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1038CA">
              <w:rPr>
                <w:rFonts w:hint="cs"/>
                <w:position w:val="2"/>
                <w:sz w:val="20"/>
                <w:szCs w:val="20"/>
                <w:rtl/>
              </w:rPr>
              <w:t>مدير مكتب تقييس الاتصالات، بالتعاون الوثيق مع مدير مكتب تنمية الاتصالات</w:t>
            </w:r>
          </w:p>
          <w:p w14:paraId="58C8022B" w14:textId="77777777" w:rsidR="00997A13" w:rsidRPr="001038CA" w:rsidRDefault="00997A13"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1</w:t>
            </w:r>
            <w:r w:rsidRPr="001038CA">
              <w:rPr>
                <w:position w:val="2"/>
                <w:sz w:val="20"/>
                <w:szCs w:val="20"/>
                <w:rtl/>
              </w:rPr>
              <w:tab/>
            </w:r>
            <w:r w:rsidRPr="001038CA">
              <w:rPr>
                <w:rFonts w:hint="cs"/>
                <w:position w:val="2"/>
                <w:sz w:val="20"/>
                <w:szCs w:val="20"/>
                <w:rtl/>
                <w:lang w:bidi="ar-EG"/>
              </w:rPr>
              <w:t>بم</w:t>
            </w:r>
            <w:r w:rsidRPr="001038CA">
              <w:rPr>
                <w:position w:val="2"/>
                <w:sz w:val="20"/>
                <w:szCs w:val="20"/>
                <w:rtl/>
                <w:lang w:bidi="ar-EG"/>
              </w:rPr>
              <w:t>ساعدة البلدان النامية</w:t>
            </w:r>
            <w:r w:rsidRPr="001038CA">
              <w:rPr>
                <w:rFonts w:hint="cs"/>
                <w:position w:val="2"/>
                <w:sz w:val="20"/>
                <w:szCs w:val="20"/>
                <w:rtl/>
                <w:lang w:bidi="ar-EG"/>
              </w:rPr>
              <w:t xml:space="preserve"> وأقل البلدان نمواً</w:t>
            </w:r>
            <w:r w:rsidRPr="001038CA">
              <w:rPr>
                <w:position w:val="2"/>
                <w:sz w:val="20"/>
                <w:szCs w:val="20"/>
                <w:rtl/>
                <w:lang w:bidi="ar-EG"/>
              </w:rPr>
              <w:t xml:space="preserve"> في تحديد فرص بناء القدرات البشرية والمؤسسية </w:t>
            </w:r>
            <w:r w:rsidRPr="001038CA">
              <w:rPr>
                <w:rFonts w:hint="cs"/>
                <w:position w:val="2"/>
                <w:sz w:val="20"/>
                <w:szCs w:val="20"/>
                <w:rtl/>
                <w:lang w:bidi="ar-EG"/>
              </w:rPr>
              <w:t>من أجل وضع أطر وطنية لقياس</w:t>
            </w:r>
            <w:r w:rsidRPr="001038CA">
              <w:rPr>
                <w:rFonts w:hint="eastAsia"/>
                <w:position w:val="2"/>
                <w:sz w:val="20"/>
                <w:szCs w:val="20"/>
                <w:rtl/>
                <w:lang w:bidi="ar-EG"/>
              </w:rPr>
              <w:t> </w:t>
            </w:r>
            <w:proofErr w:type="gramStart"/>
            <w:r w:rsidRPr="001038CA">
              <w:rPr>
                <w:rFonts w:hint="cs"/>
                <w:position w:val="2"/>
                <w:sz w:val="20"/>
                <w:szCs w:val="20"/>
                <w:rtl/>
                <w:lang w:bidi="ar-EG"/>
              </w:rPr>
              <w:t>الجودة</w:t>
            </w:r>
            <w:r w:rsidRPr="001038CA">
              <w:rPr>
                <w:position w:val="2"/>
                <w:sz w:val="20"/>
                <w:szCs w:val="20"/>
                <w:rtl/>
                <w:lang w:bidi="ar-EG"/>
              </w:rPr>
              <w:t>؛</w:t>
            </w:r>
            <w:proofErr w:type="gramEnd"/>
          </w:p>
          <w:p w14:paraId="0C07FECC" w14:textId="77777777" w:rsidR="00997A13" w:rsidRPr="001038CA" w:rsidRDefault="00997A13"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2</w:t>
            </w:r>
            <w:r w:rsidRPr="001038CA">
              <w:rPr>
                <w:position w:val="2"/>
                <w:sz w:val="20"/>
                <w:szCs w:val="20"/>
                <w:rtl/>
              </w:rPr>
              <w:tab/>
            </w:r>
            <w:r w:rsidRPr="001038CA">
              <w:rPr>
                <w:rFonts w:hint="cs"/>
                <w:position w:val="2"/>
                <w:sz w:val="20"/>
                <w:szCs w:val="20"/>
                <w:rtl/>
                <w:lang w:bidi="ar-EG"/>
              </w:rPr>
              <w:t xml:space="preserve">بإجراء </w:t>
            </w:r>
            <w:r w:rsidRPr="001038CA">
              <w:rPr>
                <w:position w:val="2"/>
                <w:sz w:val="20"/>
                <w:szCs w:val="20"/>
                <w:rtl/>
                <w:lang w:bidi="ar-EG"/>
              </w:rPr>
              <w:t>أنشطة في كل منطقة لتحديد المشاكل التي تواجهها البلدان النامية</w:t>
            </w:r>
            <w:r w:rsidRPr="001038CA">
              <w:rPr>
                <w:rFonts w:hint="cs"/>
                <w:position w:val="2"/>
                <w:sz w:val="20"/>
                <w:szCs w:val="20"/>
                <w:rtl/>
                <w:lang w:bidi="ar-EG"/>
              </w:rPr>
              <w:t xml:space="preserve"> وأقل البلدان نمواً</w:t>
            </w:r>
            <w:r w:rsidRPr="001038CA">
              <w:rPr>
                <w:position w:val="2"/>
                <w:sz w:val="20"/>
                <w:szCs w:val="20"/>
                <w:rtl/>
                <w:lang w:bidi="ar-EG"/>
              </w:rPr>
              <w:t xml:space="preserve"> ووضع أولوياتها فيما</w:t>
            </w:r>
            <w:r w:rsidRPr="001038CA">
              <w:rPr>
                <w:rFonts w:hint="cs"/>
                <w:position w:val="2"/>
                <w:sz w:val="20"/>
                <w:szCs w:val="20"/>
                <w:rtl/>
                <w:lang w:bidi="ar-EG"/>
              </w:rPr>
              <w:t> </w:t>
            </w:r>
            <w:r w:rsidRPr="001038CA">
              <w:rPr>
                <w:position w:val="2"/>
                <w:sz w:val="20"/>
                <w:szCs w:val="20"/>
                <w:rtl/>
                <w:lang w:bidi="ar-EG"/>
              </w:rPr>
              <w:t xml:space="preserve">يتعلق </w:t>
            </w:r>
            <w:r w:rsidRPr="001038CA">
              <w:rPr>
                <w:rFonts w:hint="cs"/>
                <w:position w:val="2"/>
                <w:sz w:val="20"/>
                <w:szCs w:val="20"/>
                <w:rtl/>
                <w:lang w:bidi="ar-EG"/>
              </w:rPr>
              <w:t xml:space="preserve">بتوفير خدمات بجودة مقبولة </w:t>
            </w:r>
            <w:proofErr w:type="gramStart"/>
            <w:r w:rsidRPr="001038CA">
              <w:rPr>
                <w:rFonts w:hint="cs"/>
                <w:position w:val="2"/>
                <w:sz w:val="20"/>
                <w:szCs w:val="20"/>
                <w:rtl/>
                <w:lang w:bidi="ar-EG"/>
              </w:rPr>
              <w:t>للمستعملين</w:t>
            </w:r>
            <w:r w:rsidRPr="001038CA">
              <w:rPr>
                <w:position w:val="2"/>
                <w:sz w:val="20"/>
                <w:szCs w:val="20"/>
                <w:rtl/>
                <w:lang w:bidi="ar-EG"/>
              </w:rPr>
              <w:t>؛</w:t>
            </w:r>
            <w:proofErr w:type="gramEnd"/>
          </w:p>
          <w:p w14:paraId="1C59B3B4" w14:textId="70861B82" w:rsidR="00DA4230" w:rsidRPr="001038CA" w:rsidRDefault="00997A13"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rPr>
              <w:t>3</w:t>
            </w:r>
            <w:r w:rsidRPr="001038CA">
              <w:rPr>
                <w:position w:val="2"/>
                <w:sz w:val="20"/>
                <w:szCs w:val="20"/>
                <w:rtl/>
                <w:lang w:bidi="ar-EG"/>
              </w:rPr>
              <w:tab/>
            </w:r>
            <w:r w:rsidRPr="001038CA">
              <w:rPr>
                <w:rFonts w:hint="cs"/>
                <w:position w:val="2"/>
                <w:sz w:val="20"/>
                <w:szCs w:val="20"/>
                <w:rtl/>
                <w:lang w:bidi="ar-EG"/>
              </w:rPr>
              <w:t xml:space="preserve">استناداً إلى نتائج الفقرة </w:t>
            </w:r>
            <w:r w:rsidRPr="001038CA">
              <w:rPr>
                <w:position w:val="2"/>
                <w:sz w:val="20"/>
                <w:szCs w:val="20"/>
              </w:rPr>
              <w:t>2</w:t>
            </w:r>
            <w:r w:rsidRPr="001038CA">
              <w:rPr>
                <w:rFonts w:hint="cs"/>
                <w:position w:val="2"/>
                <w:sz w:val="20"/>
                <w:szCs w:val="20"/>
                <w:rtl/>
                <w:lang w:bidi="ar-EG"/>
              </w:rPr>
              <w:t xml:space="preserve"> من </w:t>
            </w:r>
            <w:r w:rsidRPr="001038CA">
              <w:rPr>
                <w:rFonts w:hint="cs"/>
                <w:i/>
                <w:iCs/>
                <w:position w:val="2"/>
                <w:sz w:val="20"/>
                <w:szCs w:val="20"/>
                <w:rtl/>
                <w:lang w:bidi="ar-EG"/>
              </w:rPr>
              <w:t>"</w:t>
            </w:r>
            <w:r w:rsidRPr="001038CA">
              <w:rPr>
                <w:rFonts w:hint="cs"/>
                <w:i/>
                <w:iCs/>
                <w:position w:val="2"/>
                <w:sz w:val="20"/>
                <w:szCs w:val="20"/>
                <w:rtl/>
              </w:rPr>
              <w:t>تُكلّف</w:t>
            </w:r>
            <w:r w:rsidRPr="001038CA">
              <w:rPr>
                <w:rFonts w:hint="cs"/>
                <w:position w:val="2"/>
                <w:sz w:val="20"/>
                <w:szCs w:val="20"/>
                <w:rtl/>
              </w:rPr>
              <w:t xml:space="preserve"> </w:t>
            </w:r>
            <w:r w:rsidRPr="001038CA">
              <w:rPr>
                <w:rFonts w:hint="cs"/>
                <w:i/>
                <w:iCs/>
                <w:position w:val="2"/>
                <w:sz w:val="20"/>
                <w:szCs w:val="20"/>
                <w:rtl/>
                <w:lang w:bidi="ar-EG"/>
              </w:rPr>
              <w:t>"</w:t>
            </w:r>
            <w:r w:rsidRPr="001038CA">
              <w:rPr>
                <w:rFonts w:hint="cs"/>
                <w:position w:val="2"/>
                <w:sz w:val="20"/>
                <w:szCs w:val="20"/>
                <w:rtl/>
                <w:lang w:bidi="ar-EG"/>
              </w:rPr>
              <w:t xml:space="preserve"> أعلاه، بمساعدة البلدان النامية وأقل البلدان نمواً في تحديد إجراءات لتحسين جودة الخدمة وتنفيذها وإطلاع المستعملين باستمرار على ذلك،</w:t>
            </w:r>
          </w:p>
        </w:tc>
      </w:tr>
      <w:tr w:rsidR="00997A13" w:rsidRPr="001038CA" w14:paraId="0C5D7F41"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263DB1A" w14:textId="77777777" w:rsidR="00997A13" w:rsidRPr="001038CA" w:rsidRDefault="00C059E4"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t>القرار 96</w:t>
            </w:r>
          </w:p>
          <w:p w14:paraId="523163D8" w14:textId="1FAD43FA" w:rsidR="00C059E4" w:rsidRPr="001038CA" w:rsidRDefault="00A40F87"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دراسات</w:t>
            </w:r>
            <w:r w:rsidRPr="001038CA">
              <w:rPr>
                <w:b w:val="0"/>
                <w:bCs w:val="0"/>
                <w:position w:val="2"/>
                <w:sz w:val="20"/>
                <w:szCs w:val="20"/>
                <w:rtl/>
              </w:rPr>
              <w:t xml:space="preserve"> </w:t>
            </w:r>
            <w:r w:rsidRPr="001038CA">
              <w:rPr>
                <w:rFonts w:hint="cs"/>
                <w:b w:val="0"/>
                <w:bCs w:val="0"/>
                <w:position w:val="2"/>
                <w:sz w:val="20"/>
                <w:szCs w:val="20"/>
                <w:rtl/>
              </w:rPr>
              <w:t>قطاع</w:t>
            </w:r>
            <w:r w:rsidRPr="001038CA">
              <w:rPr>
                <w:b w:val="0"/>
                <w:bCs w:val="0"/>
                <w:position w:val="2"/>
                <w:sz w:val="20"/>
                <w:szCs w:val="20"/>
                <w:rtl/>
              </w:rPr>
              <w:t xml:space="preserve"> </w:t>
            </w:r>
            <w:r w:rsidRPr="001038CA">
              <w:rPr>
                <w:rFonts w:hint="cs"/>
                <w:b w:val="0"/>
                <w:bCs w:val="0"/>
                <w:position w:val="2"/>
                <w:sz w:val="20"/>
                <w:szCs w:val="20"/>
                <w:rtl/>
              </w:rPr>
              <w:t>تقييس</w:t>
            </w:r>
            <w:r w:rsidRPr="001038CA">
              <w:rPr>
                <w:b w:val="0"/>
                <w:bCs w:val="0"/>
                <w:position w:val="2"/>
                <w:sz w:val="20"/>
                <w:szCs w:val="20"/>
                <w:rtl/>
              </w:rPr>
              <w:t xml:space="preserve"> </w:t>
            </w:r>
            <w:r w:rsidRPr="001038CA">
              <w:rPr>
                <w:rFonts w:hint="cs"/>
                <w:b w:val="0"/>
                <w:bCs w:val="0"/>
                <w:position w:val="2"/>
                <w:sz w:val="20"/>
                <w:szCs w:val="20"/>
                <w:rtl/>
              </w:rPr>
              <w:t>الاتصالات</w:t>
            </w:r>
            <w:r w:rsidRPr="001038CA">
              <w:rPr>
                <w:b w:val="0"/>
                <w:bCs w:val="0"/>
                <w:position w:val="2"/>
                <w:sz w:val="20"/>
                <w:szCs w:val="20"/>
                <w:rtl/>
              </w:rPr>
              <w:t xml:space="preserve"> </w:t>
            </w:r>
            <w:r w:rsidRPr="001038CA">
              <w:rPr>
                <w:rFonts w:hint="cs"/>
                <w:b w:val="0"/>
                <w:bCs w:val="0"/>
                <w:position w:val="2"/>
                <w:sz w:val="20"/>
                <w:szCs w:val="20"/>
                <w:rtl/>
              </w:rPr>
              <w:t>في</w:t>
            </w:r>
            <w:r w:rsidRPr="001038CA">
              <w:rPr>
                <w:b w:val="0"/>
                <w:bCs w:val="0"/>
                <w:position w:val="2"/>
                <w:sz w:val="20"/>
                <w:szCs w:val="20"/>
                <w:rtl/>
              </w:rPr>
              <w:t xml:space="preserve"> </w:t>
            </w:r>
            <w:r w:rsidRPr="001038CA">
              <w:rPr>
                <w:rFonts w:hint="cs"/>
                <w:b w:val="0"/>
                <w:bCs w:val="0"/>
                <w:position w:val="2"/>
                <w:sz w:val="20"/>
                <w:szCs w:val="20"/>
                <w:rtl/>
              </w:rPr>
              <w:t>الاتحاد</w:t>
            </w:r>
            <w:r w:rsidRPr="001038CA">
              <w:rPr>
                <w:b w:val="0"/>
                <w:bCs w:val="0"/>
                <w:position w:val="2"/>
                <w:sz w:val="20"/>
                <w:szCs w:val="20"/>
                <w:rtl/>
              </w:rPr>
              <w:t xml:space="preserve"> </w:t>
            </w:r>
            <w:r w:rsidRPr="001038CA">
              <w:rPr>
                <w:rFonts w:hint="cs"/>
                <w:b w:val="0"/>
                <w:bCs w:val="0"/>
                <w:position w:val="2"/>
                <w:sz w:val="20"/>
                <w:szCs w:val="20"/>
                <w:rtl/>
              </w:rPr>
              <w:t>الدولي</w:t>
            </w:r>
            <w:r w:rsidRPr="001038CA">
              <w:rPr>
                <w:b w:val="0"/>
                <w:bCs w:val="0"/>
                <w:position w:val="2"/>
                <w:sz w:val="20"/>
                <w:szCs w:val="20"/>
                <w:rtl/>
              </w:rPr>
              <w:t xml:space="preserve"> </w:t>
            </w:r>
            <w:r w:rsidRPr="001038CA">
              <w:rPr>
                <w:rFonts w:hint="cs"/>
                <w:b w:val="0"/>
                <w:bCs w:val="0"/>
                <w:position w:val="2"/>
                <w:sz w:val="20"/>
                <w:szCs w:val="20"/>
                <w:rtl/>
              </w:rPr>
              <w:t>للاتصالات بشأن</w:t>
            </w:r>
            <w:r w:rsidRPr="001038CA">
              <w:rPr>
                <w:b w:val="0"/>
                <w:bCs w:val="0"/>
                <w:position w:val="2"/>
                <w:sz w:val="20"/>
                <w:szCs w:val="20"/>
                <w:rtl/>
              </w:rPr>
              <w:t xml:space="preserve"> </w:t>
            </w:r>
            <w:r w:rsidRPr="001038CA">
              <w:rPr>
                <w:rFonts w:hint="cs"/>
                <w:b w:val="0"/>
                <w:bCs w:val="0"/>
                <w:position w:val="2"/>
                <w:sz w:val="20"/>
                <w:szCs w:val="20"/>
                <w:rtl/>
              </w:rPr>
              <w:t>مكافحة</w:t>
            </w:r>
            <w:r w:rsidRPr="001038CA">
              <w:rPr>
                <w:b w:val="0"/>
                <w:bCs w:val="0"/>
                <w:position w:val="2"/>
                <w:sz w:val="20"/>
                <w:szCs w:val="20"/>
                <w:rtl/>
              </w:rPr>
              <w:t xml:space="preserve"> </w:t>
            </w:r>
            <w:r w:rsidRPr="001038CA">
              <w:rPr>
                <w:rFonts w:hint="cs"/>
                <w:b w:val="0"/>
                <w:bCs w:val="0"/>
                <w:position w:val="2"/>
                <w:sz w:val="20"/>
                <w:szCs w:val="20"/>
                <w:rtl/>
              </w:rPr>
              <w:t>أجهزة الاتصالات/تكنولوجيا</w:t>
            </w:r>
            <w:r w:rsidRPr="001038CA">
              <w:rPr>
                <w:b w:val="0"/>
                <w:bCs w:val="0"/>
                <w:position w:val="2"/>
                <w:sz w:val="20"/>
                <w:szCs w:val="20"/>
                <w:rtl/>
              </w:rPr>
              <w:t xml:space="preserve"> </w:t>
            </w:r>
            <w:r w:rsidRPr="001038CA">
              <w:rPr>
                <w:rFonts w:hint="cs"/>
                <w:b w:val="0"/>
                <w:bCs w:val="0"/>
                <w:position w:val="2"/>
                <w:sz w:val="20"/>
                <w:szCs w:val="20"/>
                <w:rtl/>
              </w:rPr>
              <w:t>المعلومات</w:t>
            </w:r>
            <w:r w:rsidRPr="001038CA">
              <w:rPr>
                <w:b w:val="0"/>
                <w:bCs w:val="0"/>
                <w:position w:val="2"/>
                <w:sz w:val="20"/>
                <w:szCs w:val="20"/>
                <w:rtl/>
              </w:rPr>
              <w:t xml:space="preserve"> </w:t>
            </w:r>
            <w:r w:rsidRPr="001038CA">
              <w:rPr>
                <w:rFonts w:hint="cs"/>
                <w:b w:val="0"/>
                <w:bCs w:val="0"/>
                <w:position w:val="2"/>
                <w:sz w:val="20"/>
                <w:szCs w:val="20"/>
                <w:rtl/>
              </w:rPr>
              <w:t>والاتصالات</w:t>
            </w:r>
            <w:r w:rsidR="00005F2C">
              <w:rPr>
                <w:rFonts w:hint="cs"/>
                <w:b w:val="0"/>
                <w:bCs w:val="0"/>
                <w:position w:val="2"/>
                <w:sz w:val="20"/>
                <w:szCs w:val="20"/>
                <w:rtl/>
              </w:rPr>
              <w:t xml:space="preserve"> المزيفة</w:t>
            </w:r>
          </w:p>
        </w:tc>
        <w:tc>
          <w:tcPr>
            <w:tcW w:w="5376" w:type="dxa"/>
          </w:tcPr>
          <w:p w14:paraId="5530A084" w14:textId="77777777" w:rsidR="00C3508E" w:rsidRPr="001038CA" w:rsidRDefault="00C350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إذ</w:t>
            </w:r>
            <w:r w:rsidRPr="001038CA">
              <w:rPr>
                <w:b/>
                <w:bCs/>
                <w:position w:val="2"/>
                <w:sz w:val="20"/>
                <w:szCs w:val="20"/>
                <w:rtl/>
              </w:rPr>
              <w:t xml:space="preserve"> </w:t>
            </w:r>
            <w:r w:rsidRPr="001038CA">
              <w:rPr>
                <w:rFonts w:hint="eastAsia"/>
                <w:b/>
                <w:bCs/>
                <w:position w:val="2"/>
                <w:sz w:val="20"/>
                <w:szCs w:val="20"/>
                <w:rtl/>
              </w:rPr>
              <w:t>تذكّر</w:t>
            </w:r>
          </w:p>
          <w:p w14:paraId="458AD1D4" w14:textId="61E29D70" w:rsidR="00C3508E" w:rsidRPr="001038CA" w:rsidRDefault="00C350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rFonts w:hint="cs"/>
                <w:i/>
                <w:iCs/>
                <w:position w:val="2"/>
                <w:sz w:val="20"/>
                <w:szCs w:val="20"/>
                <w:rtl/>
                <w:lang w:bidi="ar-EG"/>
              </w:rPr>
              <w:t>ج)</w:t>
            </w:r>
            <w:r w:rsidRPr="001038CA">
              <w:rPr>
                <w:rFonts w:hint="cs"/>
                <w:position w:val="2"/>
                <w:sz w:val="20"/>
                <w:szCs w:val="20"/>
                <w:rtl/>
                <w:lang w:bidi="ar-EG"/>
              </w:rPr>
              <w:tab/>
            </w:r>
            <w:r w:rsidRPr="001038CA">
              <w:rPr>
                <w:position w:val="2"/>
                <w:sz w:val="20"/>
                <w:szCs w:val="20"/>
                <w:rtl/>
              </w:rPr>
              <w:t>بالقرار</w:t>
            </w:r>
            <w:r w:rsidRPr="001038CA">
              <w:rPr>
                <w:rFonts w:hint="cs"/>
                <w:position w:val="2"/>
                <w:sz w:val="20"/>
                <w:szCs w:val="20"/>
                <w:rtl/>
              </w:rPr>
              <w:t> </w:t>
            </w:r>
            <w:r w:rsidRPr="001038CA">
              <w:rPr>
                <w:position w:val="2"/>
                <w:sz w:val="20"/>
                <w:szCs w:val="20"/>
              </w:rPr>
              <w:t>79</w:t>
            </w:r>
            <w:r w:rsidRPr="001038CA">
              <w:rPr>
                <w:position w:val="2"/>
                <w:sz w:val="20"/>
                <w:szCs w:val="20"/>
                <w:rtl/>
              </w:rPr>
              <w:t xml:space="preserve"> (</w:t>
            </w:r>
            <w:r w:rsidRPr="001038CA">
              <w:rPr>
                <w:rFonts w:hint="cs"/>
                <w:position w:val="2"/>
                <w:sz w:val="20"/>
                <w:szCs w:val="20"/>
                <w:rtl/>
              </w:rPr>
              <w:t xml:space="preserve">المراجَع في بوينس آيرس، </w:t>
            </w:r>
            <w:r w:rsidRPr="001038CA">
              <w:rPr>
                <w:position w:val="2"/>
                <w:sz w:val="20"/>
                <w:szCs w:val="20"/>
              </w:rPr>
              <w:t>2017</w:t>
            </w:r>
            <w:r w:rsidRPr="001038CA">
              <w:rPr>
                <w:position w:val="2"/>
                <w:sz w:val="20"/>
                <w:szCs w:val="20"/>
                <w:rtl/>
              </w:rPr>
              <w:t>) للمؤتمر العالمي لتنمية الاتصالات</w:t>
            </w:r>
            <w:r w:rsidRPr="001038CA">
              <w:rPr>
                <w:rFonts w:hint="cs"/>
                <w:position w:val="2"/>
                <w:sz w:val="20"/>
                <w:szCs w:val="20"/>
                <w:rtl/>
              </w:rPr>
              <w:t> </w:t>
            </w:r>
            <w:r w:rsidRPr="001038CA">
              <w:rPr>
                <w:position w:val="2"/>
                <w:sz w:val="20"/>
                <w:szCs w:val="20"/>
              </w:rPr>
              <w:t>(WTDC)</w:t>
            </w:r>
            <w:r w:rsidRPr="001038CA">
              <w:rPr>
                <w:rFonts w:hint="cs"/>
                <w:position w:val="2"/>
                <w:sz w:val="20"/>
                <w:szCs w:val="20"/>
                <w:rtl/>
              </w:rPr>
              <w:t>،</w:t>
            </w:r>
            <w:r w:rsidRPr="001038CA">
              <w:rPr>
                <w:position w:val="2"/>
                <w:sz w:val="20"/>
                <w:szCs w:val="20"/>
                <w:rtl/>
              </w:rPr>
              <w:t xml:space="preserve"> بشأن دور الاتصالات/تكنولوجيا المعلومات والاتصالات</w:t>
            </w:r>
            <w:r w:rsidRPr="001038CA">
              <w:rPr>
                <w:rFonts w:hint="cs"/>
                <w:position w:val="2"/>
                <w:sz w:val="20"/>
                <w:szCs w:val="20"/>
                <w:rtl/>
              </w:rPr>
              <w:t> </w:t>
            </w:r>
            <w:r w:rsidRPr="001038CA">
              <w:rPr>
                <w:position w:val="2"/>
                <w:sz w:val="20"/>
                <w:szCs w:val="20"/>
              </w:rPr>
              <w:t>(ICT)</w:t>
            </w:r>
            <w:r w:rsidRPr="001038CA">
              <w:rPr>
                <w:rFonts w:hint="cs"/>
                <w:position w:val="2"/>
                <w:sz w:val="20"/>
                <w:szCs w:val="20"/>
                <w:rtl/>
                <w:lang w:bidi="ar-EG"/>
              </w:rPr>
              <w:t xml:space="preserve"> في </w:t>
            </w:r>
            <w:r w:rsidRPr="001038CA">
              <w:rPr>
                <w:position w:val="2"/>
                <w:sz w:val="20"/>
                <w:szCs w:val="20"/>
                <w:rtl/>
              </w:rPr>
              <w:t xml:space="preserve">مكافحة أجهزة الاتصالات/تكنولوجيا المعلومات والاتصالات </w:t>
            </w:r>
            <w:r w:rsidRPr="001038CA">
              <w:rPr>
                <w:rFonts w:hint="cs"/>
                <w:position w:val="2"/>
                <w:sz w:val="20"/>
                <w:szCs w:val="20"/>
                <w:rtl/>
              </w:rPr>
              <w:t xml:space="preserve">المزيفة </w:t>
            </w:r>
            <w:r w:rsidRPr="001038CA">
              <w:rPr>
                <w:position w:val="2"/>
                <w:sz w:val="20"/>
                <w:szCs w:val="20"/>
                <w:rtl/>
              </w:rPr>
              <w:t>والتصدي لها</w:t>
            </w:r>
            <w:r w:rsidRPr="001038CA">
              <w:rPr>
                <w:rFonts w:hint="cs"/>
                <w:position w:val="2"/>
                <w:sz w:val="20"/>
                <w:szCs w:val="20"/>
                <w:rtl/>
              </w:rPr>
              <w:t>؛</w:t>
            </w:r>
          </w:p>
          <w:p w14:paraId="79A07EBD" w14:textId="77777777" w:rsidR="00C3508E" w:rsidRPr="001038CA" w:rsidRDefault="00C350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Pr>
            </w:pPr>
            <w:r w:rsidRPr="001038CA">
              <w:rPr>
                <w:b/>
                <w:bCs/>
                <w:position w:val="2"/>
                <w:sz w:val="20"/>
                <w:szCs w:val="20"/>
                <w:rtl/>
              </w:rPr>
              <w:t>وإذ تدرك</w:t>
            </w:r>
          </w:p>
          <w:p w14:paraId="1D2B18DD" w14:textId="4DBEC05B" w:rsidR="00C3508E" w:rsidRPr="001038CA" w:rsidRDefault="00C3508E"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rFonts w:hint="cs"/>
                <w:i/>
                <w:iCs/>
                <w:position w:val="2"/>
                <w:sz w:val="20"/>
                <w:szCs w:val="20"/>
                <w:rtl/>
              </w:rPr>
              <w:t>ح)</w:t>
            </w:r>
            <w:r w:rsidRPr="001038CA">
              <w:rPr>
                <w:rFonts w:hint="cs"/>
                <w:position w:val="2"/>
                <w:sz w:val="20"/>
                <w:szCs w:val="20"/>
                <w:rtl/>
              </w:rPr>
              <w:tab/>
            </w:r>
            <w:r w:rsidRPr="001038CA">
              <w:rPr>
                <w:position w:val="2"/>
                <w:sz w:val="20"/>
                <w:szCs w:val="20"/>
                <w:rtl/>
              </w:rPr>
              <w:t>العمل المتواصل للجنة الدراسات</w:t>
            </w:r>
            <w:r w:rsidRPr="001038CA">
              <w:rPr>
                <w:rFonts w:hint="cs"/>
                <w:position w:val="2"/>
                <w:sz w:val="20"/>
                <w:szCs w:val="20"/>
                <w:rtl/>
              </w:rPr>
              <w:t> </w:t>
            </w:r>
            <w:r w:rsidRPr="001038CA">
              <w:rPr>
                <w:position w:val="2"/>
                <w:sz w:val="20"/>
                <w:szCs w:val="20"/>
              </w:rPr>
              <w:t>11</w:t>
            </w:r>
            <w:r w:rsidRPr="001038CA">
              <w:rPr>
                <w:position w:val="2"/>
                <w:sz w:val="20"/>
                <w:szCs w:val="20"/>
                <w:rtl/>
              </w:rPr>
              <w:t xml:space="preserve"> لقطاع تقييس الاتصالات</w:t>
            </w:r>
            <w:r w:rsidRPr="001038CA">
              <w:rPr>
                <w:rFonts w:hint="cs"/>
                <w:position w:val="2"/>
                <w:sz w:val="20"/>
                <w:szCs w:val="20"/>
                <w:rtl/>
              </w:rPr>
              <w:t xml:space="preserve"> بالاتحاد </w:t>
            </w:r>
            <w:r w:rsidRPr="001038CA">
              <w:rPr>
                <w:position w:val="2"/>
                <w:sz w:val="20"/>
                <w:szCs w:val="20"/>
              </w:rPr>
              <w:t>(ITU-T)</w:t>
            </w:r>
            <w:r w:rsidRPr="001038CA">
              <w:rPr>
                <w:rFonts w:hint="cs"/>
                <w:position w:val="2"/>
                <w:sz w:val="20"/>
                <w:szCs w:val="20"/>
                <w:rtl/>
                <w:lang w:bidi="ar-EG"/>
              </w:rPr>
              <w:t xml:space="preserve"> </w:t>
            </w:r>
            <w:r w:rsidRPr="001038CA">
              <w:rPr>
                <w:position w:val="2"/>
                <w:sz w:val="20"/>
                <w:szCs w:val="20"/>
                <w:rtl/>
              </w:rPr>
              <w:t>بصفتها لجنة الخبراء الرئيسية</w:t>
            </w:r>
            <w:r w:rsidRPr="001038CA">
              <w:rPr>
                <w:rFonts w:hint="cs"/>
                <w:position w:val="2"/>
                <w:sz w:val="20"/>
                <w:szCs w:val="20"/>
                <w:rtl/>
              </w:rPr>
              <w:t xml:space="preserve"> في الاتحاد </w:t>
            </w:r>
            <w:r w:rsidRPr="001038CA">
              <w:rPr>
                <w:position w:val="2"/>
                <w:sz w:val="20"/>
                <w:szCs w:val="20"/>
                <w:rtl/>
              </w:rPr>
              <w:t xml:space="preserve">التي </w:t>
            </w:r>
            <w:r w:rsidRPr="001038CA">
              <w:rPr>
                <w:rFonts w:hint="cs"/>
                <w:position w:val="2"/>
                <w:sz w:val="20"/>
                <w:szCs w:val="20"/>
                <w:rtl/>
              </w:rPr>
              <w:t xml:space="preserve">تدرس مكافحة </w:t>
            </w:r>
            <w:r w:rsidRPr="001038CA">
              <w:rPr>
                <w:position w:val="2"/>
                <w:sz w:val="20"/>
                <w:szCs w:val="20"/>
                <w:rtl/>
              </w:rPr>
              <w:t xml:space="preserve">أجهزة الاتصالات/تكنولوجيا المعلومات والاتصالات </w:t>
            </w:r>
            <w:r w:rsidRPr="001038CA">
              <w:rPr>
                <w:rFonts w:hint="cs"/>
                <w:position w:val="2"/>
                <w:sz w:val="20"/>
                <w:szCs w:val="20"/>
                <w:rtl/>
                <w:lang w:bidi="ar"/>
              </w:rPr>
              <w:t xml:space="preserve">المزيفة </w:t>
            </w:r>
            <w:r w:rsidRPr="001038CA">
              <w:rPr>
                <w:rFonts w:hint="cs"/>
                <w:position w:val="2"/>
                <w:sz w:val="20"/>
                <w:szCs w:val="20"/>
                <w:rtl/>
                <w:lang w:bidi="ar-EG"/>
              </w:rPr>
              <w:t>والمغشوشة، وأيضاً الأعمال والدراسات ذات الصلة، خاصةً في</w:t>
            </w:r>
            <w:r w:rsidRPr="001038CA">
              <w:rPr>
                <w:rFonts w:hint="eastAsia"/>
                <w:position w:val="2"/>
                <w:sz w:val="20"/>
                <w:szCs w:val="20"/>
                <w:rtl/>
                <w:lang w:bidi="ar-EG"/>
              </w:rPr>
              <w:t> </w:t>
            </w:r>
            <w:r w:rsidRPr="001038CA">
              <w:rPr>
                <w:rFonts w:hint="cs"/>
                <w:position w:val="2"/>
                <w:sz w:val="20"/>
                <w:szCs w:val="20"/>
                <w:rtl/>
                <w:lang w:bidi="ar-EG"/>
              </w:rPr>
              <w:t xml:space="preserve">لجان </w:t>
            </w:r>
            <w:r w:rsidRPr="001038CA">
              <w:rPr>
                <w:rFonts w:hint="cs"/>
                <w:position w:val="2"/>
                <w:sz w:val="20"/>
                <w:szCs w:val="20"/>
                <w:rtl/>
                <w:lang w:bidi="ar-EG"/>
              </w:rPr>
              <w:lastRenderedPageBreak/>
              <w:t>الدراسات 5 و17 و20 لقطاع تقييس الاتصالات، ولجنة الدراسات 2 لقطاع تنمية الاتصالات</w:t>
            </w:r>
            <w:r w:rsidRPr="001038CA">
              <w:rPr>
                <w:position w:val="2"/>
                <w:sz w:val="20"/>
                <w:szCs w:val="20"/>
                <w:rtl/>
              </w:rPr>
              <w:t>؛</w:t>
            </w:r>
          </w:p>
          <w:p w14:paraId="00C8C16D" w14:textId="5515893D"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تكلف</w:t>
            </w:r>
          </w:p>
          <w:p w14:paraId="2A041B9B" w14:textId="7660F5F5"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مدير مكتب تقييس الاتصالات </w:t>
            </w:r>
            <w:r w:rsidRPr="001038CA">
              <w:rPr>
                <w:rFonts w:hint="eastAsia"/>
                <w:position w:val="2"/>
                <w:sz w:val="20"/>
                <w:szCs w:val="20"/>
                <w:rtl/>
              </w:rPr>
              <w:t>بأن</w:t>
            </w:r>
            <w:r w:rsidRPr="001038CA">
              <w:rPr>
                <w:position w:val="2"/>
                <w:sz w:val="20"/>
                <w:szCs w:val="20"/>
                <w:rtl/>
              </w:rPr>
              <w:t xml:space="preserve"> يقوم، بالتعاون الوثيق مع مدير مكتب تنمية الاتصالات</w:t>
            </w:r>
          </w:p>
          <w:p w14:paraId="7AA3D236" w14:textId="07CAC4DD"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1</w:t>
            </w:r>
            <w:r w:rsidRPr="001038CA">
              <w:rPr>
                <w:rFonts w:hint="cs"/>
                <w:position w:val="2"/>
                <w:sz w:val="20"/>
                <w:szCs w:val="20"/>
              </w:rPr>
              <w:tab/>
            </w:r>
            <w:r w:rsidRPr="001038CA">
              <w:rPr>
                <w:rFonts w:hint="cs"/>
                <w:position w:val="2"/>
                <w:sz w:val="20"/>
                <w:szCs w:val="20"/>
                <w:rtl/>
              </w:rPr>
              <w:t>بتنظيم ورش عمل وفعاليات في شتى مناطق الاتحاد لتعزيز الأعمال في هذا المجال وإشراك جميع أصحاب المصلحة والتوعية بتأثير</w:t>
            </w:r>
            <w:r w:rsidRPr="001038CA">
              <w:rPr>
                <w:position w:val="2"/>
                <w:sz w:val="20"/>
                <w:szCs w:val="20"/>
                <w:rtl/>
              </w:rPr>
              <w:t xml:space="preserve"> </w:t>
            </w:r>
            <w:r w:rsidRPr="001038CA">
              <w:rPr>
                <w:rFonts w:hint="cs"/>
                <w:position w:val="2"/>
                <w:sz w:val="20"/>
                <w:szCs w:val="20"/>
                <w:rtl/>
                <w:lang w:bidi="ar"/>
              </w:rPr>
              <w:t xml:space="preserve">أجهزة الاتصالات/تكنولوجيا المعلومات والاتصالات المزيفة </w:t>
            </w:r>
            <w:proofErr w:type="gramStart"/>
            <w:r w:rsidRPr="001038CA">
              <w:rPr>
                <w:rFonts w:hint="cs"/>
                <w:position w:val="2"/>
                <w:sz w:val="20"/>
                <w:szCs w:val="20"/>
                <w:rtl/>
              </w:rPr>
              <w:t>والمغشوشة؛</w:t>
            </w:r>
            <w:proofErr w:type="gramEnd"/>
          </w:p>
          <w:p w14:paraId="79C457B3" w14:textId="08EEFC66"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2</w:t>
            </w:r>
            <w:r w:rsidRPr="001038CA">
              <w:rPr>
                <w:position w:val="2"/>
                <w:sz w:val="20"/>
                <w:szCs w:val="20"/>
              </w:rPr>
              <w:tab/>
            </w:r>
            <w:r w:rsidRPr="001038CA">
              <w:rPr>
                <w:rFonts w:hint="cs"/>
                <w:position w:val="2"/>
                <w:sz w:val="20"/>
                <w:szCs w:val="20"/>
                <w:rtl/>
                <w:lang w:bidi="ar"/>
              </w:rPr>
              <w:t>بمساعدة البلدان النامية في إعداد الموارد البشرية اللازمة لمكافحة انتشار</w:t>
            </w:r>
            <w:r w:rsidRPr="001038CA">
              <w:rPr>
                <w:position w:val="2"/>
                <w:sz w:val="20"/>
                <w:szCs w:val="20"/>
                <w:rtl/>
              </w:rPr>
              <w:t xml:space="preserve"> </w:t>
            </w:r>
            <w:r w:rsidRPr="001038CA">
              <w:rPr>
                <w:rFonts w:hint="cs"/>
                <w:position w:val="2"/>
                <w:sz w:val="20"/>
                <w:szCs w:val="20"/>
                <w:rtl/>
                <w:lang w:bidi="ar"/>
              </w:rPr>
              <w:t>أجهزة الاتصالات/تكنولوجيا المعلومات والاتصالات</w:t>
            </w:r>
            <w:r w:rsidRPr="001038CA">
              <w:rPr>
                <w:position w:val="2"/>
                <w:sz w:val="20"/>
                <w:szCs w:val="20"/>
                <w:rtl/>
              </w:rPr>
              <w:t xml:space="preserve"> </w:t>
            </w:r>
            <w:r w:rsidRPr="001038CA">
              <w:rPr>
                <w:rFonts w:hint="cs"/>
                <w:position w:val="2"/>
                <w:sz w:val="20"/>
                <w:szCs w:val="20"/>
                <w:rtl/>
                <w:lang w:bidi="ar"/>
              </w:rPr>
              <w:t xml:space="preserve">المزيفة </w:t>
            </w:r>
            <w:r w:rsidRPr="001038CA">
              <w:rPr>
                <w:rFonts w:hint="cs"/>
                <w:position w:val="2"/>
                <w:sz w:val="20"/>
                <w:szCs w:val="20"/>
                <w:rtl/>
              </w:rPr>
              <w:t>والمغشوشة</w:t>
            </w:r>
            <w:r w:rsidRPr="001038CA">
              <w:rPr>
                <w:rFonts w:hint="cs"/>
                <w:position w:val="2"/>
                <w:sz w:val="20"/>
                <w:szCs w:val="20"/>
                <w:rtl/>
                <w:lang w:bidi="ar-EG"/>
              </w:rPr>
              <w:t xml:space="preserve"> </w:t>
            </w:r>
            <w:r w:rsidRPr="001038CA">
              <w:rPr>
                <w:rFonts w:hint="cs"/>
                <w:position w:val="2"/>
                <w:sz w:val="20"/>
                <w:szCs w:val="20"/>
                <w:rtl/>
                <w:lang w:bidi="ar"/>
              </w:rPr>
              <w:t xml:space="preserve">من خلال تقديم فرص بناء القدرات </w:t>
            </w:r>
            <w:proofErr w:type="gramStart"/>
            <w:r w:rsidRPr="001038CA">
              <w:rPr>
                <w:rFonts w:hint="cs"/>
                <w:position w:val="2"/>
                <w:sz w:val="20"/>
                <w:szCs w:val="20"/>
                <w:rtl/>
                <w:lang w:bidi="ar"/>
              </w:rPr>
              <w:t>والتدريب؛</w:t>
            </w:r>
            <w:proofErr w:type="gramEnd"/>
          </w:p>
          <w:p w14:paraId="7C65786B" w14:textId="210805F5"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3</w:t>
            </w:r>
            <w:r w:rsidRPr="001038CA">
              <w:rPr>
                <w:position w:val="2"/>
                <w:sz w:val="20"/>
                <w:szCs w:val="20"/>
              </w:rPr>
              <w:tab/>
            </w:r>
            <w:r w:rsidRPr="000957EB">
              <w:rPr>
                <w:spacing w:val="2"/>
                <w:position w:val="2"/>
                <w:sz w:val="20"/>
                <w:szCs w:val="20"/>
                <w:rtl/>
              </w:rPr>
              <w:t xml:space="preserve">بالعمل بالتعاون </w:t>
            </w:r>
            <w:r w:rsidRPr="000957EB">
              <w:rPr>
                <w:rFonts w:hint="cs"/>
                <w:spacing w:val="2"/>
                <w:position w:val="2"/>
                <w:sz w:val="20"/>
                <w:szCs w:val="20"/>
                <w:rtl/>
              </w:rPr>
              <w:t xml:space="preserve">الوثيق </w:t>
            </w:r>
            <w:r w:rsidRPr="000957EB">
              <w:rPr>
                <w:spacing w:val="2"/>
                <w:position w:val="2"/>
                <w:sz w:val="20"/>
                <w:szCs w:val="20"/>
                <w:rtl/>
              </w:rPr>
              <w:t>مع أصحاب المصلحة المعنيين</w:t>
            </w:r>
            <w:r w:rsidRPr="000957EB">
              <w:rPr>
                <w:rFonts w:hint="cs"/>
                <w:spacing w:val="2"/>
                <w:position w:val="2"/>
                <w:sz w:val="20"/>
                <w:szCs w:val="20"/>
                <w:rtl/>
              </w:rPr>
              <w:t>،</w:t>
            </w:r>
            <w:r w:rsidRPr="000957EB">
              <w:rPr>
                <w:spacing w:val="2"/>
                <w:position w:val="2"/>
                <w:sz w:val="20"/>
                <w:szCs w:val="20"/>
                <w:rtl/>
              </w:rPr>
              <w:t xml:space="preserve"> </w:t>
            </w:r>
            <w:r w:rsidRPr="000957EB">
              <w:rPr>
                <w:rFonts w:hint="cs"/>
                <w:spacing w:val="2"/>
                <w:position w:val="2"/>
                <w:sz w:val="20"/>
                <w:szCs w:val="20"/>
                <w:rtl/>
              </w:rPr>
              <w:t xml:space="preserve">مثل </w:t>
            </w:r>
            <w:r w:rsidRPr="000957EB">
              <w:rPr>
                <w:spacing w:val="2"/>
                <w:position w:val="2"/>
                <w:sz w:val="20"/>
                <w:szCs w:val="20"/>
                <w:rtl/>
              </w:rPr>
              <w:t>منظمة التجارة العالمية</w:t>
            </w:r>
            <w:r w:rsidRPr="000957EB">
              <w:rPr>
                <w:rFonts w:hint="eastAsia"/>
                <w:spacing w:val="2"/>
                <w:position w:val="2"/>
                <w:sz w:val="20"/>
                <w:szCs w:val="20"/>
                <w:rtl/>
              </w:rPr>
              <w:t> </w:t>
            </w:r>
            <w:r w:rsidR="00300341" w:rsidRPr="000957EB">
              <w:rPr>
                <w:spacing w:val="2"/>
                <w:position w:val="2"/>
                <w:sz w:val="20"/>
                <w:szCs w:val="20"/>
              </w:rPr>
              <w:t>(WTO)</w:t>
            </w:r>
            <w:r w:rsidR="00300341" w:rsidRPr="000957EB">
              <w:rPr>
                <w:rFonts w:hint="cs"/>
                <w:spacing w:val="2"/>
                <w:position w:val="2"/>
                <w:sz w:val="20"/>
                <w:szCs w:val="20"/>
                <w:rtl/>
              </w:rPr>
              <w:t xml:space="preserve"> </w:t>
            </w:r>
            <w:r w:rsidRPr="000957EB">
              <w:rPr>
                <w:spacing w:val="2"/>
                <w:position w:val="2"/>
                <w:sz w:val="20"/>
                <w:szCs w:val="20"/>
                <w:rtl/>
              </w:rPr>
              <w:t>والمنظمة العالمية للملكية الفكرية</w:t>
            </w:r>
            <w:r w:rsidR="000957EB" w:rsidRPr="000957EB">
              <w:rPr>
                <w:rFonts w:hint="eastAsia"/>
                <w:spacing w:val="2"/>
                <w:position w:val="2"/>
                <w:sz w:val="20"/>
                <w:szCs w:val="20"/>
                <w:rtl/>
              </w:rPr>
              <w:t> </w:t>
            </w:r>
            <w:r w:rsidR="00300341" w:rsidRPr="000957EB">
              <w:rPr>
                <w:spacing w:val="2"/>
                <w:position w:val="2"/>
                <w:sz w:val="20"/>
                <w:szCs w:val="20"/>
              </w:rPr>
              <w:t>(WIPO)</w:t>
            </w:r>
            <w:r w:rsidRPr="000957EB">
              <w:rPr>
                <w:rFonts w:hint="eastAsia"/>
                <w:spacing w:val="2"/>
                <w:position w:val="2"/>
                <w:sz w:val="20"/>
                <w:szCs w:val="20"/>
                <w:rtl/>
              </w:rPr>
              <w:t> </w:t>
            </w:r>
            <w:r w:rsidRPr="000957EB">
              <w:rPr>
                <w:spacing w:val="2"/>
                <w:position w:val="2"/>
                <w:sz w:val="20"/>
                <w:szCs w:val="20"/>
                <w:rtl/>
              </w:rPr>
              <w:t>ومنظمة الصحة العالمية</w:t>
            </w:r>
            <w:r w:rsidR="00300341" w:rsidRPr="000957EB">
              <w:rPr>
                <w:rFonts w:hint="cs"/>
                <w:spacing w:val="2"/>
                <w:position w:val="2"/>
                <w:sz w:val="20"/>
                <w:szCs w:val="20"/>
                <w:rtl/>
                <w:lang w:bidi="ar-EG"/>
              </w:rPr>
              <w:t xml:space="preserve"> </w:t>
            </w:r>
            <w:r w:rsidR="00300341" w:rsidRPr="000957EB">
              <w:rPr>
                <w:spacing w:val="2"/>
                <w:position w:val="2"/>
                <w:sz w:val="20"/>
                <w:szCs w:val="20"/>
                <w:lang w:bidi="ar-EG"/>
              </w:rPr>
              <w:t>(WHO)</w:t>
            </w:r>
            <w:r w:rsidRPr="000957EB">
              <w:rPr>
                <w:rFonts w:hint="eastAsia"/>
                <w:spacing w:val="2"/>
                <w:position w:val="2"/>
                <w:sz w:val="20"/>
                <w:szCs w:val="20"/>
                <w:rtl/>
              </w:rPr>
              <w:t> </w:t>
            </w:r>
            <w:r w:rsidRPr="000957EB">
              <w:rPr>
                <w:rFonts w:hint="cs"/>
                <w:spacing w:val="2"/>
                <w:position w:val="2"/>
                <w:sz w:val="20"/>
                <w:szCs w:val="20"/>
                <w:rtl/>
              </w:rPr>
              <w:t>و</w:t>
            </w:r>
            <w:r w:rsidRPr="000957EB">
              <w:rPr>
                <w:spacing w:val="2"/>
                <w:position w:val="2"/>
                <w:sz w:val="20"/>
                <w:szCs w:val="20"/>
                <w:rtl/>
              </w:rPr>
              <w:t>المنظمة العالمية للجمارك</w:t>
            </w:r>
            <w:r w:rsidR="00300341" w:rsidRPr="000957EB">
              <w:rPr>
                <w:rFonts w:hint="cs"/>
                <w:spacing w:val="2"/>
                <w:position w:val="2"/>
                <w:sz w:val="20"/>
                <w:szCs w:val="20"/>
                <w:rtl/>
                <w:lang w:bidi="ar-EG"/>
              </w:rPr>
              <w:t xml:space="preserve"> </w:t>
            </w:r>
            <w:r w:rsidR="00300341" w:rsidRPr="000957EB">
              <w:rPr>
                <w:spacing w:val="2"/>
                <w:position w:val="2"/>
                <w:sz w:val="20"/>
                <w:szCs w:val="20"/>
                <w:lang w:bidi="ar-EG"/>
              </w:rPr>
              <w:t>(WCO)</w:t>
            </w:r>
            <w:r w:rsidRPr="000957EB">
              <w:rPr>
                <w:rFonts w:hint="cs"/>
                <w:spacing w:val="2"/>
                <w:position w:val="2"/>
                <w:sz w:val="20"/>
                <w:szCs w:val="20"/>
                <w:rtl/>
              </w:rPr>
              <w:t>، فيما</w:t>
            </w:r>
            <w:r w:rsidRPr="000957EB">
              <w:rPr>
                <w:rFonts w:hint="eastAsia"/>
                <w:spacing w:val="2"/>
                <w:position w:val="2"/>
                <w:sz w:val="20"/>
                <w:szCs w:val="20"/>
                <w:rtl/>
              </w:rPr>
              <w:t> </w:t>
            </w:r>
            <w:r w:rsidRPr="000957EB">
              <w:rPr>
                <w:rFonts w:hint="cs"/>
                <w:spacing w:val="2"/>
                <w:position w:val="2"/>
                <w:sz w:val="20"/>
                <w:szCs w:val="20"/>
                <w:rtl/>
              </w:rPr>
              <w:t>يتعلق</w:t>
            </w:r>
            <w:r w:rsidRPr="000957EB">
              <w:rPr>
                <w:spacing w:val="2"/>
                <w:position w:val="2"/>
                <w:sz w:val="20"/>
                <w:szCs w:val="20"/>
                <w:rtl/>
              </w:rPr>
              <w:t xml:space="preserve"> </w:t>
            </w:r>
            <w:r w:rsidRPr="000957EB">
              <w:rPr>
                <w:rFonts w:hint="cs"/>
                <w:spacing w:val="2"/>
                <w:position w:val="2"/>
                <w:sz w:val="20"/>
                <w:szCs w:val="20"/>
                <w:rtl/>
              </w:rPr>
              <w:t>بمكافحة</w:t>
            </w:r>
            <w:r w:rsidRPr="000957EB">
              <w:rPr>
                <w:spacing w:val="2"/>
                <w:position w:val="2"/>
                <w:sz w:val="20"/>
                <w:szCs w:val="20"/>
                <w:rtl/>
              </w:rPr>
              <w:t xml:space="preserve"> </w:t>
            </w:r>
            <w:r w:rsidRPr="000957EB">
              <w:rPr>
                <w:rFonts w:hint="cs"/>
                <w:spacing w:val="2"/>
                <w:position w:val="2"/>
                <w:sz w:val="20"/>
                <w:szCs w:val="20"/>
                <w:rtl/>
              </w:rPr>
              <w:t xml:space="preserve">تزييف </w:t>
            </w:r>
            <w:r w:rsidRPr="000957EB">
              <w:rPr>
                <w:rFonts w:hint="cs"/>
                <w:spacing w:val="2"/>
                <w:position w:val="2"/>
                <w:sz w:val="20"/>
                <w:szCs w:val="20"/>
                <w:rtl/>
                <w:lang w:bidi="ar"/>
              </w:rPr>
              <w:t xml:space="preserve">أجهزة الاتصالات/تكنولوجيا المعلومات والاتصالات </w:t>
            </w:r>
            <w:r w:rsidRPr="000957EB">
              <w:rPr>
                <w:rFonts w:hint="cs"/>
                <w:spacing w:val="2"/>
                <w:position w:val="2"/>
                <w:sz w:val="20"/>
                <w:szCs w:val="20"/>
                <w:rtl/>
              </w:rPr>
              <w:t>والغش فيها، بما</w:t>
            </w:r>
            <w:r w:rsidRPr="000957EB">
              <w:rPr>
                <w:rFonts w:hint="eastAsia"/>
                <w:spacing w:val="2"/>
                <w:position w:val="2"/>
                <w:sz w:val="20"/>
                <w:szCs w:val="20"/>
                <w:rtl/>
              </w:rPr>
              <w:t xml:space="preserve"> في </w:t>
            </w:r>
            <w:r w:rsidRPr="000957EB">
              <w:rPr>
                <w:rFonts w:hint="cs"/>
                <w:spacing w:val="2"/>
                <w:position w:val="2"/>
                <w:sz w:val="20"/>
                <w:szCs w:val="20"/>
                <w:rtl/>
              </w:rPr>
              <w:t xml:space="preserve">ذلك تقييد الإتجار بأجهزة الاتصالات/تكنولوجيا المعلومات والاتصالات وتصديرها وتداولها على الصعيد </w:t>
            </w:r>
            <w:proofErr w:type="gramStart"/>
            <w:r w:rsidRPr="000957EB">
              <w:rPr>
                <w:rFonts w:hint="cs"/>
                <w:spacing w:val="2"/>
                <w:position w:val="2"/>
                <w:sz w:val="20"/>
                <w:szCs w:val="20"/>
                <w:rtl/>
              </w:rPr>
              <w:t>الدولي</w:t>
            </w:r>
            <w:r w:rsidRPr="000957EB">
              <w:rPr>
                <w:spacing w:val="2"/>
                <w:position w:val="2"/>
                <w:sz w:val="20"/>
                <w:szCs w:val="20"/>
                <w:rtl/>
              </w:rPr>
              <w:t>؛</w:t>
            </w:r>
            <w:proofErr w:type="gramEnd"/>
          </w:p>
          <w:p w14:paraId="5BC98D97" w14:textId="7A82C420"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4</w:t>
            </w:r>
            <w:r w:rsidRPr="001038CA">
              <w:rPr>
                <w:position w:val="2"/>
                <w:sz w:val="20"/>
                <w:szCs w:val="20"/>
              </w:rPr>
              <w:tab/>
            </w:r>
            <w:r w:rsidRPr="001038CA">
              <w:rPr>
                <w:position w:val="2"/>
                <w:sz w:val="20"/>
                <w:szCs w:val="20"/>
                <w:rtl/>
              </w:rPr>
              <w:t xml:space="preserve">بتنسيق الأنشطة المتعلقة بمكافحة </w:t>
            </w:r>
            <w:r w:rsidRPr="001038CA">
              <w:rPr>
                <w:rFonts w:hint="cs"/>
                <w:position w:val="2"/>
                <w:sz w:val="20"/>
                <w:szCs w:val="20"/>
                <w:rtl/>
              </w:rPr>
              <w:t>تزييف</w:t>
            </w:r>
            <w:r w:rsidRPr="001038CA">
              <w:rPr>
                <w:position w:val="2"/>
                <w:sz w:val="20"/>
                <w:szCs w:val="20"/>
                <w:rtl/>
              </w:rPr>
              <w:t xml:space="preserve"> </w:t>
            </w:r>
            <w:r w:rsidRPr="001038CA">
              <w:rPr>
                <w:rFonts w:hint="cs"/>
                <w:position w:val="2"/>
                <w:sz w:val="20"/>
                <w:szCs w:val="20"/>
                <w:rtl/>
                <w:lang w:bidi="ar"/>
              </w:rPr>
              <w:t xml:space="preserve">أجهزة الاتصالات/تكنولوجيا المعلومات والاتصالات </w:t>
            </w:r>
            <w:r w:rsidRPr="001038CA">
              <w:rPr>
                <w:rFonts w:hint="cs"/>
                <w:position w:val="2"/>
                <w:sz w:val="20"/>
                <w:szCs w:val="20"/>
                <w:rtl/>
              </w:rPr>
              <w:t>والغش فيها</w:t>
            </w:r>
            <w:r w:rsidRPr="001038CA">
              <w:rPr>
                <w:position w:val="2"/>
                <w:sz w:val="20"/>
                <w:szCs w:val="20"/>
                <w:rtl/>
              </w:rPr>
              <w:t xml:space="preserve"> من خلال </w:t>
            </w:r>
            <w:r w:rsidR="00E411C8" w:rsidRPr="001038CA">
              <w:rPr>
                <w:position w:val="2"/>
                <w:sz w:val="20"/>
                <w:szCs w:val="20"/>
                <w:rtl/>
              </w:rPr>
              <w:t xml:space="preserve">لجان الدراسات والأفرقة المتخصصة والأفرقة الأُخرى ذات </w:t>
            </w:r>
            <w:proofErr w:type="gramStart"/>
            <w:r w:rsidR="00E411C8" w:rsidRPr="001038CA">
              <w:rPr>
                <w:position w:val="2"/>
                <w:sz w:val="20"/>
                <w:szCs w:val="20"/>
                <w:rtl/>
              </w:rPr>
              <w:t>الصلة</w:t>
            </w:r>
            <w:r w:rsidRPr="001038CA">
              <w:rPr>
                <w:rFonts w:hint="cs"/>
                <w:position w:val="2"/>
                <w:sz w:val="20"/>
                <w:szCs w:val="20"/>
                <w:rtl/>
              </w:rPr>
              <w:t>؛</w:t>
            </w:r>
            <w:proofErr w:type="gramEnd"/>
          </w:p>
          <w:p w14:paraId="5E49C946" w14:textId="2607053F"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5</w:t>
            </w:r>
            <w:r w:rsidRPr="001038CA">
              <w:rPr>
                <w:position w:val="2"/>
                <w:sz w:val="20"/>
                <w:szCs w:val="20"/>
              </w:rPr>
              <w:tab/>
            </w:r>
            <w:r w:rsidRPr="001038CA">
              <w:rPr>
                <w:rFonts w:hint="cs"/>
                <w:position w:val="2"/>
                <w:sz w:val="20"/>
                <w:szCs w:val="20"/>
                <w:rtl/>
                <w:lang w:bidi="ar-EG"/>
              </w:rPr>
              <w:t>ب</w:t>
            </w:r>
            <w:r w:rsidRPr="001038CA">
              <w:rPr>
                <w:position w:val="2"/>
                <w:sz w:val="20"/>
                <w:szCs w:val="20"/>
                <w:rtl/>
                <w:lang w:bidi="ar-EG"/>
              </w:rPr>
              <w:t xml:space="preserve">مساعدة الدول الأعضاء على اتخاذ </w:t>
            </w:r>
            <w:r w:rsidRPr="001038CA">
              <w:rPr>
                <w:rFonts w:hint="cs"/>
                <w:position w:val="2"/>
                <w:sz w:val="20"/>
                <w:szCs w:val="20"/>
                <w:rtl/>
                <w:lang w:bidi="ar-EG"/>
              </w:rPr>
              <w:t>التدابير</w:t>
            </w:r>
            <w:r w:rsidRPr="001038CA">
              <w:rPr>
                <w:position w:val="2"/>
                <w:sz w:val="20"/>
                <w:szCs w:val="20"/>
                <w:rtl/>
                <w:lang w:bidi="ar-EG"/>
              </w:rPr>
              <w:t xml:space="preserve"> اللازمة لتطبيق التوصيات ذات الصلة</w:t>
            </w:r>
            <w:r w:rsidRPr="001038CA">
              <w:rPr>
                <w:rFonts w:hint="cs"/>
                <w:position w:val="2"/>
                <w:sz w:val="20"/>
                <w:szCs w:val="20"/>
                <w:rtl/>
                <w:lang w:bidi="ar-EG"/>
              </w:rPr>
              <w:t xml:space="preserve"> من توصيات قطاع تقييس الاتصالات في الاتحاد</w:t>
            </w:r>
            <w:r w:rsidRPr="001038CA">
              <w:rPr>
                <w:position w:val="2"/>
                <w:sz w:val="20"/>
                <w:szCs w:val="20"/>
                <w:rtl/>
                <w:lang w:bidi="ar-EG"/>
              </w:rPr>
              <w:t xml:space="preserve"> لمكافحة تزييف أجهزة الاتصالات/تكنولوجيا المعلومات والاتصالات</w:t>
            </w:r>
            <w:r w:rsidRPr="001038CA">
              <w:rPr>
                <w:rFonts w:hint="cs"/>
                <w:position w:val="2"/>
                <w:sz w:val="20"/>
                <w:szCs w:val="20"/>
                <w:rtl/>
                <w:lang w:bidi="ar-EG"/>
              </w:rPr>
              <w:t xml:space="preserve"> والغش فيها</w:t>
            </w:r>
            <w:r w:rsidRPr="001038CA">
              <w:rPr>
                <w:position w:val="2"/>
                <w:sz w:val="20"/>
                <w:szCs w:val="20"/>
                <w:rtl/>
                <w:lang w:bidi="ar-EG"/>
              </w:rPr>
              <w:t>، بما</w:t>
            </w:r>
            <w:r w:rsidRPr="001038CA">
              <w:rPr>
                <w:rFonts w:hint="cs"/>
                <w:position w:val="2"/>
                <w:sz w:val="20"/>
                <w:szCs w:val="20"/>
                <w:rtl/>
                <w:lang w:bidi="ar-EG"/>
              </w:rPr>
              <w:t xml:space="preserve"> في </w:t>
            </w:r>
            <w:r w:rsidRPr="001038CA">
              <w:rPr>
                <w:position w:val="2"/>
                <w:sz w:val="20"/>
                <w:szCs w:val="20"/>
                <w:rtl/>
                <w:lang w:bidi="ar-EG"/>
              </w:rPr>
              <w:t>ذلك استخدام نظم تقييم</w:t>
            </w:r>
            <w:r w:rsidRPr="001038CA">
              <w:rPr>
                <w:rFonts w:hint="cs"/>
                <w:position w:val="2"/>
                <w:sz w:val="20"/>
                <w:szCs w:val="20"/>
                <w:rtl/>
                <w:lang w:bidi="ar-EG"/>
              </w:rPr>
              <w:t> </w:t>
            </w:r>
            <w:proofErr w:type="gramStart"/>
            <w:r w:rsidRPr="001038CA">
              <w:rPr>
                <w:position w:val="2"/>
                <w:sz w:val="20"/>
                <w:szCs w:val="20"/>
                <w:rtl/>
                <w:lang w:bidi="ar-EG"/>
              </w:rPr>
              <w:t>المطابقة</w:t>
            </w:r>
            <w:r w:rsidRPr="001038CA">
              <w:rPr>
                <w:rFonts w:hint="cs"/>
                <w:position w:val="2"/>
                <w:sz w:val="20"/>
                <w:szCs w:val="20"/>
                <w:rtl/>
                <w:lang w:bidi="ar-EG"/>
              </w:rPr>
              <w:t>؛</w:t>
            </w:r>
            <w:proofErr w:type="gramEnd"/>
          </w:p>
          <w:p w14:paraId="76C0E629" w14:textId="4BD95794"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b/>
                <w:bCs/>
                <w:position w:val="2"/>
                <w:sz w:val="20"/>
                <w:szCs w:val="20"/>
                <w:rtl/>
              </w:rPr>
              <w:t>تكلف</w:t>
            </w:r>
          </w:p>
          <w:p w14:paraId="1D8A223B" w14:textId="55534668"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tl/>
              </w:rPr>
              <w:t xml:space="preserve">مدير مكتب تقييس الاتصالات </w:t>
            </w:r>
            <w:r w:rsidRPr="001038CA">
              <w:rPr>
                <w:rFonts w:hint="cs"/>
                <w:position w:val="2"/>
                <w:sz w:val="20"/>
                <w:szCs w:val="20"/>
                <w:rtl/>
              </w:rPr>
              <w:t xml:space="preserve">بأن يقوم، </w:t>
            </w:r>
            <w:r w:rsidRPr="001038CA">
              <w:rPr>
                <w:position w:val="2"/>
                <w:sz w:val="20"/>
                <w:szCs w:val="20"/>
                <w:rtl/>
              </w:rPr>
              <w:t>بالتعاون الوثيق مع مدير مكتب تنمية الاتصالات</w:t>
            </w:r>
            <w:r w:rsidRPr="001038CA">
              <w:rPr>
                <w:rFonts w:hint="cs"/>
                <w:position w:val="2"/>
                <w:sz w:val="20"/>
                <w:szCs w:val="20"/>
                <w:rtl/>
              </w:rPr>
              <w:t xml:space="preserve"> ومدير مكتب الاتصالات الراديوية</w:t>
            </w:r>
          </w:p>
          <w:p w14:paraId="57500594" w14:textId="465AB685" w:rsidR="00C64D98"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lang w:bidi="ar-EG"/>
              </w:rPr>
              <w:t>ب</w:t>
            </w:r>
            <w:r w:rsidRPr="001038CA">
              <w:rPr>
                <w:position w:val="2"/>
                <w:sz w:val="20"/>
                <w:szCs w:val="20"/>
                <w:rtl/>
                <w:lang w:bidi="ar-EG"/>
              </w:rPr>
              <w:t>مساعدة الدول الأعضاء في معالجة</w:t>
            </w:r>
            <w:r w:rsidRPr="001038CA">
              <w:rPr>
                <w:rFonts w:hint="cs"/>
                <w:position w:val="2"/>
                <w:sz w:val="20"/>
                <w:szCs w:val="20"/>
                <w:rtl/>
                <w:lang w:bidi="ar-EG"/>
              </w:rPr>
              <w:t xml:space="preserve"> شواغلها </w:t>
            </w:r>
            <w:r w:rsidRPr="001038CA">
              <w:rPr>
                <w:position w:val="2"/>
                <w:sz w:val="20"/>
                <w:szCs w:val="20"/>
                <w:rtl/>
                <w:lang w:bidi="ar-EG"/>
              </w:rPr>
              <w:t>فيما</w:t>
            </w:r>
            <w:r w:rsidRPr="001038CA">
              <w:rPr>
                <w:rFonts w:hint="cs"/>
                <w:position w:val="2"/>
                <w:sz w:val="20"/>
                <w:szCs w:val="20"/>
                <w:rtl/>
                <w:lang w:bidi="ar-EG"/>
              </w:rPr>
              <w:t> </w:t>
            </w:r>
            <w:r w:rsidRPr="001038CA">
              <w:rPr>
                <w:position w:val="2"/>
                <w:sz w:val="20"/>
                <w:szCs w:val="20"/>
                <w:rtl/>
                <w:lang w:bidi="ar-EG"/>
              </w:rPr>
              <w:t xml:space="preserve">يتعلق </w:t>
            </w:r>
            <w:r w:rsidRPr="001038CA">
              <w:rPr>
                <w:rFonts w:hint="cs"/>
                <w:position w:val="2"/>
                <w:sz w:val="20"/>
                <w:szCs w:val="20"/>
                <w:rtl/>
                <w:lang w:bidi="ar-EG"/>
              </w:rPr>
              <w:t>ب</w:t>
            </w:r>
            <w:r w:rsidRPr="001038CA">
              <w:rPr>
                <w:position w:val="2"/>
                <w:sz w:val="20"/>
                <w:szCs w:val="20"/>
                <w:rtl/>
                <w:lang w:bidi="ar-EG"/>
              </w:rPr>
              <w:t>أجهزة الاتصالات/تكنولوجيا المعلومات والاتصالات</w:t>
            </w:r>
            <w:r w:rsidRPr="001038CA">
              <w:rPr>
                <w:rFonts w:hint="cs"/>
                <w:position w:val="2"/>
                <w:sz w:val="20"/>
                <w:szCs w:val="20"/>
                <w:rtl/>
                <w:lang w:bidi="ar-EG"/>
              </w:rPr>
              <w:t xml:space="preserve"> </w:t>
            </w:r>
            <w:r w:rsidRPr="001038CA">
              <w:rPr>
                <w:rFonts w:hint="cs"/>
                <w:position w:val="2"/>
                <w:sz w:val="20"/>
                <w:szCs w:val="20"/>
                <w:rtl/>
                <w:lang w:bidi="ar"/>
              </w:rPr>
              <w:t xml:space="preserve">المزيفة </w:t>
            </w:r>
            <w:r w:rsidRPr="001038CA">
              <w:rPr>
                <w:rFonts w:hint="cs"/>
                <w:position w:val="2"/>
                <w:sz w:val="20"/>
                <w:szCs w:val="20"/>
                <w:rtl/>
                <w:lang w:bidi="ar-EG"/>
              </w:rPr>
              <w:t>والمغشوشة</w:t>
            </w:r>
            <w:r w:rsidRPr="001038CA">
              <w:rPr>
                <w:position w:val="2"/>
                <w:sz w:val="20"/>
                <w:szCs w:val="20"/>
                <w:rtl/>
                <w:lang w:bidi="ar-EG"/>
              </w:rPr>
              <w:t>، من خلال تبادل المعلومات على المستوى الإقليمي أو</w:t>
            </w:r>
            <w:r w:rsidRPr="001038CA">
              <w:rPr>
                <w:rFonts w:hint="cs"/>
                <w:position w:val="2"/>
                <w:sz w:val="20"/>
                <w:szCs w:val="20"/>
                <w:rtl/>
                <w:lang w:bidi="ar-EG"/>
              </w:rPr>
              <w:t> </w:t>
            </w:r>
            <w:r w:rsidRPr="001038CA">
              <w:rPr>
                <w:position w:val="2"/>
                <w:sz w:val="20"/>
                <w:szCs w:val="20"/>
                <w:rtl/>
                <w:lang w:bidi="ar-EG"/>
              </w:rPr>
              <w:t>العالمي، بما</w:t>
            </w:r>
            <w:r w:rsidRPr="001038CA">
              <w:rPr>
                <w:rFonts w:hint="cs"/>
                <w:position w:val="2"/>
                <w:sz w:val="20"/>
                <w:szCs w:val="20"/>
                <w:rtl/>
                <w:lang w:bidi="ar-EG"/>
              </w:rPr>
              <w:t xml:space="preserve"> في </w:t>
            </w:r>
            <w:r w:rsidRPr="001038CA">
              <w:rPr>
                <w:position w:val="2"/>
                <w:sz w:val="20"/>
                <w:szCs w:val="20"/>
                <w:rtl/>
                <w:lang w:bidi="ar-EG"/>
              </w:rPr>
              <w:t xml:space="preserve">ذلك نظم تقييم </w:t>
            </w:r>
            <w:proofErr w:type="gramStart"/>
            <w:r w:rsidRPr="001038CA">
              <w:rPr>
                <w:position w:val="2"/>
                <w:sz w:val="20"/>
                <w:szCs w:val="20"/>
                <w:rtl/>
                <w:lang w:bidi="ar-EG"/>
              </w:rPr>
              <w:t>المطابقة؛</w:t>
            </w:r>
            <w:proofErr w:type="gramEnd"/>
          </w:p>
          <w:p w14:paraId="4BD02D0F" w14:textId="614A9FB0" w:rsidR="00997A13" w:rsidRPr="001038CA" w:rsidRDefault="00C64D98"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position w:val="2"/>
                <w:sz w:val="20"/>
                <w:szCs w:val="20"/>
                <w:lang w:bidi="ar-EG"/>
              </w:rPr>
              <w:t>2</w:t>
            </w:r>
            <w:r w:rsidRPr="001038CA">
              <w:rPr>
                <w:position w:val="2"/>
                <w:sz w:val="20"/>
                <w:szCs w:val="20"/>
                <w:rtl/>
                <w:lang w:bidi="ar-EG"/>
              </w:rPr>
              <w:tab/>
            </w:r>
            <w:r w:rsidRPr="001038CA">
              <w:rPr>
                <w:rFonts w:hint="cs"/>
                <w:position w:val="2"/>
                <w:sz w:val="20"/>
                <w:szCs w:val="20"/>
                <w:rtl/>
                <w:lang w:bidi="ar-EG"/>
              </w:rPr>
              <w:t>ب</w:t>
            </w:r>
            <w:r w:rsidRPr="001038CA">
              <w:rPr>
                <w:position w:val="2"/>
                <w:sz w:val="20"/>
                <w:szCs w:val="20"/>
                <w:rtl/>
                <w:lang w:bidi="ar-EG"/>
              </w:rPr>
              <w:t xml:space="preserve">مساعدة جميع الأعضاء، </w:t>
            </w:r>
            <w:r w:rsidRPr="001038CA">
              <w:rPr>
                <w:rFonts w:hint="cs"/>
                <w:position w:val="2"/>
                <w:sz w:val="20"/>
                <w:szCs w:val="20"/>
                <w:rtl/>
                <w:lang w:bidi="ar-EG"/>
              </w:rPr>
              <w:t xml:space="preserve">مع مراعاة </w:t>
            </w:r>
            <w:r w:rsidRPr="001038CA">
              <w:rPr>
                <w:position w:val="2"/>
                <w:sz w:val="20"/>
                <w:szCs w:val="20"/>
                <w:rtl/>
                <w:lang w:bidi="ar-EG"/>
              </w:rPr>
              <w:t>التوصيات ذات الصلة</w:t>
            </w:r>
            <w:r w:rsidRPr="001038CA">
              <w:rPr>
                <w:rFonts w:hint="cs"/>
                <w:position w:val="2"/>
                <w:sz w:val="20"/>
                <w:szCs w:val="20"/>
                <w:rtl/>
                <w:lang w:bidi="ar-EG"/>
              </w:rPr>
              <w:t xml:space="preserve"> لقطاع تقييس الاتصالات في الاتحاد</w:t>
            </w:r>
            <w:r w:rsidRPr="001038CA">
              <w:rPr>
                <w:position w:val="2"/>
                <w:sz w:val="20"/>
                <w:szCs w:val="20"/>
                <w:rtl/>
                <w:lang w:bidi="ar-EG"/>
              </w:rPr>
              <w:t xml:space="preserve">، في اتخاذ </w:t>
            </w:r>
            <w:r w:rsidRPr="001038CA">
              <w:rPr>
                <w:rFonts w:hint="cs"/>
                <w:position w:val="2"/>
                <w:sz w:val="20"/>
                <w:szCs w:val="20"/>
                <w:rtl/>
                <w:lang w:bidi="ar-EG"/>
              </w:rPr>
              <w:t>التدابير</w:t>
            </w:r>
            <w:r w:rsidRPr="001038CA">
              <w:rPr>
                <w:position w:val="2"/>
                <w:sz w:val="20"/>
                <w:szCs w:val="20"/>
                <w:rtl/>
                <w:lang w:bidi="ar-EG"/>
              </w:rPr>
              <w:t xml:space="preserve"> اللازمة لمنع أو</w:t>
            </w:r>
            <w:r w:rsidRPr="001038CA">
              <w:rPr>
                <w:rFonts w:hint="cs"/>
                <w:position w:val="2"/>
                <w:sz w:val="20"/>
                <w:szCs w:val="20"/>
                <w:rtl/>
                <w:lang w:bidi="ar-EG"/>
              </w:rPr>
              <w:t> </w:t>
            </w:r>
            <w:r w:rsidRPr="001038CA">
              <w:rPr>
                <w:position w:val="2"/>
                <w:sz w:val="20"/>
                <w:szCs w:val="20"/>
                <w:rtl/>
                <w:lang w:bidi="ar-EG"/>
              </w:rPr>
              <w:t xml:space="preserve">كشف </w:t>
            </w:r>
            <w:r w:rsidRPr="001038CA">
              <w:rPr>
                <w:rFonts w:hint="cs"/>
                <w:position w:val="2"/>
                <w:sz w:val="20"/>
                <w:szCs w:val="20"/>
                <w:rtl/>
                <w:lang w:bidi="ar-EG"/>
              </w:rPr>
              <w:t>الغش (إجراء تغييرات غير مسموح بها) في ال</w:t>
            </w:r>
            <w:r w:rsidRPr="001038CA">
              <w:rPr>
                <w:position w:val="2"/>
                <w:sz w:val="20"/>
                <w:szCs w:val="20"/>
                <w:rtl/>
                <w:lang w:bidi="ar-EG"/>
              </w:rPr>
              <w:t xml:space="preserve">معرفات </w:t>
            </w:r>
            <w:r w:rsidRPr="001038CA">
              <w:rPr>
                <w:rFonts w:hint="cs"/>
                <w:position w:val="2"/>
                <w:sz w:val="20"/>
                <w:szCs w:val="20"/>
                <w:rtl/>
                <w:lang w:bidi="ar-EG"/>
              </w:rPr>
              <w:t>ال</w:t>
            </w:r>
            <w:r w:rsidRPr="001038CA">
              <w:rPr>
                <w:position w:val="2"/>
                <w:sz w:val="20"/>
                <w:szCs w:val="20"/>
                <w:rtl/>
                <w:lang w:bidi="ar-EG"/>
              </w:rPr>
              <w:t xml:space="preserve">فريدة </w:t>
            </w:r>
            <w:r w:rsidRPr="001038CA">
              <w:rPr>
                <w:rFonts w:hint="cs"/>
                <w:position w:val="2"/>
                <w:sz w:val="20"/>
                <w:szCs w:val="20"/>
                <w:rtl/>
                <w:lang w:bidi="ar-EG"/>
              </w:rPr>
              <w:t>ل</w:t>
            </w:r>
            <w:r w:rsidRPr="001038CA">
              <w:rPr>
                <w:position w:val="2"/>
                <w:sz w:val="20"/>
                <w:szCs w:val="20"/>
                <w:rtl/>
                <w:lang w:bidi="ar-EG"/>
              </w:rPr>
              <w:t>أجهزة الاتصالات/تكنولوجيا المعلومات والاتصالات</w:t>
            </w:r>
            <w:r w:rsidRPr="001038CA">
              <w:rPr>
                <w:rFonts w:hint="cs"/>
                <w:position w:val="2"/>
                <w:sz w:val="20"/>
                <w:szCs w:val="20"/>
                <w:rtl/>
                <w:lang w:bidi="ar-EG"/>
              </w:rPr>
              <w:t xml:space="preserve"> و/أو</w:t>
            </w:r>
            <w:r w:rsidRPr="001038CA">
              <w:rPr>
                <w:rFonts w:hint="eastAsia"/>
                <w:position w:val="2"/>
                <w:sz w:val="20"/>
                <w:szCs w:val="20"/>
                <w:rtl/>
                <w:lang w:bidi="ar-EG"/>
              </w:rPr>
              <w:t> </w:t>
            </w:r>
            <w:r w:rsidRPr="001038CA">
              <w:rPr>
                <w:rFonts w:hint="cs"/>
                <w:position w:val="2"/>
                <w:sz w:val="20"/>
                <w:szCs w:val="20"/>
                <w:rtl/>
                <w:lang w:bidi="ar-EG"/>
              </w:rPr>
              <w:t>استنساخها</w:t>
            </w:r>
            <w:r w:rsidRPr="001038CA">
              <w:rPr>
                <w:position w:val="2"/>
                <w:sz w:val="20"/>
                <w:szCs w:val="20"/>
                <w:rtl/>
                <w:lang w:bidi="ar-EG"/>
              </w:rPr>
              <w:t xml:space="preserve">، </w:t>
            </w:r>
            <w:r w:rsidRPr="001038CA">
              <w:rPr>
                <w:rFonts w:hint="cs"/>
                <w:position w:val="2"/>
                <w:sz w:val="20"/>
                <w:szCs w:val="20"/>
                <w:rtl/>
                <w:lang w:bidi="ar-EG"/>
              </w:rPr>
              <w:t>و</w:t>
            </w:r>
            <w:r w:rsidRPr="001038CA">
              <w:rPr>
                <w:position w:val="2"/>
                <w:sz w:val="20"/>
                <w:szCs w:val="20"/>
                <w:rtl/>
                <w:lang w:bidi="ar-EG"/>
              </w:rPr>
              <w:t xml:space="preserve">التفاعل مع </w:t>
            </w:r>
            <w:r w:rsidRPr="001038CA">
              <w:rPr>
                <w:rFonts w:hint="cs"/>
                <w:position w:val="2"/>
                <w:sz w:val="20"/>
                <w:szCs w:val="20"/>
                <w:rtl/>
                <w:lang w:bidi="ar-EG"/>
              </w:rPr>
              <w:t xml:space="preserve">سائر </w:t>
            </w:r>
            <w:r w:rsidRPr="001038CA">
              <w:rPr>
                <w:position w:val="2"/>
                <w:sz w:val="20"/>
                <w:szCs w:val="20"/>
                <w:rtl/>
                <w:lang w:bidi="ar-EG"/>
              </w:rPr>
              <w:t xml:space="preserve">منظمات </w:t>
            </w:r>
            <w:r w:rsidRPr="001038CA">
              <w:rPr>
                <w:rFonts w:hint="cs"/>
                <w:position w:val="2"/>
                <w:sz w:val="20"/>
                <w:szCs w:val="20"/>
                <w:rtl/>
                <w:lang w:bidi="ar-EG"/>
              </w:rPr>
              <w:t>وضع ال</w:t>
            </w:r>
            <w:r w:rsidRPr="001038CA">
              <w:rPr>
                <w:position w:val="2"/>
                <w:sz w:val="20"/>
                <w:szCs w:val="20"/>
                <w:rtl/>
                <w:lang w:bidi="ar-EG"/>
              </w:rPr>
              <w:t xml:space="preserve">معايير </w:t>
            </w:r>
            <w:r w:rsidRPr="001038CA">
              <w:rPr>
                <w:rFonts w:hint="cs"/>
                <w:position w:val="2"/>
                <w:sz w:val="20"/>
                <w:szCs w:val="20"/>
                <w:rtl/>
                <w:lang w:bidi="ar-EG"/>
              </w:rPr>
              <w:t>ذات الصلة</w:t>
            </w:r>
            <w:r w:rsidRPr="001038CA">
              <w:rPr>
                <w:position w:val="2"/>
                <w:sz w:val="20"/>
                <w:szCs w:val="20"/>
                <w:rtl/>
                <w:lang w:bidi="ar-EG"/>
              </w:rPr>
              <w:t xml:space="preserve"> بهذه </w:t>
            </w:r>
            <w:r w:rsidRPr="001038CA">
              <w:rPr>
                <w:rFonts w:hint="cs"/>
                <w:position w:val="2"/>
                <w:sz w:val="20"/>
                <w:szCs w:val="20"/>
                <w:rtl/>
                <w:lang w:bidi="ar-EG"/>
              </w:rPr>
              <w:t>الشؤون</w:t>
            </w:r>
            <w:r w:rsidRPr="001038CA">
              <w:rPr>
                <w:position w:val="2"/>
                <w:sz w:val="20"/>
                <w:szCs w:val="20"/>
                <w:rtl/>
                <w:lang w:bidi="ar-EG"/>
              </w:rPr>
              <w:t>،</w:t>
            </w:r>
          </w:p>
        </w:tc>
      </w:tr>
      <w:tr w:rsidR="00C64D98" w:rsidRPr="001038CA" w14:paraId="1F954E41"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0F9CD691" w14:textId="77777777" w:rsidR="00C64D98" w:rsidRPr="001038CA" w:rsidRDefault="007720C7"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97</w:t>
            </w:r>
          </w:p>
          <w:p w14:paraId="0BF41E93" w14:textId="23E2CB0D" w:rsidR="007720C7" w:rsidRPr="001038CA" w:rsidRDefault="007720C7"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مكافحة سرقة أجهزة الاتصالات المتنقلة</w:t>
            </w:r>
          </w:p>
        </w:tc>
        <w:tc>
          <w:tcPr>
            <w:tcW w:w="5376" w:type="dxa"/>
          </w:tcPr>
          <w:p w14:paraId="56731027"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1038CA">
              <w:rPr>
                <w:b/>
                <w:bCs/>
                <w:position w:val="2"/>
                <w:sz w:val="20"/>
                <w:szCs w:val="20"/>
                <w:rtl/>
              </w:rPr>
              <w:t xml:space="preserve">إذ </w:t>
            </w:r>
            <w:r w:rsidRPr="001038CA">
              <w:rPr>
                <w:rFonts w:hint="cs"/>
                <w:b/>
                <w:bCs/>
                <w:position w:val="2"/>
                <w:sz w:val="20"/>
                <w:szCs w:val="20"/>
                <w:rtl/>
              </w:rPr>
              <w:t>تذكّر</w:t>
            </w:r>
          </w:p>
          <w:p w14:paraId="173F8D66"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proofErr w:type="gramStart"/>
            <w:r w:rsidRPr="001038CA">
              <w:rPr>
                <w:rFonts w:hint="cs"/>
                <w:i/>
                <w:iCs/>
                <w:position w:val="2"/>
                <w:sz w:val="20"/>
                <w:szCs w:val="20"/>
                <w:rtl/>
                <w:lang w:bidi="ar-EG"/>
              </w:rPr>
              <w:t>هـ )</w:t>
            </w:r>
            <w:proofErr w:type="gramEnd"/>
            <w:r w:rsidRPr="001038CA">
              <w:rPr>
                <w:rFonts w:hint="cs"/>
                <w:i/>
                <w:iCs/>
                <w:position w:val="2"/>
                <w:sz w:val="20"/>
                <w:szCs w:val="20"/>
                <w:rtl/>
                <w:lang w:bidi="ar-EG"/>
              </w:rPr>
              <w:tab/>
            </w:r>
            <w:bookmarkStart w:id="28" w:name="_Toc349551637"/>
            <w:r w:rsidRPr="001038CA">
              <w:rPr>
                <w:rFonts w:hint="eastAsia"/>
                <w:position w:val="2"/>
                <w:sz w:val="20"/>
                <w:szCs w:val="20"/>
                <w:rtl/>
                <w:lang w:bidi="ar-EG"/>
              </w:rPr>
              <w:t>بالقـرار </w:t>
            </w:r>
            <w:r w:rsidRPr="001038CA">
              <w:rPr>
                <w:position w:val="2"/>
                <w:sz w:val="20"/>
                <w:szCs w:val="20"/>
              </w:rPr>
              <w:t>79</w:t>
            </w:r>
            <w:r w:rsidRPr="001038CA">
              <w:rPr>
                <w:position w:val="2"/>
                <w:sz w:val="20"/>
                <w:szCs w:val="20"/>
                <w:rtl/>
                <w:lang w:bidi="ar-SY"/>
              </w:rPr>
              <w:t xml:space="preserve"> (</w:t>
            </w:r>
            <w:r w:rsidRPr="001038CA">
              <w:rPr>
                <w:rFonts w:hint="eastAsia"/>
                <w:position w:val="2"/>
                <w:sz w:val="20"/>
                <w:szCs w:val="20"/>
                <w:rtl/>
                <w:lang w:bidi="ar-SY"/>
              </w:rPr>
              <w:t>المراجَع</w:t>
            </w:r>
            <w:r w:rsidRPr="001038CA">
              <w:rPr>
                <w:position w:val="2"/>
                <w:sz w:val="20"/>
                <w:szCs w:val="20"/>
                <w:rtl/>
                <w:lang w:bidi="ar-SY"/>
              </w:rPr>
              <w:t xml:space="preserve"> في بوينس آيرس، </w:t>
            </w:r>
            <w:r w:rsidRPr="001038CA">
              <w:rPr>
                <w:position w:val="2"/>
                <w:sz w:val="20"/>
                <w:szCs w:val="20"/>
              </w:rPr>
              <w:t>2017</w:t>
            </w:r>
            <w:r w:rsidRPr="001038CA">
              <w:rPr>
                <w:position w:val="2"/>
                <w:sz w:val="20"/>
                <w:szCs w:val="20"/>
                <w:rtl/>
                <w:lang w:bidi="ar-SY"/>
              </w:rPr>
              <w:t>)</w:t>
            </w:r>
            <w:bookmarkStart w:id="29" w:name="_Toc349551638"/>
            <w:bookmarkEnd w:id="28"/>
            <w:r w:rsidRPr="001038CA">
              <w:rPr>
                <w:position w:val="2"/>
                <w:sz w:val="20"/>
                <w:szCs w:val="20"/>
                <w:rtl/>
              </w:rPr>
              <w:t xml:space="preserve"> </w:t>
            </w:r>
            <w:r w:rsidRPr="001038CA">
              <w:rPr>
                <w:rFonts w:hint="eastAsia"/>
                <w:position w:val="2"/>
                <w:sz w:val="20"/>
                <w:szCs w:val="20"/>
                <w:rtl/>
              </w:rPr>
              <w:t>للمؤتمر</w:t>
            </w:r>
            <w:r w:rsidRPr="001038CA">
              <w:rPr>
                <w:position w:val="2"/>
                <w:sz w:val="20"/>
                <w:szCs w:val="20"/>
                <w:rtl/>
              </w:rPr>
              <w:t xml:space="preserve"> العالمي لتنمية </w:t>
            </w:r>
            <w:r w:rsidRPr="001038CA">
              <w:rPr>
                <w:rFonts w:hint="eastAsia"/>
                <w:position w:val="2"/>
                <w:sz w:val="20"/>
                <w:szCs w:val="20"/>
                <w:rtl/>
              </w:rPr>
              <w:t>الاتصالات </w:t>
            </w:r>
            <w:r w:rsidRPr="001038CA">
              <w:rPr>
                <w:position w:val="2"/>
                <w:sz w:val="20"/>
                <w:szCs w:val="20"/>
              </w:rPr>
              <w:t>(WTDC)</w:t>
            </w:r>
            <w:r w:rsidRPr="001038CA">
              <w:rPr>
                <w:rFonts w:hint="eastAsia"/>
                <w:position w:val="2"/>
                <w:sz w:val="20"/>
                <w:szCs w:val="20"/>
                <w:rtl/>
              </w:rPr>
              <w:t>،</w:t>
            </w:r>
            <w:r w:rsidRPr="001038CA">
              <w:rPr>
                <w:position w:val="2"/>
                <w:sz w:val="20"/>
                <w:szCs w:val="20"/>
                <w:rtl/>
              </w:rPr>
              <w:t xml:space="preserve"> </w:t>
            </w:r>
            <w:r w:rsidRPr="001038CA">
              <w:rPr>
                <w:rFonts w:hint="eastAsia"/>
                <w:position w:val="2"/>
                <w:sz w:val="20"/>
                <w:szCs w:val="20"/>
                <w:rtl/>
              </w:rPr>
              <w:t>بشأن</w:t>
            </w:r>
            <w:r w:rsidRPr="001038CA">
              <w:rPr>
                <w:position w:val="2"/>
                <w:sz w:val="20"/>
                <w:szCs w:val="20"/>
                <w:rtl/>
              </w:rPr>
              <w:t xml:space="preserve"> </w:t>
            </w:r>
            <w:r w:rsidRPr="001038CA">
              <w:rPr>
                <w:rFonts w:hint="eastAsia"/>
                <w:position w:val="2"/>
                <w:sz w:val="20"/>
                <w:szCs w:val="20"/>
                <w:rtl/>
              </w:rPr>
              <w:t>دور</w:t>
            </w:r>
            <w:r w:rsidRPr="001038CA">
              <w:rPr>
                <w:position w:val="2"/>
                <w:sz w:val="20"/>
                <w:szCs w:val="20"/>
                <w:rtl/>
              </w:rPr>
              <w:t xml:space="preserve"> الاتصالات/تكنولوجيا المعلومات والاتصالات في </w:t>
            </w:r>
            <w:r w:rsidRPr="001038CA">
              <w:rPr>
                <w:rFonts w:hint="eastAsia"/>
                <w:position w:val="2"/>
                <w:sz w:val="20"/>
                <w:szCs w:val="20"/>
                <w:rtl/>
                <w:lang w:bidi="ar-SY"/>
              </w:rPr>
              <w:t>مكافحة</w:t>
            </w:r>
            <w:r w:rsidRPr="001038CA">
              <w:rPr>
                <w:position w:val="2"/>
                <w:sz w:val="20"/>
                <w:szCs w:val="20"/>
                <w:rtl/>
                <w:lang w:bidi="ar-SY"/>
              </w:rPr>
              <w:t xml:space="preserve"> </w:t>
            </w:r>
            <w:r w:rsidRPr="001038CA">
              <w:rPr>
                <w:rFonts w:hint="eastAsia"/>
                <w:position w:val="2"/>
                <w:sz w:val="20"/>
                <w:szCs w:val="20"/>
                <w:rtl/>
                <w:lang w:bidi="ar-EG"/>
              </w:rPr>
              <w:t>أجهزة</w:t>
            </w:r>
            <w:r w:rsidRPr="001038CA">
              <w:rPr>
                <w:position w:val="2"/>
                <w:sz w:val="20"/>
                <w:szCs w:val="20"/>
                <w:rtl/>
                <w:lang w:bidi="ar-SY"/>
              </w:rPr>
              <w:t xml:space="preserve"> الاتصالات/تكنولوجيا المعلومات والاتصالات </w:t>
            </w:r>
            <w:bookmarkEnd w:id="29"/>
            <w:r w:rsidRPr="001038CA">
              <w:rPr>
                <w:rFonts w:hint="cs"/>
                <w:position w:val="2"/>
                <w:sz w:val="20"/>
                <w:szCs w:val="20"/>
                <w:rtl/>
                <w:lang w:bidi="ar-SY"/>
              </w:rPr>
              <w:t>المزيفة</w:t>
            </w:r>
            <w:r w:rsidRPr="001038CA">
              <w:rPr>
                <w:position w:val="2"/>
                <w:sz w:val="20"/>
                <w:szCs w:val="20"/>
                <w:rtl/>
              </w:rPr>
              <w:t xml:space="preserve"> </w:t>
            </w:r>
            <w:r w:rsidRPr="001038CA">
              <w:rPr>
                <w:rFonts w:hint="eastAsia"/>
                <w:position w:val="2"/>
                <w:sz w:val="20"/>
                <w:szCs w:val="20"/>
                <w:rtl/>
                <w:lang w:bidi="ar-EG"/>
              </w:rPr>
              <w:t>والتصدي</w:t>
            </w:r>
            <w:r w:rsidRPr="001038CA">
              <w:rPr>
                <w:position w:val="2"/>
                <w:sz w:val="20"/>
                <w:szCs w:val="20"/>
                <w:rtl/>
                <w:lang w:bidi="ar-EG"/>
              </w:rPr>
              <w:t xml:space="preserve"> </w:t>
            </w:r>
            <w:r w:rsidRPr="001038CA">
              <w:rPr>
                <w:rFonts w:hint="eastAsia"/>
                <w:position w:val="2"/>
                <w:sz w:val="20"/>
                <w:szCs w:val="20"/>
                <w:rtl/>
                <w:lang w:bidi="ar-EG"/>
              </w:rPr>
              <w:t>لها؛</w:t>
            </w:r>
          </w:p>
          <w:p w14:paraId="7C2044BD"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proofErr w:type="gramStart"/>
            <w:r w:rsidRPr="001038CA">
              <w:rPr>
                <w:rFonts w:hint="cs"/>
                <w:i/>
                <w:iCs/>
                <w:position w:val="2"/>
                <w:sz w:val="20"/>
                <w:szCs w:val="20"/>
                <w:rtl/>
              </w:rPr>
              <w:lastRenderedPageBreak/>
              <w:t>و</w:t>
            </w:r>
            <w:r w:rsidRPr="001038CA">
              <w:rPr>
                <w:i/>
                <w:iCs/>
                <w:position w:val="2"/>
                <w:sz w:val="20"/>
                <w:szCs w:val="20"/>
                <w:rtl/>
              </w:rPr>
              <w:t> )</w:t>
            </w:r>
            <w:proofErr w:type="gramEnd"/>
            <w:r w:rsidRPr="001038CA">
              <w:rPr>
                <w:position w:val="2"/>
                <w:sz w:val="20"/>
                <w:szCs w:val="20"/>
                <w:rtl/>
                <w:lang w:bidi="ar-EG"/>
              </w:rPr>
              <w:tab/>
            </w:r>
            <w:r w:rsidRPr="001038CA">
              <w:rPr>
                <w:rFonts w:hint="cs"/>
                <w:position w:val="2"/>
                <w:sz w:val="20"/>
                <w:szCs w:val="20"/>
                <w:rtl/>
                <w:lang w:bidi="ar-AE"/>
              </w:rPr>
              <w:t>بالقرار </w:t>
            </w:r>
            <w:r w:rsidRPr="001038CA">
              <w:rPr>
                <w:position w:val="2"/>
                <w:sz w:val="20"/>
                <w:szCs w:val="20"/>
              </w:rPr>
              <w:t>64</w:t>
            </w:r>
            <w:r w:rsidRPr="001038CA">
              <w:rPr>
                <w:rFonts w:hint="cs"/>
                <w:position w:val="2"/>
                <w:sz w:val="20"/>
                <w:szCs w:val="20"/>
                <w:rtl/>
                <w:lang w:bidi="ar-EG"/>
              </w:rPr>
              <w:t xml:space="preserve"> (المراجَع في بوينس آيرس، </w:t>
            </w:r>
            <w:r w:rsidRPr="001038CA">
              <w:rPr>
                <w:position w:val="2"/>
                <w:sz w:val="20"/>
                <w:szCs w:val="20"/>
              </w:rPr>
              <w:t>2017</w:t>
            </w:r>
            <w:r w:rsidRPr="001038CA">
              <w:rPr>
                <w:rFonts w:hint="cs"/>
                <w:position w:val="2"/>
                <w:sz w:val="20"/>
                <w:szCs w:val="20"/>
                <w:rtl/>
                <w:lang w:bidi="ar-EG"/>
              </w:rPr>
              <w:t xml:space="preserve">) </w:t>
            </w:r>
            <w:r w:rsidRPr="001038CA">
              <w:rPr>
                <w:rFonts w:hint="cs"/>
                <w:position w:val="2"/>
                <w:sz w:val="20"/>
                <w:szCs w:val="20"/>
                <w:rtl/>
                <w:lang w:bidi="ar-SY"/>
              </w:rPr>
              <w:t xml:space="preserve">للمؤتمر العالمي لتنمية الاتصالات، بشأن </w:t>
            </w:r>
            <w:r w:rsidRPr="001038CA">
              <w:rPr>
                <w:position w:val="2"/>
                <w:sz w:val="20"/>
                <w:szCs w:val="20"/>
                <w:rtl/>
                <w:lang w:bidi="ar-SY"/>
              </w:rPr>
              <w:t>حماية ودعم مستعملي/مستهلكي خدمات الاتصالات/تكنولوجيا المعلومات والاتصالات</w:t>
            </w:r>
            <w:r w:rsidRPr="001038CA">
              <w:rPr>
                <w:rFonts w:hint="cs"/>
                <w:position w:val="2"/>
                <w:sz w:val="20"/>
                <w:szCs w:val="20"/>
                <w:rtl/>
                <w:lang w:bidi="ar-EG"/>
              </w:rPr>
              <w:t>،</w:t>
            </w:r>
          </w:p>
          <w:p w14:paraId="6B240DA7" w14:textId="6C019EDB"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b/>
                <w:bCs/>
                <w:position w:val="2"/>
                <w:sz w:val="20"/>
                <w:szCs w:val="20"/>
                <w:rtl/>
              </w:rPr>
              <w:t>تُكلّف</w:t>
            </w:r>
          </w:p>
          <w:p w14:paraId="1EEB0157" w14:textId="1D9EAB73"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rPr>
              <w:t>مدير مكتب تقييس الاتصالات، بالتعاون مع مديري مكتب الاتصالات الراديوية ومكتب تنمية</w:t>
            </w:r>
            <w:r w:rsidRPr="001038CA">
              <w:rPr>
                <w:rFonts w:hint="eastAsia"/>
                <w:position w:val="2"/>
                <w:sz w:val="20"/>
                <w:szCs w:val="20"/>
                <w:rtl/>
              </w:rPr>
              <w:t> </w:t>
            </w:r>
            <w:r w:rsidRPr="001038CA">
              <w:rPr>
                <w:rFonts w:hint="cs"/>
                <w:position w:val="2"/>
                <w:sz w:val="20"/>
                <w:szCs w:val="20"/>
                <w:rtl/>
              </w:rPr>
              <w:t>الاتصالات</w:t>
            </w:r>
          </w:p>
          <w:p w14:paraId="389F2000" w14:textId="73523F39"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1038CA">
              <w:rPr>
                <w:position w:val="2"/>
                <w:sz w:val="20"/>
                <w:szCs w:val="20"/>
                <w:lang w:bidi="ar-EG"/>
              </w:rPr>
              <w:t>1</w:t>
            </w:r>
            <w:r w:rsidRPr="001038CA">
              <w:rPr>
                <w:position w:val="2"/>
                <w:sz w:val="20"/>
                <w:szCs w:val="20"/>
                <w:lang w:bidi="ar-EG"/>
              </w:rPr>
              <w:tab/>
            </w:r>
            <w:r w:rsidRPr="001038CA">
              <w:rPr>
                <w:rFonts w:hint="cs"/>
                <w:position w:val="2"/>
                <w:sz w:val="20"/>
                <w:szCs w:val="20"/>
                <w:rtl/>
              </w:rPr>
              <w:t>ب</w:t>
            </w:r>
            <w:r w:rsidRPr="001038CA">
              <w:rPr>
                <w:rFonts w:hint="cs"/>
                <w:position w:val="2"/>
                <w:sz w:val="20"/>
                <w:szCs w:val="20"/>
                <w:rtl/>
                <w:lang w:bidi="ar-EG"/>
              </w:rPr>
              <w:t>جمع وتبادل المعلومات المتعلقة بأفضل الممارسات التي تطورها دوائر الصناعة أو</w:t>
            </w:r>
            <w:r w:rsidRPr="001038CA">
              <w:rPr>
                <w:rFonts w:hint="eastAsia"/>
                <w:position w:val="2"/>
                <w:sz w:val="20"/>
                <w:szCs w:val="20"/>
                <w:rtl/>
                <w:lang w:bidi="ar-EG"/>
              </w:rPr>
              <w:t> </w:t>
            </w:r>
            <w:r w:rsidRPr="001038CA">
              <w:rPr>
                <w:rFonts w:hint="cs"/>
                <w:position w:val="2"/>
                <w:sz w:val="20"/>
                <w:szCs w:val="20"/>
                <w:rtl/>
                <w:lang w:bidi="ar-EG"/>
              </w:rPr>
              <w:t>الحكومات والاتجاهات الواعدة في مجال مكافحة سرقة الأجهزة المتنقلة، ولا</w:t>
            </w:r>
            <w:r w:rsidRPr="001038CA">
              <w:rPr>
                <w:rFonts w:hint="eastAsia"/>
                <w:position w:val="2"/>
                <w:sz w:val="20"/>
                <w:szCs w:val="20"/>
                <w:rtl/>
                <w:lang w:bidi="ar-EG"/>
              </w:rPr>
              <w:t> </w:t>
            </w:r>
            <w:r w:rsidRPr="001038CA">
              <w:rPr>
                <w:rFonts w:hint="cs"/>
                <w:position w:val="2"/>
                <w:sz w:val="20"/>
                <w:szCs w:val="20"/>
                <w:rtl/>
                <w:lang w:bidi="ar-EG"/>
              </w:rPr>
              <w:t xml:space="preserve">سيما في المناطق التي انخفض فيها معدل سرقة الهواتف المتنقلة، بما في ذلك إحصاءات عن فعالية هذه </w:t>
            </w:r>
            <w:r w:rsidR="00085D63" w:rsidRPr="001038CA">
              <w:rPr>
                <w:rFonts w:hint="cs"/>
                <w:position w:val="2"/>
                <w:sz w:val="20"/>
                <w:szCs w:val="20"/>
                <w:rtl/>
                <w:lang w:bidi="ar-EG"/>
              </w:rPr>
              <w:t>الممارسات.</w:t>
            </w:r>
          </w:p>
          <w:p w14:paraId="4B9B7F15"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position w:val="2"/>
                <w:sz w:val="20"/>
                <w:szCs w:val="20"/>
                <w:lang w:bidi="ar-EG"/>
              </w:rPr>
              <w:t>2</w:t>
            </w:r>
            <w:r w:rsidRPr="001038CA">
              <w:rPr>
                <w:position w:val="2"/>
                <w:sz w:val="20"/>
                <w:szCs w:val="20"/>
                <w:lang w:bidi="ar-EG"/>
              </w:rPr>
              <w:tab/>
            </w:r>
            <w:r w:rsidRPr="001038CA">
              <w:rPr>
                <w:rFonts w:hint="cs"/>
                <w:position w:val="2"/>
                <w:sz w:val="20"/>
                <w:szCs w:val="20"/>
                <w:rtl/>
                <w:lang w:bidi="ar-EG"/>
              </w:rPr>
              <w:t>بالتعاون</w:t>
            </w:r>
            <w:r w:rsidRPr="001038CA">
              <w:rPr>
                <w:rFonts w:hint="cs"/>
                <w:position w:val="2"/>
                <w:sz w:val="20"/>
                <w:szCs w:val="20"/>
                <w:rtl/>
              </w:rPr>
              <w:t xml:space="preserve"> مع منظمات الصناعة ومنظمات وضع المعايير</w:t>
            </w:r>
            <w:r w:rsidRPr="001038CA">
              <w:rPr>
                <w:rFonts w:hint="eastAsia"/>
                <w:position w:val="2"/>
                <w:sz w:val="20"/>
                <w:szCs w:val="20"/>
                <w:rtl/>
                <w:lang w:bidi="ar"/>
              </w:rPr>
              <w:t> </w:t>
            </w:r>
            <w:r w:rsidRPr="001038CA">
              <w:rPr>
                <w:position w:val="2"/>
                <w:sz w:val="20"/>
                <w:szCs w:val="20"/>
                <w:lang w:bidi="ar-EG"/>
              </w:rPr>
              <w:t>(SDO)</w:t>
            </w:r>
            <w:r w:rsidRPr="001038CA">
              <w:rPr>
                <w:rFonts w:hint="cs"/>
                <w:position w:val="2"/>
                <w:sz w:val="20"/>
                <w:szCs w:val="20"/>
                <w:rtl/>
                <w:lang w:bidi="ar-EG"/>
              </w:rPr>
              <w:t xml:space="preserve"> ل</w:t>
            </w:r>
            <w:r w:rsidRPr="001038CA">
              <w:rPr>
                <w:rFonts w:hint="cs"/>
                <w:position w:val="2"/>
                <w:sz w:val="20"/>
                <w:szCs w:val="20"/>
                <w:rtl/>
              </w:rPr>
              <w:t>تسهيل نشر التوصيات والتقارير التقنية والمبادئ التوجيهية لمكافحة سرقة الأجهزة المتنقلة وآثارها السلبية، وعلى وجه التحديد فيما</w:t>
            </w:r>
            <w:r w:rsidRPr="001038CA">
              <w:rPr>
                <w:rFonts w:hint="eastAsia"/>
                <w:position w:val="2"/>
                <w:sz w:val="20"/>
                <w:szCs w:val="20"/>
                <w:rtl/>
                <w:lang w:bidi="ar"/>
              </w:rPr>
              <w:t> </w:t>
            </w:r>
            <w:r w:rsidRPr="001038CA">
              <w:rPr>
                <w:rFonts w:hint="cs"/>
                <w:position w:val="2"/>
                <w:sz w:val="20"/>
                <w:szCs w:val="20"/>
                <w:rtl/>
              </w:rPr>
              <w:t>يتعلق بتبادل معرفات الأجهزة المتنقلة المبلَّغ</w:t>
            </w:r>
            <w:r w:rsidRPr="001038CA">
              <w:rPr>
                <w:rFonts w:hint="eastAsia"/>
                <w:position w:val="2"/>
                <w:sz w:val="20"/>
                <w:szCs w:val="20"/>
                <w:rtl/>
                <w:lang w:bidi="ar"/>
              </w:rPr>
              <w:t> </w:t>
            </w:r>
            <w:r w:rsidRPr="001038CA">
              <w:rPr>
                <w:rFonts w:hint="cs"/>
                <w:position w:val="2"/>
                <w:sz w:val="20"/>
                <w:szCs w:val="20"/>
                <w:rtl/>
              </w:rPr>
              <w:t>عن سرقتها</w:t>
            </w:r>
            <w:r w:rsidRPr="001038CA">
              <w:rPr>
                <w:rFonts w:hint="cs"/>
                <w:position w:val="2"/>
                <w:sz w:val="20"/>
                <w:szCs w:val="20"/>
                <w:rtl/>
                <w:lang w:bidi="ar"/>
              </w:rPr>
              <w:t>/</w:t>
            </w:r>
            <w:r w:rsidRPr="001038CA">
              <w:rPr>
                <w:rFonts w:hint="cs"/>
                <w:position w:val="2"/>
                <w:sz w:val="20"/>
                <w:szCs w:val="20"/>
                <w:rtl/>
              </w:rPr>
              <w:t>فقدانها، ومنع الأجهزة المتنقلة المفقودة</w:t>
            </w:r>
            <w:r w:rsidRPr="001038CA">
              <w:rPr>
                <w:rFonts w:hint="cs"/>
                <w:position w:val="2"/>
                <w:sz w:val="20"/>
                <w:szCs w:val="20"/>
                <w:rtl/>
                <w:lang w:bidi="ar"/>
              </w:rPr>
              <w:t>/</w:t>
            </w:r>
            <w:r w:rsidRPr="001038CA">
              <w:rPr>
                <w:rFonts w:hint="cs"/>
                <w:position w:val="2"/>
                <w:sz w:val="20"/>
                <w:szCs w:val="20"/>
                <w:rtl/>
              </w:rPr>
              <w:t xml:space="preserve">المسروقة من النفاذ إلى شبكات الاتصالات </w:t>
            </w:r>
            <w:proofErr w:type="gramStart"/>
            <w:r w:rsidRPr="001038CA">
              <w:rPr>
                <w:rFonts w:hint="cs"/>
                <w:position w:val="2"/>
                <w:sz w:val="20"/>
                <w:szCs w:val="20"/>
                <w:rtl/>
              </w:rPr>
              <w:t>المتنقلة؛</w:t>
            </w:r>
            <w:proofErr w:type="gramEnd"/>
          </w:p>
          <w:p w14:paraId="276735BA"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3</w:t>
            </w:r>
            <w:r w:rsidRPr="001038CA">
              <w:rPr>
                <w:position w:val="2"/>
                <w:sz w:val="20"/>
                <w:szCs w:val="20"/>
                <w:lang w:bidi="ar-EG"/>
              </w:rPr>
              <w:tab/>
            </w:r>
            <w:r w:rsidRPr="001038CA">
              <w:rPr>
                <w:rFonts w:hint="cs"/>
                <w:position w:val="2"/>
                <w:sz w:val="20"/>
                <w:szCs w:val="20"/>
                <w:rtl/>
              </w:rPr>
              <w:t>بالتشاور مع لجان الدراسات ذات الصلة بالقطاعات ومصنّعي الأجهزة المتنقلة ومصنّعي مكونات شبكات الاتصالات والمشغلين و</w:t>
            </w:r>
            <w:r w:rsidRPr="001038CA">
              <w:rPr>
                <w:position w:val="2"/>
                <w:sz w:val="20"/>
                <w:szCs w:val="20"/>
                <w:rtl/>
              </w:rPr>
              <w:t xml:space="preserve">المنظمات </w:t>
            </w:r>
            <w:r w:rsidRPr="001038CA">
              <w:rPr>
                <w:rFonts w:hint="cs"/>
                <w:position w:val="2"/>
                <w:sz w:val="20"/>
                <w:szCs w:val="20"/>
                <w:rtl/>
              </w:rPr>
              <w:t xml:space="preserve">الأُخرى </w:t>
            </w:r>
            <w:r w:rsidRPr="001038CA">
              <w:rPr>
                <w:position w:val="2"/>
                <w:sz w:val="20"/>
                <w:szCs w:val="20"/>
                <w:rtl/>
              </w:rPr>
              <w:t>المعنية بوضع المعايير في </w:t>
            </w:r>
            <w:r w:rsidRPr="001038CA">
              <w:rPr>
                <w:rFonts w:hint="cs"/>
                <w:position w:val="2"/>
                <w:sz w:val="20"/>
                <w:szCs w:val="20"/>
                <w:rtl/>
              </w:rPr>
              <w:t xml:space="preserve">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w:t>
            </w:r>
            <w:proofErr w:type="gramStart"/>
            <w:r w:rsidRPr="001038CA">
              <w:rPr>
                <w:rFonts w:hint="cs"/>
                <w:position w:val="2"/>
                <w:sz w:val="20"/>
                <w:szCs w:val="20"/>
                <w:rtl/>
              </w:rPr>
              <w:t>المسروقة؛</w:t>
            </w:r>
            <w:proofErr w:type="gramEnd"/>
          </w:p>
          <w:p w14:paraId="3D84E608" w14:textId="77777777" w:rsidR="007720C7"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4</w:t>
            </w:r>
            <w:r w:rsidRPr="001038CA">
              <w:rPr>
                <w:position w:val="2"/>
                <w:sz w:val="20"/>
                <w:szCs w:val="20"/>
                <w:lang w:bidi="ar-EG"/>
              </w:rPr>
              <w:tab/>
            </w:r>
            <w:r w:rsidRPr="001038CA">
              <w:rPr>
                <w:rFonts w:hint="cs"/>
                <w:position w:val="2"/>
                <w:sz w:val="20"/>
                <w:szCs w:val="20"/>
                <w:rtl/>
                <w:lang w:bidi="ar-EG"/>
              </w:rPr>
              <w:t>بتقديم</w:t>
            </w:r>
            <w:r w:rsidRPr="001038CA">
              <w:rPr>
                <w:rFonts w:hint="cs"/>
                <w:position w:val="2"/>
                <w:sz w:val="20"/>
                <w:szCs w:val="20"/>
                <w:rtl/>
              </w:rPr>
              <w:t xml:space="preserve"> المساعدة إلى الدول الأعضاء، إذا طُلب ذلك، في إطار خبرة قطاع تقييس الاتصالات والموارد المتاحة، حسب الاقتضاء، بالتعاون مع المنظمات ذات</w:t>
            </w:r>
            <w:r w:rsidRPr="001038CA">
              <w:rPr>
                <w:rFonts w:hint="eastAsia"/>
                <w:position w:val="2"/>
                <w:sz w:val="20"/>
                <w:szCs w:val="20"/>
                <w:rtl/>
              </w:rPr>
              <w:t> </w:t>
            </w:r>
            <w:r w:rsidRPr="001038CA">
              <w:rPr>
                <w:rFonts w:hint="cs"/>
                <w:position w:val="2"/>
                <w:sz w:val="20"/>
                <w:szCs w:val="20"/>
                <w:rtl/>
              </w:rPr>
              <w:t>الصلة، من أجل الحد من سرقة الأجهزة المتنقلة ومن استخدام الأجهزة المتنقلة المسروقة في</w:t>
            </w:r>
            <w:r w:rsidRPr="001038CA">
              <w:rPr>
                <w:rFonts w:hint="eastAsia"/>
                <w:position w:val="2"/>
                <w:sz w:val="20"/>
                <w:szCs w:val="20"/>
                <w:rtl/>
              </w:rPr>
              <w:t> </w:t>
            </w:r>
            <w:proofErr w:type="gramStart"/>
            <w:r w:rsidRPr="001038CA">
              <w:rPr>
                <w:rFonts w:hint="cs"/>
                <w:position w:val="2"/>
                <w:sz w:val="20"/>
                <w:szCs w:val="20"/>
                <w:rtl/>
              </w:rPr>
              <w:t>بلدانهم؛</w:t>
            </w:r>
            <w:proofErr w:type="gramEnd"/>
          </w:p>
          <w:p w14:paraId="2F45B09D" w14:textId="2E7982FF" w:rsidR="00C64D98" w:rsidRPr="001038CA" w:rsidRDefault="007720C7"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position w:val="2"/>
                <w:sz w:val="20"/>
                <w:szCs w:val="20"/>
                <w:lang w:bidi="ar-EG"/>
              </w:rPr>
              <w:t>5</w:t>
            </w:r>
            <w:r w:rsidRPr="001038CA">
              <w:rPr>
                <w:position w:val="2"/>
                <w:sz w:val="20"/>
                <w:szCs w:val="20"/>
                <w:rtl/>
                <w:lang w:bidi="ar-EG"/>
              </w:rPr>
              <w:tab/>
            </w:r>
            <w:r w:rsidRPr="001038CA">
              <w:rPr>
                <w:rFonts w:hint="cs"/>
                <w:position w:val="2"/>
                <w:sz w:val="20"/>
                <w:szCs w:val="20"/>
                <w:rtl/>
                <w:lang w:bidi="ar-EG"/>
              </w:rPr>
              <w:t>ب</w:t>
            </w:r>
            <w:r w:rsidRPr="001038CA">
              <w:rPr>
                <w:position w:val="2"/>
                <w:sz w:val="20"/>
                <w:szCs w:val="20"/>
                <w:rtl/>
                <w:lang w:bidi="ar-EG"/>
              </w:rPr>
              <w:t xml:space="preserve">تبادل المعلومات والخبرات حول كيفية </w:t>
            </w:r>
            <w:r w:rsidRPr="001038CA">
              <w:rPr>
                <w:rFonts w:hint="cs"/>
                <w:position w:val="2"/>
                <w:sz w:val="20"/>
                <w:szCs w:val="20"/>
                <w:rtl/>
                <w:lang w:bidi="ar-EG"/>
              </w:rPr>
              <w:t>ضبط الغش</w:t>
            </w:r>
            <w:r w:rsidRPr="001038CA">
              <w:rPr>
                <w:position w:val="2"/>
                <w:sz w:val="20"/>
                <w:szCs w:val="20"/>
                <w:rtl/>
                <w:lang w:bidi="ar-EG"/>
              </w:rPr>
              <w:t xml:space="preserve"> (التغيير غير المصرح به) </w:t>
            </w:r>
            <w:r w:rsidRPr="001038CA">
              <w:rPr>
                <w:rFonts w:hint="cs"/>
                <w:position w:val="2"/>
                <w:sz w:val="20"/>
                <w:szCs w:val="20"/>
                <w:rtl/>
                <w:lang w:bidi="ar-EG"/>
              </w:rPr>
              <w:t>ل</w:t>
            </w:r>
            <w:r w:rsidRPr="001038CA">
              <w:rPr>
                <w:position w:val="2"/>
                <w:sz w:val="20"/>
                <w:szCs w:val="20"/>
                <w:rtl/>
                <w:lang w:bidi="ar-EG"/>
              </w:rPr>
              <w:t>معرفات</w:t>
            </w:r>
            <w:r w:rsidRPr="001038CA">
              <w:rPr>
                <w:rFonts w:hint="cs"/>
                <w:position w:val="2"/>
                <w:sz w:val="20"/>
                <w:szCs w:val="20"/>
                <w:rtl/>
                <w:lang w:bidi="ar-EG"/>
              </w:rPr>
              <w:t xml:space="preserve"> الهوية الفريدة</w:t>
            </w:r>
            <w:r w:rsidRPr="001038CA">
              <w:rPr>
                <w:position w:val="2"/>
                <w:sz w:val="20"/>
                <w:szCs w:val="20"/>
                <w:rtl/>
                <w:lang w:bidi="ar-EG"/>
              </w:rPr>
              <w:t xml:space="preserve"> </w:t>
            </w:r>
            <w:r w:rsidRPr="001038CA">
              <w:rPr>
                <w:rFonts w:hint="cs"/>
                <w:position w:val="2"/>
                <w:sz w:val="20"/>
                <w:szCs w:val="20"/>
                <w:rtl/>
                <w:lang w:bidi="ar-EG"/>
              </w:rPr>
              <w:t>ل</w:t>
            </w:r>
            <w:r w:rsidRPr="001038CA">
              <w:rPr>
                <w:position w:val="2"/>
                <w:sz w:val="20"/>
                <w:szCs w:val="20"/>
                <w:rtl/>
                <w:lang w:bidi="ar-EG"/>
              </w:rPr>
              <w:t>أجهزة الاتصالات/تكنولوجيا المعلومات والاتصالات المتنقلة</w:t>
            </w:r>
            <w:r w:rsidRPr="001038CA">
              <w:rPr>
                <w:rFonts w:hint="cs"/>
                <w:position w:val="2"/>
                <w:sz w:val="20"/>
                <w:szCs w:val="20"/>
                <w:rtl/>
                <w:lang w:bidi="ar-EG"/>
              </w:rPr>
              <w:t xml:space="preserve"> </w:t>
            </w:r>
            <w:r w:rsidRPr="001038CA">
              <w:rPr>
                <w:position w:val="2"/>
                <w:sz w:val="20"/>
                <w:szCs w:val="20"/>
                <w:rtl/>
                <w:lang w:bidi="ar-EG"/>
              </w:rPr>
              <w:t xml:space="preserve">ومنع </w:t>
            </w:r>
            <w:r w:rsidRPr="001038CA">
              <w:rPr>
                <w:rFonts w:hint="cs"/>
                <w:position w:val="2"/>
                <w:sz w:val="20"/>
                <w:szCs w:val="20"/>
                <w:rtl/>
                <w:lang w:bidi="ar-EG"/>
              </w:rPr>
              <w:t>الأجهزة المغشوشة من النفاذ</w:t>
            </w:r>
            <w:r w:rsidRPr="001038CA">
              <w:rPr>
                <w:position w:val="2"/>
                <w:sz w:val="20"/>
                <w:szCs w:val="20"/>
                <w:rtl/>
                <w:lang w:bidi="ar-EG"/>
              </w:rPr>
              <w:t xml:space="preserve"> إلى </w:t>
            </w:r>
            <w:r w:rsidRPr="001038CA">
              <w:rPr>
                <w:rFonts w:hint="cs"/>
                <w:position w:val="2"/>
                <w:sz w:val="20"/>
                <w:szCs w:val="20"/>
                <w:rtl/>
                <w:lang w:bidi="ar-EG"/>
              </w:rPr>
              <w:t>الشبكات المتنقلة،</w:t>
            </w:r>
          </w:p>
        </w:tc>
      </w:tr>
      <w:tr w:rsidR="007720C7" w:rsidRPr="001038CA" w14:paraId="7CC96C55" w14:textId="77777777" w:rsidTr="0009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7E47E11" w14:textId="77777777" w:rsidR="007720C7" w:rsidRPr="001038CA" w:rsidRDefault="007720C7"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98</w:t>
            </w:r>
          </w:p>
          <w:p w14:paraId="4A3A88FD" w14:textId="5F24858F" w:rsidR="007720C7" w:rsidRPr="001038CA" w:rsidRDefault="007720C7" w:rsidP="00487CEC">
            <w:pPr>
              <w:tabs>
                <w:tab w:val="clear" w:pos="794"/>
              </w:tabs>
              <w:spacing w:before="80" w:after="60" w:line="300" w:lineRule="exact"/>
              <w:jc w:val="left"/>
              <w:rPr>
                <w:b w:val="0"/>
                <w:bCs w:val="0"/>
                <w:position w:val="2"/>
                <w:sz w:val="20"/>
                <w:szCs w:val="20"/>
                <w:rtl/>
                <w:lang w:bidi="ar-EG"/>
              </w:rPr>
            </w:pPr>
            <w:r w:rsidRPr="001038CA">
              <w:rPr>
                <w:rFonts w:hint="cs"/>
                <w:b w:val="0"/>
                <w:bCs w:val="0"/>
                <w:position w:val="2"/>
                <w:sz w:val="20"/>
                <w:szCs w:val="20"/>
                <w:rtl/>
              </w:rPr>
              <w:t>تعزيز تقييس إنترنت الأشياء والمدن والمجتمعات الذكية من أجل التنمية العالمية</w:t>
            </w:r>
          </w:p>
        </w:tc>
        <w:tc>
          <w:tcPr>
            <w:tcW w:w="5376" w:type="dxa"/>
          </w:tcPr>
          <w:p w14:paraId="3E48C2CE" w14:textId="77777777" w:rsidR="007720C7" w:rsidRPr="001038CA" w:rsidRDefault="007720C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إذ تذكّر</w:t>
            </w:r>
          </w:p>
          <w:p w14:paraId="08662AE3" w14:textId="4365CDF8" w:rsidR="007720C7" w:rsidRPr="001038CA" w:rsidRDefault="007720C7"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rFonts w:hint="cs"/>
                <w:i/>
                <w:iCs/>
                <w:position w:val="2"/>
                <w:sz w:val="20"/>
                <w:szCs w:val="20"/>
                <w:rtl/>
                <w:lang w:bidi="ar-EG"/>
              </w:rPr>
              <w:t>ج)</w:t>
            </w:r>
            <w:r w:rsidRPr="001038CA">
              <w:rPr>
                <w:rFonts w:hint="cs"/>
                <w:position w:val="2"/>
                <w:sz w:val="20"/>
                <w:szCs w:val="20"/>
                <w:rtl/>
                <w:lang w:bidi="ar-EG"/>
              </w:rPr>
              <w:tab/>
            </w:r>
            <w:r w:rsidRPr="001038CA">
              <w:rPr>
                <w:rFonts w:hint="cs"/>
                <w:position w:val="2"/>
                <w:sz w:val="20"/>
                <w:szCs w:val="20"/>
                <w:rtl/>
              </w:rPr>
              <w:t xml:space="preserve">بالقرار 85 (المراجَع </w:t>
            </w:r>
            <w:r w:rsidR="0004026E" w:rsidRPr="00E06E80">
              <w:rPr>
                <w:rFonts w:hint="cs"/>
                <w:position w:val="2"/>
                <w:sz w:val="20"/>
                <w:szCs w:val="20"/>
                <w:rtl/>
              </w:rPr>
              <w:t xml:space="preserve">في </w:t>
            </w:r>
            <w:r w:rsidRPr="001038CA">
              <w:rPr>
                <w:rFonts w:hint="cs"/>
                <w:position w:val="2"/>
                <w:sz w:val="20"/>
                <w:szCs w:val="20"/>
                <w:rtl/>
              </w:rPr>
              <w:t>بوينس آيرس، 2017) للمؤتمر العالمي لتنمية الاتصالات</w:t>
            </w:r>
            <w:r w:rsidRPr="001038CA">
              <w:rPr>
                <w:rFonts w:hint="cs"/>
                <w:position w:val="2"/>
                <w:sz w:val="20"/>
                <w:szCs w:val="20"/>
                <w:rtl/>
                <w:lang w:bidi="ar-EG"/>
              </w:rPr>
              <w:t>،</w:t>
            </w:r>
            <w:r w:rsidRPr="001038CA">
              <w:rPr>
                <w:rFonts w:hint="cs"/>
                <w:position w:val="2"/>
                <w:sz w:val="20"/>
                <w:szCs w:val="20"/>
                <w:rtl/>
              </w:rPr>
              <w:t xml:space="preserve"> بشأن تيسير إنترنت الأشياء </w:t>
            </w:r>
            <w:r w:rsidRPr="001038CA">
              <w:rPr>
                <w:position w:val="2"/>
                <w:sz w:val="20"/>
                <w:szCs w:val="20"/>
                <w:rtl/>
              </w:rPr>
              <w:t>والمدن والمجتمعات الذكية</w:t>
            </w:r>
            <w:r w:rsidRPr="001038CA">
              <w:rPr>
                <w:rFonts w:hint="cs"/>
                <w:position w:val="2"/>
                <w:sz w:val="20"/>
                <w:szCs w:val="20"/>
                <w:rtl/>
              </w:rPr>
              <w:t xml:space="preserve"> المستدامة</w:t>
            </w:r>
            <w:r w:rsidRPr="001038CA">
              <w:rPr>
                <w:position w:val="2"/>
                <w:sz w:val="20"/>
                <w:szCs w:val="20"/>
                <w:rtl/>
              </w:rPr>
              <w:t xml:space="preserve"> من أجل التنمية العالمية</w:t>
            </w:r>
            <w:r w:rsidRPr="001038CA">
              <w:rPr>
                <w:rFonts w:hint="cs"/>
                <w:position w:val="2"/>
                <w:sz w:val="20"/>
                <w:szCs w:val="20"/>
                <w:rtl/>
              </w:rPr>
              <w:t>؛</w:t>
            </w:r>
          </w:p>
          <w:p w14:paraId="61E9BBA5"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0"/>
                <w:rtl/>
              </w:rPr>
            </w:pPr>
            <w:r w:rsidRPr="001038CA">
              <w:rPr>
                <w:rFonts w:hint="eastAsia"/>
                <w:b/>
                <w:bCs/>
                <w:position w:val="2"/>
                <w:sz w:val="20"/>
                <w:szCs w:val="20"/>
                <w:rtl/>
              </w:rPr>
              <w:t>ت</w:t>
            </w:r>
            <w:r w:rsidRPr="001038CA">
              <w:rPr>
                <w:rFonts w:hint="cs"/>
                <w:b/>
                <w:bCs/>
                <w:position w:val="2"/>
                <w:sz w:val="20"/>
                <w:szCs w:val="20"/>
                <w:rtl/>
              </w:rPr>
              <w:t>ُ</w:t>
            </w:r>
            <w:r w:rsidRPr="001038CA">
              <w:rPr>
                <w:rFonts w:hint="eastAsia"/>
                <w:b/>
                <w:bCs/>
                <w:position w:val="2"/>
                <w:sz w:val="20"/>
                <w:szCs w:val="20"/>
                <w:rtl/>
              </w:rPr>
              <w:t>كل</w:t>
            </w:r>
            <w:r w:rsidRPr="001038CA">
              <w:rPr>
                <w:rFonts w:hint="cs"/>
                <w:b/>
                <w:bCs/>
                <w:position w:val="2"/>
                <w:sz w:val="20"/>
                <w:szCs w:val="20"/>
                <w:rtl/>
              </w:rPr>
              <w:t>ّ</w:t>
            </w:r>
            <w:r w:rsidRPr="001038CA">
              <w:rPr>
                <w:rFonts w:hint="eastAsia"/>
                <w:b/>
                <w:bCs/>
                <w:position w:val="2"/>
                <w:sz w:val="20"/>
                <w:szCs w:val="20"/>
                <w:rtl/>
              </w:rPr>
              <w:t>ف</w:t>
            </w:r>
            <w:r w:rsidRPr="001038CA">
              <w:rPr>
                <w:b/>
                <w:bCs/>
                <w:position w:val="2"/>
                <w:sz w:val="20"/>
                <w:szCs w:val="20"/>
                <w:rtl/>
              </w:rPr>
              <w:t xml:space="preserve"> </w:t>
            </w:r>
          </w:p>
          <w:p w14:paraId="580794CB" w14:textId="24155850"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rFonts w:hint="cs"/>
                <w:position w:val="2"/>
                <w:sz w:val="20"/>
                <w:szCs w:val="20"/>
                <w:rtl/>
                <w:lang w:bidi="ar-EG"/>
              </w:rPr>
              <w:t>مدير مكتب تقييس الاتصالات، بالتعاون مع مدير مكتب تنمية الاتصالات ومدير مكتب الاتصالات</w:t>
            </w:r>
            <w:r w:rsidRPr="001038CA">
              <w:rPr>
                <w:rFonts w:hint="eastAsia"/>
                <w:position w:val="2"/>
                <w:sz w:val="20"/>
                <w:szCs w:val="20"/>
                <w:rtl/>
                <w:lang w:bidi="ar-EG"/>
              </w:rPr>
              <w:t> </w:t>
            </w:r>
            <w:r w:rsidRPr="001038CA">
              <w:rPr>
                <w:rFonts w:hint="cs"/>
                <w:position w:val="2"/>
                <w:sz w:val="20"/>
                <w:szCs w:val="20"/>
                <w:rtl/>
                <w:lang w:bidi="ar-EG"/>
              </w:rPr>
              <w:t>الراديوية</w:t>
            </w:r>
          </w:p>
          <w:p w14:paraId="35E41F17" w14:textId="7DB28FCC"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t>1</w:t>
            </w:r>
            <w:r w:rsidRPr="001038CA">
              <w:rPr>
                <w:position w:val="2"/>
                <w:sz w:val="20"/>
                <w:szCs w:val="20"/>
              </w:rPr>
              <w:tab/>
            </w:r>
            <w:r w:rsidRPr="001038CA">
              <w:rPr>
                <w:rFonts w:hint="eastAsia"/>
                <w:position w:val="2"/>
                <w:sz w:val="20"/>
                <w:szCs w:val="20"/>
                <w:rtl/>
                <w:lang w:bidi="ar-EG"/>
              </w:rPr>
              <w:t>بإعداد</w:t>
            </w:r>
            <w:r w:rsidRPr="001038CA">
              <w:rPr>
                <w:position w:val="2"/>
                <w:sz w:val="20"/>
                <w:szCs w:val="20"/>
                <w:rtl/>
                <w:lang w:bidi="ar-EG"/>
              </w:rPr>
              <w:t xml:space="preserve"> </w:t>
            </w:r>
            <w:r w:rsidRPr="001038CA">
              <w:rPr>
                <w:rFonts w:hint="eastAsia"/>
                <w:position w:val="2"/>
                <w:sz w:val="20"/>
                <w:szCs w:val="20"/>
                <w:rtl/>
                <w:lang w:bidi="ar-EG"/>
              </w:rPr>
              <w:t>تقارير</w:t>
            </w:r>
            <w:r w:rsidRPr="001038CA">
              <w:rPr>
                <w:position w:val="2"/>
                <w:sz w:val="20"/>
                <w:szCs w:val="20"/>
                <w:rtl/>
                <w:lang w:bidi="ar-EG"/>
              </w:rPr>
              <w:t xml:space="preserve"> </w:t>
            </w:r>
            <w:r w:rsidRPr="001038CA">
              <w:rPr>
                <w:rFonts w:hint="cs"/>
                <w:position w:val="2"/>
                <w:sz w:val="20"/>
                <w:szCs w:val="20"/>
                <w:rtl/>
                <w:lang w:bidi="ar-EG"/>
              </w:rPr>
              <w:t xml:space="preserve">تراعي، بوجه خاص، </w:t>
            </w:r>
            <w:r w:rsidRPr="001038CA">
              <w:rPr>
                <w:rFonts w:hint="eastAsia"/>
                <w:position w:val="2"/>
                <w:sz w:val="20"/>
                <w:szCs w:val="20"/>
                <w:rtl/>
                <w:lang w:bidi="ar-EG"/>
              </w:rPr>
              <w:t>احتياجات</w:t>
            </w:r>
            <w:r w:rsidRPr="001038CA">
              <w:rPr>
                <w:position w:val="2"/>
                <w:sz w:val="20"/>
                <w:szCs w:val="20"/>
                <w:rtl/>
                <w:lang w:bidi="ar-EG"/>
              </w:rPr>
              <w:t xml:space="preserve"> </w:t>
            </w:r>
            <w:r w:rsidRPr="001038CA">
              <w:rPr>
                <w:rFonts w:hint="eastAsia"/>
                <w:position w:val="2"/>
                <w:sz w:val="20"/>
                <w:szCs w:val="20"/>
                <w:rtl/>
                <w:lang w:bidi="ar-EG"/>
              </w:rPr>
              <w:t>البلدان</w:t>
            </w:r>
            <w:r w:rsidRPr="001038CA">
              <w:rPr>
                <w:position w:val="2"/>
                <w:sz w:val="20"/>
                <w:szCs w:val="20"/>
                <w:rtl/>
                <w:lang w:bidi="ar-EG"/>
              </w:rPr>
              <w:t xml:space="preserve"> </w:t>
            </w:r>
            <w:r w:rsidRPr="001038CA">
              <w:rPr>
                <w:rFonts w:hint="eastAsia"/>
                <w:position w:val="2"/>
                <w:sz w:val="20"/>
                <w:szCs w:val="20"/>
                <w:rtl/>
                <w:lang w:bidi="ar-EG"/>
              </w:rPr>
              <w:t>النامية</w:t>
            </w:r>
            <w:r w:rsidRPr="0004026E">
              <w:rPr>
                <w:rStyle w:val="FootnoteReference"/>
                <w:vertAlign w:val="superscript"/>
                <w:rtl/>
                <w:lang w:bidi="ar-EG"/>
              </w:rPr>
              <w:footnoteReference w:customMarkFollows="1" w:id="2"/>
              <w:t>2</w:t>
            </w:r>
            <w:r w:rsidRPr="0004026E">
              <w:rPr>
                <w:position w:val="2"/>
                <w:sz w:val="20"/>
                <w:szCs w:val="20"/>
                <w:vertAlign w:val="superscript"/>
                <w:rtl/>
                <w:lang w:bidi="ar-EG"/>
              </w:rPr>
              <w:t xml:space="preserve"> </w:t>
            </w:r>
            <w:r w:rsidRPr="001038CA">
              <w:rPr>
                <w:rFonts w:hint="eastAsia"/>
                <w:position w:val="2"/>
                <w:sz w:val="20"/>
                <w:szCs w:val="20"/>
                <w:rtl/>
                <w:lang w:bidi="ar-EG"/>
              </w:rPr>
              <w:t>فيما يتعلق</w:t>
            </w:r>
            <w:r w:rsidRPr="001038CA">
              <w:rPr>
                <w:position w:val="2"/>
                <w:sz w:val="20"/>
                <w:szCs w:val="20"/>
                <w:rtl/>
                <w:lang w:bidi="ar-EG"/>
              </w:rPr>
              <w:t xml:space="preserve"> </w:t>
            </w:r>
            <w:r w:rsidRPr="001038CA">
              <w:rPr>
                <w:rFonts w:hint="cs"/>
                <w:position w:val="2"/>
                <w:sz w:val="20"/>
                <w:szCs w:val="20"/>
                <w:rtl/>
                <w:lang w:bidi="ar-EG"/>
              </w:rPr>
              <w:t xml:space="preserve">بدراسات </w:t>
            </w:r>
            <w:r w:rsidRPr="001038CA">
              <w:rPr>
                <w:rFonts w:hint="eastAsia"/>
                <w:position w:val="2"/>
                <w:sz w:val="20"/>
                <w:szCs w:val="20"/>
                <w:rtl/>
                <w:lang w:bidi="ar-EG"/>
              </w:rPr>
              <w:t>إنترنت الأشياء</w:t>
            </w:r>
            <w:r w:rsidRPr="001038CA">
              <w:rPr>
                <w:position w:val="2"/>
                <w:sz w:val="20"/>
                <w:szCs w:val="20"/>
                <w:rtl/>
                <w:lang w:bidi="ar-EG"/>
              </w:rPr>
              <w:t xml:space="preserve"> </w:t>
            </w:r>
            <w:r w:rsidRPr="001038CA">
              <w:rPr>
                <w:rFonts w:hint="eastAsia"/>
                <w:position w:val="2"/>
                <w:sz w:val="20"/>
                <w:szCs w:val="20"/>
                <w:rtl/>
                <w:lang w:bidi="ar-EG"/>
              </w:rPr>
              <w:t>وتطبيقاتها،</w:t>
            </w:r>
            <w:r w:rsidRPr="001038CA">
              <w:rPr>
                <w:position w:val="2"/>
                <w:sz w:val="20"/>
                <w:szCs w:val="20"/>
                <w:rtl/>
                <w:lang w:bidi="ar-EG"/>
              </w:rPr>
              <w:t xml:space="preserve"> </w:t>
            </w:r>
            <w:r w:rsidRPr="001038CA">
              <w:rPr>
                <w:rFonts w:hint="eastAsia"/>
                <w:position w:val="2"/>
                <w:sz w:val="20"/>
                <w:szCs w:val="20"/>
                <w:rtl/>
                <w:lang w:bidi="ar-EG"/>
              </w:rPr>
              <w:t>وشبكات</w:t>
            </w:r>
            <w:r w:rsidRPr="001038CA">
              <w:rPr>
                <w:position w:val="2"/>
                <w:sz w:val="20"/>
                <w:szCs w:val="20"/>
                <w:rtl/>
                <w:lang w:bidi="ar-EG"/>
              </w:rPr>
              <w:t xml:space="preserve"> </w:t>
            </w:r>
            <w:r w:rsidRPr="001038CA">
              <w:rPr>
                <w:rFonts w:hint="eastAsia"/>
                <w:position w:val="2"/>
                <w:sz w:val="20"/>
                <w:szCs w:val="20"/>
                <w:rtl/>
                <w:lang w:bidi="ar-EG"/>
              </w:rPr>
              <w:t>الاستشعار</w:t>
            </w:r>
            <w:r w:rsidRPr="001038CA">
              <w:rPr>
                <w:position w:val="2"/>
                <w:sz w:val="20"/>
                <w:szCs w:val="20"/>
                <w:rtl/>
                <w:lang w:bidi="ar-EG"/>
              </w:rPr>
              <w:t xml:space="preserve"> </w:t>
            </w:r>
            <w:r w:rsidRPr="001038CA">
              <w:rPr>
                <w:rFonts w:hint="eastAsia"/>
                <w:position w:val="2"/>
                <w:sz w:val="20"/>
                <w:szCs w:val="20"/>
                <w:rtl/>
                <w:lang w:bidi="ar-EG"/>
              </w:rPr>
              <w:t>وخدماتها</w:t>
            </w:r>
            <w:r w:rsidRPr="001038CA">
              <w:rPr>
                <w:position w:val="2"/>
                <w:sz w:val="20"/>
                <w:szCs w:val="20"/>
                <w:rtl/>
                <w:lang w:bidi="ar-EG"/>
              </w:rPr>
              <w:t xml:space="preserve"> </w:t>
            </w:r>
            <w:r w:rsidRPr="001038CA">
              <w:rPr>
                <w:rFonts w:hint="eastAsia"/>
                <w:position w:val="2"/>
                <w:sz w:val="20"/>
                <w:szCs w:val="20"/>
                <w:rtl/>
                <w:lang w:bidi="ar-EG"/>
              </w:rPr>
              <w:t>وبنيتها</w:t>
            </w:r>
            <w:r w:rsidRPr="001038CA">
              <w:rPr>
                <w:position w:val="2"/>
                <w:sz w:val="20"/>
                <w:szCs w:val="20"/>
                <w:rtl/>
                <w:lang w:bidi="ar-EG"/>
              </w:rPr>
              <w:t xml:space="preserve"> </w:t>
            </w:r>
            <w:r w:rsidRPr="001038CA">
              <w:rPr>
                <w:rFonts w:hint="eastAsia"/>
                <w:position w:val="2"/>
                <w:sz w:val="20"/>
                <w:szCs w:val="20"/>
                <w:rtl/>
                <w:lang w:bidi="ar-EG"/>
              </w:rPr>
              <w:t>التحتية</w:t>
            </w:r>
            <w:r w:rsidRPr="001038CA">
              <w:rPr>
                <w:rFonts w:hint="cs"/>
                <w:position w:val="2"/>
                <w:sz w:val="20"/>
                <w:szCs w:val="20"/>
                <w:rtl/>
                <w:lang w:bidi="ar-EG"/>
              </w:rPr>
              <w:t xml:space="preserve">، مع مراعاة نتائج العمل المضطلع به في قطاعي الاتصالات الراديوية وتنمية الاتصالات لضمان تنسيق </w:t>
            </w:r>
            <w:proofErr w:type="gramStart"/>
            <w:r w:rsidRPr="001038CA">
              <w:rPr>
                <w:rFonts w:hint="cs"/>
                <w:position w:val="2"/>
                <w:sz w:val="20"/>
                <w:szCs w:val="20"/>
                <w:rtl/>
                <w:lang w:bidi="ar-EG"/>
              </w:rPr>
              <w:t>الجهود</w:t>
            </w:r>
            <w:r w:rsidRPr="001038CA">
              <w:rPr>
                <w:rFonts w:hint="eastAsia"/>
                <w:position w:val="2"/>
                <w:sz w:val="20"/>
                <w:szCs w:val="20"/>
                <w:rtl/>
                <w:lang w:bidi="ar-EG"/>
              </w:rPr>
              <w:t>؛</w:t>
            </w:r>
            <w:proofErr w:type="gramEnd"/>
          </w:p>
          <w:p w14:paraId="0B898C0D"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position w:val="2"/>
                <w:sz w:val="20"/>
                <w:szCs w:val="20"/>
              </w:rPr>
              <w:lastRenderedPageBreak/>
              <w:t>2</w:t>
            </w:r>
            <w:r w:rsidRPr="001038CA">
              <w:rPr>
                <w:position w:val="2"/>
                <w:sz w:val="20"/>
                <w:szCs w:val="20"/>
              </w:rPr>
              <w:tab/>
            </w:r>
            <w:r w:rsidRPr="001038CA">
              <w:rPr>
                <w:rFonts w:hint="cs"/>
                <w:position w:val="2"/>
                <w:sz w:val="20"/>
                <w:szCs w:val="20"/>
                <w:rtl/>
                <w:lang w:bidi="ar-EG"/>
              </w:rPr>
              <w:t xml:space="preserve">بتقديم الدعم إلى الدول الأعضاء لتنفيذ مؤشرات الأداء الرئيسية لمبادرة </w:t>
            </w:r>
            <w:r w:rsidRPr="001038CA">
              <w:rPr>
                <w:rFonts w:hint="cs"/>
                <w:position w:val="2"/>
                <w:sz w:val="20"/>
                <w:szCs w:val="20"/>
              </w:rPr>
              <w:t>U4SSC</w:t>
            </w:r>
            <w:r w:rsidRPr="001038CA">
              <w:rPr>
                <w:rFonts w:hint="cs"/>
                <w:position w:val="2"/>
                <w:sz w:val="20"/>
                <w:szCs w:val="20"/>
                <w:rtl/>
                <w:lang w:bidi="ar-EG"/>
              </w:rPr>
              <w:t xml:space="preserve"> من أجل المدن الذكية</w:t>
            </w:r>
            <w:r w:rsidRPr="001038CA">
              <w:rPr>
                <w:rFonts w:hint="eastAsia"/>
                <w:position w:val="2"/>
                <w:sz w:val="20"/>
                <w:szCs w:val="20"/>
                <w:rtl/>
                <w:lang w:bidi="ar-EG"/>
              </w:rPr>
              <w:t> </w:t>
            </w:r>
            <w:proofErr w:type="gramStart"/>
            <w:r w:rsidRPr="001038CA">
              <w:rPr>
                <w:rFonts w:hint="cs"/>
                <w:position w:val="2"/>
                <w:sz w:val="20"/>
                <w:szCs w:val="20"/>
                <w:rtl/>
                <w:lang w:bidi="ar-EG"/>
              </w:rPr>
              <w:t>المستدامة؛</w:t>
            </w:r>
            <w:proofErr w:type="gramEnd"/>
          </w:p>
          <w:p w14:paraId="36CE8845"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1038CA">
              <w:rPr>
                <w:position w:val="2"/>
                <w:sz w:val="20"/>
                <w:szCs w:val="20"/>
              </w:rPr>
              <w:t>3</w:t>
            </w:r>
            <w:r w:rsidRPr="001038CA">
              <w:rPr>
                <w:position w:val="2"/>
                <w:sz w:val="20"/>
                <w:szCs w:val="20"/>
                <w:rtl/>
                <w:lang w:bidi="ar-EG"/>
              </w:rPr>
              <w:tab/>
            </w:r>
            <w:r w:rsidRPr="001038CA">
              <w:rPr>
                <w:rFonts w:hint="cs"/>
                <w:position w:val="2"/>
                <w:sz w:val="20"/>
                <w:szCs w:val="20"/>
                <w:rtl/>
              </w:rPr>
              <w:t>بتعزيز</w:t>
            </w:r>
            <w:r w:rsidRPr="001038CA">
              <w:rPr>
                <w:position w:val="2"/>
                <w:sz w:val="20"/>
                <w:szCs w:val="20"/>
              </w:rPr>
              <w:t xml:space="preserve"> </w:t>
            </w:r>
            <w:r w:rsidRPr="001038CA">
              <w:rPr>
                <w:rFonts w:hint="cs"/>
                <w:position w:val="2"/>
                <w:sz w:val="20"/>
                <w:szCs w:val="20"/>
                <w:rtl/>
              </w:rPr>
              <w:t xml:space="preserve">العمل المشترك بين قطاعات الاتحاد الدولي للاتصالات لمناقشة الجوانب المختلفة المتعلقة بتنمية النظام الإيكولوجي لإنترنت الأشياء وحلول للمدن والمجتمعات الذكية، في سياق تحقيق أهداف التنمية المستدامة، وفي إطار القمة العالمية لمجتمع </w:t>
            </w:r>
            <w:proofErr w:type="gramStart"/>
            <w:r w:rsidRPr="001038CA">
              <w:rPr>
                <w:rFonts w:hint="cs"/>
                <w:position w:val="2"/>
                <w:sz w:val="20"/>
                <w:szCs w:val="20"/>
                <w:rtl/>
              </w:rPr>
              <w:t>المعلومات؛</w:t>
            </w:r>
            <w:proofErr w:type="gramEnd"/>
          </w:p>
          <w:p w14:paraId="2C4E85BA"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1038CA">
              <w:rPr>
                <w:rFonts w:hint="cs"/>
                <w:position w:val="2"/>
                <w:sz w:val="20"/>
                <w:szCs w:val="20"/>
                <w:rtl/>
                <w:lang w:bidi="ar-EG"/>
              </w:rPr>
              <w:t>4</w:t>
            </w:r>
            <w:r w:rsidRPr="001038CA">
              <w:rPr>
                <w:position w:val="2"/>
                <w:sz w:val="20"/>
                <w:szCs w:val="20"/>
              </w:rPr>
              <w:tab/>
            </w:r>
            <w:r w:rsidRPr="001038CA">
              <w:rPr>
                <w:rFonts w:hint="cs"/>
                <w:position w:val="2"/>
                <w:sz w:val="20"/>
                <w:szCs w:val="20"/>
                <w:rtl/>
                <w:lang w:bidi="ar-EG"/>
              </w:rPr>
              <w:t>بمواصلة</w:t>
            </w:r>
            <w:r w:rsidRPr="001038CA">
              <w:rPr>
                <w:position w:val="2"/>
                <w:sz w:val="20"/>
                <w:szCs w:val="20"/>
                <w:rtl/>
              </w:rPr>
              <w:t xml:space="preserve"> </w:t>
            </w:r>
            <w:r w:rsidRPr="001038CA">
              <w:rPr>
                <w:rFonts w:hint="cs"/>
                <w:position w:val="2"/>
                <w:sz w:val="20"/>
                <w:szCs w:val="20"/>
                <w:rtl/>
              </w:rPr>
              <w:t>إصدار</w:t>
            </w:r>
            <w:r w:rsidRPr="001038CA">
              <w:rPr>
                <w:position w:val="2"/>
                <w:sz w:val="20"/>
                <w:szCs w:val="20"/>
                <w:rtl/>
              </w:rPr>
              <w:t xml:space="preserve"> منشورات</w:t>
            </w:r>
            <w:r w:rsidRPr="001038CA">
              <w:rPr>
                <w:rFonts w:hint="cs"/>
                <w:position w:val="2"/>
                <w:sz w:val="20"/>
                <w:szCs w:val="20"/>
                <w:rtl/>
              </w:rPr>
              <w:t xml:space="preserve"> الاتحاد بشأن إنترنت الأشياء والمدن والمجتمعات الذكية</w:t>
            </w:r>
            <w:r w:rsidRPr="001038CA">
              <w:rPr>
                <w:rFonts w:hint="cs"/>
                <w:position w:val="2"/>
                <w:sz w:val="20"/>
                <w:szCs w:val="20"/>
                <w:rtl/>
                <w:lang w:bidi="ar"/>
              </w:rPr>
              <w:t xml:space="preserve"> المستدامة</w:t>
            </w:r>
            <w:r w:rsidRPr="001038CA">
              <w:rPr>
                <w:rFonts w:hint="cs"/>
                <w:position w:val="2"/>
                <w:sz w:val="20"/>
                <w:szCs w:val="20"/>
                <w:rtl/>
              </w:rPr>
              <w:t>، وكذلك تنظيم منتديات وحلقات دراسية وورش عمل عن الموضوع، مع مراعاة احتياجات البلدان النامية بوجه خاص؛</w:t>
            </w:r>
          </w:p>
          <w:p w14:paraId="5B6CEF0F"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lang w:bidi="ar"/>
              </w:rPr>
            </w:pPr>
            <w:r w:rsidRPr="001038CA">
              <w:rPr>
                <w:position w:val="2"/>
                <w:sz w:val="20"/>
                <w:szCs w:val="20"/>
              </w:rPr>
              <w:t>5</w:t>
            </w:r>
            <w:r w:rsidRPr="001038CA">
              <w:rPr>
                <w:position w:val="2"/>
                <w:sz w:val="20"/>
                <w:szCs w:val="20"/>
                <w:rtl/>
                <w:lang w:bidi="ar-EG"/>
              </w:rPr>
              <w:tab/>
            </w:r>
            <w:r w:rsidRPr="001038CA">
              <w:rPr>
                <w:rFonts w:hint="cs"/>
                <w:position w:val="2"/>
                <w:sz w:val="20"/>
                <w:szCs w:val="20"/>
                <w:rtl/>
              </w:rPr>
              <w:t>ب</w:t>
            </w:r>
            <w:r w:rsidRPr="001038CA">
              <w:rPr>
                <w:rFonts w:hint="eastAsia"/>
                <w:position w:val="2"/>
                <w:sz w:val="20"/>
                <w:szCs w:val="20"/>
                <w:rtl/>
                <w:lang w:bidi="ar"/>
              </w:rPr>
              <w:t>دعم</w:t>
            </w:r>
            <w:r w:rsidRPr="001038CA">
              <w:rPr>
                <w:rFonts w:hint="cs"/>
                <w:position w:val="2"/>
                <w:sz w:val="20"/>
                <w:szCs w:val="20"/>
                <w:rtl/>
                <w:lang w:bidi="ar"/>
              </w:rPr>
              <w:t xml:space="preserve"> الدول الأعضاء، وخصوصاً من البلدان النامية، في</w:t>
            </w:r>
            <w:r w:rsidRPr="001038CA">
              <w:rPr>
                <w:position w:val="2"/>
                <w:sz w:val="20"/>
                <w:szCs w:val="20"/>
                <w:rtl/>
                <w:lang w:bidi="ar"/>
              </w:rPr>
              <w:t xml:space="preserve"> </w:t>
            </w:r>
            <w:r w:rsidRPr="001038CA">
              <w:rPr>
                <w:rFonts w:hint="eastAsia"/>
                <w:position w:val="2"/>
                <w:sz w:val="20"/>
                <w:szCs w:val="20"/>
                <w:rtl/>
                <w:lang w:bidi="ar"/>
              </w:rPr>
              <w:t>تنظيم</w:t>
            </w:r>
            <w:r w:rsidRPr="001038CA">
              <w:rPr>
                <w:position w:val="2"/>
                <w:sz w:val="20"/>
                <w:szCs w:val="20"/>
                <w:rtl/>
                <w:lang w:bidi="ar"/>
              </w:rPr>
              <w:t xml:space="preserve"> </w:t>
            </w:r>
            <w:r w:rsidRPr="001038CA">
              <w:rPr>
                <w:rFonts w:hint="cs"/>
                <w:position w:val="2"/>
                <w:sz w:val="20"/>
                <w:szCs w:val="20"/>
                <w:rtl/>
                <w:lang w:bidi="ar"/>
              </w:rPr>
              <w:t xml:space="preserve">منتديات وحلقات دراسية وورش عمل </w:t>
            </w:r>
            <w:r w:rsidRPr="001038CA">
              <w:rPr>
                <w:position w:val="2"/>
                <w:sz w:val="20"/>
                <w:szCs w:val="20"/>
                <w:rtl/>
                <w:lang w:bidi="ar"/>
              </w:rPr>
              <w:t xml:space="preserve">تتعلق </w:t>
            </w:r>
            <w:r w:rsidRPr="001038CA">
              <w:rPr>
                <w:rFonts w:hint="eastAsia"/>
                <w:position w:val="2"/>
                <w:sz w:val="20"/>
                <w:szCs w:val="20"/>
                <w:rtl/>
                <w:lang w:bidi="ar"/>
              </w:rPr>
              <w:t>بإنترنت</w:t>
            </w:r>
            <w:r w:rsidRPr="001038CA">
              <w:rPr>
                <w:position w:val="2"/>
                <w:sz w:val="20"/>
                <w:szCs w:val="20"/>
                <w:rtl/>
                <w:lang w:bidi="ar"/>
              </w:rPr>
              <w:t xml:space="preserve"> الأشياء </w:t>
            </w:r>
            <w:r w:rsidRPr="001038CA">
              <w:rPr>
                <w:rFonts w:hint="cs"/>
                <w:position w:val="2"/>
                <w:sz w:val="20"/>
                <w:szCs w:val="20"/>
                <w:rtl/>
              </w:rPr>
              <w:t>والمدن والمجتمعات الذكية المستدامة</w:t>
            </w:r>
            <w:r w:rsidRPr="001038CA">
              <w:rPr>
                <w:rFonts w:hint="cs"/>
                <w:position w:val="2"/>
                <w:sz w:val="20"/>
                <w:szCs w:val="20"/>
                <w:rtl/>
                <w:lang w:bidi="ar"/>
              </w:rPr>
              <w:t xml:space="preserve"> من أجل تعزيز</w:t>
            </w:r>
            <w:r w:rsidRPr="001038CA">
              <w:rPr>
                <w:position w:val="2"/>
                <w:sz w:val="20"/>
                <w:szCs w:val="20"/>
                <w:rtl/>
                <w:lang w:bidi="ar"/>
              </w:rPr>
              <w:t xml:space="preserve"> </w:t>
            </w:r>
            <w:r w:rsidRPr="001038CA">
              <w:rPr>
                <w:rFonts w:hint="eastAsia"/>
                <w:position w:val="2"/>
                <w:sz w:val="20"/>
                <w:szCs w:val="20"/>
                <w:rtl/>
                <w:lang w:bidi="ar"/>
              </w:rPr>
              <w:t>الابتكار</w:t>
            </w:r>
            <w:r w:rsidRPr="001038CA">
              <w:rPr>
                <w:position w:val="2"/>
                <w:sz w:val="20"/>
                <w:szCs w:val="20"/>
                <w:rtl/>
                <w:lang w:bidi="ar"/>
              </w:rPr>
              <w:t xml:space="preserve"> </w:t>
            </w:r>
            <w:r w:rsidRPr="001038CA">
              <w:rPr>
                <w:rFonts w:hint="cs"/>
                <w:position w:val="2"/>
                <w:sz w:val="20"/>
                <w:szCs w:val="20"/>
                <w:rtl/>
                <w:lang w:bidi="ar"/>
              </w:rPr>
              <w:t xml:space="preserve">والتنمية </w:t>
            </w:r>
            <w:r w:rsidRPr="001038CA">
              <w:rPr>
                <w:rFonts w:hint="eastAsia"/>
                <w:position w:val="2"/>
                <w:sz w:val="20"/>
                <w:szCs w:val="20"/>
                <w:rtl/>
                <w:lang w:bidi="ar"/>
              </w:rPr>
              <w:t>والنمو</w:t>
            </w:r>
            <w:r w:rsidRPr="001038CA">
              <w:rPr>
                <w:position w:val="2"/>
                <w:sz w:val="20"/>
                <w:szCs w:val="20"/>
                <w:rtl/>
                <w:lang w:bidi="ar"/>
              </w:rPr>
              <w:t xml:space="preserve"> في </w:t>
            </w:r>
            <w:r w:rsidRPr="001038CA">
              <w:rPr>
                <w:rFonts w:hint="cs"/>
                <w:position w:val="2"/>
                <w:sz w:val="20"/>
                <w:szCs w:val="20"/>
                <w:rtl/>
                <w:lang w:bidi="ar"/>
              </w:rPr>
              <w:t xml:space="preserve">مجال </w:t>
            </w:r>
            <w:r w:rsidRPr="001038CA">
              <w:rPr>
                <w:rFonts w:hint="eastAsia"/>
                <w:position w:val="2"/>
                <w:sz w:val="20"/>
                <w:szCs w:val="20"/>
                <w:rtl/>
                <w:lang w:bidi="ar"/>
              </w:rPr>
              <w:t>تكنولوجيا</w:t>
            </w:r>
            <w:r w:rsidRPr="001038CA">
              <w:rPr>
                <w:rFonts w:hint="cs"/>
                <w:position w:val="2"/>
                <w:sz w:val="20"/>
                <w:szCs w:val="20"/>
                <w:rtl/>
                <w:lang w:bidi="ar"/>
              </w:rPr>
              <w:t>ت</w:t>
            </w:r>
            <w:r w:rsidRPr="001038CA">
              <w:rPr>
                <w:position w:val="2"/>
                <w:sz w:val="20"/>
                <w:szCs w:val="20"/>
                <w:rtl/>
                <w:lang w:bidi="ar"/>
              </w:rPr>
              <w:t xml:space="preserve"> </w:t>
            </w:r>
            <w:r w:rsidRPr="001038CA">
              <w:rPr>
                <w:rFonts w:hint="eastAsia"/>
                <w:position w:val="2"/>
                <w:sz w:val="20"/>
                <w:szCs w:val="20"/>
                <w:rtl/>
                <w:lang w:bidi="ar"/>
              </w:rPr>
              <w:t>وحلول</w:t>
            </w:r>
            <w:r w:rsidRPr="001038CA">
              <w:rPr>
                <w:position w:val="2"/>
                <w:sz w:val="20"/>
                <w:szCs w:val="20"/>
                <w:rtl/>
                <w:lang w:bidi="ar"/>
              </w:rPr>
              <w:t xml:space="preserve"> </w:t>
            </w:r>
            <w:r w:rsidRPr="001038CA">
              <w:rPr>
                <w:rFonts w:hint="eastAsia"/>
                <w:position w:val="2"/>
                <w:sz w:val="20"/>
                <w:szCs w:val="20"/>
                <w:rtl/>
                <w:lang w:bidi="ar"/>
              </w:rPr>
              <w:t>إنترنت </w:t>
            </w:r>
            <w:proofErr w:type="gramStart"/>
            <w:r w:rsidRPr="001038CA">
              <w:rPr>
                <w:rFonts w:hint="eastAsia"/>
                <w:position w:val="2"/>
                <w:sz w:val="20"/>
                <w:szCs w:val="20"/>
                <w:rtl/>
                <w:lang w:bidi="ar"/>
              </w:rPr>
              <w:t>الأشياء؛</w:t>
            </w:r>
            <w:proofErr w:type="gramEnd"/>
          </w:p>
          <w:p w14:paraId="7D1BFF04" w14:textId="77777777" w:rsidR="00497C56"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6</w:t>
            </w:r>
            <w:r w:rsidRPr="001038CA">
              <w:rPr>
                <w:position w:val="2"/>
                <w:sz w:val="20"/>
                <w:szCs w:val="20"/>
                <w:rtl/>
                <w:lang w:bidi="ar-EG"/>
              </w:rPr>
              <w:tab/>
            </w:r>
            <w:r w:rsidRPr="001038CA">
              <w:rPr>
                <w:rFonts w:hint="cs"/>
                <w:position w:val="2"/>
                <w:sz w:val="20"/>
                <w:szCs w:val="20"/>
                <w:rtl/>
              </w:rPr>
              <w:t xml:space="preserve">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w:t>
            </w:r>
            <w:proofErr w:type="gramStart"/>
            <w:r w:rsidRPr="001038CA">
              <w:rPr>
                <w:rFonts w:hint="cs"/>
                <w:position w:val="2"/>
                <w:sz w:val="20"/>
                <w:szCs w:val="20"/>
                <w:rtl/>
              </w:rPr>
              <w:t>خاص؛</w:t>
            </w:r>
            <w:proofErr w:type="gramEnd"/>
          </w:p>
          <w:p w14:paraId="42A63198" w14:textId="46437940" w:rsidR="007720C7" w:rsidRPr="001038CA" w:rsidRDefault="00497C56" w:rsidP="00487CEC">
            <w:pPr>
              <w:tabs>
                <w:tab w:val="clear" w:pos="794"/>
              </w:tabs>
              <w:spacing w:before="8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1038CA">
              <w:rPr>
                <w:position w:val="2"/>
                <w:sz w:val="20"/>
                <w:szCs w:val="20"/>
              </w:rPr>
              <w:t>7</w:t>
            </w:r>
            <w:r w:rsidRPr="001038CA">
              <w:rPr>
                <w:position w:val="2"/>
                <w:sz w:val="20"/>
                <w:szCs w:val="20"/>
                <w:rtl/>
                <w:lang w:bidi="ar-EG"/>
              </w:rPr>
              <w:tab/>
            </w:r>
            <w:r w:rsidRPr="001038CA">
              <w:rPr>
                <w:rFonts w:hint="cs"/>
                <w:position w:val="2"/>
                <w:sz w:val="20"/>
                <w:szCs w:val="20"/>
                <w:rtl/>
              </w:rPr>
              <w:t>بمساعدة البلدان النامية على تنفيذ التوصيات والتقارير التقنية والمبادئ التوجيهية المتعلقة بإنترنت الأشياء والمدن والمجتمعات</w:t>
            </w:r>
            <w:r w:rsidRPr="001038CA">
              <w:rPr>
                <w:rFonts w:hint="eastAsia"/>
                <w:position w:val="2"/>
                <w:sz w:val="20"/>
                <w:szCs w:val="20"/>
                <w:rtl/>
              </w:rPr>
              <w:t> </w:t>
            </w:r>
            <w:r w:rsidRPr="001038CA">
              <w:rPr>
                <w:rFonts w:hint="cs"/>
                <w:position w:val="2"/>
                <w:sz w:val="20"/>
                <w:szCs w:val="20"/>
                <w:rtl/>
              </w:rPr>
              <w:t>الذكية المستدامة،</w:t>
            </w:r>
          </w:p>
        </w:tc>
      </w:tr>
      <w:tr w:rsidR="00497C56" w:rsidRPr="00BE00EE" w14:paraId="60969AF4" w14:textId="77777777" w:rsidTr="000957EB">
        <w:tc>
          <w:tcPr>
            <w:cnfStyle w:val="001000000000" w:firstRow="0" w:lastRow="0" w:firstColumn="1" w:lastColumn="0" w:oddVBand="0" w:evenVBand="0" w:oddHBand="0" w:evenHBand="0" w:firstRowFirstColumn="0" w:firstRowLastColumn="0" w:lastRowFirstColumn="0" w:lastRowLastColumn="0"/>
            <w:tcW w:w="4248" w:type="dxa"/>
          </w:tcPr>
          <w:p w14:paraId="437663A6" w14:textId="77777777" w:rsidR="00497C56" w:rsidRPr="001038CA" w:rsidRDefault="00CD3554" w:rsidP="00487CEC">
            <w:pPr>
              <w:tabs>
                <w:tab w:val="clear" w:pos="794"/>
              </w:tabs>
              <w:spacing w:before="80" w:after="60" w:line="300" w:lineRule="exact"/>
              <w:jc w:val="left"/>
              <w:rPr>
                <w:b w:val="0"/>
                <w:bCs w:val="0"/>
                <w:position w:val="2"/>
                <w:sz w:val="20"/>
                <w:szCs w:val="20"/>
                <w:rtl/>
                <w:lang w:bidi="ar-EG"/>
              </w:rPr>
            </w:pPr>
            <w:r w:rsidRPr="001038CA">
              <w:rPr>
                <w:rFonts w:hint="cs"/>
                <w:position w:val="2"/>
                <w:sz w:val="20"/>
                <w:szCs w:val="20"/>
                <w:rtl/>
                <w:lang w:bidi="ar-EG"/>
              </w:rPr>
              <w:lastRenderedPageBreak/>
              <w:t>القرار 100</w:t>
            </w:r>
          </w:p>
          <w:p w14:paraId="59F298AE" w14:textId="66B152C6" w:rsidR="00CD3554" w:rsidRPr="001038CA" w:rsidRDefault="00CD3554" w:rsidP="00487CEC">
            <w:pPr>
              <w:tabs>
                <w:tab w:val="clear" w:pos="794"/>
              </w:tabs>
              <w:spacing w:before="80" w:after="60" w:line="300" w:lineRule="exact"/>
              <w:jc w:val="left"/>
              <w:rPr>
                <w:b w:val="0"/>
                <w:bCs w:val="0"/>
                <w:position w:val="2"/>
                <w:sz w:val="20"/>
                <w:szCs w:val="20"/>
                <w:rtl/>
                <w:lang w:bidi="ar-EG"/>
              </w:rPr>
            </w:pPr>
            <w:r w:rsidRPr="001038CA">
              <w:rPr>
                <w:b w:val="0"/>
                <w:bCs w:val="0"/>
                <w:position w:val="2"/>
                <w:sz w:val="20"/>
                <w:szCs w:val="20"/>
                <w:rtl/>
              </w:rPr>
              <w:t>رقم طوارئ موحد لإفريقيا</w:t>
            </w:r>
          </w:p>
        </w:tc>
        <w:tc>
          <w:tcPr>
            <w:tcW w:w="5376" w:type="dxa"/>
          </w:tcPr>
          <w:p w14:paraId="47AF7975" w14:textId="77777777" w:rsidR="00CD3554" w:rsidRPr="001038CA"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b/>
                <w:bCs/>
                <w:position w:val="2"/>
                <w:sz w:val="20"/>
                <w:szCs w:val="20"/>
                <w:rtl/>
              </w:rPr>
              <w:t xml:space="preserve">إذ </w:t>
            </w:r>
            <w:r w:rsidRPr="001038CA">
              <w:rPr>
                <w:rFonts w:hint="cs"/>
                <w:b/>
                <w:bCs/>
                <w:position w:val="2"/>
                <w:sz w:val="20"/>
                <w:szCs w:val="20"/>
                <w:rtl/>
              </w:rPr>
              <w:t>تذكِّر</w:t>
            </w:r>
          </w:p>
          <w:p w14:paraId="31D3516D" w14:textId="77777777" w:rsidR="00CD3554" w:rsidRPr="001038CA"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1038CA">
              <w:rPr>
                <w:rFonts w:hint="cs"/>
                <w:i/>
                <w:iCs/>
                <w:position w:val="2"/>
                <w:sz w:val="20"/>
                <w:szCs w:val="20"/>
                <w:rtl/>
                <w:lang w:bidi="ar-EG"/>
              </w:rPr>
              <w:t>ج)</w:t>
            </w:r>
            <w:r w:rsidRPr="001038CA">
              <w:rPr>
                <w:i/>
                <w:iCs/>
                <w:position w:val="2"/>
                <w:sz w:val="20"/>
                <w:szCs w:val="20"/>
                <w:lang w:bidi="ar-EG"/>
              </w:rPr>
              <w:tab/>
            </w:r>
            <w:r w:rsidRPr="001038CA">
              <w:rPr>
                <w:rFonts w:hint="eastAsia"/>
                <w:position w:val="2"/>
                <w:sz w:val="20"/>
                <w:szCs w:val="20"/>
                <w:rtl/>
                <w:lang w:bidi="ar-EG"/>
              </w:rPr>
              <w:t>بأن</w:t>
            </w:r>
            <w:r w:rsidRPr="001038CA">
              <w:rPr>
                <w:position w:val="2"/>
                <w:sz w:val="20"/>
                <w:szCs w:val="20"/>
                <w:rtl/>
                <w:lang w:bidi="ar-EG"/>
              </w:rPr>
              <w:t xml:space="preserve"> القرار </w:t>
            </w:r>
            <w:r w:rsidRPr="001038CA">
              <w:rPr>
                <w:position w:val="2"/>
                <w:sz w:val="20"/>
                <w:szCs w:val="20"/>
                <w:lang w:bidi="ar-EG"/>
              </w:rPr>
              <w:t>34</w:t>
            </w:r>
            <w:r w:rsidRPr="001038CA">
              <w:rPr>
                <w:position w:val="2"/>
                <w:sz w:val="20"/>
                <w:szCs w:val="20"/>
                <w:rtl/>
                <w:lang w:bidi="ar-EG"/>
              </w:rPr>
              <w:t xml:space="preserve"> </w:t>
            </w:r>
            <w:r w:rsidRPr="001038CA">
              <w:rPr>
                <w:rFonts w:hint="cs"/>
                <w:position w:val="2"/>
                <w:sz w:val="20"/>
                <w:szCs w:val="20"/>
                <w:rtl/>
                <w:lang w:bidi="ar-EG"/>
              </w:rPr>
              <w:t xml:space="preserve">(المراجَع في بوينس آيرس، 2017) </w:t>
            </w:r>
            <w:r w:rsidRPr="001038CA">
              <w:rPr>
                <w:position w:val="2"/>
                <w:sz w:val="20"/>
                <w:szCs w:val="20"/>
                <w:rtl/>
                <w:lang w:bidi="ar-EG"/>
              </w:rPr>
              <w:t xml:space="preserve">للمؤتمر العالمي لتنمية الاتصالات ينص </w:t>
            </w:r>
            <w:r w:rsidRPr="001038CA">
              <w:rPr>
                <w:rFonts w:hint="cs"/>
                <w:position w:val="2"/>
                <w:sz w:val="20"/>
                <w:szCs w:val="20"/>
                <w:rtl/>
                <w:lang w:bidi="ar-EG"/>
              </w:rPr>
              <w:t>في</w:t>
            </w:r>
            <w:r w:rsidRPr="001038CA">
              <w:rPr>
                <w:position w:val="2"/>
                <w:sz w:val="20"/>
                <w:szCs w:val="20"/>
                <w:rtl/>
                <w:lang w:bidi="ar-EG"/>
              </w:rPr>
              <w:t xml:space="preserve"> الفقرة </w:t>
            </w:r>
            <w:r w:rsidRPr="001038CA">
              <w:rPr>
                <w:position w:val="2"/>
                <w:sz w:val="20"/>
                <w:szCs w:val="20"/>
                <w:lang w:bidi="ar-EG"/>
              </w:rPr>
              <w:t>10</w:t>
            </w:r>
            <w:r w:rsidRPr="001038CA">
              <w:rPr>
                <w:position w:val="2"/>
                <w:sz w:val="20"/>
                <w:szCs w:val="20"/>
                <w:rtl/>
                <w:lang w:bidi="ar-EG"/>
              </w:rPr>
              <w:t xml:space="preserve"> من </w:t>
            </w:r>
            <w:r w:rsidRPr="001038CA">
              <w:rPr>
                <w:i/>
                <w:iCs/>
                <w:position w:val="2"/>
                <w:sz w:val="20"/>
                <w:szCs w:val="20"/>
                <w:rtl/>
                <w:lang w:bidi="ar-EG"/>
              </w:rPr>
              <w:t>"</w:t>
            </w:r>
            <w:r w:rsidRPr="001038CA">
              <w:rPr>
                <w:rFonts w:hint="eastAsia"/>
                <w:i/>
                <w:iCs/>
                <w:position w:val="2"/>
                <w:sz w:val="20"/>
                <w:szCs w:val="20"/>
                <w:rtl/>
                <w:lang w:bidi="ar-EG"/>
              </w:rPr>
              <w:t>يدعو</w:t>
            </w:r>
            <w:r w:rsidRPr="001038CA">
              <w:rPr>
                <w:i/>
                <w:iCs/>
                <w:position w:val="2"/>
                <w:sz w:val="20"/>
                <w:szCs w:val="20"/>
                <w:rtl/>
                <w:lang w:bidi="ar-EG"/>
              </w:rPr>
              <w:t>"</w:t>
            </w:r>
            <w:r w:rsidRPr="001038CA">
              <w:rPr>
                <w:rFonts w:hint="cs"/>
                <w:i/>
                <w:iCs/>
                <w:position w:val="2"/>
                <w:sz w:val="20"/>
                <w:szCs w:val="20"/>
                <w:rtl/>
                <w:lang w:bidi="ar-EG"/>
              </w:rPr>
              <w:t xml:space="preserve"> </w:t>
            </w:r>
            <w:r w:rsidRPr="001038CA">
              <w:rPr>
                <w:rFonts w:hint="eastAsia"/>
                <w:position w:val="2"/>
                <w:sz w:val="20"/>
                <w:szCs w:val="20"/>
                <w:rtl/>
                <w:lang w:bidi="ar-EG"/>
              </w:rPr>
              <w:t>أن</w:t>
            </w:r>
            <w:r w:rsidRPr="001038CA">
              <w:rPr>
                <w:position w:val="2"/>
                <w:sz w:val="20"/>
                <w:szCs w:val="20"/>
                <w:rtl/>
                <w:lang w:bidi="ar-EG"/>
              </w:rPr>
              <w:t xml:space="preserve"> </w:t>
            </w:r>
            <w:r w:rsidRPr="001038CA">
              <w:rPr>
                <w:rFonts w:hint="eastAsia"/>
                <w:position w:val="2"/>
                <w:sz w:val="20"/>
                <w:szCs w:val="20"/>
                <w:rtl/>
                <w:lang w:bidi="ar-EG"/>
              </w:rPr>
              <w:t>تنظر</w:t>
            </w:r>
            <w:r w:rsidRPr="001038CA">
              <w:rPr>
                <w:position w:val="2"/>
                <w:sz w:val="20"/>
                <w:szCs w:val="20"/>
                <w:rtl/>
                <w:lang w:bidi="ar-EG"/>
              </w:rPr>
              <w:t xml:space="preserve"> </w:t>
            </w:r>
            <w:r w:rsidRPr="001038CA">
              <w:rPr>
                <w:rFonts w:hint="eastAsia"/>
                <w:position w:val="2"/>
                <w:sz w:val="20"/>
                <w:szCs w:val="20"/>
                <w:rtl/>
                <w:lang w:bidi="ar-EG"/>
              </w:rPr>
              <w:t>الدول</w:t>
            </w:r>
            <w:r w:rsidRPr="001038CA">
              <w:rPr>
                <w:position w:val="2"/>
                <w:sz w:val="20"/>
                <w:szCs w:val="20"/>
                <w:rtl/>
                <w:lang w:bidi="ar-EG"/>
              </w:rPr>
              <w:t xml:space="preserve"> </w:t>
            </w:r>
            <w:r w:rsidRPr="001038CA">
              <w:rPr>
                <w:rFonts w:hint="eastAsia"/>
                <w:position w:val="2"/>
                <w:sz w:val="20"/>
                <w:szCs w:val="20"/>
                <w:rtl/>
                <w:lang w:bidi="ar-EG"/>
              </w:rPr>
              <w:t>الأعضاء</w:t>
            </w:r>
            <w:r w:rsidRPr="001038CA">
              <w:rPr>
                <w:position w:val="2"/>
                <w:sz w:val="20"/>
                <w:szCs w:val="20"/>
                <w:rtl/>
                <w:lang w:bidi="ar-EG"/>
              </w:rPr>
              <w:t xml:space="preserve"> </w:t>
            </w:r>
            <w:r w:rsidRPr="001038CA">
              <w:rPr>
                <w:rFonts w:hint="eastAsia"/>
                <w:position w:val="2"/>
                <w:sz w:val="20"/>
                <w:szCs w:val="20"/>
                <w:rtl/>
                <w:lang w:bidi="ar-EG"/>
              </w:rPr>
              <w:t>في</w:t>
            </w:r>
            <w:r w:rsidRPr="001038CA">
              <w:rPr>
                <w:position w:val="2"/>
                <w:sz w:val="20"/>
                <w:szCs w:val="20"/>
                <w:rtl/>
                <w:lang w:bidi="ar-EG"/>
              </w:rPr>
              <w:t xml:space="preserve"> </w:t>
            </w:r>
            <w:r w:rsidRPr="001038CA">
              <w:rPr>
                <w:rFonts w:hint="eastAsia"/>
                <w:position w:val="2"/>
                <w:sz w:val="20"/>
                <w:szCs w:val="20"/>
                <w:rtl/>
                <w:lang w:bidi="ar-EG"/>
              </w:rPr>
              <w:t>إدخال،</w:t>
            </w:r>
            <w:r w:rsidRPr="001038CA">
              <w:rPr>
                <w:position w:val="2"/>
                <w:sz w:val="20"/>
                <w:szCs w:val="20"/>
                <w:rtl/>
                <w:lang w:bidi="ar-EG"/>
              </w:rPr>
              <w:t xml:space="preserve"> </w:t>
            </w:r>
            <w:r w:rsidRPr="001038CA">
              <w:rPr>
                <w:rFonts w:hint="eastAsia"/>
                <w:position w:val="2"/>
                <w:sz w:val="20"/>
                <w:szCs w:val="20"/>
                <w:rtl/>
                <w:lang w:bidi="ar-EG"/>
              </w:rPr>
              <w:t>بالإضافة</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أرقام</w:t>
            </w:r>
            <w:r w:rsidRPr="001038CA">
              <w:rPr>
                <w:position w:val="2"/>
                <w:sz w:val="20"/>
                <w:szCs w:val="20"/>
                <w:rtl/>
                <w:lang w:bidi="ar-EG"/>
              </w:rPr>
              <w:t xml:space="preserve"> </w:t>
            </w:r>
            <w:r w:rsidRPr="001038CA">
              <w:rPr>
                <w:rFonts w:hint="eastAsia"/>
                <w:position w:val="2"/>
                <w:sz w:val="20"/>
                <w:szCs w:val="20"/>
                <w:rtl/>
                <w:lang w:bidi="ar-EG"/>
              </w:rPr>
              <w:t>الطوارئ</w:t>
            </w:r>
            <w:r w:rsidRPr="001038CA">
              <w:rPr>
                <w:position w:val="2"/>
                <w:sz w:val="20"/>
                <w:szCs w:val="20"/>
                <w:rtl/>
                <w:lang w:bidi="ar-EG"/>
              </w:rPr>
              <w:t xml:space="preserve"> </w:t>
            </w:r>
            <w:r w:rsidRPr="001038CA">
              <w:rPr>
                <w:rFonts w:hint="eastAsia"/>
                <w:position w:val="2"/>
                <w:sz w:val="20"/>
                <w:szCs w:val="20"/>
                <w:rtl/>
                <w:lang w:bidi="ar-EG"/>
              </w:rPr>
              <w:t>المستخدمة</w:t>
            </w:r>
            <w:r w:rsidRPr="001038CA">
              <w:rPr>
                <w:position w:val="2"/>
                <w:sz w:val="20"/>
                <w:szCs w:val="20"/>
                <w:rtl/>
                <w:lang w:bidi="ar-EG"/>
              </w:rPr>
              <w:t xml:space="preserve"> </w:t>
            </w:r>
            <w:r w:rsidRPr="001038CA">
              <w:rPr>
                <w:rFonts w:hint="eastAsia"/>
                <w:position w:val="2"/>
                <w:sz w:val="20"/>
                <w:szCs w:val="20"/>
                <w:rtl/>
                <w:lang w:bidi="ar-EG"/>
              </w:rPr>
              <w:t>فيها،</w:t>
            </w:r>
            <w:r w:rsidRPr="001038CA">
              <w:rPr>
                <w:position w:val="2"/>
                <w:sz w:val="20"/>
                <w:szCs w:val="20"/>
                <w:rtl/>
                <w:lang w:bidi="ar-EG"/>
              </w:rPr>
              <w:t xml:space="preserve"> </w:t>
            </w:r>
            <w:r w:rsidRPr="001038CA">
              <w:rPr>
                <w:rFonts w:hint="eastAsia"/>
                <w:position w:val="2"/>
                <w:sz w:val="20"/>
                <w:szCs w:val="20"/>
                <w:rtl/>
                <w:lang w:bidi="ar-EG"/>
              </w:rPr>
              <w:t>رقم</w:t>
            </w:r>
            <w:r w:rsidRPr="001038CA">
              <w:rPr>
                <w:position w:val="2"/>
                <w:sz w:val="20"/>
                <w:szCs w:val="20"/>
                <w:rtl/>
                <w:lang w:bidi="ar-EG"/>
              </w:rPr>
              <w:t xml:space="preserve"> </w:t>
            </w:r>
            <w:r w:rsidRPr="001038CA">
              <w:rPr>
                <w:rFonts w:hint="eastAsia"/>
                <w:position w:val="2"/>
                <w:sz w:val="20"/>
                <w:szCs w:val="20"/>
                <w:rtl/>
                <w:lang w:bidi="ar-EG"/>
              </w:rPr>
              <w:t>وطني</w:t>
            </w:r>
            <w:r w:rsidRPr="001038CA">
              <w:rPr>
                <w:position w:val="2"/>
                <w:sz w:val="20"/>
                <w:szCs w:val="20"/>
                <w:rtl/>
                <w:lang w:bidi="ar-EG"/>
              </w:rPr>
              <w:t>/</w:t>
            </w:r>
            <w:r w:rsidRPr="001038CA">
              <w:rPr>
                <w:rFonts w:hint="eastAsia"/>
                <w:position w:val="2"/>
                <w:sz w:val="20"/>
                <w:szCs w:val="20"/>
                <w:rtl/>
                <w:lang w:bidi="ar-EG"/>
              </w:rPr>
              <w:t>إقليمي</w:t>
            </w:r>
            <w:r w:rsidRPr="001038CA">
              <w:rPr>
                <w:position w:val="2"/>
                <w:sz w:val="20"/>
                <w:szCs w:val="20"/>
                <w:rtl/>
                <w:lang w:bidi="ar-EG"/>
              </w:rPr>
              <w:t xml:space="preserve"> </w:t>
            </w:r>
            <w:r w:rsidRPr="001038CA">
              <w:rPr>
                <w:rFonts w:hint="eastAsia"/>
                <w:position w:val="2"/>
                <w:sz w:val="20"/>
                <w:szCs w:val="20"/>
                <w:rtl/>
                <w:lang w:bidi="ar-EG"/>
              </w:rPr>
              <w:t>موحد</w:t>
            </w:r>
            <w:r w:rsidRPr="001038CA">
              <w:rPr>
                <w:position w:val="2"/>
                <w:sz w:val="20"/>
                <w:szCs w:val="20"/>
                <w:rtl/>
                <w:lang w:bidi="ar-EG"/>
              </w:rPr>
              <w:t xml:space="preserve"> </w:t>
            </w:r>
            <w:r w:rsidRPr="001038CA">
              <w:rPr>
                <w:rFonts w:hint="eastAsia"/>
                <w:position w:val="2"/>
                <w:sz w:val="20"/>
                <w:szCs w:val="20"/>
                <w:rtl/>
                <w:lang w:bidi="ar-EG"/>
              </w:rPr>
              <w:t>من أجل</w:t>
            </w:r>
            <w:r w:rsidRPr="001038CA">
              <w:rPr>
                <w:position w:val="2"/>
                <w:sz w:val="20"/>
                <w:szCs w:val="20"/>
                <w:rtl/>
                <w:lang w:bidi="ar-EG"/>
              </w:rPr>
              <w:t xml:space="preserve"> </w:t>
            </w:r>
            <w:r w:rsidRPr="001038CA">
              <w:rPr>
                <w:rFonts w:hint="eastAsia"/>
                <w:position w:val="2"/>
                <w:sz w:val="20"/>
                <w:szCs w:val="20"/>
                <w:rtl/>
                <w:lang w:bidi="ar-EG"/>
              </w:rPr>
              <w:t>الوصول</w:t>
            </w:r>
            <w:r w:rsidRPr="001038CA">
              <w:rPr>
                <w:position w:val="2"/>
                <w:sz w:val="20"/>
                <w:szCs w:val="20"/>
                <w:rtl/>
                <w:lang w:bidi="ar-EG"/>
              </w:rPr>
              <w:t xml:space="preserve"> </w:t>
            </w:r>
            <w:r w:rsidRPr="001038CA">
              <w:rPr>
                <w:rFonts w:hint="eastAsia"/>
                <w:position w:val="2"/>
                <w:sz w:val="20"/>
                <w:szCs w:val="20"/>
                <w:rtl/>
                <w:lang w:bidi="ar-EG"/>
              </w:rPr>
              <w:t>إلى</w:t>
            </w:r>
            <w:r w:rsidRPr="001038CA">
              <w:rPr>
                <w:position w:val="2"/>
                <w:sz w:val="20"/>
                <w:szCs w:val="20"/>
                <w:rtl/>
                <w:lang w:bidi="ar-EG"/>
              </w:rPr>
              <w:t xml:space="preserve"> </w:t>
            </w:r>
            <w:r w:rsidRPr="001038CA">
              <w:rPr>
                <w:rFonts w:hint="eastAsia"/>
                <w:position w:val="2"/>
                <w:sz w:val="20"/>
                <w:szCs w:val="20"/>
                <w:rtl/>
                <w:lang w:bidi="ar-EG"/>
              </w:rPr>
              <w:t>خدمات</w:t>
            </w:r>
            <w:r w:rsidRPr="001038CA">
              <w:rPr>
                <w:position w:val="2"/>
                <w:sz w:val="20"/>
                <w:szCs w:val="20"/>
                <w:rtl/>
                <w:lang w:bidi="ar-EG"/>
              </w:rPr>
              <w:t xml:space="preserve"> </w:t>
            </w:r>
            <w:r w:rsidRPr="001038CA">
              <w:rPr>
                <w:rFonts w:hint="eastAsia"/>
                <w:position w:val="2"/>
                <w:sz w:val="20"/>
                <w:szCs w:val="20"/>
                <w:rtl/>
                <w:lang w:bidi="ar-EG"/>
              </w:rPr>
              <w:t>الطوارئ،</w:t>
            </w:r>
            <w:r w:rsidRPr="001038CA">
              <w:rPr>
                <w:position w:val="2"/>
                <w:sz w:val="20"/>
                <w:szCs w:val="20"/>
                <w:rtl/>
                <w:lang w:bidi="ar-EG"/>
              </w:rPr>
              <w:t xml:space="preserve"> </w:t>
            </w:r>
            <w:r w:rsidRPr="001038CA">
              <w:rPr>
                <w:rFonts w:hint="eastAsia"/>
                <w:position w:val="2"/>
                <w:sz w:val="20"/>
                <w:szCs w:val="20"/>
                <w:rtl/>
                <w:lang w:bidi="ar-EG"/>
              </w:rPr>
              <w:t>مع</w:t>
            </w:r>
            <w:r w:rsidRPr="001038CA">
              <w:rPr>
                <w:position w:val="2"/>
                <w:sz w:val="20"/>
                <w:szCs w:val="20"/>
                <w:rtl/>
                <w:lang w:bidi="ar-EG"/>
              </w:rPr>
              <w:t xml:space="preserve"> </w:t>
            </w:r>
            <w:r w:rsidRPr="001038CA">
              <w:rPr>
                <w:rFonts w:hint="eastAsia"/>
                <w:position w:val="2"/>
                <w:sz w:val="20"/>
                <w:szCs w:val="20"/>
                <w:rtl/>
                <w:lang w:bidi="ar-EG"/>
              </w:rPr>
              <w:t>مراعاة</w:t>
            </w:r>
            <w:r w:rsidRPr="001038CA">
              <w:rPr>
                <w:position w:val="2"/>
                <w:sz w:val="20"/>
                <w:szCs w:val="20"/>
                <w:rtl/>
                <w:lang w:bidi="ar-EG"/>
              </w:rPr>
              <w:t xml:space="preserve"> </w:t>
            </w:r>
            <w:r w:rsidRPr="001038CA">
              <w:rPr>
                <w:rFonts w:hint="eastAsia"/>
                <w:position w:val="2"/>
                <w:sz w:val="20"/>
                <w:szCs w:val="20"/>
                <w:rtl/>
                <w:lang w:bidi="ar-EG"/>
              </w:rPr>
              <w:t>توصيات</w:t>
            </w:r>
            <w:r w:rsidRPr="001038CA">
              <w:rPr>
                <w:position w:val="2"/>
                <w:sz w:val="20"/>
                <w:szCs w:val="20"/>
                <w:rtl/>
                <w:lang w:bidi="ar-EG"/>
              </w:rPr>
              <w:t xml:space="preserve"> </w:t>
            </w:r>
            <w:r w:rsidRPr="001038CA">
              <w:rPr>
                <w:rFonts w:hint="eastAsia"/>
                <w:position w:val="2"/>
                <w:sz w:val="20"/>
                <w:szCs w:val="20"/>
                <w:rtl/>
                <w:lang w:bidi="ar-EG"/>
              </w:rPr>
              <w:t>قطاع</w:t>
            </w:r>
            <w:r w:rsidRPr="001038CA">
              <w:rPr>
                <w:position w:val="2"/>
                <w:sz w:val="20"/>
                <w:szCs w:val="20"/>
                <w:rtl/>
                <w:lang w:bidi="ar-EG"/>
              </w:rPr>
              <w:t xml:space="preserve"> </w:t>
            </w:r>
            <w:r w:rsidRPr="001038CA">
              <w:rPr>
                <w:rFonts w:hint="eastAsia"/>
                <w:position w:val="2"/>
                <w:sz w:val="20"/>
                <w:szCs w:val="20"/>
                <w:rtl/>
                <w:lang w:bidi="ar-EG"/>
              </w:rPr>
              <w:t>تقييس</w:t>
            </w:r>
            <w:r w:rsidRPr="001038CA">
              <w:rPr>
                <w:position w:val="2"/>
                <w:sz w:val="20"/>
                <w:szCs w:val="20"/>
                <w:rtl/>
                <w:lang w:bidi="ar-EG"/>
              </w:rPr>
              <w:t xml:space="preserve"> </w:t>
            </w:r>
            <w:r w:rsidRPr="001038CA">
              <w:rPr>
                <w:rFonts w:hint="eastAsia"/>
                <w:position w:val="2"/>
                <w:sz w:val="20"/>
                <w:szCs w:val="20"/>
                <w:rtl/>
                <w:lang w:bidi="ar-EG"/>
              </w:rPr>
              <w:t>الاتصالات</w:t>
            </w:r>
            <w:r w:rsidRPr="001038CA">
              <w:rPr>
                <w:position w:val="2"/>
                <w:sz w:val="20"/>
                <w:szCs w:val="20"/>
                <w:rtl/>
                <w:lang w:bidi="ar-EG"/>
              </w:rPr>
              <w:t xml:space="preserve"> </w:t>
            </w:r>
            <w:r w:rsidRPr="001038CA">
              <w:rPr>
                <w:rFonts w:hint="eastAsia"/>
                <w:position w:val="2"/>
                <w:sz w:val="20"/>
                <w:szCs w:val="20"/>
                <w:rtl/>
                <w:lang w:bidi="ar-EG"/>
              </w:rPr>
              <w:t>ذات</w:t>
            </w:r>
            <w:r w:rsidRPr="001038CA">
              <w:rPr>
                <w:position w:val="2"/>
                <w:sz w:val="20"/>
                <w:szCs w:val="20"/>
                <w:rtl/>
                <w:lang w:bidi="ar-EG"/>
              </w:rPr>
              <w:t xml:space="preserve"> </w:t>
            </w:r>
            <w:r w:rsidRPr="001038CA">
              <w:rPr>
                <w:rFonts w:hint="eastAsia"/>
                <w:position w:val="2"/>
                <w:sz w:val="20"/>
                <w:szCs w:val="20"/>
                <w:rtl/>
                <w:lang w:bidi="ar-EG"/>
              </w:rPr>
              <w:t>الصلة</w:t>
            </w:r>
            <w:r w:rsidRPr="001038CA">
              <w:rPr>
                <w:rFonts w:hint="cs"/>
                <w:position w:val="2"/>
                <w:sz w:val="20"/>
                <w:szCs w:val="20"/>
                <w:rtl/>
                <w:lang w:bidi="ar-EG"/>
              </w:rPr>
              <w:t>،</w:t>
            </w:r>
          </w:p>
          <w:p w14:paraId="162B2F08" w14:textId="77777777" w:rsidR="00CD3554" w:rsidRPr="001038CA"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lang w:bidi="ar-EG"/>
              </w:rPr>
            </w:pPr>
            <w:r w:rsidRPr="001038CA">
              <w:rPr>
                <w:rFonts w:hint="cs"/>
                <w:b/>
                <w:bCs/>
                <w:position w:val="2"/>
                <w:sz w:val="20"/>
                <w:szCs w:val="20"/>
                <w:rtl/>
                <w:lang w:bidi="ar-EG"/>
              </w:rPr>
              <w:t xml:space="preserve">تقرر </w:t>
            </w:r>
          </w:p>
          <w:p w14:paraId="3E4EEB90" w14:textId="538C5BCA" w:rsidR="00CD3554" w:rsidRPr="001038CA"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rFonts w:hint="cs"/>
                <w:position w:val="2"/>
                <w:sz w:val="20"/>
                <w:szCs w:val="20"/>
                <w:rtl/>
                <w:lang w:bidi="ar-EG"/>
              </w:rPr>
              <w:t xml:space="preserve">أن </w:t>
            </w:r>
            <w:r w:rsidRPr="001038CA">
              <w:rPr>
                <w:rFonts w:hint="cs"/>
                <w:position w:val="2"/>
                <w:sz w:val="20"/>
                <w:szCs w:val="20"/>
                <w:rtl/>
              </w:rPr>
              <w:t>تُ</w:t>
            </w:r>
            <w:r w:rsidRPr="001038CA">
              <w:rPr>
                <w:position w:val="2"/>
                <w:sz w:val="20"/>
                <w:szCs w:val="20"/>
                <w:rtl/>
              </w:rPr>
              <w:t>كل</w:t>
            </w:r>
            <w:r w:rsidRPr="001038CA">
              <w:rPr>
                <w:rFonts w:hint="cs"/>
                <w:position w:val="2"/>
                <w:sz w:val="20"/>
                <w:szCs w:val="20"/>
                <w:rtl/>
              </w:rPr>
              <w:t>ّ</w:t>
            </w:r>
            <w:r w:rsidRPr="001038CA">
              <w:rPr>
                <w:position w:val="2"/>
                <w:sz w:val="20"/>
                <w:szCs w:val="20"/>
                <w:rtl/>
              </w:rPr>
              <w:t>ف</w:t>
            </w:r>
            <w:r w:rsidRPr="001038CA">
              <w:rPr>
                <w:rFonts w:hint="cs"/>
                <w:position w:val="2"/>
                <w:sz w:val="20"/>
                <w:szCs w:val="20"/>
                <w:rtl/>
              </w:rPr>
              <w:t xml:space="preserve"> </w:t>
            </w:r>
            <w:r w:rsidRPr="001038CA">
              <w:rPr>
                <w:position w:val="2"/>
                <w:sz w:val="20"/>
                <w:szCs w:val="20"/>
                <w:rtl/>
              </w:rPr>
              <w:t>مدير مكتب تقييس الاتصالات</w:t>
            </w:r>
            <w:r w:rsidRPr="001038CA">
              <w:rPr>
                <w:rFonts w:hint="cs"/>
                <w:position w:val="2"/>
                <w:sz w:val="20"/>
                <w:szCs w:val="20"/>
                <w:rtl/>
              </w:rPr>
              <w:t xml:space="preserve"> بالتعاون مع مدير مكتب تنمية</w:t>
            </w:r>
            <w:r w:rsidR="000957EB">
              <w:rPr>
                <w:rFonts w:hint="eastAsia"/>
                <w:position w:val="2"/>
                <w:sz w:val="20"/>
                <w:szCs w:val="20"/>
                <w:rtl/>
                <w:lang w:bidi="ar-EG"/>
              </w:rPr>
              <w:t> </w:t>
            </w:r>
            <w:r w:rsidRPr="001038CA">
              <w:rPr>
                <w:rFonts w:hint="cs"/>
                <w:position w:val="2"/>
                <w:sz w:val="20"/>
                <w:szCs w:val="20"/>
                <w:rtl/>
              </w:rPr>
              <w:t>الاتصالات</w:t>
            </w:r>
          </w:p>
          <w:p w14:paraId="74AFB971" w14:textId="77777777" w:rsidR="00CD3554" w:rsidRPr="001038CA"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1038CA">
              <w:rPr>
                <w:position w:val="2"/>
                <w:sz w:val="20"/>
                <w:szCs w:val="20"/>
                <w:lang w:bidi="ar-EG"/>
              </w:rPr>
              <w:t>1</w:t>
            </w:r>
            <w:r w:rsidRPr="001038CA">
              <w:rPr>
                <w:position w:val="2"/>
                <w:sz w:val="20"/>
                <w:szCs w:val="20"/>
                <w:rtl/>
              </w:rPr>
              <w:tab/>
            </w:r>
            <w:r w:rsidRPr="001038CA">
              <w:rPr>
                <w:rFonts w:hint="cs"/>
                <w:position w:val="2"/>
                <w:sz w:val="20"/>
                <w:szCs w:val="20"/>
                <w:rtl/>
              </w:rPr>
              <w:t>ب</w:t>
            </w:r>
            <w:r w:rsidRPr="001038CA">
              <w:rPr>
                <w:position w:val="2"/>
                <w:sz w:val="20"/>
                <w:szCs w:val="20"/>
                <w:rtl/>
              </w:rPr>
              <w:t xml:space="preserve">تقديم </w:t>
            </w:r>
            <w:r w:rsidRPr="001038CA">
              <w:rPr>
                <w:rFonts w:hint="cs"/>
                <w:position w:val="2"/>
                <w:sz w:val="20"/>
                <w:szCs w:val="20"/>
                <w:rtl/>
              </w:rPr>
              <w:t>مساعدة تقنية</w:t>
            </w:r>
            <w:r w:rsidRPr="001038CA">
              <w:rPr>
                <w:position w:val="2"/>
                <w:sz w:val="20"/>
                <w:szCs w:val="20"/>
                <w:rtl/>
              </w:rPr>
              <w:t xml:space="preserve"> </w:t>
            </w:r>
            <w:r w:rsidRPr="001038CA">
              <w:rPr>
                <w:rFonts w:hint="cs"/>
                <w:position w:val="2"/>
                <w:sz w:val="20"/>
                <w:szCs w:val="20"/>
                <w:rtl/>
              </w:rPr>
              <w:t>إلى الدول</w:t>
            </w:r>
            <w:r w:rsidRPr="001038CA">
              <w:rPr>
                <w:position w:val="2"/>
                <w:sz w:val="20"/>
                <w:szCs w:val="20"/>
                <w:rtl/>
              </w:rPr>
              <w:t xml:space="preserve"> الأعضاء في إفريقيا </w:t>
            </w:r>
            <w:r w:rsidRPr="001038CA">
              <w:rPr>
                <w:rFonts w:hint="cs"/>
                <w:position w:val="2"/>
                <w:sz w:val="20"/>
                <w:szCs w:val="20"/>
                <w:rtl/>
              </w:rPr>
              <w:t>بشأن وضع</w:t>
            </w:r>
            <w:r w:rsidRPr="001038CA">
              <w:rPr>
                <w:position w:val="2"/>
                <w:sz w:val="20"/>
                <w:szCs w:val="20"/>
                <w:rtl/>
              </w:rPr>
              <w:t xml:space="preserve"> رقم طوارئ </w:t>
            </w:r>
            <w:r w:rsidRPr="001038CA">
              <w:rPr>
                <w:rFonts w:hint="cs"/>
                <w:position w:val="2"/>
                <w:sz w:val="20"/>
                <w:szCs w:val="20"/>
                <w:rtl/>
              </w:rPr>
              <w:t xml:space="preserve">موحد </w:t>
            </w:r>
            <w:r w:rsidRPr="001038CA">
              <w:rPr>
                <w:position w:val="2"/>
                <w:sz w:val="20"/>
                <w:szCs w:val="20"/>
                <w:rtl/>
              </w:rPr>
              <w:t xml:space="preserve">وفقاً للتوصية </w:t>
            </w:r>
            <w:r w:rsidRPr="001038CA">
              <w:rPr>
                <w:position w:val="2"/>
                <w:sz w:val="20"/>
                <w:szCs w:val="20"/>
                <w:lang w:bidi="ar-EG"/>
              </w:rPr>
              <w:t>ITU-T E.</w:t>
            </w:r>
            <w:proofErr w:type="gramStart"/>
            <w:r w:rsidRPr="001038CA">
              <w:rPr>
                <w:position w:val="2"/>
                <w:sz w:val="20"/>
                <w:szCs w:val="20"/>
                <w:lang w:bidi="ar-EG"/>
              </w:rPr>
              <w:t>161.1</w:t>
            </w:r>
            <w:r w:rsidRPr="001038CA">
              <w:rPr>
                <w:position w:val="2"/>
                <w:sz w:val="20"/>
                <w:szCs w:val="20"/>
                <w:rtl/>
              </w:rPr>
              <w:t>؛</w:t>
            </w:r>
            <w:proofErr w:type="gramEnd"/>
          </w:p>
          <w:p w14:paraId="4AD821D4" w14:textId="50393A73" w:rsidR="00497C56" w:rsidRPr="007720C7" w:rsidRDefault="00CD3554" w:rsidP="00487CEC">
            <w:pPr>
              <w:tabs>
                <w:tab w:val="clear" w:pos="794"/>
              </w:tabs>
              <w:spacing w:before="80" w:after="60" w:line="300" w:lineRule="exact"/>
              <w:cnfStyle w:val="000000000000" w:firstRow="0" w:lastRow="0" w:firstColumn="0" w:lastColumn="0" w:oddVBand="0" w:evenVBand="0" w:oddHBand="0" w:evenHBand="0" w:firstRowFirstColumn="0" w:firstRowLastColumn="0" w:lastRowFirstColumn="0" w:lastRowLastColumn="0"/>
              <w:rPr>
                <w:b/>
                <w:bCs/>
                <w:position w:val="2"/>
                <w:sz w:val="20"/>
                <w:szCs w:val="20"/>
                <w:rtl/>
              </w:rPr>
            </w:pPr>
            <w:r w:rsidRPr="001038CA">
              <w:rPr>
                <w:rFonts w:hint="cs"/>
                <w:position w:val="2"/>
                <w:sz w:val="20"/>
                <w:szCs w:val="20"/>
                <w:rtl/>
                <w:lang w:bidi="ar-EG"/>
              </w:rPr>
              <w:t>2</w:t>
            </w:r>
            <w:r w:rsidRPr="001038CA">
              <w:rPr>
                <w:position w:val="2"/>
                <w:sz w:val="20"/>
                <w:szCs w:val="20"/>
                <w:rtl/>
              </w:rPr>
              <w:tab/>
            </w:r>
            <w:r w:rsidRPr="008447EA">
              <w:rPr>
                <w:rFonts w:hint="cs"/>
                <w:position w:val="2"/>
                <w:sz w:val="20"/>
                <w:szCs w:val="20"/>
                <w:rtl/>
              </w:rPr>
              <w:t>بإعداد التقارير</w:t>
            </w:r>
            <w:r w:rsidRPr="008447EA">
              <w:rPr>
                <w:position w:val="2"/>
                <w:sz w:val="20"/>
                <w:szCs w:val="20"/>
                <w:rtl/>
              </w:rPr>
              <w:t xml:space="preserve"> </w:t>
            </w:r>
            <w:r w:rsidRPr="008447EA">
              <w:rPr>
                <w:rFonts w:hint="cs"/>
                <w:position w:val="2"/>
                <w:sz w:val="20"/>
                <w:szCs w:val="20"/>
                <w:rtl/>
              </w:rPr>
              <w:t xml:space="preserve">إلى </w:t>
            </w:r>
            <w:r w:rsidRPr="008447EA">
              <w:rPr>
                <w:position w:val="2"/>
                <w:sz w:val="20"/>
                <w:szCs w:val="20"/>
                <w:rtl/>
              </w:rPr>
              <w:t xml:space="preserve">الجمعية العالمية لتقييس الاتصالات عن التقدم المحرز في تنفيذ هذا </w:t>
            </w:r>
            <w:r w:rsidRPr="008447EA">
              <w:rPr>
                <w:rFonts w:hint="cs"/>
                <w:position w:val="2"/>
                <w:sz w:val="20"/>
                <w:szCs w:val="20"/>
                <w:rtl/>
              </w:rPr>
              <w:t>القرار الذي</w:t>
            </w:r>
            <w:r w:rsidRPr="008447EA">
              <w:rPr>
                <w:position w:val="2"/>
                <w:sz w:val="20"/>
                <w:szCs w:val="20"/>
                <w:rtl/>
              </w:rPr>
              <w:t xml:space="preserve"> يهدف إلى تحسين </w:t>
            </w:r>
            <w:r w:rsidRPr="008447EA">
              <w:rPr>
                <w:rFonts w:hint="cs"/>
                <w:position w:val="2"/>
                <w:sz w:val="20"/>
                <w:szCs w:val="20"/>
                <w:rtl/>
              </w:rPr>
              <w:t>النفاذ</w:t>
            </w:r>
            <w:r w:rsidRPr="008447EA">
              <w:rPr>
                <w:position w:val="2"/>
                <w:sz w:val="20"/>
                <w:szCs w:val="20"/>
                <w:rtl/>
              </w:rPr>
              <w:t xml:space="preserve"> إلى خدمات الطوارئ،</w:t>
            </w:r>
          </w:p>
        </w:tc>
      </w:tr>
    </w:tbl>
    <w:p w14:paraId="19A865D0" w14:textId="35410825" w:rsidR="006E44BF" w:rsidRPr="00353BA5" w:rsidRDefault="000957EB" w:rsidP="000957EB">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6E44BF" w:rsidRPr="00353BA5"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1AD2" w14:textId="77777777" w:rsidR="00F86985" w:rsidRDefault="00F86985" w:rsidP="006C3242">
      <w:pPr>
        <w:spacing w:before="0" w:line="240" w:lineRule="auto"/>
      </w:pPr>
      <w:r>
        <w:separator/>
      </w:r>
    </w:p>
  </w:endnote>
  <w:endnote w:type="continuationSeparator" w:id="0">
    <w:p w14:paraId="5F209DAA" w14:textId="77777777" w:rsidR="00F86985" w:rsidRDefault="00F8698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2D54" w14:textId="77777777" w:rsidR="00BA4C7F" w:rsidRDefault="00BA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08A0" w14:textId="4261DE37" w:rsidR="006C3242" w:rsidRPr="00745AC0" w:rsidRDefault="00EA7D73" w:rsidP="00EA7D73">
    <w:pPr>
      <w:pStyle w:val="Footer"/>
      <w:rPr>
        <w:sz w:val="16"/>
        <w:szCs w:val="16"/>
        <w:lang w:val="es-ES"/>
      </w:rPr>
    </w:pPr>
    <w:r w:rsidRPr="00EA7D73">
      <w:rPr>
        <w:sz w:val="16"/>
        <w:szCs w:val="16"/>
        <w:lang w:val="fr-FR"/>
      </w:rPr>
      <w:fldChar w:fldCharType="begin"/>
    </w:r>
    <w:r w:rsidRPr="00745AC0">
      <w:rPr>
        <w:sz w:val="16"/>
        <w:szCs w:val="16"/>
        <w:lang w:val="es-ES"/>
      </w:rPr>
      <w:instrText xml:space="preserve"> FILENAME \p \* MERGEFORMAT </w:instrText>
    </w:r>
    <w:r w:rsidRPr="00EA7D73">
      <w:rPr>
        <w:sz w:val="16"/>
        <w:szCs w:val="16"/>
        <w:lang w:val="fr-FR"/>
      </w:rPr>
      <w:fldChar w:fldCharType="separate"/>
    </w:r>
    <w:r w:rsidR="00BA4C7F">
      <w:rPr>
        <w:noProof/>
        <w:sz w:val="16"/>
        <w:szCs w:val="16"/>
        <w:lang w:val="es-ES"/>
      </w:rPr>
      <w:t>P:\ARA\ITU-D\CONF-D\WTDC21\000\018A.docx</w:t>
    </w:r>
    <w:r w:rsidRPr="00EA7D73">
      <w:rPr>
        <w:sz w:val="16"/>
        <w:szCs w:val="16"/>
        <w:lang w:val="en-GB"/>
      </w:rPr>
      <w:fldChar w:fldCharType="end"/>
    </w:r>
    <w:proofErr w:type="gramStart"/>
    <w:r w:rsidRPr="00745AC0">
      <w:rPr>
        <w:sz w:val="16"/>
        <w:szCs w:val="16"/>
        <w:lang w:val="es-ES"/>
      </w:rPr>
      <w:t xml:space="preserve">   (</w:t>
    </w:r>
    <w:proofErr w:type="gramEnd"/>
    <w:r w:rsidR="001869BA" w:rsidRPr="00745AC0">
      <w:rPr>
        <w:sz w:val="16"/>
        <w:szCs w:val="16"/>
        <w:lang w:val="es-ES"/>
      </w:rPr>
      <w:t>500593</w:t>
    </w:r>
    <w:r w:rsidRPr="00745AC0">
      <w:rPr>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46B2C" w:rsidRPr="005874F2" w14:paraId="299CE2C2" w14:textId="77777777" w:rsidTr="00C679B8">
      <w:tc>
        <w:tcPr>
          <w:tcW w:w="991" w:type="dxa"/>
          <w:tcBorders>
            <w:top w:val="single" w:sz="4" w:space="0" w:color="auto"/>
            <w:left w:val="nil"/>
            <w:bottom w:val="nil"/>
            <w:right w:val="nil"/>
          </w:tcBorders>
          <w:shd w:val="clear" w:color="auto" w:fill="FFFFFF" w:themeFill="background1"/>
          <w:hideMark/>
        </w:tcPr>
        <w:p w14:paraId="365824D9"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E8A6A21"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F1667E7" w14:textId="2B0E510F" w:rsidR="00A46B2C" w:rsidRPr="00AC440E" w:rsidRDefault="00AC440E" w:rsidP="00A46B2C">
          <w:pPr>
            <w:spacing w:before="60" w:after="40" w:line="260" w:lineRule="exact"/>
            <w:rPr>
              <w:position w:val="2"/>
              <w:sz w:val="18"/>
              <w:szCs w:val="18"/>
              <w:rtl/>
            </w:rPr>
          </w:pPr>
          <w:r>
            <w:rPr>
              <w:rFonts w:hint="cs"/>
              <w:position w:val="2"/>
              <w:sz w:val="18"/>
              <w:szCs w:val="18"/>
              <w:rtl/>
              <w:lang w:val="fr-FR" w:bidi="ar-EG"/>
            </w:rPr>
            <w:t xml:space="preserve">السيد بلال </w:t>
          </w:r>
          <w:proofErr w:type="spellStart"/>
          <w:r>
            <w:rPr>
              <w:rFonts w:hint="cs"/>
              <w:position w:val="2"/>
              <w:sz w:val="18"/>
              <w:szCs w:val="18"/>
              <w:rtl/>
              <w:lang w:val="fr-FR" w:bidi="ar-EG"/>
            </w:rPr>
            <w:t>الجاموسي</w:t>
          </w:r>
          <w:proofErr w:type="spellEnd"/>
          <w:r>
            <w:rPr>
              <w:rFonts w:hint="cs"/>
              <w:position w:val="2"/>
              <w:sz w:val="18"/>
              <w:szCs w:val="18"/>
              <w:rtl/>
              <w:lang w:val="fr-FR" w:bidi="ar-EG"/>
            </w:rPr>
            <w:t xml:space="preserve">، </w:t>
          </w:r>
          <w:r>
            <w:rPr>
              <w:position w:val="2"/>
              <w:sz w:val="18"/>
              <w:szCs w:val="18"/>
              <w:lang w:bidi="ar-EG"/>
            </w:rPr>
            <w:t>ITU/TSB/SGD</w:t>
          </w:r>
        </w:p>
      </w:tc>
    </w:tr>
    <w:tr w:rsidR="00A46B2C" w:rsidRPr="005874F2" w14:paraId="21E59416" w14:textId="77777777" w:rsidTr="00C679B8">
      <w:tc>
        <w:tcPr>
          <w:tcW w:w="991" w:type="dxa"/>
        </w:tcPr>
        <w:p w14:paraId="02B3FE27"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4E29D132"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54B3964" w14:textId="51369CAC" w:rsidR="00A46B2C" w:rsidRPr="005874F2" w:rsidRDefault="00AC440E" w:rsidP="00AC440E">
          <w:pPr>
            <w:spacing w:before="60" w:after="40" w:line="260" w:lineRule="exact"/>
            <w:rPr>
              <w:position w:val="2"/>
              <w:sz w:val="18"/>
              <w:szCs w:val="18"/>
              <w:lang w:val="en-GB"/>
            </w:rPr>
          </w:pPr>
          <w:r w:rsidRPr="00AC440E">
            <w:rPr>
              <w:position w:val="2"/>
              <w:sz w:val="18"/>
              <w:szCs w:val="18"/>
              <w:lang w:bidi="ar-EG"/>
            </w:rPr>
            <w:t>+41 79 2173574</w:t>
          </w:r>
        </w:p>
      </w:tc>
    </w:tr>
    <w:tr w:rsidR="00A46B2C" w:rsidRPr="005874F2" w14:paraId="3F5D56B7" w14:textId="77777777" w:rsidTr="00C679B8">
      <w:tc>
        <w:tcPr>
          <w:tcW w:w="991" w:type="dxa"/>
        </w:tcPr>
        <w:p w14:paraId="7F6ED2E6"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599DC9A0"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54CD392" w14:textId="658E4C72" w:rsidR="00A46B2C" w:rsidRPr="005874F2" w:rsidRDefault="00487CEC" w:rsidP="00AC440E">
          <w:pPr>
            <w:spacing w:before="60" w:after="40" w:line="260" w:lineRule="exact"/>
            <w:rPr>
              <w:position w:val="2"/>
              <w:sz w:val="18"/>
              <w:szCs w:val="18"/>
              <w:rtl/>
              <w:lang w:val="fr-FR" w:bidi="ar-EG"/>
            </w:rPr>
          </w:pPr>
          <w:hyperlink r:id="rId1" w:history="1">
            <w:r w:rsidR="00AC440E" w:rsidRPr="00AC440E">
              <w:rPr>
                <w:rStyle w:val="Hyperlink"/>
                <w:position w:val="2"/>
                <w:sz w:val="18"/>
                <w:szCs w:val="18"/>
                <w:lang w:val="fr-FR" w:bidi="ar-EG"/>
              </w:rPr>
              <w:t>bilel.jamoussi@itu.int</w:t>
            </w:r>
          </w:hyperlink>
        </w:p>
      </w:tc>
    </w:tr>
  </w:tbl>
  <w:p w14:paraId="7AD479AD" w14:textId="77777777" w:rsidR="0006468A" w:rsidRPr="00E560BD" w:rsidRDefault="00487CEC" w:rsidP="003971E3">
    <w:pPr>
      <w:pStyle w:val="Footer"/>
      <w:tabs>
        <w:tab w:val="clear" w:pos="4153"/>
        <w:tab w:val="clear" w:pos="8306"/>
        <w:tab w:val="center" w:pos="5103"/>
        <w:tab w:val="right" w:pos="9639"/>
      </w:tabs>
      <w:spacing w:before="120"/>
      <w:jc w:val="center"/>
      <w:rPr>
        <w:sz w:val="18"/>
        <w:szCs w:val="18"/>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45EA" w14:textId="77777777" w:rsidR="00F86985" w:rsidRDefault="00F86985" w:rsidP="006C3242">
      <w:pPr>
        <w:spacing w:before="0" w:line="240" w:lineRule="auto"/>
      </w:pPr>
      <w:r>
        <w:separator/>
      </w:r>
    </w:p>
  </w:footnote>
  <w:footnote w:type="continuationSeparator" w:id="0">
    <w:p w14:paraId="24FFBC66" w14:textId="77777777" w:rsidR="00F86985" w:rsidRDefault="00F86985" w:rsidP="006C3242">
      <w:pPr>
        <w:spacing w:before="0" w:line="240" w:lineRule="auto"/>
      </w:pPr>
      <w:r>
        <w:continuationSeparator/>
      </w:r>
    </w:p>
  </w:footnote>
  <w:footnote w:id="1">
    <w:p w14:paraId="3DEE8663" w14:textId="77777777" w:rsidR="00720FF2" w:rsidRPr="004947CA" w:rsidRDefault="00720FF2" w:rsidP="00E06E80">
      <w:pPr>
        <w:tabs>
          <w:tab w:val="clear" w:pos="794"/>
          <w:tab w:val="left" w:pos="283"/>
        </w:tabs>
        <w:rPr>
          <w:sz w:val="18"/>
          <w:szCs w:val="18"/>
        </w:rPr>
      </w:pPr>
      <w:r w:rsidRPr="004947CA">
        <w:rPr>
          <w:rStyle w:val="FootnoteReference"/>
          <w:rtl/>
        </w:rPr>
        <w:t>1</w:t>
      </w:r>
      <w:r w:rsidRPr="004947CA">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175CFBA3" w14:textId="124EC2BE" w:rsidR="00497C56" w:rsidRDefault="00497C56" w:rsidP="00E06E80">
      <w:pPr>
        <w:pStyle w:val="FootnoteText"/>
        <w:tabs>
          <w:tab w:val="left" w:pos="283"/>
        </w:tabs>
      </w:pPr>
      <w:r w:rsidRPr="0004026E">
        <w:rPr>
          <w:rStyle w:val="FootnoteReference"/>
          <w:vertAlign w:val="superscript"/>
          <w:rtl/>
        </w:rPr>
        <w:t>2</w:t>
      </w:r>
      <w:r w:rsidRPr="0004026E">
        <w:rPr>
          <w:vertAlign w:val="superscript"/>
          <w:rtl/>
        </w:rPr>
        <w:t xml:space="preserve"> </w:t>
      </w:r>
      <w:r w:rsidR="0004026E">
        <w:rPr>
          <w:vertAlign w:val="superscript"/>
          <w:rtl/>
        </w:rPr>
        <w:tab/>
      </w:r>
      <w:r w:rsidRPr="004947C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5855" w14:textId="77777777" w:rsidR="00BA4C7F" w:rsidRDefault="00BA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2067AA2" w14:textId="0625E665"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C20295">
          <w:rPr>
            <w:sz w:val="20"/>
            <w:szCs w:val="20"/>
            <w:lang w:val="de-CH"/>
          </w:rPr>
          <w:t>WTDC</w:t>
        </w:r>
        <w:r w:rsidR="005554DE">
          <w:rPr>
            <w:sz w:val="20"/>
            <w:szCs w:val="20"/>
            <w:lang w:val="de-CH"/>
          </w:rPr>
          <w:t>-22</w:t>
        </w:r>
        <w:r w:rsidR="00C20295">
          <w:rPr>
            <w:sz w:val="20"/>
            <w:szCs w:val="20"/>
            <w:lang w:val="de-CH"/>
          </w:rPr>
          <w:t>/</w:t>
        </w:r>
        <w:r w:rsidR="00AC440E">
          <w:rPr>
            <w:sz w:val="20"/>
            <w:szCs w:val="20"/>
            <w:lang w:val="de-CH"/>
          </w:rPr>
          <w:t>18</w:t>
        </w:r>
        <w:r w:rsidR="00C20295">
          <w:rPr>
            <w:sz w:val="20"/>
            <w:szCs w:val="20"/>
            <w:lang w:val="de-CH"/>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B9E1" w14:textId="77777777" w:rsidR="00BA4C7F" w:rsidRDefault="00BA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46C942E7"/>
    <w:multiLevelType w:val="hybridMultilevel"/>
    <w:tmpl w:val="6E0E9B72"/>
    <w:lvl w:ilvl="0" w:tplc="0B0C3A64">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15:restartNumberingAfterBreak="0">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15:restartNumberingAfterBreak="0">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F91"/>
    <w:multiLevelType w:val="hybridMultilevel"/>
    <w:tmpl w:val="7EC83216"/>
    <w:lvl w:ilvl="0" w:tplc="ED405FDA">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2C3F"/>
    <w:multiLevelType w:val="hybridMultilevel"/>
    <w:tmpl w:val="E0B8770C"/>
    <w:lvl w:ilvl="0" w:tplc="3202D84E">
      <w:numFmt w:val="bullet"/>
      <w:lvlText w:val="-"/>
      <w:lvlJc w:val="left"/>
      <w:pPr>
        <w:ind w:left="720" w:hanging="360"/>
      </w:pPr>
      <w:rPr>
        <w:rFonts w:ascii="Simplified Arabic" w:eastAsiaTheme="minorEastAsia"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68693">
    <w:abstractNumId w:val="9"/>
  </w:num>
  <w:num w:numId="2" w16cid:durableId="1304701964">
    <w:abstractNumId w:val="7"/>
  </w:num>
  <w:num w:numId="3" w16cid:durableId="1621061355">
    <w:abstractNumId w:val="6"/>
  </w:num>
  <w:num w:numId="4" w16cid:durableId="1914117049">
    <w:abstractNumId w:val="5"/>
  </w:num>
  <w:num w:numId="5" w16cid:durableId="2061436445">
    <w:abstractNumId w:val="4"/>
  </w:num>
  <w:num w:numId="6" w16cid:durableId="1659259706">
    <w:abstractNumId w:val="8"/>
  </w:num>
  <w:num w:numId="7" w16cid:durableId="978874310">
    <w:abstractNumId w:val="3"/>
  </w:num>
  <w:num w:numId="8" w16cid:durableId="1649439526">
    <w:abstractNumId w:val="2"/>
  </w:num>
  <w:num w:numId="9" w16cid:durableId="1299725519">
    <w:abstractNumId w:val="1"/>
  </w:num>
  <w:num w:numId="10" w16cid:durableId="1754207444">
    <w:abstractNumId w:val="0"/>
  </w:num>
  <w:num w:numId="11" w16cid:durableId="1075855633">
    <w:abstractNumId w:val="17"/>
  </w:num>
  <w:num w:numId="12" w16cid:durableId="73479131">
    <w:abstractNumId w:val="12"/>
  </w:num>
  <w:num w:numId="13" w16cid:durableId="395860684">
    <w:abstractNumId w:val="30"/>
  </w:num>
  <w:num w:numId="14" w16cid:durableId="520823632">
    <w:abstractNumId w:val="18"/>
  </w:num>
  <w:num w:numId="15" w16cid:durableId="1506701576">
    <w:abstractNumId w:val="19"/>
  </w:num>
  <w:num w:numId="16" w16cid:durableId="522329238">
    <w:abstractNumId w:val="33"/>
  </w:num>
  <w:num w:numId="17" w16cid:durableId="1485045863">
    <w:abstractNumId w:val="13"/>
  </w:num>
  <w:num w:numId="18" w16cid:durableId="804201768">
    <w:abstractNumId w:val="28"/>
  </w:num>
  <w:num w:numId="19" w16cid:durableId="978344634">
    <w:abstractNumId w:val="27"/>
  </w:num>
  <w:num w:numId="20" w16cid:durableId="1787189919">
    <w:abstractNumId w:val="31"/>
  </w:num>
  <w:num w:numId="21" w16cid:durableId="1065562958">
    <w:abstractNumId w:val="16"/>
  </w:num>
  <w:num w:numId="22" w16cid:durableId="1868639465">
    <w:abstractNumId w:val="11"/>
  </w:num>
  <w:num w:numId="23" w16cid:durableId="825172645">
    <w:abstractNumId w:val="34"/>
  </w:num>
  <w:num w:numId="24" w16cid:durableId="1142229505">
    <w:abstractNumId w:val="20"/>
  </w:num>
  <w:num w:numId="25" w16cid:durableId="6102305">
    <w:abstractNumId w:val="26"/>
  </w:num>
  <w:num w:numId="26" w16cid:durableId="973682561">
    <w:abstractNumId w:val="29"/>
  </w:num>
  <w:num w:numId="27" w16cid:durableId="70585717">
    <w:abstractNumId w:val="22"/>
  </w:num>
  <w:num w:numId="28" w16cid:durableId="1682393856">
    <w:abstractNumId w:val="10"/>
  </w:num>
  <w:num w:numId="29" w16cid:durableId="356659190">
    <w:abstractNumId w:val="35"/>
  </w:num>
  <w:num w:numId="30" w16cid:durableId="503666324">
    <w:abstractNumId w:val="14"/>
  </w:num>
  <w:num w:numId="31" w16cid:durableId="562453228">
    <w:abstractNumId w:val="21"/>
  </w:num>
  <w:num w:numId="32" w16cid:durableId="1299990296">
    <w:abstractNumId w:val="25"/>
  </w:num>
  <w:num w:numId="33" w16cid:durableId="620914221">
    <w:abstractNumId w:val="23"/>
  </w:num>
  <w:num w:numId="34" w16cid:durableId="708184692">
    <w:abstractNumId w:val="15"/>
  </w:num>
  <w:num w:numId="35" w16cid:durableId="818573284">
    <w:abstractNumId w:val="24"/>
  </w:num>
  <w:num w:numId="36" w16cid:durableId="14397153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E"/>
    <w:rsid w:val="000001BB"/>
    <w:rsid w:val="00005563"/>
    <w:rsid w:val="00005F2C"/>
    <w:rsid w:val="00006582"/>
    <w:rsid w:val="0002516C"/>
    <w:rsid w:val="0002607D"/>
    <w:rsid w:val="00026B82"/>
    <w:rsid w:val="00027063"/>
    <w:rsid w:val="000325E3"/>
    <w:rsid w:val="000371A6"/>
    <w:rsid w:val="0004026E"/>
    <w:rsid w:val="000523D7"/>
    <w:rsid w:val="00053C54"/>
    <w:rsid w:val="000554CB"/>
    <w:rsid w:val="000602FF"/>
    <w:rsid w:val="00062311"/>
    <w:rsid w:val="0006468A"/>
    <w:rsid w:val="00066741"/>
    <w:rsid w:val="00073D4D"/>
    <w:rsid w:val="000803ED"/>
    <w:rsid w:val="000834F9"/>
    <w:rsid w:val="00085D63"/>
    <w:rsid w:val="000872BD"/>
    <w:rsid w:val="00090574"/>
    <w:rsid w:val="00091AC8"/>
    <w:rsid w:val="000957EB"/>
    <w:rsid w:val="000A2012"/>
    <w:rsid w:val="000A4440"/>
    <w:rsid w:val="000A44F5"/>
    <w:rsid w:val="000A6F90"/>
    <w:rsid w:val="000C1C0E"/>
    <w:rsid w:val="000C2E79"/>
    <w:rsid w:val="000C548A"/>
    <w:rsid w:val="000C722A"/>
    <w:rsid w:val="000D244F"/>
    <w:rsid w:val="000E716F"/>
    <w:rsid w:val="000F1E2D"/>
    <w:rsid w:val="000F6C09"/>
    <w:rsid w:val="00100461"/>
    <w:rsid w:val="001004B5"/>
    <w:rsid w:val="001038CA"/>
    <w:rsid w:val="0011413B"/>
    <w:rsid w:val="00121C2E"/>
    <w:rsid w:val="00122CDA"/>
    <w:rsid w:val="001270B0"/>
    <w:rsid w:val="001274C3"/>
    <w:rsid w:val="00134AC4"/>
    <w:rsid w:val="00137EC0"/>
    <w:rsid w:val="00143EFB"/>
    <w:rsid w:val="00147475"/>
    <w:rsid w:val="00151B8B"/>
    <w:rsid w:val="001742BF"/>
    <w:rsid w:val="00183D23"/>
    <w:rsid w:val="001869BA"/>
    <w:rsid w:val="00195512"/>
    <w:rsid w:val="001A00DD"/>
    <w:rsid w:val="001A63E1"/>
    <w:rsid w:val="001A729E"/>
    <w:rsid w:val="001B0E4A"/>
    <w:rsid w:val="001B33EE"/>
    <w:rsid w:val="001C0169"/>
    <w:rsid w:val="001D1D50"/>
    <w:rsid w:val="001D4842"/>
    <w:rsid w:val="001D6745"/>
    <w:rsid w:val="001E2330"/>
    <w:rsid w:val="001E2789"/>
    <w:rsid w:val="001E446E"/>
    <w:rsid w:val="00207E13"/>
    <w:rsid w:val="00213202"/>
    <w:rsid w:val="002154EE"/>
    <w:rsid w:val="002168AE"/>
    <w:rsid w:val="002276D2"/>
    <w:rsid w:val="0023283D"/>
    <w:rsid w:val="002339DE"/>
    <w:rsid w:val="002351BC"/>
    <w:rsid w:val="00237AEA"/>
    <w:rsid w:val="00241088"/>
    <w:rsid w:val="002464B9"/>
    <w:rsid w:val="0025288D"/>
    <w:rsid w:val="00255FF8"/>
    <w:rsid w:val="00261D7B"/>
    <w:rsid w:val="0026373E"/>
    <w:rsid w:val="00271C43"/>
    <w:rsid w:val="00274A69"/>
    <w:rsid w:val="0028598E"/>
    <w:rsid w:val="00290728"/>
    <w:rsid w:val="002911ED"/>
    <w:rsid w:val="00295BF9"/>
    <w:rsid w:val="002978F4"/>
    <w:rsid w:val="002A2632"/>
    <w:rsid w:val="002A419D"/>
    <w:rsid w:val="002A7DD0"/>
    <w:rsid w:val="002B028D"/>
    <w:rsid w:val="002B64C9"/>
    <w:rsid w:val="002C3AA1"/>
    <w:rsid w:val="002C4123"/>
    <w:rsid w:val="002C6CE3"/>
    <w:rsid w:val="002D5DBA"/>
    <w:rsid w:val="002E19DD"/>
    <w:rsid w:val="002E1DE8"/>
    <w:rsid w:val="002E299E"/>
    <w:rsid w:val="002E6541"/>
    <w:rsid w:val="002F1561"/>
    <w:rsid w:val="002F1B50"/>
    <w:rsid w:val="002F279F"/>
    <w:rsid w:val="002F5759"/>
    <w:rsid w:val="00300167"/>
    <w:rsid w:val="00300341"/>
    <w:rsid w:val="00312C37"/>
    <w:rsid w:val="00313D7F"/>
    <w:rsid w:val="003234CE"/>
    <w:rsid w:val="003238D1"/>
    <w:rsid w:val="00325F38"/>
    <w:rsid w:val="00326B91"/>
    <w:rsid w:val="00330D00"/>
    <w:rsid w:val="00334924"/>
    <w:rsid w:val="00337898"/>
    <w:rsid w:val="003409BC"/>
    <w:rsid w:val="0034793B"/>
    <w:rsid w:val="003521AA"/>
    <w:rsid w:val="00353BA5"/>
    <w:rsid w:val="00357185"/>
    <w:rsid w:val="00365B3A"/>
    <w:rsid w:val="003803D8"/>
    <w:rsid w:val="003836A8"/>
    <w:rsid w:val="00383829"/>
    <w:rsid w:val="00386FAD"/>
    <w:rsid w:val="003920B2"/>
    <w:rsid w:val="003957CD"/>
    <w:rsid w:val="003957D9"/>
    <w:rsid w:val="0039659F"/>
    <w:rsid w:val="003970D3"/>
    <w:rsid w:val="003971E3"/>
    <w:rsid w:val="003A02BA"/>
    <w:rsid w:val="003A0C30"/>
    <w:rsid w:val="003A5936"/>
    <w:rsid w:val="003B5DFA"/>
    <w:rsid w:val="003B66CF"/>
    <w:rsid w:val="003B7F9A"/>
    <w:rsid w:val="003C1022"/>
    <w:rsid w:val="003C4402"/>
    <w:rsid w:val="003C6965"/>
    <w:rsid w:val="003F0319"/>
    <w:rsid w:val="003F4B29"/>
    <w:rsid w:val="00407426"/>
    <w:rsid w:val="00416FCF"/>
    <w:rsid w:val="0042686F"/>
    <w:rsid w:val="004317D8"/>
    <w:rsid w:val="00434183"/>
    <w:rsid w:val="00443869"/>
    <w:rsid w:val="00445838"/>
    <w:rsid w:val="00447624"/>
    <w:rsid w:val="00447F32"/>
    <w:rsid w:val="0045296A"/>
    <w:rsid w:val="004620F9"/>
    <w:rsid w:val="00463E97"/>
    <w:rsid w:val="00464F5D"/>
    <w:rsid w:val="0047296B"/>
    <w:rsid w:val="00473315"/>
    <w:rsid w:val="0047488C"/>
    <w:rsid w:val="00487CEC"/>
    <w:rsid w:val="00493E65"/>
    <w:rsid w:val="00497C56"/>
    <w:rsid w:val="004A38B5"/>
    <w:rsid w:val="004C1A05"/>
    <w:rsid w:val="004D07F3"/>
    <w:rsid w:val="004E11DC"/>
    <w:rsid w:val="004E55D3"/>
    <w:rsid w:val="004E60AF"/>
    <w:rsid w:val="004F47D6"/>
    <w:rsid w:val="00501F23"/>
    <w:rsid w:val="00516C78"/>
    <w:rsid w:val="005205BE"/>
    <w:rsid w:val="00525DDD"/>
    <w:rsid w:val="005303D3"/>
    <w:rsid w:val="00532DA1"/>
    <w:rsid w:val="005333D4"/>
    <w:rsid w:val="005364BA"/>
    <w:rsid w:val="0053722D"/>
    <w:rsid w:val="00537AA3"/>
    <w:rsid w:val="005409AC"/>
    <w:rsid w:val="00541114"/>
    <w:rsid w:val="00544934"/>
    <w:rsid w:val="00551059"/>
    <w:rsid w:val="0055516A"/>
    <w:rsid w:val="005554DE"/>
    <w:rsid w:val="00571F57"/>
    <w:rsid w:val="00572731"/>
    <w:rsid w:val="00574825"/>
    <w:rsid w:val="0058491B"/>
    <w:rsid w:val="005874F2"/>
    <w:rsid w:val="00592EA5"/>
    <w:rsid w:val="005A3170"/>
    <w:rsid w:val="005A577B"/>
    <w:rsid w:val="005B17F2"/>
    <w:rsid w:val="005B5DCF"/>
    <w:rsid w:val="005B692F"/>
    <w:rsid w:val="005B7608"/>
    <w:rsid w:val="005E02AE"/>
    <w:rsid w:val="005E0332"/>
    <w:rsid w:val="005F10EC"/>
    <w:rsid w:val="005F1DBB"/>
    <w:rsid w:val="005F790F"/>
    <w:rsid w:val="006026C6"/>
    <w:rsid w:val="00605357"/>
    <w:rsid w:val="00606BB0"/>
    <w:rsid w:val="0061040B"/>
    <w:rsid w:val="00613627"/>
    <w:rsid w:val="00645C12"/>
    <w:rsid w:val="006474FF"/>
    <w:rsid w:val="006707EB"/>
    <w:rsid w:val="00677396"/>
    <w:rsid w:val="00683E52"/>
    <w:rsid w:val="006860A1"/>
    <w:rsid w:val="0068670A"/>
    <w:rsid w:val="0069200F"/>
    <w:rsid w:val="006A08E7"/>
    <w:rsid w:val="006A65CB"/>
    <w:rsid w:val="006B1354"/>
    <w:rsid w:val="006B68A6"/>
    <w:rsid w:val="006C3242"/>
    <w:rsid w:val="006C7CC0"/>
    <w:rsid w:val="006D1C82"/>
    <w:rsid w:val="006D1E92"/>
    <w:rsid w:val="006D3DAC"/>
    <w:rsid w:val="006D5F4E"/>
    <w:rsid w:val="006D7CD0"/>
    <w:rsid w:val="006E23F8"/>
    <w:rsid w:val="006E389F"/>
    <w:rsid w:val="006E44BF"/>
    <w:rsid w:val="006F2707"/>
    <w:rsid w:val="006F63F7"/>
    <w:rsid w:val="0070180C"/>
    <w:rsid w:val="007025C7"/>
    <w:rsid w:val="007055DB"/>
    <w:rsid w:val="00706D7A"/>
    <w:rsid w:val="00706FCC"/>
    <w:rsid w:val="0071098F"/>
    <w:rsid w:val="007111C4"/>
    <w:rsid w:val="0071531D"/>
    <w:rsid w:val="00720FF2"/>
    <w:rsid w:val="00722F0D"/>
    <w:rsid w:val="00723DC8"/>
    <w:rsid w:val="00724106"/>
    <w:rsid w:val="007259D8"/>
    <w:rsid w:val="007328DD"/>
    <w:rsid w:val="0073342C"/>
    <w:rsid w:val="0073445D"/>
    <w:rsid w:val="0074420E"/>
    <w:rsid w:val="00745ABB"/>
    <w:rsid w:val="00745AC0"/>
    <w:rsid w:val="00745B94"/>
    <w:rsid w:val="007470FD"/>
    <w:rsid w:val="00747114"/>
    <w:rsid w:val="00747A70"/>
    <w:rsid w:val="007605A1"/>
    <w:rsid w:val="007720C7"/>
    <w:rsid w:val="0077578B"/>
    <w:rsid w:val="00783A69"/>
    <w:rsid w:val="00783E26"/>
    <w:rsid w:val="0079355F"/>
    <w:rsid w:val="007A1A30"/>
    <w:rsid w:val="007A7DC1"/>
    <w:rsid w:val="007B2C9F"/>
    <w:rsid w:val="007B5649"/>
    <w:rsid w:val="007B5D07"/>
    <w:rsid w:val="007C2E50"/>
    <w:rsid w:val="007C2E83"/>
    <w:rsid w:val="007C2E9D"/>
    <w:rsid w:val="007C3BC7"/>
    <w:rsid w:val="007C3BCD"/>
    <w:rsid w:val="007D4ACF"/>
    <w:rsid w:val="007F0787"/>
    <w:rsid w:val="007F2380"/>
    <w:rsid w:val="007F2692"/>
    <w:rsid w:val="007F2C95"/>
    <w:rsid w:val="00810B7B"/>
    <w:rsid w:val="00812308"/>
    <w:rsid w:val="00814475"/>
    <w:rsid w:val="0082358A"/>
    <w:rsid w:val="008235CD"/>
    <w:rsid w:val="008247DE"/>
    <w:rsid w:val="00827D31"/>
    <w:rsid w:val="0083722D"/>
    <w:rsid w:val="00840B10"/>
    <w:rsid w:val="008447EA"/>
    <w:rsid w:val="00850A0A"/>
    <w:rsid w:val="008513CB"/>
    <w:rsid w:val="00852F2F"/>
    <w:rsid w:val="00854B2D"/>
    <w:rsid w:val="008562F3"/>
    <w:rsid w:val="00857697"/>
    <w:rsid w:val="00861863"/>
    <w:rsid w:val="008759BA"/>
    <w:rsid w:val="0087653A"/>
    <w:rsid w:val="008808A2"/>
    <w:rsid w:val="00882A17"/>
    <w:rsid w:val="008908FA"/>
    <w:rsid w:val="008A263B"/>
    <w:rsid w:val="008A4DE2"/>
    <w:rsid w:val="008A7F84"/>
    <w:rsid w:val="008B261F"/>
    <w:rsid w:val="008B283A"/>
    <w:rsid w:val="008B5DE8"/>
    <w:rsid w:val="008D7C60"/>
    <w:rsid w:val="008E2341"/>
    <w:rsid w:val="008E6D8E"/>
    <w:rsid w:val="008E7999"/>
    <w:rsid w:val="009104F9"/>
    <w:rsid w:val="009141ED"/>
    <w:rsid w:val="0091702E"/>
    <w:rsid w:val="00922C1D"/>
    <w:rsid w:val="00923B0C"/>
    <w:rsid w:val="0092487A"/>
    <w:rsid w:val="009321A1"/>
    <w:rsid w:val="00932D9E"/>
    <w:rsid w:val="00934094"/>
    <w:rsid w:val="0094021C"/>
    <w:rsid w:val="009454D7"/>
    <w:rsid w:val="00951607"/>
    <w:rsid w:val="00952F86"/>
    <w:rsid w:val="00966A40"/>
    <w:rsid w:val="0096791B"/>
    <w:rsid w:val="0097016B"/>
    <w:rsid w:val="009745C1"/>
    <w:rsid w:val="00977AB5"/>
    <w:rsid w:val="00981F12"/>
    <w:rsid w:val="00982B28"/>
    <w:rsid w:val="00993726"/>
    <w:rsid w:val="009952B3"/>
    <w:rsid w:val="00997296"/>
    <w:rsid w:val="00997A13"/>
    <w:rsid w:val="00997E18"/>
    <w:rsid w:val="009A264D"/>
    <w:rsid w:val="009A57D7"/>
    <w:rsid w:val="009B0DA4"/>
    <w:rsid w:val="009B1875"/>
    <w:rsid w:val="009C3AD7"/>
    <w:rsid w:val="009C78E9"/>
    <w:rsid w:val="009D2462"/>
    <w:rsid w:val="009D313F"/>
    <w:rsid w:val="009E2A82"/>
    <w:rsid w:val="009E5BE2"/>
    <w:rsid w:val="00A01B8E"/>
    <w:rsid w:val="00A02823"/>
    <w:rsid w:val="00A05439"/>
    <w:rsid w:val="00A06CBE"/>
    <w:rsid w:val="00A13FFE"/>
    <w:rsid w:val="00A22B4D"/>
    <w:rsid w:val="00A23B77"/>
    <w:rsid w:val="00A31AC8"/>
    <w:rsid w:val="00A37EFB"/>
    <w:rsid w:val="00A40F87"/>
    <w:rsid w:val="00A43676"/>
    <w:rsid w:val="00A43FE5"/>
    <w:rsid w:val="00A46B2C"/>
    <w:rsid w:val="00A47A5A"/>
    <w:rsid w:val="00A6216D"/>
    <w:rsid w:val="00A63019"/>
    <w:rsid w:val="00A6683B"/>
    <w:rsid w:val="00A736C5"/>
    <w:rsid w:val="00A82B35"/>
    <w:rsid w:val="00A853B6"/>
    <w:rsid w:val="00A938A9"/>
    <w:rsid w:val="00A97F94"/>
    <w:rsid w:val="00AA2845"/>
    <w:rsid w:val="00AA7EA2"/>
    <w:rsid w:val="00AB0332"/>
    <w:rsid w:val="00AC440E"/>
    <w:rsid w:val="00AC5F08"/>
    <w:rsid w:val="00AD2505"/>
    <w:rsid w:val="00AD4BB9"/>
    <w:rsid w:val="00AE30B6"/>
    <w:rsid w:val="00AE643E"/>
    <w:rsid w:val="00AF39F2"/>
    <w:rsid w:val="00B01428"/>
    <w:rsid w:val="00B03099"/>
    <w:rsid w:val="00B05BC8"/>
    <w:rsid w:val="00B13240"/>
    <w:rsid w:val="00B259C1"/>
    <w:rsid w:val="00B270DE"/>
    <w:rsid w:val="00B40E1F"/>
    <w:rsid w:val="00B55050"/>
    <w:rsid w:val="00B609CA"/>
    <w:rsid w:val="00B64B47"/>
    <w:rsid w:val="00B73A7A"/>
    <w:rsid w:val="00B86B1C"/>
    <w:rsid w:val="00B9254C"/>
    <w:rsid w:val="00B93B7B"/>
    <w:rsid w:val="00B941C1"/>
    <w:rsid w:val="00BA2932"/>
    <w:rsid w:val="00BA3437"/>
    <w:rsid w:val="00BA4C7F"/>
    <w:rsid w:val="00BB379F"/>
    <w:rsid w:val="00BD0BDB"/>
    <w:rsid w:val="00BD0C64"/>
    <w:rsid w:val="00BD3D15"/>
    <w:rsid w:val="00BD6FCC"/>
    <w:rsid w:val="00BE00EE"/>
    <w:rsid w:val="00BE540F"/>
    <w:rsid w:val="00BF20DF"/>
    <w:rsid w:val="00BF379A"/>
    <w:rsid w:val="00BF6CD6"/>
    <w:rsid w:val="00C002DE"/>
    <w:rsid w:val="00C04A4C"/>
    <w:rsid w:val="00C059E4"/>
    <w:rsid w:val="00C149AA"/>
    <w:rsid w:val="00C20295"/>
    <w:rsid w:val="00C2311A"/>
    <w:rsid w:val="00C3508E"/>
    <w:rsid w:val="00C35590"/>
    <w:rsid w:val="00C50BD4"/>
    <w:rsid w:val="00C53BF8"/>
    <w:rsid w:val="00C64D98"/>
    <w:rsid w:val="00C66157"/>
    <w:rsid w:val="00C674FE"/>
    <w:rsid w:val="00C67501"/>
    <w:rsid w:val="00C75633"/>
    <w:rsid w:val="00C82977"/>
    <w:rsid w:val="00C97392"/>
    <w:rsid w:val="00CB17F0"/>
    <w:rsid w:val="00CB46D2"/>
    <w:rsid w:val="00CB7C54"/>
    <w:rsid w:val="00CC549D"/>
    <w:rsid w:val="00CC714A"/>
    <w:rsid w:val="00CD1C2F"/>
    <w:rsid w:val="00CD3554"/>
    <w:rsid w:val="00CD63A9"/>
    <w:rsid w:val="00CE2EE1"/>
    <w:rsid w:val="00CE3349"/>
    <w:rsid w:val="00CE36E5"/>
    <w:rsid w:val="00CF27F5"/>
    <w:rsid w:val="00CF3FFD"/>
    <w:rsid w:val="00CF4FFE"/>
    <w:rsid w:val="00D06BF3"/>
    <w:rsid w:val="00D10CCF"/>
    <w:rsid w:val="00D136B3"/>
    <w:rsid w:val="00D14DEB"/>
    <w:rsid w:val="00D16523"/>
    <w:rsid w:val="00D17794"/>
    <w:rsid w:val="00D436B3"/>
    <w:rsid w:val="00D502B6"/>
    <w:rsid w:val="00D53595"/>
    <w:rsid w:val="00D6691E"/>
    <w:rsid w:val="00D722C9"/>
    <w:rsid w:val="00D75B32"/>
    <w:rsid w:val="00D75DC0"/>
    <w:rsid w:val="00D779CA"/>
    <w:rsid w:val="00D77D0F"/>
    <w:rsid w:val="00D8311F"/>
    <w:rsid w:val="00D92339"/>
    <w:rsid w:val="00DA1C67"/>
    <w:rsid w:val="00DA1CF0"/>
    <w:rsid w:val="00DA206F"/>
    <w:rsid w:val="00DA389A"/>
    <w:rsid w:val="00DA4230"/>
    <w:rsid w:val="00DC1109"/>
    <w:rsid w:val="00DC1E02"/>
    <w:rsid w:val="00DC24B4"/>
    <w:rsid w:val="00DC5FB0"/>
    <w:rsid w:val="00DD2FF4"/>
    <w:rsid w:val="00DE5A6D"/>
    <w:rsid w:val="00DE7C1B"/>
    <w:rsid w:val="00DF16DC"/>
    <w:rsid w:val="00E01C3E"/>
    <w:rsid w:val="00E06E80"/>
    <w:rsid w:val="00E11C63"/>
    <w:rsid w:val="00E3070C"/>
    <w:rsid w:val="00E31AB1"/>
    <w:rsid w:val="00E33A3D"/>
    <w:rsid w:val="00E411C8"/>
    <w:rsid w:val="00E4211B"/>
    <w:rsid w:val="00E45211"/>
    <w:rsid w:val="00E46233"/>
    <w:rsid w:val="00E473C5"/>
    <w:rsid w:val="00E50EAA"/>
    <w:rsid w:val="00E560BD"/>
    <w:rsid w:val="00E61734"/>
    <w:rsid w:val="00E7735C"/>
    <w:rsid w:val="00E828B5"/>
    <w:rsid w:val="00E92863"/>
    <w:rsid w:val="00E92F0E"/>
    <w:rsid w:val="00E966EC"/>
    <w:rsid w:val="00EA41E9"/>
    <w:rsid w:val="00EA7D73"/>
    <w:rsid w:val="00EB796D"/>
    <w:rsid w:val="00ED3088"/>
    <w:rsid w:val="00EE25F3"/>
    <w:rsid w:val="00EE4714"/>
    <w:rsid w:val="00EE5CF2"/>
    <w:rsid w:val="00EF1876"/>
    <w:rsid w:val="00EF43A3"/>
    <w:rsid w:val="00EF7CB2"/>
    <w:rsid w:val="00F058DC"/>
    <w:rsid w:val="00F10771"/>
    <w:rsid w:val="00F10C11"/>
    <w:rsid w:val="00F164CE"/>
    <w:rsid w:val="00F17459"/>
    <w:rsid w:val="00F24FC4"/>
    <w:rsid w:val="00F2676C"/>
    <w:rsid w:val="00F33309"/>
    <w:rsid w:val="00F34705"/>
    <w:rsid w:val="00F42652"/>
    <w:rsid w:val="00F42D60"/>
    <w:rsid w:val="00F438AC"/>
    <w:rsid w:val="00F451DD"/>
    <w:rsid w:val="00F7577D"/>
    <w:rsid w:val="00F7781E"/>
    <w:rsid w:val="00F84366"/>
    <w:rsid w:val="00F85089"/>
    <w:rsid w:val="00F854E0"/>
    <w:rsid w:val="00F86985"/>
    <w:rsid w:val="00F90747"/>
    <w:rsid w:val="00F91693"/>
    <w:rsid w:val="00F94F53"/>
    <w:rsid w:val="00F974C5"/>
    <w:rsid w:val="00FA46AB"/>
    <w:rsid w:val="00FA6F46"/>
    <w:rsid w:val="00FB079D"/>
    <w:rsid w:val="00FE5872"/>
    <w:rsid w:val="00FE7FCA"/>
    <w:rsid w:val="00FF3B34"/>
    <w:rsid w:val="00FF4E5E"/>
    <w:rsid w:val="00FF6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DD40"/>
  <w15:chartTrackingRefBased/>
  <w15:docId w15:val="{8735AE61-025E-4A94-85C9-E26F455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04026E"/>
    <w:pPr>
      <w:tabs>
        <w:tab w:val="clear" w:pos="794"/>
        <w:tab w:val="left" w:pos="567"/>
      </w:tabs>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04026E"/>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9C3AD7"/>
    <w:rPr>
      <w:color w:val="954F72" w:themeColor="followedHyperlink"/>
      <w:u w:val="single"/>
    </w:rPr>
  </w:style>
  <w:style w:type="paragraph" w:customStyle="1" w:styleId="msonormal0">
    <w:name w:val="msonormal"/>
    <w:basedOn w:val="Normal"/>
    <w:rsid w:val="009C3AD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C3AD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C3AD7"/>
    <w:rPr>
      <w:rFonts w:ascii="Segoe UI" w:eastAsia="Times New Roman" w:hAnsi="Segoe UI" w:cs="Segoe UI"/>
      <w:sz w:val="18"/>
      <w:szCs w:val="18"/>
      <w:lang w:eastAsia="en-US"/>
    </w:rPr>
  </w:style>
  <w:style w:type="paragraph" w:customStyle="1" w:styleId="Headingi0">
    <w:name w:val="Heading_i"/>
    <w:basedOn w:val="Heading3"/>
    <w:next w:val="Normal"/>
    <w:qFormat/>
    <w:rsid w:val="009C3AD7"/>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 w:type="character" w:customStyle="1" w:styleId="CallChar">
    <w:name w:val="Call Char"/>
    <w:basedOn w:val="DefaultParagraphFont"/>
    <w:link w:val="Call"/>
    <w:locked/>
    <w:rsid w:val="009C3AD7"/>
    <w:rPr>
      <w:rFonts w:ascii="Dubai" w:hAnsi="Dubai" w:cs="Dubai"/>
      <w:i/>
      <w:iCs/>
    </w:rPr>
  </w:style>
  <w:style w:type="character" w:customStyle="1" w:styleId="NormalaftertitleChar">
    <w:name w:val="Normal after title Char"/>
    <w:basedOn w:val="DefaultParagraphFont"/>
    <w:link w:val="Normalaftertitle"/>
    <w:locked/>
    <w:rsid w:val="009C3AD7"/>
    <w:rPr>
      <w:rFonts w:ascii="Dubai" w:hAnsi="Dubai" w:cs="Dubai"/>
      <w:lang w:bidi="ar-SY"/>
    </w:rPr>
  </w:style>
  <w:style w:type="character" w:customStyle="1" w:styleId="ReasonsChar">
    <w:name w:val="Reasons Char"/>
    <w:basedOn w:val="DefaultParagraphFont"/>
    <w:link w:val="Reasons"/>
    <w:locked/>
    <w:rsid w:val="009C3AD7"/>
    <w:rPr>
      <w:rFonts w:ascii="Dubai" w:hAnsi="Dubai" w:cs="Dubai"/>
      <w:b/>
      <w:bCs/>
    </w:rPr>
  </w:style>
  <w:style w:type="paragraph" w:customStyle="1" w:styleId="Annexref">
    <w:name w:val="Annex_ref"/>
    <w:qFormat/>
    <w:rsid w:val="009C3AD7"/>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C3AD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No0">
    <w:name w:val="Appendix_No"/>
    <w:basedOn w:val="AnnexNo0"/>
    <w:qFormat/>
    <w:rsid w:val="009C3AD7"/>
  </w:style>
  <w:style w:type="paragraph" w:customStyle="1" w:styleId="Appendixtitle0">
    <w:name w:val="Appendix_title"/>
    <w:basedOn w:val="Annextitle0"/>
    <w:next w:val="Normal"/>
    <w:qFormat/>
    <w:rsid w:val="009C3AD7"/>
  </w:style>
  <w:style w:type="paragraph" w:customStyle="1" w:styleId="Headingb0">
    <w:name w:val="Heading_b"/>
    <w:basedOn w:val="Heading2"/>
    <w:rsid w:val="009C3AD7"/>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TableheadChar">
    <w:name w:val="Table_head Char"/>
    <w:basedOn w:val="DefaultParagraphFont"/>
    <w:link w:val="Tablehead0"/>
    <w:locked/>
    <w:rsid w:val="009C3AD7"/>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C3AD7"/>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C3AD7"/>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TableNoChar">
    <w:name w:val="Table_No Char"/>
    <w:basedOn w:val="DefaultParagraphFont"/>
    <w:link w:val="TableNo0"/>
    <w:locked/>
    <w:rsid w:val="009C3AD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C3AD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9C3AD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C3AD7"/>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enumlev1Char">
    <w:name w:val="enumlev1 Char"/>
    <w:basedOn w:val="DefaultParagraphFont"/>
    <w:link w:val="enumlev10"/>
    <w:locked/>
    <w:rsid w:val="009C3AD7"/>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C3AD7"/>
    <w:pPr>
      <w:tabs>
        <w:tab w:val="clear" w:pos="794"/>
        <w:tab w:val="left" w:pos="1134"/>
      </w:tabs>
      <w:spacing w:before="80"/>
      <w:ind w:left="1134" w:hanging="1134"/>
    </w:pPr>
    <w:rPr>
      <w:rFonts w:ascii="Calibri" w:eastAsia="Times New Roman" w:hAnsi="Calibri" w:cs="Traditional Arabic"/>
      <w:szCs w:val="30"/>
      <w:lang w:eastAsia="en-US"/>
    </w:rPr>
  </w:style>
  <w:style w:type="paragraph" w:customStyle="1" w:styleId="Questiontitle">
    <w:name w:val="Question_title"/>
    <w:basedOn w:val="Normal"/>
    <w:next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3AD7"/>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9C3AD7"/>
    <w:pPr>
      <w:tabs>
        <w:tab w:val="clear" w:pos="794"/>
        <w:tab w:val="left" w:pos="851"/>
        <w:tab w:val="left" w:pos="1134"/>
        <w:tab w:val="left" w:pos="1871"/>
        <w:tab w:val="left" w:pos="2268"/>
      </w:tabs>
      <w:overflowPunct w:val="0"/>
      <w:autoSpaceDE w:val="0"/>
      <w:autoSpaceDN w:val="0"/>
      <w:bidi w:val="0"/>
      <w:adjustRightInd w:val="0"/>
      <w:spacing w:before="60" w:after="60" w:line="340" w:lineRule="exact"/>
      <w:jc w:val="left"/>
    </w:pPr>
    <w:rPr>
      <w:rFonts w:ascii="Calibri" w:eastAsia="Times New Roman" w:hAnsi="Calibri" w:cs="Traditional Arabic"/>
      <w:b/>
      <w:bCs/>
      <w:szCs w:val="30"/>
      <w:lang w:val="en-GB" w:eastAsia="en-US"/>
    </w:rPr>
  </w:style>
  <w:style w:type="paragraph" w:customStyle="1" w:styleId="Adress">
    <w:name w:val="Adress"/>
    <w:qFormat/>
    <w:rsid w:val="009C3AD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3AD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C3AD7"/>
    <w:pPr>
      <w:keepNext/>
      <w:keepLines/>
      <w:tabs>
        <w:tab w:val="clear" w:pos="794"/>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3AD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C3AD7"/>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3AD7"/>
    <w:pPr>
      <w:spacing w:after="360"/>
    </w:pPr>
    <w:rPr>
      <w:b/>
      <w:bCs/>
    </w:rPr>
  </w:style>
  <w:style w:type="paragraph" w:customStyle="1" w:styleId="FigureNo0">
    <w:name w:val="Figure_No"/>
    <w:basedOn w:val="Normal"/>
    <w:qFormat/>
    <w:rsid w:val="009C3AD7"/>
    <w:pPr>
      <w:keepNext/>
      <w:keepLines/>
      <w:tabs>
        <w:tab w:val="left" w:pos="1191"/>
        <w:tab w:val="left" w:pos="1588"/>
        <w:tab w:val="left" w:pos="1985"/>
      </w:tabs>
      <w:overflowPunct w:val="0"/>
      <w:autoSpaceDE w:val="0"/>
      <w:autoSpaceDN w:val="0"/>
      <w:adjustRightInd w:val="0"/>
      <w:spacing w:before="240" w:after="120"/>
      <w:jc w:val="center"/>
    </w:pPr>
    <w:rPr>
      <w:rFonts w:ascii="Calibri" w:eastAsia="Times New Roman" w:hAnsi="Calibri" w:cs="Traditional Arabic"/>
      <w:szCs w:val="30"/>
      <w:lang w:eastAsia="en-US"/>
    </w:rPr>
  </w:style>
  <w:style w:type="paragraph" w:customStyle="1" w:styleId="Figuretitle0">
    <w:name w:val="Figure_title"/>
    <w:qFormat/>
    <w:rsid w:val="009C3AD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C3AD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C3AD7"/>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3AD7"/>
    <w:pPr>
      <w:keepNext/>
      <w:keepLines/>
      <w:tabs>
        <w:tab w:val="left" w:pos="1191"/>
        <w:tab w:val="left" w:pos="1588"/>
        <w:tab w:val="left" w:pos="1985"/>
      </w:tabs>
      <w:overflowPunct w:val="0"/>
      <w:autoSpaceDE w:val="0"/>
      <w:autoSpaceDN w:val="0"/>
      <w:adjustRightInd w:val="0"/>
      <w:spacing w:after="360"/>
      <w:jc w:val="center"/>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3AD7"/>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9C3AD7"/>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locked/>
    <w:rsid w:val="009C3AD7"/>
    <w:rPr>
      <w:rFonts w:ascii="Dubai" w:hAnsi="Dubai" w:cs="Dubai"/>
      <w:sz w:val="26"/>
      <w:szCs w:val="26"/>
    </w:rPr>
  </w:style>
  <w:style w:type="character" w:customStyle="1" w:styleId="RestitleChar">
    <w:name w:val="Res_title Char"/>
    <w:basedOn w:val="AnnextitleChar"/>
    <w:link w:val="Restitle"/>
    <w:locked/>
    <w:rsid w:val="009C3AD7"/>
    <w:rPr>
      <w:rFonts w:ascii="Dubai" w:eastAsia="Times New Roman" w:hAnsi="Dubai" w:cs="Dubai"/>
      <w:b/>
      <w:bCs/>
      <w:sz w:val="28"/>
      <w:szCs w:val="28"/>
      <w:lang w:eastAsia="en-US" w:bidi="ar-SY"/>
    </w:rPr>
  </w:style>
  <w:style w:type="character" w:customStyle="1" w:styleId="Section1Char">
    <w:name w:val="Section 1 Char"/>
    <w:link w:val="Section1"/>
    <w:locked/>
    <w:rsid w:val="009C3AD7"/>
    <w:rPr>
      <w:rFonts w:ascii="Dubai" w:hAnsi="Dubai" w:cs="Dubai"/>
      <w:b/>
      <w:bCs/>
      <w:sz w:val="26"/>
      <w:szCs w:val="26"/>
      <w:lang w:bidi="ar-SY"/>
    </w:rPr>
  </w:style>
  <w:style w:type="paragraph" w:customStyle="1" w:styleId="Section3">
    <w:name w:val="Section 3‎"/>
    <w:qFormat/>
    <w:rsid w:val="009C3AD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9C3AD7"/>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3AD7"/>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3AD7"/>
    <w:pPr>
      <w:tabs>
        <w:tab w:val="clear" w:pos="794"/>
        <w:tab w:val="left" w:pos="1871"/>
        <w:tab w:val="left" w:pos="2268"/>
      </w:tabs>
      <w:overflowPunct w:val="0"/>
      <w:autoSpaceDE w:val="0"/>
      <w:autoSpaceDN w:val="0"/>
      <w:bidi w:val="0"/>
      <w:adjustRightInd w:val="0"/>
      <w:spacing w:before="0" w:line="240" w:lineRule="auto"/>
    </w:pPr>
    <w:rPr>
      <w:rFonts w:ascii="Calibri" w:eastAsia="Times New Roman" w:hAnsi="Calibri" w:cs="Times New Roman"/>
      <w:sz w:val="12"/>
      <w:szCs w:val="20"/>
      <w:lang w:val="fr-FR" w:eastAsia="en-US"/>
    </w:rPr>
  </w:style>
  <w:style w:type="character" w:customStyle="1" w:styleId="TablelegendChar">
    <w:name w:val="Table_legend Char"/>
    <w:link w:val="Tablelegend0"/>
    <w:locked/>
    <w:rsid w:val="009C3AD7"/>
    <w:rPr>
      <w:rFonts w:ascii="Calibri" w:eastAsia="Times New Roman" w:hAnsi="Calibri" w:cs="Traditional Arabic"/>
      <w:i/>
      <w:iCs/>
      <w:szCs w:val="30"/>
      <w:lang w:bidi="ar-EG"/>
    </w:rPr>
  </w:style>
  <w:style w:type="paragraph" w:customStyle="1" w:styleId="Tablelegend0">
    <w:name w:val="Table_legend"/>
    <w:basedOn w:val="Normal"/>
    <w:link w:val="TablelegendChar"/>
    <w:rsid w:val="009C3AD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Title10">
    <w:name w:val="Title1"/>
    <w:basedOn w:val="Normal"/>
    <w:semiHidden/>
    <w:rsid w:val="009C3AD7"/>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3AD7"/>
    <w:pPr>
      <w:tabs>
        <w:tab w:val="clear" w:pos="794"/>
      </w:tabs>
      <w:spacing w:line="240" w:lineRule="auto"/>
      <w:ind w:right="-142"/>
      <w:jc w:val="right"/>
    </w:pPr>
    <w:rPr>
      <w:rFonts w:ascii="Calibri" w:eastAsia="Times New Roman" w:hAnsi="Calibri" w:cs="Traditional Arabic"/>
      <w:b/>
      <w:bCs/>
      <w:szCs w:val="30"/>
      <w:lang w:eastAsia="en-US"/>
    </w:rPr>
  </w:style>
  <w:style w:type="paragraph" w:customStyle="1" w:styleId="Volumetitle0">
    <w:name w:val="Volume_title"/>
    <w:basedOn w:val="Normal"/>
    <w:qFormat/>
    <w:rsid w:val="009C3AD7"/>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C3AD7"/>
    <w:rPr>
      <w:sz w:val="22"/>
      <w:szCs w:val="30"/>
    </w:rPr>
  </w:style>
  <w:style w:type="paragraph" w:customStyle="1" w:styleId="Recref">
    <w:name w:val="Rec_ref"/>
    <w:basedOn w:val="Normal"/>
    <w:qFormat/>
    <w:rsid w:val="009C3AD7"/>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9C3AD7"/>
    <w:pPr>
      <w:keepLines/>
    </w:pPr>
    <w:rPr>
      <w:rFonts w:ascii="Calibri" w:hAnsi="Calibri"/>
    </w:rPr>
  </w:style>
  <w:style w:type="character" w:styleId="PageNumber">
    <w:name w:val="page number"/>
    <w:basedOn w:val="DefaultParagraphFont"/>
    <w:unhideWhenUsed/>
    <w:rsid w:val="009C3AD7"/>
    <w:rPr>
      <w:rFonts w:ascii="Calibri" w:hAnsi="Calibri" w:cs="Calibri"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unhideWhenUsed/>
    <w:rsid w:val="009C3AD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C3AD7"/>
    <w:pPr>
      <w:ind w:left="1814" w:hanging="680"/>
    </w:pPr>
  </w:style>
  <w:style w:type="character" w:customStyle="1" w:styleId="enumlev2Char">
    <w:name w:val="enumlev2 Char"/>
    <w:basedOn w:val="enumlev1Char"/>
    <w:link w:val="enumlev20"/>
    <w:locked/>
    <w:rsid w:val="009C3AD7"/>
    <w:rPr>
      <w:rFonts w:ascii="Calibri" w:eastAsia="Times New Roman" w:hAnsi="Calibri" w:cs="Traditional Arabic"/>
      <w:szCs w:val="30"/>
      <w:lang w:eastAsia="en-US"/>
    </w:rPr>
  </w:style>
  <w:style w:type="paragraph" w:customStyle="1" w:styleId="enumlev30">
    <w:name w:val="enumlev3"/>
    <w:basedOn w:val="enumlev20"/>
    <w:next w:val="Normal"/>
    <w:link w:val="enumlev3Char"/>
    <w:qFormat/>
    <w:rsid w:val="009C3AD7"/>
    <w:pPr>
      <w:tabs>
        <w:tab w:val="clear" w:pos="1134"/>
        <w:tab w:val="left" w:pos="2500"/>
      </w:tabs>
      <w:ind w:left="2494"/>
    </w:pPr>
  </w:style>
  <w:style w:type="character" w:customStyle="1" w:styleId="enumlev3Char">
    <w:name w:val="enumlev3 Char"/>
    <w:basedOn w:val="enumlev2Char"/>
    <w:link w:val="enumlev30"/>
    <w:locked/>
    <w:rsid w:val="009C3AD7"/>
    <w:rPr>
      <w:rFonts w:ascii="Calibri" w:eastAsia="Times New Roman" w:hAnsi="Calibri" w:cs="Traditional Arabic"/>
      <w:szCs w:val="30"/>
      <w:lang w:eastAsia="en-US"/>
    </w:rPr>
  </w:style>
  <w:style w:type="character" w:customStyle="1" w:styleId="Tablefreq">
    <w:name w:val="Table_freq"/>
    <w:rsid w:val="009C3AD7"/>
    <w:rPr>
      <w:rFonts w:ascii="Calibri" w:hAnsi="Calibri" w:cs="Traditional Arabic" w:hint="default"/>
      <w:b/>
      <w:bCs/>
      <w:i w:val="0"/>
      <w:iCs w:val="0"/>
      <w:color w:val="auto"/>
      <w:sz w:val="20"/>
      <w:szCs w:val="26"/>
    </w:rPr>
  </w:style>
  <w:style w:type="character" w:customStyle="1" w:styleId="rwrro">
    <w:name w:val="rwrro"/>
    <w:basedOn w:val="DefaultParagraphFont"/>
    <w:rsid w:val="009C3AD7"/>
  </w:style>
  <w:style w:type="paragraph" w:customStyle="1" w:styleId="Sectiontitle0">
    <w:name w:val="Section_title"/>
    <w:basedOn w:val="Annextitle0"/>
    <w:next w:val="Normalaftertitle"/>
    <w:rsid w:val="009C3AD7"/>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C3AD7"/>
    <w:pPr>
      <w:tabs>
        <w:tab w:val="clear" w:pos="794"/>
      </w:tabs>
      <w:overflowPunct w:val="0"/>
      <w:autoSpaceDE w:val="0"/>
      <w:autoSpaceDN w:val="0"/>
      <w:adjustRightInd w:val="0"/>
      <w:spacing w:after="120"/>
    </w:pPr>
    <w:rPr>
      <w:rFonts w:ascii="Calibri" w:eastAsia="Times New Roman" w:hAnsi="Calibri" w:cs="Traditional Arabic"/>
      <w:caps/>
      <w:sz w:val="28"/>
      <w:szCs w:val="40"/>
      <w:lang w:val="en-GB" w:eastAsia="en-US" w:bidi="ar-EG"/>
    </w:rPr>
  </w:style>
  <w:style w:type="paragraph" w:customStyle="1" w:styleId="Tablehead1">
    <w:name w:val="Table head"/>
    <w:basedOn w:val="Normal"/>
    <w:uiPriority w:val="99"/>
    <w:rsid w:val="009C3AD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character" w:styleId="UnresolvedMention">
    <w:name w:val="Unresolved Mention"/>
    <w:basedOn w:val="DefaultParagraphFont"/>
    <w:uiPriority w:val="99"/>
    <w:semiHidden/>
    <w:unhideWhenUsed/>
    <w:rsid w:val="009C3AD7"/>
    <w:rPr>
      <w:color w:val="605E5C"/>
      <w:shd w:val="clear" w:color="auto" w:fill="E1DFDD"/>
    </w:rPr>
  </w:style>
  <w:style w:type="paragraph" w:styleId="Revision">
    <w:name w:val="Revision"/>
    <w:hidden/>
    <w:uiPriority w:val="99"/>
    <w:semiHidden/>
    <w:rsid w:val="00F42D60"/>
    <w:pPr>
      <w:spacing w:after="0" w:line="240" w:lineRule="auto"/>
    </w:pPr>
    <w:rPr>
      <w:rFonts w:ascii="Dubai" w:hAnsi="Dubai" w:cs="Dubai"/>
    </w:rPr>
  </w:style>
  <w:style w:type="paragraph" w:customStyle="1" w:styleId="Section10">
    <w:name w:val="Section_1"/>
    <w:basedOn w:val="Normal"/>
    <w:link w:val="Section1Char0"/>
    <w:qFormat/>
    <w:rsid w:val="00353BA5"/>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character" w:customStyle="1" w:styleId="Section1Char0">
    <w:name w:val="Section_1 Char"/>
    <w:link w:val="Section10"/>
    <w:rsid w:val="00353BA5"/>
    <w:rPr>
      <w:rFonts w:ascii="Calibri" w:eastAsia="Times New Roman" w:hAnsi="Calibri" w:cs="Traditional Arabic"/>
      <w:b/>
      <w:bCs/>
      <w:sz w:val="24"/>
      <w:szCs w:val="32"/>
      <w:lang w:eastAsia="en-US" w:bidi="ar-EG"/>
    </w:rPr>
  </w:style>
  <w:style w:type="paragraph" w:customStyle="1" w:styleId="Section20">
    <w:name w:val="Section_2"/>
    <w:basedOn w:val="Section10"/>
    <w:rsid w:val="00353BA5"/>
    <w:pPr>
      <w:tabs>
        <w:tab w:val="clear" w:pos="1134"/>
        <w:tab w:val="center" w:pos="4820"/>
      </w:tabs>
      <w:bidi w:val="0"/>
      <w:spacing w:before="360"/>
    </w:pPr>
    <w:rPr>
      <w:b w:val="0"/>
      <w:bCs w:val="0"/>
      <w:i/>
      <w:iCs/>
      <w:lang w:val="en-GB" w:bidi="ar-SA"/>
    </w:rPr>
  </w:style>
  <w:style w:type="paragraph" w:customStyle="1" w:styleId="Section30">
    <w:name w:val="Section_3‎"/>
    <w:qFormat/>
    <w:rsid w:val="00353BA5"/>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DecisionNo">
    <w:name w:val="Decision No"/>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353BA5"/>
    <w:pPr>
      <w:spacing w:before="120" w:after="360"/>
    </w:pPr>
    <w:rPr>
      <w:b/>
      <w:bCs/>
      <w:sz w:val="28"/>
      <w:szCs w:val="40"/>
    </w:rPr>
  </w:style>
  <w:style w:type="paragraph" w:customStyle="1" w:styleId="ResolutionNo">
    <w:name w:val="Resolution No"/>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353BA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styleId="BodyTextIndent">
    <w:name w:val="Body Text Indent"/>
    <w:basedOn w:val="Normal"/>
    <w:link w:val="BodyTextIndentChar"/>
    <w:uiPriority w:val="99"/>
    <w:unhideWhenUsed/>
    <w:qFormat/>
    <w:rsid w:val="00353BA5"/>
    <w:pPr>
      <w:tabs>
        <w:tab w:val="clear" w:pos="794"/>
      </w:tabs>
    </w:pPr>
    <w:rPr>
      <w:rFonts w:ascii="Verdana" w:eastAsia="SimSun" w:hAnsi="Verdana" w:cs="Simplified Arabic"/>
      <w:sz w:val="19"/>
      <w:szCs w:val="26"/>
      <w:lang w:bidi="ar-SY"/>
    </w:rPr>
  </w:style>
  <w:style w:type="character" w:customStyle="1" w:styleId="BodyTextIndentChar">
    <w:name w:val="Body Text Indent Char"/>
    <w:basedOn w:val="DefaultParagraphFont"/>
    <w:link w:val="BodyTextIndent"/>
    <w:uiPriority w:val="99"/>
    <w:rsid w:val="00353BA5"/>
    <w:rPr>
      <w:rFonts w:ascii="Verdana" w:eastAsia="SimSun" w:hAnsi="Verdana" w:cs="Simplified Arabic"/>
      <w:sz w:val="19"/>
      <w:szCs w:val="26"/>
      <w:lang w:bidi="ar-SY"/>
    </w:rPr>
  </w:style>
  <w:style w:type="paragraph" w:customStyle="1" w:styleId="path">
    <w:name w:val="path"/>
    <w:qFormat/>
    <w:rsid w:val="00353BA5"/>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ArtNo">
    <w:name w:val="Art_No"/>
    <w:basedOn w:val="Normal"/>
    <w:next w:val="Normal"/>
    <w:qFormat/>
    <w:rsid w:val="00353BA5"/>
    <w:pPr>
      <w:keepNext/>
      <w:keepLines/>
      <w:tabs>
        <w:tab w:val="clear" w:pos="794"/>
      </w:tabs>
      <w:spacing w:before="360" w:after="120"/>
      <w:jc w:val="center"/>
    </w:pPr>
    <w:rPr>
      <w:rFonts w:ascii="Verdana" w:eastAsia="SimSun" w:hAnsi="Verdana" w:cs="Simplified Arabic"/>
      <w:caps/>
      <w:sz w:val="26"/>
      <w:szCs w:val="36"/>
      <w:lang w:bidi="ar-EG"/>
    </w:rPr>
  </w:style>
  <w:style w:type="paragraph" w:customStyle="1" w:styleId="Arttitle">
    <w:name w:val="Art_title"/>
    <w:basedOn w:val="Normal"/>
    <w:next w:val="Normal"/>
    <w:qFormat/>
    <w:rsid w:val="00353BA5"/>
    <w:pPr>
      <w:keepNext/>
      <w:keepLines/>
      <w:tabs>
        <w:tab w:val="clear" w:pos="794"/>
      </w:tabs>
      <w:spacing w:before="240" w:after="360"/>
      <w:jc w:val="center"/>
    </w:pPr>
    <w:rPr>
      <w:rFonts w:ascii="Verdana Bold" w:eastAsia="SimSun" w:hAnsi="Verdana Bold" w:cs="Simplified Arabic"/>
      <w:b/>
      <w:bCs/>
      <w:sz w:val="26"/>
      <w:szCs w:val="36"/>
      <w:lang w:bidi="ar-EG"/>
    </w:rPr>
  </w:style>
  <w:style w:type="paragraph" w:customStyle="1" w:styleId="Equation">
    <w:name w:val="Equation"/>
    <w:basedOn w:val="Normal"/>
    <w:rsid w:val="00353BA5"/>
    <w:pPr>
      <w:tabs>
        <w:tab w:val="clear" w:pos="794"/>
        <w:tab w:val="center" w:pos="4820"/>
        <w:tab w:val="right" w:pos="9639"/>
      </w:tabs>
    </w:pPr>
    <w:rPr>
      <w:rFonts w:ascii="Verdana" w:eastAsia="Batang" w:hAnsi="Verdana" w:cs="Simplified Arabic"/>
      <w:sz w:val="19"/>
      <w:szCs w:val="26"/>
      <w:lang w:bidi="ar-EG"/>
    </w:rPr>
  </w:style>
  <w:style w:type="paragraph" w:customStyle="1" w:styleId="Equationlegend">
    <w:name w:val="Equation_legend"/>
    <w:basedOn w:val="Normal"/>
    <w:rsid w:val="00353BA5"/>
    <w:pPr>
      <w:tabs>
        <w:tab w:val="clear" w:pos="794"/>
        <w:tab w:val="right" w:pos="1814"/>
      </w:tabs>
      <w:spacing w:before="80"/>
      <w:ind w:left="1985" w:right="1985" w:hanging="1985"/>
    </w:pPr>
    <w:rPr>
      <w:rFonts w:ascii="Verdana" w:eastAsia="SimSun" w:hAnsi="Verdana" w:cs="Simplified Arabic"/>
      <w:sz w:val="19"/>
      <w:szCs w:val="26"/>
      <w:lang w:bidi="ar-EG"/>
    </w:rPr>
  </w:style>
  <w:style w:type="paragraph" w:customStyle="1" w:styleId="Figurelegend0">
    <w:name w:val="Figure_legend"/>
    <w:basedOn w:val="Normal"/>
    <w:rsid w:val="00353BA5"/>
    <w:pPr>
      <w:keepNext/>
      <w:keepLines/>
      <w:tabs>
        <w:tab w:val="clear" w:pos="794"/>
      </w:tabs>
      <w:spacing w:before="20" w:after="20"/>
    </w:pPr>
    <w:rPr>
      <w:rFonts w:ascii="Verdana" w:eastAsia="SimSun" w:hAnsi="Verdana" w:cs="Simplified Arabic"/>
      <w:sz w:val="18"/>
      <w:szCs w:val="26"/>
      <w:lang w:bidi="ar-EG"/>
    </w:rPr>
  </w:style>
  <w:style w:type="paragraph" w:customStyle="1" w:styleId="Normalaftertitle0">
    <w:name w:val="Normal_after_title"/>
    <w:basedOn w:val="Normal"/>
    <w:next w:val="Normal"/>
    <w:rsid w:val="00353BA5"/>
    <w:pPr>
      <w:tabs>
        <w:tab w:val="clear" w:pos="794"/>
      </w:tabs>
      <w:spacing w:before="360"/>
    </w:pPr>
    <w:rPr>
      <w:rFonts w:ascii="Verdana" w:eastAsia="SimSun" w:hAnsi="Verdana" w:cs="Simplified Arabic"/>
      <w:sz w:val="19"/>
      <w:szCs w:val="26"/>
      <w:lang w:bidi="ar-EG"/>
    </w:rPr>
  </w:style>
  <w:style w:type="paragraph" w:customStyle="1" w:styleId="Partref">
    <w:name w:val="Part_ref"/>
    <w:basedOn w:val="Normal"/>
    <w:next w:val="Normal"/>
    <w:rsid w:val="00353BA5"/>
    <w:pPr>
      <w:keepNext/>
      <w:keepLines/>
      <w:tabs>
        <w:tab w:val="clear" w:pos="794"/>
      </w:tabs>
      <w:spacing w:before="280"/>
      <w:jc w:val="center"/>
    </w:pPr>
    <w:rPr>
      <w:rFonts w:ascii="Verdana" w:eastAsia="SimSun" w:hAnsi="Verdana" w:cs="Simplified Arabic"/>
      <w:sz w:val="19"/>
      <w:szCs w:val="26"/>
      <w:lang w:bidi="ar-EG"/>
    </w:rPr>
  </w:style>
  <w:style w:type="paragraph" w:customStyle="1" w:styleId="Recdate">
    <w:name w:val="Rec_date"/>
    <w:basedOn w:val="Normal"/>
    <w:next w:val="Normalaftertitle0"/>
    <w:rsid w:val="00353BA5"/>
    <w:pPr>
      <w:keepNext/>
      <w:keepLines/>
      <w:tabs>
        <w:tab w:val="clear" w:pos="794"/>
      </w:tabs>
      <w:jc w:val="right"/>
    </w:pPr>
    <w:rPr>
      <w:rFonts w:ascii="Verdana" w:eastAsia="SimSun" w:hAnsi="Verdana" w:cs="Simplified Arabic"/>
      <w:i/>
      <w:sz w:val="19"/>
      <w:szCs w:val="26"/>
      <w:lang w:bidi="ar-EG"/>
    </w:rPr>
  </w:style>
  <w:style w:type="paragraph" w:customStyle="1" w:styleId="Questiondate">
    <w:name w:val="Question_date"/>
    <w:basedOn w:val="Recdate"/>
    <w:next w:val="Normalaftertitle0"/>
    <w:rsid w:val="00353BA5"/>
  </w:style>
  <w:style w:type="paragraph" w:customStyle="1" w:styleId="RecNoBR">
    <w:name w:val="Rec_No_BR"/>
    <w:basedOn w:val="Normal"/>
    <w:next w:val="Normal"/>
    <w:rsid w:val="00353BA5"/>
    <w:pPr>
      <w:keepNext/>
      <w:keepLines/>
      <w:tabs>
        <w:tab w:val="clear" w:pos="794"/>
      </w:tabs>
      <w:spacing w:before="480"/>
      <w:jc w:val="center"/>
    </w:pPr>
    <w:rPr>
      <w:rFonts w:ascii="Verdana" w:eastAsia="SimSun" w:hAnsi="Verdana" w:cs="Simplified Arabic"/>
      <w:caps/>
      <w:sz w:val="28"/>
      <w:szCs w:val="40"/>
      <w:lang w:bidi="ar-EG"/>
    </w:rPr>
  </w:style>
  <w:style w:type="paragraph" w:customStyle="1" w:styleId="QuestionNoBR">
    <w:name w:val="Question_No_BR"/>
    <w:basedOn w:val="RecNoBR"/>
    <w:next w:val="Normal"/>
    <w:rsid w:val="00353BA5"/>
  </w:style>
  <w:style w:type="paragraph" w:customStyle="1" w:styleId="Questionref">
    <w:name w:val="Question_ref"/>
    <w:basedOn w:val="Recref"/>
    <w:next w:val="Questiondate"/>
    <w:rsid w:val="00353BA5"/>
    <w:pPr>
      <w:keepLines/>
      <w:tabs>
        <w:tab w:val="clear" w:pos="1134"/>
      </w:tabs>
      <w:spacing w:after="0"/>
    </w:pPr>
    <w:rPr>
      <w:rFonts w:ascii="Verdana" w:eastAsia="SimSun" w:hAnsi="Verdana" w:cs="Simplified Arabic"/>
      <w:iCs w:val="0"/>
      <w:sz w:val="19"/>
      <w:szCs w:val="26"/>
      <w:lang w:eastAsia="zh-CN" w:bidi="ar-EG"/>
    </w:rPr>
  </w:style>
  <w:style w:type="character" w:customStyle="1" w:styleId="Recdef">
    <w:name w:val="Rec_def"/>
    <w:basedOn w:val="DefaultParagraphFont"/>
    <w:rsid w:val="00353BA5"/>
    <w:rPr>
      <w:b/>
    </w:rPr>
  </w:style>
  <w:style w:type="paragraph" w:customStyle="1" w:styleId="Repdate">
    <w:name w:val="Rep_date"/>
    <w:basedOn w:val="Recdate"/>
    <w:next w:val="Normalaftertitle0"/>
    <w:rsid w:val="00353BA5"/>
  </w:style>
  <w:style w:type="paragraph" w:customStyle="1" w:styleId="RepNo">
    <w:name w:val="Rep_No"/>
    <w:basedOn w:val="RecNo"/>
    <w:next w:val="Normal"/>
    <w:rsid w:val="00353BA5"/>
    <w:pPr>
      <w:tabs>
        <w:tab w:val="clear" w:pos="794"/>
      </w:tabs>
      <w:spacing w:before="0" w:after="0"/>
      <w:jc w:val="both"/>
    </w:pPr>
    <w:rPr>
      <w:rFonts w:ascii="Times New Roman Bold" w:eastAsia="SimSun" w:hAnsi="Times New Roman Bold" w:cs="Simplified Arabic"/>
      <w:b/>
      <w:sz w:val="28"/>
      <w:szCs w:val="40"/>
      <w:lang w:bidi="ar-EG"/>
    </w:rPr>
  </w:style>
  <w:style w:type="paragraph" w:customStyle="1" w:styleId="RepNoBR">
    <w:name w:val="Rep_No_BR"/>
    <w:basedOn w:val="RecNoBR"/>
    <w:next w:val="Normal"/>
    <w:rsid w:val="00353BA5"/>
  </w:style>
  <w:style w:type="paragraph" w:customStyle="1" w:styleId="Repref">
    <w:name w:val="Rep_ref"/>
    <w:basedOn w:val="Recref"/>
    <w:next w:val="Repdate"/>
    <w:rsid w:val="00353BA5"/>
    <w:pPr>
      <w:keepLines/>
      <w:tabs>
        <w:tab w:val="clear" w:pos="1134"/>
      </w:tabs>
      <w:spacing w:after="0"/>
    </w:pPr>
    <w:rPr>
      <w:rFonts w:ascii="Verdana" w:eastAsia="SimSun" w:hAnsi="Verdana" w:cs="Simplified Arabic"/>
      <w:iCs w:val="0"/>
      <w:sz w:val="19"/>
      <w:szCs w:val="26"/>
      <w:lang w:eastAsia="zh-CN" w:bidi="ar-EG"/>
    </w:rPr>
  </w:style>
  <w:style w:type="paragraph" w:customStyle="1" w:styleId="Reptitle">
    <w:name w:val="Rep_title"/>
    <w:basedOn w:val="Rectitle"/>
    <w:next w:val="Repref"/>
    <w:rsid w:val="00353BA5"/>
    <w:pPr>
      <w:tabs>
        <w:tab w:val="clear" w:pos="794"/>
      </w:tabs>
      <w:spacing w:before="360" w:after="0"/>
    </w:pPr>
    <w:rPr>
      <w:rFonts w:ascii="Times New Roman Bold" w:eastAsia="SimSun" w:hAnsi="Times New Roman Bold" w:cs="Simplified Arabic"/>
      <w:bCs w:val="0"/>
      <w:szCs w:val="40"/>
      <w:lang w:bidi="ar-EG"/>
    </w:rPr>
  </w:style>
  <w:style w:type="paragraph" w:customStyle="1" w:styleId="Resdate">
    <w:name w:val="Res_date"/>
    <w:basedOn w:val="Recdate"/>
    <w:next w:val="Normalaftertitle0"/>
    <w:rsid w:val="00353BA5"/>
  </w:style>
  <w:style w:type="character" w:customStyle="1" w:styleId="Resdef">
    <w:name w:val="Res_def"/>
    <w:basedOn w:val="DefaultParagraphFont"/>
    <w:rsid w:val="00353BA5"/>
    <w:rPr>
      <w:rFonts w:ascii="Times New Roman" w:hAnsi="Times New Roman"/>
      <w:b/>
    </w:rPr>
  </w:style>
  <w:style w:type="paragraph" w:customStyle="1" w:styleId="ResNoBR">
    <w:name w:val="Res_No_BR"/>
    <w:basedOn w:val="RecNoBR"/>
    <w:next w:val="Normal"/>
    <w:rsid w:val="00353BA5"/>
  </w:style>
  <w:style w:type="paragraph" w:customStyle="1" w:styleId="TableNotitle">
    <w:name w:val="Table_No &amp; title"/>
    <w:basedOn w:val="Normal"/>
    <w:next w:val="Tablehead0"/>
    <w:rsid w:val="00353BA5"/>
    <w:pPr>
      <w:keepNext/>
      <w:keepLines/>
      <w:tabs>
        <w:tab w:val="clear" w:pos="794"/>
      </w:tabs>
      <w:spacing w:before="360" w:after="120"/>
      <w:jc w:val="center"/>
    </w:pPr>
    <w:rPr>
      <w:rFonts w:ascii="Times New Roman Bold" w:eastAsia="SimSun" w:hAnsi="Times New Roman Bold" w:cs="Simplified Arabic"/>
      <w:b/>
      <w:bCs/>
      <w:sz w:val="19"/>
      <w:szCs w:val="26"/>
      <w:lang w:bidi="ar-EG"/>
    </w:rPr>
  </w:style>
  <w:style w:type="paragraph" w:customStyle="1" w:styleId="TableNoBR">
    <w:name w:val="Table_No_BR"/>
    <w:basedOn w:val="Normal"/>
    <w:next w:val="Normal"/>
    <w:rsid w:val="00353BA5"/>
    <w:pPr>
      <w:keepNext/>
      <w:tabs>
        <w:tab w:val="clear" w:pos="794"/>
      </w:tabs>
      <w:spacing w:before="560" w:after="120"/>
      <w:jc w:val="center"/>
    </w:pPr>
    <w:rPr>
      <w:rFonts w:ascii="Verdana" w:eastAsia="SimSun" w:hAnsi="Verdana" w:cs="Simplified Arabic"/>
      <w:caps/>
      <w:sz w:val="19"/>
      <w:szCs w:val="26"/>
      <w:lang w:bidi="ar-EG"/>
    </w:rPr>
  </w:style>
  <w:style w:type="paragraph" w:customStyle="1" w:styleId="Tableref">
    <w:name w:val="Table_ref"/>
    <w:basedOn w:val="Normal"/>
    <w:next w:val="Normal"/>
    <w:rsid w:val="00353BA5"/>
    <w:pPr>
      <w:keepNext/>
      <w:tabs>
        <w:tab w:val="clear" w:pos="794"/>
      </w:tabs>
      <w:spacing w:before="0" w:after="120"/>
      <w:jc w:val="center"/>
    </w:pPr>
    <w:rPr>
      <w:rFonts w:ascii="Verdana" w:eastAsia="SimSun" w:hAnsi="Verdana" w:cs="Simplified Arabic"/>
      <w:sz w:val="19"/>
      <w:szCs w:val="26"/>
      <w:lang w:bidi="ar-EG"/>
    </w:rPr>
  </w:style>
  <w:style w:type="paragraph" w:customStyle="1" w:styleId="TabletitleBR">
    <w:name w:val="Table_title_BR"/>
    <w:basedOn w:val="Normal"/>
    <w:next w:val="Tablehead0"/>
    <w:rsid w:val="00353BA5"/>
    <w:pPr>
      <w:keepNext/>
      <w:keepLines/>
      <w:tabs>
        <w:tab w:val="clear" w:pos="794"/>
      </w:tabs>
      <w:spacing w:before="0" w:after="120"/>
      <w:jc w:val="center"/>
    </w:pPr>
    <w:rPr>
      <w:rFonts w:ascii="Verdana" w:eastAsia="SimSun" w:hAnsi="Verdana" w:cs="Simplified Arabic"/>
      <w:b/>
      <w:sz w:val="19"/>
      <w:szCs w:val="26"/>
      <w:lang w:bidi="ar-EG"/>
    </w:rPr>
  </w:style>
  <w:style w:type="table" w:customStyle="1" w:styleId="TableGrid1">
    <w:name w:val="Table Grid1"/>
    <w:basedOn w:val="TableNormal"/>
    <w:next w:val="TableGrid"/>
    <w:rsid w:val="00353BA5"/>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53BA5"/>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1">
    <w:name w:val="Heading B"/>
    <w:basedOn w:val="Normal"/>
    <w:qFormat/>
    <w:rsid w:val="00353BA5"/>
    <w:pPr>
      <w:tabs>
        <w:tab w:val="clear" w:pos="794"/>
      </w:tabs>
      <w:spacing w:before="240"/>
    </w:pPr>
    <w:rPr>
      <w:rFonts w:ascii="Verdana Bold" w:eastAsia="SimSun" w:hAnsi="Verdana Bold" w:cs="Simplified Arabic"/>
      <w:b/>
      <w:bCs/>
      <w:sz w:val="20"/>
      <w:szCs w:val="28"/>
    </w:rPr>
  </w:style>
  <w:style w:type="paragraph" w:customStyle="1" w:styleId="Enumlev11">
    <w:name w:val="Enumlev 1"/>
    <w:basedOn w:val="Normal"/>
    <w:qFormat/>
    <w:rsid w:val="00353BA5"/>
    <w:pPr>
      <w:tabs>
        <w:tab w:val="clear" w:pos="794"/>
      </w:tabs>
      <w:spacing w:before="80"/>
      <w:ind w:left="720" w:hanging="720"/>
    </w:pPr>
    <w:rPr>
      <w:rFonts w:ascii="Verdana" w:eastAsia="SimSun" w:hAnsi="Verdana" w:cs="Simplified Arabic"/>
      <w:sz w:val="19"/>
      <w:szCs w:val="26"/>
      <w:lang w:bidi="ar-EG"/>
    </w:rPr>
  </w:style>
  <w:style w:type="table" w:customStyle="1" w:styleId="GridTable4-Accent11">
    <w:name w:val="Grid Table 4 - Accent 11"/>
    <w:basedOn w:val="TableNormal"/>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353BA5"/>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BE00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099">
      <w:bodyDiv w:val="1"/>
      <w:marLeft w:val="0"/>
      <w:marRight w:val="0"/>
      <w:marTop w:val="0"/>
      <w:marBottom w:val="0"/>
      <w:divBdr>
        <w:top w:val="none" w:sz="0" w:space="0" w:color="auto"/>
        <w:left w:val="none" w:sz="0" w:space="0" w:color="auto"/>
        <w:bottom w:val="none" w:sz="0" w:space="0" w:color="auto"/>
        <w:right w:val="none" w:sz="0" w:space="0" w:color="auto"/>
      </w:divBdr>
    </w:div>
    <w:div w:id="526720486">
      <w:bodyDiv w:val="1"/>
      <w:marLeft w:val="0"/>
      <w:marRight w:val="0"/>
      <w:marTop w:val="0"/>
      <w:marBottom w:val="0"/>
      <w:divBdr>
        <w:top w:val="none" w:sz="0" w:space="0" w:color="auto"/>
        <w:left w:val="none" w:sz="0" w:space="0" w:color="auto"/>
        <w:bottom w:val="none" w:sz="0" w:space="0" w:color="auto"/>
        <w:right w:val="none" w:sz="0" w:space="0" w:color="auto"/>
      </w:divBdr>
    </w:div>
    <w:div w:id="1388913910">
      <w:bodyDiv w:val="1"/>
      <w:marLeft w:val="0"/>
      <w:marRight w:val="0"/>
      <w:marTop w:val="0"/>
      <w:marBottom w:val="0"/>
      <w:divBdr>
        <w:top w:val="none" w:sz="0" w:space="0" w:color="auto"/>
        <w:left w:val="none" w:sz="0" w:space="0" w:color="auto"/>
        <w:bottom w:val="none" w:sz="0" w:space="0" w:color="auto"/>
        <w:right w:val="none" w:sz="0" w:space="0" w:color="auto"/>
      </w:divBdr>
    </w:div>
    <w:div w:id="20788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WTSA.20-C-0043/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publications/Documents/tsb/2022-The-4th-Global-Standards-Symposium-Conclusions-A/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Documents/2000V2E5.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17-WTSA.20-C-004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28</Pages>
  <Words>11011</Words>
  <Characters>62763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29</cp:revision>
  <dcterms:created xsi:type="dcterms:W3CDTF">2022-05-24T09:45:00Z</dcterms:created>
  <dcterms:modified xsi:type="dcterms:W3CDTF">2022-05-27T13:12:00Z</dcterms:modified>
</cp:coreProperties>
</file>