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1417"/>
        <w:gridCol w:w="1808"/>
      </w:tblGrid>
      <w:tr w:rsidR="00340116" w:rsidRPr="00683C32" w14:paraId="31C629AC" w14:textId="77777777" w:rsidTr="05C1679F">
        <w:trPr>
          <w:cantSplit/>
          <w:trHeight w:val="1134"/>
        </w:trPr>
        <w:tc>
          <w:tcPr>
            <w:tcW w:w="2410" w:type="dxa"/>
          </w:tcPr>
          <w:p w14:paraId="5DCD101E" w14:textId="59824570" w:rsidR="00340116" w:rsidRPr="00844A56" w:rsidRDefault="00E470FB" w:rsidP="00C01438">
            <w:pPr>
              <w:spacing w:after="120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AEC8F4" wp14:editId="4D602EBA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14:paraId="0E3CFF75" w14:textId="12664583" w:rsidR="00C01438" w:rsidRDefault="00C01438" w:rsidP="00C01438">
            <w:pPr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br/>
            </w:r>
            <w:r>
              <w:rPr>
                <w:b/>
                <w:bCs/>
                <w:sz w:val="32"/>
                <w:szCs w:val="32"/>
              </w:rPr>
              <w:t>Advisory Group (TDAG)</w:t>
            </w:r>
          </w:p>
          <w:p w14:paraId="00B0714F" w14:textId="5520D3F7" w:rsidR="00340116" w:rsidRPr="00844A56" w:rsidRDefault="00C01438" w:rsidP="00C01438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29th Meeting, Virtual, 8-12 November 2021</w:t>
            </w:r>
          </w:p>
        </w:tc>
        <w:tc>
          <w:tcPr>
            <w:tcW w:w="1808" w:type="dxa"/>
          </w:tcPr>
          <w:p w14:paraId="0BF7856C" w14:textId="1C5BE935" w:rsidR="00340116" w:rsidRPr="00683C32" w:rsidRDefault="00C01438" w:rsidP="00C01438">
            <w:pPr>
              <w:spacing w:before="240"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D0E623C" wp14:editId="7BDB5250">
                  <wp:extent cx="712470" cy="785495"/>
                  <wp:effectExtent l="0" t="0" r="0" b="0"/>
                  <wp:docPr id="7" name="Picture 7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16" w:rsidRPr="00997358" w14:paraId="33BAF134" w14:textId="77777777" w:rsidTr="05C1679F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A397B9F" w14:textId="77777777" w:rsidR="00340116" w:rsidRPr="00997358" w:rsidRDefault="00340116" w:rsidP="004D2C5C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2A485393" w14:textId="43E44AD9" w:rsidR="00340116" w:rsidRPr="00363DA9" w:rsidRDefault="00340116" w:rsidP="000D6D4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40116" w:rsidRPr="00002716" w14:paraId="74347E75" w14:textId="77777777" w:rsidTr="05C1679F">
        <w:trPr>
          <w:cantSplit/>
        </w:trPr>
        <w:tc>
          <w:tcPr>
            <w:tcW w:w="6663" w:type="dxa"/>
            <w:gridSpan w:val="2"/>
            <w:vMerge w:val="restart"/>
          </w:tcPr>
          <w:p w14:paraId="25C41BF7" w14:textId="77777777" w:rsidR="00340116" w:rsidRPr="002E6963" w:rsidRDefault="00340116" w:rsidP="004D2C5C">
            <w:pPr>
              <w:pStyle w:val="Committee"/>
              <w:framePr w:hSpace="0" w:wrap="auto" w:hAnchor="text" w:yAlign="inline"/>
              <w:rPr>
                <w:b w:val="0"/>
              </w:rPr>
            </w:pPr>
          </w:p>
        </w:tc>
        <w:tc>
          <w:tcPr>
            <w:tcW w:w="3225" w:type="dxa"/>
            <w:gridSpan w:val="2"/>
          </w:tcPr>
          <w:p w14:paraId="6F719A2C" w14:textId="7C610706" w:rsidR="00340116" w:rsidRPr="00002716" w:rsidRDefault="00340116" w:rsidP="001E6206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Pr="66024295">
              <w:rPr>
                <w:b/>
                <w:bCs/>
                <w:lang w:val="en-US"/>
              </w:rPr>
              <w:t>TDAG</w:t>
            </w:r>
            <w:r w:rsidR="30267622" w:rsidRPr="66024295">
              <w:rPr>
                <w:b/>
                <w:bCs/>
                <w:lang w:val="en-US"/>
              </w:rPr>
              <w:t>-21/2</w:t>
            </w:r>
            <w:r w:rsidRPr="66024295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CD6AF4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340116" w:rsidRPr="002E6F8F" w14:paraId="2DFEE583" w14:textId="77777777" w:rsidTr="05C1679F">
        <w:trPr>
          <w:cantSplit/>
        </w:trPr>
        <w:tc>
          <w:tcPr>
            <w:tcW w:w="6663" w:type="dxa"/>
            <w:gridSpan w:val="2"/>
            <w:vMerge/>
          </w:tcPr>
          <w:p w14:paraId="1CE44977" w14:textId="77777777" w:rsidR="00340116" w:rsidRPr="00002716" w:rsidRDefault="00340116" w:rsidP="004D2C5C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  <w:gridSpan w:val="2"/>
          </w:tcPr>
          <w:p w14:paraId="7CE3108D" w14:textId="044A6556" w:rsidR="00340116" w:rsidRPr="002E6F8F" w:rsidRDefault="000A4ED4" w:rsidP="001E6206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27</w:t>
            </w:r>
            <w:r w:rsidR="000D668A">
              <w:rPr>
                <w:b/>
              </w:rPr>
              <w:t xml:space="preserve"> October 2021</w:t>
            </w:r>
            <w:r w:rsidR="0A2045D8" w:rsidRPr="0CC6687A">
              <w:rPr>
                <w:b/>
                <w:bCs/>
              </w:rPr>
              <w:t xml:space="preserve"> </w:t>
            </w:r>
          </w:p>
        </w:tc>
      </w:tr>
      <w:tr w:rsidR="00340116" w:rsidRPr="00D34008" w14:paraId="75364A7C" w14:textId="77777777" w:rsidTr="05C1679F">
        <w:trPr>
          <w:cantSplit/>
        </w:trPr>
        <w:tc>
          <w:tcPr>
            <w:tcW w:w="6663" w:type="dxa"/>
            <w:gridSpan w:val="2"/>
            <w:vMerge/>
          </w:tcPr>
          <w:p w14:paraId="26B7A8D6" w14:textId="77777777" w:rsidR="00340116" w:rsidRDefault="00340116" w:rsidP="004D2C5C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  <w:gridSpan w:val="2"/>
          </w:tcPr>
          <w:p w14:paraId="6ED4CFD6" w14:textId="023AEBED" w:rsidR="00340116" w:rsidRPr="00D34008" w:rsidRDefault="00340116" w:rsidP="004D2C5C">
            <w:pPr>
              <w:spacing w:before="0" w:after="240"/>
            </w:pPr>
            <w:r>
              <w:rPr>
                <w:b/>
              </w:rPr>
              <w:t xml:space="preserve">Original: </w:t>
            </w:r>
            <w:bookmarkStart w:id="3" w:name="Original"/>
            <w:bookmarkEnd w:id="3"/>
            <w:r>
              <w:rPr>
                <w:b/>
              </w:rPr>
              <w:t>English</w:t>
            </w:r>
            <w:r w:rsidR="21BA1719" w:rsidRPr="76A7B71D">
              <w:rPr>
                <w:b/>
                <w:bCs/>
              </w:rPr>
              <w:t xml:space="preserve"> </w:t>
            </w:r>
          </w:p>
        </w:tc>
      </w:tr>
      <w:tr w:rsidR="00340116" w:rsidRPr="00A721F4" w14:paraId="7942D4BC" w14:textId="77777777" w:rsidTr="05C1679F">
        <w:trPr>
          <w:cantSplit/>
          <w:trHeight w:val="852"/>
        </w:trPr>
        <w:tc>
          <w:tcPr>
            <w:tcW w:w="9888" w:type="dxa"/>
            <w:gridSpan w:val="4"/>
          </w:tcPr>
          <w:p w14:paraId="3ED48017" w14:textId="5D9CF970" w:rsidR="00340116" w:rsidRPr="00A721F4" w:rsidRDefault="00CD6AF4" w:rsidP="000A4ED4">
            <w:pPr>
              <w:pStyle w:val="Source"/>
              <w:spacing w:before="240" w:after="240"/>
              <w:rPr>
                <w:szCs w:val="28"/>
              </w:rPr>
            </w:pPr>
            <w:r>
              <w:rPr>
                <w:szCs w:val="28"/>
              </w:rPr>
              <w:t>Director, Telecommunication Development Bureau (BDT)</w:t>
            </w:r>
          </w:p>
        </w:tc>
      </w:tr>
      <w:tr w:rsidR="00340116" w:rsidRPr="00A721F4" w14:paraId="4AB0F1AB" w14:textId="77777777" w:rsidTr="05C1679F">
        <w:trPr>
          <w:cantSplit/>
        </w:trPr>
        <w:tc>
          <w:tcPr>
            <w:tcW w:w="9888" w:type="dxa"/>
            <w:gridSpan w:val="4"/>
          </w:tcPr>
          <w:p w14:paraId="13E81D19" w14:textId="0B15719A" w:rsidR="000712B9" w:rsidRPr="000A4ED4" w:rsidRDefault="00CD6AF4" w:rsidP="00F959FB">
            <w:pPr>
              <w:pStyle w:val="Title1"/>
              <w:spacing w:before="120" w:after="120"/>
              <w:rPr>
                <w:caps w:val="0"/>
                <w:sz w:val="16"/>
                <w:szCs w:val="16"/>
              </w:rPr>
            </w:pPr>
            <w:r w:rsidRPr="000A4ED4">
              <w:rPr>
                <w:caps w:val="0"/>
              </w:rPr>
              <w:t>Draft calendar of ITU-D events</w:t>
            </w:r>
          </w:p>
        </w:tc>
      </w:tr>
      <w:tr w:rsidR="00340116" w:rsidRPr="009110C1" w14:paraId="31A07337" w14:textId="77777777" w:rsidTr="05C1679F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2A1" w14:textId="77777777" w:rsidR="00340116" w:rsidRPr="00D9621A" w:rsidRDefault="00340116" w:rsidP="00376851">
            <w:pPr>
              <w:keepNext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055C747" w14:textId="718B49E9" w:rsidR="00741AED" w:rsidRDefault="006074E9" w:rsidP="00741AED">
            <w:pPr>
              <w:keepNext/>
            </w:pPr>
            <w:r>
              <w:t xml:space="preserve">This document contains the </w:t>
            </w:r>
            <w:r w:rsidR="00E408DA">
              <w:t>draft calendar dates for ITU-D events over the next three years, including some of the main ITU events, indicated as reference.</w:t>
            </w:r>
          </w:p>
          <w:p w14:paraId="732128F4" w14:textId="15CAAEDC" w:rsidR="00340116" w:rsidRPr="00D9621A" w:rsidRDefault="00340116" w:rsidP="00376851">
            <w:pPr>
              <w:keepNext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5A2CFE18" w14:textId="7C6D02C2" w:rsidR="00340116" w:rsidRPr="00D9621A" w:rsidRDefault="00340116" w:rsidP="00376851">
            <w:pPr>
              <w:rPr>
                <w:szCs w:val="24"/>
              </w:rPr>
            </w:pPr>
            <w:r w:rsidRPr="0059181D">
              <w:t>TDAG is invited to consider this report and to provide guidance as deemed appropriate.</w:t>
            </w:r>
          </w:p>
          <w:p w14:paraId="0B1CB677" w14:textId="77777777" w:rsidR="00340116" w:rsidRPr="001C55C7" w:rsidRDefault="00340116" w:rsidP="00376851">
            <w:pPr>
              <w:keepNext/>
              <w:rPr>
                <w:b/>
                <w:lang w:val="de-CH"/>
              </w:rPr>
            </w:pPr>
            <w:r w:rsidRPr="05C1679F">
              <w:rPr>
                <w:b/>
                <w:bCs/>
                <w:lang w:val="de-CH"/>
              </w:rPr>
              <w:t>References:</w:t>
            </w:r>
          </w:p>
          <w:p w14:paraId="67909B3D" w14:textId="5D87501D" w:rsidR="00340116" w:rsidRPr="001C55C7" w:rsidRDefault="00CD6AF4" w:rsidP="05C1679F">
            <w:pPr>
              <w:spacing w:line="259" w:lineRule="auto"/>
            </w:pPr>
            <w:r>
              <w:t>n/a</w:t>
            </w:r>
          </w:p>
        </w:tc>
      </w:tr>
    </w:tbl>
    <w:p w14:paraId="74A2B0E6" w14:textId="07D9FD60" w:rsidR="000D668A" w:rsidRPr="009110C1" w:rsidRDefault="000D668A">
      <w:pPr>
        <w:pStyle w:val="TOC1"/>
        <w:tabs>
          <w:tab w:val="left" w:pos="480"/>
          <w:tab w:val="right" w:leader="dot" w:pos="9204"/>
        </w:tabs>
        <w:rPr>
          <w:caps/>
          <w:lang w:val="de-CH"/>
        </w:rPr>
      </w:pPr>
      <w:bookmarkStart w:id="4" w:name="_Toc482299457"/>
    </w:p>
    <w:p w14:paraId="35FA0FE3" w14:textId="36E7712B" w:rsidR="003A1A07" w:rsidRPr="009110C1" w:rsidRDefault="000D66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lang w:val="de-CH"/>
        </w:rPr>
      </w:pPr>
      <w:r w:rsidRPr="009110C1">
        <w:rPr>
          <w:caps/>
          <w:lang w:val="de-CH"/>
        </w:rPr>
        <w:br w:type="page"/>
      </w:r>
    </w:p>
    <w:bookmarkEnd w:id="4"/>
    <w:p w14:paraId="11284EFC" w14:textId="4E433003" w:rsidR="00A23569" w:rsidRPr="00743DDE" w:rsidRDefault="00A23569" w:rsidP="00A23569">
      <w:pPr>
        <w:spacing w:before="0"/>
        <w:rPr>
          <w:b/>
          <w:bCs/>
          <w:color w:val="FFFFFF" w:themeColor="background1"/>
          <w:sz w:val="28"/>
          <w:szCs w:val="28"/>
        </w:rPr>
      </w:pPr>
      <w:r w:rsidRPr="00743DDE">
        <w:rPr>
          <w:b/>
          <w:bCs/>
          <w:color w:val="FFFFFF" w:themeColor="background1"/>
          <w:sz w:val="28"/>
          <w:szCs w:val="28"/>
          <w:highlight w:val="red"/>
        </w:rPr>
        <w:lastRenderedPageBreak/>
        <w:t>20</w:t>
      </w:r>
      <w:r>
        <w:rPr>
          <w:b/>
          <w:bCs/>
          <w:color w:val="FFFFFF" w:themeColor="background1"/>
          <w:sz w:val="28"/>
          <w:szCs w:val="28"/>
          <w:highlight w:val="red"/>
        </w:rPr>
        <w:t>21</w:t>
      </w:r>
    </w:p>
    <w:p w14:paraId="28655831" w14:textId="3F7253D0" w:rsidR="0001143A" w:rsidRDefault="0001143A" w:rsidP="0001143A">
      <w:pPr>
        <w:tabs>
          <w:tab w:val="clear" w:pos="1134"/>
          <w:tab w:val="clear" w:pos="1871"/>
        </w:tabs>
        <w:snapToGrid w:val="0"/>
        <w:ind w:left="2268" w:hanging="2268"/>
        <w:rPr>
          <w:b/>
          <w:bCs/>
        </w:rPr>
      </w:pPr>
      <w:r w:rsidRPr="00F14D7B">
        <w:t>R2A</w:t>
      </w:r>
      <w:r w:rsidRPr="00F14D7B">
        <w:tab/>
        <w:t xml:space="preserve">Road to Addis: </w:t>
      </w:r>
      <w:r>
        <w:rPr>
          <w:b/>
          <w:bCs/>
        </w:rPr>
        <w:t>6 December</w:t>
      </w:r>
    </w:p>
    <w:p w14:paraId="46A8CCC2" w14:textId="6918C607" w:rsidR="006362FE" w:rsidRPr="0055230E" w:rsidRDefault="006362FE" w:rsidP="006362FE">
      <w:pPr>
        <w:tabs>
          <w:tab w:val="clear" w:pos="1134"/>
          <w:tab w:val="clear" w:pos="1871"/>
        </w:tabs>
        <w:ind w:left="2268" w:hanging="2268"/>
      </w:pPr>
      <w:r>
        <w:t>IRM-</w:t>
      </w:r>
      <w:r w:rsidR="00FC4E5D">
        <w:t>2</w:t>
      </w:r>
      <w:r>
        <w:t xml:space="preserve"> for WTDC</w:t>
      </w:r>
      <w:r>
        <w:tab/>
        <w:t xml:space="preserve">Third Inter-Regional Meeting to prepare WTDC-22: </w:t>
      </w:r>
      <w:r w:rsidR="00FC4E5D">
        <w:rPr>
          <w:b/>
          <w:bCs/>
        </w:rPr>
        <w:t>13-14 December</w:t>
      </w:r>
    </w:p>
    <w:p w14:paraId="526AC83A" w14:textId="08AB2610" w:rsidR="00A23569" w:rsidRPr="000D1E8B" w:rsidRDefault="006362FE" w:rsidP="00A23569">
      <w:pPr>
        <w:tabs>
          <w:tab w:val="clear" w:pos="1134"/>
          <w:tab w:val="clear" w:pos="1871"/>
        </w:tabs>
        <w:snapToGrid w:val="0"/>
        <w:ind w:left="2268" w:hanging="2268"/>
        <w:rPr>
          <w:color w:val="548DD4" w:themeColor="text2" w:themeTint="99"/>
        </w:rPr>
      </w:pPr>
      <w:r>
        <w:rPr>
          <w:color w:val="548DD4" w:themeColor="text2" w:themeTint="99"/>
        </w:rPr>
        <w:t>WTPF-21</w:t>
      </w:r>
      <w:r w:rsidR="00A23569" w:rsidRPr="000D1E8B">
        <w:rPr>
          <w:color w:val="548DD4" w:themeColor="text2" w:themeTint="99"/>
        </w:rPr>
        <w:tab/>
      </w:r>
      <w:r>
        <w:rPr>
          <w:rFonts w:ascii="Calibri" w:hAnsi="Calibri"/>
          <w:color w:val="548DD4" w:themeColor="text2" w:themeTint="99"/>
          <w:lang w:eastAsia="en-GB"/>
        </w:rPr>
        <w:t>World Telecommunication Policy Forum</w:t>
      </w:r>
      <w:r w:rsidR="00A23569" w:rsidRPr="00EE46DA">
        <w:rPr>
          <w:rFonts w:ascii="Calibri" w:hAnsi="Calibri"/>
          <w:color w:val="548DD4" w:themeColor="text2" w:themeTint="99"/>
          <w:lang w:eastAsia="en-GB"/>
        </w:rPr>
        <w:t>:</w:t>
      </w:r>
      <w:r w:rsidR="00A23569" w:rsidRPr="000D1E8B">
        <w:rPr>
          <w:rFonts w:ascii="Calibri" w:hAnsi="Calibri"/>
          <w:color w:val="548DD4" w:themeColor="text2" w:themeTint="99"/>
          <w:lang w:eastAsia="en-GB"/>
        </w:rPr>
        <w:t> </w:t>
      </w:r>
      <w:r>
        <w:rPr>
          <w:rFonts w:ascii="Calibri" w:hAnsi="Calibri"/>
          <w:b/>
          <w:bCs/>
          <w:color w:val="548DD4" w:themeColor="text2" w:themeTint="99"/>
          <w:lang w:eastAsia="en-GB"/>
        </w:rPr>
        <w:t xml:space="preserve">16-18 December </w:t>
      </w:r>
      <w:r w:rsidR="00A23569" w:rsidRPr="00285358">
        <w:rPr>
          <w:rFonts w:ascii="Calibri" w:hAnsi="Calibri"/>
          <w:color w:val="548DD4" w:themeColor="text2" w:themeTint="99"/>
          <w:lang w:eastAsia="en-GB"/>
        </w:rPr>
        <w:t>(</w:t>
      </w:r>
      <w:r>
        <w:rPr>
          <w:rFonts w:ascii="Calibri" w:hAnsi="Calibri"/>
          <w:color w:val="548DD4" w:themeColor="text2" w:themeTint="99"/>
          <w:lang w:eastAsia="en-GB"/>
        </w:rPr>
        <w:t>physical</w:t>
      </w:r>
      <w:r w:rsidR="00A23569" w:rsidRPr="00285358">
        <w:rPr>
          <w:rFonts w:ascii="Calibri" w:hAnsi="Calibri"/>
          <w:color w:val="548DD4" w:themeColor="text2" w:themeTint="99"/>
          <w:lang w:eastAsia="en-GB"/>
        </w:rPr>
        <w:t>)</w:t>
      </w:r>
    </w:p>
    <w:p w14:paraId="2BDEEDDB" w14:textId="3DE50224" w:rsidR="00CD6AF4" w:rsidRPr="00743DDE" w:rsidRDefault="0067058C" w:rsidP="00A23569">
      <w:pPr>
        <w:spacing w:before="240"/>
        <w:rPr>
          <w:b/>
          <w:bCs/>
          <w:color w:val="FFFFFF" w:themeColor="background1"/>
          <w:sz w:val="28"/>
          <w:szCs w:val="28"/>
        </w:rPr>
      </w:pPr>
      <w:r w:rsidRPr="00743DDE">
        <w:rPr>
          <w:b/>
          <w:bCs/>
          <w:color w:val="FFFFFF" w:themeColor="background1"/>
          <w:sz w:val="28"/>
          <w:szCs w:val="28"/>
          <w:highlight w:val="red"/>
        </w:rPr>
        <w:t>2022</w:t>
      </w:r>
    </w:p>
    <w:p w14:paraId="16F784A8" w14:textId="77777777" w:rsidR="0067058C" w:rsidRPr="000D1E8B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color w:val="548DD4" w:themeColor="text2" w:themeTint="99"/>
        </w:rPr>
      </w:pPr>
      <w:r w:rsidRPr="000D1E8B">
        <w:rPr>
          <w:color w:val="548DD4" w:themeColor="text2" w:themeTint="99"/>
        </w:rPr>
        <w:t>IRM for WTSA-20</w:t>
      </w:r>
      <w:r w:rsidRPr="000D1E8B">
        <w:rPr>
          <w:color w:val="548DD4" w:themeColor="text2" w:themeTint="99"/>
        </w:rPr>
        <w:tab/>
      </w:r>
      <w:r w:rsidRPr="000D1E8B">
        <w:rPr>
          <w:rFonts w:ascii="Calibri" w:hAnsi="Calibri"/>
          <w:color w:val="548DD4" w:themeColor="text2" w:themeTint="99"/>
          <w:lang w:eastAsia="en-GB"/>
        </w:rPr>
        <w:t>Inter-regional meeting for preparation of WTSA-20</w:t>
      </w:r>
      <w:r w:rsidRPr="00EE46DA">
        <w:rPr>
          <w:rFonts w:ascii="Calibri" w:hAnsi="Calibri"/>
          <w:color w:val="548DD4" w:themeColor="text2" w:themeTint="99"/>
          <w:lang w:eastAsia="en-GB"/>
        </w:rPr>
        <w:t>:</w:t>
      </w:r>
      <w:r w:rsidRPr="000D1E8B">
        <w:rPr>
          <w:rFonts w:ascii="Calibri" w:hAnsi="Calibri"/>
          <w:color w:val="548DD4" w:themeColor="text2" w:themeTint="99"/>
          <w:lang w:eastAsia="en-GB"/>
        </w:rPr>
        <w:t> </w:t>
      </w:r>
      <w:r>
        <w:rPr>
          <w:rFonts w:ascii="Calibri" w:hAnsi="Calibri"/>
          <w:b/>
          <w:bCs/>
          <w:color w:val="548DD4" w:themeColor="text2" w:themeTint="99"/>
          <w:lang w:eastAsia="en-GB"/>
        </w:rPr>
        <w:t>6</w:t>
      </w:r>
      <w:r w:rsidRPr="000D1E8B">
        <w:rPr>
          <w:rFonts w:ascii="Calibri" w:hAnsi="Calibri"/>
          <w:b/>
          <w:bCs/>
          <w:color w:val="548DD4" w:themeColor="text2" w:themeTint="99"/>
          <w:lang w:eastAsia="en-GB"/>
        </w:rPr>
        <w:t xml:space="preserve"> January</w:t>
      </w:r>
      <w:r>
        <w:rPr>
          <w:rFonts w:ascii="Calibri" w:hAnsi="Calibri"/>
          <w:b/>
          <w:bCs/>
          <w:color w:val="548DD4" w:themeColor="text2" w:themeTint="99"/>
          <w:lang w:eastAsia="en-GB"/>
        </w:rPr>
        <w:t xml:space="preserve"> </w:t>
      </w:r>
      <w:r w:rsidRPr="00285358">
        <w:rPr>
          <w:rFonts w:ascii="Calibri" w:hAnsi="Calibri"/>
          <w:color w:val="548DD4" w:themeColor="text2" w:themeTint="99"/>
          <w:lang w:eastAsia="en-GB"/>
        </w:rPr>
        <w:t>(virtual)</w:t>
      </w:r>
    </w:p>
    <w:p w14:paraId="30A8D4E2" w14:textId="77777777" w:rsidR="0067058C" w:rsidRPr="000D1E8B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color w:val="548DD4" w:themeColor="text2" w:themeTint="99"/>
        </w:rPr>
      </w:pPr>
      <w:r w:rsidRPr="000D1E8B">
        <w:rPr>
          <w:color w:val="548DD4" w:themeColor="text2" w:themeTint="99"/>
        </w:rPr>
        <w:t>TSAG</w:t>
      </w:r>
      <w:r w:rsidRPr="000D1E8B">
        <w:rPr>
          <w:color w:val="548DD4" w:themeColor="text2" w:themeTint="99"/>
        </w:rPr>
        <w:tab/>
      </w:r>
      <w:r w:rsidRPr="000D1E8B">
        <w:rPr>
          <w:rFonts w:ascii="Calibri" w:hAnsi="Calibri"/>
          <w:color w:val="548DD4" w:themeColor="text2" w:themeTint="99"/>
        </w:rPr>
        <w:t>Telecommunication Standardization Advisory Group</w:t>
      </w:r>
      <w:r w:rsidRPr="000D1E8B">
        <w:rPr>
          <w:color w:val="548DD4" w:themeColor="text2" w:themeTint="99"/>
        </w:rPr>
        <w:t xml:space="preserve">: proposed date: </w:t>
      </w:r>
      <w:r w:rsidRPr="000D1E8B">
        <w:rPr>
          <w:b/>
          <w:bCs/>
          <w:color w:val="548DD4" w:themeColor="text2" w:themeTint="99"/>
        </w:rPr>
        <w:t xml:space="preserve"> 10-14 January</w:t>
      </w:r>
      <w:r>
        <w:rPr>
          <w:b/>
          <w:bCs/>
          <w:color w:val="548DD4" w:themeColor="text2" w:themeTint="99"/>
        </w:rPr>
        <w:t xml:space="preserve"> – Popov</w:t>
      </w:r>
    </w:p>
    <w:p w14:paraId="57FBB040" w14:textId="77777777" w:rsidR="0067058C" w:rsidRPr="000D1E8B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CWGs</w:t>
      </w:r>
      <w:r w:rsidRPr="000D1E8B">
        <w:rPr>
          <w:rFonts w:ascii="Calibri" w:hAnsi="Calibri"/>
          <w:color w:val="548DD4" w:themeColor="text2" w:themeTint="99"/>
        </w:rPr>
        <w:tab/>
        <w:t xml:space="preserve">Council Working Groups: proposed dates: </w:t>
      </w:r>
      <w:r>
        <w:rPr>
          <w:rFonts w:ascii="Calibri" w:hAnsi="Calibri"/>
          <w:b/>
          <w:bCs/>
          <w:color w:val="548DD4" w:themeColor="text2" w:themeTint="99"/>
        </w:rPr>
        <w:t>11-20</w:t>
      </w:r>
      <w:r w:rsidRPr="000D1E8B">
        <w:rPr>
          <w:rFonts w:ascii="Calibri" w:hAnsi="Calibri"/>
          <w:b/>
          <w:bCs/>
          <w:color w:val="548DD4" w:themeColor="text2" w:themeTint="99"/>
        </w:rPr>
        <w:t xml:space="preserve"> January</w:t>
      </w:r>
    </w:p>
    <w:p w14:paraId="6DA57265" w14:textId="008C6489" w:rsidR="0067058C" w:rsidRPr="000D1E8B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b/>
          <w:bCs/>
          <w:color w:val="548DD4" w:themeColor="text2" w:themeTint="99"/>
        </w:rPr>
      </w:pPr>
      <w:r w:rsidRPr="000D1E8B">
        <w:rPr>
          <w:color w:val="548DD4" w:themeColor="text2" w:themeTint="99"/>
        </w:rPr>
        <w:t>RAG</w:t>
      </w:r>
      <w:r w:rsidRPr="000D1E8B">
        <w:rPr>
          <w:color w:val="548DD4" w:themeColor="text2" w:themeTint="99"/>
        </w:rPr>
        <w:tab/>
      </w:r>
      <w:r w:rsidR="002B72EF" w:rsidRPr="000D1E8B">
        <w:rPr>
          <w:color w:val="548DD4" w:themeColor="text2" w:themeTint="99"/>
        </w:rPr>
        <w:t xml:space="preserve">Radiocommunication Advisory Group: </w:t>
      </w:r>
      <w:r w:rsidR="002B72EF" w:rsidRPr="00606687">
        <w:rPr>
          <w:b/>
          <w:bCs/>
          <w:color w:val="548DD4" w:themeColor="text2" w:themeTint="99"/>
        </w:rPr>
        <w:t>29 March-1 April</w:t>
      </w:r>
    </w:p>
    <w:p w14:paraId="7F228326" w14:textId="77777777" w:rsidR="0067058C" w:rsidRPr="00417DED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color w:val="92D050"/>
        </w:rPr>
      </w:pPr>
      <w:r w:rsidRPr="00417DED">
        <w:rPr>
          <w:color w:val="92D050"/>
        </w:rPr>
        <w:t>Chinese New Year</w:t>
      </w:r>
      <w:r w:rsidRPr="00417DED">
        <w:rPr>
          <w:color w:val="92D050"/>
        </w:rPr>
        <w:tab/>
      </w:r>
      <w:r w:rsidRPr="00EE4E71">
        <w:rPr>
          <w:b/>
          <w:bCs/>
          <w:color w:val="92D050"/>
        </w:rPr>
        <w:t>1-9 February</w:t>
      </w:r>
    </w:p>
    <w:p w14:paraId="6A0E4FC0" w14:textId="77777777" w:rsidR="0067058C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b/>
          <w:bCs/>
        </w:rPr>
      </w:pPr>
      <w:r w:rsidRPr="00F14D7B">
        <w:t>R2A</w:t>
      </w:r>
      <w:r w:rsidRPr="00F14D7B">
        <w:tab/>
        <w:t xml:space="preserve">Road to Addis: proposed period: </w:t>
      </w:r>
      <w:r w:rsidRPr="00F14D7B">
        <w:rPr>
          <w:b/>
          <w:bCs/>
        </w:rPr>
        <w:t>February</w:t>
      </w:r>
    </w:p>
    <w:p w14:paraId="421657D6" w14:textId="77777777" w:rsidR="0067058C" w:rsidRPr="002D0BE6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b/>
          <w:bCs/>
        </w:rPr>
      </w:pPr>
      <w:r>
        <w:t>IAGDI-CRO</w:t>
      </w:r>
      <w:r>
        <w:tab/>
        <w:t xml:space="preserve">Industry Advisory Group on Development Issues and Private Sector Chief Regulatory Officers’ Meeting: </w:t>
      </w:r>
      <w:r>
        <w:rPr>
          <w:b/>
          <w:bCs/>
        </w:rPr>
        <w:t>24 February</w:t>
      </w:r>
    </w:p>
    <w:p w14:paraId="6E347379" w14:textId="77777777" w:rsidR="0067058C" w:rsidRPr="00EE46DA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b/>
          <w:bCs/>
          <w:color w:val="548DD4" w:themeColor="text2" w:themeTint="99"/>
        </w:rPr>
      </w:pPr>
      <w:r w:rsidRPr="00EE46DA">
        <w:rPr>
          <w:color w:val="548DD4" w:themeColor="text2" w:themeTint="99"/>
        </w:rPr>
        <w:t>GSS</w:t>
      </w:r>
      <w:r w:rsidRPr="00EE46DA">
        <w:rPr>
          <w:color w:val="548DD4" w:themeColor="text2" w:themeTint="99"/>
        </w:rPr>
        <w:tab/>
        <w:t xml:space="preserve">Global Standards Symposium: </w:t>
      </w:r>
      <w:r w:rsidRPr="00EE46DA">
        <w:rPr>
          <w:b/>
          <w:bCs/>
          <w:color w:val="548DD4" w:themeColor="text2" w:themeTint="99"/>
        </w:rPr>
        <w:t>28 February</w:t>
      </w:r>
    </w:p>
    <w:p w14:paraId="6D3ED4C7" w14:textId="77777777" w:rsidR="0067058C" w:rsidRPr="00F14D7B" w:rsidRDefault="0067058C" w:rsidP="00293A43">
      <w:pPr>
        <w:tabs>
          <w:tab w:val="clear" w:pos="1134"/>
          <w:tab w:val="clear" w:pos="1871"/>
        </w:tabs>
        <w:snapToGrid w:val="0"/>
        <w:ind w:left="2268" w:hanging="2268"/>
      </w:pPr>
      <w:r w:rsidRPr="00F14D7B">
        <w:t>R2A</w:t>
      </w:r>
      <w:r w:rsidRPr="00F14D7B">
        <w:tab/>
        <w:t xml:space="preserve">Road to Addis: proposed period: </w:t>
      </w:r>
      <w:r w:rsidRPr="00F14D7B">
        <w:rPr>
          <w:b/>
          <w:bCs/>
        </w:rPr>
        <w:t>March</w:t>
      </w:r>
    </w:p>
    <w:p w14:paraId="1E75BED2" w14:textId="77777777" w:rsidR="0067058C" w:rsidRPr="000D1E8B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b/>
          <w:bCs/>
          <w:color w:val="548DD4" w:themeColor="text2" w:themeTint="99"/>
        </w:rPr>
      </w:pPr>
      <w:r w:rsidRPr="00EE46DA">
        <w:rPr>
          <w:color w:val="548DD4" w:themeColor="text2" w:themeTint="99"/>
        </w:rPr>
        <w:t>WTSA-20</w:t>
      </w:r>
      <w:r w:rsidRPr="00EE46DA">
        <w:rPr>
          <w:color w:val="548DD4" w:themeColor="text2" w:themeTint="99"/>
        </w:rPr>
        <w:tab/>
        <w:t xml:space="preserve">World Telecommunication Standardization Assembly: </w:t>
      </w:r>
      <w:r w:rsidRPr="00EE46DA">
        <w:rPr>
          <w:b/>
          <w:bCs/>
          <w:color w:val="548DD4" w:themeColor="text2" w:themeTint="99"/>
        </w:rPr>
        <w:t>1-9 March</w:t>
      </w:r>
    </w:p>
    <w:p w14:paraId="262640C1" w14:textId="31861C2B" w:rsidR="0067058C" w:rsidRPr="0055230E" w:rsidRDefault="0067058C" w:rsidP="00293A43">
      <w:pPr>
        <w:tabs>
          <w:tab w:val="clear" w:pos="1134"/>
          <w:tab w:val="clear" w:pos="1871"/>
        </w:tabs>
        <w:ind w:left="2268" w:hanging="2268"/>
      </w:pPr>
      <w:r>
        <w:t>IRM-3 for WTDC</w:t>
      </w:r>
      <w:r>
        <w:tab/>
        <w:t xml:space="preserve">Third Inter-Regional Meeting to prepare WTDC-22: </w:t>
      </w:r>
      <w:r>
        <w:rPr>
          <w:b/>
          <w:bCs/>
        </w:rPr>
        <w:t>14-15 March</w:t>
      </w:r>
    </w:p>
    <w:p w14:paraId="248EE403" w14:textId="0DF8879C" w:rsidR="0067058C" w:rsidRPr="00F14D7B" w:rsidRDefault="0067058C" w:rsidP="00293A43">
      <w:pPr>
        <w:tabs>
          <w:tab w:val="clear" w:pos="1134"/>
          <w:tab w:val="clear" w:pos="1871"/>
        </w:tabs>
        <w:ind w:left="2268" w:hanging="2268"/>
        <w:rPr>
          <w:rFonts w:ascii="Calibri" w:hAnsi="Calibri"/>
          <w:b/>
          <w:bCs/>
        </w:rPr>
      </w:pPr>
      <w:r w:rsidRPr="00F14D7B">
        <w:t>GSR</w:t>
      </w:r>
      <w:r>
        <w:t>**</w:t>
      </w:r>
      <w:r w:rsidRPr="00F14D7B">
        <w:tab/>
        <w:t>Global Symposium for Regulators:</w:t>
      </w:r>
      <w:r>
        <w:t xml:space="preserve"> proposed dates:</w:t>
      </w:r>
      <w:r w:rsidRPr="00F14D7B">
        <w:t xml:space="preserve"> </w:t>
      </w:r>
      <w:r w:rsidRPr="00F14D7B">
        <w:rPr>
          <w:b/>
          <w:bCs/>
        </w:rPr>
        <w:t>1</w:t>
      </w:r>
      <w:r>
        <w:rPr>
          <w:b/>
          <w:bCs/>
        </w:rPr>
        <w:t>6</w:t>
      </w:r>
      <w:r w:rsidRPr="00F14D7B">
        <w:rPr>
          <w:b/>
          <w:bCs/>
        </w:rPr>
        <w:t>-18 March</w:t>
      </w:r>
      <w:r>
        <w:rPr>
          <w:b/>
          <w:bCs/>
        </w:rPr>
        <w:t xml:space="preserve"> (virtual) </w:t>
      </w:r>
    </w:p>
    <w:p w14:paraId="18CE0DE6" w14:textId="77777777" w:rsidR="0067058C" w:rsidRPr="000968EC" w:rsidRDefault="0067058C" w:rsidP="00293A43">
      <w:pPr>
        <w:tabs>
          <w:tab w:val="clear" w:pos="1134"/>
          <w:tab w:val="clear" w:pos="1871"/>
        </w:tabs>
        <w:snapToGrid w:val="0"/>
        <w:ind w:left="2268" w:hanging="2268"/>
        <w:rPr>
          <w:b/>
          <w:bCs/>
          <w:color w:val="000000" w:themeColor="text1"/>
        </w:rPr>
      </w:pPr>
      <w:bookmarkStart w:id="5" w:name="_Hlk37319903"/>
      <w:r w:rsidRPr="000968EC">
        <w:rPr>
          <w:color w:val="548DD4" w:themeColor="text2" w:themeTint="99"/>
        </w:rPr>
        <w:t>PP-22 Int-reg. Prep M.</w:t>
      </w:r>
      <w:r w:rsidRPr="000968EC">
        <w:rPr>
          <w:color w:val="548DD4" w:themeColor="text2" w:themeTint="99"/>
        </w:rPr>
        <w:tab/>
        <w:t xml:space="preserve">PP-22 First inter-regional prep meeting in conjunction with C22: </w:t>
      </w:r>
      <w:r w:rsidRPr="000968EC">
        <w:rPr>
          <w:b/>
          <w:bCs/>
          <w:color w:val="548DD4" w:themeColor="text2" w:themeTint="99"/>
        </w:rPr>
        <w:t>21</w:t>
      </w:r>
      <w:r w:rsidRPr="000968EC">
        <w:rPr>
          <w:b/>
          <w:bCs/>
          <w:color w:val="548DD4" w:themeColor="text2" w:themeTint="99"/>
        </w:rPr>
        <w:noBreakHyphen/>
        <w:t>31 March</w:t>
      </w:r>
    </w:p>
    <w:p w14:paraId="33F7FCFC" w14:textId="77777777" w:rsidR="0067058C" w:rsidRPr="000D1E8B" w:rsidRDefault="0067058C" w:rsidP="00293A43">
      <w:pPr>
        <w:tabs>
          <w:tab w:val="clear" w:pos="1134"/>
          <w:tab w:val="clear" w:pos="1871"/>
        </w:tabs>
        <w:ind w:left="2268" w:hanging="2268"/>
        <w:rPr>
          <w:rFonts w:ascii="Calibri" w:hAnsi="Calibri"/>
          <w:b/>
          <w:bCs/>
          <w:color w:val="548DD4" w:themeColor="text2" w:themeTint="99"/>
        </w:rPr>
      </w:pPr>
      <w:r w:rsidRPr="000D1E8B">
        <w:rPr>
          <w:rFonts w:ascii="Calibri" w:hAnsi="Calibri"/>
          <w:color w:val="548DD4" w:themeColor="text2" w:themeTint="99"/>
        </w:rPr>
        <w:t>C-22</w:t>
      </w:r>
      <w:r w:rsidRPr="000D1E8B">
        <w:rPr>
          <w:rFonts w:ascii="Calibri" w:hAnsi="Calibri"/>
          <w:color w:val="548DD4" w:themeColor="text2" w:themeTint="99"/>
        </w:rPr>
        <w:tab/>
        <w:t xml:space="preserve">Council 2022: </w:t>
      </w:r>
      <w:r>
        <w:rPr>
          <w:rFonts w:ascii="Calibri" w:hAnsi="Calibri"/>
          <w:b/>
          <w:bCs/>
          <w:color w:val="548DD4" w:themeColor="text2" w:themeTint="99"/>
        </w:rPr>
        <w:t>21-31</w:t>
      </w:r>
      <w:r w:rsidRPr="000D1E8B">
        <w:rPr>
          <w:rFonts w:ascii="Calibri" w:hAnsi="Calibri"/>
          <w:b/>
          <w:bCs/>
          <w:color w:val="548DD4" w:themeColor="text2" w:themeTint="99"/>
        </w:rPr>
        <w:t xml:space="preserve"> March</w:t>
      </w:r>
    </w:p>
    <w:bookmarkEnd w:id="5"/>
    <w:p w14:paraId="4BB10D83" w14:textId="77777777" w:rsidR="0067058C" w:rsidRPr="00B55B6A" w:rsidRDefault="0067058C" w:rsidP="00293A43">
      <w:pPr>
        <w:tabs>
          <w:tab w:val="clear" w:pos="1134"/>
          <w:tab w:val="clear" w:pos="1871"/>
        </w:tabs>
        <w:ind w:left="2268" w:hanging="2268"/>
        <w:rPr>
          <w:b/>
          <w:bCs/>
          <w:color w:val="92D050"/>
        </w:rPr>
      </w:pPr>
      <w:r w:rsidRPr="00B55B6A">
        <w:rPr>
          <w:color w:val="92D050"/>
        </w:rPr>
        <w:t>Ramadan</w:t>
      </w:r>
      <w:r w:rsidRPr="00B55B6A">
        <w:rPr>
          <w:color w:val="92D050"/>
        </w:rPr>
        <w:tab/>
      </w:r>
      <w:r w:rsidRPr="00B55B6A">
        <w:rPr>
          <w:b/>
          <w:bCs/>
          <w:color w:val="92D050"/>
        </w:rPr>
        <w:t xml:space="preserve">2 April-2 May </w:t>
      </w:r>
      <w:r w:rsidRPr="00473C82">
        <w:rPr>
          <w:color w:val="92D050"/>
        </w:rPr>
        <w:t>+ Eid:</w:t>
      </w:r>
      <w:r w:rsidRPr="00B55B6A">
        <w:rPr>
          <w:b/>
          <w:bCs/>
          <w:color w:val="92D050"/>
        </w:rPr>
        <w:t xml:space="preserve"> 3-5 May</w:t>
      </w:r>
    </w:p>
    <w:p w14:paraId="62603CBE" w14:textId="77777777" w:rsidR="0067058C" w:rsidRPr="00B55B6A" w:rsidRDefault="0067058C" w:rsidP="00293A43">
      <w:pPr>
        <w:tabs>
          <w:tab w:val="clear" w:pos="1134"/>
          <w:tab w:val="clear" w:pos="1871"/>
        </w:tabs>
        <w:ind w:left="2268" w:hanging="2268"/>
        <w:rPr>
          <w:rFonts w:ascii="Calibri" w:hAnsi="Calibri"/>
          <w:b/>
          <w:bCs/>
          <w:color w:val="92D050"/>
        </w:rPr>
      </w:pPr>
      <w:r w:rsidRPr="00B55B6A">
        <w:rPr>
          <w:color w:val="92D050"/>
        </w:rPr>
        <w:t>Easter</w:t>
      </w:r>
      <w:r w:rsidRPr="00B55B6A">
        <w:rPr>
          <w:color w:val="92D050"/>
        </w:rPr>
        <w:tab/>
      </w:r>
      <w:r w:rsidRPr="00B55B6A">
        <w:rPr>
          <w:b/>
          <w:bCs/>
          <w:color w:val="92D050"/>
        </w:rPr>
        <w:t>15-18 April</w:t>
      </w:r>
    </w:p>
    <w:p w14:paraId="21074348" w14:textId="77777777" w:rsidR="0067058C" w:rsidRPr="00F14D7B" w:rsidRDefault="0067058C" w:rsidP="00293A43">
      <w:pPr>
        <w:tabs>
          <w:tab w:val="clear" w:pos="1134"/>
          <w:tab w:val="clear" w:pos="1871"/>
        </w:tabs>
        <w:snapToGrid w:val="0"/>
        <w:ind w:left="2268" w:hanging="2268"/>
      </w:pPr>
      <w:r w:rsidRPr="00F14D7B">
        <w:t>R2A</w:t>
      </w:r>
      <w:r w:rsidRPr="00F14D7B">
        <w:tab/>
        <w:t xml:space="preserve">Road to Addis: proposed period: </w:t>
      </w:r>
      <w:r>
        <w:rPr>
          <w:b/>
          <w:bCs/>
        </w:rPr>
        <w:t>April</w:t>
      </w:r>
    </w:p>
    <w:p w14:paraId="2EACD71B" w14:textId="65A5353E" w:rsidR="0067058C" w:rsidRPr="007A37EB" w:rsidRDefault="0067058C" w:rsidP="00293A43">
      <w:pPr>
        <w:tabs>
          <w:tab w:val="clear" w:pos="1134"/>
          <w:tab w:val="clear" w:pos="1871"/>
        </w:tabs>
        <w:snapToGrid w:val="0"/>
        <w:ind w:left="2268" w:hanging="2268"/>
      </w:pPr>
      <w:r w:rsidRPr="000D1E8B">
        <w:t>Girls in ICT</w:t>
      </w:r>
      <w:r w:rsidRPr="000D1E8B">
        <w:tab/>
        <w:t xml:space="preserve">International “Girls in ICT” day: </w:t>
      </w:r>
      <w:r>
        <w:rPr>
          <w:b/>
          <w:bCs/>
        </w:rPr>
        <w:t>28</w:t>
      </w:r>
      <w:r w:rsidRPr="000D1E8B">
        <w:rPr>
          <w:b/>
          <w:bCs/>
        </w:rPr>
        <w:t xml:space="preserve"> April</w:t>
      </w:r>
      <w:r>
        <w:rPr>
          <w:b/>
          <w:bCs/>
        </w:rPr>
        <w:t xml:space="preserve"> (virtual)</w:t>
      </w:r>
    </w:p>
    <w:p w14:paraId="37C4F842" w14:textId="18793611" w:rsidR="0067058C" w:rsidRPr="000D1E8B" w:rsidRDefault="0067058C" w:rsidP="00293A43">
      <w:pPr>
        <w:tabs>
          <w:tab w:val="clear" w:pos="1134"/>
          <w:tab w:val="clear" w:pos="1871"/>
        </w:tabs>
        <w:ind w:left="2268" w:hanging="2268"/>
        <w:rPr>
          <w:rFonts w:ascii="Calibri" w:hAnsi="Calibri"/>
          <w:b/>
          <w:bCs/>
          <w:color w:val="548DD4" w:themeColor="text2" w:themeTint="99"/>
        </w:rPr>
      </w:pPr>
      <w:r>
        <w:rPr>
          <w:rFonts w:ascii="Calibri" w:hAnsi="Calibri"/>
          <w:color w:val="548DD4" w:themeColor="text2" w:themeTint="99"/>
        </w:rPr>
        <w:t>AI for Good</w:t>
      </w:r>
      <w:r w:rsidR="00BE11FB">
        <w:rPr>
          <w:rFonts w:ascii="Calibri" w:hAnsi="Calibri"/>
          <w:color w:val="548DD4" w:themeColor="text2" w:themeTint="99"/>
        </w:rPr>
        <w:t>*</w:t>
      </w:r>
      <w:r w:rsidRPr="000D1E8B">
        <w:rPr>
          <w:rFonts w:ascii="Calibri" w:hAnsi="Calibri"/>
          <w:color w:val="548DD4" w:themeColor="text2" w:themeTint="99"/>
        </w:rPr>
        <w:tab/>
      </w:r>
      <w:r>
        <w:rPr>
          <w:rFonts w:ascii="Calibri" w:hAnsi="Calibri"/>
          <w:color w:val="548DD4" w:themeColor="text2" w:themeTint="99"/>
        </w:rPr>
        <w:t>AI for Good Global Summit</w:t>
      </w:r>
      <w:r w:rsidRPr="000D1E8B">
        <w:rPr>
          <w:rFonts w:ascii="Calibri" w:hAnsi="Calibri"/>
          <w:color w:val="548DD4" w:themeColor="text2" w:themeTint="99"/>
        </w:rPr>
        <w:t xml:space="preserve">: </w:t>
      </w:r>
      <w:r>
        <w:rPr>
          <w:rFonts w:ascii="Calibri" w:hAnsi="Calibri"/>
          <w:b/>
          <w:bCs/>
          <w:color w:val="548DD4" w:themeColor="text2" w:themeTint="99"/>
        </w:rPr>
        <w:t>22-28 April</w:t>
      </w:r>
    </w:p>
    <w:p w14:paraId="58935AE2" w14:textId="77777777" w:rsidR="00293A43" w:rsidRPr="00293A43" w:rsidRDefault="00293A43" w:rsidP="00293A43">
      <w:pPr>
        <w:tabs>
          <w:tab w:val="clear" w:pos="1134"/>
          <w:tab w:val="clear" w:pos="1871"/>
        </w:tabs>
        <w:ind w:left="2268" w:hanging="2268"/>
        <w:rPr>
          <w:szCs w:val="24"/>
        </w:rPr>
      </w:pPr>
      <w:r w:rsidRPr="00293A43">
        <w:rPr>
          <w:szCs w:val="24"/>
        </w:rPr>
        <w:t>R2A</w:t>
      </w:r>
      <w:r w:rsidRPr="00293A43">
        <w:rPr>
          <w:szCs w:val="24"/>
        </w:rPr>
        <w:tab/>
        <w:t xml:space="preserve">Road to Addis: proposed period: </w:t>
      </w:r>
      <w:r w:rsidRPr="00293A43">
        <w:rPr>
          <w:b/>
          <w:bCs/>
          <w:szCs w:val="24"/>
        </w:rPr>
        <w:t>May</w:t>
      </w:r>
    </w:p>
    <w:p w14:paraId="281266DF" w14:textId="77777777" w:rsidR="00293A43" w:rsidRPr="00293A43" w:rsidRDefault="00293A43" w:rsidP="00293A43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293A43">
        <w:rPr>
          <w:color w:val="548DD4" w:themeColor="text2" w:themeTint="99"/>
          <w:szCs w:val="24"/>
        </w:rPr>
        <w:t>WTISD</w:t>
      </w:r>
      <w:r w:rsidRPr="00293A43">
        <w:rPr>
          <w:b/>
          <w:bCs/>
          <w:color w:val="548DD4" w:themeColor="text2" w:themeTint="99"/>
          <w:szCs w:val="24"/>
        </w:rPr>
        <w:tab/>
      </w:r>
      <w:r w:rsidRPr="00293A43">
        <w:rPr>
          <w:color w:val="548DD4" w:themeColor="text2" w:themeTint="99"/>
          <w:szCs w:val="24"/>
        </w:rPr>
        <w:t xml:space="preserve">World Telecommunication and Information Society Day: </w:t>
      </w:r>
      <w:r w:rsidRPr="00293A43">
        <w:rPr>
          <w:b/>
          <w:bCs/>
          <w:color w:val="548DD4" w:themeColor="text2" w:themeTint="99"/>
          <w:szCs w:val="24"/>
        </w:rPr>
        <w:t>17 May</w:t>
      </w:r>
      <w:r w:rsidRPr="00293A43">
        <w:rPr>
          <w:color w:val="548DD4" w:themeColor="text2" w:themeTint="99"/>
          <w:szCs w:val="24"/>
        </w:rPr>
        <w:t xml:space="preserve"> (virtual)</w:t>
      </w:r>
    </w:p>
    <w:p w14:paraId="65013986" w14:textId="77777777" w:rsidR="00293A43" w:rsidRPr="00293A43" w:rsidRDefault="00293A43" w:rsidP="00293A43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293A43">
        <w:rPr>
          <w:color w:val="548DD4" w:themeColor="text2" w:themeTint="99"/>
          <w:szCs w:val="24"/>
        </w:rPr>
        <w:t>WSIS Forum</w:t>
      </w:r>
      <w:r w:rsidRPr="00293A43">
        <w:rPr>
          <w:color w:val="548DD4" w:themeColor="text2" w:themeTint="99"/>
          <w:szCs w:val="24"/>
        </w:rPr>
        <w:tab/>
        <w:t xml:space="preserve">World Summit on the Information Society Forum: proposed dates: </w:t>
      </w:r>
      <w:r w:rsidRPr="00293A43">
        <w:rPr>
          <w:b/>
          <w:bCs/>
          <w:color w:val="548DD4" w:themeColor="text2" w:themeTint="99"/>
          <w:szCs w:val="24"/>
        </w:rPr>
        <w:t xml:space="preserve">30 May-3 June </w:t>
      </w:r>
      <w:r w:rsidRPr="00293A43">
        <w:rPr>
          <w:color w:val="548DD4" w:themeColor="text2" w:themeTint="99"/>
          <w:szCs w:val="24"/>
        </w:rPr>
        <w:t>(virtual and, if possible, physical)</w:t>
      </w:r>
    </w:p>
    <w:p w14:paraId="7B08B293" w14:textId="337F92F7" w:rsidR="00293A43" w:rsidRPr="00293A43" w:rsidRDefault="00293A43" w:rsidP="00293A43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293A43">
        <w:rPr>
          <w:szCs w:val="24"/>
        </w:rPr>
        <w:t>GC-GYS</w:t>
      </w:r>
      <w:r w:rsidRPr="00293A43">
        <w:rPr>
          <w:szCs w:val="24"/>
        </w:rPr>
        <w:tab/>
        <w:t xml:space="preserve">Generation Connect Global Youth Summit: </w:t>
      </w:r>
      <w:r w:rsidRPr="00293A43">
        <w:rPr>
          <w:b/>
          <w:bCs/>
          <w:szCs w:val="24"/>
        </w:rPr>
        <w:t>4-5 June</w:t>
      </w:r>
    </w:p>
    <w:p w14:paraId="17B7BCFF" w14:textId="0B7B036E" w:rsidR="00293A43" w:rsidRPr="00293A43" w:rsidRDefault="00293A43" w:rsidP="00293A43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293A43">
        <w:rPr>
          <w:szCs w:val="24"/>
        </w:rPr>
        <w:t>WTDC</w:t>
      </w:r>
      <w:r w:rsidRPr="00293A43">
        <w:rPr>
          <w:szCs w:val="24"/>
        </w:rPr>
        <w:tab/>
        <w:t xml:space="preserve">World Telecommunication Development Conference: </w:t>
      </w:r>
      <w:r w:rsidRPr="00293A43">
        <w:rPr>
          <w:b/>
          <w:bCs/>
          <w:szCs w:val="24"/>
        </w:rPr>
        <w:t>6-15 June</w:t>
      </w:r>
    </w:p>
    <w:p w14:paraId="7EDA4565" w14:textId="77777777" w:rsidR="00293A43" w:rsidRPr="00293A43" w:rsidRDefault="00293A43" w:rsidP="00293A43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293A43">
        <w:rPr>
          <w:color w:val="548DD4" w:themeColor="text2" w:themeTint="99"/>
          <w:szCs w:val="24"/>
        </w:rPr>
        <w:lastRenderedPageBreak/>
        <w:t>PP-22 Int-reg. Prep M.</w:t>
      </w:r>
      <w:r w:rsidRPr="00293A43">
        <w:rPr>
          <w:color w:val="548DD4" w:themeColor="text2" w:themeTint="99"/>
          <w:szCs w:val="24"/>
        </w:rPr>
        <w:tab/>
        <w:t xml:space="preserve">PP-22 Second inter-regional prep: proposed period: </w:t>
      </w:r>
      <w:r w:rsidRPr="00293A43">
        <w:rPr>
          <w:b/>
          <w:bCs/>
          <w:color w:val="548DD4" w:themeColor="text2" w:themeTint="99"/>
          <w:szCs w:val="24"/>
        </w:rPr>
        <w:t>2nd half of June</w:t>
      </w:r>
    </w:p>
    <w:p w14:paraId="7733811D" w14:textId="5FFE8D31" w:rsidR="005338B6" w:rsidRPr="005338B6" w:rsidRDefault="005338B6" w:rsidP="005338B6">
      <w:pPr>
        <w:tabs>
          <w:tab w:val="clear" w:pos="1134"/>
          <w:tab w:val="clear" w:pos="1871"/>
        </w:tabs>
        <w:ind w:left="2268" w:hanging="2268"/>
        <w:rPr>
          <w:szCs w:val="24"/>
          <w:lang w:val="en-US"/>
        </w:rPr>
      </w:pPr>
      <w:r w:rsidRPr="005338B6">
        <w:rPr>
          <w:szCs w:val="24"/>
          <w:lang w:val="en-US"/>
        </w:rPr>
        <w:t>EGH-EGTI</w:t>
      </w:r>
      <w:r w:rsidRPr="005338B6">
        <w:rPr>
          <w:szCs w:val="24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5338B6">
        <w:rPr>
          <w:b/>
          <w:bCs/>
          <w:szCs w:val="24"/>
          <w:lang w:val="en-US"/>
        </w:rPr>
        <w:t>12-16 September (virtual)</w:t>
      </w:r>
    </w:p>
    <w:p w14:paraId="0DED20C3" w14:textId="77777777" w:rsidR="005338B6" w:rsidRPr="005338B6" w:rsidRDefault="005338B6" w:rsidP="005338B6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5338B6">
        <w:rPr>
          <w:color w:val="548DD4" w:themeColor="text2" w:themeTint="99"/>
          <w:szCs w:val="24"/>
        </w:rPr>
        <w:t>PP-22 Int-reg. Prep M.</w:t>
      </w:r>
      <w:r w:rsidRPr="005338B6">
        <w:rPr>
          <w:color w:val="548DD4" w:themeColor="text2" w:themeTint="99"/>
          <w:szCs w:val="24"/>
        </w:rPr>
        <w:tab/>
        <w:t xml:space="preserve">PP-22 Third inter-regional prep: proposed period: </w:t>
      </w:r>
      <w:r w:rsidRPr="005338B6">
        <w:rPr>
          <w:b/>
          <w:bCs/>
          <w:color w:val="548DD4" w:themeColor="text2" w:themeTint="99"/>
          <w:szCs w:val="24"/>
        </w:rPr>
        <w:t>1st week of September</w:t>
      </w:r>
    </w:p>
    <w:p w14:paraId="5D0E899E" w14:textId="77777777" w:rsidR="005338B6" w:rsidRPr="005338B6" w:rsidRDefault="005338B6" w:rsidP="005338B6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338B6">
        <w:rPr>
          <w:color w:val="548DD4" w:themeColor="text2" w:themeTint="99"/>
          <w:szCs w:val="24"/>
        </w:rPr>
        <w:t>C-22 (final meeting)</w:t>
      </w:r>
      <w:r w:rsidRPr="005338B6">
        <w:rPr>
          <w:b/>
          <w:bCs/>
          <w:color w:val="548DD4" w:themeColor="text2" w:themeTint="99"/>
          <w:szCs w:val="24"/>
        </w:rPr>
        <w:tab/>
      </w:r>
      <w:r w:rsidRPr="005338B6">
        <w:rPr>
          <w:color w:val="548DD4" w:themeColor="text2" w:themeTint="99"/>
          <w:szCs w:val="24"/>
        </w:rPr>
        <w:t xml:space="preserve">Final meeting of the 2022 Session of Council: </w:t>
      </w:r>
      <w:r w:rsidRPr="005338B6">
        <w:rPr>
          <w:b/>
          <w:bCs/>
          <w:color w:val="548DD4" w:themeColor="text2" w:themeTint="99"/>
          <w:szCs w:val="24"/>
        </w:rPr>
        <w:t>24 September</w:t>
      </w:r>
    </w:p>
    <w:p w14:paraId="11C255C2" w14:textId="77777777" w:rsidR="005338B6" w:rsidRPr="005338B6" w:rsidRDefault="005338B6" w:rsidP="005338B6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338B6">
        <w:rPr>
          <w:color w:val="548DD4" w:themeColor="text2" w:themeTint="99"/>
          <w:szCs w:val="24"/>
        </w:rPr>
        <w:t>PP-22</w:t>
      </w:r>
      <w:r w:rsidRPr="005338B6">
        <w:rPr>
          <w:color w:val="548DD4" w:themeColor="text2" w:themeTint="99"/>
          <w:szCs w:val="24"/>
        </w:rPr>
        <w:tab/>
        <w:t xml:space="preserve">Plenipotentiary Conference: </w:t>
      </w:r>
      <w:r w:rsidRPr="005338B6">
        <w:rPr>
          <w:b/>
          <w:bCs/>
          <w:color w:val="548DD4" w:themeColor="text2" w:themeTint="99"/>
          <w:szCs w:val="24"/>
        </w:rPr>
        <w:t>26 September – 14 October</w:t>
      </w:r>
    </w:p>
    <w:p w14:paraId="6760A168" w14:textId="0145519D" w:rsidR="005338B6" w:rsidRPr="005338B6" w:rsidRDefault="005338B6" w:rsidP="005338B6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338B6">
        <w:rPr>
          <w:szCs w:val="24"/>
        </w:rPr>
        <w:t>ITU-D</w:t>
      </w:r>
      <w:r w:rsidRPr="005338B6">
        <w:rPr>
          <w:szCs w:val="24"/>
        </w:rPr>
        <w:tab/>
        <w:t>Telecommunication Development Study Groups: proposed dates:</w:t>
      </w:r>
      <w:r w:rsidRPr="005338B6">
        <w:rPr>
          <w:b/>
          <w:bCs/>
          <w:szCs w:val="24"/>
        </w:rPr>
        <w:t xml:space="preserve"> 31 October-11 November</w:t>
      </w:r>
    </w:p>
    <w:p w14:paraId="011CF9E3" w14:textId="77777777" w:rsidR="005338B6" w:rsidRPr="005338B6" w:rsidRDefault="005338B6" w:rsidP="005338B6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338B6">
        <w:rPr>
          <w:szCs w:val="24"/>
        </w:rPr>
        <w:t>GCBI</w:t>
      </w:r>
      <w:r w:rsidRPr="005338B6">
        <w:rPr>
          <w:szCs w:val="24"/>
        </w:rPr>
        <w:tab/>
        <w:t xml:space="preserve">Group on Capacity Building Initiatives: proposed period: </w:t>
      </w:r>
      <w:r w:rsidRPr="005338B6">
        <w:rPr>
          <w:b/>
          <w:bCs/>
          <w:szCs w:val="24"/>
        </w:rPr>
        <w:t>15 October-15 December</w:t>
      </w:r>
    </w:p>
    <w:p w14:paraId="713C33FD" w14:textId="5D0A5C6C" w:rsidR="00E05DEC" w:rsidRPr="00743DDE" w:rsidRDefault="00E05DEC" w:rsidP="00F02989">
      <w:pPr>
        <w:spacing w:before="240"/>
        <w:rPr>
          <w:b/>
          <w:bCs/>
          <w:color w:val="FFFFFF" w:themeColor="background1"/>
          <w:sz w:val="28"/>
          <w:szCs w:val="28"/>
        </w:rPr>
      </w:pPr>
      <w:r w:rsidRPr="00743DDE">
        <w:rPr>
          <w:b/>
          <w:bCs/>
          <w:color w:val="FFFFFF" w:themeColor="background1"/>
          <w:sz w:val="28"/>
          <w:szCs w:val="28"/>
          <w:highlight w:val="red"/>
        </w:rPr>
        <w:t>20</w:t>
      </w:r>
      <w:r>
        <w:rPr>
          <w:b/>
          <w:bCs/>
          <w:color w:val="FFFFFF" w:themeColor="background1"/>
          <w:sz w:val="28"/>
          <w:szCs w:val="28"/>
          <w:highlight w:val="red"/>
        </w:rPr>
        <w:t>23</w:t>
      </w:r>
      <w:r>
        <w:rPr>
          <w:b/>
          <w:bCs/>
          <w:color w:val="FFFFFF" w:themeColor="background1"/>
          <w:sz w:val="28"/>
          <w:szCs w:val="28"/>
        </w:rPr>
        <w:t>3</w:t>
      </w:r>
    </w:p>
    <w:p w14:paraId="7F1FF657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szCs w:val="24"/>
        </w:rPr>
      </w:pPr>
      <w:r w:rsidRPr="00515C75">
        <w:rPr>
          <w:szCs w:val="24"/>
          <w:u w:val="single"/>
        </w:rPr>
        <w:t>GET</w:t>
      </w:r>
      <w:r w:rsidRPr="00515C75">
        <w:rPr>
          <w:szCs w:val="24"/>
        </w:rPr>
        <w:t>*****</w:t>
      </w:r>
      <w:r w:rsidRPr="00515C75">
        <w:rPr>
          <w:szCs w:val="24"/>
        </w:rPr>
        <w:tab/>
        <w:t xml:space="preserve">Fourth Global Symposium on Emergency Telecommunications (virtual): proposed period: </w:t>
      </w:r>
      <w:r w:rsidRPr="00515C75">
        <w:rPr>
          <w:b/>
          <w:bCs/>
          <w:szCs w:val="24"/>
        </w:rPr>
        <w:t>January-March</w:t>
      </w:r>
    </w:p>
    <w:p w14:paraId="108AFC1B" w14:textId="32433442" w:rsidR="00986633" w:rsidRPr="00417DED" w:rsidRDefault="00986633" w:rsidP="00986633">
      <w:pPr>
        <w:tabs>
          <w:tab w:val="clear" w:pos="1134"/>
          <w:tab w:val="clear" w:pos="1871"/>
        </w:tabs>
        <w:snapToGrid w:val="0"/>
        <w:ind w:left="2268" w:hanging="2268"/>
        <w:rPr>
          <w:color w:val="92D050"/>
        </w:rPr>
      </w:pPr>
      <w:r w:rsidRPr="00417DED">
        <w:rPr>
          <w:color w:val="92D050"/>
        </w:rPr>
        <w:t>Chinese New Year</w:t>
      </w:r>
      <w:r w:rsidRPr="00417DED">
        <w:rPr>
          <w:color w:val="92D050"/>
        </w:rPr>
        <w:tab/>
      </w:r>
      <w:r>
        <w:rPr>
          <w:b/>
          <w:bCs/>
          <w:color w:val="92D050"/>
        </w:rPr>
        <w:t>22</w:t>
      </w:r>
      <w:r w:rsidR="00393A7C">
        <w:rPr>
          <w:b/>
          <w:bCs/>
          <w:color w:val="92D050"/>
        </w:rPr>
        <w:t xml:space="preserve">-30 </w:t>
      </w:r>
      <w:r>
        <w:rPr>
          <w:b/>
          <w:bCs/>
          <w:color w:val="92D050"/>
        </w:rPr>
        <w:t>January-</w:t>
      </w:r>
    </w:p>
    <w:p w14:paraId="52C10EBC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CWGs**</w:t>
      </w:r>
      <w:r w:rsidRPr="00515C75">
        <w:rPr>
          <w:color w:val="548DD4" w:themeColor="text2" w:themeTint="99"/>
          <w:szCs w:val="24"/>
        </w:rPr>
        <w:tab/>
        <w:t xml:space="preserve">Council Working Groups: proposed dates: </w:t>
      </w:r>
      <w:r w:rsidRPr="00515C75">
        <w:rPr>
          <w:b/>
          <w:bCs/>
          <w:color w:val="548DD4" w:themeColor="text2" w:themeTint="99"/>
          <w:szCs w:val="24"/>
        </w:rPr>
        <w:t>6-7 February</w:t>
      </w:r>
    </w:p>
    <w:p w14:paraId="535F30F7" w14:textId="3DDAC8BB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</w:rPr>
        <w:t>ITU-D</w:t>
      </w:r>
      <w:r w:rsidR="00073071">
        <w:rPr>
          <w:szCs w:val="24"/>
        </w:rPr>
        <w:t>**</w:t>
      </w:r>
      <w:r w:rsidRPr="00515C75">
        <w:rPr>
          <w:szCs w:val="24"/>
        </w:rPr>
        <w:t>**</w:t>
      </w:r>
      <w:r w:rsidRPr="00515C75">
        <w:rPr>
          <w:szCs w:val="24"/>
        </w:rPr>
        <w:tab/>
      </w:r>
      <w:r w:rsidR="00CD166E">
        <w:rPr>
          <w:szCs w:val="24"/>
        </w:rPr>
        <w:t xml:space="preserve">Either </w:t>
      </w:r>
      <w:r w:rsidRPr="00515C75">
        <w:rPr>
          <w:szCs w:val="24"/>
        </w:rPr>
        <w:t xml:space="preserve">Telecommunication Development Study Groups: proposed </w:t>
      </w:r>
      <w:r w:rsidR="00473056">
        <w:rPr>
          <w:szCs w:val="24"/>
        </w:rPr>
        <w:t>dates</w:t>
      </w:r>
      <w:r w:rsidRPr="00515C75">
        <w:rPr>
          <w:szCs w:val="24"/>
        </w:rPr>
        <w:t xml:space="preserve">: </w:t>
      </w:r>
      <w:r w:rsidR="001E237E">
        <w:rPr>
          <w:b/>
          <w:bCs/>
          <w:szCs w:val="24"/>
        </w:rPr>
        <w:t>8-19 May</w:t>
      </w:r>
      <w:r w:rsidR="00FA0B1C">
        <w:rPr>
          <w:szCs w:val="24"/>
        </w:rPr>
        <w:t xml:space="preserve">, or </w:t>
      </w:r>
      <w:r w:rsidR="00916DD9">
        <w:rPr>
          <w:szCs w:val="24"/>
        </w:rPr>
        <w:t>Rapporteur Group</w:t>
      </w:r>
      <w:r w:rsidR="00B0474D">
        <w:rPr>
          <w:szCs w:val="24"/>
        </w:rPr>
        <w:t>s</w:t>
      </w:r>
      <w:r w:rsidR="00916DD9">
        <w:rPr>
          <w:szCs w:val="24"/>
        </w:rPr>
        <w:t xml:space="preserve">: proposed </w:t>
      </w:r>
      <w:r w:rsidR="00426FF4">
        <w:rPr>
          <w:szCs w:val="24"/>
        </w:rPr>
        <w:t>period</w:t>
      </w:r>
      <w:r w:rsidR="00916DD9">
        <w:rPr>
          <w:szCs w:val="24"/>
        </w:rPr>
        <w:t xml:space="preserve">: </w:t>
      </w:r>
      <w:r w:rsidR="00426FF4">
        <w:rPr>
          <w:b/>
          <w:bCs/>
          <w:szCs w:val="24"/>
        </w:rPr>
        <w:t>May (venue not secured)</w:t>
      </w:r>
    </w:p>
    <w:p w14:paraId="2EBC38A7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WSIS Forum**</w:t>
      </w:r>
      <w:r w:rsidRPr="00515C75">
        <w:rPr>
          <w:color w:val="548DD4" w:themeColor="text2" w:themeTint="99"/>
          <w:szCs w:val="24"/>
        </w:rPr>
        <w:tab/>
        <w:t xml:space="preserve">World Summit on the Information Society Forum: proposed dates: </w:t>
      </w:r>
      <w:r w:rsidRPr="00515C75">
        <w:rPr>
          <w:color w:val="548DD4" w:themeColor="text2" w:themeTint="99"/>
          <w:szCs w:val="24"/>
        </w:rPr>
        <w:br/>
      </w:r>
      <w:r w:rsidRPr="00515C75">
        <w:rPr>
          <w:b/>
          <w:bCs/>
          <w:color w:val="548DD4" w:themeColor="text2" w:themeTint="99"/>
          <w:szCs w:val="24"/>
        </w:rPr>
        <w:t>13-17 March</w:t>
      </w:r>
    </w:p>
    <w:p w14:paraId="2A2C43E7" w14:textId="574A50AD" w:rsidR="00A35EAB" w:rsidRPr="00417DED" w:rsidRDefault="00A35EAB" w:rsidP="00A35EAB">
      <w:pPr>
        <w:tabs>
          <w:tab w:val="clear" w:pos="1134"/>
          <w:tab w:val="clear" w:pos="1871"/>
        </w:tabs>
        <w:snapToGrid w:val="0"/>
        <w:ind w:left="2268" w:hanging="2268"/>
        <w:rPr>
          <w:color w:val="92D050"/>
        </w:rPr>
      </w:pPr>
      <w:r>
        <w:rPr>
          <w:color w:val="92D050"/>
        </w:rPr>
        <w:t>Ramadan</w:t>
      </w:r>
      <w:r w:rsidRPr="00417DED">
        <w:rPr>
          <w:color w:val="92D050"/>
        </w:rPr>
        <w:tab/>
      </w:r>
      <w:r>
        <w:rPr>
          <w:b/>
          <w:bCs/>
          <w:color w:val="92D050"/>
        </w:rPr>
        <w:t>22 March-</w:t>
      </w:r>
      <w:r w:rsidR="00944504">
        <w:rPr>
          <w:b/>
          <w:bCs/>
          <w:color w:val="92D050"/>
        </w:rPr>
        <w:t>20 April</w:t>
      </w:r>
    </w:p>
    <w:p w14:paraId="408AB24E" w14:textId="219F8678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  <w:u w:val="single"/>
        </w:rPr>
        <w:t>WTIS</w:t>
      </w:r>
      <w:r w:rsidRPr="00515C75">
        <w:rPr>
          <w:szCs w:val="24"/>
        </w:rPr>
        <w:t>*****</w:t>
      </w:r>
      <w:r w:rsidRPr="00515C75">
        <w:rPr>
          <w:szCs w:val="24"/>
        </w:rPr>
        <w:tab/>
        <w:t xml:space="preserve">World Telecommunication/ICT Indicators Symposium: proposed period: </w:t>
      </w:r>
      <w:r w:rsidRPr="00515C75">
        <w:rPr>
          <w:b/>
          <w:bCs/>
          <w:szCs w:val="24"/>
        </w:rPr>
        <w:t>March-April</w:t>
      </w:r>
    </w:p>
    <w:p w14:paraId="773F49CE" w14:textId="1930915C" w:rsidR="0056014C" w:rsidRPr="00417DED" w:rsidRDefault="007D1AA2" w:rsidP="0056014C">
      <w:pPr>
        <w:tabs>
          <w:tab w:val="clear" w:pos="1134"/>
          <w:tab w:val="clear" w:pos="1871"/>
        </w:tabs>
        <w:snapToGrid w:val="0"/>
        <w:ind w:left="2268" w:hanging="2268"/>
        <w:rPr>
          <w:color w:val="92D050"/>
        </w:rPr>
      </w:pPr>
      <w:r>
        <w:rPr>
          <w:color w:val="92D050"/>
        </w:rPr>
        <w:t>Easter</w:t>
      </w:r>
      <w:r w:rsidR="0056014C" w:rsidRPr="00417DED">
        <w:rPr>
          <w:color w:val="92D050"/>
        </w:rPr>
        <w:tab/>
      </w:r>
      <w:r w:rsidR="00123B0B">
        <w:rPr>
          <w:b/>
          <w:bCs/>
          <w:color w:val="92D050"/>
        </w:rPr>
        <w:t>7-10</w:t>
      </w:r>
      <w:r>
        <w:rPr>
          <w:b/>
          <w:bCs/>
          <w:color w:val="92D050"/>
        </w:rPr>
        <w:t xml:space="preserve"> April</w:t>
      </w:r>
    </w:p>
    <w:p w14:paraId="78816BBD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</w:rPr>
        <w:t>Girls in ICT**</w:t>
      </w:r>
      <w:r w:rsidRPr="00515C75">
        <w:rPr>
          <w:szCs w:val="24"/>
        </w:rPr>
        <w:tab/>
        <w:t xml:space="preserve">International “Girls in ICT” day: </w:t>
      </w:r>
      <w:r w:rsidRPr="00515C75">
        <w:rPr>
          <w:b/>
          <w:bCs/>
          <w:szCs w:val="24"/>
        </w:rPr>
        <w:t>20 April</w:t>
      </w:r>
    </w:p>
    <w:p w14:paraId="180F3636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WTISD</w:t>
      </w:r>
      <w:r w:rsidRPr="00515C75">
        <w:rPr>
          <w:b/>
          <w:bCs/>
          <w:color w:val="548DD4" w:themeColor="text2" w:themeTint="99"/>
          <w:szCs w:val="24"/>
        </w:rPr>
        <w:tab/>
      </w:r>
      <w:r w:rsidRPr="00515C75">
        <w:rPr>
          <w:color w:val="548DD4" w:themeColor="text2" w:themeTint="99"/>
          <w:szCs w:val="24"/>
        </w:rPr>
        <w:t xml:space="preserve">World Telecommunication and Information Society Day: </w:t>
      </w:r>
      <w:r w:rsidRPr="00515C75">
        <w:rPr>
          <w:b/>
          <w:bCs/>
          <w:color w:val="548DD4" w:themeColor="text2" w:themeTint="99"/>
          <w:szCs w:val="24"/>
        </w:rPr>
        <w:t>17 May</w:t>
      </w:r>
    </w:p>
    <w:p w14:paraId="1A9F7589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</w:rPr>
        <w:t>GCBI**</w:t>
      </w:r>
      <w:r w:rsidRPr="00515C75">
        <w:rPr>
          <w:szCs w:val="24"/>
        </w:rPr>
        <w:tab/>
        <w:t xml:space="preserve">Group on Capacity Building Initiatives: proposed period: </w:t>
      </w:r>
      <w:r w:rsidRPr="00515C75">
        <w:rPr>
          <w:b/>
          <w:bCs/>
          <w:szCs w:val="24"/>
        </w:rPr>
        <w:t>May-June</w:t>
      </w:r>
    </w:p>
    <w:p w14:paraId="726CB9EB" w14:textId="1E63F810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</w:rPr>
        <w:t>TDAG*</w:t>
      </w:r>
      <w:r w:rsidRPr="00515C75">
        <w:rPr>
          <w:szCs w:val="24"/>
        </w:rPr>
        <w:tab/>
        <w:t xml:space="preserve">Telecommunication Development Advisory Group: proposed dates: </w:t>
      </w:r>
      <w:r w:rsidR="00887841">
        <w:rPr>
          <w:szCs w:val="24"/>
        </w:rPr>
        <w:br/>
      </w:r>
      <w:r w:rsidRPr="00515C75">
        <w:rPr>
          <w:b/>
          <w:bCs/>
          <w:szCs w:val="24"/>
        </w:rPr>
        <w:t>19-23 June</w:t>
      </w:r>
    </w:p>
    <w:p w14:paraId="50257291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  <w:u w:val="single"/>
        </w:rPr>
        <w:t>GSR</w:t>
      </w:r>
      <w:r w:rsidRPr="00515C75">
        <w:rPr>
          <w:szCs w:val="24"/>
        </w:rPr>
        <w:t>*****</w:t>
      </w:r>
      <w:r w:rsidRPr="00515C75">
        <w:rPr>
          <w:szCs w:val="24"/>
        </w:rPr>
        <w:tab/>
        <w:t xml:space="preserve">Global Symposium for Regulators: proposed period: </w:t>
      </w:r>
      <w:r w:rsidRPr="00515C75">
        <w:rPr>
          <w:b/>
          <w:bCs/>
          <w:szCs w:val="24"/>
        </w:rPr>
        <w:t>June</w:t>
      </w:r>
    </w:p>
    <w:p w14:paraId="7B03AC94" w14:textId="2C19DA1E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CWGs**</w:t>
      </w:r>
      <w:r w:rsidRPr="00515C75">
        <w:rPr>
          <w:color w:val="548DD4" w:themeColor="text2" w:themeTint="99"/>
          <w:szCs w:val="24"/>
        </w:rPr>
        <w:tab/>
        <w:t xml:space="preserve">Council Working Groups: proposed dates: </w:t>
      </w:r>
      <w:r w:rsidRPr="00515C75">
        <w:rPr>
          <w:b/>
          <w:bCs/>
          <w:color w:val="548DD4" w:themeColor="text2" w:themeTint="99"/>
          <w:szCs w:val="24"/>
        </w:rPr>
        <w:t>6-7</w:t>
      </w:r>
      <w:r w:rsidR="009D614F">
        <w:rPr>
          <w:b/>
          <w:bCs/>
          <w:color w:val="548DD4" w:themeColor="text2" w:themeTint="99"/>
          <w:szCs w:val="24"/>
        </w:rPr>
        <w:t xml:space="preserve">, </w:t>
      </w:r>
      <w:r w:rsidRPr="00515C75">
        <w:rPr>
          <w:b/>
          <w:bCs/>
          <w:color w:val="548DD4" w:themeColor="text2" w:themeTint="99"/>
          <w:szCs w:val="24"/>
        </w:rPr>
        <w:t>10 July</w:t>
      </w:r>
    </w:p>
    <w:p w14:paraId="5700B56E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C-23**</w:t>
      </w:r>
      <w:r w:rsidRPr="00515C75">
        <w:rPr>
          <w:color w:val="548DD4" w:themeColor="text2" w:themeTint="99"/>
          <w:szCs w:val="24"/>
        </w:rPr>
        <w:tab/>
        <w:t xml:space="preserve">Council 2023: proposed dates: </w:t>
      </w:r>
      <w:r w:rsidRPr="00515C75">
        <w:rPr>
          <w:b/>
          <w:bCs/>
          <w:color w:val="548DD4" w:themeColor="text2" w:themeTint="99"/>
          <w:szCs w:val="24"/>
        </w:rPr>
        <w:t>11-21 July</w:t>
      </w:r>
    </w:p>
    <w:p w14:paraId="513D2CFA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  <w:u w:val="single"/>
        </w:rPr>
        <w:t>Telecom World 2023</w:t>
      </w:r>
      <w:r w:rsidRPr="00515C75">
        <w:rPr>
          <w:color w:val="548DD4" w:themeColor="text2" w:themeTint="99"/>
          <w:szCs w:val="24"/>
        </w:rPr>
        <w:t>****</w:t>
      </w:r>
      <w:r w:rsidRPr="00515C75">
        <w:rPr>
          <w:color w:val="548DD4" w:themeColor="text2" w:themeTint="99"/>
          <w:szCs w:val="24"/>
        </w:rPr>
        <w:tab/>
        <w:t xml:space="preserve">ITU Telecom World 2023: proposed period: </w:t>
      </w:r>
      <w:r w:rsidRPr="00515C75">
        <w:rPr>
          <w:b/>
          <w:bCs/>
          <w:color w:val="548DD4" w:themeColor="text2" w:themeTint="99"/>
          <w:szCs w:val="24"/>
        </w:rPr>
        <w:t>September-November</w:t>
      </w:r>
    </w:p>
    <w:p w14:paraId="32F361DD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CWGs**</w:t>
      </w:r>
      <w:r w:rsidRPr="00515C75">
        <w:rPr>
          <w:b/>
          <w:bCs/>
          <w:color w:val="548DD4" w:themeColor="text2" w:themeTint="99"/>
          <w:szCs w:val="24"/>
        </w:rPr>
        <w:tab/>
      </w:r>
      <w:r w:rsidRPr="00515C75">
        <w:rPr>
          <w:color w:val="548DD4" w:themeColor="text2" w:themeTint="99"/>
          <w:szCs w:val="24"/>
        </w:rPr>
        <w:t xml:space="preserve">Council Working Groups: proposed dates: </w:t>
      </w:r>
      <w:r w:rsidRPr="00515C75">
        <w:rPr>
          <w:b/>
          <w:bCs/>
          <w:color w:val="548DD4" w:themeColor="text2" w:themeTint="99"/>
          <w:szCs w:val="24"/>
        </w:rPr>
        <w:t>18-29 September</w:t>
      </w:r>
    </w:p>
    <w:p w14:paraId="5D62919F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  <w:lang w:val="en-US"/>
        </w:rPr>
      </w:pPr>
      <w:r w:rsidRPr="00515C75">
        <w:rPr>
          <w:szCs w:val="24"/>
          <w:lang w:val="en-US"/>
        </w:rPr>
        <w:lastRenderedPageBreak/>
        <w:t>EGH-EGTI</w:t>
      </w:r>
      <w:r w:rsidRPr="00515C75">
        <w:rPr>
          <w:szCs w:val="24"/>
        </w:rPr>
        <w:t>**</w:t>
      </w:r>
      <w:r w:rsidRPr="00515C75">
        <w:rPr>
          <w:szCs w:val="24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515C75">
        <w:rPr>
          <w:b/>
          <w:bCs/>
          <w:szCs w:val="24"/>
          <w:lang w:val="en-US"/>
        </w:rPr>
        <w:t>18-21</w:t>
      </w:r>
      <w:r w:rsidRPr="00515C75">
        <w:rPr>
          <w:szCs w:val="24"/>
          <w:lang w:val="en-US"/>
        </w:rPr>
        <w:t xml:space="preserve"> </w:t>
      </w:r>
      <w:r w:rsidRPr="00515C75">
        <w:rPr>
          <w:b/>
          <w:bCs/>
          <w:szCs w:val="24"/>
        </w:rPr>
        <w:t>September</w:t>
      </w:r>
    </w:p>
    <w:p w14:paraId="29796C49" w14:textId="5771B6F8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</w:rPr>
        <w:t>ITU-D</w:t>
      </w:r>
      <w:r w:rsidR="00073071">
        <w:rPr>
          <w:szCs w:val="24"/>
        </w:rPr>
        <w:t>**</w:t>
      </w:r>
      <w:r w:rsidRPr="00515C75">
        <w:rPr>
          <w:szCs w:val="24"/>
        </w:rPr>
        <w:t>**</w:t>
      </w:r>
      <w:r w:rsidRPr="00515C75">
        <w:rPr>
          <w:szCs w:val="24"/>
        </w:rPr>
        <w:tab/>
      </w:r>
      <w:r w:rsidR="00AC0FEE">
        <w:rPr>
          <w:szCs w:val="24"/>
        </w:rPr>
        <w:t xml:space="preserve">Either </w:t>
      </w:r>
      <w:r w:rsidRPr="00515C75">
        <w:rPr>
          <w:szCs w:val="24"/>
        </w:rPr>
        <w:t>Telecommunication Development Rapporteur Groups: proposed dates:</w:t>
      </w:r>
      <w:r w:rsidRPr="00515C75">
        <w:rPr>
          <w:b/>
          <w:bCs/>
          <w:szCs w:val="24"/>
        </w:rPr>
        <w:t xml:space="preserve"> </w:t>
      </w:r>
      <w:r w:rsidR="00560E0D">
        <w:rPr>
          <w:b/>
          <w:bCs/>
          <w:szCs w:val="24"/>
        </w:rPr>
        <w:t>23 October-17 November</w:t>
      </w:r>
      <w:r w:rsidR="00B0474D">
        <w:rPr>
          <w:szCs w:val="24"/>
        </w:rPr>
        <w:t xml:space="preserve">, or Study Groups: proposed dates: </w:t>
      </w:r>
      <w:r w:rsidR="00560E0D">
        <w:rPr>
          <w:b/>
          <w:bCs/>
          <w:szCs w:val="24"/>
        </w:rPr>
        <w:t>23 October-6 November</w:t>
      </w:r>
    </w:p>
    <w:p w14:paraId="41CFFFFC" w14:textId="5279E6E1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  <w:u w:val="single"/>
        </w:rPr>
        <w:t>RA-23</w:t>
      </w:r>
      <w:r w:rsidRPr="00515C75">
        <w:rPr>
          <w:color w:val="548DD4" w:themeColor="text2" w:themeTint="99"/>
          <w:szCs w:val="24"/>
        </w:rPr>
        <w:t>*****</w:t>
      </w:r>
      <w:r w:rsidRPr="00515C75">
        <w:rPr>
          <w:color w:val="548DD4" w:themeColor="text2" w:themeTint="99"/>
          <w:szCs w:val="24"/>
        </w:rPr>
        <w:tab/>
        <w:t>Radiocommunication Assembly: proposed dates:</w:t>
      </w:r>
      <w:r w:rsidRPr="00515C75">
        <w:rPr>
          <w:b/>
          <w:bCs/>
          <w:color w:val="548DD4" w:themeColor="text2" w:themeTint="99"/>
          <w:szCs w:val="24"/>
        </w:rPr>
        <w:t xml:space="preserve"> 13-17 November</w:t>
      </w:r>
    </w:p>
    <w:p w14:paraId="639C4075" w14:textId="5FFF9C8C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  <w:u w:val="single"/>
        </w:rPr>
        <w:t>WRC-23</w:t>
      </w:r>
      <w:r w:rsidRPr="00515C75">
        <w:rPr>
          <w:color w:val="548DD4" w:themeColor="text2" w:themeTint="99"/>
          <w:szCs w:val="24"/>
        </w:rPr>
        <w:t>*****</w:t>
      </w:r>
      <w:r w:rsidRPr="00515C75">
        <w:rPr>
          <w:color w:val="548DD4" w:themeColor="text2" w:themeTint="99"/>
          <w:szCs w:val="24"/>
        </w:rPr>
        <w:tab/>
        <w:t>World Radiocommunication Conference:</w:t>
      </w:r>
      <w:r w:rsidRPr="00515C75">
        <w:rPr>
          <w:b/>
          <w:bCs/>
          <w:color w:val="548DD4" w:themeColor="text2" w:themeTint="99"/>
          <w:szCs w:val="24"/>
        </w:rPr>
        <w:t xml:space="preserve"> </w:t>
      </w:r>
      <w:r w:rsidRPr="00515C75">
        <w:rPr>
          <w:color w:val="548DD4" w:themeColor="text2" w:themeTint="99"/>
          <w:szCs w:val="24"/>
        </w:rPr>
        <w:t xml:space="preserve">proposed dates: </w:t>
      </w:r>
      <w:r w:rsidR="006074E9">
        <w:rPr>
          <w:color w:val="548DD4" w:themeColor="text2" w:themeTint="99"/>
          <w:szCs w:val="24"/>
        </w:rPr>
        <w:br/>
      </w:r>
      <w:r w:rsidRPr="00515C75">
        <w:rPr>
          <w:b/>
          <w:bCs/>
          <w:color w:val="548DD4" w:themeColor="text2" w:themeTint="99"/>
          <w:szCs w:val="24"/>
        </w:rPr>
        <w:t>20 November - 15 December</w:t>
      </w:r>
    </w:p>
    <w:p w14:paraId="7C61C781" w14:textId="523F2780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CPM27-1*****</w:t>
      </w:r>
      <w:r w:rsidRPr="00515C75">
        <w:rPr>
          <w:b/>
          <w:bCs/>
          <w:color w:val="548DD4" w:themeColor="text2" w:themeTint="99"/>
          <w:szCs w:val="24"/>
        </w:rPr>
        <w:tab/>
      </w:r>
      <w:r w:rsidRPr="00515C75">
        <w:rPr>
          <w:color w:val="548DD4" w:themeColor="text2" w:themeTint="99"/>
          <w:szCs w:val="24"/>
        </w:rPr>
        <w:t xml:space="preserve">Conference Preparatory Meeting for WRC-27: proposed dates: </w:t>
      </w:r>
      <w:r w:rsidRPr="00515C75">
        <w:rPr>
          <w:color w:val="548DD4" w:themeColor="text2" w:themeTint="99"/>
          <w:szCs w:val="24"/>
        </w:rPr>
        <w:br/>
      </w:r>
      <w:r w:rsidRPr="00515C75">
        <w:rPr>
          <w:b/>
          <w:bCs/>
          <w:color w:val="548DD4" w:themeColor="text2" w:themeTint="99"/>
          <w:szCs w:val="24"/>
        </w:rPr>
        <w:t>18-19 December</w:t>
      </w:r>
    </w:p>
    <w:p w14:paraId="6647D923" w14:textId="3643F3FE" w:rsidR="00DD1710" w:rsidRPr="00743DDE" w:rsidRDefault="00DD1710" w:rsidP="00F02989">
      <w:pPr>
        <w:spacing w:before="240"/>
        <w:rPr>
          <w:b/>
          <w:bCs/>
          <w:color w:val="FFFFFF" w:themeColor="background1"/>
          <w:sz w:val="28"/>
          <w:szCs w:val="28"/>
        </w:rPr>
      </w:pPr>
      <w:r w:rsidRPr="00743DDE">
        <w:rPr>
          <w:b/>
          <w:bCs/>
          <w:color w:val="FFFFFF" w:themeColor="background1"/>
          <w:sz w:val="28"/>
          <w:szCs w:val="28"/>
          <w:highlight w:val="red"/>
        </w:rPr>
        <w:t>20</w:t>
      </w:r>
      <w:r>
        <w:rPr>
          <w:b/>
          <w:bCs/>
          <w:color w:val="FFFFFF" w:themeColor="background1"/>
          <w:sz w:val="28"/>
          <w:szCs w:val="28"/>
          <w:highlight w:val="red"/>
        </w:rPr>
        <w:t>24</w:t>
      </w:r>
    </w:p>
    <w:p w14:paraId="3D1E8AFE" w14:textId="5D89361E" w:rsidR="00BD0D33" w:rsidRPr="00417DED" w:rsidRDefault="00BD0D33" w:rsidP="00BD0D33">
      <w:pPr>
        <w:tabs>
          <w:tab w:val="clear" w:pos="1134"/>
          <w:tab w:val="clear" w:pos="1871"/>
        </w:tabs>
        <w:snapToGrid w:val="0"/>
        <w:ind w:left="2268" w:hanging="2268"/>
        <w:rPr>
          <w:color w:val="92D050"/>
        </w:rPr>
      </w:pPr>
      <w:r w:rsidRPr="00417DED">
        <w:rPr>
          <w:color w:val="92D050"/>
        </w:rPr>
        <w:t>Chinese New Year</w:t>
      </w:r>
      <w:r w:rsidRPr="00417DED">
        <w:rPr>
          <w:color w:val="92D050"/>
        </w:rPr>
        <w:tab/>
      </w:r>
      <w:r w:rsidRPr="00EE4E71">
        <w:rPr>
          <w:b/>
          <w:bCs/>
          <w:color w:val="92D050"/>
        </w:rPr>
        <w:t>1</w:t>
      </w:r>
      <w:r>
        <w:rPr>
          <w:b/>
          <w:bCs/>
          <w:color w:val="92D050"/>
        </w:rPr>
        <w:t>0</w:t>
      </w:r>
      <w:r w:rsidRPr="00EE4E71">
        <w:rPr>
          <w:b/>
          <w:bCs/>
          <w:color w:val="92D050"/>
        </w:rPr>
        <w:t>-</w:t>
      </w:r>
      <w:r>
        <w:rPr>
          <w:b/>
          <w:bCs/>
          <w:color w:val="92D050"/>
        </w:rPr>
        <w:t>1</w:t>
      </w:r>
      <w:r w:rsidRPr="00EE4E71">
        <w:rPr>
          <w:b/>
          <w:bCs/>
          <w:color w:val="92D050"/>
        </w:rPr>
        <w:t>9 February</w:t>
      </w:r>
    </w:p>
    <w:p w14:paraId="22715E31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CWGs**</w:t>
      </w:r>
      <w:r w:rsidRPr="00515C75">
        <w:rPr>
          <w:color w:val="548DD4" w:themeColor="text2" w:themeTint="99"/>
          <w:szCs w:val="24"/>
        </w:rPr>
        <w:tab/>
        <w:t xml:space="preserve">Council Working Groups: proposed dates: </w:t>
      </w:r>
      <w:r w:rsidRPr="00515C75">
        <w:rPr>
          <w:b/>
          <w:bCs/>
          <w:color w:val="548DD4" w:themeColor="text2" w:themeTint="99"/>
          <w:szCs w:val="24"/>
        </w:rPr>
        <w:t>19 February - 1 March</w:t>
      </w:r>
    </w:p>
    <w:p w14:paraId="05FFB3E7" w14:textId="70A3A0C8" w:rsidR="0040220A" w:rsidRPr="00417DED" w:rsidRDefault="0040220A" w:rsidP="0040220A">
      <w:pPr>
        <w:tabs>
          <w:tab w:val="clear" w:pos="1134"/>
          <w:tab w:val="clear" w:pos="1871"/>
        </w:tabs>
        <w:snapToGrid w:val="0"/>
        <w:ind w:left="2268" w:hanging="2268"/>
        <w:rPr>
          <w:color w:val="92D050"/>
        </w:rPr>
      </w:pPr>
      <w:r>
        <w:rPr>
          <w:color w:val="92D050"/>
        </w:rPr>
        <w:t>Ramadan</w:t>
      </w:r>
      <w:r w:rsidRPr="00417DED">
        <w:rPr>
          <w:color w:val="92D050"/>
        </w:rPr>
        <w:tab/>
      </w:r>
      <w:r>
        <w:rPr>
          <w:b/>
          <w:bCs/>
          <w:color w:val="92D050"/>
        </w:rPr>
        <w:t>10 March-8 April</w:t>
      </w:r>
    </w:p>
    <w:p w14:paraId="569389FA" w14:textId="13CF16F1" w:rsidR="00A43FB7" w:rsidRPr="00417DED" w:rsidRDefault="00A43FB7" w:rsidP="00A43FB7">
      <w:pPr>
        <w:tabs>
          <w:tab w:val="clear" w:pos="1134"/>
          <w:tab w:val="clear" w:pos="1871"/>
        </w:tabs>
        <w:snapToGrid w:val="0"/>
        <w:ind w:left="2268" w:hanging="2268"/>
        <w:rPr>
          <w:color w:val="92D050"/>
        </w:rPr>
      </w:pPr>
      <w:r>
        <w:rPr>
          <w:color w:val="92D050"/>
        </w:rPr>
        <w:t>Easter</w:t>
      </w:r>
      <w:r w:rsidRPr="00417DED">
        <w:rPr>
          <w:color w:val="92D050"/>
        </w:rPr>
        <w:tab/>
      </w:r>
      <w:r w:rsidR="00FE0453">
        <w:rPr>
          <w:b/>
          <w:bCs/>
          <w:color w:val="92D050"/>
        </w:rPr>
        <w:t>29 March – 1 April</w:t>
      </w:r>
    </w:p>
    <w:p w14:paraId="45F25F5F" w14:textId="106C8F6C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  <w:u w:val="single"/>
        </w:rPr>
        <w:t>WTIS</w:t>
      </w:r>
      <w:r w:rsidRPr="00515C75">
        <w:rPr>
          <w:szCs w:val="24"/>
        </w:rPr>
        <w:t>*****</w:t>
      </w:r>
      <w:r w:rsidRPr="00515C75">
        <w:rPr>
          <w:szCs w:val="24"/>
        </w:rPr>
        <w:tab/>
        <w:t xml:space="preserve">World Telecommunication/ICT Indicators Symposium: proposed period: </w:t>
      </w:r>
      <w:r w:rsidRPr="00515C75">
        <w:rPr>
          <w:b/>
          <w:bCs/>
          <w:szCs w:val="24"/>
        </w:rPr>
        <w:t>March-April</w:t>
      </w:r>
    </w:p>
    <w:p w14:paraId="32F5E247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</w:rPr>
        <w:t>Girls in ICT**</w:t>
      </w:r>
      <w:r w:rsidRPr="00515C75">
        <w:rPr>
          <w:szCs w:val="24"/>
        </w:rPr>
        <w:tab/>
        <w:t xml:space="preserve">International “Girls in ICT” day: </w:t>
      </w:r>
      <w:r w:rsidRPr="00515C75">
        <w:rPr>
          <w:b/>
          <w:bCs/>
          <w:szCs w:val="24"/>
        </w:rPr>
        <w:t>25 April</w:t>
      </w:r>
    </w:p>
    <w:p w14:paraId="1DF68ABF" w14:textId="5BE8858A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szCs w:val="24"/>
        </w:rPr>
      </w:pPr>
      <w:r w:rsidRPr="00515C75">
        <w:rPr>
          <w:szCs w:val="24"/>
        </w:rPr>
        <w:t>ITU-D*</w:t>
      </w:r>
      <w:r w:rsidR="007F5DDE">
        <w:rPr>
          <w:szCs w:val="24"/>
        </w:rPr>
        <w:t>**</w:t>
      </w:r>
      <w:r w:rsidRPr="00515C75">
        <w:rPr>
          <w:szCs w:val="24"/>
        </w:rPr>
        <w:t>*</w:t>
      </w:r>
      <w:r w:rsidRPr="00515C75">
        <w:rPr>
          <w:szCs w:val="24"/>
        </w:rPr>
        <w:tab/>
        <w:t xml:space="preserve">Telecommunication Development Study Groups: proposed </w:t>
      </w:r>
      <w:r w:rsidR="00073071">
        <w:rPr>
          <w:szCs w:val="24"/>
        </w:rPr>
        <w:t>dates</w:t>
      </w:r>
      <w:r w:rsidRPr="00515C75">
        <w:rPr>
          <w:szCs w:val="24"/>
        </w:rPr>
        <w:t xml:space="preserve">: </w:t>
      </w:r>
      <w:r w:rsidRPr="00515C75">
        <w:rPr>
          <w:szCs w:val="24"/>
        </w:rPr>
        <w:br/>
      </w:r>
      <w:r w:rsidR="00A95B06">
        <w:rPr>
          <w:b/>
          <w:bCs/>
          <w:szCs w:val="24"/>
        </w:rPr>
        <w:t>15-26 April</w:t>
      </w:r>
      <w:r w:rsidR="00A95B06">
        <w:rPr>
          <w:szCs w:val="24"/>
        </w:rPr>
        <w:t xml:space="preserve">, or Rapporteur Groups: proposed dates: </w:t>
      </w:r>
      <w:r w:rsidR="007F5DDE" w:rsidRPr="007F5DDE">
        <w:rPr>
          <w:b/>
          <w:bCs/>
          <w:szCs w:val="24"/>
        </w:rPr>
        <w:t>15 April-10 May</w:t>
      </w:r>
    </w:p>
    <w:p w14:paraId="1EF30FE1" w14:textId="28907678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</w:rPr>
        <w:t>TDAG*</w:t>
      </w:r>
      <w:r w:rsidRPr="00515C75">
        <w:rPr>
          <w:szCs w:val="24"/>
        </w:rPr>
        <w:tab/>
        <w:t xml:space="preserve">Telecommunication Development Advisory Group: proposed </w:t>
      </w:r>
      <w:r w:rsidR="008425CD">
        <w:rPr>
          <w:szCs w:val="24"/>
        </w:rPr>
        <w:t>dates</w:t>
      </w:r>
      <w:r w:rsidRPr="00515C75">
        <w:rPr>
          <w:szCs w:val="24"/>
        </w:rPr>
        <w:t xml:space="preserve">: </w:t>
      </w:r>
      <w:r w:rsidR="004148DC">
        <w:rPr>
          <w:szCs w:val="24"/>
        </w:rPr>
        <w:br/>
      </w:r>
      <w:r w:rsidR="008425CD">
        <w:rPr>
          <w:b/>
          <w:bCs/>
          <w:szCs w:val="24"/>
        </w:rPr>
        <w:t>6-10 May</w:t>
      </w:r>
    </w:p>
    <w:p w14:paraId="6DB4DEE3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WTISD</w:t>
      </w:r>
      <w:r w:rsidRPr="00515C75">
        <w:rPr>
          <w:b/>
          <w:bCs/>
          <w:color w:val="548DD4" w:themeColor="text2" w:themeTint="99"/>
          <w:szCs w:val="24"/>
        </w:rPr>
        <w:tab/>
      </w:r>
      <w:r w:rsidRPr="00515C75">
        <w:rPr>
          <w:color w:val="548DD4" w:themeColor="text2" w:themeTint="99"/>
          <w:szCs w:val="24"/>
        </w:rPr>
        <w:t xml:space="preserve">World Telecommunication and Information Society Day: </w:t>
      </w:r>
      <w:r w:rsidRPr="00515C75">
        <w:rPr>
          <w:b/>
          <w:bCs/>
          <w:color w:val="548DD4" w:themeColor="text2" w:themeTint="99"/>
          <w:szCs w:val="24"/>
        </w:rPr>
        <w:t>17 May</w:t>
      </w:r>
    </w:p>
    <w:p w14:paraId="3F685A26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WSIS Forum**</w:t>
      </w:r>
      <w:r w:rsidRPr="00515C75">
        <w:rPr>
          <w:color w:val="548DD4" w:themeColor="text2" w:themeTint="99"/>
          <w:szCs w:val="24"/>
        </w:rPr>
        <w:tab/>
        <w:t xml:space="preserve">World Summit on the Information Society Forum: proposed dates: </w:t>
      </w:r>
      <w:r w:rsidRPr="00515C75">
        <w:rPr>
          <w:color w:val="548DD4" w:themeColor="text2" w:themeTint="99"/>
          <w:szCs w:val="24"/>
        </w:rPr>
        <w:br/>
      </w:r>
      <w:r w:rsidRPr="00515C75">
        <w:rPr>
          <w:b/>
          <w:bCs/>
          <w:color w:val="548DD4" w:themeColor="text2" w:themeTint="99"/>
          <w:szCs w:val="24"/>
        </w:rPr>
        <w:t>27-31 May</w:t>
      </w:r>
    </w:p>
    <w:p w14:paraId="2AB3D6D0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</w:rPr>
      </w:pPr>
      <w:r w:rsidRPr="00515C75">
        <w:rPr>
          <w:szCs w:val="24"/>
          <w:u w:val="single"/>
        </w:rPr>
        <w:t>GSR</w:t>
      </w:r>
      <w:r w:rsidRPr="00515C75">
        <w:rPr>
          <w:szCs w:val="24"/>
        </w:rPr>
        <w:t>*****</w:t>
      </w:r>
      <w:r w:rsidRPr="00515C75">
        <w:rPr>
          <w:szCs w:val="24"/>
        </w:rPr>
        <w:tab/>
        <w:t xml:space="preserve">Global Symposium for Regulators: proposed period: </w:t>
      </w:r>
      <w:r w:rsidRPr="00515C75">
        <w:rPr>
          <w:b/>
          <w:bCs/>
          <w:szCs w:val="24"/>
        </w:rPr>
        <w:t>June</w:t>
      </w:r>
    </w:p>
    <w:p w14:paraId="77F8045F" w14:textId="346F2FFB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CWGs**</w:t>
      </w:r>
      <w:r w:rsidRPr="00515C75">
        <w:rPr>
          <w:color w:val="548DD4" w:themeColor="text2" w:themeTint="99"/>
          <w:szCs w:val="24"/>
        </w:rPr>
        <w:tab/>
        <w:t xml:space="preserve">Council Working Groups (if necessary): proposed dates: </w:t>
      </w:r>
      <w:r w:rsidRPr="00515C75">
        <w:rPr>
          <w:b/>
          <w:bCs/>
          <w:color w:val="548DD4" w:themeColor="text2" w:themeTint="99"/>
          <w:szCs w:val="24"/>
        </w:rPr>
        <w:t>4-5</w:t>
      </w:r>
      <w:r w:rsidR="004148DC" w:rsidRPr="004148DC">
        <w:rPr>
          <w:b/>
          <w:bCs/>
          <w:color w:val="548DD4" w:themeColor="text2" w:themeTint="99"/>
          <w:szCs w:val="24"/>
        </w:rPr>
        <w:t xml:space="preserve">, </w:t>
      </w:r>
      <w:r w:rsidRPr="00515C75">
        <w:rPr>
          <w:b/>
          <w:bCs/>
          <w:color w:val="548DD4" w:themeColor="text2" w:themeTint="99"/>
          <w:szCs w:val="24"/>
        </w:rPr>
        <w:t>8 July</w:t>
      </w:r>
    </w:p>
    <w:p w14:paraId="00CCB823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C-24**</w:t>
      </w:r>
      <w:r w:rsidRPr="00515C75">
        <w:rPr>
          <w:color w:val="548DD4" w:themeColor="text2" w:themeTint="99"/>
          <w:szCs w:val="24"/>
        </w:rPr>
        <w:tab/>
        <w:t xml:space="preserve">Council 2024: proposed dates: </w:t>
      </w:r>
      <w:r w:rsidRPr="00515C75">
        <w:rPr>
          <w:b/>
          <w:bCs/>
          <w:color w:val="548DD4" w:themeColor="text2" w:themeTint="99"/>
          <w:szCs w:val="24"/>
        </w:rPr>
        <w:t>9-19 July</w:t>
      </w:r>
    </w:p>
    <w:p w14:paraId="48C0C180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  <w:u w:val="single"/>
        </w:rPr>
        <w:t>GSS</w:t>
      </w:r>
      <w:r w:rsidRPr="00515C75">
        <w:rPr>
          <w:color w:val="548DD4" w:themeColor="text2" w:themeTint="99"/>
          <w:szCs w:val="24"/>
        </w:rPr>
        <w:t>*****</w:t>
      </w:r>
      <w:r w:rsidRPr="00515C75">
        <w:rPr>
          <w:color w:val="548DD4" w:themeColor="text2" w:themeTint="99"/>
          <w:szCs w:val="24"/>
        </w:rPr>
        <w:tab/>
        <w:t xml:space="preserve">Global Standard Symposium: </w:t>
      </w:r>
      <w:r w:rsidRPr="00515C75">
        <w:rPr>
          <w:b/>
          <w:bCs/>
          <w:color w:val="548DD4" w:themeColor="text2" w:themeTint="99"/>
          <w:szCs w:val="24"/>
        </w:rPr>
        <w:t>4th quarter</w:t>
      </w:r>
    </w:p>
    <w:p w14:paraId="25CC1A7A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  <w:u w:val="single"/>
        </w:rPr>
        <w:t>WTSA-24</w:t>
      </w:r>
      <w:r w:rsidRPr="00515C75">
        <w:rPr>
          <w:color w:val="548DD4" w:themeColor="text2" w:themeTint="99"/>
          <w:szCs w:val="24"/>
        </w:rPr>
        <w:t>*****</w:t>
      </w:r>
      <w:r w:rsidRPr="00515C75">
        <w:rPr>
          <w:color w:val="548DD4" w:themeColor="text2" w:themeTint="99"/>
          <w:szCs w:val="24"/>
        </w:rPr>
        <w:tab/>
        <w:t xml:space="preserve">World Telecommunication Standardization Assembly: </w:t>
      </w:r>
      <w:r w:rsidRPr="00515C75">
        <w:rPr>
          <w:b/>
          <w:bCs/>
          <w:color w:val="548DD4" w:themeColor="text2" w:themeTint="99"/>
          <w:szCs w:val="24"/>
        </w:rPr>
        <w:t>4th quarter</w:t>
      </w:r>
    </w:p>
    <w:p w14:paraId="22208A7F" w14:textId="0C51CCCA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b/>
          <w:bCs/>
          <w:szCs w:val="24"/>
          <w:lang w:val="en-US"/>
        </w:rPr>
      </w:pPr>
      <w:r w:rsidRPr="00515C75">
        <w:rPr>
          <w:szCs w:val="24"/>
          <w:lang w:val="en-US"/>
        </w:rPr>
        <w:t>EGH-EGTI</w:t>
      </w:r>
      <w:r w:rsidRPr="00515C75">
        <w:rPr>
          <w:szCs w:val="24"/>
        </w:rPr>
        <w:t>**</w:t>
      </w:r>
      <w:r w:rsidRPr="00515C75">
        <w:rPr>
          <w:szCs w:val="24"/>
          <w:lang w:val="en-US"/>
        </w:rPr>
        <w:tab/>
        <w:t xml:space="preserve">Meetings of the Expert Group on ICT Household Indicators and of the Expert Group on Telecommunication/ICT Indicators, proposed </w:t>
      </w:r>
      <w:r w:rsidR="0021213D">
        <w:rPr>
          <w:szCs w:val="24"/>
          <w:lang w:val="en-US"/>
        </w:rPr>
        <w:t>dates</w:t>
      </w:r>
      <w:r w:rsidRPr="00515C75">
        <w:rPr>
          <w:szCs w:val="24"/>
          <w:lang w:val="en-US"/>
        </w:rPr>
        <w:t xml:space="preserve">: </w:t>
      </w:r>
      <w:r w:rsidR="00CA1CE3">
        <w:rPr>
          <w:b/>
          <w:bCs/>
          <w:szCs w:val="24"/>
        </w:rPr>
        <w:t xml:space="preserve">23-30 </w:t>
      </w:r>
      <w:r w:rsidR="0021213D">
        <w:rPr>
          <w:b/>
          <w:bCs/>
          <w:szCs w:val="24"/>
        </w:rPr>
        <w:t>September</w:t>
      </w:r>
    </w:p>
    <w:p w14:paraId="556DEB40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color w:val="548DD4" w:themeColor="text2" w:themeTint="99"/>
          <w:szCs w:val="24"/>
        </w:rPr>
      </w:pPr>
      <w:r w:rsidRPr="00515C75">
        <w:rPr>
          <w:color w:val="548DD4" w:themeColor="text2" w:themeTint="99"/>
          <w:szCs w:val="24"/>
        </w:rPr>
        <w:t>CWGs**</w:t>
      </w:r>
      <w:r w:rsidRPr="00515C75">
        <w:rPr>
          <w:color w:val="548DD4" w:themeColor="text2" w:themeTint="99"/>
          <w:szCs w:val="24"/>
        </w:rPr>
        <w:tab/>
        <w:t xml:space="preserve">Council Working Groups: proposed dates: </w:t>
      </w:r>
      <w:r w:rsidRPr="00515C75">
        <w:rPr>
          <w:b/>
          <w:bCs/>
          <w:color w:val="548DD4" w:themeColor="text2" w:themeTint="99"/>
          <w:szCs w:val="24"/>
        </w:rPr>
        <w:t>30 September-11 October</w:t>
      </w:r>
    </w:p>
    <w:p w14:paraId="74E6CA2B" w14:textId="2A367D56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szCs w:val="24"/>
        </w:rPr>
      </w:pPr>
      <w:r w:rsidRPr="00515C75">
        <w:rPr>
          <w:szCs w:val="24"/>
        </w:rPr>
        <w:lastRenderedPageBreak/>
        <w:t>ITU-D</w:t>
      </w:r>
      <w:r w:rsidR="00B339BD">
        <w:rPr>
          <w:szCs w:val="24"/>
        </w:rPr>
        <w:t>**</w:t>
      </w:r>
      <w:r w:rsidRPr="00515C75">
        <w:rPr>
          <w:szCs w:val="24"/>
        </w:rPr>
        <w:t>**</w:t>
      </w:r>
      <w:r w:rsidRPr="00515C75">
        <w:rPr>
          <w:szCs w:val="24"/>
        </w:rPr>
        <w:tab/>
        <w:t xml:space="preserve">Telecommunication Development Rapporteur Groups: proposed </w:t>
      </w:r>
      <w:r w:rsidR="0021213D">
        <w:rPr>
          <w:szCs w:val="24"/>
        </w:rPr>
        <w:t>dates</w:t>
      </w:r>
      <w:r w:rsidRPr="00515C75">
        <w:rPr>
          <w:szCs w:val="24"/>
        </w:rPr>
        <w:t>:</w:t>
      </w:r>
      <w:r w:rsidRPr="00515C75">
        <w:rPr>
          <w:b/>
          <w:bCs/>
          <w:szCs w:val="24"/>
        </w:rPr>
        <w:t xml:space="preserve"> </w:t>
      </w:r>
      <w:r w:rsidR="00CA1CE3">
        <w:rPr>
          <w:b/>
          <w:bCs/>
          <w:szCs w:val="24"/>
        </w:rPr>
        <w:t>18 October</w:t>
      </w:r>
      <w:r w:rsidR="00535142">
        <w:rPr>
          <w:b/>
          <w:bCs/>
          <w:szCs w:val="24"/>
        </w:rPr>
        <w:t>-10 November</w:t>
      </w:r>
      <w:r w:rsidR="00B339BD">
        <w:rPr>
          <w:b/>
          <w:bCs/>
          <w:szCs w:val="24"/>
        </w:rPr>
        <w:t xml:space="preserve">, </w:t>
      </w:r>
      <w:r w:rsidR="00B339BD">
        <w:rPr>
          <w:szCs w:val="24"/>
        </w:rPr>
        <w:t xml:space="preserve">or Study Groups: proposed dates: </w:t>
      </w:r>
      <w:r w:rsidR="00B339BD" w:rsidRPr="00B339BD">
        <w:rPr>
          <w:b/>
          <w:bCs/>
          <w:szCs w:val="24"/>
        </w:rPr>
        <w:t>18-31 October</w:t>
      </w:r>
      <w:r w:rsidR="00535142">
        <w:rPr>
          <w:b/>
          <w:bCs/>
          <w:szCs w:val="24"/>
        </w:rPr>
        <w:t xml:space="preserve"> (venue not confirmed)</w:t>
      </w:r>
    </w:p>
    <w:p w14:paraId="03AC63E8" w14:textId="77777777" w:rsidR="00515C75" w:rsidRPr="00515C75" w:rsidRDefault="00515C75" w:rsidP="00515C75">
      <w:pPr>
        <w:tabs>
          <w:tab w:val="clear" w:pos="1134"/>
          <w:tab w:val="clear" w:pos="1871"/>
        </w:tabs>
        <w:ind w:left="2268" w:hanging="2268"/>
        <w:rPr>
          <w:szCs w:val="24"/>
        </w:rPr>
      </w:pPr>
      <w:r w:rsidRPr="00515C75">
        <w:rPr>
          <w:szCs w:val="24"/>
          <w:u w:val="single"/>
        </w:rPr>
        <w:t>RPMs</w:t>
      </w:r>
      <w:r w:rsidRPr="00515C75">
        <w:rPr>
          <w:szCs w:val="24"/>
        </w:rPr>
        <w:t>****</w:t>
      </w:r>
      <w:r w:rsidRPr="00515C75">
        <w:rPr>
          <w:szCs w:val="24"/>
        </w:rPr>
        <w:tab/>
        <w:t xml:space="preserve">Regional Preparatory Meetings for WTDC-21, proposed period: </w:t>
      </w:r>
      <w:r w:rsidRPr="00515C75">
        <w:rPr>
          <w:szCs w:val="24"/>
        </w:rPr>
        <w:br/>
      </w:r>
      <w:r w:rsidRPr="00515C75">
        <w:rPr>
          <w:b/>
          <w:bCs/>
          <w:szCs w:val="24"/>
        </w:rPr>
        <w:t>November-December 2024</w:t>
      </w:r>
    </w:p>
    <w:p w14:paraId="40E74231" w14:textId="12EB5CAC" w:rsidR="00AF3BD4" w:rsidRPr="00B96888" w:rsidRDefault="00565EBE" w:rsidP="00B96888">
      <w:pPr>
        <w:jc w:val="center"/>
        <w:rPr>
          <w:szCs w:val="24"/>
        </w:rPr>
      </w:pPr>
      <w:r w:rsidRPr="00B96888">
        <w:rPr>
          <w:szCs w:val="24"/>
        </w:rPr>
        <w:t>_______________</w:t>
      </w:r>
      <w:r w:rsidR="006074E9" w:rsidRPr="00B96888">
        <w:rPr>
          <w:szCs w:val="24"/>
        </w:rPr>
        <w:t>___</w:t>
      </w:r>
    </w:p>
    <w:sectPr w:rsidR="00AF3BD4" w:rsidRPr="00B96888" w:rsidSect="007A5D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559" w:bottom="1418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522A2" w14:textId="77777777" w:rsidR="00B727D2" w:rsidRDefault="00B727D2">
      <w:r>
        <w:separator/>
      </w:r>
    </w:p>
  </w:endnote>
  <w:endnote w:type="continuationSeparator" w:id="0">
    <w:p w14:paraId="62777C47" w14:textId="77777777" w:rsidR="00B727D2" w:rsidRDefault="00B727D2">
      <w:r>
        <w:continuationSeparator/>
      </w:r>
    </w:p>
  </w:endnote>
  <w:endnote w:type="continuationNotice" w:id="1">
    <w:p w14:paraId="7E0FEA0C" w14:textId="77777777" w:rsidR="00B727D2" w:rsidRDefault="00B727D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B932F" w14:textId="77777777" w:rsidR="00C60EF9" w:rsidRDefault="00C60E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3A7BB8" w14:textId="7008288C" w:rsidR="00C60EF9" w:rsidRPr="00BF0BF0" w:rsidRDefault="00C60EF9">
    <w:pPr>
      <w:ind w:right="360"/>
      <w:rPr>
        <w:lang w:val="fr-CH"/>
      </w:rPr>
    </w:pPr>
    <w:r>
      <w:fldChar w:fldCharType="begin"/>
    </w:r>
    <w:r w:rsidRPr="00BF0BF0">
      <w:rPr>
        <w:lang w:val="fr-CH"/>
      </w:rPr>
      <w:instrText xml:space="preserve"> FILENAME \p  \* MERGEFORMAT </w:instrText>
    </w:r>
    <w:r>
      <w:fldChar w:fldCharType="separate"/>
    </w:r>
    <w:r w:rsidRPr="00BF0BF0">
      <w:rPr>
        <w:noProof/>
        <w:lang w:val="fr-CH"/>
      </w:rPr>
      <w:t>C:\Users\torigoe\Documents\01 TDAG-17\Documents\D14-TDAG22-170509-TD-0009!R1 v6.docx</w:t>
    </w:r>
    <w:r>
      <w:fldChar w:fldCharType="end"/>
    </w:r>
    <w:r w:rsidRPr="00BF0BF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4ED4">
      <w:rPr>
        <w:noProof/>
      </w:rPr>
      <w:t>25.10.21</w:t>
    </w:r>
    <w:r>
      <w:fldChar w:fldCharType="end"/>
    </w:r>
    <w:r w:rsidRPr="00BF0BF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11.05.17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3B3C" w14:textId="77777777" w:rsidR="000A4ED4" w:rsidRDefault="000A4E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A4ED4" w:rsidRPr="004D495C" w14:paraId="7421E334" w14:textId="77777777" w:rsidTr="0022118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D5BFF6B" w14:textId="77777777" w:rsidR="000A4ED4" w:rsidRPr="004D495C" w:rsidRDefault="000A4ED4" w:rsidP="000A4E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D629CB6" w14:textId="77777777" w:rsidR="000A4ED4" w:rsidRPr="00D041B4" w:rsidRDefault="000A4ED4" w:rsidP="000A4E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B22E116" w14:textId="77777777" w:rsidR="000A4ED4" w:rsidRPr="00D041B4" w:rsidRDefault="000A4ED4" w:rsidP="000A4E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041B4">
            <w:rPr>
              <w:sz w:val="18"/>
              <w:szCs w:val="18"/>
              <w:lang w:val="en-US"/>
            </w:rPr>
            <w:t>Mr</w:t>
          </w:r>
          <w:proofErr w:type="spellEnd"/>
          <w:r w:rsidRPr="00D041B4">
            <w:rPr>
              <w:sz w:val="18"/>
              <w:szCs w:val="18"/>
              <w:lang w:val="en-US"/>
            </w:rPr>
            <w:t xml:space="preserve"> Stephen Bereaux, Deputy Director, Telecommunication Development Bureau</w:t>
          </w:r>
        </w:p>
      </w:tc>
      <w:bookmarkStart w:id="6" w:name="OrgName"/>
      <w:bookmarkEnd w:id="6"/>
    </w:tr>
    <w:tr w:rsidR="000A4ED4" w:rsidRPr="004D495C" w14:paraId="5ECCD054" w14:textId="77777777" w:rsidTr="00221185">
      <w:tc>
        <w:tcPr>
          <w:tcW w:w="1526" w:type="dxa"/>
          <w:shd w:val="clear" w:color="auto" w:fill="auto"/>
        </w:tcPr>
        <w:p w14:paraId="53163667" w14:textId="77777777" w:rsidR="000A4ED4" w:rsidRPr="004D495C" w:rsidRDefault="000A4ED4" w:rsidP="000A4E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631F8A5" w14:textId="77777777" w:rsidR="000A4ED4" w:rsidRPr="00D041B4" w:rsidRDefault="000A4ED4" w:rsidP="000A4E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61C82A6" w14:textId="77777777" w:rsidR="000A4ED4" w:rsidRPr="00D041B4" w:rsidRDefault="000A4ED4" w:rsidP="000A4E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+41 22 730 5131</w:t>
          </w:r>
        </w:p>
      </w:tc>
      <w:bookmarkStart w:id="7" w:name="PhoneNo"/>
      <w:bookmarkEnd w:id="7"/>
    </w:tr>
    <w:tr w:rsidR="000A4ED4" w:rsidRPr="004D495C" w14:paraId="2AB34166" w14:textId="77777777" w:rsidTr="00221185">
      <w:tc>
        <w:tcPr>
          <w:tcW w:w="1526" w:type="dxa"/>
          <w:shd w:val="clear" w:color="auto" w:fill="auto"/>
        </w:tcPr>
        <w:p w14:paraId="7260FEEE" w14:textId="77777777" w:rsidR="000A4ED4" w:rsidRPr="004D495C" w:rsidRDefault="000A4ED4" w:rsidP="000A4E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E20D731" w14:textId="77777777" w:rsidR="000A4ED4" w:rsidRPr="00D041B4" w:rsidRDefault="000A4ED4" w:rsidP="000A4E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CEC277A" w14:textId="77777777" w:rsidR="000A4ED4" w:rsidRPr="00D041B4" w:rsidRDefault="000A4ED4" w:rsidP="000A4E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EA69C5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39E0A3DF" w14:textId="77777777" w:rsidR="000A4ED4" w:rsidRDefault="000A4ED4" w:rsidP="000A4ED4">
    <w:pPr>
      <w:pStyle w:val="Footer"/>
      <w:jc w:val="center"/>
    </w:pPr>
  </w:p>
  <w:p w14:paraId="0CBAAFB8" w14:textId="062E5786" w:rsidR="00C60EF9" w:rsidRPr="000A4ED4" w:rsidRDefault="000A4ED4" w:rsidP="000A4ED4">
    <w:pPr>
      <w:pStyle w:val="Footer"/>
      <w:jc w:val="center"/>
    </w:pPr>
    <w:hyperlink r:id="rId2" w:history="1">
      <w:r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bookmarkStart w:id="9" w:name="_GoBack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6C04D" w14:textId="77777777" w:rsidR="00B727D2" w:rsidRDefault="00B727D2">
      <w:r>
        <w:rPr>
          <w:b/>
        </w:rPr>
        <w:t>_______________</w:t>
      </w:r>
    </w:p>
  </w:footnote>
  <w:footnote w:type="continuationSeparator" w:id="0">
    <w:p w14:paraId="472EBC83" w14:textId="77777777" w:rsidR="00B727D2" w:rsidRDefault="00B727D2">
      <w:r>
        <w:continuationSeparator/>
      </w:r>
    </w:p>
  </w:footnote>
  <w:footnote w:type="continuationNotice" w:id="1">
    <w:p w14:paraId="6FE061AF" w14:textId="77777777" w:rsidR="00B727D2" w:rsidRDefault="00B727D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E187" w14:textId="77777777" w:rsidR="000A4ED4" w:rsidRDefault="000A4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0298" w14:textId="6D282826" w:rsidR="00C60EF9" w:rsidRPr="008D68AD" w:rsidRDefault="008D68AD" w:rsidP="00F02989">
    <w:pPr>
      <w:tabs>
        <w:tab w:val="clear" w:pos="1134"/>
        <w:tab w:val="clear" w:pos="1871"/>
        <w:tab w:val="clear" w:pos="2268"/>
        <w:tab w:val="center" w:pos="4820"/>
        <w:tab w:val="right" w:pos="9639"/>
      </w:tabs>
      <w:spacing w:before="0" w:after="120"/>
      <w:ind w:right="1"/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-21/2</w:t>
    </w:r>
    <w:r w:rsidRPr="00A54E72">
      <w:rPr>
        <w:sz w:val="22"/>
        <w:szCs w:val="22"/>
        <w:lang w:val="de-CH"/>
      </w:rPr>
      <w:t>/</w:t>
    </w:r>
    <w:r w:rsidR="0CC6687A">
      <w:rPr>
        <w:sz w:val="22"/>
        <w:szCs w:val="22"/>
        <w:lang w:val="de-CH"/>
      </w:rPr>
      <w:t>1</w:t>
    </w:r>
    <w:r w:rsidR="00F02989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9315" w14:textId="77777777" w:rsidR="000A4ED4" w:rsidRDefault="000A4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6D41"/>
    <w:multiLevelType w:val="hybridMultilevel"/>
    <w:tmpl w:val="514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544"/>
    <w:multiLevelType w:val="hybridMultilevel"/>
    <w:tmpl w:val="2B884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45A"/>
    <w:multiLevelType w:val="multilevel"/>
    <w:tmpl w:val="6B2284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140" w:hanging="1140"/>
      </w:pPr>
    </w:lvl>
    <w:lvl w:ilvl="2">
      <w:start w:val="1"/>
      <w:numFmt w:val="decimal"/>
      <w:lvlText w:val="%1.%2.%3"/>
      <w:lvlJc w:val="left"/>
      <w:pPr>
        <w:ind w:left="1140" w:hanging="1140"/>
      </w:pPr>
    </w:lvl>
    <w:lvl w:ilvl="3">
      <w:start w:val="1"/>
      <w:numFmt w:val="decimal"/>
      <w:lvlText w:val="%1.%2.%3.%4"/>
      <w:lvlJc w:val="left"/>
      <w:pPr>
        <w:ind w:left="1140" w:hanging="1140"/>
      </w:pPr>
    </w:lvl>
    <w:lvl w:ilvl="4">
      <w:start w:val="1"/>
      <w:numFmt w:val="decimal"/>
      <w:lvlText w:val="%1.%2.%3.%4.%5"/>
      <w:lvlJc w:val="left"/>
      <w:pPr>
        <w:ind w:left="1140" w:hanging="1140"/>
      </w:pPr>
    </w:lvl>
    <w:lvl w:ilvl="5">
      <w:start w:val="1"/>
      <w:numFmt w:val="decimal"/>
      <w:lvlText w:val="%1.%2.%3.%4.%5.%6"/>
      <w:lvlJc w:val="left"/>
      <w:pPr>
        <w:ind w:left="1140" w:hanging="11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BB6273"/>
    <w:multiLevelType w:val="hybridMultilevel"/>
    <w:tmpl w:val="60CE1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7D7"/>
    <w:multiLevelType w:val="hybridMultilevel"/>
    <w:tmpl w:val="FFFFFFFF"/>
    <w:lvl w:ilvl="0" w:tplc="54DE2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8E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44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A5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A7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25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A5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5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500B"/>
    <w:multiLevelType w:val="hybridMultilevel"/>
    <w:tmpl w:val="FFFFFFFF"/>
    <w:lvl w:ilvl="0" w:tplc="D66A1BF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D40C85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4C9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8E39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5CD0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FA6D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C479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830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E808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C6987"/>
    <w:multiLevelType w:val="hybridMultilevel"/>
    <w:tmpl w:val="FFFFFFFF"/>
    <w:lvl w:ilvl="0" w:tplc="810045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1CC2D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F61E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401A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D4B9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8A1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7AAA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00A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1E16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BF3104"/>
    <w:multiLevelType w:val="hybridMultilevel"/>
    <w:tmpl w:val="80001736"/>
    <w:lvl w:ilvl="0" w:tplc="99802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030F8"/>
    <w:multiLevelType w:val="hybridMultilevel"/>
    <w:tmpl w:val="FFFFFFFF"/>
    <w:lvl w:ilvl="0" w:tplc="97E6D0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77AB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47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0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CE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C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6B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95A00"/>
    <w:multiLevelType w:val="hybridMultilevel"/>
    <w:tmpl w:val="E050EF24"/>
    <w:lvl w:ilvl="0" w:tplc="1286ED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75F61"/>
    <w:multiLevelType w:val="hybridMultilevel"/>
    <w:tmpl w:val="BB72A2D6"/>
    <w:lvl w:ilvl="0" w:tplc="D0C21C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57C8E"/>
    <w:multiLevelType w:val="hybridMultilevel"/>
    <w:tmpl w:val="0DEA2AE8"/>
    <w:lvl w:ilvl="0" w:tplc="D10E8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74F92"/>
    <w:multiLevelType w:val="hybridMultilevel"/>
    <w:tmpl w:val="93D00F12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3" w15:restartNumberingAfterBreak="0">
    <w:nsid w:val="7DD24548"/>
    <w:multiLevelType w:val="hybridMultilevel"/>
    <w:tmpl w:val="2570C3E8"/>
    <w:lvl w:ilvl="0" w:tplc="F4A282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A49"/>
    <w:rsid w:val="00002006"/>
    <w:rsid w:val="000041EA"/>
    <w:rsid w:val="00005061"/>
    <w:rsid w:val="00006E7E"/>
    <w:rsid w:val="0001143A"/>
    <w:rsid w:val="00011727"/>
    <w:rsid w:val="000144F1"/>
    <w:rsid w:val="00014BBD"/>
    <w:rsid w:val="000157D7"/>
    <w:rsid w:val="00016130"/>
    <w:rsid w:val="00017104"/>
    <w:rsid w:val="000174DD"/>
    <w:rsid w:val="00017B63"/>
    <w:rsid w:val="00022A29"/>
    <w:rsid w:val="0002332C"/>
    <w:rsid w:val="000270B1"/>
    <w:rsid w:val="00027762"/>
    <w:rsid w:val="00027B40"/>
    <w:rsid w:val="00031AF7"/>
    <w:rsid w:val="00033B41"/>
    <w:rsid w:val="000348C1"/>
    <w:rsid w:val="000355FD"/>
    <w:rsid w:val="000360B5"/>
    <w:rsid w:val="0003613A"/>
    <w:rsid w:val="00037541"/>
    <w:rsid w:val="000414E8"/>
    <w:rsid w:val="000479F2"/>
    <w:rsid w:val="000500CC"/>
    <w:rsid w:val="00051E39"/>
    <w:rsid w:val="000542CD"/>
    <w:rsid w:val="000554DD"/>
    <w:rsid w:val="00055BE4"/>
    <w:rsid w:val="00056800"/>
    <w:rsid w:val="0006609B"/>
    <w:rsid w:val="000712B9"/>
    <w:rsid w:val="00073071"/>
    <w:rsid w:val="000730AF"/>
    <w:rsid w:val="00075366"/>
    <w:rsid w:val="00075F9D"/>
    <w:rsid w:val="00077048"/>
    <w:rsid w:val="00077239"/>
    <w:rsid w:val="00080DC0"/>
    <w:rsid w:val="00080E97"/>
    <w:rsid w:val="000822BE"/>
    <w:rsid w:val="00085723"/>
    <w:rsid w:val="00086491"/>
    <w:rsid w:val="00087DB9"/>
    <w:rsid w:val="00087FA1"/>
    <w:rsid w:val="00091346"/>
    <w:rsid w:val="00094795"/>
    <w:rsid w:val="00096BA9"/>
    <w:rsid w:val="000970A7"/>
    <w:rsid w:val="00097743"/>
    <w:rsid w:val="000A06F8"/>
    <w:rsid w:val="000A0E39"/>
    <w:rsid w:val="000A23E7"/>
    <w:rsid w:val="000A2C0F"/>
    <w:rsid w:val="000A462D"/>
    <w:rsid w:val="000A4ED4"/>
    <w:rsid w:val="000A6C5C"/>
    <w:rsid w:val="000A700D"/>
    <w:rsid w:val="000B0739"/>
    <w:rsid w:val="000B0B77"/>
    <w:rsid w:val="000B1CBA"/>
    <w:rsid w:val="000B22BB"/>
    <w:rsid w:val="000B4275"/>
    <w:rsid w:val="000B6808"/>
    <w:rsid w:val="000BA81E"/>
    <w:rsid w:val="000C13D7"/>
    <w:rsid w:val="000C38F9"/>
    <w:rsid w:val="000C4754"/>
    <w:rsid w:val="000C4F9F"/>
    <w:rsid w:val="000D03DC"/>
    <w:rsid w:val="000D156A"/>
    <w:rsid w:val="000D668A"/>
    <w:rsid w:val="000D6D4F"/>
    <w:rsid w:val="000E65C7"/>
    <w:rsid w:val="000F1483"/>
    <w:rsid w:val="000F407E"/>
    <w:rsid w:val="000F4BE8"/>
    <w:rsid w:val="000F6FBD"/>
    <w:rsid w:val="000F73FF"/>
    <w:rsid w:val="001115C3"/>
    <w:rsid w:val="001115EA"/>
    <w:rsid w:val="00114CF7"/>
    <w:rsid w:val="00120D06"/>
    <w:rsid w:val="00121134"/>
    <w:rsid w:val="0012242D"/>
    <w:rsid w:val="00123B0B"/>
    <w:rsid w:val="00123B68"/>
    <w:rsid w:val="00125434"/>
    <w:rsid w:val="00126F2E"/>
    <w:rsid w:val="00127F16"/>
    <w:rsid w:val="001304A5"/>
    <w:rsid w:val="001322F0"/>
    <w:rsid w:val="00135B5E"/>
    <w:rsid w:val="00135CB8"/>
    <w:rsid w:val="00135F2B"/>
    <w:rsid w:val="0014235A"/>
    <w:rsid w:val="00143384"/>
    <w:rsid w:val="00145718"/>
    <w:rsid w:val="0014696D"/>
    <w:rsid w:val="00146F6F"/>
    <w:rsid w:val="0015250D"/>
    <w:rsid w:val="00152957"/>
    <w:rsid w:val="00156ACB"/>
    <w:rsid w:val="00160438"/>
    <w:rsid w:val="00164FED"/>
    <w:rsid w:val="00165778"/>
    <w:rsid w:val="00166AA6"/>
    <w:rsid w:val="0016767A"/>
    <w:rsid w:val="001712B5"/>
    <w:rsid w:val="00176EF6"/>
    <w:rsid w:val="0017731A"/>
    <w:rsid w:val="00186F02"/>
    <w:rsid w:val="00187473"/>
    <w:rsid w:val="00187BD9"/>
    <w:rsid w:val="00190B55"/>
    <w:rsid w:val="00192B82"/>
    <w:rsid w:val="0019357D"/>
    <w:rsid w:val="00194CFB"/>
    <w:rsid w:val="00196139"/>
    <w:rsid w:val="001A057F"/>
    <w:rsid w:val="001B0402"/>
    <w:rsid w:val="001B2ED3"/>
    <w:rsid w:val="001B35FD"/>
    <w:rsid w:val="001B653E"/>
    <w:rsid w:val="001B769C"/>
    <w:rsid w:val="001C0BC0"/>
    <w:rsid w:val="001C3997"/>
    <w:rsid w:val="001C3B5F"/>
    <w:rsid w:val="001C4BF8"/>
    <w:rsid w:val="001C55C7"/>
    <w:rsid w:val="001C5680"/>
    <w:rsid w:val="001C5B88"/>
    <w:rsid w:val="001C5FA8"/>
    <w:rsid w:val="001C6DBE"/>
    <w:rsid w:val="001D058F"/>
    <w:rsid w:val="001D28EF"/>
    <w:rsid w:val="001D3281"/>
    <w:rsid w:val="001D55C6"/>
    <w:rsid w:val="001D6F29"/>
    <w:rsid w:val="001D723A"/>
    <w:rsid w:val="001E0AEC"/>
    <w:rsid w:val="001E0FAD"/>
    <w:rsid w:val="001E1D83"/>
    <w:rsid w:val="001E237E"/>
    <w:rsid w:val="001E6206"/>
    <w:rsid w:val="001F230E"/>
    <w:rsid w:val="001F6027"/>
    <w:rsid w:val="001F6110"/>
    <w:rsid w:val="002009EA"/>
    <w:rsid w:val="00201E81"/>
    <w:rsid w:val="00202CA0"/>
    <w:rsid w:val="00210992"/>
    <w:rsid w:val="0021213D"/>
    <w:rsid w:val="00213D64"/>
    <w:rsid w:val="00214491"/>
    <w:rsid w:val="002154A6"/>
    <w:rsid w:val="00217665"/>
    <w:rsid w:val="00221EA1"/>
    <w:rsid w:val="00225582"/>
    <w:rsid w:val="002255B3"/>
    <w:rsid w:val="0022611A"/>
    <w:rsid w:val="00227158"/>
    <w:rsid w:val="002357B1"/>
    <w:rsid w:val="00242B71"/>
    <w:rsid w:val="00246753"/>
    <w:rsid w:val="0024782C"/>
    <w:rsid w:val="00254262"/>
    <w:rsid w:val="00254C6F"/>
    <w:rsid w:val="002551BC"/>
    <w:rsid w:val="0025740B"/>
    <w:rsid w:val="002605C4"/>
    <w:rsid w:val="002618BC"/>
    <w:rsid w:val="002628A7"/>
    <w:rsid w:val="00266855"/>
    <w:rsid w:val="002679DC"/>
    <w:rsid w:val="00271316"/>
    <w:rsid w:val="00271920"/>
    <w:rsid w:val="002757E9"/>
    <w:rsid w:val="00280789"/>
    <w:rsid w:val="002824B0"/>
    <w:rsid w:val="0028278C"/>
    <w:rsid w:val="002844C4"/>
    <w:rsid w:val="00290371"/>
    <w:rsid w:val="00293A43"/>
    <w:rsid w:val="00293FAD"/>
    <w:rsid w:val="00294260"/>
    <w:rsid w:val="002A01D4"/>
    <w:rsid w:val="002A583E"/>
    <w:rsid w:val="002A731B"/>
    <w:rsid w:val="002B72EF"/>
    <w:rsid w:val="002C0E59"/>
    <w:rsid w:val="002C6CFF"/>
    <w:rsid w:val="002D1145"/>
    <w:rsid w:val="002D58BE"/>
    <w:rsid w:val="002D6E0B"/>
    <w:rsid w:val="002D72C2"/>
    <w:rsid w:val="002D76BE"/>
    <w:rsid w:val="002E0223"/>
    <w:rsid w:val="002E78CE"/>
    <w:rsid w:val="002F09E6"/>
    <w:rsid w:val="002F1043"/>
    <w:rsid w:val="002F10B6"/>
    <w:rsid w:val="002F1D8E"/>
    <w:rsid w:val="002F32C5"/>
    <w:rsid w:val="003013EE"/>
    <w:rsid w:val="00307017"/>
    <w:rsid w:val="00312A3F"/>
    <w:rsid w:val="003164EE"/>
    <w:rsid w:val="00316C43"/>
    <w:rsid w:val="00317F6C"/>
    <w:rsid w:val="003209F2"/>
    <w:rsid w:val="003243B6"/>
    <w:rsid w:val="003244B0"/>
    <w:rsid w:val="00326A97"/>
    <w:rsid w:val="00333010"/>
    <w:rsid w:val="00335F3D"/>
    <w:rsid w:val="00336167"/>
    <w:rsid w:val="00340116"/>
    <w:rsid w:val="003401C0"/>
    <w:rsid w:val="00340D05"/>
    <w:rsid w:val="00340FF7"/>
    <w:rsid w:val="00345326"/>
    <w:rsid w:val="003468C4"/>
    <w:rsid w:val="00346D34"/>
    <w:rsid w:val="00349FEC"/>
    <w:rsid w:val="00351D04"/>
    <w:rsid w:val="00351D69"/>
    <w:rsid w:val="0035260B"/>
    <w:rsid w:val="00353963"/>
    <w:rsid w:val="00353A39"/>
    <w:rsid w:val="00363DA9"/>
    <w:rsid w:val="003717C0"/>
    <w:rsid w:val="003721EC"/>
    <w:rsid w:val="0037355C"/>
    <w:rsid w:val="00376851"/>
    <w:rsid w:val="00377BD3"/>
    <w:rsid w:val="00384088"/>
    <w:rsid w:val="00384C71"/>
    <w:rsid w:val="0038DC9E"/>
    <w:rsid w:val="0039169B"/>
    <w:rsid w:val="00393A7C"/>
    <w:rsid w:val="003950EF"/>
    <w:rsid w:val="00397E59"/>
    <w:rsid w:val="003A1A07"/>
    <w:rsid w:val="003A2FC7"/>
    <w:rsid w:val="003A7F8C"/>
    <w:rsid w:val="003B01A7"/>
    <w:rsid w:val="003B1B63"/>
    <w:rsid w:val="003B1D03"/>
    <w:rsid w:val="003B3F7C"/>
    <w:rsid w:val="003B532E"/>
    <w:rsid w:val="003B6F14"/>
    <w:rsid w:val="003C6404"/>
    <w:rsid w:val="003D07D5"/>
    <w:rsid w:val="003D0F8B"/>
    <w:rsid w:val="003D2194"/>
    <w:rsid w:val="003D29E5"/>
    <w:rsid w:val="003D2C25"/>
    <w:rsid w:val="003D2DA6"/>
    <w:rsid w:val="003D7236"/>
    <w:rsid w:val="003E0D54"/>
    <w:rsid w:val="003E256E"/>
    <w:rsid w:val="003E2F99"/>
    <w:rsid w:val="003E38FB"/>
    <w:rsid w:val="003E489B"/>
    <w:rsid w:val="003F0F0B"/>
    <w:rsid w:val="003F0F96"/>
    <w:rsid w:val="003F146F"/>
    <w:rsid w:val="0040220A"/>
    <w:rsid w:val="004024B8"/>
    <w:rsid w:val="00406FCC"/>
    <w:rsid w:val="00407CF3"/>
    <w:rsid w:val="0041010E"/>
    <w:rsid w:val="004131D4"/>
    <w:rsid w:val="00413461"/>
    <w:rsid w:val="0041348E"/>
    <w:rsid w:val="00413A77"/>
    <w:rsid w:val="004148DC"/>
    <w:rsid w:val="0041632B"/>
    <w:rsid w:val="00416CB5"/>
    <w:rsid w:val="00420C17"/>
    <w:rsid w:val="00426FF4"/>
    <w:rsid w:val="00435D7A"/>
    <w:rsid w:val="0043709C"/>
    <w:rsid w:val="00444020"/>
    <w:rsid w:val="00444EF9"/>
    <w:rsid w:val="00447308"/>
    <w:rsid w:val="00447A70"/>
    <w:rsid w:val="0045059F"/>
    <w:rsid w:val="00455DD8"/>
    <w:rsid w:val="004566D5"/>
    <w:rsid w:val="00470A26"/>
    <w:rsid w:val="00473056"/>
    <w:rsid w:val="00474481"/>
    <w:rsid w:val="004765FF"/>
    <w:rsid w:val="004767C5"/>
    <w:rsid w:val="004776BC"/>
    <w:rsid w:val="0048378F"/>
    <w:rsid w:val="004911CA"/>
    <w:rsid w:val="00491B22"/>
    <w:rsid w:val="00492075"/>
    <w:rsid w:val="00495D6D"/>
    <w:rsid w:val="004969AD"/>
    <w:rsid w:val="004A134C"/>
    <w:rsid w:val="004A453F"/>
    <w:rsid w:val="004A602D"/>
    <w:rsid w:val="004B1240"/>
    <w:rsid w:val="004B13CB"/>
    <w:rsid w:val="004B2517"/>
    <w:rsid w:val="004B3144"/>
    <w:rsid w:val="004B4FDF"/>
    <w:rsid w:val="004B5A8C"/>
    <w:rsid w:val="004C5ECE"/>
    <w:rsid w:val="004D1A35"/>
    <w:rsid w:val="004D2C5C"/>
    <w:rsid w:val="004D4D46"/>
    <w:rsid w:val="004D5D5C"/>
    <w:rsid w:val="004D7AF5"/>
    <w:rsid w:val="004E038A"/>
    <w:rsid w:val="004E058C"/>
    <w:rsid w:val="004E3238"/>
    <w:rsid w:val="004E7476"/>
    <w:rsid w:val="004F0EF4"/>
    <w:rsid w:val="0050091B"/>
    <w:rsid w:val="0050139F"/>
    <w:rsid w:val="00505597"/>
    <w:rsid w:val="0050C430"/>
    <w:rsid w:val="00511DA6"/>
    <w:rsid w:val="00512186"/>
    <w:rsid w:val="00512540"/>
    <w:rsid w:val="00515C75"/>
    <w:rsid w:val="00517586"/>
    <w:rsid w:val="00521223"/>
    <w:rsid w:val="005242F6"/>
    <w:rsid w:val="00526590"/>
    <w:rsid w:val="005265C8"/>
    <w:rsid w:val="005269AC"/>
    <w:rsid w:val="005338B6"/>
    <w:rsid w:val="00535142"/>
    <w:rsid w:val="00541074"/>
    <w:rsid w:val="005411E0"/>
    <w:rsid w:val="005431E8"/>
    <w:rsid w:val="00546C6D"/>
    <w:rsid w:val="00550B7B"/>
    <w:rsid w:val="0055140B"/>
    <w:rsid w:val="0055146F"/>
    <w:rsid w:val="00554F78"/>
    <w:rsid w:val="0055520E"/>
    <w:rsid w:val="0055559B"/>
    <w:rsid w:val="00555DB2"/>
    <w:rsid w:val="00555E25"/>
    <w:rsid w:val="0055628F"/>
    <w:rsid w:val="00557BAF"/>
    <w:rsid w:val="00557C59"/>
    <w:rsid w:val="0056014C"/>
    <w:rsid w:val="00560E0D"/>
    <w:rsid w:val="00560FC9"/>
    <w:rsid w:val="00565EBE"/>
    <w:rsid w:val="005712A5"/>
    <w:rsid w:val="0057374B"/>
    <w:rsid w:val="005740D6"/>
    <w:rsid w:val="005810AF"/>
    <w:rsid w:val="00581922"/>
    <w:rsid w:val="005829B2"/>
    <w:rsid w:val="005833B1"/>
    <w:rsid w:val="00584C38"/>
    <w:rsid w:val="005924D1"/>
    <w:rsid w:val="00594304"/>
    <w:rsid w:val="00594A85"/>
    <w:rsid w:val="005964AB"/>
    <w:rsid w:val="005A06C3"/>
    <w:rsid w:val="005A4086"/>
    <w:rsid w:val="005A6EBE"/>
    <w:rsid w:val="005B17CC"/>
    <w:rsid w:val="005B1DE7"/>
    <w:rsid w:val="005B3126"/>
    <w:rsid w:val="005B46E6"/>
    <w:rsid w:val="005B7DAF"/>
    <w:rsid w:val="005C099A"/>
    <w:rsid w:val="005C31A5"/>
    <w:rsid w:val="005D3699"/>
    <w:rsid w:val="005D46DD"/>
    <w:rsid w:val="005D571B"/>
    <w:rsid w:val="005E10C9"/>
    <w:rsid w:val="005E154B"/>
    <w:rsid w:val="005E3EE2"/>
    <w:rsid w:val="005E5E51"/>
    <w:rsid w:val="005E61DD"/>
    <w:rsid w:val="005E6321"/>
    <w:rsid w:val="005F1CFF"/>
    <w:rsid w:val="006005A3"/>
    <w:rsid w:val="00601473"/>
    <w:rsid w:val="006023DF"/>
    <w:rsid w:val="00606862"/>
    <w:rsid w:val="00607350"/>
    <w:rsid w:val="006074E9"/>
    <w:rsid w:val="00607A26"/>
    <w:rsid w:val="00611382"/>
    <w:rsid w:val="00611CCE"/>
    <w:rsid w:val="006125FC"/>
    <w:rsid w:val="006263F4"/>
    <w:rsid w:val="00633084"/>
    <w:rsid w:val="00634AA0"/>
    <w:rsid w:val="00634AAC"/>
    <w:rsid w:val="006362FE"/>
    <w:rsid w:val="006443C9"/>
    <w:rsid w:val="00644683"/>
    <w:rsid w:val="006460CA"/>
    <w:rsid w:val="0064625C"/>
    <w:rsid w:val="00646F14"/>
    <w:rsid w:val="00647BF7"/>
    <w:rsid w:val="00657573"/>
    <w:rsid w:val="00657DE0"/>
    <w:rsid w:val="006610FA"/>
    <w:rsid w:val="0067058C"/>
    <w:rsid w:val="0067199F"/>
    <w:rsid w:val="006731E8"/>
    <w:rsid w:val="00674AAE"/>
    <w:rsid w:val="00677A28"/>
    <w:rsid w:val="0068001D"/>
    <w:rsid w:val="00680859"/>
    <w:rsid w:val="00683AC7"/>
    <w:rsid w:val="00685313"/>
    <w:rsid w:val="00692AE2"/>
    <w:rsid w:val="006941F4"/>
    <w:rsid w:val="00694685"/>
    <w:rsid w:val="00694CB6"/>
    <w:rsid w:val="0069796C"/>
    <w:rsid w:val="006A32BD"/>
    <w:rsid w:val="006A6E9B"/>
    <w:rsid w:val="006A7B80"/>
    <w:rsid w:val="006B02C1"/>
    <w:rsid w:val="006B1D1B"/>
    <w:rsid w:val="006B3BC9"/>
    <w:rsid w:val="006B7C2A"/>
    <w:rsid w:val="006C1AAA"/>
    <w:rsid w:val="006C23DA"/>
    <w:rsid w:val="006C4FBF"/>
    <w:rsid w:val="006D3756"/>
    <w:rsid w:val="006D3875"/>
    <w:rsid w:val="006D38CA"/>
    <w:rsid w:val="006D4678"/>
    <w:rsid w:val="006D4C65"/>
    <w:rsid w:val="006E1BB3"/>
    <w:rsid w:val="006E3D45"/>
    <w:rsid w:val="006E4A7E"/>
    <w:rsid w:val="006E4BFA"/>
    <w:rsid w:val="006E7EEB"/>
    <w:rsid w:val="006F211A"/>
    <w:rsid w:val="006F3E19"/>
    <w:rsid w:val="006F3F47"/>
    <w:rsid w:val="006F58BF"/>
    <w:rsid w:val="006F7B08"/>
    <w:rsid w:val="00706F6E"/>
    <w:rsid w:val="007079B7"/>
    <w:rsid w:val="00707DB9"/>
    <w:rsid w:val="00711201"/>
    <w:rsid w:val="0071145F"/>
    <w:rsid w:val="00712253"/>
    <w:rsid w:val="007149F9"/>
    <w:rsid w:val="00716560"/>
    <w:rsid w:val="00723EF0"/>
    <w:rsid w:val="00725F87"/>
    <w:rsid w:val="00731B25"/>
    <w:rsid w:val="00733A30"/>
    <w:rsid w:val="00741AED"/>
    <w:rsid w:val="007431E3"/>
    <w:rsid w:val="00743DDE"/>
    <w:rsid w:val="00744406"/>
    <w:rsid w:val="00745AEE"/>
    <w:rsid w:val="007479EA"/>
    <w:rsid w:val="00750F10"/>
    <w:rsid w:val="00751C35"/>
    <w:rsid w:val="00761BBE"/>
    <w:rsid w:val="00763E92"/>
    <w:rsid w:val="00764AE0"/>
    <w:rsid w:val="00766F61"/>
    <w:rsid w:val="00770AB5"/>
    <w:rsid w:val="007742CA"/>
    <w:rsid w:val="00777074"/>
    <w:rsid w:val="0077AACD"/>
    <w:rsid w:val="00781645"/>
    <w:rsid w:val="00783C5C"/>
    <w:rsid w:val="00794058"/>
    <w:rsid w:val="007A13CD"/>
    <w:rsid w:val="007A1B4B"/>
    <w:rsid w:val="007A295D"/>
    <w:rsid w:val="007A48F8"/>
    <w:rsid w:val="007A5D37"/>
    <w:rsid w:val="007B0E96"/>
    <w:rsid w:val="007B161C"/>
    <w:rsid w:val="007C1EBC"/>
    <w:rsid w:val="007C259F"/>
    <w:rsid w:val="007C2773"/>
    <w:rsid w:val="007C602E"/>
    <w:rsid w:val="007C632F"/>
    <w:rsid w:val="007C63EE"/>
    <w:rsid w:val="007C6E8D"/>
    <w:rsid w:val="007C7BC3"/>
    <w:rsid w:val="007D02C6"/>
    <w:rsid w:val="007D06F0"/>
    <w:rsid w:val="007D1AA2"/>
    <w:rsid w:val="007D35A2"/>
    <w:rsid w:val="007D45E3"/>
    <w:rsid w:val="007D5320"/>
    <w:rsid w:val="007E0600"/>
    <w:rsid w:val="007E3669"/>
    <w:rsid w:val="007E4A96"/>
    <w:rsid w:val="007E534A"/>
    <w:rsid w:val="007E78B4"/>
    <w:rsid w:val="007F1244"/>
    <w:rsid w:val="007F599D"/>
    <w:rsid w:val="007F5DDE"/>
    <w:rsid w:val="007F6D43"/>
    <w:rsid w:val="00800972"/>
    <w:rsid w:val="008017F2"/>
    <w:rsid w:val="00804475"/>
    <w:rsid w:val="00805A54"/>
    <w:rsid w:val="0080697E"/>
    <w:rsid w:val="008113AF"/>
    <w:rsid w:val="00811633"/>
    <w:rsid w:val="00821CEF"/>
    <w:rsid w:val="00830D36"/>
    <w:rsid w:val="00831906"/>
    <w:rsid w:val="00831E7C"/>
    <w:rsid w:val="00832828"/>
    <w:rsid w:val="00833E61"/>
    <w:rsid w:val="00834920"/>
    <w:rsid w:val="0083645A"/>
    <w:rsid w:val="008425CD"/>
    <w:rsid w:val="008440DB"/>
    <w:rsid w:val="008442E2"/>
    <w:rsid w:val="008473C5"/>
    <w:rsid w:val="00850FC5"/>
    <w:rsid w:val="0085151B"/>
    <w:rsid w:val="00851AF4"/>
    <w:rsid w:val="008552BF"/>
    <w:rsid w:val="00864B44"/>
    <w:rsid w:val="00871A3A"/>
    <w:rsid w:val="00872FC8"/>
    <w:rsid w:val="0087336C"/>
    <w:rsid w:val="008742DC"/>
    <w:rsid w:val="00874AE6"/>
    <w:rsid w:val="008759CE"/>
    <w:rsid w:val="00877199"/>
    <w:rsid w:val="008801D3"/>
    <w:rsid w:val="00882EDA"/>
    <w:rsid w:val="008845D0"/>
    <w:rsid w:val="00885A27"/>
    <w:rsid w:val="00887482"/>
    <w:rsid w:val="00887637"/>
    <w:rsid w:val="00887841"/>
    <w:rsid w:val="008934DB"/>
    <w:rsid w:val="008946ED"/>
    <w:rsid w:val="00896E58"/>
    <w:rsid w:val="008973C7"/>
    <w:rsid w:val="008A02C2"/>
    <w:rsid w:val="008A3A62"/>
    <w:rsid w:val="008A49F0"/>
    <w:rsid w:val="008A5C62"/>
    <w:rsid w:val="008B43F2"/>
    <w:rsid w:val="008B6C60"/>
    <w:rsid w:val="008B6CFF"/>
    <w:rsid w:val="008C042E"/>
    <w:rsid w:val="008C0776"/>
    <w:rsid w:val="008C4C92"/>
    <w:rsid w:val="008D0552"/>
    <w:rsid w:val="008D68AD"/>
    <w:rsid w:val="008D76D2"/>
    <w:rsid w:val="008D7A82"/>
    <w:rsid w:val="008E396A"/>
    <w:rsid w:val="008E4D23"/>
    <w:rsid w:val="008E7D96"/>
    <w:rsid w:val="008F5911"/>
    <w:rsid w:val="00900686"/>
    <w:rsid w:val="00903FFC"/>
    <w:rsid w:val="00907785"/>
    <w:rsid w:val="00910B26"/>
    <w:rsid w:val="009110C1"/>
    <w:rsid w:val="00911A63"/>
    <w:rsid w:val="00916DD9"/>
    <w:rsid w:val="00916EA7"/>
    <w:rsid w:val="00920F71"/>
    <w:rsid w:val="00924235"/>
    <w:rsid w:val="009253AE"/>
    <w:rsid w:val="009274B4"/>
    <w:rsid w:val="00927EE6"/>
    <w:rsid w:val="00932065"/>
    <w:rsid w:val="009321D9"/>
    <w:rsid w:val="009324F4"/>
    <w:rsid w:val="00934EA2"/>
    <w:rsid w:val="0093546F"/>
    <w:rsid w:val="009415C5"/>
    <w:rsid w:val="00941CEF"/>
    <w:rsid w:val="00944504"/>
    <w:rsid w:val="00944A5C"/>
    <w:rsid w:val="00947B30"/>
    <w:rsid w:val="00947BAD"/>
    <w:rsid w:val="00950EE4"/>
    <w:rsid w:val="009521AC"/>
    <w:rsid w:val="00952A66"/>
    <w:rsid w:val="0095399B"/>
    <w:rsid w:val="009554AA"/>
    <w:rsid w:val="00956C36"/>
    <w:rsid w:val="009574D6"/>
    <w:rsid w:val="009625A6"/>
    <w:rsid w:val="009632B5"/>
    <w:rsid w:val="00970234"/>
    <w:rsid w:val="00971196"/>
    <w:rsid w:val="009718E1"/>
    <w:rsid w:val="0097483E"/>
    <w:rsid w:val="0098111F"/>
    <w:rsid w:val="00982A52"/>
    <w:rsid w:val="00984C97"/>
    <w:rsid w:val="00986598"/>
    <w:rsid w:val="00986633"/>
    <w:rsid w:val="00986BE7"/>
    <w:rsid w:val="0099127C"/>
    <w:rsid w:val="00993D69"/>
    <w:rsid w:val="0099665A"/>
    <w:rsid w:val="00997728"/>
    <w:rsid w:val="00997CF3"/>
    <w:rsid w:val="009A37D0"/>
    <w:rsid w:val="009A6A0C"/>
    <w:rsid w:val="009B3475"/>
    <w:rsid w:val="009B41AB"/>
    <w:rsid w:val="009B4C57"/>
    <w:rsid w:val="009C1AC1"/>
    <w:rsid w:val="009C56E5"/>
    <w:rsid w:val="009C641B"/>
    <w:rsid w:val="009D1420"/>
    <w:rsid w:val="009D23E6"/>
    <w:rsid w:val="009D614F"/>
    <w:rsid w:val="009D615C"/>
    <w:rsid w:val="009D6C9A"/>
    <w:rsid w:val="009E3A83"/>
    <w:rsid w:val="009E4E85"/>
    <w:rsid w:val="009E5E41"/>
    <w:rsid w:val="009E5FC8"/>
    <w:rsid w:val="009E60D8"/>
    <w:rsid w:val="009E687A"/>
    <w:rsid w:val="009F52F2"/>
    <w:rsid w:val="009F558F"/>
    <w:rsid w:val="009F7326"/>
    <w:rsid w:val="00A029B1"/>
    <w:rsid w:val="00A03C5C"/>
    <w:rsid w:val="00A04C43"/>
    <w:rsid w:val="00A066F1"/>
    <w:rsid w:val="00A068E8"/>
    <w:rsid w:val="00A06EE0"/>
    <w:rsid w:val="00A141AF"/>
    <w:rsid w:val="00A15B02"/>
    <w:rsid w:val="00A16D29"/>
    <w:rsid w:val="00A20E5E"/>
    <w:rsid w:val="00A23569"/>
    <w:rsid w:val="00A30305"/>
    <w:rsid w:val="00A31ACB"/>
    <w:rsid w:val="00A31D2D"/>
    <w:rsid w:val="00A32166"/>
    <w:rsid w:val="00A32DCF"/>
    <w:rsid w:val="00A343DB"/>
    <w:rsid w:val="00A35EAB"/>
    <w:rsid w:val="00A365F1"/>
    <w:rsid w:val="00A42A0D"/>
    <w:rsid w:val="00A43FB7"/>
    <w:rsid w:val="00A45C9C"/>
    <w:rsid w:val="00A4600A"/>
    <w:rsid w:val="00A46511"/>
    <w:rsid w:val="00A513BE"/>
    <w:rsid w:val="00A52855"/>
    <w:rsid w:val="00A52EF1"/>
    <w:rsid w:val="00A538A6"/>
    <w:rsid w:val="00A54C25"/>
    <w:rsid w:val="00A56F12"/>
    <w:rsid w:val="00A60BBF"/>
    <w:rsid w:val="00A61C42"/>
    <w:rsid w:val="00A626F9"/>
    <w:rsid w:val="00A710E7"/>
    <w:rsid w:val="00A72E96"/>
    <w:rsid w:val="00A7372E"/>
    <w:rsid w:val="00A75306"/>
    <w:rsid w:val="00A824A6"/>
    <w:rsid w:val="00A82705"/>
    <w:rsid w:val="00A877BC"/>
    <w:rsid w:val="00A90D6A"/>
    <w:rsid w:val="00A928BE"/>
    <w:rsid w:val="00A93825"/>
    <w:rsid w:val="00A93B85"/>
    <w:rsid w:val="00A95B06"/>
    <w:rsid w:val="00A974E8"/>
    <w:rsid w:val="00A978ED"/>
    <w:rsid w:val="00AA0B18"/>
    <w:rsid w:val="00AA4B2C"/>
    <w:rsid w:val="00AA666F"/>
    <w:rsid w:val="00AB015D"/>
    <w:rsid w:val="00AB3E4B"/>
    <w:rsid w:val="00AB5A9E"/>
    <w:rsid w:val="00AB6F6C"/>
    <w:rsid w:val="00AC0FEE"/>
    <w:rsid w:val="00AC35F7"/>
    <w:rsid w:val="00AC5B9B"/>
    <w:rsid w:val="00AD4693"/>
    <w:rsid w:val="00AD6650"/>
    <w:rsid w:val="00AE1A65"/>
    <w:rsid w:val="00AF2636"/>
    <w:rsid w:val="00AF3BD4"/>
    <w:rsid w:val="00AF5323"/>
    <w:rsid w:val="00B004E5"/>
    <w:rsid w:val="00B0215B"/>
    <w:rsid w:val="00B02B6C"/>
    <w:rsid w:val="00B031F0"/>
    <w:rsid w:val="00B03303"/>
    <w:rsid w:val="00B0474D"/>
    <w:rsid w:val="00B11A3F"/>
    <w:rsid w:val="00B20B34"/>
    <w:rsid w:val="00B20DB6"/>
    <w:rsid w:val="00B22127"/>
    <w:rsid w:val="00B227BA"/>
    <w:rsid w:val="00B339BD"/>
    <w:rsid w:val="00B33CB7"/>
    <w:rsid w:val="00B544B1"/>
    <w:rsid w:val="00B54EF0"/>
    <w:rsid w:val="00B56002"/>
    <w:rsid w:val="00B60983"/>
    <w:rsid w:val="00B611E7"/>
    <w:rsid w:val="00B639E9"/>
    <w:rsid w:val="00B652BA"/>
    <w:rsid w:val="00B66F42"/>
    <w:rsid w:val="00B70445"/>
    <w:rsid w:val="00B727D2"/>
    <w:rsid w:val="00B7291B"/>
    <w:rsid w:val="00B73328"/>
    <w:rsid w:val="00B75570"/>
    <w:rsid w:val="00B76601"/>
    <w:rsid w:val="00B817CD"/>
    <w:rsid w:val="00B836CB"/>
    <w:rsid w:val="00B86893"/>
    <w:rsid w:val="00B904AD"/>
    <w:rsid w:val="00B91479"/>
    <w:rsid w:val="00B9213D"/>
    <w:rsid w:val="00B96888"/>
    <w:rsid w:val="00BA1A0D"/>
    <w:rsid w:val="00BA3C6B"/>
    <w:rsid w:val="00BA4946"/>
    <w:rsid w:val="00BB29C8"/>
    <w:rsid w:val="00BB2D3B"/>
    <w:rsid w:val="00BB3A95"/>
    <w:rsid w:val="00BC31BE"/>
    <w:rsid w:val="00BC3D44"/>
    <w:rsid w:val="00BC5302"/>
    <w:rsid w:val="00BC700F"/>
    <w:rsid w:val="00BC78ED"/>
    <w:rsid w:val="00BD0D33"/>
    <w:rsid w:val="00BD257F"/>
    <w:rsid w:val="00BD6662"/>
    <w:rsid w:val="00BE11FB"/>
    <w:rsid w:val="00BE56AD"/>
    <w:rsid w:val="00BF0BF0"/>
    <w:rsid w:val="00BF0EBA"/>
    <w:rsid w:val="00BF20AD"/>
    <w:rsid w:val="00BF6753"/>
    <w:rsid w:val="00C0018F"/>
    <w:rsid w:val="00C00D53"/>
    <w:rsid w:val="00C01438"/>
    <w:rsid w:val="00C05490"/>
    <w:rsid w:val="00C06334"/>
    <w:rsid w:val="00C07B86"/>
    <w:rsid w:val="00C10A8E"/>
    <w:rsid w:val="00C134ED"/>
    <w:rsid w:val="00C18227"/>
    <w:rsid w:val="00C20466"/>
    <w:rsid w:val="00C214ED"/>
    <w:rsid w:val="00C2187E"/>
    <w:rsid w:val="00C21E93"/>
    <w:rsid w:val="00C2305E"/>
    <w:rsid w:val="00C234E6"/>
    <w:rsid w:val="00C324A8"/>
    <w:rsid w:val="00C35A66"/>
    <w:rsid w:val="00C3628B"/>
    <w:rsid w:val="00C374C8"/>
    <w:rsid w:val="00C412A2"/>
    <w:rsid w:val="00C430CE"/>
    <w:rsid w:val="00C52050"/>
    <w:rsid w:val="00C54517"/>
    <w:rsid w:val="00C54C81"/>
    <w:rsid w:val="00C55FB6"/>
    <w:rsid w:val="00C56974"/>
    <w:rsid w:val="00C6063B"/>
    <w:rsid w:val="00C60EF9"/>
    <w:rsid w:val="00C61B11"/>
    <w:rsid w:val="00C61DF7"/>
    <w:rsid w:val="00C623ED"/>
    <w:rsid w:val="00C634E8"/>
    <w:rsid w:val="00C648A0"/>
    <w:rsid w:val="00C64CD8"/>
    <w:rsid w:val="00C73C43"/>
    <w:rsid w:val="00C7565B"/>
    <w:rsid w:val="00C820E7"/>
    <w:rsid w:val="00C84ACB"/>
    <w:rsid w:val="00C919E7"/>
    <w:rsid w:val="00C9751D"/>
    <w:rsid w:val="00C97C68"/>
    <w:rsid w:val="00CA1A47"/>
    <w:rsid w:val="00CA1CE3"/>
    <w:rsid w:val="00CA573F"/>
    <w:rsid w:val="00CA7055"/>
    <w:rsid w:val="00CA7479"/>
    <w:rsid w:val="00CB7097"/>
    <w:rsid w:val="00CC247A"/>
    <w:rsid w:val="00CC347D"/>
    <w:rsid w:val="00CC4219"/>
    <w:rsid w:val="00CC5162"/>
    <w:rsid w:val="00CD166E"/>
    <w:rsid w:val="00CD28A9"/>
    <w:rsid w:val="00CD4906"/>
    <w:rsid w:val="00CD4EB2"/>
    <w:rsid w:val="00CD6AF4"/>
    <w:rsid w:val="00CD6EE0"/>
    <w:rsid w:val="00CD7270"/>
    <w:rsid w:val="00CE055E"/>
    <w:rsid w:val="00CE0A91"/>
    <w:rsid w:val="00CE0F54"/>
    <w:rsid w:val="00CE331D"/>
    <w:rsid w:val="00CE5BDE"/>
    <w:rsid w:val="00CE5E47"/>
    <w:rsid w:val="00CE605D"/>
    <w:rsid w:val="00CE6ACC"/>
    <w:rsid w:val="00CE7F0A"/>
    <w:rsid w:val="00CF020F"/>
    <w:rsid w:val="00CF0C14"/>
    <w:rsid w:val="00CF114A"/>
    <w:rsid w:val="00CF137D"/>
    <w:rsid w:val="00CF2B5B"/>
    <w:rsid w:val="00D03E34"/>
    <w:rsid w:val="00D06121"/>
    <w:rsid w:val="00D07F6F"/>
    <w:rsid w:val="00D124EC"/>
    <w:rsid w:val="00D133B9"/>
    <w:rsid w:val="00D13D94"/>
    <w:rsid w:val="00D14CE0"/>
    <w:rsid w:val="00D21091"/>
    <w:rsid w:val="00D23A95"/>
    <w:rsid w:val="00D26CAF"/>
    <w:rsid w:val="00D274C6"/>
    <w:rsid w:val="00D33433"/>
    <w:rsid w:val="00D339E8"/>
    <w:rsid w:val="00D35C0E"/>
    <w:rsid w:val="00D365BD"/>
    <w:rsid w:val="00D401E9"/>
    <w:rsid w:val="00D47A0B"/>
    <w:rsid w:val="00D51D5C"/>
    <w:rsid w:val="00D5474F"/>
    <w:rsid w:val="00D5651D"/>
    <w:rsid w:val="00D56E12"/>
    <w:rsid w:val="00D61E64"/>
    <w:rsid w:val="00D626EC"/>
    <w:rsid w:val="00D62D8E"/>
    <w:rsid w:val="00D632CC"/>
    <w:rsid w:val="00D67147"/>
    <w:rsid w:val="00D70E09"/>
    <w:rsid w:val="00D71836"/>
    <w:rsid w:val="00D7211C"/>
    <w:rsid w:val="00D72FEE"/>
    <w:rsid w:val="00D74898"/>
    <w:rsid w:val="00D774A5"/>
    <w:rsid w:val="00D801ED"/>
    <w:rsid w:val="00D83023"/>
    <w:rsid w:val="00D8377F"/>
    <w:rsid w:val="00D83BF5"/>
    <w:rsid w:val="00D91CE3"/>
    <w:rsid w:val="00D91E0B"/>
    <w:rsid w:val="00D925C2"/>
    <w:rsid w:val="00D92717"/>
    <w:rsid w:val="00D936BC"/>
    <w:rsid w:val="00D94206"/>
    <w:rsid w:val="00D96530"/>
    <w:rsid w:val="00D96B4B"/>
    <w:rsid w:val="00D9746D"/>
    <w:rsid w:val="00DA1EAE"/>
    <w:rsid w:val="00DA28F5"/>
    <w:rsid w:val="00DA7078"/>
    <w:rsid w:val="00DA7C21"/>
    <w:rsid w:val="00DB286A"/>
    <w:rsid w:val="00DB3288"/>
    <w:rsid w:val="00DB66E1"/>
    <w:rsid w:val="00DB783D"/>
    <w:rsid w:val="00DC11AA"/>
    <w:rsid w:val="00DC389F"/>
    <w:rsid w:val="00DD08B4"/>
    <w:rsid w:val="00DD1710"/>
    <w:rsid w:val="00DD44AF"/>
    <w:rsid w:val="00DE2AC3"/>
    <w:rsid w:val="00DE434C"/>
    <w:rsid w:val="00DE44EE"/>
    <w:rsid w:val="00DE5692"/>
    <w:rsid w:val="00DE573D"/>
    <w:rsid w:val="00DE6030"/>
    <w:rsid w:val="00DF2236"/>
    <w:rsid w:val="00DF4AFD"/>
    <w:rsid w:val="00DF6F8E"/>
    <w:rsid w:val="00DFC8AD"/>
    <w:rsid w:val="00E01C64"/>
    <w:rsid w:val="00E03C94"/>
    <w:rsid w:val="00E05332"/>
    <w:rsid w:val="00E05AF4"/>
    <w:rsid w:val="00E05DEC"/>
    <w:rsid w:val="00E06170"/>
    <w:rsid w:val="00E07105"/>
    <w:rsid w:val="00E07D0A"/>
    <w:rsid w:val="00E10130"/>
    <w:rsid w:val="00E14A44"/>
    <w:rsid w:val="00E15852"/>
    <w:rsid w:val="00E17748"/>
    <w:rsid w:val="00E26226"/>
    <w:rsid w:val="00E35506"/>
    <w:rsid w:val="00E3A285"/>
    <w:rsid w:val="00E408DA"/>
    <w:rsid w:val="00E45BE1"/>
    <w:rsid w:val="00E45D05"/>
    <w:rsid w:val="00E45DF3"/>
    <w:rsid w:val="00E470FB"/>
    <w:rsid w:val="00E52982"/>
    <w:rsid w:val="00E539FE"/>
    <w:rsid w:val="00E53B3B"/>
    <w:rsid w:val="00E55816"/>
    <w:rsid w:val="00E55AEF"/>
    <w:rsid w:val="00E56545"/>
    <w:rsid w:val="00E57047"/>
    <w:rsid w:val="00E602A9"/>
    <w:rsid w:val="00E603D1"/>
    <w:rsid w:val="00E64520"/>
    <w:rsid w:val="00E673CE"/>
    <w:rsid w:val="00E71756"/>
    <w:rsid w:val="00E73A6F"/>
    <w:rsid w:val="00E743D7"/>
    <w:rsid w:val="00E74C43"/>
    <w:rsid w:val="00E75D63"/>
    <w:rsid w:val="00E7630D"/>
    <w:rsid w:val="00E77563"/>
    <w:rsid w:val="00E81CBA"/>
    <w:rsid w:val="00E85502"/>
    <w:rsid w:val="00E976C1"/>
    <w:rsid w:val="00EA085F"/>
    <w:rsid w:val="00EA09BD"/>
    <w:rsid w:val="00EA12E5"/>
    <w:rsid w:val="00EA34D0"/>
    <w:rsid w:val="00EA4F39"/>
    <w:rsid w:val="00EB0EDF"/>
    <w:rsid w:val="00EC0CB0"/>
    <w:rsid w:val="00EC3CED"/>
    <w:rsid w:val="00EC4891"/>
    <w:rsid w:val="00EC4F2B"/>
    <w:rsid w:val="00EC4F2E"/>
    <w:rsid w:val="00EC67EA"/>
    <w:rsid w:val="00EC77F2"/>
    <w:rsid w:val="00EC9C24"/>
    <w:rsid w:val="00ED027C"/>
    <w:rsid w:val="00ED44D3"/>
    <w:rsid w:val="00ED517A"/>
    <w:rsid w:val="00ED69CB"/>
    <w:rsid w:val="00EDF67C"/>
    <w:rsid w:val="00EE54D2"/>
    <w:rsid w:val="00EE7587"/>
    <w:rsid w:val="00EF1E05"/>
    <w:rsid w:val="00EF3B52"/>
    <w:rsid w:val="00EF4460"/>
    <w:rsid w:val="00EF745C"/>
    <w:rsid w:val="00F02766"/>
    <w:rsid w:val="00F02989"/>
    <w:rsid w:val="00F04067"/>
    <w:rsid w:val="00F05BD4"/>
    <w:rsid w:val="00F0657E"/>
    <w:rsid w:val="00F12C3A"/>
    <w:rsid w:val="00F13E3F"/>
    <w:rsid w:val="00F14273"/>
    <w:rsid w:val="00F14711"/>
    <w:rsid w:val="00F15B39"/>
    <w:rsid w:val="00F173F7"/>
    <w:rsid w:val="00F17FF8"/>
    <w:rsid w:val="00F21A1D"/>
    <w:rsid w:val="00F21ED0"/>
    <w:rsid w:val="00F22690"/>
    <w:rsid w:val="00F242D6"/>
    <w:rsid w:val="00F25059"/>
    <w:rsid w:val="00F26294"/>
    <w:rsid w:val="00F27335"/>
    <w:rsid w:val="00F32BE6"/>
    <w:rsid w:val="00F334A8"/>
    <w:rsid w:val="00F369BE"/>
    <w:rsid w:val="00F40A26"/>
    <w:rsid w:val="00F4258F"/>
    <w:rsid w:val="00F43327"/>
    <w:rsid w:val="00F43460"/>
    <w:rsid w:val="00F4680D"/>
    <w:rsid w:val="00F5222E"/>
    <w:rsid w:val="00F5271F"/>
    <w:rsid w:val="00F56306"/>
    <w:rsid w:val="00F61867"/>
    <w:rsid w:val="00F62107"/>
    <w:rsid w:val="00F62EFF"/>
    <w:rsid w:val="00F63D31"/>
    <w:rsid w:val="00F64F56"/>
    <w:rsid w:val="00F651E5"/>
    <w:rsid w:val="00F65C19"/>
    <w:rsid w:val="00F70DE1"/>
    <w:rsid w:val="00F73235"/>
    <w:rsid w:val="00F7784C"/>
    <w:rsid w:val="00F81C3B"/>
    <w:rsid w:val="00F81E87"/>
    <w:rsid w:val="00F834D4"/>
    <w:rsid w:val="00F83F38"/>
    <w:rsid w:val="00F907C1"/>
    <w:rsid w:val="00F91A79"/>
    <w:rsid w:val="00F91BAE"/>
    <w:rsid w:val="00F91DAF"/>
    <w:rsid w:val="00F91F27"/>
    <w:rsid w:val="00F91F29"/>
    <w:rsid w:val="00F959FB"/>
    <w:rsid w:val="00FA0B1C"/>
    <w:rsid w:val="00FA26D7"/>
    <w:rsid w:val="00FA617B"/>
    <w:rsid w:val="00FB4AD0"/>
    <w:rsid w:val="00FC4E5D"/>
    <w:rsid w:val="00FC65A8"/>
    <w:rsid w:val="00FD1440"/>
    <w:rsid w:val="00FD2546"/>
    <w:rsid w:val="00FD772E"/>
    <w:rsid w:val="00FE0453"/>
    <w:rsid w:val="00FE217F"/>
    <w:rsid w:val="00FE5E79"/>
    <w:rsid w:val="00FE78C7"/>
    <w:rsid w:val="00FF3965"/>
    <w:rsid w:val="00FF43AC"/>
    <w:rsid w:val="010E4A5F"/>
    <w:rsid w:val="011B7D2B"/>
    <w:rsid w:val="0141586B"/>
    <w:rsid w:val="014CB37B"/>
    <w:rsid w:val="01548872"/>
    <w:rsid w:val="01655DF2"/>
    <w:rsid w:val="01719158"/>
    <w:rsid w:val="0177F0FE"/>
    <w:rsid w:val="01AA6470"/>
    <w:rsid w:val="01BA326F"/>
    <w:rsid w:val="01BF9A1D"/>
    <w:rsid w:val="01C46A95"/>
    <w:rsid w:val="01E7A6FB"/>
    <w:rsid w:val="01F0BBE1"/>
    <w:rsid w:val="01F2BA8E"/>
    <w:rsid w:val="0210834B"/>
    <w:rsid w:val="0212674C"/>
    <w:rsid w:val="021532EB"/>
    <w:rsid w:val="023653EB"/>
    <w:rsid w:val="024DA9E5"/>
    <w:rsid w:val="02504596"/>
    <w:rsid w:val="026521F5"/>
    <w:rsid w:val="026657FF"/>
    <w:rsid w:val="02784BE5"/>
    <w:rsid w:val="028ED188"/>
    <w:rsid w:val="0292C2EF"/>
    <w:rsid w:val="029435CE"/>
    <w:rsid w:val="029EED29"/>
    <w:rsid w:val="02B26B89"/>
    <w:rsid w:val="02B816C0"/>
    <w:rsid w:val="02C4CAB8"/>
    <w:rsid w:val="02CB8853"/>
    <w:rsid w:val="02D60FC5"/>
    <w:rsid w:val="02DA9C6A"/>
    <w:rsid w:val="02E0993B"/>
    <w:rsid w:val="03258049"/>
    <w:rsid w:val="032C692B"/>
    <w:rsid w:val="032FC6E4"/>
    <w:rsid w:val="033CF1D5"/>
    <w:rsid w:val="03472FB7"/>
    <w:rsid w:val="0349E975"/>
    <w:rsid w:val="03640805"/>
    <w:rsid w:val="037AE162"/>
    <w:rsid w:val="038517A6"/>
    <w:rsid w:val="03893BEE"/>
    <w:rsid w:val="039022B5"/>
    <w:rsid w:val="0395BCF3"/>
    <w:rsid w:val="03A26E04"/>
    <w:rsid w:val="03B3D1EB"/>
    <w:rsid w:val="03B69472"/>
    <w:rsid w:val="03BAF528"/>
    <w:rsid w:val="03C19138"/>
    <w:rsid w:val="03C974EE"/>
    <w:rsid w:val="03CD2BAA"/>
    <w:rsid w:val="03D1E6E3"/>
    <w:rsid w:val="04151865"/>
    <w:rsid w:val="04178758"/>
    <w:rsid w:val="045D4A8C"/>
    <w:rsid w:val="0470AC06"/>
    <w:rsid w:val="04752EF4"/>
    <w:rsid w:val="0482F233"/>
    <w:rsid w:val="04AAFB77"/>
    <w:rsid w:val="04B7C8FE"/>
    <w:rsid w:val="04DC7453"/>
    <w:rsid w:val="04DD9C3E"/>
    <w:rsid w:val="04E6A888"/>
    <w:rsid w:val="051AE0E2"/>
    <w:rsid w:val="052478A0"/>
    <w:rsid w:val="052C9433"/>
    <w:rsid w:val="056BB07C"/>
    <w:rsid w:val="059DEE00"/>
    <w:rsid w:val="05A27B59"/>
    <w:rsid w:val="05B6B1CC"/>
    <w:rsid w:val="05C1679F"/>
    <w:rsid w:val="05C946DA"/>
    <w:rsid w:val="05D58298"/>
    <w:rsid w:val="05DD6B3D"/>
    <w:rsid w:val="05E169E7"/>
    <w:rsid w:val="05FA765F"/>
    <w:rsid w:val="060F0F93"/>
    <w:rsid w:val="06199DD0"/>
    <w:rsid w:val="06202BC3"/>
    <w:rsid w:val="0630F0E0"/>
    <w:rsid w:val="06357636"/>
    <w:rsid w:val="0644416D"/>
    <w:rsid w:val="064BA196"/>
    <w:rsid w:val="0660B0FB"/>
    <w:rsid w:val="06CE58E1"/>
    <w:rsid w:val="06D7FE85"/>
    <w:rsid w:val="06E1945F"/>
    <w:rsid w:val="06F38973"/>
    <w:rsid w:val="06F45C52"/>
    <w:rsid w:val="071C243D"/>
    <w:rsid w:val="0728D720"/>
    <w:rsid w:val="07348CE9"/>
    <w:rsid w:val="07362080"/>
    <w:rsid w:val="074BEEDE"/>
    <w:rsid w:val="0752AD74"/>
    <w:rsid w:val="075E5C73"/>
    <w:rsid w:val="07642904"/>
    <w:rsid w:val="07746E11"/>
    <w:rsid w:val="077604C3"/>
    <w:rsid w:val="0780A715"/>
    <w:rsid w:val="078C677E"/>
    <w:rsid w:val="079F6654"/>
    <w:rsid w:val="07B5144E"/>
    <w:rsid w:val="07B5705F"/>
    <w:rsid w:val="07C319C8"/>
    <w:rsid w:val="07F0219F"/>
    <w:rsid w:val="0805381E"/>
    <w:rsid w:val="080ED516"/>
    <w:rsid w:val="0819D78C"/>
    <w:rsid w:val="081B4C8F"/>
    <w:rsid w:val="08417430"/>
    <w:rsid w:val="084DEF75"/>
    <w:rsid w:val="0852803F"/>
    <w:rsid w:val="086F8617"/>
    <w:rsid w:val="08706DF9"/>
    <w:rsid w:val="08902F2C"/>
    <w:rsid w:val="08A38706"/>
    <w:rsid w:val="08A5BDA8"/>
    <w:rsid w:val="08A65CAA"/>
    <w:rsid w:val="08A9EB3E"/>
    <w:rsid w:val="08C59BC2"/>
    <w:rsid w:val="08CFE076"/>
    <w:rsid w:val="08ECFF63"/>
    <w:rsid w:val="093E1A48"/>
    <w:rsid w:val="094F3105"/>
    <w:rsid w:val="0972CE6B"/>
    <w:rsid w:val="0995B662"/>
    <w:rsid w:val="0998A170"/>
    <w:rsid w:val="09A6279C"/>
    <w:rsid w:val="09AB6727"/>
    <w:rsid w:val="09AE2009"/>
    <w:rsid w:val="09CE793A"/>
    <w:rsid w:val="09F87D72"/>
    <w:rsid w:val="0A01F3EF"/>
    <w:rsid w:val="0A08B285"/>
    <w:rsid w:val="0A113688"/>
    <w:rsid w:val="0A1D0207"/>
    <w:rsid w:val="0A2045D8"/>
    <w:rsid w:val="0A21A811"/>
    <w:rsid w:val="0A22A7F3"/>
    <w:rsid w:val="0A9F524B"/>
    <w:rsid w:val="0AA1EDFD"/>
    <w:rsid w:val="0AA5DBF6"/>
    <w:rsid w:val="0AE2425B"/>
    <w:rsid w:val="0AF22841"/>
    <w:rsid w:val="0B20EDFC"/>
    <w:rsid w:val="0B35783A"/>
    <w:rsid w:val="0B365D9A"/>
    <w:rsid w:val="0B3A1DE3"/>
    <w:rsid w:val="0B3DF338"/>
    <w:rsid w:val="0B406A0D"/>
    <w:rsid w:val="0B5C9837"/>
    <w:rsid w:val="0B6F289F"/>
    <w:rsid w:val="0BA378F6"/>
    <w:rsid w:val="0BB26F51"/>
    <w:rsid w:val="0BB27251"/>
    <w:rsid w:val="0BD1C898"/>
    <w:rsid w:val="0BD46CC2"/>
    <w:rsid w:val="0BD6054E"/>
    <w:rsid w:val="0BD7A634"/>
    <w:rsid w:val="0BE990C9"/>
    <w:rsid w:val="0BEADA9B"/>
    <w:rsid w:val="0BF3D87D"/>
    <w:rsid w:val="0BFB5854"/>
    <w:rsid w:val="0C0FA9C8"/>
    <w:rsid w:val="0C148720"/>
    <w:rsid w:val="0C1F55D8"/>
    <w:rsid w:val="0C2C778B"/>
    <w:rsid w:val="0C4FBED8"/>
    <w:rsid w:val="0C782D10"/>
    <w:rsid w:val="0C7ADA4C"/>
    <w:rsid w:val="0C7E0D79"/>
    <w:rsid w:val="0CB49F01"/>
    <w:rsid w:val="0CC6687A"/>
    <w:rsid w:val="0CC6D6F2"/>
    <w:rsid w:val="0CD1C36D"/>
    <w:rsid w:val="0CD885F6"/>
    <w:rsid w:val="0CDBA836"/>
    <w:rsid w:val="0CE3C484"/>
    <w:rsid w:val="0CE40D64"/>
    <w:rsid w:val="0CF77E9F"/>
    <w:rsid w:val="0D061602"/>
    <w:rsid w:val="0D2DDDED"/>
    <w:rsid w:val="0D42EA87"/>
    <w:rsid w:val="0D4F7592"/>
    <w:rsid w:val="0D7989D3"/>
    <w:rsid w:val="0D821ACF"/>
    <w:rsid w:val="0D8278CB"/>
    <w:rsid w:val="0DCD6758"/>
    <w:rsid w:val="0DF2C152"/>
    <w:rsid w:val="0DF2EF04"/>
    <w:rsid w:val="0E027349"/>
    <w:rsid w:val="0E03A5C1"/>
    <w:rsid w:val="0E08DE25"/>
    <w:rsid w:val="0E2D0410"/>
    <w:rsid w:val="0E4A1303"/>
    <w:rsid w:val="0E557135"/>
    <w:rsid w:val="0E5BE8BD"/>
    <w:rsid w:val="0E61D272"/>
    <w:rsid w:val="0E839E2D"/>
    <w:rsid w:val="0E887436"/>
    <w:rsid w:val="0E941023"/>
    <w:rsid w:val="0ECE202B"/>
    <w:rsid w:val="0EEA418E"/>
    <w:rsid w:val="0F19BFBF"/>
    <w:rsid w:val="0F28F2B1"/>
    <w:rsid w:val="0F2D2A6F"/>
    <w:rsid w:val="0F55F372"/>
    <w:rsid w:val="0F70376B"/>
    <w:rsid w:val="0F73BF8D"/>
    <w:rsid w:val="0F7624F7"/>
    <w:rsid w:val="0F8ADD4B"/>
    <w:rsid w:val="0FAA8575"/>
    <w:rsid w:val="0FB9B6EA"/>
    <w:rsid w:val="100F9EE1"/>
    <w:rsid w:val="10265C45"/>
    <w:rsid w:val="1034351D"/>
    <w:rsid w:val="1060186D"/>
    <w:rsid w:val="10665390"/>
    <w:rsid w:val="106E2820"/>
    <w:rsid w:val="10787A97"/>
    <w:rsid w:val="10946E2B"/>
    <w:rsid w:val="10D01B6F"/>
    <w:rsid w:val="10E01DAD"/>
    <w:rsid w:val="10E291FF"/>
    <w:rsid w:val="10E69AAB"/>
    <w:rsid w:val="10EA8717"/>
    <w:rsid w:val="10F5254A"/>
    <w:rsid w:val="111418DD"/>
    <w:rsid w:val="111B7FFE"/>
    <w:rsid w:val="112B5E2C"/>
    <w:rsid w:val="11428D50"/>
    <w:rsid w:val="1155DD6A"/>
    <w:rsid w:val="116704E1"/>
    <w:rsid w:val="11711D76"/>
    <w:rsid w:val="1189AF73"/>
    <w:rsid w:val="118DC708"/>
    <w:rsid w:val="119B06CB"/>
    <w:rsid w:val="11C4DB67"/>
    <w:rsid w:val="11D38840"/>
    <w:rsid w:val="11D92416"/>
    <w:rsid w:val="11DC8917"/>
    <w:rsid w:val="11E3013A"/>
    <w:rsid w:val="11EB5974"/>
    <w:rsid w:val="123BC9BE"/>
    <w:rsid w:val="1240C1EC"/>
    <w:rsid w:val="1253184D"/>
    <w:rsid w:val="126A99D8"/>
    <w:rsid w:val="12701C53"/>
    <w:rsid w:val="127284CB"/>
    <w:rsid w:val="1275D6CB"/>
    <w:rsid w:val="127BA723"/>
    <w:rsid w:val="127D997F"/>
    <w:rsid w:val="128C390D"/>
    <w:rsid w:val="12B3EFE5"/>
    <w:rsid w:val="12B6F520"/>
    <w:rsid w:val="12B8B3DB"/>
    <w:rsid w:val="12D8A5F1"/>
    <w:rsid w:val="12EC675F"/>
    <w:rsid w:val="13057B47"/>
    <w:rsid w:val="130CE432"/>
    <w:rsid w:val="13234934"/>
    <w:rsid w:val="13443BCF"/>
    <w:rsid w:val="1351D426"/>
    <w:rsid w:val="135769CC"/>
    <w:rsid w:val="1358297D"/>
    <w:rsid w:val="1363F154"/>
    <w:rsid w:val="13773D7E"/>
    <w:rsid w:val="1382576D"/>
    <w:rsid w:val="138A793C"/>
    <w:rsid w:val="138F4931"/>
    <w:rsid w:val="138F59B7"/>
    <w:rsid w:val="1392CA64"/>
    <w:rsid w:val="13A24A70"/>
    <w:rsid w:val="13C7EED6"/>
    <w:rsid w:val="13CD1CE3"/>
    <w:rsid w:val="140536A3"/>
    <w:rsid w:val="14073387"/>
    <w:rsid w:val="142395B7"/>
    <w:rsid w:val="14356806"/>
    <w:rsid w:val="144445F8"/>
    <w:rsid w:val="146DE8D2"/>
    <w:rsid w:val="1470475B"/>
    <w:rsid w:val="1474ACF6"/>
    <w:rsid w:val="149091FA"/>
    <w:rsid w:val="1492277F"/>
    <w:rsid w:val="1496B918"/>
    <w:rsid w:val="149A7476"/>
    <w:rsid w:val="14B0D685"/>
    <w:rsid w:val="14EFD859"/>
    <w:rsid w:val="15033B7C"/>
    <w:rsid w:val="15104736"/>
    <w:rsid w:val="15235445"/>
    <w:rsid w:val="152DDC19"/>
    <w:rsid w:val="1537E4E3"/>
    <w:rsid w:val="1559142E"/>
    <w:rsid w:val="155D69F4"/>
    <w:rsid w:val="155FD51D"/>
    <w:rsid w:val="157E4C63"/>
    <w:rsid w:val="158A022C"/>
    <w:rsid w:val="159DB204"/>
    <w:rsid w:val="15A10704"/>
    <w:rsid w:val="15A11FE8"/>
    <w:rsid w:val="15BF7800"/>
    <w:rsid w:val="15DE95C3"/>
    <w:rsid w:val="15E3C9DC"/>
    <w:rsid w:val="15F5DD98"/>
    <w:rsid w:val="16211529"/>
    <w:rsid w:val="16279359"/>
    <w:rsid w:val="163D3BB3"/>
    <w:rsid w:val="16A469AD"/>
    <w:rsid w:val="16A4E291"/>
    <w:rsid w:val="16B07985"/>
    <w:rsid w:val="16F51665"/>
    <w:rsid w:val="1706B6DE"/>
    <w:rsid w:val="1733C573"/>
    <w:rsid w:val="173BC829"/>
    <w:rsid w:val="174A193B"/>
    <w:rsid w:val="174DD7E1"/>
    <w:rsid w:val="1763EF43"/>
    <w:rsid w:val="17AA3778"/>
    <w:rsid w:val="17B136EF"/>
    <w:rsid w:val="17C449D9"/>
    <w:rsid w:val="17C85150"/>
    <w:rsid w:val="17D49BB9"/>
    <w:rsid w:val="18190DAF"/>
    <w:rsid w:val="18196918"/>
    <w:rsid w:val="18288BCE"/>
    <w:rsid w:val="18440CF1"/>
    <w:rsid w:val="18454673"/>
    <w:rsid w:val="186E33AF"/>
    <w:rsid w:val="1892DF04"/>
    <w:rsid w:val="18A72BD9"/>
    <w:rsid w:val="18C30F47"/>
    <w:rsid w:val="18CC888F"/>
    <w:rsid w:val="18DB2D54"/>
    <w:rsid w:val="191719B1"/>
    <w:rsid w:val="192DCF98"/>
    <w:rsid w:val="19302D84"/>
    <w:rsid w:val="1967CC5B"/>
    <w:rsid w:val="19A2CDBA"/>
    <w:rsid w:val="19A513A3"/>
    <w:rsid w:val="19F122C1"/>
    <w:rsid w:val="19F77C41"/>
    <w:rsid w:val="1A014D3C"/>
    <w:rsid w:val="1A2B59B5"/>
    <w:rsid w:val="1A2C8D21"/>
    <w:rsid w:val="1A336A2A"/>
    <w:rsid w:val="1A43078B"/>
    <w:rsid w:val="1A4CC558"/>
    <w:rsid w:val="1A58B88A"/>
    <w:rsid w:val="1A85802D"/>
    <w:rsid w:val="1A8942DC"/>
    <w:rsid w:val="1AB85E0F"/>
    <w:rsid w:val="1ACC8476"/>
    <w:rsid w:val="1AE74E32"/>
    <w:rsid w:val="1AF2A7B7"/>
    <w:rsid w:val="1B043929"/>
    <w:rsid w:val="1B1016DC"/>
    <w:rsid w:val="1B19F923"/>
    <w:rsid w:val="1B24D038"/>
    <w:rsid w:val="1B3EC1E3"/>
    <w:rsid w:val="1B50C986"/>
    <w:rsid w:val="1B881988"/>
    <w:rsid w:val="1B91A442"/>
    <w:rsid w:val="1B9D1D30"/>
    <w:rsid w:val="1BDFC620"/>
    <w:rsid w:val="1BE84F18"/>
    <w:rsid w:val="1BF853C1"/>
    <w:rsid w:val="1C1FE530"/>
    <w:rsid w:val="1C239150"/>
    <w:rsid w:val="1C260CD5"/>
    <w:rsid w:val="1C2FC24F"/>
    <w:rsid w:val="1C53BBED"/>
    <w:rsid w:val="1C855442"/>
    <w:rsid w:val="1CA183EF"/>
    <w:rsid w:val="1CB9AF32"/>
    <w:rsid w:val="1CD13748"/>
    <w:rsid w:val="1CE2EF09"/>
    <w:rsid w:val="1CEAFDFE"/>
    <w:rsid w:val="1CEB0951"/>
    <w:rsid w:val="1D108727"/>
    <w:rsid w:val="1D153EC8"/>
    <w:rsid w:val="1D47FDC6"/>
    <w:rsid w:val="1D6001CB"/>
    <w:rsid w:val="1D649743"/>
    <w:rsid w:val="1D792A4C"/>
    <w:rsid w:val="1D92F08C"/>
    <w:rsid w:val="1D972187"/>
    <w:rsid w:val="1D9C7F4F"/>
    <w:rsid w:val="1D9CCEC6"/>
    <w:rsid w:val="1D9DD57D"/>
    <w:rsid w:val="1DA9CECC"/>
    <w:rsid w:val="1DBC6454"/>
    <w:rsid w:val="1DBD40A1"/>
    <w:rsid w:val="1DC967A1"/>
    <w:rsid w:val="1E06D6AC"/>
    <w:rsid w:val="1E06E053"/>
    <w:rsid w:val="1E52BE07"/>
    <w:rsid w:val="1E8DF586"/>
    <w:rsid w:val="1EA95A40"/>
    <w:rsid w:val="1EB640FF"/>
    <w:rsid w:val="1EC5AAB9"/>
    <w:rsid w:val="1ECD9B22"/>
    <w:rsid w:val="1F0DF90F"/>
    <w:rsid w:val="1F3F2AC3"/>
    <w:rsid w:val="1F871638"/>
    <w:rsid w:val="1F871F5D"/>
    <w:rsid w:val="1F8A4F23"/>
    <w:rsid w:val="1F8C6E8A"/>
    <w:rsid w:val="1F9CFB4D"/>
    <w:rsid w:val="1F9F492D"/>
    <w:rsid w:val="1FB6B257"/>
    <w:rsid w:val="1FCA7990"/>
    <w:rsid w:val="1FEFD7B0"/>
    <w:rsid w:val="2028A374"/>
    <w:rsid w:val="2029144B"/>
    <w:rsid w:val="205AC062"/>
    <w:rsid w:val="205CB8A0"/>
    <w:rsid w:val="2063AA07"/>
    <w:rsid w:val="20746D0F"/>
    <w:rsid w:val="207ABD7B"/>
    <w:rsid w:val="207B4965"/>
    <w:rsid w:val="20871BD4"/>
    <w:rsid w:val="20A44AD8"/>
    <w:rsid w:val="20C5DFC9"/>
    <w:rsid w:val="20C80BCC"/>
    <w:rsid w:val="20CA89C4"/>
    <w:rsid w:val="20CB784E"/>
    <w:rsid w:val="20D239E1"/>
    <w:rsid w:val="20F5F3AF"/>
    <w:rsid w:val="210DF170"/>
    <w:rsid w:val="2114BCC5"/>
    <w:rsid w:val="21169958"/>
    <w:rsid w:val="2166CDF4"/>
    <w:rsid w:val="216E694D"/>
    <w:rsid w:val="2186660B"/>
    <w:rsid w:val="218AD833"/>
    <w:rsid w:val="21947870"/>
    <w:rsid w:val="21993BC0"/>
    <w:rsid w:val="21A4BFB3"/>
    <w:rsid w:val="21BA1719"/>
    <w:rsid w:val="21C56FF4"/>
    <w:rsid w:val="21D7A6EA"/>
    <w:rsid w:val="21D8890D"/>
    <w:rsid w:val="21F6CE2C"/>
    <w:rsid w:val="22106C43"/>
    <w:rsid w:val="222802BB"/>
    <w:rsid w:val="225DBC92"/>
    <w:rsid w:val="2266D070"/>
    <w:rsid w:val="2268E73D"/>
    <w:rsid w:val="226AD126"/>
    <w:rsid w:val="2277FA9E"/>
    <w:rsid w:val="229B9FDE"/>
    <w:rsid w:val="22A0161D"/>
    <w:rsid w:val="22A7C53F"/>
    <w:rsid w:val="22AEC5F8"/>
    <w:rsid w:val="22B0D622"/>
    <w:rsid w:val="22BBF128"/>
    <w:rsid w:val="22C64A71"/>
    <w:rsid w:val="22C8C1FA"/>
    <w:rsid w:val="22E3FAC2"/>
    <w:rsid w:val="22E60A21"/>
    <w:rsid w:val="22E927E8"/>
    <w:rsid w:val="22EAB6A4"/>
    <w:rsid w:val="2307107C"/>
    <w:rsid w:val="2316B9C0"/>
    <w:rsid w:val="2322CA93"/>
    <w:rsid w:val="233BB162"/>
    <w:rsid w:val="233D8D9D"/>
    <w:rsid w:val="2352EF43"/>
    <w:rsid w:val="235C1FA7"/>
    <w:rsid w:val="23678EB1"/>
    <w:rsid w:val="236B9EFD"/>
    <w:rsid w:val="2381BDC5"/>
    <w:rsid w:val="23B7B00E"/>
    <w:rsid w:val="23D894AD"/>
    <w:rsid w:val="23F5D20E"/>
    <w:rsid w:val="23F67F55"/>
    <w:rsid w:val="240C1AE2"/>
    <w:rsid w:val="2419D4CC"/>
    <w:rsid w:val="242FA8AD"/>
    <w:rsid w:val="24331924"/>
    <w:rsid w:val="244BB4FC"/>
    <w:rsid w:val="24531D51"/>
    <w:rsid w:val="2460290F"/>
    <w:rsid w:val="247AB736"/>
    <w:rsid w:val="24868A4D"/>
    <w:rsid w:val="248DF3FC"/>
    <w:rsid w:val="2492DE84"/>
    <w:rsid w:val="24995E97"/>
    <w:rsid w:val="249BBA0A"/>
    <w:rsid w:val="24B7DC5E"/>
    <w:rsid w:val="24DB9727"/>
    <w:rsid w:val="2511243F"/>
    <w:rsid w:val="252B2BED"/>
    <w:rsid w:val="25502497"/>
    <w:rsid w:val="2560C0C7"/>
    <w:rsid w:val="258D03F4"/>
    <w:rsid w:val="259C440B"/>
    <w:rsid w:val="25A047D6"/>
    <w:rsid w:val="25D41669"/>
    <w:rsid w:val="25D60D1D"/>
    <w:rsid w:val="25EAAAD8"/>
    <w:rsid w:val="260BCC0B"/>
    <w:rsid w:val="2642A4B9"/>
    <w:rsid w:val="26469535"/>
    <w:rsid w:val="265D9538"/>
    <w:rsid w:val="2665CEEC"/>
    <w:rsid w:val="26802B25"/>
    <w:rsid w:val="268F2E24"/>
    <w:rsid w:val="26915933"/>
    <w:rsid w:val="26EF7784"/>
    <w:rsid w:val="2706255B"/>
    <w:rsid w:val="2712C213"/>
    <w:rsid w:val="2726C3EA"/>
    <w:rsid w:val="272B0454"/>
    <w:rsid w:val="2733C52E"/>
    <w:rsid w:val="27676491"/>
    <w:rsid w:val="276F359B"/>
    <w:rsid w:val="27875848"/>
    <w:rsid w:val="278D1CEC"/>
    <w:rsid w:val="27BCF7FB"/>
    <w:rsid w:val="27DB752A"/>
    <w:rsid w:val="27F19576"/>
    <w:rsid w:val="27F2D324"/>
    <w:rsid w:val="2807A863"/>
    <w:rsid w:val="2815C637"/>
    <w:rsid w:val="28309856"/>
    <w:rsid w:val="2831EEF1"/>
    <w:rsid w:val="2840AA89"/>
    <w:rsid w:val="284E1643"/>
    <w:rsid w:val="286A5B36"/>
    <w:rsid w:val="288447D7"/>
    <w:rsid w:val="28868D20"/>
    <w:rsid w:val="28CA87F0"/>
    <w:rsid w:val="28E3D4D9"/>
    <w:rsid w:val="28F28D44"/>
    <w:rsid w:val="28F7EA19"/>
    <w:rsid w:val="290E7A29"/>
    <w:rsid w:val="291A70D9"/>
    <w:rsid w:val="29242735"/>
    <w:rsid w:val="2935959A"/>
    <w:rsid w:val="29399A07"/>
    <w:rsid w:val="294AEA19"/>
    <w:rsid w:val="295815E0"/>
    <w:rsid w:val="2969E82F"/>
    <w:rsid w:val="29B61CE6"/>
    <w:rsid w:val="29C0856D"/>
    <w:rsid w:val="29C81F7E"/>
    <w:rsid w:val="29CBA41E"/>
    <w:rsid w:val="29D76812"/>
    <w:rsid w:val="29F39997"/>
    <w:rsid w:val="29F52D2E"/>
    <w:rsid w:val="2A24BB61"/>
    <w:rsid w:val="2A3001EB"/>
    <w:rsid w:val="2A333838"/>
    <w:rsid w:val="2A3AEEBC"/>
    <w:rsid w:val="2A5415C8"/>
    <w:rsid w:val="2A5D476E"/>
    <w:rsid w:val="2A7626CF"/>
    <w:rsid w:val="2A8A44F0"/>
    <w:rsid w:val="2A92FAD1"/>
    <w:rsid w:val="2ABAE740"/>
    <w:rsid w:val="2AC76856"/>
    <w:rsid w:val="2ACF3816"/>
    <w:rsid w:val="2AEDEBA3"/>
    <w:rsid w:val="2B07B809"/>
    <w:rsid w:val="2B54F045"/>
    <w:rsid w:val="2BB07EE0"/>
    <w:rsid w:val="2BB74260"/>
    <w:rsid w:val="2BCA6066"/>
    <w:rsid w:val="2BCF90F2"/>
    <w:rsid w:val="2BD14191"/>
    <w:rsid w:val="2BED27F1"/>
    <w:rsid w:val="2C0098CE"/>
    <w:rsid w:val="2C250938"/>
    <w:rsid w:val="2C3FBE51"/>
    <w:rsid w:val="2C607A9C"/>
    <w:rsid w:val="2C758143"/>
    <w:rsid w:val="2C902A39"/>
    <w:rsid w:val="2C998829"/>
    <w:rsid w:val="2CA3DF3E"/>
    <w:rsid w:val="2CAA9AC7"/>
    <w:rsid w:val="2CC1009D"/>
    <w:rsid w:val="2CD69574"/>
    <w:rsid w:val="2CE8D41B"/>
    <w:rsid w:val="2CF96416"/>
    <w:rsid w:val="2CFB1F4E"/>
    <w:rsid w:val="2D0C8CF6"/>
    <w:rsid w:val="2D247CBE"/>
    <w:rsid w:val="2D5EFBE5"/>
    <w:rsid w:val="2D6C2AA1"/>
    <w:rsid w:val="2D8CE26C"/>
    <w:rsid w:val="2D8E9AB7"/>
    <w:rsid w:val="2D90FDA3"/>
    <w:rsid w:val="2DB4E1DB"/>
    <w:rsid w:val="2DB800F7"/>
    <w:rsid w:val="2DBDBF31"/>
    <w:rsid w:val="2DC437FF"/>
    <w:rsid w:val="2DDF0830"/>
    <w:rsid w:val="2DF3A603"/>
    <w:rsid w:val="2E22574B"/>
    <w:rsid w:val="2E50E864"/>
    <w:rsid w:val="2E5A209B"/>
    <w:rsid w:val="2E781ED8"/>
    <w:rsid w:val="2E78B7D9"/>
    <w:rsid w:val="2E972306"/>
    <w:rsid w:val="2EA09DA6"/>
    <w:rsid w:val="2EF27E4A"/>
    <w:rsid w:val="2EFFE63E"/>
    <w:rsid w:val="2F0EEB6E"/>
    <w:rsid w:val="2F0FC0FD"/>
    <w:rsid w:val="2F1E9E41"/>
    <w:rsid w:val="2F39ADE9"/>
    <w:rsid w:val="2F39E5F8"/>
    <w:rsid w:val="2F3C441F"/>
    <w:rsid w:val="2F402C0D"/>
    <w:rsid w:val="2F484D57"/>
    <w:rsid w:val="2F4E371D"/>
    <w:rsid w:val="2F4F57CB"/>
    <w:rsid w:val="2F554EB6"/>
    <w:rsid w:val="2F6130E9"/>
    <w:rsid w:val="2F6D4823"/>
    <w:rsid w:val="2F7284AA"/>
    <w:rsid w:val="2F85560F"/>
    <w:rsid w:val="2F93F8AC"/>
    <w:rsid w:val="2F9D4595"/>
    <w:rsid w:val="2FA6C5B7"/>
    <w:rsid w:val="2FA8657E"/>
    <w:rsid w:val="2FC778A8"/>
    <w:rsid w:val="2FCA74ED"/>
    <w:rsid w:val="2FEC3757"/>
    <w:rsid w:val="300281EB"/>
    <w:rsid w:val="3008D57F"/>
    <w:rsid w:val="301FFD37"/>
    <w:rsid w:val="30267622"/>
    <w:rsid w:val="30269FF2"/>
    <w:rsid w:val="3038FA26"/>
    <w:rsid w:val="30653037"/>
    <w:rsid w:val="306B04F5"/>
    <w:rsid w:val="306F1EBF"/>
    <w:rsid w:val="3078D8ED"/>
    <w:rsid w:val="30803755"/>
    <w:rsid w:val="308EB540"/>
    <w:rsid w:val="30F83A71"/>
    <w:rsid w:val="3110434B"/>
    <w:rsid w:val="3121A86E"/>
    <w:rsid w:val="31298CD9"/>
    <w:rsid w:val="313F6EEA"/>
    <w:rsid w:val="31533977"/>
    <w:rsid w:val="316F41A6"/>
    <w:rsid w:val="31AE1301"/>
    <w:rsid w:val="31B20478"/>
    <w:rsid w:val="31BDC4B6"/>
    <w:rsid w:val="31BE0013"/>
    <w:rsid w:val="31D9AEDD"/>
    <w:rsid w:val="31E4E20A"/>
    <w:rsid w:val="31F7EDE1"/>
    <w:rsid w:val="32002EC8"/>
    <w:rsid w:val="3220C3E2"/>
    <w:rsid w:val="322A2C13"/>
    <w:rsid w:val="3233D664"/>
    <w:rsid w:val="323EF14B"/>
    <w:rsid w:val="32437A3A"/>
    <w:rsid w:val="3247731F"/>
    <w:rsid w:val="324793E2"/>
    <w:rsid w:val="327077BC"/>
    <w:rsid w:val="3271C445"/>
    <w:rsid w:val="3285AE0A"/>
    <w:rsid w:val="32D55C11"/>
    <w:rsid w:val="32F454A0"/>
    <w:rsid w:val="3311FC53"/>
    <w:rsid w:val="335332A1"/>
    <w:rsid w:val="3361311A"/>
    <w:rsid w:val="336D40F2"/>
    <w:rsid w:val="336D4C85"/>
    <w:rsid w:val="3372CDFA"/>
    <w:rsid w:val="3373D84A"/>
    <w:rsid w:val="3380FF73"/>
    <w:rsid w:val="33A2456D"/>
    <w:rsid w:val="33C8DB20"/>
    <w:rsid w:val="33E8CDC1"/>
    <w:rsid w:val="33EB8528"/>
    <w:rsid w:val="33FD5D20"/>
    <w:rsid w:val="34050E74"/>
    <w:rsid w:val="3415C1A8"/>
    <w:rsid w:val="34277DA6"/>
    <w:rsid w:val="342E30EB"/>
    <w:rsid w:val="34307BB7"/>
    <w:rsid w:val="34446A57"/>
    <w:rsid w:val="34588E81"/>
    <w:rsid w:val="348775A2"/>
    <w:rsid w:val="348F99E1"/>
    <w:rsid w:val="34A5962D"/>
    <w:rsid w:val="34B248DA"/>
    <w:rsid w:val="34D9F455"/>
    <w:rsid w:val="34EB2F2C"/>
    <w:rsid w:val="35010A24"/>
    <w:rsid w:val="3515A69F"/>
    <w:rsid w:val="3522EFFD"/>
    <w:rsid w:val="352E224A"/>
    <w:rsid w:val="352F6423"/>
    <w:rsid w:val="353AD52D"/>
    <w:rsid w:val="3553AE13"/>
    <w:rsid w:val="3553F16C"/>
    <w:rsid w:val="355C4EBC"/>
    <w:rsid w:val="355C980B"/>
    <w:rsid w:val="3564AB81"/>
    <w:rsid w:val="357D75B5"/>
    <w:rsid w:val="35806394"/>
    <w:rsid w:val="35A16A83"/>
    <w:rsid w:val="35B3E5F6"/>
    <w:rsid w:val="35B9AE57"/>
    <w:rsid w:val="35E0B78C"/>
    <w:rsid w:val="35F4D190"/>
    <w:rsid w:val="36042873"/>
    <w:rsid w:val="360B89FF"/>
    <w:rsid w:val="363C976A"/>
    <w:rsid w:val="365C9C59"/>
    <w:rsid w:val="366B3CE2"/>
    <w:rsid w:val="366DACC2"/>
    <w:rsid w:val="367237C6"/>
    <w:rsid w:val="3676DC06"/>
    <w:rsid w:val="36776C83"/>
    <w:rsid w:val="36837E50"/>
    <w:rsid w:val="36A487A5"/>
    <w:rsid w:val="36B2B32F"/>
    <w:rsid w:val="36C5A417"/>
    <w:rsid w:val="36CD32BC"/>
    <w:rsid w:val="36DBBD88"/>
    <w:rsid w:val="371DC78C"/>
    <w:rsid w:val="3754C67D"/>
    <w:rsid w:val="376DBE2B"/>
    <w:rsid w:val="3798010D"/>
    <w:rsid w:val="379E04C9"/>
    <w:rsid w:val="37C33877"/>
    <w:rsid w:val="37FB8950"/>
    <w:rsid w:val="381ECBFC"/>
    <w:rsid w:val="383C9611"/>
    <w:rsid w:val="3848AA33"/>
    <w:rsid w:val="3857830D"/>
    <w:rsid w:val="385791CA"/>
    <w:rsid w:val="387FB0F0"/>
    <w:rsid w:val="38962A36"/>
    <w:rsid w:val="38A4AF83"/>
    <w:rsid w:val="38A69800"/>
    <w:rsid w:val="38BC2CC2"/>
    <w:rsid w:val="38CA78B5"/>
    <w:rsid w:val="3913BF76"/>
    <w:rsid w:val="391E73C7"/>
    <w:rsid w:val="391ED97B"/>
    <w:rsid w:val="392B3DDD"/>
    <w:rsid w:val="3961BB86"/>
    <w:rsid w:val="397787F6"/>
    <w:rsid w:val="397BDBF9"/>
    <w:rsid w:val="3989150E"/>
    <w:rsid w:val="398EAD75"/>
    <w:rsid w:val="398F11EF"/>
    <w:rsid w:val="39E892DB"/>
    <w:rsid w:val="3A00BECF"/>
    <w:rsid w:val="3A222D83"/>
    <w:rsid w:val="3A284293"/>
    <w:rsid w:val="3A3B4E6A"/>
    <w:rsid w:val="3A4B3313"/>
    <w:rsid w:val="3A4D538A"/>
    <w:rsid w:val="3A53F029"/>
    <w:rsid w:val="3A62579F"/>
    <w:rsid w:val="3A82B3CC"/>
    <w:rsid w:val="3A862476"/>
    <w:rsid w:val="3AA518E7"/>
    <w:rsid w:val="3AA83DDF"/>
    <w:rsid w:val="3AC2E5DE"/>
    <w:rsid w:val="3AEF6F7C"/>
    <w:rsid w:val="3AF59561"/>
    <w:rsid w:val="3AFBECBD"/>
    <w:rsid w:val="3AFFDE34"/>
    <w:rsid w:val="3B12EA0B"/>
    <w:rsid w:val="3B1E69DB"/>
    <w:rsid w:val="3B2B47E9"/>
    <w:rsid w:val="3B2CF0B5"/>
    <w:rsid w:val="3B31DD89"/>
    <w:rsid w:val="3B642EC5"/>
    <w:rsid w:val="3B72D123"/>
    <w:rsid w:val="3B814714"/>
    <w:rsid w:val="3B85CD65"/>
    <w:rsid w:val="3BBFBCD6"/>
    <w:rsid w:val="3BC15E95"/>
    <w:rsid w:val="3BC51199"/>
    <w:rsid w:val="3BCFFB8E"/>
    <w:rsid w:val="3C13494D"/>
    <w:rsid w:val="3C18FEB0"/>
    <w:rsid w:val="3C1B886D"/>
    <w:rsid w:val="3C2DA769"/>
    <w:rsid w:val="3C31D577"/>
    <w:rsid w:val="3C3EE01B"/>
    <w:rsid w:val="3C45AEA5"/>
    <w:rsid w:val="3C502BE1"/>
    <w:rsid w:val="3C63580E"/>
    <w:rsid w:val="3C8C3730"/>
    <w:rsid w:val="3CB0109A"/>
    <w:rsid w:val="3CBC8614"/>
    <w:rsid w:val="3CC5B851"/>
    <w:rsid w:val="3CCCB2BE"/>
    <w:rsid w:val="3CD26702"/>
    <w:rsid w:val="3D126ED5"/>
    <w:rsid w:val="3D13C7A8"/>
    <w:rsid w:val="3D1A06C9"/>
    <w:rsid w:val="3D514C6D"/>
    <w:rsid w:val="3D52BCF2"/>
    <w:rsid w:val="3D724D1C"/>
    <w:rsid w:val="3D8F35E1"/>
    <w:rsid w:val="3D972B42"/>
    <w:rsid w:val="3DAA0543"/>
    <w:rsid w:val="3DB1F679"/>
    <w:rsid w:val="3DB2A919"/>
    <w:rsid w:val="3DCDA9E1"/>
    <w:rsid w:val="3DDB2612"/>
    <w:rsid w:val="3DF13754"/>
    <w:rsid w:val="3DF1CFCC"/>
    <w:rsid w:val="3DFDE2CE"/>
    <w:rsid w:val="3E0F6E0F"/>
    <w:rsid w:val="3E10B9A5"/>
    <w:rsid w:val="3E444504"/>
    <w:rsid w:val="3E452265"/>
    <w:rsid w:val="3E5668CF"/>
    <w:rsid w:val="3E652892"/>
    <w:rsid w:val="3E65AD14"/>
    <w:rsid w:val="3E700A10"/>
    <w:rsid w:val="3E922293"/>
    <w:rsid w:val="3EA0BC93"/>
    <w:rsid w:val="3EB38069"/>
    <w:rsid w:val="3EC77189"/>
    <w:rsid w:val="3EF9B0E0"/>
    <w:rsid w:val="3F276185"/>
    <w:rsid w:val="3F3E00D0"/>
    <w:rsid w:val="3F748A95"/>
    <w:rsid w:val="3F807233"/>
    <w:rsid w:val="3FAC08B9"/>
    <w:rsid w:val="3FD756F4"/>
    <w:rsid w:val="3FDE0DEA"/>
    <w:rsid w:val="3FDE49DA"/>
    <w:rsid w:val="3FE2A03E"/>
    <w:rsid w:val="3FFF8223"/>
    <w:rsid w:val="40035761"/>
    <w:rsid w:val="400EA3E8"/>
    <w:rsid w:val="40515F33"/>
    <w:rsid w:val="405A5E7D"/>
    <w:rsid w:val="406801EE"/>
    <w:rsid w:val="4075238F"/>
    <w:rsid w:val="40827B4F"/>
    <w:rsid w:val="40A2ADFB"/>
    <w:rsid w:val="40A4FCE6"/>
    <w:rsid w:val="40AAB827"/>
    <w:rsid w:val="40B3E4F8"/>
    <w:rsid w:val="40B949C0"/>
    <w:rsid w:val="40E532B5"/>
    <w:rsid w:val="40F5E15E"/>
    <w:rsid w:val="40FC9CB4"/>
    <w:rsid w:val="4105226A"/>
    <w:rsid w:val="4123309F"/>
    <w:rsid w:val="41A592C4"/>
    <w:rsid w:val="41B9737C"/>
    <w:rsid w:val="41D8067D"/>
    <w:rsid w:val="41E5BE2C"/>
    <w:rsid w:val="41EA30F1"/>
    <w:rsid w:val="41EDBB79"/>
    <w:rsid w:val="41FDA022"/>
    <w:rsid w:val="421AF664"/>
    <w:rsid w:val="42325859"/>
    <w:rsid w:val="42343DDF"/>
    <w:rsid w:val="4235DDA8"/>
    <w:rsid w:val="42615268"/>
    <w:rsid w:val="4272D600"/>
    <w:rsid w:val="4285DA03"/>
    <w:rsid w:val="42948284"/>
    <w:rsid w:val="42B97135"/>
    <w:rsid w:val="42D7DFB6"/>
    <w:rsid w:val="42E00782"/>
    <w:rsid w:val="42E24DFE"/>
    <w:rsid w:val="4300B5AF"/>
    <w:rsid w:val="43036835"/>
    <w:rsid w:val="430EAEBF"/>
    <w:rsid w:val="43151776"/>
    <w:rsid w:val="433550F7"/>
    <w:rsid w:val="434FF74D"/>
    <w:rsid w:val="435AC7F0"/>
    <w:rsid w:val="43800BB8"/>
    <w:rsid w:val="43A75676"/>
    <w:rsid w:val="43B77B50"/>
    <w:rsid w:val="43BF0DB1"/>
    <w:rsid w:val="43C4EC2B"/>
    <w:rsid w:val="43DD6A53"/>
    <w:rsid w:val="43E96D8D"/>
    <w:rsid w:val="4417BE99"/>
    <w:rsid w:val="44287DCD"/>
    <w:rsid w:val="442C0A86"/>
    <w:rsid w:val="443F8F58"/>
    <w:rsid w:val="446E16CC"/>
    <w:rsid w:val="44938C6A"/>
    <w:rsid w:val="44ABD251"/>
    <w:rsid w:val="44AD70C5"/>
    <w:rsid w:val="44D09714"/>
    <w:rsid w:val="44D4E35F"/>
    <w:rsid w:val="450BCBED"/>
    <w:rsid w:val="450BE562"/>
    <w:rsid w:val="4531FCAA"/>
    <w:rsid w:val="454BCDF8"/>
    <w:rsid w:val="4556AFDB"/>
    <w:rsid w:val="455F0CA0"/>
    <w:rsid w:val="4560B662"/>
    <w:rsid w:val="4566F92B"/>
    <w:rsid w:val="457F44EB"/>
    <w:rsid w:val="4583B7F5"/>
    <w:rsid w:val="4592FA8E"/>
    <w:rsid w:val="4599547D"/>
    <w:rsid w:val="459D8262"/>
    <w:rsid w:val="45ACFE75"/>
    <w:rsid w:val="45B1F17B"/>
    <w:rsid w:val="45F97827"/>
    <w:rsid w:val="462F5FAB"/>
    <w:rsid w:val="463AEA63"/>
    <w:rsid w:val="464B4F7C"/>
    <w:rsid w:val="466F2B85"/>
    <w:rsid w:val="46A6E5E2"/>
    <w:rsid w:val="46E56F4D"/>
    <w:rsid w:val="46EB440C"/>
    <w:rsid w:val="46EFF086"/>
    <w:rsid w:val="46F3EC66"/>
    <w:rsid w:val="46FB0FD2"/>
    <w:rsid w:val="4700D14E"/>
    <w:rsid w:val="4706F5CB"/>
    <w:rsid w:val="471280F6"/>
    <w:rsid w:val="473799A7"/>
    <w:rsid w:val="473A7F18"/>
    <w:rsid w:val="478B953A"/>
    <w:rsid w:val="47A91215"/>
    <w:rsid w:val="47B1A953"/>
    <w:rsid w:val="47E58C03"/>
    <w:rsid w:val="47F25AE3"/>
    <w:rsid w:val="481B4269"/>
    <w:rsid w:val="481DC885"/>
    <w:rsid w:val="4827F84C"/>
    <w:rsid w:val="48282A11"/>
    <w:rsid w:val="484D2E7F"/>
    <w:rsid w:val="487A02D5"/>
    <w:rsid w:val="489037C8"/>
    <w:rsid w:val="489D13EC"/>
    <w:rsid w:val="48AC20D6"/>
    <w:rsid w:val="48BCA752"/>
    <w:rsid w:val="48CBD4D8"/>
    <w:rsid w:val="48DFE444"/>
    <w:rsid w:val="4916C9B9"/>
    <w:rsid w:val="492A40E9"/>
    <w:rsid w:val="4999DBA9"/>
    <w:rsid w:val="49B37C60"/>
    <w:rsid w:val="49B65324"/>
    <w:rsid w:val="49C05373"/>
    <w:rsid w:val="49D60959"/>
    <w:rsid w:val="49E797A6"/>
    <w:rsid w:val="49FD107B"/>
    <w:rsid w:val="4A08E4D8"/>
    <w:rsid w:val="4A23B509"/>
    <w:rsid w:val="4A26DC37"/>
    <w:rsid w:val="4A38187D"/>
    <w:rsid w:val="4A84EE5B"/>
    <w:rsid w:val="4AB12517"/>
    <w:rsid w:val="4ACA4C79"/>
    <w:rsid w:val="4B0DBE18"/>
    <w:rsid w:val="4B281B5B"/>
    <w:rsid w:val="4B3B5908"/>
    <w:rsid w:val="4B57AF7C"/>
    <w:rsid w:val="4B5911C2"/>
    <w:rsid w:val="4B658A33"/>
    <w:rsid w:val="4B69715C"/>
    <w:rsid w:val="4B7D6E9B"/>
    <w:rsid w:val="4B7ED4FD"/>
    <w:rsid w:val="4B90FAD9"/>
    <w:rsid w:val="4BA70786"/>
    <w:rsid w:val="4BAA0572"/>
    <w:rsid w:val="4BAA73A7"/>
    <w:rsid w:val="4BAB06ED"/>
    <w:rsid w:val="4BBF1D99"/>
    <w:rsid w:val="4BD982E3"/>
    <w:rsid w:val="4C066612"/>
    <w:rsid w:val="4C12442C"/>
    <w:rsid w:val="4C24A0FD"/>
    <w:rsid w:val="4C2B1464"/>
    <w:rsid w:val="4C349143"/>
    <w:rsid w:val="4C3C13B5"/>
    <w:rsid w:val="4C400FC4"/>
    <w:rsid w:val="4C494B26"/>
    <w:rsid w:val="4C4BFCAD"/>
    <w:rsid w:val="4C4FE6C7"/>
    <w:rsid w:val="4C605B5E"/>
    <w:rsid w:val="4CA6957A"/>
    <w:rsid w:val="4CA88413"/>
    <w:rsid w:val="4CB6CA8D"/>
    <w:rsid w:val="4CB72F34"/>
    <w:rsid w:val="4CC1799F"/>
    <w:rsid w:val="4CD5925C"/>
    <w:rsid w:val="4CDADAA8"/>
    <w:rsid w:val="4CDF3488"/>
    <w:rsid w:val="4CF7F435"/>
    <w:rsid w:val="4D0D6948"/>
    <w:rsid w:val="4D227FB3"/>
    <w:rsid w:val="4D265569"/>
    <w:rsid w:val="4D3FBF33"/>
    <w:rsid w:val="4D49099D"/>
    <w:rsid w:val="4D6BF92A"/>
    <w:rsid w:val="4D7DEE31"/>
    <w:rsid w:val="4D926AE7"/>
    <w:rsid w:val="4D9D4325"/>
    <w:rsid w:val="4D9E300B"/>
    <w:rsid w:val="4DA02AF9"/>
    <w:rsid w:val="4DA7C49B"/>
    <w:rsid w:val="4DAB56CE"/>
    <w:rsid w:val="4DBA58E8"/>
    <w:rsid w:val="4DBEFA1D"/>
    <w:rsid w:val="4DCCC5C5"/>
    <w:rsid w:val="4DCED42E"/>
    <w:rsid w:val="4DD82793"/>
    <w:rsid w:val="4DDFC9FC"/>
    <w:rsid w:val="4DF6FA34"/>
    <w:rsid w:val="4E01AAE9"/>
    <w:rsid w:val="4E045F58"/>
    <w:rsid w:val="4E10291D"/>
    <w:rsid w:val="4E3244BC"/>
    <w:rsid w:val="4E39B675"/>
    <w:rsid w:val="4E473E98"/>
    <w:rsid w:val="4E4BEE8D"/>
    <w:rsid w:val="4E4D3D1E"/>
    <w:rsid w:val="4E6E2550"/>
    <w:rsid w:val="4E8A14B1"/>
    <w:rsid w:val="4E98285A"/>
    <w:rsid w:val="4EB02B53"/>
    <w:rsid w:val="4EB44514"/>
    <w:rsid w:val="4EBA6994"/>
    <w:rsid w:val="4EC652D0"/>
    <w:rsid w:val="4ECA5968"/>
    <w:rsid w:val="4ECBD9DA"/>
    <w:rsid w:val="4ED78C95"/>
    <w:rsid w:val="4EDA04A4"/>
    <w:rsid w:val="4EEED30A"/>
    <w:rsid w:val="4F26AD13"/>
    <w:rsid w:val="4F2DE668"/>
    <w:rsid w:val="4F7776CD"/>
    <w:rsid w:val="4F829269"/>
    <w:rsid w:val="4F8305B9"/>
    <w:rsid w:val="4F8716A9"/>
    <w:rsid w:val="4F878006"/>
    <w:rsid w:val="4F88DE52"/>
    <w:rsid w:val="4FA97460"/>
    <w:rsid w:val="4FAC43E5"/>
    <w:rsid w:val="4FBD0C1C"/>
    <w:rsid w:val="4FF83242"/>
    <w:rsid w:val="5065F9FE"/>
    <w:rsid w:val="506BD820"/>
    <w:rsid w:val="506F1956"/>
    <w:rsid w:val="506FD2AF"/>
    <w:rsid w:val="508E9D45"/>
    <w:rsid w:val="509645EC"/>
    <w:rsid w:val="50A9448D"/>
    <w:rsid w:val="50ABA7BC"/>
    <w:rsid w:val="50B0CF0F"/>
    <w:rsid w:val="50D83CEB"/>
    <w:rsid w:val="50EED433"/>
    <w:rsid w:val="511F7B8F"/>
    <w:rsid w:val="5145685B"/>
    <w:rsid w:val="514926DE"/>
    <w:rsid w:val="51521EE2"/>
    <w:rsid w:val="51552FE5"/>
    <w:rsid w:val="515BDC6D"/>
    <w:rsid w:val="5186E069"/>
    <w:rsid w:val="51B03E4B"/>
    <w:rsid w:val="51BA3604"/>
    <w:rsid w:val="51BAECCA"/>
    <w:rsid w:val="51BE45E0"/>
    <w:rsid w:val="51C7A58C"/>
    <w:rsid w:val="51D70F68"/>
    <w:rsid w:val="51F3E88C"/>
    <w:rsid w:val="51F421D8"/>
    <w:rsid w:val="5212994B"/>
    <w:rsid w:val="521B4C05"/>
    <w:rsid w:val="522D0E8A"/>
    <w:rsid w:val="522DB597"/>
    <w:rsid w:val="52311A2E"/>
    <w:rsid w:val="5238D4E3"/>
    <w:rsid w:val="52453545"/>
    <w:rsid w:val="5247FCA0"/>
    <w:rsid w:val="5255B4DB"/>
    <w:rsid w:val="525E4DD5"/>
    <w:rsid w:val="527C154D"/>
    <w:rsid w:val="527D0E12"/>
    <w:rsid w:val="52A4D507"/>
    <w:rsid w:val="52A743FA"/>
    <w:rsid w:val="52AF178F"/>
    <w:rsid w:val="52BAB478"/>
    <w:rsid w:val="52BDD886"/>
    <w:rsid w:val="52C55E90"/>
    <w:rsid w:val="53061A86"/>
    <w:rsid w:val="531829D1"/>
    <w:rsid w:val="5321B9A6"/>
    <w:rsid w:val="5328422F"/>
    <w:rsid w:val="53349572"/>
    <w:rsid w:val="5361BE59"/>
    <w:rsid w:val="5363ACF2"/>
    <w:rsid w:val="5366810A"/>
    <w:rsid w:val="537E8D27"/>
    <w:rsid w:val="5384A76C"/>
    <w:rsid w:val="538F9DA8"/>
    <w:rsid w:val="538F9E6B"/>
    <w:rsid w:val="53A3143B"/>
    <w:rsid w:val="53A50C79"/>
    <w:rsid w:val="53B7E67A"/>
    <w:rsid w:val="53C2D2F5"/>
    <w:rsid w:val="5407BD3C"/>
    <w:rsid w:val="541CF1C3"/>
    <w:rsid w:val="54308DEA"/>
    <w:rsid w:val="543D7FC0"/>
    <w:rsid w:val="5448A8FE"/>
    <w:rsid w:val="544F1E30"/>
    <w:rsid w:val="5487A8D2"/>
    <w:rsid w:val="548FB7F6"/>
    <w:rsid w:val="54B09DBD"/>
    <w:rsid w:val="54B6EFF7"/>
    <w:rsid w:val="54D652B4"/>
    <w:rsid w:val="54DF2169"/>
    <w:rsid w:val="5516AC77"/>
    <w:rsid w:val="5517DEE7"/>
    <w:rsid w:val="5529AB18"/>
    <w:rsid w:val="552D2AB4"/>
    <w:rsid w:val="552DF6B6"/>
    <w:rsid w:val="552E0E6C"/>
    <w:rsid w:val="55632B4A"/>
    <w:rsid w:val="55661AD5"/>
    <w:rsid w:val="557D6403"/>
    <w:rsid w:val="55837E4C"/>
    <w:rsid w:val="558C057F"/>
    <w:rsid w:val="55938D63"/>
    <w:rsid w:val="55A629FB"/>
    <w:rsid w:val="55AA6BE1"/>
    <w:rsid w:val="55BBBAF0"/>
    <w:rsid w:val="55BEFBBB"/>
    <w:rsid w:val="55C8FECE"/>
    <w:rsid w:val="55CC66F0"/>
    <w:rsid w:val="55FC6A0C"/>
    <w:rsid w:val="56013F65"/>
    <w:rsid w:val="560DE82C"/>
    <w:rsid w:val="561E7760"/>
    <w:rsid w:val="5646B70F"/>
    <w:rsid w:val="5655B4B5"/>
    <w:rsid w:val="565785B5"/>
    <w:rsid w:val="565BE66B"/>
    <w:rsid w:val="56824D90"/>
    <w:rsid w:val="56ABDF89"/>
    <w:rsid w:val="56BF135B"/>
    <w:rsid w:val="56CA8853"/>
    <w:rsid w:val="56F12F96"/>
    <w:rsid w:val="56F216F2"/>
    <w:rsid w:val="57033D2C"/>
    <w:rsid w:val="572DBF95"/>
    <w:rsid w:val="5760B00B"/>
    <w:rsid w:val="5782685C"/>
    <w:rsid w:val="579B5C64"/>
    <w:rsid w:val="57B6B8DE"/>
    <w:rsid w:val="57BAEBC2"/>
    <w:rsid w:val="57D77DDC"/>
    <w:rsid w:val="5805F5D9"/>
    <w:rsid w:val="5826160F"/>
    <w:rsid w:val="5840B5E5"/>
    <w:rsid w:val="58635EF0"/>
    <w:rsid w:val="586F88A0"/>
    <w:rsid w:val="58739101"/>
    <w:rsid w:val="587D2560"/>
    <w:rsid w:val="588824DC"/>
    <w:rsid w:val="58A2221A"/>
    <w:rsid w:val="58A97C8E"/>
    <w:rsid w:val="58AD4166"/>
    <w:rsid w:val="58AEF330"/>
    <w:rsid w:val="58BA1B87"/>
    <w:rsid w:val="58CED837"/>
    <w:rsid w:val="58CEECCB"/>
    <w:rsid w:val="58E1EE0A"/>
    <w:rsid w:val="58F79BA5"/>
    <w:rsid w:val="58F93266"/>
    <w:rsid w:val="58FFBF1E"/>
    <w:rsid w:val="59275FCB"/>
    <w:rsid w:val="592C41CE"/>
    <w:rsid w:val="59300074"/>
    <w:rsid w:val="5934B518"/>
    <w:rsid w:val="594008F3"/>
    <w:rsid w:val="5943EAD1"/>
    <w:rsid w:val="59472F98"/>
    <w:rsid w:val="5949AA1E"/>
    <w:rsid w:val="594C0A1E"/>
    <w:rsid w:val="597CBE31"/>
    <w:rsid w:val="59905567"/>
    <w:rsid w:val="59A02526"/>
    <w:rsid w:val="59A15D6D"/>
    <w:rsid w:val="59BD6726"/>
    <w:rsid w:val="5A2CBA16"/>
    <w:rsid w:val="5A408231"/>
    <w:rsid w:val="5AA62A63"/>
    <w:rsid w:val="5AA95B27"/>
    <w:rsid w:val="5AD045C8"/>
    <w:rsid w:val="5ADBC1AE"/>
    <w:rsid w:val="5ADC8568"/>
    <w:rsid w:val="5AE11253"/>
    <w:rsid w:val="5AF4AB0A"/>
    <w:rsid w:val="5AFB5592"/>
    <w:rsid w:val="5B15FA4D"/>
    <w:rsid w:val="5B17ADE7"/>
    <w:rsid w:val="5B24E798"/>
    <w:rsid w:val="5B5C5202"/>
    <w:rsid w:val="5B614EC3"/>
    <w:rsid w:val="5B696C9A"/>
    <w:rsid w:val="5B6DB24F"/>
    <w:rsid w:val="5B7A1C82"/>
    <w:rsid w:val="5B88253A"/>
    <w:rsid w:val="5B89B117"/>
    <w:rsid w:val="5B91229F"/>
    <w:rsid w:val="5BB034D6"/>
    <w:rsid w:val="5BB06850"/>
    <w:rsid w:val="5BB78B4E"/>
    <w:rsid w:val="5BBE671D"/>
    <w:rsid w:val="5BD34B54"/>
    <w:rsid w:val="5BE0C556"/>
    <w:rsid w:val="5C0DEB25"/>
    <w:rsid w:val="5C0EF3F7"/>
    <w:rsid w:val="5C12B29D"/>
    <w:rsid w:val="5C1E1C80"/>
    <w:rsid w:val="5C8E0EC3"/>
    <w:rsid w:val="5C9A555C"/>
    <w:rsid w:val="5D112A50"/>
    <w:rsid w:val="5D23FDE5"/>
    <w:rsid w:val="5D248B7B"/>
    <w:rsid w:val="5D2D218C"/>
    <w:rsid w:val="5D32948C"/>
    <w:rsid w:val="5D686522"/>
    <w:rsid w:val="5D6BEC30"/>
    <w:rsid w:val="5D7C97E6"/>
    <w:rsid w:val="5D958D72"/>
    <w:rsid w:val="5DA0CA57"/>
    <w:rsid w:val="5DA1BBDE"/>
    <w:rsid w:val="5DBC1DC3"/>
    <w:rsid w:val="5DCF321C"/>
    <w:rsid w:val="5E01DAF2"/>
    <w:rsid w:val="5E231DBD"/>
    <w:rsid w:val="5E2C8FB0"/>
    <w:rsid w:val="5E35FD1C"/>
    <w:rsid w:val="5E4AF4B7"/>
    <w:rsid w:val="5E51317C"/>
    <w:rsid w:val="5E68BE95"/>
    <w:rsid w:val="5E7F4BCC"/>
    <w:rsid w:val="5EB87376"/>
    <w:rsid w:val="5EEE0AB5"/>
    <w:rsid w:val="5EF5E801"/>
    <w:rsid w:val="5F004D5A"/>
    <w:rsid w:val="5F020358"/>
    <w:rsid w:val="5F034FF5"/>
    <w:rsid w:val="5F2B871F"/>
    <w:rsid w:val="5F8716B5"/>
    <w:rsid w:val="5FB35F26"/>
    <w:rsid w:val="5FE22886"/>
    <w:rsid w:val="6001F3D0"/>
    <w:rsid w:val="601937E5"/>
    <w:rsid w:val="6031F142"/>
    <w:rsid w:val="603BBAE0"/>
    <w:rsid w:val="6046EABF"/>
    <w:rsid w:val="604B1A77"/>
    <w:rsid w:val="6067EF31"/>
    <w:rsid w:val="6083C252"/>
    <w:rsid w:val="60984D1F"/>
    <w:rsid w:val="60C498BC"/>
    <w:rsid w:val="60CE4FB1"/>
    <w:rsid w:val="60DBC518"/>
    <w:rsid w:val="60DE852A"/>
    <w:rsid w:val="6100A3C6"/>
    <w:rsid w:val="615C1FE0"/>
    <w:rsid w:val="6178BECD"/>
    <w:rsid w:val="617E90AA"/>
    <w:rsid w:val="61A4F6F5"/>
    <w:rsid w:val="61A71AC5"/>
    <w:rsid w:val="61B69008"/>
    <w:rsid w:val="61C05A7D"/>
    <w:rsid w:val="61C704C5"/>
    <w:rsid w:val="61CE010B"/>
    <w:rsid w:val="61D000EF"/>
    <w:rsid w:val="61D39BAA"/>
    <w:rsid w:val="61DBD54C"/>
    <w:rsid w:val="61E0A506"/>
    <w:rsid w:val="61E39001"/>
    <w:rsid w:val="61F4018A"/>
    <w:rsid w:val="6209442F"/>
    <w:rsid w:val="6241B839"/>
    <w:rsid w:val="6294A836"/>
    <w:rsid w:val="629B66A7"/>
    <w:rsid w:val="62A250CD"/>
    <w:rsid w:val="62C41BD6"/>
    <w:rsid w:val="62C478F3"/>
    <w:rsid w:val="62F2B9A2"/>
    <w:rsid w:val="62F4DB0C"/>
    <w:rsid w:val="62FA9D83"/>
    <w:rsid w:val="631C1E9C"/>
    <w:rsid w:val="631EB513"/>
    <w:rsid w:val="632A2ABB"/>
    <w:rsid w:val="63363E19"/>
    <w:rsid w:val="633C3A14"/>
    <w:rsid w:val="63455F93"/>
    <w:rsid w:val="63686A9E"/>
    <w:rsid w:val="636BB331"/>
    <w:rsid w:val="63A36FEB"/>
    <w:rsid w:val="63C35B32"/>
    <w:rsid w:val="63E0B174"/>
    <w:rsid w:val="63F64D01"/>
    <w:rsid w:val="642056C3"/>
    <w:rsid w:val="64594E4B"/>
    <w:rsid w:val="645CBD7F"/>
    <w:rsid w:val="645FEC37"/>
    <w:rsid w:val="6473A0A5"/>
    <w:rsid w:val="647D3AEF"/>
    <w:rsid w:val="647E9917"/>
    <w:rsid w:val="6482C5FA"/>
    <w:rsid w:val="64A5BA22"/>
    <w:rsid w:val="64BEC7BD"/>
    <w:rsid w:val="64E3C22D"/>
    <w:rsid w:val="64E5C051"/>
    <w:rsid w:val="64EB27D3"/>
    <w:rsid w:val="650FE72B"/>
    <w:rsid w:val="6520EAC8"/>
    <w:rsid w:val="6534952D"/>
    <w:rsid w:val="6539B5F5"/>
    <w:rsid w:val="65652985"/>
    <w:rsid w:val="65886245"/>
    <w:rsid w:val="65BEB63D"/>
    <w:rsid w:val="65F27AFF"/>
    <w:rsid w:val="65FD689E"/>
    <w:rsid w:val="66024295"/>
    <w:rsid w:val="6627C784"/>
    <w:rsid w:val="662926C6"/>
    <w:rsid w:val="6659BBB9"/>
    <w:rsid w:val="66978C5C"/>
    <w:rsid w:val="66A0AD98"/>
    <w:rsid w:val="66BD39AC"/>
    <w:rsid w:val="66DC76C2"/>
    <w:rsid w:val="66E5B143"/>
    <w:rsid w:val="67258BE8"/>
    <w:rsid w:val="672EB1D8"/>
    <w:rsid w:val="675229D9"/>
    <w:rsid w:val="675358C9"/>
    <w:rsid w:val="675753DD"/>
    <w:rsid w:val="676E83FC"/>
    <w:rsid w:val="677C17E2"/>
    <w:rsid w:val="67899992"/>
    <w:rsid w:val="6795AC5D"/>
    <w:rsid w:val="67BCC83C"/>
    <w:rsid w:val="67CA4568"/>
    <w:rsid w:val="67DFAE24"/>
    <w:rsid w:val="67EBA063"/>
    <w:rsid w:val="67ED5D26"/>
    <w:rsid w:val="67FA4226"/>
    <w:rsid w:val="68048D7C"/>
    <w:rsid w:val="6815F9F2"/>
    <w:rsid w:val="6818D57A"/>
    <w:rsid w:val="681B4C2F"/>
    <w:rsid w:val="682467AA"/>
    <w:rsid w:val="6896CD74"/>
    <w:rsid w:val="6899C190"/>
    <w:rsid w:val="689DD6F3"/>
    <w:rsid w:val="68A831BD"/>
    <w:rsid w:val="68AFA5FA"/>
    <w:rsid w:val="68B9BAE7"/>
    <w:rsid w:val="68DC8BAA"/>
    <w:rsid w:val="68E26229"/>
    <w:rsid w:val="68E7B583"/>
    <w:rsid w:val="68F05EA9"/>
    <w:rsid w:val="69144D9B"/>
    <w:rsid w:val="6919D85B"/>
    <w:rsid w:val="691A5AFA"/>
    <w:rsid w:val="691EC1C7"/>
    <w:rsid w:val="692777CE"/>
    <w:rsid w:val="693A0419"/>
    <w:rsid w:val="6940D201"/>
    <w:rsid w:val="695A6793"/>
    <w:rsid w:val="6962C3BB"/>
    <w:rsid w:val="69B52452"/>
    <w:rsid w:val="69B60817"/>
    <w:rsid w:val="69D415A5"/>
    <w:rsid w:val="69E3005A"/>
    <w:rsid w:val="69EEB12E"/>
    <w:rsid w:val="6A0213FC"/>
    <w:rsid w:val="6A1B0FCD"/>
    <w:rsid w:val="6A1DE62A"/>
    <w:rsid w:val="6A2E613E"/>
    <w:rsid w:val="6A47D39C"/>
    <w:rsid w:val="6A59F856"/>
    <w:rsid w:val="6A8A6556"/>
    <w:rsid w:val="6AAC2A1E"/>
    <w:rsid w:val="6AC34416"/>
    <w:rsid w:val="6ACA516F"/>
    <w:rsid w:val="6AD1E8B8"/>
    <w:rsid w:val="6ADA5218"/>
    <w:rsid w:val="6AE4C629"/>
    <w:rsid w:val="6AE74E84"/>
    <w:rsid w:val="6AF19BDF"/>
    <w:rsid w:val="6B09AA28"/>
    <w:rsid w:val="6B344081"/>
    <w:rsid w:val="6B3992BE"/>
    <w:rsid w:val="6B42D3A3"/>
    <w:rsid w:val="6B445BA5"/>
    <w:rsid w:val="6B44D307"/>
    <w:rsid w:val="6B504B20"/>
    <w:rsid w:val="6B627E06"/>
    <w:rsid w:val="6B754F9E"/>
    <w:rsid w:val="6B810AC1"/>
    <w:rsid w:val="6B98AD2E"/>
    <w:rsid w:val="6BB7D1A3"/>
    <w:rsid w:val="6BC080AC"/>
    <w:rsid w:val="6BF6801D"/>
    <w:rsid w:val="6C04B8E5"/>
    <w:rsid w:val="6C1BCFA5"/>
    <w:rsid w:val="6C2B52F3"/>
    <w:rsid w:val="6C318396"/>
    <w:rsid w:val="6C459531"/>
    <w:rsid w:val="6C51D5BF"/>
    <w:rsid w:val="6C92A1D7"/>
    <w:rsid w:val="6C9B47C9"/>
    <w:rsid w:val="6CA99F25"/>
    <w:rsid w:val="6CB3F3B5"/>
    <w:rsid w:val="6CBAE345"/>
    <w:rsid w:val="6CC24D1C"/>
    <w:rsid w:val="6CE6D0C7"/>
    <w:rsid w:val="6D095F58"/>
    <w:rsid w:val="6D10EAFF"/>
    <w:rsid w:val="6D18C677"/>
    <w:rsid w:val="6D1B562D"/>
    <w:rsid w:val="6D2CC3D5"/>
    <w:rsid w:val="6D2F71B3"/>
    <w:rsid w:val="6D5F50FD"/>
    <w:rsid w:val="6D606159"/>
    <w:rsid w:val="6D6903F0"/>
    <w:rsid w:val="6D7E0805"/>
    <w:rsid w:val="6D800BD6"/>
    <w:rsid w:val="6D97051B"/>
    <w:rsid w:val="6DA6B6F3"/>
    <w:rsid w:val="6DA7F7C3"/>
    <w:rsid w:val="6DB9C3C4"/>
    <w:rsid w:val="6DBD10A9"/>
    <w:rsid w:val="6DBD3F3A"/>
    <w:rsid w:val="6DBD4810"/>
    <w:rsid w:val="6DC86E1A"/>
    <w:rsid w:val="6DD84072"/>
    <w:rsid w:val="6E205E8F"/>
    <w:rsid w:val="6E41CF05"/>
    <w:rsid w:val="6E4FFFA0"/>
    <w:rsid w:val="6E501400"/>
    <w:rsid w:val="6E56FE63"/>
    <w:rsid w:val="6E805427"/>
    <w:rsid w:val="6E807619"/>
    <w:rsid w:val="6E88C607"/>
    <w:rsid w:val="6ECAF677"/>
    <w:rsid w:val="6ED38EAD"/>
    <w:rsid w:val="6ED9474F"/>
    <w:rsid w:val="6EEC1871"/>
    <w:rsid w:val="6F5F6664"/>
    <w:rsid w:val="6F7C8A3E"/>
    <w:rsid w:val="6F939547"/>
    <w:rsid w:val="6FC78012"/>
    <w:rsid w:val="6FCB3420"/>
    <w:rsid w:val="6FCE62D8"/>
    <w:rsid w:val="6FE52A72"/>
    <w:rsid w:val="6FE5AB35"/>
    <w:rsid w:val="6FE6E0C3"/>
    <w:rsid w:val="6FF3A5A5"/>
    <w:rsid w:val="6FFA3573"/>
    <w:rsid w:val="700723D1"/>
    <w:rsid w:val="700DF3A5"/>
    <w:rsid w:val="7075BE43"/>
    <w:rsid w:val="70A50568"/>
    <w:rsid w:val="70B9D6AC"/>
    <w:rsid w:val="70DC4D55"/>
    <w:rsid w:val="70FA0D57"/>
    <w:rsid w:val="70FA56BA"/>
    <w:rsid w:val="710B7FA9"/>
    <w:rsid w:val="71276DBF"/>
    <w:rsid w:val="71279D38"/>
    <w:rsid w:val="712ACEFE"/>
    <w:rsid w:val="71347572"/>
    <w:rsid w:val="71642461"/>
    <w:rsid w:val="717BEBF0"/>
    <w:rsid w:val="71891588"/>
    <w:rsid w:val="718B4447"/>
    <w:rsid w:val="71B6F283"/>
    <w:rsid w:val="71B91F2A"/>
    <w:rsid w:val="71CF8AB7"/>
    <w:rsid w:val="71E027CF"/>
    <w:rsid w:val="71ECCF12"/>
    <w:rsid w:val="71F601C2"/>
    <w:rsid w:val="721111B7"/>
    <w:rsid w:val="723BDD9B"/>
    <w:rsid w:val="7242944E"/>
    <w:rsid w:val="726C2787"/>
    <w:rsid w:val="726DB4B7"/>
    <w:rsid w:val="72854A03"/>
    <w:rsid w:val="72869137"/>
    <w:rsid w:val="7298316D"/>
    <w:rsid w:val="72A6AECF"/>
    <w:rsid w:val="72BC8B19"/>
    <w:rsid w:val="72BE4CCC"/>
    <w:rsid w:val="72C63FB6"/>
    <w:rsid w:val="72D74251"/>
    <w:rsid w:val="72DC6DBD"/>
    <w:rsid w:val="72FFB84C"/>
    <w:rsid w:val="73053D27"/>
    <w:rsid w:val="730A7B6D"/>
    <w:rsid w:val="7316B482"/>
    <w:rsid w:val="7317A721"/>
    <w:rsid w:val="731852D6"/>
    <w:rsid w:val="73370BCC"/>
    <w:rsid w:val="734BD411"/>
    <w:rsid w:val="7359584E"/>
    <w:rsid w:val="7378F738"/>
    <w:rsid w:val="7381AD37"/>
    <w:rsid w:val="73B2521A"/>
    <w:rsid w:val="73B4BD82"/>
    <w:rsid w:val="73C5F05F"/>
    <w:rsid w:val="73EEBF87"/>
    <w:rsid w:val="73F13A05"/>
    <w:rsid w:val="7409889E"/>
    <w:rsid w:val="7414C53C"/>
    <w:rsid w:val="741FDAFD"/>
    <w:rsid w:val="742B4477"/>
    <w:rsid w:val="7440A89B"/>
    <w:rsid w:val="7465FC90"/>
    <w:rsid w:val="74696127"/>
    <w:rsid w:val="749AF135"/>
    <w:rsid w:val="74B08F57"/>
    <w:rsid w:val="74C31D47"/>
    <w:rsid w:val="74C77F78"/>
    <w:rsid w:val="74D64A39"/>
    <w:rsid w:val="74D9FD7C"/>
    <w:rsid w:val="74EC8B0C"/>
    <w:rsid w:val="74ED1C54"/>
    <w:rsid w:val="75069006"/>
    <w:rsid w:val="75321DDB"/>
    <w:rsid w:val="753D3D7B"/>
    <w:rsid w:val="7573CBF9"/>
    <w:rsid w:val="75775C5E"/>
    <w:rsid w:val="75866928"/>
    <w:rsid w:val="75922B34"/>
    <w:rsid w:val="7596183B"/>
    <w:rsid w:val="759801EC"/>
    <w:rsid w:val="759FA9DF"/>
    <w:rsid w:val="75C6F834"/>
    <w:rsid w:val="75DDEE41"/>
    <w:rsid w:val="75FB8A23"/>
    <w:rsid w:val="7602A0D7"/>
    <w:rsid w:val="7614CE49"/>
    <w:rsid w:val="7627EBBD"/>
    <w:rsid w:val="76369965"/>
    <w:rsid w:val="763A77A6"/>
    <w:rsid w:val="763C02A9"/>
    <w:rsid w:val="76440159"/>
    <w:rsid w:val="7667558D"/>
    <w:rsid w:val="7670A7A0"/>
    <w:rsid w:val="76878BEF"/>
    <w:rsid w:val="76A7B71D"/>
    <w:rsid w:val="76B2C309"/>
    <w:rsid w:val="76B940CB"/>
    <w:rsid w:val="76E14729"/>
    <w:rsid w:val="76E8B13F"/>
    <w:rsid w:val="76F3CECB"/>
    <w:rsid w:val="773ACCE6"/>
    <w:rsid w:val="774482BD"/>
    <w:rsid w:val="774B733A"/>
    <w:rsid w:val="776AE7F1"/>
    <w:rsid w:val="776ED47A"/>
    <w:rsid w:val="77A060AE"/>
    <w:rsid w:val="77A1E94E"/>
    <w:rsid w:val="77A981D2"/>
    <w:rsid w:val="77A996FF"/>
    <w:rsid w:val="77A9F21D"/>
    <w:rsid w:val="77CAE1E2"/>
    <w:rsid w:val="77EED6EA"/>
    <w:rsid w:val="77F861A4"/>
    <w:rsid w:val="7802457C"/>
    <w:rsid w:val="783019CB"/>
    <w:rsid w:val="7844835A"/>
    <w:rsid w:val="784B9F0D"/>
    <w:rsid w:val="784D7361"/>
    <w:rsid w:val="786C34EC"/>
    <w:rsid w:val="788FC395"/>
    <w:rsid w:val="78B6EC9A"/>
    <w:rsid w:val="78B8AD14"/>
    <w:rsid w:val="78E1ABBE"/>
    <w:rsid w:val="78E8D222"/>
    <w:rsid w:val="790B6C2F"/>
    <w:rsid w:val="791C6054"/>
    <w:rsid w:val="791F0DFB"/>
    <w:rsid w:val="79221FFB"/>
    <w:rsid w:val="792AA1F7"/>
    <w:rsid w:val="793BE1CE"/>
    <w:rsid w:val="79AF4E9B"/>
    <w:rsid w:val="79C724CF"/>
    <w:rsid w:val="79DAAEF6"/>
    <w:rsid w:val="79ED63BB"/>
    <w:rsid w:val="7A12C12C"/>
    <w:rsid w:val="7A399EAC"/>
    <w:rsid w:val="7A56785B"/>
    <w:rsid w:val="7A6BFF7C"/>
    <w:rsid w:val="7A82D58C"/>
    <w:rsid w:val="7AA53E7E"/>
    <w:rsid w:val="7AC8C89A"/>
    <w:rsid w:val="7B19CC53"/>
    <w:rsid w:val="7B19F628"/>
    <w:rsid w:val="7B26D9FD"/>
    <w:rsid w:val="7B36F3CD"/>
    <w:rsid w:val="7B57B93E"/>
    <w:rsid w:val="7B5FF540"/>
    <w:rsid w:val="7B6A1ABE"/>
    <w:rsid w:val="7B6C24E8"/>
    <w:rsid w:val="7B9CA1CD"/>
    <w:rsid w:val="7BAE0C49"/>
    <w:rsid w:val="7BC8E273"/>
    <w:rsid w:val="7BCADC9F"/>
    <w:rsid w:val="7BDC1247"/>
    <w:rsid w:val="7BF6C7D7"/>
    <w:rsid w:val="7C18246F"/>
    <w:rsid w:val="7C3D7F59"/>
    <w:rsid w:val="7C56FB0C"/>
    <w:rsid w:val="7C63E51D"/>
    <w:rsid w:val="7C8C1030"/>
    <w:rsid w:val="7CA25B65"/>
    <w:rsid w:val="7CA87E81"/>
    <w:rsid w:val="7CB4DA75"/>
    <w:rsid w:val="7CB7DCF3"/>
    <w:rsid w:val="7CBFCF04"/>
    <w:rsid w:val="7CC61BE3"/>
    <w:rsid w:val="7CD39F8A"/>
    <w:rsid w:val="7CF27F43"/>
    <w:rsid w:val="7D042266"/>
    <w:rsid w:val="7D43E4F9"/>
    <w:rsid w:val="7D449A0B"/>
    <w:rsid w:val="7D5F6171"/>
    <w:rsid w:val="7D7A4EE7"/>
    <w:rsid w:val="7D949076"/>
    <w:rsid w:val="7D9523A8"/>
    <w:rsid w:val="7DACF7C9"/>
    <w:rsid w:val="7DB385E2"/>
    <w:rsid w:val="7DBC3BBB"/>
    <w:rsid w:val="7DBF62E9"/>
    <w:rsid w:val="7DCFCDBC"/>
    <w:rsid w:val="7E0BBA7E"/>
    <w:rsid w:val="7E0ECF00"/>
    <w:rsid w:val="7E39120F"/>
    <w:rsid w:val="7E3FB46E"/>
    <w:rsid w:val="7E41071F"/>
    <w:rsid w:val="7E570A61"/>
    <w:rsid w:val="7E63B2AC"/>
    <w:rsid w:val="7E6A32DE"/>
    <w:rsid w:val="7E768820"/>
    <w:rsid w:val="7E97A09A"/>
    <w:rsid w:val="7EB5A120"/>
    <w:rsid w:val="7EC37027"/>
    <w:rsid w:val="7EC49279"/>
    <w:rsid w:val="7ED2BB6A"/>
    <w:rsid w:val="7ED53221"/>
    <w:rsid w:val="7EE5E5D5"/>
    <w:rsid w:val="7EED6596"/>
    <w:rsid w:val="7F0BA318"/>
    <w:rsid w:val="7F0DA874"/>
    <w:rsid w:val="7F224BE7"/>
    <w:rsid w:val="7F266853"/>
    <w:rsid w:val="7F43BC7A"/>
    <w:rsid w:val="7F491AFB"/>
    <w:rsid w:val="7F69F4D7"/>
    <w:rsid w:val="7F8435B8"/>
    <w:rsid w:val="7F896B4F"/>
    <w:rsid w:val="7F9829FC"/>
    <w:rsid w:val="7FB0A65A"/>
    <w:rsid w:val="7FC471E2"/>
    <w:rsid w:val="7FD7E260"/>
    <w:rsid w:val="7FF704C3"/>
    <w:rsid w:val="7F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7774A"/>
  <w15:docId w15:val="{5A9169AD-92FF-4C2B-AC51-B963668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ListParagraph"/>
    <w:next w:val="Normal"/>
    <w:link w:val="Heading1Char"/>
    <w:qFormat/>
    <w:rsid w:val="00BC78ED"/>
    <w:pPr>
      <w:numPr>
        <w:numId w:val="8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ListParagraph"/>
    <w:next w:val="Normal"/>
    <w:qFormat/>
    <w:rsid w:val="0055628F"/>
    <w:pPr>
      <w:numPr>
        <w:ilvl w:val="1"/>
        <w:numId w:val="8"/>
      </w:numPr>
      <w:tabs>
        <w:tab w:val="clear" w:pos="1134"/>
        <w:tab w:val="left" w:pos="567"/>
      </w:tabs>
      <w:spacing w:after="120"/>
      <w:outlineLvl w:val="1"/>
    </w:pPr>
    <w:rPr>
      <w:b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uiPriority w:val="39"/>
    <w:rsid w:val="001D058F"/>
    <w:pPr>
      <w:tabs>
        <w:tab w:val="clear" w:pos="1134"/>
        <w:tab w:val="clear" w:pos="1871"/>
        <w:tab w:val="clear" w:pos="2268"/>
      </w:tabs>
    </w:pPr>
    <w:rPr>
      <w:rFonts w:cstheme="minorHAnsi"/>
      <w:b/>
      <w:bCs/>
      <w:i/>
      <w:iCs/>
      <w:szCs w:val="24"/>
    </w:rPr>
  </w:style>
  <w:style w:type="paragraph" w:styleId="TOC2">
    <w:name w:val="toc 2"/>
    <w:basedOn w:val="TOC1"/>
    <w:uiPriority w:val="39"/>
    <w:rsid w:val="007F599D"/>
    <w:rPr>
      <w:i w:val="0"/>
      <w:iCs w:val="0"/>
      <w:sz w:val="22"/>
      <w:szCs w:val="22"/>
    </w:rPr>
  </w:style>
  <w:style w:type="paragraph" w:styleId="TOC3">
    <w:name w:val="toc 3"/>
    <w:basedOn w:val="TOC2"/>
    <w:rsid w:val="001D058F"/>
    <w:pPr>
      <w:spacing w:before="0"/>
      <w:ind w:left="480"/>
    </w:pPr>
    <w:rPr>
      <w:b w:val="0"/>
      <w:bCs w:val="0"/>
      <w:sz w:val="20"/>
      <w:szCs w:val="20"/>
    </w:rPr>
  </w:style>
  <w:style w:type="paragraph" w:styleId="TOC4">
    <w:name w:val="toc 4"/>
    <w:basedOn w:val="TOC3"/>
    <w:rsid w:val="001D058F"/>
    <w:pPr>
      <w:ind w:left="720"/>
    </w:pPr>
  </w:style>
  <w:style w:type="paragraph" w:styleId="TOC5">
    <w:name w:val="toc 5"/>
    <w:basedOn w:val="TOC4"/>
    <w:rsid w:val="001D058F"/>
    <w:pPr>
      <w:ind w:left="960"/>
    </w:pPr>
  </w:style>
  <w:style w:type="paragraph" w:styleId="TOC6">
    <w:name w:val="toc 6"/>
    <w:basedOn w:val="TOC4"/>
    <w:rsid w:val="001D058F"/>
    <w:pPr>
      <w:ind w:left="1200"/>
    </w:pPr>
  </w:style>
  <w:style w:type="paragraph" w:styleId="TOC7">
    <w:name w:val="toc 7"/>
    <w:basedOn w:val="TOC4"/>
    <w:rsid w:val="001D058F"/>
    <w:pPr>
      <w:ind w:left="1440"/>
    </w:pPr>
  </w:style>
  <w:style w:type="paragraph" w:styleId="TOC8">
    <w:name w:val="toc 8"/>
    <w:basedOn w:val="TOC4"/>
    <w:rsid w:val="001D058F"/>
    <w:pPr>
      <w:ind w:left="1680"/>
    </w:pPr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,하이퍼링크21,超链接1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A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C78ED"/>
    <w:rPr>
      <w:rFonts w:asciiTheme="minorHAnsi" w:hAnsiTheme="minorHAnsi"/>
      <w:b/>
      <w:bCs/>
      <w:sz w:val="28"/>
      <w:szCs w:val="28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080DC0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EA4F39"/>
    <w:rPr>
      <w:color w:val="800080" w:themeColor="followedHyperlink"/>
      <w:u w:val="single"/>
    </w:rPr>
  </w:style>
  <w:style w:type="paragraph" w:customStyle="1" w:styleId="CEOcontributionStart">
    <w:name w:val="CEO_contributionStart"/>
    <w:next w:val="Normal"/>
    <w:rsid w:val="00D62D8E"/>
    <w:pPr>
      <w:spacing w:before="36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BDTNormal">
    <w:name w:val="BDT_Normal"/>
    <w:link w:val="BDTNormalChar"/>
    <w:uiPriority w:val="99"/>
    <w:rsid w:val="00A31ACB"/>
    <w:pPr>
      <w:spacing w:before="120" w:after="120"/>
    </w:pPr>
    <w:rPr>
      <w:rFonts w:ascii="Calibri" w:eastAsia="SimSun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A31ACB"/>
    <w:rPr>
      <w:rFonts w:ascii="Calibri" w:eastAsia="SimSun" w:hAnsi="Calibri" w:cs="Traditional Arabic"/>
      <w:sz w:val="22"/>
      <w:szCs w:val="30"/>
      <w:lang w:val="es-ES" w:eastAsia="en-US"/>
    </w:rPr>
  </w:style>
  <w:style w:type="table" w:customStyle="1" w:styleId="TableGrid2">
    <w:name w:val="Table Grid2"/>
    <w:basedOn w:val="TableNormal"/>
    <w:next w:val="TableGrid"/>
    <w:locked/>
    <w:rsid w:val="00A31ACB"/>
    <w:rPr>
      <w:rFonts w:ascii="Calibri" w:eastAsia="MS Mincho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qFormat/>
    <w:rsid w:val="00565EBE"/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565EBE"/>
    <w:rPr>
      <w:rFonts w:ascii="Verdana" w:eastAsia="SimSun" w:hAnsi="Verdana"/>
      <w:sz w:val="19"/>
      <w:szCs w:val="19"/>
      <w:lang w:val="en-GB" w:eastAsia="en-US"/>
    </w:rPr>
  </w:style>
  <w:style w:type="paragraph" w:styleId="TOC9">
    <w:name w:val="toc 9"/>
    <w:basedOn w:val="Normal"/>
    <w:next w:val="Normal"/>
    <w:autoRedefine/>
    <w:unhideWhenUsed/>
    <w:rsid w:val="00027B40"/>
    <w:pPr>
      <w:tabs>
        <w:tab w:val="clear" w:pos="1134"/>
        <w:tab w:val="clear" w:pos="1871"/>
        <w:tab w:val="clear" w:pos="2268"/>
      </w:tabs>
      <w:spacing w:before="0"/>
      <w:ind w:left="1920"/>
    </w:pPr>
    <w:rPr>
      <w:rFonts w:cstheme="minorHAnsi"/>
      <w:sz w:val="20"/>
    </w:rPr>
  </w:style>
  <w:style w:type="paragraph" w:styleId="Revision">
    <w:name w:val="Revision"/>
    <w:hidden/>
    <w:uiPriority w:val="99"/>
    <w:semiHidden/>
    <w:rsid w:val="00127F16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0D6D4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10B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F10B6"/>
    <w:rPr>
      <w:rFonts w:ascii="Calibri" w:eastAsia="SimSun" w:hAnsi="Calibri" w:cs="Arial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9E3A8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9E3A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3A8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3A8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3A83"/>
    <w:rPr>
      <w:rFonts w:asciiTheme="minorHAnsi" w:hAnsiTheme="minorHAnsi"/>
      <w:b/>
      <w:bCs/>
      <w:lang w:val="en-GB" w:eastAsia="en-US"/>
    </w:rPr>
  </w:style>
  <w:style w:type="character" w:customStyle="1" w:styleId="StyleComplexBodyCSArialBoldCustomColorRGB686868">
    <w:name w:val="Style (Complex) +Body CS (Arial) Bold Custom Color(RGB(686868))"/>
    <w:basedOn w:val="DefaultParagraphFont"/>
    <w:rsid w:val="00096BA9"/>
    <w:rPr>
      <w:rFonts w:asciiTheme="minorHAnsi" w:hAnsiTheme="minorHAnsi" w:cs="Calibri"/>
      <w:b/>
      <w:bCs/>
      <w:iCs w:val="0"/>
      <w:color w:val="444444"/>
    </w:rPr>
  </w:style>
  <w:style w:type="character" w:customStyle="1" w:styleId="StyleComplexBodyCSArial">
    <w:name w:val="Style (Complex) +Body CS (Arial)"/>
    <w:basedOn w:val="DefaultParagraphFont"/>
    <w:rsid w:val="00096BA9"/>
    <w:rPr>
      <w:rFonts w:asciiTheme="minorHAnsi" w:hAnsiTheme="minorHAnsi" w:cstheme="minorBidi"/>
    </w:rPr>
  </w:style>
  <w:style w:type="character" w:customStyle="1" w:styleId="StyleComplex12pt">
    <w:name w:val="Style (Complex) 12 pt"/>
    <w:basedOn w:val="DefaultParagraphFont"/>
    <w:rsid w:val="001B653E"/>
    <w:rPr>
      <w:rFonts w:asciiTheme="minorHAnsi" w:hAnsiTheme="minorHAnsi" w:cs="Calibri"/>
      <w:szCs w:val="2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B22127"/>
    <w:rPr>
      <w:rFonts w:asciiTheme="minorHAnsi" w:hAnsiTheme="minorHAnsi"/>
      <w:sz w:val="24"/>
      <w:lang w:val="en-GB" w:eastAsia="en-US"/>
    </w:rPr>
  </w:style>
  <w:style w:type="paragraph" w:customStyle="1" w:styleId="Colloquy1">
    <w:name w:val="Colloquy 1"/>
    <w:basedOn w:val="Normal"/>
    <w:next w:val="Normal"/>
    <w:uiPriority w:val="99"/>
    <w:rsid w:val="009625A6"/>
    <w:pPr>
      <w:widowControl w:val="0"/>
      <w:tabs>
        <w:tab w:val="clear" w:pos="1134"/>
        <w:tab w:val="clear" w:pos="1871"/>
        <w:tab w:val="clear" w:pos="226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0"/>
      <w:ind w:hanging="1"/>
      <w:textAlignment w:val="auto"/>
    </w:pPr>
    <w:rPr>
      <w:rFonts w:ascii="Courier New" w:eastAsiaTheme="minorEastAsia" w:hAnsi="Courier New" w:cs="Courier New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24B0"/>
    <w:rPr>
      <w:b/>
      <w:bCs/>
    </w:rPr>
  </w:style>
  <w:style w:type="character" w:styleId="PageNumber">
    <w:name w:val="page number"/>
    <w:basedOn w:val="DefaultParagraphFont"/>
    <w:rsid w:val="008D68AD"/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413461"/>
    <w:rPr>
      <w:rFonts w:asciiTheme="minorHAnsi" w:hAnsiTheme="minorHAnsi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413461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1B35F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E534A"/>
    <w:rPr>
      <w:color w:val="2B579A"/>
      <w:shd w:val="clear" w:color="auto" w:fill="E1DFDD"/>
    </w:rPr>
  </w:style>
  <w:style w:type="character" w:customStyle="1" w:styleId="ms-rtethemeforecolor-2-0">
    <w:name w:val="ms-rtethemeforecolor-2-0"/>
    <w:basedOn w:val="DefaultParagraphFont"/>
    <w:rsid w:val="007E4A96"/>
  </w:style>
  <w:style w:type="paragraph" w:styleId="TOCHeading">
    <w:name w:val="TOC Heading"/>
    <w:basedOn w:val="Heading1"/>
    <w:next w:val="Normal"/>
    <w:uiPriority w:val="39"/>
    <w:unhideWhenUsed/>
    <w:qFormat/>
    <w:rsid w:val="003A1A07"/>
    <w:pPr>
      <w:keepNext/>
      <w:keepLines/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contextualSpacing w:val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458ACB1-30EC-44ED-A48F-73D69921120C}">
    <t:Anchor>
      <t:Comment id="622312245"/>
    </t:Anchor>
    <t:History>
      <t:Event id="{EEA38D10-714D-4768-A49B-FACEC18997E9}" time="2021-10-21T12:43:51.687Z">
        <t:Attribution userId="S::maite.comasbarnes@itu.int::1672952a-b457-4b22-b070-99f7a1b298dc" userProvider="AD" userName="Comas Barnes, Maite"/>
        <t:Anchor>
          <t:Comment id="751296922"/>
        </t:Anchor>
        <t:Create/>
      </t:Event>
      <t:Event id="{5553CE77-B615-4696-9043-616FBC2B96FF}" time="2021-10-21T12:43:51.687Z">
        <t:Attribution userId="S::maite.comasbarnes@itu.int::1672952a-b457-4b22-b070-99f7a1b298dc" userProvider="AD" userName="Comas Barnes, Maite"/>
        <t:Anchor>
          <t:Comment id="751296922"/>
        </t:Anchor>
        <t:Assign userId="S::roseline.jongou@itu.int::821ff81b-b361-4a23-98d5-fc170d49479a" userProvider="AD" userName="Jongou, Roseline"/>
      </t:Event>
      <t:Event id="{11AA1D89-9A27-4D1F-96D2-49C920F11BF7}" time="2021-10-21T12:43:51.687Z">
        <t:Attribution userId="S::maite.comasbarnes@itu.int::1672952a-b457-4b22-b070-99f7a1b298dc" userProvider="AD" userName="Comas Barnes, Maite"/>
        <t:Anchor>
          <t:Comment id="751296922"/>
        </t:Anchor>
        <t:SetTitle title="@Jongou, Roseline , can you please provide stats by gender?"/>
      </t:Event>
    </t:History>
  </t:Task>
  <t:Task id="{DD00C69D-7E91-4BAF-8020-7FBD75BD612D}">
    <t:Anchor>
      <t:Comment id="622580004"/>
    </t:Anchor>
    <t:History>
      <t:Event id="{86BFA013-E5CD-4AC8-977A-96712EBE2BD7}" time="2021-10-22T12:11:24.391Z">
        <t:Attribution userId="S::maite.comasbarnes@itu.int::1672952a-b457-4b22-b070-99f7a1b298dc" userProvider="AD" userName="Comas Barnes, Maite"/>
        <t:Anchor>
          <t:Comment id="1146066508"/>
        </t:Anchor>
        <t:Create/>
      </t:Event>
      <t:Event id="{0868E958-D1B5-49F8-893B-156D7801163B}" time="2021-10-22T12:11:24.391Z">
        <t:Attribution userId="S::maite.comasbarnes@itu.int::1672952a-b457-4b22-b070-99f7a1b298dc" userProvider="AD" userName="Comas Barnes, Maite"/>
        <t:Anchor>
          <t:Comment id="1146066508"/>
        </t:Anchor>
        <t:Assign userId="S::kyungtak.lee@itu.int::537427a9-8ab0-402c-84b8-e71e7a0fa1c3" userProvider="AD" userName="Lee, Kyung Tak"/>
      </t:Event>
      <t:Event id="{06ACDF94-994B-4FE3-9FB4-7418130B29DE}" time="2021-10-22T12:11:24.391Z">
        <t:Attribution userId="S::maite.comasbarnes@itu.int::1672952a-b457-4b22-b070-99f7a1b298dc" userProvider="AD" userName="Comas Barnes, Maite"/>
        <t:Anchor>
          <t:Comment id="1146066508"/>
        </t:Anchor>
        <t:SetTitle title="@Awotar-Mauree, Rosheen , @Lee, Kyung Tak , this is the comment I was referring to. Kindly complete. thank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FC0F-12DA-4002-8B37-0CE4CA12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D44644-B6DE-4CFF-B017-681501B1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820</Words>
  <Characters>5328</Characters>
  <Application>Microsoft Office Word</Application>
  <DocSecurity>0</DocSecurity>
  <Lines>44</Lines>
  <Paragraphs>12</Paragraphs>
  <ScaleCrop>false</ScaleCrop>
  <Manager>General Secretariat - Pool</Manager>
  <Company/>
  <LinksUpToDate>false</LinksUpToDate>
  <CharactersWithSpaces>6136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Lovato, Jean-Paul</dc:creator>
  <cp:keywords/>
  <dc:description/>
  <cp:lastModifiedBy>BDT-nd</cp:lastModifiedBy>
  <cp:revision>60</cp:revision>
  <cp:lastPrinted>2017-05-11T19:23:00Z</cp:lastPrinted>
  <dcterms:created xsi:type="dcterms:W3CDTF">2021-10-25T06:49:00Z</dcterms:created>
  <dcterms:modified xsi:type="dcterms:W3CDTF">2021-10-27T14:20:00Z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</Properties>
</file>