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A0788E" w14:paraId="74E8A1E2" w14:textId="77777777" w:rsidTr="00C33388">
        <w:trPr>
          <w:trHeight w:val="1134"/>
        </w:trPr>
        <w:tc>
          <w:tcPr>
            <w:tcW w:w="2410" w:type="dxa"/>
          </w:tcPr>
          <w:p w14:paraId="3B1C8DF9" w14:textId="77777777" w:rsidR="00FA6BDB" w:rsidRPr="00A0788E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A0788E">
              <w:rPr>
                <w:rFonts w:cstheme="minorHAnsi"/>
                <w:b/>
                <w:bCs/>
                <w:sz w:val="32"/>
                <w:szCs w:val="32"/>
              </w:rPr>
              <w:drawing>
                <wp:inline distT="0" distB="0" distL="0" distR="0" wp14:anchorId="379513EC" wp14:editId="6D2A0731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517F5EF3" w14:textId="061B13E7" w:rsidR="00FA6BDB" w:rsidRPr="00A0788E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A0788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</w:t>
            </w:r>
            <w:proofErr w:type="spellStart"/>
            <w:r w:rsidRPr="00A0788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A0788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  <w:r w:rsidRPr="00A0788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A0788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A0788E">
              <w:rPr>
                <w:b/>
                <w:bCs/>
                <w:sz w:val="24"/>
                <w:szCs w:val="24"/>
              </w:rPr>
              <w:t xml:space="preserve">виртуальное, </w:t>
            </w:r>
            <w:proofErr w:type="gramStart"/>
            <w:r w:rsidRPr="00A0788E">
              <w:rPr>
                <w:b/>
                <w:bCs/>
                <w:sz w:val="24"/>
                <w:szCs w:val="24"/>
              </w:rPr>
              <w:t>2</w:t>
            </w:r>
            <w:r w:rsidR="005E1415" w:rsidRPr="00A0788E">
              <w:rPr>
                <w:b/>
                <w:bCs/>
                <w:sz w:val="24"/>
                <w:szCs w:val="24"/>
              </w:rPr>
              <w:t>4</w:t>
            </w:r>
            <w:r w:rsidR="00DC354B" w:rsidRPr="00A0788E">
              <w:rPr>
                <w:b/>
                <w:bCs/>
                <w:sz w:val="24"/>
                <w:szCs w:val="24"/>
              </w:rPr>
              <w:t>−</w:t>
            </w:r>
            <w:r w:rsidRPr="00A0788E">
              <w:rPr>
                <w:b/>
                <w:bCs/>
                <w:sz w:val="24"/>
                <w:szCs w:val="24"/>
              </w:rPr>
              <w:t>28</w:t>
            </w:r>
            <w:proofErr w:type="gramEnd"/>
            <w:r w:rsidRPr="00A0788E">
              <w:rPr>
                <w:b/>
                <w:bCs/>
                <w:sz w:val="24"/>
                <w:szCs w:val="24"/>
              </w:rPr>
              <w:t xml:space="preserve"> мая 2021 </w:t>
            </w:r>
            <w:r w:rsidR="00233B04" w:rsidRPr="00A0788E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1E6A73C9" w14:textId="77777777" w:rsidR="00FA6BDB" w:rsidRPr="00A0788E" w:rsidRDefault="00FA6BDB" w:rsidP="00FA6BDB">
            <w:pPr>
              <w:widowControl w:val="0"/>
              <w:jc w:val="center"/>
            </w:pPr>
            <w:r w:rsidRPr="00A0788E">
              <w:drawing>
                <wp:inline distT="0" distB="0" distL="0" distR="0" wp14:anchorId="0062E76E" wp14:editId="6D55078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A0788E" w14:paraId="3FB94988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1B976054" w14:textId="77777777" w:rsidR="00CD34AE" w:rsidRPr="00A0788E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1957287F" w14:textId="77777777" w:rsidR="00CD34AE" w:rsidRPr="00A0788E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A0788E" w14:paraId="6C91F5AF" w14:textId="77777777" w:rsidTr="00CD34AE">
        <w:trPr>
          <w:trHeight w:val="300"/>
        </w:trPr>
        <w:tc>
          <w:tcPr>
            <w:tcW w:w="6662" w:type="dxa"/>
            <w:gridSpan w:val="2"/>
          </w:tcPr>
          <w:p w14:paraId="4246C57E" w14:textId="77777777" w:rsidR="00CD34AE" w:rsidRPr="00A0788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30133982" w14:textId="75B68E91" w:rsidR="00CD34AE" w:rsidRPr="00A0788E" w:rsidRDefault="009F27B0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A0788E">
              <w:rPr>
                <w:rFonts w:cstheme="minorHAnsi"/>
                <w:b/>
                <w:bCs/>
              </w:rPr>
              <w:t>Пересмотр 1</w:t>
            </w:r>
            <w:r w:rsidR="00A0788E" w:rsidRPr="00A0788E">
              <w:rPr>
                <w:rFonts w:cstheme="minorHAnsi"/>
                <w:b/>
                <w:bCs/>
              </w:rPr>
              <w:t xml:space="preserve"> </w:t>
            </w:r>
            <w:r w:rsidRPr="00A0788E">
              <w:rPr>
                <w:rFonts w:cstheme="minorHAnsi"/>
                <w:b/>
                <w:bCs/>
              </w:rPr>
              <w:br/>
            </w:r>
            <w:r w:rsidR="003E6E87" w:rsidRPr="00A0788E">
              <w:rPr>
                <w:rFonts w:cstheme="minorHAnsi"/>
                <w:b/>
                <w:bCs/>
              </w:rPr>
              <w:t>Документ</w:t>
            </w:r>
            <w:r w:rsidRPr="00A0788E">
              <w:rPr>
                <w:rFonts w:cstheme="minorHAnsi"/>
                <w:b/>
                <w:bCs/>
              </w:rPr>
              <w:t>а</w:t>
            </w:r>
            <w:r w:rsidR="003E6E87" w:rsidRPr="00A0788E">
              <w:rPr>
                <w:rFonts w:cstheme="minorHAnsi"/>
                <w:b/>
                <w:bCs/>
              </w:rPr>
              <w:t xml:space="preserve"> </w:t>
            </w:r>
            <w:bookmarkStart w:id="0" w:name="DocRef1"/>
            <w:bookmarkEnd w:id="0"/>
            <w:proofErr w:type="spellStart"/>
            <w:r w:rsidR="003E6E87" w:rsidRPr="00A0788E">
              <w:rPr>
                <w:rFonts w:cstheme="minorHAnsi"/>
                <w:b/>
                <w:bCs/>
              </w:rPr>
              <w:t>TDAG</w:t>
            </w:r>
            <w:proofErr w:type="spellEnd"/>
            <w:r w:rsidR="0040328D" w:rsidRPr="00A0788E">
              <w:rPr>
                <w:rFonts w:cstheme="minorHAnsi"/>
                <w:b/>
                <w:bCs/>
              </w:rPr>
              <w:t>-</w:t>
            </w:r>
            <w:r w:rsidR="002502FE" w:rsidRPr="00A0788E">
              <w:rPr>
                <w:rFonts w:cstheme="minorHAnsi"/>
                <w:b/>
                <w:bCs/>
              </w:rPr>
              <w:t>2</w:t>
            </w:r>
            <w:r w:rsidR="00FA6BDB" w:rsidRPr="00A0788E">
              <w:rPr>
                <w:rFonts w:cstheme="minorHAnsi"/>
                <w:b/>
                <w:bCs/>
              </w:rPr>
              <w:t>1</w:t>
            </w:r>
            <w:r w:rsidR="00631202" w:rsidRPr="00A0788E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5E1415" w:rsidRPr="00A0788E">
              <w:rPr>
                <w:rFonts w:cstheme="minorHAnsi"/>
                <w:b/>
                <w:bCs/>
              </w:rPr>
              <w:t>22</w:t>
            </w:r>
            <w:r w:rsidR="003E6E87" w:rsidRPr="00A0788E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A0788E" w14:paraId="23D83E86" w14:textId="77777777" w:rsidTr="00CD34AE">
        <w:trPr>
          <w:trHeight w:val="300"/>
        </w:trPr>
        <w:tc>
          <w:tcPr>
            <w:tcW w:w="6662" w:type="dxa"/>
            <w:gridSpan w:val="2"/>
          </w:tcPr>
          <w:p w14:paraId="368B2306" w14:textId="77777777" w:rsidR="00CD34AE" w:rsidRPr="00A0788E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12CB7F1D" w14:textId="0CD93E48" w:rsidR="00CD34AE" w:rsidRPr="00A0788E" w:rsidRDefault="009F27B0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A0788E">
              <w:rPr>
                <w:b/>
                <w:bCs/>
              </w:rPr>
              <w:t>10 апреля</w:t>
            </w:r>
            <w:r w:rsidR="00A73D91" w:rsidRPr="00A0788E">
              <w:rPr>
                <w:b/>
                <w:bCs/>
              </w:rPr>
              <w:t xml:space="preserve"> 20</w:t>
            </w:r>
            <w:r w:rsidR="002502FE" w:rsidRPr="00A0788E">
              <w:rPr>
                <w:b/>
                <w:bCs/>
              </w:rPr>
              <w:t>2</w:t>
            </w:r>
            <w:r w:rsidR="00FA6BDB" w:rsidRPr="00A0788E">
              <w:rPr>
                <w:b/>
                <w:bCs/>
              </w:rPr>
              <w:t>1</w:t>
            </w:r>
            <w:r w:rsidR="00A73D91" w:rsidRPr="00A0788E">
              <w:rPr>
                <w:b/>
                <w:bCs/>
              </w:rPr>
              <w:t xml:space="preserve"> года</w:t>
            </w:r>
          </w:p>
        </w:tc>
      </w:tr>
      <w:tr w:rsidR="00CD34AE" w:rsidRPr="00A0788E" w14:paraId="7C4E58A1" w14:textId="77777777" w:rsidTr="00CD34AE">
        <w:trPr>
          <w:trHeight w:val="300"/>
        </w:trPr>
        <w:tc>
          <w:tcPr>
            <w:tcW w:w="6662" w:type="dxa"/>
            <w:gridSpan w:val="2"/>
          </w:tcPr>
          <w:p w14:paraId="39E35CFE" w14:textId="77777777" w:rsidR="00CD34AE" w:rsidRPr="00A0788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62734C98" w14:textId="77777777" w:rsidR="00CD34AE" w:rsidRPr="00A0788E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A0788E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A0788E">
              <w:rPr>
                <w:rFonts w:cstheme="minorHAnsi"/>
                <w:b/>
                <w:bCs/>
              </w:rPr>
              <w:t xml:space="preserve"> </w:t>
            </w:r>
            <w:r w:rsidR="002363C5" w:rsidRPr="00A0788E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A0788E" w14:paraId="10BFC891" w14:textId="77777777" w:rsidTr="00CD34AE">
        <w:trPr>
          <w:trHeight w:val="850"/>
        </w:trPr>
        <w:tc>
          <w:tcPr>
            <w:tcW w:w="9923" w:type="dxa"/>
            <w:gridSpan w:val="4"/>
          </w:tcPr>
          <w:p w14:paraId="64AB0A87" w14:textId="06440AC8" w:rsidR="00CD34AE" w:rsidRPr="00A0788E" w:rsidRDefault="005E1415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A0788E">
              <w:t xml:space="preserve">Председатель Рабочей группы </w:t>
            </w:r>
            <w:proofErr w:type="spellStart"/>
            <w:r w:rsidRPr="00A0788E">
              <w:t>КГРЭ</w:t>
            </w:r>
            <w:proofErr w:type="spellEnd"/>
            <w:r w:rsidRPr="00A0788E">
              <w:t xml:space="preserve"> по Стратегическому </w:t>
            </w:r>
            <w:r w:rsidR="00EF3442" w:rsidRPr="00A0788E">
              <w:br/>
            </w:r>
            <w:r w:rsidRPr="00A0788E">
              <w:t>и Оперативному планам (РГ-СОП-</w:t>
            </w:r>
            <w:proofErr w:type="spellStart"/>
            <w:r w:rsidRPr="00A0788E">
              <w:t>КГРЭ</w:t>
            </w:r>
            <w:proofErr w:type="spellEnd"/>
            <w:r w:rsidRPr="00A0788E">
              <w:t>)</w:t>
            </w:r>
          </w:p>
        </w:tc>
      </w:tr>
      <w:tr w:rsidR="00CD34AE" w:rsidRPr="00A0788E" w14:paraId="0BE79C85" w14:textId="77777777" w:rsidTr="00270876">
        <w:tc>
          <w:tcPr>
            <w:tcW w:w="9923" w:type="dxa"/>
            <w:gridSpan w:val="4"/>
          </w:tcPr>
          <w:p w14:paraId="287E2F41" w14:textId="1A018867" w:rsidR="00CD34AE" w:rsidRPr="00A0788E" w:rsidRDefault="005E1415" w:rsidP="00FA6BDB">
            <w:pPr>
              <w:pStyle w:val="Title1"/>
            </w:pPr>
            <w:bookmarkStart w:id="5" w:name="Title"/>
            <w:bookmarkEnd w:id="5"/>
            <w:r w:rsidRPr="00A0788E">
              <w:t>Отчет о работе РГ-СОП-</w:t>
            </w:r>
            <w:proofErr w:type="spellStart"/>
            <w:r w:rsidRPr="00A0788E">
              <w:t>КГРЭ</w:t>
            </w:r>
            <w:proofErr w:type="spellEnd"/>
          </w:p>
        </w:tc>
      </w:tr>
      <w:tr w:rsidR="00CD34AE" w:rsidRPr="00A0788E" w14:paraId="08F4164B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F6C4DDE" w14:textId="77777777" w:rsidR="00CD34AE" w:rsidRPr="00A0788E" w:rsidRDefault="00CD34AE" w:rsidP="00CD34AE"/>
        </w:tc>
      </w:tr>
      <w:tr w:rsidR="00CD34AE" w:rsidRPr="00A0788E" w14:paraId="7BBADEE3" w14:textId="77777777" w:rsidTr="00CD34AE">
        <w:trPr>
          <w:trHeight w:val="7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1062" w14:textId="77777777" w:rsidR="005E1415" w:rsidRPr="00A0788E" w:rsidRDefault="005E1415" w:rsidP="00EF3442">
            <w:pPr>
              <w:pStyle w:val="Headingb"/>
            </w:pPr>
            <w:r w:rsidRPr="00A0788E">
              <w:t>Резюме</w:t>
            </w:r>
          </w:p>
          <w:p w14:paraId="1BB1553F" w14:textId="29D9D6CA" w:rsidR="005E1415" w:rsidRPr="00A0788E" w:rsidRDefault="009F27B0" w:rsidP="005E1415">
            <w:r w:rsidRPr="00A0788E">
              <w:t>В н</w:t>
            </w:r>
            <w:r w:rsidR="005E1415" w:rsidRPr="00A0788E">
              <w:t>астоящ</w:t>
            </w:r>
            <w:r w:rsidRPr="00A0788E">
              <w:t>ем</w:t>
            </w:r>
            <w:r w:rsidR="005E1415" w:rsidRPr="00A0788E">
              <w:t xml:space="preserve"> документ</w:t>
            </w:r>
            <w:r w:rsidRPr="00A0788E">
              <w:t>е</w:t>
            </w:r>
            <w:r w:rsidR="005E1415" w:rsidRPr="00A0788E">
              <w:t xml:space="preserve"> содержит</w:t>
            </w:r>
            <w:r w:rsidRPr="00A0788E">
              <w:t>ся</w:t>
            </w:r>
            <w:r w:rsidR="005E1415" w:rsidRPr="00A0788E">
              <w:t xml:space="preserve"> отчет о деятельности Рабочей группы </w:t>
            </w:r>
            <w:proofErr w:type="spellStart"/>
            <w:r w:rsidR="005E1415" w:rsidRPr="00A0788E">
              <w:t>КГРЭ</w:t>
            </w:r>
            <w:proofErr w:type="spellEnd"/>
            <w:r w:rsidR="005E1415" w:rsidRPr="00A0788E">
              <w:t xml:space="preserve"> по Стратегическому и Оперативному планам (РГ</w:t>
            </w:r>
            <w:r w:rsidR="005E1415" w:rsidRPr="00A0788E">
              <w:noBreakHyphen/>
              <w:t>СОП-</w:t>
            </w:r>
            <w:proofErr w:type="spellStart"/>
            <w:r w:rsidR="005E1415" w:rsidRPr="00A0788E">
              <w:t>КГРЭ</w:t>
            </w:r>
            <w:proofErr w:type="spellEnd"/>
            <w:r w:rsidR="005E1415" w:rsidRPr="00A0788E">
              <w:t xml:space="preserve">) с момента ее создания. В нем также приведен ряд рекомендаций для </w:t>
            </w:r>
            <w:proofErr w:type="spellStart"/>
            <w:r w:rsidR="005E1415" w:rsidRPr="00A0788E">
              <w:t>КГРЭ</w:t>
            </w:r>
            <w:proofErr w:type="spellEnd"/>
            <w:r w:rsidR="005E1415" w:rsidRPr="00A0788E">
              <w:t xml:space="preserve"> по дальнейшей работе.</w:t>
            </w:r>
          </w:p>
          <w:p w14:paraId="7D201CF6" w14:textId="77777777" w:rsidR="005E1415" w:rsidRPr="00A0788E" w:rsidRDefault="005E1415" w:rsidP="00EF3442">
            <w:pPr>
              <w:pStyle w:val="Headingb"/>
            </w:pPr>
            <w:r w:rsidRPr="00A0788E">
              <w:t>Необходимые действия</w:t>
            </w:r>
          </w:p>
          <w:p w14:paraId="540409B8" w14:textId="22BA6533" w:rsidR="005E1415" w:rsidRPr="00A0788E" w:rsidRDefault="005E1415" w:rsidP="005E1415">
            <w:proofErr w:type="spellStart"/>
            <w:r w:rsidRPr="00A0788E">
              <w:t>КГРЭ</w:t>
            </w:r>
            <w:proofErr w:type="spellEnd"/>
            <w:r w:rsidRPr="00A0788E">
              <w:t xml:space="preserve"> предлагается принять к сведению настоящий отчет.</w:t>
            </w:r>
          </w:p>
          <w:p w14:paraId="39F5B787" w14:textId="77777777" w:rsidR="005E1415" w:rsidRPr="00A0788E" w:rsidRDefault="005E1415" w:rsidP="00EF3442">
            <w:pPr>
              <w:pStyle w:val="Headingb"/>
            </w:pPr>
            <w:r w:rsidRPr="00A0788E">
              <w:t>Справочные материалы</w:t>
            </w:r>
          </w:p>
          <w:bookmarkStart w:id="6" w:name="lt_pId026"/>
          <w:p w14:paraId="7D63E0FA" w14:textId="60533285" w:rsidR="00CD34AE" w:rsidRPr="00A0788E" w:rsidRDefault="005E1415" w:rsidP="005E1415">
            <w:pPr>
              <w:spacing w:after="120"/>
            </w:pPr>
            <w:r w:rsidRPr="00A0788E">
              <w:fldChar w:fldCharType="begin"/>
            </w:r>
            <w:r w:rsidRPr="00A0788E">
              <w:instrText xml:space="preserve"> HYPERLINK "https://www.itu.int/md/D18-TDAG27-C-0003/en" </w:instrText>
            </w:r>
            <w:r w:rsidRPr="00A0788E">
              <w:fldChar w:fldCharType="separate"/>
            </w:r>
            <w:proofErr w:type="spellStart"/>
            <w:r w:rsidRPr="00A0788E">
              <w:rPr>
                <w:rStyle w:val="Hyperlink"/>
              </w:rPr>
              <w:t>TDAG</w:t>
            </w:r>
            <w:proofErr w:type="spellEnd"/>
            <w:r w:rsidRPr="00A0788E">
              <w:rPr>
                <w:rStyle w:val="Hyperlink"/>
              </w:rPr>
              <w:t>-20/3/3</w:t>
            </w:r>
            <w:r w:rsidRPr="00A0788E">
              <w:rPr>
                <w:rStyle w:val="Hyperlink"/>
              </w:rPr>
              <w:fldChar w:fldCharType="end"/>
            </w:r>
            <w:r w:rsidRPr="00A0788E">
              <w:t xml:space="preserve">, </w:t>
            </w:r>
            <w:hyperlink r:id="rId10" w:history="1">
              <w:proofErr w:type="spellStart"/>
              <w:r w:rsidRPr="00A0788E">
                <w:rPr>
                  <w:color w:val="0000FF"/>
                  <w:u w:val="single"/>
                </w:rPr>
                <w:t>TDAG</w:t>
              </w:r>
              <w:proofErr w:type="spellEnd"/>
              <w:r w:rsidRPr="00A0788E">
                <w:rPr>
                  <w:color w:val="0000FF"/>
                  <w:u w:val="single"/>
                </w:rPr>
                <w:t>-20/59</w:t>
              </w:r>
            </w:hyperlink>
            <w:r w:rsidRPr="00A0788E">
              <w:t xml:space="preserve"> и </w:t>
            </w:r>
            <w:hyperlink r:id="rId11" w:history="1">
              <w:proofErr w:type="spellStart"/>
              <w:r w:rsidRPr="00A0788E">
                <w:rPr>
                  <w:color w:val="0000FF"/>
                  <w:u w:val="single"/>
                </w:rPr>
                <w:t>TDAG</w:t>
              </w:r>
              <w:proofErr w:type="spellEnd"/>
              <w:r w:rsidRPr="00A0788E">
                <w:rPr>
                  <w:color w:val="0000FF"/>
                  <w:u w:val="single"/>
                </w:rPr>
                <w:t>-20/</w:t>
              </w:r>
              <w:proofErr w:type="spellStart"/>
              <w:r w:rsidRPr="00A0788E">
                <w:rPr>
                  <w:color w:val="0000FF"/>
                  <w:u w:val="single"/>
                </w:rPr>
                <w:t>DT</w:t>
              </w:r>
              <w:proofErr w:type="spellEnd"/>
              <w:r w:rsidRPr="00A0788E">
                <w:rPr>
                  <w:color w:val="0000FF"/>
                  <w:u w:val="single"/>
                </w:rPr>
                <w:t>/7</w:t>
              </w:r>
            </w:hyperlink>
            <w:bookmarkEnd w:id="6"/>
          </w:p>
        </w:tc>
      </w:tr>
    </w:tbl>
    <w:p w14:paraId="265BB2C0" w14:textId="77777777" w:rsidR="005E1415" w:rsidRPr="00A0788E" w:rsidRDefault="005E1415" w:rsidP="005E1415">
      <w:pPr>
        <w:pStyle w:val="Headingb"/>
      </w:pPr>
      <w:r w:rsidRPr="00A0788E">
        <w:t>Введение</w:t>
      </w:r>
    </w:p>
    <w:p w14:paraId="26E532F6" w14:textId="0E012DD6" w:rsidR="005E1415" w:rsidRPr="00A0788E" w:rsidRDefault="005E1415" w:rsidP="005E1415">
      <w:pPr>
        <w:rPr>
          <w:b/>
          <w:bCs/>
        </w:rPr>
      </w:pPr>
      <w:bookmarkStart w:id="7" w:name="Proposal"/>
      <w:bookmarkEnd w:id="7"/>
      <w:r w:rsidRPr="00A0788E">
        <w:t xml:space="preserve">Рабочая группа </w:t>
      </w:r>
      <w:proofErr w:type="spellStart"/>
      <w:r w:rsidRPr="00A0788E">
        <w:t>КГРЭ</w:t>
      </w:r>
      <w:proofErr w:type="spellEnd"/>
      <w:r w:rsidRPr="00A0788E">
        <w:t xml:space="preserve"> по Стратегическому и Оперативному планам (РГ-СОП-</w:t>
      </w:r>
      <w:proofErr w:type="spellStart"/>
      <w:r w:rsidRPr="00A0788E">
        <w:t>КГРЭ</w:t>
      </w:r>
      <w:proofErr w:type="spellEnd"/>
      <w:r w:rsidRPr="00A0788E">
        <w:t>) и ее круг ведения были утверждены (</w:t>
      </w:r>
      <w:proofErr w:type="spellStart"/>
      <w:r w:rsidR="00795EE7" w:rsidRPr="00A0788E">
        <w:fldChar w:fldCharType="begin"/>
      </w:r>
      <w:r w:rsidR="00795EE7" w:rsidRPr="00A0788E">
        <w:instrText xml:space="preserve"> HYPERLINK "https://www.itu.int/md/D18-TDAG25.2-200602-TD-0007/" </w:instrText>
      </w:r>
      <w:r w:rsidR="00795EE7" w:rsidRPr="00A0788E">
        <w:fldChar w:fldCharType="separate"/>
      </w:r>
      <w:r w:rsidRPr="00A0788E">
        <w:rPr>
          <w:rStyle w:val="Hyperlink"/>
        </w:rPr>
        <w:t>TDAG</w:t>
      </w:r>
      <w:proofErr w:type="spellEnd"/>
      <w:r w:rsidRPr="00A0788E">
        <w:rPr>
          <w:rStyle w:val="Hyperlink"/>
        </w:rPr>
        <w:t>-20/</w:t>
      </w:r>
      <w:proofErr w:type="spellStart"/>
      <w:r w:rsidRPr="00A0788E">
        <w:rPr>
          <w:rStyle w:val="Hyperlink"/>
        </w:rPr>
        <w:t>DT</w:t>
      </w:r>
      <w:proofErr w:type="spellEnd"/>
      <w:r w:rsidRPr="00A0788E">
        <w:rPr>
          <w:rStyle w:val="Hyperlink"/>
        </w:rPr>
        <w:t>/7</w:t>
      </w:r>
      <w:r w:rsidR="00795EE7" w:rsidRPr="00A0788E">
        <w:rPr>
          <w:rStyle w:val="Hyperlink"/>
        </w:rPr>
        <w:fldChar w:fldCharType="end"/>
      </w:r>
      <w:r w:rsidRPr="00A0788E">
        <w:t xml:space="preserve">) на виртуальном собрании </w:t>
      </w:r>
      <w:proofErr w:type="spellStart"/>
      <w:r w:rsidRPr="00A0788E">
        <w:t>КГРЭ</w:t>
      </w:r>
      <w:proofErr w:type="spellEnd"/>
      <w:r w:rsidRPr="00A0788E">
        <w:t xml:space="preserve"> 2−5 июня 2020 года. Эта Группа, работающая по переписке, была открыта для всех членов МСЭ-D. Председателем стала г-жа Бланка Гонсалес, заместителями Председателя – г-н Кристофер </w:t>
      </w:r>
      <w:proofErr w:type="spellStart"/>
      <w:r w:rsidRPr="00A0788E">
        <w:t>Кемей</w:t>
      </w:r>
      <w:proofErr w:type="spellEnd"/>
      <w:r w:rsidRPr="00A0788E">
        <w:t xml:space="preserve"> и г-н Вим </w:t>
      </w:r>
      <w:proofErr w:type="spellStart"/>
      <w:r w:rsidRPr="00A0788E">
        <w:t>Р</w:t>
      </w:r>
      <w:r w:rsidR="009F27B0" w:rsidRPr="00A0788E">
        <w:t>у</w:t>
      </w:r>
      <w:r w:rsidRPr="00A0788E">
        <w:t>лленс</w:t>
      </w:r>
      <w:proofErr w:type="spellEnd"/>
      <w:r w:rsidRPr="00A0788E">
        <w:t>.</w:t>
      </w:r>
    </w:p>
    <w:p w14:paraId="41E0DE95" w14:textId="77777777" w:rsidR="005E1415" w:rsidRPr="00A0788E" w:rsidRDefault="005E1415" w:rsidP="005E1415">
      <w:pPr>
        <w:pStyle w:val="Headingb"/>
      </w:pPr>
      <w:r w:rsidRPr="00A0788E">
        <w:t>Круг ведения</w:t>
      </w:r>
    </w:p>
    <w:p w14:paraId="6AC7E473" w14:textId="77777777" w:rsidR="005E1415" w:rsidRPr="00A0788E" w:rsidRDefault="005E1415" w:rsidP="005E1415">
      <w:r w:rsidRPr="00A0788E">
        <w:t>РГ-СОП-</w:t>
      </w:r>
      <w:proofErr w:type="spellStart"/>
      <w:r w:rsidRPr="00A0788E">
        <w:t>КГРЭ</w:t>
      </w:r>
      <w:proofErr w:type="spellEnd"/>
      <w:r w:rsidRPr="00A0788E">
        <w:t xml:space="preserve"> работала в соответствии со следующим кругом ведения:</w:t>
      </w:r>
    </w:p>
    <w:p w14:paraId="11940651" w14:textId="76B767F7" w:rsidR="005E1415" w:rsidRPr="00A0788E" w:rsidRDefault="005E1415" w:rsidP="005E1415">
      <w:pPr>
        <w:pStyle w:val="enumlev1"/>
      </w:pPr>
      <w:bookmarkStart w:id="8" w:name="lt_pId226"/>
      <w:r w:rsidRPr="00A0788E">
        <w:t>−</w:t>
      </w:r>
      <w:r w:rsidRPr="00A0788E">
        <w:tab/>
        <w:t xml:space="preserve">проанализировать ход выполнения и воздействие Стратегического плана, утвержденного на Полномочной конференции 2018 года, и подготовить предложения по проекту нового вклада МСЭ-D для Стратегического плана на </w:t>
      </w:r>
      <w:r w:rsidR="009F27B0" w:rsidRPr="00A0788E">
        <w:t xml:space="preserve">следующий </w:t>
      </w:r>
      <w:r w:rsidRPr="00A0788E">
        <w:t xml:space="preserve">период </w:t>
      </w:r>
      <w:r w:rsidR="009F27B0" w:rsidRPr="00A0788E">
        <w:t>(</w:t>
      </w:r>
      <w:proofErr w:type="gramStart"/>
      <w:r w:rsidRPr="00A0788E">
        <w:t>2024−2027</w:t>
      </w:r>
      <w:proofErr w:type="gramEnd"/>
      <w:r w:rsidR="009F27B0" w:rsidRPr="00A0788E">
        <w:t> гг.)</w:t>
      </w:r>
      <w:bookmarkEnd w:id="8"/>
      <w:r w:rsidRPr="00A0788E">
        <w:t>;</w:t>
      </w:r>
    </w:p>
    <w:p w14:paraId="76C312AF" w14:textId="751C6E8E" w:rsidR="005E1415" w:rsidRPr="00A0788E" w:rsidRDefault="005E1415" w:rsidP="005E1415">
      <w:pPr>
        <w:pStyle w:val="enumlev1"/>
      </w:pPr>
      <w:bookmarkStart w:id="9" w:name="lt_pId227"/>
      <w:r w:rsidRPr="00A0788E">
        <w:t>−</w:t>
      </w:r>
      <w:r w:rsidRPr="00A0788E">
        <w:tab/>
        <w:t>проанализировать ход выполнения и воздействие Плана действий Буэнос-Айреса и его связи с Оперативным планом</w:t>
      </w:r>
      <w:bookmarkEnd w:id="9"/>
      <w:r w:rsidRPr="00A0788E">
        <w:t>; и</w:t>
      </w:r>
    </w:p>
    <w:p w14:paraId="34B0CBCB" w14:textId="77777777" w:rsidR="005E1415" w:rsidRPr="00A0788E" w:rsidRDefault="005E1415" w:rsidP="005E1415">
      <w:pPr>
        <w:pStyle w:val="enumlev1"/>
      </w:pPr>
      <w:bookmarkStart w:id="10" w:name="lt_pId228"/>
      <w:bookmarkStart w:id="11" w:name="_Hlk54009654"/>
      <w:r w:rsidRPr="00A0788E">
        <w:t>−</w:t>
      </w:r>
      <w:r w:rsidRPr="00A0788E">
        <w:tab/>
        <w:t>проанализировать ход выполнения и воздействие четырехгодичного скользящего Оперативного плана, определить области, требующие усовершенствования, и разработать рекомендации для проекта Оперативного плана до его рассмотрения Советом</w:t>
      </w:r>
      <w:bookmarkEnd w:id="10"/>
      <w:r w:rsidRPr="00A0788E">
        <w:t>.</w:t>
      </w:r>
    </w:p>
    <w:bookmarkEnd w:id="11"/>
    <w:p w14:paraId="7D870D46" w14:textId="77777777" w:rsidR="005E1415" w:rsidRPr="00A0788E" w:rsidRDefault="005E1415" w:rsidP="005E1415">
      <w:pPr>
        <w:pStyle w:val="Headingb"/>
      </w:pPr>
      <w:r w:rsidRPr="00A0788E">
        <w:lastRenderedPageBreak/>
        <w:t>Резюме собраний</w:t>
      </w:r>
    </w:p>
    <w:p w14:paraId="4115312A" w14:textId="4D0A563F" w:rsidR="005E1415" w:rsidRPr="00A0788E" w:rsidRDefault="005E1415" w:rsidP="005E1415">
      <w:pPr>
        <w:keepNext/>
        <w:keepLines/>
      </w:pPr>
      <w:r w:rsidRPr="00A0788E">
        <w:t xml:space="preserve">Группа начала работу после утверждения ее круга ведения </w:t>
      </w:r>
      <w:proofErr w:type="spellStart"/>
      <w:r w:rsidRPr="00A0788E">
        <w:t>КГРЭ</w:t>
      </w:r>
      <w:proofErr w:type="spellEnd"/>
      <w:r w:rsidRPr="00A0788E">
        <w:t xml:space="preserve">-2020, </w:t>
      </w:r>
      <w:r w:rsidR="009F27B0" w:rsidRPr="00A0788E">
        <w:t xml:space="preserve">и </w:t>
      </w:r>
      <w:r w:rsidRPr="00A0788E">
        <w:t xml:space="preserve">было проведено два собрания </w:t>
      </w:r>
      <w:r w:rsidR="009F27B0" w:rsidRPr="00A0788E">
        <w:t xml:space="preserve">в онлайновом формате </w:t>
      </w:r>
      <w:r w:rsidRPr="00A0788E">
        <w:t xml:space="preserve">на платформе </w:t>
      </w:r>
      <w:proofErr w:type="spellStart"/>
      <w:r w:rsidRPr="00A0788E">
        <w:t>Interprefy</w:t>
      </w:r>
      <w:proofErr w:type="spellEnd"/>
      <w:r w:rsidRPr="00A0788E">
        <w:t>:</w:t>
      </w:r>
    </w:p>
    <w:p w14:paraId="650BE01D" w14:textId="77777777" w:rsidR="005E1415" w:rsidRPr="00A0788E" w:rsidRDefault="005E1415" w:rsidP="005E1415">
      <w:pPr>
        <w:pStyle w:val="enumlev1"/>
      </w:pPr>
      <w:r w:rsidRPr="00A0788E">
        <w:t>−</w:t>
      </w:r>
      <w:r w:rsidRPr="00A0788E">
        <w:tab/>
        <w:t xml:space="preserve">Первое собрание – 17 июля 2020 года, 13 час. 00 мин. − 16 час. 00 мин. со следующими пунктами повестки дня: </w:t>
      </w:r>
    </w:p>
    <w:p w14:paraId="13A199CC" w14:textId="77777777" w:rsidR="005E1415" w:rsidRPr="00A0788E" w:rsidRDefault="005E1415" w:rsidP="005E1415">
      <w:pPr>
        <w:pStyle w:val="enumlev2"/>
      </w:pPr>
      <w:r w:rsidRPr="00A0788E">
        <w:t>1)</w:t>
      </w:r>
      <w:r w:rsidRPr="00A0788E">
        <w:tab/>
      </w:r>
      <w:r w:rsidRPr="00A0788E">
        <w:rPr>
          <w:bCs/>
        </w:rPr>
        <w:t>Открытие собрания и приветственное слово</w:t>
      </w:r>
    </w:p>
    <w:p w14:paraId="3995D1BF" w14:textId="77777777" w:rsidR="005E1415" w:rsidRPr="00A0788E" w:rsidRDefault="005E1415" w:rsidP="005E1415">
      <w:pPr>
        <w:pStyle w:val="enumlev2"/>
      </w:pPr>
      <w:r w:rsidRPr="00A0788E">
        <w:t>2)</w:t>
      </w:r>
      <w:r w:rsidRPr="00A0788E">
        <w:tab/>
      </w:r>
      <w:r w:rsidRPr="00A0788E">
        <w:rPr>
          <w:bCs/>
        </w:rPr>
        <w:t>Утверждение повестки дня</w:t>
      </w:r>
    </w:p>
    <w:p w14:paraId="439C4D6D" w14:textId="77777777" w:rsidR="005E1415" w:rsidRPr="00A0788E" w:rsidRDefault="005E1415" w:rsidP="005E1415">
      <w:pPr>
        <w:pStyle w:val="enumlev2"/>
      </w:pPr>
      <w:r w:rsidRPr="00A0788E">
        <w:t>3)</w:t>
      </w:r>
      <w:r w:rsidRPr="00A0788E">
        <w:tab/>
      </w:r>
      <w:r w:rsidRPr="00A0788E">
        <w:rPr>
          <w:bCs/>
        </w:rPr>
        <w:t>Методы работы</w:t>
      </w:r>
    </w:p>
    <w:p w14:paraId="5E531B8C" w14:textId="77777777" w:rsidR="005E1415" w:rsidRPr="00A0788E" w:rsidRDefault="005E1415" w:rsidP="005E1415">
      <w:pPr>
        <w:pStyle w:val="enumlev3"/>
      </w:pPr>
      <w:r w:rsidRPr="00A0788E">
        <w:t>a)</w:t>
      </w:r>
      <w:r w:rsidRPr="00A0788E">
        <w:tab/>
      </w:r>
      <w:r w:rsidRPr="00A0788E">
        <w:rPr>
          <w:bCs/>
        </w:rPr>
        <w:t>Виртуальные собрания с обеспечением/без обеспечения устного перевода</w:t>
      </w:r>
    </w:p>
    <w:p w14:paraId="3554B89B" w14:textId="77777777" w:rsidR="005E1415" w:rsidRPr="00A0788E" w:rsidRDefault="005E1415" w:rsidP="005E1415">
      <w:pPr>
        <w:pStyle w:val="enumlev3"/>
      </w:pPr>
      <w:r w:rsidRPr="00A0788E">
        <w:t>b)</w:t>
      </w:r>
      <w:r w:rsidRPr="00A0788E">
        <w:tab/>
      </w:r>
      <w:r w:rsidRPr="00A0788E">
        <w:rPr>
          <w:bCs/>
        </w:rPr>
        <w:t>Представление и опубликование документов на английском языке</w:t>
      </w:r>
    </w:p>
    <w:p w14:paraId="0E3AD79F" w14:textId="77777777" w:rsidR="005E1415" w:rsidRPr="00A0788E" w:rsidRDefault="005E1415" w:rsidP="005E1415">
      <w:pPr>
        <w:pStyle w:val="enumlev3"/>
      </w:pPr>
      <w:r w:rsidRPr="00A0788E">
        <w:t>c)</w:t>
      </w:r>
      <w:r w:rsidRPr="00A0788E">
        <w:tab/>
      </w:r>
      <w:r w:rsidRPr="00A0788E">
        <w:rPr>
          <w:bCs/>
        </w:rPr>
        <w:t>Язык документов: английский язык – переводятся только отчеты</w:t>
      </w:r>
    </w:p>
    <w:p w14:paraId="026EA2EA" w14:textId="77777777" w:rsidR="005E1415" w:rsidRPr="00A0788E" w:rsidRDefault="005E1415" w:rsidP="005E1415">
      <w:pPr>
        <w:pStyle w:val="enumlev3"/>
      </w:pPr>
      <w:r w:rsidRPr="00A0788E">
        <w:t>d)</w:t>
      </w:r>
      <w:r w:rsidRPr="00A0788E">
        <w:tab/>
      </w:r>
      <w:r w:rsidRPr="00A0788E">
        <w:rPr>
          <w:bCs/>
        </w:rPr>
        <w:t xml:space="preserve">Переписка по электронной почте/список рассылки/сайт </w:t>
      </w:r>
      <w:proofErr w:type="spellStart"/>
      <w:r w:rsidRPr="00A0788E">
        <w:rPr>
          <w:bCs/>
        </w:rPr>
        <w:t>Sharepoint</w:t>
      </w:r>
      <w:proofErr w:type="spellEnd"/>
    </w:p>
    <w:p w14:paraId="696CAEAA" w14:textId="77777777" w:rsidR="005E1415" w:rsidRPr="00A0788E" w:rsidRDefault="005E1415" w:rsidP="005E1415">
      <w:pPr>
        <w:pStyle w:val="enumlev3"/>
      </w:pPr>
      <w:r w:rsidRPr="00A0788E">
        <w:t>e)</w:t>
      </w:r>
      <w:r w:rsidRPr="00A0788E">
        <w:tab/>
      </w:r>
      <w:r w:rsidRPr="00A0788E">
        <w:rPr>
          <w:bCs/>
        </w:rPr>
        <w:t>Рекомендации для региональных организаций электросвязи о назначении координаторов для региональной координации</w:t>
      </w:r>
    </w:p>
    <w:p w14:paraId="0975B0CA" w14:textId="77777777" w:rsidR="005E1415" w:rsidRPr="00A0788E" w:rsidRDefault="005E1415" w:rsidP="005E1415">
      <w:pPr>
        <w:pStyle w:val="enumlev2"/>
      </w:pPr>
      <w:r w:rsidRPr="00A0788E">
        <w:t>4)</w:t>
      </w:r>
      <w:r w:rsidRPr="00A0788E">
        <w:tab/>
      </w:r>
      <w:r w:rsidRPr="00A0788E">
        <w:rPr>
          <w:bCs/>
        </w:rPr>
        <w:t>План работы</w:t>
      </w:r>
    </w:p>
    <w:p w14:paraId="030BF7A0" w14:textId="77777777" w:rsidR="005E1415" w:rsidRPr="00A0788E" w:rsidRDefault="005E1415" w:rsidP="005E1415">
      <w:pPr>
        <w:pStyle w:val="enumlev3"/>
      </w:pPr>
      <w:r w:rsidRPr="00A0788E">
        <w:t>a)</w:t>
      </w:r>
      <w:r w:rsidRPr="00A0788E">
        <w:tab/>
      </w:r>
      <w:r w:rsidRPr="00A0788E">
        <w:rPr>
          <w:bCs/>
        </w:rPr>
        <w:t xml:space="preserve">Срок представления отчета в </w:t>
      </w:r>
      <w:proofErr w:type="spellStart"/>
      <w:r w:rsidRPr="00A0788E">
        <w:rPr>
          <w:bCs/>
        </w:rPr>
        <w:t>КГРЭ</w:t>
      </w:r>
      <w:proofErr w:type="spellEnd"/>
    </w:p>
    <w:p w14:paraId="7D27581D" w14:textId="77777777" w:rsidR="005E1415" w:rsidRPr="00A0788E" w:rsidRDefault="005E1415" w:rsidP="005E1415">
      <w:pPr>
        <w:pStyle w:val="enumlev3"/>
      </w:pPr>
      <w:r w:rsidRPr="00A0788E">
        <w:t>b)</w:t>
      </w:r>
      <w:r w:rsidRPr="00A0788E">
        <w:tab/>
      </w:r>
      <w:r w:rsidRPr="00A0788E">
        <w:rPr>
          <w:bCs/>
        </w:rPr>
        <w:t>Срок подготовки проекта отчета для представления замечаний</w:t>
      </w:r>
    </w:p>
    <w:p w14:paraId="696C4A12" w14:textId="77777777" w:rsidR="005E1415" w:rsidRPr="00A0788E" w:rsidRDefault="005E1415" w:rsidP="005E1415">
      <w:pPr>
        <w:pStyle w:val="enumlev3"/>
      </w:pPr>
      <w:r w:rsidRPr="00A0788E">
        <w:t>c)</w:t>
      </w:r>
      <w:r w:rsidRPr="00A0788E">
        <w:tab/>
      </w:r>
      <w:r w:rsidRPr="00A0788E">
        <w:rPr>
          <w:bCs/>
        </w:rPr>
        <w:t>Сроки проведения собраний</w:t>
      </w:r>
    </w:p>
    <w:p w14:paraId="7A6276EB" w14:textId="77777777" w:rsidR="005E1415" w:rsidRPr="00A0788E" w:rsidRDefault="005E1415" w:rsidP="005E1415">
      <w:pPr>
        <w:pStyle w:val="enumlev3"/>
      </w:pPr>
      <w:r w:rsidRPr="00A0788E">
        <w:t>d)</w:t>
      </w:r>
      <w:r w:rsidRPr="00A0788E">
        <w:tab/>
      </w:r>
      <w:r w:rsidRPr="00A0788E">
        <w:rPr>
          <w:bCs/>
        </w:rPr>
        <w:t>Предельные сроки для представления письменных вкладов</w:t>
      </w:r>
    </w:p>
    <w:p w14:paraId="2E79022B" w14:textId="77777777" w:rsidR="005E1415" w:rsidRPr="00A0788E" w:rsidRDefault="005E1415" w:rsidP="005E1415">
      <w:pPr>
        <w:pStyle w:val="enumlev2"/>
      </w:pPr>
      <w:r w:rsidRPr="00A0788E">
        <w:t>5)</w:t>
      </w:r>
      <w:r w:rsidRPr="00A0788E">
        <w:tab/>
      </w:r>
      <w:r w:rsidRPr="00A0788E">
        <w:rPr>
          <w:bCs/>
        </w:rPr>
        <w:t>Заключение</w:t>
      </w:r>
    </w:p>
    <w:p w14:paraId="7354FB91" w14:textId="77777777" w:rsidR="005E1415" w:rsidRPr="00A0788E" w:rsidRDefault="005E1415" w:rsidP="005E1415">
      <w:pPr>
        <w:pStyle w:val="enumlev2"/>
      </w:pPr>
      <w:r w:rsidRPr="00A0788E">
        <w:t>6)</w:t>
      </w:r>
      <w:r w:rsidRPr="00A0788E">
        <w:tab/>
      </w:r>
      <w:r w:rsidRPr="00A0788E">
        <w:rPr>
          <w:bCs/>
        </w:rPr>
        <w:t>Любые другие вопросы</w:t>
      </w:r>
    </w:p>
    <w:p w14:paraId="1E43E29D" w14:textId="77777777" w:rsidR="005E1415" w:rsidRPr="00A0788E" w:rsidRDefault="00795EE7" w:rsidP="005E1415">
      <w:hyperlink r:id="rId12" w:history="1">
        <w:r w:rsidR="005E1415" w:rsidRPr="00A0788E">
          <w:rPr>
            <w:rStyle w:val="Hyperlink"/>
          </w:rPr>
          <w:t>Ссылка на отчет о первом собрании</w:t>
        </w:r>
      </w:hyperlink>
    </w:p>
    <w:p w14:paraId="2D595B1B" w14:textId="77777777" w:rsidR="005E1415" w:rsidRPr="00A0788E" w:rsidRDefault="005E1415" w:rsidP="005E1415">
      <w:pPr>
        <w:pStyle w:val="enumlev1"/>
      </w:pPr>
      <w:r w:rsidRPr="00A0788E">
        <w:t>−</w:t>
      </w:r>
      <w:r w:rsidRPr="00A0788E">
        <w:tab/>
        <w:t xml:space="preserve">Второе собрание – 1 октября 2020 года, 13 час. 00 мин. − 16 час. 00 мин. со следующими пунктами повестки дня: </w:t>
      </w:r>
    </w:p>
    <w:p w14:paraId="5808EBE1" w14:textId="77777777" w:rsidR="005E1415" w:rsidRPr="00A0788E" w:rsidRDefault="005E1415" w:rsidP="005E1415">
      <w:pPr>
        <w:pStyle w:val="enumlev2"/>
      </w:pPr>
      <w:r w:rsidRPr="00A0788E">
        <w:t>1)</w:t>
      </w:r>
      <w:r w:rsidRPr="00A0788E">
        <w:tab/>
      </w:r>
      <w:r w:rsidRPr="00A0788E">
        <w:rPr>
          <w:bCs/>
        </w:rPr>
        <w:t>Открытие собрания и приветственное слово</w:t>
      </w:r>
    </w:p>
    <w:p w14:paraId="694E051B" w14:textId="77777777" w:rsidR="005E1415" w:rsidRPr="00A0788E" w:rsidRDefault="005E1415" w:rsidP="005E1415">
      <w:pPr>
        <w:pStyle w:val="enumlev2"/>
      </w:pPr>
      <w:r w:rsidRPr="00A0788E">
        <w:t>2)</w:t>
      </w:r>
      <w:r w:rsidRPr="00A0788E">
        <w:tab/>
      </w:r>
      <w:r w:rsidRPr="00A0788E">
        <w:rPr>
          <w:bCs/>
        </w:rPr>
        <w:t>Утверждение повестки дня</w:t>
      </w:r>
    </w:p>
    <w:p w14:paraId="7126CC00" w14:textId="77777777" w:rsidR="005E1415" w:rsidRPr="00A0788E" w:rsidRDefault="005E1415" w:rsidP="005E1415">
      <w:pPr>
        <w:pStyle w:val="enumlev2"/>
      </w:pPr>
      <w:r w:rsidRPr="00A0788E">
        <w:t>3)</w:t>
      </w:r>
      <w:r w:rsidRPr="00A0788E">
        <w:tab/>
        <w:t>Утверждение отчета о предыдущем собрании</w:t>
      </w:r>
    </w:p>
    <w:p w14:paraId="786D0B1E" w14:textId="77777777" w:rsidR="005E1415" w:rsidRPr="00A0788E" w:rsidRDefault="005E1415" w:rsidP="005E1415">
      <w:pPr>
        <w:pStyle w:val="enumlev2"/>
      </w:pPr>
      <w:r w:rsidRPr="00A0788E">
        <w:t>4)</w:t>
      </w:r>
      <w:r w:rsidRPr="00A0788E">
        <w:tab/>
        <w:t>Представление полученных вкладов и обсуждение</w:t>
      </w:r>
    </w:p>
    <w:p w14:paraId="0A506621" w14:textId="77777777" w:rsidR="005E1415" w:rsidRPr="00A0788E" w:rsidRDefault="005E1415" w:rsidP="005E1415">
      <w:pPr>
        <w:pStyle w:val="enumlev2"/>
      </w:pPr>
      <w:r w:rsidRPr="00A0788E">
        <w:t>5)</w:t>
      </w:r>
      <w:r w:rsidRPr="00A0788E">
        <w:tab/>
        <w:t>Формулирование вопросов и результаты опроса</w:t>
      </w:r>
    </w:p>
    <w:p w14:paraId="496AA693" w14:textId="77777777" w:rsidR="005E1415" w:rsidRPr="00A0788E" w:rsidRDefault="005E1415" w:rsidP="005E1415">
      <w:pPr>
        <w:pStyle w:val="enumlev2"/>
      </w:pPr>
      <w:r w:rsidRPr="00A0788E">
        <w:t>6)</w:t>
      </w:r>
      <w:r w:rsidRPr="00A0788E">
        <w:tab/>
        <w:t>Справочные документы</w:t>
      </w:r>
    </w:p>
    <w:p w14:paraId="1B854426" w14:textId="77777777" w:rsidR="005E1415" w:rsidRPr="00A0788E" w:rsidRDefault="005E1415" w:rsidP="005E1415">
      <w:pPr>
        <w:pStyle w:val="enumlev2"/>
      </w:pPr>
      <w:r w:rsidRPr="00A0788E">
        <w:t>7)</w:t>
      </w:r>
      <w:r w:rsidRPr="00A0788E">
        <w:tab/>
        <w:t>Следующее собрание</w:t>
      </w:r>
    </w:p>
    <w:p w14:paraId="62942B1D" w14:textId="77777777" w:rsidR="005E1415" w:rsidRPr="00A0788E" w:rsidRDefault="005E1415" w:rsidP="005E1415">
      <w:pPr>
        <w:pStyle w:val="enumlev2"/>
      </w:pPr>
      <w:r w:rsidRPr="00A0788E">
        <w:t>8)</w:t>
      </w:r>
      <w:r w:rsidRPr="00A0788E">
        <w:tab/>
      </w:r>
      <w:r w:rsidRPr="00A0788E">
        <w:rPr>
          <w:bCs/>
        </w:rPr>
        <w:t>Любые другие вопросы</w:t>
      </w:r>
    </w:p>
    <w:p w14:paraId="6946D20C" w14:textId="77777777" w:rsidR="005E1415" w:rsidRPr="00A0788E" w:rsidRDefault="005E1415" w:rsidP="005E1415">
      <w:pPr>
        <w:pStyle w:val="Headingb"/>
      </w:pPr>
      <w:r w:rsidRPr="00A0788E">
        <w:t>Представленные документы и презентации Секретариата</w:t>
      </w:r>
    </w:p>
    <w:p w14:paraId="5CF50062" w14:textId="77777777" w:rsidR="005E1415" w:rsidRPr="00A0788E" w:rsidRDefault="005E1415" w:rsidP="005E1415">
      <w:r w:rsidRPr="00A0788E">
        <w:t>Секретариат представил Рабочей группе следующие документы:</w:t>
      </w:r>
    </w:p>
    <w:p w14:paraId="3E1C8A44" w14:textId="209B9EE8" w:rsidR="005E1415" w:rsidRPr="00A0788E" w:rsidRDefault="005E1415" w:rsidP="005E1415">
      <w:pPr>
        <w:pStyle w:val="enumlev1"/>
      </w:pPr>
      <w:r w:rsidRPr="00A0788E">
        <w:t>1)</w:t>
      </w:r>
      <w:r w:rsidRPr="00A0788E">
        <w:tab/>
      </w:r>
      <w:hyperlink r:id="rId13" w:history="1">
        <w:r w:rsidRPr="00A0788E">
          <w:rPr>
            <w:rStyle w:val="Hyperlink"/>
          </w:rPr>
          <w:t xml:space="preserve">Отчет о ходе выполнения Плана действий Буэнос-Айреса в 2019 году (Вклад 2 </w:t>
        </w:r>
        <w:proofErr w:type="spellStart"/>
        <w:r w:rsidRPr="00A0788E">
          <w:rPr>
            <w:rStyle w:val="Hyperlink"/>
          </w:rPr>
          <w:t>КГРЭ</w:t>
        </w:r>
        <w:proofErr w:type="spellEnd"/>
        <w:r w:rsidRPr="00A0788E">
          <w:rPr>
            <w:rStyle w:val="Hyperlink"/>
          </w:rPr>
          <w:t xml:space="preserve"> МСЭ)</w:t>
        </w:r>
      </w:hyperlink>
    </w:p>
    <w:p w14:paraId="67F1244C" w14:textId="0D2BF2F7" w:rsidR="005E1415" w:rsidRPr="00A0788E" w:rsidRDefault="005E1415" w:rsidP="005E1415">
      <w:pPr>
        <w:pStyle w:val="enumlev1"/>
      </w:pPr>
      <w:r w:rsidRPr="00A0788E">
        <w:t>2)</w:t>
      </w:r>
      <w:r w:rsidRPr="00A0788E">
        <w:tab/>
      </w:r>
      <w:hyperlink r:id="rId14" w:history="1">
        <w:proofErr w:type="spellStart"/>
        <w:r w:rsidRPr="00A0788E">
          <w:rPr>
            <w:rStyle w:val="Hyperlink"/>
          </w:rPr>
          <w:t>БРЭ</w:t>
        </w:r>
        <w:proofErr w:type="spellEnd"/>
        <w:r w:rsidRPr="00A0788E">
          <w:rPr>
            <w:rStyle w:val="Hyperlink"/>
          </w:rPr>
          <w:t>: Итоги 2019 года</w:t>
        </w:r>
      </w:hyperlink>
    </w:p>
    <w:p w14:paraId="290A7065" w14:textId="6A14A88C" w:rsidR="005E1415" w:rsidRPr="00A0788E" w:rsidRDefault="005E1415" w:rsidP="005E1415">
      <w:pPr>
        <w:pStyle w:val="enumlev1"/>
      </w:pPr>
      <w:r w:rsidRPr="00A0788E">
        <w:t>3)</w:t>
      </w:r>
      <w:r w:rsidRPr="00A0788E">
        <w:tab/>
      </w:r>
      <w:hyperlink r:id="rId15" w:history="1">
        <w:proofErr w:type="spellStart"/>
        <w:r w:rsidRPr="00A0788E">
          <w:rPr>
            <w:rStyle w:val="Hyperlink"/>
          </w:rPr>
          <w:t>Микросайт</w:t>
        </w:r>
        <w:proofErr w:type="spellEnd"/>
        <w:r w:rsidRPr="00A0788E">
          <w:rPr>
            <w:rStyle w:val="Hyperlink"/>
          </w:rPr>
          <w:t xml:space="preserve"> повестки дня "Соединим к 2030 году"</w:t>
        </w:r>
      </w:hyperlink>
    </w:p>
    <w:p w14:paraId="1086A50A" w14:textId="3592F341" w:rsidR="005E1415" w:rsidRPr="00A0788E" w:rsidRDefault="005E1415" w:rsidP="005E1415">
      <w:pPr>
        <w:pStyle w:val="enumlev1"/>
      </w:pPr>
      <w:r w:rsidRPr="00A0788E">
        <w:t>4)</w:t>
      </w:r>
      <w:r w:rsidRPr="00A0788E">
        <w:tab/>
      </w:r>
      <w:hyperlink r:id="rId16" w:history="1">
        <w:r w:rsidRPr="00A0788E">
          <w:rPr>
            <w:rStyle w:val="Hyperlink"/>
          </w:rPr>
          <w:t xml:space="preserve">Четырехгодичный скользящий Оперативный план Союза на </w:t>
        </w:r>
        <w:proofErr w:type="gramStart"/>
        <w:r w:rsidRPr="00A0788E">
          <w:rPr>
            <w:rStyle w:val="Hyperlink"/>
          </w:rPr>
          <w:t>2021−2024</w:t>
        </w:r>
        <w:proofErr w:type="gramEnd"/>
        <w:r w:rsidRPr="00A0788E">
          <w:rPr>
            <w:rStyle w:val="Hyperlink"/>
          </w:rPr>
          <w:t xml:space="preserve"> годы (</w:t>
        </w:r>
        <w:proofErr w:type="spellStart"/>
        <w:r w:rsidRPr="00A0788E">
          <w:rPr>
            <w:rStyle w:val="Hyperlink"/>
          </w:rPr>
          <w:t>С20</w:t>
        </w:r>
        <w:proofErr w:type="spellEnd"/>
        <w:r w:rsidRPr="00A0788E">
          <w:rPr>
            <w:rStyle w:val="Hyperlink"/>
          </w:rPr>
          <w:t>/28)</w:t>
        </w:r>
      </w:hyperlink>
    </w:p>
    <w:p w14:paraId="18763C03" w14:textId="6D6F1782" w:rsidR="005E1415" w:rsidRPr="00A0788E" w:rsidRDefault="005E1415" w:rsidP="005E1415">
      <w:pPr>
        <w:pStyle w:val="enumlev1"/>
      </w:pPr>
      <w:r w:rsidRPr="00A0788E">
        <w:t>5)</w:t>
      </w:r>
      <w:r w:rsidRPr="00A0788E">
        <w:tab/>
      </w:r>
      <w:hyperlink r:id="rId17" w:history="1">
        <w:r w:rsidRPr="00A0788E">
          <w:rPr>
            <w:rStyle w:val="Hyperlink"/>
          </w:rPr>
          <w:t>Глобальные регуляторные перспективы в области ИКТ, 2020 год</w:t>
        </w:r>
      </w:hyperlink>
    </w:p>
    <w:p w14:paraId="0AE90E98" w14:textId="59E5C472" w:rsidR="005E1415" w:rsidRPr="00A0788E" w:rsidRDefault="005E1415" w:rsidP="005E1415">
      <w:pPr>
        <w:pStyle w:val="enumlev1"/>
      </w:pPr>
      <w:r w:rsidRPr="00A0788E">
        <w:t>6)</w:t>
      </w:r>
      <w:r w:rsidRPr="00A0788E">
        <w:tab/>
      </w:r>
      <w:hyperlink r:id="rId18" w:history="1">
        <w:r w:rsidRPr="00A0788E">
          <w:rPr>
            <w:rStyle w:val="Hyperlink"/>
          </w:rPr>
          <w:t>Измерение цифрового развития: Факты и цифры, 2019 год</w:t>
        </w:r>
      </w:hyperlink>
    </w:p>
    <w:p w14:paraId="29E185FB" w14:textId="5EAE2ABF" w:rsidR="005E1415" w:rsidRPr="00A0788E" w:rsidRDefault="005E1415" w:rsidP="005E1415">
      <w:pPr>
        <w:pStyle w:val="enumlev1"/>
      </w:pPr>
      <w:r w:rsidRPr="00A0788E">
        <w:lastRenderedPageBreak/>
        <w:t>7)</w:t>
      </w:r>
      <w:r w:rsidRPr="00A0788E">
        <w:tab/>
      </w:r>
      <w:hyperlink r:id="rId19" w:history="1">
        <w:r w:rsidRPr="00A0788E">
          <w:rPr>
            <w:rStyle w:val="Hyperlink"/>
          </w:rPr>
          <w:t xml:space="preserve">Отчет о выполнении Стратегического плана и о деятельности Союза в период </w:t>
        </w:r>
        <w:proofErr w:type="gramStart"/>
        <w:r w:rsidRPr="00A0788E">
          <w:rPr>
            <w:rStyle w:val="Hyperlink"/>
          </w:rPr>
          <w:t>2019−2020</w:t>
        </w:r>
        <w:proofErr w:type="gramEnd"/>
        <w:r w:rsidRPr="00A0788E">
          <w:rPr>
            <w:rStyle w:val="Hyperlink"/>
          </w:rPr>
          <w:t> годов (</w:t>
        </w:r>
        <w:proofErr w:type="spellStart"/>
        <w:r w:rsidRPr="00A0788E">
          <w:rPr>
            <w:rStyle w:val="Hyperlink"/>
          </w:rPr>
          <w:t>C20</w:t>
        </w:r>
        <w:proofErr w:type="spellEnd"/>
        <w:r w:rsidRPr="00A0788E">
          <w:rPr>
            <w:rStyle w:val="Hyperlink"/>
          </w:rPr>
          <w:t>/35)</w:t>
        </w:r>
      </w:hyperlink>
    </w:p>
    <w:p w14:paraId="4BDDC0D4" w14:textId="77777777" w:rsidR="005E1415" w:rsidRPr="00A0788E" w:rsidRDefault="005E1415" w:rsidP="005E1415">
      <w:pPr>
        <w:pStyle w:val="enumlev1"/>
      </w:pPr>
      <w:r w:rsidRPr="00A0788E">
        <w:t>8)</w:t>
      </w:r>
      <w:r w:rsidRPr="00A0788E">
        <w:tab/>
      </w:r>
      <w:hyperlink r:id="rId20" w:history="1">
        <w:r w:rsidRPr="00A0788E">
          <w:rPr>
            <w:rStyle w:val="Hyperlink"/>
          </w:rPr>
          <w:t xml:space="preserve">Отчет о собрании Рабочей группы </w:t>
        </w:r>
        <w:proofErr w:type="spellStart"/>
        <w:r w:rsidRPr="00A0788E">
          <w:rPr>
            <w:rStyle w:val="Hyperlink"/>
          </w:rPr>
          <w:t>КГРЭ</w:t>
        </w:r>
        <w:proofErr w:type="spellEnd"/>
        <w:r w:rsidRPr="00A0788E">
          <w:rPr>
            <w:rStyle w:val="Hyperlink"/>
          </w:rPr>
          <w:t xml:space="preserve"> по Стратегическому и Оперативному планам (17 июля 2020 г.)</w:t>
        </w:r>
      </w:hyperlink>
      <w:r w:rsidRPr="00A0788E">
        <w:t>.</w:t>
      </w:r>
    </w:p>
    <w:p w14:paraId="153B6C45" w14:textId="77777777" w:rsidR="005E1415" w:rsidRPr="00A0788E" w:rsidRDefault="005E1415" w:rsidP="005E1415">
      <w:pPr>
        <w:pStyle w:val="enumlev1"/>
      </w:pPr>
      <w:r w:rsidRPr="00A0788E">
        <w:t>9)</w:t>
      </w:r>
      <w:r w:rsidRPr="00A0788E">
        <w:tab/>
      </w:r>
      <w:hyperlink r:id="rId21" w:history="1">
        <w:r w:rsidRPr="00A0788E">
          <w:rPr>
            <w:rStyle w:val="Hyperlink"/>
          </w:rPr>
          <w:t>Доклад "Состояние широкополосной связи"</w:t>
        </w:r>
      </w:hyperlink>
      <w:r w:rsidRPr="00A0788E">
        <w:t>.</w:t>
      </w:r>
    </w:p>
    <w:p w14:paraId="23B55215" w14:textId="77777777" w:rsidR="005E1415" w:rsidRPr="00A0788E" w:rsidRDefault="005E1415" w:rsidP="005E1415">
      <w:pPr>
        <w:pStyle w:val="enumlev1"/>
        <w:rPr>
          <w:u w:val="single"/>
        </w:rPr>
      </w:pPr>
      <w:r w:rsidRPr="00A0788E">
        <w:t>10)</w:t>
      </w:r>
      <w:r w:rsidRPr="00A0788E">
        <w:tab/>
      </w:r>
      <w:hyperlink r:id="rId22" w:history="1">
        <w:r w:rsidRPr="00A0788E">
          <w:rPr>
            <w:rStyle w:val="Hyperlink"/>
          </w:rPr>
          <w:t>Группа высокого уровня Генерального секретаря ООН по цифровому сотрудничеству</w:t>
        </w:r>
      </w:hyperlink>
      <w:r w:rsidRPr="00A0788E">
        <w:t>.</w:t>
      </w:r>
    </w:p>
    <w:p w14:paraId="7E1AC040" w14:textId="77777777" w:rsidR="005E1415" w:rsidRPr="00A0788E" w:rsidRDefault="005E1415" w:rsidP="005E1415">
      <w:r w:rsidRPr="00A0788E">
        <w:t xml:space="preserve">Секретариат представил две подробные презентации о процессах, связанных со Стратегическим планом, задачами и целями МСЭ-D, а также о работе </w:t>
      </w:r>
      <w:proofErr w:type="spellStart"/>
      <w:r w:rsidRPr="00A0788E">
        <w:t>БРЭ</w:t>
      </w:r>
      <w:proofErr w:type="spellEnd"/>
      <w:r w:rsidRPr="00A0788E">
        <w:t xml:space="preserve"> по осуществлению управления, ориентированного на результаты (УОР).</w:t>
      </w:r>
    </w:p>
    <w:p w14:paraId="634E422C" w14:textId="4393997C" w:rsidR="005E1415" w:rsidRPr="00A0788E" w:rsidRDefault="005E1415" w:rsidP="005E1415">
      <w:pPr>
        <w:pStyle w:val="enumlev1"/>
      </w:pPr>
      <w:r w:rsidRPr="00A0788E">
        <w:t>1)</w:t>
      </w:r>
      <w:r w:rsidRPr="00A0788E">
        <w:tab/>
        <w:t xml:space="preserve">Ежегодный Отчет о выполнении Стратегического плана и о деятельности Союза: </w:t>
      </w:r>
      <w:hyperlink r:id="rId23" w:history="1">
        <w:r w:rsidRPr="00A0788E">
          <w:rPr>
            <w:rStyle w:val="Hyperlink"/>
          </w:rPr>
          <w:t>презентация от 17 июля</w:t>
        </w:r>
      </w:hyperlink>
      <w:r w:rsidR="00A0788E" w:rsidRPr="00A0788E">
        <w:t>.</w:t>
      </w:r>
    </w:p>
    <w:p w14:paraId="4C4D739E" w14:textId="255B977C" w:rsidR="005E1415" w:rsidRPr="00A0788E" w:rsidRDefault="005E1415" w:rsidP="005E1415">
      <w:pPr>
        <w:pStyle w:val="enumlev1"/>
      </w:pPr>
      <w:r w:rsidRPr="00A0788E">
        <w:t>2)</w:t>
      </w:r>
      <w:r w:rsidRPr="00A0788E">
        <w:tab/>
        <w:t xml:space="preserve">Разработка процессов, связанных со Стратегическим планом и УОР </w:t>
      </w:r>
      <w:proofErr w:type="spellStart"/>
      <w:r w:rsidRPr="00A0788E">
        <w:t>БРЭ</w:t>
      </w:r>
      <w:proofErr w:type="spellEnd"/>
      <w:r w:rsidRPr="00A0788E">
        <w:t xml:space="preserve">: </w:t>
      </w:r>
      <w:hyperlink r:id="rId24" w:history="1">
        <w:r w:rsidRPr="00A0788E">
          <w:rPr>
            <w:rStyle w:val="Hyperlink"/>
          </w:rPr>
          <w:t>презентация от 17 июля</w:t>
        </w:r>
      </w:hyperlink>
      <w:r w:rsidR="00A0788E" w:rsidRPr="00A0788E">
        <w:t>.</w:t>
      </w:r>
    </w:p>
    <w:p w14:paraId="525941E0" w14:textId="45CF38E1" w:rsidR="005E1415" w:rsidRPr="00A0788E" w:rsidRDefault="005E1415" w:rsidP="005E1415">
      <w:pPr>
        <w:pStyle w:val="enumlev1"/>
      </w:pPr>
      <w:r w:rsidRPr="00A0788E">
        <w:t>3)</w:t>
      </w:r>
      <w:r w:rsidRPr="00A0788E">
        <w:tab/>
        <w:t xml:space="preserve">Процесс Стратегического плана, цели и задачи МСЭ-D: </w:t>
      </w:r>
      <w:hyperlink r:id="rId25" w:history="1">
        <w:r w:rsidRPr="00A0788E">
          <w:rPr>
            <w:rStyle w:val="Hyperlink"/>
          </w:rPr>
          <w:t>презентация от 1 октября</w:t>
        </w:r>
      </w:hyperlink>
      <w:r w:rsidR="00A0788E" w:rsidRPr="00A0788E">
        <w:t>.</w:t>
      </w:r>
    </w:p>
    <w:p w14:paraId="4541012C" w14:textId="32BC19E5" w:rsidR="005E1415" w:rsidRPr="00A0788E" w:rsidRDefault="005E1415" w:rsidP="005E1415">
      <w:pPr>
        <w:pStyle w:val="Headingb"/>
      </w:pPr>
      <w:r w:rsidRPr="00A0788E">
        <w:t>Вклады</w:t>
      </w:r>
      <w:r w:rsidR="00605F08" w:rsidRPr="00A0788E">
        <w:t xml:space="preserve"> для</w:t>
      </w:r>
      <w:r w:rsidRPr="00A0788E">
        <w:t xml:space="preserve"> РГ-СОП-</w:t>
      </w:r>
      <w:proofErr w:type="spellStart"/>
      <w:r w:rsidRPr="00A0788E">
        <w:t>КГРЭ</w:t>
      </w:r>
      <w:proofErr w:type="spellEnd"/>
      <w:r w:rsidRPr="00A0788E">
        <w:t xml:space="preserve"> (резюме)</w:t>
      </w:r>
    </w:p>
    <w:p w14:paraId="69D6C3CF" w14:textId="2F58FECB" w:rsidR="005E1415" w:rsidRPr="00A0788E" w:rsidRDefault="005E1415" w:rsidP="005E1415">
      <w:pPr>
        <w:rPr>
          <w:bCs/>
        </w:rPr>
      </w:pPr>
      <w:r w:rsidRPr="00A0788E">
        <w:t>РГ-СОП-</w:t>
      </w:r>
      <w:proofErr w:type="spellStart"/>
      <w:r w:rsidRPr="00A0788E">
        <w:t>КГРЭ</w:t>
      </w:r>
      <w:proofErr w:type="spellEnd"/>
      <w:r w:rsidRPr="00A0788E">
        <w:t xml:space="preserve"> получила </w:t>
      </w:r>
      <w:r w:rsidR="005920F7" w:rsidRPr="00A0788E">
        <w:t xml:space="preserve">один </w:t>
      </w:r>
      <w:r w:rsidRPr="00A0788E">
        <w:t xml:space="preserve">вклад </w:t>
      </w:r>
      <w:hyperlink r:id="rId26" w:history="1">
        <w:r w:rsidRPr="00A0788E">
          <w:rPr>
            <w:rStyle w:val="Hyperlink"/>
            <w:bCs/>
          </w:rPr>
          <w:t xml:space="preserve">Предложение по пересмотру </w:t>
        </w:r>
        <w:proofErr w:type="spellStart"/>
        <w:r w:rsidR="005920F7" w:rsidRPr="00A0788E">
          <w:rPr>
            <w:rStyle w:val="Hyperlink"/>
            <w:bCs/>
          </w:rPr>
          <w:t>ВКРЭ</w:t>
        </w:r>
        <w:proofErr w:type="spellEnd"/>
        <w:r w:rsidR="005920F7" w:rsidRPr="00A0788E">
          <w:rPr>
            <w:rStyle w:val="Hyperlink"/>
            <w:bCs/>
          </w:rPr>
          <w:t xml:space="preserve"> </w:t>
        </w:r>
        <w:r w:rsidRPr="00A0788E">
          <w:rPr>
            <w:rStyle w:val="Hyperlink"/>
            <w:bCs/>
          </w:rPr>
          <w:t xml:space="preserve">Стратегического плана </w:t>
        </w:r>
      </w:hyperlink>
      <w:r w:rsidRPr="00A0788E">
        <w:t>от Мексики/Соединенных Штатов Америки/Канады, который был представлен собранию 1 октября</w:t>
      </w:r>
      <w:r w:rsidRPr="00A0788E">
        <w:rPr>
          <w:bCs/>
        </w:rPr>
        <w:t xml:space="preserve">. </w:t>
      </w:r>
    </w:p>
    <w:p w14:paraId="6F22B955" w14:textId="180DEE59" w:rsidR="005E1415" w:rsidRPr="00A0788E" w:rsidRDefault="005E1415" w:rsidP="005E1415">
      <w:pPr>
        <w:rPr>
          <w:bCs/>
        </w:rPr>
      </w:pPr>
      <w:r w:rsidRPr="00A0788E">
        <w:rPr>
          <w:bCs/>
        </w:rPr>
        <w:t xml:space="preserve">Во вкладе предлагалось оптимизировать процесс пересмотра СОП и снизить административную нагрузку </w:t>
      </w:r>
      <w:r w:rsidR="005920F7" w:rsidRPr="00A0788E">
        <w:rPr>
          <w:bCs/>
        </w:rPr>
        <w:t>во время</w:t>
      </w:r>
      <w:r w:rsidRPr="00A0788E">
        <w:rPr>
          <w:bCs/>
        </w:rPr>
        <w:t xml:space="preserve"> </w:t>
      </w:r>
      <w:proofErr w:type="spellStart"/>
      <w:r w:rsidRPr="00A0788E">
        <w:rPr>
          <w:bCs/>
        </w:rPr>
        <w:t>ВКРЭ</w:t>
      </w:r>
      <w:proofErr w:type="spellEnd"/>
      <w:r w:rsidRPr="00A0788E">
        <w:rPr>
          <w:bCs/>
        </w:rPr>
        <w:t xml:space="preserve"> путем возложения на </w:t>
      </w:r>
      <w:proofErr w:type="spellStart"/>
      <w:r w:rsidRPr="00A0788E">
        <w:rPr>
          <w:bCs/>
        </w:rPr>
        <w:t>КГРЭ</w:t>
      </w:r>
      <w:proofErr w:type="spellEnd"/>
      <w:r w:rsidRPr="00A0788E">
        <w:rPr>
          <w:bCs/>
        </w:rPr>
        <w:t xml:space="preserve"> задачи по пересмотру вклада МСЭ-D в Стратегический план МСЭ в преддверии предстоящей в 2022 году Полномочной конференции путем пересмотра положения 1.8.2 Резолюции 1. Вклад содержал два предложения.</w:t>
      </w:r>
    </w:p>
    <w:p w14:paraId="222CE99E" w14:textId="53A9DD42" w:rsidR="005E1415" w:rsidRPr="00A0788E" w:rsidRDefault="005E1415" w:rsidP="005E1415">
      <w:pPr>
        <w:pStyle w:val="enumlev1"/>
      </w:pPr>
      <w:r w:rsidRPr="00A0788E">
        <w:t>1)</w:t>
      </w:r>
      <w:r w:rsidRPr="00A0788E">
        <w:tab/>
        <w:t>Если будет достигнут консенсус в отношении возложения задачи по разработке вклада МСЭ</w:t>
      </w:r>
      <w:r w:rsidRPr="00A0788E">
        <w:noBreakHyphen/>
        <w:t xml:space="preserve">D в Стратегический план на </w:t>
      </w:r>
      <w:proofErr w:type="spellStart"/>
      <w:r w:rsidRPr="00A0788E">
        <w:t>КГРЭ</w:t>
      </w:r>
      <w:proofErr w:type="spellEnd"/>
      <w:r w:rsidRPr="00A0788E">
        <w:t xml:space="preserve"> в преддверии ПК-22, вместо того, чтобы он дорабатывался в ходе самой </w:t>
      </w:r>
      <w:proofErr w:type="spellStart"/>
      <w:r w:rsidRPr="00A0788E">
        <w:t>ВКРЭ</w:t>
      </w:r>
      <w:proofErr w:type="spellEnd"/>
      <w:r w:rsidRPr="00A0788E">
        <w:t xml:space="preserve">, то специальная группа </w:t>
      </w:r>
      <w:proofErr w:type="spellStart"/>
      <w:r w:rsidRPr="00A0788E">
        <w:t>КГРЭ</w:t>
      </w:r>
      <w:proofErr w:type="spellEnd"/>
      <w:r w:rsidRPr="00A0788E">
        <w:t xml:space="preserve">-СОП могла бы рассмотреть формулировки на основе предложений Членов с целью изменения соответствующих положений Резолюции 1 и Резолюции 24, с тем чтобы внести данное изменение и обеспечить его </w:t>
      </w:r>
      <w:r w:rsidR="005920F7" w:rsidRPr="00A0788E">
        <w:t>оперативное</w:t>
      </w:r>
      <w:r w:rsidRPr="00A0788E">
        <w:t xml:space="preserve"> принятие на </w:t>
      </w:r>
      <w:proofErr w:type="spellStart"/>
      <w:r w:rsidRPr="00A0788E">
        <w:t>ВКРЭ</w:t>
      </w:r>
      <w:proofErr w:type="spellEnd"/>
      <w:r w:rsidRPr="00A0788E">
        <w:t>-21. В принципе необходимо</w:t>
      </w:r>
      <w:r w:rsidR="005920F7" w:rsidRPr="00A0788E">
        <w:t xml:space="preserve"> предварительное согласие для сокращения времени, затрачиваемого</w:t>
      </w:r>
      <w:r w:rsidRPr="00A0788E">
        <w:t xml:space="preserve"> Член</w:t>
      </w:r>
      <w:r w:rsidR="005920F7" w:rsidRPr="00A0788E">
        <w:t xml:space="preserve">ами на доработку </w:t>
      </w:r>
      <w:r w:rsidRPr="00A0788E">
        <w:t>вклад</w:t>
      </w:r>
      <w:r w:rsidR="005920F7" w:rsidRPr="00A0788E">
        <w:t>а</w:t>
      </w:r>
      <w:r w:rsidRPr="00A0788E">
        <w:t xml:space="preserve"> Сектора развития в Стратегический план до </w:t>
      </w:r>
      <w:proofErr w:type="spellStart"/>
      <w:r w:rsidRPr="00A0788E">
        <w:t>ВКРЭ</w:t>
      </w:r>
      <w:proofErr w:type="spellEnd"/>
      <w:r w:rsidRPr="00A0788E">
        <w:t xml:space="preserve">-21. </w:t>
      </w:r>
      <w:r w:rsidR="005920F7" w:rsidRPr="00A0788E">
        <w:t>Мы далее предлагаем</w:t>
      </w:r>
      <w:r w:rsidRPr="00A0788E">
        <w:t xml:space="preserve"> РГ</w:t>
      </w:r>
      <w:r w:rsidR="005920F7" w:rsidRPr="00A0788E">
        <w:noBreakHyphen/>
      </w:r>
      <w:proofErr w:type="spellStart"/>
      <w:r w:rsidRPr="00A0788E">
        <w:t>Подг</w:t>
      </w:r>
      <w:proofErr w:type="spellEnd"/>
      <w:r w:rsidR="005920F7" w:rsidRPr="00A0788E">
        <w:noBreakHyphen/>
      </w:r>
      <w:proofErr w:type="spellStart"/>
      <w:r w:rsidRPr="00A0788E">
        <w:t>КГРЭ</w:t>
      </w:r>
      <w:proofErr w:type="spellEnd"/>
      <w:r w:rsidRPr="00A0788E">
        <w:t xml:space="preserve"> рассмотреть </w:t>
      </w:r>
      <w:r w:rsidR="005920F7" w:rsidRPr="00A0788E">
        <w:t xml:space="preserve">включение </w:t>
      </w:r>
      <w:r w:rsidRPr="00A0788E">
        <w:t>данн</w:t>
      </w:r>
      <w:r w:rsidR="005920F7" w:rsidRPr="00A0788E">
        <w:t>ой</w:t>
      </w:r>
      <w:r w:rsidRPr="00A0788E">
        <w:t xml:space="preserve"> тем</w:t>
      </w:r>
      <w:r w:rsidR="005920F7" w:rsidRPr="00A0788E">
        <w:t>ы</w:t>
      </w:r>
      <w:r w:rsidRPr="00A0788E">
        <w:t xml:space="preserve"> пересмотра Резолюций 1 и 24 </w:t>
      </w:r>
      <w:r w:rsidR="005920F7" w:rsidRPr="00A0788E">
        <w:t xml:space="preserve">в </w:t>
      </w:r>
      <w:r w:rsidRPr="00A0788E">
        <w:t>повестк</w:t>
      </w:r>
      <w:r w:rsidR="005920F7" w:rsidRPr="00A0788E">
        <w:t>у</w:t>
      </w:r>
      <w:r w:rsidRPr="00A0788E">
        <w:t xml:space="preserve"> дня </w:t>
      </w:r>
      <w:r w:rsidR="005920F7" w:rsidRPr="00A0788E">
        <w:t>для</w:t>
      </w:r>
      <w:r w:rsidRPr="00A0788E">
        <w:t xml:space="preserve"> </w:t>
      </w:r>
      <w:proofErr w:type="spellStart"/>
      <w:r w:rsidRPr="00A0788E">
        <w:t>МРС</w:t>
      </w:r>
      <w:proofErr w:type="spellEnd"/>
      <w:r w:rsidRPr="00A0788E">
        <w:t xml:space="preserve"> в целях содействия достижению межрегионального консенсуса заблаговременно до </w:t>
      </w:r>
      <w:proofErr w:type="spellStart"/>
      <w:r w:rsidRPr="00A0788E">
        <w:t>ВКРЭ</w:t>
      </w:r>
      <w:proofErr w:type="spellEnd"/>
      <w:r w:rsidRPr="00A0788E">
        <w:t>.</w:t>
      </w:r>
    </w:p>
    <w:p w14:paraId="300B1011" w14:textId="77777777" w:rsidR="005E1415" w:rsidRPr="00A0788E" w:rsidRDefault="005E1415" w:rsidP="005E1415">
      <w:pPr>
        <w:pStyle w:val="enumlev1"/>
      </w:pPr>
      <w:r w:rsidRPr="00A0788E">
        <w:t>2)</w:t>
      </w:r>
      <w:r w:rsidRPr="00A0788E">
        <w:tab/>
        <w:t xml:space="preserve">Обзор реализации СОП и вклад в разработку будущих СОП позволяет Сектору развития оценить реализацию его текущих приоритетов, а также выявить будущие приоритеты через программы и проекты </w:t>
      </w:r>
      <w:proofErr w:type="spellStart"/>
      <w:r w:rsidRPr="00A0788E">
        <w:t>ВКРЭ</w:t>
      </w:r>
      <w:proofErr w:type="spellEnd"/>
      <w:r w:rsidRPr="00A0788E">
        <w:t xml:space="preserve"> и дать рекомендации по их реализации. </w:t>
      </w:r>
      <w:proofErr w:type="spellStart"/>
      <w:r w:rsidRPr="00A0788E">
        <w:t>БРЭ</w:t>
      </w:r>
      <w:proofErr w:type="spellEnd"/>
      <w:r w:rsidRPr="00A0788E">
        <w:t xml:space="preserve"> были определены 10 тематических приоритетов, основанных на 11 программах Плана действий Буэнос-Айреса, которые, в свою очередь, сопоставлены с Резолюциями Полномочной конференции и </w:t>
      </w:r>
      <w:proofErr w:type="spellStart"/>
      <w:r w:rsidRPr="00A0788E">
        <w:t>ВКРЭ</w:t>
      </w:r>
      <w:proofErr w:type="spellEnd"/>
      <w:r w:rsidRPr="00A0788E">
        <w:t xml:space="preserve">, Направлениями деятельности </w:t>
      </w:r>
      <w:proofErr w:type="spellStart"/>
      <w:r w:rsidRPr="00A0788E">
        <w:t>ВВУИО</w:t>
      </w:r>
      <w:proofErr w:type="spellEnd"/>
      <w:r w:rsidRPr="00A0788E">
        <w:t xml:space="preserve"> и Вопросами исследовательских комиссий. Предлагаемые вопросы для обсуждения приведены в Приложении 1.</w:t>
      </w:r>
    </w:p>
    <w:p w14:paraId="33742276" w14:textId="6DD7A7E3" w:rsidR="005E1415" w:rsidRPr="00A0788E" w:rsidRDefault="005E1415" w:rsidP="005E1415">
      <w:pPr>
        <w:rPr>
          <w:bCs/>
        </w:rPr>
      </w:pPr>
      <w:r w:rsidRPr="00A0788E">
        <w:t>Участники РГ-СОП-</w:t>
      </w:r>
      <w:proofErr w:type="spellStart"/>
      <w:r w:rsidRPr="00A0788E">
        <w:t>КГРЭ</w:t>
      </w:r>
      <w:proofErr w:type="spellEnd"/>
      <w:r w:rsidRPr="00A0788E">
        <w:t xml:space="preserve"> согласовали данные предложения и представят их </w:t>
      </w:r>
      <w:r w:rsidR="005920F7" w:rsidRPr="00A0788E">
        <w:t xml:space="preserve">в качестве вклада </w:t>
      </w:r>
      <w:r w:rsidRPr="00A0788E">
        <w:rPr>
          <w:bCs/>
        </w:rPr>
        <w:t xml:space="preserve">Рабочей группе </w:t>
      </w:r>
      <w:proofErr w:type="spellStart"/>
      <w:r w:rsidRPr="00A0788E">
        <w:rPr>
          <w:bCs/>
        </w:rPr>
        <w:t>КГРЭ</w:t>
      </w:r>
      <w:proofErr w:type="spellEnd"/>
      <w:r w:rsidRPr="00A0788E">
        <w:rPr>
          <w:bCs/>
        </w:rPr>
        <w:t xml:space="preserve"> по подготовке </w:t>
      </w:r>
      <w:proofErr w:type="spellStart"/>
      <w:r w:rsidRPr="00A0788E">
        <w:rPr>
          <w:bCs/>
        </w:rPr>
        <w:t>ВКРЭ</w:t>
      </w:r>
      <w:proofErr w:type="spellEnd"/>
      <w:r w:rsidRPr="00A0788E">
        <w:rPr>
          <w:bCs/>
        </w:rPr>
        <w:t xml:space="preserve"> (РГ-</w:t>
      </w:r>
      <w:proofErr w:type="spellStart"/>
      <w:r w:rsidRPr="00A0788E">
        <w:rPr>
          <w:bCs/>
        </w:rPr>
        <w:t>Подг</w:t>
      </w:r>
      <w:proofErr w:type="spellEnd"/>
      <w:r w:rsidRPr="00A0788E">
        <w:rPr>
          <w:bCs/>
        </w:rPr>
        <w:t>-</w:t>
      </w:r>
      <w:proofErr w:type="spellStart"/>
      <w:r w:rsidRPr="00A0788E">
        <w:rPr>
          <w:bCs/>
        </w:rPr>
        <w:t>КГРЭ</w:t>
      </w:r>
      <w:proofErr w:type="spellEnd"/>
      <w:r w:rsidRPr="00A0788E">
        <w:rPr>
          <w:bCs/>
        </w:rPr>
        <w:t xml:space="preserve">) и Рабочей группе </w:t>
      </w:r>
      <w:proofErr w:type="spellStart"/>
      <w:r w:rsidRPr="00A0788E">
        <w:rPr>
          <w:bCs/>
        </w:rPr>
        <w:t>КГРЭ</w:t>
      </w:r>
      <w:proofErr w:type="spellEnd"/>
      <w:r w:rsidRPr="00A0788E">
        <w:rPr>
          <w:bCs/>
        </w:rPr>
        <w:t xml:space="preserve"> по Резолюциям, Декларации и тематическим приоритетам (РГ-</w:t>
      </w:r>
      <w:proofErr w:type="spellStart"/>
      <w:r w:rsidRPr="00A0788E">
        <w:rPr>
          <w:bCs/>
        </w:rPr>
        <w:t>РДТП</w:t>
      </w:r>
      <w:proofErr w:type="spellEnd"/>
      <w:r w:rsidRPr="00A0788E">
        <w:rPr>
          <w:bCs/>
        </w:rPr>
        <w:t>-</w:t>
      </w:r>
      <w:proofErr w:type="spellStart"/>
      <w:r w:rsidRPr="00A0788E">
        <w:rPr>
          <w:bCs/>
        </w:rPr>
        <w:t>КГРЭ</w:t>
      </w:r>
      <w:proofErr w:type="spellEnd"/>
      <w:r w:rsidRPr="00A0788E">
        <w:rPr>
          <w:bCs/>
        </w:rPr>
        <w:t xml:space="preserve">). </w:t>
      </w:r>
    </w:p>
    <w:p w14:paraId="095ACAE2" w14:textId="77777777" w:rsidR="005E1415" w:rsidRPr="00A0788E" w:rsidRDefault="005E1415" w:rsidP="005E1415">
      <w:pPr>
        <w:pStyle w:val="Headingb"/>
      </w:pPr>
      <w:r w:rsidRPr="00A0788E">
        <w:t>Опрос Членов о приоритетах целей и задач МСЭ-D</w:t>
      </w:r>
    </w:p>
    <w:p w14:paraId="7B25F48C" w14:textId="77777777" w:rsidR="005E1415" w:rsidRPr="00A0788E" w:rsidRDefault="005E1415" w:rsidP="005E1415">
      <w:r w:rsidRPr="00A0788E">
        <w:t>Среди участников РГ-СОП-</w:t>
      </w:r>
      <w:proofErr w:type="spellStart"/>
      <w:r w:rsidRPr="00A0788E">
        <w:t>КГРЭ</w:t>
      </w:r>
      <w:proofErr w:type="spellEnd"/>
      <w:r w:rsidRPr="00A0788E">
        <w:t xml:space="preserve"> был проведен неофициальный опрос для оценки их мнений о приоритетах целей и задач МСЭ-D; </w:t>
      </w:r>
      <w:hyperlink r:id="rId27" w:history="1">
        <w:r w:rsidRPr="00A0788E">
          <w:rPr>
            <w:rStyle w:val="Hyperlink"/>
          </w:rPr>
          <w:t>результаты были представлены</w:t>
        </w:r>
      </w:hyperlink>
      <w:r w:rsidRPr="00A0788E">
        <w:t xml:space="preserve"> Секретариатом.</w:t>
      </w:r>
    </w:p>
    <w:p w14:paraId="7A23A4C1" w14:textId="77777777" w:rsidR="005E1415" w:rsidRPr="00A0788E" w:rsidRDefault="005E1415" w:rsidP="005E1415">
      <w:pPr>
        <w:rPr>
          <w:bCs/>
        </w:rPr>
      </w:pPr>
      <w:r w:rsidRPr="00A0788E">
        <w:rPr>
          <w:bCs/>
        </w:rPr>
        <w:lastRenderedPageBreak/>
        <w:t>Как показано на Диаграмме 1, ниже, участники указали, что из четырех задач МСЭ-D наивысшим приоритетом является Задача 4 (Информационное общество для всех), за ней следуют Задача 3 (Благоприятная среда) и 2 (Современная и защищенная инфраструктура). Задача 1 (Координация) в среднем была оценена значительно ниже, чем остальные три.</w:t>
      </w:r>
    </w:p>
    <w:p w14:paraId="447470BB" w14:textId="77777777" w:rsidR="005E1415" w:rsidRPr="00A0788E" w:rsidRDefault="005E1415" w:rsidP="009A0A12">
      <w:pPr>
        <w:pStyle w:val="FigureNo"/>
        <w:spacing w:before="240"/>
        <w:rPr>
          <w:lang w:val="ru-RU"/>
        </w:rPr>
      </w:pPr>
      <w:r w:rsidRPr="00A0788E">
        <w:rPr>
          <w:lang w:val="ru-RU"/>
        </w:rPr>
        <w:t>Диаграмма 1</w:t>
      </w:r>
    </w:p>
    <w:p w14:paraId="42159013" w14:textId="77777777" w:rsidR="005E1415" w:rsidRPr="00A0788E" w:rsidRDefault="005E1415" w:rsidP="005E1415">
      <w:pPr>
        <w:pStyle w:val="Figuretitle"/>
        <w:rPr>
          <w:lang w:val="ru-RU"/>
        </w:rPr>
      </w:pPr>
      <w:r w:rsidRPr="00A0788E">
        <w:rPr>
          <w:lang w:val="ru-RU"/>
        </w:rPr>
        <w:t>Ранжирование задач МСЭ-D по приоритетности</w:t>
      </w:r>
    </w:p>
    <w:p w14:paraId="5044F015" w14:textId="77777777" w:rsidR="005E1415" w:rsidRPr="00A0788E" w:rsidRDefault="005E1415" w:rsidP="005E1415">
      <w:pPr>
        <w:pStyle w:val="Figure"/>
        <w:rPr>
          <w:bCs/>
          <w:lang w:val="ru-RU"/>
        </w:rPr>
      </w:pPr>
      <w:r w:rsidRPr="00A0788E">
        <w:rPr>
          <w:lang w:val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DE4FF3" wp14:editId="4AAE1BAE">
                <wp:simplePos x="0" y="0"/>
                <wp:positionH relativeFrom="column">
                  <wp:posOffset>238201</wp:posOffset>
                </wp:positionH>
                <wp:positionV relativeFrom="paragraph">
                  <wp:posOffset>4166</wp:posOffset>
                </wp:positionV>
                <wp:extent cx="5844315" cy="236873"/>
                <wp:effectExtent l="0" t="0" r="444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4315" cy="236873"/>
                          <a:chOff x="7109" y="5360"/>
                          <a:chExt cx="5679410" cy="23749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2547821" y="35366"/>
                            <a:ext cx="1079658" cy="1875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EF5F559" w14:textId="77777777" w:rsidR="005E1415" w:rsidRPr="009319BF" w:rsidRDefault="005E1415" w:rsidP="005E1415">
                              <w:pPr>
                                <w:spacing w:befor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Первый выбор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278762" y="35383"/>
                            <a:ext cx="1407757" cy="1871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9AA9ED" w14:textId="77777777" w:rsidR="005E1415" w:rsidRPr="009319BF" w:rsidRDefault="005E1415" w:rsidP="005E1415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Последний выбор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8096" y="7316"/>
                            <a:ext cx="1282700" cy="2140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F41B9A" w14:textId="77777777" w:rsidR="005E1415" w:rsidRPr="00221775" w:rsidRDefault="005E1415" w:rsidP="005E1415">
                              <w:pPr>
                                <w:spacing w:before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Задача МСЭ</w:t>
                              </w:r>
                              <w:r w:rsidRPr="00221775">
                                <w:rPr>
                                  <w:b/>
                                  <w:bCs/>
                                  <w:lang w:val="fr-FR"/>
                                </w:rPr>
                                <w:t>-D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7109" y="5360"/>
                            <a:ext cx="618462" cy="237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D62A03" w14:textId="77777777" w:rsidR="005E1415" w:rsidRPr="009319BF" w:rsidRDefault="005E1415" w:rsidP="005E1415">
                              <w:pPr>
                                <w:spacing w:before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Ранг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DE4FF3" id="Group 11" o:spid="_x0000_s1026" style="position:absolute;left:0;text-align:left;margin-left:18.75pt;margin-top:.35pt;width:460.2pt;height:18.65pt;z-index:251660288;mso-width-relative:margin;mso-height-relative:margin" coordorigin="71,53" coordsize="56794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5478;top:353;width:1079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" fillcolor="white [3201]" stroked="f" strokeweight=".5pt">
                  <v:textbox inset="0,0,0,0">
                    <w:txbxContent>
                      <w:p w14:paraId="7EF5F559" w14:textId="77777777" w:rsidR="005E1415" w:rsidRPr="009319BF" w:rsidRDefault="005E1415" w:rsidP="005E1415">
                        <w:pPr>
                          <w:spacing w:befor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Первый выбор</w:t>
                        </w:r>
                      </w:p>
                    </w:txbxContent>
                  </v:textbox>
                </v:shape>
                <v:shape id="Text Box 7" o:spid="_x0000_s1028" type="#_x0000_t202" style="position:absolute;left:42787;top:353;width:14078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" fillcolor="white [3201]" stroked="f" strokeweight=".5pt">
                  <v:textbox inset="0,0,0,0">
                    <w:txbxContent>
                      <w:p w14:paraId="6A9AA9ED" w14:textId="77777777" w:rsidR="005E1415" w:rsidRPr="009319BF" w:rsidRDefault="005E1415" w:rsidP="005E1415">
                        <w:pPr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Последний выбор</w:t>
                        </w:r>
                      </w:p>
                    </w:txbxContent>
                  </v:textbox>
                </v:shape>
                <v:shape id="Text Box 5" o:spid="_x0000_s1029" type="#_x0000_t202" style="position:absolute;left:7680;top:73;width:12827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" fillcolor="white [3201]" stroked="f" strokeweight=".5pt">
                  <v:textbox inset="0,0,0,0">
                    <w:txbxContent>
                      <w:p w14:paraId="28F41B9A" w14:textId="77777777" w:rsidR="005E1415" w:rsidRPr="00221775" w:rsidRDefault="005E1415" w:rsidP="005E1415">
                        <w:pPr>
                          <w:spacing w:before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Задача МСЭ</w:t>
                        </w:r>
                        <w:r w:rsidRPr="00221775">
                          <w:rPr>
                            <w:b/>
                            <w:bCs/>
                            <w:lang w:val="fr-FR"/>
                          </w:rPr>
                          <w:t>-D</w:t>
                        </w:r>
                      </w:p>
                    </w:txbxContent>
                  </v:textbox>
                </v:shape>
                <v:shape id="Text Box 4" o:spid="_x0000_s1030" type="#_x0000_t202" style="position:absolute;left:71;top:53;width:6184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" fillcolor="white [3201]" stroked="f" strokeweight=".5pt">
                  <v:textbox inset="0,0,0,0">
                    <w:txbxContent>
                      <w:p w14:paraId="4FD62A03" w14:textId="77777777" w:rsidR="005E1415" w:rsidRPr="009319BF" w:rsidRDefault="005E1415" w:rsidP="005E1415">
                        <w:pPr>
                          <w:spacing w:before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Ранг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0788E">
        <w:rPr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8CC8A" wp14:editId="137B73F2">
                <wp:simplePos x="0" y="0"/>
                <wp:positionH relativeFrom="column">
                  <wp:posOffset>230886</wp:posOffset>
                </wp:positionH>
                <wp:positionV relativeFrom="paragraph">
                  <wp:posOffset>267513</wp:posOffset>
                </wp:positionV>
                <wp:extent cx="2677719" cy="914400"/>
                <wp:effectExtent l="0" t="0" r="889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71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C3AEA5" w14:textId="77777777" w:rsidR="005E1415" w:rsidRPr="009319BF" w:rsidRDefault="005E1415" w:rsidP="005E1415">
                            <w:pPr>
                              <w:tabs>
                                <w:tab w:val="clear" w:pos="794"/>
                                <w:tab w:val="left" w:pos="284"/>
                              </w:tabs>
                              <w:spacing w:before="0" w:after="1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>1)</w:t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>.4: Информационное общество для всех</w:t>
                            </w:r>
                          </w:p>
                          <w:p w14:paraId="100FA6CB" w14:textId="77777777" w:rsidR="005E1415" w:rsidRPr="009319BF" w:rsidRDefault="005E1415" w:rsidP="005E1415">
                            <w:pPr>
                              <w:tabs>
                                <w:tab w:val="clear" w:pos="794"/>
                                <w:tab w:val="left" w:pos="284"/>
                              </w:tabs>
                              <w:spacing w:before="0" w:after="16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>2)</w:t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>.3: Благоприятная среда</w:t>
                            </w:r>
                          </w:p>
                          <w:p w14:paraId="437E6BB9" w14:textId="77777777" w:rsidR="005E1415" w:rsidRPr="009319BF" w:rsidRDefault="005E1415" w:rsidP="005E1415">
                            <w:pPr>
                              <w:tabs>
                                <w:tab w:val="clear" w:pos="794"/>
                                <w:tab w:val="left" w:pos="284"/>
                              </w:tabs>
                              <w:spacing w:before="0" w:after="16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>3)</w:t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>.2: Современная и защищенная инфраструктура</w:t>
                            </w:r>
                          </w:p>
                          <w:p w14:paraId="63F777F7" w14:textId="77777777" w:rsidR="005E1415" w:rsidRPr="009319BF" w:rsidRDefault="005E1415" w:rsidP="005E1415">
                            <w:pPr>
                              <w:tabs>
                                <w:tab w:val="clear" w:pos="794"/>
                                <w:tab w:val="left" w:pos="284"/>
                              </w:tabs>
                              <w:spacing w:before="0" w:after="16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>4)</w:t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  <w:lang w:val="fr-FR"/>
                              </w:rPr>
                              <w:t>D</w:t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>.1: Координация</w:t>
                            </w:r>
                          </w:p>
                          <w:p w14:paraId="27C21DD1" w14:textId="77777777" w:rsidR="005E1415" w:rsidRPr="009319BF" w:rsidRDefault="005E1415" w:rsidP="005E1415">
                            <w:pPr>
                              <w:tabs>
                                <w:tab w:val="clear" w:pos="794"/>
                                <w:tab w:val="left" w:pos="426"/>
                              </w:tabs>
                              <w:spacing w:before="0"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8CC8A" id="Text Box 8" o:spid="_x0000_s1031" type="#_x0000_t202" style="position:absolute;left:0;text-align:left;margin-left:18.2pt;margin-top:21.05pt;width:210.8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" fillcolor="white [3201]" stroked="f" strokeweight=".5pt">
                <v:textbox inset="0,0,0,0">
                  <w:txbxContent>
                    <w:p w14:paraId="0AC3AEA5" w14:textId="77777777" w:rsidR="005E1415" w:rsidRPr="009319BF" w:rsidRDefault="005E1415" w:rsidP="005E1415">
                      <w:pPr>
                        <w:tabs>
                          <w:tab w:val="clear" w:pos="794"/>
                          <w:tab w:val="left" w:pos="284"/>
                        </w:tabs>
                        <w:spacing w:before="0" w:after="120"/>
                        <w:rPr>
                          <w:bCs/>
                          <w:sz w:val="18"/>
                          <w:szCs w:val="18"/>
                        </w:rPr>
                      </w:pPr>
                      <w:r w:rsidRPr="009319BF">
                        <w:rPr>
                          <w:bCs/>
                          <w:sz w:val="18"/>
                          <w:szCs w:val="18"/>
                        </w:rPr>
                        <w:t>1)</w:t>
                      </w:r>
                      <w:r w:rsidRPr="009319BF"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Pr="009319BF">
                        <w:rPr>
                          <w:bCs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9319BF">
                        <w:rPr>
                          <w:bCs/>
                          <w:sz w:val="18"/>
                          <w:szCs w:val="18"/>
                        </w:rPr>
                        <w:t>.4: Информационное общество для всех</w:t>
                      </w:r>
                    </w:p>
                    <w:p w14:paraId="100FA6CB" w14:textId="77777777" w:rsidR="005E1415" w:rsidRPr="009319BF" w:rsidRDefault="005E1415" w:rsidP="005E1415">
                      <w:pPr>
                        <w:tabs>
                          <w:tab w:val="clear" w:pos="794"/>
                          <w:tab w:val="left" w:pos="284"/>
                        </w:tabs>
                        <w:spacing w:before="0" w:after="160"/>
                        <w:rPr>
                          <w:bCs/>
                          <w:sz w:val="18"/>
                          <w:szCs w:val="18"/>
                        </w:rPr>
                      </w:pPr>
                      <w:r w:rsidRPr="009319BF">
                        <w:rPr>
                          <w:bCs/>
                          <w:sz w:val="18"/>
                          <w:szCs w:val="18"/>
                        </w:rPr>
                        <w:t>2)</w:t>
                      </w:r>
                      <w:r w:rsidRPr="009319BF"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Pr="009319BF">
                        <w:rPr>
                          <w:bCs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9319BF">
                        <w:rPr>
                          <w:bCs/>
                          <w:sz w:val="18"/>
                          <w:szCs w:val="18"/>
                        </w:rPr>
                        <w:t>.3: Благоприятная среда</w:t>
                      </w:r>
                    </w:p>
                    <w:p w14:paraId="437E6BB9" w14:textId="77777777" w:rsidR="005E1415" w:rsidRPr="009319BF" w:rsidRDefault="005E1415" w:rsidP="005E1415">
                      <w:pPr>
                        <w:tabs>
                          <w:tab w:val="clear" w:pos="794"/>
                          <w:tab w:val="left" w:pos="284"/>
                        </w:tabs>
                        <w:spacing w:before="0" w:after="160"/>
                        <w:rPr>
                          <w:bCs/>
                          <w:sz w:val="18"/>
                          <w:szCs w:val="18"/>
                        </w:rPr>
                      </w:pPr>
                      <w:r w:rsidRPr="009319BF">
                        <w:rPr>
                          <w:bCs/>
                          <w:sz w:val="18"/>
                          <w:szCs w:val="18"/>
                        </w:rPr>
                        <w:t>3)</w:t>
                      </w:r>
                      <w:r w:rsidRPr="009319BF"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Pr="009319BF">
                        <w:rPr>
                          <w:bCs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9319BF">
                        <w:rPr>
                          <w:bCs/>
                          <w:sz w:val="18"/>
                          <w:szCs w:val="18"/>
                        </w:rPr>
                        <w:t>.2: Современная и защищенная инфраструктура</w:t>
                      </w:r>
                    </w:p>
                    <w:p w14:paraId="63F777F7" w14:textId="77777777" w:rsidR="005E1415" w:rsidRPr="009319BF" w:rsidRDefault="005E1415" w:rsidP="005E1415">
                      <w:pPr>
                        <w:tabs>
                          <w:tab w:val="clear" w:pos="794"/>
                          <w:tab w:val="left" w:pos="284"/>
                        </w:tabs>
                        <w:spacing w:before="0" w:after="160"/>
                        <w:rPr>
                          <w:bCs/>
                          <w:sz w:val="18"/>
                          <w:szCs w:val="18"/>
                        </w:rPr>
                      </w:pPr>
                      <w:r w:rsidRPr="009319BF">
                        <w:rPr>
                          <w:bCs/>
                          <w:sz w:val="18"/>
                          <w:szCs w:val="18"/>
                        </w:rPr>
                        <w:t>4)</w:t>
                      </w:r>
                      <w:r w:rsidRPr="009319BF"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Pr="009319BF">
                        <w:rPr>
                          <w:bCs/>
                          <w:sz w:val="18"/>
                          <w:szCs w:val="18"/>
                          <w:lang w:val="fr-FR"/>
                        </w:rPr>
                        <w:t>D</w:t>
                      </w:r>
                      <w:r w:rsidRPr="009319BF">
                        <w:rPr>
                          <w:bCs/>
                          <w:sz w:val="18"/>
                          <w:szCs w:val="18"/>
                        </w:rPr>
                        <w:t>.1: Координация</w:t>
                      </w:r>
                    </w:p>
                    <w:p w14:paraId="27C21DD1" w14:textId="77777777" w:rsidR="005E1415" w:rsidRPr="009319BF" w:rsidRDefault="005E1415" w:rsidP="005E1415">
                      <w:pPr>
                        <w:tabs>
                          <w:tab w:val="clear" w:pos="794"/>
                          <w:tab w:val="left" w:pos="426"/>
                        </w:tabs>
                        <w:spacing w:before="0" w:after="120"/>
                      </w:pPr>
                    </w:p>
                  </w:txbxContent>
                </v:textbox>
              </v:shape>
            </w:pict>
          </mc:Fallback>
        </mc:AlternateContent>
      </w:r>
      <w:r w:rsidRPr="00A0788E">
        <w:rPr>
          <w:lang w:val="ru-RU"/>
        </w:rPr>
        <w:drawing>
          <wp:inline distT="0" distB="0" distL="0" distR="0" wp14:anchorId="021BCC08" wp14:editId="7F6EFC76">
            <wp:extent cx="5250815" cy="1239113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02035" cy="127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B44E5" w14:textId="6AB6C431" w:rsidR="005E1415" w:rsidRPr="00A0788E" w:rsidRDefault="005E1415" w:rsidP="005E1415">
      <w:pPr>
        <w:rPr>
          <w:bCs/>
        </w:rPr>
      </w:pPr>
      <w:r w:rsidRPr="00A0788E">
        <w:rPr>
          <w:bCs/>
        </w:rPr>
        <w:t>Среди целей Цель 2 (Открытость) и Цель 1 (Рост), очевидно, были приоритетными для большинства респондентов. Другие три цели (Инновации, Устойчивость и Партнерства) оценивались большинством респондентов как менее приоритетные. Результаты далее</w:t>
      </w:r>
      <w:r w:rsidR="008C70CA" w:rsidRPr="00A0788E">
        <w:rPr>
          <w:bCs/>
        </w:rPr>
        <w:t xml:space="preserve"> показаны</w:t>
      </w:r>
      <w:r w:rsidRPr="00A0788E">
        <w:rPr>
          <w:bCs/>
        </w:rPr>
        <w:t xml:space="preserve"> на Диаграмме 2.</w:t>
      </w:r>
    </w:p>
    <w:p w14:paraId="4E4EFB47" w14:textId="77777777" w:rsidR="005E1415" w:rsidRPr="00A0788E" w:rsidRDefault="005E1415" w:rsidP="009A0A12">
      <w:pPr>
        <w:pStyle w:val="FigureNo"/>
        <w:spacing w:before="240"/>
        <w:rPr>
          <w:lang w:val="ru-RU"/>
        </w:rPr>
      </w:pPr>
      <w:r w:rsidRPr="00A0788E">
        <w:rPr>
          <w:lang w:val="ru-RU"/>
        </w:rPr>
        <w:t>Диаграмма 2</w:t>
      </w:r>
    </w:p>
    <w:p w14:paraId="470AB6D2" w14:textId="77777777" w:rsidR="005E1415" w:rsidRPr="00A0788E" w:rsidRDefault="005E1415" w:rsidP="005E1415">
      <w:pPr>
        <w:pStyle w:val="Figuretitle"/>
        <w:rPr>
          <w:lang w:val="ru-RU"/>
        </w:rPr>
      </w:pPr>
      <w:r w:rsidRPr="00A0788E">
        <w:rPr>
          <w:lang w:val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D8257E" wp14:editId="3046CA65">
                <wp:simplePos x="0" y="0"/>
                <wp:positionH relativeFrom="column">
                  <wp:posOffset>790658</wp:posOffset>
                </wp:positionH>
                <wp:positionV relativeFrom="paragraph">
                  <wp:posOffset>444748</wp:posOffset>
                </wp:positionV>
                <wp:extent cx="4709899" cy="1486002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9899" cy="1486002"/>
                          <a:chOff x="7618" y="-10795"/>
                          <a:chExt cx="4709899" cy="1496797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73152" y="241402"/>
                            <a:ext cx="1627888" cy="1244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8C95DB" w14:textId="77777777" w:rsidR="005E1415" w:rsidRPr="00651EEE" w:rsidRDefault="005E1415" w:rsidP="005E1415">
                              <w:pPr>
                                <w:tabs>
                                  <w:tab w:val="clear" w:pos="794"/>
                                  <w:tab w:val="left" w:pos="426"/>
                                </w:tabs>
                                <w:spacing w:before="0" w:after="160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>1)</w:t>
                              </w: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ab/>
                                <w:t>Цель 2 – Открытость</w:t>
                              </w:r>
                            </w:p>
                            <w:p w14:paraId="3F5DB4A5" w14:textId="77777777" w:rsidR="005E1415" w:rsidRPr="00651EEE" w:rsidRDefault="005E1415" w:rsidP="005E1415">
                              <w:pPr>
                                <w:tabs>
                                  <w:tab w:val="clear" w:pos="794"/>
                                  <w:tab w:val="left" w:pos="426"/>
                                </w:tabs>
                                <w:spacing w:before="0" w:after="1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>2)</w:t>
                              </w: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ab/>
                                <w:t>Цель 1 –</w:t>
                              </w:r>
                              <w:r w:rsidRPr="00894BD1">
                                <w:rPr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51EEE">
                                <w:rPr>
                                  <w:sz w:val="18"/>
                                  <w:szCs w:val="18"/>
                                </w:rPr>
                                <w:t>Рост</w:t>
                              </w:r>
                            </w:p>
                            <w:p w14:paraId="08E7FFBA" w14:textId="77777777" w:rsidR="005E1415" w:rsidRPr="00651EEE" w:rsidRDefault="005E1415" w:rsidP="005E1415">
                              <w:pPr>
                                <w:tabs>
                                  <w:tab w:val="clear" w:pos="794"/>
                                  <w:tab w:val="left" w:pos="426"/>
                                </w:tabs>
                                <w:spacing w:before="0" w:after="160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>3)</w:t>
                              </w: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ab/>
                                <w:t>Цель 4 – Инновации</w:t>
                              </w:r>
                            </w:p>
                            <w:p w14:paraId="474A379F" w14:textId="77777777" w:rsidR="005E1415" w:rsidRPr="00651EEE" w:rsidRDefault="005E1415" w:rsidP="005E1415">
                              <w:pPr>
                                <w:tabs>
                                  <w:tab w:val="clear" w:pos="794"/>
                                  <w:tab w:val="left" w:pos="426"/>
                                </w:tabs>
                                <w:spacing w:before="0" w:after="160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>4)</w:t>
                              </w: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ab/>
                                <w:t>Цель 3 – Устойчивость</w:t>
                              </w:r>
                            </w:p>
                            <w:p w14:paraId="05449952" w14:textId="207DB6C0" w:rsidR="005E1415" w:rsidRPr="00221775" w:rsidRDefault="005E1415" w:rsidP="005E1415">
                              <w:pPr>
                                <w:tabs>
                                  <w:tab w:val="clear" w:pos="794"/>
                                  <w:tab w:val="left" w:pos="426"/>
                                </w:tabs>
                                <w:spacing w:before="0" w:after="160"/>
                              </w:pP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>5)</w:t>
                              </w: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ab/>
                                <w:t>Цель 5 – Партнерства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7618" y="-10795"/>
                            <a:ext cx="523875" cy="237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003E18" w14:textId="77777777" w:rsidR="005E1415" w:rsidRPr="00651EEE" w:rsidRDefault="005E1415" w:rsidP="005E1415">
                              <w:pPr>
                                <w:spacing w:before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Ранг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94929" y="-10477"/>
                            <a:ext cx="812800" cy="2304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54C4B27" w14:textId="77777777" w:rsidR="005E1415" w:rsidRPr="00651EEE" w:rsidRDefault="005E1415" w:rsidP="005E1415">
                              <w:pPr>
                                <w:spacing w:before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Цель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792860" y="0"/>
                            <a:ext cx="91567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3FD7FC7" w14:textId="77777777" w:rsidR="005E1415" w:rsidRPr="00651EEE" w:rsidRDefault="005E1415" w:rsidP="005E1415">
                              <w:pPr>
                                <w:spacing w:befor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Первый выбор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533242" y="0"/>
                            <a:ext cx="1184275" cy="2158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FD9E86" w14:textId="77777777" w:rsidR="005E1415" w:rsidRPr="00651EEE" w:rsidRDefault="005E1415" w:rsidP="005E1415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Последний выбор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8257E" id="Group 17" o:spid="_x0000_s1032" style="position:absolute;left:0;text-align:left;margin-left:62.25pt;margin-top:35pt;width:370.85pt;height:117pt;z-index:251661312;mso-width-relative:margin;mso-height-relative:margin" coordorigin="76,-107" coordsize="47098,1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3" type="#_x0000_t202" style="position:absolute;left:731;top:2414;width:16279;height:1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" fillcolor="white [3201]" stroked="f" strokeweight=".5pt">
                  <v:textbox inset="0,0,0,0">
                    <w:txbxContent>
                      <w:p w14:paraId="2F8C95DB" w14:textId="77777777" w:rsidR="005E1415" w:rsidRPr="00651EEE" w:rsidRDefault="005E1415" w:rsidP="005E1415">
                        <w:pPr>
                          <w:tabs>
                            <w:tab w:val="clear" w:pos="794"/>
                            <w:tab w:val="left" w:pos="426"/>
                          </w:tabs>
                          <w:spacing w:before="0" w:after="160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>1)</w:t>
                        </w: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ab/>
                          <w:t>Цель 2 – Открытость</w:t>
                        </w:r>
                      </w:p>
                      <w:p w14:paraId="3F5DB4A5" w14:textId="77777777" w:rsidR="005E1415" w:rsidRPr="00651EEE" w:rsidRDefault="005E1415" w:rsidP="005E1415">
                        <w:pPr>
                          <w:tabs>
                            <w:tab w:val="clear" w:pos="794"/>
                            <w:tab w:val="left" w:pos="426"/>
                          </w:tabs>
                          <w:spacing w:before="0" w:after="160"/>
                          <w:rPr>
                            <w:sz w:val="18"/>
                            <w:szCs w:val="18"/>
                          </w:rPr>
                        </w:pP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>2)</w:t>
                        </w: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ab/>
                          <w:t>Цель 1 –</w:t>
                        </w:r>
                        <w:r w:rsidRPr="00894BD1">
                          <w:rPr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651EEE">
                          <w:rPr>
                            <w:sz w:val="18"/>
                            <w:szCs w:val="18"/>
                          </w:rPr>
                          <w:t>Рост</w:t>
                        </w:r>
                      </w:p>
                      <w:p w14:paraId="08E7FFBA" w14:textId="77777777" w:rsidR="005E1415" w:rsidRPr="00651EEE" w:rsidRDefault="005E1415" w:rsidP="005E1415">
                        <w:pPr>
                          <w:tabs>
                            <w:tab w:val="clear" w:pos="794"/>
                            <w:tab w:val="left" w:pos="426"/>
                          </w:tabs>
                          <w:spacing w:before="0" w:after="160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>3)</w:t>
                        </w: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ab/>
                          <w:t>Цель 4 – Инновации</w:t>
                        </w:r>
                      </w:p>
                      <w:p w14:paraId="474A379F" w14:textId="77777777" w:rsidR="005E1415" w:rsidRPr="00651EEE" w:rsidRDefault="005E1415" w:rsidP="005E1415">
                        <w:pPr>
                          <w:tabs>
                            <w:tab w:val="clear" w:pos="794"/>
                            <w:tab w:val="left" w:pos="426"/>
                          </w:tabs>
                          <w:spacing w:before="0" w:after="160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>4)</w:t>
                        </w: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ab/>
                          <w:t>Цель 3 – Устойчивость</w:t>
                        </w:r>
                      </w:p>
                      <w:p w14:paraId="05449952" w14:textId="207DB6C0" w:rsidR="005E1415" w:rsidRPr="00221775" w:rsidRDefault="005E1415" w:rsidP="005E1415">
                        <w:pPr>
                          <w:tabs>
                            <w:tab w:val="clear" w:pos="794"/>
                            <w:tab w:val="left" w:pos="426"/>
                          </w:tabs>
                          <w:spacing w:before="0" w:after="160"/>
                        </w:pP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>5)</w:t>
                        </w: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ab/>
                          <w:t>Цель 5 – Партнерства</w:t>
                        </w:r>
                      </w:p>
                    </w:txbxContent>
                  </v:textbox>
                </v:shape>
                <v:shape id="Text Box 12" o:spid="_x0000_s1034" type="#_x0000_t202" style="position:absolute;left:76;top:-107;width:5238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" fillcolor="white [3201]" stroked="f" strokeweight=".5pt">
                  <v:textbox inset="0,0,0,0">
                    <w:txbxContent>
                      <w:p w14:paraId="16003E18" w14:textId="77777777" w:rsidR="005E1415" w:rsidRPr="00651EEE" w:rsidRDefault="005E1415" w:rsidP="005E1415">
                        <w:pPr>
                          <w:spacing w:before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Ранг</w:t>
                        </w:r>
                      </w:p>
                    </w:txbxContent>
                  </v:textbox>
                </v:shape>
                <v:shape id="Text Box 10" o:spid="_x0000_s1035" type="#_x0000_t202" style="position:absolute;left:6949;top:-104;width:812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" fillcolor="white [3201]" stroked="f" strokeweight=".5pt">
                  <v:textbox inset="0,0,0,0">
                    <w:txbxContent>
                      <w:p w14:paraId="154C4B27" w14:textId="77777777" w:rsidR="005E1415" w:rsidRPr="00651EEE" w:rsidRDefault="005E1415" w:rsidP="005E1415">
                        <w:pPr>
                          <w:spacing w:before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Цель</w:t>
                        </w:r>
                      </w:p>
                    </w:txbxContent>
                  </v:textbox>
                </v:shape>
                <v:shape id="Text Box 14" o:spid="_x0000_s1036" type="#_x0000_t202" style="position:absolute;left:17928;width:9157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" fillcolor="white [3201]" stroked="f" strokeweight=".5pt">
                  <v:textbox inset="0,0,0,0">
                    <w:txbxContent>
                      <w:p w14:paraId="33FD7FC7" w14:textId="77777777" w:rsidR="005E1415" w:rsidRPr="00651EEE" w:rsidRDefault="005E1415" w:rsidP="005E1415">
                        <w:pPr>
                          <w:spacing w:befor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Первый выбор</w:t>
                        </w:r>
                      </w:p>
                    </w:txbxContent>
                  </v:textbox>
                </v:shape>
                <v:shape id="Text Box 15" o:spid="_x0000_s1037" type="#_x0000_t202" style="position:absolute;left:35332;width:1184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" fillcolor="white [3201]" stroked="f" strokeweight=".5pt">
                  <v:textbox inset="0,0,0,0">
                    <w:txbxContent>
                      <w:p w14:paraId="05FD9E86" w14:textId="77777777" w:rsidR="005E1415" w:rsidRPr="00651EEE" w:rsidRDefault="005E1415" w:rsidP="005E1415">
                        <w:pPr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Последний выбор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0788E">
        <w:rPr>
          <w:lang w:val="ru-RU"/>
        </w:rPr>
        <w:t>Ранжирование целей по приоритетности</w:t>
      </w:r>
    </w:p>
    <w:p w14:paraId="011482F0" w14:textId="77777777" w:rsidR="005E1415" w:rsidRPr="00A0788E" w:rsidRDefault="005E1415" w:rsidP="005E1415">
      <w:pPr>
        <w:pStyle w:val="Figure"/>
        <w:rPr>
          <w:lang w:val="ru-RU"/>
        </w:rPr>
      </w:pPr>
      <w:r w:rsidRPr="00A0788E">
        <w:rPr>
          <w:lang w:val="ru-RU"/>
        </w:rPr>
        <w:drawing>
          <wp:inline distT="0" distB="0" distL="0" distR="0" wp14:anchorId="1AE08FCC" wp14:editId="33F934FE">
            <wp:extent cx="4569450" cy="1473200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50558" cy="149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FF334" w14:textId="77777777" w:rsidR="005E1415" w:rsidRPr="00A0788E" w:rsidRDefault="005E1415" w:rsidP="005E1415">
      <w:r w:rsidRPr="00A0788E">
        <w:t>Участники РГ-СОП-</w:t>
      </w:r>
      <w:proofErr w:type="spellStart"/>
      <w:r w:rsidRPr="00A0788E">
        <w:t>КГРЭ</w:t>
      </w:r>
      <w:proofErr w:type="spellEnd"/>
      <w:r w:rsidRPr="00A0788E">
        <w:t xml:space="preserve"> согласились с результатами опроса и приняли решение на основе консенсуса представить данную систему приоритетов целей и задач МСЭ-D вниманию </w:t>
      </w:r>
      <w:proofErr w:type="spellStart"/>
      <w:r w:rsidRPr="00A0788E">
        <w:t>КГРЭ</w:t>
      </w:r>
      <w:proofErr w:type="spellEnd"/>
      <w:r w:rsidRPr="00A0788E">
        <w:t xml:space="preserve">. </w:t>
      </w:r>
    </w:p>
    <w:p w14:paraId="3251C658" w14:textId="26C9E879" w:rsidR="005E1415" w:rsidRPr="00A0788E" w:rsidRDefault="005E1415" w:rsidP="005E1415">
      <w:pPr>
        <w:pStyle w:val="Headingb"/>
      </w:pPr>
      <w:r w:rsidRPr="00A0788E">
        <w:t>Заключение собраний РГ-СОП-</w:t>
      </w:r>
      <w:proofErr w:type="spellStart"/>
      <w:r w:rsidRPr="00A0788E">
        <w:t>КГРЭ</w:t>
      </w:r>
      <w:proofErr w:type="spellEnd"/>
      <w:r w:rsidRPr="00A0788E">
        <w:t xml:space="preserve"> 2020 года</w:t>
      </w:r>
    </w:p>
    <w:p w14:paraId="0632E2A5" w14:textId="4AA731E8" w:rsidR="005E1415" w:rsidRPr="00A0788E" w:rsidRDefault="005E1415" w:rsidP="005E1415">
      <w:r w:rsidRPr="00A0788E">
        <w:t>В конце второго собрания РГ-СОП-</w:t>
      </w:r>
      <w:proofErr w:type="spellStart"/>
      <w:r w:rsidRPr="00A0788E">
        <w:t>КГРЭ</w:t>
      </w:r>
      <w:proofErr w:type="spellEnd"/>
      <w:r w:rsidRPr="00A0788E">
        <w:t xml:space="preserve"> 1 октября 2020 года были сделаны следующие заключения: </w:t>
      </w:r>
    </w:p>
    <w:p w14:paraId="692D8667" w14:textId="2BE58639" w:rsidR="005E1415" w:rsidRPr="00A0788E" w:rsidRDefault="005E1415" w:rsidP="005E1415">
      <w:pPr>
        <w:pStyle w:val="enumlev1"/>
      </w:pPr>
      <w:r w:rsidRPr="00A0788E">
        <w:t>1)</w:t>
      </w:r>
      <w:r w:rsidRPr="00A0788E">
        <w:tab/>
      </w:r>
      <w:r w:rsidR="00EC61B8" w:rsidRPr="00A0788E">
        <w:t>р</w:t>
      </w:r>
      <w:r w:rsidRPr="00A0788E">
        <w:t>ассмотрен один вклад по процедуре, поддержанный Рабочей группой</w:t>
      </w:r>
      <w:r w:rsidR="00EC61B8" w:rsidRPr="00A0788E">
        <w:t>;</w:t>
      </w:r>
    </w:p>
    <w:p w14:paraId="128A174B" w14:textId="5294A3A8" w:rsidR="005E1415" w:rsidRPr="00A0788E" w:rsidRDefault="005E1415" w:rsidP="005E1415">
      <w:pPr>
        <w:pStyle w:val="enumlev1"/>
      </w:pPr>
      <w:r w:rsidRPr="00A0788E">
        <w:t>2)</w:t>
      </w:r>
      <w:r w:rsidRPr="00A0788E">
        <w:tab/>
      </w:r>
      <w:r w:rsidR="00EC61B8" w:rsidRPr="00A0788E">
        <w:t>с</w:t>
      </w:r>
      <w:r w:rsidRPr="00A0788E">
        <w:t>огласовано представление приоритетов целей и задач (результат опроса) в качестве вклада в новый Стратегический план и Оперативный план</w:t>
      </w:r>
      <w:r w:rsidR="00EC61B8" w:rsidRPr="00A0788E">
        <w:t>; и</w:t>
      </w:r>
    </w:p>
    <w:p w14:paraId="56AC4966" w14:textId="4CA588EB" w:rsidR="005E1415" w:rsidRPr="00A0788E" w:rsidRDefault="005E1415" w:rsidP="005E1415">
      <w:pPr>
        <w:pStyle w:val="enumlev1"/>
      </w:pPr>
      <w:r w:rsidRPr="00A0788E">
        <w:t>3)</w:t>
      </w:r>
      <w:r w:rsidRPr="00A0788E">
        <w:tab/>
      </w:r>
      <w:r w:rsidR="00EC61B8" w:rsidRPr="00A0788E">
        <w:t>в</w:t>
      </w:r>
      <w:r w:rsidRPr="00A0788E">
        <w:t>опросы для обсуждения из вклада (Приложение 1) и рамочные вопросы РГ-СОП-</w:t>
      </w:r>
      <w:proofErr w:type="spellStart"/>
      <w:r w:rsidRPr="00A0788E">
        <w:t>КГРЭ</w:t>
      </w:r>
      <w:proofErr w:type="spellEnd"/>
      <w:r w:rsidRPr="00A0788E">
        <w:t xml:space="preserve"> (Приложение 2) будут представлены </w:t>
      </w:r>
      <w:proofErr w:type="spellStart"/>
      <w:r w:rsidRPr="00A0788E">
        <w:t>КГРЭ</w:t>
      </w:r>
      <w:proofErr w:type="spellEnd"/>
      <w:r w:rsidRPr="00A0788E">
        <w:t xml:space="preserve"> для обсуждения.</w:t>
      </w:r>
    </w:p>
    <w:p w14:paraId="1311537E" w14:textId="45BC3A0C" w:rsidR="006A25AF" w:rsidRPr="00A0788E" w:rsidRDefault="00086074" w:rsidP="006A25AF">
      <w:pPr>
        <w:pStyle w:val="Headingb"/>
        <w:rPr>
          <w:rFonts w:cstheme="minorHAnsi"/>
          <w:b w:val="0"/>
          <w:bCs/>
          <w:szCs w:val="24"/>
        </w:rPr>
      </w:pPr>
      <w:r w:rsidRPr="00A0788E">
        <w:rPr>
          <w:rFonts w:cstheme="minorHAnsi"/>
          <w:bCs/>
          <w:szCs w:val="24"/>
        </w:rPr>
        <w:t xml:space="preserve">Заявления о взаимодействии в адрес Рабочих групп </w:t>
      </w:r>
      <w:proofErr w:type="spellStart"/>
      <w:r w:rsidRPr="00A0788E">
        <w:rPr>
          <w:rFonts w:cstheme="minorHAnsi"/>
          <w:bCs/>
          <w:szCs w:val="24"/>
        </w:rPr>
        <w:t>КГРЭ</w:t>
      </w:r>
      <w:proofErr w:type="spellEnd"/>
    </w:p>
    <w:p w14:paraId="1ABCB1B0" w14:textId="79727FDD" w:rsidR="006A25AF" w:rsidRPr="00A0788E" w:rsidRDefault="00086074" w:rsidP="006A25AF">
      <w:r w:rsidRPr="00A0788E">
        <w:t>РГ-СОП-</w:t>
      </w:r>
      <w:proofErr w:type="spellStart"/>
      <w:r w:rsidRPr="00A0788E">
        <w:t>КГРЭ</w:t>
      </w:r>
      <w:proofErr w:type="spellEnd"/>
      <w:r w:rsidRPr="00A0788E">
        <w:t xml:space="preserve"> представила следующие заявления о взаимодействии в адрес двух других рабочих групп.</w:t>
      </w:r>
    </w:p>
    <w:p w14:paraId="53F96728" w14:textId="26CF3F96" w:rsidR="006A25AF" w:rsidRPr="00A0788E" w:rsidRDefault="006A25AF" w:rsidP="006A25AF">
      <w:pPr>
        <w:pStyle w:val="enumlev1"/>
      </w:pPr>
      <w:r w:rsidRPr="00A0788E">
        <w:t>1</w:t>
      </w:r>
      <w:r w:rsidR="00A0788E" w:rsidRPr="00A0788E">
        <w:t>)</w:t>
      </w:r>
      <w:r w:rsidRPr="00A0788E">
        <w:tab/>
      </w:r>
      <w:r w:rsidR="00DD2835" w:rsidRPr="00A0788E">
        <w:t xml:space="preserve">Заявление о взаимодействии в адрес </w:t>
      </w:r>
      <w:r w:rsidR="00086074" w:rsidRPr="00A0788E">
        <w:t>Рабоч</w:t>
      </w:r>
      <w:r w:rsidR="00DD2835" w:rsidRPr="00A0788E">
        <w:t>ей</w:t>
      </w:r>
      <w:r w:rsidR="00086074" w:rsidRPr="00A0788E">
        <w:t xml:space="preserve"> групп</w:t>
      </w:r>
      <w:r w:rsidR="00DD2835" w:rsidRPr="00A0788E">
        <w:t>ы</w:t>
      </w:r>
      <w:r w:rsidR="00086074" w:rsidRPr="00A0788E">
        <w:t xml:space="preserve"> </w:t>
      </w:r>
      <w:proofErr w:type="spellStart"/>
      <w:r w:rsidR="00086074" w:rsidRPr="00A0788E">
        <w:t>КГРЭ</w:t>
      </w:r>
      <w:proofErr w:type="spellEnd"/>
      <w:r w:rsidR="00086074" w:rsidRPr="00A0788E">
        <w:t xml:space="preserve"> по подготовке к </w:t>
      </w:r>
      <w:proofErr w:type="spellStart"/>
      <w:r w:rsidR="00086074" w:rsidRPr="00A0788E">
        <w:t>ВКРЭ</w:t>
      </w:r>
      <w:proofErr w:type="spellEnd"/>
      <w:r w:rsidR="00086074" w:rsidRPr="00A0788E">
        <w:t xml:space="preserve"> (РГ</w:t>
      </w:r>
      <w:r w:rsidR="00EC61B8" w:rsidRPr="00A0788E">
        <w:noBreakHyphen/>
      </w:r>
      <w:proofErr w:type="spellStart"/>
      <w:r w:rsidR="00086074" w:rsidRPr="00A0788E">
        <w:t>Подг</w:t>
      </w:r>
      <w:proofErr w:type="spellEnd"/>
      <w:r w:rsidR="00EC61B8" w:rsidRPr="00A0788E">
        <w:noBreakHyphen/>
      </w:r>
      <w:proofErr w:type="spellStart"/>
      <w:r w:rsidR="00086074" w:rsidRPr="00A0788E">
        <w:t>КГРЭ</w:t>
      </w:r>
      <w:proofErr w:type="spellEnd"/>
      <w:r w:rsidR="00086074" w:rsidRPr="00A0788E">
        <w:t xml:space="preserve">) от 20 октября 2020 года (Документ </w:t>
      </w:r>
      <w:hyperlink r:id="rId30" w:history="1">
        <w:proofErr w:type="spellStart"/>
        <w:r w:rsidR="00086074" w:rsidRPr="00A0788E">
          <w:rPr>
            <w:rStyle w:val="Hyperlink"/>
            <w:rFonts w:cstheme="minorHAnsi"/>
            <w:szCs w:val="24"/>
          </w:rPr>
          <w:t>TDAG-WG-Prep</w:t>
        </w:r>
        <w:proofErr w:type="spellEnd"/>
        <w:r w:rsidR="00086074" w:rsidRPr="00A0788E">
          <w:rPr>
            <w:rStyle w:val="Hyperlink"/>
            <w:rFonts w:cstheme="minorHAnsi"/>
            <w:szCs w:val="24"/>
          </w:rPr>
          <w:t>/25</w:t>
        </w:r>
      </w:hyperlink>
      <w:r w:rsidR="00DD2835" w:rsidRPr="00A0788E">
        <w:rPr>
          <w:rStyle w:val="Hyperlink"/>
          <w:rFonts w:cstheme="minorHAnsi"/>
          <w:color w:val="auto"/>
          <w:szCs w:val="24"/>
          <w:u w:val="none"/>
        </w:rPr>
        <w:t>).</w:t>
      </w:r>
    </w:p>
    <w:p w14:paraId="21F7488B" w14:textId="555743F6" w:rsidR="006A25AF" w:rsidRPr="00A0788E" w:rsidRDefault="006A25AF" w:rsidP="006A25AF">
      <w:pPr>
        <w:pStyle w:val="enumlev1"/>
        <w:rPr>
          <w:rFonts w:cstheme="minorBidi"/>
        </w:rPr>
      </w:pPr>
      <w:r w:rsidRPr="00A0788E">
        <w:rPr>
          <w:rFonts w:cstheme="minorBidi"/>
        </w:rPr>
        <w:lastRenderedPageBreak/>
        <w:tab/>
      </w:r>
      <w:r w:rsidR="00DD2835" w:rsidRPr="00A0788E">
        <w:t>РГ-СОП-</w:t>
      </w:r>
      <w:proofErr w:type="spellStart"/>
      <w:r w:rsidR="00DD2835" w:rsidRPr="00A0788E">
        <w:t>КГРЭ</w:t>
      </w:r>
      <w:proofErr w:type="spellEnd"/>
      <w:r w:rsidR="00DD2835" w:rsidRPr="00A0788E">
        <w:t xml:space="preserve"> </w:t>
      </w:r>
      <w:r w:rsidR="00086074" w:rsidRPr="00A0788E">
        <w:rPr>
          <w:rFonts w:cstheme="minorBidi"/>
        </w:rPr>
        <w:t>поддерживает предложения</w:t>
      </w:r>
      <w:r w:rsidR="00DD2835" w:rsidRPr="00A0788E">
        <w:rPr>
          <w:rFonts w:cstheme="minorBidi"/>
        </w:rPr>
        <w:t>, содержащиеся во</w:t>
      </w:r>
      <w:r w:rsidR="00086074" w:rsidRPr="00A0788E">
        <w:rPr>
          <w:rFonts w:cstheme="minorBidi"/>
        </w:rPr>
        <w:t xml:space="preserve"> в</w:t>
      </w:r>
      <w:r w:rsidR="00DD2835" w:rsidRPr="00A0788E">
        <w:rPr>
          <w:rFonts w:cstheme="minorBidi"/>
        </w:rPr>
        <w:t>клад</w:t>
      </w:r>
      <w:r w:rsidR="00EC61B8" w:rsidRPr="00A0788E">
        <w:rPr>
          <w:rFonts w:cstheme="minorBidi"/>
        </w:rPr>
        <w:t>е</w:t>
      </w:r>
      <w:r w:rsidR="00086074" w:rsidRPr="00A0788E">
        <w:rPr>
          <w:rFonts w:cstheme="minorBidi"/>
        </w:rPr>
        <w:t>, полученн</w:t>
      </w:r>
      <w:r w:rsidR="00EC61B8" w:rsidRPr="00A0788E">
        <w:rPr>
          <w:rFonts w:cstheme="minorBidi"/>
        </w:rPr>
        <w:t>ом</w:t>
      </w:r>
      <w:r w:rsidR="00086074" w:rsidRPr="00A0788E">
        <w:rPr>
          <w:rFonts w:cstheme="minorBidi"/>
        </w:rPr>
        <w:t xml:space="preserve"> от Мексики, Канады и США, </w:t>
      </w:r>
      <w:r w:rsidR="00DD2835" w:rsidRPr="00A0788E">
        <w:rPr>
          <w:rFonts w:cstheme="minorBidi"/>
        </w:rPr>
        <w:t>в соо</w:t>
      </w:r>
      <w:r w:rsidR="00C83384" w:rsidRPr="00A0788E">
        <w:rPr>
          <w:rFonts w:cstheme="minorBidi"/>
        </w:rPr>
        <w:t xml:space="preserve">тветствии с </w:t>
      </w:r>
      <w:r w:rsidR="00086074" w:rsidRPr="00A0788E">
        <w:rPr>
          <w:rFonts w:cstheme="minorBidi"/>
        </w:rPr>
        <w:t>которы</w:t>
      </w:r>
      <w:r w:rsidR="00C83384" w:rsidRPr="00A0788E">
        <w:rPr>
          <w:rFonts w:cstheme="minorBidi"/>
        </w:rPr>
        <w:t>ми предлагается передать разработку Стратегического плана МСЭ-D в ведение</w:t>
      </w:r>
      <w:r w:rsidR="00086074" w:rsidRPr="00A0788E">
        <w:rPr>
          <w:rFonts w:cstheme="minorBidi"/>
        </w:rPr>
        <w:t xml:space="preserve"> </w:t>
      </w:r>
      <w:proofErr w:type="spellStart"/>
      <w:r w:rsidR="00C83384" w:rsidRPr="00A0788E">
        <w:rPr>
          <w:rFonts w:cstheme="minorBidi"/>
        </w:rPr>
        <w:t>КГРЭ</w:t>
      </w:r>
      <w:proofErr w:type="spellEnd"/>
      <w:r w:rsidR="00086074" w:rsidRPr="00A0788E">
        <w:rPr>
          <w:rFonts w:cstheme="minorBidi"/>
        </w:rPr>
        <w:t xml:space="preserve">. Это </w:t>
      </w:r>
      <w:r w:rsidR="00C83384" w:rsidRPr="00A0788E">
        <w:rPr>
          <w:rFonts w:cstheme="minorBidi"/>
        </w:rPr>
        <w:t>обеспечит больший запас времени</w:t>
      </w:r>
      <w:r w:rsidR="00086074" w:rsidRPr="00A0788E">
        <w:rPr>
          <w:rFonts w:cstheme="minorBidi"/>
        </w:rPr>
        <w:t xml:space="preserve"> на подготовку, улучшит связь с Планом действий и приведет процесс стратегического планирования МСЭ-D в соответствие с </w:t>
      </w:r>
      <w:r w:rsidR="00100BF7" w:rsidRPr="00A0788E">
        <w:rPr>
          <w:rFonts w:cstheme="minorBidi"/>
        </w:rPr>
        <w:t xml:space="preserve">процессами </w:t>
      </w:r>
      <w:r w:rsidR="00086074" w:rsidRPr="00A0788E">
        <w:rPr>
          <w:rFonts w:cstheme="minorBidi"/>
        </w:rPr>
        <w:t>други</w:t>
      </w:r>
      <w:r w:rsidR="00100BF7" w:rsidRPr="00A0788E">
        <w:rPr>
          <w:rFonts w:cstheme="minorBidi"/>
        </w:rPr>
        <w:t>х</w:t>
      </w:r>
      <w:r w:rsidR="00086074" w:rsidRPr="00A0788E">
        <w:rPr>
          <w:rFonts w:cstheme="minorBidi"/>
        </w:rPr>
        <w:t xml:space="preserve"> </w:t>
      </w:r>
      <w:r w:rsidR="00C83384" w:rsidRPr="00A0788E">
        <w:rPr>
          <w:rFonts w:cstheme="minorBidi"/>
        </w:rPr>
        <w:t>Сектор</w:t>
      </w:r>
      <w:r w:rsidR="00100BF7" w:rsidRPr="00A0788E">
        <w:rPr>
          <w:rFonts w:cstheme="minorBidi"/>
        </w:rPr>
        <w:t>ов</w:t>
      </w:r>
      <w:r w:rsidR="00086074" w:rsidRPr="00A0788E">
        <w:rPr>
          <w:rFonts w:cstheme="minorBidi"/>
        </w:rPr>
        <w:t xml:space="preserve">. Кроме того, это </w:t>
      </w:r>
      <w:r w:rsidR="00C83384" w:rsidRPr="00A0788E">
        <w:rPr>
          <w:rFonts w:cstheme="minorBidi"/>
        </w:rPr>
        <w:t>высвободит для</w:t>
      </w:r>
      <w:r w:rsidR="00086074" w:rsidRPr="00A0788E">
        <w:rPr>
          <w:rFonts w:cstheme="minorBidi"/>
        </w:rPr>
        <w:t xml:space="preserve"> </w:t>
      </w:r>
      <w:proofErr w:type="spellStart"/>
      <w:r w:rsidR="00C83384" w:rsidRPr="00A0788E">
        <w:rPr>
          <w:rFonts w:cstheme="minorBidi"/>
        </w:rPr>
        <w:t>ВКРЭ</w:t>
      </w:r>
      <w:proofErr w:type="spellEnd"/>
      <w:r w:rsidR="00086074" w:rsidRPr="00A0788E">
        <w:rPr>
          <w:rFonts w:cstheme="minorBidi"/>
        </w:rPr>
        <w:t xml:space="preserve"> дополнительное время, которое можно будет </w:t>
      </w:r>
      <w:r w:rsidR="00C83384" w:rsidRPr="00A0788E">
        <w:rPr>
          <w:rFonts w:cstheme="minorBidi"/>
        </w:rPr>
        <w:t>использовать для</w:t>
      </w:r>
      <w:r w:rsidR="00086074" w:rsidRPr="00A0788E">
        <w:rPr>
          <w:rFonts w:cstheme="minorBidi"/>
        </w:rPr>
        <w:t xml:space="preserve"> други</w:t>
      </w:r>
      <w:r w:rsidR="00C83384" w:rsidRPr="00A0788E">
        <w:rPr>
          <w:rFonts w:cstheme="minorBidi"/>
        </w:rPr>
        <w:t>х</w:t>
      </w:r>
      <w:r w:rsidR="00086074" w:rsidRPr="00A0788E">
        <w:rPr>
          <w:rFonts w:cstheme="minorBidi"/>
        </w:rPr>
        <w:t xml:space="preserve"> приоритет</w:t>
      </w:r>
      <w:r w:rsidR="00C83384" w:rsidRPr="00A0788E">
        <w:rPr>
          <w:rFonts w:cstheme="minorBidi"/>
        </w:rPr>
        <w:t>ов</w:t>
      </w:r>
      <w:r w:rsidR="00086074" w:rsidRPr="00A0788E">
        <w:rPr>
          <w:rFonts w:cstheme="minorBidi"/>
        </w:rPr>
        <w:t xml:space="preserve">. </w:t>
      </w:r>
      <w:r w:rsidR="00C83384" w:rsidRPr="00A0788E">
        <w:t>РГ-СОП-</w:t>
      </w:r>
      <w:proofErr w:type="spellStart"/>
      <w:r w:rsidR="00C83384" w:rsidRPr="00A0788E">
        <w:t>КГРЭ</w:t>
      </w:r>
      <w:proofErr w:type="spellEnd"/>
      <w:r w:rsidR="00C83384" w:rsidRPr="00A0788E">
        <w:t xml:space="preserve"> указала</w:t>
      </w:r>
      <w:r w:rsidR="00086074" w:rsidRPr="00A0788E">
        <w:rPr>
          <w:rFonts w:cstheme="minorBidi"/>
        </w:rPr>
        <w:t xml:space="preserve">, что </w:t>
      </w:r>
      <w:r w:rsidR="00C83384" w:rsidRPr="00A0788E">
        <w:rPr>
          <w:rFonts w:cstheme="minorBidi"/>
        </w:rPr>
        <w:t>в таком случае</w:t>
      </w:r>
      <w:r w:rsidR="00086074" w:rsidRPr="00A0788E">
        <w:rPr>
          <w:rFonts w:cstheme="minorBidi"/>
        </w:rPr>
        <w:t xml:space="preserve"> </w:t>
      </w:r>
      <w:r w:rsidR="00C83384" w:rsidRPr="00A0788E">
        <w:rPr>
          <w:rFonts w:cstheme="minorBidi"/>
        </w:rPr>
        <w:t xml:space="preserve">Члены </w:t>
      </w:r>
      <w:r w:rsidR="00086074" w:rsidRPr="00A0788E">
        <w:rPr>
          <w:rFonts w:cstheme="minorBidi"/>
        </w:rPr>
        <w:t xml:space="preserve">должны заранее </w:t>
      </w:r>
      <w:r w:rsidR="00C83384" w:rsidRPr="00A0788E">
        <w:rPr>
          <w:rFonts w:cstheme="minorBidi"/>
        </w:rPr>
        <w:t>согласовать</w:t>
      </w:r>
      <w:r w:rsidR="00086074" w:rsidRPr="00A0788E">
        <w:rPr>
          <w:rFonts w:cstheme="minorBidi"/>
        </w:rPr>
        <w:t xml:space="preserve"> на межрегиональных </w:t>
      </w:r>
      <w:r w:rsidR="00C83384" w:rsidRPr="00A0788E">
        <w:rPr>
          <w:rFonts w:cstheme="minorBidi"/>
        </w:rPr>
        <w:t>собраниях</w:t>
      </w:r>
      <w:r w:rsidR="00086074" w:rsidRPr="00A0788E">
        <w:rPr>
          <w:rFonts w:cstheme="minorBidi"/>
        </w:rPr>
        <w:t xml:space="preserve"> </w:t>
      </w:r>
      <w:r w:rsidR="00C83384" w:rsidRPr="00A0788E">
        <w:rPr>
          <w:rFonts w:cstheme="minorBidi"/>
        </w:rPr>
        <w:t xml:space="preserve">снятие </w:t>
      </w:r>
      <w:r w:rsidR="00086074" w:rsidRPr="00A0788E">
        <w:rPr>
          <w:rFonts w:cstheme="minorBidi"/>
        </w:rPr>
        <w:t>Стратегическ</w:t>
      </w:r>
      <w:r w:rsidR="00C83384" w:rsidRPr="00A0788E">
        <w:rPr>
          <w:rFonts w:cstheme="minorBidi"/>
        </w:rPr>
        <w:t>ого</w:t>
      </w:r>
      <w:r w:rsidR="00086074" w:rsidRPr="00A0788E">
        <w:rPr>
          <w:rFonts w:cstheme="minorBidi"/>
        </w:rPr>
        <w:t xml:space="preserve"> план</w:t>
      </w:r>
      <w:r w:rsidR="00C83384" w:rsidRPr="00A0788E">
        <w:rPr>
          <w:rFonts w:cstheme="minorBidi"/>
        </w:rPr>
        <w:t>а</w:t>
      </w:r>
      <w:r w:rsidR="00086074" w:rsidRPr="00A0788E">
        <w:rPr>
          <w:rFonts w:cstheme="minorBidi"/>
        </w:rPr>
        <w:t xml:space="preserve"> </w:t>
      </w:r>
      <w:r w:rsidR="00C83384" w:rsidRPr="00A0788E">
        <w:rPr>
          <w:rFonts w:cstheme="minorBidi"/>
        </w:rPr>
        <w:t>с повестки дня</w:t>
      </w:r>
      <w:r w:rsidR="00086074" w:rsidRPr="00A0788E">
        <w:rPr>
          <w:rFonts w:cstheme="minorBidi"/>
        </w:rPr>
        <w:t xml:space="preserve"> </w:t>
      </w:r>
      <w:proofErr w:type="spellStart"/>
      <w:r w:rsidR="00C83384" w:rsidRPr="00A0788E">
        <w:rPr>
          <w:rFonts w:cstheme="minorBidi"/>
        </w:rPr>
        <w:t>ВКРЭ</w:t>
      </w:r>
      <w:proofErr w:type="spellEnd"/>
      <w:r w:rsidR="00086074" w:rsidRPr="00A0788E">
        <w:rPr>
          <w:rFonts w:cstheme="minorBidi"/>
        </w:rPr>
        <w:t xml:space="preserve">-21 и </w:t>
      </w:r>
      <w:r w:rsidR="00C83384" w:rsidRPr="00A0788E">
        <w:rPr>
          <w:rFonts w:cstheme="minorBidi"/>
        </w:rPr>
        <w:t xml:space="preserve">передачу вопроса в ведение </w:t>
      </w:r>
      <w:proofErr w:type="spellStart"/>
      <w:r w:rsidR="00C83384" w:rsidRPr="00A0788E">
        <w:rPr>
          <w:rFonts w:cstheme="minorBidi"/>
        </w:rPr>
        <w:t>КГРЭ</w:t>
      </w:r>
      <w:proofErr w:type="spellEnd"/>
      <w:r w:rsidR="00086074" w:rsidRPr="00A0788E">
        <w:rPr>
          <w:rFonts w:cstheme="minorBidi"/>
        </w:rPr>
        <w:t>.</w:t>
      </w:r>
    </w:p>
    <w:p w14:paraId="26A6BC43" w14:textId="77C72E7D" w:rsidR="006A25AF" w:rsidRPr="00A0788E" w:rsidRDefault="006A25AF" w:rsidP="006A25AF">
      <w:pPr>
        <w:pStyle w:val="enumlev1"/>
        <w:rPr>
          <w:rFonts w:cstheme="minorHAnsi"/>
          <w:szCs w:val="24"/>
        </w:rPr>
      </w:pPr>
      <w:r w:rsidRPr="00A0788E">
        <w:rPr>
          <w:rFonts w:cstheme="minorHAnsi"/>
          <w:szCs w:val="24"/>
        </w:rPr>
        <w:t>2</w:t>
      </w:r>
      <w:r w:rsidR="00A0788E" w:rsidRPr="00A0788E">
        <w:rPr>
          <w:rFonts w:cstheme="minorHAnsi"/>
          <w:szCs w:val="24"/>
        </w:rPr>
        <w:t>)</w:t>
      </w:r>
      <w:r w:rsidRPr="00A0788E">
        <w:rPr>
          <w:rFonts w:cstheme="minorHAnsi"/>
          <w:szCs w:val="24"/>
        </w:rPr>
        <w:tab/>
      </w:r>
      <w:r w:rsidR="00DD2835" w:rsidRPr="00A0788E">
        <w:t xml:space="preserve">Заявление о взаимодействии в адрес </w:t>
      </w:r>
      <w:r w:rsidR="00086074" w:rsidRPr="00A0788E">
        <w:rPr>
          <w:rFonts w:cstheme="minorHAnsi"/>
          <w:szCs w:val="24"/>
        </w:rPr>
        <w:t>Рабоч</w:t>
      </w:r>
      <w:r w:rsidR="00DD2835" w:rsidRPr="00A0788E">
        <w:rPr>
          <w:rFonts w:cstheme="minorHAnsi"/>
          <w:szCs w:val="24"/>
        </w:rPr>
        <w:t>ей</w:t>
      </w:r>
      <w:r w:rsidR="00086074" w:rsidRPr="00A0788E">
        <w:rPr>
          <w:rFonts w:cstheme="minorHAnsi"/>
          <w:szCs w:val="24"/>
        </w:rPr>
        <w:t xml:space="preserve"> групп</w:t>
      </w:r>
      <w:r w:rsidR="00DD2835" w:rsidRPr="00A0788E">
        <w:rPr>
          <w:rFonts w:cstheme="minorHAnsi"/>
          <w:szCs w:val="24"/>
        </w:rPr>
        <w:t>ы</w:t>
      </w:r>
      <w:r w:rsidR="00086074" w:rsidRPr="00A0788E">
        <w:rPr>
          <w:rFonts w:cstheme="minorHAnsi"/>
          <w:szCs w:val="24"/>
        </w:rPr>
        <w:t xml:space="preserve"> </w:t>
      </w:r>
      <w:proofErr w:type="spellStart"/>
      <w:r w:rsidR="00DD2835" w:rsidRPr="00A0788E">
        <w:rPr>
          <w:rFonts w:cstheme="minorHAnsi"/>
          <w:szCs w:val="24"/>
        </w:rPr>
        <w:t>КГРЭ</w:t>
      </w:r>
      <w:proofErr w:type="spellEnd"/>
      <w:r w:rsidR="00086074" w:rsidRPr="00A0788E">
        <w:rPr>
          <w:rFonts w:cstheme="minorHAnsi"/>
          <w:szCs w:val="24"/>
        </w:rPr>
        <w:t xml:space="preserve"> по </w:t>
      </w:r>
      <w:r w:rsidR="00DD2835" w:rsidRPr="00A0788E">
        <w:rPr>
          <w:rFonts w:cstheme="minorHAnsi"/>
          <w:szCs w:val="24"/>
        </w:rPr>
        <w:t>Резолюциям</w:t>
      </w:r>
      <w:r w:rsidR="00086074" w:rsidRPr="00A0788E">
        <w:rPr>
          <w:rFonts w:cstheme="minorHAnsi"/>
          <w:szCs w:val="24"/>
        </w:rPr>
        <w:t xml:space="preserve">, </w:t>
      </w:r>
      <w:r w:rsidR="00DD2835" w:rsidRPr="00A0788E">
        <w:rPr>
          <w:rFonts w:cstheme="minorHAnsi"/>
          <w:szCs w:val="24"/>
        </w:rPr>
        <w:t xml:space="preserve">Декларации </w:t>
      </w:r>
      <w:r w:rsidR="00086074" w:rsidRPr="00A0788E">
        <w:rPr>
          <w:rFonts w:cstheme="minorHAnsi"/>
          <w:szCs w:val="24"/>
        </w:rPr>
        <w:t xml:space="preserve">и тематическим приоритетам </w:t>
      </w:r>
      <w:proofErr w:type="spellStart"/>
      <w:r w:rsidR="00DD2835" w:rsidRPr="00A0788E">
        <w:rPr>
          <w:rFonts w:cstheme="minorHAnsi"/>
          <w:szCs w:val="24"/>
        </w:rPr>
        <w:t>ВКРЭ</w:t>
      </w:r>
      <w:proofErr w:type="spellEnd"/>
      <w:r w:rsidR="00086074" w:rsidRPr="00A0788E">
        <w:rPr>
          <w:rFonts w:cstheme="minorHAnsi"/>
          <w:szCs w:val="24"/>
        </w:rPr>
        <w:t xml:space="preserve"> (</w:t>
      </w:r>
      <w:r w:rsidR="00DD2835" w:rsidRPr="00A0788E">
        <w:rPr>
          <w:rFonts w:cstheme="minorHAnsi"/>
          <w:szCs w:val="24"/>
        </w:rPr>
        <w:t>РГ-</w:t>
      </w:r>
      <w:proofErr w:type="spellStart"/>
      <w:r w:rsidR="00DD2835" w:rsidRPr="00A0788E">
        <w:rPr>
          <w:rFonts w:cstheme="minorHAnsi"/>
          <w:szCs w:val="24"/>
        </w:rPr>
        <w:t>РДТП</w:t>
      </w:r>
      <w:proofErr w:type="spellEnd"/>
      <w:r w:rsidR="00DD2835" w:rsidRPr="00A0788E">
        <w:rPr>
          <w:rFonts w:cstheme="minorHAnsi"/>
          <w:szCs w:val="24"/>
        </w:rPr>
        <w:t>-</w:t>
      </w:r>
      <w:proofErr w:type="spellStart"/>
      <w:r w:rsidR="00DD2835" w:rsidRPr="00A0788E">
        <w:rPr>
          <w:rFonts w:cstheme="minorHAnsi"/>
          <w:szCs w:val="24"/>
        </w:rPr>
        <w:t>КГРЭ</w:t>
      </w:r>
      <w:proofErr w:type="spellEnd"/>
      <w:r w:rsidR="00086074" w:rsidRPr="00A0788E">
        <w:rPr>
          <w:rFonts w:cstheme="minorHAnsi"/>
          <w:szCs w:val="24"/>
        </w:rPr>
        <w:t>)</w:t>
      </w:r>
      <w:r w:rsidR="00DD2835" w:rsidRPr="00A0788E">
        <w:rPr>
          <w:rFonts w:cstheme="minorHAnsi"/>
          <w:szCs w:val="24"/>
        </w:rPr>
        <w:t xml:space="preserve"> от</w:t>
      </w:r>
      <w:r w:rsidR="00086074" w:rsidRPr="00A0788E">
        <w:rPr>
          <w:rFonts w:cstheme="minorHAnsi"/>
          <w:szCs w:val="24"/>
        </w:rPr>
        <w:t xml:space="preserve"> 21 октября 2020 </w:t>
      </w:r>
      <w:r w:rsidR="00C83384" w:rsidRPr="00A0788E">
        <w:t>года (Документ</w:t>
      </w:r>
      <w:r w:rsidR="00EC61B8" w:rsidRPr="00A0788E">
        <w:t> </w:t>
      </w:r>
      <w:proofErr w:type="spellStart"/>
      <w:r w:rsidR="00795EE7" w:rsidRPr="00A0788E">
        <w:fldChar w:fldCharType="begin"/>
      </w:r>
      <w:r w:rsidR="00795EE7" w:rsidRPr="00A0788E">
        <w:instrText xml:space="preserve"> HYPERLINK "https://www.itu.int/md/D18-TDAG27.RDTP-C-0009/en" </w:instrText>
      </w:r>
      <w:r w:rsidR="00795EE7" w:rsidRPr="00A0788E">
        <w:fldChar w:fldCharType="separate"/>
      </w:r>
      <w:r w:rsidR="00C83384" w:rsidRPr="00A0788E">
        <w:rPr>
          <w:rStyle w:val="Hyperlink"/>
          <w:rFonts w:cstheme="minorHAnsi"/>
          <w:szCs w:val="24"/>
        </w:rPr>
        <w:t>TDAG</w:t>
      </w:r>
      <w:r w:rsidR="00EC61B8" w:rsidRPr="00A0788E">
        <w:rPr>
          <w:rStyle w:val="Hyperlink"/>
          <w:rFonts w:cstheme="minorHAnsi"/>
          <w:szCs w:val="24"/>
        </w:rPr>
        <w:noBreakHyphen/>
      </w:r>
      <w:r w:rsidR="00C83384" w:rsidRPr="00A0788E">
        <w:rPr>
          <w:rStyle w:val="Hyperlink"/>
          <w:rFonts w:cstheme="minorHAnsi"/>
          <w:szCs w:val="24"/>
        </w:rPr>
        <w:t>WG-RDTP</w:t>
      </w:r>
      <w:proofErr w:type="spellEnd"/>
      <w:r w:rsidR="00C83384" w:rsidRPr="00A0788E">
        <w:rPr>
          <w:rStyle w:val="Hyperlink"/>
          <w:rFonts w:cstheme="minorHAnsi"/>
          <w:szCs w:val="24"/>
        </w:rPr>
        <w:t>/9</w:t>
      </w:r>
      <w:r w:rsidR="00795EE7" w:rsidRPr="00A0788E">
        <w:rPr>
          <w:rStyle w:val="Hyperlink"/>
          <w:rFonts w:cstheme="minorHAnsi"/>
          <w:szCs w:val="24"/>
        </w:rPr>
        <w:fldChar w:fldCharType="end"/>
      </w:r>
      <w:r w:rsidR="00C83384" w:rsidRPr="00A0788E">
        <w:t>).</w:t>
      </w:r>
    </w:p>
    <w:p w14:paraId="65911FEB" w14:textId="76C9C20A" w:rsidR="006A25AF" w:rsidRPr="00A0788E" w:rsidRDefault="006A25AF" w:rsidP="006A25AF">
      <w:pPr>
        <w:pStyle w:val="enumlev1"/>
        <w:rPr>
          <w:rFonts w:cstheme="minorHAnsi"/>
          <w:b/>
          <w:bCs/>
          <w:szCs w:val="24"/>
        </w:rPr>
      </w:pPr>
      <w:r w:rsidRPr="00A0788E">
        <w:rPr>
          <w:rFonts w:cstheme="minorHAnsi"/>
          <w:szCs w:val="24"/>
        </w:rPr>
        <w:tab/>
      </w:r>
      <w:r w:rsidR="00C83384" w:rsidRPr="00A0788E">
        <w:t>РГ-СОП-</w:t>
      </w:r>
      <w:proofErr w:type="spellStart"/>
      <w:r w:rsidR="00C83384" w:rsidRPr="00A0788E">
        <w:t>КГРЭ</w:t>
      </w:r>
      <w:proofErr w:type="spellEnd"/>
      <w:r w:rsidR="00C83384" w:rsidRPr="00A0788E">
        <w:t xml:space="preserve"> </w:t>
      </w:r>
      <w:r w:rsidR="00C83384" w:rsidRPr="00A0788E">
        <w:rPr>
          <w:rFonts w:cstheme="minorBidi"/>
        </w:rPr>
        <w:t>поддерживает</w:t>
      </w:r>
      <w:r w:rsidR="00086074" w:rsidRPr="00A0788E">
        <w:t xml:space="preserve"> </w:t>
      </w:r>
      <w:r w:rsidR="00C83384" w:rsidRPr="00A0788E">
        <w:rPr>
          <w:rFonts w:cstheme="minorBidi"/>
        </w:rPr>
        <w:t>предложения, содержащиеся во вклад</w:t>
      </w:r>
      <w:r w:rsidR="00EC61B8" w:rsidRPr="00A0788E">
        <w:rPr>
          <w:rFonts w:cstheme="minorBidi"/>
        </w:rPr>
        <w:t>е</w:t>
      </w:r>
      <w:r w:rsidR="00C83384" w:rsidRPr="00A0788E">
        <w:rPr>
          <w:rFonts w:cstheme="minorBidi"/>
        </w:rPr>
        <w:t>, полученн</w:t>
      </w:r>
      <w:r w:rsidR="00EC61B8" w:rsidRPr="00A0788E">
        <w:rPr>
          <w:rFonts w:cstheme="minorBidi"/>
        </w:rPr>
        <w:t>ом</w:t>
      </w:r>
      <w:r w:rsidR="00C83384" w:rsidRPr="00A0788E">
        <w:rPr>
          <w:rFonts w:cstheme="minorBidi"/>
        </w:rPr>
        <w:t xml:space="preserve"> от Мексики, Канады и США, в соответствии с которыми предлагается передать разработку Стратегического плана МСЭ-D в ведение </w:t>
      </w:r>
      <w:proofErr w:type="spellStart"/>
      <w:r w:rsidR="00C83384" w:rsidRPr="00A0788E">
        <w:rPr>
          <w:rFonts w:cstheme="minorBidi"/>
        </w:rPr>
        <w:t>КГРЭ</w:t>
      </w:r>
      <w:proofErr w:type="spellEnd"/>
      <w:r w:rsidR="00C83384" w:rsidRPr="00A0788E">
        <w:rPr>
          <w:rFonts w:cstheme="minorBidi"/>
        </w:rPr>
        <w:t xml:space="preserve">. Это обеспечит больший запас времени на подготовку, улучшит связь с Планом действий и приведет процесс стратегического планирования МСЭ-D в соответствие с </w:t>
      </w:r>
      <w:r w:rsidR="00100BF7" w:rsidRPr="00A0788E">
        <w:rPr>
          <w:rFonts w:cstheme="minorBidi"/>
        </w:rPr>
        <w:t xml:space="preserve">процессами </w:t>
      </w:r>
      <w:r w:rsidR="00C83384" w:rsidRPr="00A0788E">
        <w:rPr>
          <w:rFonts w:cstheme="minorBidi"/>
        </w:rPr>
        <w:t>други</w:t>
      </w:r>
      <w:r w:rsidR="00100BF7" w:rsidRPr="00A0788E">
        <w:rPr>
          <w:rFonts w:cstheme="minorBidi"/>
        </w:rPr>
        <w:t>х</w:t>
      </w:r>
      <w:r w:rsidR="00C83384" w:rsidRPr="00A0788E">
        <w:rPr>
          <w:rFonts w:cstheme="minorBidi"/>
        </w:rPr>
        <w:t xml:space="preserve"> Сектор</w:t>
      </w:r>
      <w:r w:rsidR="00100BF7" w:rsidRPr="00A0788E">
        <w:rPr>
          <w:rFonts w:cstheme="minorBidi"/>
        </w:rPr>
        <w:t>ов</w:t>
      </w:r>
      <w:r w:rsidR="00C83384" w:rsidRPr="00A0788E">
        <w:rPr>
          <w:rFonts w:cstheme="minorBidi"/>
        </w:rPr>
        <w:t xml:space="preserve">. Кроме того, это высвободит для </w:t>
      </w:r>
      <w:proofErr w:type="spellStart"/>
      <w:r w:rsidR="00C83384" w:rsidRPr="00A0788E">
        <w:rPr>
          <w:rFonts w:cstheme="minorBidi"/>
        </w:rPr>
        <w:t>ВКРЭ</w:t>
      </w:r>
      <w:proofErr w:type="spellEnd"/>
      <w:r w:rsidR="00C83384" w:rsidRPr="00A0788E">
        <w:rPr>
          <w:rFonts w:cstheme="minorBidi"/>
        </w:rPr>
        <w:t xml:space="preserve"> дополнительное время, которое можно будет использовать для других приоритетов. </w:t>
      </w:r>
      <w:r w:rsidR="00C83384" w:rsidRPr="00A0788E">
        <w:t>РГ-СОП-</w:t>
      </w:r>
      <w:proofErr w:type="spellStart"/>
      <w:r w:rsidR="00C83384" w:rsidRPr="00A0788E">
        <w:t>КГРЭ</w:t>
      </w:r>
      <w:proofErr w:type="spellEnd"/>
      <w:r w:rsidR="00C83384" w:rsidRPr="00A0788E">
        <w:t xml:space="preserve"> </w:t>
      </w:r>
      <w:r w:rsidR="00C83384" w:rsidRPr="00A0788E">
        <w:rPr>
          <w:rFonts w:cstheme="minorHAnsi"/>
          <w:szCs w:val="24"/>
        </w:rPr>
        <w:t>указала</w:t>
      </w:r>
      <w:r w:rsidR="00086074" w:rsidRPr="00A0788E">
        <w:rPr>
          <w:rFonts w:cstheme="minorHAnsi"/>
          <w:szCs w:val="24"/>
        </w:rPr>
        <w:t>, что для продолжения работы необходимо внести поддерж</w:t>
      </w:r>
      <w:r w:rsidR="00C83384" w:rsidRPr="00A0788E">
        <w:rPr>
          <w:rFonts w:cstheme="minorHAnsi"/>
          <w:szCs w:val="24"/>
        </w:rPr>
        <w:t>анные</w:t>
      </w:r>
      <w:r w:rsidR="00086074" w:rsidRPr="00A0788E">
        <w:rPr>
          <w:rFonts w:cstheme="minorHAnsi"/>
          <w:szCs w:val="24"/>
        </w:rPr>
        <w:t xml:space="preserve"> изменения в Резолюцию 1 и Резолюцию 24.</w:t>
      </w:r>
    </w:p>
    <w:p w14:paraId="0B826273" w14:textId="320E117B" w:rsidR="006A25AF" w:rsidRPr="00A0788E" w:rsidRDefault="00086074" w:rsidP="006A25AF">
      <w:pPr>
        <w:pStyle w:val="Headingb"/>
      </w:pPr>
      <w:r w:rsidRPr="00A0788E">
        <w:t xml:space="preserve">Вклад для </w:t>
      </w:r>
      <w:proofErr w:type="spellStart"/>
      <w:r w:rsidRPr="00A0788E">
        <w:t>КГРЭ</w:t>
      </w:r>
      <w:proofErr w:type="spellEnd"/>
      <w:r w:rsidRPr="00A0788E">
        <w:t xml:space="preserve"> 20/3</w:t>
      </w:r>
    </w:p>
    <w:p w14:paraId="240794B8" w14:textId="43586B02" w:rsidR="006A25AF" w:rsidRPr="00A0788E" w:rsidRDefault="00086074" w:rsidP="006A25AF">
      <w:r w:rsidRPr="00A0788E">
        <w:t>РГ-СОП-</w:t>
      </w:r>
      <w:proofErr w:type="spellStart"/>
      <w:r w:rsidRPr="00A0788E">
        <w:t>КГРЭ</w:t>
      </w:r>
      <w:proofErr w:type="spellEnd"/>
      <w:r w:rsidRPr="00A0788E">
        <w:t xml:space="preserve"> представила промежуточный отчет о своей работе в качестве вклада </w:t>
      </w:r>
      <w:hyperlink r:id="rId31" w:history="1">
        <w:proofErr w:type="spellStart"/>
        <w:r w:rsidRPr="00A0788E">
          <w:rPr>
            <w:rStyle w:val="Hyperlink"/>
            <w:rFonts w:cstheme="minorHAnsi"/>
            <w:szCs w:val="24"/>
          </w:rPr>
          <w:t>TDAG</w:t>
        </w:r>
        <w:proofErr w:type="spellEnd"/>
        <w:r w:rsidRPr="00A0788E">
          <w:rPr>
            <w:rStyle w:val="Hyperlink"/>
            <w:rFonts w:cstheme="minorHAnsi"/>
            <w:szCs w:val="24"/>
          </w:rPr>
          <w:t>-20/3/3</w:t>
        </w:r>
      </w:hyperlink>
      <w:r w:rsidRPr="00A0788E">
        <w:t xml:space="preserve"> на третьем собрании </w:t>
      </w:r>
      <w:proofErr w:type="spellStart"/>
      <w:r w:rsidRPr="00A0788E">
        <w:t>КГРЭ</w:t>
      </w:r>
      <w:proofErr w:type="spellEnd"/>
      <w:r w:rsidRPr="00A0788E">
        <w:t xml:space="preserve"> в 2020 году, состоявшемся 30 ноября, с тремя рекомендациями:</w:t>
      </w:r>
    </w:p>
    <w:p w14:paraId="4DF80348" w14:textId="28EB79CA" w:rsidR="006A25AF" w:rsidRPr="00A0788E" w:rsidRDefault="006A25AF" w:rsidP="006A25AF">
      <w:pPr>
        <w:pStyle w:val="enumlev1"/>
        <w:keepNext/>
        <w:keepLines/>
      </w:pPr>
      <w:r w:rsidRPr="00A0788E">
        <w:t>1)</w:t>
      </w:r>
      <w:r w:rsidRPr="00A0788E">
        <w:tab/>
        <w:t xml:space="preserve">представление </w:t>
      </w:r>
      <w:proofErr w:type="spellStart"/>
      <w:r w:rsidRPr="00A0788E">
        <w:t>КГРЭ</w:t>
      </w:r>
      <w:proofErr w:type="spellEnd"/>
      <w:r w:rsidRPr="00A0788E">
        <w:t xml:space="preserve"> приоритетов целей и задач МСЭ-D;</w:t>
      </w:r>
    </w:p>
    <w:p w14:paraId="3EA2C230" w14:textId="0E588832" w:rsidR="006A25AF" w:rsidRPr="00A0788E" w:rsidRDefault="006A25AF" w:rsidP="006A25AF">
      <w:pPr>
        <w:pStyle w:val="enumlev1"/>
      </w:pPr>
      <w:r w:rsidRPr="00A0788E">
        <w:t>2)</w:t>
      </w:r>
      <w:r w:rsidRPr="00A0788E">
        <w:tab/>
        <w:t xml:space="preserve">представление данного отчета на следующих собраниях </w:t>
      </w:r>
      <w:r w:rsidRPr="00A0788E">
        <w:rPr>
          <w:bCs/>
        </w:rPr>
        <w:t>РГ-</w:t>
      </w:r>
      <w:proofErr w:type="spellStart"/>
      <w:r w:rsidRPr="00A0788E">
        <w:rPr>
          <w:bCs/>
        </w:rPr>
        <w:t>Подг</w:t>
      </w:r>
      <w:proofErr w:type="spellEnd"/>
      <w:r w:rsidRPr="00A0788E">
        <w:rPr>
          <w:bCs/>
        </w:rPr>
        <w:t>-</w:t>
      </w:r>
      <w:proofErr w:type="spellStart"/>
      <w:r w:rsidRPr="00A0788E">
        <w:rPr>
          <w:bCs/>
        </w:rPr>
        <w:t>КГРЭ</w:t>
      </w:r>
      <w:proofErr w:type="spellEnd"/>
      <w:r w:rsidRPr="00A0788E">
        <w:t xml:space="preserve"> и </w:t>
      </w:r>
      <w:r w:rsidRPr="00A0788E">
        <w:rPr>
          <w:bCs/>
        </w:rPr>
        <w:t>РГ-</w:t>
      </w:r>
      <w:proofErr w:type="spellStart"/>
      <w:r w:rsidRPr="00A0788E">
        <w:rPr>
          <w:bCs/>
        </w:rPr>
        <w:t>РДТП</w:t>
      </w:r>
      <w:proofErr w:type="spellEnd"/>
      <w:r w:rsidRPr="00A0788E">
        <w:rPr>
          <w:bCs/>
        </w:rPr>
        <w:t>-</w:t>
      </w:r>
      <w:proofErr w:type="spellStart"/>
      <w:r w:rsidRPr="00A0788E">
        <w:rPr>
          <w:bCs/>
        </w:rPr>
        <w:t>КГРЭ</w:t>
      </w:r>
      <w:proofErr w:type="spellEnd"/>
      <w:r w:rsidRPr="00A0788E">
        <w:t xml:space="preserve"> для обсуждения;</w:t>
      </w:r>
      <w:r w:rsidR="00EC61B8" w:rsidRPr="00A0788E">
        <w:t xml:space="preserve"> и</w:t>
      </w:r>
    </w:p>
    <w:p w14:paraId="05008DE6" w14:textId="5BF4C6BD" w:rsidR="006A25AF" w:rsidRPr="00A0788E" w:rsidRDefault="006A25AF" w:rsidP="006A25AF">
      <w:pPr>
        <w:pStyle w:val="enumlev1"/>
      </w:pPr>
      <w:r w:rsidRPr="00A0788E">
        <w:t>3)</w:t>
      </w:r>
      <w:r w:rsidRPr="00A0788E">
        <w:tab/>
        <w:t xml:space="preserve">принятие </w:t>
      </w:r>
      <w:proofErr w:type="spellStart"/>
      <w:r w:rsidRPr="00A0788E">
        <w:t>КГРЭ</w:t>
      </w:r>
      <w:proofErr w:type="spellEnd"/>
      <w:r w:rsidRPr="00A0788E">
        <w:t xml:space="preserve"> промежуточного отчета РГ-СОП-</w:t>
      </w:r>
      <w:proofErr w:type="spellStart"/>
      <w:r w:rsidRPr="00A0788E">
        <w:t>КГРЭ</w:t>
      </w:r>
      <w:proofErr w:type="spellEnd"/>
      <w:r w:rsidRPr="00A0788E">
        <w:t>.</w:t>
      </w:r>
    </w:p>
    <w:p w14:paraId="69753B38" w14:textId="0C523039" w:rsidR="006A25AF" w:rsidRPr="00A0788E" w:rsidRDefault="00086074" w:rsidP="006A25AF">
      <w:pPr>
        <w:tabs>
          <w:tab w:val="left" w:pos="567"/>
          <w:tab w:val="left" w:pos="1701"/>
        </w:tabs>
        <w:spacing w:after="120"/>
        <w:ind w:right="-142"/>
        <w:rPr>
          <w:rFonts w:eastAsia="Calibri" w:cstheme="minorHAnsi"/>
          <w:szCs w:val="24"/>
        </w:rPr>
      </w:pPr>
      <w:r w:rsidRPr="00A0788E">
        <w:rPr>
          <w:rFonts w:cstheme="minorHAnsi"/>
          <w:szCs w:val="24"/>
        </w:rPr>
        <w:t xml:space="preserve">Рекомендация </w:t>
      </w:r>
      <w:r w:rsidRPr="00A0788E">
        <w:t>РГ-СОП-</w:t>
      </w:r>
      <w:proofErr w:type="spellStart"/>
      <w:r w:rsidRPr="00A0788E">
        <w:t>КГРЭ</w:t>
      </w:r>
      <w:proofErr w:type="spellEnd"/>
      <w:r w:rsidRPr="00A0788E">
        <w:rPr>
          <w:rFonts w:cstheme="minorHAnsi"/>
          <w:szCs w:val="24"/>
        </w:rPr>
        <w:t xml:space="preserve"> передать в ведение </w:t>
      </w:r>
      <w:proofErr w:type="spellStart"/>
      <w:r w:rsidRPr="00A0788E">
        <w:rPr>
          <w:rFonts w:cstheme="minorHAnsi"/>
          <w:szCs w:val="24"/>
        </w:rPr>
        <w:t>КГРЭ</w:t>
      </w:r>
      <w:proofErr w:type="spellEnd"/>
      <w:r w:rsidRPr="00A0788E">
        <w:rPr>
          <w:rFonts w:cstheme="minorHAnsi"/>
          <w:szCs w:val="24"/>
        </w:rPr>
        <w:t xml:space="preserve"> вопрос рассмотрения, дальнейшей разработки и одобрения компонента МСЭ-D Стратегического плана МСЭ в процессе подготовки к Совету и Полномочной конференции, а не решать эти задачи в рамках </w:t>
      </w:r>
      <w:proofErr w:type="spellStart"/>
      <w:r w:rsidRPr="00A0788E">
        <w:rPr>
          <w:rFonts w:cstheme="minorHAnsi"/>
          <w:szCs w:val="24"/>
        </w:rPr>
        <w:t>ВКРЭ</w:t>
      </w:r>
      <w:proofErr w:type="spellEnd"/>
      <w:r w:rsidRPr="00A0788E">
        <w:rPr>
          <w:rFonts w:cstheme="minorHAnsi"/>
          <w:szCs w:val="24"/>
        </w:rPr>
        <w:t xml:space="preserve">-21, была одобрена </w:t>
      </w:r>
      <w:proofErr w:type="spellStart"/>
      <w:r w:rsidRPr="00A0788E">
        <w:rPr>
          <w:rFonts w:cstheme="minorHAnsi"/>
          <w:szCs w:val="24"/>
        </w:rPr>
        <w:t>КГРЭ</w:t>
      </w:r>
      <w:proofErr w:type="spellEnd"/>
      <w:r w:rsidRPr="00A0788E">
        <w:rPr>
          <w:rFonts w:cstheme="minorHAnsi"/>
          <w:szCs w:val="24"/>
        </w:rPr>
        <w:t xml:space="preserve"> </w:t>
      </w:r>
      <w:r w:rsidRPr="00A0788E">
        <w:rPr>
          <w:rFonts w:cstheme="minorHAnsi"/>
          <w:szCs w:val="24"/>
          <w:lang w:eastAsia="en-GB"/>
        </w:rPr>
        <w:t>(Документ</w:t>
      </w:r>
      <w:r w:rsidR="00EC61B8" w:rsidRPr="00A0788E">
        <w:rPr>
          <w:rFonts w:cstheme="minorHAnsi"/>
          <w:szCs w:val="24"/>
          <w:lang w:eastAsia="en-GB"/>
        </w:rPr>
        <w:t> </w:t>
      </w:r>
      <w:proofErr w:type="spellStart"/>
      <w:r w:rsidR="00795EE7" w:rsidRPr="00A0788E">
        <w:fldChar w:fldCharType="begin"/>
      </w:r>
      <w:r w:rsidR="00795EE7" w:rsidRPr="00A0788E">
        <w:instrText xml:space="preserve"> HYPERLINK "https://www.itu.int/md/D18-TDAG27-C-0007/en" </w:instrText>
      </w:r>
      <w:r w:rsidR="00795EE7" w:rsidRPr="00A0788E">
        <w:fldChar w:fldCharType="separate"/>
      </w:r>
      <w:r w:rsidRPr="00A0788E">
        <w:rPr>
          <w:rStyle w:val="Hyperlink"/>
          <w:rFonts w:cstheme="minorHAnsi"/>
          <w:szCs w:val="24"/>
        </w:rPr>
        <w:t>TDAG</w:t>
      </w:r>
      <w:proofErr w:type="spellEnd"/>
      <w:r w:rsidRPr="00A0788E">
        <w:rPr>
          <w:rStyle w:val="Hyperlink"/>
          <w:rFonts w:cstheme="minorHAnsi"/>
          <w:szCs w:val="24"/>
        </w:rPr>
        <w:t>-20/3/7</w:t>
      </w:r>
      <w:r w:rsidR="00795EE7" w:rsidRPr="00A0788E">
        <w:rPr>
          <w:rStyle w:val="Hyperlink"/>
          <w:rFonts w:cstheme="minorHAnsi"/>
          <w:szCs w:val="24"/>
        </w:rPr>
        <w:fldChar w:fldCharType="end"/>
      </w:r>
      <w:r w:rsidRPr="00A0788E">
        <w:rPr>
          <w:rFonts w:cstheme="minorHAnsi"/>
          <w:szCs w:val="24"/>
        </w:rPr>
        <w:t>).</w:t>
      </w:r>
    </w:p>
    <w:p w14:paraId="516DBEDD" w14:textId="3E4B5849" w:rsidR="006A25AF" w:rsidRPr="00A0788E" w:rsidRDefault="00086074" w:rsidP="006A25AF">
      <w:pPr>
        <w:pStyle w:val="Headingb"/>
        <w:rPr>
          <w:rFonts w:cstheme="minorHAnsi"/>
          <w:b w:val="0"/>
          <w:bCs/>
          <w:szCs w:val="24"/>
        </w:rPr>
      </w:pPr>
      <w:r w:rsidRPr="00A0788E">
        <w:t>Дальнейшие консультации</w:t>
      </w:r>
    </w:p>
    <w:p w14:paraId="7A401739" w14:textId="15A5A71C" w:rsidR="006A25AF" w:rsidRPr="00A0788E" w:rsidRDefault="00086074" w:rsidP="006A25AF">
      <w:r w:rsidRPr="00A0788E">
        <w:t>Вопросы, касающиеся работы РГ-СОП-</w:t>
      </w:r>
      <w:proofErr w:type="spellStart"/>
      <w:r w:rsidRPr="00A0788E">
        <w:t>КГРЭ</w:t>
      </w:r>
      <w:proofErr w:type="spellEnd"/>
      <w:r w:rsidRPr="00A0788E">
        <w:t xml:space="preserve"> над Стратегическим планом, были позже подняты для дальнейшего обсуждения на собраниях РГ-</w:t>
      </w:r>
      <w:proofErr w:type="spellStart"/>
      <w:r w:rsidR="00EC61B8" w:rsidRPr="00A0788E">
        <w:t>РДТП</w:t>
      </w:r>
      <w:proofErr w:type="spellEnd"/>
      <w:r w:rsidRPr="00A0788E">
        <w:t>-</w:t>
      </w:r>
      <w:proofErr w:type="spellStart"/>
      <w:r w:rsidRPr="00A0788E">
        <w:t>КГРЭ</w:t>
      </w:r>
      <w:proofErr w:type="spellEnd"/>
      <w:r w:rsidRPr="00A0788E">
        <w:t xml:space="preserve"> в первом квартале 2021 года. В ответ на о</w:t>
      </w:r>
      <w:r w:rsidR="00A100A2" w:rsidRPr="00A0788E">
        <w:t>беспоко</w:t>
      </w:r>
      <w:r w:rsidRPr="00A0788E">
        <w:t>енность, высказанную в ходе обсуждений в РГ-</w:t>
      </w:r>
      <w:proofErr w:type="spellStart"/>
      <w:r w:rsidR="00A100A2" w:rsidRPr="00A0788E">
        <w:t>РДТП</w:t>
      </w:r>
      <w:proofErr w:type="spellEnd"/>
      <w:r w:rsidRPr="00A0788E">
        <w:t>-</w:t>
      </w:r>
      <w:proofErr w:type="spellStart"/>
      <w:r w:rsidRPr="00A0788E">
        <w:t>КГРЭ</w:t>
      </w:r>
      <w:proofErr w:type="spellEnd"/>
      <w:r w:rsidRPr="00A0788E">
        <w:t>, Группа провела дополнительную разъяснительную работу через координаторов РОЭ, чтобы ответить на вопросы и предоставить необходимые разъяснения в отношении рекомендаций РГ-СОП-</w:t>
      </w:r>
      <w:proofErr w:type="spellStart"/>
      <w:r w:rsidRPr="00A0788E">
        <w:t>КГРЭ</w:t>
      </w:r>
      <w:proofErr w:type="spellEnd"/>
      <w:r w:rsidRPr="00A0788E">
        <w:t xml:space="preserve">, относящихся к </w:t>
      </w:r>
      <w:proofErr w:type="spellStart"/>
      <w:r w:rsidRPr="00A0788E">
        <w:t>ВКРЭ</w:t>
      </w:r>
      <w:proofErr w:type="spellEnd"/>
      <w:r w:rsidRPr="00A0788E">
        <w:t>.</w:t>
      </w:r>
    </w:p>
    <w:p w14:paraId="2A88ADE4" w14:textId="77777777" w:rsidR="005E1415" w:rsidRPr="00A0788E" w:rsidRDefault="005E1415" w:rsidP="005E1415">
      <w:pPr>
        <w:pStyle w:val="Headingb"/>
      </w:pPr>
      <w:r w:rsidRPr="00A0788E">
        <w:t>Рекомендации</w:t>
      </w:r>
    </w:p>
    <w:p w14:paraId="5883C384" w14:textId="4CAF5172" w:rsidR="005E1415" w:rsidRPr="00A0788E" w:rsidRDefault="005E1415" w:rsidP="005E1415">
      <w:pPr>
        <w:keepNext/>
        <w:keepLines/>
      </w:pPr>
      <w:r w:rsidRPr="00A0788E">
        <w:t>РГ-СОП-</w:t>
      </w:r>
      <w:proofErr w:type="spellStart"/>
      <w:r w:rsidRPr="00A0788E">
        <w:t>КГРЭ</w:t>
      </w:r>
      <w:proofErr w:type="spellEnd"/>
      <w:r w:rsidRPr="00A0788E">
        <w:t xml:space="preserve"> представляет следующие рекомендации</w:t>
      </w:r>
      <w:r w:rsidR="006A25AF" w:rsidRPr="00A0788E">
        <w:t xml:space="preserve"> </w:t>
      </w:r>
      <w:proofErr w:type="spellStart"/>
      <w:r w:rsidR="006A25AF" w:rsidRPr="00A0788E">
        <w:t>КГРЭ</w:t>
      </w:r>
      <w:proofErr w:type="spellEnd"/>
      <w:r w:rsidRPr="00A0788E">
        <w:t>:</w:t>
      </w:r>
    </w:p>
    <w:p w14:paraId="60EC2ED0" w14:textId="169D49BF" w:rsidR="00F0401D" w:rsidRPr="00A0788E" w:rsidRDefault="005E1415" w:rsidP="005E1415">
      <w:pPr>
        <w:pStyle w:val="enumlev1"/>
        <w:keepNext/>
        <w:keepLines/>
      </w:pPr>
      <w:r w:rsidRPr="00A0788E">
        <w:t>1)</w:t>
      </w:r>
      <w:r w:rsidRPr="00A0788E">
        <w:tab/>
      </w:r>
      <w:r w:rsidR="00FF322E" w:rsidRPr="00A0788E">
        <w:t>о</w:t>
      </w:r>
      <w:r w:rsidR="00F0401D" w:rsidRPr="00A0788E">
        <w:t xml:space="preserve">добрение </w:t>
      </w:r>
      <w:proofErr w:type="spellStart"/>
      <w:r w:rsidR="00F0401D" w:rsidRPr="00A0788E">
        <w:t>КГРЭ</w:t>
      </w:r>
      <w:proofErr w:type="spellEnd"/>
      <w:r w:rsidR="00F0401D" w:rsidRPr="00A0788E">
        <w:t xml:space="preserve"> предложенных тематических приоритетов от РГ-</w:t>
      </w:r>
      <w:proofErr w:type="spellStart"/>
      <w:r w:rsidR="00F0401D" w:rsidRPr="00A0788E">
        <w:t>РДТП</w:t>
      </w:r>
      <w:proofErr w:type="spellEnd"/>
      <w:r w:rsidR="00F0401D" w:rsidRPr="00A0788E">
        <w:t>-</w:t>
      </w:r>
      <w:proofErr w:type="spellStart"/>
      <w:r w:rsidR="00F0401D" w:rsidRPr="00A0788E">
        <w:t>КГРЭ</w:t>
      </w:r>
      <w:proofErr w:type="spellEnd"/>
      <w:r w:rsidR="00F0401D" w:rsidRPr="00A0788E">
        <w:t xml:space="preserve"> в качестве </w:t>
      </w:r>
      <w:r w:rsidR="00FF322E" w:rsidRPr="00A0788E">
        <w:t>з</w:t>
      </w:r>
      <w:r w:rsidR="00F0401D" w:rsidRPr="00A0788E">
        <w:t>адач МСЭ-D для следующего Стратегического плана МСЭ, а именно:</w:t>
      </w:r>
    </w:p>
    <w:p w14:paraId="5B98270A" w14:textId="6CCCCFB1" w:rsidR="00F0401D" w:rsidRPr="00A0788E" w:rsidRDefault="00F0401D" w:rsidP="00A0788E">
      <w:pPr>
        <w:pStyle w:val="enumlev1"/>
      </w:pPr>
      <w:r w:rsidRPr="00A0788E">
        <w:tab/>
      </w:r>
      <w:r w:rsidR="00A0788E" w:rsidRPr="00A0788E">
        <w:t>a)</w:t>
      </w:r>
      <w:r w:rsidRPr="00A0788E">
        <w:tab/>
      </w:r>
      <w:r w:rsidR="00A0788E" w:rsidRPr="00A0788E">
        <w:t xml:space="preserve">возможность </w:t>
      </w:r>
      <w:r w:rsidRPr="00A0788E">
        <w:t>установления соединений</w:t>
      </w:r>
      <w:r w:rsidR="00A0788E" w:rsidRPr="00A0788E">
        <w:t>;</w:t>
      </w:r>
    </w:p>
    <w:p w14:paraId="0882A81C" w14:textId="591E77EC" w:rsidR="00F0401D" w:rsidRPr="00A0788E" w:rsidRDefault="00F0401D" w:rsidP="00A0788E">
      <w:pPr>
        <w:pStyle w:val="enumlev1"/>
      </w:pPr>
      <w:r w:rsidRPr="00A0788E">
        <w:tab/>
      </w:r>
      <w:r w:rsidR="00A0788E" w:rsidRPr="00A0788E">
        <w:t>b)</w:t>
      </w:r>
      <w:r w:rsidRPr="00A0788E">
        <w:tab/>
      </w:r>
      <w:r w:rsidR="00A0788E" w:rsidRPr="00A0788E">
        <w:t xml:space="preserve">цифровая </w:t>
      </w:r>
      <w:r w:rsidRPr="00A0788E">
        <w:t>трансформация</w:t>
      </w:r>
      <w:r w:rsidR="00A0788E" w:rsidRPr="00A0788E">
        <w:t>;</w:t>
      </w:r>
    </w:p>
    <w:p w14:paraId="213438E0" w14:textId="5F5CBF9A" w:rsidR="00F0401D" w:rsidRPr="00A0788E" w:rsidRDefault="00F0401D" w:rsidP="00A0788E">
      <w:pPr>
        <w:pStyle w:val="enumlev1"/>
      </w:pPr>
      <w:r w:rsidRPr="00A0788E">
        <w:tab/>
      </w:r>
      <w:r w:rsidR="00A0788E" w:rsidRPr="00A0788E">
        <w:t>c)</w:t>
      </w:r>
      <w:r w:rsidRPr="00A0788E">
        <w:tab/>
      </w:r>
      <w:r w:rsidR="00A0788E" w:rsidRPr="00A0788E">
        <w:t xml:space="preserve">благоприятная </w:t>
      </w:r>
      <w:r w:rsidRPr="00A0788E">
        <w:t>среда</w:t>
      </w:r>
      <w:r w:rsidR="00A0788E" w:rsidRPr="00A0788E">
        <w:t>; и</w:t>
      </w:r>
    </w:p>
    <w:p w14:paraId="2C9975AE" w14:textId="512D2D76" w:rsidR="00F0401D" w:rsidRPr="00A0788E" w:rsidRDefault="00F0401D" w:rsidP="00A0788E">
      <w:pPr>
        <w:pStyle w:val="enumlev1"/>
      </w:pPr>
      <w:r w:rsidRPr="00A0788E">
        <w:tab/>
      </w:r>
      <w:r w:rsidR="00A0788E" w:rsidRPr="00A0788E">
        <w:t>d)</w:t>
      </w:r>
      <w:r w:rsidRPr="00A0788E">
        <w:tab/>
      </w:r>
      <w:r w:rsidR="00A0788E" w:rsidRPr="00A0788E">
        <w:t xml:space="preserve">мобилизация </w:t>
      </w:r>
      <w:r w:rsidRPr="00A0788E">
        <w:t>ресурсов и международное сотрудничество</w:t>
      </w:r>
      <w:r w:rsidR="00A0788E" w:rsidRPr="00A0788E">
        <w:t>;</w:t>
      </w:r>
    </w:p>
    <w:p w14:paraId="51F087ED" w14:textId="6127B7D5" w:rsidR="005E1415" w:rsidRPr="00A0788E" w:rsidRDefault="00F0401D" w:rsidP="00A0788E">
      <w:pPr>
        <w:pStyle w:val="enumlev1"/>
      </w:pPr>
      <w:r w:rsidRPr="00A0788E">
        <w:lastRenderedPageBreak/>
        <w:t>2)</w:t>
      </w:r>
      <w:r w:rsidRPr="00A0788E">
        <w:tab/>
      </w:r>
      <w:r w:rsidR="00FF322E" w:rsidRPr="00A0788E">
        <w:t>п</w:t>
      </w:r>
      <w:r w:rsidR="00086074" w:rsidRPr="00A0788E">
        <w:t xml:space="preserve">редставление </w:t>
      </w:r>
      <w:r w:rsidR="00FF322E" w:rsidRPr="00A0788E">
        <w:t>дополнительного</w:t>
      </w:r>
      <w:r w:rsidR="00086074" w:rsidRPr="00A0788E">
        <w:t xml:space="preserve"> вклад</w:t>
      </w:r>
      <w:r w:rsidR="00FF322E" w:rsidRPr="00A0788E">
        <w:t>а</w:t>
      </w:r>
      <w:r w:rsidR="00086074" w:rsidRPr="00A0788E">
        <w:t xml:space="preserve"> </w:t>
      </w:r>
      <w:r w:rsidR="00FF322E" w:rsidRPr="00A0788E">
        <w:t>для СОП</w:t>
      </w:r>
      <w:r w:rsidR="00086074" w:rsidRPr="00A0788E">
        <w:t xml:space="preserve"> на основании</w:t>
      </w:r>
      <w:r w:rsidR="006A25AF" w:rsidRPr="00A0788E">
        <w:t xml:space="preserve"> п</w:t>
      </w:r>
      <w:r w:rsidR="005E1415" w:rsidRPr="00A0788E">
        <w:t>редставлен</w:t>
      </w:r>
      <w:r w:rsidR="00086074" w:rsidRPr="00A0788E">
        <w:t>ных</w:t>
      </w:r>
      <w:r w:rsidR="005E1415" w:rsidRPr="00A0788E">
        <w:t xml:space="preserve"> приоритетов целей и задач МСЭ-D</w:t>
      </w:r>
      <w:r w:rsidR="006A25AF" w:rsidRPr="00A0788E">
        <w:t>;</w:t>
      </w:r>
    </w:p>
    <w:p w14:paraId="139B7B4C" w14:textId="4DD7CBE5" w:rsidR="005E1415" w:rsidRPr="00A0788E" w:rsidRDefault="00FF322E" w:rsidP="005E1415">
      <w:pPr>
        <w:pStyle w:val="enumlev1"/>
      </w:pPr>
      <w:r w:rsidRPr="00A0788E">
        <w:t>3</w:t>
      </w:r>
      <w:r w:rsidR="005E1415" w:rsidRPr="00A0788E">
        <w:t>)</w:t>
      </w:r>
      <w:r w:rsidR="005E1415" w:rsidRPr="00A0788E">
        <w:tab/>
      </w:r>
      <w:r w:rsidRPr="00A0788E">
        <w:t>п</w:t>
      </w:r>
      <w:r w:rsidR="00086074" w:rsidRPr="00A0788E">
        <w:t>редставление руководящих указаний по дальнейшей работе в области реализации рекомендаций</w:t>
      </w:r>
      <w:r w:rsidR="006A25AF" w:rsidRPr="00A0788E">
        <w:t>; и</w:t>
      </w:r>
    </w:p>
    <w:p w14:paraId="4ED5D12D" w14:textId="21BF0A9B" w:rsidR="005E1415" w:rsidRPr="00A0788E" w:rsidRDefault="00FF322E" w:rsidP="005E1415">
      <w:pPr>
        <w:pStyle w:val="enumlev1"/>
      </w:pPr>
      <w:r w:rsidRPr="00A0788E">
        <w:t>4</w:t>
      </w:r>
      <w:r w:rsidR="005E1415" w:rsidRPr="00A0788E">
        <w:t>)</w:t>
      </w:r>
      <w:r w:rsidR="005E1415" w:rsidRPr="00A0788E">
        <w:tab/>
      </w:r>
      <w:r w:rsidR="006A25AF" w:rsidRPr="00A0788E">
        <w:t xml:space="preserve">принятие </w:t>
      </w:r>
      <w:proofErr w:type="spellStart"/>
      <w:r w:rsidR="005E1415" w:rsidRPr="00A0788E">
        <w:t>КГРЭ</w:t>
      </w:r>
      <w:proofErr w:type="spellEnd"/>
      <w:r w:rsidR="005E1415" w:rsidRPr="00A0788E">
        <w:t xml:space="preserve"> </w:t>
      </w:r>
      <w:r w:rsidRPr="00A0788E">
        <w:t xml:space="preserve">настоящего </w:t>
      </w:r>
      <w:r w:rsidR="005E1415" w:rsidRPr="00A0788E">
        <w:t>отчета РГ-СОП-</w:t>
      </w:r>
      <w:proofErr w:type="spellStart"/>
      <w:r w:rsidR="005E1415" w:rsidRPr="00A0788E">
        <w:t>КГРЭ</w:t>
      </w:r>
      <w:proofErr w:type="spellEnd"/>
      <w:r w:rsidR="005E1415" w:rsidRPr="00A0788E">
        <w:t>.</w:t>
      </w:r>
    </w:p>
    <w:p w14:paraId="7BC67885" w14:textId="77777777" w:rsidR="005E1415" w:rsidRPr="00A0788E" w:rsidRDefault="005E1415" w:rsidP="005E14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A0788E">
        <w:br w:type="page"/>
      </w:r>
    </w:p>
    <w:p w14:paraId="080A89F8" w14:textId="09F832EE" w:rsidR="005E1415" w:rsidRPr="00A0788E" w:rsidRDefault="00F3056E" w:rsidP="005E1415">
      <w:pPr>
        <w:pStyle w:val="AnnexNo"/>
        <w:rPr>
          <w:rFonts w:eastAsia="Calibri"/>
        </w:rPr>
      </w:pPr>
      <w:r w:rsidRPr="00A0788E">
        <w:rPr>
          <w:rFonts w:eastAsia="Calibri"/>
        </w:rPr>
        <w:lastRenderedPageBreak/>
        <w:t>ПРИЛОЖЕНИЕ</w:t>
      </w:r>
      <w:r w:rsidR="005E1415" w:rsidRPr="00A0788E">
        <w:rPr>
          <w:rFonts w:eastAsia="Calibri"/>
        </w:rPr>
        <w:t xml:space="preserve"> 1</w:t>
      </w:r>
    </w:p>
    <w:p w14:paraId="175BA81E" w14:textId="153689FC" w:rsidR="005E1415" w:rsidRPr="00A0788E" w:rsidRDefault="00086074" w:rsidP="005E1415">
      <w:pPr>
        <w:pStyle w:val="Annextitle"/>
        <w:rPr>
          <w:rFonts w:eastAsia="Calibri"/>
        </w:rPr>
      </w:pPr>
      <w:r w:rsidRPr="00A0788E">
        <w:rPr>
          <w:rFonts w:eastAsia="Calibri"/>
        </w:rPr>
        <w:t>Вопросы для обсуждения</w:t>
      </w:r>
      <w:r w:rsidR="005E1415" w:rsidRPr="00A0788E">
        <w:rPr>
          <w:rFonts w:eastAsia="Calibri"/>
        </w:rPr>
        <w:t xml:space="preserve"> </w:t>
      </w:r>
      <w:r w:rsidRPr="00A0788E">
        <w:rPr>
          <w:rFonts w:eastAsia="Calibri"/>
        </w:rPr>
        <w:t>из вклада РГ-СОП-</w:t>
      </w:r>
      <w:proofErr w:type="spellStart"/>
      <w:r w:rsidRPr="00A0788E">
        <w:rPr>
          <w:rFonts w:eastAsia="Calibri"/>
        </w:rPr>
        <w:t>КГРЭ</w:t>
      </w:r>
      <w:proofErr w:type="spellEnd"/>
    </w:p>
    <w:p w14:paraId="39F5BEA6" w14:textId="4D35E9F3" w:rsidR="006A25AF" w:rsidRPr="00A0788E" w:rsidRDefault="006A25AF" w:rsidP="00F3056E">
      <w:pPr>
        <w:pStyle w:val="enumlev1"/>
      </w:pPr>
      <w:r w:rsidRPr="00A0788E">
        <w:t>1</w:t>
      </w:r>
      <w:r w:rsidR="00A0788E" w:rsidRPr="00A0788E">
        <w:t>)</w:t>
      </w:r>
      <w:r w:rsidRPr="00A0788E">
        <w:tab/>
        <w:t xml:space="preserve">Каким образом задачи Стратегического плана соотносятся с тематическими приоритетами </w:t>
      </w:r>
      <w:proofErr w:type="spellStart"/>
      <w:r w:rsidRPr="00A0788E">
        <w:t>БРЭ</w:t>
      </w:r>
      <w:proofErr w:type="spellEnd"/>
      <w:r w:rsidRPr="00A0788E">
        <w:t xml:space="preserve"> и соответствующими региональными инициативами, Резолюциями </w:t>
      </w:r>
      <w:proofErr w:type="spellStart"/>
      <w:r w:rsidRPr="00A0788E">
        <w:t>ВКРЭ</w:t>
      </w:r>
      <w:proofErr w:type="spellEnd"/>
      <w:r w:rsidRPr="00A0788E">
        <w:t xml:space="preserve">, направлениями деятельности </w:t>
      </w:r>
      <w:proofErr w:type="spellStart"/>
      <w:r w:rsidRPr="00A0788E">
        <w:t>ВВУИО</w:t>
      </w:r>
      <w:proofErr w:type="spellEnd"/>
      <w:r w:rsidRPr="00A0788E">
        <w:t xml:space="preserve"> и исследуемыми Вопросами?</w:t>
      </w:r>
    </w:p>
    <w:p w14:paraId="239FAF49" w14:textId="285CE034" w:rsidR="006A25AF" w:rsidRPr="00A0788E" w:rsidRDefault="006A25AF" w:rsidP="00F3056E">
      <w:pPr>
        <w:pStyle w:val="enumlev1"/>
      </w:pPr>
      <w:r w:rsidRPr="00A0788E">
        <w:t>2</w:t>
      </w:r>
      <w:r w:rsidR="00A0788E" w:rsidRPr="00A0788E">
        <w:t>)</w:t>
      </w:r>
      <w:r w:rsidRPr="00A0788E">
        <w:tab/>
        <w:t xml:space="preserve">Каким образом задачи нового Стратегического плана могут наилучшим образом содействовать управлению, ориентированному на результаты, и оценке осуществления </w:t>
      </w:r>
      <w:r w:rsidR="00F3056E" w:rsidRPr="00A0788E">
        <w:t xml:space="preserve">Плана </w:t>
      </w:r>
      <w:r w:rsidRPr="00A0788E">
        <w:t>действий?</w:t>
      </w:r>
    </w:p>
    <w:p w14:paraId="2C5EA775" w14:textId="77777777" w:rsidR="005E1415" w:rsidRPr="00A0788E" w:rsidRDefault="005E1415" w:rsidP="005E14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A0788E">
        <w:br w:type="page"/>
      </w:r>
    </w:p>
    <w:p w14:paraId="464B0733" w14:textId="0F7F55A4" w:rsidR="005E1415" w:rsidRPr="00A0788E" w:rsidRDefault="00F3056E" w:rsidP="005E1415">
      <w:pPr>
        <w:pStyle w:val="AnnexNo"/>
        <w:rPr>
          <w:rFonts w:eastAsia="Calibri"/>
        </w:rPr>
      </w:pPr>
      <w:r w:rsidRPr="00A0788E">
        <w:rPr>
          <w:rFonts w:eastAsia="Calibri"/>
        </w:rPr>
        <w:lastRenderedPageBreak/>
        <w:t>приложение</w:t>
      </w:r>
      <w:r w:rsidR="005E1415" w:rsidRPr="00A0788E">
        <w:rPr>
          <w:rFonts w:eastAsia="Calibri"/>
        </w:rPr>
        <w:t xml:space="preserve"> 2</w:t>
      </w:r>
    </w:p>
    <w:p w14:paraId="4760053F" w14:textId="54CF8493" w:rsidR="005E1415" w:rsidRPr="00A0788E" w:rsidRDefault="00F3056E" w:rsidP="005E1415">
      <w:pPr>
        <w:pStyle w:val="Annextitle"/>
        <w:rPr>
          <w:rFonts w:eastAsia="Calibri"/>
        </w:rPr>
      </w:pPr>
      <w:r w:rsidRPr="00A0788E">
        <w:rPr>
          <w:rFonts w:eastAsia="Calibri"/>
        </w:rPr>
        <w:t xml:space="preserve">Рамочные вопросы </w:t>
      </w:r>
      <w:r w:rsidRPr="00A0788E">
        <w:t>РГ-СОП-</w:t>
      </w:r>
      <w:proofErr w:type="spellStart"/>
      <w:r w:rsidRPr="00A0788E">
        <w:t>КГРЭ</w:t>
      </w:r>
      <w:proofErr w:type="spellEnd"/>
    </w:p>
    <w:p w14:paraId="51D2CD7A" w14:textId="77777777" w:rsidR="00F3056E" w:rsidRPr="00A0788E" w:rsidRDefault="00F3056E" w:rsidP="00F3056E">
      <w:pPr>
        <w:ind w:left="794" w:hanging="794"/>
      </w:pPr>
      <w:r w:rsidRPr="00A0788E">
        <w:t>1</w:t>
      </w:r>
      <w:r w:rsidRPr="00A0788E">
        <w:tab/>
      </w:r>
      <w:r w:rsidRPr="00A0788E">
        <w:rPr>
          <w:u w:val="single"/>
        </w:rPr>
        <w:t>Рассмотрение Стратегического плана, Плана действий Буэнос-Айреса и четырехгодичного скользящего плана</w:t>
      </w:r>
    </w:p>
    <w:p w14:paraId="1F21AFB1" w14:textId="77777777" w:rsidR="00F3056E" w:rsidRPr="00A0788E" w:rsidRDefault="00F3056E" w:rsidP="00F3056E">
      <w:pPr>
        <w:pStyle w:val="enumlev2"/>
      </w:pPr>
      <w:r w:rsidRPr="00A0788E">
        <w:t>a)</w:t>
      </w:r>
      <w:r w:rsidRPr="00A0788E">
        <w:tab/>
        <w:t xml:space="preserve">В чем </w:t>
      </w:r>
      <w:proofErr w:type="spellStart"/>
      <w:r w:rsidRPr="00A0788E">
        <w:t>БРЭ</w:t>
      </w:r>
      <w:proofErr w:type="spellEnd"/>
      <w:r w:rsidRPr="00A0788E">
        <w:t xml:space="preserve"> достигло отличных результатов, реализуя концепцию "Единый МСЭ", и в каких областях необходимо улучшение?</w:t>
      </w:r>
    </w:p>
    <w:p w14:paraId="6A5DE221" w14:textId="77777777" w:rsidR="00F3056E" w:rsidRPr="00A0788E" w:rsidRDefault="00F3056E" w:rsidP="00F3056E">
      <w:pPr>
        <w:pStyle w:val="enumlev2"/>
      </w:pPr>
      <w:r w:rsidRPr="00A0788E">
        <w:t>b)</w:t>
      </w:r>
      <w:r w:rsidRPr="00A0788E">
        <w:tab/>
        <w:t xml:space="preserve">Насколько успешно </w:t>
      </w:r>
      <w:proofErr w:type="spellStart"/>
      <w:r w:rsidRPr="00A0788E">
        <w:t>БРЭ</w:t>
      </w:r>
      <w:proofErr w:type="spellEnd"/>
      <w:r w:rsidRPr="00A0788E">
        <w:t xml:space="preserve"> выполняет поставленные цели в количественном отношении? </w:t>
      </w:r>
    </w:p>
    <w:p w14:paraId="2EB8FB1C" w14:textId="77777777" w:rsidR="00F3056E" w:rsidRPr="00A0788E" w:rsidRDefault="00F3056E" w:rsidP="00F3056E">
      <w:pPr>
        <w:pStyle w:val="enumlev2"/>
      </w:pPr>
      <w:r w:rsidRPr="00A0788E">
        <w:t>c)</w:t>
      </w:r>
      <w:r w:rsidRPr="00A0788E">
        <w:tab/>
        <w:t xml:space="preserve">Какие корректировки рекомендуются для большей согласованности со стратегией? </w:t>
      </w:r>
    </w:p>
    <w:p w14:paraId="098622F6" w14:textId="77777777" w:rsidR="00F3056E" w:rsidRPr="00A0788E" w:rsidRDefault="00F3056E" w:rsidP="00F3056E">
      <w:pPr>
        <w:pStyle w:val="enumlev2"/>
      </w:pPr>
      <w:r w:rsidRPr="00A0788E">
        <w:t>d)</w:t>
      </w:r>
      <w:r w:rsidRPr="00A0788E">
        <w:tab/>
        <w:t>Каковы рекомендации по сокращению дублирования с другими Секторами?</w:t>
      </w:r>
    </w:p>
    <w:p w14:paraId="79F7FD46" w14:textId="77777777" w:rsidR="00F3056E" w:rsidRPr="00A0788E" w:rsidRDefault="00F3056E" w:rsidP="00F3056E">
      <w:pPr>
        <w:pStyle w:val="enumlev2"/>
      </w:pPr>
      <w:r w:rsidRPr="00A0788E">
        <w:t>e)</w:t>
      </w:r>
      <w:r w:rsidRPr="00A0788E">
        <w:tab/>
        <w:t>Каким образом нам следует координировать свои действия с РГ-</w:t>
      </w:r>
      <w:proofErr w:type="spellStart"/>
      <w:r w:rsidRPr="00A0788E">
        <w:t>Подг</w:t>
      </w:r>
      <w:proofErr w:type="spellEnd"/>
      <w:r w:rsidRPr="00A0788E">
        <w:t>-</w:t>
      </w:r>
      <w:proofErr w:type="spellStart"/>
      <w:r w:rsidRPr="00A0788E">
        <w:t>КГРЭ</w:t>
      </w:r>
      <w:proofErr w:type="spellEnd"/>
      <w:r w:rsidRPr="00A0788E">
        <w:t>, для того чтобы согласовать нашу позицию по региональным инициативам?</w:t>
      </w:r>
    </w:p>
    <w:p w14:paraId="39BC5254" w14:textId="77777777" w:rsidR="00F3056E" w:rsidRPr="00A0788E" w:rsidRDefault="00F3056E" w:rsidP="00F3056E">
      <w:pPr>
        <w:ind w:left="794" w:hanging="794"/>
      </w:pPr>
      <w:r w:rsidRPr="00A0788E">
        <w:t>2</w:t>
      </w:r>
      <w:r w:rsidRPr="00A0788E">
        <w:tab/>
      </w:r>
      <w:r w:rsidRPr="00A0788E">
        <w:rPr>
          <w:u w:val="single"/>
        </w:rPr>
        <w:t>Предложения по вкладу МСЭ-D в Стратегический план МСЭ (2024–2027 гг.) и проект Оперативного плана</w:t>
      </w:r>
    </w:p>
    <w:p w14:paraId="08AF2993" w14:textId="77777777" w:rsidR="00F3056E" w:rsidRPr="00A0788E" w:rsidRDefault="00F3056E" w:rsidP="00F3056E">
      <w:pPr>
        <w:pStyle w:val="enumlev2"/>
      </w:pPr>
      <w:r w:rsidRPr="00A0788E">
        <w:t>a)</w:t>
      </w:r>
      <w:r w:rsidRPr="00A0788E">
        <w:tab/>
        <w:t>Какой портфель продуктов и услуг поможет нам привлечь и сохранить партнеров для достижения целей, установленных в Плане действий, Повестке дня "Соединим к 2030 году" и стратегических целевых показателей МСЭ, и на какие организации (включая относящиеся к ООН учреждения, отрасль, гражданское общество и т. д.) следует ориентироваться для межотраслевого сотрудничества с участием многих заинтересованных сторон?</w:t>
      </w:r>
    </w:p>
    <w:p w14:paraId="42DAA3B3" w14:textId="77777777" w:rsidR="00F3056E" w:rsidRPr="00A0788E" w:rsidRDefault="00F3056E" w:rsidP="00F3056E">
      <w:pPr>
        <w:pStyle w:val="enumlev2"/>
      </w:pPr>
      <w:r w:rsidRPr="00A0788E">
        <w:t>b)</w:t>
      </w:r>
      <w:r w:rsidRPr="00A0788E">
        <w:tab/>
        <w:t xml:space="preserve">Каким образом </w:t>
      </w:r>
      <w:proofErr w:type="spellStart"/>
      <w:r w:rsidRPr="00A0788E">
        <w:t>БРЭ</w:t>
      </w:r>
      <w:proofErr w:type="spellEnd"/>
      <w:r w:rsidRPr="00A0788E">
        <w:t xml:space="preserve"> следует оптимизировать, консолидировать свое предложение и определять в нем приоритеты, с тем чтобы оптимально использовать имеющиеся ресурсы?</w:t>
      </w:r>
    </w:p>
    <w:p w14:paraId="58C6E5D0" w14:textId="77777777" w:rsidR="00F3056E" w:rsidRPr="00A0788E" w:rsidRDefault="00F3056E" w:rsidP="00F3056E">
      <w:pPr>
        <w:pStyle w:val="enumlev2"/>
      </w:pPr>
      <w:r w:rsidRPr="00A0788E">
        <w:t>c)</w:t>
      </w:r>
      <w:r w:rsidRPr="00A0788E">
        <w:tab/>
        <w:t xml:space="preserve">Какая ожидается конкуренция и каким образом </w:t>
      </w:r>
      <w:proofErr w:type="spellStart"/>
      <w:r w:rsidRPr="00A0788E">
        <w:t>БРЭ</w:t>
      </w:r>
      <w:proofErr w:type="spellEnd"/>
      <w:r w:rsidRPr="00A0788E">
        <w:t xml:space="preserve"> следует стратегически адаптироваться, для того чтобы добиться конкурентоспособности в этих условиях? </w:t>
      </w:r>
    </w:p>
    <w:p w14:paraId="616B49F5" w14:textId="77777777" w:rsidR="00F3056E" w:rsidRPr="00A0788E" w:rsidRDefault="00F3056E" w:rsidP="00F3056E">
      <w:pPr>
        <w:pStyle w:val="enumlev2"/>
        <w:rPr>
          <w:bCs/>
        </w:rPr>
      </w:pPr>
      <w:r w:rsidRPr="00A0788E">
        <w:t>d)</w:t>
      </w:r>
      <w:r w:rsidRPr="00A0788E">
        <w:tab/>
        <w:t>Какие следует предусмотреть конкретные задачи, конечные результаты и намеченные результаты деятельности, с тем чтобы создать условия для обеспечения к 2030 году возможности установления универсального, приемлемого в ценовом отношении, доступного и надежного соединения?</w:t>
      </w:r>
    </w:p>
    <w:p w14:paraId="6BAD212B" w14:textId="554D96B5" w:rsidR="005E1415" w:rsidRPr="00A0788E" w:rsidRDefault="005E1415" w:rsidP="005E1415">
      <w:pPr>
        <w:spacing w:before="720"/>
        <w:jc w:val="center"/>
      </w:pPr>
      <w:r w:rsidRPr="00A0788E">
        <w:t>_______________</w:t>
      </w:r>
    </w:p>
    <w:sectPr w:rsidR="005E1415" w:rsidRPr="00A0788E" w:rsidSect="002502FE">
      <w:headerReference w:type="default" r:id="rId32"/>
      <w:footerReference w:type="default" r:id="rId33"/>
      <w:footerReference w:type="first" r:id="rId34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A885" w14:textId="77777777" w:rsidR="00CB7B89" w:rsidRDefault="00CB7B89" w:rsidP="00E54FD2">
      <w:pPr>
        <w:spacing w:before="0"/>
      </w:pPr>
      <w:r>
        <w:separator/>
      </w:r>
    </w:p>
  </w:endnote>
  <w:endnote w:type="continuationSeparator" w:id="0">
    <w:p w14:paraId="2E242E9E" w14:textId="77777777" w:rsidR="00CB7B89" w:rsidRDefault="00CB7B89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5702" w14:textId="37A5FBB8" w:rsidR="004D0E96" w:rsidRPr="005E1415" w:rsidRDefault="005E1415">
    <w:pPr>
      <w:pStyle w:val="Footer"/>
      <w:rPr>
        <w:lang w:val="en-US"/>
      </w:rPr>
    </w:pPr>
    <w:r>
      <w:fldChar w:fldCharType="begin"/>
    </w:r>
    <w:r w:rsidRPr="00AF4A0D">
      <w:rPr>
        <w:lang w:val="en-US"/>
      </w:rPr>
      <w:instrText xml:space="preserve"> FILENAME \p  \* MERGEFORMAT </w:instrText>
    </w:r>
    <w:r>
      <w:fldChar w:fldCharType="separate"/>
    </w:r>
    <w:r w:rsidR="00A0788E">
      <w:rPr>
        <w:lang w:val="en-US"/>
      </w:rPr>
      <w:t>P:\RUS\ITU-D\CONF-D\TDAG21\000\022REV1R.DOCX</w:t>
    </w:r>
    <w:r>
      <w:fldChar w:fldCharType="end"/>
    </w:r>
    <w:r w:rsidRPr="00AF4A0D">
      <w:rPr>
        <w:lang w:val="en-US"/>
      </w:rPr>
      <w:t xml:space="preserve"> (</w:t>
    </w:r>
    <w:r w:rsidRPr="005E1415">
      <w:rPr>
        <w:lang w:val="en-US"/>
      </w:rPr>
      <w:t>48</w:t>
    </w:r>
    <w:r w:rsidR="00A0788E">
      <w:rPr>
        <w:lang w:val="en-US"/>
      </w:rPr>
      <w:t>8448</w:t>
    </w:r>
    <w:r w:rsidRPr="00AF4A0D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5E1415" w:rsidRPr="005E1415" w14:paraId="0A784D15" w14:textId="77777777" w:rsidTr="00724998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FD73BFB" w14:textId="77777777" w:rsidR="005E1415" w:rsidRPr="005E1415" w:rsidRDefault="005E1415" w:rsidP="005E1415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5E1415">
            <w:rPr>
              <w:noProof/>
              <w:sz w:val="18"/>
              <w:szCs w:val="18"/>
            </w:rPr>
            <w:t>Координатор</w:t>
          </w:r>
          <w:r w:rsidRPr="005E1415">
            <w:rPr>
              <w:noProof/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F2505B8" w14:textId="77777777" w:rsidR="005E1415" w:rsidRPr="005E1415" w:rsidRDefault="005E1415" w:rsidP="005E1415">
          <w:pPr>
            <w:tabs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5E1415">
            <w:rPr>
              <w:noProof/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3A592F4C" w14:textId="77777777" w:rsidR="005E1415" w:rsidRPr="005E1415" w:rsidRDefault="005E1415" w:rsidP="005E1415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5E1415">
            <w:rPr>
              <w:noProof/>
              <w:sz w:val="18"/>
              <w:szCs w:val="18"/>
            </w:rPr>
            <w:t>г-жа Бланка Гонсалес (</w:t>
          </w:r>
          <w:r w:rsidRPr="005E1415">
            <w:rPr>
              <w:noProof/>
              <w:sz w:val="18"/>
              <w:szCs w:val="18"/>
              <w:lang w:val="es-ES"/>
            </w:rPr>
            <w:t>Ms</w:t>
          </w:r>
          <w:r w:rsidRPr="005E1415">
            <w:rPr>
              <w:noProof/>
              <w:sz w:val="18"/>
              <w:szCs w:val="18"/>
            </w:rPr>
            <w:t xml:space="preserve"> </w:t>
          </w:r>
          <w:r w:rsidRPr="005E1415">
            <w:rPr>
              <w:noProof/>
              <w:sz w:val="18"/>
              <w:szCs w:val="18"/>
              <w:lang w:val="es-ES"/>
            </w:rPr>
            <w:t>Blanca</w:t>
          </w:r>
          <w:r w:rsidRPr="005E1415">
            <w:rPr>
              <w:noProof/>
              <w:sz w:val="18"/>
              <w:szCs w:val="18"/>
            </w:rPr>
            <w:t xml:space="preserve"> </w:t>
          </w:r>
          <w:r w:rsidRPr="005E1415">
            <w:rPr>
              <w:noProof/>
              <w:sz w:val="18"/>
              <w:szCs w:val="18"/>
              <w:lang w:val="es-ES"/>
            </w:rPr>
            <w:t>Gonz</w:t>
          </w:r>
          <w:r w:rsidRPr="005E1415">
            <w:rPr>
              <w:noProof/>
              <w:sz w:val="18"/>
              <w:szCs w:val="18"/>
            </w:rPr>
            <w:t>á</w:t>
          </w:r>
          <w:r w:rsidRPr="005E1415">
            <w:rPr>
              <w:noProof/>
              <w:sz w:val="18"/>
              <w:szCs w:val="18"/>
              <w:lang w:val="es-ES"/>
            </w:rPr>
            <w:t>lez</w:t>
          </w:r>
          <w:r w:rsidRPr="005E1415">
            <w:rPr>
              <w:noProof/>
              <w:sz w:val="18"/>
              <w:szCs w:val="18"/>
            </w:rPr>
            <w:t>), заместитель Председателя КГРЭ, Министерство энергетики, туризма и цифровой повестки дня, Испания</w:t>
          </w:r>
        </w:p>
      </w:tc>
    </w:tr>
    <w:tr w:rsidR="005E1415" w:rsidRPr="005E1415" w14:paraId="7A8665FA" w14:textId="77777777" w:rsidTr="00724998">
      <w:tc>
        <w:tcPr>
          <w:tcW w:w="1418" w:type="dxa"/>
          <w:shd w:val="clear" w:color="auto" w:fill="auto"/>
        </w:tcPr>
        <w:p w14:paraId="4431C345" w14:textId="77777777" w:rsidR="005E1415" w:rsidRPr="005E1415" w:rsidRDefault="005E1415" w:rsidP="005E1415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</w:p>
      </w:tc>
      <w:tc>
        <w:tcPr>
          <w:tcW w:w="3260" w:type="dxa"/>
        </w:tcPr>
        <w:p w14:paraId="441D0116" w14:textId="77777777" w:rsidR="005E1415" w:rsidRPr="005E1415" w:rsidRDefault="005E1415" w:rsidP="005E1415">
          <w:pPr>
            <w:tabs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5E1415">
            <w:rPr>
              <w:noProof/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27BF8CB9" w14:textId="77777777" w:rsidR="005E1415" w:rsidRPr="005E1415" w:rsidRDefault="005E1415" w:rsidP="005E1415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5E1415">
            <w:rPr>
              <w:noProof/>
              <w:sz w:val="18"/>
              <w:szCs w:val="18"/>
              <w:lang w:val="en-US"/>
            </w:rPr>
            <w:t>+34 91 346 2344</w:t>
          </w:r>
        </w:p>
      </w:tc>
    </w:tr>
    <w:tr w:rsidR="005E1415" w:rsidRPr="005E1415" w14:paraId="128369BD" w14:textId="77777777" w:rsidTr="00724998">
      <w:tc>
        <w:tcPr>
          <w:tcW w:w="1418" w:type="dxa"/>
          <w:shd w:val="clear" w:color="auto" w:fill="auto"/>
        </w:tcPr>
        <w:p w14:paraId="110320AF" w14:textId="77777777" w:rsidR="005E1415" w:rsidRPr="005E1415" w:rsidRDefault="005E1415" w:rsidP="005E1415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40098C9A" w14:textId="77777777" w:rsidR="005E1415" w:rsidRPr="005E1415" w:rsidRDefault="005E1415" w:rsidP="005E1415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5E1415">
            <w:rPr>
              <w:noProof/>
              <w:sz w:val="18"/>
              <w:szCs w:val="18"/>
            </w:rPr>
            <w:t>Эл. почта</w:t>
          </w:r>
          <w:r w:rsidRPr="005E1415">
            <w:rPr>
              <w:noProof/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4963BE2C" w14:textId="77777777" w:rsidR="005E1415" w:rsidRPr="005E1415" w:rsidRDefault="00795EE7" w:rsidP="005E1415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hyperlink r:id="rId1" w:history="1">
            <w:r w:rsidR="005E1415" w:rsidRPr="005E1415">
              <w:rPr>
                <w:noProof/>
                <w:color w:val="0000FF"/>
                <w:sz w:val="18"/>
                <w:szCs w:val="18"/>
                <w:u w:val="single"/>
                <w:lang w:val="en-US"/>
              </w:rPr>
              <w:t>bgonzalez@economia.gob.es</w:t>
            </w:r>
          </w:hyperlink>
        </w:p>
      </w:tc>
    </w:tr>
  </w:tbl>
  <w:p w14:paraId="71D88B6D" w14:textId="222E29BC" w:rsidR="00B52E6E" w:rsidRPr="006E4AB3" w:rsidRDefault="00795EE7" w:rsidP="005E141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EF3442" w:rsidRPr="00EF3442">
        <w:rPr>
          <w:color w:val="0000FF"/>
          <w:sz w:val="18"/>
          <w:szCs w:val="18"/>
          <w:u w:val="single"/>
          <w:lang w:val="en-GB"/>
        </w:rPr>
        <w:t>TDAG-WG-SOP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2921" w14:textId="77777777" w:rsidR="00CB7B89" w:rsidRDefault="00CB7B89" w:rsidP="00E54FD2">
      <w:pPr>
        <w:spacing w:before="0"/>
      </w:pPr>
      <w:r>
        <w:separator/>
      </w:r>
    </w:p>
  </w:footnote>
  <w:footnote w:type="continuationSeparator" w:id="0">
    <w:p w14:paraId="204A51B3" w14:textId="77777777" w:rsidR="00CB7B89" w:rsidRDefault="00CB7B89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2AD0" w14:textId="25315094" w:rsidR="003A294B" w:rsidRPr="00701E31" w:rsidRDefault="003A294B" w:rsidP="009A0A1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B9410B" w:rsidRPr="004D0E96">
      <w:rPr>
        <w:lang w:val="en-US"/>
      </w:rPr>
      <w:t>1</w:t>
    </w:r>
    <w:r w:rsidRPr="004D0E96">
      <w:t>/</w:t>
    </w:r>
    <w:r w:rsidR="005E1415">
      <w:t>22</w:t>
    </w:r>
    <w:r w:rsidR="009F27B0">
      <w:rPr>
        <w:lang w:val="en-US"/>
      </w:rPr>
      <w:t>(Rev.1)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2376"/>
    <w:multiLevelType w:val="hybridMultilevel"/>
    <w:tmpl w:val="C5D4DC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36E81"/>
    <w:multiLevelType w:val="hybridMultilevel"/>
    <w:tmpl w:val="8ACAED58"/>
    <w:lvl w:ilvl="0" w:tplc="D26CF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13620C68">
      <w:start w:val="1"/>
      <w:numFmt w:val="lowerLetter"/>
      <w:lvlText w:val="%3)"/>
      <w:lvlJc w:val="left"/>
      <w:pPr>
        <w:ind w:left="180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5A2FB1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3" w:hanging="360"/>
      </w:pPr>
    </w:lvl>
    <w:lvl w:ilvl="2" w:tplc="13620C68">
      <w:start w:val="1"/>
      <w:numFmt w:val="lowerLetter"/>
      <w:lvlText w:val="%3)"/>
      <w:lvlJc w:val="left"/>
      <w:pPr>
        <w:ind w:left="1803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74AA7253"/>
    <w:multiLevelType w:val="hybridMultilevel"/>
    <w:tmpl w:val="3AC27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86074"/>
    <w:rsid w:val="00100BF7"/>
    <w:rsid w:val="00107E03"/>
    <w:rsid w:val="00111662"/>
    <w:rsid w:val="00134D3C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502FE"/>
    <w:rsid w:val="00257C2C"/>
    <w:rsid w:val="00270876"/>
    <w:rsid w:val="002717CC"/>
    <w:rsid w:val="002931FA"/>
    <w:rsid w:val="00316454"/>
    <w:rsid w:val="00366978"/>
    <w:rsid w:val="003A294B"/>
    <w:rsid w:val="003C6E83"/>
    <w:rsid w:val="003E6E87"/>
    <w:rsid w:val="0040328D"/>
    <w:rsid w:val="004143D5"/>
    <w:rsid w:val="00422053"/>
    <w:rsid w:val="004713B8"/>
    <w:rsid w:val="00492670"/>
    <w:rsid w:val="004D0E96"/>
    <w:rsid w:val="004E4490"/>
    <w:rsid w:val="005773D4"/>
    <w:rsid w:val="005920F7"/>
    <w:rsid w:val="005C0551"/>
    <w:rsid w:val="005D4DF3"/>
    <w:rsid w:val="005E006A"/>
    <w:rsid w:val="005E1415"/>
    <w:rsid w:val="00605F08"/>
    <w:rsid w:val="00631202"/>
    <w:rsid w:val="00655923"/>
    <w:rsid w:val="006676F8"/>
    <w:rsid w:val="00694764"/>
    <w:rsid w:val="006A25AF"/>
    <w:rsid w:val="006F5E91"/>
    <w:rsid w:val="00701E31"/>
    <w:rsid w:val="00795EE7"/>
    <w:rsid w:val="007E6B3A"/>
    <w:rsid w:val="007F1B54"/>
    <w:rsid w:val="008112E9"/>
    <w:rsid w:val="0085265A"/>
    <w:rsid w:val="00875722"/>
    <w:rsid w:val="008C576E"/>
    <w:rsid w:val="008C70CA"/>
    <w:rsid w:val="009135B4"/>
    <w:rsid w:val="00916B10"/>
    <w:rsid w:val="00930A9F"/>
    <w:rsid w:val="00933E0E"/>
    <w:rsid w:val="00965DE3"/>
    <w:rsid w:val="009A0A12"/>
    <w:rsid w:val="009C5B8E"/>
    <w:rsid w:val="009F27B0"/>
    <w:rsid w:val="00A0788E"/>
    <w:rsid w:val="00A100A2"/>
    <w:rsid w:val="00A30897"/>
    <w:rsid w:val="00A33DFD"/>
    <w:rsid w:val="00A44602"/>
    <w:rsid w:val="00A64F9D"/>
    <w:rsid w:val="00A73D91"/>
    <w:rsid w:val="00AA42F8"/>
    <w:rsid w:val="00AC2E0E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D2C91"/>
    <w:rsid w:val="00BD7A1A"/>
    <w:rsid w:val="00C3333A"/>
    <w:rsid w:val="00C33388"/>
    <w:rsid w:val="00C62E82"/>
    <w:rsid w:val="00C71A6F"/>
    <w:rsid w:val="00C83384"/>
    <w:rsid w:val="00C84CCD"/>
    <w:rsid w:val="00C86953"/>
    <w:rsid w:val="00CB7B89"/>
    <w:rsid w:val="00CD1F3E"/>
    <w:rsid w:val="00CD34AE"/>
    <w:rsid w:val="00CE37A1"/>
    <w:rsid w:val="00CE5E7B"/>
    <w:rsid w:val="00D16175"/>
    <w:rsid w:val="00D712FE"/>
    <w:rsid w:val="00D923CD"/>
    <w:rsid w:val="00D93FCC"/>
    <w:rsid w:val="00DA4610"/>
    <w:rsid w:val="00DC0548"/>
    <w:rsid w:val="00DC354B"/>
    <w:rsid w:val="00DD19E1"/>
    <w:rsid w:val="00DD2835"/>
    <w:rsid w:val="00DD5D8C"/>
    <w:rsid w:val="00E06A7D"/>
    <w:rsid w:val="00E26D75"/>
    <w:rsid w:val="00E30170"/>
    <w:rsid w:val="00E54FD2"/>
    <w:rsid w:val="00E82D31"/>
    <w:rsid w:val="00EC61B8"/>
    <w:rsid w:val="00EE153D"/>
    <w:rsid w:val="00EF3442"/>
    <w:rsid w:val="00F0401D"/>
    <w:rsid w:val="00F3056E"/>
    <w:rsid w:val="00F72A94"/>
    <w:rsid w:val="00F746B3"/>
    <w:rsid w:val="00F961B7"/>
    <w:rsid w:val="00FA2BC3"/>
    <w:rsid w:val="00FA6BDB"/>
    <w:rsid w:val="00FC1008"/>
    <w:rsid w:val="00FC5ABC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B27FA1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qFormat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Style 58,超????,超?级链,超级链接,超链接1,하이퍼링크2,하이퍼링크21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1415"/>
    <w:rPr>
      <w:color w:val="605E5C"/>
      <w:shd w:val="clear" w:color="auto" w:fill="E1DFDD"/>
    </w:rPr>
  </w:style>
  <w:style w:type="paragraph" w:customStyle="1" w:styleId="Figure">
    <w:name w:val="Figure"/>
    <w:basedOn w:val="Normal"/>
    <w:next w:val="Normal"/>
    <w:rsid w:val="005E141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/>
      <w:sz w:val="24"/>
      <w:szCs w:val="20"/>
      <w:lang w:val="en-GB"/>
    </w:rPr>
  </w:style>
  <w:style w:type="paragraph" w:customStyle="1" w:styleId="FigureNo">
    <w:name w:val="Figure_No"/>
    <w:basedOn w:val="Normal"/>
    <w:next w:val="Normal"/>
    <w:rsid w:val="005E141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/>
      <w:caps/>
      <w:sz w:val="20"/>
      <w:szCs w:val="20"/>
      <w:lang w:val="en-GB"/>
    </w:rPr>
  </w:style>
  <w:style w:type="paragraph" w:customStyle="1" w:styleId="Figuretitle">
    <w:name w:val="Figure_title"/>
    <w:basedOn w:val="Normal"/>
    <w:next w:val="Normal"/>
    <w:rsid w:val="005E141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rFonts w:asciiTheme="minorHAnsi" w:hAnsiTheme="minorHAnsi"/>
      <w:b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6A25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6A25AF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5.2-C-0002/" TargetMode="External"/><Relationship Id="rId18" Type="http://schemas.openxmlformats.org/officeDocument/2006/relationships/hyperlink" Target="https://itu.foleon.com/itu/measuring-digital-development/home/" TargetMode="External"/><Relationship Id="rId26" Type="http://schemas.openxmlformats.org/officeDocument/2006/relationships/hyperlink" Target="https://www.itu.int/md/D18-TDAG27.SOP-C-0008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dms_pub/itu-s/opb/pol/S-POL-BROADBAND.20-2019-PDF-E.pdf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6.SOP-C-0005/en" TargetMode="External"/><Relationship Id="rId17" Type="http://schemas.openxmlformats.org/officeDocument/2006/relationships/hyperlink" Target="https://itu.foleon.com/itu/global-ict-regulatory-outlook-2020/home/" TargetMode="External"/><Relationship Id="rId25" Type="http://schemas.openxmlformats.org/officeDocument/2006/relationships/hyperlink" Target="https://www.itu.int/dms_pub/itu-d/md/18/tdag27.sop/td/201001/D18-TDAG27.SOP-201001-TD-0004!N1!PDF-E.pdf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C-0028/en" TargetMode="External"/><Relationship Id="rId20" Type="http://schemas.openxmlformats.org/officeDocument/2006/relationships/hyperlink" Target="https://www.itu.int/md/D18-TDAG26.SOP-C-0005/en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5.2-200602-TD-0007/en" TargetMode="External"/><Relationship Id="rId24" Type="http://schemas.openxmlformats.org/officeDocument/2006/relationships/hyperlink" Target="https://www.itu.int/dms_pub/itu-d/md/18/tdag26.sop/c/D18-TDAG26.SOP-C-0003!!PDF-E.pdf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tu.foleon.com/itu/connect-2030-agenda/home/" TargetMode="External"/><Relationship Id="rId23" Type="http://schemas.openxmlformats.org/officeDocument/2006/relationships/hyperlink" Target="https://www.itu.int/dms_pub/itu-d/md/18/tdag26.sop/c/D18-TDAG26.SOP-C-0004!!PDF-E.pdf" TargetMode="External"/><Relationship Id="rId28" Type="http://schemas.openxmlformats.org/officeDocument/2006/relationships/image" Target="media/image3.png"/><Relationship Id="rId36" Type="http://schemas.openxmlformats.org/officeDocument/2006/relationships/theme" Target="theme/theme1.xml"/><Relationship Id="rId10" Type="http://schemas.openxmlformats.org/officeDocument/2006/relationships/hyperlink" Target="https://www.itu.int/md/D18-TDAG25.2-C-0059/en" TargetMode="External"/><Relationship Id="rId19" Type="http://schemas.openxmlformats.org/officeDocument/2006/relationships/hyperlink" Target="https://www.itu.int/md/S20-CL-C-0035/en" TargetMode="External"/><Relationship Id="rId31" Type="http://schemas.openxmlformats.org/officeDocument/2006/relationships/hyperlink" Target="https://www.itu.int/md/D18-TDAG27-C-0003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en/publications/Documents/bdt/2019-BDT-Year-in-Review/index.html" TargetMode="External"/><Relationship Id="rId22" Type="http://schemas.openxmlformats.org/officeDocument/2006/relationships/hyperlink" Target="https://www.un.org/en/digital-cooperation-panel/" TargetMode="External"/><Relationship Id="rId27" Type="http://schemas.openxmlformats.org/officeDocument/2006/relationships/hyperlink" Target="https://www.itu.int/dms_pub/itu-d/md/18/tdag27.sop/td/201001/D18-TDAG27.SOP-201001-TD-0005!N1!PDF-E.pdf" TargetMode="External"/><Relationship Id="rId30" Type="http://schemas.openxmlformats.org/officeDocument/2006/relationships/hyperlink" Target="https://www.itu.int/md/D18-TDAG27.WP-C-0025/en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s://www.itu.int/en/ITU-D/Conferences/TDAG/Pages/TDAG_WG_SOP.aspx" TargetMode="External"/><Relationship Id="rId1" Type="http://schemas.openxmlformats.org/officeDocument/2006/relationships/hyperlink" Target="mailto:bgonzalez@economia.gob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90B8-D4A2-4682-8033-279D8C54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2344</Words>
  <Characters>13363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Russian</cp:lastModifiedBy>
  <cp:revision>3</cp:revision>
  <cp:lastPrinted>2015-03-02T13:42:00Z</cp:lastPrinted>
  <dcterms:created xsi:type="dcterms:W3CDTF">2021-05-18T05:54:00Z</dcterms:created>
  <dcterms:modified xsi:type="dcterms:W3CDTF">2021-05-18T11:56:00Z</dcterms:modified>
</cp:coreProperties>
</file>