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821996" w14:paraId="3F0E9EC4" w14:textId="77777777" w:rsidTr="0009076F">
        <w:trPr>
          <w:cantSplit/>
          <w:trHeight w:val="1134"/>
        </w:trPr>
        <w:tc>
          <w:tcPr>
            <w:tcW w:w="6379" w:type="dxa"/>
          </w:tcPr>
          <w:p w14:paraId="723466F9" w14:textId="77777777"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2026A61C" w:rsidR="00821996" w:rsidRPr="00844A56" w:rsidRDefault="002C3015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1D1E06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th Meeting, </w:t>
            </w:r>
            <w:r w:rsidR="0009076F">
              <w:rPr>
                <w:b/>
                <w:bCs/>
                <w:sz w:val="26"/>
                <w:szCs w:val="26"/>
              </w:rPr>
              <w:t>Virtual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="001D1E06">
              <w:rPr>
                <w:b/>
                <w:bCs/>
                <w:sz w:val="26"/>
                <w:szCs w:val="26"/>
              </w:rPr>
              <w:t>23</w:t>
            </w:r>
            <w:r w:rsidR="00EA0C51">
              <w:rPr>
                <w:b/>
                <w:bCs/>
                <w:sz w:val="26"/>
                <w:szCs w:val="26"/>
              </w:rPr>
              <w:t xml:space="preserve"> </w:t>
            </w:r>
            <w:r w:rsidR="001D1E06">
              <w:rPr>
                <w:b/>
                <w:bCs/>
                <w:sz w:val="26"/>
                <w:szCs w:val="26"/>
              </w:rPr>
              <w:t>November</w:t>
            </w:r>
            <w:r w:rsidR="00EA0C51">
              <w:rPr>
                <w:b/>
                <w:bCs/>
                <w:sz w:val="26"/>
                <w:szCs w:val="26"/>
              </w:rPr>
              <w:t xml:space="preserve"> 2020</w:t>
            </w:r>
          </w:p>
        </w:tc>
        <w:tc>
          <w:tcPr>
            <w:tcW w:w="3509" w:type="dxa"/>
          </w:tcPr>
          <w:p w14:paraId="67E7B4C4" w14:textId="77777777"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4A419193" wp14:editId="507A9223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5F7EEF" w:rsidRDefault="00683C32" w:rsidP="00107E85">
            <w:pPr>
              <w:spacing w:before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08DFA8CD" w:rsidR="00683C32" w:rsidRPr="005F7EEF" w:rsidRDefault="005F7EEF" w:rsidP="00107E85">
            <w:pPr>
              <w:spacing w:before="0"/>
              <w:rPr>
                <w:b/>
                <w:bCs/>
                <w:szCs w:val="24"/>
              </w:rPr>
            </w:pPr>
            <w:r w:rsidRPr="005F7EEF">
              <w:rPr>
                <w:b/>
                <w:bCs/>
                <w:szCs w:val="24"/>
              </w:rPr>
              <w:t>Revision 1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FEF18C8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20</w:t>
            </w:r>
            <w:bookmarkStart w:id="1" w:name="DocNo1"/>
            <w:bookmarkEnd w:id="1"/>
            <w:r w:rsidR="0009076F">
              <w:rPr>
                <w:b/>
                <w:bCs/>
                <w:lang w:val="en-US"/>
              </w:rPr>
              <w:t>/</w:t>
            </w:r>
            <w:r w:rsidR="001D1E06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4202B5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18136D05" w:rsidR="00683C32" w:rsidRPr="007F1CC7" w:rsidRDefault="00C358B8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</w:t>
            </w:r>
            <w:r w:rsidR="005F7EEF">
              <w:rPr>
                <w:b/>
                <w:bCs/>
                <w:szCs w:val="28"/>
              </w:rPr>
              <w:t xml:space="preserve"> November</w:t>
            </w:r>
            <w:r w:rsidR="004202B5">
              <w:rPr>
                <w:b/>
                <w:bCs/>
                <w:szCs w:val="28"/>
              </w:rPr>
              <w:t xml:space="preserve"> 2020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1E87738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4202B5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70D0311" w:rsidR="00A13162" w:rsidRPr="0030353C" w:rsidRDefault="004202B5" w:rsidP="0030353C">
            <w:pPr>
              <w:pStyle w:val="Source"/>
            </w:pPr>
            <w:bookmarkStart w:id="4" w:name="Source"/>
            <w:bookmarkEnd w:id="4"/>
            <w:r w:rsidRPr="004202B5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6F3F9725" w:rsidR="00AC6F14" w:rsidRPr="0030353C" w:rsidRDefault="004202B5" w:rsidP="0030353C">
            <w:pPr>
              <w:pStyle w:val="Title1"/>
            </w:pPr>
            <w:bookmarkStart w:id="5" w:name="Title"/>
            <w:bookmarkEnd w:id="5"/>
            <w:r w:rsidRPr="004202B5">
              <w:t>Draft agenda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</w:tbl>
    <w:p w14:paraId="72F5CF96" w14:textId="1D6EF29A" w:rsidR="00923CF1" w:rsidRDefault="00923CF1" w:rsidP="00935F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945"/>
        <w:gridCol w:w="2263"/>
      </w:tblGrid>
      <w:tr w:rsidR="007A668D" w14:paraId="78964D54" w14:textId="77777777" w:rsidTr="00791566">
        <w:tc>
          <w:tcPr>
            <w:tcW w:w="421" w:type="dxa"/>
          </w:tcPr>
          <w:p w14:paraId="2833D553" w14:textId="77777777" w:rsidR="007A668D" w:rsidRDefault="007A668D" w:rsidP="00935FF0"/>
        </w:tc>
        <w:tc>
          <w:tcPr>
            <w:tcW w:w="6945" w:type="dxa"/>
          </w:tcPr>
          <w:p w14:paraId="678BA78B" w14:textId="3681DAE6" w:rsidR="007A668D" w:rsidRPr="007A668D" w:rsidRDefault="007A668D" w:rsidP="007A668D">
            <w:pPr>
              <w:spacing w:after="120"/>
              <w:rPr>
                <w:b/>
                <w:bCs/>
              </w:rPr>
            </w:pPr>
            <w:r w:rsidRPr="007A668D">
              <w:rPr>
                <w:b/>
                <w:bCs/>
              </w:rPr>
              <w:t>Agenda item</w:t>
            </w:r>
          </w:p>
        </w:tc>
        <w:tc>
          <w:tcPr>
            <w:tcW w:w="2263" w:type="dxa"/>
          </w:tcPr>
          <w:p w14:paraId="73A769E4" w14:textId="5E052D4A" w:rsidR="007A668D" w:rsidRPr="007A668D" w:rsidRDefault="007A668D" w:rsidP="007A668D">
            <w:pPr>
              <w:spacing w:after="120"/>
              <w:rPr>
                <w:b/>
                <w:bCs/>
              </w:rPr>
            </w:pPr>
            <w:r w:rsidRPr="007A668D">
              <w:rPr>
                <w:b/>
                <w:bCs/>
              </w:rPr>
              <w:t>Documents</w:t>
            </w:r>
          </w:p>
        </w:tc>
      </w:tr>
      <w:tr w:rsidR="007A668D" w14:paraId="34ADB715" w14:textId="77777777" w:rsidTr="00791566">
        <w:tc>
          <w:tcPr>
            <w:tcW w:w="421" w:type="dxa"/>
          </w:tcPr>
          <w:p w14:paraId="51DE9EC9" w14:textId="3E682714" w:rsidR="007A668D" w:rsidRDefault="007A668D" w:rsidP="00BA5B96">
            <w:pPr>
              <w:spacing w:before="60" w:after="60"/>
            </w:pPr>
            <w:r>
              <w:t>1.</w:t>
            </w:r>
          </w:p>
        </w:tc>
        <w:tc>
          <w:tcPr>
            <w:tcW w:w="6945" w:type="dxa"/>
          </w:tcPr>
          <w:p w14:paraId="647E64B3" w14:textId="27B5C38A" w:rsidR="007A668D" w:rsidRDefault="007A668D" w:rsidP="00BA5B96">
            <w:pPr>
              <w:spacing w:before="60" w:after="60"/>
            </w:pPr>
            <w:r>
              <w:t>Opening of the meeting</w:t>
            </w:r>
          </w:p>
        </w:tc>
        <w:tc>
          <w:tcPr>
            <w:tcW w:w="2263" w:type="dxa"/>
          </w:tcPr>
          <w:p w14:paraId="5FEA2581" w14:textId="57C816B9" w:rsidR="007A668D" w:rsidRDefault="007A668D" w:rsidP="00BA5B96">
            <w:pPr>
              <w:spacing w:before="60" w:after="60"/>
            </w:pPr>
          </w:p>
        </w:tc>
      </w:tr>
      <w:tr w:rsidR="007A668D" w14:paraId="41DB97C7" w14:textId="77777777" w:rsidTr="00791566">
        <w:tc>
          <w:tcPr>
            <w:tcW w:w="421" w:type="dxa"/>
          </w:tcPr>
          <w:p w14:paraId="075565B7" w14:textId="44FF6F7C" w:rsidR="007A668D" w:rsidRDefault="007A668D" w:rsidP="00BA5B96">
            <w:pPr>
              <w:spacing w:before="60" w:after="60"/>
            </w:pPr>
            <w:r>
              <w:t>2.</w:t>
            </w:r>
          </w:p>
        </w:tc>
        <w:tc>
          <w:tcPr>
            <w:tcW w:w="6945" w:type="dxa"/>
          </w:tcPr>
          <w:p w14:paraId="722BE316" w14:textId="7AD33358" w:rsidR="007A668D" w:rsidRDefault="007A668D" w:rsidP="00BA5B96">
            <w:pPr>
              <w:spacing w:before="60" w:after="60"/>
            </w:pPr>
            <w:r>
              <w:t>Adoption of the agenda</w:t>
            </w:r>
          </w:p>
        </w:tc>
        <w:tc>
          <w:tcPr>
            <w:tcW w:w="2263" w:type="dxa"/>
          </w:tcPr>
          <w:p w14:paraId="18B3B962" w14:textId="43CA702B" w:rsidR="007A668D" w:rsidRDefault="00181DBE" w:rsidP="00BA5B96">
            <w:pPr>
              <w:spacing w:before="60" w:after="60"/>
            </w:pPr>
            <w:hyperlink r:id="rId9" w:history="1">
              <w:r w:rsidR="001351BE" w:rsidRPr="00791566">
                <w:rPr>
                  <w:rStyle w:val="Hyperlink"/>
                </w:rPr>
                <w:t>TDAG-20/3-1</w:t>
              </w:r>
              <w:r w:rsidR="00791566" w:rsidRPr="00791566">
                <w:rPr>
                  <w:rStyle w:val="Hyperlink"/>
                </w:rPr>
                <w:t>(Rev.1)</w:t>
              </w:r>
            </w:hyperlink>
          </w:p>
        </w:tc>
      </w:tr>
      <w:tr w:rsidR="001351BE" w14:paraId="56B2B341" w14:textId="77777777" w:rsidTr="00791566">
        <w:tc>
          <w:tcPr>
            <w:tcW w:w="421" w:type="dxa"/>
          </w:tcPr>
          <w:p w14:paraId="5274284A" w14:textId="148A3FF1" w:rsidR="001351BE" w:rsidRDefault="0021765E" w:rsidP="00BA5B96">
            <w:pPr>
              <w:spacing w:before="60" w:after="60"/>
            </w:pPr>
            <w:r>
              <w:t>3.</w:t>
            </w:r>
          </w:p>
        </w:tc>
        <w:tc>
          <w:tcPr>
            <w:tcW w:w="6945" w:type="dxa"/>
          </w:tcPr>
          <w:p w14:paraId="4D3A7E1E" w14:textId="55AF3A95" w:rsidR="001351BE" w:rsidRDefault="002B6F56" w:rsidP="00BA5B96">
            <w:pPr>
              <w:spacing w:before="60" w:after="60"/>
            </w:pPr>
            <w:r>
              <w:t>Appointment of a new TDAG Vice-Chairman</w:t>
            </w:r>
          </w:p>
        </w:tc>
        <w:tc>
          <w:tcPr>
            <w:tcW w:w="2263" w:type="dxa"/>
          </w:tcPr>
          <w:p w14:paraId="58051991" w14:textId="3B6ABF28" w:rsidR="001351BE" w:rsidRDefault="00181DBE" w:rsidP="00BA5B96">
            <w:pPr>
              <w:spacing w:before="60" w:after="60"/>
            </w:pPr>
            <w:hyperlink r:id="rId10" w:history="1">
              <w:r w:rsidR="002B6F56" w:rsidRPr="00791566">
                <w:rPr>
                  <w:rStyle w:val="Hyperlink"/>
                </w:rPr>
                <w:t>TDAG-20/3-2</w:t>
              </w:r>
            </w:hyperlink>
          </w:p>
        </w:tc>
      </w:tr>
      <w:tr w:rsidR="0021765E" w14:paraId="30EF56BC" w14:textId="77777777" w:rsidTr="00791566">
        <w:tc>
          <w:tcPr>
            <w:tcW w:w="421" w:type="dxa"/>
          </w:tcPr>
          <w:p w14:paraId="4561E2B7" w14:textId="5A912797" w:rsidR="0021765E" w:rsidRDefault="0021765E" w:rsidP="00BA5B96">
            <w:pPr>
              <w:spacing w:before="60" w:after="60"/>
            </w:pPr>
            <w:r>
              <w:t>4.</w:t>
            </w:r>
          </w:p>
        </w:tc>
        <w:tc>
          <w:tcPr>
            <w:tcW w:w="6945" w:type="dxa"/>
          </w:tcPr>
          <w:p w14:paraId="57434EDC" w14:textId="4081A05F" w:rsidR="0021765E" w:rsidRDefault="0021765E" w:rsidP="00BA5B96">
            <w:pPr>
              <w:spacing w:before="60" w:after="60"/>
            </w:pPr>
            <w:r>
              <w:t xml:space="preserve">TDAG Working Groups on WTDC-21 </w:t>
            </w:r>
          </w:p>
        </w:tc>
        <w:tc>
          <w:tcPr>
            <w:tcW w:w="2263" w:type="dxa"/>
          </w:tcPr>
          <w:p w14:paraId="4C353998" w14:textId="77777777" w:rsidR="0021765E" w:rsidRDefault="0021765E" w:rsidP="00BA5B96">
            <w:pPr>
              <w:spacing w:before="60" w:after="60"/>
            </w:pPr>
          </w:p>
        </w:tc>
      </w:tr>
      <w:tr w:rsidR="007A668D" w14:paraId="10C8258E" w14:textId="77777777" w:rsidTr="00791566">
        <w:tc>
          <w:tcPr>
            <w:tcW w:w="421" w:type="dxa"/>
          </w:tcPr>
          <w:p w14:paraId="205A8975" w14:textId="3E673EC5" w:rsidR="007A668D" w:rsidRDefault="007A668D" w:rsidP="00BA5B96">
            <w:pPr>
              <w:spacing w:before="60" w:after="60"/>
            </w:pPr>
          </w:p>
        </w:tc>
        <w:tc>
          <w:tcPr>
            <w:tcW w:w="6945" w:type="dxa"/>
          </w:tcPr>
          <w:p w14:paraId="4C581104" w14:textId="3CC14058" w:rsidR="007A668D" w:rsidRDefault="0021765E" w:rsidP="00BA5B96">
            <w:pPr>
              <w:spacing w:before="60" w:after="60"/>
            </w:pPr>
            <w:r>
              <w:t>4.1 Final R</w:t>
            </w:r>
            <w:r w:rsidR="007A668D">
              <w:t>eport of the TDAG-WG-Prep</w:t>
            </w:r>
          </w:p>
        </w:tc>
        <w:tc>
          <w:tcPr>
            <w:tcW w:w="2263" w:type="dxa"/>
          </w:tcPr>
          <w:p w14:paraId="6991932D" w14:textId="0909DBB6" w:rsidR="007A668D" w:rsidRDefault="00181DBE" w:rsidP="00BA5B96">
            <w:pPr>
              <w:spacing w:before="60" w:after="60"/>
            </w:pPr>
            <w:hyperlink r:id="rId11" w:history="1">
              <w:r w:rsidR="001351BE" w:rsidRPr="00791566">
                <w:rPr>
                  <w:rStyle w:val="Hyperlink"/>
                </w:rPr>
                <w:t>TDAG-20/3-</w:t>
              </w:r>
              <w:r w:rsidR="002B6F56" w:rsidRPr="00791566">
                <w:rPr>
                  <w:rStyle w:val="Hyperlink"/>
                </w:rPr>
                <w:t>5</w:t>
              </w:r>
            </w:hyperlink>
          </w:p>
        </w:tc>
      </w:tr>
      <w:tr w:rsidR="00087EE9" w14:paraId="058B8317" w14:textId="77777777" w:rsidTr="00791566">
        <w:tc>
          <w:tcPr>
            <w:tcW w:w="421" w:type="dxa"/>
          </w:tcPr>
          <w:p w14:paraId="7437CDDF" w14:textId="77777777" w:rsidR="00087EE9" w:rsidRDefault="00087EE9" w:rsidP="00BA5B96">
            <w:pPr>
              <w:spacing w:before="60" w:after="60"/>
            </w:pPr>
          </w:p>
        </w:tc>
        <w:tc>
          <w:tcPr>
            <w:tcW w:w="6945" w:type="dxa"/>
          </w:tcPr>
          <w:p w14:paraId="1BE1CF76" w14:textId="46C8257E" w:rsidR="00087EE9" w:rsidRDefault="00C358B8" w:rsidP="00C358B8">
            <w:pPr>
              <w:tabs>
                <w:tab w:val="clear" w:pos="794"/>
                <w:tab w:val="left" w:pos="312"/>
              </w:tabs>
              <w:spacing w:before="60" w:after="60"/>
            </w:pPr>
            <w:r>
              <w:tab/>
            </w:r>
            <w:r w:rsidR="00087EE9">
              <w:t>4.1.1 Contribution from the USA</w:t>
            </w:r>
          </w:p>
        </w:tc>
        <w:tc>
          <w:tcPr>
            <w:tcW w:w="2263" w:type="dxa"/>
          </w:tcPr>
          <w:p w14:paraId="40E0A7A0" w14:textId="08EFEE1E" w:rsidR="00087EE9" w:rsidRDefault="00181DBE" w:rsidP="00BA5B96">
            <w:pPr>
              <w:spacing w:before="60" w:after="60"/>
            </w:pPr>
            <w:hyperlink r:id="rId12" w:history="1">
              <w:r w:rsidR="00087EE9" w:rsidRPr="00977E82">
                <w:rPr>
                  <w:rStyle w:val="Hyperlink"/>
                </w:rPr>
                <w:t>TDAG-20/3-6</w:t>
              </w:r>
            </w:hyperlink>
          </w:p>
        </w:tc>
      </w:tr>
      <w:tr w:rsidR="007A668D" w14:paraId="0AF6B1D1" w14:textId="77777777" w:rsidTr="00791566">
        <w:tc>
          <w:tcPr>
            <w:tcW w:w="421" w:type="dxa"/>
          </w:tcPr>
          <w:p w14:paraId="695563E4" w14:textId="5CCE3833" w:rsidR="007A668D" w:rsidRDefault="007A668D" w:rsidP="00BA5B96">
            <w:pPr>
              <w:spacing w:before="60" w:after="60"/>
            </w:pPr>
          </w:p>
        </w:tc>
        <w:tc>
          <w:tcPr>
            <w:tcW w:w="6945" w:type="dxa"/>
          </w:tcPr>
          <w:p w14:paraId="0BE62196" w14:textId="62181F18" w:rsidR="007A668D" w:rsidRDefault="0021765E" w:rsidP="00BA5B96">
            <w:pPr>
              <w:spacing w:before="60" w:after="60"/>
            </w:pPr>
            <w:r>
              <w:t>4.2 R</w:t>
            </w:r>
            <w:r w:rsidR="007A668D">
              <w:t>eport of the TDAG-WG-RDTP</w:t>
            </w:r>
          </w:p>
        </w:tc>
        <w:tc>
          <w:tcPr>
            <w:tcW w:w="2263" w:type="dxa"/>
          </w:tcPr>
          <w:p w14:paraId="16A31F5B" w14:textId="453B8EE2" w:rsidR="007A668D" w:rsidRDefault="00181DBE" w:rsidP="00BA5B96">
            <w:pPr>
              <w:spacing w:before="60" w:after="60"/>
            </w:pPr>
            <w:hyperlink r:id="rId13" w:history="1">
              <w:r w:rsidR="002B6F56" w:rsidRPr="00791566">
                <w:rPr>
                  <w:rStyle w:val="Hyperlink"/>
                </w:rPr>
                <w:t>TDAG-20/3-4</w:t>
              </w:r>
            </w:hyperlink>
          </w:p>
        </w:tc>
      </w:tr>
      <w:tr w:rsidR="007A668D" w14:paraId="7C9E5A19" w14:textId="77777777" w:rsidTr="00791566">
        <w:tc>
          <w:tcPr>
            <w:tcW w:w="421" w:type="dxa"/>
          </w:tcPr>
          <w:p w14:paraId="3510448A" w14:textId="7FF02275" w:rsidR="007A668D" w:rsidRDefault="007A668D" w:rsidP="00BA5B96">
            <w:pPr>
              <w:spacing w:before="60" w:after="60"/>
            </w:pPr>
            <w:r>
              <w:t>5.</w:t>
            </w:r>
          </w:p>
        </w:tc>
        <w:tc>
          <w:tcPr>
            <w:tcW w:w="6945" w:type="dxa"/>
          </w:tcPr>
          <w:p w14:paraId="4C224304" w14:textId="526DC524" w:rsidR="007A668D" w:rsidRDefault="0021765E" w:rsidP="00BA5B96">
            <w:pPr>
              <w:spacing w:before="60" w:after="60"/>
            </w:pPr>
            <w:r>
              <w:t>R</w:t>
            </w:r>
            <w:r w:rsidR="007A668D">
              <w:t>eport of the TDAG-WG-SOP</w:t>
            </w:r>
          </w:p>
        </w:tc>
        <w:tc>
          <w:tcPr>
            <w:tcW w:w="2263" w:type="dxa"/>
          </w:tcPr>
          <w:p w14:paraId="5971C4F9" w14:textId="79C8E1BE" w:rsidR="007A668D" w:rsidRDefault="00181DBE" w:rsidP="00BA5B96">
            <w:pPr>
              <w:spacing w:before="60" w:after="60"/>
            </w:pPr>
            <w:hyperlink r:id="rId14" w:history="1">
              <w:r w:rsidR="002B6F56" w:rsidRPr="00791566">
                <w:rPr>
                  <w:rStyle w:val="Hyperlink"/>
                </w:rPr>
                <w:t>TDAG-20/3-3</w:t>
              </w:r>
            </w:hyperlink>
          </w:p>
        </w:tc>
      </w:tr>
      <w:tr w:rsidR="007A668D" w14:paraId="0E6D95DE" w14:textId="77777777" w:rsidTr="00791566">
        <w:tc>
          <w:tcPr>
            <w:tcW w:w="421" w:type="dxa"/>
          </w:tcPr>
          <w:p w14:paraId="61F36286" w14:textId="17B80FA4" w:rsidR="007A668D" w:rsidRDefault="007A668D" w:rsidP="00BA5B96">
            <w:pPr>
              <w:spacing w:before="60" w:after="60"/>
            </w:pPr>
            <w:r>
              <w:t>6.</w:t>
            </w:r>
          </w:p>
        </w:tc>
        <w:tc>
          <w:tcPr>
            <w:tcW w:w="6945" w:type="dxa"/>
          </w:tcPr>
          <w:p w14:paraId="511788D1" w14:textId="7A505BD6" w:rsidR="007A668D" w:rsidRDefault="007A668D" w:rsidP="00BA5B96">
            <w:pPr>
              <w:spacing w:before="60" w:after="60"/>
            </w:pPr>
            <w:r>
              <w:t>Any other business</w:t>
            </w:r>
          </w:p>
        </w:tc>
        <w:tc>
          <w:tcPr>
            <w:tcW w:w="2263" w:type="dxa"/>
          </w:tcPr>
          <w:p w14:paraId="0EE8A779" w14:textId="77777777" w:rsidR="007A668D" w:rsidRDefault="007A668D" w:rsidP="00BA5B96">
            <w:pPr>
              <w:spacing w:before="60" w:after="60"/>
            </w:pPr>
          </w:p>
        </w:tc>
      </w:tr>
    </w:tbl>
    <w:p w14:paraId="445DB5D8" w14:textId="5A15E646" w:rsidR="005F7EEF" w:rsidRDefault="005F7EEF" w:rsidP="00935FF0"/>
    <w:p w14:paraId="6C2BA348" w14:textId="27A8D4AB" w:rsidR="003953ED" w:rsidRPr="003953ED" w:rsidRDefault="003C58BF" w:rsidP="003953E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6" w:name="Proposal"/>
      <w:bookmarkEnd w:id="6"/>
      <w:r>
        <w:t>_____________</w:t>
      </w:r>
      <w:r w:rsidR="004122C5">
        <w:t>_</w:t>
      </w:r>
      <w:r w:rsidR="00922EC1">
        <w:t>_</w:t>
      </w:r>
    </w:p>
    <w:sectPr w:rsidR="003953ED" w:rsidRPr="003953ED" w:rsidSect="004737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628F1" w14:textId="77777777" w:rsidR="00D95D6B" w:rsidRDefault="00D95D6B">
      <w:r>
        <w:separator/>
      </w:r>
    </w:p>
  </w:endnote>
  <w:endnote w:type="continuationSeparator" w:id="0">
    <w:p w14:paraId="3A8E3F07" w14:textId="77777777" w:rsidR="00D95D6B" w:rsidRDefault="00D9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F697" w14:textId="77777777" w:rsidR="00181DBE" w:rsidRDefault="00181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3F427" w14:textId="77777777" w:rsidR="00181DBE" w:rsidRDefault="00181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181DBE" w14:paraId="4F578D2E" w14:textId="77777777" w:rsidTr="00181DBE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5DF1F5EC" w14:textId="77777777" w:rsidR="00181DBE" w:rsidRDefault="00181DBE" w:rsidP="00181DB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6744FF4" w14:textId="77777777" w:rsidR="00181DBE" w:rsidRDefault="00181DBE" w:rsidP="00181DB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556316A0" w14:textId="1CBBD761" w:rsidR="00181DBE" w:rsidRPr="003953ED" w:rsidRDefault="00181DBE" w:rsidP="00181DB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7" w:name="_GoBack"/>
          <w:bookmarkEnd w:id="7"/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proofErr w:type="spellStart"/>
          <w:r w:rsidRPr="00D8064E">
            <w:rPr>
              <w:sz w:val="18"/>
              <w:szCs w:val="18"/>
            </w:rPr>
            <w:t>Telecommunication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proofErr w:type="spellStart"/>
          <w:r w:rsidRPr="00D8064E">
            <w:rPr>
              <w:sz w:val="18"/>
              <w:szCs w:val="18"/>
            </w:rPr>
            <w:t>Development</w:t>
          </w:r>
          <w:proofErr w:type="spellEnd"/>
          <w:r w:rsidRPr="00D8064E">
            <w:rPr>
              <w:sz w:val="18"/>
              <w:szCs w:val="18"/>
            </w:rPr>
            <w:t xml:space="preserve"> Bureau</w:t>
          </w:r>
        </w:p>
      </w:tc>
      <w:bookmarkStart w:id="8" w:name="OrgName"/>
      <w:bookmarkEnd w:id="8"/>
    </w:tr>
    <w:tr w:rsidR="00181DBE" w14:paraId="64D00EBC" w14:textId="77777777" w:rsidTr="00181DBE">
      <w:tc>
        <w:tcPr>
          <w:tcW w:w="1527" w:type="dxa"/>
        </w:tcPr>
        <w:p w14:paraId="6CCFEDBB" w14:textId="77777777" w:rsidR="00181DBE" w:rsidRDefault="00181DBE" w:rsidP="00181DB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7FE01ED5" w14:textId="77777777" w:rsidR="00181DBE" w:rsidRDefault="00181DBE" w:rsidP="00181D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0B19E077" w14:textId="6D42778E" w:rsidR="00181DBE" w:rsidRPr="00523FA7" w:rsidRDefault="00181DBE" w:rsidP="00181D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181DBE" w14:paraId="35E59C52" w14:textId="77777777" w:rsidTr="00181DBE">
      <w:tc>
        <w:tcPr>
          <w:tcW w:w="1527" w:type="dxa"/>
        </w:tcPr>
        <w:p w14:paraId="1CD2383D" w14:textId="77777777" w:rsidR="00181DBE" w:rsidRDefault="00181DBE" w:rsidP="00181DB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47C42BE4" w14:textId="77777777" w:rsidR="00181DBE" w:rsidRDefault="00181DBE" w:rsidP="00181D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714B0077" w14:textId="29F18231" w:rsidR="00181DBE" w:rsidRPr="003953ED" w:rsidRDefault="00181DBE" w:rsidP="00181DBE">
          <w:pPr>
            <w:pStyle w:val="FirstFooter"/>
            <w:tabs>
              <w:tab w:val="left" w:pos="2302"/>
            </w:tabs>
            <w:rPr>
              <w:highlight w:val="yellow"/>
            </w:rPr>
          </w:pPr>
          <w:hyperlink r:id="rId1" w:history="1">
            <w:r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Pr="00D934D7">
            <w:rPr>
              <w:sz w:val="18"/>
              <w:szCs w:val="22"/>
            </w:rPr>
            <w:t xml:space="preserve"> </w:t>
          </w:r>
          <w:r>
            <w:rPr>
              <w:sz w:val="18"/>
              <w:szCs w:val="22"/>
            </w:rPr>
            <w:tab/>
          </w:r>
        </w:p>
      </w:tc>
      <w:bookmarkStart w:id="10" w:name="Email"/>
      <w:bookmarkEnd w:id="10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181DBE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1B3E7" w14:textId="77777777" w:rsidR="00D95D6B" w:rsidRDefault="00D95D6B">
      <w:r>
        <w:t>____________________</w:t>
      </w:r>
    </w:p>
  </w:footnote>
  <w:footnote w:type="continuationSeparator" w:id="0">
    <w:p w14:paraId="03C2FAE9" w14:textId="77777777" w:rsidR="00D95D6B" w:rsidRDefault="00D9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92F50" w14:textId="77777777" w:rsidR="00181DBE" w:rsidRDefault="00181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A77B" w14:textId="013E31FA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1D1E06">
      <w:rPr>
        <w:sz w:val="22"/>
        <w:szCs w:val="22"/>
        <w:lang w:val="de-CH"/>
      </w:rPr>
      <w:t>3</w:t>
    </w:r>
    <w:r w:rsidR="00C02C2A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13F4FE77" w14:textId="77777777" w:rsidR="00721657" w:rsidRPr="00A525CC" w:rsidRDefault="00721657" w:rsidP="00A525CC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0C627" w14:textId="77777777" w:rsidR="00181DBE" w:rsidRDefault="00181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87EE9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51B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1DB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65E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6F5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53ED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02B5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EEF"/>
    <w:rsid w:val="00600C11"/>
    <w:rsid w:val="00606B89"/>
    <w:rsid w:val="00611EAF"/>
    <w:rsid w:val="00615EF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35C6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1566"/>
    <w:rsid w:val="00795294"/>
    <w:rsid w:val="007A4E50"/>
    <w:rsid w:val="007A668D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0F70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77E82"/>
    <w:rsid w:val="00981CB7"/>
    <w:rsid w:val="00983E1F"/>
    <w:rsid w:val="00991143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5B96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358B8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6B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2EC0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A5B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1765E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765E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-C-0004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-C-0006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-C-000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D18-TDAG27-C-0002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-C-0001/en" TargetMode="External"/><Relationship Id="rId14" Type="http://schemas.openxmlformats.org/officeDocument/2006/relationships/hyperlink" Target="https://www.itu.int/md/D18-TDAG27-C-0003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A798-0159-4D54-A6D9-3F344AE9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2</cp:revision>
  <cp:lastPrinted>2014-11-04T09:22:00Z</cp:lastPrinted>
  <dcterms:created xsi:type="dcterms:W3CDTF">2020-11-20T15:14:00Z</dcterms:created>
  <dcterms:modified xsi:type="dcterms:W3CDTF">2020-11-20T15:14:00Z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