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24688" w14:textId="77777777" w:rsidR="00D02F96" w:rsidRDefault="00D02F96">
      <w:bookmarkStart w:id="0" w:name="_GoBack"/>
      <w:bookmarkEnd w:id="0"/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993"/>
        <w:gridCol w:w="5386"/>
        <w:gridCol w:w="3509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6E672E40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5753F" w:rsidRPr="0085753F">
              <w:rPr>
                <w:b/>
                <w:bCs/>
                <w:sz w:val="32"/>
                <w:szCs w:val="32"/>
              </w:rPr>
              <w:t xml:space="preserve">Working Group on </w:t>
            </w:r>
            <w:r w:rsidR="003B28C6">
              <w:rPr>
                <w:b/>
                <w:bCs/>
                <w:sz w:val="32"/>
                <w:szCs w:val="32"/>
              </w:rPr>
              <w:t>Strategic and Operational Plans</w:t>
            </w:r>
          </w:p>
          <w:p w14:paraId="49124C96" w14:textId="6C766517" w:rsidR="00194F24" w:rsidRPr="00F45B51" w:rsidRDefault="00F636AD" w:rsidP="00F636AD">
            <w:pPr>
              <w:ind w:right="1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9D55A9">
              <w:rPr>
                <w:b/>
                <w:bCs/>
                <w:sz w:val="26"/>
                <w:szCs w:val="26"/>
              </w:rPr>
              <w:t xml:space="preserve"> October</w:t>
            </w:r>
            <w:r w:rsidR="0085753F" w:rsidRPr="00F45B51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85753F" w:rsidRPr="00F45B51">
              <w:rPr>
                <w:b/>
                <w:bCs/>
                <w:sz w:val="26"/>
                <w:szCs w:val="26"/>
              </w:rPr>
              <w:t>Virtual</w:t>
            </w:r>
          </w:p>
        </w:tc>
      </w:tr>
      <w:tr w:rsidR="006D0FFA" w:rsidRPr="00D02F96" w14:paraId="48B980A4" w14:textId="77777777" w:rsidTr="00D368A6">
        <w:trPr>
          <w:cantSplit/>
        </w:trPr>
        <w:tc>
          <w:tcPr>
            <w:tcW w:w="6379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2" w:space="0" w:color="00B0F0"/>
            </w:tcBorders>
          </w:tcPr>
          <w:p w14:paraId="49A48CC7" w14:textId="30036838" w:rsidR="006D0FFA" w:rsidRPr="00D02F96" w:rsidRDefault="00F35673" w:rsidP="00F35673">
            <w:pPr>
              <w:rPr>
                <w:b/>
                <w:bCs/>
                <w:szCs w:val="24"/>
                <w:lang w:val="fr-FR"/>
              </w:rPr>
            </w:pPr>
            <w:r w:rsidRPr="00D02F96">
              <w:rPr>
                <w:b/>
                <w:bCs/>
                <w:szCs w:val="24"/>
                <w:lang w:val="fr-FR"/>
              </w:rPr>
              <w:t>Doc</w:t>
            </w:r>
            <w:r w:rsidR="00D368A6" w:rsidRPr="00D02F96">
              <w:rPr>
                <w:b/>
                <w:bCs/>
                <w:szCs w:val="24"/>
                <w:lang w:val="fr-FR"/>
              </w:rPr>
              <w:t>ument</w:t>
            </w:r>
            <w:r w:rsidRPr="00D02F96">
              <w:rPr>
                <w:b/>
                <w:bCs/>
                <w:szCs w:val="24"/>
                <w:lang w:val="fr-FR"/>
              </w:rPr>
              <w:t xml:space="preserve"> </w:t>
            </w:r>
            <w:r w:rsidR="00AA0B5B" w:rsidRPr="00D02F96">
              <w:rPr>
                <w:b/>
                <w:bCs/>
                <w:szCs w:val="24"/>
                <w:lang w:val="fr-FR"/>
              </w:rPr>
              <w:t>TDAG-WG-</w:t>
            </w:r>
            <w:r w:rsidR="003B28C6" w:rsidRPr="00D02F96">
              <w:rPr>
                <w:b/>
                <w:bCs/>
                <w:szCs w:val="24"/>
                <w:lang w:val="fr-FR"/>
              </w:rPr>
              <w:t>SOP</w:t>
            </w:r>
            <w:r w:rsidR="00AA0B5B" w:rsidRPr="00D02F96">
              <w:rPr>
                <w:b/>
                <w:bCs/>
                <w:szCs w:val="24"/>
                <w:lang w:val="fr-FR"/>
              </w:rPr>
              <w:t>/</w:t>
            </w:r>
            <w:r w:rsidR="00D02F96">
              <w:rPr>
                <w:b/>
                <w:bCs/>
                <w:szCs w:val="24"/>
                <w:lang w:val="fr-FR"/>
              </w:rPr>
              <w:t>11-E</w:t>
            </w:r>
          </w:p>
        </w:tc>
      </w:tr>
      <w:tr w:rsidR="006D0FFA" w:rsidRPr="00997358" w14:paraId="7302F6BC" w14:textId="77777777" w:rsidTr="00D368A6">
        <w:trPr>
          <w:cantSplit/>
        </w:trPr>
        <w:tc>
          <w:tcPr>
            <w:tcW w:w="6379" w:type="dxa"/>
            <w:gridSpan w:val="2"/>
          </w:tcPr>
          <w:p w14:paraId="1F9741FC" w14:textId="77777777" w:rsidR="006D0FFA" w:rsidRPr="00D02F96" w:rsidRDefault="006D0FFA" w:rsidP="00F35673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</w:tcPr>
          <w:p w14:paraId="65511797" w14:textId="3E38F115" w:rsidR="006D0FFA" w:rsidRPr="000E0704" w:rsidRDefault="00D02F96" w:rsidP="00F35673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 September 2021</w:t>
            </w:r>
          </w:p>
        </w:tc>
      </w:tr>
      <w:tr w:rsidR="00F35673" w:rsidRPr="00997358" w14:paraId="769980A4" w14:textId="77777777" w:rsidTr="00D368A6">
        <w:trPr>
          <w:cantSplit/>
        </w:trPr>
        <w:tc>
          <w:tcPr>
            <w:tcW w:w="6379" w:type="dxa"/>
            <w:gridSpan w:val="2"/>
          </w:tcPr>
          <w:p w14:paraId="4DFD97DF" w14:textId="77777777" w:rsidR="00F35673" w:rsidRPr="00997358" w:rsidRDefault="00F35673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509" w:type="dxa"/>
          </w:tcPr>
          <w:p w14:paraId="14B81F67" w14:textId="4476A9C7" w:rsidR="00F35673" w:rsidRPr="000E0704" w:rsidRDefault="00D368A6" w:rsidP="00AA0B5B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="000E0704" w:rsidRPr="000E0704">
              <w:rPr>
                <w:b/>
                <w:bCs/>
                <w:szCs w:val="24"/>
              </w:rPr>
              <w:t>:</w:t>
            </w:r>
            <w:r w:rsidR="00AA0B5B">
              <w:rPr>
                <w:b/>
                <w:bCs/>
                <w:szCs w:val="24"/>
              </w:rPr>
              <w:t xml:space="preserve"> </w:t>
            </w:r>
            <w:r w:rsidR="00D02F96">
              <w:rPr>
                <w:b/>
                <w:bCs/>
                <w:szCs w:val="24"/>
              </w:rPr>
              <w:t>English</w:t>
            </w:r>
          </w:p>
        </w:tc>
      </w:tr>
      <w:tr w:rsidR="00D02F96" w:rsidRPr="00002716" w14:paraId="10DE2C82" w14:textId="77777777" w:rsidTr="00AA0B5B">
        <w:trPr>
          <w:cantSplit/>
          <w:trHeight w:val="408"/>
        </w:trPr>
        <w:tc>
          <w:tcPr>
            <w:tcW w:w="993" w:type="dxa"/>
          </w:tcPr>
          <w:p w14:paraId="46B4A90F" w14:textId="77777777" w:rsidR="00D02F96" w:rsidRPr="00194F24" w:rsidRDefault="00D02F96" w:rsidP="00D02F96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Source:</w:t>
            </w:r>
          </w:p>
        </w:tc>
        <w:tc>
          <w:tcPr>
            <w:tcW w:w="8895" w:type="dxa"/>
            <w:gridSpan w:val="2"/>
          </w:tcPr>
          <w:p w14:paraId="0F88DEF6" w14:textId="24FBB0D8" w:rsidR="00D02F96" w:rsidRPr="008905BB" w:rsidRDefault="00D02F96" w:rsidP="00D02F96">
            <w:pPr>
              <w:spacing w:before="80" w:after="8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Director, Telecommunication Development Bureau</w:t>
            </w:r>
          </w:p>
        </w:tc>
      </w:tr>
      <w:tr w:rsidR="00D02F96" w:rsidRPr="00002716" w14:paraId="29E95131" w14:textId="77777777" w:rsidTr="00AA0B5B">
        <w:trPr>
          <w:cantSplit/>
          <w:trHeight w:val="407"/>
        </w:trPr>
        <w:tc>
          <w:tcPr>
            <w:tcW w:w="993" w:type="dxa"/>
            <w:tcBorders>
              <w:bottom w:val="single" w:sz="4" w:space="0" w:color="00B0F0"/>
            </w:tcBorders>
          </w:tcPr>
          <w:p w14:paraId="0B4CC4A0" w14:textId="65A64A24" w:rsidR="00D02F96" w:rsidRDefault="00D02F96" w:rsidP="00D02F96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895" w:type="dxa"/>
            <w:gridSpan w:val="2"/>
            <w:tcBorders>
              <w:bottom w:val="single" w:sz="4" w:space="0" w:color="00B0F0"/>
            </w:tcBorders>
          </w:tcPr>
          <w:p w14:paraId="5DF56324" w14:textId="66BC0B75" w:rsidR="00D02F96" w:rsidRPr="008905BB" w:rsidRDefault="00D02F96" w:rsidP="00D02F96">
            <w:pPr>
              <w:spacing w:before="80" w:after="8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Draft agenda</w:t>
            </w:r>
          </w:p>
        </w:tc>
      </w:tr>
    </w:tbl>
    <w:p w14:paraId="62F25589" w14:textId="77213742" w:rsidR="00D02F96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Opening of the meeting and welcome remarks</w:t>
      </w:r>
    </w:p>
    <w:p w14:paraId="05C84815" w14:textId="014E643F" w:rsidR="00D02F96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Approval of the agenda</w:t>
      </w:r>
    </w:p>
    <w:p w14:paraId="6F8202E6" w14:textId="017363C5" w:rsidR="00D02F96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Presentation on the draft framework of the ITU Strategy</w:t>
      </w:r>
    </w:p>
    <w:p w14:paraId="69B63760" w14:textId="241D18DE" w:rsidR="00D02F96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Review of the draft framework of the Addis Ababa Action Plan</w:t>
      </w:r>
    </w:p>
    <w:p w14:paraId="0E77479A" w14:textId="2F690195" w:rsidR="00D02F96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Any other business</w:t>
      </w:r>
    </w:p>
    <w:p w14:paraId="2CFCF2CA" w14:textId="6E0C719D" w:rsidR="00EC6FED" w:rsidRDefault="00D02F96" w:rsidP="00D02F9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Closing</w:t>
      </w:r>
    </w:p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1" w:name="Proposal"/>
      <w:bookmarkEnd w:id="1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1527"/>
      <w:gridCol w:w="2412"/>
      <w:gridCol w:w="5991"/>
    </w:tblGrid>
    <w:tr w:rsidR="00537DFF" w14:paraId="136E4C84" w14:textId="77777777" w:rsidTr="00537DFF">
      <w:tc>
        <w:tcPr>
          <w:tcW w:w="152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20D5EC2" w14:textId="77777777" w:rsidR="00537DFF" w:rsidRDefault="00537DFF" w:rsidP="00537DF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75F8EA90" w14:textId="77777777" w:rsidR="00537DFF" w:rsidRDefault="00537DFF" w:rsidP="00537DFF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514A8E85" w14:textId="7572CE4B" w:rsidR="00537DFF" w:rsidRDefault="00537DFF" w:rsidP="00537DF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Mr</w:t>
          </w:r>
          <w:proofErr w:type="spellEnd"/>
          <w:r>
            <w:rPr>
              <w:sz w:val="18"/>
              <w:szCs w:val="18"/>
              <w:lang w:val="en-US"/>
            </w:rPr>
            <w:t xml:space="preserve"> Jeremy Barnes, Senior Evaluation Planning &amp; Reporting Officer, Telecommunication Development Bureau</w:t>
          </w:r>
        </w:p>
      </w:tc>
      <w:bookmarkStart w:id="2" w:name="OrgName"/>
      <w:bookmarkEnd w:id="2"/>
    </w:tr>
    <w:tr w:rsidR="00537DFF" w14:paraId="14ECDBE7" w14:textId="77777777" w:rsidTr="00537DFF">
      <w:tc>
        <w:tcPr>
          <w:tcW w:w="1527" w:type="dxa"/>
        </w:tcPr>
        <w:p w14:paraId="097A1B8E" w14:textId="77777777" w:rsidR="00537DFF" w:rsidRDefault="00537DFF" w:rsidP="00537DF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2C7FC185" w14:textId="77777777" w:rsidR="00537DFF" w:rsidRDefault="00537DFF" w:rsidP="00537DF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91" w:type="dxa"/>
        </w:tcPr>
        <w:p w14:paraId="268ED93C" w14:textId="5060F8B3" w:rsidR="00537DFF" w:rsidRDefault="00537DFF" w:rsidP="00537DF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+41 22 730 5489</w:t>
          </w:r>
        </w:p>
      </w:tc>
      <w:bookmarkStart w:id="3" w:name="PhoneNo"/>
      <w:bookmarkEnd w:id="3"/>
    </w:tr>
    <w:tr w:rsidR="00537DFF" w14:paraId="438D3233" w14:textId="77777777" w:rsidTr="00537DFF">
      <w:tc>
        <w:tcPr>
          <w:tcW w:w="1527" w:type="dxa"/>
        </w:tcPr>
        <w:p w14:paraId="5DBCF6CC" w14:textId="77777777" w:rsidR="00537DFF" w:rsidRDefault="00537DFF" w:rsidP="00537DF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3554CDB2" w14:textId="77777777" w:rsidR="00537DFF" w:rsidRDefault="00537DFF" w:rsidP="00537DF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91" w:type="dxa"/>
        </w:tcPr>
        <w:p w14:paraId="52EE7FCD" w14:textId="3331C2C5" w:rsidR="00537DFF" w:rsidRDefault="00537DFF" w:rsidP="00537DF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3D2588">
              <w:rPr>
                <w:rStyle w:val="Hyperlink"/>
                <w:sz w:val="18"/>
                <w:szCs w:val="18"/>
                <w:lang w:val="en-US"/>
              </w:rPr>
              <w:t>Jeremy.barnes@itu.int</w:t>
            </w:r>
          </w:hyperlink>
        </w:p>
      </w:tc>
      <w:bookmarkStart w:id="4" w:name="Email"/>
      <w:bookmarkEnd w:id="4"/>
    </w:tr>
  </w:tbl>
  <w:p w14:paraId="03C3F5D9" w14:textId="1B3A37E3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="00BB270E" w:rsidRPr="00BE53BF">
        <w:rPr>
          <w:rStyle w:val="Hyperlink"/>
          <w:sz w:val="18"/>
          <w:szCs w:val="18"/>
        </w:rPr>
        <w:t>TDAG-WG-</w:t>
      </w:r>
      <w:r w:rsidR="00A419AA">
        <w:rPr>
          <w:rStyle w:val="Hyperlink"/>
          <w:sz w:val="18"/>
          <w:szCs w:val="18"/>
        </w:rPr>
        <w:t>SOP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56FA4FD7" w:rsidR="00721657" w:rsidRPr="00B63D22" w:rsidRDefault="00BE53BF" w:rsidP="00BE53BF">
    <w:pPr>
      <w:pStyle w:val="Header"/>
      <w:rPr>
        <w:rStyle w:val="PageNumber"/>
        <w:lang w:val="en-US"/>
      </w:rPr>
    </w:pPr>
    <w:r w:rsidRPr="00B63D22">
      <w:rPr>
        <w:rStyle w:val="PageNumber"/>
        <w:lang w:val="en-US"/>
      </w:rPr>
      <w:t>TDAG-WG-</w:t>
    </w:r>
    <w:r w:rsidR="003B28C6" w:rsidRPr="00B63D22">
      <w:rPr>
        <w:rStyle w:val="PageNumber"/>
        <w:lang w:val="en-US"/>
      </w:rPr>
      <w:t>SOP</w:t>
    </w:r>
    <w:r w:rsidRPr="00B63D22">
      <w:rPr>
        <w:rStyle w:val="PageNumber"/>
        <w:lang w:val="en-US"/>
      </w:rPr>
      <w:t>/xxx</w:t>
    </w:r>
    <w:r w:rsidR="00643042" w:rsidRPr="00B63D22">
      <w:rPr>
        <w:rStyle w:val="PageNumber"/>
        <w:lang w:val="en-US"/>
      </w:rPr>
      <w:br/>
      <w:t>-</w:t>
    </w:r>
    <w:r w:rsidR="00643042" w:rsidRPr="00B63D22">
      <w:rPr>
        <w:rStyle w:val="PageNumber"/>
        <w:lang w:val="en-US"/>
      </w:rPr>
      <w:fldChar w:fldCharType="begin"/>
    </w:r>
    <w:r w:rsidR="00643042" w:rsidRPr="00B63D22">
      <w:rPr>
        <w:rStyle w:val="PageNumber"/>
        <w:lang w:val="en-US"/>
      </w:rPr>
      <w:instrText xml:space="preserve"> PAGE   \* MERGEFORMAT </w:instrText>
    </w:r>
    <w:r w:rsidR="00643042" w:rsidRPr="00B63D22">
      <w:rPr>
        <w:rStyle w:val="PageNumber"/>
        <w:lang w:val="en-US"/>
      </w:rPr>
      <w:fldChar w:fldCharType="separate"/>
    </w:r>
    <w:r w:rsidR="00F636AD">
      <w:rPr>
        <w:rStyle w:val="PageNumber"/>
        <w:noProof/>
        <w:lang w:val="en-US"/>
      </w:rPr>
      <w:t>2</w:t>
    </w:r>
    <w:r w:rsidR="00643042" w:rsidRPr="00B63D22">
      <w:rPr>
        <w:rStyle w:val="PageNumber"/>
        <w:noProof/>
        <w:lang w:val="en-US"/>
      </w:rPr>
      <w:fldChar w:fldCharType="end"/>
    </w:r>
    <w:r w:rsidR="00643042" w:rsidRPr="00B63D2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23030"/>
    <w:multiLevelType w:val="hybridMultilevel"/>
    <w:tmpl w:val="BDF26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16F60"/>
    <w:multiLevelType w:val="hybridMultilevel"/>
    <w:tmpl w:val="6BC01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E4777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28C6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3B91"/>
    <w:rsid w:val="00466398"/>
    <w:rsid w:val="0047306D"/>
    <w:rsid w:val="00473791"/>
    <w:rsid w:val="00476E48"/>
    <w:rsid w:val="00481DE9"/>
    <w:rsid w:val="0049128B"/>
    <w:rsid w:val="004919F8"/>
    <w:rsid w:val="00493B49"/>
    <w:rsid w:val="00495501"/>
    <w:rsid w:val="004A070A"/>
    <w:rsid w:val="004A320E"/>
    <w:rsid w:val="004A4E9C"/>
    <w:rsid w:val="004B1A3C"/>
    <w:rsid w:val="004C7615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37DF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D55A9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419AA"/>
    <w:rsid w:val="00A50CA0"/>
    <w:rsid w:val="00A525CC"/>
    <w:rsid w:val="00A53E7C"/>
    <w:rsid w:val="00A60087"/>
    <w:rsid w:val="00A705E8"/>
    <w:rsid w:val="00A721F4"/>
    <w:rsid w:val="00A736E4"/>
    <w:rsid w:val="00A80E0B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47F9F"/>
    <w:rsid w:val="00B63D22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2F96"/>
    <w:rsid w:val="00D040F7"/>
    <w:rsid w:val="00D04A76"/>
    <w:rsid w:val="00D10FC7"/>
    <w:rsid w:val="00D1519F"/>
    <w:rsid w:val="00D20E99"/>
    <w:rsid w:val="00D21C83"/>
    <w:rsid w:val="00D35BDD"/>
    <w:rsid w:val="00D368A6"/>
    <w:rsid w:val="00D37DB2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636AD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3B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SOP.aspx" TargetMode="External"/><Relationship Id="rId1" Type="http://schemas.openxmlformats.org/officeDocument/2006/relationships/hyperlink" Target="mailto:Jeremy.barnes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445E-DC38-498A-87C8-FA59E13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14</cp:revision>
  <cp:lastPrinted>2014-11-04T09:22:00Z</cp:lastPrinted>
  <dcterms:created xsi:type="dcterms:W3CDTF">2020-07-06T09:54:00Z</dcterms:created>
  <dcterms:modified xsi:type="dcterms:W3CDTF">2021-09-09T08:47:00Z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