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3C15B" w14:textId="77777777" w:rsidR="00107842" w:rsidRPr="00AE66DB" w:rsidRDefault="00B74F54" w:rsidP="00107842">
      <w:pPr>
        <w:pStyle w:val="Appendixtitle"/>
        <w:rPr>
          <w:lang w:val="fr-FR"/>
        </w:rPr>
      </w:pPr>
      <w:r>
        <w:rPr>
          <w:rtl/>
        </w:rPr>
        <w:t xml:space="preserve">الملحق </w:t>
      </w:r>
      <w:r>
        <w:t>1</w:t>
      </w:r>
      <w:r w:rsidR="00107842">
        <w:br/>
      </w:r>
      <w:r w:rsidR="00107842" w:rsidRPr="00B6110E">
        <w:rPr>
          <w:sz w:val="24"/>
          <w:szCs w:val="24"/>
        </w:rPr>
        <w:t>(to document TDAG-WG-RDTP/DT/2)</w:t>
      </w:r>
    </w:p>
    <w:p w14:paraId="2500D88E" w14:textId="77777777" w:rsidR="00B74F54" w:rsidRDefault="00B74F54" w:rsidP="00B74F54">
      <w:pPr>
        <w:pStyle w:val="Annextitle"/>
      </w:pPr>
      <w:r w:rsidRPr="00B6491F">
        <w:rPr>
          <w:rtl/>
        </w:rPr>
        <w:t>المبادئ التوجيهية لتبسيط القرارات الحالية</w:t>
      </w:r>
      <w:r>
        <w:rPr>
          <w:rtl/>
        </w:rPr>
        <w:br/>
      </w:r>
      <w:r w:rsidRPr="00B6491F">
        <w:rPr>
          <w:rtl/>
        </w:rPr>
        <w:t>للمؤتمر العالمي لتنمية الاتصالات</w:t>
      </w:r>
    </w:p>
    <w:p w14:paraId="2C807815" w14:textId="77777777" w:rsidR="00B74F54" w:rsidRDefault="00B74F54" w:rsidP="00B74F54">
      <w:pPr>
        <w:pStyle w:val="Headingb"/>
        <w:rPr>
          <w:rtl/>
        </w:rPr>
      </w:pPr>
      <w:r>
        <w:rPr>
          <w:rtl/>
        </w:rPr>
        <w:t>ألف</w:t>
      </w:r>
      <w:r>
        <w:rPr>
          <w:rtl/>
        </w:rPr>
        <w:tab/>
        <w:t>المبادئ التوجيهية لتبسيط القرارات الحالية للمؤتمر العالمي لتنمية الاتصالات</w:t>
      </w:r>
    </w:p>
    <w:p w14:paraId="578B95D2" w14:textId="77777777" w:rsidR="00B74F54" w:rsidRDefault="00B74F54" w:rsidP="00B74F54">
      <w:pPr>
        <w:spacing w:after="120"/>
        <w:rPr>
          <w:lang w:bidi="ar-EG"/>
        </w:rPr>
      </w:pPr>
      <w:r>
        <w:rPr>
          <w:rtl/>
        </w:rPr>
        <w:t>قد تكون هذه المبادئ التوجيهية مفيدة للأعمال الرامية إلى تبسيط القرارات:</w:t>
      </w:r>
    </w:p>
    <w:tbl>
      <w:tblPr>
        <w:bidiVisual/>
        <w:tblW w:w="5000" w:type="pct"/>
        <w:tblBorders>
          <w:top w:val="single" w:sz="8" w:space="0" w:color="000000"/>
          <w:bottom w:val="single" w:sz="8" w:space="0" w:color="000000"/>
        </w:tblBorders>
        <w:tblLayout w:type="fixed"/>
        <w:tblLook w:val="04A0" w:firstRow="1" w:lastRow="0" w:firstColumn="1" w:lastColumn="0" w:noHBand="0" w:noVBand="1"/>
      </w:tblPr>
      <w:tblGrid>
        <w:gridCol w:w="2159"/>
        <w:gridCol w:w="7480"/>
      </w:tblGrid>
      <w:tr w:rsidR="00B74F54" w14:paraId="49960C7C" w14:textId="77777777" w:rsidTr="007C7EEB">
        <w:tc>
          <w:tcPr>
            <w:tcW w:w="2127" w:type="dxa"/>
            <w:tcBorders>
              <w:top w:val="single" w:sz="8" w:space="0" w:color="000000"/>
              <w:left w:val="nil"/>
              <w:bottom w:val="single" w:sz="8" w:space="0" w:color="000000"/>
              <w:right w:val="nil"/>
            </w:tcBorders>
            <w:hideMark/>
          </w:tcPr>
          <w:p w14:paraId="20FF6B1D" w14:textId="77777777" w:rsidR="00B74F54" w:rsidRDefault="00B74F54" w:rsidP="007C7EEB">
            <w:pPr>
              <w:spacing w:after="120"/>
              <w:rPr>
                <w:b/>
                <w:bCs/>
                <w:color w:val="000000"/>
                <w:szCs w:val="22"/>
                <w:rtl/>
              </w:rPr>
            </w:pPr>
            <w:r>
              <w:rPr>
                <w:b/>
                <w:bCs/>
                <w:sz w:val="20"/>
                <w:szCs w:val="26"/>
                <w:rtl/>
              </w:rPr>
              <w:t>المبدأ</w:t>
            </w:r>
          </w:p>
        </w:tc>
        <w:tc>
          <w:tcPr>
            <w:tcW w:w="7371" w:type="dxa"/>
            <w:tcBorders>
              <w:top w:val="single" w:sz="8" w:space="0" w:color="000000"/>
              <w:left w:val="nil"/>
              <w:bottom w:val="single" w:sz="8" w:space="0" w:color="000000"/>
              <w:right w:val="nil"/>
            </w:tcBorders>
            <w:hideMark/>
          </w:tcPr>
          <w:p w14:paraId="01BCF881" w14:textId="77777777" w:rsidR="00B74F54" w:rsidRDefault="00B74F54" w:rsidP="007C7EEB">
            <w:pPr>
              <w:tabs>
                <w:tab w:val="left" w:pos="4814"/>
              </w:tabs>
              <w:spacing w:after="120"/>
              <w:rPr>
                <w:b/>
                <w:bCs/>
                <w:color w:val="000000"/>
                <w:szCs w:val="22"/>
              </w:rPr>
            </w:pPr>
            <w:r>
              <w:rPr>
                <w:b/>
                <w:bCs/>
                <w:sz w:val="20"/>
                <w:szCs w:val="26"/>
                <w:rtl/>
              </w:rPr>
              <w:t>المسائل</w:t>
            </w:r>
          </w:p>
        </w:tc>
      </w:tr>
      <w:tr w:rsidR="00B74F54" w14:paraId="648847DC" w14:textId="77777777" w:rsidTr="007C7EEB">
        <w:tc>
          <w:tcPr>
            <w:tcW w:w="2127" w:type="dxa"/>
            <w:tcBorders>
              <w:top w:val="nil"/>
              <w:left w:val="nil"/>
              <w:bottom w:val="nil"/>
              <w:right w:val="nil"/>
            </w:tcBorders>
            <w:shd w:val="clear" w:color="auto" w:fill="F2F2F2"/>
            <w:hideMark/>
          </w:tcPr>
          <w:p w14:paraId="1C69BD8E" w14:textId="77777777" w:rsidR="00B74F54" w:rsidRDefault="00B74F54" w:rsidP="007C7EEB">
            <w:pPr>
              <w:spacing w:before="60" w:after="60" w:line="300" w:lineRule="exact"/>
              <w:jc w:val="left"/>
              <w:rPr>
                <w:b/>
                <w:bCs/>
                <w:sz w:val="20"/>
                <w:szCs w:val="26"/>
              </w:rPr>
            </w:pPr>
            <w:r>
              <w:rPr>
                <w:b/>
                <w:bCs/>
                <w:sz w:val="20"/>
                <w:szCs w:val="26"/>
                <w:rtl/>
              </w:rPr>
              <w:t>التماسك والاتساق</w:t>
            </w:r>
          </w:p>
        </w:tc>
        <w:tc>
          <w:tcPr>
            <w:tcW w:w="7371" w:type="dxa"/>
            <w:tcBorders>
              <w:top w:val="nil"/>
              <w:left w:val="nil"/>
              <w:bottom w:val="nil"/>
              <w:right w:val="nil"/>
            </w:tcBorders>
            <w:shd w:val="clear" w:color="auto" w:fill="F2F2F2"/>
            <w:hideMark/>
          </w:tcPr>
          <w:p w14:paraId="1F99A629" w14:textId="77777777" w:rsidR="00B74F54" w:rsidRDefault="00B74F54" w:rsidP="007C7EEB">
            <w:pPr>
              <w:spacing w:before="60" w:after="60" w:line="300" w:lineRule="exact"/>
              <w:rPr>
                <w:sz w:val="20"/>
                <w:szCs w:val="26"/>
                <w:rtl/>
              </w:rPr>
            </w:pPr>
            <w:r>
              <w:rPr>
                <w:sz w:val="20"/>
                <w:szCs w:val="26"/>
                <w:rtl/>
              </w:rPr>
              <w:t>هل القرار متوافق مع ولاية مكتب تنمية الاتصالات وخطة عمل المؤتمر العالمي لتنمية الاتصالات؟</w:t>
            </w:r>
          </w:p>
        </w:tc>
      </w:tr>
      <w:tr w:rsidR="00B74F54" w14:paraId="015D3E19" w14:textId="77777777" w:rsidTr="007C7EEB">
        <w:tc>
          <w:tcPr>
            <w:tcW w:w="2127" w:type="dxa"/>
            <w:tcBorders>
              <w:top w:val="nil"/>
              <w:left w:val="nil"/>
              <w:bottom w:val="nil"/>
              <w:right w:val="nil"/>
            </w:tcBorders>
            <w:shd w:val="clear" w:color="auto" w:fill="FFFFFF"/>
            <w:hideMark/>
          </w:tcPr>
          <w:p w14:paraId="5B39C260" w14:textId="77777777" w:rsidR="00B74F54" w:rsidRDefault="00B74F54" w:rsidP="007C7EEB">
            <w:pPr>
              <w:spacing w:before="60" w:after="60" w:line="300" w:lineRule="exact"/>
              <w:jc w:val="left"/>
              <w:rPr>
                <w:b/>
                <w:bCs/>
                <w:sz w:val="20"/>
                <w:szCs w:val="26"/>
                <w:rtl/>
              </w:rPr>
            </w:pPr>
            <w:r>
              <w:rPr>
                <w:b/>
                <w:bCs/>
                <w:sz w:val="20"/>
                <w:szCs w:val="26"/>
                <w:rtl/>
              </w:rPr>
              <w:t>الازدواجية والتداخل</w:t>
            </w:r>
          </w:p>
        </w:tc>
        <w:tc>
          <w:tcPr>
            <w:tcW w:w="7371" w:type="dxa"/>
            <w:tcBorders>
              <w:top w:val="nil"/>
              <w:left w:val="nil"/>
              <w:bottom w:val="nil"/>
              <w:right w:val="nil"/>
            </w:tcBorders>
            <w:shd w:val="clear" w:color="auto" w:fill="FFFFFF"/>
            <w:hideMark/>
          </w:tcPr>
          <w:p w14:paraId="51E2B597" w14:textId="77777777" w:rsidR="00B74F54" w:rsidRDefault="00B74F54" w:rsidP="007C7EEB">
            <w:pPr>
              <w:spacing w:before="60" w:after="60" w:line="300" w:lineRule="exact"/>
              <w:rPr>
                <w:sz w:val="20"/>
                <w:szCs w:val="26"/>
                <w:rtl/>
              </w:rPr>
            </w:pPr>
            <w:r>
              <w:rPr>
                <w:sz w:val="20"/>
                <w:szCs w:val="26"/>
                <w:rtl/>
              </w:rPr>
              <w:t>هل هناك ازدواجية أو تداخل مع القرارات الحالية للمؤتمر العالمي لتنمية الاتصالات أو مع خطة العمل؟ وهل أهداف القرارات مبيّنة بالفعل في أهداف الخطة الاستراتيجية لقطاع تنمية الاتصالات، أو برامجه، أو مبادراته الإقليمية </w:t>
            </w:r>
            <w:r>
              <w:rPr>
                <w:sz w:val="20"/>
                <w:szCs w:val="26"/>
              </w:rPr>
              <w:t>(RI)</w:t>
            </w:r>
            <w:r>
              <w:rPr>
                <w:sz w:val="20"/>
                <w:szCs w:val="26"/>
                <w:rtl/>
              </w:rPr>
              <w:t>، أو المسائل التي تدرسها لجنتاه</w:t>
            </w:r>
            <w:r>
              <w:rPr>
                <w:rFonts w:hint="cs"/>
                <w:sz w:val="20"/>
                <w:szCs w:val="26"/>
                <w:rtl/>
              </w:rPr>
              <w:t xml:space="preserve"> </w:t>
            </w:r>
            <w:r>
              <w:rPr>
                <w:sz w:val="20"/>
                <w:szCs w:val="26"/>
              </w:rPr>
              <w:t>(SG)</w:t>
            </w:r>
            <w:r>
              <w:rPr>
                <w:sz w:val="20"/>
                <w:szCs w:val="26"/>
                <w:rtl/>
              </w:rPr>
              <w:t>، أو أساليب عمل مكتب تنمية الاتصالات؟</w:t>
            </w:r>
          </w:p>
        </w:tc>
      </w:tr>
      <w:tr w:rsidR="00B74F54" w14:paraId="28E2882E" w14:textId="77777777" w:rsidTr="007C7EEB">
        <w:tc>
          <w:tcPr>
            <w:tcW w:w="2127" w:type="dxa"/>
            <w:tcBorders>
              <w:top w:val="nil"/>
              <w:left w:val="nil"/>
              <w:bottom w:val="nil"/>
              <w:right w:val="nil"/>
            </w:tcBorders>
            <w:shd w:val="clear" w:color="auto" w:fill="F2F2F2"/>
            <w:hideMark/>
          </w:tcPr>
          <w:p w14:paraId="7123E932" w14:textId="77777777" w:rsidR="00B74F54" w:rsidRDefault="00B74F54" w:rsidP="007C7EEB">
            <w:pPr>
              <w:spacing w:before="60" w:after="60" w:line="300" w:lineRule="exact"/>
              <w:jc w:val="left"/>
              <w:rPr>
                <w:b/>
                <w:bCs/>
                <w:sz w:val="20"/>
                <w:szCs w:val="26"/>
                <w:rtl/>
              </w:rPr>
            </w:pPr>
            <w:r>
              <w:rPr>
                <w:b/>
                <w:bCs/>
                <w:sz w:val="20"/>
                <w:szCs w:val="26"/>
                <w:rtl/>
              </w:rPr>
              <w:t>الضرورة</w:t>
            </w:r>
          </w:p>
        </w:tc>
        <w:tc>
          <w:tcPr>
            <w:tcW w:w="7371" w:type="dxa"/>
            <w:tcBorders>
              <w:top w:val="nil"/>
              <w:left w:val="nil"/>
              <w:bottom w:val="nil"/>
              <w:right w:val="nil"/>
            </w:tcBorders>
            <w:shd w:val="clear" w:color="auto" w:fill="F2F2F2"/>
            <w:hideMark/>
          </w:tcPr>
          <w:p w14:paraId="09B61223" w14:textId="77777777" w:rsidR="00B74F54" w:rsidRDefault="00B74F54" w:rsidP="007C7EEB">
            <w:pPr>
              <w:spacing w:before="60" w:after="60" w:line="300" w:lineRule="exact"/>
              <w:rPr>
                <w:sz w:val="20"/>
                <w:szCs w:val="26"/>
                <w:rtl/>
              </w:rPr>
            </w:pPr>
            <w:r>
              <w:rPr>
                <w:sz w:val="20"/>
                <w:szCs w:val="26"/>
                <w:rtl/>
              </w:rPr>
              <w:t>هل القرار ضروري؟ وهل هناك قرار واحد أو أكثر للمؤتمر العالمي لتنمية الاتصالات/المجلس/مؤتمر المندوبين المفوضين بشأن الموضوع نفسه أو الأعمال ذاتها؟ وهل تم تنفيذ القرار؟</w:t>
            </w:r>
          </w:p>
        </w:tc>
      </w:tr>
      <w:tr w:rsidR="00B74F54" w14:paraId="4BB51100" w14:textId="77777777" w:rsidTr="007C7EEB">
        <w:tc>
          <w:tcPr>
            <w:tcW w:w="2127" w:type="dxa"/>
            <w:tcBorders>
              <w:top w:val="nil"/>
              <w:left w:val="nil"/>
              <w:bottom w:val="single" w:sz="8" w:space="0" w:color="000000"/>
              <w:right w:val="nil"/>
            </w:tcBorders>
            <w:shd w:val="clear" w:color="auto" w:fill="FFFFFF"/>
            <w:hideMark/>
          </w:tcPr>
          <w:p w14:paraId="158F20C9" w14:textId="77777777" w:rsidR="00B74F54" w:rsidRDefault="00B74F54" w:rsidP="007C7EEB">
            <w:pPr>
              <w:spacing w:before="60" w:after="60" w:line="300" w:lineRule="exact"/>
              <w:jc w:val="left"/>
              <w:rPr>
                <w:b/>
                <w:bCs/>
                <w:sz w:val="20"/>
                <w:szCs w:val="26"/>
                <w:rtl/>
              </w:rPr>
            </w:pPr>
            <w:r>
              <w:rPr>
                <w:b/>
                <w:bCs/>
                <w:sz w:val="20"/>
                <w:szCs w:val="26"/>
                <w:rtl/>
              </w:rPr>
              <w:t>العمل-التوجيه والمحاسبة</w:t>
            </w:r>
          </w:p>
        </w:tc>
        <w:tc>
          <w:tcPr>
            <w:tcW w:w="7371" w:type="dxa"/>
            <w:tcBorders>
              <w:top w:val="nil"/>
              <w:left w:val="nil"/>
              <w:bottom w:val="single" w:sz="8" w:space="0" w:color="000000"/>
              <w:right w:val="nil"/>
            </w:tcBorders>
            <w:shd w:val="clear" w:color="auto" w:fill="FFFFFF"/>
            <w:hideMark/>
          </w:tcPr>
          <w:p w14:paraId="2EE96ADB" w14:textId="77777777" w:rsidR="00B74F54" w:rsidRDefault="00B74F54" w:rsidP="007C7EEB">
            <w:pPr>
              <w:spacing w:before="60" w:after="60" w:line="300" w:lineRule="exact"/>
              <w:rPr>
                <w:sz w:val="20"/>
                <w:szCs w:val="26"/>
                <w:rtl/>
              </w:rPr>
            </w:pPr>
            <w:r>
              <w:rPr>
                <w:sz w:val="20"/>
                <w:szCs w:val="26"/>
                <w:rtl/>
              </w:rPr>
              <w:t>هل يدعو القرار إلى اتخاذ تدابير معينة أو تحقيق ناتج محدد؟ وهل من نهج واضح للمساءلة في القرار؟</w:t>
            </w:r>
          </w:p>
        </w:tc>
      </w:tr>
    </w:tbl>
    <w:p w14:paraId="7C5A04BD" w14:textId="77777777" w:rsidR="00B74F54" w:rsidRDefault="00B74F54" w:rsidP="00B74F54">
      <w:pPr>
        <w:spacing w:before="240"/>
        <w:rPr>
          <w:rtl/>
        </w:rPr>
      </w:pPr>
      <w:r>
        <w:rPr>
          <w:rtl/>
        </w:rPr>
        <w:t>وبوجه عام، يُفضَّل تبسيط قرارات سارية على إضافة قرار جديد.</w:t>
      </w:r>
    </w:p>
    <w:p w14:paraId="2474BB67" w14:textId="77777777" w:rsidR="00B74F54" w:rsidRDefault="00B74F54" w:rsidP="00B74F54">
      <w:pPr>
        <w:rPr>
          <w:rtl/>
        </w:rPr>
      </w:pPr>
      <w:r>
        <w:rPr>
          <w:rtl/>
        </w:rPr>
        <w:t>وعندما تنفَّذ الأعمال أو الأنشطة المحددة في قرار ما أو تُنجز، يمكن اعتبار أنه تم الوفاء بمضمون القرار ويمكن حذفه.</w:t>
      </w:r>
    </w:p>
    <w:p w14:paraId="2D4611E5" w14:textId="77777777" w:rsidR="00B74F54" w:rsidRDefault="00B74F54" w:rsidP="00EA30AA">
      <w:pPr>
        <w:rPr>
          <w:rtl/>
        </w:rPr>
      </w:pPr>
      <w:r>
        <w:rPr>
          <w:rtl/>
        </w:rPr>
        <w:t xml:space="preserve">وينبغي إبقاء التعديلات </w:t>
      </w:r>
      <w:proofErr w:type="spellStart"/>
      <w:r>
        <w:rPr>
          <w:rtl/>
        </w:rPr>
        <w:t>الصياغية</w:t>
      </w:r>
      <w:proofErr w:type="spellEnd"/>
      <w:r>
        <w:rPr>
          <w:rtl/>
        </w:rPr>
        <w:t xml:space="preserve"> المدخلة على القرارات المعتمدة عند أدنى حد ممكن أو الاكتفاء بما يكون ضرورياً لتنفيذها</w:t>
      </w:r>
      <w:r w:rsidR="00EA30AA">
        <w:rPr>
          <w:rFonts w:hint="cs"/>
          <w:rtl/>
        </w:rPr>
        <w:t> </w:t>
      </w:r>
      <w:r>
        <w:rPr>
          <w:rtl/>
        </w:rPr>
        <w:t>بكفاءة.</w:t>
      </w:r>
    </w:p>
    <w:p w14:paraId="74294FDC" w14:textId="77777777" w:rsidR="00B74F54" w:rsidRDefault="00B74F54" w:rsidP="00B74F54">
      <w:pPr>
        <w:rPr>
          <w:rtl/>
        </w:rPr>
      </w:pPr>
      <w:r>
        <w:rPr>
          <w:rtl/>
        </w:rPr>
        <w:t xml:space="preserve">وإذا كان الأمر يحتاج فقط إلى تعديلات </w:t>
      </w:r>
      <w:proofErr w:type="spellStart"/>
      <w:r>
        <w:rPr>
          <w:rtl/>
        </w:rPr>
        <w:t>صياغية</w:t>
      </w:r>
      <w:proofErr w:type="spellEnd"/>
      <w:r>
        <w:rPr>
          <w:rtl/>
        </w:rPr>
        <w:t xml:space="preserve"> على قرار المؤتمر العالمي لتنمية الاتصالات، ينبغي التساؤل عن مدى الحاجة إلى إصدار صيغة مراجَعة للقرار.</w:t>
      </w:r>
    </w:p>
    <w:p w14:paraId="6FE9AAAC" w14:textId="77777777" w:rsidR="00B74F54" w:rsidRDefault="00B74F54" w:rsidP="00B74F54">
      <w:pPr>
        <w:pStyle w:val="Headingb"/>
        <w:rPr>
          <w:rtl/>
        </w:rPr>
      </w:pPr>
      <w:r>
        <w:rPr>
          <w:rtl/>
        </w:rPr>
        <w:t>باء</w:t>
      </w:r>
      <w:r>
        <w:rPr>
          <w:rtl/>
        </w:rPr>
        <w:tab/>
        <w:t>المبادئ التوجيهية لصياغة قرارات جديدة للمؤتمر العالمي لتنمية الاتصالات</w:t>
      </w:r>
    </w:p>
    <w:p w14:paraId="72457D25" w14:textId="77777777" w:rsidR="00B74F54" w:rsidRDefault="00B74F54" w:rsidP="00B74F54">
      <w:pPr>
        <w:rPr>
          <w:rtl/>
        </w:rPr>
      </w:pPr>
      <w:r>
        <w:rPr>
          <w:rtl/>
        </w:rPr>
        <w:t>ترمي القرارات الجديدة إلى تحديد أساليب عمل أو تناول مسائل يتبيّن أنها جديدة ومهمة للغاية بالنسبة إلى قطاع تنمية الاتصالات على ألا يكون قد نُظر فيها في الوثاق الحالية للمؤتمر العالمي لتنمية الاتصالات أو في خطط التنمية المتفق عليها دولياً.</w:t>
      </w:r>
    </w:p>
    <w:p w14:paraId="6EDEED99" w14:textId="77777777" w:rsidR="00B74F54" w:rsidRDefault="00B74F54" w:rsidP="00B74F54">
      <w:pPr>
        <w:rPr>
          <w:rtl/>
        </w:rPr>
      </w:pPr>
      <w:r>
        <w:rPr>
          <w:rtl/>
        </w:rPr>
        <w:t>ومن الناحية العملية:</w:t>
      </w:r>
    </w:p>
    <w:p w14:paraId="794DFBD7" w14:textId="77777777" w:rsidR="00B74F54" w:rsidRDefault="00B74F54" w:rsidP="00B74F54">
      <w:pPr>
        <w:pStyle w:val="enumlev1"/>
        <w:rPr>
          <w:rtl/>
        </w:rPr>
      </w:pPr>
      <w:r>
        <w:rPr>
          <w:rtl/>
          <w:lang w:bidi="ar-EG"/>
        </w:rPr>
        <w:t>-</w:t>
      </w:r>
      <w:r>
        <w:rPr>
          <w:rtl/>
          <w:lang w:bidi="ar-EG"/>
        </w:rPr>
        <w:tab/>
      </w:r>
      <w:r>
        <w:rPr>
          <w:rtl/>
        </w:rPr>
        <w:t>ينبغي أن تكون القرارات الجديدة المقترحة متوافقة ومتسقة مع القرارات السارية؛</w:t>
      </w:r>
    </w:p>
    <w:p w14:paraId="3FC371A6" w14:textId="77777777" w:rsidR="00B74F54" w:rsidRPr="002764D9" w:rsidRDefault="00B74F54" w:rsidP="00B74F54">
      <w:pPr>
        <w:pStyle w:val="enumlev1"/>
        <w:rPr>
          <w:spacing w:val="-4"/>
        </w:rPr>
      </w:pPr>
      <w:r>
        <w:rPr>
          <w:rtl/>
        </w:rPr>
        <w:t>-</w:t>
      </w:r>
      <w:r>
        <w:rPr>
          <w:rtl/>
        </w:rPr>
        <w:tab/>
      </w:r>
      <w:r w:rsidRPr="003F229B">
        <w:rPr>
          <w:spacing w:val="4"/>
          <w:rtl/>
        </w:rPr>
        <w:t xml:space="preserve">ينبغي أن تتضمن القرارات الجديدة المقترحة موضوعاً محدداً جديداً يندرج في إطار أعمال مكتب تنمية الاتصالات، </w:t>
      </w:r>
      <w:r w:rsidRPr="003F229B">
        <w:rPr>
          <w:rFonts w:hint="cs"/>
          <w:spacing w:val="4"/>
          <w:rtl/>
        </w:rPr>
        <w:t>و/أو</w:t>
      </w:r>
      <w:r w:rsidRPr="003F229B">
        <w:rPr>
          <w:spacing w:val="4"/>
          <w:rtl/>
        </w:rPr>
        <w:t> مسألة تمثل تحدياً كبيراً جديداً أو لم يعالج بعد فيما يتعلق بتنمية تكنولوجيا المعلومات والاتصالات أو بالسياسات العامة؛</w:t>
      </w:r>
    </w:p>
    <w:p w14:paraId="47EBC199" w14:textId="77777777" w:rsidR="00B74F54" w:rsidRDefault="00B74F54" w:rsidP="00B74F54">
      <w:pPr>
        <w:pStyle w:val="enumlev1"/>
      </w:pPr>
      <w:r>
        <w:rPr>
          <w:rtl/>
        </w:rPr>
        <w:t>-</w:t>
      </w:r>
      <w:r>
        <w:rPr>
          <w:rtl/>
        </w:rPr>
        <w:tab/>
        <w:t xml:space="preserve">ينبغي ألا تتضمن القرارات الجديدة المقترحة عادة موضوعاً تتناوله بالفعل خطة عمل المؤتمر </w:t>
      </w:r>
      <w:r w:rsidR="00391F6A">
        <w:rPr>
          <w:rtl/>
        </w:rPr>
        <w:t>العالمي لتنمية الاتصالات والخطة</w:t>
      </w:r>
      <w:r w:rsidR="00391F6A">
        <w:rPr>
          <w:rFonts w:hint="cs"/>
          <w:rtl/>
        </w:rPr>
        <w:t> </w:t>
      </w:r>
      <w:r>
        <w:rPr>
          <w:rtl/>
        </w:rPr>
        <w:t>التشغيلية؛</w:t>
      </w:r>
    </w:p>
    <w:p w14:paraId="3A6EF1AF" w14:textId="77777777" w:rsidR="00B74F54" w:rsidRDefault="00B74F54" w:rsidP="00B74F54">
      <w:pPr>
        <w:pStyle w:val="enumlev1"/>
      </w:pPr>
      <w:r>
        <w:rPr>
          <w:rtl/>
        </w:rPr>
        <w:t>-</w:t>
      </w:r>
      <w:r>
        <w:rPr>
          <w:rtl/>
        </w:rPr>
        <w:tab/>
        <w:t>إذا كان هناك قرار لمؤتمر المندوبين المفوضين</w:t>
      </w:r>
      <w:r>
        <w:rPr>
          <w:rFonts w:hint="cs"/>
          <w:rtl/>
        </w:rPr>
        <w:t xml:space="preserve"> </w:t>
      </w:r>
      <w:r>
        <w:t>(PP)</w:t>
      </w:r>
      <w:r>
        <w:rPr>
          <w:rtl/>
        </w:rPr>
        <w:t xml:space="preserve"> يحدد قضية ذات أولوية، ينبغي النظر بعناية في مدى الحاجة إلى قرار مماثل للمؤتمر العالمي لتنمية الاتصالات؛</w:t>
      </w:r>
    </w:p>
    <w:p w14:paraId="4D3A9E04" w14:textId="77777777" w:rsidR="00B74F54" w:rsidRDefault="00B74F54" w:rsidP="00B74F54">
      <w:pPr>
        <w:pStyle w:val="enumlev1"/>
      </w:pPr>
      <w:r>
        <w:rPr>
          <w:rtl/>
        </w:rPr>
        <w:lastRenderedPageBreak/>
        <w:t>-</w:t>
      </w:r>
      <w:r>
        <w:rPr>
          <w:rtl/>
        </w:rPr>
        <w:tab/>
        <w:t>ينبغي النظر بعناية في مدى الحاجة إلى قرار جديد للمؤتمر العالمي لتنمية الاتصالات إذا تضمن القرار الجديد المقترح مواضيع تتناولها بالفعل أهداف التنمية المتفق عليها دولياً، مثل أهداف التنمية المستدامة</w:t>
      </w:r>
      <w:r>
        <w:rPr>
          <w:rFonts w:hint="cs"/>
          <w:rtl/>
        </w:rPr>
        <w:t xml:space="preserve"> </w:t>
      </w:r>
      <w:r>
        <w:t>(SDG)</w:t>
      </w:r>
      <w:r>
        <w:rPr>
          <w:rtl/>
        </w:rPr>
        <w:t xml:space="preserve"> وأهداف القمة العالمية لمجتمع المعلومات</w:t>
      </w:r>
      <w:r>
        <w:rPr>
          <w:rFonts w:hint="cs"/>
          <w:rtl/>
        </w:rPr>
        <w:t xml:space="preserve"> </w:t>
      </w:r>
      <w:r>
        <w:t>(WSIS)</w:t>
      </w:r>
      <w:r>
        <w:rPr>
          <w:rtl/>
        </w:rPr>
        <w:t>، إذ إن هذه الأهداف محددة بالفعل كمحاور ينبغي الإبلاغ عنها؛</w:t>
      </w:r>
    </w:p>
    <w:p w14:paraId="5CCCD851" w14:textId="77777777" w:rsidR="00B74F54" w:rsidRDefault="00B74F54" w:rsidP="00B74F54">
      <w:pPr>
        <w:pStyle w:val="enumlev1"/>
        <w:rPr>
          <w:rtl/>
        </w:rPr>
      </w:pPr>
      <w:r>
        <w:rPr>
          <w:rtl/>
        </w:rPr>
        <w:t>-</w:t>
      </w:r>
      <w:r>
        <w:rPr>
          <w:rtl/>
        </w:rPr>
        <w:tab/>
        <w:t xml:space="preserve">ينبغي أن يحدد القرار الجديد المقترح النتيجة (النتائج أو النواتج) المتوقعة كي يتسنى قياس مدى تنفيذه، بما يتماشى </w:t>
      </w:r>
      <w:r w:rsidRPr="007C7EEB">
        <w:rPr>
          <w:spacing w:val="-4"/>
          <w:rtl/>
        </w:rPr>
        <w:t>مع مبادئ الإدارة القائمة على النتائج. وعلى نحو</w:t>
      </w:r>
      <w:r w:rsidR="003F229B">
        <w:rPr>
          <w:rFonts w:hint="cs"/>
          <w:spacing w:val="-4"/>
          <w:rtl/>
        </w:rPr>
        <w:t>ٍ</w:t>
      </w:r>
      <w:r w:rsidRPr="007C7EEB">
        <w:rPr>
          <w:spacing w:val="-4"/>
          <w:rtl/>
        </w:rPr>
        <w:t xml:space="preserve"> مماثل، ينبغي أن يحدد القرار الجديد آلية الإبلاغ المناسبة الخاصة به؛</w:t>
      </w:r>
    </w:p>
    <w:p w14:paraId="3993859A" w14:textId="77777777" w:rsidR="00B74F54" w:rsidRPr="003838FD" w:rsidRDefault="00B74F54" w:rsidP="00B74F54">
      <w:pPr>
        <w:pStyle w:val="enumlev1"/>
      </w:pPr>
      <w:r>
        <w:rPr>
          <w:rFonts w:hint="cs"/>
          <w:rtl/>
        </w:rPr>
        <w:t>-</w:t>
      </w:r>
      <w:r>
        <w:rPr>
          <w:rFonts w:hint="cs"/>
          <w:rtl/>
        </w:rPr>
        <w:tab/>
        <w:t>ينبغي أن تؤيد أكثر من إدارة من إدارات الدول الأعضاء القرارات الجديدة المقترحة.</w:t>
      </w:r>
    </w:p>
    <w:p w14:paraId="1B10EAF8" w14:textId="77777777" w:rsidR="00107842" w:rsidRDefault="00107842" w:rsidP="00107842">
      <w:pPr>
        <w:pStyle w:val="AnnexNo0"/>
        <w:rPr>
          <w:rFonts w:asciiTheme="minorHAnsi" w:hAnsiTheme="minorHAnsi" w:cstheme="minorHAnsi"/>
          <w:sz w:val="20"/>
          <w:szCs w:val="24"/>
          <w:rtl/>
          <w:lang w:bidi="ar-EG"/>
        </w:rPr>
      </w:pPr>
    </w:p>
    <w:p w14:paraId="3FAF5767" w14:textId="7312F00D" w:rsidR="00107842" w:rsidRDefault="00107842" w:rsidP="00107842">
      <w:pPr>
        <w:pStyle w:val="AnnexNo0"/>
        <w:rPr>
          <w:rFonts w:asciiTheme="minorHAnsi" w:hAnsiTheme="minorHAnsi" w:cstheme="minorHAnsi"/>
          <w:sz w:val="20"/>
          <w:szCs w:val="24"/>
          <w:rtl/>
          <w:lang w:bidi="ar-EG"/>
        </w:rPr>
      </w:pPr>
      <w:r w:rsidRPr="00107842">
        <w:rPr>
          <w:rFonts w:asciiTheme="minorHAnsi" w:hAnsiTheme="minorHAnsi" w:cstheme="minorHAnsi"/>
          <w:sz w:val="20"/>
          <w:szCs w:val="24"/>
          <w:rtl/>
          <w:lang w:bidi="ar-EG"/>
        </w:rPr>
        <w:t>________________</w:t>
      </w:r>
      <w:bookmarkStart w:id="0" w:name="_GoBack"/>
      <w:bookmarkEnd w:id="0"/>
    </w:p>
    <w:sectPr w:rsidR="00107842" w:rsidSect="00107842">
      <w:headerReference w:type="default" r:id="rId10"/>
      <w:type w:val="oddPage"/>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6E2E93" w14:textId="77777777" w:rsidR="003C0A3C" w:rsidRDefault="003C0A3C" w:rsidP="00E07379">
      <w:pPr>
        <w:spacing w:before="0" w:line="240" w:lineRule="auto"/>
      </w:pPr>
      <w:r>
        <w:separator/>
      </w:r>
    </w:p>
  </w:endnote>
  <w:endnote w:type="continuationSeparator" w:id="0">
    <w:p w14:paraId="194041FE" w14:textId="77777777" w:rsidR="003C0A3C" w:rsidRDefault="003C0A3C"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Times New Roman Bold">
    <w:altName w:val="Times New Roman"/>
    <w:panose1 w:val="02020803070505020304"/>
    <w:charset w:val="00"/>
    <w:family w:val="auto"/>
    <w:pitch w:val="variable"/>
    <w:sig w:usb0="E0002AEF" w:usb1="C0007841" w:usb2="00000009" w:usb3="00000000" w:csb0="000001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oronet (W1)">
    <w:panose1 w:val="00000000000000000000"/>
    <w:charset w:val="00"/>
    <w:family w:val="script"/>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99654" w14:textId="77777777" w:rsidR="003C0A3C" w:rsidRDefault="003C0A3C" w:rsidP="00E07379">
      <w:pPr>
        <w:spacing w:before="0" w:line="240" w:lineRule="auto"/>
      </w:pPr>
      <w:r>
        <w:separator/>
      </w:r>
    </w:p>
  </w:footnote>
  <w:footnote w:type="continuationSeparator" w:id="0">
    <w:p w14:paraId="1893A78F" w14:textId="77777777" w:rsidR="003C0A3C" w:rsidRDefault="003C0A3C" w:rsidP="00E0737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B1D3E" w14:textId="3BDBF762" w:rsidR="003C0A3C" w:rsidRPr="00E24B02" w:rsidRDefault="003C0A3C" w:rsidP="00D424AC">
    <w:pPr>
      <w:pStyle w:val="Header"/>
      <w:tabs>
        <w:tab w:val="clear" w:pos="4680"/>
        <w:tab w:val="clear" w:pos="9360"/>
        <w:tab w:val="center" w:pos="7200"/>
        <w:tab w:val="right" w:pos="14288"/>
      </w:tabs>
      <w:spacing w:after="120"/>
      <w:rPr>
        <w:lang w:bidi="ar-EG"/>
      </w:rPr>
    </w:pPr>
    <w:r w:rsidRPr="00E24B02">
      <w:tab/>
    </w:r>
    <w:r w:rsidRPr="00E24B02">
      <w:rPr>
        <w:rtl/>
        <w:lang w:bidi="ar-EG"/>
      </w:rPr>
      <w:tab/>
    </w:r>
    <w:r w:rsidRPr="00E24B02">
      <w:rPr>
        <w:rFonts w:hint="cs"/>
        <w:rtl/>
      </w:rPr>
      <w:t xml:space="preserve">الصفحة </w:t>
    </w:r>
    <w:r w:rsidRPr="00E24B02">
      <w:rPr>
        <w:szCs w:val="22"/>
        <w:lang w:val="en-GB"/>
      </w:rPr>
      <w:fldChar w:fldCharType="begin"/>
    </w:r>
    <w:r w:rsidRPr="00E24B02">
      <w:rPr>
        <w:szCs w:val="22"/>
        <w:lang w:val="en-GB"/>
      </w:rPr>
      <w:instrText xml:space="preserve"> PAGE </w:instrText>
    </w:r>
    <w:r w:rsidRPr="00E24B02">
      <w:rPr>
        <w:szCs w:val="22"/>
        <w:lang w:val="en-GB"/>
      </w:rPr>
      <w:fldChar w:fldCharType="separate"/>
    </w:r>
    <w:r w:rsidR="00011D16">
      <w:rPr>
        <w:noProof/>
        <w:szCs w:val="22"/>
        <w:rtl/>
        <w:lang w:val="en-GB"/>
      </w:rPr>
      <w:t>99</w:t>
    </w:r>
    <w:r w:rsidRPr="00E24B02">
      <w:rPr>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7C725E"/>
    <w:multiLevelType w:val="hybridMultilevel"/>
    <w:tmpl w:val="7BA29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A21822"/>
    <w:multiLevelType w:val="hybridMultilevel"/>
    <w:tmpl w:val="E7540384"/>
    <w:lvl w:ilvl="0" w:tplc="EAD6CE30">
      <w:start w:val="1"/>
      <w:numFmt w:val="bullet"/>
      <w:lvlText w:val=""/>
      <w:lvlJc w:val="left"/>
      <w:pPr>
        <w:tabs>
          <w:tab w:val="num" w:pos="707"/>
        </w:tabs>
        <w:ind w:left="70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10776C"/>
    <w:multiLevelType w:val="hybridMultilevel"/>
    <w:tmpl w:val="FC2CBFFA"/>
    <w:lvl w:ilvl="0" w:tplc="76BA598C">
      <w:start w:val="1"/>
      <w:numFmt w:val="bullet"/>
      <w:lvlText w:val="-"/>
      <w:lvlJc w:val="left"/>
      <w:pPr>
        <w:ind w:left="770" w:hanging="360"/>
      </w:pPr>
      <w:rPr>
        <w:rFonts w:ascii="Vrinda" w:hAnsi="Vrinda"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443A3241"/>
    <w:multiLevelType w:val="hybridMultilevel"/>
    <w:tmpl w:val="F976C4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4DD40D3B"/>
    <w:multiLevelType w:val="hybridMultilevel"/>
    <w:tmpl w:val="5D3EB0CE"/>
    <w:lvl w:ilvl="0" w:tplc="70C842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4EA422B9"/>
    <w:multiLevelType w:val="hybridMultilevel"/>
    <w:tmpl w:val="DE700456"/>
    <w:lvl w:ilvl="0" w:tplc="91E8DE14">
      <w:start w:val="1"/>
      <w:numFmt w:val="bullet"/>
      <w:lvlText w:val="—"/>
      <w:lvlJc w:val="left"/>
      <w:pPr>
        <w:tabs>
          <w:tab w:val="num" w:pos="3612"/>
        </w:tabs>
        <w:ind w:left="3612"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FC0818"/>
    <w:multiLevelType w:val="hybridMultilevel"/>
    <w:tmpl w:val="4E1023B2"/>
    <w:lvl w:ilvl="0" w:tplc="9E7C78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5706084"/>
    <w:multiLevelType w:val="hybridMultilevel"/>
    <w:tmpl w:val="D1CE5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FC7ACB"/>
    <w:multiLevelType w:val="hybridMultilevel"/>
    <w:tmpl w:val="FEDAA7F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1" w15:restartNumberingAfterBreak="0">
    <w:nsid w:val="5EA057A8"/>
    <w:multiLevelType w:val="hybridMultilevel"/>
    <w:tmpl w:val="38EC45EE"/>
    <w:lvl w:ilvl="0" w:tplc="04090001">
      <w:start w:val="1"/>
      <w:numFmt w:val="bullet"/>
      <w:lvlText w:val=""/>
      <w:lvlJc w:val="left"/>
      <w:pPr>
        <w:ind w:left="360" w:hanging="360"/>
      </w:pPr>
      <w:rPr>
        <w:rFonts w:ascii="Symbol" w:hAnsi="Symbol" w:hint="default"/>
        <w:color w:val="2E74B5" w:themeColor="accent1"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31A266A"/>
    <w:multiLevelType w:val="hybridMultilevel"/>
    <w:tmpl w:val="B2420CC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A4A54EE"/>
    <w:multiLevelType w:val="hybridMultilevel"/>
    <w:tmpl w:val="E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20"/>
  </w:num>
  <w:num w:numId="13">
    <w:abstractNumId w:val="18"/>
  </w:num>
  <w:num w:numId="14">
    <w:abstractNumId w:val="13"/>
  </w:num>
  <w:num w:numId="15">
    <w:abstractNumId w:val="17"/>
  </w:num>
  <w:num w:numId="16">
    <w:abstractNumId w:val="21"/>
  </w:num>
  <w:num w:numId="17">
    <w:abstractNumId w:val="23"/>
  </w:num>
  <w:num w:numId="18">
    <w:abstractNumId w:val="14"/>
  </w:num>
  <w:num w:numId="19">
    <w:abstractNumId w:val="10"/>
  </w:num>
  <w:num w:numId="20">
    <w:abstractNumId w:val="15"/>
  </w:num>
  <w:num w:numId="21">
    <w:abstractNumId w:val="19"/>
  </w:num>
  <w:num w:numId="22">
    <w:abstractNumId w:val="22"/>
  </w:num>
  <w:num w:numId="23">
    <w:abstractNumId w:val="1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BC4"/>
    <w:rsid w:val="00003AD1"/>
    <w:rsid w:val="00011D16"/>
    <w:rsid w:val="000124CC"/>
    <w:rsid w:val="0001483F"/>
    <w:rsid w:val="000273BE"/>
    <w:rsid w:val="00031E2F"/>
    <w:rsid w:val="00035173"/>
    <w:rsid w:val="0003743B"/>
    <w:rsid w:val="00041F8B"/>
    <w:rsid w:val="000446BD"/>
    <w:rsid w:val="00046444"/>
    <w:rsid w:val="00053F25"/>
    <w:rsid w:val="00057FB8"/>
    <w:rsid w:val="0006023B"/>
    <w:rsid w:val="00062AB7"/>
    <w:rsid w:val="00063449"/>
    <w:rsid w:val="00080CDF"/>
    <w:rsid w:val="0008638B"/>
    <w:rsid w:val="000902EC"/>
    <w:rsid w:val="00090574"/>
    <w:rsid w:val="00092FC2"/>
    <w:rsid w:val="00095C7D"/>
    <w:rsid w:val="00097DAA"/>
    <w:rsid w:val="000A1677"/>
    <w:rsid w:val="000B1998"/>
    <w:rsid w:val="000B1F64"/>
    <w:rsid w:val="000B407F"/>
    <w:rsid w:val="000C13C2"/>
    <w:rsid w:val="000D2B99"/>
    <w:rsid w:val="000D72E9"/>
    <w:rsid w:val="000F0B1C"/>
    <w:rsid w:val="000F1D42"/>
    <w:rsid w:val="000F4D07"/>
    <w:rsid w:val="000F7EBE"/>
    <w:rsid w:val="0010088C"/>
    <w:rsid w:val="00102A03"/>
    <w:rsid w:val="001040A3"/>
    <w:rsid w:val="00107842"/>
    <w:rsid w:val="00111DA1"/>
    <w:rsid w:val="00127A0D"/>
    <w:rsid w:val="00135087"/>
    <w:rsid w:val="00140541"/>
    <w:rsid w:val="00160AFD"/>
    <w:rsid w:val="00161195"/>
    <w:rsid w:val="00173915"/>
    <w:rsid w:val="0017625A"/>
    <w:rsid w:val="00181FAF"/>
    <w:rsid w:val="001835DA"/>
    <w:rsid w:val="00186065"/>
    <w:rsid w:val="00186911"/>
    <w:rsid w:val="0019110E"/>
    <w:rsid w:val="001A6C83"/>
    <w:rsid w:val="001D2B6A"/>
    <w:rsid w:val="001E0FE0"/>
    <w:rsid w:val="001F032E"/>
    <w:rsid w:val="001F30CC"/>
    <w:rsid w:val="001F34FC"/>
    <w:rsid w:val="001F396F"/>
    <w:rsid w:val="00211847"/>
    <w:rsid w:val="002158B7"/>
    <w:rsid w:val="00221263"/>
    <w:rsid w:val="0022345D"/>
    <w:rsid w:val="00225854"/>
    <w:rsid w:val="0023283D"/>
    <w:rsid w:val="002331FF"/>
    <w:rsid w:val="002456B4"/>
    <w:rsid w:val="00247949"/>
    <w:rsid w:val="00252E0C"/>
    <w:rsid w:val="002550B6"/>
    <w:rsid w:val="00276881"/>
    <w:rsid w:val="0028149D"/>
    <w:rsid w:val="00283543"/>
    <w:rsid w:val="0028386B"/>
    <w:rsid w:val="00284A5A"/>
    <w:rsid w:val="0028691C"/>
    <w:rsid w:val="002916BE"/>
    <w:rsid w:val="002978F4"/>
    <w:rsid w:val="002A0B98"/>
    <w:rsid w:val="002A6192"/>
    <w:rsid w:val="002B028D"/>
    <w:rsid w:val="002B435E"/>
    <w:rsid w:val="002C4DAE"/>
    <w:rsid w:val="002D1368"/>
    <w:rsid w:val="002D1AA4"/>
    <w:rsid w:val="002D26FF"/>
    <w:rsid w:val="002D3526"/>
    <w:rsid w:val="002D3D95"/>
    <w:rsid w:val="002D4DD1"/>
    <w:rsid w:val="002D6488"/>
    <w:rsid w:val="002D6669"/>
    <w:rsid w:val="002E6541"/>
    <w:rsid w:val="002F5560"/>
    <w:rsid w:val="002F7232"/>
    <w:rsid w:val="0030486B"/>
    <w:rsid w:val="00307CEC"/>
    <w:rsid w:val="003231B9"/>
    <w:rsid w:val="003275AC"/>
    <w:rsid w:val="00327D99"/>
    <w:rsid w:val="00333D29"/>
    <w:rsid w:val="003409F4"/>
    <w:rsid w:val="00351DE6"/>
    <w:rsid w:val="00352AF7"/>
    <w:rsid w:val="00356258"/>
    <w:rsid w:val="00357185"/>
    <w:rsid w:val="00363E98"/>
    <w:rsid w:val="00365E1B"/>
    <w:rsid w:val="00384745"/>
    <w:rsid w:val="00386C16"/>
    <w:rsid w:val="00391F6A"/>
    <w:rsid w:val="003A42C7"/>
    <w:rsid w:val="003C0A3C"/>
    <w:rsid w:val="003C475F"/>
    <w:rsid w:val="003D26AE"/>
    <w:rsid w:val="003E4132"/>
    <w:rsid w:val="003E5E3F"/>
    <w:rsid w:val="003F229B"/>
    <w:rsid w:val="003F678F"/>
    <w:rsid w:val="003F72C2"/>
    <w:rsid w:val="0042686F"/>
    <w:rsid w:val="00426C70"/>
    <w:rsid w:val="00430069"/>
    <w:rsid w:val="004367CE"/>
    <w:rsid w:val="00440D65"/>
    <w:rsid w:val="00443869"/>
    <w:rsid w:val="0045474B"/>
    <w:rsid w:val="0045490D"/>
    <w:rsid w:val="00462FD5"/>
    <w:rsid w:val="00463672"/>
    <w:rsid w:val="004712C6"/>
    <w:rsid w:val="00480084"/>
    <w:rsid w:val="0048421D"/>
    <w:rsid w:val="004867F4"/>
    <w:rsid w:val="00493FD0"/>
    <w:rsid w:val="00497703"/>
    <w:rsid w:val="0049775D"/>
    <w:rsid w:val="004A1EB6"/>
    <w:rsid w:val="004B7BB3"/>
    <w:rsid w:val="004C45F2"/>
    <w:rsid w:val="004C7C9E"/>
    <w:rsid w:val="004D3116"/>
    <w:rsid w:val="004D664C"/>
    <w:rsid w:val="004E730F"/>
    <w:rsid w:val="004F0F06"/>
    <w:rsid w:val="004F53B0"/>
    <w:rsid w:val="004F54FC"/>
    <w:rsid w:val="004F797F"/>
    <w:rsid w:val="00501E0E"/>
    <w:rsid w:val="005077ED"/>
    <w:rsid w:val="00512C8B"/>
    <w:rsid w:val="00513866"/>
    <w:rsid w:val="005204D7"/>
    <w:rsid w:val="00524EAE"/>
    <w:rsid w:val="00530420"/>
    <w:rsid w:val="005315B4"/>
    <w:rsid w:val="00552BC5"/>
    <w:rsid w:val="0055516A"/>
    <w:rsid w:val="00560B97"/>
    <w:rsid w:val="00562704"/>
    <w:rsid w:val="0056374C"/>
    <w:rsid w:val="0056417E"/>
    <w:rsid w:val="0056614F"/>
    <w:rsid w:val="005733BC"/>
    <w:rsid w:val="0057656F"/>
    <w:rsid w:val="00576731"/>
    <w:rsid w:val="00586651"/>
    <w:rsid w:val="0059285F"/>
    <w:rsid w:val="005A0A78"/>
    <w:rsid w:val="005A1FD3"/>
    <w:rsid w:val="005A24B1"/>
    <w:rsid w:val="005A44D6"/>
    <w:rsid w:val="005B3F72"/>
    <w:rsid w:val="005B7B8A"/>
    <w:rsid w:val="005C1315"/>
    <w:rsid w:val="005D282E"/>
    <w:rsid w:val="005D6476"/>
    <w:rsid w:val="005D6C0D"/>
    <w:rsid w:val="005E5283"/>
    <w:rsid w:val="005E58F5"/>
    <w:rsid w:val="005F2D2D"/>
    <w:rsid w:val="00604FF8"/>
    <w:rsid w:val="00606660"/>
    <w:rsid w:val="00606B87"/>
    <w:rsid w:val="00607819"/>
    <w:rsid w:val="006157A3"/>
    <w:rsid w:val="00617F70"/>
    <w:rsid w:val="00620E60"/>
    <w:rsid w:val="00626F89"/>
    <w:rsid w:val="0063315A"/>
    <w:rsid w:val="00634C96"/>
    <w:rsid w:val="0065591D"/>
    <w:rsid w:val="00662C5A"/>
    <w:rsid w:val="00670AF5"/>
    <w:rsid w:val="006C1556"/>
    <w:rsid w:val="006C6273"/>
    <w:rsid w:val="006D271D"/>
    <w:rsid w:val="006D58C8"/>
    <w:rsid w:val="006D700E"/>
    <w:rsid w:val="006E07B8"/>
    <w:rsid w:val="006E0AC9"/>
    <w:rsid w:val="006E0EA5"/>
    <w:rsid w:val="006E1347"/>
    <w:rsid w:val="006E68CA"/>
    <w:rsid w:val="006E77E7"/>
    <w:rsid w:val="006F267F"/>
    <w:rsid w:val="006F63F7"/>
    <w:rsid w:val="006F6F03"/>
    <w:rsid w:val="0070572D"/>
    <w:rsid w:val="00706D7A"/>
    <w:rsid w:val="00707A6F"/>
    <w:rsid w:val="00707FC4"/>
    <w:rsid w:val="007136FE"/>
    <w:rsid w:val="00725818"/>
    <w:rsid w:val="00726AEC"/>
    <w:rsid w:val="007365D8"/>
    <w:rsid w:val="00744A94"/>
    <w:rsid w:val="007530CA"/>
    <w:rsid w:val="0075687B"/>
    <w:rsid w:val="00780D98"/>
    <w:rsid w:val="007854D7"/>
    <w:rsid w:val="0079553D"/>
    <w:rsid w:val="007A3410"/>
    <w:rsid w:val="007A4658"/>
    <w:rsid w:val="007A4ABB"/>
    <w:rsid w:val="007A6C1C"/>
    <w:rsid w:val="007B0163"/>
    <w:rsid w:val="007B01CC"/>
    <w:rsid w:val="007B0C85"/>
    <w:rsid w:val="007B3C0F"/>
    <w:rsid w:val="007B7141"/>
    <w:rsid w:val="007C12F8"/>
    <w:rsid w:val="007C54E8"/>
    <w:rsid w:val="007C5FF3"/>
    <w:rsid w:val="007C7EEB"/>
    <w:rsid w:val="007D4463"/>
    <w:rsid w:val="007E7C6C"/>
    <w:rsid w:val="007F51C3"/>
    <w:rsid w:val="007F6238"/>
    <w:rsid w:val="007F646C"/>
    <w:rsid w:val="00801FCD"/>
    <w:rsid w:val="00802361"/>
    <w:rsid w:val="00803D7E"/>
    <w:rsid w:val="00803F08"/>
    <w:rsid w:val="008235CD"/>
    <w:rsid w:val="00823A07"/>
    <w:rsid w:val="00835FEC"/>
    <w:rsid w:val="008513CB"/>
    <w:rsid w:val="00851471"/>
    <w:rsid w:val="00872C87"/>
    <w:rsid w:val="00874D9C"/>
    <w:rsid w:val="00884EE7"/>
    <w:rsid w:val="00891E18"/>
    <w:rsid w:val="008955F3"/>
    <w:rsid w:val="008A0D5C"/>
    <w:rsid w:val="008A1810"/>
    <w:rsid w:val="008A43BB"/>
    <w:rsid w:val="008B0945"/>
    <w:rsid w:val="008B5B5D"/>
    <w:rsid w:val="008C3ED4"/>
    <w:rsid w:val="00917694"/>
    <w:rsid w:val="00921314"/>
    <w:rsid w:val="00923199"/>
    <w:rsid w:val="009263CD"/>
    <w:rsid w:val="00930E6D"/>
    <w:rsid w:val="00941099"/>
    <w:rsid w:val="0094167D"/>
    <w:rsid w:val="009575BE"/>
    <w:rsid w:val="009666DE"/>
    <w:rsid w:val="00972CA2"/>
    <w:rsid w:val="00974439"/>
    <w:rsid w:val="00976582"/>
    <w:rsid w:val="00977AD7"/>
    <w:rsid w:val="00982B28"/>
    <w:rsid w:val="00984EA5"/>
    <w:rsid w:val="00986C1B"/>
    <w:rsid w:val="00992593"/>
    <w:rsid w:val="00993031"/>
    <w:rsid w:val="009B6176"/>
    <w:rsid w:val="009B71AE"/>
    <w:rsid w:val="009C17E1"/>
    <w:rsid w:val="009C35ED"/>
    <w:rsid w:val="009C62DC"/>
    <w:rsid w:val="009E6883"/>
    <w:rsid w:val="009F1C12"/>
    <w:rsid w:val="009F6729"/>
    <w:rsid w:val="00A10096"/>
    <w:rsid w:val="00A124CB"/>
    <w:rsid w:val="00A14408"/>
    <w:rsid w:val="00A15B7A"/>
    <w:rsid w:val="00A2167A"/>
    <w:rsid w:val="00A25A43"/>
    <w:rsid w:val="00A3295B"/>
    <w:rsid w:val="00A40C6F"/>
    <w:rsid w:val="00A42AE5"/>
    <w:rsid w:val="00A45787"/>
    <w:rsid w:val="00A46AF9"/>
    <w:rsid w:val="00A52B61"/>
    <w:rsid w:val="00A534CB"/>
    <w:rsid w:val="00A64820"/>
    <w:rsid w:val="00A71DD6"/>
    <w:rsid w:val="00A723C7"/>
    <w:rsid w:val="00A80E11"/>
    <w:rsid w:val="00A91719"/>
    <w:rsid w:val="00A968DC"/>
    <w:rsid w:val="00A97F94"/>
    <w:rsid w:val="00AA6BF1"/>
    <w:rsid w:val="00AB0885"/>
    <w:rsid w:val="00AB1309"/>
    <w:rsid w:val="00AB7E07"/>
    <w:rsid w:val="00AC2C52"/>
    <w:rsid w:val="00AD1503"/>
    <w:rsid w:val="00AD1C7B"/>
    <w:rsid w:val="00AE4522"/>
    <w:rsid w:val="00AE7244"/>
    <w:rsid w:val="00AF3FEE"/>
    <w:rsid w:val="00AF58FA"/>
    <w:rsid w:val="00B02F46"/>
    <w:rsid w:val="00B2000C"/>
    <w:rsid w:val="00B20ADE"/>
    <w:rsid w:val="00B26864"/>
    <w:rsid w:val="00B34DAF"/>
    <w:rsid w:val="00B3659E"/>
    <w:rsid w:val="00B43F76"/>
    <w:rsid w:val="00B47021"/>
    <w:rsid w:val="00B52B01"/>
    <w:rsid w:val="00B57CA4"/>
    <w:rsid w:val="00B66B9A"/>
    <w:rsid w:val="00B674E9"/>
    <w:rsid w:val="00B70882"/>
    <w:rsid w:val="00B72355"/>
    <w:rsid w:val="00B74F54"/>
    <w:rsid w:val="00B750BB"/>
    <w:rsid w:val="00B81F34"/>
    <w:rsid w:val="00B82089"/>
    <w:rsid w:val="00B83ADE"/>
    <w:rsid w:val="00B866CC"/>
    <w:rsid w:val="00B970AE"/>
    <w:rsid w:val="00B97BE2"/>
    <w:rsid w:val="00B97D5D"/>
    <w:rsid w:val="00BA0272"/>
    <w:rsid w:val="00BA1427"/>
    <w:rsid w:val="00BB10C6"/>
    <w:rsid w:val="00BC6FEA"/>
    <w:rsid w:val="00BC7124"/>
    <w:rsid w:val="00BD069D"/>
    <w:rsid w:val="00BD2824"/>
    <w:rsid w:val="00BE49D0"/>
    <w:rsid w:val="00BF172F"/>
    <w:rsid w:val="00BF2C38"/>
    <w:rsid w:val="00BF66B9"/>
    <w:rsid w:val="00C12F41"/>
    <w:rsid w:val="00C22AC8"/>
    <w:rsid w:val="00C23331"/>
    <w:rsid w:val="00C257DE"/>
    <w:rsid w:val="00C265DA"/>
    <w:rsid w:val="00C442F2"/>
    <w:rsid w:val="00C4758F"/>
    <w:rsid w:val="00C51C42"/>
    <w:rsid w:val="00C53226"/>
    <w:rsid w:val="00C61671"/>
    <w:rsid w:val="00C674FE"/>
    <w:rsid w:val="00C7297D"/>
    <w:rsid w:val="00C74820"/>
    <w:rsid w:val="00C75633"/>
    <w:rsid w:val="00C7665A"/>
    <w:rsid w:val="00C82225"/>
    <w:rsid w:val="00C8242E"/>
    <w:rsid w:val="00C82615"/>
    <w:rsid w:val="00C82E0D"/>
    <w:rsid w:val="00C867DB"/>
    <w:rsid w:val="00C97F29"/>
    <w:rsid w:val="00CA2A38"/>
    <w:rsid w:val="00CA50FF"/>
    <w:rsid w:val="00CB5D60"/>
    <w:rsid w:val="00CC3CD2"/>
    <w:rsid w:val="00CC43BE"/>
    <w:rsid w:val="00CC5D6A"/>
    <w:rsid w:val="00CD123C"/>
    <w:rsid w:val="00CD2085"/>
    <w:rsid w:val="00CE2EE1"/>
    <w:rsid w:val="00CE31BA"/>
    <w:rsid w:val="00CF3FFD"/>
    <w:rsid w:val="00CF5ED3"/>
    <w:rsid w:val="00CF663F"/>
    <w:rsid w:val="00D0494C"/>
    <w:rsid w:val="00D14BEB"/>
    <w:rsid w:val="00D204F9"/>
    <w:rsid w:val="00D21C89"/>
    <w:rsid w:val="00D26D47"/>
    <w:rsid w:val="00D341B5"/>
    <w:rsid w:val="00D3723E"/>
    <w:rsid w:val="00D424AC"/>
    <w:rsid w:val="00D45542"/>
    <w:rsid w:val="00D576E6"/>
    <w:rsid w:val="00D77D0F"/>
    <w:rsid w:val="00D80A76"/>
    <w:rsid w:val="00D8182D"/>
    <w:rsid w:val="00D879EA"/>
    <w:rsid w:val="00D90D50"/>
    <w:rsid w:val="00D94196"/>
    <w:rsid w:val="00D979DC"/>
    <w:rsid w:val="00DA1BC4"/>
    <w:rsid w:val="00DA1CF0"/>
    <w:rsid w:val="00DB2271"/>
    <w:rsid w:val="00DB2740"/>
    <w:rsid w:val="00DB5659"/>
    <w:rsid w:val="00DC24B4"/>
    <w:rsid w:val="00DC5E81"/>
    <w:rsid w:val="00DD7A05"/>
    <w:rsid w:val="00DE351C"/>
    <w:rsid w:val="00DE513F"/>
    <w:rsid w:val="00DF16DC"/>
    <w:rsid w:val="00DF2BFF"/>
    <w:rsid w:val="00DF48D7"/>
    <w:rsid w:val="00DF5361"/>
    <w:rsid w:val="00E009A1"/>
    <w:rsid w:val="00E00D15"/>
    <w:rsid w:val="00E02A67"/>
    <w:rsid w:val="00E071BE"/>
    <w:rsid w:val="00E07379"/>
    <w:rsid w:val="00E14494"/>
    <w:rsid w:val="00E17033"/>
    <w:rsid w:val="00E22744"/>
    <w:rsid w:val="00E24B02"/>
    <w:rsid w:val="00E32189"/>
    <w:rsid w:val="00E358E2"/>
    <w:rsid w:val="00E40878"/>
    <w:rsid w:val="00E43FF9"/>
    <w:rsid w:val="00E45211"/>
    <w:rsid w:val="00E45287"/>
    <w:rsid w:val="00E45F70"/>
    <w:rsid w:val="00E61400"/>
    <w:rsid w:val="00E7380C"/>
    <w:rsid w:val="00E74BE7"/>
    <w:rsid w:val="00E76889"/>
    <w:rsid w:val="00E86CC9"/>
    <w:rsid w:val="00E947D8"/>
    <w:rsid w:val="00E96624"/>
    <w:rsid w:val="00EA30AA"/>
    <w:rsid w:val="00EB05A0"/>
    <w:rsid w:val="00EB299C"/>
    <w:rsid w:val="00EC0783"/>
    <w:rsid w:val="00EC17A6"/>
    <w:rsid w:val="00EC32C9"/>
    <w:rsid w:val="00ED6456"/>
    <w:rsid w:val="00EF4638"/>
    <w:rsid w:val="00EF6099"/>
    <w:rsid w:val="00F00C58"/>
    <w:rsid w:val="00F03ABD"/>
    <w:rsid w:val="00F0621A"/>
    <w:rsid w:val="00F120CC"/>
    <w:rsid w:val="00F126F1"/>
    <w:rsid w:val="00F15B16"/>
    <w:rsid w:val="00F2106A"/>
    <w:rsid w:val="00F36D8B"/>
    <w:rsid w:val="00F401D0"/>
    <w:rsid w:val="00F43AE0"/>
    <w:rsid w:val="00F45F2B"/>
    <w:rsid w:val="00F50139"/>
    <w:rsid w:val="00F57AE4"/>
    <w:rsid w:val="00F60A75"/>
    <w:rsid w:val="00F67150"/>
    <w:rsid w:val="00F77A3C"/>
    <w:rsid w:val="00F84366"/>
    <w:rsid w:val="00F85089"/>
    <w:rsid w:val="00F85564"/>
    <w:rsid w:val="00F86CFA"/>
    <w:rsid w:val="00F964F8"/>
    <w:rsid w:val="00FB4BE8"/>
    <w:rsid w:val="00FC15B2"/>
    <w:rsid w:val="00FC4BDA"/>
    <w:rsid w:val="00FD2C21"/>
    <w:rsid w:val="00FD58BD"/>
    <w:rsid w:val="00FE2F89"/>
    <w:rsid w:val="00FE3161"/>
    <w:rsid w:val="00FE6242"/>
    <w:rsid w:val="00FE79F3"/>
    <w:rsid w:val="00FF2910"/>
    <w:rsid w:val="00FF39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081B3B0"/>
  <w15:chartTrackingRefBased/>
  <w15:docId w15:val="{A20900C9-D500-4174-A0B8-F77A74BEA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link w:val="AnnexNoChar"/>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uiPriority w:val="99"/>
    <w:qFormat/>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uiPriority w:val="99"/>
    <w:qForma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qFormat/>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link w:val="RectitleChar"/>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qFormat/>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qFormat/>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link w:val="AppendixNoChar"/>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link w:val="HeadingbChar"/>
    <w:qFormat/>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aliases w:val="CEO_Hyperlink"/>
    <w:basedOn w:val="DefaultParagraphFont"/>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link w:val="ChapNoChar"/>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qFormat/>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 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 1 Char"/>
    <w:link w:val="Section1"/>
    <w:rsid w:val="002F7232"/>
    <w:rPr>
      <w:rFonts w:ascii="Calibri" w:eastAsia="Times New Roman" w:hAnsi="Calibri" w:cs="Traditional Arabic"/>
      <w:b/>
      <w:bCs/>
      <w:sz w:val="24"/>
      <w:szCs w:val="32"/>
      <w:lang w:eastAsia="en-US" w:bidi="ar-EG"/>
    </w:rPr>
  </w:style>
  <w:style w:type="paragraph" w:customStyle="1" w:styleId="Section2">
    <w:name w:val="Section 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 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qFormat/>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10">
    <w:name w:val="Section_1"/>
    <w:basedOn w:val="Normal"/>
    <w:link w:val="Section1Char0"/>
    <w:qFormat/>
    <w:rsid w:val="00B74F54"/>
    <w:pPr>
      <w:keepNext/>
      <w:keepLines/>
      <w:tabs>
        <w:tab w:val="clear" w:pos="1134"/>
        <w:tab w:val="left" w:pos="794"/>
      </w:tabs>
      <w:spacing w:before="240" w:after="120"/>
      <w:jc w:val="center"/>
    </w:pPr>
    <w:rPr>
      <w:b/>
      <w:bCs/>
      <w:sz w:val="24"/>
      <w:szCs w:val="32"/>
      <w:lang w:bidi="ar-EG"/>
    </w:rPr>
  </w:style>
  <w:style w:type="character" w:customStyle="1" w:styleId="Section1Char0">
    <w:name w:val="Section_1 Char"/>
    <w:link w:val="Section10"/>
    <w:rsid w:val="00B74F54"/>
    <w:rPr>
      <w:rFonts w:ascii="Calibri" w:eastAsia="Times New Roman" w:hAnsi="Calibri" w:cs="Traditional Arabic"/>
      <w:b/>
      <w:bCs/>
      <w:sz w:val="24"/>
      <w:szCs w:val="32"/>
      <w:lang w:eastAsia="en-US" w:bidi="ar-EG"/>
    </w:rPr>
  </w:style>
  <w:style w:type="paragraph" w:customStyle="1" w:styleId="Section20">
    <w:name w:val="Section_2"/>
    <w:basedOn w:val="Section10"/>
    <w:rsid w:val="00B74F54"/>
    <w:pPr>
      <w:tabs>
        <w:tab w:val="center" w:pos="4820"/>
      </w:tabs>
      <w:bidi w:val="0"/>
      <w:spacing w:before="360"/>
    </w:pPr>
    <w:rPr>
      <w:b w:val="0"/>
      <w:bCs w:val="0"/>
      <w:i/>
      <w:iCs/>
      <w:lang w:val="en-GB" w:bidi="ar-SA"/>
    </w:rPr>
  </w:style>
  <w:style w:type="paragraph" w:customStyle="1" w:styleId="Section30">
    <w:name w:val="Section_3‎"/>
    <w:qFormat/>
    <w:rsid w:val="00B74F54"/>
    <w:pPr>
      <w:keepNext/>
      <w:keepLines/>
      <w:spacing w:before="240" w:after="120" w:line="192" w:lineRule="auto"/>
      <w:jc w:val="center"/>
    </w:pPr>
    <w:rPr>
      <w:rFonts w:ascii="Calibri" w:eastAsia="Times New Roman" w:hAnsi="Calibri" w:cs="Traditional Arabic"/>
      <w:sz w:val="24"/>
      <w:szCs w:val="32"/>
      <w:lang w:eastAsia="en-US" w:bidi="ar-EG"/>
    </w:rPr>
  </w:style>
  <w:style w:type="numbering" w:customStyle="1" w:styleId="NoList1">
    <w:name w:val="No List1"/>
    <w:next w:val="NoList"/>
    <w:uiPriority w:val="99"/>
    <w:semiHidden/>
    <w:unhideWhenUsed/>
    <w:rsid w:val="00B74F54"/>
  </w:style>
  <w:style w:type="paragraph" w:styleId="Index7">
    <w:name w:val="index 7"/>
    <w:basedOn w:val="Normal"/>
    <w:next w:val="Normal"/>
    <w:rsid w:val="00B74F54"/>
    <w:pPr>
      <w:tabs>
        <w:tab w:val="clear" w:pos="1134"/>
        <w:tab w:val="left" w:pos="794"/>
        <w:tab w:val="left" w:pos="1191"/>
        <w:tab w:val="left" w:pos="1588"/>
        <w:tab w:val="left" w:pos="1985"/>
      </w:tabs>
      <w:overflowPunct w:val="0"/>
      <w:autoSpaceDE w:val="0"/>
      <w:autoSpaceDN w:val="0"/>
      <w:bidi w:val="0"/>
      <w:adjustRightInd w:val="0"/>
      <w:spacing w:line="240" w:lineRule="auto"/>
      <w:ind w:left="1698"/>
      <w:jc w:val="left"/>
      <w:textAlignment w:val="baseline"/>
    </w:pPr>
    <w:rPr>
      <w:rFonts w:cs="Times New Roman"/>
      <w:sz w:val="24"/>
      <w:szCs w:val="20"/>
      <w:lang w:val="en-GB"/>
    </w:rPr>
  </w:style>
  <w:style w:type="paragraph" w:styleId="Index6">
    <w:name w:val="index 6"/>
    <w:basedOn w:val="Normal"/>
    <w:next w:val="Normal"/>
    <w:rsid w:val="00B74F54"/>
    <w:pPr>
      <w:tabs>
        <w:tab w:val="clear" w:pos="1134"/>
        <w:tab w:val="left" w:pos="794"/>
        <w:tab w:val="left" w:pos="1191"/>
        <w:tab w:val="left" w:pos="1588"/>
        <w:tab w:val="left" w:pos="1985"/>
      </w:tabs>
      <w:overflowPunct w:val="0"/>
      <w:autoSpaceDE w:val="0"/>
      <w:autoSpaceDN w:val="0"/>
      <w:bidi w:val="0"/>
      <w:adjustRightInd w:val="0"/>
      <w:spacing w:line="240" w:lineRule="auto"/>
      <w:ind w:left="1415"/>
      <w:jc w:val="left"/>
      <w:textAlignment w:val="baseline"/>
    </w:pPr>
    <w:rPr>
      <w:rFonts w:cs="Times New Roman"/>
      <w:sz w:val="24"/>
      <w:szCs w:val="20"/>
      <w:lang w:val="en-GB"/>
    </w:rPr>
  </w:style>
  <w:style w:type="paragraph" w:styleId="Index5">
    <w:name w:val="index 5"/>
    <w:basedOn w:val="Normal"/>
    <w:next w:val="Normal"/>
    <w:rsid w:val="00B74F54"/>
    <w:pPr>
      <w:tabs>
        <w:tab w:val="clear" w:pos="1134"/>
        <w:tab w:val="left" w:pos="794"/>
        <w:tab w:val="left" w:pos="1191"/>
        <w:tab w:val="left" w:pos="1588"/>
        <w:tab w:val="left" w:pos="1985"/>
      </w:tabs>
      <w:overflowPunct w:val="0"/>
      <w:autoSpaceDE w:val="0"/>
      <w:autoSpaceDN w:val="0"/>
      <w:bidi w:val="0"/>
      <w:adjustRightInd w:val="0"/>
      <w:spacing w:line="240" w:lineRule="auto"/>
      <w:ind w:left="1132"/>
      <w:jc w:val="left"/>
      <w:textAlignment w:val="baseline"/>
    </w:pPr>
    <w:rPr>
      <w:rFonts w:cs="Times New Roman"/>
      <w:sz w:val="24"/>
      <w:szCs w:val="20"/>
      <w:lang w:val="en-GB"/>
    </w:rPr>
  </w:style>
  <w:style w:type="paragraph" w:styleId="Index4">
    <w:name w:val="index 4"/>
    <w:basedOn w:val="Normal"/>
    <w:next w:val="Normal"/>
    <w:rsid w:val="00B74F54"/>
    <w:pPr>
      <w:tabs>
        <w:tab w:val="clear" w:pos="1134"/>
        <w:tab w:val="left" w:pos="794"/>
        <w:tab w:val="left" w:pos="1191"/>
        <w:tab w:val="left" w:pos="1588"/>
        <w:tab w:val="left" w:pos="1985"/>
      </w:tabs>
      <w:overflowPunct w:val="0"/>
      <w:autoSpaceDE w:val="0"/>
      <w:autoSpaceDN w:val="0"/>
      <w:bidi w:val="0"/>
      <w:adjustRightInd w:val="0"/>
      <w:spacing w:line="240" w:lineRule="auto"/>
      <w:ind w:left="849"/>
      <w:jc w:val="left"/>
      <w:textAlignment w:val="baseline"/>
    </w:pPr>
    <w:rPr>
      <w:rFonts w:cs="Times New Roman"/>
      <w:sz w:val="24"/>
      <w:szCs w:val="20"/>
      <w:lang w:val="en-GB"/>
    </w:rPr>
  </w:style>
  <w:style w:type="paragraph" w:styleId="Index3">
    <w:name w:val="index 3"/>
    <w:basedOn w:val="Normal"/>
    <w:next w:val="Normal"/>
    <w:rsid w:val="00B74F54"/>
    <w:pPr>
      <w:tabs>
        <w:tab w:val="clear" w:pos="1134"/>
        <w:tab w:val="left" w:pos="794"/>
        <w:tab w:val="left" w:pos="1191"/>
        <w:tab w:val="left" w:pos="1588"/>
        <w:tab w:val="left" w:pos="1985"/>
      </w:tabs>
      <w:overflowPunct w:val="0"/>
      <w:autoSpaceDE w:val="0"/>
      <w:autoSpaceDN w:val="0"/>
      <w:bidi w:val="0"/>
      <w:adjustRightInd w:val="0"/>
      <w:spacing w:line="240" w:lineRule="auto"/>
      <w:ind w:left="566"/>
      <w:jc w:val="left"/>
      <w:textAlignment w:val="baseline"/>
    </w:pPr>
    <w:rPr>
      <w:rFonts w:cs="Times New Roman"/>
      <w:sz w:val="24"/>
      <w:szCs w:val="20"/>
      <w:lang w:val="en-GB"/>
    </w:rPr>
  </w:style>
  <w:style w:type="paragraph" w:styleId="Index2">
    <w:name w:val="index 2"/>
    <w:basedOn w:val="Normal"/>
    <w:next w:val="Normal"/>
    <w:rsid w:val="00B74F54"/>
    <w:pPr>
      <w:tabs>
        <w:tab w:val="clear" w:pos="1134"/>
        <w:tab w:val="left" w:pos="794"/>
        <w:tab w:val="left" w:pos="1191"/>
        <w:tab w:val="left" w:pos="1588"/>
        <w:tab w:val="left" w:pos="1985"/>
      </w:tabs>
      <w:overflowPunct w:val="0"/>
      <w:autoSpaceDE w:val="0"/>
      <w:autoSpaceDN w:val="0"/>
      <w:bidi w:val="0"/>
      <w:adjustRightInd w:val="0"/>
      <w:spacing w:line="240" w:lineRule="auto"/>
      <w:ind w:left="283"/>
      <w:jc w:val="left"/>
      <w:textAlignment w:val="baseline"/>
    </w:pPr>
    <w:rPr>
      <w:rFonts w:cs="Times New Roman"/>
      <w:sz w:val="24"/>
      <w:szCs w:val="20"/>
      <w:lang w:val="en-GB"/>
    </w:rPr>
  </w:style>
  <w:style w:type="paragraph" w:styleId="Index1">
    <w:name w:val="index 1"/>
    <w:basedOn w:val="Normal"/>
    <w:next w:val="Normal"/>
    <w:rsid w:val="00B74F5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cs="Times New Roman"/>
      <w:sz w:val="24"/>
      <w:szCs w:val="20"/>
      <w:lang w:val="en-GB"/>
    </w:rPr>
  </w:style>
  <w:style w:type="character" w:styleId="LineNumber">
    <w:name w:val="line number"/>
    <w:basedOn w:val="DefaultParagraphFont"/>
    <w:rsid w:val="00B74F54"/>
  </w:style>
  <w:style w:type="paragraph" w:styleId="IndexHeading">
    <w:name w:val="index heading"/>
    <w:basedOn w:val="Normal"/>
    <w:next w:val="Index1"/>
    <w:rsid w:val="00B74F5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cs="Times New Roman"/>
      <w:sz w:val="24"/>
      <w:szCs w:val="20"/>
      <w:lang w:val="en-GB"/>
    </w:rPr>
  </w:style>
  <w:style w:type="paragraph" w:styleId="NormalIndent">
    <w:name w:val="Normal Indent"/>
    <w:basedOn w:val="Normal"/>
    <w:rsid w:val="00B74F54"/>
    <w:pPr>
      <w:tabs>
        <w:tab w:val="clear" w:pos="1134"/>
        <w:tab w:val="left" w:pos="794"/>
        <w:tab w:val="left" w:pos="1191"/>
        <w:tab w:val="left" w:pos="1588"/>
        <w:tab w:val="left" w:pos="1985"/>
      </w:tabs>
      <w:overflowPunct w:val="0"/>
      <w:autoSpaceDE w:val="0"/>
      <w:autoSpaceDN w:val="0"/>
      <w:bidi w:val="0"/>
      <w:adjustRightInd w:val="0"/>
      <w:spacing w:line="240" w:lineRule="auto"/>
      <w:ind w:left="794"/>
      <w:jc w:val="left"/>
      <w:textAlignment w:val="baseline"/>
    </w:pPr>
    <w:rPr>
      <w:rFonts w:cs="Times New Roman"/>
      <w:sz w:val="24"/>
      <w:szCs w:val="20"/>
      <w:lang w:val="en-GB"/>
    </w:rPr>
  </w:style>
  <w:style w:type="paragraph" w:customStyle="1" w:styleId="Equation">
    <w:name w:val="Equation"/>
    <w:basedOn w:val="Normal"/>
    <w:rsid w:val="00B74F54"/>
    <w:pPr>
      <w:tabs>
        <w:tab w:val="clear" w:pos="1134"/>
        <w:tab w:val="left" w:pos="794"/>
        <w:tab w:val="center" w:pos="4820"/>
        <w:tab w:val="right" w:pos="9639"/>
      </w:tabs>
      <w:overflowPunct w:val="0"/>
      <w:autoSpaceDE w:val="0"/>
      <w:autoSpaceDN w:val="0"/>
      <w:bidi w:val="0"/>
      <w:adjustRightInd w:val="0"/>
      <w:spacing w:line="240" w:lineRule="auto"/>
      <w:jc w:val="left"/>
      <w:textAlignment w:val="baseline"/>
    </w:pPr>
    <w:rPr>
      <w:rFonts w:cs="Times New Roman"/>
      <w:sz w:val="24"/>
      <w:szCs w:val="20"/>
      <w:lang w:val="en-GB"/>
    </w:rPr>
  </w:style>
  <w:style w:type="paragraph" w:customStyle="1" w:styleId="ASN1">
    <w:name w:val="ASN.1"/>
    <w:basedOn w:val="Normal"/>
    <w:rsid w:val="00B74F54"/>
    <w:pPr>
      <w:tabs>
        <w:tab w:val="clear" w:pos="1134"/>
        <w:tab w:val="left" w:pos="567"/>
        <w:tab w:val="left" w:pos="794"/>
        <w:tab w:val="left" w:pos="1701"/>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Times New Roman Bold" w:hAnsi="Times New Roman Bold" w:cs="Times New Roman"/>
      <w:b/>
      <w:noProof/>
      <w:sz w:val="20"/>
      <w:szCs w:val="20"/>
      <w:lang w:val="en-GB"/>
    </w:rPr>
  </w:style>
  <w:style w:type="paragraph" w:customStyle="1" w:styleId="FirstFooter">
    <w:name w:val="FirstFooter"/>
    <w:basedOn w:val="Footer"/>
    <w:link w:val="FirstFooterChar"/>
    <w:rsid w:val="00B74F54"/>
    <w:pPr>
      <w:tabs>
        <w:tab w:val="clear" w:pos="1134"/>
        <w:tab w:val="clear" w:pos="5812"/>
        <w:tab w:val="clear" w:pos="9639"/>
        <w:tab w:val="left" w:pos="794"/>
      </w:tabs>
      <w:spacing w:before="40" w:line="240" w:lineRule="auto"/>
      <w:jc w:val="left"/>
    </w:pPr>
    <w:rPr>
      <w:szCs w:val="20"/>
      <w:lang w:val="fr-FR"/>
    </w:rPr>
  </w:style>
  <w:style w:type="character" w:customStyle="1" w:styleId="Appdef">
    <w:name w:val="App_def"/>
    <w:basedOn w:val="DefaultParagraphFont"/>
    <w:rsid w:val="00B74F54"/>
    <w:rPr>
      <w:rFonts w:ascii="Calibri" w:hAnsi="Calibri"/>
      <w:b/>
    </w:rPr>
  </w:style>
  <w:style w:type="character" w:customStyle="1" w:styleId="Appref">
    <w:name w:val="App_ref"/>
    <w:basedOn w:val="DefaultParagraphFont"/>
    <w:rsid w:val="00B74F54"/>
    <w:rPr>
      <w:rFonts w:ascii="Calibri" w:hAnsi="Calibri"/>
    </w:rPr>
  </w:style>
  <w:style w:type="paragraph" w:customStyle="1" w:styleId="Appendixref">
    <w:name w:val="Appendix_ref"/>
    <w:basedOn w:val="Annexref"/>
    <w:next w:val="Annextitle"/>
    <w:rsid w:val="00B74F54"/>
    <w:pPr>
      <w:keepNext/>
      <w:tabs>
        <w:tab w:val="left" w:pos="794"/>
        <w:tab w:val="left" w:pos="1191"/>
        <w:tab w:val="left" w:pos="1588"/>
        <w:tab w:val="left" w:pos="1985"/>
      </w:tabs>
      <w:overflowPunct w:val="0"/>
      <w:autoSpaceDE w:val="0"/>
      <w:autoSpaceDN w:val="0"/>
      <w:bidi w:val="0"/>
      <w:adjustRightInd w:val="0"/>
      <w:spacing w:after="280" w:line="240" w:lineRule="auto"/>
      <w:jc w:val="center"/>
      <w:textAlignment w:val="baseline"/>
    </w:pPr>
    <w:rPr>
      <w:rFonts w:cs="Times New Roman"/>
      <w:b w:val="0"/>
      <w:bCs w:val="0"/>
      <w:sz w:val="24"/>
      <w:szCs w:val="20"/>
      <w:lang w:val="en-GB" w:bidi="ar-SA"/>
    </w:rPr>
  </w:style>
  <w:style w:type="character" w:customStyle="1" w:styleId="Artdef">
    <w:name w:val="Art_def"/>
    <w:basedOn w:val="DefaultParagraphFont"/>
    <w:rsid w:val="00B74F54"/>
    <w:rPr>
      <w:rFonts w:ascii="Calibri" w:hAnsi="Calibri"/>
      <w:b/>
    </w:rPr>
  </w:style>
  <w:style w:type="paragraph" w:customStyle="1" w:styleId="Artheading">
    <w:name w:val="Art_heading"/>
    <w:basedOn w:val="Normal"/>
    <w:next w:val="Normalaftertitle"/>
    <w:link w:val="ArtheadingChar"/>
    <w:rsid w:val="00B74F54"/>
    <w:pPr>
      <w:tabs>
        <w:tab w:val="clear" w:pos="1134"/>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sz w:val="28"/>
      <w:szCs w:val="20"/>
      <w:lang w:val="en-GB"/>
    </w:rPr>
  </w:style>
  <w:style w:type="paragraph" w:customStyle="1" w:styleId="ArtNo">
    <w:name w:val="Art_No"/>
    <w:basedOn w:val="Normal"/>
    <w:next w:val="Arttitle"/>
    <w:link w:val="ArtNoChar"/>
    <w:qFormat/>
    <w:rsid w:val="00B74F54"/>
    <w:pPr>
      <w:keepNext/>
      <w:keepLines/>
      <w:tabs>
        <w:tab w:val="clear" w:pos="1134"/>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caps/>
      <w:sz w:val="28"/>
      <w:szCs w:val="20"/>
      <w:lang w:val="en-GB"/>
    </w:rPr>
  </w:style>
  <w:style w:type="paragraph" w:customStyle="1" w:styleId="Arttitle">
    <w:name w:val="Art_title"/>
    <w:basedOn w:val="Normal"/>
    <w:next w:val="Normalaftertitle"/>
    <w:link w:val="ArttitleChar"/>
    <w:qFormat/>
    <w:rsid w:val="00B74F54"/>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cs="Times New Roman"/>
      <w:b/>
      <w:sz w:val="28"/>
      <w:szCs w:val="20"/>
      <w:lang w:val="en-GB"/>
    </w:rPr>
  </w:style>
  <w:style w:type="character" w:customStyle="1" w:styleId="Artref">
    <w:name w:val="Art_ref"/>
    <w:basedOn w:val="DefaultParagraphFont"/>
    <w:rsid w:val="00B74F54"/>
  </w:style>
  <w:style w:type="paragraph" w:customStyle="1" w:styleId="ddate">
    <w:name w:val="ddate"/>
    <w:basedOn w:val="Normal"/>
    <w:rsid w:val="00B74F54"/>
    <w:pPr>
      <w:framePr w:hSpace="181" w:wrap="around" w:vAnchor="page" w:hAnchor="margin" w:y="852"/>
      <w:shd w:val="solid" w:color="FFFFFF" w:fill="FFFFFF"/>
      <w:tabs>
        <w:tab w:val="clear" w:pos="1134"/>
        <w:tab w:val="left" w:pos="794"/>
        <w:tab w:val="left" w:pos="1871"/>
        <w:tab w:val="left" w:pos="2268"/>
      </w:tabs>
      <w:overflowPunct w:val="0"/>
      <w:autoSpaceDE w:val="0"/>
      <w:autoSpaceDN w:val="0"/>
      <w:bidi w:val="0"/>
      <w:adjustRightInd w:val="0"/>
      <w:spacing w:before="0" w:line="240" w:lineRule="auto"/>
      <w:jc w:val="left"/>
      <w:textAlignment w:val="baseline"/>
    </w:pPr>
    <w:rPr>
      <w:rFonts w:cs="Times New Roman"/>
      <w:b/>
      <w:bCs/>
      <w:sz w:val="24"/>
      <w:szCs w:val="20"/>
      <w:lang w:val="en-GB"/>
    </w:rPr>
  </w:style>
  <w:style w:type="paragraph" w:customStyle="1" w:styleId="dnum">
    <w:name w:val="dnum"/>
    <w:basedOn w:val="Normal"/>
    <w:rsid w:val="00B74F54"/>
    <w:pPr>
      <w:framePr w:hSpace="181" w:wrap="around" w:vAnchor="page" w:hAnchor="margin" w:y="852"/>
      <w:shd w:val="solid" w:color="FFFFFF" w:fill="FFFFFF"/>
      <w:tabs>
        <w:tab w:val="clear" w:pos="1134"/>
        <w:tab w:val="left" w:pos="794"/>
        <w:tab w:val="left" w:pos="1871"/>
        <w:tab w:val="left" w:pos="2268"/>
      </w:tabs>
      <w:overflowPunct w:val="0"/>
      <w:autoSpaceDE w:val="0"/>
      <w:autoSpaceDN w:val="0"/>
      <w:bidi w:val="0"/>
      <w:adjustRightInd w:val="0"/>
      <w:spacing w:line="240" w:lineRule="auto"/>
      <w:jc w:val="left"/>
      <w:textAlignment w:val="baseline"/>
    </w:pPr>
    <w:rPr>
      <w:rFonts w:cs="Times New Roman"/>
      <w:b/>
      <w:bCs/>
      <w:sz w:val="24"/>
      <w:szCs w:val="20"/>
      <w:lang w:val="en-GB"/>
    </w:rPr>
  </w:style>
  <w:style w:type="paragraph" w:customStyle="1" w:styleId="dorlang">
    <w:name w:val="dorlang"/>
    <w:basedOn w:val="Normal"/>
    <w:rsid w:val="00B74F54"/>
    <w:pPr>
      <w:framePr w:hSpace="181" w:wrap="around" w:vAnchor="page" w:hAnchor="margin" w:y="852"/>
      <w:shd w:val="solid" w:color="FFFFFF" w:fill="FFFFFF"/>
      <w:tabs>
        <w:tab w:val="clear" w:pos="1134"/>
        <w:tab w:val="left" w:pos="794"/>
        <w:tab w:val="left" w:pos="1871"/>
        <w:tab w:val="left" w:pos="2268"/>
      </w:tabs>
      <w:overflowPunct w:val="0"/>
      <w:autoSpaceDE w:val="0"/>
      <w:autoSpaceDN w:val="0"/>
      <w:bidi w:val="0"/>
      <w:adjustRightInd w:val="0"/>
      <w:spacing w:before="0" w:line="240" w:lineRule="auto"/>
      <w:jc w:val="left"/>
      <w:textAlignment w:val="baseline"/>
    </w:pPr>
    <w:rPr>
      <w:rFonts w:cs="Times New Roman"/>
      <w:b/>
      <w:bCs/>
      <w:sz w:val="24"/>
      <w:szCs w:val="20"/>
      <w:lang w:val="en-GB"/>
    </w:rPr>
  </w:style>
  <w:style w:type="paragraph" w:customStyle="1" w:styleId="Equationlegend">
    <w:name w:val="Equation_legend"/>
    <w:basedOn w:val="Normal"/>
    <w:rsid w:val="00B74F54"/>
    <w:pPr>
      <w:tabs>
        <w:tab w:val="clear" w:pos="1134"/>
        <w:tab w:val="left" w:pos="794"/>
        <w:tab w:val="right" w:pos="1531"/>
        <w:tab w:val="left" w:pos="1701"/>
      </w:tabs>
      <w:overflowPunct w:val="0"/>
      <w:autoSpaceDE w:val="0"/>
      <w:autoSpaceDN w:val="0"/>
      <w:bidi w:val="0"/>
      <w:adjustRightInd w:val="0"/>
      <w:spacing w:before="80" w:line="240" w:lineRule="auto"/>
      <w:ind w:left="1701" w:hanging="1701"/>
      <w:jc w:val="left"/>
      <w:textAlignment w:val="baseline"/>
    </w:pPr>
    <w:rPr>
      <w:rFonts w:cs="Times New Roman"/>
      <w:sz w:val="24"/>
      <w:szCs w:val="20"/>
      <w:lang w:val="en-GB"/>
    </w:rPr>
  </w:style>
  <w:style w:type="paragraph" w:customStyle="1" w:styleId="Figurelegend0">
    <w:name w:val="Figure_legend"/>
    <w:basedOn w:val="Normal"/>
    <w:rsid w:val="00B74F54"/>
    <w:pPr>
      <w:keepNext/>
      <w:keepLines/>
      <w:tabs>
        <w:tab w:val="clear" w:pos="1134"/>
        <w:tab w:val="left" w:pos="794"/>
      </w:tabs>
      <w:overflowPunct w:val="0"/>
      <w:autoSpaceDE w:val="0"/>
      <w:autoSpaceDN w:val="0"/>
      <w:bidi w:val="0"/>
      <w:adjustRightInd w:val="0"/>
      <w:spacing w:before="20" w:after="20" w:line="240" w:lineRule="auto"/>
      <w:jc w:val="left"/>
      <w:textAlignment w:val="baseline"/>
    </w:pPr>
    <w:rPr>
      <w:rFonts w:cs="Times New Roman"/>
      <w:sz w:val="18"/>
      <w:szCs w:val="20"/>
      <w:lang w:val="en-GB"/>
    </w:rPr>
  </w:style>
  <w:style w:type="paragraph" w:customStyle="1" w:styleId="Figurewithouttitle">
    <w:name w:val="Figure_without_title"/>
    <w:basedOn w:val="FigureNo"/>
    <w:next w:val="Normal"/>
    <w:rsid w:val="00B74F54"/>
    <w:pPr>
      <w:keepNext w:val="0"/>
      <w:bidi w:val="0"/>
      <w:spacing w:before="480" w:line="240" w:lineRule="auto"/>
    </w:pPr>
    <w:rPr>
      <w:rFonts w:cs="Times New Roman"/>
      <w:caps/>
      <w:sz w:val="24"/>
      <w:szCs w:val="20"/>
      <w:lang w:val="en-GB"/>
    </w:rPr>
  </w:style>
  <w:style w:type="paragraph" w:customStyle="1" w:styleId="Partref">
    <w:name w:val="Part_ref"/>
    <w:basedOn w:val="Annexref"/>
    <w:next w:val="Parttitle"/>
    <w:rsid w:val="00B74F54"/>
    <w:pPr>
      <w:keepNext/>
      <w:tabs>
        <w:tab w:val="left" w:pos="794"/>
        <w:tab w:val="left" w:pos="1191"/>
        <w:tab w:val="left" w:pos="1588"/>
        <w:tab w:val="left" w:pos="1985"/>
      </w:tabs>
      <w:overflowPunct w:val="0"/>
      <w:autoSpaceDE w:val="0"/>
      <w:autoSpaceDN w:val="0"/>
      <w:bidi w:val="0"/>
      <w:adjustRightInd w:val="0"/>
      <w:spacing w:after="280" w:line="240" w:lineRule="auto"/>
      <w:jc w:val="center"/>
      <w:textAlignment w:val="baseline"/>
    </w:pPr>
    <w:rPr>
      <w:rFonts w:cs="Times New Roman"/>
      <w:b w:val="0"/>
      <w:bCs w:val="0"/>
      <w:sz w:val="24"/>
      <w:szCs w:val="20"/>
      <w:lang w:val="en-GB" w:bidi="ar-SA"/>
    </w:rPr>
  </w:style>
  <w:style w:type="paragraph" w:customStyle="1" w:styleId="Recdate">
    <w:name w:val="Rec_date"/>
    <w:basedOn w:val="Recref"/>
    <w:next w:val="Normalaftertitle"/>
    <w:rsid w:val="00B74F54"/>
    <w:pPr>
      <w:keepLines/>
      <w:tabs>
        <w:tab w:val="clear" w:pos="1134"/>
        <w:tab w:val="left" w:pos="794"/>
      </w:tabs>
      <w:overflowPunct w:val="0"/>
      <w:autoSpaceDE w:val="0"/>
      <w:autoSpaceDN w:val="0"/>
      <w:bidi w:val="0"/>
      <w:adjustRightInd w:val="0"/>
      <w:spacing w:after="0" w:line="240" w:lineRule="auto"/>
      <w:jc w:val="right"/>
      <w:textAlignment w:val="baseline"/>
    </w:pPr>
    <w:rPr>
      <w:rFonts w:ascii="Calibri" w:hAnsi="Calibri" w:cs="Times New Roman"/>
      <w:iCs w:val="0"/>
      <w:szCs w:val="20"/>
      <w:lang w:val="en-GB"/>
    </w:rPr>
  </w:style>
  <w:style w:type="paragraph" w:customStyle="1" w:styleId="Questiondate">
    <w:name w:val="Question_date"/>
    <w:basedOn w:val="Recdate"/>
    <w:next w:val="Normalaftertitle"/>
    <w:rsid w:val="00B74F54"/>
  </w:style>
  <w:style w:type="paragraph" w:customStyle="1" w:styleId="Questionref">
    <w:name w:val="Question_ref"/>
    <w:basedOn w:val="Recref"/>
    <w:next w:val="Questiondate"/>
    <w:rsid w:val="00B74F54"/>
    <w:pPr>
      <w:keepLines/>
      <w:tabs>
        <w:tab w:val="clear" w:pos="1134"/>
        <w:tab w:val="left" w:pos="794"/>
      </w:tabs>
      <w:overflowPunct w:val="0"/>
      <w:autoSpaceDE w:val="0"/>
      <w:autoSpaceDN w:val="0"/>
      <w:bidi w:val="0"/>
      <w:adjustRightInd w:val="0"/>
      <w:spacing w:after="0" w:line="240" w:lineRule="auto"/>
      <w:textAlignment w:val="baseline"/>
    </w:pPr>
    <w:rPr>
      <w:rFonts w:ascii="Calibri" w:hAnsi="Calibri" w:cs="Times New Roman"/>
      <w:iCs w:val="0"/>
      <w:sz w:val="24"/>
      <w:szCs w:val="20"/>
      <w:lang w:val="en-GB"/>
    </w:rPr>
  </w:style>
  <w:style w:type="character" w:customStyle="1" w:styleId="Recdef">
    <w:name w:val="Rec_def"/>
    <w:basedOn w:val="DefaultParagraphFont"/>
    <w:uiPriority w:val="99"/>
    <w:rsid w:val="00B74F54"/>
    <w:rPr>
      <w:rFonts w:ascii="Calibri" w:hAnsi="Calibri"/>
      <w:b/>
    </w:rPr>
  </w:style>
  <w:style w:type="paragraph" w:customStyle="1" w:styleId="Repdate">
    <w:name w:val="Rep_date"/>
    <w:basedOn w:val="Recdate"/>
    <w:next w:val="Normalaftertitle"/>
    <w:rsid w:val="00B74F54"/>
  </w:style>
  <w:style w:type="paragraph" w:customStyle="1" w:styleId="RepNo">
    <w:name w:val="Rep_No"/>
    <w:basedOn w:val="RecNo"/>
    <w:next w:val="Reptitle"/>
    <w:rsid w:val="00B74F54"/>
    <w:pPr>
      <w:tabs>
        <w:tab w:val="clear" w:pos="1134"/>
        <w:tab w:val="left" w:pos="794"/>
        <w:tab w:val="left" w:pos="1191"/>
        <w:tab w:val="left" w:pos="1588"/>
        <w:tab w:val="left" w:pos="1985"/>
      </w:tabs>
      <w:overflowPunct w:val="0"/>
      <w:autoSpaceDE w:val="0"/>
      <w:autoSpaceDN w:val="0"/>
      <w:bidi w:val="0"/>
      <w:adjustRightInd w:val="0"/>
      <w:spacing w:before="480" w:after="0" w:line="240" w:lineRule="auto"/>
      <w:textAlignment w:val="baseline"/>
    </w:pPr>
    <w:rPr>
      <w:rFonts w:cs="Times New Roman"/>
      <w:caps/>
      <w:szCs w:val="20"/>
      <w:lang w:val="en-GB"/>
    </w:rPr>
  </w:style>
  <w:style w:type="paragraph" w:customStyle="1" w:styleId="Reptitle">
    <w:name w:val="Rep_title"/>
    <w:basedOn w:val="Rectitle"/>
    <w:next w:val="Repref"/>
    <w:rsid w:val="00B74F54"/>
    <w:pPr>
      <w:tabs>
        <w:tab w:val="clear" w:pos="567"/>
        <w:tab w:val="clear" w:pos="1134"/>
        <w:tab w:val="clear" w:pos="1701"/>
        <w:tab w:val="clear" w:pos="2268"/>
        <w:tab w:val="clear" w:pos="2835"/>
        <w:tab w:val="left" w:pos="794"/>
        <w:tab w:val="left" w:pos="1191"/>
        <w:tab w:val="left" w:pos="1588"/>
        <w:tab w:val="left" w:pos="1985"/>
      </w:tabs>
      <w:bidi w:val="0"/>
      <w:spacing w:before="240" w:after="0" w:line="240" w:lineRule="auto"/>
    </w:pPr>
    <w:rPr>
      <w:rFonts w:cs="Times New Roman"/>
      <w:bCs w:val="0"/>
      <w:szCs w:val="20"/>
      <w:lang w:val="en-GB"/>
    </w:rPr>
  </w:style>
  <w:style w:type="paragraph" w:customStyle="1" w:styleId="Repref">
    <w:name w:val="Rep_ref"/>
    <w:basedOn w:val="Recref"/>
    <w:next w:val="Repdate"/>
    <w:rsid w:val="00B74F54"/>
    <w:pPr>
      <w:keepLines/>
      <w:tabs>
        <w:tab w:val="clear" w:pos="1134"/>
        <w:tab w:val="left" w:pos="794"/>
      </w:tabs>
      <w:overflowPunct w:val="0"/>
      <w:autoSpaceDE w:val="0"/>
      <w:autoSpaceDN w:val="0"/>
      <w:bidi w:val="0"/>
      <w:adjustRightInd w:val="0"/>
      <w:spacing w:after="0" w:line="240" w:lineRule="auto"/>
      <w:textAlignment w:val="baseline"/>
    </w:pPr>
    <w:rPr>
      <w:rFonts w:ascii="Calibri" w:hAnsi="Calibri" w:cs="Times New Roman"/>
      <w:iCs w:val="0"/>
      <w:sz w:val="24"/>
      <w:szCs w:val="20"/>
      <w:lang w:val="en-GB"/>
    </w:rPr>
  </w:style>
  <w:style w:type="paragraph" w:customStyle="1" w:styleId="Resdate">
    <w:name w:val="Res_date"/>
    <w:basedOn w:val="Recdate"/>
    <w:next w:val="Normalaftertitle"/>
    <w:rsid w:val="00B74F54"/>
  </w:style>
  <w:style w:type="character" w:customStyle="1" w:styleId="Resdef">
    <w:name w:val="Res_def"/>
    <w:basedOn w:val="DefaultParagraphFont"/>
    <w:rsid w:val="00B74F54"/>
    <w:rPr>
      <w:rFonts w:ascii="Calibri" w:hAnsi="Calibri"/>
      <w:b/>
    </w:rPr>
  </w:style>
  <w:style w:type="paragraph" w:customStyle="1" w:styleId="Tableref">
    <w:name w:val="Table_ref"/>
    <w:basedOn w:val="Normal"/>
    <w:next w:val="Tabletitle"/>
    <w:rsid w:val="00B74F54"/>
    <w:pPr>
      <w:keepNext/>
      <w:tabs>
        <w:tab w:val="clear" w:pos="1134"/>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cs="Times New Roman"/>
      <w:sz w:val="24"/>
      <w:szCs w:val="20"/>
      <w:lang w:val="en-GB"/>
    </w:rPr>
  </w:style>
  <w:style w:type="table" w:customStyle="1" w:styleId="TableGrid1">
    <w:name w:val="Table Grid1"/>
    <w:basedOn w:val="TableNormal"/>
    <w:next w:val="TableGrid"/>
    <w:rsid w:val="00B74F54"/>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DTLogo">
    <w:name w:val="BDT_Logo"/>
    <w:uiPriority w:val="99"/>
    <w:rsid w:val="00B74F54"/>
    <w:pPr>
      <w:spacing w:after="0" w:line="240" w:lineRule="auto"/>
      <w:jc w:val="center"/>
    </w:pPr>
    <w:rPr>
      <w:rFonts w:ascii="Calibri" w:eastAsia="SimHei" w:hAnsi="Calibri" w:cs="Simplified Arabic"/>
      <w:szCs w:val="28"/>
      <w:lang w:val="en-GB" w:eastAsia="en-US"/>
    </w:rPr>
  </w:style>
  <w:style w:type="paragraph" w:styleId="ListParagraph">
    <w:name w:val="List Paragraph"/>
    <w:basedOn w:val="Normal"/>
    <w:link w:val="ListParagraphChar"/>
    <w:uiPriority w:val="99"/>
    <w:qFormat/>
    <w:rsid w:val="00B74F54"/>
    <w:pPr>
      <w:tabs>
        <w:tab w:val="clear" w:pos="1134"/>
        <w:tab w:val="left" w:pos="794"/>
        <w:tab w:val="left" w:pos="1871"/>
        <w:tab w:val="left" w:pos="2268"/>
      </w:tabs>
      <w:overflowPunct w:val="0"/>
      <w:autoSpaceDE w:val="0"/>
      <w:autoSpaceDN w:val="0"/>
      <w:bidi w:val="0"/>
      <w:adjustRightInd w:val="0"/>
      <w:spacing w:line="240" w:lineRule="auto"/>
      <w:ind w:left="720"/>
      <w:contextualSpacing/>
      <w:jc w:val="left"/>
      <w:textAlignment w:val="baseline"/>
    </w:pPr>
    <w:rPr>
      <w:rFonts w:cs="Times New Roman"/>
      <w:sz w:val="24"/>
      <w:szCs w:val="20"/>
      <w:lang w:val="en-GB"/>
    </w:rPr>
  </w:style>
  <w:style w:type="paragraph" w:customStyle="1" w:styleId="AppArtNo">
    <w:name w:val="App_Art_No"/>
    <w:basedOn w:val="ArtNo"/>
    <w:qFormat/>
    <w:rsid w:val="00B74F54"/>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B74F54"/>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B74F54"/>
    <w:pPr>
      <w:tabs>
        <w:tab w:val="clear" w:pos="567"/>
        <w:tab w:val="clear" w:pos="1134"/>
        <w:tab w:val="clear" w:pos="1701"/>
        <w:tab w:val="clear" w:pos="2835"/>
        <w:tab w:val="left" w:pos="794"/>
        <w:tab w:val="left" w:pos="1871"/>
      </w:tabs>
      <w:bidi w:val="0"/>
      <w:spacing w:before="480" w:after="80" w:line="240" w:lineRule="auto"/>
    </w:pPr>
    <w:rPr>
      <w:rFonts w:cs="Times New Roman"/>
      <w:caps/>
      <w:szCs w:val="20"/>
      <w:lang w:bidi="ar-SA"/>
    </w:rPr>
  </w:style>
  <w:style w:type="paragraph" w:customStyle="1" w:styleId="DeclNo">
    <w:name w:val="Decl_No"/>
    <w:basedOn w:val="AnnexNo"/>
    <w:qFormat/>
    <w:rsid w:val="00B74F54"/>
    <w:pPr>
      <w:tabs>
        <w:tab w:val="clear" w:pos="567"/>
        <w:tab w:val="clear" w:pos="1134"/>
        <w:tab w:val="clear" w:pos="1701"/>
        <w:tab w:val="clear" w:pos="2268"/>
        <w:tab w:val="clear" w:pos="2835"/>
        <w:tab w:val="left" w:pos="794"/>
        <w:tab w:val="left" w:pos="1191"/>
        <w:tab w:val="left" w:pos="1588"/>
        <w:tab w:val="left" w:pos="1985"/>
      </w:tabs>
      <w:bidi w:val="0"/>
      <w:spacing w:before="480" w:after="80" w:line="240" w:lineRule="auto"/>
    </w:pPr>
    <w:rPr>
      <w:rFonts w:cs="Times New Roman"/>
      <w:caps/>
      <w:szCs w:val="20"/>
      <w:lang w:bidi="ar-SA"/>
    </w:rPr>
  </w:style>
  <w:style w:type="character" w:styleId="FollowedHyperlink">
    <w:name w:val="FollowedHyperlink"/>
    <w:aliases w:val="CEO_FollowedHyperlink"/>
    <w:uiPriority w:val="99"/>
    <w:rsid w:val="00B74F54"/>
    <w:rPr>
      <w:rFonts w:ascii="Verdana" w:hAnsi="Verdana"/>
      <w:noProof w:val="0"/>
      <w:color w:val="606420"/>
      <w:sz w:val="19"/>
      <w:u w:val="single"/>
      <w:lang w:val="en-GB"/>
    </w:rPr>
  </w:style>
  <w:style w:type="character" w:styleId="CommentReference">
    <w:name w:val="annotation reference"/>
    <w:basedOn w:val="DefaultParagraphFont"/>
    <w:uiPriority w:val="99"/>
    <w:rsid w:val="00B74F54"/>
    <w:rPr>
      <w:sz w:val="16"/>
      <w:szCs w:val="16"/>
    </w:rPr>
  </w:style>
  <w:style w:type="paragraph" w:styleId="CommentText">
    <w:name w:val="annotation text"/>
    <w:basedOn w:val="Normal"/>
    <w:link w:val="CommentTextChar"/>
    <w:uiPriority w:val="99"/>
    <w:rsid w:val="00B74F5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cs="Times New Roman"/>
      <w:sz w:val="20"/>
      <w:szCs w:val="20"/>
      <w:lang w:val="en-GB"/>
    </w:rPr>
  </w:style>
  <w:style w:type="character" w:customStyle="1" w:styleId="CommentTextChar">
    <w:name w:val="Comment Text Char"/>
    <w:basedOn w:val="DefaultParagraphFont"/>
    <w:link w:val="CommentText"/>
    <w:uiPriority w:val="99"/>
    <w:rsid w:val="00B74F54"/>
    <w:rPr>
      <w:rFonts w:ascii="Calibri" w:eastAsia="Times New Roman" w:hAnsi="Calibri" w:cs="Times New Roman"/>
      <w:sz w:val="20"/>
      <w:szCs w:val="20"/>
      <w:lang w:val="en-GB" w:eastAsia="en-US"/>
    </w:rPr>
  </w:style>
  <w:style w:type="paragraph" w:styleId="CommentSubject">
    <w:name w:val="annotation subject"/>
    <w:basedOn w:val="CommentText"/>
    <w:next w:val="CommentText"/>
    <w:link w:val="CommentSubjectChar"/>
    <w:uiPriority w:val="99"/>
    <w:rsid w:val="00B74F54"/>
    <w:rPr>
      <w:b/>
      <w:bCs/>
    </w:rPr>
  </w:style>
  <w:style w:type="character" w:customStyle="1" w:styleId="CommentSubjectChar">
    <w:name w:val="Comment Subject Char"/>
    <w:basedOn w:val="CommentTextChar"/>
    <w:link w:val="CommentSubject"/>
    <w:uiPriority w:val="99"/>
    <w:rsid w:val="00B74F54"/>
    <w:rPr>
      <w:rFonts w:ascii="Calibri" w:eastAsia="Times New Roman" w:hAnsi="Calibri" w:cs="Times New Roman"/>
      <w:b/>
      <w:bCs/>
      <w:sz w:val="20"/>
      <w:szCs w:val="20"/>
      <w:lang w:val="en-GB" w:eastAsia="en-US"/>
    </w:rPr>
  </w:style>
  <w:style w:type="paragraph" w:styleId="Revision">
    <w:name w:val="Revision"/>
    <w:hidden/>
    <w:uiPriority w:val="99"/>
    <w:semiHidden/>
    <w:rsid w:val="00B74F54"/>
    <w:pPr>
      <w:spacing w:after="0" w:line="240" w:lineRule="auto"/>
    </w:pPr>
    <w:rPr>
      <w:rFonts w:ascii="Calibri" w:eastAsia="Times New Roman" w:hAnsi="Calibri" w:cs="Times New Roman"/>
      <w:sz w:val="24"/>
      <w:szCs w:val="20"/>
      <w:lang w:val="en-GB" w:eastAsia="en-US"/>
    </w:rPr>
  </w:style>
  <w:style w:type="character" w:customStyle="1" w:styleId="ListParagraphChar">
    <w:name w:val="List Paragraph Char"/>
    <w:basedOn w:val="DefaultParagraphFont"/>
    <w:link w:val="ListParagraph"/>
    <w:uiPriority w:val="34"/>
    <w:rsid w:val="00B74F54"/>
    <w:rPr>
      <w:rFonts w:ascii="Calibri" w:eastAsia="Times New Roman" w:hAnsi="Calibri" w:cs="Times New Roman"/>
      <w:sz w:val="24"/>
      <w:szCs w:val="20"/>
      <w:lang w:val="en-GB" w:eastAsia="en-US"/>
    </w:rPr>
  </w:style>
  <w:style w:type="paragraph" w:customStyle="1" w:styleId="NormalFR">
    <w:name w:val="NormalFR"/>
    <w:basedOn w:val="Normal"/>
    <w:qFormat/>
    <w:rsid w:val="00B74F54"/>
    <w:pPr>
      <w:tabs>
        <w:tab w:val="clear" w:pos="1134"/>
        <w:tab w:val="left" w:pos="794"/>
        <w:tab w:val="left" w:pos="1191"/>
        <w:tab w:val="left" w:pos="1588"/>
        <w:tab w:val="left" w:pos="1985"/>
      </w:tabs>
      <w:bidi w:val="0"/>
      <w:spacing w:line="240" w:lineRule="auto"/>
    </w:pPr>
    <w:rPr>
      <w:rFonts w:eastAsia="SimSun" w:cs="Times New Roman"/>
      <w:szCs w:val="24"/>
      <w:lang w:eastAsia="ja-JP"/>
    </w:rPr>
  </w:style>
  <w:style w:type="paragraph" w:customStyle="1" w:styleId="Heading1RES">
    <w:name w:val="Heading 1_RES"/>
    <w:basedOn w:val="Heading1"/>
    <w:qFormat/>
    <w:rsid w:val="00B74F54"/>
    <w:pPr>
      <w:tabs>
        <w:tab w:val="clear" w:pos="1134"/>
        <w:tab w:val="left" w:pos="794"/>
        <w:tab w:val="left" w:pos="1191"/>
        <w:tab w:val="left" w:pos="1588"/>
        <w:tab w:val="left" w:pos="1985"/>
      </w:tabs>
      <w:overflowPunct w:val="0"/>
      <w:autoSpaceDE w:val="0"/>
      <w:autoSpaceDN w:val="0"/>
      <w:bidi w:val="0"/>
      <w:adjustRightInd w:val="0"/>
      <w:spacing w:before="280" w:line="240" w:lineRule="auto"/>
      <w:ind w:left="794" w:hanging="794"/>
      <w:textAlignment w:val="baseline"/>
    </w:pPr>
    <w:rPr>
      <w:rFonts w:cs="Times New Roman"/>
      <w:bCs w:val="0"/>
      <w:kern w:val="0"/>
      <w:szCs w:val="20"/>
      <w:lang w:val="en-GB" w:bidi="ar-SA"/>
    </w:rPr>
  </w:style>
  <w:style w:type="table" w:customStyle="1" w:styleId="LightShading1">
    <w:name w:val="Light Shading1"/>
    <w:basedOn w:val="TableNormal"/>
    <w:next w:val="LightShading"/>
    <w:uiPriority w:val="60"/>
    <w:rsid w:val="00B74F54"/>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rsid w:val="00B74F54"/>
    <w:pPr>
      <w:tabs>
        <w:tab w:val="clear" w:pos="1134"/>
        <w:tab w:val="left" w:pos="794"/>
      </w:tabs>
      <w:bidi w:val="0"/>
      <w:spacing w:before="100" w:beforeAutospacing="1" w:after="100" w:afterAutospacing="1" w:line="240" w:lineRule="auto"/>
      <w:jc w:val="left"/>
    </w:pPr>
    <w:rPr>
      <w:rFonts w:ascii="Arial Unicode MS" w:eastAsia="Arial Unicode MS" w:hAnsi="Arial Unicode MS" w:cs="Coronet (W1)"/>
      <w:sz w:val="24"/>
      <w:szCs w:val="24"/>
      <w:lang w:val="es-ES" w:eastAsia="es-ES"/>
    </w:rPr>
  </w:style>
  <w:style w:type="character" w:customStyle="1" w:styleId="AnnexNoChar">
    <w:name w:val="Annex_No Char"/>
    <w:basedOn w:val="DefaultParagraphFont"/>
    <w:link w:val="AnnexNo"/>
    <w:rsid w:val="00B74F54"/>
    <w:rPr>
      <w:rFonts w:ascii="Calibri" w:eastAsia="Times New Roman" w:hAnsi="Calibri" w:cs="Traditional Arabic"/>
      <w:sz w:val="28"/>
      <w:szCs w:val="40"/>
      <w:lang w:val="en-GB" w:eastAsia="en-US" w:bidi="ar-EG"/>
    </w:rPr>
  </w:style>
  <w:style w:type="character" w:customStyle="1" w:styleId="HeadingbChar">
    <w:name w:val="Heading_b Char"/>
    <w:basedOn w:val="DefaultParagraphFont"/>
    <w:link w:val="Headingb"/>
    <w:locked/>
    <w:rsid w:val="00B74F54"/>
    <w:rPr>
      <w:rFonts w:ascii="Calibri" w:eastAsia="Times New Roman" w:hAnsi="Calibri" w:cs="Traditional Arabic"/>
      <w:b/>
      <w:bCs/>
      <w:kern w:val="14"/>
      <w:sz w:val="24"/>
      <w:szCs w:val="32"/>
      <w:lang w:eastAsia="en-US" w:bidi="ar-EG"/>
    </w:rPr>
  </w:style>
  <w:style w:type="character" w:customStyle="1" w:styleId="baec5a81-e4d6-4674-97f3-e9220f0136c1">
    <w:name w:val="baec5a81-e4d6-4674-97f3-e9220f0136c1"/>
    <w:basedOn w:val="DefaultParagraphFont"/>
    <w:rsid w:val="00B74F54"/>
  </w:style>
  <w:style w:type="character" w:styleId="Strong">
    <w:name w:val="Strong"/>
    <w:basedOn w:val="DefaultParagraphFont"/>
    <w:uiPriority w:val="22"/>
    <w:qFormat/>
    <w:rsid w:val="00B74F54"/>
    <w:rPr>
      <w:b/>
      <w:bCs/>
    </w:rPr>
  </w:style>
  <w:style w:type="paragraph" w:customStyle="1" w:styleId="Part">
    <w:name w:val="Part"/>
    <w:basedOn w:val="Normal"/>
    <w:next w:val="Normal"/>
    <w:rsid w:val="00B74F54"/>
    <w:pPr>
      <w:tabs>
        <w:tab w:val="clear" w:pos="1134"/>
        <w:tab w:val="left" w:pos="794"/>
        <w:tab w:val="left" w:pos="1191"/>
        <w:tab w:val="left" w:pos="1588"/>
        <w:tab w:val="left" w:pos="1985"/>
      </w:tabs>
      <w:overflowPunct w:val="0"/>
      <w:autoSpaceDE w:val="0"/>
      <w:autoSpaceDN w:val="0"/>
      <w:bidi w:val="0"/>
      <w:adjustRightInd w:val="0"/>
      <w:spacing w:before="600" w:line="240" w:lineRule="auto"/>
      <w:jc w:val="center"/>
      <w:textAlignment w:val="baseline"/>
    </w:pPr>
    <w:rPr>
      <w:rFonts w:cs="Times New Roman"/>
      <w:caps/>
      <w:sz w:val="28"/>
      <w:szCs w:val="20"/>
      <w:lang w:val="en-GB"/>
    </w:rPr>
  </w:style>
  <w:style w:type="paragraph" w:customStyle="1" w:styleId="ChaptitleS2">
    <w:name w:val="Chap_title_S2"/>
    <w:basedOn w:val="Chaptitle"/>
    <w:next w:val="NormalS2"/>
    <w:rsid w:val="00B74F54"/>
    <w:pPr>
      <w:tabs>
        <w:tab w:val="left" w:pos="794"/>
        <w:tab w:val="left" w:pos="1191"/>
        <w:tab w:val="left" w:pos="1588"/>
        <w:tab w:val="left" w:pos="1985"/>
      </w:tabs>
      <w:overflowPunct w:val="0"/>
      <w:autoSpaceDE w:val="0"/>
      <w:autoSpaceDN w:val="0"/>
      <w:bidi w:val="0"/>
      <w:adjustRightInd w:val="0"/>
      <w:spacing w:after="0" w:line="240" w:lineRule="auto"/>
      <w:jc w:val="left"/>
      <w:textAlignment w:val="baseline"/>
    </w:pPr>
    <w:rPr>
      <w:rFonts w:cs="Times New Roman"/>
      <w:bCs w:val="0"/>
      <w:sz w:val="24"/>
      <w:szCs w:val="20"/>
      <w:lang w:bidi="ar-SA"/>
    </w:rPr>
  </w:style>
  <w:style w:type="paragraph" w:customStyle="1" w:styleId="NormalS2">
    <w:name w:val="Normal_S2"/>
    <w:basedOn w:val="Normal"/>
    <w:link w:val="NormalS2Char"/>
    <w:rsid w:val="00B74F54"/>
    <w:pPr>
      <w:tabs>
        <w:tab w:val="clear" w:pos="1134"/>
        <w:tab w:val="left" w:pos="794"/>
        <w:tab w:val="left" w:pos="1191"/>
        <w:tab w:val="left" w:pos="1588"/>
        <w:tab w:val="left" w:pos="1985"/>
      </w:tabs>
      <w:overflowPunct w:val="0"/>
      <w:autoSpaceDE w:val="0"/>
      <w:autoSpaceDN w:val="0"/>
      <w:bidi w:val="0"/>
      <w:adjustRightInd w:val="0"/>
      <w:spacing w:line="240" w:lineRule="auto"/>
      <w:textAlignment w:val="baseline"/>
    </w:pPr>
    <w:rPr>
      <w:rFonts w:cs="Times New Roman"/>
      <w:b/>
      <w:szCs w:val="20"/>
      <w:lang w:val="en-GB"/>
    </w:rPr>
  </w:style>
  <w:style w:type="character" w:customStyle="1" w:styleId="NormalS2Char">
    <w:name w:val="Normal_S2 Char"/>
    <w:basedOn w:val="DefaultParagraphFont"/>
    <w:link w:val="NormalS2"/>
    <w:rsid w:val="00B74F54"/>
    <w:rPr>
      <w:rFonts w:ascii="Calibri" w:eastAsia="Times New Roman" w:hAnsi="Calibri" w:cs="Times New Roman"/>
      <w:b/>
      <w:szCs w:val="20"/>
      <w:lang w:val="en-GB" w:eastAsia="en-US"/>
    </w:rPr>
  </w:style>
  <w:style w:type="paragraph" w:customStyle="1" w:styleId="ResNoS2">
    <w:name w:val="Res_No_S2"/>
    <w:basedOn w:val="ResNo"/>
    <w:next w:val="Normal"/>
    <w:rsid w:val="00B74F54"/>
    <w:pPr>
      <w:tabs>
        <w:tab w:val="clear" w:pos="1134"/>
        <w:tab w:val="left" w:pos="794"/>
        <w:tab w:val="left" w:pos="1191"/>
        <w:tab w:val="left" w:pos="1588"/>
        <w:tab w:val="left" w:pos="1985"/>
      </w:tabs>
      <w:overflowPunct w:val="0"/>
      <w:autoSpaceDE w:val="0"/>
      <w:autoSpaceDN w:val="0"/>
      <w:bidi w:val="0"/>
      <w:adjustRightInd w:val="0"/>
      <w:spacing w:before="480" w:after="0" w:line="240" w:lineRule="auto"/>
      <w:jc w:val="left"/>
      <w:textAlignment w:val="baseline"/>
    </w:pPr>
    <w:rPr>
      <w:rFonts w:cs="Times New Roman"/>
      <w:b/>
      <w:caps/>
      <w:sz w:val="24"/>
      <w:szCs w:val="20"/>
      <w:lang w:val="en-GB" w:bidi="ar-SA"/>
    </w:rPr>
  </w:style>
  <w:style w:type="character" w:customStyle="1" w:styleId="href">
    <w:name w:val="href"/>
    <w:basedOn w:val="DefaultParagraphFont"/>
    <w:rsid w:val="00B74F54"/>
    <w:rPr>
      <w:color w:val="auto"/>
    </w:rPr>
  </w:style>
  <w:style w:type="paragraph" w:customStyle="1" w:styleId="Res">
    <w:name w:val="Res_#"/>
    <w:basedOn w:val="Normal"/>
    <w:next w:val="Normal"/>
    <w:rsid w:val="00B74F54"/>
    <w:pPr>
      <w:keepNext/>
      <w:keepLines/>
      <w:widowControl w:val="0"/>
      <w:tabs>
        <w:tab w:val="clear" w:pos="1134"/>
        <w:tab w:val="left" w:pos="794"/>
        <w:tab w:val="left" w:pos="1191"/>
        <w:tab w:val="left" w:pos="1588"/>
        <w:tab w:val="left" w:pos="1871"/>
        <w:tab w:val="left" w:pos="1985"/>
      </w:tabs>
      <w:overflowPunct w:val="0"/>
      <w:autoSpaceDE w:val="0"/>
      <w:autoSpaceDN w:val="0"/>
      <w:bidi w:val="0"/>
      <w:adjustRightInd w:val="0"/>
      <w:spacing w:before="720" w:line="240" w:lineRule="auto"/>
      <w:jc w:val="center"/>
      <w:textAlignment w:val="baseline"/>
    </w:pPr>
    <w:rPr>
      <w:rFonts w:cs="Times New Roman"/>
      <w:sz w:val="28"/>
      <w:szCs w:val="20"/>
      <w:lang w:val="en-GB"/>
    </w:rPr>
  </w:style>
  <w:style w:type="paragraph" w:styleId="BodyText">
    <w:name w:val="Body Text"/>
    <w:basedOn w:val="Normal"/>
    <w:link w:val="BodyTextChar"/>
    <w:rsid w:val="00B74F54"/>
    <w:pPr>
      <w:widowControl w:val="0"/>
      <w:tabs>
        <w:tab w:val="clear" w:pos="1134"/>
        <w:tab w:val="left" w:pos="794"/>
        <w:tab w:val="left" w:pos="1191"/>
        <w:tab w:val="left" w:pos="1588"/>
        <w:tab w:val="left" w:pos="1985"/>
      </w:tabs>
      <w:suppressAutoHyphens/>
      <w:overflowPunct w:val="0"/>
      <w:autoSpaceDE w:val="0"/>
      <w:autoSpaceDN w:val="0"/>
      <w:bidi w:val="0"/>
      <w:adjustRightInd w:val="0"/>
      <w:spacing w:after="283" w:line="240" w:lineRule="auto"/>
      <w:textAlignment w:val="baseline"/>
    </w:pPr>
    <w:rPr>
      <w:rFonts w:eastAsia="Lucida Sans Unicode" w:cs="Tahoma"/>
      <w:color w:val="000000"/>
      <w:szCs w:val="20"/>
      <w:lang w:val="en-GB" w:bidi="en-US"/>
    </w:rPr>
  </w:style>
  <w:style w:type="character" w:customStyle="1" w:styleId="BodyTextChar">
    <w:name w:val="Body Text Char"/>
    <w:basedOn w:val="DefaultParagraphFont"/>
    <w:link w:val="BodyText"/>
    <w:rsid w:val="00B74F54"/>
    <w:rPr>
      <w:rFonts w:ascii="Calibri" w:eastAsia="Lucida Sans Unicode" w:hAnsi="Calibri" w:cs="Tahoma"/>
      <w:color w:val="000000"/>
      <w:szCs w:val="20"/>
      <w:lang w:val="en-GB" w:eastAsia="en-US" w:bidi="en-US"/>
    </w:rPr>
  </w:style>
  <w:style w:type="paragraph" w:customStyle="1" w:styleId="Table">
    <w:name w:val="Table_#"/>
    <w:basedOn w:val="Normal"/>
    <w:next w:val="Normal"/>
    <w:rsid w:val="00B74F54"/>
    <w:pPr>
      <w:keepNext/>
      <w:widowControl w:val="0"/>
      <w:tabs>
        <w:tab w:val="clear" w:pos="1134"/>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cs="Times New Roman"/>
      <w:caps/>
      <w:szCs w:val="20"/>
      <w:lang w:val="en-GB"/>
    </w:rPr>
  </w:style>
  <w:style w:type="paragraph" w:customStyle="1" w:styleId="Default">
    <w:name w:val="Default"/>
    <w:uiPriority w:val="99"/>
    <w:rsid w:val="00B74F54"/>
    <w:pPr>
      <w:widowControl w:val="0"/>
      <w:autoSpaceDE w:val="0"/>
      <w:autoSpaceDN w:val="0"/>
      <w:adjustRightInd w:val="0"/>
      <w:spacing w:after="0" w:line="360" w:lineRule="atLeast"/>
      <w:jc w:val="both"/>
      <w:textAlignment w:val="baseline"/>
    </w:pPr>
    <w:rPr>
      <w:rFonts w:ascii="Calibri" w:eastAsia="Batang" w:hAnsi="Calibri" w:cs="Times New Roman"/>
      <w:color w:val="000000"/>
      <w:sz w:val="24"/>
      <w:szCs w:val="24"/>
      <w:lang w:eastAsia="ko-KR"/>
    </w:rPr>
  </w:style>
  <w:style w:type="paragraph" w:styleId="DocumentMap">
    <w:name w:val="Document Map"/>
    <w:basedOn w:val="Normal"/>
    <w:link w:val="DocumentMapChar"/>
    <w:rsid w:val="00B74F54"/>
    <w:pPr>
      <w:widowControl w:val="0"/>
      <w:tabs>
        <w:tab w:val="clear" w:pos="1134"/>
        <w:tab w:val="left" w:pos="794"/>
        <w:tab w:val="left" w:pos="1191"/>
        <w:tab w:val="left" w:pos="1588"/>
        <w:tab w:val="left" w:pos="1985"/>
      </w:tabs>
      <w:overflowPunct w:val="0"/>
      <w:autoSpaceDE w:val="0"/>
      <w:autoSpaceDN w:val="0"/>
      <w:bidi w:val="0"/>
      <w:adjustRightInd w:val="0"/>
      <w:spacing w:line="240" w:lineRule="auto"/>
      <w:textAlignment w:val="baseline"/>
    </w:pPr>
    <w:rPr>
      <w:rFonts w:ascii="Tahoma" w:hAnsi="Tahoma" w:cs="Tahoma"/>
      <w:sz w:val="16"/>
      <w:szCs w:val="16"/>
      <w:lang w:val="en-GB"/>
    </w:rPr>
  </w:style>
  <w:style w:type="character" w:customStyle="1" w:styleId="DocumentMapChar">
    <w:name w:val="Document Map Char"/>
    <w:basedOn w:val="DefaultParagraphFont"/>
    <w:link w:val="DocumentMap"/>
    <w:rsid w:val="00B74F54"/>
    <w:rPr>
      <w:rFonts w:ascii="Tahoma" w:eastAsia="Times New Roman" w:hAnsi="Tahoma" w:cs="Tahoma"/>
      <w:sz w:val="16"/>
      <w:szCs w:val="16"/>
      <w:lang w:val="en-GB" w:eastAsia="en-US"/>
    </w:rPr>
  </w:style>
  <w:style w:type="paragraph" w:customStyle="1" w:styleId="Conv">
    <w:name w:val="Conv"/>
    <w:basedOn w:val="Normal"/>
    <w:next w:val="Normal"/>
    <w:rsid w:val="00B74F54"/>
    <w:pPr>
      <w:pageBreakBefore/>
      <w:tabs>
        <w:tab w:val="clear" w:pos="1134"/>
        <w:tab w:val="right" w:pos="567"/>
        <w:tab w:val="left" w:pos="794"/>
        <w:tab w:val="left" w:pos="1191"/>
        <w:tab w:val="left" w:pos="1588"/>
        <w:tab w:val="left" w:pos="1985"/>
      </w:tabs>
      <w:overflowPunct w:val="0"/>
      <w:autoSpaceDE w:val="0"/>
      <w:autoSpaceDN w:val="0"/>
      <w:bidi w:val="0"/>
      <w:adjustRightInd w:val="0"/>
      <w:spacing w:before="1200" w:after="240" w:line="480" w:lineRule="atLeast"/>
      <w:jc w:val="center"/>
      <w:textAlignment w:val="baseline"/>
    </w:pPr>
    <w:rPr>
      <w:rFonts w:ascii="Times New Roman" w:hAnsi="Times New Roman" w:cs="Times New Roman"/>
      <w:b/>
      <w:sz w:val="32"/>
      <w:szCs w:val="20"/>
      <w:lang w:val="en-GB"/>
    </w:rPr>
  </w:style>
  <w:style w:type="paragraph" w:customStyle="1" w:styleId="headingbRES">
    <w:name w:val="heading_bRES"/>
    <w:basedOn w:val="Headingb"/>
    <w:qFormat/>
    <w:rsid w:val="00B74F54"/>
    <w:pPr>
      <w:keepLines w:val="0"/>
      <w:tabs>
        <w:tab w:val="clear" w:pos="1134"/>
        <w:tab w:val="left" w:pos="794"/>
        <w:tab w:val="left" w:pos="1191"/>
        <w:tab w:val="left" w:pos="1588"/>
        <w:tab w:val="left" w:pos="1985"/>
      </w:tabs>
      <w:overflowPunct w:val="0"/>
      <w:autoSpaceDE w:val="0"/>
      <w:autoSpaceDN w:val="0"/>
      <w:bidi w:val="0"/>
      <w:adjustRightInd w:val="0"/>
      <w:spacing w:before="160" w:line="240" w:lineRule="auto"/>
      <w:textAlignment w:val="baseline"/>
      <w:outlineLvl w:val="9"/>
    </w:pPr>
    <w:rPr>
      <w:rFonts w:cs="Times New Roman"/>
      <w:bCs w:val="0"/>
      <w:kern w:val="0"/>
      <w:sz w:val="22"/>
      <w:szCs w:val="20"/>
      <w:lang w:val="en-GB" w:bidi="ar-SA"/>
    </w:rPr>
  </w:style>
  <w:style w:type="paragraph" w:customStyle="1" w:styleId="Figure">
    <w:name w:val="Figure"/>
    <w:basedOn w:val="Normal"/>
    <w:rsid w:val="00B74F54"/>
    <w:pPr>
      <w:keepNext/>
      <w:keepLines/>
      <w:tabs>
        <w:tab w:val="clear" w:pos="1134"/>
        <w:tab w:val="left" w:pos="794"/>
        <w:tab w:val="left" w:pos="1191"/>
        <w:tab w:val="left" w:pos="1588"/>
        <w:tab w:val="left" w:pos="1871"/>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szCs w:val="20"/>
      <w:lang w:val="en-GB"/>
    </w:rPr>
  </w:style>
  <w:style w:type="paragraph" w:customStyle="1" w:styleId="TOC2res">
    <w:name w:val="TOC 2_res"/>
    <w:basedOn w:val="TOC2"/>
    <w:rsid w:val="00B74F54"/>
    <w:pPr>
      <w:tabs>
        <w:tab w:val="clear" w:pos="680"/>
        <w:tab w:val="clear" w:pos="1417"/>
        <w:tab w:val="clear" w:pos="8788"/>
        <w:tab w:val="clear" w:pos="9639"/>
        <w:tab w:val="left" w:pos="794"/>
        <w:tab w:val="left" w:pos="1134"/>
        <w:tab w:val="left" w:pos="1304"/>
        <w:tab w:val="left" w:pos="1361"/>
        <w:tab w:val="left" w:pos="1701"/>
        <w:tab w:val="right" w:leader="dot" w:pos="7144"/>
        <w:tab w:val="right" w:pos="7938"/>
        <w:tab w:val="right" w:leader="dot" w:pos="8222"/>
        <w:tab w:val="left" w:leader="dot" w:pos="8647"/>
        <w:tab w:val="right" w:pos="9072"/>
        <w:tab w:val="center" w:pos="9526"/>
      </w:tabs>
      <w:overflowPunct w:val="0"/>
      <w:autoSpaceDE w:val="0"/>
      <w:autoSpaceDN w:val="0"/>
      <w:bidi w:val="0"/>
      <w:adjustRightInd w:val="0"/>
      <w:spacing w:before="160" w:line="240" w:lineRule="auto"/>
      <w:ind w:left="426" w:right="794" w:hanging="426"/>
      <w:textAlignment w:val="baseline"/>
    </w:pPr>
    <w:rPr>
      <w:rFonts w:ascii="Times New Roman" w:hAnsi="Times New Roman" w:cs="Times New Roman"/>
      <w:szCs w:val="20"/>
      <w:lang w:val="en-GB"/>
    </w:rPr>
  </w:style>
  <w:style w:type="paragraph" w:customStyle="1" w:styleId="Signcountry">
    <w:name w:val="Sign_country"/>
    <w:basedOn w:val="Normal"/>
    <w:next w:val="Normal"/>
    <w:rsid w:val="00B74F54"/>
    <w:pPr>
      <w:keepNext/>
      <w:keepLines/>
      <w:tabs>
        <w:tab w:val="clear" w:pos="1134"/>
        <w:tab w:val="left" w:pos="794"/>
        <w:tab w:val="left" w:pos="1191"/>
        <w:tab w:val="left" w:pos="1588"/>
        <w:tab w:val="left" w:pos="1871"/>
        <w:tab w:val="left" w:pos="1985"/>
      </w:tabs>
      <w:overflowPunct w:val="0"/>
      <w:autoSpaceDE w:val="0"/>
      <w:autoSpaceDN w:val="0"/>
      <w:bidi w:val="0"/>
      <w:adjustRightInd w:val="0"/>
      <w:spacing w:before="240" w:after="57" w:line="240" w:lineRule="auto"/>
      <w:jc w:val="left"/>
      <w:textAlignment w:val="baseline"/>
    </w:pPr>
    <w:rPr>
      <w:rFonts w:cs="Times New Roman"/>
      <w:b/>
      <w:szCs w:val="20"/>
      <w:lang w:val="en-GB"/>
    </w:rPr>
  </w:style>
  <w:style w:type="paragraph" w:customStyle="1" w:styleId="Signpart">
    <w:name w:val="Sign part"/>
    <w:basedOn w:val="Normal"/>
    <w:rsid w:val="00B74F54"/>
    <w:pPr>
      <w:tabs>
        <w:tab w:val="clear" w:pos="1134"/>
        <w:tab w:val="left" w:pos="794"/>
        <w:tab w:val="left" w:pos="1191"/>
        <w:tab w:val="left" w:pos="1588"/>
        <w:tab w:val="left" w:pos="1871"/>
        <w:tab w:val="left" w:pos="1985"/>
      </w:tabs>
      <w:overflowPunct w:val="0"/>
      <w:autoSpaceDE w:val="0"/>
      <w:autoSpaceDN w:val="0"/>
      <w:bidi w:val="0"/>
      <w:adjustRightInd w:val="0"/>
      <w:spacing w:before="0" w:line="240" w:lineRule="auto"/>
      <w:ind w:left="284"/>
      <w:jc w:val="left"/>
      <w:textAlignment w:val="baseline"/>
    </w:pPr>
    <w:rPr>
      <w:rFonts w:cs="Times New Roman"/>
      <w:smallCaps/>
      <w:szCs w:val="20"/>
      <w:lang w:val="en-GB"/>
    </w:rPr>
  </w:style>
  <w:style w:type="paragraph" w:customStyle="1" w:styleId="FootnoteTextS2">
    <w:name w:val="Footnote Text_S2"/>
    <w:basedOn w:val="FootnoteText"/>
    <w:uiPriority w:val="99"/>
    <w:rsid w:val="00B74F54"/>
    <w:pPr>
      <w:keepLines/>
      <w:tabs>
        <w:tab w:val="clear" w:pos="372"/>
        <w:tab w:val="clear" w:pos="1134"/>
        <w:tab w:val="left" w:pos="255"/>
        <w:tab w:val="left" w:pos="794"/>
        <w:tab w:val="left" w:pos="1191"/>
        <w:tab w:val="left" w:pos="1588"/>
        <w:tab w:val="left" w:pos="1985"/>
      </w:tabs>
      <w:overflowPunct w:val="0"/>
      <w:autoSpaceDE w:val="0"/>
      <w:autoSpaceDN w:val="0"/>
      <w:bidi w:val="0"/>
      <w:adjustRightInd w:val="0"/>
      <w:spacing w:before="120" w:line="240" w:lineRule="auto"/>
      <w:ind w:left="0" w:firstLine="0"/>
      <w:jc w:val="left"/>
      <w:textAlignment w:val="baseline"/>
    </w:pPr>
    <w:rPr>
      <w:rFonts w:cs="Times New Roman"/>
      <w:b/>
      <w:sz w:val="24"/>
      <w:szCs w:val="20"/>
      <w:lang w:val="en-GB" w:bidi="ar-SA"/>
    </w:rPr>
  </w:style>
  <w:style w:type="paragraph" w:customStyle="1" w:styleId="NormalendS2">
    <w:name w:val="Normal_end_S2"/>
    <w:basedOn w:val="Normal"/>
    <w:uiPriority w:val="99"/>
    <w:rsid w:val="00B74F5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cs="Times New Roman"/>
      <w:szCs w:val="20"/>
      <w:lang w:val="en-GB"/>
    </w:rPr>
  </w:style>
  <w:style w:type="paragraph" w:styleId="EndnoteText">
    <w:name w:val="endnote text"/>
    <w:basedOn w:val="Normal"/>
    <w:link w:val="EndnoteTextChar"/>
    <w:rsid w:val="00B74F54"/>
    <w:pPr>
      <w:tabs>
        <w:tab w:val="clear" w:pos="1134"/>
        <w:tab w:val="left" w:pos="794"/>
        <w:tab w:val="left" w:pos="1191"/>
        <w:tab w:val="left" w:pos="1588"/>
        <w:tab w:val="left" w:pos="1985"/>
      </w:tabs>
      <w:overflowPunct w:val="0"/>
      <w:autoSpaceDE w:val="0"/>
      <w:autoSpaceDN w:val="0"/>
      <w:bidi w:val="0"/>
      <w:adjustRightInd w:val="0"/>
      <w:spacing w:before="0" w:line="240" w:lineRule="auto"/>
      <w:textAlignment w:val="baseline"/>
    </w:pPr>
    <w:rPr>
      <w:rFonts w:cs="Times New Roman"/>
      <w:sz w:val="20"/>
      <w:szCs w:val="20"/>
      <w:lang w:val="en-GB"/>
    </w:rPr>
  </w:style>
  <w:style w:type="character" w:customStyle="1" w:styleId="EndnoteTextChar">
    <w:name w:val="Endnote Text Char"/>
    <w:basedOn w:val="DefaultParagraphFont"/>
    <w:link w:val="EndnoteText"/>
    <w:rsid w:val="00B74F54"/>
    <w:rPr>
      <w:rFonts w:ascii="Calibri" w:eastAsia="Times New Roman" w:hAnsi="Calibri" w:cs="Times New Roman"/>
      <w:sz w:val="20"/>
      <w:szCs w:val="20"/>
      <w:lang w:val="en-GB" w:eastAsia="en-US"/>
    </w:rPr>
  </w:style>
  <w:style w:type="paragraph" w:customStyle="1" w:styleId="Hypothse">
    <w:name w:val="Hypothèse"/>
    <w:basedOn w:val="Normal"/>
    <w:next w:val="Normal"/>
    <w:qFormat/>
    <w:rsid w:val="00B74F54"/>
    <w:pPr>
      <w:tabs>
        <w:tab w:val="clear" w:pos="1134"/>
        <w:tab w:val="left" w:pos="794"/>
        <w:tab w:val="left" w:pos="1191"/>
        <w:tab w:val="left" w:pos="1588"/>
        <w:tab w:val="left" w:pos="1985"/>
      </w:tabs>
      <w:bidi w:val="0"/>
      <w:spacing w:before="60" w:line="240" w:lineRule="auto"/>
      <w:ind w:left="284" w:right="284"/>
    </w:pPr>
    <w:rPr>
      <w:rFonts w:eastAsia="SimSun" w:cs="Times New Roman"/>
      <w:sz w:val="20"/>
      <w:szCs w:val="24"/>
      <w:lang w:eastAsia="ja-JP"/>
    </w:rPr>
  </w:style>
  <w:style w:type="character" w:customStyle="1" w:styleId="Titre3">
    <w:name w:val="Titre3"/>
    <w:basedOn w:val="DefaultParagraphFont"/>
    <w:rsid w:val="00B74F54"/>
    <w:rPr>
      <w:b/>
      <w:i/>
    </w:rPr>
  </w:style>
  <w:style w:type="paragraph" w:customStyle="1" w:styleId="Reference">
    <w:name w:val="Reference"/>
    <w:basedOn w:val="Normal"/>
    <w:qFormat/>
    <w:rsid w:val="00B74F54"/>
    <w:pPr>
      <w:tabs>
        <w:tab w:val="clear" w:pos="1134"/>
        <w:tab w:val="left" w:pos="794"/>
        <w:tab w:val="left" w:pos="1191"/>
        <w:tab w:val="left" w:pos="1588"/>
        <w:tab w:val="left" w:pos="1985"/>
      </w:tabs>
      <w:bidi w:val="0"/>
      <w:spacing w:before="60" w:line="240" w:lineRule="auto"/>
      <w:ind w:left="567" w:right="284" w:hanging="567"/>
    </w:pPr>
    <w:rPr>
      <w:rFonts w:eastAsia="SimSun" w:cs="Times New Roman"/>
      <w:sz w:val="20"/>
      <w:szCs w:val="24"/>
      <w:lang w:eastAsia="ja-JP"/>
    </w:rPr>
  </w:style>
  <w:style w:type="character" w:customStyle="1" w:styleId="ReferencePeriodical">
    <w:name w:val="ReferencePeriodical"/>
    <w:basedOn w:val="DefaultParagraphFont"/>
    <w:rsid w:val="00B74F54"/>
    <w:rPr>
      <w:b/>
      <w:i/>
      <w:lang w:val="fr-FR" w:eastAsia="fr-FR"/>
    </w:rPr>
  </w:style>
  <w:style w:type="paragraph" w:customStyle="1" w:styleId="FinalOrder">
    <w:name w:val="FinalOrder"/>
    <w:basedOn w:val="Normal"/>
    <w:qFormat/>
    <w:rsid w:val="00B74F54"/>
    <w:pPr>
      <w:tabs>
        <w:tab w:val="clear" w:pos="1134"/>
        <w:tab w:val="left" w:pos="794"/>
        <w:tab w:val="left" w:pos="1191"/>
        <w:tab w:val="left" w:pos="1588"/>
        <w:tab w:val="left" w:pos="1985"/>
      </w:tabs>
      <w:bidi w:val="0"/>
      <w:spacing w:line="240" w:lineRule="auto"/>
      <w:jc w:val="left"/>
    </w:pPr>
    <w:rPr>
      <w:rFonts w:eastAsia="SimSun" w:cs="Times New Roman"/>
      <w:b/>
      <w:i/>
      <w:color w:val="FF0000"/>
      <w:sz w:val="32"/>
      <w:szCs w:val="24"/>
      <w:lang w:eastAsia="ja-JP"/>
    </w:rPr>
  </w:style>
  <w:style w:type="paragraph" w:customStyle="1" w:styleId="RefDoc">
    <w:name w:val="RefDoc"/>
    <w:basedOn w:val="Heading2"/>
    <w:link w:val="RefDocCar"/>
    <w:qFormat/>
    <w:rsid w:val="00B74F54"/>
    <w:pPr>
      <w:tabs>
        <w:tab w:val="clear" w:pos="1134"/>
        <w:tab w:val="left" w:pos="794"/>
        <w:tab w:val="left" w:pos="1191"/>
        <w:tab w:val="left" w:pos="1588"/>
        <w:tab w:val="left" w:pos="1985"/>
      </w:tabs>
      <w:bidi w:val="0"/>
      <w:spacing w:before="120" w:after="120" w:line="240" w:lineRule="auto"/>
      <w:ind w:left="0" w:firstLine="0"/>
      <w:jc w:val="left"/>
    </w:pPr>
    <w:rPr>
      <w:rFonts w:cs="Times New Roman"/>
      <w:color w:val="9BBB59"/>
      <w:sz w:val="28"/>
      <w:szCs w:val="26"/>
      <w:lang w:val="en-GB" w:eastAsia="ja-JP"/>
    </w:rPr>
  </w:style>
  <w:style w:type="character" w:customStyle="1" w:styleId="RefDocCar">
    <w:name w:val="RefDoc Car"/>
    <w:basedOn w:val="Heading2Char"/>
    <w:link w:val="RefDoc"/>
    <w:rsid w:val="00B74F54"/>
    <w:rPr>
      <w:rFonts w:ascii="Calibri" w:eastAsia="Times New Roman" w:hAnsi="Calibri" w:cs="Times New Roman"/>
      <w:b/>
      <w:bCs/>
      <w:color w:val="9BBB59"/>
      <w:kern w:val="14"/>
      <w:sz w:val="28"/>
      <w:szCs w:val="26"/>
      <w:lang w:val="en-GB" w:eastAsia="ja-JP" w:bidi="ar-EG"/>
    </w:rPr>
  </w:style>
  <w:style w:type="paragraph" w:customStyle="1" w:styleId="HPMbodytext">
    <w:name w:val="HPMbodytext"/>
    <w:basedOn w:val="Normal"/>
    <w:rsid w:val="00B74F54"/>
    <w:pPr>
      <w:tabs>
        <w:tab w:val="clear" w:pos="1134"/>
        <w:tab w:val="left" w:pos="794"/>
        <w:tab w:val="left" w:pos="1191"/>
        <w:tab w:val="left" w:pos="1588"/>
        <w:tab w:val="left" w:pos="1985"/>
      </w:tabs>
      <w:bidi w:val="0"/>
      <w:spacing w:after="120" w:line="240" w:lineRule="auto"/>
      <w:jc w:val="left"/>
    </w:pPr>
    <w:rPr>
      <w:rFonts w:ascii="Arial" w:hAnsi="Arial" w:cs="Times New Roman"/>
      <w:szCs w:val="20"/>
      <w:lang w:eastAsia="zh-CN"/>
    </w:rPr>
  </w:style>
  <w:style w:type="paragraph" w:customStyle="1" w:styleId="annexNoTitlecolor">
    <w:name w:val="annex_No&amp;Titlecolor"/>
    <w:basedOn w:val="AnnexNo"/>
    <w:qFormat/>
    <w:rsid w:val="00B74F54"/>
    <w:pPr>
      <w:tabs>
        <w:tab w:val="clear" w:pos="567"/>
        <w:tab w:val="clear" w:pos="1134"/>
        <w:tab w:val="clear" w:pos="1701"/>
        <w:tab w:val="clear" w:pos="2268"/>
        <w:tab w:val="clear" w:pos="2835"/>
        <w:tab w:val="left" w:pos="794"/>
        <w:tab w:val="left" w:pos="1191"/>
        <w:tab w:val="left" w:pos="1588"/>
        <w:tab w:val="left" w:pos="1985"/>
      </w:tabs>
      <w:bidi w:val="0"/>
      <w:spacing w:before="480" w:after="80" w:line="240" w:lineRule="auto"/>
    </w:pPr>
    <w:rPr>
      <w:rFonts w:cs="Times New Roman Bold"/>
      <w:b/>
      <w:color w:val="4A442A"/>
      <w:szCs w:val="20"/>
      <w:lang w:bidi="ar-SA"/>
    </w:rPr>
  </w:style>
  <w:style w:type="paragraph" w:customStyle="1" w:styleId="Appendix">
    <w:name w:val="Appendix"/>
    <w:basedOn w:val="annexNoTitlecolor"/>
    <w:qFormat/>
    <w:rsid w:val="00B74F54"/>
  </w:style>
  <w:style w:type="character" w:customStyle="1" w:styleId="hps">
    <w:name w:val="hps"/>
    <w:basedOn w:val="DefaultParagraphFont"/>
    <w:rsid w:val="00B74F54"/>
  </w:style>
  <w:style w:type="paragraph" w:customStyle="1" w:styleId="TableTitle0">
    <w:name w:val="Table_Title"/>
    <w:basedOn w:val="Normal"/>
    <w:next w:val="Tabletext"/>
    <w:rsid w:val="00B74F54"/>
    <w:pPr>
      <w:keepNext/>
      <w:keepLines/>
      <w:tabs>
        <w:tab w:val="clear" w:pos="1134"/>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bCs/>
      <w:szCs w:val="24"/>
      <w:lang w:val="en-GB" w:eastAsia="zh-CN"/>
    </w:rPr>
  </w:style>
  <w:style w:type="paragraph" w:customStyle="1" w:styleId="TableText0">
    <w:name w:val="Table_Text"/>
    <w:basedOn w:val="Normal"/>
    <w:uiPriority w:val="99"/>
    <w:rsid w:val="00B74F54"/>
    <w:pPr>
      <w:tabs>
        <w:tab w:val="clear" w:pos="1134"/>
        <w:tab w:val="left" w:pos="284"/>
        <w:tab w:val="left" w:pos="794"/>
        <w:tab w:val="left" w:pos="1191"/>
        <w:tab w:val="left" w:pos="1418"/>
        <w:tab w:val="left" w:pos="1588"/>
        <w:tab w:val="left" w:pos="1985"/>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pPr>
    <w:rPr>
      <w:rFonts w:ascii="Times New Roman" w:hAnsi="Times New Roman" w:cs="Times New Roman"/>
      <w:szCs w:val="20"/>
      <w:lang w:val="en-GB"/>
    </w:rPr>
  </w:style>
  <w:style w:type="table" w:customStyle="1" w:styleId="LightList-Accent11">
    <w:name w:val="Light List - Accent 11"/>
    <w:basedOn w:val="TableNormal"/>
    <w:next w:val="LightList-Accent1"/>
    <w:uiPriority w:val="61"/>
    <w:rsid w:val="00B74F54"/>
    <w:pPr>
      <w:spacing w:after="0" w:line="240" w:lineRule="auto"/>
    </w:pPr>
    <w:rPr>
      <w:sz w:val="24"/>
      <w:szCs w:val="24"/>
      <w:lang w:val="fr-FR"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Head">
    <w:name w:val="Head"/>
    <w:basedOn w:val="Normal"/>
    <w:rsid w:val="00B74F54"/>
    <w:pPr>
      <w:tabs>
        <w:tab w:val="clear" w:pos="1134"/>
        <w:tab w:val="left" w:pos="794"/>
        <w:tab w:val="left" w:pos="1191"/>
        <w:tab w:val="left" w:pos="1588"/>
        <w:tab w:val="left" w:pos="1985"/>
        <w:tab w:val="left" w:pos="6663"/>
      </w:tabs>
      <w:bidi w:val="0"/>
      <w:spacing w:before="0" w:line="240" w:lineRule="auto"/>
      <w:jc w:val="left"/>
    </w:pPr>
    <w:rPr>
      <w:rFonts w:ascii="Times New Roman" w:hAnsi="Times New Roman" w:cs="Times New Roman"/>
      <w:szCs w:val="20"/>
      <w:lang w:val="en-GB"/>
    </w:rPr>
  </w:style>
  <w:style w:type="paragraph" w:styleId="PlainText">
    <w:name w:val="Plain Text"/>
    <w:basedOn w:val="Normal"/>
    <w:link w:val="PlainTextChar"/>
    <w:uiPriority w:val="99"/>
    <w:rsid w:val="00B74F54"/>
    <w:pPr>
      <w:tabs>
        <w:tab w:val="clear" w:pos="1134"/>
        <w:tab w:val="left" w:pos="794"/>
        <w:tab w:val="left" w:pos="1191"/>
        <w:tab w:val="left" w:pos="1588"/>
        <w:tab w:val="left" w:pos="1985"/>
      </w:tabs>
      <w:bidi w:val="0"/>
      <w:spacing w:before="0" w:line="240" w:lineRule="auto"/>
      <w:jc w:val="left"/>
    </w:pPr>
    <w:rPr>
      <w:rFonts w:ascii="Courier New" w:hAnsi="Courier New" w:cs="Times New Roman"/>
      <w:noProof/>
      <w:sz w:val="20"/>
      <w:szCs w:val="20"/>
      <w:lang w:val="en-GB"/>
    </w:rPr>
  </w:style>
  <w:style w:type="character" w:customStyle="1" w:styleId="PlainTextChar">
    <w:name w:val="Plain Text Char"/>
    <w:basedOn w:val="DefaultParagraphFont"/>
    <w:link w:val="PlainText"/>
    <w:uiPriority w:val="99"/>
    <w:rsid w:val="00B74F54"/>
    <w:rPr>
      <w:rFonts w:ascii="Courier New" w:eastAsia="Times New Roman" w:hAnsi="Courier New" w:cs="Times New Roman"/>
      <w:noProof/>
      <w:sz w:val="20"/>
      <w:szCs w:val="20"/>
      <w:lang w:val="en-GB" w:eastAsia="en-US"/>
    </w:rPr>
  </w:style>
  <w:style w:type="table" w:customStyle="1" w:styleId="TableGrid11">
    <w:name w:val="Table Grid11"/>
    <w:basedOn w:val="TableNormal"/>
    <w:next w:val="TableGrid"/>
    <w:uiPriority w:val="59"/>
    <w:rsid w:val="00B74F54"/>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B74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74F54"/>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B74F54"/>
    <w:pPr>
      <w:spacing w:before="120" w:after="120" w:line="240" w:lineRule="auto"/>
    </w:pPr>
    <w:rPr>
      <w:rFonts w:ascii="Verdana" w:eastAsia="SimSun" w:hAnsi="Verdana" w:cs="Times New Roman"/>
      <w:sz w:val="19"/>
      <w:szCs w:val="19"/>
      <w:lang w:val="en-GB" w:eastAsia="en-US"/>
    </w:rPr>
  </w:style>
  <w:style w:type="character" w:customStyle="1" w:styleId="CEONormalChar">
    <w:name w:val="CEO_Normal Char"/>
    <w:link w:val="CEONormal"/>
    <w:locked/>
    <w:rsid w:val="00B74F54"/>
    <w:rPr>
      <w:rFonts w:ascii="Verdana" w:eastAsia="SimSun" w:hAnsi="Verdana" w:cs="Times New Roman"/>
      <w:sz w:val="19"/>
      <w:szCs w:val="19"/>
      <w:lang w:val="en-GB" w:eastAsia="en-US"/>
    </w:rPr>
  </w:style>
  <w:style w:type="table" w:customStyle="1" w:styleId="TableGrid2">
    <w:name w:val="Table Grid2"/>
    <w:basedOn w:val="TableNormal"/>
    <w:next w:val="TableGrid"/>
    <w:uiPriority w:val="59"/>
    <w:rsid w:val="00B74F54"/>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B74F54"/>
    <w:pPr>
      <w:tabs>
        <w:tab w:val="clear" w:pos="1134"/>
        <w:tab w:val="left" w:pos="794"/>
        <w:tab w:val="left" w:pos="1191"/>
        <w:tab w:val="left" w:pos="1588"/>
        <w:tab w:val="left" w:pos="1985"/>
      </w:tabs>
      <w:bidi w:val="0"/>
      <w:spacing w:after="120" w:line="240" w:lineRule="auto"/>
      <w:jc w:val="left"/>
    </w:pPr>
    <w:rPr>
      <w:rFonts w:ascii="Verdana" w:eastAsia="SimHei" w:hAnsi="Verdana" w:cs="Simplified Arabic"/>
      <w:sz w:val="19"/>
      <w:szCs w:val="28"/>
      <w:lang w:val="en-GB"/>
    </w:rPr>
  </w:style>
  <w:style w:type="table" w:customStyle="1" w:styleId="MediumShading2-Accent11">
    <w:name w:val="Medium Shading 2 - Accent 11"/>
    <w:basedOn w:val="TableNormal"/>
    <w:next w:val="MediumShading2-Accent1"/>
    <w:uiPriority w:val="64"/>
    <w:rsid w:val="00B74F54"/>
    <w:pPr>
      <w:spacing w:after="0" w:line="240" w:lineRule="auto"/>
    </w:pPr>
    <w:rPr>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B74F54"/>
    <w:pPr>
      <w:tabs>
        <w:tab w:val="clear" w:pos="1134"/>
        <w:tab w:val="left" w:pos="794"/>
        <w:tab w:val="left" w:pos="1191"/>
        <w:tab w:val="left" w:pos="1588"/>
        <w:tab w:val="left" w:pos="1985"/>
      </w:tabs>
      <w:overflowPunct w:val="0"/>
      <w:autoSpaceDE w:val="0"/>
      <w:autoSpaceDN w:val="0"/>
      <w:bidi w:val="0"/>
      <w:adjustRightInd w:val="0"/>
      <w:spacing w:line="240" w:lineRule="auto"/>
      <w:jc w:val="center"/>
      <w:textAlignment w:val="baseline"/>
    </w:pPr>
    <w:rPr>
      <w:rFonts w:cs="Calibri"/>
      <w:b/>
      <w:bCs/>
      <w:color w:val="4A442A"/>
      <w:sz w:val="32"/>
      <w:szCs w:val="32"/>
      <w:lang w:val="en-GB"/>
    </w:rPr>
  </w:style>
  <w:style w:type="paragraph" w:customStyle="1" w:styleId="heading2RES">
    <w:name w:val="heading2_RES"/>
    <w:basedOn w:val="Heading2"/>
    <w:qFormat/>
    <w:rsid w:val="00B74F54"/>
    <w:pPr>
      <w:tabs>
        <w:tab w:val="clear" w:pos="1134"/>
        <w:tab w:val="left" w:pos="794"/>
        <w:tab w:val="left" w:pos="1191"/>
        <w:tab w:val="left" w:pos="1588"/>
        <w:tab w:val="left" w:pos="1985"/>
      </w:tabs>
      <w:overflowPunct w:val="0"/>
      <w:autoSpaceDE w:val="0"/>
      <w:autoSpaceDN w:val="0"/>
      <w:bidi w:val="0"/>
      <w:adjustRightInd w:val="0"/>
      <w:spacing w:before="200" w:line="240" w:lineRule="auto"/>
      <w:ind w:left="794" w:hanging="794"/>
      <w:textAlignment w:val="baseline"/>
    </w:pPr>
    <w:rPr>
      <w:rFonts w:cs="Times New Roman"/>
      <w:bCs w:val="0"/>
      <w:kern w:val="0"/>
      <w:szCs w:val="20"/>
      <w:lang w:val="en-GB" w:bidi="ar-SA"/>
    </w:rPr>
  </w:style>
  <w:style w:type="paragraph" w:customStyle="1" w:styleId="Objectivetitle">
    <w:name w:val="Objective_title"/>
    <w:basedOn w:val="PARTNoTitlecolor"/>
    <w:qFormat/>
    <w:rsid w:val="00B74F54"/>
    <w:rPr>
      <w:rFonts w:eastAsia="SimSun"/>
      <w:sz w:val="28"/>
    </w:rPr>
  </w:style>
  <w:style w:type="paragraph" w:customStyle="1" w:styleId="SectiontitleRES">
    <w:name w:val="Section_titleRES"/>
    <w:basedOn w:val="Sectiontitle"/>
    <w:qFormat/>
    <w:rsid w:val="00B74F54"/>
    <w:pPr>
      <w:tabs>
        <w:tab w:val="clear" w:pos="1134"/>
        <w:tab w:val="clear" w:pos="1871"/>
        <w:tab w:val="clear" w:pos="2268"/>
        <w:tab w:val="left" w:pos="794"/>
        <w:tab w:val="left" w:pos="1191"/>
        <w:tab w:val="left" w:pos="1588"/>
        <w:tab w:val="left" w:pos="1985"/>
      </w:tabs>
      <w:spacing w:before="240" w:after="280" w:line="240" w:lineRule="auto"/>
    </w:pPr>
    <w:rPr>
      <w:rFonts w:cs="Times New Roman"/>
      <w:bCs w:val="0"/>
      <w:sz w:val="26"/>
      <w:szCs w:val="20"/>
    </w:rPr>
  </w:style>
  <w:style w:type="paragraph" w:customStyle="1" w:styleId="ChairSignature">
    <w:name w:val="ChairSignature"/>
    <w:qFormat/>
    <w:rsid w:val="00B74F54"/>
    <w:pPr>
      <w:spacing w:before="480" w:after="0" w:line="240" w:lineRule="auto"/>
      <w:ind w:left="6379"/>
      <w:jc w:val="center"/>
    </w:pPr>
    <w:rPr>
      <w:rFonts w:ascii="Times New Roman" w:eastAsia="Times New Roman" w:hAnsi="Times New Roman" w:cs="Times New Roman"/>
      <w:sz w:val="24"/>
      <w:szCs w:val="20"/>
      <w:lang w:val="en-GB" w:eastAsia="en-US"/>
    </w:rPr>
  </w:style>
  <w:style w:type="paragraph" w:customStyle="1" w:styleId="heading1color">
    <w:name w:val="heading_1color"/>
    <w:basedOn w:val="Heading1"/>
    <w:qFormat/>
    <w:rsid w:val="00B74F54"/>
    <w:pPr>
      <w:tabs>
        <w:tab w:val="clear" w:pos="1134"/>
        <w:tab w:val="left" w:pos="794"/>
        <w:tab w:val="left" w:pos="1191"/>
        <w:tab w:val="left" w:pos="1588"/>
        <w:tab w:val="left" w:pos="1985"/>
      </w:tabs>
      <w:overflowPunct w:val="0"/>
      <w:autoSpaceDE w:val="0"/>
      <w:autoSpaceDN w:val="0"/>
      <w:bidi w:val="0"/>
      <w:adjustRightInd w:val="0"/>
      <w:spacing w:before="280" w:line="240" w:lineRule="auto"/>
      <w:ind w:left="794" w:hanging="794"/>
      <w:textAlignment w:val="baseline"/>
    </w:pPr>
    <w:rPr>
      <w:rFonts w:cs="Times New Roman"/>
      <w:bCs w:val="0"/>
      <w:color w:val="4A442A"/>
      <w:kern w:val="0"/>
      <w:szCs w:val="20"/>
      <w:lang w:val="en-GB" w:bidi="ar-SA"/>
    </w:rPr>
  </w:style>
  <w:style w:type="paragraph" w:customStyle="1" w:styleId="heading2color">
    <w:name w:val="heading_2color"/>
    <w:basedOn w:val="Heading2"/>
    <w:qFormat/>
    <w:rsid w:val="00B74F54"/>
    <w:pPr>
      <w:tabs>
        <w:tab w:val="clear" w:pos="1134"/>
        <w:tab w:val="left" w:pos="794"/>
        <w:tab w:val="left" w:pos="1191"/>
        <w:tab w:val="left" w:pos="1588"/>
        <w:tab w:val="left" w:pos="1985"/>
      </w:tabs>
      <w:overflowPunct w:val="0"/>
      <w:autoSpaceDE w:val="0"/>
      <w:autoSpaceDN w:val="0"/>
      <w:bidi w:val="0"/>
      <w:adjustRightInd w:val="0"/>
      <w:spacing w:before="200" w:line="240" w:lineRule="auto"/>
      <w:ind w:left="794" w:hanging="794"/>
      <w:textAlignment w:val="baseline"/>
    </w:pPr>
    <w:rPr>
      <w:rFonts w:cs="Times New Roman"/>
      <w:bCs w:val="0"/>
      <w:color w:val="4A442A"/>
      <w:kern w:val="0"/>
      <w:szCs w:val="20"/>
      <w:lang w:val="en-GB" w:bidi="ar-SA"/>
    </w:rPr>
  </w:style>
  <w:style w:type="paragraph" w:customStyle="1" w:styleId="headingbcolor">
    <w:name w:val="heading_bcolor"/>
    <w:basedOn w:val="Headingb"/>
    <w:qFormat/>
    <w:rsid w:val="00B74F54"/>
    <w:pPr>
      <w:keepLines w:val="0"/>
      <w:tabs>
        <w:tab w:val="clear" w:pos="1134"/>
        <w:tab w:val="left" w:pos="794"/>
        <w:tab w:val="left" w:pos="1191"/>
        <w:tab w:val="left" w:pos="1588"/>
        <w:tab w:val="left" w:pos="1985"/>
      </w:tabs>
      <w:overflowPunct w:val="0"/>
      <w:autoSpaceDE w:val="0"/>
      <w:autoSpaceDN w:val="0"/>
      <w:bidi w:val="0"/>
      <w:adjustRightInd w:val="0"/>
      <w:spacing w:before="160" w:line="240" w:lineRule="auto"/>
      <w:textAlignment w:val="baseline"/>
      <w:outlineLvl w:val="9"/>
    </w:pPr>
    <w:rPr>
      <w:rFonts w:cs="Times New Roman"/>
      <w:bCs w:val="0"/>
      <w:color w:val="4A442A"/>
      <w:kern w:val="0"/>
      <w:sz w:val="22"/>
      <w:szCs w:val="20"/>
      <w:lang w:val="en-GB" w:bidi="ar-SA"/>
    </w:rPr>
  </w:style>
  <w:style w:type="paragraph" w:customStyle="1" w:styleId="headingicolor">
    <w:name w:val="heading_icolor"/>
    <w:basedOn w:val="Headingi"/>
    <w:qFormat/>
    <w:rsid w:val="00B74F54"/>
    <w:pPr>
      <w:keepLines w:val="0"/>
      <w:tabs>
        <w:tab w:val="clear" w:pos="567"/>
        <w:tab w:val="clear" w:pos="1134"/>
        <w:tab w:val="clear" w:pos="1701"/>
        <w:tab w:val="clear" w:pos="2268"/>
        <w:tab w:val="clear" w:pos="2835"/>
        <w:tab w:val="left" w:pos="794"/>
        <w:tab w:val="left" w:pos="1191"/>
        <w:tab w:val="left" w:pos="1588"/>
        <w:tab w:val="left" w:pos="1985"/>
      </w:tabs>
      <w:bidi w:val="0"/>
      <w:spacing w:line="240" w:lineRule="auto"/>
      <w:outlineLvl w:val="9"/>
    </w:pPr>
    <w:rPr>
      <w:rFonts w:cs="Times New Roman"/>
      <w:b w:val="0"/>
      <w:bCs w:val="0"/>
      <w:iCs w:val="0"/>
      <w:color w:val="4A442A"/>
      <w:szCs w:val="20"/>
      <w:lang w:bidi="ar-SA"/>
    </w:rPr>
  </w:style>
  <w:style w:type="paragraph" w:customStyle="1" w:styleId="heading3color">
    <w:name w:val="heading_3color"/>
    <w:basedOn w:val="Heading3"/>
    <w:qFormat/>
    <w:rsid w:val="00B74F54"/>
    <w:pPr>
      <w:tabs>
        <w:tab w:val="clear" w:pos="1134"/>
        <w:tab w:val="left" w:pos="794"/>
        <w:tab w:val="left" w:pos="1191"/>
        <w:tab w:val="left" w:pos="1588"/>
        <w:tab w:val="left" w:pos="1985"/>
      </w:tabs>
      <w:overflowPunct w:val="0"/>
      <w:autoSpaceDE w:val="0"/>
      <w:autoSpaceDN w:val="0"/>
      <w:bidi w:val="0"/>
      <w:adjustRightInd w:val="0"/>
      <w:spacing w:line="240" w:lineRule="auto"/>
      <w:ind w:left="794" w:hanging="794"/>
      <w:textAlignment w:val="baseline"/>
    </w:pPr>
    <w:rPr>
      <w:rFonts w:cs="Times New Roman"/>
      <w:bCs w:val="0"/>
      <w:color w:val="4A442A"/>
      <w:kern w:val="0"/>
      <w:sz w:val="24"/>
      <w:szCs w:val="20"/>
      <w:lang w:val="en-GB" w:bidi="ar-SA"/>
    </w:rPr>
  </w:style>
  <w:style w:type="paragraph" w:customStyle="1" w:styleId="Annexcolor">
    <w:name w:val="Annex_color"/>
    <w:basedOn w:val="AnnexNo"/>
    <w:qFormat/>
    <w:rsid w:val="00B74F54"/>
    <w:pPr>
      <w:tabs>
        <w:tab w:val="clear" w:pos="567"/>
        <w:tab w:val="clear" w:pos="1134"/>
        <w:tab w:val="clear" w:pos="1701"/>
        <w:tab w:val="clear" w:pos="2268"/>
        <w:tab w:val="clear" w:pos="2835"/>
        <w:tab w:val="left" w:pos="794"/>
        <w:tab w:val="left" w:pos="1191"/>
        <w:tab w:val="left" w:pos="1588"/>
        <w:tab w:val="left" w:pos="1985"/>
      </w:tabs>
      <w:bidi w:val="0"/>
      <w:spacing w:before="480" w:after="80" w:line="240" w:lineRule="auto"/>
    </w:pPr>
    <w:rPr>
      <w:rFonts w:cs="Times New Roman"/>
      <w:caps/>
      <w:color w:val="4A442A"/>
      <w:szCs w:val="20"/>
      <w:lang w:bidi="ar-SA"/>
    </w:rPr>
  </w:style>
  <w:style w:type="paragraph" w:customStyle="1" w:styleId="annextitlecolor">
    <w:name w:val="annex_titlecolor"/>
    <w:basedOn w:val="Annextitle"/>
    <w:qFormat/>
    <w:rsid w:val="00B74F54"/>
    <w:pPr>
      <w:tabs>
        <w:tab w:val="clear" w:pos="567"/>
        <w:tab w:val="clear" w:pos="1134"/>
        <w:tab w:val="clear" w:pos="1701"/>
        <w:tab w:val="clear" w:pos="2268"/>
        <w:tab w:val="clear" w:pos="2835"/>
        <w:tab w:val="left" w:pos="794"/>
        <w:tab w:val="left" w:pos="1191"/>
        <w:tab w:val="left" w:pos="1588"/>
        <w:tab w:val="left" w:pos="1985"/>
      </w:tabs>
      <w:bidi w:val="0"/>
      <w:spacing w:before="240" w:after="280" w:line="240" w:lineRule="auto"/>
    </w:pPr>
    <w:rPr>
      <w:rFonts w:cs="Times New Roman"/>
      <w:bCs w:val="0"/>
      <w:color w:val="4A442A"/>
      <w:szCs w:val="20"/>
      <w:lang w:val="en-GB"/>
    </w:rPr>
  </w:style>
  <w:style w:type="paragraph" w:customStyle="1" w:styleId="questionnocolor">
    <w:name w:val="question_nocolor"/>
    <w:basedOn w:val="QuestionNo"/>
    <w:qFormat/>
    <w:rsid w:val="00B74F54"/>
    <w:pPr>
      <w:tabs>
        <w:tab w:val="clear" w:pos="1134"/>
        <w:tab w:val="left" w:pos="794"/>
        <w:tab w:val="left" w:pos="1191"/>
        <w:tab w:val="left" w:pos="1588"/>
        <w:tab w:val="left" w:pos="1985"/>
      </w:tabs>
      <w:overflowPunct w:val="0"/>
      <w:autoSpaceDE w:val="0"/>
      <w:autoSpaceDN w:val="0"/>
      <w:bidi w:val="0"/>
      <w:adjustRightInd w:val="0"/>
      <w:spacing w:before="480" w:after="0" w:line="240" w:lineRule="auto"/>
      <w:textAlignment w:val="baseline"/>
    </w:pPr>
    <w:rPr>
      <w:rFonts w:cs="Times New Roman"/>
      <w:caps/>
      <w:color w:val="4A442A"/>
      <w:szCs w:val="20"/>
      <w:lang w:val="en-GB" w:bidi="ar-SA"/>
    </w:rPr>
  </w:style>
  <w:style w:type="paragraph" w:customStyle="1" w:styleId="sectionNocolor">
    <w:name w:val="section_Nocolor"/>
    <w:basedOn w:val="AnnexNo"/>
    <w:qFormat/>
    <w:rsid w:val="00B74F54"/>
    <w:pPr>
      <w:tabs>
        <w:tab w:val="clear" w:pos="567"/>
        <w:tab w:val="clear" w:pos="1134"/>
        <w:tab w:val="clear" w:pos="1701"/>
        <w:tab w:val="clear" w:pos="2268"/>
        <w:tab w:val="clear" w:pos="2835"/>
        <w:tab w:val="left" w:pos="794"/>
        <w:tab w:val="left" w:pos="1191"/>
        <w:tab w:val="left" w:pos="1588"/>
        <w:tab w:val="left" w:pos="1985"/>
      </w:tabs>
      <w:bidi w:val="0"/>
      <w:spacing w:before="480" w:after="80" w:line="240" w:lineRule="auto"/>
    </w:pPr>
    <w:rPr>
      <w:rFonts w:cs="Times New Roman"/>
      <w:caps/>
      <w:color w:val="4A442A"/>
      <w:szCs w:val="20"/>
      <w:lang w:bidi="ar-SA"/>
    </w:rPr>
  </w:style>
  <w:style w:type="paragraph" w:customStyle="1" w:styleId="sectiontitlecolor">
    <w:name w:val="section_titlecolor"/>
    <w:basedOn w:val="Sectiontitle"/>
    <w:qFormat/>
    <w:rsid w:val="00B74F54"/>
    <w:pPr>
      <w:tabs>
        <w:tab w:val="clear" w:pos="1134"/>
        <w:tab w:val="clear" w:pos="1871"/>
        <w:tab w:val="clear" w:pos="2268"/>
        <w:tab w:val="left" w:pos="794"/>
        <w:tab w:val="left" w:pos="1191"/>
        <w:tab w:val="left" w:pos="1588"/>
        <w:tab w:val="left" w:pos="1985"/>
      </w:tabs>
      <w:spacing w:before="240" w:after="280" w:line="240" w:lineRule="auto"/>
    </w:pPr>
    <w:rPr>
      <w:rFonts w:cs="Times New Roman Bold"/>
      <w:bCs w:val="0"/>
      <w:color w:val="4A442A"/>
      <w:szCs w:val="20"/>
    </w:rPr>
  </w:style>
  <w:style w:type="paragraph" w:customStyle="1" w:styleId="tableheadcolor">
    <w:name w:val="table_headcolor"/>
    <w:basedOn w:val="Tablehead"/>
    <w:qFormat/>
    <w:rsid w:val="00B74F54"/>
    <w:pPr>
      <w:tabs>
        <w:tab w:val="clear" w:pos="1134"/>
        <w:tab w:val="left" w:pos="284"/>
        <w:tab w:val="left" w:pos="567"/>
        <w:tab w:val="left" w:pos="794"/>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textAlignment w:val="baseline"/>
    </w:pPr>
    <w:rPr>
      <w:rFonts w:cs="Times New Roman"/>
      <w:color w:val="FFFFFF"/>
      <w:szCs w:val="20"/>
      <w:lang w:val="en-GB" w:bidi="ar-SA"/>
    </w:rPr>
  </w:style>
  <w:style w:type="paragraph" w:customStyle="1" w:styleId="figuretitlecolor">
    <w:name w:val="figure_titlecolor"/>
    <w:basedOn w:val="Figuretitle"/>
    <w:qFormat/>
    <w:rsid w:val="00B74F54"/>
    <w:pPr>
      <w:keepNext w:val="0"/>
      <w:tabs>
        <w:tab w:val="left" w:pos="794"/>
        <w:tab w:val="left" w:pos="1191"/>
        <w:tab w:val="left" w:pos="1588"/>
        <w:tab w:val="left" w:pos="1985"/>
      </w:tabs>
      <w:overflowPunct w:val="0"/>
      <w:autoSpaceDE w:val="0"/>
      <w:autoSpaceDN w:val="0"/>
      <w:bidi w:val="0"/>
      <w:adjustRightInd w:val="0"/>
      <w:spacing w:before="360" w:after="0" w:line="240" w:lineRule="auto"/>
      <w:textAlignment w:val="baseline"/>
    </w:pPr>
    <w:rPr>
      <w:rFonts w:cs="Times New Roman"/>
      <w:bCs w:val="0"/>
      <w:noProof/>
      <w:color w:val="4A442A"/>
      <w:szCs w:val="20"/>
      <w:lang w:val="en-GB" w:eastAsia="zh-CN" w:bidi="ar-SA"/>
    </w:rPr>
  </w:style>
  <w:style w:type="paragraph" w:customStyle="1" w:styleId="To">
    <w:name w:val="To"/>
    <w:basedOn w:val="Normal"/>
    <w:rsid w:val="00B74F54"/>
    <w:pPr>
      <w:tabs>
        <w:tab w:val="clear" w:pos="1134"/>
        <w:tab w:val="left" w:pos="794"/>
        <w:tab w:val="left" w:pos="1191"/>
        <w:tab w:val="left" w:pos="1588"/>
        <w:tab w:val="left" w:pos="1985"/>
        <w:tab w:val="left" w:pos="8505"/>
      </w:tabs>
      <w:overflowPunct w:val="0"/>
      <w:autoSpaceDE w:val="0"/>
      <w:autoSpaceDN w:val="0"/>
      <w:bidi w:val="0"/>
      <w:adjustRightInd w:val="0"/>
      <w:spacing w:line="240" w:lineRule="auto"/>
      <w:jc w:val="right"/>
      <w:textAlignment w:val="baseline"/>
    </w:pPr>
    <w:rPr>
      <w:rFonts w:cs="Times New Roman"/>
      <w:i/>
      <w:szCs w:val="20"/>
      <w:lang w:val="en-GB"/>
    </w:rPr>
  </w:style>
  <w:style w:type="paragraph" w:customStyle="1" w:styleId="TableParagraph">
    <w:name w:val="Table Paragraph"/>
    <w:basedOn w:val="Normal"/>
    <w:uiPriority w:val="1"/>
    <w:qFormat/>
    <w:rsid w:val="00B74F54"/>
    <w:pPr>
      <w:widowControl w:val="0"/>
      <w:tabs>
        <w:tab w:val="clear" w:pos="1134"/>
        <w:tab w:val="left" w:pos="794"/>
      </w:tabs>
      <w:bidi w:val="0"/>
      <w:spacing w:before="0" w:line="240" w:lineRule="auto"/>
      <w:jc w:val="left"/>
    </w:pPr>
    <w:rPr>
      <w:rFonts w:eastAsia="Calibri" w:cs="Arial"/>
      <w:szCs w:val="22"/>
    </w:rPr>
  </w:style>
  <w:style w:type="paragraph" w:customStyle="1" w:styleId="DecimalAligned">
    <w:name w:val="Decimal Aligned"/>
    <w:basedOn w:val="Normal"/>
    <w:uiPriority w:val="40"/>
    <w:qFormat/>
    <w:rsid w:val="00B74F54"/>
    <w:pPr>
      <w:tabs>
        <w:tab w:val="clear" w:pos="1134"/>
        <w:tab w:val="decimal" w:pos="360"/>
        <w:tab w:val="left" w:pos="794"/>
      </w:tabs>
      <w:bidi w:val="0"/>
      <w:spacing w:before="0" w:after="200" w:line="276" w:lineRule="auto"/>
      <w:jc w:val="left"/>
    </w:pPr>
    <w:rPr>
      <w:rFonts w:eastAsia="SimSun" w:cs="Times New Roman"/>
      <w:szCs w:val="22"/>
    </w:rPr>
  </w:style>
  <w:style w:type="character" w:styleId="SubtleEmphasis">
    <w:name w:val="Subtle Emphasis"/>
    <w:basedOn w:val="DefaultParagraphFont"/>
    <w:uiPriority w:val="19"/>
    <w:qFormat/>
    <w:rsid w:val="00B74F54"/>
    <w:rPr>
      <w:i/>
      <w:iCs/>
    </w:rPr>
  </w:style>
  <w:style w:type="table" w:customStyle="1" w:styleId="LightShading-Accent11">
    <w:name w:val="Light Shading - Accent 11"/>
    <w:basedOn w:val="TableNormal"/>
    <w:next w:val="LightShading-Accent1"/>
    <w:uiPriority w:val="60"/>
    <w:rsid w:val="00B74F54"/>
    <w:pPr>
      <w:spacing w:after="0" w:line="240" w:lineRule="auto"/>
    </w:pPr>
    <w:rPr>
      <w:color w:val="365F91"/>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GridTable5Dark-Accent11">
    <w:name w:val="Grid Table 5 Dark - Accent 11"/>
    <w:basedOn w:val="TableNormal"/>
    <w:next w:val="GridTable5Dark-Accent1"/>
    <w:uiPriority w:val="50"/>
    <w:rsid w:val="00B74F54"/>
    <w:pPr>
      <w:spacing w:after="0" w:line="240" w:lineRule="auto"/>
    </w:pPr>
    <w:rPr>
      <w:rFonts w:eastAsia="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41">
    <w:name w:val="Grid Table 5 Dark - Accent 41"/>
    <w:basedOn w:val="TableNormal"/>
    <w:next w:val="GridTable5Dark-Accent4"/>
    <w:uiPriority w:val="50"/>
    <w:rsid w:val="00B74F54"/>
    <w:pPr>
      <w:spacing w:after="0" w:line="240" w:lineRule="auto"/>
    </w:pPr>
    <w:rPr>
      <w:rFonts w:eastAsia="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customStyle="1" w:styleId="GridTable5Dark-Accent411">
    <w:name w:val="Grid Table 5 Dark - Accent 411"/>
    <w:basedOn w:val="TableNormal"/>
    <w:next w:val="GridTable5Dark-Accent4"/>
    <w:uiPriority w:val="50"/>
    <w:rsid w:val="00B74F54"/>
    <w:pPr>
      <w:spacing w:after="0" w:line="240" w:lineRule="auto"/>
    </w:pPr>
    <w:rPr>
      <w:rFonts w:ascii="Calibri" w:eastAsia="Calibri" w:hAnsi="Calibri" w:cs="Arial"/>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styleId="LightShading">
    <w:name w:val="Light Shading"/>
    <w:basedOn w:val="TableNormal"/>
    <w:uiPriority w:val="60"/>
    <w:semiHidden/>
    <w:unhideWhenUsed/>
    <w:rsid w:val="00B74F5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semiHidden/>
    <w:unhideWhenUsed/>
    <w:rsid w:val="00B74F5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MediumShading2-Accent1">
    <w:name w:val="Medium Shading 2 Accent 1"/>
    <w:basedOn w:val="TableNormal"/>
    <w:uiPriority w:val="64"/>
    <w:semiHidden/>
    <w:unhideWhenUsed/>
    <w:rsid w:val="00B74F5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semiHidden/>
    <w:unhideWhenUsed/>
    <w:rsid w:val="00B74F54"/>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GridTable5Dark-Accent1">
    <w:name w:val="Grid Table 5 Dark Accent 1"/>
    <w:basedOn w:val="TableNormal"/>
    <w:uiPriority w:val="50"/>
    <w:rsid w:val="00B74F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4">
    <w:name w:val="Grid Table 5 Dark Accent 4"/>
    <w:basedOn w:val="TableNormal"/>
    <w:uiPriority w:val="50"/>
    <w:rsid w:val="00B74F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numbering" w:customStyle="1" w:styleId="NoList2">
    <w:name w:val="No List2"/>
    <w:next w:val="NoList"/>
    <w:uiPriority w:val="99"/>
    <w:semiHidden/>
    <w:unhideWhenUsed/>
    <w:rsid w:val="00B74F54"/>
  </w:style>
  <w:style w:type="table" w:customStyle="1" w:styleId="TableGrid5">
    <w:name w:val="Table Grid5"/>
    <w:basedOn w:val="TableNormal"/>
    <w:next w:val="TableGrid"/>
    <w:uiPriority w:val="59"/>
    <w:rsid w:val="00B74F54"/>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2">
    <w:name w:val="Light Shading2"/>
    <w:basedOn w:val="TableNormal"/>
    <w:next w:val="LightShading"/>
    <w:uiPriority w:val="60"/>
    <w:rsid w:val="00B74F54"/>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Accent12">
    <w:name w:val="Light List - Accent 12"/>
    <w:basedOn w:val="TableNormal"/>
    <w:next w:val="LightList-Accent1"/>
    <w:uiPriority w:val="61"/>
    <w:rsid w:val="00B74F54"/>
    <w:pPr>
      <w:spacing w:after="0" w:line="240" w:lineRule="auto"/>
    </w:pPr>
    <w:rPr>
      <w:sz w:val="24"/>
      <w:szCs w:val="24"/>
      <w:lang w:val="fr-FR"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
    <w:name w:val="Table Grid12"/>
    <w:basedOn w:val="TableNormal"/>
    <w:next w:val="TableGrid"/>
    <w:uiPriority w:val="59"/>
    <w:rsid w:val="00B74F54"/>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59"/>
    <w:rsid w:val="00B74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B74F54"/>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74F54"/>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2-Accent12">
    <w:name w:val="Medium Shading 2 - Accent 12"/>
    <w:basedOn w:val="TableNormal"/>
    <w:next w:val="MediumShading2-Accent1"/>
    <w:uiPriority w:val="64"/>
    <w:rsid w:val="00B74F54"/>
    <w:pPr>
      <w:spacing w:after="0" w:line="240" w:lineRule="auto"/>
    </w:pPr>
    <w:rPr>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2">
    <w:name w:val="Light Shading - Accent 12"/>
    <w:basedOn w:val="TableNormal"/>
    <w:next w:val="LightShading-Accent1"/>
    <w:uiPriority w:val="60"/>
    <w:rsid w:val="00B74F54"/>
    <w:pPr>
      <w:spacing w:after="0" w:line="240" w:lineRule="auto"/>
    </w:pPr>
    <w:rPr>
      <w:color w:val="365F91"/>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GridTable5Dark-Accent12">
    <w:name w:val="Grid Table 5 Dark - Accent 12"/>
    <w:basedOn w:val="TableNormal"/>
    <w:next w:val="GridTable5Dark-Accent1"/>
    <w:uiPriority w:val="50"/>
    <w:rsid w:val="00B74F54"/>
    <w:pPr>
      <w:spacing w:after="0" w:line="240" w:lineRule="auto"/>
    </w:pPr>
    <w:rPr>
      <w:rFonts w:eastAsia="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42">
    <w:name w:val="Grid Table 5 Dark - Accent 42"/>
    <w:basedOn w:val="TableNormal"/>
    <w:next w:val="GridTable5Dark-Accent4"/>
    <w:uiPriority w:val="50"/>
    <w:rsid w:val="00B74F54"/>
    <w:pPr>
      <w:spacing w:after="0" w:line="240" w:lineRule="auto"/>
    </w:pPr>
    <w:rPr>
      <w:rFonts w:eastAsia="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customStyle="1" w:styleId="GridTable5Dark-Accent412">
    <w:name w:val="Grid Table 5 Dark - Accent 412"/>
    <w:basedOn w:val="TableNormal"/>
    <w:next w:val="GridTable5Dark-Accent4"/>
    <w:uiPriority w:val="50"/>
    <w:rsid w:val="00B74F54"/>
    <w:pPr>
      <w:spacing w:after="0" w:line="240" w:lineRule="auto"/>
    </w:pPr>
    <w:rPr>
      <w:rFonts w:ascii="Calibri" w:eastAsia="Calibri" w:hAnsi="Calibri" w:cs="Arial"/>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paragraph" w:customStyle="1" w:styleId="AnnexNo0">
    <w:name w:val="Annex No"/>
    <w:basedOn w:val="Normal"/>
    <w:qFormat/>
    <w:rsid w:val="00B74F5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enumlev10">
    <w:name w:val="enumlev 1"/>
    <w:basedOn w:val="Normal"/>
    <w:qFormat/>
    <w:rsid w:val="00B74F5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Headingb0">
    <w:name w:val="Heading b"/>
    <w:basedOn w:val="Normal"/>
    <w:qFormat/>
    <w:rsid w:val="00B74F54"/>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pPr>
    <w:rPr>
      <w:rFonts w:eastAsiaTheme="minorEastAsia"/>
      <w:b/>
      <w:bCs/>
      <w:lang w:eastAsia="zh-CN"/>
    </w:rPr>
  </w:style>
  <w:style w:type="paragraph" w:customStyle="1" w:styleId="Tableheadw">
    <w:name w:val="Table_head w"/>
    <w:basedOn w:val="Tablehead"/>
    <w:qFormat/>
    <w:rsid w:val="00B74F54"/>
    <w:pPr>
      <w:tabs>
        <w:tab w:val="clear" w:pos="1134"/>
        <w:tab w:val="left" w:pos="794"/>
      </w:tabs>
      <w:bidi w:val="0"/>
    </w:pPr>
    <w:rPr>
      <w:rFonts w:eastAsia="Calibri"/>
      <w:color w:val="FFFFFF" w:themeColor="background1"/>
      <w:sz w:val="18"/>
      <w:szCs w:val="24"/>
      <w:lang w:val="en-GB"/>
    </w:rPr>
  </w:style>
  <w:style w:type="paragraph" w:customStyle="1" w:styleId="Tabletext12">
    <w:name w:val="Table_text 12"/>
    <w:basedOn w:val="Tabletext"/>
    <w:qFormat/>
    <w:rsid w:val="00B74F54"/>
    <w:pPr>
      <w:tabs>
        <w:tab w:val="clear" w:pos="1134"/>
        <w:tab w:val="left" w:pos="794"/>
      </w:tabs>
      <w:bidi w:val="0"/>
      <w:spacing w:line="240" w:lineRule="exact"/>
      <w:jc w:val="left"/>
    </w:pPr>
    <w:rPr>
      <w:rFonts w:eastAsia="Calibri"/>
      <w:sz w:val="18"/>
      <w:szCs w:val="24"/>
      <w:lang w:val="en-GB"/>
    </w:rPr>
  </w:style>
  <w:style w:type="character" w:customStyle="1" w:styleId="AppendixNoChar">
    <w:name w:val="Appendix_No Char"/>
    <w:basedOn w:val="AnnexNoChar"/>
    <w:link w:val="AppendixNo"/>
    <w:rsid w:val="00B74F54"/>
    <w:rPr>
      <w:rFonts w:ascii="Calibri" w:eastAsia="Times New Roman" w:hAnsi="Calibri" w:cs="Traditional Arabic"/>
      <w:sz w:val="28"/>
      <w:szCs w:val="40"/>
      <w:lang w:val="en-GB" w:eastAsia="en-US" w:bidi="ar-EG"/>
    </w:rPr>
  </w:style>
  <w:style w:type="character" w:customStyle="1" w:styleId="ArtheadingChar">
    <w:name w:val="Art_heading Char"/>
    <w:basedOn w:val="DefaultParagraphFont"/>
    <w:link w:val="Artheading"/>
    <w:rsid w:val="00B74F54"/>
    <w:rPr>
      <w:rFonts w:ascii="Calibri" w:eastAsia="Times New Roman" w:hAnsi="Calibri" w:cs="Times New Roman"/>
      <w:b/>
      <w:sz w:val="28"/>
      <w:szCs w:val="20"/>
      <w:lang w:val="en-GB" w:eastAsia="en-US"/>
    </w:rPr>
  </w:style>
  <w:style w:type="character" w:customStyle="1" w:styleId="ArtNoChar">
    <w:name w:val="Art_No Char"/>
    <w:basedOn w:val="DefaultParagraphFont"/>
    <w:link w:val="ArtNo"/>
    <w:rsid w:val="00B74F54"/>
    <w:rPr>
      <w:rFonts w:ascii="Calibri" w:eastAsia="Times New Roman" w:hAnsi="Calibri" w:cs="Times New Roman"/>
      <w:caps/>
      <w:sz w:val="28"/>
      <w:szCs w:val="20"/>
      <w:lang w:val="en-GB" w:eastAsia="en-US"/>
    </w:rPr>
  </w:style>
  <w:style w:type="character" w:customStyle="1" w:styleId="ArttitleChar">
    <w:name w:val="Art_title Char"/>
    <w:basedOn w:val="DefaultParagraphFont"/>
    <w:link w:val="Arttitle"/>
    <w:rsid w:val="00B74F54"/>
    <w:rPr>
      <w:rFonts w:ascii="Calibri" w:eastAsia="Times New Roman" w:hAnsi="Calibri" w:cs="Times New Roman"/>
      <w:b/>
      <w:sz w:val="28"/>
      <w:szCs w:val="20"/>
      <w:lang w:val="en-GB" w:eastAsia="en-US"/>
    </w:rPr>
  </w:style>
  <w:style w:type="character" w:customStyle="1" w:styleId="ChapNoChar">
    <w:name w:val="Chap_No Char"/>
    <w:basedOn w:val="ArtNoChar"/>
    <w:link w:val="ChapNo"/>
    <w:rsid w:val="00B74F54"/>
    <w:rPr>
      <w:rFonts w:ascii="Calibri" w:eastAsia="Times New Roman" w:hAnsi="Calibri" w:cs="Traditional Arabic"/>
      <w:caps w:val="0"/>
      <w:sz w:val="28"/>
      <w:szCs w:val="40"/>
      <w:lang w:val="en-GB" w:eastAsia="en-US" w:bidi="ar-EG"/>
    </w:rPr>
  </w:style>
  <w:style w:type="paragraph" w:customStyle="1" w:styleId="DecNo">
    <w:name w:val="Dec_No"/>
    <w:basedOn w:val="RecNo"/>
    <w:next w:val="Normal"/>
    <w:qFormat/>
    <w:rsid w:val="00B74F54"/>
    <w:pPr>
      <w:keepNext w:val="0"/>
      <w:keepLines w:val="0"/>
      <w:tabs>
        <w:tab w:val="clear" w:pos="1134"/>
        <w:tab w:val="left" w:pos="794"/>
      </w:tabs>
      <w:overflowPunct w:val="0"/>
      <w:autoSpaceDE w:val="0"/>
      <w:autoSpaceDN w:val="0"/>
      <w:bidi w:val="0"/>
      <w:adjustRightInd w:val="0"/>
      <w:textAlignment w:val="baseline"/>
    </w:pPr>
    <w:rPr>
      <w:caps/>
      <w:lang w:val="en-GB"/>
    </w:rPr>
  </w:style>
  <w:style w:type="paragraph" w:customStyle="1" w:styleId="Dectitle">
    <w:name w:val="Dec_title"/>
    <w:basedOn w:val="ResNo"/>
    <w:next w:val="Normal"/>
    <w:qFormat/>
    <w:rsid w:val="00B74F54"/>
    <w:pPr>
      <w:keepNext w:val="0"/>
      <w:keepLines w:val="0"/>
      <w:tabs>
        <w:tab w:val="clear" w:pos="1134"/>
        <w:tab w:val="left" w:pos="794"/>
      </w:tabs>
      <w:overflowPunct w:val="0"/>
      <w:autoSpaceDE w:val="0"/>
      <w:autoSpaceDN w:val="0"/>
      <w:bidi w:val="0"/>
      <w:adjustRightInd w:val="0"/>
      <w:spacing w:before="120" w:after="240"/>
      <w:textAlignment w:val="baseline"/>
    </w:pPr>
    <w:rPr>
      <w:b/>
      <w:bCs/>
      <w:caps/>
      <w:lang w:val="en-GB" w:bidi="ar-SA"/>
    </w:rPr>
  </w:style>
  <w:style w:type="character" w:customStyle="1" w:styleId="FirstFooterChar">
    <w:name w:val="FirstFooter Char"/>
    <w:basedOn w:val="DefaultParagraphFont"/>
    <w:link w:val="FirstFooter"/>
    <w:rsid w:val="00B74F54"/>
    <w:rPr>
      <w:rFonts w:ascii="Calibri" w:eastAsia="Times New Roman" w:hAnsi="Calibri" w:cs="Times New Roman"/>
      <w:sz w:val="16"/>
      <w:szCs w:val="20"/>
      <w:lang w:val="fr-FR" w:eastAsia="en-US"/>
    </w:rPr>
  </w:style>
  <w:style w:type="paragraph" w:customStyle="1" w:styleId="firstfooter0">
    <w:name w:val="firstfooter"/>
    <w:basedOn w:val="Normal"/>
    <w:rsid w:val="00B74F54"/>
    <w:pPr>
      <w:tabs>
        <w:tab w:val="clear" w:pos="1134"/>
        <w:tab w:val="left" w:pos="794"/>
      </w:tabs>
      <w:bidi w:val="0"/>
      <w:spacing w:before="100" w:beforeAutospacing="1" w:after="100" w:afterAutospacing="1" w:line="240" w:lineRule="auto"/>
      <w:jc w:val="left"/>
    </w:pPr>
    <w:rPr>
      <w:rFonts w:eastAsia="SimSun" w:cs="Times New Roman"/>
      <w:szCs w:val="24"/>
      <w:lang w:eastAsia="zh-CN"/>
    </w:rPr>
  </w:style>
  <w:style w:type="character" w:customStyle="1" w:styleId="RectitleChar">
    <w:name w:val="Rec_title Char"/>
    <w:basedOn w:val="DefaultParagraphFont"/>
    <w:link w:val="Rectitle"/>
    <w:rsid w:val="00B74F54"/>
    <w:rPr>
      <w:rFonts w:ascii="Calibri" w:eastAsia="Times New Roman" w:hAnsi="Calibri" w:cs="Traditional Arabic"/>
      <w:b/>
      <w:bCs/>
      <w:sz w:val="28"/>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1458142">
      <w:bodyDiv w:val="1"/>
      <w:marLeft w:val="60"/>
      <w:marRight w:val="60"/>
      <w:marTop w:val="60"/>
      <w:marBottom w:val="60"/>
      <w:divBdr>
        <w:top w:val="none" w:sz="0" w:space="0" w:color="auto"/>
        <w:left w:val="none" w:sz="0" w:space="0" w:color="auto"/>
        <w:bottom w:val="none" w:sz="0" w:space="0" w:color="auto"/>
        <w:right w:val="none" w:sz="0" w:space="0" w:color="auto"/>
      </w:divBdr>
      <w:divsChild>
        <w:div w:id="156501795">
          <w:marLeft w:val="0"/>
          <w:marRight w:val="0"/>
          <w:marTop w:val="0"/>
          <w:marBottom w:val="0"/>
          <w:divBdr>
            <w:top w:val="none" w:sz="0" w:space="0" w:color="auto"/>
            <w:left w:val="none" w:sz="0" w:space="0" w:color="auto"/>
            <w:bottom w:val="none" w:sz="0" w:space="0" w:color="auto"/>
            <w:right w:val="none" w:sz="0" w:space="0" w:color="auto"/>
          </w:divBdr>
          <w:divsChild>
            <w:div w:id="10704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630118">
      <w:bodyDiv w:val="1"/>
      <w:marLeft w:val="60"/>
      <w:marRight w:val="60"/>
      <w:marTop w:val="60"/>
      <w:marBottom w:val="60"/>
      <w:divBdr>
        <w:top w:val="none" w:sz="0" w:space="0" w:color="auto"/>
        <w:left w:val="none" w:sz="0" w:space="0" w:color="auto"/>
        <w:bottom w:val="none" w:sz="0" w:space="0" w:color="auto"/>
        <w:right w:val="none" w:sz="0" w:space="0" w:color="auto"/>
      </w:divBdr>
      <w:divsChild>
        <w:div w:id="370569756">
          <w:marLeft w:val="0"/>
          <w:marRight w:val="0"/>
          <w:marTop w:val="0"/>
          <w:marBottom w:val="0"/>
          <w:divBdr>
            <w:top w:val="none" w:sz="0" w:space="0" w:color="auto"/>
            <w:left w:val="none" w:sz="0" w:space="0" w:color="auto"/>
            <w:bottom w:val="none" w:sz="0" w:space="0" w:color="auto"/>
            <w:right w:val="none" w:sz="0" w:space="0" w:color="auto"/>
          </w:divBdr>
          <w:divsChild>
            <w:div w:id="211428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purl.org/dc/terms/"/>
    <ds:schemaRef ds:uri="de10a323-94a9-4e93-88b4-ea964576960d"/>
    <ds:schemaRef ds:uri="http://purl.org/dc/dcmitype/"/>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B2C9C30-55D9-4F2C-8D95-72E56F946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Gergis, Mina</dc:creator>
  <cp:keywords>DPM_v2016.12.12.1_prod</cp:keywords>
  <dc:description>Template used by DPM and CPI for the WTSA-16</dc:description>
  <cp:lastModifiedBy>BDT-nd</cp:lastModifiedBy>
  <cp:revision>89</cp:revision>
  <cp:lastPrinted>2017-03-13T12:32:00Z</cp:lastPrinted>
  <dcterms:created xsi:type="dcterms:W3CDTF">2017-09-20T11:46:00Z</dcterms:created>
  <dcterms:modified xsi:type="dcterms:W3CDTF">2020-09-11T08:06:00Z</dcterms:modified>
  <cp:category>Conference document</cp:category>
</cp:coreProperties>
</file>