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5B1102" w14:paraId="29D4DD5C" w14:textId="77777777" w:rsidTr="00E62572">
        <w:trPr>
          <w:trHeight w:val="1134"/>
        </w:trPr>
        <w:tc>
          <w:tcPr>
            <w:tcW w:w="6662" w:type="dxa"/>
          </w:tcPr>
          <w:p w14:paraId="3DBB10C0" w14:textId="77777777" w:rsidR="004713B8" w:rsidRPr="005B1102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B110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4C7E59B6" w14:textId="6E190E3A" w:rsidR="004713B8" w:rsidRPr="005B1102" w:rsidRDefault="00A82B67" w:rsidP="0077072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A82B6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26-е собрание, виртуальное, 16 июня 2020 года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26446B4B" w14:textId="77777777" w:rsidR="004713B8" w:rsidRPr="005B1102" w:rsidRDefault="00B24169" w:rsidP="00B24169">
            <w:pPr>
              <w:widowControl w:val="0"/>
              <w:spacing w:before="40"/>
              <w:jc w:val="right"/>
            </w:pPr>
            <w:r w:rsidRPr="005B1102">
              <w:rPr>
                <w:noProof/>
                <w:color w:val="3399FF"/>
                <w:lang w:val="en-US"/>
              </w:rPr>
              <w:drawing>
                <wp:inline distT="0" distB="0" distL="0" distR="0" wp14:anchorId="66D90051" wp14:editId="2DEE1FA9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55B" w:rsidRPr="005B1102" w14:paraId="2359D71E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63CE657" w14:textId="77777777"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95D823A" w14:textId="77777777" w:rsidR="004C555B" w:rsidRPr="005B1102" w:rsidRDefault="004C555B" w:rsidP="00E70CE1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C555B" w:rsidRPr="005B1102" w14:paraId="023F3D6D" w14:textId="77777777" w:rsidTr="0077072A">
        <w:trPr>
          <w:trHeight w:val="160"/>
        </w:trPr>
        <w:tc>
          <w:tcPr>
            <w:tcW w:w="6662" w:type="dxa"/>
          </w:tcPr>
          <w:p w14:paraId="489E70E4" w14:textId="77777777"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015DB040" w14:textId="77777777" w:rsidR="004C555B" w:rsidRPr="005B1102" w:rsidRDefault="004C555B" w:rsidP="0077072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B1102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5B1102">
              <w:rPr>
                <w:rFonts w:cstheme="minorHAnsi"/>
                <w:b/>
                <w:bCs/>
              </w:rPr>
              <w:t>TDAG-</w:t>
            </w:r>
            <w:r w:rsidR="0077072A">
              <w:rPr>
                <w:rFonts w:cstheme="minorHAnsi"/>
                <w:b/>
                <w:bCs/>
                <w:lang w:val="en-GB"/>
              </w:rPr>
              <w:t>20</w:t>
            </w:r>
            <w:r w:rsidRPr="005B1102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77072A">
              <w:rPr>
                <w:rFonts w:cstheme="minorHAnsi"/>
                <w:b/>
                <w:bCs/>
                <w:lang w:val="en-GB"/>
              </w:rPr>
              <w:t>2/</w:t>
            </w:r>
            <w:r w:rsidRPr="005B1102">
              <w:rPr>
                <w:rFonts w:cstheme="minorHAnsi"/>
                <w:b/>
                <w:bCs/>
              </w:rPr>
              <w:t>1-R</w:t>
            </w:r>
          </w:p>
        </w:tc>
      </w:tr>
      <w:tr w:rsidR="004C555B" w:rsidRPr="005B1102" w14:paraId="5F0D1DB7" w14:textId="77777777" w:rsidTr="00F009F4">
        <w:trPr>
          <w:trHeight w:val="187"/>
        </w:trPr>
        <w:tc>
          <w:tcPr>
            <w:tcW w:w="6662" w:type="dxa"/>
          </w:tcPr>
          <w:p w14:paraId="4F243E96" w14:textId="77777777" w:rsidR="004C555B" w:rsidRPr="005B1102" w:rsidRDefault="004C555B" w:rsidP="004C555B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3C81EA7A" w14:textId="77777777" w:rsidR="004C555B" w:rsidRPr="005B1102" w:rsidRDefault="0077072A" w:rsidP="0077072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77072A">
              <w:rPr>
                <w:b/>
                <w:bCs/>
              </w:rPr>
              <w:t xml:space="preserve">11 </w:t>
            </w:r>
            <w:r>
              <w:rPr>
                <w:b/>
                <w:bCs/>
              </w:rPr>
              <w:t>июня</w:t>
            </w:r>
            <w:r w:rsidR="004C555B" w:rsidRPr="005B1102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="004C555B" w:rsidRPr="005B1102">
              <w:rPr>
                <w:b/>
                <w:bCs/>
              </w:rPr>
              <w:t xml:space="preserve"> года</w:t>
            </w:r>
          </w:p>
        </w:tc>
      </w:tr>
      <w:tr w:rsidR="004C555B" w:rsidRPr="005B1102" w14:paraId="13D706F7" w14:textId="77777777" w:rsidTr="00F009F4">
        <w:trPr>
          <w:trHeight w:val="206"/>
        </w:trPr>
        <w:tc>
          <w:tcPr>
            <w:tcW w:w="6662" w:type="dxa"/>
          </w:tcPr>
          <w:p w14:paraId="1539D5B1" w14:textId="77777777"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66C7A377" w14:textId="77777777"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B1102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Pr="005B110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4C555B" w:rsidRPr="005B1102" w14:paraId="2D981102" w14:textId="77777777" w:rsidTr="00E33AF7">
        <w:trPr>
          <w:trHeight w:val="850"/>
        </w:trPr>
        <w:tc>
          <w:tcPr>
            <w:tcW w:w="9923" w:type="dxa"/>
            <w:gridSpan w:val="2"/>
            <w:vAlign w:val="center"/>
          </w:tcPr>
          <w:p w14:paraId="3B32F970" w14:textId="77777777" w:rsidR="004C555B" w:rsidRPr="005B1102" w:rsidRDefault="004C555B" w:rsidP="00984A2C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984A2C">
              <w:t>Директор</w:t>
            </w:r>
            <w:r w:rsidRPr="005B1102">
              <w:t xml:space="preserve"> Бюро развития электросвязи</w:t>
            </w:r>
          </w:p>
        </w:tc>
      </w:tr>
      <w:tr w:rsidR="004C555B" w:rsidRPr="005B1102" w14:paraId="2268B462" w14:textId="77777777" w:rsidTr="00270876">
        <w:tc>
          <w:tcPr>
            <w:tcW w:w="9923" w:type="dxa"/>
            <w:gridSpan w:val="2"/>
          </w:tcPr>
          <w:p w14:paraId="3DD152F7" w14:textId="4C3E216E" w:rsidR="004C555B" w:rsidRPr="005B1102" w:rsidRDefault="004C555B" w:rsidP="00946509">
            <w:pPr>
              <w:pStyle w:val="Title1"/>
            </w:pPr>
            <w:bookmarkStart w:id="6" w:name="Title"/>
            <w:bookmarkEnd w:id="6"/>
            <w:r w:rsidRPr="005B1102">
              <w:t>ПРОЕКТ ПОВЕСТКИ ДНЯ</w:t>
            </w:r>
          </w:p>
        </w:tc>
      </w:tr>
    </w:tbl>
    <w:p w14:paraId="25DCE799" w14:textId="77777777" w:rsidR="00D62041" w:rsidRDefault="0077072A" w:rsidP="00984A2C">
      <w:pPr>
        <w:pStyle w:val="enumlev1"/>
        <w:spacing w:before="240"/>
      </w:pPr>
      <w:r>
        <w:t>1</w:t>
      </w:r>
      <w:r>
        <w:tab/>
        <w:t>Принятие повестки дня</w:t>
      </w:r>
    </w:p>
    <w:p w14:paraId="26ADA3D0" w14:textId="069559B2" w:rsidR="0077072A" w:rsidRDefault="0077072A" w:rsidP="0077072A">
      <w:pPr>
        <w:pStyle w:val="enumlev1"/>
        <w:rPr>
          <w:rFonts w:cs="Arial"/>
          <w:lang w:eastAsia="zh-CN"/>
        </w:rPr>
      </w:pPr>
      <w:r>
        <w:rPr>
          <w:rFonts w:cs="Arial"/>
          <w:lang w:eastAsia="zh-CN"/>
        </w:rPr>
        <w:t>2</w:t>
      </w:r>
      <w:r w:rsidR="00D62041" w:rsidRPr="005B1102">
        <w:rPr>
          <w:rFonts w:cs="Arial"/>
          <w:lang w:eastAsia="zh-CN"/>
        </w:rPr>
        <w:tab/>
      </w:r>
      <w:r w:rsidRPr="0077072A">
        <w:rPr>
          <w:rFonts w:cs="Arial"/>
          <w:lang w:eastAsia="zh-CN"/>
        </w:rPr>
        <w:t>Круг ведения двух рабочих групп по подготовке к ВКРЭ-21, представленный в</w:t>
      </w:r>
      <w:r w:rsidR="00984A2C">
        <w:rPr>
          <w:rFonts w:cs="Arial"/>
          <w:lang w:val="en-US" w:eastAsia="zh-CN"/>
        </w:rPr>
        <w:t> </w:t>
      </w:r>
      <w:r w:rsidR="00984A2C" w:rsidRPr="0077072A">
        <w:rPr>
          <w:rFonts w:cs="Arial"/>
          <w:lang w:eastAsia="zh-CN"/>
        </w:rPr>
        <w:t>Документе</w:t>
      </w:r>
      <w:r w:rsidR="00984A2C">
        <w:rPr>
          <w:rFonts w:cs="Arial"/>
          <w:lang w:val="en-US" w:eastAsia="zh-CN"/>
        </w:rPr>
        <w:t> </w:t>
      </w:r>
      <w:hyperlink r:id="rId8" w:history="1">
        <w:r w:rsidRPr="0077072A">
          <w:rPr>
            <w:rStyle w:val="Hyperlink"/>
            <w:rFonts w:cs="Arial"/>
            <w:lang w:val="en-US" w:eastAsia="zh-CN"/>
          </w:rPr>
          <w:t>TDAG</w:t>
        </w:r>
        <w:r w:rsidRPr="0077072A">
          <w:rPr>
            <w:rStyle w:val="Hyperlink"/>
            <w:rFonts w:cs="Arial"/>
            <w:lang w:eastAsia="zh-CN"/>
          </w:rPr>
          <w:noBreakHyphen/>
          <w:t>20/2/</w:t>
        </w:r>
        <w:r w:rsidRPr="0077072A">
          <w:rPr>
            <w:rStyle w:val="Hyperlink"/>
            <w:rFonts w:cs="Arial"/>
            <w:lang w:val="en-US" w:eastAsia="zh-CN"/>
          </w:rPr>
          <w:t>DT</w:t>
        </w:r>
        <w:r w:rsidRPr="0077072A">
          <w:rPr>
            <w:rStyle w:val="Hyperlink"/>
            <w:rFonts w:cs="Arial"/>
            <w:lang w:eastAsia="zh-CN"/>
          </w:rPr>
          <w:t>/1</w:t>
        </w:r>
      </w:hyperlink>
      <w:r w:rsidRPr="0077072A">
        <w:rPr>
          <w:rFonts w:cs="Arial"/>
          <w:lang w:eastAsia="zh-CN"/>
        </w:rPr>
        <w:t xml:space="preserve">, </w:t>
      </w:r>
      <w:r w:rsidRPr="0077072A">
        <w:t>который</w:t>
      </w:r>
      <w:r w:rsidRPr="0077072A">
        <w:rPr>
          <w:rFonts w:cs="Arial"/>
          <w:lang w:eastAsia="zh-CN"/>
        </w:rPr>
        <w:t xml:space="preserve"> был распространен среди всех участников и</w:t>
      </w:r>
      <w:r w:rsidR="00984A2C">
        <w:rPr>
          <w:rFonts w:cs="Arial"/>
          <w:lang w:val="en-US" w:eastAsia="zh-CN"/>
        </w:rPr>
        <w:t> </w:t>
      </w:r>
      <w:r w:rsidRPr="0077072A">
        <w:rPr>
          <w:rFonts w:cs="Arial"/>
          <w:lang w:eastAsia="zh-CN"/>
        </w:rPr>
        <w:t>рассмотрен в пятницу, 5</w:t>
      </w:r>
      <w:r w:rsidRPr="0077072A">
        <w:rPr>
          <w:rFonts w:cs="Arial"/>
          <w:lang w:val="en-US" w:eastAsia="zh-CN"/>
        </w:rPr>
        <w:t> </w:t>
      </w:r>
      <w:r w:rsidRPr="0077072A">
        <w:rPr>
          <w:rFonts w:cs="Arial"/>
          <w:lang w:eastAsia="zh-CN"/>
        </w:rPr>
        <w:t>июня</w:t>
      </w:r>
    </w:p>
    <w:p w14:paraId="6E72241F" w14:textId="77777777" w:rsidR="0040328D" w:rsidRPr="005B1102" w:rsidRDefault="0077072A" w:rsidP="0077072A">
      <w:pPr>
        <w:pStyle w:val="enumlev1"/>
      </w:pPr>
      <w:r>
        <w:rPr>
          <w:shd w:val="clear" w:color="auto" w:fill="FFFFFF"/>
        </w:rPr>
        <w:t>3</w:t>
      </w:r>
      <w:r w:rsidR="00D62041" w:rsidRPr="005B1102">
        <w:rPr>
          <w:shd w:val="clear" w:color="auto" w:fill="FFFFFF"/>
        </w:rPr>
        <w:tab/>
      </w:r>
      <w:r w:rsidR="00D62041" w:rsidRPr="005B1102">
        <w:rPr>
          <w:rFonts w:cs="Calibri"/>
          <w:lang w:eastAsia="zh-CN"/>
        </w:rPr>
        <w:t xml:space="preserve">Любые другие </w:t>
      </w:r>
      <w:r w:rsidR="00D62041" w:rsidRPr="0077072A">
        <w:rPr>
          <w:rFonts w:cs="Arial"/>
          <w:lang w:eastAsia="zh-CN"/>
        </w:rPr>
        <w:t>вопросы</w:t>
      </w:r>
    </w:p>
    <w:p w14:paraId="2BE0B6FE" w14:textId="77777777" w:rsidR="0040328D" w:rsidRPr="00237DF8" w:rsidRDefault="0040328D" w:rsidP="00984A2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5B1102">
        <w:t>_______________</w:t>
      </w:r>
    </w:p>
    <w:sectPr w:rsidR="0040328D" w:rsidRPr="00237DF8" w:rsidSect="00111662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5304" w14:textId="77777777" w:rsidR="006B7789" w:rsidRDefault="006B7789" w:rsidP="00E54FD2">
      <w:pPr>
        <w:spacing w:before="0"/>
      </w:pPr>
      <w:r>
        <w:separator/>
      </w:r>
    </w:p>
  </w:endnote>
  <w:endnote w:type="continuationSeparator" w:id="0">
    <w:p w14:paraId="2E2B73FD" w14:textId="77777777" w:rsidR="006B7789" w:rsidRDefault="006B778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A37C" w14:textId="1D8696DC" w:rsidR="00D923CD" w:rsidRPr="0001292D" w:rsidRDefault="0001292D" w:rsidP="00946509">
    <w:pPr>
      <w:pStyle w:val="Footer"/>
      <w:rPr>
        <w:lang w:val="en-US"/>
      </w:rPr>
    </w:pPr>
    <w:r>
      <w:fldChar w:fldCharType="begin"/>
    </w:r>
    <w:r w:rsidRPr="0001292D">
      <w:rPr>
        <w:lang w:val="en-US"/>
      </w:rPr>
      <w:instrText xml:space="preserve"> FILENAME \p  \* MERGEFORMAT </w:instrText>
    </w:r>
    <w:r>
      <w:fldChar w:fldCharType="separate"/>
    </w:r>
    <w:r w:rsidR="00237DF8">
      <w:rPr>
        <w:lang w:val="en-US"/>
      </w:rPr>
      <w:t>P:\RUS\ITU-D\CONF-D\TDAG19\000\001REV2R.docx</w:t>
    </w:r>
    <w:r>
      <w:fldChar w:fldCharType="end"/>
    </w:r>
    <w:r w:rsidR="00AA42F8" w:rsidRPr="0001292D">
      <w:rPr>
        <w:lang w:val="en-US"/>
      </w:rPr>
      <w:t xml:space="preserve"> (</w:t>
    </w:r>
    <w:r w:rsidR="00946509" w:rsidRPr="00946509">
      <w:rPr>
        <w:lang w:val="en-GB"/>
      </w:rPr>
      <w:t>452749</w:t>
    </w:r>
    <w:r w:rsidR="00AA42F8" w:rsidRPr="0001292D">
      <w:rPr>
        <w:lang w:val="en-US"/>
      </w:rPr>
      <w:t>)</w:t>
    </w:r>
    <w:r w:rsidR="00AA42F8" w:rsidRPr="0001292D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A82B67">
      <w:t>11.06.20</w:t>
    </w:r>
    <w:r w:rsidR="00AA42F8">
      <w:fldChar w:fldCharType="end"/>
    </w:r>
    <w:r w:rsidR="00AA42F8" w:rsidRPr="0001292D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237DF8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B7C6B" w:rsidRPr="00F009F4" w14:paraId="1A9B0EE7" w14:textId="77777777" w:rsidTr="004B7C6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4E60CC2" w14:textId="77777777"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Координатор</w:t>
          </w:r>
          <w:r w:rsidRPr="00F009F4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88439A1" w14:textId="77777777" w:rsidR="004B7C6B" w:rsidRPr="00F009F4" w:rsidRDefault="004B7C6B" w:rsidP="00F009F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3A3B672" w14:textId="77777777" w:rsidR="004B7C6B" w:rsidRPr="00F009F4" w:rsidRDefault="0077072A" w:rsidP="0077072A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г-жа Дорин Богдан-Мартин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>), Директор Бюро развития э</w:t>
          </w:r>
          <w:r w:rsidR="00DD44B0" w:rsidRPr="00F009F4">
            <w:rPr>
              <w:sz w:val="18"/>
              <w:szCs w:val="18"/>
            </w:rPr>
            <w:t>лектросвязи</w:t>
          </w:r>
        </w:p>
      </w:tc>
    </w:tr>
    <w:tr w:rsidR="004B7C6B" w:rsidRPr="00F009F4" w14:paraId="2DB1C9E2" w14:textId="77777777" w:rsidTr="004B7C6B">
      <w:trPr>
        <w:trHeight w:val="266"/>
      </w:trPr>
      <w:tc>
        <w:tcPr>
          <w:tcW w:w="1418" w:type="dxa"/>
          <w:shd w:val="clear" w:color="auto" w:fill="auto"/>
        </w:tcPr>
        <w:p w14:paraId="49978571" w14:textId="77777777"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54E70B81" w14:textId="77777777" w:rsidR="004B7C6B" w:rsidRPr="00F009F4" w:rsidRDefault="004B7C6B" w:rsidP="00F009F4">
          <w:pPr>
            <w:pStyle w:val="FirstFooter"/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3EB12A55" w14:textId="77777777" w:rsidR="004B7C6B" w:rsidRPr="00F009F4" w:rsidRDefault="004B7C6B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F009F4">
            <w:rPr>
              <w:sz w:val="18"/>
              <w:szCs w:val="18"/>
            </w:rPr>
            <w:t>+</w:t>
          </w:r>
          <w:r w:rsidR="0077072A" w:rsidRPr="0077072A">
            <w:rPr>
              <w:sz w:val="18"/>
              <w:szCs w:val="18"/>
            </w:rPr>
            <w:t>41 22 730 5533</w:t>
          </w:r>
        </w:p>
      </w:tc>
    </w:tr>
    <w:tr w:rsidR="004B7C6B" w:rsidRPr="00F009F4" w14:paraId="0F51B1DC" w14:textId="77777777" w:rsidTr="004B7C6B">
      <w:tc>
        <w:tcPr>
          <w:tcW w:w="1418" w:type="dxa"/>
          <w:shd w:val="clear" w:color="auto" w:fill="auto"/>
        </w:tcPr>
        <w:p w14:paraId="189AB620" w14:textId="77777777"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249A6FF" w14:textId="77777777" w:rsidR="004B7C6B" w:rsidRPr="00F009F4" w:rsidRDefault="004B7C6B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14:paraId="5E982F0B" w14:textId="77777777" w:rsidR="004B7C6B" w:rsidRPr="0077072A" w:rsidRDefault="00A82B67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77072A"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5D1905AB" w14:textId="77777777" w:rsidR="00984A2C" w:rsidRPr="00984A2C" w:rsidRDefault="00A82B67" w:rsidP="00F009F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</w:p>
  <w:p w14:paraId="4C210EE0" w14:textId="78F20EC5" w:rsidR="00B52E6E" w:rsidRPr="00984A2C" w:rsidRDefault="00984A2C" w:rsidP="00984A2C">
    <w:pPr>
      <w:pStyle w:val="Footer"/>
      <w:rPr>
        <w:color w:val="D9D9D9" w:themeColor="background1" w:themeShade="D9"/>
        <w:szCs w:val="16"/>
      </w:rPr>
    </w:pPr>
    <w:r w:rsidRPr="00984A2C">
      <w:rPr>
        <w:color w:val="D9D9D9" w:themeColor="background1" w:themeShade="D9"/>
        <w:szCs w:val="16"/>
      </w:rPr>
      <w:fldChar w:fldCharType="begin"/>
    </w:r>
    <w:r w:rsidRPr="00984A2C">
      <w:rPr>
        <w:color w:val="D9D9D9" w:themeColor="background1" w:themeShade="D9"/>
        <w:szCs w:val="16"/>
      </w:rPr>
      <w:instrText xml:space="preserve"> FILENAME \p  \* MERGEFORMAT </w:instrText>
    </w:r>
    <w:r w:rsidRPr="00984A2C">
      <w:rPr>
        <w:color w:val="D9D9D9" w:themeColor="background1" w:themeShade="D9"/>
        <w:szCs w:val="16"/>
      </w:rPr>
      <w:fldChar w:fldCharType="separate"/>
    </w:r>
    <w:r w:rsidRPr="00984A2C">
      <w:rPr>
        <w:color w:val="D9D9D9" w:themeColor="background1" w:themeShade="D9"/>
        <w:szCs w:val="16"/>
      </w:rPr>
      <w:t>P:\RUS\ITU-D\CONF-D\TDAG20\000\001R.docx</w:t>
    </w:r>
    <w:r w:rsidRPr="00984A2C">
      <w:rPr>
        <w:color w:val="D9D9D9" w:themeColor="background1" w:themeShade="D9"/>
        <w:szCs w:val="16"/>
      </w:rPr>
      <w:fldChar w:fldCharType="end"/>
    </w:r>
    <w:r w:rsidRPr="00984A2C">
      <w:rPr>
        <w:color w:val="D9D9D9" w:themeColor="background1" w:themeShade="D9"/>
        <w:szCs w:val="16"/>
      </w:rPr>
      <w:t xml:space="preserve"> (472054)</w:t>
    </w:r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15004" w14:textId="77777777" w:rsidR="006B7789" w:rsidRDefault="006B7789" w:rsidP="00E54FD2">
      <w:pPr>
        <w:spacing w:before="0"/>
      </w:pPr>
      <w:r>
        <w:separator/>
      </w:r>
    </w:p>
  </w:footnote>
  <w:footnote w:type="continuationSeparator" w:id="0">
    <w:p w14:paraId="02901B01" w14:textId="77777777" w:rsidR="006B7789" w:rsidRDefault="006B778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0EB16" w14:textId="77777777" w:rsidR="003A294B" w:rsidRPr="00701E31" w:rsidRDefault="003A294B" w:rsidP="0094650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4C555B">
      <w:t>1(</w:t>
    </w:r>
    <w:r w:rsidR="004C555B">
      <w:rPr>
        <w:lang w:val="en-US"/>
      </w:rPr>
      <w:t>Rev.</w:t>
    </w:r>
    <w:r w:rsidR="00946509">
      <w:t>2</w:t>
    </w:r>
    <w:r w:rsidR="004C555B">
      <w:rPr>
        <w:lang w:val="en-US"/>
      </w:rPr>
      <w:t>)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77072A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89"/>
    <w:rsid w:val="0001292D"/>
    <w:rsid w:val="00043439"/>
    <w:rsid w:val="00107E03"/>
    <w:rsid w:val="00111662"/>
    <w:rsid w:val="00115AAA"/>
    <w:rsid w:val="00134D3C"/>
    <w:rsid w:val="00147AEE"/>
    <w:rsid w:val="001530FB"/>
    <w:rsid w:val="00191479"/>
    <w:rsid w:val="001C6DD3"/>
    <w:rsid w:val="001E3E78"/>
    <w:rsid w:val="00202D0A"/>
    <w:rsid w:val="002236F8"/>
    <w:rsid w:val="00225076"/>
    <w:rsid w:val="00237DF8"/>
    <w:rsid w:val="00257C2C"/>
    <w:rsid w:val="00270876"/>
    <w:rsid w:val="002717CC"/>
    <w:rsid w:val="002816E8"/>
    <w:rsid w:val="002F6668"/>
    <w:rsid w:val="003074FA"/>
    <w:rsid w:val="00316454"/>
    <w:rsid w:val="00366978"/>
    <w:rsid w:val="0037694A"/>
    <w:rsid w:val="00390FC2"/>
    <w:rsid w:val="003A294B"/>
    <w:rsid w:val="003C6E83"/>
    <w:rsid w:val="003E6E87"/>
    <w:rsid w:val="0040328D"/>
    <w:rsid w:val="004143D5"/>
    <w:rsid w:val="00422053"/>
    <w:rsid w:val="004713B8"/>
    <w:rsid w:val="00474BE9"/>
    <w:rsid w:val="00492670"/>
    <w:rsid w:val="004B7C6B"/>
    <w:rsid w:val="004C555B"/>
    <w:rsid w:val="004E4490"/>
    <w:rsid w:val="005B1102"/>
    <w:rsid w:val="00655923"/>
    <w:rsid w:val="00694764"/>
    <w:rsid w:val="006B7789"/>
    <w:rsid w:val="00701E31"/>
    <w:rsid w:val="0077072A"/>
    <w:rsid w:val="00801DEB"/>
    <w:rsid w:val="008112E9"/>
    <w:rsid w:val="00875722"/>
    <w:rsid w:val="008C2BF0"/>
    <w:rsid w:val="008C576E"/>
    <w:rsid w:val="008F066A"/>
    <w:rsid w:val="00916B10"/>
    <w:rsid w:val="00924BD6"/>
    <w:rsid w:val="00946509"/>
    <w:rsid w:val="00984A2C"/>
    <w:rsid w:val="009C5B8E"/>
    <w:rsid w:val="00A164A7"/>
    <w:rsid w:val="00A30897"/>
    <w:rsid w:val="00A43237"/>
    <w:rsid w:val="00A44602"/>
    <w:rsid w:val="00A64F9D"/>
    <w:rsid w:val="00A73D91"/>
    <w:rsid w:val="00A8252B"/>
    <w:rsid w:val="00A82B67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945BF"/>
    <w:rsid w:val="00BD2C91"/>
    <w:rsid w:val="00BD7A1A"/>
    <w:rsid w:val="00C62E82"/>
    <w:rsid w:val="00C71A6F"/>
    <w:rsid w:val="00C84CCD"/>
    <w:rsid w:val="00CD34AE"/>
    <w:rsid w:val="00CE37A1"/>
    <w:rsid w:val="00CE5E7B"/>
    <w:rsid w:val="00D16175"/>
    <w:rsid w:val="00D62041"/>
    <w:rsid w:val="00D712FE"/>
    <w:rsid w:val="00D923CD"/>
    <w:rsid w:val="00D93FCC"/>
    <w:rsid w:val="00DA4610"/>
    <w:rsid w:val="00DD19E1"/>
    <w:rsid w:val="00DD44B0"/>
    <w:rsid w:val="00DD5D8C"/>
    <w:rsid w:val="00E06A7D"/>
    <w:rsid w:val="00E30170"/>
    <w:rsid w:val="00E54FD2"/>
    <w:rsid w:val="00E70CE1"/>
    <w:rsid w:val="00E82D31"/>
    <w:rsid w:val="00EE153D"/>
    <w:rsid w:val="00F009F4"/>
    <w:rsid w:val="00F20BC8"/>
    <w:rsid w:val="00F451E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6C86AC"/>
  <w15:docId w15:val="{E3C9F8BC-14C9-4DD9-A448-FA57E7B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84A2C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LineNumber">
    <w:name w:val="line number"/>
    <w:basedOn w:val="DefaultParagraphFont"/>
    <w:rsid w:val="004C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8-TDAG26-200616-TD-00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F8A8-B010-479D-B0E3-34F5F27E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BDT-nd</cp:lastModifiedBy>
  <cp:revision>5</cp:revision>
  <cp:lastPrinted>2015-03-02T13:42:00Z</cp:lastPrinted>
  <dcterms:created xsi:type="dcterms:W3CDTF">2020-06-11T13:48:00Z</dcterms:created>
  <dcterms:modified xsi:type="dcterms:W3CDTF">2020-06-12T06:54:00Z</dcterms:modified>
</cp:coreProperties>
</file>