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854A" w14:textId="4424C583" w:rsidR="00C918B5" w:rsidRDefault="00C918B5"/>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C80EC0" w:rsidRPr="006F72F6" w14:paraId="62D28205" w14:textId="77777777" w:rsidTr="006D0FFA">
        <w:trPr>
          <w:cantSplit/>
          <w:trHeight w:val="1134"/>
        </w:trPr>
        <w:tc>
          <w:tcPr>
            <w:tcW w:w="9888" w:type="dxa"/>
            <w:gridSpan w:val="3"/>
            <w:tcBorders>
              <w:bottom w:val="single" w:sz="2" w:space="0" w:color="00B0F0"/>
            </w:tcBorders>
          </w:tcPr>
          <w:p w14:paraId="5C722A7E" w14:textId="09D9435C" w:rsidR="00194F24" w:rsidRPr="006F72F6" w:rsidRDefault="0073795B" w:rsidP="00194F24">
            <w:pPr>
              <w:tabs>
                <w:tab w:val="clear" w:pos="1191"/>
                <w:tab w:val="clear" w:pos="1588"/>
                <w:tab w:val="clear" w:pos="1985"/>
              </w:tabs>
              <w:spacing w:before="240"/>
              <w:ind w:left="34"/>
              <w:rPr>
                <w:rFonts w:eastAsiaTheme="minorEastAsia" w:cstheme="minorHAnsi"/>
                <w:b/>
                <w:bCs/>
                <w:sz w:val="32"/>
                <w:szCs w:val="32"/>
                <w:lang w:eastAsia="zh-CN"/>
              </w:rPr>
            </w:pPr>
            <w:r w:rsidRPr="006F72F6">
              <w:rPr>
                <w:rFonts w:eastAsiaTheme="minorEastAsia" w:cstheme="minorHAnsi"/>
                <w:noProof/>
                <w:color w:val="3399FF"/>
                <w:sz w:val="32"/>
                <w:szCs w:val="32"/>
                <w:lang w:val="en-US"/>
              </w:rPr>
              <w:drawing>
                <wp:anchor distT="0" distB="0" distL="114300" distR="114300" simplePos="0" relativeHeight="251658240" behindDoc="0" locked="0" layoutInCell="1" allowOverlap="1" wp14:anchorId="1AA90DA9" wp14:editId="627DD18D">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7371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bookmarkStart w:id="0" w:name="lt_pId011"/>
            <w:r w:rsidR="0097083B" w:rsidRPr="006F72F6">
              <w:rPr>
                <w:rFonts w:eastAsiaTheme="minorEastAsia" w:cstheme="minorHAnsi"/>
                <w:b/>
                <w:bCs/>
                <w:sz w:val="32"/>
                <w:szCs w:val="32"/>
                <w:lang w:eastAsia="zh-CN"/>
              </w:rPr>
              <w:t>电信发展顾问组</w:t>
            </w:r>
            <w:r w:rsidR="003E28E4" w:rsidRPr="006F72F6">
              <w:rPr>
                <w:rFonts w:eastAsiaTheme="minorEastAsia" w:cstheme="minorHAnsi"/>
                <w:b/>
                <w:bCs/>
                <w:sz w:val="32"/>
                <w:szCs w:val="32"/>
                <w:lang w:eastAsia="zh-CN"/>
              </w:rPr>
              <w:t>决议、宣言和主题重点工作</w:t>
            </w:r>
            <w:r w:rsidR="003E28E4" w:rsidRPr="006F72F6">
              <w:rPr>
                <w:rFonts w:eastAsiaTheme="minorEastAsia" w:cstheme="minorHAnsi" w:hint="eastAsia"/>
                <w:b/>
                <w:bCs/>
                <w:sz w:val="32"/>
                <w:szCs w:val="32"/>
                <w:lang w:eastAsia="zh-CN"/>
              </w:rPr>
              <w:t>组</w:t>
            </w:r>
            <w:bookmarkEnd w:id="0"/>
          </w:p>
          <w:p w14:paraId="22D50FF9" w14:textId="2595EB79" w:rsidR="00194F24" w:rsidRPr="006F72F6" w:rsidRDefault="0097083B" w:rsidP="00194F24">
            <w:pPr>
              <w:ind w:right="142"/>
              <w:rPr>
                <w:sz w:val="26"/>
                <w:szCs w:val="26"/>
              </w:rPr>
            </w:pPr>
            <w:r w:rsidRPr="006F72F6">
              <w:rPr>
                <w:rFonts w:eastAsiaTheme="minorEastAsia" w:cstheme="minorHAnsi"/>
                <w:b/>
                <w:bCs/>
                <w:sz w:val="26"/>
                <w:szCs w:val="26"/>
              </w:rPr>
              <w:t>2020</w:t>
            </w:r>
            <w:r w:rsidRPr="006F72F6">
              <w:rPr>
                <w:rFonts w:eastAsiaTheme="minorEastAsia" w:cstheme="minorHAnsi"/>
                <w:b/>
                <w:bCs/>
                <w:sz w:val="26"/>
                <w:szCs w:val="26"/>
              </w:rPr>
              <w:t>年</w:t>
            </w:r>
            <w:r w:rsidRPr="006F72F6">
              <w:rPr>
                <w:rFonts w:eastAsiaTheme="minorEastAsia" w:cstheme="minorHAnsi"/>
                <w:b/>
                <w:bCs/>
                <w:sz w:val="26"/>
                <w:szCs w:val="26"/>
              </w:rPr>
              <w:t>7</w:t>
            </w:r>
            <w:r w:rsidRPr="006F72F6">
              <w:rPr>
                <w:rFonts w:eastAsiaTheme="minorEastAsia" w:cstheme="minorHAnsi"/>
                <w:b/>
                <w:bCs/>
                <w:sz w:val="26"/>
                <w:szCs w:val="26"/>
              </w:rPr>
              <w:t>月</w:t>
            </w:r>
            <w:r w:rsidRPr="006F72F6">
              <w:rPr>
                <w:rFonts w:eastAsiaTheme="minorEastAsia" w:cstheme="minorHAnsi"/>
                <w:b/>
                <w:bCs/>
                <w:sz w:val="26"/>
                <w:szCs w:val="26"/>
              </w:rPr>
              <w:t>16</w:t>
            </w:r>
            <w:r w:rsidRPr="006F72F6">
              <w:rPr>
                <w:rFonts w:eastAsiaTheme="minorEastAsia" w:cstheme="minorHAnsi"/>
                <w:b/>
                <w:bCs/>
                <w:sz w:val="26"/>
                <w:szCs w:val="26"/>
              </w:rPr>
              <w:t>日，虚拟会议</w:t>
            </w:r>
          </w:p>
        </w:tc>
      </w:tr>
      <w:tr w:rsidR="0097083B" w:rsidRPr="006F72F6" w14:paraId="544FA447" w14:textId="77777777" w:rsidTr="005959BF">
        <w:trPr>
          <w:cantSplit/>
        </w:trPr>
        <w:tc>
          <w:tcPr>
            <w:tcW w:w="6237" w:type="dxa"/>
            <w:gridSpan w:val="2"/>
            <w:tcBorders>
              <w:top w:val="single" w:sz="2" w:space="0" w:color="00B0F0"/>
            </w:tcBorders>
          </w:tcPr>
          <w:p w14:paraId="40D2ED5B" w14:textId="77777777" w:rsidR="0097083B" w:rsidRPr="006F72F6" w:rsidRDefault="0097083B" w:rsidP="0097083B">
            <w:pPr>
              <w:spacing w:before="0"/>
              <w:rPr>
                <w:b/>
                <w:bCs/>
                <w:sz w:val="20"/>
              </w:rPr>
            </w:pPr>
          </w:p>
        </w:tc>
        <w:tc>
          <w:tcPr>
            <w:tcW w:w="3651" w:type="dxa"/>
            <w:tcBorders>
              <w:top w:val="single" w:sz="2" w:space="0" w:color="00B0F0"/>
            </w:tcBorders>
          </w:tcPr>
          <w:p w14:paraId="76E89957" w14:textId="316A787C" w:rsidR="0097083B" w:rsidRPr="006F72F6" w:rsidRDefault="0097083B" w:rsidP="0097083B">
            <w:pPr>
              <w:rPr>
                <w:b/>
                <w:bCs/>
                <w:szCs w:val="24"/>
                <w:lang w:val="fr-FR"/>
              </w:rPr>
            </w:pPr>
            <w:r w:rsidRPr="006F72F6">
              <w:rPr>
                <w:rFonts w:eastAsiaTheme="minorEastAsia" w:cstheme="minorHAnsi"/>
                <w:b/>
                <w:bCs/>
                <w:szCs w:val="24"/>
              </w:rPr>
              <w:t>文件</w:t>
            </w:r>
            <w:r w:rsidRPr="006F72F6">
              <w:rPr>
                <w:rFonts w:eastAsiaTheme="minorEastAsia" w:cstheme="minorHAnsi"/>
                <w:b/>
                <w:bCs/>
                <w:szCs w:val="24"/>
              </w:rPr>
              <w:t xml:space="preserve"> </w:t>
            </w:r>
            <w:r w:rsidRPr="006F72F6">
              <w:rPr>
                <w:rFonts w:eastAsiaTheme="minorEastAsia" w:cstheme="minorHAnsi"/>
                <w:b/>
                <w:bCs/>
                <w:szCs w:val="24"/>
                <w:lang w:val="fr-FR"/>
              </w:rPr>
              <w:t>TDAG-WG-RDTP/5</w:t>
            </w:r>
            <w:r w:rsidRPr="006F72F6">
              <w:rPr>
                <w:rFonts w:eastAsiaTheme="minorEastAsia" w:cstheme="minorHAnsi"/>
                <w:b/>
                <w:bCs/>
                <w:szCs w:val="24"/>
              </w:rPr>
              <w:t>-C</w:t>
            </w:r>
          </w:p>
        </w:tc>
      </w:tr>
      <w:tr w:rsidR="0097083B" w:rsidRPr="006F72F6" w14:paraId="392CEC72" w14:textId="77777777" w:rsidTr="005959BF">
        <w:trPr>
          <w:cantSplit/>
        </w:trPr>
        <w:tc>
          <w:tcPr>
            <w:tcW w:w="6237" w:type="dxa"/>
            <w:gridSpan w:val="2"/>
          </w:tcPr>
          <w:p w14:paraId="0E5E136F" w14:textId="77777777" w:rsidR="0097083B" w:rsidRPr="006F72F6" w:rsidRDefault="0097083B" w:rsidP="0097083B">
            <w:pPr>
              <w:spacing w:before="0"/>
              <w:rPr>
                <w:b/>
                <w:bCs/>
                <w:sz w:val="20"/>
                <w:lang w:val="fr-FR"/>
              </w:rPr>
            </w:pPr>
          </w:p>
        </w:tc>
        <w:tc>
          <w:tcPr>
            <w:tcW w:w="3651" w:type="dxa"/>
          </w:tcPr>
          <w:p w14:paraId="4A1C426B" w14:textId="0C804246" w:rsidR="0097083B" w:rsidRPr="006F72F6" w:rsidRDefault="0097083B" w:rsidP="0097083B">
            <w:pPr>
              <w:spacing w:before="0"/>
              <w:rPr>
                <w:b/>
                <w:bCs/>
                <w:szCs w:val="24"/>
              </w:rPr>
            </w:pPr>
            <w:r w:rsidRPr="006F72F6">
              <w:rPr>
                <w:rFonts w:eastAsiaTheme="minorEastAsia" w:cstheme="minorHAnsi"/>
                <w:b/>
                <w:bCs/>
                <w:szCs w:val="24"/>
              </w:rPr>
              <w:t>2020</w:t>
            </w:r>
            <w:r w:rsidRPr="006F72F6">
              <w:rPr>
                <w:rFonts w:eastAsiaTheme="minorEastAsia" w:cstheme="minorHAnsi"/>
                <w:b/>
                <w:bCs/>
                <w:szCs w:val="24"/>
              </w:rPr>
              <w:t>年</w:t>
            </w:r>
            <w:r w:rsidRPr="006F72F6">
              <w:rPr>
                <w:rFonts w:eastAsiaTheme="minorEastAsia" w:cstheme="minorHAnsi"/>
                <w:b/>
                <w:bCs/>
                <w:szCs w:val="24"/>
              </w:rPr>
              <w:t>7</w:t>
            </w:r>
            <w:r w:rsidRPr="006F72F6">
              <w:rPr>
                <w:rFonts w:eastAsiaTheme="minorEastAsia" w:cstheme="minorHAnsi"/>
                <w:b/>
                <w:bCs/>
                <w:szCs w:val="24"/>
              </w:rPr>
              <w:t>月</w:t>
            </w:r>
            <w:r w:rsidRPr="006F72F6">
              <w:rPr>
                <w:rFonts w:eastAsiaTheme="minorEastAsia" w:cstheme="minorHAnsi" w:hint="eastAsia"/>
                <w:b/>
                <w:bCs/>
                <w:szCs w:val="24"/>
                <w:lang w:eastAsia="zh-CN"/>
              </w:rPr>
              <w:t>27</w:t>
            </w:r>
            <w:r w:rsidRPr="006F72F6">
              <w:rPr>
                <w:rFonts w:eastAsiaTheme="minorEastAsia" w:cstheme="minorHAnsi"/>
                <w:b/>
                <w:bCs/>
                <w:szCs w:val="24"/>
              </w:rPr>
              <w:t>日</w:t>
            </w:r>
          </w:p>
        </w:tc>
      </w:tr>
      <w:tr w:rsidR="0097083B" w:rsidRPr="006F72F6" w14:paraId="271785BD" w14:textId="77777777" w:rsidTr="005959BF">
        <w:trPr>
          <w:cantSplit/>
        </w:trPr>
        <w:tc>
          <w:tcPr>
            <w:tcW w:w="6237" w:type="dxa"/>
            <w:gridSpan w:val="2"/>
          </w:tcPr>
          <w:p w14:paraId="0B77A8A2" w14:textId="77777777" w:rsidR="0097083B" w:rsidRPr="006F72F6" w:rsidRDefault="0097083B" w:rsidP="0097083B">
            <w:pPr>
              <w:spacing w:before="0"/>
              <w:rPr>
                <w:b/>
                <w:bCs/>
                <w:sz w:val="20"/>
              </w:rPr>
            </w:pPr>
          </w:p>
        </w:tc>
        <w:tc>
          <w:tcPr>
            <w:tcW w:w="3651" w:type="dxa"/>
          </w:tcPr>
          <w:p w14:paraId="088D12D1" w14:textId="2343B6CB" w:rsidR="0097083B" w:rsidRPr="006F72F6" w:rsidRDefault="0097083B" w:rsidP="0097083B">
            <w:pPr>
              <w:spacing w:before="0" w:after="120"/>
              <w:rPr>
                <w:b/>
                <w:bCs/>
                <w:szCs w:val="24"/>
              </w:rPr>
            </w:pPr>
            <w:r w:rsidRPr="006F72F6">
              <w:rPr>
                <w:rFonts w:eastAsiaTheme="minorEastAsia" w:cstheme="minorHAnsi"/>
                <w:b/>
                <w:szCs w:val="24"/>
                <w:lang w:eastAsia="zh-CN"/>
              </w:rPr>
              <w:t>原文：</w:t>
            </w:r>
            <w:bookmarkStart w:id="1" w:name="Original"/>
            <w:bookmarkEnd w:id="1"/>
            <w:r w:rsidRPr="006F72F6">
              <w:rPr>
                <w:rFonts w:eastAsiaTheme="minorEastAsia" w:cstheme="minorHAnsi"/>
                <w:b/>
                <w:szCs w:val="24"/>
                <w:lang w:eastAsia="zh-CN"/>
              </w:rPr>
              <w:t>英文</w:t>
            </w:r>
          </w:p>
        </w:tc>
      </w:tr>
      <w:tr w:rsidR="0097083B" w:rsidRPr="006F72F6" w14:paraId="5E1C1674" w14:textId="77777777" w:rsidTr="005959BF">
        <w:trPr>
          <w:cantSplit/>
          <w:trHeight w:val="408"/>
        </w:trPr>
        <w:tc>
          <w:tcPr>
            <w:tcW w:w="1134" w:type="dxa"/>
          </w:tcPr>
          <w:p w14:paraId="4C7264C6" w14:textId="75D1A6DF" w:rsidR="0097083B" w:rsidRPr="006F72F6" w:rsidRDefault="0097083B" w:rsidP="0097083B">
            <w:pPr>
              <w:spacing w:before="80" w:after="80"/>
              <w:jc w:val="both"/>
              <w:rPr>
                <w:b/>
                <w:szCs w:val="24"/>
                <w:lang w:val="en-US"/>
              </w:rPr>
            </w:pPr>
            <w:r w:rsidRPr="006F72F6">
              <w:rPr>
                <w:rFonts w:eastAsiaTheme="minorEastAsia" w:cstheme="minorHAnsi"/>
                <w:b/>
                <w:bCs/>
                <w:lang w:val="en-US"/>
              </w:rPr>
              <w:t>来源：</w:t>
            </w:r>
          </w:p>
        </w:tc>
        <w:tc>
          <w:tcPr>
            <w:tcW w:w="8754" w:type="dxa"/>
            <w:gridSpan w:val="2"/>
          </w:tcPr>
          <w:p w14:paraId="5B90D3D9" w14:textId="00562634" w:rsidR="0097083B" w:rsidRPr="006F72F6" w:rsidRDefault="0097083B" w:rsidP="0097083B">
            <w:pPr>
              <w:spacing w:before="80" w:after="80"/>
              <w:rPr>
                <w:bCs/>
                <w:szCs w:val="24"/>
                <w:lang w:val="en-US"/>
              </w:rPr>
            </w:pPr>
            <w:r w:rsidRPr="006F72F6">
              <w:rPr>
                <w:rFonts w:hint="eastAsia"/>
                <w:bCs/>
                <w:lang w:val="en-US" w:eastAsia="zh-CN"/>
              </w:rPr>
              <w:t>电信发展局主任</w:t>
            </w:r>
          </w:p>
        </w:tc>
      </w:tr>
      <w:tr w:rsidR="0097083B" w:rsidRPr="006F72F6" w14:paraId="30B1E575" w14:textId="77777777" w:rsidTr="005959BF">
        <w:trPr>
          <w:cantSplit/>
          <w:trHeight w:val="407"/>
        </w:trPr>
        <w:tc>
          <w:tcPr>
            <w:tcW w:w="1134" w:type="dxa"/>
            <w:tcBorders>
              <w:bottom w:val="single" w:sz="4" w:space="0" w:color="00B0F0"/>
            </w:tcBorders>
          </w:tcPr>
          <w:p w14:paraId="76964C2F" w14:textId="01288E4D" w:rsidR="0097083B" w:rsidRPr="006F72F6" w:rsidRDefault="0097083B" w:rsidP="0097083B">
            <w:pPr>
              <w:spacing w:before="80" w:after="80"/>
              <w:jc w:val="both"/>
              <w:rPr>
                <w:b/>
                <w:bCs/>
                <w:lang w:val="en-US"/>
              </w:rPr>
            </w:pPr>
            <w:r w:rsidRPr="006F72F6">
              <w:rPr>
                <w:rFonts w:eastAsiaTheme="minorEastAsia" w:cstheme="minorHAnsi"/>
                <w:b/>
                <w:bCs/>
                <w:szCs w:val="24"/>
                <w:lang w:val="en-US"/>
              </w:rPr>
              <w:t>标题：</w:t>
            </w:r>
          </w:p>
        </w:tc>
        <w:tc>
          <w:tcPr>
            <w:tcW w:w="8754" w:type="dxa"/>
            <w:gridSpan w:val="2"/>
            <w:tcBorders>
              <w:bottom w:val="single" w:sz="4" w:space="0" w:color="00B0F0"/>
            </w:tcBorders>
          </w:tcPr>
          <w:p w14:paraId="7EF5A46D" w14:textId="35BD8E4A" w:rsidR="0097083B" w:rsidRPr="006F72F6" w:rsidRDefault="003E28E4" w:rsidP="006F72F6">
            <w:pPr>
              <w:tabs>
                <w:tab w:val="clear" w:pos="1191"/>
                <w:tab w:val="clear" w:pos="1588"/>
                <w:tab w:val="clear" w:pos="1985"/>
              </w:tabs>
              <w:spacing w:before="240"/>
              <w:ind w:left="34"/>
              <w:rPr>
                <w:bCs/>
                <w:lang w:eastAsia="zh-CN"/>
              </w:rPr>
            </w:pPr>
            <w:r w:rsidRPr="006F72F6">
              <w:rPr>
                <w:rFonts w:hint="eastAsia"/>
                <w:bCs/>
                <w:lang w:val="en-US" w:eastAsia="zh-CN"/>
              </w:rPr>
              <w:t>电</w:t>
            </w:r>
            <w:r w:rsidRPr="006F72F6">
              <w:rPr>
                <w:bCs/>
                <w:lang w:val="en-US" w:eastAsia="zh-CN"/>
              </w:rPr>
              <w:t>信发展顾问组</w:t>
            </w:r>
            <w:r w:rsidRPr="006F72F6">
              <w:rPr>
                <w:rFonts w:hint="eastAsia"/>
                <w:bCs/>
                <w:lang w:val="en-US" w:eastAsia="zh-CN"/>
              </w:rPr>
              <w:t>（</w:t>
            </w:r>
            <w:r w:rsidRPr="006F72F6">
              <w:rPr>
                <w:rFonts w:hint="eastAsia"/>
                <w:bCs/>
                <w:lang w:val="en-US" w:eastAsia="zh-CN"/>
              </w:rPr>
              <w:t>TDAG</w:t>
            </w:r>
            <w:r w:rsidRPr="006F72F6">
              <w:rPr>
                <w:rFonts w:hint="eastAsia"/>
                <w:bCs/>
                <w:lang w:val="en-US" w:eastAsia="zh-CN"/>
              </w:rPr>
              <w:t>）</w:t>
            </w:r>
            <w:r w:rsidRPr="006F72F6">
              <w:rPr>
                <w:bCs/>
                <w:lang w:val="en-US" w:eastAsia="zh-CN"/>
              </w:rPr>
              <w:t>决议、宣言和</w:t>
            </w:r>
            <w:bookmarkStart w:id="2" w:name="_Hlk48041966"/>
            <w:r w:rsidRPr="006F72F6">
              <w:rPr>
                <w:bCs/>
                <w:lang w:val="en-US" w:eastAsia="zh-CN"/>
              </w:rPr>
              <w:t>主题重点工作</w:t>
            </w:r>
            <w:r w:rsidRPr="006F72F6">
              <w:rPr>
                <w:rFonts w:hint="eastAsia"/>
                <w:bCs/>
                <w:lang w:val="en-US" w:eastAsia="zh-CN"/>
              </w:rPr>
              <w:t>组</w:t>
            </w:r>
            <w:bookmarkEnd w:id="2"/>
            <w:r w:rsidRPr="006F72F6">
              <w:rPr>
                <w:rFonts w:hint="eastAsia"/>
                <w:bCs/>
                <w:lang w:val="en-US" w:eastAsia="zh-CN"/>
              </w:rPr>
              <w:t>报告</w:t>
            </w:r>
          </w:p>
        </w:tc>
      </w:tr>
    </w:tbl>
    <w:p w14:paraId="7D48E225" w14:textId="77777777" w:rsidR="00F35237" w:rsidRPr="006F72F6" w:rsidRDefault="00F35237" w:rsidP="0097083B">
      <w:pPr>
        <w:pStyle w:val="Heading1"/>
        <w:rPr>
          <w:rFonts w:cstheme="minorHAnsi"/>
          <w:bCs/>
          <w:szCs w:val="24"/>
          <w:lang w:eastAsia="zh-CN"/>
        </w:rPr>
      </w:pPr>
      <w:bookmarkStart w:id="3" w:name="Proposal"/>
      <w:bookmarkStart w:id="4" w:name="lt_pId022"/>
      <w:bookmarkEnd w:id="3"/>
      <w:r w:rsidRPr="006F72F6">
        <w:rPr>
          <w:rFonts w:cstheme="minorHAnsi"/>
          <w:bCs/>
          <w:szCs w:val="24"/>
          <w:lang w:eastAsia="zh-CN"/>
        </w:rPr>
        <w:t>1</w:t>
      </w:r>
      <w:r w:rsidRPr="006F72F6">
        <w:rPr>
          <w:rFonts w:cstheme="minorHAnsi"/>
          <w:bCs/>
          <w:szCs w:val="24"/>
          <w:lang w:eastAsia="zh-CN"/>
        </w:rPr>
        <w:tab/>
      </w:r>
      <w:r w:rsidRPr="006F72F6">
        <w:rPr>
          <w:rFonts w:asciiTheme="minorEastAsia" w:eastAsiaTheme="minorEastAsia" w:hAnsiTheme="minorEastAsia" w:cs="Microsoft YaHei" w:hint="eastAsia"/>
          <w:bCs/>
          <w:szCs w:val="24"/>
          <w:lang w:eastAsia="zh-CN"/>
        </w:rPr>
        <w:t>会议开幕与欢迎致辞</w:t>
      </w:r>
      <w:bookmarkEnd w:id="4"/>
      <w:r w:rsidRPr="006F72F6">
        <w:rPr>
          <w:rFonts w:ascii="Calibri" w:hAnsi="Calibri" w:cs="Calibri"/>
          <w:bCs/>
          <w:color w:val="800000"/>
          <w:sz w:val="22"/>
          <w:szCs w:val="24"/>
          <w:lang w:eastAsia="zh-CN"/>
        </w:rPr>
        <w:t xml:space="preserve"> </w:t>
      </w:r>
    </w:p>
    <w:p w14:paraId="70189588" w14:textId="77777777" w:rsidR="00F35237" w:rsidRPr="006F72F6" w:rsidRDefault="00F35237" w:rsidP="006F72F6">
      <w:pPr>
        <w:ind w:firstLineChars="200" w:firstLine="480"/>
      </w:pPr>
      <w:r w:rsidRPr="006F72F6">
        <w:rPr>
          <w:rFonts w:hint="eastAsia"/>
        </w:rPr>
        <w:t>国际电联电信发展局（</w:t>
      </w:r>
      <w:r w:rsidRPr="006F72F6">
        <w:rPr>
          <w:rFonts w:hint="eastAsia"/>
        </w:rPr>
        <w:t>BDT</w:t>
      </w:r>
      <w:r w:rsidRPr="006F72F6">
        <w:rPr>
          <w:rFonts w:hint="eastAsia"/>
        </w:rPr>
        <w:t>）主任</w:t>
      </w:r>
      <w:r w:rsidRPr="006F72F6">
        <w:t>多琳</w:t>
      </w:r>
      <w:r w:rsidRPr="006F72F6">
        <w:t>·</w:t>
      </w:r>
      <w:r w:rsidRPr="006F72F6">
        <w:t>伯格丹</w:t>
      </w:r>
      <w:r w:rsidRPr="006F72F6">
        <w:t>-</w:t>
      </w:r>
      <w:r w:rsidRPr="006F72F6">
        <w:t>马</w:t>
      </w:r>
      <w:r w:rsidRPr="006F72F6">
        <w:rPr>
          <w:rFonts w:hint="eastAsia"/>
        </w:rPr>
        <w:t>丁女士对</w:t>
      </w:r>
      <w:r w:rsidRPr="006F72F6">
        <w:rPr>
          <w:rFonts w:hint="eastAsia"/>
        </w:rPr>
        <w:t>TDAG</w:t>
      </w:r>
      <w:r w:rsidRPr="006F72F6">
        <w:rPr>
          <w:rFonts w:hint="eastAsia"/>
        </w:rPr>
        <w:t>决议、宣言和</w:t>
      </w:r>
      <w:r w:rsidRPr="006F72F6">
        <w:t>主题重点工作</w:t>
      </w:r>
      <w:r w:rsidRPr="006F72F6">
        <w:rPr>
          <w:rFonts w:hint="eastAsia"/>
        </w:rPr>
        <w:t>组的与会者表示欢迎。她强调说，在帮助评估电信发展局是否拥有能够产生成员希望国际电联在信息通信技术发展中产生影响力的、适当</w:t>
      </w:r>
      <w:bookmarkStart w:id="5" w:name="_Hlk48052275"/>
      <w:r w:rsidRPr="006F72F6">
        <w:t>基本构成要</w:t>
      </w:r>
      <w:r w:rsidRPr="006F72F6">
        <w:rPr>
          <w:rFonts w:hint="eastAsia"/>
        </w:rPr>
        <w:t>素</w:t>
      </w:r>
      <w:bookmarkEnd w:id="5"/>
      <w:r w:rsidRPr="006F72F6">
        <w:rPr>
          <w:rFonts w:hint="eastAsia"/>
        </w:rPr>
        <w:t>（</w:t>
      </w:r>
      <w:r w:rsidRPr="006F72F6">
        <w:t>building blocks</w:t>
      </w:r>
      <w:r w:rsidRPr="006F72F6">
        <w:rPr>
          <w:rFonts w:hint="eastAsia"/>
        </w:rPr>
        <w:t>）方面，该工作组发挥着重要作用。</w:t>
      </w:r>
    </w:p>
    <w:p w14:paraId="7A2D786A" w14:textId="77777777" w:rsidR="00F35237" w:rsidRPr="006F72F6" w:rsidRDefault="00F35237" w:rsidP="0097083B">
      <w:pPr>
        <w:ind w:firstLineChars="200" w:firstLine="480"/>
        <w:rPr>
          <w:szCs w:val="24"/>
          <w:lang w:eastAsia="zh-CN"/>
        </w:rPr>
      </w:pPr>
      <w:r w:rsidRPr="006F72F6">
        <w:rPr>
          <w:lang w:eastAsia="zh-CN"/>
        </w:rPr>
        <w:t>多琳</w:t>
      </w:r>
      <w:r w:rsidRPr="006F72F6">
        <w:rPr>
          <w:lang w:eastAsia="zh-CN"/>
        </w:rPr>
        <w:t>·</w:t>
      </w:r>
      <w:r w:rsidRPr="006F72F6">
        <w:rPr>
          <w:lang w:eastAsia="zh-CN"/>
        </w:rPr>
        <w:t>伯格丹</w:t>
      </w:r>
      <w:r w:rsidRPr="006F72F6">
        <w:rPr>
          <w:lang w:eastAsia="zh-CN"/>
        </w:rPr>
        <w:t>-</w:t>
      </w:r>
      <w:r w:rsidRPr="006F72F6">
        <w:rPr>
          <w:lang w:eastAsia="zh-CN"/>
        </w:rPr>
        <w:t>马</w:t>
      </w:r>
      <w:r w:rsidRPr="006F72F6">
        <w:rPr>
          <w:rFonts w:hint="eastAsia"/>
          <w:lang w:eastAsia="zh-CN"/>
        </w:rPr>
        <w:t>丁女士女士回顾说，</w:t>
      </w:r>
      <w:r w:rsidRPr="006F72F6">
        <w:rPr>
          <w:rFonts w:hint="eastAsia"/>
          <w:lang w:eastAsia="zh-CN"/>
        </w:rPr>
        <w:t>2017</w:t>
      </w:r>
      <w:r w:rsidRPr="006F72F6">
        <w:rPr>
          <w:rFonts w:hint="eastAsia"/>
          <w:lang w:eastAsia="zh-CN"/>
        </w:rPr>
        <w:t>年世界电信发展大会（</w:t>
      </w:r>
      <w:r w:rsidRPr="006F72F6">
        <w:rPr>
          <w:rFonts w:hint="eastAsia"/>
          <w:lang w:eastAsia="zh-CN"/>
        </w:rPr>
        <w:t>WTDC-17</w:t>
      </w:r>
      <w:r w:rsidRPr="006F72F6">
        <w:rPr>
          <w:rFonts w:hint="eastAsia"/>
          <w:lang w:eastAsia="zh-CN"/>
        </w:rPr>
        <w:t>）为</w:t>
      </w:r>
      <w:r w:rsidRPr="006F72F6">
        <w:rPr>
          <w:rFonts w:hint="eastAsia"/>
          <w:lang w:eastAsia="zh-CN"/>
        </w:rPr>
        <w:t>BDT</w:t>
      </w:r>
      <w:r w:rsidRPr="006F72F6">
        <w:rPr>
          <w:rFonts w:hint="eastAsia"/>
          <w:lang w:eastAsia="zh-CN"/>
        </w:rPr>
        <w:t>提供了实现连接世界剩余一半人口的愿景的“基石”，据此她介绍了自她</w:t>
      </w:r>
      <w:r w:rsidRPr="006F72F6">
        <w:rPr>
          <w:rFonts w:hint="eastAsia"/>
          <w:lang w:eastAsia="zh-CN"/>
        </w:rPr>
        <w:t>2019</w:t>
      </w:r>
      <w:r w:rsidRPr="006F72F6">
        <w:rPr>
          <w:rFonts w:hint="eastAsia"/>
          <w:lang w:eastAsia="zh-CN"/>
        </w:rPr>
        <w:t>年初开始任职以来取得的成就。</w:t>
      </w:r>
    </w:p>
    <w:p w14:paraId="3D717E02" w14:textId="40276439" w:rsidR="00F35237" w:rsidRPr="006F72F6" w:rsidRDefault="00F35237" w:rsidP="0097083B">
      <w:pPr>
        <w:spacing w:after="120"/>
        <w:ind w:right="-40" w:firstLineChars="200" w:firstLine="480"/>
        <w:rPr>
          <w:rFonts w:cstheme="minorHAnsi"/>
          <w:szCs w:val="24"/>
          <w:lang w:eastAsia="zh-CN"/>
        </w:rPr>
      </w:pPr>
      <w:r w:rsidRPr="006F72F6">
        <w:rPr>
          <w:rFonts w:cstheme="minorHAnsi" w:hint="eastAsia"/>
          <w:szCs w:val="24"/>
          <w:lang w:eastAsia="zh-CN"/>
        </w:rPr>
        <w:t>“根据成员国在</w:t>
      </w:r>
      <w:r w:rsidRPr="006F72F6">
        <w:rPr>
          <w:rFonts w:cstheme="minorHAnsi" w:hint="eastAsia"/>
          <w:szCs w:val="24"/>
          <w:lang w:eastAsia="zh-CN"/>
        </w:rPr>
        <w:t>WTDC-17</w:t>
      </w:r>
      <w:r w:rsidRPr="006F72F6">
        <w:rPr>
          <w:rFonts w:cstheme="minorHAnsi" w:hint="eastAsia"/>
          <w:szCs w:val="24"/>
          <w:lang w:eastAsia="zh-CN"/>
        </w:rPr>
        <w:t>上为我们奠定的基石：我们的四项部门目标、我们的</w:t>
      </w:r>
      <w:r w:rsidRPr="006F72F6">
        <w:rPr>
          <w:rFonts w:cstheme="minorHAnsi" w:hint="eastAsia"/>
          <w:szCs w:val="24"/>
          <w:lang w:eastAsia="zh-CN"/>
        </w:rPr>
        <w:t>66</w:t>
      </w:r>
      <w:r w:rsidRPr="006F72F6">
        <w:rPr>
          <w:rFonts w:cstheme="minorHAnsi" w:hint="eastAsia"/>
          <w:szCs w:val="24"/>
          <w:lang w:eastAsia="zh-CN"/>
        </w:rPr>
        <w:t>项决议、我们的五项建议、我们的</w:t>
      </w:r>
      <w:r w:rsidRPr="006F72F6">
        <w:rPr>
          <w:rFonts w:cstheme="minorHAnsi" w:hint="eastAsia"/>
          <w:szCs w:val="24"/>
          <w:lang w:eastAsia="zh-CN"/>
        </w:rPr>
        <w:t>30</w:t>
      </w:r>
      <w:r w:rsidRPr="006F72F6">
        <w:rPr>
          <w:rFonts w:cstheme="minorHAnsi" w:hint="eastAsia"/>
          <w:szCs w:val="24"/>
          <w:lang w:eastAsia="zh-CN"/>
        </w:rPr>
        <w:t>项举措、我们的</w:t>
      </w:r>
      <w:r w:rsidRPr="006F72F6">
        <w:rPr>
          <w:rFonts w:cstheme="minorHAnsi" w:hint="eastAsia"/>
          <w:szCs w:val="24"/>
          <w:lang w:eastAsia="zh-CN"/>
        </w:rPr>
        <w:t>11</w:t>
      </w:r>
      <w:r w:rsidRPr="006F72F6">
        <w:rPr>
          <w:rFonts w:cstheme="minorHAnsi" w:hint="eastAsia"/>
          <w:szCs w:val="24"/>
          <w:lang w:eastAsia="zh-CN"/>
        </w:rPr>
        <w:t>个项目，当然还有我们的研究组课题，我们踏上了交付《布宜诺斯艾利斯行动计划》成果的征程。我们注意到，我们的大部分工作有些分散，上述领域中每一领域的许多活动都由不同团队和办公室实施，大大限制了</w:t>
      </w:r>
      <w:r w:rsidRPr="006F72F6">
        <w:rPr>
          <w:rFonts w:cstheme="minorHAnsi"/>
          <w:szCs w:val="24"/>
          <w:lang w:eastAsia="zh-CN"/>
        </w:rPr>
        <w:t>利用协同效应的机会和能</w:t>
      </w:r>
      <w:r w:rsidRPr="006F72F6">
        <w:rPr>
          <w:rFonts w:cstheme="minorHAnsi" w:hint="eastAsia"/>
          <w:szCs w:val="24"/>
          <w:lang w:eastAsia="zh-CN"/>
        </w:rPr>
        <w:t>力。这也使我们的成员很难从我们的服务中受益，甚至很难全面了解我们在</w:t>
      </w:r>
      <w:r w:rsidRPr="006F72F6">
        <w:rPr>
          <w:rFonts w:cstheme="minorHAnsi" w:hint="eastAsia"/>
          <w:szCs w:val="24"/>
          <w:lang w:eastAsia="zh-CN"/>
        </w:rPr>
        <w:t>BDT</w:t>
      </w:r>
      <w:r w:rsidRPr="006F72F6">
        <w:rPr>
          <w:rFonts w:cstheme="minorHAnsi" w:hint="eastAsia"/>
          <w:szCs w:val="24"/>
          <w:lang w:eastAsia="zh-CN"/>
        </w:rPr>
        <w:t>的工作情况，”主任对与会者如是表示，并补充说，正是在此时</w:t>
      </w:r>
      <w:r w:rsidRPr="006F72F6">
        <w:rPr>
          <w:rFonts w:cstheme="minorHAnsi"/>
          <w:szCs w:val="24"/>
          <w:lang w:eastAsia="zh-CN"/>
        </w:rPr>
        <w:t>BDT</w:t>
      </w:r>
      <w:r w:rsidRPr="006F72F6">
        <w:rPr>
          <w:rFonts w:cstheme="minorHAnsi"/>
          <w:szCs w:val="24"/>
          <w:lang w:eastAsia="zh-CN"/>
        </w:rPr>
        <w:t>开始考虑如何通过专题分</w:t>
      </w:r>
      <w:r w:rsidRPr="006F72F6">
        <w:rPr>
          <w:rFonts w:cstheme="minorHAnsi" w:hint="eastAsia"/>
          <w:szCs w:val="24"/>
          <w:lang w:eastAsia="zh-CN"/>
        </w:rPr>
        <w:t>组（</w:t>
      </w:r>
      <w:r w:rsidRPr="006F72F6">
        <w:rPr>
          <w:rFonts w:cstheme="minorHAnsi"/>
          <w:szCs w:val="24"/>
          <w:lang w:eastAsia="zh-CN"/>
        </w:rPr>
        <w:t>clustering</w:t>
      </w:r>
      <w:r w:rsidRPr="006F72F6">
        <w:rPr>
          <w:rFonts w:cstheme="minorHAnsi" w:hint="eastAsia"/>
          <w:szCs w:val="24"/>
          <w:lang w:eastAsia="zh-CN"/>
        </w:rPr>
        <w:t>）</w:t>
      </w:r>
      <w:r w:rsidRPr="006F72F6">
        <w:rPr>
          <w:rFonts w:cstheme="minorHAnsi"/>
          <w:szCs w:val="24"/>
          <w:lang w:eastAsia="zh-CN"/>
        </w:rPr>
        <w:t>或主题重点工作</w:t>
      </w:r>
      <w:r w:rsidRPr="006F72F6">
        <w:rPr>
          <w:rFonts w:cstheme="minorHAnsi" w:hint="eastAsia"/>
          <w:szCs w:val="24"/>
          <w:lang w:eastAsia="zh-CN"/>
        </w:rPr>
        <w:t>（</w:t>
      </w:r>
      <w:r w:rsidRPr="006F72F6">
        <w:rPr>
          <w:rFonts w:cstheme="minorHAnsi"/>
          <w:szCs w:val="24"/>
          <w:lang w:eastAsia="zh-CN"/>
        </w:rPr>
        <w:t>现在称为主题重点工作</w:t>
      </w:r>
      <w:r w:rsidRPr="006F72F6">
        <w:rPr>
          <w:rFonts w:cstheme="minorHAnsi" w:hint="eastAsia"/>
          <w:szCs w:val="24"/>
          <w:lang w:eastAsia="zh-CN"/>
        </w:rPr>
        <w:t>）</w:t>
      </w:r>
      <w:r w:rsidRPr="006F72F6">
        <w:rPr>
          <w:rFonts w:cstheme="minorHAnsi"/>
          <w:szCs w:val="24"/>
          <w:lang w:eastAsia="zh-CN"/>
        </w:rPr>
        <w:t>来</w:t>
      </w:r>
      <w:r w:rsidRPr="006F72F6">
        <w:rPr>
          <w:rFonts w:cstheme="minorHAnsi" w:hint="eastAsia"/>
          <w:szCs w:val="24"/>
          <w:lang w:eastAsia="zh-CN"/>
        </w:rPr>
        <w:t>交付</w:t>
      </w:r>
      <w:r w:rsidRPr="006F72F6">
        <w:rPr>
          <w:rFonts w:cstheme="minorHAnsi"/>
          <w:szCs w:val="24"/>
          <w:lang w:eastAsia="zh-CN"/>
        </w:rPr>
        <w:t>服务</w:t>
      </w:r>
      <w:r w:rsidRPr="006F72F6">
        <w:rPr>
          <w:rFonts w:cstheme="minorHAnsi" w:hint="eastAsia"/>
          <w:szCs w:val="24"/>
          <w:lang w:eastAsia="zh-CN"/>
        </w:rPr>
        <w:t>。</w:t>
      </w:r>
    </w:p>
    <w:p w14:paraId="45FBE42C" w14:textId="77777777" w:rsidR="00F35237" w:rsidRPr="006F72F6" w:rsidRDefault="00F35237" w:rsidP="0097083B">
      <w:pPr>
        <w:spacing w:after="120"/>
        <w:ind w:right="-40" w:firstLineChars="200" w:firstLine="480"/>
        <w:rPr>
          <w:rFonts w:cstheme="minorHAnsi"/>
          <w:szCs w:val="24"/>
          <w:lang w:eastAsia="zh-CN"/>
        </w:rPr>
      </w:pPr>
      <w:r w:rsidRPr="006F72F6">
        <w:rPr>
          <w:rFonts w:cstheme="minorHAnsi" w:hint="eastAsia"/>
          <w:szCs w:val="24"/>
          <w:lang w:eastAsia="zh-CN"/>
        </w:rPr>
        <w:t>下一阶段的该项</w:t>
      </w:r>
      <w:r w:rsidRPr="006F72F6">
        <w:rPr>
          <w:rFonts w:cstheme="minorHAnsi" w:hint="eastAsia"/>
          <w:szCs w:val="24"/>
          <w:lang w:val="en-US" w:eastAsia="zh-CN"/>
        </w:rPr>
        <w:t>实践</w:t>
      </w:r>
      <w:r w:rsidRPr="006F72F6">
        <w:rPr>
          <w:rFonts w:cstheme="minorHAnsi" w:hint="eastAsia"/>
          <w:szCs w:val="24"/>
          <w:lang w:eastAsia="zh-CN"/>
        </w:rPr>
        <w:t>工作便是（且现在仍然是</w:t>
      </w:r>
      <w:r w:rsidRPr="006F72F6">
        <w:rPr>
          <w:rFonts w:cstheme="minorHAnsi" w:hint="eastAsia"/>
          <w:szCs w:val="24"/>
          <w:lang w:val="en-US" w:eastAsia="zh-CN"/>
        </w:rPr>
        <w:t>）</w:t>
      </w:r>
      <w:r w:rsidRPr="006F72F6">
        <w:rPr>
          <w:rFonts w:cstheme="minorHAnsi" w:hint="eastAsia"/>
          <w:szCs w:val="24"/>
          <w:lang w:eastAsia="zh-CN"/>
        </w:rPr>
        <w:t>加强基于结果的管理（</w:t>
      </w:r>
      <w:r w:rsidRPr="006F72F6">
        <w:rPr>
          <w:rFonts w:cstheme="minorHAnsi" w:hint="eastAsia"/>
          <w:szCs w:val="24"/>
          <w:lang w:eastAsia="zh-CN"/>
        </w:rPr>
        <w:t>RBM</w:t>
      </w:r>
      <w:r w:rsidRPr="006F72F6">
        <w:rPr>
          <w:rFonts w:cstheme="minorHAnsi" w:hint="eastAsia"/>
          <w:szCs w:val="24"/>
          <w:lang w:eastAsia="zh-CN"/>
        </w:rPr>
        <w:t>），实施变革理论，将其与运作规划相结合，改进报告机制，完善工具，并强化</w:t>
      </w:r>
      <w:r w:rsidRPr="006F72F6">
        <w:rPr>
          <w:rFonts w:cstheme="minorHAnsi" w:hint="eastAsia"/>
          <w:szCs w:val="24"/>
          <w:lang w:eastAsia="zh-CN"/>
        </w:rPr>
        <w:t>BDT</w:t>
      </w:r>
      <w:r w:rsidRPr="006F72F6">
        <w:rPr>
          <w:rFonts w:cstheme="minorHAnsi" w:hint="eastAsia"/>
          <w:szCs w:val="24"/>
          <w:lang w:eastAsia="zh-CN"/>
        </w:rPr>
        <w:t>的价值主张。主任说，这项工作的成果已经开始显现，并补充说，“展望未来，我们希望我们拥有必要的</w:t>
      </w:r>
      <w:r w:rsidRPr="006F72F6">
        <w:rPr>
          <w:lang w:eastAsia="zh-CN"/>
        </w:rPr>
        <w:t>基本构成要</w:t>
      </w:r>
      <w:r w:rsidRPr="006F72F6">
        <w:rPr>
          <w:rFonts w:hint="eastAsia"/>
          <w:lang w:eastAsia="zh-CN"/>
        </w:rPr>
        <w:t>素</w:t>
      </w:r>
      <w:r w:rsidRPr="006F72F6">
        <w:rPr>
          <w:rFonts w:cstheme="minorHAnsi" w:hint="eastAsia"/>
          <w:szCs w:val="24"/>
          <w:lang w:eastAsia="zh-CN"/>
        </w:rPr>
        <w:t>，帮助我们平稳前行，使我们能够名副其实地实现世界另一半人口的连接。”</w:t>
      </w:r>
      <w:r w:rsidRPr="006F72F6">
        <w:rPr>
          <w:rFonts w:cstheme="minorHAnsi"/>
          <w:szCs w:val="24"/>
          <w:lang w:eastAsia="zh-CN"/>
        </w:rPr>
        <w:t xml:space="preserve"> </w:t>
      </w:r>
    </w:p>
    <w:p w14:paraId="6B6D56D4" w14:textId="77777777" w:rsidR="00F35237" w:rsidRPr="006F72F6" w:rsidRDefault="00F35237" w:rsidP="0097083B">
      <w:pPr>
        <w:ind w:firstLineChars="200" w:firstLine="480"/>
        <w:rPr>
          <w:lang w:val="en-US" w:eastAsia="zh-CN"/>
        </w:rPr>
      </w:pPr>
      <w:r w:rsidRPr="006F72F6">
        <w:rPr>
          <w:rFonts w:hint="eastAsia"/>
          <w:lang w:eastAsia="zh-CN"/>
        </w:rPr>
        <w:t>TDAG</w:t>
      </w:r>
      <w:r w:rsidRPr="006F72F6">
        <w:rPr>
          <w:rFonts w:hint="eastAsia"/>
          <w:lang w:eastAsia="zh-CN"/>
        </w:rPr>
        <w:t>决议、宣言和</w:t>
      </w:r>
      <w:bookmarkStart w:id="6" w:name="_Hlk48056447"/>
      <w:r w:rsidRPr="006F72F6">
        <w:rPr>
          <w:bCs/>
          <w:lang w:val="en-US" w:eastAsia="zh-CN"/>
        </w:rPr>
        <w:t>主题重点工作</w:t>
      </w:r>
      <w:r w:rsidRPr="006F72F6">
        <w:rPr>
          <w:rFonts w:hint="eastAsia"/>
          <w:bCs/>
          <w:lang w:val="en-US" w:eastAsia="zh-CN"/>
        </w:rPr>
        <w:t>组</w:t>
      </w:r>
      <w:bookmarkEnd w:id="6"/>
      <w:r w:rsidRPr="006F72F6">
        <w:rPr>
          <w:rFonts w:hint="eastAsia"/>
          <w:lang w:eastAsia="zh-CN"/>
        </w:rPr>
        <w:t>主席</w:t>
      </w:r>
      <w:r w:rsidRPr="006F72F6">
        <w:rPr>
          <w:lang w:eastAsia="zh-CN"/>
        </w:rPr>
        <w:t>Ahmad Reza Sharafat</w:t>
      </w:r>
      <w:r w:rsidRPr="006F72F6">
        <w:rPr>
          <w:rFonts w:hint="eastAsia"/>
          <w:lang w:eastAsia="zh-CN"/>
        </w:rPr>
        <w:t>博士介绍了以下文件</w:t>
      </w:r>
      <w:r w:rsidRPr="006F72F6">
        <w:rPr>
          <w:rFonts w:hint="eastAsia"/>
          <w:lang w:val="en-US" w:eastAsia="zh-CN"/>
        </w:rPr>
        <w:t>：</w:t>
      </w:r>
    </w:p>
    <w:p w14:paraId="5CA903F7" w14:textId="56C885F4" w:rsidR="00F35237" w:rsidRPr="006F72F6" w:rsidRDefault="00F35237" w:rsidP="0097083B">
      <w:pPr>
        <w:pStyle w:val="enumlev1"/>
        <w:rPr>
          <w:rFonts w:cstheme="minorHAnsi"/>
          <w:szCs w:val="24"/>
          <w:lang w:eastAsia="zh-CN"/>
        </w:rPr>
      </w:pPr>
      <w:bookmarkStart w:id="7" w:name="lt_pId032"/>
      <w:r w:rsidRPr="006F72F6">
        <w:rPr>
          <w:lang w:eastAsia="zh-CN"/>
        </w:rPr>
        <w:t>–</w:t>
      </w:r>
      <w:r w:rsidRPr="006F72F6">
        <w:rPr>
          <w:lang w:eastAsia="zh-CN"/>
        </w:rPr>
        <w:tab/>
      </w:r>
      <w:hyperlink r:id="rId9" w:history="1">
        <w:r w:rsidRPr="006F72F6">
          <w:rPr>
            <w:rStyle w:val="Hyperlink"/>
            <w:rFonts w:cstheme="minorHAnsi"/>
            <w:szCs w:val="24"/>
            <w:lang w:eastAsia="zh-CN"/>
          </w:rPr>
          <w:t>2</w:t>
        </w:r>
      </w:hyperlink>
      <w:r w:rsidRPr="006F72F6">
        <w:rPr>
          <w:rStyle w:val="Hyperlink"/>
          <w:rFonts w:cstheme="minorHAnsi" w:hint="eastAsia"/>
          <w:szCs w:val="24"/>
          <w:lang w:eastAsia="zh-CN"/>
        </w:rPr>
        <w:t>号文件</w:t>
      </w:r>
      <w:bookmarkEnd w:id="7"/>
      <w:r w:rsidRPr="006F72F6">
        <w:rPr>
          <w:rFonts w:cstheme="minorHAnsi" w:hint="eastAsia"/>
          <w:szCs w:val="24"/>
          <w:lang w:eastAsia="zh-CN"/>
        </w:rPr>
        <w:t>：</w:t>
      </w:r>
      <w:r w:rsidRPr="006F72F6">
        <w:rPr>
          <w:rFonts w:cstheme="minorHAnsi"/>
          <w:szCs w:val="24"/>
          <w:lang w:eastAsia="zh-CN"/>
        </w:rPr>
        <w:t>ITU-D</w:t>
      </w:r>
      <w:r w:rsidRPr="006F72F6">
        <w:rPr>
          <w:rFonts w:cstheme="minorHAnsi" w:hint="eastAsia"/>
          <w:szCs w:val="24"/>
          <w:lang w:eastAsia="zh-CN"/>
        </w:rPr>
        <w:t>主题重点工作概述</w:t>
      </w:r>
      <w:r w:rsidRPr="006F72F6">
        <w:rPr>
          <w:rFonts w:cstheme="minorHAnsi"/>
          <w:szCs w:val="24"/>
          <w:lang w:eastAsia="zh-CN"/>
        </w:rPr>
        <w:t xml:space="preserve"> </w:t>
      </w:r>
    </w:p>
    <w:p w14:paraId="0C7C6301" w14:textId="3A3D8B61" w:rsidR="00C918B5" w:rsidRPr="006F72F6" w:rsidRDefault="00F35237" w:rsidP="0097083B">
      <w:pPr>
        <w:pStyle w:val="enumlev1"/>
        <w:rPr>
          <w:rFonts w:cstheme="minorHAnsi"/>
          <w:lang w:eastAsia="zh-CN"/>
        </w:rPr>
      </w:pPr>
      <w:bookmarkStart w:id="8" w:name="lt_pId033"/>
      <w:r w:rsidRPr="006F72F6">
        <w:rPr>
          <w:lang w:eastAsia="zh-CN"/>
        </w:rPr>
        <w:t>–</w:t>
      </w:r>
      <w:r w:rsidRPr="006F72F6">
        <w:rPr>
          <w:rFonts w:ascii="Times New Roman" w:hAnsi="Times New Roman"/>
          <w:lang w:eastAsia="zh-CN"/>
        </w:rPr>
        <w:tab/>
      </w:r>
      <w:hyperlink r:id="rId10" w:history="1">
        <w:r w:rsidRPr="006F72F6">
          <w:rPr>
            <w:rStyle w:val="Hyperlink"/>
            <w:rFonts w:cstheme="minorHAnsi"/>
            <w:lang w:eastAsia="zh-CN"/>
          </w:rPr>
          <w:t>3</w:t>
        </w:r>
      </w:hyperlink>
      <w:r w:rsidRPr="006F72F6">
        <w:rPr>
          <w:rStyle w:val="Hyperlink"/>
          <w:rFonts w:cstheme="minorHAnsi" w:hint="eastAsia"/>
          <w:lang w:eastAsia="zh-CN"/>
        </w:rPr>
        <w:t>号文件：</w:t>
      </w:r>
      <w:r w:rsidRPr="006F72F6">
        <w:rPr>
          <w:rFonts w:cstheme="minorHAnsi" w:hint="eastAsia"/>
          <w:lang w:eastAsia="zh-CN"/>
        </w:rPr>
        <w:t>WTDC</w:t>
      </w:r>
      <w:r w:rsidRPr="006F72F6">
        <w:rPr>
          <w:rFonts w:cstheme="minorHAnsi"/>
          <w:lang w:eastAsia="zh-CN"/>
        </w:rPr>
        <w:t>决议与</w:t>
      </w:r>
      <w:r w:rsidRPr="006F72F6">
        <w:rPr>
          <w:rFonts w:cstheme="minorHAnsi"/>
          <w:lang w:eastAsia="zh-CN"/>
        </w:rPr>
        <w:t>PP</w:t>
      </w:r>
      <w:r w:rsidRPr="006F72F6">
        <w:rPr>
          <w:rFonts w:cstheme="minorHAnsi"/>
          <w:lang w:eastAsia="zh-CN"/>
        </w:rPr>
        <w:t>决议的对</w:t>
      </w:r>
      <w:r w:rsidRPr="006F72F6">
        <w:rPr>
          <w:rFonts w:cstheme="minorHAnsi" w:hint="eastAsia"/>
          <w:lang w:eastAsia="zh-CN"/>
        </w:rPr>
        <w:t>照</w:t>
      </w:r>
      <w:bookmarkEnd w:id="8"/>
    </w:p>
    <w:p w14:paraId="1AEEC826" w14:textId="2B280B12" w:rsidR="00C918B5" w:rsidRPr="006F72F6" w:rsidRDefault="0097083B" w:rsidP="0097083B">
      <w:pPr>
        <w:pStyle w:val="enumlev1"/>
        <w:rPr>
          <w:rFonts w:cstheme="minorHAnsi"/>
          <w:lang w:eastAsia="zh-CN"/>
        </w:rPr>
      </w:pPr>
      <w:bookmarkStart w:id="9" w:name="lt_pId034"/>
      <w:r w:rsidRPr="006F72F6">
        <w:rPr>
          <w:lang w:eastAsia="zh-CN"/>
        </w:rPr>
        <w:t>–</w:t>
      </w:r>
      <w:r w:rsidRPr="006F72F6">
        <w:rPr>
          <w:rFonts w:ascii="Times New Roman" w:hAnsi="Times New Roman"/>
          <w:lang w:eastAsia="zh-CN"/>
        </w:rPr>
        <w:tab/>
      </w:r>
      <w:hyperlink r:id="rId11" w:history="1">
        <w:r w:rsidR="0073795B" w:rsidRPr="006F72F6">
          <w:rPr>
            <w:rStyle w:val="Hyperlink"/>
            <w:rFonts w:cstheme="minorHAnsi"/>
            <w:lang w:eastAsia="zh-CN"/>
          </w:rPr>
          <w:t>4</w:t>
        </w:r>
      </w:hyperlink>
      <w:r w:rsidR="00F35237" w:rsidRPr="006F72F6">
        <w:rPr>
          <w:rStyle w:val="Hyperlink"/>
          <w:rFonts w:cstheme="minorHAnsi" w:hint="eastAsia"/>
          <w:lang w:eastAsia="zh-CN"/>
        </w:rPr>
        <w:t>号文件：</w:t>
      </w:r>
      <w:r w:rsidR="00F35237" w:rsidRPr="006F72F6">
        <w:rPr>
          <w:rFonts w:cstheme="minorHAnsi" w:hint="eastAsia"/>
          <w:lang w:eastAsia="zh-CN"/>
        </w:rPr>
        <w:t>项目与</w:t>
      </w:r>
      <w:r w:rsidR="0073795B" w:rsidRPr="006F72F6">
        <w:rPr>
          <w:rFonts w:cstheme="minorHAnsi"/>
          <w:lang w:eastAsia="zh-CN"/>
        </w:rPr>
        <w:t>ITU-D</w:t>
      </w:r>
      <w:r w:rsidR="00F35237" w:rsidRPr="006F72F6">
        <w:rPr>
          <w:bCs/>
          <w:lang w:val="en-US" w:eastAsia="zh-CN"/>
        </w:rPr>
        <w:t>主题重点工作</w:t>
      </w:r>
      <w:r w:rsidR="00F35237" w:rsidRPr="006F72F6">
        <w:rPr>
          <w:rFonts w:hint="eastAsia"/>
          <w:bCs/>
          <w:lang w:val="en-US" w:eastAsia="zh-CN"/>
        </w:rPr>
        <w:t>的对照。</w:t>
      </w:r>
      <w:bookmarkEnd w:id="9"/>
    </w:p>
    <w:p w14:paraId="558128C7" w14:textId="69A2D6AD" w:rsidR="00E1364E" w:rsidRPr="006F72F6" w:rsidRDefault="00F35237" w:rsidP="006F72F6">
      <w:pPr>
        <w:pStyle w:val="NormalWeb"/>
        <w:spacing w:before="120" w:beforeAutospacing="0" w:after="40" w:afterAutospacing="0"/>
        <w:ind w:left="357" w:right="-40"/>
        <w:rPr>
          <w:rFonts w:asciiTheme="minorHAnsi" w:hAnsiTheme="minorHAnsi" w:cstheme="minorHAnsi"/>
          <w:lang w:eastAsia="zh-CN"/>
        </w:rPr>
      </w:pPr>
      <w:r w:rsidRPr="006F72F6">
        <w:rPr>
          <w:rFonts w:asciiTheme="minorHAnsi" w:hAnsiTheme="minorHAnsi" w:cstheme="minorHAnsi" w:hint="eastAsia"/>
          <w:lang w:eastAsia="zh-CN"/>
        </w:rPr>
        <w:t>共有</w:t>
      </w:r>
      <w:r w:rsidR="00677E00" w:rsidRPr="006F72F6">
        <w:rPr>
          <w:rFonts w:asciiTheme="minorHAnsi" w:hAnsiTheme="minorHAnsi" w:cstheme="minorHAnsi" w:hint="eastAsia"/>
          <w:lang w:eastAsia="zh-CN"/>
        </w:rPr>
        <w:t>97</w:t>
      </w:r>
      <w:r w:rsidR="00677E00" w:rsidRPr="006F72F6">
        <w:rPr>
          <w:rFonts w:asciiTheme="minorHAnsi" w:hAnsiTheme="minorHAnsi" w:cstheme="minorHAnsi" w:hint="eastAsia"/>
          <w:lang w:eastAsia="zh-CN"/>
        </w:rPr>
        <w:t>名与会者</w:t>
      </w:r>
      <w:r w:rsidRPr="006F72F6">
        <w:rPr>
          <w:rFonts w:asciiTheme="minorHAnsi" w:hAnsiTheme="minorHAnsi" w:cstheme="minorHAnsi" w:hint="eastAsia"/>
          <w:lang w:eastAsia="zh-CN"/>
        </w:rPr>
        <w:t>参加了会议</w:t>
      </w:r>
      <w:r w:rsidR="00677E00" w:rsidRPr="006F72F6">
        <w:rPr>
          <w:rFonts w:asciiTheme="minorHAnsi" w:hAnsiTheme="minorHAnsi" w:cstheme="minorHAnsi" w:hint="eastAsia"/>
          <w:lang w:eastAsia="zh-CN"/>
        </w:rPr>
        <w:t>。</w:t>
      </w:r>
    </w:p>
    <w:p w14:paraId="626C9908" w14:textId="77777777" w:rsidR="006F72F6" w:rsidRDefault="006F72F6">
      <w:pPr>
        <w:tabs>
          <w:tab w:val="clear" w:pos="794"/>
          <w:tab w:val="clear" w:pos="1191"/>
          <w:tab w:val="clear" w:pos="1588"/>
          <w:tab w:val="clear" w:pos="1985"/>
        </w:tabs>
        <w:overflowPunct/>
        <w:autoSpaceDE/>
        <w:autoSpaceDN/>
        <w:adjustRightInd/>
        <w:spacing w:before="0"/>
        <w:textAlignment w:val="auto"/>
        <w:rPr>
          <w:rFonts w:cstheme="minorHAnsi"/>
          <w:b/>
          <w:bCs/>
          <w:sz w:val="28"/>
          <w:szCs w:val="24"/>
          <w:lang w:eastAsia="zh-CN"/>
        </w:rPr>
      </w:pPr>
      <w:bookmarkStart w:id="10" w:name="lt_pId036"/>
      <w:r>
        <w:rPr>
          <w:rFonts w:cstheme="minorHAnsi"/>
          <w:bCs/>
          <w:szCs w:val="24"/>
          <w:lang w:eastAsia="zh-CN"/>
        </w:rPr>
        <w:br w:type="page"/>
      </w:r>
    </w:p>
    <w:p w14:paraId="5706455D" w14:textId="6618D9E8" w:rsidR="00C918B5" w:rsidRPr="006F72F6" w:rsidRDefault="0097083B" w:rsidP="0097083B">
      <w:pPr>
        <w:pStyle w:val="Heading1"/>
        <w:rPr>
          <w:rFonts w:cstheme="minorHAnsi"/>
          <w:bCs/>
          <w:szCs w:val="24"/>
          <w:lang w:eastAsia="zh-CN"/>
        </w:rPr>
      </w:pPr>
      <w:r w:rsidRPr="006F72F6">
        <w:rPr>
          <w:rFonts w:cstheme="minorHAnsi"/>
          <w:bCs/>
          <w:szCs w:val="24"/>
          <w:lang w:eastAsia="zh-CN"/>
        </w:rPr>
        <w:lastRenderedPageBreak/>
        <w:t>2</w:t>
      </w:r>
      <w:r w:rsidRPr="006F72F6">
        <w:rPr>
          <w:rFonts w:cstheme="minorHAnsi"/>
          <w:bCs/>
          <w:szCs w:val="24"/>
          <w:lang w:eastAsia="zh-CN"/>
        </w:rPr>
        <w:tab/>
      </w:r>
      <w:r w:rsidRPr="006F72F6">
        <w:rPr>
          <w:rFonts w:asciiTheme="minorEastAsia" w:eastAsiaTheme="minorEastAsia" w:hAnsiTheme="minorEastAsia" w:cs="Microsoft YaHei" w:hint="eastAsia"/>
          <w:bCs/>
          <w:szCs w:val="24"/>
          <w:lang w:eastAsia="zh-CN"/>
        </w:rPr>
        <w:t>批准议程</w:t>
      </w:r>
      <w:bookmarkEnd w:id="10"/>
    </w:p>
    <w:bookmarkStart w:id="11" w:name="lt_pId037"/>
    <w:p w14:paraId="269FF048" w14:textId="7B37BC7E" w:rsidR="00C918B5" w:rsidRPr="006F72F6" w:rsidRDefault="00CC4243" w:rsidP="0097083B">
      <w:pPr>
        <w:spacing w:after="120"/>
        <w:ind w:right="-40" w:firstLineChars="200" w:firstLine="480"/>
        <w:rPr>
          <w:rFonts w:cstheme="minorHAnsi"/>
          <w:szCs w:val="24"/>
          <w:lang w:eastAsia="zh-CN"/>
        </w:rPr>
      </w:pPr>
      <w:r w:rsidRPr="006F72F6">
        <w:fldChar w:fldCharType="begin"/>
      </w:r>
      <w:r w:rsidRPr="006F72F6">
        <w:rPr>
          <w:lang w:eastAsia="zh-CN"/>
        </w:rPr>
        <w:instrText xml:space="preserve"> HYPERLINK "https://www.itu.int/md/D18-TDAG26.RDTP-C-0001/en" </w:instrText>
      </w:r>
      <w:r w:rsidRPr="006F72F6">
        <w:fldChar w:fldCharType="separate"/>
      </w:r>
      <w:r w:rsidR="0073795B" w:rsidRPr="006F72F6">
        <w:rPr>
          <w:rStyle w:val="Hyperlink"/>
          <w:rFonts w:cstheme="minorHAnsi"/>
          <w:szCs w:val="24"/>
          <w:lang w:eastAsia="zh-CN"/>
        </w:rPr>
        <w:t>1</w:t>
      </w:r>
      <w:r w:rsidRPr="006F72F6">
        <w:rPr>
          <w:rStyle w:val="Hyperlink"/>
          <w:rFonts w:cstheme="minorHAnsi"/>
          <w:szCs w:val="24"/>
        </w:rPr>
        <w:fldChar w:fldCharType="end"/>
      </w:r>
      <w:r w:rsidR="007A27B9" w:rsidRPr="006F72F6">
        <w:rPr>
          <w:rStyle w:val="Hyperlink"/>
          <w:rFonts w:cstheme="minorHAnsi" w:hint="eastAsia"/>
          <w:szCs w:val="24"/>
          <w:lang w:eastAsia="zh-CN"/>
        </w:rPr>
        <w:t>号文件</w:t>
      </w:r>
      <w:r w:rsidR="007A27B9" w:rsidRPr="006F72F6">
        <w:rPr>
          <w:rFonts w:cstheme="minorHAnsi" w:hint="eastAsia"/>
          <w:szCs w:val="24"/>
          <w:lang w:eastAsia="zh-CN"/>
        </w:rPr>
        <w:t>中的议程未经修改即获得批准。</w:t>
      </w:r>
      <w:r w:rsidR="0073795B" w:rsidRPr="006F72F6">
        <w:rPr>
          <w:rFonts w:cstheme="minorHAnsi"/>
          <w:szCs w:val="24"/>
          <w:lang w:eastAsia="zh-CN"/>
        </w:rPr>
        <w:t xml:space="preserve"> </w:t>
      </w:r>
      <w:bookmarkEnd w:id="11"/>
    </w:p>
    <w:p w14:paraId="60D1B86C" w14:textId="44849EF9" w:rsidR="00C918B5" w:rsidRPr="006F72F6" w:rsidRDefault="0097083B" w:rsidP="0097083B">
      <w:pPr>
        <w:pStyle w:val="Heading2"/>
        <w:rPr>
          <w:rFonts w:cstheme="minorHAnsi"/>
          <w:bCs/>
          <w:szCs w:val="24"/>
          <w:lang w:eastAsia="zh-CN"/>
        </w:rPr>
      </w:pPr>
      <w:bookmarkStart w:id="12" w:name="lt_pId038"/>
      <w:r w:rsidRPr="006F72F6">
        <w:rPr>
          <w:rFonts w:cstheme="minorHAnsi"/>
          <w:bCs/>
          <w:szCs w:val="24"/>
          <w:lang w:eastAsia="zh-CN"/>
        </w:rPr>
        <w:t>1)</w:t>
      </w:r>
      <w:r w:rsidRPr="006F72F6">
        <w:rPr>
          <w:rFonts w:ascii="SimSun" w:hAnsi="SimSun" w:cs="SimSun"/>
          <w:bCs/>
          <w:szCs w:val="24"/>
          <w:lang w:eastAsia="zh-CN"/>
        </w:rPr>
        <w:tab/>
      </w:r>
      <w:r w:rsidRPr="006F72F6">
        <w:rPr>
          <w:rFonts w:ascii="SimSun" w:hAnsi="SimSun" w:cs="SimSun" w:hint="eastAsia"/>
          <w:bCs/>
          <w:szCs w:val="24"/>
          <w:lang w:eastAsia="zh-CN"/>
        </w:rPr>
        <w:t>工作方法</w:t>
      </w:r>
      <w:bookmarkEnd w:id="12"/>
    </w:p>
    <w:p w14:paraId="689CDEE6" w14:textId="09161097" w:rsidR="00C918B5" w:rsidRPr="006F72F6" w:rsidRDefault="0097083B" w:rsidP="0097083B">
      <w:pPr>
        <w:rPr>
          <w:b/>
          <w:bCs/>
          <w:lang w:eastAsia="zh-CN"/>
        </w:rPr>
      </w:pPr>
      <w:bookmarkStart w:id="13" w:name="lt_pId039"/>
      <w:r w:rsidRPr="006F72F6">
        <w:rPr>
          <w:rFonts w:hint="eastAsia"/>
          <w:b/>
          <w:bCs/>
          <w:lang w:eastAsia="zh-CN"/>
        </w:rPr>
        <w:t>2</w:t>
      </w:r>
      <w:r w:rsidRPr="006F72F6">
        <w:rPr>
          <w:b/>
          <w:bCs/>
          <w:lang w:eastAsia="zh-CN"/>
        </w:rPr>
        <w:t>)</w:t>
      </w:r>
      <w:r w:rsidRPr="006F72F6">
        <w:rPr>
          <w:b/>
          <w:bCs/>
          <w:lang w:eastAsia="zh-CN"/>
        </w:rPr>
        <w:tab/>
      </w:r>
      <w:bookmarkEnd w:id="13"/>
      <w:r w:rsidR="007A27B9" w:rsidRPr="006F72F6">
        <w:rPr>
          <w:rFonts w:hint="eastAsia"/>
          <w:b/>
          <w:bCs/>
          <w:lang w:eastAsia="zh-CN"/>
        </w:rPr>
        <w:t>提供</w:t>
      </w:r>
      <w:r w:rsidR="00677E00" w:rsidRPr="006F72F6">
        <w:rPr>
          <w:rFonts w:hint="eastAsia"/>
          <w:b/>
          <w:bCs/>
          <w:lang w:eastAsia="zh-CN"/>
        </w:rPr>
        <w:t>或</w:t>
      </w:r>
      <w:r w:rsidR="007A27B9" w:rsidRPr="006F72F6">
        <w:rPr>
          <w:rFonts w:hint="eastAsia"/>
          <w:b/>
          <w:bCs/>
          <w:lang w:eastAsia="zh-CN"/>
        </w:rPr>
        <w:t>不提供</w:t>
      </w:r>
      <w:r w:rsidR="00677E00" w:rsidRPr="006F72F6">
        <w:rPr>
          <w:rFonts w:hint="eastAsia"/>
          <w:b/>
          <w:bCs/>
          <w:lang w:eastAsia="zh-CN"/>
        </w:rPr>
        <w:t>口译的虚拟会议？</w:t>
      </w:r>
    </w:p>
    <w:p w14:paraId="65200B53" w14:textId="1DA809BF" w:rsidR="00A15F62" w:rsidRPr="006F72F6" w:rsidRDefault="00677E00" w:rsidP="0097083B">
      <w:pPr>
        <w:pStyle w:val="CommentText"/>
        <w:spacing w:after="120"/>
        <w:ind w:firstLineChars="200" w:firstLine="480"/>
        <w:rPr>
          <w:rFonts w:cstheme="minorHAnsi"/>
          <w:sz w:val="24"/>
          <w:szCs w:val="24"/>
          <w:lang w:eastAsia="zh-CN"/>
        </w:rPr>
      </w:pPr>
      <w:r w:rsidRPr="006F72F6">
        <w:rPr>
          <w:rFonts w:cstheme="minorHAnsi" w:hint="eastAsia"/>
          <w:sz w:val="24"/>
          <w:szCs w:val="24"/>
          <w:lang w:eastAsia="zh-CN"/>
        </w:rPr>
        <w:t>为</w:t>
      </w:r>
      <w:r w:rsidRPr="006F72F6">
        <w:rPr>
          <w:rFonts w:cstheme="minorHAnsi" w:hint="eastAsia"/>
          <w:sz w:val="24"/>
          <w:szCs w:val="24"/>
          <w:lang w:eastAsia="zh-CN"/>
        </w:rPr>
        <w:t>TDAG</w:t>
      </w:r>
      <w:r w:rsidR="001643C2" w:rsidRPr="006F72F6">
        <w:rPr>
          <w:rFonts w:cstheme="minorHAnsi" w:hint="eastAsia"/>
          <w:sz w:val="24"/>
          <w:szCs w:val="24"/>
          <w:lang w:eastAsia="zh-CN"/>
        </w:rPr>
        <w:t>三个</w:t>
      </w:r>
      <w:r w:rsidRPr="006F72F6">
        <w:rPr>
          <w:rFonts w:cstheme="minorHAnsi" w:hint="eastAsia"/>
          <w:sz w:val="24"/>
          <w:szCs w:val="24"/>
          <w:lang w:eastAsia="zh-CN"/>
        </w:rPr>
        <w:t>工作组第一</w:t>
      </w:r>
      <w:r w:rsidR="001643C2" w:rsidRPr="006F72F6">
        <w:rPr>
          <w:rFonts w:cstheme="minorHAnsi" w:hint="eastAsia"/>
          <w:sz w:val="24"/>
          <w:szCs w:val="24"/>
          <w:lang w:eastAsia="zh-CN"/>
        </w:rPr>
        <w:t>批集中</w:t>
      </w:r>
      <w:r w:rsidRPr="006F72F6">
        <w:rPr>
          <w:rFonts w:cstheme="minorHAnsi" w:hint="eastAsia"/>
          <w:sz w:val="24"/>
          <w:szCs w:val="24"/>
          <w:lang w:eastAsia="zh-CN"/>
        </w:rPr>
        <w:t>虚拟会议</w:t>
      </w:r>
      <w:r w:rsidR="001643C2" w:rsidRPr="006F72F6">
        <w:rPr>
          <w:rFonts w:cstheme="minorHAnsi" w:hint="eastAsia"/>
          <w:sz w:val="24"/>
          <w:szCs w:val="24"/>
          <w:lang w:val="en-US" w:eastAsia="zh-CN"/>
        </w:rPr>
        <w:t>（</w:t>
      </w:r>
      <w:r w:rsidRPr="006F72F6">
        <w:rPr>
          <w:rFonts w:cstheme="minorHAnsi" w:hint="eastAsia"/>
          <w:sz w:val="24"/>
          <w:szCs w:val="24"/>
          <w:lang w:eastAsia="zh-CN"/>
        </w:rPr>
        <w:t>2020</w:t>
      </w:r>
      <w:r w:rsidRPr="006F72F6">
        <w:rPr>
          <w:rFonts w:cstheme="minorHAnsi" w:hint="eastAsia"/>
          <w:sz w:val="24"/>
          <w:szCs w:val="24"/>
          <w:lang w:eastAsia="zh-CN"/>
        </w:rPr>
        <w:t>年</w:t>
      </w:r>
      <w:r w:rsidRPr="006F72F6">
        <w:rPr>
          <w:rFonts w:cstheme="minorHAnsi" w:hint="eastAsia"/>
          <w:sz w:val="24"/>
          <w:szCs w:val="24"/>
          <w:lang w:eastAsia="zh-CN"/>
        </w:rPr>
        <w:t>7</w:t>
      </w:r>
      <w:r w:rsidRPr="006F72F6">
        <w:rPr>
          <w:rFonts w:cstheme="minorHAnsi" w:hint="eastAsia"/>
          <w:sz w:val="24"/>
          <w:szCs w:val="24"/>
          <w:lang w:eastAsia="zh-CN"/>
        </w:rPr>
        <w:t>月</w:t>
      </w:r>
      <w:r w:rsidRPr="006F72F6">
        <w:rPr>
          <w:rFonts w:cstheme="minorHAnsi" w:hint="eastAsia"/>
          <w:sz w:val="24"/>
          <w:szCs w:val="24"/>
          <w:lang w:eastAsia="zh-CN"/>
        </w:rPr>
        <w:t>16</w:t>
      </w:r>
      <w:r w:rsidRPr="006F72F6">
        <w:rPr>
          <w:rFonts w:cstheme="minorHAnsi" w:hint="eastAsia"/>
          <w:sz w:val="24"/>
          <w:szCs w:val="24"/>
          <w:lang w:eastAsia="zh-CN"/>
        </w:rPr>
        <w:t>日至</w:t>
      </w:r>
      <w:r w:rsidRPr="006F72F6">
        <w:rPr>
          <w:rFonts w:cstheme="minorHAnsi" w:hint="eastAsia"/>
          <w:sz w:val="24"/>
          <w:szCs w:val="24"/>
          <w:lang w:eastAsia="zh-CN"/>
        </w:rPr>
        <w:t>17</w:t>
      </w:r>
      <w:r w:rsidRPr="006F72F6">
        <w:rPr>
          <w:rFonts w:cstheme="minorHAnsi" w:hint="eastAsia"/>
          <w:sz w:val="24"/>
          <w:szCs w:val="24"/>
          <w:lang w:eastAsia="zh-CN"/>
        </w:rPr>
        <w:t>日</w:t>
      </w:r>
      <w:r w:rsidR="001643C2" w:rsidRPr="006F72F6">
        <w:rPr>
          <w:rFonts w:cstheme="minorHAnsi" w:hint="eastAsia"/>
          <w:sz w:val="24"/>
          <w:szCs w:val="24"/>
          <w:lang w:eastAsia="zh-CN"/>
        </w:rPr>
        <w:t>）</w:t>
      </w:r>
      <w:r w:rsidRPr="006F72F6">
        <w:rPr>
          <w:rFonts w:cstheme="minorHAnsi" w:hint="eastAsia"/>
          <w:sz w:val="24"/>
          <w:szCs w:val="24"/>
          <w:lang w:eastAsia="zh-CN"/>
        </w:rPr>
        <w:t>选择的方法是，根据</w:t>
      </w:r>
      <w:r w:rsidR="001643C2" w:rsidRPr="006F72F6">
        <w:rPr>
          <w:rFonts w:cstheme="minorHAnsi" w:hint="eastAsia"/>
          <w:sz w:val="24"/>
          <w:szCs w:val="24"/>
          <w:lang w:eastAsia="zh-CN"/>
        </w:rPr>
        <w:t>成员国的</w:t>
      </w:r>
      <w:r w:rsidRPr="006F72F6">
        <w:rPr>
          <w:rFonts w:cstheme="minorHAnsi" w:hint="eastAsia"/>
          <w:sz w:val="24"/>
          <w:szCs w:val="24"/>
          <w:lang w:eastAsia="zh-CN"/>
        </w:rPr>
        <w:t>请求，按照</w:t>
      </w:r>
      <w:r w:rsidRPr="006F72F6">
        <w:rPr>
          <w:rFonts w:cstheme="minorHAnsi" w:hint="eastAsia"/>
          <w:sz w:val="24"/>
          <w:szCs w:val="24"/>
          <w:lang w:eastAsia="zh-CN"/>
        </w:rPr>
        <w:t>WTDC</w:t>
      </w:r>
      <w:r w:rsidR="001643C2" w:rsidRPr="006F72F6">
        <w:rPr>
          <w:rFonts w:cstheme="minorHAnsi" w:hint="eastAsia"/>
          <w:sz w:val="24"/>
          <w:szCs w:val="24"/>
          <w:lang w:eastAsia="zh-CN"/>
        </w:rPr>
        <w:t>第</w:t>
      </w:r>
      <w:r w:rsidR="001643C2" w:rsidRPr="006F72F6">
        <w:rPr>
          <w:rFonts w:cstheme="minorHAnsi" w:hint="eastAsia"/>
          <w:sz w:val="24"/>
          <w:szCs w:val="24"/>
          <w:lang w:eastAsia="zh-CN"/>
        </w:rPr>
        <w:t>1</w:t>
      </w:r>
      <w:r w:rsidR="001643C2" w:rsidRPr="006F72F6">
        <w:rPr>
          <w:rFonts w:cstheme="minorHAnsi" w:hint="eastAsia"/>
          <w:sz w:val="24"/>
          <w:szCs w:val="24"/>
          <w:lang w:eastAsia="zh-CN"/>
        </w:rPr>
        <w:t>号</w:t>
      </w:r>
      <w:r w:rsidRPr="006F72F6">
        <w:rPr>
          <w:rFonts w:cstheme="minorHAnsi" w:hint="eastAsia"/>
          <w:sz w:val="24"/>
          <w:szCs w:val="24"/>
          <w:lang w:eastAsia="zh-CN"/>
        </w:rPr>
        <w:t>决议</w:t>
      </w:r>
      <w:r w:rsidR="001643C2" w:rsidRPr="006F72F6">
        <w:rPr>
          <w:rFonts w:cstheme="minorHAnsi" w:hint="eastAsia"/>
          <w:sz w:val="24"/>
          <w:szCs w:val="24"/>
          <w:lang w:eastAsia="zh-CN"/>
        </w:rPr>
        <w:t xml:space="preserve"> </w:t>
      </w:r>
      <w:r w:rsidR="001643C2" w:rsidRPr="006F72F6">
        <w:rPr>
          <w:rFonts w:cstheme="minorHAnsi" w:hint="eastAsia"/>
          <w:sz w:val="24"/>
          <w:szCs w:val="24"/>
          <w:lang w:eastAsia="zh-CN"/>
        </w:rPr>
        <w:t>（</w:t>
      </w:r>
      <w:r w:rsidR="001643C2" w:rsidRPr="006F72F6">
        <w:rPr>
          <w:rFonts w:cstheme="minorHAnsi" w:hint="eastAsia"/>
          <w:sz w:val="24"/>
          <w:szCs w:val="24"/>
          <w:lang w:eastAsia="zh-CN"/>
        </w:rPr>
        <w:t>2017</w:t>
      </w:r>
      <w:r w:rsidR="001643C2" w:rsidRPr="006F72F6">
        <w:rPr>
          <w:rFonts w:cstheme="minorHAnsi" w:hint="eastAsia"/>
          <w:sz w:val="24"/>
          <w:szCs w:val="24"/>
          <w:lang w:eastAsia="zh-CN"/>
        </w:rPr>
        <w:t>年，</w:t>
      </w:r>
      <w:r w:rsidRPr="006F72F6">
        <w:rPr>
          <w:rFonts w:cstheme="minorHAnsi" w:hint="eastAsia"/>
          <w:sz w:val="24"/>
          <w:szCs w:val="24"/>
          <w:lang w:eastAsia="zh-CN"/>
        </w:rPr>
        <w:t>布宜诺斯艾利斯</w:t>
      </w:r>
      <w:r w:rsidR="001643C2" w:rsidRPr="006F72F6">
        <w:rPr>
          <w:rFonts w:cstheme="minorHAnsi" w:hint="eastAsia"/>
          <w:sz w:val="24"/>
          <w:szCs w:val="24"/>
          <w:lang w:eastAsia="zh-CN"/>
        </w:rPr>
        <w:t>）</w:t>
      </w:r>
      <w:r w:rsidRPr="006F72F6">
        <w:rPr>
          <w:rFonts w:cstheme="minorHAnsi" w:hint="eastAsia"/>
          <w:sz w:val="24"/>
          <w:szCs w:val="24"/>
          <w:lang w:eastAsia="zh-CN"/>
        </w:rPr>
        <w:t>提供口译服务。根据收到的请求，提供了英文、法文和西班牙文口译。</w:t>
      </w:r>
      <w:r w:rsidR="0073795B" w:rsidRPr="006F72F6">
        <w:rPr>
          <w:rFonts w:cstheme="minorHAnsi"/>
          <w:sz w:val="24"/>
          <w:szCs w:val="24"/>
          <w:lang w:eastAsia="zh-CN"/>
        </w:rPr>
        <w:t xml:space="preserve"> </w:t>
      </w:r>
    </w:p>
    <w:p w14:paraId="195F4CF7" w14:textId="284F15CD" w:rsidR="00A15F62" w:rsidRPr="006F72F6" w:rsidRDefault="005855DB" w:rsidP="0097083B">
      <w:pPr>
        <w:pStyle w:val="CommentText"/>
        <w:spacing w:after="120"/>
        <w:ind w:firstLineChars="200" w:firstLine="480"/>
        <w:jc w:val="both"/>
        <w:rPr>
          <w:rFonts w:cstheme="minorHAnsi"/>
          <w:sz w:val="24"/>
          <w:szCs w:val="24"/>
          <w:lang w:eastAsia="zh-CN"/>
        </w:rPr>
      </w:pPr>
      <w:r w:rsidRPr="006F72F6">
        <w:rPr>
          <w:rFonts w:cstheme="minorHAnsi" w:hint="eastAsia"/>
          <w:sz w:val="24"/>
          <w:szCs w:val="24"/>
          <w:lang w:eastAsia="zh-CN"/>
        </w:rPr>
        <w:t>根据第</w:t>
      </w:r>
      <w:r w:rsidRPr="006F72F6">
        <w:rPr>
          <w:rFonts w:cstheme="minorHAnsi" w:hint="eastAsia"/>
          <w:sz w:val="24"/>
          <w:szCs w:val="24"/>
          <w:lang w:eastAsia="zh-CN"/>
        </w:rPr>
        <w:t>1</w:t>
      </w:r>
      <w:r w:rsidRPr="006F72F6">
        <w:rPr>
          <w:rFonts w:cstheme="minorHAnsi" w:hint="eastAsia"/>
          <w:sz w:val="24"/>
          <w:szCs w:val="24"/>
          <w:lang w:eastAsia="zh-CN"/>
        </w:rPr>
        <w:t>号</w:t>
      </w:r>
      <w:r w:rsidR="00677E00" w:rsidRPr="006F72F6">
        <w:rPr>
          <w:rFonts w:cstheme="minorHAnsi" w:hint="eastAsia"/>
          <w:sz w:val="24"/>
          <w:szCs w:val="24"/>
          <w:lang w:eastAsia="zh-CN"/>
        </w:rPr>
        <w:t>决议</w:t>
      </w:r>
      <w:r w:rsidRPr="006F72F6">
        <w:rPr>
          <w:rFonts w:cstheme="minorHAnsi" w:hint="eastAsia"/>
          <w:sz w:val="24"/>
          <w:szCs w:val="24"/>
          <w:lang w:eastAsia="zh-CN"/>
        </w:rPr>
        <w:t>规定</w:t>
      </w:r>
      <w:r w:rsidR="00677E00" w:rsidRPr="006F72F6">
        <w:rPr>
          <w:rFonts w:cstheme="minorHAnsi" w:hint="eastAsia"/>
          <w:sz w:val="24"/>
          <w:szCs w:val="24"/>
          <w:lang w:eastAsia="zh-CN"/>
        </w:rPr>
        <w:t>的程序，</w:t>
      </w:r>
      <w:r w:rsidRPr="006F72F6">
        <w:rPr>
          <w:rFonts w:cstheme="minorHAnsi" w:hint="eastAsia"/>
          <w:sz w:val="24"/>
          <w:szCs w:val="24"/>
          <w:lang w:eastAsia="zh-CN"/>
        </w:rPr>
        <w:t>请代表表明他们需要的语文，并为他们提供一个截止日期，在该日期之前将对待使用的语文做出决定。</w:t>
      </w:r>
      <w:r w:rsidR="00677E00" w:rsidRPr="006F72F6">
        <w:rPr>
          <w:rFonts w:cstheme="minorHAnsi" w:hint="eastAsia"/>
          <w:sz w:val="24"/>
          <w:szCs w:val="24"/>
          <w:lang w:eastAsia="zh-CN"/>
        </w:rPr>
        <w:t>截止日期通常是会议开幕前</w:t>
      </w:r>
      <w:r w:rsidR="00677E00" w:rsidRPr="006F72F6">
        <w:rPr>
          <w:rFonts w:cstheme="minorHAnsi" w:hint="eastAsia"/>
          <w:sz w:val="24"/>
          <w:szCs w:val="24"/>
          <w:lang w:eastAsia="zh-CN"/>
        </w:rPr>
        <w:t>45</w:t>
      </w:r>
      <w:r w:rsidR="00677E00" w:rsidRPr="006F72F6">
        <w:rPr>
          <w:rFonts w:cstheme="minorHAnsi" w:hint="eastAsia"/>
          <w:sz w:val="24"/>
          <w:szCs w:val="24"/>
          <w:lang w:eastAsia="zh-CN"/>
        </w:rPr>
        <w:t>个日历日，以便获得所要求语言的口译服务。</w:t>
      </w:r>
      <w:r w:rsidRPr="006F72F6">
        <w:rPr>
          <w:rFonts w:cstheme="minorHAnsi"/>
          <w:sz w:val="24"/>
          <w:szCs w:val="24"/>
          <w:lang w:eastAsia="zh-CN"/>
        </w:rPr>
        <w:t>对于非法定会议，必须收到至少五</w:t>
      </w:r>
      <w:r w:rsidRPr="006F72F6">
        <w:rPr>
          <w:rFonts w:cstheme="minorHAnsi" w:hint="eastAsia"/>
          <w:sz w:val="24"/>
          <w:szCs w:val="24"/>
          <w:lang w:eastAsia="zh-CN"/>
        </w:rPr>
        <w:t>份请求才可</w:t>
      </w:r>
      <w:r w:rsidRPr="006F72F6">
        <w:rPr>
          <w:rFonts w:cstheme="minorHAnsi"/>
          <w:sz w:val="24"/>
          <w:szCs w:val="24"/>
          <w:lang w:eastAsia="zh-CN"/>
        </w:rPr>
        <w:t>以</w:t>
      </w:r>
      <w:r w:rsidRPr="006F72F6">
        <w:rPr>
          <w:rFonts w:cstheme="minorHAnsi" w:hint="eastAsia"/>
          <w:sz w:val="24"/>
          <w:szCs w:val="24"/>
          <w:lang w:eastAsia="zh-CN"/>
        </w:rPr>
        <w:t>所</w:t>
      </w:r>
      <w:r w:rsidRPr="006F72F6">
        <w:rPr>
          <w:rFonts w:cstheme="minorHAnsi"/>
          <w:sz w:val="24"/>
          <w:szCs w:val="24"/>
          <w:lang w:eastAsia="zh-CN"/>
        </w:rPr>
        <w:t>要求的语言为会议</w:t>
      </w:r>
      <w:r w:rsidRPr="006F72F6">
        <w:rPr>
          <w:rFonts w:cstheme="minorHAnsi" w:hint="eastAsia"/>
          <w:sz w:val="24"/>
          <w:szCs w:val="24"/>
          <w:lang w:eastAsia="zh-CN"/>
        </w:rPr>
        <w:t>提供</w:t>
      </w:r>
      <w:r w:rsidRPr="006F72F6">
        <w:rPr>
          <w:rFonts w:cstheme="minorHAnsi"/>
          <w:sz w:val="24"/>
          <w:szCs w:val="24"/>
          <w:lang w:eastAsia="zh-CN"/>
        </w:rPr>
        <w:t>服</w:t>
      </w:r>
      <w:r w:rsidRPr="006F72F6">
        <w:rPr>
          <w:rFonts w:cstheme="minorHAnsi" w:hint="eastAsia"/>
          <w:sz w:val="24"/>
          <w:szCs w:val="24"/>
          <w:lang w:eastAsia="zh-CN"/>
        </w:rPr>
        <w:t>务。</w:t>
      </w:r>
    </w:p>
    <w:p w14:paraId="78186317" w14:textId="6D58DFD2" w:rsidR="00A15F62" w:rsidRPr="006F72F6" w:rsidRDefault="00677E00" w:rsidP="00A15F62">
      <w:pPr>
        <w:pStyle w:val="ContinCol"/>
        <w:spacing w:before="120" w:after="120" w:line="240" w:lineRule="auto"/>
        <w:ind w:left="0" w:firstLine="0"/>
        <w:rPr>
          <w:rFonts w:asciiTheme="minorHAnsi" w:hAnsiTheme="minorHAnsi" w:cstheme="minorHAnsi"/>
          <w:lang w:eastAsia="zh-CN"/>
        </w:rPr>
      </w:pPr>
      <w:r w:rsidRPr="006F72F6">
        <w:rPr>
          <w:rFonts w:asciiTheme="minorHAnsi" w:hAnsiTheme="minorHAnsi" w:cstheme="minorHAnsi" w:hint="eastAsia"/>
          <w:b/>
          <w:bCs/>
          <w:lang w:eastAsia="zh-CN"/>
        </w:rPr>
        <w:t>建议</w:t>
      </w:r>
      <w:r w:rsidR="008930E9" w:rsidRPr="006F72F6">
        <w:rPr>
          <w:rFonts w:asciiTheme="minorHAnsi" w:hAnsiTheme="minorHAnsi" w:cstheme="minorHAnsi" w:hint="eastAsia"/>
          <w:b/>
          <w:bCs/>
          <w:lang w:eastAsia="zh-CN"/>
        </w:rPr>
        <w:t>：</w:t>
      </w:r>
      <w:r w:rsidRPr="006F72F6">
        <w:rPr>
          <w:rFonts w:asciiTheme="minorHAnsi" w:hAnsiTheme="minorHAnsi" w:cstheme="minorHAnsi" w:hint="eastAsia"/>
          <w:lang w:eastAsia="zh-CN"/>
        </w:rPr>
        <w:t>对于工作组今后的虚拟会议，应在</w:t>
      </w:r>
      <w:r w:rsidR="0082155A" w:rsidRPr="006F72F6">
        <w:rPr>
          <w:rFonts w:asciiTheme="minorHAnsi" w:hAnsiTheme="minorHAnsi" w:cstheme="minorHAnsi" w:hint="eastAsia"/>
          <w:lang w:eastAsia="zh-CN"/>
        </w:rPr>
        <w:t>国际电联</w:t>
      </w:r>
      <w:r w:rsidRPr="006F72F6">
        <w:rPr>
          <w:rFonts w:asciiTheme="minorHAnsi" w:hAnsiTheme="minorHAnsi" w:cstheme="minorHAnsi" w:hint="eastAsia"/>
          <w:lang w:eastAsia="zh-CN"/>
        </w:rPr>
        <w:t>预算限制范围内，以六种正式语文</w:t>
      </w:r>
      <w:r w:rsidR="0082155A" w:rsidRPr="006F72F6">
        <w:rPr>
          <w:rFonts w:asciiTheme="minorHAnsi" w:hAnsiTheme="minorHAnsi" w:cstheme="minorHAnsi" w:hint="eastAsia"/>
          <w:lang w:eastAsia="zh-CN"/>
        </w:rPr>
        <w:t>（</w:t>
      </w:r>
      <w:r w:rsidRPr="006F72F6">
        <w:rPr>
          <w:rFonts w:asciiTheme="minorHAnsi" w:hAnsiTheme="minorHAnsi" w:cstheme="minorHAnsi" w:hint="eastAsia"/>
          <w:lang w:eastAsia="zh-CN"/>
        </w:rPr>
        <w:t>阿拉伯文、中文、英文、法文、俄文和西班牙文</w:t>
      </w:r>
      <w:r w:rsidR="0082155A" w:rsidRPr="006F72F6">
        <w:rPr>
          <w:rFonts w:asciiTheme="minorHAnsi" w:hAnsiTheme="minorHAnsi" w:cstheme="minorHAnsi" w:hint="eastAsia"/>
          <w:lang w:eastAsia="zh-CN"/>
        </w:rPr>
        <w:t>）</w:t>
      </w:r>
      <w:r w:rsidRPr="006F72F6">
        <w:rPr>
          <w:rFonts w:asciiTheme="minorHAnsi" w:hAnsiTheme="minorHAnsi" w:cstheme="minorHAnsi" w:hint="eastAsia"/>
          <w:lang w:eastAsia="zh-CN"/>
        </w:rPr>
        <w:t>提供口译服务。如果没有资金，</w:t>
      </w:r>
      <w:r w:rsidR="0082155A" w:rsidRPr="006F72F6">
        <w:rPr>
          <w:rFonts w:asciiTheme="minorHAnsi" w:hAnsiTheme="minorHAnsi" w:cstheme="minorHAnsi" w:hint="eastAsia"/>
          <w:lang w:eastAsia="zh-CN"/>
        </w:rPr>
        <w:t>则</w:t>
      </w:r>
      <w:r w:rsidRPr="006F72F6">
        <w:rPr>
          <w:rFonts w:asciiTheme="minorHAnsi" w:hAnsiTheme="minorHAnsi" w:cstheme="minorHAnsi" w:hint="eastAsia"/>
          <w:lang w:eastAsia="zh-CN"/>
        </w:rPr>
        <w:t>会议将</w:t>
      </w:r>
      <w:r w:rsidR="0082155A" w:rsidRPr="006F72F6">
        <w:rPr>
          <w:rFonts w:asciiTheme="minorHAnsi" w:hAnsiTheme="minorHAnsi" w:cstheme="minorHAnsi" w:hint="eastAsia"/>
          <w:lang w:eastAsia="zh-CN"/>
        </w:rPr>
        <w:t>仅</w:t>
      </w:r>
      <w:r w:rsidRPr="006F72F6">
        <w:rPr>
          <w:rFonts w:asciiTheme="minorHAnsi" w:hAnsiTheme="minorHAnsi" w:cstheme="minorHAnsi" w:hint="eastAsia"/>
          <w:lang w:eastAsia="zh-CN"/>
        </w:rPr>
        <w:t>以英语进行。</w:t>
      </w:r>
    </w:p>
    <w:p w14:paraId="5A9E4E82" w14:textId="4D0C0293" w:rsidR="009D1DB0" w:rsidRPr="006F72F6" w:rsidRDefault="00677E00" w:rsidP="009D1DB0">
      <w:pPr>
        <w:pStyle w:val="Fixed"/>
        <w:spacing w:before="120" w:after="120" w:line="240" w:lineRule="auto"/>
        <w:ind w:right="0"/>
        <w:rPr>
          <w:rFonts w:asciiTheme="minorHAnsi" w:hAnsiTheme="minorHAnsi" w:cstheme="minorHAnsi"/>
          <w:b/>
          <w:lang w:eastAsia="zh-CN"/>
        </w:rPr>
      </w:pPr>
      <w:r w:rsidRPr="006F72F6">
        <w:rPr>
          <w:rFonts w:asciiTheme="minorHAnsi" w:hAnsiTheme="minorHAnsi" w:hint="eastAsia"/>
          <w:b/>
          <w:bCs/>
          <w:lang w:eastAsia="zh-CN"/>
        </w:rPr>
        <w:t>关于文件提交和文件语文的建议</w:t>
      </w:r>
      <w:r w:rsidR="00B82582" w:rsidRPr="006F72F6">
        <w:rPr>
          <w:rFonts w:asciiTheme="minorHAnsi" w:hAnsiTheme="minorHAnsi" w:hint="eastAsia"/>
          <w:b/>
          <w:bCs/>
          <w:lang w:eastAsia="zh-CN"/>
        </w:rPr>
        <w:t>：</w:t>
      </w:r>
      <w:r w:rsidRPr="006F72F6">
        <w:rPr>
          <w:rFonts w:asciiTheme="minorHAnsi" w:hAnsiTheme="minorHAnsi" w:hint="eastAsia"/>
          <w:lang w:eastAsia="zh-CN"/>
        </w:rPr>
        <w:t>提交的文件应使用英文，或</w:t>
      </w:r>
      <w:r w:rsidR="00B82582" w:rsidRPr="006F72F6">
        <w:rPr>
          <w:rFonts w:asciiTheme="minorHAnsi" w:hAnsiTheme="minorHAnsi" w:hint="eastAsia"/>
          <w:lang w:eastAsia="zh-CN"/>
        </w:rPr>
        <w:t>使用</w:t>
      </w:r>
      <w:r w:rsidRPr="006F72F6">
        <w:rPr>
          <w:rFonts w:asciiTheme="minorHAnsi" w:hAnsiTheme="minorHAnsi" w:hint="eastAsia"/>
          <w:lang w:eastAsia="zh-CN"/>
        </w:rPr>
        <w:t>提供</w:t>
      </w:r>
      <w:r w:rsidR="00B82582" w:rsidRPr="006F72F6">
        <w:rPr>
          <w:rFonts w:asciiTheme="minorHAnsi" w:hAnsiTheme="minorHAnsi" w:hint="eastAsia"/>
          <w:lang w:eastAsia="zh-CN"/>
        </w:rPr>
        <w:t>文稿的</w:t>
      </w:r>
      <w:r w:rsidRPr="006F72F6">
        <w:rPr>
          <w:rFonts w:asciiTheme="minorHAnsi" w:hAnsiTheme="minorHAnsi" w:hint="eastAsia"/>
          <w:lang w:eastAsia="zh-CN"/>
        </w:rPr>
        <w:t>成员国的语文，前提是该语文是</w:t>
      </w:r>
      <w:r w:rsidR="00B82582" w:rsidRPr="006F72F6">
        <w:rPr>
          <w:rFonts w:asciiTheme="minorHAnsi" w:hAnsiTheme="minorHAnsi" w:hint="eastAsia"/>
          <w:lang w:eastAsia="zh-CN"/>
        </w:rPr>
        <w:t>国际电联</w:t>
      </w:r>
      <w:r w:rsidRPr="006F72F6">
        <w:rPr>
          <w:rFonts w:asciiTheme="minorHAnsi" w:hAnsiTheme="minorHAnsi" w:hint="eastAsia"/>
          <w:lang w:eastAsia="zh-CN"/>
        </w:rPr>
        <w:t>的正式语文之一，且</w:t>
      </w:r>
      <w:r w:rsidR="00B82582" w:rsidRPr="006F72F6">
        <w:rPr>
          <w:rFonts w:asciiTheme="minorHAnsi" w:hAnsiTheme="minorHAnsi" w:hint="eastAsia"/>
          <w:lang w:eastAsia="zh-CN"/>
        </w:rPr>
        <w:t>文件是</w:t>
      </w:r>
      <w:r w:rsidRPr="006F72F6">
        <w:rPr>
          <w:rFonts w:asciiTheme="minorHAnsi" w:hAnsiTheme="minorHAnsi" w:hint="eastAsia"/>
          <w:lang w:eastAsia="zh-CN"/>
        </w:rPr>
        <w:t>在规定的</w:t>
      </w:r>
      <w:r w:rsidR="00B82582" w:rsidRPr="006F72F6">
        <w:rPr>
          <w:rFonts w:asciiTheme="minorHAnsi" w:hAnsiTheme="minorHAnsi" w:hint="eastAsia"/>
          <w:lang w:eastAsia="zh-CN"/>
        </w:rPr>
        <w:t>截止日期前</w:t>
      </w:r>
      <w:r w:rsidRPr="006F72F6">
        <w:rPr>
          <w:rFonts w:asciiTheme="minorHAnsi" w:hAnsiTheme="minorHAnsi" w:hint="eastAsia"/>
          <w:lang w:eastAsia="zh-CN"/>
        </w:rPr>
        <w:t>收到</w:t>
      </w:r>
      <w:r w:rsidR="00B82582" w:rsidRPr="006F72F6">
        <w:rPr>
          <w:rFonts w:asciiTheme="minorHAnsi" w:hAnsiTheme="minorHAnsi" w:hint="eastAsia"/>
          <w:lang w:eastAsia="zh-CN"/>
        </w:rPr>
        <w:t>的</w:t>
      </w:r>
      <w:r w:rsidRPr="006F72F6">
        <w:rPr>
          <w:rFonts w:asciiTheme="minorHAnsi" w:hAnsiTheme="minorHAnsi" w:hint="eastAsia"/>
          <w:lang w:eastAsia="zh-CN"/>
        </w:rPr>
        <w:t>。</w:t>
      </w:r>
      <w:r w:rsidR="00B82582" w:rsidRPr="006F72F6">
        <w:rPr>
          <w:rFonts w:asciiTheme="minorHAnsi" w:hAnsiTheme="minorHAnsi" w:hint="eastAsia"/>
          <w:lang w:eastAsia="zh-CN"/>
        </w:rPr>
        <w:t>在这种情况下</w:t>
      </w:r>
      <w:r w:rsidRPr="006F72F6">
        <w:rPr>
          <w:rFonts w:asciiTheme="minorHAnsi" w:hAnsiTheme="minorHAnsi" w:hint="eastAsia"/>
          <w:lang w:eastAsia="zh-CN"/>
        </w:rPr>
        <w:t>，</w:t>
      </w:r>
      <w:r w:rsidR="00B82582" w:rsidRPr="006F72F6">
        <w:rPr>
          <w:rFonts w:asciiTheme="minorHAnsi" w:hAnsiTheme="minorHAnsi" w:hint="eastAsia"/>
          <w:lang w:eastAsia="zh-CN"/>
        </w:rPr>
        <w:t>文稿</w:t>
      </w:r>
      <w:r w:rsidRPr="006F72F6">
        <w:rPr>
          <w:rFonts w:asciiTheme="minorHAnsi" w:hAnsiTheme="minorHAnsi" w:hint="eastAsia"/>
          <w:lang w:eastAsia="zh-CN"/>
        </w:rPr>
        <w:t>将只翻译成英文。</w:t>
      </w:r>
      <w:r w:rsidR="0073795B" w:rsidRPr="006F72F6">
        <w:rPr>
          <w:rFonts w:asciiTheme="minorHAnsi" w:hAnsiTheme="minorHAnsi"/>
          <w:lang w:eastAsia="zh-CN"/>
        </w:rPr>
        <w:t xml:space="preserve"> </w:t>
      </w:r>
    </w:p>
    <w:p w14:paraId="0636B376" w14:textId="7574C62F" w:rsidR="009D1DB0" w:rsidRPr="006F72F6" w:rsidRDefault="00677E00" w:rsidP="006F72F6">
      <w:pPr>
        <w:ind w:firstLineChars="200" w:firstLine="480"/>
        <w:rPr>
          <w:lang w:val="en-US" w:eastAsia="zh-CN"/>
        </w:rPr>
      </w:pPr>
      <w:r w:rsidRPr="006F72F6">
        <w:rPr>
          <w:rFonts w:hint="eastAsia"/>
          <w:lang w:eastAsia="zh-CN"/>
        </w:rPr>
        <w:t>工作组</w:t>
      </w:r>
      <w:r w:rsidR="009D7404" w:rsidRPr="006F72F6">
        <w:rPr>
          <w:rFonts w:hint="eastAsia"/>
          <w:lang w:eastAsia="zh-CN"/>
        </w:rPr>
        <w:t>制定</w:t>
      </w:r>
      <w:r w:rsidRPr="006F72F6">
        <w:rPr>
          <w:rFonts w:hint="eastAsia"/>
          <w:lang w:eastAsia="zh-CN"/>
        </w:rPr>
        <w:t>的任何报告都将被翻译</w:t>
      </w:r>
      <w:r w:rsidR="009D7404" w:rsidRPr="006F72F6">
        <w:rPr>
          <w:rFonts w:hint="eastAsia"/>
          <w:lang w:eastAsia="zh-CN"/>
        </w:rPr>
        <w:t>为</w:t>
      </w:r>
      <w:r w:rsidRPr="006F72F6">
        <w:rPr>
          <w:rFonts w:hint="eastAsia"/>
          <w:lang w:eastAsia="zh-CN"/>
        </w:rPr>
        <w:t>所有六种语文</w:t>
      </w:r>
      <w:r w:rsidR="009D7404" w:rsidRPr="006F72F6">
        <w:rPr>
          <w:rFonts w:hint="eastAsia"/>
          <w:lang w:eastAsia="zh-CN"/>
        </w:rPr>
        <w:t>。</w:t>
      </w:r>
    </w:p>
    <w:p w14:paraId="7B8F6E5C" w14:textId="27E29B64" w:rsidR="00C918B5" w:rsidRPr="006F72F6" w:rsidRDefault="00677E00" w:rsidP="00C918B5">
      <w:pPr>
        <w:autoSpaceDE/>
        <w:adjustRightInd/>
        <w:spacing w:after="120"/>
        <w:ind w:right="-40"/>
        <w:rPr>
          <w:rFonts w:cstheme="minorHAnsi"/>
          <w:b/>
          <w:bCs/>
          <w:szCs w:val="24"/>
          <w:lang w:eastAsia="zh-CN"/>
        </w:rPr>
      </w:pPr>
      <w:r w:rsidRPr="006F72F6">
        <w:rPr>
          <w:rFonts w:cstheme="minorHAnsi" w:hint="eastAsia"/>
          <w:b/>
          <w:bCs/>
          <w:szCs w:val="24"/>
          <w:lang w:eastAsia="zh-CN"/>
        </w:rPr>
        <w:t>电子邮件</w:t>
      </w:r>
      <w:r w:rsidR="009D7404" w:rsidRPr="006F72F6">
        <w:rPr>
          <w:rFonts w:cstheme="minorHAnsi" w:hint="eastAsia"/>
          <w:b/>
          <w:bCs/>
          <w:szCs w:val="24"/>
          <w:lang w:eastAsia="zh-CN"/>
        </w:rPr>
        <w:t>信函</w:t>
      </w:r>
      <w:r w:rsidRPr="006F72F6">
        <w:rPr>
          <w:rFonts w:cstheme="minorHAnsi" w:hint="eastAsia"/>
          <w:b/>
          <w:bCs/>
          <w:szCs w:val="24"/>
          <w:lang w:eastAsia="zh-CN"/>
        </w:rPr>
        <w:t>/</w:t>
      </w:r>
      <w:r w:rsidR="009D7404" w:rsidRPr="006F72F6">
        <w:rPr>
          <w:rFonts w:cstheme="minorHAnsi"/>
          <w:b/>
          <w:bCs/>
          <w:szCs w:val="24"/>
          <w:lang w:eastAsia="zh-CN"/>
        </w:rPr>
        <w:t>电子邮件通讯</w:t>
      </w:r>
      <w:r w:rsidR="009D7404" w:rsidRPr="006F72F6">
        <w:rPr>
          <w:rFonts w:cstheme="minorHAnsi" w:hint="eastAsia"/>
          <w:b/>
          <w:bCs/>
          <w:szCs w:val="24"/>
          <w:lang w:eastAsia="zh-CN"/>
        </w:rPr>
        <w:t>录</w:t>
      </w:r>
      <w:r w:rsidRPr="006F72F6">
        <w:rPr>
          <w:rFonts w:cstheme="minorHAnsi" w:hint="eastAsia"/>
          <w:b/>
          <w:bCs/>
          <w:szCs w:val="24"/>
          <w:lang w:eastAsia="zh-CN"/>
        </w:rPr>
        <w:t>/Sharepoint</w:t>
      </w:r>
      <w:r w:rsidR="009D7404" w:rsidRPr="006F72F6">
        <w:rPr>
          <w:rFonts w:cstheme="minorHAnsi"/>
          <w:b/>
          <w:bCs/>
          <w:szCs w:val="24"/>
          <w:lang w:eastAsia="zh-CN"/>
        </w:rPr>
        <w:t>软件平</w:t>
      </w:r>
      <w:r w:rsidR="009D7404" w:rsidRPr="006F72F6">
        <w:rPr>
          <w:rFonts w:cstheme="minorHAnsi" w:hint="eastAsia"/>
          <w:b/>
          <w:bCs/>
          <w:szCs w:val="24"/>
          <w:lang w:eastAsia="zh-CN"/>
        </w:rPr>
        <w:t>台</w:t>
      </w:r>
    </w:p>
    <w:p w14:paraId="4889BDFA" w14:textId="4A087711" w:rsidR="00C918B5" w:rsidRPr="006F72F6" w:rsidRDefault="00677E00" w:rsidP="00C918B5">
      <w:pPr>
        <w:spacing w:after="120"/>
        <w:ind w:right="-40"/>
        <w:rPr>
          <w:rFonts w:cstheme="minorHAnsi"/>
          <w:szCs w:val="24"/>
          <w:lang w:eastAsia="zh-CN"/>
        </w:rPr>
      </w:pPr>
      <w:r w:rsidRPr="006F72F6">
        <w:rPr>
          <w:rFonts w:cstheme="minorHAnsi" w:hint="eastAsia"/>
          <w:b/>
          <w:bCs/>
          <w:szCs w:val="24"/>
          <w:lang w:eastAsia="zh-CN"/>
        </w:rPr>
        <w:t>建议</w:t>
      </w:r>
      <w:r w:rsidR="009D7404" w:rsidRPr="006F72F6">
        <w:rPr>
          <w:rFonts w:cstheme="minorHAnsi" w:hint="eastAsia"/>
          <w:b/>
          <w:bCs/>
          <w:szCs w:val="24"/>
          <w:lang w:eastAsia="zh-CN"/>
        </w:rPr>
        <w:t>：</w:t>
      </w:r>
      <w:r w:rsidR="009D7404" w:rsidRPr="006F72F6">
        <w:rPr>
          <w:rFonts w:cstheme="minorHAnsi"/>
          <w:szCs w:val="24"/>
          <w:lang w:eastAsia="zh-CN"/>
        </w:rPr>
        <w:t>电子邮件通讯</w:t>
      </w:r>
      <w:r w:rsidR="009D7404" w:rsidRPr="006F72F6">
        <w:rPr>
          <w:rFonts w:cstheme="minorHAnsi" w:hint="eastAsia"/>
          <w:szCs w:val="24"/>
          <w:lang w:eastAsia="zh-CN"/>
        </w:rPr>
        <w:t>录</w:t>
      </w:r>
      <w:r w:rsidRPr="006F72F6">
        <w:rPr>
          <w:rFonts w:cstheme="minorHAnsi" w:hint="eastAsia"/>
          <w:szCs w:val="24"/>
          <w:lang w:eastAsia="zh-CN"/>
        </w:rPr>
        <w:t>将是唯一一个</w:t>
      </w:r>
      <w:r w:rsidR="007C36DD" w:rsidRPr="006F72F6">
        <w:rPr>
          <w:rFonts w:cstheme="minorHAnsi" w:hint="eastAsia"/>
          <w:szCs w:val="24"/>
          <w:lang w:eastAsia="zh-CN"/>
        </w:rPr>
        <w:t>用于开展建设性工作的额外的</w:t>
      </w:r>
      <w:r w:rsidRPr="006F72F6">
        <w:rPr>
          <w:rFonts w:cstheme="minorHAnsi" w:hint="eastAsia"/>
          <w:szCs w:val="24"/>
          <w:lang w:eastAsia="zh-CN"/>
        </w:rPr>
        <w:t>、非正式工具。</w:t>
      </w:r>
      <w:r w:rsidR="007C36DD" w:rsidRPr="006F72F6">
        <w:rPr>
          <w:rFonts w:cstheme="minorHAnsi" w:hint="eastAsia"/>
          <w:szCs w:val="24"/>
          <w:lang w:eastAsia="zh-CN"/>
        </w:rPr>
        <w:t>得到</w:t>
      </w:r>
      <w:r w:rsidRPr="006F72F6">
        <w:rPr>
          <w:rFonts w:cstheme="minorHAnsi" w:hint="eastAsia"/>
          <w:szCs w:val="24"/>
          <w:lang w:eastAsia="zh-CN"/>
        </w:rPr>
        <w:t>讨论的唯一正式文件</w:t>
      </w:r>
      <w:r w:rsidR="007C36DD" w:rsidRPr="006F72F6">
        <w:rPr>
          <w:rFonts w:cstheme="minorHAnsi" w:hint="eastAsia"/>
          <w:szCs w:val="24"/>
          <w:lang w:eastAsia="zh-CN"/>
        </w:rPr>
        <w:t>是书面文稿</w:t>
      </w:r>
      <w:r w:rsidRPr="006F72F6">
        <w:rPr>
          <w:rFonts w:cstheme="minorHAnsi" w:hint="eastAsia"/>
          <w:szCs w:val="24"/>
          <w:lang w:eastAsia="zh-CN"/>
        </w:rPr>
        <w:t>。</w:t>
      </w:r>
      <w:r w:rsidR="0073795B" w:rsidRPr="006F72F6">
        <w:rPr>
          <w:rFonts w:cstheme="minorHAnsi"/>
          <w:szCs w:val="24"/>
          <w:lang w:eastAsia="zh-CN"/>
        </w:rPr>
        <w:t xml:space="preserve"> </w:t>
      </w:r>
    </w:p>
    <w:p w14:paraId="6749F1B7" w14:textId="431A48BE" w:rsidR="009D1DB0" w:rsidRPr="006F72F6" w:rsidRDefault="009D59D2" w:rsidP="009D1DB0">
      <w:pPr>
        <w:keepNext/>
        <w:autoSpaceDE/>
        <w:autoSpaceDN/>
        <w:adjustRightInd/>
        <w:spacing w:after="120"/>
        <w:rPr>
          <w:rFonts w:cstheme="minorHAnsi"/>
          <w:b/>
          <w:bCs/>
          <w:szCs w:val="24"/>
          <w:lang w:eastAsia="zh-CN"/>
        </w:rPr>
      </w:pPr>
      <w:r w:rsidRPr="006F72F6">
        <w:rPr>
          <w:rFonts w:cstheme="minorHAnsi"/>
          <w:b/>
          <w:bCs/>
          <w:szCs w:val="24"/>
          <w:lang w:eastAsia="zh-CN"/>
        </w:rPr>
        <w:t>区域性电信组</w:t>
      </w:r>
      <w:r w:rsidRPr="006F72F6">
        <w:rPr>
          <w:rFonts w:cstheme="minorHAnsi" w:hint="eastAsia"/>
          <w:b/>
          <w:bCs/>
          <w:szCs w:val="24"/>
          <w:lang w:eastAsia="zh-CN"/>
        </w:rPr>
        <w:t>织（</w:t>
      </w:r>
      <w:r w:rsidRPr="006F72F6">
        <w:rPr>
          <w:rFonts w:cstheme="minorHAnsi"/>
          <w:b/>
          <w:bCs/>
          <w:szCs w:val="24"/>
          <w:lang w:eastAsia="zh-CN"/>
        </w:rPr>
        <w:t>RTO</w:t>
      </w:r>
      <w:r w:rsidRPr="006F72F6">
        <w:rPr>
          <w:rFonts w:cstheme="minorHAnsi" w:hint="eastAsia"/>
          <w:b/>
          <w:bCs/>
          <w:szCs w:val="24"/>
          <w:lang w:eastAsia="zh-CN"/>
        </w:rPr>
        <w:t>）</w:t>
      </w:r>
      <w:r w:rsidR="00677E00" w:rsidRPr="006F72F6">
        <w:rPr>
          <w:rFonts w:cstheme="minorHAnsi" w:hint="eastAsia"/>
          <w:b/>
          <w:bCs/>
          <w:szCs w:val="24"/>
          <w:lang w:eastAsia="zh-CN"/>
        </w:rPr>
        <w:t>指定</w:t>
      </w:r>
      <w:r w:rsidRPr="006F72F6">
        <w:rPr>
          <w:rFonts w:cstheme="minorHAnsi" w:hint="eastAsia"/>
          <w:b/>
          <w:bCs/>
          <w:szCs w:val="24"/>
          <w:lang w:eastAsia="zh-CN"/>
        </w:rPr>
        <w:t>负责</w:t>
      </w:r>
      <w:r w:rsidR="00677E00" w:rsidRPr="006F72F6">
        <w:rPr>
          <w:rFonts w:cstheme="minorHAnsi" w:hint="eastAsia"/>
          <w:b/>
          <w:bCs/>
          <w:szCs w:val="24"/>
          <w:lang w:eastAsia="zh-CN"/>
        </w:rPr>
        <w:t>区域协调的</w:t>
      </w:r>
      <w:r w:rsidRPr="006F72F6">
        <w:rPr>
          <w:rFonts w:cstheme="minorHAnsi" w:hint="eastAsia"/>
          <w:b/>
          <w:bCs/>
          <w:szCs w:val="24"/>
          <w:lang w:eastAsia="zh-CN"/>
        </w:rPr>
        <w:t>联系人</w:t>
      </w:r>
    </w:p>
    <w:p w14:paraId="1ACAE7C7" w14:textId="2036206C" w:rsidR="009D1DB0" w:rsidRPr="006F72F6" w:rsidRDefault="00677E00" w:rsidP="009D1DB0">
      <w:pPr>
        <w:rPr>
          <w:b/>
          <w:bCs/>
          <w:szCs w:val="24"/>
          <w:lang w:eastAsia="zh-CN"/>
        </w:rPr>
      </w:pPr>
      <w:r w:rsidRPr="006F72F6">
        <w:rPr>
          <w:rFonts w:cstheme="minorHAnsi" w:hint="eastAsia"/>
          <w:b/>
          <w:bCs/>
          <w:szCs w:val="24"/>
          <w:lang w:eastAsia="zh-CN"/>
        </w:rPr>
        <w:t>建议</w:t>
      </w:r>
      <w:r w:rsidR="009D59D2" w:rsidRPr="006F72F6">
        <w:rPr>
          <w:rFonts w:cstheme="minorHAnsi" w:hint="eastAsia"/>
          <w:b/>
          <w:bCs/>
          <w:szCs w:val="24"/>
          <w:lang w:eastAsia="zh-CN"/>
        </w:rPr>
        <w:t>：</w:t>
      </w:r>
      <w:r w:rsidRPr="006F72F6">
        <w:rPr>
          <w:rFonts w:cstheme="minorHAnsi" w:hint="eastAsia"/>
          <w:szCs w:val="24"/>
          <w:lang w:eastAsia="zh-CN"/>
        </w:rPr>
        <w:t>BDT</w:t>
      </w:r>
      <w:r w:rsidRPr="006F72F6">
        <w:rPr>
          <w:rFonts w:cstheme="minorHAnsi" w:hint="eastAsia"/>
          <w:szCs w:val="24"/>
          <w:lang w:eastAsia="zh-CN"/>
        </w:rPr>
        <w:t>主任将向所有区域</w:t>
      </w:r>
      <w:r w:rsidR="009D59D2" w:rsidRPr="006F72F6">
        <w:rPr>
          <w:rFonts w:cstheme="minorHAnsi" w:hint="eastAsia"/>
          <w:szCs w:val="24"/>
          <w:lang w:eastAsia="zh-CN"/>
        </w:rPr>
        <w:t>性</w:t>
      </w:r>
      <w:r w:rsidRPr="006F72F6">
        <w:rPr>
          <w:rFonts w:cstheme="minorHAnsi" w:hint="eastAsia"/>
          <w:szCs w:val="24"/>
          <w:lang w:eastAsia="zh-CN"/>
        </w:rPr>
        <w:t>电信组织</w:t>
      </w:r>
      <w:r w:rsidR="009D59D2" w:rsidRPr="006F72F6">
        <w:rPr>
          <w:rFonts w:cstheme="minorHAnsi" w:hint="eastAsia"/>
          <w:szCs w:val="24"/>
          <w:lang w:eastAsia="zh-CN"/>
        </w:rPr>
        <w:t>（</w:t>
      </w:r>
      <w:r w:rsidR="009D59D2" w:rsidRPr="006F72F6">
        <w:rPr>
          <w:rFonts w:cstheme="minorHAnsi" w:hint="eastAsia"/>
          <w:szCs w:val="24"/>
          <w:lang w:eastAsia="zh-CN"/>
        </w:rPr>
        <w:t>RTO</w:t>
      </w:r>
      <w:r w:rsidR="009D59D2" w:rsidRPr="006F72F6">
        <w:rPr>
          <w:rFonts w:cstheme="minorHAnsi" w:hint="eastAsia"/>
          <w:szCs w:val="24"/>
          <w:lang w:eastAsia="zh-CN"/>
        </w:rPr>
        <w:t>）</w:t>
      </w:r>
      <w:r w:rsidRPr="006F72F6">
        <w:rPr>
          <w:rFonts w:cstheme="minorHAnsi" w:hint="eastAsia"/>
          <w:szCs w:val="24"/>
          <w:lang w:eastAsia="zh-CN"/>
        </w:rPr>
        <w:t>发出</w:t>
      </w:r>
      <w:r w:rsidR="009D59D2" w:rsidRPr="006F72F6">
        <w:rPr>
          <w:rFonts w:cstheme="minorHAnsi" w:hint="eastAsia"/>
          <w:szCs w:val="24"/>
          <w:lang w:eastAsia="zh-CN"/>
        </w:rPr>
        <w:t>通函</w:t>
      </w:r>
      <w:r w:rsidRPr="006F72F6">
        <w:rPr>
          <w:rFonts w:cstheme="minorHAnsi" w:hint="eastAsia"/>
          <w:szCs w:val="24"/>
          <w:lang w:eastAsia="zh-CN"/>
        </w:rPr>
        <w:t>，请</w:t>
      </w:r>
      <w:r w:rsidR="009D59D2" w:rsidRPr="006F72F6">
        <w:rPr>
          <w:rFonts w:cstheme="minorHAnsi" w:hint="eastAsia"/>
          <w:szCs w:val="24"/>
          <w:lang w:eastAsia="zh-CN"/>
        </w:rPr>
        <w:t>他们</w:t>
      </w:r>
      <w:r w:rsidRPr="006F72F6">
        <w:rPr>
          <w:rFonts w:cstheme="minorHAnsi" w:hint="eastAsia"/>
          <w:szCs w:val="24"/>
          <w:lang w:eastAsia="zh-CN"/>
        </w:rPr>
        <w:t>指定</w:t>
      </w:r>
      <w:r w:rsidR="009D59D2" w:rsidRPr="006F72F6">
        <w:rPr>
          <w:rFonts w:cstheme="minorHAnsi" w:hint="eastAsia"/>
          <w:szCs w:val="24"/>
          <w:lang w:eastAsia="zh-CN"/>
        </w:rPr>
        <w:t>负责</w:t>
      </w:r>
      <w:r w:rsidRPr="006F72F6">
        <w:rPr>
          <w:rFonts w:cstheme="minorHAnsi" w:hint="eastAsia"/>
          <w:szCs w:val="24"/>
          <w:lang w:eastAsia="zh-CN"/>
        </w:rPr>
        <w:t>区域协调</w:t>
      </w:r>
      <w:r w:rsidR="009D59D2" w:rsidRPr="006F72F6">
        <w:rPr>
          <w:rFonts w:cstheme="minorHAnsi" w:hint="eastAsia"/>
          <w:szCs w:val="24"/>
          <w:lang w:eastAsia="zh-CN"/>
        </w:rPr>
        <w:t>的联系人</w:t>
      </w:r>
      <w:r w:rsidRPr="006F72F6">
        <w:rPr>
          <w:rFonts w:cstheme="minorHAnsi" w:hint="eastAsia"/>
          <w:szCs w:val="24"/>
          <w:lang w:eastAsia="zh-CN"/>
        </w:rPr>
        <w:t>。</w:t>
      </w:r>
    </w:p>
    <w:p w14:paraId="752A7F27" w14:textId="748591B3" w:rsidR="00C918B5" w:rsidRPr="006F72F6" w:rsidRDefault="0097083B" w:rsidP="0097083B">
      <w:pPr>
        <w:pStyle w:val="Heading1"/>
        <w:ind w:left="0" w:firstLine="0"/>
        <w:rPr>
          <w:lang w:eastAsia="zh-CN"/>
        </w:rPr>
      </w:pPr>
      <w:bookmarkStart w:id="14" w:name="lt_pId059"/>
      <w:r w:rsidRPr="006F72F6">
        <w:rPr>
          <w:lang w:eastAsia="zh-CN"/>
        </w:rPr>
        <w:t>3</w:t>
      </w:r>
      <w:r w:rsidRPr="006F72F6">
        <w:rPr>
          <w:lang w:eastAsia="zh-CN"/>
        </w:rPr>
        <w:tab/>
      </w:r>
      <w:r w:rsidR="004D193D" w:rsidRPr="006F72F6">
        <w:rPr>
          <w:rFonts w:hint="eastAsia"/>
          <w:lang w:eastAsia="zh-CN"/>
        </w:rPr>
        <w:t>工作计划</w:t>
      </w:r>
      <w:bookmarkEnd w:id="14"/>
    </w:p>
    <w:p w14:paraId="7A5CEE68" w14:textId="4333707F" w:rsidR="00F37463" w:rsidRPr="006F72F6" w:rsidRDefault="004D193D" w:rsidP="00F37463">
      <w:pPr>
        <w:pStyle w:val="Fixed"/>
        <w:spacing w:before="120" w:after="120" w:line="240" w:lineRule="auto"/>
        <w:ind w:right="0"/>
        <w:rPr>
          <w:rFonts w:asciiTheme="minorHAnsi" w:hAnsiTheme="minorHAnsi" w:cstheme="minorHAnsi"/>
          <w:b/>
          <w:bCs/>
          <w:lang w:eastAsia="zh-CN"/>
        </w:rPr>
      </w:pPr>
      <w:bookmarkStart w:id="15" w:name="lt_pId060"/>
      <w:r w:rsidRPr="006F72F6">
        <w:rPr>
          <w:rFonts w:asciiTheme="minorEastAsia" w:eastAsiaTheme="minorEastAsia" w:hAnsiTheme="minorEastAsia" w:cs="MS Gothic" w:hint="eastAsia"/>
          <w:b/>
          <w:lang w:eastAsia="zh-CN"/>
        </w:rPr>
        <w:t>提交</w:t>
      </w:r>
      <w:r w:rsidRPr="006F72F6">
        <w:rPr>
          <w:rFonts w:asciiTheme="minorEastAsia" w:eastAsiaTheme="minorEastAsia" w:hAnsiTheme="minorEastAsia" w:cs="Microsoft JhengHei" w:hint="eastAsia"/>
          <w:b/>
          <w:lang w:eastAsia="zh-CN"/>
        </w:rPr>
        <w:t>书面文稿的截止日期</w:t>
      </w:r>
      <w:bookmarkEnd w:id="15"/>
    </w:p>
    <w:p w14:paraId="5A32F3B5" w14:textId="0AAF1B94" w:rsidR="00F37463" w:rsidRPr="006F72F6" w:rsidRDefault="004237F2" w:rsidP="00BC5A5F">
      <w:pPr>
        <w:pStyle w:val="Fixed"/>
        <w:spacing w:before="120" w:after="120" w:line="240" w:lineRule="auto"/>
        <w:ind w:right="0" w:firstLineChars="200" w:firstLine="472"/>
        <w:rPr>
          <w:rFonts w:asciiTheme="minorHAnsi" w:hAnsiTheme="minorHAnsi" w:cstheme="minorHAnsi"/>
          <w:lang w:eastAsia="zh-CN"/>
        </w:rPr>
      </w:pPr>
      <w:bookmarkStart w:id="16" w:name="lt_pId061"/>
      <w:r w:rsidRPr="006F72F6">
        <w:rPr>
          <w:rFonts w:asciiTheme="minorHAnsi" w:hAnsiTheme="minorHAnsi" w:cstheme="minorHAnsi" w:hint="eastAsia"/>
          <w:spacing w:val="-2"/>
          <w:lang w:eastAsia="zh-CN"/>
        </w:rPr>
        <w:t>文稿须遵守</w:t>
      </w:r>
      <w:r w:rsidRPr="006F72F6">
        <w:rPr>
          <w:rFonts w:asciiTheme="minorHAnsi" w:hAnsiTheme="minorHAnsi" w:cstheme="minorHAnsi" w:hint="eastAsia"/>
          <w:spacing w:val="-2"/>
          <w:lang w:eastAsia="zh-CN"/>
        </w:rPr>
        <w:t xml:space="preserve">WTDC </w:t>
      </w:r>
      <w:r w:rsidRPr="006F72F6">
        <w:rPr>
          <w:rFonts w:asciiTheme="minorHAnsi" w:hAnsiTheme="minorHAnsi" w:cstheme="minorHAnsi" w:hint="eastAsia"/>
          <w:spacing w:val="-2"/>
          <w:lang w:eastAsia="zh-CN"/>
        </w:rPr>
        <w:t>第</w:t>
      </w:r>
      <w:r w:rsidRPr="006F72F6">
        <w:rPr>
          <w:rFonts w:asciiTheme="minorHAnsi" w:hAnsiTheme="minorHAnsi" w:cstheme="minorHAnsi" w:hint="eastAsia"/>
          <w:spacing w:val="-2"/>
          <w:lang w:eastAsia="zh-CN"/>
        </w:rPr>
        <w:t>1</w:t>
      </w:r>
      <w:r w:rsidRPr="006F72F6">
        <w:rPr>
          <w:rFonts w:asciiTheme="minorHAnsi" w:hAnsiTheme="minorHAnsi" w:cstheme="minorHAnsi" w:hint="eastAsia"/>
          <w:spacing w:val="-2"/>
          <w:lang w:eastAsia="zh-CN"/>
        </w:rPr>
        <w:t>号决议规定的截止日期。根据这项决议</w:t>
      </w:r>
      <w:bookmarkStart w:id="17" w:name="lt_pId062"/>
      <w:bookmarkEnd w:id="16"/>
      <w:r w:rsidRPr="006F72F6">
        <w:rPr>
          <w:rFonts w:asciiTheme="minorHAnsi" w:hAnsiTheme="minorHAnsi" w:cstheme="minorHAnsi" w:hint="eastAsia"/>
          <w:spacing w:val="-2"/>
          <w:lang w:eastAsia="zh-CN"/>
        </w:rPr>
        <w:t>，</w:t>
      </w:r>
      <w:r w:rsidRPr="006F72F6">
        <w:rPr>
          <w:rFonts w:asciiTheme="minorHAnsi" w:hAnsiTheme="minorHAnsi" w:cstheme="minorHAnsi" w:hint="eastAsia"/>
          <w:lang w:eastAsia="zh-CN"/>
        </w:rPr>
        <w:t>“需要提供给会议的待翻译文稿最迟必须在所涉会议开始的</w:t>
      </w:r>
      <w:r w:rsidRPr="006F72F6">
        <w:rPr>
          <w:rFonts w:asciiTheme="minorHAnsi" w:hAnsiTheme="minorHAnsi" w:cstheme="minorHAnsi" w:hint="eastAsia"/>
          <w:lang w:eastAsia="zh-CN"/>
        </w:rPr>
        <w:t>45</w:t>
      </w:r>
      <w:r w:rsidRPr="006F72F6">
        <w:rPr>
          <w:rFonts w:asciiTheme="minorHAnsi" w:hAnsiTheme="minorHAnsi" w:cstheme="minorHAnsi" w:hint="eastAsia"/>
          <w:lang w:eastAsia="zh-CN"/>
        </w:rPr>
        <w:t>天前收到。超出此</w:t>
      </w:r>
      <w:r w:rsidRPr="006F72F6">
        <w:rPr>
          <w:rFonts w:asciiTheme="minorHAnsi" w:hAnsiTheme="minorHAnsi" w:cstheme="minorHAnsi" w:hint="eastAsia"/>
          <w:lang w:eastAsia="zh-CN"/>
        </w:rPr>
        <w:t>45</w:t>
      </w:r>
      <w:r w:rsidRPr="006F72F6">
        <w:rPr>
          <w:rFonts w:asciiTheme="minorHAnsi" w:hAnsiTheme="minorHAnsi" w:cstheme="minorHAnsi" w:hint="eastAsia"/>
          <w:lang w:eastAsia="zh-CN"/>
        </w:rPr>
        <w:t>天截止日期后，提交人仍可以原文或作者可能自行翻译的任何正式语文提交。超出</w:t>
      </w:r>
      <w:r w:rsidRPr="006F72F6">
        <w:rPr>
          <w:rFonts w:asciiTheme="minorHAnsi" w:hAnsiTheme="minorHAnsi" w:cstheme="minorHAnsi" w:hint="eastAsia"/>
          <w:lang w:eastAsia="zh-CN"/>
        </w:rPr>
        <w:t>45</w:t>
      </w:r>
      <w:r w:rsidRPr="006F72F6">
        <w:rPr>
          <w:rFonts w:asciiTheme="minorHAnsi" w:hAnsiTheme="minorHAnsi" w:cstheme="minorHAnsi" w:hint="eastAsia"/>
          <w:lang w:eastAsia="zh-CN"/>
        </w:rPr>
        <w:t>天截止日期、但至少在会议开始</w:t>
      </w:r>
      <w:r w:rsidRPr="006F72F6">
        <w:rPr>
          <w:rFonts w:asciiTheme="minorHAnsi" w:hAnsiTheme="minorHAnsi" w:cstheme="minorHAnsi" w:hint="eastAsia"/>
          <w:lang w:eastAsia="zh-CN"/>
        </w:rPr>
        <w:t>12</w:t>
      </w:r>
      <w:r w:rsidRPr="006F72F6">
        <w:rPr>
          <w:rFonts w:asciiTheme="minorHAnsi" w:hAnsiTheme="minorHAnsi" w:cstheme="minorHAnsi" w:hint="eastAsia"/>
          <w:lang w:eastAsia="zh-CN"/>
        </w:rPr>
        <w:t>天前收到的文稿须进行发布，但不予翻译。”</w:t>
      </w:r>
      <w:r w:rsidRPr="006F72F6">
        <w:rPr>
          <w:rFonts w:asciiTheme="minorHAnsi" w:hAnsiTheme="minorHAnsi" w:cstheme="minorHAnsi"/>
          <w:lang w:eastAsia="zh-CN"/>
        </w:rPr>
        <w:t xml:space="preserve"> </w:t>
      </w:r>
      <w:bookmarkEnd w:id="17"/>
    </w:p>
    <w:p w14:paraId="6FBC3E31" w14:textId="739F7C87" w:rsidR="00C918B5" w:rsidRPr="006F72F6" w:rsidRDefault="004237F2" w:rsidP="00664FC6">
      <w:pPr>
        <w:pStyle w:val="Fixed"/>
        <w:keepNext/>
        <w:spacing w:before="120" w:after="120" w:line="240" w:lineRule="auto"/>
        <w:ind w:right="-40"/>
        <w:rPr>
          <w:rFonts w:asciiTheme="minorHAnsi" w:hAnsiTheme="minorHAnsi" w:cstheme="minorHAnsi"/>
          <w:b/>
          <w:lang w:eastAsia="zh-CN"/>
        </w:rPr>
      </w:pPr>
      <w:r w:rsidRPr="006F72F6">
        <w:rPr>
          <w:rFonts w:asciiTheme="minorHAnsi" w:hAnsiTheme="minorHAnsi" w:cstheme="minorHAnsi" w:hint="eastAsia"/>
          <w:b/>
          <w:lang w:eastAsia="zh-CN"/>
        </w:rPr>
        <w:t>今后</w:t>
      </w:r>
      <w:r w:rsidR="00677E00" w:rsidRPr="006F72F6">
        <w:rPr>
          <w:rFonts w:asciiTheme="minorHAnsi" w:hAnsiTheme="minorHAnsi" w:cstheme="minorHAnsi" w:hint="eastAsia"/>
          <w:b/>
          <w:lang w:eastAsia="zh-CN"/>
        </w:rPr>
        <w:t>会议的日期</w:t>
      </w:r>
    </w:p>
    <w:p w14:paraId="23AADD08" w14:textId="74A70BD2" w:rsidR="00C918B5" w:rsidRPr="006F72F6" w:rsidRDefault="00677E00" w:rsidP="00BC5A5F">
      <w:pPr>
        <w:spacing w:after="120"/>
        <w:ind w:right="-40" w:firstLineChars="200" w:firstLine="480"/>
        <w:rPr>
          <w:rFonts w:cstheme="minorHAnsi"/>
          <w:szCs w:val="24"/>
          <w:lang w:eastAsia="zh-CN"/>
        </w:rPr>
      </w:pPr>
      <w:r w:rsidRPr="006F72F6">
        <w:rPr>
          <w:rFonts w:cstheme="minorHAnsi" w:hint="eastAsia"/>
          <w:szCs w:val="24"/>
          <w:lang w:eastAsia="zh-CN"/>
        </w:rPr>
        <w:t>会议讨论了</w:t>
      </w:r>
      <w:hyperlink r:id="rId12" w:history="1">
        <w:r w:rsidR="004237F2" w:rsidRPr="006F72F6">
          <w:rPr>
            <w:rStyle w:val="Hyperlink"/>
            <w:rFonts w:cstheme="minorHAnsi"/>
            <w:szCs w:val="24"/>
            <w:lang w:eastAsia="zh-CN"/>
          </w:rPr>
          <w:t>DT/1</w:t>
        </w:r>
      </w:hyperlink>
      <w:r w:rsidR="004237F2" w:rsidRPr="006F72F6">
        <w:rPr>
          <w:rStyle w:val="Hyperlink"/>
          <w:rFonts w:cstheme="minorHAnsi" w:hint="eastAsia"/>
          <w:szCs w:val="24"/>
          <w:lang w:eastAsia="zh-CN"/>
        </w:rPr>
        <w:t>号文件</w:t>
      </w:r>
      <w:r w:rsidRPr="006F72F6">
        <w:rPr>
          <w:rFonts w:cstheme="minorHAnsi" w:hint="eastAsia"/>
          <w:szCs w:val="24"/>
          <w:lang w:eastAsia="zh-CN"/>
        </w:rPr>
        <w:t>中的拟议工作计划，</w:t>
      </w:r>
      <w:r w:rsidR="004237F2" w:rsidRPr="006F72F6">
        <w:rPr>
          <w:rFonts w:cstheme="minorHAnsi" w:hint="eastAsia"/>
          <w:szCs w:val="24"/>
          <w:lang w:eastAsia="zh-CN"/>
        </w:rPr>
        <w:t>其中</w:t>
      </w:r>
      <w:r w:rsidRPr="006F72F6">
        <w:rPr>
          <w:rFonts w:cstheme="minorHAnsi" w:hint="eastAsia"/>
          <w:szCs w:val="24"/>
          <w:lang w:eastAsia="zh-CN"/>
        </w:rPr>
        <w:t>概述了</w:t>
      </w:r>
      <w:r w:rsidRPr="006F72F6">
        <w:rPr>
          <w:rFonts w:cstheme="minorHAnsi" w:hint="eastAsia"/>
          <w:szCs w:val="24"/>
          <w:lang w:eastAsia="zh-CN"/>
        </w:rPr>
        <w:t>TDAG</w:t>
      </w:r>
      <w:r w:rsidRPr="006F72F6">
        <w:rPr>
          <w:rFonts w:cstheme="minorHAnsi" w:hint="eastAsia"/>
          <w:szCs w:val="24"/>
          <w:lang w:eastAsia="zh-CN"/>
        </w:rPr>
        <w:t>所有三个工作组的</w:t>
      </w:r>
      <w:r w:rsidR="004237F2" w:rsidRPr="006F72F6">
        <w:rPr>
          <w:rFonts w:cstheme="minorHAnsi" w:hint="eastAsia"/>
          <w:szCs w:val="24"/>
          <w:lang w:eastAsia="zh-CN"/>
        </w:rPr>
        <w:t>四次集中</w:t>
      </w:r>
      <w:r w:rsidRPr="006F72F6">
        <w:rPr>
          <w:rFonts w:cstheme="minorHAnsi" w:hint="eastAsia"/>
          <w:szCs w:val="24"/>
          <w:lang w:eastAsia="zh-CN"/>
        </w:rPr>
        <w:t>会议。第一</w:t>
      </w:r>
      <w:r w:rsidR="004237F2" w:rsidRPr="006F72F6">
        <w:rPr>
          <w:rFonts w:cstheme="minorHAnsi" w:hint="eastAsia"/>
          <w:szCs w:val="24"/>
          <w:lang w:eastAsia="zh-CN"/>
        </w:rPr>
        <w:t>次集中</w:t>
      </w:r>
      <w:r w:rsidRPr="006F72F6">
        <w:rPr>
          <w:rFonts w:cstheme="minorHAnsi" w:hint="eastAsia"/>
          <w:szCs w:val="24"/>
          <w:lang w:eastAsia="zh-CN"/>
        </w:rPr>
        <w:t>会议于</w:t>
      </w:r>
      <w:r w:rsidRPr="006F72F6">
        <w:rPr>
          <w:rFonts w:cstheme="minorHAnsi" w:hint="eastAsia"/>
          <w:szCs w:val="24"/>
          <w:lang w:eastAsia="zh-CN"/>
        </w:rPr>
        <w:t>2020</w:t>
      </w:r>
      <w:r w:rsidRPr="006F72F6">
        <w:rPr>
          <w:rFonts w:cstheme="minorHAnsi" w:hint="eastAsia"/>
          <w:szCs w:val="24"/>
          <w:lang w:eastAsia="zh-CN"/>
        </w:rPr>
        <w:t>年</w:t>
      </w:r>
      <w:r w:rsidRPr="006F72F6">
        <w:rPr>
          <w:rFonts w:cstheme="minorHAnsi" w:hint="eastAsia"/>
          <w:szCs w:val="24"/>
          <w:lang w:eastAsia="zh-CN"/>
        </w:rPr>
        <w:t>7</w:t>
      </w:r>
      <w:r w:rsidRPr="006F72F6">
        <w:rPr>
          <w:rFonts w:cstheme="minorHAnsi" w:hint="eastAsia"/>
          <w:szCs w:val="24"/>
          <w:lang w:eastAsia="zh-CN"/>
        </w:rPr>
        <w:t>月</w:t>
      </w:r>
      <w:r w:rsidRPr="006F72F6">
        <w:rPr>
          <w:rFonts w:cstheme="minorHAnsi" w:hint="eastAsia"/>
          <w:szCs w:val="24"/>
          <w:lang w:eastAsia="zh-CN"/>
        </w:rPr>
        <w:t>16</w:t>
      </w:r>
      <w:r w:rsidRPr="006F72F6">
        <w:rPr>
          <w:rFonts w:cstheme="minorHAnsi" w:hint="eastAsia"/>
          <w:szCs w:val="24"/>
          <w:lang w:eastAsia="zh-CN"/>
        </w:rPr>
        <w:t>日和</w:t>
      </w:r>
      <w:r w:rsidRPr="006F72F6">
        <w:rPr>
          <w:rFonts w:cstheme="minorHAnsi" w:hint="eastAsia"/>
          <w:szCs w:val="24"/>
          <w:lang w:eastAsia="zh-CN"/>
        </w:rPr>
        <w:t>17</w:t>
      </w:r>
      <w:r w:rsidRPr="006F72F6">
        <w:rPr>
          <w:rFonts w:cstheme="minorHAnsi" w:hint="eastAsia"/>
          <w:szCs w:val="24"/>
          <w:lang w:eastAsia="zh-CN"/>
        </w:rPr>
        <w:t>日举行，随后</w:t>
      </w:r>
      <w:r w:rsidR="004237F2" w:rsidRPr="006F72F6">
        <w:rPr>
          <w:rFonts w:cstheme="minorHAnsi" w:hint="eastAsia"/>
          <w:szCs w:val="24"/>
          <w:lang w:eastAsia="zh-CN"/>
        </w:rPr>
        <w:t>的</w:t>
      </w:r>
      <w:r w:rsidRPr="006F72F6">
        <w:rPr>
          <w:rFonts w:cstheme="minorHAnsi" w:hint="eastAsia"/>
          <w:szCs w:val="24"/>
          <w:lang w:eastAsia="zh-CN"/>
        </w:rPr>
        <w:t>第二</w:t>
      </w:r>
      <w:r w:rsidR="004237F2" w:rsidRPr="006F72F6">
        <w:rPr>
          <w:rFonts w:cstheme="minorHAnsi" w:hint="eastAsia"/>
          <w:szCs w:val="24"/>
          <w:lang w:eastAsia="zh-CN"/>
        </w:rPr>
        <w:t>次集中</w:t>
      </w:r>
      <w:r w:rsidRPr="006F72F6">
        <w:rPr>
          <w:rFonts w:cstheme="minorHAnsi" w:hint="eastAsia"/>
          <w:szCs w:val="24"/>
          <w:lang w:eastAsia="zh-CN"/>
        </w:rPr>
        <w:t>会议将于</w:t>
      </w:r>
      <w:r w:rsidRPr="006F72F6">
        <w:rPr>
          <w:rFonts w:cstheme="minorHAnsi" w:hint="eastAsia"/>
          <w:szCs w:val="24"/>
          <w:lang w:eastAsia="zh-CN"/>
        </w:rPr>
        <w:t>9</w:t>
      </w:r>
      <w:r w:rsidRPr="006F72F6">
        <w:rPr>
          <w:rFonts w:cstheme="minorHAnsi" w:hint="eastAsia"/>
          <w:szCs w:val="24"/>
          <w:lang w:eastAsia="zh-CN"/>
        </w:rPr>
        <w:t>月举行，第三</w:t>
      </w:r>
      <w:r w:rsidR="004237F2" w:rsidRPr="006F72F6">
        <w:rPr>
          <w:rFonts w:cstheme="minorHAnsi" w:hint="eastAsia"/>
          <w:szCs w:val="24"/>
          <w:lang w:eastAsia="zh-CN"/>
        </w:rPr>
        <w:t>次集中</w:t>
      </w:r>
      <w:r w:rsidRPr="006F72F6">
        <w:rPr>
          <w:rFonts w:cstheme="minorHAnsi" w:hint="eastAsia"/>
          <w:szCs w:val="24"/>
          <w:lang w:eastAsia="zh-CN"/>
        </w:rPr>
        <w:t>会议也将于</w:t>
      </w:r>
      <w:r w:rsidRPr="006F72F6">
        <w:rPr>
          <w:rFonts w:cstheme="minorHAnsi" w:hint="eastAsia"/>
          <w:szCs w:val="24"/>
          <w:lang w:eastAsia="zh-CN"/>
        </w:rPr>
        <w:t>9</w:t>
      </w:r>
      <w:r w:rsidRPr="006F72F6">
        <w:rPr>
          <w:rFonts w:cstheme="minorHAnsi" w:hint="eastAsia"/>
          <w:szCs w:val="24"/>
          <w:lang w:eastAsia="zh-CN"/>
        </w:rPr>
        <w:t>月举行，第四</w:t>
      </w:r>
      <w:r w:rsidR="004237F2" w:rsidRPr="006F72F6">
        <w:rPr>
          <w:rFonts w:cstheme="minorHAnsi" w:hint="eastAsia"/>
          <w:szCs w:val="24"/>
          <w:lang w:eastAsia="zh-CN"/>
        </w:rPr>
        <w:t>次集中</w:t>
      </w:r>
      <w:r w:rsidRPr="006F72F6">
        <w:rPr>
          <w:rFonts w:cstheme="minorHAnsi" w:hint="eastAsia"/>
          <w:szCs w:val="24"/>
          <w:lang w:eastAsia="zh-CN"/>
        </w:rPr>
        <w:t>会议将于</w:t>
      </w:r>
      <w:r w:rsidRPr="006F72F6">
        <w:rPr>
          <w:rFonts w:cstheme="minorHAnsi" w:hint="eastAsia"/>
          <w:szCs w:val="24"/>
          <w:lang w:eastAsia="zh-CN"/>
        </w:rPr>
        <w:t>2020</w:t>
      </w:r>
      <w:r w:rsidRPr="006F72F6">
        <w:rPr>
          <w:rFonts w:cstheme="minorHAnsi" w:hint="eastAsia"/>
          <w:szCs w:val="24"/>
          <w:lang w:eastAsia="zh-CN"/>
        </w:rPr>
        <w:t>年</w:t>
      </w:r>
      <w:r w:rsidRPr="006F72F6">
        <w:rPr>
          <w:rFonts w:cstheme="minorHAnsi" w:hint="eastAsia"/>
          <w:szCs w:val="24"/>
          <w:lang w:eastAsia="zh-CN"/>
        </w:rPr>
        <w:t>10</w:t>
      </w:r>
      <w:r w:rsidRPr="006F72F6">
        <w:rPr>
          <w:rFonts w:cstheme="minorHAnsi" w:hint="eastAsia"/>
          <w:szCs w:val="24"/>
          <w:lang w:eastAsia="zh-CN"/>
        </w:rPr>
        <w:t>月举行。</w:t>
      </w:r>
      <w:r w:rsidR="0073795B" w:rsidRPr="006F72F6">
        <w:rPr>
          <w:rFonts w:cstheme="minorHAnsi"/>
          <w:szCs w:val="24"/>
          <w:lang w:eastAsia="zh-CN"/>
        </w:rPr>
        <w:t xml:space="preserve"> </w:t>
      </w:r>
    </w:p>
    <w:p w14:paraId="6CEE3FDD" w14:textId="2E6EBFF2" w:rsidR="00C918B5" w:rsidRPr="006F72F6" w:rsidRDefault="00677E00" w:rsidP="00BC5A5F">
      <w:pPr>
        <w:spacing w:after="120"/>
        <w:ind w:right="-40" w:firstLineChars="200" w:firstLine="480"/>
        <w:rPr>
          <w:rFonts w:cstheme="minorHAnsi"/>
          <w:szCs w:val="24"/>
          <w:lang w:eastAsia="zh-CN"/>
        </w:rPr>
      </w:pPr>
      <w:r w:rsidRPr="006F72F6">
        <w:rPr>
          <w:rFonts w:cstheme="minorHAnsi" w:hint="eastAsia"/>
          <w:szCs w:val="24"/>
          <w:lang w:eastAsia="zh-CN"/>
        </w:rPr>
        <w:t>与会者一致认为，与</w:t>
      </w:r>
      <w:r w:rsidR="00B90078" w:rsidRPr="006F72F6">
        <w:rPr>
          <w:rFonts w:cstheme="minorHAnsi" w:hint="eastAsia"/>
          <w:szCs w:val="24"/>
          <w:lang w:eastAsia="zh-CN"/>
        </w:rPr>
        <w:t>TDAG</w:t>
      </w:r>
      <w:r w:rsidR="00B90078" w:rsidRPr="006F72F6">
        <w:rPr>
          <w:rFonts w:cstheme="minorHAnsi"/>
          <w:szCs w:val="24"/>
          <w:lang w:eastAsia="zh-CN"/>
        </w:rPr>
        <w:t xml:space="preserve"> </w:t>
      </w:r>
      <w:r w:rsidRPr="006F72F6">
        <w:rPr>
          <w:rFonts w:cstheme="minorHAnsi" w:hint="eastAsia"/>
          <w:szCs w:val="24"/>
          <w:lang w:eastAsia="zh-CN"/>
        </w:rPr>
        <w:t>WTDC</w:t>
      </w:r>
      <w:r w:rsidRPr="006F72F6">
        <w:rPr>
          <w:rFonts w:cstheme="minorHAnsi" w:hint="eastAsia"/>
          <w:szCs w:val="24"/>
          <w:lang w:eastAsia="zh-CN"/>
        </w:rPr>
        <w:t>筹备工作组相比，</w:t>
      </w:r>
      <w:r w:rsidR="00B90078" w:rsidRPr="006F72F6">
        <w:rPr>
          <w:rFonts w:cstheme="minorHAnsi" w:hint="eastAsia"/>
          <w:szCs w:val="24"/>
          <w:lang w:eastAsia="zh-CN"/>
        </w:rPr>
        <w:t>本</w:t>
      </w:r>
      <w:r w:rsidRPr="006F72F6">
        <w:rPr>
          <w:rFonts w:cstheme="minorHAnsi" w:hint="eastAsia"/>
          <w:szCs w:val="24"/>
          <w:lang w:eastAsia="zh-CN"/>
        </w:rPr>
        <w:t>工作组需要不同的会议</w:t>
      </w:r>
      <w:r w:rsidR="00C20482" w:rsidRPr="006F72F6">
        <w:rPr>
          <w:rFonts w:cstheme="minorHAnsi" w:hint="eastAsia"/>
          <w:szCs w:val="24"/>
          <w:lang w:eastAsia="zh-CN"/>
        </w:rPr>
        <w:t>时间表</w:t>
      </w:r>
      <w:r w:rsidRPr="006F72F6">
        <w:rPr>
          <w:rFonts w:cstheme="minorHAnsi" w:hint="eastAsia"/>
          <w:szCs w:val="24"/>
          <w:lang w:eastAsia="zh-CN"/>
        </w:rPr>
        <w:t>和时间</w:t>
      </w:r>
      <w:r w:rsidR="00C20482" w:rsidRPr="006F72F6">
        <w:rPr>
          <w:rFonts w:cstheme="minorHAnsi" w:hint="eastAsia"/>
          <w:szCs w:val="24"/>
          <w:lang w:eastAsia="zh-CN"/>
        </w:rPr>
        <w:t>范围</w:t>
      </w:r>
      <w:r w:rsidRPr="006F72F6">
        <w:rPr>
          <w:rFonts w:cstheme="minorHAnsi" w:hint="eastAsia"/>
          <w:szCs w:val="24"/>
          <w:lang w:eastAsia="zh-CN"/>
        </w:rPr>
        <w:t>。正如</w:t>
      </w:r>
      <w:r w:rsidRPr="006F72F6">
        <w:rPr>
          <w:rFonts w:cstheme="minorHAnsi" w:hint="eastAsia"/>
          <w:szCs w:val="24"/>
          <w:lang w:eastAsia="zh-CN"/>
        </w:rPr>
        <w:t>TDAG</w:t>
      </w:r>
      <w:r w:rsidRPr="006F72F6">
        <w:rPr>
          <w:rFonts w:cstheme="minorHAnsi" w:hint="eastAsia"/>
          <w:szCs w:val="24"/>
          <w:lang w:eastAsia="zh-CN"/>
        </w:rPr>
        <w:t>主席所说，就其</w:t>
      </w:r>
      <w:hyperlink r:id="rId13" w:history="1">
        <w:r w:rsidR="00C20482" w:rsidRPr="006F72F6">
          <w:rPr>
            <w:rStyle w:val="Hyperlink"/>
            <w:rFonts w:cstheme="minorHAnsi" w:hint="eastAsia"/>
            <w:szCs w:val="24"/>
            <w:lang w:eastAsia="zh-CN"/>
          </w:rPr>
          <w:t>职责范围</w:t>
        </w:r>
      </w:hyperlink>
      <w:r w:rsidRPr="006F72F6">
        <w:rPr>
          <w:rFonts w:cstheme="minorHAnsi" w:hint="eastAsia"/>
          <w:szCs w:val="24"/>
          <w:lang w:eastAsia="zh-CN"/>
        </w:rPr>
        <w:t>的性质而言，</w:t>
      </w:r>
      <w:r w:rsidRPr="006F72F6">
        <w:rPr>
          <w:rFonts w:cstheme="minorHAnsi" w:hint="eastAsia"/>
          <w:szCs w:val="24"/>
          <w:lang w:eastAsia="zh-CN"/>
        </w:rPr>
        <w:t>TDAG</w:t>
      </w:r>
      <w:r w:rsidRPr="006F72F6">
        <w:rPr>
          <w:rFonts w:cstheme="minorHAnsi" w:hint="eastAsia"/>
          <w:szCs w:val="24"/>
          <w:lang w:eastAsia="zh-CN"/>
        </w:rPr>
        <w:t>决议、宣言和</w:t>
      </w:r>
      <w:r w:rsidR="00C20482" w:rsidRPr="006F72F6">
        <w:rPr>
          <w:bCs/>
          <w:lang w:val="en-US" w:eastAsia="zh-CN"/>
        </w:rPr>
        <w:t>主题重点工作</w:t>
      </w:r>
      <w:r w:rsidR="00C20482" w:rsidRPr="006F72F6">
        <w:rPr>
          <w:rFonts w:hint="eastAsia"/>
          <w:bCs/>
          <w:lang w:val="en-US" w:eastAsia="zh-CN"/>
        </w:rPr>
        <w:lastRenderedPageBreak/>
        <w:t>组</w:t>
      </w:r>
      <w:r w:rsidRPr="006F72F6">
        <w:rPr>
          <w:rFonts w:cstheme="minorHAnsi" w:hint="eastAsia"/>
          <w:szCs w:val="24"/>
          <w:lang w:eastAsia="zh-CN"/>
        </w:rPr>
        <w:t>的时限</w:t>
      </w:r>
      <w:r w:rsidR="00C20482" w:rsidRPr="006F72F6">
        <w:rPr>
          <w:rFonts w:cstheme="minorHAnsi" w:hint="eastAsia"/>
          <w:szCs w:val="24"/>
          <w:lang w:eastAsia="zh-CN"/>
        </w:rPr>
        <w:t>范围较大</w:t>
      </w:r>
      <w:r w:rsidRPr="006F72F6">
        <w:rPr>
          <w:rFonts w:cstheme="minorHAnsi" w:hint="eastAsia"/>
          <w:szCs w:val="24"/>
          <w:lang w:eastAsia="zh-CN"/>
        </w:rPr>
        <w:t>，</w:t>
      </w:r>
      <w:r w:rsidR="00C20482" w:rsidRPr="006F72F6">
        <w:rPr>
          <w:rFonts w:cstheme="minorHAnsi" w:hint="eastAsia"/>
          <w:szCs w:val="24"/>
          <w:lang w:eastAsia="zh-CN"/>
        </w:rPr>
        <w:t>因此</w:t>
      </w:r>
      <w:r w:rsidRPr="006F72F6">
        <w:rPr>
          <w:rFonts w:cstheme="minorHAnsi" w:hint="eastAsia"/>
          <w:szCs w:val="24"/>
          <w:lang w:eastAsia="zh-CN"/>
        </w:rPr>
        <w:t>“我们当然</w:t>
      </w:r>
      <w:r w:rsidR="00C20482" w:rsidRPr="006F72F6">
        <w:rPr>
          <w:rFonts w:cstheme="minorHAnsi" w:hint="eastAsia"/>
          <w:szCs w:val="24"/>
          <w:lang w:eastAsia="zh-CN"/>
        </w:rPr>
        <w:t>预期工作组</w:t>
      </w:r>
      <w:r w:rsidRPr="006F72F6">
        <w:rPr>
          <w:rFonts w:cstheme="minorHAnsi" w:hint="eastAsia"/>
          <w:szCs w:val="24"/>
          <w:lang w:eastAsia="zh-CN"/>
        </w:rPr>
        <w:t>将一直持续到</w:t>
      </w:r>
      <w:r w:rsidR="00C20482" w:rsidRPr="006F72F6">
        <w:rPr>
          <w:rFonts w:cstheme="minorHAnsi" w:hint="eastAsia"/>
          <w:szCs w:val="24"/>
          <w:lang w:eastAsia="zh-CN"/>
        </w:rPr>
        <w:t>大会</w:t>
      </w:r>
      <w:r w:rsidRPr="006F72F6">
        <w:rPr>
          <w:rFonts w:cstheme="minorHAnsi" w:hint="eastAsia"/>
          <w:szCs w:val="24"/>
          <w:lang w:eastAsia="zh-CN"/>
        </w:rPr>
        <w:t>之前的最后一次</w:t>
      </w:r>
      <w:r w:rsidRPr="006F72F6">
        <w:rPr>
          <w:rFonts w:cstheme="minorHAnsi" w:hint="eastAsia"/>
          <w:szCs w:val="24"/>
          <w:lang w:eastAsia="zh-CN"/>
        </w:rPr>
        <w:t>TDAG</w:t>
      </w:r>
      <w:r w:rsidRPr="006F72F6">
        <w:rPr>
          <w:rFonts w:cstheme="minorHAnsi" w:hint="eastAsia"/>
          <w:szCs w:val="24"/>
          <w:lang w:eastAsia="zh-CN"/>
        </w:rPr>
        <w:t>会议。”</w:t>
      </w:r>
    </w:p>
    <w:p w14:paraId="0B14F7D3" w14:textId="5BBF1A15" w:rsidR="00C918B5" w:rsidRPr="006F72F6" w:rsidRDefault="00677E00" w:rsidP="00BC5A5F">
      <w:pPr>
        <w:spacing w:after="120"/>
        <w:ind w:right="-40" w:firstLineChars="200" w:firstLine="480"/>
        <w:rPr>
          <w:rFonts w:cstheme="minorHAnsi"/>
          <w:szCs w:val="24"/>
          <w:lang w:eastAsia="zh-CN"/>
        </w:rPr>
      </w:pPr>
      <w:r w:rsidRPr="006F72F6">
        <w:rPr>
          <w:rFonts w:cstheme="minorHAnsi" w:hint="eastAsia"/>
          <w:szCs w:val="24"/>
          <w:lang w:eastAsia="zh-CN"/>
        </w:rPr>
        <w:t>大部分工作将由</w:t>
      </w:r>
      <w:r w:rsidR="00F86657" w:rsidRPr="006F72F6">
        <w:rPr>
          <w:rFonts w:cstheme="minorHAnsi" w:hint="eastAsia"/>
          <w:szCs w:val="24"/>
          <w:lang w:eastAsia="zh-CN"/>
        </w:rPr>
        <w:t>文稿</w:t>
      </w:r>
      <w:r w:rsidRPr="006F72F6">
        <w:rPr>
          <w:rFonts w:cstheme="minorHAnsi" w:hint="eastAsia"/>
          <w:szCs w:val="24"/>
          <w:lang w:eastAsia="zh-CN"/>
        </w:rPr>
        <w:t>驱动，</w:t>
      </w:r>
      <w:r w:rsidR="00F86657" w:rsidRPr="006F72F6">
        <w:rPr>
          <w:rFonts w:cstheme="minorHAnsi" w:hint="eastAsia"/>
          <w:szCs w:val="24"/>
          <w:lang w:eastAsia="zh-CN"/>
        </w:rPr>
        <w:t>且</w:t>
      </w:r>
      <w:r w:rsidRPr="006F72F6">
        <w:rPr>
          <w:rFonts w:cstheme="minorHAnsi" w:hint="eastAsia"/>
          <w:szCs w:val="24"/>
          <w:lang w:eastAsia="zh-CN"/>
        </w:rPr>
        <w:t>预计</w:t>
      </w:r>
      <w:r w:rsidR="00F86657" w:rsidRPr="006F72F6">
        <w:rPr>
          <w:rFonts w:cstheme="minorHAnsi"/>
          <w:szCs w:val="24"/>
          <w:lang w:eastAsia="zh-CN"/>
        </w:rPr>
        <w:t>ITU-D</w:t>
      </w:r>
      <w:r w:rsidRPr="006F72F6">
        <w:rPr>
          <w:rFonts w:cstheme="minorHAnsi" w:hint="eastAsia"/>
          <w:szCs w:val="24"/>
          <w:lang w:eastAsia="zh-CN"/>
        </w:rPr>
        <w:t>研究组将提供一些</w:t>
      </w:r>
      <w:r w:rsidR="00F86657" w:rsidRPr="006F72F6">
        <w:rPr>
          <w:rFonts w:cstheme="minorHAnsi" w:hint="eastAsia"/>
          <w:szCs w:val="24"/>
          <w:lang w:eastAsia="zh-CN"/>
        </w:rPr>
        <w:t>输入材料</w:t>
      </w:r>
      <w:r w:rsidRPr="006F72F6">
        <w:rPr>
          <w:rFonts w:cstheme="minorHAnsi" w:hint="eastAsia"/>
          <w:szCs w:val="24"/>
          <w:lang w:eastAsia="zh-CN"/>
        </w:rPr>
        <w:t>。有人指出，由于</w:t>
      </w:r>
      <w:r w:rsidR="00F86657" w:rsidRPr="006F72F6">
        <w:rPr>
          <w:rFonts w:cstheme="minorHAnsi"/>
          <w:szCs w:val="24"/>
          <w:lang w:eastAsia="zh-CN"/>
        </w:rPr>
        <w:t>ITU-D</w:t>
      </w:r>
      <w:r w:rsidRPr="006F72F6">
        <w:rPr>
          <w:rFonts w:cstheme="minorHAnsi" w:hint="eastAsia"/>
          <w:szCs w:val="24"/>
          <w:lang w:eastAsia="zh-CN"/>
        </w:rPr>
        <w:t>研究组的日程安排紧张，工作量繁重，</w:t>
      </w:r>
      <w:r w:rsidR="00F86657" w:rsidRPr="006F72F6">
        <w:rPr>
          <w:rFonts w:cstheme="minorHAnsi" w:hint="eastAsia"/>
          <w:szCs w:val="24"/>
          <w:lang w:eastAsia="zh-CN"/>
        </w:rPr>
        <w:t>因此</w:t>
      </w:r>
      <w:r w:rsidRPr="006F72F6">
        <w:rPr>
          <w:rFonts w:cstheme="minorHAnsi" w:hint="eastAsia"/>
          <w:szCs w:val="24"/>
          <w:lang w:eastAsia="zh-CN"/>
        </w:rPr>
        <w:t>在下列会议结束之前，可能无法从这些研究组获得任何正式反馈。</w:t>
      </w:r>
      <w:r w:rsidR="0073795B" w:rsidRPr="006F72F6">
        <w:rPr>
          <w:rFonts w:cstheme="minorHAnsi"/>
          <w:szCs w:val="24"/>
          <w:lang w:eastAsia="zh-CN"/>
        </w:rPr>
        <w:t xml:space="preserve"> </w:t>
      </w:r>
    </w:p>
    <w:p w14:paraId="3E741AEA" w14:textId="3B259717" w:rsidR="00C918B5" w:rsidRPr="006F72F6" w:rsidRDefault="00BC5A5F" w:rsidP="00BC5A5F">
      <w:pPr>
        <w:pStyle w:val="enumlev1"/>
        <w:rPr>
          <w:rFonts w:cstheme="minorHAnsi"/>
          <w:szCs w:val="24"/>
          <w:shd w:val="clear" w:color="auto" w:fill="FFFFFF"/>
          <w:lang w:eastAsia="zh-CN"/>
        </w:rPr>
      </w:pPr>
      <w:bookmarkStart w:id="18" w:name="lt_pId072"/>
      <w:r w:rsidRPr="006F72F6">
        <w:rPr>
          <w:lang w:eastAsia="zh-CN"/>
        </w:rPr>
        <w:t>–</w:t>
      </w:r>
      <w:r w:rsidRPr="006F72F6">
        <w:rPr>
          <w:lang w:eastAsia="zh-CN"/>
        </w:rPr>
        <w:tab/>
      </w:r>
      <w:hyperlink r:id="rId14" w:history="1">
        <w:r w:rsidR="0073795B" w:rsidRPr="006F72F6">
          <w:rPr>
            <w:rStyle w:val="Hyperlink"/>
            <w:rFonts w:cstheme="minorHAnsi"/>
            <w:bCs/>
            <w:szCs w:val="24"/>
            <w:bdr w:val="none" w:sz="0" w:space="0" w:color="auto" w:frame="1"/>
            <w:shd w:val="clear" w:color="auto" w:fill="FFFFFF"/>
            <w:lang w:eastAsia="zh-CN"/>
          </w:rPr>
          <w:t>ITU-D</w:t>
        </w:r>
        <w:r w:rsidR="005757D3" w:rsidRPr="006F72F6">
          <w:rPr>
            <w:rStyle w:val="Hyperlink"/>
            <w:rFonts w:cstheme="minorHAnsi" w:hint="eastAsia"/>
            <w:bCs/>
            <w:szCs w:val="24"/>
            <w:bdr w:val="none" w:sz="0" w:space="0" w:color="auto" w:frame="1"/>
            <w:shd w:val="clear" w:color="auto" w:fill="FFFFFF"/>
            <w:lang w:eastAsia="zh-CN"/>
          </w:rPr>
          <w:t>第</w:t>
        </w:r>
        <w:r w:rsidR="0073795B" w:rsidRPr="006F72F6">
          <w:rPr>
            <w:rStyle w:val="Hyperlink"/>
            <w:rFonts w:cstheme="minorHAnsi"/>
            <w:bCs/>
            <w:szCs w:val="24"/>
            <w:bdr w:val="none" w:sz="0" w:space="0" w:color="auto" w:frame="1"/>
            <w:shd w:val="clear" w:color="auto" w:fill="FFFFFF"/>
            <w:lang w:eastAsia="zh-CN"/>
          </w:rPr>
          <w:t>1</w:t>
        </w:r>
        <w:r w:rsidR="005757D3" w:rsidRPr="006F72F6">
          <w:rPr>
            <w:rStyle w:val="Hyperlink"/>
            <w:rFonts w:cstheme="minorHAnsi" w:hint="eastAsia"/>
            <w:bCs/>
            <w:szCs w:val="24"/>
            <w:bdr w:val="none" w:sz="0" w:space="0" w:color="auto" w:frame="1"/>
            <w:shd w:val="clear" w:color="auto" w:fill="FFFFFF"/>
            <w:lang w:eastAsia="zh-CN"/>
          </w:rPr>
          <w:t>研究组报告人组电子会议</w:t>
        </w:r>
      </w:hyperlink>
      <w:bookmarkEnd w:id="18"/>
      <w:r w:rsidR="00F04304" w:rsidRPr="006F72F6">
        <w:rPr>
          <w:rStyle w:val="Hyperlink"/>
          <w:rFonts w:cstheme="minorHAnsi" w:hint="eastAsia"/>
          <w:bCs/>
          <w:szCs w:val="24"/>
          <w:bdr w:val="none" w:sz="0" w:space="0" w:color="auto" w:frame="1"/>
          <w:shd w:val="clear" w:color="auto" w:fill="FFFFFF"/>
          <w:lang w:eastAsia="zh-CN"/>
        </w:rPr>
        <w:t>，</w:t>
      </w:r>
      <w:r w:rsidR="00677E00" w:rsidRPr="006F72F6">
        <w:rPr>
          <w:rFonts w:cstheme="minorHAnsi" w:hint="eastAsia"/>
          <w:szCs w:val="24"/>
          <w:shd w:val="clear" w:color="auto" w:fill="FFFFFF"/>
          <w:lang w:eastAsia="zh-CN"/>
        </w:rPr>
        <w:t>2020</w:t>
      </w:r>
      <w:r w:rsidR="00677E00" w:rsidRPr="006F72F6">
        <w:rPr>
          <w:rFonts w:cstheme="minorHAnsi" w:hint="eastAsia"/>
          <w:szCs w:val="24"/>
          <w:shd w:val="clear" w:color="auto" w:fill="FFFFFF"/>
          <w:lang w:eastAsia="zh-CN"/>
        </w:rPr>
        <w:t>年</w:t>
      </w:r>
      <w:r w:rsidR="00677E00" w:rsidRPr="006F72F6">
        <w:rPr>
          <w:rFonts w:cstheme="minorHAnsi" w:hint="eastAsia"/>
          <w:szCs w:val="24"/>
          <w:shd w:val="clear" w:color="auto" w:fill="FFFFFF"/>
          <w:lang w:eastAsia="zh-CN"/>
        </w:rPr>
        <w:t>9</w:t>
      </w:r>
      <w:r w:rsidR="00677E00" w:rsidRPr="006F72F6">
        <w:rPr>
          <w:rFonts w:cstheme="minorHAnsi" w:hint="eastAsia"/>
          <w:szCs w:val="24"/>
          <w:shd w:val="clear" w:color="auto" w:fill="FFFFFF"/>
          <w:lang w:eastAsia="zh-CN"/>
        </w:rPr>
        <w:t>月</w:t>
      </w:r>
      <w:r w:rsidR="00677E00" w:rsidRPr="006F72F6">
        <w:rPr>
          <w:rFonts w:cstheme="minorHAnsi" w:hint="eastAsia"/>
          <w:szCs w:val="24"/>
          <w:shd w:val="clear" w:color="auto" w:fill="FFFFFF"/>
          <w:lang w:eastAsia="zh-CN"/>
        </w:rPr>
        <w:t>21</w:t>
      </w:r>
      <w:r w:rsidR="00677E00" w:rsidRPr="006F72F6">
        <w:rPr>
          <w:rFonts w:cstheme="minorHAnsi" w:hint="eastAsia"/>
          <w:szCs w:val="24"/>
          <w:shd w:val="clear" w:color="auto" w:fill="FFFFFF"/>
          <w:lang w:eastAsia="zh-CN"/>
        </w:rPr>
        <w:t>日至</w:t>
      </w:r>
      <w:r w:rsidR="00677E00" w:rsidRPr="006F72F6">
        <w:rPr>
          <w:rFonts w:cstheme="minorHAnsi" w:hint="eastAsia"/>
          <w:szCs w:val="24"/>
          <w:shd w:val="clear" w:color="auto" w:fill="FFFFFF"/>
          <w:lang w:eastAsia="zh-CN"/>
        </w:rPr>
        <w:t>10</w:t>
      </w:r>
      <w:r w:rsidR="00677E00" w:rsidRPr="006F72F6">
        <w:rPr>
          <w:rFonts w:cstheme="minorHAnsi" w:hint="eastAsia"/>
          <w:szCs w:val="24"/>
          <w:shd w:val="clear" w:color="auto" w:fill="FFFFFF"/>
          <w:lang w:eastAsia="zh-CN"/>
        </w:rPr>
        <w:t>月</w:t>
      </w:r>
      <w:r w:rsidR="00677E00" w:rsidRPr="006F72F6">
        <w:rPr>
          <w:rFonts w:cstheme="minorHAnsi" w:hint="eastAsia"/>
          <w:szCs w:val="24"/>
          <w:shd w:val="clear" w:color="auto" w:fill="FFFFFF"/>
          <w:lang w:eastAsia="zh-CN"/>
        </w:rPr>
        <w:t>2</w:t>
      </w:r>
      <w:r w:rsidR="00677E00" w:rsidRPr="006F72F6">
        <w:rPr>
          <w:rFonts w:cstheme="minorHAnsi" w:hint="eastAsia"/>
          <w:szCs w:val="24"/>
          <w:shd w:val="clear" w:color="auto" w:fill="FFFFFF"/>
          <w:lang w:eastAsia="zh-CN"/>
        </w:rPr>
        <w:t>日。</w:t>
      </w:r>
    </w:p>
    <w:p w14:paraId="073964DE" w14:textId="33860F03" w:rsidR="00C918B5" w:rsidRPr="006F72F6" w:rsidRDefault="00BC5A5F" w:rsidP="00BC5A5F">
      <w:pPr>
        <w:pStyle w:val="enumlev1"/>
        <w:rPr>
          <w:rFonts w:cstheme="minorHAnsi"/>
          <w:szCs w:val="24"/>
          <w:shd w:val="clear" w:color="auto" w:fill="FFFFFF"/>
          <w:lang w:eastAsia="zh-CN"/>
        </w:rPr>
      </w:pPr>
      <w:bookmarkStart w:id="19" w:name="lt_pId073"/>
      <w:r w:rsidRPr="006F72F6">
        <w:rPr>
          <w:lang w:eastAsia="zh-CN"/>
        </w:rPr>
        <w:t>–</w:t>
      </w:r>
      <w:r w:rsidRPr="006F72F6">
        <w:rPr>
          <w:lang w:eastAsia="zh-CN"/>
        </w:rPr>
        <w:tab/>
      </w:r>
      <w:hyperlink r:id="rId15" w:history="1">
        <w:r w:rsidR="0073795B" w:rsidRPr="006F72F6">
          <w:rPr>
            <w:rStyle w:val="Hyperlink"/>
            <w:rFonts w:cstheme="minorHAnsi"/>
            <w:bCs/>
            <w:szCs w:val="24"/>
            <w:bdr w:val="none" w:sz="0" w:space="0" w:color="auto" w:frame="1"/>
            <w:shd w:val="clear" w:color="auto" w:fill="FFFFFF"/>
            <w:lang w:eastAsia="zh-CN"/>
          </w:rPr>
          <w:t>ITU-D</w:t>
        </w:r>
        <w:r w:rsidR="00F04304" w:rsidRPr="006F72F6">
          <w:rPr>
            <w:rStyle w:val="Hyperlink"/>
            <w:rFonts w:cstheme="minorHAnsi" w:hint="eastAsia"/>
            <w:bCs/>
            <w:szCs w:val="24"/>
            <w:bdr w:val="none" w:sz="0" w:space="0" w:color="auto" w:frame="1"/>
            <w:shd w:val="clear" w:color="auto" w:fill="FFFFFF"/>
            <w:lang w:eastAsia="zh-CN"/>
          </w:rPr>
          <w:t>第</w:t>
        </w:r>
        <w:r w:rsidR="0073795B" w:rsidRPr="006F72F6">
          <w:rPr>
            <w:rStyle w:val="Hyperlink"/>
            <w:rFonts w:cstheme="minorHAnsi"/>
            <w:bCs/>
            <w:szCs w:val="24"/>
            <w:bdr w:val="none" w:sz="0" w:space="0" w:color="auto" w:frame="1"/>
            <w:shd w:val="clear" w:color="auto" w:fill="FFFFFF"/>
            <w:lang w:eastAsia="zh-CN"/>
          </w:rPr>
          <w:t>2</w:t>
        </w:r>
        <w:r w:rsidR="00F04304" w:rsidRPr="006F72F6">
          <w:rPr>
            <w:rStyle w:val="Hyperlink"/>
            <w:rFonts w:cstheme="minorHAnsi" w:hint="eastAsia"/>
            <w:bCs/>
            <w:szCs w:val="24"/>
            <w:bdr w:val="none" w:sz="0" w:space="0" w:color="auto" w:frame="1"/>
            <w:shd w:val="clear" w:color="auto" w:fill="FFFFFF"/>
            <w:lang w:eastAsia="zh-CN"/>
          </w:rPr>
          <w:t>研究组报告人组电子会议，</w:t>
        </w:r>
      </w:hyperlink>
      <w:bookmarkEnd w:id="19"/>
      <w:r w:rsidR="00677E00" w:rsidRPr="006F72F6">
        <w:rPr>
          <w:rFonts w:cstheme="minorHAnsi" w:hint="eastAsia"/>
          <w:szCs w:val="24"/>
          <w:shd w:val="clear" w:color="auto" w:fill="FFFFFF"/>
          <w:lang w:eastAsia="zh-CN"/>
        </w:rPr>
        <w:t>2020</w:t>
      </w:r>
      <w:r w:rsidR="00677E00" w:rsidRPr="006F72F6">
        <w:rPr>
          <w:rFonts w:cstheme="minorHAnsi" w:hint="eastAsia"/>
          <w:szCs w:val="24"/>
          <w:shd w:val="clear" w:color="auto" w:fill="FFFFFF"/>
          <w:lang w:eastAsia="zh-CN"/>
        </w:rPr>
        <w:t>年</w:t>
      </w:r>
      <w:r w:rsidR="00677E00" w:rsidRPr="006F72F6">
        <w:rPr>
          <w:rFonts w:cstheme="minorHAnsi" w:hint="eastAsia"/>
          <w:szCs w:val="24"/>
          <w:shd w:val="clear" w:color="auto" w:fill="FFFFFF"/>
          <w:lang w:eastAsia="zh-CN"/>
        </w:rPr>
        <w:t>10</w:t>
      </w:r>
      <w:r w:rsidR="00677E00" w:rsidRPr="006F72F6">
        <w:rPr>
          <w:rFonts w:cstheme="minorHAnsi" w:hint="eastAsia"/>
          <w:szCs w:val="24"/>
          <w:shd w:val="clear" w:color="auto" w:fill="FFFFFF"/>
          <w:lang w:eastAsia="zh-CN"/>
        </w:rPr>
        <w:t>月</w:t>
      </w:r>
      <w:r w:rsidR="00677E00" w:rsidRPr="006F72F6">
        <w:rPr>
          <w:rFonts w:cstheme="minorHAnsi" w:hint="eastAsia"/>
          <w:szCs w:val="24"/>
          <w:shd w:val="clear" w:color="auto" w:fill="FFFFFF"/>
          <w:lang w:eastAsia="zh-CN"/>
        </w:rPr>
        <w:t>5</w:t>
      </w:r>
      <w:r w:rsidR="00677E00" w:rsidRPr="006F72F6">
        <w:rPr>
          <w:rFonts w:cstheme="minorHAnsi" w:hint="eastAsia"/>
          <w:szCs w:val="24"/>
          <w:shd w:val="clear" w:color="auto" w:fill="FFFFFF"/>
          <w:lang w:eastAsia="zh-CN"/>
        </w:rPr>
        <w:t>日至</w:t>
      </w:r>
      <w:r w:rsidR="00677E00" w:rsidRPr="006F72F6">
        <w:rPr>
          <w:rFonts w:cstheme="minorHAnsi" w:hint="eastAsia"/>
          <w:szCs w:val="24"/>
          <w:shd w:val="clear" w:color="auto" w:fill="FFFFFF"/>
          <w:lang w:eastAsia="zh-CN"/>
        </w:rPr>
        <w:t>16</w:t>
      </w:r>
      <w:r w:rsidR="00677E00" w:rsidRPr="006F72F6">
        <w:rPr>
          <w:rFonts w:cstheme="minorHAnsi" w:hint="eastAsia"/>
          <w:szCs w:val="24"/>
          <w:shd w:val="clear" w:color="auto" w:fill="FFFFFF"/>
          <w:lang w:eastAsia="zh-CN"/>
        </w:rPr>
        <w:t>日。</w:t>
      </w:r>
    </w:p>
    <w:p w14:paraId="3FDF54AB" w14:textId="0B382EF5" w:rsidR="00C918B5" w:rsidRPr="006F72F6" w:rsidRDefault="00BC5A5F" w:rsidP="00BC5A5F">
      <w:pPr>
        <w:pStyle w:val="enumlev1"/>
        <w:rPr>
          <w:rFonts w:cstheme="minorHAnsi"/>
          <w:szCs w:val="24"/>
          <w:lang w:eastAsia="zh-CN"/>
        </w:rPr>
      </w:pPr>
      <w:bookmarkStart w:id="20" w:name="lt_pId074"/>
      <w:r w:rsidRPr="006F72F6">
        <w:rPr>
          <w:rFonts w:cstheme="minorHAnsi"/>
          <w:szCs w:val="24"/>
          <w:lang w:eastAsia="zh-CN"/>
        </w:rPr>
        <w:t>–</w:t>
      </w:r>
      <w:r w:rsidRPr="006F72F6">
        <w:rPr>
          <w:rFonts w:cstheme="minorHAnsi"/>
          <w:szCs w:val="24"/>
          <w:lang w:eastAsia="zh-CN"/>
        </w:rPr>
        <w:tab/>
      </w:r>
      <w:r w:rsidR="00F04304" w:rsidRPr="006F72F6">
        <w:rPr>
          <w:rFonts w:cstheme="minorHAnsi" w:hint="eastAsia"/>
          <w:szCs w:val="24"/>
          <w:lang w:eastAsia="zh-CN"/>
        </w:rPr>
        <w:t>第</w:t>
      </w:r>
      <w:r w:rsidR="00EB27EB" w:rsidRPr="006F72F6">
        <w:rPr>
          <w:rFonts w:cstheme="minorHAnsi"/>
          <w:szCs w:val="24"/>
          <w:lang w:eastAsia="zh-CN"/>
        </w:rPr>
        <w:t>2</w:t>
      </w:r>
      <w:r w:rsidR="00F04304" w:rsidRPr="006F72F6">
        <w:rPr>
          <w:rFonts w:cstheme="minorHAnsi" w:hint="eastAsia"/>
          <w:szCs w:val="24"/>
          <w:lang w:eastAsia="zh-CN"/>
        </w:rPr>
        <w:t>研究组，</w:t>
      </w:r>
      <w:bookmarkEnd w:id="20"/>
      <w:r w:rsidR="00677E00" w:rsidRPr="006F72F6">
        <w:rPr>
          <w:rFonts w:cstheme="minorHAnsi" w:hint="eastAsia"/>
          <w:szCs w:val="24"/>
          <w:lang w:eastAsia="zh-CN"/>
        </w:rPr>
        <w:t>2021</w:t>
      </w:r>
      <w:r w:rsidR="00677E00" w:rsidRPr="006F72F6">
        <w:rPr>
          <w:rFonts w:cstheme="minorHAnsi" w:hint="eastAsia"/>
          <w:szCs w:val="24"/>
          <w:lang w:eastAsia="zh-CN"/>
        </w:rPr>
        <w:t>年</w:t>
      </w:r>
      <w:r w:rsidR="00677E00" w:rsidRPr="006F72F6">
        <w:rPr>
          <w:rFonts w:cstheme="minorHAnsi" w:hint="eastAsia"/>
          <w:szCs w:val="24"/>
          <w:lang w:eastAsia="zh-CN"/>
        </w:rPr>
        <w:t>3</w:t>
      </w:r>
      <w:r w:rsidR="00677E00" w:rsidRPr="006F72F6">
        <w:rPr>
          <w:rFonts w:cstheme="minorHAnsi" w:hint="eastAsia"/>
          <w:szCs w:val="24"/>
          <w:lang w:eastAsia="zh-CN"/>
        </w:rPr>
        <w:t>月</w:t>
      </w:r>
      <w:r w:rsidR="00677E00" w:rsidRPr="006F72F6">
        <w:rPr>
          <w:rFonts w:cstheme="minorHAnsi" w:hint="eastAsia"/>
          <w:szCs w:val="24"/>
          <w:lang w:eastAsia="zh-CN"/>
        </w:rPr>
        <w:t>15-19</w:t>
      </w:r>
      <w:r w:rsidR="00677E00" w:rsidRPr="006F72F6">
        <w:rPr>
          <w:rFonts w:cstheme="minorHAnsi" w:hint="eastAsia"/>
          <w:szCs w:val="24"/>
          <w:lang w:eastAsia="zh-CN"/>
        </w:rPr>
        <w:t>日。</w:t>
      </w:r>
    </w:p>
    <w:p w14:paraId="75BFEA8D" w14:textId="052C2FF3" w:rsidR="00C918B5" w:rsidRPr="006F72F6" w:rsidRDefault="00BC5A5F" w:rsidP="00BC5A5F">
      <w:pPr>
        <w:pStyle w:val="enumlev1"/>
        <w:rPr>
          <w:rFonts w:cstheme="minorHAnsi"/>
          <w:szCs w:val="24"/>
          <w:lang w:eastAsia="zh-CN"/>
        </w:rPr>
      </w:pPr>
      <w:bookmarkStart w:id="21" w:name="lt_pId075"/>
      <w:r w:rsidRPr="006F72F6">
        <w:rPr>
          <w:rFonts w:cstheme="minorHAnsi"/>
          <w:szCs w:val="24"/>
          <w:lang w:eastAsia="zh-CN"/>
        </w:rPr>
        <w:t>–</w:t>
      </w:r>
      <w:r w:rsidRPr="006F72F6">
        <w:rPr>
          <w:rFonts w:cstheme="minorHAnsi"/>
          <w:szCs w:val="24"/>
          <w:lang w:eastAsia="zh-CN"/>
        </w:rPr>
        <w:tab/>
      </w:r>
      <w:r w:rsidR="00F04304" w:rsidRPr="006F72F6">
        <w:rPr>
          <w:rFonts w:cstheme="minorHAnsi" w:hint="eastAsia"/>
          <w:szCs w:val="24"/>
          <w:lang w:eastAsia="zh-CN"/>
        </w:rPr>
        <w:t>第</w:t>
      </w:r>
      <w:r w:rsidR="00F8259E" w:rsidRPr="006F72F6">
        <w:rPr>
          <w:rFonts w:cstheme="minorHAnsi"/>
          <w:szCs w:val="24"/>
          <w:lang w:eastAsia="zh-CN"/>
        </w:rPr>
        <w:t>1</w:t>
      </w:r>
      <w:r w:rsidR="00F04304" w:rsidRPr="006F72F6">
        <w:rPr>
          <w:rFonts w:cstheme="minorHAnsi" w:hint="eastAsia"/>
          <w:szCs w:val="24"/>
          <w:lang w:eastAsia="zh-CN"/>
        </w:rPr>
        <w:t>研究组，</w:t>
      </w:r>
      <w:bookmarkEnd w:id="21"/>
      <w:r w:rsidR="00677E00" w:rsidRPr="006F72F6">
        <w:rPr>
          <w:rFonts w:cstheme="minorHAnsi" w:hint="eastAsia"/>
          <w:szCs w:val="24"/>
          <w:lang w:eastAsia="zh-CN"/>
        </w:rPr>
        <w:t>2021</w:t>
      </w:r>
      <w:r w:rsidR="00677E00" w:rsidRPr="006F72F6">
        <w:rPr>
          <w:rFonts w:cstheme="minorHAnsi" w:hint="eastAsia"/>
          <w:szCs w:val="24"/>
          <w:lang w:eastAsia="zh-CN"/>
        </w:rPr>
        <w:t>年</w:t>
      </w:r>
      <w:r w:rsidR="00677E00" w:rsidRPr="006F72F6">
        <w:rPr>
          <w:rFonts w:cstheme="minorHAnsi" w:hint="eastAsia"/>
          <w:szCs w:val="24"/>
          <w:lang w:eastAsia="zh-CN"/>
        </w:rPr>
        <w:t>3</w:t>
      </w:r>
      <w:r w:rsidR="00677E00" w:rsidRPr="006F72F6">
        <w:rPr>
          <w:rFonts w:cstheme="minorHAnsi" w:hint="eastAsia"/>
          <w:szCs w:val="24"/>
          <w:lang w:eastAsia="zh-CN"/>
        </w:rPr>
        <w:t>月</w:t>
      </w:r>
      <w:r w:rsidR="00677E00" w:rsidRPr="006F72F6">
        <w:rPr>
          <w:rFonts w:cstheme="minorHAnsi" w:hint="eastAsia"/>
          <w:szCs w:val="24"/>
          <w:lang w:eastAsia="zh-CN"/>
        </w:rPr>
        <w:t>22</w:t>
      </w:r>
      <w:r w:rsidR="00677E00" w:rsidRPr="006F72F6">
        <w:rPr>
          <w:rFonts w:cstheme="minorHAnsi" w:hint="eastAsia"/>
          <w:szCs w:val="24"/>
          <w:lang w:eastAsia="zh-CN"/>
        </w:rPr>
        <w:t>日至</w:t>
      </w:r>
      <w:r w:rsidR="00677E00" w:rsidRPr="006F72F6">
        <w:rPr>
          <w:rFonts w:cstheme="minorHAnsi" w:hint="eastAsia"/>
          <w:szCs w:val="24"/>
          <w:lang w:eastAsia="zh-CN"/>
        </w:rPr>
        <w:t>26</w:t>
      </w:r>
      <w:r w:rsidR="00677E00" w:rsidRPr="006F72F6">
        <w:rPr>
          <w:rFonts w:cstheme="minorHAnsi" w:hint="eastAsia"/>
          <w:szCs w:val="24"/>
          <w:lang w:eastAsia="zh-CN"/>
        </w:rPr>
        <w:t>日。</w:t>
      </w:r>
    </w:p>
    <w:p w14:paraId="5E961988" w14:textId="27A500D2" w:rsidR="00C918B5" w:rsidRPr="006F72F6" w:rsidRDefault="00677E00" w:rsidP="00BC5A5F">
      <w:pPr>
        <w:spacing w:after="120"/>
        <w:ind w:right="-40" w:firstLineChars="200" w:firstLine="480"/>
        <w:rPr>
          <w:rFonts w:cstheme="minorHAnsi"/>
          <w:szCs w:val="24"/>
          <w:lang w:eastAsia="zh-CN"/>
        </w:rPr>
      </w:pPr>
      <w:r w:rsidRPr="006F72F6">
        <w:rPr>
          <w:rFonts w:cstheme="minorHAnsi" w:hint="eastAsia"/>
          <w:szCs w:val="24"/>
          <w:lang w:eastAsia="zh-CN"/>
        </w:rPr>
        <w:t>与会者指出，秘书处在提议举行第二、第三和第四</w:t>
      </w:r>
      <w:r w:rsidR="00CF4A28" w:rsidRPr="006F72F6">
        <w:rPr>
          <w:rFonts w:cstheme="minorHAnsi" w:hint="eastAsia"/>
          <w:szCs w:val="24"/>
          <w:lang w:eastAsia="zh-CN"/>
        </w:rPr>
        <w:t>次集中</w:t>
      </w:r>
      <w:r w:rsidRPr="006F72F6">
        <w:rPr>
          <w:rFonts w:cstheme="minorHAnsi" w:hint="eastAsia"/>
          <w:szCs w:val="24"/>
          <w:lang w:eastAsia="zh-CN"/>
        </w:rPr>
        <w:t>会议之前，已经广泛</w:t>
      </w:r>
      <w:r w:rsidR="00CF4A28" w:rsidRPr="006F72F6">
        <w:rPr>
          <w:rFonts w:cstheme="minorHAnsi" w:hint="eastAsia"/>
          <w:szCs w:val="24"/>
          <w:lang w:eastAsia="zh-CN"/>
        </w:rPr>
        <w:t>探索</w:t>
      </w:r>
      <w:r w:rsidRPr="006F72F6">
        <w:rPr>
          <w:rFonts w:cstheme="minorHAnsi" w:hint="eastAsia"/>
          <w:szCs w:val="24"/>
          <w:lang w:eastAsia="zh-CN"/>
        </w:rPr>
        <w:t>了各种可能性。为了不超出这些</w:t>
      </w:r>
      <w:r w:rsidR="00CF4A28" w:rsidRPr="006F72F6">
        <w:rPr>
          <w:rFonts w:cstheme="minorHAnsi" w:hint="eastAsia"/>
          <w:szCs w:val="24"/>
          <w:lang w:eastAsia="zh-CN"/>
        </w:rPr>
        <w:t>集中时间</w:t>
      </w:r>
      <w:r w:rsidRPr="006F72F6">
        <w:rPr>
          <w:rFonts w:cstheme="minorHAnsi" w:hint="eastAsia"/>
          <w:szCs w:val="24"/>
          <w:lang w:eastAsia="zh-CN"/>
        </w:rPr>
        <w:t>，建议在</w:t>
      </w:r>
      <w:r w:rsidRPr="006F72F6">
        <w:rPr>
          <w:rFonts w:cstheme="minorHAnsi" w:hint="eastAsia"/>
          <w:szCs w:val="24"/>
          <w:lang w:eastAsia="zh-CN"/>
        </w:rPr>
        <w:t>2020</w:t>
      </w:r>
      <w:r w:rsidRPr="006F72F6">
        <w:rPr>
          <w:rFonts w:cstheme="minorHAnsi" w:hint="eastAsia"/>
          <w:szCs w:val="24"/>
          <w:lang w:eastAsia="zh-CN"/>
        </w:rPr>
        <w:t>年</w:t>
      </w:r>
      <w:r w:rsidRPr="006F72F6">
        <w:rPr>
          <w:rFonts w:cstheme="minorHAnsi" w:hint="eastAsia"/>
          <w:szCs w:val="24"/>
          <w:lang w:eastAsia="zh-CN"/>
        </w:rPr>
        <w:t>10</w:t>
      </w:r>
      <w:r w:rsidRPr="006F72F6">
        <w:rPr>
          <w:rFonts w:cstheme="minorHAnsi" w:hint="eastAsia"/>
          <w:szCs w:val="24"/>
          <w:lang w:eastAsia="zh-CN"/>
        </w:rPr>
        <w:t>月</w:t>
      </w:r>
      <w:r w:rsidRPr="006F72F6">
        <w:rPr>
          <w:rFonts w:cstheme="minorHAnsi" w:hint="eastAsia"/>
          <w:szCs w:val="24"/>
          <w:lang w:eastAsia="zh-CN"/>
        </w:rPr>
        <w:t>21</w:t>
      </w:r>
      <w:r w:rsidRPr="006F72F6">
        <w:rPr>
          <w:rFonts w:cstheme="minorHAnsi" w:hint="eastAsia"/>
          <w:szCs w:val="24"/>
          <w:lang w:eastAsia="zh-CN"/>
        </w:rPr>
        <w:t>日举行工作组</w:t>
      </w:r>
      <w:r w:rsidR="00CF4A28" w:rsidRPr="006F72F6">
        <w:rPr>
          <w:rFonts w:cstheme="minorHAnsi" w:hint="eastAsia"/>
          <w:szCs w:val="24"/>
          <w:lang w:eastAsia="zh-CN"/>
        </w:rPr>
        <w:t>下一次</w:t>
      </w:r>
      <w:r w:rsidRPr="006F72F6">
        <w:rPr>
          <w:rFonts w:cstheme="minorHAnsi" w:hint="eastAsia"/>
          <w:szCs w:val="24"/>
          <w:lang w:eastAsia="zh-CN"/>
        </w:rPr>
        <w:t>会议</w:t>
      </w:r>
      <w:r w:rsidR="00CF4A28" w:rsidRPr="006F72F6">
        <w:rPr>
          <w:rFonts w:cstheme="minorHAnsi" w:hint="eastAsia"/>
          <w:szCs w:val="24"/>
          <w:lang w:eastAsia="zh-CN"/>
        </w:rPr>
        <w:t>，</w:t>
      </w:r>
      <w:r w:rsidRPr="006F72F6">
        <w:rPr>
          <w:rFonts w:cstheme="minorHAnsi" w:hint="eastAsia"/>
          <w:szCs w:val="24"/>
          <w:lang w:eastAsia="zh-CN"/>
        </w:rPr>
        <w:t>但也有人表示希望会议能</w:t>
      </w:r>
      <w:r w:rsidR="00CF4A28" w:rsidRPr="006F72F6">
        <w:rPr>
          <w:rFonts w:cstheme="minorHAnsi" w:hint="eastAsia"/>
          <w:szCs w:val="24"/>
          <w:lang w:eastAsia="zh-CN"/>
        </w:rPr>
        <w:t>更</w:t>
      </w:r>
      <w:r w:rsidRPr="006F72F6">
        <w:rPr>
          <w:rFonts w:cstheme="minorHAnsi" w:hint="eastAsia"/>
          <w:szCs w:val="24"/>
          <w:lang w:eastAsia="zh-CN"/>
        </w:rPr>
        <w:t>早</w:t>
      </w:r>
      <w:r w:rsidR="00CF4A28" w:rsidRPr="006F72F6">
        <w:rPr>
          <w:rFonts w:cstheme="minorHAnsi" w:hint="eastAsia"/>
          <w:szCs w:val="24"/>
          <w:lang w:eastAsia="zh-CN"/>
        </w:rPr>
        <w:t>些</w:t>
      </w:r>
      <w:r w:rsidRPr="006F72F6">
        <w:rPr>
          <w:rFonts w:cstheme="minorHAnsi" w:hint="eastAsia"/>
          <w:szCs w:val="24"/>
          <w:lang w:eastAsia="zh-CN"/>
        </w:rPr>
        <w:t>举行。主席</w:t>
      </w:r>
      <w:r w:rsidR="00CF4A28" w:rsidRPr="006F72F6">
        <w:rPr>
          <w:rFonts w:cstheme="minorHAnsi" w:hint="eastAsia"/>
          <w:szCs w:val="24"/>
          <w:lang w:eastAsia="zh-CN"/>
        </w:rPr>
        <w:t>在</w:t>
      </w:r>
      <w:r w:rsidRPr="006F72F6">
        <w:rPr>
          <w:rFonts w:cstheme="minorHAnsi" w:hint="eastAsia"/>
          <w:szCs w:val="24"/>
          <w:lang w:eastAsia="zh-CN"/>
        </w:rPr>
        <w:t>与秘书处协商</w:t>
      </w:r>
      <w:r w:rsidR="00CF4A28" w:rsidRPr="006F72F6">
        <w:rPr>
          <w:rFonts w:cstheme="minorHAnsi" w:hint="eastAsia"/>
          <w:szCs w:val="24"/>
          <w:lang w:eastAsia="zh-CN"/>
        </w:rPr>
        <w:t>的情况下</w:t>
      </w:r>
      <w:r w:rsidRPr="006F72F6">
        <w:rPr>
          <w:rFonts w:cstheme="minorHAnsi" w:hint="eastAsia"/>
          <w:szCs w:val="24"/>
          <w:lang w:eastAsia="zh-CN"/>
        </w:rPr>
        <w:t>，将</w:t>
      </w:r>
      <w:r w:rsidR="00CF4A28" w:rsidRPr="006F72F6">
        <w:rPr>
          <w:rFonts w:cstheme="minorHAnsi" w:hint="eastAsia"/>
          <w:szCs w:val="24"/>
          <w:lang w:eastAsia="zh-CN"/>
        </w:rPr>
        <w:t>提出另一个早于</w:t>
      </w:r>
      <w:r w:rsidRPr="006F72F6">
        <w:rPr>
          <w:rFonts w:cstheme="minorHAnsi" w:hint="eastAsia"/>
          <w:szCs w:val="24"/>
          <w:lang w:eastAsia="zh-CN"/>
        </w:rPr>
        <w:t>2020</w:t>
      </w:r>
      <w:r w:rsidRPr="006F72F6">
        <w:rPr>
          <w:rFonts w:cstheme="minorHAnsi" w:hint="eastAsia"/>
          <w:szCs w:val="24"/>
          <w:lang w:eastAsia="zh-CN"/>
        </w:rPr>
        <w:t>年</w:t>
      </w:r>
      <w:r w:rsidRPr="006F72F6">
        <w:rPr>
          <w:rFonts w:cstheme="minorHAnsi" w:hint="eastAsia"/>
          <w:szCs w:val="24"/>
          <w:lang w:eastAsia="zh-CN"/>
        </w:rPr>
        <w:t>10</w:t>
      </w:r>
      <w:r w:rsidRPr="006F72F6">
        <w:rPr>
          <w:rFonts w:cstheme="minorHAnsi" w:hint="eastAsia"/>
          <w:szCs w:val="24"/>
          <w:lang w:eastAsia="zh-CN"/>
        </w:rPr>
        <w:t>月</w:t>
      </w:r>
      <w:r w:rsidRPr="006F72F6">
        <w:rPr>
          <w:rFonts w:cstheme="minorHAnsi" w:hint="eastAsia"/>
          <w:szCs w:val="24"/>
          <w:lang w:eastAsia="zh-CN"/>
        </w:rPr>
        <w:t>21</w:t>
      </w:r>
      <w:r w:rsidRPr="006F72F6">
        <w:rPr>
          <w:rFonts w:cstheme="minorHAnsi" w:hint="eastAsia"/>
          <w:szCs w:val="24"/>
          <w:lang w:eastAsia="zh-CN"/>
        </w:rPr>
        <w:t>日</w:t>
      </w:r>
      <w:r w:rsidR="00CF4A28" w:rsidRPr="006F72F6">
        <w:rPr>
          <w:rFonts w:cstheme="minorHAnsi" w:hint="eastAsia"/>
          <w:szCs w:val="24"/>
          <w:lang w:eastAsia="zh-CN"/>
        </w:rPr>
        <w:t>的</w:t>
      </w:r>
      <w:r w:rsidRPr="006F72F6">
        <w:rPr>
          <w:rFonts w:cstheme="minorHAnsi" w:hint="eastAsia"/>
          <w:szCs w:val="24"/>
          <w:lang w:eastAsia="zh-CN"/>
        </w:rPr>
        <w:t>日期，但</w:t>
      </w:r>
      <w:r w:rsidR="00CF4A28" w:rsidRPr="006F72F6">
        <w:rPr>
          <w:rFonts w:cstheme="minorHAnsi" w:hint="eastAsia"/>
          <w:szCs w:val="24"/>
          <w:lang w:eastAsia="zh-CN"/>
        </w:rPr>
        <w:t>基于这样的理解</w:t>
      </w:r>
      <w:r w:rsidRPr="006F72F6">
        <w:rPr>
          <w:rFonts w:cstheme="minorHAnsi" w:hint="eastAsia"/>
          <w:szCs w:val="24"/>
          <w:lang w:eastAsia="zh-CN"/>
        </w:rPr>
        <w:t>，即各研究组将不提供任何</w:t>
      </w:r>
      <w:r w:rsidR="00CF4A28" w:rsidRPr="006F72F6">
        <w:rPr>
          <w:rFonts w:cstheme="minorHAnsi" w:hint="eastAsia"/>
          <w:szCs w:val="24"/>
          <w:lang w:eastAsia="zh-CN"/>
        </w:rPr>
        <w:t>输入材料</w:t>
      </w:r>
      <w:r w:rsidRPr="006F72F6">
        <w:rPr>
          <w:rFonts w:cstheme="minorHAnsi" w:hint="eastAsia"/>
          <w:szCs w:val="24"/>
          <w:lang w:eastAsia="zh-CN"/>
        </w:rPr>
        <w:t>。</w:t>
      </w:r>
    </w:p>
    <w:p w14:paraId="3F5E6F6A" w14:textId="11A591F4" w:rsidR="00C918B5" w:rsidRPr="006F72F6" w:rsidRDefault="00677E00" w:rsidP="00BC5A5F">
      <w:pPr>
        <w:spacing w:after="120"/>
        <w:ind w:right="-40" w:firstLineChars="200" w:firstLine="480"/>
        <w:rPr>
          <w:rFonts w:cstheme="minorHAnsi"/>
          <w:szCs w:val="24"/>
          <w:lang w:eastAsia="zh-CN"/>
        </w:rPr>
      </w:pPr>
      <w:r w:rsidRPr="006F72F6">
        <w:rPr>
          <w:rFonts w:cstheme="minorHAnsi" w:hint="eastAsia"/>
          <w:szCs w:val="24"/>
          <w:lang w:eastAsia="zh-CN"/>
        </w:rPr>
        <w:t>在向暂定于</w:t>
      </w:r>
      <w:r w:rsidRPr="006F72F6">
        <w:rPr>
          <w:rFonts w:cstheme="minorHAnsi" w:hint="eastAsia"/>
          <w:szCs w:val="24"/>
          <w:lang w:eastAsia="zh-CN"/>
        </w:rPr>
        <w:t>2020</w:t>
      </w:r>
      <w:r w:rsidRPr="006F72F6">
        <w:rPr>
          <w:rFonts w:cstheme="minorHAnsi" w:hint="eastAsia"/>
          <w:szCs w:val="24"/>
          <w:lang w:eastAsia="zh-CN"/>
        </w:rPr>
        <w:t>年</w:t>
      </w:r>
      <w:r w:rsidRPr="006F72F6">
        <w:rPr>
          <w:rFonts w:cstheme="minorHAnsi" w:hint="eastAsia"/>
          <w:szCs w:val="24"/>
          <w:lang w:eastAsia="zh-CN"/>
        </w:rPr>
        <w:t>11</w:t>
      </w:r>
      <w:r w:rsidRPr="006F72F6">
        <w:rPr>
          <w:rFonts w:cstheme="minorHAnsi" w:hint="eastAsia"/>
          <w:szCs w:val="24"/>
          <w:lang w:eastAsia="zh-CN"/>
        </w:rPr>
        <w:t>月</w:t>
      </w:r>
      <w:r w:rsidRPr="006F72F6">
        <w:rPr>
          <w:rFonts w:cstheme="minorHAnsi" w:hint="eastAsia"/>
          <w:szCs w:val="24"/>
          <w:lang w:eastAsia="zh-CN"/>
        </w:rPr>
        <w:t>23</w:t>
      </w:r>
      <w:r w:rsidRPr="006F72F6">
        <w:rPr>
          <w:rFonts w:cstheme="minorHAnsi" w:hint="eastAsia"/>
          <w:szCs w:val="24"/>
          <w:lang w:eastAsia="zh-CN"/>
        </w:rPr>
        <w:t>日举行的</w:t>
      </w:r>
      <w:r w:rsidRPr="006F72F6">
        <w:rPr>
          <w:rFonts w:cstheme="minorHAnsi" w:hint="eastAsia"/>
          <w:szCs w:val="24"/>
          <w:lang w:eastAsia="zh-CN"/>
        </w:rPr>
        <w:t>TDAG</w:t>
      </w:r>
      <w:r w:rsidRPr="006F72F6">
        <w:rPr>
          <w:rFonts w:cstheme="minorHAnsi" w:hint="eastAsia"/>
          <w:szCs w:val="24"/>
          <w:lang w:eastAsia="zh-CN"/>
        </w:rPr>
        <w:t>特别会议报告方面，</w:t>
      </w:r>
      <w:r w:rsidRPr="006F72F6">
        <w:rPr>
          <w:rFonts w:cstheme="minorHAnsi" w:hint="eastAsia"/>
          <w:szCs w:val="24"/>
          <w:lang w:eastAsia="zh-CN"/>
        </w:rPr>
        <w:t>TDAG</w:t>
      </w:r>
      <w:r w:rsidRPr="006F72F6">
        <w:rPr>
          <w:rFonts w:cstheme="minorHAnsi" w:hint="eastAsia"/>
          <w:szCs w:val="24"/>
          <w:lang w:eastAsia="zh-CN"/>
        </w:rPr>
        <w:t>主席表示，他们欢迎取得</w:t>
      </w:r>
      <w:r w:rsidR="00095210" w:rsidRPr="006F72F6">
        <w:rPr>
          <w:rFonts w:cstheme="minorHAnsi" w:hint="eastAsia"/>
          <w:szCs w:val="24"/>
          <w:lang w:eastAsia="zh-CN"/>
        </w:rPr>
        <w:t>的</w:t>
      </w:r>
      <w:r w:rsidRPr="006F72F6">
        <w:rPr>
          <w:rFonts w:cstheme="minorHAnsi" w:hint="eastAsia"/>
          <w:szCs w:val="24"/>
          <w:lang w:eastAsia="zh-CN"/>
        </w:rPr>
        <w:t>任何进展，特别是工作组</w:t>
      </w:r>
      <w:r w:rsidR="000B23DB" w:rsidRPr="006F72F6">
        <w:rPr>
          <w:rFonts w:cstheme="minorHAnsi" w:hint="eastAsia"/>
          <w:szCs w:val="24"/>
          <w:lang w:eastAsia="zh-CN"/>
        </w:rPr>
        <w:t>职责范围内</w:t>
      </w:r>
      <w:r w:rsidRPr="006F72F6">
        <w:rPr>
          <w:rFonts w:cstheme="minorHAnsi" w:hint="eastAsia"/>
          <w:szCs w:val="24"/>
          <w:lang w:eastAsia="zh-CN"/>
        </w:rPr>
        <w:t>的每个关键领域的工作计划</w:t>
      </w:r>
      <w:r w:rsidR="000B23DB" w:rsidRPr="006F72F6">
        <w:rPr>
          <w:rFonts w:cstheme="minorHAnsi" w:hint="eastAsia"/>
          <w:szCs w:val="24"/>
          <w:lang w:val="en-US" w:eastAsia="zh-CN"/>
        </w:rPr>
        <w:t>：</w:t>
      </w:r>
      <w:r w:rsidRPr="006F72F6">
        <w:rPr>
          <w:rFonts w:cstheme="minorHAnsi" w:hint="eastAsia"/>
          <w:szCs w:val="24"/>
          <w:lang w:eastAsia="zh-CN"/>
        </w:rPr>
        <w:t>决议、宣言和</w:t>
      </w:r>
      <w:r w:rsidR="000B23DB" w:rsidRPr="006F72F6">
        <w:rPr>
          <w:rFonts w:cstheme="minorHAnsi" w:hint="eastAsia"/>
          <w:szCs w:val="24"/>
          <w:lang w:eastAsia="zh-CN"/>
        </w:rPr>
        <w:t>主题重点工作</w:t>
      </w:r>
      <w:r w:rsidRPr="006F72F6">
        <w:rPr>
          <w:rFonts w:cstheme="minorHAnsi" w:hint="eastAsia"/>
          <w:szCs w:val="24"/>
          <w:lang w:eastAsia="zh-CN"/>
        </w:rPr>
        <w:t>。</w:t>
      </w:r>
    </w:p>
    <w:p w14:paraId="24E51CC3" w14:textId="3D02CFA0" w:rsidR="00C918B5" w:rsidRPr="006F72F6" w:rsidRDefault="00C11003" w:rsidP="00C918B5">
      <w:pPr>
        <w:spacing w:after="120"/>
        <w:ind w:right="-40"/>
        <w:rPr>
          <w:rFonts w:cstheme="minorHAnsi"/>
          <w:b/>
          <w:szCs w:val="24"/>
          <w:lang w:eastAsia="zh-CN"/>
        </w:rPr>
      </w:pPr>
      <w:r w:rsidRPr="006F72F6">
        <w:rPr>
          <w:rFonts w:cstheme="minorHAnsi" w:hint="eastAsia"/>
          <w:b/>
          <w:szCs w:val="24"/>
          <w:lang w:eastAsia="zh-CN"/>
        </w:rPr>
        <w:t>决议</w:t>
      </w:r>
    </w:p>
    <w:p w14:paraId="048D23DC" w14:textId="26954A7A" w:rsidR="00977CFA" w:rsidRPr="006F72F6" w:rsidRDefault="00C11003" w:rsidP="00BC5A5F">
      <w:pPr>
        <w:spacing w:after="120"/>
        <w:ind w:right="-40" w:firstLineChars="200" w:firstLine="480"/>
        <w:rPr>
          <w:rFonts w:cs="Arial"/>
          <w:color w:val="444444"/>
          <w:szCs w:val="24"/>
          <w:shd w:val="clear" w:color="auto" w:fill="FFFFFF"/>
          <w:lang w:eastAsia="zh-CN"/>
        </w:rPr>
      </w:pPr>
      <w:bookmarkStart w:id="22" w:name="lt_pId083"/>
      <w:r w:rsidRPr="006F72F6">
        <w:rPr>
          <w:rFonts w:cs="Arial" w:hint="eastAsia"/>
          <w:color w:val="444444"/>
          <w:szCs w:val="24"/>
          <w:shd w:val="clear" w:color="auto" w:fill="FFFFFF"/>
          <w:lang w:eastAsia="zh-CN"/>
        </w:rPr>
        <w:t>职责</w:t>
      </w:r>
      <w:r w:rsidR="00677E00" w:rsidRPr="006F72F6">
        <w:rPr>
          <w:rFonts w:cs="Arial" w:hint="eastAsia"/>
          <w:color w:val="444444"/>
          <w:szCs w:val="24"/>
          <w:shd w:val="clear" w:color="auto" w:fill="FFFFFF"/>
          <w:lang w:eastAsia="zh-CN"/>
        </w:rPr>
        <w:t>是</w:t>
      </w:r>
      <w:r w:rsidRPr="006F72F6">
        <w:rPr>
          <w:rFonts w:cs="Arial" w:hint="eastAsia"/>
          <w:color w:val="444444"/>
          <w:szCs w:val="24"/>
          <w:shd w:val="clear" w:color="auto" w:fill="FFFFFF"/>
          <w:lang w:eastAsia="zh-CN"/>
        </w:rPr>
        <w:t>“</w:t>
      </w:r>
      <w:r w:rsidR="00F77CB2" w:rsidRPr="006F72F6">
        <w:rPr>
          <w:rFonts w:hint="eastAsia"/>
          <w:lang w:val="en-US" w:eastAsia="zh-CN"/>
        </w:rPr>
        <w:t>审议世界电信发展大会的决议，审查其数量和主题，并考虑</w:t>
      </w:r>
      <w:bookmarkStart w:id="23" w:name="_Hlk48057829"/>
      <w:r w:rsidR="00F77CB2" w:rsidRPr="006F72F6">
        <w:rPr>
          <w:rFonts w:hint="eastAsia"/>
          <w:lang w:val="en-US" w:eastAsia="zh-CN"/>
        </w:rPr>
        <w:t>归纳整理</w:t>
      </w:r>
      <w:bookmarkEnd w:id="23"/>
      <w:r w:rsidR="00F77CB2" w:rsidRPr="006F72F6">
        <w:rPr>
          <w:rFonts w:hint="eastAsia"/>
          <w:lang w:val="en-US" w:eastAsia="zh-CN"/>
        </w:rPr>
        <w:t>，避免与全权代表大会的决议重复</w:t>
      </w:r>
      <w:r w:rsidRPr="006F72F6">
        <w:rPr>
          <w:rFonts w:hint="eastAsia"/>
          <w:lang w:val="en-US" w:eastAsia="zh-CN"/>
        </w:rPr>
        <w:t>。</w:t>
      </w:r>
      <w:bookmarkEnd w:id="22"/>
      <w:r w:rsidRPr="006F72F6">
        <w:rPr>
          <w:rFonts w:hint="eastAsia"/>
          <w:lang w:val="en-US" w:eastAsia="zh-CN"/>
        </w:rPr>
        <w:t>归纳整理工作</w:t>
      </w:r>
      <w:r w:rsidR="00677E00" w:rsidRPr="006F72F6">
        <w:rPr>
          <w:rFonts w:cs="Arial" w:hint="eastAsia"/>
          <w:color w:val="444444"/>
          <w:szCs w:val="24"/>
          <w:shd w:val="clear" w:color="auto" w:fill="FFFFFF"/>
          <w:lang w:eastAsia="zh-CN"/>
        </w:rPr>
        <w:t>应考虑到</w:t>
      </w:r>
      <w:r w:rsidRPr="006F72F6">
        <w:rPr>
          <w:rFonts w:cs="Arial" w:hint="eastAsia"/>
          <w:color w:val="444444"/>
          <w:szCs w:val="24"/>
          <w:shd w:val="clear" w:color="auto" w:fill="FFFFFF"/>
          <w:lang w:eastAsia="zh-CN"/>
        </w:rPr>
        <w:t>，部门的</w:t>
      </w:r>
      <w:r w:rsidR="00677E00" w:rsidRPr="006F72F6">
        <w:rPr>
          <w:rFonts w:cs="Arial" w:hint="eastAsia"/>
          <w:color w:val="444444"/>
          <w:szCs w:val="24"/>
          <w:shd w:val="clear" w:color="auto" w:fill="FFFFFF"/>
          <w:lang w:eastAsia="zh-CN"/>
        </w:rPr>
        <w:t>一些决议是</w:t>
      </w:r>
      <w:r w:rsidRPr="006F72F6">
        <w:rPr>
          <w:rFonts w:cs="Arial" w:hint="eastAsia"/>
          <w:color w:val="444444"/>
          <w:szCs w:val="24"/>
          <w:shd w:val="clear" w:color="auto" w:fill="FFFFFF"/>
          <w:lang w:eastAsia="zh-CN"/>
        </w:rPr>
        <w:t>对</w:t>
      </w:r>
      <w:r w:rsidRPr="006F72F6">
        <w:rPr>
          <w:rFonts w:cs="Arial" w:hint="eastAsia"/>
          <w:color w:val="444444"/>
          <w:szCs w:val="24"/>
          <w:shd w:val="clear" w:color="auto" w:fill="FFFFFF"/>
          <w:lang w:eastAsia="zh-CN"/>
        </w:rPr>
        <w:t>PP</w:t>
      </w:r>
      <w:r w:rsidR="00677E00" w:rsidRPr="006F72F6">
        <w:rPr>
          <w:rFonts w:cs="Arial" w:hint="eastAsia"/>
          <w:color w:val="444444"/>
          <w:szCs w:val="24"/>
          <w:shd w:val="clear" w:color="auto" w:fill="FFFFFF"/>
          <w:lang w:eastAsia="zh-CN"/>
        </w:rPr>
        <w:t>决议的整合，因此这些决议不应被视为</w:t>
      </w:r>
      <w:r w:rsidRPr="006F72F6">
        <w:rPr>
          <w:rFonts w:cs="Arial" w:hint="eastAsia"/>
          <w:color w:val="444444"/>
          <w:szCs w:val="24"/>
          <w:shd w:val="clear" w:color="auto" w:fill="FFFFFF"/>
          <w:lang w:eastAsia="zh-CN"/>
        </w:rPr>
        <w:t>是</w:t>
      </w:r>
      <w:r w:rsidR="00677E00" w:rsidRPr="006F72F6">
        <w:rPr>
          <w:rFonts w:cs="Arial" w:hint="eastAsia"/>
          <w:color w:val="444444"/>
          <w:szCs w:val="24"/>
          <w:shd w:val="clear" w:color="auto" w:fill="FFFFFF"/>
          <w:lang w:eastAsia="zh-CN"/>
        </w:rPr>
        <w:t>重复。</w:t>
      </w:r>
      <w:r w:rsidRPr="006F72F6">
        <w:rPr>
          <w:rFonts w:hint="eastAsia"/>
          <w:lang w:val="en-US" w:eastAsia="zh-CN"/>
        </w:rPr>
        <w:t>”</w:t>
      </w:r>
    </w:p>
    <w:p w14:paraId="35A5592F" w14:textId="056E30E5" w:rsidR="00C918B5" w:rsidRPr="006F72F6" w:rsidRDefault="00677E00" w:rsidP="00BC5A5F">
      <w:pPr>
        <w:ind w:firstLineChars="200" w:firstLine="480"/>
        <w:rPr>
          <w:lang w:eastAsia="zh-CN"/>
        </w:rPr>
      </w:pPr>
      <w:r w:rsidRPr="006F72F6">
        <w:rPr>
          <w:rFonts w:cstheme="minorHAnsi" w:hint="eastAsia"/>
          <w:szCs w:val="24"/>
          <w:lang w:eastAsia="zh-CN"/>
        </w:rPr>
        <w:t>有人提议至少暂时搁置</w:t>
      </w:r>
      <w:r w:rsidRPr="006F72F6">
        <w:rPr>
          <w:rFonts w:cstheme="minorHAnsi" w:hint="eastAsia"/>
          <w:szCs w:val="24"/>
          <w:lang w:eastAsia="zh-CN"/>
        </w:rPr>
        <w:t>WTDC</w:t>
      </w:r>
      <w:r w:rsidR="00C11003" w:rsidRPr="006F72F6">
        <w:rPr>
          <w:rFonts w:cstheme="minorHAnsi" w:hint="eastAsia"/>
          <w:szCs w:val="24"/>
          <w:lang w:eastAsia="zh-CN"/>
        </w:rPr>
        <w:t>第</w:t>
      </w:r>
      <w:r w:rsidRPr="006F72F6">
        <w:rPr>
          <w:rFonts w:cstheme="minorHAnsi" w:hint="eastAsia"/>
          <w:szCs w:val="24"/>
          <w:lang w:eastAsia="zh-CN"/>
        </w:rPr>
        <w:t>1</w:t>
      </w:r>
      <w:r w:rsidR="00C11003" w:rsidRPr="006F72F6">
        <w:rPr>
          <w:rFonts w:cstheme="minorHAnsi" w:hint="eastAsia"/>
          <w:szCs w:val="24"/>
          <w:lang w:eastAsia="zh-CN"/>
        </w:rPr>
        <w:t>号决议（</w:t>
      </w:r>
      <w:r w:rsidRPr="006F72F6">
        <w:rPr>
          <w:rFonts w:cstheme="minorHAnsi" w:hint="eastAsia"/>
          <w:szCs w:val="24"/>
          <w:lang w:eastAsia="zh-CN"/>
        </w:rPr>
        <w:t>国际电联电信发展部门的议事规则</w:t>
      </w:r>
      <w:r w:rsidR="00C11003" w:rsidRPr="006F72F6">
        <w:rPr>
          <w:rFonts w:cstheme="minorHAnsi" w:hint="eastAsia"/>
          <w:szCs w:val="24"/>
          <w:lang w:val="en-US" w:eastAsia="zh-CN"/>
        </w:rPr>
        <w:t>）</w:t>
      </w:r>
      <w:r w:rsidRPr="006F72F6">
        <w:rPr>
          <w:rFonts w:cstheme="minorHAnsi" w:hint="eastAsia"/>
          <w:szCs w:val="24"/>
          <w:lang w:eastAsia="zh-CN"/>
        </w:rPr>
        <w:t>和</w:t>
      </w:r>
      <w:r w:rsidR="00C11003" w:rsidRPr="006F72F6">
        <w:rPr>
          <w:rFonts w:cstheme="minorHAnsi" w:hint="eastAsia"/>
          <w:szCs w:val="24"/>
          <w:lang w:eastAsia="zh-CN"/>
        </w:rPr>
        <w:t>第</w:t>
      </w:r>
      <w:r w:rsidRPr="006F72F6">
        <w:rPr>
          <w:rFonts w:cstheme="minorHAnsi" w:hint="eastAsia"/>
          <w:szCs w:val="24"/>
          <w:lang w:eastAsia="zh-CN"/>
        </w:rPr>
        <w:t>2</w:t>
      </w:r>
      <w:r w:rsidR="00C11003" w:rsidRPr="006F72F6">
        <w:rPr>
          <w:rFonts w:cstheme="minorHAnsi" w:hint="eastAsia"/>
          <w:szCs w:val="24"/>
          <w:lang w:eastAsia="zh-CN"/>
        </w:rPr>
        <w:t>号决议（研究组的设立）</w:t>
      </w:r>
      <w:r w:rsidRPr="006F72F6">
        <w:rPr>
          <w:rFonts w:cstheme="minorHAnsi" w:hint="eastAsia"/>
          <w:szCs w:val="24"/>
          <w:lang w:eastAsia="zh-CN"/>
        </w:rPr>
        <w:t>，这两项决议可能需要根据研究组在本研究期的经验加以改进。与会者注意到正在采取步骤，在国际电联所有三个部门统一</w:t>
      </w:r>
      <w:r w:rsidR="00C11003" w:rsidRPr="006F72F6">
        <w:rPr>
          <w:rFonts w:cstheme="minorHAnsi" w:hint="eastAsia"/>
          <w:szCs w:val="24"/>
          <w:lang w:eastAsia="zh-CN"/>
        </w:rPr>
        <w:t>第</w:t>
      </w:r>
      <w:r w:rsidRPr="006F72F6">
        <w:rPr>
          <w:rFonts w:cstheme="minorHAnsi" w:hint="eastAsia"/>
          <w:szCs w:val="24"/>
          <w:lang w:eastAsia="zh-CN"/>
        </w:rPr>
        <w:t>1</w:t>
      </w:r>
      <w:r w:rsidR="00C11003" w:rsidRPr="006F72F6">
        <w:rPr>
          <w:rFonts w:cstheme="minorHAnsi" w:hint="eastAsia"/>
          <w:szCs w:val="24"/>
          <w:lang w:eastAsia="zh-CN"/>
        </w:rPr>
        <w:t>号决议</w:t>
      </w:r>
      <w:r w:rsidRPr="006F72F6">
        <w:rPr>
          <w:rFonts w:cstheme="minorHAnsi" w:hint="eastAsia"/>
          <w:szCs w:val="24"/>
          <w:lang w:eastAsia="zh-CN"/>
        </w:rPr>
        <w:t>中的术语。在</w:t>
      </w:r>
      <w:r w:rsidRPr="006F72F6">
        <w:rPr>
          <w:rFonts w:cstheme="minorHAnsi" w:hint="eastAsia"/>
          <w:szCs w:val="24"/>
          <w:lang w:eastAsia="zh-CN"/>
        </w:rPr>
        <w:t>WTDC</w:t>
      </w:r>
      <w:r w:rsidR="00C11003" w:rsidRPr="006F72F6">
        <w:rPr>
          <w:rFonts w:cstheme="minorHAnsi" w:hint="eastAsia"/>
          <w:szCs w:val="24"/>
          <w:lang w:eastAsia="zh-CN"/>
        </w:rPr>
        <w:t>-</w:t>
      </w:r>
      <w:r w:rsidRPr="006F72F6">
        <w:rPr>
          <w:rFonts w:cstheme="minorHAnsi" w:hint="eastAsia"/>
          <w:szCs w:val="24"/>
          <w:lang w:eastAsia="zh-CN"/>
        </w:rPr>
        <w:t>17</w:t>
      </w:r>
      <w:r w:rsidRPr="006F72F6">
        <w:rPr>
          <w:rFonts w:cstheme="minorHAnsi" w:hint="eastAsia"/>
          <w:szCs w:val="24"/>
          <w:lang w:eastAsia="zh-CN"/>
        </w:rPr>
        <w:t>和</w:t>
      </w:r>
      <w:r w:rsidR="004641FE" w:rsidRPr="006F72F6">
        <w:rPr>
          <w:rFonts w:cstheme="minorHAnsi" w:hint="eastAsia"/>
          <w:szCs w:val="24"/>
          <w:lang w:eastAsia="zh-CN"/>
        </w:rPr>
        <w:t>2</w:t>
      </w:r>
      <w:r w:rsidR="004641FE" w:rsidRPr="006F72F6">
        <w:rPr>
          <w:rFonts w:cstheme="minorHAnsi"/>
          <w:szCs w:val="24"/>
          <w:lang w:eastAsia="zh-CN"/>
        </w:rPr>
        <w:t>016</w:t>
      </w:r>
      <w:r w:rsidR="004641FE" w:rsidRPr="006F72F6">
        <w:rPr>
          <w:rFonts w:cstheme="minorHAnsi" w:hint="eastAsia"/>
          <w:szCs w:val="24"/>
          <w:lang w:eastAsia="zh-CN"/>
        </w:rPr>
        <w:t>年电信标准化全会（</w:t>
      </w:r>
      <w:r w:rsidRPr="006F72F6">
        <w:rPr>
          <w:rFonts w:cstheme="minorHAnsi" w:hint="eastAsia"/>
          <w:szCs w:val="24"/>
          <w:lang w:eastAsia="zh-CN"/>
        </w:rPr>
        <w:t>WTSA</w:t>
      </w:r>
      <w:r w:rsidR="004641FE" w:rsidRPr="006F72F6">
        <w:rPr>
          <w:rFonts w:cstheme="minorHAnsi" w:hint="eastAsia"/>
          <w:szCs w:val="24"/>
          <w:lang w:eastAsia="zh-CN"/>
        </w:rPr>
        <w:t>-</w:t>
      </w:r>
      <w:r w:rsidRPr="006F72F6">
        <w:rPr>
          <w:rFonts w:cstheme="minorHAnsi" w:hint="eastAsia"/>
          <w:szCs w:val="24"/>
          <w:lang w:eastAsia="zh-CN"/>
        </w:rPr>
        <w:t>16</w:t>
      </w:r>
      <w:r w:rsidR="004641FE" w:rsidRPr="006F72F6">
        <w:rPr>
          <w:rFonts w:cstheme="minorHAnsi" w:hint="eastAsia"/>
          <w:szCs w:val="24"/>
          <w:lang w:eastAsia="zh-CN"/>
        </w:rPr>
        <w:t>）上</w:t>
      </w:r>
      <w:r w:rsidRPr="006F72F6">
        <w:rPr>
          <w:rFonts w:cstheme="minorHAnsi" w:hint="eastAsia"/>
          <w:szCs w:val="24"/>
          <w:lang w:eastAsia="zh-CN"/>
        </w:rPr>
        <w:t>进行了</w:t>
      </w:r>
      <w:r w:rsidR="004641FE" w:rsidRPr="006F72F6">
        <w:rPr>
          <w:rFonts w:cstheme="minorHAnsi" w:hint="eastAsia"/>
          <w:szCs w:val="24"/>
          <w:lang w:eastAsia="zh-CN"/>
        </w:rPr>
        <w:t>术语统一工作</w:t>
      </w:r>
      <w:r w:rsidRPr="006F72F6">
        <w:rPr>
          <w:rFonts w:cstheme="minorHAnsi" w:hint="eastAsia"/>
          <w:szCs w:val="24"/>
          <w:lang w:eastAsia="zh-CN"/>
        </w:rPr>
        <w:t>。无线电通信</w:t>
      </w:r>
      <w:r w:rsidR="004641FE" w:rsidRPr="006F72F6">
        <w:rPr>
          <w:rFonts w:cstheme="minorHAnsi" w:hint="eastAsia"/>
          <w:szCs w:val="24"/>
          <w:lang w:eastAsia="zh-CN"/>
        </w:rPr>
        <w:t>全会</w:t>
      </w:r>
      <w:r w:rsidRPr="006F72F6">
        <w:rPr>
          <w:rFonts w:cstheme="minorHAnsi" w:hint="eastAsia"/>
          <w:szCs w:val="24"/>
          <w:lang w:eastAsia="zh-CN"/>
        </w:rPr>
        <w:t>将</w:t>
      </w:r>
      <w:r w:rsidR="004641FE" w:rsidRPr="006F72F6">
        <w:rPr>
          <w:rFonts w:cstheme="minorHAnsi" w:hint="eastAsia"/>
          <w:szCs w:val="24"/>
          <w:lang w:eastAsia="zh-CN"/>
        </w:rPr>
        <w:t>对无线电通信部门的第</w:t>
      </w:r>
      <w:r w:rsidR="004641FE" w:rsidRPr="006F72F6">
        <w:rPr>
          <w:rFonts w:cstheme="minorHAnsi" w:hint="eastAsia"/>
          <w:szCs w:val="24"/>
          <w:lang w:eastAsia="zh-CN"/>
        </w:rPr>
        <w:t>1</w:t>
      </w:r>
      <w:r w:rsidR="004641FE" w:rsidRPr="006F72F6">
        <w:rPr>
          <w:rFonts w:cstheme="minorHAnsi" w:hint="eastAsia"/>
          <w:szCs w:val="24"/>
          <w:lang w:eastAsia="zh-CN"/>
        </w:rPr>
        <w:t>号决议</w:t>
      </w:r>
      <w:r w:rsidRPr="006F72F6">
        <w:rPr>
          <w:rFonts w:cstheme="minorHAnsi" w:hint="eastAsia"/>
          <w:szCs w:val="24"/>
          <w:lang w:eastAsia="zh-CN"/>
        </w:rPr>
        <w:t>进行类似的调整。与此同时，电信标准化</w:t>
      </w:r>
      <w:r w:rsidR="004641FE" w:rsidRPr="006F72F6">
        <w:rPr>
          <w:rFonts w:cstheme="minorHAnsi" w:hint="eastAsia"/>
          <w:szCs w:val="24"/>
          <w:lang w:eastAsia="zh-CN"/>
        </w:rPr>
        <w:t>顾问</w:t>
      </w:r>
      <w:r w:rsidRPr="006F72F6">
        <w:rPr>
          <w:rFonts w:cstheme="minorHAnsi" w:hint="eastAsia"/>
          <w:szCs w:val="24"/>
          <w:lang w:eastAsia="zh-CN"/>
        </w:rPr>
        <w:t>组</w:t>
      </w:r>
      <w:r w:rsidR="004641FE" w:rsidRPr="006F72F6">
        <w:rPr>
          <w:rFonts w:cstheme="minorHAnsi" w:hint="eastAsia"/>
          <w:szCs w:val="24"/>
          <w:lang w:eastAsia="zh-CN"/>
        </w:rPr>
        <w:t>（</w:t>
      </w:r>
      <w:r w:rsidRPr="006F72F6">
        <w:rPr>
          <w:rFonts w:cstheme="minorHAnsi" w:hint="eastAsia"/>
          <w:szCs w:val="24"/>
          <w:lang w:eastAsia="zh-CN"/>
        </w:rPr>
        <w:t>TSAG</w:t>
      </w:r>
      <w:r w:rsidR="004641FE" w:rsidRPr="006F72F6">
        <w:rPr>
          <w:rFonts w:cstheme="minorHAnsi" w:hint="eastAsia"/>
          <w:szCs w:val="24"/>
          <w:lang w:eastAsia="zh-CN"/>
        </w:rPr>
        <w:t>）</w:t>
      </w:r>
      <w:r w:rsidRPr="006F72F6">
        <w:rPr>
          <w:rFonts w:cstheme="minorHAnsi" w:hint="eastAsia"/>
          <w:szCs w:val="24"/>
          <w:lang w:eastAsia="zh-CN"/>
        </w:rPr>
        <w:t>已开始收到</w:t>
      </w:r>
      <w:r w:rsidR="004641FE" w:rsidRPr="006F72F6">
        <w:rPr>
          <w:rFonts w:cstheme="minorHAnsi" w:hint="eastAsia"/>
          <w:szCs w:val="24"/>
          <w:lang w:eastAsia="zh-CN"/>
        </w:rPr>
        <w:t>考虑修改</w:t>
      </w:r>
      <w:r w:rsidR="004641FE" w:rsidRPr="006F72F6">
        <w:rPr>
          <w:rFonts w:cstheme="minorHAnsi" w:hint="eastAsia"/>
          <w:szCs w:val="24"/>
          <w:lang w:eastAsia="zh-CN"/>
        </w:rPr>
        <w:t>WTSA</w:t>
      </w:r>
      <w:r w:rsidR="004641FE" w:rsidRPr="006F72F6">
        <w:rPr>
          <w:rFonts w:cstheme="minorHAnsi" w:hint="eastAsia"/>
          <w:szCs w:val="24"/>
          <w:lang w:eastAsia="zh-CN"/>
        </w:rPr>
        <w:t>第</w:t>
      </w:r>
      <w:r w:rsidR="004641FE" w:rsidRPr="006F72F6">
        <w:rPr>
          <w:rFonts w:cstheme="minorHAnsi" w:hint="eastAsia"/>
          <w:szCs w:val="24"/>
          <w:lang w:eastAsia="zh-CN"/>
        </w:rPr>
        <w:t>1</w:t>
      </w:r>
      <w:r w:rsidR="004641FE" w:rsidRPr="006F72F6">
        <w:rPr>
          <w:rFonts w:cstheme="minorHAnsi" w:hint="eastAsia"/>
          <w:szCs w:val="24"/>
          <w:lang w:eastAsia="zh-CN"/>
        </w:rPr>
        <w:t>号决议的提案</w:t>
      </w:r>
      <w:r w:rsidRPr="006F72F6">
        <w:rPr>
          <w:rFonts w:cstheme="minorHAnsi" w:hint="eastAsia"/>
          <w:szCs w:val="24"/>
          <w:lang w:eastAsia="zh-CN"/>
        </w:rPr>
        <w:t>。鼓励</w:t>
      </w:r>
      <w:r w:rsidR="004641FE" w:rsidRPr="006F72F6">
        <w:rPr>
          <w:rFonts w:cstheme="minorHAnsi" w:hint="eastAsia"/>
          <w:szCs w:val="24"/>
          <w:lang w:eastAsia="zh-CN"/>
        </w:rPr>
        <w:t>本工作</w:t>
      </w:r>
      <w:r w:rsidRPr="006F72F6">
        <w:rPr>
          <w:rFonts w:cstheme="minorHAnsi" w:hint="eastAsia"/>
          <w:szCs w:val="24"/>
          <w:lang w:eastAsia="zh-CN"/>
        </w:rPr>
        <w:t>组在修订</w:t>
      </w:r>
      <w:r w:rsidRPr="006F72F6">
        <w:rPr>
          <w:rFonts w:cstheme="minorHAnsi" w:hint="eastAsia"/>
          <w:szCs w:val="24"/>
          <w:lang w:eastAsia="zh-CN"/>
        </w:rPr>
        <w:t>WTDC</w:t>
      </w:r>
      <w:r w:rsidRPr="006F72F6">
        <w:rPr>
          <w:rFonts w:cstheme="minorHAnsi" w:hint="eastAsia"/>
          <w:szCs w:val="24"/>
          <w:lang w:eastAsia="zh-CN"/>
        </w:rPr>
        <w:t>第</w:t>
      </w:r>
      <w:r w:rsidRPr="006F72F6">
        <w:rPr>
          <w:rFonts w:cstheme="minorHAnsi" w:hint="eastAsia"/>
          <w:szCs w:val="24"/>
          <w:lang w:eastAsia="zh-CN"/>
        </w:rPr>
        <w:t>1</w:t>
      </w:r>
      <w:r w:rsidRPr="006F72F6">
        <w:rPr>
          <w:rFonts w:cstheme="minorHAnsi" w:hint="eastAsia"/>
          <w:szCs w:val="24"/>
          <w:lang w:eastAsia="zh-CN"/>
        </w:rPr>
        <w:t>号决议时考虑</w:t>
      </w:r>
      <w:r w:rsidR="004641FE" w:rsidRPr="006F72F6">
        <w:rPr>
          <w:rFonts w:cstheme="minorHAnsi" w:hint="eastAsia"/>
          <w:szCs w:val="24"/>
          <w:lang w:eastAsia="zh-CN"/>
        </w:rPr>
        <w:t>采取</w:t>
      </w:r>
      <w:r w:rsidRPr="006F72F6">
        <w:rPr>
          <w:rFonts w:cstheme="minorHAnsi" w:hint="eastAsia"/>
          <w:szCs w:val="24"/>
          <w:lang w:eastAsia="zh-CN"/>
        </w:rPr>
        <w:t>类似的</w:t>
      </w:r>
      <w:r w:rsidR="004641FE" w:rsidRPr="006F72F6">
        <w:rPr>
          <w:rFonts w:cstheme="minorHAnsi" w:hint="eastAsia"/>
          <w:szCs w:val="24"/>
          <w:lang w:eastAsia="zh-CN"/>
        </w:rPr>
        <w:t>方式。</w:t>
      </w:r>
      <w:r w:rsidR="0073795B" w:rsidRPr="006F72F6">
        <w:rPr>
          <w:rFonts w:cstheme="minorHAnsi"/>
          <w:szCs w:val="24"/>
          <w:lang w:eastAsia="zh-CN"/>
        </w:rPr>
        <w:t xml:space="preserve"> </w:t>
      </w:r>
    </w:p>
    <w:p w14:paraId="235B24A3" w14:textId="4EEB2A8E" w:rsidR="00F6759A" w:rsidRPr="006F72F6" w:rsidRDefault="00A21C87" w:rsidP="006F72F6">
      <w:pPr>
        <w:pStyle w:val="NormalWeb"/>
        <w:spacing w:before="40" w:beforeAutospacing="0" w:after="40" w:afterAutospacing="0"/>
        <w:ind w:right="-40" w:firstLineChars="200" w:firstLine="480"/>
        <w:rPr>
          <w:rFonts w:asciiTheme="minorHAnsi" w:hAnsiTheme="minorHAnsi" w:cstheme="minorHAnsi"/>
          <w:lang w:eastAsia="zh-CN"/>
        </w:rPr>
      </w:pPr>
      <w:r w:rsidRPr="006F72F6">
        <w:rPr>
          <w:rFonts w:asciiTheme="minorHAnsi" w:hAnsiTheme="minorHAnsi" w:cstheme="minorHAnsi" w:hint="eastAsia"/>
          <w:lang w:eastAsia="zh-CN"/>
        </w:rPr>
        <w:t>与会者注意到工作组主席在</w:t>
      </w:r>
      <w:r w:rsidR="009B1AF7" w:rsidRPr="006F72F6">
        <w:rPr>
          <w:rFonts w:hint="eastAsia"/>
          <w:lang w:eastAsia="zh-CN"/>
        </w:rPr>
        <w:t>归纳整理</w:t>
      </w:r>
      <w:r w:rsidRPr="006F72F6">
        <w:rPr>
          <w:rFonts w:asciiTheme="minorHAnsi" w:hAnsiTheme="minorHAnsi" w:cstheme="minorHAnsi" w:hint="eastAsia"/>
          <w:lang w:eastAsia="zh-CN"/>
        </w:rPr>
        <w:t>决议方面经验丰富，</w:t>
      </w:r>
      <w:r w:rsidR="009B1AF7" w:rsidRPr="006F72F6">
        <w:rPr>
          <w:rFonts w:asciiTheme="minorHAnsi" w:hAnsiTheme="minorHAnsi" w:cstheme="minorHAnsi" w:hint="eastAsia"/>
          <w:lang w:eastAsia="zh-CN"/>
        </w:rPr>
        <w:t>所以</w:t>
      </w:r>
      <w:r w:rsidR="009B1AF7" w:rsidRPr="006F72F6">
        <w:rPr>
          <w:rFonts w:asciiTheme="minorHAnsi" w:hAnsiTheme="minorHAnsi" w:cstheme="minorHAnsi"/>
          <w:lang w:eastAsia="zh-CN"/>
        </w:rPr>
        <w:t>他们表示相信，</w:t>
      </w:r>
      <w:r w:rsidR="009B1AF7" w:rsidRPr="006F72F6">
        <w:rPr>
          <w:rFonts w:asciiTheme="minorHAnsi" w:hAnsiTheme="minorHAnsi" w:cstheme="minorHAnsi" w:hint="eastAsia"/>
          <w:lang w:eastAsia="zh-CN"/>
        </w:rPr>
        <w:t>主席</w:t>
      </w:r>
      <w:r w:rsidR="009B1AF7" w:rsidRPr="006F72F6">
        <w:rPr>
          <w:rFonts w:asciiTheme="minorHAnsi" w:hAnsiTheme="minorHAnsi" w:cstheme="minorHAnsi"/>
          <w:lang w:eastAsia="zh-CN"/>
        </w:rPr>
        <w:t>将</w:t>
      </w:r>
      <w:r w:rsidR="009B1AF7" w:rsidRPr="006F72F6">
        <w:rPr>
          <w:rFonts w:asciiTheme="minorHAnsi" w:hAnsiTheme="minorHAnsi" w:cstheme="minorHAnsi" w:hint="eastAsia"/>
          <w:lang w:eastAsia="zh-CN"/>
        </w:rPr>
        <w:t>充分利用</w:t>
      </w:r>
      <w:r w:rsidR="009B1AF7" w:rsidRPr="006F72F6">
        <w:rPr>
          <w:rFonts w:asciiTheme="minorHAnsi" w:hAnsiTheme="minorHAnsi" w:cstheme="minorHAnsi"/>
          <w:lang w:eastAsia="zh-CN"/>
        </w:rPr>
        <w:t>他丰富的经</w:t>
      </w:r>
      <w:r w:rsidR="009B1AF7" w:rsidRPr="006F72F6">
        <w:rPr>
          <w:rFonts w:asciiTheme="minorHAnsi" w:hAnsiTheme="minorHAnsi" w:cstheme="minorHAnsi" w:hint="eastAsia"/>
          <w:lang w:eastAsia="zh-CN"/>
        </w:rPr>
        <w:t>验，搞出成果</w:t>
      </w:r>
      <w:r w:rsidRPr="006F72F6">
        <w:rPr>
          <w:rFonts w:asciiTheme="minorHAnsi" w:hAnsiTheme="minorHAnsi" w:cstheme="minorHAnsi" w:hint="eastAsia"/>
          <w:lang w:eastAsia="zh-CN"/>
        </w:rPr>
        <w:t>。他</w:t>
      </w:r>
      <w:r w:rsidR="00CC4243" w:rsidRPr="006F72F6">
        <w:rPr>
          <w:rFonts w:asciiTheme="minorHAnsi" w:hAnsiTheme="minorHAnsi" w:cstheme="minorHAnsi" w:hint="eastAsia"/>
          <w:lang w:eastAsia="zh-CN"/>
        </w:rPr>
        <w:t>在</w:t>
      </w:r>
      <w:r w:rsidR="00CC4243" w:rsidRPr="006F72F6">
        <w:rPr>
          <w:rFonts w:asciiTheme="minorHAnsi" w:hAnsiTheme="minorHAnsi" w:cstheme="minorHAnsi" w:hint="eastAsia"/>
          <w:lang w:eastAsia="zh-CN"/>
        </w:rPr>
        <w:t>WTDC-17</w:t>
      </w:r>
      <w:r w:rsidR="00CC4243" w:rsidRPr="006F72F6">
        <w:rPr>
          <w:rFonts w:asciiTheme="minorHAnsi" w:hAnsiTheme="minorHAnsi" w:cstheme="minorHAnsi" w:hint="eastAsia"/>
          <w:lang w:eastAsia="zh-CN"/>
        </w:rPr>
        <w:t>前</w:t>
      </w:r>
      <w:r w:rsidRPr="006F72F6">
        <w:rPr>
          <w:rFonts w:asciiTheme="minorHAnsi" w:hAnsiTheme="minorHAnsi" w:cstheme="minorHAnsi" w:hint="eastAsia"/>
          <w:lang w:eastAsia="zh-CN"/>
        </w:rPr>
        <w:t>负责</w:t>
      </w:r>
      <w:r w:rsidR="00CC4243" w:rsidRPr="006F72F6">
        <w:rPr>
          <w:rFonts w:asciiTheme="minorHAnsi" w:hAnsiTheme="minorHAnsi" w:cstheme="minorHAnsi" w:hint="eastAsia"/>
          <w:lang w:eastAsia="zh-CN"/>
        </w:rPr>
        <w:t>主持了</w:t>
      </w:r>
      <w:r w:rsidR="00CC4243" w:rsidRPr="006F72F6">
        <w:rPr>
          <w:rFonts w:asciiTheme="minorHAnsi" w:hAnsiTheme="minorHAnsi" w:cstheme="minorHAnsi" w:hint="eastAsia"/>
          <w:lang w:eastAsia="zh-CN"/>
        </w:rPr>
        <w:t>TDAG</w:t>
      </w:r>
      <w:r w:rsidRPr="006F72F6">
        <w:rPr>
          <w:rFonts w:asciiTheme="minorHAnsi" w:hAnsiTheme="minorHAnsi" w:cstheme="minorHAnsi" w:hint="eastAsia"/>
          <w:lang w:eastAsia="zh-CN"/>
        </w:rPr>
        <w:t>决议</w:t>
      </w:r>
      <w:r w:rsidR="00CC4243" w:rsidRPr="006F72F6">
        <w:rPr>
          <w:rFonts w:asciiTheme="minorHAnsi" w:hAnsiTheme="minorHAnsi" w:cstheme="minorHAnsi" w:hint="eastAsia"/>
          <w:lang w:eastAsia="zh-CN"/>
        </w:rPr>
        <w:t>归纳整理</w:t>
      </w:r>
      <w:r w:rsidRPr="006F72F6">
        <w:rPr>
          <w:rFonts w:asciiTheme="minorHAnsi" w:hAnsiTheme="minorHAnsi" w:cstheme="minorHAnsi" w:hint="eastAsia"/>
          <w:lang w:eastAsia="zh-CN"/>
        </w:rPr>
        <w:t>工作组</w:t>
      </w:r>
      <w:r w:rsidR="00CC4243" w:rsidRPr="006F72F6">
        <w:rPr>
          <w:rFonts w:asciiTheme="minorHAnsi" w:hAnsiTheme="minorHAnsi" w:cstheme="minorHAnsi" w:hint="eastAsia"/>
          <w:lang w:eastAsia="zh-CN"/>
        </w:rPr>
        <w:t>的工作，且</w:t>
      </w:r>
      <w:r w:rsidRPr="006F72F6">
        <w:rPr>
          <w:rFonts w:asciiTheme="minorHAnsi" w:hAnsiTheme="minorHAnsi" w:cstheme="minorHAnsi" w:hint="eastAsia"/>
          <w:lang w:eastAsia="zh-CN"/>
        </w:rPr>
        <w:t>ITU-D</w:t>
      </w:r>
      <w:r w:rsidRPr="006F72F6">
        <w:rPr>
          <w:rFonts w:asciiTheme="minorHAnsi" w:hAnsiTheme="minorHAnsi" w:cstheme="minorHAnsi" w:hint="eastAsia"/>
          <w:lang w:eastAsia="zh-CN"/>
        </w:rPr>
        <w:t>是唯一一个从头到尾</w:t>
      </w:r>
      <w:r w:rsidR="00CC4243" w:rsidRPr="006F72F6">
        <w:rPr>
          <w:rFonts w:asciiTheme="minorHAnsi" w:hAnsiTheme="minorHAnsi" w:cstheme="minorHAnsi" w:hint="eastAsia"/>
          <w:lang w:eastAsia="zh-CN"/>
        </w:rPr>
        <w:t>进行决议归纳整理</w:t>
      </w:r>
      <w:r w:rsidRPr="006F72F6">
        <w:rPr>
          <w:rFonts w:asciiTheme="minorHAnsi" w:hAnsiTheme="minorHAnsi" w:cstheme="minorHAnsi" w:hint="eastAsia"/>
          <w:lang w:eastAsia="zh-CN"/>
        </w:rPr>
        <w:t>工作的部门。与会者同意在</w:t>
      </w:r>
      <w:r w:rsidR="00CC4243" w:rsidRPr="006F72F6">
        <w:rPr>
          <w:rFonts w:asciiTheme="minorHAnsi" w:hAnsiTheme="minorHAnsi"/>
          <w:lang w:eastAsia="zh-CN"/>
        </w:rPr>
        <w:t>ITU-D</w:t>
      </w:r>
      <w:r w:rsidRPr="006F72F6">
        <w:rPr>
          <w:rFonts w:asciiTheme="minorHAnsi" w:hAnsiTheme="minorHAnsi" w:cstheme="minorHAnsi" w:hint="eastAsia"/>
          <w:lang w:eastAsia="zh-CN"/>
        </w:rPr>
        <w:t>前一</w:t>
      </w:r>
      <w:r w:rsidR="00CC4243" w:rsidRPr="006F72F6">
        <w:rPr>
          <w:rFonts w:asciiTheme="minorHAnsi" w:hAnsiTheme="minorHAnsi" w:cstheme="minorHAnsi" w:hint="eastAsia"/>
          <w:lang w:eastAsia="zh-CN"/>
        </w:rPr>
        <w:t>研究</w:t>
      </w:r>
      <w:r w:rsidRPr="006F72F6">
        <w:rPr>
          <w:rFonts w:asciiTheme="minorHAnsi" w:hAnsiTheme="minorHAnsi" w:cstheme="minorHAnsi" w:hint="eastAsia"/>
          <w:lang w:eastAsia="zh-CN"/>
        </w:rPr>
        <w:t>期制定的精简程序原则和</w:t>
      </w:r>
      <w:r w:rsidRPr="006F72F6">
        <w:rPr>
          <w:rFonts w:asciiTheme="minorHAnsi" w:hAnsiTheme="minorHAnsi" w:cstheme="minorHAnsi" w:hint="eastAsia"/>
          <w:lang w:eastAsia="zh-CN"/>
        </w:rPr>
        <w:t>WTDC</w:t>
      </w:r>
      <w:r w:rsidR="00CC4243" w:rsidRPr="006F72F6">
        <w:rPr>
          <w:rFonts w:asciiTheme="minorHAnsi" w:hAnsiTheme="minorHAnsi" w:cstheme="minorHAnsi" w:hint="eastAsia"/>
          <w:lang w:eastAsia="zh-CN"/>
        </w:rPr>
        <w:t>-</w:t>
      </w:r>
      <w:r w:rsidRPr="006F72F6">
        <w:rPr>
          <w:rFonts w:asciiTheme="minorHAnsi" w:hAnsiTheme="minorHAnsi" w:cstheme="minorHAnsi" w:hint="eastAsia"/>
          <w:lang w:eastAsia="zh-CN"/>
        </w:rPr>
        <w:t>17</w:t>
      </w:r>
      <w:r w:rsidRPr="006F72F6">
        <w:rPr>
          <w:rFonts w:asciiTheme="minorHAnsi" w:hAnsiTheme="minorHAnsi" w:cstheme="minorHAnsi" w:hint="eastAsia"/>
          <w:lang w:eastAsia="zh-CN"/>
        </w:rPr>
        <w:t>取得的进展基础上继续努力。在</w:t>
      </w:r>
      <w:r w:rsidR="00CC4243" w:rsidRPr="006F72F6">
        <w:rPr>
          <w:rFonts w:asciiTheme="minorHAnsi" w:hAnsiTheme="minorHAnsi" w:cstheme="minorHAnsi" w:hint="eastAsia"/>
          <w:lang w:eastAsia="zh-CN"/>
        </w:rPr>
        <w:t>此</w:t>
      </w:r>
      <w:r w:rsidRPr="006F72F6">
        <w:rPr>
          <w:rFonts w:asciiTheme="minorHAnsi" w:hAnsiTheme="minorHAnsi" w:cstheme="minorHAnsi" w:hint="eastAsia"/>
          <w:lang w:eastAsia="zh-CN"/>
        </w:rPr>
        <w:t>方面，要求秘书处更新提交</w:t>
      </w:r>
      <w:r w:rsidRPr="006F72F6">
        <w:rPr>
          <w:rFonts w:asciiTheme="minorHAnsi" w:hAnsiTheme="minorHAnsi" w:cstheme="minorHAnsi" w:hint="eastAsia"/>
          <w:lang w:eastAsia="zh-CN"/>
        </w:rPr>
        <w:t>WTDC-17</w:t>
      </w:r>
      <w:r w:rsidRPr="006F72F6">
        <w:rPr>
          <w:rFonts w:asciiTheme="minorHAnsi" w:hAnsiTheme="minorHAnsi" w:cstheme="minorHAnsi" w:hint="eastAsia"/>
          <w:lang w:eastAsia="zh-CN"/>
        </w:rPr>
        <w:t>的报告，并</w:t>
      </w:r>
      <w:r w:rsidR="00CC4243" w:rsidRPr="006F72F6">
        <w:rPr>
          <w:rFonts w:asciiTheme="minorHAnsi" w:hAnsiTheme="minorHAnsi" w:cstheme="minorHAnsi" w:hint="eastAsia"/>
          <w:lang w:eastAsia="zh-CN"/>
        </w:rPr>
        <w:t>将其</w:t>
      </w:r>
      <w:r w:rsidRPr="006F72F6">
        <w:rPr>
          <w:rFonts w:asciiTheme="minorHAnsi" w:hAnsiTheme="minorHAnsi" w:cstheme="minorHAnsi" w:hint="eastAsia"/>
          <w:lang w:eastAsia="zh-CN"/>
        </w:rPr>
        <w:t>提供与会者使用。提交本次会议的</w:t>
      </w:r>
      <w:hyperlink r:id="rId16" w:history="1">
        <w:r w:rsidR="00CC4243" w:rsidRPr="006F72F6">
          <w:rPr>
            <w:rStyle w:val="Hyperlink"/>
            <w:rFonts w:asciiTheme="minorHAnsi" w:hAnsiTheme="minorHAnsi" w:cstheme="minorHAnsi"/>
            <w:lang w:eastAsia="zh-CN"/>
          </w:rPr>
          <w:t>3</w:t>
        </w:r>
      </w:hyperlink>
      <w:r w:rsidR="00CC4243" w:rsidRPr="006F72F6">
        <w:rPr>
          <w:rStyle w:val="Hyperlink"/>
          <w:rFonts w:asciiTheme="minorHAnsi" w:hAnsiTheme="minorHAnsi" w:cstheme="minorHAnsi" w:hint="eastAsia"/>
          <w:lang w:eastAsia="zh-CN"/>
        </w:rPr>
        <w:t>号文件</w:t>
      </w:r>
      <w:r w:rsidR="00CC4243" w:rsidRPr="006F72F6">
        <w:rPr>
          <w:rFonts w:asciiTheme="minorHAnsi" w:hAnsiTheme="minorHAnsi" w:cstheme="minorHAnsi"/>
          <w:lang w:eastAsia="zh-CN"/>
        </w:rPr>
        <w:t>—</w:t>
      </w:r>
      <w:r w:rsidRPr="006F72F6">
        <w:rPr>
          <w:rFonts w:asciiTheme="minorHAnsi" w:hAnsiTheme="minorHAnsi" w:cstheme="minorHAnsi" w:hint="eastAsia"/>
          <w:lang w:eastAsia="zh-CN"/>
        </w:rPr>
        <w:t>WTDC</w:t>
      </w:r>
      <w:r w:rsidR="00CC4243" w:rsidRPr="006F72F6">
        <w:rPr>
          <w:rFonts w:asciiTheme="minorHAnsi" w:hAnsiTheme="minorHAnsi" w:cstheme="minorHAnsi" w:hint="eastAsia"/>
          <w:lang w:eastAsia="zh-CN"/>
        </w:rPr>
        <w:t>决议与</w:t>
      </w:r>
      <w:r w:rsidR="00B75770" w:rsidRPr="006F72F6">
        <w:rPr>
          <w:rFonts w:asciiTheme="minorHAnsi" w:hAnsiTheme="minorHAnsi" w:cstheme="minorHAnsi" w:hint="eastAsia"/>
          <w:lang w:eastAsia="zh-CN"/>
        </w:rPr>
        <w:t>PP</w:t>
      </w:r>
      <w:r w:rsidRPr="006F72F6">
        <w:rPr>
          <w:rFonts w:asciiTheme="minorHAnsi" w:hAnsiTheme="minorHAnsi" w:cstheme="minorHAnsi" w:hint="eastAsia"/>
          <w:lang w:eastAsia="zh-CN"/>
        </w:rPr>
        <w:t>决议的</w:t>
      </w:r>
      <w:r w:rsidR="00B75770" w:rsidRPr="006F72F6">
        <w:rPr>
          <w:rFonts w:asciiTheme="minorHAnsi" w:hAnsiTheme="minorHAnsi" w:cstheme="minorHAnsi" w:hint="eastAsia"/>
          <w:lang w:eastAsia="zh-CN"/>
        </w:rPr>
        <w:t>对照</w:t>
      </w:r>
      <w:r w:rsidR="00B75770" w:rsidRPr="006F72F6">
        <w:rPr>
          <w:rFonts w:asciiTheme="minorHAnsi" w:hAnsiTheme="minorHAnsi" w:cstheme="minorHAnsi"/>
          <w:lang w:eastAsia="zh-CN"/>
        </w:rPr>
        <w:t>—</w:t>
      </w:r>
      <w:r w:rsidR="00B75770" w:rsidRPr="006F72F6">
        <w:rPr>
          <w:rFonts w:asciiTheme="minorHAnsi" w:hAnsiTheme="minorHAnsi" w:cstheme="minorHAnsi" w:hint="eastAsia"/>
          <w:lang w:eastAsia="zh-CN"/>
        </w:rPr>
        <w:t>含有</w:t>
      </w:r>
      <w:r w:rsidRPr="006F72F6">
        <w:rPr>
          <w:rFonts w:asciiTheme="minorHAnsi" w:hAnsiTheme="minorHAnsi" w:cstheme="minorHAnsi" w:hint="eastAsia"/>
          <w:lang w:eastAsia="zh-CN"/>
        </w:rPr>
        <w:t>重要</w:t>
      </w:r>
      <w:r w:rsidR="00B75770" w:rsidRPr="006F72F6">
        <w:rPr>
          <w:rFonts w:asciiTheme="minorHAnsi" w:hAnsiTheme="minorHAnsi" w:cstheme="minorHAnsi" w:hint="eastAsia"/>
          <w:lang w:eastAsia="zh-CN"/>
        </w:rPr>
        <w:t>输入材料</w:t>
      </w:r>
      <w:r w:rsidRPr="006F72F6">
        <w:rPr>
          <w:rFonts w:asciiTheme="minorHAnsi" w:hAnsiTheme="minorHAnsi" w:cstheme="minorHAnsi" w:hint="eastAsia"/>
          <w:lang w:eastAsia="zh-CN"/>
        </w:rPr>
        <w:t>。</w:t>
      </w:r>
    </w:p>
    <w:p w14:paraId="7A993C68" w14:textId="6F566408" w:rsidR="00F6759A" w:rsidRPr="006F72F6" w:rsidRDefault="00A21C87" w:rsidP="00F6759A">
      <w:pPr>
        <w:spacing w:after="120"/>
        <w:ind w:right="-40"/>
        <w:rPr>
          <w:rFonts w:cstheme="minorHAnsi"/>
          <w:szCs w:val="24"/>
          <w:lang w:eastAsia="zh-CN"/>
        </w:rPr>
      </w:pPr>
      <w:r w:rsidRPr="006F72F6">
        <w:rPr>
          <w:rFonts w:cstheme="minorHAnsi" w:hint="eastAsia"/>
          <w:b/>
          <w:bCs/>
          <w:lang w:eastAsia="zh-CN"/>
        </w:rPr>
        <w:t>建议</w:t>
      </w:r>
      <w:r w:rsidR="00552442" w:rsidRPr="006F72F6">
        <w:rPr>
          <w:rFonts w:cstheme="minorHAnsi" w:hint="eastAsia"/>
          <w:b/>
          <w:bCs/>
          <w:lang w:eastAsia="zh-CN"/>
        </w:rPr>
        <w:t>：</w:t>
      </w:r>
      <w:r w:rsidRPr="006F72F6">
        <w:rPr>
          <w:rFonts w:cstheme="minorHAnsi" w:hint="eastAsia"/>
          <w:lang w:eastAsia="zh-CN"/>
        </w:rPr>
        <w:t>在前一</w:t>
      </w:r>
      <w:r w:rsidR="00552442" w:rsidRPr="006F72F6">
        <w:rPr>
          <w:rFonts w:cstheme="minorHAnsi" w:hint="eastAsia"/>
          <w:lang w:eastAsia="zh-CN"/>
        </w:rPr>
        <w:t>研究</w:t>
      </w:r>
      <w:r w:rsidRPr="006F72F6">
        <w:rPr>
          <w:rFonts w:cstheme="minorHAnsi" w:hint="eastAsia"/>
          <w:lang w:eastAsia="zh-CN"/>
        </w:rPr>
        <w:t>期</w:t>
      </w:r>
      <w:r w:rsidR="00552442" w:rsidRPr="006F72F6">
        <w:rPr>
          <w:rFonts w:cstheme="minorHAnsi" w:hint="eastAsia"/>
          <w:lang w:eastAsia="zh-CN"/>
        </w:rPr>
        <w:t>有关</w:t>
      </w:r>
      <w:r w:rsidRPr="006F72F6">
        <w:rPr>
          <w:rFonts w:cstheme="minorHAnsi" w:hint="eastAsia"/>
          <w:lang w:eastAsia="zh-CN"/>
        </w:rPr>
        <w:t>精简决议的工作基础上，特别是向</w:t>
      </w:r>
      <w:r w:rsidRPr="006F72F6">
        <w:rPr>
          <w:rFonts w:cstheme="minorHAnsi" w:hint="eastAsia"/>
          <w:lang w:eastAsia="zh-CN"/>
        </w:rPr>
        <w:t>WTDC</w:t>
      </w:r>
      <w:r w:rsidR="00552442" w:rsidRPr="006F72F6">
        <w:rPr>
          <w:rFonts w:cstheme="minorHAnsi" w:hint="eastAsia"/>
          <w:lang w:eastAsia="zh-CN"/>
        </w:rPr>
        <w:t>-</w:t>
      </w:r>
      <w:r w:rsidRPr="006F72F6">
        <w:rPr>
          <w:rFonts w:cstheme="minorHAnsi" w:hint="eastAsia"/>
          <w:lang w:eastAsia="zh-CN"/>
        </w:rPr>
        <w:t>17</w:t>
      </w:r>
      <w:r w:rsidRPr="006F72F6">
        <w:rPr>
          <w:rFonts w:cstheme="minorHAnsi" w:hint="eastAsia"/>
          <w:lang w:eastAsia="zh-CN"/>
        </w:rPr>
        <w:t>提交的报告</w:t>
      </w:r>
      <w:r w:rsidR="00552442" w:rsidRPr="006F72F6">
        <w:rPr>
          <w:rFonts w:cstheme="minorHAnsi" w:hint="eastAsia"/>
          <w:lang w:eastAsia="zh-CN"/>
        </w:rPr>
        <w:t>基础上继续努力</w:t>
      </w:r>
      <w:r w:rsidRPr="006F72F6">
        <w:rPr>
          <w:rFonts w:cstheme="minorHAnsi" w:hint="eastAsia"/>
          <w:lang w:eastAsia="zh-CN"/>
        </w:rPr>
        <w:t>。充分利用关于“</w:t>
      </w:r>
      <w:r w:rsidRPr="006F72F6">
        <w:rPr>
          <w:rFonts w:cstheme="minorHAnsi" w:hint="eastAsia"/>
          <w:lang w:eastAsia="zh-CN"/>
        </w:rPr>
        <w:t>WTDC</w:t>
      </w:r>
      <w:r w:rsidR="00552442" w:rsidRPr="006F72F6">
        <w:rPr>
          <w:rFonts w:cstheme="minorHAnsi" w:hint="eastAsia"/>
          <w:lang w:eastAsia="zh-CN"/>
        </w:rPr>
        <w:t>决议与</w:t>
      </w:r>
      <w:r w:rsidR="00552442" w:rsidRPr="006F72F6">
        <w:rPr>
          <w:rFonts w:cstheme="minorHAnsi" w:hint="eastAsia"/>
          <w:lang w:eastAsia="zh-CN"/>
        </w:rPr>
        <w:t>PP</w:t>
      </w:r>
      <w:r w:rsidRPr="006F72F6">
        <w:rPr>
          <w:rFonts w:cstheme="minorHAnsi" w:hint="eastAsia"/>
          <w:lang w:eastAsia="zh-CN"/>
        </w:rPr>
        <w:t>决议</w:t>
      </w:r>
      <w:r w:rsidR="00552442" w:rsidRPr="006F72F6">
        <w:rPr>
          <w:rFonts w:cstheme="minorHAnsi" w:hint="eastAsia"/>
          <w:lang w:eastAsia="zh-CN"/>
        </w:rPr>
        <w:t>对照</w:t>
      </w:r>
      <w:r w:rsidRPr="006F72F6">
        <w:rPr>
          <w:rFonts w:cstheme="minorHAnsi" w:hint="eastAsia"/>
          <w:lang w:eastAsia="zh-CN"/>
        </w:rPr>
        <w:t>”</w:t>
      </w:r>
      <w:r w:rsidR="00552442" w:rsidRPr="006F72F6">
        <w:rPr>
          <w:rFonts w:cstheme="minorHAnsi" w:hint="eastAsia"/>
          <w:lang w:eastAsia="zh-CN"/>
        </w:rPr>
        <w:t>的</w:t>
      </w:r>
      <w:hyperlink r:id="rId17" w:history="1">
        <w:r w:rsidR="00552442" w:rsidRPr="006F72F6">
          <w:rPr>
            <w:rStyle w:val="Hyperlink"/>
            <w:rFonts w:cstheme="minorHAnsi"/>
            <w:lang w:eastAsia="zh-CN"/>
          </w:rPr>
          <w:t>3</w:t>
        </w:r>
      </w:hyperlink>
      <w:r w:rsidR="00552442" w:rsidRPr="006F72F6">
        <w:rPr>
          <w:rStyle w:val="Hyperlink"/>
          <w:rFonts w:cstheme="minorHAnsi" w:hint="eastAsia"/>
          <w:lang w:eastAsia="zh-CN"/>
        </w:rPr>
        <w:t>号文件</w:t>
      </w:r>
      <w:r w:rsidRPr="006F72F6">
        <w:rPr>
          <w:rFonts w:cstheme="minorHAnsi" w:hint="eastAsia"/>
          <w:lang w:eastAsia="zh-CN"/>
        </w:rPr>
        <w:t>。</w:t>
      </w:r>
    </w:p>
    <w:p w14:paraId="63AF4EA6" w14:textId="2355CC40" w:rsidR="00C918B5" w:rsidRPr="006F72F6" w:rsidRDefault="00552442" w:rsidP="00C918B5">
      <w:pPr>
        <w:pStyle w:val="Fixed"/>
        <w:spacing w:before="120" w:after="120" w:line="240" w:lineRule="auto"/>
        <w:ind w:right="-40"/>
        <w:rPr>
          <w:rFonts w:asciiTheme="minorHAnsi" w:hAnsiTheme="minorHAnsi" w:cstheme="minorHAnsi"/>
          <w:lang w:eastAsia="zh-CN"/>
        </w:rPr>
      </w:pPr>
      <w:r w:rsidRPr="006F72F6">
        <w:rPr>
          <w:rFonts w:asciiTheme="minorHAnsi" w:hAnsiTheme="minorHAnsi" w:cstheme="minorHAnsi" w:hint="eastAsia"/>
          <w:b/>
          <w:lang w:eastAsia="zh-CN"/>
        </w:rPr>
        <w:t>宣言</w:t>
      </w:r>
    </w:p>
    <w:p w14:paraId="576933A9" w14:textId="11E2C072" w:rsidR="00654998" w:rsidRPr="006F72F6" w:rsidRDefault="00552442" w:rsidP="00BC5A5F">
      <w:pPr>
        <w:shd w:val="clear" w:color="auto" w:fill="FFFFFF"/>
        <w:tabs>
          <w:tab w:val="clear" w:pos="794"/>
          <w:tab w:val="clear" w:pos="1191"/>
          <w:tab w:val="clear" w:pos="1588"/>
          <w:tab w:val="clear" w:pos="1985"/>
        </w:tabs>
        <w:overflowPunct/>
        <w:autoSpaceDE/>
        <w:autoSpaceDN/>
        <w:adjustRightInd/>
        <w:spacing w:before="0"/>
        <w:ind w:firstLineChars="200" w:firstLine="480"/>
        <w:rPr>
          <w:rFonts w:cs="Arial"/>
          <w:color w:val="444444"/>
          <w:szCs w:val="24"/>
          <w:lang w:val="en-US" w:eastAsia="zh-CN"/>
        </w:rPr>
      </w:pPr>
      <w:bookmarkStart w:id="24" w:name="lt_pId101"/>
      <w:r w:rsidRPr="006F72F6">
        <w:rPr>
          <w:rFonts w:cs="Arial" w:hint="eastAsia"/>
          <w:color w:val="444444"/>
          <w:szCs w:val="24"/>
          <w:lang w:val="en-US" w:eastAsia="zh-CN"/>
        </w:rPr>
        <w:t>职责</w:t>
      </w:r>
      <w:r w:rsidR="00A21C87" w:rsidRPr="006F72F6">
        <w:rPr>
          <w:rFonts w:cs="Arial" w:hint="eastAsia"/>
          <w:color w:val="444444"/>
          <w:szCs w:val="24"/>
          <w:lang w:val="en-US" w:eastAsia="zh-CN"/>
        </w:rPr>
        <w:t>是</w:t>
      </w:r>
      <w:r w:rsidRPr="006F72F6">
        <w:rPr>
          <w:rFonts w:cs="Arial" w:hint="eastAsia"/>
          <w:color w:val="444444"/>
          <w:szCs w:val="24"/>
          <w:lang w:val="en-US" w:eastAsia="zh-CN"/>
        </w:rPr>
        <w:t>“</w:t>
      </w:r>
      <w:r w:rsidR="00F77CB2" w:rsidRPr="006F72F6">
        <w:rPr>
          <w:rFonts w:hint="eastAsia"/>
          <w:lang w:val="en-US" w:eastAsia="zh-CN"/>
        </w:rPr>
        <w:t>就未来的宣言草案提出要点并向成员提出建议。</w:t>
      </w:r>
      <w:r w:rsidRPr="006F72F6">
        <w:rPr>
          <w:rFonts w:hint="eastAsia"/>
          <w:lang w:val="en-US" w:eastAsia="zh-CN"/>
        </w:rPr>
        <w:t>”</w:t>
      </w:r>
      <w:bookmarkEnd w:id="24"/>
      <w:r w:rsidR="00A21C87" w:rsidRPr="006F72F6">
        <w:rPr>
          <w:rFonts w:cs="Arial" w:hint="eastAsia"/>
          <w:color w:val="444444"/>
          <w:szCs w:val="24"/>
          <w:lang w:val="en-US" w:eastAsia="zh-CN"/>
        </w:rPr>
        <w:t>与会者</w:t>
      </w:r>
      <w:r w:rsidRPr="006F72F6">
        <w:rPr>
          <w:rFonts w:cs="Arial" w:hint="eastAsia"/>
          <w:color w:val="444444"/>
          <w:szCs w:val="24"/>
          <w:lang w:val="en-US" w:eastAsia="zh-CN"/>
        </w:rPr>
        <w:t>就此</w:t>
      </w:r>
      <w:r w:rsidR="00A21C87" w:rsidRPr="006F72F6">
        <w:rPr>
          <w:rFonts w:cs="Arial" w:hint="eastAsia"/>
          <w:color w:val="444444"/>
          <w:szCs w:val="24"/>
          <w:lang w:val="en-US" w:eastAsia="zh-CN"/>
        </w:rPr>
        <w:t>提出了一些意见和建议。</w:t>
      </w:r>
    </w:p>
    <w:p w14:paraId="79EFAFCF" w14:textId="29F84C7C" w:rsidR="00C918B5" w:rsidRPr="006F72F6" w:rsidRDefault="00A21C87" w:rsidP="00BC5A5F">
      <w:pPr>
        <w:spacing w:after="120"/>
        <w:ind w:right="-40" w:firstLineChars="200" w:firstLine="480"/>
        <w:rPr>
          <w:rFonts w:cstheme="minorHAnsi"/>
          <w:szCs w:val="24"/>
          <w:lang w:eastAsia="zh-CN"/>
        </w:rPr>
      </w:pPr>
      <w:r w:rsidRPr="006F72F6">
        <w:rPr>
          <w:rFonts w:cstheme="minorHAnsi" w:hint="eastAsia"/>
          <w:szCs w:val="24"/>
          <w:lang w:eastAsia="zh-CN"/>
        </w:rPr>
        <w:lastRenderedPageBreak/>
        <w:t>对一些人来说，《布宜诺斯艾利斯宣言》是全面的，但</w:t>
      </w:r>
      <w:r w:rsidR="009C3EAA" w:rsidRPr="006F72F6">
        <w:rPr>
          <w:rFonts w:cstheme="minorHAnsi" w:hint="eastAsia"/>
          <w:szCs w:val="24"/>
          <w:lang w:eastAsia="zh-CN"/>
        </w:rPr>
        <w:t>太过冗长</w:t>
      </w:r>
      <w:r w:rsidRPr="006F72F6">
        <w:rPr>
          <w:rFonts w:cstheme="minorHAnsi" w:hint="eastAsia"/>
          <w:szCs w:val="24"/>
          <w:lang w:eastAsia="zh-CN"/>
        </w:rPr>
        <w:t>。</w:t>
      </w:r>
      <w:r w:rsidR="009C3EAA" w:rsidRPr="006F72F6">
        <w:rPr>
          <w:rFonts w:cstheme="minorHAnsi" w:hint="eastAsia"/>
          <w:szCs w:val="24"/>
          <w:lang w:eastAsia="zh-CN"/>
        </w:rPr>
        <w:t>更短的一项宣言</w:t>
      </w:r>
      <w:r w:rsidRPr="006F72F6">
        <w:rPr>
          <w:rFonts w:cstheme="minorHAnsi" w:hint="eastAsia"/>
          <w:szCs w:val="24"/>
          <w:lang w:eastAsia="zh-CN"/>
        </w:rPr>
        <w:t>可能</w:t>
      </w:r>
      <w:r w:rsidR="009C3EAA" w:rsidRPr="006F72F6">
        <w:rPr>
          <w:rFonts w:cstheme="minorHAnsi" w:hint="eastAsia"/>
          <w:szCs w:val="24"/>
          <w:lang w:eastAsia="zh-CN"/>
        </w:rPr>
        <w:t>更为可取</w:t>
      </w:r>
      <w:r w:rsidRPr="006F72F6">
        <w:rPr>
          <w:rFonts w:cstheme="minorHAnsi" w:hint="eastAsia"/>
          <w:szCs w:val="24"/>
          <w:lang w:eastAsia="zh-CN"/>
        </w:rPr>
        <w:t>。教科文组织</w:t>
      </w:r>
      <w:r w:rsidR="009C3EAA" w:rsidRPr="006F72F6">
        <w:rPr>
          <w:rFonts w:cstheme="minorHAnsi" w:hint="eastAsia"/>
          <w:szCs w:val="24"/>
          <w:lang w:eastAsia="zh-CN"/>
        </w:rPr>
        <w:t>（</w:t>
      </w:r>
      <w:r w:rsidR="009C3EAA" w:rsidRPr="006F72F6">
        <w:rPr>
          <w:rFonts w:cstheme="minorHAnsi"/>
          <w:szCs w:val="24"/>
          <w:lang w:eastAsia="zh-CN"/>
        </w:rPr>
        <w:t>UNESCO</w:t>
      </w:r>
      <w:r w:rsidR="009C3EAA" w:rsidRPr="006F72F6">
        <w:rPr>
          <w:rFonts w:cstheme="minorHAnsi" w:hint="eastAsia"/>
          <w:szCs w:val="24"/>
          <w:lang w:eastAsia="zh-CN"/>
        </w:rPr>
        <w:t>）</w:t>
      </w:r>
      <w:r w:rsidRPr="006F72F6">
        <w:rPr>
          <w:rFonts w:cstheme="minorHAnsi" w:hint="eastAsia"/>
          <w:szCs w:val="24"/>
          <w:lang w:eastAsia="zh-CN"/>
        </w:rPr>
        <w:t>等其他国际组织的类似</w:t>
      </w:r>
      <w:r w:rsidR="009C3EAA" w:rsidRPr="006F72F6">
        <w:rPr>
          <w:rFonts w:cstheme="minorHAnsi" w:hint="eastAsia"/>
          <w:szCs w:val="24"/>
          <w:lang w:eastAsia="zh-CN"/>
        </w:rPr>
        <w:t>宣言</w:t>
      </w:r>
      <w:r w:rsidRPr="006F72F6">
        <w:rPr>
          <w:rFonts w:cstheme="minorHAnsi" w:hint="eastAsia"/>
          <w:szCs w:val="24"/>
          <w:lang w:eastAsia="zh-CN"/>
        </w:rPr>
        <w:t>更加简明扼要</w:t>
      </w:r>
      <w:r w:rsidR="009C3EAA" w:rsidRPr="006F72F6">
        <w:rPr>
          <w:rFonts w:cstheme="minorHAnsi" w:hint="eastAsia"/>
          <w:szCs w:val="24"/>
          <w:lang w:eastAsia="zh-CN"/>
        </w:rPr>
        <w:t>、有的放矢和切中要点</w:t>
      </w:r>
      <w:r w:rsidRPr="006F72F6">
        <w:rPr>
          <w:rFonts w:cstheme="minorHAnsi" w:hint="eastAsia"/>
          <w:szCs w:val="24"/>
          <w:lang w:eastAsia="zh-CN"/>
        </w:rPr>
        <w:t>。</w:t>
      </w:r>
      <w:r w:rsidR="0073795B" w:rsidRPr="006F72F6">
        <w:rPr>
          <w:rFonts w:cstheme="minorHAnsi"/>
          <w:szCs w:val="24"/>
          <w:lang w:eastAsia="zh-CN"/>
        </w:rPr>
        <w:t xml:space="preserve"> </w:t>
      </w:r>
    </w:p>
    <w:p w14:paraId="7B389B18" w14:textId="72CE1DC7" w:rsidR="00803094" w:rsidRPr="006F72F6" w:rsidRDefault="00A21C87" w:rsidP="00BC5A5F">
      <w:pPr>
        <w:spacing w:after="120"/>
        <w:ind w:right="-40" w:firstLineChars="200" w:firstLine="480"/>
        <w:rPr>
          <w:rFonts w:cstheme="minorHAnsi"/>
          <w:szCs w:val="24"/>
          <w:lang w:eastAsia="zh-CN"/>
        </w:rPr>
      </w:pPr>
      <w:r w:rsidRPr="006F72F6">
        <w:rPr>
          <w:rFonts w:cstheme="minorHAnsi" w:hint="eastAsia"/>
          <w:szCs w:val="24"/>
          <w:lang w:eastAsia="zh-CN"/>
        </w:rPr>
        <w:t>有人建议，</w:t>
      </w:r>
      <w:r w:rsidR="00FC4415" w:rsidRPr="006F72F6">
        <w:rPr>
          <w:rFonts w:cstheme="minorHAnsi"/>
          <w:szCs w:val="24"/>
          <w:lang w:eastAsia="zh-CN"/>
        </w:rPr>
        <w:t>讨论一下人们真正希望在一项</w:t>
      </w:r>
      <w:r w:rsidR="00FC4415" w:rsidRPr="006F72F6">
        <w:rPr>
          <w:rFonts w:cstheme="minorHAnsi" w:hint="eastAsia"/>
          <w:szCs w:val="24"/>
          <w:lang w:eastAsia="zh-CN"/>
        </w:rPr>
        <w:t>宣言</w:t>
      </w:r>
      <w:r w:rsidR="00FC4415" w:rsidRPr="006F72F6">
        <w:rPr>
          <w:rFonts w:cstheme="minorHAnsi"/>
          <w:szCs w:val="24"/>
          <w:lang w:eastAsia="zh-CN"/>
        </w:rPr>
        <w:t>中看到什么将是有益的</w:t>
      </w:r>
      <w:r w:rsidRPr="006F72F6">
        <w:rPr>
          <w:rFonts w:cstheme="minorHAnsi" w:hint="eastAsia"/>
          <w:szCs w:val="24"/>
          <w:lang w:eastAsia="zh-CN"/>
        </w:rPr>
        <w:t>。这是</w:t>
      </w:r>
      <w:r w:rsidR="00FC4415" w:rsidRPr="006F72F6">
        <w:rPr>
          <w:rFonts w:cstheme="minorHAnsi" w:hint="eastAsia"/>
          <w:szCs w:val="24"/>
          <w:lang w:eastAsia="zh-CN"/>
        </w:rPr>
        <w:t>这样</w:t>
      </w:r>
      <w:r w:rsidRPr="006F72F6">
        <w:rPr>
          <w:rFonts w:cstheme="minorHAnsi" w:hint="eastAsia"/>
          <w:szCs w:val="24"/>
          <w:lang w:eastAsia="zh-CN"/>
        </w:rPr>
        <w:t>一个宣言吗</w:t>
      </w:r>
      <w:r w:rsidR="00FC4415" w:rsidRPr="006F72F6">
        <w:rPr>
          <w:rFonts w:cstheme="minorHAnsi" w:hint="eastAsia"/>
          <w:szCs w:val="24"/>
          <w:lang w:eastAsia="zh-CN"/>
        </w:rPr>
        <w:t>，即</w:t>
      </w:r>
      <w:r w:rsidRPr="006F72F6">
        <w:rPr>
          <w:rFonts w:cstheme="minorHAnsi" w:hint="eastAsia"/>
          <w:szCs w:val="24"/>
          <w:lang w:eastAsia="zh-CN"/>
        </w:rPr>
        <w:t>在</w:t>
      </w:r>
      <w:r w:rsidR="00FC4415" w:rsidRPr="006F72F6">
        <w:rPr>
          <w:rFonts w:cstheme="minorHAnsi" w:hint="eastAsia"/>
          <w:szCs w:val="24"/>
          <w:lang w:eastAsia="zh-CN"/>
        </w:rPr>
        <w:t>该</w:t>
      </w:r>
      <w:r w:rsidRPr="006F72F6">
        <w:rPr>
          <w:rFonts w:cstheme="minorHAnsi" w:hint="eastAsia"/>
          <w:szCs w:val="24"/>
          <w:lang w:eastAsia="zh-CN"/>
        </w:rPr>
        <w:t>宣言中，</w:t>
      </w:r>
      <w:r w:rsidR="00FC4415" w:rsidRPr="006F72F6">
        <w:rPr>
          <w:rFonts w:cstheme="minorHAnsi"/>
          <w:szCs w:val="24"/>
          <w:lang w:eastAsia="zh-CN"/>
        </w:rPr>
        <w:t>成员对自己表达</w:t>
      </w:r>
      <w:r w:rsidR="00FC4415" w:rsidRPr="006F72F6">
        <w:rPr>
          <w:rFonts w:cstheme="minorHAnsi" w:hint="eastAsia"/>
          <w:szCs w:val="24"/>
          <w:lang w:eastAsia="zh-CN"/>
        </w:rPr>
        <w:t>自己</w:t>
      </w:r>
      <w:r w:rsidR="00FC4415" w:rsidRPr="006F72F6">
        <w:rPr>
          <w:rFonts w:cstheme="minorHAnsi"/>
          <w:szCs w:val="24"/>
          <w:lang w:eastAsia="zh-CN"/>
        </w:rPr>
        <w:t>的信</w:t>
      </w:r>
      <w:r w:rsidR="00FC4415" w:rsidRPr="006F72F6">
        <w:rPr>
          <w:rFonts w:cstheme="minorHAnsi" w:hint="eastAsia"/>
          <w:szCs w:val="24"/>
          <w:lang w:eastAsia="zh-CN"/>
        </w:rPr>
        <w:t>念</w:t>
      </w:r>
      <w:r w:rsidRPr="006F72F6">
        <w:rPr>
          <w:rFonts w:cstheme="minorHAnsi" w:hint="eastAsia"/>
          <w:szCs w:val="24"/>
          <w:lang w:eastAsia="zh-CN"/>
        </w:rPr>
        <w:t>，</w:t>
      </w:r>
      <w:r w:rsidR="00FC4415" w:rsidRPr="006F72F6">
        <w:rPr>
          <w:rFonts w:cstheme="minorHAnsi" w:hint="eastAsia"/>
          <w:szCs w:val="24"/>
          <w:lang w:eastAsia="zh-CN"/>
        </w:rPr>
        <w:t>表达</w:t>
      </w:r>
      <w:r w:rsidRPr="006F72F6">
        <w:rPr>
          <w:rFonts w:cstheme="minorHAnsi" w:hint="eastAsia"/>
          <w:szCs w:val="24"/>
          <w:lang w:eastAsia="zh-CN"/>
        </w:rPr>
        <w:t>他们</w:t>
      </w:r>
      <w:r w:rsidR="00FC4415" w:rsidRPr="006F72F6">
        <w:rPr>
          <w:rFonts w:cstheme="minorHAnsi" w:hint="eastAsia"/>
          <w:szCs w:val="24"/>
          <w:lang w:eastAsia="zh-CN"/>
        </w:rPr>
        <w:t>希望开展的工作</w:t>
      </w:r>
      <w:r w:rsidRPr="006F72F6">
        <w:rPr>
          <w:rFonts w:cstheme="minorHAnsi" w:hint="eastAsia"/>
          <w:szCs w:val="24"/>
          <w:lang w:eastAsia="zh-CN"/>
        </w:rPr>
        <w:t>，</w:t>
      </w:r>
      <w:r w:rsidR="00FC4415" w:rsidRPr="006F72F6">
        <w:rPr>
          <w:rFonts w:cstheme="minorHAnsi" w:hint="eastAsia"/>
          <w:szCs w:val="24"/>
          <w:lang w:eastAsia="zh-CN"/>
        </w:rPr>
        <w:t>表达</w:t>
      </w:r>
      <w:r w:rsidR="00FC4415" w:rsidRPr="006F72F6">
        <w:rPr>
          <w:rFonts w:cstheme="minorHAnsi"/>
          <w:szCs w:val="24"/>
          <w:lang w:eastAsia="zh-CN"/>
        </w:rPr>
        <w:t>他们认为发展部门作为整个国际电联的一部分代表了什</w:t>
      </w:r>
      <w:r w:rsidR="00FC4415" w:rsidRPr="006F72F6">
        <w:rPr>
          <w:rFonts w:cstheme="minorHAnsi" w:hint="eastAsia"/>
          <w:szCs w:val="24"/>
          <w:lang w:eastAsia="zh-CN"/>
        </w:rPr>
        <w:t>么？</w:t>
      </w:r>
      <w:r w:rsidR="00FC4415" w:rsidRPr="006F72F6">
        <w:rPr>
          <w:rFonts w:cstheme="minorHAnsi"/>
          <w:szCs w:val="24"/>
          <w:lang w:eastAsia="zh-CN"/>
        </w:rPr>
        <w:t>还是说宣言是为</w:t>
      </w:r>
      <w:r w:rsidR="00FC4415" w:rsidRPr="006F72F6">
        <w:rPr>
          <w:rFonts w:cstheme="minorHAnsi" w:hint="eastAsia"/>
          <w:szCs w:val="24"/>
          <w:lang w:eastAsia="zh-CN"/>
        </w:rPr>
        <w:t>外部</w:t>
      </w:r>
      <w:r w:rsidR="00FC4415" w:rsidRPr="006F72F6">
        <w:rPr>
          <w:rFonts w:cstheme="minorHAnsi"/>
          <w:szCs w:val="24"/>
          <w:lang w:eastAsia="zh-CN"/>
        </w:rPr>
        <w:t>世界</w:t>
      </w:r>
      <w:r w:rsidR="00FC4415" w:rsidRPr="006F72F6">
        <w:rPr>
          <w:rFonts w:cstheme="minorHAnsi" w:hint="eastAsia"/>
          <w:szCs w:val="24"/>
          <w:lang w:eastAsia="zh-CN"/>
        </w:rPr>
        <w:t>拟就</w:t>
      </w:r>
      <w:r w:rsidRPr="006F72F6">
        <w:rPr>
          <w:rFonts w:cstheme="minorHAnsi" w:hint="eastAsia"/>
          <w:szCs w:val="24"/>
          <w:lang w:eastAsia="zh-CN"/>
        </w:rPr>
        <w:t>？</w:t>
      </w:r>
    </w:p>
    <w:p w14:paraId="45A2F482" w14:textId="65B5511E" w:rsidR="002C3597" w:rsidRPr="006F72F6" w:rsidRDefault="00FE4027" w:rsidP="00BC5A5F">
      <w:pPr>
        <w:spacing w:after="120"/>
        <w:ind w:right="-40" w:firstLineChars="200" w:firstLine="480"/>
        <w:rPr>
          <w:rFonts w:cstheme="minorHAnsi"/>
          <w:szCs w:val="24"/>
          <w:lang w:eastAsia="zh-CN"/>
        </w:rPr>
      </w:pPr>
      <w:r w:rsidRPr="006F72F6">
        <w:rPr>
          <w:rFonts w:cstheme="minorHAnsi"/>
          <w:szCs w:val="24"/>
          <w:lang w:eastAsia="zh-CN"/>
        </w:rPr>
        <w:t>对于另一些人来说，每个组织中都有太多的宣言，以至于有时人们甚至不记得之前的宣言是关于什么的，甚至不记得宣言的标题，因为这些宣言通常</w:t>
      </w:r>
      <w:r w:rsidRPr="006F72F6">
        <w:rPr>
          <w:rFonts w:cstheme="minorHAnsi" w:hint="eastAsia"/>
          <w:szCs w:val="24"/>
          <w:lang w:eastAsia="zh-CN"/>
        </w:rPr>
        <w:t>都是愿望性的。我们</w:t>
      </w:r>
      <w:r w:rsidR="00A21C87" w:rsidRPr="006F72F6">
        <w:rPr>
          <w:rFonts w:cstheme="minorHAnsi" w:hint="eastAsia"/>
          <w:szCs w:val="24"/>
          <w:lang w:eastAsia="zh-CN"/>
        </w:rPr>
        <w:t>需要</w:t>
      </w:r>
      <w:r w:rsidRPr="006F72F6">
        <w:rPr>
          <w:rFonts w:cstheme="minorHAnsi" w:hint="eastAsia"/>
          <w:szCs w:val="24"/>
          <w:lang w:eastAsia="zh-CN"/>
        </w:rPr>
        <w:t>一项</w:t>
      </w:r>
      <w:r w:rsidR="00A21C87" w:rsidRPr="006F72F6">
        <w:rPr>
          <w:rFonts w:cstheme="minorHAnsi" w:hint="eastAsia"/>
          <w:szCs w:val="24"/>
          <w:lang w:eastAsia="zh-CN"/>
        </w:rPr>
        <w:t>更</w:t>
      </w:r>
      <w:r w:rsidRPr="006F72F6">
        <w:rPr>
          <w:rFonts w:cstheme="minorHAnsi" w:hint="eastAsia"/>
          <w:szCs w:val="24"/>
          <w:lang w:eastAsia="zh-CN"/>
        </w:rPr>
        <w:t>加</w:t>
      </w:r>
      <w:r w:rsidR="00A21C87" w:rsidRPr="006F72F6">
        <w:rPr>
          <w:rFonts w:cstheme="minorHAnsi" w:hint="eastAsia"/>
          <w:szCs w:val="24"/>
          <w:lang w:eastAsia="zh-CN"/>
        </w:rPr>
        <w:t>精简的宣言，</w:t>
      </w:r>
      <w:r w:rsidRPr="006F72F6">
        <w:rPr>
          <w:rFonts w:cstheme="minorHAnsi" w:hint="eastAsia"/>
          <w:szCs w:val="24"/>
          <w:lang w:eastAsia="zh-CN"/>
        </w:rPr>
        <w:t>且宣言</w:t>
      </w:r>
      <w:r w:rsidR="00A21C87" w:rsidRPr="006F72F6">
        <w:rPr>
          <w:rFonts w:cstheme="minorHAnsi" w:hint="eastAsia"/>
          <w:szCs w:val="24"/>
          <w:lang w:eastAsia="zh-CN"/>
        </w:rPr>
        <w:t>应侧重于一个特定主题。例如，这</w:t>
      </w:r>
      <w:r w:rsidRPr="006F72F6">
        <w:rPr>
          <w:rFonts w:cstheme="minorHAnsi" w:hint="eastAsia"/>
          <w:szCs w:val="24"/>
          <w:lang w:eastAsia="zh-CN"/>
        </w:rPr>
        <w:t>种</w:t>
      </w:r>
      <w:r w:rsidR="00A21C87" w:rsidRPr="006F72F6">
        <w:rPr>
          <w:rFonts w:cstheme="minorHAnsi" w:hint="eastAsia"/>
          <w:szCs w:val="24"/>
          <w:lang w:eastAsia="zh-CN"/>
        </w:rPr>
        <w:t>主题可围绕连接剩余的</w:t>
      </w:r>
      <w:r w:rsidR="00A21C87" w:rsidRPr="006F72F6">
        <w:rPr>
          <w:rFonts w:cstheme="minorHAnsi" w:hint="eastAsia"/>
          <w:szCs w:val="24"/>
          <w:lang w:eastAsia="zh-CN"/>
        </w:rPr>
        <w:t>36</w:t>
      </w:r>
      <w:r w:rsidR="00A21C87" w:rsidRPr="006F72F6">
        <w:rPr>
          <w:rFonts w:cstheme="minorHAnsi" w:hint="eastAsia"/>
          <w:szCs w:val="24"/>
          <w:lang w:eastAsia="zh-CN"/>
        </w:rPr>
        <w:t>亿人</w:t>
      </w:r>
      <w:r w:rsidRPr="006F72F6">
        <w:rPr>
          <w:rFonts w:cstheme="minorHAnsi" w:hint="eastAsia"/>
          <w:szCs w:val="24"/>
          <w:lang w:eastAsia="zh-CN"/>
        </w:rPr>
        <w:t>（</w:t>
      </w:r>
      <w:r w:rsidR="00A21C87" w:rsidRPr="006F72F6">
        <w:rPr>
          <w:rFonts w:cstheme="minorHAnsi" w:hint="eastAsia"/>
          <w:szCs w:val="24"/>
          <w:lang w:eastAsia="zh-CN"/>
        </w:rPr>
        <w:t>借鉴</w:t>
      </w:r>
      <w:r w:rsidRPr="006F72F6">
        <w:rPr>
          <w:rFonts w:cstheme="minorHAnsi" w:hint="eastAsia"/>
          <w:szCs w:val="24"/>
          <w:lang w:eastAsia="zh-CN"/>
        </w:rPr>
        <w:t>为</w:t>
      </w:r>
      <w:r w:rsidRPr="006F72F6">
        <w:rPr>
          <w:rFonts w:cstheme="minorHAnsi" w:hint="eastAsia"/>
          <w:szCs w:val="24"/>
          <w:lang w:eastAsia="zh-CN"/>
        </w:rPr>
        <w:t>TDAG</w:t>
      </w:r>
      <w:r w:rsidRPr="006F72F6">
        <w:rPr>
          <w:rFonts w:cstheme="minorHAnsi"/>
          <w:szCs w:val="24"/>
          <w:lang w:eastAsia="zh-CN"/>
        </w:rPr>
        <w:t xml:space="preserve"> </w:t>
      </w:r>
      <w:r w:rsidR="00A21C87" w:rsidRPr="006F72F6">
        <w:rPr>
          <w:rFonts w:cstheme="minorHAnsi" w:hint="eastAsia"/>
          <w:szCs w:val="24"/>
          <w:lang w:eastAsia="zh-CN"/>
        </w:rPr>
        <w:t>WTDC</w:t>
      </w:r>
      <w:r w:rsidR="00A21C87" w:rsidRPr="006F72F6">
        <w:rPr>
          <w:rFonts w:cstheme="minorHAnsi" w:hint="eastAsia"/>
          <w:szCs w:val="24"/>
          <w:lang w:eastAsia="zh-CN"/>
        </w:rPr>
        <w:t>筹备工作组制作的幻灯片演示</w:t>
      </w:r>
      <w:r w:rsidRPr="006F72F6">
        <w:rPr>
          <w:rFonts w:cstheme="minorHAnsi" w:hint="eastAsia"/>
          <w:szCs w:val="24"/>
          <w:lang w:eastAsia="zh-CN"/>
        </w:rPr>
        <w:t>）展开</w:t>
      </w:r>
      <w:r w:rsidR="00A21C87" w:rsidRPr="006F72F6">
        <w:rPr>
          <w:rFonts w:cstheme="minorHAnsi" w:hint="eastAsia"/>
          <w:szCs w:val="24"/>
          <w:lang w:eastAsia="zh-CN"/>
        </w:rPr>
        <w:t>，并应明确反映连接是</w:t>
      </w:r>
      <w:r w:rsidRPr="006F72F6">
        <w:rPr>
          <w:rFonts w:cstheme="minorHAnsi" w:hint="eastAsia"/>
          <w:szCs w:val="24"/>
          <w:lang w:eastAsia="zh-CN"/>
        </w:rPr>
        <w:t>实现</w:t>
      </w:r>
      <w:r w:rsidR="00A21C87" w:rsidRPr="006F72F6">
        <w:rPr>
          <w:rFonts w:cstheme="minorHAnsi" w:hint="eastAsia"/>
          <w:szCs w:val="24"/>
          <w:lang w:eastAsia="zh-CN"/>
        </w:rPr>
        <w:t>可持续发展目标</w:t>
      </w:r>
      <w:r w:rsidRPr="006F72F6">
        <w:rPr>
          <w:rFonts w:cstheme="minorHAnsi" w:hint="eastAsia"/>
          <w:szCs w:val="24"/>
          <w:lang w:eastAsia="zh-CN"/>
        </w:rPr>
        <w:t>（</w:t>
      </w:r>
      <w:r w:rsidRPr="006F72F6">
        <w:rPr>
          <w:rFonts w:cstheme="minorHAnsi"/>
          <w:szCs w:val="24"/>
          <w:lang w:eastAsia="zh-CN"/>
        </w:rPr>
        <w:t>ＳＤＧ</w:t>
      </w:r>
      <w:r w:rsidRPr="006F72F6">
        <w:rPr>
          <w:rFonts w:cstheme="minorHAnsi" w:hint="eastAsia"/>
          <w:szCs w:val="24"/>
          <w:lang w:eastAsia="zh-CN"/>
        </w:rPr>
        <w:t>）</w:t>
      </w:r>
      <w:r w:rsidR="00A21C87" w:rsidRPr="006F72F6">
        <w:rPr>
          <w:rFonts w:cstheme="minorHAnsi" w:hint="eastAsia"/>
          <w:szCs w:val="24"/>
          <w:lang w:eastAsia="zh-CN"/>
        </w:rPr>
        <w:t>的</w:t>
      </w:r>
      <w:r w:rsidRPr="006F72F6">
        <w:rPr>
          <w:rFonts w:cstheme="minorHAnsi" w:hint="eastAsia"/>
          <w:szCs w:val="24"/>
          <w:lang w:eastAsia="zh-CN"/>
        </w:rPr>
        <w:t>基本手段</w:t>
      </w:r>
      <w:r w:rsidR="00A21C87" w:rsidRPr="006F72F6">
        <w:rPr>
          <w:rFonts w:cstheme="minorHAnsi" w:hint="eastAsia"/>
          <w:szCs w:val="24"/>
          <w:lang w:eastAsia="zh-CN"/>
        </w:rPr>
        <w:t>。宣言应该简短，并尽可能以国际电联以外的人容易理解的方式</w:t>
      </w:r>
      <w:r w:rsidR="004B1019" w:rsidRPr="006F72F6">
        <w:rPr>
          <w:rFonts w:cstheme="minorHAnsi" w:hint="eastAsia"/>
          <w:szCs w:val="24"/>
          <w:lang w:eastAsia="zh-CN"/>
        </w:rPr>
        <w:t>拟定</w:t>
      </w:r>
      <w:r w:rsidR="00A21C87" w:rsidRPr="006F72F6">
        <w:rPr>
          <w:rFonts w:cstheme="minorHAnsi" w:hint="eastAsia"/>
          <w:szCs w:val="24"/>
          <w:lang w:eastAsia="zh-CN"/>
        </w:rPr>
        <w:t>。</w:t>
      </w:r>
    </w:p>
    <w:p w14:paraId="178B04C2" w14:textId="4D21C38C" w:rsidR="0000722C" w:rsidRPr="006F72F6" w:rsidRDefault="00F8043A" w:rsidP="00654998">
      <w:pPr>
        <w:spacing w:after="120"/>
        <w:ind w:right="-40"/>
        <w:rPr>
          <w:rFonts w:cstheme="minorHAnsi"/>
          <w:b/>
          <w:szCs w:val="24"/>
          <w:lang w:eastAsia="zh-CN"/>
        </w:rPr>
      </w:pPr>
      <w:r w:rsidRPr="006F72F6">
        <w:rPr>
          <w:rFonts w:cstheme="minorHAnsi"/>
          <w:b/>
          <w:szCs w:val="24"/>
          <w:lang w:eastAsia="zh-CN"/>
        </w:rPr>
        <w:t>主题重点工作</w:t>
      </w:r>
    </w:p>
    <w:p w14:paraId="4B423EAC" w14:textId="5B1229AF" w:rsidR="0000722C" w:rsidRPr="006F72F6" w:rsidRDefault="001171F1" w:rsidP="00BC5A5F">
      <w:pPr>
        <w:shd w:val="clear" w:color="auto" w:fill="FFFFFF"/>
        <w:tabs>
          <w:tab w:val="clear" w:pos="794"/>
          <w:tab w:val="clear" w:pos="1191"/>
          <w:tab w:val="clear" w:pos="1588"/>
          <w:tab w:val="clear" w:pos="1985"/>
        </w:tabs>
        <w:overflowPunct/>
        <w:autoSpaceDE/>
        <w:autoSpaceDN/>
        <w:adjustRightInd/>
        <w:spacing w:before="0"/>
        <w:ind w:firstLineChars="200" w:firstLine="480"/>
        <w:rPr>
          <w:rFonts w:cs="Arial"/>
          <w:color w:val="444444"/>
          <w:szCs w:val="24"/>
          <w:lang w:val="en-US" w:eastAsia="zh-CN"/>
        </w:rPr>
      </w:pPr>
      <w:bookmarkStart w:id="25" w:name="lt_pId114"/>
      <w:r w:rsidRPr="006F72F6">
        <w:rPr>
          <w:rFonts w:cs="Arial" w:hint="eastAsia"/>
          <w:color w:val="444444"/>
          <w:szCs w:val="24"/>
          <w:lang w:val="en-US" w:eastAsia="zh-CN"/>
        </w:rPr>
        <w:t>职责</w:t>
      </w:r>
      <w:r w:rsidR="00A21C87" w:rsidRPr="006F72F6">
        <w:rPr>
          <w:rFonts w:cs="Arial" w:hint="eastAsia"/>
          <w:color w:val="444444"/>
          <w:szCs w:val="24"/>
          <w:lang w:val="en-US" w:eastAsia="zh-CN"/>
        </w:rPr>
        <w:t>是</w:t>
      </w:r>
      <w:r w:rsidRPr="006F72F6">
        <w:rPr>
          <w:rFonts w:cs="Arial" w:hint="eastAsia"/>
          <w:color w:val="444444"/>
          <w:szCs w:val="24"/>
          <w:lang w:val="en-US" w:eastAsia="zh-CN"/>
        </w:rPr>
        <w:t>“</w:t>
      </w:r>
      <w:bookmarkEnd w:id="25"/>
      <w:r w:rsidRPr="006F72F6">
        <w:rPr>
          <w:rFonts w:hint="eastAsia"/>
          <w:lang w:val="en-US" w:eastAsia="zh-CN"/>
        </w:rPr>
        <w:t>协调与</w:t>
      </w:r>
      <w:r w:rsidRPr="006F72F6">
        <w:rPr>
          <w:rFonts w:hint="eastAsia"/>
          <w:lang w:val="en-US" w:eastAsia="zh-CN"/>
        </w:rPr>
        <w:t>2030</w:t>
      </w:r>
      <w:r w:rsidRPr="006F72F6">
        <w:rPr>
          <w:rFonts w:hint="eastAsia"/>
          <w:lang w:val="en-US" w:eastAsia="zh-CN"/>
        </w:rPr>
        <w:t>年可持续发展目标有关的</w:t>
      </w:r>
      <w:r w:rsidRPr="006F72F6">
        <w:rPr>
          <w:rFonts w:cs="Arial"/>
          <w:color w:val="444444"/>
          <w:szCs w:val="24"/>
          <w:lang w:val="en-US" w:eastAsia="zh-CN"/>
        </w:rPr>
        <w:t>ITU-D</w:t>
      </w:r>
      <w:r w:rsidRPr="006F72F6">
        <w:rPr>
          <w:rFonts w:cs="Arial" w:hint="eastAsia"/>
          <w:color w:val="444444"/>
          <w:szCs w:val="24"/>
          <w:lang w:val="en-US" w:eastAsia="zh-CN"/>
        </w:rPr>
        <w:t>主题重点工作</w:t>
      </w:r>
      <w:r w:rsidRPr="006F72F6">
        <w:rPr>
          <w:rFonts w:hint="eastAsia"/>
          <w:lang w:val="en-US" w:eastAsia="zh-CN"/>
        </w:rPr>
        <w:t>、拟议区域性举措和拟议研究组课题，同时考虑到</w:t>
      </w:r>
      <w:r w:rsidRPr="006F72F6">
        <w:rPr>
          <w:rFonts w:cs="Arial"/>
          <w:color w:val="444444"/>
          <w:szCs w:val="24"/>
          <w:lang w:val="en-US" w:eastAsia="zh-CN"/>
        </w:rPr>
        <w:t>ITU-D</w:t>
      </w:r>
      <w:r w:rsidRPr="006F72F6">
        <w:rPr>
          <w:rFonts w:hint="eastAsia"/>
          <w:lang w:val="en-US" w:eastAsia="zh-CN"/>
        </w:rPr>
        <w:t>研究组的建议和</w:t>
      </w:r>
      <w:r w:rsidRPr="006F72F6">
        <w:rPr>
          <w:rFonts w:hint="eastAsia"/>
          <w:lang w:val="en-US" w:eastAsia="zh-CN"/>
        </w:rPr>
        <w:t>WTDC-21</w:t>
      </w:r>
      <w:r w:rsidRPr="006F72F6">
        <w:rPr>
          <w:rFonts w:hint="eastAsia"/>
          <w:lang w:val="en-US" w:eastAsia="zh-CN"/>
        </w:rPr>
        <w:t>区域筹备会议的成果，并考虑到国际电联牵头负责的</w:t>
      </w:r>
      <w:r w:rsidR="00095210" w:rsidRPr="006F72F6">
        <w:rPr>
          <w:rFonts w:hint="eastAsia"/>
          <w:lang w:val="en-US" w:eastAsia="zh-CN"/>
        </w:rPr>
        <w:t>信息社会世界峰会（</w:t>
      </w:r>
      <w:r w:rsidRPr="006F72F6">
        <w:rPr>
          <w:rFonts w:hint="eastAsia"/>
          <w:lang w:val="en-US" w:eastAsia="zh-CN"/>
        </w:rPr>
        <w:t>WSIS</w:t>
      </w:r>
      <w:r w:rsidR="00095210" w:rsidRPr="006F72F6">
        <w:rPr>
          <w:rFonts w:hint="eastAsia"/>
          <w:lang w:val="en-US" w:eastAsia="zh-CN"/>
        </w:rPr>
        <w:t>）</w:t>
      </w:r>
      <w:r w:rsidRPr="006F72F6">
        <w:rPr>
          <w:rFonts w:hint="eastAsia"/>
          <w:lang w:val="en-US" w:eastAsia="zh-CN"/>
        </w:rPr>
        <w:t>行动方面。”</w:t>
      </w:r>
    </w:p>
    <w:p w14:paraId="476B2F2A" w14:textId="49062562" w:rsidR="00E5543D" w:rsidRPr="006F72F6" w:rsidRDefault="00A21C87" w:rsidP="00BC5A5F">
      <w:pPr>
        <w:ind w:firstLineChars="200" w:firstLine="480"/>
        <w:rPr>
          <w:lang w:eastAsia="zh-CN"/>
        </w:rPr>
      </w:pPr>
      <w:r w:rsidRPr="006F72F6">
        <w:rPr>
          <w:rFonts w:hint="eastAsia"/>
          <w:lang w:eastAsia="zh-CN"/>
        </w:rPr>
        <w:t>有人建议，</w:t>
      </w:r>
      <w:r w:rsidR="00D15475" w:rsidRPr="006F72F6">
        <w:rPr>
          <w:rFonts w:hint="eastAsia"/>
          <w:lang w:eastAsia="zh-CN"/>
        </w:rPr>
        <w:t>工作</w:t>
      </w:r>
      <w:r w:rsidRPr="006F72F6">
        <w:rPr>
          <w:rFonts w:hint="eastAsia"/>
          <w:lang w:eastAsia="zh-CN"/>
        </w:rPr>
        <w:t>组可从</w:t>
      </w:r>
      <w:r w:rsidRPr="006F72F6">
        <w:rPr>
          <w:rFonts w:hint="eastAsia"/>
          <w:lang w:eastAsia="zh-CN"/>
        </w:rPr>
        <w:t>BDT</w:t>
      </w:r>
      <w:r w:rsidRPr="006F72F6">
        <w:rPr>
          <w:rFonts w:hint="eastAsia"/>
          <w:lang w:eastAsia="zh-CN"/>
        </w:rPr>
        <w:t>迄今就</w:t>
      </w:r>
      <w:r w:rsidR="00D15475" w:rsidRPr="006F72F6">
        <w:rPr>
          <w:rFonts w:cs="Arial" w:hint="eastAsia"/>
          <w:color w:val="444444"/>
          <w:szCs w:val="24"/>
          <w:lang w:val="en-US" w:eastAsia="zh-CN"/>
        </w:rPr>
        <w:t>主题重点工作</w:t>
      </w:r>
      <w:r w:rsidRPr="006F72F6">
        <w:rPr>
          <w:rFonts w:hint="eastAsia"/>
          <w:lang w:eastAsia="zh-CN"/>
        </w:rPr>
        <w:t>整理的所有文件开始。向本次会议提交的</w:t>
      </w:r>
      <w:r w:rsidR="00095210" w:rsidRPr="006F72F6">
        <w:rPr>
          <w:rFonts w:hint="eastAsia"/>
          <w:lang w:eastAsia="zh-CN"/>
        </w:rPr>
        <w:t>、题为</w:t>
      </w:r>
      <w:r w:rsidRPr="006F72F6">
        <w:rPr>
          <w:rFonts w:hint="eastAsia"/>
          <w:lang w:eastAsia="zh-CN"/>
        </w:rPr>
        <w:t>“</w:t>
      </w:r>
      <w:r w:rsidR="005250F4" w:rsidRPr="006F72F6">
        <w:rPr>
          <w:rFonts w:cstheme="minorHAnsi"/>
          <w:szCs w:val="24"/>
          <w:lang w:eastAsia="zh-CN"/>
        </w:rPr>
        <w:t>ITU-D</w:t>
      </w:r>
      <w:r w:rsidR="005250F4" w:rsidRPr="006F72F6">
        <w:rPr>
          <w:rFonts w:cstheme="minorHAnsi" w:hint="eastAsia"/>
          <w:szCs w:val="24"/>
          <w:lang w:eastAsia="zh-CN"/>
        </w:rPr>
        <w:t>主题重点工作概述</w:t>
      </w:r>
      <w:r w:rsidRPr="006F72F6">
        <w:rPr>
          <w:rFonts w:hint="eastAsia"/>
          <w:lang w:eastAsia="zh-CN"/>
        </w:rPr>
        <w:t>”的</w:t>
      </w:r>
      <w:r w:rsidR="005250F4" w:rsidRPr="006F72F6">
        <w:rPr>
          <w:rFonts w:hint="eastAsia"/>
          <w:lang w:eastAsia="zh-CN"/>
        </w:rPr>
        <w:t>2</w:t>
      </w:r>
      <w:r w:rsidR="005250F4" w:rsidRPr="006F72F6">
        <w:rPr>
          <w:rFonts w:hint="eastAsia"/>
          <w:lang w:eastAsia="zh-CN"/>
        </w:rPr>
        <w:t>号</w:t>
      </w:r>
      <w:r w:rsidRPr="006F72F6">
        <w:rPr>
          <w:rFonts w:hint="eastAsia"/>
          <w:lang w:eastAsia="zh-CN"/>
        </w:rPr>
        <w:t>文件被认为是一个良好的起点。</w:t>
      </w:r>
    </w:p>
    <w:p w14:paraId="75FD4090" w14:textId="5AD0DF41" w:rsidR="00C918B5" w:rsidRPr="006F72F6" w:rsidRDefault="00A21C87" w:rsidP="00C918B5">
      <w:pPr>
        <w:spacing w:after="120"/>
        <w:ind w:right="-40"/>
        <w:rPr>
          <w:rFonts w:cstheme="minorHAnsi"/>
          <w:szCs w:val="24"/>
          <w:lang w:eastAsia="zh-CN"/>
        </w:rPr>
      </w:pPr>
      <w:r w:rsidRPr="006F72F6">
        <w:rPr>
          <w:rFonts w:cstheme="minorHAnsi" w:hint="eastAsia"/>
          <w:b/>
          <w:bCs/>
          <w:szCs w:val="24"/>
          <w:lang w:eastAsia="zh-CN"/>
        </w:rPr>
        <w:t>建议</w:t>
      </w:r>
      <w:r w:rsidR="005250F4" w:rsidRPr="006F72F6">
        <w:rPr>
          <w:rFonts w:cstheme="minorHAnsi" w:hint="eastAsia"/>
          <w:b/>
          <w:bCs/>
          <w:szCs w:val="24"/>
          <w:lang w:eastAsia="zh-CN"/>
        </w:rPr>
        <w:t>：</w:t>
      </w:r>
      <w:r w:rsidRPr="006F72F6">
        <w:rPr>
          <w:rFonts w:cstheme="minorHAnsi" w:hint="eastAsia"/>
          <w:szCs w:val="24"/>
          <w:lang w:eastAsia="zh-CN"/>
        </w:rPr>
        <w:t>应为以下每个领域设立一个分组</w:t>
      </w:r>
      <w:r w:rsidR="005250F4" w:rsidRPr="006F72F6">
        <w:rPr>
          <w:rFonts w:cstheme="minorHAnsi" w:hint="eastAsia"/>
          <w:szCs w:val="24"/>
          <w:lang w:eastAsia="zh-CN"/>
        </w:rPr>
        <w:t>：</w:t>
      </w:r>
      <w:r w:rsidRPr="006F72F6">
        <w:rPr>
          <w:rFonts w:cstheme="minorHAnsi" w:hint="eastAsia"/>
          <w:szCs w:val="24"/>
          <w:lang w:eastAsia="zh-CN"/>
        </w:rPr>
        <w:t>决议、宣言和</w:t>
      </w:r>
      <w:r w:rsidR="005250F4" w:rsidRPr="006F72F6">
        <w:rPr>
          <w:rFonts w:cs="Arial" w:hint="eastAsia"/>
          <w:color w:val="444444"/>
          <w:szCs w:val="24"/>
          <w:lang w:val="en-US" w:eastAsia="zh-CN"/>
        </w:rPr>
        <w:t>主题重点工作</w:t>
      </w:r>
      <w:r w:rsidRPr="006F72F6">
        <w:rPr>
          <w:rFonts w:cstheme="minorHAnsi" w:hint="eastAsia"/>
          <w:szCs w:val="24"/>
          <w:lang w:eastAsia="zh-CN"/>
        </w:rPr>
        <w:t>。主席邀请所有感兴趣的利益攸关方</w:t>
      </w:r>
      <w:r w:rsidR="005250F4" w:rsidRPr="006F72F6">
        <w:rPr>
          <w:rFonts w:cstheme="minorHAnsi" w:hint="eastAsia"/>
          <w:szCs w:val="24"/>
          <w:lang w:eastAsia="zh-CN"/>
        </w:rPr>
        <w:t>直抒胸臆</w:t>
      </w:r>
      <w:r w:rsidRPr="006F72F6">
        <w:rPr>
          <w:rFonts w:cstheme="minorHAnsi" w:hint="eastAsia"/>
          <w:szCs w:val="24"/>
          <w:lang w:eastAsia="zh-CN"/>
        </w:rPr>
        <w:t>，表明他们</w:t>
      </w:r>
      <w:r w:rsidR="005250F4" w:rsidRPr="006F72F6">
        <w:rPr>
          <w:rFonts w:cstheme="minorHAnsi" w:hint="eastAsia"/>
          <w:szCs w:val="24"/>
          <w:lang w:eastAsia="zh-CN"/>
        </w:rPr>
        <w:t>是否有时间</w:t>
      </w:r>
      <w:r w:rsidRPr="006F72F6">
        <w:rPr>
          <w:rFonts w:cstheme="minorHAnsi" w:hint="eastAsia"/>
          <w:szCs w:val="24"/>
          <w:lang w:eastAsia="zh-CN"/>
        </w:rPr>
        <w:t>、</w:t>
      </w:r>
      <w:r w:rsidR="005250F4" w:rsidRPr="006F72F6">
        <w:rPr>
          <w:rFonts w:cstheme="minorHAnsi" w:hint="eastAsia"/>
          <w:szCs w:val="24"/>
          <w:lang w:eastAsia="zh-CN"/>
        </w:rPr>
        <w:t>有意</w:t>
      </w:r>
      <w:r w:rsidRPr="006F72F6">
        <w:rPr>
          <w:rFonts w:cstheme="minorHAnsi" w:hint="eastAsia"/>
          <w:szCs w:val="24"/>
          <w:lang w:eastAsia="zh-CN"/>
        </w:rPr>
        <w:t>愿和有兴趣领导</w:t>
      </w:r>
      <w:r w:rsidR="005250F4" w:rsidRPr="006F72F6">
        <w:rPr>
          <w:rFonts w:cstheme="minorHAnsi" w:hint="eastAsia"/>
          <w:szCs w:val="24"/>
          <w:lang w:eastAsia="zh-CN"/>
        </w:rPr>
        <w:t>开展</w:t>
      </w:r>
      <w:r w:rsidRPr="006F72F6">
        <w:rPr>
          <w:rFonts w:cstheme="minorHAnsi" w:hint="eastAsia"/>
          <w:szCs w:val="24"/>
          <w:lang w:eastAsia="zh-CN"/>
        </w:rPr>
        <w:t>这些领域的讨论。</w:t>
      </w:r>
    </w:p>
    <w:p w14:paraId="0FA2BA25" w14:textId="1A11A4CC" w:rsidR="00C918B5" w:rsidRPr="006F72F6" w:rsidRDefault="0097083B" w:rsidP="0097083B">
      <w:pPr>
        <w:pStyle w:val="Heading1"/>
        <w:ind w:left="0" w:firstLine="0"/>
        <w:rPr>
          <w:lang w:eastAsia="zh-CN"/>
        </w:rPr>
      </w:pPr>
      <w:bookmarkStart w:id="26" w:name="lt_pId121"/>
      <w:r w:rsidRPr="006F72F6">
        <w:rPr>
          <w:lang w:eastAsia="zh-CN"/>
        </w:rPr>
        <w:t>4</w:t>
      </w:r>
      <w:r w:rsidRPr="006F72F6">
        <w:rPr>
          <w:lang w:eastAsia="zh-CN"/>
        </w:rPr>
        <w:tab/>
      </w:r>
      <w:bookmarkEnd w:id="26"/>
      <w:r w:rsidR="00A21C87" w:rsidRPr="006F72F6">
        <w:rPr>
          <w:rFonts w:hint="eastAsia"/>
          <w:lang w:eastAsia="zh-CN"/>
        </w:rPr>
        <w:t>结论</w:t>
      </w:r>
    </w:p>
    <w:p w14:paraId="70CBCB38" w14:textId="428FAB32" w:rsidR="00C918B5" w:rsidRPr="006F72F6" w:rsidRDefault="00A21C87" w:rsidP="00BC5A5F">
      <w:pPr>
        <w:spacing w:after="120"/>
        <w:ind w:right="-40" w:firstLineChars="200" w:firstLine="480"/>
        <w:rPr>
          <w:rFonts w:cstheme="minorHAnsi"/>
          <w:szCs w:val="24"/>
          <w:lang w:eastAsia="zh-CN"/>
        </w:rPr>
      </w:pPr>
      <w:r w:rsidRPr="006F72F6">
        <w:rPr>
          <w:rFonts w:cstheme="minorHAnsi" w:hint="eastAsia"/>
          <w:szCs w:val="24"/>
          <w:lang w:eastAsia="zh-CN"/>
        </w:rPr>
        <w:t>主席和秘书处将编写一份会议</w:t>
      </w:r>
      <w:r w:rsidR="00EE790B" w:rsidRPr="006F72F6">
        <w:rPr>
          <w:rFonts w:cstheme="minorHAnsi" w:hint="eastAsia"/>
          <w:szCs w:val="24"/>
          <w:lang w:eastAsia="zh-CN"/>
        </w:rPr>
        <w:t>摘要</w:t>
      </w:r>
      <w:r w:rsidRPr="006F72F6">
        <w:rPr>
          <w:rFonts w:cstheme="minorHAnsi" w:hint="eastAsia"/>
          <w:szCs w:val="24"/>
          <w:lang w:eastAsia="zh-CN"/>
        </w:rPr>
        <w:t>记录</w:t>
      </w:r>
      <w:r w:rsidR="00EE790B" w:rsidRPr="006F72F6">
        <w:rPr>
          <w:rFonts w:cstheme="minorHAnsi" w:hint="eastAsia"/>
          <w:szCs w:val="24"/>
          <w:lang w:eastAsia="zh-CN"/>
        </w:rPr>
        <w:t>（</w:t>
      </w:r>
      <w:r w:rsidRPr="006F72F6">
        <w:rPr>
          <w:rFonts w:cstheme="minorHAnsi" w:hint="eastAsia"/>
          <w:szCs w:val="24"/>
          <w:lang w:eastAsia="zh-CN"/>
        </w:rPr>
        <w:t>即本报告</w:t>
      </w:r>
      <w:r w:rsidR="00EE790B" w:rsidRPr="006F72F6">
        <w:rPr>
          <w:rFonts w:cstheme="minorHAnsi" w:hint="eastAsia"/>
          <w:szCs w:val="24"/>
          <w:lang w:eastAsia="zh-CN"/>
        </w:rPr>
        <w:t>）</w:t>
      </w:r>
      <w:r w:rsidRPr="006F72F6">
        <w:rPr>
          <w:rFonts w:cstheme="minorHAnsi" w:hint="eastAsia"/>
          <w:szCs w:val="24"/>
          <w:lang w:eastAsia="zh-CN"/>
        </w:rPr>
        <w:t>，</w:t>
      </w:r>
      <w:r w:rsidR="00EE790B" w:rsidRPr="006F72F6">
        <w:rPr>
          <w:rFonts w:cstheme="minorHAnsi" w:hint="eastAsia"/>
          <w:szCs w:val="24"/>
          <w:lang w:eastAsia="zh-CN"/>
        </w:rPr>
        <w:t>以</w:t>
      </w:r>
      <w:r w:rsidRPr="006F72F6">
        <w:rPr>
          <w:rFonts w:cstheme="minorHAnsi" w:hint="eastAsia"/>
          <w:szCs w:val="24"/>
          <w:lang w:eastAsia="zh-CN"/>
        </w:rPr>
        <w:t>反映讨论期间</w:t>
      </w:r>
      <w:r w:rsidR="00EE790B" w:rsidRPr="006F72F6">
        <w:rPr>
          <w:rFonts w:cstheme="minorHAnsi" w:hint="eastAsia"/>
          <w:szCs w:val="24"/>
          <w:lang w:eastAsia="zh-CN"/>
        </w:rPr>
        <w:t>做出</w:t>
      </w:r>
      <w:r w:rsidRPr="006F72F6">
        <w:rPr>
          <w:rFonts w:cstheme="minorHAnsi" w:hint="eastAsia"/>
          <w:szCs w:val="24"/>
          <w:lang w:eastAsia="zh-CN"/>
        </w:rPr>
        <w:t>的决定。</w:t>
      </w:r>
      <w:r w:rsidR="00EE790B" w:rsidRPr="006F72F6">
        <w:rPr>
          <w:rFonts w:cstheme="minorHAnsi" w:hint="eastAsia"/>
          <w:szCs w:val="24"/>
          <w:lang w:eastAsia="zh-CN"/>
        </w:rPr>
        <w:t>摘要</w:t>
      </w:r>
      <w:r w:rsidRPr="006F72F6">
        <w:rPr>
          <w:rFonts w:cstheme="minorHAnsi" w:hint="eastAsia"/>
          <w:szCs w:val="24"/>
          <w:lang w:eastAsia="zh-CN"/>
        </w:rPr>
        <w:t>记录将发</w:t>
      </w:r>
      <w:r w:rsidR="00EE790B" w:rsidRPr="006F72F6">
        <w:rPr>
          <w:rFonts w:cstheme="minorHAnsi" w:hint="eastAsia"/>
          <w:szCs w:val="24"/>
          <w:lang w:eastAsia="zh-CN"/>
        </w:rPr>
        <w:t>至</w:t>
      </w:r>
      <w:r w:rsidRPr="006F72F6">
        <w:rPr>
          <w:rFonts w:cstheme="minorHAnsi" w:hint="eastAsia"/>
          <w:szCs w:val="24"/>
          <w:lang w:eastAsia="zh-CN"/>
        </w:rPr>
        <w:t>所有成员国和部门成员。</w:t>
      </w:r>
      <w:r w:rsidR="0073795B" w:rsidRPr="006F72F6">
        <w:rPr>
          <w:rFonts w:cstheme="minorHAnsi"/>
          <w:szCs w:val="24"/>
          <w:lang w:eastAsia="zh-CN"/>
        </w:rPr>
        <w:t xml:space="preserve"> </w:t>
      </w:r>
    </w:p>
    <w:p w14:paraId="554022DF" w14:textId="5BF20D75" w:rsidR="00C918B5" w:rsidRPr="006F72F6" w:rsidRDefault="00A21C87" w:rsidP="00BC5A5F">
      <w:pPr>
        <w:spacing w:after="120"/>
        <w:ind w:right="-40" w:firstLineChars="200" w:firstLine="480"/>
        <w:rPr>
          <w:rFonts w:cstheme="minorHAnsi"/>
          <w:szCs w:val="24"/>
          <w:lang w:eastAsia="zh-CN"/>
        </w:rPr>
      </w:pPr>
      <w:r w:rsidRPr="006F72F6">
        <w:rPr>
          <w:rFonts w:cstheme="minorHAnsi" w:hint="eastAsia"/>
          <w:szCs w:val="24"/>
          <w:lang w:eastAsia="zh-CN"/>
        </w:rPr>
        <w:t>与会者一致</w:t>
      </w:r>
      <w:r w:rsidR="00EE790B" w:rsidRPr="006F72F6">
        <w:rPr>
          <w:rFonts w:cstheme="minorHAnsi" w:hint="eastAsia"/>
          <w:szCs w:val="24"/>
          <w:lang w:eastAsia="zh-CN"/>
        </w:rPr>
        <w:t>同意</w:t>
      </w:r>
      <w:r w:rsidRPr="006F72F6">
        <w:rPr>
          <w:rFonts w:cstheme="minorHAnsi" w:hint="eastAsia"/>
          <w:szCs w:val="24"/>
          <w:lang w:eastAsia="zh-CN"/>
        </w:rPr>
        <w:t>，与</w:t>
      </w:r>
      <w:r w:rsidRPr="006F72F6">
        <w:rPr>
          <w:rFonts w:cstheme="minorHAnsi" w:hint="eastAsia"/>
          <w:szCs w:val="24"/>
          <w:lang w:eastAsia="zh-CN"/>
        </w:rPr>
        <w:t>WTDC</w:t>
      </w:r>
      <w:r w:rsidRPr="006F72F6">
        <w:rPr>
          <w:rFonts w:cstheme="minorHAnsi" w:hint="eastAsia"/>
          <w:szCs w:val="24"/>
          <w:lang w:eastAsia="zh-CN"/>
        </w:rPr>
        <w:t>筹备工作组相比，</w:t>
      </w:r>
      <w:r w:rsidR="00EE790B" w:rsidRPr="006F72F6">
        <w:rPr>
          <w:rFonts w:cstheme="minorHAnsi" w:hint="eastAsia"/>
          <w:szCs w:val="24"/>
          <w:lang w:eastAsia="zh-CN"/>
        </w:rPr>
        <w:t>本</w:t>
      </w:r>
      <w:r w:rsidRPr="006F72F6">
        <w:rPr>
          <w:rFonts w:cstheme="minorHAnsi" w:hint="eastAsia"/>
          <w:szCs w:val="24"/>
          <w:lang w:eastAsia="zh-CN"/>
        </w:rPr>
        <w:t>工作组有更多的时间审议其</w:t>
      </w:r>
      <w:r w:rsidR="00EE790B" w:rsidRPr="006F72F6">
        <w:rPr>
          <w:rFonts w:cstheme="minorHAnsi" w:hint="eastAsia"/>
          <w:szCs w:val="24"/>
          <w:lang w:eastAsia="zh-CN"/>
        </w:rPr>
        <w:t>职责</w:t>
      </w:r>
      <w:r w:rsidRPr="006F72F6">
        <w:rPr>
          <w:rFonts w:cstheme="minorHAnsi" w:hint="eastAsia"/>
          <w:szCs w:val="24"/>
          <w:lang w:eastAsia="zh-CN"/>
        </w:rPr>
        <w:t>范围，并向</w:t>
      </w:r>
      <w:r w:rsidRPr="006F72F6">
        <w:rPr>
          <w:rFonts w:cstheme="minorHAnsi" w:hint="eastAsia"/>
          <w:szCs w:val="24"/>
          <w:lang w:eastAsia="zh-CN"/>
        </w:rPr>
        <w:t>TDAG</w:t>
      </w:r>
      <w:r w:rsidRPr="006F72F6">
        <w:rPr>
          <w:rFonts w:cstheme="minorHAnsi" w:hint="eastAsia"/>
          <w:szCs w:val="24"/>
          <w:lang w:eastAsia="zh-CN"/>
        </w:rPr>
        <w:t>提供关于其在长时间</w:t>
      </w:r>
      <w:r w:rsidR="00FE1687" w:rsidRPr="006F72F6">
        <w:rPr>
          <w:rFonts w:cstheme="minorHAnsi" w:hint="eastAsia"/>
          <w:szCs w:val="24"/>
          <w:lang w:eastAsia="zh-CN"/>
        </w:rPr>
        <w:t>范围</w:t>
      </w:r>
      <w:r w:rsidRPr="006F72F6">
        <w:rPr>
          <w:rFonts w:cstheme="minorHAnsi" w:hint="eastAsia"/>
          <w:szCs w:val="24"/>
          <w:lang w:eastAsia="zh-CN"/>
        </w:rPr>
        <w:t>内取得的进展的</w:t>
      </w:r>
      <w:r w:rsidR="00FE1687" w:rsidRPr="006F72F6">
        <w:rPr>
          <w:rFonts w:cstheme="minorHAnsi" w:hint="eastAsia"/>
          <w:szCs w:val="24"/>
          <w:lang w:eastAsia="zh-CN"/>
        </w:rPr>
        <w:t>输入材料</w:t>
      </w:r>
      <w:r w:rsidRPr="006F72F6">
        <w:rPr>
          <w:rFonts w:cstheme="minorHAnsi" w:hint="eastAsia"/>
          <w:szCs w:val="24"/>
          <w:lang w:eastAsia="zh-CN"/>
        </w:rPr>
        <w:t>。</w:t>
      </w:r>
    </w:p>
    <w:p w14:paraId="1886A4D9" w14:textId="29ECD002" w:rsidR="00E5543D" w:rsidRPr="006F72F6" w:rsidRDefault="00A21C87" w:rsidP="00BC5A5F">
      <w:pPr>
        <w:spacing w:after="120"/>
        <w:ind w:right="-40" w:firstLineChars="200" w:firstLine="480"/>
        <w:rPr>
          <w:rFonts w:cstheme="minorHAnsi"/>
          <w:szCs w:val="24"/>
          <w:lang w:eastAsia="zh-CN"/>
        </w:rPr>
      </w:pPr>
      <w:r w:rsidRPr="006F72F6">
        <w:rPr>
          <w:rFonts w:cstheme="minorHAnsi" w:hint="eastAsia"/>
          <w:szCs w:val="24"/>
          <w:lang w:eastAsia="zh-CN"/>
        </w:rPr>
        <w:t>下次会议的日期将在</w:t>
      </w:r>
      <w:r w:rsidR="00FE1687" w:rsidRPr="006F72F6">
        <w:rPr>
          <w:rFonts w:cstheme="minorHAnsi" w:hint="eastAsia"/>
          <w:szCs w:val="24"/>
          <w:lang w:eastAsia="zh-CN"/>
        </w:rPr>
        <w:t>致</w:t>
      </w:r>
      <w:r w:rsidRPr="006F72F6">
        <w:rPr>
          <w:rFonts w:cstheme="minorHAnsi" w:hint="eastAsia"/>
          <w:szCs w:val="24"/>
          <w:lang w:eastAsia="zh-CN"/>
        </w:rPr>
        <w:t>所有成员国和部门成员的通函中宣布。</w:t>
      </w:r>
      <w:r w:rsidR="0073795B" w:rsidRPr="006F72F6">
        <w:rPr>
          <w:rFonts w:cstheme="minorHAnsi"/>
          <w:szCs w:val="24"/>
          <w:lang w:eastAsia="zh-CN"/>
        </w:rPr>
        <w:t xml:space="preserve"> </w:t>
      </w:r>
    </w:p>
    <w:p w14:paraId="006ED886" w14:textId="747F7F57" w:rsidR="00F71825" w:rsidRPr="006F72F6" w:rsidRDefault="00FE1687" w:rsidP="00BC5A5F">
      <w:pPr>
        <w:spacing w:after="120"/>
        <w:ind w:firstLineChars="200" w:firstLine="480"/>
        <w:textAlignment w:val="auto"/>
        <w:rPr>
          <w:rFonts w:cstheme="minorHAnsi"/>
          <w:szCs w:val="24"/>
          <w:lang w:eastAsia="zh-CN"/>
        </w:rPr>
      </w:pPr>
      <w:r w:rsidRPr="006F72F6">
        <w:rPr>
          <w:rFonts w:cstheme="minorHAnsi" w:hint="eastAsia"/>
          <w:szCs w:val="24"/>
          <w:lang w:eastAsia="zh-CN"/>
        </w:rPr>
        <w:t>针对</w:t>
      </w:r>
      <w:r w:rsidR="00A21C87" w:rsidRPr="006F72F6">
        <w:rPr>
          <w:rFonts w:cstheme="minorHAnsi" w:hint="eastAsia"/>
          <w:szCs w:val="24"/>
          <w:lang w:eastAsia="zh-CN"/>
        </w:rPr>
        <w:t>未来的虚拟会议，应在</w:t>
      </w:r>
      <w:r w:rsidRPr="006F72F6">
        <w:rPr>
          <w:rFonts w:cstheme="minorHAnsi" w:hint="eastAsia"/>
          <w:szCs w:val="24"/>
          <w:lang w:eastAsia="zh-CN"/>
        </w:rPr>
        <w:t>国际电联的</w:t>
      </w:r>
      <w:r w:rsidR="00A21C87" w:rsidRPr="006F72F6">
        <w:rPr>
          <w:rFonts w:cstheme="minorHAnsi" w:hint="eastAsia"/>
          <w:szCs w:val="24"/>
          <w:lang w:eastAsia="zh-CN"/>
        </w:rPr>
        <w:t>预算限制范围内，以</w:t>
      </w:r>
      <w:r w:rsidRPr="006F72F6">
        <w:rPr>
          <w:rFonts w:cstheme="minorHAnsi" w:hint="eastAsia"/>
          <w:szCs w:val="24"/>
          <w:lang w:eastAsia="zh-CN"/>
        </w:rPr>
        <w:t>国际电联的</w:t>
      </w:r>
      <w:r w:rsidR="00A21C87" w:rsidRPr="006F72F6">
        <w:rPr>
          <w:rFonts w:cstheme="minorHAnsi" w:hint="eastAsia"/>
          <w:szCs w:val="24"/>
          <w:lang w:eastAsia="zh-CN"/>
        </w:rPr>
        <w:t>六种正式语文提供口译服务。</w:t>
      </w:r>
      <w:r w:rsidR="0073795B" w:rsidRPr="006F72F6">
        <w:rPr>
          <w:rFonts w:cstheme="minorHAnsi"/>
          <w:szCs w:val="24"/>
          <w:lang w:eastAsia="zh-CN"/>
        </w:rPr>
        <w:t xml:space="preserve"> </w:t>
      </w:r>
    </w:p>
    <w:p w14:paraId="37754F4B" w14:textId="628EC4C8" w:rsidR="00C918B5" w:rsidRPr="006F72F6" w:rsidRDefault="00FE1687" w:rsidP="00BC5A5F">
      <w:pPr>
        <w:spacing w:after="120"/>
        <w:ind w:right="-40" w:firstLineChars="200" w:firstLine="480"/>
        <w:rPr>
          <w:rFonts w:cstheme="minorHAnsi"/>
          <w:szCs w:val="24"/>
          <w:lang w:eastAsia="zh-CN"/>
        </w:rPr>
      </w:pPr>
      <w:r w:rsidRPr="006F72F6">
        <w:rPr>
          <w:rFonts w:cstheme="minorHAnsi"/>
          <w:szCs w:val="24"/>
          <w:lang w:eastAsia="zh-CN"/>
        </w:rPr>
        <w:t>主席感谢</w:t>
      </w:r>
      <w:r w:rsidR="00095210" w:rsidRPr="006F72F6">
        <w:rPr>
          <w:rFonts w:cstheme="minorHAnsi" w:hint="eastAsia"/>
          <w:szCs w:val="24"/>
          <w:lang w:eastAsia="zh-CN"/>
        </w:rPr>
        <w:t>各位</w:t>
      </w:r>
      <w:r w:rsidRPr="006F72F6">
        <w:rPr>
          <w:rFonts w:cstheme="minorHAnsi"/>
          <w:szCs w:val="24"/>
          <w:lang w:eastAsia="zh-CN"/>
        </w:rPr>
        <w:t>与会者所</w:t>
      </w:r>
      <w:r w:rsidRPr="006F72F6">
        <w:rPr>
          <w:rFonts w:cstheme="minorHAnsi" w:hint="eastAsia"/>
          <w:szCs w:val="24"/>
          <w:lang w:eastAsia="zh-CN"/>
        </w:rPr>
        <w:t>做</w:t>
      </w:r>
      <w:r w:rsidRPr="006F72F6">
        <w:rPr>
          <w:rFonts w:cstheme="minorHAnsi"/>
          <w:szCs w:val="24"/>
          <w:lang w:eastAsia="zh-CN"/>
        </w:rPr>
        <w:t>的贡献以及他们对工作组所承担的工作所持的非常积极的态度</w:t>
      </w:r>
      <w:r w:rsidRPr="006F72F6">
        <w:rPr>
          <w:rFonts w:cstheme="minorHAnsi" w:hint="eastAsia"/>
          <w:szCs w:val="24"/>
          <w:lang w:eastAsia="zh-CN"/>
        </w:rPr>
        <w:t>。</w:t>
      </w:r>
    </w:p>
    <w:p w14:paraId="2A6FB615" w14:textId="77777777" w:rsidR="00C918B5" w:rsidRPr="00295327" w:rsidRDefault="0073795B" w:rsidP="00C918B5">
      <w:pPr>
        <w:pStyle w:val="Fixed"/>
        <w:spacing w:before="120" w:after="120" w:line="240" w:lineRule="auto"/>
        <w:ind w:right="-40"/>
        <w:jc w:val="center"/>
        <w:rPr>
          <w:rFonts w:asciiTheme="minorHAnsi" w:hAnsiTheme="minorHAnsi" w:cstheme="minorHAnsi"/>
        </w:rPr>
      </w:pPr>
      <w:r w:rsidRPr="006F72F6">
        <w:rPr>
          <w:rFonts w:asciiTheme="minorHAnsi" w:hAnsiTheme="minorHAnsi" w:cstheme="minorHAnsi"/>
        </w:rPr>
        <w:t>________________</w:t>
      </w:r>
    </w:p>
    <w:sectPr w:rsidR="00C918B5" w:rsidRPr="00295327"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0860" w14:textId="77777777" w:rsidR="00CC4243" w:rsidRDefault="00CC4243">
      <w:pPr>
        <w:spacing w:before="0"/>
      </w:pPr>
      <w:r>
        <w:separator/>
      </w:r>
    </w:p>
  </w:endnote>
  <w:endnote w:type="continuationSeparator" w:id="0">
    <w:p w14:paraId="156A258E" w14:textId="77777777" w:rsidR="00CC4243" w:rsidRDefault="00CC4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716A" w14:textId="2D88DB87" w:rsidR="00CC4243" w:rsidRDefault="00095210" w:rsidP="00074E25">
    <w:pPr>
      <w:pStyle w:val="Footer"/>
    </w:pPr>
    <w:fldSimple w:instr=" FILENAME \p  \* MERGEFORMAT ">
      <w:r w:rsidR="006F72F6">
        <w:t>P:\CHI\ITU-D\CONF-D\TDAG20\TDAG-WG\RDTP\000\005C.docx</w:t>
      </w:r>
    </w:fldSimple>
    <w:r w:rsidR="00CC4243">
      <w:t xml:space="preserve"> (474356)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C4243" w14:paraId="7CF9E603" w14:textId="77777777" w:rsidTr="00C918B5">
      <w:tc>
        <w:tcPr>
          <w:tcW w:w="1527" w:type="dxa"/>
          <w:tcBorders>
            <w:top w:val="single" w:sz="4" w:space="0" w:color="000000"/>
            <w:left w:val="nil"/>
            <w:bottom w:val="nil"/>
            <w:right w:val="nil"/>
          </w:tcBorders>
          <w:hideMark/>
        </w:tcPr>
        <w:p w14:paraId="34FE3A89" w14:textId="6B014F6D" w:rsidR="00CC4243" w:rsidRPr="006F72F6" w:rsidRDefault="00CC4243" w:rsidP="0097083B">
          <w:pPr>
            <w:pStyle w:val="FirstFooter"/>
            <w:tabs>
              <w:tab w:val="left" w:pos="1559"/>
              <w:tab w:val="left" w:pos="3828"/>
            </w:tabs>
            <w:rPr>
              <w:sz w:val="20"/>
            </w:rPr>
          </w:pPr>
          <w:bookmarkStart w:id="27" w:name="Email"/>
          <w:bookmarkEnd w:id="27"/>
          <w:r w:rsidRPr="006F72F6">
            <w:rPr>
              <w:rFonts w:ascii="SimSun" w:hAnsi="SimSun"/>
              <w:sz w:val="20"/>
              <w:lang w:val="es-ES_tradnl" w:eastAsia="zh-CN"/>
            </w:rPr>
            <w:t>联系人</w:t>
          </w:r>
          <w:r w:rsidRPr="006F72F6">
            <w:rPr>
              <w:rFonts w:ascii="SimSun" w:hAnsi="SimSun" w:hint="eastAsia"/>
              <w:sz w:val="20"/>
              <w:lang w:val="es-ES_tradnl" w:eastAsia="zh-CN"/>
            </w:rPr>
            <w:t>：</w:t>
          </w:r>
        </w:p>
      </w:tc>
      <w:tc>
        <w:tcPr>
          <w:tcW w:w="2412" w:type="dxa"/>
          <w:tcBorders>
            <w:top w:val="single" w:sz="4" w:space="0" w:color="000000"/>
            <w:left w:val="nil"/>
            <w:bottom w:val="nil"/>
            <w:right w:val="nil"/>
          </w:tcBorders>
          <w:hideMark/>
        </w:tcPr>
        <w:p w14:paraId="18185710" w14:textId="3B47382B" w:rsidR="00CC4243" w:rsidRPr="006F72F6" w:rsidRDefault="00CC4243" w:rsidP="0097083B">
          <w:pPr>
            <w:pStyle w:val="FirstFooter"/>
            <w:tabs>
              <w:tab w:val="left" w:pos="2302"/>
            </w:tabs>
            <w:ind w:left="2302" w:hanging="2302"/>
            <w:rPr>
              <w:sz w:val="20"/>
              <w:lang w:val="en-US"/>
            </w:rPr>
          </w:pPr>
          <w:r w:rsidRPr="006F72F6">
            <w:rPr>
              <w:rFonts w:ascii="SimSun" w:hAnsi="SimSun"/>
              <w:sz w:val="20"/>
              <w:lang w:val="es-ES_tradnl" w:eastAsia="zh-CN"/>
            </w:rPr>
            <w:t>名称</w:t>
          </w:r>
          <w:r w:rsidRPr="006F72F6">
            <w:rPr>
              <w:rFonts w:ascii="SimSun" w:hAnsi="SimSun"/>
              <w:caps/>
              <w:sz w:val="20"/>
              <w:lang w:val="es-ES_tradnl" w:eastAsia="zh-CN"/>
            </w:rPr>
            <w:t>/</w:t>
          </w:r>
          <w:r w:rsidRPr="006F72F6">
            <w:rPr>
              <w:rFonts w:ascii="SimSun" w:hAnsi="SimSun"/>
              <w:sz w:val="20"/>
              <w:lang w:val="es-ES_tradnl" w:eastAsia="zh-CN"/>
            </w:rPr>
            <w:t>组织</w:t>
          </w:r>
          <w:r w:rsidRPr="006F72F6">
            <w:rPr>
              <w:rFonts w:ascii="SimSun" w:hAnsi="SimSun"/>
              <w:caps/>
              <w:sz w:val="20"/>
              <w:lang w:val="es-ES_tradnl" w:eastAsia="zh-CN"/>
            </w:rPr>
            <w:t>/</w:t>
          </w:r>
          <w:r w:rsidRPr="006F72F6">
            <w:rPr>
              <w:rFonts w:ascii="SimSun" w:hAnsi="SimSun"/>
              <w:sz w:val="20"/>
              <w:lang w:val="es-ES_tradnl" w:eastAsia="zh-CN"/>
            </w:rPr>
            <w:t>实体</w:t>
          </w:r>
          <w:r w:rsidRPr="006F72F6">
            <w:rPr>
              <w:rFonts w:ascii="SimSun" w:hAnsi="SimSun" w:hint="eastAsia"/>
              <w:sz w:val="20"/>
              <w:lang w:val="es-ES_tradnl" w:eastAsia="zh-CN"/>
            </w:rPr>
            <w:t>：</w:t>
          </w:r>
        </w:p>
      </w:tc>
      <w:tc>
        <w:tcPr>
          <w:tcW w:w="5991" w:type="dxa"/>
          <w:tcBorders>
            <w:top w:val="single" w:sz="4" w:space="0" w:color="000000"/>
            <w:left w:val="nil"/>
            <w:bottom w:val="nil"/>
            <w:right w:val="nil"/>
          </w:tcBorders>
        </w:tcPr>
        <w:p w14:paraId="78D0CA9D" w14:textId="53257798" w:rsidR="00CC4243" w:rsidRPr="006F72F6" w:rsidRDefault="00CC4243" w:rsidP="0097083B">
          <w:pPr>
            <w:pStyle w:val="FirstFooter"/>
            <w:tabs>
              <w:tab w:val="left" w:pos="2302"/>
            </w:tabs>
            <w:rPr>
              <w:rFonts w:ascii="Calibri" w:hAnsi="Calibri" w:cs="Calibri"/>
              <w:color w:val="000000"/>
              <w:sz w:val="20"/>
              <w:lang w:val="en-GB" w:eastAsia="zh-CN"/>
            </w:rPr>
          </w:pPr>
          <w:r w:rsidRPr="006F72F6">
            <w:rPr>
              <w:rFonts w:ascii="Calibri" w:hAnsi="Calibri" w:cs="Calibri" w:hint="eastAsia"/>
              <w:color w:val="000000"/>
              <w:sz w:val="20"/>
              <w:lang w:val="en-GB" w:eastAsia="zh-CN"/>
            </w:rPr>
            <w:t>电信发展局</w:t>
          </w:r>
          <w:r w:rsidRPr="006F72F6">
            <w:rPr>
              <w:rFonts w:ascii="Calibri" w:hAnsi="Calibri" w:cs="Calibri"/>
              <w:color w:val="000000"/>
              <w:sz w:val="20"/>
              <w:lang w:val="en-GB" w:eastAsia="zh-CN"/>
            </w:rPr>
            <w:t>数字发展伙伴关系部主任</w:t>
          </w:r>
          <w:r w:rsidRPr="006F72F6">
            <w:rPr>
              <w:rFonts w:ascii="Calibri" w:hAnsi="Calibri" w:cs="Calibri"/>
              <w:color w:val="000000"/>
              <w:sz w:val="20"/>
              <w:lang w:val="en-GB" w:eastAsia="zh-CN"/>
            </w:rPr>
            <w:t>Cosmas Zavazava</w:t>
          </w:r>
          <w:r w:rsidRPr="006F72F6">
            <w:rPr>
              <w:rFonts w:ascii="Calibri" w:hAnsi="Calibri" w:cs="Calibri"/>
              <w:color w:val="000000"/>
              <w:sz w:val="20"/>
              <w:lang w:val="en-GB" w:eastAsia="zh-CN"/>
            </w:rPr>
            <w:t>博</w:t>
          </w:r>
          <w:r w:rsidRPr="006F72F6">
            <w:rPr>
              <w:rFonts w:ascii="Calibri" w:hAnsi="Calibri" w:cs="Calibri" w:hint="eastAsia"/>
              <w:color w:val="000000"/>
              <w:sz w:val="20"/>
              <w:lang w:val="en-GB" w:eastAsia="zh-CN"/>
            </w:rPr>
            <w:t>士</w:t>
          </w:r>
        </w:p>
      </w:tc>
    </w:tr>
    <w:tr w:rsidR="00CC4243" w14:paraId="04958187" w14:textId="77777777" w:rsidTr="00C918B5">
      <w:tc>
        <w:tcPr>
          <w:tcW w:w="1527" w:type="dxa"/>
        </w:tcPr>
        <w:p w14:paraId="19FA0065" w14:textId="77777777" w:rsidR="00CC4243" w:rsidRPr="006F72F6" w:rsidRDefault="00CC4243" w:rsidP="0097083B">
          <w:pPr>
            <w:pStyle w:val="FirstFooter"/>
            <w:tabs>
              <w:tab w:val="left" w:pos="1559"/>
              <w:tab w:val="left" w:pos="3828"/>
            </w:tabs>
            <w:rPr>
              <w:sz w:val="20"/>
              <w:lang w:val="en-US" w:eastAsia="zh-CN"/>
            </w:rPr>
          </w:pPr>
        </w:p>
      </w:tc>
      <w:tc>
        <w:tcPr>
          <w:tcW w:w="2412" w:type="dxa"/>
          <w:hideMark/>
        </w:tcPr>
        <w:p w14:paraId="26EDED8C" w14:textId="3629902B" w:rsidR="00CC4243" w:rsidRPr="006F72F6" w:rsidRDefault="00CC4243" w:rsidP="0097083B">
          <w:pPr>
            <w:pStyle w:val="FirstFooter"/>
            <w:tabs>
              <w:tab w:val="left" w:pos="2302"/>
            </w:tabs>
            <w:rPr>
              <w:sz w:val="20"/>
              <w:lang w:val="en-US"/>
            </w:rPr>
          </w:pPr>
          <w:r w:rsidRPr="006F72F6">
            <w:rPr>
              <w:rFonts w:ascii="SimSun" w:hAnsi="SimSun"/>
              <w:sz w:val="20"/>
              <w:lang w:eastAsia="zh-CN"/>
            </w:rPr>
            <w:t>电话号码</w:t>
          </w:r>
          <w:r w:rsidRPr="006F72F6">
            <w:rPr>
              <w:rFonts w:ascii="SimSun" w:hAnsi="SimSun" w:hint="eastAsia"/>
              <w:sz w:val="20"/>
              <w:lang w:eastAsia="zh-CN"/>
            </w:rPr>
            <w:t>：</w:t>
          </w:r>
        </w:p>
      </w:tc>
      <w:tc>
        <w:tcPr>
          <w:tcW w:w="5991" w:type="dxa"/>
        </w:tcPr>
        <w:p w14:paraId="10BED8F2" w14:textId="77777777" w:rsidR="00CC4243" w:rsidRPr="006F72F6" w:rsidRDefault="00CC4243" w:rsidP="0097083B">
          <w:pPr>
            <w:pStyle w:val="FirstFooter"/>
            <w:tabs>
              <w:tab w:val="left" w:pos="2302"/>
            </w:tabs>
            <w:rPr>
              <w:rFonts w:ascii="Calibri" w:hAnsi="Calibri" w:cs="Calibri"/>
              <w:color w:val="000000"/>
              <w:sz w:val="20"/>
              <w:lang w:val="en-GB" w:eastAsia="zh-CN"/>
            </w:rPr>
          </w:pPr>
          <w:r w:rsidRPr="006F72F6">
            <w:rPr>
              <w:rFonts w:ascii="Calibri" w:hAnsi="Calibri" w:cs="Calibri"/>
              <w:color w:val="000000"/>
              <w:sz w:val="20"/>
              <w:lang w:val="en-GB" w:eastAsia="zh-CN"/>
            </w:rPr>
            <w:t>+41 22 730 5447</w:t>
          </w:r>
        </w:p>
      </w:tc>
    </w:tr>
    <w:tr w:rsidR="00CC4243" w14:paraId="40B3F282" w14:textId="77777777" w:rsidTr="00C918B5">
      <w:tc>
        <w:tcPr>
          <w:tcW w:w="1527" w:type="dxa"/>
        </w:tcPr>
        <w:p w14:paraId="7696C1B3" w14:textId="77777777" w:rsidR="00CC4243" w:rsidRPr="006F72F6" w:rsidRDefault="00CC4243" w:rsidP="0097083B">
          <w:pPr>
            <w:pStyle w:val="FirstFooter"/>
            <w:tabs>
              <w:tab w:val="left" w:pos="1559"/>
              <w:tab w:val="left" w:pos="3828"/>
            </w:tabs>
            <w:rPr>
              <w:sz w:val="20"/>
              <w:lang w:val="en-US"/>
            </w:rPr>
          </w:pPr>
        </w:p>
      </w:tc>
      <w:tc>
        <w:tcPr>
          <w:tcW w:w="2412" w:type="dxa"/>
          <w:hideMark/>
        </w:tcPr>
        <w:p w14:paraId="1091EFEF" w14:textId="736E7876" w:rsidR="00CC4243" w:rsidRPr="006F72F6" w:rsidRDefault="00CC4243" w:rsidP="0097083B">
          <w:pPr>
            <w:pStyle w:val="FirstFooter"/>
            <w:tabs>
              <w:tab w:val="left" w:pos="2302"/>
            </w:tabs>
            <w:rPr>
              <w:sz w:val="20"/>
              <w:lang w:val="en-US"/>
            </w:rPr>
          </w:pPr>
          <w:r w:rsidRPr="006F72F6">
            <w:rPr>
              <w:rFonts w:ascii="SimSun" w:hAnsi="SimSun"/>
              <w:sz w:val="20"/>
              <w:lang w:eastAsia="zh-CN"/>
            </w:rPr>
            <w:t>电子邮件</w:t>
          </w:r>
          <w:r w:rsidRPr="006F72F6">
            <w:rPr>
              <w:rFonts w:ascii="SimSun" w:hAnsi="SimSun" w:hint="eastAsia"/>
              <w:sz w:val="20"/>
              <w:lang w:eastAsia="zh-CN"/>
            </w:rPr>
            <w:t>：</w:t>
          </w:r>
        </w:p>
      </w:tc>
      <w:tc>
        <w:tcPr>
          <w:tcW w:w="5991" w:type="dxa"/>
        </w:tcPr>
        <w:p w14:paraId="49AE59B3" w14:textId="77777777" w:rsidR="00CC4243" w:rsidRPr="006F72F6" w:rsidRDefault="00CC4243" w:rsidP="0097083B">
          <w:pPr>
            <w:pStyle w:val="FirstFooter"/>
            <w:tabs>
              <w:tab w:val="left" w:pos="2302"/>
            </w:tabs>
            <w:rPr>
              <w:sz w:val="20"/>
            </w:rPr>
          </w:pPr>
          <w:r w:rsidRPr="006F72F6">
            <w:rPr>
              <w:rFonts w:ascii="Calibri" w:hAnsi="Calibri" w:cs="Calibri"/>
              <w:color w:val="0000FF"/>
              <w:sz w:val="20"/>
            </w:rPr>
            <w:t>cosmas.zavazava@itu.int</w:t>
          </w:r>
        </w:p>
      </w:tc>
    </w:tr>
  </w:tbl>
  <w:p w14:paraId="526B2DD5" w14:textId="77777777" w:rsidR="00CC4243" w:rsidRPr="003047DE" w:rsidRDefault="00CC4243"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1" w:history="1">
      <w:r w:rsidRPr="006F72F6">
        <w:rPr>
          <w:rStyle w:val="Hyperlink"/>
          <w:sz w:val="18"/>
          <w:szCs w:val="18"/>
        </w:rPr>
        <w:t>TDAG-WG-RDTP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D012A" w14:textId="77777777" w:rsidR="00CC4243" w:rsidRDefault="00CC4243">
      <w:pPr>
        <w:spacing w:before="0"/>
      </w:pPr>
      <w:r>
        <w:separator/>
      </w:r>
    </w:p>
  </w:footnote>
  <w:footnote w:type="continuationSeparator" w:id="0">
    <w:p w14:paraId="23AF22CF" w14:textId="77777777" w:rsidR="00CC4243" w:rsidRDefault="00CC42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6C50" w14:textId="292E4678" w:rsidR="00CC4243" w:rsidRPr="00BE53BF" w:rsidRDefault="00CC4243" w:rsidP="00BE53BF">
    <w:pPr>
      <w:pStyle w:val="Header"/>
      <w:rPr>
        <w:rStyle w:val="PageNumber"/>
        <w:lang w:val="en-US"/>
      </w:rPr>
    </w:pPr>
    <w:r>
      <w:rPr>
        <w:rStyle w:val="PageNumber"/>
        <w:lang w:val="en-US"/>
      </w:rPr>
      <w:t>TDAG-WG-RDTP/5-C</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4F8E6C28">
      <w:start w:val="1"/>
      <w:numFmt w:val="decimal"/>
      <w:lvlText w:val="%1."/>
      <w:lvlJc w:val="left"/>
      <w:pPr>
        <w:ind w:left="5598" w:hanging="360"/>
      </w:pPr>
      <w:rPr>
        <w:rFonts w:hint="default"/>
      </w:rPr>
    </w:lvl>
    <w:lvl w:ilvl="1" w:tplc="A3B6FB20" w:tentative="1">
      <w:start w:val="1"/>
      <w:numFmt w:val="lowerLetter"/>
      <w:lvlText w:val="%2."/>
      <w:lvlJc w:val="left"/>
      <w:pPr>
        <w:ind w:left="6318" w:hanging="360"/>
      </w:pPr>
    </w:lvl>
    <w:lvl w:ilvl="2" w:tplc="BBCCFE0C" w:tentative="1">
      <w:start w:val="1"/>
      <w:numFmt w:val="lowerRoman"/>
      <w:lvlText w:val="%3."/>
      <w:lvlJc w:val="right"/>
      <w:pPr>
        <w:ind w:left="7038" w:hanging="180"/>
      </w:pPr>
    </w:lvl>
    <w:lvl w:ilvl="3" w:tplc="CB0C13FC" w:tentative="1">
      <w:start w:val="1"/>
      <w:numFmt w:val="decimal"/>
      <w:lvlText w:val="%4."/>
      <w:lvlJc w:val="left"/>
      <w:pPr>
        <w:ind w:left="7758" w:hanging="360"/>
      </w:pPr>
    </w:lvl>
    <w:lvl w:ilvl="4" w:tplc="FD0C746E" w:tentative="1">
      <w:start w:val="1"/>
      <w:numFmt w:val="lowerLetter"/>
      <w:lvlText w:val="%5."/>
      <w:lvlJc w:val="left"/>
      <w:pPr>
        <w:ind w:left="8478" w:hanging="360"/>
      </w:pPr>
    </w:lvl>
    <w:lvl w:ilvl="5" w:tplc="08FAC07C" w:tentative="1">
      <w:start w:val="1"/>
      <w:numFmt w:val="lowerRoman"/>
      <w:lvlText w:val="%6."/>
      <w:lvlJc w:val="right"/>
      <w:pPr>
        <w:ind w:left="9198" w:hanging="180"/>
      </w:pPr>
    </w:lvl>
    <w:lvl w:ilvl="6" w:tplc="DD56AE38" w:tentative="1">
      <w:start w:val="1"/>
      <w:numFmt w:val="decimal"/>
      <w:lvlText w:val="%7."/>
      <w:lvlJc w:val="left"/>
      <w:pPr>
        <w:ind w:left="9918" w:hanging="360"/>
      </w:pPr>
    </w:lvl>
    <w:lvl w:ilvl="7" w:tplc="1832800C" w:tentative="1">
      <w:start w:val="1"/>
      <w:numFmt w:val="lowerLetter"/>
      <w:lvlText w:val="%8."/>
      <w:lvlJc w:val="left"/>
      <w:pPr>
        <w:ind w:left="10638" w:hanging="360"/>
      </w:pPr>
    </w:lvl>
    <w:lvl w:ilvl="8" w:tplc="B28C22C4" w:tentative="1">
      <w:start w:val="1"/>
      <w:numFmt w:val="lowerRoman"/>
      <w:lvlText w:val="%9."/>
      <w:lvlJc w:val="right"/>
      <w:pPr>
        <w:ind w:left="11358" w:hanging="180"/>
      </w:pPr>
    </w:lvl>
  </w:abstractNum>
  <w:abstractNum w:abstractNumId="3" w15:restartNumberingAfterBreak="0">
    <w:nsid w:val="247F49DF"/>
    <w:multiLevelType w:val="hybridMultilevel"/>
    <w:tmpl w:val="8A12364A"/>
    <w:lvl w:ilvl="0" w:tplc="B0C02328">
      <w:start w:val="1"/>
      <w:numFmt w:val="bullet"/>
      <w:lvlText w:val=""/>
      <w:lvlJc w:val="left"/>
      <w:pPr>
        <w:ind w:left="720" w:hanging="360"/>
      </w:pPr>
      <w:rPr>
        <w:rFonts w:ascii="Symbol" w:hAnsi="Symbol" w:hint="default"/>
      </w:rPr>
    </w:lvl>
    <w:lvl w:ilvl="1" w:tplc="06789BFE" w:tentative="1">
      <w:start w:val="1"/>
      <w:numFmt w:val="bullet"/>
      <w:lvlText w:val="o"/>
      <w:lvlJc w:val="left"/>
      <w:pPr>
        <w:ind w:left="1440" w:hanging="360"/>
      </w:pPr>
      <w:rPr>
        <w:rFonts w:ascii="Courier New" w:hAnsi="Courier New" w:cs="Courier New" w:hint="default"/>
      </w:rPr>
    </w:lvl>
    <w:lvl w:ilvl="2" w:tplc="FBFA2E3A" w:tentative="1">
      <w:start w:val="1"/>
      <w:numFmt w:val="bullet"/>
      <w:lvlText w:val=""/>
      <w:lvlJc w:val="left"/>
      <w:pPr>
        <w:ind w:left="2160" w:hanging="360"/>
      </w:pPr>
      <w:rPr>
        <w:rFonts w:ascii="Wingdings" w:hAnsi="Wingdings" w:hint="default"/>
      </w:rPr>
    </w:lvl>
    <w:lvl w:ilvl="3" w:tplc="E8545C76" w:tentative="1">
      <w:start w:val="1"/>
      <w:numFmt w:val="bullet"/>
      <w:lvlText w:val=""/>
      <w:lvlJc w:val="left"/>
      <w:pPr>
        <w:ind w:left="2880" w:hanging="360"/>
      </w:pPr>
      <w:rPr>
        <w:rFonts w:ascii="Symbol" w:hAnsi="Symbol" w:hint="default"/>
      </w:rPr>
    </w:lvl>
    <w:lvl w:ilvl="4" w:tplc="7152C704" w:tentative="1">
      <w:start w:val="1"/>
      <w:numFmt w:val="bullet"/>
      <w:lvlText w:val="o"/>
      <w:lvlJc w:val="left"/>
      <w:pPr>
        <w:ind w:left="3600" w:hanging="360"/>
      </w:pPr>
      <w:rPr>
        <w:rFonts w:ascii="Courier New" w:hAnsi="Courier New" w:cs="Courier New" w:hint="default"/>
      </w:rPr>
    </w:lvl>
    <w:lvl w:ilvl="5" w:tplc="64187D38" w:tentative="1">
      <w:start w:val="1"/>
      <w:numFmt w:val="bullet"/>
      <w:lvlText w:val=""/>
      <w:lvlJc w:val="left"/>
      <w:pPr>
        <w:ind w:left="4320" w:hanging="360"/>
      </w:pPr>
      <w:rPr>
        <w:rFonts w:ascii="Wingdings" w:hAnsi="Wingdings" w:hint="default"/>
      </w:rPr>
    </w:lvl>
    <w:lvl w:ilvl="6" w:tplc="2C8425F2" w:tentative="1">
      <w:start w:val="1"/>
      <w:numFmt w:val="bullet"/>
      <w:lvlText w:val=""/>
      <w:lvlJc w:val="left"/>
      <w:pPr>
        <w:ind w:left="5040" w:hanging="360"/>
      </w:pPr>
      <w:rPr>
        <w:rFonts w:ascii="Symbol" w:hAnsi="Symbol" w:hint="default"/>
      </w:rPr>
    </w:lvl>
    <w:lvl w:ilvl="7" w:tplc="169A50EC" w:tentative="1">
      <w:start w:val="1"/>
      <w:numFmt w:val="bullet"/>
      <w:lvlText w:val="o"/>
      <w:lvlJc w:val="left"/>
      <w:pPr>
        <w:ind w:left="5760" w:hanging="360"/>
      </w:pPr>
      <w:rPr>
        <w:rFonts w:ascii="Courier New" w:hAnsi="Courier New" w:cs="Courier New" w:hint="default"/>
      </w:rPr>
    </w:lvl>
    <w:lvl w:ilvl="8" w:tplc="BD8E811A" w:tentative="1">
      <w:start w:val="1"/>
      <w:numFmt w:val="bullet"/>
      <w:lvlText w:val=""/>
      <w:lvlJc w:val="left"/>
      <w:pPr>
        <w:ind w:left="6480" w:hanging="360"/>
      </w:pPr>
      <w:rPr>
        <w:rFonts w:ascii="Wingdings" w:hAnsi="Wingdings" w:hint="default"/>
      </w:rPr>
    </w:lvl>
  </w:abstractNum>
  <w:abstractNum w:abstractNumId="4" w15:restartNumberingAfterBreak="0">
    <w:nsid w:val="2B051FE0"/>
    <w:multiLevelType w:val="hybridMultilevel"/>
    <w:tmpl w:val="36EEAA72"/>
    <w:lvl w:ilvl="0" w:tplc="90487D14">
      <w:start w:val="1"/>
      <w:numFmt w:val="decimal"/>
      <w:lvlText w:val="%1."/>
      <w:lvlJc w:val="left"/>
      <w:pPr>
        <w:ind w:left="720" w:hanging="360"/>
      </w:pPr>
    </w:lvl>
    <w:lvl w:ilvl="1" w:tplc="C408DEA0">
      <w:start w:val="1"/>
      <w:numFmt w:val="lowerLetter"/>
      <w:lvlText w:val="%2."/>
      <w:lvlJc w:val="left"/>
      <w:pPr>
        <w:ind w:left="1440" w:hanging="360"/>
      </w:pPr>
    </w:lvl>
    <w:lvl w:ilvl="2" w:tplc="3ED00E0E">
      <w:start w:val="1"/>
      <w:numFmt w:val="lowerRoman"/>
      <w:lvlText w:val="%3."/>
      <w:lvlJc w:val="right"/>
      <w:pPr>
        <w:ind w:left="2160" w:hanging="180"/>
      </w:pPr>
    </w:lvl>
    <w:lvl w:ilvl="3" w:tplc="A6686EA0">
      <w:start w:val="1"/>
      <w:numFmt w:val="decimal"/>
      <w:lvlText w:val="%4."/>
      <w:lvlJc w:val="left"/>
      <w:pPr>
        <w:ind w:left="2880" w:hanging="360"/>
      </w:pPr>
    </w:lvl>
    <w:lvl w:ilvl="4" w:tplc="84040734">
      <w:start w:val="1"/>
      <w:numFmt w:val="lowerLetter"/>
      <w:lvlText w:val="%5."/>
      <w:lvlJc w:val="left"/>
      <w:pPr>
        <w:ind w:left="3600" w:hanging="360"/>
      </w:pPr>
    </w:lvl>
    <w:lvl w:ilvl="5" w:tplc="AA146DB4">
      <w:start w:val="1"/>
      <w:numFmt w:val="lowerRoman"/>
      <w:lvlText w:val="%6."/>
      <w:lvlJc w:val="right"/>
      <w:pPr>
        <w:ind w:left="4320" w:hanging="180"/>
      </w:pPr>
    </w:lvl>
    <w:lvl w:ilvl="6" w:tplc="0366B3D0">
      <w:start w:val="1"/>
      <w:numFmt w:val="decimal"/>
      <w:lvlText w:val="%7."/>
      <w:lvlJc w:val="left"/>
      <w:pPr>
        <w:ind w:left="5040" w:hanging="360"/>
      </w:pPr>
    </w:lvl>
    <w:lvl w:ilvl="7" w:tplc="CD9EA66C">
      <w:start w:val="1"/>
      <w:numFmt w:val="lowerLetter"/>
      <w:lvlText w:val="%8."/>
      <w:lvlJc w:val="left"/>
      <w:pPr>
        <w:ind w:left="5760" w:hanging="360"/>
      </w:pPr>
    </w:lvl>
    <w:lvl w:ilvl="8" w:tplc="F4CA9DE2">
      <w:start w:val="1"/>
      <w:numFmt w:val="lowerRoman"/>
      <w:lvlText w:val="%9."/>
      <w:lvlJc w:val="right"/>
      <w:pPr>
        <w:ind w:left="6480" w:hanging="180"/>
      </w:pPr>
    </w:lvl>
  </w:abstractNum>
  <w:abstractNum w:abstractNumId="5" w15:restartNumberingAfterBreak="0">
    <w:nsid w:val="525C54C4"/>
    <w:multiLevelType w:val="hybridMultilevel"/>
    <w:tmpl w:val="337CA428"/>
    <w:lvl w:ilvl="0" w:tplc="3D52F570">
      <w:start w:val="1"/>
      <w:numFmt w:val="bullet"/>
      <w:lvlText w:val=""/>
      <w:lvlJc w:val="left"/>
      <w:pPr>
        <w:ind w:left="720" w:hanging="360"/>
      </w:pPr>
      <w:rPr>
        <w:rFonts w:ascii="Symbol" w:hAnsi="Symbol" w:hint="default"/>
      </w:rPr>
    </w:lvl>
    <w:lvl w:ilvl="1" w:tplc="6AB63A18" w:tentative="1">
      <w:start w:val="1"/>
      <w:numFmt w:val="bullet"/>
      <w:lvlText w:val="o"/>
      <w:lvlJc w:val="left"/>
      <w:pPr>
        <w:ind w:left="1440" w:hanging="360"/>
      </w:pPr>
      <w:rPr>
        <w:rFonts w:ascii="Courier New" w:hAnsi="Courier New" w:cs="Courier New" w:hint="default"/>
      </w:rPr>
    </w:lvl>
    <w:lvl w:ilvl="2" w:tplc="F7646668" w:tentative="1">
      <w:start w:val="1"/>
      <w:numFmt w:val="bullet"/>
      <w:lvlText w:val=""/>
      <w:lvlJc w:val="left"/>
      <w:pPr>
        <w:ind w:left="2160" w:hanging="360"/>
      </w:pPr>
      <w:rPr>
        <w:rFonts w:ascii="Wingdings" w:hAnsi="Wingdings" w:hint="default"/>
      </w:rPr>
    </w:lvl>
    <w:lvl w:ilvl="3" w:tplc="0922CDF6" w:tentative="1">
      <w:start w:val="1"/>
      <w:numFmt w:val="bullet"/>
      <w:lvlText w:val=""/>
      <w:lvlJc w:val="left"/>
      <w:pPr>
        <w:ind w:left="2880" w:hanging="360"/>
      </w:pPr>
      <w:rPr>
        <w:rFonts w:ascii="Symbol" w:hAnsi="Symbol" w:hint="default"/>
      </w:rPr>
    </w:lvl>
    <w:lvl w:ilvl="4" w:tplc="EA9643B6" w:tentative="1">
      <w:start w:val="1"/>
      <w:numFmt w:val="bullet"/>
      <w:lvlText w:val="o"/>
      <w:lvlJc w:val="left"/>
      <w:pPr>
        <w:ind w:left="3600" w:hanging="360"/>
      </w:pPr>
      <w:rPr>
        <w:rFonts w:ascii="Courier New" w:hAnsi="Courier New" w:cs="Courier New" w:hint="default"/>
      </w:rPr>
    </w:lvl>
    <w:lvl w:ilvl="5" w:tplc="0F442868" w:tentative="1">
      <w:start w:val="1"/>
      <w:numFmt w:val="bullet"/>
      <w:lvlText w:val=""/>
      <w:lvlJc w:val="left"/>
      <w:pPr>
        <w:ind w:left="4320" w:hanging="360"/>
      </w:pPr>
      <w:rPr>
        <w:rFonts w:ascii="Wingdings" w:hAnsi="Wingdings" w:hint="default"/>
      </w:rPr>
    </w:lvl>
    <w:lvl w:ilvl="6" w:tplc="94AC36D6" w:tentative="1">
      <w:start w:val="1"/>
      <w:numFmt w:val="bullet"/>
      <w:lvlText w:val=""/>
      <w:lvlJc w:val="left"/>
      <w:pPr>
        <w:ind w:left="5040" w:hanging="360"/>
      </w:pPr>
      <w:rPr>
        <w:rFonts w:ascii="Symbol" w:hAnsi="Symbol" w:hint="default"/>
      </w:rPr>
    </w:lvl>
    <w:lvl w:ilvl="7" w:tplc="345E5AEC" w:tentative="1">
      <w:start w:val="1"/>
      <w:numFmt w:val="bullet"/>
      <w:lvlText w:val="o"/>
      <w:lvlJc w:val="left"/>
      <w:pPr>
        <w:ind w:left="5760" w:hanging="360"/>
      </w:pPr>
      <w:rPr>
        <w:rFonts w:ascii="Courier New" w:hAnsi="Courier New" w:cs="Courier New" w:hint="default"/>
      </w:rPr>
    </w:lvl>
    <w:lvl w:ilvl="8" w:tplc="9FE4899E" w:tentative="1">
      <w:start w:val="1"/>
      <w:numFmt w:val="bullet"/>
      <w:lvlText w:val=""/>
      <w:lvlJc w:val="left"/>
      <w:pPr>
        <w:ind w:left="6480" w:hanging="360"/>
      </w:pPr>
      <w:rPr>
        <w:rFonts w:ascii="Wingdings" w:hAnsi="Wingdings" w:hint="default"/>
      </w:rPr>
    </w:lvl>
  </w:abstractNum>
  <w:abstractNum w:abstractNumId="6" w15:restartNumberingAfterBreak="0">
    <w:nsid w:val="540809F7"/>
    <w:multiLevelType w:val="hybridMultilevel"/>
    <w:tmpl w:val="146CFAE0"/>
    <w:lvl w:ilvl="0" w:tplc="1494E4B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7204B"/>
    <w:multiLevelType w:val="hybridMultilevel"/>
    <w:tmpl w:val="16200726"/>
    <w:lvl w:ilvl="0" w:tplc="AA1EEF6A">
      <w:start w:val="1"/>
      <w:numFmt w:val="bullet"/>
      <w:lvlText w:val=""/>
      <w:lvlJc w:val="left"/>
      <w:pPr>
        <w:ind w:left="720" w:hanging="360"/>
      </w:pPr>
      <w:rPr>
        <w:rFonts w:ascii="Symbol" w:hAnsi="Symbol" w:hint="default"/>
      </w:rPr>
    </w:lvl>
    <w:lvl w:ilvl="1" w:tplc="3E8C023E" w:tentative="1">
      <w:start w:val="1"/>
      <w:numFmt w:val="bullet"/>
      <w:lvlText w:val="o"/>
      <w:lvlJc w:val="left"/>
      <w:pPr>
        <w:ind w:left="1440" w:hanging="360"/>
      </w:pPr>
      <w:rPr>
        <w:rFonts w:ascii="Courier New" w:hAnsi="Courier New" w:cs="Courier New" w:hint="default"/>
      </w:rPr>
    </w:lvl>
    <w:lvl w:ilvl="2" w:tplc="57ACD28A" w:tentative="1">
      <w:start w:val="1"/>
      <w:numFmt w:val="bullet"/>
      <w:lvlText w:val=""/>
      <w:lvlJc w:val="left"/>
      <w:pPr>
        <w:ind w:left="2160" w:hanging="360"/>
      </w:pPr>
      <w:rPr>
        <w:rFonts w:ascii="Wingdings" w:hAnsi="Wingdings" w:hint="default"/>
      </w:rPr>
    </w:lvl>
    <w:lvl w:ilvl="3" w:tplc="874E1B20" w:tentative="1">
      <w:start w:val="1"/>
      <w:numFmt w:val="bullet"/>
      <w:lvlText w:val=""/>
      <w:lvlJc w:val="left"/>
      <w:pPr>
        <w:ind w:left="2880" w:hanging="360"/>
      </w:pPr>
      <w:rPr>
        <w:rFonts w:ascii="Symbol" w:hAnsi="Symbol" w:hint="default"/>
      </w:rPr>
    </w:lvl>
    <w:lvl w:ilvl="4" w:tplc="0D50361C" w:tentative="1">
      <w:start w:val="1"/>
      <w:numFmt w:val="bullet"/>
      <w:lvlText w:val="o"/>
      <w:lvlJc w:val="left"/>
      <w:pPr>
        <w:ind w:left="3600" w:hanging="360"/>
      </w:pPr>
      <w:rPr>
        <w:rFonts w:ascii="Courier New" w:hAnsi="Courier New" w:cs="Courier New" w:hint="default"/>
      </w:rPr>
    </w:lvl>
    <w:lvl w:ilvl="5" w:tplc="34BEB190" w:tentative="1">
      <w:start w:val="1"/>
      <w:numFmt w:val="bullet"/>
      <w:lvlText w:val=""/>
      <w:lvlJc w:val="left"/>
      <w:pPr>
        <w:ind w:left="4320" w:hanging="360"/>
      </w:pPr>
      <w:rPr>
        <w:rFonts w:ascii="Wingdings" w:hAnsi="Wingdings" w:hint="default"/>
      </w:rPr>
    </w:lvl>
    <w:lvl w:ilvl="6" w:tplc="7414B38C" w:tentative="1">
      <w:start w:val="1"/>
      <w:numFmt w:val="bullet"/>
      <w:lvlText w:val=""/>
      <w:lvlJc w:val="left"/>
      <w:pPr>
        <w:ind w:left="5040" w:hanging="360"/>
      </w:pPr>
      <w:rPr>
        <w:rFonts w:ascii="Symbol" w:hAnsi="Symbol" w:hint="default"/>
      </w:rPr>
    </w:lvl>
    <w:lvl w:ilvl="7" w:tplc="759EAC5E" w:tentative="1">
      <w:start w:val="1"/>
      <w:numFmt w:val="bullet"/>
      <w:lvlText w:val="o"/>
      <w:lvlJc w:val="left"/>
      <w:pPr>
        <w:ind w:left="5760" w:hanging="360"/>
      </w:pPr>
      <w:rPr>
        <w:rFonts w:ascii="Courier New" w:hAnsi="Courier New" w:cs="Courier New" w:hint="default"/>
      </w:rPr>
    </w:lvl>
    <w:lvl w:ilvl="8" w:tplc="36CECB7A"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18F4BB90">
      <w:start w:val="1"/>
      <w:numFmt w:val="bullet"/>
      <w:lvlText w:val="-"/>
      <w:lvlJc w:val="left"/>
      <w:pPr>
        <w:ind w:left="2340" w:hanging="360"/>
      </w:pPr>
      <w:rPr>
        <w:rFonts w:ascii="Calibri" w:eastAsia="Times New Roman" w:hAnsi="Calibri" w:cs="Times New Roman" w:hint="default"/>
      </w:rPr>
    </w:lvl>
    <w:lvl w:ilvl="1" w:tplc="1F80BFFA" w:tentative="1">
      <w:start w:val="1"/>
      <w:numFmt w:val="bullet"/>
      <w:lvlText w:val="o"/>
      <w:lvlJc w:val="left"/>
      <w:pPr>
        <w:ind w:left="3060" w:hanging="360"/>
      </w:pPr>
      <w:rPr>
        <w:rFonts w:ascii="Courier New" w:hAnsi="Courier New" w:cs="Courier New" w:hint="default"/>
      </w:rPr>
    </w:lvl>
    <w:lvl w:ilvl="2" w:tplc="81BEB800" w:tentative="1">
      <w:start w:val="1"/>
      <w:numFmt w:val="bullet"/>
      <w:lvlText w:val=""/>
      <w:lvlJc w:val="left"/>
      <w:pPr>
        <w:ind w:left="3780" w:hanging="360"/>
      </w:pPr>
      <w:rPr>
        <w:rFonts w:ascii="Wingdings" w:hAnsi="Wingdings" w:hint="default"/>
      </w:rPr>
    </w:lvl>
    <w:lvl w:ilvl="3" w:tplc="75ACA182" w:tentative="1">
      <w:start w:val="1"/>
      <w:numFmt w:val="bullet"/>
      <w:lvlText w:val=""/>
      <w:lvlJc w:val="left"/>
      <w:pPr>
        <w:ind w:left="4500" w:hanging="360"/>
      </w:pPr>
      <w:rPr>
        <w:rFonts w:ascii="Symbol" w:hAnsi="Symbol" w:hint="default"/>
      </w:rPr>
    </w:lvl>
    <w:lvl w:ilvl="4" w:tplc="6A8879F0" w:tentative="1">
      <w:start w:val="1"/>
      <w:numFmt w:val="bullet"/>
      <w:lvlText w:val="o"/>
      <w:lvlJc w:val="left"/>
      <w:pPr>
        <w:ind w:left="5220" w:hanging="360"/>
      </w:pPr>
      <w:rPr>
        <w:rFonts w:ascii="Courier New" w:hAnsi="Courier New" w:cs="Courier New" w:hint="default"/>
      </w:rPr>
    </w:lvl>
    <w:lvl w:ilvl="5" w:tplc="7C54FF22" w:tentative="1">
      <w:start w:val="1"/>
      <w:numFmt w:val="bullet"/>
      <w:lvlText w:val=""/>
      <w:lvlJc w:val="left"/>
      <w:pPr>
        <w:ind w:left="5940" w:hanging="360"/>
      </w:pPr>
      <w:rPr>
        <w:rFonts w:ascii="Wingdings" w:hAnsi="Wingdings" w:hint="default"/>
      </w:rPr>
    </w:lvl>
    <w:lvl w:ilvl="6" w:tplc="700E5DC6" w:tentative="1">
      <w:start w:val="1"/>
      <w:numFmt w:val="bullet"/>
      <w:lvlText w:val=""/>
      <w:lvlJc w:val="left"/>
      <w:pPr>
        <w:ind w:left="6660" w:hanging="360"/>
      </w:pPr>
      <w:rPr>
        <w:rFonts w:ascii="Symbol" w:hAnsi="Symbol" w:hint="default"/>
      </w:rPr>
    </w:lvl>
    <w:lvl w:ilvl="7" w:tplc="CFF218F6" w:tentative="1">
      <w:start w:val="1"/>
      <w:numFmt w:val="bullet"/>
      <w:lvlText w:val="o"/>
      <w:lvlJc w:val="left"/>
      <w:pPr>
        <w:ind w:left="7380" w:hanging="360"/>
      </w:pPr>
      <w:rPr>
        <w:rFonts w:ascii="Courier New" w:hAnsi="Courier New" w:cs="Courier New" w:hint="default"/>
      </w:rPr>
    </w:lvl>
    <w:lvl w:ilvl="8" w:tplc="039A75FA" w:tentative="1">
      <w:start w:val="1"/>
      <w:numFmt w:val="bullet"/>
      <w:lvlText w:val=""/>
      <w:lvlJc w:val="left"/>
      <w:pPr>
        <w:ind w:left="810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3"/>
  </w:num>
  <w:num w:numId="6">
    <w:abstractNumId w:val="7"/>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0722C"/>
    <w:rsid w:val="00010827"/>
    <w:rsid w:val="00015089"/>
    <w:rsid w:val="0002520B"/>
    <w:rsid w:val="00037A9E"/>
    <w:rsid w:val="00037F91"/>
    <w:rsid w:val="000539F1"/>
    <w:rsid w:val="00054747"/>
    <w:rsid w:val="00055A2A"/>
    <w:rsid w:val="000615C1"/>
    <w:rsid w:val="00061675"/>
    <w:rsid w:val="000743AA"/>
    <w:rsid w:val="00074E25"/>
    <w:rsid w:val="0009225C"/>
    <w:rsid w:val="00095210"/>
    <w:rsid w:val="000A0C9B"/>
    <w:rsid w:val="000A17C4"/>
    <w:rsid w:val="000A36A4"/>
    <w:rsid w:val="000A3A00"/>
    <w:rsid w:val="000B2352"/>
    <w:rsid w:val="000B23DB"/>
    <w:rsid w:val="000C7B84"/>
    <w:rsid w:val="000D261B"/>
    <w:rsid w:val="000D3B02"/>
    <w:rsid w:val="000D58A3"/>
    <w:rsid w:val="000E0704"/>
    <w:rsid w:val="000E11BC"/>
    <w:rsid w:val="000E3ED4"/>
    <w:rsid w:val="000E3F9C"/>
    <w:rsid w:val="000F1550"/>
    <w:rsid w:val="000F251B"/>
    <w:rsid w:val="000F5FE8"/>
    <w:rsid w:val="000F6644"/>
    <w:rsid w:val="00100833"/>
    <w:rsid w:val="00102F72"/>
    <w:rsid w:val="00107E85"/>
    <w:rsid w:val="00113EE8"/>
    <w:rsid w:val="0011455A"/>
    <w:rsid w:val="00114A65"/>
    <w:rsid w:val="001171F1"/>
    <w:rsid w:val="00133061"/>
    <w:rsid w:val="00134394"/>
    <w:rsid w:val="00141699"/>
    <w:rsid w:val="00147000"/>
    <w:rsid w:val="0015231D"/>
    <w:rsid w:val="00162AAA"/>
    <w:rsid w:val="00163091"/>
    <w:rsid w:val="001643C2"/>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C55BA"/>
    <w:rsid w:val="001F23E6"/>
    <w:rsid w:val="001F4238"/>
    <w:rsid w:val="001F4973"/>
    <w:rsid w:val="00200A38"/>
    <w:rsid w:val="00200A46"/>
    <w:rsid w:val="00200F9A"/>
    <w:rsid w:val="00211B6F"/>
    <w:rsid w:val="00217CC3"/>
    <w:rsid w:val="00220AB6"/>
    <w:rsid w:val="0022120F"/>
    <w:rsid w:val="0022754A"/>
    <w:rsid w:val="00227DE9"/>
    <w:rsid w:val="00236560"/>
    <w:rsid w:val="0023662E"/>
    <w:rsid w:val="00237B9E"/>
    <w:rsid w:val="00242C92"/>
    <w:rsid w:val="00245D0F"/>
    <w:rsid w:val="002548C3"/>
    <w:rsid w:val="00257ACD"/>
    <w:rsid w:val="00262908"/>
    <w:rsid w:val="002650F4"/>
    <w:rsid w:val="002715FD"/>
    <w:rsid w:val="002770B1"/>
    <w:rsid w:val="00285B33"/>
    <w:rsid w:val="00287A3C"/>
    <w:rsid w:val="00295327"/>
    <w:rsid w:val="002A2FC6"/>
    <w:rsid w:val="002B0653"/>
    <w:rsid w:val="002B0F11"/>
    <w:rsid w:val="002C1EC7"/>
    <w:rsid w:val="002C3015"/>
    <w:rsid w:val="002C3597"/>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3FE5"/>
    <w:rsid w:val="00317D1A"/>
    <w:rsid w:val="003205ED"/>
    <w:rsid w:val="003211FF"/>
    <w:rsid w:val="003242AB"/>
    <w:rsid w:val="00325917"/>
    <w:rsid w:val="00327247"/>
    <w:rsid w:val="003278DD"/>
    <w:rsid w:val="00327A9D"/>
    <w:rsid w:val="0033130E"/>
    <w:rsid w:val="0033269C"/>
    <w:rsid w:val="00351C79"/>
    <w:rsid w:val="0035516C"/>
    <w:rsid w:val="00355A4C"/>
    <w:rsid w:val="003604FB"/>
    <w:rsid w:val="00360B73"/>
    <w:rsid w:val="00380B71"/>
    <w:rsid w:val="0038365A"/>
    <w:rsid w:val="00386A89"/>
    <w:rsid w:val="00394258"/>
    <w:rsid w:val="0039648E"/>
    <w:rsid w:val="003A5AFE"/>
    <w:rsid w:val="003A5D5F"/>
    <w:rsid w:val="003A7915"/>
    <w:rsid w:val="003A7FFE"/>
    <w:rsid w:val="003B0A63"/>
    <w:rsid w:val="003B50E1"/>
    <w:rsid w:val="003C1746"/>
    <w:rsid w:val="003C2AA9"/>
    <w:rsid w:val="003C58BF"/>
    <w:rsid w:val="003D451D"/>
    <w:rsid w:val="003E28E4"/>
    <w:rsid w:val="003F2DD8"/>
    <w:rsid w:val="003F3F2D"/>
    <w:rsid w:val="003F4747"/>
    <w:rsid w:val="003F50B2"/>
    <w:rsid w:val="003F5432"/>
    <w:rsid w:val="00400CCF"/>
    <w:rsid w:val="00401BFF"/>
    <w:rsid w:val="00404424"/>
    <w:rsid w:val="0041156B"/>
    <w:rsid w:val="004122C5"/>
    <w:rsid w:val="00413B78"/>
    <w:rsid w:val="00416DDE"/>
    <w:rsid w:val="004237F2"/>
    <w:rsid w:val="0044411E"/>
    <w:rsid w:val="00453435"/>
    <w:rsid w:val="00460089"/>
    <w:rsid w:val="00463A5D"/>
    <w:rsid w:val="004641FE"/>
    <w:rsid w:val="00466398"/>
    <w:rsid w:val="0047306D"/>
    <w:rsid w:val="00473791"/>
    <w:rsid w:val="00476E48"/>
    <w:rsid w:val="00477442"/>
    <w:rsid w:val="00481DE9"/>
    <w:rsid w:val="0049128B"/>
    <w:rsid w:val="004919F8"/>
    <w:rsid w:val="00493B49"/>
    <w:rsid w:val="00495501"/>
    <w:rsid w:val="00496364"/>
    <w:rsid w:val="004A070A"/>
    <w:rsid w:val="004A320E"/>
    <w:rsid w:val="004A4E9C"/>
    <w:rsid w:val="004B1019"/>
    <w:rsid w:val="004B1A3C"/>
    <w:rsid w:val="004C3B7D"/>
    <w:rsid w:val="004D193D"/>
    <w:rsid w:val="004D2CC3"/>
    <w:rsid w:val="004D35CB"/>
    <w:rsid w:val="004D7DAB"/>
    <w:rsid w:val="004E20E5"/>
    <w:rsid w:val="004E64EA"/>
    <w:rsid w:val="004E7828"/>
    <w:rsid w:val="004F46AA"/>
    <w:rsid w:val="004F4A0F"/>
    <w:rsid w:val="004F4AC5"/>
    <w:rsid w:val="004F6A70"/>
    <w:rsid w:val="00500AD7"/>
    <w:rsid w:val="00502ABF"/>
    <w:rsid w:val="00504DB0"/>
    <w:rsid w:val="00507C35"/>
    <w:rsid w:val="00510735"/>
    <w:rsid w:val="00514D2F"/>
    <w:rsid w:val="00523FA7"/>
    <w:rsid w:val="005250F4"/>
    <w:rsid w:val="0054420E"/>
    <w:rsid w:val="00544D1B"/>
    <w:rsid w:val="00545DC0"/>
    <w:rsid w:val="00545F6C"/>
    <w:rsid w:val="005477D9"/>
    <w:rsid w:val="00552442"/>
    <w:rsid w:val="0055720C"/>
    <w:rsid w:val="00560EA2"/>
    <w:rsid w:val="00561796"/>
    <w:rsid w:val="005632DD"/>
    <w:rsid w:val="0056423B"/>
    <w:rsid w:val="00573424"/>
    <w:rsid w:val="0057402F"/>
    <w:rsid w:val="005757D3"/>
    <w:rsid w:val="00581653"/>
    <w:rsid w:val="00581982"/>
    <w:rsid w:val="005849D6"/>
    <w:rsid w:val="00585367"/>
    <w:rsid w:val="005855DB"/>
    <w:rsid w:val="005871A1"/>
    <w:rsid w:val="0058737E"/>
    <w:rsid w:val="00592518"/>
    <w:rsid w:val="00592E87"/>
    <w:rsid w:val="0059420B"/>
    <w:rsid w:val="00594C4D"/>
    <w:rsid w:val="005959BF"/>
    <w:rsid w:val="005A33B0"/>
    <w:rsid w:val="005B7AD4"/>
    <w:rsid w:val="005C2DC2"/>
    <w:rsid w:val="005C304A"/>
    <w:rsid w:val="005C3D69"/>
    <w:rsid w:val="005C416F"/>
    <w:rsid w:val="005C7C98"/>
    <w:rsid w:val="005D2C3A"/>
    <w:rsid w:val="005D55A4"/>
    <w:rsid w:val="005D57C8"/>
    <w:rsid w:val="005D7761"/>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6305"/>
    <w:rsid w:val="00606B89"/>
    <w:rsid w:val="00611EAF"/>
    <w:rsid w:val="00623F30"/>
    <w:rsid w:val="00625FB8"/>
    <w:rsid w:val="006261BD"/>
    <w:rsid w:val="00626E38"/>
    <w:rsid w:val="00635EDB"/>
    <w:rsid w:val="00643042"/>
    <w:rsid w:val="0064734E"/>
    <w:rsid w:val="00650137"/>
    <w:rsid w:val="006509D7"/>
    <w:rsid w:val="00651CE8"/>
    <w:rsid w:val="00654998"/>
    <w:rsid w:val="0065521B"/>
    <w:rsid w:val="0066388C"/>
    <w:rsid w:val="00664FC6"/>
    <w:rsid w:val="00671EF6"/>
    <w:rsid w:val="0067205B"/>
    <w:rsid w:val="006748F8"/>
    <w:rsid w:val="00677E00"/>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6F72F6"/>
    <w:rsid w:val="007019B1"/>
    <w:rsid w:val="0070246B"/>
    <w:rsid w:val="00721657"/>
    <w:rsid w:val="007279A8"/>
    <w:rsid w:val="00727B1A"/>
    <w:rsid w:val="0073795B"/>
    <w:rsid w:val="00741337"/>
    <w:rsid w:val="00752258"/>
    <w:rsid w:val="007529E1"/>
    <w:rsid w:val="00760A0D"/>
    <w:rsid w:val="00762880"/>
    <w:rsid w:val="00762AD6"/>
    <w:rsid w:val="00762E02"/>
    <w:rsid w:val="0077062B"/>
    <w:rsid w:val="00772290"/>
    <w:rsid w:val="00777265"/>
    <w:rsid w:val="007805E7"/>
    <w:rsid w:val="0078222A"/>
    <w:rsid w:val="00784C40"/>
    <w:rsid w:val="00787D48"/>
    <w:rsid w:val="007942FC"/>
    <w:rsid w:val="00795294"/>
    <w:rsid w:val="007A27B9"/>
    <w:rsid w:val="007A4E50"/>
    <w:rsid w:val="007A5D10"/>
    <w:rsid w:val="007B18A7"/>
    <w:rsid w:val="007B250E"/>
    <w:rsid w:val="007C27FC"/>
    <w:rsid w:val="007C36DD"/>
    <w:rsid w:val="007C51FF"/>
    <w:rsid w:val="007D190C"/>
    <w:rsid w:val="007D50E4"/>
    <w:rsid w:val="007E2DC5"/>
    <w:rsid w:val="007F1CC7"/>
    <w:rsid w:val="00802093"/>
    <w:rsid w:val="008027AC"/>
    <w:rsid w:val="008028CE"/>
    <w:rsid w:val="00803094"/>
    <w:rsid w:val="0080332E"/>
    <w:rsid w:val="008141E0"/>
    <w:rsid w:val="00816EE1"/>
    <w:rsid w:val="00816F88"/>
    <w:rsid w:val="0082155A"/>
    <w:rsid w:val="00821996"/>
    <w:rsid w:val="00822323"/>
    <w:rsid w:val="00823DF0"/>
    <w:rsid w:val="00827BC6"/>
    <w:rsid w:val="008300AD"/>
    <w:rsid w:val="00833024"/>
    <w:rsid w:val="008419B1"/>
    <w:rsid w:val="00844A56"/>
    <w:rsid w:val="00845B11"/>
    <w:rsid w:val="00852081"/>
    <w:rsid w:val="00854ECA"/>
    <w:rsid w:val="0085753F"/>
    <w:rsid w:val="0086682C"/>
    <w:rsid w:val="00872B6E"/>
    <w:rsid w:val="00874DFD"/>
    <w:rsid w:val="008802F9"/>
    <w:rsid w:val="008815AD"/>
    <w:rsid w:val="00883086"/>
    <w:rsid w:val="008879FD"/>
    <w:rsid w:val="008905BB"/>
    <w:rsid w:val="008930E9"/>
    <w:rsid w:val="008944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133E"/>
    <w:rsid w:val="009359B8"/>
    <w:rsid w:val="00935FF0"/>
    <w:rsid w:val="009431F8"/>
    <w:rsid w:val="00947A35"/>
    <w:rsid w:val="0096201B"/>
    <w:rsid w:val="00962081"/>
    <w:rsid w:val="00966CB5"/>
    <w:rsid w:val="0097083B"/>
    <w:rsid w:val="00972BCD"/>
    <w:rsid w:val="00975786"/>
    <w:rsid w:val="00977CFA"/>
    <w:rsid w:val="00981CB7"/>
    <w:rsid w:val="00983E1F"/>
    <w:rsid w:val="00993F46"/>
    <w:rsid w:val="0099426E"/>
    <w:rsid w:val="00997358"/>
    <w:rsid w:val="009A452B"/>
    <w:rsid w:val="009A46FA"/>
    <w:rsid w:val="009B050C"/>
    <w:rsid w:val="009B087F"/>
    <w:rsid w:val="009B1A35"/>
    <w:rsid w:val="009B1AF7"/>
    <w:rsid w:val="009B2AF4"/>
    <w:rsid w:val="009C110B"/>
    <w:rsid w:val="009C3EAA"/>
    <w:rsid w:val="009C5441"/>
    <w:rsid w:val="009C5FED"/>
    <w:rsid w:val="009C7DCE"/>
    <w:rsid w:val="009D119F"/>
    <w:rsid w:val="009D1DB0"/>
    <w:rsid w:val="009D49A2"/>
    <w:rsid w:val="009D59D2"/>
    <w:rsid w:val="009D7404"/>
    <w:rsid w:val="009F3940"/>
    <w:rsid w:val="009F3EB2"/>
    <w:rsid w:val="009F6843"/>
    <w:rsid w:val="009F6EB1"/>
    <w:rsid w:val="00A04932"/>
    <w:rsid w:val="00A11D05"/>
    <w:rsid w:val="00A13162"/>
    <w:rsid w:val="00A15F62"/>
    <w:rsid w:val="00A20267"/>
    <w:rsid w:val="00A21C87"/>
    <w:rsid w:val="00A3158C"/>
    <w:rsid w:val="00A32DF3"/>
    <w:rsid w:val="00A33E32"/>
    <w:rsid w:val="00A35E20"/>
    <w:rsid w:val="00A36F6D"/>
    <w:rsid w:val="00A50CA0"/>
    <w:rsid w:val="00A525CC"/>
    <w:rsid w:val="00A53E7C"/>
    <w:rsid w:val="00A60087"/>
    <w:rsid w:val="00A63B9A"/>
    <w:rsid w:val="00A705E8"/>
    <w:rsid w:val="00A721F4"/>
    <w:rsid w:val="00A80E0B"/>
    <w:rsid w:val="00A9392C"/>
    <w:rsid w:val="00A9462B"/>
    <w:rsid w:val="00A97181"/>
    <w:rsid w:val="00A97D59"/>
    <w:rsid w:val="00AA0B5B"/>
    <w:rsid w:val="00AA3E09"/>
    <w:rsid w:val="00AA4BEF"/>
    <w:rsid w:val="00AB1659"/>
    <w:rsid w:val="00AB4962"/>
    <w:rsid w:val="00AB734E"/>
    <w:rsid w:val="00AB740F"/>
    <w:rsid w:val="00AC601D"/>
    <w:rsid w:val="00AC6F14"/>
    <w:rsid w:val="00AC7221"/>
    <w:rsid w:val="00AE5961"/>
    <w:rsid w:val="00AF0745"/>
    <w:rsid w:val="00AF4971"/>
    <w:rsid w:val="00AF5276"/>
    <w:rsid w:val="00AF56E9"/>
    <w:rsid w:val="00AF7C86"/>
    <w:rsid w:val="00B01046"/>
    <w:rsid w:val="00B310F9"/>
    <w:rsid w:val="00B37866"/>
    <w:rsid w:val="00B412FB"/>
    <w:rsid w:val="00B42A81"/>
    <w:rsid w:val="00B4576B"/>
    <w:rsid w:val="00B46350"/>
    <w:rsid w:val="00B46DF3"/>
    <w:rsid w:val="00B47F9F"/>
    <w:rsid w:val="00B648C7"/>
    <w:rsid w:val="00B66E8F"/>
    <w:rsid w:val="00B75770"/>
    <w:rsid w:val="00B80157"/>
    <w:rsid w:val="00B82582"/>
    <w:rsid w:val="00B83D5E"/>
    <w:rsid w:val="00B8460A"/>
    <w:rsid w:val="00B8650D"/>
    <w:rsid w:val="00B879B4"/>
    <w:rsid w:val="00B90078"/>
    <w:rsid w:val="00B90F07"/>
    <w:rsid w:val="00B97BB9"/>
    <w:rsid w:val="00BA0009"/>
    <w:rsid w:val="00BB1863"/>
    <w:rsid w:val="00BB25EE"/>
    <w:rsid w:val="00BB270E"/>
    <w:rsid w:val="00BB363A"/>
    <w:rsid w:val="00BB466F"/>
    <w:rsid w:val="00BC10A0"/>
    <w:rsid w:val="00BC5A5F"/>
    <w:rsid w:val="00BC7BA2"/>
    <w:rsid w:val="00BD426B"/>
    <w:rsid w:val="00BD79F0"/>
    <w:rsid w:val="00BE2B4D"/>
    <w:rsid w:val="00BE53BF"/>
    <w:rsid w:val="00BE64E9"/>
    <w:rsid w:val="00C00B7C"/>
    <w:rsid w:val="00C015F8"/>
    <w:rsid w:val="00C07E26"/>
    <w:rsid w:val="00C1011C"/>
    <w:rsid w:val="00C11003"/>
    <w:rsid w:val="00C12F94"/>
    <w:rsid w:val="00C177C5"/>
    <w:rsid w:val="00C20482"/>
    <w:rsid w:val="00C337CC"/>
    <w:rsid w:val="00C34EC3"/>
    <w:rsid w:val="00C4038C"/>
    <w:rsid w:val="00C42BA2"/>
    <w:rsid w:val="00C44066"/>
    <w:rsid w:val="00C44E13"/>
    <w:rsid w:val="00C53D1D"/>
    <w:rsid w:val="00C60A41"/>
    <w:rsid w:val="00C6178B"/>
    <w:rsid w:val="00C62DE8"/>
    <w:rsid w:val="00C62DFB"/>
    <w:rsid w:val="00C630E6"/>
    <w:rsid w:val="00C63812"/>
    <w:rsid w:val="00C63F54"/>
    <w:rsid w:val="00C64AF3"/>
    <w:rsid w:val="00C66F4D"/>
    <w:rsid w:val="00C67BB5"/>
    <w:rsid w:val="00C72713"/>
    <w:rsid w:val="00C804B5"/>
    <w:rsid w:val="00C80EC0"/>
    <w:rsid w:val="00C848EF"/>
    <w:rsid w:val="00C86600"/>
    <w:rsid w:val="00C87BCA"/>
    <w:rsid w:val="00C87EED"/>
    <w:rsid w:val="00C918B5"/>
    <w:rsid w:val="00C94506"/>
    <w:rsid w:val="00C954BC"/>
    <w:rsid w:val="00CA1F0B"/>
    <w:rsid w:val="00CB110F"/>
    <w:rsid w:val="00CB2A2E"/>
    <w:rsid w:val="00CB338A"/>
    <w:rsid w:val="00CB79C5"/>
    <w:rsid w:val="00CC411F"/>
    <w:rsid w:val="00CC4243"/>
    <w:rsid w:val="00CC4B75"/>
    <w:rsid w:val="00CC732E"/>
    <w:rsid w:val="00CD0A66"/>
    <w:rsid w:val="00CD2FCD"/>
    <w:rsid w:val="00CD7207"/>
    <w:rsid w:val="00CE0422"/>
    <w:rsid w:val="00CE0DBE"/>
    <w:rsid w:val="00CE5E4D"/>
    <w:rsid w:val="00CF02C4"/>
    <w:rsid w:val="00CF167F"/>
    <w:rsid w:val="00CF4A28"/>
    <w:rsid w:val="00CF72E5"/>
    <w:rsid w:val="00D013EE"/>
    <w:rsid w:val="00D01F54"/>
    <w:rsid w:val="00D028A3"/>
    <w:rsid w:val="00D040F7"/>
    <w:rsid w:val="00D04A76"/>
    <w:rsid w:val="00D10FC7"/>
    <w:rsid w:val="00D1519F"/>
    <w:rsid w:val="00D15475"/>
    <w:rsid w:val="00D20E99"/>
    <w:rsid w:val="00D21C83"/>
    <w:rsid w:val="00D25246"/>
    <w:rsid w:val="00D35BDD"/>
    <w:rsid w:val="00D44336"/>
    <w:rsid w:val="00D63006"/>
    <w:rsid w:val="00D72301"/>
    <w:rsid w:val="00D8064E"/>
    <w:rsid w:val="00D8624F"/>
    <w:rsid w:val="00D911DE"/>
    <w:rsid w:val="00D91B97"/>
    <w:rsid w:val="00D93ACC"/>
    <w:rsid w:val="00D93C08"/>
    <w:rsid w:val="00D95DAC"/>
    <w:rsid w:val="00DA0B53"/>
    <w:rsid w:val="00DB1171"/>
    <w:rsid w:val="00DB1519"/>
    <w:rsid w:val="00DB2840"/>
    <w:rsid w:val="00DC1BD3"/>
    <w:rsid w:val="00DC2C1A"/>
    <w:rsid w:val="00DD12EE"/>
    <w:rsid w:val="00DD66B4"/>
    <w:rsid w:val="00DE1972"/>
    <w:rsid w:val="00DE27AB"/>
    <w:rsid w:val="00DF2AB3"/>
    <w:rsid w:val="00DF6B6B"/>
    <w:rsid w:val="00DF7250"/>
    <w:rsid w:val="00E0016D"/>
    <w:rsid w:val="00E00CAA"/>
    <w:rsid w:val="00E01A78"/>
    <w:rsid w:val="00E03EBF"/>
    <w:rsid w:val="00E05209"/>
    <w:rsid w:val="00E10390"/>
    <w:rsid w:val="00E11BCF"/>
    <w:rsid w:val="00E1364E"/>
    <w:rsid w:val="00E2258E"/>
    <w:rsid w:val="00E260C2"/>
    <w:rsid w:val="00E32596"/>
    <w:rsid w:val="00E368F7"/>
    <w:rsid w:val="00E36EB8"/>
    <w:rsid w:val="00E37FB8"/>
    <w:rsid w:val="00E40B07"/>
    <w:rsid w:val="00E42326"/>
    <w:rsid w:val="00E43544"/>
    <w:rsid w:val="00E44D89"/>
    <w:rsid w:val="00E477EA"/>
    <w:rsid w:val="00E5543D"/>
    <w:rsid w:val="00E55807"/>
    <w:rsid w:val="00E63B14"/>
    <w:rsid w:val="00E65CA0"/>
    <w:rsid w:val="00E70D9F"/>
    <w:rsid w:val="00E83810"/>
    <w:rsid w:val="00E86933"/>
    <w:rsid w:val="00E9605B"/>
    <w:rsid w:val="00E97298"/>
    <w:rsid w:val="00E97753"/>
    <w:rsid w:val="00EA0C51"/>
    <w:rsid w:val="00EA42BB"/>
    <w:rsid w:val="00EA7DE7"/>
    <w:rsid w:val="00EB27EB"/>
    <w:rsid w:val="00EB7A8A"/>
    <w:rsid w:val="00EC6FED"/>
    <w:rsid w:val="00EC7F3B"/>
    <w:rsid w:val="00EE3A64"/>
    <w:rsid w:val="00EE50E5"/>
    <w:rsid w:val="00EE7787"/>
    <w:rsid w:val="00EE790B"/>
    <w:rsid w:val="00EF01CF"/>
    <w:rsid w:val="00F03590"/>
    <w:rsid w:val="00F03622"/>
    <w:rsid w:val="00F04304"/>
    <w:rsid w:val="00F077FD"/>
    <w:rsid w:val="00F204F3"/>
    <w:rsid w:val="00F218AB"/>
    <w:rsid w:val="00F238B3"/>
    <w:rsid w:val="00F24FED"/>
    <w:rsid w:val="00F25586"/>
    <w:rsid w:val="00F2651D"/>
    <w:rsid w:val="00F27362"/>
    <w:rsid w:val="00F31498"/>
    <w:rsid w:val="00F32FEF"/>
    <w:rsid w:val="00F35237"/>
    <w:rsid w:val="00F35673"/>
    <w:rsid w:val="00F37463"/>
    <w:rsid w:val="00F41B1C"/>
    <w:rsid w:val="00F42E13"/>
    <w:rsid w:val="00F42F1C"/>
    <w:rsid w:val="00F43B44"/>
    <w:rsid w:val="00F440E5"/>
    <w:rsid w:val="00F448F6"/>
    <w:rsid w:val="00F45B51"/>
    <w:rsid w:val="00F52741"/>
    <w:rsid w:val="00F53477"/>
    <w:rsid w:val="00F53D8A"/>
    <w:rsid w:val="00F626F7"/>
    <w:rsid w:val="00F6759A"/>
    <w:rsid w:val="00F71825"/>
    <w:rsid w:val="00F736F9"/>
    <w:rsid w:val="00F73833"/>
    <w:rsid w:val="00F742C6"/>
    <w:rsid w:val="00F77CB2"/>
    <w:rsid w:val="00F8043A"/>
    <w:rsid w:val="00F8259E"/>
    <w:rsid w:val="00F86657"/>
    <w:rsid w:val="00F9211C"/>
    <w:rsid w:val="00FA095D"/>
    <w:rsid w:val="00FA40AE"/>
    <w:rsid w:val="00FA6C8B"/>
    <w:rsid w:val="00FA6CDA"/>
    <w:rsid w:val="00FA7C89"/>
    <w:rsid w:val="00FB4139"/>
    <w:rsid w:val="00FB476E"/>
    <w:rsid w:val="00FC0D90"/>
    <w:rsid w:val="00FC4415"/>
    <w:rsid w:val="00FC7D8C"/>
    <w:rsid w:val="00FD3980"/>
    <w:rsid w:val="00FD431E"/>
    <w:rsid w:val="00FD5A2C"/>
    <w:rsid w:val="00FE0D47"/>
    <w:rsid w:val="00FE1687"/>
    <w:rsid w:val="00FE1D5C"/>
    <w:rsid w:val="00FE2F8B"/>
    <w:rsid w:val="00FE3669"/>
    <w:rsid w:val="00FE4027"/>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DBCC0"/>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semiHidden/>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 w:type="character" w:styleId="UnresolvedMention">
    <w:name w:val="Unresolved Mention"/>
    <w:basedOn w:val="DefaultParagraphFont"/>
    <w:rsid w:val="004F4AC5"/>
    <w:rPr>
      <w:color w:val="605E5C"/>
      <w:shd w:val="clear" w:color="auto" w:fill="E1DFDD"/>
    </w:rPr>
  </w:style>
  <w:style w:type="table" w:styleId="GridTable1Light-Accent1">
    <w:name w:val="Grid Table 1 Light Accent 1"/>
    <w:basedOn w:val="TableNormal"/>
    <w:uiPriority w:val="46"/>
    <w:rsid w:val="004F4A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TDAG_WG_WTDC.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6.WP-200716-TD-0001/en" TargetMode="External"/><Relationship Id="rId17" Type="http://schemas.openxmlformats.org/officeDocument/2006/relationships/hyperlink" Target="https://www.itu.int/md/D18-TDAG26.RDTP-C-0003/en" TargetMode="External"/><Relationship Id="rId2" Type="http://schemas.openxmlformats.org/officeDocument/2006/relationships/numbering" Target="numbering.xml"/><Relationship Id="rId16" Type="http://schemas.openxmlformats.org/officeDocument/2006/relationships/hyperlink" Target="https://www.itu.int/md/D18-TDAG26.RDTP-C-000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6.RDTP-C-0004/en" TargetMode="External"/><Relationship Id="rId5" Type="http://schemas.openxmlformats.org/officeDocument/2006/relationships/webSettings" Target="webSettings.xml"/><Relationship Id="rId15" Type="http://schemas.openxmlformats.org/officeDocument/2006/relationships/hyperlink" Target="https://www.itu.int/net4/ITU-D/CDS/sg/blkmeetings.asp?lg=1&amp;sp=2018&amp;blk=24969" TargetMode="External"/><Relationship Id="rId10" Type="http://schemas.openxmlformats.org/officeDocument/2006/relationships/hyperlink" Target="https://www.itu.int/md/D18-TDAG26.RDTP-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d/md/18/tdag26.rdtp/c/D18-TDAG26.RDTP-C-0002!!PDF-E.pdf" TargetMode="External"/><Relationship Id="rId14" Type="http://schemas.openxmlformats.org/officeDocument/2006/relationships/hyperlink" Target="https://www.itu.int/net4/ITU-D/CDS/sg/blkmeetings.asp?lg=1&amp;sp=2018&amp;blk=2496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4</Pages>
  <Words>3680</Words>
  <Characters>1268</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Yuan, Tianxiang</cp:lastModifiedBy>
  <cp:revision>33</cp:revision>
  <cp:lastPrinted>2014-11-04T09:22:00Z</cp:lastPrinted>
  <dcterms:created xsi:type="dcterms:W3CDTF">2020-08-11T06:58:00Z</dcterms:created>
  <dcterms:modified xsi:type="dcterms:W3CDTF">2020-08-12T15:29:00Z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