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horzAnchor="margin" w:tblpY="-492"/>
        <w:tblW w:w="9888" w:type="dxa"/>
        <w:tblLayout w:type="fixed"/>
        <w:tblCellMar>
          <w:left w:w="107" w:type="dxa"/>
          <w:right w:w="107" w:type="dxa"/>
        </w:tblCellMar>
        <w:tblLook w:val="0000" w:firstRow="0" w:lastRow="0" w:firstColumn="0" w:lastColumn="0" w:noHBand="0" w:noVBand="0"/>
        <w:tblCaption w:val="Document metadata (Study Group, meeting, Question, source, title)"/>
        <w:tblDescription w:val="Document metadata (Study Group, meeting, document number, Question, source, title)"/>
      </w:tblPr>
      <w:tblGrid>
        <w:gridCol w:w="6663"/>
        <w:gridCol w:w="3225"/>
      </w:tblGrid>
      <w:tr w:rsidR="0008339B" w14:paraId="4DBF96FC" w14:textId="77777777" w:rsidTr="00682F01">
        <w:trPr>
          <w:cantSplit/>
          <w:trHeight w:val="1134"/>
        </w:trPr>
        <w:tc>
          <w:tcPr>
            <w:tcW w:w="6663" w:type="dxa"/>
          </w:tcPr>
          <w:p w14:paraId="24E4890B" w14:textId="77777777" w:rsidR="0008339B" w:rsidRDefault="0008339B" w:rsidP="0008339B">
            <w:pPr>
              <w:ind w:left="34"/>
              <w:rPr>
                <w:b/>
                <w:bCs/>
                <w:sz w:val="32"/>
                <w:szCs w:val="32"/>
              </w:rPr>
            </w:pPr>
            <w:r w:rsidRPr="006F3D93">
              <w:rPr>
                <w:b/>
                <w:bCs/>
                <w:sz w:val="32"/>
                <w:szCs w:val="32"/>
              </w:rPr>
              <w:t>Telecommunication</w:t>
            </w:r>
            <w:r>
              <w:rPr>
                <w:b/>
                <w:bCs/>
                <w:sz w:val="32"/>
                <w:szCs w:val="32"/>
              </w:rPr>
              <w:t xml:space="preserve"> Development</w:t>
            </w:r>
            <w:r>
              <w:rPr>
                <w:b/>
                <w:bCs/>
                <w:sz w:val="32"/>
                <w:szCs w:val="32"/>
              </w:rPr>
              <w:br/>
              <w:t>Advisory Group (TDAG)</w:t>
            </w:r>
          </w:p>
          <w:p w14:paraId="386C4D4E" w14:textId="6E6A273C" w:rsidR="0008339B" w:rsidRPr="00844A56" w:rsidRDefault="0008339B" w:rsidP="0008339B">
            <w:pPr>
              <w:spacing w:before="100" w:after="120"/>
              <w:ind w:left="34"/>
              <w:rPr>
                <w:rFonts w:ascii="Verdana" w:hAnsi="Verdana"/>
                <w:sz w:val="28"/>
                <w:szCs w:val="28"/>
              </w:rPr>
            </w:pPr>
            <w:r>
              <w:rPr>
                <w:b/>
                <w:bCs/>
                <w:sz w:val="26"/>
                <w:szCs w:val="26"/>
              </w:rPr>
              <w:t>25th Meeting, Geneva, 24-27 March 2020</w:t>
            </w:r>
          </w:p>
        </w:tc>
        <w:tc>
          <w:tcPr>
            <w:tcW w:w="3225" w:type="dxa"/>
          </w:tcPr>
          <w:p w14:paraId="2DDE8C78" w14:textId="5F1B3429" w:rsidR="0008339B" w:rsidRPr="00683C32" w:rsidRDefault="0008339B" w:rsidP="0008339B">
            <w:pPr>
              <w:spacing w:before="0"/>
              <w:ind w:right="142"/>
              <w:jc w:val="right"/>
            </w:pPr>
            <w:r w:rsidRPr="008E52B1">
              <w:rPr>
                <w:noProof/>
                <w:color w:val="3399FF"/>
                <w:lang w:eastAsia="en-GB"/>
              </w:rPr>
              <w:drawing>
                <wp:inline distT="0" distB="0" distL="0" distR="0" wp14:anchorId="31ACE3A2" wp14:editId="50A5966B">
                  <wp:extent cx="838200" cy="838200"/>
                  <wp:effectExtent l="0" t="0" r="0" b="0"/>
                  <wp:docPr id="1" name="Picture 1" descr="C:\Users\comas\AppData\Local\Temp\Rar$DRa0.735\jpg\ITU official logo_blue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mas\AppData\Local\Temp\Rar$DRa0.735\jpg\ITU official logo_blue_RGB.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p>
        </w:tc>
      </w:tr>
      <w:tr w:rsidR="0008339B" w:rsidRPr="00997358" w14:paraId="03CCD332" w14:textId="77777777" w:rsidTr="00682F01">
        <w:trPr>
          <w:cantSplit/>
        </w:trPr>
        <w:tc>
          <w:tcPr>
            <w:tcW w:w="6663" w:type="dxa"/>
            <w:tcBorders>
              <w:top w:val="single" w:sz="12" w:space="0" w:color="auto"/>
            </w:tcBorders>
          </w:tcPr>
          <w:p w14:paraId="4A100EA6" w14:textId="77777777" w:rsidR="0008339B" w:rsidRPr="00997358" w:rsidRDefault="0008339B" w:rsidP="0008339B">
            <w:pPr>
              <w:spacing w:before="0"/>
              <w:rPr>
                <w:rFonts w:cs="Arial"/>
                <w:b/>
                <w:bCs/>
                <w:sz w:val="20"/>
              </w:rPr>
            </w:pPr>
          </w:p>
        </w:tc>
        <w:tc>
          <w:tcPr>
            <w:tcW w:w="3225" w:type="dxa"/>
            <w:tcBorders>
              <w:top w:val="single" w:sz="12" w:space="0" w:color="auto"/>
            </w:tcBorders>
          </w:tcPr>
          <w:p w14:paraId="650ECC9F" w14:textId="7B88552B" w:rsidR="0008339B" w:rsidRPr="00997358" w:rsidRDefault="0008339B" w:rsidP="0008339B">
            <w:pPr>
              <w:spacing w:before="0"/>
              <w:rPr>
                <w:b/>
                <w:bCs/>
                <w:sz w:val="20"/>
              </w:rPr>
            </w:pPr>
          </w:p>
        </w:tc>
      </w:tr>
      <w:tr w:rsidR="0008339B" w:rsidRPr="00002716" w14:paraId="6EC3958F" w14:textId="77777777" w:rsidTr="00682F01">
        <w:trPr>
          <w:cantSplit/>
        </w:trPr>
        <w:tc>
          <w:tcPr>
            <w:tcW w:w="6663" w:type="dxa"/>
          </w:tcPr>
          <w:p w14:paraId="63CEDA10" w14:textId="77777777" w:rsidR="0008339B" w:rsidRPr="007F1CC7" w:rsidRDefault="0008339B" w:rsidP="0008339B">
            <w:pPr>
              <w:pStyle w:val="Committee"/>
              <w:framePr w:hSpace="0" w:wrap="auto" w:hAnchor="text" w:yAlign="inline"/>
              <w:rPr>
                <w:b w:val="0"/>
              </w:rPr>
            </w:pPr>
          </w:p>
        </w:tc>
        <w:tc>
          <w:tcPr>
            <w:tcW w:w="3225" w:type="dxa"/>
          </w:tcPr>
          <w:p w14:paraId="11907ACC" w14:textId="17A35120" w:rsidR="0008339B" w:rsidRPr="007F1CC7" w:rsidRDefault="0008339B" w:rsidP="00313DCF">
            <w:pPr>
              <w:spacing w:before="0"/>
              <w:jc w:val="both"/>
              <w:rPr>
                <w:bCs/>
                <w:szCs w:val="24"/>
                <w:lang w:val="en-US"/>
              </w:rPr>
            </w:pPr>
            <w:r w:rsidRPr="00002716">
              <w:rPr>
                <w:b/>
                <w:bCs/>
                <w:lang w:val="en-US"/>
              </w:rPr>
              <w:t>Document</w:t>
            </w:r>
            <w:r w:rsidRPr="00A54E72">
              <w:rPr>
                <w:b/>
                <w:bCs/>
                <w:lang w:val="en-US"/>
              </w:rPr>
              <w:t xml:space="preserve"> </w:t>
            </w:r>
            <w:bookmarkStart w:id="0" w:name="DocRef1"/>
            <w:bookmarkEnd w:id="0"/>
            <w:r>
              <w:rPr>
                <w:b/>
                <w:bCs/>
                <w:lang w:val="en-US"/>
              </w:rPr>
              <w:t>TDAG-20</w:t>
            </w:r>
            <w:r w:rsidRPr="00A54E72">
              <w:rPr>
                <w:b/>
                <w:bCs/>
                <w:lang w:val="en-US"/>
              </w:rPr>
              <w:t>/</w:t>
            </w:r>
            <w:bookmarkStart w:id="1" w:name="DocNo1"/>
            <w:bookmarkEnd w:id="1"/>
            <w:r>
              <w:rPr>
                <w:b/>
                <w:bCs/>
                <w:lang w:val="en-US"/>
              </w:rPr>
              <w:t>ADM/</w:t>
            </w:r>
            <w:r w:rsidR="00313DCF">
              <w:rPr>
                <w:b/>
                <w:bCs/>
                <w:lang w:val="en-US"/>
              </w:rPr>
              <w:t>2</w:t>
            </w:r>
            <w:r>
              <w:rPr>
                <w:b/>
                <w:bCs/>
                <w:lang w:val="en-US"/>
              </w:rPr>
              <w:t>-E</w:t>
            </w:r>
          </w:p>
        </w:tc>
      </w:tr>
      <w:tr w:rsidR="0008339B" w14:paraId="6E04CBEC" w14:textId="77777777" w:rsidTr="00682F01">
        <w:trPr>
          <w:cantSplit/>
        </w:trPr>
        <w:tc>
          <w:tcPr>
            <w:tcW w:w="6663" w:type="dxa"/>
          </w:tcPr>
          <w:p w14:paraId="604D8AA7" w14:textId="77777777" w:rsidR="0008339B" w:rsidRPr="007F1CC7" w:rsidRDefault="0008339B" w:rsidP="0008339B">
            <w:pPr>
              <w:spacing w:before="0"/>
              <w:rPr>
                <w:b/>
                <w:bCs/>
                <w:smallCaps/>
                <w:szCs w:val="24"/>
                <w:lang w:val="en-US"/>
              </w:rPr>
            </w:pPr>
          </w:p>
        </w:tc>
        <w:tc>
          <w:tcPr>
            <w:tcW w:w="3225" w:type="dxa"/>
          </w:tcPr>
          <w:p w14:paraId="19CD24AD" w14:textId="63923691" w:rsidR="0008339B" w:rsidRPr="007F1CC7" w:rsidRDefault="0008339B" w:rsidP="0008339B">
            <w:pPr>
              <w:spacing w:before="0"/>
              <w:rPr>
                <w:b/>
                <w:szCs w:val="24"/>
              </w:rPr>
            </w:pPr>
            <w:bookmarkStart w:id="2" w:name="CreationDate"/>
            <w:bookmarkEnd w:id="2"/>
            <w:r w:rsidRPr="002C469E">
              <w:rPr>
                <w:b/>
                <w:bCs/>
                <w:szCs w:val="28"/>
              </w:rPr>
              <w:t>1</w:t>
            </w:r>
            <w:r>
              <w:rPr>
                <w:b/>
                <w:bCs/>
                <w:szCs w:val="28"/>
              </w:rPr>
              <w:t>9</w:t>
            </w:r>
            <w:r w:rsidRPr="002C469E">
              <w:rPr>
                <w:b/>
                <w:bCs/>
                <w:szCs w:val="28"/>
              </w:rPr>
              <w:t xml:space="preserve"> February 2020</w:t>
            </w:r>
          </w:p>
        </w:tc>
      </w:tr>
      <w:tr w:rsidR="0008339B" w14:paraId="3C7828F7" w14:textId="77777777" w:rsidTr="00682F01">
        <w:trPr>
          <w:cantSplit/>
        </w:trPr>
        <w:tc>
          <w:tcPr>
            <w:tcW w:w="6663" w:type="dxa"/>
          </w:tcPr>
          <w:p w14:paraId="49101D16" w14:textId="77777777" w:rsidR="0008339B" w:rsidRPr="007F1CC7" w:rsidRDefault="0008339B" w:rsidP="0008339B">
            <w:pPr>
              <w:spacing w:before="0"/>
              <w:rPr>
                <w:b/>
                <w:bCs/>
                <w:smallCaps/>
                <w:szCs w:val="24"/>
              </w:rPr>
            </w:pPr>
          </w:p>
        </w:tc>
        <w:tc>
          <w:tcPr>
            <w:tcW w:w="3225" w:type="dxa"/>
          </w:tcPr>
          <w:p w14:paraId="0A38B4AE" w14:textId="46CAC23C" w:rsidR="0008339B" w:rsidRPr="007F1CC7" w:rsidRDefault="0008339B" w:rsidP="0008339B">
            <w:pPr>
              <w:spacing w:before="0"/>
              <w:rPr>
                <w:szCs w:val="24"/>
              </w:rPr>
            </w:pPr>
            <w:r>
              <w:rPr>
                <w:b/>
              </w:rPr>
              <w:t>English only</w:t>
            </w:r>
          </w:p>
        </w:tc>
      </w:tr>
      <w:tr w:rsidR="00CE6A95" w14:paraId="68AE7D93" w14:textId="77777777" w:rsidTr="00682F01">
        <w:trPr>
          <w:cantSplit/>
          <w:trHeight w:val="852"/>
        </w:trPr>
        <w:tc>
          <w:tcPr>
            <w:tcW w:w="9888" w:type="dxa"/>
            <w:gridSpan w:val="2"/>
          </w:tcPr>
          <w:p w14:paraId="68C85695" w14:textId="77777777" w:rsidR="00CE6A95" w:rsidRPr="00B62876" w:rsidRDefault="003B307E" w:rsidP="00CE6A95">
            <w:pPr>
              <w:pStyle w:val="Source"/>
              <w:spacing w:before="240" w:after="240"/>
            </w:pPr>
            <w:bookmarkStart w:id="3" w:name="Source"/>
            <w:bookmarkEnd w:id="3"/>
            <w:r w:rsidRPr="003B307E">
              <w:t>Director, Telecommunication Development Bureau</w:t>
            </w:r>
          </w:p>
        </w:tc>
      </w:tr>
      <w:tr w:rsidR="00CE6A95" w:rsidRPr="002E6963" w14:paraId="6D289EE5" w14:textId="77777777" w:rsidTr="00682F01">
        <w:trPr>
          <w:cantSplit/>
        </w:trPr>
        <w:tc>
          <w:tcPr>
            <w:tcW w:w="9888" w:type="dxa"/>
            <w:gridSpan w:val="2"/>
            <w:vAlign w:val="center"/>
          </w:tcPr>
          <w:p w14:paraId="09145C61" w14:textId="396946C9" w:rsidR="00CE6A95" w:rsidRPr="00B62876" w:rsidRDefault="00760F8C" w:rsidP="00CE6A95">
            <w:pPr>
              <w:pStyle w:val="Title1"/>
              <w:spacing w:before="120" w:after="120"/>
            </w:pPr>
            <w:bookmarkStart w:id="4" w:name="Title"/>
            <w:bookmarkEnd w:id="4"/>
            <w:r w:rsidRPr="00760F8C">
              <w:rPr>
                <w:szCs w:val="28"/>
              </w:rPr>
              <w:t>DRAFT SCHEDULE OF TDAG MEETINGS</w:t>
            </w:r>
          </w:p>
        </w:tc>
      </w:tr>
      <w:tr w:rsidR="00CE6A95" w:rsidRPr="002E6963" w14:paraId="14D0EFF5" w14:textId="77777777" w:rsidTr="00682F01">
        <w:trPr>
          <w:cantSplit/>
        </w:trPr>
        <w:tc>
          <w:tcPr>
            <w:tcW w:w="9888" w:type="dxa"/>
            <w:gridSpan w:val="2"/>
            <w:tcBorders>
              <w:bottom w:val="single" w:sz="4" w:space="0" w:color="auto"/>
            </w:tcBorders>
          </w:tcPr>
          <w:p w14:paraId="4A64B718" w14:textId="77777777" w:rsidR="00CE6A95" w:rsidRPr="00A721F4" w:rsidRDefault="00CE6A95" w:rsidP="00682F01"/>
        </w:tc>
      </w:tr>
    </w:tbl>
    <w:p w14:paraId="180DCAB7" w14:textId="77777777" w:rsidR="001E252D" w:rsidRDefault="001E252D" w:rsidP="001E252D">
      <w:pPr>
        <w:overflowPunct/>
        <w:autoSpaceDE/>
        <w:autoSpaceDN/>
        <w:adjustRightInd/>
        <w:textAlignment w:val="auto"/>
      </w:pPr>
    </w:p>
    <w:p w14:paraId="6A79A011" w14:textId="77777777" w:rsidR="001605CE" w:rsidRDefault="001605CE" w:rsidP="001E252D">
      <w:pPr>
        <w:overflowPunct/>
        <w:autoSpaceDE/>
        <w:autoSpaceDN/>
        <w:adjustRightInd/>
        <w:textAlignment w:val="auto"/>
        <w:sectPr w:rsidR="001605CE" w:rsidSect="009B7D33">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418" w:left="1134" w:header="720" w:footer="720" w:gutter="0"/>
          <w:paperSrc w:first="15" w:other="15"/>
          <w:cols w:space="720"/>
          <w:titlePg/>
          <w:docGrid w:linePitch="326"/>
        </w:sectPr>
      </w:pPr>
    </w:p>
    <w:p w14:paraId="69CD732E" w14:textId="77777777" w:rsidR="00205C4E" w:rsidRPr="00107819" w:rsidRDefault="00205C4E" w:rsidP="00205C4E">
      <w:pPr>
        <w:spacing w:before="0"/>
        <w:jc w:val="center"/>
        <w:rPr>
          <w:b/>
          <w:bCs/>
          <w:sz w:val="28"/>
          <w:szCs w:val="28"/>
        </w:rPr>
      </w:pPr>
      <w:bookmarkStart w:id="5" w:name="dbluepink" w:colFirst="0" w:colLast="0"/>
      <w:bookmarkStart w:id="6" w:name="dorlang" w:colFirst="1" w:colLast="1"/>
      <w:r w:rsidRPr="004E041F">
        <w:rPr>
          <w:b/>
          <w:bCs/>
          <w:sz w:val="28"/>
          <w:szCs w:val="28"/>
        </w:rPr>
        <w:lastRenderedPageBreak/>
        <w:t>DRAFT SCHEDULE OF TDAG MEETINGS</w:t>
      </w:r>
    </w:p>
    <w:tbl>
      <w:tblPr>
        <w:tblStyle w:val="TableGrid"/>
        <w:tblW w:w="0" w:type="auto"/>
        <w:tblLook w:val="04A0" w:firstRow="1" w:lastRow="0" w:firstColumn="1" w:lastColumn="0" w:noHBand="0" w:noVBand="1"/>
      </w:tblPr>
      <w:tblGrid>
        <w:gridCol w:w="1134"/>
        <w:gridCol w:w="3142"/>
        <w:gridCol w:w="3411"/>
        <w:gridCol w:w="1592"/>
        <w:gridCol w:w="1602"/>
        <w:gridCol w:w="3127"/>
      </w:tblGrid>
      <w:tr w:rsidR="00205C4E" w14:paraId="5E4CD9A6" w14:textId="77777777" w:rsidTr="003C26D6">
        <w:tc>
          <w:tcPr>
            <w:tcW w:w="1134" w:type="dxa"/>
          </w:tcPr>
          <w:p w14:paraId="09C89164" w14:textId="77777777" w:rsidR="00205C4E" w:rsidRPr="004C5C33" w:rsidRDefault="00205C4E" w:rsidP="003C26D6">
            <w:pPr>
              <w:rPr>
                <w:sz w:val="22"/>
                <w:szCs w:val="22"/>
              </w:rPr>
            </w:pPr>
          </w:p>
        </w:tc>
        <w:tc>
          <w:tcPr>
            <w:tcW w:w="3295" w:type="dxa"/>
            <w:shd w:val="clear" w:color="auto" w:fill="808080" w:themeFill="background1" w:themeFillShade="80"/>
          </w:tcPr>
          <w:p w14:paraId="6E7E6F75" w14:textId="77777777" w:rsidR="00205C4E" w:rsidRPr="00E56576" w:rsidRDefault="00205C4E" w:rsidP="003C26D6">
            <w:pPr>
              <w:jc w:val="center"/>
              <w:rPr>
                <w:b/>
                <w:bCs/>
                <w:color w:val="FFFFFF" w:themeColor="background1"/>
                <w:sz w:val="22"/>
                <w:szCs w:val="22"/>
              </w:rPr>
            </w:pPr>
            <w:r w:rsidRPr="00E56576">
              <w:rPr>
                <w:b/>
                <w:bCs/>
                <w:color w:val="FFFFFF" w:themeColor="background1"/>
                <w:sz w:val="22"/>
                <w:szCs w:val="22"/>
              </w:rPr>
              <w:t>Tuesday, 24 March 2020</w:t>
            </w:r>
          </w:p>
        </w:tc>
        <w:tc>
          <w:tcPr>
            <w:tcW w:w="3574" w:type="dxa"/>
            <w:shd w:val="clear" w:color="auto" w:fill="808080" w:themeFill="background1" w:themeFillShade="80"/>
          </w:tcPr>
          <w:p w14:paraId="0386DC4F" w14:textId="77777777" w:rsidR="00205C4E" w:rsidRPr="00E56576" w:rsidRDefault="00205C4E" w:rsidP="003C26D6">
            <w:pPr>
              <w:jc w:val="center"/>
              <w:rPr>
                <w:b/>
                <w:bCs/>
                <w:color w:val="FFFFFF" w:themeColor="background1"/>
                <w:sz w:val="22"/>
                <w:szCs w:val="22"/>
              </w:rPr>
            </w:pPr>
            <w:r w:rsidRPr="00E56576">
              <w:rPr>
                <w:b/>
                <w:bCs/>
                <w:color w:val="FFFFFF" w:themeColor="background1"/>
                <w:sz w:val="22"/>
                <w:szCs w:val="22"/>
              </w:rPr>
              <w:t>Wednesday, 25 March 2020</w:t>
            </w:r>
          </w:p>
        </w:tc>
        <w:tc>
          <w:tcPr>
            <w:tcW w:w="3287" w:type="dxa"/>
            <w:gridSpan w:val="2"/>
            <w:shd w:val="clear" w:color="auto" w:fill="808080" w:themeFill="background1" w:themeFillShade="80"/>
          </w:tcPr>
          <w:p w14:paraId="67BE7F77" w14:textId="77777777" w:rsidR="00205C4E" w:rsidRPr="00E56576" w:rsidRDefault="00205C4E" w:rsidP="003C26D6">
            <w:pPr>
              <w:jc w:val="center"/>
              <w:rPr>
                <w:b/>
                <w:bCs/>
                <w:color w:val="FFFFFF" w:themeColor="background1"/>
                <w:sz w:val="22"/>
                <w:szCs w:val="22"/>
              </w:rPr>
            </w:pPr>
            <w:r w:rsidRPr="00E56576">
              <w:rPr>
                <w:b/>
                <w:bCs/>
                <w:color w:val="FFFFFF" w:themeColor="background1"/>
                <w:sz w:val="22"/>
                <w:szCs w:val="22"/>
              </w:rPr>
              <w:t>Thursday, 26 March 2020</w:t>
            </w:r>
          </w:p>
        </w:tc>
        <w:tc>
          <w:tcPr>
            <w:tcW w:w="3266" w:type="dxa"/>
            <w:shd w:val="clear" w:color="auto" w:fill="808080" w:themeFill="background1" w:themeFillShade="80"/>
          </w:tcPr>
          <w:p w14:paraId="122CDDFC" w14:textId="77777777" w:rsidR="00205C4E" w:rsidRPr="00E56576" w:rsidRDefault="00205C4E" w:rsidP="003C26D6">
            <w:pPr>
              <w:jc w:val="center"/>
              <w:rPr>
                <w:b/>
                <w:bCs/>
                <w:color w:val="FFFFFF" w:themeColor="background1"/>
                <w:sz w:val="22"/>
                <w:szCs w:val="22"/>
              </w:rPr>
            </w:pPr>
            <w:r w:rsidRPr="00E56576">
              <w:rPr>
                <w:b/>
                <w:bCs/>
                <w:color w:val="FFFFFF" w:themeColor="background1"/>
                <w:sz w:val="22"/>
                <w:szCs w:val="22"/>
              </w:rPr>
              <w:t>Friday, 27 March 2020</w:t>
            </w:r>
          </w:p>
        </w:tc>
      </w:tr>
      <w:tr w:rsidR="00205C4E" w14:paraId="0685970F" w14:textId="77777777" w:rsidTr="003C26D6">
        <w:trPr>
          <w:trHeight w:val="630"/>
        </w:trPr>
        <w:tc>
          <w:tcPr>
            <w:tcW w:w="1134" w:type="dxa"/>
            <w:shd w:val="clear" w:color="auto" w:fill="auto"/>
            <w:vAlign w:val="center"/>
          </w:tcPr>
          <w:p w14:paraId="45468B9F" w14:textId="77777777" w:rsidR="00205C4E" w:rsidRDefault="00205C4E" w:rsidP="003C26D6">
            <w:pPr>
              <w:spacing w:before="0"/>
              <w:rPr>
                <w:szCs w:val="22"/>
              </w:rPr>
            </w:pPr>
            <w:r w:rsidRPr="00F96B31">
              <w:rPr>
                <w:sz w:val="22"/>
                <w:szCs w:val="22"/>
              </w:rPr>
              <w:t>Early morning</w:t>
            </w:r>
          </w:p>
        </w:tc>
        <w:tc>
          <w:tcPr>
            <w:tcW w:w="3295" w:type="dxa"/>
            <w:shd w:val="clear" w:color="auto" w:fill="auto"/>
            <w:vAlign w:val="center"/>
          </w:tcPr>
          <w:p w14:paraId="3E673631" w14:textId="77777777" w:rsidR="00205C4E" w:rsidRPr="00E56576" w:rsidRDefault="00205C4E" w:rsidP="003C26D6">
            <w:pPr>
              <w:spacing w:before="0"/>
              <w:jc w:val="center"/>
              <w:rPr>
                <w:b/>
                <w:bCs/>
                <w:szCs w:val="22"/>
              </w:rPr>
            </w:pPr>
          </w:p>
        </w:tc>
        <w:tc>
          <w:tcPr>
            <w:tcW w:w="3574" w:type="dxa"/>
            <w:shd w:val="clear" w:color="auto" w:fill="auto"/>
            <w:vAlign w:val="center"/>
          </w:tcPr>
          <w:p w14:paraId="1896D111" w14:textId="77777777" w:rsidR="00205C4E" w:rsidRPr="00E133DF" w:rsidRDefault="00205C4E" w:rsidP="003C26D6">
            <w:pPr>
              <w:spacing w:before="60"/>
              <w:jc w:val="center"/>
              <w:rPr>
                <w:szCs w:val="22"/>
              </w:rPr>
            </w:pPr>
          </w:p>
        </w:tc>
        <w:tc>
          <w:tcPr>
            <w:tcW w:w="3287" w:type="dxa"/>
            <w:gridSpan w:val="2"/>
            <w:shd w:val="clear" w:color="auto" w:fill="FDFB9B"/>
            <w:vAlign w:val="center"/>
          </w:tcPr>
          <w:p w14:paraId="6CDF35CA" w14:textId="77777777" w:rsidR="00205C4E" w:rsidRPr="0040284E" w:rsidRDefault="00205C4E" w:rsidP="003C26D6">
            <w:pPr>
              <w:spacing w:before="40"/>
              <w:jc w:val="center"/>
              <w:rPr>
                <w:b/>
                <w:bCs/>
                <w:sz w:val="22"/>
                <w:szCs w:val="22"/>
              </w:rPr>
            </w:pPr>
            <w:r>
              <w:rPr>
                <w:b/>
                <w:bCs/>
                <w:sz w:val="22"/>
                <w:szCs w:val="22"/>
              </w:rPr>
              <w:t>0840</w:t>
            </w:r>
            <w:r w:rsidRPr="0040284E">
              <w:rPr>
                <w:b/>
                <w:bCs/>
                <w:sz w:val="22"/>
                <w:szCs w:val="22"/>
              </w:rPr>
              <w:t>h-</w:t>
            </w:r>
            <w:r>
              <w:rPr>
                <w:b/>
                <w:bCs/>
                <w:sz w:val="22"/>
                <w:szCs w:val="22"/>
              </w:rPr>
              <w:t>0925</w:t>
            </w:r>
            <w:r w:rsidRPr="0040284E">
              <w:rPr>
                <w:b/>
                <w:bCs/>
                <w:sz w:val="22"/>
                <w:szCs w:val="22"/>
              </w:rPr>
              <w:t>h</w:t>
            </w:r>
          </w:p>
          <w:p w14:paraId="4A1F8490" w14:textId="77777777" w:rsidR="00205C4E" w:rsidRPr="00E133DF" w:rsidRDefault="00205C4E" w:rsidP="003C26D6">
            <w:pPr>
              <w:spacing w:before="0" w:after="40"/>
              <w:jc w:val="center"/>
              <w:rPr>
                <w:b/>
                <w:bCs/>
                <w:szCs w:val="22"/>
              </w:rPr>
            </w:pPr>
            <w:r>
              <w:rPr>
                <w:sz w:val="22"/>
                <w:szCs w:val="22"/>
              </w:rPr>
              <w:t>Breakfast</w:t>
            </w:r>
            <w:r>
              <w:rPr>
                <w:sz w:val="22"/>
                <w:szCs w:val="22"/>
              </w:rPr>
              <w:br/>
              <w:t>Informal thematic session</w:t>
            </w:r>
          </w:p>
        </w:tc>
        <w:tc>
          <w:tcPr>
            <w:tcW w:w="3266" w:type="dxa"/>
            <w:shd w:val="clear" w:color="auto" w:fill="FDFB9B"/>
            <w:vAlign w:val="center"/>
          </w:tcPr>
          <w:p w14:paraId="362D5DA8" w14:textId="77777777" w:rsidR="00205C4E" w:rsidRPr="0040284E" w:rsidRDefault="00205C4E" w:rsidP="003C26D6">
            <w:pPr>
              <w:spacing w:before="40"/>
              <w:jc w:val="center"/>
              <w:rPr>
                <w:b/>
                <w:bCs/>
                <w:sz w:val="22"/>
                <w:szCs w:val="22"/>
              </w:rPr>
            </w:pPr>
            <w:r>
              <w:rPr>
                <w:b/>
                <w:bCs/>
                <w:sz w:val="22"/>
                <w:szCs w:val="22"/>
              </w:rPr>
              <w:t>0810</w:t>
            </w:r>
            <w:r w:rsidRPr="0040284E">
              <w:rPr>
                <w:b/>
                <w:bCs/>
                <w:sz w:val="22"/>
                <w:szCs w:val="22"/>
              </w:rPr>
              <w:t>h-</w:t>
            </w:r>
            <w:r>
              <w:rPr>
                <w:b/>
                <w:bCs/>
                <w:sz w:val="22"/>
                <w:szCs w:val="22"/>
              </w:rPr>
              <w:t>0855</w:t>
            </w:r>
            <w:r w:rsidRPr="0040284E">
              <w:rPr>
                <w:b/>
                <w:bCs/>
                <w:sz w:val="22"/>
                <w:szCs w:val="22"/>
              </w:rPr>
              <w:t>h</w:t>
            </w:r>
          </w:p>
          <w:p w14:paraId="056ECB9A" w14:textId="77777777" w:rsidR="00205C4E" w:rsidRPr="00E133DF" w:rsidRDefault="00205C4E" w:rsidP="003C26D6">
            <w:pPr>
              <w:spacing w:before="0" w:after="40"/>
              <w:jc w:val="center"/>
              <w:rPr>
                <w:b/>
                <w:bCs/>
                <w:szCs w:val="22"/>
              </w:rPr>
            </w:pPr>
            <w:r>
              <w:rPr>
                <w:sz w:val="22"/>
                <w:szCs w:val="22"/>
              </w:rPr>
              <w:t>Breakfast</w:t>
            </w:r>
            <w:r>
              <w:rPr>
                <w:sz w:val="22"/>
                <w:szCs w:val="22"/>
              </w:rPr>
              <w:br/>
              <w:t>Informal thematic session</w:t>
            </w:r>
          </w:p>
        </w:tc>
      </w:tr>
      <w:tr w:rsidR="00205C4E" w14:paraId="0153CD4C" w14:textId="77777777" w:rsidTr="003C26D6">
        <w:trPr>
          <w:trHeight w:val="630"/>
        </w:trPr>
        <w:tc>
          <w:tcPr>
            <w:tcW w:w="1134" w:type="dxa"/>
            <w:vMerge w:val="restart"/>
            <w:vAlign w:val="center"/>
          </w:tcPr>
          <w:p w14:paraId="4E00D232" w14:textId="77777777" w:rsidR="00205C4E" w:rsidRPr="0040284E" w:rsidRDefault="00205C4E" w:rsidP="003C26D6">
            <w:pPr>
              <w:spacing w:before="0"/>
              <w:rPr>
                <w:sz w:val="22"/>
                <w:szCs w:val="22"/>
              </w:rPr>
            </w:pPr>
            <w:r>
              <w:rPr>
                <w:sz w:val="22"/>
                <w:szCs w:val="22"/>
              </w:rPr>
              <w:t>Morning</w:t>
            </w:r>
          </w:p>
        </w:tc>
        <w:tc>
          <w:tcPr>
            <w:tcW w:w="3295" w:type="dxa"/>
            <w:vMerge w:val="restart"/>
            <w:shd w:val="clear" w:color="auto" w:fill="DAEEF3" w:themeFill="accent5" w:themeFillTint="33"/>
            <w:vAlign w:val="center"/>
          </w:tcPr>
          <w:p w14:paraId="108CA767" w14:textId="77777777" w:rsidR="00205C4E" w:rsidRPr="00E56576" w:rsidRDefault="00205C4E" w:rsidP="003C26D6">
            <w:pPr>
              <w:spacing w:before="0"/>
              <w:jc w:val="center"/>
              <w:rPr>
                <w:sz w:val="22"/>
                <w:szCs w:val="22"/>
              </w:rPr>
            </w:pPr>
            <w:r w:rsidRPr="00E56576">
              <w:rPr>
                <w:b/>
                <w:bCs/>
                <w:sz w:val="22"/>
                <w:szCs w:val="22"/>
              </w:rPr>
              <w:t>0930h-1230h</w:t>
            </w:r>
          </w:p>
          <w:p w14:paraId="7EFEC8B8" w14:textId="77777777" w:rsidR="00205C4E" w:rsidRPr="00E56576" w:rsidRDefault="00205C4E" w:rsidP="003C26D6">
            <w:pPr>
              <w:spacing w:before="0"/>
              <w:jc w:val="center"/>
              <w:rPr>
                <w:sz w:val="22"/>
                <w:szCs w:val="22"/>
              </w:rPr>
            </w:pPr>
            <w:r w:rsidRPr="00E56576">
              <w:rPr>
                <w:sz w:val="22"/>
                <w:szCs w:val="22"/>
              </w:rPr>
              <w:t>RBM workshop : towards a BDT</w:t>
            </w:r>
            <w:r>
              <w:rPr>
                <w:sz w:val="22"/>
                <w:szCs w:val="22"/>
              </w:rPr>
              <w:t xml:space="preserve"> fit-for-purpose</w:t>
            </w:r>
          </w:p>
        </w:tc>
        <w:tc>
          <w:tcPr>
            <w:tcW w:w="3574" w:type="dxa"/>
            <w:shd w:val="clear" w:color="auto" w:fill="CCC0D9" w:themeFill="accent4" w:themeFillTint="66"/>
            <w:vAlign w:val="center"/>
          </w:tcPr>
          <w:p w14:paraId="0F6744CA" w14:textId="77777777" w:rsidR="00205C4E" w:rsidRDefault="00205C4E" w:rsidP="003C26D6">
            <w:pPr>
              <w:spacing w:before="40"/>
              <w:jc w:val="center"/>
              <w:rPr>
                <w:sz w:val="22"/>
                <w:szCs w:val="22"/>
              </w:rPr>
            </w:pPr>
            <w:r w:rsidRPr="00E133DF">
              <w:rPr>
                <w:b/>
                <w:bCs/>
                <w:sz w:val="22"/>
                <w:szCs w:val="22"/>
              </w:rPr>
              <w:t>0900h-0930h</w:t>
            </w:r>
          </w:p>
          <w:p w14:paraId="07C6BC4C" w14:textId="77777777" w:rsidR="00205C4E" w:rsidRPr="0000407C" w:rsidRDefault="00205C4E" w:rsidP="003C26D6">
            <w:pPr>
              <w:spacing w:before="0" w:after="40"/>
              <w:jc w:val="center"/>
              <w:rPr>
                <w:sz w:val="22"/>
                <w:szCs w:val="22"/>
              </w:rPr>
            </w:pPr>
            <w:r w:rsidRPr="00E133DF">
              <w:rPr>
                <w:sz w:val="22"/>
                <w:szCs w:val="22"/>
              </w:rPr>
              <w:t>Newcomers’ session</w:t>
            </w:r>
          </w:p>
        </w:tc>
        <w:tc>
          <w:tcPr>
            <w:tcW w:w="3287" w:type="dxa"/>
            <w:gridSpan w:val="2"/>
            <w:vMerge w:val="restart"/>
            <w:shd w:val="clear" w:color="auto" w:fill="D6E3BC" w:themeFill="accent3" w:themeFillTint="66"/>
            <w:vAlign w:val="center"/>
          </w:tcPr>
          <w:p w14:paraId="6E326AF3" w14:textId="77777777" w:rsidR="00205C4E" w:rsidRPr="00E133DF" w:rsidRDefault="00205C4E" w:rsidP="003C26D6">
            <w:pPr>
              <w:spacing w:before="40"/>
              <w:jc w:val="center"/>
              <w:rPr>
                <w:sz w:val="22"/>
                <w:szCs w:val="22"/>
              </w:rPr>
            </w:pPr>
            <w:r w:rsidRPr="00E133DF">
              <w:rPr>
                <w:b/>
                <w:bCs/>
                <w:sz w:val="22"/>
                <w:szCs w:val="22"/>
              </w:rPr>
              <w:t>0930h-1230h</w:t>
            </w:r>
          </w:p>
          <w:p w14:paraId="1F3DE716" w14:textId="77777777" w:rsidR="00205C4E" w:rsidRPr="00E133DF" w:rsidRDefault="00205C4E" w:rsidP="003C26D6">
            <w:pPr>
              <w:spacing w:before="0"/>
              <w:jc w:val="center"/>
              <w:rPr>
                <w:sz w:val="22"/>
                <w:szCs w:val="22"/>
              </w:rPr>
            </w:pPr>
            <w:r w:rsidRPr="00E133DF">
              <w:rPr>
                <w:sz w:val="22"/>
                <w:szCs w:val="22"/>
              </w:rPr>
              <w:t>Breakout sessions</w:t>
            </w:r>
          </w:p>
        </w:tc>
        <w:tc>
          <w:tcPr>
            <w:tcW w:w="3266" w:type="dxa"/>
            <w:vMerge w:val="restart"/>
            <w:vAlign w:val="center"/>
          </w:tcPr>
          <w:p w14:paraId="24D705BE" w14:textId="77777777" w:rsidR="00205C4E" w:rsidRPr="00E133DF" w:rsidRDefault="00205C4E" w:rsidP="003C26D6">
            <w:pPr>
              <w:spacing w:before="40"/>
              <w:jc w:val="center"/>
              <w:rPr>
                <w:sz w:val="22"/>
                <w:szCs w:val="22"/>
              </w:rPr>
            </w:pPr>
            <w:r w:rsidRPr="00E133DF">
              <w:rPr>
                <w:b/>
                <w:bCs/>
                <w:sz w:val="22"/>
                <w:szCs w:val="22"/>
              </w:rPr>
              <w:t>0900h-1200h</w:t>
            </w:r>
          </w:p>
          <w:p w14:paraId="68042030" w14:textId="77777777" w:rsidR="00205C4E" w:rsidRPr="00E133DF" w:rsidRDefault="00205C4E" w:rsidP="003C26D6">
            <w:pPr>
              <w:spacing w:before="0"/>
              <w:jc w:val="center"/>
              <w:rPr>
                <w:sz w:val="22"/>
                <w:szCs w:val="22"/>
              </w:rPr>
            </w:pPr>
            <w:r w:rsidRPr="00E133DF">
              <w:rPr>
                <w:sz w:val="22"/>
                <w:szCs w:val="22"/>
              </w:rPr>
              <w:t>TDAG plenary</w:t>
            </w:r>
          </w:p>
        </w:tc>
      </w:tr>
      <w:tr w:rsidR="00205C4E" w14:paraId="1FBFC983" w14:textId="77777777" w:rsidTr="003C26D6">
        <w:trPr>
          <w:trHeight w:val="630"/>
        </w:trPr>
        <w:tc>
          <w:tcPr>
            <w:tcW w:w="1134" w:type="dxa"/>
            <w:vMerge/>
            <w:vAlign w:val="center"/>
          </w:tcPr>
          <w:p w14:paraId="06F799C1" w14:textId="77777777" w:rsidR="00205C4E" w:rsidRPr="00E133DF" w:rsidRDefault="00205C4E" w:rsidP="003C26D6">
            <w:pPr>
              <w:spacing w:before="0"/>
              <w:rPr>
                <w:szCs w:val="22"/>
              </w:rPr>
            </w:pPr>
          </w:p>
        </w:tc>
        <w:tc>
          <w:tcPr>
            <w:tcW w:w="3295" w:type="dxa"/>
            <w:vMerge/>
            <w:shd w:val="clear" w:color="auto" w:fill="DAEEF3" w:themeFill="accent5" w:themeFillTint="33"/>
            <w:vAlign w:val="center"/>
          </w:tcPr>
          <w:p w14:paraId="63D23CFB" w14:textId="77777777" w:rsidR="00205C4E" w:rsidRPr="00E56576" w:rsidRDefault="00205C4E" w:rsidP="003C26D6">
            <w:pPr>
              <w:spacing w:before="0"/>
              <w:jc w:val="center"/>
              <w:rPr>
                <w:b/>
                <w:bCs/>
                <w:szCs w:val="22"/>
              </w:rPr>
            </w:pPr>
          </w:p>
        </w:tc>
        <w:tc>
          <w:tcPr>
            <w:tcW w:w="3574" w:type="dxa"/>
            <w:vAlign w:val="center"/>
          </w:tcPr>
          <w:p w14:paraId="137A538C" w14:textId="77777777" w:rsidR="00205C4E" w:rsidRPr="0040284E" w:rsidRDefault="00205C4E" w:rsidP="003C26D6">
            <w:pPr>
              <w:spacing w:before="40"/>
              <w:jc w:val="center"/>
              <w:rPr>
                <w:b/>
                <w:bCs/>
                <w:sz w:val="22"/>
                <w:szCs w:val="22"/>
              </w:rPr>
            </w:pPr>
            <w:r>
              <w:rPr>
                <w:b/>
                <w:bCs/>
                <w:sz w:val="22"/>
                <w:szCs w:val="22"/>
              </w:rPr>
              <w:t>0930</w:t>
            </w:r>
            <w:r w:rsidRPr="0040284E">
              <w:rPr>
                <w:b/>
                <w:bCs/>
                <w:sz w:val="22"/>
                <w:szCs w:val="22"/>
              </w:rPr>
              <w:t>h-</w:t>
            </w:r>
            <w:r>
              <w:rPr>
                <w:b/>
                <w:bCs/>
                <w:sz w:val="22"/>
                <w:szCs w:val="22"/>
              </w:rPr>
              <w:t>1015</w:t>
            </w:r>
            <w:r w:rsidRPr="0040284E">
              <w:rPr>
                <w:b/>
                <w:bCs/>
                <w:sz w:val="22"/>
                <w:szCs w:val="22"/>
              </w:rPr>
              <w:t>h</w:t>
            </w:r>
          </w:p>
          <w:p w14:paraId="56E3E24C" w14:textId="77777777" w:rsidR="00205C4E" w:rsidRPr="00AD67AD" w:rsidRDefault="00205C4E" w:rsidP="003C26D6">
            <w:pPr>
              <w:spacing w:before="0" w:after="60"/>
              <w:jc w:val="center"/>
              <w:rPr>
                <w:b/>
                <w:bCs/>
                <w:szCs w:val="22"/>
              </w:rPr>
            </w:pPr>
            <w:r w:rsidRPr="0040284E">
              <w:rPr>
                <w:sz w:val="22"/>
                <w:szCs w:val="22"/>
              </w:rPr>
              <w:t>TDAG opening and group photo</w:t>
            </w:r>
          </w:p>
        </w:tc>
        <w:tc>
          <w:tcPr>
            <w:tcW w:w="3287" w:type="dxa"/>
            <w:gridSpan w:val="2"/>
            <w:vMerge/>
            <w:shd w:val="clear" w:color="auto" w:fill="D6E3BC" w:themeFill="accent3" w:themeFillTint="66"/>
            <w:vAlign w:val="center"/>
          </w:tcPr>
          <w:p w14:paraId="7F6D5F89" w14:textId="77777777" w:rsidR="00205C4E" w:rsidRPr="00AD67AD" w:rsidRDefault="00205C4E" w:rsidP="003C26D6">
            <w:pPr>
              <w:spacing w:before="0"/>
              <w:jc w:val="center"/>
              <w:rPr>
                <w:b/>
                <w:bCs/>
                <w:szCs w:val="22"/>
              </w:rPr>
            </w:pPr>
          </w:p>
        </w:tc>
        <w:tc>
          <w:tcPr>
            <w:tcW w:w="3266" w:type="dxa"/>
            <w:vMerge/>
            <w:vAlign w:val="center"/>
          </w:tcPr>
          <w:p w14:paraId="21F71A7C" w14:textId="77777777" w:rsidR="00205C4E" w:rsidRPr="00AD67AD" w:rsidRDefault="00205C4E" w:rsidP="003C26D6">
            <w:pPr>
              <w:spacing w:before="0"/>
              <w:jc w:val="center"/>
              <w:rPr>
                <w:b/>
                <w:bCs/>
                <w:szCs w:val="22"/>
              </w:rPr>
            </w:pPr>
          </w:p>
        </w:tc>
      </w:tr>
      <w:tr w:rsidR="00205C4E" w14:paraId="7C78F8A1" w14:textId="77777777" w:rsidTr="003C26D6">
        <w:tc>
          <w:tcPr>
            <w:tcW w:w="1134" w:type="dxa"/>
            <w:vMerge/>
          </w:tcPr>
          <w:p w14:paraId="1BA25E7D" w14:textId="77777777" w:rsidR="00205C4E" w:rsidRPr="0040284E" w:rsidRDefault="00205C4E" w:rsidP="003C26D6">
            <w:pPr>
              <w:spacing w:before="0"/>
              <w:rPr>
                <w:sz w:val="22"/>
                <w:szCs w:val="22"/>
              </w:rPr>
            </w:pPr>
          </w:p>
        </w:tc>
        <w:tc>
          <w:tcPr>
            <w:tcW w:w="3295" w:type="dxa"/>
            <w:vMerge/>
            <w:shd w:val="clear" w:color="auto" w:fill="DAEEF3" w:themeFill="accent5" w:themeFillTint="33"/>
            <w:vAlign w:val="center"/>
          </w:tcPr>
          <w:p w14:paraId="3F0FA838" w14:textId="77777777" w:rsidR="00205C4E" w:rsidRPr="0040284E" w:rsidRDefault="00205C4E" w:rsidP="003C26D6">
            <w:pPr>
              <w:spacing w:before="0"/>
              <w:jc w:val="center"/>
              <w:rPr>
                <w:sz w:val="22"/>
                <w:szCs w:val="22"/>
              </w:rPr>
            </w:pPr>
          </w:p>
        </w:tc>
        <w:tc>
          <w:tcPr>
            <w:tcW w:w="3574" w:type="dxa"/>
            <w:vAlign w:val="center"/>
          </w:tcPr>
          <w:p w14:paraId="56B538C5" w14:textId="77777777" w:rsidR="00205C4E" w:rsidRPr="0040284E" w:rsidRDefault="00205C4E" w:rsidP="003C26D6">
            <w:pPr>
              <w:spacing w:before="40"/>
              <w:jc w:val="center"/>
              <w:rPr>
                <w:b/>
                <w:bCs/>
                <w:sz w:val="22"/>
                <w:szCs w:val="22"/>
              </w:rPr>
            </w:pPr>
            <w:r>
              <w:rPr>
                <w:b/>
                <w:bCs/>
                <w:sz w:val="22"/>
                <w:szCs w:val="22"/>
              </w:rPr>
              <w:t>1015</w:t>
            </w:r>
            <w:r w:rsidRPr="0040284E">
              <w:rPr>
                <w:b/>
                <w:bCs/>
                <w:sz w:val="22"/>
                <w:szCs w:val="22"/>
              </w:rPr>
              <w:t>h-1</w:t>
            </w:r>
            <w:r>
              <w:rPr>
                <w:b/>
                <w:bCs/>
                <w:sz w:val="22"/>
                <w:szCs w:val="22"/>
              </w:rPr>
              <w:t>2</w:t>
            </w:r>
            <w:r w:rsidRPr="0040284E">
              <w:rPr>
                <w:b/>
                <w:bCs/>
                <w:sz w:val="22"/>
                <w:szCs w:val="22"/>
              </w:rPr>
              <w:t>30h</w:t>
            </w:r>
          </w:p>
          <w:p w14:paraId="014FC1E6" w14:textId="77777777" w:rsidR="00205C4E" w:rsidRPr="0040284E" w:rsidRDefault="00205C4E" w:rsidP="003C26D6">
            <w:pPr>
              <w:spacing w:before="0" w:after="60"/>
              <w:jc w:val="center"/>
              <w:rPr>
                <w:sz w:val="22"/>
                <w:szCs w:val="22"/>
              </w:rPr>
            </w:pPr>
            <w:r>
              <w:rPr>
                <w:sz w:val="22"/>
                <w:szCs w:val="22"/>
              </w:rPr>
              <w:t>TDAG plenary</w:t>
            </w:r>
          </w:p>
        </w:tc>
        <w:tc>
          <w:tcPr>
            <w:tcW w:w="3287" w:type="dxa"/>
            <w:gridSpan w:val="2"/>
            <w:vMerge/>
            <w:shd w:val="clear" w:color="auto" w:fill="D6E3BC" w:themeFill="accent3" w:themeFillTint="66"/>
            <w:vAlign w:val="center"/>
          </w:tcPr>
          <w:p w14:paraId="6BCE5058" w14:textId="77777777" w:rsidR="00205C4E" w:rsidRPr="0040284E" w:rsidRDefault="00205C4E" w:rsidP="003C26D6">
            <w:pPr>
              <w:spacing w:before="0"/>
              <w:jc w:val="center"/>
              <w:rPr>
                <w:sz w:val="22"/>
                <w:szCs w:val="22"/>
              </w:rPr>
            </w:pPr>
          </w:p>
        </w:tc>
        <w:tc>
          <w:tcPr>
            <w:tcW w:w="3266" w:type="dxa"/>
            <w:vMerge/>
            <w:vAlign w:val="center"/>
          </w:tcPr>
          <w:p w14:paraId="64ED3E39" w14:textId="77777777" w:rsidR="00205C4E" w:rsidRPr="0040284E" w:rsidRDefault="00205C4E" w:rsidP="003C26D6">
            <w:pPr>
              <w:spacing w:before="0"/>
              <w:jc w:val="center"/>
              <w:rPr>
                <w:sz w:val="22"/>
                <w:szCs w:val="22"/>
              </w:rPr>
            </w:pPr>
          </w:p>
        </w:tc>
      </w:tr>
      <w:tr w:rsidR="00205C4E" w14:paraId="54FF3E00" w14:textId="77777777" w:rsidTr="003C26D6">
        <w:trPr>
          <w:trHeight w:val="270"/>
        </w:trPr>
        <w:tc>
          <w:tcPr>
            <w:tcW w:w="1134" w:type="dxa"/>
            <w:vMerge w:val="restart"/>
            <w:shd w:val="clear" w:color="auto" w:fill="D9D9D9" w:themeFill="background1" w:themeFillShade="D9"/>
            <w:vAlign w:val="center"/>
          </w:tcPr>
          <w:p w14:paraId="47E73638" w14:textId="77777777" w:rsidR="00205C4E" w:rsidRPr="0040284E" w:rsidRDefault="00205C4E" w:rsidP="003C26D6">
            <w:pPr>
              <w:spacing w:before="0"/>
              <w:rPr>
                <w:sz w:val="22"/>
                <w:szCs w:val="22"/>
              </w:rPr>
            </w:pPr>
            <w:r w:rsidRPr="0040284E">
              <w:rPr>
                <w:sz w:val="22"/>
                <w:szCs w:val="22"/>
              </w:rPr>
              <w:t>Lunch break</w:t>
            </w:r>
          </w:p>
        </w:tc>
        <w:tc>
          <w:tcPr>
            <w:tcW w:w="3295" w:type="dxa"/>
            <w:vMerge w:val="restart"/>
            <w:shd w:val="clear" w:color="auto" w:fill="D9D9D9" w:themeFill="background1" w:themeFillShade="D9"/>
            <w:vAlign w:val="center"/>
          </w:tcPr>
          <w:p w14:paraId="0C17D465" w14:textId="77777777" w:rsidR="00205C4E" w:rsidRPr="0040284E" w:rsidRDefault="00205C4E" w:rsidP="003C26D6">
            <w:pPr>
              <w:spacing w:before="0"/>
              <w:jc w:val="center"/>
              <w:rPr>
                <w:szCs w:val="22"/>
              </w:rPr>
            </w:pPr>
          </w:p>
        </w:tc>
        <w:tc>
          <w:tcPr>
            <w:tcW w:w="3574" w:type="dxa"/>
            <w:shd w:val="clear" w:color="auto" w:fill="FDFB9B"/>
            <w:vAlign w:val="center"/>
          </w:tcPr>
          <w:p w14:paraId="093BD633" w14:textId="77777777" w:rsidR="00205C4E" w:rsidRPr="0040284E" w:rsidRDefault="00205C4E" w:rsidP="003C26D6">
            <w:pPr>
              <w:spacing w:before="40"/>
              <w:jc w:val="center"/>
              <w:rPr>
                <w:b/>
                <w:bCs/>
                <w:sz w:val="22"/>
                <w:szCs w:val="22"/>
              </w:rPr>
            </w:pPr>
            <w:r>
              <w:rPr>
                <w:b/>
                <w:bCs/>
                <w:sz w:val="22"/>
                <w:szCs w:val="22"/>
              </w:rPr>
              <w:t>1235</w:t>
            </w:r>
            <w:r w:rsidRPr="0040284E">
              <w:rPr>
                <w:b/>
                <w:bCs/>
                <w:sz w:val="22"/>
                <w:szCs w:val="22"/>
              </w:rPr>
              <w:t>h-</w:t>
            </w:r>
            <w:r>
              <w:rPr>
                <w:b/>
                <w:bCs/>
                <w:sz w:val="22"/>
                <w:szCs w:val="22"/>
              </w:rPr>
              <w:t>1320</w:t>
            </w:r>
            <w:r w:rsidRPr="0040284E">
              <w:rPr>
                <w:b/>
                <w:bCs/>
                <w:sz w:val="22"/>
                <w:szCs w:val="22"/>
              </w:rPr>
              <w:t>h</w:t>
            </w:r>
          </w:p>
          <w:p w14:paraId="57951C25" w14:textId="77777777" w:rsidR="00205C4E" w:rsidRPr="002709FE" w:rsidRDefault="00205C4E" w:rsidP="003C26D6">
            <w:pPr>
              <w:spacing w:before="0" w:after="40"/>
              <w:jc w:val="center"/>
              <w:rPr>
                <w:sz w:val="22"/>
                <w:szCs w:val="22"/>
              </w:rPr>
            </w:pPr>
            <w:r>
              <w:rPr>
                <w:sz w:val="22"/>
                <w:szCs w:val="22"/>
              </w:rPr>
              <w:t>Brown bag lunch</w:t>
            </w:r>
            <w:r>
              <w:rPr>
                <w:sz w:val="22"/>
                <w:szCs w:val="22"/>
              </w:rPr>
              <w:br/>
              <w:t>Informal thematic session</w:t>
            </w:r>
          </w:p>
        </w:tc>
        <w:tc>
          <w:tcPr>
            <w:tcW w:w="3287" w:type="dxa"/>
            <w:gridSpan w:val="2"/>
            <w:shd w:val="clear" w:color="auto" w:fill="FDFB9B"/>
            <w:vAlign w:val="center"/>
          </w:tcPr>
          <w:p w14:paraId="0E65AB6F" w14:textId="77777777" w:rsidR="00205C4E" w:rsidRPr="0040284E" w:rsidRDefault="00205C4E" w:rsidP="003C26D6">
            <w:pPr>
              <w:spacing w:before="40"/>
              <w:jc w:val="center"/>
              <w:rPr>
                <w:b/>
                <w:bCs/>
                <w:sz w:val="22"/>
                <w:szCs w:val="22"/>
              </w:rPr>
            </w:pPr>
            <w:r>
              <w:rPr>
                <w:b/>
                <w:bCs/>
                <w:sz w:val="22"/>
                <w:szCs w:val="22"/>
              </w:rPr>
              <w:t>1235</w:t>
            </w:r>
            <w:r w:rsidRPr="0040284E">
              <w:rPr>
                <w:b/>
                <w:bCs/>
                <w:sz w:val="22"/>
                <w:szCs w:val="22"/>
              </w:rPr>
              <w:t>h-</w:t>
            </w:r>
            <w:r>
              <w:rPr>
                <w:b/>
                <w:bCs/>
                <w:sz w:val="22"/>
                <w:szCs w:val="22"/>
              </w:rPr>
              <w:t>1320</w:t>
            </w:r>
            <w:r w:rsidRPr="0040284E">
              <w:rPr>
                <w:b/>
                <w:bCs/>
                <w:sz w:val="22"/>
                <w:szCs w:val="22"/>
              </w:rPr>
              <w:t>h</w:t>
            </w:r>
          </w:p>
          <w:p w14:paraId="6D6E7BB1" w14:textId="77777777" w:rsidR="00205C4E" w:rsidRPr="002709FE" w:rsidRDefault="00205C4E" w:rsidP="003C26D6">
            <w:pPr>
              <w:spacing w:before="0" w:after="40"/>
              <w:jc w:val="center"/>
              <w:rPr>
                <w:sz w:val="22"/>
                <w:szCs w:val="22"/>
              </w:rPr>
            </w:pPr>
            <w:r>
              <w:rPr>
                <w:sz w:val="22"/>
                <w:szCs w:val="22"/>
              </w:rPr>
              <w:t>Brown bag lunch</w:t>
            </w:r>
            <w:r>
              <w:rPr>
                <w:sz w:val="22"/>
                <w:szCs w:val="22"/>
              </w:rPr>
              <w:br/>
              <w:t>Informal thematic session</w:t>
            </w:r>
          </w:p>
        </w:tc>
        <w:tc>
          <w:tcPr>
            <w:tcW w:w="3266" w:type="dxa"/>
            <w:shd w:val="clear" w:color="auto" w:fill="FDFB9B"/>
            <w:vAlign w:val="center"/>
          </w:tcPr>
          <w:p w14:paraId="428C223F" w14:textId="77777777" w:rsidR="00205C4E" w:rsidRPr="0040284E" w:rsidRDefault="00205C4E" w:rsidP="003C26D6">
            <w:pPr>
              <w:spacing w:before="40"/>
              <w:jc w:val="center"/>
              <w:rPr>
                <w:b/>
                <w:bCs/>
                <w:sz w:val="22"/>
                <w:szCs w:val="22"/>
              </w:rPr>
            </w:pPr>
            <w:r>
              <w:rPr>
                <w:b/>
                <w:bCs/>
                <w:sz w:val="22"/>
                <w:szCs w:val="22"/>
              </w:rPr>
              <w:t>1205</w:t>
            </w:r>
            <w:r w:rsidRPr="0040284E">
              <w:rPr>
                <w:b/>
                <w:bCs/>
                <w:sz w:val="22"/>
                <w:szCs w:val="22"/>
              </w:rPr>
              <w:t>h-</w:t>
            </w:r>
            <w:r>
              <w:rPr>
                <w:b/>
                <w:bCs/>
                <w:sz w:val="22"/>
                <w:szCs w:val="22"/>
              </w:rPr>
              <w:t>1250</w:t>
            </w:r>
            <w:r w:rsidRPr="0040284E">
              <w:rPr>
                <w:b/>
                <w:bCs/>
                <w:sz w:val="22"/>
                <w:szCs w:val="22"/>
              </w:rPr>
              <w:t>h</w:t>
            </w:r>
          </w:p>
          <w:p w14:paraId="150AA8ED" w14:textId="77777777" w:rsidR="00205C4E" w:rsidRPr="002709FE" w:rsidRDefault="00205C4E" w:rsidP="003C26D6">
            <w:pPr>
              <w:spacing w:before="0" w:after="40"/>
              <w:jc w:val="center"/>
              <w:rPr>
                <w:sz w:val="22"/>
                <w:szCs w:val="22"/>
              </w:rPr>
            </w:pPr>
            <w:r>
              <w:rPr>
                <w:sz w:val="22"/>
                <w:szCs w:val="22"/>
              </w:rPr>
              <w:t>Brown bag lunch</w:t>
            </w:r>
            <w:r>
              <w:rPr>
                <w:sz w:val="22"/>
                <w:szCs w:val="22"/>
              </w:rPr>
              <w:br/>
              <w:t>Informal thematic session</w:t>
            </w:r>
          </w:p>
        </w:tc>
      </w:tr>
      <w:tr w:rsidR="00205C4E" w14:paraId="679CA185" w14:textId="77777777" w:rsidTr="003C26D6">
        <w:trPr>
          <w:trHeight w:val="270"/>
        </w:trPr>
        <w:tc>
          <w:tcPr>
            <w:tcW w:w="1134" w:type="dxa"/>
            <w:vMerge/>
            <w:shd w:val="clear" w:color="auto" w:fill="D9D9D9" w:themeFill="background1" w:themeFillShade="D9"/>
          </w:tcPr>
          <w:p w14:paraId="5EFA5ECA" w14:textId="77777777" w:rsidR="00205C4E" w:rsidRPr="002709FE" w:rsidRDefault="00205C4E" w:rsidP="003C26D6">
            <w:pPr>
              <w:spacing w:before="0"/>
              <w:rPr>
                <w:szCs w:val="22"/>
              </w:rPr>
            </w:pPr>
          </w:p>
        </w:tc>
        <w:tc>
          <w:tcPr>
            <w:tcW w:w="3295" w:type="dxa"/>
            <w:vMerge/>
            <w:shd w:val="clear" w:color="auto" w:fill="D9D9D9" w:themeFill="background1" w:themeFillShade="D9"/>
            <w:vAlign w:val="center"/>
          </w:tcPr>
          <w:p w14:paraId="46134E96" w14:textId="77777777" w:rsidR="00205C4E" w:rsidRPr="002709FE" w:rsidRDefault="00205C4E" w:rsidP="003C26D6">
            <w:pPr>
              <w:spacing w:before="0" w:after="60"/>
              <w:jc w:val="center"/>
              <w:rPr>
                <w:szCs w:val="22"/>
              </w:rPr>
            </w:pPr>
          </w:p>
        </w:tc>
        <w:tc>
          <w:tcPr>
            <w:tcW w:w="3574" w:type="dxa"/>
            <w:shd w:val="clear" w:color="auto" w:fill="F7D1F2"/>
            <w:vAlign w:val="center"/>
          </w:tcPr>
          <w:p w14:paraId="6DBABD36" w14:textId="77777777" w:rsidR="00205C4E" w:rsidRDefault="00205C4E" w:rsidP="003C26D6">
            <w:pPr>
              <w:spacing w:before="60"/>
              <w:jc w:val="center"/>
              <w:rPr>
                <w:sz w:val="22"/>
                <w:szCs w:val="22"/>
              </w:rPr>
            </w:pPr>
            <w:r>
              <w:rPr>
                <w:b/>
                <w:bCs/>
                <w:sz w:val="22"/>
                <w:szCs w:val="22"/>
              </w:rPr>
              <w:t>1330h-14</w:t>
            </w:r>
            <w:r w:rsidRPr="00E133DF">
              <w:rPr>
                <w:b/>
                <w:bCs/>
                <w:sz w:val="22"/>
                <w:szCs w:val="22"/>
              </w:rPr>
              <w:t>30h</w:t>
            </w:r>
          </w:p>
          <w:p w14:paraId="2FF9AFF6" w14:textId="77777777" w:rsidR="00205C4E" w:rsidRPr="002709FE" w:rsidRDefault="00205C4E" w:rsidP="003C26D6">
            <w:pPr>
              <w:spacing w:before="0" w:after="60"/>
              <w:jc w:val="center"/>
              <w:rPr>
                <w:szCs w:val="22"/>
              </w:rPr>
            </w:pPr>
            <w:r>
              <w:rPr>
                <w:sz w:val="22"/>
                <w:szCs w:val="22"/>
              </w:rPr>
              <w:t>Session on Youth</w:t>
            </w:r>
          </w:p>
        </w:tc>
        <w:tc>
          <w:tcPr>
            <w:tcW w:w="1643" w:type="dxa"/>
            <w:shd w:val="clear" w:color="auto" w:fill="F7D1F2"/>
            <w:vAlign w:val="center"/>
          </w:tcPr>
          <w:p w14:paraId="18E04736" w14:textId="77777777" w:rsidR="00205C4E" w:rsidRDefault="00205C4E" w:rsidP="003C26D6">
            <w:pPr>
              <w:spacing w:before="60"/>
              <w:jc w:val="center"/>
              <w:rPr>
                <w:sz w:val="22"/>
                <w:szCs w:val="22"/>
              </w:rPr>
            </w:pPr>
            <w:r>
              <w:rPr>
                <w:b/>
                <w:bCs/>
                <w:sz w:val="22"/>
                <w:szCs w:val="22"/>
              </w:rPr>
              <w:t>1330h-14</w:t>
            </w:r>
            <w:r w:rsidRPr="00E133DF">
              <w:rPr>
                <w:b/>
                <w:bCs/>
                <w:sz w:val="22"/>
                <w:szCs w:val="22"/>
              </w:rPr>
              <w:t>30h</w:t>
            </w:r>
          </w:p>
          <w:p w14:paraId="6F18AA19" w14:textId="77777777" w:rsidR="00205C4E" w:rsidRDefault="00205C4E" w:rsidP="003C26D6">
            <w:pPr>
              <w:spacing w:before="0" w:after="60"/>
              <w:jc w:val="center"/>
              <w:rPr>
                <w:b/>
                <w:bCs/>
                <w:szCs w:val="22"/>
              </w:rPr>
            </w:pPr>
            <w:r>
              <w:rPr>
                <w:sz w:val="22"/>
                <w:szCs w:val="22"/>
              </w:rPr>
              <w:t>ISCG meeting</w:t>
            </w:r>
          </w:p>
        </w:tc>
        <w:tc>
          <w:tcPr>
            <w:tcW w:w="1644" w:type="dxa"/>
            <w:shd w:val="clear" w:color="auto" w:fill="F7D1F2"/>
            <w:vAlign w:val="center"/>
          </w:tcPr>
          <w:p w14:paraId="204265DD" w14:textId="77777777" w:rsidR="00205C4E" w:rsidRDefault="00205C4E" w:rsidP="003C26D6">
            <w:pPr>
              <w:spacing w:before="60"/>
              <w:ind w:left="-57" w:right="-57"/>
              <w:jc w:val="center"/>
              <w:rPr>
                <w:sz w:val="22"/>
                <w:szCs w:val="22"/>
              </w:rPr>
            </w:pPr>
            <w:r>
              <w:rPr>
                <w:b/>
                <w:bCs/>
                <w:sz w:val="22"/>
                <w:szCs w:val="22"/>
              </w:rPr>
              <w:t>1330h-14</w:t>
            </w:r>
            <w:r w:rsidRPr="00E133DF">
              <w:rPr>
                <w:b/>
                <w:bCs/>
                <w:sz w:val="22"/>
                <w:szCs w:val="22"/>
              </w:rPr>
              <w:t>30h</w:t>
            </w:r>
          </w:p>
          <w:p w14:paraId="2E4A8E9A" w14:textId="77777777" w:rsidR="00205C4E" w:rsidRPr="00794460" w:rsidRDefault="00205C4E" w:rsidP="003C26D6">
            <w:pPr>
              <w:spacing w:before="0" w:after="40"/>
              <w:jc w:val="center"/>
              <w:rPr>
                <w:szCs w:val="22"/>
              </w:rPr>
            </w:pPr>
            <w:r w:rsidRPr="00F805F6">
              <w:rPr>
                <w:sz w:val="22"/>
                <w:szCs w:val="22"/>
              </w:rPr>
              <w:t xml:space="preserve">Private </w:t>
            </w:r>
            <w:r>
              <w:rPr>
                <w:sz w:val="22"/>
                <w:szCs w:val="22"/>
              </w:rPr>
              <w:t>Meeting with BDT Sector Members</w:t>
            </w:r>
          </w:p>
        </w:tc>
        <w:tc>
          <w:tcPr>
            <w:tcW w:w="3266" w:type="dxa"/>
            <w:shd w:val="clear" w:color="auto" w:fill="F7D1F2"/>
            <w:vAlign w:val="center"/>
          </w:tcPr>
          <w:p w14:paraId="7D4D7013" w14:textId="77777777" w:rsidR="00205C4E" w:rsidRDefault="00205C4E" w:rsidP="003C26D6">
            <w:pPr>
              <w:spacing w:before="60"/>
              <w:jc w:val="center"/>
              <w:rPr>
                <w:sz w:val="22"/>
                <w:szCs w:val="22"/>
              </w:rPr>
            </w:pPr>
            <w:r>
              <w:rPr>
                <w:b/>
                <w:bCs/>
                <w:sz w:val="22"/>
                <w:szCs w:val="22"/>
              </w:rPr>
              <w:t>1330h-14</w:t>
            </w:r>
            <w:r w:rsidRPr="00E133DF">
              <w:rPr>
                <w:b/>
                <w:bCs/>
                <w:sz w:val="22"/>
                <w:szCs w:val="22"/>
              </w:rPr>
              <w:t>30h</w:t>
            </w:r>
          </w:p>
          <w:p w14:paraId="1ED189B5" w14:textId="77777777" w:rsidR="00205C4E" w:rsidRPr="00794460" w:rsidRDefault="00205C4E" w:rsidP="003C26D6">
            <w:pPr>
              <w:spacing w:before="0"/>
              <w:jc w:val="center"/>
              <w:rPr>
                <w:szCs w:val="22"/>
              </w:rPr>
            </w:pPr>
            <w:r>
              <w:rPr>
                <w:sz w:val="22"/>
                <w:szCs w:val="22"/>
              </w:rPr>
              <w:t>Session on GIGA Initiative</w:t>
            </w:r>
            <w:r>
              <w:rPr>
                <w:sz w:val="22"/>
                <w:szCs w:val="22"/>
              </w:rPr>
              <w:br/>
              <w:t>(School connectivity)</w:t>
            </w:r>
          </w:p>
        </w:tc>
      </w:tr>
      <w:tr w:rsidR="00205C4E" w14:paraId="536945E0" w14:textId="77777777" w:rsidTr="003C26D6">
        <w:tc>
          <w:tcPr>
            <w:tcW w:w="1134" w:type="dxa"/>
            <w:vMerge w:val="restart"/>
            <w:vAlign w:val="center"/>
          </w:tcPr>
          <w:p w14:paraId="7EED5111" w14:textId="77777777" w:rsidR="00205C4E" w:rsidRPr="0040284E" w:rsidRDefault="00205C4E" w:rsidP="003C26D6">
            <w:pPr>
              <w:spacing w:before="0"/>
              <w:rPr>
                <w:sz w:val="22"/>
                <w:szCs w:val="22"/>
              </w:rPr>
            </w:pPr>
            <w:r>
              <w:rPr>
                <w:sz w:val="22"/>
                <w:szCs w:val="22"/>
              </w:rPr>
              <w:t>Afternoon</w:t>
            </w:r>
          </w:p>
        </w:tc>
        <w:tc>
          <w:tcPr>
            <w:tcW w:w="3295" w:type="dxa"/>
            <w:vMerge w:val="restart"/>
            <w:shd w:val="clear" w:color="auto" w:fill="DAEEF3" w:themeFill="accent5" w:themeFillTint="33"/>
            <w:vAlign w:val="center"/>
          </w:tcPr>
          <w:p w14:paraId="714BECA3" w14:textId="77777777" w:rsidR="00205C4E" w:rsidRPr="00E56576" w:rsidRDefault="00205C4E" w:rsidP="003C26D6">
            <w:pPr>
              <w:spacing w:before="0"/>
              <w:jc w:val="center"/>
              <w:rPr>
                <w:sz w:val="22"/>
                <w:szCs w:val="22"/>
              </w:rPr>
            </w:pPr>
            <w:r>
              <w:rPr>
                <w:b/>
                <w:bCs/>
                <w:sz w:val="22"/>
                <w:szCs w:val="22"/>
              </w:rPr>
              <w:t>14</w:t>
            </w:r>
            <w:r w:rsidRPr="00E56576">
              <w:rPr>
                <w:b/>
                <w:bCs/>
                <w:sz w:val="22"/>
                <w:szCs w:val="22"/>
              </w:rPr>
              <w:t>30h-</w:t>
            </w:r>
            <w:r>
              <w:rPr>
                <w:b/>
                <w:bCs/>
                <w:sz w:val="22"/>
                <w:szCs w:val="22"/>
              </w:rPr>
              <w:t>17</w:t>
            </w:r>
            <w:r w:rsidRPr="00E56576">
              <w:rPr>
                <w:b/>
                <w:bCs/>
                <w:sz w:val="22"/>
                <w:szCs w:val="22"/>
              </w:rPr>
              <w:t>30h</w:t>
            </w:r>
          </w:p>
          <w:p w14:paraId="08C225F9" w14:textId="77777777" w:rsidR="00205C4E" w:rsidRPr="00E56576" w:rsidRDefault="00205C4E" w:rsidP="003C26D6">
            <w:pPr>
              <w:spacing w:before="0"/>
              <w:jc w:val="center"/>
              <w:rPr>
                <w:sz w:val="22"/>
                <w:szCs w:val="22"/>
              </w:rPr>
            </w:pPr>
            <w:r w:rsidRPr="00E56576">
              <w:rPr>
                <w:sz w:val="22"/>
                <w:szCs w:val="22"/>
              </w:rPr>
              <w:t>RBM workshop : towards a BDT</w:t>
            </w:r>
            <w:r>
              <w:rPr>
                <w:sz w:val="22"/>
                <w:szCs w:val="22"/>
              </w:rPr>
              <w:t xml:space="preserve"> fit-for-purpose</w:t>
            </w:r>
          </w:p>
        </w:tc>
        <w:tc>
          <w:tcPr>
            <w:tcW w:w="3574" w:type="dxa"/>
            <w:vMerge w:val="restart"/>
            <w:vAlign w:val="center"/>
          </w:tcPr>
          <w:p w14:paraId="1B378592" w14:textId="77777777" w:rsidR="00205C4E" w:rsidRDefault="00205C4E" w:rsidP="003C26D6">
            <w:pPr>
              <w:spacing w:before="0"/>
              <w:jc w:val="center"/>
              <w:rPr>
                <w:sz w:val="22"/>
                <w:szCs w:val="22"/>
              </w:rPr>
            </w:pPr>
            <w:r>
              <w:rPr>
                <w:b/>
                <w:bCs/>
                <w:sz w:val="22"/>
                <w:szCs w:val="22"/>
              </w:rPr>
              <w:t>1430h-1730h</w:t>
            </w:r>
          </w:p>
          <w:p w14:paraId="3C0BE9C9" w14:textId="77777777" w:rsidR="00205C4E" w:rsidRPr="00E56576" w:rsidRDefault="00205C4E" w:rsidP="003C26D6">
            <w:pPr>
              <w:spacing w:before="0"/>
              <w:jc w:val="center"/>
              <w:rPr>
                <w:sz w:val="22"/>
                <w:szCs w:val="22"/>
              </w:rPr>
            </w:pPr>
            <w:r>
              <w:rPr>
                <w:sz w:val="22"/>
                <w:szCs w:val="22"/>
              </w:rPr>
              <w:t>TDAG plenary</w:t>
            </w:r>
          </w:p>
        </w:tc>
        <w:tc>
          <w:tcPr>
            <w:tcW w:w="3287" w:type="dxa"/>
            <w:gridSpan w:val="2"/>
            <w:shd w:val="clear" w:color="auto" w:fill="D6E3BC" w:themeFill="accent3" w:themeFillTint="66"/>
            <w:vAlign w:val="center"/>
          </w:tcPr>
          <w:p w14:paraId="3014A341" w14:textId="77777777" w:rsidR="00205C4E" w:rsidRPr="00E56576" w:rsidRDefault="00205C4E" w:rsidP="003C26D6">
            <w:pPr>
              <w:spacing w:before="40"/>
              <w:jc w:val="center"/>
              <w:rPr>
                <w:sz w:val="22"/>
                <w:szCs w:val="22"/>
              </w:rPr>
            </w:pPr>
            <w:r w:rsidRPr="00E56576">
              <w:rPr>
                <w:b/>
                <w:bCs/>
                <w:sz w:val="22"/>
                <w:szCs w:val="22"/>
              </w:rPr>
              <w:t>1430h-1</w:t>
            </w:r>
            <w:r>
              <w:rPr>
                <w:b/>
                <w:bCs/>
                <w:sz w:val="22"/>
                <w:szCs w:val="22"/>
              </w:rPr>
              <w:t>545</w:t>
            </w:r>
            <w:r w:rsidRPr="00E56576">
              <w:rPr>
                <w:b/>
                <w:bCs/>
                <w:sz w:val="22"/>
                <w:szCs w:val="22"/>
              </w:rPr>
              <w:t>h</w:t>
            </w:r>
          </w:p>
          <w:p w14:paraId="22C7C949" w14:textId="77777777" w:rsidR="00205C4E" w:rsidRPr="00E56576" w:rsidRDefault="00205C4E" w:rsidP="003C26D6">
            <w:pPr>
              <w:spacing w:before="0" w:after="40"/>
              <w:jc w:val="center"/>
              <w:rPr>
                <w:sz w:val="22"/>
                <w:szCs w:val="22"/>
              </w:rPr>
            </w:pPr>
            <w:r>
              <w:rPr>
                <w:sz w:val="22"/>
                <w:szCs w:val="22"/>
              </w:rPr>
              <w:t>Panel</w:t>
            </w:r>
          </w:p>
        </w:tc>
        <w:tc>
          <w:tcPr>
            <w:tcW w:w="3266" w:type="dxa"/>
            <w:vAlign w:val="center"/>
          </w:tcPr>
          <w:p w14:paraId="6581B2BC" w14:textId="77777777" w:rsidR="00205C4E" w:rsidRPr="00E56576" w:rsidRDefault="00205C4E" w:rsidP="003C26D6">
            <w:pPr>
              <w:spacing w:before="40"/>
              <w:jc w:val="center"/>
              <w:rPr>
                <w:sz w:val="22"/>
                <w:szCs w:val="22"/>
              </w:rPr>
            </w:pPr>
            <w:r w:rsidRPr="00E56576">
              <w:rPr>
                <w:b/>
                <w:bCs/>
                <w:sz w:val="22"/>
                <w:szCs w:val="22"/>
              </w:rPr>
              <w:t>1430h-</w:t>
            </w:r>
            <w:r>
              <w:rPr>
                <w:b/>
                <w:bCs/>
                <w:sz w:val="22"/>
                <w:szCs w:val="22"/>
              </w:rPr>
              <w:t>1615</w:t>
            </w:r>
            <w:r w:rsidRPr="00E56576">
              <w:rPr>
                <w:b/>
                <w:bCs/>
                <w:sz w:val="22"/>
                <w:szCs w:val="22"/>
              </w:rPr>
              <w:t>h</w:t>
            </w:r>
          </w:p>
          <w:p w14:paraId="3BB2BF7F" w14:textId="77777777" w:rsidR="00205C4E" w:rsidRPr="00E56576" w:rsidRDefault="00205C4E" w:rsidP="003C26D6">
            <w:pPr>
              <w:spacing w:before="0" w:after="40"/>
              <w:jc w:val="center"/>
              <w:rPr>
                <w:sz w:val="22"/>
                <w:szCs w:val="22"/>
              </w:rPr>
            </w:pPr>
            <w:r w:rsidRPr="00E56576">
              <w:rPr>
                <w:sz w:val="22"/>
                <w:szCs w:val="22"/>
              </w:rPr>
              <w:t>TDAG plenary</w:t>
            </w:r>
          </w:p>
        </w:tc>
      </w:tr>
      <w:tr w:rsidR="00205C4E" w14:paraId="0C499552" w14:textId="77777777" w:rsidTr="003C26D6">
        <w:tc>
          <w:tcPr>
            <w:tcW w:w="1134" w:type="dxa"/>
            <w:vMerge/>
          </w:tcPr>
          <w:p w14:paraId="08AA7AF2" w14:textId="77777777" w:rsidR="00205C4E" w:rsidRDefault="00205C4E" w:rsidP="003C26D6">
            <w:pPr>
              <w:spacing w:before="0"/>
              <w:rPr>
                <w:szCs w:val="22"/>
              </w:rPr>
            </w:pPr>
          </w:p>
        </w:tc>
        <w:tc>
          <w:tcPr>
            <w:tcW w:w="3295" w:type="dxa"/>
            <w:vMerge/>
            <w:shd w:val="clear" w:color="auto" w:fill="DAEEF3" w:themeFill="accent5" w:themeFillTint="33"/>
            <w:vAlign w:val="center"/>
          </w:tcPr>
          <w:p w14:paraId="0F3B3DDB" w14:textId="77777777" w:rsidR="00205C4E" w:rsidRDefault="00205C4E" w:rsidP="003C26D6">
            <w:pPr>
              <w:spacing w:before="0"/>
              <w:jc w:val="center"/>
              <w:rPr>
                <w:b/>
                <w:bCs/>
                <w:szCs w:val="22"/>
              </w:rPr>
            </w:pPr>
          </w:p>
        </w:tc>
        <w:tc>
          <w:tcPr>
            <w:tcW w:w="3574" w:type="dxa"/>
            <w:vMerge/>
            <w:vAlign w:val="center"/>
          </w:tcPr>
          <w:p w14:paraId="6EC0A6EA" w14:textId="77777777" w:rsidR="00205C4E" w:rsidRDefault="00205C4E" w:rsidP="003C26D6">
            <w:pPr>
              <w:spacing w:before="0"/>
              <w:jc w:val="center"/>
              <w:rPr>
                <w:b/>
                <w:bCs/>
                <w:szCs w:val="22"/>
              </w:rPr>
            </w:pPr>
          </w:p>
        </w:tc>
        <w:tc>
          <w:tcPr>
            <w:tcW w:w="3287" w:type="dxa"/>
            <w:gridSpan w:val="2"/>
            <w:vAlign w:val="center"/>
          </w:tcPr>
          <w:p w14:paraId="6FD04D3A" w14:textId="77777777" w:rsidR="00205C4E" w:rsidRPr="00E56576" w:rsidRDefault="00205C4E" w:rsidP="003C26D6">
            <w:pPr>
              <w:spacing w:before="40"/>
              <w:jc w:val="center"/>
              <w:rPr>
                <w:sz w:val="22"/>
                <w:szCs w:val="22"/>
              </w:rPr>
            </w:pPr>
            <w:r>
              <w:rPr>
                <w:b/>
                <w:bCs/>
                <w:sz w:val="22"/>
                <w:szCs w:val="22"/>
              </w:rPr>
              <w:t>1615</w:t>
            </w:r>
            <w:r w:rsidRPr="00E56576">
              <w:rPr>
                <w:b/>
                <w:bCs/>
                <w:sz w:val="22"/>
                <w:szCs w:val="22"/>
              </w:rPr>
              <w:t>h-1730h</w:t>
            </w:r>
          </w:p>
          <w:p w14:paraId="252F8B67" w14:textId="77777777" w:rsidR="00205C4E" w:rsidRPr="00E56576" w:rsidRDefault="00205C4E" w:rsidP="003C26D6">
            <w:pPr>
              <w:spacing w:before="0" w:after="40"/>
              <w:jc w:val="center"/>
              <w:rPr>
                <w:b/>
                <w:bCs/>
                <w:sz w:val="22"/>
                <w:szCs w:val="22"/>
              </w:rPr>
            </w:pPr>
            <w:r w:rsidRPr="00E56576">
              <w:rPr>
                <w:sz w:val="22"/>
                <w:szCs w:val="22"/>
              </w:rPr>
              <w:t>TDAG plenary</w:t>
            </w:r>
          </w:p>
        </w:tc>
        <w:tc>
          <w:tcPr>
            <w:tcW w:w="3266" w:type="dxa"/>
            <w:vAlign w:val="center"/>
          </w:tcPr>
          <w:p w14:paraId="2C03C676" w14:textId="77777777" w:rsidR="00205C4E" w:rsidRPr="00E56576" w:rsidRDefault="00205C4E" w:rsidP="003C26D6">
            <w:pPr>
              <w:spacing w:before="60"/>
              <w:jc w:val="center"/>
              <w:rPr>
                <w:b/>
                <w:bCs/>
                <w:sz w:val="22"/>
                <w:szCs w:val="22"/>
              </w:rPr>
            </w:pPr>
            <w:r w:rsidRPr="00E56576">
              <w:rPr>
                <w:b/>
                <w:bCs/>
                <w:sz w:val="22"/>
                <w:szCs w:val="22"/>
              </w:rPr>
              <w:t>16</w:t>
            </w:r>
            <w:r>
              <w:rPr>
                <w:b/>
                <w:bCs/>
                <w:sz w:val="22"/>
                <w:szCs w:val="22"/>
              </w:rPr>
              <w:t>30</w:t>
            </w:r>
            <w:r w:rsidRPr="00E56576">
              <w:rPr>
                <w:b/>
                <w:bCs/>
                <w:sz w:val="22"/>
                <w:szCs w:val="22"/>
              </w:rPr>
              <w:t>h-1730h</w:t>
            </w:r>
          </w:p>
          <w:p w14:paraId="27E160C1" w14:textId="77777777" w:rsidR="00205C4E" w:rsidRPr="00E56576" w:rsidRDefault="00205C4E" w:rsidP="003C26D6">
            <w:pPr>
              <w:spacing w:before="0" w:after="40"/>
              <w:jc w:val="center"/>
              <w:rPr>
                <w:sz w:val="22"/>
                <w:szCs w:val="22"/>
              </w:rPr>
            </w:pPr>
            <w:r>
              <w:rPr>
                <w:sz w:val="22"/>
                <w:szCs w:val="22"/>
              </w:rPr>
              <w:t>TDAG closing</w:t>
            </w:r>
          </w:p>
        </w:tc>
      </w:tr>
      <w:tr w:rsidR="00205C4E" w14:paraId="44D45A2B" w14:textId="77777777" w:rsidTr="003C26D6">
        <w:trPr>
          <w:trHeight w:val="851"/>
        </w:trPr>
        <w:tc>
          <w:tcPr>
            <w:tcW w:w="1134" w:type="dxa"/>
            <w:vMerge w:val="restart"/>
            <w:vAlign w:val="center"/>
          </w:tcPr>
          <w:p w14:paraId="7DF23005" w14:textId="77777777" w:rsidR="00205C4E" w:rsidRPr="00A71F23" w:rsidRDefault="00205C4E" w:rsidP="003C26D6">
            <w:pPr>
              <w:spacing w:before="0"/>
              <w:rPr>
                <w:sz w:val="22"/>
                <w:szCs w:val="22"/>
              </w:rPr>
            </w:pPr>
            <w:r w:rsidRPr="00A71F23">
              <w:rPr>
                <w:sz w:val="22"/>
                <w:szCs w:val="22"/>
              </w:rPr>
              <w:t>Evening</w:t>
            </w:r>
          </w:p>
        </w:tc>
        <w:tc>
          <w:tcPr>
            <w:tcW w:w="3295" w:type="dxa"/>
            <w:shd w:val="clear" w:color="auto" w:fill="CCC0D9" w:themeFill="accent4" w:themeFillTint="66"/>
            <w:vAlign w:val="center"/>
          </w:tcPr>
          <w:p w14:paraId="4F2929B9" w14:textId="77777777" w:rsidR="00205C4E" w:rsidRPr="0040284E" w:rsidRDefault="00205C4E" w:rsidP="003C26D6">
            <w:pPr>
              <w:spacing w:before="60"/>
              <w:jc w:val="center"/>
              <w:rPr>
                <w:b/>
                <w:bCs/>
                <w:sz w:val="22"/>
                <w:szCs w:val="22"/>
              </w:rPr>
            </w:pPr>
            <w:r>
              <w:rPr>
                <w:b/>
                <w:bCs/>
                <w:sz w:val="22"/>
                <w:szCs w:val="22"/>
              </w:rPr>
              <w:t>1730</w:t>
            </w:r>
            <w:r w:rsidRPr="0040284E">
              <w:rPr>
                <w:b/>
                <w:bCs/>
                <w:sz w:val="22"/>
                <w:szCs w:val="22"/>
              </w:rPr>
              <w:t>h-</w:t>
            </w:r>
            <w:r>
              <w:rPr>
                <w:b/>
                <w:bCs/>
                <w:sz w:val="22"/>
                <w:szCs w:val="22"/>
              </w:rPr>
              <w:t>1830</w:t>
            </w:r>
            <w:r w:rsidRPr="0040284E">
              <w:rPr>
                <w:b/>
                <w:bCs/>
                <w:sz w:val="22"/>
                <w:szCs w:val="22"/>
              </w:rPr>
              <w:t>h</w:t>
            </w:r>
          </w:p>
          <w:p w14:paraId="79328C6C" w14:textId="77777777" w:rsidR="00205C4E" w:rsidRDefault="00205C4E" w:rsidP="003C26D6">
            <w:pPr>
              <w:spacing w:before="0" w:after="60"/>
              <w:jc w:val="center"/>
              <w:rPr>
                <w:b/>
                <w:bCs/>
                <w:szCs w:val="22"/>
              </w:rPr>
            </w:pPr>
            <w:r w:rsidRPr="0040284E">
              <w:rPr>
                <w:sz w:val="22"/>
                <w:szCs w:val="22"/>
              </w:rPr>
              <w:t>Meeting of the TDAG Bureau</w:t>
            </w:r>
          </w:p>
        </w:tc>
        <w:tc>
          <w:tcPr>
            <w:tcW w:w="3574" w:type="dxa"/>
            <w:shd w:val="clear" w:color="auto" w:fill="FDFB9B"/>
            <w:vAlign w:val="center"/>
          </w:tcPr>
          <w:p w14:paraId="234212DB" w14:textId="77777777" w:rsidR="00205C4E" w:rsidRPr="0040284E" w:rsidRDefault="00205C4E" w:rsidP="003C26D6">
            <w:pPr>
              <w:spacing w:before="40"/>
              <w:jc w:val="center"/>
              <w:rPr>
                <w:b/>
                <w:bCs/>
                <w:sz w:val="22"/>
                <w:szCs w:val="22"/>
              </w:rPr>
            </w:pPr>
            <w:r>
              <w:rPr>
                <w:b/>
                <w:bCs/>
                <w:sz w:val="22"/>
                <w:szCs w:val="22"/>
              </w:rPr>
              <w:t>1735</w:t>
            </w:r>
            <w:r w:rsidRPr="0040284E">
              <w:rPr>
                <w:b/>
                <w:bCs/>
                <w:sz w:val="22"/>
                <w:szCs w:val="22"/>
              </w:rPr>
              <w:t>h-</w:t>
            </w:r>
            <w:r>
              <w:rPr>
                <w:b/>
                <w:bCs/>
                <w:sz w:val="22"/>
                <w:szCs w:val="22"/>
              </w:rPr>
              <w:t>1820</w:t>
            </w:r>
            <w:r w:rsidRPr="0040284E">
              <w:rPr>
                <w:b/>
                <w:bCs/>
                <w:sz w:val="22"/>
                <w:szCs w:val="22"/>
              </w:rPr>
              <w:t>h</w:t>
            </w:r>
          </w:p>
          <w:p w14:paraId="38DA2CB5" w14:textId="77777777" w:rsidR="00205C4E" w:rsidRPr="00AD67AD" w:rsidRDefault="00205C4E" w:rsidP="003C26D6">
            <w:pPr>
              <w:spacing w:before="0" w:after="40"/>
              <w:jc w:val="center"/>
              <w:rPr>
                <w:b/>
                <w:bCs/>
                <w:szCs w:val="22"/>
              </w:rPr>
            </w:pPr>
            <w:r>
              <w:rPr>
                <w:sz w:val="22"/>
                <w:szCs w:val="22"/>
              </w:rPr>
              <w:t>Evening</w:t>
            </w:r>
            <w:r>
              <w:rPr>
                <w:sz w:val="22"/>
                <w:szCs w:val="22"/>
              </w:rPr>
              <w:br/>
              <w:t>Informal thematic session</w:t>
            </w:r>
          </w:p>
        </w:tc>
        <w:tc>
          <w:tcPr>
            <w:tcW w:w="3287" w:type="dxa"/>
            <w:gridSpan w:val="2"/>
            <w:shd w:val="clear" w:color="auto" w:fill="FDFB9B"/>
            <w:vAlign w:val="center"/>
          </w:tcPr>
          <w:p w14:paraId="24F1EABB" w14:textId="77777777" w:rsidR="00205C4E" w:rsidRPr="0040284E" w:rsidRDefault="00205C4E" w:rsidP="003C26D6">
            <w:pPr>
              <w:spacing w:before="40"/>
              <w:jc w:val="center"/>
              <w:rPr>
                <w:b/>
                <w:bCs/>
                <w:sz w:val="22"/>
                <w:szCs w:val="22"/>
              </w:rPr>
            </w:pPr>
            <w:r>
              <w:rPr>
                <w:b/>
                <w:bCs/>
                <w:sz w:val="22"/>
                <w:szCs w:val="22"/>
              </w:rPr>
              <w:t>1735</w:t>
            </w:r>
            <w:r w:rsidRPr="0040284E">
              <w:rPr>
                <w:b/>
                <w:bCs/>
                <w:sz w:val="22"/>
                <w:szCs w:val="22"/>
              </w:rPr>
              <w:t>h-</w:t>
            </w:r>
            <w:r>
              <w:rPr>
                <w:b/>
                <w:bCs/>
                <w:sz w:val="22"/>
                <w:szCs w:val="22"/>
              </w:rPr>
              <w:t>1820</w:t>
            </w:r>
            <w:r w:rsidRPr="0040284E">
              <w:rPr>
                <w:b/>
                <w:bCs/>
                <w:sz w:val="22"/>
                <w:szCs w:val="22"/>
              </w:rPr>
              <w:t>h</w:t>
            </w:r>
          </w:p>
          <w:p w14:paraId="6FC6CCA4" w14:textId="77777777" w:rsidR="00205C4E" w:rsidRPr="00AD67AD" w:rsidRDefault="00205C4E" w:rsidP="003C26D6">
            <w:pPr>
              <w:spacing w:before="0" w:after="40"/>
              <w:jc w:val="center"/>
              <w:rPr>
                <w:b/>
                <w:bCs/>
                <w:szCs w:val="22"/>
              </w:rPr>
            </w:pPr>
            <w:r>
              <w:rPr>
                <w:sz w:val="22"/>
                <w:szCs w:val="22"/>
              </w:rPr>
              <w:t>Evening</w:t>
            </w:r>
            <w:r>
              <w:rPr>
                <w:sz w:val="22"/>
                <w:szCs w:val="22"/>
              </w:rPr>
              <w:br/>
              <w:t>Informal thematic session</w:t>
            </w:r>
          </w:p>
        </w:tc>
        <w:tc>
          <w:tcPr>
            <w:tcW w:w="3266" w:type="dxa"/>
            <w:vAlign w:val="center"/>
          </w:tcPr>
          <w:p w14:paraId="38A59F12" w14:textId="77777777" w:rsidR="00205C4E" w:rsidRPr="00E56576" w:rsidRDefault="00205C4E" w:rsidP="003C26D6">
            <w:pPr>
              <w:spacing w:before="0"/>
              <w:jc w:val="center"/>
              <w:rPr>
                <w:b/>
                <w:bCs/>
                <w:szCs w:val="22"/>
              </w:rPr>
            </w:pPr>
          </w:p>
        </w:tc>
      </w:tr>
      <w:tr w:rsidR="00205C4E" w14:paraId="6684CB50" w14:textId="77777777" w:rsidTr="003C26D6">
        <w:trPr>
          <w:trHeight w:val="851"/>
        </w:trPr>
        <w:tc>
          <w:tcPr>
            <w:tcW w:w="1134" w:type="dxa"/>
            <w:vMerge/>
            <w:vAlign w:val="center"/>
          </w:tcPr>
          <w:p w14:paraId="2193FB4A" w14:textId="77777777" w:rsidR="00205C4E" w:rsidRPr="002709FE" w:rsidRDefault="00205C4E" w:rsidP="003C26D6">
            <w:pPr>
              <w:spacing w:before="0"/>
              <w:rPr>
                <w:szCs w:val="22"/>
              </w:rPr>
            </w:pPr>
          </w:p>
        </w:tc>
        <w:tc>
          <w:tcPr>
            <w:tcW w:w="3295" w:type="dxa"/>
            <w:shd w:val="clear" w:color="auto" w:fill="FEE6BA"/>
            <w:vAlign w:val="center"/>
          </w:tcPr>
          <w:p w14:paraId="451C0D4A" w14:textId="77777777" w:rsidR="00205C4E" w:rsidRPr="00F96B31" w:rsidRDefault="00205C4E" w:rsidP="003C26D6">
            <w:pPr>
              <w:spacing w:before="40"/>
              <w:jc w:val="center"/>
              <w:rPr>
                <w:b/>
                <w:bCs/>
                <w:sz w:val="22"/>
                <w:szCs w:val="22"/>
              </w:rPr>
            </w:pPr>
            <w:r w:rsidRPr="00F96B31">
              <w:rPr>
                <w:b/>
                <w:bCs/>
                <w:sz w:val="22"/>
                <w:szCs w:val="22"/>
              </w:rPr>
              <w:t>1845h-2030h</w:t>
            </w:r>
          </w:p>
          <w:p w14:paraId="6036ADB1" w14:textId="77777777" w:rsidR="00205C4E" w:rsidRPr="00F96B31" w:rsidRDefault="00205C4E" w:rsidP="003C26D6">
            <w:pPr>
              <w:spacing w:before="0" w:after="40"/>
              <w:jc w:val="center"/>
              <w:rPr>
                <w:sz w:val="22"/>
                <w:szCs w:val="22"/>
              </w:rPr>
            </w:pPr>
            <w:r w:rsidRPr="00F96B31">
              <w:rPr>
                <w:sz w:val="22"/>
                <w:szCs w:val="22"/>
              </w:rPr>
              <w:t>TDAG Bureau dinner</w:t>
            </w:r>
            <w:r>
              <w:rPr>
                <w:sz w:val="22"/>
                <w:szCs w:val="22"/>
              </w:rPr>
              <w:t xml:space="preserve"> </w:t>
            </w:r>
            <w:r>
              <w:rPr>
                <w:sz w:val="22"/>
                <w:szCs w:val="22"/>
              </w:rPr>
              <w:br/>
              <w:t>(invitation only)</w:t>
            </w:r>
          </w:p>
        </w:tc>
        <w:tc>
          <w:tcPr>
            <w:tcW w:w="3574" w:type="dxa"/>
            <w:shd w:val="clear" w:color="auto" w:fill="FEE6BA"/>
            <w:vAlign w:val="center"/>
          </w:tcPr>
          <w:p w14:paraId="2CB24907" w14:textId="77777777" w:rsidR="00205C4E" w:rsidRPr="00F96B31" w:rsidRDefault="00205C4E" w:rsidP="003C26D6">
            <w:pPr>
              <w:spacing w:before="40"/>
              <w:jc w:val="center"/>
              <w:rPr>
                <w:b/>
                <w:bCs/>
                <w:sz w:val="22"/>
                <w:szCs w:val="22"/>
              </w:rPr>
            </w:pPr>
            <w:r w:rsidRPr="00F96B31">
              <w:rPr>
                <w:b/>
                <w:bCs/>
                <w:sz w:val="22"/>
                <w:szCs w:val="22"/>
              </w:rPr>
              <w:t>18</w:t>
            </w:r>
            <w:r>
              <w:rPr>
                <w:b/>
                <w:bCs/>
                <w:sz w:val="22"/>
                <w:szCs w:val="22"/>
              </w:rPr>
              <w:t>20</w:t>
            </w:r>
            <w:r w:rsidRPr="00F96B31">
              <w:rPr>
                <w:b/>
                <w:bCs/>
                <w:sz w:val="22"/>
                <w:szCs w:val="22"/>
              </w:rPr>
              <w:t>h-2030h</w:t>
            </w:r>
          </w:p>
          <w:p w14:paraId="4EA85055" w14:textId="77777777" w:rsidR="00205C4E" w:rsidRPr="00F96B31" w:rsidRDefault="00205C4E" w:rsidP="003C26D6">
            <w:pPr>
              <w:spacing w:before="0" w:after="40"/>
              <w:jc w:val="center"/>
              <w:rPr>
                <w:b/>
                <w:bCs/>
                <w:sz w:val="22"/>
                <w:szCs w:val="22"/>
              </w:rPr>
            </w:pPr>
            <w:r w:rsidRPr="00F96B31">
              <w:rPr>
                <w:sz w:val="22"/>
                <w:szCs w:val="22"/>
              </w:rPr>
              <w:t xml:space="preserve">TDAG </w:t>
            </w:r>
            <w:r>
              <w:rPr>
                <w:sz w:val="22"/>
                <w:szCs w:val="22"/>
              </w:rPr>
              <w:t>cocktail reception</w:t>
            </w:r>
            <w:r>
              <w:rPr>
                <w:sz w:val="22"/>
                <w:szCs w:val="22"/>
              </w:rPr>
              <w:br/>
              <w:t>(all participants welcome)</w:t>
            </w:r>
          </w:p>
        </w:tc>
        <w:tc>
          <w:tcPr>
            <w:tcW w:w="3287" w:type="dxa"/>
            <w:gridSpan w:val="2"/>
            <w:vAlign w:val="center"/>
          </w:tcPr>
          <w:p w14:paraId="2A1EAEF6" w14:textId="77777777" w:rsidR="00205C4E" w:rsidRPr="00F96B31" w:rsidRDefault="00205C4E" w:rsidP="003C26D6">
            <w:pPr>
              <w:spacing w:before="0"/>
              <w:jc w:val="center"/>
              <w:rPr>
                <w:b/>
                <w:bCs/>
                <w:sz w:val="22"/>
                <w:szCs w:val="22"/>
              </w:rPr>
            </w:pPr>
          </w:p>
        </w:tc>
        <w:tc>
          <w:tcPr>
            <w:tcW w:w="3266" w:type="dxa"/>
            <w:vAlign w:val="center"/>
          </w:tcPr>
          <w:p w14:paraId="762AE449" w14:textId="77777777" w:rsidR="00205C4E" w:rsidRPr="00F96B31" w:rsidRDefault="00205C4E" w:rsidP="003C26D6">
            <w:pPr>
              <w:spacing w:before="0"/>
              <w:jc w:val="center"/>
              <w:rPr>
                <w:b/>
                <w:bCs/>
                <w:sz w:val="22"/>
                <w:szCs w:val="22"/>
              </w:rPr>
            </w:pPr>
          </w:p>
        </w:tc>
      </w:tr>
    </w:tbl>
    <w:p w14:paraId="0F78B394" w14:textId="77777777" w:rsidR="00205C4E" w:rsidRPr="00205C4E" w:rsidRDefault="00205C4E" w:rsidP="00205C4E">
      <w:pPr>
        <w:rPr>
          <w:rStyle w:val="Hyperlink"/>
          <w:rFonts w:cs="Traditional Arabic"/>
          <w:i/>
          <w:iCs/>
          <w:sz w:val="20"/>
        </w:rPr>
      </w:pPr>
      <w:r w:rsidRPr="00205C4E">
        <w:rPr>
          <w:i/>
          <w:iCs/>
          <w:sz w:val="20"/>
        </w:rPr>
        <w:t xml:space="preserve">Note 1: Updates to this draft schedule </w:t>
      </w:r>
      <w:proofErr w:type="gramStart"/>
      <w:r w:rsidRPr="00205C4E">
        <w:rPr>
          <w:i/>
          <w:iCs/>
          <w:sz w:val="20"/>
        </w:rPr>
        <w:t>will be published</w:t>
      </w:r>
      <w:proofErr w:type="gramEnd"/>
      <w:r w:rsidRPr="00205C4E">
        <w:rPr>
          <w:i/>
          <w:iCs/>
          <w:sz w:val="20"/>
        </w:rPr>
        <w:t xml:space="preserve"> on the </w:t>
      </w:r>
      <w:hyperlink r:id="rId18" w:history="1">
        <w:r w:rsidRPr="00205C4E">
          <w:rPr>
            <w:rStyle w:val="Hyperlink"/>
            <w:rFonts w:cs="Traditional Arabic"/>
            <w:i/>
            <w:iCs/>
            <w:sz w:val="20"/>
          </w:rPr>
          <w:t>TDAG-20 website</w:t>
        </w:r>
      </w:hyperlink>
      <w:bookmarkEnd w:id="5"/>
      <w:bookmarkEnd w:id="6"/>
    </w:p>
    <w:p w14:paraId="3FB6E20E" w14:textId="44B009F0" w:rsidR="00D83BF5" w:rsidRPr="00B62876" w:rsidRDefault="00205C4E" w:rsidP="00205C4E">
      <w:pPr>
        <w:spacing w:before="0"/>
        <w:rPr>
          <w:szCs w:val="24"/>
        </w:rPr>
      </w:pPr>
      <w:r w:rsidRPr="00205C4E">
        <w:rPr>
          <w:rFonts w:cs="Calibri"/>
          <w:i/>
          <w:iCs/>
          <w:sz w:val="20"/>
          <w:szCs w:val="22"/>
          <w:lang w:eastAsia="zh-CN"/>
        </w:rPr>
        <w:t>Note2: The titles of some of the sessions may be modified.</w:t>
      </w:r>
    </w:p>
    <w:sectPr w:rsidR="00D83BF5" w:rsidRPr="00B62876" w:rsidSect="00205C4E">
      <w:headerReference w:type="first" r:id="rId19"/>
      <w:footerReference w:type="first" r:id="rId20"/>
      <w:pgSz w:w="16840" w:h="11907" w:orient="landscape" w:code="9"/>
      <w:pgMar w:top="1008" w:right="1411" w:bottom="720" w:left="1411" w:header="720" w:footer="720" w:gutter="0"/>
      <w:paperSrc w:first="15" w:other="15"/>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278E57" w14:textId="77777777" w:rsidR="00483F84" w:rsidRDefault="00483F84">
      <w:r>
        <w:separator/>
      </w:r>
    </w:p>
  </w:endnote>
  <w:endnote w:type="continuationSeparator" w:id="0">
    <w:p w14:paraId="7331003D" w14:textId="77777777" w:rsidR="00483F84" w:rsidRDefault="00483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auto"/>
    <w:notTrueType/>
    <w:pitch w:val="fixed"/>
    <w:sig w:usb0="00000000"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Simplified Arabic">
    <w:altName w:val="Times New Roman"/>
    <w:charset w:val="00"/>
    <w:family w:val="roman"/>
    <w:pitch w:val="variable"/>
    <w:sig w:usb0="00002003" w:usb1="00000000" w:usb2="00000000" w:usb3="00000000" w:csb0="00000041" w:csb1="00000000"/>
  </w:font>
  <w:font w:name="Traditional Arabic">
    <w:altName w:val="Times New Roman"/>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456C6" w14:textId="77777777" w:rsidR="00682F01" w:rsidRDefault="00682F01">
    <w:pPr>
      <w:framePr w:wrap="around" w:vAnchor="text" w:hAnchor="margin" w:xAlign="right" w:y="1"/>
    </w:pPr>
    <w:r>
      <w:fldChar w:fldCharType="begin"/>
    </w:r>
    <w:r>
      <w:instrText xml:space="preserve">PAGE  </w:instrText>
    </w:r>
    <w:r>
      <w:fldChar w:fldCharType="end"/>
    </w:r>
  </w:p>
  <w:p w14:paraId="7F91C989" w14:textId="5FF98DCD" w:rsidR="00682F01" w:rsidRPr="0041348E" w:rsidRDefault="00682F01">
    <w:pPr>
      <w:ind w:right="360"/>
      <w:rPr>
        <w:lang w:val="en-US"/>
      </w:rPr>
    </w:pPr>
    <w:r>
      <w:fldChar w:fldCharType="begin"/>
    </w:r>
    <w:r w:rsidRPr="0041348E">
      <w:rPr>
        <w:lang w:val="en-US"/>
      </w:rPr>
      <w:instrText xml:space="preserve"> FILENAME \p  \* MERGEFORMAT </w:instrText>
    </w:r>
    <w:r>
      <w:fldChar w:fldCharType="separate"/>
    </w:r>
    <w:r>
      <w:rPr>
        <w:noProof/>
        <w:lang w:val="en-US"/>
      </w:rPr>
      <w:t>P:\SUP\Meetings\TDAG\2018-23rd\Templates\TDAG-18_C-template_E_v1.docx</w:t>
    </w:r>
    <w:r>
      <w:fldChar w:fldCharType="end"/>
    </w:r>
    <w:r w:rsidRPr="0041348E">
      <w:rPr>
        <w:lang w:val="en-US"/>
      </w:rPr>
      <w:tab/>
    </w:r>
    <w:r>
      <w:fldChar w:fldCharType="begin"/>
    </w:r>
    <w:r>
      <w:instrText xml:space="preserve"> SAVEDATE \@ DD.MM.YY </w:instrText>
    </w:r>
    <w:r>
      <w:fldChar w:fldCharType="separate"/>
    </w:r>
    <w:r w:rsidR="00313DCF">
      <w:rPr>
        <w:noProof/>
      </w:rPr>
      <w:t>19.02.20</w:t>
    </w:r>
    <w:r>
      <w:fldChar w:fldCharType="end"/>
    </w:r>
    <w:r w:rsidRPr="0041348E">
      <w:rPr>
        <w:lang w:val="en-US"/>
      </w:rPr>
      <w:tab/>
    </w:r>
    <w:r>
      <w:fldChar w:fldCharType="begin"/>
    </w:r>
    <w:r>
      <w:instrText xml:space="preserve"> PRINTDATE \@ DD.MM.YY </w:instrText>
    </w:r>
    <w:r>
      <w:fldChar w:fldCharType="separate"/>
    </w:r>
    <w:r>
      <w:rPr>
        <w:noProof/>
      </w:rPr>
      <w:t>24.08.11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6C407" w14:textId="77777777" w:rsidR="00EE2296" w:rsidRDefault="00EE22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23" w:type="dxa"/>
      <w:tblLayout w:type="fixed"/>
      <w:tblLook w:val="04A0" w:firstRow="1" w:lastRow="0" w:firstColumn="1" w:lastColumn="0" w:noHBand="0" w:noVBand="1"/>
    </w:tblPr>
    <w:tblGrid>
      <w:gridCol w:w="1418"/>
      <w:gridCol w:w="2518"/>
      <w:gridCol w:w="5987"/>
    </w:tblGrid>
    <w:tr w:rsidR="00EE2296" w:rsidRPr="005241FB" w14:paraId="17EC4D8E" w14:textId="77777777" w:rsidTr="00EE2296">
      <w:tc>
        <w:tcPr>
          <w:tcW w:w="1418" w:type="dxa"/>
          <w:tcBorders>
            <w:top w:val="single" w:sz="4" w:space="0" w:color="000000"/>
          </w:tcBorders>
          <w:shd w:val="clear" w:color="auto" w:fill="auto"/>
        </w:tcPr>
        <w:p w14:paraId="2BE096D6" w14:textId="77777777" w:rsidR="00EE2296" w:rsidRPr="00CA6BD2" w:rsidRDefault="00EE2296" w:rsidP="00EE2296">
          <w:pPr>
            <w:pStyle w:val="FirstFooter"/>
            <w:tabs>
              <w:tab w:val="left" w:pos="1559"/>
              <w:tab w:val="left" w:pos="3828"/>
            </w:tabs>
            <w:rPr>
              <w:sz w:val="18"/>
              <w:lang w:val="en-US"/>
            </w:rPr>
          </w:pPr>
          <w:r w:rsidRPr="00CA6BD2">
            <w:rPr>
              <w:sz w:val="18"/>
              <w:lang w:val="en-US"/>
            </w:rPr>
            <w:t>Contact:</w:t>
          </w:r>
        </w:p>
      </w:tc>
      <w:tc>
        <w:tcPr>
          <w:tcW w:w="2518" w:type="dxa"/>
          <w:tcBorders>
            <w:top w:val="single" w:sz="4" w:space="0" w:color="000000"/>
          </w:tcBorders>
          <w:shd w:val="clear" w:color="auto" w:fill="auto"/>
        </w:tcPr>
        <w:p w14:paraId="62074E61" w14:textId="77777777" w:rsidR="00EE2296" w:rsidRPr="00CA6BD2" w:rsidRDefault="00EE2296" w:rsidP="00EE2296">
          <w:pPr>
            <w:pStyle w:val="FirstFooter"/>
            <w:tabs>
              <w:tab w:val="left" w:pos="2302"/>
            </w:tabs>
            <w:ind w:left="2302" w:hanging="2302"/>
            <w:rPr>
              <w:sz w:val="18"/>
              <w:lang w:val="en-US"/>
            </w:rPr>
          </w:pPr>
          <w:r w:rsidRPr="00CA6BD2">
            <w:rPr>
              <w:sz w:val="18"/>
              <w:lang w:val="en-US"/>
            </w:rPr>
            <w:t>Name/Organization/Entity:</w:t>
          </w:r>
        </w:p>
      </w:tc>
      <w:tc>
        <w:tcPr>
          <w:tcW w:w="5987" w:type="dxa"/>
          <w:tcBorders>
            <w:top w:val="single" w:sz="4" w:space="0" w:color="000000"/>
          </w:tcBorders>
        </w:tcPr>
        <w:p w14:paraId="62A6F5AB" w14:textId="467CC285" w:rsidR="00EE2296" w:rsidRPr="00CA6BD2" w:rsidRDefault="00EE2296" w:rsidP="00EE2296">
          <w:pPr>
            <w:pStyle w:val="FirstFooter"/>
            <w:tabs>
              <w:tab w:val="left" w:pos="2302"/>
            </w:tabs>
            <w:rPr>
              <w:sz w:val="18"/>
              <w:szCs w:val="18"/>
              <w:lang w:val="en-US"/>
            </w:rPr>
          </w:pPr>
          <w:proofErr w:type="spellStart"/>
          <w:r>
            <w:rPr>
              <w:sz w:val="18"/>
              <w:szCs w:val="18"/>
              <w:lang w:val="en-US"/>
            </w:rPr>
            <w:t>Ms</w:t>
          </w:r>
          <w:proofErr w:type="spellEnd"/>
          <w:r>
            <w:rPr>
              <w:sz w:val="18"/>
              <w:szCs w:val="18"/>
              <w:lang w:val="en-US"/>
            </w:rPr>
            <w:t xml:space="preserve"> Doreen Bogdan-Martin, Director, Telecommunication Development Bureau</w:t>
          </w:r>
        </w:p>
      </w:tc>
    </w:tr>
    <w:tr w:rsidR="00EE2296" w:rsidRPr="005241FB" w14:paraId="5451EFBA" w14:textId="77777777" w:rsidTr="00EE2296">
      <w:tc>
        <w:tcPr>
          <w:tcW w:w="1418" w:type="dxa"/>
          <w:shd w:val="clear" w:color="auto" w:fill="auto"/>
        </w:tcPr>
        <w:p w14:paraId="5F67F9E8" w14:textId="77777777" w:rsidR="00EE2296" w:rsidRPr="00CA6BD2" w:rsidRDefault="00EE2296" w:rsidP="00EE2296">
          <w:pPr>
            <w:pStyle w:val="FirstFooter"/>
            <w:tabs>
              <w:tab w:val="left" w:pos="1559"/>
              <w:tab w:val="left" w:pos="3828"/>
            </w:tabs>
            <w:rPr>
              <w:sz w:val="18"/>
              <w:lang w:val="en-US"/>
            </w:rPr>
          </w:pPr>
        </w:p>
      </w:tc>
      <w:tc>
        <w:tcPr>
          <w:tcW w:w="2518" w:type="dxa"/>
          <w:shd w:val="clear" w:color="auto" w:fill="auto"/>
        </w:tcPr>
        <w:p w14:paraId="32EB1166" w14:textId="77777777" w:rsidR="00EE2296" w:rsidRPr="00CA6BD2" w:rsidRDefault="00EE2296" w:rsidP="00EE2296">
          <w:pPr>
            <w:pStyle w:val="FirstFooter"/>
            <w:tabs>
              <w:tab w:val="left" w:pos="2302"/>
            </w:tabs>
            <w:ind w:left="2302" w:hanging="2302"/>
            <w:rPr>
              <w:sz w:val="18"/>
              <w:lang w:val="en-US"/>
            </w:rPr>
          </w:pPr>
          <w:r w:rsidRPr="00CA6BD2">
            <w:rPr>
              <w:sz w:val="18"/>
              <w:lang w:val="en-US"/>
            </w:rPr>
            <w:t>Tel:</w:t>
          </w:r>
        </w:p>
      </w:tc>
      <w:tc>
        <w:tcPr>
          <w:tcW w:w="5987" w:type="dxa"/>
        </w:tcPr>
        <w:p w14:paraId="365A4484" w14:textId="3B3F3D49" w:rsidR="00EE2296" w:rsidRPr="00CA6BD2" w:rsidRDefault="00EE2296" w:rsidP="00EE2296">
          <w:pPr>
            <w:pStyle w:val="FirstFooter"/>
            <w:tabs>
              <w:tab w:val="left" w:pos="2302"/>
            </w:tabs>
            <w:rPr>
              <w:sz w:val="18"/>
              <w:szCs w:val="18"/>
              <w:lang w:val="en-US"/>
            </w:rPr>
          </w:pPr>
          <w:r>
            <w:rPr>
              <w:sz w:val="18"/>
              <w:szCs w:val="18"/>
              <w:lang w:val="en-US"/>
            </w:rPr>
            <w:t>+41 22 730 5533</w:t>
          </w:r>
        </w:p>
      </w:tc>
    </w:tr>
    <w:tr w:rsidR="00EE2296" w:rsidRPr="005241FB" w14:paraId="3F277320" w14:textId="77777777" w:rsidTr="00EE2296">
      <w:tc>
        <w:tcPr>
          <w:tcW w:w="1418" w:type="dxa"/>
          <w:shd w:val="clear" w:color="auto" w:fill="auto"/>
        </w:tcPr>
        <w:p w14:paraId="66669EB1" w14:textId="77777777" w:rsidR="00EE2296" w:rsidRPr="00CA6BD2" w:rsidRDefault="00EE2296" w:rsidP="00EE2296">
          <w:pPr>
            <w:pStyle w:val="FirstFooter"/>
            <w:tabs>
              <w:tab w:val="left" w:pos="1559"/>
              <w:tab w:val="left" w:pos="3828"/>
            </w:tabs>
            <w:rPr>
              <w:sz w:val="18"/>
              <w:lang w:val="fr-CH"/>
            </w:rPr>
          </w:pPr>
        </w:p>
      </w:tc>
      <w:tc>
        <w:tcPr>
          <w:tcW w:w="2518" w:type="dxa"/>
          <w:shd w:val="clear" w:color="auto" w:fill="auto"/>
        </w:tcPr>
        <w:p w14:paraId="09E2CA44" w14:textId="77777777" w:rsidR="00EE2296" w:rsidRPr="00CA6BD2" w:rsidRDefault="00EE2296" w:rsidP="00EE2296">
          <w:pPr>
            <w:pStyle w:val="FirstFooter"/>
            <w:tabs>
              <w:tab w:val="left" w:pos="2302"/>
            </w:tabs>
            <w:rPr>
              <w:sz w:val="18"/>
              <w:lang w:val="en-US"/>
            </w:rPr>
          </w:pPr>
          <w:r w:rsidRPr="00CA6BD2">
            <w:rPr>
              <w:sz w:val="18"/>
              <w:lang w:val="en-US"/>
            </w:rPr>
            <w:t>E-mail:</w:t>
          </w:r>
        </w:p>
      </w:tc>
      <w:tc>
        <w:tcPr>
          <w:tcW w:w="5987" w:type="dxa"/>
        </w:tcPr>
        <w:p w14:paraId="595B714C" w14:textId="041EF29D" w:rsidR="00EE2296" w:rsidRPr="00CA6BD2" w:rsidRDefault="00313DCF" w:rsidP="00EE2296">
          <w:pPr>
            <w:pStyle w:val="FirstFooter"/>
            <w:tabs>
              <w:tab w:val="left" w:pos="2302"/>
            </w:tabs>
            <w:rPr>
              <w:sz w:val="18"/>
              <w:szCs w:val="18"/>
              <w:lang w:val="en-US"/>
            </w:rPr>
          </w:pPr>
          <w:hyperlink r:id="rId1" w:history="1">
            <w:r w:rsidR="00EE2296" w:rsidRPr="00AB63B0">
              <w:rPr>
                <w:rStyle w:val="Hyperlink"/>
                <w:sz w:val="18"/>
                <w:szCs w:val="18"/>
                <w:lang w:val="en-US"/>
              </w:rPr>
              <w:t>bdtdir@itu.int</w:t>
            </w:r>
          </w:hyperlink>
          <w:r w:rsidR="00EE2296">
            <w:rPr>
              <w:sz w:val="18"/>
              <w:szCs w:val="18"/>
              <w:lang w:val="en-US"/>
            </w:rPr>
            <w:t xml:space="preserve"> </w:t>
          </w:r>
        </w:p>
      </w:tc>
    </w:tr>
  </w:tbl>
  <w:p w14:paraId="67787574" w14:textId="77777777" w:rsidR="00682F01" w:rsidRPr="00546225" w:rsidRDefault="00313DCF" w:rsidP="00600B35">
    <w:pPr>
      <w:jc w:val="center"/>
    </w:pPr>
    <w:hyperlink r:id="rId2" w:history="1">
      <w:r w:rsidR="00682F01" w:rsidRPr="001E252D">
        <w:rPr>
          <w:rStyle w:val="Hyperlink"/>
          <w:sz w:val="20"/>
        </w:rPr>
        <w:t>TDAG</w:t>
      </w:r>
    </w:hyperlink>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2C485" w14:textId="0AD9C0BE" w:rsidR="001605CE" w:rsidRPr="001605CE" w:rsidRDefault="001605CE" w:rsidP="001605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0DB27" w14:textId="77777777" w:rsidR="00483F84" w:rsidRDefault="00483F84">
      <w:r>
        <w:rPr>
          <w:b/>
        </w:rPr>
        <w:t>_______________</w:t>
      </w:r>
    </w:p>
  </w:footnote>
  <w:footnote w:type="continuationSeparator" w:id="0">
    <w:p w14:paraId="5601D56F" w14:textId="77777777" w:rsidR="00483F84" w:rsidRDefault="00483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D52228" w14:textId="77777777" w:rsidR="00EE2296" w:rsidRDefault="00EE22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AA8DC" w14:textId="0B7B6B5D" w:rsidR="00682F01" w:rsidRPr="00795BED" w:rsidRDefault="00682F01" w:rsidP="001605CE">
    <w:pPr>
      <w:tabs>
        <w:tab w:val="clear" w:pos="1134"/>
        <w:tab w:val="clear" w:pos="1871"/>
        <w:tab w:val="clear" w:pos="2268"/>
        <w:tab w:val="center" w:pos="4820"/>
        <w:tab w:val="right" w:pos="10206"/>
      </w:tabs>
      <w:ind w:right="1"/>
      <w:rPr>
        <w:smallCaps/>
        <w:spacing w:val="24"/>
        <w:sz w:val="22"/>
        <w:szCs w:val="22"/>
        <w:lang w:val="es-ES_tradnl"/>
      </w:rPr>
    </w:pPr>
    <w:r w:rsidRPr="004D495C">
      <w:rPr>
        <w:sz w:val="22"/>
        <w:szCs w:val="22"/>
      </w:rPr>
      <w:tab/>
    </w:r>
    <w:r>
      <w:rPr>
        <w:sz w:val="22"/>
        <w:szCs w:val="22"/>
        <w:lang w:val="es-ES_tradnl"/>
      </w:rPr>
      <w:t>TDAG-19</w:t>
    </w:r>
    <w:r w:rsidRPr="00FF089C">
      <w:rPr>
        <w:sz w:val="22"/>
        <w:szCs w:val="22"/>
        <w:lang w:val="es-ES_tradnl"/>
      </w:rPr>
      <w:t>/</w:t>
    </w:r>
    <w:r w:rsidR="001605CE">
      <w:rPr>
        <w:sz w:val="22"/>
        <w:szCs w:val="22"/>
        <w:lang w:val="es-ES_tradnl"/>
      </w:rPr>
      <w:t>1(Rev.1)</w:t>
    </w:r>
    <w:r w:rsidRPr="00FF089C">
      <w:rPr>
        <w:sz w:val="22"/>
        <w:szCs w:val="22"/>
        <w:lang w:val="es-ES_tradnl"/>
      </w:rPr>
      <w:t>-E</w:t>
    </w:r>
    <w:r w:rsidRPr="00FF089C">
      <w:rPr>
        <w:sz w:val="22"/>
        <w:szCs w:val="22"/>
        <w:lang w:val="es-ES_tradnl"/>
      </w:rPr>
      <w:tab/>
      <w:t xml:space="preserve">Page </w:t>
    </w:r>
    <w:r w:rsidRPr="004D495C">
      <w:rPr>
        <w:sz w:val="22"/>
        <w:szCs w:val="22"/>
      </w:rPr>
      <w:fldChar w:fldCharType="begin"/>
    </w:r>
    <w:r w:rsidRPr="00FF089C">
      <w:rPr>
        <w:sz w:val="22"/>
        <w:szCs w:val="22"/>
        <w:lang w:val="es-ES_tradnl"/>
      </w:rPr>
      <w:instrText xml:space="preserve"> PAGE </w:instrText>
    </w:r>
    <w:r w:rsidRPr="004D495C">
      <w:rPr>
        <w:sz w:val="22"/>
        <w:szCs w:val="22"/>
      </w:rPr>
      <w:fldChar w:fldCharType="separate"/>
    </w:r>
    <w:r w:rsidR="00205C4E">
      <w:rPr>
        <w:noProof/>
        <w:sz w:val="22"/>
        <w:szCs w:val="22"/>
        <w:lang w:val="es-ES_tradnl"/>
      </w:rPr>
      <w:t>3</w:t>
    </w:r>
    <w:r w:rsidRPr="004D495C">
      <w:rPr>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39F58" w14:textId="6BE7AE0A" w:rsidR="00BA3FD5" w:rsidRPr="009B7D33" w:rsidRDefault="00BA3FD5" w:rsidP="00BC0512">
    <w:pPr>
      <w:tabs>
        <w:tab w:val="clear" w:pos="1134"/>
        <w:tab w:val="clear" w:pos="1871"/>
        <w:tab w:val="clear" w:pos="2268"/>
        <w:tab w:val="center" w:pos="6946"/>
        <w:tab w:val="right" w:pos="13892"/>
      </w:tabs>
      <w:spacing w:after="120"/>
      <w:rPr>
        <w:smallCaps/>
        <w:spacing w:val="24"/>
        <w:sz w:val="22"/>
        <w:szCs w:val="22"/>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8C2803" w14:textId="64E6C3C1" w:rsidR="00BC0512" w:rsidRPr="009B7D33" w:rsidRDefault="00BC0512" w:rsidP="00BC0512">
    <w:pPr>
      <w:tabs>
        <w:tab w:val="clear" w:pos="1134"/>
        <w:tab w:val="clear" w:pos="1871"/>
        <w:tab w:val="clear" w:pos="2268"/>
        <w:tab w:val="center" w:pos="6946"/>
        <w:tab w:val="right" w:pos="13892"/>
      </w:tabs>
      <w:spacing w:after="120"/>
      <w:rPr>
        <w:smallCaps/>
        <w:spacing w:val="24"/>
        <w:sz w:val="22"/>
        <w:szCs w:val="22"/>
        <w:lang w:val="es-ES_tradnl"/>
      </w:rPr>
    </w:pPr>
    <w:r w:rsidRPr="00972BCD">
      <w:rPr>
        <w:sz w:val="22"/>
        <w:szCs w:val="22"/>
      </w:rPr>
      <w:tab/>
    </w:r>
    <w:r w:rsidRPr="00A54E72">
      <w:rPr>
        <w:sz w:val="22"/>
        <w:szCs w:val="22"/>
        <w:lang w:val="de-CH"/>
      </w:rPr>
      <w:t>TDAG</w:t>
    </w:r>
    <w:r w:rsidR="00A1044B">
      <w:rPr>
        <w:sz w:val="22"/>
        <w:szCs w:val="22"/>
        <w:lang w:val="de-CH"/>
      </w:rPr>
      <w:t>-20</w:t>
    </w:r>
    <w:r w:rsidRPr="00A54E72">
      <w:rPr>
        <w:sz w:val="22"/>
        <w:szCs w:val="22"/>
        <w:lang w:val="de-CH"/>
      </w:rPr>
      <w:t>/</w:t>
    </w:r>
    <w:r>
      <w:rPr>
        <w:sz w:val="22"/>
        <w:szCs w:val="22"/>
        <w:lang w:val="de-CH"/>
      </w:rPr>
      <w:t>ADM/</w:t>
    </w:r>
    <w:r w:rsidR="00313DCF">
      <w:rPr>
        <w:sz w:val="22"/>
        <w:szCs w:val="22"/>
        <w:lang w:val="de-CH"/>
      </w:rPr>
      <w:t>2</w:t>
    </w:r>
    <w:bookmarkStart w:id="7" w:name="_GoBack"/>
    <w:bookmarkEnd w:id="7"/>
    <w:r w:rsidRPr="006D271A">
      <w:rPr>
        <w:sz w:val="22"/>
        <w:szCs w:val="22"/>
        <w:lang w:val="de-CH"/>
      </w:rPr>
      <w:t>-E</w:t>
    </w:r>
    <w:r w:rsidRPr="006D271A">
      <w:rPr>
        <w:sz w:val="22"/>
        <w:szCs w:val="22"/>
        <w:lang w:val="de-CH"/>
      </w:rPr>
      <w:tab/>
      <w:t xml:space="preserve">Page </w:t>
    </w:r>
    <w:r w:rsidRPr="00972BCD">
      <w:rPr>
        <w:sz w:val="22"/>
        <w:szCs w:val="22"/>
      </w:rPr>
      <w:fldChar w:fldCharType="begin"/>
    </w:r>
    <w:r w:rsidRPr="006D271A">
      <w:rPr>
        <w:sz w:val="22"/>
        <w:szCs w:val="22"/>
        <w:lang w:val="de-CH"/>
      </w:rPr>
      <w:instrText xml:space="preserve"> PAGE </w:instrText>
    </w:r>
    <w:r w:rsidRPr="00972BCD">
      <w:rPr>
        <w:sz w:val="22"/>
        <w:szCs w:val="22"/>
      </w:rPr>
      <w:fldChar w:fldCharType="separate"/>
    </w:r>
    <w:r w:rsidR="00313DCF">
      <w:rPr>
        <w:noProof/>
        <w:sz w:val="22"/>
        <w:szCs w:val="22"/>
        <w:lang w:val="de-CH"/>
      </w:rPr>
      <w:t>2</w:t>
    </w:r>
    <w:r w:rsidRPr="00972BCD">
      <w:rPr>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D6D"/>
    <w:multiLevelType w:val="hybridMultilevel"/>
    <w:tmpl w:val="E716E472"/>
    <w:lvl w:ilvl="0" w:tplc="9CDC48FC">
      <w:start w:val="1"/>
      <w:numFmt w:val="bullet"/>
      <w:lvlText w:val=""/>
      <w:lvlJc w:val="left"/>
      <w:pPr>
        <w:ind w:left="360" w:hanging="360"/>
      </w:pPr>
      <w:rPr>
        <w:rFonts w:ascii="Symbol" w:hAnsi="Symbol" w:hint="default"/>
      </w:rPr>
    </w:lvl>
    <w:lvl w:ilvl="1" w:tplc="C7080F58">
      <w:numFmt w:val="bullet"/>
      <w:lvlText w:val="•"/>
      <w:lvlJc w:val="left"/>
      <w:pPr>
        <w:ind w:left="1800" w:hanging="1080"/>
      </w:pPr>
      <w:rPr>
        <w:rFonts w:asciiTheme="minorHAnsi" w:eastAsiaTheme="minorHAnsi" w:hAnsiTheme="minorHAnsi" w:cstheme="minorBidi" w:hint="default"/>
      </w:rPr>
    </w:lvl>
    <w:lvl w:ilvl="2" w:tplc="8C620F10">
      <w:start w:val="1"/>
      <w:numFmt w:val="bullet"/>
      <w:lvlText w:val="-"/>
      <w:lvlJc w:val="left"/>
      <w:pPr>
        <w:ind w:left="2580" w:hanging="1140"/>
      </w:pPr>
      <w:rPr>
        <w:rFonts w:ascii="Calibri" w:eastAsia="Times New Roman" w:hAnsi="Calibri" w:cs="Times New Roman"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4D7977"/>
    <w:multiLevelType w:val="hybridMultilevel"/>
    <w:tmpl w:val="2B2E005A"/>
    <w:lvl w:ilvl="0" w:tplc="9CDC48FC">
      <w:start w:val="1"/>
      <w:numFmt w:val="bullet"/>
      <w:lvlText w:val=""/>
      <w:lvlJc w:val="left"/>
      <w:pPr>
        <w:ind w:left="360" w:hanging="360"/>
      </w:pPr>
      <w:rPr>
        <w:rFonts w:ascii="Symbol" w:hAnsi="Symbol" w:hint="default"/>
      </w:rPr>
    </w:lvl>
    <w:lvl w:ilvl="1" w:tplc="1466E00C">
      <w:start w:val="1"/>
      <w:numFmt w:val="bullet"/>
      <w:lvlText w:val="o"/>
      <w:lvlJc w:val="left"/>
      <w:pPr>
        <w:ind w:left="1080" w:hanging="360"/>
      </w:pPr>
      <w:rPr>
        <w:rFonts w:ascii="Courier New" w:hAnsi="Courier New"/>
      </w:rPr>
    </w:lvl>
    <w:lvl w:ilvl="2" w:tplc="E7961936">
      <w:start w:val="1"/>
      <w:numFmt w:val="bullet"/>
      <w:lvlText w:val=""/>
      <w:lvlJc w:val="left"/>
      <w:pPr>
        <w:ind w:left="1800" w:hanging="360"/>
      </w:pPr>
      <w:rPr>
        <w:rFonts w:ascii="Wingdings" w:hAnsi="Wingdings"/>
      </w:rPr>
    </w:lvl>
    <w:lvl w:ilvl="3" w:tplc="72349048">
      <w:start w:val="1"/>
      <w:numFmt w:val="bullet"/>
      <w:lvlText w:val=""/>
      <w:lvlJc w:val="left"/>
      <w:pPr>
        <w:ind w:left="2520" w:hanging="360"/>
      </w:pPr>
      <w:rPr>
        <w:rFonts w:ascii="Symbol" w:hAnsi="Symbol"/>
      </w:rPr>
    </w:lvl>
    <w:lvl w:ilvl="4" w:tplc="9190A4EA">
      <w:start w:val="1"/>
      <w:numFmt w:val="bullet"/>
      <w:lvlText w:val="o"/>
      <w:lvlJc w:val="left"/>
      <w:pPr>
        <w:ind w:left="3240" w:hanging="360"/>
      </w:pPr>
      <w:rPr>
        <w:rFonts w:ascii="Courier New" w:hAnsi="Courier New"/>
      </w:rPr>
    </w:lvl>
    <w:lvl w:ilvl="5" w:tplc="1438054C">
      <w:start w:val="1"/>
      <w:numFmt w:val="bullet"/>
      <w:lvlText w:val=""/>
      <w:lvlJc w:val="left"/>
      <w:pPr>
        <w:ind w:left="3960" w:hanging="360"/>
      </w:pPr>
      <w:rPr>
        <w:rFonts w:ascii="Wingdings" w:hAnsi="Wingdings"/>
      </w:rPr>
    </w:lvl>
    <w:lvl w:ilvl="6" w:tplc="7B0E4A8E">
      <w:start w:val="1"/>
      <w:numFmt w:val="bullet"/>
      <w:lvlText w:val=""/>
      <w:lvlJc w:val="left"/>
      <w:pPr>
        <w:ind w:left="4680" w:hanging="360"/>
      </w:pPr>
      <w:rPr>
        <w:rFonts w:ascii="Symbol" w:hAnsi="Symbol"/>
      </w:rPr>
    </w:lvl>
    <w:lvl w:ilvl="7" w:tplc="7B82C7B4">
      <w:start w:val="1"/>
      <w:numFmt w:val="bullet"/>
      <w:lvlText w:val="o"/>
      <w:lvlJc w:val="left"/>
      <w:pPr>
        <w:ind w:left="5400" w:hanging="360"/>
      </w:pPr>
      <w:rPr>
        <w:rFonts w:ascii="Courier New" w:hAnsi="Courier New"/>
      </w:rPr>
    </w:lvl>
    <w:lvl w:ilvl="8" w:tplc="F888084E">
      <w:start w:val="1"/>
      <w:numFmt w:val="bullet"/>
      <w:lvlText w:val=""/>
      <w:lvlJc w:val="left"/>
      <w:pPr>
        <w:ind w:left="6120" w:hanging="360"/>
      </w:pPr>
      <w:rPr>
        <w:rFonts w:ascii="Wingdings" w:hAnsi="Wingdings"/>
      </w:rPr>
    </w:lvl>
  </w:abstractNum>
  <w:abstractNum w:abstractNumId="2" w15:restartNumberingAfterBreak="0">
    <w:nsid w:val="09AB0463"/>
    <w:multiLevelType w:val="hybridMultilevel"/>
    <w:tmpl w:val="CAA4A8A0"/>
    <w:lvl w:ilvl="0" w:tplc="11228408">
      <w:start w:val="2"/>
      <w:numFmt w:val="bullet"/>
      <w:lvlText w:val=""/>
      <w:lvlJc w:val="left"/>
      <w:pPr>
        <w:ind w:left="927" w:hanging="360"/>
      </w:pPr>
      <w:rPr>
        <w:rFonts w:ascii="Symbol" w:eastAsia="SimSun" w:hAnsi="Symbol"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0B351480"/>
    <w:multiLevelType w:val="hybridMultilevel"/>
    <w:tmpl w:val="DC262BAA"/>
    <w:lvl w:ilvl="0" w:tplc="04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E90696B"/>
    <w:multiLevelType w:val="hybridMultilevel"/>
    <w:tmpl w:val="72300D74"/>
    <w:lvl w:ilvl="0" w:tplc="0222243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EC131C2"/>
    <w:multiLevelType w:val="hybridMultilevel"/>
    <w:tmpl w:val="272AE8D4"/>
    <w:lvl w:ilvl="0" w:tplc="B0622010">
      <w:start w:val="19"/>
      <w:numFmt w:val="bullet"/>
      <w:lvlText w:val="-"/>
      <w:lvlJc w:val="left"/>
      <w:pPr>
        <w:ind w:left="360" w:hanging="360"/>
      </w:pPr>
      <w:rPr>
        <w:rFonts w:ascii="Arial" w:eastAsia="Batang"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3E146EE"/>
    <w:multiLevelType w:val="hybridMultilevel"/>
    <w:tmpl w:val="AAEED92E"/>
    <w:lvl w:ilvl="0" w:tplc="9CDC48FC">
      <w:start w:val="1"/>
      <w:numFmt w:val="bullet"/>
      <w:lvlText w:val=""/>
      <w:lvlJc w:val="left"/>
      <w:pPr>
        <w:ind w:left="360" w:hanging="360"/>
      </w:pPr>
      <w:rPr>
        <w:rFonts w:ascii="Symbol" w:hAnsi="Symbol" w:hint="default"/>
      </w:rPr>
    </w:lvl>
    <w:lvl w:ilvl="1" w:tplc="C7080F58">
      <w:numFmt w:val="bullet"/>
      <w:lvlText w:val="•"/>
      <w:lvlJc w:val="left"/>
      <w:pPr>
        <w:ind w:left="1800" w:hanging="1080"/>
      </w:pPr>
      <w:rPr>
        <w:rFonts w:asciiTheme="minorHAnsi" w:eastAsiaTheme="minorHAnsi" w:hAnsiTheme="minorHAnsi"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465189B"/>
    <w:multiLevelType w:val="hybridMultilevel"/>
    <w:tmpl w:val="5DEC9E14"/>
    <w:lvl w:ilvl="0" w:tplc="B0622010">
      <w:start w:val="19"/>
      <w:numFmt w:val="bullet"/>
      <w:lvlText w:val="-"/>
      <w:lvlJc w:val="left"/>
      <w:pPr>
        <w:ind w:left="720" w:hanging="360"/>
      </w:pPr>
      <w:rPr>
        <w:rFonts w:ascii="Arial" w:eastAsia="Batang"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EA6ACB"/>
    <w:multiLevelType w:val="hybridMultilevel"/>
    <w:tmpl w:val="79AC2AC0"/>
    <w:lvl w:ilvl="0" w:tplc="299A52A8">
      <w:start w:val="10"/>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345AC3"/>
    <w:multiLevelType w:val="hybridMultilevel"/>
    <w:tmpl w:val="8D9E6F90"/>
    <w:lvl w:ilvl="0" w:tplc="92A0832C">
      <w:start w:val="1"/>
      <w:numFmt w:val="decimal"/>
      <w:lvlText w:val="%1"/>
      <w:lvlJc w:val="left"/>
      <w:pPr>
        <w:ind w:left="930" w:hanging="57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9E4B04"/>
    <w:multiLevelType w:val="hybridMultilevel"/>
    <w:tmpl w:val="FDEE1DE2"/>
    <w:lvl w:ilvl="0" w:tplc="C6D8E238">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0B44AE"/>
    <w:multiLevelType w:val="hybridMultilevel"/>
    <w:tmpl w:val="F8522AC4"/>
    <w:lvl w:ilvl="0" w:tplc="9CDC48F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A67661A"/>
    <w:multiLevelType w:val="hybridMultilevel"/>
    <w:tmpl w:val="3B6E5BEC"/>
    <w:lvl w:ilvl="0" w:tplc="3AA6546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C4C217F"/>
    <w:multiLevelType w:val="multilevel"/>
    <w:tmpl w:val="6AEC7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4E5F7D"/>
    <w:multiLevelType w:val="hybridMultilevel"/>
    <w:tmpl w:val="0B365534"/>
    <w:lvl w:ilvl="0" w:tplc="9CDC48FC">
      <w:start w:val="1"/>
      <w:numFmt w:val="bullet"/>
      <w:lvlText w:val=""/>
      <w:lvlJc w:val="left"/>
      <w:pPr>
        <w:ind w:left="360" w:hanging="360"/>
      </w:pPr>
      <w:rPr>
        <w:rFonts w:ascii="Symbol" w:hAnsi="Symbo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B47967"/>
    <w:multiLevelType w:val="hybridMultilevel"/>
    <w:tmpl w:val="73261528"/>
    <w:lvl w:ilvl="0" w:tplc="9CDC48FC">
      <w:start w:val="1"/>
      <w:numFmt w:val="bullet"/>
      <w:lvlText w:val=""/>
      <w:lvlJc w:val="left"/>
      <w:pPr>
        <w:ind w:left="360" w:hanging="360"/>
      </w:pPr>
      <w:rPr>
        <w:rFonts w:ascii="Symbol" w:hAnsi="Symbol" w:hint="default"/>
        <w:color w:val="auto"/>
      </w:rPr>
    </w:lvl>
    <w:lvl w:ilvl="1" w:tplc="84845B4A">
      <w:start w:val="1"/>
      <w:numFmt w:val="bullet"/>
      <w:lvlText w:val=""/>
      <w:lvlJc w:val="left"/>
      <w:pPr>
        <w:ind w:left="1440" w:hanging="873"/>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A53B58"/>
    <w:multiLevelType w:val="hybridMultilevel"/>
    <w:tmpl w:val="A2D69C9E"/>
    <w:lvl w:ilvl="0" w:tplc="9CDC48F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1CD47E5"/>
    <w:multiLevelType w:val="hybridMultilevel"/>
    <w:tmpl w:val="A5F082AC"/>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2CB4BEF"/>
    <w:multiLevelType w:val="hybridMultilevel"/>
    <w:tmpl w:val="C040F2DC"/>
    <w:lvl w:ilvl="0" w:tplc="503676D2">
      <w:start w:val="1"/>
      <w:numFmt w:val="decimal"/>
      <w:lvlText w:val="%1"/>
      <w:lvlJc w:val="left"/>
      <w:pPr>
        <w:ind w:left="795" w:hanging="795"/>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03858A9"/>
    <w:multiLevelType w:val="hybridMultilevel"/>
    <w:tmpl w:val="08364C04"/>
    <w:lvl w:ilvl="0" w:tplc="04090001">
      <w:start w:val="1"/>
      <w:numFmt w:val="bullet"/>
      <w:lvlText w:val=""/>
      <w:lvlJc w:val="left"/>
      <w:pPr>
        <w:ind w:left="420" w:hanging="42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0" w15:restartNumberingAfterBreak="0">
    <w:nsid w:val="40972E3E"/>
    <w:multiLevelType w:val="hybridMultilevel"/>
    <w:tmpl w:val="8200D9D6"/>
    <w:lvl w:ilvl="0" w:tplc="04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2D65A81"/>
    <w:multiLevelType w:val="hybridMultilevel"/>
    <w:tmpl w:val="7CEA8AEE"/>
    <w:lvl w:ilvl="0" w:tplc="3CD075D8">
      <w:start w:val="1"/>
      <w:numFmt w:val="bullet"/>
      <w:lvlText w:val=" "/>
      <w:lvlJc w:val="left"/>
      <w:pPr>
        <w:tabs>
          <w:tab w:val="num" w:pos="720"/>
        </w:tabs>
        <w:ind w:left="720" w:hanging="360"/>
      </w:pPr>
      <w:rPr>
        <w:rFonts w:ascii="Calibri" w:hAnsi="Calibri" w:hint="default"/>
      </w:rPr>
    </w:lvl>
    <w:lvl w:ilvl="1" w:tplc="5FD4D23E" w:tentative="1">
      <w:start w:val="1"/>
      <w:numFmt w:val="bullet"/>
      <w:lvlText w:val=" "/>
      <w:lvlJc w:val="left"/>
      <w:pPr>
        <w:tabs>
          <w:tab w:val="num" w:pos="1440"/>
        </w:tabs>
        <w:ind w:left="1440" w:hanging="360"/>
      </w:pPr>
      <w:rPr>
        <w:rFonts w:ascii="Calibri" w:hAnsi="Calibri" w:hint="default"/>
      </w:rPr>
    </w:lvl>
    <w:lvl w:ilvl="2" w:tplc="0E820FB0" w:tentative="1">
      <w:start w:val="1"/>
      <w:numFmt w:val="bullet"/>
      <w:lvlText w:val=" "/>
      <w:lvlJc w:val="left"/>
      <w:pPr>
        <w:tabs>
          <w:tab w:val="num" w:pos="2160"/>
        </w:tabs>
        <w:ind w:left="2160" w:hanging="360"/>
      </w:pPr>
      <w:rPr>
        <w:rFonts w:ascii="Calibri" w:hAnsi="Calibri" w:hint="default"/>
      </w:rPr>
    </w:lvl>
    <w:lvl w:ilvl="3" w:tplc="20F4B5DA" w:tentative="1">
      <w:start w:val="1"/>
      <w:numFmt w:val="bullet"/>
      <w:lvlText w:val=" "/>
      <w:lvlJc w:val="left"/>
      <w:pPr>
        <w:tabs>
          <w:tab w:val="num" w:pos="2880"/>
        </w:tabs>
        <w:ind w:left="2880" w:hanging="360"/>
      </w:pPr>
      <w:rPr>
        <w:rFonts w:ascii="Calibri" w:hAnsi="Calibri" w:hint="default"/>
      </w:rPr>
    </w:lvl>
    <w:lvl w:ilvl="4" w:tplc="E08C1038" w:tentative="1">
      <w:start w:val="1"/>
      <w:numFmt w:val="bullet"/>
      <w:lvlText w:val=" "/>
      <w:lvlJc w:val="left"/>
      <w:pPr>
        <w:tabs>
          <w:tab w:val="num" w:pos="3600"/>
        </w:tabs>
        <w:ind w:left="3600" w:hanging="360"/>
      </w:pPr>
      <w:rPr>
        <w:rFonts w:ascii="Calibri" w:hAnsi="Calibri" w:hint="default"/>
      </w:rPr>
    </w:lvl>
    <w:lvl w:ilvl="5" w:tplc="B8A6274A" w:tentative="1">
      <w:start w:val="1"/>
      <w:numFmt w:val="bullet"/>
      <w:lvlText w:val=" "/>
      <w:lvlJc w:val="left"/>
      <w:pPr>
        <w:tabs>
          <w:tab w:val="num" w:pos="4320"/>
        </w:tabs>
        <w:ind w:left="4320" w:hanging="360"/>
      </w:pPr>
      <w:rPr>
        <w:rFonts w:ascii="Calibri" w:hAnsi="Calibri" w:hint="default"/>
      </w:rPr>
    </w:lvl>
    <w:lvl w:ilvl="6" w:tplc="A78E5E10" w:tentative="1">
      <w:start w:val="1"/>
      <w:numFmt w:val="bullet"/>
      <w:lvlText w:val=" "/>
      <w:lvlJc w:val="left"/>
      <w:pPr>
        <w:tabs>
          <w:tab w:val="num" w:pos="5040"/>
        </w:tabs>
        <w:ind w:left="5040" w:hanging="360"/>
      </w:pPr>
      <w:rPr>
        <w:rFonts w:ascii="Calibri" w:hAnsi="Calibri" w:hint="default"/>
      </w:rPr>
    </w:lvl>
    <w:lvl w:ilvl="7" w:tplc="148225A6" w:tentative="1">
      <w:start w:val="1"/>
      <w:numFmt w:val="bullet"/>
      <w:lvlText w:val=" "/>
      <w:lvlJc w:val="left"/>
      <w:pPr>
        <w:tabs>
          <w:tab w:val="num" w:pos="5760"/>
        </w:tabs>
        <w:ind w:left="5760" w:hanging="360"/>
      </w:pPr>
      <w:rPr>
        <w:rFonts w:ascii="Calibri" w:hAnsi="Calibri" w:hint="default"/>
      </w:rPr>
    </w:lvl>
    <w:lvl w:ilvl="8" w:tplc="9EACD08C" w:tentative="1">
      <w:start w:val="1"/>
      <w:numFmt w:val="bullet"/>
      <w:lvlText w:val=" "/>
      <w:lvlJc w:val="left"/>
      <w:pPr>
        <w:tabs>
          <w:tab w:val="num" w:pos="6480"/>
        </w:tabs>
        <w:ind w:left="6480" w:hanging="360"/>
      </w:pPr>
      <w:rPr>
        <w:rFonts w:ascii="Calibri" w:hAnsi="Calibri" w:hint="default"/>
      </w:rPr>
    </w:lvl>
  </w:abstractNum>
  <w:abstractNum w:abstractNumId="22" w15:restartNumberingAfterBreak="0">
    <w:nsid w:val="43AA211E"/>
    <w:multiLevelType w:val="multilevel"/>
    <w:tmpl w:val="8C343018"/>
    <w:lvl w:ilvl="0">
      <w:start w:val="3"/>
      <w:numFmt w:val="decimal"/>
      <w:lvlText w:val="%1"/>
      <w:lvlJc w:val="left"/>
      <w:pPr>
        <w:ind w:left="360" w:hanging="360"/>
      </w:pPr>
      <w:rPr>
        <w:rFonts w:hint="default"/>
      </w:rPr>
    </w:lvl>
    <w:lvl w:ilvl="1">
      <w:start w:val="3"/>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7BF2A4B"/>
    <w:multiLevelType w:val="hybridMultilevel"/>
    <w:tmpl w:val="862E2004"/>
    <w:lvl w:ilvl="0" w:tplc="70608D16">
      <w:start w:val="1"/>
      <w:numFmt w:val="bullet"/>
      <w:lvlText w:val=""/>
      <w:lvlJc w:val="left"/>
      <w:pPr>
        <w:ind w:left="360" w:hanging="360"/>
      </w:pPr>
      <w:rPr>
        <w:rFonts w:ascii="Symbol" w:hAnsi="Symbol"/>
      </w:rPr>
    </w:lvl>
    <w:lvl w:ilvl="1" w:tplc="04090001">
      <w:start w:val="1"/>
      <w:numFmt w:val="bullet"/>
      <w:lvlText w:val=""/>
      <w:lvlJc w:val="left"/>
      <w:pPr>
        <w:ind w:left="1080" w:hanging="360"/>
      </w:pPr>
      <w:rPr>
        <w:rFonts w:ascii="Symbol" w:hAnsi="Symbol" w:hint="default"/>
      </w:rPr>
    </w:lvl>
    <w:lvl w:ilvl="2" w:tplc="E7961936">
      <w:start w:val="1"/>
      <w:numFmt w:val="bullet"/>
      <w:lvlText w:val=""/>
      <w:lvlJc w:val="left"/>
      <w:pPr>
        <w:ind w:left="1800" w:hanging="360"/>
      </w:pPr>
      <w:rPr>
        <w:rFonts w:ascii="Wingdings" w:hAnsi="Wingdings"/>
      </w:rPr>
    </w:lvl>
    <w:lvl w:ilvl="3" w:tplc="72349048">
      <w:start w:val="1"/>
      <w:numFmt w:val="bullet"/>
      <w:lvlText w:val=""/>
      <w:lvlJc w:val="left"/>
      <w:pPr>
        <w:ind w:left="2520" w:hanging="360"/>
      </w:pPr>
      <w:rPr>
        <w:rFonts w:ascii="Symbol" w:hAnsi="Symbol"/>
      </w:rPr>
    </w:lvl>
    <w:lvl w:ilvl="4" w:tplc="9190A4EA">
      <w:start w:val="1"/>
      <w:numFmt w:val="bullet"/>
      <w:lvlText w:val="o"/>
      <w:lvlJc w:val="left"/>
      <w:pPr>
        <w:ind w:left="3240" w:hanging="360"/>
      </w:pPr>
      <w:rPr>
        <w:rFonts w:ascii="Courier New" w:hAnsi="Courier New"/>
      </w:rPr>
    </w:lvl>
    <w:lvl w:ilvl="5" w:tplc="1438054C">
      <w:start w:val="1"/>
      <w:numFmt w:val="bullet"/>
      <w:lvlText w:val=""/>
      <w:lvlJc w:val="left"/>
      <w:pPr>
        <w:ind w:left="3960" w:hanging="360"/>
      </w:pPr>
      <w:rPr>
        <w:rFonts w:ascii="Wingdings" w:hAnsi="Wingdings"/>
      </w:rPr>
    </w:lvl>
    <w:lvl w:ilvl="6" w:tplc="7B0E4A8E">
      <w:start w:val="1"/>
      <w:numFmt w:val="bullet"/>
      <w:lvlText w:val=""/>
      <w:lvlJc w:val="left"/>
      <w:pPr>
        <w:ind w:left="4680" w:hanging="360"/>
      </w:pPr>
      <w:rPr>
        <w:rFonts w:ascii="Symbol" w:hAnsi="Symbol"/>
      </w:rPr>
    </w:lvl>
    <w:lvl w:ilvl="7" w:tplc="7B82C7B4">
      <w:start w:val="1"/>
      <w:numFmt w:val="bullet"/>
      <w:lvlText w:val="o"/>
      <w:lvlJc w:val="left"/>
      <w:pPr>
        <w:ind w:left="5400" w:hanging="360"/>
      </w:pPr>
      <w:rPr>
        <w:rFonts w:ascii="Courier New" w:hAnsi="Courier New"/>
      </w:rPr>
    </w:lvl>
    <w:lvl w:ilvl="8" w:tplc="F888084E">
      <w:start w:val="1"/>
      <w:numFmt w:val="bullet"/>
      <w:lvlText w:val=""/>
      <w:lvlJc w:val="left"/>
      <w:pPr>
        <w:ind w:left="6120" w:hanging="360"/>
      </w:pPr>
      <w:rPr>
        <w:rFonts w:ascii="Wingdings" w:hAnsi="Wingdings"/>
      </w:rPr>
    </w:lvl>
  </w:abstractNum>
  <w:abstractNum w:abstractNumId="24" w15:restartNumberingAfterBreak="0">
    <w:nsid w:val="489B3494"/>
    <w:multiLevelType w:val="hybridMultilevel"/>
    <w:tmpl w:val="B96E36B2"/>
    <w:lvl w:ilvl="0" w:tplc="9CDC48FC">
      <w:start w:val="1"/>
      <w:numFmt w:val="bullet"/>
      <w:lvlText w:val=""/>
      <w:lvlJc w:val="left"/>
      <w:pPr>
        <w:ind w:left="360" w:hanging="360"/>
      </w:pPr>
      <w:rPr>
        <w:rFonts w:ascii="Symbol" w:hAnsi="Symbol" w:hint="default"/>
      </w:rPr>
    </w:lvl>
    <w:lvl w:ilvl="1" w:tplc="1466E00C">
      <w:start w:val="1"/>
      <w:numFmt w:val="bullet"/>
      <w:lvlText w:val="o"/>
      <w:lvlJc w:val="left"/>
      <w:pPr>
        <w:ind w:left="1080" w:hanging="360"/>
      </w:pPr>
      <w:rPr>
        <w:rFonts w:ascii="Courier New" w:hAnsi="Courier New"/>
      </w:rPr>
    </w:lvl>
    <w:lvl w:ilvl="2" w:tplc="E7961936">
      <w:start w:val="1"/>
      <w:numFmt w:val="bullet"/>
      <w:lvlText w:val=""/>
      <w:lvlJc w:val="left"/>
      <w:pPr>
        <w:ind w:left="1800" w:hanging="360"/>
      </w:pPr>
      <w:rPr>
        <w:rFonts w:ascii="Wingdings" w:hAnsi="Wingdings"/>
      </w:rPr>
    </w:lvl>
    <w:lvl w:ilvl="3" w:tplc="72349048">
      <w:start w:val="1"/>
      <w:numFmt w:val="bullet"/>
      <w:lvlText w:val=""/>
      <w:lvlJc w:val="left"/>
      <w:pPr>
        <w:ind w:left="2520" w:hanging="360"/>
      </w:pPr>
      <w:rPr>
        <w:rFonts w:ascii="Symbol" w:hAnsi="Symbol"/>
      </w:rPr>
    </w:lvl>
    <w:lvl w:ilvl="4" w:tplc="9190A4EA">
      <w:start w:val="1"/>
      <w:numFmt w:val="bullet"/>
      <w:lvlText w:val="o"/>
      <w:lvlJc w:val="left"/>
      <w:pPr>
        <w:ind w:left="3240" w:hanging="360"/>
      </w:pPr>
      <w:rPr>
        <w:rFonts w:ascii="Courier New" w:hAnsi="Courier New"/>
      </w:rPr>
    </w:lvl>
    <w:lvl w:ilvl="5" w:tplc="1438054C">
      <w:start w:val="1"/>
      <w:numFmt w:val="bullet"/>
      <w:lvlText w:val=""/>
      <w:lvlJc w:val="left"/>
      <w:pPr>
        <w:ind w:left="3960" w:hanging="360"/>
      </w:pPr>
      <w:rPr>
        <w:rFonts w:ascii="Wingdings" w:hAnsi="Wingdings"/>
      </w:rPr>
    </w:lvl>
    <w:lvl w:ilvl="6" w:tplc="7B0E4A8E">
      <w:start w:val="1"/>
      <w:numFmt w:val="bullet"/>
      <w:lvlText w:val=""/>
      <w:lvlJc w:val="left"/>
      <w:pPr>
        <w:ind w:left="4680" w:hanging="360"/>
      </w:pPr>
      <w:rPr>
        <w:rFonts w:ascii="Symbol" w:hAnsi="Symbol"/>
      </w:rPr>
    </w:lvl>
    <w:lvl w:ilvl="7" w:tplc="7B82C7B4">
      <w:start w:val="1"/>
      <w:numFmt w:val="bullet"/>
      <w:lvlText w:val="o"/>
      <w:lvlJc w:val="left"/>
      <w:pPr>
        <w:ind w:left="5400" w:hanging="360"/>
      </w:pPr>
      <w:rPr>
        <w:rFonts w:ascii="Courier New" w:hAnsi="Courier New"/>
      </w:rPr>
    </w:lvl>
    <w:lvl w:ilvl="8" w:tplc="F888084E">
      <w:start w:val="1"/>
      <w:numFmt w:val="bullet"/>
      <w:lvlText w:val=""/>
      <w:lvlJc w:val="left"/>
      <w:pPr>
        <w:ind w:left="6120" w:hanging="360"/>
      </w:pPr>
      <w:rPr>
        <w:rFonts w:ascii="Wingdings" w:hAnsi="Wingdings"/>
      </w:rPr>
    </w:lvl>
  </w:abstractNum>
  <w:abstractNum w:abstractNumId="25" w15:restartNumberingAfterBreak="0">
    <w:nsid w:val="4BE0129A"/>
    <w:multiLevelType w:val="hybridMultilevel"/>
    <w:tmpl w:val="B6BE1E62"/>
    <w:lvl w:ilvl="0" w:tplc="9CDC48F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D8D532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027157"/>
    <w:multiLevelType w:val="hybridMultilevel"/>
    <w:tmpl w:val="C23AE4B2"/>
    <w:lvl w:ilvl="0" w:tplc="CD246AA2">
      <w:start w:val="1"/>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E166EFE"/>
    <w:multiLevelType w:val="hybridMultilevel"/>
    <w:tmpl w:val="B738645A"/>
    <w:lvl w:ilvl="0" w:tplc="086EE522">
      <w:start w:val="1"/>
      <w:numFmt w:val="bullet"/>
      <w:lvlText w:val=""/>
      <w:lvlJc w:val="left"/>
      <w:pPr>
        <w:ind w:left="360" w:hanging="360"/>
      </w:pPr>
      <w:rPr>
        <w:rFonts w:ascii="Symbol" w:hAnsi="Symbol" w:hint="default"/>
        <w:color w:val="auto"/>
      </w:rPr>
    </w:lvl>
    <w:lvl w:ilvl="1" w:tplc="84845B4A">
      <w:start w:val="1"/>
      <w:numFmt w:val="bullet"/>
      <w:lvlText w:val=""/>
      <w:lvlJc w:val="left"/>
      <w:pPr>
        <w:ind w:left="1440" w:hanging="873"/>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A74232"/>
    <w:multiLevelType w:val="hybridMultilevel"/>
    <w:tmpl w:val="97CE5EBC"/>
    <w:lvl w:ilvl="0" w:tplc="299A52A8">
      <w:start w:val="10"/>
      <w:numFmt w:val="bullet"/>
      <w:lvlText w:val="•"/>
      <w:lvlJc w:val="left"/>
      <w:pPr>
        <w:ind w:left="360" w:hanging="360"/>
      </w:pPr>
      <w:rPr>
        <w:rFonts w:ascii="Calibri" w:eastAsia="Times New Roman" w:hAnsi="Calibri"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49F1824"/>
    <w:multiLevelType w:val="hybridMultilevel"/>
    <w:tmpl w:val="97D2C382"/>
    <w:lvl w:ilvl="0" w:tplc="54F6D100">
      <w:start w:val="3"/>
      <w:numFmt w:val="bullet"/>
      <w:lvlText w:val="-"/>
      <w:lvlJc w:val="left"/>
      <w:pPr>
        <w:ind w:left="720" w:hanging="360"/>
      </w:pPr>
      <w:rPr>
        <w:rFonts w:ascii="Calibri" w:eastAsia="Times New Roman" w:hAnsi="Calibri" w:cstheme="minorHAns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1A6459"/>
    <w:multiLevelType w:val="hybridMultilevel"/>
    <w:tmpl w:val="3872BCDA"/>
    <w:lvl w:ilvl="0" w:tplc="CD246AA2">
      <w:start w:val="1"/>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6B35B6B"/>
    <w:multiLevelType w:val="hybridMultilevel"/>
    <w:tmpl w:val="A9FE0AB2"/>
    <w:lvl w:ilvl="0" w:tplc="299A52A8">
      <w:start w:val="10"/>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EB47CE"/>
    <w:multiLevelType w:val="hybridMultilevel"/>
    <w:tmpl w:val="5226E992"/>
    <w:lvl w:ilvl="0" w:tplc="0409000F">
      <w:start w:val="1"/>
      <w:numFmt w:val="decimal"/>
      <w:lvlText w:val="%1."/>
      <w:lvlJc w:val="left"/>
      <w:pPr>
        <w:ind w:left="360" w:hanging="360"/>
      </w:pPr>
    </w:lvl>
    <w:lvl w:ilvl="1" w:tplc="B1B037BA">
      <w:start w:val="1"/>
      <w:numFmt w:val="decimal"/>
      <w:lvlText w:val="1.%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58F861FA"/>
    <w:multiLevelType w:val="hybridMultilevel"/>
    <w:tmpl w:val="E84AF6DE"/>
    <w:lvl w:ilvl="0" w:tplc="494C61EA">
      <w:start w:val="1"/>
      <w:numFmt w:val="decimal"/>
      <w:lvlText w:val="%1.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9781690"/>
    <w:multiLevelType w:val="hybridMultilevel"/>
    <w:tmpl w:val="B69E82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A8B628A"/>
    <w:multiLevelType w:val="hybridMultilevel"/>
    <w:tmpl w:val="10E2EF70"/>
    <w:lvl w:ilvl="0" w:tplc="65FA870A">
      <w:start w:val="3"/>
      <w:numFmt w:val="bullet"/>
      <w:lvlText w:val=""/>
      <w:lvlJc w:val="left"/>
      <w:pPr>
        <w:ind w:left="720" w:hanging="360"/>
      </w:pPr>
      <w:rPr>
        <w:rFonts w:ascii="Symbol" w:eastAsiaTheme="minorEastAsia"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3C4165"/>
    <w:multiLevelType w:val="hybridMultilevel"/>
    <w:tmpl w:val="4D82089E"/>
    <w:lvl w:ilvl="0" w:tplc="70608D16">
      <w:start w:val="1"/>
      <w:numFmt w:val="bullet"/>
      <w:lvlText w:val=""/>
      <w:lvlJc w:val="left"/>
      <w:pPr>
        <w:ind w:left="360" w:hanging="360"/>
      </w:pPr>
      <w:rPr>
        <w:rFonts w:ascii="Symbol" w:hAnsi="Symbol"/>
      </w:rPr>
    </w:lvl>
    <w:lvl w:ilvl="1" w:tplc="1466E00C">
      <w:start w:val="1"/>
      <w:numFmt w:val="bullet"/>
      <w:lvlText w:val="o"/>
      <w:lvlJc w:val="left"/>
      <w:pPr>
        <w:ind w:left="1080" w:hanging="360"/>
      </w:pPr>
      <w:rPr>
        <w:rFonts w:ascii="Courier New" w:hAnsi="Courier New"/>
      </w:rPr>
    </w:lvl>
    <w:lvl w:ilvl="2" w:tplc="E7961936">
      <w:start w:val="1"/>
      <w:numFmt w:val="bullet"/>
      <w:lvlText w:val=""/>
      <w:lvlJc w:val="left"/>
      <w:pPr>
        <w:ind w:left="1800" w:hanging="360"/>
      </w:pPr>
      <w:rPr>
        <w:rFonts w:ascii="Wingdings" w:hAnsi="Wingdings"/>
      </w:rPr>
    </w:lvl>
    <w:lvl w:ilvl="3" w:tplc="72349048">
      <w:start w:val="1"/>
      <w:numFmt w:val="bullet"/>
      <w:lvlText w:val=""/>
      <w:lvlJc w:val="left"/>
      <w:pPr>
        <w:ind w:left="2520" w:hanging="360"/>
      </w:pPr>
      <w:rPr>
        <w:rFonts w:ascii="Symbol" w:hAnsi="Symbol"/>
      </w:rPr>
    </w:lvl>
    <w:lvl w:ilvl="4" w:tplc="9190A4EA">
      <w:start w:val="1"/>
      <w:numFmt w:val="bullet"/>
      <w:lvlText w:val="o"/>
      <w:lvlJc w:val="left"/>
      <w:pPr>
        <w:ind w:left="3240" w:hanging="360"/>
      </w:pPr>
      <w:rPr>
        <w:rFonts w:ascii="Courier New" w:hAnsi="Courier New"/>
      </w:rPr>
    </w:lvl>
    <w:lvl w:ilvl="5" w:tplc="1438054C">
      <w:start w:val="1"/>
      <w:numFmt w:val="bullet"/>
      <w:lvlText w:val=""/>
      <w:lvlJc w:val="left"/>
      <w:pPr>
        <w:ind w:left="3960" w:hanging="360"/>
      </w:pPr>
      <w:rPr>
        <w:rFonts w:ascii="Wingdings" w:hAnsi="Wingdings"/>
      </w:rPr>
    </w:lvl>
    <w:lvl w:ilvl="6" w:tplc="7B0E4A8E">
      <w:start w:val="1"/>
      <w:numFmt w:val="bullet"/>
      <w:lvlText w:val=""/>
      <w:lvlJc w:val="left"/>
      <w:pPr>
        <w:ind w:left="4680" w:hanging="360"/>
      </w:pPr>
      <w:rPr>
        <w:rFonts w:ascii="Symbol" w:hAnsi="Symbol"/>
      </w:rPr>
    </w:lvl>
    <w:lvl w:ilvl="7" w:tplc="7B82C7B4">
      <w:start w:val="1"/>
      <w:numFmt w:val="bullet"/>
      <w:lvlText w:val="o"/>
      <w:lvlJc w:val="left"/>
      <w:pPr>
        <w:ind w:left="5400" w:hanging="360"/>
      </w:pPr>
      <w:rPr>
        <w:rFonts w:ascii="Courier New" w:hAnsi="Courier New"/>
      </w:rPr>
    </w:lvl>
    <w:lvl w:ilvl="8" w:tplc="F888084E">
      <w:start w:val="1"/>
      <w:numFmt w:val="bullet"/>
      <w:lvlText w:val=""/>
      <w:lvlJc w:val="left"/>
      <w:pPr>
        <w:ind w:left="6120" w:hanging="360"/>
      </w:pPr>
      <w:rPr>
        <w:rFonts w:ascii="Wingdings" w:hAnsi="Wingdings"/>
      </w:rPr>
    </w:lvl>
  </w:abstractNum>
  <w:abstractNum w:abstractNumId="38" w15:restartNumberingAfterBreak="0">
    <w:nsid w:val="5F2F4CA2"/>
    <w:multiLevelType w:val="hybridMultilevel"/>
    <w:tmpl w:val="95E4E42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5B73F3"/>
    <w:multiLevelType w:val="hybridMultilevel"/>
    <w:tmpl w:val="AB3465E2"/>
    <w:lvl w:ilvl="0" w:tplc="0F1027DC">
      <w:numFmt w:val="bullet"/>
      <w:lvlText w:val=""/>
      <w:lvlJc w:val="left"/>
      <w:pPr>
        <w:ind w:left="360" w:hanging="360"/>
      </w:pPr>
      <w:rPr>
        <w:rFonts w:ascii="Symbol" w:eastAsia="SimSun"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54711C3"/>
    <w:multiLevelType w:val="hybridMultilevel"/>
    <w:tmpl w:val="B726CF70"/>
    <w:lvl w:ilvl="0" w:tplc="94BEB51E">
      <w:numFmt w:val="bullet"/>
      <w:lvlText w:val=""/>
      <w:lvlJc w:val="left"/>
      <w:pPr>
        <w:ind w:left="720" w:hanging="360"/>
      </w:pPr>
      <w:rPr>
        <w:rFonts w:ascii="Symbol" w:eastAsiaTheme="min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6B32C37"/>
    <w:multiLevelType w:val="hybridMultilevel"/>
    <w:tmpl w:val="D99CB6CA"/>
    <w:lvl w:ilvl="0" w:tplc="04090001">
      <w:start w:val="1"/>
      <w:numFmt w:val="bullet"/>
      <w:lvlText w:val=""/>
      <w:lvlJc w:val="left"/>
      <w:pPr>
        <w:ind w:left="1140" w:hanging="4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367ADB"/>
    <w:multiLevelType w:val="multilevel"/>
    <w:tmpl w:val="E0CA2F4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2002BCD"/>
    <w:multiLevelType w:val="hybridMultilevel"/>
    <w:tmpl w:val="0DF273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6166D9C"/>
    <w:multiLevelType w:val="hybridMultilevel"/>
    <w:tmpl w:val="7AF691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65E504B"/>
    <w:multiLevelType w:val="hybridMultilevel"/>
    <w:tmpl w:val="2A62564A"/>
    <w:lvl w:ilvl="0" w:tplc="9CDC48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6613AE1"/>
    <w:multiLevelType w:val="hybridMultilevel"/>
    <w:tmpl w:val="F12CA622"/>
    <w:lvl w:ilvl="0" w:tplc="C282A2AC">
      <w:start w:val="1"/>
      <w:numFmt w:val="decimal"/>
      <w:lvlText w:val="2.%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7B803F8C"/>
    <w:multiLevelType w:val="hybridMultilevel"/>
    <w:tmpl w:val="24289B0E"/>
    <w:lvl w:ilvl="0" w:tplc="72D4B984">
      <w:start w:val="1"/>
      <w:numFmt w:val="lowerLetter"/>
      <w:lvlText w:val="%1."/>
      <w:lvlJc w:val="left"/>
      <w:pPr>
        <w:tabs>
          <w:tab w:val="num" w:pos="1440"/>
        </w:tabs>
        <w:ind w:left="1440" w:hanging="360"/>
      </w:pPr>
      <w:rPr>
        <w:rFonts w:hint="default"/>
      </w:rPr>
    </w:lvl>
    <w:lvl w:ilvl="1" w:tplc="E258DE48">
      <w:start w:val="1"/>
      <w:numFmt w:val="lowerLetter"/>
      <w:pStyle w:val="CEOindent-abc"/>
      <w:lvlText w:val="%2."/>
      <w:lvlJc w:val="left"/>
      <w:pPr>
        <w:tabs>
          <w:tab w:val="num" w:pos="1440"/>
        </w:tabs>
        <w:ind w:left="1440" w:hanging="360"/>
      </w:pPr>
      <w:rPr>
        <w:rFonts w:hint="default"/>
      </w:rPr>
    </w:lvl>
    <w:lvl w:ilvl="2" w:tplc="08CA73EA">
      <w:start w:val="1"/>
      <w:numFmt w:val="lowerRoman"/>
      <w:pStyle w:val="CEOIndenti-ii-iii"/>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7E8A4003"/>
    <w:multiLevelType w:val="hybridMultilevel"/>
    <w:tmpl w:val="2704172E"/>
    <w:lvl w:ilvl="0" w:tplc="0ECE77F4">
      <w:start w:val="1"/>
      <w:numFmt w:val="bullet"/>
      <w:lvlText w:val="-"/>
      <w:lvlJc w:val="left"/>
      <w:pPr>
        <w:ind w:left="360" w:hanging="360"/>
      </w:pPr>
      <w:rPr>
        <w:rFonts w:ascii="Calibri" w:eastAsiaTheme="minorHAnsi" w:hAnsi="Calibri" w:cstheme="minorBidi" w:hint="default"/>
      </w:rPr>
    </w:lvl>
    <w:lvl w:ilvl="1" w:tplc="C7080F58">
      <w:numFmt w:val="bullet"/>
      <w:lvlText w:val="•"/>
      <w:lvlJc w:val="left"/>
      <w:pPr>
        <w:ind w:left="1800" w:hanging="1080"/>
      </w:pPr>
      <w:rPr>
        <w:rFonts w:asciiTheme="minorHAnsi" w:eastAsiaTheme="minorHAnsi" w:hAnsiTheme="minorHAnsi" w:cstheme="minorBid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9"/>
  </w:num>
  <w:num w:numId="2">
    <w:abstractNumId w:val="47"/>
  </w:num>
  <w:num w:numId="3">
    <w:abstractNumId w:val="38"/>
  </w:num>
  <w:num w:numId="4">
    <w:abstractNumId w:val="42"/>
  </w:num>
  <w:num w:numId="5">
    <w:abstractNumId w:val="13"/>
  </w:num>
  <w:num w:numId="6">
    <w:abstractNumId w:val="20"/>
  </w:num>
  <w:num w:numId="7">
    <w:abstractNumId w:val="35"/>
  </w:num>
  <w:num w:numId="8">
    <w:abstractNumId w:val="2"/>
  </w:num>
  <w:num w:numId="9">
    <w:abstractNumId w:val="19"/>
  </w:num>
  <w:num w:numId="10">
    <w:abstractNumId w:val="17"/>
  </w:num>
  <w:num w:numId="11">
    <w:abstractNumId w:val="41"/>
  </w:num>
  <w:num w:numId="12">
    <w:abstractNumId w:val="43"/>
  </w:num>
  <w:num w:numId="13">
    <w:abstractNumId w:val="31"/>
  </w:num>
  <w:num w:numId="14">
    <w:abstractNumId w:val="27"/>
  </w:num>
  <w:num w:numId="15">
    <w:abstractNumId w:val="21"/>
  </w:num>
  <w:num w:numId="16">
    <w:abstractNumId w:val="18"/>
  </w:num>
  <w:num w:numId="17">
    <w:abstractNumId w:val="4"/>
  </w:num>
  <w:num w:numId="18">
    <w:abstractNumId w:val="12"/>
  </w:num>
  <w:num w:numId="19">
    <w:abstractNumId w:val="36"/>
  </w:num>
  <w:num w:numId="20">
    <w:abstractNumId w:val="10"/>
  </w:num>
  <w:num w:numId="21">
    <w:abstractNumId w:val="40"/>
  </w:num>
  <w:num w:numId="22">
    <w:abstractNumId w:val="29"/>
  </w:num>
  <w:num w:numId="23">
    <w:abstractNumId w:val="32"/>
  </w:num>
  <w:num w:numId="24">
    <w:abstractNumId w:val="44"/>
  </w:num>
  <w:num w:numId="25">
    <w:abstractNumId w:val="8"/>
  </w:num>
  <w:num w:numId="26">
    <w:abstractNumId w:val="26"/>
  </w:num>
  <w:num w:numId="27">
    <w:abstractNumId w:val="37"/>
  </w:num>
  <w:num w:numId="28">
    <w:abstractNumId w:val="28"/>
  </w:num>
  <w:num w:numId="29">
    <w:abstractNumId w:val="22"/>
  </w:num>
  <w:num w:numId="30">
    <w:abstractNumId w:val="30"/>
  </w:num>
  <w:num w:numId="31">
    <w:abstractNumId w:val="14"/>
  </w:num>
  <w:num w:numId="32">
    <w:abstractNumId w:val="15"/>
  </w:num>
  <w:num w:numId="33">
    <w:abstractNumId w:val="1"/>
  </w:num>
  <w:num w:numId="34">
    <w:abstractNumId w:val="24"/>
  </w:num>
  <w:num w:numId="35">
    <w:abstractNumId w:val="23"/>
  </w:num>
  <w:num w:numId="36">
    <w:abstractNumId w:val="48"/>
  </w:num>
  <w:num w:numId="37">
    <w:abstractNumId w:val="5"/>
  </w:num>
  <w:num w:numId="38">
    <w:abstractNumId w:val="7"/>
  </w:num>
  <w:num w:numId="39">
    <w:abstractNumId w:val="3"/>
  </w:num>
  <w:num w:numId="40">
    <w:abstractNumId w:val="9"/>
  </w:num>
  <w:num w:numId="41">
    <w:abstractNumId w:val="34"/>
  </w:num>
  <w:num w:numId="42">
    <w:abstractNumId w:val="46"/>
  </w:num>
  <w:num w:numId="43">
    <w:abstractNumId w:val="33"/>
  </w:num>
  <w:num w:numId="44">
    <w:abstractNumId w:val="11"/>
  </w:num>
  <w:num w:numId="45">
    <w:abstractNumId w:val="6"/>
  </w:num>
  <w:num w:numId="46">
    <w:abstractNumId w:val="0"/>
  </w:num>
  <w:num w:numId="47">
    <w:abstractNumId w:val="25"/>
  </w:num>
  <w:num w:numId="48">
    <w:abstractNumId w:val="45"/>
  </w:num>
  <w:num w:numId="49">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sDSyMDczsDAwtzQxNTFU0lEKTi0uzszPAykwqgUADu+8fCwAAAA="/>
  </w:docVars>
  <w:rsids>
    <w:rsidRoot w:val="00A066F1"/>
    <w:rsid w:val="000041EA"/>
    <w:rsid w:val="000101BA"/>
    <w:rsid w:val="00022A29"/>
    <w:rsid w:val="00031642"/>
    <w:rsid w:val="000355FD"/>
    <w:rsid w:val="000372AB"/>
    <w:rsid w:val="00037F06"/>
    <w:rsid w:val="0004156E"/>
    <w:rsid w:val="00051E39"/>
    <w:rsid w:val="00075C63"/>
    <w:rsid w:val="00077239"/>
    <w:rsid w:val="00080905"/>
    <w:rsid w:val="000822BE"/>
    <w:rsid w:val="0008339B"/>
    <w:rsid w:val="00086491"/>
    <w:rsid w:val="00091346"/>
    <w:rsid w:val="000D4875"/>
    <w:rsid w:val="000F474B"/>
    <w:rsid w:val="000F73FF"/>
    <w:rsid w:val="00114CF7"/>
    <w:rsid w:val="00123B68"/>
    <w:rsid w:val="00126F2E"/>
    <w:rsid w:val="00146F6F"/>
    <w:rsid w:val="00147DA1"/>
    <w:rsid w:val="00152957"/>
    <w:rsid w:val="001605CE"/>
    <w:rsid w:val="0018673E"/>
    <w:rsid w:val="00187BD9"/>
    <w:rsid w:val="00190B55"/>
    <w:rsid w:val="00194CFB"/>
    <w:rsid w:val="001B2ED3"/>
    <w:rsid w:val="001B7EA3"/>
    <w:rsid w:val="001C3B5F"/>
    <w:rsid w:val="001D058F"/>
    <w:rsid w:val="001D0A2D"/>
    <w:rsid w:val="001D16F0"/>
    <w:rsid w:val="001D385E"/>
    <w:rsid w:val="001E252D"/>
    <w:rsid w:val="001E274D"/>
    <w:rsid w:val="001F6050"/>
    <w:rsid w:val="002009EA"/>
    <w:rsid w:val="00202CA0"/>
    <w:rsid w:val="00205C4E"/>
    <w:rsid w:val="002154A6"/>
    <w:rsid w:val="00215F69"/>
    <w:rsid w:val="002162CD"/>
    <w:rsid w:val="00216853"/>
    <w:rsid w:val="002255B3"/>
    <w:rsid w:val="002309D0"/>
    <w:rsid w:val="00236E8A"/>
    <w:rsid w:val="00271316"/>
    <w:rsid w:val="002928BD"/>
    <w:rsid w:val="00296313"/>
    <w:rsid w:val="002B3C84"/>
    <w:rsid w:val="002D0297"/>
    <w:rsid w:val="002D58BE"/>
    <w:rsid w:val="002E2253"/>
    <w:rsid w:val="002E5362"/>
    <w:rsid w:val="003013EE"/>
    <w:rsid w:val="00313DCF"/>
    <w:rsid w:val="00314037"/>
    <w:rsid w:val="00317161"/>
    <w:rsid w:val="00330DCC"/>
    <w:rsid w:val="00335BE6"/>
    <w:rsid w:val="00351729"/>
    <w:rsid w:val="00377BD3"/>
    <w:rsid w:val="00382E92"/>
    <w:rsid w:val="00384088"/>
    <w:rsid w:val="0038489B"/>
    <w:rsid w:val="00384E7B"/>
    <w:rsid w:val="0039169B"/>
    <w:rsid w:val="00393FCD"/>
    <w:rsid w:val="003955E0"/>
    <w:rsid w:val="003A7F8C"/>
    <w:rsid w:val="003B08BF"/>
    <w:rsid w:val="003B2F93"/>
    <w:rsid w:val="003B307E"/>
    <w:rsid w:val="003B3981"/>
    <w:rsid w:val="003B532E"/>
    <w:rsid w:val="003B6F14"/>
    <w:rsid w:val="003D0F8B"/>
    <w:rsid w:val="003F4BE7"/>
    <w:rsid w:val="00403E2D"/>
    <w:rsid w:val="004131D4"/>
    <w:rsid w:val="0041348E"/>
    <w:rsid w:val="00417C1E"/>
    <w:rsid w:val="004216C5"/>
    <w:rsid w:val="00447308"/>
    <w:rsid w:val="004730A6"/>
    <w:rsid w:val="00475D0C"/>
    <w:rsid w:val="004765FF"/>
    <w:rsid w:val="004824A2"/>
    <w:rsid w:val="00483C1A"/>
    <w:rsid w:val="00483F84"/>
    <w:rsid w:val="00492075"/>
    <w:rsid w:val="004969AD"/>
    <w:rsid w:val="004B1156"/>
    <w:rsid w:val="004B13CB"/>
    <w:rsid w:val="004B4FDF"/>
    <w:rsid w:val="004B7B43"/>
    <w:rsid w:val="004D26CE"/>
    <w:rsid w:val="004D5D5C"/>
    <w:rsid w:val="0050139F"/>
    <w:rsid w:val="005034F3"/>
    <w:rsid w:val="0051142B"/>
    <w:rsid w:val="00520ABF"/>
    <w:rsid w:val="00520AC5"/>
    <w:rsid w:val="00521223"/>
    <w:rsid w:val="00522EB1"/>
    <w:rsid w:val="00524DF1"/>
    <w:rsid w:val="00546225"/>
    <w:rsid w:val="0055140B"/>
    <w:rsid w:val="00554C4F"/>
    <w:rsid w:val="00560105"/>
    <w:rsid w:val="00561D72"/>
    <w:rsid w:val="00566457"/>
    <w:rsid w:val="00584DD9"/>
    <w:rsid w:val="005964AB"/>
    <w:rsid w:val="005B44F5"/>
    <w:rsid w:val="005C099A"/>
    <w:rsid w:val="005C31A5"/>
    <w:rsid w:val="005C32E6"/>
    <w:rsid w:val="005D75C1"/>
    <w:rsid w:val="005E10C9"/>
    <w:rsid w:val="005E243C"/>
    <w:rsid w:val="005E61DD"/>
    <w:rsid w:val="005E6321"/>
    <w:rsid w:val="005F012D"/>
    <w:rsid w:val="00600B35"/>
    <w:rsid w:val="006023DF"/>
    <w:rsid w:val="00612977"/>
    <w:rsid w:val="0064322F"/>
    <w:rsid w:val="00657DE0"/>
    <w:rsid w:val="00660BB0"/>
    <w:rsid w:val="00666E77"/>
    <w:rsid w:val="0067199F"/>
    <w:rsid w:val="00677048"/>
    <w:rsid w:val="00677882"/>
    <w:rsid w:val="00682F01"/>
    <w:rsid w:val="00685313"/>
    <w:rsid w:val="006875E2"/>
    <w:rsid w:val="006907AB"/>
    <w:rsid w:val="006A58D5"/>
    <w:rsid w:val="006A6254"/>
    <w:rsid w:val="006A6E9B"/>
    <w:rsid w:val="006B4C2E"/>
    <w:rsid w:val="006B6A10"/>
    <w:rsid w:val="006B7C2A"/>
    <w:rsid w:val="006C23DA"/>
    <w:rsid w:val="006E3D45"/>
    <w:rsid w:val="006E4000"/>
    <w:rsid w:val="006F6D0F"/>
    <w:rsid w:val="007149F9"/>
    <w:rsid w:val="0072320B"/>
    <w:rsid w:val="00727B93"/>
    <w:rsid w:val="0073322A"/>
    <w:rsid w:val="00733A30"/>
    <w:rsid w:val="00745AEE"/>
    <w:rsid w:val="007479EA"/>
    <w:rsid w:val="00750F10"/>
    <w:rsid w:val="00760F8C"/>
    <w:rsid w:val="007742CA"/>
    <w:rsid w:val="00795570"/>
    <w:rsid w:val="00795BED"/>
    <w:rsid w:val="007D06F0"/>
    <w:rsid w:val="007D45E3"/>
    <w:rsid w:val="007D5320"/>
    <w:rsid w:val="007F4B47"/>
    <w:rsid w:val="007F735C"/>
    <w:rsid w:val="00800972"/>
    <w:rsid w:val="00804475"/>
    <w:rsid w:val="00811633"/>
    <w:rsid w:val="00821CEF"/>
    <w:rsid w:val="00827836"/>
    <w:rsid w:val="00832828"/>
    <w:rsid w:val="0083327A"/>
    <w:rsid w:val="0083645A"/>
    <w:rsid w:val="00840B0F"/>
    <w:rsid w:val="00841B70"/>
    <w:rsid w:val="008711AE"/>
    <w:rsid w:val="00872FC8"/>
    <w:rsid w:val="0087404B"/>
    <w:rsid w:val="008801D3"/>
    <w:rsid w:val="008845D0"/>
    <w:rsid w:val="008A51DA"/>
    <w:rsid w:val="008B43F2"/>
    <w:rsid w:val="008B61EA"/>
    <w:rsid w:val="008B6CFF"/>
    <w:rsid w:val="008C0FBE"/>
    <w:rsid w:val="008C2D57"/>
    <w:rsid w:val="008C4122"/>
    <w:rsid w:val="008E7341"/>
    <w:rsid w:val="00910B26"/>
    <w:rsid w:val="009274B4"/>
    <w:rsid w:val="00932F58"/>
    <w:rsid w:val="00934EA2"/>
    <w:rsid w:val="00944A5C"/>
    <w:rsid w:val="0095095F"/>
    <w:rsid w:val="009512CE"/>
    <w:rsid w:val="00952A66"/>
    <w:rsid w:val="009A3B95"/>
    <w:rsid w:val="009B7D33"/>
    <w:rsid w:val="009C2757"/>
    <w:rsid w:val="009C56E5"/>
    <w:rsid w:val="009E5FC8"/>
    <w:rsid w:val="009E687A"/>
    <w:rsid w:val="00A03C5C"/>
    <w:rsid w:val="00A066F1"/>
    <w:rsid w:val="00A1044B"/>
    <w:rsid w:val="00A13075"/>
    <w:rsid w:val="00A141AF"/>
    <w:rsid w:val="00A16D29"/>
    <w:rsid w:val="00A20E5E"/>
    <w:rsid w:val="00A30305"/>
    <w:rsid w:val="00A31D2D"/>
    <w:rsid w:val="00A4600A"/>
    <w:rsid w:val="00A538A6"/>
    <w:rsid w:val="00A54C25"/>
    <w:rsid w:val="00A62C60"/>
    <w:rsid w:val="00A710E7"/>
    <w:rsid w:val="00A7372E"/>
    <w:rsid w:val="00A80AB2"/>
    <w:rsid w:val="00A90292"/>
    <w:rsid w:val="00A93B85"/>
    <w:rsid w:val="00AA0B18"/>
    <w:rsid w:val="00AA666F"/>
    <w:rsid w:val="00AB4927"/>
    <w:rsid w:val="00AC034F"/>
    <w:rsid w:val="00AE0A51"/>
    <w:rsid w:val="00B004E5"/>
    <w:rsid w:val="00B15F9D"/>
    <w:rsid w:val="00B243AF"/>
    <w:rsid w:val="00B56502"/>
    <w:rsid w:val="00B62876"/>
    <w:rsid w:val="00B639E9"/>
    <w:rsid w:val="00B645F6"/>
    <w:rsid w:val="00B7112E"/>
    <w:rsid w:val="00B77698"/>
    <w:rsid w:val="00B817CD"/>
    <w:rsid w:val="00B911B2"/>
    <w:rsid w:val="00B951D0"/>
    <w:rsid w:val="00B95362"/>
    <w:rsid w:val="00B95DA2"/>
    <w:rsid w:val="00BA3FD5"/>
    <w:rsid w:val="00BB29C8"/>
    <w:rsid w:val="00BB3A95"/>
    <w:rsid w:val="00BC0382"/>
    <w:rsid w:val="00BC0512"/>
    <w:rsid w:val="00BC3F36"/>
    <w:rsid w:val="00BD0476"/>
    <w:rsid w:val="00BD62C6"/>
    <w:rsid w:val="00BF05F3"/>
    <w:rsid w:val="00C0018F"/>
    <w:rsid w:val="00C04037"/>
    <w:rsid w:val="00C16917"/>
    <w:rsid w:val="00C20466"/>
    <w:rsid w:val="00C214ED"/>
    <w:rsid w:val="00C234E6"/>
    <w:rsid w:val="00C324A8"/>
    <w:rsid w:val="00C4520A"/>
    <w:rsid w:val="00C54517"/>
    <w:rsid w:val="00C64CD8"/>
    <w:rsid w:val="00C76BB4"/>
    <w:rsid w:val="00C97C68"/>
    <w:rsid w:val="00CA1A47"/>
    <w:rsid w:val="00CA6BD2"/>
    <w:rsid w:val="00CB1214"/>
    <w:rsid w:val="00CC247A"/>
    <w:rsid w:val="00CE5E47"/>
    <w:rsid w:val="00CE6A95"/>
    <w:rsid w:val="00CF020F"/>
    <w:rsid w:val="00CF2B5B"/>
    <w:rsid w:val="00D0433F"/>
    <w:rsid w:val="00D14CE0"/>
    <w:rsid w:val="00D36333"/>
    <w:rsid w:val="00D5651D"/>
    <w:rsid w:val="00D57344"/>
    <w:rsid w:val="00D60983"/>
    <w:rsid w:val="00D74898"/>
    <w:rsid w:val="00D801ED"/>
    <w:rsid w:val="00D83BF5"/>
    <w:rsid w:val="00D925C2"/>
    <w:rsid w:val="00D936BC"/>
    <w:rsid w:val="00D95FD2"/>
    <w:rsid w:val="00D9621A"/>
    <w:rsid w:val="00D96530"/>
    <w:rsid w:val="00D96B4B"/>
    <w:rsid w:val="00DA2345"/>
    <w:rsid w:val="00DA453A"/>
    <w:rsid w:val="00DA7078"/>
    <w:rsid w:val="00DC2789"/>
    <w:rsid w:val="00DC3811"/>
    <w:rsid w:val="00DC4FEE"/>
    <w:rsid w:val="00DD08B4"/>
    <w:rsid w:val="00DD44AF"/>
    <w:rsid w:val="00DD44C5"/>
    <w:rsid w:val="00DE2AC3"/>
    <w:rsid w:val="00DE434C"/>
    <w:rsid w:val="00DE5692"/>
    <w:rsid w:val="00DF6F8E"/>
    <w:rsid w:val="00E03C94"/>
    <w:rsid w:val="00E07105"/>
    <w:rsid w:val="00E26226"/>
    <w:rsid w:val="00E4165C"/>
    <w:rsid w:val="00E45D05"/>
    <w:rsid w:val="00E55816"/>
    <w:rsid w:val="00E55AEF"/>
    <w:rsid w:val="00E976C1"/>
    <w:rsid w:val="00EA12E5"/>
    <w:rsid w:val="00EA6A34"/>
    <w:rsid w:val="00EC2BB6"/>
    <w:rsid w:val="00EE18A3"/>
    <w:rsid w:val="00EE2296"/>
    <w:rsid w:val="00EF2C99"/>
    <w:rsid w:val="00F02766"/>
    <w:rsid w:val="00F04067"/>
    <w:rsid w:val="00F05BD4"/>
    <w:rsid w:val="00F104EF"/>
    <w:rsid w:val="00F11A98"/>
    <w:rsid w:val="00F21A1D"/>
    <w:rsid w:val="00F21F2B"/>
    <w:rsid w:val="00F64F19"/>
    <w:rsid w:val="00F65C19"/>
    <w:rsid w:val="00F91E4B"/>
    <w:rsid w:val="00F974A4"/>
    <w:rsid w:val="00FB625D"/>
    <w:rsid w:val="00FD2546"/>
    <w:rsid w:val="00FD772E"/>
    <w:rsid w:val="00FE0BFA"/>
    <w:rsid w:val="00FE3926"/>
    <w:rsid w:val="00FE78C7"/>
    <w:rsid w:val="00FF43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1B0DB122"/>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3E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eastAsia="en-US"/>
    </w:rPr>
  </w:style>
  <w:style w:type="paragraph" w:styleId="Heading1">
    <w:name w:val="heading 1"/>
    <w:basedOn w:val="Normal"/>
    <w:next w:val="Normal"/>
    <w:link w:val="Heading1Char"/>
    <w:uiPriority w:val="9"/>
    <w:qFormat/>
    <w:pPr>
      <w:keepNext/>
      <w:keepLines/>
      <w:spacing w:before="280"/>
      <w:ind w:left="1134" w:hanging="1134"/>
      <w:outlineLvl w:val="0"/>
    </w:pPr>
    <w:rPr>
      <w:b/>
      <w:sz w:val="28"/>
    </w:rPr>
  </w:style>
  <w:style w:type="paragraph" w:styleId="Heading2">
    <w:name w:val="heading 2"/>
    <w:basedOn w:val="Heading1"/>
    <w:next w:val="Normal"/>
    <w:link w:val="Heading2Char"/>
    <w:uiPriority w:val="9"/>
    <w:qFormat/>
    <w:pPr>
      <w:spacing w:before="200"/>
      <w:outlineLvl w:val="1"/>
    </w:pPr>
    <w:rPr>
      <w:sz w:val="24"/>
    </w:rPr>
  </w:style>
  <w:style w:type="paragraph" w:styleId="Heading3">
    <w:name w:val="heading 3"/>
    <w:basedOn w:val="Heading1"/>
    <w:next w:val="Normal"/>
    <w:link w:val="Heading3Char"/>
    <w:uiPriority w:val="9"/>
    <w:qFormat/>
    <w:pPr>
      <w:tabs>
        <w:tab w:val="clear" w:pos="1134"/>
      </w:tabs>
      <w:spacing w:before="200"/>
      <w:outlineLvl w:val="2"/>
    </w:pPr>
    <w:rPr>
      <w:sz w:val="24"/>
    </w:rPr>
  </w:style>
  <w:style w:type="paragraph" w:styleId="Heading4">
    <w:name w:val="heading 4"/>
    <w:basedOn w:val="Heading3"/>
    <w:next w:val="Normal"/>
    <w:qFormat/>
    <w:pPr>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D96B4B"/>
    <w:pPr>
      <w:keepNext/>
      <w:keepLines/>
      <w:spacing w:before="480" w:after="80"/>
      <w:jc w:val="center"/>
    </w:pPr>
    <w:rPr>
      <w:caps/>
      <w:sz w:val="28"/>
    </w:rPr>
  </w:style>
  <w:style w:type="paragraph" w:customStyle="1" w:styleId="Annexref">
    <w:name w:val="Annex_ref"/>
    <w:basedOn w:val="Normal"/>
    <w:next w:val="Normal"/>
    <w:rsid w:val="00745AEE"/>
    <w:pPr>
      <w:keepNext/>
      <w:keepLines/>
      <w:spacing w:after="280"/>
      <w:jc w:val="center"/>
    </w:pPr>
  </w:style>
  <w:style w:type="paragraph" w:customStyle="1" w:styleId="Annextitle">
    <w:name w:val="Annex_title"/>
    <w:basedOn w:val="Normal"/>
    <w:next w:val="Normal"/>
    <w:rsid w:val="00D96B4B"/>
    <w:pPr>
      <w:keepNext/>
      <w:keepLines/>
      <w:spacing w:before="240" w:after="280"/>
      <w:jc w:val="center"/>
    </w:pPr>
    <w:rPr>
      <w:b/>
      <w:sz w:val="28"/>
    </w:rPr>
  </w:style>
  <w:style w:type="character" w:customStyle="1" w:styleId="Appdef">
    <w:name w:val="App_def"/>
    <w:basedOn w:val="DefaultParagraphFont"/>
    <w:rsid w:val="00D96B4B"/>
    <w:rPr>
      <w:rFonts w:asciiTheme="minorHAnsi" w:hAnsiTheme="minorHAnsi"/>
      <w:b/>
    </w:rPr>
  </w:style>
  <w:style w:type="character" w:customStyle="1" w:styleId="Appref">
    <w:name w:val="App_ref"/>
    <w:basedOn w:val="DefaultParagraphFont"/>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qFormat/>
    <w:rsid w:val="00745AEE"/>
  </w:style>
  <w:style w:type="paragraph" w:customStyle="1" w:styleId="Appendixref">
    <w:name w:val="Appendix_ref"/>
    <w:basedOn w:val="Annexref"/>
    <w:next w:val="Annextitle"/>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rsid w:val="00D96B4B"/>
    <w:rPr>
      <w:rFonts w:asciiTheme="minorHAnsi" w:hAnsiTheme="minorHAnsi"/>
      <w:b/>
    </w:rPr>
  </w:style>
  <w:style w:type="paragraph" w:customStyle="1" w:styleId="Artheading">
    <w:name w:val="Art_heading"/>
    <w:basedOn w:val="Normal"/>
    <w:next w:val="Normal"/>
    <w:rsid w:val="00D96B4B"/>
    <w:pPr>
      <w:spacing w:before="480"/>
      <w:jc w:val="center"/>
    </w:pPr>
    <w:rPr>
      <w:b/>
      <w:sz w:val="28"/>
    </w:rPr>
  </w:style>
  <w:style w:type="paragraph" w:customStyle="1" w:styleId="ArtNo">
    <w:name w:val="Art_No"/>
    <w:basedOn w:val="Normal"/>
    <w:next w:val="Normal"/>
    <w:rsid w:val="00745AEE"/>
    <w:pPr>
      <w:keepNext/>
      <w:keepLines/>
      <w:spacing w:before="480"/>
      <w:jc w:val="center"/>
    </w:pPr>
    <w:rPr>
      <w:caps/>
      <w:sz w:val="28"/>
    </w:rPr>
  </w:style>
  <w:style w:type="character" w:customStyle="1" w:styleId="Artref">
    <w:name w:val="Art_ref"/>
    <w:basedOn w:val="DefaultParagraphFont"/>
    <w:rsid w:val="00D96B4B"/>
    <w:rPr>
      <w:rFonts w:asciiTheme="minorHAnsi" w:hAnsiTheme="minorHAnsi"/>
    </w:rPr>
  </w:style>
  <w:style w:type="paragraph" w:customStyle="1" w:styleId="Arttitle">
    <w:name w:val="Art_title"/>
    <w:basedOn w:val="Normal"/>
    <w:next w:val="Normal"/>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rsid w:val="00745AEE"/>
    <w:pPr>
      <w:tabs>
        <w:tab w:val="clear" w:pos="2268"/>
        <w:tab w:val="center" w:pos="4820"/>
        <w:tab w:val="right" w:pos="9639"/>
      </w:tabs>
    </w:pPr>
  </w:style>
  <w:style w:type="paragraph" w:customStyle="1" w:styleId="Equationlegend">
    <w:name w:val="Equation_legend"/>
    <w:basedOn w:val="NormalIndent"/>
    <w:rsid w:val="00745AEE"/>
    <w:pPr>
      <w:tabs>
        <w:tab w:val="clear" w:pos="1134"/>
        <w:tab w:val="clear" w:pos="2268"/>
        <w:tab w:val="right" w:pos="1871"/>
        <w:tab w:val="left" w:pos="2041"/>
      </w:tabs>
      <w:spacing w:before="80"/>
      <w:ind w:left="2041" w:hanging="2041"/>
    </w:pPr>
  </w:style>
  <w:style w:type="paragraph" w:styleId="NormalIndent">
    <w:name w:val="Normal Indent"/>
    <w:basedOn w:val="Normal"/>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rsid w:val="00745AEE"/>
    <w:pPr>
      <w:keepNext/>
      <w:keepLines/>
      <w:spacing w:before="20" w:after="20"/>
    </w:pPr>
    <w:rPr>
      <w:sz w:val="18"/>
    </w:rPr>
  </w:style>
  <w:style w:type="paragraph" w:customStyle="1" w:styleId="FigureNo">
    <w:name w:val="Figure_No"/>
    <w:basedOn w:val="Normal"/>
    <w:next w:val="Normal"/>
    <w:rsid w:val="00745AEE"/>
    <w:pPr>
      <w:keepNext/>
      <w:keepLines/>
      <w:spacing w:before="480" w:after="120"/>
      <w:jc w:val="center"/>
    </w:pPr>
    <w:rPr>
      <w:caps/>
      <w:sz w:val="20"/>
    </w:rPr>
  </w:style>
  <w:style w:type="paragraph" w:customStyle="1" w:styleId="Figuretitle">
    <w:name w:val="Figure_title"/>
    <w:basedOn w:val="Normal"/>
    <w:next w:val="Normal"/>
    <w:rsid w:val="002154A6"/>
    <w:pPr>
      <w:keepNext/>
      <w:keepLines/>
      <w:spacing w:before="0" w:after="480"/>
      <w:jc w:val="center"/>
    </w:pPr>
    <w:rPr>
      <w:b/>
      <w:sz w:val="20"/>
    </w:rPr>
  </w:style>
  <w:style w:type="paragraph" w:customStyle="1" w:styleId="Figurewithouttitle">
    <w:name w:val="Figure_without_title"/>
    <w:basedOn w:val="FigureNo"/>
    <w:next w:val="Normal"/>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qFormat/>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Style 12,(NECG) Footnote Reference,Style 124,o,fr,Style 13,FR,Style 17,Appel note de bas de p + 11 pt,Italic,Footnote,Appel note de bas de p1,Style 3"/>
    <w:basedOn w:val="DefaultParagraphFont"/>
    <w:qFormat/>
    <w:rsid w:val="002154A6"/>
    <w:rPr>
      <w:rFonts w:asciiTheme="minorHAnsi" w:hAnsiTheme="minorHAnsi"/>
      <w:position w:val="6"/>
      <w:sz w:val="18"/>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DNV-"/>
    <w:basedOn w:val="Normal"/>
    <w:link w:val="FootnoteTextChar"/>
    <w:qFormat/>
    <w:rsid w:val="00745AEE"/>
    <w:pPr>
      <w:keepLines/>
      <w:tabs>
        <w:tab w:val="left" w:pos="255"/>
      </w:tabs>
    </w:p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qFormat/>
    <w:rsid w:val="00745AEE"/>
    <w:rPr>
      <w:rFonts w:ascii="Times New Roman" w:hAnsi="Times New Roman"/>
      <w:sz w:val="24"/>
      <w:lang w:val="en-GB" w:eastAsia="en-US"/>
    </w:rPr>
  </w:style>
  <w:style w:type="paragraph" w:styleId="Header">
    <w:name w:val="header"/>
    <w:aliases w:val="h,Header/Footer,header odd,header entry,HE,页眉"/>
    <w:basedOn w:val="Normal"/>
    <w:link w:val="HeaderChar"/>
    <w:uiPriority w:val="99"/>
    <w:rsid w:val="00745AEE"/>
    <w:pPr>
      <w:spacing w:before="0"/>
      <w:jc w:val="center"/>
    </w:pPr>
    <w:rPr>
      <w:sz w:val="18"/>
    </w:rPr>
  </w:style>
  <w:style w:type="character" w:customStyle="1" w:styleId="HeaderChar">
    <w:name w:val="Header Char"/>
    <w:aliases w:val="h Char,Header/Footer Char,header odd Char,header entry Char,HE Char,页眉 Char"/>
    <w:basedOn w:val="DefaultParagraphFont"/>
    <w:link w:val="Header"/>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rsid w:val="00190B55"/>
    <w:pPr>
      <w:tabs>
        <w:tab w:val="clear" w:pos="1134"/>
        <w:tab w:val="clear" w:pos="2268"/>
        <w:tab w:val="center" w:pos="4820"/>
      </w:tabs>
      <w:spacing w:before="360"/>
      <w:jc w:val="center"/>
    </w:pPr>
    <w:rPr>
      <w:b/>
    </w:rPr>
  </w:style>
  <w:style w:type="paragraph" w:customStyle="1" w:styleId="Section2">
    <w:name w:val="Section_2"/>
    <w:basedOn w:val="Section1"/>
    <w:rsid w:val="00190B55"/>
    <w:rPr>
      <w:b w:val="0"/>
      <w:i/>
    </w:rPr>
  </w:style>
  <w:style w:type="paragraph" w:customStyle="1" w:styleId="Section3">
    <w:name w:val="Section_3"/>
    <w:basedOn w:val="Section1"/>
    <w:rsid w:val="00190B55"/>
    <w:rPr>
      <w:b w:val="0"/>
    </w:rPr>
  </w:style>
  <w:style w:type="paragraph" w:customStyle="1" w:styleId="SectionNo">
    <w:name w:val="Section_No"/>
    <w:basedOn w:val="AnnexNo"/>
    <w:next w:val="Normal"/>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link w:val="SourceChar"/>
    <w:qFormat/>
    <w:rsid w:val="00190B55"/>
    <w:pPr>
      <w:spacing w:before="840"/>
      <w:jc w:val="center"/>
    </w:pPr>
    <w:rPr>
      <w:b/>
      <w:sz w:val="28"/>
    </w:rPr>
  </w:style>
  <w:style w:type="paragraph" w:customStyle="1" w:styleId="SpecialFooter">
    <w:name w:val="Special Footer"/>
    <w:basedOn w:val="Footer"/>
    <w:rsid w:val="00190B55"/>
    <w:pPr>
      <w:tabs>
        <w:tab w:val="left" w:pos="1134"/>
        <w:tab w:val="left" w:pos="2268"/>
      </w:tabs>
      <w:jc w:val="both"/>
    </w:pPr>
    <w:rPr>
      <w:caps w:val="0"/>
      <w:noProof w:val="0"/>
    </w:rPr>
  </w:style>
  <w:style w:type="paragraph" w:customStyle="1" w:styleId="Subsection1">
    <w:name w:val="Subsection_1"/>
    <w:basedOn w:val="Section1"/>
    <w:next w:val="Normalaftertitle"/>
    <w:qFormat/>
    <w:rsid w:val="00190B55"/>
  </w:style>
  <w:style w:type="character" w:customStyle="1" w:styleId="Tablefreq">
    <w:name w:val="Table_freq"/>
    <w:basedOn w:val="DefaultParagraphFont"/>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rsid w:val="00190B55"/>
    <w:pPr>
      <w:keepNext/>
      <w:spacing w:before="560"/>
      <w:jc w:val="center"/>
    </w:pPr>
    <w:rPr>
      <w:sz w:val="20"/>
    </w:rPr>
  </w:style>
  <w:style w:type="paragraph" w:customStyle="1" w:styleId="Normalend">
    <w:name w:val="Normal_end"/>
    <w:basedOn w:val="Normal"/>
    <w:next w:val="Normal"/>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rsid w:val="00DE5692"/>
    <w:pPr>
      <w:tabs>
        <w:tab w:val="clear" w:pos="2268"/>
        <w:tab w:val="left" w:pos="1588"/>
        <w:tab w:val="left" w:pos="1985"/>
      </w:tabs>
    </w:pPr>
  </w:style>
  <w:style w:type="paragraph" w:customStyle="1" w:styleId="Questiondate">
    <w:name w:val="Question_date"/>
    <w:basedOn w:val="Normal"/>
    <w:next w:val="Normalaftertitle"/>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rsid w:val="001D058F"/>
    <w:pPr>
      <w:spacing w:before="120"/>
    </w:pPr>
  </w:style>
  <w:style w:type="paragraph" w:styleId="TOC3">
    <w:name w:val="toc 3"/>
    <w:basedOn w:val="TOC2"/>
    <w:rsid w:val="001D058F"/>
  </w:style>
  <w:style w:type="paragraph" w:styleId="TOC4">
    <w:name w:val="toc 4"/>
    <w:basedOn w:val="TOC3"/>
    <w:rsid w:val="001D058F"/>
  </w:style>
  <w:style w:type="paragraph" w:styleId="TOC5">
    <w:name w:val="toc 5"/>
    <w:basedOn w:val="TOC4"/>
    <w:rsid w:val="001D058F"/>
  </w:style>
  <w:style w:type="paragraph" w:styleId="TOC6">
    <w:name w:val="toc 6"/>
    <w:basedOn w:val="TOC4"/>
    <w:rsid w:val="001D058F"/>
  </w:style>
  <w:style w:type="paragraph" w:styleId="TOC7">
    <w:name w:val="toc 7"/>
    <w:basedOn w:val="TOC4"/>
    <w:rsid w:val="001D058F"/>
  </w:style>
  <w:style w:type="paragraph" w:styleId="TOC8">
    <w:name w:val="toc 8"/>
    <w:basedOn w:val="TOC4"/>
    <w:uiPriority w:val="39"/>
    <w:rsid w:val="001D058F"/>
  </w:style>
  <w:style w:type="paragraph" w:customStyle="1" w:styleId="Title1">
    <w:name w:val="Title 1"/>
    <w:basedOn w:val="Source"/>
    <w:next w:val="Normal"/>
    <w:link w:val="Title1Char"/>
    <w:qFormat/>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rsid w:val="001D058F"/>
    <w:pPr>
      <w:spacing w:before="240"/>
    </w:pPr>
    <w:rPr>
      <w:caps w:val="0"/>
    </w:rPr>
  </w:style>
  <w:style w:type="paragraph" w:customStyle="1" w:styleId="Title4">
    <w:name w:val="Title 4"/>
    <w:basedOn w:val="Title3"/>
    <w:next w:val="Heading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EA12E5"/>
    <w:pPr>
      <w:spacing w:before="160"/>
    </w:pPr>
    <w:rPr>
      <w:i/>
    </w:rPr>
  </w:style>
  <w:style w:type="paragraph" w:customStyle="1" w:styleId="Headingb">
    <w:name w:val="Heading_b"/>
    <w:basedOn w:val="Normal"/>
    <w:next w:val="Normal"/>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qFormat/>
    <w:rsid w:val="00DE2AC3"/>
  </w:style>
  <w:style w:type="paragraph" w:customStyle="1" w:styleId="PartNo">
    <w:name w:val="Part_No"/>
    <w:basedOn w:val="AnnexNo"/>
    <w:next w:val="Normal"/>
    <w:rsid w:val="00DE2AC3"/>
  </w:style>
  <w:style w:type="paragraph" w:customStyle="1" w:styleId="Partref">
    <w:name w:val="Part_ref"/>
    <w:basedOn w:val="Annexref"/>
    <w:next w:val="Normal"/>
    <w:rsid w:val="00DE2AC3"/>
  </w:style>
  <w:style w:type="paragraph" w:customStyle="1" w:styleId="Parttitle">
    <w:name w:val="Part_title"/>
    <w:basedOn w:val="Annextitle"/>
    <w:next w:val="Normalaftertitle"/>
    <w:rsid w:val="00DE2AC3"/>
  </w:style>
  <w:style w:type="paragraph" w:customStyle="1" w:styleId="Recdate">
    <w:name w:val="Rec_date"/>
    <w:basedOn w:val="Normal"/>
    <w:next w:val="Normalaftertitle"/>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RecNo"/>
    <w:next w:val="Normal"/>
    <w:link w:val="ResNoChar"/>
    <w:rsid w:val="00DE2AC3"/>
  </w:style>
  <w:style w:type="paragraph" w:customStyle="1" w:styleId="Restitle">
    <w:name w:val="Res_title"/>
    <w:basedOn w:val="Rectitle"/>
    <w:next w:val="Normal"/>
    <w:link w:val="RestitleChar"/>
    <w:rsid w:val="00DE2AC3"/>
  </w:style>
  <w:style w:type="paragraph" w:customStyle="1" w:styleId="AppArtNo">
    <w:name w:val="App_Art_No"/>
    <w:basedOn w:val="ArtNo"/>
    <w:qFormat/>
    <w:rsid w:val="006E3D45"/>
  </w:style>
  <w:style w:type="paragraph" w:customStyle="1" w:styleId="AppArttitle">
    <w:name w:val="App_Art_title"/>
    <w:basedOn w:val="Arttitle"/>
    <w:qFormat/>
    <w:rsid w:val="00A066F1"/>
  </w:style>
  <w:style w:type="paragraph" w:styleId="ListParagraph">
    <w:name w:val="List Paragraph"/>
    <w:aliases w:val="List Paragraph1,Recommendation,List Paragraph11"/>
    <w:basedOn w:val="Normal"/>
    <w:link w:val="ListParagraphChar"/>
    <w:uiPriority w:val="34"/>
    <w:qFormat/>
    <w:rsid w:val="00D925C2"/>
    <w:pPr>
      <w:ind w:left="720"/>
      <w:contextualSpacing/>
    </w:pPr>
  </w:style>
  <w:style w:type="paragraph" w:customStyle="1" w:styleId="Opiniontitle">
    <w:name w:val="Opinion_title"/>
    <w:basedOn w:val="Rectitle"/>
    <w:next w:val="Normalaftertitle"/>
    <w:qFormat/>
    <w:rsid w:val="00152957"/>
  </w:style>
  <w:style w:type="paragraph" w:customStyle="1" w:styleId="OpinionNo">
    <w:name w:val="Opinion_No"/>
    <w:basedOn w:val="RecNo"/>
    <w:next w:val="Opiniontitle"/>
    <w:qFormat/>
    <w:rsid w:val="00152957"/>
  </w:style>
  <w:style w:type="paragraph" w:customStyle="1" w:styleId="Volumetitle">
    <w:name w:val="Volume_title"/>
    <w:basedOn w:val="Normal"/>
    <w:qFormat/>
    <w:rsid w:val="007D45E3"/>
    <w:pPr>
      <w:tabs>
        <w:tab w:val="clear" w:pos="1134"/>
        <w:tab w:val="clear" w:pos="2268"/>
      </w:tabs>
      <w:overflowPunct/>
      <w:autoSpaceDE/>
      <w:autoSpaceDN/>
      <w:adjustRightInd/>
      <w:spacing w:before="0"/>
      <w:textAlignment w:val="auto"/>
    </w:pPr>
    <w:rPr>
      <w:b/>
      <w:sz w:val="28"/>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table" w:styleId="TableGrid">
    <w:name w:val="Table Grid"/>
    <w:basedOn w:val="TableNormal"/>
    <w:uiPriority w:val="59"/>
    <w:rsid w:val="001E252D"/>
    <w:rPr>
      <w:rFonts w:ascii="CG Times"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aliases w:val="List Paragraph1 Char,Recommendation Char,List Paragraph11 Char"/>
    <w:basedOn w:val="DefaultParagraphFont"/>
    <w:link w:val="ListParagraph"/>
    <w:uiPriority w:val="34"/>
    <w:rsid w:val="006907AB"/>
    <w:rPr>
      <w:rFonts w:asciiTheme="minorHAnsi" w:hAnsiTheme="minorHAnsi"/>
      <w:sz w:val="24"/>
      <w:lang w:val="en-GB" w:eastAsia="en-US"/>
    </w:rPr>
  </w:style>
  <w:style w:type="character" w:styleId="Strong">
    <w:name w:val="Strong"/>
    <w:basedOn w:val="DefaultParagraphFont"/>
    <w:uiPriority w:val="22"/>
    <w:qFormat/>
    <w:rsid w:val="006907AB"/>
    <w:rPr>
      <w:b/>
      <w:bCs/>
    </w:rPr>
  </w:style>
  <w:style w:type="paragraph" w:styleId="NormalWeb">
    <w:name w:val="Normal (Web)"/>
    <w:basedOn w:val="Normal"/>
    <w:uiPriority w:val="99"/>
    <w:unhideWhenUsed/>
    <w:rsid w:val="006907AB"/>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MS Mincho" w:hAnsi="Times New Roman"/>
      <w:szCs w:val="24"/>
      <w:lang w:eastAsia="zh-CN"/>
    </w:rPr>
  </w:style>
  <w:style w:type="character" w:customStyle="1" w:styleId="ms-rtethemeforecolor-2-0">
    <w:name w:val="ms-rtethemeforecolor-2-0"/>
    <w:basedOn w:val="DefaultParagraphFont"/>
    <w:rsid w:val="006907AB"/>
  </w:style>
  <w:style w:type="character" w:customStyle="1" w:styleId="SourceChar">
    <w:name w:val="Source Char"/>
    <w:link w:val="Source"/>
    <w:locked/>
    <w:rsid w:val="006907AB"/>
    <w:rPr>
      <w:rFonts w:asciiTheme="minorHAnsi" w:hAnsiTheme="minorHAnsi"/>
      <w:b/>
      <w:sz w:val="28"/>
      <w:lang w:val="en-GB" w:eastAsia="en-US"/>
    </w:rPr>
  </w:style>
  <w:style w:type="character" w:customStyle="1" w:styleId="Title1Char">
    <w:name w:val="Title 1 Char"/>
    <w:link w:val="Title1"/>
    <w:locked/>
    <w:rsid w:val="006907AB"/>
    <w:rPr>
      <w:rFonts w:asciiTheme="minorHAnsi" w:hAnsiTheme="minorHAnsi"/>
      <w:caps/>
      <w:sz w:val="28"/>
      <w:lang w:val="en-GB" w:eastAsia="en-US"/>
    </w:rPr>
  </w:style>
  <w:style w:type="character" w:styleId="FollowedHyperlink">
    <w:name w:val="FollowedHyperlink"/>
    <w:basedOn w:val="DefaultParagraphFont"/>
    <w:uiPriority w:val="99"/>
    <w:semiHidden/>
    <w:unhideWhenUsed/>
    <w:rsid w:val="008E7341"/>
    <w:rPr>
      <w:color w:val="800080" w:themeColor="followedHyperlink"/>
      <w:u w:val="single"/>
    </w:rPr>
  </w:style>
  <w:style w:type="paragraph" w:customStyle="1" w:styleId="Docnumber">
    <w:name w:val="Docnumber"/>
    <w:basedOn w:val="Normal"/>
    <w:link w:val="DocnumberChar"/>
    <w:qFormat/>
    <w:rsid w:val="00403E2D"/>
    <w:pPr>
      <w:tabs>
        <w:tab w:val="clear" w:pos="1134"/>
        <w:tab w:val="clear" w:pos="1871"/>
        <w:tab w:val="clear" w:pos="2268"/>
        <w:tab w:val="left" w:pos="794"/>
        <w:tab w:val="left" w:pos="1191"/>
        <w:tab w:val="left" w:pos="1588"/>
        <w:tab w:val="left" w:pos="1985"/>
      </w:tabs>
      <w:jc w:val="right"/>
    </w:pPr>
    <w:rPr>
      <w:rFonts w:ascii="Times New Roman" w:eastAsia="SimSun" w:hAnsi="Times New Roman"/>
      <w:b/>
      <w:sz w:val="40"/>
    </w:rPr>
  </w:style>
  <w:style w:type="character" w:customStyle="1" w:styleId="DocnumberChar">
    <w:name w:val="Docnumber Char"/>
    <w:link w:val="Docnumber"/>
    <w:rsid w:val="00403E2D"/>
    <w:rPr>
      <w:rFonts w:ascii="Times New Roman" w:eastAsia="SimSun" w:hAnsi="Times New Roman"/>
      <w:b/>
      <w:sz w:val="40"/>
      <w:lang w:val="en-GB" w:eastAsia="en-US"/>
    </w:rPr>
  </w:style>
  <w:style w:type="character" w:customStyle="1" w:styleId="Heading1Char">
    <w:name w:val="Heading 1 Char"/>
    <w:link w:val="Heading1"/>
    <w:uiPriority w:val="9"/>
    <w:rsid w:val="00AE0A51"/>
    <w:rPr>
      <w:rFonts w:asciiTheme="minorHAnsi" w:hAnsiTheme="minorHAnsi"/>
      <w:b/>
      <w:sz w:val="28"/>
      <w:lang w:val="en-GB" w:eastAsia="en-US"/>
    </w:rPr>
  </w:style>
  <w:style w:type="character" w:customStyle="1" w:styleId="Heading2Char">
    <w:name w:val="Heading 2 Char"/>
    <w:link w:val="Heading2"/>
    <w:uiPriority w:val="9"/>
    <w:rsid w:val="00AE0A51"/>
    <w:rPr>
      <w:rFonts w:asciiTheme="minorHAnsi" w:hAnsiTheme="minorHAnsi"/>
      <w:b/>
      <w:sz w:val="24"/>
      <w:lang w:val="en-GB" w:eastAsia="en-US"/>
    </w:rPr>
  </w:style>
  <w:style w:type="character" w:customStyle="1" w:styleId="Heading3Char">
    <w:name w:val="Heading 3 Char"/>
    <w:link w:val="Heading3"/>
    <w:uiPriority w:val="9"/>
    <w:rsid w:val="00AE0A51"/>
    <w:rPr>
      <w:rFonts w:asciiTheme="minorHAnsi" w:hAnsiTheme="minorHAnsi"/>
      <w:b/>
      <w:sz w:val="24"/>
      <w:lang w:val="en-GB" w:eastAsia="en-US"/>
    </w:rPr>
  </w:style>
  <w:style w:type="paragraph" w:styleId="Index7">
    <w:name w:val="index 7"/>
    <w:basedOn w:val="Normal"/>
    <w:next w:val="Normal"/>
    <w:semiHidden/>
    <w:rsid w:val="00AE0A51"/>
    <w:pPr>
      <w:tabs>
        <w:tab w:val="clear" w:pos="1134"/>
        <w:tab w:val="clear" w:pos="1871"/>
        <w:tab w:val="clear" w:pos="2268"/>
        <w:tab w:val="left" w:pos="794"/>
        <w:tab w:val="left" w:pos="1191"/>
        <w:tab w:val="left" w:pos="1588"/>
        <w:tab w:val="left" w:pos="1985"/>
      </w:tabs>
      <w:ind w:left="1698"/>
    </w:pPr>
    <w:rPr>
      <w:rFonts w:ascii="Calibri" w:eastAsia="SimSun" w:hAnsi="Calibri"/>
    </w:rPr>
  </w:style>
  <w:style w:type="paragraph" w:styleId="Index6">
    <w:name w:val="index 6"/>
    <w:basedOn w:val="Normal"/>
    <w:next w:val="Normal"/>
    <w:semiHidden/>
    <w:rsid w:val="00AE0A51"/>
    <w:pPr>
      <w:tabs>
        <w:tab w:val="clear" w:pos="1134"/>
        <w:tab w:val="clear" w:pos="1871"/>
        <w:tab w:val="clear" w:pos="2268"/>
        <w:tab w:val="left" w:pos="794"/>
        <w:tab w:val="left" w:pos="1191"/>
        <w:tab w:val="left" w:pos="1588"/>
        <w:tab w:val="left" w:pos="1985"/>
      </w:tabs>
      <w:ind w:left="1415"/>
    </w:pPr>
    <w:rPr>
      <w:rFonts w:ascii="Calibri" w:eastAsia="SimSun" w:hAnsi="Calibri"/>
    </w:rPr>
  </w:style>
  <w:style w:type="paragraph" w:styleId="Index5">
    <w:name w:val="index 5"/>
    <w:basedOn w:val="Normal"/>
    <w:next w:val="Normal"/>
    <w:semiHidden/>
    <w:rsid w:val="00AE0A51"/>
    <w:pPr>
      <w:tabs>
        <w:tab w:val="clear" w:pos="1134"/>
        <w:tab w:val="clear" w:pos="1871"/>
        <w:tab w:val="clear" w:pos="2268"/>
        <w:tab w:val="left" w:pos="794"/>
        <w:tab w:val="left" w:pos="1191"/>
        <w:tab w:val="left" w:pos="1588"/>
        <w:tab w:val="left" w:pos="1985"/>
      </w:tabs>
      <w:ind w:left="1132"/>
    </w:pPr>
    <w:rPr>
      <w:rFonts w:ascii="Calibri" w:eastAsia="SimSun" w:hAnsi="Calibri"/>
    </w:rPr>
  </w:style>
  <w:style w:type="paragraph" w:styleId="Index4">
    <w:name w:val="index 4"/>
    <w:basedOn w:val="Normal"/>
    <w:next w:val="Normal"/>
    <w:semiHidden/>
    <w:rsid w:val="00AE0A51"/>
    <w:pPr>
      <w:tabs>
        <w:tab w:val="clear" w:pos="1134"/>
        <w:tab w:val="clear" w:pos="1871"/>
        <w:tab w:val="clear" w:pos="2268"/>
        <w:tab w:val="left" w:pos="794"/>
        <w:tab w:val="left" w:pos="1191"/>
        <w:tab w:val="left" w:pos="1588"/>
        <w:tab w:val="left" w:pos="1985"/>
      </w:tabs>
      <w:ind w:left="849"/>
    </w:pPr>
    <w:rPr>
      <w:rFonts w:ascii="Calibri" w:eastAsia="SimSun" w:hAnsi="Calibri"/>
    </w:rPr>
  </w:style>
  <w:style w:type="paragraph" w:styleId="Index3">
    <w:name w:val="index 3"/>
    <w:basedOn w:val="Normal"/>
    <w:next w:val="Normal"/>
    <w:semiHidden/>
    <w:rsid w:val="00AE0A51"/>
    <w:pPr>
      <w:tabs>
        <w:tab w:val="clear" w:pos="1134"/>
        <w:tab w:val="clear" w:pos="1871"/>
        <w:tab w:val="clear" w:pos="2268"/>
        <w:tab w:val="left" w:pos="794"/>
        <w:tab w:val="left" w:pos="1191"/>
        <w:tab w:val="left" w:pos="1588"/>
        <w:tab w:val="left" w:pos="1985"/>
      </w:tabs>
      <w:ind w:left="566"/>
    </w:pPr>
    <w:rPr>
      <w:rFonts w:ascii="Calibri" w:eastAsia="SimSun" w:hAnsi="Calibri"/>
    </w:rPr>
  </w:style>
  <w:style w:type="paragraph" w:styleId="Index2">
    <w:name w:val="index 2"/>
    <w:basedOn w:val="Normal"/>
    <w:next w:val="Normal"/>
    <w:semiHidden/>
    <w:rsid w:val="00AE0A51"/>
    <w:pPr>
      <w:tabs>
        <w:tab w:val="clear" w:pos="1134"/>
        <w:tab w:val="clear" w:pos="1871"/>
        <w:tab w:val="clear" w:pos="2268"/>
        <w:tab w:val="left" w:pos="794"/>
        <w:tab w:val="left" w:pos="1191"/>
        <w:tab w:val="left" w:pos="1588"/>
        <w:tab w:val="left" w:pos="1985"/>
      </w:tabs>
      <w:ind w:left="283"/>
    </w:pPr>
    <w:rPr>
      <w:rFonts w:ascii="Calibri" w:eastAsia="SimSun" w:hAnsi="Calibri"/>
    </w:rPr>
  </w:style>
  <w:style w:type="paragraph" w:styleId="Index1">
    <w:name w:val="index 1"/>
    <w:basedOn w:val="Normal"/>
    <w:next w:val="Normal"/>
    <w:semiHidden/>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styleId="LineNumber">
    <w:name w:val="line number"/>
    <w:basedOn w:val="DefaultParagraphFont"/>
    <w:rsid w:val="00AE0A51"/>
  </w:style>
  <w:style w:type="paragraph" w:styleId="IndexHeading">
    <w:name w:val="index heading"/>
    <w:basedOn w:val="Normal"/>
    <w:next w:val="Index1"/>
    <w:semiHidden/>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customStyle="1" w:styleId="enumlev1Char">
    <w:name w:val="enumlev1 Char"/>
    <w:link w:val="enumlev1"/>
    <w:rsid w:val="00AE0A51"/>
    <w:rPr>
      <w:rFonts w:asciiTheme="minorHAnsi" w:hAnsiTheme="minorHAnsi"/>
      <w:sz w:val="24"/>
      <w:lang w:val="en-GB" w:eastAsia="en-US"/>
    </w:rPr>
  </w:style>
  <w:style w:type="paragraph" w:customStyle="1" w:styleId="toc0">
    <w:name w:val="toc 0"/>
    <w:basedOn w:val="Normal"/>
    <w:next w:val="TOC1"/>
    <w:rsid w:val="00AE0A51"/>
    <w:pPr>
      <w:tabs>
        <w:tab w:val="clear" w:pos="1134"/>
        <w:tab w:val="clear" w:pos="1871"/>
        <w:tab w:val="clear" w:pos="2268"/>
        <w:tab w:val="right" w:pos="9781"/>
      </w:tabs>
    </w:pPr>
    <w:rPr>
      <w:rFonts w:ascii="Calibri" w:eastAsia="SimSun" w:hAnsi="Calibri"/>
      <w:b/>
    </w:rPr>
  </w:style>
  <w:style w:type="paragraph" w:customStyle="1" w:styleId="ASN1">
    <w:name w:val="ASN.1"/>
    <w:basedOn w:val="Normal"/>
    <w:rsid w:val="00AE0A51"/>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SimSun" w:hAnsi="Times New Roman Bold"/>
      <w:b/>
      <w:noProof/>
      <w:sz w:val="20"/>
    </w:rPr>
  </w:style>
  <w:style w:type="paragraph" w:styleId="TOC9">
    <w:name w:val="toc 9"/>
    <w:basedOn w:val="TOC3"/>
    <w:next w:val="Normal"/>
    <w:semiHidden/>
    <w:rsid w:val="00AE0A51"/>
    <w:pPr>
      <w:tabs>
        <w:tab w:val="clear" w:pos="1871"/>
        <w:tab w:val="clear" w:pos="7938"/>
        <w:tab w:val="left" w:pos="964"/>
        <w:tab w:val="left" w:leader="dot" w:pos="8647"/>
      </w:tabs>
      <w:ind w:left="964" w:hanging="964"/>
    </w:pPr>
    <w:rPr>
      <w:rFonts w:ascii="Calibri" w:eastAsia="SimSun" w:hAnsi="Calibri"/>
    </w:rPr>
  </w:style>
  <w:style w:type="paragraph" w:customStyle="1" w:styleId="ddate">
    <w:name w:val="ddate"/>
    <w:basedOn w:val="Normal"/>
    <w:rsid w:val="00AE0A51"/>
    <w:pPr>
      <w:framePr w:hSpace="181" w:wrap="around" w:vAnchor="page" w:hAnchor="margin" w:y="852"/>
      <w:shd w:val="solid" w:color="FFFFFF" w:fill="FFFFFF"/>
      <w:spacing w:before="0"/>
    </w:pPr>
    <w:rPr>
      <w:rFonts w:ascii="Calibri" w:eastAsia="SimSun" w:hAnsi="Calibri"/>
      <w:b/>
      <w:bCs/>
    </w:rPr>
  </w:style>
  <w:style w:type="paragraph" w:customStyle="1" w:styleId="dnum">
    <w:name w:val="dnum"/>
    <w:basedOn w:val="Normal"/>
    <w:rsid w:val="00AE0A51"/>
    <w:pPr>
      <w:framePr w:hSpace="181" w:wrap="around" w:vAnchor="page" w:hAnchor="margin" w:y="852"/>
      <w:shd w:val="solid" w:color="FFFFFF" w:fill="FFFFFF"/>
    </w:pPr>
    <w:rPr>
      <w:rFonts w:ascii="Calibri" w:eastAsia="SimSun" w:hAnsi="Calibri"/>
      <w:b/>
      <w:bCs/>
    </w:rPr>
  </w:style>
  <w:style w:type="paragraph" w:customStyle="1" w:styleId="dorlang">
    <w:name w:val="dorlang"/>
    <w:basedOn w:val="Normal"/>
    <w:rsid w:val="00AE0A51"/>
    <w:pPr>
      <w:framePr w:hSpace="181" w:wrap="around" w:vAnchor="page" w:hAnchor="margin" w:y="852"/>
      <w:shd w:val="solid" w:color="FFFFFF" w:fill="FFFFFF"/>
      <w:spacing w:before="0"/>
    </w:pPr>
    <w:rPr>
      <w:rFonts w:ascii="Calibri" w:eastAsia="SimSun" w:hAnsi="Calibri"/>
      <w:b/>
      <w:bCs/>
    </w:rPr>
  </w:style>
  <w:style w:type="character" w:styleId="EndnoteReference">
    <w:name w:val="endnote reference"/>
    <w:semiHidden/>
    <w:rsid w:val="00AE0A51"/>
    <w:rPr>
      <w:vertAlign w:val="superscript"/>
    </w:rPr>
  </w:style>
  <w:style w:type="character" w:customStyle="1" w:styleId="TabletextChar">
    <w:name w:val="Table_text Char"/>
    <w:link w:val="Tabletext"/>
    <w:locked/>
    <w:rsid w:val="00AE0A51"/>
    <w:rPr>
      <w:rFonts w:asciiTheme="minorHAnsi" w:hAnsiTheme="minorHAnsi"/>
      <w:lang w:val="en-GB" w:eastAsia="en-US"/>
    </w:rPr>
  </w:style>
  <w:style w:type="paragraph" w:customStyle="1" w:styleId="Recref">
    <w:name w:val="Rec_ref"/>
    <w:basedOn w:val="Rectitle"/>
    <w:next w:val="Recdate"/>
    <w:rsid w:val="00AE0A51"/>
    <w:pPr>
      <w:tabs>
        <w:tab w:val="clear" w:pos="1134"/>
        <w:tab w:val="clear" w:pos="1871"/>
        <w:tab w:val="clear" w:pos="2268"/>
      </w:tabs>
      <w:spacing w:before="120"/>
    </w:pPr>
    <w:rPr>
      <w:rFonts w:ascii="Calibri" w:eastAsia="SimSun" w:hAnsi="Calibri"/>
      <w:b w:val="0"/>
      <w:i/>
      <w:sz w:val="24"/>
    </w:rPr>
  </w:style>
  <w:style w:type="paragraph" w:customStyle="1" w:styleId="Questionref">
    <w:name w:val="Question_ref"/>
    <w:basedOn w:val="Recref"/>
    <w:next w:val="Questiondate"/>
    <w:rsid w:val="00AE0A51"/>
  </w:style>
  <w:style w:type="character" w:customStyle="1" w:styleId="Recdef">
    <w:name w:val="Rec_def"/>
    <w:rsid w:val="00AE0A51"/>
    <w:rPr>
      <w:rFonts w:ascii="Calibri" w:hAnsi="Calibri"/>
      <w:b/>
    </w:rPr>
  </w:style>
  <w:style w:type="paragraph" w:customStyle="1" w:styleId="Reftext">
    <w:name w:val="Ref_text"/>
    <w:basedOn w:val="Normal"/>
    <w:rsid w:val="00AE0A51"/>
    <w:pPr>
      <w:tabs>
        <w:tab w:val="clear" w:pos="1134"/>
        <w:tab w:val="clear" w:pos="1871"/>
        <w:tab w:val="clear" w:pos="2268"/>
        <w:tab w:val="left" w:pos="794"/>
        <w:tab w:val="left" w:pos="1191"/>
        <w:tab w:val="left" w:pos="1588"/>
        <w:tab w:val="left" w:pos="1985"/>
      </w:tabs>
      <w:ind w:left="794" w:hanging="794"/>
    </w:pPr>
    <w:rPr>
      <w:rFonts w:ascii="Calibri" w:eastAsia="SimSun" w:hAnsi="Calibri"/>
    </w:rPr>
  </w:style>
  <w:style w:type="paragraph" w:customStyle="1" w:styleId="Reftitle">
    <w:name w:val="Ref_title"/>
    <w:basedOn w:val="Normal"/>
    <w:next w:val="Reftext"/>
    <w:rsid w:val="00AE0A51"/>
    <w:pPr>
      <w:tabs>
        <w:tab w:val="clear" w:pos="1134"/>
        <w:tab w:val="clear" w:pos="1871"/>
        <w:tab w:val="clear" w:pos="2268"/>
        <w:tab w:val="left" w:pos="794"/>
        <w:tab w:val="left" w:pos="1191"/>
        <w:tab w:val="left" w:pos="1588"/>
        <w:tab w:val="left" w:pos="1985"/>
      </w:tabs>
      <w:spacing w:before="480"/>
      <w:jc w:val="center"/>
    </w:pPr>
    <w:rPr>
      <w:rFonts w:ascii="Calibri" w:eastAsia="SimSun" w:hAnsi="Calibri"/>
      <w:caps/>
    </w:rPr>
  </w:style>
  <w:style w:type="paragraph" w:customStyle="1" w:styleId="Repdate">
    <w:name w:val="Rep_date"/>
    <w:basedOn w:val="Recdate"/>
    <w:next w:val="Normalaftertitle"/>
    <w:rsid w:val="00AE0A51"/>
    <w:pPr>
      <w:tabs>
        <w:tab w:val="clear" w:pos="1134"/>
        <w:tab w:val="clear" w:pos="1871"/>
        <w:tab w:val="clear" w:pos="2268"/>
      </w:tabs>
    </w:pPr>
    <w:rPr>
      <w:rFonts w:ascii="Calibri" w:eastAsia="SimSun" w:hAnsi="Calibri"/>
      <w:i/>
    </w:rPr>
  </w:style>
  <w:style w:type="paragraph" w:customStyle="1" w:styleId="RepNo">
    <w:name w:val="Rep_No"/>
    <w:basedOn w:val="RecNo"/>
    <w:next w:val="Reptitle"/>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paragraph" w:customStyle="1" w:styleId="Reptitle">
    <w:name w:val="Rep_title"/>
    <w:basedOn w:val="Rectitle"/>
    <w:next w:val="Repref"/>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paragraph" w:customStyle="1" w:styleId="Repref">
    <w:name w:val="Rep_ref"/>
    <w:basedOn w:val="Recref"/>
    <w:next w:val="Repdate"/>
    <w:rsid w:val="00AE0A51"/>
  </w:style>
  <w:style w:type="paragraph" w:customStyle="1" w:styleId="Resdate">
    <w:name w:val="Res_date"/>
    <w:basedOn w:val="Recdate"/>
    <w:next w:val="Normalaftertitle"/>
    <w:rsid w:val="00AE0A51"/>
    <w:pPr>
      <w:tabs>
        <w:tab w:val="clear" w:pos="1134"/>
        <w:tab w:val="clear" w:pos="1871"/>
        <w:tab w:val="clear" w:pos="2268"/>
      </w:tabs>
    </w:pPr>
    <w:rPr>
      <w:rFonts w:ascii="Calibri" w:eastAsia="SimSun" w:hAnsi="Calibri"/>
      <w:i/>
    </w:rPr>
  </w:style>
  <w:style w:type="character" w:customStyle="1" w:styleId="Resdef">
    <w:name w:val="Res_def"/>
    <w:rsid w:val="00AE0A51"/>
    <w:rPr>
      <w:rFonts w:ascii="Calibri" w:hAnsi="Calibri"/>
      <w:b/>
    </w:rPr>
  </w:style>
  <w:style w:type="paragraph" w:customStyle="1" w:styleId="Resref">
    <w:name w:val="Res_ref"/>
    <w:basedOn w:val="Recref"/>
    <w:next w:val="Resdate"/>
    <w:rsid w:val="00AE0A51"/>
  </w:style>
  <w:style w:type="character" w:styleId="PageNumber">
    <w:name w:val="page number"/>
    <w:rsid w:val="00AE0A51"/>
    <w:rPr>
      <w:rFonts w:ascii="Calibri" w:hAnsi="Calibri"/>
    </w:rPr>
  </w:style>
  <w:style w:type="paragraph" w:customStyle="1" w:styleId="CEOcontributionStart">
    <w:name w:val="CEO_contributionStart"/>
    <w:basedOn w:val="Normal"/>
    <w:rsid w:val="00AE0A51"/>
    <w:pPr>
      <w:tabs>
        <w:tab w:val="clear" w:pos="1134"/>
        <w:tab w:val="clear" w:pos="1871"/>
        <w:tab w:val="clear" w:pos="2268"/>
      </w:tabs>
      <w:overflowPunct/>
      <w:autoSpaceDE/>
      <w:autoSpaceDN/>
      <w:adjustRightInd/>
      <w:spacing w:before="360" w:after="120"/>
      <w:textAlignment w:val="auto"/>
    </w:pPr>
    <w:rPr>
      <w:rFonts w:ascii="Verdana" w:eastAsia="SimHei" w:hAnsi="Verdana" w:cs="Simplified Arabic"/>
      <w:sz w:val="19"/>
      <w:szCs w:val="19"/>
    </w:rPr>
  </w:style>
  <w:style w:type="character" w:customStyle="1" w:styleId="-">
    <w:name w:val="Интернет-ссылка"/>
    <w:rsid w:val="00AE0A51"/>
    <w:rPr>
      <w:color w:val="0000FF"/>
      <w:u w:val="single"/>
    </w:rPr>
  </w:style>
  <w:style w:type="table" w:customStyle="1" w:styleId="TableGrid1">
    <w:name w:val="Table Grid1"/>
    <w:basedOn w:val="TableNormal"/>
    <w:next w:val="TableGrid"/>
    <w:uiPriority w:val="59"/>
    <w:rsid w:val="00AE0A51"/>
    <w:rPr>
      <w:rFonts w:ascii="CG Times" w:eastAsia="SimSun" w:hAnsi="CG Times"/>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EOChairNameChar">
    <w:name w:val="CEO_ChairName Char"/>
    <w:link w:val="CEOChairName"/>
    <w:locked/>
    <w:rsid w:val="00AE0A51"/>
    <w:rPr>
      <w:rFonts w:ascii="Verdana" w:hAnsi="Verdana"/>
      <w:sz w:val="18"/>
      <w:szCs w:val="19"/>
      <w:lang w:val="en-GB" w:eastAsia="en-US"/>
    </w:rPr>
  </w:style>
  <w:style w:type="paragraph" w:customStyle="1" w:styleId="CEOChairName">
    <w:name w:val="CEO_ChairName"/>
    <w:basedOn w:val="Normal"/>
    <w:link w:val="CEOChairNameChar"/>
    <w:rsid w:val="00AE0A51"/>
    <w:pPr>
      <w:tabs>
        <w:tab w:val="clear" w:pos="1134"/>
        <w:tab w:val="clear" w:pos="1871"/>
        <w:tab w:val="clear" w:pos="2268"/>
      </w:tabs>
      <w:overflowPunct/>
      <w:autoSpaceDE/>
      <w:autoSpaceDN/>
      <w:adjustRightInd/>
      <w:spacing w:before="1200"/>
      <w:ind w:left="5812"/>
      <w:jc w:val="center"/>
      <w:textAlignment w:val="auto"/>
    </w:pPr>
    <w:rPr>
      <w:rFonts w:ascii="Verdana" w:hAnsi="Verdana"/>
      <w:sz w:val="18"/>
      <w:szCs w:val="19"/>
    </w:rPr>
  </w:style>
  <w:style w:type="paragraph" w:customStyle="1" w:styleId="Banner">
    <w:name w:val="Banner"/>
    <w:basedOn w:val="Normal"/>
    <w:rsid w:val="00AE0A51"/>
    <w:pPr>
      <w:tabs>
        <w:tab w:val="clear" w:pos="1134"/>
        <w:tab w:val="clear" w:pos="1871"/>
        <w:tab w:val="clear" w:pos="2268"/>
        <w:tab w:val="left" w:pos="993"/>
      </w:tabs>
      <w:spacing w:before="240"/>
      <w:ind w:left="993" w:hanging="993"/>
      <w:textAlignment w:val="auto"/>
    </w:pPr>
    <w:rPr>
      <w:rFonts w:ascii="Arial" w:eastAsia="SimSun" w:hAnsi="Arial"/>
      <w:sz w:val="22"/>
      <w:szCs w:val="22"/>
    </w:rPr>
  </w:style>
  <w:style w:type="paragraph" w:customStyle="1" w:styleId="CEOAgendaItemN">
    <w:name w:val="CEO_AgendaItemN°"/>
    <w:basedOn w:val="Normal"/>
    <w:rsid w:val="00AE0A51"/>
    <w:pPr>
      <w:tabs>
        <w:tab w:val="clear" w:pos="1134"/>
        <w:tab w:val="clear" w:pos="1871"/>
        <w:tab w:val="clear" w:pos="2268"/>
      </w:tabs>
      <w:overflowPunct/>
      <w:autoSpaceDE/>
      <w:autoSpaceDN/>
      <w:adjustRightInd/>
      <w:spacing w:before="60" w:after="60"/>
      <w:ind w:right="12"/>
      <w:jc w:val="right"/>
      <w:textAlignment w:val="auto"/>
    </w:pPr>
    <w:rPr>
      <w:rFonts w:ascii="Verdana" w:eastAsia="SimHei" w:hAnsi="Verdana" w:cs="Simplified Arabic"/>
      <w:bCs/>
      <w:sz w:val="19"/>
      <w:szCs w:val="19"/>
      <w:lang w:val="en-US"/>
    </w:rPr>
  </w:style>
  <w:style w:type="paragraph" w:styleId="Date">
    <w:name w:val="Date"/>
    <w:basedOn w:val="Normal"/>
    <w:next w:val="Normal"/>
    <w:link w:val="DateChar"/>
    <w:rsid w:val="00AE0A51"/>
    <w:pPr>
      <w:tabs>
        <w:tab w:val="clear" w:pos="1134"/>
        <w:tab w:val="clear" w:pos="1871"/>
        <w:tab w:val="clear" w:pos="2268"/>
        <w:tab w:val="left" w:pos="794"/>
        <w:tab w:val="left" w:pos="1191"/>
        <w:tab w:val="left" w:pos="1588"/>
        <w:tab w:val="left" w:pos="1985"/>
      </w:tabs>
    </w:pPr>
    <w:rPr>
      <w:rFonts w:ascii="Calibri" w:eastAsia="SimSun" w:hAnsi="Calibri"/>
    </w:rPr>
  </w:style>
  <w:style w:type="character" w:customStyle="1" w:styleId="DateChar">
    <w:name w:val="Date Char"/>
    <w:basedOn w:val="DefaultParagraphFont"/>
    <w:link w:val="Date"/>
    <w:rsid w:val="00AE0A51"/>
    <w:rPr>
      <w:rFonts w:ascii="Calibri" w:eastAsia="SimSun" w:hAnsi="Calibri"/>
      <w:sz w:val="24"/>
      <w:lang w:val="en-GB" w:eastAsia="en-US"/>
    </w:rPr>
  </w:style>
  <w:style w:type="character" w:customStyle="1" w:styleId="InternetLink">
    <w:name w:val="Internet Link"/>
    <w:rsid w:val="00AE0A51"/>
    <w:rPr>
      <w:color w:val="0000FF"/>
      <w:u w:val="single"/>
    </w:rPr>
  </w:style>
  <w:style w:type="character" w:styleId="CommentReference">
    <w:name w:val="annotation reference"/>
    <w:semiHidden/>
    <w:unhideWhenUsed/>
    <w:rsid w:val="00AE0A51"/>
    <w:rPr>
      <w:sz w:val="16"/>
      <w:szCs w:val="16"/>
    </w:rPr>
  </w:style>
  <w:style w:type="paragraph" w:styleId="CommentText">
    <w:name w:val="annotation text"/>
    <w:basedOn w:val="Normal"/>
    <w:link w:val="CommentTextChar"/>
    <w:uiPriority w:val="99"/>
    <w:unhideWhenUsed/>
    <w:rsid w:val="00AE0A51"/>
    <w:pPr>
      <w:tabs>
        <w:tab w:val="clear" w:pos="1134"/>
        <w:tab w:val="clear" w:pos="1871"/>
        <w:tab w:val="clear" w:pos="2268"/>
        <w:tab w:val="left" w:pos="794"/>
        <w:tab w:val="left" w:pos="1191"/>
        <w:tab w:val="left" w:pos="1588"/>
        <w:tab w:val="left" w:pos="1985"/>
      </w:tabs>
    </w:pPr>
    <w:rPr>
      <w:rFonts w:ascii="Calibri" w:eastAsia="SimSun" w:hAnsi="Calibri"/>
      <w:sz w:val="20"/>
    </w:rPr>
  </w:style>
  <w:style w:type="character" w:customStyle="1" w:styleId="CommentTextChar">
    <w:name w:val="Comment Text Char"/>
    <w:basedOn w:val="DefaultParagraphFont"/>
    <w:link w:val="CommentText"/>
    <w:uiPriority w:val="99"/>
    <w:rsid w:val="00AE0A51"/>
    <w:rPr>
      <w:rFonts w:ascii="Calibri" w:eastAsia="SimSun" w:hAnsi="Calibri"/>
      <w:lang w:val="en-GB" w:eastAsia="en-US"/>
    </w:rPr>
  </w:style>
  <w:style w:type="paragraph" w:styleId="CommentSubject">
    <w:name w:val="annotation subject"/>
    <w:basedOn w:val="CommentText"/>
    <w:next w:val="CommentText"/>
    <w:link w:val="CommentSubjectChar"/>
    <w:uiPriority w:val="99"/>
    <w:semiHidden/>
    <w:unhideWhenUsed/>
    <w:rsid w:val="00AE0A51"/>
    <w:rPr>
      <w:b/>
      <w:bCs/>
    </w:rPr>
  </w:style>
  <w:style w:type="character" w:customStyle="1" w:styleId="CommentSubjectChar">
    <w:name w:val="Comment Subject Char"/>
    <w:basedOn w:val="CommentTextChar"/>
    <w:link w:val="CommentSubject"/>
    <w:uiPriority w:val="99"/>
    <w:semiHidden/>
    <w:rsid w:val="00AE0A51"/>
    <w:rPr>
      <w:rFonts w:ascii="Calibri" w:eastAsia="SimSun" w:hAnsi="Calibri"/>
      <w:b/>
      <w:bCs/>
      <w:lang w:val="en-GB" w:eastAsia="en-US"/>
    </w:rPr>
  </w:style>
  <w:style w:type="paragraph" w:customStyle="1" w:styleId="CEOindent-abc">
    <w:name w:val="CEO_indent-abc"/>
    <w:basedOn w:val="Normal"/>
    <w:rsid w:val="00AE0A51"/>
    <w:pPr>
      <w:numPr>
        <w:ilvl w:val="1"/>
        <w:numId w:val="2"/>
      </w:numPr>
      <w:tabs>
        <w:tab w:val="clear" w:pos="1134"/>
        <w:tab w:val="clear" w:pos="1871"/>
        <w:tab w:val="clear" w:pos="2268"/>
      </w:tabs>
      <w:overflowPunct/>
      <w:autoSpaceDE/>
      <w:autoSpaceDN/>
      <w:adjustRightInd/>
      <w:spacing w:before="0"/>
      <w:textAlignment w:val="auto"/>
    </w:pPr>
    <w:rPr>
      <w:rFonts w:ascii="Verdana" w:eastAsia="SimHei" w:hAnsi="Verdana" w:cs="Traditional Arabic"/>
      <w:bCs/>
      <w:sz w:val="18"/>
      <w:szCs w:val="28"/>
    </w:rPr>
  </w:style>
  <w:style w:type="paragraph" w:customStyle="1" w:styleId="CEOIndenti-ii-iii">
    <w:name w:val="CEO_Indenti-ii-iii"/>
    <w:rsid w:val="00AE0A51"/>
    <w:pPr>
      <w:numPr>
        <w:ilvl w:val="2"/>
        <w:numId w:val="2"/>
      </w:numPr>
      <w:spacing w:before="120" w:after="120"/>
    </w:pPr>
    <w:rPr>
      <w:rFonts w:ascii="Verdana" w:eastAsia="SimHei" w:hAnsi="Verdana" w:cs="Traditional Arabic"/>
      <w:bCs/>
      <w:sz w:val="18"/>
      <w:szCs w:val="28"/>
      <w:lang w:val="en-GB" w:eastAsia="en-US"/>
    </w:rPr>
  </w:style>
  <w:style w:type="paragraph" w:styleId="PlainText">
    <w:name w:val="Plain Text"/>
    <w:basedOn w:val="Normal"/>
    <w:link w:val="PlainTextChar"/>
    <w:uiPriority w:val="99"/>
    <w:unhideWhenUsed/>
    <w:rsid w:val="00AE0A51"/>
    <w:pPr>
      <w:tabs>
        <w:tab w:val="clear" w:pos="1134"/>
        <w:tab w:val="clear" w:pos="1871"/>
        <w:tab w:val="clear" w:pos="2268"/>
      </w:tabs>
      <w:overflowPunct/>
      <w:autoSpaceDE/>
      <w:autoSpaceDN/>
      <w:adjustRightInd/>
      <w:spacing w:before="0"/>
      <w:textAlignment w:val="auto"/>
    </w:pPr>
    <w:rPr>
      <w:rFonts w:ascii="Calibri" w:eastAsia="SimSun" w:hAnsi="Calibri"/>
      <w:sz w:val="22"/>
      <w:szCs w:val="21"/>
      <w:lang w:val="x-none" w:eastAsia="x-none"/>
    </w:rPr>
  </w:style>
  <w:style w:type="character" w:customStyle="1" w:styleId="PlainTextChar">
    <w:name w:val="Plain Text Char"/>
    <w:basedOn w:val="DefaultParagraphFont"/>
    <w:link w:val="PlainText"/>
    <w:uiPriority w:val="99"/>
    <w:rsid w:val="00AE0A51"/>
    <w:rPr>
      <w:rFonts w:ascii="Calibri" w:eastAsia="SimSun" w:hAnsi="Calibri"/>
      <w:sz w:val="22"/>
      <w:szCs w:val="21"/>
      <w:lang w:val="x-none" w:eastAsia="x-none"/>
    </w:rPr>
  </w:style>
  <w:style w:type="paragraph" w:styleId="TOCHeading">
    <w:name w:val="TOC Heading"/>
    <w:basedOn w:val="Heading1"/>
    <w:next w:val="Normal"/>
    <w:uiPriority w:val="39"/>
    <w:unhideWhenUsed/>
    <w:qFormat/>
    <w:rsid w:val="00AE0A51"/>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Cambria" w:eastAsia="SimSun" w:hAnsi="Cambria"/>
      <w:b w:val="0"/>
      <w:color w:val="365F91"/>
      <w:sz w:val="32"/>
      <w:szCs w:val="32"/>
      <w:lang w:val="ru-RU" w:eastAsia="ru-RU"/>
    </w:rPr>
  </w:style>
  <w:style w:type="paragraph" w:styleId="Revision">
    <w:name w:val="Revision"/>
    <w:hidden/>
    <w:uiPriority w:val="99"/>
    <w:semiHidden/>
    <w:rsid w:val="00AE0A51"/>
    <w:rPr>
      <w:rFonts w:ascii="Times New Roman" w:eastAsia="SimSun" w:hAnsi="Times New Roman"/>
      <w:sz w:val="24"/>
      <w:szCs w:val="24"/>
      <w:lang w:val="en-GB" w:eastAsia="ja-JP"/>
    </w:rPr>
  </w:style>
  <w:style w:type="character" w:customStyle="1" w:styleId="UnresolvedMention">
    <w:name w:val="Unresolved Mention"/>
    <w:uiPriority w:val="99"/>
    <w:semiHidden/>
    <w:unhideWhenUsed/>
    <w:rsid w:val="00AE0A51"/>
    <w:rPr>
      <w:color w:val="808080"/>
      <w:shd w:val="clear" w:color="auto" w:fill="E6E6E6"/>
    </w:rPr>
  </w:style>
  <w:style w:type="paragraph" w:styleId="DocumentMap">
    <w:name w:val="Document Map"/>
    <w:basedOn w:val="Normal"/>
    <w:link w:val="DocumentMapChar"/>
    <w:semiHidden/>
    <w:unhideWhenUsed/>
    <w:rsid w:val="00AE0A51"/>
    <w:pPr>
      <w:tabs>
        <w:tab w:val="clear" w:pos="1134"/>
        <w:tab w:val="clear" w:pos="1871"/>
        <w:tab w:val="clear" w:pos="2268"/>
        <w:tab w:val="left" w:pos="794"/>
        <w:tab w:val="left" w:pos="1191"/>
        <w:tab w:val="left" w:pos="1588"/>
        <w:tab w:val="left" w:pos="1985"/>
      </w:tabs>
    </w:pPr>
    <w:rPr>
      <w:rFonts w:ascii="SimSun" w:eastAsia="SimSun" w:hAnsi="Calibri"/>
      <w:sz w:val="18"/>
      <w:szCs w:val="18"/>
    </w:rPr>
  </w:style>
  <w:style w:type="character" w:customStyle="1" w:styleId="DocumentMapChar">
    <w:name w:val="Document Map Char"/>
    <w:basedOn w:val="DefaultParagraphFont"/>
    <w:link w:val="DocumentMap"/>
    <w:semiHidden/>
    <w:rsid w:val="00AE0A51"/>
    <w:rPr>
      <w:rFonts w:ascii="SimSun" w:eastAsia="SimSun" w:hAnsi="Calibri"/>
      <w:sz w:val="18"/>
      <w:szCs w:val="18"/>
      <w:lang w:val="en-GB" w:eastAsia="en-US"/>
    </w:rPr>
  </w:style>
  <w:style w:type="character" w:customStyle="1" w:styleId="apple-converted-space">
    <w:name w:val="apple-converted-space"/>
    <w:rsid w:val="00AE0A51"/>
  </w:style>
  <w:style w:type="character" w:customStyle="1" w:styleId="a">
    <w:name w:val="未处理的提及"/>
    <w:uiPriority w:val="99"/>
    <w:semiHidden/>
    <w:unhideWhenUsed/>
    <w:rsid w:val="00AE0A51"/>
    <w:rPr>
      <w:color w:val="605E5C"/>
      <w:shd w:val="clear" w:color="auto" w:fill="E1DFDD"/>
    </w:rPr>
  </w:style>
  <w:style w:type="character" w:styleId="Emphasis">
    <w:name w:val="Emphasis"/>
    <w:basedOn w:val="DefaultParagraphFont"/>
    <w:uiPriority w:val="20"/>
    <w:qFormat/>
    <w:rsid w:val="00546225"/>
    <w:rPr>
      <w:i/>
      <w:iCs/>
    </w:rPr>
  </w:style>
  <w:style w:type="paragraph" w:customStyle="1" w:styleId="Default">
    <w:name w:val="Default"/>
    <w:rsid w:val="00546225"/>
    <w:pPr>
      <w:widowControl w:val="0"/>
      <w:autoSpaceDE w:val="0"/>
      <w:autoSpaceDN w:val="0"/>
      <w:adjustRightInd w:val="0"/>
    </w:pPr>
    <w:rPr>
      <w:rFonts w:ascii="Calibri" w:eastAsiaTheme="minorEastAsia" w:hAnsi="Calibri" w:cs="Calibri"/>
      <w:color w:val="000000"/>
      <w:sz w:val="24"/>
      <w:szCs w:val="24"/>
      <w:lang w:eastAsia="ja-JP"/>
    </w:rPr>
  </w:style>
  <w:style w:type="character" w:customStyle="1" w:styleId="CallChar">
    <w:name w:val="Call Char"/>
    <w:link w:val="Call"/>
    <w:rsid w:val="00546225"/>
    <w:rPr>
      <w:rFonts w:asciiTheme="minorHAnsi" w:hAnsiTheme="minorHAnsi"/>
      <w:i/>
      <w:sz w:val="24"/>
      <w:lang w:val="en-GB" w:eastAsia="en-US"/>
    </w:rPr>
  </w:style>
  <w:style w:type="character" w:customStyle="1" w:styleId="href">
    <w:name w:val="href"/>
    <w:basedOn w:val="DefaultParagraphFont"/>
    <w:uiPriority w:val="99"/>
    <w:rsid w:val="00546225"/>
    <w:rPr>
      <w:color w:val="auto"/>
    </w:rPr>
  </w:style>
  <w:style w:type="character" w:customStyle="1" w:styleId="RestitleChar">
    <w:name w:val="Res_title Char"/>
    <w:link w:val="Restitle"/>
    <w:rsid w:val="00546225"/>
    <w:rPr>
      <w:rFonts w:asciiTheme="minorHAnsi" w:hAnsiTheme="minorHAnsi"/>
      <w:b/>
      <w:sz w:val="28"/>
      <w:lang w:val="en-GB" w:eastAsia="en-US"/>
    </w:rPr>
  </w:style>
  <w:style w:type="character" w:customStyle="1" w:styleId="ResNoChar">
    <w:name w:val="Res_No Char"/>
    <w:basedOn w:val="DefaultParagraphFont"/>
    <w:link w:val="ResNo"/>
    <w:rsid w:val="00B62876"/>
    <w:rPr>
      <w:rFonts w:asciiTheme="minorHAnsi" w:hAnsiTheme="minorHAnsi"/>
      <w:caps/>
      <w:sz w:val="28"/>
      <w:lang w:val="en-GB" w:eastAsia="en-US"/>
    </w:rPr>
  </w:style>
  <w:style w:type="paragraph" w:customStyle="1" w:styleId="Res">
    <w:name w:val="Res_#"/>
    <w:basedOn w:val="Normal"/>
    <w:next w:val="Restitle"/>
    <w:rsid w:val="00B62876"/>
    <w:pPr>
      <w:keepNext/>
      <w:keepLines/>
      <w:tabs>
        <w:tab w:val="left" w:pos="567"/>
        <w:tab w:val="left" w:pos="1701"/>
        <w:tab w:val="left" w:pos="2835"/>
      </w:tabs>
      <w:spacing w:before="720"/>
      <w:jc w:val="center"/>
      <w:textAlignment w:val="auto"/>
    </w:pPr>
    <w:rPr>
      <w:rFonts w:ascii="Times New Roman" w:hAnsi="Times New Roman"/>
      <w:sz w:val="28"/>
    </w:rPr>
  </w:style>
  <w:style w:type="paragraph" w:customStyle="1" w:styleId="Dectitle">
    <w:name w:val="Dec_title"/>
    <w:basedOn w:val="Normal"/>
    <w:next w:val="Normal"/>
    <w:qFormat/>
    <w:rsid w:val="00B62876"/>
    <w:pPr>
      <w:tabs>
        <w:tab w:val="clear" w:pos="1871"/>
        <w:tab w:val="left" w:pos="567"/>
        <w:tab w:val="left" w:pos="1701"/>
        <w:tab w:val="left" w:pos="2835"/>
      </w:tabs>
      <w:spacing w:before="240" w:after="240"/>
      <w:jc w:val="center"/>
      <w:textAlignment w:val="auto"/>
    </w:pPr>
    <w:rPr>
      <w:rFonts w:ascii="Calibri" w:hAnsi="Calibri"/>
      <w:b/>
      <w:sz w:val="28"/>
    </w:rPr>
  </w:style>
  <w:style w:type="paragraph" w:customStyle="1" w:styleId="DecNo">
    <w:name w:val="Dec_No"/>
    <w:basedOn w:val="Normal"/>
    <w:next w:val="Dectitle"/>
    <w:qFormat/>
    <w:rsid w:val="00B62876"/>
    <w:pPr>
      <w:tabs>
        <w:tab w:val="clear" w:pos="1871"/>
        <w:tab w:val="left" w:pos="567"/>
        <w:tab w:val="left" w:pos="1701"/>
        <w:tab w:val="left" w:pos="2835"/>
      </w:tabs>
      <w:spacing w:before="720"/>
      <w:jc w:val="center"/>
      <w:textAlignment w:val="auto"/>
    </w:pPr>
    <w:rPr>
      <w:rFonts w:ascii="Calibri" w:hAnsi="Calibri"/>
      <w:caps/>
      <w:sz w:val="28"/>
    </w:rPr>
  </w:style>
  <w:style w:type="character" w:customStyle="1" w:styleId="7">
    <w:name w:val="Сноска7"/>
    <w:basedOn w:val="DefaultParagraphFont"/>
    <w:uiPriority w:val="99"/>
    <w:rsid w:val="00B62876"/>
    <w:rPr>
      <w:rFonts w:ascii="Calibri" w:hAnsi="Calibri" w:cs="Calibri" w:hint="default"/>
      <w:sz w:val="16"/>
      <w:szCs w:val="16"/>
      <w:shd w:val="clear" w:color="auto" w:fill="FFFFFF"/>
    </w:rPr>
  </w:style>
  <w:style w:type="paragraph" w:styleId="NoSpacing">
    <w:name w:val="No Spacing"/>
    <w:uiPriority w:val="1"/>
    <w:qFormat/>
    <w:rsid w:val="00600B35"/>
    <w:pPr>
      <w:jc w:val="both"/>
    </w:pPr>
    <w:rPr>
      <w:rFonts w:ascii="Calibri" w:eastAsia="SimSun" w:hAnsi="Calibri"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0202289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itu.int/en/ITU-D/Conferences/TDAG/Pages/TDAG25/default.asp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hyperlink" Target="http://www.itu.int/en/ITU-D/Conferences/TDAG/Pages/TDAG19/default.aspx" TargetMode="External"/><Relationship Id="rId1" Type="http://schemas.openxmlformats.org/officeDocument/2006/relationships/hyperlink" Target="mailto:bdtdir@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322DDA3F36C643BD2A6491AF59FF82" ma:contentTypeVersion="7" ma:contentTypeDescription="Create a new document." ma:contentTypeScope="" ma:versionID="7a59548a4c83c0762edbaf0ed08e8d2d">
  <xsd:schema xmlns:xsd="http://www.w3.org/2001/XMLSchema" xmlns:xs="http://www.w3.org/2001/XMLSchema" xmlns:p="http://schemas.microsoft.com/office/2006/metadata/properties" xmlns:ns2="c1e983c1-841f-482a-95bd-91ef85ccc98f" xmlns:ns3="537d122c-552e-4337-8e4c-318eb22827d7" targetNamespace="http://schemas.microsoft.com/office/2006/metadata/properties" ma:root="true" ma:fieldsID="593484f598b90246ed505ef9cd68d029" ns2:_="" ns3:_="">
    <xsd:import namespace="c1e983c1-841f-482a-95bd-91ef85ccc98f"/>
    <xsd:import namespace="537d122c-552e-4337-8e4c-318eb22827d7"/>
    <xsd:element name="properties">
      <xsd:complexType>
        <xsd:sequence>
          <xsd:element name="documentManagement">
            <xsd:complexType>
              <xsd:all>
                <xsd:element ref="ns2:SharedWithUsers" minOccurs="0"/>
                <xsd:element ref="ns3:Service" minOccurs="0"/>
                <xsd:element ref="ns3:Document_x0020_Type" minOccurs="0"/>
                <xsd:element ref="ns3:Beneficia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983c1-841f-482a-95bd-91ef85ccc9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7d122c-552e-4337-8e4c-318eb22827d7" elementFormDefault="qualified">
    <xsd:import namespace="http://schemas.microsoft.com/office/2006/documentManagement/types"/>
    <xsd:import namespace="http://schemas.microsoft.com/office/infopath/2007/PartnerControls"/>
    <xsd:element name="Service" ma:index="9" nillable="true" ma:displayName="Related Service" ma:internalName="Service">
      <xsd:complexType>
        <xsd:complexContent>
          <xsd:extension base="dms:MultiChoiceFillIn">
            <xsd:sequence>
              <xsd:element name="Value" maxOccurs="unbounded" minOccurs="0" nillable="true">
                <xsd:simpleType>
                  <xsd:union memberTypes="dms:Text">
                    <xsd:simpleType>
                      <xsd:restriction base="dms:Choice">
                        <xsd:enumeration value="CIRT"/>
                        <xsd:enumeration value="NCS"/>
                        <xsd:enumeration value="CyberDrill"/>
                        <xsd:enumeration value="GCI"/>
                      </xsd:restriction>
                    </xsd:simpleType>
                  </xsd:union>
                </xsd:simpleType>
              </xsd:element>
            </xsd:sequence>
          </xsd:extension>
        </xsd:complexContent>
      </xsd:complexType>
    </xsd:element>
    <xsd:element name="Document_x0020_Type" ma:index="10" nillable="true" ma:displayName="Document Type" ma:internalName="Document_x0020_Type">
      <xsd:complexType>
        <xsd:complexContent>
          <xsd:extension base="dms:MultiChoiceFillIn">
            <xsd:sequence>
              <xsd:element name="Value" maxOccurs="unbounded" minOccurs="0" nillable="true">
                <xsd:simpleType>
                  <xsd:union memberTypes="dms:Text">
                    <xsd:simpleType>
                      <xsd:restriction base="dms:Choice">
                        <xsd:enumeration value="Presentation"/>
                        <xsd:enumeration value="Report"/>
                        <xsd:enumeration value="Proposal"/>
                        <xsd:enumeration value="Quotation"/>
                        <xsd:enumeration value="TA"/>
                      </xsd:restriction>
                    </xsd:simpleType>
                  </xsd:union>
                </xsd:simpleType>
              </xsd:element>
            </xsd:sequence>
          </xsd:extension>
        </xsd:complexContent>
      </xsd:complexType>
    </xsd:element>
    <xsd:element name="Beneficiary" ma:index="11" nillable="true" ma:displayName="Beneficiary" ma:internalName="Beneficia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rvice xmlns="537d122c-552e-4337-8e4c-318eb22827d7"/>
    <Document_x0020_Type xmlns="537d122c-552e-4337-8e4c-318eb22827d7"/>
    <Beneficiary xmlns="537d122c-552e-4337-8e4c-318eb22827d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63B7C-5773-423F-AB1E-0F04A17F1A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983c1-841f-482a-95bd-91ef85ccc98f"/>
    <ds:schemaRef ds:uri="537d122c-552e-4337-8e4c-318eb22827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7C67D6-CEFE-4AFE-8EC3-4585BFEF5BAE}">
  <ds:schemaRefs>
    <ds:schemaRef ds:uri="http://schemas.microsoft.com/office/2006/documentManagement/types"/>
    <ds:schemaRef ds:uri="http://schemas.openxmlformats.org/package/2006/metadata/core-properties"/>
    <ds:schemaRef ds:uri="537d122c-552e-4337-8e4c-318eb22827d7"/>
    <ds:schemaRef ds:uri="http://purl.org/dc/elements/1.1/"/>
    <ds:schemaRef ds:uri="http://schemas.microsoft.com/office/2006/metadata/properties"/>
    <ds:schemaRef ds:uri="c1e983c1-841f-482a-95bd-91ef85ccc98f"/>
    <ds:schemaRef ds:uri="http://purl.org/dc/term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11965511-9C4A-4D77-8BBC-D34484F4C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209</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Manager>General Secretariat - Pool</Manager>
  <Company/>
  <LinksUpToDate>false</LinksUpToDate>
  <CharactersWithSpaces>1730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Manias, Michel</dc:creator>
  <cp:keywords/>
  <dc:description/>
  <cp:lastModifiedBy>BDT</cp:lastModifiedBy>
  <cp:revision>9</cp:revision>
  <cp:lastPrinted>2011-08-24T07:41:00Z</cp:lastPrinted>
  <dcterms:created xsi:type="dcterms:W3CDTF">2019-02-19T09:13:00Z</dcterms:created>
  <dcterms:modified xsi:type="dcterms:W3CDTF">2020-02-19T07:58:00Z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0x01010094322DDA3F36C643BD2A6491AF59FF82</vt:lpwstr>
  </property>
  <property fmtid="{D5CDD505-2E9C-101B-9397-08002B2CF9AE}" pid="10" name="_dlc_DocIdItemGuid">
    <vt:lpwstr>1277586e-23f4-4a9c-8b22-c68c4fc349db</vt:lpwstr>
  </property>
</Properties>
</file>