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821996" w14:paraId="04C9DA2A" w14:textId="77777777" w:rsidTr="009E4DA0">
        <w:trPr>
          <w:cantSplit/>
          <w:trHeight w:val="1134"/>
        </w:trPr>
        <w:tc>
          <w:tcPr>
            <w:tcW w:w="6663" w:type="dxa"/>
          </w:tcPr>
          <w:p w14:paraId="41597053" w14:textId="77777777" w:rsidR="00821996" w:rsidRDefault="00821996" w:rsidP="007E2DC5">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1F36F3ED" w14:textId="0B07B3A8" w:rsidR="00821996" w:rsidRPr="00844A56" w:rsidRDefault="002C3015" w:rsidP="00D870E6">
            <w:pPr>
              <w:tabs>
                <w:tab w:val="clear" w:pos="1191"/>
                <w:tab w:val="clear" w:pos="1588"/>
                <w:tab w:val="clear" w:pos="1985"/>
              </w:tabs>
              <w:spacing w:before="100" w:after="120"/>
              <w:ind w:left="34"/>
              <w:rPr>
                <w:rFonts w:ascii="Verdana" w:hAnsi="Verdana"/>
                <w:sz w:val="28"/>
                <w:szCs w:val="28"/>
              </w:rPr>
            </w:pPr>
            <w:r>
              <w:rPr>
                <w:b/>
                <w:bCs/>
                <w:sz w:val="26"/>
                <w:szCs w:val="26"/>
              </w:rPr>
              <w:t>2</w:t>
            </w:r>
            <w:r w:rsidR="00B648C7">
              <w:rPr>
                <w:b/>
                <w:bCs/>
                <w:sz w:val="26"/>
                <w:szCs w:val="26"/>
              </w:rPr>
              <w:t>5</w:t>
            </w:r>
            <w:r>
              <w:rPr>
                <w:b/>
                <w:bCs/>
                <w:sz w:val="26"/>
                <w:szCs w:val="26"/>
              </w:rPr>
              <w:t xml:space="preserve">th Meeting, Geneva, </w:t>
            </w:r>
            <w:r w:rsidR="00B32C44">
              <w:rPr>
                <w:b/>
                <w:bCs/>
                <w:sz w:val="26"/>
                <w:szCs w:val="26"/>
              </w:rPr>
              <w:t>2-5 June</w:t>
            </w:r>
            <w:r w:rsidR="00D870E6">
              <w:rPr>
                <w:b/>
                <w:bCs/>
                <w:sz w:val="26"/>
                <w:szCs w:val="26"/>
              </w:rPr>
              <w:t>2020</w:t>
            </w:r>
          </w:p>
        </w:tc>
        <w:tc>
          <w:tcPr>
            <w:tcW w:w="3225" w:type="dxa"/>
          </w:tcPr>
          <w:p w14:paraId="1A38816C" w14:textId="77777777" w:rsidR="00821996" w:rsidRPr="00683C32" w:rsidRDefault="00561796" w:rsidP="00107E85">
            <w:pPr>
              <w:spacing w:before="0"/>
              <w:ind w:right="142"/>
              <w:jc w:val="right"/>
            </w:pPr>
            <w:r w:rsidRPr="008E52B1">
              <w:rPr>
                <w:noProof/>
                <w:color w:val="3399FF"/>
                <w:lang w:eastAsia="en-GB"/>
              </w:rPr>
              <w:drawing>
                <wp:inline distT="0" distB="0" distL="0" distR="0" wp14:anchorId="603B69D1" wp14:editId="625765F8">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997358" w14:paraId="2320C1BC" w14:textId="77777777" w:rsidTr="00107E85">
        <w:trPr>
          <w:cantSplit/>
        </w:trPr>
        <w:tc>
          <w:tcPr>
            <w:tcW w:w="6663" w:type="dxa"/>
            <w:tcBorders>
              <w:top w:val="single" w:sz="12" w:space="0" w:color="auto"/>
            </w:tcBorders>
          </w:tcPr>
          <w:p w14:paraId="4EC32D23" w14:textId="77777777" w:rsidR="00683C32" w:rsidRPr="00997358" w:rsidRDefault="00683C32" w:rsidP="00107E85">
            <w:pPr>
              <w:spacing w:before="0"/>
              <w:rPr>
                <w:rFonts w:cs="Arial"/>
                <w:b/>
                <w:bCs/>
                <w:sz w:val="20"/>
              </w:rPr>
            </w:pPr>
          </w:p>
        </w:tc>
        <w:tc>
          <w:tcPr>
            <w:tcW w:w="3225" w:type="dxa"/>
            <w:tcBorders>
              <w:top w:val="single" w:sz="12" w:space="0" w:color="auto"/>
            </w:tcBorders>
          </w:tcPr>
          <w:p w14:paraId="30A7742D" w14:textId="18A2E737" w:rsidR="00683C32" w:rsidRPr="00867FC0" w:rsidRDefault="00683C32" w:rsidP="00107E85">
            <w:pPr>
              <w:spacing w:before="0"/>
              <w:rPr>
                <w:b/>
                <w:bCs/>
                <w:szCs w:val="24"/>
              </w:rPr>
            </w:pPr>
          </w:p>
        </w:tc>
      </w:tr>
      <w:tr w:rsidR="00683C32" w:rsidRPr="00002716" w14:paraId="6875978A" w14:textId="77777777" w:rsidTr="00107E85">
        <w:trPr>
          <w:cantSplit/>
        </w:trPr>
        <w:tc>
          <w:tcPr>
            <w:tcW w:w="6663" w:type="dxa"/>
          </w:tcPr>
          <w:p w14:paraId="3AB5058A" w14:textId="77777777" w:rsidR="00683C32" w:rsidRPr="007F1CC7" w:rsidRDefault="00683C32" w:rsidP="00400CCF">
            <w:pPr>
              <w:pStyle w:val="Committee"/>
              <w:spacing w:before="0"/>
              <w:rPr>
                <w:b w:val="0"/>
                <w:szCs w:val="24"/>
              </w:rPr>
            </w:pPr>
          </w:p>
        </w:tc>
        <w:tc>
          <w:tcPr>
            <w:tcW w:w="3225" w:type="dxa"/>
          </w:tcPr>
          <w:p w14:paraId="4DA25A78" w14:textId="4CBA75D4" w:rsidR="00683C32" w:rsidRPr="007F1CC7" w:rsidRDefault="0096201B" w:rsidP="00F5483C">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20</w:t>
            </w:r>
            <w:r w:rsidRPr="00A54E72">
              <w:rPr>
                <w:b/>
                <w:bCs/>
                <w:lang w:val="en-US"/>
              </w:rPr>
              <w:t>/</w:t>
            </w:r>
            <w:bookmarkStart w:id="1" w:name="DocNo1"/>
            <w:bookmarkEnd w:id="1"/>
            <w:r w:rsidR="00D64632">
              <w:rPr>
                <w:b/>
                <w:bCs/>
                <w:lang w:val="en-US"/>
              </w:rPr>
              <w:t>47</w:t>
            </w:r>
            <w:r>
              <w:rPr>
                <w:b/>
                <w:bCs/>
                <w:lang w:val="en-US"/>
              </w:rPr>
              <w:t>-E</w:t>
            </w:r>
          </w:p>
        </w:tc>
      </w:tr>
      <w:tr w:rsidR="00683C32" w14:paraId="4BDBF45D" w14:textId="77777777" w:rsidTr="00107E85">
        <w:trPr>
          <w:cantSplit/>
        </w:trPr>
        <w:tc>
          <w:tcPr>
            <w:tcW w:w="6663" w:type="dxa"/>
          </w:tcPr>
          <w:p w14:paraId="02438332" w14:textId="77777777" w:rsidR="00683C32" w:rsidRPr="007F1CC7" w:rsidRDefault="00683C32" w:rsidP="00400CCF">
            <w:pPr>
              <w:spacing w:before="0"/>
              <w:rPr>
                <w:b/>
                <w:bCs/>
                <w:smallCaps/>
                <w:szCs w:val="24"/>
                <w:lang w:val="en-US"/>
              </w:rPr>
            </w:pPr>
          </w:p>
        </w:tc>
        <w:tc>
          <w:tcPr>
            <w:tcW w:w="3225" w:type="dxa"/>
          </w:tcPr>
          <w:p w14:paraId="730CC484" w14:textId="13380839" w:rsidR="00683C32" w:rsidRPr="007F1CC7" w:rsidRDefault="006549AE" w:rsidP="00F2774E">
            <w:pPr>
              <w:spacing w:before="0"/>
              <w:rPr>
                <w:b/>
                <w:szCs w:val="24"/>
              </w:rPr>
            </w:pPr>
            <w:bookmarkStart w:id="2" w:name="CreationDate"/>
            <w:bookmarkEnd w:id="2"/>
            <w:r>
              <w:rPr>
                <w:b/>
                <w:bCs/>
                <w:szCs w:val="28"/>
              </w:rPr>
              <w:t xml:space="preserve">18 </w:t>
            </w:r>
            <w:r w:rsidR="000E7E5E">
              <w:rPr>
                <w:b/>
                <w:bCs/>
                <w:szCs w:val="28"/>
              </w:rPr>
              <w:t>May</w:t>
            </w:r>
            <w:r w:rsidR="00CE0422" w:rsidRPr="008F5D48">
              <w:rPr>
                <w:b/>
                <w:bCs/>
                <w:szCs w:val="28"/>
              </w:rPr>
              <w:t xml:space="preserve"> 20</w:t>
            </w:r>
            <w:r w:rsidR="00B648C7">
              <w:rPr>
                <w:b/>
                <w:bCs/>
                <w:szCs w:val="28"/>
              </w:rPr>
              <w:t>20</w:t>
            </w:r>
          </w:p>
        </w:tc>
      </w:tr>
      <w:tr w:rsidR="00683C32" w14:paraId="4AE0CFBA" w14:textId="77777777" w:rsidTr="00107E85">
        <w:trPr>
          <w:cantSplit/>
        </w:trPr>
        <w:tc>
          <w:tcPr>
            <w:tcW w:w="6663" w:type="dxa"/>
          </w:tcPr>
          <w:p w14:paraId="503A80A8" w14:textId="77777777" w:rsidR="00683C32" w:rsidRPr="007F1CC7" w:rsidRDefault="00683C32" w:rsidP="00400CCF">
            <w:pPr>
              <w:spacing w:before="0"/>
              <w:rPr>
                <w:b/>
                <w:bCs/>
                <w:smallCaps/>
                <w:szCs w:val="24"/>
              </w:rPr>
            </w:pPr>
          </w:p>
        </w:tc>
        <w:tc>
          <w:tcPr>
            <w:tcW w:w="3225" w:type="dxa"/>
          </w:tcPr>
          <w:p w14:paraId="6F6683F2" w14:textId="1D4A1045" w:rsidR="00514D2F" w:rsidRPr="007F1CC7" w:rsidRDefault="00F5483C" w:rsidP="00400CCF">
            <w:pPr>
              <w:spacing w:before="0"/>
              <w:rPr>
                <w:szCs w:val="24"/>
              </w:rPr>
            </w:pPr>
            <w:r>
              <w:rPr>
                <w:b/>
              </w:rPr>
              <w:t>English</w:t>
            </w:r>
            <w:r w:rsidR="00A6331A">
              <w:rPr>
                <w:b/>
              </w:rPr>
              <w:t xml:space="preserve"> only</w:t>
            </w:r>
          </w:p>
        </w:tc>
      </w:tr>
      <w:tr w:rsidR="00A13162" w14:paraId="39BBBDEB" w14:textId="77777777" w:rsidTr="00107E85">
        <w:trPr>
          <w:cantSplit/>
          <w:trHeight w:val="852"/>
        </w:trPr>
        <w:tc>
          <w:tcPr>
            <w:tcW w:w="9888" w:type="dxa"/>
            <w:gridSpan w:val="2"/>
          </w:tcPr>
          <w:p w14:paraId="2D8DF34E" w14:textId="77777777" w:rsidR="00A13162" w:rsidRPr="0030353C" w:rsidRDefault="00F5483C" w:rsidP="0030353C">
            <w:pPr>
              <w:pStyle w:val="Source"/>
            </w:pPr>
            <w:bookmarkStart w:id="3" w:name="Source"/>
            <w:bookmarkEnd w:id="3"/>
            <w:r w:rsidRPr="00C87021">
              <w:t>Director, Telecommunication Development Bureau</w:t>
            </w:r>
          </w:p>
        </w:tc>
      </w:tr>
      <w:tr w:rsidR="00AC6F14" w:rsidRPr="002E6963" w14:paraId="109CB44F" w14:textId="77777777" w:rsidTr="00107E85">
        <w:trPr>
          <w:cantSplit/>
        </w:trPr>
        <w:tc>
          <w:tcPr>
            <w:tcW w:w="9888" w:type="dxa"/>
            <w:gridSpan w:val="2"/>
          </w:tcPr>
          <w:p w14:paraId="7271BE41" w14:textId="03B55BEF" w:rsidR="00AC6F14" w:rsidRPr="00A6331A" w:rsidRDefault="00C45381" w:rsidP="00D64632">
            <w:pPr>
              <w:pStyle w:val="ListParagraph"/>
              <w:spacing w:after="120"/>
              <w:ind w:left="0"/>
              <w:contextualSpacing w:val="0"/>
              <w:jc w:val="center"/>
              <w:rPr>
                <w:caps/>
              </w:rPr>
            </w:pPr>
            <w:bookmarkStart w:id="4" w:name="Title"/>
            <w:bookmarkEnd w:id="4"/>
            <w:r w:rsidRPr="00D64632">
              <w:rPr>
                <w:caps/>
                <w:sz w:val="28"/>
                <w:szCs w:val="28"/>
              </w:rPr>
              <w:t xml:space="preserve">Girls in ICT </w:t>
            </w:r>
            <w:r w:rsidR="00D34DB0" w:rsidRPr="00D64632">
              <w:rPr>
                <w:caps/>
                <w:sz w:val="28"/>
                <w:szCs w:val="28"/>
              </w:rPr>
              <w:t xml:space="preserve">Day </w:t>
            </w:r>
            <w:r w:rsidRPr="00D64632">
              <w:rPr>
                <w:caps/>
                <w:sz w:val="28"/>
                <w:szCs w:val="28"/>
              </w:rPr>
              <w:t>2020</w:t>
            </w:r>
          </w:p>
        </w:tc>
      </w:tr>
      <w:tr w:rsidR="00D64632" w:rsidRPr="002E6963" w14:paraId="05184238" w14:textId="77777777" w:rsidTr="00107E85">
        <w:trPr>
          <w:cantSplit/>
        </w:trPr>
        <w:tc>
          <w:tcPr>
            <w:tcW w:w="9888" w:type="dxa"/>
            <w:gridSpan w:val="2"/>
          </w:tcPr>
          <w:p w14:paraId="5DC90D83" w14:textId="77777777" w:rsidR="00D64632" w:rsidRPr="00D64632" w:rsidRDefault="00D64632" w:rsidP="00D64632">
            <w:pPr>
              <w:pStyle w:val="ListParagraph"/>
              <w:ind w:left="0"/>
              <w:contextualSpacing w:val="0"/>
              <w:jc w:val="center"/>
              <w:rPr>
                <w:caps/>
                <w:sz w:val="28"/>
                <w:szCs w:val="28"/>
              </w:rPr>
            </w:pPr>
          </w:p>
        </w:tc>
      </w:tr>
      <w:tr w:rsidR="00D05D2A" w:rsidRPr="002E6963" w14:paraId="6ACE99AB" w14:textId="77777777" w:rsidTr="00F06209">
        <w:trPr>
          <w:cantSplit/>
        </w:trPr>
        <w:tc>
          <w:tcPr>
            <w:tcW w:w="9888" w:type="dxa"/>
            <w:gridSpan w:val="2"/>
            <w:tcBorders>
              <w:top w:val="single" w:sz="4" w:space="0" w:color="auto"/>
              <w:left w:val="single" w:sz="4" w:space="0" w:color="auto"/>
              <w:bottom w:val="single" w:sz="4" w:space="0" w:color="auto"/>
              <w:right w:val="single" w:sz="4" w:space="0" w:color="auto"/>
            </w:tcBorders>
          </w:tcPr>
          <w:p w14:paraId="075D8F44" w14:textId="25B9C356" w:rsidR="00D05D2A" w:rsidRDefault="00D05D2A" w:rsidP="009255D7">
            <w:pPr>
              <w:keepNext/>
              <w:spacing w:after="120"/>
              <w:rPr>
                <w:rFonts w:cstheme="minorHAnsi"/>
                <w:b/>
                <w:bCs/>
                <w:szCs w:val="24"/>
              </w:rPr>
            </w:pPr>
            <w:r w:rsidRPr="006549AE">
              <w:rPr>
                <w:rFonts w:cstheme="minorHAnsi"/>
                <w:b/>
                <w:bCs/>
                <w:szCs w:val="24"/>
              </w:rPr>
              <w:t xml:space="preserve">Summary: </w:t>
            </w:r>
          </w:p>
          <w:p w14:paraId="0C307D78" w14:textId="47D3F8D4" w:rsidR="00C45381" w:rsidRDefault="00C45381" w:rsidP="009255D7">
            <w:pPr>
              <w:spacing w:after="120"/>
            </w:pPr>
            <w:r w:rsidRPr="005053C3">
              <w:t>Every year, on the fourth Thursday of April,</w:t>
            </w:r>
            <w:r w:rsidRPr="408163FD">
              <w:t xml:space="preserve"> the</w:t>
            </w:r>
            <w:r w:rsidRPr="005053C3">
              <w:t xml:space="preserve"> International Telecommunication Union (ITU)</w:t>
            </w:r>
            <w:r w:rsidRPr="408163FD">
              <w:t xml:space="preserve"> lead</w:t>
            </w:r>
            <w:r>
              <w:t>s</w:t>
            </w:r>
            <w:r w:rsidRPr="408163FD">
              <w:t xml:space="preserve"> the global celebration of Girls in ICT</w:t>
            </w:r>
            <w:r>
              <w:t xml:space="preserve"> Day,</w:t>
            </w:r>
            <w:r w:rsidRPr="408163FD">
              <w:t xml:space="preserve"> bringing together</w:t>
            </w:r>
            <w:r w:rsidRPr="005053C3">
              <w:t xml:space="preserve"> governments, NGOs, schools and tech companies all around the world</w:t>
            </w:r>
            <w:r w:rsidRPr="408163FD">
              <w:t xml:space="preserve"> </w:t>
            </w:r>
            <w:r>
              <w:t>to</w:t>
            </w:r>
            <w:r w:rsidRPr="005053C3">
              <w:t xml:space="preserve"> reach out to girls and young women </w:t>
            </w:r>
            <w:r>
              <w:t xml:space="preserve">and </w:t>
            </w:r>
            <w:r w:rsidRPr="005053C3">
              <w:t xml:space="preserve">showcase the exciting potential of technology as a career choice. The day is all about inspiring girls and young women to pursue Science, Technology, Engineering, and Mathematics (STEM) studies and </w:t>
            </w:r>
            <w:r>
              <w:t xml:space="preserve">to </w:t>
            </w:r>
            <w:r w:rsidRPr="005053C3">
              <w:t>leverage the power of digital technologies to follow their dreams. In 2020, International Girls in ICT Day was celebrated on Thursday, 23 April.</w:t>
            </w:r>
          </w:p>
          <w:p w14:paraId="237648A1" w14:textId="78B18A28" w:rsidR="00C45381" w:rsidRPr="000147ED" w:rsidRDefault="00C45381" w:rsidP="009255D7">
            <w:pPr>
              <w:spacing w:after="120"/>
            </w:pPr>
            <w:r>
              <w:t xml:space="preserve">In 2019, for the first time, Girls in ICT Day went “on the road” to Ethiopia, as the </w:t>
            </w:r>
            <w:r w:rsidR="00D34DB0">
              <w:t>epicentre</w:t>
            </w:r>
            <w:r>
              <w:t xml:space="preserve"> of the celebrations. This year 2020, considering the unprecedented times of the global Covid-19 pandemic, the global celebration</w:t>
            </w:r>
            <w:r w:rsidR="0081589D">
              <w:t xml:space="preserve"> - </w:t>
            </w:r>
            <w:r>
              <w:t>originally planned to be held in Samoa</w:t>
            </w:r>
            <w:r w:rsidR="0081589D">
              <w:t xml:space="preserve"> - </w:t>
            </w:r>
            <w:r>
              <w:t>was transformed into a fun and inspiring virtual event, in collaboration with the Samoan government.</w:t>
            </w:r>
            <w:r w:rsidR="00BD3857">
              <w:t xml:space="preserve"> </w:t>
            </w:r>
          </w:p>
          <w:p w14:paraId="53A5B07C" w14:textId="29DFA8F4" w:rsidR="00C45381" w:rsidRDefault="00C45381" w:rsidP="009255D7">
            <w:pPr>
              <w:spacing w:after="120"/>
            </w:pPr>
            <w:r>
              <w:t>Despite these new challenges, Girls in ICT Day 2020 brought together an impressive number of governments, civil society organizations, private sector and public institutions across the globe as a demonstration of the power of technology to change lives.</w:t>
            </w:r>
          </w:p>
          <w:p w14:paraId="1FA44A9C" w14:textId="77777777" w:rsidR="00D34DB0" w:rsidRPr="00D34DB0" w:rsidRDefault="00D34DB0" w:rsidP="009255D7">
            <w:pPr>
              <w:spacing w:after="120"/>
              <w:rPr>
                <w:b/>
                <w:bCs/>
              </w:rPr>
            </w:pPr>
            <w:r w:rsidRPr="00D34DB0">
              <w:rPr>
                <w:b/>
                <w:bCs/>
              </w:rPr>
              <w:t xml:space="preserve">Action required: </w:t>
            </w:r>
          </w:p>
          <w:p w14:paraId="7CCEFEC3" w14:textId="68A2F4ED" w:rsidR="00D34DB0" w:rsidRDefault="00D34DB0" w:rsidP="009255D7">
            <w:pPr>
              <w:spacing w:after="120"/>
            </w:pPr>
            <w:r>
              <w:t>TDAG is invited to note this document and provide guidance as deemed appropriate.</w:t>
            </w:r>
          </w:p>
          <w:p w14:paraId="4CA2CD80" w14:textId="7EB91B16" w:rsidR="00D34DB0" w:rsidRPr="00D34DB0" w:rsidRDefault="00D34DB0" w:rsidP="009255D7">
            <w:pPr>
              <w:spacing w:after="120"/>
              <w:rPr>
                <w:b/>
                <w:bCs/>
              </w:rPr>
            </w:pPr>
            <w:r w:rsidRPr="00D34DB0">
              <w:rPr>
                <w:b/>
                <w:bCs/>
              </w:rPr>
              <w:t>References:</w:t>
            </w:r>
          </w:p>
          <w:p w14:paraId="6AA22E14" w14:textId="2B9F37AE" w:rsidR="005D41F7" w:rsidRPr="00D64632" w:rsidRDefault="00DA4AF4" w:rsidP="009255D7">
            <w:pPr>
              <w:spacing w:after="120"/>
            </w:pPr>
            <w:r>
              <w:t xml:space="preserve">PP-18 </w:t>
            </w:r>
            <w:r w:rsidR="00D34DB0" w:rsidRPr="00D34DB0">
              <w:t xml:space="preserve">Resolution 70 (Rev. </w:t>
            </w:r>
            <w:r w:rsidR="00D34DB0">
              <w:t>Dubai 2018</w:t>
            </w:r>
            <w:r w:rsidR="00D34DB0" w:rsidRPr="00D34DB0">
              <w:t>)</w:t>
            </w:r>
          </w:p>
        </w:tc>
      </w:tr>
    </w:tbl>
    <w:p w14:paraId="4A864BC5" w14:textId="311ED240" w:rsidR="00A6331A" w:rsidRDefault="00A6331A" w:rsidP="00A6331A">
      <w:pPr>
        <w:widowControl w:val="0"/>
        <w:tabs>
          <w:tab w:val="left" w:pos="567"/>
          <w:tab w:val="left" w:pos="1701"/>
        </w:tabs>
      </w:pPr>
    </w:p>
    <w:p w14:paraId="2D23D0C8" w14:textId="255A3818" w:rsidR="00D64632" w:rsidRDefault="00D64632">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65349654" w14:textId="77777777" w:rsidR="00D64632" w:rsidRDefault="00D64632" w:rsidP="00D64632">
      <w:pPr>
        <w:spacing w:after="120"/>
      </w:pPr>
      <w:r w:rsidRPr="005053C3">
        <w:lastRenderedPageBreak/>
        <w:t>Every year, on the fourth Thursday of April,</w:t>
      </w:r>
      <w:r w:rsidRPr="408163FD">
        <w:t xml:space="preserve"> the</w:t>
      </w:r>
      <w:r w:rsidRPr="005053C3">
        <w:t xml:space="preserve"> International Telecommunication Union (ITU)</w:t>
      </w:r>
      <w:r w:rsidRPr="408163FD">
        <w:t xml:space="preserve"> lead</w:t>
      </w:r>
      <w:r>
        <w:t>s</w:t>
      </w:r>
      <w:r w:rsidRPr="408163FD">
        <w:t xml:space="preserve"> the global celebration of Girls in ICT</w:t>
      </w:r>
      <w:r>
        <w:t xml:space="preserve"> Day,</w:t>
      </w:r>
      <w:r w:rsidRPr="408163FD">
        <w:t xml:space="preserve"> bringing together</w:t>
      </w:r>
      <w:r w:rsidRPr="005053C3">
        <w:t xml:space="preserve"> governments, NGOs, schools and tech companies all around the world</w:t>
      </w:r>
      <w:r w:rsidRPr="408163FD">
        <w:t xml:space="preserve"> </w:t>
      </w:r>
      <w:r>
        <w:t>to</w:t>
      </w:r>
      <w:r w:rsidRPr="005053C3">
        <w:t xml:space="preserve"> reach out to girls and young women </w:t>
      </w:r>
      <w:r>
        <w:t xml:space="preserve">and </w:t>
      </w:r>
      <w:r w:rsidRPr="005053C3">
        <w:t xml:space="preserve">showcase the exciting potential of technology as a career choice. The day is all about inspiring girls and young women to pursue Science, Technology, Engineering, and Mathematics (STEM) studies and </w:t>
      </w:r>
      <w:r>
        <w:t xml:space="preserve">to </w:t>
      </w:r>
      <w:r w:rsidRPr="005053C3">
        <w:t>leverage the power of digital technologies to follow their dreams. In 2020, International Girls in ICT Day was celebrated on Thursday, 23 April.</w:t>
      </w:r>
    </w:p>
    <w:p w14:paraId="33EC5DEB" w14:textId="1A20F703" w:rsidR="00D64632" w:rsidRPr="000147ED" w:rsidRDefault="00D64632" w:rsidP="00D64632">
      <w:pPr>
        <w:spacing w:after="120"/>
      </w:pPr>
      <w:r>
        <w:t>In 2019, for the first time, Girls in ICT Day went “on the road” to Ethiopia, as the epicentre of the celebrations. This year 2020, considering the unprecedented times of the global Covid-19 pandemic, the global celebration</w:t>
      </w:r>
      <w:r w:rsidR="00BD3857">
        <w:t xml:space="preserve"> - </w:t>
      </w:r>
      <w:r>
        <w:t>originally planned to be held in Samoa</w:t>
      </w:r>
      <w:r w:rsidR="00BD3857">
        <w:t xml:space="preserve"> - </w:t>
      </w:r>
      <w:r>
        <w:t>was transformed into a fun and inspiring virtual event, in collaboration with the Samoan governme</w:t>
      </w:r>
      <w:bookmarkStart w:id="5" w:name="_GoBack"/>
      <w:bookmarkEnd w:id="5"/>
      <w:r>
        <w:t xml:space="preserve">nt. </w:t>
      </w:r>
    </w:p>
    <w:p w14:paraId="0DDBC4A2" w14:textId="77777777" w:rsidR="00D64632" w:rsidRDefault="00D64632" w:rsidP="00D64632">
      <w:pPr>
        <w:spacing w:after="120"/>
      </w:pPr>
      <w:r>
        <w:t>Despite these new challenges, Girls in ICT Day 2020 brought together an impressive number of governments, civil society organizations, private sector and public institutions across the globe as a demonstration of the power of technology to change lives.</w:t>
      </w:r>
    </w:p>
    <w:p w14:paraId="43134089" w14:textId="77777777" w:rsidR="00D64632" w:rsidRPr="000147ED" w:rsidRDefault="00D64632" w:rsidP="00D64632">
      <w:pPr>
        <w:spacing w:after="120"/>
        <w:rPr>
          <w:b/>
          <w:bCs/>
          <w:color w:val="202124"/>
          <w:spacing w:val="3"/>
          <w:shd w:val="clear" w:color="auto" w:fill="FFFFFF"/>
          <w:lang w:val="en-IN" w:eastAsia="en-GB"/>
        </w:rPr>
      </w:pPr>
      <w:r w:rsidRPr="408163FD">
        <w:rPr>
          <w:b/>
          <w:bCs/>
          <w:color w:val="202124"/>
          <w:spacing w:val="3"/>
          <w:shd w:val="clear" w:color="auto" w:fill="FFFFFF"/>
          <w:lang w:val="en-IN" w:eastAsia="en-GB"/>
        </w:rPr>
        <w:t xml:space="preserve">The ITU </w:t>
      </w:r>
      <w:r>
        <w:rPr>
          <w:b/>
          <w:bCs/>
          <w:color w:val="202124"/>
          <w:spacing w:val="3"/>
          <w:shd w:val="clear" w:color="auto" w:fill="FFFFFF"/>
          <w:lang w:val="en-IN" w:eastAsia="en-GB"/>
        </w:rPr>
        <w:t>global celebration</w:t>
      </w:r>
    </w:p>
    <w:p w14:paraId="549F9EC3" w14:textId="51816A36" w:rsidR="00D64632" w:rsidRDefault="00D64632" w:rsidP="00D64632">
      <w:pPr>
        <w:spacing w:after="120"/>
      </w:pPr>
      <w:r>
        <w:t xml:space="preserve">Of </w:t>
      </w:r>
      <w:r w:rsidRPr="408163FD">
        <w:t xml:space="preserve">particular note was a successful </w:t>
      </w:r>
      <w:hyperlink r:id="rId9">
        <w:r w:rsidRPr="005053C3">
          <w:rPr>
            <w:rStyle w:val="Hyperlink"/>
            <w:b/>
            <w:bCs/>
            <w:i/>
            <w:iCs/>
          </w:rPr>
          <w:t>Online Dialogue</w:t>
        </w:r>
        <w:r w:rsidRPr="408163FD">
          <w:rPr>
            <w:rStyle w:val="Hyperlink"/>
            <w:b/>
            <w:bCs/>
            <w:i/>
            <w:iCs/>
          </w:rPr>
          <w:t>,</w:t>
        </w:r>
      </w:hyperlink>
      <w:r w:rsidRPr="408163FD">
        <w:rPr>
          <w:b/>
          <w:bCs/>
        </w:rPr>
        <w:t xml:space="preserve"> </w:t>
      </w:r>
      <w:r w:rsidRPr="408163FD">
        <w:t xml:space="preserve">wherein a panel of experts from governments, NGOs, academia, and international organizations engaged in an inspiring conversation about the role of governments in empowering women through technology, alongside the importance of role models and mentors. The </w:t>
      </w:r>
      <w:r>
        <w:t>d</w:t>
      </w:r>
      <w:r w:rsidRPr="408163FD">
        <w:t xml:space="preserve">ialogue was </w:t>
      </w:r>
      <w:r>
        <w:t xml:space="preserve">very engaging and interactive and were </w:t>
      </w:r>
      <w:r w:rsidRPr="408163FD">
        <w:t>348 participants</w:t>
      </w:r>
      <w:r>
        <w:t xml:space="preserve"> asked many questions related to the role of ICTs and young women empowerment.</w:t>
      </w:r>
      <w:r w:rsidRPr="408163FD">
        <w:t xml:space="preserve"> </w:t>
      </w:r>
    </w:p>
    <w:p w14:paraId="0A9A7443" w14:textId="77777777" w:rsidR="00D64632" w:rsidRDefault="00D64632" w:rsidP="00D64632">
      <w:pPr>
        <w:spacing w:after="120"/>
      </w:pPr>
      <w:r>
        <w:t>The conversation focused on inspiring examples and strategies around the power of technology, STEM careers, creative thinking, personal aspirations, and the importance of female empowerment. It also touched upon the vast potential that ICTs have to offer, and the exciting career opportunities that can be achieved through technology in various sectors.</w:t>
      </w:r>
    </w:p>
    <w:p w14:paraId="626AE483" w14:textId="77777777" w:rsidR="00D64632" w:rsidRDefault="00D64632" w:rsidP="00D64632">
      <w:pPr>
        <w:spacing w:after="120"/>
      </w:pPr>
      <w:r>
        <w:t xml:space="preserve">Some speakers highlighted the need to inform, support, and educate women in STEM and encourage them to pursue careers in science, technology, engineering, and mathematics. Many </w:t>
      </w:r>
      <w:proofErr w:type="spellStart"/>
      <w:r>
        <w:t>centers</w:t>
      </w:r>
      <w:proofErr w:type="spellEnd"/>
      <w:r>
        <w:t xml:space="preserve"> and organizations are currently responding to the high demand for free ICT trainings on creative technologies, as well as for social media platforms that may provide opportunities for young women and girls to network and grow professionally. </w:t>
      </w:r>
    </w:p>
    <w:p w14:paraId="39CD5BF1" w14:textId="77777777" w:rsidR="00D64632" w:rsidRDefault="00D64632" w:rsidP="00D64632">
      <w:pPr>
        <w:spacing w:after="120"/>
      </w:pPr>
      <w:r>
        <w:t xml:space="preserve">Each participating organization demonstrated their role in achieving the Girls in ICT Day goals, and the dialogue highlighted the efforts made to enable girls and young women to expand their horizons and network with more relevant contacts than ever before. Nevertheless, participants agreed that there is much that still needs to be done, as many women and young girls are still not connected and are excluded from the benefits of the digital world. </w:t>
      </w:r>
    </w:p>
    <w:p w14:paraId="164D0B0A" w14:textId="77777777" w:rsidR="00D64632" w:rsidRPr="00C45381" w:rsidRDefault="00D64632" w:rsidP="00D64632">
      <w:pPr>
        <w:spacing w:after="120"/>
        <w:rPr>
          <w:b/>
          <w:bCs/>
          <w:color w:val="000000"/>
          <w:shd w:val="clear" w:color="auto" w:fill="FFFFFF"/>
        </w:rPr>
      </w:pPr>
      <w:r w:rsidRPr="000147ED">
        <w:t>Laura Chinchilla, former President of Costa Rica and Vice President of the World Leadership Alliance, Club de Madrid</w:t>
      </w:r>
      <w:r>
        <w:t>,</w:t>
      </w:r>
      <w:r w:rsidRPr="000147ED">
        <w:t xml:space="preserve"> was one of the notable panellists during the </w:t>
      </w:r>
      <w:r>
        <w:t xml:space="preserve">Online </w:t>
      </w:r>
      <w:r w:rsidRPr="000147ED">
        <w:t xml:space="preserve">Dialogue; in addition, she contributed </w:t>
      </w:r>
      <w:r>
        <w:t xml:space="preserve">with </w:t>
      </w:r>
      <w:r w:rsidRPr="000147ED">
        <w:t>this</w:t>
      </w:r>
      <w:r>
        <w:t xml:space="preserve"> ITU</w:t>
      </w:r>
      <w:r w:rsidRPr="000147ED">
        <w:rPr>
          <w:rStyle w:val="Strong"/>
          <w:color w:val="000000"/>
          <w:shd w:val="clear" w:color="auto" w:fill="FFFFFF"/>
        </w:rPr>
        <w:t xml:space="preserve"> </w:t>
      </w:r>
      <w:hyperlink r:id="rId10" w:history="1">
        <w:r w:rsidRPr="000147ED">
          <w:rPr>
            <w:rStyle w:val="Hyperlink"/>
            <w:shd w:val="clear" w:color="auto" w:fill="FFFFFF"/>
          </w:rPr>
          <w:t>blog</w:t>
        </w:r>
      </w:hyperlink>
      <w:r w:rsidRPr="000147ED">
        <w:rPr>
          <w:rStyle w:val="Strong"/>
          <w:color w:val="000000"/>
          <w:shd w:val="clear" w:color="auto" w:fill="FFFFFF"/>
        </w:rPr>
        <w:t xml:space="preserve">. </w:t>
      </w:r>
    </w:p>
    <w:p w14:paraId="24AD33FC" w14:textId="77777777" w:rsidR="00D64632" w:rsidRDefault="00D64632" w:rsidP="00D64632">
      <w:pPr>
        <w:spacing w:after="120"/>
      </w:pPr>
      <w:r w:rsidRPr="408163FD">
        <w:t>The</w:t>
      </w:r>
      <w:r w:rsidRPr="408163FD">
        <w:rPr>
          <w:b/>
          <w:bCs/>
        </w:rPr>
        <w:t xml:space="preserve"> </w:t>
      </w:r>
      <w:hyperlink r:id="rId11" w:history="1">
        <w:r w:rsidRPr="005053C3">
          <w:rPr>
            <w:rStyle w:val="Hyperlink"/>
            <w:i/>
            <w:iCs/>
          </w:rPr>
          <w:t>EQUALS Girls in ICT Day Twitter Chat</w:t>
        </w:r>
        <w:r w:rsidRPr="00A410E7">
          <w:rPr>
            <w:rStyle w:val="Hyperlink"/>
            <w:b/>
            <w:bCs/>
          </w:rPr>
          <w:t xml:space="preserve"> </w:t>
        </w:r>
      </w:hyperlink>
      <w:r w:rsidRPr="408163FD">
        <w:t xml:space="preserve">was another successful online </w:t>
      </w:r>
      <w:r>
        <w:t>event</w:t>
      </w:r>
      <w:r w:rsidRPr="408163FD">
        <w:t xml:space="preserve">, a social media conversation focused on “digital superheroes” around the world who serve as role models and build programs to help girls follow their technology-related professional dreams. </w:t>
      </w:r>
      <w:r>
        <w:t xml:space="preserve">EQUALS is a global partnership of more than 90 organizations dedicated to closing the gender digital divide in access, skills and leadership opportunities, driven by evidence-based research results. </w:t>
      </w:r>
    </w:p>
    <w:p w14:paraId="23B00A9D" w14:textId="77777777" w:rsidR="00D64632" w:rsidRDefault="00D64632" w:rsidP="00D64632">
      <w:pPr>
        <w:spacing w:after="120"/>
      </w:pPr>
      <w:r>
        <w:lastRenderedPageBreak/>
        <w:t>The 23 April Twitter chat brought together EQUALS partners and representatives from</w:t>
      </w:r>
      <w:r w:rsidRPr="408163FD">
        <w:t xml:space="preserve"> governments, NGOs, civil society, and academia</w:t>
      </w:r>
      <w:r>
        <w:t xml:space="preserve">. Through extended engagements such as retweets and likes, the lively chat reached a potential Twitter audience of nearly 1 million accounts. The chat highlighted </w:t>
      </w:r>
      <w:r w:rsidRPr="408163FD">
        <w:t xml:space="preserve">success stories from </w:t>
      </w:r>
      <w:r>
        <w:t>participants’</w:t>
      </w:r>
      <w:r w:rsidRPr="408163FD">
        <w:t xml:space="preserve"> own work</w:t>
      </w:r>
      <w:r>
        <w:t xml:space="preserve">, </w:t>
      </w:r>
      <w:r w:rsidRPr="408163FD">
        <w:t>celebrat</w:t>
      </w:r>
      <w:r>
        <w:t>ed</w:t>
      </w:r>
      <w:r w:rsidRPr="408163FD">
        <w:t xml:space="preserve"> the work of other</w:t>
      </w:r>
      <w:r>
        <w:t xml:space="preserve"> like-minded entities, and helped to spread the word about mentorship and role models for girls interested in careers in tech fields</w:t>
      </w:r>
      <w:r w:rsidRPr="408163FD">
        <w:t xml:space="preserve">. </w:t>
      </w:r>
    </w:p>
    <w:p w14:paraId="6B9E46ED" w14:textId="77777777" w:rsidR="00D64632" w:rsidRPr="00C45381" w:rsidRDefault="00D64632" w:rsidP="00D64632">
      <w:pPr>
        <w:spacing w:after="120"/>
        <w:rPr>
          <w:color w:val="171717"/>
          <w:lang w:eastAsia="zh-CN"/>
        </w:rPr>
      </w:pPr>
      <w:r>
        <w:rPr>
          <w:color w:val="171717"/>
          <w:lang w:eastAsia="zh-CN"/>
        </w:rPr>
        <w:t xml:space="preserve">Furthermore, ITU partnered with social media platform </w:t>
      </w:r>
      <w:proofErr w:type="spellStart"/>
      <w:r>
        <w:rPr>
          <w:color w:val="171717"/>
          <w:lang w:eastAsia="zh-CN"/>
        </w:rPr>
        <w:t>TikTok</w:t>
      </w:r>
      <w:proofErr w:type="spellEnd"/>
      <w:r>
        <w:rPr>
          <w:color w:val="171717"/>
          <w:lang w:eastAsia="zh-CN"/>
        </w:rPr>
        <w:t xml:space="preserve"> for Girls in ICT Day. From 23 to 30 of April, </w:t>
      </w:r>
      <w:proofErr w:type="spellStart"/>
      <w:r>
        <w:rPr>
          <w:color w:val="171717"/>
          <w:lang w:eastAsia="zh-CN"/>
        </w:rPr>
        <w:t>TikTok</w:t>
      </w:r>
      <w:proofErr w:type="spellEnd"/>
      <w:r>
        <w:rPr>
          <w:color w:val="171717"/>
          <w:lang w:eastAsia="zh-CN"/>
        </w:rPr>
        <w:t xml:space="preserve"> promoted Girls in ICT on their platform to users from countries in the Latin American market by engaging users to see and create videos that shared tips on technology shared by girls and women. The hashtag reached </w:t>
      </w:r>
      <w:proofErr w:type="spellStart"/>
      <w:r>
        <w:rPr>
          <w:color w:val="171717"/>
          <w:lang w:eastAsia="zh-CN"/>
        </w:rPr>
        <w:t>TikTok</w:t>
      </w:r>
      <w:proofErr w:type="spellEnd"/>
      <w:r>
        <w:rPr>
          <w:color w:val="171717"/>
          <w:lang w:eastAsia="zh-CN"/>
        </w:rPr>
        <w:t xml:space="preserve"> users worldwide and today the videos around the #</w:t>
      </w:r>
      <w:proofErr w:type="spellStart"/>
      <w:r>
        <w:rPr>
          <w:color w:val="171717"/>
          <w:lang w:eastAsia="zh-CN"/>
        </w:rPr>
        <w:t>GirlsinICT</w:t>
      </w:r>
      <w:proofErr w:type="spellEnd"/>
      <w:r>
        <w:rPr>
          <w:color w:val="171717"/>
          <w:lang w:eastAsia="zh-CN"/>
        </w:rPr>
        <w:t xml:space="preserve"> hashtag amounts to over 21 million views on the platform. For content creation for the campaign, ITU partnered with UN Women and with UN Brazil. </w:t>
      </w:r>
    </w:p>
    <w:p w14:paraId="3213F3E0" w14:textId="77777777" w:rsidR="00D64632" w:rsidRDefault="00D64632" w:rsidP="00D64632">
      <w:pPr>
        <w:pStyle w:val="ListParagraph"/>
        <w:spacing w:after="120"/>
        <w:ind w:left="0"/>
        <w:contextualSpacing w:val="0"/>
        <w:rPr>
          <w:szCs w:val="24"/>
          <w:shd w:val="clear" w:color="auto" w:fill="FFFFFF"/>
        </w:rPr>
      </w:pPr>
      <w:r w:rsidRPr="000147ED">
        <w:rPr>
          <w:szCs w:val="24"/>
        </w:rPr>
        <w:t xml:space="preserve">Finally, the </w:t>
      </w:r>
      <w:hyperlink r:id="rId12" w:history="1">
        <w:r w:rsidRPr="005053C3">
          <w:rPr>
            <w:rStyle w:val="Hyperlink"/>
            <w:b/>
            <w:bCs/>
            <w:i/>
            <w:iCs/>
            <w:szCs w:val="24"/>
          </w:rPr>
          <w:t>24h World Tour of Girls in ICT Day celebrations highlights</w:t>
        </w:r>
      </w:hyperlink>
      <w:r w:rsidRPr="000147ED">
        <w:rPr>
          <w:szCs w:val="24"/>
        </w:rPr>
        <w:t xml:space="preserve">​ </w:t>
      </w:r>
      <w:r>
        <w:rPr>
          <w:szCs w:val="24"/>
        </w:rPr>
        <w:t>featured</w:t>
      </w:r>
      <w:r w:rsidRPr="000147ED">
        <w:rPr>
          <w:szCs w:val="24"/>
        </w:rPr>
        <w:t xml:space="preserve"> key virtual celebrations taking place on the </w:t>
      </w:r>
      <w:r w:rsidRPr="408163FD">
        <w:rPr>
          <w:szCs w:val="24"/>
        </w:rPr>
        <w:t>d</w:t>
      </w:r>
      <w:r w:rsidRPr="000147ED">
        <w:rPr>
          <w:szCs w:val="24"/>
        </w:rPr>
        <w:t xml:space="preserve">ay worldwide.​ </w:t>
      </w:r>
      <w:r>
        <w:rPr>
          <w:szCs w:val="24"/>
        </w:rPr>
        <w:t xml:space="preserve">It </w:t>
      </w:r>
      <w:r w:rsidRPr="007607E2">
        <w:rPr>
          <w:szCs w:val="24"/>
        </w:rPr>
        <w:t xml:space="preserve">featured 36 events coordinated from 25 countries by stakeholders representing </w:t>
      </w:r>
      <w:r>
        <w:rPr>
          <w:szCs w:val="24"/>
        </w:rPr>
        <w:t>g</w:t>
      </w:r>
      <w:r w:rsidRPr="007607E2">
        <w:rPr>
          <w:szCs w:val="24"/>
        </w:rPr>
        <w:t>overnment</w:t>
      </w:r>
      <w:r>
        <w:rPr>
          <w:szCs w:val="24"/>
        </w:rPr>
        <w:t>s</w:t>
      </w:r>
      <w:r w:rsidRPr="007607E2">
        <w:rPr>
          <w:szCs w:val="24"/>
        </w:rPr>
        <w:t xml:space="preserve">, </w:t>
      </w:r>
      <w:r>
        <w:rPr>
          <w:szCs w:val="24"/>
        </w:rPr>
        <w:t>i</w:t>
      </w:r>
      <w:r w:rsidRPr="007607E2">
        <w:rPr>
          <w:szCs w:val="24"/>
        </w:rPr>
        <w:t xml:space="preserve">ndustry, </w:t>
      </w:r>
      <w:r>
        <w:rPr>
          <w:szCs w:val="24"/>
        </w:rPr>
        <w:t>a</w:t>
      </w:r>
      <w:r w:rsidRPr="007607E2">
        <w:rPr>
          <w:szCs w:val="24"/>
        </w:rPr>
        <w:t xml:space="preserve">cademia, and </w:t>
      </w:r>
      <w:r>
        <w:rPr>
          <w:szCs w:val="24"/>
        </w:rPr>
        <w:t>c</w:t>
      </w:r>
      <w:r w:rsidRPr="007607E2">
        <w:rPr>
          <w:szCs w:val="24"/>
        </w:rPr>
        <w:t xml:space="preserve">ivil </w:t>
      </w:r>
      <w:r>
        <w:rPr>
          <w:szCs w:val="24"/>
        </w:rPr>
        <w:t>s</w:t>
      </w:r>
      <w:r w:rsidRPr="007607E2">
        <w:rPr>
          <w:szCs w:val="24"/>
        </w:rPr>
        <w:t>ociety</w:t>
      </w:r>
      <w:r>
        <w:rPr>
          <w:szCs w:val="24"/>
        </w:rPr>
        <w:t xml:space="preserve">. </w:t>
      </w:r>
      <w:r w:rsidRPr="007607E2">
        <w:rPr>
          <w:szCs w:val="24"/>
        </w:rPr>
        <w:t xml:space="preserve">Despite the global pandemic, many </w:t>
      </w:r>
      <w:r>
        <w:rPr>
          <w:szCs w:val="24"/>
        </w:rPr>
        <w:t>stakeholders</w:t>
      </w:r>
      <w:r w:rsidRPr="007607E2">
        <w:rPr>
          <w:szCs w:val="24"/>
        </w:rPr>
        <w:t xml:space="preserve"> made remarkable and inspiring efforts to transform their on-site events into exciting virtual activities</w:t>
      </w:r>
      <w:r>
        <w:rPr>
          <w:szCs w:val="24"/>
        </w:rPr>
        <w:t>,</w:t>
      </w:r>
      <w:r w:rsidRPr="007607E2">
        <w:rPr>
          <w:szCs w:val="24"/>
        </w:rPr>
        <w:t xml:space="preserve"> to celebrate the international Girls in ICT Day, thus effectively demonstrating the power of technology.</w:t>
      </w:r>
      <w:r>
        <w:rPr>
          <w:szCs w:val="24"/>
        </w:rPr>
        <w:t xml:space="preserve"> </w:t>
      </w:r>
    </w:p>
    <w:p w14:paraId="359A5409" w14:textId="77777777" w:rsidR="00D64632" w:rsidRDefault="00D64632" w:rsidP="00D64632">
      <w:pPr>
        <w:pStyle w:val="ListParagraph"/>
        <w:spacing w:after="120"/>
        <w:ind w:left="0"/>
        <w:contextualSpacing w:val="0"/>
        <w:rPr>
          <w:szCs w:val="24"/>
          <w:shd w:val="clear" w:color="auto" w:fill="FFFFFF"/>
        </w:rPr>
      </w:pPr>
      <w:r w:rsidRPr="007607E2">
        <w:rPr>
          <w:szCs w:val="24"/>
          <w:shd w:val="clear" w:color="auto" w:fill="FFFFFF"/>
        </w:rPr>
        <w:t xml:space="preserve">The ITU BDT Director took part in this world tour by virtually joining </w:t>
      </w:r>
      <w:r>
        <w:rPr>
          <w:szCs w:val="24"/>
          <w:shd w:val="clear" w:color="auto" w:fill="FFFFFF"/>
        </w:rPr>
        <w:t>four</w:t>
      </w:r>
      <w:r w:rsidRPr="007607E2">
        <w:rPr>
          <w:szCs w:val="24"/>
          <w:shd w:val="clear" w:color="auto" w:fill="FFFFFF"/>
        </w:rPr>
        <w:t xml:space="preserve"> of these events</w:t>
      </w:r>
      <w:r>
        <w:rPr>
          <w:szCs w:val="24"/>
          <w:shd w:val="clear" w:color="auto" w:fill="FFFFFF"/>
        </w:rPr>
        <w:t xml:space="preserve"> organized from places such as India, Armenia, United Kingdom and in the Caribbean. </w:t>
      </w:r>
      <w:r w:rsidRPr="007607E2">
        <w:rPr>
          <w:szCs w:val="24"/>
          <w:shd w:val="clear" w:color="auto" w:fill="FFFFFF"/>
        </w:rPr>
        <w:t>The celebrations included activities such as live dialogues, virtual hackathons, mentoring and networking sessions, technology for good challenges and various trainings on coding, robotics, mobile application building, digital art, among others.</w:t>
      </w:r>
    </w:p>
    <w:p w14:paraId="3C6BC550" w14:textId="77777777" w:rsidR="00D64632" w:rsidRPr="0011367D" w:rsidRDefault="00D64632" w:rsidP="00D64632">
      <w:pPr>
        <w:spacing w:after="120"/>
        <w:rPr>
          <w:b/>
          <w:bCs/>
          <w:color w:val="202124"/>
          <w:spacing w:val="3"/>
          <w:shd w:val="clear" w:color="auto" w:fill="FFFFFF"/>
          <w:lang w:val="en-IN" w:eastAsia="en-GB"/>
        </w:rPr>
      </w:pPr>
      <w:r w:rsidRPr="005053C3">
        <w:rPr>
          <w:b/>
          <w:bCs/>
          <w:color w:val="202124"/>
          <w:spacing w:val="3"/>
          <w:shd w:val="clear" w:color="auto" w:fill="FFFFFF"/>
          <w:lang w:val="en-IN" w:eastAsia="en-GB"/>
        </w:rPr>
        <w:t>Support from the UN Family</w:t>
      </w:r>
    </w:p>
    <w:p w14:paraId="0D7D4F54" w14:textId="77777777" w:rsidR="00D64632" w:rsidRPr="005053C3" w:rsidRDefault="00D64632" w:rsidP="00D64632">
      <w:pPr>
        <w:pStyle w:val="ListParagraph"/>
        <w:spacing w:after="120"/>
        <w:ind w:left="0"/>
        <w:contextualSpacing w:val="0"/>
        <w:rPr>
          <w:szCs w:val="24"/>
          <w:lang w:val="en-US"/>
        </w:rPr>
      </w:pPr>
      <w:r w:rsidRPr="005053C3">
        <w:rPr>
          <w:szCs w:val="24"/>
          <w:lang w:val="en-US"/>
        </w:rPr>
        <w:t>Girls in ICT Day 2020 was supported by many messages and statement</w:t>
      </w:r>
      <w:r>
        <w:rPr>
          <w:szCs w:val="24"/>
          <w:lang w:val="en-US"/>
        </w:rPr>
        <w:t>s</w:t>
      </w:r>
      <w:r w:rsidRPr="005053C3">
        <w:rPr>
          <w:szCs w:val="24"/>
          <w:lang w:val="en-US"/>
        </w:rPr>
        <w:t xml:space="preserve"> from high-level </w:t>
      </w:r>
      <w:r>
        <w:rPr>
          <w:szCs w:val="24"/>
          <w:lang w:val="en-US"/>
        </w:rPr>
        <w:t xml:space="preserve">UN </w:t>
      </w:r>
      <w:r w:rsidRPr="005053C3">
        <w:rPr>
          <w:szCs w:val="24"/>
          <w:lang w:val="en-US"/>
        </w:rPr>
        <w:t xml:space="preserve">officials, including the </w:t>
      </w:r>
      <w:hyperlink r:id="rId13" w:history="1">
        <w:r w:rsidRPr="005053C3">
          <w:rPr>
            <w:rStyle w:val="Hyperlink"/>
            <w:szCs w:val="24"/>
            <w:lang w:val="en-US"/>
          </w:rPr>
          <w:t>UN Secretary-General</w:t>
        </w:r>
      </w:hyperlink>
      <w:r w:rsidRPr="005053C3">
        <w:rPr>
          <w:szCs w:val="24"/>
          <w:lang w:val="en-US"/>
        </w:rPr>
        <w:t xml:space="preserve">, the </w:t>
      </w:r>
      <w:hyperlink r:id="rId14" w:history="1">
        <w:r w:rsidRPr="005053C3">
          <w:rPr>
            <w:rStyle w:val="Hyperlink"/>
            <w:szCs w:val="24"/>
            <w:lang w:val="en-US"/>
          </w:rPr>
          <w:t>President</w:t>
        </w:r>
      </w:hyperlink>
      <w:r w:rsidRPr="005053C3">
        <w:rPr>
          <w:szCs w:val="24"/>
          <w:lang w:val="en-US"/>
        </w:rPr>
        <w:t xml:space="preserve"> of the UN General Assembly, </w:t>
      </w:r>
      <w:r>
        <w:rPr>
          <w:szCs w:val="24"/>
          <w:lang w:val="en-US"/>
        </w:rPr>
        <w:t>t</w:t>
      </w:r>
      <w:r w:rsidRPr="005053C3">
        <w:rPr>
          <w:szCs w:val="24"/>
          <w:lang w:val="en-US"/>
        </w:rPr>
        <w:t xml:space="preserve">he Executive Directors of </w:t>
      </w:r>
      <w:hyperlink r:id="rId15" w:history="1">
        <w:r w:rsidRPr="00D919FD">
          <w:rPr>
            <w:rStyle w:val="Hyperlink"/>
            <w:szCs w:val="24"/>
            <w:lang w:val="en-US"/>
          </w:rPr>
          <w:t>UN Women</w:t>
        </w:r>
      </w:hyperlink>
      <w:r w:rsidRPr="005053C3">
        <w:rPr>
          <w:szCs w:val="24"/>
          <w:lang w:val="en-US"/>
        </w:rPr>
        <w:t xml:space="preserve"> and </w:t>
      </w:r>
      <w:hyperlink r:id="rId16" w:history="1">
        <w:r w:rsidRPr="00D919FD">
          <w:rPr>
            <w:rStyle w:val="Hyperlink"/>
            <w:szCs w:val="24"/>
            <w:lang w:val="en-US"/>
          </w:rPr>
          <w:t>UNICEF</w:t>
        </w:r>
      </w:hyperlink>
      <w:r w:rsidRPr="005053C3">
        <w:rPr>
          <w:szCs w:val="24"/>
          <w:lang w:val="en-US"/>
        </w:rPr>
        <w:t xml:space="preserve">, the Director-General of </w:t>
      </w:r>
      <w:hyperlink r:id="rId17" w:history="1">
        <w:r w:rsidRPr="00D919FD">
          <w:rPr>
            <w:rStyle w:val="Hyperlink"/>
            <w:szCs w:val="24"/>
            <w:lang w:val="en-US"/>
          </w:rPr>
          <w:t>FAO</w:t>
        </w:r>
      </w:hyperlink>
      <w:r w:rsidRPr="005053C3">
        <w:rPr>
          <w:szCs w:val="24"/>
          <w:lang w:val="en-US"/>
        </w:rPr>
        <w:t xml:space="preserve"> and many more.</w:t>
      </w:r>
    </w:p>
    <w:p w14:paraId="1B590503" w14:textId="77777777" w:rsidR="00D64632" w:rsidRDefault="00D64632" w:rsidP="00D64632">
      <w:pPr>
        <w:pStyle w:val="ListParagraph"/>
        <w:spacing w:after="120"/>
        <w:ind w:left="0"/>
        <w:contextualSpacing w:val="0"/>
        <w:rPr>
          <w:szCs w:val="24"/>
          <w:lang w:val="en-US"/>
        </w:rPr>
      </w:pPr>
      <w:r w:rsidRPr="005053C3">
        <w:rPr>
          <w:szCs w:val="24"/>
          <w:lang w:val="en-US"/>
        </w:rPr>
        <w:t xml:space="preserve">To see </w:t>
      </w:r>
      <w:r>
        <w:rPr>
          <w:szCs w:val="24"/>
          <w:lang w:val="en-US"/>
        </w:rPr>
        <w:t>the official</w:t>
      </w:r>
      <w:r w:rsidRPr="005053C3">
        <w:rPr>
          <w:szCs w:val="24"/>
          <w:lang w:val="en-US"/>
        </w:rPr>
        <w:t xml:space="preserve"> statements, we invite you to visit the Girls in ICT </w:t>
      </w:r>
      <w:hyperlink r:id="rId18" w:history="1">
        <w:r w:rsidRPr="005053C3">
          <w:rPr>
            <w:szCs w:val="24"/>
            <w:lang w:val="en-US"/>
          </w:rPr>
          <w:t>website</w:t>
        </w:r>
      </w:hyperlink>
      <w:r w:rsidRPr="005053C3">
        <w:rPr>
          <w:szCs w:val="24"/>
          <w:lang w:val="en-US"/>
        </w:rPr>
        <w:t>.</w:t>
      </w:r>
    </w:p>
    <w:p w14:paraId="52F8EA30" w14:textId="77777777" w:rsidR="00D64632" w:rsidRDefault="00D64632">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0B3161F3" w14:textId="6D7F980C" w:rsidR="00D64632" w:rsidRPr="00D64632" w:rsidRDefault="00D64632" w:rsidP="00D64632">
      <w:pPr>
        <w:widowControl w:val="0"/>
        <w:tabs>
          <w:tab w:val="left" w:pos="567"/>
          <w:tab w:val="left" w:pos="1701"/>
        </w:tabs>
        <w:spacing w:after="120"/>
        <w:rPr>
          <w:b/>
          <w:bCs/>
        </w:rPr>
      </w:pPr>
      <w:r w:rsidRPr="00D64632">
        <w:rPr>
          <w:b/>
          <w:bCs/>
        </w:rPr>
        <w:lastRenderedPageBreak/>
        <w:t>Facts and figures</w:t>
      </w:r>
    </w:p>
    <w:p w14:paraId="200FDA1B" w14:textId="362381A5" w:rsidR="00A6331A" w:rsidRDefault="00D64632" w:rsidP="00D64632">
      <w:pPr>
        <w:widowControl w:val="0"/>
        <w:tabs>
          <w:tab w:val="left" w:pos="567"/>
          <w:tab w:val="left" w:pos="1701"/>
        </w:tabs>
        <w:jc w:val="center"/>
      </w:pPr>
      <w:r>
        <w:rPr>
          <w:rFonts w:asciiTheme="majorHAnsi" w:hAnsiTheme="majorHAnsi" w:cstheme="majorHAnsi"/>
          <w:noProof/>
          <w:lang w:val="es-ES"/>
        </w:rPr>
        <w:drawing>
          <wp:inline distT="0" distB="0" distL="0" distR="0" wp14:anchorId="18618D27" wp14:editId="7170DB32">
            <wp:extent cx="3007360" cy="7518400"/>
            <wp:effectExtent l="0" t="0" r="2540" b="635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CT day 2020 infographic - V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07360" cy="7518400"/>
                    </a:xfrm>
                    <a:prstGeom prst="rect">
                      <a:avLst/>
                    </a:prstGeom>
                  </pic:spPr>
                </pic:pic>
              </a:graphicData>
            </a:graphic>
          </wp:inline>
        </w:drawing>
      </w:r>
    </w:p>
    <w:p w14:paraId="58CD8A31" w14:textId="77777777" w:rsidR="009A422F" w:rsidRDefault="009A422F" w:rsidP="00A6331A">
      <w:pPr>
        <w:widowControl w:val="0"/>
        <w:tabs>
          <w:tab w:val="left" w:pos="567"/>
          <w:tab w:val="left" w:pos="1701"/>
        </w:tabs>
        <w:ind w:left="562" w:hanging="562"/>
        <w:jc w:val="center"/>
      </w:pPr>
      <w:r>
        <w:t>________________</w:t>
      </w:r>
    </w:p>
    <w:sectPr w:rsidR="009A422F" w:rsidSect="00473791">
      <w:headerReference w:type="default" r:id="rId20"/>
      <w:footerReference w:type="first" r:id="rId2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56C8C" w14:textId="77777777" w:rsidR="008B0E32" w:rsidRDefault="008B0E32">
      <w:r>
        <w:separator/>
      </w:r>
    </w:p>
  </w:endnote>
  <w:endnote w:type="continuationSeparator" w:id="0">
    <w:p w14:paraId="3938FEB7" w14:textId="77777777" w:rsidR="008B0E32" w:rsidRDefault="008B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notTrueType/>
    <w:pitch w:val="fixed"/>
    <w:sig w:usb0="00000000" w:usb1="080E0000" w:usb2="00000010" w:usb3="00000000" w:csb0="00040000" w:csb1="00000000"/>
  </w:font>
  <w:font w:name="Simplified Arabic">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F5483C" w:rsidRPr="004D495C" w14:paraId="2FD40DDD" w14:textId="77777777" w:rsidTr="00F5483C">
      <w:tc>
        <w:tcPr>
          <w:tcW w:w="1526" w:type="dxa"/>
          <w:tcBorders>
            <w:top w:val="single" w:sz="4" w:space="0" w:color="000000"/>
          </w:tcBorders>
          <w:shd w:val="clear" w:color="auto" w:fill="auto"/>
        </w:tcPr>
        <w:p w14:paraId="6F7995A1" w14:textId="77777777" w:rsidR="00F5483C" w:rsidRPr="004D495C" w:rsidRDefault="00F5483C" w:rsidP="00F5483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66E3D92" w14:textId="77777777" w:rsidR="00F5483C" w:rsidRPr="004D495C" w:rsidRDefault="00F5483C" w:rsidP="00F5483C">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6E3CDC15" w14:textId="77777777" w:rsidR="00F5483C" w:rsidRPr="00D8064E" w:rsidRDefault="00F5483C" w:rsidP="00F5483C">
          <w:pPr>
            <w:pStyle w:val="FirstFooter"/>
            <w:tabs>
              <w:tab w:val="left" w:pos="2302"/>
            </w:tabs>
            <w:rPr>
              <w:sz w:val="18"/>
              <w:szCs w:val="18"/>
              <w:lang w:val="en-US"/>
            </w:rPr>
          </w:pPr>
          <w:proofErr w:type="spellStart"/>
          <w:r w:rsidRPr="00D8064E">
            <w:rPr>
              <w:sz w:val="18"/>
              <w:szCs w:val="18"/>
              <w:lang w:val="en-US"/>
            </w:rPr>
            <w:t>Ms</w:t>
          </w:r>
          <w:proofErr w:type="spellEnd"/>
          <w:r w:rsidRPr="00D8064E">
            <w:rPr>
              <w:sz w:val="18"/>
              <w:szCs w:val="18"/>
              <w:lang w:val="en-US"/>
            </w:rPr>
            <w:t xml:space="preserve"> D</w:t>
          </w:r>
          <w:r w:rsidR="00FF301D" w:rsidRPr="00D8064E">
            <w:rPr>
              <w:sz w:val="18"/>
              <w:szCs w:val="18"/>
              <w:lang w:val="en-US"/>
            </w:rPr>
            <w:t>oreen Bogdan-</w:t>
          </w:r>
          <w:r w:rsidRPr="00D8064E">
            <w:rPr>
              <w:sz w:val="18"/>
              <w:szCs w:val="18"/>
              <w:lang w:val="en-US"/>
            </w:rPr>
            <w:t xml:space="preserve">Martin, Director, </w:t>
          </w:r>
          <w:r w:rsidRPr="00D8064E">
            <w:rPr>
              <w:sz w:val="18"/>
              <w:szCs w:val="18"/>
              <w:lang w:val="en-GB"/>
            </w:rPr>
            <w:t>Telecommunication Development Bureau</w:t>
          </w:r>
        </w:p>
      </w:tc>
      <w:bookmarkStart w:id="6" w:name="OrgName"/>
      <w:bookmarkEnd w:id="6"/>
    </w:tr>
    <w:tr w:rsidR="00F5483C" w:rsidRPr="004D495C" w14:paraId="44155A2F" w14:textId="77777777" w:rsidTr="00F5483C">
      <w:tc>
        <w:tcPr>
          <w:tcW w:w="1526" w:type="dxa"/>
          <w:shd w:val="clear" w:color="auto" w:fill="auto"/>
        </w:tcPr>
        <w:p w14:paraId="7524910D" w14:textId="77777777" w:rsidR="00F5483C" w:rsidRPr="004D495C" w:rsidRDefault="00F5483C" w:rsidP="00F5483C">
          <w:pPr>
            <w:pStyle w:val="FirstFooter"/>
            <w:tabs>
              <w:tab w:val="left" w:pos="1559"/>
              <w:tab w:val="left" w:pos="3828"/>
            </w:tabs>
            <w:rPr>
              <w:sz w:val="20"/>
              <w:lang w:val="en-US"/>
            </w:rPr>
          </w:pPr>
        </w:p>
      </w:tc>
      <w:tc>
        <w:tcPr>
          <w:tcW w:w="2410" w:type="dxa"/>
          <w:shd w:val="clear" w:color="auto" w:fill="auto"/>
        </w:tcPr>
        <w:p w14:paraId="16DDA1A7" w14:textId="77777777" w:rsidR="00F5483C" w:rsidRPr="004D495C" w:rsidRDefault="00F5483C" w:rsidP="00F5483C">
          <w:pPr>
            <w:pStyle w:val="FirstFooter"/>
            <w:tabs>
              <w:tab w:val="left" w:pos="2302"/>
            </w:tabs>
            <w:rPr>
              <w:sz w:val="18"/>
              <w:szCs w:val="18"/>
              <w:lang w:val="en-US"/>
            </w:rPr>
          </w:pPr>
          <w:r w:rsidRPr="004D495C">
            <w:rPr>
              <w:sz w:val="18"/>
              <w:szCs w:val="18"/>
              <w:lang w:val="en-US"/>
            </w:rPr>
            <w:t>Phone number:</w:t>
          </w:r>
        </w:p>
      </w:tc>
      <w:tc>
        <w:tcPr>
          <w:tcW w:w="5987" w:type="dxa"/>
        </w:tcPr>
        <w:p w14:paraId="4F8F35F2" w14:textId="77777777" w:rsidR="00F5483C" w:rsidRPr="00D8064E" w:rsidRDefault="00F5483C" w:rsidP="00F5483C">
          <w:pPr>
            <w:pStyle w:val="FirstFooter"/>
            <w:tabs>
              <w:tab w:val="left" w:pos="2302"/>
            </w:tabs>
            <w:rPr>
              <w:sz w:val="18"/>
              <w:szCs w:val="18"/>
              <w:lang w:val="en-US"/>
            </w:rPr>
          </w:pPr>
          <w:r w:rsidRPr="00D8064E">
            <w:rPr>
              <w:sz w:val="18"/>
              <w:szCs w:val="18"/>
              <w:lang w:val="en-US"/>
            </w:rPr>
            <w:t>+41 22 730 5533</w:t>
          </w:r>
        </w:p>
      </w:tc>
      <w:bookmarkStart w:id="7" w:name="PhoneNo"/>
      <w:bookmarkEnd w:id="7"/>
    </w:tr>
    <w:tr w:rsidR="00F5483C" w:rsidRPr="004D495C" w14:paraId="0B3316C3" w14:textId="77777777" w:rsidTr="001047F5">
      <w:trPr>
        <w:trHeight w:val="217"/>
      </w:trPr>
      <w:tc>
        <w:tcPr>
          <w:tcW w:w="1526" w:type="dxa"/>
          <w:shd w:val="clear" w:color="auto" w:fill="auto"/>
        </w:tcPr>
        <w:p w14:paraId="02318BAE" w14:textId="77777777" w:rsidR="00F5483C" w:rsidRPr="004D495C" w:rsidRDefault="00F5483C" w:rsidP="00F5483C">
          <w:pPr>
            <w:pStyle w:val="FirstFooter"/>
            <w:tabs>
              <w:tab w:val="left" w:pos="1559"/>
              <w:tab w:val="left" w:pos="3828"/>
            </w:tabs>
            <w:rPr>
              <w:sz w:val="20"/>
              <w:lang w:val="en-US"/>
            </w:rPr>
          </w:pPr>
        </w:p>
      </w:tc>
      <w:tc>
        <w:tcPr>
          <w:tcW w:w="2410" w:type="dxa"/>
          <w:shd w:val="clear" w:color="auto" w:fill="auto"/>
        </w:tcPr>
        <w:p w14:paraId="41C83414" w14:textId="77777777" w:rsidR="00F5483C" w:rsidRPr="004D495C" w:rsidRDefault="00F5483C" w:rsidP="00F5483C">
          <w:pPr>
            <w:pStyle w:val="FirstFooter"/>
            <w:tabs>
              <w:tab w:val="left" w:pos="2302"/>
            </w:tabs>
            <w:rPr>
              <w:sz w:val="18"/>
              <w:szCs w:val="18"/>
              <w:lang w:val="en-US"/>
            </w:rPr>
          </w:pPr>
          <w:r w:rsidRPr="004D495C">
            <w:rPr>
              <w:sz w:val="18"/>
              <w:szCs w:val="18"/>
              <w:lang w:val="en-US"/>
            </w:rPr>
            <w:t>E-mail:</w:t>
          </w:r>
        </w:p>
      </w:tc>
      <w:tc>
        <w:tcPr>
          <w:tcW w:w="5987" w:type="dxa"/>
        </w:tcPr>
        <w:p w14:paraId="3882C101" w14:textId="5C86CA5F" w:rsidR="00F5483C" w:rsidRPr="00D8064E" w:rsidRDefault="00BD3857" w:rsidP="00F5483C">
          <w:pPr>
            <w:pStyle w:val="FirstFooter"/>
            <w:tabs>
              <w:tab w:val="left" w:pos="2302"/>
            </w:tabs>
            <w:rPr>
              <w:sz w:val="18"/>
              <w:szCs w:val="18"/>
              <w:lang w:val="en-US"/>
            </w:rPr>
          </w:pPr>
          <w:hyperlink r:id="rId1" w:history="1">
            <w:r w:rsidR="001047F5">
              <w:rPr>
                <w:rStyle w:val="Hyperlink"/>
                <w:sz w:val="18"/>
                <w:szCs w:val="18"/>
              </w:rPr>
              <w:t>bdtdir@itu.int</w:t>
            </w:r>
          </w:hyperlink>
        </w:p>
      </w:tc>
      <w:bookmarkStart w:id="8" w:name="Email"/>
      <w:bookmarkEnd w:id="8"/>
    </w:tr>
  </w:tbl>
  <w:p w14:paraId="41FCF0AF" w14:textId="77777777" w:rsidR="0059420B" w:rsidRDefault="0059420B" w:rsidP="00B80157">
    <w:pPr>
      <w:pStyle w:val="Footer"/>
      <w:jc w:val="center"/>
      <w:rPr>
        <w:lang w:val="en-GB"/>
      </w:rPr>
    </w:pPr>
  </w:p>
  <w:p w14:paraId="1FAA4C1B" w14:textId="77777777" w:rsidR="00721657" w:rsidRPr="0059420B" w:rsidRDefault="00BD3857"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445FF" w14:textId="77777777" w:rsidR="008B0E32" w:rsidRDefault="008B0E32">
      <w:r>
        <w:t>____________________</w:t>
      </w:r>
    </w:p>
  </w:footnote>
  <w:footnote w:type="continuationSeparator" w:id="0">
    <w:p w14:paraId="16D45C7C" w14:textId="77777777" w:rsidR="008B0E32" w:rsidRDefault="008B0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CC13A" w14:textId="64CD374E" w:rsidR="00721657" w:rsidRPr="00A525CC" w:rsidRDefault="00A525CC" w:rsidP="006B122F">
    <w:pPr>
      <w:tabs>
        <w:tab w:val="clear" w:pos="794"/>
        <w:tab w:val="clear" w:pos="1191"/>
        <w:tab w:val="clear" w:pos="1588"/>
        <w:tab w:val="clear" w:pos="1985"/>
        <w:tab w:val="center" w:pos="4820"/>
        <w:tab w:val="right" w:pos="9639"/>
      </w:tabs>
      <w:spacing w:before="0" w:after="120"/>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20</w:t>
    </w:r>
    <w:r w:rsidRPr="00A54E72">
      <w:rPr>
        <w:sz w:val="22"/>
        <w:szCs w:val="22"/>
        <w:lang w:val="de-CH"/>
      </w:rPr>
      <w:t>/</w:t>
    </w:r>
    <w:r w:rsidR="00D64632">
      <w:rPr>
        <w:sz w:val="22"/>
        <w:szCs w:val="22"/>
        <w:lang w:val="de-CH"/>
      </w:rPr>
      <w:t>47</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FF301D">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446DAF"/>
    <w:multiLevelType w:val="hybridMultilevel"/>
    <w:tmpl w:val="52945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07085A"/>
    <w:multiLevelType w:val="hybridMultilevel"/>
    <w:tmpl w:val="BCAEEC7C"/>
    <w:lvl w:ilvl="0" w:tplc="079ADEEC">
      <w:start w:val="1"/>
      <w:numFmt w:val="decimal"/>
      <w:lvlText w:val="%1."/>
      <w:lvlJc w:val="left"/>
      <w:pPr>
        <w:ind w:left="720" w:hanging="360"/>
      </w:pPr>
      <w:rPr>
        <w:rFonts w:asciiTheme="majorHAnsi" w:hAnsiTheme="majorHAnsi" w:cstheme="majorHAns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 w15:restartNumberingAfterBreak="0">
    <w:nsid w:val="64915EF2"/>
    <w:multiLevelType w:val="hybridMultilevel"/>
    <w:tmpl w:val="A55AF07C"/>
    <w:lvl w:ilvl="0" w:tplc="968C1562">
      <w:start w:val="1"/>
      <w:numFmt w:val="decimal"/>
      <w:lvlText w:val="%1."/>
      <w:lvlJc w:val="left"/>
      <w:pPr>
        <w:ind w:left="915"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5B5F84"/>
    <w:multiLevelType w:val="hybridMultilevel"/>
    <w:tmpl w:val="E402DCB2"/>
    <w:lvl w:ilvl="0" w:tplc="5A3C1964">
      <w:start w:val="1"/>
      <w:numFmt w:val="decimal"/>
      <w:lvlText w:val="%1."/>
      <w:lvlJc w:val="left"/>
      <w:pPr>
        <w:ind w:left="643"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D0D"/>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7B84"/>
    <w:rsid w:val="000D261B"/>
    <w:rsid w:val="000D58A3"/>
    <w:rsid w:val="000E3ED4"/>
    <w:rsid w:val="000E3F9C"/>
    <w:rsid w:val="000E7E5E"/>
    <w:rsid w:val="000F1550"/>
    <w:rsid w:val="000F251B"/>
    <w:rsid w:val="000F5FE8"/>
    <w:rsid w:val="000F6644"/>
    <w:rsid w:val="00100833"/>
    <w:rsid w:val="00102F72"/>
    <w:rsid w:val="001047F5"/>
    <w:rsid w:val="00107E85"/>
    <w:rsid w:val="001106B4"/>
    <w:rsid w:val="0011367D"/>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2598"/>
    <w:rsid w:val="0025322C"/>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2E7"/>
    <w:rsid w:val="00386A89"/>
    <w:rsid w:val="0039648E"/>
    <w:rsid w:val="003A5AFE"/>
    <w:rsid w:val="003A5D5F"/>
    <w:rsid w:val="003A7FFE"/>
    <w:rsid w:val="003B0A63"/>
    <w:rsid w:val="003B50E1"/>
    <w:rsid w:val="003C1746"/>
    <w:rsid w:val="003C2AA9"/>
    <w:rsid w:val="003C58BF"/>
    <w:rsid w:val="003D451D"/>
    <w:rsid w:val="003E670C"/>
    <w:rsid w:val="003F2DD8"/>
    <w:rsid w:val="003F3F2D"/>
    <w:rsid w:val="003F50B2"/>
    <w:rsid w:val="00400CCF"/>
    <w:rsid w:val="00401BFF"/>
    <w:rsid w:val="00404424"/>
    <w:rsid w:val="0041156B"/>
    <w:rsid w:val="004122C5"/>
    <w:rsid w:val="00413B78"/>
    <w:rsid w:val="00416DDE"/>
    <w:rsid w:val="00423426"/>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B6153"/>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B577F"/>
    <w:rsid w:val="005C2DC2"/>
    <w:rsid w:val="005C304A"/>
    <w:rsid w:val="005C3D69"/>
    <w:rsid w:val="005C7C98"/>
    <w:rsid w:val="005D2C3A"/>
    <w:rsid w:val="005D41F7"/>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49AE"/>
    <w:rsid w:val="0065521B"/>
    <w:rsid w:val="00671EF6"/>
    <w:rsid w:val="0067205B"/>
    <w:rsid w:val="006748F8"/>
    <w:rsid w:val="00680489"/>
    <w:rsid w:val="00683C32"/>
    <w:rsid w:val="0068670E"/>
    <w:rsid w:val="00690BB2"/>
    <w:rsid w:val="00693D09"/>
    <w:rsid w:val="006A6549"/>
    <w:rsid w:val="006A7710"/>
    <w:rsid w:val="006A7A61"/>
    <w:rsid w:val="006B122F"/>
    <w:rsid w:val="006B1E59"/>
    <w:rsid w:val="006B2FFB"/>
    <w:rsid w:val="006C10A2"/>
    <w:rsid w:val="006C1F18"/>
    <w:rsid w:val="006D40D5"/>
    <w:rsid w:val="006F009A"/>
    <w:rsid w:val="006F3D93"/>
    <w:rsid w:val="007019B1"/>
    <w:rsid w:val="007128D2"/>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394A"/>
    <w:rsid w:val="007D50E4"/>
    <w:rsid w:val="007E2DC5"/>
    <w:rsid w:val="007F1CC7"/>
    <w:rsid w:val="008027AC"/>
    <w:rsid w:val="008028CE"/>
    <w:rsid w:val="0080332E"/>
    <w:rsid w:val="008100C0"/>
    <w:rsid w:val="008141E0"/>
    <w:rsid w:val="0081589D"/>
    <w:rsid w:val="00816EE1"/>
    <w:rsid w:val="00816F88"/>
    <w:rsid w:val="00821996"/>
    <w:rsid w:val="00822323"/>
    <w:rsid w:val="00827BC6"/>
    <w:rsid w:val="008300AD"/>
    <w:rsid w:val="00833024"/>
    <w:rsid w:val="008419B1"/>
    <w:rsid w:val="00844A56"/>
    <w:rsid w:val="00845B11"/>
    <w:rsid w:val="00852081"/>
    <w:rsid w:val="00867FC0"/>
    <w:rsid w:val="00872B6E"/>
    <w:rsid w:val="00874DFD"/>
    <w:rsid w:val="008802F9"/>
    <w:rsid w:val="00883086"/>
    <w:rsid w:val="008879FD"/>
    <w:rsid w:val="00894C37"/>
    <w:rsid w:val="008A00EA"/>
    <w:rsid w:val="008A3F93"/>
    <w:rsid w:val="008A6236"/>
    <w:rsid w:val="008A6E1C"/>
    <w:rsid w:val="008A72FD"/>
    <w:rsid w:val="008B0E32"/>
    <w:rsid w:val="008B2EDF"/>
    <w:rsid w:val="008B47C7"/>
    <w:rsid w:val="008B54CB"/>
    <w:rsid w:val="008B5A3D"/>
    <w:rsid w:val="008C4010"/>
    <w:rsid w:val="008C4FDF"/>
    <w:rsid w:val="008C6B1F"/>
    <w:rsid w:val="008D5E4F"/>
    <w:rsid w:val="008F14F5"/>
    <w:rsid w:val="008F71C1"/>
    <w:rsid w:val="00902D41"/>
    <w:rsid w:val="00902F49"/>
    <w:rsid w:val="00904230"/>
    <w:rsid w:val="00914004"/>
    <w:rsid w:val="00922EC1"/>
    <w:rsid w:val="00923CF1"/>
    <w:rsid w:val="009255D7"/>
    <w:rsid w:val="009301F1"/>
    <w:rsid w:val="009307DF"/>
    <w:rsid w:val="009359B8"/>
    <w:rsid w:val="00935FF0"/>
    <w:rsid w:val="009431F8"/>
    <w:rsid w:val="00947A35"/>
    <w:rsid w:val="0096201B"/>
    <w:rsid w:val="00962081"/>
    <w:rsid w:val="00966CB5"/>
    <w:rsid w:val="00975786"/>
    <w:rsid w:val="00981CB7"/>
    <w:rsid w:val="00983E1F"/>
    <w:rsid w:val="00993F46"/>
    <w:rsid w:val="00997358"/>
    <w:rsid w:val="009A3D0D"/>
    <w:rsid w:val="009A422F"/>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331A"/>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2C44"/>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3857"/>
    <w:rsid w:val="00BD426B"/>
    <w:rsid w:val="00BD79F0"/>
    <w:rsid w:val="00BE2B4D"/>
    <w:rsid w:val="00C015F8"/>
    <w:rsid w:val="00C07E26"/>
    <w:rsid w:val="00C1011C"/>
    <w:rsid w:val="00C12F94"/>
    <w:rsid w:val="00C152A4"/>
    <w:rsid w:val="00C177C5"/>
    <w:rsid w:val="00C34EC3"/>
    <w:rsid w:val="00C4038C"/>
    <w:rsid w:val="00C42BA2"/>
    <w:rsid w:val="00C44066"/>
    <w:rsid w:val="00C44E13"/>
    <w:rsid w:val="00C45381"/>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05D2A"/>
    <w:rsid w:val="00D10FC7"/>
    <w:rsid w:val="00D1519F"/>
    <w:rsid w:val="00D20E99"/>
    <w:rsid w:val="00D21C83"/>
    <w:rsid w:val="00D34DB0"/>
    <w:rsid w:val="00D35BDD"/>
    <w:rsid w:val="00D63006"/>
    <w:rsid w:val="00D64632"/>
    <w:rsid w:val="00D72301"/>
    <w:rsid w:val="00D8064E"/>
    <w:rsid w:val="00D870E6"/>
    <w:rsid w:val="00D911DE"/>
    <w:rsid w:val="00D91B97"/>
    <w:rsid w:val="00D9362F"/>
    <w:rsid w:val="00D93ACC"/>
    <w:rsid w:val="00D93C08"/>
    <w:rsid w:val="00D95DAC"/>
    <w:rsid w:val="00DA0B53"/>
    <w:rsid w:val="00DA4AF4"/>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03BE"/>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C6FED"/>
    <w:rsid w:val="00EC7F3B"/>
    <w:rsid w:val="00EE3A64"/>
    <w:rsid w:val="00EE50E5"/>
    <w:rsid w:val="00EF01CF"/>
    <w:rsid w:val="00F03590"/>
    <w:rsid w:val="00F03622"/>
    <w:rsid w:val="00F077FD"/>
    <w:rsid w:val="00F204F3"/>
    <w:rsid w:val="00F218AB"/>
    <w:rsid w:val="00F238B3"/>
    <w:rsid w:val="00F24FED"/>
    <w:rsid w:val="00F25231"/>
    <w:rsid w:val="00F25586"/>
    <w:rsid w:val="00F2651D"/>
    <w:rsid w:val="00F27362"/>
    <w:rsid w:val="00F2774E"/>
    <w:rsid w:val="00F31498"/>
    <w:rsid w:val="00F32FEF"/>
    <w:rsid w:val="00F41B1C"/>
    <w:rsid w:val="00F42E13"/>
    <w:rsid w:val="00F42F1C"/>
    <w:rsid w:val="00F43B44"/>
    <w:rsid w:val="00F440E5"/>
    <w:rsid w:val="00F448F6"/>
    <w:rsid w:val="00F52741"/>
    <w:rsid w:val="00F53D8A"/>
    <w:rsid w:val="00F5483C"/>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301D"/>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96950B"/>
  <w15:docId w15:val="{908F93AE-9291-4C82-8EED-832D8294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1106B4"/>
    <w:rPr>
      <w:color w:val="800080" w:themeColor="followedHyperlink"/>
      <w:u w:val="single"/>
    </w:rPr>
  </w:style>
  <w:style w:type="character" w:customStyle="1" w:styleId="FootnoteTextChar">
    <w:name w:val="Footnote Text Char"/>
    <w:basedOn w:val="DefaultParagraphFont"/>
    <w:link w:val="FootnoteText"/>
    <w:uiPriority w:val="99"/>
    <w:rsid w:val="006549AE"/>
    <w:rPr>
      <w:rFonts w:asciiTheme="minorHAnsi" w:hAnsiTheme="minorHAnsi"/>
      <w:sz w:val="24"/>
      <w:lang w:val="en-GB" w:eastAsia="en-US"/>
    </w:rPr>
  </w:style>
  <w:style w:type="paragraph" w:styleId="BodyText">
    <w:name w:val="Body Text"/>
    <w:basedOn w:val="Normal"/>
    <w:link w:val="BodyTextChar"/>
    <w:uiPriority w:val="99"/>
    <w:unhideWhenUsed/>
    <w:rsid w:val="006549AE"/>
    <w:pPr>
      <w:tabs>
        <w:tab w:val="clear" w:pos="794"/>
        <w:tab w:val="clear" w:pos="1191"/>
        <w:tab w:val="clear" w:pos="1588"/>
        <w:tab w:val="clear" w:pos="1985"/>
      </w:tabs>
      <w:overflowPunct/>
      <w:autoSpaceDE/>
      <w:autoSpaceDN/>
      <w:adjustRightInd/>
      <w:spacing w:before="0" w:after="120" w:line="360" w:lineRule="auto"/>
      <w:jc w:val="both"/>
      <w:textAlignment w:val="auto"/>
    </w:pPr>
    <w:rPr>
      <w:rFonts w:ascii="Times New Roman" w:eastAsiaTheme="minorEastAsia" w:hAnsi="Times New Roman" w:cstheme="minorBidi"/>
      <w:szCs w:val="24"/>
      <w:lang w:val="de-DE" w:eastAsia="de-DE"/>
    </w:rPr>
  </w:style>
  <w:style w:type="character" w:customStyle="1" w:styleId="BodyTextChar">
    <w:name w:val="Body Text Char"/>
    <w:basedOn w:val="DefaultParagraphFont"/>
    <w:link w:val="BodyText"/>
    <w:uiPriority w:val="99"/>
    <w:rsid w:val="006549AE"/>
    <w:rPr>
      <w:rFonts w:ascii="Times New Roman" w:eastAsiaTheme="minorEastAsia" w:hAnsi="Times New Roman" w:cstheme="minorBidi"/>
      <w:sz w:val="24"/>
      <w:szCs w:val="24"/>
      <w:lang w:val="de-DE" w:eastAsia="de-DE"/>
    </w:rPr>
  </w:style>
  <w:style w:type="character" w:styleId="Strong">
    <w:name w:val="Strong"/>
    <w:basedOn w:val="DefaultParagraphFont"/>
    <w:uiPriority w:val="22"/>
    <w:qFormat/>
    <w:rsid w:val="00C453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n.org/sg/en/content/sg/statement/2020-04-23/secretary-generals-message-girls-ict-day-scroll-down-for-french-version" TargetMode="External"/><Relationship Id="rId18" Type="http://schemas.openxmlformats.org/officeDocument/2006/relationships/hyperlink" Target="https://www.itu.int/en/ITU-D/Digital-Inclusion/Women-and-Girls/Girls-in-ICT-Portal/Pages/GirlsInICTDay/2020/default.asp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https://www.itu.int/en/ITU-D/Digital-Inclusion/Women-and-Girls/Girls-in-ICT-Portal/Pages/GirlsInICTDay/2020/24h-event.aspx" TargetMode="External"/><Relationship Id="rId17" Type="http://schemas.openxmlformats.org/officeDocument/2006/relationships/hyperlink" Target="https://twitter.com/FAODG/status/1253237638125047808" TargetMode="External"/><Relationship Id="rId2" Type="http://schemas.openxmlformats.org/officeDocument/2006/relationships/numbering" Target="numbering.xml"/><Relationship Id="rId16" Type="http://schemas.openxmlformats.org/officeDocument/2006/relationships/hyperlink" Target="https://twitter.com/UNICEF/status/125332654043721728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search/?q=%28%23gendertechimpact&amp;f=realtime" TargetMode="External"/><Relationship Id="rId5" Type="http://schemas.openxmlformats.org/officeDocument/2006/relationships/webSettings" Target="webSettings.xml"/><Relationship Id="rId15" Type="http://schemas.openxmlformats.org/officeDocument/2006/relationships/hyperlink" Target="https://twitter.com/phumzileunwomen/status/1253355484628881409" TargetMode="External"/><Relationship Id="rId23" Type="http://schemas.openxmlformats.org/officeDocument/2006/relationships/theme" Target="theme/theme1.xml"/><Relationship Id="rId10" Type="http://schemas.openxmlformats.org/officeDocument/2006/relationships/hyperlink" Target="https://news.itu.int/we-must-build-on-best-practices-to-empower-women-and-girls-in-tech-laura-chinchilla/"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https://www.itu.int/en/ITU-D/Digital-Inclusion/Women-and-Girls/Girls-in-ICT-Portal/Pages/GirlsInICTDay/2020/default.aspx" TargetMode="External"/><Relationship Id="rId14" Type="http://schemas.openxmlformats.org/officeDocument/2006/relationships/hyperlink" Target="https://www.un.org/pga/74/2020/04/22/girls-in-information-and-communication-technologies-day/"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bdtdir@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mas\AppData\Roaming\Microsoft\Templates\PE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C0A8D-F729-4662-82A6-BBFBD0DF9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PE_TDAG20.dotx</Template>
  <TotalTime>9</TotalTime>
  <Pages>4</Pages>
  <Words>1171</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dc:creator>
  <cp:lastModifiedBy>BDT-nd</cp:lastModifiedBy>
  <cp:revision>10</cp:revision>
  <cp:lastPrinted>2014-11-04T09:22:00Z</cp:lastPrinted>
  <dcterms:created xsi:type="dcterms:W3CDTF">2020-05-18T16:48:00Z</dcterms:created>
  <dcterms:modified xsi:type="dcterms:W3CDTF">2020-05-19T07:52:00Z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