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492"/>
        <w:tblW w:w="1024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7251"/>
        <w:gridCol w:w="2996"/>
      </w:tblGrid>
      <w:tr w:rsidR="0021438F" w:rsidRPr="00CC6552" w14:paraId="7FF3ADB4" w14:textId="77777777" w:rsidTr="006D7E3A">
        <w:trPr>
          <w:cantSplit/>
          <w:trHeight w:val="1134"/>
        </w:trPr>
        <w:tc>
          <w:tcPr>
            <w:tcW w:w="7251" w:type="dxa"/>
          </w:tcPr>
          <w:p w14:paraId="4B2B3678" w14:textId="77777777" w:rsidR="0021438F" w:rsidRPr="00CC6552" w:rsidRDefault="0021438F" w:rsidP="00311511">
            <w:pPr>
              <w:tabs>
                <w:tab w:val="left" w:pos="1871"/>
                <w:tab w:val="left" w:pos="2268"/>
              </w:tabs>
              <w:spacing w:before="20" w:after="48"/>
              <w:ind w:left="34"/>
              <w:rPr>
                <w:b/>
                <w:bCs/>
                <w:sz w:val="32"/>
                <w:szCs w:val="32"/>
                <w:lang w:val="fr-FR"/>
              </w:rPr>
            </w:pPr>
            <w:bookmarkStart w:id="0" w:name="_GoBack"/>
            <w:bookmarkEnd w:id="0"/>
            <w:r w:rsidRPr="00CC6552">
              <w:rPr>
                <w:b/>
                <w:sz w:val="32"/>
                <w:szCs w:val="32"/>
                <w:lang w:val="fr-FR"/>
              </w:rPr>
              <w:t>Groupe</w:t>
            </w:r>
            <w:r w:rsidRPr="00CC6552">
              <w:rPr>
                <w:b/>
                <w:bCs/>
                <w:sz w:val="32"/>
                <w:szCs w:val="32"/>
                <w:lang w:val="fr-FR"/>
              </w:rPr>
              <w:t xml:space="preserve"> consultatif pour le développement </w:t>
            </w:r>
            <w:r w:rsidRPr="00CC6552">
              <w:rPr>
                <w:b/>
                <w:bCs/>
                <w:sz w:val="32"/>
                <w:szCs w:val="32"/>
                <w:lang w:val="fr-FR"/>
              </w:rPr>
              <w:br/>
              <w:t>des télécommunications (GCDT)</w:t>
            </w:r>
          </w:p>
          <w:p w14:paraId="53D565F2" w14:textId="7362022C" w:rsidR="0021438F" w:rsidRPr="00CC6552" w:rsidRDefault="00D87E6C" w:rsidP="00311511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  <w:lang w:val="fr-FR"/>
              </w:rPr>
            </w:pPr>
            <w:r w:rsidRPr="00CC6552">
              <w:rPr>
                <w:b/>
                <w:bCs/>
                <w:sz w:val="26"/>
                <w:szCs w:val="26"/>
                <w:lang w:val="fr-FR"/>
              </w:rPr>
              <w:t>2</w:t>
            </w:r>
            <w:r w:rsidR="004D7BB9" w:rsidRPr="00CC6552">
              <w:rPr>
                <w:b/>
                <w:bCs/>
                <w:sz w:val="26"/>
                <w:szCs w:val="26"/>
                <w:lang w:val="fr-FR"/>
              </w:rPr>
              <w:t>5</w:t>
            </w:r>
            <w:r w:rsidRPr="00CC6552">
              <w:rPr>
                <w:b/>
                <w:bCs/>
                <w:sz w:val="26"/>
                <w:szCs w:val="26"/>
                <w:lang w:val="fr-FR"/>
              </w:rPr>
              <w:t xml:space="preserve">ème réunion, Genève, </w:t>
            </w:r>
            <w:r w:rsidR="004D7BB9" w:rsidRPr="00CC6552">
              <w:rPr>
                <w:b/>
                <w:bCs/>
                <w:sz w:val="26"/>
                <w:szCs w:val="26"/>
                <w:lang w:val="fr-FR"/>
              </w:rPr>
              <w:t>2</w:t>
            </w:r>
            <w:r w:rsidRPr="00CC6552">
              <w:rPr>
                <w:b/>
                <w:bCs/>
                <w:sz w:val="26"/>
                <w:szCs w:val="26"/>
                <w:lang w:val="fr-FR"/>
              </w:rPr>
              <w:t xml:space="preserve">-5 </w:t>
            </w:r>
            <w:r w:rsidR="004D7BB9" w:rsidRPr="00CC6552">
              <w:rPr>
                <w:b/>
                <w:bCs/>
                <w:sz w:val="26"/>
                <w:szCs w:val="26"/>
                <w:lang w:val="fr-FR"/>
              </w:rPr>
              <w:t xml:space="preserve">juin </w:t>
            </w:r>
            <w:r w:rsidRPr="00CC6552">
              <w:rPr>
                <w:b/>
                <w:bCs/>
                <w:sz w:val="26"/>
                <w:szCs w:val="26"/>
                <w:lang w:val="fr-FR"/>
              </w:rPr>
              <w:t>20</w:t>
            </w:r>
            <w:r w:rsidR="004D7BB9" w:rsidRPr="00CC6552">
              <w:rPr>
                <w:b/>
                <w:bCs/>
                <w:sz w:val="26"/>
                <w:szCs w:val="26"/>
                <w:lang w:val="fr-FR"/>
              </w:rPr>
              <w:t>20</w:t>
            </w:r>
          </w:p>
        </w:tc>
        <w:tc>
          <w:tcPr>
            <w:tcW w:w="2996" w:type="dxa"/>
          </w:tcPr>
          <w:p w14:paraId="3CB4D246" w14:textId="77777777" w:rsidR="0021438F" w:rsidRPr="00CC6552" w:rsidRDefault="00D87E6C" w:rsidP="00311511">
            <w:pPr>
              <w:spacing w:before="0"/>
              <w:ind w:right="142"/>
              <w:jc w:val="right"/>
              <w:rPr>
                <w:lang w:val="fr-FR"/>
              </w:rPr>
            </w:pPr>
            <w:r w:rsidRPr="00CC6552">
              <w:rPr>
                <w:noProof/>
                <w:color w:val="3399FF"/>
                <w:lang w:val="fr-FR" w:eastAsia="zh-CN"/>
              </w:rPr>
              <w:drawing>
                <wp:inline distT="0" distB="0" distL="0" distR="0" wp14:anchorId="6EC6B3F2" wp14:editId="57F24412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CC6552" w14:paraId="77484B9B" w14:textId="77777777" w:rsidTr="000C61E9">
        <w:trPr>
          <w:cantSplit/>
        </w:trPr>
        <w:tc>
          <w:tcPr>
            <w:tcW w:w="7251" w:type="dxa"/>
            <w:tcBorders>
              <w:top w:val="single" w:sz="12" w:space="0" w:color="auto"/>
            </w:tcBorders>
          </w:tcPr>
          <w:p w14:paraId="425BD045" w14:textId="77777777" w:rsidR="00683C32" w:rsidRPr="00CC6552" w:rsidRDefault="00683C32" w:rsidP="00311511">
            <w:pPr>
              <w:spacing w:before="0"/>
              <w:rPr>
                <w:rFonts w:cs="Arial"/>
                <w:b/>
                <w:bCs/>
                <w:sz w:val="20"/>
                <w:lang w:val="fr-FR"/>
              </w:rPr>
            </w:pPr>
          </w:p>
        </w:tc>
        <w:tc>
          <w:tcPr>
            <w:tcW w:w="2996" w:type="dxa"/>
            <w:tcBorders>
              <w:top w:val="single" w:sz="12" w:space="0" w:color="auto"/>
            </w:tcBorders>
          </w:tcPr>
          <w:p w14:paraId="5751C6E6" w14:textId="77777777" w:rsidR="00683C32" w:rsidRPr="00CC6552" w:rsidRDefault="00683C32" w:rsidP="00311511">
            <w:pPr>
              <w:spacing w:before="0"/>
              <w:rPr>
                <w:b/>
                <w:bCs/>
                <w:sz w:val="20"/>
                <w:lang w:val="fr-FR"/>
              </w:rPr>
            </w:pPr>
          </w:p>
        </w:tc>
      </w:tr>
      <w:tr w:rsidR="00683C32" w:rsidRPr="00CC6552" w14:paraId="51A13E31" w14:textId="77777777" w:rsidTr="000C61E9">
        <w:trPr>
          <w:cantSplit/>
        </w:trPr>
        <w:tc>
          <w:tcPr>
            <w:tcW w:w="7251" w:type="dxa"/>
          </w:tcPr>
          <w:p w14:paraId="2B896249" w14:textId="77777777" w:rsidR="00683C32" w:rsidRPr="00CC6552" w:rsidRDefault="00683C32" w:rsidP="00311511">
            <w:pPr>
              <w:pStyle w:val="Committee"/>
              <w:spacing w:before="0"/>
              <w:rPr>
                <w:b w:val="0"/>
                <w:szCs w:val="24"/>
                <w:lang w:val="fr-FR"/>
              </w:rPr>
            </w:pPr>
          </w:p>
        </w:tc>
        <w:tc>
          <w:tcPr>
            <w:tcW w:w="2996" w:type="dxa"/>
          </w:tcPr>
          <w:p w14:paraId="31F6517F" w14:textId="57C843A2" w:rsidR="00683C32" w:rsidRPr="00CC6552" w:rsidRDefault="00323587" w:rsidP="00311511">
            <w:pPr>
              <w:spacing w:before="0"/>
              <w:rPr>
                <w:bCs/>
                <w:szCs w:val="24"/>
                <w:lang w:val="fr-FR"/>
              </w:rPr>
            </w:pPr>
            <w:r w:rsidRPr="00CC6552">
              <w:rPr>
                <w:b/>
                <w:bCs/>
                <w:szCs w:val="28"/>
                <w:lang w:val="fr-FR"/>
              </w:rPr>
              <w:t xml:space="preserve">Document </w:t>
            </w:r>
            <w:bookmarkStart w:id="1" w:name="DocRef1"/>
            <w:bookmarkEnd w:id="1"/>
            <w:r w:rsidRPr="00CC6552">
              <w:rPr>
                <w:b/>
                <w:bCs/>
                <w:szCs w:val="28"/>
                <w:lang w:val="fr-FR"/>
              </w:rPr>
              <w:t>TDAG</w:t>
            </w:r>
            <w:r w:rsidR="008F20EB" w:rsidRPr="00CC6552">
              <w:rPr>
                <w:b/>
                <w:bCs/>
                <w:szCs w:val="28"/>
                <w:lang w:val="fr-FR"/>
              </w:rPr>
              <w:t>-</w:t>
            </w:r>
            <w:r w:rsidR="004D7BB9" w:rsidRPr="00CC6552">
              <w:rPr>
                <w:b/>
                <w:bCs/>
                <w:szCs w:val="28"/>
                <w:lang w:val="fr-FR"/>
              </w:rPr>
              <w:t>20</w:t>
            </w:r>
            <w:r w:rsidRPr="00CC6552">
              <w:rPr>
                <w:b/>
                <w:bCs/>
                <w:szCs w:val="28"/>
                <w:lang w:val="fr-FR"/>
              </w:rPr>
              <w:t>/</w:t>
            </w:r>
            <w:bookmarkStart w:id="2" w:name="DocNo1"/>
            <w:bookmarkEnd w:id="2"/>
            <w:r w:rsidR="004D7BB9" w:rsidRPr="00CC6552">
              <w:rPr>
                <w:b/>
                <w:bCs/>
                <w:szCs w:val="28"/>
                <w:lang w:val="fr-FR"/>
              </w:rPr>
              <w:t>3</w:t>
            </w:r>
            <w:r w:rsidR="004378E5" w:rsidRPr="00CC6552">
              <w:rPr>
                <w:b/>
                <w:bCs/>
                <w:szCs w:val="28"/>
                <w:lang w:val="fr-FR"/>
              </w:rPr>
              <w:t>8</w:t>
            </w:r>
            <w:r w:rsidRPr="00CC6552">
              <w:rPr>
                <w:b/>
                <w:bCs/>
                <w:szCs w:val="28"/>
                <w:lang w:val="fr-FR"/>
              </w:rPr>
              <w:t>-F</w:t>
            </w:r>
          </w:p>
        </w:tc>
      </w:tr>
      <w:tr w:rsidR="00683C32" w:rsidRPr="00CC6552" w14:paraId="614EE910" w14:textId="77777777" w:rsidTr="000C61E9">
        <w:trPr>
          <w:cantSplit/>
        </w:trPr>
        <w:tc>
          <w:tcPr>
            <w:tcW w:w="7251" w:type="dxa"/>
          </w:tcPr>
          <w:p w14:paraId="31DBBB76" w14:textId="77777777" w:rsidR="00683C32" w:rsidRPr="00CC6552" w:rsidRDefault="00683C32" w:rsidP="00311511">
            <w:pPr>
              <w:spacing w:before="0"/>
              <w:rPr>
                <w:b/>
                <w:bCs/>
                <w:smallCaps/>
                <w:szCs w:val="24"/>
                <w:lang w:val="fr-FR"/>
              </w:rPr>
            </w:pPr>
          </w:p>
        </w:tc>
        <w:tc>
          <w:tcPr>
            <w:tcW w:w="2996" w:type="dxa"/>
          </w:tcPr>
          <w:p w14:paraId="55B379A7" w14:textId="5A32FE20" w:rsidR="00683C32" w:rsidRPr="00CC6552" w:rsidRDefault="004D7BB9" w:rsidP="00311511">
            <w:pPr>
              <w:spacing w:before="0"/>
              <w:rPr>
                <w:b/>
                <w:szCs w:val="24"/>
                <w:lang w:val="fr-FR"/>
              </w:rPr>
            </w:pPr>
            <w:bookmarkStart w:id="3" w:name="CreationDate"/>
            <w:bookmarkEnd w:id="3"/>
            <w:r w:rsidRPr="00CC6552">
              <w:rPr>
                <w:b/>
                <w:bCs/>
                <w:szCs w:val="28"/>
                <w:lang w:val="fr-FR"/>
              </w:rPr>
              <w:t xml:space="preserve">17 </w:t>
            </w:r>
            <w:r w:rsidR="004378E5" w:rsidRPr="00CC6552">
              <w:rPr>
                <w:b/>
                <w:bCs/>
                <w:szCs w:val="28"/>
                <w:lang w:val="fr-FR"/>
              </w:rPr>
              <w:t xml:space="preserve">mars </w:t>
            </w:r>
            <w:r w:rsidR="00323587" w:rsidRPr="00CC6552">
              <w:rPr>
                <w:b/>
                <w:bCs/>
                <w:szCs w:val="28"/>
                <w:lang w:val="fr-FR"/>
              </w:rPr>
              <w:t>20</w:t>
            </w:r>
            <w:r w:rsidRPr="00CC6552">
              <w:rPr>
                <w:b/>
                <w:bCs/>
                <w:szCs w:val="28"/>
                <w:lang w:val="fr-FR"/>
              </w:rPr>
              <w:t>20</w:t>
            </w:r>
          </w:p>
        </w:tc>
      </w:tr>
      <w:tr w:rsidR="00683C32" w:rsidRPr="00CC6552" w14:paraId="4278BC10" w14:textId="77777777" w:rsidTr="000C61E9">
        <w:trPr>
          <w:cantSplit/>
        </w:trPr>
        <w:tc>
          <w:tcPr>
            <w:tcW w:w="7251" w:type="dxa"/>
          </w:tcPr>
          <w:p w14:paraId="2B4FEC25" w14:textId="77777777" w:rsidR="00683C32" w:rsidRPr="00CC6552" w:rsidRDefault="00683C32" w:rsidP="00311511">
            <w:pPr>
              <w:spacing w:before="0"/>
              <w:rPr>
                <w:b/>
                <w:bCs/>
                <w:smallCaps/>
                <w:szCs w:val="24"/>
                <w:lang w:val="fr-FR"/>
              </w:rPr>
            </w:pPr>
          </w:p>
        </w:tc>
        <w:tc>
          <w:tcPr>
            <w:tcW w:w="2996" w:type="dxa"/>
          </w:tcPr>
          <w:p w14:paraId="34231F69" w14:textId="77777777" w:rsidR="00514D2F" w:rsidRPr="00CC6552" w:rsidRDefault="00323587" w:rsidP="00311511">
            <w:pPr>
              <w:spacing w:before="0"/>
              <w:rPr>
                <w:szCs w:val="24"/>
                <w:lang w:val="fr-FR"/>
              </w:rPr>
            </w:pPr>
            <w:r w:rsidRPr="00CC6552">
              <w:rPr>
                <w:b/>
                <w:szCs w:val="28"/>
                <w:lang w:val="fr-FR"/>
              </w:rPr>
              <w:t>Original:</w:t>
            </w:r>
            <w:bookmarkStart w:id="4" w:name="Original"/>
            <w:bookmarkEnd w:id="4"/>
            <w:r w:rsidR="004378E5" w:rsidRPr="00CC6552">
              <w:rPr>
                <w:b/>
                <w:szCs w:val="28"/>
                <w:lang w:val="fr-FR"/>
              </w:rPr>
              <w:t xml:space="preserve"> anglais</w:t>
            </w:r>
          </w:p>
        </w:tc>
      </w:tr>
      <w:tr w:rsidR="00A13162" w:rsidRPr="00CC6552" w14:paraId="48C14CF0" w14:textId="77777777" w:rsidTr="000C61E9">
        <w:trPr>
          <w:cantSplit/>
          <w:trHeight w:val="852"/>
        </w:trPr>
        <w:tc>
          <w:tcPr>
            <w:tcW w:w="10247" w:type="dxa"/>
            <w:gridSpan w:val="2"/>
          </w:tcPr>
          <w:p w14:paraId="2CD37F24" w14:textId="77777777" w:rsidR="00A13162" w:rsidRPr="00CC6552" w:rsidRDefault="004378E5" w:rsidP="00311511">
            <w:pPr>
              <w:pStyle w:val="Source"/>
              <w:rPr>
                <w:lang w:val="fr-FR"/>
              </w:rPr>
            </w:pPr>
            <w:bookmarkStart w:id="5" w:name="Source"/>
            <w:bookmarkEnd w:id="5"/>
            <w:r w:rsidRPr="00CC6552">
              <w:rPr>
                <w:lang w:val="fr-FR"/>
              </w:rPr>
              <w:t>Directrice du Bureau de développement des télécommunications</w:t>
            </w:r>
          </w:p>
        </w:tc>
      </w:tr>
      <w:tr w:rsidR="00AC6F14" w:rsidRPr="00CC6552" w14:paraId="43461C00" w14:textId="77777777" w:rsidTr="000C61E9">
        <w:trPr>
          <w:cantSplit/>
        </w:trPr>
        <w:tc>
          <w:tcPr>
            <w:tcW w:w="10247" w:type="dxa"/>
            <w:gridSpan w:val="2"/>
          </w:tcPr>
          <w:p w14:paraId="3AB16A41" w14:textId="7088F805" w:rsidR="00AC6F14" w:rsidRPr="00CC6552" w:rsidRDefault="004D7BB9" w:rsidP="00311511">
            <w:pPr>
              <w:pStyle w:val="Title1"/>
              <w:rPr>
                <w:lang w:val="fr-FR"/>
              </w:rPr>
            </w:pPr>
            <w:bookmarkStart w:id="6" w:name="Title"/>
            <w:bookmarkEnd w:id="6"/>
            <w:r w:rsidRPr="00CC6552">
              <w:rPr>
                <w:lang w:val="fr-FR"/>
              </w:rPr>
              <w:t>NOMINATION D'UN VICE-PRÉSIDENT DU GCDT</w:t>
            </w:r>
          </w:p>
        </w:tc>
      </w:tr>
      <w:tr w:rsidR="00A721F4" w:rsidRPr="00CC6552" w14:paraId="4F8F3D3C" w14:textId="77777777" w:rsidTr="000C61E9">
        <w:trPr>
          <w:cantSplit/>
        </w:trPr>
        <w:tc>
          <w:tcPr>
            <w:tcW w:w="10247" w:type="dxa"/>
            <w:gridSpan w:val="2"/>
            <w:tcBorders>
              <w:bottom w:val="single" w:sz="4" w:space="0" w:color="auto"/>
            </w:tcBorders>
          </w:tcPr>
          <w:p w14:paraId="73AD046A" w14:textId="77777777" w:rsidR="00A721F4" w:rsidRPr="00CC6552" w:rsidRDefault="00A721F4" w:rsidP="00311511">
            <w:pPr>
              <w:rPr>
                <w:lang w:val="fr-FR"/>
              </w:rPr>
            </w:pPr>
          </w:p>
        </w:tc>
      </w:tr>
      <w:tr w:rsidR="00A721F4" w:rsidRPr="00CC6552" w14:paraId="074E568D" w14:textId="77777777" w:rsidTr="000C61E9">
        <w:trPr>
          <w:cantSplit/>
        </w:trPr>
        <w:tc>
          <w:tcPr>
            <w:tcW w:w="10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01D6" w14:textId="77777777" w:rsidR="00A721F4" w:rsidRPr="00CC6552" w:rsidRDefault="00156BF6" w:rsidP="00311511">
            <w:pPr>
              <w:rPr>
                <w:b/>
                <w:bCs/>
                <w:szCs w:val="24"/>
                <w:lang w:val="fr-FR"/>
              </w:rPr>
            </w:pPr>
            <w:r w:rsidRPr="00CC6552">
              <w:rPr>
                <w:b/>
                <w:bCs/>
                <w:szCs w:val="24"/>
                <w:lang w:val="fr-FR"/>
              </w:rPr>
              <w:t>Résumé:</w:t>
            </w:r>
          </w:p>
          <w:p w14:paraId="419F4530" w14:textId="520B7449" w:rsidR="004D7BB9" w:rsidRPr="00CC6552" w:rsidRDefault="004D7BB9" w:rsidP="00311511">
            <w:pPr>
              <w:rPr>
                <w:szCs w:val="24"/>
                <w:lang w:val="fr-FR"/>
              </w:rPr>
            </w:pPr>
            <w:r w:rsidRPr="00CC6552">
              <w:rPr>
                <w:szCs w:val="24"/>
                <w:lang w:val="fr-FR"/>
              </w:rPr>
              <w:t xml:space="preserve">L'Argentine a soumis une proposition concernant la nomination d'un candidat au poste de </w:t>
            </w:r>
            <w:r w:rsidR="001A57B3">
              <w:rPr>
                <w:szCs w:val="24"/>
                <w:lang w:val="fr-FR"/>
              </w:rPr>
              <w:t>V</w:t>
            </w:r>
            <w:r w:rsidRPr="00CC6552">
              <w:rPr>
                <w:szCs w:val="24"/>
                <w:lang w:val="fr-FR"/>
              </w:rPr>
              <w:t>ice</w:t>
            </w:r>
            <w:r w:rsidR="001A57B3">
              <w:rPr>
                <w:szCs w:val="24"/>
                <w:lang w:val="fr-FR"/>
              </w:rPr>
              <w:noBreakHyphen/>
              <w:t>P</w:t>
            </w:r>
            <w:r w:rsidRPr="00CC6552">
              <w:rPr>
                <w:szCs w:val="24"/>
                <w:lang w:val="fr-FR"/>
              </w:rPr>
              <w:t>résident du GCDT, afin de remplacer M. Hugo Miguel, qui a quitté ses fonctions.</w:t>
            </w:r>
          </w:p>
          <w:p w14:paraId="37AB9A07" w14:textId="77777777" w:rsidR="00A721F4" w:rsidRPr="00CC6552" w:rsidRDefault="00156BF6" w:rsidP="00311511">
            <w:pPr>
              <w:rPr>
                <w:b/>
                <w:bCs/>
                <w:szCs w:val="24"/>
                <w:lang w:val="fr-FR"/>
              </w:rPr>
            </w:pPr>
            <w:r w:rsidRPr="00CC6552">
              <w:rPr>
                <w:b/>
                <w:bCs/>
                <w:szCs w:val="24"/>
                <w:lang w:val="fr-FR"/>
              </w:rPr>
              <w:t>Suite à donner:</w:t>
            </w:r>
          </w:p>
          <w:p w14:paraId="4D40DEAD" w14:textId="6B440022" w:rsidR="00A721F4" w:rsidRPr="00CC6552" w:rsidRDefault="004378E5" w:rsidP="00311511">
            <w:pPr>
              <w:rPr>
                <w:szCs w:val="24"/>
                <w:lang w:val="fr-FR"/>
              </w:rPr>
            </w:pPr>
            <w:r w:rsidRPr="00CC6552">
              <w:rPr>
                <w:szCs w:val="24"/>
                <w:lang w:val="fr-FR"/>
              </w:rPr>
              <w:t xml:space="preserve">Le GCDT est invité à examiner le présent document et à prendre une décision concernant la nomination </w:t>
            </w:r>
            <w:r w:rsidR="004D7BB9" w:rsidRPr="00CC6552">
              <w:rPr>
                <w:szCs w:val="24"/>
                <w:lang w:val="fr-FR"/>
              </w:rPr>
              <w:t xml:space="preserve">du nouveau </w:t>
            </w:r>
            <w:r w:rsidR="001A57B3">
              <w:rPr>
                <w:szCs w:val="24"/>
                <w:lang w:val="fr-FR"/>
              </w:rPr>
              <w:t>V</w:t>
            </w:r>
            <w:r w:rsidR="004D7BB9" w:rsidRPr="00CC6552">
              <w:rPr>
                <w:szCs w:val="24"/>
                <w:lang w:val="fr-FR"/>
              </w:rPr>
              <w:t>ice-</w:t>
            </w:r>
            <w:r w:rsidR="001A57B3">
              <w:rPr>
                <w:szCs w:val="24"/>
                <w:lang w:val="fr-FR"/>
              </w:rPr>
              <w:t>P</w:t>
            </w:r>
            <w:r w:rsidR="004D7BB9" w:rsidRPr="00CC6552">
              <w:rPr>
                <w:szCs w:val="24"/>
                <w:lang w:val="fr-FR"/>
              </w:rPr>
              <w:t>résident</w:t>
            </w:r>
            <w:r w:rsidRPr="00CC6552">
              <w:rPr>
                <w:szCs w:val="24"/>
                <w:lang w:val="fr-FR"/>
              </w:rPr>
              <w:t>, selon qu'il convient.</w:t>
            </w:r>
          </w:p>
          <w:p w14:paraId="4CAB6E69" w14:textId="77777777" w:rsidR="00A721F4" w:rsidRPr="00CC6552" w:rsidRDefault="00156BF6" w:rsidP="00311511">
            <w:pPr>
              <w:rPr>
                <w:b/>
                <w:bCs/>
                <w:szCs w:val="24"/>
                <w:lang w:val="fr-FR"/>
              </w:rPr>
            </w:pPr>
            <w:r w:rsidRPr="00CC6552">
              <w:rPr>
                <w:b/>
                <w:bCs/>
                <w:szCs w:val="24"/>
                <w:lang w:val="fr-FR"/>
              </w:rPr>
              <w:t>Références:</w:t>
            </w:r>
          </w:p>
          <w:p w14:paraId="67B78AA2" w14:textId="633396EB" w:rsidR="00A721F4" w:rsidRPr="00CC6552" w:rsidRDefault="004378E5" w:rsidP="000D41BB">
            <w:pPr>
              <w:spacing w:after="120"/>
              <w:rPr>
                <w:lang w:val="fr-FR"/>
              </w:rPr>
            </w:pPr>
            <w:r w:rsidRPr="00CC6552">
              <w:rPr>
                <w:lang w:val="fr-FR"/>
              </w:rPr>
              <w:t>Numéro 244 de la C</w:t>
            </w:r>
            <w:r w:rsidR="00BB2C50" w:rsidRPr="00CC6552">
              <w:rPr>
                <w:lang w:val="fr-FR"/>
              </w:rPr>
              <w:t>onvention; Résolutions 1 (Rév.</w:t>
            </w:r>
            <w:r w:rsidR="001A57B3">
              <w:rPr>
                <w:lang w:val="fr-FR"/>
              </w:rPr>
              <w:t xml:space="preserve"> </w:t>
            </w:r>
            <w:r w:rsidRPr="00CC6552">
              <w:rPr>
                <w:lang w:val="fr-FR"/>
              </w:rPr>
              <w:t>Buenos Aires, 2017)</w:t>
            </w:r>
            <w:r w:rsidR="00BB2C50" w:rsidRPr="00CC6552">
              <w:rPr>
                <w:lang w:val="fr-FR"/>
              </w:rPr>
              <w:t xml:space="preserve"> et 61 (Rév.</w:t>
            </w:r>
            <w:r w:rsidR="001A57B3">
              <w:rPr>
                <w:lang w:val="fr-FR"/>
              </w:rPr>
              <w:t xml:space="preserve"> </w:t>
            </w:r>
            <w:r w:rsidR="00BB2C50" w:rsidRPr="00CC6552">
              <w:rPr>
                <w:lang w:val="fr-FR"/>
              </w:rPr>
              <w:t>Dubaï, 2014) de la </w:t>
            </w:r>
            <w:r w:rsidRPr="00CC6552">
              <w:rPr>
                <w:lang w:val="fr-FR"/>
              </w:rPr>
              <w:t>CMDT</w:t>
            </w:r>
          </w:p>
        </w:tc>
      </w:tr>
    </w:tbl>
    <w:p w14:paraId="635B0FB3" w14:textId="13105AFE" w:rsidR="00617F16" w:rsidRPr="00CC6552" w:rsidRDefault="00CC6552" w:rsidP="00311511">
      <w:pPr>
        <w:spacing w:before="360"/>
        <w:rPr>
          <w:lang w:val="fr-FR"/>
        </w:rPr>
      </w:pPr>
      <w:r w:rsidRPr="00CC6552">
        <w:rPr>
          <w:lang w:val="fr-FR"/>
        </w:rPr>
        <w:t>On trouvera dans l</w:t>
      </w:r>
      <w:r w:rsidR="00617F16" w:rsidRPr="00CC6552">
        <w:rPr>
          <w:lang w:val="fr-FR"/>
        </w:rPr>
        <w:t>e</w:t>
      </w:r>
      <w:r w:rsidR="004D7BB9" w:rsidRPr="00CC6552">
        <w:rPr>
          <w:lang w:val="fr-FR"/>
        </w:rPr>
        <w:t xml:space="preserve">s annexes du </w:t>
      </w:r>
      <w:r w:rsidR="00617F16" w:rsidRPr="00CC6552">
        <w:rPr>
          <w:lang w:val="fr-FR"/>
        </w:rPr>
        <w:t xml:space="preserve">présent document </w:t>
      </w:r>
      <w:r w:rsidR="004D7BB9" w:rsidRPr="00CC6552">
        <w:rPr>
          <w:lang w:val="fr-FR"/>
        </w:rPr>
        <w:t xml:space="preserve">la </w:t>
      </w:r>
      <w:r w:rsidR="00066B59" w:rsidRPr="00CC6552">
        <w:rPr>
          <w:lang w:val="fr-FR"/>
        </w:rPr>
        <w:t xml:space="preserve">communication adressée par </w:t>
      </w:r>
      <w:r w:rsidR="004D7BB9" w:rsidRPr="00CC6552">
        <w:rPr>
          <w:lang w:val="fr-FR"/>
        </w:rPr>
        <w:t>l'</w:t>
      </w:r>
      <w:r w:rsidR="00066B59" w:rsidRPr="00CC6552">
        <w:rPr>
          <w:lang w:val="fr-FR"/>
        </w:rPr>
        <w:t>A</w:t>
      </w:r>
      <w:r w:rsidR="00617F16" w:rsidRPr="00CC6552">
        <w:rPr>
          <w:lang w:val="fr-FR"/>
        </w:rPr>
        <w:t>dministration</w:t>
      </w:r>
      <w:r w:rsidR="00311511" w:rsidRPr="00CC6552">
        <w:rPr>
          <w:lang w:val="fr-FR"/>
        </w:rPr>
        <w:t xml:space="preserve"> </w:t>
      </w:r>
      <w:r w:rsidR="004D7BB9" w:rsidRPr="00CC6552">
        <w:rPr>
          <w:lang w:val="fr-FR"/>
        </w:rPr>
        <w:t xml:space="preserve">de l'Argentine, en espagnol et en anglais, </w:t>
      </w:r>
      <w:r w:rsidR="00617F16" w:rsidRPr="00CC6552">
        <w:rPr>
          <w:lang w:val="fr-FR"/>
        </w:rPr>
        <w:t>en vue d</w:t>
      </w:r>
      <w:r w:rsidR="00311511" w:rsidRPr="00CC6552">
        <w:rPr>
          <w:lang w:val="fr-FR"/>
        </w:rPr>
        <w:t xml:space="preserve">e proposer la nomination de </w:t>
      </w:r>
      <w:r w:rsidR="004D7BB9" w:rsidRPr="00CC6552">
        <w:rPr>
          <w:lang w:val="fr-FR"/>
        </w:rPr>
        <w:t>M.</w:t>
      </w:r>
      <w:r w:rsidR="001A57B3">
        <w:rPr>
          <w:lang w:val="fr-FR"/>
        </w:rPr>
        <w:t> </w:t>
      </w:r>
      <w:r w:rsidR="004D7BB9" w:rsidRPr="00CC6552">
        <w:rPr>
          <w:lang w:val="fr-FR"/>
        </w:rPr>
        <w:t xml:space="preserve">Nicolás Karavaski </w:t>
      </w:r>
      <w:r w:rsidR="00617F16" w:rsidRPr="00CC6552">
        <w:rPr>
          <w:lang w:val="fr-FR"/>
        </w:rPr>
        <w:t xml:space="preserve">au poste de </w:t>
      </w:r>
      <w:r w:rsidR="001A57B3">
        <w:rPr>
          <w:lang w:val="fr-FR"/>
        </w:rPr>
        <w:t>V</w:t>
      </w:r>
      <w:r w:rsidR="00617F16" w:rsidRPr="00CC6552">
        <w:rPr>
          <w:lang w:val="fr-FR"/>
        </w:rPr>
        <w:t>ice-</w:t>
      </w:r>
      <w:r w:rsidR="001A57B3">
        <w:rPr>
          <w:lang w:val="fr-FR"/>
        </w:rPr>
        <w:t>P</w:t>
      </w:r>
      <w:r w:rsidR="00617F16" w:rsidRPr="00CC6552">
        <w:rPr>
          <w:lang w:val="fr-FR"/>
        </w:rPr>
        <w:t xml:space="preserve">résident </w:t>
      </w:r>
      <w:r w:rsidR="004D7BB9" w:rsidRPr="00CC6552">
        <w:rPr>
          <w:lang w:val="fr-FR"/>
        </w:rPr>
        <w:t>du GCDT, ainsi que le CV de M. Karavaski, également dans les deux langues</w:t>
      </w:r>
      <w:r w:rsidR="00617F16" w:rsidRPr="00CC6552">
        <w:rPr>
          <w:lang w:val="fr-FR"/>
        </w:rPr>
        <w:t>.</w:t>
      </w:r>
    </w:p>
    <w:p w14:paraId="372CE8FD" w14:textId="77777777" w:rsidR="00066B59" w:rsidRDefault="00066B59" w:rsidP="00984929">
      <w:pPr>
        <w:rPr>
          <w:lang w:val="fr-FR"/>
        </w:rPr>
      </w:pPr>
      <w:bookmarkStart w:id="7" w:name="Proposal"/>
      <w:bookmarkEnd w:id="7"/>
      <w:r>
        <w:rPr>
          <w:lang w:val="fr-FR"/>
        </w:rPr>
        <w:br w:type="page"/>
      </w:r>
    </w:p>
    <w:p w14:paraId="5D50E64E" w14:textId="77777777" w:rsidR="00CC6552" w:rsidRPr="00D42764" w:rsidRDefault="00CC6552" w:rsidP="00CC65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lastRenderedPageBreak/>
        <w:t>Annex 1</w:t>
      </w:r>
    </w:p>
    <w:p w14:paraId="03A01602" w14:textId="77777777" w:rsidR="00CC6552" w:rsidRDefault="00CC6552" w:rsidP="00CC6552">
      <w:pPr>
        <w:spacing w:before="0"/>
        <w:jc w:val="center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7C2D509D" wp14:editId="717A8B65">
            <wp:extent cx="5801300" cy="38021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4" r="1"/>
                    <a:stretch/>
                  </pic:blipFill>
                  <pic:spPr bwMode="auto">
                    <a:xfrm>
                      <a:off x="0" y="0"/>
                      <a:ext cx="5801584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8EBC5" w14:textId="77777777" w:rsidR="00CC6552" w:rsidRDefault="00CC6552" w:rsidP="00CC6552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0542A558" wp14:editId="68CDD9FD">
            <wp:extent cx="6043127" cy="3484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8"/>
                    <a:stretch/>
                  </pic:blipFill>
                  <pic:spPr bwMode="auto">
                    <a:xfrm>
                      <a:off x="0" y="0"/>
                      <a:ext cx="6043127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9C260" w14:textId="77777777" w:rsidR="00CC6552" w:rsidRDefault="00CC6552" w:rsidP="00CC6552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3C30A184" wp14:editId="30B1204B">
            <wp:extent cx="3595334" cy="12715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69"/>
                    <a:stretch/>
                  </pic:blipFill>
                  <pic:spPr bwMode="auto">
                    <a:xfrm>
                      <a:off x="0" y="0"/>
                      <a:ext cx="3654827" cy="1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Cs w:val="24"/>
        </w:rPr>
        <w:br w:type="page"/>
      </w:r>
    </w:p>
    <w:p w14:paraId="24A2C69A" w14:textId="77777777" w:rsidR="00CC6552" w:rsidRPr="00CC6552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cs="Arial"/>
          <w:b/>
          <w:szCs w:val="24"/>
          <w:lang w:val="en-US"/>
        </w:rPr>
      </w:pPr>
      <w:r w:rsidRPr="00CC6552">
        <w:rPr>
          <w:rFonts w:cs="Arial"/>
          <w:b/>
          <w:szCs w:val="24"/>
          <w:lang w:val="en-US"/>
        </w:rPr>
        <w:lastRenderedPageBreak/>
        <w:t>Annex 2</w:t>
      </w:r>
    </w:p>
    <w:p w14:paraId="13A9C0BD" w14:textId="77777777" w:rsidR="00CC6552" w:rsidRPr="00CC6552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NO-2020-17240797-APN-SSTIYC#JGM</w:t>
      </w:r>
    </w:p>
    <w:p w14:paraId="7253CE60" w14:textId="77777777" w:rsidR="00CC6552" w:rsidRPr="00CC6552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 xml:space="preserve">Ref: ITU-D / TDAG </w:t>
      </w:r>
    </w:p>
    <w:p w14:paraId="1421302A" w14:textId="77777777" w:rsidR="00CC6552" w:rsidRPr="00CC6552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(</w:t>
      </w:r>
      <w:r w:rsidRPr="00933EFB">
        <w:rPr>
          <w:rFonts w:ascii="Arial" w:hAnsi="Arial" w:cs="Arial"/>
          <w:szCs w:val="24"/>
          <w:lang w:val="en-US" w:eastAsia="es-AR"/>
        </w:rPr>
        <w:t>Vice President of</w:t>
      </w:r>
      <w:r>
        <w:rPr>
          <w:rFonts w:ascii="Arial" w:hAnsi="Arial" w:cs="Arial"/>
          <w:szCs w:val="24"/>
          <w:lang w:val="en-US" w:eastAsia="es-AR"/>
        </w:rPr>
        <w:t xml:space="preserve"> Argentina)</w:t>
      </w:r>
    </w:p>
    <w:p w14:paraId="58417553" w14:textId="77777777" w:rsidR="00CC6552" w:rsidRPr="00844C65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Buenos Aires,</w:t>
      </w:r>
      <w:r>
        <w:rPr>
          <w:rFonts w:ascii="Arial" w:hAnsi="Arial" w:cs="Arial"/>
          <w:szCs w:val="24"/>
          <w:lang w:val="en-US"/>
        </w:rPr>
        <w:t xml:space="preserve"> </w:t>
      </w:r>
      <w:r w:rsidRPr="00844C65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March </w:t>
      </w:r>
      <w:r w:rsidRPr="000A736D">
        <w:rPr>
          <w:rFonts w:ascii="Arial" w:hAnsi="Arial" w:cs="Arial"/>
          <w:szCs w:val="24"/>
          <w:lang w:val="en-US"/>
        </w:rPr>
        <w:t>16</w:t>
      </w:r>
      <w:r>
        <w:rPr>
          <w:rFonts w:ascii="Arial" w:hAnsi="Arial" w:cs="Arial"/>
          <w:szCs w:val="24"/>
          <w:lang w:val="en-US"/>
        </w:rPr>
        <w:t>,</w:t>
      </w:r>
      <w:r w:rsidRPr="000A736D">
        <w:rPr>
          <w:rFonts w:ascii="Arial" w:hAnsi="Arial" w:cs="Arial"/>
          <w:szCs w:val="24"/>
          <w:lang w:val="en-US"/>
        </w:rPr>
        <w:t xml:space="preserve"> 2020</w:t>
      </w:r>
      <w:r w:rsidRPr="00844C65">
        <w:rPr>
          <w:rFonts w:ascii="Arial" w:hAnsi="Arial" w:cs="Arial"/>
          <w:szCs w:val="24"/>
          <w:lang w:val="en-US"/>
        </w:rPr>
        <w:t xml:space="preserve">              </w:t>
      </w:r>
    </w:p>
    <w:p w14:paraId="623EE896" w14:textId="77777777" w:rsidR="00CC6552" w:rsidRPr="00844C65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</w:p>
    <w:p w14:paraId="226DB0DD" w14:textId="77777777" w:rsidR="00CC6552" w:rsidRPr="00844C65" w:rsidRDefault="00CC6552" w:rsidP="00CC6552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Ms. DOREEN BOGDAN-MARTIN</w:t>
      </w:r>
    </w:p>
    <w:p w14:paraId="6526D71D" w14:textId="77777777" w:rsidR="00CC6552" w:rsidRPr="00CC6552" w:rsidRDefault="00CC6552" w:rsidP="00CC6552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Madame Director of the</w:t>
      </w:r>
    </w:p>
    <w:p w14:paraId="1E1762A8" w14:textId="77777777" w:rsidR="00CC6552" w:rsidRPr="00CC6552" w:rsidRDefault="00CC6552" w:rsidP="00CC6552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lang w:val="en-US"/>
        </w:rPr>
      </w:pPr>
      <w:r w:rsidRPr="00933EFB">
        <w:rPr>
          <w:rFonts w:ascii="Arial" w:hAnsi="Arial" w:cs="Arial"/>
          <w:szCs w:val="24"/>
          <w:lang w:val="en-US" w:eastAsia="es-AR"/>
        </w:rPr>
        <w:t>Telecommunication Development</w:t>
      </w:r>
      <w:r w:rsidRPr="00CC6552">
        <w:rPr>
          <w:rFonts w:ascii="Arial" w:hAnsi="Arial" w:cs="Arial"/>
          <w:szCs w:val="24"/>
          <w:lang w:val="en-US"/>
        </w:rPr>
        <w:t xml:space="preserve"> Bureau</w:t>
      </w:r>
    </w:p>
    <w:p w14:paraId="023088D3" w14:textId="77777777" w:rsidR="00CC6552" w:rsidRPr="00CC6552" w:rsidRDefault="00CC6552" w:rsidP="00CC6552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International Telecommunication Union</w:t>
      </w:r>
    </w:p>
    <w:p w14:paraId="1AFDA633" w14:textId="77777777" w:rsidR="00CC6552" w:rsidRPr="00CC6552" w:rsidRDefault="00CC6552" w:rsidP="00CC6552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u w:val="single"/>
          <w:lang w:val="en-US"/>
        </w:rPr>
      </w:pPr>
      <w:r w:rsidRPr="00CC6552">
        <w:rPr>
          <w:rFonts w:ascii="Arial" w:hAnsi="Arial" w:cs="Arial"/>
          <w:szCs w:val="24"/>
          <w:u w:val="single"/>
          <w:lang w:val="en-US"/>
        </w:rPr>
        <w:t>Office of the BDT Director</w:t>
      </w:r>
    </w:p>
    <w:p w14:paraId="0FDDB811" w14:textId="77777777" w:rsidR="00CC6552" w:rsidRPr="00CC6552" w:rsidRDefault="00CC6552" w:rsidP="00CC6552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</w:p>
    <w:p w14:paraId="47EB1DDF" w14:textId="77777777" w:rsidR="00CC6552" w:rsidRPr="00CC6552" w:rsidRDefault="00CC6552" w:rsidP="00CC6552">
      <w:pPr>
        <w:tabs>
          <w:tab w:val="left" w:pos="0"/>
        </w:tabs>
        <w:spacing w:line="400" w:lineRule="exact"/>
        <w:jc w:val="both"/>
        <w:rPr>
          <w:rFonts w:ascii="Arial" w:hAnsi="Arial" w:cs="Arial"/>
          <w:szCs w:val="24"/>
          <w:lang w:val="en-US"/>
        </w:rPr>
      </w:pPr>
    </w:p>
    <w:p w14:paraId="21E5C89C" w14:textId="77777777" w:rsidR="00CC6552" w:rsidRPr="00CC6552" w:rsidRDefault="00CC6552" w:rsidP="00CC6552">
      <w:pPr>
        <w:spacing w:before="100" w:beforeAutospacing="1" w:after="100" w:afterAutospacing="1" w:line="360" w:lineRule="auto"/>
        <w:jc w:val="both"/>
        <w:rPr>
          <w:rFonts w:ascii="Arial" w:hAnsi="Arial" w:cs="Arial"/>
          <w:szCs w:val="24"/>
          <w:lang w:val="en-US"/>
        </w:rPr>
      </w:pPr>
      <w:r w:rsidRPr="00933EFB">
        <w:rPr>
          <w:rFonts w:ascii="Arial" w:hAnsi="Arial" w:cs="Arial"/>
          <w:szCs w:val="24"/>
          <w:lang w:val="en-US" w:eastAsia="es-AR"/>
        </w:rPr>
        <w:t xml:space="preserve">Dear </w:t>
      </w:r>
      <w:r w:rsidRPr="007D0F04">
        <w:rPr>
          <w:rFonts w:ascii="Arial" w:hAnsi="Arial" w:cs="Arial"/>
          <w:szCs w:val="24"/>
          <w:lang w:val="en-US"/>
        </w:rPr>
        <w:t>DOREEN BOGDAN-MARTIN</w:t>
      </w:r>
      <w:r w:rsidRPr="00933EFB">
        <w:rPr>
          <w:rFonts w:ascii="Arial" w:hAnsi="Arial" w:cs="Arial"/>
          <w:szCs w:val="24"/>
          <w:lang w:val="en-US" w:eastAsia="es-AR"/>
        </w:rPr>
        <w:t>,</w:t>
      </w:r>
      <w:r w:rsidRPr="00CC6552">
        <w:rPr>
          <w:rFonts w:ascii="Arial" w:hAnsi="Arial" w:cs="Arial"/>
          <w:szCs w:val="24"/>
          <w:lang w:val="en-US"/>
        </w:rPr>
        <w:tab/>
      </w:r>
      <w:r w:rsidRPr="00CC6552">
        <w:rPr>
          <w:rFonts w:ascii="Arial" w:hAnsi="Arial" w:cs="Arial"/>
          <w:szCs w:val="24"/>
          <w:lang w:val="en-US"/>
        </w:rPr>
        <w:tab/>
      </w:r>
    </w:p>
    <w:p w14:paraId="074DBEEC" w14:textId="77777777" w:rsidR="00CC6552" w:rsidRPr="00CC6552" w:rsidRDefault="00CC6552" w:rsidP="00CC6552">
      <w:pPr>
        <w:spacing w:before="100" w:beforeAutospacing="1" w:after="100" w:afterAutospacing="1" w:line="400" w:lineRule="exact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CC6552">
        <w:rPr>
          <w:rStyle w:val="hps"/>
          <w:rFonts w:ascii="Arial" w:hAnsi="Arial" w:cs="Arial"/>
          <w:szCs w:val="24"/>
          <w:lang w:val="en-US"/>
        </w:rPr>
        <w:t xml:space="preserve">I am writing to you related to the </w:t>
      </w:r>
      <w:r w:rsidRPr="00933EFB">
        <w:rPr>
          <w:rFonts w:ascii="Arial" w:hAnsi="Arial" w:cs="Arial"/>
          <w:szCs w:val="24"/>
          <w:lang w:val="en-US" w:eastAsia="es-AR"/>
        </w:rPr>
        <w:t xml:space="preserve">position assumed by the ARGENTINE REPUBLIC during the last WORLD TELECOMMUNICATION DEVELOPMENT CONFERENCE of the INTERNATIONAL TELECOMMUNICATION UNION (WTDC-17), held in Buenos Aires City (ARGENTINA), from 9 to 20 </w:t>
      </w:r>
      <w:proofErr w:type="gramStart"/>
      <w:r w:rsidRPr="00933EFB">
        <w:rPr>
          <w:rFonts w:ascii="Arial" w:hAnsi="Arial" w:cs="Arial"/>
          <w:szCs w:val="24"/>
          <w:lang w:val="en-US" w:eastAsia="es-AR"/>
        </w:rPr>
        <w:t>October,</w:t>
      </w:r>
      <w:proofErr w:type="gramEnd"/>
      <w:r w:rsidRPr="00933EFB">
        <w:rPr>
          <w:rFonts w:ascii="Arial" w:hAnsi="Arial" w:cs="Arial"/>
          <w:szCs w:val="24"/>
          <w:lang w:val="en-US" w:eastAsia="es-AR"/>
        </w:rPr>
        <w:t xml:space="preserve"> 2017.</w:t>
      </w:r>
    </w:p>
    <w:p w14:paraId="4CA22AB1" w14:textId="77777777" w:rsidR="00CC6552" w:rsidRDefault="00CC6552" w:rsidP="00CC6552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CC6552">
        <w:rPr>
          <w:rFonts w:ascii="Arial" w:hAnsi="Arial" w:cs="Arial"/>
          <w:szCs w:val="24"/>
          <w:lang w:val="en-US" w:eastAsia="es-AR"/>
        </w:rPr>
        <w:t>In this regard, I would like to inform you that</w:t>
      </w:r>
      <w:r w:rsidRPr="00933EFB">
        <w:rPr>
          <w:rFonts w:ascii="Arial" w:hAnsi="Arial" w:cs="Arial"/>
          <w:szCs w:val="24"/>
          <w:lang w:val="en-US" w:eastAsia="es-AR"/>
        </w:rPr>
        <w:t xml:space="preserve"> due to changes </w:t>
      </w:r>
      <w:r w:rsidRPr="00CC6552">
        <w:rPr>
          <w:rFonts w:ascii="Arial" w:hAnsi="Arial" w:cs="Arial"/>
          <w:szCs w:val="24"/>
          <w:lang w:val="en-US" w:eastAsia="es-AR"/>
        </w:rPr>
        <w:t>of authorities that occurred in the Argentine Republic</w:t>
      </w:r>
      <w:r w:rsidRPr="00933EFB">
        <w:rPr>
          <w:rFonts w:ascii="Arial" w:hAnsi="Arial" w:cs="Arial"/>
          <w:szCs w:val="24"/>
          <w:lang w:val="en-US" w:eastAsia="es-AR"/>
        </w:rPr>
        <w:t xml:space="preserve">, the person designated by </w:t>
      </w:r>
      <w:r>
        <w:rPr>
          <w:rFonts w:ascii="Arial" w:hAnsi="Arial" w:cs="Arial"/>
          <w:szCs w:val="24"/>
          <w:lang w:val="en-US" w:eastAsia="es-AR"/>
        </w:rPr>
        <w:t>Argentine</w:t>
      </w:r>
      <w:r w:rsidRPr="00933EFB">
        <w:rPr>
          <w:rFonts w:ascii="Arial" w:hAnsi="Arial" w:cs="Arial"/>
          <w:szCs w:val="24"/>
          <w:lang w:val="en-US" w:eastAsia="es-AR"/>
        </w:rPr>
        <w:t xml:space="preserve"> Administration as Vice President of the Telecommunication Development Advisory Group (TDAG), will be the Engineer </w:t>
      </w:r>
      <w:r w:rsidRPr="00A9013B">
        <w:rPr>
          <w:rFonts w:ascii="Arial" w:hAnsi="Arial" w:cs="Arial"/>
          <w:szCs w:val="24"/>
          <w:lang w:val="en-US"/>
        </w:rPr>
        <w:t>Nicolás KARAVASKI</w:t>
      </w:r>
      <w:r w:rsidRPr="00933EFB">
        <w:rPr>
          <w:rFonts w:ascii="Arial" w:hAnsi="Arial" w:cs="Arial"/>
          <w:szCs w:val="24"/>
          <w:lang w:val="en-US" w:eastAsia="es-AR"/>
        </w:rPr>
        <w:t>, replacing Mr. Hugo MIGUEL.</w:t>
      </w:r>
    </w:p>
    <w:p w14:paraId="044CA2AB" w14:textId="77777777" w:rsidR="00CC6552" w:rsidRPr="00D33CBB" w:rsidRDefault="00CC6552" w:rsidP="00CC6552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42356F">
        <w:rPr>
          <w:rFonts w:ascii="Arial" w:hAnsi="Arial" w:cs="Arial"/>
          <w:szCs w:val="24"/>
          <w:lang w:val="en-US" w:eastAsia="es-AR"/>
        </w:rPr>
        <w:t xml:space="preserve">In this sense, the Curriculum Vitae of </w:t>
      </w:r>
      <w:r w:rsidRPr="00933EFB">
        <w:rPr>
          <w:rFonts w:ascii="Arial" w:hAnsi="Arial" w:cs="Arial"/>
          <w:szCs w:val="24"/>
          <w:lang w:val="en-US" w:eastAsia="es-AR"/>
        </w:rPr>
        <w:t>Engineer</w:t>
      </w:r>
      <w:r w:rsidRPr="0042356F">
        <w:rPr>
          <w:rFonts w:ascii="Arial" w:hAnsi="Arial" w:cs="Arial"/>
          <w:szCs w:val="24"/>
          <w:lang w:val="en-US" w:eastAsia="es-AR"/>
        </w:rPr>
        <w:t xml:space="preserve"> Nicolás KARAVASKI is attached.</w:t>
      </w:r>
    </w:p>
    <w:p w14:paraId="0B092FD9" w14:textId="77777777" w:rsidR="00CC6552" w:rsidRPr="00A9013B" w:rsidRDefault="00CC6552" w:rsidP="00CC6552">
      <w:pPr>
        <w:tabs>
          <w:tab w:val="left" w:pos="3360"/>
        </w:tabs>
        <w:spacing w:line="360" w:lineRule="auto"/>
        <w:ind w:firstLine="1134"/>
        <w:rPr>
          <w:rFonts w:ascii="Arial" w:hAnsi="Arial" w:cs="Arial"/>
          <w:szCs w:val="24"/>
          <w:lang w:val="en-US"/>
        </w:rPr>
      </w:pPr>
      <w:r w:rsidRPr="00A9013B">
        <w:rPr>
          <w:rFonts w:ascii="Arial" w:hAnsi="Arial" w:cs="Arial"/>
          <w:szCs w:val="24"/>
          <w:lang w:val="en-US"/>
        </w:rPr>
        <w:t>Yours faithfully,</w:t>
      </w:r>
    </w:p>
    <w:p w14:paraId="7A7D545F" w14:textId="77777777" w:rsidR="00CC6552" w:rsidRPr="00A9013B" w:rsidRDefault="00CC6552" w:rsidP="00CC6552">
      <w:pPr>
        <w:jc w:val="both"/>
        <w:rPr>
          <w:rFonts w:ascii="Arial" w:hAnsi="Arial" w:cs="Arial"/>
          <w:szCs w:val="24"/>
          <w:lang w:val="en-US"/>
        </w:rPr>
      </w:pPr>
    </w:p>
    <w:p w14:paraId="351AB7B9" w14:textId="77777777" w:rsidR="00CC6552" w:rsidRPr="00A9013B" w:rsidRDefault="00CC6552" w:rsidP="00CC6552">
      <w:pPr>
        <w:jc w:val="both"/>
        <w:rPr>
          <w:rFonts w:ascii="Arial" w:hAnsi="Arial" w:cs="Arial"/>
          <w:szCs w:val="24"/>
          <w:lang w:val="en-US"/>
        </w:rPr>
      </w:pPr>
    </w:p>
    <w:p w14:paraId="5D070DBF" w14:textId="77777777" w:rsidR="00CC6552" w:rsidRPr="00CC6552" w:rsidRDefault="00CC6552" w:rsidP="00CC6552">
      <w:pPr>
        <w:jc w:val="both"/>
        <w:rPr>
          <w:rFonts w:ascii="Arial" w:hAnsi="Arial" w:cs="Arial"/>
          <w:lang w:val="en-US"/>
        </w:rPr>
      </w:pPr>
      <w:r w:rsidRPr="00CC6552">
        <w:rPr>
          <w:rFonts w:ascii="Arial" w:hAnsi="Arial" w:cs="Arial"/>
          <w:lang w:val="en-US"/>
        </w:rPr>
        <w:t>Mr. Martín OLMOS – </w:t>
      </w:r>
    </w:p>
    <w:p w14:paraId="72A7348C" w14:textId="77777777" w:rsidR="00CC6552" w:rsidRPr="00A9013B" w:rsidRDefault="00CC6552" w:rsidP="00CC6552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lang w:val="en-US"/>
        </w:rPr>
        <w:t>Undersecretary of Information Technologies and Communications (SPI)</w:t>
      </w:r>
    </w:p>
    <w:p w14:paraId="1397C8BC" w14:textId="77777777" w:rsidR="00CC6552" w:rsidRPr="00A9013B" w:rsidRDefault="00CC6552" w:rsidP="00CC6552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Argentine Republic  </w:t>
      </w:r>
    </w:p>
    <w:p w14:paraId="40FCA119" w14:textId="77777777" w:rsidR="00CC6552" w:rsidRDefault="00CC6552" w:rsidP="00CC6552">
      <w:pPr>
        <w:tabs>
          <w:tab w:val="left" w:pos="4111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br w:type="page"/>
      </w:r>
    </w:p>
    <w:p w14:paraId="36BD1CE4" w14:textId="77777777" w:rsidR="00CC6552" w:rsidRPr="00D42764" w:rsidRDefault="00CC6552" w:rsidP="00CC6552">
      <w:pPr>
        <w:tabs>
          <w:tab w:val="left" w:pos="4111"/>
        </w:tabs>
        <w:spacing w:before="0"/>
        <w:jc w:val="center"/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lastRenderedPageBreak/>
        <w:t>Annex</w:t>
      </w:r>
      <w:r w:rsidRPr="00D42764">
        <w:rPr>
          <w:rFonts w:cs="Arial"/>
          <w:b/>
          <w:szCs w:val="24"/>
          <w:lang w:val="en-US"/>
        </w:rPr>
        <w:t xml:space="preserve"> </w:t>
      </w:r>
      <w:r>
        <w:rPr>
          <w:rFonts w:cs="Arial"/>
          <w:b/>
          <w:szCs w:val="24"/>
          <w:lang w:val="en-US"/>
        </w:rPr>
        <w:t>3</w:t>
      </w:r>
    </w:p>
    <w:p w14:paraId="100A2462" w14:textId="77777777" w:rsidR="00CC6552" w:rsidRDefault="00CC6552" w:rsidP="00CC6552">
      <w:pPr>
        <w:tabs>
          <w:tab w:val="left" w:pos="4111"/>
        </w:tabs>
        <w:jc w:val="center"/>
      </w:pPr>
      <w:r>
        <w:object w:dxaOrig="8925" w:dyaOrig="12630" w14:anchorId="7E0F6B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85pt;height:678.7pt" o:ole="">
            <v:imagedata r:id="rId12" o:title="" croptop="2584f" cropbottom="5874f" cropleft="7203f" cropright="7438f"/>
          </v:shape>
          <o:OLEObject Type="Embed" ProgID="AcroExch.Document.DC" ShapeID="_x0000_i1025" DrawAspect="Content" ObjectID="_1647167154" r:id="rId13"/>
        </w:object>
      </w:r>
    </w:p>
    <w:p w14:paraId="70227700" w14:textId="77777777" w:rsidR="00CC6552" w:rsidRDefault="00CC6552" w:rsidP="00CC6552">
      <w:pPr>
        <w:tabs>
          <w:tab w:val="left" w:pos="4111"/>
        </w:tabs>
        <w:jc w:val="center"/>
      </w:pPr>
      <w:r>
        <w:object w:dxaOrig="8925" w:dyaOrig="12630" w14:anchorId="3094F392">
          <v:shape id="_x0000_i1026" type="#_x0000_t75" style="width:447.65pt;height:704.95pt" o:ole="">
            <v:imagedata r:id="rId14" o:title="" croptop="1739f" cropbottom="9214f" cropleft="8364f" cropright="8114f"/>
          </v:shape>
          <o:OLEObject Type="Embed" ProgID="AcroExch.Document.DC" ShapeID="_x0000_i1026" DrawAspect="Content" ObjectID="_1647167155" r:id="rId15"/>
        </w:object>
      </w:r>
    </w:p>
    <w:p w14:paraId="753C2C10" w14:textId="77777777" w:rsidR="00CC6552" w:rsidRPr="00D42764" w:rsidRDefault="00CC6552" w:rsidP="00CC6552">
      <w:pPr>
        <w:tabs>
          <w:tab w:val="left" w:pos="4111"/>
        </w:tabs>
        <w:spacing w:before="0"/>
        <w:jc w:val="center"/>
        <w:rPr>
          <w:b/>
        </w:rPr>
      </w:pPr>
      <w:r>
        <w:rPr>
          <w:b/>
        </w:rPr>
        <w:lastRenderedPageBreak/>
        <w:t>Annex 4</w:t>
      </w:r>
    </w:p>
    <w:p w14:paraId="207365C3" w14:textId="77777777" w:rsidR="00CC6552" w:rsidRDefault="00CC6552" w:rsidP="00CC65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="Arial" w:hAnsi="Arial" w:cs="Arial"/>
          <w:szCs w:val="24"/>
        </w:rPr>
      </w:pPr>
      <w:r>
        <w:rPr>
          <w:noProof/>
          <w:lang w:val="en-US"/>
        </w:rPr>
        <w:drawing>
          <wp:inline distT="0" distB="0" distL="0" distR="0" wp14:anchorId="1630A0D6" wp14:editId="6296DF12">
            <wp:extent cx="6002476" cy="850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2314" cy="85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BEBD" w14:textId="77777777" w:rsidR="00CC6552" w:rsidRDefault="00CC6552" w:rsidP="00CC65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E89046B" w14:textId="77777777" w:rsidR="00CC6552" w:rsidRDefault="00CC6552" w:rsidP="00CC6552">
      <w:pPr>
        <w:jc w:val="center"/>
        <w:rPr>
          <w:rFonts w:ascii="Arial" w:hAnsi="Arial" w:cs="Arial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0F8B19F" wp14:editId="6FC2F2CE">
            <wp:extent cx="5727070" cy="8620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986" cy="86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59B5" w14:textId="77777777" w:rsidR="00CC6552" w:rsidRPr="007E344A" w:rsidRDefault="00CC6552" w:rsidP="00CC6552">
      <w:pPr>
        <w:spacing w:befor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</w:t>
      </w:r>
    </w:p>
    <w:sectPr w:rsidR="00CC6552" w:rsidRPr="007E344A" w:rsidSect="00473791">
      <w:headerReference w:type="default" r:id="rId18"/>
      <w:footerReference w:type="default" r:id="rId19"/>
      <w:footerReference w:type="first" r:id="rId20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DC50E" w14:textId="77777777" w:rsidR="004378E5" w:rsidRDefault="004378E5">
      <w:r>
        <w:separator/>
      </w:r>
    </w:p>
  </w:endnote>
  <w:endnote w:type="continuationSeparator" w:id="0">
    <w:p w14:paraId="3DD0B2AA" w14:textId="77777777" w:rsidR="004378E5" w:rsidRDefault="0043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C8FD5" w14:textId="7B80CEC5" w:rsidR="00721657" w:rsidRPr="002E46FC" w:rsidRDefault="00721657" w:rsidP="00311511">
    <w:pPr>
      <w:pStyle w:val="Footer"/>
      <w:rPr>
        <w:caps w:val="0"/>
        <w:szCs w:val="16"/>
        <w:lang w:val="en-US"/>
      </w:rPr>
    </w:pPr>
    <w:r w:rsidRPr="00066B59">
      <w:rPr>
        <w:caps w:val="0"/>
        <w:szCs w:val="16"/>
      </w:rPr>
      <w:fldChar w:fldCharType="begin"/>
    </w:r>
    <w:r w:rsidRPr="002E46FC">
      <w:rPr>
        <w:caps w:val="0"/>
        <w:szCs w:val="16"/>
        <w:lang w:val="en-US"/>
      </w:rPr>
      <w:instrText xml:space="preserve"> FILENAME \p \* MERGEFORMAT </w:instrText>
    </w:r>
    <w:r w:rsidRPr="00066B59">
      <w:rPr>
        <w:caps w:val="0"/>
        <w:szCs w:val="16"/>
      </w:rPr>
      <w:fldChar w:fldCharType="separate"/>
    </w:r>
    <w:r w:rsidR="0065605B">
      <w:rPr>
        <w:caps w:val="0"/>
        <w:szCs w:val="16"/>
        <w:lang w:val="en-US"/>
      </w:rPr>
      <w:t>P:\FRA\ITU-D\CONF-D\TDAG20\000\038F.docx</w:t>
    </w:r>
    <w:r w:rsidRPr="00066B59">
      <w:rPr>
        <w:caps w:val="0"/>
        <w:szCs w:val="16"/>
        <w:lang w:val="en-US"/>
      </w:rPr>
      <w:fldChar w:fldCharType="end"/>
    </w:r>
    <w:r w:rsidR="00311511">
      <w:rPr>
        <w:caps w:val="0"/>
        <w:szCs w:val="16"/>
        <w:lang w:val="en-US"/>
      </w:rPr>
      <w:t xml:space="preserve"> (4</w:t>
    </w:r>
    <w:r w:rsidR="001A57B3">
      <w:rPr>
        <w:caps w:val="0"/>
        <w:szCs w:val="16"/>
        <w:lang w:val="en-US"/>
      </w:rPr>
      <w:t>69916</w:t>
    </w:r>
    <w:r w:rsidR="00066B59" w:rsidRPr="002E46FC">
      <w:rPr>
        <w:caps w:val="0"/>
        <w:szCs w:val="16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066B59" w:rsidRPr="004D495C" w14:paraId="01AB7F40" w14:textId="77777777" w:rsidTr="00066B59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14:paraId="1E613861" w14:textId="77777777" w:rsidR="00066B59" w:rsidRPr="004D495C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14:paraId="12BCB1B7" w14:textId="77777777" w:rsidR="00066B59" w:rsidRPr="004D495C" w:rsidRDefault="00066B59" w:rsidP="00066B59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Nom</w:t>
          </w:r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Organi</w:t>
          </w:r>
          <w:r>
            <w:rPr>
              <w:sz w:val="18"/>
              <w:szCs w:val="18"/>
              <w:lang w:val="en-US"/>
            </w:rPr>
            <w:t>s</w:t>
          </w:r>
          <w:r w:rsidRPr="004D495C">
            <w:rPr>
              <w:sz w:val="18"/>
              <w:szCs w:val="18"/>
              <w:lang w:val="en-US"/>
            </w:rPr>
            <w:t>ation</w:t>
          </w:r>
          <w:proofErr w:type="spellEnd"/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Entit</w:t>
          </w:r>
          <w:r>
            <w:rPr>
              <w:sz w:val="18"/>
              <w:szCs w:val="18"/>
              <w:lang w:val="en-US"/>
            </w:rPr>
            <w:t>é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14:paraId="6BFA701A" w14:textId="734BFD41" w:rsidR="00066B59" w:rsidRPr="008146F3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Mme</w:t>
          </w:r>
          <w:r w:rsidRPr="008146F3">
            <w:rPr>
              <w:sz w:val="18"/>
              <w:szCs w:val="18"/>
            </w:rPr>
            <w:t xml:space="preserve"> </w:t>
          </w:r>
          <w:r w:rsidR="004D7BB9" w:rsidRPr="004D7BB9">
            <w:rPr>
              <w:sz w:val="18"/>
              <w:szCs w:val="18"/>
            </w:rPr>
            <w:t>Doreen Bogdan-Martin, Direct</w:t>
          </w:r>
          <w:r w:rsidR="004D7BB9">
            <w:rPr>
              <w:sz w:val="18"/>
              <w:szCs w:val="18"/>
            </w:rPr>
            <w:t xml:space="preserve">rice du </w:t>
          </w:r>
          <w:r w:rsidRPr="008146F3">
            <w:rPr>
              <w:sz w:val="18"/>
              <w:szCs w:val="18"/>
            </w:rPr>
            <w:t>Bureau de développement des télécommunications</w:t>
          </w:r>
        </w:p>
      </w:tc>
      <w:bookmarkStart w:id="8" w:name="OrgName"/>
      <w:bookmarkEnd w:id="8"/>
    </w:tr>
    <w:tr w:rsidR="00066B59" w:rsidRPr="004D495C" w14:paraId="63F63230" w14:textId="77777777" w:rsidTr="00066B59">
      <w:tc>
        <w:tcPr>
          <w:tcW w:w="1526" w:type="dxa"/>
          <w:shd w:val="clear" w:color="auto" w:fill="auto"/>
        </w:tcPr>
        <w:p w14:paraId="2B3D59A6" w14:textId="77777777" w:rsidR="00066B59" w:rsidRPr="00066B59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20"/>
            </w:rPr>
          </w:pPr>
        </w:p>
      </w:tc>
      <w:tc>
        <w:tcPr>
          <w:tcW w:w="2410" w:type="dxa"/>
          <w:shd w:val="clear" w:color="auto" w:fill="auto"/>
        </w:tcPr>
        <w:p w14:paraId="6BA4ECE7" w14:textId="77777777" w:rsidR="00066B59" w:rsidRPr="004D495C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Numéro</w:t>
          </w:r>
          <w:proofErr w:type="spellEnd"/>
          <w:r>
            <w:rPr>
              <w:sz w:val="18"/>
              <w:szCs w:val="18"/>
              <w:lang w:val="en-US"/>
            </w:rPr>
            <w:t xml:space="preserve"> de </w:t>
          </w:r>
          <w:proofErr w:type="spellStart"/>
          <w:r>
            <w:rPr>
              <w:sz w:val="18"/>
              <w:szCs w:val="18"/>
              <w:lang w:val="en-US"/>
            </w:rPr>
            <w:t>téléphone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</w:tcPr>
        <w:p w14:paraId="31214238" w14:textId="77FCC2D0" w:rsidR="00066B59" w:rsidRPr="00AF7A97" w:rsidRDefault="00FF42AA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+41 22 730 5533</w:t>
          </w:r>
        </w:p>
      </w:tc>
      <w:bookmarkStart w:id="9" w:name="PhoneNo"/>
      <w:bookmarkEnd w:id="9"/>
    </w:tr>
    <w:tr w:rsidR="00066B59" w:rsidRPr="004D7BB9" w14:paraId="4012A87F" w14:textId="77777777" w:rsidTr="00066B59">
      <w:tc>
        <w:tcPr>
          <w:tcW w:w="1526" w:type="dxa"/>
          <w:shd w:val="clear" w:color="auto" w:fill="auto"/>
        </w:tcPr>
        <w:p w14:paraId="76F03F17" w14:textId="77777777" w:rsidR="00066B59" w:rsidRPr="004D495C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79B14585" w14:textId="77777777" w:rsidR="00066B59" w:rsidRPr="004D495C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Courriel</w:t>
          </w:r>
          <w:proofErr w:type="spellEnd"/>
          <w:r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</w:tcPr>
        <w:p w14:paraId="20C4FC60" w14:textId="02A407DA" w:rsidR="00066B59" w:rsidRPr="003C18C8" w:rsidRDefault="00FB7F96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FF42AA" w:rsidRPr="00AB63B0">
              <w:rPr>
                <w:rStyle w:val="Hyperlink"/>
                <w:sz w:val="18"/>
                <w:szCs w:val="18"/>
                <w:lang w:val="en-US"/>
              </w:rPr>
              <w:t>bdtdir@itu.int</w:t>
            </w:r>
          </w:hyperlink>
        </w:p>
      </w:tc>
      <w:bookmarkStart w:id="10" w:name="Email"/>
      <w:bookmarkEnd w:id="10"/>
    </w:tr>
  </w:tbl>
  <w:p w14:paraId="26D6DDC4" w14:textId="77777777" w:rsidR="00721657" w:rsidRPr="008802F9" w:rsidRDefault="00FB7F96" w:rsidP="00311511">
    <w:pPr>
      <w:pStyle w:val="Footer"/>
      <w:spacing w:before="120"/>
      <w:jc w:val="center"/>
    </w:pPr>
    <w:hyperlink r:id="rId2" w:history="1">
      <w:r w:rsidR="00851060">
        <w:rPr>
          <w:rStyle w:val="Hyperlink"/>
          <w:caps w:val="0"/>
          <w:noProof w:val="0"/>
          <w:sz w:val="18"/>
          <w:szCs w:val="18"/>
          <w:lang w:val="fr-CH"/>
        </w:rPr>
        <w:t>GCDT</w:t>
      </w:r>
    </w:hyperlink>
    <w:hyperlink r:id="rId3" w:history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CBF4B" w14:textId="77777777" w:rsidR="004378E5" w:rsidRDefault="004378E5">
      <w:r>
        <w:t>____________________</w:t>
      </w:r>
    </w:p>
  </w:footnote>
  <w:footnote w:type="continuationSeparator" w:id="0">
    <w:p w14:paraId="7E27B400" w14:textId="77777777" w:rsidR="004378E5" w:rsidRDefault="00437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12BD2" w14:textId="63DDFC7C" w:rsidR="00721657" w:rsidRPr="00A525CC" w:rsidRDefault="00A525CC" w:rsidP="0031151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ind w:right="1"/>
      <w:rPr>
        <w:rStyle w:val="PageNumber"/>
      </w:rPr>
    </w:pPr>
    <w:r w:rsidRPr="00972BCD">
      <w:rPr>
        <w:sz w:val="22"/>
        <w:szCs w:val="22"/>
      </w:rPr>
      <w:tab/>
    </w:r>
    <w:r w:rsidRPr="00A54E72">
      <w:rPr>
        <w:sz w:val="22"/>
        <w:szCs w:val="22"/>
        <w:lang w:val="de-CH"/>
      </w:rPr>
      <w:t>TDAG</w:t>
    </w:r>
    <w:r w:rsidR="008F20EB">
      <w:rPr>
        <w:sz w:val="22"/>
        <w:szCs w:val="22"/>
        <w:lang w:val="de-CH"/>
      </w:rPr>
      <w:t>-</w:t>
    </w:r>
    <w:r w:rsidR="001A57B3">
      <w:rPr>
        <w:sz w:val="22"/>
        <w:szCs w:val="22"/>
        <w:lang w:val="de-CH"/>
      </w:rPr>
      <w:t>20/38</w:t>
    </w:r>
    <w:r w:rsidRPr="006D271A">
      <w:rPr>
        <w:sz w:val="22"/>
        <w:szCs w:val="22"/>
        <w:lang w:val="de-CH"/>
      </w:rPr>
      <w:t>-</w:t>
    </w:r>
    <w:r w:rsidR="00B533E9">
      <w:rPr>
        <w:sz w:val="22"/>
        <w:szCs w:val="22"/>
        <w:lang w:val="de-CH"/>
      </w:rPr>
      <w:t>F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673CB9">
      <w:rPr>
        <w:noProof/>
        <w:sz w:val="22"/>
        <w:szCs w:val="22"/>
        <w:lang w:val="de-CH"/>
      </w:rPr>
      <w:t>8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8E5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66B59"/>
    <w:rsid w:val="000743AA"/>
    <w:rsid w:val="0009225C"/>
    <w:rsid w:val="000A17C4"/>
    <w:rsid w:val="000A36A4"/>
    <w:rsid w:val="000B1EE1"/>
    <w:rsid w:val="000B2352"/>
    <w:rsid w:val="000C61E9"/>
    <w:rsid w:val="000C7B84"/>
    <w:rsid w:val="000D261B"/>
    <w:rsid w:val="000D41B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56BF6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A57B3"/>
    <w:rsid w:val="001A6733"/>
    <w:rsid w:val="001B357F"/>
    <w:rsid w:val="001C3444"/>
    <w:rsid w:val="001C3702"/>
    <w:rsid w:val="001C4656"/>
    <w:rsid w:val="001C46BC"/>
    <w:rsid w:val="001F23E6"/>
    <w:rsid w:val="001F4238"/>
    <w:rsid w:val="001F721E"/>
    <w:rsid w:val="00200A38"/>
    <w:rsid w:val="00200A46"/>
    <w:rsid w:val="00211B6F"/>
    <w:rsid w:val="0021438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715FD"/>
    <w:rsid w:val="002770B1"/>
    <w:rsid w:val="00285B33"/>
    <w:rsid w:val="00287A3C"/>
    <w:rsid w:val="002A2FC6"/>
    <w:rsid w:val="002C1EC7"/>
    <w:rsid w:val="002C4342"/>
    <w:rsid w:val="002C7EA3"/>
    <w:rsid w:val="002D20AE"/>
    <w:rsid w:val="002D6C61"/>
    <w:rsid w:val="002E2104"/>
    <w:rsid w:val="002E2DAC"/>
    <w:rsid w:val="002E46FC"/>
    <w:rsid w:val="002E6963"/>
    <w:rsid w:val="002E6F8F"/>
    <w:rsid w:val="002F05D8"/>
    <w:rsid w:val="002F0682"/>
    <w:rsid w:val="002F2DE0"/>
    <w:rsid w:val="002F5E25"/>
    <w:rsid w:val="0030353C"/>
    <w:rsid w:val="00311511"/>
    <w:rsid w:val="003125C3"/>
    <w:rsid w:val="00312AE6"/>
    <w:rsid w:val="00317D1A"/>
    <w:rsid w:val="003211FF"/>
    <w:rsid w:val="00323587"/>
    <w:rsid w:val="00327247"/>
    <w:rsid w:val="00327A9D"/>
    <w:rsid w:val="0033130E"/>
    <w:rsid w:val="0033269C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378E5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D2CC3"/>
    <w:rsid w:val="004D35CB"/>
    <w:rsid w:val="004D7BB9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2618F"/>
    <w:rsid w:val="0054420E"/>
    <w:rsid w:val="00544D1B"/>
    <w:rsid w:val="00545DC0"/>
    <w:rsid w:val="00545F6C"/>
    <w:rsid w:val="005477D9"/>
    <w:rsid w:val="0055720C"/>
    <w:rsid w:val="005632DD"/>
    <w:rsid w:val="0056423B"/>
    <w:rsid w:val="00573424"/>
    <w:rsid w:val="0057402F"/>
    <w:rsid w:val="005849D6"/>
    <w:rsid w:val="00585367"/>
    <w:rsid w:val="005871A1"/>
    <w:rsid w:val="0058737E"/>
    <w:rsid w:val="00592518"/>
    <w:rsid w:val="00592E87"/>
    <w:rsid w:val="00594C4D"/>
    <w:rsid w:val="005A33B0"/>
    <w:rsid w:val="005B0F77"/>
    <w:rsid w:val="005C2DC2"/>
    <w:rsid w:val="005C304A"/>
    <w:rsid w:val="005C3D69"/>
    <w:rsid w:val="005C7C98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28BD"/>
    <w:rsid w:val="00606B89"/>
    <w:rsid w:val="00611EAF"/>
    <w:rsid w:val="00617F16"/>
    <w:rsid w:val="00623F30"/>
    <w:rsid w:val="00625FB8"/>
    <w:rsid w:val="006261BD"/>
    <w:rsid w:val="00635EDB"/>
    <w:rsid w:val="0064734E"/>
    <w:rsid w:val="00650137"/>
    <w:rsid w:val="006509D7"/>
    <w:rsid w:val="00651CE8"/>
    <w:rsid w:val="0065521B"/>
    <w:rsid w:val="0065605B"/>
    <w:rsid w:val="00671EF6"/>
    <w:rsid w:val="0067205B"/>
    <w:rsid w:val="00673CB9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C10A2"/>
    <w:rsid w:val="006C1F18"/>
    <w:rsid w:val="006D40D5"/>
    <w:rsid w:val="006E6B2B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62880"/>
    <w:rsid w:val="00762AD6"/>
    <w:rsid w:val="00762E02"/>
    <w:rsid w:val="00772290"/>
    <w:rsid w:val="00777265"/>
    <w:rsid w:val="007805E7"/>
    <w:rsid w:val="0078222A"/>
    <w:rsid w:val="00787D48"/>
    <w:rsid w:val="00795294"/>
    <w:rsid w:val="007A4E50"/>
    <w:rsid w:val="007B18A7"/>
    <w:rsid w:val="007B250E"/>
    <w:rsid w:val="007C27FC"/>
    <w:rsid w:val="007C51FF"/>
    <w:rsid w:val="007D50E4"/>
    <w:rsid w:val="007E34F2"/>
    <w:rsid w:val="007F1CC7"/>
    <w:rsid w:val="008027AC"/>
    <w:rsid w:val="008028CE"/>
    <w:rsid w:val="0080332E"/>
    <w:rsid w:val="008141E0"/>
    <w:rsid w:val="00816EE1"/>
    <w:rsid w:val="00816F88"/>
    <w:rsid w:val="00822323"/>
    <w:rsid w:val="00826F1F"/>
    <w:rsid w:val="00827BC6"/>
    <w:rsid w:val="008300AD"/>
    <w:rsid w:val="00833024"/>
    <w:rsid w:val="00836BDB"/>
    <w:rsid w:val="008419B1"/>
    <w:rsid w:val="00844A56"/>
    <w:rsid w:val="00845B11"/>
    <w:rsid w:val="00851060"/>
    <w:rsid w:val="00852081"/>
    <w:rsid w:val="00872B6E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23CE"/>
    <w:rsid w:val="008C4010"/>
    <w:rsid w:val="008C4FDF"/>
    <w:rsid w:val="008C6B1F"/>
    <w:rsid w:val="008D5E4F"/>
    <w:rsid w:val="008F14F5"/>
    <w:rsid w:val="008F20EB"/>
    <w:rsid w:val="008F71C1"/>
    <w:rsid w:val="00902D41"/>
    <w:rsid w:val="00902F49"/>
    <w:rsid w:val="00914004"/>
    <w:rsid w:val="0092088B"/>
    <w:rsid w:val="00922EC1"/>
    <w:rsid w:val="009301F1"/>
    <w:rsid w:val="009307DF"/>
    <w:rsid w:val="009359B8"/>
    <w:rsid w:val="00935FF0"/>
    <w:rsid w:val="009431F8"/>
    <w:rsid w:val="00947A35"/>
    <w:rsid w:val="00962081"/>
    <w:rsid w:val="00966CB5"/>
    <w:rsid w:val="00975786"/>
    <w:rsid w:val="00981CB7"/>
    <w:rsid w:val="00983E1F"/>
    <w:rsid w:val="00984929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E2E4A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454E1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DF3"/>
    <w:rsid w:val="00B533E9"/>
    <w:rsid w:val="00B66E8F"/>
    <w:rsid w:val="00B70198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2C50"/>
    <w:rsid w:val="00BB363A"/>
    <w:rsid w:val="00BC10A0"/>
    <w:rsid w:val="00BC7BA2"/>
    <w:rsid w:val="00BD426B"/>
    <w:rsid w:val="00BD79F0"/>
    <w:rsid w:val="00BE2B4D"/>
    <w:rsid w:val="00BF7A3A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6552"/>
    <w:rsid w:val="00CC732E"/>
    <w:rsid w:val="00CD2FCD"/>
    <w:rsid w:val="00CD7207"/>
    <w:rsid w:val="00CE0DBE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5468D"/>
    <w:rsid w:val="00D63006"/>
    <w:rsid w:val="00D72301"/>
    <w:rsid w:val="00D87E6C"/>
    <w:rsid w:val="00D90E76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55807"/>
    <w:rsid w:val="00E5733F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196"/>
    <w:rsid w:val="00EB7A8A"/>
    <w:rsid w:val="00EE3A64"/>
    <w:rsid w:val="00EE50E5"/>
    <w:rsid w:val="00EF01CF"/>
    <w:rsid w:val="00F03590"/>
    <w:rsid w:val="00F03622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053D"/>
    <w:rsid w:val="00F9211C"/>
    <w:rsid w:val="00FA095D"/>
    <w:rsid w:val="00FA6C8B"/>
    <w:rsid w:val="00FA7C89"/>
    <w:rsid w:val="00FB3E99"/>
    <w:rsid w:val="00FB4139"/>
    <w:rsid w:val="00FB476E"/>
    <w:rsid w:val="00FB7F96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42AA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41C3C8A7"/>
  <w15:docId w15:val="{426142D0-8C90-473E-BC05-45DA6DB2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6B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fr-CH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984929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98492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FB3E9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0B1EE1"/>
    <w:pPr>
      <w:tabs>
        <w:tab w:val="clear" w:pos="794"/>
        <w:tab w:val="clear" w:pos="1191"/>
        <w:tab w:val="left" w:pos="1134"/>
        <w:tab w:val="left" w:pos="1871"/>
      </w:tabs>
    </w:pPr>
  </w:style>
  <w:style w:type="paragraph" w:customStyle="1" w:styleId="Default">
    <w:name w:val="Default"/>
    <w:rsid w:val="009849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hps">
    <w:name w:val="hps"/>
    <w:basedOn w:val="DefaultParagraphFont"/>
    <w:rsid w:val="00CC6552"/>
  </w:style>
  <w:style w:type="character" w:styleId="FollowedHyperlink">
    <w:name w:val="FollowedHyperlink"/>
    <w:basedOn w:val="DefaultParagraphFont"/>
    <w:semiHidden/>
    <w:unhideWhenUsed/>
    <w:rsid w:val="001A57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bdtdir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mierr\AppData\Roaming\Microsoft\Templates\POOL%20F%20-%20ITU\PF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8E9D0-B1FF-4433-A7DB-008987DD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PF_TDAG19.dotx</Template>
  <TotalTime>15</TotalTime>
  <Pages>7</Pages>
  <Words>311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Manager>General Secretariat - Pool</Manager>
  <Company>International Telecommunication Union (ITU)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creator>Cormier-Ribout, Kevin</dc:creator>
  <cp:lastModifiedBy>French</cp:lastModifiedBy>
  <cp:revision>5</cp:revision>
  <cp:lastPrinted>2019-03-28T16:06:00Z</cp:lastPrinted>
  <dcterms:created xsi:type="dcterms:W3CDTF">2020-03-31T06:46:00Z</dcterms:created>
  <dcterms:modified xsi:type="dcterms:W3CDTF">2020-03-31T11:38:00Z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