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C953CC" w:rsidTr="008C4CE6">
        <w:tc>
          <w:tcPr>
            <w:tcW w:w="6662" w:type="dxa"/>
          </w:tcPr>
          <w:p w:rsidR="004713B8" w:rsidRPr="00C953CC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953C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953CC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953C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C953CC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C953CC" w:rsidRDefault="004713B8" w:rsidP="00CD34AE">
            <w:pPr>
              <w:widowControl w:val="0"/>
              <w:spacing w:before="40"/>
            </w:pPr>
            <w:r w:rsidRPr="00C953CC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C953CC" w:rsidTr="008C4CE6">
        <w:tc>
          <w:tcPr>
            <w:tcW w:w="6662" w:type="dxa"/>
            <w:tcBorders>
              <w:top w:val="single" w:sz="12" w:space="0" w:color="auto"/>
            </w:tcBorders>
          </w:tcPr>
          <w:p w:rsidR="00CD34AE" w:rsidRPr="00C953CC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C953CC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C953CC" w:rsidTr="008C4CE6">
        <w:tc>
          <w:tcPr>
            <w:tcW w:w="6662" w:type="dxa"/>
          </w:tcPr>
          <w:p w:rsidR="00CD34AE" w:rsidRPr="00C953CC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953CC" w:rsidRDefault="003E6E87" w:rsidP="00AA529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C953CC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="002D3592" w:rsidRPr="00C953CC">
              <w:rPr>
                <w:rFonts w:cstheme="minorHAnsi"/>
                <w:b/>
                <w:bCs/>
              </w:rPr>
              <w:t>КГРЭ</w:t>
            </w:r>
            <w:r w:rsidR="0040328D" w:rsidRPr="00C953CC">
              <w:rPr>
                <w:rFonts w:cstheme="minorHAnsi"/>
                <w:b/>
                <w:bCs/>
              </w:rPr>
              <w:t>-</w:t>
            </w:r>
            <w:r w:rsidRPr="00C953CC">
              <w:rPr>
                <w:rFonts w:cstheme="minorHAnsi"/>
                <w:b/>
                <w:bCs/>
              </w:rPr>
              <w:t>1</w:t>
            </w:r>
            <w:r w:rsidR="004713B8" w:rsidRPr="00C953CC">
              <w:rPr>
                <w:rFonts w:cstheme="minorHAnsi"/>
                <w:b/>
                <w:bCs/>
              </w:rPr>
              <w:t>8</w:t>
            </w:r>
            <w:r w:rsidRPr="00C953CC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A529B" w:rsidRPr="00C953CC">
              <w:rPr>
                <w:rFonts w:cstheme="minorHAnsi"/>
                <w:b/>
                <w:bCs/>
              </w:rPr>
              <w:t>38</w:t>
            </w:r>
            <w:r w:rsidRPr="00C953CC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C953CC" w:rsidTr="008C4CE6">
        <w:tc>
          <w:tcPr>
            <w:tcW w:w="6662" w:type="dxa"/>
          </w:tcPr>
          <w:p w:rsidR="00CD34AE" w:rsidRPr="00C953CC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C953CC" w:rsidRDefault="00705B8A" w:rsidP="00705B8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C953CC">
              <w:rPr>
                <w:b/>
                <w:bCs/>
              </w:rPr>
              <w:t>13 апреля</w:t>
            </w:r>
            <w:r w:rsidR="00A73D91" w:rsidRPr="00C953CC">
              <w:rPr>
                <w:b/>
                <w:bCs/>
              </w:rPr>
              <w:t xml:space="preserve"> 201</w:t>
            </w:r>
            <w:r w:rsidR="004713B8" w:rsidRPr="00C953CC">
              <w:rPr>
                <w:b/>
                <w:bCs/>
              </w:rPr>
              <w:t>8</w:t>
            </w:r>
            <w:r w:rsidR="00A73D91" w:rsidRPr="00C953CC">
              <w:rPr>
                <w:b/>
                <w:bCs/>
              </w:rPr>
              <w:t xml:space="preserve"> года</w:t>
            </w:r>
          </w:p>
        </w:tc>
      </w:tr>
      <w:tr w:rsidR="00CD34AE" w:rsidRPr="00C953CC" w:rsidTr="008C4CE6">
        <w:tc>
          <w:tcPr>
            <w:tcW w:w="6662" w:type="dxa"/>
          </w:tcPr>
          <w:p w:rsidR="00CD34AE" w:rsidRPr="00C953CC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953CC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C953CC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C953CC">
              <w:rPr>
                <w:rFonts w:cstheme="minorHAnsi"/>
                <w:b/>
                <w:bCs/>
              </w:rPr>
              <w:t xml:space="preserve"> </w:t>
            </w:r>
            <w:r w:rsidR="00705B8A" w:rsidRPr="00C953CC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C953CC" w:rsidTr="008C4CE6">
        <w:tc>
          <w:tcPr>
            <w:tcW w:w="9923" w:type="dxa"/>
            <w:gridSpan w:val="2"/>
          </w:tcPr>
          <w:p w:rsidR="00CD34AE" w:rsidRPr="00C953CC" w:rsidRDefault="00705B8A" w:rsidP="00132A01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C953CC">
              <w:t>Председатель Консультативной группы по развитию электросвязи (КГРЭ)</w:t>
            </w:r>
          </w:p>
        </w:tc>
      </w:tr>
      <w:tr w:rsidR="00CD34AE" w:rsidRPr="00C953CC" w:rsidTr="008C4CE6">
        <w:tc>
          <w:tcPr>
            <w:tcW w:w="9923" w:type="dxa"/>
            <w:gridSpan w:val="2"/>
          </w:tcPr>
          <w:p w:rsidR="00CD34AE" w:rsidRPr="00C953CC" w:rsidRDefault="00705B8A" w:rsidP="00132A01">
            <w:pPr>
              <w:pStyle w:val="Title1"/>
            </w:pPr>
            <w:bookmarkStart w:id="5" w:name="Title"/>
            <w:bookmarkEnd w:id="5"/>
            <w:r w:rsidRPr="00C953CC">
              <w:t>ЗАКЛЮЧИТЕЛЬНЫЙ ОТЧЕТ О ДВАДЦАТЬ ТРЕТЬЕМ СОБРАНИИ КГРЭ</w:t>
            </w:r>
          </w:p>
        </w:tc>
      </w:tr>
      <w:tr w:rsidR="00705B8A" w:rsidRPr="00C953CC" w:rsidTr="008C4CE6">
        <w:tc>
          <w:tcPr>
            <w:tcW w:w="9923" w:type="dxa"/>
            <w:gridSpan w:val="2"/>
          </w:tcPr>
          <w:p w:rsidR="00705B8A" w:rsidRPr="00C953CC" w:rsidRDefault="00705B8A" w:rsidP="001B384F">
            <w:pPr>
              <w:pStyle w:val="Title1"/>
              <w:spacing w:after="0"/>
            </w:pPr>
          </w:p>
        </w:tc>
      </w:tr>
    </w:tbl>
    <w:p w:rsidR="00705B8A" w:rsidRPr="00C953CC" w:rsidRDefault="00705B8A" w:rsidP="00705B8A">
      <w:pPr>
        <w:pStyle w:val="Headingb"/>
      </w:pPr>
      <w:r w:rsidRPr="00C953CC">
        <w:t>Введение</w:t>
      </w:r>
    </w:p>
    <w:p w:rsidR="00705B8A" w:rsidRPr="00C953CC" w:rsidRDefault="00705B8A" w:rsidP="00DC4B34">
      <w:pPr>
        <w:rPr>
          <w:rFonts w:eastAsiaTheme="minorEastAsia" w:cstheme="minorBidi"/>
          <w:color w:val="000000" w:themeColor="text1"/>
        </w:rPr>
      </w:pPr>
      <w:r w:rsidRPr="00C953CC">
        <w:rPr>
          <w:rFonts w:cstheme="minorBidi"/>
          <w:color w:val="000000" w:themeColor="text1"/>
        </w:rPr>
        <w:t xml:space="preserve">Двадцать третье собрание Консультативной группы по развитию электросвязи (КГРЭ) </w:t>
      </w:r>
      <w:r w:rsidR="00B53951" w:rsidRPr="00C953CC">
        <w:rPr>
          <w:rFonts w:cstheme="minorBidi"/>
          <w:color w:val="000000" w:themeColor="text1"/>
        </w:rPr>
        <w:t>проходило</w:t>
      </w:r>
      <w:r w:rsidRPr="00C953CC">
        <w:rPr>
          <w:rFonts w:cstheme="minorBidi"/>
          <w:color w:val="000000" w:themeColor="text1"/>
        </w:rPr>
        <w:t xml:space="preserve"> в штаб-квартире МСЭ в Женеве с 9 по 11 апреля 2018 года под председательством г-жи </w:t>
      </w:r>
      <w:r w:rsidR="00091D80" w:rsidRPr="00C953CC">
        <w:t xml:space="preserve">Роксаны Макэлвейн </w:t>
      </w:r>
      <w:r w:rsidR="00091D80" w:rsidRPr="00C953CC">
        <w:rPr>
          <w:rFonts w:eastAsiaTheme="minorEastAsia" w:cstheme="minorBidi"/>
          <w:color w:val="000000" w:themeColor="text1"/>
        </w:rPr>
        <w:t>Веббер</w:t>
      </w:r>
      <w:r w:rsidRPr="00C953CC">
        <w:rPr>
          <w:rFonts w:eastAsiaTheme="minorEastAsia" w:cstheme="minorBidi"/>
          <w:color w:val="000000" w:themeColor="text1"/>
        </w:rPr>
        <w:t xml:space="preserve">. </w:t>
      </w:r>
      <w:r w:rsidR="00B53951" w:rsidRPr="00C953CC">
        <w:rPr>
          <w:rFonts w:eastAsiaTheme="minorEastAsia" w:cstheme="minorBidi"/>
          <w:color w:val="000000" w:themeColor="text1"/>
        </w:rPr>
        <w:t xml:space="preserve">На КГРЭ-18 присутствовало </w:t>
      </w:r>
      <w:r w:rsidRPr="00C953CC">
        <w:rPr>
          <w:rFonts w:eastAsiaTheme="minorEastAsia" w:cstheme="minorBidi"/>
          <w:color w:val="000000" w:themeColor="text1"/>
        </w:rPr>
        <w:t xml:space="preserve">124 </w:t>
      </w:r>
      <w:r w:rsidR="00B53951" w:rsidRPr="00C953CC">
        <w:rPr>
          <w:rFonts w:eastAsiaTheme="minorEastAsia" w:cstheme="minorBidi"/>
          <w:color w:val="000000" w:themeColor="text1"/>
        </w:rPr>
        <w:t xml:space="preserve">делегата, </w:t>
      </w:r>
      <w:r w:rsidR="00B53951" w:rsidRPr="00C953CC">
        <w:rPr>
          <w:color w:val="000000"/>
        </w:rPr>
        <w:t>представлявших</w:t>
      </w:r>
      <w:r w:rsidR="00B53951" w:rsidRPr="00C953CC">
        <w:rPr>
          <w:rFonts w:eastAsiaTheme="minorEastAsia" w:cstheme="minorBidi"/>
          <w:color w:val="000000" w:themeColor="text1"/>
        </w:rPr>
        <w:t xml:space="preserve"> </w:t>
      </w:r>
      <w:r w:rsidRPr="00C953CC">
        <w:rPr>
          <w:rFonts w:eastAsiaTheme="minorEastAsia" w:cstheme="minorBidi"/>
          <w:color w:val="000000" w:themeColor="text1"/>
        </w:rPr>
        <w:t xml:space="preserve">68 </w:t>
      </w:r>
      <w:r w:rsidR="00B53951" w:rsidRPr="00C953CC">
        <w:rPr>
          <w:rFonts w:eastAsiaTheme="minorEastAsia" w:cstheme="minorBidi"/>
          <w:color w:val="000000" w:themeColor="text1"/>
        </w:rPr>
        <w:t>администраций</w:t>
      </w:r>
      <w:r w:rsidR="006128AB" w:rsidRPr="00C953CC">
        <w:rPr>
          <w:rFonts w:eastAsiaTheme="minorEastAsia" w:cstheme="minorBidi"/>
          <w:color w:val="000000" w:themeColor="text1"/>
        </w:rPr>
        <w:t>, 19 </w:t>
      </w:r>
      <w:r w:rsidR="00B53951" w:rsidRPr="00C953CC">
        <w:rPr>
          <w:rFonts w:eastAsiaTheme="minorEastAsia" w:cstheme="minorBidi"/>
          <w:color w:val="000000" w:themeColor="text1"/>
        </w:rPr>
        <w:t>Членов Сектора</w:t>
      </w:r>
      <w:r w:rsidRPr="00C953CC">
        <w:rPr>
          <w:rFonts w:eastAsiaTheme="minorEastAsia" w:cstheme="minorBidi"/>
          <w:color w:val="000000" w:themeColor="text1"/>
        </w:rPr>
        <w:t xml:space="preserve"> </w:t>
      </w:r>
      <w:r w:rsidR="00B53951" w:rsidRPr="00C953CC">
        <w:rPr>
          <w:rFonts w:eastAsiaTheme="minorEastAsia" w:cstheme="minorBidi"/>
          <w:color w:val="000000" w:themeColor="text1"/>
        </w:rPr>
        <w:t>и</w:t>
      </w:r>
      <w:r w:rsidRPr="00C953CC">
        <w:rPr>
          <w:rFonts w:eastAsiaTheme="minorEastAsia" w:cstheme="minorBidi"/>
          <w:color w:val="000000" w:themeColor="text1"/>
        </w:rPr>
        <w:t xml:space="preserve"> 2 </w:t>
      </w:r>
      <w:r w:rsidR="00B53951" w:rsidRPr="00C953CC">
        <w:rPr>
          <w:rFonts w:eastAsiaTheme="minorEastAsia" w:cstheme="minorBidi"/>
          <w:color w:val="000000" w:themeColor="text1"/>
        </w:rPr>
        <w:t>академические организации</w:t>
      </w:r>
      <w:r w:rsidRPr="00C953CC">
        <w:rPr>
          <w:rFonts w:eastAsiaTheme="minorEastAsia" w:cstheme="minorBidi"/>
          <w:color w:val="000000" w:themeColor="text1"/>
        </w:rPr>
        <w:t xml:space="preserve">. </w:t>
      </w:r>
      <w:r w:rsidR="00B53951" w:rsidRPr="00C953CC">
        <w:rPr>
          <w:rFonts w:eastAsiaTheme="minorEastAsia" w:cstheme="minorBidi"/>
          <w:color w:val="000000" w:themeColor="text1"/>
        </w:rPr>
        <w:t>К собранию было представлено</w:t>
      </w:r>
      <w:r w:rsidRPr="00C953CC">
        <w:rPr>
          <w:rFonts w:cstheme="minorBidi"/>
        </w:rPr>
        <w:t xml:space="preserve"> 36 </w:t>
      </w:r>
      <w:r w:rsidR="00B53951" w:rsidRPr="00C953CC">
        <w:rPr>
          <w:rFonts w:cstheme="minorBidi"/>
        </w:rPr>
        <w:t>входящих вкладов</w:t>
      </w:r>
      <w:r w:rsidRPr="00C953CC">
        <w:rPr>
          <w:rFonts w:cstheme="minorBidi"/>
        </w:rPr>
        <w:t xml:space="preserve">, 8 </w:t>
      </w:r>
      <w:r w:rsidR="00B53951" w:rsidRPr="00C953CC">
        <w:rPr>
          <w:rFonts w:cstheme="minorBidi"/>
        </w:rPr>
        <w:t>из которых поступил</w:t>
      </w:r>
      <w:r w:rsidR="00DC4B34" w:rsidRPr="00C953CC">
        <w:rPr>
          <w:rFonts w:cstheme="minorBidi"/>
        </w:rPr>
        <w:t>и</w:t>
      </w:r>
      <w:r w:rsidR="00B53951" w:rsidRPr="00C953CC">
        <w:rPr>
          <w:rFonts w:cstheme="minorBidi"/>
        </w:rPr>
        <w:t xml:space="preserve"> от Членов</w:t>
      </w:r>
      <w:r w:rsidRPr="00C953CC">
        <w:rPr>
          <w:rFonts w:cstheme="minorBidi"/>
        </w:rPr>
        <w:t>.</w:t>
      </w:r>
    </w:p>
    <w:p w:rsidR="00705B8A" w:rsidRPr="00C953CC" w:rsidRDefault="00705B8A" w:rsidP="00DC4B34">
      <w:pPr>
        <w:rPr>
          <w:rFonts w:cstheme="minorBidi"/>
          <w:color w:val="000000" w:themeColor="text1"/>
          <w:highlight w:val="green"/>
        </w:rPr>
      </w:pPr>
      <w:r w:rsidRPr="00C953CC">
        <w:rPr>
          <w:rFonts w:cstheme="minorBidi"/>
          <w:color w:val="000000" w:themeColor="text1"/>
        </w:rPr>
        <w:t xml:space="preserve">В настоящем отчете </w:t>
      </w:r>
      <w:r w:rsidR="00B53951" w:rsidRPr="00C953CC">
        <w:rPr>
          <w:color w:val="000000"/>
        </w:rPr>
        <w:t xml:space="preserve">кратко </w:t>
      </w:r>
      <w:r w:rsidR="00DC4B34" w:rsidRPr="00C953CC">
        <w:rPr>
          <w:color w:val="000000"/>
        </w:rPr>
        <w:t>представлены</w:t>
      </w:r>
      <w:r w:rsidR="00B53951" w:rsidRPr="00C953CC">
        <w:rPr>
          <w:color w:val="000000"/>
        </w:rPr>
        <w:t xml:space="preserve"> выводы </w:t>
      </w:r>
      <w:r w:rsidRPr="00C953CC">
        <w:rPr>
          <w:rFonts w:cstheme="minorBidi"/>
          <w:color w:val="000000" w:themeColor="text1"/>
        </w:rPr>
        <w:t>23-го собрания КГРЭ.</w:t>
      </w:r>
    </w:p>
    <w:p w:rsidR="00705B8A" w:rsidRPr="00C953CC" w:rsidRDefault="00705B8A" w:rsidP="00705B8A">
      <w:pPr>
        <w:pStyle w:val="Heading1"/>
      </w:pPr>
      <w:r w:rsidRPr="00C953CC">
        <w:t>1</w:t>
      </w:r>
      <w:r w:rsidRPr="00C953CC">
        <w:tab/>
        <w:t>Открытие</w:t>
      </w:r>
    </w:p>
    <w:p w:rsidR="00705B8A" w:rsidRPr="00C953CC" w:rsidRDefault="00705B8A" w:rsidP="000E629D">
      <w:r w:rsidRPr="00C953CC">
        <w:rPr>
          <w:rFonts w:cstheme="minorBidi"/>
          <w:color w:val="000000" w:themeColor="text1"/>
        </w:rPr>
        <w:t>Председатель КГРЭ г-жа</w:t>
      </w:r>
      <w:r w:rsidR="00091D80" w:rsidRPr="00C953CC">
        <w:rPr>
          <w:rFonts w:cstheme="minorBidi"/>
          <w:color w:val="000000" w:themeColor="text1"/>
        </w:rPr>
        <w:t xml:space="preserve"> </w:t>
      </w:r>
      <w:r w:rsidR="00091D80" w:rsidRPr="00C953CC">
        <w:t xml:space="preserve">Роксана Макэлвейн </w:t>
      </w:r>
      <w:r w:rsidR="00091D80" w:rsidRPr="00C953CC">
        <w:rPr>
          <w:rFonts w:eastAsiaTheme="minorEastAsia" w:cstheme="minorBidi"/>
          <w:color w:val="000000" w:themeColor="text1"/>
        </w:rPr>
        <w:t>Веббер</w:t>
      </w:r>
      <w:r w:rsidR="00091D80" w:rsidRPr="00C953CC">
        <w:t xml:space="preserve"> </w:t>
      </w:r>
      <w:r w:rsidRPr="00C953CC">
        <w:t>открыл</w:t>
      </w:r>
      <w:r w:rsidR="00091D80" w:rsidRPr="00C953CC">
        <w:t>а</w:t>
      </w:r>
      <w:r w:rsidRPr="00C953CC">
        <w:t xml:space="preserve"> 23-е собрание </w:t>
      </w:r>
      <w:r w:rsidR="000E629D" w:rsidRPr="00C953CC">
        <w:t>Г</w:t>
      </w:r>
      <w:r w:rsidR="004F3EE5" w:rsidRPr="00C953CC">
        <w:t>руппы 9 апреля 2018 </w:t>
      </w:r>
      <w:r w:rsidRPr="00C953CC">
        <w:t xml:space="preserve">года, </w:t>
      </w:r>
      <w:r w:rsidR="000E629D" w:rsidRPr="00C953CC">
        <w:t>по</w:t>
      </w:r>
      <w:r w:rsidRPr="00C953CC">
        <w:t xml:space="preserve">приветствовала участников, избираемых должностных лиц и представила </w:t>
      </w:r>
      <w:r w:rsidR="000E629D" w:rsidRPr="00C953CC">
        <w:t xml:space="preserve">своих </w:t>
      </w:r>
      <w:r w:rsidRPr="00C953CC">
        <w:t>заместителей</w:t>
      </w:r>
      <w:r w:rsidR="000E629D" w:rsidRPr="00C953CC">
        <w:t xml:space="preserve">. </w:t>
      </w:r>
      <w:r w:rsidR="000E629D" w:rsidRPr="00C953CC">
        <w:rPr>
          <w:color w:val="000000"/>
        </w:rPr>
        <w:t>В президиуме вместе с ней находились г-н Брахима Сану, Директор Бюро развития электросвязи (БРЭ);</w:t>
      </w:r>
      <w:r w:rsidR="000E629D" w:rsidRPr="00C953CC">
        <w:t xml:space="preserve"> </w:t>
      </w:r>
      <w:r w:rsidR="000E629D" w:rsidRPr="00C953CC">
        <w:rPr>
          <w:color w:val="000000"/>
        </w:rPr>
        <w:t>г-н Хоулинь Чжао, Генеральный секретарь МСЭ;</w:t>
      </w:r>
      <w:r w:rsidRPr="00C953CC">
        <w:t xml:space="preserve"> г-н Малколм Джонсон, заместител</w:t>
      </w:r>
      <w:r w:rsidR="000E629D" w:rsidRPr="00C953CC">
        <w:t>ь</w:t>
      </w:r>
      <w:r w:rsidRPr="00C953CC">
        <w:t xml:space="preserve"> Генерального секретаря МСЭ и г-н Юси Торигое, заместител</w:t>
      </w:r>
      <w:r w:rsidR="000E629D" w:rsidRPr="00C953CC">
        <w:t>ь</w:t>
      </w:r>
      <w:r w:rsidRPr="00C953CC">
        <w:t xml:space="preserve"> Директора БРЭ и Секретар</w:t>
      </w:r>
      <w:r w:rsidR="000E629D" w:rsidRPr="00C953CC">
        <w:t>ь</w:t>
      </w:r>
      <w:r w:rsidRPr="00C953CC">
        <w:t xml:space="preserve"> собрания.</w:t>
      </w:r>
    </w:p>
    <w:p w:rsidR="00705B8A" w:rsidRPr="00C953CC" w:rsidRDefault="000E629D" w:rsidP="00DC4B34">
      <w:pPr>
        <w:rPr>
          <w:rStyle w:val="StyleComplex12pt"/>
          <w:rFonts w:cstheme="minorBidi"/>
          <w:color w:val="000000" w:themeColor="text1"/>
        </w:rPr>
      </w:pPr>
      <w:r w:rsidRPr="00C953CC">
        <w:rPr>
          <w:color w:val="000000"/>
        </w:rPr>
        <w:t>Г-н Хоулинь Чжао, Генеральный секретарь МСЭ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, </w:t>
      </w:r>
      <w:r w:rsidRPr="00C953CC">
        <w:rPr>
          <w:color w:val="000000"/>
        </w:rPr>
        <w:t xml:space="preserve">подчеркнул, что 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2018 </w:t>
      </w:r>
      <w:r w:rsidRPr="00C953CC">
        <w:rPr>
          <w:rStyle w:val="StyleComplex12pt"/>
          <w:rFonts w:cstheme="minorBidi"/>
          <w:color w:val="000000" w:themeColor="text1"/>
        </w:rPr>
        <w:t xml:space="preserve">год </w:t>
      </w:r>
      <w:r w:rsidR="00471E26" w:rsidRPr="00C953CC">
        <w:rPr>
          <w:rStyle w:val="StyleComplex12pt"/>
          <w:rFonts w:cstheme="minorBidi"/>
          <w:color w:val="000000" w:themeColor="text1"/>
        </w:rPr>
        <w:t>является для КГРЭ важным годом, поскольку е</w:t>
      </w:r>
      <w:r w:rsidR="00DC4B34" w:rsidRPr="00C953CC">
        <w:rPr>
          <w:rStyle w:val="StyleComplex12pt"/>
          <w:rFonts w:cstheme="minorBidi"/>
          <w:color w:val="000000" w:themeColor="text1"/>
        </w:rPr>
        <w:t>е</w:t>
      </w:r>
      <w:r w:rsidR="00471E26" w:rsidRPr="00C953CC">
        <w:rPr>
          <w:rStyle w:val="StyleComplex12pt"/>
          <w:rFonts w:cstheme="minorBidi"/>
          <w:color w:val="000000" w:themeColor="text1"/>
        </w:rPr>
        <w:t xml:space="preserve"> членам предстоит рассмотреть решения,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471E26" w:rsidRPr="00C953CC">
        <w:rPr>
          <w:color w:val="000000"/>
        </w:rPr>
        <w:t>принятые на Всемирной конференции по развитию электросвязи (ВКРЭ-17</w:t>
      </w:r>
      <w:r w:rsidR="00705B8A" w:rsidRPr="00C953CC">
        <w:rPr>
          <w:rStyle w:val="StyleComplex12pt"/>
          <w:rFonts w:cstheme="minorBidi"/>
          <w:color w:val="000000" w:themeColor="text1"/>
        </w:rPr>
        <w:t>)</w:t>
      </w:r>
      <w:r w:rsidR="00471E26" w:rsidRPr="00C953CC">
        <w:rPr>
          <w:rStyle w:val="StyleComplex12pt"/>
          <w:rFonts w:cstheme="minorBidi"/>
          <w:color w:val="000000" w:themeColor="text1"/>
        </w:rPr>
        <w:t>,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471E26" w:rsidRPr="00C953CC">
        <w:rPr>
          <w:rStyle w:val="StyleComplex12pt"/>
          <w:rFonts w:cstheme="minorBidi"/>
          <w:color w:val="000000" w:themeColor="text1"/>
        </w:rPr>
        <w:t>и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471E26" w:rsidRPr="00C953CC">
        <w:rPr>
          <w:color w:val="000000"/>
        </w:rPr>
        <w:t>разработать дорожную карту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DC4B34" w:rsidRPr="00C953CC">
        <w:rPr>
          <w:rStyle w:val="StyleComplex12pt"/>
          <w:rFonts w:cstheme="minorBidi"/>
          <w:color w:val="000000" w:themeColor="text1"/>
        </w:rPr>
        <w:t>работы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471E26" w:rsidRPr="00C953CC">
        <w:rPr>
          <w:rStyle w:val="StyleComplex12pt"/>
          <w:rFonts w:cstheme="minorBidi"/>
          <w:color w:val="000000" w:themeColor="text1"/>
        </w:rPr>
        <w:t>МСЭ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-D </w:t>
      </w:r>
      <w:r w:rsidR="00471E26" w:rsidRPr="00C953CC">
        <w:rPr>
          <w:rStyle w:val="StyleComplex12pt"/>
          <w:rFonts w:cstheme="minorBidi"/>
          <w:color w:val="000000" w:themeColor="text1"/>
        </w:rPr>
        <w:t>на ближайшие четыре года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. </w:t>
      </w:r>
      <w:r w:rsidR="00471E26" w:rsidRPr="00C953CC">
        <w:rPr>
          <w:rStyle w:val="StyleComplex12pt"/>
          <w:rFonts w:cstheme="minorBidi"/>
          <w:color w:val="000000" w:themeColor="text1"/>
        </w:rPr>
        <w:t>Рекомендации, которые е</w:t>
      </w:r>
      <w:r w:rsidR="00DC4B34" w:rsidRPr="00C953CC">
        <w:rPr>
          <w:rStyle w:val="StyleComplex12pt"/>
          <w:rFonts w:cstheme="minorBidi"/>
          <w:color w:val="000000" w:themeColor="text1"/>
        </w:rPr>
        <w:t>е</w:t>
      </w:r>
      <w:r w:rsidR="00471E26" w:rsidRPr="00C953CC">
        <w:rPr>
          <w:rStyle w:val="StyleComplex12pt"/>
          <w:rFonts w:cstheme="minorBidi"/>
          <w:color w:val="000000" w:themeColor="text1"/>
        </w:rPr>
        <w:t xml:space="preserve"> члены </w:t>
      </w:r>
      <w:r w:rsidR="003B5DEA" w:rsidRPr="00C953CC">
        <w:rPr>
          <w:rStyle w:val="StyleComplex12pt"/>
          <w:rFonts w:cstheme="minorBidi"/>
          <w:color w:val="000000" w:themeColor="text1"/>
        </w:rPr>
        <w:t>предоставят</w:t>
      </w:r>
      <w:r w:rsidR="00471E26" w:rsidRPr="00C953CC">
        <w:rPr>
          <w:rStyle w:val="StyleComplex12pt"/>
          <w:rFonts w:cstheme="minorBidi"/>
          <w:color w:val="000000" w:themeColor="text1"/>
        </w:rPr>
        <w:t xml:space="preserve"> Директору БРЭ,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471E26" w:rsidRPr="00C953CC">
        <w:rPr>
          <w:rStyle w:val="StyleComplex12pt"/>
          <w:rFonts w:cstheme="minorBidi"/>
          <w:color w:val="000000" w:themeColor="text1"/>
        </w:rPr>
        <w:t>будут иметь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3B5DEA" w:rsidRPr="00C953CC">
        <w:rPr>
          <w:rStyle w:val="StyleComplex12pt"/>
          <w:rFonts w:cstheme="minorBidi"/>
          <w:color w:val="000000" w:themeColor="text1"/>
        </w:rPr>
        <w:t>реша</w:t>
      </w:r>
      <w:r w:rsidR="00471E26" w:rsidRPr="00C953CC">
        <w:rPr>
          <w:rStyle w:val="StyleComplex12pt"/>
          <w:rFonts w:cstheme="minorBidi"/>
          <w:color w:val="000000" w:themeColor="text1"/>
        </w:rPr>
        <w:t>ющее значение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471E26" w:rsidRPr="00C953CC">
        <w:rPr>
          <w:rStyle w:val="StyleComplex12pt"/>
          <w:rFonts w:cstheme="minorBidi"/>
          <w:color w:val="000000" w:themeColor="text1"/>
        </w:rPr>
        <w:t>для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471E26" w:rsidRPr="00C953CC">
        <w:rPr>
          <w:rStyle w:val="StyleComplex12pt"/>
          <w:rFonts w:cstheme="minorBidi"/>
          <w:color w:val="000000" w:themeColor="text1"/>
        </w:rPr>
        <w:t>достижения ЦУР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471E26" w:rsidRPr="00C953CC">
        <w:rPr>
          <w:rStyle w:val="StyleComplex12pt"/>
          <w:rFonts w:cstheme="minorBidi"/>
          <w:color w:val="000000" w:themeColor="text1"/>
        </w:rPr>
        <w:t>и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074EC4" w:rsidRPr="00C953CC">
        <w:rPr>
          <w:color w:val="000000"/>
        </w:rPr>
        <w:t>реализации</w:t>
      </w:r>
      <w:r w:rsidR="003B5DEA" w:rsidRPr="00C953CC">
        <w:rPr>
          <w:color w:val="000000"/>
        </w:rPr>
        <w:t xml:space="preserve"> задач </w:t>
      </w:r>
      <w:r w:rsidR="00471E26" w:rsidRPr="00C953CC">
        <w:rPr>
          <w:rStyle w:val="StyleComplex12pt"/>
          <w:rFonts w:cstheme="minorBidi"/>
          <w:color w:val="000000" w:themeColor="text1"/>
        </w:rPr>
        <w:t>глобального развития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. </w:t>
      </w:r>
      <w:r w:rsidR="003B5DEA" w:rsidRPr="00C953CC">
        <w:rPr>
          <w:rStyle w:val="StyleComplex12pt"/>
          <w:rFonts w:cstheme="minorBidi"/>
          <w:color w:val="000000" w:themeColor="text1"/>
        </w:rPr>
        <w:t>Г-н Чжао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3B5DEA" w:rsidRPr="00C953CC">
        <w:rPr>
          <w:rStyle w:val="StyleComplex12pt"/>
          <w:rFonts w:cstheme="minorBidi"/>
          <w:color w:val="000000" w:themeColor="text1"/>
        </w:rPr>
        <w:t>отметил также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2018</w:t>
      </w:r>
      <w:r w:rsidR="003B5DEA" w:rsidRPr="00C953CC">
        <w:rPr>
          <w:rStyle w:val="StyleComplex12pt"/>
          <w:rFonts w:cstheme="minorBidi"/>
          <w:color w:val="000000" w:themeColor="text1"/>
        </w:rPr>
        <w:t xml:space="preserve"> год,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3B5DEA" w:rsidRPr="00C953CC">
        <w:rPr>
          <w:rStyle w:val="StyleComplex12pt"/>
          <w:rFonts w:cstheme="minorBidi"/>
          <w:color w:val="000000" w:themeColor="text1"/>
        </w:rPr>
        <w:t>как особенный год, связанный с подготовкой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3B5DEA" w:rsidRPr="00C953CC">
        <w:rPr>
          <w:rStyle w:val="StyleComplex12pt"/>
          <w:rFonts w:cstheme="minorBidi"/>
          <w:color w:val="000000" w:themeColor="text1"/>
        </w:rPr>
        <w:t>к Полномочной конференции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2018 </w:t>
      </w:r>
      <w:r w:rsidR="003B5DEA" w:rsidRPr="00C953CC">
        <w:rPr>
          <w:rStyle w:val="StyleComplex12pt"/>
          <w:rFonts w:cstheme="minorBidi"/>
          <w:color w:val="000000" w:themeColor="text1"/>
        </w:rPr>
        <w:t>года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. </w:t>
      </w:r>
      <w:r w:rsidR="003B5DEA" w:rsidRPr="00C953CC">
        <w:rPr>
          <w:rStyle w:val="StyleComplex12pt"/>
          <w:rFonts w:cstheme="minorBidi"/>
          <w:color w:val="000000" w:themeColor="text1"/>
        </w:rPr>
        <w:t xml:space="preserve">Как и </w:t>
      </w:r>
      <w:r w:rsidR="003B5DEA" w:rsidRPr="00C953CC">
        <w:rPr>
          <w:color w:val="000000"/>
        </w:rPr>
        <w:t>в Буэнос-Айресе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, </w:t>
      </w:r>
      <w:r w:rsidR="003B5DEA" w:rsidRPr="00C953CC">
        <w:rPr>
          <w:rStyle w:val="StyleComplex12pt"/>
          <w:rFonts w:cstheme="minorBidi"/>
          <w:color w:val="000000" w:themeColor="text1"/>
        </w:rPr>
        <w:t>он напомнил КГРЭ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9A70AB" w:rsidRPr="00C953CC">
        <w:rPr>
          <w:rStyle w:val="StyleComplex12pt"/>
          <w:rFonts w:cstheme="minorBidi"/>
          <w:color w:val="000000" w:themeColor="text1"/>
        </w:rPr>
        <w:t>о важности развития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3B5DEA" w:rsidRPr="00C953CC">
        <w:rPr>
          <w:color w:val="000000"/>
        </w:rPr>
        <w:t>инфраструктур</w:t>
      </w:r>
      <w:r w:rsidR="009A70AB" w:rsidRPr="00C953CC">
        <w:rPr>
          <w:color w:val="000000"/>
        </w:rPr>
        <w:t>ы, инвестиций, инноваций</w:t>
      </w:r>
      <w:r w:rsidR="003B5DEA" w:rsidRPr="00C953CC">
        <w:rPr>
          <w:color w:val="000000"/>
        </w:rPr>
        <w:t xml:space="preserve"> и инклюзивност</w:t>
      </w:r>
      <w:r w:rsidR="009A70AB" w:rsidRPr="00C953CC">
        <w:rPr>
          <w:color w:val="000000"/>
        </w:rPr>
        <w:t xml:space="preserve">и (принцип </w:t>
      </w:r>
      <w:r w:rsidR="002E528D" w:rsidRPr="00C953CC">
        <w:rPr>
          <w:color w:val="000000"/>
        </w:rPr>
        <w:t>4</w:t>
      </w:r>
      <w:r w:rsidR="009A70AB" w:rsidRPr="00C953CC">
        <w:rPr>
          <w:rStyle w:val="StyleComplex12pt"/>
          <w:rFonts w:cstheme="minorBidi"/>
          <w:color w:val="000000" w:themeColor="text1"/>
        </w:rPr>
        <w:t xml:space="preserve"> "и"),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074EC4" w:rsidRPr="00C953CC">
        <w:rPr>
          <w:rStyle w:val="StyleComplex12pt"/>
          <w:rFonts w:cstheme="minorBidi"/>
          <w:color w:val="000000" w:themeColor="text1"/>
        </w:rPr>
        <w:t>имеющих</w:t>
      </w:r>
      <w:r w:rsidR="00585823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074EC4" w:rsidRPr="00C953CC">
        <w:rPr>
          <w:rStyle w:val="StyleComplex12pt"/>
          <w:rFonts w:cstheme="minorBidi"/>
          <w:color w:val="000000" w:themeColor="text1"/>
        </w:rPr>
        <w:t xml:space="preserve">принципиально </w:t>
      </w:r>
      <w:r w:rsidR="002E528D" w:rsidRPr="00C953CC">
        <w:rPr>
          <w:rStyle w:val="StyleComplex12pt"/>
          <w:rFonts w:cstheme="minorBidi"/>
          <w:color w:val="000000" w:themeColor="text1"/>
        </w:rPr>
        <w:t>важн</w:t>
      </w:r>
      <w:r w:rsidR="00074EC4" w:rsidRPr="00C953CC">
        <w:rPr>
          <w:rStyle w:val="StyleComplex12pt"/>
          <w:rFonts w:cstheme="minorBidi"/>
          <w:color w:val="000000" w:themeColor="text1"/>
        </w:rPr>
        <w:t>ое значение</w:t>
      </w:r>
      <w:r w:rsidR="00585823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074EC4" w:rsidRPr="00C953CC">
        <w:rPr>
          <w:rStyle w:val="StyleComplex12pt"/>
          <w:rFonts w:cstheme="minorBidi"/>
          <w:color w:val="000000" w:themeColor="text1"/>
        </w:rPr>
        <w:t>для</w:t>
      </w:r>
      <w:r w:rsidR="00585823" w:rsidRPr="00C953CC">
        <w:rPr>
          <w:rStyle w:val="StyleComplex12pt"/>
          <w:rFonts w:cstheme="minorBidi"/>
          <w:color w:val="000000" w:themeColor="text1"/>
        </w:rPr>
        <w:t xml:space="preserve"> реализации </w:t>
      </w:r>
      <w:r w:rsidR="002E528D" w:rsidRPr="00C953CC">
        <w:rPr>
          <w:rStyle w:val="StyleComplex12pt"/>
          <w:rFonts w:cstheme="minorBidi"/>
          <w:color w:val="000000" w:themeColor="text1"/>
        </w:rPr>
        <w:t>стратегии МСЭ по использованию ИКТ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074EC4" w:rsidRPr="00C953CC">
        <w:rPr>
          <w:rStyle w:val="StyleComplex12pt"/>
          <w:rFonts w:cstheme="minorBidi"/>
          <w:color w:val="000000" w:themeColor="text1"/>
        </w:rPr>
        <w:t>в целях</w:t>
      </w:r>
      <w:r w:rsidR="002E528D" w:rsidRPr="00C953CC">
        <w:rPr>
          <w:rStyle w:val="StyleComplex12pt"/>
          <w:rFonts w:cstheme="minorBidi"/>
          <w:color w:val="000000" w:themeColor="text1"/>
        </w:rPr>
        <w:t xml:space="preserve"> содействия скорейшему достижению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2E528D" w:rsidRPr="00C953CC">
        <w:rPr>
          <w:rStyle w:val="StyleComplex12pt"/>
          <w:rFonts w:cstheme="minorBidi"/>
          <w:color w:val="000000" w:themeColor="text1"/>
        </w:rPr>
        <w:t>ЦУР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. </w:t>
      </w:r>
      <w:r w:rsidR="002E528D" w:rsidRPr="00C953CC">
        <w:rPr>
          <w:rStyle w:val="StyleComplex12pt"/>
          <w:rFonts w:cstheme="minorBidi"/>
          <w:color w:val="000000" w:themeColor="text1"/>
        </w:rPr>
        <w:t>И наконец,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2E528D" w:rsidRPr="00C953CC">
        <w:rPr>
          <w:rStyle w:val="StyleComplex12pt"/>
          <w:rFonts w:cstheme="minorBidi"/>
          <w:color w:val="000000" w:themeColor="text1"/>
        </w:rPr>
        <w:t>он подчеркнул, что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2E528D" w:rsidRPr="00C953CC">
        <w:rPr>
          <w:rStyle w:val="StyleComplex12pt"/>
          <w:rFonts w:cstheme="minorBidi"/>
          <w:color w:val="000000" w:themeColor="text1"/>
        </w:rPr>
        <w:t>КГРЭ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2E528D" w:rsidRPr="00C953CC">
        <w:rPr>
          <w:rStyle w:val="StyleComplex12pt"/>
          <w:rFonts w:cstheme="minorBidi"/>
          <w:color w:val="000000" w:themeColor="text1"/>
        </w:rPr>
        <w:t>должна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2E528D" w:rsidRPr="00C953CC">
        <w:rPr>
          <w:rStyle w:val="StyleComplex12pt"/>
          <w:rFonts w:cstheme="minorBidi"/>
          <w:color w:val="000000" w:themeColor="text1"/>
        </w:rPr>
        <w:t>сыграть очень важную роль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2E528D" w:rsidRPr="00C953CC">
        <w:rPr>
          <w:rStyle w:val="StyleComplex12pt"/>
          <w:rFonts w:cstheme="minorBidi"/>
          <w:color w:val="000000" w:themeColor="text1"/>
        </w:rPr>
        <w:t>в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2E528D" w:rsidRPr="00C953CC">
        <w:rPr>
          <w:rStyle w:val="StyleComplex12pt"/>
          <w:rFonts w:cstheme="minorBidi"/>
          <w:color w:val="000000" w:themeColor="text1"/>
        </w:rPr>
        <w:t>преобразовании</w:t>
      </w:r>
      <w:r w:rsidR="002E528D" w:rsidRPr="00C953CC">
        <w:rPr>
          <w:color w:val="000000"/>
        </w:rPr>
        <w:t xml:space="preserve"> Плана действий Буэнос-Айреса в конкретные действия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, </w:t>
      </w:r>
      <w:r w:rsidR="00074EC4" w:rsidRPr="00C953CC">
        <w:rPr>
          <w:rStyle w:val="StyleComplex12pt"/>
          <w:rFonts w:cstheme="minorBidi"/>
          <w:color w:val="000000" w:themeColor="text1"/>
        </w:rPr>
        <w:t>с тем чтобы он мог оказать позитивное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</w:t>
      </w:r>
      <w:r w:rsidR="00DC4B34" w:rsidRPr="00C953CC">
        <w:rPr>
          <w:color w:val="000000"/>
        </w:rPr>
        <w:t>влияние</w:t>
      </w:r>
      <w:r w:rsidR="00074EC4" w:rsidRPr="00C953CC">
        <w:rPr>
          <w:color w:val="000000"/>
        </w:rPr>
        <w:t xml:space="preserve"> на жизнь людей во всем мире</w:t>
      </w:r>
      <w:r w:rsidR="00705B8A" w:rsidRPr="00C953CC">
        <w:rPr>
          <w:rStyle w:val="StyleComplex12pt"/>
          <w:rFonts w:cstheme="minorBidi"/>
          <w:color w:val="000000" w:themeColor="text1"/>
        </w:rPr>
        <w:t>.</w:t>
      </w:r>
    </w:p>
    <w:p w:rsidR="00705B8A" w:rsidRPr="00C953CC" w:rsidRDefault="00705B8A" w:rsidP="008911B5">
      <w:pPr>
        <w:pStyle w:val="Heading1"/>
      </w:pPr>
      <w:r w:rsidRPr="00C953CC">
        <w:rPr>
          <w:rFonts w:cstheme="minorBidi"/>
          <w:color w:val="000000" w:themeColor="text1"/>
        </w:rPr>
        <w:lastRenderedPageBreak/>
        <w:t>2</w:t>
      </w:r>
      <w:r w:rsidRPr="00C953CC">
        <w:rPr>
          <w:rFonts w:cstheme="minorHAnsi"/>
          <w:color w:val="000000" w:themeColor="text1"/>
          <w:szCs w:val="24"/>
        </w:rPr>
        <w:tab/>
      </w:r>
      <w:r w:rsidRPr="00C953CC">
        <w:t>Выступление Директора Бюро развития электросвязи</w:t>
      </w:r>
    </w:p>
    <w:p w:rsidR="00705B8A" w:rsidRPr="00C953CC" w:rsidRDefault="005F6FFC" w:rsidP="008911B5">
      <w:pPr>
        <w:keepNext/>
        <w:keepLines/>
      </w:pPr>
      <w:r w:rsidRPr="00C953CC">
        <w:rPr>
          <w:color w:val="000000"/>
        </w:rPr>
        <w:t>Директор БРЭ г-н Брахима Сану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поприветствовал новых членов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color w:val="000000"/>
        </w:rPr>
        <w:t>Бюро КГРЭ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на ее первом после ВКРЭ</w:t>
      </w:r>
      <w:r w:rsidR="006128AB" w:rsidRPr="00C953CC">
        <w:rPr>
          <w:rFonts w:eastAsia="Calibri" w:cs="Calibri"/>
        </w:rPr>
        <w:noBreakHyphen/>
      </w:r>
      <w:r w:rsidR="00705B8A" w:rsidRPr="00C953CC">
        <w:rPr>
          <w:rFonts w:eastAsia="Calibri" w:cs="Calibri"/>
        </w:rPr>
        <w:t>17</w:t>
      </w:r>
      <w:r w:rsidRPr="00C953CC">
        <w:rPr>
          <w:rFonts w:eastAsia="Calibri" w:cs="Calibri"/>
        </w:rPr>
        <w:t xml:space="preserve"> собрании</w:t>
      </w:r>
      <w:r w:rsidR="00705B8A" w:rsidRPr="00C953CC">
        <w:rPr>
          <w:rFonts w:eastAsia="Calibri" w:cs="Calibri"/>
        </w:rPr>
        <w:t xml:space="preserve">, </w:t>
      </w:r>
      <w:r w:rsidR="00DC4B34" w:rsidRPr="00C953CC">
        <w:rPr>
          <w:rFonts w:eastAsia="Calibri" w:cs="Calibri"/>
        </w:rPr>
        <w:t>воздав должное</w:t>
      </w:r>
      <w:r w:rsidRPr="00C953CC">
        <w:rPr>
          <w:rFonts w:eastAsia="Calibri" w:cs="Calibri"/>
        </w:rPr>
        <w:t xml:space="preserve"> г-же </w:t>
      </w:r>
      <w:r w:rsidRPr="00C953CC">
        <w:t xml:space="preserve">Роксане Макэлвейн </w:t>
      </w:r>
      <w:r w:rsidRPr="00C953CC">
        <w:rPr>
          <w:rFonts w:eastAsiaTheme="minorEastAsia" w:cstheme="minorBidi"/>
          <w:color w:val="000000" w:themeColor="text1"/>
        </w:rPr>
        <w:t xml:space="preserve">Веббер за </w:t>
      </w:r>
      <w:r w:rsidR="00DC4B34" w:rsidRPr="00C953CC">
        <w:rPr>
          <w:rFonts w:eastAsiaTheme="minorEastAsia" w:cstheme="minorBidi"/>
          <w:color w:val="000000" w:themeColor="text1"/>
        </w:rPr>
        <w:t xml:space="preserve">ее </w:t>
      </w:r>
      <w:r w:rsidRPr="00C953CC">
        <w:rPr>
          <w:rFonts w:eastAsiaTheme="minorEastAsia" w:cstheme="minorBidi"/>
          <w:color w:val="000000" w:themeColor="text1"/>
        </w:rPr>
        <w:t>умелое руководство КГРЭ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в качестве ее Председателя</w:t>
      </w:r>
      <w:r w:rsidR="00705B8A" w:rsidRPr="00C953CC">
        <w:rPr>
          <w:rFonts w:eastAsia="Calibri" w:cs="Calibri"/>
        </w:rPr>
        <w:t xml:space="preserve">. </w:t>
      </w:r>
      <w:r w:rsidRPr="00C953CC">
        <w:rPr>
          <w:rFonts w:eastAsia="Calibri" w:cs="Calibri"/>
        </w:rPr>
        <w:t>Он поблагодарил также профессора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Владимира Минкина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за его</w:t>
      </w:r>
      <w:r w:rsidR="00705B8A" w:rsidRPr="00C953CC">
        <w:rPr>
          <w:rFonts w:eastAsia="Calibri" w:cs="Calibri"/>
        </w:rPr>
        <w:t xml:space="preserve"> </w:t>
      </w:r>
      <w:r w:rsidR="006128AB" w:rsidRPr="00C953CC">
        <w:rPr>
          <w:color w:val="000000"/>
        </w:rPr>
        <w:t>приверженность своему делу и самоотверженн</w:t>
      </w:r>
      <w:r w:rsidR="00790C1A" w:rsidRPr="00C953CC">
        <w:rPr>
          <w:color w:val="000000"/>
        </w:rPr>
        <w:t>ую работу на посту</w:t>
      </w:r>
      <w:r w:rsidR="00705B8A" w:rsidRPr="00C953CC">
        <w:rPr>
          <w:rFonts w:eastAsia="Calibri" w:cs="Calibri"/>
        </w:rPr>
        <w:t xml:space="preserve"> </w:t>
      </w:r>
      <w:r w:rsidR="00790C1A" w:rsidRPr="00C953CC">
        <w:rPr>
          <w:rFonts w:eastAsia="Calibri" w:cs="Calibri"/>
        </w:rPr>
        <w:t>Председателя</w:t>
      </w:r>
      <w:r w:rsidR="00705B8A" w:rsidRPr="00C953CC">
        <w:rPr>
          <w:rFonts w:eastAsia="Calibri" w:cs="Calibri"/>
        </w:rPr>
        <w:t xml:space="preserve"> </w:t>
      </w:r>
      <w:r w:rsidR="00790C1A" w:rsidRPr="00C953CC">
        <w:rPr>
          <w:rFonts w:eastAsia="Calibri" w:cs="Calibri"/>
        </w:rPr>
        <w:t>КГРЭ</w:t>
      </w:r>
      <w:r w:rsidR="00705B8A" w:rsidRPr="00C953CC">
        <w:rPr>
          <w:rFonts w:eastAsia="Calibri" w:cs="Calibri"/>
        </w:rPr>
        <w:t xml:space="preserve"> </w:t>
      </w:r>
      <w:r w:rsidR="00790C1A" w:rsidRPr="00C953CC">
        <w:rPr>
          <w:rFonts w:eastAsia="Calibri" w:cs="Calibri"/>
        </w:rPr>
        <w:t>на протяжении последних восьми лет</w:t>
      </w:r>
      <w:r w:rsidR="00705B8A" w:rsidRPr="00C953CC">
        <w:rPr>
          <w:rFonts w:eastAsia="Calibri" w:cs="Calibri"/>
        </w:rPr>
        <w:t>.</w:t>
      </w:r>
    </w:p>
    <w:p w:rsidR="00705B8A" w:rsidRPr="00C953CC" w:rsidRDefault="002D3592" w:rsidP="00D80443">
      <w:r w:rsidRPr="00C953CC">
        <w:rPr>
          <w:rFonts w:eastAsia="Calibri" w:cs="Calibri"/>
        </w:rPr>
        <w:t>Информируя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КГРЭ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о прогрессе, уже достигнутом со времени проведения ВКРЭ</w:t>
      </w:r>
      <w:r w:rsidR="00705B8A" w:rsidRPr="00C953CC">
        <w:rPr>
          <w:rFonts w:eastAsia="Calibri" w:cs="Calibri"/>
        </w:rPr>
        <w:t xml:space="preserve">-17, </w:t>
      </w:r>
      <w:r w:rsidRPr="00C953CC">
        <w:rPr>
          <w:rFonts w:eastAsia="Calibri" w:cs="Calibri"/>
        </w:rPr>
        <w:t>г-н Сану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подчеркнул, что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БРЭ</w:t>
      </w:r>
      <w:r w:rsidR="00705B8A" w:rsidRPr="00C953CC">
        <w:rPr>
          <w:rFonts w:eastAsia="Calibri" w:cs="Calibri"/>
        </w:rPr>
        <w:t xml:space="preserve">, </w:t>
      </w:r>
      <w:r w:rsidRPr="00C953CC">
        <w:rPr>
          <w:rFonts w:eastAsia="Calibri" w:cs="Calibri"/>
        </w:rPr>
        <w:t>как инициатор перемен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в целях развития</w:t>
      </w:r>
      <w:r w:rsidR="00705B8A" w:rsidRPr="00C953CC">
        <w:rPr>
          <w:rFonts w:eastAsia="Calibri" w:cs="Calibri"/>
        </w:rPr>
        <w:t xml:space="preserve">, </w:t>
      </w:r>
      <w:r w:rsidRPr="00C953CC">
        <w:rPr>
          <w:rFonts w:eastAsia="Calibri" w:cs="Calibri"/>
        </w:rPr>
        <w:t>продолжает</w:t>
      </w:r>
      <w:r w:rsidR="00705B8A" w:rsidRPr="00C953CC">
        <w:rPr>
          <w:rFonts w:eastAsia="Calibri" w:cs="Calibri"/>
        </w:rPr>
        <w:t xml:space="preserve"> </w:t>
      </w:r>
      <w:r w:rsidR="004413C8" w:rsidRPr="00C953CC">
        <w:rPr>
          <w:rFonts w:eastAsia="Calibri" w:cs="Calibri"/>
        </w:rPr>
        <w:t>приспосаблива</w:t>
      </w:r>
      <w:r w:rsidRPr="00C953CC">
        <w:rPr>
          <w:rFonts w:eastAsia="Calibri" w:cs="Calibri"/>
        </w:rPr>
        <w:t>ться к быстро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меняющейся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color w:val="000000"/>
        </w:rPr>
        <w:t>среде и цифрово</w:t>
      </w:r>
      <w:r w:rsidR="006128AB" w:rsidRPr="00C953CC">
        <w:rPr>
          <w:color w:val="000000"/>
        </w:rPr>
        <w:t>й</w:t>
      </w:r>
      <w:r w:rsidRPr="00C953CC">
        <w:rPr>
          <w:color w:val="000000"/>
        </w:rPr>
        <w:t xml:space="preserve"> </w:t>
      </w:r>
      <w:r w:rsidR="006128AB" w:rsidRPr="00C953CC">
        <w:rPr>
          <w:color w:val="000000"/>
        </w:rPr>
        <w:t>трансформации</w:t>
      </w:r>
      <w:r w:rsidR="00705B8A" w:rsidRPr="00C953CC">
        <w:rPr>
          <w:rFonts w:eastAsia="Calibri" w:cs="Calibri"/>
        </w:rPr>
        <w:t xml:space="preserve">. </w:t>
      </w:r>
      <w:r w:rsidR="000B74DE" w:rsidRPr="00C953CC">
        <w:rPr>
          <w:rFonts w:eastAsia="Calibri" w:cs="Calibri"/>
        </w:rPr>
        <w:t>В связи с этим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БРЭ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предлагает нейтральную платформу для проведения дискуссий и обмена знаниями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по ключевым вопросам политики и регулирования,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оказывающим влияние на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процесс инноваций и инвестирования</w:t>
      </w:r>
      <w:r w:rsidR="00705B8A" w:rsidRPr="00C953CC">
        <w:rPr>
          <w:rFonts w:eastAsia="Calibri" w:cs="Calibri"/>
        </w:rPr>
        <w:t xml:space="preserve">, </w:t>
      </w:r>
      <w:r w:rsidR="000B74DE" w:rsidRPr="00C953CC">
        <w:rPr>
          <w:rFonts w:eastAsia="Calibri" w:cs="Calibri"/>
        </w:rPr>
        <w:t>в частности,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через</w:t>
      </w:r>
      <w:r w:rsidR="000B74DE" w:rsidRPr="00C953CC">
        <w:rPr>
          <w:color w:val="000000"/>
        </w:rPr>
        <w:t xml:space="preserve"> осуществление региональных инициатив</w:t>
      </w:r>
      <w:r w:rsidR="00705B8A" w:rsidRPr="00C953CC">
        <w:rPr>
          <w:rFonts w:eastAsia="Calibri" w:cs="Calibri"/>
        </w:rPr>
        <w:t xml:space="preserve">. </w:t>
      </w:r>
      <w:r w:rsidR="000B74DE" w:rsidRPr="00C953CC">
        <w:rPr>
          <w:rFonts w:eastAsia="Calibri" w:cs="Calibri"/>
        </w:rPr>
        <w:t>Он также обратил внимание на тот факт, что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БРЭ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продолжает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активно сотрудничать с учреждениями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с</w:t>
      </w:r>
      <w:r w:rsidR="000B74DE" w:rsidRPr="00C953CC">
        <w:rPr>
          <w:color w:val="000000"/>
        </w:rPr>
        <w:t xml:space="preserve">истемы Организации Объединенных Наций </w:t>
      </w:r>
      <w:r w:rsidR="000B74DE" w:rsidRPr="00C953CC">
        <w:rPr>
          <w:rFonts w:eastAsia="Calibri" w:cs="Calibri"/>
        </w:rPr>
        <w:t>и другими партнерами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в достижении ЦУР</w:t>
      </w:r>
      <w:r w:rsidR="002C0656" w:rsidRPr="00C953CC">
        <w:rPr>
          <w:rFonts w:eastAsia="Calibri" w:cs="Calibri"/>
        </w:rPr>
        <w:t xml:space="preserve"> </w:t>
      </w:r>
      <w:r w:rsidR="00D80443" w:rsidRPr="00C953CC">
        <w:rPr>
          <w:rFonts w:eastAsia="Calibri" w:cs="Calibri"/>
        </w:rPr>
        <w:t>−</w:t>
      </w:r>
      <w:r w:rsidR="002C0656" w:rsidRPr="00C953CC">
        <w:rPr>
          <w:rFonts w:eastAsia="Calibri" w:cs="Calibri"/>
        </w:rPr>
        <w:t xml:space="preserve"> процессе</w:t>
      </w:r>
      <w:r w:rsidR="000B74DE" w:rsidRPr="00C953CC">
        <w:rPr>
          <w:rFonts w:eastAsia="Calibri" w:cs="Calibri"/>
        </w:rPr>
        <w:t>,</w:t>
      </w:r>
      <w:r w:rsidR="00705B8A" w:rsidRPr="00C953CC">
        <w:rPr>
          <w:rFonts w:eastAsia="Calibri" w:cs="Calibri"/>
        </w:rPr>
        <w:t xml:space="preserve"> </w:t>
      </w:r>
      <w:r w:rsidR="002C0656" w:rsidRPr="00C953CC">
        <w:rPr>
          <w:rFonts w:eastAsia="Calibri" w:cs="Calibri"/>
        </w:rPr>
        <w:t>в котором ИКТ</w:t>
      </w:r>
      <w:r w:rsidR="000B74DE" w:rsidRPr="00C953CC">
        <w:rPr>
          <w:color w:val="000000"/>
        </w:rPr>
        <w:t xml:space="preserve"> </w:t>
      </w:r>
      <w:r w:rsidR="002C0656" w:rsidRPr="00C953CC">
        <w:rPr>
          <w:color w:val="000000"/>
        </w:rPr>
        <w:t>могут сы</w:t>
      </w:r>
      <w:r w:rsidR="000B74DE" w:rsidRPr="00C953CC">
        <w:rPr>
          <w:color w:val="000000"/>
        </w:rPr>
        <w:t>грать</w:t>
      </w:r>
      <w:r w:rsidR="002C0656" w:rsidRPr="00C953CC">
        <w:rPr>
          <w:color w:val="000000"/>
        </w:rPr>
        <w:t xml:space="preserve"> решающую роль</w:t>
      </w:r>
      <w:r w:rsidR="00705B8A" w:rsidRPr="00C953CC">
        <w:rPr>
          <w:rFonts w:eastAsia="Calibri" w:cs="Calibri"/>
        </w:rPr>
        <w:t xml:space="preserve">, </w:t>
      </w:r>
      <w:r w:rsidR="002C0656" w:rsidRPr="00C953CC">
        <w:rPr>
          <w:rFonts w:eastAsia="Calibri" w:cs="Calibri"/>
        </w:rPr>
        <w:t>в том числе в областях</w:t>
      </w:r>
      <w:r w:rsidR="00705B8A" w:rsidRPr="00C953CC">
        <w:rPr>
          <w:rFonts w:eastAsia="Calibri" w:cs="Calibri"/>
        </w:rPr>
        <w:t xml:space="preserve"> </w:t>
      </w:r>
      <w:r w:rsidR="002C0656" w:rsidRPr="00C953CC">
        <w:rPr>
          <w:rFonts w:eastAsia="Calibri" w:cs="Calibri"/>
        </w:rPr>
        <w:t>з</w:t>
      </w:r>
      <w:r w:rsidR="002C0656" w:rsidRPr="00C953CC">
        <w:rPr>
          <w:color w:val="000000"/>
        </w:rPr>
        <w:t>дравоохранения, образования, гендерного равенства, сельского хозяйства, электронных отходов</w:t>
      </w:r>
      <w:r w:rsidR="00705B8A" w:rsidRPr="00C953CC">
        <w:rPr>
          <w:rFonts w:eastAsia="Calibri" w:cs="Calibri"/>
        </w:rPr>
        <w:t xml:space="preserve"> </w:t>
      </w:r>
      <w:r w:rsidR="002C0656" w:rsidRPr="00C953CC">
        <w:rPr>
          <w:rFonts w:eastAsia="Calibri" w:cs="Calibri"/>
        </w:rPr>
        <w:t xml:space="preserve">и </w:t>
      </w:r>
      <w:r w:rsidR="002C0656" w:rsidRPr="00C953CC">
        <w:rPr>
          <w:color w:val="000000"/>
        </w:rPr>
        <w:t>электросвязи в чрезвычайных ситуациях</w:t>
      </w:r>
      <w:r w:rsidR="00705B8A" w:rsidRPr="00C953CC">
        <w:rPr>
          <w:rFonts w:eastAsia="Calibri" w:cs="Calibri"/>
        </w:rPr>
        <w:t>.</w:t>
      </w:r>
    </w:p>
    <w:p w:rsidR="00705B8A" w:rsidRPr="00C953CC" w:rsidRDefault="00705B8A" w:rsidP="002979BB">
      <w:pPr>
        <w:pStyle w:val="Heading1"/>
      </w:pPr>
      <w:r w:rsidRPr="00C953CC">
        <w:rPr>
          <w:rFonts w:cstheme="minorBidi"/>
          <w:color w:val="000000" w:themeColor="text1"/>
        </w:rPr>
        <w:t>3</w:t>
      </w:r>
      <w:r w:rsidRPr="00C953CC">
        <w:rPr>
          <w:rFonts w:cstheme="minorHAnsi"/>
          <w:color w:val="000000" w:themeColor="text1"/>
          <w:szCs w:val="24"/>
        </w:rPr>
        <w:tab/>
      </w:r>
      <w:r w:rsidR="00091D80" w:rsidRPr="00C953CC">
        <w:t>Вступительные замечания Председателя КГРЭ</w:t>
      </w:r>
    </w:p>
    <w:p w:rsidR="00705B8A" w:rsidRPr="00C953CC" w:rsidRDefault="002C0656" w:rsidP="006128AB">
      <w:r w:rsidRPr="00C953CC">
        <w:rPr>
          <w:rFonts w:cstheme="minorBidi"/>
          <w:color w:val="000000" w:themeColor="text1"/>
        </w:rPr>
        <w:t xml:space="preserve">Председатель КГРЭ г-жа </w:t>
      </w:r>
      <w:r w:rsidRPr="00C953CC">
        <w:t xml:space="preserve">Роксана Макэлвейн </w:t>
      </w:r>
      <w:r w:rsidRPr="00C953CC">
        <w:rPr>
          <w:rFonts w:eastAsiaTheme="minorEastAsia" w:cstheme="minorBidi"/>
          <w:color w:val="000000" w:themeColor="text1"/>
        </w:rPr>
        <w:t>Веббер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Pr="00C953CC">
        <w:rPr>
          <w:rFonts w:eastAsia="Calibri" w:cs="Calibri"/>
          <w:color w:val="000000" w:themeColor="text1"/>
        </w:rPr>
        <w:t>выступила со вступительными замечаниями</w:t>
      </w:r>
      <w:r w:rsidR="00705B8A" w:rsidRPr="00C953CC">
        <w:rPr>
          <w:rFonts w:eastAsia="Calibri" w:cs="Calibri"/>
          <w:color w:val="000000" w:themeColor="text1"/>
        </w:rPr>
        <w:t xml:space="preserve">. </w:t>
      </w:r>
      <w:r w:rsidRPr="00C953CC">
        <w:rPr>
          <w:rFonts w:eastAsia="Calibri" w:cs="Calibri"/>
          <w:color w:val="000000" w:themeColor="text1"/>
        </w:rPr>
        <w:t>Она подтвердила, что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2D3592" w:rsidRPr="00C953CC">
        <w:rPr>
          <w:rFonts w:eastAsia="Calibri" w:cs="Calibri"/>
          <w:color w:val="000000" w:themeColor="text1"/>
        </w:rPr>
        <w:t>КГРЭ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Pr="00C953CC">
        <w:rPr>
          <w:rFonts w:eastAsia="Calibri" w:cs="Calibri"/>
          <w:color w:val="000000" w:themeColor="text1"/>
        </w:rPr>
        <w:t xml:space="preserve">является </w:t>
      </w:r>
      <w:r w:rsidR="004413C8" w:rsidRPr="00C953CC">
        <w:rPr>
          <w:rFonts w:eastAsia="Calibri" w:cs="Calibri"/>
          <w:color w:val="000000" w:themeColor="text1"/>
        </w:rPr>
        <w:t xml:space="preserve">для членов МСЭ-D </w:t>
      </w:r>
      <w:r w:rsidRPr="00C953CC">
        <w:rPr>
          <w:rFonts w:eastAsia="Calibri" w:cs="Calibri"/>
          <w:color w:val="000000" w:themeColor="text1"/>
        </w:rPr>
        <w:t>важной платформой для предоставления рекомендаций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Pr="00C953CC">
        <w:rPr>
          <w:rFonts w:eastAsia="Calibri" w:cs="Calibri"/>
          <w:color w:val="000000" w:themeColor="text1"/>
        </w:rPr>
        <w:t>и оказания поддержки Директору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0B74DE" w:rsidRPr="00C953CC">
        <w:rPr>
          <w:rFonts w:eastAsia="Calibri" w:cs="Calibri"/>
          <w:color w:val="000000" w:themeColor="text1"/>
        </w:rPr>
        <w:t>БРЭ</w:t>
      </w:r>
      <w:r w:rsidR="00705B8A" w:rsidRPr="00C953CC">
        <w:rPr>
          <w:rFonts w:eastAsia="Calibri" w:cs="Calibri"/>
          <w:color w:val="000000" w:themeColor="text1"/>
        </w:rPr>
        <w:t xml:space="preserve">. </w:t>
      </w:r>
      <w:r w:rsidRPr="00C953CC">
        <w:rPr>
          <w:rFonts w:eastAsia="Calibri" w:cs="Calibri"/>
          <w:color w:val="000000" w:themeColor="text1"/>
        </w:rPr>
        <w:t>Она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Pr="00C953CC">
        <w:rPr>
          <w:rFonts w:eastAsia="Calibri" w:cs="Calibri"/>
          <w:color w:val="000000" w:themeColor="text1"/>
        </w:rPr>
        <w:t>выразила готовность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Pr="00C953CC">
        <w:rPr>
          <w:rFonts w:eastAsia="Calibri" w:cs="Calibri"/>
          <w:color w:val="000000" w:themeColor="text1"/>
        </w:rPr>
        <w:t>работать</w:t>
      </w:r>
      <w:r w:rsidR="00EE0164" w:rsidRPr="00C953CC">
        <w:rPr>
          <w:rFonts w:eastAsia="Calibri" w:cs="Calibri"/>
          <w:color w:val="000000" w:themeColor="text1"/>
        </w:rPr>
        <w:t>, опираясь на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Pr="00C953CC">
        <w:rPr>
          <w:rFonts w:eastAsia="Calibri" w:cs="Calibri"/>
          <w:color w:val="000000" w:themeColor="text1"/>
        </w:rPr>
        <w:t>прочную основу</w:t>
      </w:r>
      <w:r w:rsidR="00EE0164" w:rsidRPr="00C953CC">
        <w:rPr>
          <w:rFonts w:eastAsia="Calibri" w:cs="Calibri"/>
          <w:color w:val="000000" w:themeColor="text1"/>
        </w:rPr>
        <w:t>,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EE0164" w:rsidRPr="00C953CC">
        <w:rPr>
          <w:rFonts w:eastAsia="Calibri" w:cs="Calibri"/>
          <w:color w:val="000000" w:themeColor="text1"/>
        </w:rPr>
        <w:t>заложенную Директором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0B74DE" w:rsidRPr="00C953CC">
        <w:rPr>
          <w:rFonts w:eastAsia="Calibri" w:cs="Calibri"/>
          <w:color w:val="000000" w:themeColor="text1"/>
        </w:rPr>
        <w:t>БРЭ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EE0164" w:rsidRPr="00C953CC">
        <w:rPr>
          <w:rFonts w:eastAsia="Calibri" w:cs="Calibri"/>
          <w:color w:val="000000" w:themeColor="text1"/>
        </w:rPr>
        <w:t>совместно с предыдущим Председателем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2D3592" w:rsidRPr="00C953CC">
        <w:rPr>
          <w:rFonts w:eastAsia="Calibri" w:cs="Calibri"/>
          <w:color w:val="000000" w:themeColor="text1"/>
        </w:rPr>
        <w:t>КГРЭ</w:t>
      </w:r>
      <w:r w:rsidR="00705B8A" w:rsidRPr="00C953CC">
        <w:rPr>
          <w:rFonts w:eastAsia="Calibri" w:cs="Calibri"/>
          <w:color w:val="000000" w:themeColor="text1"/>
        </w:rPr>
        <w:t xml:space="preserve">, </w:t>
      </w:r>
      <w:r w:rsidR="00EE0164" w:rsidRPr="00C953CC">
        <w:rPr>
          <w:rFonts w:eastAsia="Calibri" w:cs="Calibri"/>
        </w:rPr>
        <w:t>профессором Владимиром Минкиным</w:t>
      </w:r>
      <w:r w:rsidR="00705B8A" w:rsidRPr="00C953CC">
        <w:rPr>
          <w:rFonts w:eastAsia="Calibri" w:cs="Calibri"/>
          <w:color w:val="000000" w:themeColor="text1"/>
        </w:rPr>
        <w:t xml:space="preserve">, </w:t>
      </w:r>
      <w:r w:rsidR="00EE0164" w:rsidRPr="00C953CC">
        <w:rPr>
          <w:rFonts w:eastAsia="Calibri" w:cs="Calibri"/>
          <w:color w:val="000000" w:themeColor="text1"/>
        </w:rPr>
        <w:t>чтобы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EE0164" w:rsidRPr="00C953CC">
        <w:rPr>
          <w:rFonts w:eastAsia="Calibri" w:cs="Calibri"/>
          <w:color w:val="000000" w:themeColor="text1"/>
        </w:rPr>
        <w:t>содействовать росту сектора ИКТ во всем мире</w:t>
      </w:r>
      <w:r w:rsidR="00705B8A" w:rsidRPr="00C953CC">
        <w:rPr>
          <w:rFonts w:eastAsia="Calibri" w:cs="Calibri"/>
          <w:color w:val="000000" w:themeColor="text1"/>
        </w:rPr>
        <w:t>.</w:t>
      </w:r>
    </w:p>
    <w:p w:rsidR="00705B8A" w:rsidRPr="00C953CC" w:rsidRDefault="00EE0164" w:rsidP="00A27A59">
      <w:r w:rsidRPr="00C953CC">
        <w:rPr>
          <w:rFonts w:eastAsia="Calibri" w:cs="Calibri"/>
          <w:color w:val="000000" w:themeColor="text1"/>
        </w:rPr>
        <w:t>Председатель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2D3592" w:rsidRPr="00C953CC">
        <w:rPr>
          <w:rFonts w:eastAsia="Calibri" w:cs="Calibri"/>
          <w:color w:val="000000" w:themeColor="text1"/>
        </w:rPr>
        <w:t>КГРЭ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Pr="00C953CC">
        <w:rPr>
          <w:rFonts w:eastAsia="Calibri" w:cs="Calibri"/>
          <w:color w:val="000000" w:themeColor="text1"/>
        </w:rPr>
        <w:t>предложила членам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Pr="00C953CC">
        <w:rPr>
          <w:rFonts w:eastAsia="Calibri" w:cs="Calibri"/>
          <w:color w:val="000000" w:themeColor="text1"/>
        </w:rPr>
        <w:t>высказать свои мнения и точки зрения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Pr="00C953CC">
        <w:rPr>
          <w:rFonts w:eastAsia="Calibri" w:cs="Calibri"/>
          <w:color w:val="000000" w:themeColor="text1"/>
        </w:rPr>
        <w:t>по текущим вопросам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Pr="00C953CC">
        <w:rPr>
          <w:rFonts w:eastAsia="Calibri" w:cs="Calibri"/>
          <w:color w:val="000000" w:themeColor="text1"/>
        </w:rPr>
        <w:t>и поделиться своими мыслями и идеями, касающимися</w:t>
      </w:r>
      <w:r w:rsidRPr="00C953CC">
        <w:rPr>
          <w:color w:val="000000"/>
        </w:rPr>
        <w:t xml:space="preserve"> осуществления скользящего четырехгодичного оперативного плана</w:t>
      </w:r>
      <w:r w:rsidR="00705B8A" w:rsidRPr="00C953CC">
        <w:rPr>
          <w:rFonts w:eastAsia="Calibri" w:cs="Calibri"/>
          <w:color w:val="000000" w:themeColor="text1"/>
        </w:rPr>
        <w:t xml:space="preserve">, </w:t>
      </w:r>
      <w:r w:rsidRPr="00C953CC">
        <w:rPr>
          <w:rFonts w:eastAsia="Calibri" w:cs="Calibri"/>
          <w:color w:val="000000" w:themeColor="text1"/>
        </w:rPr>
        <w:t xml:space="preserve">работы </w:t>
      </w:r>
      <w:r w:rsidR="00A27A59">
        <w:rPr>
          <w:rFonts w:eastAsia="Calibri" w:cs="Calibri"/>
          <w:color w:val="000000" w:themeColor="text1"/>
        </w:rPr>
        <w:t>и</w:t>
      </w:r>
      <w:r w:rsidRPr="00C953CC">
        <w:rPr>
          <w:rFonts w:eastAsia="Calibri" w:cs="Calibri"/>
          <w:color w:val="000000" w:themeColor="text1"/>
        </w:rPr>
        <w:t>сследовательских комиссий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2C0656" w:rsidRPr="00C953CC">
        <w:rPr>
          <w:rFonts w:eastAsia="Calibri" w:cs="Calibri"/>
          <w:color w:val="000000" w:themeColor="text1"/>
        </w:rPr>
        <w:t>МСЭ</w:t>
      </w:r>
      <w:r w:rsidR="00705B8A" w:rsidRPr="00C953CC">
        <w:rPr>
          <w:rFonts w:eastAsia="Calibri" w:cs="Calibri"/>
          <w:color w:val="000000" w:themeColor="text1"/>
        </w:rPr>
        <w:t xml:space="preserve">-D, </w:t>
      </w:r>
      <w:r w:rsidRPr="00C953CC">
        <w:rPr>
          <w:rFonts w:eastAsia="Calibri" w:cs="Calibri"/>
          <w:color w:val="000000" w:themeColor="text1"/>
        </w:rPr>
        <w:t>региональных инициатив</w:t>
      </w:r>
      <w:r w:rsidR="00705B8A" w:rsidRPr="00C953CC">
        <w:rPr>
          <w:rFonts w:eastAsia="Calibri" w:cs="Calibri"/>
          <w:color w:val="000000" w:themeColor="text1"/>
        </w:rPr>
        <w:t xml:space="preserve">, </w:t>
      </w:r>
      <w:r w:rsidRPr="00C953CC">
        <w:rPr>
          <w:color w:val="000000"/>
        </w:rPr>
        <w:t xml:space="preserve">проектов, осуществляемых под руководством </w:t>
      </w:r>
      <w:r w:rsidR="002C0656" w:rsidRPr="00C953CC">
        <w:rPr>
          <w:rFonts w:eastAsia="Calibri" w:cs="Calibri"/>
          <w:color w:val="000000" w:themeColor="text1"/>
        </w:rPr>
        <w:t>МСЭ</w:t>
      </w:r>
      <w:r w:rsidR="00705B8A" w:rsidRPr="00C953CC">
        <w:rPr>
          <w:rFonts w:eastAsia="Calibri" w:cs="Calibri"/>
          <w:color w:val="000000" w:themeColor="text1"/>
        </w:rPr>
        <w:t>-D</w:t>
      </w:r>
      <w:r w:rsidRPr="00C953CC">
        <w:rPr>
          <w:rFonts w:eastAsia="Calibri" w:cs="Calibri"/>
          <w:color w:val="000000" w:themeColor="text1"/>
        </w:rPr>
        <w:t>,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Pr="00C953CC">
        <w:rPr>
          <w:rFonts w:eastAsia="Calibri" w:cs="Calibri"/>
          <w:color w:val="000000" w:themeColor="text1"/>
        </w:rPr>
        <w:t>а также других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Pr="00C953CC">
        <w:rPr>
          <w:rFonts w:eastAsia="Calibri" w:cs="Calibri"/>
          <w:color w:val="000000" w:themeColor="text1"/>
        </w:rPr>
        <w:t>соответствующих видов деятельности</w:t>
      </w:r>
      <w:r w:rsidR="00705B8A" w:rsidRPr="00C953CC">
        <w:rPr>
          <w:rFonts w:eastAsia="Calibri" w:cs="Calibri"/>
          <w:color w:val="000000" w:themeColor="text1"/>
        </w:rPr>
        <w:t xml:space="preserve">. </w:t>
      </w:r>
      <w:r w:rsidRPr="00C953CC">
        <w:rPr>
          <w:rFonts w:eastAsia="Calibri" w:cs="Calibri"/>
          <w:color w:val="000000" w:themeColor="text1"/>
        </w:rPr>
        <w:t>Г</w:t>
      </w:r>
      <w:r w:rsidRPr="00C953CC">
        <w:rPr>
          <w:rFonts w:cstheme="minorBidi"/>
          <w:color w:val="000000" w:themeColor="text1"/>
        </w:rPr>
        <w:t xml:space="preserve">-жа </w:t>
      </w:r>
      <w:r w:rsidRPr="00C953CC">
        <w:t xml:space="preserve">Макэлвейн </w:t>
      </w:r>
      <w:r w:rsidRPr="00C953CC">
        <w:rPr>
          <w:rFonts w:eastAsiaTheme="minorEastAsia" w:cstheme="minorBidi"/>
          <w:color w:val="000000" w:themeColor="text1"/>
        </w:rPr>
        <w:t>Веббер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Pr="00C953CC">
        <w:rPr>
          <w:rFonts w:eastAsia="Calibri" w:cs="Calibri"/>
          <w:color w:val="000000" w:themeColor="text1"/>
        </w:rPr>
        <w:t>поделилась также своим стратегическим видением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BE7244" w:rsidRPr="00C953CC">
        <w:rPr>
          <w:rFonts w:eastAsia="Calibri" w:cs="Calibri"/>
          <w:color w:val="000000" w:themeColor="text1"/>
        </w:rPr>
        <w:t>о необходимости учета потребностей и реальных условий развивающихся стран в решениях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2D3592" w:rsidRPr="00C953CC">
        <w:rPr>
          <w:rFonts w:eastAsia="Calibri" w:cs="Calibri"/>
          <w:color w:val="000000" w:themeColor="text1"/>
        </w:rPr>
        <w:t>КГРЭ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BE7244" w:rsidRPr="00C953CC">
        <w:rPr>
          <w:rFonts w:eastAsia="Calibri" w:cs="Calibri"/>
          <w:color w:val="000000" w:themeColor="text1"/>
        </w:rPr>
        <w:t>в интересах всех людей</w:t>
      </w:r>
      <w:r w:rsidR="00705B8A" w:rsidRPr="00C953CC">
        <w:rPr>
          <w:rFonts w:eastAsia="Calibri" w:cs="Calibri"/>
          <w:color w:val="000000" w:themeColor="text1"/>
        </w:rPr>
        <w:t>.</w:t>
      </w:r>
    </w:p>
    <w:p w:rsidR="00705B8A" w:rsidRPr="00C953CC" w:rsidRDefault="00EE0164" w:rsidP="00A27A59">
      <w:pPr>
        <w:rPr>
          <w:rFonts w:eastAsia="Calibri" w:cs="Calibri"/>
          <w:color w:val="000000" w:themeColor="text1"/>
        </w:rPr>
      </w:pPr>
      <w:r w:rsidRPr="00C953CC">
        <w:rPr>
          <w:rFonts w:eastAsia="Calibri" w:cs="Calibri"/>
          <w:color w:val="000000" w:themeColor="text1"/>
        </w:rPr>
        <w:t>Председатель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2D3592" w:rsidRPr="00C953CC">
        <w:rPr>
          <w:rFonts w:eastAsia="Calibri" w:cs="Calibri"/>
          <w:color w:val="000000" w:themeColor="text1"/>
        </w:rPr>
        <w:t>КГРЭ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AF19C4" w:rsidRPr="00C953CC">
        <w:rPr>
          <w:rFonts w:eastAsia="Calibri" w:cs="Calibri"/>
          <w:color w:val="000000" w:themeColor="text1"/>
        </w:rPr>
        <w:t>попросила заместителей Председателя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proofErr w:type="spellStart"/>
      <w:r w:rsidR="002D3592" w:rsidRPr="00C953CC">
        <w:rPr>
          <w:rFonts w:eastAsia="Calibri" w:cs="Calibri"/>
          <w:color w:val="000000" w:themeColor="text1"/>
        </w:rPr>
        <w:t>КГРЭ</w:t>
      </w:r>
      <w:proofErr w:type="spellEnd"/>
      <w:r w:rsidR="00705B8A" w:rsidRPr="00C953CC">
        <w:rPr>
          <w:rFonts w:eastAsia="Calibri" w:cs="Calibri"/>
          <w:color w:val="000000" w:themeColor="text1"/>
        </w:rPr>
        <w:t xml:space="preserve"> </w:t>
      </w:r>
      <w:r w:rsidR="00AF19C4" w:rsidRPr="00C953CC">
        <w:rPr>
          <w:rFonts w:eastAsia="Calibri" w:cs="Calibri"/>
          <w:color w:val="000000" w:themeColor="text1"/>
        </w:rPr>
        <w:t>и Председателей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A27A59">
        <w:rPr>
          <w:rFonts w:eastAsia="Calibri" w:cs="Calibri"/>
          <w:color w:val="000000" w:themeColor="text1"/>
        </w:rPr>
        <w:t>и</w:t>
      </w:r>
      <w:r w:rsidR="00972DD8" w:rsidRPr="00C953CC">
        <w:rPr>
          <w:rFonts w:eastAsia="Calibri" w:cs="Calibri"/>
          <w:color w:val="000000" w:themeColor="text1"/>
        </w:rPr>
        <w:t xml:space="preserve">сследовательских комиссий </w:t>
      </w:r>
      <w:r w:rsidR="002C0656" w:rsidRPr="00C953CC">
        <w:rPr>
          <w:rFonts w:eastAsia="Calibri" w:cs="Calibri"/>
          <w:color w:val="000000" w:themeColor="text1"/>
        </w:rPr>
        <w:t>МСЭ</w:t>
      </w:r>
      <w:r w:rsidR="00705B8A" w:rsidRPr="00C953CC">
        <w:rPr>
          <w:rFonts w:eastAsia="Calibri" w:cs="Calibri"/>
          <w:color w:val="000000" w:themeColor="text1"/>
        </w:rPr>
        <w:t>-D</w:t>
      </w:r>
      <w:r w:rsidR="00972DD8" w:rsidRPr="00C953CC">
        <w:rPr>
          <w:rFonts w:eastAsia="Calibri" w:cs="Calibri"/>
          <w:color w:val="000000" w:themeColor="text1"/>
        </w:rPr>
        <w:t>, а также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972DD8" w:rsidRPr="00C953CC">
        <w:rPr>
          <w:color w:val="000000"/>
        </w:rPr>
        <w:t>директоров региональных отделений</w:t>
      </w:r>
      <w:r w:rsidR="00972DD8" w:rsidRPr="00C953CC">
        <w:rPr>
          <w:rFonts w:eastAsia="Calibri" w:cs="Calibri"/>
          <w:color w:val="000000" w:themeColor="text1"/>
        </w:rPr>
        <w:t xml:space="preserve"> </w:t>
      </w:r>
      <w:r w:rsidR="000B74DE" w:rsidRPr="00C953CC">
        <w:rPr>
          <w:rFonts w:eastAsia="Calibri" w:cs="Calibri"/>
          <w:color w:val="000000" w:themeColor="text1"/>
        </w:rPr>
        <w:t>БРЭ</w:t>
      </w:r>
      <w:r w:rsidR="00972DD8" w:rsidRPr="00C953CC">
        <w:rPr>
          <w:rFonts w:eastAsia="Calibri" w:cs="Calibri"/>
          <w:color w:val="000000" w:themeColor="text1"/>
        </w:rPr>
        <w:t>,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972DD8" w:rsidRPr="00C953CC">
        <w:rPr>
          <w:rFonts w:eastAsia="Calibri" w:cs="Calibri"/>
          <w:color w:val="000000" w:themeColor="text1"/>
        </w:rPr>
        <w:t>кратко представиться</w:t>
      </w:r>
      <w:r w:rsidR="00705B8A" w:rsidRPr="00C953CC">
        <w:rPr>
          <w:rFonts w:eastAsia="Calibri" w:cs="Calibri"/>
          <w:color w:val="000000" w:themeColor="text1"/>
        </w:rPr>
        <w:t xml:space="preserve">. </w:t>
      </w:r>
      <w:r w:rsidR="00972DD8" w:rsidRPr="00C953CC">
        <w:rPr>
          <w:rFonts w:eastAsia="Calibri" w:cs="Calibri"/>
          <w:color w:val="000000" w:themeColor="text1"/>
        </w:rPr>
        <w:t>Она отметила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972DD8" w:rsidRPr="00C953CC">
        <w:rPr>
          <w:rFonts w:eastAsia="Calibri" w:cs="Calibri"/>
          <w:color w:val="000000" w:themeColor="text1"/>
        </w:rPr>
        <w:t>важное значение поддержания связи и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972DD8" w:rsidRPr="00C953CC">
        <w:rPr>
          <w:rFonts w:eastAsia="Calibri" w:cs="Calibri"/>
          <w:color w:val="000000" w:themeColor="text1"/>
        </w:rPr>
        <w:t xml:space="preserve">сохранения </w:t>
      </w:r>
      <w:r w:rsidR="00972DD8" w:rsidRPr="00C953CC">
        <w:rPr>
          <w:color w:val="000000"/>
        </w:rPr>
        <w:t>эффекта синергии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972DD8" w:rsidRPr="00C953CC">
        <w:rPr>
          <w:rFonts w:eastAsia="Calibri" w:cs="Calibri"/>
          <w:color w:val="000000" w:themeColor="text1"/>
        </w:rPr>
        <w:t>с членами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2D3592" w:rsidRPr="00C953CC">
        <w:rPr>
          <w:rFonts w:eastAsia="Calibri" w:cs="Calibri"/>
          <w:color w:val="000000" w:themeColor="text1"/>
        </w:rPr>
        <w:t>КГРЭ</w:t>
      </w:r>
      <w:r w:rsidR="00705B8A" w:rsidRPr="00C953CC">
        <w:rPr>
          <w:rFonts w:eastAsia="Calibri" w:cs="Calibri"/>
          <w:color w:val="000000" w:themeColor="text1"/>
        </w:rPr>
        <w:t xml:space="preserve">. </w:t>
      </w:r>
      <w:r w:rsidR="00972DD8" w:rsidRPr="00C953CC">
        <w:rPr>
          <w:rFonts w:eastAsia="Calibri" w:cs="Calibri"/>
          <w:color w:val="000000" w:themeColor="text1"/>
        </w:rPr>
        <w:t>Далее она подчеркнула, что заместители Председателя будут вовлечены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972DD8" w:rsidRPr="00C953CC">
        <w:rPr>
          <w:rFonts w:eastAsia="Calibri" w:cs="Calibri"/>
          <w:color w:val="000000" w:themeColor="text1"/>
        </w:rPr>
        <w:t xml:space="preserve">в работу по всем основным направлениям деятельности в сотрудничестве с </w:t>
      </w:r>
      <w:r w:rsidR="00972DD8" w:rsidRPr="00C953CC">
        <w:rPr>
          <w:color w:val="000000"/>
        </w:rPr>
        <w:t>директорами региональных отделений</w:t>
      </w:r>
      <w:r w:rsidR="00705B8A" w:rsidRPr="00C953CC">
        <w:rPr>
          <w:rFonts w:eastAsia="Calibri" w:cs="Calibri"/>
          <w:color w:val="000000" w:themeColor="text1"/>
        </w:rPr>
        <w:t xml:space="preserve">, </w:t>
      </w:r>
      <w:r w:rsidR="0014433B" w:rsidRPr="00C953CC">
        <w:rPr>
          <w:rFonts w:eastAsia="Calibri" w:cs="Calibri"/>
          <w:color w:val="000000" w:themeColor="text1"/>
        </w:rPr>
        <w:t>доносящими точки зрения всех регионов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14433B" w:rsidRPr="00C953CC">
        <w:rPr>
          <w:rFonts w:eastAsia="Calibri" w:cs="Calibri"/>
          <w:color w:val="000000" w:themeColor="text1"/>
        </w:rPr>
        <w:t>до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2D3592" w:rsidRPr="00C953CC">
        <w:rPr>
          <w:rFonts w:eastAsia="Calibri" w:cs="Calibri"/>
          <w:color w:val="000000" w:themeColor="text1"/>
        </w:rPr>
        <w:t>КГРЭ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14433B" w:rsidRPr="00C953CC">
        <w:rPr>
          <w:rFonts w:eastAsia="Calibri" w:cs="Calibri"/>
          <w:color w:val="000000" w:themeColor="text1"/>
        </w:rPr>
        <w:t>и</w:t>
      </w:r>
      <w:r w:rsidR="00705B8A" w:rsidRPr="00C953CC">
        <w:rPr>
          <w:rFonts w:eastAsia="Calibri" w:cs="Calibri"/>
          <w:color w:val="000000" w:themeColor="text1"/>
        </w:rPr>
        <w:t xml:space="preserve"> </w:t>
      </w:r>
      <w:r w:rsidR="0014433B" w:rsidRPr="00C953CC">
        <w:rPr>
          <w:rFonts w:eastAsia="Calibri" w:cs="Calibri"/>
          <w:color w:val="000000" w:themeColor="text1"/>
        </w:rPr>
        <w:t>Сектора развития</w:t>
      </w:r>
      <w:r w:rsidR="00705B8A" w:rsidRPr="00C953CC">
        <w:rPr>
          <w:rFonts w:eastAsia="Calibri" w:cs="Calibri"/>
          <w:color w:val="000000" w:themeColor="text1"/>
        </w:rPr>
        <w:t>.</w:t>
      </w:r>
    </w:p>
    <w:p w:rsidR="00091D80" w:rsidRPr="00C953CC" w:rsidRDefault="00705B8A" w:rsidP="002979BB">
      <w:pPr>
        <w:pStyle w:val="Heading1"/>
      </w:pPr>
      <w:r w:rsidRPr="00C953CC">
        <w:rPr>
          <w:rFonts w:cstheme="minorBidi"/>
          <w:bCs/>
          <w:color w:val="000000" w:themeColor="text1"/>
        </w:rPr>
        <w:t>4</w:t>
      </w:r>
      <w:r w:rsidRPr="00C953CC">
        <w:rPr>
          <w:rStyle w:val="StyleComplex12ptBold"/>
          <w:rFonts w:cstheme="minorHAnsi"/>
          <w:color w:val="000000" w:themeColor="text1"/>
        </w:rPr>
        <w:tab/>
      </w:r>
      <w:r w:rsidR="00091D80" w:rsidRPr="00C953CC">
        <w:t>Принятие повестки дня и рассмотрение плана распределения времени</w:t>
      </w:r>
    </w:p>
    <w:p w:rsidR="00705B8A" w:rsidRPr="00C953CC" w:rsidRDefault="002979BB" w:rsidP="002979BB">
      <w:pPr>
        <w:spacing w:after="120"/>
        <w:rPr>
          <w:rFonts w:cstheme="minorBidi"/>
          <w:color w:val="000000" w:themeColor="text1"/>
        </w:rPr>
      </w:pPr>
      <w:r w:rsidRPr="00C953CC">
        <w:rPr>
          <w:rFonts w:cstheme="minorBidi"/>
          <w:color w:val="000000" w:themeColor="text1"/>
        </w:rPr>
        <w:t>Документы</w:t>
      </w:r>
      <w:r w:rsidR="00705B8A" w:rsidRPr="00C953CC">
        <w:rPr>
          <w:rFonts w:cstheme="minorBidi"/>
          <w:color w:val="000000" w:themeColor="text1"/>
        </w:rPr>
        <w:t xml:space="preserve"> 1 </w:t>
      </w:r>
      <w:r w:rsidRPr="00C953CC">
        <w:rPr>
          <w:rFonts w:cstheme="minorBidi"/>
          <w:color w:val="000000" w:themeColor="text1"/>
        </w:rPr>
        <w:t>и</w:t>
      </w:r>
      <w:r w:rsidR="00705B8A" w:rsidRPr="00C953CC">
        <w:rPr>
          <w:rFonts w:cstheme="minorBidi"/>
          <w:color w:val="000000" w:themeColor="text1"/>
        </w:rPr>
        <w:t xml:space="preserve"> DT/1 </w:t>
      </w:r>
      <w:r w:rsidRPr="00C953CC">
        <w:rPr>
          <w:rFonts w:cstheme="minorBidi"/>
          <w:color w:val="000000" w:themeColor="text1"/>
        </w:rPr>
        <w:t>были рассмотрены вместе</w:t>
      </w:r>
      <w:r w:rsidR="00705B8A" w:rsidRPr="00C953CC">
        <w:rPr>
          <w:rFonts w:cstheme="minorBidi"/>
          <w:color w:val="000000" w:themeColor="text1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6D6B56" w:rsidP="006D6B56">
            <w:pPr>
              <w:spacing w:after="120"/>
              <w:rPr>
                <w:rFonts w:cstheme="minorBidi"/>
                <w:color w:val="000000" w:themeColor="text1"/>
                <w:highlight w:val="yellow"/>
              </w:rPr>
            </w:pPr>
            <w:r w:rsidRPr="00C953CC">
              <w:rPr>
                <w:rFonts w:cstheme="minorBidi"/>
                <w:color w:val="000000" w:themeColor="text1"/>
                <w:sz w:val="22"/>
                <w:szCs w:val="22"/>
              </w:rPr>
              <w:t>Повестка дня и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проект </w:t>
            </w:r>
            <w:r w:rsidRPr="00C953CC">
              <w:rPr>
                <w:color w:val="000000"/>
                <w:sz w:val="22"/>
                <w:szCs w:val="22"/>
              </w:rPr>
              <w:t>плана распределения времени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C953CC">
              <w:rPr>
                <w:rFonts w:cstheme="minorBidi"/>
                <w:color w:val="000000" w:themeColor="text1"/>
                <w:sz w:val="22"/>
                <w:szCs w:val="22"/>
              </w:rPr>
              <w:t>были утверждены без изменений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05B8A" w:rsidRPr="00C953CC" w:rsidRDefault="00705B8A" w:rsidP="002979BB">
      <w:pPr>
        <w:pStyle w:val="Heading1"/>
        <w:rPr>
          <w:lang w:eastAsia="zh-CN"/>
        </w:rPr>
      </w:pPr>
      <w:r w:rsidRPr="00C953CC">
        <w:rPr>
          <w:rFonts w:cstheme="minorBidi"/>
          <w:color w:val="000000" w:themeColor="text1"/>
        </w:rPr>
        <w:t>5</w:t>
      </w:r>
      <w:r w:rsidRPr="00C953CC">
        <w:rPr>
          <w:rFonts w:cstheme="minorHAnsi"/>
          <w:color w:val="000000" w:themeColor="text1"/>
          <w:szCs w:val="24"/>
        </w:rPr>
        <w:tab/>
      </w:r>
      <w:r w:rsidR="00091D80" w:rsidRPr="00C953CC">
        <w:rPr>
          <w:lang w:eastAsia="zh-CN"/>
        </w:rPr>
        <w:t>Итоги ВКРЭ</w:t>
      </w:r>
      <w:r w:rsidR="00091D80" w:rsidRPr="00C953CC">
        <w:rPr>
          <w:lang w:eastAsia="zh-CN"/>
        </w:rPr>
        <w:noBreakHyphen/>
        <w:t>17</w:t>
      </w:r>
    </w:p>
    <w:p w:rsidR="00705B8A" w:rsidRPr="00C953CC" w:rsidRDefault="00705B8A" w:rsidP="002979BB">
      <w:pPr>
        <w:pStyle w:val="Heading2"/>
        <w:rPr>
          <w:lang w:eastAsia="zh-CN"/>
        </w:rPr>
      </w:pPr>
      <w:r w:rsidRPr="00C953CC">
        <w:rPr>
          <w:rFonts w:cstheme="minorBidi"/>
          <w:color w:val="000000" w:themeColor="text1"/>
        </w:rPr>
        <w:t>5.1</w:t>
      </w:r>
      <w:r w:rsidRPr="00C953CC">
        <w:rPr>
          <w:rFonts w:cstheme="minorHAnsi"/>
          <w:color w:val="000000" w:themeColor="text1"/>
        </w:rPr>
        <w:tab/>
      </w:r>
      <w:r w:rsidR="00091D80" w:rsidRPr="00C953CC">
        <w:rPr>
          <w:lang w:eastAsia="zh-CN"/>
        </w:rPr>
        <w:t>Отчет о ВКРЭ-17</w:t>
      </w:r>
    </w:p>
    <w:p w:rsidR="002979BB" w:rsidRPr="00C953CC" w:rsidRDefault="002979BB" w:rsidP="002979BB">
      <w:r w:rsidRPr="00C953CC">
        <w:t xml:space="preserve">Документы </w:t>
      </w:r>
      <w:r w:rsidR="00705B8A" w:rsidRPr="00C953CC">
        <w:rPr>
          <w:rFonts w:cstheme="minorBidi"/>
          <w:color w:val="000000" w:themeColor="text1"/>
        </w:rPr>
        <w:t xml:space="preserve">4, 8 </w:t>
      </w:r>
      <w:r w:rsidRPr="00C953CC">
        <w:rPr>
          <w:rFonts w:cstheme="minorBidi"/>
          <w:color w:val="000000" w:themeColor="text1"/>
        </w:rPr>
        <w:t>и</w:t>
      </w:r>
      <w:r w:rsidR="00705B8A" w:rsidRPr="00C953CC">
        <w:rPr>
          <w:rFonts w:cstheme="minorBidi"/>
          <w:color w:val="000000" w:themeColor="text1"/>
        </w:rPr>
        <w:t xml:space="preserve"> 9 </w:t>
      </w:r>
      <w:r w:rsidRPr="00C953CC">
        <w:t>были рассмотрены вместе.</w:t>
      </w:r>
    </w:p>
    <w:p w:rsidR="00705B8A" w:rsidRPr="00C953CC" w:rsidRDefault="00A27A59" w:rsidP="001F3B39">
      <w:pPr>
        <w:spacing w:after="120"/>
        <w:rPr>
          <w:rFonts w:cstheme="minorBidi"/>
          <w:color w:val="000000" w:themeColor="text1"/>
        </w:rPr>
      </w:pPr>
      <w:hyperlink r:id="rId9">
        <w:r w:rsidR="002979BB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4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 xml:space="preserve">Документ, озаглавленный "Отчет о Всемирной конференции по развитию электросвязи (ВКРЭ-17)", </w:t>
      </w:r>
      <w:r w:rsidR="002979BB" w:rsidRPr="00C953CC">
        <w:t>был представлен от имени Директора БРЭ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1F3B39" w:rsidRPr="00C953CC">
        <w:rPr>
          <w:rFonts w:cstheme="minorBidi"/>
          <w:color w:val="000000" w:themeColor="text1"/>
        </w:rPr>
        <w:t>В нем содержится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1F3B39" w:rsidRPr="00C953CC">
        <w:rPr>
          <w:color w:val="000000"/>
        </w:rPr>
        <w:t xml:space="preserve">краткий отчет о ее результатах для </w:t>
      </w:r>
      <w:r w:rsidR="001F3B39" w:rsidRPr="00C953CC">
        <w:rPr>
          <w:rFonts w:cstheme="minorBidi"/>
          <w:color w:val="000000" w:themeColor="text1"/>
        </w:rPr>
        <w:t>КГРЭ</w:t>
      </w:r>
      <w:r w:rsidR="00705B8A" w:rsidRPr="00C953CC">
        <w:rPr>
          <w:rFonts w:cstheme="minorBidi"/>
          <w:color w:val="000000" w:themeColor="text1"/>
        </w:rPr>
        <w:t xml:space="preserve">. </w:t>
      </w:r>
    </w:p>
    <w:p w:rsidR="00705B8A" w:rsidRPr="00C953CC" w:rsidRDefault="002D3592" w:rsidP="00000454">
      <w:pPr>
        <w:spacing w:after="120"/>
      </w:pPr>
      <w:r w:rsidRPr="00C953CC">
        <w:t>КГРЭ</w:t>
      </w:r>
      <w:r w:rsidR="00705B8A" w:rsidRPr="00C953CC">
        <w:t xml:space="preserve"> </w:t>
      </w:r>
      <w:r w:rsidR="00000454" w:rsidRPr="00C953CC">
        <w:t>высказа</w:t>
      </w:r>
      <w:r w:rsidR="001F3B39" w:rsidRPr="00C953CC">
        <w:t xml:space="preserve">ла свои комментарии </w:t>
      </w:r>
      <w:r w:rsidR="008362E3" w:rsidRPr="00C953CC">
        <w:t>п</w:t>
      </w:r>
      <w:r w:rsidR="001F3B39" w:rsidRPr="00C953CC">
        <w:t>о Конференции</w:t>
      </w:r>
      <w:r w:rsidR="00705B8A" w:rsidRPr="00C953CC">
        <w:t xml:space="preserve">, </w:t>
      </w:r>
      <w:r w:rsidR="008362E3" w:rsidRPr="00C953CC">
        <w:t>в том числе по</w:t>
      </w:r>
      <w:r w:rsidR="00705B8A" w:rsidRPr="00C953CC">
        <w:t xml:space="preserve"> </w:t>
      </w:r>
      <w:r w:rsidR="001F3B39" w:rsidRPr="00C953CC">
        <w:rPr>
          <w:color w:val="000000"/>
        </w:rPr>
        <w:t>общеполитически</w:t>
      </w:r>
      <w:r w:rsidR="008362E3" w:rsidRPr="00C953CC">
        <w:rPr>
          <w:color w:val="000000"/>
        </w:rPr>
        <w:t>м</w:t>
      </w:r>
      <w:r w:rsidR="001F3B39" w:rsidRPr="00C953CC">
        <w:rPr>
          <w:color w:val="000000"/>
        </w:rPr>
        <w:t xml:space="preserve"> заявления</w:t>
      </w:r>
      <w:r w:rsidR="008362E3" w:rsidRPr="00C953CC">
        <w:rPr>
          <w:color w:val="000000"/>
        </w:rPr>
        <w:t>м</w:t>
      </w:r>
      <w:r w:rsidR="001F3B39" w:rsidRPr="00C953CC">
        <w:rPr>
          <w:color w:val="000000"/>
        </w:rPr>
        <w:t xml:space="preserve"> высокого уровня</w:t>
      </w:r>
      <w:r w:rsidR="00705B8A" w:rsidRPr="00C953CC">
        <w:t xml:space="preserve"> </w:t>
      </w:r>
      <w:r w:rsidR="001F3B39" w:rsidRPr="00C953CC">
        <w:t>и</w:t>
      </w:r>
      <w:r w:rsidR="00705B8A" w:rsidRPr="00C953CC">
        <w:t xml:space="preserve"> </w:t>
      </w:r>
      <w:r w:rsidR="001F3B39" w:rsidRPr="00C953CC">
        <w:t>объем</w:t>
      </w:r>
      <w:r w:rsidR="008362E3" w:rsidRPr="00C953CC">
        <w:t>у</w:t>
      </w:r>
      <w:r w:rsidR="001F3B39" w:rsidRPr="00C953CC">
        <w:t xml:space="preserve"> работы различных комитетов</w:t>
      </w:r>
      <w:r w:rsidR="00705B8A" w:rsidRPr="00C953C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6128AB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cstheme="minorBidi"/>
                <w:color w:val="000000" w:themeColor="text1"/>
                <w:sz w:val="22"/>
                <w:szCs w:val="22"/>
              </w:rPr>
              <w:t>КГРЭ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8362E3" w:rsidRPr="00C953CC">
              <w:rPr>
                <w:color w:val="000000"/>
                <w:sz w:val="22"/>
                <w:szCs w:val="22"/>
              </w:rPr>
              <w:t xml:space="preserve">дала высокую оценку этому документу и приняла краткий отчет о </w:t>
            </w:r>
            <w:r w:rsidR="008362E3" w:rsidRPr="00C953CC">
              <w:rPr>
                <w:rFonts w:cstheme="minorBidi"/>
                <w:color w:val="000000" w:themeColor="text1"/>
                <w:sz w:val="22"/>
                <w:szCs w:val="22"/>
              </w:rPr>
              <w:t>ВКРЭ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>-17</w:t>
            </w:r>
            <w:r w:rsidR="006128AB" w:rsidRPr="00C953CC">
              <w:rPr>
                <w:color w:val="000000"/>
                <w:sz w:val="22"/>
                <w:szCs w:val="22"/>
              </w:rPr>
              <w:t xml:space="preserve"> к сведению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:rsidR="00705B8A" w:rsidRPr="00C953CC" w:rsidRDefault="00A27A59" w:rsidP="008911B5">
      <w:pPr>
        <w:spacing w:after="120"/>
        <w:rPr>
          <w:rFonts w:cstheme="minorBidi"/>
          <w:color w:val="000000" w:themeColor="text1"/>
        </w:rPr>
      </w:pPr>
      <w:hyperlink r:id="rId10">
        <w:r w:rsidR="002979BB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8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 "Ф</w:t>
      </w:r>
      <w:r w:rsidR="002979BB" w:rsidRPr="00C953CC">
        <w:t>инансовые последствия региональных инициатив, утвержденных ВКРЭ-17",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2979BB" w:rsidRPr="00C953CC">
        <w:t>был представлен от имени Директора БРЭ</w:t>
      </w:r>
      <w:r w:rsidR="002979BB" w:rsidRPr="00C953CC">
        <w:rPr>
          <w:rFonts w:cstheme="minorBidi"/>
          <w:color w:val="000000" w:themeColor="text1"/>
        </w:rPr>
        <w:t>.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8362E3" w:rsidRPr="00C953CC">
        <w:rPr>
          <w:rFonts w:cstheme="minorBidi"/>
          <w:color w:val="000000" w:themeColor="text1"/>
        </w:rPr>
        <w:t xml:space="preserve">В </w:t>
      </w:r>
      <w:r w:rsidR="00225EF5" w:rsidRPr="00C953CC">
        <w:rPr>
          <w:rFonts w:cstheme="minorBidi"/>
          <w:color w:val="000000" w:themeColor="text1"/>
        </w:rPr>
        <w:t>нем</w:t>
      </w:r>
      <w:r w:rsidR="008362E3" w:rsidRPr="00C953CC">
        <w:rPr>
          <w:rFonts w:cstheme="minorBidi"/>
          <w:color w:val="000000" w:themeColor="text1"/>
        </w:rPr>
        <w:t xml:space="preserve"> </w:t>
      </w:r>
      <w:r w:rsidR="00225EF5" w:rsidRPr="00C953CC">
        <w:rPr>
          <w:rFonts w:cstheme="minorBidi"/>
          <w:color w:val="000000" w:themeColor="text1"/>
        </w:rPr>
        <w:t>представлены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8362E3" w:rsidRPr="00C953CC">
        <w:rPr>
          <w:rFonts w:cstheme="minorBidi"/>
          <w:color w:val="000000" w:themeColor="text1"/>
        </w:rPr>
        <w:t>обзор региональных инициатив,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8362E3" w:rsidRPr="00C953CC">
        <w:rPr>
          <w:rFonts w:cstheme="minorBidi"/>
          <w:color w:val="000000" w:themeColor="text1"/>
        </w:rPr>
        <w:t>принятых в П</w:t>
      </w:r>
      <w:r w:rsidR="008362E3" w:rsidRPr="00C953CC">
        <w:rPr>
          <w:color w:val="000000"/>
        </w:rPr>
        <w:t>лане действий Буэнос-Айреса</w:t>
      </w:r>
      <w:r w:rsidR="008362E3" w:rsidRPr="00C953CC">
        <w:rPr>
          <w:rFonts w:cstheme="minorBidi"/>
          <w:color w:val="000000" w:themeColor="text1"/>
        </w:rPr>
        <w:t xml:space="preserve"> во время ВКРЭ</w:t>
      </w:r>
      <w:r w:rsidR="00705B8A" w:rsidRPr="00C953CC">
        <w:rPr>
          <w:rFonts w:cstheme="minorBidi"/>
          <w:color w:val="000000" w:themeColor="text1"/>
        </w:rPr>
        <w:t>-17</w:t>
      </w:r>
      <w:r w:rsidR="00225EF5" w:rsidRPr="00C953CC">
        <w:rPr>
          <w:rFonts w:cstheme="minorBidi"/>
          <w:color w:val="000000" w:themeColor="text1"/>
        </w:rPr>
        <w:t>, и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225EF5" w:rsidRPr="00C953CC">
        <w:rPr>
          <w:rFonts w:cstheme="minorBidi"/>
          <w:color w:val="000000" w:themeColor="text1"/>
        </w:rPr>
        <w:t>четыре варианта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225EF5" w:rsidRPr="00C953CC">
        <w:t>ассигновани</w:t>
      </w:r>
      <w:r w:rsidR="008911B5">
        <w:t>я</w:t>
      </w:r>
      <w:r w:rsidR="00225EF5" w:rsidRPr="00C953CC">
        <w:t xml:space="preserve"> средств на осуществление региональных инициатив </w:t>
      </w:r>
      <w:r w:rsidR="00225EF5" w:rsidRPr="00C953CC">
        <w:rPr>
          <w:rFonts w:cstheme="minorBidi"/>
          <w:color w:val="000000" w:themeColor="text1"/>
        </w:rPr>
        <w:t>c соответствующими обоснованиями</w:t>
      </w:r>
      <w:r w:rsidR="00705B8A" w:rsidRPr="00C953CC">
        <w:rPr>
          <w:rFonts w:cstheme="minorBidi"/>
          <w:color w:val="000000" w:themeColor="text1"/>
        </w:rPr>
        <w:t>.</w:t>
      </w:r>
    </w:p>
    <w:p w:rsidR="00705B8A" w:rsidRPr="00C953CC" w:rsidRDefault="002D3592" w:rsidP="00000454">
      <w:pPr>
        <w:spacing w:after="120"/>
      </w:pPr>
      <w:r w:rsidRPr="00C953CC">
        <w:t>КГРЭ</w:t>
      </w:r>
      <w:r w:rsidR="00705B8A" w:rsidRPr="00C953CC">
        <w:t xml:space="preserve"> </w:t>
      </w:r>
      <w:r w:rsidR="00225EF5" w:rsidRPr="00C953CC">
        <w:t>подняла вопрос</w:t>
      </w:r>
      <w:r w:rsidR="00705B8A" w:rsidRPr="00C953CC">
        <w:t xml:space="preserve"> </w:t>
      </w:r>
      <w:r w:rsidR="00225EF5" w:rsidRPr="00C953CC">
        <w:t>о финансовых последствиях для</w:t>
      </w:r>
      <w:r w:rsidR="00705B8A" w:rsidRPr="00C953CC">
        <w:t xml:space="preserve"> </w:t>
      </w:r>
      <w:r w:rsidR="002C0656" w:rsidRPr="00C953CC">
        <w:t>МСЭ</w:t>
      </w:r>
      <w:r w:rsidR="00705B8A" w:rsidRPr="00C953CC">
        <w:t xml:space="preserve"> </w:t>
      </w:r>
      <w:r w:rsidR="00225EF5" w:rsidRPr="00C953CC">
        <w:t>решений, принятых</w:t>
      </w:r>
      <w:r w:rsidR="00705B8A" w:rsidRPr="00C953CC">
        <w:t xml:space="preserve"> </w:t>
      </w:r>
      <w:r w:rsidR="008362E3" w:rsidRPr="00C953CC">
        <w:t>ВКРЭ</w:t>
      </w:r>
      <w:r w:rsidR="00705B8A" w:rsidRPr="00C953CC">
        <w:t>-17</w:t>
      </w:r>
      <w:r w:rsidR="00225EF5" w:rsidRPr="00C953CC">
        <w:t>,</w:t>
      </w:r>
      <w:r w:rsidR="00705B8A" w:rsidRPr="00C953CC">
        <w:t xml:space="preserve"> </w:t>
      </w:r>
      <w:r w:rsidR="00BC3B86" w:rsidRPr="00C953CC">
        <w:t>о важности</w:t>
      </w:r>
      <w:r w:rsidR="00705B8A" w:rsidRPr="00C953CC">
        <w:t xml:space="preserve"> </w:t>
      </w:r>
      <w:r w:rsidR="00BC3B86" w:rsidRPr="00C953CC">
        <w:t>установления приоритетов</w:t>
      </w:r>
      <w:r w:rsidR="00705B8A" w:rsidRPr="00C953CC">
        <w:t xml:space="preserve"> </w:t>
      </w:r>
      <w:r w:rsidR="00BC3B86" w:rsidRPr="00C953CC">
        <w:t xml:space="preserve">и </w:t>
      </w:r>
      <w:r w:rsidR="00000454" w:rsidRPr="00C953CC">
        <w:t xml:space="preserve">о </w:t>
      </w:r>
      <w:r w:rsidR="00BC3B86" w:rsidRPr="00C953CC">
        <w:rPr>
          <w:color w:val="000000"/>
        </w:rPr>
        <w:t>мобилизации ресурсов</w:t>
      </w:r>
      <w:r w:rsidR="00705B8A" w:rsidRPr="00C953CC">
        <w:t xml:space="preserve"> </w:t>
      </w:r>
      <w:r w:rsidR="00BC3B86" w:rsidRPr="00C953CC">
        <w:t>для оказания поддержки</w:t>
      </w:r>
      <w:r w:rsidR="00705B8A" w:rsidRPr="00C953CC">
        <w:t xml:space="preserve"> </w:t>
      </w:r>
      <w:r w:rsidR="00BC3B86" w:rsidRPr="00C953CC">
        <w:rPr>
          <w:color w:val="000000"/>
        </w:rPr>
        <w:t>реализации вновь принятых региональных инициатив</w:t>
      </w:r>
      <w:r w:rsidR="00705B8A" w:rsidRPr="00C953C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BC3B86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cstheme="minorBidi"/>
                <w:color w:val="000000" w:themeColor="text1"/>
                <w:sz w:val="22"/>
                <w:szCs w:val="22"/>
              </w:rPr>
              <w:t>КГРЭ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BC3B86" w:rsidRPr="00C953CC">
              <w:rPr>
                <w:color w:val="000000"/>
                <w:sz w:val="22"/>
                <w:szCs w:val="22"/>
              </w:rPr>
              <w:t>дала высокую оценку этому документу и приняла его к сведению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05B8A" w:rsidRPr="00C953CC" w:rsidRDefault="00A27A59" w:rsidP="004F3EE5">
      <w:pPr>
        <w:spacing w:after="120"/>
        <w:rPr>
          <w:b/>
          <w:bCs/>
        </w:rPr>
      </w:pPr>
      <w:hyperlink r:id="rId11">
        <w:r w:rsidR="002979BB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9</w:t>
        </w:r>
      </w:hyperlink>
      <w:r w:rsidR="00705B8A" w:rsidRPr="00C953CC">
        <w:t>:</w:t>
      </w:r>
      <w:r w:rsidR="004F3EE5" w:rsidRPr="00C953CC">
        <w:t xml:space="preserve"> </w:t>
      </w:r>
      <w:r w:rsidR="002979BB" w:rsidRPr="00C953CC">
        <w:t>Документ, озаглавленный</w:t>
      </w:r>
      <w:r w:rsidR="00705B8A" w:rsidRPr="00C953CC">
        <w:t xml:space="preserve"> </w:t>
      </w:r>
      <w:r w:rsidR="00CD69F8" w:rsidRPr="00C953CC">
        <w:t>"</w:t>
      </w:r>
      <w:r w:rsidR="00BC3B86" w:rsidRPr="00C953CC">
        <w:t>Краткая информация о</w:t>
      </w:r>
      <w:r w:rsidR="00705B8A" w:rsidRPr="00C953CC">
        <w:t xml:space="preserve"> </w:t>
      </w:r>
      <w:r w:rsidR="00BC3B86" w:rsidRPr="00C953CC">
        <w:t>в</w:t>
      </w:r>
      <w:r w:rsidR="00BC3B86" w:rsidRPr="00C953CC">
        <w:rPr>
          <w:color w:val="000000"/>
        </w:rPr>
        <w:t xml:space="preserve">ыездном совещании руководства </w:t>
      </w:r>
      <w:r w:rsidR="000B74DE" w:rsidRPr="00C953CC">
        <w:t>БРЭ</w:t>
      </w:r>
      <w:r w:rsidR="00705B8A" w:rsidRPr="00C953CC">
        <w:t xml:space="preserve"> 2018</w:t>
      </w:r>
      <w:r w:rsidR="00BC3B86" w:rsidRPr="00C953CC">
        <w:t xml:space="preserve"> года</w:t>
      </w:r>
      <w:r w:rsidR="00CD69F8" w:rsidRPr="00C953CC">
        <w:t>",</w:t>
      </w:r>
      <w:r w:rsidR="00CD69F8" w:rsidRPr="00C953CC">
        <w:rPr>
          <w:rFonts w:cstheme="minorBidi"/>
          <w:color w:val="000000" w:themeColor="text1"/>
        </w:rPr>
        <w:t xml:space="preserve"> </w:t>
      </w:r>
      <w:r w:rsidR="00CD69F8" w:rsidRPr="00C953CC">
        <w:t>был представлен от имени Директора БРЭ</w:t>
      </w:r>
      <w:r w:rsidR="00705B8A" w:rsidRPr="00C953CC">
        <w:t xml:space="preserve">. </w:t>
      </w:r>
      <w:r w:rsidR="00BC3B86" w:rsidRPr="00C953CC">
        <w:t>В нем содержится краткая информация об</w:t>
      </w:r>
      <w:r w:rsidR="00705B8A" w:rsidRPr="00C953CC">
        <w:t xml:space="preserve"> </w:t>
      </w:r>
      <w:r w:rsidR="00BC3B86" w:rsidRPr="00C953CC">
        <w:rPr>
          <w:color w:val="000000"/>
        </w:rPr>
        <w:t>основных обсуждениях и выводах, имевших место</w:t>
      </w:r>
      <w:r w:rsidR="00705B8A" w:rsidRPr="00C953CC">
        <w:t xml:space="preserve"> </w:t>
      </w:r>
      <w:r w:rsidR="00BC3B86" w:rsidRPr="00C953CC">
        <w:t>во время в</w:t>
      </w:r>
      <w:r w:rsidR="00BC3B86" w:rsidRPr="00C953CC">
        <w:rPr>
          <w:color w:val="000000"/>
        </w:rPr>
        <w:t>ыездного совещания</w:t>
      </w:r>
      <w:r w:rsidR="00705B8A" w:rsidRPr="00C953CC">
        <w:t xml:space="preserve">, </w:t>
      </w:r>
      <w:r w:rsidR="00BC3B86" w:rsidRPr="00C953CC">
        <w:t>состоявшегося</w:t>
      </w:r>
      <w:r w:rsidR="00705B8A" w:rsidRPr="00C953CC">
        <w:t xml:space="preserve"> 5</w:t>
      </w:r>
      <w:r w:rsidR="004F3EE5" w:rsidRPr="00C953CC">
        <w:t>−</w:t>
      </w:r>
      <w:r w:rsidR="00705B8A" w:rsidRPr="00C953CC">
        <w:t xml:space="preserve">9 </w:t>
      </w:r>
      <w:r w:rsidR="00BC3B86" w:rsidRPr="00C953CC">
        <w:t>февраля</w:t>
      </w:r>
      <w:r w:rsidR="00705B8A" w:rsidRPr="00C953CC">
        <w:t xml:space="preserve"> 2018</w:t>
      </w:r>
      <w:r w:rsidR="00BC3B86" w:rsidRPr="00C953CC">
        <w:t xml:space="preserve"> года</w:t>
      </w:r>
      <w:r w:rsidR="00705B8A" w:rsidRPr="00C953CC">
        <w:t xml:space="preserve">, </w:t>
      </w:r>
      <w:r w:rsidR="00BC3B86" w:rsidRPr="00C953CC">
        <w:t>в Женеве</w:t>
      </w:r>
      <w:r w:rsidR="00705B8A" w:rsidRPr="00C953CC">
        <w:t xml:space="preserve">, </w:t>
      </w:r>
      <w:r w:rsidR="00BC3B86" w:rsidRPr="00C953CC">
        <w:t>Швейцария</w:t>
      </w:r>
      <w:r w:rsidR="00705B8A" w:rsidRPr="00C953CC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6128AB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cstheme="minorBidi"/>
                <w:color w:val="000000" w:themeColor="text1"/>
                <w:sz w:val="22"/>
                <w:szCs w:val="22"/>
              </w:rPr>
              <w:t>КГРЭ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BA2FF7" w:rsidRPr="00C953CC">
              <w:rPr>
                <w:color w:val="000000"/>
                <w:sz w:val="22"/>
                <w:szCs w:val="22"/>
              </w:rPr>
              <w:t xml:space="preserve">дала высокую оценку этому документу и приняла </w:t>
            </w:r>
            <w:r w:rsidR="00BA2FF7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отчет о </w:t>
            </w:r>
            <w:r w:rsidR="00BA2FF7" w:rsidRPr="00C953CC">
              <w:rPr>
                <w:sz w:val="22"/>
                <w:szCs w:val="22"/>
              </w:rPr>
              <w:t>в</w:t>
            </w:r>
            <w:r w:rsidR="00BA2FF7" w:rsidRPr="00C953CC">
              <w:rPr>
                <w:color w:val="000000"/>
                <w:sz w:val="22"/>
                <w:szCs w:val="22"/>
              </w:rPr>
              <w:t xml:space="preserve">ыездном совещании руководства </w:t>
            </w:r>
            <w:r w:rsidR="000B74DE" w:rsidRPr="00C953CC">
              <w:rPr>
                <w:rFonts w:cstheme="minorBidi"/>
                <w:color w:val="000000" w:themeColor="text1"/>
                <w:sz w:val="22"/>
                <w:szCs w:val="22"/>
              </w:rPr>
              <w:t>БРЭ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2018 </w:t>
            </w:r>
            <w:r w:rsidR="00BA2FF7" w:rsidRPr="00C953CC">
              <w:rPr>
                <w:rFonts w:cstheme="minorBidi"/>
                <w:color w:val="000000" w:themeColor="text1"/>
                <w:sz w:val="22"/>
                <w:szCs w:val="22"/>
              </w:rPr>
              <w:t>года</w:t>
            </w:r>
            <w:r w:rsidR="006128AB" w:rsidRPr="00C953CC">
              <w:rPr>
                <w:color w:val="000000"/>
                <w:sz w:val="22"/>
                <w:szCs w:val="22"/>
              </w:rPr>
              <w:t xml:space="preserve"> к сведению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05B8A" w:rsidRPr="00C953CC" w:rsidRDefault="00705B8A" w:rsidP="00396EDD">
      <w:pPr>
        <w:pStyle w:val="Heading2"/>
        <w:rPr>
          <w:lang w:eastAsia="zh-CN"/>
        </w:rPr>
      </w:pPr>
      <w:r w:rsidRPr="00C953CC">
        <w:rPr>
          <w:rFonts w:cstheme="minorBidi"/>
          <w:color w:val="000000" w:themeColor="text1"/>
        </w:rPr>
        <w:t>5.2</w:t>
      </w:r>
      <w:r w:rsidRPr="00C953CC">
        <w:rPr>
          <w:rFonts w:cstheme="minorHAnsi"/>
          <w:color w:val="000000" w:themeColor="text1"/>
        </w:rPr>
        <w:tab/>
      </w:r>
      <w:r w:rsidR="00091D80" w:rsidRPr="00C953CC">
        <w:rPr>
          <w:lang w:eastAsia="zh-CN"/>
        </w:rPr>
        <w:t>Сфера деятельности и методы работы</w:t>
      </w:r>
      <w:r w:rsidR="00396EDD" w:rsidRPr="00C953CC">
        <w:rPr>
          <w:lang w:eastAsia="zh-CN"/>
        </w:rPr>
        <w:t xml:space="preserve"> КГРЭ</w:t>
      </w:r>
    </w:p>
    <w:p w:rsidR="00705B8A" w:rsidRPr="00C953CC" w:rsidRDefault="00CD69F8" w:rsidP="00CD69F8">
      <w:pPr>
        <w:rPr>
          <w:rFonts w:cstheme="minorBidi"/>
          <w:color w:val="000000" w:themeColor="text1"/>
        </w:rPr>
      </w:pPr>
      <w:r w:rsidRPr="00C953CC">
        <w:rPr>
          <w:rFonts w:cstheme="minorBidi"/>
          <w:color w:val="000000" w:themeColor="text1"/>
        </w:rPr>
        <w:t>Документы</w:t>
      </w:r>
      <w:r w:rsidR="00705B8A" w:rsidRPr="00C953CC">
        <w:rPr>
          <w:rFonts w:cstheme="minorBidi"/>
          <w:color w:val="000000" w:themeColor="text1"/>
        </w:rPr>
        <w:t xml:space="preserve"> 7(Rev.1), 10</w:t>
      </w:r>
      <w:r w:rsidRPr="00C953CC">
        <w:rPr>
          <w:rFonts w:cstheme="minorBidi"/>
          <w:color w:val="000000" w:themeColor="text1"/>
        </w:rPr>
        <w:t xml:space="preserve"> и</w:t>
      </w:r>
      <w:r w:rsidR="00705B8A" w:rsidRPr="00C953CC">
        <w:rPr>
          <w:rFonts w:cstheme="minorBidi"/>
          <w:color w:val="000000" w:themeColor="text1"/>
        </w:rPr>
        <w:t xml:space="preserve"> 24 </w:t>
      </w:r>
      <w:r w:rsidR="002979BB" w:rsidRPr="00C953CC">
        <w:rPr>
          <w:rFonts w:cstheme="minorBidi"/>
          <w:color w:val="000000" w:themeColor="text1"/>
        </w:rPr>
        <w:t>были рассмотрены вместе</w:t>
      </w:r>
      <w:r w:rsidR="00705B8A" w:rsidRPr="00C953CC">
        <w:rPr>
          <w:rFonts w:cstheme="minorBidi"/>
          <w:color w:val="000000" w:themeColor="text1"/>
        </w:rPr>
        <w:t>.</w:t>
      </w:r>
    </w:p>
    <w:p w:rsidR="00705B8A" w:rsidRPr="00C953CC" w:rsidDel="2B085E9E" w:rsidRDefault="00A27A59" w:rsidP="006128AB">
      <w:pPr>
        <w:spacing w:after="120"/>
        <w:rPr>
          <w:rFonts w:eastAsia="Verdana" w:cstheme="minorBidi"/>
          <w:color w:val="000000" w:themeColor="text1"/>
          <w:sz w:val="19"/>
          <w:szCs w:val="19"/>
        </w:rPr>
      </w:pPr>
      <w:hyperlink r:id="rId12">
        <w:r w:rsidR="00CD69F8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7(Rev.1)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CD69F8" w:rsidRPr="00C953CC">
        <w:rPr>
          <w:rFonts w:cstheme="minorBidi"/>
          <w:color w:val="000000" w:themeColor="text1"/>
        </w:rPr>
        <w:t>"Сфера деятельности и методы работы КГРЭ", был представлен от имени Директора БРЭ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396EDD" w:rsidRPr="00C953CC">
        <w:t>В нем содержится краткая информация о с</w:t>
      </w:r>
      <w:r w:rsidR="00396EDD" w:rsidRPr="00C953CC">
        <w:rPr>
          <w:rFonts w:cstheme="minorBidi"/>
          <w:color w:val="000000" w:themeColor="text1"/>
        </w:rPr>
        <w:t>фере деятельности и метод</w:t>
      </w:r>
      <w:r w:rsidR="00EA02A1" w:rsidRPr="00C953CC">
        <w:rPr>
          <w:rFonts w:cstheme="minorBidi"/>
          <w:color w:val="000000" w:themeColor="text1"/>
        </w:rPr>
        <w:t>ах</w:t>
      </w:r>
      <w:r w:rsidR="00396EDD" w:rsidRPr="00C953CC">
        <w:rPr>
          <w:rFonts w:cstheme="minorBidi"/>
          <w:color w:val="000000" w:themeColor="text1"/>
        </w:rPr>
        <w:t xml:space="preserve"> работы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2D3592" w:rsidRPr="00C953CC">
        <w:rPr>
          <w:rFonts w:cstheme="minorBidi"/>
          <w:color w:val="000000" w:themeColor="text1"/>
        </w:rPr>
        <w:t>КГРЭ</w:t>
      </w:r>
      <w:r w:rsidR="00396EDD" w:rsidRPr="00C953CC">
        <w:rPr>
          <w:rFonts w:cstheme="minorBidi"/>
          <w:color w:val="000000" w:themeColor="text1"/>
        </w:rPr>
        <w:t>,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396EDD" w:rsidRPr="00C953CC">
        <w:rPr>
          <w:rFonts w:cstheme="minorBidi"/>
          <w:color w:val="000000" w:themeColor="text1"/>
        </w:rPr>
        <w:t>изложенных в Резолюциях</w:t>
      </w:r>
      <w:r w:rsidR="00705B8A" w:rsidRPr="00C953CC">
        <w:rPr>
          <w:rFonts w:cstheme="minorBidi"/>
          <w:color w:val="000000" w:themeColor="text1"/>
        </w:rPr>
        <w:t xml:space="preserve"> 24 </w:t>
      </w:r>
      <w:r w:rsidR="00396EDD" w:rsidRPr="00C953CC">
        <w:rPr>
          <w:rFonts w:cstheme="minorBidi"/>
          <w:color w:val="000000" w:themeColor="text1"/>
        </w:rPr>
        <w:t>и</w:t>
      </w:r>
      <w:r w:rsidR="00705B8A" w:rsidRPr="00C953CC">
        <w:rPr>
          <w:rFonts w:cstheme="minorBidi"/>
          <w:color w:val="000000" w:themeColor="text1"/>
        </w:rPr>
        <w:t xml:space="preserve"> 61 (</w:t>
      </w:r>
      <w:r w:rsidR="00396EDD" w:rsidRPr="00C953CC">
        <w:rPr>
          <w:rFonts w:cstheme="minorBidi"/>
          <w:color w:val="000000" w:themeColor="text1"/>
        </w:rPr>
        <w:t>Пересм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396EDD" w:rsidRPr="00C953CC">
        <w:rPr>
          <w:rFonts w:cstheme="minorBidi"/>
          <w:color w:val="000000" w:themeColor="text1"/>
        </w:rPr>
        <w:t>Дубай</w:t>
      </w:r>
      <w:r w:rsidR="00705B8A" w:rsidRPr="00C953CC">
        <w:rPr>
          <w:rFonts w:cstheme="minorBidi"/>
          <w:color w:val="000000" w:themeColor="text1"/>
        </w:rPr>
        <w:t>, 2014</w:t>
      </w:r>
      <w:r w:rsidR="00396EDD" w:rsidRPr="00C953CC">
        <w:rPr>
          <w:rFonts w:cstheme="minorBidi"/>
          <w:color w:val="000000" w:themeColor="text1"/>
        </w:rPr>
        <w:t xml:space="preserve"> г.</w:t>
      </w:r>
      <w:r w:rsidR="00705B8A" w:rsidRPr="00C953CC">
        <w:rPr>
          <w:rFonts w:cstheme="minorBidi"/>
          <w:color w:val="000000" w:themeColor="text1"/>
        </w:rPr>
        <w:t>)</w:t>
      </w:r>
      <w:r w:rsidR="00396EDD" w:rsidRPr="00C953CC">
        <w:rPr>
          <w:rFonts w:cstheme="minorBidi"/>
          <w:color w:val="000000" w:themeColor="text1"/>
        </w:rPr>
        <w:t xml:space="preserve"> </w:t>
      </w:r>
      <w:r w:rsidR="00396EDD" w:rsidRPr="00C953CC">
        <w:rPr>
          <w:rFonts w:eastAsia="Verdana" w:cstheme="minorBidi"/>
          <w:color w:val="000000" w:themeColor="text1"/>
        </w:rPr>
        <w:t>ВКРЭ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396EDD" w:rsidRPr="00C953CC">
        <w:rPr>
          <w:rFonts w:cstheme="minorBidi"/>
          <w:color w:val="000000" w:themeColor="text1"/>
        </w:rPr>
        <w:t>и Резолюции 1</w:t>
      </w:r>
      <w:r w:rsidR="00705B8A" w:rsidRPr="00C953CC">
        <w:rPr>
          <w:rFonts w:cstheme="minorBidi"/>
          <w:color w:val="000000" w:themeColor="text1"/>
        </w:rPr>
        <w:t xml:space="preserve"> (</w:t>
      </w:r>
      <w:r w:rsidR="00396EDD" w:rsidRPr="00C953CC">
        <w:rPr>
          <w:rFonts w:cstheme="minorBidi"/>
          <w:color w:val="000000" w:themeColor="text1"/>
        </w:rPr>
        <w:t>Пересм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396EDD" w:rsidRPr="00C953CC">
        <w:rPr>
          <w:rFonts w:cstheme="minorBidi"/>
          <w:color w:val="000000" w:themeColor="text1"/>
        </w:rPr>
        <w:t>Буэнос-Айрес</w:t>
      </w:r>
      <w:r w:rsidR="00705B8A" w:rsidRPr="00C953CC">
        <w:rPr>
          <w:rFonts w:cstheme="minorBidi"/>
          <w:color w:val="000000" w:themeColor="text1"/>
        </w:rPr>
        <w:t>, 2017</w:t>
      </w:r>
      <w:r w:rsidR="00396EDD" w:rsidRPr="00C953CC">
        <w:rPr>
          <w:rFonts w:cstheme="minorBidi"/>
          <w:color w:val="000000" w:themeColor="text1"/>
        </w:rPr>
        <w:t xml:space="preserve"> г.</w:t>
      </w:r>
      <w:r w:rsidR="00705B8A" w:rsidRPr="00C953CC">
        <w:rPr>
          <w:rFonts w:cstheme="minorBidi"/>
          <w:color w:val="000000" w:themeColor="text1"/>
        </w:rPr>
        <w:t>)</w:t>
      </w:r>
      <w:r w:rsidR="00396EDD" w:rsidRPr="00C953CC">
        <w:rPr>
          <w:rFonts w:cstheme="minorBidi"/>
          <w:color w:val="000000" w:themeColor="text1"/>
        </w:rPr>
        <w:t xml:space="preserve"> ВКРЭ, а также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396EDD" w:rsidRPr="00C953CC">
        <w:rPr>
          <w:rFonts w:cstheme="minorBidi"/>
          <w:color w:val="000000" w:themeColor="text1"/>
        </w:rPr>
        <w:t xml:space="preserve">в </w:t>
      </w:r>
      <w:r w:rsidR="00396EDD" w:rsidRPr="00C953CC">
        <w:rPr>
          <w:color w:val="000000"/>
        </w:rPr>
        <w:t>Плане действий Буэнос-Айреса,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396EDD" w:rsidRPr="00C953CC">
        <w:rPr>
          <w:rFonts w:cstheme="minorBidi"/>
          <w:color w:val="000000" w:themeColor="text1"/>
        </w:rPr>
        <w:t>в котором определ</w:t>
      </w:r>
      <w:r w:rsidR="00000454" w:rsidRPr="00C953CC">
        <w:rPr>
          <w:rFonts w:cstheme="minorBidi"/>
          <w:color w:val="000000" w:themeColor="text1"/>
        </w:rPr>
        <w:t>ен</w:t>
      </w:r>
      <w:r w:rsidR="00396EDD" w:rsidRPr="00C953CC">
        <w:rPr>
          <w:rFonts w:cstheme="minorBidi"/>
          <w:color w:val="000000" w:themeColor="text1"/>
        </w:rPr>
        <w:t xml:space="preserve"> мандат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2C0656" w:rsidRPr="00C953CC">
        <w:rPr>
          <w:rFonts w:cstheme="minorBidi"/>
          <w:color w:val="000000" w:themeColor="text1"/>
        </w:rPr>
        <w:t>МСЭ</w:t>
      </w:r>
      <w:r w:rsidR="00705B8A" w:rsidRPr="00C953CC">
        <w:rPr>
          <w:rFonts w:cstheme="minorBidi"/>
          <w:color w:val="000000" w:themeColor="text1"/>
        </w:rPr>
        <w:t xml:space="preserve">-D </w:t>
      </w:r>
      <w:r w:rsidR="00396EDD" w:rsidRPr="00C953CC">
        <w:rPr>
          <w:rFonts w:cstheme="minorBidi"/>
          <w:color w:val="000000" w:themeColor="text1"/>
        </w:rPr>
        <w:t>на период</w:t>
      </w:r>
      <w:r w:rsidR="00705B8A" w:rsidRPr="00C953CC">
        <w:rPr>
          <w:rFonts w:cstheme="minorBidi"/>
          <w:color w:val="000000" w:themeColor="text1"/>
        </w:rPr>
        <w:t xml:space="preserve"> 2018</w:t>
      </w:r>
      <w:r w:rsidR="006128AB" w:rsidRPr="00C953CC">
        <w:rPr>
          <w:rFonts w:cstheme="minorBidi"/>
          <w:color w:val="000000" w:themeColor="text1"/>
        </w:rPr>
        <w:t>−</w:t>
      </w:r>
      <w:r w:rsidR="00705B8A" w:rsidRPr="00C953CC">
        <w:rPr>
          <w:rFonts w:cstheme="minorBidi"/>
          <w:color w:val="000000" w:themeColor="text1"/>
        </w:rPr>
        <w:t>2021</w:t>
      </w:r>
      <w:r w:rsidR="00396EDD" w:rsidRPr="00C953CC">
        <w:rPr>
          <w:rFonts w:cstheme="minorBidi"/>
          <w:color w:val="000000" w:themeColor="text1"/>
        </w:rPr>
        <w:t xml:space="preserve"> годов</w:t>
      </w:r>
      <w:r w:rsidR="00705B8A" w:rsidRPr="00C953CC">
        <w:rPr>
          <w:rFonts w:cstheme="minorBidi"/>
          <w:color w:val="000000" w:themeColor="text1"/>
        </w:rPr>
        <w:t>.</w:t>
      </w:r>
    </w:p>
    <w:p w:rsidR="00CD69F8" w:rsidRPr="00C953CC" w:rsidRDefault="00A27A59" w:rsidP="00EA02A1">
      <w:pPr>
        <w:spacing w:after="120"/>
      </w:pPr>
      <w:hyperlink r:id="rId13">
        <w:r w:rsidR="00CD69F8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10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CD69F8" w:rsidRPr="00C953CC">
        <w:rPr>
          <w:rFonts w:cstheme="minorBidi"/>
          <w:color w:val="000000" w:themeColor="text1"/>
        </w:rPr>
        <w:t>"Э</w:t>
      </w:r>
      <w:r w:rsidR="00CD69F8" w:rsidRPr="00C953CC">
        <w:t>лектронные методы работы для мероприятий МСЭ-D", был представлен от имени Директора БРЭ.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CD69F8" w:rsidRPr="00C953CC">
        <w:t xml:space="preserve">В </w:t>
      </w:r>
      <w:r w:rsidR="00EA02A1" w:rsidRPr="00C953CC">
        <w:t>этом</w:t>
      </w:r>
      <w:r w:rsidR="00CD69F8" w:rsidRPr="00C953CC">
        <w:t xml:space="preserve"> документе приводится обзор электронных методов работы (ЭМР) </w:t>
      </w:r>
      <w:r w:rsidR="00EA02A1" w:rsidRPr="00C953CC">
        <w:t xml:space="preserve">на </w:t>
      </w:r>
      <w:r w:rsidR="00CD69F8" w:rsidRPr="00C953CC">
        <w:t>мероприяти</w:t>
      </w:r>
      <w:r w:rsidR="00EA02A1" w:rsidRPr="00C953CC">
        <w:t>ях</w:t>
      </w:r>
      <w:r w:rsidR="00CD69F8" w:rsidRPr="00C953CC">
        <w:t xml:space="preserve"> МСЭ-D, включая приложения для ПК/Mac и мобильных устройств, документы собраний, публикации МСЭ-D, инструменты электронной переписки и инструменты, применяемые непосредственно во время собраний.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CD69F8">
        <w:tc>
          <w:tcPr>
            <w:tcW w:w="9628" w:type="dxa"/>
          </w:tcPr>
          <w:p w:rsidR="00705B8A" w:rsidRPr="00C953CC" w:rsidRDefault="002D3592" w:rsidP="006128AB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cstheme="minorBidi"/>
                <w:color w:val="000000" w:themeColor="text1"/>
                <w:sz w:val="22"/>
                <w:szCs w:val="22"/>
              </w:rPr>
              <w:t>КГРЭ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EA02A1" w:rsidRPr="00C953CC">
              <w:rPr>
                <w:color w:val="000000"/>
                <w:sz w:val="22"/>
                <w:szCs w:val="22"/>
              </w:rPr>
              <w:t>приняла оба документа</w:t>
            </w:r>
            <w:r w:rsidR="006128AB" w:rsidRPr="00C953CC">
              <w:rPr>
                <w:color w:val="000000"/>
                <w:sz w:val="22"/>
                <w:szCs w:val="22"/>
              </w:rPr>
              <w:t xml:space="preserve"> к сведению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, </w:t>
            </w:r>
            <w:r w:rsidR="006128AB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выразив БРЭ признательность за </w:t>
            </w:r>
            <w:r w:rsidR="00EA02A1" w:rsidRPr="00C953CC">
              <w:rPr>
                <w:rFonts w:cstheme="minorBidi"/>
                <w:color w:val="000000" w:themeColor="text1"/>
                <w:sz w:val="22"/>
                <w:szCs w:val="22"/>
              </w:rPr>
              <w:t>усилия, направленны</w:t>
            </w:r>
            <w:r w:rsidR="006128AB" w:rsidRPr="00C953CC">
              <w:rPr>
                <w:rFonts w:cstheme="minorBidi"/>
                <w:color w:val="000000" w:themeColor="text1"/>
                <w:sz w:val="22"/>
                <w:szCs w:val="22"/>
              </w:rPr>
              <w:t>е</w:t>
            </w:r>
            <w:r w:rsidR="00EA02A1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на внедрение э</w:t>
            </w:r>
            <w:r w:rsidR="00EA02A1" w:rsidRPr="00C953CC">
              <w:rPr>
                <w:sz w:val="22"/>
                <w:szCs w:val="22"/>
              </w:rPr>
              <w:t xml:space="preserve">лектронных методов работы на мероприятиях </w:t>
            </w:r>
            <w:r w:rsidR="002C0656" w:rsidRPr="00C953CC">
              <w:rPr>
                <w:rFonts w:cstheme="minorBidi"/>
                <w:color w:val="000000" w:themeColor="text1"/>
                <w:sz w:val="22"/>
                <w:szCs w:val="22"/>
              </w:rPr>
              <w:t>МСЭ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>-D.</w:t>
            </w:r>
          </w:p>
        </w:tc>
      </w:tr>
    </w:tbl>
    <w:p w:rsidR="00705B8A" w:rsidRPr="00C953CC" w:rsidRDefault="00A27A59" w:rsidP="00000454">
      <w:pPr>
        <w:spacing w:after="120"/>
      </w:pPr>
      <w:hyperlink r:id="rId14">
        <w:r w:rsidR="00CD69F8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24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CD69F8" w:rsidRPr="00C953CC">
        <w:rPr>
          <w:rFonts w:cstheme="minorBidi"/>
          <w:color w:val="000000" w:themeColor="text1"/>
        </w:rPr>
        <w:t>"П</w:t>
      </w:r>
      <w:r w:rsidR="00CD69F8" w:rsidRPr="00C953CC">
        <w:t>рактическое использование шести официальных языков союза на равной основе в деятельности МСЭ-D", был представлен Центральноафриканской Республик</w:t>
      </w:r>
      <w:r w:rsidR="001A3931" w:rsidRPr="00C953CC">
        <w:t>ой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296FEC" w:rsidRPr="00C953CC">
        <w:rPr>
          <w:rFonts w:cstheme="minorBidi"/>
          <w:color w:val="000000" w:themeColor="text1"/>
        </w:rPr>
        <w:t>В этом документе подчеркивается важность эффективного использования</w:t>
      </w:r>
      <w:r w:rsidR="00CD69F8" w:rsidRPr="00C953CC">
        <w:t xml:space="preserve"> шести языков Союза в работе </w:t>
      </w:r>
      <w:r w:rsidR="00CD69F8" w:rsidRPr="00C953CC">
        <w:rPr>
          <w:szCs w:val="24"/>
        </w:rPr>
        <w:t>МСЭ-</w:t>
      </w:r>
      <w:r w:rsidR="00CD69F8" w:rsidRPr="00C953CC">
        <w:rPr>
          <w:szCs w:val="24"/>
          <w:lang w:bidi="ar-EG"/>
        </w:rPr>
        <w:t xml:space="preserve">D </w:t>
      </w:r>
      <w:r w:rsidR="00296FEC" w:rsidRPr="00C953CC">
        <w:rPr>
          <w:szCs w:val="24"/>
          <w:lang w:bidi="ar-EG"/>
        </w:rPr>
        <w:t xml:space="preserve">как </w:t>
      </w:r>
      <w:r w:rsidR="00000454" w:rsidRPr="00C953CC">
        <w:rPr>
          <w:szCs w:val="24"/>
          <w:lang w:bidi="ar-EG"/>
        </w:rPr>
        <w:t xml:space="preserve">одного из </w:t>
      </w:r>
      <w:r w:rsidR="00296FEC" w:rsidRPr="00C953CC">
        <w:rPr>
          <w:szCs w:val="24"/>
          <w:lang w:bidi="ar-EG"/>
        </w:rPr>
        <w:t>средств</w:t>
      </w:r>
      <w:r w:rsidR="00CD69F8" w:rsidRPr="00C953CC">
        <w:rPr>
          <w:szCs w:val="24"/>
          <w:lang w:bidi="ar-EG"/>
        </w:rPr>
        <w:t xml:space="preserve"> обеспечения большей доступности деятельности исследовательских комиссий </w:t>
      </w:r>
      <w:r w:rsidR="00CD69F8" w:rsidRPr="00C953CC">
        <w:rPr>
          <w:szCs w:val="24"/>
        </w:rPr>
        <w:t>МСЭ-</w:t>
      </w:r>
      <w:r w:rsidR="00CD69F8" w:rsidRPr="00C953CC">
        <w:rPr>
          <w:szCs w:val="24"/>
          <w:lang w:bidi="ar-EG"/>
        </w:rPr>
        <w:t>D для всех развивающихся стран</w:t>
      </w:r>
      <w:r w:rsidR="00CD69F8" w:rsidRPr="00C953CC">
        <w:t>.</w:t>
      </w:r>
    </w:p>
    <w:p w:rsidR="00705B8A" w:rsidRPr="00C953CC" w:rsidRDefault="00172D61" w:rsidP="00172D61">
      <w:pPr>
        <w:spacing w:after="120"/>
      </w:pPr>
      <w:r w:rsidRPr="00C953CC">
        <w:lastRenderedPageBreak/>
        <w:t>Признавая важность</w:t>
      </w:r>
      <w:r w:rsidR="00705B8A" w:rsidRPr="00C953CC">
        <w:t xml:space="preserve"> </w:t>
      </w:r>
      <w:r w:rsidRPr="00C953CC">
        <w:t>вопроса лингвистики</w:t>
      </w:r>
      <w:r w:rsidR="00705B8A" w:rsidRPr="00C953CC">
        <w:t xml:space="preserve">, </w:t>
      </w:r>
      <w:r w:rsidRPr="00C953CC">
        <w:t>в частности для развивающихся стран</w:t>
      </w:r>
      <w:r w:rsidR="00705B8A" w:rsidRPr="00C953CC">
        <w:t xml:space="preserve">, </w:t>
      </w:r>
      <w:r w:rsidRPr="00C953CC">
        <w:t>и</w:t>
      </w:r>
      <w:r w:rsidR="00705B8A" w:rsidRPr="00C953CC">
        <w:t xml:space="preserve"> </w:t>
      </w:r>
      <w:r w:rsidRPr="00C953CC">
        <w:rPr>
          <w:color w:val="000000"/>
        </w:rPr>
        <w:t>использования всех шести языков Союза на равной основе</w:t>
      </w:r>
      <w:r w:rsidR="00705B8A" w:rsidRPr="00C953CC">
        <w:t xml:space="preserve">, </w:t>
      </w:r>
      <w:r w:rsidRPr="00C953CC">
        <w:t>участники обсуждений приняли во внимание</w:t>
      </w:r>
      <w:r w:rsidR="00705B8A" w:rsidRPr="00C953CC">
        <w:t xml:space="preserve"> </w:t>
      </w:r>
      <w:r w:rsidRPr="00C953CC">
        <w:t>существующие усилия</w:t>
      </w:r>
      <w:r w:rsidR="00705B8A" w:rsidRPr="00C953CC">
        <w:t xml:space="preserve"> </w:t>
      </w:r>
      <w:r w:rsidR="000B74DE" w:rsidRPr="00C953CC">
        <w:t>БРЭ</w:t>
      </w:r>
      <w:r w:rsidR="00705B8A" w:rsidRPr="00C953CC">
        <w:t xml:space="preserve"> </w:t>
      </w:r>
      <w:r w:rsidRPr="00C953CC">
        <w:t>и</w:t>
      </w:r>
      <w:r w:rsidR="00705B8A" w:rsidRPr="00C953CC">
        <w:t xml:space="preserve"> </w:t>
      </w:r>
      <w:r w:rsidRPr="00C953CC">
        <w:t>обратили внимание на необходимость учета финансовых последствий при анализе потенциальных будущих технических решений</w:t>
      </w:r>
      <w:r w:rsidR="00705B8A" w:rsidRPr="00C953C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D67112">
            <w:pPr>
              <w:spacing w:after="120"/>
              <w:rPr>
                <w:rFonts w:eastAsia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>КГРЭ</w:t>
            </w:r>
            <w:r w:rsidR="00705B8A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72D61" w:rsidRPr="00C953CC">
              <w:rPr>
                <w:color w:val="000000"/>
                <w:sz w:val="22"/>
                <w:szCs w:val="22"/>
              </w:rPr>
              <w:t xml:space="preserve">дала высокую оценку этому документу </w:t>
            </w:r>
            <w:r w:rsidR="00172D61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>и</w:t>
            </w:r>
            <w:r w:rsidR="00705B8A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72D61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>предложила</w:t>
            </w:r>
            <w:r w:rsidR="00705B8A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0B74DE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>БРЭ</w:t>
            </w:r>
            <w:r w:rsidR="00705B8A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D67112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>подумать о том, чтобы на одном из будущих собраний выступить с сообщением по этим вопросам, чтобы предоставить информацию</w:t>
            </w:r>
            <w:r w:rsidR="00705B8A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D67112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>об имеющихся ресурсах</w:t>
            </w:r>
            <w:r w:rsidR="00705B8A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05B8A" w:rsidRPr="00C953CC" w:rsidRDefault="00A27A59" w:rsidP="006128AB">
      <w:pPr>
        <w:spacing w:after="120"/>
      </w:pPr>
      <w:hyperlink r:id="rId15">
        <w:r w:rsidR="00CD69F8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28</w:t>
        </w:r>
        <w:r w:rsidR="00705B8A" w:rsidRPr="00C953CC">
          <w:rPr>
            <w:rStyle w:val="Hyperlink"/>
            <w:rFonts w:cstheme="minorBidi"/>
            <w:u w:val="none"/>
          </w:rPr>
          <w:t>:</w:t>
        </w:r>
      </w:hyperlink>
      <w:r w:rsidR="00CD69F8" w:rsidRPr="00C953CC">
        <w:rPr>
          <w:rFonts w:cstheme="minorBidi"/>
          <w:color w:val="000000" w:themeColor="text1"/>
        </w:rPr>
        <w:t xml:space="preserve">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CD69F8" w:rsidRPr="00C953CC">
        <w:rPr>
          <w:rFonts w:cstheme="minorBidi"/>
          <w:color w:val="000000" w:themeColor="text1"/>
        </w:rPr>
        <w:t>"</w:t>
      </w:r>
      <w:r w:rsidR="005067C1" w:rsidRPr="00C953CC">
        <w:rPr>
          <w:rFonts w:cstheme="minorBidi"/>
          <w:color w:val="000000" w:themeColor="text1"/>
        </w:rPr>
        <w:t xml:space="preserve">Портал </w:t>
      </w:r>
      <w:r w:rsidR="005067C1" w:rsidRPr="00C953CC">
        <w:rPr>
          <w:color w:val="000000"/>
        </w:rPr>
        <w:t>онлайновых ресурсов</w:t>
      </w:r>
      <w:r w:rsidR="005067C1" w:rsidRPr="00C953CC">
        <w:rPr>
          <w:rFonts w:cstheme="minorBidi"/>
          <w:color w:val="000000" w:themeColor="text1"/>
        </w:rPr>
        <w:t xml:space="preserve"> для интернета вещей</w:t>
      </w:r>
      <w:r w:rsidR="00705B8A" w:rsidRPr="00C953CC">
        <w:rPr>
          <w:rFonts w:cstheme="minorBidi"/>
          <w:color w:val="000000" w:themeColor="text1"/>
        </w:rPr>
        <w:t xml:space="preserve"> (IoT</w:t>
      </w:r>
      <w:r w:rsidR="005067C1" w:rsidRPr="00C953CC">
        <w:rPr>
          <w:rFonts w:cstheme="minorBidi"/>
          <w:color w:val="000000" w:themeColor="text1"/>
        </w:rPr>
        <w:t>)</w:t>
      </w:r>
      <w:r w:rsidR="00CD69F8" w:rsidRPr="00C953CC">
        <w:rPr>
          <w:rFonts w:cstheme="minorBidi"/>
          <w:color w:val="000000" w:themeColor="text1"/>
        </w:rPr>
        <w:t>", был представлен Сингапур</w:t>
      </w:r>
      <w:r w:rsidR="001A3931" w:rsidRPr="00C953CC">
        <w:rPr>
          <w:rFonts w:cstheme="minorBidi"/>
          <w:color w:val="000000" w:themeColor="text1"/>
        </w:rPr>
        <w:t>ом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5067C1" w:rsidRPr="00C953CC">
        <w:rPr>
          <w:rFonts w:cstheme="minorBidi"/>
          <w:color w:val="000000" w:themeColor="text1"/>
        </w:rPr>
        <w:t>В этом документе предлагается</w:t>
      </w:r>
      <w:r w:rsidR="00705B8A" w:rsidRPr="00C953CC">
        <w:t xml:space="preserve"> </w:t>
      </w:r>
      <w:r w:rsidR="005067C1" w:rsidRPr="00C953CC">
        <w:t xml:space="preserve">обобщить информацию о всех видах деятельности и ресурсах </w:t>
      </w:r>
      <w:r w:rsidR="005515F6" w:rsidRPr="00C953CC">
        <w:t xml:space="preserve">МСЭ </w:t>
      </w:r>
      <w:r w:rsidR="005067C1" w:rsidRPr="00C953CC">
        <w:t>по теме</w:t>
      </w:r>
      <w:r w:rsidR="00705B8A" w:rsidRPr="00C953CC">
        <w:t xml:space="preserve"> IoT </w:t>
      </w:r>
      <w:r w:rsidR="005515F6" w:rsidRPr="00C953CC">
        <w:t>на едином портале</w:t>
      </w:r>
      <w:r w:rsidR="00705B8A" w:rsidRPr="00C953CC">
        <w:t xml:space="preserve"> </w:t>
      </w:r>
      <w:r w:rsidR="005515F6" w:rsidRPr="00C953CC">
        <w:t>онлайновых ресурсов,</w:t>
      </w:r>
      <w:r w:rsidR="00705B8A" w:rsidRPr="00C953CC">
        <w:t xml:space="preserve"> </w:t>
      </w:r>
      <w:r w:rsidR="005515F6" w:rsidRPr="00C953CC">
        <w:t>чтобы</w:t>
      </w:r>
      <w:r w:rsidR="00705B8A" w:rsidRPr="00C953CC">
        <w:t xml:space="preserve"> </w:t>
      </w:r>
      <w:r w:rsidR="005515F6" w:rsidRPr="00C953CC">
        <w:rPr>
          <w:color w:val="000000"/>
        </w:rPr>
        <w:t>содействовать разработке и внедрению IoT</w:t>
      </w:r>
      <w:r w:rsidR="005515F6" w:rsidRPr="00C953CC">
        <w:t xml:space="preserve"> </w:t>
      </w:r>
      <w:r w:rsidR="006128AB" w:rsidRPr="00C953CC">
        <w:t xml:space="preserve">Государствами − </w:t>
      </w:r>
      <w:r w:rsidR="005515F6" w:rsidRPr="00C953CC">
        <w:t>Членами</w:t>
      </w:r>
      <w:r w:rsidR="00705B8A" w:rsidRPr="00C953CC">
        <w:t xml:space="preserve"> </w:t>
      </w:r>
      <w:r w:rsidR="002C0656" w:rsidRPr="00C953CC">
        <w:t>МСЭ</w:t>
      </w:r>
      <w:r w:rsidR="00705B8A" w:rsidRPr="00C953CC">
        <w:t xml:space="preserve">, </w:t>
      </w:r>
      <w:r w:rsidR="005515F6" w:rsidRPr="00C953CC">
        <w:t>особенно развивающимися странами</w:t>
      </w:r>
      <w:r w:rsidR="00705B8A" w:rsidRPr="00C953CC">
        <w:t xml:space="preserve">, </w:t>
      </w:r>
      <w:r w:rsidR="00DB611F" w:rsidRPr="00C953CC">
        <w:t>и</w:t>
      </w:r>
      <w:r w:rsidR="00705B8A" w:rsidRPr="00C953CC">
        <w:t xml:space="preserve"> </w:t>
      </w:r>
      <w:r w:rsidR="00DB611F" w:rsidRPr="00C953CC">
        <w:t>активизировать обмен</w:t>
      </w:r>
      <w:r w:rsidR="00705B8A" w:rsidRPr="00C953CC">
        <w:t xml:space="preserve"> </w:t>
      </w:r>
      <w:r w:rsidR="00DB611F" w:rsidRPr="00C953CC">
        <w:t>информацией</w:t>
      </w:r>
      <w:r w:rsidR="00705B8A" w:rsidRPr="00C953CC">
        <w:t xml:space="preserve">, </w:t>
      </w:r>
      <w:r w:rsidR="00DB611F" w:rsidRPr="00C953CC">
        <w:t>передовым опытом</w:t>
      </w:r>
      <w:r w:rsidR="00B921D4" w:rsidRPr="00C953CC">
        <w:t>,</w:t>
      </w:r>
      <w:r w:rsidR="00705B8A" w:rsidRPr="00C953CC">
        <w:t xml:space="preserve"> </w:t>
      </w:r>
      <w:r w:rsidR="00DB611F" w:rsidRPr="00C953CC">
        <w:t>соответствующими</w:t>
      </w:r>
      <w:r w:rsidR="00B921D4" w:rsidRPr="00C953CC">
        <w:t xml:space="preserve"> </w:t>
      </w:r>
      <w:r w:rsidR="00DB611F" w:rsidRPr="00C953CC">
        <w:rPr>
          <w:color w:val="000000"/>
        </w:rPr>
        <w:t>исследованиями и разработками</w:t>
      </w:r>
      <w:r w:rsidR="00705B8A" w:rsidRPr="00C953CC">
        <w:t xml:space="preserve">. </w:t>
      </w:r>
    </w:p>
    <w:p w:rsidR="00705B8A" w:rsidRPr="00C953CC" w:rsidRDefault="00B921D4" w:rsidP="009339DA">
      <w:pPr>
        <w:spacing w:after="120"/>
      </w:pPr>
      <w:r w:rsidRPr="00C953CC">
        <w:rPr>
          <w:rFonts w:eastAsia="Calibri"/>
        </w:rPr>
        <w:t>Поскольку</w:t>
      </w:r>
      <w:r w:rsidR="00705B8A" w:rsidRPr="00C953CC">
        <w:rPr>
          <w:rFonts w:eastAsia="Calibri"/>
        </w:rPr>
        <w:t xml:space="preserve"> </w:t>
      </w:r>
      <w:r w:rsidRPr="00C953CC">
        <w:rPr>
          <w:rFonts w:eastAsia="Calibri"/>
        </w:rPr>
        <w:t>участники выступили в поддержку</w:t>
      </w:r>
      <w:r w:rsidR="00705B8A" w:rsidRPr="00C953CC">
        <w:rPr>
          <w:rFonts w:eastAsia="Calibri"/>
        </w:rPr>
        <w:t xml:space="preserve"> </w:t>
      </w:r>
      <w:r w:rsidRPr="00C953CC">
        <w:rPr>
          <w:rFonts w:eastAsia="Calibri"/>
        </w:rPr>
        <w:t>необходимости обобщения</w:t>
      </w:r>
      <w:r w:rsidR="00705B8A" w:rsidRPr="00C953CC">
        <w:rPr>
          <w:rFonts w:eastAsia="Calibri"/>
        </w:rPr>
        <w:t xml:space="preserve"> </w:t>
      </w:r>
      <w:r w:rsidRPr="00C953CC">
        <w:rPr>
          <w:rFonts w:eastAsia="Calibri"/>
        </w:rPr>
        <w:t>информации о</w:t>
      </w:r>
      <w:r w:rsidR="00705B8A" w:rsidRPr="00C953CC">
        <w:rPr>
          <w:rFonts w:eastAsia="Calibri"/>
        </w:rPr>
        <w:t xml:space="preserve"> </w:t>
      </w:r>
      <w:r w:rsidRPr="00C953CC">
        <w:t xml:space="preserve">деятельности и ресурсах </w:t>
      </w:r>
      <w:r w:rsidR="002C0656" w:rsidRPr="00C953CC">
        <w:rPr>
          <w:rFonts w:eastAsia="Calibri"/>
        </w:rPr>
        <w:t>МСЭ</w:t>
      </w:r>
      <w:r w:rsidRPr="00C953CC">
        <w:rPr>
          <w:rFonts w:eastAsia="Calibri"/>
        </w:rPr>
        <w:t>,</w:t>
      </w:r>
      <w:r w:rsidR="00705B8A" w:rsidRPr="00C953CC">
        <w:rPr>
          <w:rFonts w:eastAsia="Calibri"/>
        </w:rPr>
        <w:t xml:space="preserve"> </w:t>
      </w:r>
      <w:r w:rsidRPr="00C953CC">
        <w:rPr>
          <w:rFonts w:eastAsia="Calibri"/>
        </w:rPr>
        <w:t xml:space="preserve">а также об </w:t>
      </w:r>
      <w:r w:rsidRPr="00C953CC">
        <w:rPr>
          <w:color w:val="000000"/>
        </w:rPr>
        <w:t>исследованиях и разработках</w:t>
      </w:r>
      <w:r w:rsidRPr="00C953CC">
        <w:rPr>
          <w:rFonts w:eastAsia="Calibri"/>
        </w:rPr>
        <w:t xml:space="preserve"> </w:t>
      </w:r>
      <w:r w:rsidR="0073763A" w:rsidRPr="00C953CC">
        <w:rPr>
          <w:rFonts w:eastAsia="Calibri"/>
        </w:rPr>
        <w:t xml:space="preserve">по таким ключевым темам, как </w:t>
      </w:r>
      <w:r w:rsidR="00705B8A" w:rsidRPr="00C953CC">
        <w:rPr>
          <w:rFonts w:eastAsia="Calibri"/>
        </w:rPr>
        <w:t>IoT</w:t>
      </w:r>
      <w:r w:rsidR="0073763A" w:rsidRPr="00C953CC">
        <w:rPr>
          <w:rFonts w:eastAsia="Calibri"/>
        </w:rPr>
        <w:t>,</w:t>
      </w:r>
      <w:r w:rsidR="00705B8A" w:rsidRPr="00C953CC">
        <w:rPr>
          <w:rFonts w:eastAsia="Calibri"/>
        </w:rPr>
        <w:t xml:space="preserve"> </w:t>
      </w:r>
      <w:r w:rsidR="0073763A" w:rsidRPr="00C953CC">
        <w:rPr>
          <w:rFonts w:eastAsia="Calibri"/>
        </w:rPr>
        <w:t>и</w:t>
      </w:r>
      <w:r w:rsidR="00705B8A" w:rsidRPr="00C953CC">
        <w:rPr>
          <w:rFonts w:eastAsia="Calibri"/>
        </w:rPr>
        <w:t xml:space="preserve"> </w:t>
      </w:r>
      <w:r w:rsidR="0073763A" w:rsidRPr="00C953CC">
        <w:rPr>
          <w:rFonts w:eastAsia="Calibri"/>
        </w:rPr>
        <w:t xml:space="preserve">признали </w:t>
      </w:r>
      <w:r w:rsidR="009339DA" w:rsidRPr="00C953CC">
        <w:rPr>
          <w:rFonts w:eastAsia="Calibri"/>
        </w:rPr>
        <w:t>имеющийся</w:t>
      </w:r>
      <w:r w:rsidR="0073763A" w:rsidRPr="00C953CC">
        <w:rPr>
          <w:rFonts w:eastAsia="Calibri"/>
        </w:rPr>
        <w:t xml:space="preserve"> потенциал</w:t>
      </w:r>
      <w:r w:rsidR="00705B8A" w:rsidRPr="00C953CC">
        <w:rPr>
          <w:rFonts w:eastAsia="Calibri"/>
        </w:rPr>
        <w:t xml:space="preserve"> </w:t>
      </w:r>
      <w:r w:rsidR="0073763A" w:rsidRPr="00C953CC">
        <w:rPr>
          <w:rFonts w:eastAsia="Calibri"/>
        </w:rPr>
        <w:t xml:space="preserve">с точки зрения </w:t>
      </w:r>
      <w:r w:rsidR="0073763A" w:rsidRPr="00C953CC">
        <w:t>активизации обмена информацией и передовым опытом</w:t>
      </w:r>
      <w:r w:rsidR="0073763A" w:rsidRPr="00C953CC">
        <w:rPr>
          <w:rFonts w:eastAsia="Calibri"/>
        </w:rPr>
        <w:t xml:space="preserve"> на уровне всего </w:t>
      </w:r>
      <w:r w:rsidR="002C0656" w:rsidRPr="00C953CC">
        <w:rPr>
          <w:rFonts w:eastAsia="Calibri"/>
        </w:rPr>
        <w:t>МСЭ</w:t>
      </w:r>
      <w:r w:rsidR="00705B8A" w:rsidRPr="00C953CC">
        <w:rPr>
          <w:rFonts w:eastAsia="Calibri"/>
        </w:rPr>
        <w:t xml:space="preserve">, </w:t>
      </w:r>
      <w:r w:rsidR="002D3592" w:rsidRPr="00C953CC">
        <w:rPr>
          <w:rFonts w:eastAsia="Calibri"/>
        </w:rPr>
        <w:t>КГРЭ</w:t>
      </w:r>
      <w:r w:rsidR="00705B8A" w:rsidRPr="00C953CC">
        <w:rPr>
          <w:rFonts w:eastAsia="Calibri"/>
        </w:rPr>
        <w:t xml:space="preserve"> </w:t>
      </w:r>
      <w:r w:rsidR="0073763A" w:rsidRPr="00C953CC">
        <w:rPr>
          <w:rFonts w:eastAsia="Calibri"/>
        </w:rPr>
        <w:t>высказала идею о том, что возможно потребуется дополнительное обсуждение</w:t>
      </w:r>
      <w:r w:rsidR="00705B8A" w:rsidRPr="00C953CC">
        <w:rPr>
          <w:rFonts w:eastAsia="Calibri"/>
        </w:rPr>
        <w:t xml:space="preserve">, </w:t>
      </w:r>
      <w:r w:rsidR="0073763A" w:rsidRPr="00C953CC">
        <w:rPr>
          <w:rFonts w:eastAsia="Calibri"/>
        </w:rPr>
        <w:t>в частности, в</w:t>
      </w:r>
      <w:r w:rsidR="009339DA" w:rsidRPr="00C953CC">
        <w:rPr>
          <w:rFonts w:eastAsia="Calibri"/>
        </w:rPr>
        <w:t>опроса, касающегося</w:t>
      </w:r>
      <w:r w:rsidR="00705B8A" w:rsidRPr="00C953CC">
        <w:rPr>
          <w:rFonts w:eastAsia="Calibri"/>
        </w:rPr>
        <w:t xml:space="preserve"> </w:t>
      </w:r>
      <w:r w:rsidR="0073763A" w:rsidRPr="00C953CC">
        <w:rPr>
          <w:rFonts w:eastAsia="Calibri"/>
        </w:rPr>
        <w:t>практической реализации и</w:t>
      </w:r>
      <w:r w:rsidR="00705B8A" w:rsidRPr="00C953CC">
        <w:rPr>
          <w:rFonts w:eastAsia="Calibri"/>
        </w:rPr>
        <w:t xml:space="preserve"> </w:t>
      </w:r>
      <w:r w:rsidR="0073763A" w:rsidRPr="00C953CC">
        <w:rPr>
          <w:color w:val="000000"/>
        </w:rPr>
        <w:t xml:space="preserve">охвата </w:t>
      </w:r>
      <w:r w:rsidR="009339DA" w:rsidRPr="00C953CC">
        <w:rPr>
          <w:color w:val="000000"/>
        </w:rPr>
        <w:t xml:space="preserve">данного </w:t>
      </w:r>
      <w:r w:rsidR="0073763A" w:rsidRPr="00C953CC">
        <w:rPr>
          <w:color w:val="000000"/>
        </w:rPr>
        <w:t>предложения</w:t>
      </w:r>
      <w:r w:rsidR="00705B8A" w:rsidRPr="00C953CC">
        <w:rPr>
          <w:rFonts w:eastAsia="Calibri"/>
        </w:rPr>
        <w:t xml:space="preserve"> </w:t>
      </w:r>
      <w:r w:rsidR="009339DA" w:rsidRPr="00C953CC">
        <w:rPr>
          <w:rFonts w:eastAsia="Calibri"/>
        </w:rPr>
        <w:t>и его финансовых последствий</w:t>
      </w:r>
      <w:r w:rsidR="00705B8A" w:rsidRPr="00C953CC">
        <w:rPr>
          <w:rFonts w:eastAsia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7E138A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cstheme="minorBidi"/>
                <w:color w:val="000000" w:themeColor="text1"/>
                <w:sz w:val="22"/>
                <w:szCs w:val="22"/>
              </w:rPr>
              <w:t>КГРЭ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9339DA" w:rsidRPr="00C953CC">
              <w:rPr>
                <w:color w:val="000000"/>
                <w:sz w:val="22"/>
                <w:szCs w:val="22"/>
              </w:rPr>
              <w:t>дала высокую оценку этому документу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, </w:t>
            </w:r>
            <w:r w:rsidR="009339DA" w:rsidRPr="00C953CC">
              <w:rPr>
                <w:rFonts w:cstheme="minorBidi"/>
                <w:color w:val="000000" w:themeColor="text1"/>
                <w:sz w:val="22"/>
                <w:szCs w:val="22"/>
              </w:rPr>
              <w:t>отметив при этом тот факт, что требуется дополнительное обсуждение вопроса</w:t>
            </w:r>
            <w:r w:rsidR="007E138A" w:rsidRPr="00C953CC">
              <w:rPr>
                <w:rFonts w:cstheme="minorBidi"/>
                <w:color w:val="000000" w:themeColor="text1"/>
                <w:sz w:val="22"/>
                <w:szCs w:val="22"/>
              </w:rPr>
              <w:t>, касающегося</w:t>
            </w:r>
            <w:r w:rsidR="009339DA" w:rsidRPr="00C953CC">
              <w:rPr>
                <w:rFonts w:eastAsia="Calibri"/>
                <w:sz w:val="22"/>
                <w:szCs w:val="22"/>
              </w:rPr>
              <w:t xml:space="preserve"> практической реализации данного предложения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05B8A" w:rsidRPr="00C953CC" w:rsidRDefault="00A27A59" w:rsidP="0012002C">
      <w:pPr>
        <w:spacing w:after="120"/>
        <w:rPr>
          <w:rFonts w:eastAsia="Calibri" w:cs="Calibri"/>
        </w:rPr>
      </w:pPr>
      <w:hyperlink r:id="rId16">
        <w:r w:rsidR="00CD69F8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35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"</w:t>
      </w:r>
      <w:r w:rsidR="0012002C" w:rsidRPr="00C953CC">
        <w:rPr>
          <w:rFonts w:cstheme="minorBidi"/>
          <w:color w:val="000000" w:themeColor="text1"/>
        </w:rPr>
        <w:t xml:space="preserve">Работа и процедуры </w:t>
      </w:r>
      <w:r w:rsidR="0012002C" w:rsidRPr="00C953CC">
        <w:rPr>
          <w:color w:val="000000"/>
        </w:rPr>
        <w:t>Всемирных конференций по развитию электросвязи</w:t>
      </w:r>
      <w:r w:rsidR="00705B8A" w:rsidRPr="00C953CC">
        <w:rPr>
          <w:rFonts w:cstheme="minorBidi"/>
          <w:color w:val="000000" w:themeColor="text1"/>
        </w:rPr>
        <w:t>"</w:t>
      </w:r>
      <w:r w:rsidR="00D552EF" w:rsidRPr="00C953CC">
        <w:rPr>
          <w:rFonts w:cstheme="minorBidi"/>
          <w:color w:val="000000" w:themeColor="text1"/>
        </w:rPr>
        <w:t>, был представлен Бразили</w:t>
      </w:r>
      <w:r w:rsidR="001A3931" w:rsidRPr="00C953CC">
        <w:rPr>
          <w:rFonts w:cstheme="minorBidi"/>
          <w:color w:val="000000" w:themeColor="text1"/>
        </w:rPr>
        <w:t>ей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12002C" w:rsidRPr="00C953CC">
        <w:rPr>
          <w:rFonts w:cstheme="minorBidi"/>
          <w:color w:val="000000" w:themeColor="text1"/>
        </w:rPr>
        <w:t>В этом документе содержатся предложения</w:t>
      </w:r>
      <w:r w:rsidR="0012002C" w:rsidRPr="00C953CC">
        <w:rPr>
          <w:rFonts w:eastAsia="Calibri" w:cs="Calibri"/>
        </w:rPr>
        <w:t xml:space="preserve"> по структуре работы и процедурам </w:t>
      </w:r>
      <w:r w:rsidR="0012002C" w:rsidRPr="00C953CC">
        <w:rPr>
          <w:color w:val="000000"/>
        </w:rPr>
        <w:t>Всемирных конференций по развитию электросвязи</w:t>
      </w:r>
      <w:r w:rsidR="00705B8A" w:rsidRPr="00C953CC">
        <w:rPr>
          <w:rFonts w:eastAsia="Calibri" w:cs="Calibri"/>
        </w:rPr>
        <w:t xml:space="preserve"> </w:t>
      </w:r>
      <w:r w:rsidR="0012002C" w:rsidRPr="00C953CC">
        <w:rPr>
          <w:rFonts w:eastAsia="Calibri" w:cs="Calibri"/>
        </w:rPr>
        <w:t>и предлагается</w:t>
      </w:r>
      <w:r w:rsidR="00705B8A" w:rsidRPr="00C953CC">
        <w:rPr>
          <w:rFonts w:eastAsia="Calibri" w:cs="Calibri"/>
        </w:rPr>
        <w:t xml:space="preserve"> </w:t>
      </w:r>
      <w:r w:rsidR="0012002C" w:rsidRPr="00C953CC">
        <w:rPr>
          <w:rFonts w:eastAsia="Calibri" w:cs="Calibri"/>
        </w:rPr>
        <w:t>создание</w:t>
      </w:r>
      <w:r w:rsidR="0012002C" w:rsidRPr="00C953CC">
        <w:rPr>
          <w:color w:val="000000"/>
        </w:rPr>
        <w:t xml:space="preserve"> работающей по переписке группы по данному вопросу</w:t>
      </w:r>
      <w:r w:rsidR="00705B8A" w:rsidRPr="00C953CC">
        <w:rPr>
          <w:rFonts w:eastAsia="Calibri" w:cs="Calibri"/>
        </w:rPr>
        <w:t>.</w:t>
      </w:r>
    </w:p>
    <w:p w:rsidR="00705B8A" w:rsidRPr="00C953CC" w:rsidRDefault="0012002C" w:rsidP="007E138A">
      <w:pPr>
        <w:spacing w:after="120"/>
        <w:rPr>
          <w:rFonts w:eastAsia="Calibri"/>
        </w:rPr>
      </w:pPr>
      <w:r w:rsidRPr="00C953CC">
        <w:rPr>
          <w:rFonts w:eastAsia="Calibri"/>
        </w:rPr>
        <w:t xml:space="preserve">Все участники поддержали предложение </w:t>
      </w:r>
      <w:r w:rsidR="007E138A" w:rsidRPr="00C953CC">
        <w:rPr>
          <w:rFonts w:eastAsia="Calibri"/>
        </w:rPr>
        <w:t xml:space="preserve">об </w:t>
      </w:r>
      <w:r w:rsidRPr="00C953CC">
        <w:rPr>
          <w:rFonts w:eastAsia="Calibri"/>
        </w:rPr>
        <w:t>обсу</w:t>
      </w:r>
      <w:r w:rsidR="007E138A" w:rsidRPr="00C953CC">
        <w:rPr>
          <w:rFonts w:eastAsia="Calibri"/>
        </w:rPr>
        <w:t>ждении</w:t>
      </w:r>
      <w:r w:rsidRPr="00C953CC">
        <w:rPr>
          <w:rFonts w:eastAsia="Calibri"/>
        </w:rPr>
        <w:t xml:space="preserve"> между членами вопрос</w:t>
      </w:r>
      <w:r w:rsidR="007E138A" w:rsidRPr="00C953CC">
        <w:rPr>
          <w:rFonts w:eastAsia="Calibri"/>
        </w:rPr>
        <w:t>а</w:t>
      </w:r>
      <w:r w:rsidRPr="00C953CC">
        <w:rPr>
          <w:rFonts w:eastAsia="Calibri"/>
        </w:rPr>
        <w:t xml:space="preserve"> о том, как улучшить структуру и работу будущих</w:t>
      </w:r>
      <w:r w:rsidR="00705B8A" w:rsidRPr="00C953CC">
        <w:rPr>
          <w:rFonts w:eastAsia="Calibri"/>
        </w:rPr>
        <w:t xml:space="preserve"> </w:t>
      </w:r>
      <w:r w:rsidR="008362E3" w:rsidRPr="00C953CC">
        <w:rPr>
          <w:rFonts w:eastAsia="Calibri"/>
        </w:rPr>
        <w:t>ВКРЭ</w:t>
      </w:r>
      <w:r w:rsidR="00705B8A" w:rsidRPr="00C953CC">
        <w:rPr>
          <w:rFonts w:eastAsia="Calibri"/>
        </w:rPr>
        <w:t>.</w:t>
      </w:r>
      <w:r w:rsidRPr="00C953CC">
        <w:rPr>
          <w:rFonts w:eastAsia="Calibri"/>
        </w:rPr>
        <w:t xml:space="preserve"> Они согласились также, что</w:t>
      </w:r>
      <w:r w:rsidR="00705B8A" w:rsidRPr="00C953CC">
        <w:rPr>
          <w:rFonts w:eastAsia="Calibri"/>
        </w:rPr>
        <w:t xml:space="preserve"> </w:t>
      </w:r>
      <w:r w:rsidRPr="00C953CC">
        <w:rPr>
          <w:rFonts w:eastAsia="Calibri"/>
        </w:rPr>
        <w:t>результаты эт</w:t>
      </w:r>
      <w:r w:rsidR="00AF6571" w:rsidRPr="00C953CC">
        <w:rPr>
          <w:rFonts w:eastAsia="Calibri"/>
        </w:rPr>
        <w:t>ого обсуждения</w:t>
      </w:r>
      <w:r w:rsidR="00705B8A" w:rsidRPr="00C953CC">
        <w:rPr>
          <w:rFonts w:eastAsia="Calibri"/>
        </w:rPr>
        <w:t xml:space="preserve"> </w:t>
      </w:r>
      <w:r w:rsidRPr="00C953CC">
        <w:rPr>
          <w:rFonts w:eastAsia="Calibri"/>
        </w:rPr>
        <w:t>могли бы быть рассмотрены</w:t>
      </w:r>
      <w:r w:rsidR="00705B8A" w:rsidRPr="00C953CC">
        <w:rPr>
          <w:rFonts w:eastAsia="Calibri"/>
        </w:rPr>
        <w:t xml:space="preserve"> </w:t>
      </w:r>
      <w:r w:rsidRPr="00C953CC">
        <w:rPr>
          <w:rFonts w:eastAsia="Calibri"/>
        </w:rPr>
        <w:t>на одном из будущих собраний</w:t>
      </w:r>
      <w:r w:rsidR="00705B8A" w:rsidRPr="00C953CC">
        <w:rPr>
          <w:rFonts w:eastAsia="Calibri"/>
        </w:rPr>
        <w:t xml:space="preserve"> </w:t>
      </w:r>
      <w:r w:rsidR="002D3592" w:rsidRPr="00C953CC">
        <w:rPr>
          <w:rFonts w:eastAsia="Calibri"/>
        </w:rPr>
        <w:t>КГРЭ</w:t>
      </w:r>
      <w:r w:rsidR="00705B8A" w:rsidRPr="00C953CC">
        <w:rPr>
          <w:rFonts w:eastAsia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7E138A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953CC">
              <w:rPr>
                <w:rFonts w:eastAsia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AF6571" w:rsidRPr="00C953CC">
              <w:rPr>
                <w:color w:val="000000"/>
                <w:sz w:val="22"/>
                <w:szCs w:val="22"/>
              </w:rPr>
              <w:t>с удовлетворением приняла этот документ</w:t>
            </w:r>
            <w:r w:rsidR="00AF6571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AF6571" w:rsidRPr="00C953CC">
              <w:rPr>
                <w:color w:val="000000"/>
                <w:sz w:val="22"/>
                <w:szCs w:val="22"/>
              </w:rPr>
              <w:t>к сведению и согласилась, что эта рекомендация</w:t>
            </w:r>
            <w:r w:rsidR="00AF6571" w:rsidRPr="00C953CC">
              <w:rPr>
                <w:rFonts w:eastAsia="Calibri"/>
                <w:sz w:val="22"/>
                <w:szCs w:val="22"/>
              </w:rPr>
              <w:t xml:space="preserve"> Директору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AF6571" w:rsidRPr="00C953CC">
              <w:rPr>
                <w:rFonts w:eastAsia="Calibri"/>
                <w:sz w:val="22"/>
                <w:szCs w:val="22"/>
              </w:rPr>
              <w:t>будет учтена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, </w:t>
            </w:r>
            <w:r w:rsidR="00AF6571" w:rsidRPr="00C953CC">
              <w:rPr>
                <w:rFonts w:eastAsia="Calibri"/>
                <w:sz w:val="22"/>
                <w:szCs w:val="22"/>
              </w:rPr>
              <w:t>в</w:t>
            </w:r>
            <w:r w:rsidR="007E138A" w:rsidRPr="00C953CC">
              <w:rPr>
                <w:rFonts w:eastAsia="Calibri"/>
                <w:sz w:val="22"/>
                <w:szCs w:val="22"/>
              </w:rPr>
              <w:t xml:space="preserve"> том числе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AF6571" w:rsidRPr="00C953CC">
              <w:rPr>
                <w:color w:val="000000"/>
                <w:sz w:val="22"/>
                <w:szCs w:val="22"/>
              </w:rPr>
              <w:t xml:space="preserve">механизмы для </w:t>
            </w:r>
            <w:r w:rsidR="007E138A" w:rsidRPr="00C953CC">
              <w:rPr>
                <w:color w:val="000000"/>
                <w:sz w:val="22"/>
                <w:szCs w:val="22"/>
              </w:rPr>
              <w:t xml:space="preserve">ее </w:t>
            </w:r>
            <w:r w:rsidR="00AF6571" w:rsidRPr="00C953CC">
              <w:rPr>
                <w:color w:val="000000"/>
                <w:sz w:val="22"/>
                <w:szCs w:val="22"/>
              </w:rPr>
              <w:t>реализации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, </w:t>
            </w:r>
            <w:r w:rsidR="00AF6571" w:rsidRPr="00C953CC">
              <w:rPr>
                <w:rFonts w:eastAsia="Calibri"/>
                <w:sz w:val="22"/>
                <w:szCs w:val="22"/>
              </w:rPr>
              <w:t>при подготовке к следующей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8362E3" w:rsidRPr="00C953CC">
              <w:rPr>
                <w:rFonts w:eastAsia="Calibri"/>
                <w:sz w:val="22"/>
                <w:szCs w:val="22"/>
              </w:rPr>
              <w:t>ВКРЭ</w:t>
            </w:r>
            <w:r w:rsidR="00AF6571" w:rsidRPr="00C953CC">
              <w:rPr>
                <w:rFonts w:eastAsia="Calibri"/>
                <w:sz w:val="22"/>
                <w:szCs w:val="22"/>
              </w:rPr>
              <w:t>,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AF6571" w:rsidRPr="00C953CC">
              <w:rPr>
                <w:rFonts w:eastAsia="Calibri"/>
                <w:sz w:val="22"/>
                <w:szCs w:val="22"/>
              </w:rPr>
              <w:t xml:space="preserve">и </w:t>
            </w:r>
            <w:r w:rsidR="007E138A" w:rsidRPr="00C953CC">
              <w:rPr>
                <w:rFonts w:eastAsia="Calibri"/>
                <w:sz w:val="22"/>
                <w:szCs w:val="22"/>
              </w:rPr>
              <w:t xml:space="preserve">ее </w:t>
            </w:r>
            <w:r w:rsidR="00AF6571" w:rsidRPr="00C953CC">
              <w:rPr>
                <w:rFonts w:eastAsia="Calibri"/>
                <w:sz w:val="22"/>
                <w:szCs w:val="22"/>
              </w:rPr>
              <w:t>мо</w:t>
            </w:r>
            <w:r w:rsidR="007E138A" w:rsidRPr="00C953CC">
              <w:rPr>
                <w:rFonts w:eastAsia="Calibri"/>
                <w:sz w:val="22"/>
                <w:szCs w:val="22"/>
              </w:rPr>
              <w:t>жно</w:t>
            </w:r>
            <w:r w:rsidR="00AF6571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7E138A" w:rsidRPr="00C953CC">
              <w:rPr>
                <w:rFonts w:eastAsia="Calibri"/>
                <w:sz w:val="22"/>
                <w:szCs w:val="22"/>
              </w:rPr>
              <w:t xml:space="preserve">было </w:t>
            </w:r>
            <w:r w:rsidR="00AF6571" w:rsidRPr="00C953CC">
              <w:rPr>
                <w:rFonts w:eastAsia="Calibri"/>
                <w:sz w:val="22"/>
                <w:szCs w:val="22"/>
              </w:rPr>
              <w:t>бы обсу</w:t>
            </w:r>
            <w:r w:rsidR="007E138A" w:rsidRPr="00C953CC">
              <w:rPr>
                <w:rFonts w:eastAsia="Calibri"/>
                <w:sz w:val="22"/>
                <w:szCs w:val="22"/>
              </w:rPr>
              <w:t>дить</w:t>
            </w:r>
            <w:r w:rsidR="00AF6571" w:rsidRPr="00C953CC">
              <w:rPr>
                <w:rFonts w:eastAsia="Calibri"/>
                <w:sz w:val="22"/>
                <w:szCs w:val="22"/>
              </w:rPr>
              <w:t xml:space="preserve"> на будущих собраниях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Pr="00C953CC">
              <w:rPr>
                <w:rFonts w:eastAsia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705B8A" w:rsidRPr="00C953CC" w:rsidRDefault="00705B8A" w:rsidP="00C77CFB">
      <w:pPr>
        <w:pStyle w:val="Heading2"/>
        <w:rPr>
          <w:highlight w:val="green"/>
        </w:rPr>
      </w:pPr>
      <w:r w:rsidRPr="00C953CC">
        <w:t>5.3</w:t>
      </w:r>
      <w:r w:rsidRPr="00C953CC">
        <w:tab/>
      </w:r>
      <w:r w:rsidR="00091D80" w:rsidRPr="00C953CC">
        <w:t>Сотрудничество с другими Секторами</w:t>
      </w:r>
    </w:p>
    <w:p w:rsidR="00D552EF" w:rsidRPr="00C953CC" w:rsidRDefault="00A27A59" w:rsidP="00AB34EF">
      <w:pPr>
        <w:spacing w:after="120"/>
      </w:pPr>
      <w:hyperlink r:id="rId17">
        <w:r w:rsidR="00D552EF" w:rsidRPr="00C953CC">
          <w:rPr>
            <w:rStyle w:val="Hyperlink"/>
            <w:rFonts w:eastAsiaTheme="minorEastAsia" w:cstheme="minorBidi"/>
            <w:b/>
            <w:bCs/>
          </w:rPr>
          <w:t>Документ</w:t>
        </w:r>
        <w:r w:rsidR="00705B8A" w:rsidRPr="00C953CC">
          <w:rPr>
            <w:rStyle w:val="Hyperlink"/>
            <w:rFonts w:eastAsiaTheme="minorEastAsia" w:cstheme="minorBidi"/>
            <w:b/>
            <w:bCs/>
          </w:rPr>
          <w:t xml:space="preserve"> 5(Rev.2)</w:t>
        </w:r>
      </w:hyperlink>
      <w:r w:rsidR="00705B8A" w:rsidRPr="00C953CC">
        <w:rPr>
          <w:rStyle w:val="StyleComplexBodyCSArial7"/>
          <w:rFonts w:eastAsiaTheme="minorEastAsia" w:cstheme="minorBidi"/>
          <w:color w:val="000000" w:themeColor="text1"/>
        </w:rPr>
        <w:t xml:space="preserve">: </w:t>
      </w:r>
      <w:r w:rsidR="002979BB" w:rsidRPr="00C953CC">
        <w:rPr>
          <w:rStyle w:val="StyleComplexBodyCSArial7"/>
          <w:rFonts w:eastAsiaTheme="minorEastAsia" w:cstheme="minorBidi"/>
          <w:color w:val="000000" w:themeColor="text1"/>
        </w:rPr>
        <w:t>Документ, озаглавленный</w:t>
      </w:r>
      <w:r w:rsidR="00705B8A" w:rsidRPr="00C953CC">
        <w:rPr>
          <w:rStyle w:val="StyleComplexBodyCSArial7"/>
          <w:rFonts w:eastAsiaTheme="minorEastAsia" w:cstheme="minorBidi"/>
          <w:color w:val="000000" w:themeColor="text1"/>
        </w:rPr>
        <w:t xml:space="preserve"> </w:t>
      </w:r>
      <w:r w:rsidR="00D552EF" w:rsidRPr="00C953CC">
        <w:rPr>
          <w:rStyle w:val="StyleComplexBodyCSArial7"/>
          <w:rFonts w:eastAsiaTheme="minorEastAsia" w:cstheme="minorBidi"/>
          <w:color w:val="000000" w:themeColor="text1"/>
        </w:rPr>
        <w:t>"</w:t>
      </w:r>
      <w:r w:rsidR="00D552EF" w:rsidRPr="00C953CC">
        <w:t>Межсекторальная координационная группа по вопросам, представляющим взаимный интерес"</w:t>
      </w:r>
      <w:r w:rsidR="00CD69F8" w:rsidRPr="00C953CC">
        <w:rPr>
          <w:rStyle w:val="StyleComplexBodyCSArial7"/>
          <w:rFonts w:eastAsiaTheme="minorEastAsia" w:cstheme="minorBidi"/>
          <w:color w:val="000000" w:themeColor="text1"/>
        </w:rPr>
        <w:t>, был представлен от имени Директора БРЭ</w:t>
      </w:r>
      <w:r w:rsidR="00705B8A" w:rsidRPr="00C953CC">
        <w:rPr>
          <w:rStyle w:val="StyleComplexBodyCSArial7"/>
          <w:rFonts w:eastAsiaTheme="minorEastAsia" w:cstheme="minorBidi"/>
          <w:color w:val="000000" w:themeColor="text1"/>
        </w:rPr>
        <w:t xml:space="preserve">. </w:t>
      </w:r>
      <w:r w:rsidR="00AF6571" w:rsidRPr="00C953CC">
        <w:rPr>
          <w:rStyle w:val="StyleComplexBodyCSArial7"/>
          <w:rFonts w:eastAsiaTheme="minorEastAsia" w:cstheme="minorBidi"/>
          <w:color w:val="000000" w:themeColor="text1"/>
        </w:rPr>
        <w:t xml:space="preserve">В этом документе </w:t>
      </w:r>
      <w:r w:rsidR="00AB34EF" w:rsidRPr="00C953CC">
        <w:rPr>
          <w:rStyle w:val="StyleComplexBodyCSArial7"/>
          <w:rFonts w:eastAsiaTheme="minorEastAsia" w:cstheme="minorBidi"/>
          <w:color w:val="000000" w:themeColor="text1"/>
        </w:rPr>
        <w:t>представле</w:t>
      </w:r>
      <w:r w:rsidR="00AF6571" w:rsidRPr="00C953CC">
        <w:rPr>
          <w:rStyle w:val="StyleComplexBodyCSArial7"/>
          <w:rFonts w:eastAsiaTheme="minorEastAsia" w:cstheme="minorBidi"/>
          <w:color w:val="000000" w:themeColor="text1"/>
        </w:rPr>
        <w:t>на</w:t>
      </w:r>
      <w:r w:rsidR="00705B8A" w:rsidRPr="00C953CC">
        <w:rPr>
          <w:rStyle w:val="StyleComplexBodyCSArial7"/>
          <w:rFonts w:eastAsiaTheme="minorEastAsia" w:cstheme="minorBidi"/>
          <w:color w:val="000000" w:themeColor="text1"/>
        </w:rPr>
        <w:t xml:space="preserve"> </w:t>
      </w:r>
      <w:r w:rsidR="00D552EF" w:rsidRPr="00C953CC">
        <w:t>межсекторальн</w:t>
      </w:r>
      <w:r w:rsidR="00AF6571" w:rsidRPr="00C953CC">
        <w:t>ая</w:t>
      </w:r>
      <w:r w:rsidR="00D552EF" w:rsidRPr="00C953CC">
        <w:t xml:space="preserve"> координационн</w:t>
      </w:r>
      <w:r w:rsidR="00AF6571" w:rsidRPr="00C953CC">
        <w:t xml:space="preserve">ая </w:t>
      </w:r>
      <w:r w:rsidR="00D552EF" w:rsidRPr="00C953CC">
        <w:t>деятельност</w:t>
      </w:r>
      <w:r w:rsidR="00AF6571" w:rsidRPr="00C953CC">
        <w:t>ь</w:t>
      </w:r>
      <w:r w:rsidR="00D552EF" w:rsidRPr="00C953CC">
        <w:t xml:space="preserve">, </w:t>
      </w:r>
      <w:r w:rsidR="00AF6571" w:rsidRPr="00C953CC">
        <w:t>предпринятая</w:t>
      </w:r>
      <w:r w:rsidR="00D552EF" w:rsidRPr="00C953CC">
        <w:t xml:space="preserve"> в консультативных группах Секторов </w:t>
      </w:r>
      <w:r w:rsidR="00AF6571" w:rsidRPr="00C953CC">
        <w:t>за</w:t>
      </w:r>
      <w:r w:rsidR="00D552EF" w:rsidRPr="00C953CC">
        <w:t xml:space="preserve"> период </w:t>
      </w:r>
      <w:r w:rsidR="00AF6571" w:rsidRPr="00C953CC">
        <w:t>со времени проведения</w:t>
      </w:r>
      <w:r w:rsidR="00D552EF" w:rsidRPr="00C953CC">
        <w:t xml:space="preserve"> предыдущего собрания КГРЭ в мае 2017 года.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D552EF">
        <w:tc>
          <w:tcPr>
            <w:tcW w:w="9628" w:type="dxa"/>
          </w:tcPr>
          <w:p w:rsidR="00705B8A" w:rsidRPr="00C953CC" w:rsidRDefault="002D3592" w:rsidP="00091D80">
            <w:pPr>
              <w:spacing w:after="120"/>
              <w:rPr>
                <w:rFonts w:eastAsiaTheme="minorEastAsia"/>
                <w:sz w:val="22"/>
                <w:szCs w:val="22"/>
                <w:highlight w:val="yellow"/>
              </w:rPr>
            </w:pPr>
            <w:r w:rsidRPr="00C953CC">
              <w:rPr>
                <w:rFonts w:eastAsia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AB34EF" w:rsidRPr="00C953CC">
              <w:rPr>
                <w:color w:val="000000"/>
                <w:sz w:val="22"/>
                <w:szCs w:val="22"/>
              </w:rPr>
              <w:t>дала высокую оценку этому документу</w:t>
            </w:r>
            <w:r w:rsidR="00705B8A" w:rsidRPr="00C953CC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705B8A" w:rsidRPr="00C953CC" w:rsidRDefault="00D552EF" w:rsidP="00D552EF">
      <w:pPr>
        <w:rPr>
          <w:rStyle w:val="StyleComplexBodyCSArial"/>
          <w:rFonts w:eastAsiaTheme="minorEastAsia"/>
          <w:color w:val="000000" w:themeColor="text1"/>
        </w:rPr>
      </w:pPr>
      <w:r w:rsidRPr="00C953CC">
        <w:rPr>
          <w:rStyle w:val="StyleComplexBodyCSArial"/>
          <w:rFonts w:eastAsiaTheme="minorEastAsia"/>
          <w:color w:val="000000" w:themeColor="text1"/>
        </w:rPr>
        <w:t>Документы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23(Rev.1) </w:t>
      </w:r>
      <w:r w:rsidRPr="00C953CC">
        <w:rPr>
          <w:rStyle w:val="StyleComplexBodyCSArial"/>
          <w:rFonts w:eastAsiaTheme="minorEastAsia"/>
          <w:color w:val="000000" w:themeColor="text1"/>
        </w:rPr>
        <w:t>и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36 </w:t>
      </w:r>
      <w:r w:rsidR="002979BB" w:rsidRPr="00C953CC">
        <w:rPr>
          <w:rStyle w:val="StyleComplexBodyCSArial"/>
          <w:rFonts w:eastAsiaTheme="minorEastAsia"/>
          <w:color w:val="000000" w:themeColor="text1"/>
        </w:rPr>
        <w:t>были рассмотрены вместе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>.</w:t>
      </w:r>
    </w:p>
    <w:p w:rsidR="00705B8A" w:rsidRPr="00C953CC" w:rsidRDefault="00A27A59" w:rsidP="00A27A59">
      <w:pPr>
        <w:spacing w:after="120"/>
        <w:rPr>
          <w:rFonts w:eastAsiaTheme="minorEastAsia"/>
        </w:rPr>
      </w:pPr>
      <w:hyperlink r:id="rId18">
        <w:r w:rsidR="00D552EF" w:rsidRPr="00C953CC">
          <w:rPr>
            <w:rStyle w:val="Hyperlink"/>
            <w:rFonts w:eastAsiaTheme="minorEastAsia" w:cstheme="minorBidi"/>
            <w:b/>
            <w:bCs/>
          </w:rPr>
          <w:t>Документ</w:t>
        </w:r>
        <w:r w:rsidR="00705B8A" w:rsidRPr="00C953CC">
          <w:rPr>
            <w:rStyle w:val="Hyperlink"/>
            <w:rFonts w:eastAsiaTheme="minorEastAsia" w:cstheme="minorBidi"/>
            <w:b/>
            <w:bCs/>
          </w:rPr>
          <w:t xml:space="preserve"> 23</w:t>
        </w:r>
      </w:hyperlink>
      <w:r w:rsidR="00705B8A" w:rsidRPr="00C953CC">
        <w:rPr>
          <w:rStyle w:val="Hyperlink"/>
          <w:rFonts w:eastAsiaTheme="minorEastAsia" w:cstheme="minorBidi"/>
          <w:b/>
          <w:bCs/>
        </w:rPr>
        <w:t>(Rev.1)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: </w:t>
      </w:r>
      <w:r w:rsidR="002979BB" w:rsidRPr="00C953CC">
        <w:rPr>
          <w:rStyle w:val="StyleComplexBodyCSArial"/>
          <w:rFonts w:eastAsiaTheme="minorEastAsia"/>
          <w:color w:val="000000" w:themeColor="text1"/>
        </w:rPr>
        <w:t>Документ, озаглавленный</w:t>
      </w:r>
      <w:r w:rsidR="00705B8A" w:rsidRPr="00C953CC">
        <w:rPr>
          <w:rStyle w:val="StyleComplexBodyCSArialCustomColorRGB686868"/>
          <w:rFonts w:eastAsiaTheme="minorEastAsia"/>
          <w:color w:val="000000" w:themeColor="text1"/>
        </w:rPr>
        <w:t xml:space="preserve"> "</w:t>
      </w:r>
      <w:r w:rsidR="00DD38CE" w:rsidRPr="00C953CC">
        <w:rPr>
          <w:rStyle w:val="StyleComplexBodyCSArialCustomColorRGB686868"/>
          <w:rFonts w:eastAsiaTheme="minorEastAsia"/>
          <w:color w:val="000000" w:themeColor="text1"/>
        </w:rPr>
        <w:t>З</w:t>
      </w:r>
      <w:r w:rsidR="00DD38CE" w:rsidRPr="00C953CC">
        <w:rPr>
          <w:color w:val="000000"/>
        </w:rPr>
        <w:t>аявление о взаимодействии</w:t>
      </w:r>
      <w:r w:rsidR="0096285E" w:rsidRPr="00C953CC">
        <w:rPr>
          <w:color w:val="000000"/>
        </w:rPr>
        <w:t xml:space="preserve"> с ответом 1</w:t>
      </w:r>
      <w:r w:rsidR="006128AB" w:rsidRPr="00C953CC">
        <w:rPr>
          <w:color w:val="000000"/>
        </w:rPr>
        <w:noBreakHyphen/>
      </w:r>
      <w:r w:rsidR="0096285E" w:rsidRPr="00C953CC">
        <w:rPr>
          <w:color w:val="000000"/>
        </w:rPr>
        <w:t>й</w:t>
      </w:r>
      <w:r w:rsidR="006128AB" w:rsidRPr="00C953CC">
        <w:rPr>
          <w:color w:val="000000"/>
        </w:rPr>
        <w:t> </w:t>
      </w:r>
      <w:r w:rsidR="0096285E" w:rsidRPr="00C953CC">
        <w:rPr>
          <w:color w:val="000000"/>
        </w:rPr>
        <w:t>Исследовательской комиссии</w:t>
      </w:r>
      <w:r w:rsidR="00DD38CE" w:rsidRPr="00C953CC">
        <w:rPr>
          <w:color w:val="000000"/>
        </w:rPr>
        <w:t xml:space="preserve"> </w:t>
      </w:r>
      <w:r w:rsidR="002C0656" w:rsidRPr="00C953CC">
        <w:rPr>
          <w:rFonts w:eastAsiaTheme="minorEastAsia"/>
        </w:rPr>
        <w:t>МСЭ</w:t>
      </w:r>
      <w:r w:rsidR="00705B8A" w:rsidRPr="00C953CC">
        <w:rPr>
          <w:rFonts w:eastAsiaTheme="minorEastAsia"/>
        </w:rPr>
        <w:t>-D (</w:t>
      </w:r>
      <w:r w:rsidR="0096285E" w:rsidRPr="00C953CC">
        <w:rPr>
          <w:rFonts w:eastAsiaTheme="minorEastAsia"/>
        </w:rPr>
        <w:t xml:space="preserve">копия </w:t>
      </w:r>
      <w:r w:rsidR="004F3EE5" w:rsidRPr="00C953CC">
        <w:rPr>
          <w:rFonts w:eastAsiaTheme="minorEastAsia"/>
        </w:rPr>
        <w:t>−</w:t>
      </w:r>
      <w:r w:rsidR="00705B8A" w:rsidRPr="00C953CC">
        <w:rPr>
          <w:rFonts w:eastAsiaTheme="minorEastAsia"/>
        </w:rPr>
        <w:t xml:space="preserve"> </w:t>
      </w:r>
      <w:r w:rsidR="002D3592" w:rsidRPr="00C953CC">
        <w:rPr>
          <w:rFonts w:eastAsiaTheme="minorEastAsia"/>
        </w:rPr>
        <w:t>КГРЭ</w:t>
      </w:r>
      <w:r w:rsidR="0096285E" w:rsidRPr="00C953CC">
        <w:rPr>
          <w:rFonts w:eastAsiaTheme="minorEastAsia"/>
        </w:rPr>
        <w:t>, а также КГР</w:t>
      </w:r>
      <w:r w:rsidR="00705B8A" w:rsidRPr="00C953CC">
        <w:rPr>
          <w:rFonts w:eastAsiaTheme="minorEastAsia"/>
        </w:rPr>
        <w:t xml:space="preserve"> </w:t>
      </w:r>
      <w:r w:rsidR="0096285E" w:rsidRPr="00C953CC">
        <w:rPr>
          <w:rFonts w:eastAsiaTheme="minorEastAsia"/>
        </w:rPr>
        <w:t>и</w:t>
      </w:r>
      <w:r w:rsidR="00705B8A" w:rsidRPr="00C953CC">
        <w:rPr>
          <w:rFonts w:eastAsiaTheme="minorEastAsia"/>
        </w:rPr>
        <w:t xml:space="preserve"> </w:t>
      </w:r>
      <w:r w:rsidR="0096285E" w:rsidRPr="00C953CC">
        <w:rPr>
          <w:rFonts w:eastAsiaTheme="minorEastAsia"/>
        </w:rPr>
        <w:t xml:space="preserve">5-й </w:t>
      </w:r>
      <w:r w:rsidR="0096285E" w:rsidRPr="00C953CC">
        <w:rPr>
          <w:color w:val="000000"/>
        </w:rPr>
        <w:t xml:space="preserve">Исследовательской </w:t>
      </w:r>
      <w:r w:rsidR="0096285E" w:rsidRPr="00C953CC">
        <w:rPr>
          <w:color w:val="000000"/>
        </w:rPr>
        <w:lastRenderedPageBreak/>
        <w:t xml:space="preserve">комиссии </w:t>
      </w:r>
      <w:r w:rsidR="002C0656" w:rsidRPr="00C953CC">
        <w:rPr>
          <w:rFonts w:eastAsiaTheme="minorEastAsia"/>
        </w:rPr>
        <w:t>МСЭ</w:t>
      </w:r>
      <w:r w:rsidR="00705B8A" w:rsidRPr="00C953CC">
        <w:rPr>
          <w:rFonts w:eastAsiaTheme="minorEastAsia"/>
        </w:rPr>
        <w:t>-R</w:t>
      </w:r>
      <w:r w:rsidR="0096285E" w:rsidRPr="00C953CC">
        <w:rPr>
          <w:rFonts w:eastAsiaTheme="minorEastAsia"/>
        </w:rPr>
        <w:t>,</w:t>
      </w:r>
      <w:r w:rsidR="00705B8A" w:rsidRPr="00C953CC">
        <w:rPr>
          <w:rFonts w:eastAsiaTheme="minorEastAsia"/>
        </w:rPr>
        <w:t xml:space="preserve"> </w:t>
      </w:r>
      <w:r w:rsidR="0096285E" w:rsidRPr="00C953CC">
        <w:rPr>
          <w:rFonts w:eastAsiaTheme="minorEastAsia"/>
        </w:rPr>
        <w:t>для информации</w:t>
      </w:r>
      <w:r w:rsidR="00705B8A" w:rsidRPr="00C953CC">
        <w:rPr>
          <w:rFonts w:eastAsiaTheme="minorEastAsia"/>
        </w:rPr>
        <w:t>)"</w:t>
      </w:r>
      <w:r w:rsidR="00D552EF" w:rsidRPr="00C953CC">
        <w:rPr>
          <w:rFonts w:eastAsiaTheme="minorEastAsia"/>
        </w:rPr>
        <w:t>, был представлен представителем МСЭ</w:t>
      </w:r>
      <w:r w:rsidR="00D552EF" w:rsidRPr="00C953CC">
        <w:rPr>
          <w:rFonts w:eastAsiaTheme="minorEastAsia"/>
        </w:rPr>
        <w:noBreakHyphen/>
      </w:r>
      <w:r w:rsidR="00705B8A" w:rsidRPr="00C953CC">
        <w:rPr>
          <w:rFonts w:eastAsiaTheme="minorEastAsia"/>
        </w:rPr>
        <w:t xml:space="preserve">R. </w:t>
      </w:r>
      <w:r w:rsidR="0096285E" w:rsidRPr="00C953CC">
        <w:rPr>
          <w:rFonts w:eastAsiaTheme="minorEastAsia"/>
        </w:rPr>
        <w:t xml:space="preserve">В </w:t>
      </w:r>
      <w:r w:rsidR="0096285E" w:rsidRPr="00C953CC">
        <w:rPr>
          <w:color w:val="000000"/>
        </w:rPr>
        <w:t>двух прилагаемых документах</w:t>
      </w:r>
      <w:r w:rsidR="0096285E" w:rsidRPr="00C953CC">
        <w:rPr>
          <w:rFonts w:eastAsiaTheme="minorEastAsia"/>
        </w:rPr>
        <w:t xml:space="preserve"> к нему</w:t>
      </w:r>
      <w:r w:rsidR="00705B8A" w:rsidRPr="00C953CC">
        <w:rPr>
          <w:rFonts w:eastAsiaTheme="minorEastAsia"/>
        </w:rPr>
        <w:t xml:space="preserve"> </w:t>
      </w:r>
      <w:r w:rsidR="0096285E" w:rsidRPr="00C953CC">
        <w:rPr>
          <w:rFonts w:eastAsiaTheme="minorEastAsia"/>
        </w:rPr>
        <w:t>проводится</w:t>
      </w:r>
      <w:r w:rsidR="00705B8A" w:rsidRPr="00C953CC">
        <w:rPr>
          <w:rFonts w:eastAsiaTheme="minorEastAsia"/>
        </w:rPr>
        <w:t xml:space="preserve"> </w:t>
      </w:r>
      <w:r w:rsidR="0096285E" w:rsidRPr="00C953CC">
        <w:rPr>
          <w:rFonts w:eastAsiaTheme="minorEastAsia"/>
        </w:rPr>
        <w:t>сопоставление</w:t>
      </w:r>
      <w:r w:rsidR="00705B8A" w:rsidRPr="00C953CC">
        <w:rPr>
          <w:rFonts w:eastAsiaTheme="minorEastAsia"/>
        </w:rPr>
        <w:t xml:space="preserve"> </w:t>
      </w:r>
      <w:r w:rsidR="0096285E" w:rsidRPr="00C953CC">
        <w:rPr>
          <w:rFonts w:eastAsiaTheme="minorEastAsia"/>
        </w:rPr>
        <w:t xml:space="preserve">Вопросов </w:t>
      </w:r>
      <w:r>
        <w:rPr>
          <w:color w:val="000000"/>
        </w:rPr>
        <w:t>и</w:t>
      </w:r>
      <w:r w:rsidR="0096285E" w:rsidRPr="00C953CC">
        <w:rPr>
          <w:color w:val="000000"/>
        </w:rPr>
        <w:t>сследовательских комиссий</w:t>
      </w:r>
      <w:r w:rsidR="00705B8A" w:rsidRPr="00C953CC">
        <w:rPr>
          <w:rFonts w:eastAsiaTheme="minorEastAsia"/>
        </w:rPr>
        <w:t xml:space="preserve"> </w:t>
      </w:r>
      <w:r w:rsidR="002C0656" w:rsidRPr="00C953CC">
        <w:rPr>
          <w:rFonts w:eastAsiaTheme="minorEastAsia"/>
        </w:rPr>
        <w:t>МСЭ</w:t>
      </w:r>
      <w:r w:rsidR="00705B8A" w:rsidRPr="00C953CC">
        <w:rPr>
          <w:rFonts w:eastAsiaTheme="minorEastAsia"/>
        </w:rPr>
        <w:t xml:space="preserve">-R </w:t>
      </w:r>
      <w:r w:rsidR="0096285E" w:rsidRPr="00C953CC">
        <w:rPr>
          <w:rFonts w:eastAsiaTheme="minorEastAsia"/>
        </w:rPr>
        <w:t>и</w:t>
      </w:r>
      <w:r w:rsidR="00705B8A" w:rsidRPr="00C953CC">
        <w:rPr>
          <w:rFonts w:eastAsiaTheme="minorEastAsia"/>
        </w:rPr>
        <w:t xml:space="preserve"> </w:t>
      </w:r>
      <w:r w:rsidR="002C0656" w:rsidRPr="00C953CC">
        <w:rPr>
          <w:rFonts w:eastAsiaTheme="minorEastAsia"/>
        </w:rPr>
        <w:t>МСЭ</w:t>
      </w:r>
      <w:r w:rsidR="00705B8A" w:rsidRPr="00C953CC">
        <w:rPr>
          <w:rFonts w:eastAsiaTheme="minorEastAsia"/>
        </w:rPr>
        <w:t xml:space="preserve">-T </w:t>
      </w:r>
      <w:r w:rsidR="0096285E" w:rsidRPr="00C953CC">
        <w:rPr>
          <w:rFonts w:eastAsiaTheme="minorEastAsia"/>
        </w:rPr>
        <w:t xml:space="preserve">с Вопросами </w:t>
      </w:r>
      <w:r>
        <w:rPr>
          <w:color w:val="000000"/>
        </w:rPr>
        <w:t>и</w:t>
      </w:r>
      <w:r w:rsidR="0096285E" w:rsidRPr="00C953CC">
        <w:rPr>
          <w:color w:val="000000"/>
        </w:rPr>
        <w:t>сследовательских комиссий</w:t>
      </w:r>
      <w:r w:rsidR="00705B8A" w:rsidRPr="00C953CC">
        <w:rPr>
          <w:rFonts w:eastAsiaTheme="minorEastAsia"/>
        </w:rPr>
        <w:t xml:space="preserve"> </w:t>
      </w:r>
      <w:r w:rsidR="002C0656" w:rsidRPr="00C953CC">
        <w:rPr>
          <w:rFonts w:eastAsiaTheme="minorEastAsia"/>
        </w:rPr>
        <w:t>МСЭ</w:t>
      </w:r>
      <w:r w:rsidR="00705B8A" w:rsidRPr="00C953CC">
        <w:rPr>
          <w:rFonts w:eastAsiaTheme="minorEastAsia"/>
        </w:rPr>
        <w:t xml:space="preserve">-D. </w:t>
      </w:r>
      <w:r w:rsidR="00805BD1" w:rsidRPr="00C953CC">
        <w:rPr>
          <w:rFonts w:eastAsiaTheme="minorEastAsia"/>
        </w:rPr>
        <w:t xml:space="preserve">Это </w:t>
      </w:r>
      <w:r w:rsidR="00805BD1" w:rsidRPr="00C953CC">
        <w:rPr>
          <w:rStyle w:val="StyleComplexBodyCSArialCustomColorRGB686868"/>
          <w:rFonts w:eastAsiaTheme="minorEastAsia"/>
          <w:color w:val="000000" w:themeColor="text1"/>
        </w:rPr>
        <w:t>з</w:t>
      </w:r>
      <w:r w:rsidR="00805BD1" w:rsidRPr="00C953CC">
        <w:rPr>
          <w:color w:val="000000"/>
        </w:rPr>
        <w:t>аявление о взаимодействии</w:t>
      </w:r>
      <w:r w:rsidR="00705B8A" w:rsidRPr="00C953CC">
        <w:rPr>
          <w:rFonts w:eastAsiaTheme="minorEastAsia"/>
        </w:rPr>
        <w:t xml:space="preserve"> </w:t>
      </w:r>
      <w:r w:rsidR="00805BD1" w:rsidRPr="00C953CC">
        <w:rPr>
          <w:rFonts w:eastAsiaTheme="minorEastAsia"/>
        </w:rPr>
        <w:t xml:space="preserve">от </w:t>
      </w:r>
      <w:r w:rsidR="00805BD1" w:rsidRPr="00C953CC">
        <w:rPr>
          <w:color w:val="000000"/>
        </w:rPr>
        <w:t>1</w:t>
      </w:r>
      <w:r w:rsidR="006128AB" w:rsidRPr="00C953CC">
        <w:rPr>
          <w:color w:val="000000"/>
        </w:rPr>
        <w:noBreakHyphen/>
      </w:r>
      <w:r w:rsidR="00805BD1" w:rsidRPr="00C953CC">
        <w:rPr>
          <w:color w:val="000000"/>
        </w:rPr>
        <w:t>й</w:t>
      </w:r>
      <w:r w:rsidR="006128AB" w:rsidRPr="00C953CC">
        <w:rPr>
          <w:color w:val="000000"/>
        </w:rPr>
        <w:t> </w:t>
      </w:r>
      <w:r w:rsidR="00805BD1" w:rsidRPr="00C953CC">
        <w:rPr>
          <w:color w:val="000000"/>
        </w:rPr>
        <w:t xml:space="preserve">Исследовательской комиссии </w:t>
      </w:r>
      <w:r w:rsidR="002C0656" w:rsidRPr="00C953CC">
        <w:rPr>
          <w:rFonts w:eastAsiaTheme="minorEastAsia"/>
        </w:rPr>
        <w:t>МСЭ</w:t>
      </w:r>
      <w:r w:rsidR="00705B8A" w:rsidRPr="00C953CC">
        <w:rPr>
          <w:rFonts w:eastAsiaTheme="minorEastAsia"/>
        </w:rPr>
        <w:t xml:space="preserve">-R </w:t>
      </w:r>
      <w:r w:rsidR="00805BD1" w:rsidRPr="00C953CC">
        <w:rPr>
          <w:rFonts w:eastAsiaTheme="minorEastAsia"/>
        </w:rPr>
        <w:t xml:space="preserve">в адрес </w:t>
      </w:r>
      <w:r w:rsidR="00805BD1" w:rsidRPr="00C953CC">
        <w:rPr>
          <w:color w:val="000000"/>
        </w:rPr>
        <w:t>1-й Исследовательской комиссии</w:t>
      </w:r>
      <w:r w:rsidR="00705B8A" w:rsidRPr="00C953CC">
        <w:rPr>
          <w:rFonts w:eastAsiaTheme="minorEastAsia"/>
        </w:rPr>
        <w:t xml:space="preserve"> </w:t>
      </w:r>
      <w:r w:rsidR="002C0656" w:rsidRPr="00C953CC">
        <w:rPr>
          <w:rFonts w:eastAsiaTheme="minorEastAsia"/>
        </w:rPr>
        <w:t>МСЭ</w:t>
      </w:r>
      <w:r w:rsidR="00705B8A" w:rsidRPr="00C953CC">
        <w:rPr>
          <w:rFonts w:eastAsiaTheme="minorEastAsia"/>
        </w:rPr>
        <w:t xml:space="preserve">-D </w:t>
      </w:r>
      <w:r w:rsidR="00805BD1" w:rsidRPr="00C953CC">
        <w:rPr>
          <w:rFonts w:eastAsiaTheme="minorEastAsia"/>
        </w:rPr>
        <w:t>датировано июнем</w:t>
      </w:r>
      <w:r w:rsidR="00705B8A" w:rsidRPr="00C953CC">
        <w:rPr>
          <w:rFonts w:eastAsiaTheme="minorEastAsia"/>
        </w:rPr>
        <w:t xml:space="preserve"> 2017 </w:t>
      </w:r>
      <w:r w:rsidR="00805BD1" w:rsidRPr="00C953CC">
        <w:rPr>
          <w:rFonts w:eastAsiaTheme="minorEastAsia"/>
        </w:rPr>
        <w:t>года и касается заключительного отчета</w:t>
      </w:r>
      <w:r w:rsidR="00705B8A" w:rsidRPr="00C953CC">
        <w:rPr>
          <w:rFonts w:eastAsiaTheme="minorEastAsia"/>
        </w:rPr>
        <w:t xml:space="preserve"> </w:t>
      </w:r>
      <w:r w:rsidR="00805BD1" w:rsidRPr="00C953CC">
        <w:rPr>
          <w:rFonts w:eastAsiaTheme="minorEastAsia"/>
        </w:rPr>
        <w:t xml:space="preserve">по Резолюции </w:t>
      </w:r>
      <w:r w:rsidR="00705B8A" w:rsidRPr="00C953CC">
        <w:rPr>
          <w:rFonts w:eastAsiaTheme="minorEastAsia"/>
        </w:rPr>
        <w:t>9 (</w:t>
      </w:r>
      <w:r w:rsidR="00805BD1" w:rsidRPr="00C953CC">
        <w:rPr>
          <w:rFonts w:eastAsiaTheme="minorEastAsia"/>
        </w:rPr>
        <w:t>Пересм</w:t>
      </w:r>
      <w:r w:rsidR="00705B8A" w:rsidRPr="00C953CC">
        <w:rPr>
          <w:rFonts w:eastAsiaTheme="minorEastAsia"/>
        </w:rPr>
        <w:t xml:space="preserve">. </w:t>
      </w:r>
      <w:r w:rsidR="00805BD1" w:rsidRPr="00C953CC">
        <w:rPr>
          <w:rFonts w:eastAsiaTheme="minorEastAsia"/>
        </w:rPr>
        <w:t>Дубай</w:t>
      </w:r>
      <w:r w:rsidR="00705B8A" w:rsidRPr="00C953CC">
        <w:rPr>
          <w:rFonts w:eastAsiaTheme="minorEastAsia"/>
        </w:rPr>
        <w:t>, 2014</w:t>
      </w:r>
      <w:r w:rsidR="00805BD1" w:rsidRPr="00C953CC">
        <w:rPr>
          <w:rFonts w:eastAsiaTheme="minorEastAsia"/>
        </w:rPr>
        <w:t xml:space="preserve"> г.</w:t>
      </w:r>
      <w:r w:rsidR="00705B8A" w:rsidRPr="00C953CC">
        <w:rPr>
          <w:rFonts w:eastAsiaTheme="minorEastAsia"/>
        </w:rPr>
        <w:t>)</w:t>
      </w:r>
      <w:r w:rsidR="00805BD1" w:rsidRPr="00C953CC">
        <w:rPr>
          <w:rFonts w:eastAsiaTheme="minorEastAsia"/>
        </w:rPr>
        <w:t xml:space="preserve"> ВКРЭ</w:t>
      </w:r>
      <w:r w:rsidR="00705B8A" w:rsidRPr="00C953CC">
        <w:rPr>
          <w:rFonts w:eastAsiaTheme="minorEastAsia"/>
        </w:rPr>
        <w:t xml:space="preserve">. </w:t>
      </w:r>
      <w:r w:rsidR="00805BD1" w:rsidRPr="00C953CC">
        <w:rPr>
          <w:rFonts w:eastAsiaTheme="minorEastAsia"/>
        </w:rPr>
        <w:t>Это з</w:t>
      </w:r>
      <w:r w:rsidR="00805BD1" w:rsidRPr="00C953CC">
        <w:rPr>
          <w:color w:val="000000"/>
        </w:rPr>
        <w:t>аявление о взаимодействии</w:t>
      </w:r>
      <w:r w:rsidR="00805BD1" w:rsidRPr="00C953CC">
        <w:rPr>
          <w:rFonts w:eastAsiaTheme="minorEastAsia"/>
        </w:rPr>
        <w:t xml:space="preserve"> было направлено</w:t>
      </w:r>
      <w:r w:rsidR="00705B8A" w:rsidRPr="00C953CC">
        <w:rPr>
          <w:rFonts w:eastAsiaTheme="minorEastAsia"/>
        </w:rPr>
        <w:t xml:space="preserve"> </w:t>
      </w:r>
      <w:r w:rsidR="002D3592" w:rsidRPr="00C953CC">
        <w:rPr>
          <w:rFonts w:eastAsiaTheme="minorEastAsia"/>
        </w:rPr>
        <w:t>КГРЭ</w:t>
      </w:r>
      <w:r w:rsidR="00705B8A" w:rsidRPr="00C953CC">
        <w:rPr>
          <w:rFonts w:eastAsiaTheme="minorEastAsia"/>
        </w:rPr>
        <w:t xml:space="preserve"> </w:t>
      </w:r>
      <w:r w:rsidR="00805BD1" w:rsidRPr="00C953CC">
        <w:rPr>
          <w:rFonts w:eastAsiaTheme="minorEastAsia"/>
        </w:rPr>
        <w:t>для информации</w:t>
      </w:r>
      <w:r w:rsidR="00705B8A" w:rsidRPr="00C953CC">
        <w:rPr>
          <w:rFonts w:eastAsiaTheme="minorEastAsia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805BD1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953CC">
              <w:rPr>
                <w:rFonts w:eastAsia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805BD1" w:rsidRPr="00C953CC">
              <w:rPr>
                <w:rFonts w:eastAsia="Calibri"/>
                <w:sz w:val="22"/>
                <w:szCs w:val="22"/>
              </w:rPr>
              <w:t>поблагодарила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805BD1" w:rsidRPr="00C953CC">
              <w:rPr>
                <w:rFonts w:eastAsia="Calibri"/>
                <w:sz w:val="22"/>
                <w:szCs w:val="22"/>
              </w:rPr>
              <w:t xml:space="preserve">1-ю </w:t>
            </w:r>
            <w:r w:rsidR="00805BD1" w:rsidRPr="00C953CC">
              <w:rPr>
                <w:color w:val="000000"/>
                <w:sz w:val="22"/>
                <w:szCs w:val="22"/>
              </w:rPr>
              <w:t xml:space="preserve">Исследовательскую комиссию </w:t>
            </w:r>
            <w:r w:rsidR="002C0656" w:rsidRPr="00C953CC">
              <w:rPr>
                <w:rFonts w:eastAsia="Calibri"/>
                <w:sz w:val="22"/>
                <w:szCs w:val="22"/>
              </w:rPr>
              <w:t>МСЭ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-R </w:t>
            </w:r>
            <w:r w:rsidR="00805BD1" w:rsidRPr="00C953CC">
              <w:rPr>
                <w:rFonts w:eastAsia="Calibri"/>
                <w:sz w:val="22"/>
                <w:szCs w:val="22"/>
              </w:rPr>
              <w:t xml:space="preserve">за это </w:t>
            </w:r>
            <w:r w:rsidR="00805BD1" w:rsidRPr="00C953CC">
              <w:rPr>
                <w:rFonts w:eastAsiaTheme="minorEastAsia"/>
                <w:sz w:val="22"/>
                <w:szCs w:val="22"/>
              </w:rPr>
              <w:t>з</w:t>
            </w:r>
            <w:r w:rsidR="00805BD1" w:rsidRPr="00C953CC">
              <w:rPr>
                <w:color w:val="000000"/>
                <w:sz w:val="22"/>
                <w:szCs w:val="22"/>
              </w:rPr>
              <w:t>аявление о взаимодействии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805BD1" w:rsidRPr="00C953CC">
              <w:rPr>
                <w:rFonts w:eastAsia="Calibri"/>
                <w:sz w:val="22"/>
                <w:szCs w:val="22"/>
              </w:rPr>
              <w:t>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805BD1" w:rsidRPr="00C953CC">
              <w:rPr>
                <w:rFonts w:eastAsia="Calibri"/>
                <w:sz w:val="22"/>
                <w:szCs w:val="22"/>
              </w:rPr>
              <w:t>приняла данный документ к сведению</w:t>
            </w:r>
            <w:r w:rsidR="00705B8A" w:rsidRPr="00C953CC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705B8A" w:rsidRPr="00C953CC" w:rsidRDefault="00A27A59" w:rsidP="003A697F">
      <w:pPr>
        <w:spacing w:after="120"/>
      </w:pPr>
      <w:hyperlink r:id="rId19">
        <w:r w:rsidR="00D552EF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36</w:t>
        </w:r>
      </w:hyperlink>
      <w:r w:rsidR="00705B8A" w:rsidRPr="00C953CC">
        <w:rPr>
          <w:rFonts w:cstheme="minorBidi"/>
          <w:color w:val="000000" w:themeColor="text1"/>
        </w:rPr>
        <w:t>:</w:t>
      </w:r>
      <w:r w:rsidR="00D552EF" w:rsidRPr="00C953CC">
        <w:rPr>
          <w:rFonts w:cstheme="minorBidi"/>
        </w:rPr>
        <w:t xml:space="preserve">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705B8A" w:rsidRPr="00C953CC">
        <w:rPr>
          <w:rFonts w:eastAsia="Calibri" w:cs="Calibri"/>
        </w:rPr>
        <w:t>"</w:t>
      </w:r>
      <w:r w:rsidR="00805BD1" w:rsidRPr="00C953CC">
        <w:rPr>
          <w:rFonts w:eastAsia="Calibri" w:cs="Calibri"/>
        </w:rPr>
        <w:t>И</w:t>
      </w:r>
      <w:r w:rsidR="00805BD1" w:rsidRPr="00C953CC">
        <w:rPr>
          <w:color w:val="000000"/>
        </w:rPr>
        <w:t xml:space="preserve">сследования во исполнение Резолюции </w:t>
      </w:r>
      <w:r w:rsidR="00705B8A" w:rsidRPr="00C953CC">
        <w:rPr>
          <w:rFonts w:eastAsia="Calibri" w:cs="Calibri"/>
        </w:rPr>
        <w:t>9"</w:t>
      </w:r>
      <w:r w:rsidR="00D552EF" w:rsidRPr="00C953CC">
        <w:rPr>
          <w:rFonts w:eastAsia="Calibri" w:cs="Calibri"/>
        </w:rPr>
        <w:t>,</w:t>
      </w:r>
      <w:r w:rsidR="00705B8A" w:rsidRPr="00C953CC">
        <w:rPr>
          <w:rFonts w:eastAsia="Calibri" w:cs="Calibri"/>
        </w:rPr>
        <w:t xml:space="preserve"> </w:t>
      </w:r>
      <w:r w:rsidR="003A697F" w:rsidRPr="00C953CC">
        <w:rPr>
          <w:rFonts w:eastAsia="Calibri" w:cs="Calibri"/>
        </w:rPr>
        <w:t xml:space="preserve">подготовленный Директором БР, </w:t>
      </w:r>
      <w:r w:rsidR="003A697F" w:rsidRPr="00C953CC">
        <w:rPr>
          <w:rStyle w:val="StyleComplexBodyCSArial"/>
          <w:rFonts w:eastAsiaTheme="minorEastAsia"/>
          <w:color w:val="000000" w:themeColor="text1"/>
        </w:rPr>
        <w:t>был представлен представителем БР</w:t>
      </w:r>
      <w:r w:rsidR="00705B8A" w:rsidRPr="00C953CC">
        <w:rPr>
          <w:rFonts w:eastAsiaTheme="minorEastAsia"/>
        </w:rPr>
        <w:t xml:space="preserve">. </w:t>
      </w:r>
      <w:r w:rsidR="003A697F" w:rsidRPr="00C953CC">
        <w:rPr>
          <w:rFonts w:eastAsiaTheme="minorEastAsia"/>
        </w:rPr>
        <w:t>В нем содержится</w:t>
      </w:r>
      <w:r w:rsidR="003A697F" w:rsidRPr="00C953CC">
        <w:t xml:space="preserve"> предварительный</w:t>
      </w:r>
      <w:r w:rsidR="00705B8A" w:rsidRPr="00C953CC">
        <w:t xml:space="preserve"> </w:t>
      </w:r>
      <w:r w:rsidR="003A697F" w:rsidRPr="00C953CC">
        <w:t>перечень</w:t>
      </w:r>
      <w:r w:rsidR="00D552EF" w:rsidRPr="00C953CC">
        <w:t xml:space="preserve"> исследований МСЭ-R в области управления использованием радиочастотного спектра, которые могут представлять интерес для развивающихся стран, в соответствии с Резолюцией 9 ВКРЭ.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D552EF">
        <w:tc>
          <w:tcPr>
            <w:tcW w:w="9628" w:type="dxa"/>
          </w:tcPr>
          <w:p w:rsidR="00705B8A" w:rsidRPr="00C953CC" w:rsidRDefault="002D3592" w:rsidP="0031176C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953CC">
              <w:rPr>
                <w:rFonts w:eastAsia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1E4839" w:rsidRPr="00C953CC">
              <w:rPr>
                <w:color w:val="000000"/>
                <w:sz w:val="22"/>
                <w:szCs w:val="22"/>
              </w:rPr>
              <w:t>приняла этот документ</w:t>
            </w:r>
            <w:r w:rsidR="001E4839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1E4839" w:rsidRPr="00C953CC">
              <w:rPr>
                <w:color w:val="000000"/>
                <w:sz w:val="22"/>
                <w:szCs w:val="22"/>
              </w:rPr>
              <w:t xml:space="preserve">к сведению </w:t>
            </w:r>
            <w:r w:rsidR="001E4839" w:rsidRPr="00C953CC">
              <w:rPr>
                <w:rFonts w:eastAsia="Calibri"/>
                <w:sz w:val="22"/>
                <w:szCs w:val="22"/>
              </w:rPr>
              <w:t>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1E4839" w:rsidRPr="00C953CC">
              <w:rPr>
                <w:rFonts w:eastAsia="Calibri"/>
                <w:sz w:val="22"/>
                <w:szCs w:val="22"/>
              </w:rPr>
              <w:t>предложила Председателям ИК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1E4839" w:rsidRPr="00C953CC">
              <w:rPr>
                <w:rFonts w:eastAsia="Calibri"/>
                <w:sz w:val="22"/>
                <w:szCs w:val="22"/>
              </w:rPr>
              <w:t>включ</w:t>
            </w:r>
            <w:r w:rsidR="0031176C" w:rsidRPr="00C953CC">
              <w:rPr>
                <w:rFonts w:eastAsia="Calibri"/>
                <w:sz w:val="22"/>
                <w:szCs w:val="22"/>
              </w:rPr>
              <w:t>а</w:t>
            </w:r>
            <w:r w:rsidR="001E4839" w:rsidRPr="00C953CC">
              <w:rPr>
                <w:rFonts w:eastAsia="Calibri"/>
                <w:sz w:val="22"/>
                <w:szCs w:val="22"/>
              </w:rPr>
              <w:t xml:space="preserve">ть </w:t>
            </w:r>
            <w:r w:rsidR="00E622C8" w:rsidRPr="00C953CC">
              <w:rPr>
                <w:rFonts w:eastAsia="Calibri"/>
                <w:sz w:val="22"/>
                <w:szCs w:val="22"/>
              </w:rPr>
              <w:t>соответствующую</w:t>
            </w:r>
            <w:r w:rsidR="001E4839" w:rsidRPr="00C953CC">
              <w:rPr>
                <w:rFonts w:eastAsia="Calibri"/>
                <w:sz w:val="22"/>
                <w:szCs w:val="22"/>
              </w:rPr>
              <w:t xml:space="preserve"> информацию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, </w:t>
            </w:r>
            <w:r w:rsidR="001E4839" w:rsidRPr="00C953CC">
              <w:rPr>
                <w:rFonts w:eastAsia="Calibri"/>
                <w:sz w:val="22"/>
                <w:szCs w:val="22"/>
              </w:rPr>
              <w:t>по мере возможности и при необходимости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, </w:t>
            </w:r>
            <w:r w:rsidR="001E4839" w:rsidRPr="00C953CC">
              <w:rPr>
                <w:rFonts w:eastAsia="Calibri"/>
                <w:sz w:val="22"/>
                <w:szCs w:val="22"/>
              </w:rPr>
              <w:t>в работу</w:t>
            </w:r>
            <w:r w:rsidR="001E4839" w:rsidRPr="00C953CC">
              <w:rPr>
                <w:color w:val="000000"/>
                <w:sz w:val="22"/>
                <w:szCs w:val="22"/>
              </w:rPr>
              <w:t xml:space="preserve"> </w:t>
            </w:r>
            <w:r w:rsidR="00E622C8" w:rsidRPr="00C953CC">
              <w:rPr>
                <w:color w:val="000000"/>
                <w:sz w:val="22"/>
                <w:szCs w:val="22"/>
              </w:rPr>
              <w:t xml:space="preserve">по </w:t>
            </w:r>
            <w:r w:rsidR="001E4839" w:rsidRPr="00C953CC">
              <w:rPr>
                <w:color w:val="000000"/>
                <w:sz w:val="22"/>
                <w:szCs w:val="22"/>
              </w:rPr>
              <w:t>исследуемым Вопросам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. </w:t>
            </w:r>
            <w:r w:rsidR="00E622C8" w:rsidRPr="00C953CC">
              <w:rPr>
                <w:color w:val="000000"/>
                <w:sz w:val="22"/>
                <w:szCs w:val="22"/>
              </w:rPr>
              <w:t xml:space="preserve">Было отмечено, что </w:t>
            </w:r>
            <w:r w:rsidR="00E622C8" w:rsidRPr="00C953CC">
              <w:rPr>
                <w:rFonts w:eastAsia="Calibri"/>
                <w:sz w:val="22"/>
                <w:szCs w:val="22"/>
              </w:rPr>
              <w:t>БР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E622C8" w:rsidRPr="00C953CC">
              <w:rPr>
                <w:rFonts w:eastAsia="Calibri"/>
                <w:sz w:val="22"/>
                <w:szCs w:val="22"/>
              </w:rPr>
              <w:t>обновит этот перечень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E622C8" w:rsidRPr="00C953CC">
              <w:rPr>
                <w:rFonts w:eastAsia="Calibri"/>
                <w:sz w:val="22"/>
                <w:szCs w:val="22"/>
              </w:rPr>
              <w:t>в установленном порядке</w:t>
            </w:r>
            <w:r w:rsidR="00705B8A" w:rsidRPr="00C953CC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705B8A" w:rsidRPr="00C953CC" w:rsidRDefault="00D552EF" w:rsidP="00D552EF">
      <w:pPr>
        <w:rPr>
          <w:rFonts w:eastAsiaTheme="minorEastAsia"/>
        </w:rPr>
      </w:pPr>
      <w:r w:rsidRPr="00C953CC">
        <w:rPr>
          <w:rStyle w:val="normaltextrun1"/>
          <w:rFonts w:asciiTheme="minorHAnsi" w:eastAsiaTheme="minorEastAsia" w:hAnsiTheme="minorHAnsi" w:cstheme="minorBidi"/>
          <w:color w:val="000000" w:themeColor="text1"/>
        </w:rPr>
        <w:t>Документ</w:t>
      </w:r>
      <w:r w:rsidR="0031176C" w:rsidRPr="00C953CC">
        <w:rPr>
          <w:rStyle w:val="normaltextrun1"/>
          <w:rFonts w:asciiTheme="minorHAnsi" w:eastAsiaTheme="minorEastAsia" w:hAnsiTheme="minorHAnsi" w:cstheme="minorBidi"/>
          <w:color w:val="000000" w:themeColor="text1"/>
        </w:rPr>
        <w:t>ы</w:t>
      </w:r>
      <w:r w:rsidR="00705B8A" w:rsidRPr="00C953CC">
        <w:rPr>
          <w:rStyle w:val="normaltextrun1"/>
          <w:rFonts w:asciiTheme="minorHAnsi" w:eastAsiaTheme="minorEastAsia" w:hAnsiTheme="minorHAnsi" w:cstheme="minorBidi"/>
          <w:color w:val="000000" w:themeColor="text1"/>
        </w:rPr>
        <w:t xml:space="preserve"> 25 </w:t>
      </w:r>
      <w:r w:rsidRPr="00C953CC">
        <w:rPr>
          <w:rStyle w:val="normaltextrun1"/>
          <w:rFonts w:asciiTheme="minorHAnsi" w:eastAsiaTheme="minorEastAsia" w:hAnsiTheme="minorHAnsi" w:cstheme="minorBidi"/>
          <w:color w:val="000000" w:themeColor="text1"/>
        </w:rPr>
        <w:t>и</w:t>
      </w:r>
      <w:r w:rsidR="00705B8A" w:rsidRPr="00C953CC">
        <w:rPr>
          <w:rStyle w:val="normaltextrun1"/>
          <w:rFonts w:asciiTheme="minorHAnsi" w:eastAsiaTheme="minorEastAsia" w:hAnsiTheme="minorHAnsi" w:cstheme="minorBidi"/>
          <w:color w:val="000000" w:themeColor="text1"/>
        </w:rPr>
        <w:t xml:space="preserve"> 27 </w:t>
      </w:r>
      <w:r w:rsidR="002979BB" w:rsidRPr="00C953CC">
        <w:rPr>
          <w:rStyle w:val="normaltextrun1"/>
          <w:rFonts w:asciiTheme="minorHAnsi" w:eastAsiaTheme="minorEastAsia" w:hAnsiTheme="minorHAnsi" w:cstheme="minorBidi"/>
          <w:color w:val="000000" w:themeColor="text1"/>
        </w:rPr>
        <w:t>были рассмотрены вместе</w:t>
      </w:r>
      <w:r w:rsidR="00705B8A" w:rsidRPr="00C953CC">
        <w:rPr>
          <w:rStyle w:val="normaltextrun1"/>
          <w:rFonts w:asciiTheme="minorHAnsi" w:eastAsiaTheme="minorEastAsia" w:hAnsiTheme="minorHAnsi" w:cstheme="minorBidi"/>
          <w:color w:val="000000" w:themeColor="text1"/>
        </w:rPr>
        <w:t>.</w:t>
      </w:r>
    </w:p>
    <w:p w:rsidR="00705B8A" w:rsidRPr="00C953CC" w:rsidRDefault="00A27A59" w:rsidP="00A27A59">
      <w:pPr>
        <w:rPr>
          <w:rStyle w:val="StyleComplexBodyCSArial"/>
          <w:rFonts w:eastAsiaTheme="minorEastAsia"/>
          <w:color w:val="000000" w:themeColor="text1"/>
        </w:rPr>
      </w:pPr>
      <w:hyperlink r:id="rId20">
        <w:r w:rsidR="00D552EF" w:rsidRPr="00C953CC">
          <w:rPr>
            <w:rStyle w:val="Hyperlink"/>
            <w:rFonts w:eastAsiaTheme="minorEastAsia" w:cstheme="minorBidi"/>
            <w:b/>
            <w:bCs/>
          </w:rPr>
          <w:t>Документ</w:t>
        </w:r>
        <w:r w:rsidR="00705B8A" w:rsidRPr="00C953CC">
          <w:rPr>
            <w:rStyle w:val="Hyperlink"/>
            <w:rFonts w:eastAsiaTheme="minorEastAsia" w:cstheme="minorBidi"/>
            <w:b/>
            <w:bCs/>
          </w:rPr>
          <w:t xml:space="preserve"> 25</w:t>
        </w:r>
      </w:hyperlink>
      <w:r w:rsidR="00D552EF" w:rsidRPr="00C953CC">
        <w:rPr>
          <w:rStyle w:val="StyleComplexBodyCSArial"/>
          <w:rFonts w:eastAsiaTheme="minorEastAsia"/>
          <w:color w:val="000000" w:themeColor="text1"/>
        </w:rPr>
        <w:t>: Документ, озаглавленный "</w:t>
      </w:r>
      <w:r w:rsidR="00221CDB" w:rsidRPr="00C953CC">
        <w:rPr>
          <w:rStyle w:val="StyleComplexBodyCSArial"/>
          <w:rFonts w:eastAsiaTheme="minorEastAsia"/>
          <w:color w:val="000000" w:themeColor="text1"/>
        </w:rPr>
        <w:t>В</w:t>
      </w:r>
      <w:r w:rsidR="00221CDB" w:rsidRPr="00C953CC">
        <w:rPr>
          <w:color w:val="000000"/>
        </w:rPr>
        <w:t>ходящее заявление о взаимодействии</w:t>
      </w:r>
      <w:r w:rsidR="00705B8A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 </w:t>
      </w:r>
      <w:r w:rsidR="00D80443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>−</w:t>
      </w:r>
      <w:r w:rsidR="00705B8A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 LS/R </w:t>
      </w:r>
      <w:r w:rsidR="000F583A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по </w:t>
      </w:r>
      <w:r w:rsidR="000F583A" w:rsidRPr="00C953CC">
        <w:rPr>
          <w:color w:val="000000"/>
        </w:rPr>
        <w:t>межсекторальной координации</w:t>
      </w:r>
      <w:r w:rsidR="00705B8A" w:rsidRPr="000658A9">
        <w:rPr>
          <w:color w:val="000000"/>
        </w:rPr>
        <w:t xml:space="preserve"> </w:t>
      </w:r>
      <w:r w:rsidR="00916CEA" w:rsidRPr="000658A9">
        <w:rPr>
          <w:color w:val="000000"/>
        </w:rPr>
        <w:t xml:space="preserve">в </w:t>
      </w:r>
      <w:r w:rsidR="002C0656" w:rsidRPr="000658A9">
        <w:rPr>
          <w:color w:val="000000"/>
        </w:rPr>
        <w:t>МСЭ</w:t>
      </w:r>
      <w:r w:rsidR="00705B8A" w:rsidRPr="000658A9">
        <w:rPr>
          <w:color w:val="000000"/>
        </w:rPr>
        <w:t xml:space="preserve"> (</w:t>
      </w:r>
      <w:r w:rsidR="000F583A" w:rsidRPr="000658A9">
        <w:rPr>
          <w:color w:val="000000"/>
        </w:rPr>
        <w:t>ответ на</w:t>
      </w:r>
      <w:r w:rsidR="00705B8A" w:rsidRPr="000658A9">
        <w:rPr>
          <w:color w:val="000000"/>
        </w:rPr>
        <w:t xml:space="preserve"> </w:t>
      </w:r>
      <w:r w:rsidR="00916CEA" w:rsidRPr="000658A9">
        <w:rPr>
          <w:color w:val="000000"/>
        </w:rPr>
        <w:t xml:space="preserve">TSAG </w:t>
      </w:r>
      <w:r w:rsidR="00D80443" w:rsidRPr="000658A9">
        <w:rPr>
          <w:color w:val="000000"/>
        </w:rPr>
        <w:t>−</w:t>
      </w:r>
      <w:r w:rsidR="00916CEA" w:rsidRPr="000658A9">
        <w:rPr>
          <w:color w:val="000000"/>
        </w:rPr>
        <w:t xml:space="preserve"> LS 1</w:t>
      </w:r>
      <w:r w:rsidR="00705B8A" w:rsidRPr="000658A9">
        <w:rPr>
          <w:color w:val="000000"/>
        </w:rPr>
        <w:t>)</w:t>
      </w:r>
      <w:r w:rsidR="00D552EF" w:rsidRPr="000658A9">
        <w:rPr>
          <w:color w:val="000000"/>
        </w:rPr>
        <w:t xml:space="preserve">", </w:t>
      </w:r>
      <w:r w:rsidR="00916CEA" w:rsidRPr="000658A9">
        <w:rPr>
          <w:color w:val="000000"/>
        </w:rPr>
        <w:t>был представлен</w:t>
      </w:r>
      <w:r w:rsidR="00705B8A" w:rsidRPr="000658A9">
        <w:rPr>
          <w:color w:val="000000"/>
        </w:rPr>
        <w:t xml:space="preserve"> </w:t>
      </w:r>
      <w:r w:rsidR="00916CEA" w:rsidRPr="000658A9">
        <w:rPr>
          <w:color w:val="000000"/>
        </w:rPr>
        <w:t>представителем БСЭ вместе с</w:t>
      </w:r>
      <w:r w:rsidR="00705B8A" w:rsidRPr="000658A9">
        <w:rPr>
          <w:color w:val="000000"/>
        </w:rPr>
        <w:t xml:space="preserve"> </w:t>
      </w:r>
      <w:r w:rsidR="00916CEA" w:rsidRPr="000658A9">
        <w:rPr>
          <w:color w:val="000000"/>
        </w:rPr>
        <w:t>прилагаемыми к нему документами,</w:t>
      </w:r>
      <w:r w:rsidR="00705B8A" w:rsidRPr="000658A9">
        <w:rPr>
          <w:color w:val="000000"/>
        </w:rPr>
        <w:t xml:space="preserve"> </w:t>
      </w:r>
      <w:r w:rsidR="00916CEA" w:rsidRPr="000658A9">
        <w:rPr>
          <w:color w:val="000000"/>
        </w:rPr>
        <w:t xml:space="preserve">в которых проводится сопоставление Вопросов </w:t>
      </w:r>
      <w:r>
        <w:rPr>
          <w:color w:val="000000"/>
        </w:rPr>
        <w:t>и</w:t>
      </w:r>
      <w:r w:rsidR="00916CEA" w:rsidRPr="00C953CC">
        <w:rPr>
          <w:color w:val="000000"/>
        </w:rPr>
        <w:t>сследовательских комиссий</w:t>
      </w:r>
      <w:r w:rsidR="00916CEA" w:rsidRPr="00C953CC">
        <w:rPr>
          <w:rFonts w:eastAsiaTheme="minorEastAsia"/>
        </w:rPr>
        <w:t xml:space="preserve"> </w:t>
      </w:r>
      <w:r w:rsidR="002C0656" w:rsidRPr="00C953CC">
        <w:rPr>
          <w:rStyle w:val="StyleComplexBodyCSArialCustomColorRGB686868"/>
          <w:rFonts w:eastAsiaTheme="minorEastAsia"/>
          <w:color w:val="000000" w:themeColor="text1"/>
        </w:rPr>
        <w:t>МСЭ</w:t>
      </w:r>
      <w:r w:rsidR="00705B8A" w:rsidRPr="00C953CC">
        <w:rPr>
          <w:rStyle w:val="StyleComplexBodyCSArialCustomColorRGB686868"/>
          <w:rFonts w:eastAsiaTheme="minorEastAsia"/>
          <w:color w:val="000000" w:themeColor="text1"/>
        </w:rPr>
        <w:t xml:space="preserve">-T </w:t>
      </w:r>
      <w:r w:rsidR="00916CEA" w:rsidRPr="00C953CC">
        <w:rPr>
          <w:rStyle w:val="StyleComplexBodyCSArialCustomColorRGB686868"/>
          <w:rFonts w:eastAsiaTheme="minorEastAsia"/>
          <w:color w:val="000000" w:themeColor="text1"/>
        </w:rPr>
        <w:t>и</w:t>
      </w:r>
      <w:r w:rsidR="00705B8A" w:rsidRPr="00C953CC">
        <w:rPr>
          <w:rStyle w:val="StyleComplexBodyCSArialCustomColorRGB686868"/>
          <w:rFonts w:eastAsiaTheme="minorEastAsia"/>
          <w:color w:val="000000" w:themeColor="text1"/>
        </w:rPr>
        <w:t xml:space="preserve"> </w:t>
      </w:r>
      <w:r w:rsidR="002C0656" w:rsidRPr="00C953CC">
        <w:rPr>
          <w:rStyle w:val="StyleComplexBodyCSArialCustomColorRGB686868"/>
          <w:rFonts w:eastAsiaTheme="minorEastAsia"/>
          <w:color w:val="000000" w:themeColor="text1"/>
        </w:rPr>
        <w:t>МСЭ</w:t>
      </w:r>
      <w:r w:rsidR="00705B8A" w:rsidRPr="00C953CC">
        <w:rPr>
          <w:rStyle w:val="StyleComplexBodyCSArialCustomColorRGB686868"/>
          <w:rFonts w:eastAsiaTheme="minorEastAsia"/>
          <w:color w:val="000000" w:themeColor="text1"/>
        </w:rPr>
        <w:t>-D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. </w:t>
      </w:r>
      <w:r w:rsidR="00916CEA" w:rsidRPr="00C953CC">
        <w:rPr>
          <w:rStyle w:val="StyleComplexBodyCSArial"/>
          <w:rFonts w:eastAsiaTheme="minorEastAsia"/>
          <w:color w:val="000000" w:themeColor="text1"/>
        </w:rPr>
        <w:t>Этот документ был представлен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916CEA" w:rsidRPr="00C953CC">
        <w:rPr>
          <w:rStyle w:val="StyleComplexBodyCSArial"/>
          <w:rFonts w:eastAsiaTheme="minorEastAsia"/>
          <w:color w:val="000000" w:themeColor="text1"/>
        </w:rPr>
        <w:t xml:space="preserve">для информации </w:t>
      </w:r>
      <w:r w:rsidR="00916CEA" w:rsidRPr="00C953CC">
        <w:rPr>
          <w:rFonts w:eastAsiaTheme="minorEastAsia"/>
        </w:rPr>
        <w:t>5</w:t>
      </w:r>
      <w:r w:rsidR="004F3EE5" w:rsidRPr="00C953CC">
        <w:rPr>
          <w:rFonts w:eastAsiaTheme="minorEastAsia"/>
        </w:rPr>
        <w:noBreakHyphen/>
      </w:r>
      <w:r w:rsidR="00916CEA" w:rsidRPr="00C953CC">
        <w:rPr>
          <w:rFonts w:eastAsiaTheme="minorEastAsia"/>
        </w:rPr>
        <w:t>й</w:t>
      </w:r>
      <w:r w:rsidR="004F3EE5" w:rsidRPr="00C953CC">
        <w:rPr>
          <w:rFonts w:eastAsiaTheme="minorEastAsia"/>
        </w:rPr>
        <w:t> </w:t>
      </w:r>
      <w:r w:rsidR="00916CEA" w:rsidRPr="00C953CC">
        <w:rPr>
          <w:color w:val="000000"/>
        </w:rPr>
        <w:t>Исследовательской комиссией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2C0656" w:rsidRPr="00C953CC">
        <w:rPr>
          <w:rStyle w:val="StyleComplexBodyCSArial"/>
          <w:rFonts w:eastAsiaTheme="minorEastAsia"/>
          <w:color w:val="000000" w:themeColor="text1"/>
        </w:rPr>
        <w:t>МСЭ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-T </w:t>
      </w:r>
      <w:r w:rsidR="00916CEA" w:rsidRPr="00C953CC">
        <w:rPr>
          <w:rStyle w:val="StyleComplexBodyCSArial"/>
          <w:rFonts w:eastAsiaTheme="minorEastAsia"/>
          <w:color w:val="000000" w:themeColor="text1"/>
        </w:rPr>
        <w:t>в ответ на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EE369A" w:rsidRPr="00C953CC">
        <w:rPr>
          <w:color w:val="000000"/>
        </w:rPr>
        <w:t>более раннее заявление о взаимодействии</w:t>
      </w:r>
      <w:r w:rsidR="00EE369A" w:rsidRPr="00C953CC">
        <w:rPr>
          <w:rStyle w:val="StyleComplexBodyCSArial"/>
          <w:rFonts w:eastAsiaTheme="minorEastAsia"/>
          <w:color w:val="000000" w:themeColor="text1"/>
        </w:rPr>
        <w:t xml:space="preserve"> и касался </w:t>
      </w:r>
      <w:r w:rsidR="00EE369A" w:rsidRPr="00C953CC">
        <w:rPr>
          <w:color w:val="000000"/>
        </w:rPr>
        <w:t>межсекторальной координации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. </w:t>
      </w:r>
      <w:r w:rsidR="00EE369A" w:rsidRPr="00C953CC">
        <w:rPr>
          <w:rStyle w:val="StyleComplexBodyCSArial"/>
          <w:rFonts w:eastAsiaTheme="minorEastAsia"/>
          <w:color w:val="000000" w:themeColor="text1"/>
        </w:rPr>
        <w:t>КГСЭ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EE369A" w:rsidRPr="00C953CC">
        <w:rPr>
          <w:rStyle w:val="StyleComplexBodyCSArial"/>
          <w:rFonts w:eastAsiaTheme="minorEastAsia"/>
          <w:color w:val="000000" w:themeColor="text1"/>
        </w:rPr>
        <w:t>свела воедино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EE369A" w:rsidRPr="00C953CC">
        <w:rPr>
          <w:rStyle w:val="StyleComplexBodyCSArial"/>
          <w:rFonts w:eastAsiaTheme="minorEastAsia"/>
          <w:color w:val="000000" w:themeColor="text1"/>
        </w:rPr>
        <w:t>входную информацию по этой теме, предоставленную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EE369A" w:rsidRPr="00C953CC">
        <w:rPr>
          <w:rStyle w:val="StyleComplexBodyCSArial"/>
          <w:rFonts w:eastAsiaTheme="minorEastAsia"/>
          <w:color w:val="000000" w:themeColor="text1"/>
        </w:rPr>
        <w:t>всеми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>
        <w:rPr>
          <w:color w:val="000000"/>
        </w:rPr>
        <w:t>и</w:t>
      </w:r>
      <w:r w:rsidR="00EE369A" w:rsidRPr="00C953CC">
        <w:rPr>
          <w:color w:val="000000"/>
        </w:rPr>
        <w:t>сследовательскими комиссиями</w:t>
      </w:r>
      <w:r w:rsidR="00EE369A" w:rsidRPr="00C953CC">
        <w:rPr>
          <w:rFonts w:eastAsiaTheme="minorEastAsia"/>
        </w:rPr>
        <w:t xml:space="preserve"> </w:t>
      </w:r>
      <w:r w:rsidR="002C0656" w:rsidRPr="00C953CC">
        <w:rPr>
          <w:rStyle w:val="StyleComplexBodyCSArial"/>
          <w:rFonts w:eastAsiaTheme="minorEastAsia"/>
          <w:color w:val="000000" w:themeColor="text1"/>
        </w:rPr>
        <w:t>МСЭ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>-T</w:t>
      </w:r>
      <w:r w:rsidR="00EE369A" w:rsidRPr="00C953CC">
        <w:rPr>
          <w:rStyle w:val="StyleComplexBodyCSArial"/>
          <w:rFonts w:eastAsiaTheme="minorEastAsia"/>
          <w:color w:val="000000" w:themeColor="text1"/>
        </w:rPr>
        <w:t>,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EE369A" w:rsidRPr="00C953CC">
        <w:rPr>
          <w:rStyle w:val="StyleComplexBodyCSArial"/>
          <w:rFonts w:eastAsiaTheme="minorEastAsia"/>
          <w:color w:val="000000" w:themeColor="text1"/>
        </w:rPr>
        <w:t>и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EE369A" w:rsidRPr="00C953CC">
        <w:rPr>
          <w:rStyle w:val="StyleComplexBodyCSArial"/>
          <w:rFonts w:eastAsiaTheme="minorEastAsia"/>
          <w:color w:val="000000" w:themeColor="text1"/>
        </w:rPr>
        <w:t>сообщила свое мнение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2D3592" w:rsidRPr="00C953CC">
        <w:rPr>
          <w:rStyle w:val="StyleComplexBodyCSArial"/>
          <w:rFonts w:eastAsiaTheme="minorEastAsia"/>
          <w:color w:val="000000" w:themeColor="text1"/>
        </w:rPr>
        <w:t>КГРЭ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EE369A" w:rsidRPr="00C953CC">
        <w:rPr>
          <w:rStyle w:val="StyleComplexBodyCSArial"/>
          <w:rFonts w:eastAsiaTheme="minorEastAsia"/>
          <w:color w:val="000000" w:themeColor="text1"/>
        </w:rPr>
        <w:t>в заявлении о взаимодействии,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EE369A" w:rsidRPr="00C953CC">
        <w:rPr>
          <w:rStyle w:val="StyleComplexBodyCSArial"/>
          <w:rFonts w:eastAsiaTheme="minorEastAsia"/>
          <w:color w:val="000000" w:themeColor="text1"/>
        </w:rPr>
        <w:t>содержащемся в Документе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27.</w:t>
      </w:r>
    </w:p>
    <w:p w:rsidR="00705B8A" w:rsidRPr="00C953CC" w:rsidRDefault="00A27A59" w:rsidP="00A27A59">
      <w:pPr>
        <w:spacing w:after="120"/>
        <w:rPr>
          <w:rStyle w:val="StyleComplexBodyCSArial"/>
          <w:rFonts w:eastAsiaTheme="minorEastAsia"/>
          <w:color w:val="000000" w:themeColor="text1"/>
        </w:rPr>
      </w:pPr>
      <w:hyperlink r:id="rId21">
        <w:r w:rsidR="00D552EF" w:rsidRPr="00C953CC">
          <w:rPr>
            <w:rStyle w:val="Hyperlink"/>
            <w:rFonts w:eastAsiaTheme="minorEastAsia" w:cstheme="minorBidi"/>
            <w:b/>
            <w:bCs/>
          </w:rPr>
          <w:t>Документ</w:t>
        </w:r>
        <w:r w:rsidR="00705B8A" w:rsidRPr="00C953CC">
          <w:rPr>
            <w:rStyle w:val="Hyperlink"/>
            <w:rFonts w:eastAsiaTheme="minorEastAsia" w:cstheme="minorBidi"/>
            <w:b/>
            <w:bCs/>
          </w:rPr>
          <w:t xml:space="preserve"> 27</w:t>
        </w:r>
      </w:hyperlink>
      <w:r w:rsidR="00705B8A" w:rsidRPr="00C953CC">
        <w:rPr>
          <w:rStyle w:val="StyleComplexBodyCSArialCustomColorRGB686868"/>
          <w:rFonts w:eastAsiaTheme="minorEastAsia"/>
          <w:color w:val="000000" w:themeColor="text1"/>
        </w:rPr>
        <w:t xml:space="preserve">: </w:t>
      </w:r>
      <w:r w:rsidR="002979BB" w:rsidRPr="00C953CC">
        <w:rPr>
          <w:rStyle w:val="StyleComplexBodyCSArialCustomColorRGB686868"/>
          <w:rFonts w:eastAsiaTheme="minorEastAsia"/>
          <w:color w:val="000000" w:themeColor="text1"/>
        </w:rPr>
        <w:t>Документ, озаглавленный</w:t>
      </w:r>
      <w:r w:rsidR="00D552EF" w:rsidRPr="00C953CC">
        <w:rPr>
          <w:rStyle w:val="StyleComplexBodyCSArialCustomColorRGB686868"/>
          <w:rFonts w:eastAsiaTheme="minorEastAsia"/>
          <w:color w:val="000000" w:themeColor="text1"/>
        </w:rPr>
        <w:t xml:space="preserve"> "</w:t>
      </w:r>
      <w:r w:rsidR="00473976" w:rsidRPr="00C953CC">
        <w:rPr>
          <w:rStyle w:val="StyleComplexBodyCSArial"/>
          <w:rFonts w:eastAsiaTheme="minorEastAsia"/>
          <w:color w:val="000000" w:themeColor="text1"/>
        </w:rPr>
        <w:t>В</w:t>
      </w:r>
      <w:r w:rsidR="00473976" w:rsidRPr="00C953CC">
        <w:rPr>
          <w:color w:val="000000"/>
        </w:rPr>
        <w:t>ходящее заявление о взаимодействии</w:t>
      </w:r>
      <w:r w:rsidR="00705B8A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 </w:t>
      </w:r>
      <w:r w:rsidR="004F3EE5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>−</w:t>
      </w:r>
      <w:r w:rsidR="00705B8A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 LS/o </w:t>
      </w:r>
      <w:r w:rsidR="00473976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по </w:t>
      </w:r>
      <w:r w:rsidR="00473976" w:rsidRPr="00C953CC">
        <w:rPr>
          <w:color w:val="000000"/>
        </w:rPr>
        <w:t>межсекторальной координации</w:t>
      </w:r>
      <w:r w:rsidR="00473976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 в МСЭ</w:t>
      </w:r>
      <w:r w:rsidR="00705B8A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 [</w:t>
      </w:r>
      <w:r w:rsidR="00473976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>направлено</w:t>
      </w:r>
      <w:r w:rsidR="00705B8A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 </w:t>
      </w:r>
      <w:r w:rsidR="00473976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>МСКГ</w:t>
      </w:r>
      <w:r w:rsidR="00705B8A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, </w:t>
      </w:r>
      <w:r w:rsidR="002D3592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>КГРЭ</w:t>
      </w:r>
      <w:r w:rsidR="00705B8A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, </w:t>
      </w:r>
      <w:r w:rsidR="00473976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ИК </w:t>
      </w:r>
      <w:r w:rsidR="002C0656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>МСЭ</w:t>
      </w:r>
      <w:r w:rsidR="00705B8A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-D, </w:t>
      </w:r>
      <w:r w:rsidR="00473976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>КГР</w:t>
      </w:r>
      <w:r w:rsidR="00705B8A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, </w:t>
      </w:r>
      <w:r w:rsidR="00B92433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ИК </w:t>
      </w:r>
      <w:r w:rsidR="002C0656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>МСЭ</w:t>
      </w:r>
      <w:r w:rsidR="00705B8A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-R, </w:t>
      </w:r>
      <w:r w:rsidR="00B92433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ИК </w:t>
      </w:r>
      <w:r w:rsidR="002C0656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>МСЭ</w:t>
      </w:r>
      <w:r w:rsidR="004F3EE5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noBreakHyphen/>
      </w:r>
      <w:r w:rsidR="00705B8A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>T]</w:t>
      </w:r>
      <w:r w:rsidR="00D552EF" w:rsidRPr="00C953CC">
        <w:rPr>
          <w:rStyle w:val="StyleComplexBodyCSArialBoldCustomColorRGB686868"/>
          <w:rFonts w:eastAsiaTheme="minorEastAsia" w:cstheme="minorBidi"/>
          <w:b w:val="0"/>
          <w:bCs w:val="0"/>
          <w:color w:val="000000" w:themeColor="text1"/>
        </w:rPr>
        <w:t xml:space="preserve">" </w:t>
      </w:r>
      <w:r w:rsidR="00B92433" w:rsidRPr="00C953CC">
        <w:rPr>
          <w:rStyle w:val="StyleComplexBodyCSArial"/>
          <w:rFonts w:eastAsiaTheme="minorEastAsia"/>
          <w:color w:val="000000" w:themeColor="text1"/>
        </w:rPr>
        <w:t>и</w:t>
      </w:r>
      <w:r w:rsidR="000658A9" w:rsidRPr="00C953CC">
        <w:rPr>
          <w:rStyle w:val="StyleComplexBodyCSArialCustomColorRGB686868"/>
          <w:rFonts w:eastAsiaTheme="minorEastAsia"/>
          <w:color w:val="000000" w:themeColor="text1"/>
        </w:rPr>
        <w:t xml:space="preserve"> </w:t>
      </w:r>
      <w:r w:rsidR="00B92433" w:rsidRPr="00C953CC">
        <w:rPr>
          <w:rStyle w:val="StyleComplexBodyCSArialCustomColorRGB686868"/>
          <w:rFonts w:eastAsiaTheme="minorEastAsia"/>
          <w:color w:val="000000" w:themeColor="text1"/>
        </w:rPr>
        <w:t xml:space="preserve">прилагаемые к нему документы, в которых </w:t>
      </w:r>
      <w:r w:rsidR="00B92433" w:rsidRPr="00C953CC">
        <w:rPr>
          <w:rFonts w:eastAsiaTheme="minorEastAsia"/>
        </w:rPr>
        <w:t xml:space="preserve">проводится сопоставление Вопросов </w:t>
      </w:r>
      <w:r>
        <w:rPr>
          <w:color w:val="000000"/>
        </w:rPr>
        <w:t>и</w:t>
      </w:r>
      <w:r w:rsidR="00B92433" w:rsidRPr="00C953CC">
        <w:rPr>
          <w:color w:val="000000"/>
        </w:rPr>
        <w:t>сследовательских комиссий</w:t>
      </w:r>
      <w:r w:rsidR="00B92433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2C0656" w:rsidRPr="00C953CC">
        <w:rPr>
          <w:rStyle w:val="StyleComplexBodyCSArial"/>
          <w:rFonts w:eastAsiaTheme="minorEastAsia"/>
          <w:color w:val="000000" w:themeColor="text1"/>
        </w:rPr>
        <w:t>МСЭ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-T </w:t>
      </w:r>
      <w:r w:rsidR="00B92433" w:rsidRPr="00C953CC">
        <w:rPr>
          <w:rStyle w:val="StyleComplexBodyCSArial"/>
          <w:rFonts w:eastAsiaTheme="minorEastAsia"/>
          <w:color w:val="000000" w:themeColor="text1"/>
        </w:rPr>
        <w:t>и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2C0656" w:rsidRPr="00C953CC">
        <w:rPr>
          <w:rStyle w:val="StyleComplexBodyCSArial"/>
          <w:rFonts w:eastAsiaTheme="minorEastAsia"/>
          <w:color w:val="000000" w:themeColor="text1"/>
        </w:rPr>
        <w:t>МСЭ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>-D</w:t>
      </w:r>
      <w:r w:rsidR="00B92433" w:rsidRPr="00C953CC">
        <w:rPr>
          <w:rStyle w:val="StyleComplexBodyCSArial"/>
          <w:rFonts w:eastAsiaTheme="minorEastAsia"/>
          <w:color w:val="000000" w:themeColor="text1"/>
        </w:rPr>
        <w:t>, был представлен представителем БСЭ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. </w:t>
      </w:r>
      <w:r w:rsidR="00B92433" w:rsidRPr="00C953CC">
        <w:rPr>
          <w:rStyle w:val="StyleComplexBodyCSArial"/>
          <w:rFonts w:eastAsiaTheme="minorEastAsia"/>
          <w:color w:val="000000" w:themeColor="text1"/>
        </w:rPr>
        <w:t xml:space="preserve">Это </w:t>
      </w:r>
      <w:r w:rsidR="00B92433" w:rsidRPr="00C953CC">
        <w:rPr>
          <w:color w:val="000000"/>
        </w:rPr>
        <w:t>заявление о</w:t>
      </w:r>
      <w:r w:rsidR="00D80443" w:rsidRPr="00C953CC">
        <w:rPr>
          <w:color w:val="000000"/>
        </w:rPr>
        <w:t> </w:t>
      </w:r>
      <w:r w:rsidR="00B92433" w:rsidRPr="00C953CC">
        <w:rPr>
          <w:color w:val="000000"/>
        </w:rPr>
        <w:t>взаимодействии</w:t>
      </w:r>
      <w:r w:rsidR="00B92433" w:rsidRPr="00C953CC">
        <w:rPr>
          <w:rStyle w:val="StyleComplexBodyCSArial"/>
          <w:rFonts w:eastAsiaTheme="minorEastAsia"/>
          <w:color w:val="000000" w:themeColor="text1"/>
        </w:rPr>
        <w:t xml:space="preserve"> было направлено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B92433" w:rsidRPr="00C953CC">
        <w:rPr>
          <w:rStyle w:val="StyleComplexBodyCSArial"/>
          <w:rFonts w:eastAsiaTheme="minorEastAsia"/>
          <w:color w:val="000000" w:themeColor="text1"/>
        </w:rPr>
        <w:t>КГСЭ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B92433" w:rsidRPr="00C953CC">
        <w:rPr>
          <w:rStyle w:val="StyleComplexBodyCSArial"/>
          <w:rFonts w:eastAsiaTheme="minorEastAsia"/>
          <w:color w:val="000000" w:themeColor="text1"/>
        </w:rPr>
        <w:t>в адрес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2D3592" w:rsidRPr="00C953CC">
        <w:rPr>
          <w:rStyle w:val="StyleComplexBodyCSArial"/>
          <w:rFonts w:eastAsiaTheme="minorEastAsia"/>
          <w:color w:val="000000" w:themeColor="text1"/>
        </w:rPr>
        <w:t>КГРЭ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B92433" w:rsidRPr="00C953CC">
        <w:rPr>
          <w:rStyle w:val="StyleComplexBodyCSArial"/>
          <w:rFonts w:eastAsiaTheme="minorEastAsia"/>
          <w:color w:val="000000" w:themeColor="text1"/>
        </w:rPr>
        <w:t>для комментариев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B92433" w:rsidRPr="00C953CC">
        <w:rPr>
          <w:rStyle w:val="StyleComplexBodyCSArial"/>
          <w:rFonts w:eastAsiaTheme="minorEastAsia"/>
          <w:color w:val="000000" w:themeColor="text1"/>
        </w:rPr>
        <w:t>и уже содержит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B92433" w:rsidRPr="00C953CC">
        <w:rPr>
          <w:rStyle w:val="StyleComplexBodyCSArial"/>
          <w:rFonts w:eastAsiaTheme="minorEastAsia"/>
          <w:color w:val="000000" w:themeColor="text1"/>
        </w:rPr>
        <w:t>пересмотренные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B92433" w:rsidRPr="00C953CC">
        <w:rPr>
          <w:rFonts w:eastAsiaTheme="minorEastAsia"/>
        </w:rPr>
        <w:t xml:space="preserve">Вопросы </w:t>
      </w:r>
      <w:r>
        <w:rPr>
          <w:color w:val="000000"/>
        </w:rPr>
        <w:t>и</w:t>
      </w:r>
      <w:r w:rsidR="00B92433" w:rsidRPr="00C953CC">
        <w:rPr>
          <w:color w:val="000000"/>
        </w:rPr>
        <w:t>сследовательских комиссий</w:t>
      </w:r>
      <w:r w:rsidR="00B92433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r w:rsidR="002C0656" w:rsidRPr="00C953CC">
        <w:rPr>
          <w:rStyle w:val="StyleComplexBodyCSArial"/>
          <w:rFonts w:eastAsiaTheme="minorEastAsia"/>
          <w:color w:val="000000" w:themeColor="text1"/>
        </w:rPr>
        <w:t>МСЭ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-D, </w:t>
      </w:r>
      <w:r w:rsidR="00B92433" w:rsidRPr="00C953CC">
        <w:rPr>
          <w:rStyle w:val="StyleComplexBodyCSArial"/>
          <w:rFonts w:eastAsiaTheme="minorEastAsia"/>
          <w:color w:val="000000" w:themeColor="text1"/>
        </w:rPr>
        <w:t>содержащиеся в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</w:t>
      </w:r>
      <w:hyperlink r:id="rId22" w:history="1">
        <w:r w:rsidR="00B92433" w:rsidRPr="00C953CC">
          <w:rPr>
            <w:rStyle w:val="Hyperlink"/>
          </w:rPr>
          <w:t>Заключительном отчете</w:t>
        </w:r>
      </w:hyperlink>
      <w:r w:rsidR="00B92433" w:rsidRPr="00C953CC">
        <w:rPr>
          <w:rStyle w:val="StyleComplexBodyCSArial"/>
          <w:rFonts w:eastAsiaTheme="minorEastAsia"/>
          <w:color w:val="000000" w:themeColor="text1"/>
        </w:rPr>
        <w:t xml:space="preserve"> ВКРЭ-17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B92433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953CC">
              <w:rPr>
                <w:rFonts w:eastAsia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B92433" w:rsidRPr="00C953CC">
              <w:rPr>
                <w:rFonts w:eastAsia="Calibri"/>
                <w:sz w:val="22"/>
                <w:szCs w:val="22"/>
              </w:rPr>
              <w:t>поблагодарила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2C0656" w:rsidRPr="00C953CC">
              <w:rPr>
                <w:rFonts w:eastAsia="Calibri"/>
                <w:sz w:val="22"/>
                <w:szCs w:val="22"/>
              </w:rPr>
              <w:t>МСЭ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-T </w:t>
            </w:r>
            <w:r w:rsidR="00B92433" w:rsidRPr="00C953CC">
              <w:rPr>
                <w:rFonts w:eastAsia="Calibri"/>
                <w:sz w:val="22"/>
                <w:szCs w:val="22"/>
              </w:rPr>
              <w:t xml:space="preserve">за эти </w:t>
            </w:r>
            <w:r w:rsidR="00B92433" w:rsidRPr="00C953CC">
              <w:rPr>
                <w:rFonts w:eastAsiaTheme="minorEastAsia"/>
                <w:sz w:val="22"/>
                <w:szCs w:val="22"/>
              </w:rPr>
              <w:t>з</w:t>
            </w:r>
            <w:r w:rsidR="00B92433" w:rsidRPr="00C953CC">
              <w:rPr>
                <w:color w:val="000000"/>
                <w:sz w:val="22"/>
                <w:szCs w:val="22"/>
              </w:rPr>
              <w:t>аявления о взаимодействии</w:t>
            </w:r>
            <w:r w:rsidR="00B92433" w:rsidRPr="00C953CC">
              <w:rPr>
                <w:rFonts w:eastAsia="Calibri"/>
                <w:sz w:val="22"/>
                <w:szCs w:val="22"/>
              </w:rPr>
              <w:t xml:space="preserve"> и приняла данные документы к сведению</w:t>
            </w:r>
            <w:r w:rsidR="00D552EF" w:rsidRPr="00C953CC">
              <w:rPr>
                <w:rFonts w:eastAsia="Calibri"/>
                <w:sz w:val="22"/>
                <w:szCs w:val="22"/>
              </w:rPr>
              <w:t xml:space="preserve">. </w:t>
            </w:r>
            <w:r w:rsidR="00B92433" w:rsidRPr="00C953CC">
              <w:rPr>
                <w:rFonts w:eastAsia="Calibri"/>
                <w:sz w:val="22"/>
                <w:szCs w:val="22"/>
              </w:rPr>
              <w:t>О</w:t>
            </w:r>
            <w:r w:rsidR="00B92433" w:rsidRPr="00C953CC">
              <w:rPr>
                <w:color w:val="000000"/>
                <w:sz w:val="22"/>
                <w:szCs w:val="22"/>
              </w:rPr>
              <w:t>тветные заявления о взаимодействии</w:t>
            </w:r>
            <w:r w:rsidR="00B92433" w:rsidRPr="00C953CC">
              <w:rPr>
                <w:rFonts w:eastAsia="Calibri"/>
                <w:sz w:val="22"/>
                <w:szCs w:val="22"/>
              </w:rPr>
              <w:t xml:space="preserve"> будут направлены</w:t>
            </w:r>
            <w:r w:rsidR="00705B8A" w:rsidRPr="00C953CC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705B8A" w:rsidRPr="00C953CC" w:rsidRDefault="00A27A59" w:rsidP="00BC5AB7">
      <w:pPr>
        <w:spacing w:after="120"/>
        <w:rPr>
          <w:rFonts w:eastAsia="Calibri" w:cs="Calibri"/>
          <w:color w:val="000000" w:themeColor="text1"/>
          <w:highlight w:val="yellow"/>
        </w:rPr>
      </w:pPr>
      <w:hyperlink r:id="rId23">
        <w:r w:rsidR="00D552EF" w:rsidRPr="00C953CC">
          <w:rPr>
            <w:rStyle w:val="Hyperlink"/>
            <w:rFonts w:eastAsiaTheme="minorEastAsia" w:cstheme="minorBidi"/>
            <w:b/>
            <w:bCs/>
          </w:rPr>
          <w:t>Документ</w:t>
        </w:r>
        <w:r w:rsidR="00705B8A" w:rsidRPr="00C953CC">
          <w:rPr>
            <w:rStyle w:val="Hyperlink"/>
            <w:rFonts w:eastAsiaTheme="minorEastAsia" w:cstheme="minorBidi"/>
            <w:b/>
            <w:bCs/>
          </w:rPr>
          <w:t xml:space="preserve"> 29</w:t>
        </w:r>
      </w:hyperlink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: </w:t>
      </w:r>
      <w:r w:rsidR="002979BB" w:rsidRPr="00C953CC">
        <w:rPr>
          <w:rStyle w:val="StyleComplexBodyCSArial"/>
          <w:rFonts w:eastAsiaTheme="minorEastAsia"/>
          <w:color w:val="000000" w:themeColor="text1"/>
        </w:rPr>
        <w:t>Документ, озаглавленный</w:t>
      </w:r>
      <w:r w:rsidR="00705B8A" w:rsidRPr="00C953CC">
        <w:rPr>
          <w:rStyle w:val="StyleComplexBodyCSArial"/>
          <w:rFonts w:eastAsiaTheme="minorEastAsia"/>
          <w:color w:val="000000" w:themeColor="text1"/>
        </w:rPr>
        <w:t xml:space="preserve"> "</w:t>
      </w:r>
      <w:r w:rsidR="00D552EF" w:rsidRPr="00C953CC">
        <w:rPr>
          <w:rFonts w:asciiTheme="minorHAnsi" w:hAnsiTheme="minorHAnsi"/>
        </w:rPr>
        <w:t>Упорядочение Резолюций ПК и ВКРЭ", был представлен Российской Федерацией</w:t>
      </w:r>
      <w:r w:rsidR="00705B8A" w:rsidRPr="00C953CC">
        <w:rPr>
          <w:rFonts w:eastAsia="Calibri" w:cs="Calibri"/>
        </w:rPr>
        <w:t xml:space="preserve">. </w:t>
      </w:r>
      <w:r w:rsidR="00B1261B" w:rsidRPr="00C953CC">
        <w:rPr>
          <w:rFonts w:eastAsia="Calibri" w:cs="Calibri"/>
        </w:rPr>
        <w:t>В нем содержатся предложения по у</w:t>
      </w:r>
      <w:r w:rsidR="00B1261B" w:rsidRPr="00C953CC">
        <w:rPr>
          <w:rFonts w:asciiTheme="minorHAnsi" w:hAnsiTheme="minorHAnsi"/>
        </w:rPr>
        <w:t>порядочению конкретных резолюций</w:t>
      </w:r>
      <w:r w:rsidR="00BC5AB7" w:rsidRPr="00C953CC">
        <w:rPr>
          <w:rFonts w:asciiTheme="minorHAnsi" w:hAnsiTheme="minorHAnsi"/>
        </w:rPr>
        <w:t>,</w:t>
      </w:r>
      <w:r w:rsidR="00B1261B" w:rsidRPr="00C953CC">
        <w:rPr>
          <w:rFonts w:asciiTheme="minorHAnsi" w:hAnsiTheme="minorHAnsi"/>
        </w:rPr>
        <w:t xml:space="preserve"> </w:t>
      </w:r>
      <w:r w:rsidR="00BC5AB7" w:rsidRPr="00C953CC">
        <w:rPr>
          <w:rFonts w:eastAsia="Calibri" w:cs="Calibri"/>
        </w:rPr>
        <w:t>охватывающих несколько секторов</w:t>
      </w:r>
      <w:r w:rsidR="00705B8A" w:rsidRPr="00C953CC">
        <w:rPr>
          <w:rFonts w:eastAsia="Calibri" w:cs="Calibri"/>
        </w:rPr>
        <w:t>.</w:t>
      </w:r>
    </w:p>
    <w:p w:rsidR="00705B8A" w:rsidRPr="00C953CC" w:rsidRDefault="002D3592" w:rsidP="00BC5AB7">
      <w:pPr>
        <w:rPr>
          <w:rFonts w:eastAsia="Calibri"/>
        </w:rPr>
      </w:pPr>
      <w:r w:rsidRPr="00C953CC">
        <w:rPr>
          <w:rFonts w:eastAsia="Calibri"/>
        </w:rPr>
        <w:t>КГРЭ</w:t>
      </w:r>
      <w:r w:rsidR="00705B8A" w:rsidRPr="00C953CC">
        <w:rPr>
          <w:rFonts w:eastAsia="Calibri"/>
        </w:rPr>
        <w:t xml:space="preserve"> </w:t>
      </w:r>
      <w:r w:rsidR="00BC5AB7" w:rsidRPr="00C953CC">
        <w:rPr>
          <w:rFonts w:eastAsia="Calibri"/>
        </w:rPr>
        <w:t>в принципе согласилась</w:t>
      </w:r>
      <w:r w:rsidR="00705B8A" w:rsidRPr="00C953CC">
        <w:rPr>
          <w:rFonts w:eastAsia="Calibri"/>
        </w:rPr>
        <w:t xml:space="preserve"> </w:t>
      </w:r>
      <w:r w:rsidR="002D0BCE" w:rsidRPr="00C953CC">
        <w:rPr>
          <w:rFonts w:eastAsia="Calibri"/>
        </w:rPr>
        <w:t xml:space="preserve">с </w:t>
      </w:r>
      <w:r w:rsidR="00BC5AB7" w:rsidRPr="00C953CC">
        <w:rPr>
          <w:rFonts w:eastAsia="Calibri"/>
        </w:rPr>
        <w:t xml:space="preserve">важностью </w:t>
      </w:r>
      <w:r w:rsidR="00BC5AB7" w:rsidRPr="00C953CC">
        <w:rPr>
          <w:rFonts w:eastAsia="Calibri" w:cs="Calibri"/>
        </w:rPr>
        <w:t>у</w:t>
      </w:r>
      <w:r w:rsidR="00BC5AB7" w:rsidRPr="00C953CC">
        <w:rPr>
          <w:rFonts w:asciiTheme="minorHAnsi" w:hAnsiTheme="minorHAnsi"/>
        </w:rPr>
        <w:t>порядочения резолюций</w:t>
      </w:r>
      <w:r w:rsidR="00BC5AB7" w:rsidRPr="00C953CC">
        <w:rPr>
          <w:rFonts w:eastAsia="Calibri"/>
        </w:rPr>
        <w:t xml:space="preserve"> и</w:t>
      </w:r>
      <w:r w:rsidR="00D972C3" w:rsidRPr="00C953CC">
        <w:rPr>
          <w:rFonts w:eastAsia="Calibri"/>
        </w:rPr>
        <w:t xml:space="preserve"> </w:t>
      </w:r>
      <w:r w:rsidR="00BC5AB7" w:rsidRPr="00C953CC">
        <w:rPr>
          <w:rFonts w:eastAsia="Calibri"/>
        </w:rPr>
        <w:t>отметила, что она могла бы вернуться к этому вопросу после ПК</w:t>
      </w:r>
      <w:r w:rsidR="00705B8A" w:rsidRPr="00C953CC">
        <w:rPr>
          <w:rFonts w:eastAsia="Calibri"/>
        </w:rPr>
        <w:t xml:space="preserve">-18. </w:t>
      </w:r>
      <w:r w:rsidR="00BC5AB7" w:rsidRPr="00C953CC">
        <w:rPr>
          <w:rFonts w:eastAsia="Calibri"/>
        </w:rPr>
        <w:t>Аналогичная</w:t>
      </w:r>
      <w:r w:rsidR="00705B8A" w:rsidRPr="00C953CC">
        <w:rPr>
          <w:rFonts w:eastAsia="Calibri"/>
        </w:rPr>
        <w:t xml:space="preserve"> </w:t>
      </w:r>
      <w:r w:rsidR="00BC5AB7" w:rsidRPr="00C953CC">
        <w:rPr>
          <w:color w:val="000000"/>
        </w:rPr>
        <w:t>работа по упорядочению</w:t>
      </w:r>
      <w:r w:rsidR="00705B8A" w:rsidRPr="00C953CC">
        <w:rPr>
          <w:rFonts w:eastAsia="Calibri"/>
        </w:rPr>
        <w:t xml:space="preserve"> </w:t>
      </w:r>
      <w:r w:rsidR="00BC5AB7" w:rsidRPr="00C953CC">
        <w:rPr>
          <w:rFonts w:eastAsia="Calibri"/>
        </w:rPr>
        <w:t>была проведена</w:t>
      </w:r>
      <w:r w:rsidR="00705B8A" w:rsidRPr="00C953CC">
        <w:rPr>
          <w:rFonts w:eastAsia="Calibri"/>
        </w:rPr>
        <w:t xml:space="preserve"> </w:t>
      </w:r>
      <w:r w:rsidR="002C0656" w:rsidRPr="00C953CC">
        <w:rPr>
          <w:rFonts w:eastAsia="Calibri"/>
        </w:rPr>
        <w:t>МСЭ</w:t>
      </w:r>
      <w:r w:rsidR="006128AB" w:rsidRPr="00C953CC">
        <w:rPr>
          <w:rFonts w:eastAsia="Calibri"/>
        </w:rPr>
        <w:noBreakHyphen/>
      </w:r>
      <w:r w:rsidR="00705B8A" w:rsidRPr="00C953CC">
        <w:rPr>
          <w:rFonts w:eastAsia="Calibri"/>
        </w:rPr>
        <w:t xml:space="preserve">D </w:t>
      </w:r>
      <w:r w:rsidR="00BC5AB7" w:rsidRPr="00C953CC">
        <w:rPr>
          <w:rFonts w:eastAsia="Calibri"/>
        </w:rPr>
        <w:t>в преддверии</w:t>
      </w:r>
      <w:r w:rsidR="00705B8A" w:rsidRPr="00C953CC">
        <w:rPr>
          <w:rFonts w:eastAsia="Calibri"/>
        </w:rPr>
        <w:t xml:space="preserve"> </w:t>
      </w:r>
      <w:r w:rsidR="008362E3" w:rsidRPr="00C953CC">
        <w:rPr>
          <w:rFonts w:eastAsia="Calibri"/>
        </w:rPr>
        <w:t>ВКРЭ</w:t>
      </w:r>
      <w:r w:rsidR="00705B8A" w:rsidRPr="00C953CC">
        <w:rPr>
          <w:rFonts w:eastAsia="Calibri"/>
        </w:rPr>
        <w:t>-17</w:t>
      </w:r>
      <w:r w:rsidR="00BC5AB7" w:rsidRPr="00C953CC">
        <w:rPr>
          <w:rFonts w:eastAsia="Calibri"/>
        </w:rPr>
        <w:t>,</w:t>
      </w:r>
      <w:r w:rsidR="00705B8A" w:rsidRPr="00C953CC">
        <w:rPr>
          <w:rFonts w:eastAsia="Calibri"/>
        </w:rPr>
        <w:t xml:space="preserve"> </w:t>
      </w:r>
      <w:r w:rsidR="00BC5AB7" w:rsidRPr="00C953CC">
        <w:rPr>
          <w:rFonts w:eastAsia="Calibri"/>
        </w:rPr>
        <w:t>что привело к</w:t>
      </w:r>
      <w:r w:rsidR="00705B8A" w:rsidRPr="00C953CC">
        <w:rPr>
          <w:rFonts w:eastAsia="Calibri"/>
        </w:rPr>
        <w:t xml:space="preserve"> </w:t>
      </w:r>
      <w:r w:rsidR="00BC5AB7" w:rsidRPr="00C953CC">
        <w:rPr>
          <w:color w:val="000000"/>
        </w:rPr>
        <w:t>аннулированию шести Резолюции</w:t>
      </w:r>
      <w:r w:rsidR="00705B8A" w:rsidRPr="00C953CC">
        <w:rPr>
          <w:rFonts w:eastAsia="Calibri"/>
        </w:rPr>
        <w:t xml:space="preserve">, </w:t>
      </w:r>
      <w:r w:rsidR="00BC5AB7" w:rsidRPr="00C953CC">
        <w:rPr>
          <w:rFonts w:eastAsia="Calibri"/>
        </w:rPr>
        <w:t>пять из которых были</w:t>
      </w:r>
      <w:r w:rsidR="00705B8A" w:rsidRPr="00C953CC">
        <w:rPr>
          <w:rFonts w:eastAsia="Calibri"/>
        </w:rPr>
        <w:t xml:space="preserve"> </w:t>
      </w:r>
      <w:r w:rsidR="00BC5AB7" w:rsidRPr="00C953CC">
        <w:rPr>
          <w:rFonts w:eastAsia="Calibri"/>
        </w:rPr>
        <w:t>объединены с существующими</w:t>
      </w:r>
      <w:r w:rsidR="00705B8A" w:rsidRPr="00C953CC">
        <w:rPr>
          <w:rFonts w:eastAsia="Calibri"/>
        </w:rPr>
        <w:t>.</w:t>
      </w:r>
    </w:p>
    <w:p w:rsidR="00705B8A" w:rsidRPr="00C953CC" w:rsidRDefault="002D3592" w:rsidP="00BC5AB7">
      <w:pPr>
        <w:spacing w:after="120"/>
        <w:rPr>
          <w:rFonts w:eastAsia="Calibri"/>
        </w:rPr>
      </w:pPr>
      <w:r w:rsidRPr="00C953CC">
        <w:rPr>
          <w:rFonts w:eastAsia="Calibri"/>
        </w:rPr>
        <w:t>КГРЭ</w:t>
      </w:r>
      <w:r w:rsidR="00705B8A" w:rsidRPr="00C953CC">
        <w:rPr>
          <w:rFonts w:eastAsia="Calibri"/>
        </w:rPr>
        <w:t xml:space="preserve"> </w:t>
      </w:r>
      <w:r w:rsidR="00BC5AB7" w:rsidRPr="00C953CC">
        <w:rPr>
          <w:rFonts w:eastAsia="Calibri"/>
        </w:rPr>
        <w:t>была проинформирована о том, что</w:t>
      </w:r>
      <w:r w:rsidR="00705B8A" w:rsidRPr="00C953CC">
        <w:rPr>
          <w:rFonts w:eastAsia="Calibri"/>
        </w:rPr>
        <w:t xml:space="preserve"> </w:t>
      </w:r>
      <w:r w:rsidR="00BC5AB7" w:rsidRPr="00C953CC">
        <w:rPr>
          <w:rFonts w:eastAsia="Calibri"/>
        </w:rPr>
        <w:t xml:space="preserve">в настоящее время </w:t>
      </w:r>
      <w:r w:rsidR="00BC5AB7" w:rsidRPr="00C953CC">
        <w:rPr>
          <w:color w:val="000000"/>
        </w:rPr>
        <w:t xml:space="preserve">Группа Докладчика КГСЭ </w:t>
      </w:r>
      <w:r w:rsidR="00BC5AB7" w:rsidRPr="00C953CC">
        <w:rPr>
          <w:rFonts w:eastAsia="Calibri"/>
        </w:rPr>
        <w:t>проводит работу</w:t>
      </w:r>
      <w:r w:rsidR="00705B8A" w:rsidRPr="00C953CC">
        <w:rPr>
          <w:rFonts w:eastAsia="Calibri"/>
        </w:rPr>
        <w:t xml:space="preserve"> </w:t>
      </w:r>
      <w:r w:rsidR="00BC5AB7" w:rsidRPr="00C953CC">
        <w:rPr>
          <w:rFonts w:eastAsia="Calibri"/>
        </w:rPr>
        <w:t>по</w:t>
      </w:r>
      <w:r w:rsidR="00705B8A" w:rsidRPr="00C953CC">
        <w:rPr>
          <w:rFonts w:eastAsia="Calibri"/>
        </w:rPr>
        <w:t xml:space="preserve"> </w:t>
      </w:r>
      <w:r w:rsidR="00BC5AB7" w:rsidRPr="00C953CC">
        <w:rPr>
          <w:rFonts w:eastAsia="Calibri"/>
        </w:rPr>
        <w:t>определению общих принципов</w:t>
      </w:r>
      <w:r w:rsidR="00705B8A" w:rsidRPr="00C953CC">
        <w:rPr>
          <w:rFonts w:eastAsia="Calibri"/>
        </w:rPr>
        <w:t xml:space="preserve"> </w:t>
      </w:r>
      <w:r w:rsidR="00BC5AB7" w:rsidRPr="00C953CC">
        <w:rPr>
          <w:rFonts w:eastAsia="Calibri" w:cs="Calibri"/>
        </w:rPr>
        <w:t>у</w:t>
      </w:r>
      <w:r w:rsidR="00BC5AB7" w:rsidRPr="00C953CC">
        <w:rPr>
          <w:rFonts w:asciiTheme="minorHAnsi" w:hAnsiTheme="minorHAnsi"/>
        </w:rPr>
        <w:t xml:space="preserve">порядочения Резолюций </w:t>
      </w:r>
      <w:r w:rsidR="00BC5AB7" w:rsidRPr="00C953CC">
        <w:rPr>
          <w:rFonts w:eastAsia="Calibri"/>
        </w:rPr>
        <w:t>ВАСЭ</w:t>
      </w:r>
      <w:r w:rsidR="00705B8A" w:rsidRPr="00C953CC">
        <w:rPr>
          <w:rFonts w:eastAsia="Calibri"/>
        </w:rPr>
        <w:t xml:space="preserve"> </w:t>
      </w:r>
      <w:r w:rsidR="00BC5AB7" w:rsidRPr="00C953CC">
        <w:rPr>
          <w:rFonts w:eastAsia="Calibri"/>
        </w:rPr>
        <w:t>в рамках подготовки к</w:t>
      </w:r>
      <w:r w:rsidR="004F3EE5" w:rsidRPr="00C953CC">
        <w:rPr>
          <w:rFonts w:eastAsia="Calibri"/>
        </w:rPr>
        <w:t> </w:t>
      </w:r>
      <w:r w:rsidR="00BC5AB7" w:rsidRPr="00C953CC">
        <w:rPr>
          <w:rFonts w:eastAsia="Calibri"/>
        </w:rPr>
        <w:t>ПК</w:t>
      </w:r>
      <w:r w:rsidR="006128AB" w:rsidRPr="00C953CC">
        <w:rPr>
          <w:rFonts w:eastAsia="Calibri"/>
        </w:rPr>
        <w:noBreakHyphen/>
      </w:r>
      <w:r w:rsidR="00705B8A" w:rsidRPr="00C953CC">
        <w:rPr>
          <w:rFonts w:eastAsia="Calibri"/>
        </w:rPr>
        <w:t>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473957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953CC">
              <w:rPr>
                <w:rFonts w:eastAsia="Calibri"/>
                <w:sz w:val="22"/>
                <w:szCs w:val="22"/>
              </w:rPr>
              <w:lastRenderedPageBreak/>
              <w:t>КГРЭ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73957" w:rsidRPr="00C953CC">
              <w:rPr>
                <w:rFonts w:eastAsia="Calibri"/>
                <w:sz w:val="22"/>
                <w:szCs w:val="22"/>
              </w:rPr>
              <w:t>приняла этот документ к сведению и поблагодарила Российскую Федерацию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73957" w:rsidRPr="00C953CC">
              <w:rPr>
                <w:rFonts w:eastAsia="Calibri"/>
                <w:sz w:val="22"/>
                <w:szCs w:val="22"/>
              </w:rPr>
              <w:t>за данное предложение</w:t>
            </w:r>
            <w:r w:rsidR="00705B8A" w:rsidRPr="00C953CC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705B8A" w:rsidRPr="00C953CC" w:rsidRDefault="00A27A59" w:rsidP="00A4293B">
      <w:pPr>
        <w:spacing w:after="120"/>
        <w:rPr>
          <w:rStyle w:val="StyleComplexBodyCSArial"/>
          <w:rFonts w:eastAsiaTheme="minorEastAsia"/>
          <w:color w:val="000000" w:themeColor="text1"/>
        </w:rPr>
      </w:pPr>
      <w:hyperlink r:id="rId24">
        <w:r w:rsidR="00D972C3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DT/2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"</w:t>
      </w:r>
      <w:r w:rsidR="00473957" w:rsidRPr="00C953CC">
        <w:rPr>
          <w:rFonts w:cstheme="minorBidi"/>
          <w:color w:val="000000" w:themeColor="text1"/>
        </w:rPr>
        <w:t xml:space="preserve">Представители </w:t>
      </w:r>
      <w:r w:rsidR="002C0656" w:rsidRPr="00C953CC">
        <w:rPr>
          <w:rFonts w:eastAsia="Calibri"/>
        </w:rPr>
        <w:t>МСЭ</w:t>
      </w:r>
      <w:r w:rsidR="00705B8A" w:rsidRPr="00C953CC">
        <w:rPr>
          <w:rFonts w:eastAsia="Calibri"/>
        </w:rPr>
        <w:t>-D</w:t>
      </w:r>
      <w:r w:rsidR="00473957" w:rsidRPr="00C953CC">
        <w:rPr>
          <w:rFonts w:eastAsia="Calibri"/>
        </w:rPr>
        <w:t xml:space="preserve"> в </w:t>
      </w:r>
      <w:r w:rsidR="00473957" w:rsidRPr="00C953CC">
        <w:rPr>
          <w:color w:val="000000"/>
        </w:rPr>
        <w:t>Координационном комитете МСЭ по терминологии</w:t>
      </w:r>
      <w:r w:rsidR="00705B8A" w:rsidRPr="00C953CC">
        <w:rPr>
          <w:rFonts w:eastAsia="Calibri"/>
        </w:rPr>
        <w:t xml:space="preserve"> (</w:t>
      </w:r>
      <w:r w:rsidR="00473957" w:rsidRPr="00C953CC">
        <w:rPr>
          <w:rFonts w:eastAsia="Calibri"/>
        </w:rPr>
        <w:t xml:space="preserve">ККТ </w:t>
      </w:r>
      <w:r w:rsidR="002C0656" w:rsidRPr="00C953CC">
        <w:rPr>
          <w:rFonts w:eastAsia="Calibri"/>
        </w:rPr>
        <w:t>МСЭ</w:t>
      </w:r>
      <w:r w:rsidR="00705B8A" w:rsidRPr="00C953CC">
        <w:rPr>
          <w:rFonts w:eastAsia="Calibri"/>
        </w:rPr>
        <w:t>)"</w:t>
      </w:r>
      <w:r w:rsidR="00D972C3" w:rsidRPr="00C953CC">
        <w:rPr>
          <w:rFonts w:eastAsia="Calibri"/>
        </w:rPr>
        <w:t>, был представлен от имени Директора БРЭ</w:t>
      </w:r>
      <w:r w:rsidR="00705B8A" w:rsidRPr="00C953CC">
        <w:rPr>
          <w:rFonts w:eastAsia="Calibri"/>
        </w:rPr>
        <w:t xml:space="preserve">. </w:t>
      </w:r>
      <w:r w:rsidR="00473957" w:rsidRPr="00C953CC">
        <w:rPr>
          <w:rFonts w:eastAsia="Calibri"/>
        </w:rPr>
        <w:t>В соответствии с Резолюцией</w:t>
      </w:r>
      <w:r w:rsidR="00705B8A" w:rsidRPr="00C953CC">
        <w:rPr>
          <w:rFonts w:eastAsia="Calibri"/>
        </w:rPr>
        <w:t xml:space="preserve"> 86 (</w:t>
      </w:r>
      <w:r w:rsidR="00473957" w:rsidRPr="00C953CC">
        <w:rPr>
          <w:color w:val="000000"/>
        </w:rPr>
        <w:t>Буэнос-Айрес, 2017 г.</w:t>
      </w:r>
      <w:r w:rsidR="00705B8A" w:rsidRPr="00C953CC">
        <w:rPr>
          <w:rFonts w:eastAsia="Calibri"/>
        </w:rPr>
        <w:t>)</w:t>
      </w:r>
      <w:r w:rsidR="00473957" w:rsidRPr="00C953CC">
        <w:rPr>
          <w:rFonts w:eastAsia="Calibri"/>
        </w:rPr>
        <w:t xml:space="preserve"> ВКРЭ</w:t>
      </w:r>
      <w:r w:rsidR="00705B8A" w:rsidRPr="00C953CC">
        <w:rPr>
          <w:rFonts w:eastAsia="Calibri"/>
        </w:rPr>
        <w:t xml:space="preserve"> </w:t>
      </w:r>
      <w:r w:rsidR="00D972C3" w:rsidRPr="00C953CC">
        <w:rPr>
          <w:rFonts w:eastAsia="Calibri"/>
        </w:rPr>
        <w:t>"</w:t>
      </w:r>
      <w:r w:rsidR="00D972C3" w:rsidRPr="00C953CC">
        <w:t xml:space="preserve">Использование в Секторе развития электросвязи МСЭ языков Союза на равной основе" </w:t>
      </w:r>
      <w:r w:rsidR="00473957" w:rsidRPr="00C953CC">
        <w:t>в документе предлагается, чтобы</w:t>
      </w:r>
      <w:r w:rsidR="00705B8A" w:rsidRPr="00C953CC">
        <w:rPr>
          <w:rFonts w:eastAsia="Calibri"/>
        </w:rPr>
        <w:t xml:space="preserve"> </w:t>
      </w:r>
      <w:r w:rsidR="002D3592" w:rsidRPr="00C953CC">
        <w:rPr>
          <w:rFonts w:eastAsia="Calibri"/>
        </w:rPr>
        <w:t>КГРЭ</w:t>
      </w:r>
      <w:r w:rsidR="00705B8A" w:rsidRPr="00C953CC">
        <w:rPr>
          <w:rFonts w:eastAsia="Calibri"/>
        </w:rPr>
        <w:t xml:space="preserve"> </w:t>
      </w:r>
      <w:r w:rsidR="00473957" w:rsidRPr="00C953CC">
        <w:rPr>
          <w:rFonts w:eastAsia="Calibri"/>
        </w:rPr>
        <w:t>назначила</w:t>
      </w:r>
      <w:r w:rsidR="00705B8A" w:rsidRPr="00C953CC">
        <w:rPr>
          <w:rFonts w:eastAsia="Calibri"/>
        </w:rPr>
        <w:t xml:space="preserve"> </w:t>
      </w:r>
      <w:r w:rsidR="00473957" w:rsidRPr="00C953CC">
        <w:rPr>
          <w:rFonts w:eastAsia="Calibri"/>
        </w:rPr>
        <w:t>соответствующих заместителей Председателей</w:t>
      </w:r>
      <w:r w:rsidR="00705B8A" w:rsidRPr="00C953CC">
        <w:rPr>
          <w:rFonts w:eastAsia="Calibri"/>
        </w:rPr>
        <w:t xml:space="preserve"> </w:t>
      </w:r>
      <w:r w:rsidR="00473957" w:rsidRPr="00C953CC">
        <w:rPr>
          <w:rFonts w:eastAsia="Calibri"/>
        </w:rPr>
        <w:t xml:space="preserve">1-й </w:t>
      </w:r>
      <w:r w:rsidR="00473957" w:rsidRPr="00C953CC">
        <w:rPr>
          <w:color w:val="000000"/>
        </w:rPr>
        <w:t>Исследовательской комиссии и 2</w:t>
      </w:r>
      <w:r w:rsidR="00473957" w:rsidRPr="00C953CC">
        <w:rPr>
          <w:rFonts w:eastAsia="Calibri"/>
        </w:rPr>
        <w:t xml:space="preserve">-й </w:t>
      </w:r>
      <w:r w:rsidR="00473957" w:rsidRPr="00C953CC">
        <w:rPr>
          <w:color w:val="000000"/>
        </w:rPr>
        <w:t xml:space="preserve">Исследовательской комиссии, </w:t>
      </w:r>
      <w:r w:rsidR="00A4293B" w:rsidRPr="00C953CC">
        <w:rPr>
          <w:color w:val="000000"/>
        </w:rPr>
        <w:t>чтобы</w:t>
      </w:r>
      <w:r w:rsidR="00473957" w:rsidRPr="00C953CC">
        <w:rPr>
          <w:color w:val="000000"/>
        </w:rPr>
        <w:t xml:space="preserve"> </w:t>
      </w:r>
      <w:r w:rsidR="00A4293B" w:rsidRPr="00C953CC">
        <w:rPr>
          <w:color w:val="000000"/>
        </w:rPr>
        <w:t xml:space="preserve">они </w:t>
      </w:r>
      <w:r w:rsidR="00643418" w:rsidRPr="00C953CC">
        <w:rPr>
          <w:rFonts w:eastAsia="Calibri"/>
        </w:rPr>
        <w:t>представля</w:t>
      </w:r>
      <w:r w:rsidR="00A4293B" w:rsidRPr="00C953CC">
        <w:rPr>
          <w:rFonts w:eastAsia="Calibri"/>
        </w:rPr>
        <w:t>ли</w:t>
      </w:r>
      <w:r w:rsidR="00643418" w:rsidRPr="00C953CC">
        <w:rPr>
          <w:rFonts w:eastAsia="Calibri"/>
        </w:rPr>
        <w:t xml:space="preserve"> </w:t>
      </w:r>
      <w:r w:rsidR="002C0656" w:rsidRPr="00C953CC">
        <w:rPr>
          <w:rFonts w:eastAsia="Calibri"/>
        </w:rPr>
        <w:t>МСЭ</w:t>
      </w:r>
      <w:r w:rsidR="00705B8A" w:rsidRPr="00C953CC">
        <w:rPr>
          <w:rFonts w:eastAsia="Calibri"/>
        </w:rPr>
        <w:t xml:space="preserve">-D </w:t>
      </w:r>
      <w:r w:rsidR="00A4293B" w:rsidRPr="00C953CC">
        <w:rPr>
          <w:rFonts w:eastAsia="Calibri"/>
        </w:rPr>
        <w:t>в</w:t>
      </w:r>
      <w:r w:rsidR="00643418" w:rsidRPr="00C953CC">
        <w:rPr>
          <w:rFonts w:eastAsia="Calibri"/>
        </w:rPr>
        <w:t xml:space="preserve"> ККТ</w:t>
      </w:r>
      <w:r w:rsidR="00705B8A" w:rsidRPr="00C953CC">
        <w:rPr>
          <w:rFonts w:eastAsia="Calibri"/>
        </w:rPr>
        <w:t xml:space="preserve"> </w:t>
      </w:r>
      <w:r w:rsidR="002C0656" w:rsidRPr="00C953CC">
        <w:rPr>
          <w:rFonts w:eastAsia="Calibri"/>
        </w:rPr>
        <w:t>МСЭ</w:t>
      </w:r>
      <w:r w:rsidR="00705B8A" w:rsidRPr="00C953CC">
        <w:rPr>
          <w:rFonts w:eastAsia="Calibri"/>
        </w:rPr>
        <w:t xml:space="preserve"> </w:t>
      </w:r>
      <w:r w:rsidR="00643418" w:rsidRPr="00C953CC">
        <w:rPr>
          <w:rFonts w:eastAsia="Calibri"/>
        </w:rPr>
        <w:t>на уровне заместителей Председателей</w:t>
      </w:r>
      <w:r w:rsidR="00705B8A" w:rsidRPr="00C953CC">
        <w:rPr>
          <w:rFonts w:eastAsia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C953CC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953CC">
              <w:rPr>
                <w:rFonts w:eastAsia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C94E58" w:rsidRPr="00C953CC">
              <w:rPr>
                <w:rFonts w:eastAsia="Calibri"/>
                <w:sz w:val="22"/>
                <w:szCs w:val="22"/>
              </w:rPr>
              <w:t>приняла этот документ к сведению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C94E58" w:rsidRPr="00C953CC">
              <w:rPr>
                <w:rFonts w:eastAsia="Calibri"/>
                <w:sz w:val="22"/>
                <w:szCs w:val="22"/>
              </w:rPr>
              <w:t>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C94E58" w:rsidRPr="00C953CC">
              <w:rPr>
                <w:rFonts w:eastAsia="Calibri"/>
                <w:sz w:val="22"/>
                <w:szCs w:val="22"/>
              </w:rPr>
              <w:t>утвердила назначение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C94E58" w:rsidRPr="00C953CC">
              <w:rPr>
                <w:rFonts w:eastAsia="Calibri"/>
                <w:sz w:val="22"/>
                <w:szCs w:val="22"/>
              </w:rPr>
              <w:t>г-на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C94E58" w:rsidRPr="00C953CC">
              <w:rPr>
                <w:color w:val="000000"/>
                <w:sz w:val="22"/>
                <w:szCs w:val="22"/>
              </w:rPr>
              <w:t>Питера Мбенги (Камерун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) </w:t>
            </w:r>
            <w:r w:rsidR="00C94E58" w:rsidRPr="00C953CC">
              <w:rPr>
                <w:rFonts w:eastAsia="Calibri"/>
                <w:sz w:val="22"/>
                <w:szCs w:val="22"/>
              </w:rPr>
              <w:t>от</w:t>
            </w:r>
            <w:r w:rsidR="00C953CC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="00C94E58" w:rsidRPr="00C953CC">
              <w:rPr>
                <w:rFonts w:eastAsia="Calibri"/>
                <w:sz w:val="22"/>
                <w:szCs w:val="22"/>
              </w:rPr>
              <w:t xml:space="preserve">ИК1 </w:t>
            </w:r>
            <w:r w:rsidR="002C0656" w:rsidRPr="00C953CC">
              <w:rPr>
                <w:rFonts w:eastAsia="Calibri"/>
                <w:sz w:val="22"/>
                <w:szCs w:val="22"/>
              </w:rPr>
              <w:t>МСЭ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-D </w:t>
            </w:r>
            <w:r w:rsidR="00C94E58" w:rsidRPr="00C953CC">
              <w:rPr>
                <w:rFonts w:eastAsia="Calibri"/>
                <w:sz w:val="22"/>
                <w:szCs w:val="22"/>
              </w:rPr>
              <w:t>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C94E58" w:rsidRPr="00C953CC">
              <w:rPr>
                <w:rFonts w:eastAsia="Calibri"/>
                <w:sz w:val="22"/>
                <w:szCs w:val="22"/>
              </w:rPr>
              <w:t>г-жу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C94E58" w:rsidRPr="00C953CC">
              <w:rPr>
                <w:color w:val="000000"/>
                <w:sz w:val="22"/>
                <w:szCs w:val="22"/>
              </w:rPr>
              <w:t>Кэ Ван (Китай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) </w:t>
            </w:r>
            <w:r w:rsidR="00C94E58" w:rsidRPr="00C953CC">
              <w:rPr>
                <w:rFonts w:eastAsia="Calibri"/>
                <w:sz w:val="22"/>
                <w:szCs w:val="22"/>
              </w:rPr>
              <w:t>от ИК2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2C0656" w:rsidRPr="00C953CC">
              <w:rPr>
                <w:rFonts w:eastAsia="Calibri"/>
                <w:sz w:val="22"/>
                <w:szCs w:val="22"/>
              </w:rPr>
              <w:t>МСЭ</w:t>
            </w:r>
            <w:r w:rsidR="00705B8A" w:rsidRPr="00C953CC">
              <w:rPr>
                <w:rFonts w:eastAsia="Calibri"/>
                <w:sz w:val="22"/>
                <w:szCs w:val="22"/>
              </w:rPr>
              <w:t>-D</w:t>
            </w:r>
            <w:r w:rsidR="00C94E58" w:rsidRPr="00C953CC">
              <w:rPr>
                <w:rFonts w:eastAsia="Calibri"/>
                <w:sz w:val="22"/>
                <w:szCs w:val="22"/>
              </w:rPr>
              <w:t xml:space="preserve"> в ККТ МСЭ</w:t>
            </w:r>
            <w:r w:rsidR="00705B8A" w:rsidRPr="00C953CC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705B8A" w:rsidRPr="00C953CC" w:rsidRDefault="00A27A59" w:rsidP="00C94E58">
      <w:pPr>
        <w:keepNext/>
        <w:spacing w:after="120"/>
        <w:rPr>
          <w:rFonts w:eastAsia="Calibri" w:cs="Calibri"/>
        </w:rPr>
      </w:pPr>
      <w:hyperlink r:id="rId25">
        <w:r w:rsidR="00F81C08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37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"</w:t>
      </w:r>
      <w:r w:rsidR="00C94E58" w:rsidRPr="00C953CC">
        <w:rPr>
          <w:rFonts w:eastAsia="Calibri" w:cs="Calibri"/>
        </w:rPr>
        <w:t>Отчет о работе</w:t>
      </w:r>
      <w:r w:rsidR="00705B8A" w:rsidRPr="00C953CC">
        <w:rPr>
          <w:rFonts w:eastAsia="Calibri" w:cs="Calibri"/>
        </w:rPr>
        <w:t xml:space="preserve"> </w:t>
      </w:r>
      <w:r w:rsidR="00EE0164" w:rsidRPr="00C953CC">
        <w:rPr>
          <w:rFonts w:eastAsia="Calibri" w:cs="Calibri"/>
        </w:rPr>
        <w:t>Председател</w:t>
      </w:r>
      <w:r w:rsidR="00C94E58" w:rsidRPr="00C953CC">
        <w:rPr>
          <w:rFonts w:eastAsia="Calibri" w:cs="Calibri"/>
        </w:rPr>
        <w:t>я</w:t>
      </w:r>
      <w:r w:rsidR="00705B8A" w:rsidRPr="00C953CC">
        <w:rPr>
          <w:rFonts w:eastAsia="Calibri" w:cs="Calibri"/>
        </w:rPr>
        <w:t xml:space="preserve"> </w:t>
      </w:r>
      <w:r w:rsidR="00C94E58" w:rsidRPr="00C953CC">
        <w:rPr>
          <w:rFonts w:eastAsia="Calibri" w:cs="Calibri"/>
        </w:rPr>
        <w:t>МСКГ</w:t>
      </w:r>
      <w:r w:rsidR="00705B8A" w:rsidRPr="00C953CC">
        <w:rPr>
          <w:rFonts w:eastAsia="Calibri" w:cs="Calibri"/>
        </w:rPr>
        <w:t>"</w:t>
      </w:r>
      <w:r w:rsidR="00D972C3" w:rsidRPr="00C953CC">
        <w:rPr>
          <w:rFonts w:eastAsia="Calibri" w:cs="Calibri"/>
        </w:rPr>
        <w:t>, был представлен Председателем МСКГ</w:t>
      </w:r>
      <w:r w:rsidR="00705B8A" w:rsidRPr="00C953CC">
        <w:rPr>
          <w:rFonts w:eastAsia="Calibri" w:cs="Calibri"/>
        </w:rPr>
        <w:t xml:space="preserve">. </w:t>
      </w:r>
      <w:r w:rsidR="00C94E58" w:rsidRPr="00C953CC">
        <w:rPr>
          <w:rFonts w:eastAsia="Calibri" w:cs="Calibri"/>
        </w:rPr>
        <w:t>В нем содержится отчет о собрании</w:t>
      </w:r>
      <w:r w:rsidR="00705B8A" w:rsidRPr="00C953CC">
        <w:rPr>
          <w:rFonts w:eastAsia="Calibri" w:cs="Calibri"/>
        </w:rPr>
        <w:t xml:space="preserve"> </w:t>
      </w:r>
      <w:r w:rsidR="00C94E58" w:rsidRPr="00C953CC">
        <w:rPr>
          <w:rFonts w:eastAsia="Calibri" w:cs="Calibri"/>
        </w:rPr>
        <w:t>Группы,</w:t>
      </w:r>
      <w:r w:rsidR="00705B8A" w:rsidRPr="00C953CC">
        <w:rPr>
          <w:rFonts w:eastAsia="Calibri" w:cs="Calibri"/>
        </w:rPr>
        <w:t xml:space="preserve"> </w:t>
      </w:r>
      <w:r w:rsidR="00C94E58" w:rsidRPr="00C953CC">
        <w:rPr>
          <w:rFonts w:eastAsia="Calibri" w:cs="Calibri"/>
        </w:rPr>
        <w:t>состоявшемся</w:t>
      </w:r>
      <w:r w:rsidR="00705B8A" w:rsidRPr="00C953CC">
        <w:rPr>
          <w:rFonts w:eastAsia="Calibri" w:cs="Calibri"/>
        </w:rPr>
        <w:t xml:space="preserve"> 9</w:t>
      </w:r>
      <w:r w:rsidR="00C94E58" w:rsidRPr="00C953CC">
        <w:rPr>
          <w:rFonts w:eastAsia="Calibri" w:cs="Calibri"/>
        </w:rPr>
        <w:t xml:space="preserve"> апреля</w:t>
      </w:r>
      <w:r w:rsidR="00705B8A" w:rsidRPr="00C953CC">
        <w:rPr>
          <w:rFonts w:eastAsia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A4293B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953CC">
              <w:rPr>
                <w:rFonts w:eastAsia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A0224F" w:rsidRPr="00C953CC">
              <w:rPr>
                <w:color w:val="000000"/>
                <w:sz w:val="22"/>
                <w:szCs w:val="22"/>
              </w:rPr>
              <w:t>дала высокую оценку этому документу, рассмотре</w:t>
            </w:r>
            <w:r w:rsidR="00A4293B" w:rsidRPr="00C953CC">
              <w:rPr>
                <w:color w:val="000000"/>
                <w:sz w:val="22"/>
                <w:szCs w:val="22"/>
              </w:rPr>
              <w:t>л</w:t>
            </w:r>
            <w:r w:rsidR="00A0224F" w:rsidRPr="00C953CC">
              <w:rPr>
                <w:color w:val="000000"/>
                <w:sz w:val="22"/>
                <w:szCs w:val="22"/>
              </w:rPr>
              <w:t>а его 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A0224F" w:rsidRPr="00C953CC">
              <w:rPr>
                <w:rFonts w:eastAsia="Calibri"/>
                <w:sz w:val="22"/>
                <w:szCs w:val="22"/>
              </w:rPr>
              <w:t>поблагодарила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A0224F" w:rsidRPr="00C953CC">
              <w:rPr>
                <w:rFonts w:eastAsia="Calibri"/>
                <w:sz w:val="22"/>
                <w:szCs w:val="22"/>
              </w:rPr>
              <w:t xml:space="preserve">г-на </w:t>
            </w:r>
            <w:r w:rsidR="00A0224F" w:rsidRPr="00C953CC">
              <w:rPr>
                <w:color w:val="000000"/>
                <w:sz w:val="22"/>
                <w:szCs w:val="22"/>
              </w:rPr>
              <w:t>Биджи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A0224F" w:rsidRPr="00C953CC">
              <w:rPr>
                <w:rFonts w:eastAsia="Calibri"/>
                <w:sz w:val="22"/>
                <w:szCs w:val="22"/>
              </w:rPr>
              <w:t>за руководство работой МСКГ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A0224F" w:rsidRPr="00C953CC">
              <w:rPr>
                <w:rFonts w:eastAsia="Calibri"/>
                <w:sz w:val="22"/>
                <w:szCs w:val="22"/>
              </w:rPr>
              <w:t xml:space="preserve">на протяжении нового </w:t>
            </w:r>
            <w:r w:rsidR="00A0224F" w:rsidRPr="00C953CC">
              <w:rPr>
                <w:color w:val="000000"/>
                <w:sz w:val="22"/>
                <w:szCs w:val="22"/>
              </w:rPr>
              <w:t>четырехгодичного периода</w:t>
            </w:r>
            <w:r w:rsidR="00705B8A" w:rsidRPr="00C953CC">
              <w:rPr>
                <w:rFonts w:eastAsia="Calibri"/>
                <w:sz w:val="22"/>
                <w:szCs w:val="22"/>
              </w:rPr>
              <w:t>.</w:t>
            </w:r>
          </w:p>
          <w:p w:rsidR="00705B8A" w:rsidRPr="00C953CC" w:rsidRDefault="002D3592" w:rsidP="004317F0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953CC">
              <w:rPr>
                <w:rFonts w:eastAsia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B617AA" w:rsidRPr="00C953CC">
              <w:rPr>
                <w:rFonts w:eastAsia="Calibri"/>
                <w:sz w:val="22"/>
                <w:szCs w:val="22"/>
              </w:rPr>
              <w:t>обсудила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rFonts w:eastAsia="Calibri"/>
                <w:sz w:val="22"/>
                <w:szCs w:val="22"/>
              </w:rPr>
              <w:t>п</w:t>
            </w:r>
            <w:r w:rsidR="004317F0" w:rsidRPr="00C953CC">
              <w:rPr>
                <w:color w:val="000000"/>
                <w:sz w:val="22"/>
                <w:szCs w:val="22"/>
              </w:rPr>
              <w:t xml:space="preserve">роект пересмотренного круга ведения </w:t>
            </w:r>
            <w:r w:rsidR="004317F0" w:rsidRPr="00C953CC">
              <w:rPr>
                <w:rFonts w:eastAsia="Calibri"/>
                <w:sz w:val="22"/>
                <w:szCs w:val="22"/>
              </w:rPr>
              <w:t>МСКГ, содержащийся в Приложении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1 </w:t>
            </w:r>
            <w:r w:rsidR="006128AB" w:rsidRPr="00C953CC">
              <w:rPr>
                <w:rFonts w:eastAsia="Calibri"/>
                <w:sz w:val="22"/>
                <w:szCs w:val="22"/>
              </w:rPr>
              <w:t>к </w:t>
            </w:r>
            <w:r w:rsidR="004317F0" w:rsidRPr="00C953CC">
              <w:rPr>
                <w:rFonts w:eastAsia="Calibri"/>
                <w:sz w:val="22"/>
                <w:szCs w:val="22"/>
              </w:rPr>
              <w:t>Документу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37</w:t>
            </w:r>
            <w:r w:rsidR="00A4293B" w:rsidRPr="00C953CC">
              <w:rPr>
                <w:rFonts w:eastAsia="Calibri"/>
                <w:sz w:val="22"/>
                <w:szCs w:val="22"/>
              </w:rPr>
              <w:t>,</w:t>
            </w:r>
            <w:r w:rsidR="004317F0" w:rsidRPr="00C953CC">
              <w:rPr>
                <w:rFonts w:eastAsia="Calibri"/>
                <w:sz w:val="22"/>
                <w:szCs w:val="22"/>
              </w:rPr>
              <w:t xml:space="preserve"> 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rFonts w:eastAsia="Calibri"/>
                <w:sz w:val="22"/>
                <w:szCs w:val="22"/>
              </w:rPr>
              <w:t>отметила, что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rFonts w:eastAsia="Calibri"/>
                <w:sz w:val="22"/>
                <w:szCs w:val="22"/>
              </w:rPr>
              <w:t>этот вопрос будет обсуждаться дополнительно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rFonts w:eastAsia="Calibri"/>
                <w:sz w:val="22"/>
                <w:szCs w:val="22"/>
              </w:rPr>
              <w:t>и решен во время сессии Совета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. </w:t>
            </w:r>
            <w:r w:rsidR="004317F0" w:rsidRPr="00C953CC">
              <w:rPr>
                <w:rFonts w:eastAsia="Calibri"/>
                <w:sz w:val="22"/>
                <w:szCs w:val="22"/>
              </w:rPr>
              <w:t>Во время обсуждения в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Pr="00C953CC">
              <w:rPr>
                <w:rFonts w:eastAsia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rFonts w:eastAsia="Calibri"/>
                <w:sz w:val="22"/>
                <w:szCs w:val="22"/>
              </w:rPr>
              <w:t>никто из участников не возразил против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rFonts w:eastAsia="Calibri"/>
                <w:sz w:val="22"/>
                <w:szCs w:val="22"/>
              </w:rPr>
              <w:t>добавления деятельности Генерального секретариата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rFonts w:eastAsia="Calibri"/>
                <w:sz w:val="22"/>
                <w:szCs w:val="22"/>
              </w:rPr>
              <w:t>в анализ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rFonts w:eastAsia="Calibri"/>
                <w:sz w:val="22"/>
                <w:szCs w:val="22"/>
              </w:rPr>
              <w:t>МСКГ, как указано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rFonts w:eastAsia="Calibri"/>
                <w:sz w:val="22"/>
                <w:szCs w:val="22"/>
              </w:rPr>
              <w:t>в предлагаемом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color w:val="000000"/>
                <w:sz w:val="22"/>
                <w:szCs w:val="22"/>
              </w:rPr>
              <w:t>пересмотренном круге ведения.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rFonts w:eastAsia="Calibri"/>
                <w:sz w:val="22"/>
                <w:szCs w:val="22"/>
              </w:rPr>
              <w:t>Однако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, </w:t>
            </w:r>
            <w:r w:rsidRPr="00C953CC">
              <w:rPr>
                <w:rFonts w:eastAsia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rFonts w:eastAsia="Calibri"/>
                <w:sz w:val="22"/>
                <w:szCs w:val="22"/>
              </w:rPr>
              <w:t>отметила, что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rFonts w:eastAsia="Calibri"/>
                <w:sz w:val="22"/>
                <w:szCs w:val="22"/>
              </w:rPr>
              <w:t xml:space="preserve">требуется </w:t>
            </w:r>
            <w:r w:rsidR="004317F0" w:rsidRPr="00C953CC">
              <w:rPr>
                <w:color w:val="000000"/>
                <w:sz w:val="22"/>
                <w:szCs w:val="22"/>
              </w:rPr>
              <w:t>дополнительное разъяснение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4317F0" w:rsidRPr="00C953CC">
              <w:rPr>
                <w:rFonts w:eastAsia="Calibri"/>
                <w:sz w:val="22"/>
                <w:szCs w:val="22"/>
              </w:rPr>
              <w:t>по ряду вопросов</w:t>
            </w:r>
            <w:r w:rsidR="00705B8A" w:rsidRPr="00C953CC">
              <w:rPr>
                <w:rFonts w:eastAsia="Calibri"/>
                <w:sz w:val="22"/>
                <w:szCs w:val="22"/>
              </w:rPr>
              <w:t>.</w:t>
            </w:r>
          </w:p>
          <w:p w:rsidR="00705B8A" w:rsidRPr="00C953CC" w:rsidRDefault="00CC6911" w:rsidP="006128AB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953CC">
              <w:rPr>
                <w:rFonts w:eastAsia="Calibri"/>
                <w:sz w:val="22"/>
                <w:szCs w:val="22"/>
              </w:rPr>
              <w:t>Были подняты вопросы относительно состава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Pr="00C953CC">
              <w:rPr>
                <w:rFonts w:eastAsia="Calibri"/>
                <w:sz w:val="22"/>
                <w:szCs w:val="22"/>
              </w:rPr>
              <w:t>и названия МСКГ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. </w:t>
            </w:r>
            <w:r w:rsidRPr="00C953CC">
              <w:rPr>
                <w:rFonts w:eastAsia="Calibri"/>
                <w:sz w:val="22"/>
                <w:szCs w:val="22"/>
              </w:rPr>
              <w:t>Были подняты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Pr="00C953CC">
              <w:rPr>
                <w:rFonts w:eastAsia="Calibri"/>
                <w:sz w:val="22"/>
                <w:szCs w:val="22"/>
              </w:rPr>
              <w:t>д</w:t>
            </w:r>
            <w:r w:rsidRPr="00C953CC">
              <w:rPr>
                <w:color w:val="000000"/>
                <w:sz w:val="22"/>
                <w:szCs w:val="22"/>
              </w:rPr>
              <w:t>ополнительные вопросы</w:t>
            </w:r>
            <w:r w:rsidRPr="00C953CC">
              <w:rPr>
                <w:rFonts w:eastAsia="Calibri"/>
                <w:sz w:val="22"/>
                <w:szCs w:val="22"/>
              </w:rPr>
              <w:t xml:space="preserve"> о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Pr="00C953CC">
              <w:rPr>
                <w:rFonts w:eastAsia="Calibri"/>
                <w:sz w:val="22"/>
                <w:szCs w:val="22"/>
              </w:rPr>
              <w:t>взаимосвязи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Pr="00C953CC">
              <w:rPr>
                <w:color w:val="000000"/>
                <w:sz w:val="22"/>
                <w:szCs w:val="22"/>
              </w:rPr>
              <w:t>Межсекторальной целев</w:t>
            </w:r>
            <w:r w:rsidR="006128AB" w:rsidRPr="00C953CC">
              <w:rPr>
                <w:color w:val="000000"/>
                <w:sz w:val="22"/>
                <w:szCs w:val="22"/>
              </w:rPr>
              <w:t>ой</w:t>
            </w:r>
            <w:r w:rsidRPr="00C953CC">
              <w:rPr>
                <w:color w:val="000000"/>
                <w:sz w:val="22"/>
                <w:szCs w:val="22"/>
              </w:rPr>
              <w:t xml:space="preserve"> группы МСЭ по координации (ЦГ-МСК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) </w:t>
            </w:r>
            <w:r w:rsidRPr="00C953CC">
              <w:rPr>
                <w:rFonts w:eastAsia="Calibri"/>
                <w:sz w:val="22"/>
                <w:szCs w:val="22"/>
              </w:rPr>
              <w:t>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Pr="00C953CC">
              <w:rPr>
                <w:rFonts w:eastAsia="Calibri"/>
                <w:sz w:val="22"/>
                <w:szCs w:val="22"/>
              </w:rPr>
              <w:t>МСКГ</w:t>
            </w:r>
            <w:r w:rsidR="006A3563" w:rsidRPr="00C953CC">
              <w:rPr>
                <w:rFonts w:eastAsia="Calibri"/>
                <w:sz w:val="22"/>
                <w:szCs w:val="22"/>
              </w:rPr>
              <w:t>;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6A3563" w:rsidRPr="00C953CC">
              <w:rPr>
                <w:rFonts w:eastAsia="Calibri"/>
                <w:sz w:val="22"/>
                <w:szCs w:val="22"/>
              </w:rPr>
              <w:t>первая является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6A3563" w:rsidRPr="00C953CC">
              <w:rPr>
                <w:color w:val="000000"/>
                <w:sz w:val="22"/>
                <w:szCs w:val="22"/>
              </w:rPr>
              <w:t>механизмом координации внутри МСЭ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, </w:t>
            </w:r>
            <w:r w:rsidR="006A3563" w:rsidRPr="00C953CC">
              <w:rPr>
                <w:rFonts w:eastAsia="Calibri"/>
                <w:sz w:val="22"/>
                <w:szCs w:val="22"/>
              </w:rPr>
              <w:t>в то время как вторая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6A3563" w:rsidRPr="00C953CC">
              <w:rPr>
                <w:rFonts w:eastAsia="Calibri"/>
                <w:sz w:val="22"/>
                <w:szCs w:val="22"/>
              </w:rPr>
              <w:t>является органом,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6A3563" w:rsidRPr="00C953CC">
              <w:rPr>
                <w:rFonts w:eastAsia="Calibri"/>
                <w:sz w:val="22"/>
                <w:szCs w:val="22"/>
              </w:rPr>
              <w:t>состоящим из представителей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6A3563" w:rsidRPr="00C953CC">
              <w:rPr>
                <w:rFonts w:eastAsia="Calibri"/>
                <w:sz w:val="22"/>
                <w:szCs w:val="22"/>
              </w:rPr>
              <w:t xml:space="preserve">трех консультативных групп. Директор </w:t>
            </w:r>
            <w:r w:rsidR="000B74DE" w:rsidRPr="00C953CC">
              <w:rPr>
                <w:rFonts w:eastAsia="Calibri"/>
                <w:sz w:val="22"/>
                <w:szCs w:val="22"/>
              </w:rPr>
              <w:t>БРЭ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6A3563" w:rsidRPr="00C953CC">
              <w:rPr>
                <w:rFonts w:eastAsia="Calibri"/>
                <w:sz w:val="22"/>
                <w:szCs w:val="22"/>
              </w:rPr>
              <w:t>согласился</w:t>
            </w:r>
            <w:r w:rsidR="006128AB" w:rsidRPr="00C953CC">
              <w:rPr>
                <w:rFonts w:eastAsia="Calibri"/>
                <w:sz w:val="22"/>
                <w:szCs w:val="22"/>
              </w:rPr>
              <w:t xml:space="preserve"> с рекомендацией КГРЭ</w:t>
            </w:r>
            <w:r w:rsidR="006A3563" w:rsidRPr="00C953CC">
              <w:rPr>
                <w:rFonts w:eastAsia="Calibri"/>
                <w:sz w:val="22"/>
                <w:szCs w:val="22"/>
              </w:rPr>
              <w:t>,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6A3563" w:rsidRPr="00C953CC">
              <w:rPr>
                <w:rFonts w:eastAsia="Calibri"/>
                <w:sz w:val="22"/>
                <w:szCs w:val="22"/>
              </w:rPr>
              <w:t>проинформировать Совет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6A3563" w:rsidRPr="00C953CC">
              <w:rPr>
                <w:rFonts w:eastAsia="Calibri"/>
                <w:sz w:val="22"/>
                <w:szCs w:val="22"/>
              </w:rPr>
              <w:t xml:space="preserve">о </w:t>
            </w:r>
            <w:r w:rsidR="008E6553" w:rsidRPr="00C953CC">
              <w:rPr>
                <w:rFonts w:eastAsia="Calibri"/>
                <w:sz w:val="22"/>
                <w:szCs w:val="22"/>
              </w:rPr>
              <w:t>дискуссиях по</w:t>
            </w:r>
            <w:r w:rsidR="006A3563" w:rsidRPr="00C953CC">
              <w:rPr>
                <w:rFonts w:eastAsia="Calibri"/>
                <w:sz w:val="22"/>
                <w:szCs w:val="22"/>
              </w:rPr>
              <w:t xml:space="preserve"> это</w:t>
            </w:r>
            <w:r w:rsidR="008E6553" w:rsidRPr="00C953CC">
              <w:rPr>
                <w:rFonts w:eastAsia="Calibri"/>
                <w:sz w:val="22"/>
                <w:szCs w:val="22"/>
              </w:rPr>
              <w:t>му</w:t>
            </w:r>
            <w:r w:rsidR="006A3563" w:rsidRPr="00C953CC">
              <w:rPr>
                <w:rFonts w:eastAsia="Calibri"/>
                <w:sz w:val="22"/>
                <w:szCs w:val="22"/>
              </w:rPr>
              <w:t xml:space="preserve"> вопрос</w:t>
            </w:r>
            <w:r w:rsidR="008E6553" w:rsidRPr="00C953CC">
              <w:rPr>
                <w:rFonts w:eastAsia="Calibri"/>
                <w:sz w:val="22"/>
                <w:szCs w:val="22"/>
              </w:rPr>
              <w:t>у</w:t>
            </w:r>
            <w:r w:rsidR="006A3563" w:rsidRPr="00C953CC">
              <w:rPr>
                <w:rFonts w:eastAsia="Calibri"/>
                <w:sz w:val="22"/>
                <w:szCs w:val="22"/>
              </w:rPr>
              <w:t>,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6A3563" w:rsidRPr="00C953CC">
              <w:rPr>
                <w:rFonts w:eastAsia="Calibri"/>
                <w:sz w:val="22"/>
                <w:szCs w:val="22"/>
              </w:rPr>
              <w:t>состоявшихся во время собрания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2D3592" w:rsidRPr="00C953CC">
              <w:rPr>
                <w:rFonts w:eastAsia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/>
                <w:sz w:val="22"/>
                <w:szCs w:val="22"/>
              </w:rPr>
              <w:t>.</w:t>
            </w:r>
          </w:p>
          <w:p w:rsidR="00793DF4" w:rsidRPr="00C953CC" w:rsidRDefault="00D972C3" w:rsidP="00793DF4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C953CC">
              <w:rPr>
                <w:rFonts w:eastAsia="Calibri"/>
                <w:sz w:val="22"/>
                <w:szCs w:val="22"/>
              </w:rPr>
              <w:t>Г-жа Нурзат Болжобекова (Кыргызстан) и г-н Арсений Плосский (Российская Федерация) были назначены</w:t>
            </w:r>
            <w:r w:rsidR="00793DF4" w:rsidRPr="00C953CC">
              <w:rPr>
                <w:rFonts w:eastAsia="Calibri"/>
                <w:sz w:val="22"/>
                <w:szCs w:val="22"/>
              </w:rPr>
              <w:t xml:space="preserve"> представителями</w:t>
            </w:r>
            <w:r w:rsidRPr="00C953CC">
              <w:rPr>
                <w:rFonts w:eastAsia="Calibri"/>
                <w:sz w:val="22"/>
                <w:szCs w:val="22"/>
              </w:rPr>
              <w:t xml:space="preserve"> КГРЭ в МСКГ</w:t>
            </w:r>
            <w:r w:rsidR="00793DF4" w:rsidRPr="00C953CC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705B8A" w:rsidRPr="00C953CC" w:rsidRDefault="00A27A59" w:rsidP="00BF5736">
      <w:pPr>
        <w:rPr>
          <w:rFonts w:eastAsia="Calibri" w:cs="Calibri"/>
        </w:rPr>
      </w:pPr>
      <w:hyperlink r:id="rId26">
        <w:r w:rsidR="00091D80" w:rsidRPr="00C953CC">
          <w:rPr>
            <w:rStyle w:val="Hyperlink"/>
            <w:rFonts w:eastAsia="Calibri" w:cs="Calibri"/>
            <w:b/>
            <w:bCs/>
          </w:rPr>
          <w:t>Документ</w:t>
        </w:r>
        <w:r w:rsidR="00705B8A" w:rsidRPr="00C953CC">
          <w:rPr>
            <w:rStyle w:val="Hyperlink"/>
            <w:rFonts w:eastAsia="Calibri" w:cs="Calibri"/>
            <w:b/>
            <w:bCs/>
          </w:rPr>
          <w:t xml:space="preserve"> DT/3</w:t>
        </w:r>
      </w:hyperlink>
      <w:r w:rsidR="00705B8A" w:rsidRPr="00C953CC">
        <w:rPr>
          <w:rFonts w:eastAsia="Calibri" w:cs="Calibri"/>
        </w:rPr>
        <w:t xml:space="preserve">: </w:t>
      </w:r>
      <w:r w:rsidR="002979BB" w:rsidRPr="00C953CC">
        <w:rPr>
          <w:rFonts w:eastAsia="Calibri" w:cs="Calibri"/>
        </w:rPr>
        <w:t>Документ, озаглавленный</w:t>
      </w:r>
      <w:r w:rsidR="00705B8A" w:rsidRPr="00C953CC">
        <w:rPr>
          <w:rFonts w:eastAsia="Calibri" w:cs="Calibri"/>
        </w:rPr>
        <w:t xml:space="preserve"> "</w:t>
      </w:r>
      <w:r w:rsidR="00BF5736" w:rsidRPr="00C953CC">
        <w:rPr>
          <w:rFonts w:eastAsia="Calibri" w:cs="Calibri"/>
        </w:rPr>
        <w:t>П</w:t>
      </w:r>
      <w:r w:rsidR="00BF5736" w:rsidRPr="00C953CC">
        <w:rPr>
          <w:color w:val="000000"/>
        </w:rPr>
        <w:t xml:space="preserve">ересмотренный круг ведения Межсекторальной координационной группы </w:t>
      </w:r>
      <w:r w:rsidR="00705B8A" w:rsidRPr="00C953CC">
        <w:rPr>
          <w:rFonts w:eastAsia="Calibri" w:cs="Calibri"/>
        </w:rPr>
        <w:t>"</w:t>
      </w:r>
      <w:r w:rsidR="00D972C3" w:rsidRPr="00C953CC">
        <w:rPr>
          <w:rFonts w:eastAsia="Calibri" w:cs="Calibri"/>
        </w:rPr>
        <w:t>,</w:t>
      </w:r>
      <w:r w:rsidR="00705B8A" w:rsidRPr="00C953CC">
        <w:rPr>
          <w:rFonts w:eastAsia="Calibri" w:cs="Calibri"/>
        </w:rPr>
        <w:t xml:space="preserve"> </w:t>
      </w:r>
      <w:r w:rsidR="00D972C3" w:rsidRPr="00C953CC">
        <w:rPr>
          <w:rFonts w:eastAsia="Calibri" w:cs="Calibri"/>
        </w:rPr>
        <w:t>был представлен Председателем МСКГ</w:t>
      </w:r>
      <w:r w:rsidR="00705B8A" w:rsidRPr="00C953CC">
        <w:rPr>
          <w:rFonts w:eastAsia="Calibri" w:cs="Calibri"/>
        </w:rPr>
        <w:t>.</w:t>
      </w:r>
    </w:p>
    <w:p w:rsidR="00705B8A" w:rsidRPr="00C953CC" w:rsidRDefault="00BF5736" w:rsidP="00BF5736">
      <w:pPr>
        <w:spacing w:after="120"/>
        <w:rPr>
          <w:rFonts w:eastAsia="Calibri" w:cs="Calibri"/>
        </w:rPr>
      </w:pPr>
      <w:r w:rsidRPr="00C953CC">
        <w:rPr>
          <w:color w:val="000000"/>
        </w:rPr>
        <w:t xml:space="preserve">Этот документ обсуждался на собрании </w:t>
      </w:r>
      <w:r w:rsidRPr="00C953CC">
        <w:rPr>
          <w:rFonts w:eastAsia="Calibri" w:cs="Calibri"/>
        </w:rPr>
        <w:t>МСКГ</w:t>
      </w:r>
      <w:r w:rsidR="00705B8A" w:rsidRPr="00C953CC">
        <w:rPr>
          <w:rFonts w:eastAsia="Calibri" w:cs="Calibri"/>
        </w:rPr>
        <w:t>.</w:t>
      </w:r>
    </w:p>
    <w:p w:rsidR="00705B8A" w:rsidRPr="00C953CC" w:rsidRDefault="00705B8A" w:rsidP="00D972C3">
      <w:pPr>
        <w:pStyle w:val="Heading1"/>
      </w:pPr>
      <w:r w:rsidRPr="00C953CC">
        <w:rPr>
          <w:rFonts w:cstheme="minorBidi"/>
          <w:bCs/>
          <w:color w:val="000000" w:themeColor="text1"/>
        </w:rPr>
        <w:t>6</w:t>
      </w:r>
      <w:r w:rsidRPr="00C953CC">
        <w:rPr>
          <w:rFonts w:cstheme="minorHAnsi"/>
          <w:color w:val="000000" w:themeColor="text1"/>
          <w:szCs w:val="24"/>
        </w:rPr>
        <w:tab/>
      </w:r>
      <w:r w:rsidR="00091D80" w:rsidRPr="00C953CC">
        <w:t>Отчет о выполнении Стратегического плана и Оперативного плана МСЭ-D на 2017 год</w:t>
      </w:r>
    </w:p>
    <w:p w:rsidR="00705B8A" w:rsidRPr="00C953CC" w:rsidRDefault="00A27A59" w:rsidP="0031465C">
      <w:hyperlink r:id="rId27">
        <w:r w:rsidR="00091D80" w:rsidRPr="00C953CC">
          <w:rPr>
            <w:rStyle w:val="Hyperlink"/>
            <w:rFonts w:asciiTheme="minorHAnsi" w:hAnsiTheme="minorHAnsi" w:cstheme="minorBidi"/>
            <w:b/>
            <w:bCs/>
          </w:rPr>
          <w:t>Документ</w:t>
        </w:r>
        <w:r w:rsidR="00705B8A" w:rsidRPr="00C953CC">
          <w:rPr>
            <w:rStyle w:val="Hyperlink"/>
            <w:rFonts w:asciiTheme="minorHAnsi" w:hAnsiTheme="minorHAnsi" w:cstheme="minorBidi"/>
            <w:b/>
            <w:bCs/>
          </w:rPr>
          <w:t xml:space="preserve"> 2</w:t>
        </w:r>
        <w:r w:rsidR="00705B8A" w:rsidRPr="00C953CC">
          <w:rPr>
            <w:rStyle w:val="Hyperlink"/>
            <w:rFonts w:asciiTheme="minorHAnsi" w:hAnsiTheme="minorHAnsi" w:cstheme="minorBidi"/>
            <w:u w:val="none"/>
          </w:rPr>
          <w:t>:</w:t>
        </w:r>
      </w:hyperlink>
      <w:r w:rsidR="00091D80" w:rsidRPr="00C953CC">
        <w:rPr>
          <w:rStyle w:val="Hyperlink"/>
          <w:rFonts w:asciiTheme="minorHAnsi" w:hAnsiTheme="minorHAnsi" w:cstheme="minorBidi"/>
          <w:u w:val="none"/>
        </w:rPr>
        <w:t xml:space="preserve"> </w:t>
      </w:r>
      <w:r w:rsidR="002979BB" w:rsidRPr="00C953CC">
        <w:t>Документ, озаглавленный</w:t>
      </w:r>
      <w:r w:rsidR="00705B8A" w:rsidRPr="00C953CC">
        <w:t xml:space="preserve"> </w:t>
      </w:r>
      <w:r w:rsidR="00A940B6" w:rsidRPr="00C953CC">
        <w:t>"Отчет о проделанной работе за 2017 год"</w:t>
      </w:r>
      <w:r w:rsidR="00CD69F8" w:rsidRPr="00C953CC">
        <w:t>, был представлен от имени Директора БРЭ</w:t>
      </w:r>
      <w:r w:rsidR="00705B8A" w:rsidRPr="00C953CC">
        <w:t xml:space="preserve">. </w:t>
      </w:r>
      <w:r w:rsidR="00A940B6" w:rsidRPr="00C953CC">
        <w:t>В Отчете о проделанной работе за 2017 год</w:t>
      </w:r>
      <w:r w:rsidR="00705B8A" w:rsidRPr="00C953CC">
        <w:t xml:space="preserve"> </w:t>
      </w:r>
      <w:r w:rsidR="0031465C" w:rsidRPr="00C953CC">
        <w:t>содержится краткая информация</w:t>
      </w:r>
      <w:r w:rsidR="00705B8A" w:rsidRPr="00C953CC">
        <w:t xml:space="preserve"> </w:t>
      </w:r>
      <w:r w:rsidR="0031465C" w:rsidRPr="00C953CC">
        <w:t xml:space="preserve">о </w:t>
      </w:r>
      <w:r w:rsidR="0031465C" w:rsidRPr="00C953CC">
        <w:rPr>
          <w:color w:val="000000"/>
        </w:rPr>
        <w:t xml:space="preserve">выполнении задач, достижении намеченных и конечных результатов деятельности, </w:t>
      </w:r>
      <w:r w:rsidR="0031465C" w:rsidRPr="00C953CC">
        <w:t>определенных</w:t>
      </w:r>
      <w:r w:rsidR="00705B8A" w:rsidRPr="00C953CC">
        <w:t xml:space="preserve"> </w:t>
      </w:r>
      <w:r w:rsidR="0031465C" w:rsidRPr="00C953CC">
        <w:t>в</w:t>
      </w:r>
      <w:r w:rsidR="00705B8A" w:rsidRPr="00C953CC">
        <w:t xml:space="preserve"> </w:t>
      </w:r>
      <w:r w:rsidR="0031465C" w:rsidRPr="00C953CC">
        <w:rPr>
          <w:color w:val="000000"/>
        </w:rPr>
        <w:t xml:space="preserve">Оперативном плане </w:t>
      </w:r>
      <w:r w:rsidR="002C0656" w:rsidRPr="00C953CC">
        <w:t>МСЭ</w:t>
      </w:r>
      <w:r w:rsidR="00705B8A" w:rsidRPr="00C953CC">
        <w:t xml:space="preserve">-D, </w:t>
      </w:r>
      <w:r w:rsidR="0031465C" w:rsidRPr="00C953CC">
        <w:t>вместе с</w:t>
      </w:r>
      <w:r w:rsidR="00A940B6" w:rsidRPr="00C953CC">
        <w:t xml:space="preserve"> соответствующи</w:t>
      </w:r>
      <w:r w:rsidR="0031465C" w:rsidRPr="00C953CC">
        <w:t>ми</w:t>
      </w:r>
      <w:r w:rsidR="00A940B6" w:rsidRPr="00C953CC">
        <w:t xml:space="preserve"> показател</w:t>
      </w:r>
      <w:r w:rsidR="0031465C" w:rsidRPr="00C953CC">
        <w:t>ями</w:t>
      </w:r>
      <w:r w:rsidR="00A940B6" w:rsidRPr="00C953CC">
        <w:t xml:space="preserve"> деятельности. В нем также содержится оценка угроз и рисков </w:t>
      </w:r>
      <w:r w:rsidR="0031465C" w:rsidRPr="00C953CC">
        <w:t>в</w:t>
      </w:r>
      <w:r w:rsidR="00A940B6" w:rsidRPr="00C953CC">
        <w:t xml:space="preserve"> 2017 год</w:t>
      </w:r>
      <w:r w:rsidR="0031465C" w:rsidRPr="00C953CC">
        <w:t>у</w:t>
      </w:r>
      <w:r w:rsidR="00705B8A" w:rsidRPr="00C953CC">
        <w:t xml:space="preserve">, </w:t>
      </w:r>
      <w:r w:rsidR="0031465C" w:rsidRPr="00C953CC">
        <w:rPr>
          <w:color w:val="000000"/>
        </w:rPr>
        <w:t>определенных для каждой задачи и каждого соответствующего намеченного результата деятельности</w:t>
      </w:r>
      <w:r w:rsidR="00705B8A" w:rsidRPr="00C953CC">
        <w:t xml:space="preserve">. </w:t>
      </w:r>
    </w:p>
    <w:p w:rsidR="00705B8A" w:rsidRPr="00C953CC" w:rsidRDefault="002D3592" w:rsidP="00820E3D">
      <w:pPr>
        <w:spacing w:after="120"/>
        <w:rPr>
          <w:color w:val="000000" w:themeColor="text1"/>
        </w:rPr>
      </w:pPr>
      <w:r w:rsidRPr="00C953CC">
        <w:rPr>
          <w:rFonts w:eastAsia="Calibri" w:cs="Calibri"/>
        </w:rPr>
        <w:t>КГРЭ</w:t>
      </w:r>
      <w:r w:rsidR="00705B8A" w:rsidRPr="00C953CC">
        <w:rPr>
          <w:rFonts w:eastAsia="Calibri" w:cs="Calibri"/>
        </w:rPr>
        <w:t xml:space="preserve"> </w:t>
      </w:r>
      <w:r w:rsidR="003A4C87" w:rsidRPr="00C953CC">
        <w:rPr>
          <w:color w:val="000000"/>
        </w:rPr>
        <w:t>выразила признательность</w:t>
      </w:r>
      <w:r w:rsidR="00705B8A" w:rsidRPr="00C953CC">
        <w:rPr>
          <w:rFonts w:eastAsia="Calibri" w:cs="Calibri"/>
        </w:rPr>
        <w:t xml:space="preserve"> </w:t>
      </w:r>
      <w:r w:rsidR="003A4C87" w:rsidRPr="00C953CC">
        <w:rPr>
          <w:rFonts w:eastAsia="Calibri" w:cs="Calibri"/>
        </w:rPr>
        <w:t>за</w:t>
      </w:r>
      <w:r w:rsidR="00705B8A" w:rsidRPr="00C953CC">
        <w:rPr>
          <w:rFonts w:eastAsia="Calibri" w:cs="Calibri"/>
        </w:rPr>
        <w:t xml:space="preserve"> </w:t>
      </w:r>
      <w:r w:rsidR="003A4C87" w:rsidRPr="00C953CC">
        <w:rPr>
          <w:rFonts w:eastAsia="Calibri" w:cs="Calibri"/>
        </w:rPr>
        <w:t xml:space="preserve">этот </w:t>
      </w:r>
      <w:r w:rsidR="003A4C87" w:rsidRPr="00C953CC">
        <w:rPr>
          <w:color w:val="000000"/>
        </w:rPr>
        <w:t xml:space="preserve">исчерпывающий отчет </w:t>
      </w:r>
      <w:r w:rsidR="003A4C87" w:rsidRPr="00C953CC">
        <w:rPr>
          <w:rFonts w:eastAsia="Calibri" w:cs="Calibri"/>
        </w:rPr>
        <w:t>и</w:t>
      </w:r>
      <w:r w:rsidR="00705B8A" w:rsidRPr="00C953CC">
        <w:rPr>
          <w:rFonts w:eastAsia="Calibri" w:cs="Calibri"/>
        </w:rPr>
        <w:t xml:space="preserve"> </w:t>
      </w:r>
      <w:r w:rsidR="003A4C87" w:rsidRPr="00C953CC">
        <w:rPr>
          <w:rFonts w:eastAsia="Calibri" w:cs="Calibri"/>
        </w:rPr>
        <w:t>кропотливую работу, проделанную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БРЭ</w:t>
      </w:r>
      <w:r w:rsidR="00705B8A" w:rsidRPr="00C953CC">
        <w:rPr>
          <w:rFonts w:eastAsia="Calibri" w:cs="Calibri"/>
        </w:rPr>
        <w:t xml:space="preserve"> </w:t>
      </w:r>
      <w:r w:rsidR="003A4C87" w:rsidRPr="00C953CC">
        <w:rPr>
          <w:rFonts w:eastAsia="Calibri" w:cs="Calibri"/>
        </w:rPr>
        <w:t>за</w:t>
      </w:r>
      <w:r w:rsidR="00705B8A" w:rsidRPr="00C953CC">
        <w:rPr>
          <w:rFonts w:eastAsia="Calibri" w:cs="Calibri"/>
        </w:rPr>
        <w:t xml:space="preserve"> 2017</w:t>
      </w:r>
      <w:r w:rsidR="003A4C87" w:rsidRPr="00C953CC">
        <w:rPr>
          <w:rFonts w:eastAsia="Calibri" w:cs="Calibri"/>
        </w:rPr>
        <w:t xml:space="preserve"> год</w:t>
      </w:r>
      <w:r w:rsidR="00705B8A" w:rsidRPr="00C953CC">
        <w:rPr>
          <w:rFonts w:eastAsia="Calibri" w:cs="Calibri"/>
        </w:rPr>
        <w:t xml:space="preserve">. </w:t>
      </w:r>
      <w:r w:rsidRPr="00C953CC">
        <w:rPr>
          <w:rFonts w:eastAsia="Calibri" w:cs="Calibri"/>
        </w:rPr>
        <w:t>КГРЭ</w:t>
      </w:r>
      <w:r w:rsidR="00705B8A" w:rsidRPr="00C953CC">
        <w:rPr>
          <w:rFonts w:eastAsia="Calibri" w:cs="Calibri"/>
        </w:rPr>
        <w:t xml:space="preserve"> </w:t>
      </w:r>
      <w:r w:rsidR="003A4C87" w:rsidRPr="00C953CC">
        <w:rPr>
          <w:rFonts w:eastAsia="Calibri" w:cs="Calibri"/>
        </w:rPr>
        <w:t xml:space="preserve">призвала </w:t>
      </w:r>
      <w:r w:rsidR="000B74DE" w:rsidRPr="00C953CC">
        <w:rPr>
          <w:rFonts w:eastAsia="Calibri" w:cs="Calibri"/>
        </w:rPr>
        <w:t>БРЭ</w:t>
      </w:r>
      <w:r w:rsidR="00705B8A" w:rsidRPr="00C953CC">
        <w:rPr>
          <w:rFonts w:eastAsia="Calibri" w:cs="Calibri"/>
        </w:rPr>
        <w:t xml:space="preserve"> </w:t>
      </w:r>
      <w:r w:rsidR="003A4C87" w:rsidRPr="00C953CC">
        <w:rPr>
          <w:rFonts w:eastAsia="Calibri" w:cs="Calibri"/>
        </w:rPr>
        <w:t>продолжить свои усилия, направленные на укрепление</w:t>
      </w:r>
      <w:r w:rsidR="00705B8A" w:rsidRPr="00C953CC">
        <w:rPr>
          <w:rFonts w:eastAsia="Calibri" w:cs="Calibri"/>
        </w:rPr>
        <w:t xml:space="preserve"> </w:t>
      </w:r>
      <w:r w:rsidR="003A4C87" w:rsidRPr="00C953CC">
        <w:rPr>
          <w:rFonts w:eastAsia="Calibri" w:cs="Calibri"/>
        </w:rPr>
        <w:t>сотрудничества</w:t>
      </w:r>
      <w:r w:rsidR="00705B8A" w:rsidRPr="00C953CC">
        <w:rPr>
          <w:rFonts w:eastAsia="Calibri" w:cs="Calibri"/>
        </w:rPr>
        <w:t xml:space="preserve"> </w:t>
      </w:r>
      <w:r w:rsidR="003A4C87" w:rsidRPr="00C953CC">
        <w:rPr>
          <w:rFonts w:eastAsia="Calibri" w:cs="Calibri"/>
        </w:rPr>
        <w:t>и координацию деятельности</w:t>
      </w:r>
      <w:r w:rsidR="00705B8A" w:rsidRPr="00C953CC">
        <w:rPr>
          <w:rFonts w:eastAsia="Calibri" w:cs="Calibri"/>
        </w:rPr>
        <w:t xml:space="preserve"> </w:t>
      </w:r>
      <w:r w:rsidR="003A4C87" w:rsidRPr="00C953CC">
        <w:rPr>
          <w:rFonts w:eastAsia="Calibri" w:cs="Calibri"/>
        </w:rPr>
        <w:t>с региональными и</w:t>
      </w:r>
      <w:r w:rsidR="00705B8A" w:rsidRPr="00C953CC">
        <w:rPr>
          <w:rFonts w:eastAsia="Calibri" w:cs="Calibri"/>
        </w:rPr>
        <w:t xml:space="preserve"> </w:t>
      </w:r>
      <w:r w:rsidR="003A4C87" w:rsidRPr="00C953CC">
        <w:rPr>
          <w:color w:val="000000"/>
        </w:rPr>
        <w:t>экспертными организациями по таким темам, как</w:t>
      </w:r>
      <w:r w:rsidR="00705B8A" w:rsidRPr="00C953CC">
        <w:rPr>
          <w:rFonts w:eastAsia="Calibri" w:cs="Calibri"/>
        </w:rPr>
        <w:t xml:space="preserve"> </w:t>
      </w:r>
      <w:r w:rsidR="003A4C87" w:rsidRPr="00C953CC">
        <w:rPr>
          <w:rFonts w:eastAsia="Calibri" w:cs="Calibri"/>
        </w:rPr>
        <w:t>кибербезопасность</w:t>
      </w:r>
      <w:r w:rsidR="00705B8A" w:rsidRPr="00C953CC">
        <w:rPr>
          <w:rFonts w:eastAsia="Calibri" w:cs="Calibri"/>
        </w:rPr>
        <w:t xml:space="preserve">. </w:t>
      </w:r>
      <w:r w:rsidRPr="00C953CC">
        <w:rPr>
          <w:rFonts w:eastAsia="Calibri" w:cs="Calibri"/>
        </w:rPr>
        <w:t>КГРЭ</w:t>
      </w:r>
      <w:r w:rsidR="00705B8A" w:rsidRPr="00C953CC">
        <w:rPr>
          <w:rFonts w:eastAsia="Calibri" w:cs="Calibri"/>
        </w:rPr>
        <w:t xml:space="preserve"> </w:t>
      </w:r>
      <w:r w:rsidR="00820E3D" w:rsidRPr="00C953CC">
        <w:rPr>
          <w:rFonts w:eastAsia="Calibri" w:cs="Calibri"/>
        </w:rPr>
        <w:t>попросила предоставить дополнительную информацию</w:t>
      </w:r>
      <w:r w:rsidR="00705B8A" w:rsidRPr="00C953CC">
        <w:rPr>
          <w:rFonts w:eastAsia="Calibri" w:cs="Calibri"/>
        </w:rPr>
        <w:t xml:space="preserve"> </w:t>
      </w:r>
      <w:r w:rsidR="00820E3D" w:rsidRPr="00C953CC">
        <w:rPr>
          <w:rFonts w:eastAsia="Calibri" w:cs="Calibri"/>
        </w:rPr>
        <w:lastRenderedPageBreak/>
        <w:t>по некоторым из соглашений о сотрудничестве и</w:t>
      </w:r>
      <w:r w:rsidR="00705B8A" w:rsidRPr="00C953CC">
        <w:rPr>
          <w:rFonts w:eastAsia="Calibri" w:cs="Calibri"/>
        </w:rPr>
        <w:t xml:space="preserve"> </w:t>
      </w:r>
      <w:r w:rsidR="00820E3D" w:rsidRPr="00C953CC">
        <w:rPr>
          <w:rFonts w:eastAsia="Calibri" w:cs="Calibri"/>
        </w:rPr>
        <w:t>соответствующим проектам и видам деятельности, упомянутым в отчете</w:t>
      </w:r>
      <w:r w:rsidR="00705B8A" w:rsidRPr="00C953CC">
        <w:rPr>
          <w:rFonts w:eastAsia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6128AB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eastAsia="Calibri" w:cs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820E3D" w:rsidRPr="00C953CC">
              <w:rPr>
                <w:color w:val="000000"/>
                <w:sz w:val="22"/>
                <w:szCs w:val="22"/>
              </w:rPr>
              <w:t>дала высокую оценку этому документу</w:t>
            </w:r>
            <w:r w:rsidR="00820E3D" w:rsidRPr="00C953CC">
              <w:rPr>
                <w:rFonts w:eastAsia="Calibri" w:cs="Calibri"/>
                <w:sz w:val="22"/>
                <w:szCs w:val="22"/>
              </w:rPr>
              <w:t xml:space="preserve"> и с признательностью приняла этот отчет</w:t>
            </w:r>
            <w:r w:rsidR="006128AB" w:rsidRPr="00C953CC">
              <w:rPr>
                <w:rFonts w:eastAsia="Calibri" w:cs="Calibri"/>
                <w:sz w:val="22"/>
                <w:szCs w:val="22"/>
              </w:rPr>
              <w:t xml:space="preserve"> к сведению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>.</w:t>
            </w:r>
          </w:p>
        </w:tc>
      </w:tr>
    </w:tbl>
    <w:p w:rsidR="00705B8A" w:rsidRPr="00C953CC" w:rsidRDefault="00705B8A" w:rsidP="00C77CFB">
      <w:pPr>
        <w:pStyle w:val="Heading1"/>
      </w:pPr>
      <w:r w:rsidRPr="00C953CC">
        <w:rPr>
          <w:rFonts w:cstheme="minorBidi"/>
          <w:color w:val="000000" w:themeColor="text1"/>
        </w:rPr>
        <w:t>7</w:t>
      </w:r>
      <w:r w:rsidRPr="00C953CC" w:rsidDel="00731788">
        <w:rPr>
          <w:rFonts w:cstheme="minorHAnsi"/>
          <w:color w:val="000000" w:themeColor="text1"/>
          <w:szCs w:val="24"/>
        </w:rPr>
        <w:tab/>
      </w:r>
      <w:r w:rsidR="00091D80" w:rsidRPr="00C953CC">
        <w:t>Вклад МСЭ-D в осуществление Плана действий ВВУИО и Повестки дня в области устойчивого развития на период до 2030 года</w:t>
      </w:r>
    </w:p>
    <w:p w:rsidR="00705B8A" w:rsidRPr="00C953CC" w:rsidRDefault="00A27A59" w:rsidP="002C7E55">
      <w:pPr>
        <w:spacing w:after="120"/>
        <w:rPr>
          <w:rFonts w:cstheme="minorBidi"/>
          <w:color w:val="000000" w:themeColor="text1"/>
        </w:rPr>
      </w:pPr>
      <w:hyperlink r:id="rId28">
        <w:r w:rsidR="00544FBB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3</w:t>
        </w:r>
      </w:hyperlink>
      <w:r w:rsidR="00705B8A" w:rsidRPr="00C953CC">
        <w:rPr>
          <w:rFonts w:cstheme="minorBidi"/>
          <w:color w:val="000000" w:themeColor="text1"/>
        </w:rPr>
        <w:t>:</w:t>
      </w:r>
      <w:r w:rsidR="00705B8A" w:rsidRPr="00C953CC">
        <w:rPr>
          <w:rFonts w:cstheme="minorBidi"/>
          <w:b/>
          <w:bCs/>
          <w:color w:val="000000" w:themeColor="text1"/>
        </w:rPr>
        <w:t xml:space="preserve">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A940B6" w:rsidRPr="00C953CC">
        <w:rPr>
          <w:rFonts w:cstheme="minorBidi"/>
          <w:color w:val="000000" w:themeColor="text1"/>
        </w:rPr>
        <w:t>"</w:t>
      </w:r>
      <w:r w:rsidR="00A940B6" w:rsidRPr="00C953CC">
        <w:t>Вклад МСЭ-D в выполнение решений ВВУИО и Повестки дня в области устойчивого развития на период до 2030 года</w:t>
      </w:r>
      <w:r w:rsidR="00A940B6" w:rsidRPr="00C953CC">
        <w:rPr>
          <w:rFonts w:cstheme="minorBidi"/>
        </w:rPr>
        <w:t>",</w:t>
      </w:r>
      <w:r w:rsidR="00CD69F8" w:rsidRPr="00C953CC">
        <w:rPr>
          <w:rFonts w:cstheme="minorBidi"/>
        </w:rPr>
        <w:t xml:space="preserve"> был представлен от имени Директора БРЭ</w:t>
      </w:r>
      <w:r w:rsidR="00705B8A" w:rsidRPr="00C953CC">
        <w:rPr>
          <w:rFonts w:cstheme="minorBidi"/>
        </w:rPr>
        <w:t xml:space="preserve">. </w:t>
      </w:r>
      <w:r w:rsidR="00A940B6" w:rsidRPr="00C953CC">
        <w:t xml:space="preserve">В документе </w:t>
      </w:r>
      <w:r w:rsidR="002C7E55" w:rsidRPr="00C953CC">
        <w:t>содержится</w:t>
      </w:r>
      <w:r w:rsidR="00A940B6" w:rsidRPr="00C953CC">
        <w:t xml:space="preserve"> обновленный вклад МСЭ-D в выполнение решений Всемирной встречи на высшем уровне по вопросам информационного общества (ВВУИО) и Повестки дня в области устойчивого развития на период до 2030 года, </w:t>
      </w:r>
      <w:r w:rsidR="00A940B6" w:rsidRPr="00C953CC">
        <w:rPr>
          <w:rFonts w:cs="Garamond"/>
        </w:rPr>
        <w:t xml:space="preserve">учитывающий решения ВКРЭ-17, </w:t>
      </w:r>
      <w:r w:rsidR="00544FBB" w:rsidRPr="00C953CC">
        <w:rPr>
          <w:rFonts w:cs="Garamond"/>
        </w:rPr>
        <w:t xml:space="preserve">в ходе которой были </w:t>
      </w:r>
      <w:r w:rsidR="00544FBB" w:rsidRPr="00C953CC">
        <w:rPr>
          <w:color w:val="000000"/>
        </w:rPr>
        <w:t>согласованы задачи, конечные результаты и намеченные результаты деятельности МСЭ-D, а также их вклад в достижение Целей устойчивого развития (ЦУР) и работу по Направлениям деятельности ВВУИО</w:t>
      </w:r>
      <w:r w:rsidR="00544FBB" w:rsidRPr="00C953CC">
        <w:rPr>
          <w:rFonts w:cstheme="minorBidi"/>
          <w:color w:val="000000" w:themeColor="text1"/>
        </w:rPr>
        <w:t xml:space="preserve"> (</w:t>
      </w:r>
      <w:r w:rsidR="00544FBB" w:rsidRPr="00C953CC">
        <w:rPr>
          <w:color w:val="000000"/>
        </w:rPr>
        <w:t>НД</w:t>
      </w:r>
      <w:r w:rsidR="00544FBB" w:rsidRPr="00C953CC">
        <w:rPr>
          <w:rFonts w:cstheme="minorBidi"/>
          <w:color w:val="000000" w:themeColor="text1"/>
        </w:rPr>
        <w:t xml:space="preserve"> ВВУИО</w:t>
      </w:r>
      <w:r w:rsidR="00705B8A" w:rsidRPr="00C953CC">
        <w:rPr>
          <w:rFonts w:cstheme="minorBidi"/>
          <w:color w:val="000000" w:themeColor="text1"/>
        </w:rPr>
        <w:t>).</w:t>
      </w:r>
    </w:p>
    <w:p w:rsidR="00705B8A" w:rsidRPr="00C953CC" w:rsidRDefault="002D3592" w:rsidP="008A049C">
      <w:pPr>
        <w:spacing w:after="120"/>
        <w:rPr>
          <w:rFonts w:eastAsia="Arial" w:cs="Arial"/>
          <w:color w:val="000000" w:themeColor="text1"/>
        </w:rPr>
      </w:pPr>
      <w:r w:rsidRPr="00C953CC">
        <w:rPr>
          <w:rFonts w:eastAsia="Calibri" w:cs="Calibri"/>
        </w:rPr>
        <w:t>КГРЭ</w:t>
      </w:r>
      <w:r w:rsidR="00705B8A" w:rsidRPr="00C953CC">
        <w:rPr>
          <w:rFonts w:eastAsia="Calibri" w:cs="Calibri"/>
        </w:rPr>
        <w:t xml:space="preserve"> </w:t>
      </w:r>
      <w:r w:rsidR="00733057" w:rsidRPr="00C953CC">
        <w:rPr>
          <w:rFonts w:eastAsia="Calibri" w:cs="Calibri"/>
        </w:rPr>
        <w:t>призвала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БРЭ</w:t>
      </w:r>
      <w:r w:rsidR="00705B8A" w:rsidRPr="00C953CC">
        <w:rPr>
          <w:rFonts w:eastAsia="Calibri" w:cs="Calibri"/>
        </w:rPr>
        <w:t xml:space="preserve"> </w:t>
      </w:r>
      <w:r w:rsidR="00733057" w:rsidRPr="00C953CC">
        <w:rPr>
          <w:rFonts w:eastAsia="Calibri" w:cs="Calibri"/>
        </w:rPr>
        <w:t xml:space="preserve">продолжать уделять особое внимание существующим </w:t>
      </w:r>
      <w:r w:rsidR="00733057" w:rsidRPr="00C953CC">
        <w:rPr>
          <w:color w:val="000000"/>
        </w:rPr>
        <w:t xml:space="preserve">потребностям и условиям </w:t>
      </w:r>
      <w:r w:rsidR="00733057" w:rsidRPr="00C953CC">
        <w:rPr>
          <w:rFonts w:eastAsia="Calibri" w:cs="Calibri"/>
        </w:rPr>
        <w:t>членов</w:t>
      </w:r>
      <w:r w:rsidR="00705B8A" w:rsidRPr="00C953CC">
        <w:rPr>
          <w:rFonts w:eastAsia="Calibri" w:cs="Calibri"/>
        </w:rPr>
        <w:t xml:space="preserve">, </w:t>
      </w:r>
      <w:r w:rsidR="00733057" w:rsidRPr="00C953CC">
        <w:rPr>
          <w:rFonts w:eastAsia="Calibri" w:cs="Calibri"/>
        </w:rPr>
        <w:t>в том числе</w:t>
      </w:r>
      <w:r w:rsidR="00705B8A" w:rsidRPr="00C953CC">
        <w:rPr>
          <w:rFonts w:eastAsia="Calibri" w:cs="Calibri"/>
        </w:rPr>
        <w:t xml:space="preserve"> </w:t>
      </w:r>
      <w:r w:rsidR="00733057" w:rsidRPr="00C953CC">
        <w:rPr>
          <w:rFonts w:eastAsia="Calibri" w:cs="Calibri"/>
        </w:rPr>
        <w:t>потребност</w:t>
      </w:r>
      <w:r w:rsidR="000744A6" w:rsidRPr="00C953CC">
        <w:rPr>
          <w:rFonts w:eastAsia="Calibri" w:cs="Calibri"/>
        </w:rPr>
        <w:t>ям</w:t>
      </w:r>
      <w:r w:rsidR="00733057" w:rsidRPr="00C953CC">
        <w:rPr>
          <w:rFonts w:eastAsia="Calibri" w:cs="Calibri"/>
        </w:rPr>
        <w:t xml:space="preserve"> в инфраструктуре</w:t>
      </w:r>
      <w:r w:rsidR="00705B8A" w:rsidRPr="00C953CC">
        <w:rPr>
          <w:rFonts w:eastAsia="Calibri" w:cs="Calibri"/>
        </w:rPr>
        <w:t xml:space="preserve">, </w:t>
      </w:r>
      <w:r w:rsidR="00733057" w:rsidRPr="00C953CC">
        <w:rPr>
          <w:rFonts w:eastAsia="Calibri" w:cs="Calibri"/>
        </w:rPr>
        <w:t>а также</w:t>
      </w:r>
      <w:r w:rsidR="00705B8A" w:rsidRPr="00C953CC">
        <w:rPr>
          <w:rFonts w:eastAsia="Calibri" w:cs="Calibri"/>
        </w:rPr>
        <w:t xml:space="preserve"> </w:t>
      </w:r>
      <w:r w:rsidR="000744A6" w:rsidRPr="00C953CC">
        <w:rPr>
          <w:rFonts w:eastAsia="Calibri" w:cs="Calibri"/>
        </w:rPr>
        <w:t>тому, как их удовлетворить, чтобы</w:t>
      </w:r>
      <w:r w:rsidR="000744A6" w:rsidRPr="00C953CC">
        <w:rPr>
          <w:color w:val="000000"/>
        </w:rPr>
        <w:t xml:space="preserve"> укрепить сектор ИКТ, как один из межотраслевых инструментов</w:t>
      </w:r>
      <w:r w:rsidR="00705B8A" w:rsidRPr="00C953CC">
        <w:rPr>
          <w:rFonts w:eastAsia="Calibri" w:cs="Calibri"/>
        </w:rPr>
        <w:t xml:space="preserve"> </w:t>
      </w:r>
      <w:r w:rsidR="000744A6" w:rsidRPr="00C953CC">
        <w:rPr>
          <w:color w:val="000000"/>
        </w:rPr>
        <w:t>достижения ЦУР</w:t>
      </w:r>
      <w:r w:rsidR="00705B8A" w:rsidRPr="00C953CC">
        <w:rPr>
          <w:rFonts w:eastAsia="Calibri" w:cs="Calibri"/>
        </w:rPr>
        <w:t xml:space="preserve">. </w:t>
      </w:r>
      <w:r w:rsidR="000744A6" w:rsidRPr="00C953CC">
        <w:rPr>
          <w:rFonts w:eastAsia="Calibri" w:cs="Calibri"/>
        </w:rPr>
        <w:t xml:space="preserve">В ходе обсуждения </w:t>
      </w:r>
      <w:r w:rsidR="000744A6" w:rsidRPr="00C953CC">
        <w:rPr>
          <w:color w:val="000000"/>
        </w:rPr>
        <w:t>подчерки</w:t>
      </w:r>
      <w:r w:rsidR="00A94B13" w:rsidRPr="00C953CC">
        <w:rPr>
          <w:color w:val="000000"/>
        </w:rPr>
        <w:t>валась также</w:t>
      </w:r>
      <w:r w:rsidR="000744A6" w:rsidRPr="00C953CC">
        <w:rPr>
          <w:color w:val="000000"/>
        </w:rPr>
        <w:t xml:space="preserve"> необходимость</w:t>
      </w:r>
      <w:r w:rsidR="000744A6" w:rsidRPr="00C953CC">
        <w:rPr>
          <w:rFonts w:eastAsia="Calibri" w:cs="Calibri"/>
        </w:rPr>
        <w:t xml:space="preserve"> </w:t>
      </w:r>
      <w:r w:rsidR="00A94B13" w:rsidRPr="00C953CC">
        <w:rPr>
          <w:rFonts w:eastAsia="Calibri" w:cs="Calibri"/>
        </w:rPr>
        <w:t>постоянного информирования о видах деятельности</w:t>
      </w:r>
      <w:r w:rsidR="00705B8A" w:rsidRPr="00C953CC">
        <w:rPr>
          <w:rFonts w:eastAsia="Calibri" w:cs="Calibri"/>
        </w:rPr>
        <w:t xml:space="preserve"> </w:t>
      </w:r>
      <w:r w:rsidR="00A94B13" w:rsidRPr="00C953CC">
        <w:rPr>
          <w:rFonts w:eastAsia="Calibri" w:cs="Calibri"/>
        </w:rPr>
        <w:t xml:space="preserve">и участии </w:t>
      </w:r>
      <w:r w:rsidR="000B74DE" w:rsidRPr="00C953CC">
        <w:rPr>
          <w:rFonts w:eastAsia="Calibri" w:cs="Calibri"/>
        </w:rPr>
        <w:t>БРЭ</w:t>
      </w:r>
      <w:r w:rsidR="00705B8A" w:rsidRPr="00C953CC">
        <w:rPr>
          <w:rFonts w:eastAsia="Calibri" w:cs="Calibri"/>
        </w:rPr>
        <w:t xml:space="preserve"> </w:t>
      </w:r>
      <w:r w:rsidR="00A94B13" w:rsidRPr="00C953CC">
        <w:rPr>
          <w:rFonts w:eastAsia="Calibri" w:cs="Calibri"/>
        </w:rPr>
        <w:t>в соответствующих форумах,</w:t>
      </w:r>
      <w:r w:rsidR="00705B8A" w:rsidRPr="00C953CC">
        <w:rPr>
          <w:rFonts w:eastAsia="Calibri" w:cs="Calibri"/>
        </w:rPr>
        <w:t xml:space="preserve"> </w:t>
      </w:r>
      <w:r w:rsidR="00A94B13" w:rsidRPr="00C953CC">
        <w:rPr>
          <w:rFonts w:eastAsia="Calibri" w:cs="Calibri"/>
        </w:rPr>
        <w:t xml:space="preserve">связанных с </w:t>
      </w:r>
      <w:r w:rsidR="00A94B13" w:rsidRPr="00C953CC">
        <w:rPr>
          <w:color w:val="000000"/>
        </w:rPr>
        <w:t>выполнением решений ВВУИО/достижением ЦУР</w:t>
      </w:r>
      <w:r w:rsidR="00A94B13" w:rsidRPr="00C953CC">
        <w:rPr>
          <w:rFonts w:eastAsia="Calibri" w:cs="Calibri"/>
        </w:rPr>
        <w:t>,</w:t>
      </w:r>
      <w:r w:rsidR="00705B8A" w:rsidRPr="00C953CC">
        <w:rPr>
          <w:rFonts w:eastAsia="Calibri" w:cs="Calibri"/>
        </w:rPr>
        <w:t xml:space="preserve"> </w:t>
      </w:r>
      <w:r w:rsidR="004F3EE5" w:rsidRPr="00C953CC">
        <w:rPr>
          <w:rFonts w:eastAsia="Calibri" w:cs="Calibri"/>
        </w:rPr>
        <w:t>а </w:t>
      </w:r>
      <w:r w:rsidR="00A94B13" w:rsidRPr="00C953CC">
        <w:rPr>
          <w:rFonts w:eastAsia="Calibri" w:cs="Calibri"/>
        </w:rPr>
        <w:t>также</w:t>
      </w:r>
      <w:r w:rsidR="00705B8A" w:rsidRPr="00C953CC">
        <w:rPr>
          <w:rFonts w:eastAsia="Calibri" w:cs="Calibri"/>
        </w:rPr>
        <w:t xml:space="preserve"> </w:t>
      </w:r>
      <w:r w:rsidR="00A94B13" w:rsidRPr="00C953CC">
        <w:rPr>
          <w:rFonts w:eastAsia="Calibri" w:cs="Calibri"/>
        </w:rPr>
        <w:t>необходимость</w:t>
      </w:r>
      <w:r w:rsidR="00705B8A" w:rsidRPr="00C953CC">
        <w:rPr>
          <w:rFonts w:eastAsia="Calibri" w:cs="Calibri"/>
        </w:rPr>
        <w:t xml:space="preserve"> </w:t>
      </w:r>
      <w:r w:rsidR="00A94B13" w:rsidRPr="00C953CC">
        <w:rPr>
          <w:rFonts w:eastAsia="Calibri" w:cs="Calibri"/>
        </w:rPr>
        <w:t>более четкого отображения</w:t>
      </w:r>
      <w:r w:rsidR="00705B8A" w:rsidRPr="00C953CC">
        <w:rPr>
          <w:rFonts w:eastAsia="Calibri" w:cs="Calibri"/>
        </w:rPr>
        <w:t xml:space="preserve"> </w:t>
      </w:r>
      <w:r w:rsidR="00A94B13" w:rsidRPr="00C953CC">
        <w:rPr>
          <w:rFonts w:eastAsia="Calibri" w:cs="Calibri"/>
        </w:rPr>
        <w:t>соответствующ</w:t>
      </w:r>
      <w:r w:rsidR="003946E9" w:rsidRPr="00C953CC">
        <w:rPr>
          <w:rFonts w:eastAsia="Calibri" w:cs="Calibri"/>
        </w:rPr>
        <w:t>ей</w:t>
      </w:r>
      <w:r w:rsidR="00A94B13" w:rsidRPr="00C953CC">
        <w:rPr>
          <w:rFonts w:eastAsia="Calibri" w:cs="Calibri"/>
        </w:rPr>
        <w:t xml:space="preserve"> </w:t>
      </w:r>
      <w:r w:rsidR="003946E9" w:rsidRPr="00C953CC">
        <w:rPr>
          <w:rFonts w:eastAsia="Calibri" w:cs="Calibri"/>
        </w:rPr>
        <w:t>взаимо</w:t>
      </w:r>
      <w:r w:rsidR="00844F8E" w:rsidRPr="00C953CC">
        <w:rPr>
          <w:rFonts w:eastAsia="Calibri" w:cs="Calibri"/>
        </w:rPr>
        <w:t>связ</w:t>
      </w:r>
      <w:r w:rsidR="003946E9" w:rsidRPr="00C953CC">
        <w:rPr>
          <w:rFonts w:eastAsia="Calibri" w:cs="Calibri"/>
        </w:rPr>
        <w:t>и</w:t>
      </w:r>
      <w:r w:rsidR="00844F8E" w:rsidRPr="00C953CC">
        <w:rPr>
          <w:rFonts w:eastAsia="Calibri" w:cs="Calibri"/>
        </w:rPr>
        <w:t xml:space="preserve"> между </w:t>
      </w:r>
      <w:r w:rsidR="00844F8E" w:rsidRPr="00C953CC">
        <w:rPr>
          <w:color w:val="000000"/>
        </w:rPr>
        <w:t>намеченными и конечными результатами деятельности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БРЭ</w:t>
      </w:r>
      <w:r w:rsidR="003946E9" w:rsidRPr="00C953CC">
        <w:rPr>
          <w:rFonts w:eastAsia="Calibri" w:cs="Calibri"/>
        </w:rPr>
        <w:t>,</w:t>
      </w:r>
      <w:r w:rsidR="00705B8A" w:rsidRPr="00C953CC">
        <w:rPr>
          <w:rFonts w:eastAsia="Calibri" w:cs="Calibri"/>
        </w:rPr>
        <w:t xml:space="preserve"> </w:t>
      </w:r>
      <w:r w:rsidR="003946E9" w:rsidRPr="00C953CC">
        <w:rPr>
          <w:rFonts w:eastAsia="Calibri" w:cs="Calibri"/>
        </w:rPr>
        <w:t>Направлениями деятельности</w:t>
      </w:r>
      <w:r w:rsidR="00844F8E" w:rsidRPr="00C953CC">
        <w:rPr>
          <w:rFonts w:eastAsia="Calibri" w:cs="Calibri"/>
        </w:rPr>
        <w:t xml:space="preserve"> ВВУИО и ЦУР,</w:t>
      </w:r>
      <w:r w:rsidR="00705B8A" w:rsidRPr="00C953CC">
        <w:rPr>
          <w:rFonts w:eastAsia="Calibri" w:cs="Calibri"/>
        </w:rPr>
        <w:t xml:space="preserve"> </w:t>
      </w:r>
      <w:r w:rsidR="00844F8E" w:rsidRPr="00C953CC">
        <w:rPr>
          <w:rFonts w:eastAsia="Calibri" w:cs="Calibri"/>
        </w:rPr>
        <w:t>как это определено</w:t>
      </w:r>
      <w:r w:rsidR="00705B8A" w:rsidRPr="00C953CC">
        <w:rPr>
          <w:rFonts w:eastAsia="Calibri" w:cs="Calibri"/>
        </w:rPr>
        <w:t xml:space="preserve"> </w:t>
      </w:r>
      <w:r w:rsidR="008362E3" w:rsidRPr="00C953CC">
        <w:rPr>
          <w:rFonts w:eastAsia="Calibri" w:cs="Calibri"/>
        </w:rPr>
        <w:t>ВКРЭ</w:t>
      </w:r>
      <w:r w:rsidR="00705B8A" w:rsidRPr="00C953CC">
        <w:rPr>
          <w:rFonts w:eastAsia="Calibri" w:cs="Calibri"/>
        </w:rPr>
        <w:t xml:space="preserve">-17. </w:t>
      </w:r>
      <w:r w:rsidRPr="00C953CC">
        <w:rPr>
          <w:rFonts w:eastAsia="Calibri" w:cs="Calibri"/>
        </w:rPr>
        <w:t>КГРЭ</w:t>
      </w:r>
      <w:r w:rsidR="00705B8A" w:rsidRPr="00C953CC">
        <w:rPr>
          <w:rFonts w:eastAsia="Calibri" w:cs="Calibri"/>
        </w:rPr>
        <w:t xml:space="preserve"> </w:t>
      </w:r>
      <w:r w:rsidR="003946E9" w:rsidRPr="00C953CC">
        <w:rPr>
          <w:rFonts w:eastAsia="Calibri" w:cs="Calibri"/>
        </w:rPr>
        <w:t>подчеркнула также важное значение</w:t>
      </w:r>
      <w:r w:rsidR="00705B8A" w:rsidRPr="00C953CC">
        <w:rPr>
          <w:rFonts w:eastAsia="Calibri" w:cs="Calibri"/>
        </w:rPr>
        <w:t xml:space="preserve"> </w:t>
      </w:r>
      <w:r w:rsidR="003946E9" w:rsidRPr="00C953CC">
        <w:rPr>
          <w:rFonts w:eastAsia="Calibri" w:cs="Calibri"/>
        </w:rPr>
        <w:t>установления партнерств и развития сотрудничества</w:t>
      </w:r>
      <w:r w:rsidR="00705B8A" w:rsidRPr="00C953CC">
        <w:rPr>
          <w:rFonts w:eastAsia="Calibri" w:cs="Calibri"/>
        </w:rPr>
        <w:t xml:space="preserve"> </w:t>
      </w:r>
      <w:r w:rsidR="003946E9" w:rsidRPr="00C953CC">
        <w:rPr>
          <w:rFonts w:eastAsia="Calibri" w:cs="Calibri"/>
        </w:rPr>
        <w:t>со всеми заинтересованными сторонами</w:t>
      </w:r>
      <w:r w:rsidR="00705B8A" w:rsidRPr="00C953CC">
        <w:rPr>
          <w:rFonts w:eastAsia="Calibri" w:cs="Calibri"/>
        </w:rPr>
        <w:t xml:space="preserve"> </w:t>
      </w:r>
      <w:r w:rsidR="003946E9" w:rsidRPr="00C953CC">
        <w:rPr>
          <w:rFonts w:eastAsia="Calibri" w:cs="Calibri"/>
        </w:rPr>
        <w:t xml:space="preserve">для </w:t>
      </w:r>
      <w:r w:rsidR="003946E9" w:rsidRPr="00C953CC">
        <w:rPr>
          <w:color w:val="000000"/>
        </w:rPr>
        <w:t>достижения целей НД ВВУИО</w:t>
      </w:r>
      <w:r w:rsidR="003946E9" w:rsidRPr="00C953CC">
        <w:rPr>
          <w:rFonts w:eastAsia="Calibri" w:cs="Calibri"/>
        </w:rPr>
        <w:t xml:space="preserve"> и</w:t>
      </w:r>
      <w:r w:rsidR="00705B8A" w:rsidRPr="00C953CC">
        <w:rPr>
          <w:rFonts w:eastAsia="Calibri" w:cs="Calibri"/>
        </w:rPr>
        <w:t xml:space="preserve"> </w:t>
      </w:r>
      <w:r w:rsidR="003946E9" w:rsidRPr="00C953CC">
        <w:rPr>
          <w:rFonts w:eastAsia="Calibri" w:cs="Calibri"/>
        </w:rPr>
        <w:t>использования потенциала ИКТ</w:t>
      </w:r>
      <w:r w:rsidR="00705B8A" w:rsidRPr="00C953CC">
        <w:rPr>
          <w:rFonts w:eastAsia="Calibri" w:cs="Calibri"/>
        </w:rPr>
        <w:t xml:space="preserve"> </w:t>
      </w:r>
      <w:r w:rsidR="003946E9" w:rsidRPr="00C953CC">
        <w:rPr>
          <w:rFonts w:eastAsia="Calibri" w:cs="Calibri"/>
        </w:rPr>
        <w:t>для достижения</w:t>
      </w:r>
      <w:r w:rsidR="00705B8A" w:rsidRPr="00C953CC">
        <w:rPr>
          <w:rFonts w:eastAsia="Calibri" w:cs="Calibri"/>
        </w:rPr>
        <w:t xml:space="preserve"> </w:t>
      </w:r>
      <w:r w:rsidR="003946E9" w:rsidRPr="00C953CC">
        <w:rPr>
          <w:rFonts w:eastAsia="Calibri" w:cs="Calibri"/>
        </w:rPr>
        <w:t>ЦУР</w:t>
      </w:r>
      <w:r w:rsidR="00705B8A" w:rsidRPr="00C953CC">
        <w:rPr>
          <w:rFonts w:eastAsia="Calibri" w:cs="Calibri"/>
        </w:rPr>
        <w:t xml:space="preserve">, </w:t>
      </w:r>
      <w:r w:rsidR="003946E9" w:rsidRPr="00C953CC">
        <w:rPr>
          <w:rFonts w:eastAsia="Calibri" w:cs="Calibri"/>
        </w:rPr>
        <w:t>приняв в то же время к сведению некоторые виды деятельности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БРЭ</w:t>
      </w:r>
      <w:r w:rsidR="003946E9" w:rsidRPr="00C953CC">
        <w:rPr>
          <w:rFonts w:eastAsia="Calibri" w:cs="Calibri"/>
        </w:rPr>
        <w:t>,</w:t>
      </w:r>
      <w:r w:rsidR="00705B8A" w:rsidRPr="00C953CC">
        <w:rPr>
          <w:rFonts w:eastAsia="Calibri" w:cs="Calibri"/>
        </w:rPr>
        <w:t xml:space="preserve"> </w:t>
      </w:r>
      <w:r w:rsidR="003946E9" w:rsidRPr="00C953CC">
        <w:rPr>
          <w:rFonts w:eastAsia="Calibri" w:cs="Calibri"/>
        </w:rPr>
        <w:t>предпринятой на региональном уровне</w:t>
      </w:r>
      <w:r w:rsidR="00705B8A" w:rsidRPr="00C953CC">
        <w:rPr>
          <w:rFonts w:eastAsia="Calibri" w:cs="Calibri"/>
        </w:rPr>
        <w:t xml:space="preserve">, </w:t>
      </w:r>
      <w:r w:rsidR="003946E9" w:rsidRPr="00C953CC">
        <w:rPr>
          <w:rFonts w:eastAsia="Calibri" w:cs="Calibri"/>
        </w:rPr>
        <w:t>включая</w:t>
      </w:r>
      <w:r w:rsidR="00705B8A" w:rsidRPr="00C953CC">
        <w:rPr>
          <w:rFonts w:eastAsia="Calibri" w:cs="Calibri"/>
        </w:rPr>
        <w:t xml:space="preserve"> </w:t>
      </w:r>
      <w:r w:rsidR="009E3364" w:rsidRPr="00C953CC">
        <w:rPr>
          <w:rFonts w:eastAsia="Calibri" w:cs="Calibri"/>
        </w:rPr>
        <w:t xml:space="preserve">целый </w:t>
      </w:r>
      <w:r w:rsidR="009E3364" w:rsidRPr="00C953CC">
        <w:rPr>
          <w:color w:val="000000"/>
        </w:rPr>
        <w:t>ряд региональных форумов МСЭ по вопросам развития,</w:t>
      </w:r>
      <w:r w:rsidR="009E3364" w:rsidRPr="00C953CC">
        <w:rPr>
          <w:rFonts w:eastAsia="Calibri" w:cs="Calibri"/>
        </w:rPr>
        <w:t xml:space="preserve"> чтобы </w:t>
      </w:r>
      <w:r w:rsidR="009E3364" w:rsidRPr="00C953CC">
        <w:rPr>
          <w:color w:val="000000"/>
        </w:rPr>
        <w:t>содействовать осуществлению региональных инициатив</w:t>
      </w:r>
      <w:r w:rsidR="00705B8A" w:rsidRPr="00C953CC">
        <w:rPr>
          <w:rFonts w:eastAsia="Calibri" w:cs="Calibri"/>
        </w:rPr>
        <w:t xml:space="preserve">, </w:t>
      </w:r>
      <w:r w:rsidR="009E3364" w:rsidRPr="00C953CC">
        <w:rPr>
          <w:color w:val="000000"/>
        </w:rPr>
        <w:t>специальные региональные мероприятия ВВУИО-ЦУР,</w:t>
      </w:r>
      <w:r w:rsidR="00705B8A" w:rsidRPr="00C953CC">
        <w:rPr>
          <w:rFonts w:eastAsia="Calibri" w:cs="Calibri"/>
        </w:rPr>
        <w:t xml:space="preserve"> </w:t>
      </w:r>
      <w:r w:rsidR="008A049C" w:rsidRPr="00C953CC">
        <w:rPr>
          <w:rFonts w:eastAsia="Calibri" w:cs="Calibri"/>
        </w:rPr>
        <w:t>содействующие реализации и согласованию обоих процессов</w:t>
      </w:r>
      <w:r w:rsidR="00705B8A" w:rsidRPr="00C953CC">
        <w:rPr>
          <w:rFonts w:eastAsia="Calibri" w:cs="Calibri"/>
        </w:rPr>
        <w:t xml:space="preserve">, </w:t>
      </w:r>
      <w:r w:rsidR="008A049C" w:rsidRPr="00C953CC">
        <w:rPr>
          <w:rFonts w:eastAsia="Calibri" w:cs="Calibri"/>
        </w:rPr>
        <w:t>а также</w:t>
      </w:r>
      <w:r w:rsidR="00705B8A" w:rsidRPr="00C953CC">
        <w:rPr>
          <w:rFonts w:eastAsia="Calibri" w:cs="Calibri"/>
        </w:rPr>
        <w:t xml:space="preserve"> </w:t>
      </w:r>
      <w:r w:rsidR="008A049C" w:rsidRPr="00C953CC">
        <w:rPr>
          <w:rFonts w:eastAsia="Calibri" w:cs="Calibri"/>
        </w:rPr>
        <w:t>вклады к</w:t>
      </w:r>
      <w:r w:rsidR="00705B8A" w:rsidRPr="00C953CC">
        <w:rPr>
          <w:rFonts w:eastAsia="Calibri" w:cs="Calibri"/>
        </w:rPr>
        <w:t xml:space="preserve"> </w:t>
      </w:r>
      <w:r w:rsidR="008A049C" w:rsidRPr="00C953CC">
        <w:rPr>
          <w:color w:val="000000"/>
        </w:rPr>
        <w:t>региональным форумам ООН по вопросам устойчивого развития</w:t>
      </w:r>
      <w:r w:rsidR="00705B8A" w:rsidRPr="00C953CC">
        <w:rPr>
          <w:rFonts w:eastAsia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8A049C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</w:rPr>
            </w:pPr>
            <w:r w:rsidRPr="00C953CC">
              <w:rPr>
                <w:rFonts w:eastAsia="Calibri" w:cs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8A049C" w:rsidRPr="00C953CC">
              <w:rPr>
                <w:rFonts w:eastAsia="Calibri" w:cs="Calibri"/>
                <w:sz w:val="22"/>
                <w:szCs w:val="22"/>
              </w:rPr>
              <w:t>приняла этот документ к сведению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8A049C" w:rsidRPr="00C953CC">
              <w:rPr>
                <w:rFonts w:eastAsia="Calibri" w:cs="Calibri"/>
                <w:sz w:val="22"/>
                <w:szCs w:val="22"/>
              </w:rPr>
              <w:t xml:space="preserve">с различными представленными </w:t>
            </w:r>
            <w:r w:rsidR="008A049C" w:rsidRPr="00C953CC">
              <w:rPr>
                <w:color w:val="000000"/>
                <w:sz w:val="22"/>
                <w:szCs w:val="22"/>
              </w:rPr>
              <w:t>разъяснениями и дополнениями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>.</w:t>
            </w:r>
          </w:p>
        </w:tc>
      </w:tr>
    </w:tbl>
    <w:p w:rsidR="00705B8A" w:rsidRPr="00C953CC" w:rsidRDefault="00705B8A" w:rsidP="00F41717">
      <w:pPr>
        <w:pStyle w:val="Heading1"/>
      </w:pPr>
      <w:r w:rsidRPr="00C953CC">
        <w:rPr>
          <w:rFonts w:cstheme="minorBidi"/>
          <w:color w:val="000000" w:themeColor="text1"/>
        </w:rPr>
        <w:t>8</w:t>
      </w:r>
      <w:r w:rsidRPr="00C953CC">
        <w:rPr>
          <w:rFonts w:cstheme="minorHAnsi"/>
          <w:color w:val="000000" w:themeColor="text1"/>
          <w:szCs w:val="24"/>
        </w:rPr>
        <w:tab/>
      </w:r>
      <w:r w:rsidR="00091D80" w:rsidRPr="00C953CC">
        <w:t>Четырехгодичный скользящий Оперативный план МСЭ-D на 2019−2022 годы</w:t>
      </w:r>
    </w:p>
    <w:p w:rsidR="00705B8A" w:rsidRPr="00C953CC" w:rsidRDefault="00A27A59" w:rsidP="00F41717">
      <w:pPr>
        <w:spacing w:after="120"/>
        <w:rPr>
          <w:rFonts w:cstheme="minorBidi"/>
          <w:color w:val="000000" w:themeColor="text1"/>
        </w:rPr>
      </w:pPr>
      <w:hyperlink r:id="rId29">
        <w:r w:rsidR="00F41717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6(Rev.1)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F41717" w:rsidRPr="00C953CC">
        <w:rPr>
          <w:rFonts w:cstheme="minorBidi"/>
          <w:color w:val="000000" w:themeColor="text1"/>
        </w:rPr>
        <w:t>"Четырехгодичный скользящий Оперативный план МСЭ</w:t>
      </w:r>
      <w:r w:rsidR="00F41717" w:rsidRPr="00C953CC">
        <w:rPr>
          <w:rFonts w:cstheme="minorBidi"/>
          <w:color w:val="000000" w:themeColor="text1"/>
        </w:rPr>
        <w:noBreakHyphen/>
        <w:t>D 2019−2022 годов", был представле</w:t>
      </w:r>
      <w:r w:rsidR="00CD69F8" w:rsidRPr="00C953CC">
        <w:rPr>
          <w:rFonts w:cstheme="minorBidi"/>
          <w:color w:val="000000" w:themeColor="text1"/>
        </w:rPr>
        <w:t>н от имени Директора БРЭ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F41717" w:rsidRPr="00C953CC">
        <w:rPr>
          <w:rFonts w:cstheme="minorBidi"/>
          <w:color w:val="000000" w:themeColor="text1"/>
        </w:rPr>
        <w:t>В документе представлены</w:t>
      </w:r>
      <w:r w:rsidR="00705B8A" w:rsidRPr="00C953CC">
        <w:rPr>
          <w:rFonts w:cstheme="minorBidi"/>
          <w:color w:val="000000" w:themeColor="text1"/>
          <w:highlight w:val="cyan"/>
        </w:rPr>
        <w:t xml:space="preserve"> </w:t>
      </w:r>
      <w:r w:rsidR="00F41717" w:rsidRPr="00C953CC">
        <w:t>основные положения и ключевые элементы проекта четырехгодичного скользящего Оперативного плана Сектора развития электросвязи на период 2019−2022 годов.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DA3402">
            <w:pPr>
              <w:spacing w:after="120"/>
              <w:rPr>
                <w:rStyle w:val="StyleComplex12pt"/>
                <w:rFonts w:cstheme="minorBidi"/>
                <w:color w:val="000000" w:themeColor="text1"/>
                <w:sz w:val="22"/>
                <w:szCs w:val="22"/>
              </w:rPr>
            </w:pPr>
            <w:r w:rsidRPr="00C953CC">
              <w:rPr>
                <w:rFonts w:eastAsia="Calibri" w:cs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8A049C" w:rsidRPr="00C953CC">
              <w:rPr>
                <w:sz w:val="22"/>
                <w:szCs w:val="22"/>
              </w:rPr>
              <w:t>с удовлетворением</w:t>
            </w:r>
            <w:r w:rsidR="008A049C" w:rsidRPr="00C953CC">
              <w:rPr>
                <w:color w:val="000000"/>
                <w:sz w:val="22"/>
                <w:szCs w:val="22"/>
              </w:rPr>
              <w:t xml:space="preserve"> поддержала этот документ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, </w:t>
            </w:r>
            <w:r w:rsidR="008A049C" w:rsidRPr="00C953CC">
              <w:rPr>
                <w:rFonts w:eastAsia="Calibri" w:cs="Calibri"/>
                <w:sz w:val="22"/>
                <w:szCs w:val="22"/>
              </w:rPr>
              <w:t>включа</w:t>
            </w:r>
            <w:r w:rsidR="00DA3402" w:rsidRPr="00C953CC">
              <w:rPr>
                <w:rFonts w:eastAsia="Calibri" w:cs="Calibri"/>
                <w:sz w:val="22"/>
                <w:szCs w:val="22"/>
              </w:rPr>
              <w:t>ющий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8A049C" w:rsidRPr="00C953CC">
              <w:rPr>
                <w:rFonts w:eastAsia="Calibri" w:cs="Calibri"/>
                <w:sz w:val="22"/>
                <w:szCs w:val="22"/>
              </w:rPr>
              <w:t>незначительный пересмотр,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8A049C" w:rsidRPr="00C953CC">
              <w:rPr>
                <w:rFonts w:eastAsia="Calibri" w:cs="Calibri"/>
                <w:sz w:val="22"/>
                <w:szCs w:val="22"/>
              </w:rPr>
              <w:t>уже отраженный в заключительном отчете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8362E3" w:rsidRPr="00C953CC">
              <w:rPr>
                <w:rFonts w:eastAsia="Calibri" w:cs="Calibri"/>
                <w:sz w:val="22"/>
                <w:szCs w:val="22"/>
              </w:rPr>
              <w:t>ВКРЭ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>-17.</w:t>
            </w:r>
          </w:p>
        </w:tc>
      </w:tr>
    </w:tbl>
    <w:p w:rsidR="00705B8A" w:rsidRPr="00C953CC" w:rsidRDefault="00A27A59" w:rsidP="00B37A0D">
      <w:pPr>
        <w:spacing w:after="120"/>
        <w:rPr>
          <w:rStyle w:val="StyleComplex12pt"/>
          <w:rFonts w:cstheme="minorBidi"/>
          <w:color w:val="000000" w:themeColor="text1"/>
        </w:rPr>
      </w:pPr>
      <w:hyperlink r:id="rId30">
        <w:r w:rsidR="00F41717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32</w:t>
        </w:r>
      </w:hyperlink>
      <w:r w:rsidR="00705B8A" w:rsidRPr="00C953CC">
        <w:rPr>
          <w:rStyle w:val="StyleComplex12pt"/>
          <w:rFonts w:cstheme="minorBidi"/>
          <w:color w:val="000000" w:themeColor="text1"/>
        </w:rPr>
        <w:t>:</w:t>
      </w:r>
      <w:r w:rsidR="00705B8A" w:rsidRPr="00C953CC">
        <w:rPr>
          <w:rStyle w:val="StyleComplex12pt"/>
          <w:rFonts w:cstheme="minorBidi"/>
          <w:b/>
          <w:bCs/>
          <w:color w:val="000000" w:themeColor="text1"/>
        </w:rPr>
        <w:t xml:space="preserve"> </w:t>
      </w:r>
      <w:r w:rsidR="002979BB" w:rsidRPr="00C953CC">
        <w:rPr>
          <w:rStyle w:val="StyleComplex12pt"/>
          <w:rFonts w:cstheme="minorBidi"/>
          <w:color w:val="000000" w:themeColor="text1"/>
        </w:rPr>
        <w:t>Документ, озаглавленный</w:t>
      </w:r>
      <w:r w:rsidR="00705B8A" w:rsidRPr="00C953CC">
        <w:rPr>
          <w:rStyle w:val="StyleComplex12pt"/>
          <w:rFonts w:cstheme="minorBidi"/>
          <w:color w:val="000000" w:themeColor="text1"/>
        </w:rPr>
        <w:t xml:space="preserve"> "</w:t>
      </w:r>
      <w:r w:rsidR="000A4A26" w:rsidRPr="00C953CC">
        <w:rPr>
          <w:rStyle w:val="StyleComplex12pt"/>
          <w:rFonts w:cstheme="minorBidi"/>
          <w:color w:val="000000" w:themeColor="text1"/>
        </w:rPr>
        <w:t>Проект ч</w:t>
      </w:r>
      <w:r w:rsidR="000A4A26" w:rsidRPr="00C953CC">
        <w:rPr>
          <w:rFonts w:cstheme="minorBidi"/>
          <w:color w:val="000000" w:themeColor="text1"/>
        </w:rPr>
        <w:t xml:space="preserve">етырехгодичного скользящего Оперативного плана Генерального секретариата </w:t>
      </w:r>
      <w:r w:rsidR="00B37A0D" w:rsidRPr="00C953CC">
        <w:rPr>
          <w:color w:val="000000"/>
        </w:rPr>
        <w:t>на период 2019−2022 годов</w:t>
      </w:r>
      <w:r w:rsidR="00705B8A" w:rsidRPr="00C953CC">
        <w:rPr>
          <w:rFonts w:eastAsia="Calibri" w:cs="Calibri"/>
          <w:color w:val="000000" w:themeColor="text1"/>
        </w:rPr>
        <w:t>"</w:t>
      </w:r>
      <w:r w:rsidR="00F81C08" w:rsidRPr="00C953CC">
        <w:rPr>
          <w:rFonts w:eastAsia="Calibri" w:cs="Calibri"/>
          <w:color w:val="000000" w:themeColor="text1"/>
        </w:rPr>
        <w:t>, был представлены от имени Генерального секретаря</w:t>
      </w:r>
      <w:r w:rsidR="00705B8A" w:rsidRPr="00C953CC">
        <w:rPr>
          <w:rFonts w:eastAsia="Calibri" w:cs="Calibri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F81C08" w:rsidRPr="00C953CC" w:rsidRDefault="00F81C08" w:rsidP="006128AB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</w:rPr>
            </w:pPr>
            <w:r w:rsidRPr="00C953CC">
              <w:rPr>
                <w:sz w:val="22"/>
                <w:szCs w:val="22"/>
              </w:rPr>
              <w:t>КГРЭ с удовлетворением приняла настоящий документ</w:t>
            </w:r>
            <w:r w:rsidR="006128AB" w:rsidRPr="00C953CC">
              <w:rPr>
                <w:sz w:val="22"/>
                <w:szCs w:val="22"/>
              </w:rPr>
              <w:t xml:space="preserve"> к сведению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05B8A" w:rsidRPr="00C953CC" w:rsidRDefault="00705B8A" w:rsidP="00A27A59">
      <w:pPr>
        <w:pStyle w:val="Heading1"/>
        <w:rPr>
          <w:lang w:eastAsia="zh-CN"/>
        </w:rPr>
      </w:pPr>
      <w:r w:rsidRPr="00C953CC">
        <w:rPr>
          <w:rFonts w:cstheme="minorBidi"/>
          <w:color w:val="000000" w:themeColor="text1"/>
        </w:rPr>
        <w:lastRenderedPageBreak/>
        <w:t>9</w:t>
      </w:r>
      <w:r w:rsidRPr="00C953CC">
        <w:rPr>
          <w:rFonts w:cstheme="minorHAnsi"/>
          <w:color w:val="000000" w:themeColor="text1"/>
          <w:szCs w:val="24"/>
        </w:rPr>
        <w:tab/>
      </w:r>
      <w:r w:rsidR="00091D80" w:rsidRPr="00C953CC">
        <w:rPr>
          <w:lang w:eastAsia="zh-CN"/>
        </w:rPr>
        <w:t xml:space="preserve">Вопросы, </w:t>
      </w:r>
      <w:r w:rsidR="00DE0A0B" w:rsidRPr="00C953CC">
        <w:rPr>
          <w:lang w:eastAsia="zh-CN"/>
        </w:rPr>
        <w:t xml:space="preserve">касающиеся </w:t>
      </w:r>
      <w:r w:rsidR="00A27A59">
        <w:rPr>
          <w:lang w:eastAsia="zh-CN"/>
        </w:rPr>
        <w:t>и</w:t>
      </w:r>
      <w:r w:rsidR="00091D80" w:rsidRPr="00C953CC">
        <w:rPr>
          <w:lang w:eastAsia="zh-CN"/>
        </w:rPr>
        <w:t>сследовательских комиссий МСЭ-D</w:t>
      </w:r>
    </w:p>
    <w:p w:rsidR="00705B8A" w:rsidRPr="00C953CC" w:rsidRDefault="00F81C08" w:rsidP="00F81C08">
      <w:pPr>
        <w:rPr>
          <w:rFonts w:cstheme="minorBidi"/>
          <w:color w:val="000000" w:themeColor="text1"/>
        </w:rPr>
      </w:pPr>
      <w:r w:rsidRPr="00C953CC">
        <w:rPr>
          <w:rFonts w:cstheme="minorBidi"/>
          <w:color w:val="000000" w:themeColor="text1"/>
        </w:rPr>
        <w:t>Документы</w:t>
      </w:r>
      <w:r w:rsidR="00705B8A" w:rsidRPr="00C953CC">
        <w:rPr>
          <w:rFonts w:cstheme="minorBidi"/>
          <w:color w:val="000000" w:themeColor="text1"/>
        </w:rPr>
        <w:t xml:space="preserve"> 12 </w:t>
      </w:r>
      <w:r w:rsidRPr="00C953CC">
        <w:rPr>
          <w:rFonts w:cstheme="minorBidi"/>
          <w:color w:val="000000" w:themeColor="text1"/>
        </w:rPr>
        <w:t>и</w:t>
      </w:r>
      <w:r w:rsidR="00705B8A" w:rsidRPr="00C953CC">
        <w:rPr>
          <w:rFonts w:cstheme="minorBidi"/>
          <w:color w:val="000000" w:themeColor="text1"/>
        </w:rPr>
        <w:t xml:space="preserve"> 13 </w:t>
      </w:r>
      <w:r w:rsidR="002979BB" w:rsidRPr="00C953CC">
        <w:rPr>
          <w:rFonts w:cstheme="minorBidi"/>
          <w:color w:val="000000" w:themeColor="text1"/>
        </w:rPr>
        <w:t>были рассмотрены вместе</w:t>
      </w:r>
      <w:r w:rsidR="00705B8A" w:rsidRPr="00C953CC">
        <w:rPr>
          <w:rFonts w:cstheme="minorBidi"/>
          <w:color w:val="000000" w:themeColor="text1"/>
        </w:rPr>
        <w:t>.</w:t>
      </w:r>
    </w:p>
    <w:p w:rsidR="00705B8A" w:rsidRPr="00C953CC" w:rsidRDefault="00A27A59" w:rsidP="00A27A59">
      <w:pPr>
        <w:spacing w:after="120"/>
        <w:rPr>
          <w:rStyle w:val="StyleComplex12pt"/>
          <w:rFonts w:cstheme="minorBidi"/>
          <w:color w:val="000000" w:themeColor="text1"/>
          <w:highlight w:val="yellow"/>
        </w:rPr>
      </w:pPr>
      <w:hyperlink r:id="rId31">
        <w:r w:rsidR="00091D80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12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9134BB" w:rsidRPr="00C953CC">
        <w:rPr>
          <w:rFonts w:cstheme="minorBidi"/>
          <w:color w:val="000000" w:themeColor="text1"/>
        </w:rPr>
        <w:t>"С</w:t>
      </w:r>
      <w:r w:rsidR="009134BB" w:rsidRPr="00C953CC">
        <w:t>фера деятельности 1-й Исследовательской комиссии МСЭ</w:t>
      </w:r>
      <w:r w:rsidR="009134BB" w:rsidRPr="00C953CC">
        <w:noBreakHyphen/>
        <w:t>D на исследовательский период 2018−2021 годов", был представлен Председателем 1</w:t>
      </w:r>
      <w:r w:rsidR="009134BB" w:rsidRPr="00C953CC">
        <w:noBreakHyphen/>
        <w:t>й Исследовательской комиссии МСЭ</w:t>
      </w:r>
      <w:r w:rsidR="00705B8A" w:rsidRPr="00C953CC">
        <w:rPr>
          <w:rFonts w:cstheme="minorBidi"/>
          <w:color w:val="000000" w:themeColor="text1"/>
        </w:rPr>
        <w:t xml:space="preserve">-D </w:t>
      </w:r>
      <w:r w:rsidR="009134BB" w:rsidRPr="00C953CC">
        <w:rPr>
          <w:rFonts w:cstheme="minorBidi"/>
          <w:color w:val="000000" w:themeColor="text1"/>
        </w:rPr>
        <w:t>г-жой Региной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9134BB" w:rsidRPr="00C953CC">
        <w:rPr>
          <w:rFonts w:cstheme="minorBidi"/>
          <w:color w:val="000000" w:themeColor="text1"/>
        </w:rPr>
        <w:t>Флёр Ассуму-Бессу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9134BB" w:rsidRPr="00C953CC">
        <w:t xml:space="preserve">В </w:t>
      </w:r>
      <w:r w:rsidR="00B37A0D" w:rsidRPr="00C953CC">
        <w:t>н</w:t>
      </w:r>
      <w:r w:rsidR="009134BB" w:rsidRPr="00C953CC">
        <w:t>е</w:t>
      </w:r>
      <w:r w:rsidR="00B37A0D" w:rsidRPr="00C953CC">
        <w:t>м</w:t>
      </w:r>
      <w:r w:rsidR="009134BB" w:rsidRPr="00C953CC">
        <w:t xml:space="preserve"> представлена сфера деятельности 1-й Исследовательской комиссии МСЭ-D на исследовательский период 2018−2021 годов, согласованная </w:t>
      </w:r>
      <w:r w:rsidR="00B37A0D" w:rsidRPr="00C953CC">
        <w:t xml:space="preserve">на </w:t>
      </w:r>
      <w:r w:rsidR="009134BB" w:rsidRPr="00C953CC">
        <w:t>Всемирной конференци</w:t>
      </w:r>
      <w:r w:rsidR="00B37A0D" w:rsidRPr="00C953CC">
        <w:t>и</w:t>
      </w:r>
      <w:r w:rsidR="009134BB" w:rsidRPr="00C953CC">
        <w:t xml:space="preserve"> по развитию электросвязи 2017 года (ВКРЭ</w:t>
      </w:r>
      <w:r w:rsidR="009134BB" w:rsidRPr="00C953CC">
        <w:noBreakHyphen/>
        <w:t xml:space="preserve">17). В </w:t>
      </w:r>
      <w:r w:rsidR="00DE0A0B" w:rsidRPr="00C953CC">
        <w:t>этом документе</w:t>
      </w:r>
      <w:r w:rsidR="009134BB" w:rsidRPr="00C953CC">
        <w:t xml:space="preserve"> содержится </w:t>
      </w:r>
      <w:r w:rsidR="00B37A0D" w:rsidRPr="00C953CC">
        <w:t xml:space="preserve">также </w:t>
      </w:r>
      <w:r w:rsidR="009134BB" w:rsidRPr="00C953CC">
        <w:t>информация о решениях ВКРЭ</w:t>
      </w:r>
      <w:r w:rsidR="009134BB" w:rsidRPr="00C953CC">
        <w:noBreakHyphen/>
        <w:t xml:space="preserve">17, оказывающих воздействие на </w:t>
      </w:r>
      <w:r>
        <w:t>и</w:t>
      </w:r>
      <w:r w:rsidR="009134BB" w:rsidRPr="00C953CC">
        <w:t xml:space="preserve">сследовательские комиссии МСЭ-D, </w:t>
      </w:r>
      <w:r w:rsidR="00DE0A0B" w:rsidRPr="00C953CC">
        <w:t>а также</w:t>
      </w:r>
      <w:r w:rsidR="009134BB" w:rsidRPr="00C953CC">
        <w:t xml:space="preserve"> </w:t>
      </w:r>
      <w:r w:rsidR="00DE0A0B" w:rsidRPr="00C953CC">
        <w:t>п</w:t>
      </w:r>
      <w:r w:rsidR="009134BB" w:rsidRPr="00C953CC">
        <w:t>лан работы 1</w:t>
      </w:r>
      <w:r w:rsidR="009134BB" w:rsidRPr="00C953CC">
        <w:noBreakHyphen/>
        <w:t>й Исследовательской комиссии по выполнению ее мандата.</w:t>
      </w:r>
    </w:p>
    <w:p w:rsidR="00705B8A" w:rsidRPr="00C953CC" w:rsidRDefault="00A27A59" w:rsidP="00887DAD">
      <w:pPr>
        <w:spacing w:after="120"/>
        <w:rPr>
          <w:rStyle w:val="StyleComplexBodyCSArial"/>
          <w:color w:val="000000" w:themeColor="text1"/>
        </w:rPr>
      </w:pPr>
      <w:hyperlink r:id="rId32">
        <w:r w:rsidR="00091D80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13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9134BB" w:rsidRPr="00C953CC">
        <w:rPr>
          <w:rFonts w:cstheme="minorBidi"/>
          <w:color w:val="000000" w:themeColor="text1"/>
        </w:rPr>
        <w:t>"С</w:t>
      </w:r>
      <w:r w:rsidR="009134BB" w:rsidRPr="00C953CC">
        <w:t>фера деятельности 2-й Исследовательской комиссии МСЭ</w:t>
      </w:r>
      <w:r w:rsidR="009134BB" w:rsidRPr="00C953CC">
        <w:noBreakHyphen/>
        <w:t>D на исследовательский период 2018−2021 годов", был представлен Председателем 2</w:t>
      </w:r>
      <w:r w:rsidR="009134BB" w:rsidRPr="00C953CC">
        <w:noBreakHyphen/>
        <w:t>й Исследовательской комиссии МСЭ</w:t>
      </w:r>
      <w:r w:rsidR="009134BB" w:rsidRPr="00C953CC">
        <w:rPr>
          <w:rFonts w:cstheme="minorBidi"/>
          <w:color w:val="000000" w:themeColor="text1"/>
        </w:rPr>
        <w:t>-D</w:t>
      </w:r>
      <w:r w:rsidR="009134BB" w:rsidRPr="00C953CC">
        <w:t xml:space="preserve"> </w:t>
      </w:r>
      <w:r w:rsidR="009134BB" w:rsidRPr="00C953CC">
        <w:rPr>
          <w:rFonts w:cstheme="minorBidi"/>
          <w:color w:val="000000" w:themeColor="text1"/>
        </w:rPr>
        <w:t>д-ром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9134BB" w:rsidRPr="00C953CC">
        <w:rPr>
          <w:rFonts w:cstheme="minorBidi"/>
          <w:color w:val="000000" w:themeColor="text1"/>
        </w:rPr>
        <w:t>Ахмадом Реза Шарафатом</w:t>
      </w:r>
      <w:r w:rsidR="00705B8A" w:rsidRPr="00C953CC">
        <w:rPr>
          <w:rFonts w:cstheme="minorBidi"/>
          <w:color w:val="000000" w:themeColor="text1"/>
        </w:rPr>
        <w:t>.</w:t>
      </w:r>
      <w:r w:rsidR="009134BB" w:rsidRPr="00C953CC">
        <w:rPr>
          <w:rFonts w:cstheme="minorBidi"/>
          <w:color w:val="000000" w:themeColor="text1"/>
        </w:rPr>
        <w:t xml:space="preserve"> </w:t>
      </w:r>
      <w:r w:rsidR="009134BB" w:rsidRPr="00C953CC">
        <w:t xml:space="preserve">В </w:t>
      </w:r>
      <w:r w:rsidR="00B37A0D" w:rsidRPr="00C953CC">
        <w:t>нем</w:t>
      </w:r>
      <w:r w:rsidR="009134BB" w:rsidRPr="00C953CC">
        <w:t xml:space="preserve"> представлена сфера деятельности 2-й Исследовательской комиссии МСЭ-D на исследовательский период 2018−2021 годов, согласованная </w:t>
      </w:r>
      <w:r w:rsidR="00B37A0D" w:rsidRPr="00C953CC">
        <w:t xml:space="preserve">на </w:t>
      </w:r>
      <w:r w:rsidR="009134BB" w:rsidRPr="00C953CC">
        <w:t>Всемирной конференци</w:t>
      </w:r>
      <w:r w:rsidR="00B37A0D" w:rsidRPr="00C953CC">
        <w:t>и</w:t>
      </w:r>
      <w:r w:rsidR="009134BB" w:rsidRPr="00C953CC">
        <w:t xml:space="preserve"> по развитию электросвязи 2017 года (ВКРЭ</w:t>
      </w:r>
      <w:r w:rsidR="009134BB" w:rsidRPr="00C953CC">
        <w:noBreakHyphen/>
        <w:t xml:space="preserve">17). </w:t>
      </w:r>
      <w:r w:rsidR="00887DAD" w:rsidRPr="00C953CC">
        <w:t>В этом документе</w:t>
      </w:r>
      <w:r w:rsidR="009134BB" w:rsidRPr="00C953CC">
        <w:t xml:space="preserve"> содержится </w:t>
      </w:r>
      <w:r w:rsidR="00B37A0D" w:rsidRPr="00C953CC">
        <w:t xml:space="preserve">также </w:t>
      </w:r>
      <w:r w:rsidR="009134BB" w:rsidRPr="00C953CC">
        <w:t>информация о решениях ВКРЭ</w:t>
      </w:r>
      <w:r w:rsidR="009134BB" w:rsidRPr="00C953CC">
        <w:noBreakHyphen/>
        <w:t xml:space="preserve">17, оказывающих воздействие на исследовательские комиссии МСЭ-D, </w:t>
      </w:r>
      <w:r w:rsidR="00887DAD" w:rsidRPr="00C953CC">
        <w:t>а также план</w:t>
      </w:r>
      <w:r w:rsidR="009134BB" w:rsidRPr="00C953CC">
        <w:t xml:space="preserve"> работы 2</w:t>
      </w:r>
      <w:r w:rsidR="009134BB" w:rsidRPr="00C953CC">
        <w:noBreakHyphen/>
        <w:t>й Исследовательской комиссии по выполнению ее мандата.</w:t>
      </w:r>
    </w:p>
    <w:p w:rsidR="00705B8A" w:rsidRPr="00C953CC" w:rsidRDefault="00EE0164" w:rsidP="00A27A59">
      <w:pPr>
        <w:spacing w:after="120"/>
      </w:pPr>
      <w:r w:rsidRPr="00C953CC">
        <w:rPr>
          <w:rFonts w:eastAsia="Calibri" w:cs="Calibri"/>
        </w:rPr>
        <w:t>Председатель</w:t>
      </w:r>
      <w:r w:rsidR="00705B8A" w:rsidRPr="00C953CC">
        <w:rPr>
          <w:rFonts w:eastAsia="Calibri" w:cs="Calibri"/>
        </w:rPr>
        <w:t xml:space="preserve"> </w:t>
      </w:r>
      <w:r w:rsidR="006B2DD4" w:rsidRPr="00C953CC">
        <w:rPr>
          <w:rFonts w:eastAsia="Calibri" w:cs="Calibri"/>
        </w:rPr>
        <w:t xml:space="preserve">поприветствовала Председателей обеих </w:t>
      </w:r>
      <w:r w:rsidR="005E376C">
        <w:rPr>
          <w:rFonts w:eastAsia="Calibri" w:cs="Calibri"/>
        </w:rPr>
        <w:t>и</w:t>
      </w:r>
      <w:r w:rsidR="006B2DD4" w:rsidRPr="00C953CC">
        <w:rPr>
          <w:rFonts w:eastAsia="Calibri" w:cs="Calibri"/>
        </w:rPr>
        <w:t>сследовательских комиссий</w:t>
      </w:r>
      <w:r w:rsidR="00705B8A" w:rsidRPr="00C953CC">
        <w:rPr>
          <w:rFonts w:eastAsia="Calibri" w:cs="Calibri"/>
        </w:rPr>
        <w:t xml:space="preserve">, </w:t>
      </w:r>
      <w:r w:rsidR="006B2DD4" w:rsidRPr="00C953CC">
        <w:rPr>
          <w:rFonts w:eastAsia="Calibri" w:cs="Calibri"/>
        </w:rPr>
        <w:t>обратив внимание на</w:t>
      </w:r>
      <w:r w:rsidR="00705B8A" w:rsidRPr="00C953CC">
        <w:rPr>
          <w:rFonts w:eastAsia="Calibri" w:cs="Calibri"/>
        </w:rPr>
        <w:t xml:space="preserve"> </w:t>
      </w:r>
      <w:r w:rsidR="006B2DD4" w:rsidRPr="00C953CC">
        <w:rPr>
          <w:rFonts w:eastAsia="Calibri" w:cs="Calibri"/>
        </w:rPr>
        <w:t>изменения в методах работы</w:t>
      </w:r>
      <w:r w:rsidR="00705B8A" w:rsidRPr="00C953CC">
        <w:rPr>
          <w:rFonts w:eastAsia="Calibri" w:cs="Calibri"/>
        </w:rPr>
        <w:t xml:space="preserve"> </w:t>
      </w:r>
      <w:r w:rsidR="00A27A59">
        <w:t>и</w:t>
      </w:r>
      <w:r w:rsidR="006B2DD4" w:rsidRPr="00C953CC">
        <w:t>сследовательских комиссий в этот период</w:t>
      </w:r>
      <w:r w:rsidR="00705B8A" w:rsidRPr="00C953CC">
        <w:rPr>
          <w:rFonts w:eastAsia="Calibri" w:cs="Calibri"/>
        </w:rPr>
        <w:t xml:space="preserve">, </w:t>
      </w:r>
      <w:r w:rsidR="006B2DD4" w:rsidRPr="00C953CC">
        <w:rPr>
          <w:rFonts w:eastAsia="Calibri" w:cs="Calibri"/>
        </w:rPr>
        <w:t>включа</w:t>
      </w:r>
      <w:r w:rsidR="000C56DE" w:rsidRPr="00C953CC">
        <w:rPr>
          <w:rFonts w:eastAsia="Calibri" w:cs="Calibri"/>
        </w:rPr>
        <w:t>ющих</w:t>
      </w:r>
      <w:r w:rsidR="00705B8A" w:rsidRPr="00C953CC">
        <w:rPr>
          <w:rFonts w:eastAsia="Calibri" w:cs="Calibri"/>
        </w:rPr>
        <w:t xml:space="preserve"> </w:t>
      </w:r>
      <w:r w:rsidR="00787053" w:rsidRPr="00C953CC">
        <w:rPr>
          <w:rFonts w:eastAsia="Calibri" w:cs="Calibri"/>
        </w:rPr>
        <w:t>п</w:t>
      </w:r>
      <w:r w:rsidR="00787053" w:rsidRPr="00C953CC">
        <w:rPr>
          <w:color w:val="000000"/>
        </w:rPr>
        <w:t>илотный проект для стимулирования участия МСП</w:t>
      </w:r>
      <w:r w:rsidR="00705B8A" w:rsidRPr="00C953CC">
        <w:rPr>
          <w:rFonts w:eastAsia="Calibri" w:cs="Calibri"/>
        </w:rPr>
        <w:t xml:space="preserve">, </w:t>
      </w:r>
      <w:r w:rsidR="00787053" w:rsidRPr="00C953CC">
        <w:rPr>
          <w:rFonts w:eastAsia="Calibri" w:cs="Calibri"/>
        </w:rPr>
        <w:t>и напомнила членам о том, что</w:t>
      </w:r>
      <w:r w:rsidR="00705B8A" w:rsidRPr="00C953CC">
        <w:rPr>
          <w:rFonts w:eastAsia="Calibri" w:cs="Calibri"/>
        </w:rPr>
        <w:t xml:space="preserve"> </w:t>
      </w:r>
      <w:r w:rsidR="00787053" w:rsidRPr="00C953CC">
        <w:rPr>
          <w:rFonts w:eastAsia="Calibri" w:cs="Calibri"/>
        </w:rPr>
        <w:t>на ежегодных собраниях</w:t>
      </w:r>
      <w:r w:rsidR="00705B8A" w:rsidRPr="00C953CC">
        <w:rPr>
          <w:rFonts w:eastAsia="Calibri" w:cs="Calibri"/>
        </w:rPr>
        <w:t xml:space="preserve"> </w:t>
      </w:r>
      <w:r w:rsidR="00787053" w:rsidRPr="00C953CC">
        <w:rPr>
          <w:rFonts w:eastAsia="Calibri" w:cs="Calibri"/>
        </w:rPr>
        <w:t>организуется устный перевод на шесть языков</w:t>
      </w:r>
      <w:r w:rsidR="00705B8A" w:rsidRPr="00C953CC">
        <w:rPr>
          <w:rFonts w:eastAsia="Calibri" w:cs="Calibri"/>
        </w:rPr>
        <w:t xml:space="preserve"> </w:t>
      </w:r>
      <w:r w:rsidR="00787053" w:rsidRPr="00C953CC">
        <w:rPr>
          <w:rFonts w:eastAsia="Calibri" w:cs="Calibri"/>
        </w:rPr>
        <w:t>и письменный перевод документов, представленных своевременно</w:t>
      </w:r>
      <w:r w:rsidR="00705B8A" w:rsidRPr="00C953CC">
        <w:rPr>
          <w:rFonts w:eastAsia="Calibri" w:cs="Calibri"/>
        </w:rPr>
        <w:t xml:space="preserve">. </w:t>
      </w:r>
      <w:r w:rsidR="00787053" w:rsidRPr="00C953CC">
        <w:rPr>
          <w:rFonts w:eastAsia="Calibri" w:cs="Calibri"/>
        </w:rPr>
        <w:t xml:space="preserve">Она </w:t>
      </w:r>
      <w:r w:rsidR="00FB79F7" w:rsidRPr="00C953CC">
        <w:rPr>
          <w:rFonts w:eastAsia="Calibri" w:cs="Calibri"/>
        </w:rPr>
        <w:t xml:space="preserve">рекомендовала </w:t>
      </w:r>
      <w:r w:rsidR="00787053" w:rsidRPr="00C953CC">
        <w:rPr>
          <w:rFonts w:eastAsia="Calibri" w:cs="Calibri"/>
        </w:rPr>
        <w:t>также</w:t>
      </w:r>
      <w:r w:rsidR="00FB79F7" w:rsidRPr="00C953CC">
        <w:rPr>
          <w:color w:val="000000"/>
        </w:rPr>
        <w:t xml:space="preserve">, чтобы </w:t>
      </w:r>
      <w:r w:rsidR="00787053" w:rsidRPr="00C953CC">
        <w:rPr>
          <w:color w:val="000000"/>
        </w:rPr>
        <w:t>семинар</w:t>
      </w:r>
      <w:r w:rsidR="00FB79F7" w:rsidRPr="00C953CC">
        <w:rPr>
          <w:color w:val="000000"/>
        </w:rPr>
        <w:t>ы</w:t>
      </w:r>
      <w:r w:rsidR="00787053" w:rsidRPr="00C953CC">
        <w:rPr>
          <w:color w:val="000000"/>
        </w:rPr>
        <w:t>-практикум</w:t>
      </w:r>
      <w:r w:rsidR="00FB79F7" w:rsidRPr="00C953CC">
        <w:rPr>
          <w:color w:val="000000"/>
        </w:rPr>
        <w:t>ы</w:t>
      </w:r>
      <w:r w:rsidR="00787053" w:rsidRPr="00C953CC">
        <w:rPr>
          <w:rFonts w:eastAsia="Calibri" w:cs="Calibri"/>
        </w:rPr>
        <w:t xml:space="preserve"> </w:t>
      </w:r>
      <w:r w:rsidR="00FB79F7" w:rsidRPr="00C953CC">
        <w:rPr>
          <w:rFonts w:eastAsia="Calibri" w:cs="Calibri"/>
        </w:rPr>
        <w:t xml:space="preserve">пополняли своей информацией </w:t>
      </w:r>
      <w:r w:rsidR="00FB79F7" w:rsidRPr="00C953CC">
        <w:rPr>
          <w:color w:val="000000"/>
        </w:rPr>
        <w:t>исследуемые Вопросы</w:t>
      </w:r>
      <w:r w:rsidR="00705B8A" w:rsidRPr="00C953CC">
        <w:rPr>
          <w:rFonts w:eastAsia="Calibri" w:cs="Calibri"/>
        </w:rPr>
        <w:t xml:space="preserve">, </w:t>
      </w:r>
      <w:r w:rsidR="00FB79F7" w:rsidRPr="00C953CC">
        <w:rPr>
          <w:rFonts w:eastAsia="Calibri" w:cs="Calibri"/>
        </w:rPr>
        <w:t>и отметила, что</w:t>
      </w:r>
      <w:r w:rsidR="00705B8A" w:rsidRPr="00C953CC">
        <w:rPr>
          <w:rFonts w:eastAsia="Calibri" w:cs="Calibri"/>
        </w:rPr>
        <w:t xml:space="preserve"> </w:t>
      </w:r>
      <w:r w:rsidR="00FB79F7" w:rsidRPr="00C953CC">
        <w:rPr>
          <w:rFonts w:eastAsia="Calibri" w:cs="Calibri"/>
        </w:rPr>
        <w:t>уроки и передовой опыт, извлеченные из семинаров-практикумов</w:t>
      </w:r>
      <w:r w:rsidR="009134BB" w:rsidRPr="00C953CC">
        <w:rPr>
          <w:rFonts w:eastAsia="Calibri" w:cs="Calibri"/>
        </w:rPr>
        <w:t xml:space="preserve"> </w:t>
      </w:r>
      <w:r w:rsidR="00FB79F7" w:rsidRPr="00C953CC">
        <w:rPr>
          <w:rFonts w:eastAsia="Calibri" w:cs="Calibri"/>
        </w:rPr>
        <w:t>и вкладов, представленных</w:t>
      </w:r>
      <w:r w:rsidR="00705B8A" w:rsidRPr="00C953CC">
        <w:rPr>
          <w:rFonts w:eastAsia="Calibri" w:cs="Calibri"/>
        </w:rPr>
        <w:t xml:space="preserve"> </w:t>
      </w:r>
      <w:r w:rsidR="00FB79F7" w:rsidRPr="00C953CC">
        <w:rPr>
          <w:rFonts w:eastAsia="Calibri" w:cs="Calibri"/>
        </w:rPr>
        <w:t>своевременно и в соответствии с Резолюцией</w:t>
      </w:r>
      <w:r w:rsidR="00705B8A" w:rsidRPr="00C953CC">
        <w:rPr>
          <w:rFonts w:eastAsia="Calibri" w:cs="Calibri"/>
        </w:rPr>
        <w:t xml:space="preserve"> 1</w:t>
      </w:r>
      <w:r w:rsidR="00FB79F7" w:rsidRPr="00C953CC">
        <w:rPr>
          <w:rFonts w:eastAsia="Calibri" w:cs="Calibri"/>
        </w:rPr>
        <w:t>,</w:t>
      </w:r>
      <w:r w:rsidR="00705B8A" w:rsidRPr="00C953CC">
        <w:rPr>
          <w:rFonts w:eastAsia="Calibri" w:cs="Calibri"/>
        </w:rPr>
        <w:t xml:space="preserve"> </w:t>
      </w:r>
      <w:r w:rsidR="00FB79F7" w:rsidRPr="00C953CC">
        <w:rPr>
          <w:rFonts w:eastAsia="Calibri" w:cs="Calibri"/>
        </w:rPr>
        <w:t>будут публиковаться</w:t>
      </w:r>
      <w:r w:rsidR="00705B8A" w:rsidRPr="00C953CC">
        <w:rPr>
          <w:rFonts w:eastAsia="Calibri" w:cs="Calibri"/>
        </w:rPr>
        <w:t xml:space="preserve"> </w:t>
      </w:r>
      <w:r w:rsidR="00FB79F7" w:rsidRPr="00C953CC">
        <w:rPr>
          <w:rFonts w:eastAsia="Calibri" w:cs="Calibri"/>
        </w:rPr>
        <w:t>к соответствующим собраниям,</w:t>
      </w:r>
      <w:r w:rsidR="00705B8A" w:rsidRPr="00C953CC">
        <w:rPr>
          <w:rFonts w:eastAsia="Calibri" w:cs="Calibri"/>
        </w:rPr>
        <w:t xml:space="preserve"> </w:t>
      </w:r>
      <w:r w:rsidR="00FB79F7" w:rsidRPr="00C953CC">
        <w:rPr>
          <w:rFonts w:eastAsia="Calibri" w:cs="Calibri"/>
        </w:rPr>
        <w:t>а также на веб-сайте</w:t>
      </w:r>
      <w:r w:rsidR="00705B8A" w:rsidRPr="00C953CC">
        <w:rPr>
          <w:rFonts w:eastAsia="Calibri" w:cs="Calibri"/>
        </w:rPr>
        <w:t xml:space="preserve"> </w:t>
      </w:r>
      <w:r w:rsidR="000B74DE" w:rsidRPr="00C953CC">
        <w:rPr>
          <w:rFonts w:eastAsia="Calibri" w:cs="Calibri"/>
        </w:rPr>
        <w:t>БРЭ</w:t>
      </w:r>
      <w:r w:rsidR="00705B8A" w:rsidRPr="00C953CC">
        <w:rPr>
          <w:rFonts w:eastAsia="Calibri" w:cs="Calibri"/>
        </w:rPr>
        <w:t xml:space="preserve"> </w:t>
      </w:r>
      <w:r w:rsidR="00FB79F7" w:rsidRPr="00C953CC">
        <w:rPr>
          <w:rFonts w:eastAsia="Calibri" w:cs="Calibri"/>
        </w:rPr>
        <w:t>ежегодно</w:t>
      </w:r>
      <w:r w:rsidR="00705B8A" w:rsidRPr="00C953CC">
        <w:rPr>
          <w:rFonts w:eastAsia="Calibri" w:cs="Calibri"/>
        </w:rPr>
        <w:t xml:space="preserve"> </w:t>
      </w:r>
      <w:r w:rsidR="00FB79F7" w:rsidRPr="00C953CC">
        <w:rPr>
          <w:rFonts w:eastAsia="Calibri" w:cs="Calibri"/>
        </w:rPr>
        <w:t>для включения в заключительные отчеты</w:t>
      </w:r>
      <w:r w:rsidR="00705B8A" w:rsidRPr="00C953CC">
        <w:rPr>
          <w:rFonts w:eastAsia="Calibri" w:cs="Calibri"/>
        </w:rPr>
        <w:t xml:space="preserve"> </w:t>
      </w:r>
      <w:r w:rsidR="00FB79F7" w:rsidRPr="00C953CC">
        <w:rPr>
          <w:rFonts w:eastAsia="Calibri" w:cs="Calibri"/>
        </w:rPr>
        <w:t>в установленном порядке</w:t>
      </w:r>
      <w:r w:rsidR="00705B8A" w:rsidRPr="00C953CC">
        <w:rPr>
          <w:rFonts w:eastAsia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0B2AEF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>КГРЭ</w:t>
            </w:r>
            <w:r w:rsidR="00705B8A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FB79F7" w:rsidRPr="00C953CC">
              <w:rPr>
                <w:color w:val="000000"/>
                <w:sz w:val="22"/>
                <w:szCs w:val="22"/>
              </w:rPr>
              <w:t>дала в высокую оценку</w:t>
            </w:r>
            <w:r w:rsidR="000B2AEF" w:rsidRPr="00C953CC">
              <w:rPr>
                <w:color w:val="000000"/>
                <w:sz w:val="22"/>
                <w:szCs w:val="22"/>
              </w:rPr>
              <w:t xml:space="preserve"> обоим документам</w:t>
            </w:r>
            <w:r w:rsidR="00705B8A" w:rsidRPr="00C953CC">
              <w:rPr>
                <w:rStyle w:val="StyleComplex12pt"/>
                <w:rFonts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05B8A" w:rsidRPr="00C953CC" w:rsidRDefault="00A27A59" w:rsidP="00523CDA">
      <w:pPr>
        <w:spacing w:after="120"/>
        <w:rPr>
          <w:rFonts w:eastAsia="Calibri" w:cs="Calibri"/>
        </w:rPr>
      </w:pPr>
      <w:hyperlink r:id="rId33">
        <w:r w:rsidR="00091D80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34</w:t>
        </w:r>
      </w:hyperlink>
      <w:r w:rsidR="00705B8A" w:rsidRPr="00C953CC">
        <w:rPr>
          <w:rStyle w:val="StyleComplex12pt"/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ascii="Arial" w:eastAsia="Arial" w:hAnsi="Arial" w:cs="Arial"/>
        </w:rPr>
        <w:t xml:space="preserve"> "</w:t>
      </w:r>
      <w:r w:rsidR="00523CDA" w:rsidRPr="00C953CC">
        <w:rPr>
          <w:rFonts w:eastAsia="Calibri" w:cs="Calibri"/>
        </w:rPr>
        <w:t>Предложение о</w:t>
      </w:r>
      <w:r w:rsidR="00705B8A" w:rsidRPr="00C953CC">
        <w:rPr>
          <w:rFonts w:eastAsia="Calibri" w:cs="Calibri"/>
        </w:rPr>
        <w:t xml:space="preserve"> </w:t>
      </w:r>
      <w:r w:rsidR="00523CDA" w:rsidRPr="00C953CC">
        <w:rPr>
          <w:color w:val="000000"/>
        </w:rPr>
        <w:t xml:space="preserve">проведении заседания группы специалистов </w:t>
      </w:r>
      <w:r w:rsidR="00523CDA" w:rsidRPr="00C953CC">
        <w:rPr>
          <w:rFonts w:eastAsia="Calibri" w:cs="Calibri"/>
        </w:rPr>
        <w:t>по</w:t>
      </w:r>
      <w:r w:rsidR="00705B8A" w:rsidRPr="00C953CC">
        <w:rPr>
          <w:rFonts w:eastAsia="Calibri" w:cs="Calibri"/>
        </w:rPr>
        <w:t xml:space="preserve"> </w:t>
      </w:r>
      <w:r w:rsidR="00523CDA" w:rsidRPr="00C953CC">
        <w:rPr>
          <w:rFonts w:eastAsia="Calibri" w:cs="Calibri"/>
        </w:rPr>
        <w:t>с</w:t>
      </w:r>
      <w:r w:rsidR="00523CDA" w:rsidRPr="00C953CC">
        <w:rPr>
          <w:color w:val="000000"/>
        </w:rPr>
        <w:t xml:space="preserve">истеме раннего предупреждения </w:t>
      </w:r>
      <w:r w:rsidR="00705B8A" w:rsidRPr="00C953CC">
        <w:rPr>
          <w:rFonts w:eastAsia="Calibri" w:cs="Calibri"/>
        </w:rPr>
        <w:t xml:space="preserve">(EWS) </w:t>
      </w:r>
      <w:r w:rsidR="00523CDA" w:rsidRPr="00C953CC">
        <w:rPr>
          <w:rFonts w:eastAsia="Calibri" w:cs="Calibri"/>
        </w:rPr>
        <w:t>во время первого собрания ИК2</w:t>
      </w:r>
      <w:r w:rsidR="00705B8A" w:rsidRPr="00C953CC">
        <w:rPr>
          <w:rFonts w:eastAsia="Calibri" w:cs="Calibri"/>
        </w:rPr>
        <w:t xml:space="preserve"> </w:t>
      </w:r>
      <w:r w:rsidR="002C0656" w:rsidRPr="00C953CC">
        <w:rPr>
          <w:rFonts w:eastAsia="Calibri" w:cs="Calibri"/>
        </w:rPr>
        <w:t>МСЭ</w:t>
      </w:r>
      <w:r w:rsidR="00705B8A" w:rsidRPr="00C953CC">
        <w:rPr>
          <w:rFonts w:eastAsia="Calibri" w:cs="Calibri"/>
        </w:rPr>
        <w:t>-D"</w:t>
      </w:r>
      <w:r w:rsidR="00F81C08" w:rsidRPr="00C953CC">
        <w:rPr>
          <w:rFonts w:eastAsia="Calibri" w:cs="Calibri"/>
        </w:rPr>
        <w:t>, был представлен Японией для информации</w:t>
      </w:r>
      <w:r w:rsidR="00705B8A" w:rsidRPr="00C953CC">
        <w:rPr>
          <w:rFonts w:eastAsia="Calibri" w:cs="Calibri"/>
        </w:rPr>
        <w:t xml:space="preserve">. </w:t>
      </w:r>
      <w:r w:rsidR="00523CDA" w:rsidRPr="00C953CC">
        <w:rPr>
          <w:rFonts w:eastAsia="Calibri" w:cs="Calibri"/>
        </w:rPr>
        <w:t>В этом документе предлагается, чтобы участники этого заседания</w:t>
      </w:r>
      <w:r w:rsidR="00705B8A" w:rsidRPr="00C953CC">
        <w:rPr>
          <w:rFonts w:eastAsia="Calibri" w:cs="Calibri"/>
        </w:rPr>
        <w:t xml:space="preserve"> </w:t>
      </w:r>
      <w:r w:rsidR="00523CDA" w:rsidRPr="00C953CC">
        <w:rPr>
          <w:rFonts w:eastAsia="Calibri" w:cs="Calibri"/>
        </w:rPr>
        <w:t>обменялись опытом и знаниями</w:t>
      </w:r>
      <w:r w:rsidR="00705B8A" w:rsidRPr="00C953CC">
        <w:rPr>
          <w:rFonts w:eastAsia="Calibri" w:cs="Calibri"/>
        </w:rPr>
        <w:t xml:space="preserve"> </w:t>
      </w:r>
      <w:r w:rsidR="00523CDA" w:rsidRPr="00C953CC">
        <w:rPr>
          <w:rFonts w:eastAsia="Calibri" w:cs="Calibri"/>
        </w:rPr>
        <w:t>в области использования</w:t>
      </w:r>
      <w:r w:rsidR="00705B8A" w:rsidRPr="00C953CC">
        <w:rPr>
          <w:rFonts w:eastAsia="Calibri" w:cs="Calibri"/>
        </w:rPr>
        <w:t xml:space="preserve"> EWS </w:t>
      </w:r>
      <w:r w:rsidR="00523CDA" w:rsidRPr="00C953CC">
        <w:rPr>
          <w:rFonts w:eastAsia="Calibri" w:cs="Calibri"/>
        </w:rPr>
        <w:t>членами</w:t>
      </w:r>
      <w:r w:rsidR="00705B8A" w:rsidRPr="00C953CC">
        <w:rPr>
          <w:rFonts w:eastAsia="Calibri" w:cs="Calibri"/>
        </w:rPr>
        <w:t xml:space="preserve"> </w:t>
      </w:r>
      <w:r w:rsidR="002C0656" w:rsidRPr="00C953CC">
        <w:rPr>
          <w:rFonts w:eastAsia="Calibri" w:cs="Calibri"/>
        </w:rPr>
        <w:t>МСЭ</w:t>
      </w:r>
      <w:r w:rsidR="00705B8A" w:rsidRPr="00C953CC">
        <w:rPr>
          <w:rFonts w:eastAsia="Calibri" w:cs="Calibri"/>
        </w:rPr>
        <w:t xml:space="preserve">-D </w:t>
      </w:r>
      <w:r w:rsidR="00523CDA" w:rsidRPr="00C953CC">
        <w:rPr>
          <w:rFonts w:eastAsia="Calibri" w:cs="Calibri"/>
        </w:rPr>
        <w:t>для оказания поддержки при подготовке</w:t>
      </w:r>
      <w:r w:rsidR="00705B8A" w:rsidRPr="00C953CC">
        <w:rPr>
          <w:rFonts w:eastAsia="Calibri" w:cs="Calibri"/>
        </w:rPr>
        <w:t xml:space="preserve"> </w:t>
      </w:r>
      <w:r w:rsidR="00523CDA" w:rsidRPr="00C953CC">
        <w:rPr>
          <w:rFonts w:eastAsia="Calibri" w:cs="Calibri"/>
        </w:rPr>
        <w:t>ежегодного и заключительного отчетов</w:t>
      </w:r>
      <w:r w:rsidR="00705B8A" w:rsidRPr="00C953CC">
        <w:rPr>
          <w:rFonts w:eastAsia="Calibri" w:cs="Calibri"/>
        </w:rPr>
        <w:t xml:space="preserve"> </w:t>
      </w:r>
      <w:r w:rsidR="00523CDA" w:rsidRPr="00C953CC">
        <w:rPr>
          <w:rFonts w:eastAsia="Calibri" w:cs="Calibri"/>
        </w:rPr>
        <w:t xml:space="preserve">по Вопросу </w:t>
      </w:r>
      <w:r w:rsidR="00705B8A" w:rsidRPr="00C953CC">
        <w:rPr>
          <w:rFonts w:eastAsia="Calibri" w:cs="Calibri"/>
        </w:rPr>
        <w:t>5/2.</w:t>
      </w:r>
    </w:p>
    <w:p w:rsidR="00705B8A" w:rsidRPr="00C953CC" w:rsidRDefault="00C16492" w:rsidP="006128AB">
      <w:pPr>
        <w:spacing w:after="120"/>
        <w:rPr>
          <w:rFonts w:ascii="Times New Roman" w:hAnsi="Times New Roman"/>
        </w:rPr>
      </w:pPr>
      <w:r w:rsidRPr="00C953CC">
        <w:rPr>
          <w:rFonts w:eastAsia="Calibri" w:cs="Calibri"/>
        </w:rPr>
        <w:t xml:space="preserve">Директор </w:t>
      </w:r>
      <w:r w:rsidR="000B74DE" w:rsidRPr="00C953CC">
        <w:rPr>
          <w:rFonts w:eastAsia="Calibri" w:cs="Calibri"/>
        </w:rPr>
        <w:t>БРЭ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поблагодарил Японию за эту инициативу и за информирование</w:t>
      </w:r>
      <w:r w:rsidR="00705B8A" w:rsidRPr="00C953CC">
        <w:rPr>
          <w:rFonts w:eastAsia="Calibri" w:cs="Calibri"/>
        </w:rPr>
        <w:t xml:space="preserve"> </w:t>
      </w:r>
      <w:r w:rsidR="002D3592" w:rsidRPr="00C953CC">
        <w:rPr>
          <w:rFonts w:eastAsia="Calibri" w:cs="Calibri"/>
        </w:rPr>
        <w:t>КГРЭ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 xml:space="preserve">о предстоящем </w:t>
      </w:r>
      <w:r w:rsidRPr="00C953CC">
        <w:rPr>
          <w:color w:val="000000"/>
        </w:rPr>
        <w:t>заседании группы специалистов</w:t>
      </w:r>
      <w:r w:rsidR="00705B8A" w:rsidRPr="00C953CC">
        <w:rPr>
          <w:rFonts w:eastAsia="Calibri" w:cs="Calibri"/>
        </w:rPr>
        <w:t xml:space="preserve">. </w:t>
      </w:r>
      <w:r w:rsidRPr="00C953CC">
        <w:rPr>
          <w:rFonts w:eastAsia="Calibri" w:cs="Calibri"/>
        </w:rPr>
        <w:t>Он подчеркнул также важное значение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с</w:t>
      </w:r>
      <w:r w:rsidRPr="00C953CC">
        <w:rPr>
          <w:color w:val="000000"/>
        </w:rPr>
        <w:t xml:space="preserve">истем раннего предупреждения </w:t>
      </w:r>
      <w:r w:rsidRPr="00C953CC">
        <w:rPr>
          <w:rFonts w:eastAsia="Calibri" w:cs="Calibri"/>
        </w:rPr>
        <w:t>для многих стран мира и обратил внимание на тот факт, что</w:t>
      </w:r>
      <w:r w:rsidR="00705B8A" w:rsidRPr="00C953CC">
        <w:rPr>
          <w:rFonts w:eastAsia="Calibri" w:cs="Calibri"/>
        </w:rPr>
        <w:t xml:space="preserve"> </w:t>
      </w:r>
      <w:r w:rsidR="000C56DE" w:rsidRPr="00C953CC">
        <w:rPr>
          <w:rFonts w:eastAsia="Calibri" w:cs="Calibri"/>
        </w:rPr>
        <w:t xml:space="preserve">это </w:t>
      </w:r>
      <w:r w:rsidRPr="00C953CC">
        <w:rPr>
          <w:rFonts w:eastAsia="Calibri" w:cs="Calibri"/>
        </w:rPr>
        <w:t>является</w:t>
      </w:r>
      <w:r w:rsidR="000C56DE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областью,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в которой члены со всего мира могут работать вместе</w:t>
      </w:r>
      <w:r w:rsidR="00705B8A" w:rsidRPr="00C953CC">
        <w:rPr>
          <w:rFonts w:eastAsia="Calibri" w:cs="Calibri"/>
        </w:rPr>
        <w:t xml:space="preserve">. </w:t>
      </w:r>
      <w:r w:rsidR="00EE0164" w:rsidRPr="00C953CC">
        <w:rPr>
          <w:rFonts w:eastAsia="Calibri" w:cs="Calibri"/>
        </w:rPr>
        <w:t>Председатель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 xml:space="preserve">2-й Исследовательской комиссии </w:t>
      </w:r>
      <w:r w:rsidR="00603CE1" w:rsidRPr="00C953CC">
        <w:rPr>
          <w:rFonts w:eastAsia="Calibri" w:cs="Calibri"/>
        </w:rPr>
        <w:t>подтвердил, что многие страны проявляют интерес</w:t>
      </w:r>
      <w:r w:rsidR="00705B8A" w:rsidRPr="00C953CC">
        <w:rPr>
          <w:rFonts w:eastAsia="Calibri" w:cs="Calibri"/>
        </w:rPr>
        <w:t xml:space="preserve"> </w:t>
      </w:r>
      <w:r w:rsidR="00603CE1" w:rsidRPr="00C953CC">
        <w:rPr>
          <w:rFonts w:eastAsia="Calibri" w:cs="Calibri"/>
        </w:rPr>
        <w:t>к этой теме,</w:t>
      </w:r>
      <w:r w:rsidR="00705B8A" w:rsidRPr="00C953CC">
        <w:rPr>
          <w:rFonts w:eastAsia="Calibri" w:cs="Calibri"/>
        </w:rPr>
        <w:t xml:space="preserve"> </w:t>
      </w:r>
      <w:r w:rsidR="00603CE1" w:rsidRPr="00C953CC">
        <w:rPr>
          <w:rFonts w:eastAsia="Calibri" w:cs="Calibri"/>
        </w:rPr>
        <w:t>и</w:t>
      </w:r>
      <w:r w:rsidR="00705B8A" w:rsidRPr="00C953CC">
        <w:rPr>
          <w:rFonts w:eastAsia="Calibri" w:cs="Calibri"/>
        </w:rPr>
        <w:t xml:space="preserve"> </w:t>
      </w:r>
      <w:r w:rsidR="00603CE1" w:rsidRPr="00C953CC">
        <w:rPr>
          <w:rFonts w:eastAsia="Calibri" w:cs="Calibri"/>
        </w:rPr>
        <w:t>настоятельно рекомендовал сделать так, чтобы все страны могли обмен</w:t>
      </w:r>
      <w:r w:rsidR="002B4049" w:rsidRPr="00C953CC">
        <w:rPr>
          <w:rFonts w:eastAsia="Calibri" w:cs="Calibri"/>
        </w:rPr>
        <w:t>ива</w:t>
      </w:r>
      <w:r w:rsidR="00603CE1" w:rsidRPr="00C953CC">
        <w:rPr>
          <w:rFonts w:eastAsia="Calibri" w:cs="Calibri"/>
        </w:rPr>
        <w:t>ться передовым опытом</w:t>
      </w:r>
      <w:r w:rsidR="00705B8A" w:rsidRPr="00C953CC">
        <w:rPr>
          <w:rFonts w:eastAsia="Calibri" w:cs="Calibri"/>
        </w:rPr>
        <w:t xml:space="preserve">. </w:t>
      </w:r>
      <w:r w:rsidR="00603CE1" w:rsidRPr="00C953CC">
        <w:rPr>
          <w:rFonts w:eastAsia="Calibri" w:cs="Calibri"/>
        </w:rPr>
        <w:t>Он</w:t>
      </w:r>
      <w:r w:rsidR="00705B8A" w:rsidRPr="00C953CC">
        <w:rPr>
          <w:rFonts w:eastAsia="Calibri" w:cs="Calibri"/>
        </w:rPr>
        <w:t xml:space="preserve"> </w:t>
      </w:r>
      <w:r w:rsidR="00603CE1" w:rsidRPr="00C953CC">
        <w:rPr>
          <w:rFonts w:eastAsia="Calibri" w:cs="Calibri"/>
        </w:rPr>
        <w:t>добавил, что</w:t>
      </w:r>
      <w:r w:rsidR="00705B8A" w:rsidRPr="00C953CC">
        <w:rPr>
          <w:rFonts w:eastAsia="Calibri" w:cs="Calibri"/>
        </w:rPr>
        <w:t xml:space="preserve"> </w:t>
      </w:r>
      <w:r w:rsidR="00603CE1" w:rsidRPr="00C953CC">
        <w:rPr>
          <w:color w:val="000000"/>
        </w:rPr>
        <w:t xml:space="preserve">заседание группы специалистов </w:t>
      </w:r>
      <w:r w:rsidR="00603CE1" w:rsidRPr="00C953CC">
        <w:rPr>
          <w:rFonts w:eastAsia="Calibri" w:cs="Calibri"/>
        </w:rPr>
        <w:t>состоится во время собраний</w:t>
      </w:r>
      <w:r w:rsidR="00705B8A" w:rsidRPr="00C953CC">
        <w:rPr>
          <w:rFonts w:eastAsia="Calibri" w:cs="Calibri"/>
        </w:rPr>
        <w:t xml:space="preserve"> </w:t>
      </w:r>
      <w:r w:rsidR="00603CE1" w:rsidRPr="00C953CC">
        <w:rPr>
          <w:rFonts w:eastAsia="Calibri" w:cs="Calibri"/>
        </w:rPr>
        <w:t>2-й Исследовательской комиссии</w:t>
      </w:r>
      <w:r w:rsidR="00705B8A" w:rsidRPr="00C953CC">
        <w:rPr>
          <w:rFonts w:eastAsia="Calibri" w:cs="Calibri"/>
        </w:rPr>
        <w:t xml:space="preserve"> </w:t>
      </w:r>
      <w:r w:rsidR="00603CE1" w:rsidRPr="00C953CC">
        <w:rPr>
          <w:rFonts w:eastAsia="Calibri" w:cs="Calibri"/>
        </w:rPr>
        <w:t xml:space="preserve">в виде </w:t>
      </w:r>
      <w:r w:rsidR="006128AB" w:rsidRPr="00C953CC">
        <w:rPr>
          <w:color w:val="000000"/>
        </w:rPr>
        <w:t>небольшого</w:t>
      </w:r>
      <w:r w:rsidR="00603CE1" w:rsidRPr="00C953CC">
        <w:rPr>
          <w:color w:val="000000"/>
        </w:rPr>
        <w:t xml:space="preserve"> семинара-практикума</w:t>
      </w:r>
      <w:r w:rsidR="00705B8A" w:rsidRPr="00C953CC">
        <w:rPr>
          <w:rFonts w:eastAsia="Calibri" w:cs="Calibri"/>
        </w:rPr>
        <w:t xml:space="preserve">, </w:t>
      </w:r>
      <w:r w:rsidR="00603CE1" w:rsidRPr="00C953CC">
        <w:rPr>
          <w:rFonts w:eastAsia="Calibri" w:cs="Calibri"/>
        </w:rPr>
        <w:t>за которым в октябре последует</w:t>
      </w:r>
      <w:r w:rsidR="00705B8A" w:rsidRPr="00C953CC">
        <w:rPr>
          <w:rFonts w:eastAsia="Calibri" w:cs="Calibri"/>
        </w:rPr>
        <w:t xml:space="preserve"> </w:t>
      </w:r>
      <w:r w:rsidR="00603CE1" w:rsidRPr="00C953CC">
        <w:rPr>
          <w:rFonts w:eastAsia="Calibri" w:cs="Calibri"/>
        </w:rPr>
        <w:t>более крупный</w:t>
      </w:r>
      <w:r w:rsidR="00603CE1" w:rsidRPr="00C953CC">
        <w:rPr>
          <w:color w:val="000000"/>
        </w:rPr>
        <w:t xml:space="preserve"> семинар-практикум</w:t>
      </w:r>
      <w:r w:rsidR="00705B8A" w:rsidRPr="00C953CC">
        <w:rPr>
          <w:rFonts w:eastAsia="Calibri" w:cs="Calibri"/>
        </w:rPr>
        <w:t xml:space="preserve">. </w:t>
      </w:r>
      <w:r w:rsidR="002D3592" w:rsidRPr="00C953CC">
        <w:rPr>
          <w:rFonts w:eastAsia="Calibri" w:cs="Calibri"/>
        </w:rPr>
        <w:t>КГРЭ</w:t>
      </w:r>
      <w:r w:rsidR="00705B8A" w:rsidRPr="00C953CC">
        <w:rPr>
          <w:rFonts w:eastAsia="Calibri" w:cs="Calibri"/>
        </w:rPr>
        <w:t xml:space="preserve"> </w:t>
      </w:r>
      <w:r w:rsidR="00603CE1" w:rsidRPr="00C953CC">
        <w:rPr>
          <w:rFonts w:eastAsia="Calibri" w:cs="Calibri"/>
        </w:rPr>
        <w:t>предложила также</w:t>
      </w:r>
      <w:r w:rsidR="00923F94" w:rsidRPr="00C953CC">
        <w:rPr>
          <w:rFonts w:eastAsia="Calibri" w:cs="Calibri"/>
        </w:rPr>
        <w:t>, чтобы повесткой дня руководил Секретариат сотрудничестве с</w:t>
      </w:r>
      <w:r w:rsidR="00705B8A" w:rsidRPr="00C953CC">
        <w:rPr>
          <w:rFonts w:eastAsia="Calibri" w:cs="Calibri"/>
        </w:rPr>
        <w:t xml:space="preserve"> </w:t>
      </w:r>
      <w:r w:rsidR="00EE0164" w:rsidRPr="00C953CC">
        <w:rPr>
          <w:rFonts w:eastAsia="Calibri" w:cs="Calibri"/>
        </w:rPr>
        <w:t>Председател</w:t>
      </w:r>
      <w:r w:rsidR="00923F94" w:rsidRPr="00C953CC">
        <w:rPr>
          <w:rFonts w:eastAsia="Calibri" w:cs="Calibri"/>
        </w:rPr>
        <w:t>ем ИК2</w:t>
      </w:r>
      <w:r w:rsidR="00705B8A" w:rsidRPr="00C953CC">
        <w:rPr>
          <w:rFonts w:eastAsia="Calibri" w:cs="Calibri"/>
        </w:rPr>
        <w:t xml:space="preserve"> </w:t>
      </w:r>
      <w:r w:rsidR="00923F94" w:rsidRPr="00C953CC">
        <w:rPr>
          <w:rFonts w:eastAsia="Calibri" w:cs="Calibri"/>
        </w:rPr>
        <w:t>и при поддержке членов</w:t>
      </w:r>
      <w:r w:rsidR="00705B8A" w:rsidRPr="00C953CC">
        <w:rPr>
          <w:rFonts w:eastAsia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F81C08" w:rsidP="00A27A59">
            <w:pPr>
              <w:keepLines/>
              <w:rPr>
                <w:rFonts w:eastAsia="Calibri" w:cs="Calibri"/>
                <w:sz w:val="22"/>
                <w:szCs w:val="22"/>
              </w:rPr>
            </w:pPr>
            <w:r w:rsidRPr="00C953CC">
              <w:rPr>
                <w:sz w:val="22"/>
                <w:szCs w:val="22"/>
              </w:rPr>
              <w:lastRenderedPageBreak/>
              <w:t xml:space="preserve">КГРЭ с удовлетворением приняла </w:t>
            </w:r>
            <w:r w:rsidR="002B4049" w:rsidRPr="00C953CC">
              <w:rPr>
                <w:sz w:val="22"/>
                <w:szCs w:val="22"/>
              </w:rPr>
              <w:t xml:space="preserve">данный </w:t>
            </w:r>
            <w:r w:rsidRPr="00C953CC">
              <w:rPr>
                <w:sz w:val="22"/>
                <w:szCs w:val="22"/>
              </w:rPr>
              <w:t>документ,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923F94" w:rsidRPr="00C953CC">
              <w:rPr>
                <w:rFonts w:eastAsia="Calibri" w:cs="Calibri"/>
                <w:sz w:val="22"/>
                <w:szCs w:val="22"/>
              </w:rPr>
              <w:t>содержащий информацию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923F94" w:rsidRPr="00C953CC">
              <w:rPr>
                <w:rFonts w:eastAsia="Calibri" w:cs="Calibri"/>
                <w:sz w:val="22"/>
                <w:szCs w:val="22"/>
              </w:rPr>
              <w:t>о предстоящих важных видах деятельности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A27A59">
              <w:rPr>
                <w:rFonts w:eastAsia="Calibri" w:cs="Calibri"/>
                <w:sz w:val="22"/>
                <w:szCs w:val="22"/>
              </w:rPr>
              <w:t>и</w:t>
            </w:r>
            <w:r w:rsidR="00923F94" w:rsidRPr="00C953CC">
              <w:rPr>
                <w:rFonts w:eastAsia="Calibri" w:cs="Calibri"/>
                <w:sz w:val="22"/>
                <w:szCs w:val="22"/>
              </w:rPr>
              <w:t>сследовательской комиссии</w:t>
            </w:r>
            <w:r w:rsidR="006128AB" w:rsidRPr="00C953CC">
              <w:rPr>
                <w:rFonts w:eastAsia="Calibri" w:cs="Calibri"/>
                <w:sz w:val="22"/>
                <w:szCs w:val="22"/>
              </w:rPr>
              <w:t>,</w:t>
            </w:r>
            <w:r w:rsidR="006128AB" w:rsidRPr="00C953CC">
              <w:rPr>
                <w:sz w:val="22"/>
                <w:szCs w:val="22"/>
              </w:rPr>
              <w:t xml:space="preserve"> к сведению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. </w:t>
            </w:r>
            <w:r w:rsidR="002D3592" w:rsidRPr="00C953CC">
              <w:rPr>
                <w:rFonts w:eastAsia="Calibri" w:cs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923F94" w:rsidRPr="00C953CC">
              <w:rPr>
                <w:rFonts w:eastAsia="Calibri" w:cs="Calibri"/>
                <w:sz w:val="22"/>
                <w:szCs w:val="22"/>
              </w:rPr>
              <w:t>также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923F94" w:rsidRPr="00C953CC">
              <w:rPr>
                <w:rFonts w:eastAsia="Calibri" w:cs="Calibri"/>
                <w:sz w:val="22"/>
                <w:szCs w:val="22"/>
              </w:rPr>
              <w:t>выразила признательность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923F94" w:rsidRPr="00C953CC">
              <w:rPr>
                <w:rFonts w:eastAsia="Calibri" w:cs="Calibri"/>
                <w:sz w:val="22"/>
                <w:szCs w:val="22"/>
              </w:rPr>
              <w:t>за работу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923F94" w:rsidRPr="00C953CC">
              <w:rPr>
                <w:rFonts w:eastAsia="Calibri" w:cs="Calibri"/>
                <w:sz w:val="22"/>
                <w:szCs w:val="22"/>
              </w:rPr>
              <w:t>в области с</w:t>
            </w:r>
            <w:r w:rsidR="00923F94" w:rsidRPr="00C953CC">
              <w:rPr>
                <w:color w:val="000000"/>
                <w:sz w:val="22"/>
                <w:szCs w:val="22"/>
              </w:rPr>
              <w:t xml:space="preserve">истем раннего предупреждения </w:t>
            </w:r>
            <w:r w:rsidR="00923F94" w:rsidRPr="00C953CC">
              <w:rPr>
                <w:rFonts w:eastAsia="Calibri" w:cs="Calibri"/>
                <w:sz w:val="22"/>
                <w:szCs w:val="22"/>
              </w:rPr>
              <w:t>и за усилия членов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923F94" w:rsidRPr="00C953CC">
              <w:rPr>
                <w:rFonts w:eastAsia="Calibri" w:cs="Calibri"/>
                <w:sz w:val="22"/>
                <w:szCs w:val="22"/>
              </w:rPr>
              <w:t>по организации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923F94" w:rsidRPr="00C953CC">
              <w:rPr>
                <w:color w:val="000000"/>
                <w:sz w:val="22"/>
                <w:szCs w:val="22"/>
              </w:rPr>
              <w:t>семинаро</w:t>
            </w:r>
            <w:r w:rsidR="0045214C" w:rsidRPr="00C953CC">
              <w:rPr>
                <w:color w:val="000000"/>
                <w:sz w:val="22"/>
                <w:szCs w:val="22"/>
              </w:rPr>
              <w:t>в</w:t>
            </w:r>
            <w:r w:rsidR="00923F94" w:rsidRPr="00C953CC">
              <w:rPr>
                <w:color w:val="000000"/>
                <w:sz w:val="22"/>
                <w:szCs w:val="22"/>
              </w:rPr>
              <w:t>-практикумов,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923F94" w:rsidRPr="00C953CC">
              <w:rPr>
                <w:color w:val="000000"/>
                <w:sz w:val="22"/>
                <w:szCs w:val="22"/>
              </w:rPr>
              <w:t xml:space="preserve">обогащающих работу </w:t>
            </w:r>
            <w:r w:rsidR="006128AB" w:rsidRPr="00C953CC">
              <w:rPr>
                <w:color w:val="000000"/>
                <w:sz w:val="22"/>
                <w:szCs w:val="22"/>
              </w:rPr>
              <w:t xml:space="preserve">по </w:t>
            </w:r>
            <w:r w:rsidR="00923F94" w:rsidRPr="00C953CC">
              <w:rPr>
                <w:rFonts w:eastAsia="Calibri" w:cs="Calibri"/>
                <w:sz w:val="22"/>
                <w:szCs w:val="22"/>
              </w:rPr>
              <w:t>Вопрос</w:t>
            </w:r>
            <w:r w:rsidR="006128AB" w:rsidRPr="00C953CC">
              <w:rPr>
                <w:rFonts w:eastAsia="Calibri" w:cs="Calibri"/>
                <w:sz w:val="22"/>
                <w:szCs w:val="22"/>
              </w:rPr>
              <w:t>у</w:t>
            </w:r>
            <w:r w:rsidR="00923F94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A27A59">
              <w:rPr>
                <w:rFonts w:eastAsia="Calibri" w:cs="Calibri"/>
                <w:sz w:val="22"/>
                <w:szCs w:val="22"/>
              </w:rPr>
              <w:t>и</w:t>
            </w:r>
            <w:r w:rsidR="00923F94" w:rsidRPr="00C953CC">
              <w:rPr>
                <w:rFonts w:eastAsia="Calibri" w:cs="Calibri"/>
                <w:sz w:val="22"/>
                <w:szCs w:val="22"/>
              </w:rPr>
              <w:t>сследовательской комиссии.</w:t>
            </w:r>
          </w:p>
          <w:p w:rsidR="00705B8A" w:rsidRPr="00C953CC" w:rsidRDefault="002D3592" w:rsidP="00A27A59">
            <w:pPr>
              <w:keepLines/>
              <w:spacing w:after="120"/>
              <w:rPr>
                <w:rFonts w:eastAsia="Calibri" w:cs="Calibri"/>
                <w:sz w:val="22"/>
                <w:szCs w:val="22"/>
              </w:rPr>
            </w:pPr>
            <w:r w:rsidRPr="00C953CC">
              <w:rPr>
                <w:rFonts w:eastAsia="Calibri" w:cs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923F94" w:rsidRPr="00C953CC">
              <w:rPr>
                <w:rFonts w:eastAsia="Calibri" w:cs="Calibri"/>
                <w:sz w:val="22"/>
                <w:szCs w:val="22"/>
              </w:rPr>
              <w:t xml:space="preserve">высказала также </w:t>
            </w:r>
            <w:r w:rsidR="00612FCE" w:rsidRPr="00C953CC">
              <w:rPr>
                <w:rFonts w:eastAsia="Calibri" w:cs="Calibri"/>
                <w:sz w:val="22"/>
                <w:szCs w:val="22"/>
              </w:rPr>
              <w:t>предложение об определении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45214C" w:rsidRPr="00C953CC">
              <w:rPr>
                <w:rFonts w:eastAsia="Calibri" w:cs="Calibri"/>
                <w:sz w:val="22"/>
                <w:szCs w:val="22"/>
              </w:rPr>
              <w:t xml:space="preserve">на следующих собраниях </w:t>
            </w:r>
            <w:r w:rsidR="00A27A59">
              <w:rPr>
                <w:rFonts w:eastAsia="Calibri" w:cs="Calibri"/>
                <w:sz w:val="22"/>
                <w:szCs w:val="22"/>
              </w:rPr>
              <w:t>и</w:t>
            </w:r>
            <w:r w:rsidR="0045214C" w:rsidRPr="00C953CC">
              <w:rPr>
                <w:rFonts w:eastAsia="Calibri" w:cs="Calibri"/>
                <w:sz w:val="22"/>
                <w:szCs w:val="22"/>
              </w:rPr>
              <w:t>сследовательской комиссии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45214C" w:rsidRPr="00C953CC">
              <w:rPr>
                <w:color w:val="000000"/>
                <w:sz w:val="22"/>
                <w:szCs w:val="22"/>
              </w:rPr>
              <w:t>дополнительны</w:t>
            </w:r>
            <w:r w:rsidR="00612FCE" w:rsidRPr="00C953CC">
              <w:rPr>
                <w:color w:val="000000"/>
                <w:sz w:val="22"/>
                <w:szCs w:val="22"/>
              </w:rPr>
              <w:t>х</w:t>
            </w:r>
            <w:r w:rsidR="0045214C" w:rsidRPr="00C953CC">
              <w:rPr>
                <w:color w:val="000000"/>
                <w:sz w:val="22"/>
                <w:szCs w:val="22"/>
              </w:rPr>
              <w:t xml:space="preserve"> тем, которые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45214C" w:rsidRPr="00C953CC">
              <w:rPr>
                <w:rFonts w:eastAsia="Calibri" w:cs="Calibri"/>
                <w:sz w:val="22"/>
                <w:szCs w:val="22"/>
              </w:rPr>
              <w:t xml:space="preserve">можно было бы обсудить на </w:t>
            </w:r>
            <w:r w:rsidR="0045214C" w:rsidRPr="00C953CC">
              <w:rPr>
                <w:color w:val="000000"/>
                <w:sz w:val="22"/>
                <w:szCs w:val="22"/>
              </w:rPr>
              <w:t>семинарах-практикумах</w:t>
            </w:r>
            <w:r w:rsidR="0045214C" w:rsidRPr="00C953CC">
              <w:rPr>
                <w:rFonts w:eastAsia="Calibri" w:cs="Calibri"/>
                <w:sz w:val="22"/>
                <w:szCs w:val="22"/>
              </w:rPr>
              <w:t xml:space="preserve"> или </w:t>
            </w:r>
            <w:r w:rsidR="0045214C" w:rsidRPr="00C953CC">
              <w:rPr>
                <w:color w:val="000000"/>
                <w:sz w:val="22"/>
                <w:szCs w:val="22"/>
              </w:rPr>
              <w:t>семинарах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45214C" w:rsidRPr="00C953CC">
              <w:rPr>
                <w:rFonts w:eastAsia="Calibri" w:cs="Calibri"/>
                <w:sz w:val="22"/>
                <w:szCs w:val="22"/>
              </w:rPr>
              <w:t xml:space="preserve">во время будущих собраний </w:t>
            </w:r>
            <w:r w:rsidR="00A27A59">
              <w:rPr>
                <w:rFonts w:eastAsia="Calibri" w:cs="Calibri"/>
                <w:sz w:val="22"/>
                <w:szCs w:val="22"/>
              </w:rPr>
              <w:t>и</w:t>
            </w:r>
            <w:r w:rsidR="0045214C" w:rsidRPr="00C953CC">
              <w:rPr>
                <w:rFonts w:eastAsia="Calibri" w:cs="Calibri"/>
                <w:sz w:val="22"/>
                <w:szCs w:val="22"/>
              </w:rPr>
              <w:t>сследовательской комиссии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>.</w:t>
            </w:r>
          </w:p>
        </w:tc>
      </w:tr>
    </w:tbl>
    <w:p w:rsidR="00705B8A" w:rsidRPr="00C953CC" w:rsidRDefault="00705B8A" w:rsidP="008638A2">
      <w:pPr>
        <w:pStyle w:val="Heading1"/>
        <w:rPr>
          <w:lang w:eastAsia="zh-CN"/>
        </w:rPr>
      </w:pPr>
      <w:r w:rsidRPr="00C953CC">
        <w:rPr>
          <w:rFonts w:cstheme="minorBidi"/>
          <w:color w:val="000000" w:themeColor="text1"/>
        </w:rPr>
        <w:t>10</w:t>
      </w:r>
      <w:r w:rsidRPr="00C953CC">
        <w:rPr>
          <w:rFonts w:cstheme="minorHAnsi"/>
          <w:color w:val="000000" w:themeColor="text1"/>
          <w:szCs w:val="24"/>
        </w:rPr>
        <w:tab/>
      </w:r>
      <w:r w:rsidR="00091D80" w:rsidRPr="00C953CC">
        <w:rPr>
          <w:lang w:eastAsia="zh-CN"/>
        </w:rPr>
        <w:t>Региональные форумы по вопросам развития (РФР)</w:t>
      </w:r>
    </w:p>
    <w:p w:rsidR="00705B8A" w:rsidRPr="00C953CC" w:rsidRDefault="00A27A59" w:rsidP="002B4049">
      <w:pPr>
        <w:overflowPunct/>
        <w:autoSpaceDE/>
        <w:autoSpaceDN/>
        <w:adjustRightInd/>
        <w:spacing w:after="120"/>
        <w:textAlignment w:val="auto"/>
        <w:rPr>
          <w:rStyle w:val="StyleComplex12pt"/>
          <w:rFonts w:cstheme="minorBidi"/>
          <w:b/>
          <w:color w:val="000000" w:themeColor="text1"/>
        </w:rPr>
      </w:pPr>
      <w:hyperlink r:id="rId34">
        <w:r w:rsidR="00091D80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14(Rev.2)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8638A2" w:rsidRPr="00C953CC">
        <w:rPr>
          <w:rFonts w:cstheme="minorBidi"/>
          <w:color w:val="000000" w:themeColor="text1"/>
        </w:rPr>
        <w:t>"</w:t>
      </w:r>
      <w:r w:rsidR="008638A2" w:rsidRPr="00C953CC">
        <w:t>Региональные форумы по вопросам развития"</w:t>
      </w:r>
      <w:r w:rsidR="00CD69F8" w:rsidRPr="00C953CC">
        <w:t>, был представлен от имени Директора БРЭ</w:t>
      </w:r>
      <w:r w:rsidR="00705B8A" w:rsidRPr="00C953CC">
        <w:t xml:space="preserve">. </w:t>
      </w:r>
      <w:r w:rsidR="00EE6989" w:rsidRPr="00C953CC">
        <w:t>В нем содержится последняя информация</w:t>
      </w:r>
      <w:r w:rsidR="00705B8A" w:rsidRPr="00C953CC">
        <w:t xml:space="preserve"> </w:t>
      </w:r>
      <w:r w:rsidR="00EE6989" w:rsidRPr="00C953CC">
        <w:t>о шести РФР,</w:t>
      </w:r>
      <w:r w:rsidR="00705B8A" w:rsidRPr="00C953CC">
        <w:t xml:space="preserve"> </w:t>
      </w:r>
      <w:r w:rsidR="00EE6989" w:rsidRPr="00C953CC">
        <w:t>которые планируется провести в</w:t>
      </w:r>
      <w:r w:rsidR="00705B8A" w:rsidRPr="00C953CC">
        <w:rPr>
          <w:rFonts w:cstheme="minorBidi"/>
          <w:color w:val="000000" w:themeColor="text1"/>
        </w:rPr>
        <w:t xml:space="preserve"> 2018</w:t>
      </w:r>
      <w:r w:rsidR="00EE6989" w:rsidRPr="00C953CC">
        <w:rPr>
          <w:rFonts w:cstheme="minorBidi"/>
          <w:color w:val="000000" w:themeColor="text1"/>
        </w:rPr>
        <w:t xml:space="preserve"> году</w:t>
      </w:r>
      <w:r w:rsidR="00705B8A" w:rsidRPr="00C953CC">
        <w:rPr>
          <w:rFonts w:cstheme="minorBidi"/>
          <w:color w:val="000000" w:themeColor="text1"/>
        </w:rPr>
        <w:t xml:space="preserve">, </w:t>
      </w:r>
      <w:r w:rsidR="00EE6989" w:rsidRPr="00C953CC">
        <w:rPr>
          <w:color w:val="000000"/>
        </w:rPr>
        <w:t>с учетом решений ВКРЭ</w:t>
      </w:r>
      <w:r w:rsidR="00705B8A" w:rsidRPr="00C953CC">
        <w:rPr>
          <w:rFonts w:cstheme="minorBidi"/>
          <w:color w:val="000000" w:themeColor="text1"/>
        </w:rPr>
        <w:t xml:space="preserve">-17 </w:t>
      </w:r>
      <w:r w:rsidR="00EE6989" w:rsidRPr="00C953CC">
        <w:rPr>
          <w:color w:val="000000"/>
        </w:rPr>
        <w:t>укреплять платформы для региональной координации, включая региональные форумы по вопросам развития (РФР), четко определяя их роль как основы реализации, а также как участников реализации Направлений деятельности ВВУИО и ЦУР</w:t>
      </w:r>
      <w:r w:rsidR="00705B8A" w:rsidRPr="00C953CC">
        <w:rPr>
          <w:rFonts w:cstheme="minorBidi"/>
          <w:color w:val="000000" w:themeColor="text1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473C55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eastAsia="Calibri" w:cs="Calibri"/>
                <w:sz w:val="22"/>
                <w:szCs w:val="22"/>
              </w:rPr>
              <w:t>КГРЭ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473C55" w:rsidRPr="00C953CC">
              <w:rPr>
                <w:color w:val="000000"/>
                <w:sz w:val="22"/>
                <w:szCs w:val="22"/>
              </w:rPr>
              <w:t>дала высокую оценку этому документу и приняла его к сведению;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</w:t>
            </w:r>
            <w:r w:rsidR="00473C55" w:rsidRPr="00C953CC">
              <w:rPr>
                <w:rFonts w:eastAsia="Calibri" w:cs="Calibri"/>
                <w:sz w:val="22"/>
                <w:szCs w:val="22"/>
              </w:rPr>
              <w:t>документ содержит</w:t>
            </w:r>
            <w:r w:rsidR="00473C55" w:rsidRPr="00C953CC">
              <w:rPr>
                <w:color w:val="000000"/>
                <w:sz w:val="22"/>
                <w:szCs w:val="22"/>
              </w:rPr>
              <w:t xml:space="preserve"> график проведения РФР</w:t>
            </w:r>
            <w:r w:rsidR="00473C55" w:rsidRPr="00C953CC">
              <w:rPr>
                <w:rFonts w:eastAsia="Calibri" w:cs="Calibri"/>
                <w:sz w:val="22"/>
                <w:szCs w:val="22"/>
              </w:rPr>
              <w:t xml:space="preserve"> в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 xml:space="preserve"> 2018</w:t>
            </w:r>
            <w:r w:rsidR="00473C55" w:rsidRPr="00C953CC">
              <w:rPr>
                <w:rFonts w:eastAsia="Calibri" w:cs="Calibri"/>
                <w:sz w:val="22"/>
                <w:szCs w:val="22"/>
              </w:rPr>
              <w:t xml:space="preserve"> году</w:t>
            </w:r>
            <w:r w:rsidR="00705B8A" w:rsidRPr="00C953CC">
              <w:rPr>
                <w:rFonts w:eastAsia="Calibri" w:cs="Calibri"/>
                <w:sz w:val="22"/>
                <w:szCs w:val="22"/>
              </w:rPr>
              <w:t>.</w:t>
            </w:r>
          </w:p>
        </w:tc>
      </w:tr>
    </w:tbl>
    <w:p w:rsidR="00091D80" w:rsidRPr="00C953CC" w:rsidRDefault="00705B8A" w:rsidP="008638A2">
      <w:pPr>
        <w:pStyle w:val="Heading1"/>
      </w:pPr>
      <w:r w:rsidRPr="00C953CC">
        <w:t>11</w:t>
      </w:r>
      <w:r w:rsidRPr="00C953CC">
        <w:tab/>
      </w:r>
      <w:r w:rsidR="00091D80" w:rsidRPr="00C953CC">
        <w:t>Отчет об основных мероприятиях/инициативах МСЭ-D</w:t>
      </w:r>
    </w:p>
    <w:p w:rsidR="00705B8A" w:rsidRPr="00C953CC" w:rsidRDefault="00705B8A" w:rsidP="008638A2">
      <w:pPr>
        <w:pStyle w:val="Heading2"/>
        <w:rPr>
          <w:rFonts w:eastAsia="SimHei"/>
        </w:rPr>
      </w:pPr>
      <w:r w:rsidRPr="00C953CC">
        <w:t>11.1</w:t>
      </w:r>
      <w:r w:rsidRPr="00C953CC">
        <w:tab/>
      </w:r>
      <w:r w:rsidR="00091D80" w:rsidRPr="00C953CC">
        <w:t xml:space="preserve">Глобальный </w:t>
      </w:r>
      <w:r w:rsidR="00091D80" w:rsidRPr="00C953CC">
        <w:rPr>
          <w:rFonts w:eastAsia="SimHei"/>
        </w:rPr>
        <w:t>симпозиум для регуляторных органов (ГСР)</w:t>
      </w:r>
    </w:p>
    <w:p w:rsidR="008638A2" w:rsidRPr="00C953CC" w:rsidRDefault="00A27A59" w:rsidP="00612FCE">
      <w:pPr>
        <w:spacing w:after="120"/>
      </w:pPr>
      <w:hyperlink r:id="rId35">
        <w:r w:rsidR="00091D80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16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8638A2" w:rsidRPr="00C953CC">
        <w:rPr>
          <w:rFonts w:cstheme="minorBidi"/>
          <w:color w:val="000000" w:themeColor="text1"/>
        </w:rPr>
        <w:t>"</w:t>
      </w:r>
      <w:r w:rsidR="008638A2" w:rsidRPr="00C953CC">
        <w:t xml:space="preserve">Глобальный симпозиум МСЭ для регуляторных органов </w:t>
      </w:r>
      <w:r w:rsidR="008638A2" w:rsidRPr="00C953CC">
        <w:rPr>
          <w:rFonts w:cstheme="minorBidi"/>
          <w:color w:val="000000" w:themeColor="text1"/>
        </w:rPr>
        <w:t>(ГСР)"</w:t>
      </w:r>
      <w:r w:rsidR="00CD69F8" w:rsidRPr="00C953CC">
        <w:rPr>
          <w:rFonts w:cstheme="minorBidi"/>
          <w:color w:val="000000" w:themeColor="text1"/>
        </w:rPr>
        <w:t xml:space="preserve"> был представлен от имени Директора БРЭ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5C02A3" w:rsidRPr="00C953CC">
        <w:rPr>
          <w:rFonts w:cstheme="minorBidi"/>
          <w:color w:val="000000" w:themeColor="text1"/>
        </w:rPr>
        <w:t>В нем содержится краткая информация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5C02A3" w:rsidRPr="00C953CC">
        <w:rPr>
          <w:rFonts w:cstheme="minorBidi"/>
          <w:color w:val="000000" w:themeColor="text1"/>
        </w:rPr>
        <w:t>о</w:t>
      </w:r>
      <w:r w:rsidR="004F3EE5" w:rsidRPr="00C953CC">
        <w:rPr>
          <w:rFonts w:cstheme="minorBidi"/>
          <w:color w:val="000000" w:themeColor="text1"/>
        </w:rPr>
        <w:t> </w:t>
      </w:r>
      <w:r w:rsidR="00705B8A" w:rsidRPr="00C953CC">
        <w:rPr>
          <w:rFonts w:cstheme="minorBidi"/>
          <w:color w:val="000000" w:themeColor="text1"/>
        </w:rPr>
        <w:t>17</w:t>
      </w:r>
      <w:r w:rsidR="00612FCE" w:rsidRPr="00C953CC">
        <w:rPr>
          <w:rFonts w:cstheme="minorBidi"/>
          <w:color w:val="000000" w:themeColor="text1"/>
        </w:rPr>
        <w:noBreakHyphen/>
      </w:r>
      <w:r w:rsidR="005C02A3" w:rsidRPr="00C953CC">
        <w:rPr>
          <w:rFonts w:cstheme="minorBidi"/>
          <w:color w:val="000000" w:themeColor="text1"/>
        </w:rPr>
        <w:t>м</w:t>
      </w:r>
      <w:r w:rsidR="00612FCE" w:rsidRPr="00C953CC">
        <w:rPr>
          <w:rFonts w:cstheme="minorBidi"/>
          <w:color w:val="000000" w:themeColor="text1"/>
        </w:rPr>
        <w:t> </w:t>
      </w:r>
      <w:r w:rsidR="005C02A3" w:rsidRPr="00C953CC">
        <w:t xml:space="preserve">Глобальном симпозиуме для регуляторных органов </w:t>
      </w:r>
      <w:r w:rsidR="00705B8A" w:rsidRPr="00C953CC">
        <w:rPr>
          <w:rFonts w:cstheme="minorBidi"/>
          <w:color w:val="000000" w:themeColor="text1"/>
        </w:rPr>
        <w:t>(</w:t>
      </w:r>
      <w:r w:rsidR="005C02A3" w:rsidRPr="00C953CC">
        <w:rPr>
          <w:rFonts w:cstheme="minorBidi"/>
          <w:color w:val="000000" w:themeColor="text1"/>
        </w:rPr>
        <w:t>ГСР</w:t>
      </w:r>
      <w:r w:rsidR="00705B8A" w:rsidRPr="00C953CC">
        <w:rPr>
          <w:rFonts w:cstheme="minorBidi"/>
          <w:color w:val="000000" w:themeColor="text1"/>
        </w:rPr>
        <w:t xml:space="preserve">-17), </w:t>
      </w:r>
      <w:r w:rsidR="005C02A3" w:rsidRPr="00C953CC">
        <w:rPr>
          <w:color w:val="000000"/>
        </w:rPr>
        <w:t>состоявшемся в Нассау, Багамские Острова</w:t>
      </w:r>
      <w:r w:rsidR="00705B8A" w:rsidRPr="00C953CC">
        <w:rPr>
          <w:rFonts w:cstheme="minorBidi"/>
          <w:color w:val="000000" w:themeColor="text1"/>
        </w:rPr>
        <w:t xml:space="preserve">, </w:t>
      </w:r>
      <w:r w:rsidR="005C02A3" w:rsidRPr="00C953CC">
        <w:rPr>
          <w:rFonts w:cstheme="minorBidi"/>
          <w:color w:val="000000" w:themeColor="text1"/>
        </w:rPr>
        <w:t>а также информация о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8638A2" w:rsidRPr="00C953CC">
        <w:rPr>
          <w:rFonts w:cstheme="minorBidi"/>
          <w:color w:val="000000" w:themeColor="text1"/>
        </w:rPr>
        <w:t>ГСР</w:t>
      </w:r>
      <w:r w:rsidR="00705B8A" w:rsidRPr="00C953CC">
        <w:rPr>
          <w:rFonts w:cstheme="minorBidi"/>
          <w:color w:val="000000" w:themeColor="text1"/>
        </w:rPr>
        <w:t>-18</w:t>
      </w:r>
      <w:r w:rsidR="008638A2" w:rsidRPr="00C953CC">
        <w:rPr>
          <w:rFonts w:cstheme="minorBidi"/>
          <w:color w:val="000000" w:themeColor="text1"/>
        </w:rPr>
        <w:t xml:space="preserve">, который </w:t>
      </w:r>
      <w:r w:rsidR="005C02A3" w:rsidRPr="00C953CC">
        <w:rPr>
          <w:rFonts w:cstheme="minorBidi"/>
          <w:color w:val="000000" w:themeColor="text1"/>
        </w:rPr>
        <w:t>будет проходить</w:t>
      </w:r>
      <w:r w:rsidR="008638A2" w:rsidRPr="00C953CC">
        <w:rPr>
          <w:rFonts w:cstheme="minorBidi"/>
          <w:color w:val="000000" w:themeColor="text1"/>
        </w:rPr>
        <w:t xml:space="preserve"> в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8638A2" w:rsidRPr="00C953CC">
        <w:t xml:space="preserve">Международном центре конференций (МЦКЖ) в Женеве, Швейцария, 9−12 июля 2018 года, </w:t>
      </w:r>
      <w:r w:rsidR="005C02A3" w:rsidRPr="00C953CC">
        <w:t>на тему:</w:t>
      </w:r>
      <w:r w:rsidR="008638A2" w:rsidRPr="00C953CC">
        <w:t xml:space="preserve"> "Новые границы регулирования". Тематические мероприятия включают "Глобальный диалог по искусственному интеллекту (ИИ), интернету вещей (IoT) и кибербезопасности – Политические и регуляторные проблемы и перспективы", собрание региональных ассоциаций регуляторных органов</w:t>
      </w:r>
      <w:r w:rsidR="002B4049" w:rsidRPr="00C953CC">
        <w:t>, а также</w:t>
      </w:r>
      <w:r w:rsidR="008638A2" w:rsidRPr="00C953CC">
        <w:t xml:space="preserve"> собрание Отраслевой консультативной группы по вопросам развития (IAGD)/старших сотрудников по регуляторным вопросам (CRO).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8638A2">
        <w:tc>
          <w:tcPr>
            <w:tcW w:w="9628" w:type="dxa"/>
          </w:tcPr>
          <w:p w:rsidR="00705B8A" w:rsidRPr="00C953CC" w:rsidRDefault="002D3592" w:rsidP="002979BB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>КГРЭ</w:t>
            </w:r>
            <w:r w:rsidR="00705B8A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5C02A3" w:rsidRPr="00C953CC">
              <w:rPr>
                <w:color w:val="000000"/>
                <w:sz w:val="22"/>
                <w:szCs w:val="22"/>
              </w:rPr>
              <w:t>дала высокую оценку этому документу и с удовлетворением приняла его к сведению</w:t>
            </w:r>
            <w:r w:rsidR="00705B8A" w:rsidRPr="00C953CC">
              <w:rPr>
                <w:rFonts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05B8A" w:rsidRPr="00C953CC" w:rsidRDefault="00705B8A" w:rsidP="008638A2">
      <w:pPr>
        <w:pStyle w:val="Heading2"/>
        <w:rPr>
          <w:rFonts w:eastAsia="SimHei"/>
        </w:rPr>
      </w:pPr>
      <w:r w:rsidRPr="00C953CC">
        <w:t>11.2</w:t>
      </w:r>
      <w:r w:rsidRPr="00C953CC">
        <w:tab/>
      </w:r>
      <w:r w:rsidR="00091D80" w:rsidRPr="00C953CC">
        <w:rPr>
          <w:rFonts w:eastAsia="SimHei"/>
        </w:rPr>
        <w:t>Мероприятия по созданию потенциала</w:t>
      </w:r>
    </w:p>
    <w:p w:rsidR="00705B8A" w:rsidRPr="00C953CC" w:rsidRDefault="00705B8A" w:rsidP="00862163">
      <w:pPr>
        <w:pStyle w:val="Headingb"/>
        <w:rPr>
          <w:highlight w:val="green"/>
        </w:rPr>
      </w:pPr>
      <w:r w:rsidRPr="00C953CC">
        <w:t>a)</w:t>
      </w:r>
      <w:r w:rsidRPr="00C953CC">
        <w:rPr>
          <w:rFonts w:cstheme="minorHAnsi"/>
        </w:rPr>
        <w:tab/>
      </w:r>
      <w:r w:rsidR="00862163" w:rsidRPr="00C953CC">
        <w:t>ГИСП</w:t>
      </w:r>
    </w:p>
    <w:p w:rsidR="00705B8A" w:rsidRPr="00C953CC" w:rsidRDefault="00A27A59" w:rsidP="00862163">
      <w:pPr>
        <w:spacing w:after="120"/>
        <w:rPr>
          <w:rStyle w:val="StyleComplex12pt"/>
          <w:rFonts w:cstheme="minorBidi"/>
          <w:color w:val="000000" w:themeColor="text1"/>
        </w:rPr>
      </w:pPr>
      <w:hyperlink r:id="rId36">
        <w:r w:rsidR="00091D80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17(Rev.1)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8638A2" w:rsidRPr="00C953CC">
        <w:rPr>
          <w:rFonts w:cstheme="minorBidi"/>
          <w:color w:val="000000" w:themeColor="text1"/>
        </w:rPr>
        <w:t>"</w:t>
      </w:r>
      <w:r w:rsidR="008638A2" w:rsidRPr="00C953CC">
        <w:t>Отчет Председателя Группы по инициативам в области создания потенциала (ГИСП)</w:t>
      </w:r>
      <w:r w:rsidR="008638A2" w:rsidRPr="00C953CC">
        <w:rPr>
          <w:rFonts w:cstheme="minorBidi"/>
          <w:color w:val="000000" w:themeColor="text1"/>
        </w:rPr>
        <w:t>", был представлен Председателем ГИСП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862163" w:rsidRPr="00C953CC">
        <w:t>В нем содержится последняя информация о работе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862163" w:rsidRPr="00C953CC">
        <w:rPr>
          <w:rFonts w:cstheme="minorBidi"/>
          <w:color w:val="000000" w:themeColor="text1"/>
        </w:rPr>
        <w:t>ГИСП по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862163" w:rsidRPr="00C953CC">
        <w:rPr>
          <w:color w:val="000000"/>
        </w:rPr>
        <w:t>предоставлению руководящих указаний и оказанию поддержки деятельности МСЭ по созданию потенциала</w:t>
      </w:r>
      <w:r w:rsidR="00862163" w:rsidRPr="00C953CC">
        <w:rPr>
          <w:rFonts w:cstheme="minorBidi"/>
          <w:color w:val="000000" w:themeColor="text1"/>
        </w:rPr>
        <w:t>.</w:t>
      </w:r>
    </w:p>
    <w:p w:rsidR="00705B8A" w:rsidRPr="00C953CC" w:rsidRDefault="002D3592" w:rsidP="00E51A52">
      <w:pPr>
        <w:spacing w:after="120"/>
        <w:rPr>
          <w:rFonts w:eastAsia="Calibri"/>
        </w:rPr>
      </w:pPr>
      <w:r w:rsidRPr="00C953CC">
        <w:rPr>
          <w:rFonts w:eastAsia="Calibri" w:cs="Calibri"/>
        </w:rPr>
        <w:t>КГРЭ</w:t>
      </w:r>
      <w:r w:rsidR="00705B8A" w:rsidRPr="00C953CC">
        <w:rPr>
          <w:rFonts w:eastAsia="Calibri" w:cs="Calibri"/>
        </w:rPr>
        <w:t xml:space="preserve"> </w:t>
      </w:r>
      <w:r w:rsidR="00156637" w:rsidRPr="00C953CC">
        <w:rPr>
          <w:rFonts w:eastAsia="Calibri" w:cs="Calibri"/>
        </w:rPr>
        <w:t>поздравила</w:t>
      </w:r>
      <w:r w:rsidR="00705B8A" w:rsidRPr="00C953CC">
        <w:rPr>
          <w:rFonts w:eastAsia="Calibri" w:cs="Calibri"/>
        </w:rPr>
        <w:t xml:space="preserve"> </w:t>
      </w:r>
      <w:r w:rsidR="00156637" w:rsidRPr="00C953CC">
        <w:rPr>
          <w:rFonts w:eastAsia="Calibri" w:cs="Calibri"/>
        </w:rPr>
        <w:t>Председателя ГИСП</w:t>
      </w:r>
      <w:r w:rsidR="00705B8A" w:rsidRPr="00C953CC">
        <w:rPr>
          <w:rFonts w:eastAsia="Calibri" w:cs="Calibri"/>
        </w:rPr>
        <w:t xml:space="preserve"> </w:t>
      </w:r>
      <w:r w:rsidR="00156637" w:rsidRPr="00C953CC">
        <w:rPr>
          <w:rFonts w:eastAsia="Calibri" w:cs="Calibri"/>
        </w:rPr>
        <w:t>в связи с этим отчетом,</w:t>
      </w:r>
      <w:r w:rsidR="00705B8A" w:rsidRPr="00C953CC">
        <w:rPr>
          <w:rFonts w:eastAsia="Calibri" w:cs="Calibri"/>
        </w:rPr>
        <w:t xml:space="preserve"> </w:t>
      </w:r>
      <w:r w:rsidR="00156637" w:rsidRPr="00C953CC">
        <w:rPr>
          <w:rFonts w:eastAsia="Calibri" w:cs="Calibri"/>
        </w:rPr>
        <w:t xml:space="preserve">а ГИСП </w:t>
      </w:r>
      <w:r w:rsidR="00E51A52" w:rsidRPr="00C953CC">
        <w:rPr>
          <w:rFonts w:eastAsia="Calibri" w:cs="Calibri"/>
        </w:rPr>
        <w:t>−</w:t>
      </w:r>
      <w:r w:rsidR="00705B8A" w:rsidRPr="00C953CC">
        <w:rPr>
          <w:rFonts w:eastAsia="Calibri" w:cs="Calibri"/>
        </w:rPr>
        <w:t xml:space="preserve"> </w:t>
      </w:r>
      <w:r w:rsidR="00156637" w:rsidRPr="00C953CC">
        <w:rPr>
          <w:rFonts w:eastAsia="Calibri" w:cs="Calibri"/>
        </w:rPr>
        <w:t>с важной работой, которая была проделана</w:t>
      </w:r>
      <w:r w:rsidR="00705B8A" w:rsidRPr="00C953CC">
        <w:rPr>
          <w:rFonts w:eastAsia="Calibri" w:cs="Calibri"/>
        </w:rPr>
        <w:t xml:space="preserve">. </w:t>
      </w:r>
      <w:r w:rsidR="00156637" w:rsidRPr="00C953CC">
        <w:rPr>
          <w:rFonts w:eastAsia="Calibri" w:cs="Calibri"/>
        </w:rPr>
        <w:t>Ключевая рекомендация, которая была представлена, заключалась в том, чтобы</w:t>
      </w:r>
      <w:r w:rsidR="00705B8A" w:rsidRPr="00C953CC">
        <w:rPr>
          <w:rFonts w:eastAsia="Calibri" w:cs="Calibri"/>
        </w:rPr>
        <w:t xml:space="preserve"> </w:t>
      </w:r>
      <w:r w:rsidR="00156637" w:rsidRPr="00C953CC">
        <w:rPr>
          <w:rFonts w:eastAsia="Calibri" w:cs="Calibri"/>
        </w:rPr>
        <w:t xml:space="preserve">расширить </w:t>
      </w:r>
      <w:r w:rsidR="00156637" w:rsidRPr="00C953CC">
        <w:rPr>
          <w:color w:val="000000"/>
        </w:rPr>
        <w:t>деятельност</w:t>
      </w:r>
      <w:r w:rsidR="006043D3" w:rsidRPr="00C953CC">
        <w:rPr>
          <w:color w:val="000000"/>
        </w:rPr>
        <w:t>ь</w:t>
      </w:r>
      <w:r w:rsidR="00156637" w:rsidRPr="00C953CC">
        <w:rPr>
          <w:color w:val="000000"/>
        </w:rPr>
        <w:t xml:space="preserve"> целевой группы МСЭ по созданию потенциала</w:t>
      </w:r>
      <w:r w:rsidR="006043D3" w:rsidRPr="00C953CC">
        <w:rPr>
          <w:color w:val="000000"/>
        </w:rPr>
        <w:t>, не ограничиваясь лишь</w:t>
      </w:r>
      <w:r w:rsidR="00156637" w:rsidRPr="00C953CC">
        <w:rPr>
          <w:rFonts w:eastAsia="Calibri" w:cs="Calibri"/>
        </w:rPr>
        <w:t xml:space="preserve"> </w:t>
      </w:r>
      <w:r w:rsidR="006043D3" w:rsidRPr="00C953CC">
        <w:rPr>
          <w:color w:val="000000"/>
        </w:rPr>
        <w:t>директивными и регуляторными органами,</w:t>
      </w:r>
      <w:r w:rsidR="00705B8A" w:rsidRPr="00C953CC">
        <w:rPr>
          <w:rFonts w:eastAsia="Calibri" w:cs="Calibri"/>
        </w:rPr>
        <w:t xml:space="preserve"> </w:t>
      </w:r>
      <w:r w:rsidR="006043D3" w:rsidRPr="00C953CC">
        <w:rPr>
          <w:rFonts w:eastAsia="Calibri" w:cs="Calibri"/>
        </w:rPr>
        <w:t>чтобы отразить</w:t>
      </w:r>
      <w:r w:rsidR="00705B8A" w:rsidRPr="00C953CC">
        <w:rPr>
          <w:rFonts w:eastAsia="Calibri" w:cs="Calibri"/>
        </w:rPr>
        <w:t xml:space="preserve"> </w:t>
      </w:r>
      <w:r w:rsidR="006043D3" w:rsidRPr="00C953CC">
        <w:rPr>
          <w:rFonts w:eastAsia="Calibri" w:cs="Calibri"/>
        </w:rPr>
        <w:t>меняющуюся</w:t>
      </w:r>
      <w:r w:rsidR="00705B8A" w:rsidRPr="00C953CC">
        <w:rPr>
          <w:rFonts w:eastAsia="Calibri" w:cs="Calibri"/>
        </w:rPr>
        <w:t xml:space="preserve"> </w:t>
      </w:r>
      <w:r w:rsidR="006043D3" w:rsidRPr="00C953CC">
        <w:rPr>
          <w:rFonts w:eastAsia="Calibri" w:cs="Calibri"/>
        </w:rPr>
        <w:t>цифровую экосистему</w:t>
      </w:r>
      <w:r w:rsidR="00705B8A" w:rsidRPr="00C953CC">
        <w:rPr>
          <w:rFonts w:eastAsia="Calibri" w:cs="Calibri"/>
        </w:rPr>
        <w:t xml:space="preserve">, </w:t>
      </w:r>
      <w:r w:rsidR="006043D3" w:rsidRPr="00C953CC">
        <w:rPr>
          <w:rFonts w:eastAsia="Calibri" w:cs="Calibri"/>
        </w:rPr>
        <w:t>например,</w:t>
      </w:r>
      <w:r w:rsidR="00705B8A" w:rsidRPr="00C953CC">
        <w:rPr>
          <w:rFonts w:eastAsia="Calibri" w:cs="Calibri"/>
        </w:rPr>
        <w:t xml:space="preserve"> </w:t>
      </w:r>
      <w:r w:rsidR="006043D3" w:rsidRPr="00C953CC">
        <w:rPr>
          <w:rFonts w:eastAsia="Calibri" w:cs="Calibri"/>
        </w:rPr>
        <w:t>МСП</w:t>
      </w:r>
      <w:r w:rsidR="00705B8A" w:rsidRPr="00C953CC">
        <w:rPr>
          <w:rFonts w:eastAsia="Calibri" w:cs="Calibri"/>
        </w:rPr>
        <w:t xml:space="preserve">, </w:t>
      </w:r>
      <w:r w:rsidR="006043D3" w:rsidRPr="00C953CC">
        <w:rPr>
          <w:rFonts w:eastAsia="Calibri" w:cs="Calibri"/>
        </w:rPr>
        <w:t>микропредприятия</w:t>
      </w:r>
      <w:r w:rsidR="00705B8A" w:rsidRPr="00C953CC">
        <w:rPr>
          <w:rFonts w:eastAsia="Calibri" w:cs="Calibri"/>
        </w:rPr>
        <w:t xml:space="preserve">, </w:t>
      </w:r>
      <w:r w:rsidR="006043D3" w:rsidRPr="00C953CC">
        <w:rPr>
          <w:rFonts w:eastAsia="Calibri" w:cs="Calibri"/>
        </w:rPr>
        <w:t>студент</w:t>
      </w:r>
      <w:r w:rsidR="002B4049" w:rsidRPr="00C953CC">
        <w:rPr>
          <w:rFonts w:eastAsia="Calibri" w:cs="Calibri"/>
        </w:rPr>
        <w:t>ов</w:t>
      </w:r>
      <w:r w:rsidR="00705B8A" w:rsidRPr="00C953CC">
        <w:rPr>
          <w:rFonts w:eastAsia="Calibri" w:cs="Calibri"/>
        </w:rPr>
        <w:t xml:space="preserve">, </w:t>
      </w:r>
      <w:r w:rsidR="006043D3" w:rsidRPr="00C953CC">
        <w:rPr>
          <w:rFonts w:eastAsia="Calibri" w:cs="Calibri"/>
        </w:rPr>
        <w:t>молодежь</w:t>
      </w:r>
      <w:r w:rsidR="00705B8A" w:rsidRPr="00C953CC">
        <w:rPr>
          <w:rFonts w:eastAsia="Calibri" w:cs="Calibri"/>
        </w:rPr>
        <w:t xml:space="preserve">, </w:t>
      </w:r>
      <w:r w:rsidR="006043D3" w:rsidRPr="00C953CC">
        <w:rPr>
          <w:rFonts w:eastAsia="Calibri" w:cs="Calibri"/>
        </w:rPr>
        <w:t>женщин</w:t>
      </w:r>
      <w:r w:rsidR="00705B8A" w:rsidRPr="00C953CC">
        <w:rPr>
          <w:rFonts w:eastAsia="Calibri" w:cs="Calibri"/>
        </w:rPr>
        <w:t xml:space="preserve">, </w:t>
      </w:r>
      <w:r w:rsidR="006043D3" w:rsidRPr="00C953CC">
        <w:rPr>
          <w:rFonts w:eastAsia="Calibri" w:cs="Calibri"/>
        </w:rPr>
        <w:t>гражданское общество</w:t>
      </w:r>
      <w:r w:rsidR="00705B8A" w:rsidRPr="00C953CC">
        <w:rPr>
          <w:rFonts w:eastAsia="Calibri" w:cs="Calibri"/>
        </w:rPr>
        <w:t xml:space="preserve"> </w:t>
      </w:r>
      <w:r w:rsidR="006043D3" w:rsidRPr="00C953CC">
        <w:rPr>
          <w:rFonts w:eastAsia="Calibri" w:cs="Calibri"/>
        </w:rPr>
        <w:t>и</w:t>
      </w:r>
      <w:r w:rsidR="00705B8A" w:rsidRPr="00C953CC">
        <w:rPr>
          <w:rFonts w:eastAsia="Calibri" w:cs="Calibri"/>
        </w:rPr>
        <w:t xml:space="preserve"> </w:t>
      </w:r>
      <w:r w:rsidR="006043D3" w:rsidRPr="00C953CC">
        <w:rPr>
          <w:rFonts w:eastAsia="Calibri" w:cs="Calibri"/>
        </w:rPr>
        <w:lastRenderedPageBreak/>
        <w:t>академические организации</w:t>
      </w:r>
      <w:r w:rsidR="00705B8A" w:rsidRPr="00C953CC">
        <w:rPr>
          <w:rFonts w:eastAsia="Calibri" w:cs="Calibri"/>
        </w:rPr>
        <w:t xml:space="preserve">. </w:t>
      </w:r>
      <w:r w:rsidR="006043D3" w:rsidRPr="00C953CC">
        <w:rPr>
          <w:rFonts w:eastAsia="Calibri"/>
        </w:rPr>
        <w:t>Директор</w:t>
      </w:r>
      <w:r w:rsidR="00705B8A" w:rsidRPr="00C953CC">
        <w:rPr>
          <w:rFonts w:eastAsia="Calibri"/>
        </w:rPr>
        <w:t xml:space="preserve"> </w:t>
      </w:r>
      <w:r w:rsidR="000B74DE" w:rsidRPr="00C953CC">
        <w:rPr>
          <w:rFonts w:eastAsia="Calibri"/>
        </w:rPr>
        <w:t>БРЭ</w:t>
      </w:r>
      <w:r w:rsidR="00705B8A" w:rsidRPr="00C953CC">
        <w:rPr>
          <w:rFonts w:eastAsia="Calibri"/>
        </w:rPr>
        <w:t xml:space="preserve"> </w:t>
      </w:r>
      <w:r w:rsidR="006043D3" w:rsidRPr="00C953CC">
        <w:rPr>
          <w:rFonts w:eastAsia="Calibri"/>
        </w:rPr>
        <w:t>призвал Государства-Член</w:t>
      </w:r>
      <w:r w:rsidR="001F3783" w:rsidRPr="00C953CC">
        <w:rPr>
          <w:rFonts w:eastAsia="Calibri"/>
        </w:rPr>
        <w:t>ов</w:t>
      </w:r>
      <w:r w:rsidR="006043D3" w:rsidRPr="00C953CC">
        <w:rPr>
          <w:rFonts w:eastAsia="Calibri"/>
        </w:rPr>
        <w:t xml:space="preserve"> включать эти и другие</w:t>
      </w:r>
      <w:r w:rsidR="00705B8A" w:rsidRPr="00C953CC">
        <w:rPr>
          <w:rFonts w:eastAsia="Calibri"/>
        </w:rPr>
        <w:t xml:space="preserve"> </w:t>
      </w:r>
      <w:r w:rsidR="006043D3" w:rsidRPr="00C953CC">
        <w:rPr>
          <w:rFonts w:eastAsia="Calibri"/>
        </w:rPr>
        <w:t>группы,</w:t>
      </w:r>
      <w:r w:rsidR="00705B8A" w:rsidRPr="00C953CC">
        <w:rPr>
          <w:rFonts w:eastAsia="Calibri"/>
        </w:rPr>
        <w:t xml:space="preserve"> </w:t>
      </w:r>
      <w:r w:rsidR="001E7674" w:rsidRPr="00C953CC">
        <w:rPr>
          <w:rFonts w:eastAsia="Calibri"/>
        </w:rPr>
        <w:t>нуждающиеся в создании потенциала,</w:t>
      </w:r>
      <w:r w:rsidR="00705B8A" w:rsidRPr="00C953CC">
        <w:rPr>
          <w:rFonts w:eastAsia="Calibri"/>
        </w:rPr>
        <w:t xml:space="preserve"> </w:t>
      </w:r>
      <w:r w:rsidR="001E7674" w:rsidRPr="00C953CC">
        <w:rPr>
          <w:rFonts w:eastAsia="Calibri"/>
        </w:rPr>
        <w:t>в свои делегации</w:t>
      </w:r>
      <w:r w:rsidR="00705B8A" w:rsidRPr="00C953CC">
        <w:rPr>
          <w:rFonts w:eastAsia="Calibri"/>
        </w:rPr>
        <w:t xml:space="preserve">, </w:t>
      </w:r>
      <w:r w:rsidR="001E7674" w:rsidRPr="00C953CC">
        <w:rPr>
          <w:rFonts w:eastAsia="Calibri"/>
        </w:rPr>
        <w:t xml:space="preserve">в качестве способа охвата этой </w:t>
      </w:r>
      <w:r w:rsidR="001E7674" w:rsidRPr="00C953CC">
        <w:rPr>
          <w:color w:val="000000"/>
        </w:rPr>
        <w:t>более широкой аудитории</w:t>
      </w:r>
      <w:r w:rsidR="00705B8A" w:rsidRPr="00C953CC">
        <w:rPr>
          <w:rFonts w:eastAsia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612FCE">
            <w:pPr>
              <w:spacing w:after="16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cstheme="minorBidi"/>
                <w:color w:val="000000" w:themeColor="text1"/>
                <w:sz w:val="22"/>
                <w:szCs w:val="22"/>
              </w:rPr>
              <w:t>КГРЭ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1E7674" w:rsidRPr="00C953CC">
              <w:rPr>
                <w:rFonts w:cstheme="minorBidi"/>
                <w:color w:val="000000" w:themeColor="text1"/>
                <w:sz w:val="22"/>
                <w:szCs w:val="22"/>
              </w:rPr>
              <w:t>поблагодарила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1E7674" w:rsidRPr="00C953CC">
              <w:rPr>
                <w:rFonts w:cstheme="minorBidi"/>
                <w:color w:val="000000" w:themeColor="text1"/>
                <w:sz w:val="22"/>
                <w:szCs w:val="22"/>
              </w:rPr>
              <w:t>Председателя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1E7674" w:rsidRPr="00C953CC">
              <w:rPr>
                <w:rFonts w:cstheme="minorBidi"/>
                <w:color w:val="000000" w:themeColor="text1"/>
                <w:sz w:val="22"/>
                <w:szCs w:val="22"/>
              </w:rPr>
              <w:t>ГИСП за этот документ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1E7674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и приняла </w:t>
            </w:r>
            <w:r w:rsidR="00612FCE" w:rsidRPr="00C953CC">
              <w:rPr>
                <w:rFonts w:cstheme="minorBidi"/>
                <w:color w:val="000000" w:themeColor="text1"/>
                <w:sz w:val="22"/>
                <w:szCs w:val="22"/>
              </w:rPr>
              <w:t>его</w:t>
            </w:r>
            <w:r w:rsidR="001E7674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к сведению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05B8A" w:rsidRPr="00C953CC" w:rsidRDefault="00705B8A" w:rsidP="00F3633B">
      <w:pPr>
        <w:pStyle w:val="Headingb"/>
        <w:rPr>
          <w:highlight w:val="green"/>
        </w:rPr>
      </w:pPr>
      <w:r w:rsidRPr="00C953CC">
        <w:t>b)</w:t>
      </w:r>
      <w:r w:rsidRPr="00C953CC">
        <w:rPr>
          <w:rStyle w:val="StyleComplex12ptBold"/>
          <w:rFonts w:cstheme="minorHAnsi"/>
          <w:color w:val="000000" w:themeColor="text1"/>
        </w:rPr>
        <w:tab/>
      </w:r>
      <w:r w:rsidR="00F3633B" w:rsidRPr="00C953CC">
        <w:t xml:space="preserve">Отчет по </w:t>
      </w:r>
      <w:r w:rsidR="00F3633B" w:rsidRPr="00C953CC">
        <w:rPr>
          <w:color w:val="000000"/>
        </w:rPr>
        <w:t>инициативам в области создания потенциала</w:t>
      </w:r>
      <w:r w:rsidRPr="00C953CC">
        <w:t xml:space="preserve"> </w:t>
      </w:r>
    </w:p>
    <w:p w:rsidR="008638A2" w:rsidRPr="00C953CC" w:rsidRDefault="00A27A59" w:rsidP="00F3633B">
      <w:pPr>
        <w:spacing w:after="120"/>
        <w:rPr>
          <w:rFonts w:cstheme="minorBidi"/>
          <w:color w:val="000000" w:themeColor="text1"/>
        </w:rPr>
      </w:pPr>
      <w:hyperlink r:id="rId37">
        <w:r w:rsidR="00DA389A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18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DA389A" w:rsidRPr="00C953CC">
        <w:rPr>
          <w:rFonts w:cstheme="minorBidi"/>
          <w:color w:val="000000" w:themeColor="text1"/>
        </w:rPr>
        <w:t>"</w:t>
      </w:r>
      <w:r w:rsidR="00DA389A" w:rsidRPr="00C953CC">
        <w:t>Виды деятельности по созданию потенциала", был представлен от имени Директора БРЭ</w:t>
      </w:r>
      <w:r w:rsidR="00705B8A" w:rsidRPr="00C953CC">
        <w:rPr>
          <w:rFonts w:cstheme="minorBidi"/>
          <w:color w:val="000000" w:themeColor="text1"/>
        </w:rPr>
        <w:t>.</w:t>
      </w:r>
      <w:r w:rsidR="008638A2" w:rsidRPr="00C953CC">
        <w:rPr>
          <w:rFonts w:cstheme="minorBidi"/>
          <w:color w:val="000000" w:themeColor="text1"/>
        </w:rPr>
        <w:t xml:space="preserve"> </w:t>
      </w:r>
      <w:r w:rsidR="008638A2" w:rsidRPr="00C953CC">
        <w:t xml:space="preserve">В </w:t>
      </w:r>
      <w:r w:rsidR="00F3633B" w:rsidRPr="00C953CC">
        <w:t>этом</w:t>
      </w:r>
      <w:r w:rsidR="008638A2" w:rsidRPr="00C953CC">
        <w:t xml:space="preserve"> документе </w:t>
      </w:r>
      <w:r w:rsidR="00F3633B" w:rsidRPr="00C953CC">
        <w:t>представлен</w:t>
      </w:r>
      <w:r w:rsidR="008638A2" w:rsidRPr="00C953CC">
        <w:t xml:space="preserve"> обзор основных видов деятельности БРЭ по созданию потенциала, проводивш</w:t>
      </w:r>
      <w:r w:rsidR="00F3633B" w:rsidRPr="00C953CC">
        <w:t>ей</w:t>
      </w:r>
      <w:r w:rsidR="008638A2" w:rsidRPr="00C953CC">
        <w:t xml:space="preserve">ся в 2017 году в рамках Академии МСЭ, включая работу центров профессионального мастерства, публикацию МСЭ "Создание потенциала в меняющейся среде ИКТ" и собрание партнерства МСЭ и Академических организаций, прошедшее в сентябре 2017 года в Будапеште, Венгрия. В нем также </w:t>
      </w:r>
      <w:r w:rsidR="00F3633B" w:rsidRPr="00C953CC">
        <w:t xml:space="preserve">в </w:t>
      </w:r>
      <w:r w:rsidR="008638A2" w:rsidRPr="00C953CC">
        <w:t>кратко</w:t>
      </w:r>
      <w:r w:rsidR="00F3633B" w:rsidRPr="00C953CC">
        <w:t>м виде</w:t>
      </w:r>
      <w:r w:rsidR="008638A2" w:rsidRPr="00C953CC">
        <w:t xml:space="preserve"> излагаются </w:t>
      </w:r>
      <w:r w:rsidR="00F3633B" w:rsidRPr="00C953CC">
        <w:t>решения</w:t>
      </w:r>
      <w:r w:rsidR="008638A2" w:rsidRPr="00C953CC">
        <w:t xml:space="preserve"> ВКРЭ</w:t>
      </w:r>
      <w:r w:rsidR="008638A2" w:rsidRPr="00C953CC">
        <w:noBreakHyphen/>
        <w:t>17</w:t>
      </w:r>
      <w:r w:rsidR="00F3633B" w:rsidRPr="00C953CC">
        <w:t>, касающиеся</w:t>
      </w:r>
      <w:r w:rsidR="008638A2" w:rsidRPr="00C953CC">
        <w:t xml:space="preserve"> создани</w:t>
      </w:r>
      <w:r w:rsidR="00F3633B" w:rsidRPr="00C953CC">
        <w:t>я</w:t>
      </w:r>
      <w:r w:rsidR="008638A2" w:rsidRPr="00C953CC">
        <w:t xml:space="preserve"> потенциала.</w:t>
      </w:r>
    </w:p>
    <w:p w:rsidR="00705B8A" w:rsidRPr="00C953CC" w:rsidRDefault="001C104A" w:rsidP="00612FCE">
      <w:pPr>
        <w:spacing w:after="120"/>
        <w:rPr>
          <w:rFonts w:eastAsia="Calibri" w:cs="Calibri"/>
        </w:rPr>
      </w:pPr>
      <w:r w:rsidRPr="00C953CC">
        <w:rPr>
          <w:color w:val="000000"/>
        </w:rPr>
        <w:t>Глобальный симпозиум по созданию потенциала в области ИКТ</w:t>
      </w:r>
      <w:r w:rsidR="00705B8A" w:rsidRPr="00C953CC">
        <w:rPr>
          <w:rFonts w:eastAsia="Calibri" w:cs="Calibri"/>
        </w:rPr>
        <w:t xml:space="preserve"> (</w:t>
      </w:r>
      <w:r w:rsidRPr="00C953CC">
        <w:rPr>
          <w:rFonts w:eastAsia="Calibri" w:cs="Calibri"/>
        </w:rPr>
        <w:t>ССП</w:t>
      </w:r>
      <w:r w:rsidR="00705B8A" w:rsidRPr="00C953CC">
        <w:rPr>
          <w:rFonts w:eastAsia="Calibri" w:cs="Calibri"/>
        </w:rPr>
        <w:t>)</w:t>
      </w:r>
      <w:r w:rsidRPr="00C953CC">
        <w:rPr>
          <w:rFonts w:eastAsia="Calibri" w:cs="Calibri"/>
        </w:rPr>
        <w:t>,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организованный в</w:t>
      </w:r>
      <w:r w:rsidR="00705B8A" w:rsidRPr="00C953CC">
        <w:rPr>
          <w:rFonts w:eastAsia="Calibri" w:cs="Calibri"/>
        </w:rPr>
        <w:t xml:space="preserve"> 2016</w:t>
      </w:r>
      <w:r w:rsidRPr="00C953CC">
        <w:rPr>
          <w:rFonts w:eastAsia="Calibri" w:cs="Calibri"/>
        </w:rPr>
        <w:t xml:space="preserve"> году,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прошел весьма успешно</w:t>
      </w:r>
      <w:r w:rsidR="00705B8A" w:rsidRPr="00C953CC">
        <w:rPr>
          <w:rFonts w:eastAsia="Calibri" w:cs="Calibri"/>
        </w:rPr>
        <w:t xml:space="preserve">; </w:t>
      </w:r>
      <w:r w:rsidRPr="00C953CC">
        <w:rPr>
          <w:rFonts w:eastAsia="Calibri" w:cs="Calibri"/>
        </w:rPr>
        <w:t>членам предлагается принять участие в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предстоящем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ССП</w:t>
      </w:r>
      <w:r w:rsidR="00705B8A" w:rsidRPr="00C953CC">
        <w:rPr>
          <w:rFonts w:eastAsia="Calibri" w:cs="Calibri"/>
        </w:rPr>
        <w:t xml:space="preserve">-18. </w:t>
      </w:r>
    </w:p>
    <w:p w:rsidR="00705B8A" w:rsidRPr="00C953CC" w:rsidRDefault="001C104A" w:rsidP="001F3783">
      <w:pPr>
        <w:spacing w:after="120"/>
        <w:rPr>
          <w:rFonts w:eastAsia="Calibri" w:cs="Calibri"/>
        </w:rPr>
      </w:pPr>
      <w:r w:rsidRPr="00C953CC">
        <w:rPr>
          <w:color w:val="000000"/>
        </w:rPr>
        <w:t xml:space="preserve">Региональные отделения МСЭ играют важную роль в координации и </w:t>
      </w:r>
      <w:r w:rsidRPr="00C953CC">
        <w:rPr>
          <w:rFonts w:eastAsia="Calibri" w:cs="Calibri"/>
        </w:rPr>
        <w:t xml:space="preserve">реализации деятельности в области </w:t>
      </w:r>
      <w:r w:rsidRPr="00C953CC">
        <w:t>создания потенциала</w:t>
      </w:r>
      <w:r w:rsidRPr="00C953CC">
        <w:rPr>
          <w:rFonts w:eastAsia="Calibri" w:cs="Calibri"/>
        </w:rPr>
        <w:t xml:space="preserve"> на региональном уровне</w:t>
      </w:r>
      <w:r w:rsidR="00705B8A" w:rsidRPr="00C953CC">
        <w:rPr>
          <w:rFonts w:eastAsia="Calibri" w:cs="Calibri"/>
        </w:rPr>
        <w:t xml:space="preserve">, </w:t>
      </w:r>
      <w:r w:rsidRPr="00C953CC">
        <w:rPr>
          <w:rFonts w:eastAsia="Calibri" w:cs="Calibri"/>
        </w:rPr>
        <w:t>в том числе деятельности, относящейся к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центрам профессионального мастерства</w:t>
      </w:r>
      <w:r w:rsidR="00705B8A" w:rsidRPr="00C953CC">
        <w:rPr>
          <w:rFonts w:eastAsia="Calibri" w:cs="Calibri"/>
        </w:rPr>
        <w:t>.</w:t>
      </w:r>
    </w:p>
    <w:p w:rsidR="00705B8A" w:rsidRPr="00C953CC" w:rsidRDefault="001C104A" w:rsidP="007F2DBB">
      <w:pPr>
        <w:spacing w:after="120"/>
        <w:rPr>
          <w:rFonts w:eastAsia="Calibri" w:cs="Calibri"/>
        </w:rPr>
      </w:pPr>
      <w:r w:rsidRPr="00C953CC">
        <w:rPr>
          <w:rFonts w:eastAsia="Calibri" w:cs="Calibri"/>
        </w:rPr>
        <w:t>Текущий цикл работы</w:t>
      </w:r>
      <w:r w:rsidR="00705B8A" w:rsidRPr="00C953CC">
        <w:rPr>
          <w:rFonts w:eastAsia="Calibri" w:cs="Calibri"/>
        </w:rPr>
        <w:t xml:space="preserve"> </w:t>
      </w:r>
      <w:r w:rsidRPr="00C953CC">
        <w:rPr>
          <w:rFonts w:eastAsia="Calibri" w:cs="Calibri"/>
        </w:rPr>
        <w:t>центров профессионального мастерства завершится в</w:t>
      </w:r>
      <w:r w:rsidR="00705B8A" w:rsidRPr="00C953CC">
        <w:rPr>
          <w:rFonts w:eastAsia="Calibri" w:cs="Calibri"/>
        </w:rPr>
        <w:t xml:space="preserve"> 2018 </w:t>
      </w:r>
      <w:r w:rsidRPr="00C953CC">
        <w:rPr>
          <w:rFonts w:eastAsia="Calibri" w:cs="Calibri"/>
        </w:rPr>
        <w:t>году и будет начат новый цикл</w:t>
      </w:r>
      <w:r w:rsidR="00705B8A" w:rsidRPr="00C953CC">
        <w:rPr>
          <w:rFonts w:eastAsia="Calibri" w:cs="Calibri"/>
        </w:rPr>
        <w:t xml:space="preserve">. </w:t>
      </w:r>
      <w:r w:rsidRPr="00C953CC">
        <w:rPr>
          <w:rFonts w:eastAsia="Calibri" w:cs="Calibri"/>
        </w:rPr>
        <w:t>Академическим учреждениям настоятельно рекомендуется представить свои заявки</w:t>
      </w:r>
      <w:r w:rsidR="007F2DBB" w:rsidRPr="00C953CC">
        <w:rPr>
          <w:rFonts w:eastAsia="Calibri" w:cs="Calibri"/>
        </w:rPr>
        <w:t xml:space="preserve"> на то, чтобы стать центрами профессионального мастерства</w:t>
      </w:r>
      <w:r w:rsidR="00705B8A" w:rsidRPr="00C953CC">
        <w:rPr>
          <w:rFonts w:eastAsia="Calibri" w:cs="Calibri"/>
        </w:rPr>
        <w:t>.</w:t>
      </w:r>
    </w:p>
    <w:p w:rsidR="00705B8A" w:rsidRPr="00C953CC" w:rsidRDefault="007F2DBB" w:rsidP="001F3783">
      <w:pPr>
        <w:spacing w:after="120"/>
        <w:rPr>
          <w:rFonts w:eastAsia="Calibri" w:cs="Calibri"/>
        </w:rPr>
      </w:pPr>
      <w:r w:rsidRPr="00C953CC">
        <w:rPr>
          <w:rFonts w:eastAsia="Calibri" w:cs="Calibri"/>
        </w:rPr>
        <w:t>Для более широкого вовлечения МСП в текущий процесс</w:t>
      </w:r>
      <w:r w:rsidR="00705B8A" w:rsidRPr="00C953CC">
        <w:rPr>
          <w:rFonts w:eastAsia="Calibri" w:cs="Calibri"/>
        </w:rPr>
        <w:t xml:space="preserve">, </w:t>
      </w:r>
      <w:r w:rsidRPr="00C953CC">
        <w:rPr>
          <w:rFonts w:eastAsia="Calibri" w:cs="Calibri"/>
        </w:rPr>
        <w:t>можно было бы обра</w:t>
      </w:r>
      <w:r w:rsidR="001F3783" w:rsidRPr="00C953CC">
        <w:rPr>
          <w:rFonts w:eastAsia="Calibri" w:cs="Calibri"/>
        </w:rPr>
        <w:t>ти</w:t>
      </w:r>
      <w:r w:rsidRPr="00C953CC">
        <w:rPr>
          <w:rFonts w:eastAsia="Calibri" w:cs="Calibri"/>
        </w:rPr>
        <w:t>ться в торговые палаты</w:t>
      </w:r>
      <w:r w:rsidR="00705B8A" w:rsidRPr="00C953CC">
        <w:rPr>
          <w:rFonts w:eastAsia="Calibri" w:cs="Calibri"/>
        </w:rPr>
        <w:t xml:space="preserve">, </w:t>
      </w:r>
      <w:r w:rsidR="00F12FD2" w:rsidRPr="00C953CC">
        <w:rPr>
          <w:rFonts w:eastAsia="Calibri" w:cs="Calibri"/>
        </w:rPr>
        <w:t>через которые МСП могли бы</w:t>
      </w:r>
      <w:r w:rsidR="00705B8A" w:rsidRPr="00C953CC">
        <w:rPr>
          <w:rFonts w:eastAsia="Calibri" w:cs="Calibri"/>
        </w:rPr>
        <w:t xml:space="preserve"> </w:t>
      </w:r>
      <w:r w:rsidR="00F12FD2" w:rsidRPr="00C953CC">
        <w:rPr>
          <w:color w:val="000000"/>
        </w:rPr>
        <w:t>представить свои вклады</w:t>
      </w:r>
      <w:r w:rsidR="00705B8A" w:rsidRPr="00C953CC">
        <w:rPr>
          <w:rFonts w:eastAsia="Calibri" w:cs="Calibr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091D80">
        <w:tc>
          <w:tcPr>
            <w:tcW w:w="9628" w:type="dxa"/>
          </w:tcPr>
          <w:p w:rsidR="00705B8A" w:rsidRPr="00C953CC" w:rsidRDefault="002D3592" w:rsidP="00F12FD2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cstheme="minorBidi"/>
                <w:color w:val="000000" w:themeColor="text1"/>
                <w:sz w:val="22"/>
                <w:szCs w:val="22"/>
              </w:rPr>
              <w:t>КГРЭ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F12FD2" w:rsidRPr="00C953CC">
              <w:rPr>
                <w:color w:val="000000"/>
                <w:sz w:val="22"/>
                <w:szCs w:val="22"/>
              </w:rPr>
              <w:t>дала высокую оценку этому документу и приняла его к сведению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05B8A" w:rsidRPr="00C953CC" w:rsidRDefault="00091D80" w:rsidP="00DA389A">
      <w:pPr>
        <w:pStyle w:val="Heading2"/>
        <w:rPr>
          <w:rFonts w:cstheme="minorBidi"/>
          <w:color w:val="000000" w:themeColor="text1"/>
          <w:highlight w:val="yellow"/>
        </w:rPr>
      </w:pPr>
      <w:r w:rsidRPr="00C953CC">
        <w:rPr>
          <w:rFonts w:eastAsia="SimHei"/>
        </w:rPr>
        <w:t>11.3</w:t>
      </w:r>
      <w:r w:rsidRPr="00C953CC">
        <w:rPr>
          <w:rFonts w:eastAsia="SimHei"/>
        </w:rPr>
        <w:tab/>
        <w:t>Симпозиум по всемирным показателям в области электросвязи/ИКТ (WTIS)</w:t>
      </w:r>
    </w:p>
    <w:p w:rsidR="00705B8A" w:rsidRPr="00C953CC" w:rsidRDefault="00A27A59" w:rsidP="00692B63">
      <w:pPr>
        <w:spacing w:after="120"/>
        <w:rPr>
          <w:rFonts w:cstheme="minorBidi"/>
          <w:color w:val="000000" w:themeColor="text1"/>
        </w:rPr>
      </w:pPr>
      <w:hyperlink r:id="rId38">
        <w:r w:rsidR="00091D80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19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DA389A" w:rsidRPr="00C953CC">
        <w:rPr>
          <w:rFonts w:cstheme="minorBidi"/>
          <w:color w:val="000000" w:themeColor="text1"/>
        </w:rPr>
        <w:t>"</w:t>
      </w:r>
      <w:r w:rsidR="00DA389A" w:rsidRPr="00C953CC">
        <w:t>Симпозиум по всемирным показателям в области электросвязи/ИКТ (WTIS) 2017 и 2018 годов"</w:t>
      </w:r>
      <w:r w:rsidR="00CD69F8" w:rsidRPr="00C953CC">
        <w:rPr>
          <w:rFonts w:cstheme="minorBidi"/>
          <w:color w:val="000000" w:themeColor="text1"/>
        </w:rPr>
        <w:t>, был представлен от имени Директора БРЭ</w:t>
      </w:r>
      <w:r w:rsidR="00DA389A" w:rsidRPr="00C953CC">
        <w:rPr>
          <w:rFonts w:cstheme="minorBidi"/>
          <w:color w:val="000000" w:themeColor="text1"/>
        </w:rPr>
        <w:t xml:space="preserve">. </w:t>
      </w:r>
      <w:r w:rsidR="00F12FD2" w:rsidRPr="00C953CC">
        <w:rPr>
          <w:rFonts w:cstheme="minorBidi"/>
          <w:color w:val="000000" w:themeColor="text1"/>
        </w:rPr>
        <w:t>В нем содержится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F12FD2" w:rsidRPr="00C953CC">
        <w:rPr>
          <w:rFonts w:cstheme="minorBidi"/>
          <w:color w:val="000000" w:themeColor="text1"/>
        </w:rPr>
        <w:t>краткая информация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F12FD2" w:rsidRPr="00C953CC">
        <w:rPr>
          <w:rFonts w:cstheme="minorBidi"/>
          <w:color w:val="000000" w:themeColor="text1"/>
        </w:rPr>
        <w:t>о</w:t>
      </w:r>
      <w:r w:rsidR="00705B8A" w:rsidRPr="00C953CC">
        <w:rPr>
          <w:rFonts w:cstheme="minorBidi"/>
          <w:color w:val="000000" w:themeColor="text1"/>
        </w:rPr>
        <w:t xml:space="preserve"> 15</w:t>
      </w:r>
      <w:r w:rsidR="00F12FD2" w:rsidRPr="00C953CC">
        <w:rPr>
          <w:rFonts w:cstheme="minorBidi"/>
          <w:color w:val="000000" w:themeColor="text1"/>
        </w:rPr>
        <w:t>-м</w:t>
      </w:r>
      <w:r w:rsidR="00705B8A" w:rsidRPr="00C953CC">
        <w:rPr>
          <w:rFonts w:cstheme="minorBidi"/>
          <w:color w:val="000000" w:themeColor="text1"/>
        </w:rPr>
        <w:t xml:space="preserve"> WTIS</w:t>
      </w:r>
      <w:r w:rsidR="00F12FD2" w:rsidRPr="00C953CC">
        <w:rPr>
          <w:rFonts w:cstheme="minorBidi"/>
          <w:color w:val="000000" w:themeColor="text1"/>
        </w:rPr>
        <w:t>,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692B63" w:rsidRPr="00C953CC">
        <w:rPr>
          <w:rFonts w:cstheme="minorBidi"/>
          <w:color w:val="000000" w:themeColor="text1"/>
        </w:rPr>
        <w:t>состоявшемся</w:t>
      </w:r>
      <w:r w:rsidR="00F12FD2" w:rsidRPr="00C953CC">
        <w:rPr>
          <w:rFonts w:cstheme="minorBidi"/>
          <w:color w:val="000000" w:themeColor="text1"/>
        </w:rPr>
        <w:t xml:space="preserve"> в </w:t>
      </w:r>
      <w:r w:rsidR="00F12FD2" w:rsidRPr="00C953CC">
        <w:rPr>
          <w:color w:val="000000"/>
        </w:rPr>
        <w:t xml:space="preserve">Хаммамете, Тунис, 14−16 </w:t>
      </w:r>
      <w:r w:rsidR="004F3EE5" w:rsidRPr="00C953CC">
        <w:rPr>
          <w:color w:val="000000"/>
        </w:rPr>
        <w:t>ноября 2017 </w:t>
      </w:r>
      <w:r w:rsidR="00F12FD2" w:rsidRPr="00C953CC">
        <w:rPr>
          <w:color w:val="000000"/>
        </w:rPr>
        <w:t>года</w:t>
      </w:r>
      <w:r w:rsidR="00692B63" w:rsidRPr="00C953CC">
        <w:rPr>
          <w:color w:val="000000"/>
        </w:rPr>
        <w:t>,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692B63" w:rsidRPr="00C953CC">
        <w:rPr>
          <w:rFonts w:cstheme="minorBidi"/>
          <w:color w:val="000000" w:themeColor="text1"/>
        </w:rPr>
        <w:t xml:space="preserve">во время которого </w:t>
      </w:r>
      <w:r w:rsidR="00692B63" w:rsidRPr="00C953CC">
        <w:rPr>
          <w:color w:val="000000"/>
        </w:rPr>
        <w:t>состоялись обсуждения политического характера по вопросам, касающимся политики и мониторинга в области ИКТ в интересах устойчивого развития, с участием пользователей и производителей данных по ИКТ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DA389A" w:rsidRPr="00C953CC">
        <w:rPr>
          <w:rFonts w:asciiTheme="minorHAnsi" w:hAnsiTheme="minorHAnsi"/>
        </w:rPr>
        <w:t xml:space="preserve">Делегаты одобрили работу </w:t>
      </w:r>
      <w:r w:rsidR="00DA389A" w:rsidRPr="00C953CC">
        <w:rPr>
          <w:rFonts w:asciiTheme="minorHAnsi" w:hAnsiTheme="minorHAnsi"/>
          <w:color w:val="000000"/>
        </w:rPr>
        <w:t xml:space="preserve">Группы экспертов по показателям в области электросвязи/ИКТ (EGTI) и Группы экспертов по показателям ИКТ в домашних хозяйствах (EGH). </w:t>
      </w:r>
      <w:r w:rsidR="00DA389A" w:rsidRPr="00C953CC">
        <w:rPr>
          <w:rFonts w:asciiTheme="minorHAnsi" w:hAnsiTheme="minorHAnsi"/>
        </w:rPr>
        <w:t>Была представлена флагманская публикация МСЭ "</w:t>
      </w:r>
      <w:r w:rsidR="00DA389A" w:rsidRPr="00C953CC">
        <w:rPr>
          <w:rFonts w:asciiTheme="minorHAnsi" w:hAnsiTheme="minorHAnsi"/>
          <w:iCs/>
        </w:rPr>
        <w:t>Измерение информационного общества, отчет 2017 года</w:t>
      </w:r>
      <w:r w:rsidR="00DA389A" w:rsidRPr="00C953CC">
        <w:rPr>
          <w:rFonts w:asciiTheme="minorHAnsi" w:hAnsiTheme="minorHAnsi"/>
        </w:rPr>
        <w:t>", который включает самый новый Индекс развития ИКТ (IDI)</w:t>
      </w:r>
      <w:r w:rsidR="00DA389A" w:rsidRPr="00C953CC">
        <w:rPr>
          <w:rFonts w:asciiTheme="minorHAnsi" w:hAnsiTheme="minorHAnsi"/>
          <w:color w:val="000000"/>
        </w:rPr>
        <w:t>.</w:t>
      </w:r>
    </w:p>
    <w:p w:rsidR="00705B8A" w:rsidRPr="00C953CC" w:rsidRDefault="00692B63" w:rsidP="002B4BFF">
      <w:pPr>
        <w:spacing w:after="120"/>
        <w:rPr>
          <w:rFonts w:cstheme="minorBidi"/>
          <w:color w:val="000000" w:themeColor="text1"/>
        </w:rPr>
      </w:pPr>
      <w:r w:rsidRPr="00C953CC">
        <w:rPr>
          <w:color w:val="000000"/>
        </w:rPr>
        <w:t>На основании представленной информации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EE0164" w:rsidRPr="00C953CC">
        <w:rPr>
          <w:rFonts w:cstheme="minorBidi"/>
          <w:color w:val="000000" w:themeColor="text1"/>
        </w:rPr>
        <w:t>Председатель</w:t>
      </w:r>
      <w:r w:rsidR="00705B8A" w:rsidRPr="00C953CC">
        <w:rPr>
          <w:rFonts w:cstheme="minorBidi"/>
          <w:color w:val="000000" w:themeColor="text1"/>
        </w:rPr>
        <w:t xml:space="preserve"> </w:t>
      </w:r>
      <w:r w:rsidRPr="00C953CC">
        <w:rPr>
          <w:rFonts w:cstheme="minorBidi"/>
          <w:color w:val="000000" w:themeColor="text1"/>
        </w:rPr>
        <w:t xml:space="preserve">предложил, </w:t>
      </w:r>
      <w:r w:rsidR="00B46EDD" w:rsidRPr="00C953CC">
        <w:rPr>
          <w:rFonts w:cstheme="minorBidi"/>
          <w:color w:val="000000" w:themeColor="text1"/>
        </w:rPr>
        <w:t>чтобы данные о текущем с</w:t>
      </w:r>
      <w:r w:rsidR="00B46EDD" w:rsidRPr="00C953CC">
        <w:rPr>
          <w:color w:val="000000"/>
        </w:rPr>
        <w:t xml:space="preserve">остояние электросвязи во всем мире, в частности, в отношении развивающихся и наименее развитых стран, были представлены </w:t>
      </w:r>
      <w:r w:rsidR="002D3592" w:rsidRPr="00C953CC">
        <w:rPr>
          <w:rFonts w:cstheme="minorBidi"/>
          <w:color w:val="000000" w:themeColor="text1"/>
        </w:rPr>
        <w:t>КГРЭ</w:t>
      </w:r>
      <w:r w:rsidR="00B46EDD" w:rsidRPr="00C953CC">
        <w:rPr>
          <w:rFonts w:cstheme="minorBidi"/>
          <w:color w:val="000000" w:themeColor="text1"/>
        </w:rPr>
        <w:t xml:space="preserve"> на ее собрании следующего года</w:t>
      </w:r>
      <w:r w:rsidR="00705B8A" w:rsidRPr="00C953CC">
        <w:rPr>
          <w:rFonts w:cstheme="minorBidi"/>
          <w:color w:val="000000" w:themeColor="text1"/>
        </w:rPr>
        <w:t xml:space="preserve">, </w:t>
      </w:r>
      <w:r w:rsidR="00B46EDD" w:rsidRPr="00C953CC">
        <w:rPr>
          <w:rFonts w:cstheme="minorBidi"/>
          <w:color w:val="000000" w:themeColor="text1"/>
        </w:rPr>
        <w:t>с тем чтобы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2D3592" w:rsidRPr="00C953CC">
        <w:rPr>
          <w:rFonts w:cstheme="minorBidi"/>
          <w:color w:val="000000" w:themeColor="text1"/>
        </w:rPr>
        <w:t>КГРЭ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B46EDD" w:rsidRPr="00C953CC">
        <w:rPr>
          <w:rFonts w:cstheme="minorBidi"/>
          <w:color w:val="000000" w:themeColor="text1"/>
        </w:rPr>
        <w:t>имела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B46EDD" w:rsidRPr="00C953CC">
        <w:rPr>
          <w:rFonts w:cstheme="minorBidi"/>
          <w:color w:val="000000" w:themeColor="text1"/>
        </w:rPr>
        <w:t>точную информацию</w:t>
      </w:r>
      <w:r w:rsidR="002B4BFF" w:rsidRPr="00C953CC">
        <w:rPr>
          <w:rFonts w:cstheme="minorBidi"/>
          <w:color w:val="000000" w:themeColor="text1"/>
        </w:rPr>
        <w:t xml:space="preserve"> для представления требуемых рекомендаций Директору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2B4BFF" w:rsidRPr="00C953CC">
        <w:rPr>
          <w:rFonts w:cstheme="minorBidi"/>
          <w:color w:val="000000" w:themeColor="text1"/>
        </w:rPr>
        <w:t>в интересах Сектора в целом</w:t>
      </w:r>
      <w:r w:rsidR="00705B8A" w:rsidRPr="00C953CC">
        <w:rPr>
          <w:rFonts w:cstheme="minorBidi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F81C08" w:rsidP="003D5CD6">
            <w:pPr>
              <w:spacing w:after="120"/>
              <w:rPr>
                <w:rFonts w:cstheme="minorBidi"/>
                <w:color w:val="000000" w:themeColor="text1"/>
                <w:highlight w:val="yellow"/>
              </w:rPr>
            </w:pPr>
            <w:r w:rsidRPr="00C953CC">
              <w:rPr>
                <w:sz w:val="22"/>
                <w:szCs w:val="22"/>
              </w:rPr>
              <w:t xml:space="preserve">КГРЭ с удовлетворением приняла </w:t>
            </w:r>
            <w:r w:rsidR="003D5CD6" w:rsidRPr="00C953CC">
              <w:rPr>
                <w:sz w:val="22"/>
                <w:szCs w:val="22"/>
              </w:rPr>
              <w:t>данный</w:t>
            </w:r>
            <w:r w:rsidRPr="00C953CC">
              <w:rPr>
                <w:sz w:val="22"/>
                <w:szCs w:val="22"/>
              </w:rPr>
              <w:t xml:space="preserve"> документ</w:t>
            </w:r>
            <w:r w:rsidR="003D5CD6" w:rsidRPr="00C953CC">
              <w:rPr>
                <w:sz w:val="22"/>
                <w:szCs w:val="22"/>
              </w:rPr>
              <w:t xml:space="preserve"> к сведению</w:t>
            </w:r>
            <w:r w:rsidRPr="00C953CC">
              <w:rPr>
                <w:sz w:val="22"/>
                <w:szCs w:val="22"/>
              </w:rPr>
              <w:t>.</w:t>
            </w:r>
          </w:p>
        </w:tc>
      </w:tr>
    </w:tbl>
    <w:p w:rsidR="00705B8A" w:rsidRPr="00C953CC" w:rsidRDefault="00A27A59" w:rsidP="00C53B13">
      <w:pPr>
        <w:rPr>
          <w:color w:val="000000" w:themeColor="text1"/>
        </w:rPr>
      </w:pPr>
      <w:hyperlink r:id="rId39">
        <w:r w:rsidR="00091D80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31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ascii="Arial" w:eastAsia="Arial" w:hAnsi="Arial" w:cs="Arial"/>
        </w:rPr>
        <w:t xml:space="preserve"> "</w:t>
      </w:r>
      <w:r w:rsidR="003955D8" w:rsidRPr="00C953CC">
        <w:rPr>
          <w:rFonts w:eastAsia="Calibri" w:cs="Calibri"/>
        </w:rPr>
        <w:t>Оптимизация механизмов работы показателей ИКТ</w:t>
      </w:r>
      <w:r w:rsidR="00705B8A" w:rsidRPr="00C953CC">
        <w:rPr>
          <w:rFonts w:eastAsia="Calibri" w:cs="Calibri"/>
        </w:rPr>
        <w:t>"</w:t>
      </w:r>
      <w:r w:rsidR="00D90921" w:rsidRPr="00C953CC">
        <w:rPr>
          <w:rFonts w:eastAsia="Calibri" w:cs="Calibri"/>
        </w:rPr>
        <w:t>, был представлен Китаем</w:t>
      </w:r>
      <w:r w:rsidR="00705B8A" w:rsidRPr="00C953CC">
        <w:rPr>
          <w:rFonts w:eastAsia="Calibri" w:cs="Calibri"/>
        </w:rPr>
        <w:t xml:space="preserve">. </w:t>
      </w:r>
      <w:r w:rsidR="003955D8" w:rsidRPr="00C953CC">
        <w:rPr>
          <w:rFonts w:eastAsia="Calibri" w:cs="Calibri"/>
        </w:rPr>
        <w:t>В документе содержатся три предложения</w:t>
      </w:r>
      <w:r w:rsidR="00705B8A" w:rsidRPr="00C953CC">
        <w:rPr>
          <w:rFonts w:eastAsia="Calibri" w:cs="Calibri"/>
        </w:rPr>
        <w:t xml:space="preserve"> </w:t>
      </w:r>
      <w:r w:rsidR="003955D8" w:rsidRPr="00C953CC">
        <w:rPr>
          <w:rFonts w:eastAsia="Calibri" w:cs="Calibri"/>
        </w:rPr>
        <w:t xml:space="preserve">для дальнейшего повышения </w:t>
      </w:r>
      <w:r w:rsidR="003955D8" w:rsidRPr="00C953CC">
        <w:rPr>
          <w:rFonts w:eastAsia="Calibri" w:cs="Calibri"/>
        </w:rPr>
        <w:lastRenderedPageBreak/>
        <w:t>прозрачности и открытости</w:t>
      </w:r>
      <w:r w:rsidR="00705B8A" w:rsidRPr="00C953CC">
        <w:rPr>
          <w:rFonts w:eastAsia="Calibri" w:cs="Calibri"/>
        </w:rPr>
        <w:t xml:space="preserve"> </w:t>
      </w:r>
      <w:r w:rsidR="003955D8" w:rsidRPr="00C953CC">
        <w:rPr>
          <w:rFonts w:eastAsia="Calibri" w:cs="Calibri"/>
        </w:rPr>
        <w:t>механизмов работы показателей ИКТ</w:t>
      </w:r>
      <w:r w:rsidR="00705B8A" w:rsidRPr="00C953CC">
        <w:rPr>
          <w:rFonts w:eastAsia="Calibri" w:cs="Calibri"/>
        </w:rPr>
        <w:t xml:space="preserve">, </w:t>
      </w:r>
      <w:r w:rsidR="003955D8" w:rsidRPr="00C953CC">
        <w:rPr>
          <w:rFonts w:eastAsia="Calibri" w:cs="Calibri"/>
        </w:rPr>
        <w:t>а также для включения</w:t>
      </w:r>
      <w:r w:rsidR="00705B8A" w:rsidRPr="00C953CC">
        <w:rPr>
          <w:color w:val="000000" w:themeColor="text1"/>
        </w:rPr>
        <w:t xml:space="preserve"> </w:t>
      </w:r>
      <w:r w:rsidR="003955D8" w:rsidRPr="00C953CC">
        <w:rPr>
          <w:color w:val="000000" w:themeColor="text1"/>
        </w:rPr>
        <w:t>элемента инноваций и развития приложени</w:t>
      </w:r>
      <w:r w:rsidR="00C53B13" w:rsidRPr="00C953CC">
        <w:rPr>
          <w:color w:val="000000" w:themeColor="text1"/>
        </w:rPr>
        <w:t>й</w:t>
      </w:r>
      <w:r w:rsidR="003955D8" w:rsidRPr="00C953CC">
        <w:rPr>
          <w:color w:val="000000" w:themeColor="text1"/>
        </w:rPr>
        <w:t xml:space="preserve"> ИКТ</w:t>
      </w:r>
      <w:r w:rsidR="00705B8A" w:rsidRPr="00C953CC">
        <w:rPr>
          <w:color w:val="000000" w:themeColor="text1"/>
        </w:rPr>
        <w:t xml:space="preserve"> </w:t>
      </w:r>
      <w:r w:rsidR="00C53B13" w:rsidRPr="00C953CC">
        <w:rPr>
          <w:color w:val="000000" w:themeColor="text1"/>
        </w:rPr>
        <w:t>в существующую систему</w:t>
      </w:r>
      <w:r w:rsidR="00705B8A" w:rsidRPr="00C953CC">
        <w:rPr>
          <w:color w:val="000000" w:themeColor="text1"/>
        </w:rPr>
        <w:t xml:space="preserve"> IDI.</w:t>
      </w:r>
    </w:p>
    <w:p w:rsidR="00705B8A" w:rsidRPr="00C953CC" w:rsidRDefault="002D3592" w:rsidP="00C53B13">
      <w:pPr>
        <w:spacing w:after="120"/>
        <w:rPr>
          <w:rFonts w:cstheme="minorBidi"/>
          <w:color w:val="000000" w:themeColor="text1"/>
          <w:highlight w:val="yellow"/>
        </w:rPr>
      </w:pPr>
      <w:r w:rsidRPr="00C953CC">
        <w:rPr>
          <w:rFonts w:eastAsia="Calibri" w:cs="Calibri"/>
        </w:rPr>
        <w:t>КГРЭ</w:t>
      </w:r>
      <w:r w:rsidR="00705B8A" w:rsidRPr="00C953CC">
        <w:rPr>
          <w:rFonts w:eastAsia="Calibri" w:cs="Calibri"/>
        </w:rPr>
        <w:t xml:space="preserve"> </w:t>
      </w:r>
      <w:r w:rsidR="00C53B13" w:rsidRPr="00C953CC">
        <w:rPr>
          <w:color w:val="000000"/>
        </w:rPr>
        <w:t>приветствовала эти предложения</w:t>
      </w:r>
      <w:r w:rsidR="00705B8A" w:rsidRPr="00C953CC">
        <w:rPr>
          <w:rFonts w:eastAsia="Calibri" w:cs="Calibri"/>
        </w:rPr>
        <w:t xml:space="preserve">, </w:t>
      </w:r>
      <w:r w:rsidR="00C53B13" w:rsidRPr="00C953CC">
        <w:rPr>
          <w:rFonts w:eastAsia="Calibri" w:cs="Calibri"/>
        </w:rPr>
        <w:t>отметив при этом тот факт, что предложения, содержащиеся в этом документе,</w:t>
      </w:r>
      <w:r w:rsidR="00705B8A" w:rsidRPr="00C953CC">
        <w:rPr>
          <w:rFonts w:eastAsia="Calibri" w:cs="Calibri"/>
        </w:rPr>
        <w:t xml:space="preserve"> </w:t>
      </w:r>
      <w:r w:rsidR="00C53B13" w:rsidRPr="00C953CC">
        <w:rPr>
          <w:rFonts w:eastAsia="Calibri" w:cs="Calibri"/>
        </w:rPr>
        <w:t>могли бы быть рассмотрены и</w:t>
      </w:r>
      <w:r w:rsidR="00705B8A" w:rsidRPr="00C953CC">
        <w:rPr>
          <w:rFonts w:eastAsia="Calibri" w:cs="Calibri"/>
        </w:rPr>
        <w:t xml:space="preserve"> </w:t>
      </w:r>
      <w:r w:rsidR="00C53B13" w:rsidRPr="00C953CC">
        <w:rPr>
          <w:rFonts w:eastAsia="Calibri" w:cs="Calibri"/>
        </w:rPr>
        <w:t>дополнительно обсуждены</w:t>
      </w:r>
      <w:r w:rsidR="00705B8A" w:rsidRPr="00C953CC">
        <w:rPr>
          <w:rFonts w:eastAsia="Calibri" w:cs="Calibri"/>
        </w:rPr>
        <w:t xml:space="preserve"> </w:t>
      </w:r>
      <w:r w:rsidR="00C53B13" w:rsidRPr="00C953CC">
        <w:rPr>
          <w:rFonts w:eastAsia="Calibri" w:cs="Calibri"/>
        </w:rPr>
        <w:t>во время будущих</w:t>
      </w:r>
      <w:r w:rsidR="00705B8A" w:rsidRPr="00C953CC">
        <w:rPr>
          <w:rFonts w:eastAsia="Calibri" w:cs="Calibri"/>
        </w:rPr>
        <w:t xml:space="preserve"> </w:t>
      </w:r>
      <w:r w:rsidR="00C53B13" w:rsidRPr="00C953CC">
        <w:rPr>
          <w:rFonts w:eastAsia="Calibri" w:cs="Calibri"/>
        </w:rPr>
        <w:t>собраний групп экспертов и исследовательских комиссий</w:t>
      </w:r>
      <w:r w:rsidR="00705B8A" w:rsidRPr="00C953CC">
        <w:rPr>
          <w:rFonts w:eastAsia="Calibri" w:cs="Calibri"/>
        </w:rPr>
        <w:t xml:space="preserve">, </w:t>
      </w:r>
      <w:r w:rsidR="00C53B13" w:rsidRPr="00C953CC">
        <w:rPr>
          <w:rFonts w:eastAsia="Calibri" w:cs="Calibri"/>
        </w:rPr>
        <w:t>с тем чтобы</w:t>
      </w:r>
      <w:r w:rsidR="00705B8A" w:rsidRPr="00C953CC">
        <w:rPr>
          <w:rFonts w:eastAsia="Calibri" w:cs="Calibri"/>
        </w:rPr>
        <w:t xml:space="preserve"> </w:t>
      </w:r>
      <w:r w:rsidR="00C53B13" w:rsidRPr="00C953CC">
        <w:rPr>
          <w:rFonts w:eastAsia="Calibri" w:cs="Calibri"/>
        </w:rPr>
        <w:t>закрепить изменения,</w:t>
      </w:r>
      <w:r w:rsidR="00705B8A" w:rsidRPr="00C953CC">
        <w:rPr>
          <w:rFonts w:eastAsia="Calibri" w:cs="Calibri"/>
        </w:rPr>
        <w:t xml:space="preserve"> </w:t>
      </w:r>
      <w:r w:rsidR="00C53B13" w:rsidRPr="00C953CC">
        <w:rPr>
          <w:rFonts w:eastAsia="Calibri" w:cs="Calibri"/>
        </w:rPr>
        <w:t>внесенные недавно в</w:t>
      </w:r>
      <w:r w:rsidR="00705B8A" w:rsidRPr="00C953CC">
        <w:rPr>
          <w:rFonts w:eastAsia="Calibri" w:cs="Calibri"/>
        </w:rPr>
        <w:t xml:space="preserve"> </w:t>
      </w:r>
      <w:r w:rsidR="00C53B13" w:rsidRPr="00C953CC">
        <w:rPr>
          <w:color w:val="000000"/>
        </w:rPr>
        <w:t xml:space="preserve">структуру и методику </w:t>
      </w:r>
      <w:r w:rsidR="00705B8A" w:rsidRPr="00C953CC">
        <w:rPr>
          <w:rFonts w:eastAsia="Calibri" w:cs="Calibri"/>
        </w:rPr>
        <w:t>IDI.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F81C08" w:rsidP="003D5CD6">
            <w:pPr>
              <w:spacing w:after="120"/>
              <w:rPr>
                <w:rFonts w:cstheme="minorBidi"/>
                <w:color w:val="000000" w:themeColor="text1"/>
              </w:rPr>
            </w:pPr>
            <w:r w:rsidRPr="00C953CC">
              <w:rPr>
                <w:sz w:val="22"/>
                <w:szCs w:val="22"/>
              </w:rPr>
              <w:t xml:space="preserve">КГРЭ с удовлетворением приняла </w:t>
            </w:r>
            <w:r w:rsidR="003D5CD6" w:rsidRPr="00C953CC">
              <w:rPr>
                <w:sz w:val="22"/>
                <w:szCs w:val="22"/>
              </w:rPr>
              <w:t>данный</w:t>
            </w:r>
            <w:r w:rsidRPr="00C953CC">
              <w:rPr>
                <w:sz w:val="22"/>
                <w:szCs w:val="22"/>
              </w:rPr>
              <w:t xml:space="preserve"> документ</w:t>
            </w:r>
            <w:r w:rsidR="003D5CD6" w:rsidRPr="00C953CC">
              <w:rPr>
                <w:sz w:val="22"/>
                <w:szCs w:val="22"/>
              </w:rPr>
              <w:t xml:space="preserve"> к сведению</w:t>
            </w:r>
            <w:r w:rsidR="00705B8A" w:rsidRPr="00C953CC">
              <w:rPr>
                <w:rFonts w:cstheme="minorBidi"/>
                <w:color w:val="000000" w:themeColor="text1"/>
              </w:rPr>
              <w:t>.</w:t>
            </w:r>
          </w:p>
        </w:tc>
      </w:tr>
    </w:tbl>
    <w:p w:rsidR="00AB7203" w:rsidRPr="00C953CC" w:rsidRDefault="00705B8A" w:rsidP="00DA389A">
      <w:pPr>
        <w:pStyle w:val="Heading2"/>
        <w:rPr>
          <w:rFonts w:eastAsia="SimHei"/>
        </w:rPr>
      </w:pPr>
      <w:r w:rsidRPr="00C953CC">
        <w:rPr>
          <w:rFonts w:cstheme="minorBidi"/>
          <w:color w:val="000000" w:themeColor="text1"/>
        </w:rPr>
        <w:t>11.4</w:t>
      </w:r>
      <w:r w:rsidRPr="00C953CC">
        <w:rPr>
          <w:rFonts w:cstheme="minorBidi"/>
          <w:color w:val="000000" w:themeColor="text1"/>
        </w:rPr>
        <w:tab/>
      </w:r>
      <w:r w:rsidR="00AB7203" w:rsidRPr="00C953CC">
        <w:rPr>
          <w:rFonts w:eastAsia="SimHei"/>
        </w:rPr>
        <w:t>Инновации</w:t>
      </w:r>
    </w:p>
    <w:p w:rsidR="00705B8A" w:rsidRPr="00C953CC" w:rsidRDefault="00A27A59" w:rsidP="00706FE2">
      <w:pPr>
        <w:keepNext/>
        <w:spacing w:after="120"/>
        <w:rPr>
          <w:rStyle w:val="StyleComplex12pt"/>
          <w:rFonts w:cstheme="minorBidi"/>
          <w:color w:val="000000" w:themeColor="text1"/>
        </w:rPr>
      </w:pPr>
      <w:hyperlink r:id="rId40">
        <w:r w:rsidR="00AB7203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22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</w:t>
      </w:r>
      <w:bookmarkStart w:id="6" w:name="_GoBack"/>
      <w:bookmarkEnd w:id="6"/>
      <w:r w:rsidR="002979BB" w:rsidRPr="00C953CC">
        <w:rPr>
          <w:rFonts w:cstheme="minorBidi"/>
          <w:color w:val="000000" w:themeColor="text1"/>
        </w:rPr>
        <w:t>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D90921" w:rsidRPr="00C953CC">
        <w:rPr>
          <w:rFonts w:cstheme="minorBidi"/>
          <w:color w:val="000000" w:themeColor="text1"/>
        </w:rPr>
        <w:t>"</w:t>
      </w:r>
      <w:r w:rsidR="00D90921" w:rsidRPr="00C953CC">
        <w:t>Инновации МСЭ-D"</w:t>
      </w:r>
      <w:r w:rsidR="00CD69F8" w:rsidRPr="00C953CC">
        <w:t>, был представлен от имени Директора БРЭ</w:t>
      </w:r>
      <w:r w:rsidR="00705B8A" w:rsidRPr="00C953CC">
        <w:t xml:space="preserve">. </w:t>
      </w:r>
      <w:r w:rsidR="009C03C2" w:rsidRPr="00C953CC">
        <w:t>В этом отчете содержится</w:t>
      </w:r>
      <w:r w:rsidR="00705B8A" w:rsidRPr="00C953CC">
        <w:t xml:space="preserve"> </w:t>
      </w:r>
      <w:r w:rsidR="009C03C2" w:rsidRPr="00C953CC">
        <w:t>обзор инноваций</w:t>
      </w:r>
      <w:r w:rsidR="00705B8A" w:rsidRPr="00C953CC">
        <w:t xml:space="preserve"> </w:t>
      </w:r>
      <w:r w:rsidR="002C0656" w:rsidRPr="00C953CC">
        <w:t>МСЭ</w:t>
      </w:r>
      <w:r w:rsidR="00705B8A" w:rsidRPr="00C953CC">
        <w:t>-D</w:t>
      </w:r>
      <w:r w:rsidR="009C03C2" w:rsidRPr="00C953CC">
        <w:t>,</w:t>
      </w:r>
      <w:r w:rsidR="00705B8A" w:rsidRPr="00C953CC">
        <w:t xml:space="preserve"> </w:t>
      </w:r>
      <w:r w:rsidR="009C03C2" w:rsidRPr="00C953CC">
        <w:t>как</w:t>
      </w:r>
      <w:r w:rsidR="00705B8A" w:rsidRPr="00C953CC">
        <w:t xml:space="preserve"> </w:t>
      </w:r>
      <w:r w:rsidR="009C03C2" w:rsidRPr="00C953CC">
        <w:rPr>
          <w:color w:val="000000"/>
        </w:rPr>
        <w:t>одного из намеченных результатов деятельности и одной из целей, принятых на ВКРЭ-17</w:t>
      </w:r>
      <w:r w:rsidR="009C03C2" w:rsidRPr="00C953CC">
        <w:t xml:space="preserve"> и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9C03C2" w:rsidRPr="00C953CC">
        <w:rPr>
          <w:rFonts w:cstheme="minorBidi"/>
          <w:color w:val="000000" w:themeColor="text1"/>
        </w:rPr>
        <w:t>ПК</w:t>
      </w:r>
      <w:r w:rsidR="00705B8A" w:rsidRPr="00C953CC">
        <w:rPr>
          <w:rFonts w:cstheme="minorBidi"/>
          <w:color w:val="000000" w:themeColor="text1"/>
        </w:rPr>
        <w:t xml:space="preserve">-14, </w:t>
      </w:r>
      <w:r w:rsidR="009C03C2" w:rsidRPr="00C953CC">
        <w:rPr>
          <w:rFonts w:cstheme="minorBidi"/>
          <w:color w:val="000000" w:themeColor="text1"/>
        </w:rPr>
        <w:t>соответственно</w:t>
      </w:r>
      <w:r w:rsidR="00705B8A" w:rsidRPr="00C953CC">
        <w:rPr>
          <w:rFonts w:cstheme="minorBidi"/>
          <w:color w:val="000000" w:themeColor="text1"/>
        </w:rPr>
        <w:t xml:space="preserve">, </w:t>
      </w:r>
      <w:r w:rsidR="009C03C2" w:rsidRPr="00C953CC">
        <w:rPr>
          <w:rFonts w:cstheme="minorBidi"/>
          <w:color w:val="000000" w:themeColor="text1"/>
        </w:rPr>
        <w:t>и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706FE2" w:rsidRPr="00C953CC">
        <w:rPr>
          <w:rFonts w:cstheme="minorBidi"/>
          <w:color w:val="000000" w:themeColor="text1"/>
        </w:rPr>
        <w:t>представлена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9C03C2" w:rsidRPr="00C953CC">
        <w:rPr>
          <w:color w:val="000000"/>
        </w:rPr>
        <w:t>информация о задачах и стратегиях программы "Инновации МСЭ-D", принятых или запланированных ключевых мероприятиях и направлениях дальнейш</w:t>
      </w:r>
      <w:r w:rsidR="00706FE2" w:rsidRPr="00C953CC">
        <w:rPr>
          <w:color w:val="000000"/>
        </w:rPr>
        <w:t>их</w:t>
      </w:r>
      <w:r w:rsidR="009C03C2" w:rsidRPr="00C953CC">
        <w:rPr>
          <w:color w:val="000000"/>
        </w:rPr>
        <w:t xml:space="preserve"> де</w:t>
      </w:r>
      <w:r w:rsidR="00706FE2" w:rsidRPr="00C953CC">
        <w:rPr>
          <w:color w:val="000000"/>
        </w:rPr>
        <w:t>йствий</w:t>
      </w:r>
      <w:r w:rsidR="009C03C2" w:rsidRPr="00C953CC">
        <w:rPr>
          <w:color w:val="000000"/>
        </w:rPr>
        <w:t xml:space="preserve"> </w:t>
      </w:r>
      <w:r w:rsidR="00706FE2" w:rsidRPr="00C953CC">
        <w:rPr>
          <w:color w:val="000000"/>
        </w:rPr>
        <w:t>по реализации</w:t>
      </w:r>
      <w:r w:rsidR="009C03C2" w:rsidRPr="00C953CC">
        <w:rPr>
          <w:color w:val="000000"/>
        </w:rPr>
        <w:t xml:space="preserve"> этой программы</w:t>
      </w:r>
      <w:r w:rsidR="00705B8A" w:rsidRPr="00C953CC">
        <w:rPr>
          <w:rFonts w:cstheme="minorBidi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3D5CD6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cstheme="minorBidi"/>
                <w:color w:val="000000" w:themeColor="text1"/>
                <w:sz w:val="22"/>
                <w:szCs w:val="22"/>
              </w:rPr>
              <w:t>КГРЭ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706FE2" w:rsidRPr="00C953CC">
              <w:rPr>
                <w:sz w:val="22"/>
                <w:szCs w:val="22"/>
              </w:rPr>
              <w:t xml:space="preserve">с удовлетворением приняла </w:t>
            </w:r>
            <w:r w:rsidR="003D5CD6" w:rsidRPr="00C953CC">
              <w:rPr>
                <w:sz w:val="22"/>
                <w:szCs w:val="22"/>
              </w:rPr>
              <w:t>данный</w:t>
            </w:r>
            <w:r w:rsidR="00706FE2" w:rsidRPr="00C953CC">
              <w:rPr>
                <w:sz w:val="22"/>
                <w:szCs w:val="22"/>
              </w:rPr>
              <w:t xml:space="preserve"> документ</w:t>
            </w:r>
            <w:r w:rsidR="003D5CD6" w:rsidRPr="00C953CC">
              <w:rPr>
                <w:sz w:val="22"/>
                <w:szCs w:val="22"/>
              </w:rPr>
              <w:t xml:space="preserve"> к сведению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AB7203" w:rsidRPr="00C953CC" w:rsidRDefault="00705B8A" w:rsidP="00D90921">
      <w:pPr>
        <w:pStyle w:val="Heading1"/>
        <w:rPr>
          <w:shd w:val="clear" w:color="auto" w:fill="FFFFFF"/>
        </w:rPr>
      </w:pPr>
      <w:r w:rsidRPr="00C953CC">
        <w:rPr>
          <w:rFonts w:cstheme="minorBidi"/>
          <w:color w:val="000000" w:themeColor="text1"/>
        </w:rPr>
        <w:t>12</w:t>
      </w:r>
      <w:r w:rsidRPr="00C953CC">
        <w:rPr>
          <w:rFonts w:cstheme="minorHAnsi"/>
          <w:color w:val="000000" w:themeColor="text1"/>
          <w:szCs w:val="24"/>
        </w:rPr>
        <w:tab/>
      </w:r>
      <w:r w:rsidR="00AB7203" w:rsidRPr="00C953CC">
        <w:rPr>
          <w:shd w:val="clear" w:color="auto" w:fill="FFFFFF"/>
        </w:rPr>
        <w:t>Членский состав, партнерские отношения и вопросы, относящиеся к частному сектору</w:t>
      </w:r>
    </w:p>
    <w:p w:rsidR="00705B8A" w:rsidRPr="00C953CC" w:rsidRDefault="00D90921" w:rsidP="00D90921">
      <w:pPr>
        <w:rPr>
          <w:rFonts w:cstheme="minorBidi"/>
          <w:color w:val="000000" w:themeColor="text1"/>
        </w:rPr>
      </w:pPr>
      <w:r w:rsidRPr="00C953CC">
        <w:rPr>
          <w:rFonts w:cstheme="minorBidi"/>
          <w:color w:val="000000" w:themeColor="text1"/>
        </w:rPr>
        <w:t>Документы</w:t>
      </w:r>
      <w:r w:rsidR="00705B8A" w:rsidRPr="00C953CC">
        <w:rPr>
          <w:rFonts w:cstheme="minorBidi"/>
          <w:color w:val="000000" w:themeColor="text1"/>
        </w:rPr>
        <w:t xml:space="preserve"> 20, 21 </w:t>
      </w:r>
      <w:r w:rsidRPr="00C953CC">
        <w:rPr>
          <w:rFonts w:cstheme="minorBidi"/>
          <w:color w:val="000000" w:themeColor="text1"/>
        </w:rPr>
        <w:t>и</w:t>
      </w:r>
      <w:r w:rsidR="00705B8A" w:rsidRPr="00C953CC">
        <w:rPr>
          <w:rFonts w:cstheme="minorBidi"/>
          <w:color w:val="000000" w:themeColor="text1"/>
        </w:rPr>
        <w:t xml:space="preserve"> 26 </w:t>
      </w:r>
      <w:r w:rsidR="002979BB" w:rsidRPr="00C953CC">
        <w:rPr>
          <w:rFonts w:cstheme="minorBidi"/>
          <w:color w:val="000000" w:themeColor="text1"/>
        </w:rPr>
        <w:t>были рассмотрены вместе</w:t>
      </w:r>
      <w:r w:rsidR="00705B8A" w:rsidRPr="00C953CC">
        <w:rPr>
          <w:rFonts w:cstheme="minorBidi"/>
          <w:color w:val="000000" w:themeColor="text1"/>
        </w:rPr>
        <w:t>.</w:t>
      </w:r>
    </w:p>
    <w:p w:rsidR="00D90921" w:rsidRPr="00C953CC" w:rsidRDefault="00A27A59" w:rsidP="00706FE2">
      <w:pPr>
        <w:spacing w:after="120"/>
      </w:pPr>
      <w:hyperlink r:id="rId41">
        <w:r w:rsidR="00AB7203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20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D90921" w:rsidRPr="00C953CC">
        <w:rPr>
          <w:rFonts w:cstheme="minorBidi"/>
          <w:color w:val="000000" w:themeColor="text1"/>
        </w:rPr>
        <w:t>"</w:t>
      </w:r>
      <w:r w:rsidR="00D90921" w:rsidRPr="00C953CC">
        <w:t>Членский состав Сектора МСЭ-D"</w:t>
      </w:r>
      <w:r w:rsidR="00CD69F8" w:rsidRPr="00C953CC">
        <w:rPr>
          <w:rFonts w:cstheme="minorBidi"/>
          <w:color w:val="000000" w:themeColor="text1"/>
        </w:rPr>
        <w:t>, был представлен от имени Директора БРЭ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D90921" w:rsidRPr="00C953CC">
        <w:t xml:space="preserve">В </w:t>
      </w:r>
      <w:r w:rsidR="00706FE2" w:rsidRPr="00C953CC">
        <w:t>этом</w:t>
      </w:r>
      <w:r w:rsidR="00D90921" w:rsidRPr="00C953CC">
        <w:t xml:space="preserve"> документе представлен обзор развития членского состава Сектора МСЭ-D, а также стратегий и действий, направленных на укрепление членского состава МСЭ</w:t>
      </w:r>
      <w:r w:rsidR="00D90921" w:rsidRPr="00C953CC">
        <w:noBreakHyphen/>
        <w:t>D в соответствии с решениями ВКРЭ-17 и ПК-14.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D90921">
        <w:tc>
          <w:tcPr>
            <w:tcW w:w="9628" w:type="dxa"/>
          </w:tcPr>
          <w:p w:rsidR="00705B8A" w:rsidRPr="00C953CC" w:rsidRDefault="002D3592" w:rsidP="002979BB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cstheme="minorBidi"/>
                <w:color w:val="000000" w:themeColor="text1"/>
                <w:sz w:val="22"/>
                <w:szCs w:val="22"/>
              </w:rPr>
              <w:t>КГРЭ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706FE2" w:rsidRPr="00C953CC">
              <w:rPr>
                <w:color w:val="000000"/>
                <w:sz w:val="22"/>
                <w:szCs w:val="22"/>
              </w:rPr>
              <w:t>дала высокую оценку этому документу и с удовлетворением приняла его к сведению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05B8A" w:rsidRPr="00C953CC" w:rsidRDefault="00A27A59" w:rsidP="00706FE2">
      <w:pPr>
        <w:rPr>
          <w:rStyle w:val="StyleComplex12pt"/>
          <w:rFonts w:cstheme="minorBidi"/>
          <w:color w:val="000000" w:themeColor="text1"/>
          <w:highlight w:val="cyan"/>
        </w:rPr>
      </w:pPr>
      <w:hyperlink r:id="rId42">
        <w:r w:rsidR="00AB7203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21(Rev.1)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D90921" w:rsidRPr="00C953CC">
        <w:rPr>
          <w:rFonts w:cstheme="minorBidi"/>
          <w:color w:val="000000" w:themeColor="text1"/>
        </w:rPr>
        <w:t xml:space="preserve"> "</w:t>
      </w:r>
      <w:r w:rsidR="00D90921" w:rsidRPr="00C953CC">
        <w:t>Партнерские отношения и мобилизация ресурсов в МСЭ-D"</w:t>
      </w:r>
      <w:r w:rsidR="00CD69F8" w:rsidRPr="00C953CC">
        <w:rPr>
          <w:rFonts w:cstheme="minorBidi"/>
          <w:color w:val="000000" w:themeColor="text1"/>
        </w:rPr>
        <w:t>, был представлен от имени Директора БРЭ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706FE2" w:rsidRPr="00C953CC">
        <w:t>В нем</w:t>
      </w:r>
      <w:r w:rsidR="00D90921" w:rsidRPr="00C953CC">
        <w:t xml:space="preserve"> представлен </w:t>
      </w:r>
      <w:r w:rsidR="00706FE2" w:rsidRPr="00C953CC">
        <w:rPr>
          <w:color w:val="000000"/>
        </w:rPr>
        <w:t>обзор задач, видов деятельности, продуктов и стратегий, направленных на укрепление партнерских отношений и мобилизацию ресурсов</w:t>
      </w:r>
      <w:r w:rsidR="00D90921" w:rsidRPr="00C953CC">
        <w:t>.</w:t>
      </w:r>
    </w:p>
    <w:p w:rsidR="00705B8A" w:rsidRPr="00C953CC" w:rsidRDefault="00A27A59" w:rsidP="003D5CD6">
      <w:pPr>
        <w:spacing w:after="120"/>
        <w:rPr>
          <w:rFonts w:cstheme="minorBidi"/>
          <w:color w:val="000000" w:themeColor="text1"/>
        </w:rPr>
      </w:pPr>
      <w:hyperlink r:id="rId43">
        <w:r w:rsidR="00AB7203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INF/3</w:t>
        </w:r>
      </w:hyperlink>
      <w:r w:rsidR="00AB7203" w:rsidRPr="00C953CC">
        <w:rPr>
          <w:rFonts w:cstheme="minorBidi"/>
          <w:bCs/>
        </w:rPr>
        <w:t xml:space="preserve">: </w:t>
      </w:r>
      <w:r w:rsidR="00706FE2" w:rsidRPr="00C953CC">
        <w:rPr>
          <w:rFonts w:cstheme="minorBidi"/>
          <w:bCs/>
        </w:rPr>
        <w:t xml:space="preserve">В </w:t>
      </w:r>
      <w:r w:rsidR="00D90921" w:rsidRPr="00C953CC">
        <w:rPr>
          <w:rFonts w:cstheme="minorBidi"/>
          <w:color w:val="000000" w:themeColor="text1"/>
        </w:rPr>
        <w:t>Документ</w:t>
      </w:r>
      <w:r w:rsidR="00706FE2" w:rsidRPr="00C953CC">
        <w:rPr>
          <w:rFonts w:cstheme="minorBidi"/>
          <w:color w:val="000000" w:themeColor="text1"/>
        </w:rPr>
        <w:t>е</w:t>
      </w:r>
      <w:r w:rsidR="00D90921" w:rsidRPr="00C953CC">
        <w:rPr>
          <w:rFonts w:cstheme="minorBidi"/>
          <w:color w:val="000000" w:themeColor="text1"/>
        </w:rPr>
        <w:t>, озаглавленн</w:t>
      </w:r>
      <w:r w:rsidR="00706FE2" w:rsidRPr="00C953CC">
        <w:rPr>
          <w:rFonts w:cstheme="minorBidi"/>
          <w:color w:val="000000" w:themeColor="text1"/>
        </w:rPr>
        <w:t>ом</w:t>
      </w:r>
      <w:r w:rsidR="00D90921" w:rsidRPr="00C953CC">
        <w:rPr>
          <w:rFonts w:cstheme="minorBidi"/>
          <w:color w:val="000000" w:themeColor="text1"/>
        </w:rPr>
        <w:t xml:space="preserve"> "</w:t>
      </w:r>
      <w:r w:rsidR="00706FE2" w:rsidRPr="00C953CC">
        <w:rPr>
          <w:color w:val="000000"/>
        </w:rPr>
        <w:t>Подписанные соглашения о партнерстве</w:t>
      </w:r>
      <w:r w:rsidR="00705B8A" w:rsidRPr="00C953CC">
        <w:rPr>
          <w:rFonts w:cstheme="minorBidi"/>
          <w:color w:val="000000" w:themeColor="text1"/>
        </w:rPr>
        <w:t xml:space="preserve"> (2014</w:t>
      </w:r>
      <w:r w:rsidR="00D90921" w:rsidRPr="00C953CC">
        <w:rPr>
          <w:rFonts w:cstheme="minorBidi"/>
          <w:color w:val="000000" w:themeColor="text1"/>
        </w:rPr>
        <w:t>−</w:t>
      </w:r>
      <w:r w:rsidR="00705B8A" w:rsidRPr="00C953CC">
        <w:rPr>
          <w:rFonts w:cstheme="minorBidi"/>
          <w:color w:val="000000" w:themeColor="text1"/>
        </w:rPr>
        <w:t>2017</w:t>
      </w:r>
      <w:r w:rsidR="00D90921" w:rsidRPr="00C953CC">
        <w:rPr>
          <w:rFonts w:cstheme="minorBidi"/>
          <w:color w:val="000000" w:themeColor="text1"/>
        </w:rPr>
        <w:t> гг.</w:t>
      </w:r>
      <w:r w:rsidR="00705B8A" w:rsidRPr="00C953CC">
        <w:rPr>
          <w:rFonts w:cstheme="minorBidi"/>
          <w:color w:val="000000" w:themeColor="text1"/>
        </w:rPr>
        <w:t>)</w:t>
      </w:r>
      <w:r w:rsidR="00D90921" w:rsidRPr="00C953CC">
        <w:rPr>
          <w:rFonts w:cstheme="minorBidi"/>
          <w:color w:val="000000" w:themeColor="text1"/>
        </w:rPr>
        <w:t>"</w:t>
      </w:r>
      <w:r w:rsidR="003D5CD6" w:rsidRPr="00C953CC">
        <w:rPr>
          <w:rFonts w:cstheme="minorBidi"/>
          <w:color w:val="000000" w:themeColor="text1"/>
        </w:rPr>
        <w:t>, представленном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D90921" w:rsidRPr="00C953CC">
        <w:rPr>
          <w:rFonts w:cstheme="minorBidi"/>
          <w:color w:val="000000" w:themeColor="text1"/>
        </w:rPr>
        <w:t>в качестве приложения к Документу</w:t>
      </w:r>
      <w:r w:rsidR="003D5CD6" w:rsidRPr="00C953CC">
        <w:rPr>
          <w:rFonts w:cstheme="minorBidi"/>
          <w:color w:val="000000" w:themeColor="text1"/>
        </w:rPr>
        <w:t xml:space="preserve"> </w:t>
      </w:r>
      <w:r w:rsidR="00705B8A" w:rsidRPr="00C953CC">
        <w:rPr>
          <w:rFonts w:cstheme="minorBidi"/>
          <w:color w:val="000000" w:themeColor="text1"/>
        </w:rPr>
        <w:t>21</w:t>
      </w:r>
      <w:r w:rsidR="00D90921" w:rsidRPr="00C953CC">
        <w:rPr>
          <w:rFonts w:cstheme="minorBidi"/>
          <w:color w:val="000000" w:themeColor="text1"/>
        </w:rPr>
        <w:t>, содержит</w:t>
      </w:r>
      <w:r w:rsidR="00BF79B8" w:rsidRPr="00C953CC">
        <w:rPr>
          <w:rFonts w:cstheme="minorBidi"/>
          <w:color w:val="000000" w:themeColor="text1"/>
        </w:rPr>
        <w:t>ся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706FE2" w:rsidRPr="00C953CC">
        <w:rPr>
          <w:rFonts w:cstheme="minorBidi"/>
          <w:color w:val="000000" w:themeColor="text1"/>
        </w:rPr>
        <w:t>и</w:t>
      </w:r>
      <w:r w:rsidR="00BF79B8" w:rsidRPr="00C953CC">
        <w:rPr>
          <w:rFonts w:cstheme="minorBidi"/>
          <w:color w:val="000000" w:themeColor="text1"/>
        </w:rPr>
        <w:t>нформация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BF79B8" w:rsidRPr="00C953CC">
        <w:rPr>
          <w:rFonts w:cstheme="minorBidi"/>
          <w:color w:val="000000" w:themeColor="text1"/>
        </w:rPr>
        <w:t>о</w:t>
      </w:r>
      <w:r w:rsidR="00E51A52" w:rsidRPr="00C953CC">
        <w:rPr>
          <w:rFonts w:cstheme="minorBidi"/>
          <w:color w:val="000000" w:themeColor="text1"/>
        </w:rPr>
        <w:t> </w:t>
      </w:r>
      <w:r w:rsidR="00BF79B8" w:rsidRPr="00C953CC">
        <w:rPr>
          <w:color w:val="000000"/>
        </w:rPr>
        <w:t>соглашениях о партнерстве,</w:t>
      </w:r>
      <w:r w:rsidR="00BF79B8" w:rsidRPr="00C953CC">
        <w:rPr>
          <w:rFonts w:cstheme="minorBidi"/>
          <w:color w:val="000000" w:themeColor="text1"/>
        </w:rPr>
        <w:t xml:space="preserve"> подписанных в течение периода</w:t>
      </w:r>
      <w:r w:rsidR="00D90921" w:rsidRPr="00C953CC">
        <w:rPr>
          <w:rFonts w:cstheme="minorBidi"/>
          <w:color w:val="000000" w:themeColor="text1"/>
        </w:rPr>
        <w:t xml:space="preserve"> 2014−</w:t>
      </w:r>
      <w:r w:rsidR="00705B8A" w:rsidRPr="00C953CC">
        <w:rPr>
          <w:rFonts w:cstheme="minorBidi"/>
          <w:color w:val="000000" w:themeColor="text1"/>
        </w:rPr>
        <w:t>2017</w:t>
      </w:r>
      <w:r w:rsidR="00D90921" w:rsidRPr="00C953CC">
        <w:rPr>
          <w:rFonts w:cstheme="minorBidi"/>
          <w:color w:val="000000" w:themeColor="text1"/>
        </w:rPr>
        <w:t> годов</w:t>
      </w:r>
      <w:r w:rsidR="00705B8A" w:rsidRPr="00C953CC">
        <w:rPr>
          <w:rFonts w:cstheme="minorBidi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2D3592" w:rsidP="00BF79B8">
            <w:pPr>
              <w:spacing w:after="120"/>
              <w:rPr>
                <w:rFonts w:cstheme="minorBidi"/>
                <w:color w:val="000000" w:themeColor="text1"/>
                <w:sz w:val="22"/>
                <w:szCs w:val="22"/>
                <w:highlight w:val="yellow"/>
              </w:rPr>
            </w:pPr>
            <w:r w:rsidRPr="00C953CC">
              <w:rPr>
                <w:rFonts w:cstheme="minorBidi"/>
                <w:color w:val="000000" w:themeColor="text1"/>
                <w:sz w:val="22"/>
                <w:szCs w:val="22"/>
              </w:rPr>
              <w:t>КГРЭ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BF79B8" w:rsidRPr="00C953CC">
              <w:rPr>
                <w:color w:val="000000"/>
                <w:sz w:val="22"/>
                <w:szCs w:val="22"/>
              </w:rPr>
              <w:t xml:space="preserve">дала высокую оценку этому документу </w:t>
            </w:r>
            <w:r w:rsidR="00BF79B8" w:rsidRPr="00C953CC">
              <w:rPr>
                <w:rFonts w:cstheme="minorBidi"/>
                <w:color w:val="000000" w:themeColor="text1"/>
                <w:sz w:val="22"/>
                <w:szCs w:val="22"/>
              </w:rPr>
              <w:t>и приложению к нему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 xml:space="preserve"> </w:t>
            </w:r>
            <w:r w:rsidR="00BF79B8" w:rsidRPr="00C953CC">
              <w:rPr>
                <w:color w:val="000000"/>
                <w:sz w:val="22"/>
                <w:szCs w:val="22"/>
              </w:rPr>
              <w:t>и с удовлетворением приняла этот отчет к сведению</w:t>
            </w:r>
            <w:r w:rsidR="00705B8A" w:rsidRPr="00C953CC">
              <w:rPr>
                <w:rFonts w:cstheme="minorBid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05B8A" w:rsidRPr="00C953CC" w:rsidRDefault="00A27A59" w:rsidP="002B22AA">
      <w:pPr>
        <w:tabs>
          <w:tab w:val="left" w:pos="567"/>
        </w:tabs>
        <w:spacing w:after="120"/>
      </w:pPr>
      <w:hyperlink r:id="rId44">
        <w:r w:rsidR="00AB7203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26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F81C08" w:rsidRPr="00C953CC">
        <w:rPr>
          <w:rFonts w:cstheme="minorBidi"/>
          <w:color w:val="000000" w:themeColor="text1"/>
        </w:rPr>
        <w:t xml:space="preserve"> "С</w:t>
      </w:r>
      <w:r w:rsidR="00F81C08" w:rsidRPr="00C953CC">
        <w:t>оотношение между достижением задач Плана действий Буэнос-Айреса и</w:t>
      </w:r>
      <w:r w:rsidR="00BF79B8" w:rsidRPr="00C953CC">
        <w:t xml:space="preserve"> </w:t>
      </w:r>
      <w:r w:rsidR="00F81C08" w:rsidRPr="00C953CC">
        <w:t>задач развития партнерских отношений и мобилизации ресурсов в НРС и СИДС</w:t>
      </w:r>
      <w:r w:rsidR="00F81C08" w:rsidRPr="00C953CC">
        <w:rPr>
          <w:rFonts w:cstheme="minorBidi"/>
          <w:color w:val="000000" w:themeColor="text1"/>
        </w:rPr>
        <w:t>", был представлен Коморскими Островами.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BF79B8" w:rsidRPr="00C953CC">
        <w:rPr>
          <w:rFonts w:cstheme="minorBidi"/>
          <w:color w:val="000000" w:themeColor="text1"/>
        </w:rPr>
        <w:t>В документе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BF79B8" w:rsidRPr="00C953CC">
        <w:rPr>
          <w:rFonts w:cstheme="minorBidi"/>
          <w:color w:val="000000" w:themeColor="text1"/>
        </w:rPr>
        <w:t>подчеркиваются важность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BF79B8" w:rsidRPr="00C953CC">
        <w:rPr>
          <w:rFonts w:cstheme="minorBidi"/>
          <w:color w:val="000000" w:themeColor="text1"/>
        </w:rPr>
        <w:t xml:space="preserve">и </w:t>
      </w:r>
      <w:r w:rsidR="00B5247F" w:rsidRPr="00C953CC">
        <w:rPr>
          <w:rFonts w:cstheme="minorBidi"/>
          <w:color w:val="000000" w:themeColor="text1"/>
        </w:rPr>
        <w:t xml:space="preserve">задачи </w:t>
      </w:r>
      <w:r w:rsidR="00BF79B8" w:rsidRPr="00C953CC">
        <w:rPr>
          <w:rFonts w:cstheme="minorBidi"/>
          <w:color w:val="000000" w:themeColor="text1"/>
        </w:rPr>
        <w:t>обеспечения</w:t>
      </w:r>
      <w:r w:rsidR="00B5247F" w:rsidRPr="00C953CC">
        <w:rPr>
          <w:rFonts w:cstheme="minorBidi"/>
          <w:color w:val="000000" w:themeColor="text1"/>
        </w:rPr>
        <w:t xml:space="preserve"> </w:t>
      </w:r>
      <w:r w:rsidR="00BF79B8" w:rsidRPr="00C953CC">
        <w:rPr>
          <w:color w:val="000000"/>
        </w:rPr>
        <w:t>партнерских отношений в целях разработки и осуществления основных направлений деятельности</w:t>
      </w:r>
      <w:r w:rsidR="00B5247F" w:rsidRPr="00C953CC">
        <w:rPr>
          <w:color w:val="000000"/>
        </w:rPr>
        <w:t xml:space="preserve"> НРС и СИДС</w:t>
      </w:r>
      <w:r w:rsidR="00BF79B8" w:rsidRPr="00C953CC">
        <w:rPr>
          <w:color w:val="000000"/>
        </w:rPr>
        <w:t>, определенных в Плане действий ВКРЭ-17</w:t>
      </w:r>
      <w:r w:rsidR="00705B8A" w:rsidRPr="00C953CC">
        <w:rPr>
          <w:rFonts w:cstheme="minorBidi"/>
          <w:color w:val="000000" w:themeColor="text1"/>
        </w:rPr>
        <w:t xml:space="preserve">, </w:t>
      </w:r>
      <w:r w:rsidR="00B5247F" w:rsidRPr="00C953CC">
        <w:rPr>
          <w:rFonts w:cstheme="minorBidi"/>
          <w:color w:val="000000" w:themeColor="text1"/>
        </w:rPr>
        <w:t>а также ключевая роль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B5247F" w:rsidRPr="00C953CC">
        <w:rPr>
          <w:color w:val="000000"/>
        </w:rPr>
        <w:t>региональных отделений</w:t>
      </w:r>
      <w:r w:rsidR="00705B8A" w:rsidRPr="00C953CC">
        <w:rPr>
          <w:rFonts w:cstheme="minorBidi"/>
          <w:color w:val="000000" w:themeColor="text1"/>
        </w:rPr>
        <w:t xml:space="preserve">. </w:t>
      </w:r>
      <w:r w:rsidR="00B5247F" w:rsidRPr="00C953CC">
        <w:rPr>
          <w:rFonts w:cstheme="minorBidi"/>
          <w:color w:val="000000" w:themeColor="text1"/>
        </w:rPr>
        <w:t>В нем предлагается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B5247F" w:rsidRPr="00C953CC">
        <w:rPr>
          <w:color w:val="000000"/>
        </w:rPr>
        <w:t>создать региональные платформы для обмена в целях поощрения заключения соглашений НРС и СИДС с соответствующими партнерами и содействия им</w:t>
      </w:r>
      <w:r w:rsidR="00705B8A" w:rsidRPr="00C953CC">
        <w:rPr>
          <w:rFonts w:cstheme="minorBidi"/>
          <w:color w:val="000000" w:themeColor="text1"/>
        </w:rPr>
        <w:t xml:space="preserve">, </w:t>
      </w:r>
      <w:r w:rsidR="002B22AA" w:rsidRPr="00C953CC">
        <w:rPr>
          <w:rFonts w:cstheme="minorBidi"/>
          <w:color w:val="000000" w:themeColor="text1"/>
        </w:rPr>
        <w:t>а также</w:t>
      </w:r>
      <w:r w:rsidR="00705B8A" w:rsidRPr="00C953CC">
        <w:rPr>
          <w:rFonts w:cstheme="minorBidi"/>
          <w:color w:val="000000" w:themeColor="text1"/>
        </w:rPr>
        <w:t xml:space="preserve"> </w:t>
      </w:r>
      <w:r w:rsidR="00F81C08" w:rsidRPr="00C953CC">
        <w:t>обеспеч</w:t>
      </w:r>
      <w:r w:rsidR="002B22AA" w:rsidRPr="00C953CC">
        <w:t>ения</w:t>
      </w:r>
      <w:r w:rsidR="00F81C08" w:rsidRPr="00C953CC">
        <w:t xml:space="preserve"> </w:t>
      </w:r>
      <w:r w:rsidR="002B22AA" w:rsidRPr="00C953CC">
        <w:t>поддержки</w:t>
      </w:r>
      <w:r w:rsidR="00F81C08" w:rsidRPr="00C953CC">
        <w:t xml:space="preserve"> НРС и СИДС при заключении новаторских соглашений о партнерстве, направленных на оказание технической помощи и передачу </w:t>
      </w:r>
      <w:r w:rsidR="002B22AA" w:rsidRPr="00C953CC">
        <w:t>специальных знаний</w:t>
      </w:r>
      <w:r w:rsidR="00F81C08" w:rsidRPr="00C953C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F81C08">
        <w:tc>
          <w:tcPr>
            <w:tcW w:w="9628" w:type="dxa"/>
          </w:tcPr>
          <w:p w:rsidR="00F81C08" w:rsidRPr="00C953CC" w:rsidRDefault="00F81C08" w:rsidP="004B717C">
            <w:pPr>
              <w:spacing w:after="120"/>
              <w:rPr>
                <w:sz w:val="22"/>
                <w:szCs w:val="22"/>
              </w:rPr>
            </w:pPr>
            <w:r w:rsidRPr="00C953CC">
              <w:rPr>
                <w:sz w:val="22"/>
                <w:szCs w:val="22"/>
              </w:rPr>
              <w:lastRenderedPageBreak/>
              <w:t xml:space="preserve">КГРЭ </w:t>
            </w:r>
            <w:r w:rsidR="004B717C" w:rsidRPr="00C953CC">
              <w:rPr>
                <w:color w:val="000000"/>
                <w:sz w:val="22"/>
                <w:szCs w:val="22"/>
              </w:rPr>
              <w:t>с удовлетворением приняла этот документ к сведению</w:t>
            </w:r>
            <w:r w:rsidRPr="00C953CC">
              <w:rPr>
                <w:sz w:val="22"/>
                <w:szCs w:val="22"/>
              </w:rPr>
              <w:t>.</w:t>
            </w:r>
          </w:p>
        </w:tc>
      </w:tr>
    </w:tbl>
    <w:p w:rsidR="00705B8A" w:rsidRPr="00C953CC" w:rsidRDefault="00A27A59" w:rsidP="008D0C98">
      <w:pPr>
        <w:spacing w:after="120"/>
        <w:rPr>
          <w:rFonts w:eastAsia="Calibri" w:cs="Calibri"/>
        </w:rPr>
      </w:pPr>
      <w:hyperlink r:id="rId45">
        <w:r w:rsidR="00AB7203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33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"</w:t>
      </w:r>
      <w:r w:rsidR="008D0C98" w:rsidRPr="00C953CC">
        <w:rPr>
          <w:color w:val="000000"/>
        </w:rPr>
        <w:t xml:space="preserve">Отраслевая консультативная группа по вопросам развития </w:t>
      </w:r>
      <w:r w:rsidR="00705B8A" w:rsidRPr="00C953CC">
        <w:rPr>
          <w:rFonts w:eastAsia="Calibri" w:cs="Calibri"/>
        </w:rPr>
        <w:t xml:space="preserve">(IAGDI): </w:t>
      </w:r>
      <w:r w:rsidR="008D0C98" w:rsidRPr="00C953CC">
        <w:rPr>
          <w:rFonts w:eastAsia="Calibri" w:cs="Calibri"/>
        </w:rPr>
        <w:t>вопросы укрепления роли частного сектора в</w:t>
      </w:r>
      <w:r w:rsidR="00705B8A" w:rsidRPr="00C953CC">
        <w:rPr>
          <w:rFonts w:eastAsia="Calibri" w:cs="Calibri"/>
        </w:rPr>
        <w:t xml:space="preserve"> </w:t>
      </w:r>
      <w:r w:rsidR="002C0656" w:rsidRPr="00C953CC">
        <w:rPr>
          <w:rFonts w:eastAsia="Calibri" w:cs="Calibri"/>
        </w:rPr>
        <w:t>МСЭ</w:t>
      </w:r>
      <w:r w:rsidR="00705B8A" w:rsidRPr="00C953CC">
        <w:rPr>
          <w:rFonts w:eastAsia="Calibri" w:cs="Calibri"/>
        </w:rPr>
        <w:t>-D"</w:t>
      </w:r>
      <w:r w:rsidR="00F81C08" w:rsidRPr="00C953CC">
        <w:rPr>
          <w:rFonts w:eastAsia="Calibri" w:cs="Calibri"/>
        </w:rPr>
        <w:t>, был представлен</w:t>
      </w:r>
      <w:r w:rsidR="00705B8A" w:rsidRPr="00C953CC">
        <w:rPr>
          <w:rFonts w:eastAsia="Calibri" w:cs="Calibri"/>
        </w:rPr>
        <w:t xml:space="preserve"> </w:t>
      </w:r>
      <w:r w:rsidR="008D0C98" w:rsidRPr="00C953CC">
        <w:rPr>
          <w:color w:val="000000"/>
        </w:rPr>
        <w:t xml:space="preserve">Советом по электросвязи </w:t>
      </w:r>
      <w:r w:rsidR="00705B8A" w:rsidRPr="00C953CC">
        <w:rPr>
          <w:rFonts w:eastAsia="Calibri" w:cs="Calibri"/>
        </w:rPr>
        <w:t>SAMENA</w:t>
      </w:r>
      <w:r w:rsidR="00F81C08" w:rsidRPr="00C953CC">
        <w:rPr>
          <w:rFonts w:eastAsia="Calibri" w:cs="Calibri"/>
        </w:rPr>
        <w:t xml:space="preserve">. </w:t>
      </w:r>
      <w:r w:rsidR="008D0C98" w:rsidRPr="00C953CC">
        <w:rPr>
          <w:rFonts w:eastAsia="Calibri" w:cs="Calibri"/>
        </w:rPr>
        <w:t>В этом документе содержатся предложения</w:t>
      </w:r>
      <w:r w:rsidR="00705B8A" w:rsidRPr="00C953CC">
        <w:rPr>
          <w:rFonts w:eastAsia="Calibri" w:cs="Calibri"/>
        </w:rPr>
        <w:t xml:space="preserve"> </w:t>
      </w:r>
      <w:r w:rsidR="008D0C98" w:rsidRPr="00C953CC">
        <w:rPr>
          <w:rFonts w:eastAsia="Calibri" w:cs="Calibri"/>
        </w:rPr>
        <w:t>для вклада</w:t>
      </w:r>
      <w:r w:rsidR="00705B8A" w:rsidRPr="00C953CC">
        <w:rPr>
          <w:rFonts w:eastAsia="Calibri" w:cs="Calibri"/>
        </w:rPr>
        <w:t xml:space="preserve"> IAGDI</w:t>
      </w:r>
      <w:r w:rsidR="008D0C98" w:rsidRPr="00C953CC">
        <w:rPr>
          <w:rFonts w:eastAsia="Calibri" w:cs="Calibri"/>
        </w:rPr>
        <w:t xml:space="preserve"> в работу</w:t>
      </w:r>
      <w:r w:rsidR="00705B8A" w:rsidRPr="00C953CC">
        <w:rPr>
          <w:rFonts w:eastAsia="Calibri" w:cs="Calibri"/>
        </w:rPr>
        <w:t xml:space="preserve"> </w:t>
      </w:r>
      <w:r w:rsidR="002C0656" w:rsidRPr="00C953CC">
        <w:rPr>
          <w:rFonts w:eastAsia="Calibri" w:cs="Calibri"/>
        </w:rPr>
        <w:t>МСЭ</w:t>
      </w:r>
      <w:r w:rsidR="00705B8A" w:rsidRPr="00C953CC">
        <w:rPr>
          <w:rFonts w:eastAsia="Calibri" w:cs="Calibri"/>
        </w:rPr>
        <w:t xml:space="preserve">-D. </w:t>
      </w:r>
    </w:p>
    <w:p w:rsidR="00705B8A" w:rsidRPr="00C953CC" w:rsidRDefault="002D3592" w:rsidP="00C74FC1">
      <w:pPr>
        <w:spacing w:after="120"/>
        <w:rPr>
          <w:rFonts w:eastAsia="Calibri"/>
        </w:rPr>
      </w:pPr>
      <w:r w:rsidRPr="00C953CC">
        <w:rPr>
          <w:rFonts w:eastAsia="Calibri" w:cs="Calibri"/>
        </w:rPr>
        <w:t>КГРЭ</w:t>
      </w:r>
      <w:r w:rsidR="00705B8A" w:rsidRPr="00C953CC">
        <w:rPr>
          <w:rFonts w:eastAsia="Calibri" w:cs="Calibri"/>
        </w:rPr>
        <w:t xml:space="preserve"> </w:t>
      </w:r>
      <w:r w:rsidR="008D0C98" w:rsidRPr="00C953CC">
        <w:rPr>
          <w:rFonts w:eastAsia="Calibri" w:cs="Calibri"/>
        </w:rPr>
        <w:t>поддержала этот документ и</w:t>
      </w:r>
      <w:r w:rsidR="00705B8A" w:rsidRPr="00C953CC">
        <w:rPr>
          <w:rFonts w:eastAsia="Calibri" w:cs="Calibri"/>
        </w:rPr>
        <w:t xml:space="preserve"> </w:t>
      </w:r>
      <w:r w:rsidR="008D0C98" w:rsidRPr="00C953CC">
        <w:rPr>
          <w:rFonts w:eastAsia="Calibri" w:cs="Calibri"/>
        </w:rPr>
        <w:t>согласилась, что</w:t>
      </w:r>
      <w:r w:rsidR="00705B8A" w:rsidRPr="00C953CC">
        <w:rPr>
          <w:rFonts w:eastAsia="Calibri" w:cs="Calibri"/>
        </w:rPr>
        <w:t xml:space="preserve"> </w:t>
      </w:r>
      <w:r w:rsidR="008D0C98" w:rsidRPr="00C953CC">
        <w:rPr>
          <w:rFonts w:eastAsia="Calibri" w:cs="Calibri"/>
        </w:rPr>
        <w:t>частный сектор должен играть важную роль</w:t>
      </w:r>
      <w:r w:rsidR="00705B8A" w:rsidRPr="00C953CC">
        <w:rPr>
          <w:rFonts w:eastAsia="Calibri" w:cs="Calibri"/>
        </w:rPr>
        <w:t xml:space="preserve"> </w:t>
      </w:r>
      <w:r w:rsidR="008D0C98" w:rsidRPr="00C953CC">
        <w:rPr>
          <w:rFonts w:eastAsia="Calibri" w:cs="Calibri"/>
        </w:rPr>
        <w:t>в деятельности Сектора развития</w:t>
      </w:r>
      <w:r w:rsidR="00705B8A" w:rsidRPr="00C953CC">
        <w:rPr>
          <w:rFonts w:eastAsia="Calibri" w:cs="Calibri"/>
        </w:rPr>
        <w:t xml:space="preserve">, </w:t>
      </w:r>
      <w:r w:rsidR="008D0C98" w:rsidRPr="00C953CC">
        <w:rPr>
          <w:rFonts w:eastAsia="Calibri" w:cs="Calibri"/>
        </w:rPr>
        <w:t>как указано в Резолюции</w:t>
      </w:r>
      <w:r w:rsidR="00705B8A" w:rsidRPr="00C953CC">
        <w:rPr>
          <w:rFonts w:eastAsia="Calibri" w:cs="Calibri"/>
        </w:rPr>
        <w:t xml:space="preserve"> 71. </w:t>
      </w:r>
      <w:r w:rsidRPr="00C953CC">
        <w:rPr>
          <w:rFonts w:eastAsia="Calibri" w:cs="Calibri"/>
        </w:rPr>
        <w:t>КГРЭ</w:t>
      </w:r>
      <w:r w:rsidR="00705B8A" w:rsidRPr="00C953CC">
        <w:rPr>
          <w:rFonts w:eastAsia="Calibri" w:cs="Calibri"/>
        </w:rPr>
        <w:t xml:space="preserve"> </w:t>
      </w:r>
      <w:r w:rsidR="00C74FC1" w:rsidRPr="00C953CC">
        <w:rPr>
          <w:rFonts w:eastAsia="Calibri" w:cs="Calibri"/>
        </w:rPr>
        <w:t>обратила внимание на стремительные темпы развития сектора технологий, а также на то, каким образом регуляторные органы</w:t>
      </w:r>
      <w:r w:rsidR="00705B8A" w:rsidRPr="00C953CC">
        <w:rPr>
          <w:rFonts w:eastAsia="Calibri" w:cs="Calibri"/>
        </w:rPr>
        <w:t xml:space="preserve">, </w:t>
      </w:r>
      <w:r w:rsidR="00C74FC1" w:rsidRPr="00C953CC">
        <w:rPr>
          <w:rFonts w:eastAsia="Calibri" w:cs="Calibri"/>
        </w:rPr>
        <w:t>в частности, в</w:t>
      </w:r>
      <w:r w:rsidR="00705B8A" w:rsidRPr="00C953CC">
        <w:rPr>
          <w:rFonts w:eastAsia="Calibri" w:cs="Calibri"/>
        </w:rPr>
        <w:t xml:space="preserve"> </w:t>
      </w:r>
      <w:r w:rsidR="005515F6" w:rsidRPr="00C953CC">
        <w:rPr>
          <w:rFonts w:eastAsia="Calibri" w:cs="Calibri"/>
        </w:rPr>
        <w:t>развивающи</w:t>
      </w:r>
      <w:r w:rsidR="00C74FC1" w:rsidRPr="00C953CC">
        <w:rPr>
          <w:rFonts w:eastAsia="Calibri" w:cs="Calibri"/>
        </w:rPr>
        <w:t>х</w:t>
      </w:r>
      <w:r w:rsidR="005515F6" w:rsidRPr="00C953CC">
        <w:rPr>
          <w:rFonts w:eastAsia="Calibri" w:cs="Calibri"/>
        </w:rPr>
        <w:t>ся страна</w:t>
      </w:r>
      <w:r w:rsidR="00C74FC1" w:rsidRPr="00C953CC">
        <w:rPr>
          <w:rFonts w:eastAsia="Calibri" w:cs="Calibri"/>
        </w:rPr>
        <w:t>х</w:t>
      </w:r>
      <w:r w:rsidR="00705B8A" w:rsidRPr="00C953CC">
        <w:rPr>
          <w:rFonts w:eastAsia="Calibri" w:cs="Calibri"/>
        </w:rPr>
        <w:t xml:space="preserve">, </w:t>
      </w:r>
      <w:r w:rsidR="00C74FC1" w:rsidRPr="00C953CC">
        <w:rPr>
          <w:rFonts w:eastAsia="Calibri" w:cs="Calibri"/>
        </w:rPr>
        <w:t>должны</w:t>
      </w:r>
      <w:r w:rsidR="00705B8A" w:rsidRPr="00C953CC">
        <w:rPr>
          <w:rFonts w:eastAsia="Calibri" w:cs="Calibri"/>
        </w:rPr>
        <w:t xml:space="preserve"> </w:t>
      </w:r>
      <w:r w:rsidR="00C74FC1" w:rsidRPr="00C953CC">
        <w:rPr>
          <w:rFonts w:eastAsia="Calibri" w:cs="Calibri"/>
        </w:rPr>
        <w:t>стимулировать создание</w:t>
      </w:r>
      <w:r w:rsidR="00705B8A" w:rsidRPr="00C953CC">
        <w:rPr>
          <w:rFonts w:eastAsia="Calibri" w:cs="Calibri"/>
        </w:rPr>
        <w:t xml:space="preserve"> </w:t>
      </w:r>
      <w:r w:rsidR="00C74FC1" w:rsidRPr="00C953CC">
        <w:rPr>
          <w:rFonts w:eastAsia="Calibri" w:cs="Calibri"/>
        </w:rPr>
        <w:t xml:space="preserve">надлежащей </w:t>
      </w:r>
      <w:r w:rsidR="00C74FC1" w:rsidRPr="00C953CC">
        <w:rPr>
          <w:color w:val="000000"/>
        </w:rPr>
        <w:t xml:space="preserve">регуляторной среды </w:t>
      </w:r>
      <w:r w:rsidR="00C74FC1" w:rsidRPr="00C953CC">
        <w:rPr>
          <w:rFonts w:eastAsia="Calibri" w:cs="Calibri"/>
        </w:rPr>
        <w:t>для поддержания</w:t>
      </w:r>
      <w:r w:rsidR="00705B8A" w:rsidRPr="00C953CC">
        <w:rPr>
          <w:rFonts w:eastAsia="Calibri" w:cs="Calibri"/>
        </w:rPr>
        <w:t xml:space="preserve"> </w:t>
      </w:r>
      <w:r w:rsidR="00C74FC1" w:rsidRPr="00C953CC">
        <w:rPr>
          <w:color w:val="000000"/>
        </w:rPr>
        <w:t>здоровой конкуренции</w:t>
      </w:r>
      <w:r w:rsidR="00C74FC1" w:rsidRPr="00C953CC">
        <w:rPr>
          <w:rFonts w:eastAsia="Calibri" w:cs="Calibri"/>
        </w:rPr>
        <w:t xml:space="preserve"> и</w:t>
      </w:r>
      <w:r w:rsidR="00705B8A" w:rsidRPr="00C953CC">
        <w:rPr>
          <w:rFonts w:eastAsia="Calibri" w:cs="Calibri"/>
        </w:rPr>
        <w:t xml:space="preserve"> </w:t>
      </w:r>
      <w:r w:rsidR="00C74FC1" w:rsidRPr="00C953CC">
        <w:rPr>
          <w:rFonts w:eastAsia="Calibri" w:cs="Calibri"/>
        </w:rPr>
        <w:t>роста отрасли</w:t>
      </w:r>
      <w:r w:rsidR="00705B8A" w:rsidRPr="00C953CC">
        <w:rPr>
          <w:rFonts w:eastAsia="Calibri" w:cs="Calibr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F81C08" w:rsidP="00612FCE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C953CC">
              <w:rPr>
                <w:sz w:val="22"/>
                <w:szCs w:val="22"/>
              </w:rPr>
              <w:t xml:space="preserve">КГРЭ с удовлетворением приняла </w:t>
            </w:r>
            <w:r w:rsidR="00C74FC1" w:rsidRPr="00C953CC">
              <w:rPr>
                <w:sz w:val="22"/>
                <w:szCs w:val="22"/>
              </w:rPr>
              <w:t>данный</w:t>
            </w:r>
            <w:r w:rsidRPr="00C953CC">
              <w:rPr>
                <w:sz w:val="22"/>
                <w:szCs w:val="22"/>
              </w:rPr>
              <w:t xml:space="preserve"> документ</w:t>
            </w:r>
            <w:r w:rsidR="00C74FC1" w:rsidRPr="00C953CC">
              <w:rPr>
                <w:sz w:val="22"/>
                <w:szCs w:val="22"/>
              </w:rPr>
              <w:t xml:space="preserve"> к сведению</w:t>
            </w:r>
            <w:r w:rsidRPr="00C953CC">
              <w:rPr>
                <w:sz w:val="22"/>
                <w:szCs w:val="22"/>
              </w:rPr>
              <w:t xml:space="preserve">. </w:t>
            </w:r>
            <w:r w:rsidR="00C74FC1" w:rsidRPr="00C953CC">
              <w:rPr>
                <w:rFonts w:eastAsia="Calibri"/>
                <w:sz w:val="22"/>
                <w:szCs w:val="22"/>
              </w:rPr>
              <w:t>Было также отмечено, что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C74FC1" w:rsidRPr="00C953CC">
              <w:rPr>
                <w:rFonts w:eastAsia="Calibri"/>
                <w:sz w:val="22"/>
                <w:szCs w:val="22"/>
              </w:rPr>
              <w:t>п</w:t>
            </w:r>
            <w:r w:rsidR="00C74FC1" w:rsidRPr="00C953CC">
              <w:rPr>
                <w:color w:val="000000"/>
                <w:sz w:val="22"/>
                <w:szCs w:val="22"/>
              </w:rPr>
              <w:t>ервый вид деятельности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C22A3B" w:rsidRPr="00C953CC">
              <w:rPr>
                <w:rFonts w:eastAsia="Calibri" w:cs="Calibri"/>
                <w:sz w:val="22"/>
                <w:szCs w:val="22"/>
              </w:rPr>
              <w:t>IAGDI</w:t>
            </w:r>
            <w:r w:rsidR="00C22A3B" w:rsidRPr="00C953CC">
              <w:rPr>
                <w:rFonts w:eastAsia="Calibri"/>
                <w:sz w:val="22"/>
                <w:szCs w:val="22"/>
              </w:rPr>
              <w:t xml:space="preserve"> п</w:t>
            </w:r>
            <w:r w:rsidR="00C22A3B" w:rsidRPr="00C953CC">
              <w:rPr>
                <w:color w:val="000000"/>
                <w:sz w:val="22"/>
                <w:szCs w:val="22"/>
              </w:rPr>
              <w:t xml:space="preserve">редварительно запланирован на </w:t>
            </w:r>
            <w:r w:rsidR="00C22A3B" w:rsidRPr="00C953CC">
              <w:rPr>
                <w:rFonts w:eastAsia="Calibri"/>
                <w:sz w:val="22"/>
                <w:szCs w:val="22"/>
              </w:rPr>
              <w:t>ГСР</w:t>
            </w:r>
            <w:r w:rsidR="00612FCE" w:rsidRPr="00C953CC">
              <w:rPr>
                <w:rFonts w:eastAsia="Calibri"/>
                <w:sz w:val="22"/>
                <w:szCs w:val="22"/>
              </w:rPr>
              <w:t>-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2018 </w:t>
            </w:r>
            <w:r w:rsidR="00C22A3B" w:rsidRPr="00C953CC">
              <w:rPr>
                <w:rFonts w:eastAsia="Calibri"/>
                <w:sz w:val="22"/>
                <w:szCs w:val="22"/>
              </w:rPr>
              <w:t>и что</w:t>
            </w:r>
            <w:r w:rsidR="00705B8A" w:rsidRPr="00C953CC">
              <w:rPr>
                <w:rFonts w:eastAsia="Calibri"/>
                <w:sz w:val="22"/>
                <w:szCs w:val="22"/>
              </w:rPr>
              <w:t xml:space="preserve"> </w:t>
            </w:r>
            <w:r w:rsidR="00C22A3B" w:rsidRPr="00C953CC">
              <w:rPr>
                <w:rFonts w:eastAsia="Calibri"/>
                <w:sz w:val="22"/>
                <w:szCs w:val="22"/>
              </w:rPr>
              <w:t>в настоящее время с БРЭ проводится работа по созданию ее структуры</w:t>
            </w:r>
            <w:r w:rsidR="00705B8A" w:rsidRPr="00C953CC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705B8A" w:rsidRPr="00C953CC" w:rsidRDefault="00705B8A" w:rsidP="00AB7203">
      <w:pPr>
        <w:pStyle w:val="Heading1"/>
        <w:rPr>
          <w:shd w:val="clear" w:color="auto" w:fill="FFFFFF"/>
        </w:rPr>
      </w:pPr>
      <w:r w:rsidRPr="00C953CC">
        <w:rPr>
          <w:rFonts w:cstheme="minorBidi"/>
          <w:color w:val="000000" w:themeColor="text1"/>
        </w:rPr>
        <w:t>13</w:t>
      </w:r>
      <w:r w:rsidRPr="00C953CC">
        <w:rPr>
          <w:rFonts w:cstheme="minorHAnsi"/>
          <w:color w:val="000000" w:themeColor="text1"/>
          <w:szCs w:val="24"/>
        </w:rPr>
        <w:tab/>
      </w:r>
      <w:r w:rsidR="00AB7203" w:rsidRPr="00C953CC">
        <w:rPr>
          <w:shd w:val="clear" w:color="auto" w:fill="FFFFFF"/>
        </w:rPr>
        <w:t>Календарь мероприятий МСЭ-D</w:t>
      </w:r>
    </w:p>
    <w:p w:rsidR="00705B8A" w:rsidRPr="00C953CC" w:rsidRDefault="00A27A59" w:rsidP="001A3931">
      <w:pPr>
        <w:spacing w:after="120"/>
        <w:rPr>
          <w:rFonts w:cstheme="minorBidi"/>
          <w:color w:val="000000" w:themeColor="text1"/>
          <w:highlight w:val="cyan"/>
        </w:rPr>
      </w:pPr>
      <w:hyperlink r:id="rId46">
        <w:r w:rsidR="00AB7203" w:rsidRPr="00C953CC">
          <w:rPr>
            <w:rStyle w:val="Hyperlink"/>
            <w:rFonts w:cstheme="minorBidi"/>
            <w:b/>
            <w:bCs/>
          </w:rPr>
          <w:t>Документ</w:t>
        </w:r>
        <w:r w:rsidR="00705B8A" w:rsidRPr="00C953CC">
          <w:rPr>
            <w:rStyle w:val="Hyperlink"/>
            <w:rFonts w:cstheme="minorBidi"/>
            <w:b/>
            <w:bCs/>
          </w:rPr>
          <w:t xml:space="preserve"> 15</w:t>
        </w:r>
      </w:hyperlink>
      <w:r w:rsidR="00705B8A" w:rsidRPr="00C953CC">
        <w:rPr>
          <w:rFonts w:cstheme="minorBidi"/>
          <w:color w:val="000000" w:themeColor="text1"/>
        </w:rPr>
        <w:t xml:space="preserve">: </w:t>
      </w:r>
      <w:r w:rsidR="002979BB" w:rsidRPr="00C953CC">
        <w:rPr>
          <w:rFonts w:cstheme="minorBidi"/>
          <w:color w:val="000000" w:themeColor="text1"/>
        </w:rPr>
        <w:t>Документ, озаглавленный</w:t>
      </w:r>
      <w:r w:rsidR="00705B8A" w:rsidRPr="00C953CC">
        <w:rPr>
          <w:rFonts w:cstheme="minorBidi"/>
          <w:color w:val="000000" w:themeColor="text1"/>
        </w:rPr>
        <w:t xml:space="preserve"> </w:t>
      </w:r>
      <w:bookmarkStart w:id="7" w:name="lt_pId012"/>
      <w:r w:rsidR="001A3931" w:rsidRPr="00C953CC">
        <w:rPr>
          <w:rFonts w:cstheme="minorBidi"/>
          <w:color w:val="000000" w:themeColor="text1"/>
        </w:rPr>
        <w:t>"К</w:t>
      </w:r>
      <w:r w:rsidR="001A3931" w:rsidRPr="00C953CC">
        <w:t>алендарь мероприятий МСЭ-D</w:t>
      </w:r>
      <w:bookmarkEnd w:id="7"/>
      <w:r w:rsidR="001A3931" w:rsidRPr="00C953CC">
        <w:rPr>
          <w:rFonts w:asciiTheme="minorHAnsi" w:hAnsiTheme="minorHAnsi"/>
        </w:rPr>
        <w:t>",</w:t>
      </w:r>
      <w:r w:rsidR="00CD69F8" w:rsidRPr="00C953CC">
        <w:rPr>
          <w:rFonts w:asciiTheme="minorHAnsi" w:hAnsiTheme="minorHAnsi"/>
        </w:rPr>
        <w:t xml:space="preserve"> был представлен от имени Директора БРЭ</w:t>
      </w:r>
      <w:r w:rsidR="00705B8A" w:rsidRPr="00C953CC">
        <w:rPr>
          <w:rFonts w:asciiTheme="minorHAnsi" w:hAnsiTheme="minorHAnsi"/>
        </w:rPr>
        <w:t xml:space="preserve">. </w:t>
      </w:r>
      <w:r w:rsidR="001A3931" w:rsidRPr="00C953CC">
        <w:rPr>
          <w:rFonts w:asciiTheme="minorHAnsi" w:hAnsiTheme="minorHAnsi"/>
        </w:rPr>
        <w:t>В документе представлен календарь мероприятий МСЭ-D, запланированных на 2018−2021 годы</w:t>
      </w:r>
      <w:r w:rsidR="001A3931" w:rsidRPr="00C953CC">
        <w:rPr>
          <w:rFonts w:cstheme="minorBidi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5B8A" w:rsidRPr="00C953CC" w:rsidTr="002979BB">
        <w:tc>
          <w:tcPr>
            <w:tcW w:w="9629" w:type="dxa"/>
          </w:tcPr>
          <w:p w:rsidR="00705B8A" w:rsidRPr="00C953CC" w:rsidRDefault="00F81C08" w:rsidP="00C22A3B">
            <w:pPr>
              <w:spacing w:after="120"/>
              <w:rPr>
                <w:rFonts w:cstheme="minorBidi"/>
                <w:color w:val="000000" w:themeColor="text1"/>
                <w:highlight w:val="yellow"/>
              </w:rPr>
            </w:pPr>
            <w:r w:rsidRPr="00C953CC">
              <w:rPr>
                <w:sz w:val="22"/>
                <w:szCs w:val="22"/>
              </w:rPr>
              <w:t xml:space="preserve">КГРЭ приняла </w:t>
            </w:r>
            <w:r w:rsidR="00C22A3B" w:rsidRPr="00C953CC">
              <w:rPr>
                <w:sz w:val="22"/>
                <w:szCs w:val="22"/>
              </w:rPr>
              <w:t>данный</w:t>
            </w:r>
            <w:r w:rsidRPr="00C953CC">
              <w:rPr>
                <w:sz w:val="22"/>
                <w:szCs w:val="22"/>
              </w:rPr>
              <w:t xml:space="preserve"> документ</w:t>
            </w:r>
            <w:r w:rsidR="00C22A3B" w:rsidRPr="00C953CC">
              <w:rPr>
                <w:sz w:val="22"/>
                <w:szCs w:val="22"/>
              </w:rPr>
              <w:t xml:space="preserve"> к сведению</w:t>
            </w:r>
            <w:r w:rsidR="00705B8A" w:rsidRPr="00C953CC">
              <w:rPr>
                <w:rFonts w:cstheme="minorBidi"/>
                <w:color w:val="000000" w:themeColor="text1"/>
              </w:rPr>
              <w:t xml:space="preserve">. </w:t>
            </w:r>
          </w:p>
        </w:tc>
      </w:tr>
    </w:tbl>
    <w:p w:rsidR="00705B8A" w:rsidRPr="00C953CC" w:rsidRDefault="00705B8A" w:rsidP="00AB7203">
      <w:pPr>
        <w:pStyle w:val="Heading1"/>
        <w:rPr>
          <w:lang w:eastAsia="zh-CN"/>
        </w:rPr>
      </w:pPr>
      <w:r w:rsidRPr="00C953CC">
        <w:rPr>
          <w:rFonts w:cstheme="minorBidi"/>
          <w:color w:val="000000" w:themeColor="text1"/>
        </w:rPr>
        <w:t>14</w:t>
      </w:r>
      <w:r w:rsidRPr="00C953CC">
        <w:rPr>
          <w:rFonts w:cstheme="minorHAnsi"/>
          <w:color w:val="000000" w:themeColor="text1"/>
          <w:szCs w:val="24"/>
        </w:rPr>
        <w:tab/>
      </w:r>
      <w:r w:rsidR="00AB7203" w:rsidRPr="00C953CC">
        <w:rPr>
          <w:lang w:eastAsia="zh-CN"/>
        </w:rPr>
        <w:t>Любые другие вопросы</w:t>
      </w:r>
    </w:p>
    <w:p w:rsidR="0040328D" w:rsidRPr="00C953CC" w:rsidRDefault="003D5CD6" w:rsidP="00612FCE">
      <w:pPr>
        <w:spacing w:after="120"/>
        <w:rPr>
          <w:rFonts w:cstheme="minorBidi"/>
          <w:color w:val="000000" w:themeColor="text1"/>
        </w:rPr>
      </w:pPr>
      <w:r w:rsidRPr="00C953CC">
        <w:rPr>
          <w:rFonts w:cstheme="minorBidi"/>
          <w:color w:val="000000" w:themeColor="text1"/>
        </w:rPr>
        <w:t>Други</w:t>
      </w:r>
      <w:r w:rsidR="00612FCE" w:rsidRPr="00C953CC">
        <w:rPr>
          <w:rFonts w:cstheme="minorBidi"/>
          <w:color w:val="000000" w:themeColor="text1"/>
        </w:rPr>
        <w:t>е</w:t>
      </w:r>
      <w:r w:rsidRPr="00C953CC">
        <w:rPr>
          <w:rFonts w:cstheme="minorBidi"/>
          <w:color w:val="000000" w:themeColor="text1"/>
        </w:rPr>
        <w:t xml:space="preserve"> вопрос</w:t>
      </w:r>
      <w:r w:rsidR="00612FCE" w:rsidRPr="00C953CC">
        <w:rPr>
          <w:rFonts w:cstheme="minorBidi"/>
          <w:color w:val="000000" w:themeColor="text1"/>
        </w:rPr>
        <w:t>ы</w:t>
      </w:r>
      <w:r w:rsidRPr="00C953CC">
        <w:rPr>
          <w:rFonts w:cstheme="minorBidi"/>
          <w:color w:val="000000" w:themeColor="text1"/>
        </w:rPr>
        <w:t xml:space="preserve"> н</w:t>
      </w:r>
      <w:r w:rsidR="00C22A3B" w:rsidRPr="00C953CC">
        <w:rPr>
          <w:rFonts w:cstheme="minorBidi"/>
          <w:color w:val="000000" w:themeColor="text1"/>
        </w:rPr>
        <w:t xml:space="preserve">е </w:t>
      </w:r>
      <w:r w:rsidR="00612FCE" w:rsidRPr="00C953CC">
        <w:rPr>
          <w:rFonts w:cstheme="minorBidi"/>
          <w:color w:val="000000" w:themeColor="text1"/>
        </w:rPr>
        <w:t>поднимались</w:t>
      </w:r>
      <w:r w:rsidR="00C22A3B" w:rsidRPr="00C953CC">
        <w:rPr>
          <w:rFonts w:cstheme="minorBidi"/>
          <w:color w:val="000000" w:themeColor="text1"/>
        </w:rPr>
        <w:t>.</w:t>
      </w:r>
    </w:p>
    <w:p w:rsidR="00705B8A" w:rsidRPr="00C953CC" w:rsidRDefault="00705B8A" w:rsidP="002979BB">
      <w:pPr>
        <w:spacing w:before="480"/>
        <w:jc w:val="center"/>
      </w:pPr>
      <w:r w:rsidRPr="00C953CC">
        <w:t>______________</w:t>
      </w:r>
    </w:p>
    <w:sectPr w:rsidR="00705B8A" w:rsidRPr="00C953CC" w:rsidSect="00111662">
      <w:headerReference w:type="default" r:id="rId47"/>
      <w:footerReference w:type="default" r:id="rId48"/>
      <w:footerReference w:type="first" r:id="rId49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34" w:rsidRDefault="00DC4B34" w:rsidP="00E54FD2">
      <w:pPr>
        <w:spacing w:before="0"/>
      </w:pPr>
      <w:r>
        <w:separator/>
      </w:r>
    </w:p>
  </w:endnote>
  <w:endnote w:type="continuationSeparator" w:id="0">
    <w:p w:rsidR="00DC4B34" w:rsidRDefault="00DC4B3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34" w:rsidRPr="00AA42F8" w:rsidRDefault="00A27A59" w:rsidP="00CD69F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953CC">
      <w:t>P:\RUS\ITU-D\CONF-D\TDAG18\000\038R.docx</w:t>
    </w:r>
    <w:r>
      <w:fldChar w:fldCharType="end"/>
    </w:r>
    <w:r w:rsidR="00DC4B34">
      <w:t xml:space="preserve"> (435147)</w:t>
    </w:r>
    <w:r w:rsidR="00DC4B34">
      <w:tab/>
    </w:r>
    <w:r w:rsidR="00DC4B34">
      <w:fldChar w:fldCharType="begin"/>
    </w:r>
    <w:r w:rsidR="00DC4B34">
      <w:instrText xml:space="preserve"> SAVEDATE \@ DD.MM.YY </w:instrText>
    </w:r>
    <w:r w:rsidR="00DC4B34">
      <w:fldChar w:fldCharType="separate"/>
    </w:r>
    <w:r>
      <w:t>08.05.18</w:t>
    </w:r>
    <w:r w:rsidR="00DC4B34">
      <w:fldChar w:fldCharType="end"/>
    </w:r>
    <w:r w:rsidR="00DC4B34">
      <w:tab/>
    </w:r>
    <w:r w:rsidR="00DC4B34">
      <w:fldChar w:fldCharType="begin"/>
    </w:r>
    <w:r w:rsidR="00DC4B34">
      <w:instrText xml:space="preserve"> PRINTDATE \@ DD.MM.YY </w:instrText>
    </w:r>
    <w:r w:rsidR="00DC4B34">
      <w:fldChar w:fldCharType="separate"/>
    </w:r>
    <w:r w:rsidR="00C953CC">
      <w:t>08.05.18</w:t>
    </w:r>
    <w:r w:rsidR="00DC4B3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DC4B34" w:rsidRPr="008911B5" w:rsidTr="002979B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DC4B34" w:rsidRPr="006128AB" w:rsidRDefault="00DC4B34" w:rsidP="006128A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6128AB">
            <w:rPr>
              <w:sz w:val="18"/>
              <w:szCs w:val="18"/>
            </w:rPr>
            <w:t>Координатор</w:t>
          </w:r>
          <w:r w:rsidRPr="006128AB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DC4B34" w:rsidRPr="006128AB" w:rsidRDefault="00DC4B34" w:rsidP="006128A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6128AB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DC4B34" w:rsidRPr="006128AB" w:rsidRDefault="00DC4B34" w:rsidP="006128A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6128AB">
            <w:rPr>
              <w:sz w:val="18"/>
              <w:szCs w:val="18"/>
            </w:rPr>
            <w:t>г</w:t>
          </w:r>
          <w:r w:rsidRPr="006128AB">
            <w:rPr>
              <w:sz w:val="18"/>
              <w:szCs w:val="18"/>
              <w:lang w:val="en-US"/>
            </w:rPr>
            <w:t>-</w:t>
          </w:r>
          <w:r w:rsidRPr="006128AB">
            <w:rPr>
              <w:sz w:val="18"/>
              <w:szCs w:val="18"/>
            </w:rPr>
            <w:t>жа</w:t>
          </w:r>
          <w:r w:rsidRPr="006128AB">
            <w:rPr>
              <w:sz w:val="18"/>
              <w:szCs w:val="18"/>
              <w:lang w:val="en-US"/>
            </w:rPr>
            <w:t xml:space="preserve"> Роксана Макэлвейн Веббер (Ms Roxanne McElvane Webber), </w:t>
          </w:r>
          <w:r w:rsidRPr="006128AB">
            <w:rPr>
              <w:sz w:val="18"/>
              <w:szCs w:val="18"/>
            </w:rPr>
            <w:t>Председатель</w:t>
          </w:r>
          <w:r w:rsidRPr="006128AB">
            <w:rPr>
              <w:sz w:val="18"/>
              <w:szCs w:val="18"/>
              <w:lang w:val="en-US"/>
            </w:rPr>
            <w:t xml:space="preserve"> </w:t>
          </w:r>
          <w:r w:rsidRPr="006128AB">
            <w:rPr>
              <w:sz w:val="18"/>
              <w:szCs w:val="18"/>
            </w:rPr>
            <w:t>КГРЭ</w:t>
          </w:r>
        </w:p>
      </w:tc>
    </w:tr>
    <w:tr w:rsidR="00DC4B34" w:rsidRPr="006128AB" w:rsidTr="002979BB">
      <w:tc>
        <w:tcPr>
          <w:tcW w:w="1418" w:type="dxa"/>
          <w:shd w:val="clear" w:color="auto" w:fill="auto"/>
        </w:tcPr>
        <w:p w:rsidR="00DC4B34" w:rsidRPr="006128AB" w:rsidRDefault="00DC4B34" w:rsidP="006128A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DC4B34" w:rsidRPr="006128AB" w:rsidRDefault="00DC4B34" w:rsidP="006128AB">
          <w:pPr>
            <w:pStyle w:val="FirstFooter"/>
            <w:spacing w:before="40"/>
            <w:rPr>
              <w:sz w:val="18"/>
              <w:szCs w:val="18"/>
            </w:rPr>
          </w:pPr>
          <w:r w:rsidRPr="006128AB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DC4B34" w:rsidRPr="006128AB" w:rsidRDefault="00DC4B34" w:rsidP="006128A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6128AB">
            <w:rPr>
              <w:sz w:val="18"/>
              <w:szCs w:val="18"/>
            </w:rPr>
            <w:t>+1 202 418 1489</w:t>
          </w:r>
        </w:p>
      </w:tc>
    </w:tr>
    <w:tr w:rsidR="00DC4B34" w:rsidRPr="006128AB" w:rsidTr="002979BB">
      <w:tc>
        <w:tcPr>
          <w:tcW w:w="1418" w:type="dxa"/>
          <w:shd w:val="clear" w:color="auto" w:fill="auto"/>
        </w:tcPr>
        <w:p w:rsidR="00DC4B34" w:rsidRPr="006128AB" w:rsidRDefault="00DC4B34" w:rsidP="006128A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DC4B34" w:rsidRPr="006128AB" w:rsidRDefault="00DC4B34" w:rsidP="006128A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6128AB">
            <w:rPr>
              <w:sz w:val="18"/>
              <w:szCs w:val="18"/>
            </w:rPr>
            <w:t>Эл. почта</w:t>
          </w:r>
          <w:r w:rsidRPr="006128AB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DC4B34" w:rsidRPr="006128AB" w:rsidRDefault="00A27A59" w:rsidP="006128A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DC4B34" w:rsidRPr="006128AB">
              <w:rPr>
                <w:rStyle w:val="Hyperlink"/>
                <w:sz w:val="18"/>
                <w:szCs w:val="18"/>
                <w:lang w:val="en-US"/>
              </w:rPr>
              <w:t>roxanne.webber@fcc.gov</w:t>
            </w:r>
          </w:hyperlink>
        </w:p>
      </w:tc>
    </w:tr>
  </w:tbl>
  <w:p w:rsidR="00DC4B34" w:rsidRPr="006E4AB3" w:rsidRDefault="00A27A59" w:rsidP="006128AB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proofErr w:type="spellStart"/>
      <w:r w:rsidR="00DC4B34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34" w:rsidRDefault="00DC4B34" w:rsidP="00E54FD2">
      <w:pPr>
        <w:spacing w:before="0"/>
      </w:pPr>
      <w:r>
        <w:separator/>
      </w:r>
    </w:p>
  </w:footnote>
  <w:footnote w:type="continuationSeparator" w:id="0">
    <w:p w:rsidR="00DC4B34" w:rsidRDefault="00DC4B34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34" w:rsidRPr="00701E31" w:rsidRDefault="00DC4B34" w:rsidP="006128AB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Pr="0040328D">
      <w:t>-</w:t>
    </w:r>
    <w:r w:rsidRPr="00701E31">
      <w:t>1</w:t>
    </w:r>
    <w:r w:rsidRPr="004713B8">
      <w:t>8</w:t>
    </w:r>
    <w:r w:rsidRPr="00701E31">
      <w:t>/</w:t>
    </w:r>
    <w:r>
      <w:t>38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A27A59">
      <w:rPr>
        <w:rStyle w:val="PageNumber"/>
        <w:noProof/>
      </w:rPr>
      <w:t>11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C47457"/>
    <w:multiLevelType w:val="multilevel"/>
    <w:tmpl w:val="CBC008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B9A091A"/>
    <w:multiLevelType w:val="hybridMultilevel"/>
    <w:tmpl w:val="9AF2D570"/>
    <w:lvl w:ilvl="0" w:tplc="AD2E4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6C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C4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9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A0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42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63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61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E3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F4852"/>
    <w:multiLevelType w:val="hybridMultilevel"/>
    <w:tmpl w:val="889C6482"/>
    <w:lvl w:ilvl="0" w:tplc="6824BC3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AE156">
      <w:start w:val="1"/>
      <w:numFmt w:val="lowerLetter"/>
      <w:lvlText w:val="%2."/>
      <w:lvlJc w:val="left"/>
      <w:pPr>
        <w:ind w:left="802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6D20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0F3A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451C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A27B0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4939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B213E0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03596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5A3B2A"/>
    <w:multiLevelType w:val="hybridMultilevel"/>
    <w:tmpl w:val="0A9A0246"/>
    <w:lvl w:ilvl="0" w:tplc="D7A2DD5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53028"/>
    <w:multiLevelType w:val="multilevel"/>
    <w:tmpl w:val="3FECA4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316C58"/>
    <w:multiLevelType w:val="hybridMultilevel"/>
    <w:tmpl w:val="889C6482"/>
    <w:lvl w:ilvl="0" w:tplc="6824BC3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AE156">
      <w:start w:val="1"/>
      <w:numFmt w:val="lowerLetter"/>
      <w:lvlText w:val="%2."/>
      <w:lvlJc w:val="left"/>
      <w:pPr>
        <w:ind w:left="802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6D20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0F3A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451C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A27B0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4939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B213E0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03596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9028F9"/>
    <w:multiLevelType w:val="hybridMultilevel"/>
    <w:tmpl w:val="889C6482"/>
    <w:lvl w:ilvl="0" w:tplc="6824BC3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AE156">
      <w:start w:val="1"/>
      <w:numFmt w:val="lowerLetter"/>
      <w:lvlText w:val="%2."/>
      <w:lvlJc w:val="left"/>
      <w:pPr>
        <w:ind w:left="802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6D20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0F3A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451C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A27B0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4939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B213E0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03596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C43764"/>
    <w:multiLevelType w:val="hybridMultilevel"/>
    <w:tmpl w:val="5DE48DC6"/>
    <w:lvl w:ilvl="0" w:tplc="272AE156">
      <w:start w:val="1"/>
      <w:numFmt w:val="lowerLetter"/>
      <w:lvlText w:val="%1."/>
      <w:lvlJc w:val="left"/>
      <w:pPr>
        <w:ind w:left="802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079ED"/>
    <w:multiLevelType w:val="hybridMultilevel"/>
    <w:tmpl w:val="C3343D6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>
    <w:nsid w:val="5B20141C"/>
    <w:multiLevelType w:val="hybridMultilevel"/>
    <w:tmpl w:val="2C1EC726"/>
    <w:lvl w:ilvl="0" w:tplc="3078DF4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580C65"/>
    <w:multiLevelType w:val="hybridMultilevel"/>
    <w:tmpl w:val="3E6C2F7E"/>
    <w:lvl w:ilvl="0" w:tplc="272AE156">
      <w:start w:val="1"/>
      <w:numFmt w:val="lowerLetter"/>
      <w:lvlText w:val="%1."/>
      <w:lvlJc w:val="left"/>
      <w:pPr>
        <w:ind w:left="567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5">
    <w:nsid w:val="68850288"/>
    <w:multiLevelType w:val="multilevel"/>
    <w:tmpl w:val="AC8014C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6"/>
  </w:num>
  <w:num w:numId="5">
    <w:abstractNumId w:val="2"/>
  </w:num>
  <w:num w:numId="6">
    <w:abstractNumId w:val="12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14"/>
  </w:num>
  <w:num w:numId="12">
    <w:abstractNumId w:val="11"/>
  </w:num>
  <w:num w:numId="13">
    <w:abstractNumId w:val="15"/>
  </w:num>
  <w:num w:numId="14">
    <w:abstractNumId w:val="7"/>
  </w:num>
  <w:num w:numId="15">
    <w:abstractNumId w:val="3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0454"/>
    <w:rsid w:val="000658A9"/>
    <w:rsid w:val="000744A6"/>
    <w:rsid w:val="00074EC4"/>
    <w:rsid w:val="00091D80"/>
    <w:rsid w:val="000A0829"/>
    <w:rsid w:val="000A4A26"/>
    <w:rsid w:val="000B2AEF"/>
    <w:rsid w:val="000B74DE"/>
    <w:rsid w:val="000C56DE"/>
    <w:rsid w:val="000E629D"/>
    <w:rsid w:val="000F583A"/>
    <w:rsid w:val="00107E03"/>
    <w:rsid w:val="00111662"/>
    <w:rsid w:val="0012002C"/>
    <w:rsid w:val="00132A01"/>
    <w:rsid w:val="00134D3C"/>
    <w:rsid w:val="0014433B"/>
    <w:rsid w:val="001530FB"/>
    <w:rsid w:val="00156637"/>
    <w:rsid w:val="00172D61"/>
    <w:rsid w:val="00191479"/>
    <w:rsid w:val="001A3931"/>
    <w:rsid w:val="001B384F"/>
    <w:rsid w:val="001C104A"/>
    <w:rsid w:val="001D07F7"/>
    <w:rsid w:val="001E3E78"/>
    <w:rsid w:val="001E4839"/>
    <w:rsid w:val="001E7674"/>
    <w:rsid w:val="001F3783"/>
    <w:rsid w:val="001F3B39"/>
    <w:rsid w:val="00202D0A"/>
    <w:rsid w:val="00221CDB"/>
    <w:rsid w:val="002236F8"/>
    <w:rsid w:val="00225EF5"/>
    <w:rsid w:val="00257C2C"/>
    <w:rsid w:val="00270876"/>
    <w:rsid w:val="002717CC"/>
    <w:rsid w:val="00296FEC"/>
    <w:rsid w:val="002979BB"/>
    <w:rsid w:val="002B22AA"/>
    <w:rsid w:val="002B4049"/>
    <w:rsid w:val="002B4BFF"/>
    <w:rsid w:val="002C0656"/>
    <w:rsid w:val="002C7E55"/>
    <w:rsid w:val="002D0BCE"/>
    <w:rsid w:val="002D3592"/>
    <w:rsid w:val="002E528D"/>
    <w:rsid w:val="0031176C"/>
    <w:rsid w:val="0031465C"/>
    <w:rsid w:val="00316454"/>
    <w:rsid w:val="00366978"/>
    <w:rsid w:val="003946E9"/>
    <w:rsid w:val="003955D8"/>
    <w:rsid w:val="00396EDD"/>
    <w:rsid w:val="003A294B"/>
    <w:rsid w:val="003A4C87"/>
    <w:rsid w:val="003A697F"/>
    <w:rsid w:val="003B5DEA"/>
    <w:rsid w:val="003C6E83"/>
    <w:rsid w:val="003D5CD6"/>
    <w:rsid w:val="003E6E87"/>
    <w:rsid w:val="0040328D"/>
    <w:rsid w:val="004143D5"/>
    <w:rsid w:val="00422053"/>
    <w:rsid w:val="004317F0"/>
    <w:rsid w:val="00436EE3"/>
    <w:rsid w:val="004413C8"/>
    <w:rsid w:val="0045214C"/>
    <w:rsid w:val="004713B8"/>
    <w:rsid w:val="00471E26"/>
    <w:rsid w:val="00473957"/>
    <w:rsid w:val="00473976"/>
    <w:rsid w:val="00473C55"/>
    <w:rsid w:val="0048377B"/>
    <w:rsid w:val="00486CF0"/>
    <w:rsid w:val="00492670"/>
    <w:rsid w:val="004B717C"/>
    <w:rsid w:val="004E4490"/>
    <w:rsid w:val="004F3EE5"/>
    <w:rsid w:val="005067C1"/>
    <w:rsid w:val="00523CDA"/>
    <w:rsid w:val="00544FBB"/>
    <w:rsid w:val="005515F6"/>
    <w:rsid w:val="00585823"/>
    <w:rsid w:val="005C02A3"/>
    <w:rsid w:val="005E376C"/>
    <w:rsid w:val="005F6FFC"/>
    <w:rsid w:val="00603CE1"/>
    <w:rsid w:val="006043D3"/>
    <w:rsid w:val="006128AB"/>
    <w:rsid w:val="00612FCE"/>
    <w:rsid w:val="00643418"/>
    <w:rsid w:val="00655923"/>
    <w:rsid w:val="00692B63"/>
    <w:rsid w:val="00694764"/>
    <w:rsid w:val="006A3563"/>
    <w:rsid w:val="006B2DD4"/>
    <w:rsid w:val="006D6B56"/>
    <w:rsid w:val="00701E31"/>
    <w:rsid w:val="00705B8A"/>
    <w:rsid w:val="00706FE2"/>
    <w:rsid w:val="00733057"/>
    <w:rsid w:val="0073763A"/>
    <w:rsid w:val="00787053"/>
    <w:rsid w:val="00790C1A"/>
    <w:rsid w:val="00793DF4"/>
    <w:rsid w:val="007E138A"/>
    <w:rsid w:val="007F2DBB"/>
    <w:rsid w:val="00805BD1"/>
    <w:rsid w:val="008112E9"/>
    <w:rsid w:val="00820E3D"/>
    <w:rsid w:val="008362E3"/>
    <w:rsid w:val="00844F8E"/>
    <w:rsid w:val="00862163"/>
    <w:rsid w:val="008638A2"/>
    <w:rsid w:val="00875722"/>
    <w:rsid w:val="00887DAD"/>
    <w:rsid w:val="008911B5"/>
    <w:rsid w:val="008A049C"/>
    <w:rsid w:val="008C4CE6"/>
    <w:rsid w:val="008C576E"/>
    <w:rsid w:val="008D0C98"/>
    <w:rsid w:val="008E6553"/>
    <w:rsid w:val="009134BB"/>
    <w:rsid w:val="00916B10"/>
    <w:rsid w:val="00916CEA"/>
    <w:rsid w:val="00923F94"/>
    <w:rsid w:val="009339DA"/>
    <w:rsid w:val="00960279"/>
    <w:rsid w:val="0096285E"/>
    <w:rsid w:val="00972DD8"/>
    <w:rsid w:val="009A70AB"/>
    <w:rsid w:val="009C03C2"/>
    <w:rsid w:val="009C5B8E"/>
    <w:rsid w:val="009E3364"/>
    <w:rsid w:val="00A0224F"/>
    <w:rsid w:val="00A27A59"/>
    <w:rsid w:val="00A30897"/>
    <w:rsid w:val="00A4293B"/>
    <w:rsid w:val="00A44602"/>
    <w:rsid w:val="00A64F9D"/>
    <w:rsid w:val="00A73D91"/>
    <w:rsid w:val="00A940B6"/>
    <w:rsid w:val="00A94B13"/>
    <w:rsid w:val="00A97F68"/>
    <w:rsid w:val="00AA42F8"/>
    <w:rsid w:val="00AA529B"/>
    <w:rsid w:val="00AB34EF"/>
    <w:rsid w:val="00AB7203"/>
    <w:rsid w:val="00AC2E0E"/>
    <w:rsid w:val="00AC6023"/>
    <w:rsid w:val="00AE0BB7"/>
    <w:rsid w:val="00AE1BA7"/>
    <w:rsid w:val="00AF19C4"/>
    <w:rsid w:val="00AF6571"/>
    <w:rsid w:val="00B1261B"/>
    <w:rsid w:val="00B222FE"/>
    <w:rsid w:val="00B37A0D"/>
    <w:rsid w:val="00B46EDD"/>
    <w:rsid w:val="00B5247F"/>
    <w:rsid w:val="00B52E6E"/>
    <w:rsid w:val="00B53951"/>
    <w:rsid w:val="00B617AA"/>
    <w:rsid w:val="00B726C0"/>
    <w:rsid w:val="00B75868"/>
    <w:rsid w:val="00B921D4"/>
    <w:rsid w:val="00B92433"/>
    <w:rsid w:val="00BA2FF7"/>
    <w:rsid w:val="00BC3B86"/>
    <w:rsid w:val="00BC5AB7"/>
    <w:rsid w:val="00BC7C11"/>
    <w:rsid w:val="00BD2C91"/>
    <w:rsid w:val="00BD7A1A"/>
    <w:rsid w:val="00BE7244"/>
    <w:rsid w:val="00BF5736"/>
    <w:rsid w:val="00BF79B8"/>
    <w:rsid w:val="00C16492"/>
    <w:rsid w:val="00C22A3B"/>
    <w:rsid w:val="00C53B13"/>
    <w:rsid w:val="00C546A1"/>
    <w:rsid w:val="00C62E82"/>
    <w:rsid w:val="00C71A6F"/>
    <w:rsid w:val="00C74FC1"/>
    <w:rsid w:val="00C77CFB"/>
    <w:rsid w:val="00C84CCD"/>
    <w:rsid w:val="00C94E58"/>
    <w:rsid w:val="00C953CC"/>
    <w:rsid w:val="00CC6911"/>
    <w:rsid w:val="00CD34AE"/>
    <w:rsid w:val="00CD69F8"/>
    <w:rsid w:val="00CE37A1"/>
    <w:rsid w:val="00CE5E7B"/>
    <w:rsid w:val="00D16175"/>
    <w:rsid w:val="00D552EF"/>
    <w:rsid w:val="00D67112"/>
    <w:rsid w:val="00D712FE"/>
    <w:rsid w:val="00D80443"/>
    <w:rsid w:val="00D90921"/>
    <w:rsid w:val="00D923CD"/>
    <w:rsid w:val="00D93FCC"/>
    <w:rsid w:val="00D972C3"/>
    <w:rsid w:val="00DA3402"/>
    <w:rsid w:val="00DA389A"/>
    <w:rsid w:val="00DA4610"/>
    <w:rsid w:val="00DB611F"/>
    <w:rsid w:val="00DC4B34"/>
    <w:rsid w:val="00DD19E1"/>
    <w:rsid w:val="00DD38CE"/>
    <w:rsid w:val="00DD5D8C"/>
    <w:rsid w:val="00DE0A0B"/>
    <w:rsid w:val="00E02DC2"/>
    <w:rsid w:val="00E06A7D"/>
    <w:rsid w:val="00E30170"/>
    <w:rsid w:val="00E51A52"/>
    <w:rsid w:val="00E54FD2"/>
    <w:rsid w:val="00E622C8"/>
    <w:rsid w:val="00E82D31"/>
    <w:rsid w:val="00EA02A1"/>
    <w:rsid w:val="00EE0164"/>
    <w:rsid w:val="00EE153D"/>
    <w:rsid w:val="00EE369A"/>
    <w:rsid w:val="00EE6989"/>
    <w:rsid w:val="00F12FD2"/>
    <w:rsid w:val="00F3633B"/>
    <w:rsid w:val="00F41717"/>
    <w:rsid w:val="00F72A94"/>
    <w:rsid w:val="00F746B3"/>
    <w:rsid w:val="00F81C08"/>
    <w:rsid w:val="00F961B7"/>
    <w:rsid w:val="00FA2BC3"/>
    <w:rsid w:val="00FB79F7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D69F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69F8"/>
    <w:pPr>
      <w:spacing w:before="24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D69F8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D69F8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132A01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Agendaitem">
    <w:name w:val="Agenda_item"/>
    <w:basedOn w:val="Normal"/>
    <w:next w:val="Normal"/>
    <w:qFormat/>
    <w:rsid w:val="00705B8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szCs w:val="20"/>
      <w:lang w:val="es-ES_tradnl"/>
    </w:rPr>
  </w:style>
  <w:style w:type="character" w:customStyle="1" w:styleId="Appdef">
    <w:name w:val="App_def"/>
    <w:basedOn w:val="DefaultParagraphFont"/>
    <w:rsid w:val="00705B8A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705B8A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character" w:customStyle="1" w:styleId="Artdef">
    <w:name w:val="Art_def"/>
    <w:basedOn w:val="DefaultParagraphFont"/>
    <w:rsid w:val="00705B8A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705B8A"/>
    <w:rPr>
      <w:rFonts w:asciiTheme="minorHAnsi" w:hAnsiTheme="minorHAnsi"/>
    </w:rPr>
  </w:style>
  <w:style w:type="paragraph" w:customStyle="1" w:styleId="Equation">
    <w:name w:val="Equation"/>
    <w:basedOn w:val="Normal"/>
    <w:rsid w:val="00705B8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center" w:pos="4820"/>
        <w:tab w:val="right" w:pos="9639"/>
      </w:tabs>
    </w:pPr>
    <w:rPr>
      <w:rFonts w:asciiTheme="minorHAnsi" w:hAnsiTheme="minorHAnsi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705B8A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/>
      <w:sz w:val="24"/>
      <w:szCs w:val="20"/>
      <w:lang w:val="en-GB"/>
    </w:rPr>
  </w:style>
  <w:style w:type="paragraph" w:customStyle="1" w:styleId="Figurelegend">
    <w:name w:val="Figure_legend"/>
    <w:basedOn w:val="Normal"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/>
    </w:pPr>
    <w:rPr>
      <w:rFonts w:asciiTheme="minorHAnsi" w:hAnsiTheme="minorHAnsi"/>
      <w:sz w:val="18"/>
      <w:szCs w:val="20"/>
      <w:lang w:val="en-GB"/>
    </w:rPr>
  </w:style>
  <w:style w:type="paragraph" w:customStyle="1" w:styleId="FigureNo">
    <w:name w:val="Figure_No"/>
    <w:basedOn w:val="Normal"/>
    <w:next w:val="Normal"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/>
      <w:caps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Theme="minorHAnsi" w:hAnsiTheme="minorHAnsi"/>
      <w:b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705B8A"/>
    <w:pPr>
      <w:keepNext w:val="0"/>
    </w:pPr>
  </w:style>
  <w:style w:type="paragraph" w:customStyle="1" w:styleId="Section10">
    <w:name w:val="Section_1"/>
    <w:basedOn w:val="Normal"/>
    <w:rsid w:val="00705B8A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Theme="minorHAnsi" w:hAnsiTheme="minorHAnsi"/>
      <w:b/>
      <w:sz w:val="24"/>
      <w:szCs w:val="20"/>
      <w:lang w:val="en-GB"/>
    </w:rPr>
  </w:style>
  <w:style w:type="paragraph" w:customStyle="1" w:styleId="Section20">
    <w:name w:val="Section_2"/>
    <w:basedOn w:val="Section10"/>
    <w:rsid w:val="00705B8A"/>
    <w:rPr>
      <w:b w:val="0"/>
      <w:i/>
    </w:rPr>
  </w:style>
  <w:style w:type="paragraph" w:customStyle="1" w:styleId="Section3">
    <w:name w:val="Section_3"/>
    <w:basedOn w:val="Section10"/>
    <w:rsid w:val="00705B8A"/>
    <w:rPr>
      <w:b w:val="0"/>
    </w:rPr>
  </w:style>
  <w:style w:type="paragraph" w:customStyle="1" w:styleId="SectionNo">
    <w:name w:val="Section_No"/>
    <w:basedOn w:val="AnnexNo"/>
    <w:next w:val="Normal"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Sectiontitle">
    <w:name w:val="Section_title"/>
    <w:basedOn w:val="Annextitle"/>
    <w:next w:val="Normalaftertitle"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SpecialFooter">
    <w:name w:val="Special Footer"/>
    <w:basedOn w:val="Footer"/>
    <w:rsid w:val="00705B8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both"/>
    </w:pPr>
    <w:rPr>
      <w:rFonts w:asciiTheme="minorHAnsi" w:hAnsiTheme="minorHAnsi"/>
      <w:caps w:val="0"/>
      <w:noProof w:val="0"/>
      <w:szCs w:val="20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705B8A"/>
  </w:style>
  <w:style w:type="character" w:customStyle="1" w:styleId="Tablefreq">
    <w:name w:val="Table_freq"/>
    <w:basedOn w:val="DefaultParagraphFont"/>
    <w:rsid w:val="00705B8A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705B8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/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705B8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4"/>
      <w:szCs w:val="20"/>
      <w:lang w:val="en-US"/>
    </w:rPr>
  </w:style>
  <w:style w:type="paragraph" w:customStyle="1" w:styleId="Questiondate">
    <w:name w:val="Question_date"/>
    <w:basedOn w:val="Normal"/>
    <w:next w:val="Normalaftertitle"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hAnsiTheme="minorHAnsi"/>
      <w:szCs w:val="20"/>
      <w:lang w:val="en-GB"/>
    </w:rPr>
  </w:style>
  <w:style w:type="paragraph" w:customStyle="1" w:styleId="QuestionNo">
    <w:name w:val="Question_No"/>
    <w:basedOn w:val="Normal"/>
    <w:next w:val="Normal"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Theme="minorHAnsi" w:hAnsiTheme="minorHAnsi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Theme="minorHAnsi" w:hAnsiTheme="minorHAnsi"/>
      <w:b/>
      <w:sz w:val="28"/>
      <w:szCs w:val="20"/>
      <w:lang w:val="en-GB"/>
    </w:rPr>
  </w:style>
  <w:style w:type="paragraph" w:customStyle="1" w:styleId="Title4">
    <w:name w:val="Title 4"/>
    <w:basedOn w:val="Title3"/>
    <w:next w:val="Heading1"/>
    <w:rsid w:val="00705B8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after="0"/>
      <w:textAlignment w:val="auto"/>
    </w:pPr>
    <w:rPr>
      <w:rFonts w:asciiTheme="minorHAnsi" w:hAnsiTheme="minorHAnsi"/>
      <w:b/>
      <w:sz w:val="28"/>
      <w:szCs w:val="20"/>
      <w:lang w:val="en-GB" w:eastAsia="en-US"/>
    </w:rPr>
  </w:style>
  <w:style w:type="paragraph" w:customStyle="1" w:styleId="Part1">
    <w:name w:val="Part_1"/>
    <w:basedOn w:val="Section10"/>
    <w:next w:val="Section10"/>
    <w:qFormat/>
    <w:rsid w:val="00705B8A"/>
  </w:style>
  <w:style w:type="paragraph" w:customStyle="1" w:styleId="PartNo">
    <w:name w:val="Part_No"/>
    <w:basedOn w:val="AnnexNo"/>
    <w:next w:val="Normal"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Partref">
    <w:name w:val="Part_ref"/>
    <w:basedOn w:val="Annexref"/>
    <w:next w:val="Normal"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"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Recdate">
    <w:name w:val="Rec_date"/>
    <w:basedOn w:val="Normal"/>
    <w:next w:val="Normalaftertitle"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hAnsiTheme="minorHAnsi"/>
      <w:szCs w:val="20"/>
      <w:lang w:val="en-GB"/>
    </w:rPr>
  </w:style>
  <w:style w:type="paragraph" w:customStyle="1" w:styleId="AppArtNo">
    <w:name w:val="App_Art_No"/>
    <w:basedOn w:val="ArtNo"/>
    <w:qFormat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hAnsiTheme="minorHAnsi"/>
      <w:sz w:val="28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05B8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8"/>
      <w:szCs w:val="20"/>
      <w:lang w:val="en-GB"/>
    </w:rPr>
  </w:style>
  <w:style w:type="paragraph" w:customStyle="1" w:styleId="OpinionNo">
    <w:name w:val="Opinion_No"/>
    <w:basedOn w:val="RecNo"/>
    <w:next w:val="Opiniontitle"/>
    <w:qFormat/>
    <w:rsid w:val="00705B8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Volumetitle">
    <w:name w:val="Volume_title"/>
    <w:basedOn w:val="Normal"/>
    <w:qFormat/>
    <w:rsid w:val="00705B8A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705B8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705B8A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05B8A"/>
    <w:rPr>
      <w:rFonts w:ascii="Calibri" w:eastAsia="Times New Roman" w:hAnsi="Calibri" w:cs="Times New Roman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705B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5B8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705B8A"/>
    <w:rPr>
      <w:rFonts w:eastAsia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5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5B8A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paragraph">
    <w:name w:val="paragraph"/>
    <w:basedOn w:val="Normal"/>
    <w:rsid w:val="00705B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val="en-GB" w:eastAsia="zh-CN"/>
    </w:rPr>
  </w:style>
  <w:style w:type="character" w:customStyle="1" w:styleId="normaltextrun1">
    <w:name w:val="normaltextrun1"/>
    <w:basedOn w:val="DefaultParagraphFont"/>
    <w:rsid w:val="00705B8A"/>
  </w:style>
  <w:style w:type="character" w:customStyle="1" w:styleId="eop">
    <w:name w:val="eop"/>
    <w:basedOn w:val="DefaultParagraphFont"/>
    <w:rsid w:val="00705B8A"/>
  </w:style>
  <w:style w:type="paragraph" w:customStyle="1" w:styleId="CEONormal">
    <w:name w:val="CEO_Normal"/>
    <w:link w:val="CEONormalChar"/>
    <w:rsid w:val="00705B8A"/>
    <w:pPr>
      <w:spacing w:before="120" w:after="120" w:line="240" w:lineRule="auto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rsid w:val="00705B8A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Revision">
    <w:name w:val="Revision"/>
    <w:hidden/>
    <w:uiPriority w:val="99"/>
    <w:semiHidden/>
    <w:rsid w:val="00705B8A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StyleComplexBodyCSArial">
    <w:name w:val="Style (Complex) +Body CS (Arial)"/>
    <w:basedOn w:val="DefaultParagraphFont"/>
    <w:rsid w:val="00705B8A"/>
    <w:rPr>
      <w:rFonts w:asciiTheme="minorHAnsi" w:hAnsiTheme="minorHAnsi" w:cstheme="minorBidi"/>
    </w:rPr>
  </w:style>
  <w:style w:type="character" w:customStyle="1" w:styleId="StyleComplexBodyCSArial1">
    <w:name w:val="Style (Complex) +Body CS (Arial)1"/>
    <w:basedOn w:val="DefaultParagraphFont"/>
    <w:rsid w:val="00705B8A"/>
    <w:rPr>
      <w:rFonts w:asciiTheme="minorHAnsi" w:hAnsiTheme="minorHAnsi" w:cstheme="minorBidi"/>
    </w:rPr>
  </w:style>
  <w:style w:type="character" w:customStyle="1" w:styleId="StyleComplexBodyCSArialCustomColorRGB686868">
    <w:name w:val="Style (Complex) +Body CS (Arial) Custom Color(RGB(686868))"/>
    <w:basedOn w:val="DefaultParagraphFont"/>
    <w:rsid w:val="00705B8A"/>
    <w:rPr>
      <w:rFonts w:asciiTheme="minorHAnsi" w:hAnsiTheme="minorHAnsi" w:cstheme="minorBidi"/>
      <w:color w:val="444444"/>
    </w:rPr>
  </w:style>
  <w:style w:type="character" w:customStyle="1" w:styleId="StyleComplex12pt">
    <w:name w:val="Style (Complex) 12 pt"/>
    <w:basedOn w:val="DefaultParagraphFont"/>
    <w:rsid w:val="00705B8A"/>
    <w:rPr>
      <w:rFonts w:asciiTheme="minorHAnsi" w:hAnsiTheme="minorHAnsi" w:cs="Calibri"/>
      <w:szCs w:val="24"/>
    </w:rPr>
  </w:style>
  <w:style w:type="character" w:customStyle="1" w:styleId="StyleComplexBodyCSArialBold">
    <w:name w:val="Style (Complex) +Body CS (Arial) Bold"/>
    <w:basedOn w:val="DefaultParagraphFont"/>
    <w:rsid w:val="00705B8A"/>
    <w:rPr>
      <w:rFonts w:asciiTheme="minorHAnsi" w:hAnsiTheme="minorHAnsi" w:cstheme="minorBidi"/>
      <w:b/>
      <w:bCs/>
    </w:rPr>
  </w:style>
  <w:style w:type="character" w:customStyle="1" w:styleId="StyleComplexBodyCSArialBold1">
    <w:name w:val="Style (Complex) +Body CS (Arial) Bold1"/>
    <w:basedOn w:val="DefaultParagraphFont"/>
    <w:rsid w:val="00705B8A"/>
    <w:rPr>
      <w:rFonts w:asciiTheme="minorHAnsi" w:hAnsiTheme="minorHAnsi" w:cstheme="minorBidi"/>
      <w:b/>
      <w:bCs/>
    </w:rPr>
  </w:style>
  <w:style w:type="character" w:customStyle="1" w:styleId="StyleComplexBodyCSArial2">
    <w:name w:val="Style (Complex) +Body CS (Arial)2"/>
    <w:basedOn w:val="DefaultParagraphFont"/>
    <w:rsid w:val="00705B8A"/>
    <w:rPr>
      <w:rFonts w:asciiTheme="minorHAnsi" w:hAnsiTheme="minorHAnsi" w:cs="Calibri"/>
    </w:rPr>
  </w:style>
  <w:style w:type="character" w:customStyle="1" w:styleId="StyleComplex12ptBold">
    <w:name w:val="Style (Complex) 12 pt Bold"/>
    <w:basedOn w:val="DefaultParagraphFont"/>
    <w:rsid w:val="00705B8A"/>
    <w:rPr>
      <w:rFonts w:asciiTheme="minorHAnsi" w:hAnsiTheme="minorHAnsi" w:cs="Calibri"/>
      <w:b/>
      <w:bCs/>
      <w:iCs w:val="0"/>
      <w:szCs w:val="24"/>
    </w:rPr>
  </w:style>
  <w:style w:type="character" w:customStyle="1" w:styleId="StyleComplexBodyCSArial3">
    <w:name w:val="Style (Complex) +Body CS (Arial)3"/>
    <w:basedOn w:val="DefaultParagraphFont"/>
    <w:rsid w:val="00705B8A"/>
    <w:rPr>
      <w:rFonts w:ascii="Calibri" w:hAnsi="Calibri" w:cs="Calibri"/>
    </w:rPr>
  </w:style>
  <w:style w:type="character" w:customStyle="1" w:styleId="StyleComplexBodyCSArial4">
    <w:name w:val="Style (Complex) +Body CS (Arial)4"/>
    <w:basedOn w:val="DefaultParagraphFont"/>
    <w:rsid w:val="00705B8A"/>
    <w:rPr>
      <w:rFonts w:asciiTheme="minorHAnsi" w:hAnsiTheme="minorHAnsi" w:cs="Calibri"/>
    </w:rPr>
  </w:style>
  <w:style w:type="character" w:customStyle="1" w:styleId="StyleComplexBodyCSArial5">
    <w:name w:val="Style (Complex) +Body CS (Arial)5"/>
    <w:basedOn w:val="DefaultParagraphFont"/>
    <w:rsid w:val="00705B8A"/>
    <w:rPr>
      <w:rFonts w:asciiTheme="minorHAnsi" w:hAnsiTheme="minorHAnsi" w:cs="Calibri"/>
    </w:rPr>
  </w:style>
  <w:style w:type="character" w:customStyle="1" w:styleId="StyleComplexBodyCSArial6">
    <w:name w:val="Style (Complex) +Body CS (Arial)6"/>
    <w:basedOn w:val="DefaultParagraphFont"/>
    <w:rsid w:val="00705B8A"/>
    <w:rPr>
      <w:rFonts w:asciiTheme="minorHAnsi" w:hAnsiTheme="minorHAnsi" w:cs="Calibri"/>
    </w:rPr>
  </w:style>
  <w:style w:type="character" w:customStyle="1" w:styleId="StyleComplexBodyCSArial7">
    <w:name w:val="Style (Complex) +Body CS (Arial)7"/>
    <w:basedOn w:val="DefaultParagraphFont"/>
    <w:rsid w:val="00705B8A"/>
    <w:rPr>
      <w:rFonts w:asciiTheme="minorHAnsi" w:hAnsiTheme="minorHAnsi" w:cs="Calibri"/>
    </w:rPr>
  </w:style>
  <w:style w:type="character" w:customStyle="1" w:styleId="StyleComplexBodyCSArial8">
    <w:name w:val="Style (Complex) +Body CS (Arial)8"/>
    <w:basedOn w:val="DefaultParagraphFont"/>
    <w:rsid w:val="00705B8A"/>
    <w:rPr>
      <w:rFonts w:asciiTheme="minorHAnsi" w:hAnsiTheme="minorHAnsi" w:cs="Calibri"/>
    </w:rPr>
  </w:style>
  <w:style w:type="character" w:customStyle="1" w:styleId="StyleComplexBodyCSArialComplex12pt">
    <w:name w:val="Style (Complex) +Body CS (Arial) (Complex) 12 pt"/>
    <w:basedOn w:val="DefaultParagraphFont"/>
    <w:rsid w:val="00705B8A"/>
    <w:rPr>
      <w:rFonts w:asciiTheme="minorHAnsi" w:hAnsiTheme="minorHAnsi" w:cs="Calibri"/>
      <w:szCs w:val="24"/>
    </w:rPr>
  </w:style>
  <w:style w:type="character" w:customStyle="1" w:styleId="StyleComplexBodyCSArialComplex12pt1">
    <w:name w:val="Style (Complex) +Body CS (Arial) (Complex) 12 pt1"/>
    <w:basedOn w:val="DefaultParagraphFont"/>
    <w:rsid w:val="00705B8A"/>
    <w:rPr>
      <w:rFonts w:asciiTheme="minorHAnsi" w:hAnsiTheme="minorHAnsi" w:cs="Calibri"/>
      <w:szCs w:val="24"/>
    </w:rPr>
  </w:style>
  <w:style w:type="character" w:customStyle="1" w:styleId="StyleComplexBodyCSArialBoldCustomColorRGB686868">
    <w:name w:val="Style (Complex) +Body CS (Arial) Bold Custom Color(RGB(686868))"/>
    <w:basedOn w:val="DefaultParagraphFont"/>
    <w:rsid w:val="00705B8A"/>
    <w:rPr>
      <w:rFonts w:asciiTheme="minorHAnsi" w:hAnsiTheme="minorHAnsi" w:cs="Calibri"/>
      <w:b/>
      <w:bCs/>
      <w:iCs w:val="0"/>
      <w:color w:val="444444"/>
    </w:rPr>
  </w:style>
  <w:style w:type="character" w:customStyle="1" w:styleId="StyleComplexBodyCSArialBoldCustomColorRGB6868681">
    <w:name w:val="Style (Complex) +Body CS (Arial) Bold Custom Color(RGB(686868))1"/>
    <w:basedOn w:val="DefaultParagraphFont"/>
    <w:rsid w:val="00705B8A"/>
    <w:rPr>
      <w:rFonts w:asciiTheme="minorHAnsi" w:hAnsiTheme="minorHAnsi" w:cs="Calibri"/>
      <w:b/>
      <w:bCs/>
      <w:iCs w:val="0"/>
      <w:color w:val="44444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5B8A"/>
    <w:rPr>
      <w:rFonts w:eastAsia="Times New Roman" w:cs="Times New Roman"/>
      <w:sz w:val="24"/>
      <w:szCs w:val="20"/>
      <w:lang w:val="en-GB" w:eastAsia="en-US"/>
    </w:rPr>
  </w:style>
  <w:style w:type="paragraph" w:customStyle="1" w:styleId="Default">
    <w:name w:val="Default"/>
    <w:rsid w:val="00705B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GridTable1Light-Accent1">
    <w:name w:val="Grid Table 1 Light Accent 1"/>
    <w:basedOn w:val="TableNormal"/>
    <w:uiPriority w:val="46"/>
    <w:rsid w:val="00705B8A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extChar">
    <w:name w:val="Table_text Char"/>
    <w:link w:val="Tabletext"/>
    <w:locked/>
    <w:rsid w:val="00D552EF"/>
    <w:rPr>
      <w:rFonts w:ascii="Calibri" w:eastAsia="Times New Roman" w:hAnsi="Calibri" w:cs="Times New Roman"/>
      <w:sz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3-C-0010" TargetMode="External"/><Relationship Id="rId18" Type="http://schemas.openxmlformats.org/officeDocument/2006/relationships/hyperlink" Target="https://www.itu.int/md/D18-TDAG23-C-0023" TargetMode="External"/><Relationship Id="rId26" Type="http://schemas.openxmlformats.org/officeDocument/2006/relationships/hyperlink" Target="https://www.itu.int/md/D18-TDAG23-180409-TD-0003" TargetMode="External"/><Relationship Id="rId39" Type="http://schemas.openxmlformats.org/officeDocument/2006/relationships/hyperlink" Target="https://www.itu.int/md/D18-TDAG23-C-00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D18-TDAG23-C-0027" TargetMode="External"/><Relationship Id="rId34" Type="http://schemas.openxmlformats.org/officeDocument/2006/relationships/hyperlink" Target="https://www.itu.int/md/D18-TDAG23-C-0014" TargetMode="External"/><Relationship Id="rId42" Type="http://schemas.openxmlformats.org/officeDocument/2006/relationships/hyperlink" Target="https://www.itu.int/md/D18-TDAG23-C-0021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3-C-0007" TargetMode="External"/><Relationship Id="rId17" Type="http://schemas.openxmlformats.org/officeDocument/2006/relationships/hyperlink" Target="https://www.itu.int/md/D18-TDAG23-C-0005" TargetMode="External"/><Relationship Id="rId25" Type="http://schemas.openxmlformats.org/officeDocument/2006/relationships/hyperlink" Target="https://www.itu.int/md/D18-TDAG23-C-0037" TargetMode="External"/><Relationship Id="rId33" Type="http://schemas.openxmlformats.org/officeDocument/2006/relationships/hyperlink" Target="https://www.itu.int/md/D18-TDAG23-C-0034" TargetMode="External"/><Relationship Id="rId38" Type="http://schemas.openxmlformats.org/officeDocument/2006/relationships/hyperlink" Target="https://www.itu.int/md/D18-TDAG23-C-0019" TargetMode="External"/><Relationship Id="rId46" Type="http://schemas.openxmlformats.org/officeDocument/2006/relationships/hyperlink" Target="https://www.itu.int/md/D18-TDAG23-C-0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3-C-0035" TargetMode="External"/><Relationship Id="rId20" Type="http://schemas.openxmlformats.org/officeDocument/2006/relationships/hyperlink" Target="https://www.itu.int/md/D18-TDAG23-C-0025" TargetMode="External"/><Relationship Id="rId29" Type="http://schemas.openxmlformats.org/officeDocument/2006/relationships/hyperlink" Target="https://www.itu.int/md/D18-TDAG23-C-0006" TargetMode="External"/><Relationship Id="rId41" Type="http://schemas.openxmlformats.org/officeDocument/2006/relationships/hyperlink" Target="https://www.itu.int/md/D18-TDAG23-C-0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3-C-0009" TargetMode="External"/><Relationship Id="rId24" Type="http://schemas.openxmlformats.org/officeDocument/2006/relationships/hyperlink" Target="https://www.itu.int/md/D18-TDAG23-180409-TD-0002" TargetMode="External"/><Relationship Id="rId32" Type="http://schemas.openxmlformats.org/officeDocument/2006/relationships/hyperlink" Target="https://www.itu.int/md/D18-TDAG23-C-0013" TargetMode="External"/><Relationship Id="rId37" Type="http://schemas.openxmlformats.org/officeDocument/2006/relationships/hyperlink" Target="https://www.itu.int/md/D18-TDAG23-C-0018" TargetMode="External"/><Relationship Id="rId40" Type="http://schemas.openxmlformats.org/officeDocument/2006/relationships/hyperlink" Target="https://www.itu.int/md/D18-TDAG23-C-0022" TargetMode="External"/><Relationship Id="rId45" Type="http://schemas.openxmlformats.org/officeDocument/2006/relationships/hyperlink" Target="https://www.itu.int/md/D18-TDAG23-C-00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3-C-0028" TargetMode="External"/><Relationship Id="rId23" Type="http://schemas.openxmlformats.org/officeDocument/2006/relationships/hyperlink" Target="https://www.itu.int/md/D18-TDAG23-C-0029" TargetMode="External"/><Relationship Id="rId28" Type="http://schemas.openxmlformats.org/officeDocument/2006/relationships/hyperlink" Target="https://www.itu.int/md/D18-TDAG23-C-0003" TargetMode="External"/><Relationship Id="rId36" Type="http://schemas.openxmlformats.org/officeDocument/2006/relationships/hyperlink" Target="https://www.itu.int/md/D18-TDAG23-C-0017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itu.int/md/D18-TDAG23-C-0008" TargetMode="External"/><Relationship Id="rId19" Type="http://schemas.openxmlformats.org/officeDocument/2006/relationships/hyperlink" Target="https://www.itu.int/md/D18-TDAG23-C-0036" TargetMode="External"/><Relationship Id="rId31" Type="http://schemas.openxmlformats.org/officeDocument/2006/relationships/hyperlink" Target="https://www.itu.int/md/D18-TDAG23-C-0012" TargetMode="External"/><Relationship Id="rId44" Type="http://schemas.openxmlformats.org/officeDocument/2006/relationships/hyperlink" Target="https://www.itu.int/md/D18-TDAG23-C-0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3-C-0004" TargetMode="External"/><Relationship Id="rId14" Type="http://schemas.openxmlformats.org/officeDocument/2006/relationships/hyperlink" Target="https://www.itu.int/md/D18-TDAG23-C-0024" TargetMode="External"/><Relationship Id="rId22" Type="http://schemas.openxmlformats.org/officeDocument/2006/relationships/hyperlink" Target="https://www.itu.int/en/ITU-D/Conferences/WTDC/WTDC17/Documents/WTDC17_final_report_en.pdf" TargetMode="External"/><Relationship Id="rId27" Type="http://schemas.openxmlformats.org/officeDocument/2006/relationships/hyperlink" Target="https://www.itu.int/md/D18-TDAG23-C-0002/en" TargetMode="External"/><Relationship Id="rId30" Type="http://schemas.openxmlformats.org/officeDocument/2006/relationships/hyperlink" Target="https://www.itu.int/md/D18-TDAG23-C-0032" TargetMode="External"/><Relationship Id="rId35" Type="http://schemas.openxmlformats.org/officeDocument/2006/relationships/hyperlink" Target="https://www.itu.int/md/D18-TDAG23-C-0016" TargetMode="External"/><Relationship Id="rId43" Type="http://schemas.openxmlformats.org/officeDocument/2006/relationships/hyperlink" Target="https://www.itu.int/md/D18-TDAG23-INF-0003/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roxanne.webber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4DFB-CF68-44D0-B217-C46EB5B3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12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Fedosova, Elena</cp:lastModifiedBy>
  <cp:revision>10</cp:revision>
  <cp:lastPrinted>2018-05-08T08:24:00Z</cp:lastPrinted>
  <dcterms:created xsi:type="dcterms:W3CDTF">2018-05-07T07:41:00Z</dcterms:created>
  <dcterms:modified xsi:type="dcterms:W3CDTF">2018-05-08T14:24:00Z</dcterms:modified>
</cp:coreProperties>
</file>