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252"/>
        <w:gridCol w:w="1985"/>
        <w:gridCol w:w="1275"/>
      </w:tblGrid>
      <w:tr w:rsidR="004619C2" w:rsidRPr="001D04F3" w14:paraId="26C4877A" w14:textId="77777777" w:rsidTr="00F30D6C">
        <w:trPr>
          <w:cantSplit/>
        </w:trPr>
        <w:tc>
          <w:tcPr>
            <w:tcW w:w="2127" w:type="dxa"/>
          </w:tcPr>
          <w:p w14:paraId="505465C0" w14:textId="77777777" w:rsidR="004619C2" w:rsidRPr="001D04F3" w:rsidRDefault="004619C2" w:rsidP="004619C2">
            <w:pPr>
              <w:spacing w:after="120"/>
              <w:rPr>
                <w:rFonts w:cstheme="minorHAnsi"/>
                <w:b/>
                <w:bCs/>
                <w:sz w:val="32"/>
                <w:szCs w:val="32"/>
                <w:lang w:eastAsia="zh-CN"/>
              </w:rPr>
            </w:pPr>
            <w:r w:rsidRPr="001D04F3">
              <w:rPr>
                <w:b/>
                <w:bCs/>
                <w:noProof/>
                <w:sz w:val="32"/>
                <w:szCs w:val="32"/>
                <w:lang w:val="en-US" w:eastAsia="zh-CN"/>
              </w:rPr>
              <w:drawing>
                <wp:inline distT="0" distB="0" distL="0" distR="0" wp14:anchorId="7680CC38" wp14:editId="46277E00">
                  <wp:extent cx="1252728" cy="1051560"/>
                  <wp:effectExtent l="0" t="0" r="5080" b="0"/>
                  <wp:docPr id="2"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237" w:type="dxa"/>
            <w:gridSpan w:val="2"/>
          </w:tcPr>
          <w:p w14:paraId="50D04905" w14:textId="3A7DB970" w:rsidR="004619C2" w:rsidRPr="001D04F3" w:rsidRDefault="004619C2" w:rsidP="004619C2">
            <w:pPr>
              <w:spacing w:before="480" w:after="120"/>
              <w:rPr>
                <w:rFonts w:cstheme="minorHAnsi"/>
                <w:b/>
                <w:bCs/>
                <w:sz w:val="32"/>
                <w:szCs w:val="32"/>
                <w:lang w:eastAsia="zh-CN"/>
              </w:rPr>
            </w:pPr>
            <w:r w:rsidRPr="001D04F3">
              <w:rPr>
                <w:rFonts w:cstheme="minorHAnsi" w:hint="eastAsia"/>
                <w:b/>
                <w:bCs/>
                <w:sz w:val="32"/>
                <w:szCs w:val="32"/>
                <w:lang w:eastAsia="zh-CN"/>
              </w:rPr>
              <w:t>筹备</w:t>
            </w:r>
            <w:r w:rsidRPr="001D04F3">
              <w:rPr>
                <w:rFonts w:cstheme="minorHAnsi" w:hint="eastAsia"/>
                <w:b/>
                <w:bCs/>
                <w:sz w:val="32"/>
                <w:szCs w:val="32"/>
                <w:lang w:eastAsia="zh-CN"/>
              </w:rPr>
              <w:t>WTDC-21</w:t>
            </w:r>
            <w:r w:rsidRPr="001D04F3">
              <w:rPr>
                <w:rFonts w:cstheme="minorHAnsi" w:hint="eastAsia"/>
                <w:b/>
                <w:bCs/>
                <w:sz w:val="32"/>
                <w:szCs w:val="32"/>
                <w:lang w:eastAsia="zh-CN"/>
              </w:rPr>
              <w:t>的第二次跨区域会议</w:t>
            </w:r>
            <w:r w:rsidRPr="001D04F3">
              <w:rPr>
                <w:rFonts w:cstheme="minorHAnsi"/>
                <w:b/>
                <w:bCs/>
                <w:sz w:val="32"/>
                <w:szCs w:val="32"/>
                <w:lang w:eastAsia="zh-CN"/>
              </w:rPr>
              <w:br/>
            </w:r>
            <w:r w:rsidRPr="001D04F3">
              <w:rPr>
                <w:rFonts w:cstheme="minorHAnsi" w:hint="eastAsia"/>
                <w:b/>
                <w:bCs/>
                <w:sz w:val="32"/>
                <w:szCs w:val="32"/>
                <w:lang w:eastAsia="zh-CN"/>
              </w:rPr>
              <w:t>（</w:t>
            </w:r>
            <w:r w:rsidRPr="001D04F3">
              <w:rPr>
                <w:rFonts w:cstheme="minorHAnsi" w:hint="eastAsia"/>
                <w:b/>
                <w:bCs/>
                <w:sz w:val="32"/>
                <w:szCs w:val="32"/>
                <w:lang w:eastAsia="zh-CN"/>
              </w:rPr>
              <w:t>IRM-2</w:t>
            </w:r>
            <w:r w:rsidRPr="001D04F3">
              <w:rPr>
                <w:rFonts w:cstheme="minorHAnsi" w:hint="eastAsia"/>
                <w:b/>
                <w:bCs/>
                <w:sz w:val="32"/>
                <w:szCs w:val="32"/>
                <w:lang w:eastAsia="zh-CN"/>
              </w:rPr>
              <w:t>）</w:t>
            </w:r>
            <w:r w:rsidRPr="001D04F3">
              <w:rPr>
                <w:rFonts w:cstheme="minorHAnsi"/>
                <w:b/>
                <w:bCs/>
                <w:lang w:eastAsia="zh-CN"/>
              </w:rPr>
              <w:br/>
            </w:r>
            <w:r w:rsidRPr="001D04F3">
              <w:rPr>
                <w:rFonts w:cstheme="minorHAnsi" w:hint="eastAsia"/>
                <w:b/>
                <w:bCs/>
                <w:lang w:eastAsia="zh-CN"/>
              </w:rPr>
              <w:t>虚拟会议，</w:t>
            </w:r>
            <w:r w:rsidRPr="001D04F3">
              <w:rPr>
                <w:rFonts w:cstheme="minorHAnsi" w:hint="eastAsia"/>
                <w:b/>
                <w:bCs/>
                <w:lang w:eastAsia="zh-CN"/>
              </w:rPr>
              <w:t>2021</w:t>
            </w:r>
            <w:r w:rsidRPr="001D04F3">
              <w:rPr>
                <w:rFonts w:cstheme="minorHAnsi" w:hint="eastAsia"/>
                <w:b/>
                <w:bCs/>
                <w:lang w:eastAsia="zh-CN"/>
              </w:rPr>
              <w:t>年</w:t>
            </w:r>
            <w:r w:rsidR="00ED1755">
              <w:rPr>
                <w:rFonts w:cstheme="minorHAnsi" w:hint="eastAsia"/>
                <w:b/>
                <w:bCs/>
                <w:lang w:eastAsia="zh-CN"/>
              </w:rPr>
              <w:t>12</w:t>
            </w:r>
            <w:r w:rsidRPr="001D04F3">
              <w:rPr>
                <w:rFonts w:cstheme="minorHAnsi" w:hint="eastAsia"/>
                <w:b/>
                <w:bCs/>
                <w:lang w:eastAsia="zh-CN"/>
              </w:rPr>
              <w:t>月</w:t>
            </w:r>
            <w:r w:rsidRPr="001D04F3">
              <w:rPr>
                <w:rFonts w:cstheme="minorHAnsi" w:hint="eastAsia"/>
                <w:b/>
                <w:bCs/>
                <w:lang w:eastAsia="zh-CN"/>
              </w:rPr>
              <w:t>13-14</w:t>
            </w:r>
            <w:r w:rsidRPr="001D04F3">
              <w:rPr>
                <w:rFonts w:cstheme="minorHAnsi" w:hint="eastAsia"/>
                <w:b/>
                <w:bCs/>
                <w:lang w:eastAsia="zh-CN"/>
              </w:rPr>
              <w:t>日</w:t>
            </w:r>
          </w:p>
        </w:tc>
        <w:tc>
          <w:tcPr>
            <w:tcW w:w="1275" w:type="dxa"/>
          </w:tcPr>
          <w:p w14:paraId="618E2F96" w14:textId="77777777" w:rsidR="004619C2" w:rsidRPr="001D04F3" w:rsidRDefault="004619C2" w:rsidP="004619C2">
            <w:pPr>
              <w:spacing w:before="240" w:line="240" w:lineRule="atLeast"/>
              <w:jc w:val="right"/>
              <w:rPr>
                <w:rFonts w:cstheme="minorHAnsi"/>
              </w:rPr>
            </w:pPr>
            <w:bookmarkStart w:id="0" w:name="ditulogo"/>
            <w:bookmarkEnd w:id="0"/>
            <w:r w:rsidRPr="001D04F3">
              <w:rPr>
                <w:noProof/>
                <w:lang w:val="en-US" w:eastAsia="zh-CN"/>
              </w:rPr>
              <w:drawing>
                <wp:inline distT="0" distB="0" distL="0" distR="0" wp14:anchorId="74199100" wp14:editId="13DCA663">
                  <wp:extent cx="712470" cy="785495"/>
                  <wp:effectExtent l="0" t="0" r="0" b="0"/>
                  <wp:docPr id="3"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4619C2" w:rsidRPr="001D04F3" w14:paraId="36AF0F3F" w14:textId="77777777" w:rsidTr="00F30D6C">
        <w:trPr>
          <w:cantSplit/>
        </w:trPr>
        <w:tc>
          <w:tcPr>
            <w:tcW w:w="6379" w:type="dxa"/>
            <w:gridSpan w:val="2"/>
            <w:tcBorders>
              <w:top w:val="single" w:sz="12" w:space="0" w:color="auto"/>
            </w:tcBorders>
          </w:tcPr>
          <w:p w14:paraId="5C8E2212" w14:textId="77777777" w:rsidR="004619C2" w:rsidRPr="001D04F3" w:rsidRDefault="004619C2" w:rsidP="004619C2">
            <w:pPr>
              <w:spacing w:before="0" w:after="48" w:line="240" w:lineRule="atLeast"/>
              <w:rPr>
                <w:rFonts w:cstheme="minorHAnsi"/>
                <w:b/>
                <w:smallCaps/>
                <w:sz w:val="20"/>
              </w:rPr>
            </w:pPr>
            <w:bookmarkStart w:id="1" w:name="dhead"/>
          </w:p>
        </w:tc>
        <w:tc>
          <w:tcPr>
            <w:tcW w:w="3260" w:type="dxa"/>
            <w:gridSpan w:val="2"/>
            <w:tcBorders>
              <w:top w:val="single" w:sz="12" w:space="0" w:color="auto"/>
            </w:tcBorders>
          </w:tcPr>
          <w:p w14:paraId="53BDE2B5" w14:textId="77777777" w:rsidR="004619C2" w:rsidRPr="001D04F3" w:rsidRDefault="004619C2" w:rsidP="004619C2">
            <w:pPr>
              <w:spacing w:before="0" w:line="240" w:lineRule="atLeast"/>
              <w:rPr>
                <w:rFonts w:cstheme="minorHAnsi"/>
                <w:sz w:val="20"/>
              </w:rPr>
            </w:pPr>
          </w:p>
        </w:tc>
      </w:tr>
      <w:tr w:rsidR="004619C2" w:rsidRPr="001D04F3" w14:paraId="35E531E2" w14:textId="77777777" w:rsidTr="00F30D6C">
        <w:trPr>
          <w:cantSplit/>
          <w:trHeight w:val="23"/>
        </w:trPr>
        <w:tc>
          <w:tcPr>
            <w:tcW w:w="6379" w:type="dxa"/>
            <w:gridSpan w:val="2"/>
            <w:shd w:val="clear" w:color="auto" w:fill="auto"/>
          </w:tcPr>
          <w:p w14:paraId="74E8C763" w14:textId="77777777" w:rsidR="004619C2" w:rsidRPr="001D04F3" w:rsidRDefault="004619C2" w:rsidP="004619C2">
            <w:pPr>
              <w:tabs>
                <w:tab w:val="left" w:pos="851"/>
              </w:tabs>
              <w:spacing w:before="0" w:line="240" w:lineRule="atLeast"/>
              <w:rPr>
                <w:rFonts w:cstheme="minorHAnsi"/>
                <w:b/>
                <w:szCs w:val="24"/>
              </w:rPr>
            </w:pPr>
            <w:bookmarkStart w:id="2" w:name="dnum" w:colFirst="1" w:colLast="1"/>
            <w:bookmarkStart w:id="3" w:name="dmeeting" w:colFirst="0" w:colLast="0"/>
            <w:bookmarkEnd w:id="1"/>
          </w:p>
        </w:tc>
        <w:tc>
          <w:tcPr>
            <w:tcW w:w="3260" w:type="dxa"/>
            <w:gridSpan w:val="2"/>
          </w:tcPr>
          <w:p w14:paraId="21362990" w14:textId="77777777" w:rsidR="004619C2" w:rsidRPr="001D04F3" w:rsidRDefault="004619C2" w:rsidP="004619C2">
            <w:pPr>
              <w:tabs>
                <w:tab w:val="left" w:pos="851"/>
              </w:tabs>
              <w:spacing w:before="0" w:line="240" w:lineRule="atLeast"/>
              <w:rPr>
                <w:rFonts w:eastAsiaTheme="minorEastAsia" w:cstheme="minorHAnsi"/>
                <w:szCs w:val="24"/>
                <w:lang w:val="es-ES_tradnl"/>
              </w:rPr>
            </w:pPr>
            <w:r w:rsidRPr="001D04F3">
              <w:rPr>
                <w:rFonts w:eastAsiaTheme="minorEastAsia" w:cstheme="minorHAnsi"/>
                <w:b/>
                <w:bCs/>
                <w:szCs w:val="24"/>
                <w:lang w:val="es-ES_tradnl"/>
              </w:rPr>
              <w:t>文件</w:t>
            </w:r>
            <w:bookmarkStart w:id="4" w:name="DocRef1"/>
            <w:bookmarkEnd w:id="4"/>
            <w:r w:rsidRPr="001D04F3">
              <w:rPr>
                <w:rFonts w:eastAsiaTheme="minorEastAsia" w:cstheme="minorHAnsi"/>
                <w:b/>
                <w:bCs/>
                <w:szCs w:val="24"/>
                <w:lang w:val="es-ES_tradnl"/>
              </w:rPr>
              <w:t xml:space="preserve"> IRM21-2/62-C</w:t>
            </w:r>
          </w:p>
        </w:tc>
      </w:tr>
      <w:tr w:rsidR="004619C2" w:rsidRPr="001D04F3" w14:paraId="31683956" w14:textId="77777777" w:rsidTr="00F30D6C">
        <w:trPr>
          <w:cantSplit/>
          <w:trHeight w:val="23"/>
        </w:trPr>
        <w:tc>
          <w:tcPr>
            <w:tcW w:w="6379" w:type="dxa"/>
            <w:gridSpan w:val="2"/>
            <w:shd w:val="clear" w:color="auto" w:fill="auto"/>
          </w:tcPr>
          <w:p w14:paraId="34B78A43" w14:textId="77777777" w:rsidR="004619C2" w:rsidRPr="001D04F3" w:rsidRDefault="004619C2" w:rsidP="004619C2">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60" w:type="dxa"/>
            <w:gridSpan w:val="2"/>
          </w:tcPr>
          <w:p w14:paraId="003FFA0B" w14:textId="77777777" w:rsidR="004619C2" w:rsidRPr="001D04F3" w:rsidRDefault="004619C2" w:rsidP="004619C2">
            <w:pPr>
              <w:spacing w:before="0" w:line="240" w:lineRule="atLeast"/>
              <w:rPr>
                <w:rFonts w:eastAsiaTheme="minorEastAsia" w:cstheme="minorHAnsi"/>
                <w:szCs w:val="24"/>
                <w:lang w:eastAsia="zh-CN"/>
              </w:rPr>
            </w:pPr>
            <w:r w:rsidRPr="001D04F3">
              <w:rPr>
                <w:rFonts w:eastAsiaTheme="minorEastAsia" w:cstheme="minorHAnsi" w:hint="eastAsia"/>
                <w:b/>
                <w:bCs/>
                <w:szCs w:val="24"/>
                <w:lang w:val="fr-FR" w:eastAsia="zh-CN"/>
              </w:rPr>
              <w:t>2022</w:t>
            </w:r>
            <w:r w:rsidRPr="001D04F3">
              <w:rPr>
                <w:rFonts w:eastAsiaTheme="minorEastAsia" w:cstheme="minorHAnsi" w:hint="eastAsia"/>
                <w:b/>
                <w:bCs/>
                <w:szCs w:val="24"/>
                <w:lang w:val="fr-FR" w:eastAsia="zh-CN"/>
              </w:rPr>
              <w:t>年</w:t>
            </w:r>
            <w:r w:rsidRPr="001D04F3">
              <w:rPr>
                <w:rFonts w:eastAsiaTheme="minorEastAsia" w:cstheme="minorHAnsi" w:hint="eastAsia"/>
                <w:b/>
                <w:bCs/>
                <w:szCs w:val="24"/>
                <w:lang w:val="fr-FR" w:eastAsia="zh-CN"/>
              </w:rPr>
              <w:t>2</w:t>
            </w:r>
            <w:r w:rsidRPr="001D04F3">
              <w:rPr>
                <w:rFonts w:eastAsiaTheme="minorEastAsia" w:cstheme="minorHAnsi" w:hint="eastAsia"/>
                <w:b/>
                <w:bCs/>
                <w:szCs w:val="24"/>
                <w:lang w:val="fr-FR" w:eastAsia="zh-CN"/>
              </w:rPr>
              <w:t>月</w:t>
            </w:r>
            <w:r w:rsidRPr="001D04F3">
              <w:rPr>
                <w:rFonts w:eastAsiaTheme="minorEastAsia" w:cstheme="minorHAnsi" w:hint="eastAsia"/>
                <w:b/>
                <w:bCs/>
                <w:szCs w:val="24"/>
                <w:lang w:val="fr-FR" w:eastAsia="zh-CN"/>
              </w:rPr>
              <w:t>28</w:t>
            </w:r>
            <w:r w:rsidRPr="001D04F3">
              <w:rPr>
                <w:rFonts w:eastAsiaTheme="minorEastAsia" w:cstheme="minorHAnsi" w:hint="eastAsia"/>
                <w:b/>
                <w:bCs/>
                <w:szCs w:val="24"/>
                <w:lang w:val="fr-FR" w:eastAsia="zh-CN"/>
              </w:rPr>
              <w:t>日</w:t>
            </w:r>
          </w:p>
        </w:tc>
      </w:tr>
      <w:tr w:rsidR="004619C2" w:rsidRPr="001D04F3" w14:paraId="143579A6" w14:textId="77777777" w:rsidTr="00F30D6C">
        <w:trPr>
          <w:cantSplit/>
          <w:trHeight w:val="23"/>
        </w:trPr>
        <w:tc>
          <w:tcPr>
            <w:tcW w:w="6379" w:type="dxa"/>
            <w:gridSpan w:val="2"/>
            <w:shd w:val="clear" w:color="auto" w:fill="auto"/>
          </w:tcPr>
          <w:p w14:paraId="066C5AB5" w14:textId="77777777" w:rsidR="004619C2" w:rsidRPr="001D04F3" w:rsidRDefault="004619C2" w:rsidP="004619C2">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60" w:type="dxa"/>
            <w:gridSpan w:val="2"/>
          </w:tcPr>
          <w:p w14:paraId="05E0980A" w14:textId="77777777" w:rsidR="004619C2" w:rsidRPr="001D04F3" w:rsidRDefault="004619C2" w:rsidP="004619C2">
            <w:pPr>
              <w:tabs>
                <w:tab w:val="left" w:pos="993"/>
              </w:tabs>
              <w:spacing w:before="0"/>
              <w:rPr>
                <w:rFonts w:eastAsiaTheme="minorEastAsia" w:cstheme="minorHAnsi"/>
                <w:b/>
                <w:szCs w:val="24"/>
              </w:rPr>
            </w:pPr>
            <w:r w:rsidRPr="001D04F3">
              <w:rPr>
                <w:rFonts w:eastAsiaTheme="minorEastAsia" w:cstheme="minorHAnsi"/>
                <w:b/>
                <w:bCs/>
                <w:szCs w:val="24"/>
                <w:lang w:val="fr-FR"/>
              </w:rPr>
              <w:t>原文：英文</w:t>
            </w:r>
          </w:p>
        </w:tc>
      </w:tr>
      <w:tr w:rsidR="004619C2" w:rsidRPr="001D04F3" w14:paraId="2B1990A6" w14:textId="77777777" w:rsidTr="00F30D6C">
        <w:trPr>
          <w:cantSplit/>
          <w:trHeight w:val="23"/>
        </w:trPr>
        <w:tc>
          <w:tcPr>
            <w:tcW w:w="9639" w:type="dxa"/>
            <w:gridSpan w:val="4"/>
            <w:shd w:val="clear" w:color="auto" w:fill="auto"/>
          </w:tcPr>
          <w:p w14:paraId="628889C1" w14:textId="228EC6BA" w:rsidR="004619C2" w:rsidRPr="00EB6DB1" w:rsidRDefault="004619C2" w:rsidP="00EB6DB1">
            <w:pPr>
              <w:pStyle w:val="SourceBefore12pt"/>
              <w:framePr w:hSpace="0" w:wrap="auto" w:vAnchor="margin" w:hAnchor="text" w:yAlign="inline"/>
            </w:pPr>
            <w:r w:rsidRPr="00EB6DB1">
              <w:t>IRM-2</w:t>
            </w:r>
            <w:r w:rsidRPr="00EB6DB1">
              <w:rPr>
                <w:rFonts w:hint="eastAsia"/>
                <w:lang w:eastAsia="zh-CN"/>
              </w:rPr>
              <w:t>主席</w:t>
            </w:r>
          </w:p>
        </w:tc>
      </w:tr>
      <w:tr w:rsidR="004619C2" w:rsidRPr="001D04F3" w14:paraId="356C3A25" w14:textId="77777777" w:rsidTr="00F30D6C">
        <w:trPr>
          <w:cantSplit/>
          <w:trHeight w:val="23"/>
        </w:trPr>
        <w:tc>
          <w:tcPr>
            <w:tcW w:w="9639" w:type="dxa"/>
            <w:gridSpan w:val="4"/>
            <w:shd w:val="clear" w:color="auto" w:fill="auto"/>
          </w:tcPr>
          <w:p w14:paraId="0ECEFA7D" w14:textId="5A6A9F04" w:rsidR="004619C2" w:rsidRPr="00EB6DB1" w:rsidRDefault="004619C2" w:rsidP="00EB6DB1">
            <w:pPr>
              <w:pStyle w:val="Title1NotAllcaps"/>
              <w:framePr w:hSpace="0" w:wrap="auto" w:vAnchor="margin" w:hAnchor="text" w:yAlign="inline"/>
            </w:pPr>
            <w:r w:rsidRPr="00EB6DB1">
              <w:t>IRM-2</w:t>
            </w:r>
            <w:r w:rsidRPr="00EB6DB1">
              <w:rPr>
                <w:rFonts w:hint="eastAsia"/>
              </w:rPr>
              <w:t>主席</w:t>
            </w:r>
            <w:r w:rsidRPr="00EB6DB1">
              <w:rPr>
                <w:rFonts w:hint="eastAsia"/>
                <w:lang w:eastAsia="zh-CN"/>
              </w:rPr>
              <w:t>的报告</w:t>
            </w:r>
          </w:p>
        </w:tc>
      </w:tr>
      <w:tr w:rsidR="004619C2" w:rsidRPr="001D04F3" w14:paraId="4756DBF2" w14:textId="77777777" w:rsidTr="00F30D6C">
        <w:trPr>
          <w:cantSplit/>
          <w:trHeight w:val="23"/>
        </w:trPr>
        <w:tc>
          <w:tcPr>
            <w:tcW w:w="9639" w:type="dxa"/>
            <w:gridSpan w:val="4"/>
            <w:tcBorders>
              <w:bottom w:val="single" w:sz="4" w:space="0" w:color="auto"/>
            </w:tcBorders>
            <w:shd w:val="clear" w:color="auto" w:fill="auto"/>
          </w:tcPr>
          <w:p w14:paraId="13FF61C7" w14:textId="77777777" w:rsidR="004619C2" w:rsidRPr="001D04F3" w:rsidRDefault="004619C2" w:rsidP="004619C2">
            <w:pPr>
              <w:spacing w:before="240"/>
              <w:jc w:val="center"/>
              <w:rPr>
                <w:rFonts w:cstheme="minorHAnsi"/>
                <w:caps/>
                <w:sz w:val="28"/>
                <w:szCs w:val="28"/>
              </w:rPr>
            </w:pPr>
          </w:p>
        </w:tc>
      </w:tr>
    </w:tbl>
    <w:p w14:paraId="6A40A5C8" w14:textId="052D2E9E" w:rsidR="004619C2" w:rsidRPr="00B8015B" w:rsidRDefault="004619C2" w:rsidP="00B8015B">
      <w:pPr>
        <w:pStyle w:val="Headingb"/>
        <w:keepNext/>
        <w:keepLines/>
        <w:rPr>
          <w:rFonts w:ascii="Calibri" w:hAnsi="Calibri"/>
        </w:rPr>
      </w:pPr>
      <w:bookmarkStart w:id="9" w:name="lt_pId017"/>
      <w:bookmarkEnd w:id="7"/>
      <w:bookmarkEnd w:id="8"/>
      <w:r w:rsidRPr="00B8015B">
        <w:rPr>
          <w:rFonts w:ascii="Calibri" w:hAnsi="Calibri" w:hint="eastAsia"/>
          <w:lang w:eastAsia="zh-CN"/>
        </w:rPr>
        <w:t>摘要</w:t>
      </w:r>
      <w:bookmarkEnd w:id="9"/>
    </w:p>
    <w:p w14:paraId="4D24E5D0" w14:textId="1BB7C56F" w:rsidR="004619C2" w:rsidRPr="00B8015B" w:rsidRDefault="004619C2" w:rsidP="003E4F56">
      <w:pPr>
        <w:spacing w:after="120"/>
        <w:ind w:firstLineChars="200" w:firstLine="480"/>
        <w:rPr>
          <w:rFonts w:ascii="Calibri" w:hAnsi="Calibri" w:cstheme="minorBidi"/>
          <w:lang w:eastAsia="zh-CN"/>
        </w:rPr>
      </w:pPr>
      <w:bookmarkStart w:id="10" w:name="lt_pId018"/>
      <w:r w:rsidRPr="00B8015B">
        <w:rPr>
          <w:rFonts w:ascii="Calibri" w:hAnsi="Calibri" w:cstheme="minorBidi"/>
          <w:lang w:eastAsia="zh-CN"/>
        </w:rPr>
        <w:t>筹备世界电信发展</w:t>
      </w:r>
      <w:r w:rsidRPr="00B8015B">
        <w:rPr>
          <w:rFonts w:ascii="Calibri" w:hAnsi="Calibri" w:cstheme="minorBidi" w:hint="eastAsia"/>
          <w:lang w:eastAsia="zh-CN"/>
        </w:rPr>
        <w:t>大</w:t>
      </w:r>
      <w:r w:rsidRPr="00B8015B">
        <w:rPr>
          <w:rFonts w:ascii="Calibri" w:hAnsi="Calibri" w:cstheme="minorBidi"/>
          <w:lang w:eastAsia="zh-CN"/>
        </w:rPr>
        <w:t>会</w:t>
      </w:r>
      <w:r w:rsidR="00320039" w:rsidRPr="00B8015B">
        <w:rPr>
          <w:rFonts w:ascii="Calibri" w:hAnsi="Calibri" w:cstheme="minorBidi"/>
          <w:lang w:eastAsia="zh-CN"/>
        </w:rPr>
        <w:t>（</w:t>
      </w:r>
      <w:r w:rsidRPr="00B8015B">
        <w:rPr>
          <w:rFonts w:ascii="Calibri" w:hAnsi="Calibri" w:cstheme="minorBidi"/>
          <w:lang w:eastAsia="zh-CN"/>
        </w:rPr>
        <w:t>WTDC</w:t>
      </w:r>
      <w:r w:rsidR="00320039" w:rsidRPr="00B8015B">
        <w:rPr>
          <w:rFonts w:ascii="Calibri" w:hAnsi="Calibri" w:cstheme="minorBidi"/>
          <w:lang w:eastAsia="zh-CN"/>
        </w:rPr>
        <w:t>）</w:t>
      </w:r>
      <w:r w:rsidRPr="00B8015B">
        <w:rPr>
          <w:rFonts w:ascii="Calibri" w:hAnsi="Calibri" w:cstheme="minorBidi"/>
          <w:lang w:eastAsia="zh-CN"/>
        </w:rPr>
        <w:t>的第二次</w:t>
      </w:r>
      <w:r w:rsidRPr="00B8015B">
        <w:rPr>
          <w:rFonts w:ascii="Calibri" w:hAnsi="Calibri" w:cstheme="minorBidi" w:hint="eastAsia"/>
          <w:lang w:eastAsia="zh-CN"/>
        </w:rPr>
        <w:t>跨</w:t>
      </w:r>
      <w:r w:rsidRPr="00B8015B">
        <w:rPr>
          <w:rFonts w:ascii="Calibri" w:hAnsi="Calibri" w:cstheme="minorBidi"/>
          <w:lang w:eastAsia="zh-CN"/>
        </w:rPr>
        <w:t>区域会议</w:t>
      </w:r>
      <w:r w:rsidR="00320039" w:rsidRPr="00B8015B">
        <w:rPr>
          <w:rFonts w:ascii="Calibri" w:hAnsi="Calibri" w:cstheme="minorBidi"/>
          <w:lang w:eastAsia="zh-CN"/>
        </w:rPr>
        <w:t>（</w:t>
      </w:r>
      <w:r w:rsidRPr="00B8015B">
        <w:rPr>
          <w:rFonts w:ascii="Calibri" w:hAnsi="Calibri" w:cstheme="minorBidi"/>
          <w:lang w:eastAsia="zh-CN"/>
        </w:rPr>
        <w:t>IRM-2</w:t>
      </w:r>
      <w:r w:rsidR="00320039" w:rsidRPr="00B8015B">
        <w:rPr>
          <w:rFonts w:ascii="Calibri" w:hAnsi="Calibri" w:cstheme="minorBidi"/>
          <w:lang w:eastAsia="zh-CN"/>
        </w:rPr>
        <w:t>）</w:t>
      </w:r>
      <w:r w:rsidRPr="00B8015B">
        <w:rPr>
          <w:rFonts w:ascii="Calibri" w:hAnsi="Calibri" w:cstheme="minorBidi" w:hint="eastAsia"/>
          <w:lang w:eastAsia="zh-CN"/>
        </w:rPr>
        <w:t>，</w:t>
      </w:r>
      <w:r w:rsidRPr="00B8015B">
        <w:rPr>
          <w:rFonts w:ascii="Calibri" w:hAnsi="Calibri" w:cstheme="minorBidi"/>
          <w:lang w:eastAsia="zh-CN"/>
        </w:rPr>
        <w:t>于</w:t>
      </w:r>
      <w:r w:rsidRPr="00B8015B">
        <w:rPr>
          <w:rFonts w:ascii="Calibri" w:hAnsi="Calibri" w:cstheme="minorBidi"/>
          <w:lang w:eastAsia="zh-CN"/>
        </w:rPr>
        <w:t>2021</w:t>
      </w:r>
      <w:r w:rsidRPr="00B8015B">
        <w:rPr>
          <w:rFonts w:ascii="Calibri" w:hAnsi="Calibri" w:cstheme="minorBidi"/>
          <w:lang w:eastAsia="zh-CN"/>
        </w:rPr>
        <w:t>年</w:t>
      </w:r>
      <w:r w:rsidRPr="00B8015B">
        <w:rPr>
          <w:rFonts w:ascii="Calibri" w:hAnsi="Calibri" w:cstheme="minorBidi"/>
          <w:lang w:eastAsia="zh-CN"/>
        </w:rPr>
        <w:t>12</w:t>
      </w:r>
      <w:r w:rsidRPr="00B8015B">
        <w:rPr>
          <w:rFonts w:ascii="Calibri" w:hAnsi="Calibri" w:cstheme="minorBidi"/>
          <w:lang w:eastAsia="zh-CN"/>
        </w:rPr>
        <w:t>月</w:t>
      </w:r>
      <w:r w:rsidRPr="00B8015B">
        <w:rPr>
          <w:rFonts w:ascii="Calibri" w:hAnsi="Calibri" w:cstheme="minorBidi"/>
          <w:lang w:eastAsia="zh-CN"/>
        </w:rPr>
        <w:t>13</w:t>
      </w:r>
      <w:r w:rsidRPr="00B8015B">
        <w:rPr>
          <w:rFonts w:ascii="Calibri" w:hAnsi="Calibri" w:cstheme="minorBidi"/>
          <w:lang w:eastAsia="zh-CN"/>
        </w:rPr>
        <w:t>至</w:t>
      </w:r>
      <w:r w:rsidRPr="00B8015B">
        <w:rPr>
          <w:rFonts w:ascii="Calibri" w:hAnsi="Calibri" w:cstheme="minorBidi"/>
          <w:lang w:eastAsia="zh-CN"/>
        </w:rPr>
        <w:t>14</w:t>
      </w:r>
      <w:r w:rsidRPr="00B8015B">
        <w:rPr>
          <w:rFonts w:ascii="Calibri" w:hAnsi="Calibri" w:cstheme="minorBidi"/>
          <w:lang w:eastAsia="zh-CN"/>
        </w:rPr>
        <w:t>日在网上举行，</w:t>
      </w:r>
      <w:r w:rsidRPr="00B8015B">
        <w:rPr>
          <w:rFonts w:ascii="Calibri" w:hAnsi="Calibri" w:cstheme="minorBidi" w:hint="eastAsia"/>
          <w:lang w:eastAsia="zh-CN"/>
        </w:rPr>
        <w:t>出席会议的</w:t>
      </w:r>
      <w:r w:rsidRPr="00B8015B">
        <w:rPr>
          <w:rFonts w:ascii="Calibri" w:hAnsi="Calibri" w:cstheme="minorBidi"/>
          <w:b/>
          <w:lang w:eastAsia="zh-CN"/>
        </w:rPr>
        <w:t>166</w:t>
      </w:r>
      <w:r w:rsidRPr="00B8015B">
        <w:rPr>
          <w:rFonts w:ascii="Calibri" w:hAnsi="Calibri" w:cstheme="minorBidi"/>
          <w:b/>
          <w:lang w:eastAsia="zh-CN"/>
        </w:rPr>
        <w:t>名与会者</w:t>
      </w:r>
      <w:r w:rsidRPr="00B8015B">
        <w:rPr>
          <w:rFonts w:ascii="Calibri" w:hAnsi="Calibri" w:cstheme="minorBidi" w:hint="eastAsia"/>
          <w:lang w:eastAsia="zh-CN"/>
        </w:rPr>
        <w:t>包括</w:t>
      </w:r>
      <w:r w:rsidRPr="00B8015B">
        <w:rPr>
          <w:rFonts w:ascii="Calibri" w:hAnsi="Calibri" w:cstheme="minorBidi"/>
          <w:b/>
          <w:lang w:eastAsia="zh-CN"/>
        </w:rPr>
        <w:t>54</w:t>
      </w:r>
      <w:r w:rsidRPr="00B8015B">
        <w:rPr>
          <w:rFonts w:ascii="Calibri" w:hAnsi="Calibri" w:cstheme="minorBidi"/>
          <w:b/>
          <w:lang w:eastAsia="zh-CN"/>
        </w:rPr>
        <w:t>个成员国</w:t>
      </w:r>
      <w:r w:rsidRPr="00B8015B">
        <w:rPr>
          <w:rFonts w:ascii="Calibri" w:hAnsi="Calibri" w:cstheme="minorBidi"/>
          <w:lang w:eastAsia="zh-CN"/>
        </w:rPr>
        <w:t>的</w:t>
      </w:r>
      <w:r w:rsidRPr="00B8015B">
        <w:rPr>
          <w:rFonts w:ascii="Calibri" w:hAnsi="Calibri" w:cstheme="minorBidi"/>
          <w:b/>
          <w:lang w:eastAsia="zh-CN"/>
        </w:rPr>
        <w:t>140</w:t>
      </w:r>
      <w:r w:rsidRPr="00B8015B">
        <w:rPr>
          <w:rFonts w:ascii="Calibri" w:hAnsi="Calibri" w:cstheme="minorBidi"/>
          <w:b/>
          <w:lang w:eastAsia="zh-CN"/>
        </w:rPr>
        <w:t>名代表</w:t>
      </w:r>
      <w:r w:rsidRPr="00B8015B">
        <w:rPr>
          <w:rFonts w:ascii="Calibri" w:hAnsi="Calibri" w:cstheme="minorBidi"/>
          <w:lang w:eastAsia="zh-CN"/>
        </w:rPr>
        <w:t>，代表</w:t>
      </w:r>
      <w:r w:rsidRPr="00B8015B">
        <w:rPr>
          <w:rFonts w:ascii="Calibri" w:hAnsi="Calibri" w:cstheme="minorBidi"/>
          <w:b/>
          <w:lang w:eastAsia="zh-CN"/>
        </w:rPr>
        <w:t>13</w:t>
      </w:r>
      <w:r w:rsidRPr="00B8015B">
        <w:rPr>
          <w:rFonts w:ascii="Calibri" w:hAnsi="Calibri" w:cstheme="minorBidi"/>
          <w:b/>
          <w:lang w:eastAsia="zh-CN"/>
        </w:rPr>
        <w:t>个部门成员实体</w:t>
      </w:r>
      <w:r w:rsidRPr="00B8015B">
        <w:rPr>
          <w:rFonts w:ascii="Calibri" w:hAnsi="Calibri" w:cstheme="minorBidi"/>
          <w:lang w:eastAsia="zh-CN"/>
        </w:rPr>
        <w:t>的</w:t>
      </w:r>
      <w:r w:rsidRPr="00B8015B">
        <w:rPr>
          <w:rFonts w:ascii="Calibri" w:hAnsi="Calibri" w:cstheme="minorBidi"/>
          <w:lang w:eastAsia="zh-CN"/>
        </w:rPr>
        <w:t>2</w:t>
      </w:r>
      <w:r w:rsidRPr="00B8015B">
        <w:rPr>
          <w:rFonts w:ascii="Calibri" w:hAnsi="Calibri" w:cstheme="minorBidi"/>
          <w:b/>
          <w:lang w:eastAsia="zh-CN"/>
        </w:rPr>
        <w:t>3</w:t>
      </w:r>
      <w:r w:rsidRPr="00B8015B">
        <w:rPr>
          <w:rFonts w:ascii="Calibri" w:hAnsi="Calibri" w:cstheme="minorBidi"/>
          <w:b/>
          <w:lang w:eastAsia="zh-CN"/>
        </w:rPr>
        <w:t>名与会者</w:t>
      </w:r>
      <w:r w:rsidRPr="00B8015B">
        <w:rPr>
          <w:rFonts w:ascii="Calibri" w:hAnsi="Calibri" w:cstheme="minorBidi"/>
          <w:lang w:eastAsia="zh-CN"/>
        </w:rPr>
        <w:t>，来自学术</w:t>
      </w:r>
      <w:r w:rsidRPr="00B8015B">
        <w:rPr>
          <w:rFonts w:ascii="Calibri" w:hAnsi="Calibri" w:cstheme="minorBidi" w:hint="eastAsia"/>
          <w:lang w:eastAsia="zh-CN"/>
        </w:rPr>
        <w:t>成员</w:t>
      </w:r>
      <w:r w:rsidRPr="00B8015B">
        <w:rPr>
          <w:rFonts w:ascii="Calibri" w:hAnsi="Calibri" w:cstheme="minorBidi"/>
          <w:lang w:eastAsia="zh-CN"/>
        </w:rPr>
        <w:t>的</w:t>
      </w:r>
      <w:r w:rsidRPr="00B8015B">
        <w:rPr>
          <w:rFonts w:ascii="Calibri" w:hAnsi="Calibri" w:cstheme="minorBidi"/>
          <w:b/>
          <w:lang w:eastAsia="zh-CN"/>
        </w:rPr>
        <w:t>2</w:t>
      </w:r>
      <w:r w:rsidRPr="00B8015B">
        <w:rPr>
          <w:rFonts w:ascii="Calibri" w:hAnsi="Calibri" w:cstheme="minorBidi"/>
          <w:b/>
          <w:lang w:eastAsia="zh-CN"/>
        </w:rPr>
        <w:t>名与会者</w:t>
      </w:r>
      <w:r w:rsidRPr="00B8015B">
        <w:rPr>
          <w:rFonts w:ascii="Calibri" w:hAnsi="Calibri" w:cstheme="minorBidi"/>
          <w:lang w:eastAsia="zh-CN"/>
        </w:rPr>
        <w:t>，以及根据</w:t>
      </w:r>
      <w:r w:rsidR="00E8656A" w:rsidRPr="00B8015B">
        <w:rPr>
          <w:rFonts w:ascii="Calibri" w:hAnsi="Calibri" w:cstheme="minorBidi"/>
          <w:lang w:eastAsia="zh-CN"/>
        </w:rPr>
        <w:t>全权代表大会</w:t>
      </w:r>
      <w:r w:rsidRPr="00B8015B">
        <w:rPr>
          <w:rFonts w:ascii="Calibri" w:hAnsi="Calibri" w:cstheme="minorBidi"/>
          <w:lang w:eastAsia="zh-CN"/>
        </w:rPr>
        <w:t>第</w:t>
      </w:r>
      <w:r w:rsidRPr="00B8015B">
        <w:rPr>
          <w:rFonts w:ascii="Calibri" w:hAnsi="Calibri" w:cstheme="minorBidi"/>
          <w:lang w:eastAsia="zh-CN"/>
        </w:rPr>
        <w:t>99</w:t>
      </w:r>
      <w:r w:rsidRPr="00B8015B">
        <w:rPr>
          <w:rFonts w:ascii="Calibri" w:hAnsi="Calibri" w:cstheme="minorBidi"/>
          <w:lang w:eastAsia="zh-CN"/>
        </w:rPr>
        <w:t>号决议</w:t>
      </w:r>
      <w:r w:rsidR="003E02CE" w:rsidRPr="00B8015B">
        <w:rPr>
          <w:rFonts w:ascii="Calibri" w:hAnsi="Calibri" w:cstheme="minorBidi" w:hint="eastAsia"/>
          <w:lang w:eastAsia="zh-CN"/>
        </w:rPr>
        <w:t>（</w:t>
      </w:r>
      <w:r w:rsidRPr="00B8015B">
        <w:rPr>
          <w:rFonts w:ascii="Calibri" w:hAnsi="Calibri" w:cstheme="minorBidi"/>
          <w:lang w:eastAsia="zh-CN"/>
        </w:rPr>
        <w:t>2018</w:t>
      </w:r>
      <w:r w:rsidRPr="00B8015B">
        <w:rPr>
          <w:rFonts w:ascii="Calibri" w:hAnsi="Calibri" w:cstheme="minorBidi"/>
          <w:lang w:eastAsia="zh-CN"/>
        </w:rPr>
        <w:t>年，迪拜</w:t>
      </w:r>
      <w:r w:rsidRPr="00B8015B">
        <w:rPr>
          <w:rFonts w:ascii="Calibri" w:hAnsi="Calibri" w:cstheme="minorBidi" w:hint="eastAsia"/>
          <w:lang w:eastAsia="zh-CN"/>
        </w:rPr>
        <w:t>，</w:t>
      </w:r>
      <w:r w:rsidRPr="00B8015B">
        <w:rPr>
          <w:rFonts w:ascii="Calibri" w:hAnsi="Calibri" w:cstheme="minorBidi"/>
          <w:lang w:eastAsia="zh-CN"/>
        </w:rPr>
        <w:t>修订</w:t>
      </w:r>
      <w:r w:rsidRPr="00B8015B">
        <w:rPr>
          <w:rFonts w:ascii="Calibri" w:hAnsi="Calibri" w:cstheme="minorBidi" w:hint="eastAsia"/>
          <w:lang w:eastAsia="zh-CN"/>
        </w:rPr>
        <w:t>版</w:t>
      </w:r>
      <w:r w:rsidR="003E02CE" w:rsidRPr="00B8015B">
        <w:rPr>
          <w:rFonts w:ascii="Calibri" w:hAnsi="Calibri" w:cstheme="minorBidi" w:hint="eastAsia"/>
          <w:lang w:eastAsia="zh-CN"/>
        </w:rPr>
        <w:t>）</w:t>
      </w:r>
      <w:r w:rsidRPr="00B8015B">
        <w:rPr>
          <w:rFonts w:ascii="Calibri" w:hAnsi="Calibri" w:cstheme="minorBidi" w:hint="eastAsia"/>
          <w:lang w:eastAsia="zh-CN"/>
        </w:rPr>
        <w:t>出席会议</w:t>
      </w:r>
      <w:r w:rsidRPr="00B8015B">
        <w:rPr>
          <w:rFonts w:ascii="Calibri" w:hAnsi="Calibri" w:cstheme="minorBidi"/>
          <w:lang w:eastAsia="zh-CN"/>
        </w:rPr>
        <w:t>的</w:t>
      </w:r>
      <w:r w:rsidRPr="00B8015B">
        <w:rPr>
          <w:rFonts w:ascii="Calibri" w:hAnsi="Calibri" w:cstheme="minorBidi"/>
          <w:b/>
          <w:lang w:eastAsia="zh-CN"/>
        </w:rPr>
        <w:t>1</w:t>
      </w:r>
      <w:r w:rsidRPr="00B8015B">
        <w:rPr>
          <w:rFonts w:ascii="Calibri" w:hAnsi="Calibri" w:cstheme="minorBidi"/>
          <w:b/>
          <w:lang w:eastAsia="zh-CN"/>
        </w:rPr>
        <w:t>名</w:t>
      </w:r>
      <w:r w:rsidRPr="00B8015B">
        <w:rPr>
          <w:rFonts w:ascii="Calibri" w:hAnsi="Calibri" w:cstheme="minorBidi"/>
          <w:lang w:eastAsia="zh-CN"/>
        </w:rPr>
        <w:t>与会者。</w:t>
      </w:r>
      <w:r w:rsidRPr="00B8015B">
        <w:rPr>
          <w:rFonts w:ascii="Calibri" w:hAnsi="Calibri" w:cstheme="minorBidi" w:hint="eastAsia"/>
          <w:lang w:eastAsia="zh-CN"/>
        </w:rPr>
        <w:t>出席此次会议</w:t>
      </w:r>
      <w:r w:rsidRPr="00B8015B">
        <w:rPr>
          <w:rFonts w:ascii="Calibri" w:hAnsi="Calibri" w:cstheme="minorBidi"/>
          <w:lang w:eastAsia="zh-CN"/>
        </w:rPr>
        <w:t>的男性</w:t>
      </w:r>
      <w:r w:rsidR="00320039" w:rsidRPr="00B8015B">
        <w:rPr>
          <w:rFonts w:ascii="Calibri" w:hAnsi="Calibri" w:cstheme="minorBidi"/>
          <w:lang w:eastAsia="zh-CN"/>
        </w:rPr>
        <w:t>（</w:t>
      </w:r>
      <w:r w:rsidRPr="00B8015B">
        <w:rPr>
          <w:rFonts w:ascii="Calibri" w:hAnsi="Calibri" w:cstheme="minorBidi"/>
          <w:lang w:eastAsia="zh-CN"/>
        </w:rPr>
        <w:t>83</w:t>
      </w:r>
      <w:r w:rsidRPr="00B8015B">
        <w:rPr>
          <w:rFonts w:ascii="Calibri" w:hAnsi="Calibri" w:cstheme="minorBidi"/>
          <w:lang w:eastAsia="zh-CN"/>
        </w:rPr>
        <w:t>人</w:t>
      </w:r>
      <w:r w:rsidR="00320039" w:rsidRPr="00B8015B">
        <w:rPr>
          <w:rFonts w:ascii="Calibri" w:hAnsi="Calibri" w:cstheme="minorBidi"/>
          <w:lang w:eastAsia="zh-CN"/>
        </w:rPr>
        <w:t>）</w:t>
      </w:r>
      <w:r w:rsidRPr="00B8015B">
        <w:rPr>
          <w:rFonts w:ascii="Calibri" w:hAnsi="Calibri" w:cstheme="minorBidi"/>
          <w:lang w:eastAsia="zh-CN"/>
        </w:rPr>
        <w:t>和女性</w:t>
      </w:r>
      <w:r w:rsidR="00320039" w:rsidRPr="00B8015B">
        <w:rPr>
          <w:rFonts w:ascii="Calibri" w:hAnsi="Calibri" w:cstheme="minorBidi"/>
          <w:lang w:eastAsia="zh-CN"/>
        </w:rPr>
        <w:t>（</w:t>
      </w:r>
      <w:r w:rsidRPr="00B8015B">
        <w:rPr>
          <w:rFonts w:ascii="Calibri" w:hAnsi="Calibri" w:cstheme="minorBidi"/>
          <w:lang w:eastAsia="zh-CN"/>
        </w:rPr>
        <w:t>83</w:t>
      </w:r>
      <w:r w:rsidRPr="00B8015B">
        <w:rPr>
          <w:rFonts w:ascii="Calibri" w:hAnsi="Calibri" w:cstheme="minorBidi"/>
          <w:lang w:eastAsia="zh-CN"/>
        </w:rPr>
        <w:t>人</w:t>
      </w:r>
      <w:r w:rsidR="00320039" w:rsidRPr="00B8015B">
        <w:rPr>
          <w:rFonts w:ascii="Calibri" w:hAnsi="Calibri" w:cstheme="minorBidi"/>
          <w:lang w:eastAsia="zh-CN"/>
        </w:rPr>
        <w:t>）</w:t>
      </w:r>
      <w:r w:rsidRPr="00B8015B">
        <w:rPr>
          <w:rFonts w:ascii="Calibri" w:hAnsi="Calibri" w:cstheme="minorBidi"/>
          <w:lang w:eastAsia="zh-CN"/>
        </w:rPr>
        <w:t>数量</w:t>
      </w:r>
      <w:r w:rsidRPr="00B8015B">
        <w:rPr>
          <w:rFonts w:ascii="Calibri" w:hAnsi="Calibri" w:cstheme="minorBidi" w:hint="eastAsia"/>
          <w:lang w:eastAsia="zh-CN"/>
        </w:rPr>
        <w:t>相</w:t>
      </w:r>
      <w:r w:rsidRPr="00B8015B">
        <w:rPr>
          <w:rFonts w:ascii="Calibri" w:hAnsi="Calibri" w:cstheme="minorBidi"/>
          <w:lang w:eastAsia="zh-CN"/>
        </w:rPr>
        <w:t>等。与会者名单</w:t>
      </w:r>
      <w:r w:rsidRPr="00B8015B">
        <w:rPr>
          <w:rFonts w:ascii="Calibri" w:hAnsi="Calibri" w:cstheme="minorBidi" w:hint="eastAsia"/>
          <w:lang w:eastAsia="zh-CN"/>
        </w:rPr>
        <w:t>见</w:t>
      </w:r>
      <w:hyperlink r:id="rId14" w:history="1">
        <w:r w:rsidRPr="00B8015B">
          <w:rPr>
            <w:rFonts w:ascii="Calibri" w:hAnsi="Calibri" w:cstheme="minorBidi" w:hint="eastAsia"/>
            <w:color w:val="0000FF"/>
            <w:u w:val="single"/>
            <w:lang w:eastAsia="zh-CN"/>
          </w:rPr>
          <w:t>这里</w:t>
        </w:r>
      </w:hyperlink>
      <w:r w:rsidRPr="00B8015B">
        <w:rPr>
          <w:rFonts w:ascii="Calibri" w:hAnsi="Calibri" w:cstheme="minorBidi"/>
          <w:lang w:eastAsia="zh-CN"/>
        </w:rPr>
        <w:t>。</w:t>
      </w:r>
      <w:bookmarkEnd w:id="10"/>
    </w:p>
    <w:p w14:paraId="1B913594" w14:textId="183BE104" w:rsidR="004619C2" w:rsidRPr="00B8015B" w:rsidRDefault="004619C2" w:rsidP="000459A3">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Bidi"/>
          <w:color w:val="000000"/>
          <w:szCs w:val="24"/>
          <w:lang w:val="en-US" w:eastAsia="zh-CN"/>
        </w:rPr>
      </w:pPr>
      <w:bookmarkStart w:id="11" w:name="lt_pId021"/>
      <w:r w:rsidRPr="00B8015B">
        <w:rPr>
          <w:rFonts w:ascii="Calibri" w:hAnsi="Calibri" w:cstheme="minorBidi"/>
          <w:szCs w:val="24"/>
          <w:lang w:eastAsia="zh-CN"/>
        </w:rPr>
        <w:t>会议审议了成员提交的涉及</w:t>
      </w:r>
      <w:r w:rsidRPr="00B8015B">
        <w:rPr>
          <w:rFonts w:ascii="Calibri" w:hAnsi="Calibri" w:cstheme="minorBidi"/>
          <w:szCs w:val="24"/>
          <w:lang w:eastAsia="zh-CN"/>
        </w:rPr>
        <w:t>WTDC</w:t>
      </w:r>
      <w:r w:rsidRPr="00B8015B">
        <w:rPr>
          <w:rFonts w:ascii="Calibri" w:hAnsi="Calibri" w:cstheme="minorBidi"/>
          <w:szCs w:val="24"/>
          <w:lang w:eastAsia="zh-CN"/>
        </w:rPr>
        <w:t>决议</w:t>
      </w:r>
      <w:r w:rsidR="003E02CE" w:rsidRPr="00B8015B">
        <w:rPr>
          <w:rFonts w:ascii="Calibri" w:hAnsi="Calibri" w:cstheme="minorBidi"/>
          <w:szCs w:val="24"/>
          <w:lang w:eastAsia="zh-CN"/>
        </w:rPr>
        <w:t>简化</w:t>
      </w:r>
      <w:r w:rsidRPr="00B8015B">
        <w:rPr>
          <w:rFonts w:ascii="Calibri" w:hAnsi="Calibri" w:cstheme="minorBidi"/>
          <w:szCs w:val="24"/>
          <w:lang w:eastAsia="zh-CN"/>
        </w:rPr>
        <w:t>、</w:t>
      </w:r>
      <w:r w:rsidRPr="00B8015B">
        <w:rPr>
          <w:rFonts w:ascii="Calibri" w:hAnsi="Calibri" w:cstheme="minorBidi"/>
          <w:szCs w:val="24"/>
          <w:lang w:eastAsia="zh-CN"/>
        </w:rPr>
        <w:t>WTDC</w:t>
      </w:r>
      <w:r w:rsidRPr="00B8015B">
        <w:rPr>
          <w:rFonts w:ascii="Calibri" w:hAnsi="Calibri" w:cstheme="minorBidi"/>
          <w:szCs w:val="24"/>
          <w:lang w:eastAsia="zh-CN"/>
        </w:rPr>
        <w:t>宣言草案、</w:t>
      </w:r>
      <w:r w:rsidRPr="00B8015B">
        <w:rPr>
          <w:rFonts w:ascii="Calibri" w:hAnsi="Calibri" w:cstheme="minorBidi" w:hint="eastAsia"/>
          <w:szCs w:val="24"/>
          <w:lang w:eastAsia="zh-CN"/>
        </w:rPr>
        <w:t>主</w:t>
      </w:r>
      <w:r w:rsidRPr="00B8015B">
        <w:rPr>
          <w:rFonts w:ascii="Calibri" w:hAnsi="Calibri" w:cstheme="minorBidi"/>
          <w:szCs w:val="24"/>
          <w:lang w:eastAsia="zh-CN"/>
        </w:rPr>
        <w:t>题</w:t>
      </w:r>
      <w:r w:rsidRPr="00B8015B">
        <w:rPr>
          <w:rFonts w:ascii="Calibri" w:hAnsi="Calibri" w:cstheme="minorBidi" w:hint="eastAsia"/>
          <w:szCs w:val="24"/>
          <w:lang w:eastAsia="zh-CN"/>
        </w:rPr>
        <w:t>重点</w:t>
      </w:r>
      <w:r w:rsidRPr="00B8015B">
        <w:rPr>
          <w:rFonts w:ascii="Calibri" w:hAnsi="Calibri" w:cstheme="minorBidi"/>
          <w:szCs w:val="24"/>
          <w:lang w:eastAsia="zh-CN"/>
        </w:rPr>
        <w:t>、区域</w:t>
      </w:r>
      <w:r w:rsidRPr="00B8015B">
        <w:rPr>
          <w:rFonts w:ascii="Calibri" w:hAnsi="Calibri" w:cstheme="minorBidi" w:hint="eastAsia"/>
          <w:szCs w:val="24"/>
          <w:lang w:eastAsia="zh-CN"/>
        </w:rPr>
        <w:t>性举措</w:t>
      </w:r>
      <w:r w:rsidRPr="00B8015B">
        <w:rPr>
          <w:rFonts w:ascii="Calibri" w:hAnsi="Calibri" w:cstheme="minorBidi"/>
          <w:szCs w:val="24"/>
          <w:lang w:eastAsia="zh-CN"/>
        </w:rPr>
        <w:t>和战略</w:t>
      </w:r>
      <w:r w:rsidRPr="00B8015B">
        <w:rPr>
          <w:rFonts w:ascii="Calibri" w:hAnsi="Calibri" w:cstheme="minorBidi" w:hint="eastAsia"/>
          <w:szCs w:val="24"/>
          <w:lang w:eastAsia="zh-CN"/>
        </w:rPr>
        <w:t>规</w:t>
      </w:r>
      <w:r w:rsidRPr="00B8015B">
        <w:rPr>
          <w:rFonts w:ascii="Calibri" w:hAnsi="Calibri" w:cstheme="minorBidi"/>
          <w:szCs w:val="24"/>
          <w:lang w:eastAsia="zh-CN"/>
        </w:rPr>
        <w:t>划</w:t>
      </w:r>
      <w:r w:rsidRPr="00B8015B">
        <w:rPr>
          <w:rFonts w:ascii="Calibri" w:hAnsi="Calibri" w:cstheme="minorBidi" w:hint="eastAsia"/>
          <w:szCs w:val="24"/>
          <w:lang w:eastAsia="zh-CN"/>
        </w:rPr>
        <w:t>的</w:t>
      </w:r>
      <w:r w:rsidRPr="00B8015B">
        <w:rPr>
          <w:rFonts w:ascii="Calibri" w:hAnsi="Calibri" w:cstheme="minorBidi"/>
          <w:szCs w:val="24"/>
          <w:lang w:eastAsia="zh-CN"/>
        </w:rPr>
        <w:t>26</w:t>
      </w:r>
      <w:r w:rsidRPr="00B8015B">
        <w:rPr>
          <w:rFonts w:ascii="Calibri" w:hAnsi="Calibri" w:cstheme="minorBidi"/>
          <w:szCs w:val="24"/>
          <w:lang w:eastAsia="zh-CN"/>
        </w:rPr>
        <w:t>份</w:t>
      </w:r>
      <w:r w:rsidRPr="00B8015B">
        <w:rPr>
          <w:rFonts w:ascii="Calibri" w:hAnsi="Calibri" w:cstheme="minorBidi" w:hint="eastAsia"/>
          <w:szCs w:val="24"/>
          <w:lang w:eastAsia="zh-CN"/>
        </w:rPr>
        <w:t>文稿</w:t>
      </w:r>
      <w:r w:rsidRPr="00B8015B">
        <w:rPr>
          <w:rFonts w:ascii="Calibri" w:hAnsi="Calibri" w:cstheme="minorBidi"/>
          <w:szCs w:val="24"/>
          <w:lang w:eastAsia="zh-CN"/>
        </w:rPr>
        <w:t>。从这些</w:t>
      </w:r>
      <w:r w:rsidRPr="00B8015B">
        <w:rPr>
          <w:rFonts w:ascii="Calibri" w:hAnsi="Calibri" w:cstheme="minorBidi" w:hint="eastAsia"/>
          <w:szCs w:val="24"/>
          <w:lang w:eastAsia="zh-CN"/>
        </w:rPr>
        <w:t>文稿</w:t>
      </w:r>
      <w:r w:rsidRPr="00B8015B">
        <w:rPr>
          <w:rFonts w:ascii="Calibri" w:hAnsi="Calibri" w:cstheme="minorBidi"/>
          <w:szCs w:val="24"/>
          <w:lang w:eastAsia="zh-CN"/>
        </w:rPr>
        <w:t>和六个主要区域电信组织</w:t>
      </w:r>
      <w:r w:rsidR="00363BDC" w:rsidRPr="00B8015B">
        <w:rPr>
          <w:rFonts w:ascii="Calibri" w:hAnsi="Calibri" w:cstheme="minorBidi" w:hint="eastAsia"/>
          <w:szCs w:val="24"/>
          <w:lang w:eastAsia="zh-CN"/>
        </w:rPr>
        <w:t>，即</w:t>
      </w:r>
      <w:r w:rsidR="00363BDC" w:rsidRPr="00B8015B">
        <w:rPr>
          <w:rFonts w:ascii="Calibri" w:hAnsi="Calibri" w:cstheme="minorBidi"/>
          <w:szCs w:val="24"/>
          <w:lang w:eastAsia="zh-CN"/>
        </w:rPr>
        <w:t>非洲电信联盟</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ATU</w:t>
      </w:r>
      <w:r w:rsidR="00320039" w:rsidRPr="00B8015B">
        <w:rPr>
          <w:rFonts w:ascii="Calibri" w:hAnsi="Calibri" w:cstheme="minorBidi"/>
          <w:szCs w:val="24"/>
          <w:lang w:eastAsia="zh-CN"/>
        </w:rPr>
        <w:t>）</w:t>
      </w:r>
      <w:r w:rsidR="00363BDC" w:rsidRPr="00B8015B">
        <w:rPr>
          <w:rFonts w:ascii="Calibri" w:hAnsi="Calibri" w:cstheme="minorBidi" w:hint="eastAsia"/>
          <w:szCs w:val="24"/>
          <w:lang w:eastAsia="zh-CN"/>
        </w:rPr>
        <w:t>、</w:t>
      </w:r>
      <w:r w:rsidR="00363BDC" w:rsidRPr="00B8015B">
        <w:rPr>
          <w:rFonts w:ascii="Calibri" w:hAnsi="Calibri" w:cstheme="minorBidi"/>
          <w:szCs w:val="24"/>
          <w:lang w:eastAsia="zh-CN"/>
        </w:rPr>
        <w:t>美洲电信委员会</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CITEL</w:t>
      </w:r>
      <w:r w:rsidR="00320039" w:rsidRPr="00B8015B">
        <w:rPr>
          <w:rFonts w:ascii="Calibri" w:hAnsi="Calibri" w:cstheme="minorBidi"/>
          <w:szCs w:val="24"/>
          <w:lang w:eastAsia="zh-CN"/>
        </w:rPr>
        <w:t>）</w:t>
      </w:r>
      <w:r w:rsidR="00363BDC" w:rsidRPr="00B8015B">
        <w:rPr>
          <w:rFonts w:ascii="Calibri" w:hAnsi="Calibri" w:cstheme="minorBidi" w:hint="eastAsia"/>
          <w:szCs w:val="24"/>
          <w:lang w:eastAsia="zh-CN"/>
        </w:rPr>
        <w:t>、</w:t>
      </w:r>
      <w:r w:rsidR="00363BDC" w:rsidRPr="00B8015B">
        <w:rPr>
          <w:rFonts w:ascii="Calibri" w:hAnsi="Calibri" w:cstheme="minorBidi"/>
          <w:szCs w:val="24"/>
          <w:lang w:eastAsia="zh-CN"/>
        </w:rPr>
        <w:t>阿拉伯国家联盟</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ATU</w:t>
      </w:r>
      <w:r w:rsidR="00320039" w:rsidRPr="00B8015B">
        <w:rPr>
          <w:rFonts w:ascii="Calibri" w:hAnsi="Calibri" w:cstheme="minorBidi"/>
          <w:szCs w:val="24"/>
          <w:lang w:eastAsia="zh-CN"/>
        </w:rPr>
        <w:t>）</w:t>
      </w:r>
      <w:r w:rsidR="00363BDC" w:rsidRPr="00B8015B">
        <w:rPr>
          <w:rFonts w:ascii="Calibri" w:hAnsi="Calibri" w:cstheme="minorBidi" w:hint="eastAsia"/>
          <w:szCs w:val="24"/>
          <w:lang w:eastAsia="zh-CN"/>
        </w:rPr>
        <w:t>、</w:t>
      </w:r>
      <w:r w:rsidR="00363BDC" w:rsidRPr="00B8015B">
        <w:rPr>
          <w:rFonts w:ascii="Calibri" w:hAnsi="Calibri" w:cstheme="minorBidi"/>
          <w:szCs w:val="24"/>
          <w:lang w:eastAsia="zh-CN"/>
        </w:rPr>
        <w:t>亚太电信组织</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APT</w:t>
      </w:r>
      <w:r w:rsidR="00320039" w:rsidRPr="00B8015B">
        <w:rPr>
          <w:rFonts w:ascii="Calibri" w:hAnsi="Calibri" w:cstheme="minorBidi"/>
          <w:szCs w:val="24"/>
          <w:lang w:eastAsia="zh-CN"/>
        </w:rPr>
        <w:t>）</w:t>
      </w:r>
      <w:r w:rsidR="00363BDC" w:rsidRPr="00B8015B">
        <w:rPr>
          <w:rFonts w:ascii="Calibri" w:hAnsi="Calibri" w:cstheme="minorBidi" w:hint="eastAsia"/>
          <w:szCs w:val="24"/>
          <w:lang w:eastAsia="zh-CN"/>
        </w:rPr>
        <w:t>、区域</w:t>
      </w:r>
      <w:r w:rsidR="00363BDC" w:rsidRPr="00B8015B">
        <w:rPr>
          <w:rFonts w:ascii="Calibri" w:hAnsi="Calibri" w:cstheme="minorBidi"/>
          <w:szCs w:val="24"/>
          <w:lang w:eastAsia="zh-CN"/>
        </w:rPr>
        <w:t>通信</w:t>
      </w:r>
      <w:r w:rsidR="00363BDC" w:rsidRPr="00B8015B">
        <w:rPr>
          <w:rFonts w:ascii="Calibri" w:hAnsi="Calibri" w:cstheme="minorBidi" w:hint="eastAsia"/>
          <w:szCs w:val="24"/>
          <w:lang w:eastAsia="zh-CN"/>
        </w:rPr>
        <w:t>联合</w:t>
      </w:r>
      <w:r w:rsidR="00363BDC" w:rsidRPr="00B8015B">
        <w:rPr>
          <w:rFonts w:ascii="Calibri" w:hAnsi="Calibri" w:cstheme="minorBidi"/>
          <w:szCs w:val="24"/>
          <w:lang w:eastAsia="zh-CN"/>
        </w:rPr>
        <w:t>体</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RCC</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和欧洲邮电</w:t>
      </w:r>
      <w:r w:rsidR="00363BDC" w:rsidRPr="00B8015B">
        <w:rPr>
          <w:rFonts w:ascii="Calibri" w:hAnsi="Calibri" w:cstheme="minorBidi" w:hint="eastAsia"/>
          <w:szCs w:val="24"/>
          <w:lang w:eastAsia="zh-CN"/>
        </w:rPr>
        <w:t>主</w:t>
      </w:r>
      <w:r w:rsidR="00363BDC" w:rsidRPr="00B8015B">
        <w:rPr>
          <w:rFonts w:ascii="Calibri" w:hAnsi="Calibri" w:cstheme="minorBidi"/>
          <w:szCs w:val="24"/>
          <w:lang w:eastAsia="zh-CN"/>
        </w:rPr>
        <w:t>管</w:t>
      </w:r>
      <w:r w:rsidR="00363BDC" w:rsidRPr="00B8015B">
        <w:rPr>
          <w:rFonts w:ascii="Calibri" w:hAnsi="Calibri" w:cstheme="minorBidi" w:hint="eastAsia"/>
          <w:szCs w:val="24"/>
          <w:lang w:eastAsia="zh-CN"/>
        </w:rPr>
        <w:t>部门大</w:t>
      </w:r>
      <w:r w:rsidR="00363BDC" w:rsidRPr="00B8015B">
        <w:rPr>
          <w:rFonts w:ascii="Calibri" w:hAnsi="Calibri" w:cstheme="minorBidi"/>
          <w:szCs w:val="24"/>
          <w:lang w:eastAsia="zh-CN"/>
        </w:rPr>
        <w:t>会</w:t>
      </w:r>
      <w:r w:rsidR="00320039" w:rsidRPr="00B8015B">
        <w:rPr>
          <w:rFonts w:ascii="Calibri" w:hAnsi="Calibri" w:cstheme="minorBidi"/>
          <w:szCs w:val="24"/>
          <w:lang w:eastAsia="zh-CN"/>
        </w:rPr>
        <w:t>（</w:t>
      </w:r>
      <w:r w:rsidR="00363BDC" w:rsidRPr="00B8015B">
        <w:rPr>
          <w:rFonts w:ascii="Calibri" w:hAnsi="Calibri" w:cstheme="minorBidi"/>
          <w:szCs w:val="24"/>
          <w:lang w:eastAsia="zh-CN"/>
        </w:rPr>
        <w:t>CEPT</w:t>
      </w:r>
      <w:r w:rsidR="00320039" w:rsidRPr="00B8015B">
        <w:rPr>
          <w:rFonts w:ascii="Calibri" w:hAnsi="Calibri" w:cstheme="minorBidi"/>
          <w:szCs w:val="24"/>
          <w:lang w:eastAsia="zh-CN"/>
        </w:rPr>
        <w:t>）</w:t>
      </w:r>
      <w:r w:rsidRPr="00B8015B">
        <w:rPr>
          <w:rFonts w:ascii="Calibri" w:hAnsi="Calibri" w:cstheme="minorBidi"/>
          <w:szCs w:val="24"/>
          <w:lang w:eastAsia="zh-CN"/>
        </w:rPr>
        <w:t>提供的最新情况</w:t>
      </w:r>
      <w:r w:rsidRPr="00B8015B">
        <w:rPr>
          <w:rFonts w:ascii="Calibri" w:hAnsi="Calibri" w:cstheme="minorBidi" w:hint="eastAsia"/>
          <w:szCs w:val="24"/>
          <w:lang w:eastAsia="zh-CN"/>
        </w:rPr>
        <w:t>通报</w:t>
      </w:r>
      <w:r w:rsidRPr="00B8015B">
        <w:rPr>
          <w:rFonts w:ascii="Calibri" w:hAnsi="Calibri" w:cstheme="minorBidi"/>
          <w:szCs w:val="24"/>
          <w:lang w:eastAsia="zh-CN"/>
        </w:rPr>
        <w:t>可以看出，</w:t>
      </w:r>
      <w:r w:rsidR="00363BDC" w:rsidRPr="00B8015B">
        <w:rPr>
          <w:rFonts w:ascii="Calibri" w:hAnsi="Calibri" w:cstheme="minorBidi" w:hint="eastAsia"/>
          <w:szCs w:val="24"/>
          <w:lang w:eastAsia="zh-CN"/>
        </w:rPr>
        <w:t>在</w:t>
      </w:r>
      <w:r w:rsidRPr="00B8015B">
        <w:rPr>
          <w:rFonts w:ascii="Calibri" w:hAnsi="Calibri" w:cstheme="minorBidi"/>
          <w:szCs w:val="24"/>
          <w:lang w:eastAsia="zh-CN"/>
        </w:rPr>
        <w:t>所有这些领域都取得了</w:t>
      </w:r>
      <w:r w:rsidRPr="00B8015B">
        <w:rPr>
          <w:rFonts w:ascii="Calibri" w:hAnsi="Calibri" w:cstheme="minorBidi" w:hint="eastAsia"/>
          <w:szCs w:val="24"/>
          <w:lang w:eastAsia="zh-CN"/>
        </w:rPr>
        <w:t>实实在在</w:t>
      </w:r>
      <w:r w:rsidRPr="00B8015B">
        <w:rPr>
          <w:rFonts w:ascii="Calibri" w:hAnsi="Calibri" w:cstheme="minorBidi"/>
          <w:szCs w:val="24"/>
          <w:lang w:eastAsia="zh-CN"/>
        </w:rPr>
        <w:t>的进展。</w:t>
      </w:r>
      <w:bookmarkEnd w:id="11"/>
    </w:p>
    <w:p w14:paraId="2CC14084" w14:textId="1EC63D9C" w:rsidR="004619C2" w:rsidRPr="00B8015B" w:rsidRDefault="004619C2" w:rsidP="000459A3">
      <w:pPr>
        <w:spacing w:after="120"/>
        <w:ind w:firstLineChars="200" w:firstLine="480"/>
        <w:rPr>
          <w:rFonts w:ascii="Calibri" w:hAnsi="Calibri" w:cstheme="minorHAnsi"/>
          <w:szCs w:val="24"/>
          <w:lang w:eastAsia="zh-CN"/>
        </w:rPr>
      </w:pPr>
      <w:bookmarkStart w:id="12" w:name="lt_pId023"/>
      <w:r w:rsidRPr="00B8015B">
        <w:rPr>
          <w:rFonts w:ascii="Calibri" w:hAnsi="Calibri"/>
          <w:lang w:eastAsia="zh-CN"/>
        </w:rPr>
        <w:t>IRM-2</w:t>
      </w:r>
      <w:r w:rsidRPr="00B8015B">
        <w:rPr>
          <w:rFonts w:ascii="Calibri" w:hAnsi="Calibri"/>
          <w:lang w:eastAsia="zh-CN"/>
        </w:rPr>
        <w:t>由国际电联电信发展</w:t>
      </w:r>
      <w:r w:rsidRPr="00B8015B">
        <w:rPr>
          <w:rFonts w:ascii="Calibri" w:hAnsi="Calibri" w:hint="eastAsia"/>
          <w:lang w:eastAsia="zh-CN"/>
        </w:rPr>
        <w:t>顾问</w:t>
      </w:r>
      <w:r w:rsidRPr="00B8015B">
        <w:rPr>
          <w:rFonts w:ascii="Calibri" w:hAnsi="Calibri"/>
          <w:lang w:eastAsia="zh-CN"/>
        </w:rPr>
        <w:t>组</w:t>
      </w:r>
      <w:r w:rsidR="00320039" w:rsidRPr="00B8015B">
        <w:rPr>
          <w:rFonts w:ascii="Calibri" w:hAnsi="Calibri"/>
          <w:lang w:eastAsia="zh-CN"/>
        </w:rPr>
        <w:t>（</w:t>
      </w:r>
      <w:r w:rsidRPr="00B8015B">
        <w:rPr>
          <w:rFonts w:ascii="Calibri" w:hAnsi="Calibri"/>
          <w:lang w:eastAsia="zh-CN"/>
        </w:rPr>
        <w:t>TDAG</w:t>
      </w:r>
      <w:r w:rsidR="00320039" w:rsidRPr="00B8015B">
        <w:rPr>
          <w:rFonts w:ascii="Calibri" w:hAnsi="Calibri"/>
          <w:lang w:eastAsia="zh-CN"/>
        </w:rPr>
        <w:t>）</w:t>
      </w:r>
      <w:r w:rsidRPr="00B8015B">
        <w:rPr>
          <w:rFonts w:ascii="Calibri" w:hAnsi="Calibri"/>
          <w:lang w:eastAsia="zh-CN"/>
        </w:rPr>
        <w:t>现任主席</w:t>
      </w:r>
      <w:r w:rsidRPr="00B8015B">
        <w:rPr>
          <w:rFonts w:ascii="Calibri" w:hAnsi="Calibri"/>
          <w:lang w:eastAsia="zh-CN"/>
        </w:rPr>
        <w:t>Roxanne McElvane Webber</w:t>
      </w:r>
      <w:r w:rsidRPr="00B8015B">
        <w:rPr>
          <w:rFonts w:ascii="Calibri" w:hAnsi="Calibri"/>
          <w:lang w:eastAsia="zh-CN"/>
        </w:rPr>
        <w:t>女士</w:t>
      </w:r>
      <w:r w:rsidR="00320039" w:rsidRPr="00B8015B">
        <w:rPr>
          <w:rFonts w:ascii="Calibri" w:hAnsi="Calibri"/>
          <w:lang w:eastAsia="zh-CN"/>
        </w:rPr>
        <w:t>（</w:t>
      </w:r>
      <w:r w:rsidRPr="00B8015B">
        <w:rPr>
          <w:rFonts w:ascii="Calibri" w:hAnsi="Calibri"/>
          <w:lang w:eastAsia="zh-CN"/>
        </w:rPr>
        <w:t>美国</w:t>
      </w:r>
      <w:r w:rsidR="00320039" w:rsidRPr="00B8015B">
        <w:rPr>
          <w:rFonts w:ascii="Calibri" w:hAnsi="Calibri"/>
          <w:lang w:eastAsia="zh-CN"/>
        </w:rPr>
        <w:t>）</w:t>
      </w:r>
      <w:r w:rsidRPr="00B8015B">
        <w:rPr>
          <w:rFonts w:ascii="Calibri" w:hAnsi="Calibri"/>
          <w:lang w:eastAsia="zh-CN"/>
        </w:rPr>
        <w:t>主持。</w:t>
      </w:r>
      <w:r w:rsidRPr="00B8015B">
        <w:rPr>
          <w:rFonts w:ascii="Calibri" w:hAnsi="Calibri"/>
          <w:lang w:eastAsia="zh-CN"/>
        </w:rPr>
        <w:t>IRM-2</w:t>
      </w:r>
      <w:r w:rsidRPr="00B8015B">
        <w:rPr>
          <w:rFonts w:ascii="Calibri" w:hAnsi="Calibri" w:hint="eastAsia"/>
          <w:lang w:eastAsia="zh-CN"/>
        </w:rPr>
        <w:t>的</w:t>
      </w:r>
      <w:r w:rsidRPr="00B8015B">
        <w:rPr>
          <w:rFonts w:ascii="Calibri" w:hAnsi="Calibri"/>
          <w:lang w:eastAsia="zh-CN"/>
        </w:rPr>
        <w:t>召开，</w:t>
      </w:r>
      <w:r w:rsidRPr="00B8015B">
        <w:rPr>
          <w:rFonts w:ascii="Calibri" w:hAnsi="Calibri" w:hint="eastAsia"/>
          <w:lang w:eastAsia="zh-CN"/>
        </w:rPr>
        <w:t>恰逢就原</w:t>
      </w:r>
      <w:r w:rsidRPr="00B8015B">
        <w:rPr>
          <w:rFonts w:ascii="Calibri" w:hAnsi="Calibri"/>
          <w:lang w:eastAsia="zh-CN"/>
        </w:rPr>
        <w:t>定</w:t>
      </w:r>
      <w:r w:rsidRPr="00B8015B">
        <w:rPr>
          <w:rFonts w:ascii="Calibri" w:hAnsi="Calibri" w:hint="eastAsia"/>
          <w:lang w:eastAsia="zh-CN"/>
        </w:rPr>
        <w:t>主办地</w:t>
      </w:r>
      <w:r w:rsidR="00396756">
        <w:rPr>
          <w:rFonts w:ascii="Calibri" w:hAnsi="Calibri"/>
          <w:lang w:eastAsia="zh-CN"/>
        </w:rPr>
        <w:t xml:space="preserve"> </w:t>
      </w:r>
      <w:r w:rsidR="00396756" w:rsidRPr="00396756">
        <w:rPr>
          <w:rFonts w:ascii="Calibri" w:hAnsi="Calibri"/>
          <w:lang w:eastAsia="zh-CN"/>
        </w:rPr>
        <w:t>–</w:t>
      </w:r>
      <w:r w:rsidR="00396756">
        <w:rPr>
          <w:rFonts w:ascii="Calibri" w:hAnsi="Calibri"/>
          <w:lang w:eastAsia="zh-CN"/>
        </w:rPr>
        <w:t xml:space="preserve"> </w:t>
      </w:r>
      <w:r w:rsidRPr="00B8015B">
        <w:rPr>
          <w:rFonts w:ascii="Calibri" w:hAnsi="Calibri"/>
          <w:lang w:eastAsia="zh-CN"/>
        </w:rPr>
        <w:t>埃塞俄比亚亚的斯亚贝巴</w:t>
      </w:r>
      <w:r w:rsidR="00396756">
        <w:rPr>
          <w:rFonts w:ascii="Calibri" w:hAnsi="Calibri"/>
          <w:lang w:eastAsia="zh-CN"/>
        </w:rPr>
        <w:t xml:space="preserve"> </w:t>
      </w:r>
      <w:r w:rsidR="00396756" w:rsidRPr="00396756">
        <w:rPr>
          <w:rFonts w:ascii="Calibri" w:hAnsi="Calibri"/>
          <w:lang w:eastAsia="zh-CN"/>
        </w:rPr>
        <w:t>–</w:t>
      </w:r>
      <w:r w:rsidR="00396756">
        <w:rPr>
          <w:rFonts w:ascii="Calibri" w:hAnsi="Calibri"/>
          <w:lang w:eastAsia="zh-CN"/>
        </w:rPr>
        <w:t xml:space="preserve"> </w:t>
      </w:r>
      <w:r w:rsidRPr="00B8015B">
        <w:rPr>
          <w:rFonts w:ascii="Calibri" w:hAnsi="Calibri" w:hint="eastAsia"/>
          <w:lang w:eastAsia="zh-CN"/>
        </w:rPr>
        <w:t>筹办下届</w:t>
      </w:r>
      <w:r w:rsidRPr="00B8015B">
        <w:rPr>
          <w:rFonts w:ascii="Calibri" w:hAnsi="Calibri"/>
          <w:lang w:eastAsia="zh-CN"/>
        </w:rPr>
        <w:t>WTDC</w:t>
      </w:r>
      <w:r w:rsidRPr="00B8015B">
        <w:rPr>
          <w:rFonts w:ascii="Calibri" w:hAnsi="Calibri"/>
          <w:lang w:eastAsia="zh-CN"/>
        </w:rPr>
        <w:t>遇到</w:t>
      </w:r>
      <w:r w:rsidRPr="00B8015B">
        <w:rPr>
          <w:rFonts w:ascii="Calibri" w:hAnsi="Calibri" w:hint="eastAsia"/>
          <w:lang w:eastAsia="zh-CN"/>
        </w:rPr>
        <w:t>困难</w:t>
      </w:r>
      <w:r w:rsidRPr="00B8015B">
        <w:rPr>
          <w:rFonts w:ascii="Calibri" w:hAnsi="Calibri"/>
          <w:lang w:eastAsia="zh-CN"/>
        </w:rPr>
        <w:t>的问题</w:t>
      </w:r>
      <w:r w:rsidRPr="00B8015B">
        <w:rPr>
          <w:rFonts w:ascii="Calibri" w:hAnsi="Calibri" w:hint="eastAsia"/>
          <w:lang w:eastAsia="zh-CN"/>
        </w:rPr>
        <w:t>举行磋商</w:t>
      </w:r>
      <w:r w:rsidRPr="00B8015B">
        <w:rPr>
          <w:rFonts w:ascii="Calibri" w:hAnsi="Calibri"/>
          <w:lang w:eastAsia="zh-CN"/>
        </w:rPr>
        <w:t>之</w:t>
      </w:r>
      <w:r w:rsidRPr="00B8015B">
        <w:rPr>
          <w:rFonts w:ascii="Calibri" w:hAnsi="Calibri" w:hint="eastAsia"/>
          <w:lang w:eastAsia="zh-CN"/>
        </w:rPr>
        <w:t>际</w:t>
      </w:r>
      <w:r w:rsidRPr="00B8015B">
        <w:rPr>
          <w:rFonts w:ascii="Calibri" w:hAnsi="Calibri"/>
          <w:lang w:eastAsia="zh-CN"/>
        </w:rPr>
        <w:t>。</w:t>
      </w:r>
      <w:r w:rsidRPr="00B8015B">
        <w:rPr>
          <w:rFonts w:ascii="Calibri" w:hAnsi="Calibri" w:hint="eastAsia"/>
          <w:lang w:eastAsia="zh-CN"/>
        </w:rPr>
        <w:t>为</w:t>
      </w:r>
      <w:r w:rsidRPr="00B8015B">
        <w:rPr>
          <w:rFonts w:ascii="Calibri" w:hAnsi="Calibri"/>
          <w:lang w:eastAsia="zh-CN"/>
        </w:rPr>
        <w:t>在这种情况下确保连续性，</w:t>
      </w:r>
      <w:r w:rsidR="00141C9B" w:rsidRPr="00B8015B">
        <w:rPr>
          <w:rFonts w:ascii="Calibri" w:hAnsi="Calibri" w:hint="eastAsia"/>
          <w:lang w:eastAsia="zh-CN"/>
        </w:rPr>
        <w:t>且</w:t>
      </w:r>
      <w:r w:rsidRPr="00B8015B">
        <w:rPr>
          <w:rFonts w:ascii="Calibri" w:hAnsi="Calibri" w:hint="eastAsia"/>
          <w:lang w:eastAsia="zh-CN"/>
        </w:rPr>
        <w:t>鉴于</w:t>
      </w:r>
      <w:r w:rsidRPr="00B8015B">
        <w:rPr>
          <w:rFonts w:ascii="Calibri" w:hAnsi="Calibri"/>
          <w:lang w:eastAsia="zh-CN"/>
        </w:rPr>
        <w:t>IRM</w:t>
      </w:r>
      <w:r w:rsidR="003E02CE" w:rsidRPr="00B8015B">
        <w:rPr>
          <w:rFonts w:ascii="Calibri" w:hAnsi="Calibri" w:hint="eastAsia"/>
          <w:lang w:eastAsia="zh-CN"/>
        </w:rPr>
        <w:t>由</w:t>
      </w:r>
      <w:r w:rsidRPr="00B8015B">
        <w:rPr>
          <w:rFonts w:ascii="Calibri" w:hAnsi="Calibri"/>
          <w:lang w:eastAsia="zh-CN"/>
        </w:rPr>
        <w:t>TDAG</w:t>
      </w:r>
      <w:r w:rsidRPr="00B8015B">
        <w:rPr>
          <w:rFonts w:ascii="Calibri" w:hAnsi="Calibri"/>
          <w:lang w:eastAsia="zh-CN"/>
        </w:rPr>
        <w:t>在其</w:t>
      </w:r>
      <w:r w:rsidRPr="00B8015B">
        <w:rPr>
          <w:rFonts w:ascii="Calibri" w:hAnsi="Calibri"/>
          <w:lang w:eastAsia="zh-CN"/>
        </w:rPr>
        <w:t>2020</w:t>
      </w:r>
      <w:r w:rsidRPr="00B8015B">
        <w:rPr>
          <w:rFonts w:ascii="Calibri" w:hAnsi="Calibri"/>
          <w:lang w:eastAsia="zh-CN"/>
        </w:rPr>
        <w:t>年</w:t>
      </w:r>
      <w:r w:rsidRPr="00B8015B">
        <w:rPr>
          <w:rFonts w:ascii="Calibri" w:hAnsi="Calibri"/>
          <w:lang w:eastAsia="zh-CN"/>
        </w:rPr>
        <w:t>11</w:t>
      </w:r>
      <w:r w:rsidRPr="00B8015B">
        <w:rPr>
          <w:rFonts w:ascii="Calibri" w:hAnsi="Calibri"/>
          <w:lang w:eastAsia="zh-CN"/>
        </w:rPr>
        <w:t>月会议上设立，</w:t>
      </w:r>
      <w:r w:rsidR="00141C9B" w:rsidRPr="00B8015B">
        <w:rPr>
          <w:rFonts w:ascii="Calibri" w:hAnsi="Calibri"/>
          <w:lang w:eastAsia="zh-CN"/>
        </w:rPr>
        <w:t>国际电联</w:t>
      </w:r>
      <w:r w:rsidRPr="00B8015B">
        <w:rPr>
          <w:rFonts w:ascii="Calibri" w:hAnsi="Calibri"/>
          <w:lang w:eastAsia="zh-CN"/>
        </w:rPr>
        <w:t>请</w:t>
      </w:r>
      <w:r w:rsidRPr="00B8015B">
        <w:rPr>
          <w:rFonts w:ascii="Calibri" w:hAnsi="Calibri"/>
          <w:lang w:eastAsia="zh-CN"/>
        </w:rPr>
        <w:t>TDAG</w:t>
      </w:r>
      <w:r w:rsidRPr="00B8015B">
        <w:rPr>
          <w:rFonts w:ascii="Calibri" w:hAnsi="Calibri"/>
          <w:lang w:eastAsia="zh-CN"/>
        </w:rPr>
        <w:t>主席临时</w:t>
      </w:r>
      <w:r w:rsidRPr="00B8015B">
        <w:rPr>
          <w:rFonts w:ascii="Calibri" w:hAnsi="Calibri" w:hint="eastAsia"/>
          <w:lang w:eastAsia="zh-CN"/>
        </w:rPr>
        <w:t>出任本次</w:t>
      </w:r>
      <w:r w:rsidRPr="00B8015B">
        <w:rPr>
          <w:rFonts w:ascii="Calibri" w:hAnsi="Calibri"/>
          <w:lang w:eastAsia="zh-CN"/>
        </w:rPr>
        <w:t>IRM</w:t>
      </w:r>
      <w:r w:rsidRPr="00B8015B">
        <w:rPr>
          <w:rFonts w:ascii="Calibri" w:hAnsi="Calibri" w:hint="eastAsia"/>
          <w:lang w:eastAsia="zh-CN"/>
        </w:rPr>
        <w:t>的</w:t>
      </w:r>
      <w:r w:rsidRPr="00B8015B">
        <w:rPr>
          <w:rFonts w:ascii="Calibri" w:hAnsi="Calibri"/>
          <w:lang w:eastAsia="zh-CN"/>
        </w:rPr>
        <w:t>主席。</w:t>
      </w:r>
      <w:bookmarkEnd w:id="12"/>
    </w:p>
    <w:p w14:paraId="0CD4C1F3" w14:textId="68038441" w:rsidR="004619C2" w:rsidRDefault="004619C2" w:rsidP="000459A3">
      <w:pPr>
        <w:spacing w:after="120"/>
        <w:ind w:firstLineChars="200" w:firstLine="480"/>
        <w:rPr>
          <w:rFonts w:ascii="Calibri" w:hAnsi="Calibri" w:cstheme="minorHAnsi"/>
          <w:szCs w:val="24"/>
          <w:lang w:eastAsia="zh-CN"/>
        </w:rPr>
      </w:pPr>
      <w:bookmarkStart w:id="13" w:name="lt_pId026"/>
      <w:r w:rsidRPr="00B8015B">
        <w:rPr>
          <w:rFonts w:ascii="Calibri" w:hAnsi="Calibri" w:cstheme="minorHAnsi" w:hint="eastAsia"/>
          <w:szCs w:val="24"/>
          <w:lang w:eastAsia="zh-CN"/>
        </w:rPr>
        <w:t>此次</w:t>
      </w:r>
      <w:r w:rsidRPr="00B8015B">
        <w:rPr>
          <w:rFonts w:ascii="Calibri" w:hAnsi="Calibri" w:cstheme="minorHAnsi"/>
          <w:szCs w:val="24"/>
          <w:lang w:eastAsia="zh-CN"/>
        </w:rPr>
        <w:t>会议</w:t>
      </w:r>
      <w:r w:rsidRPr="00B8015B">
        <w:rPr>
          <w:rFonts w:ascii="Calibri" w:hAnsi="Calibri" w:cstheme="minorHAnsi" w:hint="eastAsia"/>
          <w:szCs w:val="24"/>
          <w:lang w:eastAsia="zh-CN"/>
        </w:rPr>
        <w:t>的</w:t>
      </w:r>
      <w:r w:rsidRPr="00B8015B">
        <w:rPr>
          <w:rFonts w:ascii="Calibri" w:hAnsi="Calibri" w:cstheme="minorHAnsi"/>
          <w:szCs w:val="24"/>
          <w:lang w:eastAsia="zh-CN"/>
        </w:rPr>
        <w:t>摘要</w:t>
      </w:r>
      <w:r w:rsidRPr="00B8015B">
        <w:rPr>
          <w:rFonts w:ascii="Calibri" w:hAnsi="Calibri" w:cstheme="minorHAnsi" w:hint="eastAsia"/>
          <w:szCs w:val="24"/>
          <w:lang w:eastAsia="zh-CN"/>
        </w:rPr>
        <w:t>如</w:t>
      </w:r>
      <w:r w:rsidRPr="00B8015B">
        <w:rPr>
          <w:rFonts w:ascii="Calibri" w:hAnsi="Calibri" w:cstheme="minorHAnsi"/>
          <w:szCs w:val="24"/>
          <w:lang w:eastAsia="zh-CN"/>
        </w:rPr>
        <w:t>下。</w:t>
      </w:r>
      <w:bookmarkEnd w:id="13"/>
    </w:p>
    <w:p w14:paraId="37620E81" w14:textId="6F406D26" w:rsidR="00396756" w:rsidRPr="00B8015B" w:rsidRDefault="00396756" w:rsidP="00396756">
      <w:pPr>
        <w:tabs>
          <w:tab w:val="clear" w:pos="1134"/>
          <w:tab w:val="clear" w:pos="1871"/>
          <w:tab w:val="clear" w:pos="2268"/>
        </w:tabs>
        <w:overflowPunct/>
        <w:autoSpaceDE/>
        <w:autoSpaceDN/>
        <w:adjustRightInd/>
        <w:spacing w:before="0"/>
        <w:textAlignment w:val="auto"/>
        <w:rPr>
          <w:rFonts w:ascii="Calibri" w:hAnsi="Calibri" w:cstheme="minorHAnsi"/>
          <w:szCs w:val="24"/>
          <w:lang w:eastAsia="zh-CN"/>
        </w:rPr>
      </w:pPr>
      <w:r>
        <w:rPr>
          <w:rFonts w:ascii="Calibri" w:hAnsi="Calibri" w:cstheme="minorHAnsi"/>
          <w:szCs w:val="24"/>
          <w:lang w:eastAsia="zh-CN"/>
        </w:rPr>
        <w:br w:type="page"/>
      </w:r>
    </w:p>
    <w:p w14:paraId="59215161" w14:textId="7BFE5B5A" w:rsidR="004619C2" w:rsidRPr="007E13F1" w:rsidRDefault="00396756" w:rsidP="002C4745">
      <w:pPr>
        <w:pStyle w:val="Heading1"/>
        <w:rPr>
          <w:rFonts w:ascii="Calibri" w:hAnsi="Calibri"/>
          <w:sz w:val="24"/>
          <w:szCs w:val="24"/>
          <w:lang w:eastAsia="zh-CN"/>
        </w:rPr>
      </w:pPr>
      <w:bookmarkStart w:id="14" w:name="lt_pId027"/>
      <w:r w:rsidRPr="007E13F1">
        <w:rPr>
          <w:rFonts w:ascii="Calibri" w:hAnsi="Calibri" w:hint="eastAsia"/>
          <w:sz w:val="24"/>
          <w:szCs w:val="24"/>
          <w:lang w:eastAsia="zh-CN"/>
        </w:rPr>
        <w:lastRenderedPageBreak/>
        <w:t>1.</w:t>
      </w:r>
      <w:r w:rsidRPr="007E13F1">
        <w:rPr>
          <w:rFonts w:ascii="Calibri" w:hAnsi="Calibri"/>
          <w:sz w:val="24"/>
          <w:szCs w:val="24"/>
          <w:lang w:eastAsia="zh-CN"/>
        </w:rPr>
        <w:tab/>
      </w:r>
      <w:r w:rsidR="004619C2" w:rsidRPr="007E13F1">
        <w:rPr>
          <w:rFonts w:ascii="Calibri" w:hAnsi="Calibri" w:hint="eastAsia"/>
          <w:sz w:val="24"/>
          <w:szCs w:val="24"/>
          <w:lang w:eastAsia="zh-CN"/>
        </w:rPr>
        <w:t>会议开幕</w:t>
      </w:r>
      <w:bookmarkEnd w:id="14"/>
    </w:p>
    <w:p w14:paraId="6E3BE8BA" w14:textId="331F89B0" w:rsidR="004619C2" w:rsidRPr="007E13F1" w:rsidRDefault="004619C2" w:rsidP="00D533F5">
      <w:pPr>
        <w:spacing w:after="120"/>
        <w:ind w:firstLineChars="200" w:firstLine="480"/>
        <w:rPr>
          <w:rFonts w:ascii="Calibri" w:hAnsi="Calibri" w:cstheme="minorBidi"/>
          <w:lang w:eastAsia="zh-CN"/>
        </w:rPr>
      </w:pPr>
      <w:bookmarkStart w:id="15" w:name="lt_pId028"/>
      <w:r w:rsidRPr="007E13F1">
        <w:rPr>
          <w:rFonts w:ascii="Calibri" w:hAnsi="Calibri" w:cstheme="minorBidi"/>
          <w:bCs/>
          <w:bdr w:val="none" w:sz="0" w:space="0" w:color="auto" w:frame="1"/>
          <w:shd w:val="clear" w:color="auto" w:fill="FFFFFF"/>
          <w:lang w:eastAsia="zh-CN"/>
        </w:rPr>
        <w:t>国际电联电信发展局</w:t>
      </w:r>
      <w:r w:rsidR="00320039"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BDT</w:t>
      </w:r>
      <w:r w:rsidR="00320039" w:rsidRPr="007E13F1">
        <w:rPr>
          <w:rFonts w:ascii="Calibri" w:hAnsi="Calibri" w:cstheme="minorBidi"/>
          <w:bCs/>
          <w:bdr w:val="none" w:sz="0" w:space="0" w:color="auto" w:frame="1"/>
          <w:shd w:val="clear" w:color="auto" w:fill="FFFFFF"/>
          <w:lang w:eastAsia="zh-CN"/>
        </w:rPr>
        <w:t>）</w:t>
      </w:r>
      <w:r w:rsidRPr="007E13F1">
        <w:rPr>
          <w:rFonts w:ascii="Calibri" w:hAnsi="Calibri" w:cstheme="minorBidi" w:hint="eastAsia"/>
          <w:bCs/>
          <w:bdr w:val="none" w:sz="0" w:space="0" w:color="auto" w:frame="1"/>
          <w:shd w:val="clear" w:color="auto" w:fill="FFFFFF"/>
          <w:lang w:eastAsia="zh-CN"/>
        </w:rPr>
        <w:t>主任</w:t>
      </w:r>
      <w:r w:rsidRPr="007E13F1">
        <w:rPr>
          <w:rFonts w:ascii="Calibri" w:hAnsi="Calibri" w:cstheme="minorBidi"/>
          <w:bCs/>
          <w:bdr w:val="none" w:sz="0" w:space="0" w:color="auto" w:frame="1"/>
          <w:shd w:val="clear" w:color="auto" w:fill="FFFFFF"/>
          <w:lang w:eastAsia="zh-CN"/>
        </w:rPr>
        <w:t>多琳</w:t>
      </w:r>
      <w:r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波格丹</w:t>
      </w:r>
      <w:r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马丁女士对与会者表示欢迎，</w:t>
      </w:r>
      <w:r w:rsidRPr="007E13F1">
        <w:rPr>
          <w:rFonts w:ascii="Calibri" w:hAnsi="Calibri" w:cstheme="minorBidi" w:hint="eastAsia"/>
          <w:bCs/>
          <w:bdr w:val="none" w:sz="0" w:space="0" w:color="auto" w:frame="1"/>
          <w:shd w:val="clear" w:color="auto" w:fill="FFFFFF"/>
          <w:lang w:eastAsia="zh-CN"/>
        </w:rPr>
        <w:t>并</w:t>
      </w:r>
      <w:r w:rsidRPr="007E13F1">
        <w:rPr>
          <w:rFonts w:ascii="Calibri" w:hAnsi="Calibri" w:cstheme="minorBidi"/>
          <w:bCs/>
          <w:bdr w:val="none" w:sz="0" w:space="0" w:color="auto" w:frame="1"/>
          <w:shd w:val="clear" w:color="auto" w:fill="FFFFFF"/>
          <w:lang w:eastAsia="zh-CN"/>
        </w:rPr>
        <w:t>强调说</w:t>
      </w:r>
      <w:r w:rsidR="00141C9B" w:rsidRPr="007E13F1">
        <w:rPr>
          <w:rFonts w:ascii="Calibri" w:hAnsi="Calibri" w:cstheme="minorBidi" w:hint="eastAsia"/>
          <w:bCs/>
          <w:bdr w:val="none" w:sz="0" w:space="0" w:color="auto" w:frame="1"/>
          <w:shd w:val="clear" w:color="auto" w:fill="FFFFFF"/>
          <w:lang w:eastAsia="zh-CN"/>
        </w:rPr>
        <w:t>：</w:t>
      </w:r>
      <w:r w:rsidR="00D533F5" w:rsidRPr="007E13F1">
        <w:rPr>
          <w:rFonts w:ascii="Calibri" w:hAnsi="Calibri" w:cstheme="minorBidi"/>
          <w:bCs/>
          <w:bdr w:val="none" w:sz="0" w:space="0" w:color="auto" w:frame="1"/>
          <w:shd w:val="clear" w:color="auto" w:fill="FFFFFF"/>
          <w:lang w:eastAsia="zh-CN"/>
        </w:rPr>
        <w:t>“</w:t>
      </w:r>
      <w:r w:rsidR="00141C9B" w:rsidRPr="007E13F1">
        <w:rPr>
          <w:rFonts w:ascii="Calibri" w:hAnsi="Calibri" w:cstheme="minorBidi" w:hint="eastAsia"/>
          <w:bCs/>
          <w:bdr w:val="none" w:sz="0" w:space="0" w:color="auto" w:frame="1"/>
          <w:shd w:val="clear" w:color="auto" w:fill="FFFFFF"/>
          <w:lang w:eastAsia="zh-CN"/>
        </w:rPr>
        <w:t>此</w:t>
      </w:r>
      <w:r w:rsidRPr="007E13F1">
        <w:rPr>
          <w:rFonts w:ascii="Calibri" w:hAnsi="Calibri" w:cstheme="minorBidi"/>
          <w:bCs/>
          <w:bdr w:val="none" w:sz="0" w:space="0" w:color="auto" w:frame="1"/>
          <w:shd w:val="clear" w:color="auto" w:fill="FFFFFF"/>
          <w:lang w:eastAsia="zh-CN"/>
        </w:rPr>
        <w:t>次</w:t>
      </w:r>
      <w:r w:rsidRPr="007E13F1">
        <w:rPr>
          <w:rFonts w:ascii="Calibri" w:hAnsi="Calibri" w:cstheme="minorBidi"/>
          <w:bCs/>
          <w:bdr w:val="none" w:sz="0" w:space="0" w:color="auto" w:frame="1"/>
          <w:shd w:val="clear" w:color="auto" w:fill="FFFFFF"/>
          <w:lang w:eastAsia="zh-CN"/>
        </w:rPr>
        <w:t>IRM</w:t>
      </w:r>
      <w:r w:rsidRPr="007E13F1">
        <w:rPr>
          <w:rFonts w:ascii="Calibri" w:hAnsi="Calibri" w:cstheme="minorBidi"/>
          <w:bCs/>
          <w:bdr w:val="none" w:sz="0" w:space="0" w:color="auto" w:frame="1"/>
          <w:shd w:val="clear" w:color="auto" w:fill="FFFFFF"/>
          <w:lang w:eastAsia="zh-CN"/>
        </w:rPr>
        <w:t>是我们</w:t>
      </w:r>
      <w:r w:rsidRPr="007E13F1">
        <w:rPr>
          <w:rFonts w:ascii="Calibri" w:hAnsi="Calibri" w:cstheme="minorBidi" w:hint="eastAsia"/>
          <w:bCs/>
          <w:bdr w:val="none" w:sz="0" w:space="0" w:color="auto" w:frame="1"/>
          <w:shd w:val="clear" w:color="auto" w:fill="FFFFFF"/>
          <w:lang w:eastAsia="zh-CN"/>
        </w:rPr>
        <w:t>切实赋予</w:t>
      </w:r>
      <w:r w:rsidRPr="007E13F1">
        <w:rPr>
          <w:rFonts w:ascii="Calibri" w:hAnsi="Calibri" w:cstheme="minorBidi"/>
          <w:bCs/>
          <w:bdr w:val="none" w:sz="0" w:space="0" w:color="auto" w:frame="1"/>
          <w:shd w:val="clear" w:color="auto" w:fill="FFFFFF"/>
          <w:lang w:eastAsia="zh-CN"/>
        </w:rPr>
        <w:t>WTDC-22</w:t>
      </w:r>
      <w:r w:rsidRPr="007E13F1">
        <w:rPr>
          <w:rFonts w:ascii="Calibri" w:hAnsi="Calibri" w:cstheme="minorBidi"/>
          <w:bCs/>
          <w:bdr w:val="none" w:sz="0" w:space="0" w:color="auto" w:frame="1"/>
          <w:shd w:val="clear" w:color="auto" w:fill="FFFFFF"/>
          <w:lang w:eastAsia="zh-CN"/>
        </w:rPr>
        <w:t>里程碑</w:t>
      </w:r>
      <w:r w:rsidRPr="007E13F1">
        <w:rPr>
          <w:rFonts w:ascii="Calibri" w:hAnsi="Calibri" w:cstheme="minorBidi" w:hint="eastAsia"/>
          <w:bCs/>
          <w:bdr w:val="none" w:sz="0" w:space="0" w:color="auto" w:frame="1"/>
          <w:shd w:val="clear" w:color="auto" w:fill="FFFFFF"/>
          <w:lang w:eastAsia="zh-CN"/>
        </w:rPr>
        <w:t>意义</w:t>
      </w:r>
      <w:r w:rsidRPr="007E13F1">
        <w:rPr>
          <w:rFonts w:ascii="Calibri" w:hAnsi="Calibri" w:cstheme="minorBidi"/>
          <w:bCs/>
          <w:bdr w:val="none" w:sz="0" w:space="0" w:color="auto" w:frame="1"/>
          <w:shd w:val="clear" w:color="auto" w:fill="FFFFFF"/>
          <w:lang w:eastAsia="zh-CN"/>
        </w:rPr>
        <w:t>的</w:t>
      </w:r>
      <w:r w:rsidRPr="007E13F1">
        <w:rPr>
          <w:rFonts w:ascii="Calibri" w:hAnsi="Calibri" w:cstheme="minorBidi" w:hint="eastAsia"/>
          <w:bCs/>
          <w:bdr w:val="none" w:sz="0" w:space="0" w:color="auto" w:frame="1"/>
          <w:shd w:val="clear" w:color="auto" w:fill="FFFFFF"/>
          <w:lang w:eastAsia="zh-CN"/>
        </w:rPr>
        <w:t>征程</w:t>
      </w:r>
      <w:r w:rsidRPr="007E13F1">
        <w:rPr>
          <w:rFonts w:ascii="Calibri" w:hAnsi="Calibri" w:cstheme="minorBidi"/>
          <w:bCs/>
          <w:bdr w:val="none" w:sz="0" w:space="0" w:color="auto" w:frame="1"/>
          <w:shd w:val="clear" w:color="auto" w:fill="FFFFFF"/>
          <w:lang w:eastAsia="zh-CN"/>
        </w:rPr>
        <w:t>中的一个重要阶段。我们的目标是让会议产生切实、可实现和有影响力的成果。</w:t>
      </w:r>
      <w:r w:rsidR="007E13F1" w:rsidRPr="007E13F1">
        <w:rPr>
          <w:rFonts w:ascii="Calibri" w:hAnsi="Calibri" w:cstheme="minorBidi"/>
          <w:bCs/>
          <w:bdr w:val="none" w:sz="0" w:space="0" w:color="auto" w:frame="1"/>
          <w:shd w:val="clear" w:color="auto" w:fill="FFFFFF"/>
          <w:lang w:eastAsia="zh-CN"/>
        </w:rPr>
        <w:t>”</w:t>
      </w:r>
      <w:r w:rsidRPr="007E13F1">
        <w:rPr>
          <w:rFonts w:ascii="Calibri" w:hAnsi="Calibri" w:cstheme="minorBidi" w:hint="eastAsia"/>
          <w:bCs/>
          <w:bdr w:val="none" w:sz="0" w:space="0" w:color="auto" w:frame="1"/>
          <w:shd w:val="clear" w:color="auto" w:fill="FFFFFF"/>
          <w:lang w:eastAsia="zh-CN"/>
        </w:rPr>
        <w:t>据</w:t>
      </w:r>
      <w:r w:rsidRPr="007E13F1">
        <w:rPr>
          <w:rFonts w:ascii="Calibri" w:hAnsi="Calibri" w:cstheme="minorBidi"/>
          <w:bCs/>
          <w:bdr w:val="none" w:sz="0" w:space="0" w:color="auto" w:frame="1"/>
          <w:shd w:val="clear" w:color="auto" w:fill="FFFFFF"/>
          <w:lang w:eastAsia="zh-CN"/>
        </w:rPr>
        <w:t>波格丹</w:t>
      </w:r>
      <w:r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马丁女士回</w:t>
      </w:r>
      <w:r w:rsidRPr="007E13F1">
        <w:rPr>
          <w:rFonts w:ascii="Calibri" w:hAnsi="Calibri" w:cstheme="minorBidi" w:hint="eastAsia"/>
          <w:bCs/>
          <w:bdr w:val="none" w:sz="0" w:space="0" w:color="auto" w:frame="1"/>
          <w:shd w:val="clear" w:color="auto" w:fill="FFFFFF"/>
          <w:lang w:eastAsia="zh-CN"/>
        </w:rPr>
        <w:t>顾，</w:t>
      </w:r>
      <w:r w:rsidRPr="007E13F1">
        <w:rPr>
          <w:rFonts w:ascii="Calibri" w:hAnsi="Calibri" w:cstheme="minorBidi"/>
          <w:bCs/>
          <w:bdr w:val="none" w:sz="0" w:space="0" w:color="auto" w:frame="1"/>
          <w:shd w:val="clear" w:color="auto" w:fill="FFFFFF"/>
          <w:lang w:eastAsia="zh-CN"/>
        </w:rPr>
        <w:t>她</w:t>
      </w:r>
      <w:r w:rsidRPr="007E13F1">
        <w:rPr>
          <w:rFonts w:ascii="Calibri" w:hAnsi="Calibri" w:cstheme="minorBidi" w:hint="eastAsia"/>
          <w:bCs/>
          <w:bdr w:val="none" w:sz="0" w:space="0" w:color="auto" w:frame="1"/>
          <w:shd w:val="clear" w:color="auto" w:fill="FFFFFF"/>
          <w:lang w:eastAsia="zh-CN"/>
        </w:rPr>
        <w:t>于</w:t>
      </w:r>
      <w:r w:rsidRPr="007E13F1">
        <w:rPr>
          <w:rFonts w:ascii="Calibri" w:hAnsi="Calibri" w:cstheme="minorBidi"/>
          <w:bCs/>
          <w:bdr w:val="none" w:sz="0" w:space="0" w:color="auto" w:frame="1"/>
          <w:shd w:val="clear" w:color="auto" w:fill="FFFFFF"/>
          <w:lang w:eastAsia="zh-CN"/>
        </w:rPr>
        <w:t>2021</w:t>
      </w:r>
      <w:r w:rsidRPr="007E13F1">
        <w:rPr>
          <w:rFonts w:ascii="Calibri" w:hAnsi="Calibri" w:cstheme="minorBidi"/>
          <w:bCs/>
          <w:bdr w:val="none" w:sz="0" w:space="0" w:color="auto" w:frame="1"/>
          <w:shd w:val="clear" w:color="auto" w:fill="FFFFFF"/>
          <w:lang w:eastAsia="zh-CN"/>
        </w:rPr>
        <w:t>年</w:t>
      </w:r>
      <w:r w:rsidRPr="007E13F1">
        <w:rPr>
          <w:rFonts w:ascii="Calibri" w:hAnsi="Calibri" w:cstheme="minorBidi"/>
          <w:bCs/>
          <w:bdr w:val="none" w:sz="0" w:space="0" w:color="auto" w:frame="1"/>
          <w:shd w:val="clear" w:color="auto" w:fill="FFFFFF"/>
          <w:lang w:eastAsia="zh-CN"/>
        </w:rPr>
        <w:t>11</w:t>
      </w:r>
      <w:r w:rsidRPr="007E13F1">
        <w:rPr>
          <w:rFonts w:ascii="Calibri" w:hAnsi="Calibri" w:cstheme="minorBidi"/>
          <w:bCs/>
          <w:bdr w:val="none" w:sz="0" w:space="0" w:color="auto" w:frame="1"/>
          <w:shd w:val="clear" w:color="auto" w:fill="FFFFFF"/>
          <w:lang w:eastAsia="zh-CN"/>
        </w:rPr>
        <w:t>月</w:t>
      </w:r>
      <w:r w:rsidRPr="007E13F1">
        <w:rPr>
          <w:rFonts w:ascii="Calibri" w:hAnsi="Calibri" w:cstheme="minorBidi"/>
          <w:bCs/>
          <w:bdr w:val="none" w:sz="0" w:space="0" w:color="auto" w:frame="1"/>
          <w:shd w:val="clear" w:color="auto" w:fill="FFFFFF"/>
          <w:lang w:eastAsia="zh-CN"/>
        </w:rPr>
        <w:t>30</w:t>
      </w:r>
      <w:r w:rsidRPr="007E13F1">
        <w:rPr>
          <w:rFonts w:ascii="Calibri" w:hAnsi="Calibri" w:cstheme="minorBidi"/>
          <w:bCs/>
          <w:bdr w:val="none" w:sz="0" w:space="0" w:color="auto" w:frame="1"/>
          <w:shd w:val="clear" w:color="auto" w:fill="FFFFFF"/>
          <w:lang w:eastAsia="zh-CN"/>
        </w:rPr>
        <w:t>日</w:t>
      </w:r>
      <w:r w:rsidR="007E13F1"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发布</w:t>
      </w:r>
      <w:r w:rsidRPr="007E13F1">
        <w:rPr>
          <w:rFonts w:ascii="Calibri" w:hAnsi="Calibri" w:cstheme="minorBidi" w:hint="eastAsia"/>
          <w:bCs/>
          <w:bdr w:val="none" w:sz="0" w:space="0" w:color="auto" w:frame="1"/>
          <w:shd w:val="clear" w:color="auto" w:fill="FFFFFF"/>
          <w:lang w:eastAsia="zh-CN"/>
        </w:rPr>
        <w:t>的</w:t>
      </w:r>
      <w:r w:rsidRPr="007E13F1">
        <w:rPr>
          <w:rFonts w:ascii="Calibri" w:hAnsi="Calibri" w:cstheme="minorBidi"/>
          <w:bCs/>
          <w:bdr w:val="none" w:sz="0" w:space="0" w:color="auto" w:frame="1"/>
          <w:shd w:val="clear" w:color="auto" w:fill="FFFFFF"/>
          <w:lang w:eastAsia="zh-CN"/>
        </w:rPr>
        <w:t>国际电联全球</w:t>
      </w:r>
      <w:r w:rsidRPr="007E13F1">
        <w:rPr>
          <w:rFonts w:ascii="Calibri" w:hAnsi="Calibri" w:cstheme="minorBidi" w:hint="eastAsia"/>
          <w:bCs/>
          <w:bdr w:val="none" w:sz="0" w:space="0" w:color="auto" w:frame="1"/>
          <w:shd w:val="clear" w:color="auto" w:fill="FFFFFF"/>
          <w:lang w:eastAsia="zh-CN"/>
        </w:rPr>
        <w:t>连通性</w:t>
      </w:r>
      <w:r w:rsidRPr="007E13F1">
        <w:rPr>
          <w:rFonts w:ascii="Calibri" w:hAnsi="Calibri" w:cstheme="minorBidi"/>
          <w:bCs/>
          <w:bdr w:val="none" w:sz="0" w:space="0" w:color="auto" w:frame="1"/>
          <w:shd w:val="clear" w:color="auto" w:fill="FFFFFF"/>
          <w:lang w:eastAsia="zh-CN"/>
        </w:rPr>
        <w:t>状况的最新数字显示，</w:t>
      </w:r>
      <w:r w:rsidR="003E02CE" w:rsidRPr="007E13F1">
        <w:rPr>
          <w:rFonts w:ascii="Calibri" w:hAnsi="Calibri" w:cstheme="minorBidi"/>
          <w:bCs/>
          <w:bdr w:val="none" w:sz="0" w:space="0" w:color="auto" w:frame="1"/>
          <w:shd w:val="clear" w:color="auto" w:fill="FFFFFF"/>
          <w:lang w:eastAsia="zh-CN"/>
        </w:rPr>
        <w:t>仍</w:t>
      </w:r>
      <w:r w:rsidR="003E02CE" w:rsidRPr="007E13F1">
        <w:rPr>
          <w:rFonts w:ascii="Calibri" w:hAnsi="Calibri" w:cstheme="minorBidi" w:hint="eastAsia"/>
          <w:bCs/>
          <w:bdr w:val="none" w:sz="0" w:space="0" w:color="auto" w:frame="1"/>
          <w:shd w:val="clear" w:color="auto" w:fill="FFFFFF"/>
          <w:lang w:eastAsia="zh-CN"/>
        </w:rPr>
        <w:t>有</w:t>
      </w:r>
      <w:r w:rsidRPr="007E13F1">
        <w:rPr>
          <w:rFonts w:ascii="Calibri" w:hAnsi="Calibri" w:cstheme="minorBidi" w:hint="eastAsia"/>
          <w:bCs/>
          <w:bdr w:val="none" w:sz="0" w:space="0" w:color="auto" w:frame="1"/>
          <w:shd w:val="clear" w:color="auto" w:fill="FFFFFF"/>
          <w:lang w:eastAsia="zh-CN"/>
        </w:rPr>
        <w:t>约</w:t>
      </w:r>
      <w:r w:rsidRPr="007E13F1">
        <w:rPr>
          <w:rFonts w:ascii="Calibri" w:hAnsi="Calibri" w:cstheme="minorBidi"/>
          <w:bCs/>
          <w:bdr w:val="none" w:sz="0" w:space="0" w:color="auto" w:frame="1"/>
          <w:shd w:val="clear" w:color="auto" w:fill="FFFFFF"/>
          <w:lang w:eastAsia="zh-CN"/>
        </w:rPr>
        <w:t>29</w:t>
      </w:r>
      <w:r w:rsidRPr="007E13F1">
        <w:rPr>
          <w:rFonts w:ascii="Calibri" w:hAnsi="Calibri" w:cstheme="minorBidi"/>
          <w:bCs/>
          <w:bdr w:val="none" w:sz="0" w:space="0" w:color="auto" w:frame="1"/>
          <w:shd w:val="clear" w:color="auto" w:fill="FFFFFF"/>
          <w:lang w:eastAsia="zh-CN"/>
        </w:rPr>
        <w:t>亿人</w:t>
      </w:r>
      <w:r w:rsidR="00320039" w:rsidRPr="007E13F1">
        <w:rPr>
          <w:rFonts w:ascii="Calibri" w:hAnsi="Calibri" w:cstheme="minorBidi" w:hint="eastAsia"/>
          <w:bCs/>
          <w:bdr w:val="none" w:sz="0" w:space="0" w:color="auto" w:frame="1"/>
          <w:shd w:val="clear" w:color="auto" w:fill="FFFFFF"/>
          <w:lang w:eastAsia="zh-CN"/>
        </w:rPr>
        <w:t>完全</w:t>
      </w:r>
      <w:r w:rsidR="003E02CE" w:rsidRPr="007E13F1">
        <w:rPr>
          <w:rFonts w:ascii="Calibri" w:hAnsi="Calibri" w:cstheme="minorBidi" w:hint="eastAsia"/>
          <w:bCs/>
          <w:bdr w:val="none" w:sz="0" w:space="0" w:color="auto" w:frame="1"/>
          <w:shd w:val="clear" w:color="auto" w:fill="FFFFFF"/>
          <w:lang w:eastAsia="zh-CN"/>
        </w:rPr>
        <w:t>与</w:t>
      </w:r>
      <w:r w:rsidR="003E02CE" w:rsidRPr="007E13F1">
        <w:rPr>
          <w:rFonts w:ascii="Calibri" w:hAnsi="Calibri" w:cstheme="minorBidi"/>
          <w:bCs/>
          <w:bdr w:val="none" w:sz="0" w:space="0" w:color="auto" w:frame="1"/>
          <w:shd w:val="clear" w:color="auto" w:fill="FFFFFF"/>
          <w:lang w:eastAsia="zh-CN"/>
        </w:rPr>
        <w:t>网络世界</w:t>
      </w:r>
      <w:r w:rsidR="00320039" w:rsidRPr="007E13F1">
        <w:rPr>
          <w:rFonts w:ascii="Calibri" w:hAnsi="Calibri" w:cstheme="minorBidi" w:hint="eastAsia"/>
          <w:bCs/>
          <w:bdr w:val="none" w:sz="0" w:space="0" w:color="auto" w:frame="1"/>
          <w:shd w:val="clear" w:color="auto" w:fill="FFFFFF"/>
          <w:lang w:eastAsia="zh-CN"/>
        </w:rPr>
        <w:t>无缘</w:t>
      </w:r>
      <w:r w:rsidRPr="007E13F1">
        <w:rPr>
          <w:rFonts w:ascii="Calibri" w:hAnsi="Calibri" w:cstheme="minorBidi"/>
          <w:bCs/>
          <w:bdr w:val="none" w:sz="0" w:space="0" w:color="auto" w:frame="1"/>
          <w:shd w:val="clear" w:color="auto" w:fill="FFFFFF"/>
          <w:lang w:eastAsia="zh-CN"/>
        </w:rPr>
        <w:t>。</w:t>
      </w:r>
      <w:r w:rsidR="007E13F1"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她还回顾说，她</w:t>
      </w:r>
      <w:r w:rsidRPr="007E13F1">
        <w:rPr>
          <w:rFonts w:ascii="Calibri" w:hAnsi="Calibri" w:cstheme="minorBidi" w:hint="eastAsia"/>
          <w:bCs/>
          <w:bdr w:val="none" w:sz="0" w:space="0" w:color="auto" w:frame="1"/>
          <w:shd w:val="clear" w:color="auto" w:fill="FFFFFF"/>
          <w:lang w:eastAsia="zh-CN"/>
        </w:rPr>
        <w:t>出席的</w:t>
      </w:r>
      <w:r w:rsidRPr="007E13F1">
        <w:rPr>
          <w:rFonts w:ascii="Calibri" w:hAnsi="Calibri" w:cstheme="minorBidi"/>
          <w:bCs/>
          <w:bdr w:val="none" w:sz="0" w:space="0" w:color="auto" w:frame="1"/>
          <w:shd w:val="clear" w:color="auto" w:fill="FFFFFF"/>
          <w:lang w:eastAsia="zh-CN"/>
        </w:rPr>
        <w:t>互联网治理论坛</w:t>
      </w:r>
      <w:r w:rsidR="00320039" w:rsidRPr="007E13F1">
        <w:rPr>
          <w:rFonts w:ascii="Calibri" w:hAnsi="Calibri" w:cstheme="minorBidi"/>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2021</w:t>
      </w:r>
      <w:r w:rsidRPr="007E13F1">
        <w:rPr>
          <w:rFonts w:ascii="Calibri" w:hAnsi="Calibri" w:cstheme="minorBidi"/>
          <w:bCs/>
          <w:bdr w:val="none" w:sz="0" w:space="0" w:color="auto" w:frame="1"/>
          <w:shd w:val="clear" w:color="auto" w:fill="FFFFFF"/>
          <w:lang w:eastAsia="zh-CN"/>
        </w:rPr>
        <w:t>年</w:t>
      </w:r>
      <w:r w:rsidRPr="007E13F1">
        <w:rPr>
          <w:rFonts w:ascii="Calibri" w:hAnsi="Calibri" w:cstheme="minorBidi"/>
          <w:bCs/>
          <w:bdr w:val="none" w:sz="0" w:space="0" w:color="auto" w:frame="1"/>
          <w:shd w:val="clear" w:color="auto" w:fill="FFFFFF"/>
          <w:lang w:eastAsia="zh-CN"/>
        </w:rPr>
        <w:t>12</w:t>
      </w:r>
      <w:r w:rsidRPr="007E13F1">
        <w:rPr>
          <w:rFonts w:ascii="Calibri" w:hAnsi="Calibri" w:cstheme="minorBidi"/>
          <w:bCs/>
          <w:bdr w:val="none" w:sz="0" w:space="0" w:color="auto" w:frame="1"/>
          <w:shd w:val="clear" w:color="auto" w:fill="FFFFFF"/>
          <w:lang w:eastAsia="zh-CN"/>
        </w:rPr>
        <w:t>月</w:t>
      </w:r>
      <w:r w:rsidRPr="007E13F1">
        <w:rPr>
          <w:rFonts w:ascii="Calibri" w:hAnsi="Calibri" w:cstheme="minorBidi"/>
          <w:bCs/>
          <w:bdr w:val="none" w:sz="0" w:space="0" w:color="auto" w:frame="1"/>
          <w:shd w:val="clear" w:color="auto" w:fill="FFFFFF"/>
          <w:lang w:eastAsia="zh-CN"/>
        </w:rPr>
        <w:t>6</w:t>
      </w:r>
      <w:r w:rsidRPr="007E13F1">
        <w:rPr>
          <w:rFonts w:ascii="Calibri" w:hAnsi="Calibri" w:cstheme="minorBidi"/>
          <w:bCs/>
          <w:bdr w:val="none" w:sz="0" w:space="0" w:color="auto" w:frame="1"/>
          <w:shd w:val="clear" w:color="auto" w:fill="FFFFFF"/>
          <w:lang w:eastAsia="zh-CN"/>
        </w:rPr>
        <w:t>至</w:t>
      </w:r>
      <w:r w:rsidRPr="007E13F1">
        <w:rPr>
          <w:rFonts w:ascii="Calibri" w:hAnsi="Calibri" w:cstheme="minorBidi"/>
          <w:bCs/>
          <w:bdr w:val="none" w:sz="0" w:space="0" w:color="auto" w:frame="1"/>
          <w:shd w:val="clear" w:color="auto" w:fill="FFFFFF"/>
          <w:lang w:eastAsia="zh-CN"/>
        </w:rPr>
        <w:t>9</w:t>
      </w:r>
      <w:r w:rsidRPr="007E13F1">
        <w:rPr>
          <w:rFonts w:ascii="Calibri" w:hAnsi="Calibri" w:cstheme="minorBidi"/>
          <w:bCs/>
          <w:bdr w:val="none" w:sz="0" w:space="0" w:color="auto" w:frame="1"/>
          <w:shd w:val="clear" w:color="auto" w:fill="FFFFFF"/>
          <w:lang w:eastAsia="zh-CN"/>
        </w:rPr>
        <w:t>日</w:t>
      </w:r>
      <w:r w:rsidR="00320039" w:rsidRPr="007E13F1">
        <w:rPr>
          <w:rFonts w:ascii="Calibri" w:hAnsi="Calibri" w:cstheme="minorBidi"/>
          <w:bCs/>
          <w:bdr w:val="none" w:sz="0" w:space="0" w:color="auto" w:frame="1"/>
          <w:shd w:val="clear" w:color="auto" w:fill="FFFFFF"/>
          <w:lang w:eastAsia="zh-CN"/>
        </w:rPr>
        <w:t>）</w:t>
      </w:r>
      <w:r w:rsidRPr="007E13F1">
        <w:rPr>
          <w:rFonts w:ascii="Calibri" w:hAnsi="Calibri" w:cstheme="minorBidi" w:hint="eastAsia"/>
          <w:bCs/>
          <w:bdr w:val="none" w:sz="0" w:space="0" w:color="auto" w:frame="1"/>
          <w:shd w:val="clear" w:color="auto" w:fill="FFFFFF"/>
          <w:lang w:eastAsia="zh-CN"/>
        </w:rPr>
        <w:t>，令</w:t>
      </w:r>
      <w:r w:rsidRPr="007E13F1">
        <w:rPr>
          <w:rFonts w:ascii="Calibri" w:hAnsi="Calibri" w:cstheme="minorBidi"/>
          <w:bCs/>
          <w:bdr w:val="none" w:sz="0" w:space="0" w:color="auto" w:frame="1"/>
          <w:shd w:val="clear" w:color="auto" w:fill="FFFFFF"/>
          <w:lang w:eastAsia="zh-CN"/>
        </w:rPr>
        <w:t>她</w:t>
      </w:r>
      <w:r w:rsidR="007E13F1" w:rsidRPr="007E13F1">
        <w:rPr>
          <w:rFonts w:ascii="Calibri" w:hAnsi="Calibri" w:cstheme="minorBidi" w:hint="eastAsia"/>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毫不怀疑全球</w:t>
      </w:r>
      <w:r w:rsidRPr="007E13F1">
        <w:rPr>
          <w:rFonts w:ascii="Calibri" w:hAnsi="Calibri" w:cstheme="minorBidi" w:hint="eastAsia"/>
          <w:bCs/>
          <w:bdr w:val="none" w:sz="0" w:space="0" w:color="auto" w:frame="1"/>
          <w:shd w:val="clear" w:color="auto" w:fill="FFFFFF"/>
          <w:lang w:eastAsia="zh-CN"/>
        </w:rPr>
        <w:t>都在高度关注</w:t>
      </w:r>
      <w:r w:rsidRPr="007E13F1">
        <w:rPr>
          <w:rFonts w:ascii="Calibri" w:hAnsi="Calibri" w:cstheme="minorBidi"/>
          <w:bCs/>
          <w:bdr w:val="none" w:sz="0" w:space="0" w:color="auto" w:frame="1"/>
          <w:shd w:val="clear" w:color="auto" w:fill="FFFFFF"/>
          <w:lang w:eastAsia="zh-CN"/>
        </w:rPr>
        <w:t>那些数字鸿沟</w:t>
      </w:r>
      <w:r w:rsidRPr="007E13F1">
        <w:rPr>
          <w:rFonts w:ascii="Calibri" w:hAnsi="Calibri" w:cstheme="minorBidi" w:hint="eastAsia"/>
          <w:bCs/>
          <w:bdr w:val="none" w:sz="0" w:space="0" w:color="auto" w:frame="1"/>
          <w:shd w:val="clear" w:color="auto" w:fill="FFFFFF"/>
          <w:lang w:eastAsia="zh-CN"/>
        </w:rPr>
        <w:t>受害者遭受的</w:t>
      </w:r>
      <w:r w:rsidRPr="007E13F1">
        <w:rPr>
          <w:rFonts w:ascii="Calibri" w:hAnsi="Calibri" w:cstheme="minorBidi"/>
          <w:bCs/>
          <w:bdr w:val="none" w:sz="0" w:space="0" w:color="auto" w:frame="1"/>
          <w:shd w:val="clear" w:color="auto" w:fill="FFFFFF"/>
          <w:lang w:eastAsia="zh-CN"/>
        </w:rPr>
        <w:t>日益严重的影响</w:t>
      </w:r>
      <w:r w:rsidR="007E13F1" w:rsidRPr="007E13F1">
        <w:rPr>
          <w:rFonts w:ascii="Calibri" w:hAnsi="Calibri" w:cstheme="minorBidi" w:hint="eastAsia"/>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。她强调说</w:t>
      </w:r>
      <w:r w:rsidRPr="007E13F1">
        <w:rPr>
          <w:rFonts w:ascii="Calibri" w:hAnsi="Calibri" w:cstheme="minorBidi" w:hint="eastAsia"/>
          <w:bCs/>
          <w:bdr w:val="none" w:sz="0" w:space="0" w:color="auto" w:frame="1"/>
          <w:shd w:val="clear" w:color="auto" w:fill="FFFFFF"/>
          <w:lang w:eastAsia="zh-CN"/>
        </w:rPr>
        <w:t>：</w:t>
      </w:r>
      <w:r w:rsidR="007E13F1" w:rsidRPr="007E13F1">
        <w:rPr>
          <w:rFonts w:ascii="Calibri" w:hAnsi="Calibri" w:cstheme="minorBidi" w:hint="eastAsia"/>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随着互联互通成为</w:t>
      </w:r>
      <w:r w:rsidRPr="007E13F1">
        <w:rPr>
          <w:rFonts w:ascii="Calibri" w:hAnsi="Calibri" w:cstheme="minorBidi" w:hint="eastAsia"/>
          <w:bCs/>
          <w:bdr w:val="none" w:sz="0" w:space="0" w:color="auto" w:frame="1"/>
          <w:shd w:val="clear" w:color="auto" w:fill="FFFFFF"/>
          <w:lang w:eastAsia="zh-CN"/>
        </w:rPr>
        <w:t>各</w:t>
      </w:r>
      <w:r w:rsidRPr="007E13F1">
        <w:rPr>
          <w:rFonts w:ascii="Calibri" w:hAnsi="Calibri" w:cstheme="minorBidi"/>
          <w:bCs/>
          <w:bdr w:val="none" w:sz="0" w:space="0" w:color="auto" w:frame="1"/>
          <w:shd w:val="clear" w:color="auto" w:fill="FFFFFF"/>
          <w:lang w:eastAsia="zh-CN"/>
        </w:rPr>
        <w:t>国议程</w:t>
      </w:r>
      <w:r w:rsidRPr="007E13F1">
        <w:rPr>
          <w:rFonts w:ascii="Calibri" w:hAnsi="Calibri" w:cstheme="minorBidi" w:hint="eastAsia"/>
          <w:bCs/>
          <w:bdr w:val="none" w:sz="0" w:space="0" w:color="auto" w:frame="1"/>
          <w:shd w:val="clear" w:color="auto" w:fill="FFFFFF"/>
          <w:lang w:eastAsia="zh-CN"/>
        </w:rPr>
        <w:t>中</w:t>
      </w:r>
      <w:r w:rsidRPr="007E13F1">
        <w:rPr>
          <w:rFonts w:ascii="Calibri" w:hAnsi="Calibri" w:cstheme="minorBidi"/>
          <w:bCs/>
          <w:bdr w:val="none" w:sz="0" w:space="0" w:color="auto" w:frame="1"/>
          <w:shd w:val="clear" w:color="auto" w:fill="FFFFFF"/>
          <w:lang w:eastAsia="zh-CN"/>
        </w:rPr>
        <w:t>的重中之重，下</w:t>
      </w:r>
      <w:r w:rsidRPr="007E13F1">
        <w:rPr>
          <w:rFonts w:ascii="Calibri" w:hAnsi="Calibri" w:cstheme="minorBidi" w:hint="eastAsia"/>
          <w:bCs/>
          <w:bdr w:val="none" w:sz="0" w:space="0" w:color="auto" w:frame="1"/>
          <w:shd w:val="clear" w:color="auto" w:fill="FFFFFF"/>
          <w:lang w:eastAsia="zh-CN"/>
        </w:rPr>
        <w:t>届</w:t>
      </w:r>
      <w:r w:rsidRPr="007E13F1">
        <w:rPr>
          <w:rFonts w:ascii="Calibri" w:hAnsi="Calibri" w:cstheme="minorBidi"/>
          <w:bCs/>
          <w:bdr w:val="none" w:sz="0" w:space="0" w:color="auto" w:frame="1"/>
          <w:shd w:val="clear" w:color="auto" w:fill="FFFFFF"/>
          <w:lang w:eastAsia="zh-CN"/>
        </w:rPr>
        <w:t>WTDC</w:t>
      </w:r>
      <w:r w:rsidRPr="007E13F1">
        <w:rPr>
          <w:rFonts w:ascii="Calibri" w:hAnsi="Calibri" w:cstheme="minorBidi"/>
          <w:bCs/>
          <w:bdr w:val="none" w:sz="0" w:space="0" w:color="auto" w:frame="1"/>
          <w:shd w:val="clear" w:color="auto" w:fill="FFFFFF"/>
          <w:lang w:eastAsia="zh-CN"/>
        </w:rPr>
        <w:t>为我们提供了一个加快实现</w:t>
      </w:r>
      <w:r w:rsidRPr="007E13F1">
        <w:rPr>
          <w:rFonts w:ascii="Calibri" w:hAnsi="Calibri" w:cstheme="minorBidi" w:hint="eastAsia"/>
          <w:bCs/>
          <w:bdr w:val="none" w:sz="0" w:space="0" w:color="auto" w:frame="1"/>
          <w:shd w:val="clear" w:color="auto" w:fill="FFFFFF"/>
          <w:lang w:eastAsia="zh-CN"/>
        </w:rPr>
        <w:t>全球充分</w:t>
      </w:r>
      <w:r w:rsidRPr="007E13F1">
        <w:rPr>
          <w:rFonts w:ascii="Calibri" w:hAnsi="Calibri" w:cstheme="minorBidi"/>
          <w:bCs/>
          <w:bdr w:val="none" w:sz="0" w:space="0" w:color="auto" w:frame="1"/>
          <w:shd w:val="clear" w:color="auto" w:fill="FFFFFF"/>
          <w:lang w:eastAsia="zh-CN"/>
        </w:rPr>
        <w:t>互联的</w:t>
      </w:r>
      <w:r w:rsidR="00320039" w:rsidRPr="007E13F1">
        <w:rPr>
          <w:rFonts w:ascii="Calibri" w:hAnsi="Calibri" w:cstheme="minorBidi" w:hint="eastAsia"/>
          <w:bCs/>
          <w:bdr w:val="none" w:sz="0" w:space="0" w:color="auto" w:frame="1"/>
          <w:shd w:val="clear" w:color="auto" w:fill="FFFFFF"/>
          <w:lang w:eastAsia="zh-CN"/>
        </w:rPr>
        <w:t>千载难逢之机</w:t>
      </w:r>
      <w:r w:rsidRPr="007E13F1">
        <w:rPr>
          <w:rFonts w:ascii="Calibri" w:hAnsi="Calibri" w:cstheme="minorBidi"/>
          <w:bCs/>
          <w:bdr w:val="none" w:sz="0" w:space="0" w:color="auto" w:frame="1"/>
          <w:shd w:val="clear" w:color="auto" w:fill="FFFFFF"/>
          <w:lang w:eastAsia="zh-CN"/>
        </w:rPr>
        <w:t>。我们迫切需要找到有效的方法，将</w:t>
      </w:r>
      <w:r w:rsidR="00AE1E28" w:rsidRPr="007E13F1">
        <w:rPr>
          <w:rFonts w:ascii="Calibri" w:hAnsi="Calibri" w:cstheme="minorBidi" w:hint="eastAsia"/>
          <w:bCs/>
          <w:bdr w:val="none" w:sz="0" w:space="0" w:color="auto" w:frame="1"/>
          <w:shd w:val="clear" w:color="auto" w:fill="FFFFFF"/>
          <w:lang w:eastAsia="zh-CN"/>
        </w:rPr>
        <w:t>前所未见</w:t>
      </w:r>
      <w:r w:rsidRPr="007E13F1">
        <w:rPr>
          <w:rFonts w:ascii="Calibri" w:hAnsi="Calibri" w:cstheme="minorBidi" w:hint="eastAsia"/>
          <w:bCs/>
          <w:bdr w:val="none" w:sz="0" w:space="0" w:color="auto" w:frame="1"/>
          <w:shd w:val="clear" w:color="auto" w:fill="FFFFFF"/>
          <w:lang w:eastAsia="zh-CN"/>
        </w:rPr>
        <w:t>的</w:t>
      </w:r>
      <w:r w:rsidRPr="007E13F1">
        <w:rPr>
          <w:rFonts w:ascii="Calibri" w:hAnsi="Calibri" w:cstheme="minorBidi"/>
          <w:bCs/>
          <w:bdr w:val="none" w:sz="0" w:space="0" w:color="auto" w:frame="1"/>
          <w:shd w:val="clear" w:color="auto" w:fill="FFFFFF"/>
          <w:lang w:eastAsia="zh-CN"/>
        </w:rPr>
        <w:t>围绕互联互通的政治意愿浪潮</w:t>
      </w:r>
      <w:r w:rsidRPr="007E13F1">
        <w:rPr>
          <w:rFonts w:ascii="Calibri" w:hAnsi="Calibri" w:cstheme="minorBidi" w:hint="eastAsia"/>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化为快速而有意义的进展。</w:t>
      </w:r>
      <w:r w:rsidR="007E13F1" w:rsidRPr="007E13F1">
        <w:rPr>
          <w:rFonts w:ascii="Calibri" w:hAnsi="Calibri" w:cstheme="minorBidi" w:hint="eastAsia"/>
          <w:bCs/>
          <w:bdr w:val="none" w:sz="0" w:space="0" w:color="auto" w:frame="1"/>
          <w:shd w:val="clear" w:color="auto" w:fill="FFFFFF"/>
          <w:lang w:eastAsia="zh-CN"/>
        </w:rPr>
        <w:t>”</w:t>
      </w:r>
      <w:r w:rsidRPr="007E13F1">
        <w:rPr>
          <w:rFonts w:ascii="Calibri" w:hAnsi="Calibri" w:cstheme="minorBidi"/>
          <w:bCs/>
          <w:bdr w:val="none" w:sz="0" w:space="0" w:color="auto" w:frame="1"/>
          <w:shd w:val="clear" w:color="auto" w:fill="FFFFFF"/>
          <w:lang w:eastAsia="zh-CN"/>
        </w:rPr>
        <w:t>她感谢</w:t>
      </w:r>
      <w:r w:rsidRPr="007E13F1">
        <w:rPr>
          <w:rFonts w:ascii="Calibri" w:hAnsi="Calibri" w:cstheme="minorBidi"/>
          <w:bCs/>
          <w:bdr w:val="none" w:sz="0" w:space="0" w:color="auto" w:frame="1"/>
          <w:shd w:val="clear" w:color="auto" w:fill="FFFFFF"/>
          <w:lang w:eastAsia="zh-CN"/>
        </w:rPr>
        <w:t>McElvane Webber</w:t>
      </w:r>
      <w:r w:rsidRPr="007E13F1">
        <w:rPr>
          <w:rFonts w:ascii="Calibri" w:hAnsi="Calibri" w:cstheme="minorBidi"/>
          <w:bCs/>
          <w:bdr w:val="none" w:sz="0" w:space="0" w:color="auto" w:frame="1"/>
          <w:shd w:val="clear" w:color="auto" w:fill="FFFFFF"/>
          <w:lang w:eastAsia="zh-CN"/>
        </w:rPr>
        <w:t>女士</w:t>
      </w:r>
      <w:r w:rsidRPr="007E13F1">
        <w:rPr>
          <w:rFonts w:ascii="Calibri" w:hAnsi="Calibri" w:cstheme="minorBidi" w:hint="eastAsia"/>
          <w:bCs/>
          <w:bdr w:val="none" w:sz="0" w:space="0" w:color="auto" w:frame="1"/>
          <w:shd w:val="clear" w:color="auto" w:fill="FFFFFF"/>
          <w:lang w:eastAsia="zh-CN"/>
        </w:rPr>
        <w:t>临时受命，</w:t>
      </w:r>
      <w:r w:rsidRPr="007E13F1">
        <w:rPr>
          <w:rFonts w:ascii="Calibri" w:hAnsi="Calibri" w:cstheme="minorBidi"/>
          <w:bCs/>
          <w:bdr w:val="none" w:sz="0" w:space="0" w:color="auto" w:frame="1"/>
          <w:shd w:val="clear" w:color="auto" w:fill="FFFFFF"/>
          <w:lang w:eastAsia="zh-CN"/>
        </w:rPr>
        <w:t>主持</w:t>
      </w:r>
      <w:r w:rsidRPr="007E13F1">
        <w:rPr>
          <w:rFonts w:ascii="Calibri" w:hAnsi="Calibri" w:cstheme="minorBidi"/>
          <w:bCs/>
          <w:bdr w:val="none" w:sz="0" w:space="0" w:color="auto" w:frame="1"/>
          <w:shd w:val="clear" w:color="auto" w:fill="FFFFFF"/>
          <w:lang w:eastAsia="zh-CN"/>
        </w:rPr>
        <w:t>IRM-2</w:t>
      </w:r>
      <w:r w:rsidRPr="007E13F1">
        <w:rPr>
          <w:rFonts w:ascii="Calibri" w:hAnsi="Calibri" w:cstheme="minorBidi" w:hint="eastAsia"/>
          <w:bCs/>
          <w:bdr w:val="none" w:sz="0" w:space="0" w:color="auto" w:frame="1"/>
          <w:shd w:val="clear" w:color="auto" w:fill="FFFFFF"/>
          <w:lang w:eastAsia="zh-CN"/>
        </w:rPr>
        <w:t>会议</w:t>
      </w:r>
      <w:r w:rsidRPr="007E13F1">
        <w:rPr>
          <w:rFonts w:ascii="Calibri" w:hAnsi="Calibri" w:cstheme="minorBidi"/>
          <w:bCs/>
          <w:bdr w:val="none" w:sz="0" w:space="0" w:color="auto" w:frame="1"/>
          <w:shd w:val="clear" w:color="auto" w:fill="FFFFFF"/>
          <w:lang w:eastAsia="zh-CN"/>
        </w:rPr>
        <w:t>。</w:t>
      </w:r>
      <w:bookmarkEnd w:id="15"/>
    </w:p>
    <w:p w14:paraId="0B5C1665" w14:textId="670FBDA2" w:rsidR="004619C2" w:rsidRPr="007E13F1" w:rsidRDefault="004619C2" w:rsidP="00D533F5">
      <w:pPr>
        <w:spacing w:after="120"/>
        <w:ind w:firstLineChars="200" w:firstLine="480"/>
        <w:rPr>
          <w:rFonts w:ascii="Calibri" w:hAnsi="Calibri" w:cstheme="minorBidi"/>
          <w:lang w:eastAsia="zh-CN"/>
        </w:rPr>
      </w:pPr>
      <w:bookmarkStart w:id="16" w:name="lt_pId035"/>
      <w:r w:rsidRPr="007E13F1">
        <w:rPr>
          <w:rFonts w:ascii="Calibri" w:hAnsi="Calibri" w:cstheme="minorBidi"/>
          <w:lang w:eastAsia="zh-CN"/>
        </w:rPr>
        <w:t>McElvane Webber</w:t>
      </w:r>
      <w:r w:rsidRPr="007E13F1">
        <w:rPr>
          <w:rFonts w:ascii="Calibri" w:hAnsi="Calibri" w:cstheme="minorBidi"/>
          <w:lang w:eastAsia="zh-CN"/>
        </w:rPr>
        <w:t>女士</w:t>
      </w:r>
      <w:r w:rsidRPr="007E13F1">
        <w:rPr>
          <w:rFonts w:ascii="Calibri" w:hAnsi="Calibri" w:cstheme="minorBidi" w:hint="eastAsia"/>
          <w:lang w:eastAsia="zh-CN"/>
        </w:rPr>
        <w:t>在</w:t>
      </w:r>
      <w:r w:rsidRPr="007E13F1">
        <w:rPr>
          <w:rFonts w:ascii="Calibri" w:hAnsi="Calibri" w:cstheme="minorBidi"/>
          <w:lang w:eastAsia="zh-CN"/>
        </w:rPr>
        <w:t>感谢主任和与会者对她的信任</w:t>
      </w:r>
      <w:r w:rsidRPr="007E13F1">
        <w:rPr>
          <w:rFonts w:ascii="Calibri" w:hAnsi="Calibri" w:cstheme="minorBidi" w:hint="eastAsia"/>
          <w:lang w:eastAsia="zh-CN"/>
        </w:rPr>
        <w:t>后表示</w:t>
      </w:r>
      <w:r w:rsidRPr="007E13F1">
        <w:rPr>
          <w:rFonts w:ascii="Calibri" w:hAnsi="Calibri" w:cstheme="minorBidi"/>
          <w:lang w:eastAsia="zh-CN"/>
        </w:rPr>
        <w:t>，她</w:t>
      </w:r>
      <w:r w:rsidRPr="007E13F1">
        <w:rPr>
          <w:rFonts w:ascii="Calibri" w:hAnsi="Calibri" w:cstheme="minorBidi" w:hint="eastAsia"/>
          <w:lang w:eastAsia="zh-CN"/>
        </w:rPr>
        <w:t>对迅速</w:t>
      </w:r>
      <w:r w:rsidRPr="007E13F1">
        <w:rPr>
          <w:rFonts w:ascii="Calibri" w:hAnsi="Calibri" w:cstheme="minorBidi"/>
          <w:lang w:eastAsia="zh-CN"/>
        </w:rPr>
        <w:t>解决会址问题</w:t>
      </w:r>
      <w:r w:rsidRPr="007E13F1">
        <w:rPr>
          <w:rFonts w:ascii="Calibri" w:hAnsi="Calibri" w:cstheme="minorBidi" w:hint="eastAsia"/>
          <w:lang w:eastAsia="zh-CN"/>
        </w:rPr>
        <w:t>充满信心</w:t>
      </w:r>
      <w:r w:rsidRPr="007E13F1">
        <w:rPr>
          <w:rFonts w:ascii="Calibri" w:hAnsi="Calibri" w:cstheme="minorBidi"/>
          <w:lang w:eastAsia="zh-CN"/>
        </w:rPr>
        <w:t>。她</w:t>
      </w:r>
      <w:r w:rsidRPr="007E13F1">
        <w:rPr>
          <w:rFonts w:ascii="Calibri" w:hAnsi="Calibri" w:cstheme="minorBidi" w:hint="eastAsia"/>
          <w:lang w:eastAsia="zh-CN"/>
        </w:rPr>
        <w:t>欣喜地看到</w:t>
      </w:r>
      <w:r w:rsidRPr="007E13F1">
        <w:rPr>
          <w:rFonts w:ascii="Calibri" w:hAnsi="Calibri" w:cstheme="minorBidi"/>
          <w:lang w:eastAsia="zh-CN"/>
        </w:rPr>
        <w:t>各区域所做的大量工作</w:t>
      </w:r>
      <w:r w:rsidRPr="007E13F1">
        <w:rPr>
          <w:rFonts w:ascii="Calibri" w:hAnsi="Calibri" w:cstheme="minorBidi" w:hint="eastAsia"/>
          <w:lang w:eastAsia="zh-CN"/>
        </w:rPr>
        <w:t>和开创的大好局面</w:t>
      </w:r>
      <w:r w:rsidRPr="007E13F1">
        <w:rPr>
          <w:rFonts w:ascii="Calibri" w:hAnsi="Calibri" w:cstheme="minorBidi"/>
          <w:lang w:eastAsia="zh-CN"/>
        </w:rPr>
        <w:t>，为</w:t>
      </w:r>
      <w:r w:rsidRPr="007E13F1">
        <w:rPr>
          <w:rFonts w:ascii="Calibri" w:hAnsi="Calibri" w:cstheme="minorBidi" w:hint="eastAsia"/>
          <w:lang w:eastAsia="zh-CN"/>
        </w:rPr>
        <w:t>推进工作奠定了</w:t>
      </w:r>
      <w:r w:rsidRPr="007E13F1">
        <w:rPr>
          <w:rFonts w:ascii="Calibri" w:hAnsi="Calibri" w:cstheme="minorBidi"/>
          <w:lang w:eastAsia="zh-CN"/>
        </w:rPr>
        <w:t>坚实基础。多数</w:t>
      </w:r>
      <w:r w:rsidRPr="007E13F1">
        <w:rPr>
          <w:rFonts w:ascii="Calibri" w:hAnsi="Calibri" w:cstheme="minorBidi" w:hint="eastAsia"/>
          <w:lang w:eastAsia="zh-CN"/>
        </w:rPr>
        <w:t>区域</w:t>
      </w:r>
      <w:r w:rsidRPr="007E13F1">
        <w:rPr>
          <w:rFonts w:ascii="Calibri" w:hAnsi="Calibri" w:cstheme="minorBidi"/>
          <w:lang w:eastAsia="zh-CN"/>
        </w:rPr>
        <w:t>正在就</w:t>
      </w:r>
      <w:r w:rsidRPr="007E13F1">
        <w:rPr>
          <w:rFonts w:ascii="Calibri" w:hAnsi="Calibri" w:cstheme="minorBidi" w:hint="eastAsia"/>
          <w:lang w:eastAsia="zh-CN"/>
        </w:rPr>
        <w:t>需要</w:t>
      </w:r>
      <w:r w:rsidRPr="007E13F1">
        <w:rPr>
          <w:rFonts w:ascii="Calibri" w:hAnsi="Calibri" w:cstheme="minorBidi"/>
          <w:lang w:eastAsia="zh-CN"/>
        </w:rPr>
        <w:t>修改或</w:t>
      </w:r>
      <w:r w:rsidR="00A24878" w:rsidRPr="007E13F1">
        <w:rPr>
          <w:rFonts w:ascii="Calibri" w:hAnsi="Calibri" w:cstheme="minorBidi" w:hint="eastAsia"/>
          <w:lang w:eastAsia="zh-CN"/>
        </w:rPr>
        <w:t>废止</w:t>
      </w:r>
      <w:r w:rsidRPr="007E13F1">
        <w:rPr>
          <w:rFonts w:ascii="Calibri" w:hAnsi="Calibri" w:cstheme="minorBidi"/>
          <w:lang w:eastAsia="zh-CN"/>
        </w:rPr>
        <w:t>的决议</w:t>
      </w:r>
      <w:r w:rsidRPr="007E13F1">
        <w:rPr>
          <w:rFonts w:ascii="Calibri" w:hAnsi="Calibri" w:cstheme="minorBidi" w:hint="eastAsia"/>
          <w:lang w:eastAsia="zh-CN"/>
        </w:rPr>
        <w:t>、</w:t>
      </w:r>
      <w:r w:rsidRPr="007E13F1">
        <w:rPr>
          <w:rFonts w:ascii="Calibri" w:hAnsi="Calibri" w:cstheme="minorBidi"/>
          <w:lang w:eastAsia="zh-CN"/>
        </w:rPr>
        <w:t>关于流行病</w:t>
      </w:r>
      <w:r w:rsidR="00320039" w:rsidRPr="007E13F1">
        <w:rPr>
          <w:rFonts w:ascii="Calibri" w:hAnsi="Calibri" w:cstheme="minorBidi"/>
          <w:lang w:eastAsia="zh-CN"/>
        </w:rPr>
        <w:t>（</w:t>
      </w:r>
      <w:r w:rsidRPr="007E13F1">
        <w:rPr>
          <w:rFonts w:ascii="Calibri" w:hAnsi="Calibri" w:cstheme="minorBidi"/>
          <w:lang w:eastAsia="zh-CN"/>
        </w:rPr>
        <w:t>包括新冠肺炎</w:t>
      </w:r>
      <w:r w:rsidR="00320039" w:rsidRPr="007E13F1">
        <w:rPr>
          <w:rFonts w:ascii="Calibri" w:hAnsi="Calibri" w:cstheme="minorBidi"/>
          <w:lang w:eastAsia="zh-CN"/>
        </w:rPr>
        <w:t>）</w:t>
      </w:r>
      <w:r w:rsidRPr="007E13F1">
        <w:rPr>
          <w:rFonts w:ascii="Calibri" w:hAnsi="Calibri" w:cstheme="minorBidi"/>
          <w:lang w:eastAsia="zh-CN"/>
        </w:rPr>
        <w:t>和数字转型的新决议草案达成</w:t>
      </w:r>
      <w:r w:rsidRPr="007E13F1">
        <w:rPr>
          <w:rFonts w:ascii="Calibri" w:hAnsi="Calibri" w:cstheme="minorBidi" w:hint="eastAsia"/>
          <w:lang w:eastAsia="zh-CN"/>
        </w:rPr>
        <w:t>共识</w:t>
      </w:r>
      <w:r w:rsidRPr="007E13F1">
        <w:rPr>
          <w:rFonts w:ascii="Calibri" w:hAnsi="Calibri" w:cstheme="minorBidi"/>
          <w:lang w:eastAsia="zh-CN"/>
        </w:rPr>
        <w:t>。</w:t>
      </w:r>
      <w:bookmarkEnd w:id="16"/>
    </w:p>
    <w:p w14:paraId="66D3C6AE" w14:textId="2A572114" w:rsidR="004619C2" w:rsidRPr="009A70AA" w:rsidRDefault="007E13F1" w:rsidP="002C4745">
      <w:pPr>
        <w:pStyle w:val="Heading1"/>
        <w:rPr>
          <w:rFonts w:ascii="Calibri" w:hAnsi="Calibri"/>
          <w:sz w:val="24"/>
          <w:szCs w:val="24"/>
          <w:lang w:eastAsia="zh-CN"/>
        </w:rPr>
      </w:pPr>
      <w:bookmarkStart w:id="17" w:name="lt_pId038"/>
      <w:r w:rsidRPr="009A70AA">
        <w:rPr>
          <w:rFonts w:ascii="Calibri" w:hAnsi="Calibri" w:hint="eastAsia"/>
          <w:sz w:val="24"/>
          <w:szCs w:val="24"/>
          <w:lang w:eastAsia="zh-CN"/>
        </w:rPr>
        <w:t>2.</w:t>
      </w:r>
      <w:r w:rsidRPr="009A70AA">
        <w:rPr>
          <w:rFonts w:ascii="Calibri" w:hAnsi="Calibri"/>
          <w:sz w:val="24"/>
          <w:szCs w:val="24"/>
          <w:lang w:eastAsia="zh-CN"/>
        </w:rPr>
        <w:tab/>
      </w:r>
      <w:r w:rsidR="004619C2" w:rsidRPr="009A70AA">
        <w:rPr>
          <w:rFonts w:ascii="Calibri" w:hAnsi="Calibri" w:hint="eastAsia"/>
          <w:sz w:val="24"/>
          <w:szCs w:val="24"/>
          <w:lang w:eastAsia="zh-CN"/>
        </w:rPr>
        <w:t>批准议程</w:t>
      </w:r>
      <w:bookmarkEnd w:id="17"/>
    </w:p>
    <w:p w14:paraId="6579DE92" w14:textId="39E6133B" w:rsidR="004619C2" w:rsidRPr="009A70AA" w:rsidRDefault="0072426A" w:rsidP="00572C94">
      <w:pPr>
        <w:tabs>
          <w:tab w:val="clear" w:pos="1134"/>
          <w:tab w:val="clear" w:pos="1871"/>
          <w:tab w:val="clear" w:pos="2268"/>
        </w:tabs>
        <w:overflowPunct/>
        <w:autoSpaceDE/>
        <w:autoSpaceDN/>
        <w:adjustRightInd/>
        <w:spacing w:after="120"/>
        <w:ind w:firstLineChars="200" w:firstLine="480"/>
        <w:textAlignment w:val="auto"/>
        <w:rPr>
          <w:rFonts w:ascii="Calibri" w:hAnsi="Calibri" w:cstheme="minorHAnsi"/>
          <w:bCs/>
          <w:szCs w:val="24"/>
          <w:lang w:eastAsia="zh-CN"/>
        </w:rPr>
      </w:pPr>
      <w:bookmarkStart w:id="18" w:name="lt_pId039"/>
      <w:r w:rsidRPr="009A70AA">
        <w:rPr>
          <w:rFonts w:ascii="Calibri" w:hAnsi="Calibri" w:cstheme="minorHAnsi" w:hint="eastAsia"/>
          <w:szCs w:val="24"/>
          <w:lang w:eastAsia="zh-CN"/>
        </w:rPr>
        <w:t>会议批准了</w:t>
      </w:r>
      <w:hyperlink r:id="rId15" w:history="1">
        <w:r w:rsidR="007E13F1" w:rsidRPr="009A70AA">
          <w:rPr>
            <w:rStyle w:val="Hyperlink"/>
            <w:rFonts w:ascii="Calibri" w:hAnsi="Calibri"/>
            <w:lang w:eastAsia="zh-CN"/>
          </w:rPr>
          <w:t>34</w:t>
        </w:r>
        <w:r w:rsidR="00320039" w:rsidRPr="009A70AA">
          <w:rPr>
            <w:rStyle w:val="Hyperlink"/>
            <w:rFonts w:ascii="Calibri" w:hAnsi="Calibri"/>
            <w:lang w:eastAsia="zh-CN"/>
          </w:rPr>
          <w:t>（</w:t>
        </w:r>
        <w:r w:rsidRPr="009A70AA">
          <w:rPr>
            <w:rStyle w:val="Hyperlink"/>
            <w:rFonts w:ascii="Calibri" w:hAnsi="Calibri"/>
            <w:lang w:eastAsia="zh-CN"/>
          </w:rPr>
          <w:t>Rev.2</w:t>
        </w:r>
        <w:r w:rsidR="009A70AA" w:rsidRPr="009A70AA">
          <w:rPr>
            <w:rStyle w:val="Hyperlink"/>
            <w:rFonts w:ascii="Calibri" w:hAnsi="Calibri" w:hint="eastAsia"/>
            <w:lang w:eastAsia="zh-CN"/>
          </w:rPr>
          <w:t>）</w:t>
        </w:r>
      </w:hyperlink>
      <w:r w:rsidRPr="009A70AA">
        <w:rPr>
          <w:rFonts w:ascii="Calibri" w:hAnsi="Calibri" w:cstheme="minorHAnsi" w:hint="eastAsia"/>
          <w:szCs w:val="24"/>
          <w:lang w:eastAsia="zh-CN"/>
        </w:rPr>
        <w:t>号文件所</w:t>
      </w:r>
      <w:r w:rsidR="00320039" w:rsidRPr="009A70AA">
        <w:rPr>
          <w:rFonts w:ascii="Calibri" w:hAnsi="Calibri" w:cstheme="minorHAnsi" w:hint="eastAsia"/>
          <w:szCs w:val="24"/>
          <w:lang w:eastAsia="zh-CN"/>
        </w:rPr>
        <w:t>载</w:t>
      </w:r>
      <w:r w:rsidRPr="009A70AA">
        <w:rPr>
          <w:rFonts w:ascii="Calibri" w:hAnsi="Calibri" w:cstheme="minorHAnsi" w:hint="eastAsia"/>
          <w:szCs w:val="24"/>
          <w:lang w:eastAsia="zh-CN"/>
        </w:rPr>
        <w:t>的议程。</w:t>
      </w:r>
      <w:bookmarkEnd w:id="18"/>
    </w:p>
    <w:p w14:paraId="0F5C6D52" w14:textId="186359B4" w:rsidR="004619C2" w:rsidRPr="009A70AA" w:rsidRDefault="007E13F1" w:rsidP="002C4745">
      <w:pPr>
        <w:pStyle w:val="Heading1"/>
        <w:rPr>
          <w:rFonts w:ascii="Calibri" w:hAnsi="Calibri"/>
          <w:sz w:val="24"/>
          <w:szCs w:val="24"/>
          <w:lang w:eastAsia="zh-CN"/>
        </w:rPr>
      </w:pPr>
      <w:bookmarkStart w:id="19" w:name="lt_pId040"/>
      <w:r w:rsidRPr="009A70AA">
        <w:rPr>
          <w:rFonts w:ascii="Calibri" w:hAnsi="Calibri" w:hint="eastAsia"/>
          <w:sz w:val="24"/>
          <w:szCs w:val="24"/>
          <w:lang w:eastAsia="zh-CN"/>
        </w:rPr>
        <w:t>3</w:t>
      </w:r>
      <w:r w:rsidRPr="009A70AA">
        <w:rPr>
          <w:rFonts w:ascii="Calibri" w:hAnsi="Calibri"/>
          <w:sz w:val="24"/>
          <w:szCs w:val="24"/>
          <w:lang w:eastAsia="zh-CN"/>
        </w:rPr>
        <w:t>.</w:t>
      </w:r>
      <w:r w:rsidRPr="009A70AA">
        <w:rPr>
          <w:rFonts w:ascii="Calibri" w:hAnsi="Calibri" w:hint="eastAsia"/>
          <w:sz w:val="24"/>
          <w:szCs w:val="24"/>
          <w:lang w:eastAsia="zh-CN"/>
        </w:rPr>
        <w:tab/>
      </w:r>
      <w:r w:rsidR="004619C2" w:rsidRPr="009A70AA">
        <w:rPr>
          <w:rFonts w:ascii="Calibri" w:hAnsi="Calibri" w:hint="eastAsia"/>
          <w:sz w:val="24"/>
          <w:szCs w:val="24"/>
          <w:lang w:eastAsia="zh-CN"/>
        </w:rPr>
        <w:t>电信发展局秘书处有关</w:t>
      </w:r>
      <w:r w:rsidR="009A70AA">
        <w:rPr>
          <w:rFonts w:ascii="Calibri" w:hAnsi="Calibri"/>
          <w:sz w:val="24"/>
          <w:szCs w:val="24"/>
          <w:lang w:eastAsia="zh-CN"/>
        </w:rPr>
        <w:t>WTDC</w:t>
      </w:r>
      <w:r w:rsidR="004619C2" w:rsidRPr="009A70AA">
        <w:rPr>
          <w:rFonts w:ascii="Calibri" w:hAnsi="Calibri" w:hint="eastAsia"/>
          <w:sz w:val="24"/>
          <w:szCs w:val="24"/>
          <w:lang w:eastAsia="zh-CN"/>
        </w:rPr>
        <w:t>的最新</w:t>
      </w:r>
      <w:r w:rsidR="0072426A" w:rsidRPr="009A70AA">
        <w:rPr>
          <w:rFonts w:ascii="Calibri" w:hAnsi="Calibri" w:hint="eastAsia"/>
          <w:sz w:val="24"/>
          <w:szCs w:val="24"/>
          <w:lang w:eastAsia="zh-CN"/>
        </w:rPr>
        <w:t>情况</w:t>
      </w:r>
      <w:bookmarkEnd w:id="19"/>
    </w:p>
    <w:p w14:paraId="67DA93F1" w14:textId="25E163B7" w:rsidR="004619C2" w:rsidRPr="009A70AA" w:rsidRDefault="004619C2" w:rsidP="00572C94">
      <w:pPr>
        <w:keepNext/>
        <w:tabs>
          <w:tab w:val="left" w:pos="7920"/>
        </w:tabs>
        <w:spacing w:after="120"/>
        <w:ind w:right="-40" w:firstLineChars="200" w:firstLine="480"/>
        <w:rPr>
          <w:rFonts w:ascii="Calibri" w:hAnsi="Calibri" w:cstheme="minorBidi"/>
          <w:lang w:eastAsia="zh-CN"/>
        </w:rPr>
      </w:pPr>
      <w:bookmarkStart w:id="20" w:name="lt_pId041"/>
      <w:r w:rsidRPr="009A70AA">
        <w:rPr>
          <w:rFonts w:ascii="Calibri" w:hAnsi="Calibri" w:cstheme="minorBidi"/>
          <w:lang w:eastAsia="zh-CN"/>
        </w:rPr>
        <w:t>TDAG</w:t>
      </w:r>
      <w:r w:rsidRPr="009A70AA">
        <w:rPr>
          <w:rFonts w:ascii="Calibri" w:hAnsi="Calibri" w:cstheme="minorBidi"/>
          <w:lang w:eastAsia="zh-CN"/>
        </w:rPr>
        <w:t>于</w:t>
      </w:r>
      <w:r w:rsidRPr="009A70AA">
        <w:rPr>
          <w:rFonts w:ascii="Calibri" w:hAnsi="Calibri" w:cstheme="minorBidi"/>
          <w:lang w:eastAsia="zh-CN"/>
        </w:rPr>
        <w:t>2020</w:t>
      </w:r>
      <w:r w:rsidRPr="009A70AA">
        <w:rPr>
          <w:rFonts w:ascii="Calibri" w:hAnsi="Calibri" w:cstheme="minorBidi"/>
          <w:lang w:eastAsia="zh-CN"/>
        </w:rPr>
        <w:t>年</w:t>
      </w:r>
      <w:r w:rsidRPr="009A70AA">
        <w:rPr>
          <w:rFonts w:ascii="Calibri" w:hAnsi="Calibri" w:cstheme="minorBidi"/>
          <w:lang w:eastAsia="zh-CN"/>
        </w:rPr>
        <w:t>6</w:t>
      </w:r>
      <w:r w:rsidRPr="009A70AA">
        <w:rPr>
          <w:rFonts w:ascii="Calibri" w:hAnsi="Calibri" w:cstheme="minorBidi"/>
          <w:lang w:eastAsia="zh-CN"/>
        </w:rPr>
        <w:t>月</w:t>
      </w:r>
      <w:r w:rsidRPr="009A70AA">
        <w:rPr>
          <w:rFonts w:ascii="Calibri" w:hAnsi="Calibri" w:cstheme="minorBidi" w:hint="eastAsia"/>
          <w:lang w:eastAsia="zh-CN"/>
        </w:rPr>
        <w:t>启动</w:t>
      </w:r>
      <w:r w:rsidRPr="009A70AA">
        <w:rPr>
          <w:rFonts w:ascii="Calibri" w:hAnsi="Calibri" w:cstheme="minorBidi"/>
          <w:lang w:eastAsia="zh-CN"/>
        </w:rPr>
        <w:t>WTDC</w:t>
      </w:r>
      <w:r w:rsidRPr="009A70AA">
        <w:rPr>
          <w:rFonts w:ascii="Calibri" w:hAnsi="Calibri" w:cstheme="minorBidi"/>
          <w:lang w:eastAsia="zh-CN"/>
        </w:rPr>
        <w:t>筹备工作时，成立了三个小组</w:t>
      </w:r>
      <w:r w:rsidRPr="009A70AA">
        <w:rPr>
          <w:rFonts w:ascii="Calibri" w:hAnsi="Calibri" w:cstheme="minorBidi" w:hint="eastAsia"/>
          <w:lang w:eastAsia="zh-CN"/>
        </w:rPr>
        <w:t>协</w:t>
      </w:r>
      <w:r w:rsidRPr="009A70AA">
        <w:rPr>
          <w:rFonts w:ascii="Calibri" w:hAnsi="Calibri" w:cstheme="minorBidi"/>
          <w:lang w:eastAsia="zh-CN"/>
        </w:rPr>
        <w:t>助</w:t>
      </w:r>
      <w:r w:rsidRPr="009A70AA">
        <w:rPr>
          <w:rFonts w:ascii="Calibri" w:hAnsi="Calibri" w:cstheme="minorBidi" w:hint="eastAsia"/>
          <w:lang w:eastAsia="zh-CN"/>
        </w:rPr>
        <w:t>开展大会</w:t>
      </w:r>
      <w:r w:rsidR="00396AA1" w:rsidRPr="009A70AA">
        <w:rPr>
          <w:rFonts w:ascii="Calibri" w:hAnsi="Calibri" w:cstheme="minorBidi" w:hint="eastAsia"/>
          <w:lang w:eastAsia="zh-CN"/>
        </w:rPr>
        <w:t>各</w:t>
      </w:r>
      <w:r w:rsidRPr="009A70AA">
        <w:rPr>
          <w:rFonts w:ascii="Calibri" w:hAnsi="Calibri" w:cstheme="minorBidi" w:hint="eastAsia"/>
          <w:lang w:eastAsia="zh-CN"/>
        </w:rPr>
        <w:t>方面的筹备工作：世界电信发展大会</w:t>
      </w:r>
      <w:r w:rsidRPr="009A70AA">
        <w:rPr>
          <w:rFonts w:ascii="Calibri" w:hAnsi="Calibri" w:cstheme="minorBidi"/>
          <w:lang w:eastAsia="zh-CN"/>
        </w:rPr>
        <w:t>筹备工作组</w:t>
      </w:r>
      <w:r w:rsidR="00320039" w:rsidRPr="009A70AA">
        <w:rPr>
          <w:rFonts w:ascii="Calibri" w:hAnsi="Calibri" w:cstheme="minorBidi"/>
          <w:lang w:eastAsia="zh-CN"/>
        </w:rPr>
        <w:t>（</w:t>
      </w:r>
      <w:r w:rsidRPr="009A70AA">
        <w:rPr>
          <w:rFonts w:ascii="Calibri" w:hAnsi="Calibri" w:cstheme="minorBidi"/>
          <w:lang w:eastAsia="zh-CN"/>
        </w:rPr>
        <w:t>TDAG-WG-Prep</w:t>
      </w:r>
      <w:r w:rsidR="00320039" w:rsidRPr="009A70AA">
        <w:rPr>
          <w:rFonts w:ascii="Calibri" w:hAnsi="Calibri" w:cstheme="minorBidi"/>
          <w:lang w:eastAsia="zh-CN"/>
        </w:rPr>
        <w:t>）</w:t>
      </w:r>
      <w:r w:rsidRPr="009A70AA">
        <w:rPr>
          <w:rFonts w:ascii="Calibri" w:hAnsi="Calibri" w:cstheme="minorBidi"/>
          <w:lang w:eastAsia="zh-CN"/>
        </w:rPr>
        <w:t>完成了工作，并于</w:t>
      </w:r>
      <w:r w:rsidRPr="009A70AA">
        <w:rPr>
          <w:rFonts w:ascii="Calibri" w:hAnsi="Calibri" w:cstheme="minorBidi"/>
          <w:lang w:eastAsia="zh-CN"/>
        </w:rPr>
        <w:t>2020</w:t>
      </w:r>
      <w:r w:rsidRPr="009A70AA">
        <w:rPr>
          <w:rFonts w:ascii="Calibri" w:hAnsi="Calibri" w:cstheme="minorBidi"/>
          <w:lang w:eastAsia="zh-CN"/>
        </w:rPr>
        <w:t>年</w:t>
      </w:r>
      <w:r w:rsidRPr="009A70AA">
        <w:rPr>
          <w:rFonts w:ascii="Calibri" w:hAnsi="Calibri" w:cstheme="minorBidi"/>
          <w:lang w:eastAsia="zh-CN"/>
        </w:rPr>
        <w:t>11</w:t>
      </w:r>
      <w:r w:rsidRPr="009A70AA">
        <w:rPr>
          <w:rFonts w:ascii="Calibri" w:hAnsi="Calibri" w:cstheme="minorBidi"/>
          <w:lang w:eastAsia="zh-CN"/>
        </w:rPr>
        <w:t>月向</w:t>
      </w:r>
      <w:r w:rsidRPr="009A70AA">
        <w:rPr>
          <w:rFonts w:ascii="Calibri" w:hAnsi="Calibri" w:cstheme="minorBidi"/>
          <w:lang w:eastAsia="zh-CN"/>
        </w:rPr>
        <w:t>TDAG</w:t>
      </w:r>
      <w:r w:rsidRPr="009A70AA">
        <w:rPr>
          <w:rFonts w:ascii="Calibri" w:hAnsi="Calibri" w:cstheme="minorBidi"/>
          <w:lang w:eastAsia="zh-CN"/>
        </w:rPr>
        <w:t>提交了报告；</w:t>
      </w:r>
      <w:r w:rsidRPr="009A70AA">
        <w:rPr>
          <w:rFonts w:ascii="Calibri" w:hAnsi="Calibri" w:cstheme="minorBidi" w:hint="eastAsia"/>
          <w:lang w:eastAsia="zh-CN"/>
        </w:rPr>
        <w:t>世界电信发展大会</w:t>
      </w:r>
      <w:r w:rsidRPr="009A70AA">
        <w:rPr>
          <w:rFonts w:ascii="Calibri" w:hAnsi="Calibri" w:cstheme="minorBidi"/>
          <w:lang w:eastAsia="zh-CN"/>
        </w:rPr>
        <w:t>决议、宣言和主题</w:t>
      </w:r>
      <w:r w:rsidRPr="009A70AA">
        <w:rPr>
          <w:rFonts w:ascii="Calibri" w:hAnsi="Calibri" w:cstheme="minorBidi" w:hint="eastAsia"/>
          <w:lang w:eastAsia="zh-CN"/>
        </w:rPr>
        <w:t>重点</w:t>
      </w:r>
      <w:r w:rsidRPr="009A70AA">
        <w:rPr>
          <w:rFonts w:ascii="Calibri" w:hAnsi="Calibri" w:cstheme="minorBidi"/>
          <w:lang w:eastAsia="zh-CN"/>
        </w:rPr>
        <w:t>工作组</w:t>
      </w:r>
      <w:r w:rsidR="00320039" w:rsidRPr="009A70AA">
        <w:rPr>
          <w:rFonts w:ascii="Calibri" w:hAnsi="Calibri" w:cstheme="minorBidi"/>
          <w:lang w:eastAsia="zh-CN"/>
        </w:rPr>
        <w:t>（</w:t>
      </w:r>
      <w:r w:rsidRPr="009A70AA">
        <w:rPr>
          <w:rFonts w:ascii="Calibri" w:hAnsi="Calibri" w:cstheme="minorBidi"/>
          <w:lang w:eastAsia="zh-CN"/>
        </w:rPr>
        <w:t>TDAG-WG-RDTP</w:t>
      </w:r>
      <w:r w:rsidR="00320039" w:rsidRPr="009A70AA">
        <w:rPr>
          <w:rFonts w:ascii="Calibri" w:hAnsi="Calibri" w:cstheme="minorBidi"/>
          <w:lang w:eastAsia="zh-CN"/>
        </w:rPr>
        <w:t>）</w:t>
      </w:r>
      <w:r w:rsidRPr="009A70AA">
        <w:rPr>
          <w:rFonts w:ascii="Calibri" w:hAnsi="Calibri" w:cstheme="minorBidi"/>
          <w:lang w:eastAsia="zh-CN"/>
        </w:rPr>
        <w:t>以及战略和运</w:t>
      </w:r>
      <w:r w:rsidRPr="009A70AA">
        <w:rPr>
          <w:rFonts w:ascii="Calibri" w:hAnsi="Calibri" w:cstheme="minorBidi" w:hint="eastAsia"/>
          <w:lang w:eastAsia="zh-CN"/>
        </w:rPr>
        <w:t>作规</w:t>
      </w:r>
      <w:r w:rsidRPr="009A70AA">
        <w:rPr>
          <w:rFonts w:ascii="Calibri" w:hAnsi="Calibri" w:cstheme="minorBidi"/>
          <w:lang w:eastAsia="zh-CN"/>
        </w:rPr>
        <w:t>划工作组</w:t>
      </w:r>
      <w:r w:rsidR="00320039" w:rsidRPr="009A70AA">
        <w:rPr>
          <w:rFonts w:ascii="Calibri" w:hAnsi="Calibri" w:cstheme="minorBidi"/>
          <w:lang w:eastAsia="zh-CN"/>
        </w:rPr>
        <w:t>（</w:t>
      </w:r>
      <w:r w:rsidRPr="009A70AA">
        <w:rPr>
          <w:rFonts w:ascii="Calibri" w:hAnsi="Calibri" w:cstheme="minorBidi"/>
          <w:lang w:eastAsia="zh-CN"/>
        </w:rPr>
        <w:t>TDAG-WG-SOP</w:t>
      </w:r>
      <w:r w:rsidR="00320039" w:rsidRPr="009A70AA">
        <w:rPr>
          <w:rFonts w:ascii="Calibri" w:hAnsi="Calibri" w:cstheme="minorBidi"/>
          <w:lang w:eastAsia="zh-CN"/>
        </w:rPr>
        <w:t>）</w:t>
      </w:r>
      <w:r w:rsidRPr="009A70AA">
        <w:rPr>
          <w:rFonts w:ascii="Calibri" w:hAnsi="Calibri" w:cstheme="minorBidi"/>
          <w:lang w:eastAsia="zh-CN"/>
        </w:rPr>
        <w:t>完成了工作，并向</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11</w:t>
      </w:r>
      <w:r w:rsidRPr="009A70AA">
        <w:rPr>
          <w:rFonts w:ascii="Calibri" w:hAnsi="Calibri" w:cstheme="minorBidi"/>
          <w:lang w:eastAsia="zh-CN"/>
        </w:rPr>
        <w:t>月</w:t>
      </w:r>
      <w:r w:rsidRPr="009A70AA">
        <w:rPr>
          <w:rFonts w:ascii="Calibri" w:hAnsi="Calibri" w:cstheme="minorBidi"/>
          <w:lang w:eastAsia="zh-CN"/>
        </w:rPr>
        <w:t>8</w:t>
      </w:r>
      <w:r w:rsidRPr="009A70AA">
        <w:rPr>
          <w:rFonts w:ascii="Calibri" w:hAnsi="Calibri" w:cstheme="minorBidi"/>
          <w:lang w:eastAsia="zh-CN"/>
        </w:rPr>
        <w:t>至</w:t>
      </w:r>
      <w:r w:rsidRPr="009A70AA">
        <w:rPr>
          <w:rFonts w:ascii="Calibri" w:hAnsi="Calibri" w:cstheme="minorBidi"/>
          <w:lang w:eastAsia="zh-CN"/>
        </w:rPr>
        <w:t>12</w:t>
      </w:r>
      <w:r w:rsidRPr="009A70AA">
        <w:rPr>
          <w:rFonts w:ascii="Calibri" w:hAnsi="Calibri" w:cstheme="minorBidi"/>
          <w:lang w:eastAsia="zh-CN"/>
        </w:rPr>
        <w:t>日的</w:t>
      </w:r>
      <w:r w:rsidRPr="009A70AA">
        <w:rPr>
          <w:rFonts w:ascii="Calibri" w:hAnsi="Calibri" w:cstheme="minorBidi"/>
          <w:lang w:eastAsia="zh-CN"/>
        </w:rPr>
        <w:t>TDAG</w:t>
      </w:r>
      <w:r w:rsidRPr="009A70AA">
        <w:rPr>
          <w:rFonts w:ascii="Calibri" w:hAnsi="Calibri" w:cstheme="minorBidi"/>
          <w:lang w:eastAsia="zh-CN"/>
        </w:rPr>
        <w:t>会议提交了报告。此外，</w:t>
      </w:r>
      <w:r w:rsidRPr="009A70AA">
        <w:rPr>
          <w:rFonts w:ascii="Calibri" w:hAnsi="Calibri" w:cstheme="minorBidi"/>
          <w:lang w:eastAsia="zh-CN"/>
        </w:rPr>
        <w:t>TDAG WG-SOP</w:t>
      </w:r>
      <w:r w:rsidRPr="009A70AA">
        <w:rPr>
          <w:rFonts w:ascii="Calibri" w:hAnsi="Calibri" w:cstheme="minorBidi"/>
          <w:lang w:eastAsia="zh-CN"/>
        </w:rPr>
        <w:t>的</w:t>
      </w:r>
      <w:r w:rsidRPr="009A70AA">
        <w:rPr>
          <w:rFonts w:ascii="Calibri" w:hAnsi="Calibri" w:cstheme="minorBidi" w:hint="eastAsia"/>
          <w:lang w:eastAsia="zh-CN"/>
        </w:rPr>
        <w:t>职责范围扩展</w:t>
      </w:r>
      <w:r w:rsidRPr="009A70AA">
        <w:rPr>
          <w:rFonts w:ascii="Calibri" w:hAnsi="Calibri" w:cstheme="minorBidi"/>
          <w:lang w:eastAsia="zh-CN"/>
        </w:rPr>
        <w:t>到协调</w:t>
      </w:r>
      <w:r w:rsidRPr="009A70AA">
        <w:rPr>
          <w:rFonts w:ascii="Calibri" w:hAnsi="Calibri" w:cstheme="minorBidi"/>
          <w:lang w:eastAsia="zh-CN"/>
        </w:rPr>
        <w:t>TDAG</w:t>
      </w:r>
      <w:r w:rsidRPr="009A70AA">
        <w:rPr>
          <w:rFonts w:ascii="Calibri" w:hAnsi="Calibri" w:cstheme="minorBidi" w:hint="eastAsia"/>
          <w:lang w:eastAsia="zh-CN"/>
        </w:rPr>
        <w:t>提交《</w:t>
      </w:r>
      <w:r w:rsidRPr="009A70AA">
        <w:rPr>
          <w:rFonts w:ascii="Calibri" w:hAnsi="Calibri" w:cstheme="minorBidi"/>
          <w:lang w:eastAsia="zh-CN"/>
        </w:rPr>
        <w:t>国际电联战略</w:t>
      </w:r>
      <w:r w:rsidRPr="009A70AA">
        <w:rPr>
          <w:rFonts w:ascii="Calibri" w:hAnsi="Calibri" w:cstheme="minorBidi" w:hint="eastAsia"/>
          <w:lang w:eastAsia="zh-CN"/>
        </w:rPr>
        <w:t>规</w:t>
      </w:r>
      <w:r w:rsidRPr="009A70AA">
        <w:rPr>
          <w:rFonts w:ascii="Calibri" w:hAnsi="Calibri" w:cstheme="minorBidi"/>
          <w:lang w:eastAsia="zh-CN"/>
        </w:rPr>
        <w:t>划</w:t>
      </w:r>
      <w:r w:rsidRPr="009A70AA">
        <w:rPr>
          <w:rFonts w:ascii="Calibri" w:hAnsi="Calibri" w:cstheme="minorBidi" w:hint="eastAsia"/>
          <w:lang w:eastAsia="zh-CN"/>
        </w:rPr>
        <w:t>》</w:t>
      </w:r>
      <w:r w:rsidR="00396AA1" w:rsidRPr="009A70AA">
        <w:rPr>
          <w:rFonts w:ascii="Calibri" w:hAnsi="Calibri" w:cstheme="minorBidi" w:hint="eastAsia"/>
          <w:lang w:eastAsia="zh-CN"/>
        </w:rPr>
        <w:t>中</w:t>
      </w:r>
      <w:r w:rsidRPr="009A70AA">
        <w:rPr>
          <w:rFonts w:ascii="Calibri" w:hAnsi="Calibri" w:cstheme="minorBidi" w:hint="eastAsia"/>
          <w:lang w:eastAsia="zh-CN"/>
        </w:rPr>
        <w:t>关于</w:t>
      </w:r>
      <w:r w:rsidRPr="009A70AA">
        <w:rPr>
          <w:rFonts w:ascii="Calibri" w:hAnsi="Calibri" w:cstheme="minorBidi"/>
          <w:lang w:eastAsia="zh-CN"/>
        </w:rPr>
        <w:t>国际电联电信发展部</w:t>
      </w:r>
      <w:r w:rsidRPr="009A70AA">
        <w:rPr>
          <w:rFonts w:ascii="Calibri" w:hAnsi="Calibri" w:cstheme="minorBidi" w:hint="eastAsia"/>
          <w:lang w:eastAsia="zh-CN"/>
        </w:rPr>
        <w:t>门</w:t>
      </w:r>
      <w:r w:rsidRPr="009A70AA">
        <w:rPr>
          <w:rFonts w:ascii="Calibri" w:hAnsi="Calibri" w:cstheme="minorBidi"/>
          <w:lang w:eastAsia="zh-CN"/>
        </w:rPr>
        <w:t>的</w:t>
      </w:r>
      <w:r w:rsidRPr="009A70AA">
        <w:rPr>
          <w:rFonts w:ascii="Calibri" w:hAnsi="Calibri" w:cstheme="minorBidi" w:hint="eastAsia"/>
          <w:lang w:eastAsia="zh-CN"/>
        </w:rPr>
        <w:t>输入文稿</w:t>
      </w:r>
      <w:r w:rsidRPr="009A70AA">
        <w:rPr>
          <w:rFonts w:ascii="Calibri" w:hAnsi="Calibri" w:cstheme="minorBidi"/>
          <w:lang w:eastAsia="zh-CN"/>
        </w:rPr>
        <w:t>，并编写</w:t>
      </w:r>
      <w:r w:rsidRPr="009A70AA">
        <w:rPr>
          <w:rFonts w:ascii="Calibri" w:hAnsi="Calibri" w:cstheme="minorBidi" w:hint="eastAsia"/>
          <w:lang w:eastAsia="zh-CN"/>
        </w:rPr>
        <w:t>《</w:t>
      </w:r>
      <w:r w:rsidRPr="009A70AA">
        <w:rPr>
          <w:rFonts w:ascii="Calibri" w:hAnsi="Calibri" w:cstheme="minorBidi"/>
          <w:lang w:eastAsia="zh-CN"/>
        </w:rPr>
        <w:t>WTDC</w:t>
      </w:r>
      <w:r w:rsidRPr="009A70AA">
        <w:rPr>
          <w:rFonts w:ascii="Calibri" w:hAnsi="Calibri" w:cstheme="minorBidi"/>
          <w:lang w:eastAsia="zh-CN"/>
        </w:rPr>
        <w:t>行动计划</w:t>
      </w:r>
      <w:r w:rsidRPr="009A70AA">
        <w:rPr>
          <w:rFonts w:ascii="Calibri" w:hAnsi="Calibri" w:cstheme="minorBidi" w:hint="eastAsia"/>
          <w:lang w:eastAsia="zh-CN"/>
        </w:rPr>
        <w:t>》</w:t>
      </w:r>
      <w:r w:rsidRPr="009A70AA">
        <w:rPr>
          <w:rFonts w:ascii="Calibri" w:hAnsi="Calibri" w:cstheme="minorBidi"/>
          <w:lang w:eastAsia="zh-CN"/>
        </w:rPr>
        <w:t>草案。</w:t>
      </w:r>
      <w:bookmarkEnd w:id="20"/>
    </w:p>
    <w:p w14:paraId="476A6462" w14:textId="3B319D09" w:rsidR="004619C2" w:rsidRPr="009A70AA" w:rsidRDefault="004619C2" w:rsidP="00572C94">
      <w:pPr>
        <w:keepNext/>
        <w:tabs>
          <w:tab w:val="left" w:pos="7920"/>
        </w:tabs>
        <w:spacing w:after="120"/>
        <w:ind w:right="-40" w:firstLineChars="200" w:firstLine="480"/>
        <w:rPr>
          <w:rFonts w:ascii="Calibri" w:hAnsi="Calibri" w:cstheme="minorBidi"/>
          <w:lang w:eastAsia="zh-CN"/>
        </w:rPr>
      </w:pPr>
      <w:bookmarkStart w:id="21" w:name="lt_pId043"/>
      <w:r w:rsidRPr="009A70AA">
        <w:rPr>
          <w:rFonts w:ascii="Calibri" w:hAnsi="Calibri" w:cstheme="minorBidi"/>
          <w:lang w:eastAsia="zh-CN"/>
        </w:rPr>
        <w:t>截至</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4</w:t>
      </w:r>
      <w:r w:rsidRPr="009A70AA">
        <w:rPr>
          <w:rFonts w:ascii="Calibri" w:hAnsi="Calibri" w:cstheme="minorBidi"/>
          <w:lang w:eastAsia="zh-CN"/>
        </w:rPr>
        <w:t>月底，</w:t>
      </w:r>
      <w:r w:rsidRPr="009A70AA">
        <w:rPr>
          <w:rFonts w:ascii="Calibri" w:hAnsi="Calibri" w:cstheme="minorBidi" w:hint="eastAsia"/>
          <w:lang w:eastAsia="zh-CN"/>
        </w:rPr>
        <w:t>共召开了</w:t>
      </w:r>
      <w:r w:rsidRPr="009A70AA">
        <w:rPr>
          <w:rFonts w:ascii="Calibri" w:hAnsi="Calibri" w:cstheme="minorBidi"/>
          <w:lang w:eastAsia="zh-CN"/>
        </w:rPr>
        <w:t>六次区域</w:t>
      </w:r>
      <w:r w:rsidRPr="009A70AA">
        <w:rPr>
          <w:rFonts w:ascii="Calibri" w:hAnsi="Calibri" w:cstheme="minorBidi" w:hint="eastAsia"/>
          <w:lang w:eastAsia="zh-CN"/>
        </w:rPr>
        <w:t>性</w:t>
      </w:r>
      <w:r w:rsidRPr="009A70AA">
        <w:rPr>
          <w:rFonts w:ascii="Calibri" w:hAnsi="Calibri" w:cstheme="minorBidi"/>
          <w:lang w:eastAsia="zh-CN"/>
        </w:rPr>
        <w:t>筹备会议</w:t>
      </w:r>
      <w:r w:rsidRPr="009A70AA">
        <w:rPr>
          <w:rFonts w:ascii="Calibri" w:hAnsi="Calibri" w:cstheme="minorBidi" w:hint="eastAsia"/>
          <w:lang w:eastAsia="zh-CN"/>
        </w:rPr>
        <w:t>，并</w:t>
      </w:r>
      <w:r w:rsidRPr="009A70AA">
        <w:rPr>
          <w:rFonts w:ascii="Calibri" w:hAnsi="Calibri" w:cstheme="minorBidi"/>
          <w:lang w:eastAsia="zh-CN"/>
        </w:rPr>
        <w:t>于</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3</w:t>
      </w:r>
      <w:r w:rsidRPr="009A70AA">
        <w:rPr>
          <w:rFonts w:ascii="Calibri" w:hAnsi="Calibri" w:cstheme="minorBidi"/>
          <w:lang w:eastAsia="zh-CN"/>
        </w:rPr>
        <w:t>月举行</w:t>
      </w:r>
      <w:r w:rsidRPr="009A70AA">
        <w:rPr>
          <w:rFonts w:ascii="Calibri" w:hAnsi="Calibri" w:cstheme="minorBidi" w:hint="eastAsia"/>
          <w:lang w:eastAsia="zh-CN"/>
        </w:rPr>
        <w:t>了</w:t>
      </w:r>
      <w:r w:rsidRPr="009A70AA">
        <w:rPr>
          <w:rFonts w:ascii="Calibri" w:hAnsi="Calibri" w:cstheme="minorBidi"/>
          <w:lang w:eastAsia="zh-CN"/>
        </w:rPr>
        <w:t>三</w:t>
      </w:r>
      <w:r w:rsidRPr="009A70AA">
        <w:rPr>
          <w:rFonts w:ascii="Calibri" w:hAnsi="Calibri" w:cstheme="minorBidi" w:hint="eastAsia"/>
          <w:lang w:eastAsia="zh-CN"/>
        </w:rPr>
        <w:t>次跨</w:t>
      </w:r>
      <w:r w:rsidRPr="009A70AA">
        <w:rPr>
          <w:rFonts w:ascii="Calibri" w:hAnsi="Calibri" w:cstheme="minorBidi"/>
          <w:lang w:eastAsia="zh-CN"/>
        </w:rPr>
        <w:t>区域会议中的</w:t>
      </w:r>
      <w:r w:rsidRPr="009A70AA">
        <w:rPr>
          <w:rFonts w:ascii="Calibri" w:hAnsi="Calibri" w:cstheme="minorBidi" w:hint="eastAsia"/>
          <w:lang w:eastAsia="zh-CN"/>
        </w:rPr>
        <w:t>首次会议</w:t>
      </w:r>
      <w:r w:rsidR="00320039" w:rsidRPr="009A70AA">
        <w:rPr>
          <w:rFonts w:ascii="Calibri" w:hAnsi="Calibri" w:cstheme="minorBidi"/>
          <w:lang w:eastAsia="zh-CN"/>
        </w:rPr>
        <w:t>（</w:t>
      </w:r>
      <w:r w:rsidRPr="009A70AA">
        <w:rPr>
          <w:rFonts w:ascii="Calibri" w:hAnsi="Calibri" w:cstheme="minorBidi" w:hint="eastAsia"/>
          <w:lang w:eastAsia="zh-CN"/>
        </w:rPr>
        <w:t>本次为</w:t>
      </w:r>
      <w:r w:rsidRPr="009A70AA">
        <w:rPr>
          <w:rFonts w:ascii="Calibri" w:hAnsi="Calibri" w:cstheme="minorBidi"/>
          <w:lang w:eastAsia="zh-CN"/>
        </w:rPr>
        <w:t>第二次</w:t>
      </w:r>
      <w:r w:rsidRPr="009A70AA">
        <w:rPr>
          <w:rFonts w:ascii="Calibri" w:hAnsi="Calibri" w:cstheme="minorBidi" w:hint="eastAsia"/>
          <w:lang w:eastAsia="zh-CN"/>
        </w:rPr>
        <w:t>会议</w:t>
      </w:r>
      <w:r w:rsidR="00320039" w:rsidRPr="009A70AA">
        <w:rPr>
          <w:rFonts w:ascii="Calibri" w:hAnsi="Calibri" w:cstheme="minorBidi"/>
          <w:lang w:eastAsia="zh-CN"/>
        </w:rPr>
        <w:t>）</w:t>
      </w:r>
      <w:r w:rsidRPr="009A70AA">
        <w:rPr>
          <w:rFonts w:ascii="Calibri" w:hAnsi="Calibri" w:cstheme="minorBidi"/>
          <w:lang w:eastAsia="zh-CN"/>
        </w:rPr>
        <w:t>。第三次</w:t>
      </w:r>
      <w:r w:rsidRPr="009A70AA">
        <w:rPr>
          <w:rFonts w:ascii="Calibri" w:hAnsi="Calibri" w:cstheme="minorBidi"/>
          <w:lang w:eastAsia="zh-CN"/>
        </w:rPr>
        <w:t>IRM</w:t>
      </w:r>
      <w:r w:rsidRPr="009A70AA">
        <w:rPr>
          <w:rFonts w:ascii="Calibri" w:hAnsi="Calibri" w:cstheme="minorBidi"/>
          <w:lang w:eastAsia="zh-CN"/>
        </w:rPr>
        <w:t>计划于</w:t>
      </w:r>
      <w:r w:rsidRPr="009A70AA">
        <w:rPr>
          <w:rFonts w:ascii="Calibri" w:hAnsi="Calibri" w:cstheme="minorBidi"/>
          <w:lang w:eastAsia="zh-CN"/>
        </w:rPr>
        <w:t>2022</w:t>
      </w:r>
      <w:r w:rsidRPr="009A70AA">
        <w:rPr>
          <w:rFonts w:ascii="Calibri" w:hAnsi="Calibri" w:cstheme="minorBidi"/>
          <w:lang w:eastAsia="zh-CN"/>
        </w:rPr>
        <w:t>年</w:t>
      </w:r>
      <w:r w:rsidRPr="009A70AA">
        <w:rPr>
          <w:rFonts w:ascii="Calibri" w:hAnsi="Calibri" w:cstheme="minorBidi"/>
          <w:lang w:eastAsia="zh-CN"/>
        </w:rPr>
        <w:t>3</w:t>
      </w:r>
      <w:r w:rsidRPr="009A70AA">
        <w:rPr>
          <w:rFonts w:ascii="Calibri" w:hAnsi="Calibri" w:cstheme="minorBidi"/>
          <w:lang w:eastAsia="zh-CN"/>
        </w:rPr>
        <w:t>月</w:t>
      </w:r>
      <w:r w:rsidRPr="009A70AA">
        <w:rPr>
          <w:rFonts w:ascii="Calibri" w:hAnsi="Calibri" w:cstheme="minorBidi"/>
          <w:lang w:eastAsia="zh-CN"/>
        </w:rPr>
        <w:t>10</w:t>
      </w:r>
      <w:r w:rsidRPr="009A70AA">
        <w:rPr>
          <w:rFonts w:ascii="Calibri" w:hAnsi="Calibri" w:cstheme="minorBidi"/>
          <w:lang w:eastAsia="zh-CN"/>
        </w:rPr>
        <w:t>至</w:t>
      </w:r>
      <w:r w:rsidRPr="009A70AA">
        <w:rPr>
          <w:rFonts w:ascii="Calibri" w:hAnsi="Calibri" w:cstheme="minorBidi"/>
          <w:lang w:eastAsia="zh-CN"/>
        </w:rPr>
        <w:t>11</w:t>
      </w:r>
      <w:r w:rsidRPr="009A70AA">
        <w:rPr>
          <w:rFonts w:ascii="Calibri" w:hAnsi="Calibri" w:cstheme="minorBidi"/>
          <w:lang w:eastAsia="zh-CN"/>
        </w:rPr>
        <w:t>日举行。</w:t>
      </w:r>
      <w:bookmarkEnd w:id="21"/>
    </w:p>
    <w:p w14:paraId="5799E9A7" w14:textId="31364DDD" w:rsidR="004619C2" w:rsidRPr="009A70AA" w:rsidRDefault="004619C2" w:rsidP="00572C94">
      <w:pPr>
        <w:spacing w:after="120"/>
        <w:ind w:firstLineChars="200" w:firstLine="480"/>
        <w:rPr>
          <w:rFonts w:ascii="Calibri" w:hAnsi="Calibri" w:cstheme="minorHAnsi"/>
          <w:szCs w:val="24"/>
          <w:lang w:eastAsia="zh-CN"/>
        </w:rPr>
      </w:pPr>
      <w:bookmarkStart w:id="22" w:name="lt_pId046"/>
      <w:r w:rsidRPr="009A70AA">
        <w:rPr>
          <w:rFonts w:ascii="Calibri" w:hAnsi="Calibri" w:cstheme="minorBidi"/>
          <w:lang w:eastAsia="zh-CN"/>
        </w:rPr>
        <w:t>应埃塞俄比亚政府的盛情邀请，</w:t>
      </w:r>
      <w:r w:rsidRPr="009A70AA">
        <w:rPr>
          <w:rFonts w:ascii="Calibri" w:hAnsi="Calibri" w:cstheme="minorBidi"/>
          <w:lang w:eastAsia="zh-CN"/>
        </w:rPr>
        <w:t>WTDC</w:t>
      </w:r>
      <w:r w:rsidRPr="009A70AA">
        <w:rPr>
          <w:rFonts w:ascii="Calibri" w:hAnsi="Calibri" w:cstheme="minorBidi"/>
          <w:lang w:eastAsia="zh-CN"/>
        </w:rPr>
        <w:t>会议</w:t>
      </w:r>
      <w:r w:rsidRPr="009A70AA">
        <w:rPr>
          <w:rFonts w:ascii="Calibri" w:hAnsi="Calibri" w:cstheme="minorBidi" w:hint="eastAsia"/>
          <w:lang w:eastAsia="zh-CN"/>
        </w:rPr>
        <w:t>原定</w:t>
      </w:r>
      <w:r w:rsidRPr="009A70AA">
        <w:rPr>
          <w:rFonts w:ascii="Calibri" w:hAnsi="Calibri" w:cstheme="minorBidi"/>
          <w:lang w:eastAsia="zh-CN"/>
        </w:rPr>
        <w:t>于</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11</w:t>
      </w:r>
      <w:r w:rsidRPr="009A70AA">
        <w:rPr>
          <w:rFonts w:ascii="Calibri" w:hAnsi="Calibri" w:cstheme="minorBidi"/>
          <w:lang w:eastAsia="zh-CN"/>
        </w:rPr>
        <w:t>月</w:t>
      </w:r>
      <w:r w:rsidRPr="009A70AA">
        <w:rPr>
          <w:rFonts w:ascii="Calibri" w:hAnsi="Calibri" w:cstheme="minorBidi"/>
          <w:lang w:eastAsia="zh-CN"/>
        </w:rPr>
        <w:t>8</w:t>
      </w:r>
      <w:r w:rsidRPr="009A70AA">
        <w:rPr>
          <w:rFonts w:ascii="Calibri" w:hAnsi="Calibri" w:cstheme="minorBidi"/>
          <w:lang w:eastAsia="zh-CN"/>
        </w:rPr>
        <w:t>至</w:t>
      </w:r>
      <w:r w:rsidRPr="009A70AA">
        <w:rPr>
          <w:rFonts w:ascii="Calibri" w:hAnsi="Calibri" w:cstheme="minorBidi"/>
          <w:lang w:eastAsia="zh-CN"/>
        </w:rPr>
        <w:t>19</w:t>
      </w:r>
      <w:r w:rsidRPr="009A70AA">
        <w:rPr>
          <w:rFonts w:ascii="Calibri" w:hAnsi="Calibri" w:cstheme="minorBidi"/>
          <w:lang w:eastAsia="zh-CN"/>
        </w:rPr>
        <w:t>日在亚的斯亚贝巴举行，但因</w:t>
      </w:r>
      <w:r w:rsidRPr="009A70AA">
        <w:rPr>
          <w:rFonts w:ascii="Calibri" w:hAnsi="Calibri" w:cstheme="minorBidi" w:hint="eastAsia"/>
          <w:lang w:eastAsia="zh-CN"/>
        </w:rPr>
        <w:t>新冠</w:t>
      </w:r>
      <w:r w:rsidRPr="009A70AA">
        <w:rPr>
          <w:rFonts w:ascii="Calibri" w:hAnsi="Calibri" w:cstheme="minorBidi"/>
          <w:lang w:eastAsia="zh-CN"/>
        </w:rPr>
        <w:t>疫情</w:t>
      </w:r>
      <w:r w:rsidRPr="009A70AA">
        <w:rPr>
          <w:rFonts w:ascii="Calibri" w:hAnsi="Calibri" w:cstheme="minorBidi" w:hint="eastAsia"/>
          <w:lang w:eastAsia="zh-CN"/>
        </w:rPr>
        <w:t>大流行而推迟至</w:t>
      </w:r>
      <w:r w:rsidRPr="009A70AA">
        <w:rPr>
          <w:rFonts w:ascii="Calibri" w:hAnsi="Calibri" w:cstheme="minorBidi"/>
          <w:lang w:eastAsia="zh-CN"/>
        </w:rPr>
        <w:t>2022</w:t>
      </w:r>
      <w:r w:rsidRPr="009A70AA">
        <w:rPr>
          <w:rFonts w:ascii="Calibri" w:hAnsi="Calibri" w:cstheme="minorBidi"/>
          <w:lang w:eastAsia="zh-CN"/>
        </w:rPr>
        <w:t>年</w:t>
      </w:r>
      <w:r w:rsidRPr="009A70AA">
        <w:rPr>
          <w:rFonts w:ascii="Calibri" w:hAnsi="Calibri" w:cstheme="minorBidi"/>
          <w:lang w:eastAsia="zh-CN"/>
        </w:rPr>
        <w:t>6</w:t>
      </w:r>
      <w:r w:rsidRPr="009A70AA">
        <w:rPr>
          <w:rFonts w:ascii="Calibri" w:hAnsi="Calibri" w:cstheme="minorBidi"/>
          <w:lang w:eastAsia="zh-CN"/>
        </w:rPr>
        <w:t>月</w:t>
      </w:r>
      <w:r w:rsidRPr="009A70AA">
        <w:rPr>
          <w:rFonts w:ascii="Calibri" w:hAnsi="Calibri" w:cstheme="minorBidi"/>
          <w:lang w:eastAsia="zh-CN"/>
        </w:rPr>
        <w:t>6</w:t>
      </w:r>
      <w:r w:rsidRPr="009A70AA">
        <w:rPr>
          <w:rFonts w:ascii="Calibri" w:hAnsi="Calibri" w:cstheme="minorBidi"/>
          <w:lang w:eastAsia="zh-CN"/>
        </w:rPr>
        <w:t>至</w:t>
      </w:r>
      <w:r w:rsidRPr="009A70AA">
        <w:rPr>
          <w:rFonts w:ascii="Calibri" w:hAnsi="Calibri" w:cstheme="minorBidi"/>
          <w:lang w:eastAsia="zh-CN"/>
        </w:rPr>
        <w:t>15</w:t>
      </w:r>
      <w:r w:rsidRPr="009A70AA">
        <w:rPr>
          <w:rFonts w:ascii="Calibri" w:hAnsi="Calibri" w:cstheme="minorBidi"/>
          <w:lang w:eastAsia="zh-CN"/>
        </w:rPr>
        <w:t>日。埃塞俄比亚</w:t>
      </w:r>
      <w:r w:rsidRPr="009A70AA">
        <w:rPr>
          <w:rFonts w:ascii="Calibri" w:hAnsi="Calibri" w:cstheme="minorBidi" w:hint="eastAsia"/>
          <w:lang w:eastAsia="zh-CN"/>
        </w:rPr>
        <w:t>于</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11</w:t>
      </w:r>
      <w:r w:rsidRPr="009A70AA">
        <w:rPr>
          <w:rFonts w:ascii="Calibri" w:hAnsi="Calibri" w:cstheme="minorBidi"/>
          <w:lang w:eastAsia="zh-CN"/>
        </w:rPr>
        <w:t>月</w:t>
      </w:r>
      <w:r w:rsidRPr="009A70AA">
        <w:rPr>
          <w:rFonts w:ascii="Calibri" w:hAnsi="Calibri" w:cstheme="minorBidi"/>
          <w:lang w:eastAsia="zh-CN"/>
        </w:rPr>
        <w:t>2</w:t>
      </w:r>
      <w:r w:rsidRPr="009A70AA">
        <w:rPr>
          <w:rFonts w:ascii="Calibri" w:hAnsi="Calibri" w:cstheme="minorBidi"/>
          <w:lang w:eastAsia="zh-CN"/>
        </w:rPr>
        <w:t>日宣布进入为期六个月的紧急状态，</w:t>
      </w:r>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11</w:t>
      </w:r>
      <w:r w:rsidRPr="009A70AA">
        <w:rPr>
          <w:rFonts w:ascii="Calibri" w:hAnsi="Calibri" w:cstheme="minorBidi"/>
          <w:lang w:eastAsia="zh-CN"/>
        </w:rPr>
        <w:t>月</w:t>
      </w:r>
      <w:r w:rsidRPr="009A70AA">
        <w:rPr>
          <w:rFonts w:ascii="Calibri" w:hAnsi="Calibri" w:cstheme="minorBidi"/>
          <w:lang w:eastAsia="zh-CN"/>
        </w:rPr>
        <w:t>8</w:t>
      </w:r>
      <w:r w:rsidRPr="009A70AA">
        <w:rPr>
          <w:rFonts w:ascii="Calibri" w:hAnsi="Calibri" w:cstheme="minorBidi"/>
          <w:lang w:eastAsia="zh-CN"/>
        </w:rPr>
        <w:t>至</w:t>
      </w:r>
      <w:r w:rsidRPr="009A70AA">
        <w:rPr>
          <w:rFonts w:ascii="Calibri" w:hAnsi="Calibri" w:cstheme="minorBidi"/>
          <w:lang w:eastAsia="zh-CN"/>
        </w:rPr>
        <w:t>12</w:t>
      </w:r>
      <w:r w:rsidRPr="009A70AA">
        <w:rPr>
          <w:rFonts w:ascii="Calibri" w:hAnsi="Calibri" w:cstheme="minorBidi"/>
          <w:lang w:eastAsia="zh-CN"/>
        </w:rPr>
        <w:t>日举行的</w:t>
      </w:r>
      <w:r w:rsidRPr="009A70AA">
        <w:rPr>
          <w:rFonts w:ascii="Calibri" w:hAnsi="Calibri" w:cstheme="minorBidi"/>
          <w:lang w:eastAsia="zh-CN"/>
        </w:rPr>
        <w:t>TDAG</w:t>
      </w:r>
      <w:r w:rsidRPr="009A70AA">
        <w:rPr>
          <w:rFonts w:ascii="Calibri" w:hAnsi="Calibri" w:cstheme="minorBidi"/>
          <w:lang w:eastAsia="zh-CN"/>
        </w:rPr>
        <w:t>会议对</w:t>
      </w:r>
      <w:r w:rsidRPr="009A70AA">
        <w:rPr>
          <w:rFonts w:ascii="Calibri" w:hAnsi="Calibri" w:cstheme="minorBidi"/>
          <w:lang w:eastAsia="zh-CN"/>
        </w:rPr>
        <w:t>WTDC</w:t>
      </w:r>
      <w:r w:rsidRPr="009A70AA">
        <w:rPr>
          <w:rFonts w:ascii="Calibri" w:hAnsi="Calibri" w:cstheme="minorBidi"/>
          <w:lang w:eastAsia="zh-CN"/>
        </w:rPr>
        <w:t>能否继续在埃塞俄比亚</w:t>
      </w:r>
      <w:r w:rsidRPr="009A70AA">
        <w:rPr>
          <w:rFonts w:ascii="Calibri" w:hAnsi="Calibri" w:cstheme="minorBidi" w:hint="eastAsia"/>
          <w:lang w:eastAsia="zh-CN"/>
        </w:rPr>
        <w:t>举行表示</w:t>
      </w:r>
      <w:r w:rsidRPr="009A70AA">
        <w:rPr>
          <w:rFonts w:ascii="Calibri" w:hAnsi="Calibri" w:cstheme="minorBidi"/>
          <w:lang w:eastAsia="zh-CN"/>
        </w:rPr>
        <w:t>担忧。</w:t>
      </w:r>
      <w:bookmarkEnd w:id="22"/>
    </w:p>
    <w:p w14:paraId="46A594A4" w14:textId="4E2512B7" w:rsidR="004619C2" w:rsidRPr="009A70AA" w:rsidRDefault="004619C2" w:rsidP="00572C94">
      <w:pPr>
        <w:spacing w:after="120"/>
        <w:ind w:firstLineChars="200" w:firstLine="480"/>
        <w:rPr>
          <w:rFonts w:ascii="Calibri" w:hAnsi="Calibri"/>
          <w:lang w:eastAsia="zh-CN"/>
        </w:rPr>
      </w:pPr>
      <w:bookmarkStart w:id="23" w:name="lt_pId048"/>
      <w:r w:rsidRPr="009A70AA">
        <w:rPr>
          <w:rFonts w:ascii="Calibri" w:hAnsi="Calibri" w:cstheme="minorBidi"/>
          <w:lang w:eastAsia="zh-CN"/>
        </w:rPr>
        <w:t>2021</w:t>
      </w:r>
      <w:r w:rsidRPr="009A70AA">
        <w:rPr>
          <w:rFonts w:ascii="Calibri" w:hAnsi="Calibri" w:cstheme="minorBidi"/>
          <w:lang w:eastAsia="zh-CN"/>
        </w:rPr>
        <w:t>年</w:t>
      </w:r>
      <w:r w:rsidRPr="009A70AA">
        <w:rPr>
          <w:rFonts w:ascii="Calibri" w:hAnsi="Calibri" w:cstheme="minorBidi"/>
          <w:lang w:eastAsia="zh-CN"/>
        </w:rPr>
        <w:t>12</w:t>
      </w:r>
      <w:r w:rsidRPr="009A70AA">
        <w:rPr>
          <w:rFonts w:ascii="Calibri" w:hAnsi="Calibri" w:cstheme="minorBidi"/>
          <w:lang w:eastAsia="zh-CN"/>
        </w:rPr>
        <w:t>月</w:t>
      </w:r>
      <w:r w:rsidRPr="009A70AA">
        <w:rPr>
          <w:rFonts w:ascii="Calibri" w:hAnsi="Calibri" w:cstheme="minorBidi"/>
          <w:lang w:eastAsia="zh-CN"/>
        </w:rPr>
        <w:t>6</w:t>
      </w:r>
      <w:r w:rsidRPr="009A70AA">
        <w:rPr>
          <w:rFonts w:ascii="Calibri" w:hAnsi="Calibri" w:cstheme="minorBidi"/>
          <w:lang w:eastAsia="zh-CN"/>
        </w:rPr>
        <w:t>日</w:t>
      </w:r>
      <w:r w:rsidRPr="009A70AA">
        <w:rPr>
          <w:rFonts w:ascii="Calibri" w:hAnsi="Calibri" w:cstheme="minorBidi" w:hint="eastAsia"/>
          <w:lang w:eastAsia="zh-CN"/>
        </w:rPr>
        <w:t>发给</w:t>
      </w:r>
      <w:r w:rsidRPr="009A70AA">
        <w:rPr>
          <w:rFonts w:ascii="Calibri" w:hAnsi="Calibri" w:cstheme="minorBidi"/>
          <w:lang w:eastAsia="zh-CN"/>
        </w:rPr>
        <w:t>国际电联理事会所有成员国</w:t>
      </w:r>
      <w:r w:rsidRPr="009A70AA">
        <w:rPr>
          <w:rFonts w:ascii="Calibri" w:hAnsi="Calibri" w:cstheme="minorBidi" w:hint="eastAsia"/>
          <w:lang w:eastAsia="zh-CN"/>
        </w:rPr>
        <w:t>的</w:t>
      </w:r>
      <w:r w:rsidRPr="009A70AA">
        <w:rPr>
          <w:rFonts w:ascii="Calibri" w:hAnsi="Calibri" w:cstheme="minorBidi"/>
          <w:lang w:eastAsia="zh-CN"/>
        </w:rPr>
        <w:t>一份通</w:t>
      </w:r>
      <w:r w:rsidRPr="009A70AA">
        <w:rPr>
          <w:rFonts w:ascii="Calibri" w:hAnsi="Calibri" w:cstheme="minorBidi" w:hint="eastAsia"/>
          <w:lang w:eastAsia="zh-CN"/>
        </w:rPr>
        <w:t>函</w:t>
      </w:r>
      <w:r w:rsidRPr="009A70AA">
        <w:rPr>
          <w:rFonts w:ascii="Calibri" w:hAnsi="Calibri" w:cstheme="minorBidi"/>
          <w:lang w:eastAsia="zh-CN"/>
        </w:rPr>
        <w:t>，</w:t>
      </w:r>
      <w:r w:rsidRPr="009A70AA">
        <w:rPr>
          <w:rFonts w:ascii="Calibri" w:hAnsi="Calibri" w:cstheme="minorBidi" w:hint="eastAsia"/>
          <w:lang w:eastAsia="zh-CN"/>
        </w:rPr>
        <w:t>通报了</w:t>
      </w:r>
      <w:r w:rsidRPr="009A70AA">
        <w:rPr>
          <w:rFonts w:ascii="Calibri" w:hAnsi="Calibri" w:cstheme="minorBidi"/>
          <w:lang w:eastAsia="zh-CN"/>
        </w:rPr>
        <w:t>在埃塞俄比亚举行</w:t>
      </w:r>
      <w:bookmarkStart w:id="24" w:name="_GoBack"/>
      <w:bookmarkEnd w:id="24"/>
      <w:r w:rsidRPr="009A70AA">
        <w:rPr>
          <w:rFonts w:ascii="Calibri" w:hAnsi="Calibri" w:cstheme="minorBidi"/>
          <w:lang w:eastAsia="zh-CN"/>
        </w:rPr>
        <w:t>WTDC</w:t>
      </w:r>
      <w:r w:rsidRPr="009A70AA">
        <w:rPr>
          <w:rFonts w:ascii="Calibri" w:hAnsi="Calibri" w:cstheme="minorBidi"/>
          <w:lang w:eastAsia="zh-CN"/>
        </w:rPr>
        <w:t>的安排</w:t>
      </w:r>
      <w:r w:rsidRPr="009A70AA">
        <w:rPr>
          <w:rFonts w:ascii="Calibri" w:hAnsi="Calibri" w:cstheme="minorBidi" w:hint="eastAsia"/>
          <w:lang w:eastAsia="zh-CN"/>
        </w:rPr>
        <w:t>遇到的困难</w:t>
      </w:r>
      <w:r w:rsidRPr="009A70AA">
        <w:rPr>
          <w:rFonts w:ascii="Calibri" w:hAnsi="Calibri" w:cstheme="minorBidi"/>
          <w:lang w:eastAsia="zh-CN"/>
        </w:rPr>
        <w:t>。根据</w:t>
      </w:r>
      <w:r w:rsidRPr="009A70AA">
        <w:rPr>
          <w:rFonts w:ascii="Calibri" w:hAnsi="Calibri" w:cstheme="minorBidi" w:hint="eastAsia"/>
          <w:lang w:eastAsia="zh-CN"/>
        </w:rPr>
        <w:t>该通函</w:t>
      </w:r>
      <w:r w:rsidRPr="009A70AA">
        <w:rPr>
          <w:rFonts w:ascii="Calibri" w:hAnsi="Calibri" w:cstheme="minorBidi"/>
          <w:lang w:eastAsia="zh-CN"/>
        </w:rPr>
        <w:t>和秘书长在</w:t>
      </w:r>
      <w:r w:rsidRPr="009A70AA">
        <w:rPr>
          <w:rFonts w:ascii="Calibri" w:hAnsi="Calibri" w:cstheme="minorBidi"/>
          <w:lang w:eastAsia="zh-CN"/>
        </w:rPr>
        <w:t>TDAG</w:t>
      </w:r>
      <w:r w:rsidRPr="009A70AA">
        <w:rPr>
          <w:rFonts w:ascii="Calibri" w:hAnsi="Calibri" w:cstheme="minorBidi"/>
          <w:lang w:eastAsia="zh-CN"/>
        </w:rPr>
        <w:t>会议上对成员</w:t>
      </w:r>
      <w:r w:rsidRPr="009A70AA">
        <w:rPr>
          <w:rFonts w:ascii="Calibri" w:hAnsi="Calibri" w:cstheme="minorBidi" w:hint="eastAsia"/>
          <w:lang w:eastAsia="zh-CN"/>
        </w:rPr>
        <w:t>做出</w:t>
      </w:r>
      <w:r w:rsidRPr="009A70AA">
        <w:rPr>
          <w:rFonts w:ascii="Calibri" w:hAnsi="Calibri" w:cstheme="minorBidi"/>
          <w:lang w:eastAsia="zh-CN"/>
        </w:rPr>
        <w:t>的承诺，秘书处一直在与成员接触，寻</w:t>
      </w:r>
      <w:r w:rsidRPr="009A70AA">
        <w:rPr>
          <w:rFonts w:ascii="Calibri" w:hAnsi="Calibri" w:cstheme="minorBidi" w:hint="eastAsia"/>
          <w:lang w:eastAsia="zh-CN"/>
        </w:rPr>
        <w:t>求可能的</w:t>
      </w:r>
      <w:r w:rsidRPr="009A70AA">
        <w:rPr>
          <w:rFonts w:ascii="Calibri" w:hAnsi="Calibri" w:cstheme="minorBidi"/>
          <w:lang w:eastAsia="zh-CN"/>
        </w:rPr>
        <w:t>替代</w:t>
      </w:r>
      <w:r w:rsidRPr="009A70AA">
        <w:rPr>
          <w:rFonts w:ascii="Calibri" w:hAnsi="Calibri" w:cstheme="minorBidi" w:hint="eastAsia"/>
          <w:lang w:eastAsia="zh-CN"/>
        </w:rPr>
        <w:t>主办</w:t>
      </w:r>
      <w:r w:rsidRPr="009A70AA">
        <w:rPr>
          <w:rFonts w:ascii="Calibri" w:hAnsi="Calibri" w:cstheme="minorBidi"/>
          <w:lang w:eastAsia="zh-CN"/>
        </w:rPr>
        <w:t>国。</w:t>
      </w:r>
      <w:bookmarkEnd w:id="23"/>
    </w:p>
    <w:p w14:paraId="594443C6" w14:textId="680F3ADF" w:rsidR="004619C2" w:rsidRPr="009A70AA" w:rsidRDefault="004619C2" w:rsidP="00572C94">
      <w:pPr>
        <w:spacing w:after="120"/>
        <w:ind w:firstLineChars="200" w:firstLine="480"/>
        <w:rPr>
          <w:rFonts w:ascii="Calibri" w:hAnsi="Calibri" w:cstheme="minorHAnsi"/>
          <w:szCs w:val="24"/>
          <w:lang w:eastAsia="zh-CN"/>
        </w:rPr>
      </w:pPr>
      <w:bookmarkStart w:id="25" w:name="lt_pId050"/>
      <w:r w:rsidRPr="009A70AA">
        <w:rPr>
          <w:rFonts w:ascii="Calibri" w:hAnsi="Calibri" w:cstheme="minorBidi"/>
          <w:lang w:eastAsia="zh-CN"/>
        </w:rPr>
        <w:t>假设</w:t>
      </w:r>
      <w:r w:rsidRPr="009A70AA">
        <w:rPr>
          <w:rFonts w:ascii="Calibri" w:hAnsi="Calibri" w:cstheme="minorBidi"/>
          <w:lang w:eastAsia="zh-CN"/>
        </w:rPr>
        <w:t>2022</w:t>
      </w:r>
      <w:r w:rsidRPr="009A70AA">
        <w:rPr>
          <w:rFonts w:ascii="Calibri" w:hAnsi="Calibri" w:cstheme="minorBidi"/>
          <w:lang w:eastAsia="zh-CN"/>
        </w:rPr>
        <w:t>年</w:t>
      </w:r>
      <w:r w:rsidRPr="009A70AA">
        <w:rPr>
          <w:rFonts w:ascii="Calibri" w:hAnsi="Calibri" w:cstheme="minorBidi"/>
          <w:lang w:eastAsia="zh-CN"/>
        </w:rPr>
        <w:t>6</w:t>
      </w:r>
      <w:r w:rsidRPr="009A70AA">
        <w:rPr>
          <w:rFonts w:ascii="Calibri" w:hAnsi="Calibri" w:cstheme="minorBidi"/>
          <w:lang w:eastAsia="zh-CN"/>
        </w:rPr>
        <w:t>月</w:t>
      </w:r>
      <w:r w:rsidRPr="009A70AA">
        <w:rPr>
          <w:rFonts w:ascii="Calibri" w:hAnsi="Calibri" w:cstheme="minorBidi"/>
          <w:lang w:eastAsia="zh-CN"/>
        </w:rPr>
        <w:t>6</w:t>
      </w:r>
      <w:r w:rsidRPr="009A70AA">
        <w:rPr>
          <w:rFonts w:ascii="Calibri" w:hAnsi="Calibri" w:cstheme="minorBidi"/>
          <w:lang w:eastAsia="zh-CN"/>
        </w:rPr>
        <w:t>至</w:t>
      </w:r>
      <w:r w:rsidRPr="009A70AA">
        <w:rPr>
          <w:rFonts w:ascii="Calibri" w:hAnsi="Calibri" w:cstheme="minorBidi"/>
          <w:lang w:eastAsia="zh-CN"/>
        </w:rPr>
        <w:t>15</w:t>
      </w:r>
      <w:r w:rsidRPr="009A70AA">
        <w:rPr>
          <w:rFonts w:ascii="Calibri" w:hAnsi="Calibri" w:cstheme="minorBidi"/>
          <w:lang w:eastAsia="zh-CN"/>
        </w:rPr>
        <w:t>日的</w:t>
      </w:r>
      <w:r w:rsidRPr="009A70AA">
        <w:rPr>
          <w:rFonts w:ascii="Calibri" w:hAnsi="Calibri" w:cstheme="minorBidi" w:hint="eastAsia"/>
          <w:lang w:eastAsia="zh-CN"/>
        </w:rPr>
        <w:t>会</w:t>
      </w:r>
      <w:r w:rsidRPr="009A70AA">
        <w:rPr>
          <w:rFonts w:ascii="Calibri" w:hAnsi="Calibri" w:cstheme="minorBidi"/>
          <w:lang w:eastAsia="zh-CN"/>
        </w:rPr>
        <w:t>期不变，提交</w:t>
      </w:r>
      <w:r w:rsidRPr="009A70AA">
        <w:rPr>
          <w:rFonts w:ascii="Calibri" w:hAnsi="Calibri" w:cstheme="minorBidi"/>
          <w:lang w:eastAsia="zh-CN"/>
        </w:rPr>
        <w:t>TDAG</w:t>
      </w:r>
      <w:r w:rsidRPr="009A70AA">
        <w:rPr>
          <w:rFonts w:ascii="Calibri" w:hAnsi="Calibri" w:cstheme="minorBidi"/>
          <w:lang w:eastAsia="zh-CN"/>
        </w:rPr>
        <w:t>和研究组职位候选人</w:t>
      </w:r>
      <w:r w:rsidRPr="009A70AA">
        <w:rPr>
          <w:rFonts w:ascii="Calibri" w:hAnsi="Calibri" w:cstheme="minorBidi" w:hint="eastAsia"/>
          <w:lang w:eastAsia="zh-CN"/>
        </w:rPr>
        <w:t>资料</w:t>
      </w:r>
      <w:r w:rsidRPr="009A70AA">
        <w:rPr>
          <w:rFonts w:ascii="Calibri" w:hAnsi="Calibri" w:cstheme="minorBidi"/>
          <w:lang w:eastAsia="zh-CN"/>
        </w:rPr>
        <w:t>的截止日期将</w:t>
      </w:r>
      <w:r w:rsidRPr="009A70AA">
        <w:rPr>
          <w:rFonts w:ascii="Calibri" w:hAnsi="Calibri" w:cstheme="minorBidi" w:hint="eastAsia"/>
          <w:lang w:eastAsia="zh-CN"/>
        </w:rPr>
        <w:t>为</w:t>
      </w:r>
      <w:r w:rsidRPr="009A70AA">
        <w:rPr>
          <w:rFonts w:ascii="Calibri" w:hAnsi="Calibri" w:cstheme="minorBidi"/>
          <w:lang w:eastAsia="zh-CN"/>
        </w:rPr>
        <w:t>2022</w:t>
      </w:r>
      <w:r w:rsidRPr="009A70AA">
        <w:rPr>
          <w:rFonts w:ascii="Calibri" w:hAnsi="Calibri" w:cstheme="minorBidi"/>
          <w:lang w:eastAsia="zh-CN"/>
        </w:rPr>
        <w:t>年</w:t>
      </w:r>
      <w:r w:rsidRPr="009A70AA">
        <w:rPr>
          <w:rFonts w:ascii="Calibri" w:hAnsi="Calibri" w:cstheme="minorBidi"/>
          <w:lang w:eastAsia="zh-CN"/>
        </w:rPr>
        <w:t>2</w:t>
      </w:r>
      <w:r w:rsidRPr="009A70AA">
        <w:rPr>
          <w:rFonts w:ascii="Calibri" w:hAnsi="Calibri" w:cstheme="minorBidi"/>
          <w:lang w:eastAsia="zh-CN"/>
        </w:rPr>
        <w:t>月</w:t>
      </w:r>
      <w:r w:rsidRPr="009A70AA">
        <w:rPr>
          <w:rFonts w:ascii="Calibri" w:hAnsi="Calibri" w:cstheme="minorBidi"/>
          <w:lang w:eastAsia="zh-CN"/>
        </w:rPr>
        <w:t>28</w:t>
      </w:r>
      <w:r w:rsidRPr="009A70AA">
        <w:rPr>
          <w:rFonts w:ascii="Calibri" w:hAnsi="Calibri" w:cstheme="minorBidi"/>
          <w:lang w:eastAsia="zh-CN"/>
        </w:rPr>
        <w:t>日；根据</w:t>
      </w:r>
      <w:r w:rsidRPr="009A70AA">
        <w:rPr>
          <w:rFonts w:ascii="Calibri" w:hAnsi="Calibri" w:cstheme="minorBidi" w:hint="eastAsia"/>
          <w:lang w:eastAsia="zh-CN"/>
        </w:rPr>
        <w:t>有关</w:t>
      </w:r>
      <w:r w:rsidRPr="009A70AA">
        <w:rPr>
          <w:rFonts w:ascii="Calibri" w:hAnsi="Calibri" w:cstheme="minorBidi"/>
          <w:lang w:eastAsia="zh-CN"/>
        </w:rPr>
        <w:t>提案提交最后期限和</w:t>
      </w:r>
      <w:r w:rsidRPr="009A70AA">
        <w:rPr>
          <w:rFonts w:ascii="Calibri" w:hAnsi="Calibri" w:cstheme="minorBidi" w:hint="eastAsia"/>
          <w:lang w:eastAsia="zh-CN"/>
        </w:rPr>
        <w:t>国际电联</w:t>
      </w:r>
      <w:r w:rsidRPr="009A70AA">
        <w:rPr>
          <w:rFonts w:ascii="Calibri" w:hAnsi="Calibri" w:cstheme="minorBidi"/>
          <w:lang w:eastAsia="zh-CN"/>
        </w:rPr>
        <w:t>大会与</w:t>
      </w:r>
      <w:r w:rsidRPr="009A70AA">
        <w:rPr>
          <w:rFonts w:ascii="Calibri" w:hAnsi="Calibri" w:cstheme="minorBidi" w:hint="eastAsia"/>
          <w:lang w:eastAsia="zh-CN"/>
        </w:rPr>
        <w:t>全</w:t>
      </w:r>
      <w:r w:rsidRPr="009A70AA">
        <w:rPr>
          <w:rFonts w:ascii="Calibri" w:hAnsi="Calibri" w:cstheme="minorBidi"/>
          <w:lang w:eastAsia="zh-CN"/>
        </w:rPr>
        <w:t>会</w:t>
      </w:r>
      <w:r w:rsidRPr="009A70AA">
        <w:rPr>
          <w:rFonts w:ascii="Calibri" w:hAnsi="Calibri" w:cstheme="minorBidi" w:hint="eastAsia"/>
          <w:lang w:eastAsia="zh-CN"/>
        </w:rPr>
        <w:t>与会者注册</w:t>
      </w:r>
      <w:r w:rsidRPr="009A70AA">
        <w:rPr>
          <w:rFonts w:ascii="Calibri" w:hAnsi="Calibri" w:cstheme="minorBidi"/>
          <w:lang w:eastAsia="zh-CN"/>
        </w:rPr>
        <w:t>程序</w:t>
      </w:r>
      <w:r w:rsidR="00320039" w:rsidRPr="009A70AA">
        <w:rPr>
          <w:rFonts w:ascii="Calibri" w:hAnsi="Calibri" w:cstheme="minorBidi" w:hint="eastAsia"/>
          <w:lang w:eastAsia="zh-CN"/>
        </w:rPr>
        <w:t>））</w:t>
      </w:r>
      <w:r w:rsidRPr="009A70AA">
        <w:rPr>
          <w:rFonts w:ascii="Calibri" w:hAnsi="Calibri" w:cstheme="minorBidi" w:hint="eastAsia"/>
          <w:lang w:eastAsia="zh-CN"/>
        </w:rPr>
        <w:t>的</w:t>
      </w:r>
      <w:r w:rsidR="00E8656A" w:rsidRPr="009A70AA">
        <w:rPr>
          <w:rFonts w:ascii="Calibri" w:hAnsi="Calibri" w:cstheme="minorBidi"/>
          <w:lang w:eastAsia="zh-CN"/>
        </w:rPr>
        <w:t>全权代表大会</w:t>
      </w:r>
      <w:r w:rsidRPr="009A70AA">
        <w:rPr>
          <w:rFonts w:ascii="Calibri" w:hAnsi="Calibri" w:cstheme="minorBidi"/>
          <w:lang w:eastAsia="zh-CN"/>
        </w:rPr>
        <w:t>第</w:t>
      </w:r>
      <w:r w:rsidRPr="009A70AA">
        <w:rPr>
          <w:rFonts w:ascii="Calibri" w:hAnsi="Calibri" w:cstheme="minorBidi"/>
          <w:lang w:eastAsia="zh-CN"/>
        </w:rPr>
        <w:t>165</w:t>
      </w:r>
      <w:r w:rsidRPr="009A70AA">
        <w:rPr>
          <w:rFonts w:ascii="Calibri" w:hAnsi="Calibri" w:cstheme="minorBidi"/>
          <w:lang w:eastAsia="zh-CN"/>
        </w:rPr>
        <w:t>号决议</w:t>
      </w:r>
      <w:r w:rsidR="00320039" w:rsidRPr="009A70AA">
        <w:rPr>
          <w:rFonts w:ascii="Calibri" w:hAnsi="Calibri" w:cstheme="minorBidi"/>
          <w:lang w:eastAsia="zh-CN"/>
        </w:rPr>
        <w:t>（</w:t>
      </w:r>
      <w:r w:rsidRPr="009A70AA">
        <w:rPr>
          <w:rFonts w:ascii="Calibri" w:hAnsi="Calibri" w:cstheme="minorBidi"/>
          <w:lang w:eastAsia="zh-CN"/>
        </w:rPr>
        <w:t>2018</w:t>
      </w:r>
      <w:r w:rsidRPr="009A70AA">
        <w:rPr>
          <w:rFonts w:ascii="Calibri" w:hAnsi="Calibri" w:cstheme="minorBidi"/>
          <w:lang w:eastAsia="zh-CN"/>
        </w:rPr>
        <w:t>年</w:t>
      </w:r>
      <w:r w:rsidRPr="009A70AA">
        <w:rPr>
          <w:rFonts w:ascii="Calibri" w:hAnsi="Calibri" w:cstheme="minorBidi" w:hint="eastAsia"/>
          <w:lang w:eastAsia="zh-CN"/>
        </w:rPr>
        <w:t>，</w:t>
      </w:r>
      <w:r w:rsidRPr="009A70AA">
        <w:rPr>
          <w:rFonts w:ascii="Calibri" w:hAnsi="Calibri" w:cstheme="minorBidi"/>
          <w:lang w:eastAsia="zh-CN"/>
        </w:rPr>
        <w:t>迪拜，修订</w:t>
      </w:r>
      <w:r w:rsidRPr="009A70AA">
        <w:rPr>
          <w:rFonts w:ascii="Calibri" w:hAnsi="Calibri" w:cstheme="minorBidi" w:hint="eastAsia"/>
          <w:lang w:eastAsia="zh-CN"/>
        </w:rPr>
        <w:t>版</w:t>
      </w:r>
      <w:r w:rsidR="00320039" w:rsidRPr="009A70AA">
        <w:rPr>
          <w:rFonts w:ascii="Calibri" w:hAnsi="Calibri" w:cstheme="minorBidi"/>
          <w:lang w:eastAsia="zh-CN"/>
        </w:rPr>
        <w:t>）</w:t>
      </w:r>
      <w:r w:rsidRPr="009A70AA">
        <w:rPr>
          <w:rFonts w:ascii="Calibri" w:hAnsi="Calibri" w:cstheme="minorBidi" w:hint="eastAsia"/>
          <w:lang w:eastAsia="zh-CN"/>
        </w:rPr>
        <w:t>，成员</w:t>
      </w:r>
      <w:r w:rsidRPr="009A70AA">
        <w:rPr>
          <w:rFonts w:ascii="Calibri" w:hAnsi="Calibri" w:cstheme="minorBidi"/>
          <w:lang w:eastAsia="zh-CN"/>
        </w:rPr>
        <w:t>提交</w:t>
      </w:r>
      <w:r w:rsidRPr="009A70AA">
        <w:rPr>
          <w:rFonts w:ascii="Calibri" w:hAnsi="Calibri" w:cstheme="minorBidi" w:hint="eastAsia"/>
          <w:lang w:eastAsia="zh-CN"/>
        </w:rPr>
        <w:t>文稿</w:t>
      </w:r>
      <w:r w:rsidRPr="009A70AA">
        <w:rPr>
          <w:rFonts w:ascii="Calibri" w:hAnsi="Calibri" w:cstheme="minorBidi"/>
          <w:lang w:eastAsia="zh-CN"/>
        </w:rPr>
        <w:t>的最后期限</w:t>
      </w:r>
      <w:r w:rsidR="00396AA1" w:rsidRPr="009A70AA">
        <w:rPr>
          <w:rFonts w:ascii="Calibri" w:hAnsi="Calibri" w:cstheme="minorBidi" w:hint="eastAsia"/>
          <w:lang w:eastAsia="zh-CN"/>
        </w:rPr>
        <w:t>为</w:t>
      </w:r>
      <w:r w:rsidRPr="009A70AA">
        <w:rPr>
          <w:rFonts w:ascii="Calibri" w:hAnsi="Calibri" w:cstheme="minorBidi"/>
          <w:lang w:eastAsia="zh-CN"/>
        </w:rPr>
        <w:t>2022</w:t>
      </w:r>
      <w:r w:rsidRPr="009A70AA">
        <w:rPr>
          <w:rFonts w:ascii="Calibri" w:hAnsi="Calibri" w:cstheme="minorBidi"/>
          <w:lang w:eastAsia="zh-CN"/>
        </w:rPr>
        <w:t>年</w:t>
      </w:r>
      <w:r w:rsidRPr="009A70AA">
        <w:rPr>
          <w:rFonts w:ascii="Calibri" w:hAnsi="Calibri" w:cstheme="minorBidi"/>
          <w:lang w:eastAsia="zh-CN"/>
        </w:rPr>
        <w:t>5</w:t>
      </w:r>
      <w:r w:rsidRPr="009A70AA">
        <w:rPr>
          <w:rFonts w:ascii="Calibri" w:hAnsi="Calibri" w:cstheme="minorBidi"/>
          <w:lang w:eastAsia="zh-CN"/>
        </w:rPr>
        <w:t>月</w:t>
      </w:r>
      <w:r w:rsidRPr="009A70AA">
        <w:rPr>
          <w:rFonts w:ascii="Calibri" w:hAnsi="Calibri" w:cstheme="minorBidi"/>
          <w:lang w:eastAsia="zh-CN"/>
        </w:rPr>
        <w:t>16</w:t>
      </w:r>
      <w:r w:rsidRPr="009A70AA">
        <w:rPr>
          <w:rFonts w:ascii="Calibri" w:hAnsi="Calibri" w:cstheme="minorBidi"/>
          <w:lang w:eastAsia="zh-CN"/>
        </w:rPr>
        <w:t>日。</w:t>
      </w:r>
      <w:bookmarkEnd w:id="25"/>
    </w:p>
    <w:p w14:paraId="2AE8E7DC" w14:textId="0A42766E" w:rsidR="004619C2" w:rsidRPr="00687BE1" w:rsidRDefault="004619C2" w:rsidP="00687BE1">
      <w:pPr>
        <w:spacing w:after="120"/>
        <w:ind w:firstLineChars="200" w:firstLine="480"/>
        <w:rPr>
          <w:rFonts w:ascii="Calibri" w:hAnsi="Calibri" w:cstheme="minorBidi"/>
          <w:szCs w:val="24"/>
          <w:lang w:eastAsia="zh-CN"/>
        </w:rPr>
      </w:pPr>
      <w:bookmarkStart w:id="26" w:name="lt_pId051"/>
      <w:r w:rsidRPr="009A70AA">
        <w:rPr>
          <w:rFonts w:ascii="Calibri" w:hAnsi="Calibri" w:cstheme="minorBidi"/>
          <w:lang w:eastAsia="zh-CN"/>
        </w:rPr>
        <w:t>在</w:t>
      </w:r>
      <w:r w:rsidRPr="009A70AA">
        <w:rPr>
          <w:rFonts w:ascii="Calibri" w:hAnsi="Calibri" w:cstheme="minorBidi" w:hint="eastAsia"/>
          <w:lang w:eastAsia="zh-CN"/>
        </w:rPr>
        <w:t>电信发展局</w:t>
      </w:r>
      <w:r w:rsidRPr="009A70AA">
        <w:rPr>
          <w:rFonts w:ascii="Calibri" w:hAnsi="Calibri" w:cstheme="minorBidi"/>
          <w:lang w:eastAsia="zh-CN"/>
        </w:rPr>
        <w:t>秘书处</w:t>
      </w:r>
      <w:r w:rsidRPr="009A70AA">
        <w:rPr>
          <w:rFonts w:ascii="Calibri" w:hAnsi="Calibri" w:cstheme="minorBidi" w:hint="eastAsia"/>
          <w:lang w:eastAsia="zh-CN"/>
        </w:rPr>
        <w:t>发布</w:t>
      </w:r>
      <w:r w:rsidRPr="009A70AA">
        <w:rPr>
          <w:rFonts w:ascii="Calibri" w:hAnsi="Calibri" w:cstheme="minorBidi"/>
          <w:lang w:eastAsia="zh-CN"/>
        </w:rPr>
        <w:t>这一</w:t>
      </w:r>
      <w:r w:rsidRPr="009A70AA">
        <w:rPr>
          <w:rFonts w:ascii="Calibri" w:hAnsi="Calibri" w:cstheme="minorBidi" w:hint="eastAsia"/>
          <w:lang w:eastAsia="zh-CN"/>
        </w:rPr>
        <w:t>新信息</w:t>
      </w:r>
      <w:r w:rsidRPr="009A70AA">
        <w:rPr>
          <w:rFonts w:ascii="Calibri" w:hAnsi="Calibri" w:cstheme="minorBidi"/>
          <w:lang w:eastAsia="zh-CN"/>
        </w:rPr>
        <w:t>后，一个代表团</w:t>
      </w:r>
      <w:r w:rsidR="00320039" w:rsidRPr="009A70AA">
        <w:rPr>
          <w:rFonts w:ascii="Calibri" w:hAnsi="Calibri" w:cstheme="minorBidi"/>
          <w:lang w:eastAsia="zh-CN"/>
        </w:rPr>
        <w:t>（</w:t>
      </w:r>
      <w:r w:rsidRPr="009A70AA">
        <w:rPr>
          <w:rFonts w:ascii="Calibri" w:hAnsi="Calibri" w:cstheme="minorBidi"/>
          <w:lang w:eastAsia="zh-CN"/>
        </w:rPr>
        <w:t>埃及</w:t>
      </w:r>
      <w:r w:rsidR="00320039" w:rsidRPr="009A70AA">
        <w:rPr>
          <w:rFonts w:ascii="Calibri" w:hAnsi="Calibri" w:cstheme="minorBidi"/>
          <w:lang w:eastAsia="zh-CN"/>
        </w:rPr>
        <w:t>）</w:t>
      </w:r>
      <w:r w:rsidRPr="009A70AA">
        <w:rPr>
          <w:rFonts w:ascii="Calibri" w:hAnsi="Calibri" w:cstheme="minorBidi" w:hint="eastAsia"/>
          <w:lang w:eastAsia="zh-CN"/>
        </w:rPr>
        <w:t>希望了解需要多久</w:t>
      </w:r>
      <w:r w:rsidRPr="009A70AA">
        <w:rPr>
          <w:rFonts w:ascii="Calibri" w:hAnsi="Calibri" w:cstheme="minorBidi"/>
          <w:lang w:eastAsia="zh-CN"/>
        </w:rPr>
        <w:t>国际电联成员</w:t>
      </w:r>
      <w:r w:rsidRPr="009A70AA">
        <w:rPr>
          <w:rFonts w:ascii="Calibri" w:hAnsi="Calibri" w:cstheme="minorBidi" w:hint="eastAsia"/>
          <w:lang w:eastAsia="zh-CN"/>
        </w:rPr>
        <w:t>才能</w:t>
      </w:r>
      <w:r w:rsidRPr="009A70AA">
        <w:rPr>
          <w:rFonts w:ascii="Calibri" w:hAnsi="Calibri" w:cstheme="minorBidi"/>
          <w:lang w:eastAsia="zh-CN"/>
        </w:rPr>
        <w:t>得</w:t>
      </w:r>
      <w:r w:rsidRPr="009A70AA">
        <w:rPr>
          <w:rFonts w:ascii="Calibri" w:hAnsi="Calibri" w:cstheme="minorBidi" w:hint="eastAsia"/>
          <w:lang w:eastAsia="zh-CN"/>
        </w:rPr>
        <w:t>知大</w:t>
      </w:r>
      <w:r w:rsidRPr="009A70AA">
        <w:rPr>
          <w:rFonts w:ascii="Calibri" w:hAnsi="Calibri" w:cstheme="minorBidi"/>
          <w:lang w:eastAsia="zh-CN"/>
        </w:rPr>
        <w:t>会的确切</w:t>
      </w:r>
      <w:r w:rsidRPr="009A70AA">
        <w:rPr>
          <w:rFonts w:ascii="Calibri" w:hAnsi="Calibri" w:cstheme="minorBidi" w:hint="eastAsia"/>
          <w:lang w:eastAsia="zh-CN"/>
        </w:rPr>
        <w:t>会址</w:t>
      </w:r>
      <w:r w:rsidRPr="009A70AA">
        <w:rPr>
          <w:rFonts w:ascii="Calibri" w:hAnsi="Calibri" w:cstheme="minorBidi"/>
          <w:lang w:eastAsia="zh-CN"/>
        </w:rPr>
        <w:t>和</w:t>
      </w:r>
      <w:r w:rsidRPr="009A70AA">
        <w:rPr>
          <w:rFonts w:ascii="Calibri" w:hAnsi="Calibri" w:cstheme="minorBidi" w:hint="eastAsia"/>
          <w:lang w:eastAsia="zh-CN"/>
        </w:rPr>
        <w:t>会</w:t>
      </w:r>
      <w:r w:rsidRPr="009A70AA">
        <w:rPr>
          <w:rFonts w:ascii="Calibri" w:hAnsi="Calibri" w:cstheme="minorBidi"/>
          <w:lang w:eastAsia="zh-CN"/>
        </w:rPr>
        <w:t>期。秘书处答复说，一</w:t>
      </w:r>
      <w:r w:rsidRPr="009A70AA">
        <w:rPr>
          <w:rFonts w:ascii="Calibri" w:hAnsi="Calibri" w:cstheme="minorBidi" w:hint="eastAsia"/>
          <w:lang w:eastAsia="zh-CN"/>
        </w:rPr>
        <w:t>俟</w:t>
      </w:r>
      <w:r w:rsidRPr="009A70AA">
        <w:rPr>
          <w:rFonts w:ascii="Calibri" w:hAnsi="Calibri" w:cstheme="minorBidi"/>
          <w:lang w:eastAsia="zh-CN"/>
        </w:rPr>
        <w:t>收到潜在东道国的正式邀请，理事会成员国必须首先</w:t>
      </w:r>
      <w:r w:rsidRPr="009A70AA">
        <w:rPr>
          <w:rFonts w:ascii="Calibri" w:hAnsi="Calibri" w:cstheme="minorBidi" w:hint="eastAsia"/>
          <w:lang w:eastAsia="zh-CN"/>
        </w:rPr>
        <w:t>通过信函方式，</w:t>
      </w:r>
      <w:r w:rsidR="00320039" w:rsidRPr="009A70AA">
        <w:rPr>
          <w:rFonts w:ascii="Calibri" w:hAnsi="Calibri" w:cstheme="minorBidi"/>
          <w:lang w:eastAsia="zh-CN"/>
        </w:rPr>
        <w:t>（</w:t>
      </w:r>
      <w:r w:rsidRPr="009A70AA">
        <w:rPr>
          <w:rFonts w:ascii="Calibri" w:hAnsi="Calibri" w:cstheme="minorBidi"/>
          <w:lang w:eastAsia="zh-CN"/>
        </w:rPr>
        <w:t>根据《公约》第</w:t>
      </w:r>
      <w:r w:rsidRPr="009A70AA">
        <w:rPr>
          <w:rFonts w:ascii="Calibri" w:hAnsi="Calibri" w:cstheme="minorBidi"/>
          <w:lang w:eastAsia="zh-CN"/>
        </w:rPr>
        <w:t>42</w:t>
      </w:r>
      <w:r w:rsidRPr="009A70AA">
        <w:rPr>
          <w:rFonts w:ascii="Calibri" w:hAnsi="Calibri" w:cstheme="minorBidi" w:hint="eastAsia"/>
          <w:lang w:eastAsia="zh-CN"/>
        </w:rPr>
        <w:t>款</w:t>
      </w:r>
      <w:r w:rsidR="00320039" w:rsidRPr="009A70AA">
        <w:rPr>
          <w:rFonts w:ascii="Calibri" w:hAnsi="Calibri" w:cstheme="minorBidi"/>
          <w:lang w:eastAsia="zh-CN"/>
        </w:rPr>
        <w:t>）</w:t>
      </w:r>
      <w:r w:rsidRPr="009A70AA">
        <w:rPr>
          <w:rFonts w:ascii="Calibri" w:hAnsi="Calibri" w:cstheme="minorBidi"/>
          <w:lang w:eastAsia="zh-CN"/>
        </w:rPr>
        <w:t>就会</w:t>
      </w:r>
      <w:r w:rsidRPr="009A70AA">
        <w:rPr>
          <w:rFonts w:ascii="Calibri" w:hAnsi="Calibri" w:cstheme="minorBidi" w:hint="eastAsia"/>
          <w:lang w:eastAsia="zh-CN"/>
        </w:rPr>
        <w:t>址</w:t>
      </w:r>
      <w:r w:rsidRPr="009A70AA">
        <w:rPr>
          <w:rFonts w:ascii="Calibri" w:hAnsi="Calibri" w:cstheme="minorBidi"/>
          <w:lang w:eastAsia="zh-CN"/>
        </w:rPr>
        <w:t>和</w:t>
      </w:r>
      <w:r w:rsidRPr="009A70AA">
        <w:rPr>
          <w:rFonts w:ascii="Calibri" w:hAnsi="Calibri" w:cstheme="minorBidi" w:hint="eastAsia"/>
          <w:lang w:eastAsia="zh-CN"/>
        </w:rPr>
        <w:t>会</w:t>
      </w:r>
      <w:r w:rsidRPr="009A70AA">
        <w:rPr>
          <w:rFonts w:ascii="Calibri" w:hAnsi="Calibri" w:cstheme="minorBidi"/>
          <w:lang w:eastAsia="zh-CN"/>
        </w:rPr>
        <w:t>期的</w:t>
      </w:r>
      <w:r w:rsidRPr="009A70AA">
        <w:rPr>
          <w:rFonts w:ascii="Calibri" w:hAnsi="Calibri" w:cstheme="minorBidi" w:hint="eastAsia"/>
          <w:lang w:eastAsia="zh-CN"/>
        </w:rPr>
        <w:t>变更</w:t>
      </w:r>
      <w:r w:rsidRPr="009A70AA">
        <w:rPr>
          <w:rFonts w:ascii="Calibri" w:hAnsi="Calibri" w:cstheme="minorBidi"/>
          <w:lang w:eastAsia="zh-CN"/>
        </w:rPr>
        <w:t>进行磋</w:t>
      </w:r>
      <w:r w:rsidRPr="009A70AA">
        <w:rPr>
          <w:rFonts w:ascii="Calibri" w:hAnsi="Calibri" w:cstheme="minorBidi"/>
          <w:lang w:eastAsia="zh-CN"/>
        </w:rPr>
        <w:lastRenderedPageBreak/>
        <w:t>商</w:t>
      </w:r>
      <w:r w:rsidRPr="00687BE1">
        <w:rPr>
          <w:rFonts w:ascii="Calibri" w:hAnsi="Calibri" w:cstheme="minorBidi"/>
          <w:lang w:eastAsia="zh-CN"/>
        </w:rPr>
        <w:t>。</w:t>
      </w:r>
      <w:r w:rsidRPr="00687BE1">
        <w:rPr>
          <w:rFonts w:ascii="Calibri" w:hAnsi="Calibri" w:cstheme="minorBidi" w:hint="eastAsia"/>
          <w:lang w:eastAsia="zh-CN"/>
        </w:rPr>
        <w:t>然后</w:t>
      </w:r>
      <w:r w:rsidRPr="00687BE1">
        <w:rPr>
          <w:rFonts w:ascii="Calibri" w:hAnsi="Calibri" w:cstheme="minorBidi"/>
          <w:lang w:eastAsia="zh-CN"/>
        </w:rPr>
        <w:t>请国际电联所有</w:t>
      </w:r>
      <w:r w:rsidRPr="00687BE1">
        <w:rPr>
          <w:rFonts w:ascii="Calibri" w:hAnsi="Calibri" w:cstheme="minorBidi" w:hint="eastAsia"/>
          <w:lang w:eastAsia="zh-CN"/>
        </w:rPr>
        <w:t>具</w:t>
      </w:r>
      <w:r w:rsidRPr="00687BE1">
        <w:rPr>
          <w:rFonts w:ascii="Calibri" w:hAnsi="Calibri" w:cstheme="minorBidi"/>
          <w:lang w:eastAsia="zh-CN"/>
        </w:rPr>
        <w:t>有</w:t>
      </w:r>
      <w:r w:rsidRPr="00687BE1">
        <w:rPr>
          <w:rFonts w:ascii="Calibri" w:hAnsi="Calibri" w:cstheme="minorBidi" w:hint="eastAsia"/>
          <w:lang w:eastAsia="zh-CN"/>
        </w:rPr>
        <w:t>表决</w:t>
      </w:r>
      <w:r w:rsidRPr="00687BE1">
        <w:rPr>
          <w:rFonts w:ascii="Calibri" w:hAnsi="Calibri" w:cstheme="minorBidi"/>
          <w:lang w:eastAsia="zh-CN"/>
        </w:rPr>
        <w:t>权的成员国</w:t>
      </w:r>
      <w:r w:rsidR="00320039" w:rsidRPr="00687BE1">
        <w:rPr>
          <w:rFonts w:ascii="Calibri" w:hAnsi="Calibri" w:cstheme="minorBidi"/>
          <w:lang w:eastAsia="zh-CN"/>
        </w:rPr>
        <w:t>（</w:t>
      </w:r>
      <w:r w:rsidRPr="00687BE1">
        <w:rPr>
          <w:rFonts w:ascii="Calibri" w:hAnsi="Calibri" w:cstheme="minorBidi"/>
          <w:lang w:eastAsia="zh-CN"/>
        </w:rPr>
        <w:t>根据国际电联</w:t>
      </w:r>
      <w:r w:rsidRPr="00687BE1">
        <w:rPr>
          <w:rFonts w:ascii="Calibri" w:hAnsi="Calibri" w:cstheme="minorBidi" w:hint="eastAsia"/>
          <w:lang w:eastAsia="zh-CN"/>
        </w:rPr>
        <w:t>《</w:t>
      </w:r>
      <w:r w:rsidRPr="00687BE1">
        <w:rPr>
          <w:rFonts w:ascii="Calibri" w:hAnsi="Calibri" w:cstheme="minorBidi"/>
          <w:lang w:eastAsia="zh-CN"/>
        </w:rPr>
        <w:t>公约</w:t>
      </w:r>
      <w:r w:rsidRPr="00687BE1">
        <w:rPr>
          <w:rFonts w:ascii="Calibri" w:hAnsi="Calibri" w:cstheme="minorBidi" w:hint="eastAsia"/>
          <w:lang w:eastAsia="zh-CN"/>
        </w:rPr>
        <w:t>》</w:t>
      </w:r>
      <w:r w:rsidRPr="00687BE1">
        <w:rPr>
          <w:rFonts w:ascii="Calibri" w:hAnsi="Calibri" w:cstheme="minorBidi"/>
          <w:lang w:eastAsia="zh-CN"/>
        </w:rPr>
        <w:t>第</w:t>
      </w:r>
      <w:r w:rsidRPr="00687BE1">
        <w:rPr>
          <w:rFonts w:ascii="Calibri" w:hAnsi="Calibri" w:cstheme="minorBidi"/>
          <w:lang w:eastAsia="zh-CN"/>
        </w:rPr>
        <w:t>46</w:t>
      </w:r>
      <w:r w:rsidRPr="00687BE1">
        <w:rPr>
          <w:rFonts w:ascii="Calibri" w:hAnsi="Calibri" w:cstheme="minorBidi" w:hint="eastAsia"/>
          <w:lang w:eastAsia="zh-CN"/>
        </w:rPr>
        <w:t>款</w:t>
      </w:r>
      <w:r w:rsidR="00320039" w:rsidRPr="00687BE1">
        <w:rPr>
          <w:rFonts w:ascii="Calibri" w:hAnsi="Calibri" w:cstheme="minorBidi"/>
          <w:lang w:eastAsia="zh-CN"/>
        </w:rPr>
        <w:t>）</w:t>
      </w:r>
      <w:r w:rsidRPr="00687BE1">
        <w:rPr>
          <w:rFonts w:ascii="Calibri" w:hAnsi="Calibri" w:cstheme="minorBidi"/>
          <w:lang w:eastAsia="zh-CN"/>
        </w:rPr>
        <w:t>通知秘书长</w:t>
      </w:r>
      <w:r w:rsidRPr="00687BE1">
        <w:rPr>
          <w:rFonts w:ascii="Calibri" w:hAnsi="Calibri" w:cstheme="minorBidi" w:hint="eastAsia"/>
          <w:lang w:eastAsia="zh-CN"/>
        </w:rPr>
        <w:t>是否</w:t>
      </w:r>
      <w:r w:rsidRPr="00687BE1">
        <w:rPr>
          <w:rFonts w:ascii="Calibri" w:hAnsi="Calibri" w:cstheme="minorBidi"/>
          <w:lang w:eastAsia="zh-CN"/>
        </w:rPr>
        <w:t>同意</w:t>
      </w:r>
      <w:r w:rsidRPr="00687BE1">
        <w:rPr>
          <w:rFonts w:ascii="Calibri" w:hAnsi="Calibri" w:cstheme="minorBidi" w:hint="eastAsia"/>
          <w:lang w:eastAsia="zh-CN"/>
        </w:rPr>
        <w:t>大会</w:t>
      </w:r>
      <w:r w:rsidRPr="00687BE1">
        <w:rPr>
          <w:rFonts w:ascii="Calibri" w:hAnsi="Calibri" w:cstheme="minorBidi"/>
          <w:lang w:eastAsia="zh-CN"/>
        </w:rPr>
        <w:t>会</w:t>
      </w:r>
      <w:r w:rsidRPr="00687BE1">
        <w:rPr>
          <w:rFonts w:ascii="Calibri" w:hAnsi="Calibri" w:cstheme="minorBidi" w:hint="eastAsia"/>
          <w:lang w:eastAsia="zh-CN"/>
        </w:rPr>
        <w:t>址</w:t>
      </w:r>
      <w:r w:rsidRPr="00687BE1">
        <w:rPr>
          <w:rFonts w:ascii="Calibri" w:hAnsi="Calibri" w:cstheme="minorBidi"/>
          <w:lang w:eastAsia="zh-CN"/>
        </w:rPr>
        <w:t>和</w:t>
      </w:r>
      <w:r w:rsidRPr="00687BE1">
        <w:rPr>
          <w:rFonts w:ascii="Calibri" w:hAnsi="Calibri" w:cstheme="minorBidi" w:hint="eastAsia"/>
          <w:lang w:eastAsia="zh-CN"/>
        </w:rPr>
        <w:t>会</w:t>
      </w:r>
      <w:r w:rsidRPr="00687BE1">
        <w:rPr>
          <w:rFonts w:ascii="Calibri" w:hAnsi="Calibri" w:cstheme="minorBidi"/>
          <w:lang w:eastAsia="zh-CN"/>
        </w:rPr>
        <w:t>期的</w:t>
      </w:r>
      <w:r w:rsidRPr="00687BE1">
        <w:rPr>
          <w:rFonts w:ascii="Calibri" w:hAnsi="Calibri" w:cstheme="minorBidi" w:hint="eastAsia"/>
          <w:lang w:eastAsia="zh-CN"/>
        </w:rPr>
        <w:t>变更</w:t>
      </w:r>
      <w:r w:rsidRPr="00687BE1">
        <w:rPr>
          <w:rFonts w:ascii="Calibri" w:hAnsi="Calibri" w:cstheme="minorBidi"/>
          <w:lang w:eastAsia="zh-CN"/>
        </w:rPr>
        <w:t>。</w:t>
      </w:r>
      <w:bookmarkEnd w:id="26"/>
    </w:p>
    <w:p w14:paraId="4413B019" w14:textId="0ED4EA9C" w:rsidR="004619C2" w:rsidRPr="00687BE1" w:rsidRDefault="00687BE1" w:rsidP="002C4745">
      <w:pPr>
        <w:pStyle w:val="Heading1"/>
        <w:rPr>
          <w:rFonts w:ascii="Calibri" w:hAnsi="Calibri"/>
          <w:sz w:val="24"/>
          <w:szCs w:val="24"/>
          <w:lang w:eastAsia="zh-CN"/>
        </w:rPr>
      </w:pPr>
      <w:bookmarkStart w:id="27" w:name="lt_pId055"/>
      <w:r w:rsidRPr="00687BE1">
        <w:rPr>
          <w:rFonts w:ascii="Calibri" w:hAnsi="Calibri" w:hint="eastAsia"/>
          <w:sz w:val="24"/>
          <w:szCs w:val="24"/>
          <w:lang w:eastAsia="zh-CN"/>
        </w:rPr>
        <w:t>4.</w:t>
      </w:r>
      <w:r w:rsidRPr="00687BE1">
        <w:rPr>
          <w:rFonts w:ascii="Calibri" w:hAnsi="Calibri"/>
          <w:sz w:val="24"/>
          <w:szCs w:val="24"/>
          <w:lang w:eastAsia="zh-CN"/>
        </w:rPr>
        <w:tab/>
      </w:r>
      <w:r w:rsidR="004619C2" w:rsidRPr="00687BE1">
        <w:rPr>
          <w:rFonts w:ascii="Calibri" w:hAnsi="Calibri" w:hint="eastAsia"/>
          <w:sz w:val="24"/>
          <w:szCs w:val="24"/>
          <w:lang w:eastAsia="zh-CN"/>
        </w:rPr>
        <w:t>区域性电信组织（</w:t>
      </w:r>
      <w:r w:rsidR="004619C2" w:rsidRPr="00687BE1">
        <w:rPr>
          <w:rFonts w:ascii="Calibri" w:hAnsi="Calibri"/>
          <w:sz w:val="24"/>
          <w:szCs w:val="24"/>
          <w:lang w:eastAsia="zh-CN"/>
        </w:rPr>
        <w:t>RTO</w:t>
      </w:r>
      <w:r w:rsidR="004619C2" w:rsidRPr="00687BE1">
        <w:rPr>
          <w:rFonts w:ascii="Calibri" w:hAnsi="Calibri" w:hint="eastAsia"/>
          <w:sz w:val="24"/>
          <w:szCs w:val="24"/>
          <w:lang w:eastAsia="zh-CN"/>
        </w:rPr>
        <w:t>）筹备工作的最新情况</w:t>
      </w:r>
      <w:bookmarkEnd w:id="27"/>
    </w:p>
    <w:p w14:paraId="42578C5E" w14:textId="00B8DD74" w:rsidR="004619C2" w:rsidRPr="00687BE1" w:rsidRDefault="004619C2" w:rsidP="000A0E61">
      <w:pPr>
        <w:tabs>
          <w:tab w:val="clear" w:pos="1871"/>
          <w:tab w:val="clear" w:pos="2268"/>
        </w:tabs>
        <w:overflowPunct/>
        <w:spacing w:after="120"/>
        <w:ind w:right="-40"/>
        <w:textAlignment w:val="auto"/>
        <w:rPr>
          <w:rFonts w:ascii="Calibri" w:hAnsi="Calibri" w:cstheme="minorBidi"/>
          <w:szCs w:val="24"/>
          <w:lang w:val="en-US" w:eastAsia="zh-CN"/>
        </w:rPr>
      </w:pPr>
      <w:r w:rsidRPr="00687BE1">
        <w:rPr>
          <w:rFonts w:ascii="Calibri" w:hAnsi="Calibri" w:cstheme="minorBidi"/>
          <w:b/>
          <w:bCs/>
          <w:color w:val="000000"/>
          <w:szCs w:val="24"/>
          <w:lang w:val="en-US" w:eastAsia="zh-CN"/>
        </w:rPr>
        <w:t>4.1</w:t>
      </w:r>
      <w:r w:rsidR="004C0304">
        <w:rPr>
          <w:rFonts w:ascii="Calibri" w:hAnsi="Calibri" w:cstheme="minorBidi"/>
          <w:b/>
          <w:bCs/>
          <w:color w:val="000000"/>
          <w:szCs w:val="24"/>
          <w:lang w:val="en-US" w:eastAsia="zh-CN"/>
        </w:rPr>
        <w:tab/>
      </w:r>
      <w:r w:rsidRPr="00687BE1">
        <w:rPr>
          <w:rFonts w:ascii="Calibri" w:hAnsi="Calibri" w:cs="SimSun" w:hint="eastAsia"/>
          <w:b/>
          <w:color w:val="000000"/>
          <w:szCs w:val="24"/>
          <w:lang w:eastAsia="zh-CN"/>
        </w:rPr>
        <w:t>非洲电信联盟</w:t>
      </w:r>
      <w:r w:rsidR="00320039" w:rsidRPr="00687BE1">
        <w:rPr>
          <w:rFonts w:ascii="Calibri" w:hAnsi="Calibri" w:cs="SimSun" w:hint="eastAsia"/>
          <w:b/>
          <w:color w:val="000000"/>
          <w:szCs w:val="24"/>
          <w:lang w:eastAsia="zh-CN"/>
        </w:rPr>
        <w:t>（</w:t>
      </w:r>
      <w:r w:rsidRPr="00687BE1">
        <w:rPr>
          <w:rFonts w:ascii="Calibri" w:hAnsi="Calibri" w:cstheme="minorBidi"/>
          <w:b/>
          <w:color w:val="000000"/>
          <w:szCs w:val="24"/>
          <w:lang w:eastAsia="zh-CN"/>
        </w:rPr>
        <w:t>ATU</w:t>
      </w:r>
      <w:r w:rsidR="00320039" w:rsidRPr="00687BE1">
        <w:rPr>
          <w:rFonts w:ascii="Calibri" w:hAnsi="Calibri" w:cs="SimSun" w:hint="eastAsia"/>
          <w:b/>
          <w:color w:val="000000"/>
          <w:szCs w:val="24"/>
          <w:lang w:eastAsia="zh-CN"/>
        </w:rPr>
        <w:t>）</w:t>
      </w:r>
      <w:r w:rsidRPr="00687BE1">
        <w:rPr>
          <w:rFonts w:ascii="Calibri" w:hAnsi="Calibri" w:cs="SimSun" w:hint="eastAsia"/>
          <w:color w:val="000000"/>
          <w:szCs w:val="24"/>
          <w:lang w:eastAsia="zh-CN"/>
        </w:rPr>
        <w:t>举行了以下筹备会议：</w:t>
      </w:r>
      <w:r w:rsidRPr="00687BE1">
        <w:rPr>
          <w:rFonts w:ascii="Calibri" w:hAnsi="Calibri" w:cstheme="minorBidi"/>
          <w:color w:val="000000"/>
          <w:szCs w:val="24"/>
          <w:lang w:eastAsia="zh-CN"/>
        </w:rPr>
        <w:t>2020</w:t>
      </w:r>
      <w:r w:rsidRPr="00687BE1">
        <w:rPr>
          <w:rFonts w:ascii="Calibri" w:hAnsi="Calibri" w:cs="SimSun" w:hint="eastAsia"/>
          <w:color w:val="000000"/>
          <w:szCs w:val="24"/>
          <w:lang w:eastAsia="zh-CN"/>
        </w:rPr>
        <w:t>年</w:t>
      </w:r>
      <w:r w:rsidRPr="00687BE1">
        <w:rPr>
          <w:rFonts w:ascii="Calibri" w:hAnsi="Calibri" w:cstheme="minorBidi"/>
          <w:color w:val="000000"/>
          <w:szCs w:val="24"/>
          <w:lang w:eastAsia="zh-CN"/>
        </w:rPr>
        <w:t>10</w:t>
      </w:r>
      <w:r w:rsidRPr="00687BE1">
        <w:rPr>
          <w:rFonts w:ascii="Calibri" w:hAnsi="Calibri" w:cs="SimSun" w:hint="eastAsia"/>
          <w:color w:val="000000"/>
          <w:szCs w:val="24"/>
          <w:lang w:eastAsia="zh-CN"/>
        </w:rPr>
        <w:t>月由苏丹主办的会议；</w:t>
      </w:r>
      <w:r w:rsidRPr="00687BE1">
        <w:rPr>
          <w:rFonts w:ascii="Calibri" w:hAnsi="Calibri" w:cstheme="minorBidi"/>
          <w:color w:val="000000"/>
          <w:szCs w:val="24"/>
          <w:lang w:eastAsia="zh-CN"/>
        </w:rPr>
        <w:t>2021</w:t>
      </w:r>
      <w:r w:rsidRPr="00687BE1">
        <w:rPr>
          <w:rFonts w:ascii="Calibri" w:hAnsi="Calibri" w:cs="SimSun" w:hint="eastAsia"/>
          <w:color w:val="000000"/>
          <w:szCs w:val="24"/>
          <w:lang w:eastAsia="zh-CN"/>
        </w:rPr>
        <w:t>年</w:t>
      </w:r>
      <w:r w:rsidRPr="00687BE1">
        <w:rPr>
          <w:rFonts w:ascii="Calibri" w:hAnsi="Calibri" w:cstheme="minorBidi"/>
          <w:color w:val="000000"/>
          <w:szCs w:val="24"/>
          <w:lang w:eastAsia="zh-CN"/>
        </w:rPr>
        <w:t>8</w:t>
      </w:r>
      <w:r w:rsidRPr="00687BE1">
        <w:rPr>
          <w:rFonts w:ascii="Calibri" w:hAnsi="Calibri" w:cs="SimSun" w:hint="eastAsia"/>
          <w:color w:val="000000"/>
          <w:szCs w:val="24"/>
          <w:lang w:eastAsia="zh-CN"/>
        </w:rPr>
        <w:t>月由南非主办的会议；以及</w:t>
      </w:r>
      <w:r w:rsidRPr="00687BE1">
        <w:rPr>
          <w:rFonts w:ascii="Calibri" w:hAnsi="Calibri" w:cstheme="minorBidi"/>
          <w:color w:val="000000"/>
          <w:szCs w:val="24"/>
          <w:lang w:eastAsia="zh-CN"/>
        </w:rPr>
        <w:t>2021</w:t>
      </w:r>
      <w:r w:rsidRPr="00687BE1">
        <w:rPr>
          <w:rFonts w:ascii="Calibri" w:hAnsi="Calibri" w:cs="SimSun" w:hint="eastAsia"/>
          <w:color w:val="000000"/>
          <w:szCs w:val="24"/>
          <w:lang w:eastAsia="zh-CN"/>
        </w:rPr>
        <w:t>年</w:t>
      </w:r>
      <w:r w:rsidRPr="00687BE1">
        <w:rPr>
          <w:rFonts w:ascii="Calibri" w:hAnsi="Calibri" w:cstheme="minorBidi"/>
          <w:color w:val="000000"/>
          <w:szCs w:val="24"/>
          <w:lang w:eastAsia="zh-CN"/>
        </w:rPr>
        <w:t>3</w:t>
      </w:r>
      <w:r w:rsidRPr="00687BE1">
        <w:rPr>
          <w:rFonts w:ascii="Calibri" w:hAnsi="Calibri" w:cs="SimSun" w:hint="eastAsia"/>
          <w:color w:val="000000"/>
          <w:szCs w:val="24"/>
          <w:lang w:eastAsia="zh-CN"/>
        </w:rPr>
        <w:t>月</w:t>
      </w:r>
      <w:r w:rsidRPr="00687BE1">
        <w:rPr>
          <w:rFonts w:ascii="Calibri" w:hAnsi="Calibri" w:cstheme="minorBidi"/>
          <w:color w:val="000000"/>
          <w:szCs w:val="24"/>
          <w:lang w:eastAsia="zh-CN"/>
        </w:rPr>
        <w:t>29</w:t>
      </w:r>
      <w:r w:rsidRPr="00687BE1">
        <w:rPr>
          <w:rFonts w:ascii="Calibri" w:hAnsi="Calibri" w:cs="SimSun" w:hint="eastAsia"/>
          <w:color w:val="000000"/>
          <w:szCs w:val="24"/>
          <w:lang w:eastAsia="zh-CN"/>
        </w:rPr>
        <w:t>至</w:t>
      </w:r>
      <w:r w:rsidRPr="00687BE1">
        <w:rPr>
          <w:rFonts w:ascii="Calibri" w:hAnsi="Calibri" w:cstheme="minorBidi"/>
          <w:color w:val="000000"/>
          <w:szCs w:val="24"/>
          <w:lang w:eastAsia="zh-CN"/>
        </w:rPr>
        <w:t>30</w:t>
      </w:r>
      <w:r w:rsidRPr="00687BE1">
        <w:rPr>
          <w:rFonts w:ascii="Calibri" w:hAnsi="Calibri" w:cs="SimSun" w:hint="eastAsia"/>
          <w:color w:val="000000"/>
          <w:szCs w:val="24"/>
          <w:lang w:eastAsia="zh-CN"/>
        </w:rPr>
        <w:t>日由布基那法索主办的国际电联</w:t>
      </w:r>
      <w:r w:rsidRPr="00687BE1">
        <w:rPr>
          <w:rFonts w:ascii="Calibri" w:hAnsi="Calibri" w:cstheme="minorBidi"/>
          <w:color w:val="000000"/>
          <w:szCs w:val="24"/>
          <w:lang w:eastAsia="zh-CN"/>
        </w:rPr>
        <w:t>/</w:t>
      </w:r>
      <w:r w:rsidRPr="00687BE1">
        <w:rPr>
          <w:rFonts w:ascii="Calibri" w:hAnsi="Calibri" w:cs="SimSun" w:hint="eastAsia"/>
          <w:color w:val="000000"/>
          <w:szCs w:val="24"/>
          <w:lang w:eastAsia="zh-CN"/>
        </w:rPr>
        <w:t>非洲电信联盟合办的非洲区域性筹备会议</w:t>
      </w:r>
      <w:r w:rsidR="00320039" w:rsidRPr="00687BE1">
        <w:rPr>
          <w:rFonts w:ascii="Calibri" w:hAnsi="Calibri" w:cs="SimSun" w:hint="eastAsia"/>
          <w:color w:val="000000"/>
          <w:szCs w:val="24"/>
          <w:lang w:eastAsia="zh-CN"/>
        </w:rPr>
        <w:t>（</w:t>
      </w:r>
      <w:r w:rsidRPr="00687BE1">
        <w:rPr>
          <w:rFonts w:ascii="Calibri" w:hAnsi="Calibri" w:cstheme="minorBidi"/>
          <w:color w:val="000000"/>
          <w:szCs w:val="24"/>
          <w:lang w:eastAsia="zh-CN"/>
        </w:rPr>
        <w:t>RPM-AFR</w:t>
      </w:r>
      <w:r w:rsidR="00320039" w:rsidRPr="00687BE1">
        <w:rPr>
          <w:rFonts w:ascii="Calibri" w:hAnsi="Calibri" w:cs="SimSun" w:hint="eastAsia"/>
          <w:color w:val="000000"/>
          <w:szCs w:val="24"/>
          <w:lang w:eastAsia="zh-CN"/>
        </w:rPr>
        <w:t>）</w:t>
      </w:r>
      <w:r w:rsidRPr="00687BE1">
        <w:rPr>
          <w:rFonts w:ascii="Calibri" w:hAnsi="Calibri" w:cs="SimSun" w:hint="eastAsia"/>
          <w:color w:val="000000"/>
          <w:szCs w:val="24"/>
          <w:lang w:eastAsia="zh-CN"/>
        </w:rPr>
        <w:t>。本次会议采用</w:t>
      </w:r>
      <w:r w:rsidRPr="00687BE1">
        <w:rPr>
          <w:rFonts w:ascii="Calibri" w:hAnsi="Calibri" w:cstheme="minorBidi"/>
          <w:color w:val="000000"/>
          <w:szCs w:val="24"/>
          <w:lang w:eastAsia="zh-CN"/>
        </w:rPr>
        <w:t>ATU</w:t>
      </w:r>
      <w:r w:rsidRPr="00687BE1">
        <w:rPr>
          <w:rFonts w:ascii="Calibri" w:hAnsi="Calibri" w:cs="SimSun" w:hint="eastAsia"/>
          <w:color w:val="000000"/>
          <w:szCs w:val="24"/>
          <w:lang w:eastAsia="zh-CN"/>
        </w:rPr>
        <w:t>筹备结构，并设立了两个工作组</w:t>
      </w:r>
      <w:r w:rsidRPr="00687BE1">
        <w:rPr>
          <w:rFonts w:ascii="Calibri" w:hAnsi="Calibri" w:cstheme="minorBidi" w:hint="eastAsia"/>
          <w:color w:val="000000"/>
          <w:szCs w:val="24"/>
          <w:lang w:eastAsia="zh-CN"/>
        </w:rPr>
        <w:t>：</w:t>
      </w:r>
      <w:r w:rsidRPr="00687BE1">
        <w:rPr>
          <w:rFonts w:ascii="Calibri" w:hAnsi="Calibri" w:cs="SimSun" w:hint="eastAsia"/>
          <w:color w:val="000000"/>
          <w:szCs w:val="24"/>
          <w:lang w:eastAsia="zh-CN"/>
        </w:rPr>
        <w:t>第</w:t>
      </w:r>
      <w:r w:rsidRPr="00687BE1">
        <w:rPr>
          <w:rFonts w:ascii="Calibri" w:hAnsi="Calibri" w:cs="SimSun" w:hint="eastAsia"/>
          <w:color w:val="000000"/>
          <w:szCs w:val="24"/>
          <w:lang w:eastAsia="zh-CN"/>
        </w:rPr>
        <w:t>1</w:t>
      </w:r>
      <w:r w:rsidRPr="00687BE1">
        <w:rPr>
          <w:rFonts w:ascii="Calibri" w:hAnsi="Calibri" w:cs="SimSun" w:hint="eastAsia"/>
          <w:color w:val="000000"/>
          <w:szCs w:val="24"/>
          <w:lang w:eastAsia="zh-CN"/>
        </w:rPr>
        <w:t>工作组负责制定关于工作方法、宣言、行动计划和区域性举措的非洲共同提案；第</w:t>
      </w:r>
      <w:r w:rsidRPr="00687BE1">
        <w:rPr>
          <w:rFonts w:ascii="Calibri" w:hAnsi="Calibri" w:cstheme="minorBidi"/>
          <w:color w:val="000000"/>
          <w:szCs w:val="24"/>
          <w:lang w:eastAsia="zh-CN"/>
        </w:rPr>
        <w:t>2</w:t>
      </w:r>
      <w:r w:rsidRPr="00687BE1">
        <w:rPr>
          <w:rFonts w:ascii="Calibri" w:hAnsi="Calibri" w:cs="SimSun" w:hint="eastAsia"/>
          <w:color w:val="000000"/>
          <w:szCs w:val="24"/>
          <w:lang w:eastAsia="zh-CN"/>
        </w:rPr>
        <w:t>工作组负责一般</w:t>
      </w:r>
      <w:r w:rsidR="00692F79" w:rsidRPr="00687BE1">
        <w:rPr>
          <w:rFonts w:ascii="Calibri" w:hAnsi="Calibri" w:cstheme="minorBidi" w:hint="eastAsia"/>
          <w:color w:val="000000"/>
          <w:szCs w:val="24"/>
          <w:lang w:eastAsia="zh-CN"/>
        </w:rPr>
        <w:t>ICT</w:t>
      </w:r>
      <w:r w:rsidRPr="00687BE1">
        <w:rPr>
          <w:rFonts w:ascii="Calibri" w:hAnsi="Calibri" w:cs="SimSun" w:hint="eastAsia"/>
          <w:color w:val="000000"/>
          <w:szCs w:val="24"/>
          <w:lang w:eastAsia="zh-CN"/>
        </w:rPr>
        <w:t>发展问题和方案，包括研究组课题。第</w:t>
      </w:r>
      <w:r w:rsidRPr="00687BE1">
        <w:rPr>
          <w:rFonts w:ascii="Calibri" w:hAnsi="Calibri" w:cstheme="minorBidi"/>
          <w:color w:val="000000"/>
          <w:szCs w:val="24"/>
          <w:lang w:eastAsia="zh-CN"/>
        </w:rPr>
        <w:t>2</w:t>
      </w:r>
      <w:r w:rsidRPr="00687BE1">
        <w:rPr>
          <w:rFonts w:ascii="Calibri" w:hAnsi="Calibri" w:cs="SimSun" w:hint="eastAsia"/>
          <w:color w:val="000000"/>
          <w:szCs w:val="24"/>
          <w:lang w:eastAsia="zh-CN"/>
        </w:rPr>
        <w:t>工作组一直在研究解决包括农村和偏远地区在内的宽带连接、数字包容、网络安全、树立使用信通技术的信心和信任、频谱管理、弥合标准化差距、数字化转型和实施可持续发展目标（</w:t>
      </w:r>
      <w:r w:rsidRPr="00687BE1">
        <w:rPr>
          <w:rFonts w:ascii="Calibri" w:hAnsi="Calibri" w:cstheme="minorBidi"/>
          <w:szCs w:val="24"/>
          <w:lang w:val="en-US" w:eastAsia="zh-CN"/>
        </w:rPr>
        <w:t>SDG</w:t>
      </w:r>
      <w:r w:rsidRPr="00687BE1">
        <w:rPr>
          <w:rFonts w:ascii="Calibri" w:hAnsi="Calibri" w:cs="SimSun" w:hint="eastAsia"/>
          <w:color w:val="000000"/>
          <w:szCs w:val="24"/>
          <w:lang w:eastAsia="zh-CN"/>
        </w:rPr>
        <w:t>）</w:t>
      </w:r>
      <w:r w:rsidR="00B339B5" w:rsidRPr="00687BE1">
        <w:rPr>
          <w:rFonts w:ascii="Calibri" w:hAnsi="Calibri" w:cs="SimSun" w:hint="eastAsia"/>
          <w:color w:val="000000"/>
          <w:szCs w:val="24"/>
          <w:lang w:eastAsia="zh-CN"/>
        </w:rPr>
        <w:t>问题</w:t>
      </w:r>
      <w:r w:rsidRPr="00687BE1">
        <w:rPr>
          <w:rFonts w:ascii="Calibri" w:hAnsi="Calibri" w:cs="SimSun" w:hint="eastAsia"/>
          <w:color w:val="000000"/>
          <w:szCs w:val="24"/>
          <w:lang w:eastAsia="zh-CN"/>
        </w:rPr>
        <w:t>。</w:t>
      </w:r>
    </w:p>
    <w:p w14:paraId="33B0D175" w14:textId="5E169ABC" w:rsidR="004619C2" w:rsidRPr="00687BE1" w:rsidRDefault="004619C2" w:rsidP="00687BE1">
      <w:pPr>
        <w:tabs>
          <w:tab w:val="clear" w:pos="1134"/>
          <w:tab w:val="clear" w:pos="1871"/>
          <w:tab w:val="clear" w:pos="2268"/>
          <w:tab w:val="left" w:pos="7920"/>
        </w:tabs>
        <w:overflowPunct/>
        <w:spacing w:after="120"/>
        <w:ind w:right="-40" w:firstLineChars="200" w:firstLine="480"/>
        <w:textAlignment w:val="auto"/>
        <w:rPr>
          <w:rFonts w:ascii="Calibri" w:hAnsi="Calibri" w:cstheme="minorBidi"/>
          <w:szCs w:val="24"/>
          <w:lang w:val="en-US" w:eastAsia="zh-CN"/>
        </w:rPr>
      </w:pPr>
      <w:bookmarkStart w:id="28" w:name="lt_pId060"/>
      <w:r w:rsidRPr="00687BE1">
        <w:rPr>
          <w:rFonts w:ascii="Calibri" w:hAnsi="Calibri" w:cstheme="minorBidi"/>
          <w:color w:val="000000"/>
          <w:szCs w:val="24"/>
          <w:lang w:eastAsia="zh-CN"/>
        </w:rPr>
        <w:t>ATU</w:t>
      </w:r>
      <w:r w:rsidRPr="00687BE1">
        <w:rPr>
          <w:rFonts w:ascii="Calibri" w:hAnsi="Calibri" w:cs="SimSun" w:hint="eastAsia"/>
          <w:color w:val="000000"/>
          <w:szCs w:val="24"/>
          <w:lang w:eastAsia="zh-CN"/>
        </w:rPr>
        <w:t>将在下次筹备会议</w:t>
      </w:r>
      <w:r w:rsidR="00320039" w:rsidRPr="00687BE1">
        <w:rPr>
          <w:rFonts w:ascii="Calibri" w:hAnsi="Calibri" w:cs="SimSun" w:hint="eastAsia"/>
          <w:color w:val="000000"/>
          <w:szCs w:val="24"/>
          <w:lang w:eastAsia="zh-CN"/>
        </w:rPr>
        <w:t>（</w:t>
      </w:r>
      <w:r w:rsidRPr="00687BE1">
        <w:rPr>
          <w:rFonts w:ascii="Calibri" w:hAnsi="Calibri" w:cs="SimSun" w:hint="eastAsia"/>
          <w:color w:val="000000"/>
          <w:szCs w:val="24"/>
          <w:lang w:eastAsia="zh-CN"/>
        </w:rPr>
        <w:t>计划于</w:t>
      </w:r>
      <w:r w:rsidRPr="00687BE1">
        <w:rPr>
          <w:rFonts w:ascii="Calibri" w:hAnsi="Calibri" w:cstheme="minorBidi"/>
          <w:color w:val="000000"/>
          <w:szCs w:val="24"/>
          <w:lang w:eastAsia="zh-CN"/>
        </w:rPr>
        <w:t>2022</w:t>
      </w:r>
      <w:r w:rsidRPr="00687BE1">
        <w:rPr>
          <w:rFonts w:ascii="Calibri" w:hAnsi="Calibri" w:cs="SimSun" w:hint="eastAsia"/>
          <w:color w:val="000000"/>
          <w:szCs w:val="24"/>
          <w:lang w:eastAsia="zh-CN"/>
        </w:rPr>
        <w:t>年</w:t>
      </w:r>
      <w:r w:rsidRPr="00687BE1">
        <w:rPr>
          <w:rFonts w:ascii="Calibri" w:hAnsi="Calibri" w:cstheme="minorBidi"/>
          <w:color w:val="000000"/>
          <w:szCs w:val="24"/>
          <w:lang w:eastAsia="zh-CN"/>
        </w:rPr>
        <w:t>2</w:t>
      </w:r>
      <w:r w:rsidRPr="00687BE1">
        <w:rPr>
          <w:rFonts w:ascii="Calibri" w:hAnsi="Calibri" w:cs="SimSun" w:hint="eastAsia"/>
          <w:color w:val="000000"/>
          <w:szCs w:val="24"/>
          <w:lang w:eastAsia="zh-CN"/>
        </w:rPr>
        <w:t>月举行</w:t>
      </w:r>
      <w:r w:rsidR="00320039" w:rsidRPr="00687BE1">
        <w:rPr>
          <w:rFonts w:ascii="Calibri" w:hAnsi="Calibri" w:cs="SimSun" w:hint="eastAsia"/>
          <w:color w:val="000000"/>
          <w:szCs w:val="24"/>
          <w:lang w:eastAsia="zh-CN"/>
        </w:rPr>
        <w:t>）</w:t>
      </w:r>
      <w:r w:rsidRPr="00687BE1">
        <w:rPr>
          <w:rFonts w:ascii="Calibri" w:hAnsi="Calibri" w:cs="SimSun" w:hint="eastAsia"/>
          <w:color w:val="000000"/>
          <w:szCs w:val="24"/>
          <w:lang w:eastAsia="zh-CN"/>
        </w:rPr>
        <w:t>上重点</w:t>
      </w:r>
      <w:r w:rsidR="00692F79" w:rsidRPr="00687BE1">
        <w:rPr>
          <w:rFonts w:ascii="Calibri" w:hAnsi="Calibri" w:cs="SimSun" w:hint="eastAsia"/>
          <w:color w:val="000000"/>
          <w:szCs w:val="24"/>
          <w:lang w:eastAsia="zh-CN"/>
        </w:rPr>
        <w:t>确</w:t>
      </w:r>
      <w:r w:rsidRPr="00687BE1">
        <w:rPr>
          <w:rFonts w:ascii="Calibri" w:hAnsi="Calibri" w:cs="SimSun" w:hint="eastAsia"/>
          <w:color w:val="000000"/>
          <w:szCs w:val="24"/>
          <w:lang w:eastAsia="zh-CN"/>
        </w:rPr>
        <w:t>定非洲共同提案。部分非洲共同提案已经提交</w:t>
      </w:r>
      <w:r w:rsidRPr="00687BE1">
        <w:rPr>
          <w:rFonts w:ascii="Calibri" w:hAnsi="Calibri" w:cstheme="minorBidi"/>
          <w:color w:val="000000"/>
          <w:szCs w:val="24"/>
          <w:lang w:eastAsia="zh-CN"/>
        </w:rPr>
        <w:t>TDAG</w:t>
      </w:r>
      <w:r w:rsidRPr="00687BE1">
        <w:rPr>
          <w:rFonts w:ascii="Calibri" w:hAnsi="Calibri" w:cs="SimSun" w:hint="eastAsia"/>
          <w:color w:val="000000"/>
          <w:szCs w:val="24"/>
          <w:lang w:eastAsia="zh-CN"/>
        </w:rPr>
        <w:t>及其工作组，主要有：</w:t>
      </w:r>
      <w:bookmarkEnd w:id="28"/>
    </w:p>
    <w:p w14:paraId="21605125" w14:textId="13F7DF8B" w:rsidR="004619C2" w:rsidRPr="00687BE1" w:rsidRDefault="00687BE1" w:rsidP="002C4745">
      <w:pPr>
        <w:pStyle w:val="enumlev1"/>
        <w:rPr>
          <w:rFonts w:ascii="Calibri" w:hAnsi="Calibri"/>
          <w:lang w:eastAsia="zh-CN"/>
        </w:rPr>
      </w:pPr>
      <w:bookmarkStart w:id="29" w:name="lt_pId062"/>
      <w:r w:rsidRPr="00687BE1">
        <w:rPr>
          <w:rFonts w:ascii="Calibri" w:hAnsi="Calibri"/>
          <w:lang w:eastAsia="zh-CN"/>
        </w:rPr>
        <w:t>–</w:t>
      </w:r>
      <w:r w:rsidRPr="00687BE1">
        <w:rPr>
          <w:rFonts w:ascii="Calibri" w:hAnsi="Calibri"/>
          <w:lang w:eastAsia="zh-CN"/>
        </w:rPr>
        <w:tab/>
      </w:r>
      <w:r w:rsidR="004619C2" w:rsidRPr="00687BE1">
        <w:rPr>
          <w:rFonts w:ascii="Calibri" w:hAnsi="Calibri" w:hint="eastAsia"/>
          <w:lang w:eastAsia="zh-CN"/>
        </w:rPr>
        <w:t>关于修订</w:t>
      </w:r>
      <w:r w:rsidR="004619C2" w:rsidRPr="00687BE1">
        <w:rPr>
          <w:rFonts w:ascii="STKaiti" w:eastAsia="STKaiti" w:hAnsi="STKaiti" w:hint="eastAsia"/>
          <w:lang w:eastAsia="zh-CN"/>
        </w:rPr>
        <w:t>国际电联电信发展部门议事规则</w:t>
      </w:r>
      <w:r w:rsidR="004619C2" w:rsidRPr="00687BE1">
        <w:rPr>
          <w:rFonts w:ascii="Calibri" w:hAnsi="Calibri" w:hint="eastAsia"/>
          <w:lang w:eastAsia="zh-CN"/>
        </w:rPr>
        <w:t>的第</w:t>
      </w:r>
      <w:r w:rsidR="004619C2" w:rsidRPr="00687BE1">
        <w:rPr>
          <w:rFonts w:ascii="Calibri" w:hAnsi="Calibri" w:hint="eastAsia"/>
          <w:lang w:eastAsia="zh-CN"/>
        </w:rPr>
        <w:t>1</w:t>
      </w:r>
      <w:r w:rsidR="004619C2" w:rsidRPr="00687BE1">
        <w:rPr>
          <w:rFonts w:ascii="Calibri" w:hAnsi="Calibri" w:hint="eastAsia"/>
          <w:lang w:eastAsia="zh-CN"/>
        </w:rPr>
        <w:t>号决议（</w:t>
      </w:r>
      <w:r w:rsidR="004619C2" w:rsidRPr="00687BE1">
        <w:rPr>
          <w:rFonts w:ascii="Calibri" w:hAnsi="Calibri" w:hint="eastAsia"/>
          <w:lang w:eastAsia="zh-CN"/>
        </w:rPr>
        <w:t>2017</w:t>
      </w:r>
      <w:r w:rsidR="004619C2" w:rsidRPr="00687BE1">
        <w:rPr>
          <w:rFonts w:ascii="Calibri" w:hAnsi="Calibri" w:hint="eastAsia"/>
          <w:lang w:eastAsia="zh-CN"/>
        </w:rPr>
        <w:t>年，布宜诺斯艾利斯，修订版）的非洲共同提案。</w:t>
      </w:r>
      <w:bookmarkEnd w:id="29"/>
    </w:p>
    <w:p w14:paraId="0715B18A" w14:textId="5861C728" w:rsidR="004619C2" w:rsidRPr="00687BE1" w:rsidRDefault="00687BE1" w:rsidP="002C4745">
      <w:pPr>
        <w:pStyle w:val="enumlev1"/>
        <w:rPr>
          <w:rFonts w:ascii="Calibri" w:hAnsi="Calibri" w:cstheme="minorBidi"/>
          <w:lang w:eastAsia="zh-CN"/>
        </w:rPr>
      </w:pPr>
      <w:bookmarkStart w:id="30" w:name="lt_pId063"/>
      <w:r w:rsidRPr="00687BE1">
        <w:rPr>
          <w:rFonts w:ascii="Calibri" w:hAnsi="Calibri" w:cstheme="minorBidi"/>
          <w:lang w:eastAsia="zh-CN"/>
        </w:rPr>
        <w:t>–</w:t>
      </w:r>
      <w:r w:rsidRPr="00687BE1">
        <w:rPr>
          <w:rFonts w:ascii="Calibri" w:hAnsi="Calibri" w:cstheme="minorBidi"/>
          <w:lang w:eastAsia="zh-CN"/>
        </w:rPr>
        <w:tab/>
      </w:r>
      <w:r w:rsidR="004619C2" w:rsidRPr="00687BE1">
        <w:rPr>
          <w:rFonts w:ascii="Calibri" w:hAnsi="Calibri" w:cstheme="minorBidi" w:hint="eastAsia"/>
          <w:lang w:eastAsia="zh-CN"/>
        </w:rPr>
        <w:t>关于拟议修订</w:t>
      </w:r>
      <w:r w:rsidR="004619C2" w:rsidRPr="00687BE1">
        <w:rPr>
          <w:rFonts w:ascii="Calibri" w:hAnsi="Calibri" w:cstheme="minorBidi"/>
          <w:lang w:eastAsia="zh-CN"/>
        </w:rPr>
        <w:t>WTDC</w:t>
      </w:r>
      <w:r w:rsidR="004619C2" w:rsidRPr="00687BE1">
        <w:rPr>
          <w:rFonts w:ascii="Calibri" w:hAnsi="Calibri" w:cstheme="minorBidi" w:hint="eastAsia"/>
          <w:lang w:eastAsia="zh-CN"/>
        </w:rPr>
        <w:t>第</w:t>
      </w:r>
      <w:r w:rsidR="004619C2" w:rsidRPr="00687BE1">
        <w:rPr>
          <w:rFonts w:ascii="Calibri" w:hAnsi="Calibri" w:cstheme="minorBidi" w:hint="eastAsia"/>
          <w:lang w:eastAsia="zh-CN"/>
        </w:rPr>
        <w:t>1</w:t>
      </w:r>
      <w:r w:rsidR="004619C2" w:rsidRPr="00687BE1">
        <w:rPr>
          <w:rFonts w:ascii="Calibri" w:hAnsi="Calibri" w:cstheme="minorBidi" w:hint="eastAsia"/>
          <w:lang w:eastAsia="zh-CN"/>
        </w:rPr>
        <w:t>号决议第</w:t>
      </w:r>
      <w:r w:rsidR="004619C2" w:rsidRPr="00687BE1">
        <w:rPr>
          <w:rFonts w:ascii="Calibri" w:hAnsi="Calibri" w:cstheme="minorBidi"/>
          <w:lang w:eastAsia="zh-CN"/>
        </w:rPr>
        <w:t>1.8.2</w:t>
      </w:r>
      <w:r w:rsidR="004619C2" w:rsidRPr="00687BE1">
        <w:rPr>
          <w:rFonts w:ascii="Calibri" w:hAnsi="Calibri" w:cstheme="minorBidi" w:hint="eastAsia"/>
          <w:lang w:eastAsia="zh-CN"/>
        </w:rPr>
        <w:t>段的非洲共同立场的非洲共同提案。</w:t>
      </w:r>
      <w:bookmarkEnd w:id="30"/>
    </w:p>
    <w:p w14:paraId="6648BE57" w14:textId="6312E148" w:rsidR="004619C2" w:rsidRPr="00687BE1" w:rsidRDefault="00687BE1" w:rsidP="002C4745">
      <w:pPr>
        <w:pStyle w:val="enumlev1"/>
        <w:rPr>
          <w:rFonts w:ascii="Calibri" w:hAnsi="Calibri"/>
          <w:lang w:eastAsia="zh-CN"/>
        </w:rPr>
      </w:pPr>
      <w:bookmarkStart w:id="31" w:name="lt_pId064"/>
      <w:r w:rsidRPr="00687BE1">
        <w:rPr>
          <w:rFonts w:ascii="Calibri" w:hAnsi="Calibri"/>
          <w:lang w:eastAsia="zh-CN"/>
        </w:rPr>
        <w:t>–</w:t>
      </w:r>
      <w:r w:rsidRPr="00687BE1">
        <w:rPr>
          <w:rFonts w:ascii="Calibri" w:hAnsi="Calibri"/>
          <w:lang w:eastAsia="zh-CN"/>
        </w:rPr>
        <w:tab/>
      </w:r>
      <w:r w:rsidR="004619C2" w:rsidRPr="00687BE1">
        <w:rPr>
          <w:rFonts w:ascii="Calibri" w:hAnsi="Calibri" w:hint="eastAsia"/>
          <w:lang w:eastAsia="zh-CN"/>
        </w:rPr>
        <w:t>关于</w:t>
      </w:r>
      <w:r w:rsidR="004619C2" w:rsidRPr="00687BE1">
        <w:rPr>
          <w:rFonts w:ascii="Calibri" w:hAnsi="Calibri"/>
          <w:lang w:eastAsia="zh-CN"/>
        </w:rPr>
        <w:t>ITU-D</w:t>
      </w:r>
      <w:r w:rsidR="004619C2" w:rsidRPr="00687BE1">
        <w:rPr>
          <w:rFonts w:ascii="Calibri" w:hAnsi="Calibri" w:hint="eastAsia"/>
          <w:lang w:eastAsia="zh-CN"/>
        </w:rPr>
        <w:t>主题重点的非洲共同提案。</w:t>
      </w:r>
      <w:bookmarkEnd w:id="31"/>
    </w:p>
    <w:p w14:paraId="0FBB0D30" w14:textId="2D2065A4" w:rsidR="004619C2" w:rsidRPr="00687BE1" w:rsidRDefault="00687BE1" w:rsidP="002C4745">
      <w:pPr>
        <w:pStyle w:val="enumlev1"/>
        <w:rPr>
          <w:rFonts w:ascii="Calibri" w:hAnsi="Calibri"/>
          <w:lang w:eastAsia="zh-CN"/>
        </w:rPr>
      </w:pPr>
      <w:bookmarkStart w:id="32" w:name="lt_pId065"/>
      <w:r w:rsidRPr="00687BE1">
        <w:rPr>
          <w:rFonts w:ascii="Calibri" w:hAnsi="Calibri"/>
          <w:lang w:eastAsia="zh-CN"/>
        </w:rPr>
        <w:t>–</w:t>
      </w:r>
      <w:r w:rsidRPr="00687BE1">
        <w:rPr>
          <w:rFonts w:ascii="Calibri" w:hAnsi="Calibri"/>
          <w:lang w:eastAsia="zh-CN"/>
        </w:rPr>
        <w:tab/>
      </w:r>
      <w:r w:rsidR="004619C2" w:rsidRPr="00687BE1">
        <w:rPr>
          <w:rFonts w:ascii="Calibri" w:hAnsi="Calibri" w:hint="eastAsia"/>
          <w:lang w:eastAsia="zh-CN"/>
        </w:rPr>
        <w:t>关于《亚的斯亚贝巴宣言》的非洲共同提案。</w:t>
      </w:r>
      <w:bookmarkEnd w:id="32"/>
    </w:p>
    <w:p w14:paraId="0D304F3B" w14:textId="737C2FE7" w:rsidR="004619C2" w:rsidRDefault="004619C2" w:rsidP="00687BE1">
      <w:pPr>
        <w:ind w:firstLineChars="200" w:firstLine="480"/>
        <w:rPr>
          <w:lang w:eastAsia="zh-CN"/>
        </w:rPr>
      </w:pPr>
      <w:bookmarkStart w:id="33" w:name="lt_pId066"/>
      <w:r w:rsidRPr="00687BE1">
        <w:rPr>
          <w:rFonts w:cstheme="minorBidi"/>
          <w:lang w:eastAsia="zh-CN"/>
        </w:rPr>
        <w:t>ATU</w:t>
      </w:r>
      <w:r w:rsidRPr="00687BE1">
        <w:rPr>
          <w:rFonts w:hint="eastAsia"/>
          <w:lang w:eastAsia="zh-CN"/>
        </w:rPr>
        <w:t>表示已对多份决议作出修改，</w:t>
      </w:r>
      <w:r w:rsidR="00692F79" w:rsidRPr="00687BE1">
        <w:rPr>
          <w:rFonts w:hint="eastAsia"/>
          <w:lang w:eastAsia="zh-CN"/>
        </w:rPr>
        <w:t>废止</w:t>
      </w:r>
      <w:r w:rsidRPr="00687BE1">
        <w:rPr>
          <w:rFonts w:hint="eastAsia"/>
          <w:lang w:eastAsia="zh-CN"/>
        </w:rPr>
        <w:t>了一份决议，并制定了一份新的决议，重点如下。</w:t>
      </w:r>
      <w:bookmarkEnd w:id="33"/>
    </w:p>
    <w:p w14:paraId="0107469F" w14:textId="5C143F0C" w:rsidR="00687BE1" w:rsidRPr="001D04F3" w:rsidRDefault="00687BE1" w:rsidP="00687BE1">
      <w:pPr>
        <w:tabs>
          <w:tab w:val="clear" w:pos="1134"/>
          <w:tab w:val="clear" w:pos="1871"/>
          <w:tab w:val="clear" w:pos="2268"/>
        </w:tabs>
        <w:overflowPunct/>
        <w:autoSpaceDE/>
        <w:autoSpaceDN/>
        <w:adjustRightInd/>
        <w:spacing w:before="0"/>
        <w:textAlignment w:val="auto"/>
        <w:rPr>
          <w:lang w:eastAsia="zh-CN"/>
        </w:rPr>
      </w:pPr>
      <w:r>
        <w:rPr>
          <w:lang w:eastAsia="zh-CN"/>
        </w:rPr>
        <w:br w:type="page"/>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1637F8" w14:paraId="1CCB0DC8" w14:textId="77777777" w:rsidTr="00F30D6C">
        <w:tc>
          <w:tcPr>
            <w:tcW w:w="9619" w:type="dxa"/>
            <w:shd w:val="clear" w:color="auto" w:fill="31849B" w:themeFill="accent5" w:themeFillShade="BF"/>
          </w:tcPr>
          <w:p w14:paraId="115C4B8D" w14:textId="4D5F7C4F"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34" w:name="lt_pId067"/>
            <w:r w:rsidRPr="001637F8">
              <w:rPr>
                <w:rFonts w:ascii="Calibri" w:eastAsia="SimSun" w:hAnsi="Calibri" w:cstheme="minorHAnsi"/>
                <w:b/>
                <w:bCs/>
                <w:color w:val="FFFFFF" w:themeColor="background1"/>
                <w:sz w:val="22"/>
                <w:szCs w:val="22"/>
                <w:lang w:val="en-US" w:eastAsia="zh-CN"/>
              </w:rPr>
              <w:lastRenderedPageBreak/>
              <w:t>MOD</w:t>
            </w:r>
            <w:bookmarkEnd w:id="34"/>
            <w:r w:rsidR="001637F8" w:rsidRPr="001637F8">
              <w:rPr>
                <w:rFonts w:ascii="Calibri" w:eastAsia="SimSun" w:hAnsi="Calibri" w:cstheme="minorHAnsi" w:hint="eastAsia"/>
                <w:b/>
                <w:bCs/>
                <w:color w:val="FFFFFF" w:themeColor="background1"/>
                <w:sz w:val="22"/>
                <w:szCs w:val="22"/>
                <w:lang w:val="en-US" w:eastAsia="zh-CN"/>
              </w:rPr>
              <w:t>：</w:t>
            </w:r>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2</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08A47E0F" w14:textId="77777777" w:rsidTr="00F30D6C">
        <w:tc>
          <w:tcPr>
            <w:tcW w:w="9619" w:type="dxa"/>
            <w:shd w:val="clear" w:color="auto" w:fill="D9D9D9" w:themeFill="background1" w:themeFillShade="D9"/>
          </w:tcPr>
          <w:p w14:paraId="34DC75EB"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1637F8">
              <w:rPr>
                <w:rFonts w:ascii="Calibri" w:eastAsia="SimSun" w:hAnsi="Calibri" w:cs="Microsoft YaHei" w:hint="eastAsia"/>
                <w:color w:val="000000"/>
                <w:sz w:val="22"/>
                <w:szCs w:val="22"/>
                <w:lang w:val="en-US"/>
              </w:rPr>
              <w:t>研究组的设立</w:t>
            </w:r>
          </w:p>
        </w:tc>
      </w:tr>
      <w:tr w:rsidR="004619C2" w:rsidRPr="001637F8" w14:paraId="6349F2AF" w14:textId="77777777" w:rsidTr="00F30D6C">
        <w:tc>
          <w:tcPr>
            <w:tcW w:w="9619" w:type="dxa"/>
            <w:shd w:val="clear" w:color="auto" w:fill="31849B" w:themeFill="accent5" w:themeFillShade="BF"/>
          </w:tcPr>
          <w:p w14:paraId="2984B614" w14:textId="018A949B"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35" w:name="lt_pId069"/>
            <w:r w:rsidRPr="001637F8">
              <w:rPr>
                <w:rFonts w:ascii="Calibri" w:eastAsia="SimSun" w:hAnsi="Calibri" w:cstheme="minorHAnsi"/>
                <w:b/>
                <w:bCs/>
                <w:color w:val="FFFFFF" w:themeColor="background1"/>
                <w:sz w:val="22"/>
                <w:szCs w:val="22"/>
                <w:lang w:val="en-US" w:eastAsia="zh-CN"/>
              </w:rPr>
              <w:t>MOD</w:t>
            </w:r>
            <w:bookmarkEnd w:id="35"/>
            <w:r w:rsidR="001637F8" w:rsidRPr="001637F8">
              <w:rPr>
                <w:rFonts w:ascii="Calibri" w:eastAsia="SimSun" w:hAnsi="Calibri" w:cstheme="minorHAnsi" w:hint="eastAsia"/>
                <w:b/>
                <w:bCs/>
                <w:color w:val="FFFFFF" w:themeColor="background1"/>
                <w:sz w:val="22"/>
                <w:szCs w:val="22"/>
                <w:lang w:val="en-US" w:eastAsia="zh-CN"/>
              </w:rPr>
              <w:t>：</w:t>
            </w:r>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11</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60411886" w14:textId="77777777" w:rsidTr="00F30D6C">
        <w:tc>
          <w:tcPr>
            <w:tcW w:w="9619" w:type="dxa"/>
            <w:shd w:val="clear" w:color="auto" w:fill="D9D9D9" w:themeFill="background1" w:themeFillShade="D9"/>
          </w:tcPr>
          <w:p w14:paraId="26F0001D"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农村、闭塞地区及服务欠缺地区以及原住民社区的电信</w:t>
            </w:r>
            <w:r w:rsidRPr="001637F8">
              <w:rPr>
                <w:rFonts w:ascii="Calibri" w:eastAsia="SimSun" w:hAnsi="Calibri" w:cstheme="minorHAnsi" w:hint="eastAsia"/>
                <w:color w:val="000000"/>
                <w:sz w:val="22"/>
                <w:szCs w:val="22"/>
                <w:lang w:val="en-US" w:eastAsia="zh-CN"/>
              </w:rPr>
              <w:t>/</w:t>
            </w:r>
            <w:r w:rsidRPr="001637F8">
              <w:rPr>
                <w:rFonts w:ascii="Calibri" w:eastAsia="SimSun" w:hAnsi="Calibri" w:cs="Microsoft YaHei" w:hint="eastAsia"/>
                <w:color w:val="000000"/>
                <w:sz w:val="22"/>
                <w:szCs w:val="22"/>
                <w:lang w:val="en-US" w:eastAsia="zh-CN"/>
              </w:rPr>
              <w:t>信息通信技术服务</w:t>
            </w:r>
          </w:p>
        </w:tc>
      </w:tr>
      <w:tr w:rsidR="004619C2" w:rsidRPr="001637F8" w14:paraId="63F145F8" w14:textId="77777777" w:rsidTr="00F30D6C">
        <w:tc>
          <w:tcPr>
            <w:tcW w:w="9619" w:type="dxa"/>
            <w:shd w:val="clear" w:color="auto" w:fill="31849B" w:themeFill="accent5" w:themeFillShade="BF"/>
          </w:tcPr>
          <w:p w14:paraId="3C56AB2A" w14:textId="30F80EA7"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36" w:name="lt_pId071"/>
            <w:r w:rsidRPr="001637F8">
              <w:rPr>
                <w:rFonts w:ascii="Calibri" w:eastAsia="SimSun" w:hAnsi="Calibri" w:cstheme="minorHAnsi"/>
                <w:b/>
                <w:bCs/>
                <w:color w:val="FFFFFF" w:themeColor="background1"/>
                <w:sz w:val="22"/>
                <w:szCs w:val="22"/>
                <w:lang w:val="en-US" w:eastAsia="zh-CN"/>
              </w:rPr>
              <w:t>MOD</w:t>
            </w:r>
            <w:bookmarkEnd w:id="36"/>
            <w:r w:rsidR="001637F8" w:rsidRPr="001637F8">
              <w:rPr>
                <w:rFonts w:ascii="Calibri" w:eastAsia="SimSun" w:hAnsi="Calibri" w:cstheme="minorHAnsi" w:hint="eastAsia"/>
                <w:b/>
                <w:bCs/>
                <w:color w:val="FFFFFF" w:themeColor="background1"/>
                <w:sz w:val="22"/>
                <w:szCs w:val="22"/>
                <w:lang w:val="en-US" w:eastAsia="zh-CN"/>
              </w:rPr>
              <w:t>：</w:t>
            </w:r>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37</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7E10D0C4" w14:textId="77777777" w:rsidTr="00F30D6C">
        <w:tc>
          <w:tcPr>
            <w:tcW w:w="9619" w:type="dxa"/>
            <w:shd w:val="clear" w:color="auto" w:fill="D9D9D9" w:themeFill="background1" w:themeFillShade="D9"/>
          </w:tcPr>
          <w:p w14:paraId="3A162185"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1637F8">
              <w:rPr>
                <w:rFonts w:ascii="Calibri" w:eastAsia="SimSun" w:hAnsi="Calibri" w:cs="Microsoft YaHei" w:hint="eastAsia"/>
                <w:color w:val="000000"/>
                <w:sz w:val="22"/>
                <w:szCs w:val="22"/>
                <w:lang w:val="en-US"/>
              </w:rPr>
              <w:t>弥合数字鸿沟</w:t>
            </w:r>
          </w:p>
        </w:tc>
      </w:tr>
      <w:tr w:rsidR="004619C2" w:rsidRPr="001637F8" w14:paraId="5807FE68" w14:textId="77777777" w:rsidTr="00F30D6C">
        <w:tc>
          <w:tcPr>
            <w:tcW w:w="9619" w:type="dxa"/>
            <w:shd w:val="clear" w:color="auto" w:fill="31849B" w:themeFill="accent5" w:themeFillShade="BF"/>
          </w:tcPr>
          <w:p w14:paraId="6625ED28" w14:textId="63E7A435" w:rsidR="004619C2" w:rsidRPr="001637F8" w:rsidRDefault="004619C2" w:rsidP="00692F79">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37" w:name="lt_pId073"/>
            <w:r w:rsidRPr="001637F8">
              <w:rPr>
                <w:rFonts w:ascii="Calibri" w:eastAsia="SimSun" w:hAnsi="Calibri" w:cstheme="minorHAnsi"/>
                <w:b/>
                <w:bCs/>
                <w:color w:val="FFFFFF" w:themeColor="background1"/>
                <w:sz w:val="22"/>
                <w:szCs w:val="22"/>
                <w:lang w:val="en-US" w:eastAsia="zh-CN"/>
              </w:rPr>
              <w:t>MOD</w:t>
            </w:r>
            <w:r w:rsidR="001637F8" w:rsidRPr="001637F8">
              <w:rPr>
                <w:rFonts w:ascii="Calibri" w:eastAsia="SimSun" w:hAnsi="Calibri" w:cstheme="minorHAnsi" w:hint="eastAsia"/>
                <w:b/>
                <w:bCs/>
                <w:color w:val="FFFFFF" w:themeColor="background1"/>
                <w:sz w:val="22"/>
                <w:szCs w:val="22"/>
                <w:lang w:val="en-US" w:eastAsia="zh-CN"/>
              </w:rPr>
              <w:t>：</w:t>
            </w:r>
            <w:bookmarkEnd w:id="37"/>
            <w:r w:rsidRPr="001637F8">
              <w:rPr>
                <w:rFonts w:ascii="Calibri" w:eastAsia="SimSun" w:hAnsi="Calibri" w:hint="eastAsia"/>
                <w:b/>
                <w:bCs/>
                <w:color w:val="FFFFFF" w:themeColor="background1"/>
                <w:sz w:val="22"/>
                <w:szCs w:val="22"/>
                <w:lang w:val="en-US" w:eastAsia="zh-CN"/>
              </w:rPr>
              <w:t>第</w:t>
            </w:r>
            <w:r w:rsidR="00822188">
              <w:rPr>
                <w:rFonts w:ascii="Calibri" w:eastAsia="SimSun" w:hAnsi="Calibri" w:hint="eastAsia"/>
                <w:b/>
                <w:bCs/>
                <w:color w:val="FFFFFF" w:themeColor="background1"/>
                <w:sz w:val="22"/>
                <w:szCs w:val="22"/>
                <w:lang w:val="en-US" w:eastAsia="zh-CN"/>
              </w:rPr>
              <w:t>4</w:t>
            </w:r>
            <w:r w:rsidRPr="001637F8">
              <w:rPr>
                <w:rFonts w:ascii="Calibri" w:eastAsia="SimSun" w:hAnsi="Calibri" w:hint="eastAsia"/>
                <w:b/>
                <w:bCs/>
                <w:color w:val="FFFFFF" w:themeColor="background1"/>
                <w:sz w:val="22"/>
                <w:szCs w:val="22"/>
                <w:lang w:val="en-US" w:eastAsia="zh-CN"/>
              </w:rPr>
              <w:t>6</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36012C71" w14:textId="77777777" w:rsidTr="00F30D6C">
        <w:tc>
          <w:tcPr>
            <w:tcW w:w="9619" w:type="dxa"/>
            <w:shd w:val="clear" w:color="auto" w:fill="D9D9D9" w:themeFill="background1" w:themeFillShade="D9"/>
          </w:tcPr>
          <w:p w14:paraId="45B7C4AE"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通过信息通信技术向原住民和社区提供帮助</w:t>
            </w:r>
          </w:p>
        </w:tc>
      </w:tr>
      <w:tr w:rsidR="004619C2" w:rsidRPr="001637F8" w14:paraId="759FF875" w14:textId="77777777" w:rsidTr="00F30D6C">
        <w:tc>
          <w:tcPr>
            <w:tcW w:w="9619" w:type="dxa"/>
            <w:shd w:val="clear" w:color="auto" w:fill="31849B" w:themeFill="accent5" w:themeFillShade="BF"/>
          </w:tcPr>
          <w:p w14:paraId="6612ADBC" w14:textId="313A97BD"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38" w:name="lt_pId075"/>
            <w:r w:rsidRPr="001637F8">
              <w:rPr>
                <w:rFonts w:ascii="Calibri" w:eastAsia="SimSun" w:hAnsi="Calibri" w:cstheme="minorHAnsi"/>
                <w:b/>
                <w:bCs/>
                <w:color w:val="FFFFFF" w:themeColor="background1"/>
                <w:sz w:val="22"/>
                <w:szCs w:val="22"/>
                <w:lang w:val="en-US" w:eastAsia="zh-CN"/>
              </w:rPr>
              <w:t>MOD</w:t>
            </w:r>
            <w:r w:rsidR="001637F8" w:rsidRPr="001637F8">
              <w:rPr>
                <w:rFonts w:ascii="Calibri" w:eastAsia="SimSun" w:hAnsi="Calibri" w:cstheme="minorHAnsi" w:hint="eastAsia"/>
                <w:b/>
                <w:bCs/>
                <w:color w:val="FFFFFF" w:themeColor="background1"/>
                <w:sz w:val="22"/>
                <w:szCs w:val="22"/>
                <w:lang w:val="en-US" w:eastAsia="zh-CN"/>
              </w:rPr>
              <w:t>：</w:t>
            </w:r>
            <w:bookmarkEnd w:id="38"/>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63</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7B2C6565" w14:textId="77777777" w:rsidTr="00F30D6C">
        <w:tc>
          <w:tcPr>
            <w:tcW w:w="9619" w:type="dxa"/>
            <w:shd w:val="clear" w:color="auto" w:fill="D9D9D9" w:themeFill="background1" w:themeFillShade="D9"/>
          </w:tcPr>
          <w:p w14:paraId="150BA7AD"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在发展中国家进行</w:t>
            </w:r>
            <w:r w:rsidRPr="001637F8">
              <w:rPr>
                <w:rFonts w:ascii="Calibri" w:eastAsia="SimSun" w:hAnsi="Calibri" w:cstheme="minorHAnsi" w:hint="eastAsia"/>
                <w:color w:val="000000"/>
                <w:sz w:val="22"/>
                <w:szCs w:val="22"/>
                <w:lang w:val="en-US" w:eastAsia="zh-CN"/>
              </w:rPr>
              <w:t>IP</w:t>
            </w:r>
            <w:r w:rsidRPr="001637F8">
              <w:rPr>
                <w:rFonts w:ascii="Calibri" w:eastAsia="SimSun" w:hAnsi="Calibri" w:cs="Microsoft YaHei" w:hint="eastAsia"/>
                <w:color w:val="000000"/>
                <w:sz w:val="22"/>
                <w:szCs w:val="22"/>
                <w:lang w:val="en-US" w:eastAsia="zh-CN"/>
              </w:rPr>
              <w:t>地址分配并促进向</w:t>
            </w:r>
            <w:r w:rsidRPr="001637F8">
              <w:rPr>
                <w:rFonts w:ascii="Calibri" w:eastAsia="SimSun" w:hAnsi="Calibri" w:cstheme="minorHAnsi" w:hint="eastAsia"/>
                <w:color w:val="000000"/>
                <w:sz w:val="22"/>
                <w:szCs w:val="22"/>
                <w:lang w:val="en-US" w:eastAsia="zh-CN"/>
              </w:rPr>
              <w:t>IPv6</w:t>
            </w:r>
            <w:r w:rsidRPr="001637F8">
              <w:rPr>
                <w:rFonts w:ascii="Calibri" w:eastAsia="SimSun" w:hAnsi="Calibri" w:cs="Microsoft YaHei" w:hint="eastAsia"/>
                <w:color w:val="000000"/>
                <w:sz w:val="22"/>
                <w:szCs w:val="22"/>
                <w:lang w:val="en-US" w:eastAsia="zh-CN"/>
              </w:rPr>
              <w:t>部署的过渡</w:t>
            </w:r>
          </w:p>
        </w:tc>
      </w:tr>
      <w:tr w:rsidR="004619C2" w:rsidRPr="001637F8" w14:paraId="78DCEA24" w14:textId="77777777" w:rsidTr="00F30D6C">
        <w:tc>
          <w:tcPr>
            <w:tcW w:w="9619" w:type="dxa"/>
            <w:shd w:val="clear" w:color="auto" w:fill="31849B" w:themeFill="accent5" w:themeFillShade="BF"/>
          </w:tcPr>
          <w:p w14:paraId="713AD3D1" w14:textId="09CA7FD5"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39" w:name="lt_pId077"/>
            <w:r w:rsidRPr="001637F8">
              <w:rPr>
                <w:rFonts w:ascii="Calibri" w:eastAsia="SimSun" w:hAnsi="Calibri" w:cstheme="minorHAnsi"/>
                <w:b/>
                <w:bCs/>
                <w:color w:val="FFFFFF" w:themeColor="background1"/>
                <w:sz w:val="22"/>
                <w:szCs w:val="22"/>
                <w:lang w:val="en-US" w:eastAsia="zh-CN"/>
              </w:rPr>
              <w:t>MOD</w:t>
            </w:r>
            <w:r w:rsidR="001637F8" w:rsidRPr="001637F8">
              <w:rPr>
                <w:rFonts w:ascii="Calibri" w:eastAsia="SimSun" w:hAnsi="Calibri" w:cstheme="minorHAnsi" w:hint="eastAsia"/>
                <w:b/>
                <w:bCs/>
                <w:color w:val="FFFFFF" w:themeColor="background1"/>
                <w:sz w:val="22"/>
                <w:szCs w:val="22"/>
                <w:lang w:val="en-US" w:eastAsia="zh-CN"/>
              </w:rPr>
              <w:t>：</w:t>
            </w:r>
            <w:bookmarkEnd w:id="39"/>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47</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3CE0AA99" w14:textId="77777777" w:rsidTr="00F30D6C">
        <w:tc>
          <w:tcPr>
            <w:tcW w:w="9619" w:type="dxa"/>
            <w:shd w:val="clear" w:color="auto" w:fill="D9D9D9" w:themeFill="background1" w:themeFillShade="D9"/>
          </w:tcPr>
          <w:p w14:paraId="4E0F529A"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在发展中国家普及有关国际电联建议书的知识和有效使用建议书，包括对按照国际电联建议书生产的系统进行一致性和互操作性测试</w:t>
            </w:r>
          </w:p>
        </w:tc>
      </w:tr>
      <w:tr w:rsidR="004619C2" w:rsidRPr="001637F8" w14:paraId="458271EF" w14:textId="77777777" w:rsidTr="00F30D6C">
        <w:tc>
          <w:tcPr>
            <w:tcW w:w="9619" w:type="dxa"/>
            <w:shd w:val="clear" w:color="auto" w:fill="31849B" w:themeFill="accent5" w:themeFillShade="BF"/>
          </w:tcPr>
          <w:p w14:paraId="11FD8275" w14:textId="71C4CF97"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40" w:name="lt_pId079"/>
            <w:r w:rsidRPr="001637F8">
              <w:rPr>
                <w:rFonts w:ascii="Calibri" w:eastAsia="SimSun" w:hAnsi="Calibri" w:cstheme="minorHAnsi"/>
                <w:b/>
                <w:bCs/>
                <w:color w:val="FFFFFF" w:themeColor="background1"/>
                <w:sz w:val="22"/>
                <w:szCs w:val="22"/>
                <w:lang w:val="en-US" w:eastAsia="zh-CN"/>
              </w:rPr>
              <w:t>MOD</w:t>
            </w:r>
            <w:r w:rsidR="001637F8" w:rsidRPr="001637F8">
              <w:rPr>
                <w:rFonts w:ascii="Calibri" w:eastAsia="SimSun" w:hAnsi="Calibri" w:cstheme="minorHAnsi" w:hint="eastAsia"/>
                <w:b/>
                <w:bCs/>
                <w:color w:val="FFFFFF" w:themeColor="background1"/>
                <w:sz w:val="22"/>
                <w:szCs w:val="22"/>
                <w:lang w:val="en-US" w:eastAsia="zh-CN"/>
              </w:rPr>
              <w:t>：</w:t>
            </w:r>
            <w:bookmarkEnd w:id="40"/>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34</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2017</w:t>
            </w:r>
            <w:r w:rsidRPr="001637F8">
              <w:rPr>
                <w:rFonts w:ascii="Calibri" w:eastAsia="SimSun" w:hAnsi="Calibri" w:hint="eastAsia"/>
                <w:b/>
                <w:bCs/>
                <w:color w:val="FFFFFF" w:themeColor="background1"/>
                <w:sz w:val="22"/>
                <w:szCs w:val="22"/>
                <w:lang w:val="en-US" w:eastAsia="zh-CN"/>
              </w:rPr>
              <w:t>年，布宜诺斯艾利斯，修订版</w:t>
            </w:r>
            <w:r w:rsidRPr="001637F8">
              <w:rPr>
                <w:rFonts w:ascii="Calibri" w:eastAsia="SimSun" w:hAnsi="Calibri"/>
                <w:b/>
                <w:bCs/>
                <w:color w:val="FFFFFF" w:themeColor="background1"/>
                <w:sz w:val="22"/>
                <w:szCs w:val="22"/>
                <w:lang w:val="en-US" w:eastAsia="zh-CN"/>
              </w:rPr>
              <w:t>）</w:t>
            </w:r>
          </w:p>
        </w:tc>
      </w:tr>
      <w:tr w:rsidR="004619C2" w:rsidRPr="001637F8" w14:paraId="64C827DA" w14:textId="77777777" w:rsidTr="00F30D6C">
        <w:tc>
          <w:tcPr>
            <w:tcW w:w="9619" w:type="dxa"/>
            <w:shd w:val="clear" w:color="auto" w:fill="D9D9D9" w:themeFill="background1" w:themeFillShade="D9"/>
          </w:tcPr>
          <w:p w14:paraId="3859B6D7"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电信</w:t>
            </w:r>
            <w:r w:rsidRPr="001637F8">
              <w:rPr>
                <w:rFonts w:ascii="Calibri" w:eastAsia="SimSun" w:hAnsi="Calibri" w:cstheme="minorHAnsi" w:hint="eastAsia"/>
                <w:color w:val="000000"/>
                <w:sz w:val="22"/>
                <w:szCs w:val="22"/>
                <w:lang w:val="en-US" w:eastAsia="zh-CN"/>
              </w:rPr>
              <w:t>/</w:t>
            </w:r>
            <w:r w:rsidRPr="001637F8">
              <w:rPr>
                <w:rFonts w:ascii="Calibri" w:eastAsia="SimSun" w:hAnsi="Calibri" w:cs="Microsoft YaHei" w:hint="eastAsia"/>
                <w:color w:val="000000"/>
                <w:sz w:val="22"/>
                <w:szCs w:val="22"/>
                <w:lang w:val="en-US" w:eastAsia="zh-CN"/>
              </w:rPr>
              <w:t>信息通信技术在备灾、早期预警、救援、减灾、救灾和灾害响应方面的作用</w:t>
            </w:r>
          </w:p>
        </w:tc>
      </w:tr>
      <w:tr w:rsidR="004619C2" w:rsidRPr="001637F8" w14:paraId="3C412FB1" w14:textId="77777777" w:rsidTr="00F30D6C">
        <w:tc>
          <w:tcPr>
            <w:tcW w:w="9619" w:type="dxa"/>
            <w:shd w:val="clear" w:color="auto" w:fill="31849B" w:themeFill="accent5" w:themeFillShade="BF"/>
          </w:tcPr>
          <w:p w14:paraId="6DADB68D" w14:textId="6BCC7640" w:rsidR="004619C2" w:rsidRPr="001637F8" w:rsidRDefault="004619C2" w:rsidP="00692F79">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41" w:name="lt_pId081"/>
            <w:r w:rsidRPr="001637F8">
              <w:rPr>
                <w:rFonts w:ascii="Calibri" w:eastAsia="SimSun" w:hAnsi="Calibri" w:cstheme="minorHAnsi"/>
                <w:b/>
                <w:bCs/>
                <w:color w:val="FFFFFF" w:themeColor="background1"/>
                <w:sz w:val="22"/>
                <w:szCs w:val="22"/>
                <w:lang w:val="en-US" w:eastAsia="zh-CN"/>
              </w:rPr>
              <w:t>SUP</w:t>
            </w:r>
            <w:bookmarkEnd w:id="41"/>
            <w:r w:rsidR="001637F8" w:rsidRPr="001637F8">
              <w:rPr>
                <w:rFonts w:ascii="Calibri" w:eastAsia="SimSun" w:hAnsi="Calibri" w:cstheme="minorHAnsi" w:hint="eastAsia"/>
                <w:b/>
                <w:bCs/>
                <w:color w:val="FFFFFF" w:themeColor="background1"/>
                <w:sz w:val="22"/>
                <w:szCs w:val="22"/>
                <w:lang w:val="en-US" w:eastAsia="zh-CN"/>
              </w:rPr>
              <w:t>：</w:t>
            </w:r>
            <w:r w:rsidRPr="001637F8">
              <w:rPr>
                <w:rFonts w:ascii="Calibri" w:eastAsia="SimSun" w:hAnsi="Calibri" w:hint="eastAsia"/>
                <w:b/>
                <w:bCs/>
                <w:color w:val="FFFFFF" w:themeColor="background1"/>
                <w:sz w:val="22"/>
                <w:szCs w:val="22"/>
                <w:lang w:val="en-US" w:eastAsia="zh-CN"/>
              </w:rPr>
              <w:t>第</w:t>
            </w:r>
            <w:r w:rsidRPr="001637F8">
              <w:rPr>
                <w:rFonts w:ascii="Calibri" w:eastAsia="SimSun" w:hAnsi="Calibri" w:hint="eastAsia"/>
                <w:b/>
                <w:bCs/>
                <w:color w:val="FFFFFF" w:themeColor="background1"/>
                <w:sz w:val="22"/>
                <w:szCs w:val="22"/>
                <w:lang w:val="en-US" w:eastAsia="zh-CN"/>
              </w:rPr>
              <w:t>53</w:t>
            </w:r>
            <w:r w:rsidRPr="001637F8">
              <w:rPr>
                <w:rFonts w:ascii="Calibri" w:eastAsia="SimSun" w:hAnsi="Calibri" w:hint="eastAsia"/>
                <w:b/>
                <w:bCs/>
                <w:color w:val="FFFFFF" w:themeColor="background1"/>
                <w:sz w:val="22"/>
                <w:szCs w:val="22"/>
                <w:lang w:val="en-US" w:eastAsia="zh-CN"/>
              </w:rPr>
              <w:t>号决议（</w:t>
            </w:r>
            <w:r w:rsidRPr="001637F8">
              <w:rPr>
                <w:rFonts w:ascii="Calibri" w:eastAsia="SimSun" w:hAnsi="Calibri" w:hint="eastAsia"/>
                <w:b/>
                <w:bCs/>
                <w:color w:val="FFFFFF" w:themeColor="background1"/>
                <w:sz w:val="22"/>
                <w:szCs w:val="22"/>
                <w:lang w:val="en-US" w:eastAsia="zh-CN"/>
              </w:rPr>
              <w:t>2014</w:t>
            </w:r>
            <w:r w:rsidRPr="001637F8">
              <w:rPr>
                <w:rFonts w:ascii="Calibri" w:eastAsia="SimSun" w:hAnsi="Calibri" w:hint="eastAsia"/>
                <w:b/>
                <w:bCs/>
                <w:color w:val="FFFFFF" w:themeColor="background1"/>
                <w:sz w:val="22"/>
                <w:szCs w:val="22"/>
                <w:lang w:val="en-US" w:eastAsia="zh-CN"/>
              </w:rPr>
              <w:t>年，迪拜，修订版</w:t>
            </w:r>
            <w:r w:rsidRPr="001637F8">
              <w:rPr>
                <w:rFonts w:ascii="Calibri" w:eastAsia="SimSun" w:hAnsi="Calibri"/>
                <w:b/>
                <w:bCs/>
                <w:color w:val="FFFFFF" w:themeColor="background1"/>
                <w:sz w:val="22"/>
                <w:szCs w:val="22"/>
                <w:lang w:val="en-US" w:eastAsia="zh-CN"/>
              </w:rPr>
              <w:t>）</w:t>
            </w:r>
          </w:p>
        </w:tc>
      </w:tr>
      <w:tr w:rsidR="004619C2" w:rsidRPr="001637F8" w14:paraId="4E75D549" w14:textId="77777777" w:rsidTr="00F30D6C">
        <w:tc>
          <w:tcPr>
            <w:tcW w:w="9619" w:type="dxa"/>
            <w:shd w:val="clear" w:color="auto" w:fill="D9D9D9" w:themeFill="background1" w:themeFillShade="D9"/>
          </w:tcPr>
          <w:p w14:paraId="2BCF6581"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1637F8">
              <w:rPr>
                <w:rFonts w:ascii="Calibri" w:eastAsia="SimSun" w:hAnsi="Calibri" w:cs="Microsoft YaHei" w:hint="eastAsia"/>
                <w:color w:val="000000"/>
                <w:sz w:val="22"/>
                <w:szCs w:val="22"/>
                <w:lang w:val="en-US" w:eastAsia="zh-CN"/>
              </w:rPr>
              <w:t>制定和落实《迪拜行动计划》的战略和财务框架</w:t>
            </w:r>
          </w:p>
        </w:tc>
      </w:tr>
      <w:tr w:rsidR="004619C2" w:rsidRPr="001637F8" w14:paraId="01999667" w14:textId="77777777" w:rsidTr="00F30D6C">
        <w:tc>
          <w:tcPr>
            <w:tcW w:w="9619" w:type="dxa"/>
            <w:shd w:val="clear" w:color="auto" w:fill="31849B" w:themeFill="accent5" w:themeFillShade="BF"/>
          </w:tcPr>
          <w:p w14:paraId="1984400B"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1637F8">
              <w:rPr>
                <w:rFonts w:ascii="Calibri" w:eastAsia="SimSun" w:hAnsi="Calibri" w:cs="Microsoft YaHei" w:hint="eastAsia"/>
                <w:b/>
                <w:bCs/>
                <w:color w:val="FFFFFF" w:themeColor="background1"/>
                <w:sz w:val="22"/>
                <w:szCs w:val="22"/>
                <w:lang w:val="en-US"/>
              </w:rPr>
              <w:t>新决议草案</w:t>
            </w:r>
          </w:p>
        </w:tc>
      </w:tr>
      <w:tr w:rsidR="004619C2" w:rsidRPr="001637F8" w14:paraId="32BC6C5D" w14:textId="77777777" w:rsidTr="00F30D6C">
        <w:tc>
          <w:tcPr>
            <w:tcW w:w="9619" w:type="dxa"/>
            <w:shd w:val="clear" w:color="auto" w:fill="D9D9D9" w:themeFill="background1" w:themeFillShade="D9"/>
          </w:tcPr>
          <w:p w14:paraId="7C2BADEE" w14:textId="77777777" w:rsidR="004619C2" w:rsidRPr="001637F8"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1637F8">
              <w:rPr>
                <w:rFonts w:ascii="Calibri" w:eastAsia="SimSun" w:hAnsi="Calibri" w:cstheme="minorHAnsi" w:hint="eastAsia"/>
                <w:color w:val="000000"/>
                <w:sz w:val="22"/>
                <w:szCs w:val="22"/>
                <w:lang w:val="en-US" w:eastAsia="zh-CN"/>
              </w:rPr>
              <w:t>数字化转型</w:t>
            </w:r>
          </w:p>
        </w:tc>
      </w:tr>
    </w:tbl>
    <w:p w14:paraId="0195F631" w14:textId="34F88269" w:rsidR="004619C2" w:rsidRPr="00397AC9" w:rsidRDefault="004619C2" w:rsidP="00397AC9">
      <w:pPr>
        <w:spacing w:after="120"/>
        <w:ind w:firstLineChars="200" w:firstLine="480"/>
        <w:rPr>
          <w:rFonts w:ascii="Calibri" w:hAnsi="Calibri" w:cstheme="minorHAnsi"/>
          <w:szCs w:val="24"/>
          <w:lang w:eastAsia="zh-CN"/>
        </w:rPr>
      </w:pPr>
      <w:bookmarkStart w:id="42" w:name="lt_pId085"/>
      <w:r w:rsidRPr="00397AC9">
        <w:rPr>
          <w:rFonts w:ascii="Calibri" w:hAnsi="Calibri" w:cstheme="minorHAnsi"/>
          <w:szCs w:val="24"/>
          <w:lang w:eastAsia="zh-CN"/>
        </w:rPr>
        <w:t>就</w:t>
      </w:r>
      <w:r w:rsidRPr="00397AC9">
        <w:rPr>
          <w:rFonts w:ascii="Calibri" w:hAnsi="Calibri" w:cstheme="minorHAnsi"/>
          <w:szCs w:val="24"/>
          <w:lang w:eastAsia="zh-CN"/>
        </w:rPr>
        <w:t>TDAG</w:t>
      </w:r>
      <w:r w:rsidRPr="00397AC9">
        <w:rPr>
          <w:rFonts w:ascii="Calibri" w:hAnsi="Calibri" w:cstheme="minorHAnsi"/>
          <w:szCs w:val="24"/>
          <w:lang w:eastAsia="zh-CN"/>
        </w:rPr>
        <w:t>和国际电联发展部门研究组的领导职位而言，</w:t>
      </w:r>
      <w:r w:rsidRPr="00397AC9">
        <w:rPr>
          <w:rFonts w:ascii="Calibri" w:hAnsi="Calibri" w:cstheme="minorHAnsi"/>
          <w:b/>
          <w:szCs w:val="24"/>
          <w:lang w:eastAsia="zh-CN"/>
        </w:rPr>
        <w:t>ATU</w:t>
      </w:r>
      <w:r w:rsidRPr="00397AC9">
        <w:rPr>
          <w:rFonts w:ascii="Calibri" w:hAnsi="Calibri" w:cstheme="minorHAnsi"/>
          <w:b/>
          <w:szCs w:val="24"/>
          <w:lang w:eastAsia="zh-CN"/>
        </w:rPr>
        <w:t>成员支持提名</w:t>
      </w:r>
      <w:r w:rsidRPr="00397AC9">
        <w:rPr>
          <w:rFonts w:ascii="Calibri" w:hAnsi="Calibri" w:cstheme="minorHAnsi"/>
          <w:b/>
          <w:szCs w:val="24"/>
          <w:lang w:eastAsia="zh-CN"/>
        </w:rPr>
        <w:t>Regina Fleur</w:t>
      </w:r>
      <w:r w:rsidRPr="00397AC9">
        <w:rPr>
          <w:rFonts w:ascii="Calibri" w:hAnsi="Calibri" w:cstheme="minorHAnsi"/>
          <w:b/>
          <w:szCs w:val="24"/>
          <w:lang w:eastAsia="zh-CN"/>
        </w:rPr>
        <w:t>女士连任国际电联发展部门第</w:t>
      </w:r>
      <w:r w:rsidRPr="00397AC9">
        <w:rPr>
          <w:rFonts w:ascii="Calibri" w:hAnsi="Calibri" w:cstheme="minorHAnsi" w:hint="eastAsia"/>
          <w:b/>
          <w:szCs w:val="24"/>
          <w:lang w:eastAsia="zh-CN"/>
        </w:rPr>
        <w:t>1</w:t>
      </w:r>
      <w:r w:rsidRPr="00397AC9">
        <w:rPr>
          <w:rFonts w:ascii="Calibri" w:hAnsi="Calibri" w:cstheme="minorHAnsi"/>
          <w:b/>
          <w:szCs w:val="24"/>
          <w:lang w:eastAsia="zh-CN"/>
        </w:rPr>
        <w:t>研究组主席。</w:t>
      </w:r>
      <w:bookmarkEnd w:id="42"/>
    </w:p>
    <w:p w14:paraId="7112776F" w14:textId="76E09783" w:rsidR="004619C2" w:rsidRPr="00AF0B3F" w:rsidRDefault="004619C2" w:rsidP="004C0304">
      <w:pPr>
        <w:spacing w:after="120"/>
        <w:rPr>
          <w:rFonts w:ascii="Calibri" w:hAnsi="Calibri" w:cstheme="minorBidi"/>
          <w:lang w:eastAsia="zh-CN"/>
        </w:rPr>
      </w:pPr>
      <w:r w:rsidRPr="00AF0B3F">
        <w:rPr>
          <w:rFonts w:ascii="Calibri" w:hAnsi="Calibri" w:cstheme="minorBidi"/>
          <w:b/>
          <w:bCs/>
          <w:lang w:eastAsia="zh-CN"/>
        </w:rPr>
        <w:t>4.2</w:t>
      </w:r>
      <w:r w:rsidR="004C0304">
        <w:rPr>
          <w:rFonts w:ascii="Calibri" w:hAnsi="Calibri" w:cstheme="minorBidi"/>
          <w:b/>
          <w:bCs/>
          <w:lang w:eastAsia="zh-CN"/>
        </w:rPr>
        <w:tab/>
      </w:r>
      <w:r w:rsidRPr="00AF0B3F">
        <w:rPr>
          <w:rFonts w:ascii="Calibri" w:hAnsi="Calibri" w:cstheme="minorBidi"/>
          <w:b/>
          <w:lang w:eastAsia="zh-CN"/>
        </w:rPr>
        <w:t>美洲电信委员会</w:t>
      </w:r>
      <w:r w:rsidR="00320039" w:rsidRPr="00AF0B3F">
        <w:rPr>
          <w:rFonts w:ascii="Calibri" w:hAnsi="Calibri" w:cstheme="minorBidi"/>
          <w:b/>
          <w:lang w:eastAsia="zh-CN"/>
        </w:rPr>
        <w:t>（</w:t>
      </w:r>
      <w:r w:rsidRPr="00AF0B3F">
        <w:rPr>
          <w:rFonts w:ascii="Calibri" w:hAnsi="Calibri" w:cstheme="minorBidi"/>
          <w:b/>
          <w:lang w:eastAsia="zh-CN"/>
        </w:rPr>
        <w:t>CITEL</w:t>
      </w:r>
      <w:r w:rsidR="00320039" w:rsidRPr="00AF0B3F">
        <w:rPr>
          <w:rFonts w:ascii="Calibri" w:hAnsi="Calibri" w:cstheme="minorBidi"/>
          <w:b/>
          <w:lang w:eastAsia="zh-CN"/>
        </w:rPr>
        <w:t>）</w:t>
      </w:r>
      <w:r w:rsidRPr="00AF0B3F">
        <w:rPr>
          <w:rFonts w:ascii="Calibri" w:hAnsi="Calibri" w:cstheme="minorBidi"/>
          <w:lang w:eastAsia="zh-CN"/>
        </w:rPr>
        <w:t>已举行了</w:t>
      </w:r>
      <w:r w:rsidRPr="00AF0B3F">
        <w:rPr>
          <w:rFonts w:ascii="Calibri" w:hAnsi="Calibri" w:cstheme="minorBidi" w:hint="eastAsia"/>
          <w:lang w:eastAsia="zh-CN"/>
        </w:rPr>
        <w:t>多</w:t>
      </w:r>
      <w:r w:rsidRPr="00AF0B3F">
        <w:rPr>
          <w:rFonts w:ascii="Calibri" w:hAnsi="Calibri" w:cstheme="minorBidi"/>
          <w:lang w:eastAsia="zh-CN"/>
        </w:rPr>
        <w:t>次会议，并期待继续与其他区域进行建设性合作，以确保</w:t>
      </w:r>
      <w:r w:rsidRPr="00AF0B3F">
        <w:rPr>
          <w:rFonts w:ascii="Calibri" w:hAnsi="Calibri" w:cstheme="minorBidi"/>
          <w:lang w:eastAsia="zh-CN"/>
        </w:rPr>
        <w:t>WTDC</w:t>
      </w:r>
      <w:r w:rsidRPr="00AF0B3F">
        <w:rPr>
          <w:rFonts w:ascii="Calibri" w:hAnsi="Calibri" w:cstheme="minorBidi"/>
          <w:lang w:eastAsia="zh-CN"/>
        </w:rPr>
        <w:t>筹备进程考虑到发展中国家，特别是最不发达国家、内陆发展中国家、小岛屿发展中国家和经济转型国家的主要优先事项。</w:t>
      </w:r>
      <w:r w:rsidRPr="00AF0B3F">
        <w:rPr>
          <w:rFonts w:ascii="Calibri" w:hAnsi="Calibri" w:cstheme="minorBidi" w:hint="eastAsia"/>
          <w:lang w:eastAsia="zh-CN"/>
        </w:rPr>
        <w:t>为此</w:t>
      </w:r>
      <w:r w:rsidRPr="00AF0B3F">
        <w:rPr>
          <w:rFonts w:ascii="Calibri" w:hAnsi="Calibri" w:cstheme="minorBidi"/>
          <w:lang w:eastAsia="zh-CN"/>
        </w:rPr>
        <w:t>，</w:t>
      </w:r>
      <w:r w:rsidRPr="00AF0B3F">
        <w:rPr>
          <w:rFonts w:ascii="Calibri" w:hAnsi="Calibri" w:cstheme="minorBidi"/>
          <w:lang w:eastAsia="zh-CN"/>
        </w:rPr>
        <w:t>CITEL</w:t>
      </w:r>
      <w:r w:rsidRPr="00AF0B3F">
        <w:rPr>
          <w:rFonts w:ascii="Calibri" w:hAnsi="Calibri" w:cstheme="minorBidi"/>
          <w:lang w:eastAsia="zh-CN"/>
        </w:rPr>
        <w:t>希望看到这些国家</w:t>
      </w:r>
      <w:r w:rsidRPr="00AF0B3F">
        <w:rPr>
          <w:rFonts w:ascii="Calibri" w:hAnsi="Calibri" w:cstheme="minorBidi" w:hint="eastAsia"/>
          <w:lang w:eastAsia="zh-CN"/>
        </w:rPr>
        <w:t>，</w:t>
      </w:r>
      <w:r w:rsidRPr="00AF0B3F">
        <w:rPr>
          <w:rFonts w:ascii="Calibri" w:hAnsi="Calibri" w:cstheme="minorBidi"/>
          <w:lang w:eastAsia="zh-CN"/>
        </w:rPr>
        <w:t>特别是美洲</w:t>
      </w:r>
      <w:r w:rsidRPr="00AF0B3F">
        <w:rPr>
          <w:rFonts w:ascii="Calibri" w:hAnsi="Calibri" w:cstheme="minorBidi" w:hint="eastAsia"/>
          <w:lang w:eastAsia="zh-CN"/>
        </w:rPr>
        <w:t>区域</w:t>
      </w:r>
      <w:r w:rsidRPr="00AF0B3F">
        <w:rPr>
          <w:rFonts w:ascii="Calibri" w:hAnsi="Calibri" w:cstheme="minorBidi"/>
          <w:lang w:eastAsia="zh-CN"/>
        </w:rPr>
        <w:t>的利益</w:t>
      </w:r>
      <w:r w:rsidRPr="00AF0B3F">
        <w:rPr>
          <w:rFonts w:ascii="Calibri" w:hAnsi="Calibri" w:cstheme="minorBidi" w:hint="eastAsia"/>
          <w:lang w:eastAsia="zh-CN"/>
        </w:rPr>
        <w:t>攸关方，</w:t>
      </w:r>
      <w:r w:rsidRPr="00AF0B3F">
        <w:rPr>
          <w:rFonts w:ascii="Calibri" w:hAnsi="Calibri" w:cstheme="minorBidi"/>
          <w:lang w:eastAsia="zh-CN"/>
        </w:rPr>
        <w:t>更多参与</w:t>
      </w:r>
      <w:r w:rsidRPr="00AF0B3F">
        <w:rPr>
          <w:rFonts w:ascii="Calibri" w:hAnsi="Calibri" w:cstheme="minorBidi"/>
          <w:lang w:eastAsia="zh-CN"/>
        </w:rPr>
        <w:t>ITU-D</w:t>
      </w:r>
      <w:r w:rsidRPr="00AF0B3F">
        <w:rPr>
          <w:rFonts w:ascii="Calibri" w:hAnsi="Calibri" w:cstheme="minorBidi"/>
          <w:lang w:eastAsia="zh-CN"/>
        </w:rPr>
        <w:t>的工作。鉴于新冠肺炎疫情持续</w:t>
      </w:r>
      <w:r w:rsidRPr="00AF0B3F">
        <w:rPr>
          <w:rFonts w:ascii="Calibri" w:hAnsi="Calibri" w:cstheme="minorBidi" w:hint="eastAsia"/>
          <w:lang w:eastAsia="zh-CN"/>
        </w:rPr>
        <w:t>不断</w:t>
      </w:r>
      <w:r w:rsidRPr="00AF0B3F">
        <w:rPr>
          <w:rFonts w:ascii="Calibri" w:hAnsi="Calibri" w:cstheme="minorBidi"/>
          <w:lang w:eastAsia="zh-CN"/>
        </w:rPr>
        <w:t>，连通性问题仍然是当务之急。</w:t>
      </w:r>
    </w:p>
    <w:p w14:paraId="6C7CE205" w14:textId="040B5C05" w:rsidR="004619C2" w:rsidRPr="00AF0B3F" w:rsidRDefault="00AF0B3F" w:rsidP="00AF0B3F">
      <w:pPr>
        <w:spacing w:after="120"/>
        <w:ind w:firstLineChars="200" w:firstLine="480"/>
        <w:rPr>
          <w:rFonts w:ascii="Calibri" w:hAnsi="Calibri" w:cs="Calibri"/>
          <w:szCs w:val="24"/>
          <w:lang w:eastAsia="zh-CN"/>
        </w:rPr>
      </w:pPr>
      <w:bookmarkStart w:id="43" w:name="lt_pId090"/>
      <w:r w:rsidRPr="00AF0B3F">
        <w:rPr>
          <w:rFonts w:ascii="Calibri" w:hAnsi="Calibri" w:cstheme="minorHAnsi"/>
          <w:szCs w:val="24"/>
          <w:lang w:eastAsia="zh-CN"/>
        </w:rPr>
        <w:t>CITEL</w:t>
      </w:r>
      <w:r w:rsidR="004619C2" w:rsidRPr="00AF0B3F">
        <w:rPr>
          <w:rFonts w:ascii="Calibri" w:hAnsi="Calibri" w:cstheme="minorHAnsi" w:hint="eastAsia"/>
          <w:szCs w:val="24"/>
          <w:lang w:eastAsia="zh-CN"/>
        </w:rPr>
        <w:t>决心确保</w:t>
      </w:r>
      <w:r w:rsidR="004619C2" w:rsidRPr="00AF0B3F">
        <w:rPr>
          <w:rFonts w:ascii="Calibri" w:hAnsi="Calibri" w:cstheme="minorHAnsi"/>
          <w:szCs w:val="24"/>
          <w:lang w:eastAsia="zh-CN"/>
        </w:rPr>
        <w:t>WTDC</w:t>
      </w:r>
      <w:r w:rsidR="004619C2" w:rsidRPr="00AF0B3F">
        <w:rPr>
          <w:rFonts w:ascii="Calibri" w:hAnsi="Calibri" w:cstheme="minorHAnsi" w:hint="eastAsia"/>
          <w:szCs w:val="24"/>
          <w:lang w:eastAsia="zh-CN"/>
        </w:rPr>
        <w:t>的成果反映所有利益攸关方（成员国、部门成员、部门准成员、民间团体、非政府组织、国际金融机构、私营部门和开发银行）之间具体和协调一致的努力和政策。</w:t>
      </w:r>
      <w:bookmarkEnd w:id="43"/>
    </w:p>
    <w:p w14:paraId="0DF7D993" w14:textId="341C60BF" w:rsidR="004619C2" w:rsidRPr="00AF0B3F" w:rsidRDefault="004619C2" w:rsidP="000A0E61">
      <w:pPr>
        <w:spacing w:after="120"/>
        <w:ind w:firstLineChars="200" w:firstLine="480"/>
        <w:rPr>
          <w:rFonts w:ascii="Calibri" w:hAnsi="Calibri" w:cstheme="minorBidi"/>
          <w:lang w:eastAsia="zh-CN"/>
        </w:rPr>
      </w:pPr>
      <w:bookmarkStart w:id="44" w:name="lt_pId091"/>
      <w:r w:rsidRPr="00AF0B3F">
        <w:rPr>
          <w:rFonts w:ascii="Calibri" w:hAnsi="Calibri" w:cstheme="minorBidi"/>
          <w:lang w:eastAsia="zh-CN"/>
        </w:rPr>
        <w:t>2021</w:t>
      </w:r>
      <w:r w:rsidRPr="00AF0B3F">
        <w:rPr>
          <w:rFonts w:ascii="Calibri" w:hAnsi="Calibri" w:cstheme="minorBidi"/>
          <w:lang w:eastAsia="zh-CN"/>
        </w:rPr>
        <w:t>年</w:t>
      </w:r>
      <w:r w:rsidRPr="00AF0B3F">
        <w:rPr>
          <w:rFonts w:ascii="Calibri" w:hAnsi="Calibri" w:cstheme="minorBidi"/>
          <w:lang w:eastAsia="zh-CN"/>
        </w:rPr>
        <w:t>4</w:t>
      </w:r>
      <w:r w:rsidRPr="00AF0B3F">
        <w:rPr>
          <w:rFonts w:ascii="Calibri" w:hAnsi="Calibri" w:cstheme="minorBidi"/>
          <w:lang w:eastAsia="zh-CN"/>
        </w:rPr>
        <w:t>月</w:t>
      </w:r>
      <w:r w:rsidRPr="00AF0B3F">
        <w:rPr>
          <w:rFonts w:ascii="Calibri" w:hAnsi="Calibri" w:cstheme="minorBidi"/>
          <w:lang w:eastAsia="zh-CN"/>
        </w:rPr>
        <w:t>26</w:t>
      </w:r>
      <w:r w:rsidRPr="00AF0B3F">
        <w:rPr>
          <w:rFonts w:ascii="Calibri" w:hAnsi="Calibri" w:cstheme="minorBidi"/>
          <w:lang w:eastAsia="zh-CN"/>
        </w:rPr>
        <w:t>至</w:t>
      </w:r>
      <w:r w:rsidRPr="00AF0B3F">
        <w:rPr>
          <w:rFonts w:ascii="Calibri" w:hAnsi="Calibri" w:cstheme="minorBidi"/>
          <w:lang w:eastAsia="zh-CN"/>
        </w:rPr>
        <w:t>27</w:t>
      </w:r>
      <w:r w:rsidRPr="00AF0B3F">
        <w:rPr>
          <w:rFonts w:ascii="Calibri" w:hAnsi="Calibri" w:cstheme="minorBidi"/>
          <w:lang w:eastAsia="zh-CN"/>
        </w:rPr>
        <w:t>日</w:t>
      </w:r>
      <w:r w:rsidR="00320039" w:rsidRPr="00AF0B3F">
        <w:rPr>
          <w:rFonts w:ascii="Calibri" w:hAnsi="Calibri" w:cstheme="minorBidi"/>
          <w:lang w:eastAsia="zh-CN"/>
        </w:rPr>
        <w:t>（</w:t>
      </w:r>
      <w:r w:rsidRPr="00AF0B3F">
        <w:rPr>
          <w:rFonts w:ascii="Calibri" w:hAnsi="Calibri" w:cstheme="minorBidi"/>
          <w:lang w:eastAsia="zh-CN"/>
        </w:rPr>
        <w:t>即</w:t>
      </w:r>
      <w:r w:rsidRPr="00AF0B3F">
        <w:rPr>
          <w:rFonts w:ascii="Calibri" w:hAnsi="Calibri" w:cstheme="minorBidi"/>
          <w:lang w:eastAsia="zh-CN"/>
        </w:rPr>
        <w:t>2021</w:t>
      </w:r>
      <w:r w:rsidRPr="00AF0B3F">
        <w:rPr>
          <w:rFonts w:ascii="Calibri" w:hAnsi="Calibri" w:cstheme="minorBidi"/>
          <w:lang w:eastAsia="zh-CN"/>
        </w:rPr>
        <w:t>年</w:t>
      </w:r>
      <w:r w:rsidRPr="00AF0B3F">
        <w:rPr>
          <w:rFonts w:ascii="Calibri" w:hAnsi="Calibri" w:cstheme="minorBidi"/>
          <w:lang w:eastAsia="zh-CN"/>
        </w:rPr>
        <w:t>3</w:t>
      </w:r>
      <w:r w:rsidRPr="00AF0B3F">
        <w:rPr>
          <w:rFonts w:ascii="Calibri" w:hAnsi="Calibri" w:cstheme="minorBidi"/>
          <w:lang w:eastAsia="zh-CN"/>
        </w:rPr>
        <w:t>月</w:t>
      </w:r>
      <w:r w:rsidRPr="00AF0B3F">
        <w:rPr>
          <w:rFonts w:ascii="Calibri" w:hAnsi="Calibri" w:cstheme="minorBidi"/>
          <w:lang w:eastAsia="zh-CN"/>
        </w:rPr>
        <w:t>11</w:t>
      </w:r>
      <w:r w:rsidRPr="00AF0B3F">
        <w:rPr>
          <w:rFonts w:ascii="Calibri" w:hAnsi="Calibri" w:cstheme="minorBidi"/>
          <w:lang w:eastAsia="zh-CN"/>
        </w:rPr>
        <w:t>日第一次</w:t>
      </w:r>
      <w:r w:rsidRPr="00AF0B3F">
        <w:rPr>
          <w:rFonts w:ascii="Calibri" w:hAnsi="Calibri" w:cstheme="minorBidi" w:hint="eastAsia"/>
          <w:lang w:eastAsia="zh-CN"/>
        </w:rPr>
        <w:t>跨</w:t>
      </w:r>
      <w:r w:rsidRPr="00AF0B3F">
        <w:rPr>
          <w:rFonts w:ascii="Calibri" w:hAnsi="Calibri" w:cstheme="minorBidi"/>
          <w:lang w:eastAsia="zh-CN"/>
        </w:rPr>
        <w:t>区域会议后</w:t>
      </w:r>
      <w:r w:rsidR="00320039" w:rsidRPr="00AF0B3F">
        <w:rPr>
          <w:rFonts w:ascii="Calibri" w:hAnsi="Calibri" w:cstheme="minorBidi"/>
          <w:lang w:eastAsia="zh-CN"/>
        </w:rPr>
        <w:t>）</w:t>
      </w:r>
      <w:r w:rsidRPr="00AF0B3F">
        <w:rPr>
          <w:rFonts w:ascii="Calibri" w:hAnsi="Calibri" w:cstheme="minorBidi"/>
          <w:lang w:eastAsia="zh-CN"/>
        </w:rPr>
        <w:t>举行的美洲区域筹备会议</w:t>
      </w:r>
      <w:r w:rsidRPr="00AF0B3F">
        <w:rPr>
          <w:rFonts w:ascii="Calibri" w:hAnsi="Calibri" w:cstheme="minorBidi" w:hint="eastAsia"/>
          <w:lang w:eastAsia="zh-CN"/>
        </w:rPr>
        <w:t>（</w:t>
      </w:r>
      <w:r w:rsidRPr="00AF0B3F">
        <w:rPr>
          <w:rFonts w:ascii="Calibri" w:hAnsi="Calibri" w:cstheme="minorBidi"/>
          <w:lang w:eastAsia="zh-CN"/>
        </w:rPr>
        <w:t>RPM-AMS</w:t>
      </w:r>
      <w:r w:rsidRPr="00AF0B3F">
        <w:rPr>
          <w:rFonts w:ascii="Calibri" w:hAnsi="Calibri" w:cstheme="minorBidi" w:hint="eastAsia"/>
          <w:lang w:eastAsia="zh-CN"/>
        </w:rPr>
        <w:t>），</w:t>
      </w:r>
      <w:r w:rsidRPr="00AF0B3F">
        <w:rPr>
          <w:rFonts w:ascii="Calibri" w:hAnsi="Calibri" w:cstheme="minorBidi"/>
          <w:lang w:eastAsia="zh-CN"/>
        </w:rPr>
        <w:t>批准了美洲区域</w:t>
      </w:r>
      <w:r w:rsidRPr="00AF0B3F">
        <w:rPr>
          <w:rFonts w:ascii="Calibri" w:hAnsi="Calibri" w:cstheme="minorBidi"/>
          <w:lang w:eastAsia="zh-CN"/>
        </w:rPr>
        <w:t>2022-2025</w:t>
      </w:r>
      <w:r w:rsidRPr="00AF0B3F">
        <w:rPr>
          <w:rFonts w:ascii="Calibri" w:hAnsi="Calibri" w:cstheme="minorBidi"/>
          <w:lang w:eastAsia="zh-CN"/>
        </w:rPr>
        <w:t>年间的以下四个区域</w:t>
      </w:r>
      <w:r w:rsidR="00B339B5" w:rsidRPr="00AF0B3F">
        <w:rPr>
          <w:rFonts w:ascii="Calibri" w:hAnsi="Calibri" w:cstheme="minorBidi" w:hint="eastAsia"/>
          <w:lang w:eastAsia="zh-CN"/>
        </w:rPr>
        <w:t>重点工作</w:t>
      </w:r>
      <w:r w:rsidRPr="00AF0B3F">
        <w:rPr>
          <w:rFonts w:ascii="Calibri" w:hAnsi="Calibri" w:cstheme="minorBidi"/>
          <w:lang w:eastAsia="zh-CN"/>
        </w:rPr>
        <w:t>，</w:t>
      </w:r>
      <w:r w:rsidRPr="00AF0B3F">
        <w:rPr>
          <w:rFonts w:ascii="Calibri" w:hAnsi="Calibri" w:cstheme="minorBidi" w:hint="eastAsia"/>
          <w:lang w:eastAsia="zh-CN"/>
        </w:rPr>
        <w:t>并</w:t>
      </w:r>
      <w:r w:rsidRPr="00AF0B3F">
        <w:rPr>
          <w:rFonts w:ascii="Calibri" w:hAnsi="Calibri" w:cstheme="minorBidi"/>
          <w:lang w:eastAsia="zh-CN"/>
        </w:rPr>
        <w:t>已得到</w:t>
      </w:r>
      <w:r w:rsidRPr="00AF0B3F">
        <w:rPr>
          <w:rFonts w:ascii="Calibri" w:hAnsi="Calibri" w:cstheme="minorBidi"/>
          <w:lang w:eastAsia="zh-CN"/>
        </w:rPr>
        <w:t>CITEL</w:t>
      </w:r>
      <w:r w:rsidRPr="00AF0B3F">
        <w:rPr>
          <w:rFonts w:ascii="Calibri" w:hAnsi="Calibri" w:cstheme="minorBidi"/>
          <w:lang w:eastAsia="zh-CN"/>
        </w:rPr>
        <w:t>的认可</w:t>
      </w:r>
      <w:r w:rsidR="002E4090" w:rsidRPr="00AF0B3F">
        <w:rPr>
          <w:rFonts w:ascii="Calibri" w:hAnsi="Calibri" w:cstheme="minorBidi" w:hint="eastAsia"/>
          <w:lang w:eastAsia="zh-CN"/>
        </w:rPr>
        <w:t>：</w:t>
      </w:r>
      <w:bookmarkEnd w:id="44"/>
    </w:p>
    <w:p w14:paraId="78628456" w14:textId="2ACE4340" w:rsidR="004619C2" w:rsidRPr="001D04F3" w:rsidRDefault="004619C2" w:rsidP="004619C2">
      <w:pPr>
        <w:spacing w:after="120"/>
        <w:rPr>
          <w:rFonts w:ascii="Calibri" w:hAnsi="Calibri" w:cs="SimSun"/>
          <w:szCs w:val="22"/>
          <w:lang w:eastAsia="zh-CN"/>
        </w:rPr>
      </w:pPr>
      <w:r w:rsidRPr="001D04F3">
        <w:rPr>
          <w:rFonts w:ascii="Calibri" w:hAnsi="Calibri"/>
          <w:b/>
          <w:bCs/>
          <w:szCs w:val="22"/>
          <w:lang w:val="en-US" w:eastAsia="zh-CN"/>
        </w:rPr>
        <w:t>AMS1</w:t>
      </w:r>
      <w:r w:rsidRPr="001D04F3">
        <w:rPr>
          <w:rFonts w:ascii="Calibri" w:hAnsi="Calibri" w:hint="eastAsia"/>
          <w:b/>
          <w:bCs/>
          <w:szCs w:val="22"/>
          <w:lang w:val="en-US" w:eastAsia="zh-CN"/>
        </w:rPr>
        <w:t>：</w:t>
      </w:r>
      <w:r w:rsidRPr="001D04F3">
        <w:rPr>
          <w:rFonts w:ascii="Calibri" w:hAnsi="Calibri" w:cs="SimSun" w:hint="eastAsia"/>
          <w:szCs w:val="22"/>
          <w:lang w:eastAsia="zh-CN"/>
        </w:rPr>
        <w:t>部署现代化、有复原力、安全且可持续的电信</w:t>
      </w:r>
      <w:r w:rsidRPr="001D04F3">
        <w:rPr>
          <w:rFonts w:ascii="Calibri" w:hAnsi="Calibri" w:cs="Calibri" w:hint="eastAsia"/>
          <w:szCs w:val="22"/>
          <w:lang w:eastAsia="zh-CN"/>
        </w:rPr>
        <w:t>/ICT</w:t>
      </w:r>
      <w:r w:rsidRPr="001D04F3">
        <w:rPr>
          <w:rFonts w:ascii="Calibri" w:hAnsi="Calibri" w:cs="SimSun" w:hint="eastAsia"/>
          <w:szCs w:val="22"/>
          <w:lang w:eastAsia="zh-CN"/>
        </w:rPr>
        <w:t>基础设施</w:t>
      </w:r>
      <w:r w:rsidR="002E4090">
        <w:rPr>
          <w:rFonts w:ascii="Calibri" w:hAnsi="Calibri" w:cs="SimSun" w:hint="eastAsia"/>
          <w:szCs w:val="22"/>
          <w:lang w:eastAsia="zh-CN"/>
        </w:rPr>
        <w:t>。</w:t>
      </w:r>
    </w:p>
    <w:p w14:paraId="767BD053" w14:textId="3EB33147" w:rsidR="004619C2" w:rsidRPr="001D04F3" w:rsidRDefault="004619C2" w:rsidP="004619C2">
      <w:pPr>
        <w:spacing w:after="120"/>
        <w:rPr>
          <w:rFonts w:cstheme="minorHAnsi"/>
          <w:sz w:val="28"/>
          <w:szCs w:val="24"/>
          <w:highlight w:val="yellow"/>
          <w:lang w:eastAsia="zh-CN"/>
        </w:rPr>
      </w:pPr>
      <w:r w:rsidRPr="001D04F3">
        <w:rPr>
          <w:rFonts w:ascii="Calibri" w:hAnsi="Calibri"/>
          <w:b/>
          <w:bCs/>
          <w:szCs w:val="22"/>
          <w:lang w:val="en-US" w:eastAsia="zh-CN"/>
        </w:rPr>
        <w:t>AMS2</w:t>
      </w:r>
      <w:r w:rsidRPr="001D04F3">
        <w:rPr>
          <w:rFonts w:ascii="Calibri" w:hAnsi="Calibri" w:hint="eastAsia"/>
          <w:b/>
          <w:bCs/>
          <w:szCs w:val="22"/>
          <w:lang w:val="en-US" w:eastAsia="zh-CN"/>
        </w:rPr>
        <w:t>：</w:t>
      </w:r>
      <w:r w:rsidRPr="001D04F3">
        <w:rPr>
          <w:rFonts w:ascii="Calibri" w:hAnsi="Calibri" w:cs="SimSun" w:hint="eastAsia"/>
          <w:bCs/>
          <w:szCs w:val="22"/>
          <w:lang w:eastAsia="es-MX"/>
        </w:rPr>
        <w:t>强化并拓展</w:t>
      </w:r>
      <w:r w:rsidR="007E13F1" w:rsidRPr="007E13F1">
        <w:rPr>
          <w:rFonts w:ascii="SimSun" w:hAnsi="SimSun" w:cs="Calibri"/>
          <w:bCs/>
          <w:szCs w:val="22"/>
          <w:lang w:eastAsia="es-MX"/>
        </w:rPr>
        <w:t>“</w:t>
      </w:r>
      <w:r w:rsidRPr="001D04F3">
        <w:rPr>
          <w:rFonts w:ascii="Calibri" w:hAnsi="Calibri" w:cs="SimSun" w:hint="eastAsia"/>
          <w:bCs/>
          <w:szCs w:val="22"/>
          <w:lang w:eastAsia="es-MX"/>
        </w:rPr>
        <w:t>数字素养、技能和包容性项目</w:t>
      </w:r>
      <w:r w:rsidR="007E13F1" w:rsidRPr="007E13F1">
        <w:rPr>
          <w:rFonts w:ascii="SimSun" w:hAnsi="SimSun" w:cs="Calibri"/>
          <w:bCs/>
          <w:szCs w:val="22"/>
          <w:lang w:eastAsia="es-MX"/>
        </w:rPr>
        <w:t>”</w:t>
      </w:r>
      <w:r w:rsidRPr="001D04F3">
        <w:rPr>
          <w:rFonts w:ascii="Calibri" w:hAnsi="Calibri" w:cs="SimSun" w:hint="eastAsia"/>
          <w:bCs/>
          <w:szCs w:val="22"/>
          <w:lang w:eastAsia="es-MX"/>
        </w:rPr>
        <w:t>，特别是针对弱势群体</w:t>
      </w:r>
      <w:r w:rsidR="002E4090">
        <w:rPr>
          <w:rFonts w:ascii="Calibri" w:hAnsi="Calibri" w:cs="SimSun" w:hint="eastAsia"/>
          <w:bCs/>
          <w:szCs w:val="22"/>
          <w:lang w:eastAsia="zh-CN"/>
        </w:rPr>
        <w:t>。</w:t>
      </w:r>
    </w:p>
    <w:p w14:paraId="06F3EE60" w14:textId="226205D7" w:rsidR="004619C2" w:rsidRPr="00AF0B3F" w:rsidRDefault="004619C2" w:rsidP="004619C2">
      <w:pPr>
        <w:spacing w:after="120"/>
        <w:rPr>
          <w:rFonts w:ascii="Calibri" w:hAnsi="Calibri" w:cs="SimSun"/>
          <w:bCs/>
          <w:szCs w:val="22"/>
          <w:lang w:eastAsia="es-MX"/>
        </w:rPr>
      </w:pPr>
      <w:bookmarkStart w:id="45" w:name="lt_pId095"/>
      <w:r w:rsidRPr="00AF0B3F">
        <w:rPr>
          <w:rFonts w:ascii="Calibri" w:hAnsi="Calibri"/>
          <w:b/>
          <w:bCs/>
          <w:szCs w:val="22"/>
          <w:lang w:val="en-US" w:eastAsia="zh-CN"/>
        </w:rPr>
        <w:lastRenderedPageBreak/>
        <w:t>AMS3</w:t>
      </w:r>
      <w:r w:rsidRPr="00AF0B3F">
        <w:rPr>
          <w:rFonts w:ascii="Calibri" w:hAnsi="Calibri" w:hint="eastAsia"/>
          <w:b/>
          <w:bCs/>
          <w:szCs w:val="22"/>
          <w:lang w:val="en-US" w:eastAsia="zh-CN"/>
        </w:rPr>
        <w:t>：</w:t>
      </w:r>
      <w:r w:rsidRPr="00AF0B3F">
        <w:rPr>
          <w:rFonts w:ascii="Calibri" w:hAnsi="Calibri" w:cs="SimSun" w:hint="eastAsia"/>
          <w:bCs/>
          <w:szCs w:val="22"/>
          <w:lang w:eastAsia="es-MX"/>
        </w:rPr>
        <w:t>凭借可扩展、有资金且可持续的互连互通项目，为数字化转型及创新生态系统提供有效支持</w:t>
      </w:r>
      <w:r w:rsidR="002E4090" w:rsidRPr="00AF0B3F">
        <w:rPr>
          <w:rFonts w:ascii="Calibri" w:hAnsi="Calibri" w:cs="SimSun" w:hint="eastAsia"/>
          <w:bCs/>
          <w:szCs w:val="22"/>
          <w:lang w:eastAsia="zh-CN"/>
        </w:rPr>
        <w:t>。</w:t>
      </w:r>
    </w:p>
    <w:bookmarkEnd w:id="45"/>
    <w:p w14:paraId="570C93D8" w14:textId="2586BCCF" w:rsidR="004619C2" w:rsidRPr="008D15E7" w:rsidRDefault="004619C2" w:rsidP="004619C2">
      <w:pPr>
        <w:spacing w:after="120"/>
        <w:rPr>
          <w:rFonts w:ascii="Calibri" w:hAnsi="Calibri"/>
          <w:bCs/>
          <w:szCs w:val="22"/>
          <w:lang w:val="en-US" w:eastAsia="zh-CN"/>
        </w:rPr>
      </w:pPr>
      <w:r w:rsidRPr="00AF0B3F">
        <w:rPr>
          <w:rFonts w:ascii="Calibri" w:hAnsi="Calibri"/>
          <w:b/>
          <w:bCs/>
          <w:szCs w:val="22"/>
          <w:lang w:val="en-US" w:eastAsia="zh-CN"/>
        </w:rPr>
        <w:t>AMS4</w:t>
      </w:r>
      <w:r w:rsidRPr="00AF0B3F">
        <w:rPr>
          <w:rFonts w:ascii="Calibri" w:hAnsi="Calibri" w:hint="eastAsia"/>
          <w:b/>
          <w:bCs/>
          <w:szCs w:val="22"/>
          <w:lang w:val="en-US" w:eastAsia="zh-CN"/>
        </w:rPr>
        <w:t>：</w:t>
      </w:r>
      <w:r w:rsidRPr="00AF0B3F">
        <w:rPr>
          <w:rFonts w:ascii="Calibri" w:hAnsi="Calibri" w:hint="eastAsia"/>
          <w:bCs/>
          <w:szCs w:val="22"/>
          <w:lang w:val="en-US" w:eastAsia="zh-CN"/>
        </w:rPr>
        <w:t>制定扶持性政策并打造监管环境，通过可无障碍获取且可负担的电信</w:t>
      </w:r>
      <w:r w:rsidRPr="00AF0B3F">
        <w:rPr>
          <w:rFonts w:ascii="Calibri" w:hAnsi="Calibri" w:hint="eastAsia"/>
          <w:bCs/>
          <w:szCs w:val="22"/>
          <w:lang w:val="en-US" w:eastAsia="zh-CN"/>
        </w:rPr>
        <w:t>/ICT</w:t>
      </w:r>
      <w:r w:rsidRPr="00AF0B3F">
        <w:rPr>
          <w:rFonts w:ascii="Calibri" w:hAnsi="Calibri" w:hint="eastAsia"/>
          <w:bCs/>
          <w:szCs w:val="22"/>
          <w:lang w:val="en-US" w:eastAsia="zh-CN"/>
        </w:rPr>
        <w:t>让未连接者连接起来，支持实现可持续发展目标并向数字经济迈进</w:t>
      </w:r>
      <w:r w:rsidR="002E4090" w:rsidRPr="00AF0B3F">
        <w:rPr>
          <w:rFonts w:ascii="Calibri" w:hAnsi="Calibri" w:hint="eastAsia"/>
          <w:bCs/>
          <w:szCs w:val="22"/>
          <w:lang w:val="en-US" w:eastAsia="zh-CN"/>
        </w:rPr>
        <w:t>。</w:t>
      </w:r>
    </w:p>
    <w:p w14:paraId="18909D70" w14:textId="12472480" w:rsidR="004619C2" w:rsidRPr="00AF0B3F" w:rsidRDefault="004619C2" w:rsidP="00AF0B3F">
      <w:pPr>
        <w:spacing w:after="120"/>
        <w:ind w:firstLineChars="200" w:firstLine="480"/>
        <w:rPr>
          <w:rFonts w:ascii="Calibri" w:hAnsi="Calibri" w:cstheme="minorHAnsi"/>
          <w:szCs w:val="24"/>
          <w:highlight w:val="yellow"/>
          <w:lang w:eastAsia="zh-CN"/>
        </w:rPr>
      </w:pPr>
      <w:bookmarkStart w:id="46" w:name="lt_pId096"/>
      <w:r w:rsidRPr="00AF0B3F">
        <w:rPr>
          <w:rFonts w:ascii="Calibri" w:hAnsi="Calibri" w:cstheme="minorHAnsi"/>
          <w:szCs w:val="24"/>
          <w:lang w:eastAsia="zh-CN"/>
        </w:rPr>
        <w:t>RPM-AMS</w:t>
      </w:r>
      <w:r w:rsidRPr="00AF0B3F">
        <w:rPr>
          <w:rFonts w:ascii="Calibri" w:hAnsi="Calibri" w:cstheme="minorHAnsi"/>
          <w:szCs w:val="24"/>
          <w:lang w:eastAsia="zh-CN"/>
        </w:rPr>
        <w:t>发起了</w:t>
      </w:r>
      <w:r w:rsidRPr="00AF0B3F">
        <w:rPr>
          <w:rFonts w:ascii="Calibri" w:hAnsi="Calibri" w:cstheme="minorHAnsi"/>
          <w:szCs w:val="24"/>
          <w:lang w:eastAsia="zh-CN"/>
        </w:rPr>
        <w:t>WTDC</w:t>
      </w:r>
      <w:r w:rsidRPr="00AF0B3F">
        <w:rPr>
          <w:rFonts w:ascii="Calibri" w:hAnsi="Calibri" w:cstheme="minorHAnsi"/>
          <w:szCs w:val="24"/>
          <w:lang w:eastAsia="zh-CN"/>
        </w:rPr>
        <w:t>美洲分会妇女网络</w:t>
      </w:r>
      <w:r w:rsidR="00320039" w:rsidRPr="00AF0B3F">
        <w:rPr>
          <w:rFonts w:ascii="Calibri" w:hAnsi="Calibri" w:cstheme="minorHAnsi"/>
          <w:szCs w:val="24"/>
          <w:lang w:eastAsia="zh-CN"/>
        </w:rPr>
        <w:t>（</w:t>
      </w:r>
      <w:r w:rsidRPr="00AF0B3F">
        <w:rPr>
          <w:rFonts w:ascii="Calibri" w:hAnsi="Calibri" w:cstheme="minorHAnsi"/>
          <w:szCs w:val="24"/>
          <w:lang w:eastAsia="zh-CN"/>
        </w:rPr>
        <w:t>NoW4WTDC</w:t>
      </w:r>
      <w:r w:rsidR="00320039" w:rsidRPr="00AF0B3F">
        <w:rPr>
          <w:rFonts w:ascii="Calibri" w:hAnsi="Calibri" w:cstheme="minorHAnsi"/>
          <w:szCs w:val="24"/>
          <w:lang w:eastAsia="zh-CN"/>
        </w:rPr>
        <w:t>）</w:t>
      </w:r>
      <w:r w:rsidRPr="00AF0B3F">
        <w:rPr>
          <w:rFonts w:ascii="Calibri" w:hAnsi="Calibri" w:cstheme="minorHAnsi"/>
          <w:szCs w:val="24"/>
          <w:lang w:eastAsia="zh-CN"/>
        </w:rPr>
        <w:t>，这是一个新老代表之间进行合作和信息交流的平台，旨在提高妇女在</w:t>
      </w:r>
      <w:r w:rsidRPr="00AF0B3F">
        <w:rPr>
          <w:rFonts w:ascii="Calibri" w:hAnsi="Calibri" w:cstheme="minorHAnsi"/>
          <w:szCs w:val="24"/>
          <w:lang w:eastAsia="zh-CN"/>
        </w:rPr>
        <w:t>ITU-D</w:t>
      </w:r>
      <w:r w:rsidRPr="00AF0B3F">
        <w:rPr>
          <w:rFonts w:ascii="Calibri" w:hAnsi="Calibri" w:cstheme="minorHAnsi"/>
          <w:szCs w:val="24"/>
          <w:lang w:eastAsia="zh-CN"/>
        </w:rPr>
        <w:t>中的参与和领导地位</w:t>
      </w:r>
      <w:r w:rsidRPr="00AF0B3F">
        <w:rPr>
          <w:rFonts w:ascii="Calibri" w:hAnsi="Calibri" w:cstheme="minorHAnsi" w:hint="eastAsia"/>
          <w:szCs w:val="24"/>
          <w:lang w:eastAsia="zh-CN"/>
        </w:rPr>
        <w:t>。</w:t>
      </w:r>
      <w:bookmarkEnd w:id="46"/>
    </w:p>
    <w:p w14:paraId="7EF48E9A" w14:textId="6A8FCD3E" w:rsidR="004619C2" w:rsidRPr="00AF0B3F" w:rsidRDefault="004619C2" w:rsidP="003D5B6F">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HAnsi"/>
          <w:szCs w:val="24"/>
          <w:lang w:val="en-US" w:eastAsia="zh-CN"/>
        </w:rPr>
      </w:pPr>
      <w:bookmarkStart w:id="47" w:name="lt_pId097"/>
      <w:r w:rsidRPr="00AF0B3F">
        <w:rPr>
          <w:rFonts w:ascii="Calibri" w:hAnsi="Calibri" w:cstheme="minorHAnsi"/>
          <w:szCs w:val="24"/>
          <w:lang w:eastAsia="zh-CN"/>
        </w:rPr>
        <w:t>CITEL</w:t>
      </w:r>
      <w:r w:rsidRPr="00AF0B3F">
        <w:rPr>
          <w:rFonts w:ascii="Calibri" w:hAnsi="Calibri" w:cstheme="minorHAnsi"/>
          <w:szCs w:val="24"/>
          <w:lang w:eastAsia="zh-CN"/>
        </w:rPr>
        <w:t>已</w:t>
      </w:r>
      <w:r w:rsidRPr="00AF0B3F">
        <w:rPr>
          <w:rFonts w:ascii="Calibri" w:hAnsi="Calibri" w:cstheme="minorHAnsi" w:hint="eastAsia"/>
          <w:szCs w:val="24"/>
          <w:lang w:eastAsia="zh-CN"/>
        </w:rPr>
        <w:t>就</w:t>
      </w:r>
      <w:r w:rsidRPr="00AF0B3F">
        <w:rPr>
          <w:rFonts w:ascii="Calibri" w:hAnsi="Calibri" w:cstheme="minorHAnsi"/>
          <w:szCs w:val="24"/>
          <w:lang w:eastAsia="zh-CN"/>
        </w:rPr>
        <w:t>以下美洲</w:t>
      </w:r>
      <w:r w:rsidRPr="00AF0B3F">
        <w:rPr>
          <w:rFonts w:ascii="Calibri" w:hAnsi="Calibri" w:cstheme="minorHAnsi" w:hint="eastAsia"/>
          <w:szCs w:val="24"/>
          <w:lang w:eastAsia="zh-CN"/>
        </w:rPr>
        <w:t>国家</w:t>
      </w:r>
      <w:r w:rsidRPr="00AF0B3F">
        <w:rPr>
          <w:rFonts w:ascii="Calibri" w:hAnsi="Calibri" w:cstheme="minorHAnsi"/>
          <w:szCs w:val="24"/>
          <w:lang w:eastAsia="zh-CN"/>
        </w:rPr>
        <w:t>提案</w:t>
      </w:r>
      <w:r w:rsidR="00320039" w:rsidRPr="00AF0B3F">
        <w:rPr>
          <w:rFonts w:ascii="Calibri" w:hAnsi="Calibri" w:cstheme="minorHAnsi"/>
          <w:szCs w:val="24"/>
          <w:lang w:eastAsia="zh-CN"/>
        </w:rPr>
        <w:t>（</w:t>
      </w:r>
      <w:r w:rsidR="003D5B6F">
        <w:rPr>
          <w:rFonts w:ascii="Calibri" w:hAnsi="Calibri" w:cstheme="minorHAnsi"/>
          <w:szCs w:val="24"/>
          <w:lang w:eastAsia="zh-CN"/>
        </w:rPr>
        <w:t>IAP</w:t>
      </w:r>
      <w:r w:rsidR="00320039" w:rsidRPr="00AF0B3F">
        <w:rPr>
          <w:rFonts w:ascii="Calibri" w:hAnsi="Calibri" w:cstheme="minorHAnsi"/>
          <w:szCs w:val="24"/>
          <w:lang w:eastAsia="zh-CN"/>
        </w:rPr>
        <w:t>）</w:t>
      </w:r>
      <w:r w:rsidRPr="00AF0B3F">
        <w:rPr>
          <w:rFonts w:ascii="Calibri" w:hAnsi="Calibri" w:cstheme="minorHAnsi" w:hint="eastAsia"/>
          <w:szCs w:val="24"/>
          <w:lang w:eastAsia="zh-CN"/>
        </w:rPr>
        <w:t>达成共识，</w:t>
      </w:r>
      <w:r w:rsidRPr="00AF0B3F">
        <w:rPr>
          <w:rFonts w:ascii="Calibri" w:hAnsi="Calibri" w:cstheme="minorHAnsi"/>
          <w:szCs w:val="24"/>
          <w:lang w:eastAsia="zh-CN"/>
        </w:rPr>
        <w:t>其中两项为</w:t>
      </w:r>
      <w:r w:rsidRPr="00AF0B3F">
        <w:rPr>
          <w:rFonts w:ascii="Calibri" w:hAnsi="Calibri" w:cstheme="minorHAnsi" w:hint="eastAsia"/>
          <w:szCs w:val="24"/>
          <w:lang w:eastAsia="zh-CN"/>
        </w:rPr>
        <w:t>决议</w:t>
      </w:r>
      <w:r w:rsidR="0028114D" w:rsidRPr="00AF0B3F">
        <w:rPr>
          <w:rFonts w:ascii="Calibri" w:hAnsi="Calibri" w:cstheme="minorHAnsi" w:hint="eastAsia"/>
          <w:szCs w:val="24"/>
          <w:lang w:eastAsia="zh-CN"/>
        </w:rPr>
        <w:t>废止</w:t>
      </w:r>
      <w:r w:rsidRPr="00AF0B3F">
        <w:rPr>
          <w:rFonts w:ascii="Calibri" w:hAnsi="Calibri" w:cstheme="minorHAnsi"/>
          <w:szCs w:val="24"/>
          <w:lang w:eastAsia="zh-CN"/>
        </w:rPr>
        <w:t>提案</w:t>
      </w:r>
      <w:r w:rsidR="00320039" w:rsidRPr="00AF0B3F">
        <w:rPr>
          <w:rFonts w:ascii="Calibri" w:hAnsi="Calibri" w:cstheme="minorHAnsi"/>
          <w:szCs w:val="24"/>
          <w:lang w:eastAsia="zh-CN"/>
        </w:rPr>
        <w:t>（</w:t>
      </w:r>
      <w:r w:rsidR="003D5B6F">
        <w:rPr>
          <w:rFonts w:ascii="Calibri" w:hAnsi="Calibri" w:cstheme="minorHAnsi"/>
          <w:szCs w:val="24"/>
          <w:lang w:eastAsia="zh-CN"/>
        </w:rPr>
        <w:t>SUP</w:t>
      </w:r>
      <w:r w:rsidR="00320039" w:rsidRPr="00AF0B3F">
        <w:rPr>
          <w:rFonts w:ascii="Calibri" w:hAnsi="Calibri" w:cstheme="minorHAnsi"/>
          <w:szCs w:val="24"/>
          <w:lang w:eastAsia="zh-CN"/>
        </w:rPr>
        <w:t>）</w:t>
      </w:r>
      <w:r w:rsidRPr="00AF0B3F">
        <w:rPr>
          <w:rFonts w:ascii="Calibri" w:hAnsi="Calibri" w:cstheme="minorHAnsi" w:hint="eastAsia"/>
          <w:szCs w:val="24"/>
          <w:lang w:eastAsia="zh-CN"/>
        </w:rPr>
        <w:t>，</w:t>
      </w:r>
      <w:r w:rsidRPr="00AF0B3F">
        <w:rPr>
          <w:rFonts w:ascii="Calibri" w:hAnsi="Calibri" w:cstheme="minorHAnsi"/>
          <w:szCs w:val="24"/>
          <w:lang w:eastAsia="zh-CN"/>
        </w:rPr>
        <w:t>其</w:t>
      </w:r>
      <w:r w:rsidRPr="00AF0B3F">
        <w:rPr>
          <w:rFonts w:ascii="Calibri" w:hAnsi="Calibri" w:cstheme="minorHAnsi" w:hint="eastAsia"/>
          <w:szCs w:val="24"/>
          <w:lang w:eastAsia="zh-CN"/>
        </w:rPr>
        <w:t>余</w:t>
      </w:r>
      <w:r w:rsidRPr="00AF0B3F">
        <w:rPr>
          <w:rFonts w:ascii="Calibri" w:hAnsi="Calibri" w:cstheme="minorHAnsi"/>
          <w:szCs w:val="24"/>
          <w:lang w:eastAsia="zh-CN"/>
        </w:rPr>
        <w:t>为</w:t>
      </w:r>
      <w:r w:rsidRPr="00AF0B3F">
        <w:rPr>
          <w:rFonts w:ascii="Calibri" w:hAnsi="Calibri" w:cstheme="minorHAnsi" w:hint="eastAsia"/>
          <w:szCs w:val="24"/>
          <w:lang w:eastAsia="zh-CN"/>
        </w:rPr>
        <w:t>决议</w:t>
      </w:r>
      <w:r w:rsidRPr="00AF0B3F">
        <w:rPr>
          <w:rFonts w:ascii="Calibri" w:hAnsi="Calibri" w:cstheme="minorHAnsi"/>
          <w:szCs w:val="24"/>
          <w:lang w:eastAsia="zh-CN"/>
        </w:rPr>
        <w:t>修改提案</w:t>
      </w:r>
      <w:r w:rsidR="00320039" w:rsidRPr="00AF0B3F">
        <w:rPr>
          <w:rFonts w:ascii="Calibri" w:hAnsi="Calibri" w:cstheme="minorHAnsi"/>
          <w:szCs w:val="24"/>
          <w:lang w:eastAsia="zh-CN"/>
        </w:rPr>
        <w:t>（</w:t>
      </w:r>
      <w:r w:rsidR="003D5B6F">
        <w:rPr>
          <w:rFonts w:ascii="Calibri" w:hAnsi="Calibri" w:cstheme="minorHAnsi"/>
          <w:szCs w:val="24"/>
          <w:lang w:eastAsia="zh-CN"/>
        </w:rPr>
        <w:t>MOD</w:t>
      </w:r>
      <w:r w:rsidR="00320039" w:rsidRPr="00AF0B3F">
        <w:rPr>
          <w:rFonts w:ascii="Calibri" w:hAnsi="Calibri" w:cstheme="minorHAnsi"/>
          <w:szCs w:val="24"/>
          <w:lang w:val="en-US" w:eastAsia="zh-CN"/>
        </w:rPr>
        <w:t>）</w:t>
      </w:r>
      <w:r w:rsidRPr="00AF0B3F">
        <w:rPr>
          <w:rFonts w:ascii="Calibri" w:hAnsi="Calibri" w:cstheme="minorHAnsi" w:hint="eastAsia"/>
          <w:szCs w:val="24"/>
          <w:lang w:val="en-US" w:eastAsia="zh-CN"/>
        </w:rPr>
        <w:t>，详见下表</w:t>
      </w:r>
      <w:r w:rsidRPr="00AF0B3F">
        <w:rPr>
          <w:rFonts w:ascii="Calibri" w:hAnsi="Calibri" w:cstheme="minorHAnsi"/>
          <w:szCs w:val="24"/>
          <w:lang w:val="en-US" w:eastAsia="zh-CN"/>
        </w:rPr>
        <w:t>。</w:t>
      </w:r>
      <w:bookmarkEnd w:id="47"/>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A0E61" w14:paraId="7D1F3B12" w14:textId="77777777" w:rsidTr="00F30D6C">
        <w:tc>
          <w:tcPr>
            <w:tcW w:w="9619" w:type="dxa"/>
            <w:shd w:val="clear" w:color="auto" w:fill="31849B" w:themeFill="accent5" w:themeFillShade="BF"/>
          </w:tcPr>
          <w:p w14:paraId="070F9DA3" w14:textId="370D3316"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48" w:name="lt_pId098"/>
            <w:r w:rsidRPr="000A0E61">
              <w:rPr>
                <w:rFonts w:ascii="Calibri" w:eastAsia="SimSun" w:hAnsi="Calibri" w:cstheme="minorHAnsi"/>
                <w:b/>
                <w:bCs/>
                <w:color w:val="FFFFFF" w:themeColor="background1"/>
                <w:sz w:val="22"/>
                <w:szCs w:val="22"/>
                <w:lang w:val="en-US" w:eastAsia="zh-CN"/>
              </w:rPr>
              <w:t>SUP</w:t>
            </w:r>
            <w:r w:rsidR="00AB7975" w:rsidRPr="001637F8">
              <w:rPr>
                <w:rFonts w:ascii="Calibri" w:eastAsia="SimSun" w:hAnsi="Calibri" w:cstheme="minorHAnsi" w:hint="eastAsia"/>
                <w:b/>
                <w:bCs/>
                <w:color w:val="FFFFFF" w:themeColor="background1"/>
                <w:sz w:val="22"/>
                <w:szCs w:val="22"/>
                <w:lang w:val="en-US" w:eastAsia="zh-CN"/>
              </w:rPr>
              <w:t>：</w:t>
            </w:r>
            <w:bookmarkEnd w:id="48"/>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81</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14F2ECA2" w14:textId="77777777" w:rsidTr="00F30D6C">
        <w:tc>
          <w:tcPr>
            <w:tcW w:w="9619" w:type="dxa"/>
            <w:shd w:val="clear" w:color="auto" w:fill="D9D9D9" w:themeFill="background1" w:themeFillShade="D9"/>
          </w:tcPr>
          <w:p w14:paraId="322A1EF8"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在国际电联电信发展部门的工作中进一步采用电子工作方法</w:t>
            </w:r>
          </w:p>
        </w:tc>
      </w:tr>
      <w:tr w:rsidR="004619C2" w:rsidRPr="000A0E61" w14:paraId="557B9097" w14:textId="77777777" w:rsidTr="00F30D6C">
        <w:tc>
          <w:tcPr>
            <w:tcW w:w="9619" w:type="dxa"/>
            <w:shd w:val="clear" w:color="auto" w:fill="31849B" w:themeFill="accent5" w:themeFillShade="BF"/>
          </w:tcPr>
          <w:p w14:paraId="466CC2D7" w14:textId="4BEDFA6A"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49" w:name="lt_pId100"/>
            <w:r w:rsidRPr="000A0E61">
              <w:rPr>
                <w:rFonts w:ascii="Calibri" w:eastAsia="SimSun" w:hAnsi="Calibri" w:cstheme="minorHAnsi"/>
                <w:b/>
                <w:bCs/>
                <w:color w:val="FFFFFF" w:themeColor="background1"/>
                <w:sz w:val="22"/>
                <w:szCs w:val="22"/>
                <w:lang w:val="en-US" w:eastAsia="zh-CN"/>
              </w:rPr>
              <w:t>SUP</w:t>
            </w:r>
            <w:r w:rsidR="00AB7975" w:rsidRPr="001637F8">
              <w:rPr>
                <w:rFonts w:ascii="Calibri" w:eastAsia="SimSun" w:hAnsi="Calibri" w:cstheme="minorHAnsi" w:hint="eastAsia"/>
                <w:b/>
                <w:bCs/>
                <w:color w:val="FFFFFF" w:themeColor="background1"/>
                <w:sz w:val="22"/>
                <w:szCs w:val="22"/>
                <w:lang w:val="en-US" w:eastAsia="zh-CN"/>
              </w:rPr>
              <w:t>：</w:t>
            </w:r>
            <w:bookmarkEnd w:id="49"/>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61</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2014</w:t>
            </w:r>
            <w:r w:rsidRPr="000A0E61">
              <w:rPr>
                <w:rFonts w:ascii="Calibri" w:eastAsia="SimSun" w:hAnsi="Calibri" w:hint="eastAsia"/>
                <w:b/>
                <w:bCs/>
                <w:color w:val="FFFFFF" w:themeColor="background1"/>
                <w:sz w:val="22"/>
                <w:szCs w:val="22"/>
                <w:lang w:val="en-US" w:eastAsia="zh-CN"/>
              </w:rPr>
              <w:t>年，迪拜，修订版</w:t>
            </w:r>
            <w:r w:rsidRPr="000A0E61">
              <w:rPr>
                <w:rFonts w:ascii="Calibri" w:eastAsia="SimSun" w:hAnsi="Calibri"/>
                <w:b/>
                <w:bCs/>
                <w:color w:val="FFFFFF" w:themeColor="background1"/>
                <w:sz w:val="22"/>
                <w:szCs w:val="22"/>
                <w:lang w:val="en-US" w:eastAsia="zh-CN"/>
              </w:rPr>
              <w:t>）</w:t>
            </w:r>
          </w:p>
        </w:tc>
      </w:tr>
      <w:tr w:rsidR="004619C2" w:rsidRPr="000A0E61" w14:paraId="02C2BD1B" w14:textId="77777777" w:rsidTr="00F30D6C">
        <w:tc>
          <w:tcPr>
            <w:tcW w:w="9619" w:type="dxa"/>
            <w:shd w:val="clear" w:color="auto" w:fill="D9D9D9" w:themeFill="background1" w:themeFillShade="D9"/>
          </w:tcPr>
          <w:p w14:paraId="0066CC92"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国际电联电信发展部门研究组和电信发展顾问组正副主席的任命及最长任期</w:t>
            </w:r>
          </w:p>
        </w:tc>
      </w:tr>
      <w:tr w:rsidR="004619C2" w:rsidRPr="000A0E61" w14:paraId="61B42485" w14:textId="77777777" w:rsidTr="00F30D6C">
        <w:tc>
          <w:tcPr>
            <w:tcW w:w="9619" w:type="dxa"/>
            <w:shd w:val="clear" w:color="auto" w:fill="31849B" w:themeFill="accent5" w:themeFillShade="BF"/>
          </w:tcPr>
          <w:p w14:paraId="03DD73E7" w14:textId="7B182EA3"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0" w:name="lt_pId102"/>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0"/>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86</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65ED5DE0" w14:textId="77777777" w:rsidTr="00F30D6C">
        <w:tc>
          <w:tcPr>
            <w:tcW w:w="9619" w:type="dxa"/>
            <w:shd w:val="clear" w:color="auto" w:fill="D9D9D9" w:themeFill="background1" w:themeFillShade="D9"/>
          </w:tcPr>
          <w:p w14:paraId="56E9E46F"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国际电联电信发展部门在同等地位上使用国际电联的各种语文</w:t>
            </w:r>
          </w:p>
        </w:tc>
      </w:tr>
      <w:tr w:rsidR="004619C2" w:rsidRPr="000A0E61" w14:paraId="070331D8" w14:textId="77777777" w:rsidTr="00F30D6C">
        <w:tc>
          <w:tcPr>
            <w:tcW w:w="9619" w:type="dxa"/>
            <w:shd w:val="clear" w:color="auto" w:fill="31849B" w:themeFill="accent5" w:themeFillShade="BF"/>
          </w:tcPr>
          <w:p w14:paraId="5E373543" w14:textId="79BAC6DD" w:rsidR="004619C2" w:rsidRPr="000A0E61" w:rsidRDefault="004619C2" w:rsidP="00B46D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1" w:name="lt_pId104"/>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1"/>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78</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198D9B84" w14:textId="77777777" w:rsidTr="00F30D6C">
        <w:tc>
          <w:tcPr>
            <w:tcW w:w="9619" w:type="dxa"/>
            <w:shd w:val="clear" w:color="auto" w:fill="D9D9D9" w:themeFill="background1" w:themeFillShade="D9"/>
          </w:tcPr>
          <w:p w14:paraId="209BF187"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开展能力建设，抵制并打击对国际电联电信标准化部门码号资源的挪用和滥用</w:t>
            </w:r>
          </w:p>
        </w:tc>
      </w:tr>
      <w:tr w:rsidR="004619C2" w:rsidRPr="000A0E61" w14:paraId="0AC9589E" w14:textId="77777777" w:rsidTr="00F30D6C">
        <w:tc>
          <w:tcPr>
            <w:tcW w:w="9619" w:type="dxa"/>
            <w:shd w:val="clear" w:color="auto" w:fill="31849B" w:themeFill="accent5" w:themeFillShade="BF"/>
          </w:tcPr>
          <w:p w14:paraId="6893D7C4" w14:textId="4F760C70"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2" w:name="lt_pId106"/>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2"/>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11</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22EFE3D8" w14:textId="77777777" w:rsidTr="00F30D6C">
        <w:tc>
          <w:tcPr>
            <w:tcW w:w="9619" w:type="dxa"/>
            <w:shd w:val="clear" w:color="auto" w:fill="D9D9D9" w:themeFill="background1" w:themeFillShade="D9"/>
          </w:tcPr>
          <w:p w14:paraId="695953C7"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农村、闭塞地区及服务欠缺地区以及原住民社区的电信</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信息通信技术服务</w:t>
            </w:r>
          </w:p>
        </w:tc>
      </w:tr>
      <w:tr w:rsidR="004619C2" w:rsidRPr="000A0E61" w14:paraId="12B5AA31" w14:textId="77777777" w:rsidTr="00F30D6C">
        <w:tc>
          <w:tcPr>
            <w:tcW w:w="9619" w:type="dxa"/>
            <w:shd w:val="clear" w:color="auto" w:fill="31849B" w:themeFill="accent5" w:themeFillShade="BF"/>
          </w:tcPr>
          <w:p w14:paraId="6804942E" w14:textId="539C3602"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3" w:name="lt_pId108"/>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3"/>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24</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2014</w:t>
            </w:r>
            <w:r w:rsidRPr="000A0E61">
              <w:rPr>
                <w:rFonts w:ascii="Calibri" w:eastAsia="SimSun" w:hAnsi="Calibri" w:hint="eastAsia"/>
                <w:b/>
                <w:bCs/>
                <w:color w:val="FFFFFF" w:themeColor="background1"/>
                <w:sz w:val="22"/>
                <w:szCs w:val="22"/>
                <w:lang w:val="en-US" w:eastAsia="zh-CN"/>
              </w:rPr>
              <w:t>年，迪拜，修订版</w:t>
            </w:r>
            <w:r w:rsidRPr="000A0E61">
              <w:rPr>
                <w:rFonts w:ascii="Calibri" w:eastAsia="SimSun" w:hAnsi="Calibri"/>
                <w:b/>
                <w:bCs/>
                <w:color w:val="FFFFFF" w:themeColor="background1"/>
                <w:sz w:val="22"/>
                <w:szCs w:val="22"/>
                <w:lang w:val="en-US" w:eastAsia="zh-CN"/>
              </w:rPr>
              <w:t>）</w:t>
            </w:r>
          </w:p>
        </w:tc>
      </w:tr>
      <w:tr w:rsidR="004619C2" w:rsidRPr="000A0E61" w14:paraId="0F6DF6BF" w14:textId="77777777" w:rsidTr="00F30D6C">
        <w:tc>
          <w:tcPr>
            <w:tcW w:w="9619" w:type="dxa"/>
            <w:shd w:val="clear" w:color="auto" w:fill="D9D9D9" w:themeFill="background1" w:themeFillShade="D9"/>
          </w:tcPr>
          <w:p w14:paraId="5E4EC87B"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授权电信发展顾问组在世界电信发展大会之间采取行动</w:t>
            </w:r>
          </w:p>
        </w:tc>
      </w:tr>
      <w:tr w:rsidR="004619C2" w:rsidRPr="000A0E61" w14:paraId="7087A902" w14:textId="77777777" w:rsidTr="00F30D6C">
        <w:tc>
          <w:tcPr>
            <w:tcW w:w="9619" w:type="dxa"/>
            <w:shd w:val="clear" w:color="auto" w:fill="31849B" w:themeFill="accent5" w:themeFillShade="BF"/>
          </w:tcPr>
          <w:p w14:paraId="089FAB9F" w14:textId="4100DDA4"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4" w:name="lt_pId110"/>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4"/>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46</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7EC169CB" w14:textId="77777777" w:rsidTr="00F30D6C">
        <w:tc>
          <w:tcPr>
            <w:tcW w:w="9619" w:type="dxa"/>
            <w:shd w:val="clear" w:color="auto" w:fill="D9D9D9" w:themeFill="background1" w:themeFillShade="D9"/>
          </w:tcPr>
          <w:p w14:paraId="1F6B9F0D"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通过信息通信技术向原住民和社区提供帮助</w:t>
            </w:r>
          </w:p>
        </w:tc>
      </w:tr>
      <w:tr w:rsidR="004619C2" w:rsidRPr="000A0E61" w14:paraId="149B1C32" w14:textId="77777777" w:rsidTr="00F30D6C">
        <w:tc>
          <w:tcPr>
            <w:tcW w:w="9619" w:type="dxa"/>
            <w:shd w:val="clear" w:color="auto" w:fill="31849B" w:themeFill="accent5" w:themeFillShade="BF"/>
          </w:tcPr>
          <w:p w14:paraId="5D049A2A" w14:textId="28872139"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5" w:name="lt_pId112"/>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5"/>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58</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07024512" w14:textId="77777777" w:rsidTr="00F30D6C">
        <w:tc>
          <w:tcPr>
            <w:tcW w:w="9619" w:type="dxa"/>
            <w:shd w:val="clear" w:color="auto" w:fill="D9D9D9" w:themeFill="background1" w:themeFillShade="D9"/>
          </w:tcPr>
          <w:p w14:paraId="1D9562F6"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残疾人和有具体需求人群无障碍地获取电信</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信息通信技术</w:t>
            </w:r>
          </w:p>
        </w:tc>
      </w:tr>
      <w:tr w:rsidR="004619C2" w:rsidRPr="000A0E61" w14:paraId="63966E33" w14:textId="77777777" w:rsidTr="00F30D6C">
        <w:tc>
          <w:tcPr>
            <w:tcW w:w="9619" w:type="dxa"/>
            <w:shd w:val="clear" w:color="auto" w:fill="31849B" w:themeFill="accent5" w:themeFillShade="BF"/>
          </w:tcPr>
          <w:p w14:paraId="7D2084E0" w14:textId="11E05442" w:rsidR="004619C2" w:rsidRPr="000A0E61" w:rsidRDefault="004619C2" w:rsidP="00B46D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6" w:name="lt_pId114"/>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6"/>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64</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4F3F840F" w14:textId="77777777" w:rsidTr="00F30D6C">
        <w:trPr>
          <w:trHeight w:val="195"/>
        </w:trPr>
        <w:tc>
          <w:tcPr>
            <w:tcW w:w="9619" w:type="dxa"/>
            <w:shd w:val="clear" w:color="auto" w:fill="D9D9D9" w:themeFill="background1" w:themeFillShade="D9"/>
          </w:tcPr>
          <w:p w14:paraId="1D0E78DD"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保护并支持电信</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信息通信技术服务的用户</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消费者</w:t>
            </w:r>
          </w:p>
        </w:tc>
      </w:tr>
    </w:tbl>
    <w:p w14:paraId="52BA221E" w14:textId="50FBDC7C" w:rsidR="004619C2" w:rsidRPr="000A0E61" w:rsidRDefault="000A0E61" w:rsidP="000A0E61">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HAnsi"/>
          <w:szCs w:val="24"/>
          <w:lang w:val="en-US"/>
        </w:rPr>
      </w:pPr>
      <w:bookmarkStart w:id="57" w:name="lt_pId116"/>
      <w:r w:rsidRPr="000A0E61">
        <w:rPr>
          <w:rFonts w:ascii="Calibri" w:hAnsi="Calibri" w:cstheme="minorHAnsi"/>
          <w:szCs w:val="24"/>
          <w:lang w:val="en-US"/>
        </w:rPr>
        <w:t>CITEL</w:t>
      </w:r>
      <w:r w:rsidR="004619C2" w:rsidRPr="000A0E61">
        <w:rPr>
          <w:rFonts w:ascii="Calibri" w:hAnsi="Calibri" w:cstheme="minorHAnsi" w:hint="eastAsia"/>
          <w:szCs w:val="24"/>
          <w:lang w:val="en-US" w:eastAsia="zh-CN"/>
        </w:rPr>
        <w:t>正在就以下</w:t>
      </w:r>
      <w:r w:rsidR="004619C2" w:rsidRPr="000A0E61">
        <w:rPr>
          <w:rFonts w:ascii="Calibri" w:hAnsi="Calibri" w:cstheme="minorHAnsi"/>
          <w:szCs w:val="24"/>
          <w:lang w:eastAsia="zh-CN"/>
        </w:rPr>
        <w:t>美洲</w:t>
      </w:r>
      <w:r w:rsidR="004619C2" w:rsidRPr="000A0E61">
        <w:rPr>
          <w:rFonts w:ascii="Calibri" w:hAnsi="Calibri" w:cstheme="minorHAnsi" w:hint="eastAsia"/>
          <w:szCs w:val="24"/>
          <w:lang w:eastAsia="zh-CN"/>
        </w:rPr>
        <w:t>国家</w:t>
      </w:r>
      <w:r w:rsidR="004619C2" w:rsidRPr="000A0E61">
        <w:rPr>
          <w:rFonts w:ascii="Calibri" w:hAnsi="Calibri" w:cstheme="minorHAnsi"/>
          <w:szCs w:val="24"/>
          <w:lang w:eastAsia="zh-CN"/>
        </w:rPr>
        <w:t>提案</w:t>
      </w:r>
      <w:r w:rsidR="004619C2" w:rsidRPr="000A0E61">
        <w:rPr>
          <w:rFonts w:ascii="Calibri" w:hAnsi="Calibri" w:cstheme="minorHAnsi" w:hint="eastAsia"/>
          <w:szCs w:val="24"/>
          <w:lang w:eastAsia="zh-CN"/>
        </w:rPr>
        <w:t>草案</w:t>
      </w:r>
      <w:r w:rsidR="004619C2" w:rsidRPr="000A0E61">
        <w:rPr>
          <w:rFonts w:ascii="Calibri" w:hAnsi="Calibri" w:cstheme="minorHAnsi" w:hint="eastAsia"/>
          <w:szCs w:val="24"/>
          <w:lang w:val="en-US" w:eastAsia="zh-CN"/>
        </w:rPr>
        <w:t>开展工作</w:t>
      </w:r>
      <w:r w:rsidR="004619C2" w:rsidRPr="000A0E61">
        <w:rPr>
          <w:rFonts w:ascii="Calibri" w:hAnsi="Calibri" w:cstheme="minorHAnsi" w:hint="eastAsia"/>
          <w:szCs w:val="24"/>
          <w:lang w:eastAsia="zh-CN"/>
        </w:rPr>
        <w:t>：</w:t>
      </w:r>
      <w:bookmarkEnd w:id="57"/>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A0E61" w14:paraId="42659B94" w14:textId="77777777" w:rsidTr="00F30D6C">
        <w:tc>
          <w:tcPr>
            <w:tcW w:w="9619" w:type="dxa"/>
            <w:shd w:val="clear" w:color="auto" w:fill="31849B" w:themeFill="accent5" w:themeFillShade="BF"/>
          </w:tcPr>
          <w:p w14:paraId="49BBBD9A" w14:textId="0BC9653D"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58" w:name="lt_pId117"/>
            <w:bookmarkStart w:id="59" w:name="_Toc503337294"/>
            <w:bookmarkStart w:id="60" w:name="_Toc503773971"/>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58"/>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62</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767BCEB1" w14:textId="77777777" w:rsidTr="00F30D6C">
        <w:tc>
          <w:tcPr>
            <w:tcW w:w="9619" w:type="dxa"/>
            <w:shd w:val="clear" w:color="auto" w:fill="D9D9D9" w:themeFill="background1" w:themeFillShade="D9"/>
          </w:tcPr>
          <w:p w14:paraId="4F0E666A"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有关人体暴露于电磁场的评估和测量问题</w:t>
            </w:r>
          </w:p>
        </w:tc>
      </w:tr>
      <w:tr w:rsidR="004619C2" w:rsidRPr="000A0E61" w14:paraId="72C51F69" w14:textId="77777777" w:rsidTr="00F30D6C">
        <w:tc>
          <w:tcPr>
            <w:tcW w:w="9619" w:type="dxa"/>
            <w:shd w:val="clear" w:color="auto" w:fill="31849B" w:themeFill="accent5" w:themeFillShade="BF"/>
          </w:tcPr>
          <w:p w14:paraId="06B54282" w14:textId="3B25418A"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1" w:name="lt_pId119"/>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61"/>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79</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79DF1BE8" w14:textId="77777777" w:rsidTr="00F30D6C">
        <w:tc>
          <w:tcPr>
            <w:tcW w:w="9619" w:type="dxa"/>
            <w:shd w:val="clear" w:color="auto" w:fill="D9D9D9" w:themeFill="background1" w:themeFillShade="D9"/>
          </w:tcPr>
          <w:p w14:paraId="0F52E31A"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电信</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信息通信技术在打击和处理假冒电信</w:t>
            </w:r>
            <w:r w:rsidRPr="000A0E61">
              <w:rPr>
                <w:rFonts w:ascii="Calibri" w:eastAsia="SimSun" w:hAnsi="Calibri" w:cstheme="minorHAnsi" w:hint="eastAsia"/>
                <w:color w:val="000000"/>
                <w:sz w:val="22"/>
                <w:szCs w:val="22"/>
                <w:lang w:val="en-US" w:eastAsia="zh-CN"/>
              </w:rPr>
              <w:t>/</w:t>
            </w:r>
            <w:r w:rsidRPr="000A0E61">
              <w:rPr>
                <w:rFonts w:ascii="Calibri" w:eastAsia="SimSun" w:hAnsi="Calibri" w:cs="Microsoft YaHei" w:hint="eastAsia"/>
                <w:color w:val="000000"/>
                <w:sz w:val="22"/>
                <w:szCs w:val="22"/>
                <w:lang w:val="en-US" w:eastAsia="zh-CN"/>
              </w:rPr>
              <w:t>信息通信设备方面的作用</w:t>
            </w:r>
          </w:p>
        </w:tc>
      </w:tr>
      <w:tr w:rsidR="004619C2" w:rsidRPr="000A0E61" w14:paraId="1DCF77D4" w14:textId="77777777" w:rsidTr="00F30D6C">
        <w:tc>
          <w:tcPr>
            <w:tcW w:w="9619" w:type="dxa"/>
            <w:shd w:val="clear" w:color="auto" w:fill="31849B" w:themeFill="accent5" w:themeFillShade="BF"/>
          </w:tcPr>
          <w:p w14:paraId="7F3E8DB6" w14:textId="3377FC96"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2" w:name="lt_pId121"/>
            <w:r w:rsidRPr="000A0E61">
              <w:rPr>
                <w:rFonts w:ascii="Calibri" w:eastAsia="SimSun" w:hAnsi="Calibri" w:cstheme="minorHAnsi"/>
                <w:b/>
                <w:bCs/>
                <w:color w:val="FFFFFF" w:themeColor="background1"/>
                <w:sz w:val="22"/>
                <w:szCs w:val="22"/>
                <w:lang w:val="en-US" w:eastAsia="zh-CN"/>
              </w:rPr>
              <w:t>MOD</w:t>
            </w:r>
            <w:r w:rsidR="00AB7975" w:rsidRPr="001637F8">
              <w:rPr>
                <w:rFonts w:ascii="Calibri" w:eastAsia="SimSun" w:hAnsi="Calibri" w:cstheme="minorHAnsi" w:hint="eastAsia"/>
                <w:b/>
                <w:bCs/>
                <w:color w:val="FFFFFF" w:themeColor="background1"/>
                <w:sz w:val="22"/>
                <w:szCs w:val="22"/>
                <w:lang w:val="en-US" w:eastAsia="zh-CN"/>
              </w:rPr>
              <w:t>：</w:t>
            </w:r>
            <w:bookmarkEnd w:id="62"/>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22</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736E910F" w14:textId="77777777" w:rsidTr="00F30D6C">
        <w:tc>
          <w:tcPr>
            <w:tcW w:w="9619" w:type="dxa"/>
            <w:shd w:val="clear" w:color="auto" w:fill="D9D9D9" w:themeFill="background1" w:themeFillShade="D9"/>
          </w:tcPr>
          <w:p w14:paraId="3B34CB78"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国际电信网络的迂回呼叫程序以及确定提供国际电信业务的始发地点</w:t>
            </w:r>
          </w:p>
        </w:tc>
      </w:tr>
      <w:tr w:rsidR="004619C2" w:rsidRPr="000A0E61" w14:paraId="22AD6E06" w14:textId="77777777" w:rsidTr="00F30D6C">
        <w:tc>
          <w:tcPr>
            <w:tcW w:w="9619" w:type="dxa"/>
            <w:shd w:val="clear" w:color="auto" w:fill="31849B" w:themeFill="accent5" w:themeFillShade="BF"/>
          </w:tcPr>
          <w:p w14:paraId="73BFDDD0" w14:textId="63B00D0F" w:rsidR="004619C2" w:rsidRPr="000A0E61" w:rsidRDefault="004619C2" w:rsidP="00B46D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3" w:name="lt_pId123"/>
            <w:r w:rsidRPr="000A0E61">
              <w:rPr>
                <w:rFonts w:ascii="Calibri" w:eastAsia="SimSun" w:hAnsi="Calibri" w:cstheme="minorHAnsi"/>
                <w:b/>
                <w:bCs/>
                <w:color w:val="FFFFFF" w:themeColor="background1"/>
                <w:sz w:val="22"/>
                <w:szCs w:val="22"/>
                <w:lang w:val="en-US" w:eastAsia="zh-CN"/>
              </w:rPr>
              <w:lastRenderedPageBreak/>
              <w:t>MOD</w:t>
            </w:r>
            <w:r w:rsidR="006244C7" w:rsidRPr="001637F8">
              <w:rPr>
                <w:rFonts w:ascii="Calibri" w:eastAsia="SimSun" w:hAnsi="Calibri" w:cstheme="minorHAnsi" w:hint="eastAsia"/>
                <w:b/>
                <w:bCs/>
                <w:color w:val="FFFFFF" w:themeColor="background1"/>
                <w:sz w:val="22"/>
                <w:szCs w:val="22"/>
                <w:lang w:val="en-US" w:eastAsia="zh-CN"/>
              </w:rPr>
              <w:t>：</w:t>
            </w:r>
            <w:bookmarkEnd w:id="63"/>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37</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4CB7947A" w14:textId="77777777" w:rsidTr="00F30D6C">
        <w:tc>
          <w:tcPr>
            <w:tcW w:w="9619" w:type="dxa"/>
            <w:shd w:val="clear" w:color="auto" w:fill="D9D9D9" w:themeFill="background1" w:themeFillShade="D9"/>
          </w:tcPr>
          <w:p w14:paraId="7262A096"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0A0E61">
              <w:rPr>
                <w:rFonts w:ascii="Calibri" w:eastAsia="SimSun" w:hAnsi="Calibri" w:cs="Microsoft YaHei" w:hint="eastAsia"/>
                <w:color w:val="000000"/>
                <w:sz w:val="22"/>
                <w:szCs w:val="22"/>
                <w:lang w:val="en-US"/>
              </w:rPr>
              <w:t>弥合数字鸿沟</w:t>
            </w:r>
          </w:p>
        </w:tc>
      </w:tr>
      <w:tr w:rsidR="004619C2" w:rsidRPr="000A0E61" w14:paraId="432C17B5" w14:textId="77777777" w:rsidTr="00F30D6C">
        <w:tc>
          <w:tcPr>
            <w:tcW w:w="9619" w:type="dxa"/>
            <w:shd w:val="clear" w:color="auto" w:fill="31849B" w:themeFill="accent5" w:themeFillShade="BF"/>
          </w:tcPr>
          <w:p w14:paraId="39C7DB12" w14:textId="24BC83E5"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4" w:name="lt_pId125"/>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4"/>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1</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5A916464" w14:textId="77777777" w:rsidTr="00F30D6C">
        <w:tc>
          <w:tcPr>
            <w:tcW w:w="9619" w:type="dxa"/>
            <w:shd w:val="clear" w:color="auto" w:fill="D9D9D9" w:themeFill="background1" w:themeFillShade="D9"/>
          </w:tcPr>
          <w:p w14:paraId="0D965040"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国际电联电信发展部门的议事规则</w:t>
            </w:r>
          </w:p>
        </w:tc>
      </w:tr>
      <w:tr w:rsidR="004619C2" w:rsidRPr="000A0E61" w14:paraId="263176CF" w14:textId="77777777" w:rsidTr="00F30D6C">
        <w:tc>
          <w:tcPr>
            <w:tcW w:w="9619" w:type="dxa"/>
            <w:shd w:val="clear" w:color="auto" w:fill="31849B" w:themeFill="accent5" w:themeFillShade="BF"/>
          </w:tcPr>
          <w:p w14:paraId="16C53290" w14:textId="44A6469D"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5" w:name="lt_pId127"/>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5"/>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66</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07CCBD27" w14:textId="77777777" w:rsidTr="00F30D6C">
        <w:tc>
          <w:tcPr>
            <w:tcW w:w="9619" w:type="dxa"/>
            <w:shd w:val="clear" w:color="auto" w:fill="D9D9D9" w:themeFill="background1" w:themeFillShade="D9"/>
          </w:tcPr>
          <w:p w14:paraId="52A7BB64"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信息通信技术与气候变化</w:t>
            </w:r>
          </w:p>
        </w:tc>
      </w:tr>
      <w:tr w:rsidR="004619C2" w:rsidRPr="000A0E61" w14:paraId="7DD2D855" w14:textId="77777777" w:rsidTr="00F30D6C">
        <w:tc>
          <w:tcPr>
            <w:tcW w:w="9619" w:type="dxa"/>
            <w:shd w:val="clear" w:color="auto" w:fill="31849B" w:themeFill="accent5" w:themeFillShade="BF"/>
          </w:tcPr>
          <w:p w14:paraId="54814221" w14:textId="100F7052"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6" w:name="lt_pId129"/>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6"/>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5F7B8F65" w14:textId="77777777" w:rsidTr="00F30D6C">
        <w:tc>
          <w:tcPr>
            <w:tcW w:w="9619" w:type="dxa"/>
            <w:shd w:val="clear" w:color="auto" w:fill="D9D9D9" w:themeFill="background1" w:themeFillShade="D9"/>
          </w:tcPr>
          <w:p w14:paraId="1CC227BF"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信息和统计数据的收集和散发</w:t>
            </w:r>
          </w:p>
        </w:tc>
      </w:tr>
      <w:tr w:rsidR="004619C2" w:rsidRPr="000A0E61" w14:paraId="7EF652CE" w14:textId="77777777" w:rsidTr="00F30D6C">
        <w:tc>
          <w:tcPr>
            <w:tcW w:w="9619" w:type="dxa"/>
            <w:shd w:val="clear" w:color="auto" w:fill="31849B" w:themeFill="accent5" w:themeFillShade="BF"/>
          </w:tcPr>
          <w:p w14:paraId="2238FAB2" w14:textId="6C871BA7"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7" w:name="lt_pId131"/>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7"/>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47</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34EED79F" w14:textId="77777777" w:rsidTr="00F30D6C">
        <w:tc>
          <w:tcPr>
            <w:tcW w:w="9619" w:type="dxa"/>
            <w:shd w:val="clear" w:color="auto" w:fill="D9D9D9" w:themeFill="background1" w:themeFillShade="D9"/>
          </w:tcPr>
          <w:p w14:paraId="4AD3A85D"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在发展中国家普及有关国际电联建议书的知识和有效使用建议书，包括对按照国际电联建议书生产的系统进行一致性和互操作性测试</w:t>
            </w:r>
          </w:p>
        </w:tc>
      </w:tr>
      <w:tr w:rsidR="004619C2" w:rsidRPr="000A0E61" w14:paraId="327B5AC1" w14:textId="77777777" w:rsidTr="00F30D6C">
        <w:tc>
          <w:tcPr>
            <w:tcW w:w="9619" w:type="dxa"/>
            <w:shd w:val="clear" w:color="auto" w:fill="31849B" w:themeFill="accent5" w:themeFillShade="BF"/>
          </w:tcPr>
          <w:p w14:paraId="49D2AE73" w14:textId="6B946565"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68" w:name="lt_pId133"/>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8"/>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82</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2014</w:t>
            </w:r>
            <w:r w:rsidRPr="000A0E61">
              <w:rPr>
                <w:rFonts w:ascii="Calibri" w:eastAsia="SimSun" w:hAnsi="Calibri" w:hint="eastAsia"/>
                <w:b/>
                <w:bCs/>
                <w:color w:val="FFFFFF" w:themeColor="background1"/>
                <w:sz w:val="22"/>
                <w:szCs w:val="22"/>
                <w:lang w:val="en-US" w:eastAsia="zh-CN"/>
              </w:rPr>
              <w:t>年，迪拜，修订版</w:t>
            </w:r>
            <w:r w:rsidRPr="000A0E61">
              <w:rPr>
                <w:rFonts w:ascii="Calibri" w:eastAsia="SimSun" w:hAnsi="Calibri"/>
                <w:b/>
                <w:bCs/>
                <w:color w:val="FFFFFF" w:themeColor="background1"/>
                <w:sz w:val="22"/>
                <w:szCs w:val="22"/>
                <w:lang w:val="en-US" w:eastAsia="zh-CN"/>
              </w:rPr>
              <w:t>）</w:t>
            </w:r>
          </w:p>
        </w:tc>
      </w:tr>
      <w:tr w:rsidR="004619C2" w:rsidRPr="000A0E61" w14:paraId="03E81FD9" w14:textId="77777777" w:rsidTr="00F30D6C">
        <w:trPr>
          <w:trHeight w:val="195"/>
        </w:trPr>
        <w:tc>
          <w:tcPr>
            <w:tcW w:w="9619" w:type="dxa"/>
            <w:shd w:val="clear" w:color="auto" w:fill="D9D9D9" w:themeFill="background1" w:themeFillShade="D9"/>
          </w:tcPr>
          <w:p w14:paraId="415563F2"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为建设包容性信息社会而保护和加强互联网的多语文特性</w:t>
            </w:r>
          </w:p>
        </w:tc>
      </w:tr>
      <w:tr w:rsidR="004619C2" w:rsidRPr="000A0E61" w14:paraId="40138D3A" w14:textId="77777777" w:rsidTr="00F30D6C">
        <w:trPr>
          <w:trHeight w:val="195"/>
        </w:trPr>
        <w:tc>
          <w:tcPr>
            <w:tcW w:w="9619" w:type="dxa"/>
            <w:shd w:val="clear" w:color="auto" w:fill="31849B" w:themeFill="accent5" w:themeFillShade="BF"/>
          </w:tcPr>
          <w:p w14:paraId="7B1A6EA4" w14:textId="366CB3C0"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000000"/>
                <w:sz w:val="22"/>
                <w:szCs w:val="22"/>
                <w:lang w:val="en-US" w:eastAsia="zh-CN"/>
              </w:rPr>
            </w:pPr>
            <w:bookmarkStart w:id="69" w:name="lt_pId135"/>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69"/>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73</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16C649C0" w14:textId="77777777" w:rsidTr="00F30D6C">
        <w:trPr>
          <w:trHeight w:val="195"/>
        </w:trPr>
        <w:tc>
          <w:tcPr>
            <w:tcW w:w="9619" w:type="dxa"/>
            <w:shd w:val="clear" w:color="auto" w:fill="D9D9D9" w:themeFill="background1" w:themeFillShade="D9"/>
          </w:tcPr>
          <w:p w14:paraId="491DC974"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国际电联高级培训中心</w:t>
            </w:r>
          </w:p>
        </w:tc>
      </w:tr>
      <w:tr w:rsidR="004619C2" w:rsidRPr="000A0E61" w14:paraId="5DEA4627" w14:textId="77777777" w:rsidTr="00F30D6C">
        <w:trPr>
          <w:trHeight w:val="195"/>
        </w:trPr>
        <w:tc>
          <w:tcPr>
            <w:tcW w:w="9619" w:type="dxa"/>
            <w:shd w:val="clear" w:color="auto" w:fill="31849B" w:themeFill="accent5" w:themeFillShade="BF"/>
          </w:tcPr>
          <w:p w14:paraId="5007FFB9" w14:textId="5AC4D266"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000000"/>
                <w:sz w:val="22"/>
                <w:szCs w:val="22"/>
                <w:lang w:val="en-US" w:eastAsia="zh-CN"/>
              </w:rPr>
            </w:pPr>
            <w:bookmarkStart w:id="70" w:name="lt_pId137"/>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70"/>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59</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28B6C6CA" w14:textId="77777777" w:rsidTr="00F30D6C">
        <w:trPr>
          <w:trHeight w:val="195"/>
        </w:trPr>
        <w:tc>
          <w:tcPr>
            <w:tcW w:w="9619" w:type="dxa"/>
            <w:shd w:val="clear" w:color="auto" w:fill="D9D9D9" w:themeFill="background1" w:themeFillShade="D9"/>
          </w:tcPr>
          <w:p w14:paraId="7F924039"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加强国际电联三个部门之间在共同关心问题上的协调与合作</w:t>
            </w:r>
          </w:p>
        </w:tc>
      </w:tr>
      <w:tr w:rsidR="004619C2" w:rsidRPr="000A0E61" w14:paraId="00DE22D5" w14:textId="77777777" w:rsidTr="00F30D6C">
        <w:trPr>
          <w:trHeight w:val="195"/>
        </w:trPr>
        <w:tc>
          <w:tcPr>
            <w:tcW w:w="9619" w:type="dxa"/>
            <w:shd w:val="clear" w:color="auto" w:fill="31849B" w:themeFill="accent5" w:themeFillShade="BF"/>
          </w:tcPr>
          <w:p w14:paraId="06F5056F" w14:textId="72BEAD8F"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000000"/>
                <w:sz w:val="22"/>
                <w:szCs w:val="22"/>
                <w:lang w:val="en-US" w:eastAsia="zh-CN"/>
              </w:rPr>
            </w:pPr>
            <w:bookmarkStart w:id="71" w:name="lt_pId139"/>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71"/>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85</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264570A1" w14:textId="77777777" w:rsidTr="00F30D6C">
        <w:trPr>
          <w:trHeight w:val="195"/>
        </w:trPr>
        <w:tc>
          <w:tcPr>
            <w:tcW w:w="9619" w:type="dxa"/>
            <w:shd w:val="clear" w:color="auto" w:fill="D9D9D9" w:themeFill="background1" w:themeFillShade="D9"/>
          </w:tcPr>
          <w:p w14:paraId="64EAFEFF"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为促进全球发展而推进物联网和智慧城市及社区</w:t>
            </w:r>
          </w:p>
        </w:tc>
      </w:tr>
      <w:tr w:rsidR="004619C2" w:rsidRPr="000A0E61" w14:paraId="51D9ACB7" w14:textId="77777777" w:rsidTr="00F30D6C">
        <w:trPr>
          <w:trHeight w:val="195"/>
        </w:trPr>
        <w:tc>
          <w:tcPr>
            <w:tcW w:w="9619" w:type="dxa"/>
            <w:shd w:val="clear" w:color="auto" w:fill="31849B" w:themeFill="accent5" w:themeFillShade="BF"/>
          </w:tcPr>
          <w:p w14:paraId="50FE9652" w14:textId="1EA1FCD0" w:rsidR="004619C2" w:rsidRPr="000A0E61"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72" w:name="lt_pId141"/>
            <w:r w:rsidRPr="000A0E61">
              <w:rPr>
                <w:rFonts w:ascii="Calibri" w:eastAsia="SimSun" w:hAnsi="Calibri" w:cstheme="minorHAnsi"/>
                <w:b/>
                <w:bCs/>
                <w:color w:val="FFFFFF" w:themeColor="background1"/>
                <w:sz w:val="22"/>
                <w:szCs w:val="22"/>
                <w:lang w:val="en-US" w:eastAsia="zh-CN"/>
              </w:rPr>
              <w:t>MOD</w:t>
            </w:r>
            <w:r w:rsidR="006244C7" w:rsidRPr="001637F8">
              <w:rPr>
                <w:rFonts w:ascii="Calibri" w:eastAsia="SimSun" w:hAnsi="Calibri" w:cstheme="minorHAnsi" w:hint="eastAsia"/>
                <w:b/>
                <w:bCs/>
                <w:color w:val="FFFFFF" w:themeColor="background1"/>
                <w:sz w:val="22"/>
                <w:szCs w:val="22"/>
                <w:lang w:val="en-US" w:eastAsia="zh-CN"/>
              </w:rPr>
              <w:t>：</w:t>
            </w:r>
            <w:bookmarkEnd w:id="72"/>
            <w:r w:rsidRPr="000A0E61">
              <w:rPr>
                <w:rFonts w:ascii="Calibri" w:eastAsia="SimSun" w:hAnsi="Calibri" w:hint="eastAsia"/>
                <w:b/>
                <w:bCs/>
                <w:color w:val="FFFFFF" w:themeColor="background1"/>
                <w:sz w:val="22"/>
                <w:szCs w:val="22"/>
                <w:lang w:val="en-US" w:eastAsia="zh-CN"/>
              </w:rPr>
              <w:t>第</w:t>
            </w:r>
            <w:r w:rsidRPr="000A0E61">
              <w:rPr>
                <w:rFonts w:ascii="Calibri" w:eastAsia="SimSun" w:hAnsi="Calibri" w:hint="eastAsia"/>
                <w:b/>
                <w:bCs/>
                <w:color w:val="FFFFFF" w:themeColor="background1"/>
                <w:sz w:val="22"/>
                <w:szCs w:val="22"/>
                <w:lang w:val="en-US" w:eastAsia="zh-CN"/>
              </w:rPr>
              <w:t>84</w:t>
            </w:r>
            <w:r w:rsidRPr="000A0E61">
              <w:rPr>
                <w:rFonts w:ascii="Calibri" w:eastAsia="SimSun" w:hAnsi="Calibri" w:hint="eastAsia"/>
                <w:b/>
                <w:bCs/>
                <w:color w:val="FFFFFF" w:themeColor="background1"/>
                <w:sz w:val="22"/>
                <w:szCs w:val="22"/>
                <w:lang w:val="en-US" w:eastAsia="zh-CN"/>
              </w:rPr>
              <w:t>号决议（</w:t>
            </w:r>
            <w:r w:rsidRPr="000A0E61">
              <w:rPr>
                <w:rFonts w:ascii="Calibri" w:eastAsia="SimSun" w:hAnsi="Calibri" w:hint="eastAsia"/>
                <w:b/>
                <w:bCs/>
                <w:color w:val="FFFFFF" w:themeColor="background1"/>
                <w:sz w:val="22"/>
                <w:szCs w:val="22"/>
                <w:lang w:val="en-US" w:eastAsia="zh-CN"/>
              </w:rPr>
              <w:t>2017</w:t>
            </w:r>
            <w:r w:rsidRPr="000A0E61">
              <w:rPr>
                <w:rFonts w:ascii="Calibri" w:eastAsia="SimSun" w:hAnsi="Calibri" w:hint="eastAsia"/>
                <w:b/>
                <w:bCs/>
                <w:color w:val="FFFFFF" w:themeColor="background1"/>
                <w:sz w:val="22"/>
                <w:szCs w:val="22"/>
                <w:lang w:val="en-US" w:eastAsia="zh-CN"/>
              </w:rPr>
              <w:t>年，布宜诺斯艾利斯，修订版</w:t>
            </w:r>
            <w:r w:rsidRPr="000A0E61">
              <w:rPr>
                <w:rFonts w:ascii="Calibri" w:eastAsia="SimSun" w:hAnsi="Calibri"/>
                <w:b/>
                <w:bCs/>
                <w:color w:val="FFFFFF" w:themeColor="background1"/>
                <w:sz w:val="22"/>
                <w:szCs w:val="22"/>
                <w:lang w:val="en-US" w:eastAsia="zh-CN"/>
              </w:rPr>
              <w:t>）</w:t>
            </w:r>
          </w:p>
        </w:tc>
      </w:tr>
      <w:tr w:rsidR="004619C2" w:rsidRPr="000A0E61" w14:paraId="42DC891A" w14:textId="77777777" w:rsidTr="00F30D6C">
        <w:trPr>
          <w:trHeight w:val="195"/>
        </w:trPr>
        <w:tc>
          <w:tcPr>
            <w:tcW w:w="9619" w:type="dxa"/>
            <w:shd w:val="clear" w:color="auto" w:fill="D9D9D9" w:themeFill="background1" w:themeFillShade="D9"/>
          </w:tcPr>
          <w:p w14:paraId="26C3DC06" w14:textId="77777777" w:rsidR="004619C2" w:rsidRPr="000A0E6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A0E61">
              <w:rPr>
                <w:rFonts w:ascii="Calibri" w:eastAsia="SimSun" w:hAnsi="Calibri" w:cs="Microsoft YaHei" w:hint="eastAsia"/>
                <w:color w:val="000000"/>
                <w:sz w:val="22"/>
                <w:szCs w:val="22"/>
                <w:lang w:val="en-US" w:eastAsia="zh-CN"/>
              </w:rPr>
              <w:t>打击盗窃移动电信设备的行为</w:t>
            </w:r>
          </w:p>
        </w:tc>
      </w:tr>
    </w:tbl>
    <w:p w14:paraId="218489C2" w14:textId="1684A7FA" w:rsidR="004619C2" w:rsidRPr="000A0E61" w:rsidRDefault="004619C2" w:rsidP="000A0E61">
      <w:pPr>
        <w:spacing w:after="120"/>
        <w:rPr>
          <w:rFonts w:ascii="Calibri" w:hAnsi="Calibri" w:cstheme="minorHAnsi"/>
          <w:szCs w:val="24"/>
          <w:lang w:eastAsia="zh-CN"/>
        </w:rPr>
      </w:pPr>
      <w:bookmarkStart w:id="73" w:name="lt_pId143"/>
      <w:bookmarkEnd w:id="59"/>
      <w:bookmarkEnd w:id="60"/>
      <w:r w:rsidRPr="000A0E61">
        <w:rPr>
          <w:rFonts w:ascii="Calibri" w:hAnsi="Calibri" w:cstheme="minorHAnsi"/>
          <w:szCs w:val="24"/>
          <w:lang w:eastAsia="zh-CN"/>
        </w:rPr>
        <w:t>CITEL</w:t>
      </w:r>
      <w:r w:rsidRPr="000A0E61">
        <w:rPr>
          <w:rFonts w:ascii="Calibri" w:hAnsi="Calibri" w:cstheme="minorHAnsi" w:hint="eastAsia"/>
          <w:szCs w:val="24"/>
          <w:lang w:eastAsia="zh-CN"/>
        </w:rPr>
        <w:t>就</w:t>
      </w:r>
      <w:r w:rsidRPr="000A0E61">
        <w:rPr>
          <w:rFonts w:ascii="Calibri" w:hAnsi="Calibri" w:cstheme="minorHAnsi"/>
          <w:szCs w:val="24"/>
          <w:lang w:eastAsia="zh-CN"/>
        </w:rPr>
        <w:t>以下</w:t>
      </w:r>
      <w:r w:rsidRPr="000A0E61">
        <w:rPr>
          <w:rFonts w:ascii="Calibri" w:hAnsi="Calibri" w:cstheme="minorHAnsi" w:hint="eastAsia"/>
          <w:szCs w:val="24"/>
          <w:lang w:eastAsia="zh-CN"/>
        </w:rPr>
        <w:t>出</w:t>
      </w:r>
      <w:r w:rsidRPr="000A0E61">
        <w:rPr>
          <w:rFonts w:ascii="Calibri" w:hAnsi="Calibri" w:cstheme="minorHAnsi"/>
          <w:szCs w:val="24"/>
          <w:lang w:eastAsia="zh-CN"/>
        </w:rPr>
        <w:t>任</w:t>
      </w:r>
      <w:r w:rsidRPr="000A0E61">
        <w:rPr>
          <w:rFonts w:ascii="Calibri" w:hAnsi="Calibri" w:cstheme="minorHAnsi"/>
          <w:szCs w:val="24"/>
          <w:lang w:eastAsia="zh-CN"/>
        </w:rPr>
        <w:t>2022-2025</w:t>
      </w:r>
      <w:r w:rsidRPr="000A0E61">
        <w:rPr>
          <w:rFonts w:ascii="Calibri" w:hAnsi="Calibri" w:cstheme="minorHAnsi"/>
          <w:szCs w:val="24"/>
          <w:lang w:eastAsia="zh-CN"/>
        </w:rPr>
        <w:t>年间</w:t>
      </w:r>
      <w:r w:rsidRPr="000A0E61">
        <w:rPr>
          <w:rFonts w:ascii="Calibri" w:hAnsi="Calibri" w:cstheme="minorHAnsi"/>
          <w:szCs w:val="24"/>
          <w:lang w:eastAsia="zh-CN"/>
        </w:rPr>
        <w:t>ITU-D</w:t>
      </w:r>
      <w:r w:rsidRPr="000A0E61">
        <w:rPr>
          <w:rFonts w:ascii="Calibri" w:hAnsi="Calibri" w:cstheme="minorHAnsi"/>
          <w:szCs w:val="24"/>
          <w:lang w:eastAsia="zh-CN"/>
        </w:rPr>
        <w:t>研究组和</w:t>
      </w:r>
      <w:r w:rsidRPr="000A0E61">
        <w:rPr>
          <w:rFonts w:ascii="Calibri" w:hAnsi="Calibri" w:cstheme="minorHAnsi"/>
          <w:szCs w:val="24"/>
          <w:lang w:eastAsia="zh-CN"/>
        </w:rPr>
        <w:t>TDAG</w:t>
      </w:r>
      <w:r w:rsidRPr="000A0E61">
        <w:rPr>
          <w:rFonts w:ascii="Calibri" w:hAnsi="Calibri" w:cstheme="minorHAnsi"/>
          <w:szCs w:val="24"/>
          <w:lang w:eastAsia="zh-CN"/>
        </w:rPr>
        <w:t>领导职务</w:t>
      </w:r>
      <w:r w:rsidRPr="000A0E61">
        <w:rPr>
          <w:rFonts w:ascii="Calibri" w:hAnsi="Calibri" w:cstheme="minorHAnsi" w:hint="eastAsia"/>
          <w:szCs w:val="24"/>
          <w:lang w:eastAsia="zh-CN"/>
        </w:rPr>
        <w:t>的</w:t>
      </w:r>
      <w:r w:rsidRPr="000A0E61">
        <w:rPr>
          <w:rFonts w:ascii="Calibri" w:hAnsi="Calibri" w:cstheme="minorHAnsi"/>
          <w:szCs w:val="24"/>
          <w:lang w:eastAsia="zh-CN"/>
        </w:rPr>
        <w:t>候选</w:t>
      </w:r>
      <w:r w:rsidRPr="000A0E61">
        <w:rPr>
          <w:rFonts w:ascii="Calibri" w:hAnsi="Calibri" w:cstheme="minorHAnsi" w:hint="eastAsia"/>
          <w:szCs w:val="24"/>
          <w:lang w:eastAsia="zh-CN"/>
        </w:rPr>
        <w:t>人资料达成一致</w:t>
      </w:r>
      <w:r w:rsidRPr="000A0E61">
        <w:rPr>
          <w:rFonts w:ascii="Calibri" w:hAnsi="Calibri" w:cstheme="minorHAnsi"/>
          <w:szCs w:val="24"/>
          <w:lang w:eastAsia="zh-CN"/>
        </w:rPr>
        <w:t>。</w:t>
      </w:r>
      <w:bookmarkEnd w:id="73"/>
    </w:p>
    <w:tbl>
      <w:tblPr>
        <w:tblW w:w="5000" w:type="pct"/>
        <w:tblCellMar>
          <w:left w:w="0" w:type="dxa"/>
          <w:right w:w="0" w:type="dxa"/>
        </w:tblCellMar>
        <w:tblLook w:val="04A0" w:firstRow="1" w:lastRow="0" w:firstColumn="1" w:lastColumn="0" w:noHBand="0" w:noVBand="1"/>
      </w:tblPr>
      <w:tblGrid>
        <w:gridCol w:w="3877"/>
        <w:gridCol w:w="3157"/>
        <w:gridCol w:w="2585"/>
      </w:tblGrid>
      <w:tr w:rsidR="004619C2" w:rsidRPr="000A0E61" w14:paraId="6A0AB7FA" w14:textId="77777777" w:rsidTr="00F30D6C">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74A58CBF" w14:textId="77777777" w:rsidR="004619C2" w:rsidRPr="000A0E61" w:rsidRDefault="004619C2" w:rsidP="004619C2">
            <w:pPr>
              <w:keepNext/>
              <w:keepLines/>
              <w:tabs>
                <w:tab w:val="left" w:pos="7920"/>
              </w:tabs>
              <w:spacing w:before="60" w:after="60"/>
              <w:rPr>
                <w:rFonts w:ascii="Calibri" w:hAnsi="Calibri" w:cstheme="minorHAnsi"/>
                <w:b/>
                <w:bCs/>
                <w:color w:val="FFFFFF"/>
                <w:sz w:val="22"/>
                <w:szCs w:val="22"/>
                <w:lang w:eastAsia="zh-CN"/>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E158136" w14:textId="5F694B20" w:rsidR="004619C2" w:rsidRPr="000A0E61" w:rsidRDefault="004619C2" w:rsidP="004619C2">
            <w:pPr>
              <w:keepNext/>
              <w:keepLines/>
              <w:tabs>
                <w:tab w:val="left" w:pos="7920"/>
              </w:tabs>
              <w:spacing w:before="60" w:after="60"/>
              <w:jc w:val="center"/>
              <w:rPr>
                <w:rFonts w:ascii="Calibri" w:hAnsi="Calibri" w:cstheme="minorHAnsi"/>
                <w:b/>
                <w:bCs/>
                <w:color w:val="FFFFFF"/>
                <w:sz w:val="22"/>
                <w:szCs w:val="22"/>
              </w:rPr>
            </w:pPr>
            <w:bookmarkStart w:id="74" w:name="lt_pId144"/>
            <w:r w:rsidRPr="000A0E61">
              <w:rPr>
                <w:rFonts w:ascii="Calibri" w:hAnsi="Calibri" w:cstheme="minorHAnsi"/>
                <w:b/>
                <w:bCs/>
                <w:color w:val="FFFFFF"/>
                <w:sz w:val="22"/>
                <w:szCs w:val="22"/>
              </w:rPr>
              <w:t>CITEL</w:t>
            </w:r>
            <w:bookmarkEnd w:id="74"/>
            <w:r w:rsidRPr="000A0E61">
              <w:rPr>
                <w:rFonts w:ascii="Calibri" w:hAnsi="Calibri" w:cstheme="minorHAnsi" w:hint="eastAsia"/>
                <w:b/>
                <w:bCs/>
                <w:color w:val="FFFFFF"/>
                <w:sz w:val="22"/>
                <w:szCs w:val="22"/>
                <w:lang w:eastAsia="zh-CN"/>
              </w:rPr>
              <w:t>的提名</w:t>
            </w:r>
          </w:p>
        </w:tc>
      </w:tr>
      <w:tr w:rsidR="004619C2" w:rsidRPr="000A0E61" w14:paraId="48DB8C85" w14:textId="77777777" w:rsidTr="00F30D6C">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3840D6F9" w14:textId="7A2CEC85" w:rsidR="004619C2" w:rsidRPr="000A0E61" w:rsidRDefault="004619C2" w:rsidP="00B46D7D">
            <w:pPr>
              <w:keepNext/>
              <w:keepLines/>
              <w:tabs>
                <w:tab w:val="left" w:pos="7920"/>
              </w:tabs>
              <w:spacing w:before="60" w:after="60"/>
              <w:rPr>
                <w:rFonts w:ascii="Calibri" w:hAnsi="Calibri" w:cstheme="minorHAnsi"/>
                <w:b/>
                <w:bCs/>
                <w:color w:val="FFFFFF" w:themeColor="background1"/>
                <w:sz w:val="22"/>
                <w:szCs w:val="22"/>
              </w:rPr>
            </w:pPr>
            <w:bookmarkStart w:id="75" w:name="lt_pId145"/>
            <w:r w:rsidRPr="000A0E61">
              <w:rPr>
                <w:rFonts w:ascii="Calibri" w:hAnsi="Calibri" w:cstheme="minorHAnsi" w:hint="eastAsia"/>
                <w:b/>
                <w:bCs/>
                <w:color w:val="FFFFFF"/>
                <w:sz w:val="22"/>
                <w:szCs w:val="22"/>
                <w:lang w:eastAsia="zh-CN"/>
              </w:rPr>
              <w:t>组和职位</w:t>
            </w:r>
            <w:bookmarkEnd w:id="75"/>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A83F08A" w14:textId="56FE415C" w:rsidR="004619C2" w:rsidRPr="000A0E61" w:rsidRDefault="004619C2" w:rsidP="00B46D7D">
            <w:pPr>
              <w:keepNext/>
              <w:keepLines/>
              <w:tabs>
                <w:tab w:val="left" w:pos="7920"/>
              </w:tabs>
              <w:spacing w:before="60" w:after="60"/>
              <w:rPr>
                <w:rFonts w:ascii="Calibri" w:hAnsi="Calibri" w:cstheme="minorHAnsi"/>
                <w:color w:val="FFFFFF" w:themeColor="background1"/>
                <w:sz w:val="22"/>
                <w:szCs w:val="22"/>
              </w:rPr>
            </w:pPr>
            <w:bookmarkStart w:id="76" w:name="lt_pId146"/>
            <w:r w:rsidRPr="000A0E61">
              <w:rPr>
                <w:rFonts w:ascii="Calibri" w:hAnsi="Calibri" w:cstheme="minorHAnsi" w:hint="eastAsia"/>
                <w:b/>
                <w:bCs/>
                <w:color w:val="FFFFFF" w:themeColor="background1"/>
                <w:sz w:val="22"/>
                <w:szCs w:val="22"/>
                <w:lang w:eastAsia="zh-CN"/>
              </w:rPr>
              <w:t>候选人资料</w:t>
            </w:r>
            <w:bookmarkEnd w:id="76"/>
            <w:r w:rsidRPr="000A0E61">
              <w:rPr>
                <w:rFonts w:ascii="Calibri" w:hAnsi="Calibri" w:cstheme="minorHAnsi"/>
                <w:b/>
                <w:bCs/>
                <w:color w:val="FFFFFF" w:themeColor="background1"/>
                <w:sz w:val="22"/>
                <w:szCs w:val="22"/>
              </w:rPr>
              <w:t xml:space="preserv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22AFAF0F" w14:textId="731E4C8C" w:rsidR="004619C2" w:rsidRPr="000A0E61" w:rsidRDefault="004619C2" w:rsidP="00B46D7D">
            <w:pPr>
              <w:keepNext/>
              <w:keepLines/>
              <w:tabs>
                <w:tab w:val="left" w:pos="7920"/>
              </w:tabs>
              <w:spacing w:before="60" w:after="60"/>
              <w:rPr>
                <w:rFonts w:ascii="Calibri" w:hAnsi="Calibri" w:cstheme="minorHAnsi"/>
                <w:color w:val="FFFFFF" w:themeColor="background1"/>
                <w:sz w:val="22"/>
                <w:szCs w:val="22"/>
              </w:rPr>
            </w:pPr>
            <w:bookmarkStart w:id="77" w:name="lt_pId147"/>
            <w:r w:rsidRPr="000A0E61">
              <w:rPr>
                <w:rFonts w:ascii="Calibri" w:hAnsi="Calibri" w:cstheme="minorHAnsi" w:hint="eastAsia"/>
                <w:b/>
                <w:bCs/>
                <w:color w:val="FFFFFF" w:themeColor="background1"/>
                <w:sz w:val="22"/>
                <w:szCs w:val="22"/>
                <w:lang w:eastAsia="zh-CN"/>
              </w:rPr>
              <w:t>国家</w:t>
            </w:r>
            <w:bookmarkEnd w:id="77"/>
          </w:p>
        </w:tc>
      </w:tr>
      <w:tr w:rsidR="004619C2" w:rsidRPr="000A0E61" w14:paraId="21D908A9"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9AA9B64" w14:textId="17A0E5CA" w:rsidR="004619C2" w:rsidRPr="000A0E61" w:rsidRDefault="004619C2" w:rsidP="00B46D7D">
            <w:pPr>
              <w:keepNext/>
              <w:keepLines/>
              <w:tabs>
                <w:tab w:val="left" w:pos="7920"/>
              </w:tabs>
              <w:spacing w:before="60" w:after="60"/>
              <w:rPr>
                <w:rFonts w:ascii="Calibri" w:hAnsi="Calibri" w:cstheme="minorHAnsi"/>
                <w:b/>
                <w:color w:val="FFFFFF" w:themeColor="background1"/>
                <w:sz w:val="22"/>
                <w:szCs w:val="22"/>
              </w:rPr>
            </w:pPr>
            <w:bookmarkStart w:id="78" w:name="lt_pId148"/>
            <w:r w:rsidRPr="000A0E61">
              <w:rPr>
                <w:rFonts w:ascii="Calibri" w:hAnsi="Calibri" w:cstheme="minorHAnsi"/>
                <w:b/>
                <w:bCs/>
                <w:color w:val="FFFFFF" w:themeColor="background1"/>
                <w:sz w:val="22"/>
                <w:szCs w:val="22"/>
              </w:rPr>
              <w:t xml:space="preserve">TDAG </w:t>
            </w:r>
            <w:r w:rsidRPr="000A0E61">
              <w:rPr>
                <w:rFonts w:ascii="Calibri" w:hAnsi="Calibri" w:cstheme="minorHAnsi" w:hint="eastAsia"/>
                <w:b/>
                <w:bCs/>
                <w:color w:val="FFFFFF" w:themeColor="background1"/>
                <w:sz w:val="22"/>
                <w:szCs w:val="22"/>
                <w:lang w:eastAsia="zh-CN"/>
              </w:rPr>
              <w:t>主席</w:t>
            </w:r>
            <w:bookmarkEnd w:id="78"/>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1181356" w14:textId="77777777" w:rsidR="004619C2" w:rsidRPr="000A0E61" w:rsidRDefault="004619C2" w:rsidP="004619C2">
            <w:pPr>
              <w:keepNext/>
              <w:keepLines/>
              <w:tabs>
                <w:tab w:val="left" w:pos="7920"/>
              </w:tabs>
              <w:spacing w:before="60" w:after="60"/>
              <w:rPr>
                <w:rFonts w:ascii="Calibri" w:hAnsi="Calibri" w:cstheme="minorHAnsi"/>
                <w:sz w:val="22"/>
                <w:szCs w:val="22"/>
              </w:rPr>
            </w:pPr>
            <w:bookmarkStart w:id="79" w:name="lt_pId149"/>
            <w:r w:rsidRPr="000A0E61">
              <w:rPr>
                <w:rFonts w:ascii="Calibri" w:hAnsi="Calibri" w:cstheme="minorHAnsi"/>
                <w:sz w:val="22"/>
                <w:szCs w:val="22"/>
              </w:rPr>
              <w:t>Roxanne McElvane Webber</w:t>
            </w:r>
            <w:bookmarkEnd w:id="79"/>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3AA9312" w14:textId="6C6B86CD" w:rsidR="004619C2" w:rsidRPr="000A0E61" w:rsidRDefault="004619C2" w:rsidP="00B46D7D">
            <w:pPr>
              <w:keepNext/>
              <w:keepLines/>
              <w:tabs>
                <w:tab w:val="left" w:pos="7920"/>
              </w:tabs>
              <w:spacing w:before="60" w:after="60"/>
              <w:rPr>
                <w:rFonts w:ascii="Calibri" w:hAnsi="Calibri" w:cstheme="minorHAnsi"/>
                <w:bCs/>
                <w:sz w:val="22"/>
                <w:szCs w:val="22"/>
              </w:rPr>
            </w:pPr>
            <w:bookmarkStart w:id="80" w:name="lt_pId150"/>
            <w:r w:rsidRPr="000A0E61">
              <w:rPr>
                <w:rFonts w:ascii="Calibri" w:hAnsi="Calibri" w:cstheme="minorHAnsi" w:hint="eastAsia"/>
                <w:bCs/>
                <w:sz w:val="22"/>
                <w:szCs w:val="22"/>
                <w:lang w:eastAsia="zh-CN"/>
              </w:rPr>
              <w:t>美国</w:t>
            </w:r>
            <w:bookmarkEnd w:id="80"/>
          </w:p>
        </w:tc>
      </w:tr>
      <w:tr w:rsidR="004619C2" w:rsidRPr="000A0E61" w14:paraId="1B6DF4B0"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E2DFD2F" w14:textId="05795BA8" w:rsidR="004619C2" w:rsidRPr="000A0E61" w:rsidRDefault="004619C2" w:rsidP="00B46D7D">
            <w:pPr>
              <w:keepNext/>
              <w:keepLines/>
              <w:tabs>
                <w:tab w:val="left" w:pos="7920"/>
              </w:tabs>
              <w:spacing w:before="60" w:after="60"/>
              <w:rPr>
                <w:rFonts w:ascii="Calibri" w:hAnsi="Calibri" w:cstheme="minorHAnsi"/>
                <w:b/>
                <w:color w:val="FFFFFF" w:themeColor="background1"/>
                <w:sz w:val="22"/>
                <w:szCs w:val="22"/>
              </w:rPr>
            </w:pPr>
            <w:bookmarkStart w:id="81" w:name="lt_pId151"/>
            <w:r w:rsidRPr="000A0E61">
              <w:rPr>
                <w:rFonts w:ascii="Calibri" w:hAnsi="Calibri" w:cstheme="minorHAnsi"/>
                <w:b/>
                <w:color w:val="FFFFFF" w:themeColor="background1"/>
                <w:sz w:val="22"/>
                <w:szCs w:val="22"/>
              </w:rPr>
              <w:t xml:space="preserve">TDAG </w:t>
            </w:r>
            <w:r w:rsidRPr="000A0E61">
              <w:rPr>
                <w:rFonts w:ascii="Calibri" w:hAnsi="Calibri" w:cstheme="minorHAnsi" w:hint="eastAsia"/>
                <w:b/>
                <w:color w:val="FFFFFF" w:themeColor="background1"/>
                <w:sz w:val="22"/>
                <w:szCs w:val="22"/>
                <w:lang w:eastAsia="zh-CN"/>
              </w:rPr>
              <w:t>副主席</w:t>
            </w:r>
            <w:bookmarkEnd w:id="81"/>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556B9FB" w14:textId="77777777" w:rsidR="004619C2" w:rsidRPr="000A0E61" w:rsidRDefault="004619C2" w:rsidP="004619C2">
            <w:pPr>
              <w:keepNext/>
              <w:keepLines/>
              <w:tabs>
                <w:tab w:val="left" w:pos="7920"/>
              </w:tabs>
              <w:spacing w:before="60" w:after="60"/>
              <w:rPr>
                <w:rFonts w:ascii="Calibri" w:hAnsi="Calibri" w:cstheme="minorHAnsi"/>
                <w:sz w:val="22"/>
                <w:szCs w:val="22"/>
              </w:rPr>
            </w:pPr>
            <w:bookmarkStart w:id="82" w:name="lt_pId152"/>
            <w:r w:rsidRPr="000A0E61">
              <w:rPr>
                <w:rFonts w:ascii="Calibri" w:hAnsi="Calibri" w:cstheme="minorHAnsi"/>
                <w:sz w:val="22"/>
                <w:szCs w:val="22"/>
              </w:rPr>
              <w:t>Agustina Brizzio</w:t>
            </w:r>
            <w:bookmarkEnd w:id="82"/>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4B29BE14" w14:textId="741F4EB2" w:rsidR="004619C2" w:rsidRPr="000A0E61" w:rsidRDefault="004619C2" w:rsidP="00B46D7D">
            <w:pPr>
              <w:keepNext/>
              <w:keepLines/>
              <w:tabs>
                <w:tab w:val="left" w:pos="7920"/>
              </w:tabs>
              <w:spacing w:before="60" w:after="60"/>
              <w:rPr>
                <w:rFonts w:ascii="Calibri" w:hAnsi="Calibri" w:cstheme="minorHAnsi"/>
                <w:bCs/>
                <w:sz w:val="22"/>
                <w:szCs w:val="22"/>
              </w:rPr>
            </w:pPr>
            <w:bookmarkStart w:id="83" w:name="lt_pId153"/>
            <w:r w:rsidRPr="000A0E61">
              <w:rPr>
                <w:rFonts w:ascii="Calibri" w:hAnsi="Calibri" w:cstheme="minorHAnsi" w:hint="eastAsia"/>
                <w:bCs/>
                <w:sz w:val="22"/>
                <w:szCs w:val="22"/>
                <w:lang w:eastAsia="zh-CN"/>
              </w:rPr>
              <w:t>阿根廷</w:t>
            </w:r>
            <w:bookmarkEnd w:id="83"/>
          </w:p>
        </w:tc>
      </w:tr>
      <w:tr w:rsidR="004619C2" w:rsidRPr="000A0E61" w14:paraId="279D9B03"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6450BB3C" w14:textId="1BBDE4F2" w:rsidR="004619C2" w:rsidRPr="000A0E61" w:rsidRDefault="004619C2" w:rsidP="00B46D7D">
            <w:pPr>
              <w:keepNext/>
              <w:keepLines/>
              <w:tabs>
                <w:tab w:val="left" w:pos="7920"/>
              </w:tabs>
              <w:spacing w:before="60" w:after="60"/>
              <w:rPr>
                <w:rFonts w:ascii="Calibri" w:hAnsi="Calibri" w:cstheme="minorHAnsi"/>
                <w:b/>
                <w:color w:val="FFFFFF" w:themeColor="background1"/>
                <w:sz w:val="22"/>
                <w:szCs w:val="22"/>
              </w:rPr>
            </w:pPr>
            <w:bookmarkStart w:id="84" w:name="lt_pId154"/>
            <w:r w:rsidRPr="000A0E61">
              <w:rPr>
                <w:rFonts w:ascii="Calibri" w:hAnsi="Calibri" w:cstheme="minorHAnsi"/>
                <w:b/>
                <w:color w:val="FFFFFF" w:themeColor="background1"/>
                <w:sz w:val="22"/>
                <w:szCs w:val="22"/>
              </w:rPr>
              <w:t xml:space="preserve">TDAG </w:t>
            </w:r>
            <w:r w:rsidRPr="000A0E61">
              <w:rPr>
                <w:rFonts w:ascii="Calibri" w:hAnsi="Calibri" w:cstheme="minorHAnsi" w:hint="eastAsia"/>
                <w:b/>
                <w:color w:val="FFFFFF" w:themeColor="background1"/>
                <w:sz w:val="22"/>
                <w:szCs w:val="22"/>
              </w:rPr>
              <w:t>副主席</w:t>
            </w:r>
            <w:bookmarkEnd w:id="84"/>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082BC896" w14:textId="77777777" w:rsidR="004619C2" w:rsidRPr="000A0E61" w:rsidRDefault="004619C2" w:rsidP="004619C2">
            <w:pPr>
              <w:keepNext/>
              <w:keepLines/>
              <w:tabs>
                <w:tab w:val="left" w:pos="7920"/>
              </w:tabs>
              <w:spacing w:before="60" w:after="60"/>
              <w:rPr>
                <w:rFonts w:ascii="Calibri" w:hAnsi="Calibri" w:cstheme="minorHAnsi"/>
                <w:sz w:val="22"/>
                <w:szCs w:val="22"/>
              </w:rPr>
            </w:pPr>
            <w:bookmarkStart w:id="85" w:name="lt_pId155"/>
            <w:r w:rsidRPr="000A0E61">
              <w:rPr>
                <w:rFonts w:ascii="Calibri" w:hAnsi="Calibri" w:cstheme="minorHAnsi"/>
                <w:sz w:val="22"/>
                <w:szCs w:val="22"/>
              </w:rPr>
              <w:t>Andrea Grippa</w:t>
            </w:r>
            <w:bookmarkEnd w:id="85"/>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2BAE987" w14:textId="308F1B0C" w:rsidR="004619C2" w:rsidRPr="000A0E61" w:rsidRDefault="004619C2" w:rsidP="00B46D7D">
            <w:pPr>
              <w:keepNext/>
              <w:keepLines/>
              <w:tabs>
                <w:tab w:val="left" w:pos="7920"/>
              </w:tabs>
              <w:spacing w:before="60" w:after="60"/>
              <w:rPr>
                <w:rFonts w:ascii="Calibri" w:hAnsi="Calibri" w:cstheme="minorHAnsi"/>
                <w:bCs/>
                <w:sz w:val="22"/>
                <w:szCs w:val="22"/>
              </w:rPr>
            </w:pPr>
            <w:bookmarkStart w:id="86" w:name="lt_pId156"/>
            <w:r w:rsidRPr="000A0E61">
              <w:rPr>
                <w:rFonts w:ascii="Calibri" w:hAnsi="Calibri" w:cstheme="minorHAnsi" w:hint="eastAsia"/>
                <w:bCs/>
                <w:sz w:val="22"/>
                <w:szCs w:val="22"/>
                <w:lang w:eastAsia="zh-CN"/>
              </w:rPr>
              <w:t>巴西</w:t>
            </w:r>
            <w:bookmarkEnd w:id="86"/>
          </w:p>
        </w:tc>
      </w:tr>
      <w:tr w:rsidR="004619C2" w:rsidRPr="000A0E61" w14:paraId="2048622F" w14:textId="77777777" w:rsidTr="00F30D6C">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4509A0E" w14:textId="5F04D222" w:rsidR="004619C2" w:rsidRPr="000A0E61" w:rsidRDefault="004619C2" w:rsidP="00B46D7D">
            <w:pPr>
              <w:keepNext/>
              <w:keepLines/>
              <w:tabs>
                <w:tab w:val="left" w:pos="7920"/>
              </w:tabs>
              <w:spacing w:before="60" w:after="60"/>
              <w:rPr>
                <w:rFonts w:ascii="Calibri" w:hAnsi="Calibri" w:cstheme="minorHAnsi"/>
                <w:b/>
                <w:color w:val="FFFFFF" w:themeColor="background1"/>
                <w:sz w:val="22"/>
                <w:szCs w:val="22"/>
              </w:rPr>
            </w:pPr>
            <w:bookmarkStart w:id="87" w:name="lt_pId157"/>
            <w:r w:rsidRPr="000A0E61">
              <w:rPr>
                <w:rFonts w:ascii="Calibri" w:hAnsi="Calibri" w:cstheme="minorHAnsi" w:hint="eastAsia"/>
                <w:b/>
                <w:color w:val="FFFFFF" w:themeColor="background1"/>
                <w:sz w:val="22"/>
                <w:szCs w:val="22"/>
                <w:lang w:eastAsia="zh-CN"/>
              </w:rPr>
              <w:t>第</w:t>
            </w:r>
            <w:r w:rsidRPr="000A0E61">
              <w:rPr>
                <w:rFonts w:ascii="Calibri" w:hAnsi="Calibri" w:cstheme="minorHAnsi" w:hint="eastAsia"/>
                <w:b/>
                <w:color w:val="FFFFFF" w:themeColor="background1"/>
                <w:sz w:val="22"/>
                <w:szCs w:val="22"/>
                <w:lang w:eastAsia="zh-CN"/>
              </w:rPr>
              <w:t>1</w:t>
            </w:r>
            <w:r w:rsidRPr="000A0E61">
              <w:rPr>
                <w:rFonts w:ascii="Calibri" w:hAnsi="Calibri" w:cstheme="minorHAnsi" w:hint="eastAsia"/>
                <w:b/>
                <w:color w:val="FFFFFF" w:themeColor="background1"/>
                <w:sz w:val="22"/>
                <w:szCs w:val="22"/>
                <w:lang w:eastAsia="zh-CN"/>
              </w:rPr>
              <w:t>研究组</w:t>
            </w:r>
            <w:r w:rsidRPr="000A0E61">
              <w:rPr>
                <w:rFonts w:ascii="Calibri" w:hAnsi="Calibri" w:cstheme="minorHAnsi" w:hint="eastAsia"/>
                <w:b/>
                <w:color w:val="FFFFFF" w:themeColor="background1"/>
                <w:sz w:val="22"/>
                <w:szCs w:val="22"/>
              </w:rPr>
              <w:t>副主席</w:t>
            </w:r>
            <w:bookmarkEnd w:id="87"/>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0332EE5F" w14:textId="77777777" w:rsidR="004619C2" w:rsidRPr="000A0E61" w:rsidRDefault="004619C2" w:rsidP="004619C2">
            <w:pPr>
              <w:keepNext/>
              <w:keepLines/>
              <w:tabs>
                <w:tab w:val="left" w:pos="7920"/>
              </w:tabs>
              <w:spacing w:before="60" w:after="60"/>
              <w:rPr>
                <w:rFonts w:ascii="Calibri" w:hAnsi="Calibri" w:cstheme="minorHAnsi"/>
                <w:sz w:val="22"/>
                <w:szCs w:val="22"/>
              </w:rPr>
            </w:pPr>
            <w:bookmarkStart w:id="88" w:name="lt_pId158"/>
            <w:r w:rsidRPr="000A0E61">
              <w:rPr>
                <w:rFonts w:ascii="Calibri" w:hAnsi="Calibri" w:cstheme="minorHAnsi"/>
                <w:sz w:val="22"/>
                <w:szCs w:val="22"/>
              </w:rPr>
              <w:t>Roberto Mitsuake Hirayama</w:t>
            </w:r>
            <w:bookmarkEnd w:id="88"/>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53EF5979" w14:textId="555B66A3" w:rsidR="004619C2" w:rsidRPr="000A0E61" w:rsidRDefault="004619C2" w:rsidP="00B46D7D">
            <w:pPr>
              <w:keepNext/>
              <w:keepLines/>
              <w:tabs>
                <w:tab w:val="left" w:pos="7920"/>
              </w:tabs>
              <w:spacing w:before="60" w:after="60"/>
              <w:rPr>
                <w:rFonts w:ascii="Calibri" w:hAnsi="Calibri" w:cstheme="minorHAnsi"/>
                <w:bCs/>
                <w:sz w:val="22"/>
                <w:szCs w:val="22"/>
              </w:rPr>
            </w:pPr>
            <w:bookmarkStart w:id="89" w:name="lt_pId159"/>
            <w:r w:rsidRPr="000A0E61">
              <w:rPr>
                <w:rFonts w:ascii="Calibri" w:hAnsi="Calibri" w:cstheme="minorHAnsi" w:hint="eastAsia"/>
                <w:bCs/>
                <w:sz w:val="22"/>
                <w:szCs w:val="22"/>
                <w:lang w:eastAsia="zh-CN"/>
              </w:rPr>
              <w:t>巴西</w:t>
            </w:r>
            <w:bookmarkEnd w:id="89"/>
          </w:p>
        </w:tc>
      </w:tr>
    </w:tbl>
    <w:p w14:paraId="13EB6CC9" w14:textId="35EDD1D1" w:rsidR="004619C2" w:rsidRDefault="004619C2" w:rsidP="000A0E61">
      <w:pPr>
        <w:tabs>
          <w:tab w:val="clear" w:pos="1871"/>
          <w:tab w:val="clear" w:pos="2268"/>
        </w:tabs>
        <w:overflowPunct/>
        <w:spacing w:after="120"/>
        <w:ind w:right="-40"/>
        <w:textAlignment w:val="auto"/>
        <w:rPr>
          <w:rFonts w:ascii="SimSun" w:hAnsi="SimSun" w:cs="SimSun"/>
          <w:color w:val="000000"/>
          <w:szCs w:val="24"/>
          <w:lang w:eastAsia="zh-CN"/>
        </w:rPr>
      </w:pPr>
      <w:r w:rsidRPr="001D04F3">
        <w:rPr>
          <w:rFonts w:eastAsia="Calibri" w:cstheme="minorHAnsi"/>
          <w:b/>
          <w:color w:val="000000"/>
          <w:szCs w:val="24"/>
          <w:lang w:eastAsia="zh-CN"/>
        </w:rPr>
        <w:t>4.3</w:t>
      </w:r>
      <w:r w:rsidR="000A0E61">
        <w:rPr>
          <w:rFonts w:eastAsia="Calibri" w:cstheme="minorHAnsi"/>
          <w:b/>
          <w:color w:val="000000"/>
          <w:szCs w:val="24"/>
          <w:lang w:eastAsia="zh-CN"/>
        </w:rPr>
        <w:tab/>
      </w:r>
      <w:r w:rsidRPr="001D04F3">
        <w:rPr>
          <w:rFonts w:ascii="SimSun" w:hAnsi="SimSun" w:cs="SimSun" w:hint="eastAsia"/>
          <w:b/>
          <w:color w:val="000000"/>
          <w:szCs w:val="24"/>
          <w:lang w:eastAsia="zh-CN"/>
        </w:rPr>
        <w:t>阿拉伯国家联盟</w:t>
      </w:r>
      <w:r w:rsidR="00320039">
        <w:rPr>
          <w:rFonts w:ascii="SimSun" w:hAnsi="SimSun" w:cs="SimSun" w:hint="eastAsia"/>
          <w:color w:val="000000"/>
          <w:szCs w:val="24"/>
          <w:lang w:eastAsia="zh-CN"/>
        </w:rPr>
        <w:t>（</w:t>
      </w:r>
      <w:r w:rsidRPr="001D04F3">
        <w:rPr>
          <w:rFonts w:eastAsia="Calibri" w:cstheme="minorHAnsi"/>
          <w:b/>
          <w:color w:val="000000"/>
          <w:szCs w:val="24"/>
          <w:lang w:val="en-US" w:eastAsia="zh-CN"/>
        </w:rPr>
        <w:t>LAS</w:t>
      </w:r>
      <w:r w:rsidR="00320039">
        <w:rPr>
          <w:rFonts w:ascii="SimSun" w:hAnsi="SimSun" w:cs="SimSun" w:hint="eastAsia"/>
          <w:color w:val="000000"/>
          <w:szCs w:val="24"/>
          <w:lang w:eastAsia="zh-CN"/>
        </w:rPr>
        <w:t>）</w:t>
      </w:r>
      <w:r w:rsidR="00B46D7D">
        <w:rPr>
          <w:rFonts w:asciiTheme="minorEastAsia" w:eastAsiaTheme="minorEastAsia" w:hAnsiTheme="minorEastAsia" w:cstheme="minorHAnsi" w:hint="eastAsia"/>
          <w:color w:val="000000"/>
          <w:szCs w:val="24"/>
          <w:lang w:eastAsia="zh-CN"/>
        </w:rPr>
        <w:t>的</w:t>
      </w:r>
      <w:r w:rsidRPr="001D04F3">
        <w:rPr>
          <w:rFonts w:ascii="SimSun" w:hAnsi="SimSun" w:cs="SimSun" w:hint="eastAsia"/>
          <w:color w:val="000000"/>
          <w:szCs w:val="24"/>
          <w:lang w:eastAsia="zh-CN"/>
        </w:rPr>
        <w:t>阿拉伯通信和信息部长理事会于</w:t>
      </w:r>
      <w:r w:rsidRPr="001D04F3">
        <w:rPr>
          <w:rFonts w:eastAsia="Calibri" w:cstheme="minorHAnsi"/>
          <w:color w:val="000000"/>
          <w:szCs w:val="24"/>
          <w:lang w:eastAsia="zh-CN"/>
        </w:rPr>
        <w:t>2019</w:t>
      </w:r>
      <w:r w:rsidRPr="001D04F3">
        <w:rPr>
          <w:rFonts w:ascii="SimSun" w:hAnsi="SimSun" w:cs="SimSun" w:hint="eastAsia"/>
          <w:color w:val="000000"/>
          <w:szCs w:val="24"/>
          <w:lang w:eastAsia="zh-CN"/>
        </w:rPr>
        <w:t>年</w:t>
      </w:r>
      <w:r w:rsidRPr="001D04F3">
        <w:rPr>
          <w:rFonts w:eastAsia="Calibri" w:cstheme="minorHAnsi"/>
          <w:color w:val="000000"/>
          <w:szCs w:val="24"/>
          <w:lang w:eastAsia="zh-CN"/>
        </w:rPr>
        <w:t>12</w:t>
      </w:r>
      <w:r w:rsidRPr="001D04F3">
        <w:rPr>
          <w:rFonts w:ascii="SimSun" w:hAnsi="SimSun" w:cs="SimSun" w:hint="eastAsia"/>
          <w:color w:val="000000"/>
          <w:szCs w:val="24"/>
          <w:lang w:eastAsia="zh-CN"/>
        </w:rPr>
        <w:t>月成立了</w:t>
      </w:r>
      <w:r w:rsidRPr="001D04F3">
        <w:rPr>
          <w:rFonts w:eastAsia="Calibri" w:cstheme="minorHAnsi"/>
          <w:color w:val="000000"/>
          <w:szCs w:val="24"/>
          <w:lang w:eastAsia="zh-CN"/>
        </w:rPr>
        <w:t>WTDC</w:t>
      </w:r>
      <w:r w:rsidRPr="001D04F3">
        <w:rPr>
          <w:rFonts w:ascii="SimSun" w:hAnsi="SimSun" w:cs="SimSun" w:hint="eastAsia"/>
          <w:color w:val="000000"/>
          <w:szCs w:val="24"/>
          <w:lang w:eastAsia="zh-CN"/>
        </w:rPr>
        <w:t>阿拉伯筹备组，并随后于</w:t>
      </w:r>
      <w:r w:rsidRPr="001D04F3">
        <w:rPr>
          <w:rFonts w:eastAsia="Calibri" w:cstheme="minorHAnsi"/>
          <w:color w:val="000000"/>
          <w:szCs w:val="24"/>
          <w:lang w:eastAsia="zh-CN"/>
        </w:rPr>
        <w:t>2020</w:t>
      </w:r>
      <w:r w:rsidRPr="001D04F3">
        <w:rPr>
          <w:rFonts w:ascii="SimSun" w:hAnsi="SimSun" w:cs="SimSun" w:hint="eastAsia"/>
          <w:color w:val="000000"/>
          <w:szCs w:val="24"/>
          <w:lang w:eastAsia="zh-CN"/>
        </w:rPr>
        <w:t>年</w:t>
      </w:r>
      <w:r w:rsidRPr="001D04F3">
        <w:rPr>
          <w:rFonts w:eastAsia="Calibri" w:cstheme="minorHAnsi"/>
          <w:color w:val="000000"/>
          <w:szCs w:val="24"/>
          <w:lang w:eastAsia="zh-CN"/>
        </w:rPr>
        <w:t>8</w:t>
      </w:r>
      <w:r w:rsidRPr="001D04F3">
        <w:rPr>
          <w:rFonts w:ascii="SimSun" w:hAnsi="SimSun" w:cs="SimSun" w:hint="eastAsia"/>
          <w:color w:val="000000"/>
          <w:szCs w:val="24"/>
          <w:lang w:eastAsia="zh-CN"/>
        </w:rPr>
        <w:t>月</w:t>
      </w:r>
      <w:r w:rsidRPr="001D04F3">
        <w:rPr>
          <w:rFonts w:eastAsia="Calibri" w:cstheme="minorHAnsi"/>
          <w:color w:val="000000"/>
          <w:szCs w:val="24"/>
          <w:lang w:eastAsia="zh-CN"/>
        </w:rPr>
        <w:t>25</w:t>
      </w:r>
      <w:r w:rsidRPr="001D04F3">
        <w:rPr>
          <w:rFonts w:ascii="SimSun" w:hAnsi="SimSun" w:cs="SimSun" w:hint="eastAsia"/>
          <w:color w:val="000000"/>
          <w:szCs w:val="24"/>
          <w:lang w:eastAsia="zh-CN"/>
        </w:rPr>
        <w:t>至</w:t>
      </w:r>
      <w:r w:rsidRPr="001D04F3">
        <w:rPr>
          <w:rFonts w:eastAsia="Calibri" w:cstheme="minorHAnsi"/>
          <w:color w:val="000000"/>
          <w:szCs w:val="24"/>
          <w:lang w:eastAsia="zh-CN"/>
        </w:rPr>
        <w:t>27</w:t>
      </w:r>
      <w:r w:rsidRPr="001D04F3">
        <w:rPr>
          <w:rFonts w:ascii="SimSun" w:hAnsi="SimSun" w:cs="SimSun" w:hint="eastAsia"/>
          <w:color w:val="000000"/>
          <w:szCs w:val="24"/>
          <w:lang w:eastAsia="zh-CN"/>
        </w:rPr>
        <w:t>日、</w:t>
      </w:r>
      <w:r w:rsidRPr="001D04F3">
        <w:rPr>
          <w:rFonts w:eastAsia="Calibri" w:cstheme="minorHAnsi"/>
          <w:color w:val="000000"/>
          <w:szCs w:val="24"/>
          <w:lang w:eastAsia="zh-CN"/>
        </w:rPr>
        <w:t>2021</w:t>
      </w:r>
      <w:r w:rsidRPr="001D04F3">
        <w:rPr>
          <w:rFonts w:ascii="SimSun" w:hAnsi="SimSun" w:cs="SimSun" w:hint="eastAsia"/>
          <w:color w:val="000000"/>
          <w:szCs w:val="24"/>
          <w:lang w:eastAsia="zh-CN"/>
        </w:rPr>
        <w:t>年</w:t>
      </w:r>
      <w:r w:rsidRPr="001D04F3">
        <w:rPr>
          <w:rFonts w:eastAsia="Calibri" w:cstheme="minorHAnsi"/>
          <w:color w:val="000000"/>
          <w:szCs w:val="24"/>
          <w:lang w:eastAsia="zh-CN"/>
        </w:rPr>
        <w:t>2</w:t>
      </w:r>
      <w:r w:rsidRPr="001D04F3">
        <w:rPr>
          <w:rFonts w:ascii="SimSun" w:hAnsi="SimSun" w:cs="SimSun" w:hint="eastAsia"/>
          <w:color w:val="000000"/>
          <w:szCs w:val="24"/>
          <w:lang w:eastAsia="zh-CN"/>
        </w:rPr>
        <w:t>月</w:t>
      </w:r>
      <w:r w:rsidRPr="001D04F3">
        <w:rPr>
          <w:rFonts w:eastAsia="Calibri" w:cstheme="minorHAnsi"/>
          <w:color w:val="000000"/>
          <w:szCs w:val="24"/>
          <w:lang w:eastAsia="zh-CN"/>
        </w:rPr>
        <w:t>17</w:t>
      </w:r>
      <w:r w:rsidRPr="001D04F3">
        <w:rPr>
          <w:rFonts w:ascii="SimSun" w:hAnsi="SimSun" w:cs="SimSun" w:hint="eastAsia"/>
          <w:color w:val="000000"/>
          <w:szCs w:val="24"/>
          <w:lang w:eastAsia="zh-CN"/>
        </w:rPr>
        <w:t>至</w:t>
      </w:r>
      <w:r w:rsidRPr="001D04F3">
        <w:rPr>
          <w:rFonts w:eastAsia="Calibri" w:cstheme="minorHAnsi"/>
          <w:color w:val="000000"/>
          <w:szCs w:val="24"/>
          <w:lang w:eastAsia="zh-CN"/>
        </w:rPr>
        <w:t>18</w:t>
      </w:r>
      <w:r w:rsidRPr="001D04F3">
        <w:rPr>
          <w:rFonts w:ascii="SimSun" w:hAnsi="SimSun" w:cs="SimSun" w:hint="eastAsia"/>
          <w:color w:val="000000"/>
          <w:szCs w:val="24"/>
          <w:lang w:eastAsia="zh-CN"/>
        </w:rPr>
        <w:t>日和</w:t>
      </w:r>
      <w:r w:rsidRPr="001D04F3">
        <w:rPr>
          <w:rFonts w:eastAsia="Calibri" w:cstheme="minorHAnsi"/>
          <w:color w:val="000000"/>
          <w:szCs w:val="24"/>
          <w:lang w:eastAsia="zh-CN"/>
        </w:rPr>
        <w:t>2021</w:t>
      </w:r>
      <w:r w:rsidRPr="001D04F3">
        <w:rPr>
          <w:rFonts w:ascii="SimSun" w:hAnsi="SimSun" w:cs="SimSun" w:hint="eastAsia"/>
          <w:color w:val="000000"/>
          <w:szCs w:val="24"/>
          <w:lang w:eastAsia="zh-CN"/>
        </w:rPr>
        <w:t>年</w:t>
      </w:r>
      <w:r w:rsidRPr="001D04F3">
        <w:rPr>
          <w:rFonts w:eastAsia="Calibri" w:cstheme="minorHAnsi"/>
          <w:color w:val="000000"/>
          <w:szCs w:val="24"/>
          <w:lang w:eastAsia="zh-CN"/>
        </w:rPr>
        <w:t>9</w:t>
      </w:r>
      <w:r w:rsidRPr="001D04F3">
        <w:rPr>
          <w:rFonts w:ascii="SimSun" w:hAnsi="SimSun" w:cs="SimSun" w:hint="eastAsia"/>
          <w:color w:val="000000"/>
          <w:szCs w:val="24"/>
          <w:lang w:eastAsia="zh-CN"/>
        </w:rPr>
        <w:t>月</w:t>
      </w:r>
      <w:r w:rsidRPr="001D04F3">
        <w:rPr>
          <w:rFonts w:eastAsia="Calibri" w:cstheme="minorHAnsi"/>
          <w:color w:val="000000"/>
          <w:szCs w:val="24"/>
          <w:lang w:eastAsia="zh-CN"/>
        </w:rPr>
        <w:t>1</w:t>
      </w:r>
      <w:r w:rsidRPr="001D04F3">
        <w:rPr>
          <w:rFonts w:ascii="SimSun" w:hAnsi="SimSun" w:cs="SimSun" w:hint="eastAsia"/>
          <w:color w:val="000000"/>
          <w:szCs w:val="24"/>
          <w:lang w:eastAsia="zh-CN"/>
        </w:rPr>
        <w:t>至</w:t>
      </w:r>
      <w:r w:rsidRPr="001D04F3">
        <w:rPr>
          <w:rFonts w:eastAsia="Calibri" w:cstheme="minorHAnsi"/>
          <w:color w:val="000000"/>
          <w:szCs w:val="24"/>
          <w:lang w:eastAsia="zh-CN"/>
        </w:rPr>
        <w:t>2</w:t>
      </w:r>
      <w:r w:rsidRPr="001D04F3">
        <w:rPr>
          <w:rFonts w:ascii="SimSun" w:hAnsi="SimSun" w:cs="SimSun" w:hint="eastAsia"/>
          <w:color w:val="000000"/>
          <w:szCs w:val="24"/>
          <w:lang w:eastAsia="zh-CN"/>
        </w:rPr>
        <w:t>日举行了三次会议。阿拉伯筹备组正着重修订七项决议，建议</w:t>
      </w:r>
      <w:r w:rsidR="00B46D7D">
        <w:rPr>
          <w:rFonts w:ascii="SimSun" w:hAnsi="SimSun" w:cs="SimSun" w:hint="eastAsia"/>
          <w:color w:val="000000"/>
          <w:szCs w:val="24"/>
          <w:lang w:eastAsia="zh-CN"/>
        </w:rPr>
        <w:t>废止</w:t>
      </w:r>
      <w:r w:rsidRPr="001D04F3">
        <w:rPr>
          <w:rFonts w:ascii="SimSun" w:hAnsi="SimSun" w:cs="SimSun" w:hint="eastAsia"/>
          <w:color w:val="000000"/>
          <w:szCs w:val="24"/>
          <w:lang w:eastAsia="zh-CN"/>
        </w:rPr>
        <w:t>两项决议，并提出两项新的决议草案</w:t>
      </w:r>
      <w:bookmarkStart w:id="90" w:name="lt_pId161"/>
      <w:r w:rsidRPr="001D04F3">
        <w:rPr>
          <w:rFonts w:ascii="SimSun" w:hAnsi="SimSun" w:cs="SimSun" w:hint="eastAsia"/>
          <w:color w:val="000000"/>
          <w:szCs w:val="24"/>
          <w:lang w:eastAsia="zh-CN"/>
        </w:rPr>
        <w:t>，详情如下：</w:t>
      </w:r>
      <w:bookmarkEnd w:id="90"/>
    </w:p>
    <w:p w14:paraId="2FE3F901" w14:textId="6A2C4F3A" w:rsidR="00AB7975" w:rsidRPr="001D04F3" w:rsidRDefault="00AB7975" w:rsidP="00AB7975">
      <w:pPr>
        <w:tabs>
          <w:tab w:val="clear" w:pos="1134"/>
          <w:tab w:val="clear" w:pos="1871"/>
          <w:tab w:val="clear" w:pos="2268"/>
        </w:tabs>
        <w:overflowPunct/>
        <w:autoSpaceDE/>
        <w:autoSpaceDN/>
        <w:adjustRightInd/>
        <w:spacing w:before="0"/>
        <w:textAlignment w:val="auto"/>
        <w:rPr>
          <w:rFonts w:eastAsia="Calibri" w:cstheme="minorHAnsi"/>
          <w:color w:val="000000"/>
          <w:szCs w:val="24"/>
          <w:lang w:val="en-US" w:eastAsia="zh-CN"/>
        </w:rPr>
      </w:pPr>
      <w:r>
        <w:rPr>
          <w:rFonts w:eastAsia="Calibri" w:cstheme="minorHAnsi"/>
          <w:color w:val="000000"/>
          <w:szCs w:val="24"/>
          <w:lang w:val="en-US" w:eastAsia="zh-CN"/>
        </w:rPr>
        <w:br w:type="page"/>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AB7975" w14:paraId="5A73DB0F" w14:textId="77777777" w:rsidTr="00F30D6C">
        <w:tc>
          <w:tcPr>
            <w:tcW w:w="9619" w:type="dxa"/>
            <w:shd w:val="clear" w:color="auto" w:fill="31849B" w:themeFill="accent5" w:themeFillShade="BF"/>
          </w:tcPr>
          <w:p w14:paraId="49B907FA" w14:textId="6182DB85"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1" w:name="lt_pId162"/>
            <w:r w:rsidRPr="00AB7975">
              <w:rPr>
                <w:rFonts w:ascii="Calibri" w:eastAsia="SimSun" w:hAnsi="Calibri" w:cstheme="minorHAnsi"/>
                <w:b/>
                <w:bCs/>
                <w:color w:val="FFFFFF" w:themeColor="background1"/>
                <w:sz w:val="22"/>
                <w:szCs w:val="22"/>
                <w:lang w:val="en-US" w:eastAsia="zh-CN"/>
              </w:rPr>
              <w:lastRenderedPageBreak/>
              <w:t>MOD</w:t>
            </w:r>
            <w:r w:rsidR="008277A7" w:rsidRPr="001637F8">
              <w:rPr>
                <w:rFonts w:ascii="Calibri" w:eastAsia="SimSun" w:hAnsi="Calibri" w:cstheme="minorHAnsi" w:hint="eastAsia"/>
                <w:b/>
                <w:bCs/>
                <w:color w:val="FFFFFF" w:themeColor="background1"/>
                <w:sz w:val="22"/>
                <w:szCs w:val="22"/>
                <w:lang w:val="en-US" w:eastAsia="zh-CN"/>
              </w:rPr>
              <w:t>：</w:t>
            </w:r>
            <w:bookmarkEnd w:id="91"/>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8</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21DB7A71" w14:textId="77777777" w:rsidTr="00F30D6C">
        <w:tc>
          <w:tcPr>
            <w:tcW w:w="9619" w:type="dxa"/>
            <w:shd w:val="clear" w:color="auto" w:fill="D9D9D9" w:themeFill="background1" w:themeFillShade="D9"/>
          </w:tcPr>
          <w:p w14:paraId="29A7B51A"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信息和统计数据的收集和散发</w:t>
            </w:r>
          </w:p>
        </w:tc>
      </w:tr>
      <w:tr w:rsidR="004619C2" w:rsidRPr="00AB7975" w14:paraId="02E4E7B9" w14:textId="77777777" w:rsidTr="00F30D6C">
        <w:tc>
          <w:tcPr>
            <w:tcW w:w="9619" w:type="dxa"/>
            <w:shd w:val="clear" w:color="auto" w:fill="31849B" w:themeFill="accent5" w:themeFillShade="BF"/>
          </w:tcPr>
          <w:p w14:paraId="7BF50C47" w14:textId="0706BE7A"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2" w:name="lt_pId164"/>
            <w:r w:rsidRPr="00AB7975">
              <w:rPr>
                <w:rFonts w:ascii="Calibri" w:eastAsia="SimSun" w:hAnsi="Calibri" w:cstheme="minorHAnsi"/>
                <w:b/>
                <w:bCs/>
                <w:color w:val="FFFFFF" w:themeColor="background1"/>
                <w:sz w:val="22"/>
                <w:szCs w:val="22"/>
                <w:lang w:val="en-US" w:eastAsia="zh-CN"/>
              </w:rPr>
              <w:t>MOD</w:t>
            </w:r>
            <w:r w:rsidR="008277A7" w:rsidRPr="001637F8">
              <w:rPr>
                <w:rFonts w:ascii="Calibri" w:eastAsia="SimSun" w:hAnsi="Calibri" w:cstheme="minorHAnsi" w:hint="eastAsia"/>
                <w:b/>
                <w:bCs/>
                <w:color w:val="FFFFFF" w:themeColor="background1"/>
                <w:sz w:val="22"/>
                <w:szCs w:val="22"/>
                <w:lang w:val="en-US" w:eastAsia="zh-CN"/>
              </w:rPr>
              <w:t>：</w:t>
            </w:r>
            <w:bookmarkEnd w:id="92"/>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9</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15C6AA64" w14:textId="77777777" w:rsidTr="00F30D6C">
        <w:tc>
          <w:tcPr>
            <w:tcW w:w="9619" w:type="dxa"/>
            <w:shd w:val="clear" w:color="auto" w:fill="D9D9D9" w:themeFill="background1" w:themeFillShade="D9"/>
          </w:tcPr>
          <w:p w14:paraId="229A554A"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各国，特别是发展中国家对频谱管理的参与</w:t>
            </w:r>
          </w:p>
        </w:tc>
      </w:tr>
      <w:tr w:rsidR="004619C2" w:rsidRPr="00AB7975" w14:paraId="2AD71BD4" w14:textId="77777777" w:rsidTr="00F30D6C">
        <w:tc>
          <w:tcPr>
            <w:tcW w:w="9619" w:type="dxa"/>
            <w:shd w:val="clear" w:color="auto" w:fill="31849B" w:themeFill="accent5" w:themeFillShade="BF"/>
          </w:tcPr>
          <w:p w14:paraId="018372C8" w14:textId="6C8B9EB2"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3" w:name="lt_pId166"/>
            <w:r w:rsidRPr="00AB7975">
              <w:rPr>
                <w:rFonts w:ascii="Calibri" w:eastAsia="SimSun" w:hAnsi="Calibri" w:cstheme="minorHAnsi"/>
                <w:b/>
                <w:bCs/>
                <w:color w:val="FFFFFF" w:themeColor="background1"/>
                <w:sz w:val="22"/>
                <w:szCs w:val="22"/>
                <w:lang w:val="en-US" w:eastAsia="zh-CN"/>
              </w:rPr>
              <w:t>MOD</w:t>
            </w:r>
            <w:r w:rsidR="008277A7" w:rsidRPr="001637F8">
              <w:rPr>
                <w:rFonts w:ascii="Calibri" w:eastAsia="SimSun" w:hAnsi="Calibri" w:cstheme="minorHAnsi" w:hint="eastAsia"/>
                <w:b/>
                <w:bCs/>
                <w:color w:val="FFFFFF" w:themeColor="background1"/>
                <w:sz w:val="22"/>
                <w:szCs w:val="22"/>
                <w:lang w:val="en-US" w:eastAsia="zh-CN"/>
              </w:rPr>
              <w:t>：</w:t>
            </w:r>
            <w:bookmarkEnd w:id="93"/>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22</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2E5182C3" w14:textId="77777777" w:rsidTr="00F30D6C">
        <w:tc>
          <w:tcPr>
            <w:tcW w:w="9619" w:type="dxa"/>
            <w:shd w:val="clear" w:color="auto" w:fill="D9D9D9" w:themeFill="background1" w:themeFillShade="D9"/>
          </w:tcPr>
          <w:p w14:paraId="19535E33"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国际电信网络的迂回呼叫程序以及确定提供国际电信业务的始发地点</w:t>
            </w:r>
          </w:p>
        </w:tc>
      </w:tr>
      <w:tr w:rsidR="004619C2" w:rsidRPr="00AB7975" w14:paraId="400D7CB7" w14:textId="77777777" w:rsidTr="00F30D6C">
        <w:tc>
          <w:tcPr>
            <w:tcW w:w="9619" w:type="dxa"/>
            <w:shd w:val="clear" w:color="auto" w:fill="31849B" w:themeFill="accent5" w:themeFillShade="BF"/>
          </w:tcPr>
          <w:p w14:paraId="081245D4" w14:textId="5B8CEA37" w:rsidR="004619C2" w:rsidRPr="00AB7975" w:rsidRDefault="004619C2" w:rsidP="00B46D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4" w:name="lt_pId168"/>
            <w:r w:rsidRPr="00AB7975">
              <w:rPr>
                <w:rFonts w:ascii="Calibri" w:eastAsia="SimSun" w:hAnsi="Calibri" w:cstheme="minorHAnsi"/>
                <w:b/>
                <w:bCs/>
                <w:color w:val="FFFFFF" w:themeColor="background1"/>
                <w:sz w:val="22"/>
                <w:szCs w:val="22"/>
                <w:lang w:val="en-US" w:eastAsia="zh-CN"/>
              </w:rPr>
              <w:t>MOD</w:t>
            </w:r>
            <w:bookmarkEnd w:id="94"/>
            <w:r w:rsidR="008277A7" w:rsidRPr="001637F8">
              <w:rPr>
                <w:rFonts w:ascii="Calibri" w:eastAsia="SimSun" w:hAnsi="Calibri" w:cstheme="minorHAnsi" w:hint="eastAsia"/>
                <w:b/>
                <w:bCs/>
                <w:color w:val="FFFFFF" w:themeColor="background1"/>
                <w:sz w:val="22"/>
                <w:szCs w:val="22"/>
                <w:lang w:val="en-US" w:eastAsia="zh-CN"/>
              </w:rPr>
              <w:t>：</w:t>
            </w:r>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34</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38140069" w14:textId="77777777" w:rsidTr="00F30D6C">
        <w:tc>
          <w:tcPr>
            <w:tcW w:w="9619" w:type="dxa"/>
            <w:shd w:val="clear" w:color="auto" w:fill="D9D9D9" w:themeFill="background1" w:themeFillShade="D9"/>
          </w:tcPr>
          <w:p w14:paraId="60765E7E"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olor w:val="000000"/>
                <w:sz w:val="22"/>
                <w:szCs w:val="22"/>
                <w:lang w:val="en-US" w:eastAsia="zh-CN"/>
              </w:rPr>
            </w:pPr>
            <w:r w:rsidRPr="00AB7975">
              <w:rPr>
                <w:rFonts w:ascii="Calibri" w:eastAsia="SimSun" w:hAnsi="Calibri" w:hint="eastAsia"/>
                <w:color w:val="000000"/>
                <w:sz w:val="22"/>
                <w:szCs w:val="22"/>
                <w:lang w:val="en-US" w:eastAsia="zh-CN"/>
              </w:rPr>
              <w:t>电信</w:t>
            </w:r>
            <w:r w:rsidRPr="00AB7975">
              <w:rPr>
                <w:rFonts w:ascii="Calibri" w:eastAsia="SimSun" w:hAnsi="Calibri" w:hint="eastAsia"/>
                <w:color w:val="000000"/>
                <w:sz w:val="22"/>
                <w:szCs w:val="22"/>
                <w:lang w:val="en-US" w:eastAsia="zh-CN"/>
              </w:rPr>
              <w:t>/</w:t>
            </w:r>
            <w:r w:rsidRPr="00AB7975">
              <w:rPr>
                <w:rFonts w:ascii="Calibri" w:eastAsia="SimSun" w:hAnsi="Calibri" w:hint="eastAsia"/>
                <w:color w:val="000000"/>
                <w:sz w:val="22"/>
                <w:szCs w:val="22"/>
                <w:lang w:val="en-US" w:eastAsia="zh-CN"/>
              </w:rPr>
              <w:t>信息通信技术在备灾、早期预警、救援、减灾、救灾和灾害响应方面的作用</w:t>
            </w:r>
          </w:p>
        </w:tc>
      </w:tr>
      <w:tr w:rsidR="004619C2" w:rsidRPr="00AB7975" w14:paraId="7B309B34" w14:textId="77777777" w:rsidTr="00F30D6C">
        <w:tc>
          <w:tcPr>
            <w:tcW w:w="9619" w:type="dxa"/>
            <w:shd w:val="clear" w:color="auto" w:fill="31849B" w:themeFill="accent5" w:themeFillShade="BF"/>
          </w:tcPr>
          <w:p w14:paraId="7260808D" w14:textId="07A645F1"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5" w:name="lt_pId170"/>
            <w:r w:rsidRPr="00AB7975">
              <w:rPr>
                <w:rFonts w:ascii="Calibri" w:eastAsia="SimSun" w:hAnsi="Calibri" w:cstheme="minorHAnsi"/>
                <w:b/>
                <w:bCs/>
                <w:color w:val="FFFFFF" w:themeColor="background1"/>
                <w:sz w:val="22"/>
                <w:szCs w:val="22"/>
                <w:lang w:val="en-US" w:eastAsia="zh-CN"/>
              </w:rPr>
              <w:t>MOD</w:t>
            </w:r>
            <w:r w:rsidR="008277A7" w:rsidRPr="001637F8">
              <w:rPr>
                <w:rFonts w:ascii="Calibri" w:eastAsia="SimSun" w:hAnsi="Calibri" w:cstheme="minorHAnsi" w:hint="eastAsia"/>
                <w:b/>
                <w:bCs/>
                <w:color w:val="FFFFFF" w:themeColor="background1"/>
                <w:sz w:val="22"/>
                <w:szCs w:val="22"/>
                <w:lang w:val="en-US" w:eastAsia="zh-CN"/>
              </w:rPr>
              <w:t>：</w:t>
            </w:r>
            <w:bookmarkEnd w:id="95"/>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45</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2014</w:t>
            </w:r>
            <w:r w:rsidRPr="00AB7975">
              <w:rPr>
                <w:rFonts w:ascii="Calibri" w:eastAsia="SimSun" w:hAnsi="Calibri" w:hint="eastAsia"/>
                <w:b/>
                <w:bCs/>
                <w:color w:val="FFFFFF" w:themeColor="background1"/>
                <w:sz w:val="22"/>
                <w:szCs w:val="22"/>
                <w:lang w:val="en-US" w:eastAsia="zh-CN"/>
              </w:rPr>
              <w:t>年，迪拜，修订版</w:t>
            </w:r>
            <w:r w:rsidRPr="00AB7975">
              <w:rPr>
                <w:rFonts w:ascii="Calibri" w:eastAsia="SimSun" w:hAnsi="Calibri"/>
                <w:b/>
                <w:bCs/>
                <w:color w:val="FFFFFF" w:themeColor="background1"/>
                <w:sz w:val="22"/>
                <w:szCs w:val="22"/>
                <w:lang w:val="en-US" w:eastAsia="zh-CN"/>
              </w:rPr>
              <w:t>）</w:t>
            </w:r>
          </w:p>
        </w:tc>
      </w:tr>
      <w:tr w:rsidR="004619C2" w:rsidRPr="00AB7975" w14:paraId="46AF6F9B" w14:textId="77777777" w:rsidTr="00F30D6C">
        <w:tc>
          <w:tcPr>
            <w:tcW w:w="9619" w:type="dxa"/>
            <w:shd w:val="clear" w:color="auto" w:fill="D9D9D9" w:themeFill="background1" w:themeFillShade="D9"/>
          </w:tcPr>
          <w:p w14:paraId="12BF0F02"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加强在网络安全（包括抵制和打击垃圾信息）领域合作的机制</w:t>
            </w:r>
          </w:p>
        </w:tc>
      </w:tr>
      <w:tr w:rsidR="004619C2" w:rsidRPr="00AB7975" w14:paraId="283B89F4" w14:textId="77777777" w:rsidTr="00F30D6C">
        <w:tc>
          <w:tcPr>
            <w:tcW w:w="9619" w:type="dxa"/>
            <w:shd w:val="clear" w:color="auto" w:fill="31849B" w:themeFill="accent5" w:themeFillShade="BF"/>
          </w:tcPr>
          <w:p w14:paraId="535969C5" w14:textId="1E2DFD47"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6" w:name="lt_pId172"/>
            <w:r w:rsidRPr="00AB7975">
              <w:rPr>
                <w:rFonts w:ascii="Calibri" w:eastAsia="SimSun" w:hAnsi="Calibri" w:cstheme="minorHAnsi"/>
                <w:b/>
                <w:bCs/>
                <w:color w:val="FFFFFF" w:themeColor="background1"/>
                <w:sz w:val="22"/>
                <w:szCs w:val="22"/>
                <w:lang w:val="en-US" w:eastAsia="zh-CN"/>
              </w:rPr>
              <w:t>MOD</w:t>
            </w:r>
            <w:r w:rsidR="008277A7" w:rsidRPr="001637F8">
              <w:rPr>
                <w:rFonts w:ascii="Calibri" w:eastAsia="SimSun" w:hAnsi="Calibri" w:cstheme="minorHAnsi" w:hint="eastAsia"/>
                <w:b/>
                <w:bCs/>
                <w:color w:val="FFFFFF" w:themeColor="background1"/>
                <w:sz w:val="22"/>
                <w:szCs w:val="22"/>
                <w:lang w:val="en-US" w:eastAsia="zh-CN"/>
              </w:rPr>
              <w:t>：</w:t>
            </w:r>
            <w:bookmarkEnd w:id="96"/>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67</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0F42E671" w14:textId="77777777" w:rsidTr="00F30D6C">
        <w:tc>
          <w:tcPr>
            <w:tcW w:w="9619" w:type="dxa"/>
            <w:shd w:val="clear" w:color="auto" w:fill="D9D9D9" w:themeFill="background1" w:themeFillShade="D9"/>
          </w:tcPr>
          <w:p w14:paraId="0F2811E3"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国际电联电信发展部门在保护上网儿童中的作用</w:t>
            </w:r>
          </w:p>
        </w:tc>
      </w:tr>
      <w:tr w:rsidR="004619C2" w:rsidRPr="00AB7975" w14:paraId="56AF80E9" w14:textId="77777777" w:rsidTr="00F30D6C">
        <w:tc>
          <w:tcPr>
            <w:tcW w:w="9619" w:type="dxa"/>
            <w:shd w:val="clear" w:color="auto" w:fill="31849B" w:themeFill="accent5" w:themeFillShade="BF"/>
          </w:tcPr>
          <w:p w14:paraId="148F40A4" w14:textId="62E51B46"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7" w:name="lt_pId174"/>
            <w:r w:rsidRPr="00AB7975">
              <w:rPr>
                <w:rFonts w:ascii="Calibri" w:eastAsia="SimSun" w:hAnsi="Calibri" w:cstheme="minorHAnsi"/>
                <w:b/>
                <w:bCs/>
                <w:color w:val="FFFFFF" w:themeColor="background1"/>
                <w:sz w:val="22"/>
                <w:szCs w:val="22"/>
                <w:lang w:val="en-US" w:eastAsia="zh-CN"/>
              </w:rPr>
              <w:t>MOD</w:t>
            </w:r>
            <w:r w:rsidR="008277A7" w:rsidRPr="001637F8">
              <w:rPr>
                <w:rFonts w:ascii="Calibri" w:eastAsia="SimSun" w:hAnsi="Calibri" w:cstheme="minorHAnsi" w:hint="eastAsia"/>
                <w:b/>
                <w:bCs/>
                <w:color w:val="FFFFFF" w:themeColor="background1"/>
                <w:sz w:val="22"/>
                <w:szCs w:val="22"/>
                <w:lang w:val="en-US" w:eastAsia="zh-CN"/>
              </w:rPr>
              <w:t>：</w:t>
            </w:r>
            <w:bookmarkEnd w:id="97"/>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71</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2017</w:t>
            </w:r>
            <w:r w:rsidRPr="00AB7975">
              <w:rPr>
                <w:rFonts w:ascii="Calibri" w:eastAsia="SimSun" w:hAnsi="Calibri" w:hint="eastAsia"/>
                <w:b/>
                <w:bCs/>
                <w:color w:val="FFFFFF" w:themeColor="background1"/>
                <w:sz w:val="22"/>
                <w:szCs w:val="22"/>
                <w:lang w:val="en-US" w:eastAsia="zh-CN"/>
              </w:rPr>
              <w:t>年，布宜诺斯艾利斯，修订版</w:t>
            </w:r>
            <w:r w:rsidRPr="00AB7975">
              <w:rPr>
                <w:rFonts w:ascii="Calibri" w:eastAsia="SimSun" w:hAnsi="Calibri"/>
                <w:b/>
                <w:bCs/>
                <w:color w:val="FFFFFF" w:themeColor="background1"/>
                <w:sz w:val="22"/>
                <w:szCs w:val="22"/>
                <w:lang w:val="en-US" w:eastAsia="zh-CN"/>
              </w:rPr>
              <w:t>）</w:t>
            </w:r>
          </w:p>
        </w:tc>
      </w:tr>
      <w:tr w:rsidR="004619C2" w:rsidRPr="00AB7975" w14:paraId="333F01D5" w14:textId="77777777" w:rsidTr="00F30D6C">
        <w:tc>
          <w:tcPr>
            <w:tcW w:w="9619" w:type="dxa"/>
            <w:shd w:val="clear" w:color="auto" w:fill="D9D9D9" w:themeFill="background1" w:themeFillShade="D9"/>
          </w:tcPr>
          <w:p w14:paraId="25F1405D"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加强成员国与国际电联电信发展部门部门成员、部门准成员和学术成员之间的合作和私营部门在国际电联电信发展部门中不断变化的作用</w:t>
            </w:r>
          </w:p>
        </w:tc>
      </w:tr>
      <w:tr w:rsidR="004619C2" w:rsidRPr="00AB7975" w14:paraId="1E3336DF" w14:textId="77777777" w:rsidTr="00F30D6C">
        <w:tc>
          <w:tcPr>
            <w:tcW w:w="9619" w:type="dxa"/>
            <w:shd w:val="clear" w:color="auto" w:fill="31849B" w:themeFill="accent5" w:themeFillShade="BF"/>
          </w:tcPr>
          <w:p w14:paraId="13361E40" w14:textId="186BC237"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8" w:name="lt_pId176"/>
            <w:r w:rsidRPr="00AB7975">
              <w:rPr>
                <w:rFonts w:ascii="Calibri" w:eastAsia="SimSun" w:hAnsi="Calibri" w:cstheme="minorHAnsi"/>
                <w:b/>
                <w:bCs/>
                <w:color w:val="FFFFFF" w:themeColor="background1"/>
                <w:sz w:val="22"/>
                <w:szCs w:val="22"/>
                <w:lang w:val="en-US" w:eastAsia="zh-CN"/>
              </w:rPr>
              <w:t>SUP</w:t>
            </w:r>
            <w:r w:rsidR="008277A7" w:rsidRPr="001637F8">
              <w:rPr>
                <w:rFonts w:ascii="Calibri" w:eastAsia="SimSun" w:hAnsi="Calibri" w:cstheme="minorHAnsi" w:hint="eastAsia"/>
                <w:b/>
                <w:bCs/>
                <w:color w:val="FFFFFF" w:themeColor="background1"/>
                <w:sz w:val="22"/>
                <w:szCs w:val="22"/>
                <w:lang w:val="en-US" w:eastAsia="zh-CN"/>
              </w:rPr>
              <w:t>：</w:t>
            </w:r>
            <w:bookmarkEnd w:id="98"/>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27</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2010</w:t>
            </w:r>
            <w:r w:rsidRPr="00AB7975">
              <w:rPr>
                <w:rFonts w:ascii="Calibri" w:eastAsia="SimSun" w:hAnsi="Calibri" w:hint="eastAsia"/>
                <w:b/>
                <w:bCs/>
                <w:color w:val="FFFFFF" w:themeColor="background1"/>
                <w:sz w:val="22"/>
                <w:szCs w:val="22"/>
                <w:lang w:val="en-US" w:eastAsia="zh-CN"/>
              </w:rPr>
              <w:t>年，海得拉巴，修订版</w:t>
            </w:r>
            <w:r w:rsidRPr="00AB7975">
              <w:rPr>
                <w:rFonts w:ascii="Calibri" w:eastAsia="SimSun" w:hAnsi="Calibri"/>
                <w:b/>
                <w:bCs/>
                <w:color w:val="FFFFFF" w:themeColor="background1"/>
                <w:sz w:val="22"/>
                <w:szCs w:val="22"/>
                <w:lang w:val="en-US" w:eastAsia="zh-CN"/>
              </w:rPr>
              <w:t>）</w:t>
            </w:r>
          </w:p>
        </w:tc>
      </w:tr>
      <w:tr w:rsidR="004619C2" w:rsidRPr="00AB7975" w14:paraId="26530BF3" w14:textId="77777777" w:rsidTr="00F30D6C">
        <w:tc>
          <w:tcPr>
            <w:tcW w:w="9619" w:type="dxa"/>
            <w:shd w:val="clear" w:color="auto" w:fill="D9D9D9" w:themeFill="background1" w:themeFillShade="D9"/>
          </w:tcPr>
          <w:p w14:paraId="2DCCD6A4"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B7975">
              <w:rPr>
                <w:rFonts w:ascii="Calibri" w:eastAsia="SimSun" w:hAnsi="Calibri" w:cs="Microsoft YaHei" w:hint="eastAsia"/>
                <w:color w:val="000000"/>
                <w:sz w:val="22"/>
                <w:szCs w:val="22"/>
                <w:lang w:val="en-US" w:eastAsia="zh-CN"/>
              </w:rPr>
              <w:t>允许实体或组织以部门准成员的身份参加国际电联电信发展部门的工作</w:t>
            </w:r>
          </w:p>
        </w:tc>
      </w:tr>
      <w:tr w:rsidR="004619C2" w:rsidRPr="00AB7975" w14:paraId="647EE8CE" w14:textId="77777777" w:rsidTr="00F30D6C">
        <w:tc>
          <w:tcPr>
            <w:tcW w:w="9619" w:type="dxa"/>
            <w:shd w:val="clear" w:color="auto" w:fill="31849B" w:themeFill="accent5" w:themeFillShade="BF"/>
          </w:tcPr>
          <w:p w14:paraId="5AFE2FDC" w14:textId="7D9B461D" w:rsidR="004619C2" w:rsidRPr="00AB7975" w:rsidRDefault="004619C2" w:rsidP="00B46D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99" w:name="lt_pId178"/>
            <w:r w:rsidRPr="00AB7975">
              <w:rPr>
                <w:rFonts w:ascii="Calibri" w:eastAsia="SimSun" w:hAnsi="Calibri" w:cstheme="minorHAnsi"/>
                <w:b/>
                <w:bCs/>
                <w:color w:val="FFFFFF" w:themeColor="background1"/>
                <w:sz w:val="22"/>
                <w:szCs w:val="22"/>
                <w:lang w:val="en-US" w:eastAsia="zh-CN"/>
              </w:rPr>
              <w:t>SUP</w:t>
            </w:r>
            <w:r w:rsidR="008277A7" w:rsidRPr="001637F8">
              <w:rPr>
                <w:rFonts w:ascii="Calibri" w:eastAsia="SimSun" w:hAnsi="Calibri" w:cstheme="minorHAnsi" w:hint="eastAsia"/>
                <w:b/>
                <w:bCs/>
                <w:color w:val="FFFFFF" w:themeColor="background1"/>
                <w:sz w:val="22"/>
                <w:szCs w:val="22"/>
                <w:lang w:val="en-US" w:eastAsia="zh-CN"/>
              </w:rPr>
              <w:t>：</w:t>
            </w:r>
            <w:bookmarkEnd w:id="99"/>
            <w:r w:rsidRPr="00AB7975">
              <w:rPr>
                <w:rFonts w:ascii="Calibri" w:eastAsia="SimSun" w:hAnsi="Calibri" w:hint="eastAsia"/>
                <w:b/>
                <w:bCs/>
                <w:color w:val="FFFFFF" w:themeColor="background1"/>
                <w:sz w:val="22"/>
                <w:szCs w:val="22"/>
                <w:lang w:val="en-US" w:eastAsia="zh-CN"/>
              </w:rPr>
              <w:t>第</w:t>
            </w:r>
            <w:r w:rsidRPr="00AB7975">
              <w:rPr>
                <w:rFonts w:ascii="Calibri" w:eastAsia="SimSun" w:hAnsi="Calibri" w:hint="eastAsia"/>
                <w:b/>
                <w:bCs/>
                <w:color w:val="FFFFFF" w:themeColor="background1"/>
                <w:sz w:val="22"/>
                <w:szCs w:val="22"/>
                <w:lang w:val="en-US" w:eastAsia="zh-CN"/>
              </w:rPr>
              <w:t>61</w:t>
            </w:r>
            <w:r w:rsidRPr="00AB7975">
              <w:rPr>
                <w:rFonts w:ascii="Calibri" w:eastAsia="SimSun" w:hAnsi="Calibri" w:hint="eastAsia"/>
                <w:b/>
                <w:bCs/>
                <w:color w:val="FFFFFF" w:themeColor="background1"/>
                <w:sz w:val="22"/>
                <w:szCs w:val="22"/>
                <w:lang w:val="en-US" w:eastAsia="zh-CN"/>
              </w:rPr>
              <w:t>号决议（</w:t>
            </w:r>
            <w:r w:rsidRPr="00AB7975">
              <w:rPr>
                <w:rFonts w:ascii="Calibri" w:eastAsia="SimSun" w:hAnsi="Calibri" w:hint="eastAsia"/>
                <w:b/>
                <w:bCs/>
                <w:color w:val="FFFFFF" w:themeColor="background1"/>
                <w:sz w:val="22"/>
                <w:szCs w:val="22"/>
                <w:lang w:val="en-US" w:eastAsia="zh-CN"/>
              </w:rPr>
              <w:t>2014</w:t>
            </w:r>
            <w:r w:rsidRPr="00AB7975">
              <w:rPr>
                <w:rFonts w:ascii="Calibri" w:eastAsia="SimSun" w:hAnsi="Calibri" w:hint="eastAsia"/>
                <w:b/>
                <w:bCs/>
                <w:color w:val="FFFFFF" w:themeColor="background1"/>
                <w:sz w:val="22"/>
                <w:szCs w:val="22"/>
                <w:lang w:val="en-US" w:eastAsia="zh-CN"/>
              </w:rPr>
              <w:t>年，迪拜，修订版</w:t>
            </w:r>
            <w:r w:rsidRPr="00AB7975">
              <w:rPr>
                <w:rFonts w:ascii="Calibri" w:eastAsia="SimSun" w:hAnsi="Calibri"/>
                <w:b/>
                <w:bCs/>
                <w:color w:val="FFFFFF" w:themeColor="background1"/>
                <w:sz w:val="22"/>
                <w:szCs w:val="22"/>
                <w:lang w:val="en-US" w:eastAsia="zh-CN"/>
              </w:rPr>
              <w:t>）</w:t>
            </w:r>
          </w:p>
        </w:tc>
      </w:tr>
      <w:tr w:rsidR="004619C2" w:rsidRPr="00AB7975" w14:paraId="2BB17714" w14:textId="77777777" w:rsidTr="00F30D6C">
        <w:trPr>
          <w:trHeight w:val="195"/>
        </w:trPr>
        <w:tc>
          <w:tcPr>
            <w:tcW w:w="9619" w:type="dxa"/>
            <w:shd w:val="clear" w:color="auto" w:fill="D9D9D9" w:themeFill="background1" w:themeFillShade="D9"/>
          </w:tcPr>
          <w:p w14:paraId="73B61786"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Microsoft YaHei"/>
                <w:color w:val="000000"/>
                <w:sz w:val="22"/>
                <w:szCs w:val="22"/>
                <w:lang w:val="en-US" w:eastAsia="zh-CN"/>
              </w:rPr>
            </w:pPr>
            <w:bookmarkStart w:id="100" w:name="_Toc403138224"/>
            <w:bookmarkStart w:id="101" w:name="_Toc505610361"/>
            <w:r w:rsidRPr="00AB7975">
              <w:rPr>
                <w:rFonts w:ascii="Calibri" w:eastAsia="SimSun" w:hAnsi="Calibri" w:cs="Microsoft YaHei" w:hint="eastAsia"/>
                <w:color w:val="000000"/>
                <w:sz w:val="22"/>
                <w:szCs w:val="22"/>
                <w:lang w:val="en-US" w:eastAsia="zh-CN"/>
              </w:rPr>
              <w:t>国际电联电信发展部门研究组和电信发展顾问组正副主席的任命及最长任期</w:t>
            </w:r>
            <w:bookmarkEnd w:id="100"/>
            <w:bookmarkEnd w:id="101"/>
          </w:p>
        </w:tc>
      </w:tr>
      <w:tr w:rsidR="004619C2" w:rsidRPr="00AB7975" w14:paraId="61C7D4B1" w14:textId="77777777" w:rsidTr="00F30D6C">
        <w:trPr>
          <w:trHeight w:val="195"/>
        </w:trPr>
        <w:tc>
          <w:tcPr>
            <w:tcW w:w="9619" w:type="dxa"/>
            <w:shd w:val="clear" w:color="auto" w:fill="31849B" w:themeFill="accent5" w:themeFillShade="BF"/>
          </w:tcPr>
          <w:p w14:paraId="5231F66F" w14:textId="5E520B5D" w:rsidR="004619C2" w:rsidRPr="00AB7975" w:rsidRDefault="004619C2" w:rsidP="004619C2">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000000"/>
                <w:sz w:val="22"/>
                <w:szCs w:val="22"/>
                <w:lang w:val="en-US"/>
              </w:rPr>
            </w:pPr>
            <w:r w:rsidRPr="00AB7975">
              <w:rPr>
                <w:rFonts w:ascii="Calibri" w:eastAsia="SimSun" w:hAnsi="Calibri" w:cstheme="minorHAnsi" w:hint="eastAsia"/>
                <w:b/>
                <w:bCs/>
                <w:color w:val="FFFFFF" w:themeColor="background1"/>
                <w:sz w:val="22"/>
                <w:szCs w:val="22"/>
                <w:lang w:val="en-US" w:eastAsia="zh-CN"/>
              </w:rPr>
              <w:t>新决议草案</w:t>
            </w:r>
          </w:p>
        </w:tc>
      </w:tr>
      <w:tr w:rsidR="004619C2" w:rsidRPr="00AB7975" w14:paraId="4D11A7D5" w14:textId="77777777" w:rsidTr="00F30D6C">
        <w:trPr>
          <w:trHeight w:val="195"/>
        </w:trPr>
        <w:tc>
          <w:tcPr>
            <w:tcW w:w="9619" w:type="dxa"/>
            <w:shd w:val="clear" w:color="auto" w:fill="D9D9D9" w:themeFill="background1" w:themeFillShade="D9"/>
          </w:tcPr>
          <w:p w14:paraId="4A37785F" w14:textId="4F40E4C7" w:rsidR="004619C2" w:rsidRPr="00AB7975" w:rsidRDefault="004619C2" w:rsidP="00B46D7D">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102" w:name="lt_pId181"/>
            <w:r w:rsidRPr="00AB7975">
              <w:rPr>
                <w:rFonts w:ascii="Calibri" w:eastAsia="SimSun" w:hAnsi="Calibri" w:cs="SimSun" w:hint="eastAsia"/>
                <w:color w:val="000000"/>
                <w:sz w:val="22"/>
                <w:szCs w:val="22"/>
                <w:lang w:eastAsia="zh-CN"/>
              </w:rPr>
              <w:t>在疫情（如新冠肺炎）大流行情况下，电信</w:t>
            </w:r>
            <w:r w:rsidRPr="00AB7975">
              <w:rPr>
                <w:rFonts w:ascii="Calibri" w:eastAsia="SimSun" w:hAnsi="Calibri" w:cstheme="minorHAnsi"/>
                <w:color w:val="000000"/>
                <w:sz w:val="22"/>
                <w:szCs w:val="22"/>
                <w:lang w:eastAsia="zh-CN"/>
              </w:rPr>
              <w:t>/</w:t>
            </w:r>
            <w:r w:rsidR="00B46D7D" w:rsidRPr="00AB7975">
              <w:rPr>
                <w:rFonts w:ascii="Calibri" w:eastAsia="SimSun" w:hAnsi="Calibri" w:cstheme="minorHAnsi"/>
                <w:color w:val="000000"/>
                <w:sz w:val="22"/>
                <w:szCs w:val="22"/>
                <w:lang w:val="en-US" w:eastAsia="zh-CN"/>
              </w:rPr>
              <w:t>ICT</w:t>
            </w:r>
            <w:r w:rsidRPr="00AB7975">
              <w:rPr>
                <w:rFonts w:ascii="Calibri" w:eastAsia="SimSun" w:hAnsi="Calibri" w:cs="SimSun" w:hint="eastAsia"/>
                <w:bCs/>
                <w:color w:val="000000"/>
                <w:sz w:val="22"/>
                <w:szCs w:val="22"/>
                <w:lang w:eastAsia="zh-CN"/>
              </w:rPr>
              <w:t>重点在发展中国家发挥</w:t>
            </w:r>
            <w:r w:rsidRPr="00AB7975">
              <w:rPr>
                <w:rFonts w:ascii="Calibri" w:eastAsia="SimSun" w:hAnsi="Calibri" w:cs="SimSun" w:hint="eastAsia"/>
                <w:color w:val="000000"/>
                <w:sz w:val="22"/>
                <w:szCs w:val="22"/>
                <w:lang w:eastAsia="zh-CN"/>
              </w:rPr>
              <w:t>的作用</w:t>
            </w:r>
            <w:bookmarkEnd w:id="102"/>
          </w:p>
        </w:tc>
      </w:tr>
      <w:tr w:rsidR="004619C2" w:rsidRPr="00AB7975" w14:paraId="43A6E70D" w14:textId="77777777" w:rsidTr="00F30D6C">
        <w:trPr>
          <w:trHeight w:val="195"/>
        </w:trPr>
        <w:tc>
          <w:tcPr>
            <w:tcW w:w="9619" w:type="dxa"/>
            <w:shd w:val="clear" w:color="auto" w:fill="31849B" w:themeFill="accent5" w:themeFillShade="BF"/>
          </w:tcPr>
          <w:p w14:paraId="39606F9F" w14:textId="0A2932C0"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rPr>
            </w:pPr>
            <w:r w:rsidRPr="00AB7975">
              <w:rPr>
                <w:rFonts w:ascii="Calibri" w:eastAsia="SimSun" w:hAnsi="Calibri" w:cstheme="minorHAnsi" w:hint="eastAsia"/>
                <w:b/>
                <w:bCs/>
                <w:color w:val="FFFFFF" w:themeColor="background1"/>
                <w:sz w:val="22"/>
                <w:szCs w:val="22"/>
                <w:lang w:val="en-US" w:eastAsia="zh-CN"/>
              </w:rPr>
              <w:t>新决议草案</w:t>
            </w:r>
          </w:p>
        </w:tc>
      </w:tr>
      <w:tr w:rsidR="004619C2" w:rsidRPr="00AB7975" w14:paraId="5080AB12" w14:textId="77777777" w:rsidTr="00F30D6C">
        <w:trPr>
          <w:trHeight w:val="195"/>
        </w:trPr>
        <w:tc>
          <w:tcPr>
            <w:tcW w:w="9619" w:type="dxa"/>
            <w:shd w:val="clear" w:color="auto" w:fill="D9D9D9" w:themeFill="background1" w:themeFillShade="D9"/>
          </w:tcPr>
          <w:p w14:paraId="74FAB1B7" w14:textId="77777777" w:rsidR="004619C2" w:rsidRPr="00AB7975"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highlight w:val="yellow"/>
                <w:lang w:val="en-US" w:eastAsia="zh-CN"/>
              </w:rPr>
            </w:pPr>
            <w:r w:rsidRPr="00AB7975">
              <w:rPr>
                <w:rFonts w:ascii="Calibri" w:eastAsia="SimSun" w:hAnsi="Calibri" w:cs="Microsoft YaHei" w:hint="eastAsia"/>
                <w:color w:val="000000"/>
                <w:sz w:val="22"/>
                <w:szCs w:val="22"/>
                <w:lang w:val="en-US" w:eastAsia="zh-CN"/>
              </w:rPr>
              <w:t>数字化转型促进可持续发展，包括在发展中国家建立数据和云计算中心</w:t>
            </w:r>
          </w:p>
        </w:tc>
      </w:tr>
    </w:tbl>
    <w:p w14:paraId="732FB976" w14:textId="06C645F1" w:rsidR="004619C2" w:rsidRPr="001B5510" w:rsidRDefault="004619C2" w:rsidP="001B5510">
      <w:pPr>
        <w:tabs>
          <w:tab w:val="clear" w:pos="1134"/>
          <w:tab w:val="clear" w:pos="1871"/>
          <w:tab w:val="clear" w:pos="2268"/>
          <w:tab w:val="left" w:pos="7920"/>
        </w:tabs>
        <w:overflowPunct/>
        <w:spacing w:after="120"/>
        <w:ind w:right="-40" w:firstLineChars="200" w:firstLine="480"/>
        <w:textAlignment w:val="auto"/>
        <w:rPr>
          <w:rFonts w:ascii="Calibri" w:hAnsi="Calibri" w:cstheme="minorBidi"/>
          <w:color w:val="000000"/>
          <w:szCs w:val="24"/>
          <w:lang w:val="en-US" w:eastAsia="zh-CN"/>
        </w:rPr>
      </w:pPr>
      <w:bookmarkStart w:id="103" w:name="lt_pId184"/>
      <w:r w:rsidRPr="001B5510">
        <w:rPr>
          <w:rFonts w:ascii="Calibri" w:hAnsi="Calibri" w:cs="SimSun" w:hint="eastAsia"/>
          <w:color w:val="000000"/>
          <w:szCs w:val="24"/>
          <w:lang w:eastAsia="zh-CN"/>
        </w:rPr>
        <w:t>阿拉伯筹备组认为，虽然迄今已就四</w:t>
      </w:r>
      <w:r w:rsidR="00B339B5" w:rsidRPr="001B5510">
        <w:rPr>
          <w:rFonts w:ascii="Calibri" w:hAnsi="Calibri" w:cs="SimSun" w:hint="eastAsia"/>
          <w:color w:val="000000"/>
          <w:szCs w:val="24"/>
          <w:lang w:eastAsia="zh-CN"/>
        </w:rPr>
        <w:t>项重点工作</w:t>
      </w:r>
      <w:r w:rsidRPr="001B5510">
        <w:rPr>
          <w:rFonts w:ascii="Calibri" w:hAnsi="Calibri" w:cs="SimSun" w:hint="eastAsia"/>
          <w:color w:val="000000"/>
          <w:szCs w:val="24"/>
          <w:lang w:eastAsia="zh-CN"/>
        </w:rPr>
        <w:t>达成一致，但第五</w:t>
      </w:r>
      <w:r w:rsidR="0064132F" w:rsidRPr="001B5510">
        <w:rPr>
          <w:rFonts w:ascii="Calibri" w:hAnsi="Calibri" w:cs="SimSun" w:hint="eastAsia"/>
          <w:color w:val="000000"/>
          <w:szCs w:val="24"/>
          <w:lang w:eastAsia="zh-CN"/>
        </w:rPr>
        <w:t>项重点</w:t>
      </w:r>
      <w:r w:rsidRPr="001B5510">
        <w:rPr>
          <w:rFonts w:ascii="Calibri" w:hAnsi="Calibri" w:cs="SimSun" w:hint="eastAsia"/>
          <w:color w:val="000000"/>
          <w:szCs w:val="24"/>
          <w:lang w:eastAsia="zh-CN"/>
        </w:rPr>
        <w:t>仍处于方括号内</w:t>
      </w:r>
      <w:r w:rsidRPr="001B5510">
        <w:rPr>
          <w:rFonts w:ascii="Calibri" w:hAnsi="Calibri" w:cstheme="minorBidi"/>
          <w:color w:val="000000"/>
          <w:szCs w:val="24"/>
          <w:lang w:eastAsia="zh-CN"/>
        </w:rPr>
        <w:t>[</w:t>
      </w:r>
      <w:r w:rsidRPr="001B5510">
        <w:rPr>
          <w:rFonts w:ascii="Calibri" w:hAnsi="Calibri" w:cs="SimSun" w:hint="eastAsia"/>
          <w:color w:val="000000"/>
          <w:szCs w:val="24"/>
          <w:lang w:eastAsia="zh-CN"/>
        </w:rPr>
        <w:t>即树立使用</w:t>
      </w:r>
      <w:r w:rsidRPr="001B5510">
        <w:rPr>
          <w:rFonts w:ascii="Calibri" w:hAnsi="Calibri" w:cs="SimSun" w:hint="eastAsia"/>
          <w:color w:val="000000"/>
          <w:szCs w:val="24"/>
          <w:lang w:eastAsia="zh-CN"/>
        </w:rPr>
        <w:t>ICT</w:t>
      </w:r>
      <w:r w:rsidRPr="001B5510">
        <w:rPr>
          <w:rFonts w:ascii="Calibri" w:hAnsi="Calibri" w:cs="SimSun" w:hint="eastAsia"/>
          <w:color w:val="000000"/>
          <w:szCs w:val="24"/>
          <w:lang w:eastAsia="zh-CN"/>
        </w:rPr>
        <w:t>的信心，建立信任和提高安全性</w:t>
      </w:r>
      <w:r w:rsidRPr="001B5510">
        <w:rPr>
          <w:rFonts w:ascii="Calibri" w:hAnsi="Calibri" w:cstheme="minorBidi"/>
          <w:color w:val="000000"/>
          <w:szCs w:val="24"/>
          <w:lang w:eastAsia="zh-CN"/>
        </w:rPr>
        <w:t>]</w:t>
      </w:r>
      <w:r w:rsidRPr="001B5510">
        <w:rPr>
          <w:rFonts w:ascii="Calibri" w:hAnsi="Calibri" w:cs="SimSun" w:hint="eastAsia"/>
          <w:color w:val="000000"/>
          <w:szCs w:val="24"/>
          <w:lang w:eastAsia="zh-CN"/>
        </w:rPr>
        <w:t>，这意味着还需要进一步磋商。</w:t>
      </w:r>
      <w:bookmarkEnd w:id="103"/>
    </w:p>
    <w:p w14:paraId="08EAE19A" w14:textId="0A622722" w:rsidR="004619C2" w:rsidRPr="001B5510" w:rsidRDefault="004619C2" w:rsidP="001B5510">
      <w:pPr>
        <w:spacing w:after="120"/>
        <w:ind w:firstLineChars="200" w:firstLine="480"/>
        <w:rPr>
          <w:rFonts w:ascii="Calibri" w:hAnsi="Calibri" w:cstheme="minorHAnsi"/>
          <w:szCs w:val="24"/>
          <w:lang w:eastAsia="zh-CN"/>
        </w:rPr>
      </w:pPr>
      <w:bookmarkStart w:id="104" w:name="lt_pId185"/>
      <w:r w:rsidRPr="001B5510">
        <w:rPr>
          <w:rFonts w:ascii="Calibri" w:hAnsi="Calibri" w:cs="SimSun" w:hint="eastAsia"/>
          <w:lang w:eastAsia="zh-CN"/>
        </w:rPr>
        <w:t>就《亚地斯亚贝巴宣言》草案而言，阿拉伯筹备组认为，现有案文可以作为国际电联成员国在筹备</w:t>
      </w:r>
      <w:r w:rsidRPr="001B5510">
        <w:rPr>
          <w:rFonts w:ascii="Calibri" w:hAnsi="Calibri" w:cstheme="minorBidi"/>
          <w:lang w:eastAsia="zh-CN"/>
        </w:rPr>
        <w:t>WTDC</w:t>
      </w:r>
      <w:r w:rsidRPr="001B5510">
        <w:rPr>
          <w:rFonts w:ascii="Calibri" w:hAnsi="Calibri" w:cs="SimSun" w:hint="eastAsia"/>
          <w:lang w:eastAsia="zh-CN"/>
        </w:rPr>
        <w:t>会议时提出进一步建议和改进的基础。该组赞扬各方为起草宣言草案所做的努力；特别感谢决议、宣言和主题重点工作组主席</w:t>
      </w:r>
      <w:r w:rsidRPr="001B5510">
        <w:rPr>
          <w:rFonts w:ascii="Calibri" w:hAnsi="Calibri" w:cstheme="minorBidi"/>
          <w:lang w:eastAsia="zh-CN"/>
        </w:rPr>
        <w:t>Ahmad Sharafat</w:t>
      </w:r>
      <w:r w:rsidRPr="001B5510">
        <w:rPr>
          <w:rFonts w:ascii="Calibri" w:hAnsi="Calibri" w:cs="SimSun" w:hint="eastAsia"/>
          <w:lang w:eastAsia="zh-CN"/>
        </w:rPr>
        <w:t>博士为起草初稿所做的工作；并表示期待着在</w:t>
      </w:r>
      <w:r w:rsidRPr="001B5510">
        <w:rPr>
          <w:rFonts w:ascii="Calibri" w:hAnsi="Calibri" w:cstheme="minorBidi"/>
          <w:lang w:eastAsia="zh-CN"/>
        </w:rPr>
        <w:t>WTDC</w:t>
      </w:r>
      <w:r w:rsidRPr="001B5510">
        <w:rPr>
          <w:rFonts w:ascii="Calibri" w:hAnsi="Calibri" w:cstheme="minorBidi" w:hint="eastAsia"/>
          <w:lang w:eastAsia="zh-CN"/>
        </w:rPr>
        <w:t>期间</w:t>
      </w:r>
      <w:r w:rsidRPr="001B5510">
        <w:rPr>
          <w:rFonts w:ascii="Calibri" w:hAnsi="Calibri" w:cs="SimSun" w:hint="eastAsia"/>
          <w:lang w:eastAsia="zh-CN"/>
        </w:rPr>
        <w:t>继续讨论，完成宣言的定稿工作。</w:t>
      </w:r>
      <w:bookmarkEnd w:id="104"/>
    </w:p>
    <w:p w14:paraId="35DD7CA1" w14:textId="357CB6EA" w:rsidR="004619C2" w:rsidRPr="001B5510" w:rsidRDefault="004619C2" w:rsidP="001B5510">
      <w:pPr>
        <w:spacing w:after="120"/>
        <w:ind w:firstLineChars="200" w:firstLine="480"/>
        <w:rPr>
          <w:rFonts w:ascii="Calibri" w:hAnsi="Calibri" w:cstheme="minorHAnsi"/>
          <w:szCs w:val="24"/>
          <w:lang w:eastAsia="zh-CN"/>
        </w:rPr>
      </w:pPr>
      <w:bookmarkStart w:id="105" w:name="lt_pId187"/>
      <w:r w:rsidRPr="001B5510">
        <w:rPr>
          <w:rFonts w:ascii="Calibri" w:hAnsi="Calibri" w:cs="SimSun" w:hint="eastAsia"/>
          <w:lang w:eastAsia="zh-CN"/>
        </w:rPr>
        <w:t>阿拉伯筹备组已就国际电联发展部门研究组、</w:t>
      </w:r>
      <w:r w:rsidRPr="001B5510">
        <w:rPr>
          <w:rFonts w:ascii="Calibri" w:hAnsi="Calibri" w:cstheme="minorBidi"/>
          <w:lang w:eastAsia="zh-CN"/>
        </w:rPr>
        <w:t>TDAG</w:t>
      </w:r>
      <w:r w:rsidRPr="001B5510">
        <w:rPr>
          <w:rFonts w:ascii="Calibri" w:hAnsi="Calibri" w:cs="SimSun" w:hint="eastAsia"/>
          <w:lang w:eastAsia="zh-CN"/>
        </w:rPr>
        <w:t>和</w:t>
      </w:r>
      <w:r w:rsidRPr="001B5510">
        <w:rPr>
          <w:rFonts w:ascii="Calibri" w:hAnsi="Calibri" w:cstheme="minorBidi"/>
          <w:lang w:eastAsia="zh-CN"/>
        </w:rPr>
        <w:t>WTDC</w:t>
      </w:r>
      <w:r w:rsidRPr="001B5510">
        <w:rPr>
          <w:rFonts w:ascii="Calibri" w:hAnsi="Calibri" w:cs="SimSun" w:hint="eastAsia"/>
          <w:lang w:eastAsia="zh-CN"/>
        </w:rPr>
        <w:t>编辑委员会的下列提名达成一致。</w:t>
      </w:r>
      <w:bookmarkEnd w:id="105"/>
    </w:p>
    <w:tbl>
      <w:tblPr>
        <w:tblW w:w="5000" w:type="pct"/>
        <w:tblCellMar>
          <w:left w:w="0" w:type="dxa"/>
          <w:right w:w="0" w:type="dxa"/>
        </w:tblCellMar>
        <w:tblLook w:val="04A0" w:firstRow="1" w:lastRow="0" w:firstColumn="1" w:lastColumn="0" w:noHBand="0" w:noVBand="1"/>
      </w:tblPr>
      <w:tblGrid>
        <w:gridCol w:w="3877"/>
        <w:gridCol w:w="3157"/>
        <w:gridCol w:w="2585"/>
      </w:tblGrid>
      <w:tr w:rsidR="004619C2" w:rsidRPr="005549C5" w14:paraId="50F89C9F" w14:textId="77777777" w:rsidTr="00F30D6C">
        <w:trPr>
          <w:trHeight w:val="502"/>
        </w:trPr>
        <w:tc>
          <w:tcPr>
            <w:tcW w:w="3877"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0D03025C" w14:textId="77777777" w:rsidR="004619C2" w:rsidRPr="005549C5" w:rsidRDefault="004619C2" w:rsidP="004619C2">
            <w:pPr>
              <w:keepNext/>
              <w:keepLines/>
              <w:tabs>
                <w:tab w:val="left" w:pos="7920"/>
              </w:tabs>
              <w:spacing w:before="60" w:after="60"/>
              <w:rPr>
                <w:rFonts w:ascii="Calibri" w:hAnsi="Calibri" w:cstheme="minorHAnsi"/>
                <w:b/>
                <w:bCs/>
                <w:color w:val="FFFFFF"/>
                <w:sz w:val="22"/>
                <w:szCs w:val="22"/>
                <w:lang w:eastAsia="zh-CN"/>
              </w:rPr>
            </w:pPr>
          </w:p>
        </w:tc>
        <w:tc>
          <w:tcPr>
            <w:tcW w:w="574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477E3D0B" w14:textId="0C820062" w:rsidR="004619C2" w:rsidRPr="005549C5" w:rsidRDefault="004619C2" w:rsidP="004619C2">
            <w:pPr>
              <w:keepNext/>
              <w:keepLines/>
              <w:tabs>
                <w:tab w:val="left" w:pos="7920"/>
              </w:tabs>
              <w:spacing w:before="60" w:after="60"/>
              <w:jc w:val="center"/>
              <w:rPr>
                <w:rFonts w:ascii="Calibri" w:hAnsi="Calibri" w:cstheme="minorHAnsi"/>
                <w:b/>
                <w:bCs/>
                <w:color w:val="FFFFFF"/>
                <w:sz w:val="22"/>
                <w:szCs w:val="22"/>
              </w:rPr>
            </w:pPr>
            <w:r w:rsidRPr="005549C5">
              <w:rPr>
                <w:rFonts w:ascii="Calibri" w:hAnsi="Calibri" w:cstheme="minorHAnsi" w:hint="eastAsia"/>
                <w:b/>
                <w:bCs/>
                <w:color w:val="FFFFFF"/>
                <w:sz w:val="22"/>
                <w:szCs w:val="22"/>
                <w:lang w:eastAsia="zh-CN"/>
              </w:rPr>
              <w:t>阿拉伯集团的提名</w:t>
            </w:r>
            <w:r w:rsidRPr="005549C5">
              <w:rPr>
                <w:rFonts w:ascii="Calibri" w:hAnsi="Calibri" w:cstheme="minorHAnsi"/>
                <w:b/>
                <w:bCs/>
                <w:color w:val="FFFFFF"/>
                <w:sz w:val="22"/>
                <w:szCs w:val="22"/>
              </w:rPr>
              <w:t xml:space="preserve"> </w:t>
            </w:r>
          </w:p>
        </w:tc>
      </w:tr>
      <w:tr w:rsidR="004619C2" w:rsidRPr="005549C5" w14:paraId="24A0DE15" w14:textId="77777777" w:rsidTr="00F30D6C">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6C9D607E" w14:textId="72556D1D" w:rsidR="004619C2" w:rsidRPr="005549C5" w:rsidRDefault="004619C2" w:rsidP="008B519A">
            <w:pPr>
              <w:keepNext/>
              <w:keepLines/>
              <w:tabs>
                <w:tab w:val="left" w:pos="7920"/>
              </w:tabs>
              <w:spacing w:before="60" w:after="60"/>
              <w:rPr>
                <w:rFonts w:ascii="Calibri" w:hAnsi="Calibri" w:cstheme="minorHAnsi"/>
                <w:b/>
                <w:bCs/>
                <w:color w:val="FFFFFF" w:themeColor="background1"/>
                <w:sz w:val="22"/>
                <w:szCs w:val="22"/>
              </w:rPr>
            </w:pPr>
            <w:bookmarkStart w:id="106" w:name="lt_pId189"/>
            <w:r w:rsidRPr="005549C5">
              <w:rPr>
                <w:rFonts w:ascii="Calibri" w:hAnsi="Calibri" w:cstheme="minorHAnsi" w:hint="eastAsia"/>
                <w:b/>
                <w:bCs/>
                <w:color w:val="FFFFFF"/>
                <w:sz w:val="22"/>
                <w:szCs w:val="22"/>
                <w:lang w:eastAsia="zh-CN"/>
              </w:rPr>
              <w:t>组</w:t>
            </w:r>
            <w:bookmarkEnd w:id="106"/>
            <w:r w:rsidRPr="005549C5">
              <w:rPr>
                <w:rFonts w:ascii="Calibri" w:hAnsi="Calibri" w:cstheme="minorHAnsi"/>
                <w:b/>
                <w:bCs/>
                <w:color w:val="FFFFFF"/>
                <w:sz w:val="22"/>
                <w:szCs w:val="22"/>
              </w:rPr>
              <w:t xml:space="preserve"> </w:t>
            </w:r>
          </w:p>
        </w:tc>
        <w:tc>
          <w:tcPr>
            <w:tcW w:w="3157"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C8BAEB7" w14:textId="5247F69B" w:rsidR="004619C2" w:rsidRPr="005549C5" w:rsidRDefault="004619C2" w:rsidP="008B519A">
            <w:pPr>
              <w:keepNext/>
              <w:keepLines/>
              <w:tabs>
                <w:tab w:val="left" w:pos="7920"/>
              </w:tabs>
              <w:spacing w:before="60" w:after="60"/>
              <w:rPr>
                <w:rFonts w:ascii="Calibri" w:hAnsi="Calibri" w:cstheme="minorHAnsi"/>
                <w:b/>
                <w:bCs/>
                <w:color w:val="FFFFFF" w:themeColor="background1"/>
                <w:sz w:val="22"/>
                <w:szCs w:val="22"/>
              </w:rPr>
            </w:pPr>
            <w:bookmarkStart w:id="107" w:name="lt_pId190"/>
            <w:r w:rsidRPr="005549C5">
              <w:rPr>
                <w:rFonts w:ascii="Calibri" w:hAnsi="Calibri" w:cstheme="minorHAnsi" w:hint="eastAsia"/>
                <w:b/>
                <w:bCs/>
                <w:color w:val="FFFFFF" w:themeColor="background1"/>
                <w:sz w:val="22"/>
                <w:szCs w:val="22"/>
                <w:lang w:eastAsia="zh-CN"/>
              </w:rPr>
              <w:t>职位</w:t>
            </w:r>
            <w:bookmarkEnd w:id="107"/>
            <w:r w:rsidRPr="005549C5">
              <w:rPr>
                <w:rFonts w:ascii="Calibri" w:hAnsi="Calibri" w:cstheme="minorHAnsi"/>
                <w:b/>
                <w:bCs/>
                <w:color w:val="FFFFFF" w:themeColor="background1"/>
                <w:sz w:val="22"/>
                <w:szCs w:val="22"/>
              </w:rPr>
              <w:t xml:space="preserve"> </w:t>
            </w:r>
          </w:p>
        </w:tc>
        <w:tc>
          <w:tcPr>
            <w:tcW w:w="2585"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45BAA6E1" w14:textId="2DCC88ED" w:rsidR="004619C2" w:rsidRPr="005549C5" w:rsidRDefault="004619C2" w:rsidP="008B519A">
            <w:pPr>
              <w:keepNext/>
              <w:keepLines/>
              <w:tabs>
                <w:tab w:val="left" w:pos="7920"/>
              </w:tabs>
              <w:spacing w:before="60" w:after="60"/>
              <w:rPr>
                <w:rFonts w:ascii="Calibri" w:hAnsi="Calibri" w:cstheme="minorHAnsi"/>
                <w:b/>
                <w:bCs/>
                <w:color w:val="FFFFFF" w:themeColor="background1"/>
                <w:sz w:val="22"/>
                <w:szCs w:val="22"/>
              </w:rPr>
            </w:pPr>
            <w:bookmarkStart w:id="108" w:name="lt_pId191"/>
            <w:r w:rsidRPr="005549C5">
              <w:rPr>
                <w:rFonts w:ascii="Calibri" w:hAnsi="Calibri" w:cstheme="minorHAnsi" w:hint="eastAsia"/>
                <w:b/>
                <w:bCs/>
                <w:color w:val="FFFFFF" w:themeColor="background1"/>
                <w:sz w:val="22"/>
                <w:szCs w:val="22"/>
                <w:lang w:eastAsia="zh-CN"/>
              </w:rPr>
              <w:t>国家</w:t>
            </w:r>
            <w:bookmarkEnd w:id="108"/>
          </w:p>
        </w:tc>
      </w:tr>
      <w:tr w:rsidR="004619C2" w:rsidRPr="005549C5" w14:paraId="598E8F25"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4A748506" w14:textId="77777777" w:rsidR="004619C2" w:rsidRPr="005549C5" w:rsidRDefault="004619C2" w:rsidP="004619C2">
            <w:pPr>
              <w:keepNext/>
              <w:keepLines/>
              <w:tabs>
                <w:tab w:val="left" w:pos="7920"/>
              </w:tabs>
              <w:spacing w:before="60" w:after="60"/>
              <w:rPr>
                <w:rFonts w:ascii="Calibri" w:hAnsi="Calibri" w:cstheme="minorHAnsi"/>
                <w:b/>
                <w:color w:val="FFFFFF" w:themeColor="background1"/>
                <w:sz w:val="22"/>
                <w:szCs w:val="22"/>
              </w:rPr>
            </w:pPr>
            <w:bookmarkStart w:id="109" w:name="lt_pId192"/>
            <w:r w:rsidRPr="005549C5">
              <w:rPr>
                <w:rFonts w:ascii="Calibri" w:hAnsi="Calibri" w:cstheme="minorHAnsi"/>
                <w:b/>
                <w:color w:val="FFFFFF" w:themeColor="background1"/>
                <w:sz w:val="22"/>
                <w:szCs w:val="22"/>
              </w:rPr>
              <w:t>TDAG</w:t>
            </w:r>
            <w:bookmarkEnd w:id="109"/>
            <w:r w:rsidRPr="005549C5">
              <w:rPr>
                <w:rFonts w:ascii="Calibri" w:hAnsi="Calibri" w:cstheme="minorHAnsi"/>
                <w:b/>
                <w:color w:val="FFFFFF" w:themeColor="background1"/>
                <w:sz w:val="22"/>
                <w:szCs w:val="22"/>
              </w:rPr>
              <w:t xml:space="preserve"> </w:t>
            </w:r>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73201643" w14:textId="618106CE" w:rsidR="004619C2" w:rsidRPr="005549C5" w:rsidRDefault="004619C2" w:rsidP="00825E76">
            <w:pPr>
              <w:keepNext/>
              <w:keepLines/>
              <w:tabs>
                <w:tab w:val="left" w:pos="7920"/>
              </w:tabs>
              <w:spacing w:before="60" w:after="60"/>
              <w:rPr>
                <w:rFonts w:ascii="Calibri" w:hAnsi="Calibri" w:cstheme="minorHAnsi"/>
                <w:sz w:val="22"/>
                <w:szCs w:val="22"/>
              </w:rPr>
            </w:pPr>
            <w:bookmarkStart w:id="110" w:name="lt_pId193"/>
            <w:r w:rsidRPr="005549C5">
              <w:rPr>
                <w:rFonts w:ascii="Calibri" w:hAnsi="Calibri" w:cstheme="minorHAnsi" w:hint="eastAsia"/>
                <w:sz w:val="22"/>
                <w:szCs w:val="22"/>
                <w:lang w:eastAsia="zh-CN"/>
              </w:rPr>
              <w:t>副主席</w:t>
            </w:r>
            <w:bookmarkEnd w:id="110"/>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102F570" w14:textId="2DEEFA4F" w:rsidR="004619C2" w:rsidRPr="005549C5" w:rsidRDefault="004619C2" w:rsidP="00825E76">
            <w:pPr>
              <w:keepNext/>
              <w:keepLines/>
              <w:tabs>
                <w:tab w:val="left" w:pos="7920"/>
              </w:tabs>
              <w:spacing w:before="60" w:after="60"/>
              <w:rPr>
                <w:rFonts w:ascii="Calibri" w:hAnsi="Calibri" w:cstheme="minorHAnsi"/>
                <w:bCs/>
                <w:sz w:val="22"/>
                <w:szCs w:val="22"/>
              </w:rPr>
            </w:pPr>
            <w:bookmarkStart w:id="111" w:name="lt_pId194"/>
            <w:r w:rsidRPr="005549C5">
              <w:rPr>
                <w:rFonts w:ascii="Calibri" w:hAnsi="Calibri" w:cstheme="minorHAnsi" w:hint="eastAsia"/>
                <w:bCs/>
                <w:sz w:val="22"/>
                <w:szCs w:val="22"/>
                <w:lang w:eastAsia="zh-CN"/>
              </w:rPr>
              <w:t>沙特阿拉伯</w:t>
            </w:r>
            <w:bookmarkEnd w:id="111"/>
          </w:p>
        </w:tc>
      </w:tr>
      <w:tr w:rsidR="004619C2" w:rsidRPr="005549C5" w14:paraId="730E4C8B"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4D1666E4" w14:textId="23427717" w:rsidR="004619C2" w:rsidRPr="005549C5" w:rsidRDefault="004619C2" w:rsidP="00825E76">
            <w:pPr>
              <w:keepNext/>
              <w:keepLines/>
              <w:tabs>
                <w:tab w:val="left" w:pos="7920"/>
              </w:tabs>
              <w:spacing w:before="60" w:after="60"/>
              <w:rPr>
                <w:rFonts w:ascii="Calibri" w:hAnsi="Calibri" w:cstheme="minorHAnsi"/>
                <w:b/>
                <w:color w:val="FFFFFF" w:themeColor="background1"/>
                <w:sz w:val="22"/>
                <w:szCs w:val="22"/>
              </w:rPr>
            </w:pPr>
            <w:bookmarkStart w:id="112" w:name="lt_pId195"/>
            <w:r w:rsidRPr="005549C5">
              <w:rPr>
                <w:rFonts w:ascii="Calibri" w:hAnsi="Calibri" w:cstheme="minorHAnsi" w:hint="eastAsia"/>
                <w:b/>
                <w:color w:val="FFFFFF" w:themeColor="background1"/>
                <w:sz w:val="22"/>
                <w:szCs w:val="22"/>
                <w:lang w:eastAsia="zh-CN"/>
              </w:rPr>
              <w:t>第</w:t>
            </w:r>
            <w:r w:rsidRPr="005549C5">
              <w:rPr>
                <w:rFonts w:ascii="Calibri" w:hAnsi="Calibri" w:cstheme="minorHAnsi" w:hint="eastAsia"/>
                <w:b/>
                <w:color w:val="FFFFFF" w:themeColor="background1"/>
                <w:sz w:val="22"/>
                <w:szCs w:val="22"/>
                <w:lang w:eastAsia="zh-CN"/>
              </w:rPr>
              <w:t>2</w:t>
            </w:r>
            <w:r w:rsidRPr="005549C5">
              <w:rPr>
                <w:rFonts w:ascii="Calibri" w:hAnsi="Calibri" w:cstheme="minorHAnsi" w:hint="eastAsia"/>
                <w:b/>
                <w:color w:val="FFFFFF" w:themeColor="background1"/>
                <w:sz w:val="22"/>
                <w:szCs w:val="22"/>
                <w:lang w:eastAsia="zh-CN"/>
              </w:rPr>
              <w:t>研究组</w:t>
            </w:r>
            <w:bookmarkEnd w:id="112"/>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6F761A9B" w14:textId="77777777" w:rsidR="004619C2" w:rsidRPr="005549C5" w:rsidRDefault="004619C2" w:rsidP="004619C2">
            <w:pPr>
              <w:keepNext/>
              <w:keepLines/>
              <w:tabs>
                <w:tab w:val="left" w:pos="7920"/>
              </w:tabs>
              <w:spacing w:before="60" w:after="60"/>
              <w:rPr>
                <w:rFonts w:ascii="Calibri" w:hAnsi="Calibri" w:cstheme="minorHAnsi"/>
                <w:sz w:val="22"/>
                <w:szCs w:val="22"/>
              </w:rPr>
            </w:pPr>
            <w:r w:rsidRPr="005549C5">
              <w:rPr>
                <w:rFonts w:ascii="Calibri" w:hAnsi="Calibri" w:cstheme="minorHAnsi" w:hint="eastAsia"/>
                <w:sz w:val="22"/>
                <w:szCs w:val="22"/>
              </w:rPr>
              <w:t>主席</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20E7AE16" w14:textId="44056AA3" w:rsidR="004619C2" w:rsidRPr="005549C5" w:rsidRDefault="004619C2" w:rsidP="00825E76">
            <w:pPr>
              <w:keepNext/>
              <w:keepLines/>
              <w:tabs>
                <w:tab w:val="left" w:pos="7920"/>
              </w:tabs>
              <w:spacing w:before="60" w:after="60"/>
              <w:rPr>
                <w:rFonts w:ascii="Calibri" w:hAnsi="Calibri" w:cstheme="minorHAnsi"/>
                <w:bCs/>
                <w:sz w:val="22"/>
                <w:szCs w:val="22"/>
              </w:rPr>
            </w:pPr>
            <w:bookmarkStart w:id="113" w:name="lt_pId197"/>
            <w:r w:rsidRPr="005549C5">
              <w:rPr>
                <w:rFonts w:ascii="Calibri" w:hAnsi="Calibri" w:cstheme="minorHAnsi" w:hint="eastAsia"/>
                <w:bCs/>
                <w:sz w:val="22"/>
                <w:szCs w:val="22"/>
                <w:lang w:eastAsia="zh-CN"/>
              </w:rPr>
              <w:t>埃及</w:t>
            </w:r>
            <w:bookmarkEnd w:id="113"/>
          </w:p>
        </w:tc>
      </w:tr>
      <w:tr w:rsidR="004619C2" w:rsidRPr="005549C5" w14:paraId="47812F19" w14:textId="77777777" w:rsidTr="00F30D6C">
        <w:tc>
          <w:tcPr>
            <w:tcW w:w="3877"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069B6670" w14:textId="6BEAA79C" w:rsidR="004619C2" w:rsidRPr="005549C5" w:rsidRDefault="004619C2" w:rsidP="00825E76">
            <w:pPr>
              <w:keepNext/>
              <w:keepLines/>
              <w:tabs>
                <w:tab w:val="left" w:pos="7920"/>
              </w:tabs>
              <w:spacing w:before="60" w:after="60"/>
              <w:rPr>
                <w:rFonts w:ascii="Calibri" w:hAnsi="Calibri" w:cstheme="minorHAnsi"/>
                <w:b/>
                <w:color w:val="FFFFFF" w:themeColor="background1"/>
                <w:sz w:val="22"/>
                <w:szCs w:val="22"/>
              </w:rPr>
            </w:pPr>
            <w:bookmarkStart w:id="114" w:name="lt_pId198"/>
            <w:r w:rsidRPr="005549C5">
              <w:rPr>
                <w:rFonts w:ascii="Calibri" w:hAnsi="Calibri" w:cstheme="minorHAnsi" w:hint="eastAsia"/>
                <w:b/>
                <w:color w:val="FFFFFF" w:themeColor="background1"/>
                <w:sz w:val="22"/>
                <w:szCs w:val="22"/>
              </w:rPr>
              <w:t>第</w:t>
            </w:r>
            <w:r w:rsidRPr="005549C5">
              <w:rPr>
                <w:rFonts w:ascii="Calibri" w:hAnsi="Calibri" w:cstheme="minorHAnsi" w:hint="eastAsia"/>
                <w:b/>
                <w:color w:val="FFFFFF" w:themeColor="background1"/>
                <w:sz w:val="22"/>
                <w:szCs w:val="22"/>
              </w:rPr>
              <w:t>2</w:t>
            </w:r>
            <w:r w:rsidRPr="005549C5">
              <w:rPr>
                <w:rFonts w:ascii="Calibri" w:hAnsi="Calibri" w:cstheme="minorHAnsi" w:hint="eastAsia"/>
                <w:b/>
                <w:color w:val="FFFFFF" w:themeColor="background1"/>
                <w:sz w:val="22"/>
                <w:szCs w:val="22"/>
              </w:rPr>
              <w:t>研究组</w:t>
            </w:r>
            <w:bookmarkEnd w:id="114"/>
          </w:p>
        </w:tc>
        <w:tc>
          <w:tcPr>
            <w:tcW w:w="3157"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2B58692" w14:textId="74A785C4" w:rsidR="004619C2" w:rsidRPr="005549C5" w:rsidRDefault="004619C2" w:rsidP="004619C2">
            <w:pPr>
              <w:keepNext/>
              <w:keepLines/>
              <w:tabs>
                <w:tab w:val="left" w:pos="7920"/>
              </w:tabs>
              <w:spacing w:before="60" w:after="60"/>
              <w:rPr>
                <w:rFonts w:ascii="Calibri" w:hAnsi="Calibri" w:cstheme="minorHAnsi"/>
                <w:sz w:val="22"/>
                <w:szCs w:val="22"/>
              </w:rPr>
            </w:pPr>
            <w:r w:rsidRPr="005549C5">
              <w:rPr>
                <w:rFonts w:ascii="Calibri" w:hAnsi="Calibri" w:cstheme="minorHAnsi" w:hint="eastAsia"/>
                <w:sz w:val="22"/>
                <w:szCs w:val="22"/>
              </w:rPr>
              <w:t>副主席</w:t>
            </w:r>
          </w:p>
        </w:tc>
        <w:tc>
          <w:tcPr>
            <w:tcW w:w="2585"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58F84523" w14:textId="3C7C945F" w:rsidR="004619C2" w:rsidRPr="005549C5" w:rsidRDefault="004619C2" w:rsidP="00825E76">
            <w:pPr>
              <w:keepNext/>
              <w:keepLines/>
              <w:tabs>
                <w:tab w:val="left" w:pos="7920"/>
              </w:tabs>
              <w:spacing w:before="60" w:after="60"/>
              <w:rPr>
                <w:rFonts w:ascii="Calibri" w:hAnsi="Calibri" w:cstheme="minorHAnsi"/>
                <w:bCs/>
                <w:sz w:val="22"/>
                <w:szCs w:val="22"/>
              </w:rPr>
            </w:pPr>
            <w:bookmarkStart w:id="115" w:name="lt_pId200"/>
            <w:r w:rsidRPr="005549C5">
              <w:rPr>
                <w:rFonts w:ascii="Calibri" w:hAnsi="Calibri" w:cstheme="minorHAnsi" w:hint="eastAsia"/>
                <w:bCs/>
                <w:sz w:val="22"/>
                <w:szCs w:val="22"/>
                <w:lang w:eastAsia="zh-CN"/>
              </w:rPr>
              <w:t>阿拉伯联合酋长国</w:t>
            </w:r>
            <w:bookmarkEnd w:id="115"/>
          </w:p>
        </w:tc>
      </w:tr>
      <w:tr w:rsidR="004619C2" w:rsidRPr="005549C5" w14:paraId="2BBD9F16" w14:textId="77777777" w:rsidTr="00F30D6C">
        <w:tc>
          <w:tcPr>
            <w:tcW w:w="3877"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41F8B4B0" w14:textId="47DF6DB8" w:rsidR="004619C2" w:rsidRPr="005549C5" w:rsidRDefault="004619C2" w:rsidP="00825E76">
            <w:pPr>
              <w:keepNext/>
              <w:keepLines/>
              <w:tabs>
                <w:tab w:val="left" w:pos="7920"/>
              </w:tabs>
              <w:spacing w:before="60" w:after="60"/>
              <w:rPr>
                <w:rFonts w:ascii="Calibri" w:hAnsi="Calibri" w:cstheme="minorHAnsi"/>
                <w:b/>
                <w:color w:val="FFFFFF" w:themeColor="background1"/>
                <w:sz w:val="22"/>
                <w:szCs w:val="22"/>
              </w:rPr>
            </w:pPr>
            <w:bookmarkStart w:id="116" w:name="lt_pId201"/>
            <w:r w:rsidRPr="005549C5">
              <w:rPr>
                <w:rFonts w:ascii="Calibri" w:hAnsi="Calibri" w:cstheme="minorHAnsi"/>
                <w:b/>
                <w:color w:val="FFFFFF" w:themeColor="background1"/>
                <w:sz w:val="22"/>
                <w:szCs w:val="22"/>
              </w:rPr>
              <w:t>WTDC</w:t>
            </w:r>
            <w:r w:rsidRPr="005549C5">
              <w:rPr>
                <w:rFonts w:ascii="Calibri" w:hAnsi="Calibri" w:cstheme="minorHAnsi"/>
                <w:b/>
                <w:color w:val="FFFFFF" w:themeColor="background1"/>
                <w:sz w:val="22"/>
                <w:szCs w:val="22"/>
              </w:rPr>
              <w:t>编辑委员会</w:t>
            </w:r>
            <w:bookmarkEnd w:id="116"/>
          </w:p>
        </w:tc>
        <w:tc>
          <w:tcPr>
            <w:tcW w:w="3157"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7D389F46" w14:textId="02598622" w:rsidR="004619C2" w:rsidRPr="005549C5" w:rsidRDefault="004619C2" w:rsidP="004619C2">
            <w:pPr>
              <w:keepNext/>
              <w:keepLines/>
              <w:tabs>
                <w:tab w:val="left" w:pos="7920"/>
              </w:tabs>
              <w:spacing w:before="60" w:after="60"/>
              <w:rPr>
                <w:rFonts w:ascii="Calibri" w:hAnsi="Calibri" w:cstheme="minorHAnsi"/>
                <w:sz w:val="22"/>
                <w:szCs w:val="22"/>
              </w:rPr>
            </w:pPr>
            <w:r w:rsidRPr="005549C5">
              <w:rPr>
                <w:rFonts w:ascii="Calibri" w:hAnsi="Calibri" w:cstheme="minorHAnsi" w:hint="eastAsia"/>
                <w:sz w:val="22"/>
                <w:szCs w:val="22"/>
              </w:rPr>
              <w:t>副主席</w:t>
            </w:r>
          </w:p>
        </w:tc>
        <w:tc>
          <w:tcPr>
            <w:tcW w:w="2585" w:type="dxa"/>
            <w:tcBorders>
              <w:top w:val="nil"/>
              <w:left w:val="nil"/>
              <w:bottom w:val="single" w:sz="8" w:space="0" w:color="FFFFFF"/>
              <w:right w:val="single" w:sz="8" w:space="0" w:color="FFFFFF"/>
            </w:tcBorders>
            <w:shd w:val="clear" w:color="auto" w:fill="D9D9D9" w:themeFill="background1" w:themeFillShade="D9"/>
            <w:tcMar>
              <w:top w:w="0" w:type="dxa"/>
              <w:left w:w="108" w:type="dxa"/>
              <w:bottom w:w="0" w:type="dxa"/>
              <w:right w:w="108" w:type="dxa"/>
            </w:tcMar>
          </w:tcPr>
          <w:p w14:paraId="00432A62" w14:textId="7CBFFA1A" w:rsidR="004619C2" w:rsidRPr="005549C5" w:rsidRDefault="004619C2" w:rsidP="00825E76">
            <w:pPr>
              <w:keepNext/>
              <w:keepLines/>
              <w:tabs>
                <w:tab w:val="left" w:pos="7920"/>
              </w:tabs>
              <w:spacing w:before="60" w:after="60"/>
              <w:rPr>
                <w:rFonts w:ascii="Calibri" w:hAnsi="Calibri" w:cstheme="minorHAnsi"/>
                <w:bCs/>
                <w:sz w:val="22"/>
                <w:szCs w:val="22"/>
              </w:rPr>
            </w:pPr>
            <w:bookmarkStart w:id="117" w:name="lt_pId203"/>
            <w:r w:rsidRPr="005549C5">
              <w:rPr>
                <w:rFonts w:ascii="Calibri" w:hAnsi="Calibri" w:cstheme="minorHAnsi" w:hint="eastAsia"/>
                <w:bCs/>
                <w:sz w:val="22"/>
                <w:szCs w:val="22"/>
                <w:lang w:eastAsia="zh-CN"/>
              </w:rPr>
              <w:t>科威特</w:t>
            </w:r>
            <w:bookmarkEnd w:id="117"/>
          </w:p>
        </w:tc>
      </w:tr>
    </w:tbl>
    <w:p w14:paraId="4885E4B6" w14:textId="12D7BE1E" w:rsidR="004619C2" w:rsidRPr="005549C5" w:rsidRDefault="004619C2" w:rsidP="005549C5">
      <w:pPr>
        <w:tabs>
          <w:tab w:val="clear" w:pos="1871"/>
          <w:tab w:val="clear" w:pos="2268"/>
        </w:tabs>
        <w:overflowPunct/>
        <w:spacing w:after="120"/>
        <w:ind w:right="-40"/>
        <w:textAlignment w:val="auto"/>
        <w:rPr>
          <w:rFonts w:ascii="Calibri" w:hAnsi="Calibri" w:cstheme="minorHAnsi"/>
          <w:szCs w:val="24"/>
          <w:lang w:val="en-US" w:eastAsia="zh-CN"/>
        </w:rPr>
      </w:pPr>
      <w:r w:rsidRPr="005549C5">
        <w:rPr>
          <w:rFonts w:ascii="Calibri" w:hAnsi="Calibri" w:cstheme="minorHAnsi"/>
          <w:b/>
          <w:szCs w:val="24"/>
          <w:lang w:val="en-US" w:eastAsia="zh-CN"/>
        </w:rPr>
        <w:t>4.4</w:t>
      </w:r>
      <w:r w:rsidR="005549C5" w:rsidRPr="005549C5">
        <w:rPr>
          <w:rFonts w:ascii="Calibri" w:hAnsi="Calibri" w:cstheme="minorHAnsi"/>
          <w:b/>
          <w:szCs w:val="24"/>
          <w:lang w:val="en-US" w:eastAsia="zh-CN"/>
        </w:rPr>
        <w:tab/>
      </w:r>
      <w:r w:rsidRPr="005549C5">
        <w:rPr>
          <w:rFonts w:ascii="Calibri" w:hAnsi="Calibri" w:cs="SimSun" w:hint="eastAsia"/>
          <w:b/>
          <w:szCs w:val="24"/>
          <w:lang w:eastAsia="zh-CN"/>
        </w:rPr>
        <w:t>亚太电信联盟（</w:t>
      </w:r>
      <w:r w:rsidRPr="005549C5">
        <w:rPr>
          <w:rFonts w:ascii="Calibri" w:hAnsi="Calibri" w:cstheme="minorHAnsi"/>
          <w:b/>
          <w:szCs w:val="24"/>
          <w:lang w:val="en-US" w:eastAsia="zh-CN"/>
        </w:rPr>
        <w:t>APT</w:t>
      </w:r>
      <w:r w:rsidRPr="005549C5">
        <w:rPr>
          <w:rFonts w:ascii="Calibri" w:hAnsi="Calibri" w:cs="SimSun" w:hint="eastAsia"/>
          <w:b/>
          <w:szCs w:val="24"/>
          <w:lang w:eastAsia="zh-CN"/>
        </w:rPr>
        <w:t>）</w:t>
      </w:r>
      <w:r w:rsidRPr="005549C5">
        <w:rPr>
          <w:rFonts w:ascii="Calibri" w:hAnsi="Calibri" w:cs="SimSun" w:hint="eastAsia"/>
          <w:szCs w:val="24"/>
          <w:lang w:eastAsia="zh-CN"/>
        </w:rPr>
        <w:t>的</w:t>
      </w:r>
      <w:r w:rsidRPr="005549C5">
        <w:rPr>
          <w:rFonts w:ascii="Calibri" w:hAnsi="Calibri" w:cstheme="minorHAnsi"/>
          <w:szCs w:val="24"/>
          <w:lang w:eastAsia="zh-CN"/>
        </w:rPr>
        <w:t>WTDC</w:t>
      </w:r>
      <w:r w:rsidRPr="005549C5">
        <w:rPr>
          <w:rFonts w:ascii="Calibri" w:hAnsi="Calibri" w:cs="SimSun" w:hint="eastAsia"/>
          <w:szCs w:val="24"/>
          <w:lang w:eastAsia="zh-CN"/>
        </w:rPr>
        <w:t>筹备组协调世界电信发展大会的区域</w:t>
      </w:r>
      <w:r w:rsidR="00825E76" w:rsidRPr="005549C5">
        <w:rPr>
          <w:rFonts w:ascii="Calibri" w:hAnsi="Calibri" w:cs="SimSun" w:hint="eastAsia"/>
          <w:szCs w:val="24"/>
          <w:lang w:eastAsia="zh-CN"/>
        </w:rPr>
        <w:t>性</w:t>
      </w:r>
      <w:r w:rsidRPr="005549C5">
        <w:rPr>
          <w:rFonts w:ascii="Calibri" w:hAnsi="Calibri" w:cs="SimSun" w:hint="eastAsia"/>
          <w:szCs w:val="24"/>
          <w:lang w:eastAsia="zh-CN"/>
        </w:rPr>
        <w:t>活动，以确保亚太电信联盟成员在</w:t>
      </w:r>
      <w:r w:rsidR="00825E76" w:rsidRPr="005549C5">
        <w:rPr>
          <w:rFonts w:ascii="Calibri" w:hAnsi="Calibri" w:cstheme="minorHAnsi"/>
          <w:szCs w:val="24"/>
          <w:lang w:val="en-US" w:eastAsia="zh-CN"/>
        </w:rPr>
        <w:t>ICT</w:t>
      </w:r>
      <w:r w:rsidRPr="005549C5">
        <w:rPr>
          <w:rFonts w:ascii="Calibri" w:hAnsi="Calibri" w:cs="SimSun" w:hint="eastAsia"/>
          <w:szCs w:val="24"/>
          <w:lang w:eastAsia="zh-CN"/>
        </w:rPr>
        <w:t>发展问题上的利益得到充分体现</w:t>
      </w:r>
      <w:r w:rsidR="00825E76" w:rsidRPr="005549C5">
        <w:rPr>
          <w:rFonts w:ascii="Calibri" w:hAnsi="Calibri" w:cs="SimSun" w:hint="eastAsia"/>
          <w:szCs w:val="24"/>
          <w:lang w:eastAsia="zh-CN"/>
        </w:rPr>
        <w:t>，</w:t>
      </w:r>
      <w:r w:rsidRPr="005549C5">
        <w:rPr>
          <w:rFonts w:ascii="Calibri" w:hAnsi="Calibri" w:cs="SimSun" w:hint="eastAsia"/>
          <w:szCs w:val="24"/>
          <w:lang w:eastAsia="zh-CN"/>
        </w:rPr>
        <w:t>活动包括</w:t>
      </w:r>
      <w:r w:rsidR="00825E76" w:rsidRPr="005549C5">
        <w:rPr>
          <w:rFonts w:ascii="Calibri" w:hAnsi="Calibri" w:cs="SimSun" w:hint="eastAsia"/>
          <w:szCs w:val="24"/>
          <w:lang w:eastAsia="zh-CN"/>
        </w:rPr>
        <w:t>使</w:t>
      </w:r>
      <w:r w:rsidRPr="005549C5">
        <w:rPr>
          <w:rFonts w:ascii="Calibri" w:hAnsi="Calibri" w:cstheme="minorHAnsi"/>
          <w:szCs w:val="24"/>
          <w:lang w:val="en-US" w:eastAsia="zh-CN"/>
        </w:rPr>
        <w:t>APT</w:t>
      </w:r>
      <w:r w:rsidRPr="005549C5">
        <w:rPr>
          <w:rFonts w:ascii="Calibri" w:hAnsi="Calibri" w:cs="SimSun" w:hint="eastAsia"/>
          <w:szCs w:val="24"/>
          <w:lang w:eastAsia="zh-CN"/>
        </w:rPr>
        <w:t>成员的提案</w:t>
      </w:r>
      <w:r w:rsidR="00825E76" w:rsidRPr="005549C5">
        <w:rPr>
          <w:rFonts w:ascii="Calibri" w:hAnsi="Calibri" w:cs="SimSun" w:hint="eastAsia"/>
          <w:szCs w:val="24"/>
          <w:lang w:eastAsia="zh-CN"/>
        </w:rPr>
        <w:t>形</w:t>
      </w:r>
      <w:r w:rsidRPr="005549C5">
        <w:rPr>
          <w:rFonts w:ascii="Calibri" w:hAnsi="Calibri" w:cs="SimSun" w:hint="eastAsia"/>
          <w:szCs w:val="24"/>
          <w:lang w:eastAsia="zh-CN"/>
        </w:rPr>
        <w:t>成提交</w:t>
      </w:r>
      <w:r w:rsidRPr="005549C5">
        <w:rPr>
          <w:rFonts w:ascii="Calibri" w:hAnsi="Calibri" w:cstheme="minorHAnsi"/>
          <w:szCs w:val="24"/>
          <w:lang w:eastAsia="zh-CN"/>
        </w:rPr>
        <w:t>WTDC</w:t>
      </w:r>
      <w:r w:rsidRPr="005549C5">
        <w:rPr>
          <w:rFonts w:ascii="Calibri" w:hAnsi="Calibri" w:cs="SimSun" w:hint="eastAsia"/>
          <w:szCs w:val="24"/>
          <w:lang w:eastAsia="zh-CN"/>
        </w:rPr>
        <w:t>的输入文件；并在</w:t>
      </w:r>
      <w:r w:rsidRPr="005549C5">
        <w:rPr>
          <w:rFonts w:ascii="Calibri" w:hAnsi="Calibri" w:cstheme="minorHAnsi"/>
          <w:szCs w:val="24"/>
          <w:lang w:eastAsia="zh-CN"/>
        </w:rPr>
        <w:t>WTDC</w:t>
      </w:r>
      <w:r w:rsidRPr="005549C5">
        <w:rPr>
          <w:rFonts w:ascii="Calibri" w:hAnsi="Calibri" w:cs="SimSun" w:hint="eastAsia"/>
          <w:szCs w:val="24"/>
          <w:lang w:eastAsia="zh-CN"/>
        </w:rPr>
        <w:t>会议期间向</w:t>
      </w:r>
      <w:r w:rsidRPr="005549C5">
        <w:rPr>
          <w:rFonts w:ascii="Calibri" w:hAnsi="Calibri" w:cstheme="minorHAnsi"/>
          <w:szCs w:val="24"/>
          <w:lang w:val="en-US" w:eastAsia="zh-CN"/>
        </w:rPr>
        <w:t>APT</w:t>
      </w:r>
      <w:r w:rsidRPr="005549C5">
        <w:rPr>
          <w:rFonts w:ascii="Calibri" w:hAnsi="Calibri" w:cs="SimSun" w:hint="eastAsia"/>
          <w:szCs w:val="24"/>
          <w:lang w:eastAsia="zh-CN"/>
        </w:rPr>
        <w:t>成员提供帮助。</w:t>
      </w:r>
    </w:p>
    <w:p w14:paraId="53A3EBF0" w14:textId="01E683AF" w:rsidR="004619C2" w:rsidRPr="005549C5" w:rsidRDefault="004619C2" w:rsidP="005549C5">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HAnsi"/>
          <w:szCs w:val="24"/>
          <w:lang w:val="en-US" w:eastAsia="zh-CN"/>
        </w:rPr>
      </w:pPr>
      <w:bookmarkStart w:id="118" w:name="lt_pId207"/>
      <w:r w:rsidRPr="005549C5">
        <w:rPr>
          <w:rFonts w:ascii="Calibri" w:hAnsi="Calibri" w:cstheme="minorHAnsi"/>
          <w:szCs w:val="24"/>
          <w:lang w:eastAsia="zh-CN"/>
        </w:rPr>
        <w:t>APT</w:t>
      </w:r>
      <w:r w:rsidRPr="005549C5">
        <w:rPr>
          <w:rFonts w:ascii="Calibri" w:hAnsi="Calibri" w:cstheme="minorHAnsi" w:hint="eastAsia"/>
          <w:szCs w:val="24"/>
          <w:lang w:eastAsia="zh-CN"/>
        </w:rPr>
        <w:t>的</w:t>
      </w:r>
      <w:r w:rsidRPr="005549C5">
        <w:rPr>
          <w:rFonts w:ascii="Calibri" w:hAnsi="Calibri" w:cstheme="minorHAnsi"/>
          <w:szCs w:val="24"/>
          <w:lang w:eastAsia="zh-CN"/>
        </w:rPr>
        <w:t>WTDC</w:t>
      </w:r>
      <w:r w:rsidRPr="005549C5">
        <w:rPr>
          <w:rFonts w:ascii="Calibri" w:hAnsi="Calibri" w:cs="SimSun" w:hint="eastAsia"/>
          <w:szCs w:val="24"/>
          <w:lang w:eastAsia="zh-CN"/>
        </w:rPr>
        <w:t>筹备组由三个工作组组成</w:t>
      </w:r>
      <w:r w:rsidRPr="005549C5">
        <w:rPr>
          <w:rFonts w:ascii="Calibri" w:hAnsi="Calibri" w:cstheme="minorHAnsi"/>
          <w:szCs w:val="24"/>
          <w:lang w:eastAsia="zh-CN"/>
        </w:rPr>
        <w:t>：</w:t>
      </w:r>
      <w:r w:rsidRPr="005549C5">
        <w:rPr>
          <w:rFonts w:ascii="Calibri" w:hAnsi="Calibri" w:cs="SimSun" w:hint="eastAsia"/>
          <w:szCs w:val="24"/>
          <w:lang w:eastAsia="zh-CN"/>
        </w:rPr>
        <w:t>负责</w:t>
      </w:r>
      <w:r w:rsidR="005549C5">
        <w:rPr>
          <w:rFonts w:ascii="Calibri" w:hAnsi="Calibri" w:cstheme="minorHAnsi" w:hint="eastAsia"/>
          <w:szCs w:val="24"/>
          <w:lang w:eastAsia="zh-CN"/>
        </w:rPr>
        <w:t>“</w:t>
      </w:r>
      <w:r w:rsidRPr="005549C5">
        <w:rPr>
          <w:rFonts w:ascii="Calibri" w:hAnsi="Calibri" w:cs="SimSun" w:hint="eastAsia"/>
          <w:szCs w:val="24"/>
          <w:lang w:eastAsia="zh-CN"/>
        </w:rPr>
        <w:t>研究组和相关课题计划</w:t>
      </w:r>
      <w:r w:rsidR="005549C5" w:rsidRPr="005549C5">
        <w:rPr>
          <w:rFonts w:ascii="SimSun" w:hAnsi="SimSun" w:cstheme="minorHAnsi"/>
          <w:szCs w:val="24"/>
          <w:lang w:eastAsia="zh-CN"/>
        </w:rPr>
        <w:t>”</w:t>
      </w:r>
      <w:r w:rsidRPr="005549C5">
        <w:rPr>
          <w:rFonts w:ascii="Calibri" w:hAnsi="Calibri" w:cstheme="minorHAnsi" w:hint="eastAsia"/>
          <w:szCs w:val="24"/>
          <w:lang w:eastAsia="zh-CN"/>
        </w:rPr>
        <w:t>的</w:t>
      </w:r>
      <w:r w:rsidRPr="005549C5">
        <w:rPr>
          <w:rFonts w:ascii="Calibri" w:hAnsi="Calibri" w:cs="SimSun" w:hint="eastAsia"/>
          <w:szCs w:val="24"/>
          <w:lang w:eastAsia="zh-CN"/>
        </w:rPr>
        <w:t>第</w:t>
      </w:r>
      <w:r w:rsidRPr="005549C5">
        <w:rPr>
          <w:rFonts w:ascii="Calibri" w:hAnsi="Calibri" w:cs="SimSun" w:hint="eastAsia"/>
          <w:szCs w:val="24"/>
          <w:lang w:eastAsia="zh-CN"/>
        </w:rPr>
        <w:t>1</w:t>
      </w:r>
      <w:r w:rsidRPr="005549C5">
        <w:rPr>
          <w:rFonts w:ascii="Calibri" w:hAnsi="Calibri" w:cs="SimSun" w:hint="eastAsia"/>
          <w:szCs w:val="24"/>
          <w:lang w:eastAsia="zh-CN"/>
        </w:rPr>
        <w:t>工作组；关于</w:t>
      </w:r>
      <w:r w:rsidR="005549C5" w:rsidRPr="005549C5">
        <w:rPr>
          <w:rFonts w:ascii="SimSun" w:hAnsi="SimSun" w:cstheme="minorHAnsi"/>
          <w:szCs w:val="24"/>
          <w:lang w:eastAsia="zh-CN"/>
        </w:rPr>
        <w:t>“</w:t>
      </w:r>
      <w:r w:rsidRPr="005549C5">
        <w:rPr>
          <w:rFonts w:ascii="Calibri" w:hAnsi="Calibri" w:cs="SimSun" w:hint="eastAsia"/>
          <w:szCs w:val="24"/>
          <w:lang w:eastAsia="zh-CN"/>
        </w:rPr>
        <w:t>工作方法、宣言和行动计划</w:t>
      </w:r>
      <w:r w:rsidR="005549C5" w:rsidRPr="005549C5">
        <w:rPr>
          <w:rFonts w:ascii="SimSun" w:hAnsi="SimSun" w:cstheme="minorHAnsi"/>
          <w:szCs w:val="24"/>
          <w:lang w:eastAsia="zh-CN"/>
        </w:rPr>
        <w:t>”</w:t>
      </w:r>
      <w:r w:rsidRPr="005549C5">
        <w:rPr>
          <w:rFonts w:ascii="Calibri" w:hAnsi="Calibri" w:cs="SimSun" w:hint="eastAsia"/>
          <w:szCs w:val="24"/>
          <w:lang w:eastAsia="zh-CN"/>
        </w:rPr>
        <w:t>的第</w:t>
      </w:r>
      <w:r w:rsidRPr="005549C5">
        <w:rPr>
          <w:rFonts w:ascii="Calibri" w:hAnsi="Calibri" w:cstheme="minorHAnsi"/>
          <w:szCs w:val="24"/>
          <w:lang w:eastAsia="zh-CN"/>
        </w:rPr>
        <w:t>2</w:t>
      </w:r>
      <w:r w:rsidRPr="005549C5">
        <w:rPr>
          <w:rFonts w:ascii="Calibri" w:hAnsi="Calibri" w:cs="SimSun" w:hint="eastAsia"/>
          <w:szCs w:val="24"/>
          <w:lang w:eastAsia="zh-CN"/>
        </w:rPr>
        <w:t>工作组；和关于</w:t>
      </w:r>
      <w:r w:rsidR="005549C5" w:rsidRPr="005549C5">
        <w:rPr>
          <w:rFonts w:ascii="SimSun" w:hAnsi="SimSun" w:cstheme="minorHAnsi"/>
          <w:szCs w:val="24"/>
          <w:lang w:eastAsia="zh-CN"/>
        </w:rPr>
        <w:t>“</w:t>
      </w:r>
      <w:r w:rsidRPr="005549C5">
        <w:rPr>
          <w:rFonts w:ascii="Calibri" w:hAnsi="Calibri" w:cs="SimSun" w:hint="eastAsia"/>
          <w:szCs w:val="24"/>
          <w:lang w:eastAsia="zh-CN"/>
        </w:rPr>
        <w:t>一般</w:t>
      </w:r>
      <w:r w:rsidRPr="005549C5">
        <w:rPr>
          <w:rFonts w:ascii="Calibri" w:hAnsi="Calibri" w:cstheme="minorHAnsi"/>
          <w:szCs w:val="24"/>
          <w:lang w:eastAsia="zh-CN"/>
        </w:rPr>
        <w:t>ICT</w:t>
      </w:r>
      <w:r w:rsidRPr="005549C5">
        <w:rPr>
          <w:rFonts w:ascii="Calibri" w:hAnsi="Calibri" w:cs="SimSun" w:hint="eastAsia"/>
          <w:szCs w:val="24"/>
          <w:lang w:eastAsia="zh-CN"/>
        </w:rPr>
        <w:t>发展问题和计划，包括区域性举措</w:t>
      </w:r>
      <w:r w:rsidR="005549C5" w:rsidRPr="005549C5">
        <w:rPr>
          <w:rFonts w:ascii="SimSun" w:hAnsi="SimSun" w:cstheme="minorHAnsi"/>
          <w:szCs w:val="24"/>
          <w:lang w:eastAsia="zh-CN"/>
        </w:rPr>
        <w:t>”</w:t>
      </w:r>
      <w:r w:rsidRPr="005549C5">
        <w:rPr>
          <w:rFonts w:ascii="Calibri" w:hAnsi="Calibri" w:cs="SimSun" w:hint="eastAsia"/>
          <w:szCs w:val="24"/>
          <w:lang w:eastAsia="zh-CN"/>
        </w:rPr>
        <w:t>的第</w:t>
      </w:r>
      <w:r w:rsidRPr="005549C5">
        <w:rPr>
          <w:rFonts w:ascii="Calibri" w:hAnsi="Calibri" w:cstheme="minorHAnsi" w:hint="eastAsia"/>
          <w:szCs w:val="24"/>
          <w:lang w:eastAsia="zh-CN"/>
        </w:rPr>
        <w:t>3</w:t>
      </w:r>
      <w:r w:rsidRPr="005549C5">
        <w:rPr>
          <w:rFonts w:ascii="Calibri" w:hAnsi="Calibri" w:cs="SimSun" w:hint="eastAsia"/>
          <w:szCs w:val="24"/>
          <w:lang w:eastAsia="zh-CN"/>
        </w:rPr>
        <w:t>工作组。</w:t>
      </w:r>
      <w:bookmarkEnd w:id="118"/>
    </w:p>
    <w:p w14:paraId="529F3D83" w14:textId="2004B243" w:rsidR="004619C2" w:rsidRPr="009B407F" w:rsidRDefault="004619C2" w:rsidP="009B407F">
      <w:pPr>
        <w:widowControl w:val="0"/>
        <w:tabs>
          <w:tab w:val="clear" w:pos="1134"/>
          <w:tab w:val="clear" w:pos="1871"/>
          <w:tab w:val="clear" w:pos="2268"/>
          <w:tab w:val="left" w:pos="915"/>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jc w:val="both"/>
        <w:textAlignment w:val="auto"/>
        <w:rPr>
          <w:rFonts w:ascii="Calibri" w:hAnsi="Calibri" w:cstheme="minorBidi"/>
          <w:bCs/>
          <w:szCs w:val="24"/>
          <w:lang w:val="en-US" w:eastAsia="zh-CN"/>
        </w:rPr>
      </w:pPr>
      <w:bookmarkStart w:id="119" w:name="lt_pId208"/>
      <w:r w:rsidRPr="005549C5">
        <w:rPr>
          <w:rFonts w:ascii="Calibri" w:hAnsi="Calibri" w:cstheme="minorHAnsi"/>
          <w:szCs w:val="24"/>
          <w:lang w:eastAsia="zh-CN"/>
        </w:rPr>
        <w:t>APT</w:t>
      </w:r>
      <w:r w:rsidRPr="005549C5">
        <w:rPr>
          <w:rFonts w:ascii="Calibri" w:hAnsi="Calibri" w:cs="SimSun" w:hint="eastAsia"/>
          <w:szCs w:val="24"/>
          <w:lang w:eastAsia="zh-CN"/>
        </w:rPr>
        <w:t>筹备组已经举行了三次正常会议和一次非常会议，并将于</w:t>
      </w:r>
      <w:r w:rsidRPr="005549C5">
        <w:rPr>
          <w:rFonts w:ascii="Calibri" w:hAnsi="Calibri" w:cstheme="minorHAnsi"/>
          <w:szCs w:val="24"/>
          <w:lang w:eastAsia="zh-CN"/>
        </w:rPr>
        <w:t>2022</w:t>
      </w:r>
      <w:r w:rsidRPr="005549C5">
        <w:rPr>
          <w:rFonts w:ascii="Calibri" w:hAnsi="Calibri" w:cs="SimSun" w:hint="eastAsia"/>
          <w:szCs w:val="24"/>
          <w:lang w:eastAsia="zh-CN"/>
        </w:rPr>
        <w:t>年</w:t>
      </w:r>
      <w:r w:rsidRPr="005549C5">
        <w:rPr>
          <w:rFonts w:ascii="Calibri" w:hAnsi="Calibri" w:cstheme="minorHAnsi"/>
          <w:szCs w:val="24"/>
          <w:lang w:eastAsia="zh-CN"/>
        </w:rPr>
        <w:t>1</w:t>
      </w:r>
      <w:r w:rsidRPr="005549C5">
        <w:rPr>
          <w:rFonts w:ascii="Calibri" w:hAnsi="Calibri" w:cs="SimSun" w:hint="eastAsia"/>
          <w:szCs w:val="24"/>
          <w:lang w:eastAsia="zh-CN"/>
        </w:rPr>
        <w:t>月</w:t>
      </w:r>
      <w:r w:rsidRPr="005549C5">
        <w:rPr>
          <w:rFonts w:ascii="Calibri" w:hAnsi="Calibri" w:cstheme="minorHAnsi"/>
          <w:szCs w:val="24"/>
          <w:lang w:eastAsia="zh-CN"/>
        </w:rPr>
        <w:t>24</w:t>
      </w:r>
      <w:r w:rsidRPr="005549C5">
        <w:rPr>
          <w:rFonts w:ascii="Calibri" w:hAnsi="Calibri" w:cs="SimSun" w:hint="eastAsia"/>
          <w:szCs w:val="24"/>
          <w:lang w:eastAsia="zh-CN"/>
        </w:rPr>
        <w:t>至</w:t>
      </w:r>
      <w:r w:rsidRPr="005549C5">
        <w:rPr>
          <w:rFonts w:ascii="Calibri" w:hAnsi="Calibri" w:cstheme="minorHAnsi"/>
          <w:szCs w:val="24"/>
          <w:lang w:eastAsia="zh-CN"/>
        </w:rPr>
        <w:t>28</w:t>
      </w:r>
      <w:r w:rsidRPr="005549C5">
        <w:rPr>
          <w:rFonts w:ascii="Calibri" w:hAnsi="Calibri" w:cs="SimSun" w:hint="eastAsia"/>
          <w:szCs w:val="24"/>
          <w:lang w:eastAsia="zh-CN"/>
        </w:rPr>
        <w:t>日以混合形式</w:t>
      </w:r>
      <w:r w:rsidR="00320039" w:rsidRPr="005549C5">
        <w:rPr>
          <w:rFonts w:ascii="Calibri" w:hAnsi="Calibri" w:cstheme="minorHAnsi"/>
          <w:szCs w:val="24"/>
          <w:lang w:eastAsia="zh-CN"/>
        </w:rPr>
        <w:t>（</w:t>
      </w:r>
      <w:r w:rsidR="00666614" w:rsidRPr="005549C5">
        <w:rPr>
          <w:rFonts w:ascii="Calibri" w:hAnsi="Calibri" w:cs="SimSun" w:hint="eastAsia"/>
          <w:szCs w:val="24"/>
          <w:lang w:eastAsia="zh-CN"/>
        </w:rPr>
        <w:t>亲赴曼谷与会和虚拟与会</w:t>
      </w:r>
      <w:r w:rsidR="00320039" w:rsidRPr="005549C5">
        <w:rPr>
          <w:rFonts w:ascii="Calibri" w:hAnsi="Calibri" w:cstheme="minorHAnsi"/>
          <w:szCs w:val="24"/>
          <w:lang w:eastAsia="zh-CN"/>
        </w:rPr>
        <w:t>）</w:t>
      </w:r>
      <w:r w:rsidRPr="005549C5">
        <w:rPr>
          <w:rFonts w:ascii="Calibri" w:hAnsi="Calibri" w:cs="SimSun" w:hint="eastAsia"/>
          <w:szCs w:val="24"/>
          <w:lang w:eastAsia="zh-CN"/>
        </w:rPr>
        <w:t>举行下一次会议。这次会议将继续探讨该区域正在审议的议题，涉及对有关</w:t>
      </w:r>
      <w:r w:rsidRPr="005549C5">
        <w:rPr>
          <w:rFonts w:ascii="STKaiti" w:eastAsia="STKaiti" w:hAnsi="STKaiti" w:hint="eastAsia"/>
          <w:lang w:eastAsia="zh-CN"/>
        </w:rPr>
        <w:t>加强在网络安全（包括抵制和打击垃圾信息）领域的合作机制</w:t>
      </w:r>
      <w:r w:rsidRPr="005549C5">
        <w:rPr>
          <w:rFonts w:ascii="Calibri" w:hAnsi="Calibri" w:cs="SimSun" w:hint="eastAsia"/>
          <w:szCs w:val="24"/>
          <w:lang w:eastAsia="zh-CN"/>
        </w:rPr>
        <w:t>的第</w:t>
      </w:r>
      <w:r w:rsidRPr="005549C5">
        <w:rPr>
          <w:rFonts w:ascii="Calibri" w:hAnsi="Calibri" w:cstheme="minorHAnsi"/>
          <w:szCs w:val="24"/>
          <w:lang w:eastAsia="zh-CN"/>
        </w:rPr>
        <w:t>45</w:t>
      </w:r>
      <w:r w:rsidRPr="005549C5">
        <w:rPr>
          <w:rFonts w:ascii="Calibri" w:hAnsi="Calibri" w:cs="SimSun" w:hint="eastAsia"/>
          <w:szCs w:val="24"/>
          <w:lang w:eastAsia="zh-CN"/>
        </w:rPr>
        <w:t>号决议</w:t>
      </w:r>
      <w:r w:rsidR="00320039" w:rsidRPr="005549C5">
        <w:rPr>
          <w:rFonts w:ascii="Calibri" w:hAnsi="Calibri" w:cstheme="minorHAnsi"/>
          <w:szCs w:val="24"/>
          <w:lang w:eastAsia="zh-CN"/>
        </w:rPr>
        <w:t>（</w:t>
      </w:r>
      <w:r w:rsidRPr="005549C5">
        <w:rPr>
          <w:rFonts w:ascii="Calibri" w:hAnsi="Calibri" w:cstheme="minorHAnsi"/>
          <w:szCs w:val="24"/>
          <w:lang w:eastAsia="zh-CN"/>
        </w:rPr>
        <w:t>2014</w:t>
      </w:r>
      <w:r w:rsidRPr="005549C5">
        <w:rPr>
          <w:rFonts w:ascii="Calibri" w:hAnsi="Calibri" w:cs="SimSun" w:hint="eastAsia"/>
          <w:szCs w:val="24"/>
          <w:lang w:eastAsia="zh-CN"/>
        </w:rPr>
        <w:t>年，迪拜，修订版</w:t>
      </w:r>
      <w:r w:rsidR="00320039" w:rsidRPr="005549C5">
        <w:rPr>
          <w:rFonts w:ascii="Calibri" w:hAnsi="Calibri" w:cstheme="minorHAnsi"/>
          <w:szCs w:val="24"/>
          <w:lang w:eastAsia="zh-CN"/>
        </w:rPr>
        <w:t>）</w:t>
      </w:r>
      <w:r w:rsidRPr="005549C5">
        <w:rPr>
          <w:rFonts w:ascii="Calibri" w:hAnsi="Calibri" w:cs="SimSun" w:hint="eastAsia"/>
          <w:szCs w:val="24"/>
          <w:lang w:eastAsia="zh-CN"/>
        </w:rPr>
        <w:t>作出修改，并对相关决议、建议和决定进行审议。</w:t>
      </w:r>
      <w:bookmarkEnd w:id="119"/>
    </w:p>
    <w:p w14:paraId="4207B6F0" w14:textId="1926908F" w:rsidR="004619C2" w:rsidRPr="005549C5" w:rsidRDefault="004619C2" w:rsidP="009B407F">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HAnsi"/>
          <w:szCs w:val="24"/>
          <w:lang w:val="en-US" w:eastAsia="zh-CN"/>
        </w:rPr>
      </w:pPr>
      <w:bookmarkStart w:id="120" w:name="lt_pId210"/>
      <w:r w:rsidRPr="005549C5">
        <w:rPr>
          <w:rFonts w:ascii="Calibri" w:hAnsi="Calibri" w:cstheme="minorHAnsi"/>
          <w:szCs w:val="24"/>
          <w:lang w:eastAsia="zh-CN"/>
        </w:rPr>
        <w:t>APT</w:t>
      </w:r>
      <w:r w:rsidRPr="005549C5">
        <w:rPr>
          <w:rFonts w:ascii="Calibri" w:hAnsi="Calibri" w:cs="SimSun" w:hint="eastAsia"/>
          <w:szCs w:val="24"/>
          <w:lang w:eastAsia="zh-CN"/>
        </w:rPr>
        <w:t>筹备组</w:t>
      </w:r>
      <w:r w:rsidR="0064132F" w:rsidRPr="005549C5">
        <w:rPr>
          <w:rFonts w:ascii="Calibri" w:hAnsi="Calibri" w:cs="SimSun" w:hint="eastAsia"/>
          <w:szCs w:val="24"/>
          <w:lang w:eastAsia="zh-CN"/>
        </w:rPr>
        <w:t>的成果分为</w:t>
      </w:r>
      <w:r w:rsidRPr="005549C5">
        <w:rPr>
          <w:rFonts w:ascii="Calibri" w:hAnsi="Calibri" w:cs="SimSun" w:hint="eastAsia"/>
          <w:szCs w:val="24"/>
          <w:lang w:eastAsia="zh-CN"/>
        </w:rPr>
        <w:t>三种不同类型</w:t>
      </w:r>
      <w:r w:rsidRPr="005549C5">
        <w:rPr>
          <w:rFonts w:ascii="Calibri" w:hAnsi="Calibri" w:cstheme="minorHAnsi"/>
          <w:szCs w:val="24"/>
          <w:lang w:eastAsia="zh-CN"/>
        </w:rPr>
        <w:t>：</w:t>
      </w:r>
      <w:r w:rsidRPr="005549C5">
        <w:rPr>
          <w:rFonts w:ascii="Calibri" w:hAnsi="Calibri" w:cstheme="minorHAnsi"/>
          <w:szCs w:val="24"/>
          <w:lang w:eastAsia="zh-CN"/>
        </w:rPr>
        <w:t>APT</w:t>
      </w:r>
      <w:r w:rsidRPr="005549C5">
        <w:rPr>
          <w:rFonts w:ascii="Calibri" w:hAnsi="Calibri" w:cs="SimSun" w:hint="eastAsia"/>
          <w:szCs w:val="24"/>
          <w:lang w:eastAsia="zh-CN"/>
        </w:rPr>
        <w:t>共同提案（</w:t>
      </w:r>
      <w:r w:rsidRPr="005549C5">
        <w:rPr>
          <w:rFonts w:ascii="Calibri" w:hAnsi="Calibri" w:cstheme="minorHAnsi"/>
          <w:szCs w:val="24"/>
          <w:lang w:val="en-US" w:eastAsia="zh-CN"/>
        </w:rPr>
        <w:t>ACP</w:t>
      </w:r>
      <w:r w:rsidRPr="005549C5">
        <w:rPr>
          <w:rFonts w:ascii="Calibri" w:hAnsi="Calibri" w:cs="SimSun" w:hint="eastAsia"/>
          <w:szCs w:val="24"/>
          <w:lang w:eastAsia="zh-CN"/>
        </w:rPr>
        <w:t>）、</w:t>
      </w:r>
      <w:r w:rsidRPr="005549C5">
        <w:rPr>
          <w:rFonts w:ascii="Calibri" w:hAnsi="Calibri" w:cstheme="minorHAnsi"/>
          <w:szCs w:val="24"/>
          <w:lang w:val="en-US" w:eastAsia="zh-CN"/>
        </w:rPr>
        <w:t>APT</w:t>
      </w:r>
      <w:r w:rsidRPr="005549C5">
        <w:rPr>
          <w:rFonts w:ascii="Calibri" w:hAnsi="Calibri" w:cs="SimSun" w:hint="eastAsia"/>
          <w:szCs w:val="24"/>
          <w:lang w:eastAsia="zh-CN"/>
        </w:rPr>
        <w:t>立场和</w:t>
      </w:r>
      <w:r w:rsidRPr="005549C5">
        <w:rPr>
          <w:rFonts w:ascii="Calibri" w:hAnsi="Calibri" w:cstheme="minorHAnsi"/>
          <w:szCs w:val="24"/>
          <w:lang w:val="en-US" w:eastAsia="zh-CN"/>
        </w:rPr>
        <w:t>APT</w:t>
      </w:r>
      <w:r w:rsidR="0064132F" w:rsidRPr="005549C5">
        <w:rPr>
          <w:rFonts w:ascii="Calibri" w:hAnsi="Calibri" w:cs="SimSun" w:hint="eastAsia"/>
          <w:szCs w:val="24"/>
          <w:lang w:eastAsia="zh-CN"/>
        </w:rPr>
        <w:t>看法</w:t>
      </w:r>
      <w:r w:rsidRPr="005549C5">
        <w:rPr>
          <w:rFonts w:ascii="Calibri" w:hAnsi="Calibri" w:cs="SimSun" w:hint="eastAsia"/>
          <w:szCs w:val="24"/>
          <w:lang w:eastAsia="zh-CN"/>
        </w:rPr>
        <w:t>。该组将于</w:t>
      </w:r>
      <w:r w:rsidRPr="005549C5">
        <w:rPr>
          <w:rFonts w:ascii="Calibri" w:hAnsi="Calibri" w:cstheme="minorHAnsi"/>
          <w:szCs w:val="24"/>
          <w:lang w:eastAsia="zh-CN"/>
        </w:rPr>
        <w:t>2022</w:t>
      </w:r>
      <w:r w:rsidRPr="005549C5">
        <w:rPr>
          <w:rFonts w:ascii="Calibri" w:hAnsi="Calibri" w:cs="SimSun" w:hint="eastAsia"/>
          <w:szCs w:val="24"/>
          <w:lang w:eastAsia="zh-CN"/>
        </w:rPr>
        <w:t>年</w:t>
      </w:r>
      <w:r w:rsidRPr="005549C5">
        <w:rPr>
          <w:rFonts w:ascii="Calibri" w:hAnsi="Calibri" w:cstheme="minorHAnsi"/>
          <w:szCs w:val="24"/>
          <w:lang w:eastAsia="zh-CN"/>
        </w:rPr>
        <w:t>2</w:t>
      </w:r>
      <w:r w:rsidRPr="005549C5">
        <w:rPr>
          <w:rFonts w:ascii="Calibri" w:hAnsi="Calibri" w:cs="SimSun" w:hint="eastAsia"/>
          <w:szCs w:val="24"/>
          <w:lang w:eastAsia="zh-CN"/>
        </w:rPr>
        <w:t>月和</w:t>
      </w:r>
      <w:r w:rsidRPr="005549C5">
        <w:rPr>
          <w:rFonts w:ascii="Calibri" w:hAnsi="Calibri" w:cstheme="minorHAnsi"/>
          <w:szCs w:val="24"/>
          <w:lang w:eastAsia="zh-CN"/>
        </w:rPr>
        <w:t>3</w:t>
      </w:r>
      <w:r w:rsidRPr="005549C5">
        <w:rPr>
          <w:rFonts w:ascii="Calibri" w:hAnsi="Calibri" w:cs="SimSun" w:hint="eastAsia"/>
          <w:szCs w:val="24"/>
          <w:lang w:eastAsia="zh-CN"/>
        </w:rPr>
        <w:t>月就</w:t>
      </w:r>
      <w:r w:rsidRPr="005549C5">
        <w:rPr>
          <w:rFonts w:ascii="Calibri" w:hAnsi="Calibri" w:cstheme="minorHAnsi"/>
          <w:szCs w:val="24"/>
          <w:lang w:eastAsia="zh-CN"/>
        </w:rPr>
        <w:t>APT</w:t>
      </w:r>
      <w:r w:rsidRPr="005549C5">
        <w:rPr>
          <w:rFonts w:ascii="Calibri" w:hAnsi="Calibri" w:cs="SimSun" w:hint="eastAsia"/>
          <w:szCs w:val="24"/>
          <w:lang w:eastAsia="zh-CN"/>
        </w:rPr>
        <w:t>共同提案举行磋商，并将于</w:t>
      </w:r>
      <w:r w:rsidRPr="005549C5">
        <w:rPr>
          <w:rFonts w:ascii="Calibri" w:hAnsi="Calibri" w:cstheme="minorHAnsi"/>
          <w:szCs w:val="24"/>
          <w:lang w:eastAsia="zh-CN"/>
        </w:rPr>
        <w:t>2022</w:t>
      </w:r>
      <w:r w:rsidRPr="005549C5">
        <w:rPr>
          <w:rFonts w:ascii="Calibri" w:hAnsi="Calibri" w:cs="SimSun" w:hint="eastAsia"/>
          <w:szCs w:val="24"/>
          <w:lang w:eastAsia="zh-CN"/>
        </w:rPr>
        <w:t>年</w:t>
      </w:r>
      <w:r w:rsidRPr="005549C5">
        <w:rPr>
          <w:rFonts w:ascii="Calibri" w:hAnsi="Calibri" w:cstheme="minorHAnsi"/>
          <w:szCs w:val="24"/>
          <w:lang w:eastAsia="zh-CN"/>
        </w:rPr>
        <w:t>4</w:t>
      </w:r>
      <w:r w:rsidRPr="005549C5">
        <w:rPr>
          <w:rFonts w:ascii="Calibri" w:hAnsi="Calibri" w:cs="SimSun" w:hint="eastAsia"/>
          <w:szCs w:val="24"/>
          <w:lang w:eastAsia="zh-CN"/>
        </w:rPr>
        <w:t>月将结果提交国际电联。</w:t>
      </w:r>
      <w:bookmarkEnd w:id="120"/>
    </w:p>
    <w:p w14:paraId="3D01E1B1" w14:textId="032272F4" w:rsidR="004619C2" w:rsidRPr="005549C5" w:rsidRDefault="004619C2" w:rsidP="0093563E">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HAnsi"/>
          <w:szCs w:val="24"/>
          <w:lang w:val="en-US" w:eastAsia="zh-CN"/>
        </w:rPr>
      </w:pPr>
      <w:bookmarkStart w:id="121" w:name="lt_pId212"/>
      <w:r w:rsidRPr="005549C5">
        <w:rPr>
          <w:rFonts w:ascii="Calibri" w:hAnsi="Calibri" w:cs="SimSun" w:hint="eastAsia"/>
          <w:szCs w:val="24"/>
          <w:lang w:eastAsia="zh-CN"/>
        </w:rPr>
        <w:t>与此同时，该组已就以下七项</w:t>
      </w:r>
      <w:r w:rsidRPr="005549C5">
        <w:rPr>
          <w:rFonts w:ascii="Calibri" w:hAnsi="Calibri" w:cstheme="minorHAnsi"/>
          <w:szCs w:val="24"/>
          <w:lang w:eastAsia="zh-CN"/>
        </w:rPr>
        <w:t>APT</w:t>
      </w:r>
      <w:r w:rsidRPr="005549C5">
        <w:rPr>
          <w:rFonts w:ascii="Calibri" w:hAnsi="Calibri" w:cs="SimSun" w:hint="eastAsia"/>
          <w:szCs w:val="24"/>
          <w:lang w:eastAsia="zh-CN"/>
        </w:rPr>
        <w:t>初步共同提案</w:t>
      </w:r>
      <w:r w:rsidR="00320039" w:rsidRPr="005549C5">
        <w:rPr>
          <w:rFonts w:ascii="Calibri" w:hAnsi="Calibri" w:cstheme="minorHAnsi"/>
          <w:szCs w:val="24"/>
          <w:lang w:eastAsia="zh-CN"/>
        </w:rPr>
        <w:t>（</w:t>
      </w:r>
      <w:r w:rsidRPr="005549C5">
        <w:rPr>
          <w:rFonts w:ascii="Calibri" w:hAnsi="Calibri" w:cstheme="minorHAnsi"/>
          <w:szCs w:val="24"/>
          <w:lang w:eastAsia="zh-CN"/>
        </w:rPr>
        <w:t>PACP</w:t>
      </w:r>
      <w:r w:rsidR="00320039" w:rsidRPr="005549C5">
        <w:rPr>
          <w:rFonts w:ascii="Calibri" w:hAnsi="Calibri" w:cstheme="minorHAnsi"/>
          <w:szCs w:val="24"/>
          <w:lang w:eastAsia="zh-CN"/>
        </w:rPr>
        <w:t>）</w:t>
      </w:r>
      <w:r w:rsidRPr="005549C5">
        <w:rPr>
          <w:rFonts w:ascii="Calibri" w:hAnsi="Calibri" w:cs="SimSun" w:hint="eastAsia"/>
          <w:szCs w:val="24"/>
          <w:lang w:eastAsia="zh-CN"/>
        </w:rPr>
        <w:t>达成一致</w:t>
      </w:r>
      <w:r w:rsidR="004B303B" w:rsidRPr="005549C5">
        <w:rPr>
          <w:rFonts w:ascii="Calibri" w:hAnsi="Calibri" w:cstheme="minorHAnsi" w:hint="eastAsia"/>
          <w:szCs w:val="24"/>
          <w:lang w:eastAsia="zh-CN"/>
        </w:rPr>
        <w:t>：</w:t>
      </w:r>
      <w:bookmarkEnd w:id="121"/>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93563E" w14:paraId="7614C3D4" w14:textId="77777777" w:rsidTr="00F30D6C">
        <w:tc>
          <w:tcPr>
            <w:tcW w:w="9619" w:type="dxa"/>
            <w:shd w:val="clear" w:color="auto" w:fill="31849B" w:themeFill="accent5" w:themeFillShade="BF"/>
          </w:tcPr>
          <w:p w14:paraId="0C3C083D" w14:textId="3D3F87C2"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rPr>
            </w:pPr>
            <w:bookmarkStart w:id="122" w:name="lt_pId213"/>
            <w:r w:rsidRPr="0093563E">
              <w:rPr>
                <w:rFonts w:ascii="Calibri" w:eastAsia="SimSun" w:hAnsi="Calibri" w:cstheme="minorHAnsi"/>
                <w:b/>
                <w:bCs/>
                <w:color w:val="FFFFFF" w:themeColor="background1"/>
                <w:sz w:val="22"/>
                <w:szCs w:val="22"/>
                <w:lang w:val="en-US"/>
              </w:rPr>
              <w:t>MOD</w:t>
            </w:r>
            <w:r w:rsidR="0093563E" w:rsidRPr="001637F8">
              <w:rPr>
                <w:rFonts w:ascii="Calibri" w:eastAsia="SimSun" w:hAnsi="Calibri" w:cstheme="minorHAnsi" w:hint="eastAsia"/>
                <w:b/>
                <w:bCs/>
                <w:color w:val="FFFFFF" w:themeColor="background1"/>
                <w:sz w:val="22"/>
                <w:szCs w:val="22"/>
                <w:lang w:val="en-US" w:eastAsia="zh-CN"/>
              </w:rPr>
              <w:t>：</w:t>
            </w:r>
            <w:r w:rsidR="004B303B" w:rsidRPr="0093563E">
              <w:rPr>
                <w:rFonts w:ascii="Calibri" w:eastAsia="SimSun" w:hAnsi="Calibri" w:cstheme="minorHAnsi" w:hint="eastAsia"/>
                <w:b/>
                <w:bCs/>
                <w:color w:val="FFFFFF" w:themeColor="background1"/>
                <w:sz w:val="22"/>
                <w:szCs w:val="22"/>
                <w:lang w:val="en-US" w:eastAsia="zh-CN"/>
              </w:rPr>
              <w:t>课题</w:t>
            </w:r>
            <w:r w:rsidRPr="0093563E">
              <w:rPr>
                <w:rFonts w:ascii="Calibri" w:eastAsia="SimSun" w:hAnsi="Calibri" w:cstheme="minorHAnsi"/>
                <w:b/>
                <w:bCs/>
                <w:color w:val="FFFFFF" w:themeColor="background1"/>
                <w:sz w:val="22"/>
                <w:szCs w:val="22"/>
                <w:lang w:val="en-US"/>
              </w:rPr>
              <w:t>6/1</w:t>
            </w:r>
            <w:bookmarkEnd w:id="122"/>
          </w:p>
        </w:tc>
      </w:tr>
      <w:tr w:rsidR="004619C2" w:rsidRPr="0093563E" w14:paraId="269E84E2" w14:textId="77777777" w:rsidTr="00F30D6C">
        <w:tc>
          <w:tcPr>
            <w:tcW w:w="9619" w:type="dxa"/>
            <w:shd w:val="clear" w:color="auto" w:fill="D9D9D9" w:themeFill="background1" w:themeFillShade="D9"/>
          </w:tcPr>
          <w:p w14:paraId="15A99AA6"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消费者信息、保护和权利：法律、监管、经济基础、消费者网络</w:t>
            </w:r>
          </w:p>
        </w:tc>
      </w:tr>
      <w:tr w:rsidR="004619C2" w:rsidRPr="0093563E" w14:paraId="3DFB4838" w14:textId="77777777" w:rsidTr="00F30D6C">
        <w:tc>
          <w:tcPr>
            <w:tcW w:w="9619" w:type="dxa"/>
            <w:shd w:val="clear" w:color="auto" w:fill="31849B" w:themeFill="accent5" w:themeFillShade="BF"/>
          </w:tcPr>
          <w:p w14:paraId="2A5C9CE2" w14:textId="11DC2FB7" w:rsidR="004619C2" w:rsidRPr="0093563E" w:rsidRDefault="004619C2" w:rsidP="004B303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23" w:name="lt_pId215"/>
            <w:r w:rsidRPr="0093563E">
              <w:rPr>
                <w:rFonts w:ascii="Calibri" w:eastAsia="SimSun" w:hAnsi="Calibri" w:cstheme="minorHAnsi"/>
                <w:b/>
                <w:bCs/>
                <w:color w:val="FFFFFF" w:themeColor="background1"/>
                <w:sz w:val="22"/>
                <w:szCs w:val="22"/>
                <w:lang w:val="en-US" w:eastAsia="zh-CN"/>
              </w:rPr>
              <w:t>MOD</w:t>
            </w:r>
            <w:r w:rsidR="0093563E" w:rsidRPr="001637F8">
              <w:rPr>
                <w:rFonts w:ascii="Calibri" w:eastAsia="SimSun" w:hAnsi="Calibri" w:cstheme="minorHAnsi" w:hint="eastAsia"/>
                <w:b/>
                <w:bCs/>
                <w:color w:val="FFFFFF" w:themeColor="background1"/>
                <w:sz w:val="22"/>
                <w:szCs w:val="22"/>
                <w:lang w:val="en-US" w:eastAsia="zh-CN"/>
              </w:rPr>
              <w:t>：</w:t>
            </w:r>
            <w:bookmarkEnd w:id="123"/>
            <w:r w:rsidRPr="0093563E">
              <w:rPr>
                <w:rFonts w:ascii="Calibri" w:eastAsia="SimSun" w:hAnsi="Calibri" w:hint="eastAsia"/>
                <w:b/>
                <w:bCs/>
                <w:color w:val="FFFFFF" w:themeColor="background1"/>
                <w:sz w:val="22"/>
                <w:szCs w:val="22"/>
                <w:lang w:val="en-US" w:eastAsia="zh-CN"/>
              </w:rPr>
              <w:t>第</w:t>
            </w:r>
            <w:r w:rsidRPr="0093563E">
              <w:rPr>
                <w:rFonts w:ascii="Calibri" w:eastAsia="SimSun" w:hAnsi="Calibri" w:hint="eastAsia"/>
                <w:b/>
                <w:bCs/>
                <w:color w:val="FFFFFF" w:themeColor="background1"/>
                <w:sz w:val="22"/>
                <w:szCs w:val="22"/>
                <w:lang w:val="en-US" w:eastAsia="zh-CN"/>
              </w:rPr>
              <w:t>8</w:t>
            </w:r>
            <w:r w:rsidRPr="0093563E">
              <w:rPr>
                <w:rFonts w:ascii="Calibri" w:eastAsia="SimSun" w:hAnsi="Calibri" w:hint="eastAsia"/>
                <w:b/>
                <w:bCs/>
                <w:color w:val="FFFFFF" w:themeColor="background1"/>
                <w:sz w:val="22"/>
                <w:szCs w:val="22"/>
                <w:lang w:val="en-US" w:eastAsia="zh-CN"/>
              </w:rPr>
              <w:t>号决议（</w:t>
            </w:r>
            <w:r w:rsidRPr="0093563E">
              <w:rPr>
                <w:rFonts w:ascii="Calibri" w:eastAsia="SimSun" w:hAnsi="Calibri" w:hint="eastAsia"/>
                <w:b/>
                <w:bCs/>
                <w:color w:val="FFFFFF" w:themeColor="background1"/>
                <w:sz w:val="22"/>
                <w:szCs w:val="22"/>
                <w:lang w:val="en-US" w:eastAsia="zh-CN"/>
              </w:rPr>
              <w:t>2017</w:t>
            </w:r>
            <w:r w:rsidRPr="0093563E">
              <w:rPr>
                <w:rFonts w:ascii="Calibri" w:eastAsia="SimSun" w:hAnsi="Calibri" w:hint="eastAsia"/>
                <w:b/>
                <w:bCs/>
                <w:color w:val="FFFFFF" w:themeColor="background1"/>
                <w:sz w:val="22"/>
                <w:szCs w:val="22"/>
                <w:lang w:val="en-US" w:eastAsia="zh-CN"/>
              </w:rPr>
              <w:t>年，布宜诺斯艾利斯，修订版</w:t>
            </w:r>
            <w:r w:rsidRPr="0093563E">
              <w:rPr>
                <w:rFonts w:ascii="Calibri" w:eastAsia="SimSun" w:hAnsi="Calibri"/>
                <w:b/>
                <w:bCs/>
                <w:color w:val="FFFFFF" w:themeColor="background1"/>
                <w:sz w:val="22"/>
                <w:szCs w:val="22"/>
                <w:lang w:val="en-US" w:eastAsia="zh-CN"/>
              </w:rPr>
              <w:t>）</w:t>
            </w:r>
          </w:p>
        </w:tc>
      </w:tr>
      <w:tr w:rsidR="004619C2" w:rsidRPr="0093563E" w14:paraId="7D08E68C" w14:textId="77777777" w:rsidTr="00F30D6C">
        <w:tc>
          <w:tcPr>
            <w:tcW w:w="9619" w:type="dxa"/>
            <w:shd w:val="clear" w:color="auto" w:fill="D9D9D9" w:themeFill="background1" w:themeFillShade="D9"/>
          </w:tcPr>
          <w:p w14:paraId="6C0E5612"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信息和统计数据的收集和散发</w:t>
            </w:r>
          </w:p>
        </w:tc>
      </w:tr>
      <w:tr w:rsidR="004619C2" w:rsidRPr="0093563E" w14:paraId="59F276DE" w14:textId="77777777" w:rsidTr="00F30D6C">
        <w:tc>
          <w:tcPr>
            <w:tcW w:w="9619" w:type="dxa"/>
            <w:shd w:val="clear" w:color="auto" w:fill="31849B" w:themeFill="accent5" w:themeFillShade="BF"/>
          </w:tcPr>
          <w:p w14:paraId="59818C5B" w14:textId="41B23902" w:rsidR="004619C2" w:rsidRPr="0093563E" w:rsidRDefault="004619C2" w:rsidP="004B303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24" w:name="lt_pId217"/>
            <w:r w:rsidRPr="0093563E">
              <w:rPr>
                <w:rFonts w:ascii="Calibri" w:eastAsia="SimSun" w:hAnsi="Calibri" w:cstheme="minorHAnsi"/>
                <w:b/>
                <w:bCs/>
                <w:color w:val="FFFFFF" w:themeColor="background1"/>
                <w:sz w:val="22"/>
                <w:szCs w:val="22"/>
                <w:lang w:val="en-US" w:eastAsia="zh-CN"/>
              </w:rPr>
              <w:t>MOD</w:t>
            </w:r>
            <w:bookmarkEnd w:id="124"/>
            <w:r w:rsidR="0093563E" w:rsidRPr="001637F8">
              <w:rPr>
                <w:rFonts w:ascii="Calibri" w:eastAsia="SimSun" w:hAnsi="Calibri" w:cstheme="minorHAnsi" w:hint="eastAsia"/>
                <w:b/>
                <w:bCs/>
                <w:color w:val="FFFFFF" w:themeColor="background1"/>
                <w:sz w:val="22"/>
                <w:szCs w:val="22"/>
                <w:lang w:val="en-US" w:eastAsia="zh-CN"/>
              </w:rPr>
              <w:t>：</w:t>
            </w:r>
            <w:r w:rsidRPr="0093563E">
              <w:rPr>
                <w:rFonts w:ascii="Calibri" w:eastAsia="SimSun" w:hAnsi="Calibri" w:hint="eastAsia"/>
                <w:b/>
                <w:bCs/>
                <w:color w:val="FFFFFF" w:themeColor="background1"/>
                <w:sz w:val="22"/>
                <w:szCs w:val="22"/>
                <w:lang w:val="en-US" w:eastAsia="zh-CN"/>
              </w:rPr>
              <w:t>第</w:t>
            </w:r>
            <w:r w:rsidRPr="0093563E">
              <w:rPr>
                <w:rFonts w:ascii="Calibri" w:eastAsia="SimSun" w:hAnsi="Calibri" w:hint="eastAsia"/>
                <w:b/>
                <w:bCs/>
                <w:color w:val="FFFFFF" w:themeColor="background1"/>
                <w:sz w:val="22"/>
                <w:szCs w:val="22"/>
                <w:lang w:val="en-US" w:eastAsia="zh-CN"/>
              </w:rPr>
              <w:t>64</w:t>
            </w:r>
            <w:r w:rsidRPr="0093563E">
              <w:rPr>
                <w:rFonts w:ascii="Calibri" w:eastAsia="SimSun" w:hAnsi="Calibri" w:hint="eastAsia"/>
                <w:b/>
                <w:bCs/>
                <w:color w:val="FFFFFF" w:themeColor="background1"/>
                <w:sz w:val="22"/>
                <w:szCs w:val="22"/>
                <w:lang w:val="en-US" w:eastAsia="zh-CN"/>
              </w:rPr>
              <w:t>号决议（</w:t>
            </w:r>
            <w:r w:rsidRPr="0093563E">
              <w:rPr>
                <w:rFonts w:ascii="Calibri" w:eastAsia="SimSun" w:hAnsi="Calibri" w:hint="eastAsia"/>
                <w:b/>
                <w:bCs/>
                <w:color w:val="FFFFFF" w:themeColor="background1"/>
                <w:sz w:val="22"/>
                <w:szCs w:val="22"/>
                <w:lang w:val="en-US" w:eastAsia="zh-CN"/>
              </w:rPr>
              <w:t>2017</w:t>
            </w:r>
            <w:r w:rsidRPr="0093563E">
              <w:rPr>
                <w:rFonts w:ascii="Calibri" w:eastAsia="SimSun" w:hAnsi="Calibri" w:hint="eastAsia"/>
                <w:b/>
                <w:bCs/>
                <w:color w:val="FFFFFF" w:themeColor="background1"/>
                <w:sz w:val="22"/>
                <w:szCs w:val="22"/>
                <w:lang w:val="en-US" w:eastAsia="zh-CN"/>
              </w:rPr>
              <w:t>年，布宜诺斯艾利斯，修订版</w:t>
            </w:r>
            <w:r w:rsidRPr="0093563E">
              <w:rPr>
                <w:rFonts w:ascii="Calibri" w:eastAsia="SimSun" w:hAnsi="Calibri"/>
                <w:b/>
                <w:bCs/>
                <w:color w:val="FFFFFF" w:themeColor="background1"/>
                <w:sz w:val="22"/>
                <w:szCs w:val="22"/>
                <w:lang w:val="en-US" w:eastAsia="zh-CN"/>
              </w:rPr>
              <w:t>）</w:t>
            </w:r>
          </w:p>
        </w:tc>
      </w:tr>
      <w:tr w:rsidR="004619C2" w:rsidRPr="0093563E" w14:paraId="005D9BBB" w14:textId="77777777" w:rsidTr="00F30D6C">
        <w:tc>
          <w:tcPr>
            <w:tcW w:w="9619" w:type="dxa"/>
            <w:shd w:val="clear" w:color="auto" w:fill="D9D9D9" w:themeFill="background1" w:themeFillShade="D9"/>
          </w:tcPr>
          <w:p w14:paraId="45C70D7F"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保护并支持电信</w:t>
            </w:r>
            <w:r w:rsidRPr="0093563E">
              <w:rPr>
                <w:rFonts w:ascii="Calibri" w:eastAsia="SimSun" w:hAnsi="Calibri" w:cstheme="minorHAnsi" w:hint="eastAsia"/>
                <w:color w:val="000000"/>
                <w:sz w:val="22"/>
                <w:szCs w:val="22"/>
                <w:lang w:val="en-US" w:eastAsia="zh-CN"/>
              </w:rPr>
              <w:t>/</w:t>
            </w:r>
            <w:r w:rsidRPr="0093563E">
              <w:rPr>
                <w:rFonts w:ascii="Calibri" w:eastAsia="SimSun" w:hAnsi="Calibri" w:cs="Microsoft YaHei" w:hint="eastAsia"/>
                <w:color w:val="000000"/>
                <w:sz w:val="22"/>
                <w:szCs w:val="22"/>
                <w:lang w:val="en-US" w:eastAsia="zh-CN"/>
              </w:rPr>
              <w:t>信息通信技术服务的用户</w:t>
            </w:r>
            <w:r w:rsidRPr="0093563E">
              <w:rPr>
                <w:rFonts w:ascii="Calibri" w:eastAsia="SimSun" w:hAnsi="Calibri" w:cstheme="minorHAnsi" w:hint="eastAsia"/>
                <w:color w:val="000000"/>
                <w:sz w:val="22"/>
                <w:szCs w:val="22"/>
                <w:lang w:val="en-US" w:eastAsia="zh-CN"/>
              </w:rPr>
              <w:t>/</w:t>
            </w:r>
            <w:r w:rsidRPr="0093563E">
              <w:rPr>
                <w:rFonts w:ascii="Calibri" w:eastAsia="SimSun" w:hAnsi="Calibri" w:cs="Microsoft YaHei" w:hint="eastAsia"/>
                <w:color w:val="000000"/>
                <w:sz w:val="22"/>
                <w:szCs w:val="22"/>
                <w:lang w:val="en-US" w:eastAsia="zh-CN"/>
              </w:rPr>
              <w:t>消费者</w:t>
            </w:r>
          </w:p>
        </w:tc>
      </w:tr>
      <w:tr w:rsidR="004619C2" w:rsidRPr="0093563E" w14:paraId="0C03F013" w14:textId="77777777" w:rsidTr="00F30D6C">
        <w:tc>
          <w:tcPr>
            <w:tcW w:w="9619" w:type="dxa"/>
            <w:shd w:val="clear" w:color="auto" w:fill="31849B" w:themeFill="accent5" w:themeFillShade="BF"/>
          </w:tcPr>
          <w:p w14:paraId="222BF933" w14:textId="4E33E1B1" w:rsidR="004619C2" w:rsidRPr="0093563E" w:rsidRDefault="004619C2" w:rsidP="004B303B">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25" w:name="lt_pId219"/>
            <w:r w:rsidRPr="0093563E">
              <w:rPr>
                <w:rFonts w:ascii="Calibri" w:eastAsia="SimSun" w:hAnsi="Calibri" w:cstheme="minorHAnsi"/>
                <w:b/>
                <w:bCs/>
                <w:color w:val="FFFFFF" w:themeColor="background1"/>
                <w:sz w:val="22"/>
                <w:szCs w:val="22"/>
                <w:lang w:val="en-US" w:eastAsia="zh-CN"/>
              </w:rPr>
              <w:t>MOD</w:t>
            </w:r>
            <w:r w:rsidR="0093563E" w:rsidRPr="001637F8">
              <w:rPr>
                <w:rFonts w:ascii="Calibri" w:eastAsia="SimSun" w:hAnsi="Calibri" w:cstheme="minorHAnsi" w:hint="eastAsia"/>
                <w:b/>
                <w:bCs/>
                <w:color w:val="FFFFFF" w:themeColor="background1"/>
                <w:sz w:val="22"/>
                <w:szCs w:val="22"/>
                <w:lang w:val="en-US" w:eastAsia="zh-CN"/>
              </w:rPr>
              <w:t>：</w:t>
            </w:r>
            <w:bookmarkEnd w:id="125"/>
            <w:r w:rsidRPr="0093563E">
              <w:rPr>
                <w:rFonts w:ascii="Calibri" w:eastAsia="SimSun" w:hAnsi="Calibri" w:hint="eastAsia"/>
                <w:b/>
                <w:bCs/>
                <w:color w:val="FFFFFF" w:themeColor="background1"/>
                <w:sz w:val="22"/>
                <w:szCs w:val="22"/>
                <w:lang w:val="en-US" w:eastAsia="zh-CN"/>
              </w:rPr>
              <w:t>第</w:t>
            </w:r>
            <w:r w:rsidRPr="0093563E">
              <w:rPr>
                <w:rFonts w:ascii="Calibri" w:eastAsia="SimSun" w:hAnsi="Calibri" w:hint="eastAsia"/>
                <w:b/>
                <w:bCs/>
                <w:color w:val="FFFFFF" w:themeColor="background1"/>
                <w:sz w:val="22"/>
                <w:szCs w:val="22"/>
                <w:lang w:val="en-US" w:eastAsia="zh-CN"/>
              </w:rPr>
              <w:t>37</w:t>
            </w:r>
            <w:r w:rsidRPr="0093563E">
              <w:rPr>
                <w:rFonts w:ascii="Calibri" w:eastAsia="SimSun" w:hAnsi="Calibri" w:hint="eastAsia"/>
                <w:b/>
                <w:bCs/>
                <w:color w:val="FFFFFF" w:themeColor="background1"/>
                <w:sz w:val="22"/>
                <w:szCs w:val="22"/>
                <w:lang w:val="en-US" w:eastAsia="zh-CN"/>
              </w:rPr>
              <w:t>号决议（</w:t>
            </w:r>
            <w:r w:rsidRPr="0093563E">
              <w:rPr>
                <w:rFonts w:ascii="Calibri" w:eastAsia="SimSun" w:hAnsi="Calibri" w:hint="eastAsia"/>
                <w:b/>
                <w:bCs/>
                <w:color w:val="FFFFFF" w:themeColor="background1"/>
                <w:sz w:val="22"/>
                <w:szCs w:val="22"/>
                <w:lang w:val="en-US" w:eastAsia="zh-CN"/>
              </w:rPr>
              <w:t>2017</w:t>
            </w:r>
            <w:r w:rsidRPr="0093563E">
              <w:rPr>
                <w:rFonts w:ascii="Calibri" w:eastAsia="SimSun" w:hAnsi="Calibri" w:hint="eastAsia"/>
                <w:b/>
                <w:bCs/>
                <w:color w:val="FFFFFF" w:themeColor="background1"/>
                <w:sz w:val="22"/>
                <w:szCs w:val="22"/>
                <w:lang w:val="en-US" w:eastAsia="zh-CN"/>
              </w:rPr>
              <w:t>年，布宜诺斯艾利斯，修订版</w:t>
            </w:r>
            <w:r w:rsidRPr="0093563E">
              <w:rPr>
                <w:rFonts w:ascii="Calibri" w:eastAsia="SimSun" w:hAnsi="Calibri"/>
                <w:b/>
                <w:bCs/>
                <w:color w:val="FFFFFF" w:themeColor="background1"/>
                <w:sz w:val="22"/>
                <w:szCs w:val="22"/>
                <w:lang w:val="en-US" w:eastAsia="zh-CN"/>
              </w:rPr>
              <w:t>）</w:t>
            </w:r>
          </w:p>
        </w:tc>
      </w:tr>
      <w:tr w:rsidR="004619C2" w:rsidRPr="0093563E" w14:paraId="26CABBA9" w14:textId="77777777" w:rsidTr="00F30D6C">
        <w:tc>
          <w:tcPr>
            <w:tcW w:w="9619" w:type="dxa"/>
            <w:shd w:val="clear" w:color="auto" w:fill="D9D9D9" w:themeFill="background1" w:themeFillShade="D9"/>
          </w:tcPr>
          <w:p w14:paraId="0E1DC2E6"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93563E">
              <w:rPr>
                <w:rFonts w:ascii="Calibri" w:eastAsia="SimSun" w:hAnsi="Calibri" w:cs="Microsoft YaHei" w:hint="eastAsia"/>
                <w:color w:val="000000"/>
                <w:sz w:val="22"/>
                <w:szCs w:val="22"/>
                <w:lang w:val="en-US"/>
              </w:rPr>
              <w:t>弥合数字鸿沟</w:t>
            </w:r>
          </w:p>
        </w:tc>
      </w:tr>
      <w:tr w:rsidR="004619C2" w:rsidRPr="0093563E" w14:paraId="46CFF323" w14:textId="77777777" w:rsidTr="00F30D6C">
        <w:tc>
          <w:tcPr>
            <w:tcW w:w="9619" w:type="dxa"/>
            <w:shd w:val="clear" w:color="auto" w:fill="31849B" w:themeFill="accent5" w:themeFillShade="BF"/>
          </w:tcPr>
          <w:p w14:paraId="4A8E0E85" w14:textId="09FB0268" w:rsidR="004619C2" w:rsidRPr="0093563E" w:rsidRDefault="004619C2" w:rsidP="004B303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26" w:name="lt_pId221"/>
            <w:r w:rsidRPr="0093563E">
              <w:rPr>
                <w:rFonts w:ascii="Calibri" w:eastAsia="SimSun" w:hAnsi="Calibri" w:cstheme="minorHAnsi"/>
                <w:b/>
                <w:bCs/>
                <w:color w:val="FFFFFF" w:themeColor="background1"/>
                <w:sz w:val="22"/>
                <w:szCs w:val="22"/>
                <w:lang w:val="en-US" w:eastAsia="zh-CN"/>
              </w:rPr>
              <w:t>MOD</w:t>
            </w:r>
            <w:r w:rsidR="0093563E" w:rsidRPr="001637F8">
              <w:rPr>
                <w:rFonts w:ascii="Calibri" w:eastAsia="SimSun" w:hAnsi="Calibri" w:cstheme="minorHAnsi" w:hint="eastAsia"/>
                <w:b/>
                <w:bCs/>
                <w:color w:val="FFFFFF" w:themeColor="background1"/>
                <w:sz w:val="22"/>
                <w:szCs w:val="22"/>
                <w:lang w:val="en-US" w:eastAsia="zh-CN"/>
              </w:rPr>
              <w:t>：</w:t>
            </w:r>
            <w:bookmarkEnd w:id="126"/>
            <w:r w:rsidRPr="0093563E">
              <w:rPr>
                <w:rFonts w:ascii="Calibri" w:eastAsia="SimSun" w:hAnsi="Calibri" w:hint="eastAsia"/>
                <w:b/>
                <w:bCs/>
                <w:color w:val="FFFFFF" w:themeColor="background1"/>
                <w:sz w:val="22"/>
                <w:szCs w:val="22"/>
                <w:lang w:val="en-US" w:eastAsia="zh-CN"/>
              </w:rPr>
              <w:t>第</w:t>
            </w:r>
            <w:r w:rsidRPr="0093563E">
              <w:rPr>
                <w:rFonts w:ascii="Calibri" w:eastAsia="SimSun" w:hAnsi="Calibri" w:hint="eastAsia"/>
                <w:b/>
                <w:bCs/>
                <w:color w:val="FFFFFF" w:themeColor="background1"/>
                <w:sz w:val="22"/>
                <w:szCs w:val="22"/>
                <w:lang w:val="en-US" w:eastAsia="zh-CN"/>
              </w:rPr>
              <w:t>48</w:t>
            </w:r>
            <w:r w:rsidRPr="0093563E">
              <w:rPr>
                <w:rFonts w:ascii="Calibri" w:eastAsia="SimSun" w:hAnsi="Calibri" w:hint="eastAsia"/>
                <w:b/>
                <w:bCs/>
                <w:color w:val="FFFFFF" w:themeColor="background1"/>
                <w:sz w:val="22"/>
                <w:szCs w:val="22"/>
                <w:lang w:val="en-US" w:eastAsia="zh-CN"/>
              </w:rPr>
              <w:t>号决议（</w:t>
            </w:r>
            <w:r w:rsidRPr="0093563E">
              <w:rPr>
                <w:rFonts w:ascii="Calibri" w:eastAsia="SimSun" w:hAnsi="Calibri" w:hint="eastAsia"/>
                <w:b/>
                <w:bCs/>
                <w:color w:val="FFFFFF" w:themeColor="background1"/>
                <w:sz w:val="22"/>
                <w:szCs w:val="22"/>
                <w:lang w:val="en-US" w:eastAsia="zh-CN"/>
              </w:rPr>
              <w:t>2017</w:t>
            </w:r>
            <w:r w:rsidRPr="0093563E">
              <w:rPr>
                <w:rFonts w:ascii="Calibri" w:eastAsia="SimSun" w:hAnsi="Calibri" w:hint="eastAsia"/>
                <w:b/>
                <w:bCs/>
                <w:color w:val="FFFFFF" w:themeColor="background1"/>
                <w:sz w:val="22"/>
                <w:szCs w:val="22"/>
                <w:lang w:val="en-US" w:eastAsia="zh-CN"/>
              </w:rPr>
              <w:t>年，布宜诺斯艾利斯，修订版</w:t>
            </w:r>
            <w:r w:rsidRPr="0093563E">
              <w:rPr>
                <w:rFonts w:ascii="Calibri" w:eastAsia="SimSun" w:hAnsi="Calibri"/>
                <w:b/>
                <w:bCs/>
                <w:color w:val="FFFFFF" w:themeColor="background1"/>
                <w:sz w:val="22"/>
                <w:szCs w:val="22"/>
                <w:lang w:val="en-US" w:eastAsia="zh-CN"/>
              </w:rPr>
              <w:t>）</w:t>
            </w:r>
          </w:p>
        </w:tc>
      </w:tr>
      <w:tr w:rsidR="004619C2" w:rsidRPr="0093563E" w14:paraId="0AE953AB" w14:textId="77777777" w:rsidTr="00F30D6C">
        <w:tc>
          <w:tcPr>
            <w:tcW w:w="9619" w:type="dxa"/>
            <w:shd w:val="clear" w:color="auto" w:fill="D9D9D9" w:themeFill="background1" w:themeFillShade="D9"/>
          </w:tcPr>
          <w:p w14:paraId="32AF51FE"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加强电信监管机构间的合作</w:t>
            </w:r>
          </w:p>
        </w:tc>
      </w:tr>
      <w:tr w:rsidR="004619C2" w:rsidRPr="0093563E" w14:paraId="6B5654AC" w14:textId="77777777" w:rsidTr="00F30D6C">
        <w:tc>
          <w:tcPr>
            <w:tcW w:w="9619" w:type="dxa"/>
            <w:shd w:val="clear" w:color="auto" w:fill="31849B" w:themeFill="accent5" w:themeFillShade="BF"/>
          </w:tcPr>
          <w:p w14:paraId="343B8B28" w14:textId="314B5BC2" w:rsidR="004619C2" w:rsidRPr="0093563E" w:rsidRDefault="004619C2" w:rsidP="004B303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27" w:name="lt_pId223"/>
            <w:r w:rsidRPr="0093563E">
              <w:rPr>
                <w:rFonts w:ascii="Calibri" w:eastAsia="SimSun" w:hAnsi="Calibri" w:cstheme="minorHAnsi"/>
                <w:b/>
                <w:bCs/>
                <w:color w:val="FFFFFF" w:themeColor="background1"/>
                <w:sz w:val="22"/>
                <w:szCs w:val="22"/>
                <w:lang w:val="en-US" w:eastAsia="zh-CN"/>
              </w:rPr>
              <w:t>MOD</w:t>
            </w:r>
            <w:r w:rsidR="0093563E" w:rsidRPr="001637F8">
              <w:rPr>
                <w:rFonts w:ascii="Calibri" w:eastAsia="SimSun" w:hAnsi="Calibri" w:cstheme="minorHAnsi" w:hint="eastAsia"/>
                <w:b/>
                <w:bCs/>
                <w:color w:val="FFFFFF" w:themeColor="background1"/>
                <w:sz w:val="22"/>
                <w:szCs w:val="22"/>
                <w:lang w:val="en-US" w:eastAsia="zh-CN"/>
              </w:rPr>
              <w:t>：</w:t>
            </w:r>
            <w:bookmarkEnd w:id="127"/>
            <w:r w:rsidRPr="0093563E">
              <w:rPr>
                <w:rFonts w:ascii="Calibri" w:eastAsia="SimSun" w:hAnsi="Calibri" w:hint="eastAsia"/>
                <w:b/>
                <w:bCs/>
                <w:color w:val="FFFFFF" w:themeColor="background1"/>
                <w:sz w:val="22"/>
                <w:szCs w:val="22"/>
                <w:lang w:val="en-US" w:eastAsia="zh-CN"/>
              </w:rPr>
              <w:t>第</w:t>
            </w:r>
            <w:r w:rsidRPr="0093563E">
              <w:rPr>
                <w:rFonts w:ascii="Calibri" w:eastAsia="SimSun" w:hAnsi="Calibri" w:hint="eastAsia"/>
                <w:b/>
                <w:bCs/>
                <w:color w:val="FFFFFF" w:themeColor="background1"/>
                <w:sz w:val="22"/>
                <w:szCs w:val="22"/>
                <w:lang w:val="en-US" w:eastAsia="zh-CN"/>
              </w:rPr>
              <w:t>69</w:t>
            </w:r>
            <w:r w:rsidRPr="0093563E">
              <w:rPr>
                <w:rFonts w:ascii="Calibri" w:eastAsia="SimSun" w:hAnsi="Calibri" w:hint="eastAsia"/>
                <w:b/>
                <w:bCs/>
                <w:color w:val="FFFFFF" w:themeColor="background1"/>
                <w:sz w:val="22"/>
                <w:szCs w:val="22"/>
                <w:lang w:val="en-US" w:eastAsia="zh-CN"/>
              </w:rPr>
              <w:t>号决议（</w:t>
            </w:r>
            <w:r w:rsidRPr="0093563E">
              <w:rPr>
                <w:rFonts w:ascii="Calibri" w:eastAsia="SimSun" w:hAnsi="Calibri" w:hint="eastAsia"/>
                <w:b/>
                <w:bCs/>
                <w:color w:val="FFFFFF" w:themeColor="background1"/>
                <w:sz w:val="22"/>
                <w:szCs w:val="22"/>
                <w:lang w:val="en-US" w:eastAsia="zh-CN"/>
              </w:rPr>
              <w:t>2017</w:t>
            </w:r>
            <w:r w:rsidRPr="0093563E">
              <w:rPr>
                <w:rFonts w:ascii="Calibri" w:eastAsia="SimSun" w:hAnsi="Calibri" w:hint="eastAsia"/>
                <w:b/>
                <w:bCs/>
                <w:color w:val="FFFFFF" w:themeColor="background1"/>
                <w:sz w:val="22"/>
                <w:szCs w:val="22"/>
                <w:lang w:val="en-US" w:eastAsia="zh-CN"/>
              </w:rPr>
              <w:t>年，布宜诺斯艾利斯，修订版</w:t>
            </w:r>
            <w:r w:rsidRPr="0093563E">
              <w:rPr>
                <w:rFonts w:ascii="Calibri" w:eastAsia="SimSun" w:hAnsi="Calibri"/>
                <w:b/>
                <w:bCs/>
                <w:color w:val="FFFFFF" w:themeColor="background1"/>
                <w:sz w:val="22"/>
                <w:szCs w:val="22"/>
                <w:lang w:val="en-US" w:eastAsia="zh-CN"/>
              </w:rPr>
              <w:t>）</w:t>
            </w:r>
          </w:p>
        </w:tc>
      </w:tr>
      <w:tr w:rsidR="004619C2" w:rsidRPr="0093563E" w14:paraId="641A658C" w14:textId="77777777" w:rsidTr="00F30D6C">
        <w:tc>
          <w:tcPr>
            <w:tcW w:w="9619" w:type="dxa"/>
            <w:shd w:val="clear" w:color="auto" w:fill="D9D9D9" w:themeFill="background1" w:themeFillShade="D9"/>
          </w:tcPr>
          <w:p w14:paraId="69FB2DD6" w14:textId="77777777"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推进特别在发展中国家创建国家计算机事件响应团队的工作并促进这些团队之间的合作</w:t>
            </w:r>
          </w:p>
        </w:tc>
      </w:tr>
      <w:tr w:rsidR="004619C2" w:rsidRPr="0093563E" w14:paraId="704766C0" w14:textId="77777777" w:rsidTr="00F30D6C">
        <w:tc>
          <w:tcPr>
            <w:tcW w:w="9619" w:type="dxa"/>
            <w:shd w:val="clear" w:color="auto" w:fill="31849B" w:themeFill="accent5" w:themeFillShade="BF"/>
          </w:tcPr>
          <w:p w14:paraId="63B6A0E5" w14:textId="4E0F8E6F"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rPr>
            </w:pPr>
            <w:r w:rsidRPr="0093563E">
              <w:rPr>
                <w:rFonts w:ascii="Calibri" w:eastAsia="SimSun" w:hAnsi="Calibri" w:cstheme="minorHAnsi" w:hint="eastAsia"/>
                <w:b/>
                <w:bCs/>
                <w:color w:val="FFFFFF" w:themeColor="background1"/>
                <w:sz w:val="22"/>
                <w:szCs w:val="22"/>
                <w:lang w:val="en-US" w:eastAsia="zh-CN"/>
              </w:rPr>
              <w:t>新决议草案</w:t>
            </w:r>
          </w:p>
        </w:tc>
      </w:tr>
      <w:tr w:rsidR="004619C2" w:rsidRPr="0093563E" w14:paraId="24F069B4" w14:textId="77777777" w:rsidTr="00F30D6C">
        <w:tc>
          <w:tcPr>
            <w:tcW w:w="9619" w:type="dxa"/>
            <w:shd w:val="clear" w:color="auto" w:fill="D9D9D9" w:themeFill="background1" w:themeFillShade="D9"/>
          </w:tcPr>
          <w:p w14:paraId="7E3DD3B9" w14:textId="45D821AC" w:rsidR="004619C2" w:rsidRPr="0093563E"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93563E">
              <w:rPr>
                <w:rFonts w:ascii="Calibri" w:eastAsia="SimSun" w:hAnsi="Calibri" w:cs="Microsoft YaHei" w:hint="eastAsia"/>
                <w:color w:val="000000"/>
                <w:sz w:val="22"/>
                <w:szCs w:val="22"/>
                <w:lang w:val="en-US" w:eastAsia="zh-CN"/>
              </w:rPr>
              <w:t>利用信息通信技术抗击大流行病</w:t>
            </w:r>
          </w:p>
        </w:tc>
      </w:tr>
    </w:tbl>
    <w:p w14:paraId="3613DDDB" w14:textId="1F3B2EFD" w:rsidR="004619C2" w:rsidRPr="008810DB" w:rsidRDefault="004619C2" w:rsidP="004619C2">
      <w:pPr>
        <w:tabs>
          <w:tab w:val="left" w:pos="7920"/>
        </w:tabs>
        <w:spacing w:after="120"/>
        <w:ind w:right="-40"/>
        <w:rPr>
          <w:rFonts w:ascii="Calibri" w:hAnsi="Calibri" w:cstheme="minorHAnsi"/>
          <w:lang w:eastAsia="zh-CN"/>
        </w:rPr>
      </w:pPr>
      <w:r w:rsidRPr="008810DB">
        <w:rPr>
          <w:rFonts w:ascii="Calibri" w:hAnsi="Calibri" w:cstheme="minorHAnsi"/>
          <w:b/>
          <w:szCs w:val="24"/>
          <w:lang w:eastAsia="zh-CN"/>
        </w:rPr>
        <w:lastRenderedPageBreak/>
        <w:t>4.5</w:t>
      </w:r>
      <w:r w:rsidR="008810DB" w:rsidRPr="008810DB">
        <w:rPr>
          <w:rFonts w:ascii="Calibri" w:hAnsi="Calibri" w:cstheme="minorHAnsi"/>
          <w:b/>
          <w:szCs w:val="24"/>
          <w:lang w:eastAsia="zh-CN"/>
        </w:rPr>
        <w:tab/>
      </w:r>
      <w:r w:rsidRPr="008810DB">
        <w:rPr>
          <w:rFonts w:ascii="Calibri" w:hAnsi="Calibri" w:cs="SimSun" w:hint="eastAsia"/>
          <w:b/>
          <w:szCs w:val="24"/>
          <w:lang w:eastAsia="zh-CN"/>
        </w:rPr>
        <w:t>区域通信联合体（</w:t>
      </w:r>
      <w:r w:rsidRPr="008810DB">
        <w:rPr>
          <w:rFonts w:ascii="Calibri" w:hAnsi="Calibri" w:cstheme="minorHAnsi" w:hint="eastAsia"/>
          <w:szCs w:val="24"/>
          <w:lang w:eastAsia="zh-CN"/>
        </w:rPr>
        <w:t>RCC</w:t>
      </w:r>
      <w:r w:rsidRPr="008810DB">
        <w:rPr>
          <w:rFonts w:ascii="Calibri" w:hAnsi="Calibri" w:cs="SimSun" w:hint="eastAsia"/>
          <w:b/>
          <w:szCs w:val="24"/>
          <w:lang w:eastAsia="zh-CN"/>
        </w:rPr>
        <w:t>）</w:t>
      </w:r>
      <w:r w:rsidRPr="008810DB">
        <w:rPr>
          <w:rFonts w:ascii="Calibri" w:hAnsi="Calibri" w:cs="SimSun" w:hint="eastAsia"/>
          <w:szCs w:val="24"/>
          <w:lang w:eastAsia="zh-CN"/>
        </w:rPr>
        <w:t>的</w:t>
      </w:r>
      <w:r w:rsidR="008810DB" w:rsidRPr="008810DB">
        <w:rPr>
          <w:rFonts w:ascii="SimSun" w:hAnsi="SimSun" w:cs="Calibri"/>
          <w:szCs w:val="24"/>
          <w:lang w:eastAsia="zh-CN"/>
        </w:rPr>
        <w:t>“</w:t>
      </w:r>
      <w:r w:rsidRPr="008810DB">
        <w:rPr>
          <w:rFonts w:ascii="Calibri" w:hAnsi="Calibri" w:cs="SimSun" w:hint="eastAsia"/>
          <w:szCs w:val="24"/>
          <w:lang w:eastAsia="zh-CN"/>
        </w:rPr>
        <w:t>国际电联工作组</w:t>
      </w:r>
      <w:r w:rsidR="008810DB" w:rsidRPr="008810DB">
        <w:rPr>
          <w:rFonts w:ascii="SimSun" w:hAnsi="SimSun" w:cs="Calibri"/>
          <w:szCs w:val="24"/>
          <w:lang w:eastAsia="zh-CN"/>
        </w:rPr>
        <w:t>”</w:t>
      </w:r>
      <w:r w:rsidRPr="008810DB">
        <w:rPr>
          <w:rFonts w:ascii="Calibri" w:hAnsi="Calibri" w:cs="Calibri" w:hint="eastAsia"/>
          <w:szCs w:val="24"/>
          <w:lang w:eastAsia="zh-CN"/>
        </w:rPr>
        <w:t>（</w:t>
      </w:r>
      <w:r w:rsidR="008810DB">
        <w:rPr>
          <w:rFonts w:ascii="Calibri" w:hAnsi="Calibri" w:cstheme="minorHAnsi"/>
          <w:szCs w:val="24"/>
          <w:lang w:eastAsia="zh-CN"/>
        </w:rPr>
        <w:t>WG-</w:t>
      </w:r>
      <w:r w:rsidRPr="008810DB">
        <w:rPr>
          <w:rFonts w:ascii="Calibri" w:hAnsi="Calibri" w:cstheme="minorHAnsi"/>
          <w:szCs w:val="24"/>
          <w:lang w:eastAsia="zh-CN"/>
        </w:rPr>
        <w:t>ITU</w:t>
      </w:r>
      <w:r w:rsidRPr="008810DB">
        <w:rPr>
          <w:rFonts w:ascii="Calibri" w:hAnsi="Calibri" w:cs="Calibri" w:hint="eastAsia"/>
          <w:szCs w:val="24"/>
          <w:lang w:eastAsia="zh-CN"/>
        </w:rPr>
        <w:t>）</w:t>
      </w:r>
      <w:r w:rsidRPr="008810DB">
        <w:rPr>
          <w:rFonts w:ascii="Calibri" w:hAnsi="Calibri" w:cs="SimSun" w:hint="eastAsia"/>
          <w:szCs w:val="24"/>
          <w:lang w:eastAsia="zh-CN"/>
        </w:rPr>
        <w:t>负责</w:t>
      </w:r>
      <w:r w:rsidRPr="008810DB">
        <w:rPr>
          <w:rFonts w:ascii="Calibri" w:hAnsi="Calibri" w:cstheme="minorHAnsi"/>
          <w:szCs w:val="24"/>
          <w:lang w:eastAsia="zh-CN"/>
        </w:rPr>
        <w:t>WTDC</w:t>
      </w:r>
      <w:r w:rsidRPr="008810DB">
        <w:rPr>
          <w:rFonts w:ascii="Calibri" w:hAnsi="Calibri" w:cs="SimSun" w:hint="eastAsia"/>
          <w:szCs w:val="24"/>
          <w:lang w:eastAsia="zh-CN"/>
        </w:rPr>
        <w:t>筹备工作，隶属于</w:t>
      </w:r>
      <w:r w:rsidRPr="008810DB">
        <w:rPr>
          <w:rFonts w:ascii="Calibri" w:hAnsi="Calibri" w:cstheme="minorHAnsi" w:hint="eastAsia"/>
          <w:szCs w:val="24"/>
          <w:lang w:eastAsia="zh-CN"/>
        </w:rPr>
        <w:t>RCC</w:t>
      </w:r>
      <w:r w:rsidRPr="008810DB">
        <w:rPr>
          <w:rFonts w:ascii="Calibri" w:hAnsi="Calibri" w:cs="SimSun" w:hint="eastAsia"/>
          <w:szCs w:val="24"/>
          <w:lang w:eastAsia="zh-CN"/>
        </w:rPr>
        <w:t>国际合作协调委员会。在</w:t>
      </w:r>
      <w:r w:rsidRPr="008810DB">
        <w:rPr>
          <w:rFonts w:ascii="Calibri" w:hAnsi="Calibri" w:cstheme="minorHAnsi"/>
          <w:szCs w:val="24"/>
          <w:lang w:eastAsia="zh-CN"/>
        </w:rPr>
        <w:t>2021</w:t>
      </w:r>
      <w:r w:rsidRPr="008810DB">
        <w:rPr>
          <w:rFonts w:ascii="Calibri" w:hAnsi="Calibri" w:cs="SimSun" w:hint="eastAsia"/>
          <w:szCs w:val="24"/>
          <w:lang w:eastAsia="zh-CN"/>
        </w:rPr>
        <w:t>年</w:t>
      </w:r>
      <w:r w:rsidRPr="008810DB">
        <w:rPr>
          <w:rFonts w:ascii="Calibri" w:hAnsi="Calibri" w:cstheme="minorHAnsi"/>
          <w:szCs w:val="24"/>
          <w:lang w:eastAsia="zh-CN"/>
        </w:rPr>
        <w:t>4</w:t>
      </w:r>
      <w:r w:rsidRPr="008810DB">
        <w:rPr>
          <w:rFonts w:ascii="Calibri" w:hAnsi="Calibri" w:cs="SimSun" w:hint="eastAsia"/>
          <w:szCs w:val="24"/>
          <w:lang w:eastAsia="zh-CN"/>
        </w:rPr>
        <w:t>月</w:t>
      </w:r>
      <w:r w:rsidRPr="008810DB">
        <w:rPr>
          <w:rFonts w:ascii="Calibri" w:hAnsi="Calibri" w:cstheme="minorHAnsi"/>
          <w:szCs w:val="24"/>
          <w:lang w:eastAsia="zh-CN"/>
        </w:rPr>
        <w:t>13</w:t>
      </w:r>
      <w:r w:rsidRPr="008810DB">
        <w:rPr>
          <w:rFonts w:ascii="Calibri" w:hAnsi="Calibri" w:cs="SimSun" w:hint="eastAsia"/>
          <w:szCs w:val="24"/>
          <w:lang w:eastAsia="zh-CN"/>
        </w:rPr>
        <w:t>日举行的</w:t>
      </w:r>
      <w:r w:rsidRPr="008810DB">
        <w:rPr>
          <w:rFonts w:ascii="Calibri" w:hAnsi="Calibri" w:cstheme="minorHAnsi" w:hint="eastAsia"/>
          <w:szCs w:val="24"/>
          <w:lang w:eastAsia="zh-CN"/>
        </w:rPr>
        <w:t>RCC</w:t>
      </w:r>
      <w:r w:rsidRPr="008810DB">
        <w:rPr>
          <w:rFonts w:ascii="Calibri" w:hAnsi="Calibri" w:cs="SimSun" w:hint="eastAsia"/>
          <w:szCs w:val="24"/>
          <w:lang w:eastAsia="zh-CN"/>
        </w:rPr>
        <w:t>国际合作协调委员会和国际电联工作组联席会议上，俄联邦的</w:t>
      </w:r>
      <w:r w:rsidRPr="008810DB">
        <w:rPr>
          <w:rFonts w:ascii="Calibri" w:hAnsi="Calibri" w:cstheme="minorHAnsi"/>
          <w:szCs w:val="24"/>
          <w:lang w:eastAsia="zh-CN"/>
        </w:rPr>
        <w:t>Alexey Borodin</w:t>
      </w:r>
      <w:r w:rsidRPr="008810DB">
        <w:rPr>
          <w:rFonts w:ascii="Calibri" w:hAnsi="Calibri" w:cs="SimSun" w:hint="eastAsia"/>
          <w:szCs w:val="24"/>
          <w:lang w:eastAsia="zh-CN"/>
        </w:rPr>
        <w:t>先生被任命为</w:t>
      </w:r>
      <w:r w:rsidRPr="008810DB">
        <w:rPr>
          <w:rFonts w:ascii="Calibri" w:hAnsi="Calibri" w:cstheme="minorHAnsi" w:hint="eastAsia"/>
          <w:szCs w:val="24"/>
          <w:lang w:eastAsia="zh-CN"/>
        </w:rPr>
        <w:t>RCC</w:t>
      </w:r>
      <w:r w:rsidRPr="008810DB">
        <w:rPr>
          <w:rFonts w:ascii="Calibri" w:hAnsi="Calibri" w:cs="SimSun" w:hint="eastAsia"/>
          <w:szCs w:val="24"/>
          <w:lang w:eastAsia="zh-CN"/>
        </w:rPr>
        <w:t>国际电联工作组新一届主席。在</w:t>
      </w:r>
      <w:r w:rsidRPr="008810DB">
        <w:rPr>
          <w:rFonts w:ascii="Calibri" w:hAnsi="Calibri" w:cstheme="minorHAnsi"/>
          <w:szCs w:val="24"/>
          <w:lang w:eastAsia="zh-CN"/>
        </w:rPr>
        <w:t>2021</w:t>
      </w:r>
      <w:r w:rsidRPr="008810DB">
        <w:rPr>
          <w:rFonts w:ascii="Calibri" w:hAnsi="Calibri" w:cs="SimSun" w:hint="eastAsia"/>
          <w:szCs w:val="24"/>
          <w:lang w:eastAsia="zh-CN"/>
        </w:rPr>
        <w:t>年</w:t>
      </w:r>
      <w:r w:rsidRPr="008810DB">
        <w:rPr>
          <w:rFonts w:ascii="Calibri" w:hAnsi="Calibri" w:cstheme="minorHAnsi"/>
          <w:szCs w:val="24"/>
          <w:lang w:eastAsia="zh-CN"/>
        </w:rPr>
        <w:t>8</w:t>
      </w:r>
      <w:r w:rsidRPr="008810DB">
        <w:rPr>
          <w:rFonts w:ascii="Calibri" w:hAnsi="Calibri" w:cs="SimSun" w:hint="eastAsia"/>
          <w:szCs w:val="24"/>
          <w:lang w:eastAsia="zh-CN"/>
        </w:rPr>
        <w:t>月</w:t>
      </w:r>
      <w:r w:rsidRPr="008810DB">
        <w:rPr>
          <w:rFonts w:ascii="Calibri" w:hAnsi="Calibri" w:cstheme="minorHAnsi"/>
          <w:szCs w:val="24"/>
          <w:lang w:eastAsia="zh-CN"/>
        </w:rPr>
        <w:t>26</w:t>
      </w:r>
      <w:r w:rsidRPr="008810DB">
        <w:rPr>
          <w:rFonts w:ascii="Calibri" w:hAnsi="Calibri" w:cs="SimSun" w:hint="eastAsia"/>
          <w:szCs w:val="24"/>
          <w:lang w:eastAsia="zh-CN"/>
        </w:rPr>
        <w:t>至</w:t>
      </w:r>
      <w:r w:rsidRPr="008810DB">
        <w:rPr>
          <w:rFonts w:ascii="Calibri" w:hAnsi="Calibri" w:cstheme="minorHAnsi"/>
          <w:szCs w:val="24"/>
          <w:lang w:eastAsia="zh-CN"/>
        </w:rPr>
        <w:t>27</w:t>
      </w:r>
      <w:r w:rsidRPr="008810DB">
        <w:rPr>
          <w:rFonts w:ascii="Calibri" w:hAnsi="Calibri" w:cs="SimSun" w:hint="eastAsia"/>
          <w:szCs w:val="24"/>
          <w:lang w:eastAsia="zh-CN"/>
        </w:rPr>
        <w:t>日召开的另一次联席会议上，俄联邦的</w:t>
      </w:r>
      <w:r w:rsidRPr="008810DB">
        <w:rPr>
          <w:rFonts w:ascii="Calibri" w:hAnsi="Calibri" w:cstheme="minorHAnsi"/>
          <w:szCs w:val="24"/>
          <w:lang w:eastAsia="zh-CN"/>
        </w:rPr>
        <w:t>Arseny Plossky</w:t>
      </w:r>
      <w:r w:rsidRPr="008810DB">
        <w:rPr>
          <w:rFonts w:ascii="Calibri" w:hAnsi="Calibri" w:cs="SimSun" w:hint="eastAsia"/>
          <w:szCs w:val="24"/>
          <w:lang w:eastAsia="zh-CN"/>
        </w:rPr>
        <w:t>先生被任命为</w:t>
      </w:r>
      <w:r w:rsidRPr="008810DB">
        <w:rPr>
          <w:rFonts w:ascii="Calibri" w:hAnsi="Calibri" w:cstheme="minorHAnsi"/>
          <w:szCs w:val="24"/>
          <w:lang w:eastAsia="zh-CN"/>
        </w:rPr>
        <w:t>WTDC</w:t>
      </w:r>
      <w:r w:rsidRPr="008810DB">
        <w:rPr>
          <w:rFonts w:ascii="Calibri" w:hAnsi="Calibri" w:cs="SimSun" w:hint="eastAsia"/>
          <w:szCs w:val="24"/>
          <w:lang w:eastAsia="zh-CN"/>
        </w:rPr>
        <w:t>筹备工作组协调员。两次会议还审议了</w:t>
      </w:r>
      <w:r w:rsidR="0064132F" w:rsidRPr="008810DB">
        <w:rPr>
          <w:rFonts w:ascii="Calibri" w:hAnsi="Calibri" w:cs="SimSun" w:hint="eastAsia"/>
          <w:szCs w:val="24"/>
          <w:lang w:eastAsia="zh-CN"/>
        </w:rPr>
        <w:t>潜在的</w:t>
      </w:r>
      <w:r w:rsidRPr="008810DB">
        <w:rPr>
          <w:rFonts w:ascii="Calibri" w:hAnsi="Calibri" w:cstheme="minorHAnsi" w:hint="eastAsia"/>
          <w:szCs w:val="24"/>
          <w:lang w:eastAsia="zh-CN"/>
        </w:rPr>
        <w:t>RCC</w:t>
      </w:r>
      <w:r w:rsidRPr="008810DB">
        <w:rPr>
          <w:rFonts w:ascii="Calibri" w:hAnsi="Calibri" w:cs="SimSun" w:hint="eastAsia"/>
          <w:szCs w:val="24"/>
          <w:lang w:eastAsia="zh-CN"/>
        </w:rPr>
        <w:t>共同提案，并就</w:t>
      </w:r>
      <w:r w:rsidRPr="008810DB">
        <w:rPr>
          <w:rFonts w:ascii="Calibri" w:hAnsi="Calibri" w:cstheme="minorHAnsi"/>
          <w:szCs w:val="24"/>
          <w:lang w:eastAsia="zh-CN"/>
        </w:rPr>
        <w:t>ITU-D</w:t>
      </w:r>
      <w:r w:rsidRPr="008810DB">
        <w:rPr>
          <w:rFonts w:ascii="Calibri" w:hAnsi="Calibri" w:cs="SimSun" w:hint="eastAsia"/>
          <w:szCs w:val="24"/>
          <w:lang w:eastAsia="zh-CN"/>
        </w:rPr>
        <w:t>研究组课题进行了磋商。</w:t>
      </w:r>
    </w:p>
    <w:p w14:paraId="3332EEA1" w14:textId="3F473AEF" w:rsidR="004619C2" w:rsidRPr="00E320EA" w:rsidRDefault="004619C2" w:rsidP="0046368A">
      <w:pPr>
        <w:tabs>
          <w:tab w:val="clear" w:pos="1134"/>
          <w:tab w:val="clear" w:pos="1871"/>
          <w:tab w:val="clear" w:pos="2268"/>
        </w:tabs>
        <w:overflowPunct/>
        <w:autoSpaceDE/>
        <w:autoSpaceDN/>
        <w:adjustRightInd/>
        <w:spacing w:after="120"/>
        <w:ind w:firstLineChars="200" w:firstLine="480"/>
        <w:textAlignment w:val="auto"/>
        <w:rPr>
          <w:rFonts w:ascii="Calibri" w:hAnsi="Calibri" w:cstheme="minorHAnsi"/>
          <w:szCs w:val="24"/>
          <w:lang w:eastAsia="zh-CN"/>
        </w:rPr>
      </w:pPr>
      <w:r w:rsidRPr="008810DB">
        <w:rPr>
          <w:rFonts w:ascii="Calibri" w:hAnsi="Calibri" w:cs="SimSun" w:hint="eastAsia"/>
          <w:szCs w:val="24"/>
          <w:lang w:eastAsia="zh-CN"/>
        </w:rPr>
        <w:t>俄联邦根据此前在</w:t>
      </w:r>
      <w:r w:rsidRPr="008810DB">
        <w:rPr>
          <w:rFonts w:ascii="Calibri" w:hAnsi="Calibri" w:cstheme="minorHAnsi"/>
          <w:szCs w:val="24"/>
          <w:lang w:eastAsia="zh-CN"/>
        </w:rPr>
        <w:t>2021</w:t>
      </w:r>
      <w:r w:rsidRPr="008810DB">
        <w:rPr>
          <w:rFonts w:ascii="Calibri" w:hAnsi="Calibri" w:cs="SimSun" w:hint="eastAsia"/>
          <w:szCs w:val="24"/>
          <w:lang w:eastAsia="zh-CN"/>
        </w:rPr>
        <w:t>年</w:t>
      </w:r>
      <w:r w:rsidRPr="008810DB">
        <w:rPr>
          <w:rFonts w:ascii="Calibri" w:hAnsi="Calibri" w:cstheme="minorHAnsi"/>
          <w:szCs w:val="24"/>
          <w:lang w:eastAsia="zh-CN"/>
        </w:rPr>
        <w:t>3</w:t>
      </w:r>
      <w:r w:rsidRPr="008810DB">
        <w:rPr>
          <w:rFonts w:ascii="Calibri" w:hAnsi="Calibri" w:cs="SimSun" w:hint="eastAsia"/>
          <w:szCs w:val="24"/>
          <w:lang w:eastAsia="zh-CN"/>
        </w:rPr>
        <w:t>月就</w:t>
      </w:r>
      <w:r w:rsidRPr="008810DB">
        <w:rPr>
          <w:rFonts w:ascii="Calibri" w:hAnsi="Calibri" w:cstheme="minorHAnsi"/>
          <w:szCs w:val="24"/>
          <w:lang w:eastAsia="zh-CN"/>
        </w:rPr>
        <w:t>WTDC</w:t>
      </w:r>
      <w:r w:rsidRPr="008810DB">
        <w:rPr>
          <w:rFonts w:ascii="Calibri" w:hAnsi="Calibri" w:cs="SimSun" w:hint="eastAsia"/>
          <w:szCs w:val="24"/>
          <w:lang w:eastAsia="zh-CN"/>
        </w:rPr>
        <w:t>决议向</w:t>
      </w:r>
      <w:r w:rsidRPr="008810DB">
        <w:rPr>
          <w:rFonts w:ascii="Calibri" w:hAnsi="Calibri" w:cstheme="minorHAnsi"/>
          <w:szCs w:val="24"/>
          <w:lang w:eastAsia="zh-CN"/>
        </w:rPr>
        <w:t>IRM-1</w:t>
      </w:r>
      <w:r w:rsidRPr="008810DB">
        <w:rPr>
          <w:rFonts w:ascii="Calibri" w:hAnsi="Calibri" w:cs="SimSun" w:hint="eastAsia"/>
          <w:szCs w:val="24"/>
          <w:lang w:eastAsia="zh-CN"/>
        </w:rPr>
        <w:t>会议所作的介绍，重点讲述了</w:t>
      </w:r>
      <w:r w:rsidRPr="008810DB">
        <w:rPr>
          <w:rFonts w:ascii="Calibri" w:hAnsi="Calibri" w:cstheme="minorHAnsi" w:hint="eastAsia"/>
          <w:lang w:eastAsia="zh-CN"/>
        </w:rPr>
        <w:t>RCC</w:t>
      </w:r>
      <w:r w:rsidRPr="008810DB">
        <w:rPr>
          <w:rFonts w:ascii="Calibri" w:hAnsi="Calibri" w:cs="SimSun" w:hint="eastAsia"/>
          <w:szCs w:val="24"/>
          <w:lang w:eastAsia="zh-CN"/>
        </w:rPr>
        <w:t>共同提案草案的形成和演变过程，并将拟议</w:t>
      </w:r>
      <w:r w:rsidR="00045756" w:rsidRPr="008810DB">
        <w:rPr>
          <w:rFonts w:ascii="Calibri" w:hAnsi="Calibri" w:cs="SimSun" w:hint="eastAsia"/>
          <w:szCs w:val="24"/>
          <w:lang w:eastAsia="zh-CN"/>
        </w:rPr>
        <w:t>废止</w:t>
      </w:r>
      <w:r w:rsidRPr="008810DB">
        <w:rPr>
          <w:rFonts w:ascii="Calibri" w:hAnsi="Calibri" w:cs="SimSun" w:hint="eastAsia"/>
          <w:szCs w:val="24"/>
          <w:lang w:eastAsia="zh-CN"/>
        </w:rPr>
        <w:t>的</w:t>
      </w:r>
      <w:r w:rsidRPr="008810DB">
        <w:rPr>
          <w:rFonts w:ascii="Calibri" w:hAnsi="Calibri" w:cstheme="minorHAnsi"/>
          <w:szCs w:val="24"/>
          <w:lang w:eastAsia="zh-CN"/>
        </w:rPr>
        <w:t>4</w:t>
      </w:r>
      <w:r w:rsidRPr="008810DB">
        <w:rPr>
          <w:rFonts w:ascii="Calibri" w:hAnsi="Calibri" w:cs="SimSun" w:hint="eastAsia"/>
          <w:szCs w:val="24"/>
          <w:lang w:eastAsia="zh-CN"/>
        </w:rPr>
        <w:t>项决议、拟议修改的</w:t>
      </w:r>
      <w:r w:rsidRPr="008810DB">
        <w:rPr>
          <w:rFonts w:ascii="Calibri" w:hAnsi="Calibri" w:cstheme="minorHAnsi"/>
          <w:szCs w:val="24"/>
          <w:lang w:eastAsia="zh-CN"/>
        </w:rPr>
        <w:t>12</w:t>
      </w:r>
      <w:r w:rsidRPr="008810DB">
        <w:rPr>
          <w:rFonts w:ascii="Calibri" w:hAnsi="Calibri" w:cs="SimSun" w:hint="eastAsia"/>
          <w:szCs w:val="24"/>
          <w:lang w:eastAsia="zh-CN"/>
        </w:rPr>
        <w:t>项决议和一项新决议草案开列如下。更详细的概述见本报告第</w:t>
      </w:r>
      <w:r w:rsidRPr="008810DB">
        <w:rPr>
          <w:rFonts w:ascii="Calibri" w:hAnsi="Calibri" w:cstheme="minorHAnsi"/>
          <w:szCs w:val="24"/>
          <w:lang w:eastAsia="zh-CN"/>
        </w:rPr>
        <w:t>5</w:t>
      </w:r>
      <w:r w:rsidRPr="008810DB">
        <w:rPr>
          <w:rFonts w:ascii="Calibri" w:hAnsi="Calibri" w:cs="SimSun" w:hint="eastAsia"/>
          <w:szCs w:val="24"/>
          <w:lang w:eastAsia="zh-CN"/>
        </w:rPr>
        <w:t>节</w:t>
      </w:r>
      <w:r w:rsidR="00320039" w:rsidRPr="008810DB">
        <w:rPr>
          <w:rFonts w:ascii="Calibri" w:hAnsi="Calibri" w:cs="SimSun" w:hint="eastAsia"/>
          <w:szCs w:val="24"/>
          <w:lang w:eastAsia="zh-CN"/>
        </w:rPr>
        <w:t>（</w:t>
      </w:r>
      <w:r w:rsidRPr="008810DB">
        <w:rPr>
          <w:rFonts w:ascii="Calibri" w:hAnsi="Calibri" w:cs="SimSun" w:hint="eastAsia"/>
          <w:szCs w:val="24"/>
          <w:lang w:eastAsia="zh-CN"/>
        </w:rPr>
        <w:t>成员的文稿</w:t>
      </w:r>
      <w:r w:rsidR="00320039" w:rsidRPr="008810DB">
        <w:rPr>
          <w:rFonts w:ascii="Calibri" w:hAnsi="Calibri" w:cs="SimSun" w:hint="eastAsia"/>
          <w:szCs w:val="24"/>
          <w:lang w:eastAsia="zh-CN"/>
        </w:rPr>
        <w:t>）</w:t>
      </w:r>
      <w:r w:rsidRPr="008810DB">
        <w:rPr>
          <w:rFonts w:ascii="Calibri" w:hAnsi="Calibri" w:cs="SimSun" w:hint="eastAsia"/>
          <w:szCs w:val="24"/>
          <w:lang w:eastAsia="zh-CN"/>
        </w:rPr>
        <w:t>。</w:t>
      </w:r>
    </w:p>
    <w:p w14:paraId="43F968AF" w14:textId="4EB7A0A9" w:rsidR="004619C2" w:rsidRPr="008810DB" w:rsidRDefault="004619C2" w:rsidP="002C4745">
      <w:pPr>
        <w:pStyle w:val="Headingb"/>
        <w:rPr>
          <w:rFonts w:ascii="Calibri" w:hAnsi="Calibri"/>
          <w:lang w:val="en-US" w:eastAsia="zh-CN"/>
        </w:rPr>
      </w:pPr>
      <w:r w:rsidRPr="008810DB">
        <w:rPr>
          <w:rFonts w:ascii="Calibri" w:hAnsi="Calibri" w:hint="eastAsia"/>
          <w:lang w:eastAsia="zh-CN"/>
        </w:rPr>
        <w:t>议事规则</w:t>
      </w:r>
    </w:p>
    <w:p w14:paraId="5231E561" w14:textId="2511D3CA" w:rsidR="004619C2" w:rsidRPr="008810DB" w:rsidRDefault="004619C2" w:rsidP="0046368A">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HAnsi"/>
          <w:szCs w:val="24"/>
          <w:lang w:val="en-US" w:eastAsia="zh-CN"/>
        </w:rPr>
      </w:pPr>
      <w:r w:rsidRPr="008810DB">
        <w:rPr>
          <w:rFonts w:ascii="Calibri" w:hAnsi="Calibri" w:cstheme="minorHAnsi"/>
          <w:szCs w:val="24"/>
          <w:lang w:eastAsia="zh-CN"/>
        </w:rPr>
        <w:t>根据不同区域论坛的讨论结果，对</w:t>
      </w:r>
      <w:r w:rsidRPr="008810DB">
        <w:rPr>
          <w:rFonts w:ascii="Calibri" w:hAnsi="Calibri" w:cstheme="minorHAnsi" w:hint="eastAsia"/>
          <w:szCs w:val="24"/>
          <w:lang w:eastAsia="zh-CN"/>
        </w:rPr>
        <w:t>有关</w:t>
      </w:r>
      <w:r w:rsidRPr="008810DB">
        <w:rPr>
          <w:rFonts w:ascii="STKaiti" w:eastAsia="STKaiti" w:hAnsi="STKaiti"/>
          <w:lang w:eastAsia="zh-CN"/>
        </w:rPr>
        <w:t>国际电联电信发展部门议事规则</w:t>
      </w:r>
      <w:r w:rsidRPr="008810DB">
        <w:rPr>
          <w:rFonts w:ascii="Calibri" w:hAnsi="Calibri" w:cstheme="minorHAnsi" w:hint="eastAsia"/>
          <w:szCs w:val="24"/>
          <w:lang w:eastAsia="zh-CN"/>
        </w:rPr>
        <w:t>的</w:t>
      </w:r>
      <w:r w:rsidRPr="008810DB">
        <w:rPr>
          <w:rFonts w:ascii="Calibri" w:hAnsi="Calibri" w:cstheme="minorHAnsi"/>
          <w:szCs w:val="24"/>
          <w:lang w:eastAsia="zh-CN"/>
        </w:rPr>
        <w:t>第</w:t>
      </w:r>
      <w:r w:rsidRPr="008810DB">
        <w:rPr>
          <w:rFonts w:ascii="Calibri" w:hAnsi="Calibri" w:cstheme="minorHAnsi"/>
          <w:szCs w:val="24"/>
          <w:lang w:eastAsia="zh-CN"/>
        </w:rPr>
        <w:t>1</w:t>
      </w:r>
      <w:r w:rsidRPr="008810DB">
        <w:rPr>
          <w:rFonts w:ascii="Calibri" w:hAnsi="Calibri" w:cstheme="minorHAnsi"/>
          <w:szCs w:val="24"/>
          <w:lang w:eastAsia="zh-CN"/>
        </w:rPr>
        <w:t>号决议</w:t>
      </w:r>
      <w:r w:rsidR="00320039" w:rsidRPr="008810DB">
        <w:rPr>
          <w:rFonts w:ascii="Calibri" w:hAnsi="Calibri" w:cstheme="minorHAnsi"/>
          <w:szCs w:val="24"/>
          <w:lang w:eastAsia="zh-CN"/>
        </w:rPr>
        <w:t>（</w:t>
      </w:r>
      <w:r w:rsidRPr="008810DB">
        <w:rPr>
          <w:rFonts w:ascii="Calibri" w:hAnsi="Calibri" w:cstheme="minorHAnsi"/>
          <w:szCs w:val="24"/>
          <w:lang w:eastAsia="zh-CN"/>
        </w:rPr>
        <w:t>2017</w:t>
      </w:r>
      <w:r w:rsidRPr="008810DB">
        <w:rPr>
          <w:rFonts w:ascii="Calibri" w:hAnsi="Calibri" w:cstheme="minorHAnsi"/>
          <w:szCs w:val="24"/>
          <w:lang w:eastAsia="zh-CN"/>
        </w:rPr>
        <w:t>年</w:t>
      </w:r>
      <w:r w:rsidRPr="008810DB">
        <w:rPr>
          <w:rFonts w:ascii="Calibri" w:hAnsi="Calibri" w:cstheme="minorHAnsi" w:hint="eastAsia"/>
          <w:szCs w:val="24"/>
          <w:lang w:eastAsia="zh-CN"/>
        </w:rPr>
        <w:t>，</w:t>
      </w:r>
      <w:r w:rsidRPr="008810DB">
        <w:rPr>
          <w:rFonts w:ascii="Calibri" w:hAnsi="Calibri" w:cstheme="minorHAnsi"/>
          <w:szCs w:val="24"/>
          <w:lang w:eastAsia="zh-CN"/>
        </w:rPr>
        <w:t>布宜诺斯艾利斯</w:t>
      </w:r>
      <w:r w:rsidRPr="008810DB">
        <w:rPr>
          <w:rFonts w:ascii="Calibri" w:hAnsi="Calibri" w:cstheme="minorHAnsi" w:hint="eastAsia"/>
          <w:szCs w:val="24"/>
          <w:lang w:eastAsia="zh-CN"/>
        </w:rPr>
        <w:t>，</w:t>
      </w:r>
      <w:r w:rsidRPr="008810DB">
        <w:rPr>
          <w:rFonts w:ascii="Calibri" w:hAnsi="Calibri" w:cstheme="minorHAnsi"/>
          <w:szCs w:val="24"/>
          <w:lang w:eastAsia="zh-CN"/>
        </w:rPr>
        <w:t>修订版</w:t>
      </w:r>
      <w:r w:rsidR="00320039" w:rsidRPr="008810DB">
        <w:rPr>
          <w:rFonts w:ascii="Calibri" w:hAnsi="Calibri" w:cstheme="minorHAnsi"/>
          <w:szCs w:val="24"/>
          <w:lang w:eastAsia="zh-CN"/>
        </w:rPr>
        <w:t>）</w:t>
      </w:r>
      <w:r w:rsidRPr="008810DB">
        <w:rPr>
          <w:rFonts w:ascii="Calibri" w:hAnsi="Calibri" w:cstheme="minorHAnsi"/>
          <w:szCs w:val="24"/>
          <w:lang w:eastAsia="zh-CN"/>
        </w:rPr>
        <w:t>进行了实质性修改。此外，</w:t>
      </w:r>
      <w:r w:rsidRPr="008810DB">
        <w:rPr>
          <w:rFonts w:ascii="Calibri" w:hAnsi="Calibri" w:cstheme="minorHAnsi"/>
          <w:szCs w:val="24"/>
          <w:lang w:val="en-US" w:eastAsia="zh-CN"/>
        </w:rPr>
        <w:t>RCC</w:t>
      </w:r>
      <w:r w:rsidRPr="008810DB">
        <w:rPr>
          <w:rFonts w:ascii="Calibri" w:hAnsi="Calibri" w:cstheme="minorHAnsi"/>
          <w:szCs w:val="24"/>
          <w:lang w:eastAsia="zh-CN"/>
        </w:rPr>
        <w:t>同意</w:t>
      </w:r>
      <w:r w:rsidR="0064132F" w:rsidRPr="008810DB">
        <w:rPr>
          <w:rFonts w:ascii="Calibri" w:hAnsi="Calibri" w:cstheme="minorHAnsi" w:hint="eastAsia"/>
          <w:szCs w:val="24"/>
          <w:lang w:eastAsia="zh-CN"/>
        </w:rPr>
        <w:t>废止</w:t>
      </w:r>
      <w:r w:rsidRPr="008810DB">
        <w:rPr>
          <w:rFonts w:ascii="Calibri" w:hAnsi="Calibri" w:cstheme="minorHAnsi"/>
          <w:szCs w:val="24"/>
          <w:lang w:eastAsia="zh-CN"/>
        </w:rPr>
        <w:t>以下四项决议</w:t>
      </w:r>
      <w:r w:rsidR="000D02D1" w:rsidRPr="008810DB">
        <w:rPr>
          <w:rFonts w:ascii="Calibri" w:hAnsi="Calibri" w:cstheme="minorHAnsi" w:hint="eastAsia"/>
          <w:szCs w:val="24"/>
          <w:lang w:eastAsia="zh-CN"/>
        </w:rPr>
        <w:t>：</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46368A" w14:paraId="3EA2188F" w14:textId="77777777" w:rsidTr="00F30D6C">
        <w:tc>
          <w:tcPr>
            <w:tcW w:w="9619" w:type="dxa"/>
            <w:shd w:val="clear" w:color="auto" w:fill="31849B" w:themeFill="accent5" w:themeFillShade="BF"/>
          </w:tcPr>
          <w:p w14:paraId="5F3991FA" w14:textId="26580B22" w:rsidR="004619C2" w:rsidRPr="0046368A" w:rsidRDefault="004619C2" w:rsidP="000D02D1">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SUP</w:t>
            </w:r>
            <w:r w:rsidR="0046368A" w:rsidRPr="0046368A">
              <w:rPr>
                <w:rFonts w:ascii="Calibri" w:eastAsia="SimSun" w:hAnsi="Calibri" w:cstheme="minorHAnsi" w:hint="eastAsia"/>
                <w:b/>
                <w:bCs/>
                <w:color w:val="FFFFFF" w:themeColor="background1"/>
                <w:sz w:val="22"/>
                <w:szCs w:val="22"/>
                <w:lang w:val="en-US" w:eastAsia="zh-CN"/>
              </w:rPr>
              <w:t>：</w:t>
            </w:r>
            <w:bookmarkStart w:id="128" w:name="_Toc403138169"/>
            <w:bookmarkStart w:id="129" w:name="_Toc505610308"/>
            <w:r w:rsidRPr="0046368A">
              <w:rPr>
                <w:rFonts w:ascii="Calibri" w:eastAsia="SimSun" w:hAnsi="Calibri" w:cs="Microsoft YaHei" w:hint="eastAsia"/>
                <w:b/>
                <w:bCs/>
                <w:color w:val="FFFFFF" w:themeColor="background1"/>
                <w:sz w:val="22"/>
                <w:szCs w:val="22"/>
                <w:lang w:eastAsia="zh-CN"/>
              </w:rPr>
              <w:t>第</w:t>
            </w:r>
            <w:r w:rsidRPr="0046368A">
              <w:rPr>
                <w:rFonts w:ascii="Calibri" w:eastAsia="SimSun" w:hAnsi="Calibri" w:cstheme="minorHAnsi"/>
                <w:b/>
                <w:bCs/>
                <w:color w:val="FFFFFF" w:themeColor="background1"/>
                <w:sz w:val="22"/>
                <w:szCs w:val="22"/>
                <w:lang w:val="ru-RU" w:eastAsia="zh-CN"/>
              </w:rPr>
              <w:t>27</w:t>
            </w:r>
            <w:r w:rsidRPr="0046368A">
              <w:rPr>
                <w:rFonts w:ascii="Calibri" w:eastAsia="SimSun" w:hAnsi="Calibri" w:cs="Microsoft YaHei" w:hint="eastAsia"/>
                <w:b/>
                <w:bCs/>
                <w:color w:val="FFFFFF" w:themeColor="background1"/>
                <w:sz w:val="22"/>
                <w:szCs w:val="22"/>
                <w:lang w:eastAsia="zh-CN"/>
              </w:rPr>
              <w:t>号决议</w:t>
            </w:r>
            <w:r w:rsidRPr="0046368A">
              <w:rPr>
                <w:rFonts w:ascii="Calibri" w:eastAsia="SimSun" w:hAnsi="Calibri" w:cs="Microsoft YaHei" w:hint="eastAsia"/>
                <w:b/>
                <w:bCs/>
                <w:color w:val="FFFFFF" w:themeColor="background1"/>
                <w:sz w:val="22"/>
                <w:szCs w:val="22"/>
                <w:lang w:val="ru-RU" w:eastAsia="zh-CN"/>
              </w:rPr>
              <w:t>（</w:t>
            </w:r>
            <w:r w:rsidRPr="0046368A">
              <w:rPr>
                <w:rFonts w:ascii="Calibri" w:eastAsia="SimSun" w:hAnsi="Calibri" w:cstheme="minorHAnsi"/>
                <w:b/>
                <w:bCs/>
                <w:color w:val="FFFFFF" w:themeColor="background1"/>
                <w:sz w:val="22"/>
                <w:szCs w:val="22"/>
                <w:lang w:val="ru-RU" w:eastAsia="zh-CN"/>
              </w:rPr>
              <w:t>2010</w:t>
            </w:r>
            <w:r w:rsidRPr="0046368A">
              <w:rPr>
                <w:rFonts w:ascii="Calibri" w:eastAsia="SimSun" w:hAnsi="Calibri" w:cs="Microsoft YaHei" w:hint="eastAsia"/>
                <w:b/>
                <w:bCs/>
                <w:color w:val="FFFFFF" w:themeColor="background1"/>
                <w:sz w:val="22"/>
                <w:szCs w:val="22"/>
                <w:lang w:eastAsia="zh-CN"/>
              </w:rPr>
              <w:t>年</w:t>
            </w:r>
            <w:r w:rsidRPr="0046368A">
              <w:rPr>
                <w:rFonts w:ascii="Calibri" w:eastAsia="SimSun" w:hAnsi="Calibri" w:cs="Microsoft YaHei" w:hint="eastAsia"/>
                <w:b/>
                <w:bCs/>
                <w:color w:val="FFFFFF" w:themeColor="background1"/>
                <w:sz w:val="22"/>
                <w:szCs w:val="22"/>
                <w:lang w:val="ru-RU" w:eastAsia="zh-CN"/>
              </w:rPr>
              <w:t>，</w:t>
            </w:r>
            <w:r w:rsidRPr="0046368A">
              <w:rPr>
                <w:rFonts w:ascii="Calibri" w:eastAsia="SimSun" w:hAnsi="Calibri" w:cs="Microsoft YaHei" w:hint="eastAsia"/>
                <w:b/>
                <w:bCs/>
                <w:color w:val="FFFFFF" w:themeColor="background1"/>
                <w:sz w:val="22"/>
                <w:szCs w:val="22"/>
                <w:lang w:eastAsia="zh-CN"/>
              </w:rPr>
              <w:t>海得拉巴</w:t>
            </w:r>
            <w:r w:rsidRPr="0046368A">
              <w:rPr>
                <w:rFonts w:ascii="Calibri" w:eastAsia="SimSun" w:hAnsi="Calibri" w:cs="Microsoft YaHei" w:hint="eastAsia"/>
                <w:b/>
                <w:bCs/>
                <w:color w:val="FFFFFF" w:themeColor="background1"/>
                <w:sz w:val="22"/>
                <w:szCs w:val="22"/>
                <w:lang w:val="ru-RU" w:eastAsia="zh-CN"/>
              </w:rPr>
              <w:t>，</w:t>
            </w:r>
            <w:r w:rsidRPr="0046368A">
              <w:rPr>
                <w:rFonts w:ascii="Calibri" w:eastAsia="SimSun" w:hAnsi="Calibri" w:cs="Microsoft YaHei" w:hint="eastAsia"/>
                <w:b/>
                <w:bCs/>
                <w:color w:val="FFFFFF" w:themeColor="background1"/>
                <w:sz w:val="22"/>
                <w:szCs w:val="22"/>
                <w:lang w:eastAsia="zh-CN"/>
              </w:rPr>
              <w:t>修订版</w:t>
            </w:r>
            <w:r w:rsidRPr="0046368A">
              <w:rPr>
                <w:rFonts w:ascii="Calibri" w:eastAsia="SimSun" w:hAnsi="Calibri" w:cs="Microsoft YaHei" w:hint="eastAsia"/>
                <w:b/>
                <w:bCs/>
                <w:color w:val="FFFFFF" w:themeColor="background1"/>
                <w:sz w:val="22"/>
                <w:szCs w:val="22"/>
                <w:lang w:val="ru-RU" w:eastAsia="zh-CN"/>
              </w:rPr>
              <w:t>）</w:t>
            </w:r>
            <w:bookmarkEnd w:id="128"/>
            <w:bookmarkEnd w:id="129"/>
          </w:p>
        </w:tc>
      </w:tr>
      <w:tr w:rsidR="004619C2" w:rsidRPr="0046368A" w14:paraId="4E1FFA50" w14:textId="77777777" w:rsidTr="00F30D6C">
        <w:tc>
          <w:tcPr>
            <w:tcW w:w="9619" w:type="dxa"/>
            <w:shd w:val="clear" w:color="auto" w:fill="D9D9D9" w:themeFill="background1" w:themeFillShade="D9"/>
          </w:tcPr>
          <w:p w14:paraId="6B94FFA3"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46368A">
              <w:rPr>
                <w:rFonts w:ascii="Calibri" w:eastAsia="SimSun" w:hAnsi="Calibri" w:cs="Microsoft YaHei" w:hint="eastAsia"/>
                <w:color w:val="000000"/>
                <w:sz w:val="22"/>
                <w:szCs w:val="22"/>
                <w:lang w:val="en-US" w:eastAsia="zh-CN"/>
              </w:rPr>
              <w:t>允许实体或组织以部门准成员的身份参加国际电联电信发展部门的工作</w:t>
            </w:r>
          </w:p>
        </w:tc>
      </w:tr>
      <w:tr w:rsidR="004619C2" w:rsidRPr="0046368A" w14:paraId="1CD16A24" w14:textId="77777777" w:rsidTr="00F30D6C">
        <w:tc>
          <w:tcPr>
            <w:tcW w:w="9619" w:type="dxa"/>
            <w:shd w:val="clear" w:color="auto" w:fill="31849B" w:themeFill="accent5" w:themeFillShade="BF"/>
          </w:tcPr>
          <w:p w14:paraId="3BD2B0B2" w14:textId="4532A7B7" w:rsidR="004619C2" w:rsidRPr="0046368A" w:rsidRDefault="004619C2" w:rsidP="000D02D1">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SUP</w:t>
            </w:r>
            <w:r w:rsidR="0046368A" w:rsidRPr="0046368A">
              <w:rPr>
                <w:rFonts w:ascii="Calibri" w:eastAsia="SimSun" w:hAnsi="Calibri" w:cstheme="minorHAnsi" w:hint="eastAsia"/>
                <w:b/>
                <w:bCs/>
                <w:color w:val="FFFFFF" w:themeColor="background1"/>
                <w:sz w:val="22"/>
                <w:szCs w:val="22"/>
                <w:lang w:val="en-US" w:eastAsia="zh-CN"/>
              </w:rPr>
              <w:t>：</w:t>
            </w:r>
            <w:bookmarkStart w:id="130" w:name="_Toc403138223"/>
            <w:bookmarkStart w:id="131" w:name="_Toc505610360"/>
            <w:r w:rsidRPr="0046368A">
              <w:rPr>
                <w:rFonts w:ascii="Calibri" w:eastAsia="SimSun" w:hAnsi="Calibri" w:cs="Microsoft YaHei" w:hint="eastAsia"/>
                <w:b/>
                <w:bCs/>
                <w:color w:val="FFFFFF" w:themeColor="background1"/>
                <w:sz w:val="22"/>
                <w:szCs w:val="22"/>
                <w:lang w:eastAsia="zh-CN"/>
              </w:rPr>
              <w:t>第</w:t>
            </w:r>
            <w:r w:rsidRPr="0046368A">
              <w:rPr>
                <w:rFonts w:ascii="Calibri" w:eastAsia="SimSun" w:hAnsi="Calibri" w:cstheme="minorHAnsi"/>
                <w:b/>
                <w:bCs/>
                <w:color w:val="FFFFFF" w:themeColor="background1"/>
                <w:sz w:val="22"/>
                <w:szCs w:val="22"/>
                <w:lang w:val="es-ES_tradnl" w:eastAsia="zh-CN"/>
              </w:rPr>
              <w:t>61</w:t>
            </w:r>
            <w:r w:rsidRPr="0046368A">
              <w:rPr>
                <w:rFonts w:ascii="Calibri" w:eastAsia="SimSun" w:hAnsi="Calibri" w:cs="Microsoft YaHei" w:hint="eastAsia"/>
                <w:b/>
                <w:bCs/>
                <w:color w:val="FFFFFF" w:themeColor="background1"/>
                <w:sz w:val="22"/>
                <w:szCs w:val="22"/>
                <w:lang w:eastAsia="zh-CN"/>
              </w:rPr>
              <w:t>号决议</w:t>
            </w:r>
            <w:r w:rsidRPr="0046368A">
              <w:rPr>
                <w:rFonts w:ascii="Calibri" w:eastAsia="SimSun" w:hAnsi="Calibri" w:cs="Microsoft YaHei" w:hint="eastAsia"/>
                <w:b/>
                <w:bCs/>
                <w:color w:val="FFFFFF" w:themeColor="background1"/>
                <w:sz w:val="22"/>
                <w:szCs w:val="22"/>
                <w:lang w:val="es-ES_tradnl" w:eastAsia="zh-CN"/>
              </w:rPr>
              <w:t>（</w:t>
            </w:r>
            <w:r w:rsidRPr="0046368A">
              <w:rPr>
                <w:rFonts w:ascii="Calibri" w:eastAsia="SimSun" w:hAnsi="Calibri" w:cstheme="minorHAnsi"/>
                <w:b/>
                <w:bCs/>
                <w:color w:val="FFFFFF" w:themeColor="background1"/>
                <w:sz w:val="22"/>
                <w:szCs w:val="22"/>
                <w:lang w:val="es-ES_tradnl" w:eastAsia="zh-CN"/>
              </w:rPr>
              <w:t>2014</w:t>
            </w:r>
            <w:r w:rsidRPr="0046368A">
              <w:rPr>
                <w:rFonts w:ascii="Calibri" w:eastAsia="SimSun" w:hAnsi="Calibri" w:cs="Microsoft YaHei" w:hint="eastAsia"/>
                <w:b/>
                <w:bCs/>
                <w:color w:val="FFFFFF" w:themeColor="background1"/>
                <w:sz w:val="22"/>
                <w:szCs w:val="22"/>
                <w:lang w:eastAsia="zh-CN"/>
              </w:rPr>
              <w:t>年</w:t>
            </w:r>
            <w:r w:rsidRPr="0046368A">
              <w:rPr>
                <w:rFonts w:ascii="Calibri" w:eastAsia="SimSun" w:hAnsi="Calibri" w:cs="Microsoft YaHei" w:hint="eastAsia"/>
                <w:b/>
                <w:bCs/>
                <w:color w:val="FFFFFF" w:themeColor="background1"/>
                <w:sz w:val="22"/>
                <w:szCs w:val="22"/>
                <w:lang w:val="es-ES_tradnl" w:eastAsia="zh-CN"/>
              </w:rPr>
              <w:t>，</w:t>
            </w:r>
            <w:r w:rsidRPr="0046368A">
              <w:rPr>
                <w:rFonts w:ascii="Calibri" w:eastAsia="SimSun" w:hAnsi="Calibri" w:cs="Microsoft YaHei" w:hint="eastAsia"/>
                <w:b/>
                <w:bCs/>
                <w:color w:val="FFFFFF" w:themeColor="background1"/>
                <w:sz w:val="22"/>
                <w:szCs w:val="22"/>
                <w:lang w:eastAsia="zh-CN"/>
              </w:rPr>
              <w:t>迪拜</w:t>
            </w:r>
            <w:r w:rsidRPr="0046368A">
              <w:rPr>
                <w:rFonts w:ascii="Calibri" w:eastAsia="SimSun" w:hAnsi="Calibri" w:cs="Microsoft YaHei" w:hint="eastAsia"/>
                <w:b/>
                <w:bCs/>
                <w:color w:val="FFFFFF" w:themeColor="background1"/>
                <w:sz w:val="22"/>
                <w:szCs w:val="22"/>
                <w:lang w:val="es-ES_tradnl" w:eastAsia="zh-CN"/>
              </w:rPr>
              <w:t>，</w:t>
            </w:r>
            <w:r w:rsidRPr="0046368A">
              <w:rPr>
                <w:rFonts w:ascii="Calibri" w:eastAsia="SimSun" w:hAnsi="Calibri" w:cs="Microsoft YaHei" w:hint="eastAsia"/>
                <w:b/>
                <w:bCs/>
                <w:color w:val="FFFFFF" w:themeColor="background1"/>
                <w:sz w:val="22"/>
                <w:szCs w:val="22"/>
                <w:lang w:eastAsia="zh-CN"/>
              </w:rPr>
              <w:t>修订版</w:t>
            </w:r>
            <w:r w:rsidRPr="0046368A">
              <w:rPr>
                <w:rFonts w:ascii="Calibri" w:eastAsia="SimSun" w:hAnsi="Calibri" w:cs="Microsoft YaHei" w:hint="eastAsia"/>
                <w:b/>
                <w:bCs/>
                <w:color w:val="FFFFFF" w:themeColor="background1"/>
                <w:sz w:val="22"/>
                <w:szCs w:val="22"/>
                <w:lang w:val="es-ES_tradnl" w:eastAsia="zh-CN"/>
              </w:rPr>
              <w:t>）</w:t>
            </w:r>
            <w:bookmarkEnd w:id="130"/>
            <w:bookmarkEnd w:id="131"/>
          </w:p>
        </w:tc>
      </w:tr>
      <w:tr w:rsidR="004619C2" w:rsidRPr="0046368A" w14:paraId="76A49532" w14:textId="77777777" w:rsidTr="00F30D6C">
        <w:tc>
          <w:tcPr>
            <w:tcW w:w="9619" w:type="dxa"/>
            <w:shd w:val="clear" w:color="auto" w:fill="D9D9D9" w:themeFill="background1" w:themeFillShade="D9"/>
          </w:tcPr>
          <w:p w14:paraId="28E1B9E0"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46368A">
              <w:rPr>
                <w:rFonts w:ascii="Calibri" w:eastAsia="SimSun" w:hAnsi="Calibri" w:cs="Microsoft YaHei" w:hint="eastAsia"/>
                <w:color w:val="000000"/>
                <w:sz w:val="22"/>
                <w:szCs w:val="22"/>
                <w:lang w:val="en-US" w:eastAsia="zh-CN"/>
              </w:rPr>
              <w:t>国际电联电信发展部门研究组和电信发展顾问组正副主席的任命及最长任期</w:t>
            </w:r>
          </w:p>
        </w:tc>
      </w:tr>
      <w:tr w:rsidR="004619C2" w:rsidRPr="0046368A" w14:paraId="50F92534" w14:textId="77777777" w:rsidTr="00F30D6C">
        <w:tc>
          <w:tcPr>
            <w:tcW w:w="9619" w:type="dxa"/>
            <w:shd w:val="clear" w:color="auto" w:fill="31849B" w:themeFill="accent5" w:themeFillShade="BF"/>
          </w:tcPr>
          <w:p w14:paraId="22FCA2AA" w14:textId="79E9A430" w:rsidR="004619C2" w:rsidRPr="0046368A" w:rsidRDefault="004619C2" w:rsidP="000D02D1">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SUP</w:t>
            </w:r>
            <w:r w:rsidR="0046368A" w:rsidRPr="0046368A">
              <w:rPr>
                <w:rFonts w:ascii="Calibri" w:eastAsia="SimSun" w:hAnsi="Calibri" w:cstheme="minorHAnsi" w:hint="eastAsia"/>
                <w:b/>
                <w:bCs/>
                <w:color w:val="FFFFFF" w:themeColor="background1"/>
                <w:sz w:val="22"/>
                <w:szCs w:val="22"/>
                <w:lang w:val="en-US" w:eastAsia="zh-CN"/>
              </w:rPr>
              <w:t>：</w:t>
            </w:r>
            <w:r w:rsidRPr="0046368A">
              <w:rPr>
                <w:rFonts w:ascii="Calibri" w:eastAsia="SimSun" w:hAnsi="Calibri" w:cs="Microsoft YaHei" w:hint="eastAsia"/>
                <w:b/>
                <w:bCs/>
                <w:color w:val="FFFFFF" w:themeColor="background1"/>
                <w:sz w:val="22"/>
                <w:szCs w:val="22"/>
                <w:lang w:val="en-US" w:eastAsia="zh-CN"/>
              </w:rPr>
              <w:t>第</w:t>
            </w:r>
            <w:r w:rsidRPr="0046368A">
              <w:rPr>
                <w:rFonts w:ascii="Calibri" w:eastAsia="SimSun" w:hAnsi="Calibri" w:cstheme="minorHAnsi" w:hint="eastAsia"/>
                <w:b/>
                <w:bCs/>
                <w:color w:val="FFFFFF" w:themeColor="background1"/>
                <w:sz w:val="22"/>
                <w:szCs w:val="22"/>
                <w:lang w:val="en-US" w:eastAsia="zh-CN"/>
              </w:rPr>
              <w:t>81</w:t>
            </w:r>
            <w:r w:rsidRPr="0046368A">
              <w:rPr>
                <w:rFonts w:ascii="Calibri" w:eastAsia="SimSun" w:hAnsi="Calibri" w:cs="Microsoft YaHei" w:hint="eastAsia"/>
                <w:b/>
                <w:bCs/>
                <w:color w:val="FFFFFF" w:themeColor="background1"/>
                <w:sz w:val="22"/>
                <w:szCs w:val="22"/>
                <w:lang w:val="en-US" w:eastAsia="zh-CN"/>
              </w:rPr>
              <w:t>号决议（</w:t>
            </w:r>
            <w:r w:rsidRPr="0046368A">
              <w:rPr>
                <w:rFonts w:ascii="Calibri" w:eastAsia="SimSun" w:hAnsi="Calibri" w:cstheme="minorHAnsi" w:hint="eastAsia"/>
                <w:b/>
                <w:bCs/>
                <w:color w:val="FFFFFF" w:themeColor="background1"/>
                <w:sz w:val="22"/>
                <w:szCs w:val="22"/>
                <w:lang w:val="en-US" w:eastAsia="zh-CN"/>
              </w:rPr>
              <w:t>2017</w:t>
            </w:r>
            <w:r w:rsidRPr="0046368A">
              <w:rPr>
                <w:rFonts w:ascii="Calibri" w:eastAsia="SimSun" w:hAnsi="Calibri" w:cs="Microsoft YaHei" w:hint="eastAsia"/>
                <w:b/>
                <w:bCs/>
                <w:color w:val="FFFFFF" w:themeColor="background1"/>
                <w:sz w:val="22"/>
                <w:szCs w:val="22"/>
                <w:lang w:val="en-US" w:eastAsia="zh-CN"/>
              </w:rPr>
              <w:t>年，布宜诺斯艾利斯，修订版）</w:t>
            </w:r>
          </w:p>
        </w:tc>
      </w:tr>
      <w:tr w:rsidR="004619C2" w:rsidRPr="0046368A" w14:paraId="237BFB40" w14:textId="77777777" w:rsidTr="00F30D6C">
        <w:tc>
          <w:tcPr>
            <w:tcW w:w="9619" w:type="dxa"/>
            <w:shd w:val="clear" w:color="auto" w:fill="D9D9D9" w:themeFill="background1" w:themeFillShade="D9"/>
          </w:tcPr>
          <w:p w14:paraId="011526BE"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46368A">
              <w:rPr>
                <w:rFonts w:ascii="Calibri" w:eastAsia="SimSun" w:hAnsi="Calibri" w:cs="Microsoft YaHei" w:hint="eastAsia"/>
                <w:color w:val="000000"/>
                <w:sz w:val="22"/>
                <w:szCs w:val="22"/>
                <w:lang w:val="en-US" w:eastAsia="zh-CN"/>
              </w:rPr>
              <w:t>在国际电联电信发展部门的工作中进一步采用电子工作方法</w:t>
            </w:r>
          </w:p>
        </w:tc>
      </w:tr>
      <w:tr w:rsidR="004619C2" w:rsidRPr="0046368A" w14:paraId="6E5CE9C8" w14:textId="77777777" w:rsidTr="00F30D6C">
        <w:tc>
          <w:tcPr>
            <w:tcW w:w="9619" w:type="dxa"/>
            <w:shd w:val="clear" w:color="auto" w:fill="31849B" w:themeFill="accent5" w:themeFillShade="BF"/>
          </w:tcPr>
          <w:p w14:paraId="666290E1" w14:textId="18FAC3FD" w:rsidR="004619C2" w:rsidRPr="0046368A" w:rsidRDefault="004619C2" w:rsidP="000D02D1">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SUP</w:t>
            </w:r>
            <w:r w:rsidR="0046368A" w:rsidRPr="0046368A">
              <w:rPr>
                <w:rFonts w:ascii="Calibri" w:eastAsia="SimSun" w:hAnsi="Calibri" w:cstheme="minorHAnsi" w:hint="eastAsia"/>
                <w:b/>
                <w:bCs/>
                <w:color w:val="FFFFFF" w:themeColor="background1"/>
                <w:sz w:val="22"/>
                <w:szCs w:val="22"/>
                <w:lang w:val="en-US" w:eastAsia="zh-CN"/>
              </w:rPr>
              <w:t>：</w:t>
            </w:r>
            <w:r w:rsidRPr="0046368A">
              <w:rPr>
                <w:rFonts w:ascii="Calibri" w:eastAsia="SimSun" w:hAnsi="Calibri" w:cs="Microsoft YaHei" w:hint="eastAsia"/>
                <w:b/>
                <w:bCs/>
                <w:color w:val="FFFFFF" w:themeColor="background1"/>
                <w:sz w:val="22"/>
                <w:szCs w:val="22"/>
                <w:lang w:val="en-US" w:eastAsia="zh-CN"/>
              </w:rPr>
              <w:t>第</w:t>
            </w:r>
            <w:r w:rsidRPr="0046368A">
              <w:rPr>
                <w:rFonts w:ascii="Calibri" w:eastAsia="SimSun" w:hAnsi="Calibri" w:cstheme="minorHAnsi" w:hint="eastAsia"/>
                <w:b/>
                <w:bCs/>
                <w:color w:val="FFFFFF" w:themeColor="background1"/>
                <w:sz w:val="22"/>
                <w:szCs w:val="22"/>
                <w:lang w:val="en-US" w:eastAsia="zh-CN"/>
              </w:rPr>
              <w:t>86</w:t>
            </w:r>
            <w:r w:rsidRPr="0046368A">
              <w:rPr>
                <w:rFonts w:ascii="Calibri" w:eastAsia="SimSun" w:hAnsi="Calibri" w:cs="Microsoft YaHei" w:hint="eastAsia"/>
                <w:b/>
                <w:bCs/>
                <w:color w:val="FFFFFF" w:themeColor="background1"/>
                <w:sz w:val="22"/>
                <w:szCs w:val="22"/>
                <w:lang w:val="en-US" w:eastAsia="zh-CN"/>
              </w:rPr>
              <w:t>号决议（</w:t>
            </w:r>
            <w:r w:rsidRPr="0046368A">
              <w:rPr>
                <w:rFonts w:ascii="Calibri" w:eastAsia="SimSun" w:hAnsi="Calibri" w:cstheme="minorHAnsi" w:hint="eastAsia"/>
                <w:b/>
                <w:bCs/>
                <w:color w:val="FFFFFF" w:themeColor="background1"/>
                <w:sz w:val="22"/>
                <w:szCs w:val="22"/>
                <w:lang w:val="en-US" w:eastAsia="zh-CN"/>
              </w:rPr>
              <w:t>2017</w:t>
            </w:r>
            <w:r w:rsidRPr="0046368A">
              <w:rPr>
                <w:rFonts w:ascii="Calibri" w:eastAsia="SimSun" w:hAnsi="Calibri" w:cs="Microsoft YaHei" w:hint="eastAsia"/>
                <w:b/>
                <w:bCs/>
                <w:color w:val="FFFFFF" w:themeColor="background1"/>
                <w:sz w:val="22"/>
                <w:szCs w:val="22"/>
                <w:lang w:val="en-US" w:eastAsia="zh-CN"/>
              </w:rPr>
              <w:t>年，布宜诺斯艾利斯）</w:t>
            </w:r>
          </w:p>
        </w:tc>
      </w:tr>
      <w:tr w:rsidR="004619C2" w:rsidRPr="0046368A" w14:paraId="6BD7A930" w14:textId="77777777" w:rsidTr="00F30D6C">
        <w:tc>
          <w:tcPr>
            <w:tcW w:w="9619" w:type="dxa"/>
            <w:shd w:val="clear" w:color="auto" w:fill="D9D9D9" w:themeFill="background1" w:themeFillShade="D9"/>
          </w:tcPr>
          <w:p w14:paraId="7D817E4F"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46368A">
              <w:rPr>
                <w:rFonts w:ascii="Calibri" w:eastAsia="SimSun" w:hAnsi="Calibri" w:cs="Microsoft YaHei" w:hint="eastAsia"/>
                <w:color w:val="000000"/>
                <w:sz w:val="22"/>
                <w:szCs w:val="22"/>
                <w:lang w:val="en-US" w:eastAsia="zh-CN"/>
              </w:rPr>
              <w:t>国际电联电信发展部门在同等地位上使用国际电联的各种语文</w:t>
            </w:r>
          </w:p>
        </w:tc>
      </w:tr>
    </w:tbl>
    <w:p w14:paraId="4B828674" w14:textId="2730C518" w:rsidR="004619C2" w:rsidRPr="0046368A" w:rsidRDefault="0046368A" w:rsidP="002C4745">
      <w:pPr>
        <w:pStyle w:val="Headingb"/>
        <w:rPr>
          <w:rFonts w:ascii="Calibri" w:hAnsi="Calibri"/>
          <w:lang w:eastAsia="zh-CN"/>
        </w:rPr>
      </w:pPr>
      <w:r w:rsidRPr="0046368A">
        <w:rPr>
          <w:rFonts w:ascii="Calibri" w:hAnsi="Calibri" w:hint="eastAsia"/>
          <w:lang w:eastAsia="zh-CN"/>
        </w:rPr>
        <w:t>ICT</w:t>
      </w:r>
      <w:r w:rsidR="004619C2" w:rsidRPr="0046368A">
        <w:rPr>
          <w:rFonts w:ascii="Calibri" w:hAnsi="Calibri" w:hint="eastAsia"/>
          <w:lang w:eastAsia="zh-CN"/>
        </w:rPr>
        <w:t>统计数据和信息社会世界峰会</w:t>
      </w:r>
      <w:r w:rsidR="00320039" w:rsidRPr="0046368A">
        <w:rPr>
          <w:rFonts w:ascii="Calibri" w:hAnsi="Calibri" w:cs="SimSun" w:hint="eastAsia"/>
          <w:lang w:eastAsia="zh-CN"/>
        </w:rPr>
        <w:t>（</w:t>
      </w:r>
      <w:r w:rsidR="004619C2" w:rsidRPr="0046368A">
        <w:rPr>
          <w:rFonts w:ascii="Calibri" w:hAnsi="Calibri"/>
          <w:lang w:eastAsia="zh-CN"/>
        </w:rPr>
        <w:t>WSIS</w:t>
      </w:r>
      <w:r w:rsidR="00320039" w:rsidRPr="0046368A">
        <w:rPr>
          <w:rFonts w:ascii="Calibri" w:hAnsi="Calibri" w:cs="SimSun" w:hint="eastAsia"/>
          <w:lang w:eastAsia="zh-CN"/>
        </w:rPr>
        <w:t>）</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46368A" w14:paraId="15896F21" w14:textId="77777777" w:rsidTr="00F30D6C">
        <w:tc>
          <w:tcPr>
            <w:tcW w:w="9619" w:type="dxa"/>
            <w:shd w:val="clear" w:color="auto" w:fill="31849B" w:themeFill="accent5" w:themeFillShade="BF"/>
          </w:tcPr>
          <w:p w14:paraId="696CFF42" w14:textId="70F2B9EB" w:rsidR="004619C2" w:rsidRPr="0046368A" w:rsidRDefault="004619C2" w:rsidP="000D02D1">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MOD</w:t>
            </w:r>
            <w:r w:rsidR="0046368A" w:rsidRPr="0046368A">
              <w:rPr>
                <w:rFonts w:ascii="Calibri" w:eastAsia="SimSun" w:hAnsi="Calibri" w:cstheme="minorHAnsi" w:hint="eastAsia"/>
                <w:b/>
                <w:bCs/>
                <w:color w:val="FFFFFF" w:themeColor="background1"/>
                <w:sz w:val="22"/>
                <w:szCs w:val="22"/>
                <w:lang w:val="en-US" w:eastAsia="zh-CN"/>
              </w:rPr>
              <w:t>：</w:t>
            </w:r>
            <w:r w:rsidRPr="0046368A">
              <w:rPr>
                <w:rFonts w:ascii="Calibri" w:eastAsia="SimSun" w:hAnsi="Calibri" w:cs="Microsoft YaHei" w:hint="eastAsia"/>
                <w:b/>
                <w:bCs/>
                <w:color w:val="FFFFFF" w:themeColor="background1"/>
                <w:sz w:val="22"/>
                <w:szCs w:val="22"/>
                <w:lang w:val="en-US" w:eastAsia="zh-CN"/>
              </w:rPr>
              <w:t>第</w:t>
            </w:r>
            <w:r w:rsidRPr="0046368A">
              <w:rPr>
                <w:rFonts w:ascii="Calibri" w:eastAsia="SimSun" w:hAnsi="Calibri" w:cstheme="minorHAnsi" w:hint="eastAsia"/>
                <w:b/>
                <w:bCs/>
                <w:color w:val="FFFFFF" w:themeColor="background1"/>
                <w:sz w:val="22"/>
                <w:szCs w:val="22"/>
                <w:lang w:val="en-US" w:eastAsia="zh-CN"/>
              </w:rPr>
              <w:t>8</w:t>
            </w:r>
            <w:r w:rsidRPr="0046368A">
              <w:rPr>
                <w:rFonts w:ascii="Calibri" w:eastAsia="SimSun" w:hAnsi="Calibri" w:cs="Microsoft YaHei" w:hint="eastAsia"/>
                <w:b/>
                <w:bCs/>
                <w:color w:val="FFFFFF" w:themeColor="background1"/>
                <w:sz w:val="22"/>
                <w:szCs w:val="22"/>
                <w:lang w:val="en-US" w:eastAsia="zh-CN"/>
              </w:rPr>
              <w:t>号决议（</w:t>
            </w:r>
            <w:r w:rsidRPr="0046368A">
              <w:rPr>
                <w:rFonts w:ascii="Calibri" w:eastAsia="SimSun" w:hAnsi="Calibri" w:cstheme="minorHAnsi" w:hint="eastAsia"/>
                <w:b/>
                <w:bCs/>
                <w:color w:val="FFFFFF" w:themeColor="background1"/>
                <w:sz w:val="22"/>
                <w:szCs w:val="22"/>
                <w:lang w:val="en-US" w:eastAsia="zh-CN"/>
              </w:rPr>
              <w:t>2017</w:t>
            </w:r>
            <w:r w:rsidRPr="0046368A">
              <w:rPr>
                <w:rFonts w:ascii="Calibri" w:eastAsia="SimSun" w:hAnsi="Calibri" w:cs="Microsoft YaHei" w:hint="eastAsia"/>
                <w:b/>
                <w:bCs/>
                <w:color w:val="FFFFFF" w:themeColor="background1"/>
                <w:sz w:val="22"/>
                <w:szCs w:val="22"/>
                <w:lang w:val="en-US" w:eastAsia="zh-CN"/>
              </w:rPr>
              <w:t>年，布宜诺斯艾利斯，修订版）</w:t>
            </w:r>
          </w:p>
        </w:tc>
      </w:tr>
      <w:tr w:rsidR="004619C2" w:rsidRPr="0046368A" w14:paraId="42A3DF17" w14:textId="77777777" w:rsidTr="00F30D6C">
        <w:tc>
          <w:tcPr>
            <w:tcW w:w="9619" w:type="dxa"/>
            <w:shd w:val="clear" w:color="auto" w:fill="D9D9D9" w:themeFill="background1" w:themeFillShade="D9"/>
          </w:tcPr>
          <w:p w14:paraId="54790AE5"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46368A">
              <w:rPr>
                <w:rFonts w:ascii="Calibri" w:eastAsia="SimSun" w:hAnsi="Calibri" w:cs="Microsoft YaHei" w:hint="eastAsia"/>
                <w:color w:val="000000"/>
                <w:sz w:val="22"/>
                <w:szCs w:val="22"/>
                <w:lang w:val="en-US" w:eastAsia="zh-CN"/>
              </w:rPr>
              <w:t>信息和统计数据的收集和散发</w:t>
            </w:r>
          </w:p>
        </w:tc>
      </w:tr>
      <w:tr w:rsidR="004619C2" w:rsidRPr="0046368A" w14:paraId="08111FCF" w14:textId="77777777" w:rsidTr="00F30D6C">
        <w:tc>
          <w:tcPr>
            <w:tcW w:w="9619" w:type="dxa"/>
            <w:shd w:val="clear" w:color="auto" w:fill="31849B" w:themeFill="accent5" w:themeFillShade="BF"/>
          </w:tcPr>
          <w:p w14:paraId="23B23E6A" w14:textId="1E3B173B" w:rsidR="004619C2" w:rsidRPr="0046368A" w:rsidRDefault="004619C2" w:rsidP="000D02D1">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46368A">
              <w:rPr>
                <w:rFonts w:ascii="Calibri" w:eastAsia="SimSun" w:hAnsi="Calibri" w:cstheme="minorHAnsi"/>
                <w:b/>
                <w:bCs/>
                <w:color w:val="FFFFFF" w:themeColor="background1"/>
                <w:sz w:val="22"/>
                <w:szCs w:val="22"/>
                <w:lang w:val="en-US" w:eastAsia="zh-CN"/>
              </w:rPr>
              <w:t>MOD</w:t>
            </w:r>
            <w:r w:rsidR="0046368A" w:rsidRPr="0046368A">
              <w:rPr>
                <w:rFonts w:ascii="Calibri" w:eastAsia="SimSun" w:hAnsi="Calibri" w:cstheme="minorHAnsi" w:hint="eastAsia"/>
                <w:b/>
                <w:bCs/>
                <w:color w:val="FFFFFF" w:themeColor="background1"/>
                <w:sz w:val="22"/>
                <w:szCs w:val="22"/>
                <w:lang w:val="en-US" w:eastAsia="zh-CN"/>
              </w:rPr>
              <w:t>：</w:t>
            </w:r>
            <w:r w:rsidRPr="0046368A">
              <w:rPr>
                <w:rFonts w:ascii="Calibri" w:eastAsia="SimSun" w:hAnsi="Calibri" w:cs="Microsoft YaHei" w:hint="eastAsia"/>
                <w:b/>
                <w:bCs/>
                <w:color w:val="FFFFFF" w:themeColor="background1"/>
                <w:sz w:val="22"/>
                <w:szCs w:val="22"/>
                <w:lang w:val="en-US" w:eastAsia="zh-CN"/>
              </w:rPr>
              <w:t>第</w:t>
            </w:r>
            <w:r w:rsidRPr="0046368A">
              <w:rPr>
                <w:rFonts w:ascii="Calibri" w:eastAsia="SimSun" w:hAnsi="Calibri" w:cstheme="minorHAnsi" w:hint="eastAsia"/>
                <w:b/>
                <w:bCs/>
                <w:color w:val="FFFFFF" w:themeColor="background1"/>
                <w:sz w:val="22"/>
                <w:szCs w:val="22"/>
                <w:lang w:val="en-US" w:eastAsia="zh-CN"/>
              </w:rPr>
              <w:t>30</w:t>
            </w:r>
            <w:r w:rsidRPr="0046368A">
              <w:rPr>
                <w:rFonts w:ascii="Calibri" w:eastAsia="SimSun" w:hAnsi="Calibri" w:cs="Microsoft YaHei" w:hint="eastAsia"/>
                <w:b/>
                <w:bCs/>
                <w:color w:val="FFFFFF" w:themeColor="background1"/>
                <w:sz w:val="22"/>
                <w:szCs w:val="22"/>
                <w:lang w:val="en-US" w:eastAsia="zh-CN"/>
              </w:rPr>
              <w:t>号决议（</w:t>
            </w:r>
            <w:r w:rsidRPr="0046368A">
              <w:rPr>
                <w:rFonts w:ascii="Calibri" w:eastAsia="SimSun" w:hAnsi="Calibri" w:cstheme="minorHAnsi" w:hint="eastAsia"/>
                <w:b/>
                <w:bCs/>
                <w:color w:val="FFFFFF" w:themeColor="background1"/>
                <w:sz w:val="22"/>
                <w:szCs w:val="22"/>
                <w:lang w:val="en-US" w:eastAsia="zh-CN"/>
              </w:rPr>
              <w:t>2017</w:t>
            </w:r>
            <w:r w:rsidRPr="0046368A">
              <w:rPr>
                <w:rFonts w:ascii="Calibri" w:eastAsia="SimSun" w:hAnsi="Calibri" w:cs="Microsoft YaHei" w:hint="eastAsia"/>
                <w:b/>
                <w:bCs/>
                <w:color w:val="FFFFFF" w:themeColor="background1"/>
                <w:sz w:val="22"/>
                <w:szCs w:val="22"/>
                <w:lang w:val="en-US" w:eastAsia="zh-CN"/>
              </w:rPr>
              <w:t>年，布宜诺斯艾利斯，修订版）</w:t>
            </w:r>
          </w:p>
        </w:tc>
      </w:tr>
      <w:tr w:rsidR="004619C2" w:rsidRPr="0046368A" w14:paraId="11F7AA29" w14:textId="77777777" w:rsidTr="00F30D6C">
        <w:tc>
          <w:tcPr>
            <w:tcW w:w="9619" w:type="dxa"/>
            <w:shd w:val="clear" w:color="auto" w:fill="D9D9D9" w:themeFill="background1" w:themeFillShade="D9"/>
          </w:tcPr>
          <w:p w14:paraId="13FDFDA0" w14:textId="77777777" w:rsidR="004619C2" w:rsidRPr="0046368A"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highlight w:val="yellow"/>
                <w:lang w:val="ru-RU" w:eastAsia="zh-CN"/>
              </w:rPr>
            </w:pPr>
            <w:bookmarkStart w:id="132" w:name="_Toc505610311"/>
            <w:bookmarkStart w:id="133" w:name="_Toc403138172"/>
            <w:r w:rsidRPr="0046368A">
              <w:rPr>
                <w:rFonts w:ascii="Calibri" w:eastAsia="SimSun" w:hAnsi="Calibri" w:cs="Microsoft YaHei" w:hint="eastAsia"/>
                <w:color w:val="000000"/>
                <w:sz w:val="22"/>
                <w:szCs w:val="22"/>
                <w:lang w:eastAsia="zh-CN"/>
              </w:rPr>
              <w:t>国际电联电信发展部门在落实信息社会世界高峰会议</w:t>
            </w:r>
            <w:bookmarkStart w:id="134" w:name="_Toc505610312"/>
            <w:bookmarkEnd w:id="132"/>
            <w:r w:rsidRPr="0046368A">
              <w:rPr>
                <w:rFonts w:ascii="Calibri" w:eastAsia="SimSun" w:hAnsi="Calibri" w:cs="Microsoft YaHei" w:hint="eastAsia"/>
                <w:color w:val="000000"/>
                <w:sz w:val="22"/>
                <w:szCs w:val="22"/>
                <w:lang w:eastAsia="zh-CN"/>
              </w:rPr>
              <w:t>各项成果方面的作用</w:t>
            </w:r>
            <w:bookmarkEnd w:id="133"/>
            <w:r w:rsidRPr="0046368A">
              <w:rPr>
                <w:rFonts w:ascii="Calibri" w:eastAsia="SimSun" w:hAnsi="Calibri" w:cs="Microsoft YaHei" w:hint="eastAsia"/>
                <w:color w:val="000000"/>
                <w:sz w:val="22"/>
                <w:szCs w:val="22"/>
                <w:lang w:val="ru-RU" w:eastAsia="zh-CN"/>
              </w:rPr>
              <w:t>，</w:t>
            </w:r>
            <w:r w:rsidRPr="0046368A">
              <w:rPr>
                <w:rFonts w:ascii="Calibri" w:eastAsia="SimSun" w:hAnsi="Calibri" w:cs="Microsoft YaHei" w:hint="eastAsia"/>
                <w:color w:val="000000"/>
                <w:sz w:val="22"/>
                <w:szCs w:val="22"/>
                <w:lang w:eastAsia="zh-CN"/>
              </w:rPr>
              <w:t>同时</w:t>
            </w:r>
            <w:r w:rsidRPr="0046368A">
              <w:rPr>
                <w:rFonts w:ascii="Calibri" w:eastAsia="SimSun" w:hAnsi="Calibri" w:cs="Microsoft YaHei" w:hint="eastAsia"/>
                <w:color w:val="000000"/>
                <w:sz w:val="22"/>
                <w:szCs w:val="22"/>
                <w:lang w:val="en-US" w:eastAsia="zh-CN"/>
              </w:rPr>
              <w:t>顾及</w:t>
            </w:r>
            <w:r w:rsidRPr="0046368A">
              <w:rPr>
                <w:rFonts w:ascii="Calibri" w:eastAsia="SimSun" w:hAnsi="Calibri" w:cs="Microsoft YaHei" w:hint="eastAsia"/>
                <w:color w:val="000000"/>
                <w:sz w:val="22"/>
                <w:szCs w:val="22"/>
                <w:lang w:eastAsia="zh-CN"/>
              </w:rPr>
              <w:t>《</w:t>
            </w:r>
            <w:r w:rsidRPr="0046368A">
              <w:rPr>
                <w:rFonts w:ascii="Calibri" w:eastAsia="SimSun" w:hAnsi="Calibri" w:cstheme="minorHAnsi"/>
                <w:color w:val="000000"/>
                <w:sz w:val="22"/>
                <w:szCs w:val="22"/>
                <w:lang w:val="ru-RU" w:eastAsia="zh-CN"/>
              </w:rPr>
              <w:t>2030</w:t>
            </w:r>
            <w:r w:rsidRPr="0046368A">
              <w:rPr>
                <w:rFonts w:ascii="Calibri" w:eastAsia="SimSun" w:hAnsi="Calibri" w:cs="Microsoft YaHei" w:hint="eastAsia"/>
                <w:color w:val="000000"/>
                <w:sz w:val="22"/>
                <w:szCs w:val="22"/>
                <w:lang w:eastAsia="zh-CN"/>
              </w:rPr>
              <w:t>年可持续发展议程》</w:t>
            </w:r>
            <w:bookmarkEnd w:id="134"/>
          </w:p>
        </w:tc>
      </w:tr>
    </w:tbl>
    <w:p w14:paraId="6547A1DC" w14:textId="3A7B3BEC" w:rsidR="004619C2" w:rsidRPr="0046368A" w:rsidRDefault="004619C2" w:rsidP="0046368A">
      <w:pPr>
        <w:pStyle w:val="Headingb"/>
        <w:keepNext/>
        <w:keepLines/>
        <w:rPr>
          <w:rFonts w:ascii="Calibri" w:hAnsi="Calibri"/>
        </w:rPr>
      </w:pPr>
      <w:r w:rsidRPr="0046368A">
        <w:rPr>
          <w:rFonts w:ascii="Calibri" w:hAnsi="Calibri" w:hint="eastAsia"/>
          <w:lang w:eastAsia="zh-CN"/>
        </w:rPr>
        <w:t>区域性问题</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1D04F3" w14:paraId="53674187" w14:textId="77777777" w:rsidTr="00F30D6C">
        <w:tc>
          <w:tcPr>
            <w:tcW w:w="9619" w:type="dxa"/>
            <w:shd w:val="clear" w:color="auto" w:fill="31849B" w:themeFill="accent5" w:themeFillShade="BF"/>
          </w:tcPr>
          <w:p w14:paraId="08197341" w14:textId="0A14998B" w:rsidR="004619C2" w:rsidRPr="001D04F3" w:rsidRDefault="004619C2" w:rsidP="002C0CD6">
            <w:pPr>
              <w:tabs>
                <w:tab w:val="clear" w:pos="1134"/>
                <w:tab w:val="clear" w:pos="1871"/>
                <w:tab w:val="clear" w:pos="2268"/>
                <w:tab w:val="left" w:pos="7920"/>
              </w:tabs>
              <w:overflowPunct/>
              <w:spacing w:before="60" w:after="60"/>
              <w:ind w:right="-40"/>
              <w:textAlignment w:val="auto"/>
              <w:rPr>
                <w:rFonts w:eastAsia="Calibri" w:cstheme="minorHAnsi"/>
                <w:b/>
                <w:bCs/>
                <w:color w:val="FFFFFF" w:themeColor="background1"/>
                <w:sz w:val="22"/>
                <w:szCs w:val="22"/>
                <w:lang w:val="en-US" w:eastAsia="zh-CN"/>
              </w:rPr>
            </w:pPr>
            <w:r w:rsidRPr="001D04F3">
              <w:rPr>
                <w:rFonts w:eastAsia="Calibri" w:cstheme="minorHAnsi"/>
                <w:b/>
                <w:bCs/>
                <w:color w:val="FFFFFF" w:themeColor="background1"/>
                <w:sz w:val="22"/>
                <w:szCs w:val="22"/>
                <w:lang w:val="en-US" w:eastAsia="zh-CN"/>
              </w:rPr>
              <w:t>MOD</w:t>
            </w:r>
            <w:r w:rsidR="0046368A" w:rsidRPr="001637F8">
              <w:rPr>
                <w:rFonts w:ascii="Calibri" w:eastAsia="SimSun" w:hAnsi="Calibri" w:cstheme="minorHAnsi" w:hint="eastAsia"/>
                <w:b/>
                <w:bCs/>
                <w:color w:val="FFFFFF" w:themeColor="background1"/>
                <w:sz w:val="22"/>
                <w:szCs w:val="22"/>
                <w:lang w:val="en-US" w:eastAsia="zh-CN"/>
              </w:rPr>
              <w:t>：</w:t>
            </w:r>
            <w:r w:rsidRPr="001D04F3">
              <w:rPr>
                <w:rFonts w:ascii="Calibri" w:hAnsi="Calibri" w:cs="Microsoft YaHei" w:hint="eastAsia"/>
                <w:b/>
                <w:bCs/>
                <w:color w:val="FFFFFF" w:themeColor="background1"/>
                <w:sz w:val="22"/>
                <w:szCs w:val="22"/>
                <w:lang w:val="en-US" w:eastAsia="zh-CN"/>
              </w:rPr>
              <w:t>第</w:t>
            </w:r>
            <w:r w:rsidRPr="001D04F3">
              <w:rPr>
                <w:rFonts w:ascii="Calibri" w:hAnsi="Calibri" w:cstheme="minorHAnsi" w:hint="eastAsia"/>
                <w:b/>
                <w:bCs/>
                <w:color w:val="FFFFFF" w:themeColor="background1"/>
                <w:sz w:val="22"/>
                <w:szCs w:val="22"/>
                <w:lang w:val="en-US" w:eastAsia="zh-CN"/>
              </w:rPr>
              <w:t>21</w:t>
            </w:r>
            <w:r w:rsidRPr="001D04F3">
              <w:rPr>
                <w:rFonts w:ascii="Calibri" w:hAnsi="Calibri" w:cs="Microsoft YaHei" w:hint="eastAsia"/>
                <w:b/>
                <w:bCs/>
                <w:color w:val="FFFFFF" w:themeColor="background1"/>
                <w:sz w:val="22"/>
                <w:szCs w:val="22"/>
                <w:lang w:val="en-US" w:eastAsia="zh-CN"/>
              </w:rPr>
              <w:t>号决议（</w:t>
            </w:r>
            <w:r w:rsidRPr="001D04F3">
              <w:rPr>
                <w:rFonts w:ascii="Calibri" w:hAnsi="Calibri" w:cstheme="minorHAnsi" w:hint="eastAsia"/>
                <w:b/>
                <w:bCs/>
                <w:color w:val="FFFFFF" w:themeColor="background1"/>
                <w:sz w:val="22"/>
                <w:szCs w:val="22"/>
                <w:lang w:val="en-US" w:eastAsia="zh-CN"/>
              </w:rPr>
              <w:t>2017</w:t>
            </w:r>
            <w:r w:rsidRPr="001D04F3">
              <w:rPr>
                <w:rFonts w:ascii="Calibri" w:hAnsi="Calibri" w:cs="Microsoft YaHei" w:hint="eastAsia"/>
                <w:b/>
                <w:bCs/>
                <w:color w:val="FFFFFF" w:themeColor="background1"/>
                <w:sz w:val="22"/>
                <w:szCs w:val="22"/>
                <w:lang w:val="en-US" w:eastAsia="zh-CN"/>
              </w:rPr>
              <w:t>年，布宜诺斯艾利斯，修订版）</w:t>
            </w:r>
          </w:p>
        </w:tc>
      </w:tr>
      <w:tr w:rsidR="004619C2" w:rsidRPr="001D04F3" w14:paraId="1919B029" w14:textId="77777777" w:rsidTr="00F30D6C">
        <w:tc>
          <w:tcPr>
            <w:tcW w:w="9619" w:type="dxa"/>
            <w:shd w:val="clear" w:color="auto" w:fill="D9D9D9" w:themeFill="background1" w:themeFillShade="D9"/>
          </w:tcPr>
          <w:p w14:paraId="3B49CBBC" w14:textId="77777777" w:rsidR="004619C2" w:rsidRPr="001D04F3" w:rsidRDefault="004619C2" w:rsidP="004619C2">
            <w:pPr>
              <w:tabs>
                <w:tab w:val="clear" w:pos="1134"/>
                <w:tab w:val="clear" w:pos="1871"/>
                <w:tab w:val="clear" w:pos="2268"/>
                <w:tab w:val="left" w:pos="7920"/>
              </w:tabs>
              <w:overflowPunct/>
              <w:spacing w:before="60" w:after="60"/>
              <w:ind w:right="-40"/>
              <w:textAlignment w:val="auto"/>
              <w:rPr>
                <w:rFonts w:ascii="Calibri" w:hAnsi="Calibri" w:cstheme="minorHAnsi"/>
                <w:color w:val="000000"/>
                <w:sz w:val="22"/>
                <w:szCs w:val="22"/>
                <w:lang w:val="en-US" w:eastAsia="zh-CN"/>
              </w:rPr>
            </w:pPr>
            <w:r w:rsidRPr="001D04F3">
              <w:rPr>
                <w:rFonts w:ascii="Calibri" w:hAnsi="Calibri" w:cs="Microsoft YaHei" w:hint="eastAsia"/>
                <w:color w:val="000000"/>
                <w:sz w:val="22"/>
                <w:szCs w:val="22"/>
                <w:lang w:val="en-US" w:eastAsia="zh-CN"/>
              </w:rPr>
              <w:t>与区域性组织和次区域性组织的协调和协作</w:t>
            </w:r>
          </w:p>
        </w:tc>
      </w:tr>
      <w:tr w:rsidR="004619C2" w:rsidRPr="001D04F3" w14:paraId="38B45AF8" w14:textId="77777777" w:rsidTr="00F30D6C">
        <w:tc>
          <w:tcPr>
            <w:tcW w:w="9619" w:type="dxa"/>
            <w:shd w:val="clear" w:color="auto" w:fill="31849B" w:themeFill="accent5" w:themeFillShade="BF"/>
          </w:tcPr>
          <w:p w14:paraId="0987C59A" w14:textId="08801612" w:rsidR="004619C2" w:rsidRPr="001D04F3" w:rsidRDefault="004619C2" w:rsidP="002C0CD6">
            <w:pPr>
              <w:keepNext/>
              <w:tabs>
                <w:tab w:val="clear" w:pos="1134"/>
                <w:tab w:val="clear" w:pos="1871"/>
                <w:tab w:val="clear" w:pos="2268"/>
                <w:tab w:val="left" w:pos="7920"/>
              </w:tabs>
              <w:overflowPunct/>
              <w:spacing w:before="60" w:after="60"/>
              <w:ind w:right="-40"/>
              <w:textAlignment w:val="auto"/>
              <w:rPr>
                <w:rFonts w:eastAsia="Calibri" w:cstheme="minorHAnsi"/>
                <w:b/>
                <w:bCs/>
                <w:color w:val="FFFFFF" w:themeColor="background1"/>
                <w:sz w:val="22"/>
                <w:szCs w:val="22"/>
                <w:lang w:val="en-US" w:eastAsia="zh-CN"/>
              </w:rPr>
            </w:pPr>
            <w:r w:rsidRPr="001D04F3">
              <w:rPr>
                <w:rFonts w:eastAsia="Calibri" w:cstheme="minorHAnsi"/>
                <w:b/>
                <w:bCs/>
                <w:color w:val="FFFFFF" w:themeColor="background1"/>
                <w:sz w:val="22"/>
                <w:szCs w:val="22"/>
                <w:lang w:val="en-US" w:eastAsia="zh-CN"/>
              </w:rPr>
              <w:t>MOD</w:t>
            </w:r>
            <w:r w:rsidR="0046368A" w:rsidRPr="001637F8">
              <w:rPr>
                <w:rFonts w:ascii="Calibri" w:eastAsia="SimSun" w:hAnsi="Calibri" w:cstheme="minorHAnsi" w:hint="eastAsia"/>
                <w:b/>
                <w:bCs/>
                <w:color w:val="FFFFFF" w:themeColor="background1"/>
                <w:sz w:val="22"/>
                <w:szCs w:val="22"/>
                <w:lang w:val="en-US" w:eastAsia="zh-CN"/>
              </w:rPr>
              <w:t>：</w:t>
            </w:r>
            <w:r w:rsidRPr="001D04F3">
              <w:rPr>
                <w:rFonts w:ascii="Calibri" w:hAnsi="Calibri" w:cs="Microsoft YaHei" w:hint="eastAsia"/>
                <w:b/>
                <w:bCs/>
                <w:color w:val="FFFFFF" w:themeColor="background1"/>
                <w:sz w:val="22"/>
                <w:szCs w:val="22"/>
                <w:lang w:val="en-US" w:eastAsia="zh-CN"/>
              </w:rPr>
              <w:t>第</w:t>
            </w:r>
            <w:r w:rsidRPr="001D04F3">
              <w:rPr>
                <w:rFonts w:ascii="Calibri" w:hAnsi="Calibri" w:cstheme="minorHAnsi" w:hint="eastAsia"/>
                <w:b/>
                <w:bCs/>
                <w:color w:val="FFFFFF" w:themeColor="background1"/>
                <w:sz w:val="22"/>
                <w:szCs w:val="22"/>
                <w:lang w:val="en-US" w:eastAsia="zh-CN"/>
              </w:rPr>
              <w:t>31</w:t>
            </w:r>
            <w:r w:rsidRPr="001D04F3">
              <w:rPr>
                <w:rFonts w:ascii="Calibri" w:hAnsi="Calibri" w:cs="Microsoft YaHei" w:hint="eastAsia"/>
                <w:b/>
                <w:bCs/>
                <w:color w:val="FFFFFF" w:themeColor="background1"/>
                <w:sz w:val="22"/>
                <w:szCs w:val="22"/>
                <w:lang w:val="en-US" w:eastAsia="zh-CN"/>
              </w:rPr>
              <w:t>号决议（</w:t>
            </w:r>
            <w:r w:rsidRPr="001D04F3">
              <w:rPr>
                <w:rFonts w:ascii="Calibri" w:hAnsi="Calibri" w:cstheme="minorHAnsi" w:hint="eastAsia"/>
                <w:b/>
                <w:bCs/>
                <w:color w:val="FFFFFF" w:themeColor="background1"/>
                <w:sz w:val="22"/>
                <w:szCs w:val="22"/>
                <w:lang w:val="en-US" w:eastAsia="zh-CN"/>
              </w:rPr>
              <w:t>2017</w:t>
            </w:r>
            <w:r w:rsidRPr="001D04F3">
              <w:rPr>
                <w:rFonts w:ascii="Calibri" w:hAnsi="Calibri" w:cs="Microsoft YaHei" w:hint="eastAsia"/>
                <w:b/>
                <w:bCs/>
                <w:color w:val="FFFFFF" w:themeColor="background1"/>
                <w:sz w:val="22"/>
                <w:szCs w:val="22"/>
                <w:lang w:val="en-US" w:eastAsia="zh-CN"/>
              </w:rPr>
              <w:t>年，布宜诺斯艾利斯，修订版）</w:t>
            </w:r>
          </w:p>
        </w:tc>
      </w:tr>
      <w:tr w:rsidR="004619C2" w:rsidRPr="001D04F3" w14:paraId="3AA3C5F4" w14:textId="77777777" w:rsidTr="00F30D6C">
        <w:tc>
          <w:tcPr>
            <w:tcW w:w="9619" w:type="dxa"/>
            <w:shd w:val="clear" w:color="auto" w:fill="D9D9D9" w:themeFill="background1" w:themeFillShade="D9"/>
          </w:tcPr>
          <w:p w14:paraId="7A12B482" w14:textId="77777777" w:rsidR="004619C2" w:rsidRPr="001D04F3" w:rsidRDefault="004619C2" w:rsidP="004619C2">
            <w:pPr>
              <w:tabs>
                <w:tab w:val="clear" w:pos="1134"/>
                <w:tab w:val="clear" w:pos="1871"/>
                <w:tab w:val="clear" w:pos="2268"/>
                <w:tab w:val="left" w:pos="7920"/>
              </w:tabs>
              <w:overflowPunct/>
              <w:spacing w:before="60" w:after="60"/>
              <w:ind w:right="-40"/>
              <w:textAlignment w:val="auto"/>
              <w:rPr>
                <w:rFonts w:ascii="Calibri" w:hAnsi="Calibri" w:cstheme="minorHAnsi"/>
                <w:color w:val="000000"/>
                <w:sz w:val="22"/>
                <w:szCs w:val="22"/>
                <w:lang w:val="en-US" w:eastAsia="zh-CN"/>
              </w:rPr>
            </w:pPr>
            <w:r w:rsidRPr="001D04F3">
              <w:rPr>
                <w:rFonts w:ascii="Calibri" w:hAnsi="Calibri" w:cs="Microsoft YaHei" w:hint="eastAsia"/>
                <w:color w:val="000000"/>
                <w:sz w:val="22"/>
                <w:szCs w:val="22"/>
                <w:lang w:val="en-US" w:eastAsia="zh-CN"/>
              </w:rPr>
              <w:t>世界电信发展大会的区域性筹备工作</w:t>
            </w:r>
          </w:p>
        </w:tc>
      </w:tr>
      <w:tr w:rsidR="004619C2" w:rsidRPr="001D04F3" w14:paraId="40036D49" w14:textId="77777777" w:rsidTr="00F30D6C">
        <w:tc>
          <w:tcPr>
            <w:tcW w:w="9619" w:type="dxa"/>
            <w:shd w:val="clear" w:color="auto" w:fill="31849B" w:themeFill="accent5" w:themeFillShade="BF"/>
          </w:tcPr>
          <w:p w14:paraId="37EDFCAE" w14:textId="22BAA67C" w:rsidR="004619C2" w:rsidRPr="001D04F3" w:rsidRDefault="004619C2" w:rsidP="002C0CD6">
            <w:pPr>
              <w:tabs>
                <w:tab w:val="clear" w:pos="1134"/>
                <w:tab w:val="clear" w:pos="1871"/>
                <w:tab w:val="clear" w:pos="2268"/>
                <w:tab w:val="left" w:pos="7920"/>
              </w:tabs>
              <w:overflowPunct/>
              <w:spacing w:before="60" w:after="60"/>
              <w:ind w:right="-40"/>
              <w:textAlignment w:val="auto"/>
              <w:rPr>
                <w:rFonts w:eastAsia="Calibri" w:cstheme="minorHAnsi"/>
                <w:b/>
                <w:bCs/>
                <w:color w:val="FFFFFF" w:themeColor="background1"/>
                <w:sz w:val="22"/>
                <w:szCs w:val="22"/>
                <w:lang w:val="en-US" w:eastAsia="zh-CN"/>
              </w:rPr>
            </w:pPr>
            <w:r w:rsidRPr="001D04F3">
              <w:rPr>
                <w:rFonts w:eastAsia="Calibri" w:cstheme="minorHAnsi"/>
                <w:b/>
                <w:bCs/>
                <w:color w:val="FFFFFF" w:themeColor="background1"/>
                <w:sz w:val="22"/>
                <w:szCs w:val="22"/>
                <w:lang w:val="en-US" w:eastAsia="zh-CN"/>
              </w:rPr>
              <w:t>MOD</w:t>
            </w:r>
            <w:r w:rsidR="0046368A" w:rsidRPr="001637F8">
              <w:rPr>
                <w:rFonts w:ascii="Calibri" w:eastAsia="SimSun" w:hAnsi="Calibri" w:cstheme="minorHAnsi" w:hint="eastAsia"/>
                <w:b/>
                <w:bCs/>
                <w:color w:val="FFFFFF" w:themeColor="background1"/>
                <w:sz w:val="22"/>
                <w:szCs w:val="22"/>
                <w:lang w:val="en-US" w:eastAsia="zh-CN"/>
              </w:rPr>
              <w:t>：</w:t>
            </w:r>
            <w:bookmarkStart w:id="135" w:name="_Toc505610290"/>
            <w:r w:rsidRPr="001D04F3">
              <w:rPr>
                <w:rFonts w:ascii="Calibri" w:hAnsi="Calibri" w:cs="Microsoft YaHei" w:hint="eastAsia"/>
                <w:b/>
                <w:bCs/>
                <w:color w:val="FFFFFF" w:themeColor="background1"/>
                <w:sz w:val="22"/>
                <w:szCs w:val="22"/>
                <w:lang w:eastAsia="zh-CN"/>
              </w:rPr>
              <w:t>第</w:t>
            </w:r>
            <w:r w:rsidRPr="001D04F3">
              <w:rPr>
                <w:rFonts w:ascii="Calibri" w:hAnsi="Calibri" w:cstheme="minorHAnsi"/>
                <w:b/>
                <w:bCs/>
                <w:color w:val="FFFFFF" w:themeColor="background1"/>
                <w:sz w:val="22"/>
                <w:szCs w:val="22"/>
                <w:lang w:eastAsia="zh-CN"/>
              </w:rPr>
              <w:t>17</w:t>
            </w:r>
            <w:r w:rsidRPr="001D04F3">
              <w:rPr>
                <w:rFonts w:ascii="Calibri" w:hAnsi="Calibri" w:cs="Microsoft YaHei" w:hint="eastAsia"/>
                <w:b/>
                <w:bCs/>
                <w:color w:val="FFFFFF" w:themeColor="background1"/>
                <w:sz w:val="22"/>
                <w:szCs w:val="22"/>
                <w:lang w:eastAsia="zh-CN"/>
              </w:rPr>
              <w:t>号决议（</w:t>
            </w:r>
            <w:r w:rsidRPr="001D04F3">
              <w:rPr>
                <w:rFonts w:ascii="Calibri" w:hAnsi="Calibri" w:cstheme="minorHAnsi" w:hint="eastAsia"/>
                <w:b/>
                <w:bCs/>
                <w:color w:val="FFFFFF" w:themeColor="background1"/>
                <w:sz w:val="22"/>
                <w:szCs w:val="22"/>
                <w:lang w:eastAsia="zh-CN"/>
              </w:rPr>
              <w:t>2017</w:t>
            </w:r>
            <w:r w:rsidRPr="001D04F3">
              <w:rPr>
                <w:rFonts w:ascii="Calibri" w:hAnsi="Calibri" w:cs="Microsoft YaHei" w:hint="eastAsia"/>
                <w:b/>
                <w:bCs/>
                <w:color w:val="FFFFFF" w:themeColor="background1"/>
                <w:sz w:val="22"/>
                <w:szCs w:val="22"/>
                <w:lang w:eastAsia="zh-CN"/>
              </w:rPr>
              <w:t>年，布宜诺斯艾利斯，修订版）</w:t>
            </w:r>
            <w:bookmarkEnd w:id="135"/>
          </w:p>
        </w:tc>
      </w:tr>
      <w:tr w:rsidR="004619C2" w:rsidRPr="001D04F3" w14:paraId="19714040" w14:textId="77777777" w:rsidTr="00F30D6C">
        <w:tc>
          <w:tcPr>
            <w:tcW w:w="9619" w:type="dxa"/>
            <w:shd w:val="clear" w:color="auto" w:fill="D9D9D9" w:themeFill="background1" w:themeFillShade="D9"/>
          </w:tcPr>
          <w:p w14:paraId="5E846DB2" w14:textId="77777777" w:rsidR="004619C2" w:rsidRPr="001D04F3" w:rsidRDefault="004619C2" w:rsidP="004619C2">
            <w:pPr>
              <w:tabs>
                <w:tab w:val="clear" w:pos="1134"/>
                <w:tab w:val="clear" w:pos="1871"/>
                <w:tab w:val="clear" w:pos="2268"/>
                <w:tab w:val="left" w:pos="7920"/>
              </w:tabs>
              <w:overflowPunct/>
              <w:spacing w:before="60" w:after="60"/>
              <w:ind w:right="-40"/>
              <w:textAlignment w:val="auto"/>
              <w:rPr>
                <w:rFonts w:ascii="Calibri" w:hAnsi="Calibri" w:cstheme="minorHAnsi"/>
                <w:color w:val="000000"/>
                <w:sz w:val="22"/>
                <w:szCs w:val="22"/>
                <w:lang w:val="en-US" w:eastAsia="zh-CN"/>
              </w:rPr>
            </w:pPr>
            <w:r w:rsidRPr="001D04F3">
              <w:rPr>
                <w:rFonts w:ascii="Calibri" w:hAnsi="Calibri" w:cs="Microsoft YaHei" w:hint="eastAsia"/>
                <w:color w:val="000000"/>
                <w:sz w:val="22"/>
                <w:szCs w:val="22"/>
                <w:lang w:val="en-US" w:eastAsia="zh-CN"/>
              </w:rPr>
              <w:t>各区域批准的区域性举措在国家、区域、区域间和全球范围内的实施和合作</w:t>
            </w:r>
          </w:p>
        </w:tc>
      </w:tr>
    </w:tbl>
    <w:p w14:paraId="28BA9105" w14:textId="3BBD5C3A" w:rsidR="004619C2" w:rsidRPr="00052A62" w:rsidRDefault="004619C2" w:rsidP="002C4745">
      <w:pPr>
        <w:pStyle w:val="Headingb"/>
        <w:rPr>
          <w:rFonts w:ascii="Calibri" w:hAnsi="Calibri"/>
          <w:lang w:val="en-US"/>
        </w:rPr>
      </w:pPr>
      <w:r w:rsidRPr="00052A62">
        <w:rPr>
          <w:rFonts w:ascii="Calibri" w:hAnsi="Calibri" w:hint="eastAsia"/>
          <w:lang w:eastAsia="zh-CN"/>
        </w:rPr>
        <w:lastRenderedPageBreak/>
        <w:t>数字鸿沟</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52A62" w14:paraId="5A9789BA" w14:textId="77777777" w:rsidTr="00F30D6C">
        <w:tc>
          <w:tcPr>
            <w:tcW w:w="9619" w:type="dxa"/>
            <w:shd w:val="clear" w:color="auto" w:fill="31849B" w:themeFill="accent5" w:themeFillShade="BF"/>
          </w:tcPr>
          <w:p w14:paraId="185A4862" w14:textId="0754F504" w:rsidR="004619C2" w:rsidRPr="00052A62" w:rsidRDefault="004619C2" w:rsidP="002C0CD6">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52A62">
              <w:rPr>
                <w:rFonts w:ascii="Calibri" w:eastAsia="SimSun" w:hAnsi="Calibri" w:cstheme="minorHAnsi"/>
                <w:b/>
                <w:bCs/>
                <w:color w:val="FFFFFF" w:themeColor="background1"/>
                <w:sz w:val="22"/>
                <w:szCs w:val="22"/>
                <w:lang w:val="en-US" w:eastAsia="zh-CN"/>
              </w:rPr>
              <w:t>MOD</w:t>
            </w:r>
            <w:r w:rsidR="00052A62" w:rsidRPr="001637F8">
              <w:rPr>
                <w:rFonts w:ascii="Calibri" w:eastAsia="SimSun" w:hAnsi="Calibri" w:cstheme="minorHAnsi" w:hint="eastAsia"/>
                <w:b/>
                <w:bCs/>
                <w:color w:val="FFFFFF" w:themeColor="background1"/>
                <w:sz w:val="22"/>
                <w:szCs w:val="22"/>
                <w:lang w:val="en-US" w:eastAsia="zh-CN"/>
              </w:rPr>
              <w:t>：</w:t>
            </w:r>
            <w:bookmarkStart w:id="136" w:name="_Toc505610286"/>
            <w:r w:rsidRPr="00052A62">
              <w:rPr>
                <w:rFonts w:ascii="Calibri" w:eastAsia="SimSun" w:hAnsi="Calibri" w:cs="Microsoft YaHei" w:hint="eastAsia"/>
                <w:b/>
                <w:bCs/>
                <w:color w:val="FFFFFF" w:themeColor="background1"/>
                <w:sz w:val="22"/>
                <w:szCs w:val="22"/>
                <w:lang w:eastAsia="zh-CN"/>
              </w:rPr>
              <w:t>第</w:t>
            </w:r>
            <w:r w:rsidRPr="00052A62">
              <w:rPr>
                <w:rFonts w:ascii="Calibri" w:eastAsia="SimSun" w:hAnsi="Calibri" w:cstheme="minorHAnsi"/>
                <w:b/>
                <w:bCs/>
                <w:color w:val="FFFFFF" w:themeColor="background1"/>
                <w:sz w:val="22"/>
                <w:szCs w:val="22"/>
                <w:lang w:eastAsia="zh-CN"/>
              </w:rPr>
              <w:t>15</w:t>
            </w:r>
            <w:r w:rsidRPr="00052A62">
              <w:rPr>
                <w:rFonts w:ascii="Calibri" w:eastAsia="SimSun" w:hAnsi="Calibri" w:cs="Microsoft YaHei" w:hint="eastAsia"/>
                <w:b/>
                <w:bCs/>
                <w:color w:val="FFFFFF" w:themeColor="background1"/>
                <w:sz w:val="22"/>
                <w:szCs w:val="22"/>
                <w:lang w:eastAsia="zh-CN"/>
              </w:rPr>
              <w:t>号决议（</w:t>
            </w:r>
            <w:r w:rsidRPr="00052A62">
              <w:rPr>
                <w:rFonts w:ascii="Calibri" w:eastAsia="SimSun" w:hAnsi="Calibri" w:cstheme="minorHAnsi"/>
                <w:b/>
                <w:bCs/>
                <w:color w:val="FFFFFF" w:themeColor="background1"/>
                <w:sz w:val="22"/>
                <w:szCs w:val="22"/>
                <w:lang w:eastAsia="zh-CN"/>
              </w:rPr>
              <w:t>2017</w:t>
            </w:r>
            <w:r w:rsidRPr="00052A62">
              <w:rPr>
                <w:rFonts w:ascii="Calibri" w:eastAsia="SimSun" w:hAnsi="Calibri" w:cs="Microsoft YaHei" w:hint="eastAsia"/>
                <w:b/>
                <w:bCs/>
                <w:color w:val="FFFFFF" w:themeColor="background1"/>
                <w:sz w:val="22"/>
                <w:szCs w:val="22"/>
                <w:lang w:eastAsia="zh-CN"/>
              </w:rPr>
              <w:t>年，布宜诺斯艾利斯，修订版）</w:t>
            </w:r>
            <w:bookmarkEnd w:id="136"/>
          </w:p>
        </w:tc>
      </w:tr>
      <w:tr w:rsidR="004619C2" w:rsidRPr="00052A62" w14:paraId="3F77118C" w14:textId="77777777" w:rsidTr="00F30D6C">
        <w:tc>
          <w:tcPr>
            <w:tcW w:w="9619" w:type="dxa"/>
            <w:shd w:val="clear" w:color="auto" w:fill="D9D9D9" w:themeFill="background1" w:themeFillShade="D9"/>
          </w:tcPr>
          <w:p w14:paraId="028B9245" w14:textId="77777777" w:rsidR="004619C2" w:rsidRPr="00052A62"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highlight w:val="yellow"/>
                <w:lang w:val="en-US"/>
              </w:rPr>
            </w:pPr>
            <w:r w:rsidRPr="00052A62">
              <w:rPr>
                <w:rFonts w:ascii="Calibri" w:eastAsia="SimSun" w:hAnsi="Calibri" w:cs="Microsoft YaHei" w:hint="eastAsia"/>
                <w:color w:val="000000"/>
                <w:sz w:val="22"/>
                <w:szCs w:val="22"/>
                <w:lang w:val="en-US"/>
              </w:rPr>
              <w:t>应用研究与技术转让</w:t>
            </w:r>
          </w:p>
        </w:tc>
      </w:tr>
      <w:tr w:rsidR="004619C2" w:rsidRPr="00052A62" w14:paraId="6432D863" w14:textId="77777777" w:rsidTr="00F30D6C">
        <w:tc>
          <w:tcPr>
            <w:tcW w:w="9619" w:type="dxa"/>
            <w:shd w:val="clear" w:color="auto" w:fill="31849B" w:themeFill="accent5" w:themeFillShade="BF"/>
          </w:tcPr>
          <w:p w14:paraId="55E8EF58" w14:textId="6473652A" w:rsidR="004619C2" w:rsidRPr="00052A62" w:rsidRDefault="004619C2" w:rsidP="002C0CD6">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52A62">
              <w:rPr>
                <w:rFonts w:ascii="Calibri" w:eastAsia="SimSun" w:hAnsi="Calibri" w:cstheme="minorHAnsi"/>
                <w:b/>
                <w:bCs/>
                <w:color w:val="FFFFFF" w:themeColor="background1"/>
                <w:sz w:val="22"/>
                <w:szCs w:val="22"/>
                <w:lang w:val="en-US" w:eastAsia="zh-CN"/>
              </w:rPr>
              <w:t>MOD</w:t>
            </w:r>
            <w:r w:rsidR="00052A62" w:rsidRPr="001637F8">
              <w:rPr>
                <w:rFonts w:ascii="Calibri" w:eastAsia="SimSun" w:hAnsi="Calibri" w:cstheme="minorHAnsi" w:hint="eastAsia"/>
                <w:b/>
                <w:bCs/>
                <w:color w:val="FFFFFF" w:themeColor="background1"/>
                <w:sz w:val="22"/>
                <w:szCs w:val="22"/>
                <w:lang w:val="en-US" w:eastAsia="zh-CN"/>
              </w:rPr>
              <w:t>：</w:t>
            </w:r>
            <w:r w:rsidRPr="00052A62">
              <w:rPr>
                <w:rFonts w:ascii="Calibri" w:eastAsia="SimSun" w:hAnsi="Calibri" w:cs="Microsoft YaHei" w:hint="eastAsia"/>
                <w:b/>
                <w:bCs/>
                <w:color w:val="FFFFFF" w:themeColor="background1"/>
                <w:sz w:val="22"/>
                <w:szCs w:val="22"/>
                <w:lang w:eastAsia="zh-CN"/>
              </w:rPr>
              <w:t>第</w:t>
            </w:r>
            <w:r w:rsidRPr="00052A62">
              <w:rPr>
                <w:rFonts w:ascii="Calibri" w:eastAsia="SimSun" w:hAnsi="Calibri" w:cstheme="minorHAnsi"/>
                <w:b/>
                <w:bCs/>
                <w:color w:val="FFFFFF" w:themeColor="background1"/>
                <w:sz w:val="22"/>
                <w:szCs w:val="22"/>
                <w:lang w:val="ru-RU" w:eastAsia="zh-CN"/>
              </w:rPr>
              <w:t>37</w:t>
            </w:r>
            <w:r w:rsidRPr="00052A62">
              <w:rPr>
                <w:rFonts w:ascii="Calibri" w:eastAsia="SimSun" w:hAnsi="Calibri" w:cs="Microsoft YaHei" w:hint="eastAsia"/>
                <w:b/>
                <w:bCs/>
                <w:color w:val="FFFFFF" w:themeColor="background1"/>
                <w:sz w:val="22"/>
                <w:szCs w:val="22"/>
                <w:lang w:eastAsia="zh-CN"/>
              </w:rPr>
              <w:t>号决议</w:t>
            </w:r>
            <w:r w:rsidRPr="00052A62">
              <w:rPr>
                <w:rFonts w:ascii="Calibri" w:eastAsia="SimSun" w:hAnsi="Calibri" w:cs="Microsoft YaHei" w:hint="eastAsia"/>
                <w:b/>
                <w:bCs/>
                <w:color w:val="FFFFFF" w:themeColor="background1"/>
                <w:sz w:val="22"/>
                <w:szCs w:val="22"/>
                <w:lang w:val="ru-RU" w:eastAsia="zh-CN"/>
              </w:rPr>
              <w:t>（</w:t>
            </w:r>
            <w:r w:rsidRPr="00052A62">
              <w:rPr>
                <w:rFonts w:ascii="Calibri" w:eastAsia="SimSun" w:hAnsi="Calibri" w:cstheme="minorHAnsi" w:hint="eastAsia"/>
                <w:b/>
                <w:bCs/>
                <w:color w:val="FFFFFF" w:themeColor="background1"/>
                <w:sz w:val="22"/>
                <w:szCs w:val="22"/>
                <w:lang w:val="ru-RU" w:eastAsia="zh-CN"/>
              </w:rPr>
              <w:t>2017</w:t>
            </w:r>
            <w:r w:rsidRPr="00052A62">
              <w:rPr>
                <w:rFonts w:ascii="Calibri" w:eastAsia="SimSun" w:hAnsi="Calibri" w:cs="Microsoft YaHei" w:hint="eastAsia"/>
                <w:b/>
                <w:bCs/>
                <w:color w:val="FFFFFF" w:themeColor="background1"/>
                <w:sz w:val="22"/>
                <w:szCs w:val="22"/>
                <w:lang w:eastAsia="zh-CN"/>
              </w:rPr>
              <w:t>年</w:t>
            </w:r>
            <w:r w:rsidRPr="00052A62">
              <w:rPr>
                <w:rFonts w:ascii="Calibri" w:eastAsia="SimSun" w:hAnsi="Calibri" w:cs="Microsoft YaHei" w:hint="eastAsia"/>
                <w:b/>
                <w:bCs/>
                <w:color w:val="FFFFFF" w:themeColor="background1"/>
                <w:sz w:val="22"/>
                <w:szCs w:val="22"/>
                <w:lang w:val="ru-RU" w:eastAsia="zh-CN"/>
              </w:rPr>
              <w:t>，</w:t>
            </w:r>
            <w:r w:rsidRPr="00052A62">
              <w:rPr>
                <w:rFonts w:ascii="Calibri" w:eastAsia="SimSun" w:hAnsi="Calibri" w:cs="Microsoft YaHei" w:hint="eastAsia"/>
                <w:b/>
                <w:bCs/>
                <w:color w:val="FFFFFF" w:themeColor="background1"/>
                <w:sz w:val="22"/>
                <w:szCs w:val="22"/>
                <w:lang w:eastAsia="zh-CN"/>
              </w:rPr>
              <w:t>布宜诺斯艾利斯</w:t>
            </w:r>
            <w:r w:rsidRPr="00052A62">
              <w:rPr>
                <w:rFonts w:ascii="Calibri" w:eastAsia="SimSun" w:hAnsi="Calibri" w:cs="Microsoft YaHei" w:hint="eastAsia"/>
                <w:b/>
                <w:bCs/>
                <w:color w:val="FFFFFF" w:themeColor="background1"/>
                <w:sz w:val="22"/>
                <w:szCs w:val="22"/>
                <w:lang w:val="ru-RU" w:eastAsia="zh-CN"/>
              </w:rPr>
              <w:t>，</w:t>
            </w:r>
            <w:r w:rsidRPr="00052A62">
              <w:rPr>
                <w:rFonts w:ascii="Calibri" w:eastAsia="SimSun" w:hAnsi="Calibri" w:cs="Microsoft YaHei" w:hint="eastAsia"/>
                <w:b/>
                <w:bCs/>
                <w:color w:val="FFFFFF" w:themeColor="background1"/>
                <w:sz w:val="22"/>
                <w:szCs w:val="22"/>
                <w:lang w:eastAsia="zh-CN"/>
              </w:rPr>
              <w:t>修订版）</w:t>
            </w:r>
          </w:p>
        </w:tc>
      </w:tr>
      <w:tr w:rsidR="004619C2" w:rsidRPr="00052A62" w14:paraId="6DFF56D9" w14:textId="77777777" w:rsidTr="00F30D6C">
        <w:tc>
          <w:tcPr>
            <w:tcW w:w="9619" w:type="dxa"/>
            <w:shd w:val="clear" w:color="auto" w:fill="D9D9D9" w:themeFill="background1" w:themeFillShade="D9"/>
          </w:tcPr>
          <w:p w14:paraId="0DA42A81" w14:textId="77777777" w:rsidR="004619C2" w:rsidRPr="00052A62"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052A62">
              <w:rPr>
                <w:rFonts w:ascii="Calibri" w:eastAsia="SimSun" w:hAnsi="Calibri" w:cs="Microsoft YaHei" w:hint="eastAsia"/>
                <w:color w:val="000000"/>
                <w:sz w:val="22"/>
                <w:szCs w:val="22"/>
                <w:lang w:val="en-US"/>
              </w:rPr>
              <w:t>弥合数字鸿沟</w:t>
            </w:r>
          </w:p>
        </w:tc>
      </w:tr>
    </w:tbl>
    <w:p w14:paraId="77B3C7AD" w14:textId="092203EA" w:rsidR="004619C2" w:rsidRPr="00B7531A" w:rsidRDefault="004619C2" w:rsidP="00B7531A">
      <w:pPr>
        <w:pStyle w:val="Headingb"/>
        <w:keepNext/>
        <w:keepLines/>
        <w:rPr>
          <w:rFonts w:ascii="Calibri" w:hAnsi="Calibri"/>
        </w:rPr>
      </w:pPr>
      <w:r w:rsidRPr="00B7531A">
        <w:rPr>
          <w:rFonts w:ascii="Calibri" w:hAnsi="Calibri" w:hint="eastAsia"/>
          <w:lang w:eastAsia="zh-CN"/>
        </w:rPr>
        <w:t>应急通信</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1D04F3" w14:paraId="6EBDD91B" w14:textId="77777777" w:rsidTr="00F30D6C">
        <w:tc>
          <w:tcPr>
            <w:tcW w:w="9619" w:type="dxa"/>
            <w:shd w:val="clear" w:color="auto" w:fill="31849B" w:themeFill="accent5" w:themeFillShade="BF"/>
          </w:tcPr>
          <w:p w14:paraId="470039FF" w14:textId="1F8D5990" w:rsidR="004619C2" w:rsidRPr="001D04F3" w:rsidRDefault="004619C2" w:rsidP="002C0CD6">
            <w:pPr>
              <w:keepNext/>
              <w:tabs>
                <w:tab w:val="clear" w:pos="1134"/>
                <w:tab w:val="clear" w:pos="1871"/>
                <w:tab w:val="clear" w:pos="2268"/>
                <w:tab w:val="left" w:pos="7920"/>
              </w:tabs>
              <w:overflowPunct/>
              <w:spacing w:before="60" w:after="60"/>
              <w:ind w:right="-40"/>
              <w:textAlignment w:val="auto"/>
              <w:rPr>
                <w:rFonts w:eastAsia="Calibri" w:cstheme="minorHAnsi"/>
                <w:b/>
                <w:bCs/>
                <w:color w:val="FFFFFF" w:themeColor="background1"/>
                <w:sz w:val="22"/>
                <w:szCs w:val="22"/>
                <w:lang w:val="en-US" w:eastAsia="zh-CN"/>
              </w:rPr>
            </w:pPr>
            <w:r w:rsidRPr="001D04F3">
              <w:rPr>
                <w:rFonts w:eastAsia="Calibri" w:cstheme="minorHAnsi"/>
                <w:b/>
                <w:bCs/>
                <w:color w:val="FFFFFF" w:themeColor="background1"/>
                <w:sz w:val="22"/>
                <w:szCs w:val="22"/>
                <w:lang w:val="en-US" w:eastAsia="zh-CN"/>
              </w:rPr>
              <w:t>MOD</w:t>
            </w:r>
            <w:r w:rsidR="00B7531A" w:rsidRPr="001637F8">
              <w:rPr>
                <w:rFonts w:ascii="Calibri" w:eastAsia="SimSun" w:hAnsi="Calibri" w:cstheme="minorHAnsi" w:hint="eastAsia"/>
                <w:b/>
                <w:bCs/>
                <w:color w:val="FFFFFF" w:themeColor="background1"/>
                <w:sz w:val="22"/>
                <w:szCs w:val="22"/>
                <w:lang w:val="en-US" w:eastAsia="zh-CN"/>
              </w:rPr>
              <w:t>：</w:t>
            </w:r>
            <w:bookmarkStart w:id="137" w:name="_Toc505610319"/>
            <w:r w:rsidRPr="001D04F3">
              <w:rPr>
                <w:rFonts w:ascii="Calibri" w:hAnsi="Calibri" w:cs="Microsoft YaHei" w:hint="eastAsia"/>
                <w:b/>
                <w:bCs/>
                <w:color w:val="FFFFFF" w:themeColor="background1"/>
                <w:sz w:val="22"/>
                <w:szCs w:val="22"/>
                <w:lang w:eastAsia="zh-CN"/>
              </w:rPr>
              <w:t>第</w:t>
            </w:r>
            <w:r w:rsidRPr="001D04F3">
              <w:rPr>
                <w:rFonts w:ascii="Calibri" w:hAnsi="Calibri" w:cstheme="minorHAnsi"/>
                <w:b/>
                <w:bCs/>
                <w:color w:val="FFFFFF" w:themeColor="background1"/>
                <w:sz w:val="22"/>
                <w:szCs w:val="22"/>
                <w:lang w:val="ru-RU" w:eastAsia="zh-CN"/>
              </w:rPr>
              <w:t>34</w:t>
            </w:r>
            <w:r w:rsidRPr="001D04F3">
              <w:rPr>
                <w:rFonts w:ascii="Calibri" w:hAnsi="Calibri" w:cs="Microsoft YaHei" w:hint="eastAsia"/>
                <w:b/>
                <w:bCs/>
                <w:color w:val="FFFFFF" w:themeColor="background1"/>
                <w:sz w:val="22"/>
                <w:szCs w:val="22"/>
                <w:lang w:eastAsia="zh-CN"/>
              </w:rPr>
              <w:t>号决议</w:t>
            </w:r>
            <w:r w:rsidRPr="001D04F3">
              <w:rPr>
                <w:rFonts w:ascii="Calibri" w:hAnsi="Calibri" w:cs="Microsoft YaHei" w:hint="eastAsia"/>
                <w:b/>
                <w:bCs/>
                <w:color w:val="FFFFFF" w:themeColor="background1"/>
                <w:sz w:val="22"/>
                <w:szCs w:val="22"/>
                <w:lang w:val="ru-RU" w:eastAsia="zh-CN"/>
              </w:rPr>
              <w:t>（</w:t>
            </w:r>
            <w:r w:rsidRPr="001D04F3">
              <w:rPr>
                <w:rFonts w:ascii="Calibri" w:hAnsi="Calibri" w:cstheme="minorHAnsi"/>
                <w:b/>
                <w:bCs/>
                <w:color w:val="FFFFFF" w:themeColor="background1"/>
                <w:sz w:val="22"/>
                <w:szCs w:val="22"/>
                <w:lang w:val="ru-RU" w:eastAsia="zh-CN"/>
              </w:rPr>
              <w:t>2017</w:t>
            </w:r>
            <w:r w:rsidRPr="001D04F3">
              <w:rPr>
                <w:rFonts w:ascii="Calibri" w:hAnsi="Calibri" w:cs="Microsoft YaHei" w:hint="eastAsia"/>
                <w:b/>
                <w:bCs/>
                <w:color w:val="FFFFFF" w:themeColor="background1"/>
                <w:sz w:val="22"/>
                <w:szCs w:val="22"/>
                <w:lang w:eastAsia="zh-CN"/>
              </w:rPr>
              <w:t>年</w:t>
            </w:r>
            <w:r w:rsidRPr="001D04F3">
              <w:rPr>
                <w:rFonts w:ascii="Calibri" w:hAnsi="Calibri" w:cs="Microsoft YaHei" w:hint="eastAsia"/>
                <w:b/>
                <w:bCs/>
                <w:color w:val="FFFFFF" w:themeColor="background1"/>
                <w:sz w:val="22"/>
                <w:szCs w:val="22"/>
                <w:lang w:val="ru-RU" w:eastAsia="zh-CN"/>
              </w:rPr>
              <w:t>，</w:t>
            </w:r>
            <w:r w:rsidRPr="001D04F3">
              <w:rPr>
                <w:rFonts w:ascii="Calibri" w:hAnsi="Calibri" w:cs="Microsoft YaHei" w:hint="eastAsia"/>
                <w:b/>
                <w:bCs/>
                <w:color w:val="FFFFFF" w:themeColor="background1"/>
                <w:sz w:val="22"/>
                <w:szCs w:val="22"/>
                <w:lang w:eastAsia="zh-CN"/>
              </w:rPr>
              <w:t>布宜诺斯艾利斯</w:t>
            </w:r>
            <w:r w:rsidRPr="001D04F3">
              <w:rPr>
                <w:rFonts w:ascii="Calibri" w:hAnsi="Calibri" w:cs="Microsoft YaHei" w:hint="eastAsia"/>
                <w:b/>
                <w:bCs/>
                <w:color w:val="FFFFFF" w:themeColor="background1"/>
                <w:sz w:val="22"/>
                <w:szCs w:val="22"/>
                <w:lang w:val="ru-RU" w:eastAsia="zh-CN"/>
              </w:rPr>
              <w:t>，</w:t>
            </w:r>
            <w:r w:rsidRPr="001D04F3">
              <w:rPr>
                <w:rFonts w:ascii="Calibri" w:hAnsi="Calibri" w:cs="Microsoft YaHei" w:hint="eastAsia"/>
                <w:b/>
                <w:bCs/>
                <w:color w:val="FFFFFF" w:themeColor="background1"/>
                <w:sz w:val="22"/>
                <w:szCs w:val="22"/>
                <w:lang w:eastAsia="zh-CN"/>
              </w:rPr>
              <w:t>修订版</w:t>
            </w:r>
            <w:r w:rsidRPr="001D04F3">
              <w:rPr>
                <w:rFonts w:ascii="Calibri" w:hAnsi="Calibri" w:cs="Microsoft YaHei" w:hint="eastAsia"/>
                <w:b/>
                <w:bCs/>
                <w:color w:val="FFFFFF" w:themeColor="background1"/>
                <w:sz w:val="22"/>
                <w:szCs w:val="22"/>
                <w:lang w:val="ru-RU" w:eastAsia="zh-CN"/>
              </w:rPr>
              <w:t>）</w:t>
            </w:r>
            <w:bookmarkEnd w:id="137"/>
          </w:p>
        </w:tc>
      </w:tr>
      <w:tr w:rsidR="004619C2" w:rsidRPr="001D04F3" w14:paraId="77B60B03" w14:textId="77777777" w:rsidTr="00F30D6C">
        <w:tc>
          <w:tcPr>
            <w:tcW w:w="9619" w:type="dxa"/>
            <w:shd w:val="clear" w:color="auto" w:fill="D9D9D9" w:themeFill="background1" w:themeFillShade="D9"/>
          </w:tcPr>
          <w:p w14:paraId="043EC91D" w14:textId="77777777" w:rsidR="004619C2" w:rsidRPr="001D04F3" w:rsidRDefault="004619C2" w:rsidP="004619C2">
            <w:pPr>
              <w:tabs>
                <w:tab w:val="clear" w:pos="1134"/>
                <w:tab w:val="clear" w:pos="1871"/>
                <w:tab w:val="clear" w:pos="2268"/>
                <w:tab w:val="left" w:pos="7920"/>
              </w:tabs>
              <w:overflowPunct/>
              <w:spacing w:before="60" w:after="60"/>
              <w:ind w:right="-40"/>
              <w:textAlignment w:val="auto"/>
              <w:rPr>
                <w:rFonts w:ascii="Calibri" w:hAnsi="Calibri" w:cstheme="minorHAnsi"/>
                <w:color w:val="000000"/>
                <w:sz w:val="22"/>
                <w:szCs w:val="22"/>
                <w:lang w:val="en-US" w:eastAsia="zh-CN"/>
              </w:rPr>
            </w:pPr>
            <w:r w:rsidRPr="001D04F3">
              <w:rPr>
                <w:rFonts w:ascii="Calibri" w:hAnsi="Calibri" w:cs="Microsoft YaHei" w:hint="eastAsia"/>
                <w:color w:val="000000"/>
                <w:sz w:val="22"/>
                <w:szCs w:val="22"/>
                <w:lang w:val="en-US" w:eastAsia="zh-CN"/>
              </w:rPr>
              <w:t>电信</w:t>
            </w:r>
            <w:r w:rsidRPr="001D04F3">
              <w:rPr>
                <w:rFonts w:ascii="Calibri" w:hAnsi="Calibri" w:cstheme="minorHAnsi" w:hint="eastAsia"/>
                <w:color w:val="000000"/>
                <w:sz w:val="22"/>
                <w:szCs w:val="22"/>
                <w:lang w:val="en-US" w:eastAsia="zh-CN"/>
              </w:rPr>
              <w:t>/</w:t>
            </w:r>
            <w:r w:rsidRPr="001D04F3">
              <w:rPr>
                <w:rFonts w:ascii="Calibri" w:hAnsi="Calibri" w:cs="Microsoft YaHei" w:hint="eastAsia"/>
                <w:color w:val="000000"/>
                <w:sz w:val="22"/>
                <w:szCs w:val="22"/>
                <w:lang w:val="en-US" w:eastAsia="zh-CN"/>
              </w:rPr>
              <w:t>信息通信技术在备灾、早期预警、救援、减灾、救灾和灾害响应方面的作用</w:t>
            </w:r>
          </w:p>
        </w:tc>
      </w:tr>
    </w:tbl>
    <w:p w14:paraId="1DD17C1C" w14:textId="1DD31A62" w:rsidR="004619C2" w:rsidRPr="000056F1" w:rsidRDefault="004619C2" w:rsidP="000056F1">
      <w:pPr>
        <w:pStyle w:val="Headingb"/>
        <w:keepNext/>
        <w:keepLines/>
        <w:rPr>
          <w:rFonts w:ascii="Calibri" w:hAnsi="Calibri"/>
          <w:lang w:eastAsia="zh-CN"/>
        </w:rPr>
      </w:pPr>
      <w:r w:rsidRPr="000056F1">
        <w:rPr>
          <w:rFonts w:ascii="Calibri" w:hAnsi="Calibri" w:hint="eastAsia"/>
          <w:lang w:eastAsia="zh-CN"/>
        </w:rPr>
        <w:t>消费者保护和无障碍</w:t>
      </w:r>
      <w:r w:rsidR="0064132F" w:rsidRPr="000056F1">
        <w:rPr>
          <w:rFonts w:ascii="Calibri" w:hAnsi="Calibri" w:hint="eastAsia"/>
          <w:lang w:eastAsia="zh-CN"/>
        </w:rPr>
        <w:t>获取</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056F1" w14:paraId="0BAB982F" w14:textId="77777777" w:rsidTr="00F30D6C">
        <w:tc>
          <w:tcPr>
            <w:tcW w:w="9619" w:type="dxa"/>
            <w:shd w:val="clear" w:color="auto" w:fill="31849B" w:themeFill="accent5" w:themeFillShade="BF"/>
          </w:tcPr>
          <w:p w14:paraId="08930821" w14:textId="7315AAEA" w:rsidR="004619C2" w:rsidRPr="000056F1" w:rsidRDefault="004619C2" w:rsidP="00020B7B">
            <w:pPr>
              <w:keepNext/>
              <w:keepLines/>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056F1">
              <w:rPr>
                <w:rFonts w:ascii="Calibri" w:eastAsia="SimSun" w:hAnsi="Calibri" w:cstheme="minorHAnsi"/>
                <w:b/>
                <w:bCs/>
                <w:color w:val="FFFFFF" w:themeColor="background1"/>
                <w:sz w:val="22"/>
                <w:szCs w:val="22"/>
                <w:lang w:val="en-US" w:eastAsia="zh-CN"/>
              </w:rPr>
              <w:t>MOD</w:t>
            </w:r>
            <w:r w:rsidR="000056F1" w:rsidRPr="001637F8">
              <w:rPr>
                <w:rFonts w:ascii="Calibri" w:eastAsia="SimSun" w:hAnsi="Calibri" w:cstheme="minorHAnsi" w:hint="eastAsia"/>
                <w:b/>
                <w:bCs/>
                <w:color w:val="FFFFFF" w:themeColor="background1"/>
                <w:sz w:val="22"/>
                <w:szCs w:val="22"/>
                <w:lang w:val="en-US" w:eastAsia="zh-CN"/>
              </w:rPr>
              <w:t>：</w:t>
            </w:r>
            <w:bookmarkStart w:id="138" w:name="_Toc505610354"/>
            <w:r w:rsidRPr="000056F1">
              <w:rPr>
                <w:rFonts w:ascii="Calibri" w:eastAsia="SimSun" w:hAnsi="Calibri" w:cs="Microsoft YaHei" w:hint="eastAsia"/>
                <w:b/>
                <w:bCs/>
                <w:color w:val="FFFFFF" w:themeColor="background1"/>
                <w:sz w:val="22"/>
                <w:szCs w:val="22"/>
                <w:lang w:eastAsia="zh-CN"/>
              </w:rPr>
              <w:t>第</w:t>
            </w:r>
            <w:r w:rsidRPr="000056F1">
              <w:rPr>
                <w:rFonts w:ascii="Calibri" w:eastAsia="SimSun" w:hAnsi="Calibri" w:cstheme="minorHAnsi"/>
                <w:b/>
                <w:bCs/>
                <w:color w:val="FFFFFF" w:themeColor="background1"/>
                <w:sz w:val="22"/>
                <w:szCs w:val="22"/>
                <w:lang w:eastAsia="zh-CN"/>
              </w:rPr>
              <w:t>58</w:t>
            </w:r>
            <w:r w:rsidRPr="000056F1">
              <w:rPr>
                <w:rFonts w:ascii="Calibri" w:eastAsia="SimSun" w:hAnsi="Calibri" w:cs="Microsoft YaHei" w:hint="eastAsia"/>
                <w:b/>
                <w:bCs/>
                <w:color w:val="FFFFFF" w:themeColor="background1"/>
                <w:sz w:val="22"/>
                <w:szCs w:val="22"/>
                <w:lang w:eastAsia="zh-CN"/>
              </w:rPr>
              <w:t>号决议（</w:t>
            </w:r>
            <w:r w:rsidRPr="000056F1">
              <w:rPr>
                <w:rFonts w:ascii="Calibri" w:eastAsia="SimSun" w:hAnsi="Calibri" w:cstheme="minorHAnsi" w:hint="eastAsia"/>
                <w:b/>
                <w:bCs/>
                <w:color w:val="FFFFFF" w:themeColor="background1"/>
                <w:sz w:val="22"/>
                <w:szCs w:val="22"/>
                <w:lang w:eastAsia="zh-CN"/>
              </w:rPr>
              <w:t>2017</w:t>
            </w:r>
            <w:r w:rsidRPr="000056F1">
              <w:rPr>
                <w:rFonts w:ascii="Calibri" w:eastAsia="SimSun" w:hAnsi="Calibri" w:cs="Microsoft YaHei" w:hint="eastAsia"/>
                <w:b/>
                <w:bCs/>
                <w:color w:val="FFFFFF" w:themeColor="background1"/>
                <w:sz w:val="22"/>
                <w:szCs w:val="22"/>
                <w:lang w:eastAsia="zh-CN"/>
              </w:rPr>
              <w:t>年，布宜诺斯艾利斯，修订版）</w:t>
            </w:r>
            <w:bookmarkEnd w:id="138"/>
          </w:p>
        </w:tc>
      </w:tr>
      <w:tr w:rsidR="004619C2" w:rsidRPr="000056F1" w14:paraId="1F15A0AD" w14:textId="77777777" w:rsidTr="00F30D6C">
        <w:tc>
          <w:tcPr>
            <w:tcW w:w="9619" w:type="dxa"/>
            <w:shd w:val="clear" w:color="auto" w:fill="D9D9D9" w:themeFill="background1" w:themeFillShade="D9"/>
          </w:tcPr>
          <w:p w14:paraId="50F9ED68" w14:textId="77777777" w:rsidR="004619C2" w:rsidRPr="000056F1" w:rsidRDefault="004619C2" w:rsidP="004619C2">
            <w:pPr>
              <w:keepNext/>
              <w:keepLines/>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139" w:name="_Toc403138218"/>
            <w:bookmarkStart w:id="140" w:name="_Toc505610355"/>
            <w:r w:rsidRPr="000056F1">
              <w:rPr>
                <w:rFonts w:ascii="Calibri" w:eastAsia="SimSun" w:hAnsi="Calibri" w:cs="Microsoft YaHei" w:hint="eastAsia"/>
                <w:color w:val="000000"/>
                <w:sz w:val="22"/>
                <w:szCs w:val="22"/>
                <w:lang w:eastAsia="zh-CN"/>
              </w:rPr>
              <w:t>残疾人和有具体需求人群无障碍地获取电信</w:t>
            </w:r>
            <w:r w:rsidRPr="000056F1">
              <w:rPr>
                <w:rFonts w:ascii="Calibri" w:eastAsia="SimSun" w:hAnsi="Calibri" w:cstheme="minorHAnsi"/>
                <w:color w:val="000000"/>
                <w:sz w:val="22"/>
                <w:szCs w:val="22"/>
                <w:lang w:eastAsia="zh-CN"/>
              </w:rPr>
              <w:t>/</w:t>
            </w:r>
            <w:r w:rsidRPr="000056F1">
              <w:rPr>
                <w:rFonts w:ascii="Calibri" w:eastAsia="SimSun" w:hAnsi="Calibri" w:cs="Microsoft YaHei" w:hint="eastAsia"/>
                <w:color w:val="000000"/>
                <w:sz w:val="22"/>
                <w:szCs w:val="22"/>
                <w:lang w:eastAsia="zh-CN"/>
              </w:rPr>
              <w:t>信息通信技术</w:t>
            </w:r>
            <w:bookmarkEnd w:id="139"/>
            <w:bookmarkEnd w:id="140"/>
          </w:p>
        </w:tc>
      </w:tr>
      <w:tr w:rsidR="004619C2" w:rsidRPr="000056F1" w14:paraId="7385FB9D" w14:textId="77777777" w:rsidTr="00F30D6C">
        <w:tc>
          <w:tcPr>
            <w:tcW w:w="9619" w:type="dxa"/>
            <w:shd w:val="clear" w:color="auto" w:fill="31849B" w:themeFill="accent5" w:themeFillShade="BF"/>
          </w:tcPr>
          <w:p w14:paraId="1BC1C3EC" w14:textId="29D2CF73" w:rsidR="004619C2" w:rsidRPr="000056F1" w:rsidRDefault="004619C2" w:rsidP="00020B7B">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056F1">
              <w:rPr>
                <w:rFonts w:ascii="Calibri" w:eastAsia="SimSun" w:hAnsi="Calibri" w:cstheme="minorHAnsi"/>
                <w:b/>
                <w:bCs/>
                <w:color w:val="FFFFFF" w:themeColor="background1"/>
                <w:sz w:val="22"/>
                <w:szCs w:val="22"/>
                <w:lang w:val="en-US" w:eastAsia="zh-CN"/>
              </w:rPr>
              <w:t>MOD</w:t>
            </w:r>
            <w:r w:rsidR="000056F1" w:rsidRPr="001637F8">
              <w:rPr>
                <w:rFonts w:ascii="Calibri" w:eastAsia="SimSun" w:hAnsi="Calibri" w:cstheme="minorHAnsi" w:hint="eastAsia"/>
                <w:b/>
                <w:bCs/>
                <w:color w:val="FFFFFF" w:themeColor="background1"/>
                <w:sz w:val="22"/>
                <w:szCs w:val="22"/>
                <w:lang w:val="en-US" w:eastAsia="zh-CN"/>
              </w:rPr>
              <w:t>：</w:t>
            </w:r>
            <w:bookmarkStart w:id="141" w:name="_Toc505610366"/>
            <w:r w:rsidRPr="000056F1">
              <w:rPr>
                <w:rFonts w:ascii="Calibri" w:eastAsia="SimSun" w:hAnsi="Calibri" w:cs="Microsoft YaHei" w:hint="eastAsia"/>
                <w:b/>
                <w:bCs/>
                <w:color w:val="FFFFFF" w:themeColor="background1"/>
                <w:sz w:val="22"/>
                <w:szCs w:val="22"/>
                <w:lang w:eastAsia="zh-CN"/>
              </w:rPr>
              <w:t>第</w:t>
            </w:r>
            <w:r w:rsidRPr="000056F1">
              <w:rPr>
                <w:rFonts w:ascii="Calibri" w:eastAsia="SimSun" w:hAnsi="Calibri" w:cstheme="minorHAnsi"/>
                <w:b/>
                <w:bCs/>
                <w:color w:val="FFFFFF" w:themeColor="background1"/>
                <w:sz w:val="22"/>
                <w:szCs w:val="22"/>
                <w:lang w:eastAsia="zh-CN"/>
              </w:rPr>
              <w:t>64</w:t>
            </w:r>
            <w:r w:rsidRPr="000056F1">
              <w:rPr>
                <w:rFonts w:ascii="Calibri" w:eastAsia="SimSun" w:hAnsi="Calibri" w:cs="Microsoft YaHei" w:hint="eastAsia"/>
                <w:b/>
                <w:bCs/>
                <w:color w:val="FFFFFF" w:themeColor="background1"/>
                <w:sz w:val="22"/>
                <w:szCs w:val="22"/>
                <w:lang w:eastAsia="zh-CN"/>
              </w:rPr>
              <w:t>号决议（</w:t>
            </w:r>
            <w:r w:rsidRPr="000056F1">
              <w:rPr>
                <w:rFonts w:ascii="Calibri" w:eastAsia="SimSun" w:hAnsi="Calibri" w:cstheme="minorHAnsi" w:hint="eastAsia"/>
                <w:b/>
                <w:bCs/>
                <w:color w:val="FFFFFF" w:themeColor="background1"/>
                <w:sz w:val="22"/>
                <w:szCs w:val="22"/>
                <w:lang w:eastAsia="zh-CN"/>
              </w:rPr>
              <w:t>2017</w:t>
            </w:r>
            <w:r w:rsidRPr="000056F1">
              <w:rPr>
                <w:rFonts w:ascii="Calibri" w:eastAsia="SimSun" w:hAnsi="Calibri" w:cs="Microsoft YaHei" w:hint="eastAsia"/>
                <w:b/>
                <w:bCs/>
                <w:color w:val="FFFFFF" w:themeColor="background1"/>
                <w:sz w:val="22"/>
                <w:szCs w:val="22"/>
                <w:lang w:eastAsia="zh-CN"/>
              </w:rPr>
              <w:t>年，布宜诺斯艾利斯，修订版）</w:t>
            </w:r>
            <w:bookmarkEnd w:id="141"/>
          </w:p>
        </w:tc>
      </w:tr>
      <w:tr w:rsidR="004619C2" w:rsidRPr="000056F1" w14:paraId="45EEDF07" w14:textId="77777777" w:rsidTr="00F30D6C">
        <w:tc>
          <w:tcPr>
            <w:tcW w:w="9619" w:type="dxa"/>
            <w:shd w:val="clear" w:color="auto" w:fill="D9D9D9" w:themeFill="background1" w:themeFillShade="D9"/>
          </w:tcPr>
          <w:p w14:paraId="7612AFCA" w14:textId="77777777" w:rsidR="004619C2" w:rsidRPr="000056F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056F1">
              <w:rPr>
                <w:rFonts w:ascii="Calibri" w:eastAsia="SimSun" w:hAnsi="Calibri" w:cs="Microsoft YaHei" w:hint="eastAsia"/>
                <w:color w:val="000000"/>
                <w:sz w:val="22"/>
                <w:szCs w:val="22"/>
                <w:lang w:val="en-US" w:eastAsia="zh-CN"/>
              </w:rPr>
              <w:t>保护并支持电信</w:t>
            </w:r>
            <w:r w:rsidRPr="000056F1">
              <w:rPr>
                <w:rFonts w:ascii="Calibri" w:eastAsia="SimSun" w:hAnsi="Calibri" w:cstheme="minorHAnsi" w:hint="eastAsia"/>
                <w:color w:val="000000"/>
                <w:sz w:val="22"/>
                <w:szCs w:val="22"/>
                <w:lang w:val="en-US" w:eastAsia="zh-CN"/>
              </w:rPr>
              <w:t>/</w:t>
            </w:r>
            <w:r w:rsidRPr="000056F1">
              <w:rPr>
                <w:rFonts w:ascii="Calibri" w:eastAsia="SimSun" w:hAnsi="Calibri" w:cs="Microsoft YaHei" w:hint="eastAsia"/>
                <w:color w:val="000000"/>
                <w:sz w:val="22"/>
                <w:szCs w:val="22"/>
                <w:lang w:val="en-US" w:eastAsia="zh-CN"/>
              </w:rPr>
              <w:t>信息通信技术服务的用户</w:t>
            </w:r>
            <w:r w:rsidRPr="000056F1">
              <w:rPr>
                <w:rFonts w:ascii="Calibri" w:eastAsia="SimSun" w:hAnsi="Calibri" w:cstheme="minorHAnsi" w:hint="eastAsia"/>
                <w:color w:val="000000"/>
                <w:sz w:val="22"/>
                <w:szCs w:val="22"/>
                <w:lang w:val="en-US" w:eastAsia="zh-CN"/>
              </w:rPr>
              <w:t>/</w:t>
            </w:r>
            <w:r w:rsidRPr="000056F1">
              <w:rPr>
                <w:rFonts w:ascii="Calibri" w:eastAsia="SimSun" w:hAnsi="Calibri" w:cs="Microsoft YaHei" w:hint="eastAsia"/>
                <w:color w:val="000000"/>
                <w:sz w:val="22"/>
                <w:szCs w:val="22"/>
                <w:lang w:val="en-US" w:eastAsia="zh-CN"/>
              </w:rPr>
              <w:t>消费者</w:t>
            </w:r>
          </w:p>
        </w:tc>
      </w:tr>
      <w:tr w:rsidR="004619C2" w:rsidRPr="000056F1" w14:paraId="25D7CB1E" w14:textId="77777777" w:rsidTr="00F30D6C">
        <w:tc>
          <w:tcPr>
            <w:tcW w:w="9619" w:type="dxa"/>
            <w:shd w:val="clear" w:color="auto" w:fill="31849B" w:themeFill="accent5" w:themeFillShade="BF"/>
          </w:tcPr>
          <w:p w14:paraId="77EEF91D" w14:textId="65E6F635" w:rsidR="004619C2" w:rsidRPr="000056F1"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056F1">
              <w:rPr>
                <w:rFonts w:ascii="Calibri" w:eastAsia="SimSun" w:hAnsi="Calibri" w:cstheme="minorHAnsi"/>
                <w:b/>
                <w:bCs/>
                <w:color w:val="FFFFFF" w:themeColor="background1"/>
                <w:sz w:val="22"/>
                <w:szCs w:val="22"/>
                <w:lang w:val="en-US" w:eastAsia="zh-CN"/>
              </w:rPr>
              <w:t>MOD</w:t>
            </w:r>
            <w:r w:rsidR="000056F1" w:rsidRPr="001637F8">
              <w:rPr>
                <w:rFonts w:ascii="Calibri" w:eastAsia="SimSun" w:hAnsi="Calibri" w:cstheme="minorHAnsi" w:hint="eastAsia"/>
                <w:b/>
                <w:bCs/>
                <w:color w:val="FFFFFF" w:themeColor="background1"/>
                <w:sz w:val="22"/>
                <w:szCs w:val="22"/>
                <w:lang w:val="en-US" w:eastAsia="zh-CN"/>
              </w:rPr>
              <w:t>：</w:t>
            </w:r>
            <w:bookmarkStart w:id="142" w:name="_Toc505610370"/>
            <w:r w:rsidRPr="000056F1">
              <w:rPr>
                <w:rFonts w:ascii="Calibri" w:eastAsia="SimSun" w:hAnsi="Calibri" w:cs="Microsoft YaHei" w:hint="eastAsia"/>
                <w:b/>
                <w:bCs/>
                <w:color w:val="FFFFFF" w:themeColor="background1"/>
                <w:sz w:val="22"/>
                <w:szCs w:val="22"/>
                <w:lang w:eastAsia="zh-CN"/>
              </w:rPr>
              <w:t>第</w:t>
            </w:r>
            <w:r w:rsidRPr="000056F1">
              <w:rPr>
                <w:rFonts w:ascii="Calibri" w:eastAsia="SimSun" w:hAnsi="Calibri" w:cstheme="minorHAnsi"/>
                <w:b/>
                <w:bCs/>
                <w:color w:val="FFFFFF" w:themeColor="background1"/>
                <w:sz w:val="22"/>
                <w:szCs w:val="22"/>
                <w:lang w:val="fr-CH" w:eastAsia="zh-CN"/>
              </w:rPr>
              <w:t>67</w:t>
            </w:r>
            <w:r w:rsidRPr="000056F1">
              <w:rPr>
                <w:rFonts w:ascii="Calibri" w:eastAsia="SimSun" w:hAnsi="Calibri" w:cs="Microsoft YaHei" w:hint="eastAsia"/>
                <w:b/>
                <w:bCs/>
                <w:color w:val="FFFFFF" w:themeColor="background1"/>
                <w:sz w:val="22"/>
                <w:szCs w:val="22"/>
                <w:lang w:eastAsia="zh-CN"/>
              </w:rPr>
              <w:t>号决议</w:t>
            </w:r>
            <w:r w:rsidRPr="000056F1">
              <w:rPr>
                <w:rFonts w:ascii="Calibri" w:eastAsia="SimSun" w:hAnsi="Calibri" w:cs="Microsoft YaHei" w:hint="eastAsia"/>
                <w:b/>
                <w:bCs/>
                <w:color w:val="FFFFFF" w:themeColor="background1"/>
                <w:sz w:val="22"/>
                <w:szCs w:val="22"/>
                <w:lang w:val="fr-CH" w:eastAsia="zh-CN"/>
              </w:rPr>
              <w:t>（</w:t>
            </w:r>
            <w:r w:rsidRPr="000056F1">
              <w:rPr>
                <w:rFonts w:ascii="Calibri" w:eastAsia="SimSun" w:hAnsi="Calibri" w:cstheme="minorHAnsi" w:hint="eastAsia"/>
                <w:b/>
                <w:bCs/>
                <w:color w:val="FFFFFF" w:themeColor="background1"/>
                <w:sz w:val="22"/>
                <w:szCs w:val="22"/>
                <w:lang w:val="fr-CH" w:eastAsia="zh-CN"/>
              </w:rPr>
              <w:t>2017</w:t>
            </w:r>
            <w:r w:rsidRPr="000056F1">
              <w:rPr>
                <w:rFonts w:ascii="Calibri" w:eastAsia="SimSun" w:hAnsi="Calibri" w:cs="Microsoft YaHei" w:hint="eastAsia"/>
                <w:b/>
                <w:bCs/>
                <w:color w:val="FFFFFF" w:themeColor="background1"/>
                <w:sz w:val="22"/>
                <w:szCs w:val="22"/>
                <w:lang w:eastAsia="zh-CN"/>
              </w:rPr>
              <w:t>年</w:t>
            </w:r>
            <w:r w:rsidRPr="000056F1">
              <w:rPr>
                <w:rFonts w:ascii="Calibri" w:eastAsia="SimSun" w:hAnsi="Calibri" w:cs="Microsoft YaHei" w:hint="eastAsia"/>
                <w:b/>
                <w:bCs/>
                <w:color w:val="FFFFFF" w:themeColor="background1"/>
                <w:sz w:val="22"/>
                <w:szCs w:val="22"/>
                <w:lang w:val="fr-CH" w:eastAsia="zh-CN"/>
              </w:rPr>
              <w:t>，</w:t>
            </w:r>
            <w:r w:rsidRPr="000056F1">
              <w:rPr>
                <w:rFonts w:ascii="Calibri" w:eastAsia="SimSun" w:hAnsi="Calibri" w:cs="Microsoft YaHei" w:hint="eastAsia"/>
                <w:b/>
                <w:bCs/>
                <w:color w:val="FFFFFF" w:themeColor="background1"/>
                <w:sz w:val="22"/>
                <w:szCs w:val="22"/>
                <w:lang w:eastAsia="zh-CN"/>
              </w:rPr>
              <w:t>布宜诺斯艾利斯</w:t>
            </w:r>
            <w:r w:rsidRPr="000056F1">
              <w:rPr>
                <w:rFonts w:ascii="Calibri" w:eastAsia="SimSun" w:hAnsi="Calibri" w:cs="Microsoft YaHei" w:hint="eastAsia"/>
                <w:b/>
                <w:bCs/>
                <w:color w:val="FFFFFF" w:themeColor="background1"/>
                <w:sz w:val="22"/>
                <w:szCs w:val="22"/>
                <w:lang w:val="fr-CH" w:eastAsia="zh-CN"/>
              </w:rPr>
              <w:t>，</w:t>
            </w:r>
            <w:r w:rsidRPr="000056F1">
              <w:rPr>
                <w:rFonts w:ascii="Calibri" w:eastAsia="SimSun" w:hAnsi="Calibri" w:cs="Microsoft YaHei" w:hint="eastAsia"/>
                <w:b/>
                <w:bCs/>
                <w:color w:val="FFFFFF" w:themeColor="background1"/>
                <w:sz w:val="22"/>
                <w:szCs w:val="22"/>
                <w:lang w:eastAsia="zh-CN"/>
              </w:rPr>
              <w:t>修订版</w:t>
            </w:r>
            <w:r w:rsidRPr="000056F1">
              <w:rPr>
                <w:rFonts w:ascii="Calibri" w:eastAsia="SimSun" w:hAnsi="Calibri" w:cs="Microsoft YaHei" w:hint="eastAsia"/>
                <w:b/>
                <w:bCs/>
                <w:color w:val="FFFFFF" w:themeColor="background1"/>
                <w:sz w:val="22"/>
                <w:szCs w:val="22"/>
                <w:lang w:val="fr-CH" w:eastAsia="zh-CN"/>
              </w:rPr>
              <w:t>）</w:t>
            </w:r>
            <w:bookmarkEnd w:id="142"/>
          </w:p>
        </w:tc>
      </w:tr>
      <w:tr w:rsidR="004619C2" w:rsidRPr="000056F1" w14:paraId="7C8C2517" w14:textId="77777777" w:rsidTr="00F30D6C">
        <w:tc>
          <w:tcPr>
            <w:tcW w:w="9619" w:type="dxa"/>
            <w:shd w:val="clear" w:color="auto" w:fill="D9D9D9" w:themeFill="background1" w:themeFillShade="D9"/>
          </w:tcPr>
          <w:p w14:paraId="629801DB" w14:textId="77777777" w:rsidR="004619C2" w:rsidRPr="000056F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056F1">
              <w:rPr>
                <w:rFonts w:ascii="Calibri" w:eastAsia="SimSun" w:hAnsi="Calibri" w:cs="Microsoft YaHei" w:hint="eastAsia"/>
                <w:color w:val="000000"/>
                <w:sz w:val="22"/>
                <w:szCs w:val="22"/>
                <w:lang w:val="en-US" w:eastAsia="zh-CN"/>
              </w:rPr>
              <w:t>国际电联电信发展部门在保护上网儿童中的作用</w:t>
            </w:r>
          </w:p>
        </w:tc>
      </w:tr>
    </w:tbl>
    <w:p w14:paraId="2777F132" w14:textId="2EDD14A8" w:rsidR="004619C2" w:rsidRPr="000056F1" w:rsidRDefault="004619C2" w:rsidP="002C4745">
      <w:pPr>
        <w:pStyle w:val="Headingb"/>
        <w:rPr>
          <w:rFonts w:ascii="Calibri" w:hAnsi="Calibri"/>
        </w:rPr>
      </w:pPr>
      <w:r w:rsidRPr="000056F1">
        <w:rPr>
          <w:rFonts w:ascii="Calibri" w:hAnsi="Calibri" w:hint="eastAsia"/>
          <w:lang w:eastAsia="zh-CN"/>
        </w:rPr>
        <w:t>物联网</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056F1" w14:paraId="4EB9F31F" w14:textId="77777777" w:rsidTr="00F30D6C">
        <w:tc>
          <w:tcPr>
            <w:tcW w:w="9619" w:type="dxa"/>
            <w:shd w:val="clear" w:color="auto" w:fill="31849B" w:themeFill="accent5" w:themeFillShade="BF"/>
          </w:tcPr>
          <w:p w14:paraId="3F6CDF29" w14:textId="2CEDBC87" w:rsidR="004619C2" w:rsidRPr="000056F1"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r w:rsidRPr="000056F1">
              <w:rPr>
                <w:rFonts w:ascii="Calibri" w:eastAsia="SimSun" w:hAnsi="Calibri" w:cstheme="minorHAnsi"/>
                <w:b/>
                <w:bCs/>
                <w:color w:val="FFFFFF" w:themeColor="background1"/>
                <w:sz w:val="22"/>
                <w:szCs w:val="22"/>
                <w:lang w:val="en-US" w:eastAsia="zh-CN"/>
              </w:rPr>
              <w:t>MOD</w:t>
            </w:r>
            <w:r w:rsidR="000056F1" w:rsidRPr="000056F1">
              <w:rPr>
                <w:rFonts w:ascii="Calibri" w:eastAsia="SimSun" w:hAnsi="Calibri" w:cstheme="minorHAnsi" w:hint="eastAsia"/>
                <w:b/>
                <w:bCs/>
                <w:color w:val="FFFFFF" w:themeColor="background1"/>
                <w:sz w:val="22"/>
                <w:szCs w:val="22"/>
                <w:lang w:val="en-US" w:eastAsia="zh-CN"/>
              </w:rPr>
              <w:t>：</w:t>
            </w:r>
            <w:r w:rsidRPr="000056F1">
              <w:rPr>
                <w:rFonts w:ascii="Calibri" w:eastAsia="SimSun" w:hAnsi="Calibri" w:cs="Microsoft YaHei" w:hint="eastAsia"/>
                <w:b/>
                <w:bCs/>
                <w:color w:val="FFFFFF" w:themeColor="background1"/>
                <w:sz w:val="22"/>
                <w:szCs w:val="22"/>
                <w:lang w:val="en-US" w:eastAsia="zh-CN"/>
              </w:rPr>
              <w:t>第</w:t>
            </w:r>
            <w:r w:rsidRPr="000056F1">
              <w:rPr>
                <w:rFonts w:ascii="Calibri" w:eastAsia="SimSun" w:hAnsi="Calibri" w:cstheme="minorHAnsi" w:hint="eastAsia"/>
                <w:b/>
                <w:bCs/>
                <w:color w:val="FFFFFF" w:themeColor="background1"/>
                <w:sz w:val="22"/>
                <w:szCs w:val="22"/>
                <w:lang w:val="en-US" w:eastAsia="zh-CN"/>
              </w:rPr>
              <w:t>85</w:t>
            </w:r>
            <w:r w:rsidRPr="000056F1">
              <w:rPr>
                <w:rFonts w:ascii="Calibri" w:eastAsia="SimSun" w:hAnsi="Calibri" w:cs="Microsoft YaHei" w:hint="eastAsia"/>
                <w:b/>
                <w:bCs/>
                <w:color w:val="FFFFFF" w:themeColor="background1"/>
                <w:sz w:val="22"/>
                <w:szCs w:val="22"/>
                <w:lang w:val="en-US" w:eastAsia="zh-CN"/>
              </w:rPr>
              <w:t>号决议（</w:t>
            </w:r>
            <w:r w:rsidRPr="000056F1">
              <w:rPr>
                <w:rFonts w:ascii="Calibri" w:eastAsia="SimSun" w:hAnsi="Calibri" w:cstheme="minorHAnsi" w:hint="eastAsia"/>
                <w:b/>
                <w:bCs/>
                <w:color w:val="FFFFFF" w:themeColor="background1"/>
                <w:sz w:val="22"/>
                <w:szCs w:val="22"/>
                <w:lang w:val="en-US" w:eastAsia="zh-CN"/>
              </w:rPr>
              <w:t>2017</w:t>
            </w:r>
            <w:r w:rsidRPr="000056F1">
              <w:rPr>
                <w:rFonts w:ascii="Calibri" w:eastAsia="SimSun" w:hAnsi="Calibri" w:cs="Microsoft YaHei" w:hint="eastAsia"/>
                <w:b/>
                <w:bCs/>
                <w:color w:val="FFFFFF" w:themeColor="background1"/>
                <w:sz w:val="22"/>
                <w:szCs w:val="22"/>
                <w:lang w:val="en-US" w:eastAsia="zh-CN"/>
              </w:rPr>
              <w:t>年，布宜诺斯艾利斯）</w:t>
            </w:r>
          </w:p>
        </w:tc>
      </w:tr>
      <w:tr w:rsidR="004619C2" w:rsidRPr="000056F1" w14:paraId="70C90CCD" w14:textId="77777777" w:rsidTr="00F30D6C">
        <w:tc>
          <w:tcPr>
            <w:tcW w:w="9619" w:type="dxa"/>
            <w:shd w:val="clear" w:color="auto" w:fill="D9D9D9" w:themeFill="background1" w:themeFillShade="D9"/>
          </w:tcPr>
          <w:p w14:paraId="4EB0D430" w14:textId="77777777" w:rsidR="004619C2" w:rsidRPr="000056F1"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0056F1">
              <w:rPr>
                <w:rFonts w:ascii="Calibri" w:eastAsia="SimSun" w:hAnsi="Calibri" w:cs="Microsoft YaHei" w:hint="eastAsia"/>
                <w:color w:val="000000"/>
                <w:sz w:val="22"/>
                <w:szCs w:val="22"/>
                <w:lang w:val="en-US" w:eastAsia="zh-CN"/>
              </w:rPr>
              <w:t>为促进全球发展而推进物联网和智慧城市及社区</w:t>
            </w:r>
          </w:p>
        </w:tc>
      </w:tr>
    </w:tbl>
    <w:p w14:paraId="6BFD0CBB" w14:textId="5578519B" w:rsidR="004619C2" w:rsidRPr="000056F1" w:rsidRDefault="004619C2" w:rsidP="002C4745">
      <w:pPr>
        <w:pStyle w:val="Headingb"/>
        <w:rPr>
          <w:rFonts w:ascii="Calibri" w:hAnsi="Calibri"/>
        </w:rPr>
      </w:pPr>
      <w:r w:rsidRPr="000056F1">
        <w:rPr>
          <w:rFonts w:ascii="Calibri" w:hAnsi="Calibri" w:hint="eastAsia"/>
          <w:lang w:eastAsia="zh-CN"/>
        </w:rPr>
        <w:t>电信</w:t>
      </w:r>
      <w:r w:rsidRPr="000056F1">
        <w:rPr>
          <w:rFonts w:ascii="Calibri" w:hAnsi="Calibri"/>
        </w:rPr>
        <w:t>/ICT4COVID-19</w:t>
      </w:r>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0056F1" w14:paraId="1CBB893E" w14:textId="77777777" w:rsidTr="00F30D6C">
        <w:tc>
          <w:tcPr>
            <w:tcW w:w="9619" w:type="dxa"/>
            <w:shd w:val="clear" w:color="auto" w:fill="31849B" w:themeFill="accent5" w:themeFillShade="BF"/>
          </w:tcPr>
          <w:p w14:paraId="65DE504D" w14:textId="03DF7C48" w:rsidR="004619C2" w:rsidRPr="000056F1"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rPr>
            </w:pPr>
            <w:r w:rsidRPr="000056F1">
              <w:rPr>
                <w:rFonts w:ascii="Calibri" w:eastAsia="SimSun" w:hAnsi="Calibri" w:cstheme="minorHAnsi" w:hint="eastAsia"/>
                <w:b/>
                <w:bCs/>
                <w:color w:val="FFFFFF" w:themeColor="background1"/>
                <w:sz w:val="22"/>
                <w:szCs w:val="22"/>
                <w:lang w:val="en-US" w:eastAsia="zh-CN"/>
              </w:rPr>
              <w:t>新决议草案</w:t>
            </w:r>
          </w:p>
        </w:tc>
      </w:tr>
      <w:tr w:rsidR="004619C2" w:rsidRPr="000056F1" w14:paraId="745D57EA" w14:textId="77777777" w:rsidTr="00F30D6C">
        <w:tc>
          <w:tcPr>
            <w:tcW w:w="9619" w:type="dxa"/>
            <w:shd w:val="clear" w:color="auto" w:fill="D9D9D9" w:themeFill="background1" w:themeFillShade="D9"/>
          </w:tcPr>
          <w:p w14:paraId="618CDF3F" w14:textId="7C231ED0" w:rsidR="004619C2" w:rsidRPr="000056F1"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highlight w:val="green"/>
                <w:lang w:val="en-US" w:eastAsia="zh-CN"/>
              </w:rPr>
            </w:pPr>
            <w:r w:rsidRPr="000056F1">
              <w:rPr>
                <w:rFonts w:ascii="Calibri" w:eastAsia="SimSun" w:hAnsi="Calibri" w:cs="Microsoft YaHei" w:hint="eastAsia"/>
                <w:color w:val="000000"/>
                <w:sz w:val="22"/>
                <w:szCs w:val="22"/>
                <w:lang w:eastAsia="zh-CN"/>
              </w:rPr>
              <w:t>利用电信</w:t>
            </w:r>
            <w:r w:rsidRPr="000056F1">
              <w:rPr>
                <w:rFonts w:ascii="Calibri" w:eastAsia="SimSun" w:hAnsi="Calibri" w:cstheme="minorHAnsi" w:hint="eastAsia"/>
                <w:color w:val="000000"/>
                <w:sz w:val="22"/>
                <w:szCs w:val="22"/>
                <w:lang w:eastAsia="zh-CN"/>
              </w:rPr>
              <w:t>/</w:t>
            </w:r>
            <w:r w:rsidRPr="000056F1">
              <w:rPr>
                <w:rFonts w:ascii="Calibri" w:eastAsia="SimSun" w:hAnsi="Calibri" w:cs="Microsoft YaHei" w:hint="eastAsia"/>
                <w:color w:val="000000"/>
                <w:sz w:val="22"/>
                <w:szCs w:val="22"/>
                <w:lang w:eastAsia="zh-CN"/>
              </w:rPr>
              <w:t>信息通信技术抗击</w:t>
            </w:r>
            <w:r w:rsidRPr="000056F1">
              <w:rPr>
                <w:rFonts w:ascii="Calibri" w:eastAsia="SimSun" w:hAnsi="Calibri" w:cstheme="minorHAnsi" w:hint="eastAsia"/>
                <w:color w:val="000000"/>
                <w:sz w:val="22"/>
                <w:szCs w:val="22"/>
                <w:lang w:eastAsia="zh-CN"/>
              </w:rPr>
              <w:t>COVID-19</w:t>
            </w:r>
            <w:r w:rsidRPr="000056F1">
              <w:rPr>
                <w:rFonts w:ascii="Calibri" w:eastAsia="SimSun" w:hAnsi="Calibri" w:cs="Microsoft YaHei" w:hint="eastAsia"/>
                <w:color w:val="000000"/>
                <w:sz w:val="22"/>
                <w:szCs w:val="22"/>
                <w:lang w:eastAsia="zh-CN"/>
              </w:rPr>
              <w:t>大流行并减轻和消除其后果</w:t>
            </w:r>
          </w:p>
        </w:tc>
      </w:tr>
    </w:tbl>
    <w:p w14:paraId="3C0298A8" w14:textId="048F8521" w:rsidR="004619C2" w:rsidRPr="000056F1" w:rsidRDefault="004619C2" w:rsidP="004619C2">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HAnsi"/>
          <w:szCs w:val="24"/>
          <w:lang w:val="en-US" w:eastAsia="zh-CN"/>
        </w:rPr>
      </w:pPr>
      <w:r w:rsidRPr="000056F1">
        <w:rPr>
          <w:rFonts w:ascii="Calibri" w:hAnsi="Calibri" w:cstheme="minorHAnsi"/>
          <w:szCs w:val="24"/>
          <w:lang w:val="en-US" w:eastAsia="zh-CN"/>
        </w:rPr>
        <w:t>RCC</w:t>
      </w:r>
      <w:r w:rsidRPr="000056F1">
        <w:rPr>
          <w:rFonts w:ascii="Calibri" w:hAnsi="Calibri" w:cstheme="minorHAnsi"/>
          <w:szCs w:val="24"/>
          <w:lang w:eastAsia="zh-CN"/>
        </w:rPr>
        <w:t>同意</w:t>
      </w:r>
      <w:r w:rsidRPr="000056F1">
        <w:rPr>
          <w:rFonts w:ascii="Calibri" w:hAnsi="Calibri" w:cstheme="minorHAnsi" w:hint="eastAsia"/>
          <w:szCs w:val="24"/>
          <w:lang w:eastAsia="zh-CN"/>
        </w:rPr>
        <w:t>提交</w:t>
      </w:r>
      <w:r w:rsidRPr="000056F1">
        <w:rPr>
          <w:rFonts w:ascii="Calibri" w:hAnsi="Calibri" w:cstheme="minorHAnsi"/>
          <w:szCs w:val="24"/>
          <w:lang w:eastAsia="zh-CN"/>
        </w:rPr>
        <w:t>下列</w:t>
      </w:r>
      <w:r w:rsidRPr="000056F1">
        <w:rPr>
          <w:rFonts w:ascii="Calibri" w:hAnsi="Calibri" w:cstheme="minorHAnsi"/>
          <w:szCs w:val="24"/>
          <w:lang w:val="en-US" w:eastAsia="zh-CN"/>
        </w:rPr>
        <w:t>ITU-D</w:t>
      </w:r>
      <w:r w:rsidRPr="000056F1">
        <w:rPr>
          <w:rFonts w:ascii="Calibri" w:hAnsi="Calibri" w:cstheme="minorHAnsi"/>
          <w:szCs w:val="24"/>
          <w:lang w:eastAsia="zh-CN"/>
        </w:rPr>
        <w:t>研究组和</w:t>
      </w:r>
      <w:r w:rsidRPr="000056F1">
        <w:rPr>
          <w:rFonts w:ascii="Calibri" w:hAnsi="Calibri" w:cstheme="minorHAnsi"/>
          <w:szCs w:val="24"/>
          <w:lang w:eastAsia="zh-CN"/>
        </w:rPr>
        <w:t>TDAG</w:t>
      </w:r>
      <w:r w:rsidRPr="000056F1">
        <w:rPr>
          <w:rFonts w:ascii="Calibri" w:hAnsi="Calibri" w:cstheme="minorHAnsi"/>
          <w:szCs w:val="24"/>
          <w:lang w:eastAsia="zh-CN"/>
        </w:rPr>
        <w:t>候选人</w:t>
      </w:r>
      <w:r w:rsidRPr="000056F1">
        <w:rPr>
          <w:rFonts w:ascii="Calibri" w:hAnsi="Calibri" w:cstheme="minorHAnsi" w:hint="eastAsia"/>
          <w:szCs w:val="24"/>
          <w:lang w:eastAsia="zh-CN"/>
        </w:rPr>
        <w:t>资料</w:t>
      </w:r>
      <w:r w:rsidRPr="000056F1">
        <w:rPr>
          <w:rFonts w:ascii="Calibri" w:hAnsi="Calibri" w:cstheme="minorHAnsi"/>
          <w:szCs w:val="24"/>
          <w:lang w:eastAsia="zh-CN"/>
        </w:rPr>
        <w:t>，将其任期延长</w:t>
      </w:r>
      <w:r w:rsidRPr="000056F1">
        <w:rPr>
          <w:rFonts w:ascii="Calibri" w:hAnsi="Calibri" w:cstheme="minorHAnsi" w:hint="eastAsia"/>
          <w:szCs w:val="24"/>
          <w:lang w:eastAsia="zh-CN"/>
        </w:rPr>
        <w:t>一届：</w:t>
      </w:r>
    </w:p>
    <w:tbl>
      <w:tblPr>
        <w:tblW w:w="5000" w:type="pct"/>
        <w:tblCellMar>
          <w:left w:w="0" w:type="dxa"/>
          <w:right w:w="0" w:type="dxa"/>
        </w:tblCellMar>
        <w:tblLook w:val="04A0" w:firstRow="1" w:lastRow="0" w:firstColumn="1" w:lastColumn="0" w:noHBand="0" w:noVBand="1"/>
      </w:tblPr>
      <w:tblGrid>
        <w:gridCol w:w="3870"/>
        <w:gridCol w:w="3171"/>
        <w:gridCol w:w="2578"/>
      </w:tblGrid>
      <w:tr w:rsidR="004619C2" w:rsidRPr="000056F1" w14:paraId="1105D784" w14:textId="77777777" w:rsidTr="00F30D6C">
        <w:trPr>
          <w:trHeight w:val="502"/>
        </w:trPr>
        <w:tc>
          <w:tcPr>
            <w:tcW w:w="3973" w:type="dxa"/>
            <w:tcBorders>
              <w:top w:val="single" w:sz="8" w:space="0" w:color="FFFFFF"/>
              <w:left w:val="single" w:sz="8" w:space="0" w:color="FFFFFF"/>
              <w:bottom w:val="single" w:sz="8" w:space="0" w:color="FFFFFF"/>
              <w:right w:val="nil"/>
            </w:tcBorders>
            <w:shd w:val="clear" w:color="auto" w:fill="31849B" w:themeFill="accent5" w:themeFillShade="BF"/>
            <w:tcMar>
              <w:top w:w="0" w:type="dxa"/>
              <w:left w:w="108" w:type="dxa"/>
              <w:bottom w:w="0" w:type="dxa"/>
              <w:right w:w="108" w:type="dxa"/>
            </w:tcMar>
            <w:hideMark/>
          </w:tcPr>
          <w:p w14:paraId="4AA72731" w14:textId="77777777" w:rsidR="004619C2" w:rsidRPr="000056F1" w:rsidRDefault="004619C2" w:rsidP="004619C2">
            <w:pPr>
              <w:keepNext/>
              <w:keepLines/>
              <w:tabs>
                <w:tab w:val="left" w:pos="7920"/>
              </w:tabs>
              <w:spacing w:before="60" w:after="60"/>
              <w:rPr>
                <w:rFonts w:ascii="Calibri" w:hAnsi="Calibri" w:cstheme="minorHAnsi"/>
                <w:b/>
                <w:bCs/>
                <w:color w:val="FFFFFF"/>
                <w:sz w:val="22"/>
                <w:szCs w:val="22"/>
                <w:lang w:eastAsia="zh-CN"/>
              </w:rPr>
            </w:pPr>
          </w:p>
        </w:tc>
        <w:tc>
          <w:tcPr>
            <w:tcW w:w="5882" w:type="dxa"/>
            <w:gridSpan w:val="2"/>
            <w:tcBorders>
              <w:top w:val="single" w:sz="8" w:space="0" w:color="FFFFFF"/>
              <w:left w:val="nil"/>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09976B8E" w14:textId="4FAC59D0" w:rsidR="004619C2" w:rsidRPr="000056F1" w:rsidRDefault="004619C2" w:rsidP="00020B7B">
            <w:pPr>
              <w:keepNext/>
              <w:keepLines/>
              <w:tabs>
                <w:tab w:val="left" w:pos="7920"/>
              </w:tabs>
              <w:spacing w:before="60" w:after="60"/>
              <w:jc w:val="center"/>
              <w:rPr>
                <w:rFonts w:ascii="Calibri" w:hAnsi="Calibri" w:cstheme="minorHAnsi"/>
                <w:b/>
                <w:bCs/>
                <w:color w:val="FFFFFF"/>
                <w:sz w:val="22"/>
                <w:szCs w:val="22"/>
              </w:rPr>
            </w:pPr>
            <w:r w:rsidRPr="000056F1">
              <w:rPr>
                <w:rFonts w:ascii="Calibri" w:hAnsi="Calibri" w:cstheme="minorHAnsi"/>
                <w:b/>
                <w:bCs/>
                <w:color w:val="FFFFFF"/>
                <w:sz w:val="22"/>
                <w:szCs w:val="22"/>
              </w:rPr>
              <w:t xml:space="preserve">RCC </w:t>
            </w:r>
            <w:r w:rsidRPr="000056F1">
              <w:rPr>
                <w:rFonts w:ascii="Calibri" w:hAnsi="Calibri" w:cstheme="minorHAnsi" w:hint="eastAsia"/>
                <w:b/>
                <w:bCs/>
                <w:color w:val="FFFFFF"/>
                <w:sz w:val="22"/>
                <w:szCs w:val="22"/>
                <w:lang w:eastAsia="zh-CN"/>
              </w:rPr>
              <w:t>的提名</w:t>
            </w:r>
            <w:r w:rsidRPr="000056F1">
              <w:rPr>
                <w:rFonts w:ascii="Calibri" w:hAnsi="Calibri" w:cstheme="minorHAnsi"/>
                <w:b/>
                <w:bCs/>
                <w:color w:val="FFFFFF"/>
                <w:sz w:val="22"/>
                <w:szCs w:val="22"/>
              </w:rPr>
              <w:t xml:space="preserve"> </w:t>
            </w:r>
          </w:p>
        </w:tc>
      </w:tr>
      <w:tr w:rsidR="004619C2" w:rsidRPr="000056F1" w14:paraId="497B2B37" w14:textId="77777777" w:rsidTr="00F30D6C">
        <w:tc>
          <w:tcPr>
            <w:tcW w:w="3973" w:type="dxa"/>
            <w:tcBorders>
              <w:top w:val="nil"/>
              <w:left w:val="single" w:sz="8" w:space="0" w:color="FFFFFF"/>
              <w:bottom w:val="single" w:sz="8" w:space="0" w:color="FFFFFF"/>
              <w:right w:val="single" w:sz="8" w:space="0" w:color="FFFFFF"/>
            </w:tcBorders>
            <w:shd w:val="clear" w:color="auto" w:fill="31849B" w:themeFill="accent5" w:themeFillShade="BF"/>
            <w:tcMar>
              <w:top w:w="0" w:type="dxa"/>
              <w:left w:w="108" w:type="dxa"/>
              <w:bottom w:w="0" w:type="dxa"/>
              <w:right w:w="108" w:type="dxa"/>
            </w:tcMar>
          </w:tcPr>
          <w:p w14:paraId="2829ADE2" w14:textId="21FE5023" w:rsidR="004619C2" w:rsidRPr="000056F1" w:rsidRDefault="004619C2" w:rsidP="00020B7B">
            <w:pPr>
              <w:keepNext/>
              <w:keepLines/>
              <w:tabs>
                <w:tab w:val="left" w:pos="7920"/>
              </w:tabs>
              <w:spacing w:before="60" w:after="60"/>
              <w:rPr>
                <w:rFonts w:ascii="Calibri" w:hAnsi="Calibri" w:cstheme="minorHAnsi"/>
                <w:b/>
                <w:bCs/>
                <w:color w:val="FFFFFF" w:themeColor="background1"/>
                <w:sz w:val="22"/>
                <w:szCs w:val="22"/>
              </w:rPr>
            </w:pPr>
            <w:r w:rsidRPr="000056F1">
              <w:rPr>
                <w:rFonts w:ascii="Calibri" w:hAnsi="Calibri" w:cstheme="minorHAnsi" w:hint="eastAsia"/>
                <w:b/>
                <w:bCs/>
                <w:color w:val="FFFFFF"/>
                <w:sz w:val="22"/>
                <w:szCs w:val="22"/>
                <w:lang w:eastAsia="zh-CN"/>
              </w:rPr>
              <w:t>组和职位</w:t>
            </w:r>
          </w:p>
        </w:tc>
        <w:tc>
          <w:tcPr>
            <w:tcW w:w="3234"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62008327" w14:textId="32B8F803" w:rsidR="004619C2" w:rsidRPr="000056F1" w:rsidRDefault="004619C2" w:rsidP="00020B7B">
            <w:pPr>
              <w:keepNext/>
              <w:keepLines/>
              <w:tabs>
                <w:tab w:val="left" w:pos="7920"/>
              </w:tabs>
              <w:spacing w:before="60" w:after="60"/>
              <w:rPr>
                <w:rFonts w:ascii="Calibri" w:hAnsi="Calibri" w:cstheme="minorHAnsi"/>
                <w:color w:val="FFFFFF" w:themeColor="background1"/>
                <w:sz w:val="22"/>
                <w:szCs w:val="22"/>
              </w:rPr>
            </w:pPr>
            <w:r w:rsidRPr="000056F1">
              <w:rPr>
                <w:rFonts w:ascii="Calibri" w:hAnsi="Calibri" w:cstheme="minorHAnsi" w:hint="eastAsia"/>
                <w:b/>
                <w:bCs/>
                <w:color w:val="FFFFFF" w:themeColor="background1"/>
                <w:sz w:val="22"/>
                <w:szCs w:val="22"/>
                <w:lang w:eastAsia="zh-CN"/>
              </w:rPr>
              <w:t>候选人</w:t>
            </w:r>
            <w:r w:rsidR="00020B7B" w:rsidRPr="000056F1">
              <w:rPr>
                <w:rFonts w:ascii="Calibri" w:hAnsi="Calibri" w:cstheme="minorHAnsi" w:hint="eastAsia"/>
                <w:b/>
                <w:bCs/>
                <w:color w:val="FFFFFF" w:themeColor="background1"/>
                <w:sz w:val="22"/>
                <w:szCs w:val="22"/>
                <w:lang w:eastAsia="zh-CN"/>
              </w:rPr>
              <w:t>资料</w:t>
            </w:r>
            <w:r w:rsidRPr="000056F1">
              <w:rPr>
                <w:rFonts w:ascii="Calibri" w:hAnsi="Calibri" w:cstheme="minorHAnsi"/>
                <w:b/>
                <w:bCs/>
                <w:color w:val="FFFFFF" w:themeColor="background1"/>
                <w:sz w:val="22"/>
                <w:szCs w:val="22"/>
              </w:rPr>
              <w:t xml:space="preserve"> </w:t>
            </w:r>
          </w:p>
        </w:tc>
        <w:tc>
          <w:tcPr>
            <w:tcW w:w="2648" w:type="dxa"/>
            <w:tcBorders>
              <w:top w:val="nil"/>
              <w:left w:val="nil"/>
              <w:bottom w:val="single" w:sz="8" w:space="0" w:color="FFFFFF"/>
              <w:right w:val="single" w:sz="8" w:space="0" w:color="FFFFFF"/>
            </w:tcBorders>
            <w:shd w:val="clear" w:color="auto" w:fill="A6A6A6" w:themeFill="background1" w:themeFillShade="A6"/>
            <w:tcMar>
              <w:top w:w="0" w:type="dxa"/>
              <w:left w:w="108" w:type="dxa"/>
              <w:bottom w:w="0" w:type="dxa"/>
              <w:right w:w="108" w:type="dxa"/>
            </w:tcMar>
          </w:tcPr>
          <w:p w14:paraId="48B45705" w14:textId="7D0F5AE3" w:rsidR="004619C2" w:rsidRPr="000056F1" w:rsidRDefault="004619C2" w:rsidP="00020B7B">
            <w:pPr>
              <w:keepNext/>
              <w:keepLines/>
              <w:tabs>
                <w:tab w:val="left" w:pos="7920"/>
              </w:tabs>
              <w:spacing w:before="60" w:after="60"/>
              <w:rPr>
                <w:rFonts w:ascii="Calibri" w:hAnsi="Calibri" w:cstheme="minorHAnsi"/>
                <w:color w:val="FFFFFF" w:themeColor="background1"/>
                <w:sz w:val="22"/>
                <w:szCs w:val="22"/>
              </w:rPr>
            </w:pPr>
            <w:r w:rsidRPr="000056F1">
              <w:rPr>
                <w:rFonts w:ascii="Calibri" w:hAnsi="Calibri" w:cstheme="minorHAnsi" w:hint="eastAsia"/>
                <w:b/>
                <w:bCs/>
                <w:color w:val="FFFFFF" w:themeColor="background1"/>
                <w:sz w:val="22"/>
                <w:szCs w:val="22"/>
                <w:lang w:eastAsia="zh-CN"/>
              </w:rPr>
              <w:t>国家</w:t>
            </w:r>
          </w:p>
        </w:tc>
      </w:tr>
      <w:tr w:rsidR="004619C2" w:rsidRPr="000056F1" w14:paraId="15EFE35D" w14:textId="77777777" w:rsidTr="00F30D6C">
        <w:tc>
          <w:tcPr>
            <w:tcW w:w="3973"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1535B300" w14:textId="22F814E5" w:rsidR="004619C2" w:rsidRPr="000056F1" w:rsidRDefault="004619C2" w:rsidP="00020B7B">
            <w:pPr>
              <w:keepNext/>
              <w:keepLines/>
              <w:tabs>
                <w:tab w:val="left" w:pos="7920"/>
              </w:tabs>
              <w:spacing w:before="60" w:after="60"/>
              <w:rPr>
                <w:rFonts w:ascii="Calibri" w:hAnsi="Calibri" w:cstheme="minorHAnsi"/>
                <w:b/>
                <w:color w:val="FFFFFF" w:themeColor="background1"/>
                <w:sz w:val="22"/>
                <w:szCs w:val="22"/>
              </w:rPr>
            </w:pPr>
            <w:r w:rsidRPr="000056F1">
              <w:rPr>
                <w:rFonts w:ascii="Calibri" w:hAnsi="Calibri" w:cstheme="minorHAnsi"/>
                <w:b/>
                <w:bCs/>
                <w:color w:val="FFFFFF" w:themeColor="background1"/>
                <w:sz w:val="22"/>
                <w:szCs w:val="22"/>
              </w:rPr>
              <w:t xml:space="preserve">TDAG </w:t>
            </w:r>
            <w:r w:rsidRPr="000056F1">
              <w:rPr>
                <w:rFonts w:ascii="Calibri" w:hAnsi="Calibri" w:cstheme="minorHAnsi" w:hint="eastAsia"/>
                <w:b/>
                <w:bCs/>
                <w:color w:val="FFFFFF" w:themeColor="background1"/>
                <w:sz w:val="22"/>
                <w:szCs w:val="22"/>
                <w:lang w:eastAsia="zh-CN"/>
              </w:rPr>
              <w:t>副主席</w:t>
            </w:r>
          </w:p>
        </w:tc>
        <w:tc>
          <w:tcPr>
            <w:tcW w:w="3234"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4820CE8E" w14:textId="7FA072D5" w:rsidR="004619C2" w:rsidRPr="000056F1" w:rsidRDefault="004619C2" w:rsidP="004619C2">
            <w:pPr>
              <w:keepNext/>
              <w:keepLines/>
              <w:tabs>
                <w:tab w:val="left" w:pos="7920"/>
              </w:tabs>
              <w:spacing w:before="60" w:after="60"/>
              <w:rPr>
                <w:rFonts w:ascii="Calibri" w:hAnsi="Calibri" w:cstheme="minorHAnsi"/>
                <w:sz w:val="22"/>
                <w:szCs w:val="22"/>
              </w:rPr>
            </w:pPr>
            <w:r w:rsidRPr="000056F1">
              <w:rPr>
                <w:rFonts w:ascii="Calibri" w:hAnsi="Calibri" w:cstheme="minorHAnsi"/>
                <w:sz w:val="22"/>
                <w:szCs w:val="22"/>
              </w:rPr>
              <w:t>Arseny Plossky</w:t>
            </w:r>
            <w:r w:rsidRPr="000056F1">
              <w:rPr>
                <w:rFonts w:ascii="Calibri" w:hAnsi="Calibri" w:cstheme="minorHAnsi" w:hint="eastAsia"/>
                <w:sz w:val="22"/>
                <w:szCs w:val="22"/>
                <w:lang w:eastAsia="zh-CN"/>
              </w:rPr>
              <w:t>先生</w:t>
            </w:r>
          </w:p>
        </w:tc>
        <w:tc>
          <w:tcPr>
            <w:tcW w:w="2648" w:type="dxa"/>
            <w:tcBorders>
              <w:top w:val="single" w:sz="8" w:space="0" w:color="FFFFFF"/>
              <w:left w:val="nil"/>
              <w:bottom w:val="nil"/>
              <w:right w:val="single" w:sz="8" w:space="0" w:color="FFFFFF"/>
            </w:tcBorders>
            <w:shd w:val="clear" w:color="auto" w:fill="D9D9D9" w:themeFill="background1" w:themeFillShade="D9"/>
            <w:tcMar>
              <w:top w:w="0" w:type="dxa"/>
              <w:left w:w="108" w:type="dxa"/>
              <w:bottom w:w="0" w:type="dxa"/>
              <w:right w:w="108" w:type="dxa"/>
            </w:tcMar>
          </w:tcPr>
          <w:p w14:paraId="2DA10956" w14:textId="60D49F3A" w:rsidR="004619C2" w:rsidRPr="000056F1" w:rsidRDefault="004619C2" w:rsidP="004619C2">
            <w:pPr>
              <w:keepNext/>
              <w:keepLines/>
              <w:tabs>
                <w:tab w:val="left" w:pos="7920"/>
              </w:tabs>
              <w:spacing w:before="60" w:after="60"/>
              <w:rPr>
                <w:rFonts w:ascii="Calibri" w:hAnsi="Calibri" w:cstheme="minorHAnsi"/>
                <w:bCs/>
                <w:sz w:val="22"/>
                <w:szCs w:val="22"/>
              </w:rPr>
            </w:pPr>
            <w:r w:rsidRPr="000056F1">
              <w:rPr>
                <w:rFonts w:ascii="Calibri" w:hAnsi="Calibri" w:cstheme="minorHAnsi" w:hint="eastAsia"/>
                <w:bCs/>
                <w:sz w:val="22"/>
                <w:szCs w:val="22"/>
                <w:lang w:eastAsia="zh-CN"/>
              </w:rPr>
              <w:t>俄联邦</w:t>
            </w:r>
          </w:p>
        </w:tc>
      </w:tr>
      <w:tr w:rsidR="004619C2" w:rsidRPr="000056F1" w14:paraId="41A3878E" w14:textId="77777777" w:rsidTr="00F30D6C">
        <w:tc>
          <w:tcPr>
            <w:tcW w:w="3973"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2EF22653" w14:textId="19F9A04F" w:rsidR="004619C2" w:rsidRPr="000056F1" w:rsidRDefault="004619C2" w:rsidP="00020B7B">
            <w:pPr>
              <w:keepNext/>
              <w:keepLines/>
              <w:tabs>
                <w:tab w:val="left" w:pos="7920"/>
              </w:tabs>
              <w:spacing w:before="60" w:after="60"/>
              <w:rPr>
                <w:rFonts w:ascii="Calibri" w:hAnsi="Calibri" w:cstheme="minorHAnsi"/>
                <w:b/>
                <w:color w:val="FFFFFF" w:themeColor="background1"/>
                <w:sz w:val="22"/>
                <w:szCs w:val="22"/>
              </w:rPr>
            </w:pPr>
            <w:r w:rsidRPr="000056F1">
              <w:rPr>
                <w:rFonts w:ascii="Calibri" w:hAnsi="Calibri" w:cstheme="minorHAnsi" w:hint="eastAsia"/>
                <w:b/>
                <w:color w:val="FFFFFF" w:themeColor="background1"/>
                <w:sz w:val="22"/>
                <w:szCs w:val="22"/>
                <w:lang w:eastAsia="zh-CN"/>
              </w:rPr>
              <w:t>第</w:t>
            </w:r>
            <w:r w:rsidRPr="000056F1">
              <w:rPr>
                <w:rFonts w:ascii="Calibri" w:hAnsi="Calibri" w:cstheme="minorHAnsi" w:hint="eastAsia"/>
                <w:b/>
                <w:color w:val="FFFFFF" w:themeColor="background1"/>
                <w:sz w:val="22"/>
                <w:szCs w:val="22"/>
                <w:lang w:eastAsia="zh-CN"/>
              </w:rPr>
              <w:t>1</w:t>
            </w:r>
            <w:r w:rsidRPr="000056F1">
              <w:rPr>
                <w:rFonts w:ascii="Calibri" w:hAnsi="Calibri" w:cstheme="minorHAnsi" w:hint="eastAsia"/>
                <w:b/>
                <w:color w:val="FFFFFF" w:themeColor="background1"/>
                <w:sz w:val="22"/>
                <w:szCs w:val="22"/>
                <w:lang w:eastAsia="zh-CN"/>
              </w:rPr>
              <w:t>研究组副主席</w:t>
            </w:r>
          </w:p>
        </w:tc>
        <w:tc>
          <w:tcPr>
            <w:tcW w:w="3234"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1AB51931" w14:textId="69C9C451" w:rsidR="004619C2" w:rsidRPr="000056F1" w:rsidRDefault="000056F1" w:rsidP="004619C2">
            <w:pPr>
              <w:keepNext/>
              <w:keepLines/>
              <w:tabs>
                <w:tab w:val="left" w:pos="7920"/>
              </w:tabs>
              <w:spacing w:before="60" w:after="60"/>
              <w:rPr>
                <w:rFonts w:ascii="Calibri" w:hAnsi="Calibri" w:cstheme="minorHAnsi"/>
                <w:sz w:val="22"/>
                <w:szCs w:val="22"/>
              </w:rPr>
            </w:pPr>
            <w:r>
              <w:rPr>
                <w:rFonts w:ascii="Calibri" w:hAnsi="Calibri" w:cstheme="minorHAnsi"/>
                <w:sz w:val="22"/>
                <w:szCs w:val="22"/>
              </w:rPr>
              <w:t>Anastasia Konukhova</w:t>
            </w:r>
            <w:r w:rsidR="004619C2" w:rsidRPr="000056F1">
              <w:rPr>
                <w:rFonts w:ascii="Calibri" w:hAnsi="Calibri" w:cstheme="minorHAnsi" w:hint="eastAsia"/>
                <w:sz w:val="22"/>
                <w:szCs w:val="22"/>
                <w:lang w:eastAsia="zh-CN"/>
              </w:rPr>
              <w:t>女士</w:t>
            </w:r>
          </w:p>
        </w:tc>
        <w:tc>
          <w:tcPr>
            <w:tcW w:w="2648" w:type="dxa"/>
            <w:tcBorders>
              <w:top w:val="nil"/>
              <w:left w:val="nil"/>
              <w:bottom w:val="nil"/>
              <w:right w:val="single" w:sz="8" w:space="0" w:color="FFFFFF"/>
            </w:tcBorders>
            <w:shd w:val="clear" w:color="auto" w:fill="D9D9D9" w:themeFill="background1" w:themeFillShade="D9"/>
            <w:tcMar>
              <w:top w:w="0" w:type="dxa"/>
              <w:left w:w="108" w:type="dxa"/>
              <w:bottom w:w="0" w:type="dxa"/>
              <w:right w:w="108" w:type="dxa"/>
            </w:tcMar>
          </w:tcPr>
          <w:p w14:paraId="30943AE1" w14:textId="21C1773C" w:rsidR="004619C2" w:rsidRPr="000056F1" w:rsidRDefault="004619C2" w:rsidP="004619C2">
            <w:pPr>
              <w:keepNext/>
              <w:keepLines/>
              <w:tabs>
                <w:tab w:val="left" w:pos="7920"/>
              </w:tabs>
              <w:spacing w:before="60" w:after="60"/>
              <w:rPr>
                <w:rFonts w:ascii="Calibri" w:hAnsi="Calibri"/>
                <w:sz w:val="22"/>
                <w:szCs w:val="22"/>
              </w:rPr>
            </w:pPr>
            <w:r w:rsidRPr="000056F1">
              <w:rPr>
                <w:rFonts w:ascii="Calibri" w:hAnsi="Calibri" w:cs="SimSun" w:hint="eastAsia"/>
                <w:bCs/>
                <w:sz w:val="22"/>
                <w:szCs w:val="22"/>
              </w:rPr>
              <w:t>俄联邦</w:t>
            </w:r>
          </w:p>
        </w:tc>
      </w:tr>
      <w:tr w:rsidR="004619C2" w:rsidRPr="000056F1" w14:paraId="7B42C285" w14:textId="77777777" w:rsidTr="00F30D6C">
        <w:tc>
          <w:tcPr>
            <w:tcW w:w="3973" w:type="dxa"/>
            <w:tcBorders>
              <w:top w:val="nil"/>
              <w:left w:val="single" w:sz="8" w:space="0" w:color="FFFFFF"/>
              <w:bottom w:val="nil"/>
              <w:right w:val="single" w:sz="8" w:space="0" w:color="FFFFFF"/>
            </w:tcBorders>
            <w:shd w:val="clear" w:color="auto" w:fill="31849B" w:themeFill="accent5" w:themeFillShade="BF"/>
            <w:tcMar>
              <w:top w:w="0" w:type="dxa"/>
              <w:left w:w="108" w:type="dxa"/>
              <w:bottom w:w="0" w:type="dxa"/>
              <w:right w:w="108" w:type="dxa"/>
            </w:tcMar>
          </w:tcPr>
          <w:p w14:paraId="399426CE" w14:textId="492AD78C" w:rsidR="004619C2" w:rsidRPr="000056F1" w:rsidRDefault="004619C2" w:rsidP="00020B7B">
            <w:pPr>
              <w:keepNext/>
              <w:keepLines/>
              <w:tabs>
                <w:tab w:val="left" w:pos="7920"/>
              </w:tabs>
              <w:spacing w:before="60" w:after="60"/>
              <w:rPr>
                <w:rFonts w:ascii="Calibri" w:hAnsi="Calibri" w:cstheme="minorHAnsi"/>
                <w:b/>
                <w:color w:val="FFFFFF" w:themeColor="background1"/>
                <w:sz w:val="22"/>
                <w:szCs w:val="22"/>
              </w:rPr>
            </w:pPr>
            <w:r w:rsidRPr="000056F1">
              <w:rPr>
                <w:rFonts w:ascii="Calibri" w:hAnsi="Calibri" w:cs="SimSun" w:hint="eastAsia"/>
                <w:b/>
                <w:color w:val="FFFFFF" w:themeColor="background1"/>
                <w:sz w:val="22"/>
                <w:szCs w:val="22"/>
              </w:rPr>
              <w:t>第</w:t>
            </w:r>
            <w:r w:rsidRPr="000056F1">
              <w:rPr>
                <w:rFonts w:ascii="Calibri" w:hAnsi="Calibri" w:cstheme="minorHAnsi" w:hint="eastAsia"/>
                <w:b/>
                <w:color w:val="FFFFFF" w:themeColor="background1"/>
                <w:sz w:val="22"/>
                <w:szCs w:val="22"/>
                <w:lang w:eastAsia="zh-CN"/>
              </w:rPr>
              <w:t>2</w:t>
            </w:r>
            <w:r w:rsidRPr="000056F1">
              <w:rPr>
                <w:rFonts w:ascii="Calibri" w:hAnsi="Calibri" w:cs="SimSun" w:hint="eastAsia"/>
                <w:b/>
                <w:color w:val="FFFFFF" w:themeColor="background1"/>
                <w:sz w:val="22"/>
                <w:szCs w:val="22"/>
              </w:rPr>
              <w:t>研究组副主席</w:t>
            </w:r>
          </w:p>
        </w:tc>
        <w:tc>
          <w:tcPr>
            <w:tcW w:w="3234"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03A18CF9" w14:textId="40BED909" w:rsidR="004619C2" w:rsidRPr="000056F1" w:rsidRDefault="000056F1" w:rsidP="004619C2">
            <w:pPr>
              <w:keepNext/>
              <w:keepLines/>
              <w:tabs>
                <w:tab w:val="left" w:pos="7920"/>
              </w:tabs>
              <w:spacing w:before="60" w:after="60"/>
              <w:rPr>
                <w:rFonts w:ascii="Calibri" w:hAnsi="Calibri" w:cstheme="minorHAnsi"/>
                <w:sz w:val="22"/>
                <w:szCs w:val="22"/>
              </w:rPr>
            </w:pPr>
            <w:r>
              <w:rPr>
                <w:rFonts w:ascii="Calibri" w:hAnsi="Calibri" w:cstheme="minorHAnsi"/>
                <w:sz w:val="22"/>
                <w:szCs w:val="22"/>
              </w:rPr>
              <w:t>Maria Bolshakova</w:t>
            </w:r>
            <w:r w:rsidR="004619C2" w:rsidRPr="000056F1">
              <w:rPr>
                <w:rFonts w:ascii="Calibri" w:hAnsi="Calibri" w:cstheme="minorHAnsi" w:hint="eastAsia"/>
                <w:sz w:val="22"/>
                <w:szCs w:val="22"/>
                <w:lang w:eastAsia="zh-CN"/>
              </w:rPr>
              <w:t>女士</w:t>
            </w:r>
          </w:p>
        </w:tc>
        <w:tc>
          <w:tcPr>
            <w:tcW w:w="2648" w:type="dxa"/>
            <w:tcBorders>
              <w:top w:val="nil"/>
              <w:left w:val="nil"/>
              <w:bottom w:val="single" w:sz="8" w:space="0" w:color="FFFFFF" w:themeColor="background1"/>
              <w:right w:val="single" w:sz="8" w:space="0" w:color="FFFFFF"/>
            </w:tcBorders>
            <w:shd w:val="clear" w:color="auto" w:fill="D9D9D9" w:themeFill="background1" w:themeFillShade="D9"/>
            <w:tcMar>
              <w:top w:w="0" w:type="dxa"/>
              <w:left w:w="108" w:type="dxa"/>
              <w:bottom w:w="0" w:type="dxa"/>
              <w:right w:w="108" w:type="dxa"/>
            </w:tcMar>
          </w:tcPr>
          <w:p w14:paraId="67A9E1A7" w14:textId="14968335" w:rsidR="004619C2" w:rsidRPr="000056F1" w:rsidRDefault="004619C2" w:rsidP="004619C2">
            <w:pPr>
              <w:keepNext/>
              <w:keepLines/>
              <w:tabs>
                <w:tab w:val="left" w:pos="7920"/>
              </w:tabs>
              <w:spacing w:before="60" w:after="60"/>
              <w:rPr>
                <w:rFonts w:ascii="Calibri" w:hAnsi="Calibri" w:cstheme="minorHAnsi"/>
                <w:bCs/>
                <w:sz w:val="22"/>
                <w:szCs w:val="22"/>
              </w:rPr>
            </w:pPr>
            <w:r w:rsidRPr="000056F1">
              <w:rPr>
                <w:rFonts w:ascii="Calibri" w:hAnsi="Calibri" w:cs="SimSun" w:hint="eastAsia"/>
                <w:bCs/>
                <w:sz w:val="22"/>
                <w:szCs w:val="22"/>
              </w:rPr>
              <w:t>俄联邦</w:t>
            </w:r>
          </w:p>
        </w:tc>
      </w:tr>
    </w:tbl>
    <w:p w14:paraId="4B2D5603" w14:textId="4D074B2E" w:rsidR="004619C2" w:rsidRPr="00AE22CF" w:rsidRDefault="004619C2" w:rsidP="00AE22CF">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Bidi"/>
          <w:szCs w:val="24"/>
          <w:lang w:val="en-US" w:eastAsia="zh-CN"/>
        </w:rPr>
      </w:pPr>
      <w:bookmarkStart w:id="143" w:name="lt_pId293"/>
      <w:r w:rsidRPr="00AE22CF">
        <w:rPr>
          <w:rFonts w:ascii="Calibri" w:hAnsi="Calibri" w:cstheme="minorBidi"/>
          <w:szCs w:val="24"/>
          <w:lang w:eastAsia="zh-CN"/>
        </w:rPr>
        <w:t>计划于</w:t>
      </w:r>
      <w:r w:rsidRPr="00AE22CF">
        <w:rPr>
          <w:rFonts w:ascii="Calibri" w:hAnsi="Calibri" w:cstheme="minorBidi"/>
          <w:szCs w:val="24"/>
          <w:lang w:eastAsia="zh-CN"/>
        </w:rPr>
        <w:t>2022</w:t>
      </w:r>
      <w:r w:rsidRPr="00AE22CF">
        <w:rPr>
          <w:rFonts w:ascii="Calibri" w:hAnsi="Calibri" w:cstheme="minorBidi"/>
          <w:szCs w:val="24"/>
          <w:lang w:eastAsia="zh-CN"/>
        </w:rPr>
        <w:t>年</w:t>
      </w:r>
      <w:r w:rsidRPr="00AE22CF">
        <w:rPr>
          <w:rFonts w:ascii="Calibri" w:hAnsi="Calibri" w:cstheme="minorBidi"/>
          <w:szCs w:val="24"/>
          <w:lang w:eastAsia="zh-CN"/>
        </w:rPr>
        <w:t>1</w:t>
      </w:r>
      <w:r w:rsidRPr="00AE22CF">
        <w:rPr>
          <w:rFonts w:ascii="Calibri" w:hAnsi="Calibri" w:cstheme="minorBidi"/>
          <w:szCs w:val="24"/>
          <w:lang w:eastAsia="zh-CN"/>
        </w:rPr>
        <w:t>至</w:t>
      </w:r>
      <w:r w:rsidRPr="00AE22CF">
        <w:rPr>
          <w:rFonts w:ascii="Calibri" w:hAnsi="Calibri" w:cstheme="minorBidi"/>
          <w:szCs w:val="24"/>
          <w:lang w:eastAsia="zh-CN"/>
        </w:rPr>
        <w:t>2</w:t>
      </w:r>
      <w:r w:rsidRPr="00AE22CF">
        <w:rPr>
          <w:rFonts w:ascii="Calibri" w:hAnsi="Calibri" w:cstheme="minorBidi"/>
          <w:szCs w:val="24"/>
          <w:lang w:eastAsia="zh-CN"/>
        </w:rPr>
        <w:t>月召开一次会议，审</w:t>
      </w:r>
      <w:r w:rsidRPr="00AE22CF">
        <w:rPr>
          <w:rFonts w:ascii="Calibri" w:hAnsi="Calibri" w:cstheme="minorBidi" w:hint="eastAsia"/>
          <w:szCs w:val="24"/>
          <w:lang w:eastAsia="zh-CN"/>
        </w:rPr>
        <w:t>议</w:t>
      </w:r>
      <w:r w:rsidRPr="00AE22CF">
        <w:rPr>
          <w:rFonts w:ascii="Calibri" w:hAnsi="Calibri" w:cstheme="minorBidi"/>
          <w:szCs w:val="24"/>
          <w:lang w:eastAsia="zh-CN"/>
        </w:rPr>
        <w:t>对</w:t>
      </w:r>
      <w:r w:rsidRPr="00AE22CF">
        <w:rPr>
          <w:rFonts w:ascii="Calibri" w:hAnsi="Calibri" w:cstheme="minorBidi"/>
          <w:szCs w:val="24"/>
          <w:lang w:eastAsia="zh-CN"/>
        </w:rPr>
        <w:t>WTDC</w:t>
      </w:r>
      <w:r w:rsidRPr="00AE22CF">
        <w:rPr>
          <w:rFonts w:ascii="Calibri" w:hAnsi="Calibri" w:cstheme="minorBidi"/>
          <w:szCs w:val="24"/>
          <w:lang w:eastAsia="zh-CN"/>
        </w:rPr>
        <w:t>决议和独联体区域</w:t>
      </w:r>
      <w:r w:rsidRPr="00AE22CF">
        <w:rPr>
          <w:rFonts w:ascii="Calibri" w:hAnsi="Calibri" w:cstheme="minorBidi" w:hint="eastAsia"/>
          <w:szCs w:val="24"/>
          <w:lang w:eastAsia="zh-CN"/>
        </w:rPr>
        <w:t>性举措</w:t>
      </w:r>
      <w:r w:rsidRPr="00AE22CF">
        <w:rPr>
          <w:rFonts w:ascii="Calibri" w:hAnsi="Calibri" w:cstheme="minorBidi"/>
          <w:szCs w:val="24"/>
          <w:lang w:eastAsia="zh-CN"/>
        </w:rPr>
        <w:t>拟议修订草案的任何新提案或修改。</w:t>
      </w:r>
      <w:bookmarkEnd w:id="143"/>
    </w:p>
    <w:p w14:paraId="254987EF" w14:textId="19597FB1" w:rsidR="004619C2" w:rsidRPr="00AE22CF" w:rsidRDefault="004619C2" w:rsidP="00AE22CF">
      <w:pPr>
        <w:widowControl w:val="0"/>
        <w:tabs>
          <w:tab w:val="clear" w:pos="1871"/>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Bidi"/>
          <w:szCs w:val="24"/>
          <w:lang w:val="en-US" w:eastAsia="zh-CN"/>
        </w:rPr>
      </w:pPr>
      <w:r w:rsidRPr="00AE22CF">
        <w:rPr>
          <w:rFonts w:ascii="Calibri" w:hAnsi="Calibri" w:cstheme="minorBidi"/>
          <w:b/>
          <w:bCs/>
          <w:szCs w:val="24"/>
          <w:lang w:val="en-US" w:eastAsia="zh-CN"/>
        </w:rPr>
        <w:t>4.6</w:t>
      </w:r>
      <w:r w:rsidR="00AE22CF">
        <w:rPr>
          <w:rFonts w:ascii="Calibri" w:hAnsi="Calibri" w:cstheme="minorBidi"/>
          <w:b/>
          <w:bCs/>
          <w:szCs w:val="24"/>
          <w:lang w:val="en-US" w:eastAsia="zh-CN"/>
        </w:rPr>
        <w:tab/>
      </w:r>
      <w:r w:rsidRPr="00AE22CF">
        <w:rPr>
          <w:rFonts w:ascii="Calibri" w:hAnsi="Calibri" w:cs="Calibri" w:hint="eastAsia"/>
          <w:b/>
          <w:bCs/>
          <w:lang w:eastAsia="zh-CN"/>
        </w:rPr>
        <w:t>欧洲邮政和电信主管部门大会（</w:t>
      </w:r>
      <w:r w:rsidRPr="00AE22CF">
        <w:rPr>
          <w:rFonts w:ascii="Calibri" w:hAnsi="Calibri" w:cs="Calibri"/>
          <w:b/>
          <w:bCs/>
          <w:lang w:eastAsia="zh-CN"/>
        </w:rPr>
        <w:t>CEPT</w:t>
      </w:r>
      <w:r w:rsidRPr="00AE22CF">
        <w:rPr>
          <w:rFonts w:ascii="Calibri" w:hAnsi="Calibri" w:cs="Calibri" w:hint="eastAsia"/>
          <w:b/>
          <w:bCs/>
          <w:lang w:eastAsia="zh-CN"/>
        </w:rPr>
        <w:t>）</w:t>
      </w:r>
      <w:r w:rsidRPr="00AE22CF">
        <w:rPr>
          <w:rFonts w:ascii="Calibri" w:hAnsi="Calibri" w:cs="Calibri" w:hint="eastAsia"/>
          <w:lang w:eastAsia="zh-CN"/>
        </w:rPr>
        <w:t>于</w:t>
      </w:r>
      <w:r w:rsidRPr="00AE22CF">
        <w:rPr>
          <w:rFonts w:ascii="Calibri" w:hAnsi="Calibri" w:cs="Calibri"/>
          <w:lang w:eastAsia="zh-CN"/>
        </w:rPr>
        <w:t>2020</w:t>
      </w:r>
      <w:r w:rsidRPr="00AE22CF">
        <w:rPr>
          <w:rFonts w:ascii="Calibri" w:hAnsi="Calibri" w:cs="Calibri" w:hint="eastAsia"/>
          <w:lang w:eastAsia="zh-CN"/>
        </w:rPr>
        <w:t>年</w:t>
      </w:r>
      <w:r w:rsidRPr="00AE22CF">
        <w:rPr>
          <w:rFonts w:ascii="Calibri" w:hAnsi="Calibri" w:cs="Calibri"/>
          <w:lang w:eastAsia="zh-CN"/>
        </w:rPr>
        <w:t>5</w:t>
      </w:r>
      <w:r w:rsidRPr="00AE22CF">
        <w:rPr>
          <w:rFonts w:ascii="Calibri" w:hAnsi="Calibri" w:cs="Calibri" w:hint="eastAsia"/>
          <w:lang w:eastAsia="zh-CN"/>
        </w:rPr>
        <w:t>月成立了国际电联事务委员会（</w:t>
      </w:r>
      <w:r w:rsidRPr="00AE22CF">
        <w:rPr>
          <w:rFonts w:ascii="Calibri" w:hAnsi="Calibri" w:cs="Calibri"/>
          <w:lang w:eastAsia="zh-CN"/>
        </w:rPr>
        <w:t>Com-ITU</w:t>
      </w:r>
      <w:r w:rsidRPr="00AE22CF">
        <w:rPr>
          <w:rFonts w:ascii="Calibri" w:hAnsi="Calibri" w:cs="Calibri" w:hint="eastAsia"/>
          <w:lang w:eastAsia="zh-CN"/>
        </w:rPr>
        <w:t>）</w:t>
      </w:r>
      <w:r w:rsidRPr="00AE22CF">
        <w:rPr>
          <w:rFonts w:ascii="Calibri" w:hAnsi="Calibri" w:cs="Calibri"/>
          <w:lang w:eastAsia="zh-CN"/>
        </w:rPr>
        <w:t>WTDC-21</w:t>
      </w:r>
      <w:r w:rsidRPr="00AE22CF">
        <w:rPr>
          <w:rFonts w:ascii="Calibri" w:hAnsi="Calibri" w:cs="Calibri" w:hint="eastAsia"/>
          <w:lang w:eastAsia="zh-CN"/>
        </w:rPr>
        <w:t>项目组，以</w:t>
      </w:r>
      <w:r w:rsidRPr="00AE22CF">
        <w:rPr>
          <w:rFonts w:ascii="Calibri" w:hAnsi="Calibri" w:cs="Calibri" w:hint="eastAsia"/>
          <w:color w:val="000000"/>
          <w:lang w:eastAsia="zh-CN"/>
        </w:rPr>
        <w:t>确定欧洲认为对</w:t>
      </w:r>
      <w:r w:rsidRPr="00AE22CF">
        <w:rPr>
          <w:rFonts w:ascii="Calibri" w:hAnsi="Calibri" w:cs="Calibri"/>
          <w:color w:val="000000"/>
          <w:lang w:eastAsia="zh-CN"/>
        </w:rPr>
        <w:t>ITU-D</w:t>
      </w:r>
      <w:r w:rsidRPr="00AE22CF">
        <w:rPr>
          <w:rFonts w:ascii="Calibri" w:hAnsi="Calibri" w:cs="Calibri" w:hint="eastAsia"/>
          <w:color w:val="000000"/>
          <w:lang w:eastAsia="zh-CN"/>
        </w:rPr>
        <w:t>至关重要的问题，协调</w:t>
      </w:r>
      <w:r w:rsidRPr="00AE22CF">
        <w:rPr>
          <w:rFonts w:ascii="Calibri" w:hAnsi="Calibri" w:cs="Calibri"/>
          <w:color w:val="000000"/>
          <w:lang w:eastAsia="zh-CN"/>
        </w:rPr>
        <w:t>CEPT</w:t>
      </w:r>
      <w:r w:rsidRPr="00AE22CF">
        <w:rPr>
          <w:rFonts w:ascii="Calibri" w:hAnsi="Calibri" w:cs="Calibri" w:hint="eastAsia"/>
          <w:color w:val="000000"/>
          <w:lang w:eastAsia="zh-CN"/>
        </w:rPr>
        <w:t>的立场</w:t>
      </w:r>
      <w:r w:rsidR="00020B7B" w:rsidRPr="00AE22CF">
        <w:rPr>
          <w:rFonts w:ascii="Calibri" w:hAnsi="Calibri" w:cs="Calibri" w:hint="eastAsia"/>
          <w:color w:val="000000"/>
          <w:lang w:eastAsia="zh-CN"/>
        </w:rPr>
        <w:t>和</w:t>
      </w:r>
      <w:r w:rsidRPr="00AE22CF">
        <w:rPr>
          <w:rFonts w:ascii="Calibri" w:hAnsi="Calibri" w:cs="Calibri" w:hint="eastAsia"/>
          <w:color w:val="000000"/>
          <w:lang w:eastAsia="zh-CN"/>
        </w:rPr>
        <w:t>起草文稿，并制定欧洲共同提案（</w:t>
      </w:r>
      <w:r w:rsidRPr="00AE22CF">
        <w:rPr>
          <w:rFonts w:ascii="Calibri" w:hAnsi="Calibri" w:cs="Calibri"/>
          <w:color w:val="000000"/>
          <w:lang w:eastAsia="zh-CN"/>
        </w:rPr>
        <w:t>ECP</w:t>
      </w:r>
      <w:r w:rsidRPr="00AE22CF">
        <w:rPr>
          <w:rFonts w:ascii="Calibri" w:hAnsi="Calibri" w:cs="Calibri" w:hint="eastAsia"/>
          <w:color w:val="000000"/>
          <w:lang w:eastAsia="zh-CN"/>
        </w:rPr>
        <w:t>）草案。</w:t>
      </w:r>
      <w:bookmarkStart w:id="144" w:name="lt_pId295"/>
      <w:r w:rsidRPr="00AE22CF">
        <w:rPr>
          <w:rFonts w:ascii="Calibri" w:hAnsi="Calibri" w:cs="Calibri"/>
          <w:color w:val="000000"/>
          <w:lang w:eastAsia="zh-CN"/>
        </w:rPr>
        <w:t>此后，项目组举行了七次会议，下一次会议定于</w:t>
      </w:r>
      <w:r w:rsidRPr="00AE22CF">
        <w:rPr>
          <w:rFonts w:ascii="Calibri" w:hAnsi="Calibri" w:cs="Calibri"/>
          <w:color w:val="000000"/>
          <w:lang w:eastAsia="zh-CN"/>
        </w:rPr>
        <w:t>2022</w:t>
      </w:r>
      <w:r w:rsidRPr="00AE22CF">
        <w:rPr>
          <w:rFonts w:ascii="Calibri" w:hAnsi="Calibri" w:cs="Calibri"/>
          <w:color w:val="000000"/>
          <w:lang w:eastAsia="zh-CN"/>
        </w:rPr>
        <w:t>年</w:t>
      </w:r>
      <w:r w:rsidRPr="00AE22CF">
        <w:rPr>
          <w:rFonts w:ascii="Calibri" w:hAnsi="Calibri" w:cs="Calibri"/>
          <w:color w:val="000000"/>
          <w:lang w:eastAsia="zh-CN"/>
        </w:rPr>
        <w:t>1</w:t>
      </w:r>
      <w:r w:rsidRPr="00AE22CF">
        <w:rPr>
          <w:rFonts w:ascii="Calibri" w:hAnsi="Calibri" w:cs="Calibri"/>
          <w:color w:val="000000"/>
          <w:lang w:eastAsia="zh-CN"/>
        </w:rPr>
        <w:t>月</w:t>
      </w:r>
      <w:r w:rsidRPr="00AE22CF">
        <w:rPr>
          <w:rFonts w:ascii="Calibri" w:hAnsi="Calibri" w:cs="Calibri"/>
          <w:color w:val="000000"/>
          <w:lang w:eastAsia="zh-CN"/>
        </w:rPr>
        <w:t>22</w:t>
      </w:r>
      <w:r w:rsidRPr="00AE22CF">
        <w:rPr>
          <w:rFonts w:ascii="Calibri" w:hAnsi="Calibri" w:cs="Calibri"/>
          <w:color w:val="000000"/>
          <w:lang w:eastAsia="zh-CN"/>
        </w:rPr>
        <w:t>至</w:t>
      </w:r>
      <w:r w:rsidRPr="00AE22CF">
        <w:rPr>
          <w:rFonts w:ascii="Calibri" w:hAnsi="Calibri" w:cs="Calibri"/>
          <w:color w:val="000000"/>
          <w:lang w:eastAsia="zh-CN"/>
        </w:rPr>
        <w:t>25</w:t>
      </w:r>
      <w:r w:rsidRPr="00AE22CF">
        <w:rPr>
          <w:rFonts w:ascii="Calibri" w:hAnsi="Calibri" w:cs="Calibri"/>
          <w:color w:val="000000"/>
          <w:lang w:eastAsia="zh-CN"/>
        </w:rPr>
        <w:t>日举行。</w:t>
      </w:r>
      <w:r w:rsidRPr="00AE22CF">
        <w:rPr>
          <w:rFonts w:ascii="Calibri" w:hAnsi="Calibri" w:cs="Calibri" w:hint="eastAsia"/>
          <w:color w:val="000000"/>
          <w:lang w:eastAsia="zh-CN"/>
        </w:rPr>
        <w:t>该组的工作重心是出席</w:t>
      </w:r>
      <w:r w:rsidRPr="00AE22CF">
        <w:rPr>
          <w:rFonts w:ascii="Calibri" w:hAnsi="Calibri" w:cs="Calibri"/>
          <w:color w:val="000000"/>
          <w:lang w:eastAsia="zh-CN"/>
        </w:rPr>
        <w:t>TDAG</w:t>
      </w:r>
      <w:r w:rsidRPr="00AE22CF">
        <w:rPr>
          <w:rFonts w:ascii="Calibri" w:hAnsi="Calibri" w:cs="Calibri"/>
          <w:color w:val="000000"/>
          <w:lang w:eastAsia="zh-CN"/>
        </w:rPr>
        <w:t>会议和</w:t>
      </w:r>
      <w:r w:rsidRPr="00AE22CF">
        <w:rPr>
          <w:rFonts w:ascii="Calibri" w:hAnsi="Calibri" w:cs="Calibri"/>
          <w:color w:val="000000"/>
          <w:lang w:eastAsia="zh-CN"/>
        </w:rPr>
        <w:t>TDAG</w:t>
      </w:r>
      <w:r w:rsidRPr="00AE22CF">
        <w:rPr>
          <w:rFonts w:ascii="Calibri" w:hAnsi="Calibri" w:cs="Calibri"/>
          <w:color w:val="000000"/>
          <w:lang w:eastAsia="zh-CN"/>
        </w:rPr>
        <w:t>工作组会议，以及</w:t>
      </w:r>
      <w:r w:rsidRPr="00AE22CF">
        <w:rPr>
          <w:rFonts w:ascii="Calibri" w:hAnsi="Calibri" w:cs="Calibri" w:hint="eastAsia"/>
          <w:color w:val="000000"/>
          <w:lang w:eastAsia="zh-CN"/>
        </w:rPr>
        <w:lastRenderedPageBreak/>
        <w:t>筹备</w:t>
      </w:r>
      <w:r w:rsidRPr="00AE22CF">
        <w:rPr>
          <w:rFonts w:ascii="Calibri" w:hAnsi="Calibri" w:cs="Calibri"/>
          <w:color w:val="000000"/>
          <w:lang w:eastAsia="zh-CN"/>
        </w:rPr>
        <w:t>2021</w:t>
      </w:r>
      <w:r w:rsidRPr="00AE22CF">
        <w:rPr>
          <w:rFonts w:ascii="Calibri" w:hAnsi="Calibri" w:cs="Calibri"/>
          <w:color w:val="000000"/>
          <w:lang w:eastAsia="zh-CN"/>
        </w:rPr>
        <w:t>年</w:t>
      </w:r>
      <w:r w:rsidRPr="00AE22CF">
        <w:rPr>
          <w:rFonts w:ascii="Calibri" w:hAnsi="Calibri" w:cs="Calibri"/>
          <w:color w:val="000000"/>
          <w:lang w:eastAsia="zh-CN"/>
        </w:rPr>
        <w:t>1</w:t>
      </w:r>
      <w:r w:rsidRPr="00AE22CF">
        <w:rPr>
          <w:rFonts w:ascii="Calibri" w:hAnsi="Calibri" w:cs="Calibri"/>
          <w:color w:val="000000"/>
          <w:lang w:eastAsia="zh-CN"/>
        </w:rPr>
        <w:t>月</w:t>
      </w:r>
      <w:r w:rsidRPr="00AE22CF">
        <w:rPr>
          <w:rFonts w:ascii="Calibri" w:hAnsi="Calibri" w:cs="Calibri"/>
          <w:color w:val="000000"/>
          <w:lang w:eastAsia="zh-CN"/>
        </w:rPr>
        <w:t>18</w:t>
      </w:r>
      <w:r w:rsidRPr="00AE22CF">
        <w:rPr>
          <w:rFonts w:ascii="Calibri" w:hAnsi="Calibri" w:cs="Calibri"/>
          <w:color w:val="000000"/>
          <w:lang w:eastAsia="zh-CN"/>
        </w:rPr>
        <w:t>至</w:t>
      </w:r>
      <w:r w:rsidRPr="00AE22CF">
        <w:rPr>
          <w:rFonts w:ascii="Calibri" w:hAnsi="Calibri" w:cs="Calibri"/>
          <w:color w:val="000000"/>
          <w:lang w:eastAsia="zh-CN"/>
        </w:rPr>
        <w:t>19</w:t>
      </w:r>
      <w:r w:rsidRPr="00AE22CF">
        <w:rPr>
          <w:rFonts w:ascii="Calibri" w:hAnsi="Calibri" w:cs="Calibri"/>
          <w:color w:val="000000"/>
          <w:lang w:eastAsia="zh-CN"/>
        </w:rPr>
        <w:t>日举行的区域</w:t>
      </w:r>
      <w:r w:rsidRPr="00AE22CF">
        <w:rPr>
          <w:rFonts w:ascii="Calibri" w:hAnsi="Calibri" w:cs="Calibri" w:hint="eastAsia"/>
          <w:color w:val="000000"/>
          <w:lang w:eastAsia="zh-CN"/>
        </w:rPr>
        <w:t>性</w:t>
      </w:r>
      <w:r w:rsidRPr="00AE22CF">
        <w:rPr>
          <w:rFonts w:ascii="Calibri" w:hAnsi="Calibri" w:cs="Calibri"/>
          <w:color w:val="000000"/>
          <w:lang w:eastAsia="zh-CN"/>
        </w:rPr>
        <w:t>筹备会议</w:t>
      </w:r>
      <w:r w:rsidRPr="00AE22CF">
        <w:rPr>
          <w:rFonts w:ascii="Calibri" w:hAnsi="Calibri" w:cs="Calibri" w:hint="eastAsia"/>
          <w:color w:val="000000"/>
          <w:lang w:eastAsia="zh-CN"/>
        </w:rPr>
        <w:t>（</w:t>
      </w:r>
      <w:r w:rsidRPr="00AE22CF">
        <w:rPr>
          <w:rFonts w:ascii="Calibri" w:hAnsi="Calibri" w:cstheme="minorBidi"/>
          <w:szCs w:val="24"/>
          <w:lang w:val="en-US" w:eastAsia="zh-CN"/>
        </w:rPr>
        <w:t>RPM-EUR</w:t>
      </w:r>
      <w:r w:rsidRPr="00AE22CF">
        <w:rPr>
          <w:rFonts w:ascii="Calibri" w:hAnsi="Calibri" w:cs="Calibri" w:hint="eastAsia"/>
          <w:color w:val="000000"/>
          <w:lang w:eastAsia="zh-CN"/>
        </w:rPr>
        <w:t>）</w:t>
      </w:r>
      <w:r w:rsidRPr="00AE22CF">
        <w:rPr>
          <w:rFonts w:ascii="Calibri" w:hAnsi="Calibri" w:cs="Calibri"/>
          <w:color w:val="000000"/>
          <w:lang w:eastAsia="zh-CN"/>
        </w:rPr>
        <w:t>。</w:t>
      </w:r>
      <w:r w:rsidRPr="00AE22CF">
        <w:rPr>
          <w:rFonts w:ascii="Calibri" w:hAnsi="Calibri" w:cs="Calibri"/>
          <w:color w:val="000000"/>
          <w:lang w:eastAsia="zh-CN"/>
        </w:rPr>
        <w:t>RPM-EUR</w:t>
      </w:r>
      <w:r w:rsidRPr="00AE22CF">
        <w:rPr>
          <w:rFonts w:ascii="Calibri" w:hAnsi="Calibri" w:cs="Calibri"/>
          <w:color w:val="000000"/>
          <w:lang w:eastAsia="zh-CN"/>
        </w:rPr>
        <w:t>会议商定的</w:t>
      </w:r>
      <w:r w:rsidRPr="00AE22CF">
        <w:rPr>
          <w:rFonts w:ascii="Calibri" w:hAnsi="Calibri" w:cs="Calibri"/>
          <w:color w:val="000000"/>
          <w:lang w:eastAsia="zh-CN"/>
        </w:rPr>
        <w:t>2022-2025</w:t>
      </w:r>
      <w:r w:rsidRPr="00AE22CF">
        <w:rPr>
          <w:rFonts w:ascii="Calibri" w:hAnsi="Calibri" w:cs="Calibri"/>
          <w:color w:val="000000"/>
          <w:lang w:eastAsia="zh-CN"/>
        </w:rPr>
        <w:t>年期间的五</w:t>
      </w:r>
      <w:r w:rsidRPr="00AE22CF">
        <w:rPr>
          <w:rFonts w:ascii="Calibri" w:hAnsi="Calibri" w:cs="Calibri" w:hint="eastAsia"/>
          <w:color w:val="000000"/>
          <w:lang w:eastAsia="zh-CN"/>
        </w:rPr>
        <w:t>项</w:t>
      </w:r>
      <w:r w:rsidRPr="00AE22CF">
        <w:rPr>
          <w:rFonts w:ascii="Calibri" w:hAnsi="Calibri" w:cs="Calibri"/>
          <w:color w:val="000000"/>
          <w:lang w:eastAsia="zh-CN"/>
        </w:rPr>
        <w:t>区域</w:t>
      </w:r>
      <w:r w:rsidRPr="00AE22CF">
        <w:rPr>
          <w:rFonts w:ascii="Calibri" w:hAnsi="Calibri" w:cs="Calibri" w:hint="eastAsia"/>
          <w:color w:val="000000"/>
          <w:lang w:eastAsia="zh-CN"/>
        </w:rPr>
        <w:t>重点工作</w:t>
      </w:r>
      <w:r w:rsidR="00320039" w:rsidRPr="00AE22CF">
        <w:rPr>
          <w:rFonts w:ascii="Calibri" w:hAnsi="Calibri" w:cs="Calibri"/>
          <w:color w:val="000000"/>
          <w:lang w:eastAsia="zh-CN"/>
        </w:rPr>
        <w:t>（</w:t>
      </w:r>
      <w:r w:rsidRPr="00AE22CF">
        <w:rPr>
          <w:rFonts w:ascii="Calibri" w:hAnsi="Calibri" w:cs="Calibri" w:hint="eastAsia"/>
          <w:color w:val="000000"/>
          <w:lang w:eastAsia="zh-CN"/>
        </w:rPr>
        <w:t>举措</w:t>
      </w:r>
      <w:r w:rsidR="00320039" w:rsidRPr="00AE22CF">
        <w:rPr>
          <w:rFonts w:ascii="Calibri" w:hAnsi="Calibri" w:cs="Calibri"/>
          <w:color w:val="000000"/>
          <w:lang w:eastAsia="zh-CN"/>
        </w:rPr>
        <w:t>）</w:t>
      </w:r>
      <w:r w:rsidRPr="00AE22CF">
        <w:rPr>
          <w:rFonts w:ascii="Calibri" w:hAnsi="Calibri" w:cs="Calibri"/>
          <w:color w:val="000000"/>
          <w:lang w:eastAsia="zh-CN"/>
        </w:rPr>
        <w:t>草案随后</w:t>
      </w:r>
      <w:r w:rsidRPr="00AE22CF">
        <w:rPr>
          <w:rFonts w:ascii="Calibri" w:hAnsi="Calibri" w:cs="Calibri" w:hint="eastAsia"/>
          <w:color w:val="000000"/>
          <w:lang w:eastAsia="zh-CN"/>
        </w:rPr>
        <w:t>获得</w:t>
      </w:r>
      <w:r w:rsidRPr="00AE22CF">
        <w:rPr>
          <w:rFonts w:ascii="Calibri" w:hAnsi="Calibri" w:cs="Calibri"/>
          <w:color w:val="000000"/>
          <w:lang w:eastAsia="zh-CN"/>
        </w:rPr>
        <w:t>CEPT</w:t>
      </w:r>
      <w:r w:rsidRPr="00AE22CF">
        <w:rPr>
          <w:rFonts w:ascii="Calibri" w:hAnsi="Calibri" w:cs="Calibri"/>
          <w:color w:val="000000"/>
          <w:lang w:eastAsia="zh-CN"/>
        </w:rPr>
        <w:t>的批准，并成为第二个欧洲共同提案，第一个是欧洲对</w:t>
      </w:r>
      <w:r w:rsidRPr="00AE22CF">
        <w:rPr>
          <w:rFonts w:ascii="Calibri" w:hAnsi="Calibri" w:cs="Calibri"/>
          <w:color w:val="000000"/>
          <w:lang w:eastAsia="zh-CN"/>
        </w:rPr>
        <w:t>ITU-D</w:t>
      </w:r>
      <w:r w:rsidRPr="00AE22CF">
        <w:rPr>
          <w:rFonts w:ascii="Calibri" w:hAnsi="Calibri" w:cs="Calibri"/>
          <w:color w:val="000000"/>
          <w:lang w:eastAsia="zh-CN"/>
        </w:rPr>
        <w:t>的</w:t>
      </w:r>
      <w:r w:rsidRPr="00AE22CF">
        <w:rPr>
          <w:rFonts w:ascii="Calibri" w:hAnsi="Calibri" w:cs="Calibri" w:hint="eastAsia"/>
          <w:color w:val="000000"/>
          <w:lang w:eastAsia="zh-CN"/>
        </w:rPr>
        <w:t>展望</w:t>
      </w:r>
      <w:r w:rsidRPr="00AE22CF">
        <w:rPr>
          <w:rFonts w:ascii="Calibri" w:hAnsi="Calibri" w:cs="Calibri"/>
          <w:color w:val="000000"/>
          <w:lang w:eastAsia="zh-CN"/>
        </w:rPr>
        <w:t>。以下两个表格显示了已经定稿和仍在审议中的</w:t>
      </w:r>
      <w:r w:rsidRPr="00AE22CF">
        <w:rPr>
          <w:rFonts w:ascii="Calibri" w:hAnsi="Calibri" w:cs="Calibri"/>
          <w:color w:val="000000"/>
          <w:lang w:eastAsia="zh-CN"/>
        </w:rPr>
        <w:t>ECP</w:t>
      </w:r>
      <w:r w:rsidRPr="00AE22CF">
        <w:rPr>
          <w:rFonts w:ascii="Calibri" w:hAnsi="Calibri" w:cs="Calibri"/>
          <w:color w:val="000000"/>
          <w:lang w:eastAsia="zh-CN"/>
        </w:rPr>
        <w:t>。</w:t>
      </w:r>
      <w:bookmarkEnd w:id="144"/>
    </w:p>
    <w:p w14:paraId="10F0A34F" w14:textId="5AB6BD1E" w:rsidR="004619C2" w:rsidRPr="00AE22CF" w:rsidRDefault="004619C2" w:rsidP="002C4745">
      <w:pPr>
        <w:pStyle w:val="Headingb"/>
        <w:rPr>
          <w:rFonts w:ascii="Calibri" w:hAnsi="Calibri" w:cstheme="minorHAnsi"/>
          <w:szCs w:val="24"/>
          <w:lang w:val="en-US" w:eastAsia="zh-CN"/>
        </w:rPr>
      </w:pPr>
      <w:bookmarkStart w:id="145" w:name="lt_pId300"/>
      <w:r w:rsidRPr="00AE22CF">
        <w:rPr>
          <w:rFonts w:ascii="Calibri" w:hAnsi="Calibri" w:hint="eastAsia"/>
          <w:lang w:eastAsia="zh-CN"/>
        </w:rPr>
        <w:t>已定稿</w:t>
      </w:r>
      <w:r w:rsidRPr="00AE22CF">
        <w:rPr>
          <w:rFonts w:ascii="Calibri" w:hAnsi="Calibri"/>
          <w:lang w:eastAsia="zh-CN"/>
        </w:rPr>
        <w:t>的</w:t>
      </w:r>
      <w:r w:rsidR="00AE22CF">
        <w:rPr>
          <w:rFonts w:ascii="Calibri" w:hAnsi="Calibri"/>
          <w:lang w:eastAsia="zh-CN"/>
        </w:rPr>
        <w:t>ECP</w:t>
      </w:r>
      <w:r w:rsidR="00320039" w:rsidRPr="00AE22CF">
        <w:rPr>
          <w:rFonts w:ascii="Calibri" w:hAnsi="Calibri"/>
          <w:lang w:eastAsia="zh-CN"/>
        </w:rPr>
        <w:t>（</w:t>
      </w:r>
      <w:r w:rsidRPr="00AE22CF">
        <w:rPr>
          <w:rFonts w:ascii="Calibri" w:hAnsi="Calibri"/>
          <w:lang w:eastAsia="zh-CN"/>
        </w:rPr>
        <w:t>即</w:t>
      </w:r>
      <w:r w:rsidRPr="00AE22CF">
        <w:rPr>
          <w:rFonts w:ascii="Calibri" w:hAnsi="Calibri"/>
          <w:lang w:eastAsia="zh-CN"/>
        </w:rPr>
        <w:t>CEPT</w:t>
      </w:r>
      <w:r w:rsidRPr="00AE22CF">
        <w:rPr>
          <w:rFonts w:ascii="Calibri" w:hAnsi="Calibri"/>
          <w:lang w:eastAsia="zh-CN"/>
        </w:rPr>
        <w:t>成员国</w:t>
      </w:r>
      <w:r w:rsidRPr="00AE22CF">
        <w:rPr>
          <w:rFonts w:ascii="Calibri" w:hAnsi="Calibri" w:hint="eastAsia"/>
          <w:lang w:eastAsia="zh-CN"/>
        </w:rPr>
        <w:t>主管部门</w:t>
      </w:r>
      <w:r w:rsidRPr="00AE22CF">
        <w:rPr>
          <w:rFonts w:ascii="Calibri" w:hAnsi="Calibri"/>
          <w:lang w:eastAsia="zh-CN"/>
        </w:rPr>
        <w:t>批准的提案</w:t>
      </w:r>
      <w:r w:rsidR="00320039" w:rsidRPr="00AE22CF">
        <w:rPr>
          <w:rFonts w:ascii="Calibri" w:hAnsi="Calibri"/>
          <w:lang w:eastAsia="zh-CN"/>
        </w:rPr>
        <w:t>）</w:t>
      </w:r>
      <w:bookmarkEnd w:id="145"/>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AE22CF" w14:paraId="2B645A24" w14:textId="77777777" w:rsidTr="00F30D6C">
        <w:tc>
          <w:tcPr>
            <w:tcW w:w="9619" w:type="dxa"/>
            <w:shd w:val="clear" w:color="auto" w:fill="31849B" w:themeFill="accent5" w:themeFillShade="BF"/>
          </w:tcPr>
          <w:p w14:paraId="7AB5CC1C" w14:textId="24D2BD56"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rPr>
            </w:pPr>
            <w:bookmarkStart w:id="146" w:name="lt_pId301"/>
            <w:r w:rsidRPr="00AE22CF">
              <w:rPr>
                <w:rFonts w:ascii="Calibri" w:eastAsia="SimSun" w:hAnsi="Calibri" w:cstheme="minorHAnsi"/>
                <w:b/>
                <w:bCs/>
                <w:color w:val="FFFFFF" w:themeColor="background1"/>
                <w:sz w:val="22"/>
                <w:szCs w:val="22"/>
                <w:lang w:val="en-US"/>
              </w:rPr>
              <w:t>ECP 01</w:t>
            </w:r>
            <w:r w:rsidR="00AE22CF" w:rsidRPr="00AE22CF">
              <w:rPr>
                <w:rFonts w:ascii="Calibri" w:eastAsia="SimSun" w:hAnsi="Calibri" w:cstheme="minorHAnsi" w:hint="eastAsia"/>
                <w:b/>
                <w:bCs/>
                <w:color w:val="FFFFFF" w:themeColor="background1"/>
                <w:sz w:val="22"/>
                <w:szCs w:val="22"/>
                <w:lang w:val="en-US" w:eastAsia="zh-CN"/>
              </w:rPr>
              <w:t>：</w:t>
            </w:r>
            <w:r w:rsidRPr="00AE22CF">
              <w:rPr>
                <w:rFonts w:ascii="Calibri" w:eastAsia="SimSun" w:hAnsi="Calibri" w:cstheme="minorHAnsi"/>
                <w:b/>
                <w:bCs/>
                <w:color w:val="FFFFFF" w:themeColor="background1"/>
                <w:sz w:val="22"/>
                <w:szCs w:val="22"/>
                <w:lang w:val="en-US"/>
              </w:rPr>
              <w:t>ITU-D</w:t>
            </w:r>
            <w:bookmarkEnd w:id="146"/>
            <w:r w:rsidRPr="00AE22CF">
              <w:rPr>
                <w:rFonts w:ascii="Calibri" w:eastAsia="SimSun" w:hAnsi="Calibri" w:cstheme="minorHAnsi" w:hint="eastAsia"/>
                <w:b/>
                <w:bCs/>
                <w:color w:val="FFFFFF" w:themeColor="background1"/>
                <w:sz w:val="22"/>
                <w:szCs w:val="22"/>
                <w:lang w:val="en-US" w:eastAsia="zh-CN"/>
              </w:rPr>
              <w:t>的愿景</w:t>
            </w:r>
          </w:p>
        </w:tc>
      </w:tr>
      <w:tr w:rsidR="004619C2" w:rsidRPr="00AE22CF" w14:paraId="7041E715" w14:textId="77777777" w:rsidTr="00F30D6C">
        <w:tc>
          <w:tcPr>
            <w:tcW w:w="9619" w:type="dxa"/>
            <w:shd w:val="clear" w:color="auto" w:fill="31849B" w:themeFill="accent5" w:themeFillShade="BF"/>
          </w:tcPr>
          <w:p w14:paraId="43E2D63E" w14:textId="20D210BF"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47" w:name="lt_pId302"/>
            <w:r w:rsidRPr="00AE22CF">
              <w:rPr>
                <w:rFonts w:ascii="Calibri" w:eastAsia="SimSun" w:hAnsi="Calibri" w:cstheme="minorHAnsi"/>
                <w:b/>
                <w:bCs/>
                <w:color w:val="FFFFFF" w:themeColor="background1"/>
                <w:sz w:val="22"/>
                <w:szCs w:val="22"/>
                <w:lang w:val="en-US" w:eastAsia="zh-CN"/>
              </w:rPr>
              <w:t>ECP 02</w:t>
            </w:r>
            <w:r w:rsidR="00AE22CF" w:rsidRPr="00AE22CF">
              <w:rPr>
                <w:rFonts w:ascii="Calibri" w:eastAsia="SimSun" w:hAnsi="Calibri" w:cstheme="minorHAnsi" w:hint="eastAsia"/>
                <w:b/>
                <w:bCs/>
                <w:color w:val="FFFFFF" w:themeColor="background1"/>
                <w:sz w:val="22"/>
                <w:szCs w:val="22"/>
                <w:lang w:val="en-US" w:eastAsia="zh-CN"/>
              </w:rPr>
              <w:t>：</w:t>
            </w:r>
            <w:r w:rsidRPr="00AE22CF">
              <w:rPr>
                <w:rFonts w:ascii="Calibri" w:eastAsia="SimSun" w:hAnsi="Calibri" w:cstheme="minorHAnsi" w:hint="eastAsia"/>
                <w:b/>
                <w:bCs/>
                <w:color w:val="FFFFFF" w:themeColor="background1"/>
                <w:sz w:val="22"/>
                <w:szCs w:val="22"/>
                <w:lang w:val="en-US" w:eastAsia="zh-CN"/>
              </w:rPr>
              <w:t>欧洲的区域性重点工作（</w:t>
            </w:r>
            <w:r w:rsidRPr="00AE22CF">
              <w:rPr>
                <w:rFonts w:ascii="Calibri" w:eastAsia="SimSun" w:hAnsi="Calibri" w:cstheme="minorHAnsi"/>
                <w:b/>
                <w:bCs/>
                <w:color w:val="FFFFFF" w:themeColor="background1"/>
                <w:sz w:val="22"/>
                <w:szCs w:val="22"/>
                <w:lang w:val="en-US" w:eastAsia="zh-CN"/>
              </w:rPr>
              <w:t>2022-2025</w:t>
            </w:r>
            <w:r w:rsidRPr="00AE22CF">
              <w:rPr>
                <w:rFonts w:ascii="Calibri" w:eastAsia="SimSun" w:hAnsi="Calibri" w:cstheme="minorHAnsi" w:hint="eastAsia"/>
                <w:b/>
                <w:bCs/>
                <w:color w:val="FFFFFF" w:themeColor="background1"/>
                <w:sz w:val="22"/>
                <w:szCs w:val="22"/>
                <w:lang w:val="en-US" w:eastAsia="zh-CN"/>
              </w:rPr>
              <w:t>年）</w:t>
            </w:r>
            <w:bookmarkEnd w:id="147"/>
            <w:r w:rsidR="00020B7B" w:rsidRPr="00AE22CF">
              <w:rPr>
                <w:rFonts w:ascii="Calibri" w:eastAsia="SimSun" w:hAnsi="Calibri" w:cstheme="minorHAnsi" w:hint="eastAsia"/>
                <w:b/>
                <w:bCs/>
                <w:color w:val="FFFFFF" w:themeColor="background1"/>
                <w:sz w:val="22"/>
                <w:szCs w:val="22"/>
                <w:lang w:val="en-US" w:eastAsia="zh-CN"/>
              </w:rPr>
              <w:t>：</w:t>
            </w:r>
          </w:p>
        </w:tc>
      </w:tr>
      <w:tr w:rsidR="004619C2" w:rsidRPr="00AE22CF" w14:paraId="313AD46E" w14:textId="77777777" w:rsidTr="00F30D6C">
        <w:tc>
          <w:tcPr>
            <w:tcW w:w="9619" w:type="dxa"/>
            <w:shd w:val="clear" w:color="auto" w:fill="D9D9D9" w:themeFill="background1" w:themeFillShade="D9"/>
          </w:tcPr>
          <w:p w14:paraId="2B4AF350"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eastAsia="zh-CN"/>
              </w:rPr>
            </w:pPr>
            <w:bookmarkStart w:id="148" w:name="lt_pId303"/>
            <w:r w:rsidRPr="00AE22CF">
              <w:rPr>
                <w:rFonts w:ascii="Calibri" w:eastAsia="SimSun" w:hAnsi="Calibri" w:cstheme="minorHAnsi"/>
                <w:color w:val="000000"/>
                <w:sz w:val="22"/>
                <w:szCs w:val="22"/>
                <w:lang w:eastAsia="zh-CN"/>
              </w:rPr>
              <w:t>RP-EUR 1</w:t>
            </w:r>
            <w:r w:rsidRPr="00AE22CF">
              <w:rPr>
                <w:rFonts w:ascii="Calibri" w:eastAsia="SimSun" w:hAnsi="Calibri" w:cs="Microsoft YaHei" w:hint="eastAsia"/>
                <w:color w:val="000000"/>
                <w:sz w:val="22"/>
                <w:szCs w:val="22"/>
                <w:lang w:val="fr-FR" w:eastAsia="zh-CN"/>
              </w:rPr>
              <w:t>：数字基础设施发展</w:t>
            </w:r>
            <w:bookmarkEnd w:id="148"/>
          </w:p>
          <w:p w14:paraId="75650014"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bookmarkStart w:id="149" w:name="lt_pId304"/>
            <w:r w:rsidRPr="00AE22CF">
              <w:rPr>
                <w:rFonts w:ascii="Calibri" w:eastAsia="SimSun" w:hAnsi="Calibri" w:cstheme="minorHAnsi"/>
                <w:color w:val="000000"/>
                <w:sz w:val="22"/>
                <w:szCs w:val="22"/>
                <w:lang w:val="en-US"/>
              </w:rPr>
              <w:t>RP-EUR 2</w:t>
            </w:r>
            <w:r w:rsidRPr="00AE22CF">
              <w:rPr>
                <w:rFonts w:ascii="Calibri" w:eastAsia="SimSun" w:hAnsi="Calibri" w:cs="Microsoft YaHei" w:hint="eastAsia"/>
                <w:color w:val="000000"/>
                <w:sz w:val="22"/>
                <w:szCs w:val="22"/>
                <w:lang w:val="fr-FR"/>
              </w:rPr>
              <w:t>：</w:t>
            </w:r>
            <w:r w:rsidRPr="00AE22CF">
              <w:rPr>
                <w:rFonts w:ascii="Calibri" w:eastAsia="SimSun" w:hAnsi="Calibri" w:cs="Microsoft YaHei" w:hint="eastAsia"/>
                <w:color w:val="000000"/>
                <w:sz w:val="22"/>
                <w:szCs w:val="22"/>
              </w:rPr>
              <w:t>数字化转型促进复原力</w:t>
            </w:r>
            <w:bookmarkEnd w:id="149"/>
          </w:p>
          <w:p w14:paraId="3EC0EC10"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bookmarkStart w:id="150" w:name="lt_pId305"/>
            <w:r w:rsidRPr="00AE22CF">
              <w:rPr>
                <w:rFonts w:ascii="Calibri" w:eastAsia="SimSun" w:hAnsi="Calibri" w:cstheme="minorHAnsi"/>
                <w:color w:val="000000"/>
                <w:sz w:val="22"/>
                <w:szCs w:val="22"/>
                <w:lang w:val="en-US"/>
              </w:rPr>
              <w:t>RP-EUR-3</w:t>
            </w:r>
            <w:r w:rsidRPr="00AE22CF">
              <w:rPr>
                <w:rFonts w:ascii="Calibri" w:eastAsia="SimSun" w:hAnsi="Calibri" w:cs="Microsoft YaHei" w:hint="eastAsia"/>
                <w:color w:val="000000"/>
                <w:sz w:val="22"/>
                <w:szCs w:val="22"/>
                <w:lang w:val="fr-FR"/>
              </w:rPr>
              <w:t>：</w:t>
            </w:r>
            <w:r w:rsidRPr="00AE22CF">
              <w:rPr>
                <w:rFonts w:ascii="Calibri" w:eastAsia="SimSun" w:hAnsi="Calibri" w:cs="Microsoft YaHei" w:hint="eastAsia"/>
                <w:color w:val="000000"/>
                <w:sz w:val="22"/>
                <w:szCs w:val="22"/>
              </w:rPr>
              <w:t>数字包容性和技能开放</w:t>
            </w:r>
            <w:bookmarkEnd w:id="150"/>
          </w:p>
          <w:p w14:paraId="0A2CF1C4"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bookmarkStart w:id="151" w:name="lt_pId306"/>
            <w:r w:rsidRPr="00AE22CF">
              <w:rPr>
                <w:rFonts w:ascii="Calibri" w:eastAsia="SimSun" w:hAnsi="Calibri" w:cstheme="minorHAnsi"/>
                <w:color w:val="000000"/>
                <w:sz w:val="22"/>
                <w:szCs w:val="22"/>
                <w:lang w:val="en-US"/>
              </w:rPr>
              <w:t>RP-EUR-4</w:t>
            </w:r>
            <w:r w:rsidRPr="00AE22CF">
              <w:rPr>
                <w:rFonts w:ascii="Calibri" w:eastAsia="SimSun" w:hAnsi="Calibri" w:cs="Microsoft YaHei" w:hint="eastAsia"/>
                <w:color w:val="000000"/>
                <w:sz w:val="22"/>
                <w:szCs w:val="22"/>
                <w:lang w:val="fr-FR"/>
              </w:rPr>
              <w:t>：</w:t>
            </w:r>
            <w:r w:rsidRPr="00AE22CF">
              <w:rPr>
                <w:rFonts w:ascii="Calibri" w:eastAsia="SimSun" w:hAnsi="Calibri" w:cs="Microsoft YaHei" w:hint="eastAsia"/>
                <w:color w:val="000000"/>
                <w:sz w:val="22"/>
                <w:szCs w:val="22"/>
              </w:rPr>
              <w:t>使用</w:t>
            </w:r>
            <w:r w:rsidRPr="00AE22CF">
              <w:rPr>
                <w:rFonts w:ascii="Calibri" w:eastAsia="SimSun" w:hAnsi="Calibri" w:cstheme="minorHAnsi" w:hint="eastAsia"/>
                <w:color w:val="000000"/>
                <w:sz w:val="22"/>
                <w:szCs w:val="22"/>
                <w:lang w:val="fr-FR"/>
              </w:rPr>
              <w:t>ICT</w:t>
            </w:r>
            <w:r w:rsidRPr="00AE22CF">
              <w:rPr>
                <w:rFonts w:ascii="Calibri" w:eastAsia="SimSun" w:hAnsi="Calibri" w:cs="Microsoft YaHei" w:hint="eastAsia"/>
                <w:color w:val="000000"/>
                <w:sz w:val="22"/>
                <w:szCs w:val="22"/>
              </w:rPr>
              <w:t>的信任和信心</w:t>
            </w:r>
            <w:bookmarkEnd w:id="151"/>
          </w:p>
          <w:p w14:paraId="79439868" w14:textId="411C9125"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bookmarkStart w:id="152" w:name="lt_pId307"/>
            <w:r w:rsidRPr="00AE22CF">
              <w:rPr>
                <w:rFonts w:ascii="Calibri" w:eastAsia="SimSun" w:hAnsi="Calibri" w:cstheme="minorHAnsi"/>
                <w:color w:val="000000"/>
                <w:sz w:val="22"/>
                <w:szCs w:val="22"/>
                <w:lang w:val="en-US"/>
              </w:rPr>
              <w:t>RP-EUR-5</w:t>
            </w:r>
            <w:r w:rsidRPr="00AE22CF">
              <w:rPr>
                <w:rFonts w:ascii="Calibri" w:eastAsia="SimSun" w:hAnsi="Calibri" w:cs="Microsoft YaHei" w:hint="eastAsia"/>
                <w:color w:val="000000"/>
                <w:sz w:val="22"/>
                <w:szCs w:val="22"/>
                <w:lang w:val="fr-FR"/>
              </w:rPr>
              <w:t>：</w:t>
            </w:r>
            <w:r w:rsidRPr="00AE22CF">
              <w:rPr>
                <w:rFonts w:ascii="Calibri" w:eastAsia="SimSun" w:hAnsi="Calibri" w:cs="Microsoft YaHei" w:hint="eastAsia"/>
                <w:color w:val="000000"/>
                <w:sz w:val="22"/>
                <w:szCs w:val="22"/>
              </w:rPr>
              <w:t>数字创新生态系统</w:t>
            </w:r>
            <w:bookmarkEnd w:id="152"/>
          </w:p>
        </w:tc>
      </w:tr>
      <w:tr w:rsidR="004619C2" w:rsidRPr="00AE22CF" w14:paraId="0DC1C634" w14:textId="77777777" w:rsidTr="00F30D6C">
        <w:tc>
          <w:tcPr>
            <w:tcW w:w="9619" w:type="dxa"/>
            <w:shd w:val="clear" w:color="auto" w:fill="31849B" w:themeFill="accent5" w:themeFillShade="BF"/>
          </w:tcPr>
          <w:p w14:paraId="38F4432C" w14:textId="58399D13"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53" w:name="lt_pId308"/>
            <w:r w:rsidRPr="00AE22CF">
              <w:rPr>
                <w:rFonts w:ascii="Calibri" w:eastAsia="SimSun" w:hAnsi="Calibri" w:cstheme="minorHAnsi"/>
                <w:b/>
                <w:bCs/>
                <w:color w:val="FFFFFF" w:themeColor="background1"/>
                <w:sz w:val="22"/>
                <w:szCs w:val="22"/>
                <w:lang w:val="en-US" w:eastAsia="zh-CN"/>
              </w:rPr>
              <w:t>ECP 03</w:t>
            </w:r>
            <w:bookmarkEnd w:id="153"/>
            <w:r w:rsidR="00370768" w:rsidRPr="000056F1">
              <w:rPr>
                <w:rFonts w:ascii="Calibri" w:eastAsia="SimSun" w:hAnsi="Calibri" w:cstheme="minorHAnsi" w:hint="eastAsia"/>
                <w:b/>
                <w:bCs/>
                <w:color w:val="FFFFFF" w:themeColor="background1"/>
                <w:sz w:val="22"/>
                <w:szCs w:val="22"/>
                <w:lang w:val="en-US" w:eastAsia="zh-CN"/>
              </w:rPr>
              <w:t>：</w:t>
            </w:r>
            <w:r w:rsidR="00370768">
              <w:rPr>
                <w:rFonts w:ascii="Calibri" w:eastAsia="SimSun" w:hAnsi="Calibri" w:cstheme="minorHAnsi" w:hint="eastAsia"/>
                <w:b/>
                <w:bCs/>
                <w:color w:val="FFFFFF" w:themeColor="background1"/>
                <w:sz w:val="22"/>
                <w:szCs w:val="22"/>
                <w:lang w:val="en-US" w:eastAsia="zh-CN"/>
              </w:rPr>
              <w:t>MOD</w:t>
            </w:r>
            <w:r w:rsidRPr="00AE22CF">
              <w:rPr>
                <w:rFonts w:ascii="Calibri" w:eastAsia="SimSun" w:hAnsi="Calibri" w:cs="Microsoft YaHei" w:hint="eastAsia"/>
                <w:b/>
                <w:bCs/>
                <w:color w:val="FFFFFF" w:themeColor="background1"/>
                <w:sz w:val="22"/>
                <w:szCs w:val="22"/>
                <w:lang w:eastAsia="zh-CN"/>
              </w:rPr>
              <w:t>第</w:t>
            </w:r>
            <w:r w:rsidRPr="00AE22CF">
              <w:rPr>
                <w:rFonts w:ascii="Calibri" w:eastAsia="SimSun" w:hAnsi="Calibri" w:cstheme="minorHAnsi"/>
                <w:b/>
                <w:bCs/>
                <w:color w:val="FFFFFF" w:themeColor="background1"/>
                <w:sz w:val="22"/>
                <w:szCs w:val="22"/>
                <w:lang w:eastAsia="zh-CN"/>
              </w:rPr>
              <w:t>15</w:t>
            </w:r>
            <w:r w:rsidRPr="00AE22CF">
              <w:rPr>
                <w:rFonts w:ascii="Calibri" w:eastAsia="SimSun" w:hAnsi="Calibri" w:cs="Microsoft YaHei" w:hint="eastAsia"/>
                <w:b/>
                <w:bCs/>
                <w:color w:val="FFFFFF" w:themeColor="background1"/>
                <w:sz w:val="22"/>
                <w:szCs w:val="22"/>
                <w:lang w:eastAsia="zh-CN"/>
              </w:rPr>
              <w:t>号决议（</w:t>
            </w:r>
            <w:r w:rsidRPr="00AE22CF">
              <w:rPr>
                <w:rFonts w:ascii="Calibri" w:eastAsia="SimSun" w:hAnsi="Calibri" w:cstheme="minorHAnsi"/>
                <w:b/>
                <w:bCs/>
                <w:color w:val="FFFFFF" w:themeColor="background1"/>
                <w:sz w:val="22"/>
                <w:szCs w:val="22"/>
                <w:lang w:eastAsia="zh-CN"/>
              </w:rPr>
              <w:t>2017</w:t>
            </w:r>
            <w:r w:rsidRPr="00AE22CF">
              <w:rPr>
                <w:rFonts w:ascii="Calibri" w:eastAsia="SimSun" w:hAnsi="Calibri" w:cs="Microsoft YaHei" w:hint="eastAsia"/>
                <w:b/>
                <w:bCs/>
                <w:color w:val="FFFFFF" w:themeColor="background1"/>
                <w:sz w:val="22"/>
                <w:szCs w:val="22"/>
                <w:lang w:eastAsia="zh-CN"/>
              </w:rPr>
              <w:t>年，布宜诺斯艾利斯，修订版）</w:t>
            </w:r>
          </w:p>
        </w:tc>
      </w:tr>
      <w:tr w:rsidR="004619C2" w:rsidRPr="00AE22CF" w14:paraId="150B875F" w14:textId="77777777" w:rsidTr="00F30D6C">
        <w:tc>
          <w:tcPr>
            <w:tcW w:w="9619" w:type="dxa"/>
            <w:shd w:val="clear" w:color="auto" w:fill="D9D9D9" w:themeFill="background1" w:themeFillShade="D9"/>
          </w:tcPr>
          <w:p w14:paraId="5DDD7CD9"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AE22CF">
              <w:rPr>
                <w:rFonts w:ascii="Calibri" w:eastAsia="SimSun" w:hAnsi="Calibri" w:cs="Microsoft YaHei" w:hint="eastAsia"/>
                <w:color w:val="000000"/>
                <w:sz w:val="22"/>
                <w:szCs w:val="22"/>
                <w:lang w:val="en-US"/>
              </w:rPr>
              <w:t>应用研究与技术转让</w:t>
            </w:r>
          </w:p>
        </w:tc>
      </w:tr>
      <w:tr w:rsidR="004619C2" w:rsidRPr="00AE22CF" w14:paraId="3738B60C" w14:textId="77777777" w:rsidTr="00F30D6C">
        <w:tc>
          <w:tcPr>
            <w:tcW w:w="9619" w:type="dxa"/>
            <w:shd w:val="clear" w:color="auto" w:fill="31849B" w:themeFill="accent5" w:themeFillShade="BF"/>
          </w:tcPr>
          <w:p w14:paraId="7655089F" w14:textId="4E7E1930" w:rsidR="004619C2" w:rsidRPr="00AE22CF" w:rsidRDefault="004619C2" w:rsidP="00020B7B">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54" w:name="lt_pId310"/>
            <w:r w:rsidRPr="00AE22CF">
              <w:rPr>
                <w:rFonts w:ascii="Calibri" w:eastAsia="SimSun" w:hAnsi="Calibri" w:cstheme="minorHAnsi"/>
                <w:b/>
                <w:bCs/>
                <w:color w:val="FFFFFF" w:themeColor="background1"/>
                <w:sz w:val="22"/>
                <w:szCs w:val="22"/>
                <w:lang w:val="en-US" w:eastAsia="zh-CN"/>
              </w:rPr>
              <w:t>ECP 04</w:t>
            </w:r>
            <w:bookmarkEnd w:id="154"/>
            <w:r w:rsidR="00370768" w:rsidRPr="000056F1">
              <w:rPr>
                <w:rFonts w:ascii="Calibri" w:eastAsia="SimSun" w:hAnsi="Calibri" w:cstheme="minorHAnsi" w:hint="eastAsia"/>
                <w:b/>
                <w:bCs/>
                <w:color w:val="FFFFFF" w:themeColor="background1"/>
                <w:sz w:val="22"/>
                <w:szCs w:val="22"/>
                <w:lang w:val="en-US" w:eastAsia="zh-CN"/>
              </w:rPr>
              <w:t>：</w:t>
            </w:r>
            <w:r w:rsidR="00370768">
              <w:rPr>
                <w:rFonts w:ascii="Calibri" w:eastAsia="SimSun" w:hAnsi="Calibri" w:cstheme="minorHAnsi" w:hint="eastAsia"/>
                <w:b/>
                <w:bCs/>
                <w:color w:val="FFFFFF" w:themeColor="background1"/>
                <w:sz w:val="22"/>
                <w:szCs w:val="22"/>
                <w:lang w:val="en-US" w:eastAsia="zh-CN"/>
              </w:rPr>
              <w:t>MOD</w:t>
            </w:r>
            <w:r w:rsidRPr="00AE22CF">
              <w:rPr>
                <w:rFonts w:ascii="Calibri" w:eastAsia="SimSun" w:hAnsi="Calibri" w:cs="Microsoft YaHei" w:hint="eastAsia"/>
                <w:b/>
                <w:bCs/>
                <w:color w:val="FFFFFF" w:themeColor="background1"/>
                <w:sz w:val="22"/>
                <w:szCs w:val="22"/>
                <w:lang w:val="en-US" w:eastAsia="zh-CN"/>
              </w:rPr>
              <w:t>第</w:t>
            </w:r>
            <w:r w:rsidRPr="00AE22CF">
              <w:rPr>
                <w:rFonts w:ascii="Calibri" w:eastAsia="SimSun" w:hAnsi="Calibri" w:cstheme="minorHAnsi" w:hint="eastAsia"/>
                <w:b/>
                <w:bCs/>
                <w:color w:val="FFFFFF" w:themeColor="background1"/>
                <w:sz w:val="22"/>
                <w:szCs w:val="22"/>
                <w:lang w:val="en-US" w:eastAsia="zh-CN"/>
              </w:rPr>
              <w:t>21</w:t>
            </w:r>
            <w:r w:rsidRPr="00AE22CF">
              <w:rPr>
                <w:rFonts w:ascii="Calibri" w:eastAsia="SimSun" w:hAnsi="Calibri" w:cs="Microsoft YaHei" w:hint="eastAsia"/>
                <w:b/>
                <w:bCs/>
                <w:color w:val="FFFFFF" w:themeColor="background1"/>
                <w:sz w:val="22"/>
                <w:szCs w:val="22"/>
                <w:lang w:val="en-US" w:eastAsia="zh-CN"/>
              </w:rPr>
              <w:t>号决议（</w:t>
            </w:r>
            <w:r w:rsidRPr="00AE22CF">
              <w:rPr>
                <w:rFonts w:ascii="Calibri" w:eastAsia="SimSun" w:hAnsi="Calibri" w:cstheme="minorHAnsi" w:hint="eastAsia"/>
                <w:b/>
                <w:bCs/>
                <w:color w:val="FFFFFF" w:themeColor="background1"/>
                <w:sz w:val="22"/>
                <w:szCs w:val="22"/>
                <w:lang w:val="en-US" w:eastAsia="zh-CN"/>
              </w:rPr>
              <w:t>2017</w:t>
            </w:r>
            <w:r w:rsidRPr="00AE22CF">
              <w:rPr>
                <w:rFonts w:ascii="Calibri" w:eastAsia="SimSun" w:hAnsi="Calibri" w:cs="Microsoft YaHei" w:hint="eastAsia"/>
                <w:b/>
                <w:bCs/>
                <w:color w:val="FFFFFF" w:themeColor="background1"/>
                <w:sz w:val="22"/>
                <w:szCs w:val="22"/>
                <w:lang w:val="en-US" w:eastAsia="zh-CN"/>
              </w:rPr>
              <w:t>年，布宜诺斯艾利斯，修订版）</w:t>
            </w:r>
          </w:p>
        </w:tc>
      </w:tr>
      <w:tr w:rsidR="004619C2" w:rsidRPr="00AE22CF" w14:paraId="1CB3CF73" w14:textId="77777777" w:rsidTr="00F30D6C">
        <w:tc>
          <w:tcPr>
            <w:tcW w:w="9619" w:type="dxa"/>
            <w:shd w:val="clear" w:color="auto" w:fill="D9D9D9" w:themeFill="background1" w:themeFillShade="D9"/>
          </w:tcPr>
          <w:p w14:paraId="15ACAE9F"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E22CF">
              <w:rPr>
                <w:rFonts w:ascii="Calibri" w:eastAsia="SimSun" w:hAnsi="Calibri" w:cs="Microsoft YaHei" w:hint="eastAsia"/>
                <w:color w:val="000000"/>
                <w:sz w:val="22"/>
                <w:szCs w:val="22"/>
                <w:lang w:val="en-US" w:eastAsia="zh-CN"/>
              </w:rPr>
              <w:t>与区域性组织和次区域性组织的协调和协作</w:t>
            </w:r>
          </w:p>
        </w:tc>
      </w:tr>
      <w:tr w:rsidR="004619C2" w:rsidRPr="00AE22CF" w14:paraId="2003AE34" w14:textId="77777777" w:rsidTr="00F30D6C">
        <w:tc>
          <w:tcPr>
            <w:tcW w:w="9619" w:type="dxa"/>
            <w:shd w:val="clear" w:color="auto" w:fill="31849B" w:themeFill="accent5" w:themeFillShade="BF"/>
          </w:tcPr>
          <w:p w14:paraId="392A1F68" w14:textId="10A4031D"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55" w:name="lt_pId312"/>
            <w:r w:rsidRPr="00AE22CF">
              <w:rPr>
                <w:rFonts w:ascii="Calibri" w:eastAsia="SimSun" w:hAnsi="Calibri" w:cstheme="minorHAnsi"/>
                <w:b/>
                <w:bCs/>
                <w:color w:val="FFFFFF" w:themeColor="background1"/>
                <w:sz w:val="22"/>
                <w:szCs w:val="22"/>
                <w:lang w:val="en-US" w:eastAsia="zh-CN"/>
              </w:rPr>
              <w:t>ECP 05</w:t>
            </w:r>
            <w:bookmarkEnd w:id="155"/>
            <w:r w:rsidR="00370768" w:rsidRPr="000056F1">
              <w:rPr>
                <w:rFonts w:ascii="Calibri" w:eastAsia="SimSun" w:hAnsi="Calibri" w:cstheme="minorHAnsi" w:hint="eastAsia"/>
                <w:b/>
                <w:bCs/>
                <w:color w:val="FFFFFF" w:themeColor="background1"/>
                <w:sz w:val="22"/>
                <w:szCs w:val="22"/>
                <w:lang w:val="en-US" w:eastAsia="zh-CN"/>
              </w:rPr>
              <w:t>：</w:t>
            </w:r>
            <w:bookmarkStart w:id="156" w:name="_Toc505610310"/>
            <w:r w:rsidR="00370768">
              <w:rPr>
                <w:rFonts w:ascii="Calibri" w:eastAsia="SimSun" w:hAnsi="Calibri" w:cstheme="minorHAnsi" w:hint="eastAsia"/>
                <w:b/>
                <w:bCs/>
                <w:color w:val="FFFFFF" w:themeColor="background1"/>
                <w:sz w:val="22"/>
                <w:szCs w:val="22"/>
                <w:lang w:val="en-US" w:eastAsia="zh-CN"/>
              </w:rPr>
              <w:t>MOD</w:t>
            </w:r>
            <w:r w:rsidRPr="00AE22CF">
              <w:rPr>
                <w:rFonts w:ascii="Calibri" w:eastAsia="SimSun" w:hAnsi="Calibri" w:cs="Microsoft YaHei" w:hint="eastAsia"/>
                <w:b/>
                <w:bCs/>
                <w:color w:val="FFFFFF" w:themeColor="background1"/>
                <w:sz w:val="22"/>
                <w:szCs w:val="22"/>
                <w:lang w:eastAsia="zh-CN"/>
              </w:rPr>
              <w:t>第</w:t>
            </w:r>
            <w:r w:rsidRPr="00AE22CF">
              <w:rPr>
                <w:rFonts w:ascii="Calibri" w:eastAsia="SimSun" w:hAnsi="Calibri" w:cstheme="minorHAnsi"/>
                <w:b/>
                <w:bCs/>
                <w:color w:val="FFFFFF" w:themeColor="background1"/>
                <w:sz w:val="22"/>
                <w:szCs w:val="22"/>
                <w:lang w:val="ru-RU" w:eastAsia="zh-CN"/>
              </w:rPr>
              <w:t>30</w:t>
            </w:r>
            <w:r w:rsidRPr="00AE22CF">
              <w:rPr>
                <w:rFonts w:ascii="Calibri" w:eastAsia="SimSun" w:hAnsi="Calibri" w:cs="Microsoft YaHei" w:hint="eastAsia"/>
                <w:b/>
                <w:bCs/>
                <w:color w:val="FFFFFF" w:themeColor="background1"/>
                <w:sz w:val="22"/>
                <w:szCs w:val="22"/>
                <w:lang w:eastAsia="zh-CN"/>
              </w:rPr>
              <w:t>号决议</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theme="minorHAnsi" w:hint="eastAsia"/>
                <w:b/>
                <w:bCs/>
                <w:color w:val="FFFFFF" w:themeColor="background1"/>
                <w:sz w:val="22"/>
                <w:szCs w:val="22"/>
                <w:lang w:val="ru-RU" w:eastAsia="zh-CN"/>
              </w:rPr>
              <w:t>2017</w:t>
            </w:r>
            <w:r w:rsidRPr="00AE22CF">
              <w:rPr>
                <w:rFonts w:ascii="Calibri" w:eastAsia="SimSun" w:hAnsi="Calibri" w:cs="Microsoft YaHei" w:hint="eastAsia"/>
                <w:b/>
                <w:bCs/>
                <w:color w:val="FFFFFF" w:themeColor="background1"/>
                <w:sz w:val="22"/>
                <w:szCs w:val="22"/>
                <w:lang w:eastAsia="zh-CN"/>
              </w:rPr>
              <w:t>年</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布宜诺斯艾利斯</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修订版</w:t>
            </w:r>
            <w:r w:rsidRPr="00AE22CF">
              <w:rPr>
                <w:rFonts w:ascii="Calibri" w:eastAsia="SimSun" w:hAnsi="Calibri" w:cs="Microsoft YaHei" w:hint="eastAsia"/>
                <w:b/>
                <w:bCs/>
                <w:color w:val="FFFFFF" w:themeColor="background1"/>
                <w:sz w:val="22"/>
                <w:szCs w:val="22"/>
                <w:lang w:val="ru-RU" w:eastAsia="zh-CN"/>
              </w:rPr>
              <w:t>）</w:t>
            </w:r>
            <w:bookmarkEnd w:id="156"/>
          </w:p>
        </w:tc>
      </w:tr>
      <w:tr w:rsidR="004619C2" w:rsidRPr="00AE22CF" w14:paraId="2901C72B" w14:textId="77777777" w:rsidTr="00F30D6C">
        <w:tc>
          <w:tcPr>
            <w:tcW w:w="9619" w:type="dxa"/>
            <w:shd w:val="clear" w:color="auto" w:fill="D9D9D9" w:themeFill="background1" w:themeFillShade="D9"/>
          </w:tcPr>
          <w:p w14:paraId="483EB710"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E22CF">
              <w:rPr>
                <w:rFonts w:ascii="Calibri" w:eastAsia="SimSun" w:hAnsi="Calibri" w:cs="Microsoft YaHei" w:hint="eastAsia"/>
                <w:color w:val="000000"/>
                <w:sz w:val="22"/>
                <w:szCs w:val="22"/>
                <w:lang w:val="en-US" w:eastAsia="zh-CN"/>
              </w:rPr>
              <w:t>国际电联电信发展部门在落实信息社会世界高峰会议各项成果方面的作用，同时顾及《</w:t>
            </w:r>
            <w:r w:rsidRPr="00AE22CF">
              <w:rPr>
                <w:rFonts w:ascii="Calibri" w:eastAsia="SimSun" w:hAnsi="Calibri" w:cstheme="minorHAnsi" w:hint="eastAsia"/>
                <w:color w:val="000000"/>
                <w:sz w:val="22"/>
                <w:szCs w:val="22"/>
                <w:lang w:val="en-US" w:eastAsia="zh-CN"/>
              </w:rPr>
              <w:t>2030</w:t>
            </w:r>
            <w:r w:rsidRPr="00AE22CF">
              <w:rPr>
                <w:rFonts w:ascii="Calibri" w:eastAsia="SimSun" w:hAnsi="Calibri" w:cs="Microsoft YaHei" w:hint="eastAsia"/>
                <w:color w:val="000000"/>
                <w:sz w:val="22"/>
                <w:szCs w:val="22"/>
                <w:lang w:val="en-US" w:eastAsia="zh-CN"/>
              </w:rPr>
              <w:t>年可持续发展议程》</w:t>
            </w:r>
          </w:p>
        </w:tc>
      </w:tr>
      <w:tr w:rsidR="004619C2" w:rsidRPr="00AE22CF" w14:paraId="448578BC" w14:textId="77777777" w:rsidTr="00F30D6C">
        <w:tc>
          <w:tcPr>
            <w:tcW w:w="9619" w:type="dxa"/>
            <w:shd w:val="clear" w:color="auto" w:fill="31849B" w:themeFill="accent5" w:themeFillShade="BF"/>
          </w:tcPr>
          <w:p w14:paraId="444274BE" w14:textId="6E1ECD72"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57" w:name="lt_pId314"/>
            <w:r w:rsidRPr="00AE22CF">
              <w:rPr>
                <w:rFonts w:ascii="Calibri" w:eastAsia="SimSun" w:hAnsi="Calibri" w:cstheme="minorHAnsi"/>
                <w:b/>
                <w:bCs/>
                <w:color w:val="FFFFFF" w:themeColor="background1"/>
                <w:sz w:val="22"/>
                <w:szCs w:val="22"/>
                <w:lang w:val="en-US" w:eastAsia="zh-CN"/>
              </w:rPr>
              <w:t>ECP 06</w:t>
            </w:r>
            <w:bookmarkEnd w:id="157"/>
            <w:r w:rsidR="00370768" w:rsidRPr="000056F1">
              <w:rPr>
                <w:rFonts w:ascii="Calibri" w:eastAsia="SimSun" w:hAnsi="Calibri" w:cstheme="minorHAnsi" w:hint="eastAsia"/>
                <w:b/>
                <w:bCs/>
                <w:color w:val="FFFFFF" w:themeColor="background1"/>
                <w:sz w:val="22"/>
                <w:szCs w:val="22"/>
                <w:lang w:val="en-US" w:eastAsia="zh-CN"/>
              </w:rPr>
              <w:t>：</w:t>
            </w:r>
            <w:bookmarkStart w:id="158" w:name="_Toc505610313"/>
            <w:r w:rsidR="00370768">
              <w:rPr>
                <w:rFonts w:ascii="Calibri" w:eastAsia="SimSun" w:hAnsi="Calibri" w:cstheme="minorHAnsi" w:hint="eastAsia"/>
                <w:b/>
                <w:bCs/>
                <w:color w:val="FFFFFF" w:themeColor="background1"/>
                <w:sz w:val="22"/>
                <w:szCs w:val="22"/>
                <w:lang w:val="en-US" w:eastAsia="zh-CN"/>
              </w:rPr>
              <w:t>MOD</w:t>
            </w:r>
            <w:r w:rsidRPr="00AE22CF">
              <w:rPr>
                <w:rFonts w:ascii="Calibri" w:eastAsia="SimSun" w:hAnsi="Calibri" w:cs="Microsoft YaHei" w:hint="eastAsia"/>
                <w:b/>
                <w:bCs/>
                <w:color w:val="FFFFFF" w:themeColor="background1"/>
                <w:sz w:val="22"/>
                <w:szCs w:val="22"/>
                <w:lang w:eastAsia="zh-CN"/>
              </w:rPr>
              <w:t>第</w:t>
            </w:r>
            <w:r w:rsidRPr="00AE22CF">
              <w:rPr>
                <w:rFonts w:ascii="Calibri" w:eastAsia="SimSun" w:hAnsi="Calibri" w:cstheme="minorHAnsi"/>
                <w:b/>
                <w:bCs/>
                <w:color w:val="FFFFFF" w:themeColor="background1"/>
                <w:sz w:val="22"/>
                <w:szCs w:val="22"/>
                <w:lang w:val="ru-RU" w:eastAsia="zh-CN"/>
              </w:rPr>
              <w:t>31</w:t>
            </w:r>
            <w:r w:rsidRPr="00AE22CF">
              <w:rPr>
                <w:rFonts w:ascii="Calibri" w:eastAsia="SimSun" w:hAnsi="Calibri" w:cs="Microsoft YaHei" w:hint="eastAsia"/>
                <w:b/>
                <w:bCs/>
                <w:color w:val="FFFFFF" w:themeColor="background1"/>
                <w:sz w:val="22"/>
                <w:szCs w:val="22"/>
                <w:lang w:eastAsia="zh-CN"/>
              </w:rPr>
              <w:t>号决议</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theme="minorHAnsi" w:hint="eastAsia"/>
                <w:b/>
                <w:bCs/>
                <w:color w:val="FFFFFF" w:themeColor="background1"/>
                <w:sz w:val="22"/>
                <w:szCs w:val="22"/>
                <w:lang w:val="ru-RU" w:eastAsia="zh-CN"/>
              </w:rPr>
              <w:t>2017</w:t>
            </w:r>
            <w:r w:rsidRPr="00AE22CF">
              <w:rPr>
                <w:rFonts w:ascii="Calibri" w:eastAsia="SimSun" w:hAnsi="Calibri" w:cs="Microsoft YaHei" w:hint="eastAsia"/>
                <w:b/>
                <w:bCs/>
                <w:color w:val="FFFFFF" w:themeColor="background1"/>
                <w:sz w:val="22"/>
                <w:szCs w:val="22"/>
                <w:lang w:eastAsia="zh-CN"/>
              </w:rPr>
              <w:t>年</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布宜诺斯艾利斯</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修订版</w:t>
            </w:r>
            <w:r w:rsidRPr="00AE22CF">
              <w:rPr>
                <w:rFonts w:ascii="Calibri" w:eastAsia="SimSun" w:hAnsi="Calibri" w:cs="Microsoft YaHei" w:hint="eastAsia"/>
                <w:b/>
                <w:bCs/>
                <w:color w:val="FFFFFF" w:themeColor="background1"/>
                <w:sz w:val="22"/>
                <w:szCs w:val="22"/>
                <w:lang w:val="ru-RU" w:eastAsia="zh-CN"/>
              </w:rPr>
              <w:t>）</w:t>
            </w:r>
            <w:bookmarkEnd w:id="158"/>
          </w:p>
        </w:tc>
      </w:tr>
      <w:tr w:rsidR="004619C2" w:rsidRPr="00AE22CF" w14:paraId="702360A8" w14:textId="77777777" w:rsidTr="00F30D6C">
        <w:tc>
          <w:tcPr>
            <w:tcW w:w="9619" w:type="dxa"/>
            <w:shd w:val="clear" w:color="auto" w:fill="D9D9D9" w:themeFill="background1" w:themeFillShade="D9"/>
          </w:tcPr>
          <w:p w14:paraId="4F75AAB9"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E22CF">
              <w:rPr>
                <w:rFonts w:ascii="Calibri" w:eastAsia="SimSun" w:hAnsi="Calibri" w:cs="Microsoft YaHei" w:hint="eastAsia"/>
                <w:color w:val="000000"/>
                <w:sz w:val="22"/>
                <w:szCs w:val="22"/>
                <w:lang w:val="en-US" w:eastAsia="zh-CN"/>
              </w:rPr>
              <w:t>世界电信发展大会的区域性筹备工作</w:t>
            </w:r>
          </w:p>
        </w:tc>
      </w:tr>
      <w:tr w:rsidR="004619C2" w:rsidRPr="00AE22CF" w14:paraId="6BF24C6C" w14:textId="77777777" w:rsidTr="00F30D6C">
        <w:tc>
          <w:tcPr>
            <w:tcW w:w="9619" w:type="dxa"/>
            <w:shd w:val="clear" w:color="auto" w:fill="31849B" w:themeFill="accent5" w:themeFillShade="BF"/>
          </w:tcPr>
          <w:p w14:paraId="18400AFD" w14:textId="6E402E8E"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59" w:name="lt_pId316"/>
            <w:r w:rsidRPr="00AE22CF">
              <w:rPr>
                <w:rFonts w:ascii="Calibri" w:eastAsia="SimSun" w:hAnsi="Calibri" w:cstheme="minorHAnsi"/>
                <w:b/>
                <w:bCs/>
                <w:color w:val="FFFFFF" w:themeColor="background1"/>
                <w:sz w:val="22"/>
                <w:szCs w:val="22"/>
                <w:lang w:val="en-US" w:eastAsia="zh-CN"/>
              </w:rPr>
              <w:t>ECP 09</w:t>
            </w:r>
            <w:r w:rsidR="00370768" w:rsidRPr="000056F1">
              <w:rPr>
                <w:rFonts w:ascii="Calibri" w:eastAsia="SimSun" w:hAnsi="Calibri" w:cstheme="minorHAnsi" w:hint="eastAsia"/>
                <w:b/>
                <w:bCs/>
                <w:color w:val="FFFFFF" w:themeColor="background1"/>
                <w:sz w:val="22"/>
                <w:szCs w:val="22"/>
                <w:lang w:val="en-US" w:eastAsia="zh-CN"/>
              </w:rPr>
              <w:t>：</w:t>
            </w:r>
            <w:r w:rsidRPr="00AE22CF">
              <w:rPr>
                <w:rFonts w:ascii="Calibri" w:eastAsia="SimSun" w:hAnsi="Calibri" w:cstheme="minorHAnsi"/>
                <w:b/>
                <w:bCs/>
                <w:color w:val="FFFFFF" w:themeColor="background1"/>
                <w:sz w:val="22"/>
                <w:szCs w:val="22"/>
                <w:lang w:val="en-US" w:eastAsia="zh-CN"/>
              </w:rPr>
              <w:t>MOD</w:t>
            </w:r>
            <w:bookmarkEnd w:id="159"/>
            <w:r w:rsidRPr="00AE22CF">
              <w:rPr>
                <w:rFonts w:ascii="Calibri" w:eastAsia="SimSun" w:hAnsi="Calibri" w:cs="Microsoft YaHei" w:hint="eastAsia"/>
                <w:b/>
                <w:bCs/>
                <w:color w:val="FFFFFF" w:themeColor="background1"/>
                <w:sz w:val="22"/>
                <w:szCs w:val="22"/>
                <w:lang w:val="en-US" w:eastAsia="zh-CN"/>
              </w:rPr>
              <w:t>第</w:t>
            </w:r>
            <w:r w:rsidRPr="00AE22CF">
              <w:rPr>
                <w:rFonts w:ascii="Calibri" w:eastAsia="SimSun" w:hAnsi="Calibri" w:cstheme="minorHAnsi" w:hint="eastAsia"/>
                <w:b/>
                <w:bCs/>
                <w:color w:val="FFFFFF" w:themeColor="background1"/>
                <w:sz w:val="22"/>
                <w:szCs w:val="22"/>
                <w:lang w:val="en-US" w:eastAsia="zh-CN"/>
              </w:rPr>
              <w:t>45</w:t>
            </w:r>
            <w:r w:rsidRPr="00AE22CF">
              <w:rPr>
                <w:rFonts w:ascii="Calibri" w:eastAsia="SimSun" w:hAnsi="Calibri" w:cs="Microsoft YaHei" w:hint="eastAsia"/>
                <w:b/>
                <w:bCs/>
                <w:color w:val="FFFFFF" w:themeColor="background1"/>
                <w:sz w:val="22"/>
                <w:szCs w:val="22"/>
                <w:lang w:val="en-US" w:eastAsia="zh-CN"/>
              </w:rPr>
              <w:t>号决议（</w:t>
            </w:r>
            <w:r w:rsidRPr="00AE22CF">
              <w:rPr>
                <w:rFonts w:ascii="Calibri" w:eastAsia="SimSun" w:hAnsi="Calibri" w:cstheme="minorHAnsi" w:hint="eastAsia"/>
                <w:b/>
                <w:bCs/>
                <w:color w:val="FFFFFF" w:themeColor="background1"/>
                <w:sz w:val="22"/>
                <w:szCs w:val="22"/>
                <w:lang w:val="en-US" w:eastAsia="zh-CN"/>
              </w:rPr>
              <w:t>2014</w:t>
            </w:r>
            <w:r w:rsidRPr="00AE22CF">
              <w:rPr>
                <w:rFonts w:ascii="Calibri" w:eastAsia="SimSun" w:hAnsi="Calibri" w:cs="Microsoft YaHei" w:hint="eastAsia"/>
                <w:b/>
                <w:bCs/>
                <w:color w:val="FFFFFF" w:themeColor="background1"/>
                <w:sz w:val="22"/>
                <w:szCs w:val="22"/>
                <w:lang w:val="en-US" w:eastAsia="zh-CN"/>
              </w:rPr>
              <w:t>年，迪拜，修订版）</w:t>
            </w:r>
          </w:p>
        </w:tc>
      </w:tr>
      <w:tr w:rsidR="004619C2" w:rsidRPr="00AE22CF" w14:paraId="1D8D6195" w14:textId="77777777" w:rsidTr="00F30D6C">
        <w:tc>
          <w:tcPr>
            <w:tcW w:w="9619" w:type="dxa"/>
            <w:shd w:val="clear" w:color="auto" w:fill="D9D9D9" w:themeFill="background1" w:themeFillShade="D9"/>
          </w:tcPr>
          <w:p w14:paraId="496AB422"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160" w:name="_Toc403138196"/>
            <w:bookmarkStart w:id="161" w:name="_Toc505610333"/>
            <w:r w:rsidRPr="00AE22CF">
              <w:rPr>
                <w:rFonts w:ascii="Calibri" w:eastAsia="SimSun" w:hAnsi="Calibri" w:cs="Microsoft YaHei" w:hint="eastAsia"/>
                <w:color w:val="000000"/>
                <w:sz w:val="22"/>
                <w:szCs w:val="22"/>
                <w:lang w:eastAsia="zh-CN"/>
              </w:rPr>
              <w:t>加强在网络安全</w:t>
            </w:r>
            <w:r w:rsidRPr="00AE22CF">
              <w:rPr>
                <w:rFonts w:ascii="Calibri" w:eastAsia="SimSun" w:hAnsi="Calibri" w:cs="Microsoft YaHei" w:hint="eastAsia"/>
                <w:color w:val="000000"/>
                <w:sz w:val="22"/>
                <w:szCs w:val="22"/>
                <w:lang w:val="ru-RU" w:eastAsia="zh-CN"/>
              </w:rPr>
              <w:t>（</w:t>
            </w:r>
            <w:r w:rsidRPr="00AE22CF">
              <w:rPr>
                <w:rFonts w:ascii="Calibri" w:eastAsia="SimSun" w:hAnsi="Calibri" w:cs="Microsoft YaHei" w:hint="eastAsia"/>
                <w:color w:val="000000"/>
                <w:sz w:val="22"/>
                <w:szCs w:val="22"/>
                <w:lang w:eastAsia="zh-CN"/>
              </w:rPr>
              <w:t>包括抵制和打击垃圾信息</w:t>
            </w:r>
            <w:r w:rsidRPr="00AE22CF">
              <w:rPr>
                <w:rFonts w:ascii="Calibri" w:eastAsia="SimSun" w:hAnsi="Calibri" w:cs="Microsoft YaHei" w:hint="eastAsia"/>
                <w:color w:val="000000"/>
                <w:sz w:val="22"/>
                <w:szCs w:val="22"/>
                <w:lang w:val="ru-RU" w:eastAsia="zh-CN"/>
              </w:rPr>
              <w:t>）</w:t>
            </w:r>
            <w:r w:rsidRPr="00AE22CF">
              <w:rPr>
                <w:rFonts w:ascii="Calibri" w:eastAsia="SimSun" w:hAnsi="Calibri" w:cs="Microsoft YaHei" w:hint="eastAsia"/>
                <w:color w:val="000000"/>
                <w:sz w:val="22"/>
                <w:szCs w:val="22"/>
                <w:lang w:eastAsia="zh-CN"/>
              </w:rPr>
              <w:t>领域合作的机制</w:t>
            </w:r>
            <w:bookmarkEnd w:id="160"/>
            <w:bookmarkEnd w:id="161"/>
          </w:p>
        </w:tc>
      </w:tr>
      <w:tr w:rsidR="004619C2" w:rsidRPr="00AE22CF" w14:paraId="1FCD45BB" w14:textId="77777777" w:rsidTr="00F30D6C">
        <w:tc>
          <w:tcPr>
            <w:tcW w:w="9619" w:type="dxa"/>
            <w:shd w:val="clear" w:color="auto" w:fill="D9D9D9" w:themeFill="background1" w:themeFillShade="D9"/>
          </w:tcPr>
          <w:p w14:paraId="53E553D0" w14:textId="4B9A1A54" w:rsidR="004619C2" w:rsidRPr="00AE22CF" w:rsidRDefault="004619C2" w:rsidP="00020B7B">
            <w:pPr>
              <w:tabs>
                <w:tab w:val="clear" w:pos="1134"/>
                <w:tab w:val="clear" w:pos="1871"/>
                <w:tab w:val="clear" w:pos="2268"/>
                <w:tab w:val="left" w:pos="7920"/>
              </w:tabs>
              <w:overflowPunct/>
              <w:spacing w:before="60" w:after="60"/>
              <w:ind w:right="-40"/>
              <w:textAlignment w:val="auto"/>
              <w:rPr>
                <w:rFonts w:ascii="Calibri" w:eastAsia="SimSun" w:hAnsi="Calibri" w:cstheme="minorHAnsi"/>
                <w:b/>
                <w:bCs/>
                <w:sz w:val="22"/>
                <w:szCs w:val="22"/>
                <w:lang w:eastAsia="zh-CN"/>
              </w:rPr>
            </w:pPr>
            <w:bookmarkStart w:id="162" w:name="lt_pId318"/>
            <w:r w:rsidRPr="00AE22CF">
              <w:rPr>
                <w:rFonts w:ascii="Calibri" w:eastAsia="SimSun" w:hAnsi="Calibri" w:cstheme="minorHAnsi"/>
                <w:b/>
                <w:bCs/>
                <w:sz w:val="22"/>
                <w:szCs w:val="22"/>
                <w:lang w:eastAsia="zh-CN"/>
              </w:rPr>
              <w:t>SUP</w:t>
            </w:r>
            <w:bookmarkStart w:id="163" w:name="_Toc505610374"/>
            <w:bookmarkEnd w:id="162"/>
            <w:r w:rsidRPr="00AE22CF">
              <w:rPr>
                <w:rFonts w:ascii="Calibri" w:eastAsia="SimSun" w:hAnsi="Calibri" w:cs="Microsoft YaHei" w:hint="eastAsia"/>
                <w:b/>
                <w:bCs/>
                <w:sz w:val="22"/>
                <w:szCs w:val="22"/>
                <w:lang w:eastAsia="zh-CN"/>
              </w:rPr>
              <w:t>第</w:t>
            </w:r>
            <w:r w:rsidRPr="00AE22CF">
              <w:rPr>
                <w:rFonts w:ascii="Calibri" w:eastAsia="SimSun" w:hAnsi="Calibri" w:cstheme="minorHAnsi"/>
                <w:b/>
                <w:bCs/>
                <w:sz w:val="22"/>
                <w:szCs w:val="22"/>
                <w:lang w:val="fr-CH" w:eastAsia="zh-CN"/>
              </w:rPr>
              <w:t>69</w:t>
            </w:r>
            <w:r w:rsidRPr="00AE22CF">
              <w:rPr>
                <w:rFonts w:ascii="Calibri" w:eastAsia="SimSun" w:hAnsi="Calibri" w:cs="Microsoft YaHei" w:hint="eastAsia"/>
                <w:b/>
                <w:bCs/>
                <w:sz w:val="22"/>
                <w:szCs w:val="22"/>
                <w:lang w:eastAsia="zh-CN"/>
              </w:rPr>
              <w:t>号决议</w:t>
            </w:r>
            <w:r w:rsidRPr="00AE22CF">
              <w:rPr>
                <w:rFonts w:ascii="Calibri" w:eastAsia="SimSun" w:hAnsi="Calibri" w:cs="Microsoft YaHei" w:hint="eastAsia"/>
                <w:b/>
                <w:bCs/>
                <w:sz w:val="22"/>
                <w:szCs w:val="22"/>
                <w:lang w:val="fr-CH" w:eastAsia="zh-CN"/>
              </w:rPr>
              <w:t>（</w:t>
            </w:r>
            <w:r w:rsidRPr="00AE22CF">
              <w:rPr>
                <w:rFonts w:ascii="Calibri" w:eastAsia="SimSun" w:hAnsi="Calibri" w:cstheme="minorHAnsi" w:hint="eastAsia"/>
                <w:b/>
                <w:bCs/>
                <w:sz w:val="22"/>
                <w:szCs w:val="22"/>
                <w:lang w:val="fr-CH" w:eastAsia="zh-CN"/>
              </w:rPr>
              <w:t>2017</w:t>
            </w:r>
            <w:r w:rsidRPr="00AE22CF">
              <w:rPr>
                <w:rFonts w:ascii="Calibri" w:eastAsia="SimSun" w:hAnsi="Calibri" w:cs="Microsoft YaHei" w:hint="eastAsia"/>
                <w:b/>
                <w:bCs/>
                <w:sz w:val="22"/>
                <w:szCs w:val="22"/>
                <w:lang w:eastAsia="zh-CN"/>
              </w:rPr>
              <w:t>年</w:t>
            </w:r>
            <w:r w:rsidRPr="00AE22CF">
              <w:rPr>
                <w:rFonts w:ascii="Calibri" w:eastAsia="SimSun" w:hAnsi="Calibri" w:cs="Microsoft YaHei" w:hint="eastAsia"/>
                <w:b/>
                <w:bCs/>
                <w:sz w:val="22"/>
                <w:szCs w:val="22"/>
                <w:lang w:val="fr-CH" w:eastAsia="zh-CN"/>
              </w:rPr>
              <w:t>，</w:t>
            </w:r>
            <w:r w:rsidRPr="00AE22CF">
              <w:rPr>
                <w:rFonts w:ascii="Calibri" w:eastAsia="SimSun" w:hAnsi="Calibri" w:cs="Microsoft YaHei" w:hint="eastAsia"/>
                <w:b/>
                <w:bCs/>
                <w:sz w:val="22"/>
                <w:szCs w:val="22"/>
                <w:lang w:eastAsia="zh-CN"/>
              </w:rPr>
              <w:t>布宜诺斯艾利斯</w:t>
            </w:r>
            <w:r w:rsidRPr="00AE22CF">
              <w:rPr>
                <w:rFonts w:ascii="Calibri" w:eastAsia="SimSun" w:hAnsi="Calibri" w:cs="Microsoft YaHei" w:hint="eastAsia"/>
                <w:b/>
                <w:bCs/>
                <w:sz w:val="22"/>
                <w:szCs w:val="22"/>
                <w:lang w:val="fr-CH" w:eastAsia="zh-CN"/>
              </w:rPr>
              <w:t>，</w:t>
            </w:r>
            <w:r w:rsidRPr="00AE22CF">
              <w:rPr>
                <w:rFonts w:ascii="Calibri" w:eastAsia="SimSun" w:hAnsi="Calibri" w:cs="Microsoft YaHei" w:hint="eastAsia"/>
                <w:b/>
                <w:bCs/>
                <w:sz w:val="22"/>
                <w:szCs w:val="22"/>
                <w:lang w:eastAsia="zh-CN"/>
              </w:rPr>
              <w:t>修订版</w:t>
            </w:r>
            <w:r w:rsidRPr="00AE22CF">
              <w:rPr>
                <w:rFonts w:ascii="Calibri" w:eastAsia="SimSun" w:hAnsi="Calibri" w:cs="Microsoft YaHei" w:hint="eastAsia"/>
                <w:b/>
                <w:bCs/>
                <w:sz w:val="22"/>
                <w:szCs w:val="22"/>
                <w:lang w:val="fr-CH" w:eastAsia="zh-CN"/>
              </w:rPr>
              <w:t>）</w:t>
            </w:r>
            <w:bookmarkEnd w:id="163"/>
          </w:p>
        </w:tc>
      </w:tr>
      <w:tr w:rsidR="004619C2" w:rsidRPr="00AE22CF" w14:paraId="048543CB" w14:textId="77777777" w:rsidTr="00F30D6C">
        <w:tc>
          <w:tcPr>
            <w:tcW w:w="9619" w:type="dxa"/>
            <w:shd w:val="clear" w:color="auto" w:fill="D9D9D9" w:themeFill="background1" w:themeFillShade="D9"/>
          </w:tcPr>
          <w:p w14:paraId="20F8D161"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E22CF">
              <w:rPr>
                <w:rFonts w:ascii="Calibri" w:eastAsia="SimSun" w:hAnsi="Calibri" w:cs="Microsoft YaHei" w:hint="eastAsia"/>
                <w:color w:val="000000"/>
                <w:sz w:val="22"/>
                <w:szCs w:val="22"/>
                <w:lang w:val="en-US" w:eastAsia="zh-CN"/>
              </w:rPr>
              <w:t>推进特别在发展中国家</w:t>
            </w:r>
            <w:r w:rsidRPr="00AE22CF">
              <w:rPr>
                <w:rFonts w:ascii="Calibri" w:eastAsia="SimSun" w:hAnsi="Calibri" w:cstheme="minorHAnsi" w:hint="eastAsia"/>
                <w:color w:val="000000"/>
                <w:sz w:val="22"/>
                <w:szCs w:val="22"/>
                <w:lang w:val="en-US" w:eastAsia="zh-CN"/>
              </w:rPr>
              <w:t>1</w:t>
            </w:r>
            <w:r w:rsidRPr="00AE22CF">
              <w:rPr>
                <w:rFonts w:ascii="Calibri" w:eastAsia="SimSun" w:hAnsi="Calibri" w:cs="Microsoft YaHei" w:hint="eastAsia"/>
                <w:color w:val="000000"/>
                <w:sz w:val="22"/>
                <w:szCs w:val="22"/>
                <w:lang w:val="en-US" w:eastAsia="zh-CN"/>
              </w:rPr>
              <w:t>创建国家计算机事件响应团队的工作并促进这些团队之间的合作</w:t>
            </w:r>
          </w:p>
        </w:tc>
      </w:tr>
      <w:tr w:rsidR="004619C2" w:rsidRPr="00AE22CF" w14:paraId="4C6F5A82" w14:textId="77777777" w:rsidTr="00F30D6C">
        <w:trPr>
          <w:trHeight w:val="195"/>
        </w:trPr>
        <w:tc>
          <w:tcPr>
            <w:tcW w:w="9619" w:type="dxa"/>
            <w:shd w:val="clear" w:color="auto" w:fill="31849B" w:themeFill="accent5" w:themeFillShade="BF"/>
          </w:tcPr>
          <w:p w14:paraId="07867627" w14:textId="280D3C9D" w:rsidR="004619C2" w:rsidRPr="00AE22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000000"/>
                <w:sz w:val="22"/>
                <w:szCs w:val="22"/>
                <w:lang w:val="en-US" w:eastAsia="zh-CN"/>
              </w:rPr>
            </w:pPr>
            <w:bookmarkStart w:id="164" w:name="lt_pId320"/>
            <w:r w:rsidRPr="00AE22CF">
              <w:rPr>
                <w:rFonts w:ascii="Calibri" w:eastAsia="SimSun" w:hAnsi="Calibri" w:cstheme="minorHAnsi"/>
                <w:b/>
                <w:bCs/>
                <w:color w:val="FFFFFF" w:themeColor="background1"/>
                <w:sz w:val="22"/>
                <w:szCs w:val="22"/>
                <w:lang w:eastAsia="zh-CN"/>
              </w:rPr>
              <w:t>ECP 10</w:t>
            </w:r>
            <w:r w:rsidR="008D28AD" w:rsidRPr="000056F1">
              <w:rPr>
                <w:rFonts w:ascii="Calibri" w:eastAsia="SimSun" w:hAnsi="Calibri" w:cstheme="minorHAnsi" w:hint="eastAsia"/>
                <w:b/>
                <w:bCs/>
                <w:color w:val="FFFFFF" w:themeColor="background1"/>
                <w:sz w:val="22"/>
                <w:szCs w:val="22"/>
                <w:lang w:val="en-US" w:eastAsia="zh-CN"/>
              </w:rPr>
              <w:t>：</w:t>
            </w:r>
            <w:r w:rsidRPr="00AE22CF">
              <w:rPr>
                <w:rFonts w:ascii="Calibri" w:eastAsia="SimSun" w:hAnsi="Calibri" w:cstheme="minorHAnsi"/>
                <w:b/>
                <w:bCs/>
                <w:color w:val="FFFFFF" w:themeColor="background1"/>
                <w:sz w:val="22"/>
                <w:szCs w:val="22"/>
                <w:lang w:eastAsia="zh-CN"/>
              </w:rPr>
              <w:t>MOD</w:t>
            </w:r>
            <w:bookmarkStart w:id="165" w:name="_Toc505610300"/>
            <w:bookmarkEnd w:id="164"/>
            <w:r w:rsidRPr="00AE22CF">
              <w:rPr>
                <w:rFonts w:ascii="Calibri" w:eastAsia="SimSun" w:hAnsi="Calibri" w:cs="Microsoft YaHei" w:hint="eastAsia"/>
                <w:b/>
                <w:bCs/>
                <w:color w:val="FFFFFF" w:themeColor="background1"/>
                <w:sz w:val="22"/>
                <w:szCs w:val="22"/>
                <w:lang w:eastAsia="zh-CN"/>
              </w:rPr>
              <w:t>第</w:t>
            </w:r>
            <w:r w:rsidRPr="00AE22CF">
              <w:rPr>
                <w:rFonts w:ascii="Calibri" w:eastAsia="SimSun" w:hAnsi="Calibri" w:cstheme="minorHAnsi"/>
                <w:b/>
                <w:bCs/>
                <w:color w:val="FFFFFF" w:themeColor="background1"/>
                <w:sz w:val="22"/>
                <w:szCs w:val="22"/>
                <w:lang w:val="ru-RU" w:eastAsia="zh-CN"/>
              </w:rPr>
              <w:t>23</w:t>
            </w:r>
            <w:r w:rsidRPr="00AE22CF">
              <w:rPr>
                <w:rFonts w:ascii="Calibri" w:eastAsia="SimSun" w:hAnsi="Calibri" w:cs="Microsoft YaHei" w:hint="eastAsia"/>
                <w:b/>
                <w:bCs/>
                <w:color w:val="FFFFFF" w:themeColor="background1"/>
                <w:sz w:val="22"/>
                <w:szCs w:val="22"/>
                <w:lang w:eastAsia="zh-CN"/>
              </w:rPr>
              <w:t>号决议</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theme="minorHAnsi" w:hint="eastAsia"/>
                <w:b/>
                <w:bCs/>
                <w:color w:val="FFFFFF" w:themeColor="background1"/>
                <w:sz w:val="22"/>
                <w:szCs w:val="22"/>
                <w:lang w:val="ru-RU" w:eastAsia="zh-CN"/>
              </w:rPr>
              <w:t>2017</w:t>
            </w:r>
            <w:r w:rsidRPr="00AE22CF">
              <w:rPr>
                <w:rFonts w:ascii="Calibri" w:eastAsia="SimSun" w:hAnsi="Calibri" w:cs="Microsoft YaHei" w:hint="eastAsia"/>
                <w:b/>
                <w:bCs/>
                <w:color w:val="FFFFFF" w:themeColor="background1"/>
                <w:sz w:val="22"/>
                <w:szCs w:val="22"/>
                <w:lang w:eastAsia="zh-CN"/>
              </w:rPr>
              <w:t>年</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布宜诺斯艾利斯</w:t>
            </w:r>
            <w:r w:rsidRPr="00AE22CF">
              <w:rPr>
                <w:rFonts w:ascii="Calibri" w:eastAsia="SimSun" w:hAnsi="Calibri" w:cs="Microsoft YaHei" w:hint="eastAsia"/>
                <w:b/>
                <w:bCs/>
                <w:color w:val="FFFFFF" w:themeColor="background1"/>
                <w:sz w:val="22"/>
                <w:szCs w:val="22"/>
                <w:lang w:val="ru-RU" w:eastAsia="zh-CN"/>
              </w:rPr>
              <w:t>，</w:t>
            </w:r>
            <w:r w:rsidRPr="00AE22CF">
              <w:rPr>
                <w:rFonts w:ascii="Calibri" w:eastAsia="SimSun" w:hAnsi="Calibri" w:cs="Microsoft YaHei" w:hint="eastAsia"/>
                <w:b/>
                <w:bCs/>
                <w:color w:val="FFFFFF" w:themeColor="background1"/>
                <w:sz w:val="22"/>
                <w:szCs w:val="22"/>
                <w:lang w:eastAsia="zh-CN"/>
              </w:rPr>
              <w:t>修订版</w:t>
            </w:r>
            <w:r w:rsidRPr="00AE22CF">
              <w:rPr>
                <w:rFonts w:ascii="Calibri" w:eastAsia="SimSun" w:hAnsi="Calibri" w:cs="Microsoft YaHei" w:hint="eastAsia"/>
                <w:b/>
                <w:bCs/>
                <w:color w:val="FFFFFF" w:themeColor="background1"/>
                <w:sz w:val="22"/>
                <w:szCs w:val="22"/>
                <w:lang w:val="ru-RU" w:eastAsia="zh-CN"/>
              </w:rPr>
              <w:t>）</w:t>
            </w:r>
            <w:bookmarkEnd w:id="165"/>
          </w:p>
        </w:tc>
      </w:tr>
      <w:tr w:rsidR="004619C2" w:rsidRPr="00AE22CF" w14:paraId="21D8C283" w14:textId="77777777" w:rsidTr="00F30D6C">
        <w:trPr>
          <w:trHeight w:val="195"/>
        </w:trPr>
        <w:tc>
          <w:tcPr>
            <w:tcW w:w="9619" w:type="dxa"/>
            <w:shd w:val="clear" w:color="auto" w:fill="D9D9D9" w:themeFill="background1" w:themeFillShade="D9"/>
          </w:tcPr>
          <w:p w14:paraId="66F00ABC"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166" w:name="_Toc505610301"/>
            <w:r w:rsidRPr="00AE22CF">
              <w:rPr>
                <w:rFonts w:ascii="Calibri" w:eastAsia="SimSun" w:hAnsi="Calibri" w:cstheme="minorHAnsi"/>
                <w:lang w:eastAsia="zh-CN"/>
              </w:rPr>
              <w:t>发展中国</w:t>
            </w:r>
            <w:r w:rsidRPr="00AE22CF">
              <w:rPr>
                <w:rFonts w:ascii="Calibri" w:eastAsia="SimSun" w:hAnsi="Calibri" w:cstheme="minorHAnsi" w:hint="eastAsia"/>
                <w:lang w:eastAsia="zh-CN"/>
              </w:rPr>
              <w:t>家</w:t>
            </w:r>
            <w:r w:rsidRPr="00AE22CF">
              <w:rPr>
                <w:rFonts w:ascii="Calibri" w:eastAsia="SimSun" w:hAnsi="Calibri" w:cs="Microsoft YaHei" w:hint="eastAsia"/>
                <w:lang w:eastAsia="zh-CN"/>
              </w:rPr>
              <w:t>的互联网接入与可提供性和国际互联网连接的收费原</w:t>
            </w:r>
            <w:r w:rsidRPr="00AE22CF">
              <w:rPr>
                <w:rFonts w:ascii="Calibri" w:eastAsia="SimSun" w:hAnsi="Calibri" w:cstheme="minorHAnsi"/>
                <w:lang w:eastAsia="zh-CN"/>
              </w:rPr>
              <w:t>则</w:t>
            </w:r>
            <w:bookmarkEnd w:id="166"/>
          </w:p>
        </w:tc>
      </w:tr>
      <w:tr w:rsidR="004619C2" w:rsidRPr="00AE22CF" w14:paraId="1F0100DF" w14:textId="77777777" w:rsidTr="00F30D6C">
        <w:trPr>
          <w:trHeight w:val="195"/>
        </w:trPr>
        <w:tc>
          <w:tcPr>
            <w:tcW w:w="9619" w:type="dxa"/>
            <w:shd w:val="clear" w:color="auto" w:fill="D9D9D9" w:themeFill="background1" w:themeFillShade="D9"/>
          </w:tcPr>
          <w:p w14:paraId="13AAEADE" w14:textId="78F1332C" w:rsidR="004619C2" w:rsidRPr="00AE22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sz w:val="22"/>
                <w:szCs w:val="22"/>
                <w:lang w:val="en-US" w:eastAsia="zh-CN"/>
              </w:rPr>
            </w:pPr>
            <w:bookmarkStart w:id="167" w:name="lt_pId322"/>
            <w:r w:rsidRPr="00AE22CF">
              <w:rPr>
                <w:rFonts w:ascii="Calibri" w:eastAsia="SimSun" w:hAnsi="Calibri" w:cstheme="minorHAnsi"/>
                <w:b/>
                <w:bCs/>
                <w:sz w:val="22"/>
                <w:szCs w:val="22"/>
                <w:lang w:val="en-US" w:eastAsia="zh-CN"/>
              </w:rPr>
              <w:t>SUP</w:t>
            </w:r>
            <w:bookmarkStart w:id="168" w:name="_Toc505610364"/>
            <w:bookmarkEnd w:id="167"/>
            <w:r w:rsidRPr="00AE22CF">
              <w:rPr>
                <w:rFonts w:ascii="Calibri" w:eastAsia="SimSun" w:hAnsi="Calibri" w:cs="Microsoft YaHei" w:hint="eastAsia"/>
                <w:b/>
                <w:bCs/>
                <w:sz w:val="22"/>
                <w:szCs w:val="22"/>
                <w:lang w:eastAsia="zh-CN"/>
              </w:rPr>
              <w:t>第</w:t>
            </w:r>
            <w:r w:rsidRPr="00AE22CF">
              <w:rPr>
                <w:rFonts w:ascii="Calibri" w:eastAsia="SimSun" w:hAnsi="Calibri" w:cstheme="minorHAnsi"/>
                <w:b/>
                <w:bCs/>
                <w:sz w:val="22"/>
                <w:szCs w:val="22"/>
                <w:lang w:eastAsia="zh-CN"/>
              </w:rPr>
              <w:t>63</w:t>
            </w:r>
            <w:r w:rsidRPr="00AE22CF">
              <w:rPr>
                <w:rFonts w:ascii="Calibri" w:eastAsia="SimSun" w:hAnsi="Calibri" w:cs="Microsoft YaHei" w:hint="eastAsia"/>
                <w:b/>
                <w:bCs/>
                <w:sz w:val="22"/>
                <w:szCs w:val="22"/>
                <w:lang w:eastAsia="zh-CN"/>
              </w:rPr>
              <w:t>号决议（</w:t>
            </w:r>
            <w:r w:rsidRPr="00AE22CF">
              <w:rPr>
                <w:rFonts w:ascii="Calibri" w:eastAsia="SimSun" w:hAnsi="Calibri" w:cstheme="minorHAnsi" w:hint="eastAsia"/>
                <w:b/>
                <w:bCs/>
                <w:sz w:val="22"/>
                <w:szCs w:val="22"/>
                <w:lang w:eastAsia="zh-CN"/>
              </w:rPr>
              <w:t>2017</w:t>
            </w:r>
            <w:r w:rsidRPr="00AE22CF">
              <w:rPr>
                <w:rFonts w:ascii="Calibri" w:eastAsia="SimSun" w:hAnsi="Calibri" w:cs="Microsoft YaHei" w:hint="eastAsia"/>
                <w:b/>
                <w:bCs/>
                <w:sz w:val="22"/>
                <w:szCs w:val="22"/>
                <w:lang w:eastAsia="zh-CN"/>
              </w:rPr>
              <w:t>年，布宜诺斯艾利斯，修订版）</w:t>
            </w:r>
            <w:bookmarkEnd w:id="168"/>
          </w:p>
        </w:tc>
      </w:tr>
      <w:tr w:rsidR="004619C2" w:rsidRPr="00AE22CF" w14:paraId="68E3CA28" w14:textId="77777777" w:rsidTr="00F30D6C">
        <w:trPr>
          <w:trHeight w:val="195"/>
        </w:trPr>
        <w:tc>
          <w:tcPr>
            <w:tcW w:w="9619" w:type="dxa"/>
            <w:shd w:val="clear" w:color="auto" w:fill="D9D9D9" w:themeFill="background1" w:themeFillShade="D9"/>
          </w:tcPr>
          <w:p w14:paraId="048B23A9" w14:textId="77777777" w:rsidR="004619C2" w:rsidRPr="00AE22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AE22CF">
              <w:rPr>
                <w:rFonts w:ascii="Calibri" w:eastAsia="SimSun" w:hAnsi="Calibri" w:cs="Microsoft YaHei" w:hint="eastAsia"/>
                <w:color w:val="000000"/>
                <w:sz w:val="22"/>
                <w:szCs w:val="22"/>
                <w:lang w:val="en-US" w:eastAsia="zh-CN"/>
              </w:rPr>
              <w:t>在发展中国家进行</w:t>
            </w:r>
            <w:r w:rsidRPr="00AE22CF">
              <w:rPr>
                <w:rFonts w:ascii="Calibri" w:eastAsia="SimSun" w:hAnsi="Calibri" w:cstheme="minorHAnsi" w:hint="eastAsia"/>
                <w:color w:val="000000"/>
                <w:sz w:val="22"/>
                <w:szCs w:val="22"/>
                <w:lang w:val="en-US" w:eastAsia="zh-CN"/>
              </w:rPr>
              <w:t>IP</w:t>
            </w:r>
            <w:r w:rsidRPr="00AE22CF">
              <w:rPr>
                <w:rFonts w:ascii="Calibri" w:eastAsia="SimSun" w:hAnsi="Calibri" w:cs="Microsoft YaHei" w:hint="eastAsia"/>
                <w:color w:val="000000"/>
                <w:sz w:val="22"/>
                <w:szCs w:val="22"/>
                <w:lang w:val="en-US" w:eastAsia="zh-CN"/>
              </w:rPr>
              <w:t>地址分配并促进向</w:t>
            </w:r>
            <w:r w:rsidRPr="00AE22CF">
              <w:rPr>
                <w:rFonts w:ascii="Calibri" w:eastAsia="SimSun" w:hAnsi="Calibri" w:cstheme="minorHAnsi" w:hint="eastAsia"/>
                <w:color w:val="000000"/>
                <w:sz w:val="22"/>
                <w:szCs w:val="22"/>
                <w:lang w:val="en-US" w:eastAsia="zh-CN"/>
              </w:rPr>
              <w:t>IPv6</w:t>
            </w:r>
            <w:r w:rsidRPr="00AE22CF">
              <w:rPr>
                <w:rFonts w:ascii="Calibri" w:eastAsia="SimSun" w:hAnsi="Calibri" w:cs="Microsoft YaHei" w:hint="eastAsia"/>
                <w:color w:val="000000"/>
                <w:sz w:val="22"/>
                <w:szCs w:val="22"/>
                <w:lang w:val="en-US" w:eastAsia="zh-CN"/>
              </w:rPr>
              <w:t>部署的过渡</w:t>
            </w:r>
          </w:p>
        </w:tc>
      </w:tr>
    </w:tbl>
    <w:p w14:paraId="05CF507A" w14:textId="6E9F6004" w:rsidR="004619C2" w:rsidRPr="00DB0726" w:rsidRDefault="004619C2" w:rsidP="002C4745">
      <w:pPr>
        <w:pStyle w:val="Headingb"/>
        <w:rPr>
          <w:rFonts w:ascii="Calibri" w:hAnsi="Calibri"/>
          <w:lang w:eastAsia="zh-CN"/>
        </w:rPr>
      </w:pPr>
      <w:bookmarkStart w:id="169" w:name="lt_pId324"/>
      <w:r w:rsidRPr="00DB0726">
        <w:rPr>
          <w:rFonts w:ascii="Calibri" w:hAnsi="Calibri" w:hint="eastAsia"/>
          <w:lang w:eastAsia="zh-CN"/>
        </w:rPr>
        <w:t>备选</w:t>
      </w:r>
      <w:r w:rsidR="00DB0726" w:rsidRPr="00DB0726">
        <w:rPr>
          <w:rFonts w:ascii="Calibri" w:hAnsi="Calibri"/>
          <w:lang w:eastAsia="zh-CN"/>
        </w:rPr>
        <w:t>ECP</w:t>
      </w:r>
      <w:r w:rsidR="00320039" w:rsidRPr="00DB0726">
        <w:rPr>
          <w:rFonts w:ascii="Calibri" w:hAnsi="Calibri"/>
          <w:lang w:eastAsia="zh-CN"/>
        </w:rPr>
        <w:t>（</w:t>
      </w:r>
      <w:r w:rsidRPr="00DB0726">
        <w:rPr>
          <w:rFonts w:ascii="Calibri" w:hAnsi="Calibri" w:hint="eastAsia"/>
          <w:lang w:eastAsia="zh-CN"/>
        </w:rPr>
        <w:t>有待成员国主管部门批准</w:t>
      </w:r>
      <w:r w:rsidR="00320039" w:rsidRPr="00DB0726">
        <w:rPr>
          <w:rFonts w:ascii="Calibri" w:hAnsi="Calibri"/>
          <w:lang w:eastAsia="zh-CN"/>
        </w:rPr>
        <w:t>）</w:t>
      </w:r>
      <w:bookmarkEnd w:id="169"/>
    </w:p>
    <w:tbl>
      <w:tblPr>
        <w:tblStyle w:val="140"/>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9619"/>
      </w:tblGrid>
      <w:tr w:rsidR="004619C2" w:rsidRPr="008B49CF" w14:paraId="5EA68A35" w14:textId="77777777" w:rsidTr="00F30D6C">
        <w:tc>
          <w:tcPr>
            <w:tcW w:w="9619" w:type="dxa"/>
            <w:shd w:val="clear" w:color="auto" w:fill="31849B" w:themeFill="accent5" w:themeFillShade="BF"/>
          </w:tcPr>
          <w:p w14:paraId="7D4F1A07" w14:textId="41D57686"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0" w:name="lt_pId325"/>
            <w:r w:rsidRPr="008B49CF">
              <w:rPr>
                <w:rFonts w:ascii="Calibri" w:eastAsia="SimSun" w:hAnsi="Calibri" w:cstheme="minorHAnsi"/>
                <w:b/>
                <w:bCs/>
                <w:color w:val="FFFFFF" w:themeColor="background1"/>
                <w:sz w:val="22"/>
                <w:szCs w:val="22"/>
                <w:lang w:val="en-US" w:eastAsia="zh-CN"/>
              </w:rPr>
              <w:t>ECP 07</w:t>
            </w:r>
            <w:r w:rsidR="00DB0726" w:rsidRPr="008B49CF">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MOD</w:t>
            </w:r>
            <w:bookmarkEnd w:id="170"/>
            <w:r w:rsidRPr="008B49CF">
              <w:rPr>
                <w:rFonts w:ascii="Calibri" w:eastAsia="SimSun" w:hAnsi="Calibri" w:cs="Microsoft YaHei" w:hint="eastAsia"/>
                <w:b/>
                <w:bCs/>
                <w:color w:val="FFFFFF" w:themeColor="background1"/>
                <w:sz w:val="22"/>
                <w:szCs w:val="22"/>
                <w:lang w:eastAsia="zh-CN"/>
              </w:rPr>
              <w:t>第</w:t>
            </w:r>
            <w:r w:rsidRPr="008B49CF">
              <w:rPr>
                <w:rFonts w:ascii="Calibri" w:eastAsia="SimSun" w:hAnsi="Calibri" w:cstheme="minorHAnsi"/>
                <w:b/>
                <w:bCs/>
                <w:color w:val="FFFFFF" w:themeColor="background1"/>
                <w:sz w:val="22"/>
                <w:szCs w:val="22"/>
                <w:lang w:val="ru-RU" w:eastAsia="zh-CN"/>
              </w:rPr>
              <w:t>34</w:t>
            </w:r>
            <w:r w:rsidRPr="008B49CF">
              <w:rPr>
                <w:rFonts w:ascii="Calibri" w:eastAsia="SimSun" w:hAnsi="Calibri" w:cs="Microsoft YaHei" w:hint="eastAsia"/>
                <w:b/>
                <w:bCs/>
                <w:color w:val="FFFFFF" w:themeColor="background1"/>
                <w:sz w:val="22"/>
                <w:szCs w:val="22"/>
                <w:lang w:eastAsia="zh-CN"/>
              </w:rPr>
              <w:t>号决议</w:t>
            </w:r>
            <w:r w:rsidRPr="008B49CF">
              <w:rPr>
                <w:rFonts w:ascii="Calibri" w:eastAsia="SimSun" w:hAnsi="Calibri" w:cs="Microsoft YaHei" w:hint="eastAsia"/>
                <w:b/>
                <w:bCs/>
                <w:color w:val="FFFFFF" w:themeColor="background1"/>
                <w:sz w:val="22"/>
                <w:szCs w:val="22"/>
                <w:lang w:val="ru-RU" w:eastAsia="zh-CN"/>
              </w:rPr>
              <w:t>（</w:t>
            </w:r>
            <w:r w:rsidRPr="008B49CF">
              <w:rPr>
                <w:rFonts w:ascii="Calibri" w:eastAsia="SimSun" w:hAnsi="Calibri" w:cstheme="minorHAnsi"/>
                <w:b/>
                <w:bCs/>
                <w:color w:val="FFFFFF" w:themeColor="background1"/>
                <w:sz w:val="22"/>
                <w:szCs w:val="22"/>
                <w:lang w:val="ru-RU" w:eastAsia="zh-CN"/>
              </w:rPr>
              <w:t>2017</w:t>
            </w:r>
            <w:r w:rsidRPr="008B49CF">
              <w:rPr>
                <w:rFonts w:ascii="Calibri" w:eastAsia="SimSun" w:hAnsi="Calibri" w:cs="Microsoft YaHei" w:hint="eastAsia"/>
                <w:b/>
                <w:bCs/>
                <w:color w:val="FFFFFF" w:themeColor="background1"/>
                <w:sz w:val="22"/>
                <w:szCs w:val="22"/>
                <w:lang w:eastAsia="zh-CN"/>
              </w:rPr>
              <w:t>年</w:t>
            </w:r>
            <w:r w:rsidRPr="008B49CF">
              <w:rPr>
                <w:rFonts w:ascii="Calibri" w:eastAsia="SimSun" w:hAnsi="Calibri" w:cs="Microsoft YaHei" w:hint="eastAsia"/>
                <w:b/>
                <w:bCs/>
                <w:color w:val="FFFFFF" w:themeColor="background1"/>
                <w:sz w:val="22"/>
                <w:szCs w:val="22"/>
                <w:lang w:val="ru-RU" w:eastAsia="zh-CN"/>
              </w:rPr>
              <w:t>，</w:t>
            </w:r>
            <w:r w:rsidRPr="008B49CF">
              <w:rPr>
                <w:rFonts w:ascii="Calibri" w:eastAsia="SimSun" w:hAnsi="Calibri" w:cs="Microsoft YaHei" w:hint="eastAsia"/>
                <w:b/>
                <w:bCs/>
                <w:color w:val="FFFFFF" w:themeColor="background1"/>
                <w:sz w:val="22"/>
                <w:szCs w:val="22"/>
                <w:lang w:eastAsia="zh-CN"/>
              </w:rPr>
              <w:t>布宜诺斯艾利斯</w:t>
            </w:r>
            <w:r w:rsidRPr="008B49CF">
              <w:rPr>
                <w:rFonts w:ascii="Calibri" w:eastAsia="SimSun" w:hAnsi="Calibri" w:cs="Microsoft YaHei" w:hint="eastAsia"/>
                <w:b/>
                <w:bCs/>
                <w:color w:val="FFFFFF" w:themeColor="background1"/>
                <w:sz w:val="22"/>
                <w:szCs w:val="22"/>
                <w:lang w:val="ru-RU" w:eastAsia="zh-CN"/>
              </w:rPr>
              <w:t>，</w:t>
            </w:r>
            <w:r w:rsidRPr="008B49CF">
              <w:rPr>
                <w:rFonts w:ascii="Calibri" w:eastAsia="SimSun" w:hAnsi="Calibri" w:cs="Microsoft YaHei" w:hint="eastAsia"/>
                <w:b/>
                <w:bCs/>
                <w:color w:val="FFFFFF" w:themeColor="background1"/>
                <w:sz w:val="22"/>
                <w:szCs w:val="22"/>
                <w:lang w:eastAsia="zh-CN"/>
              </w:rPr>
              <w:t>修订版</w:t>
            </w:r>
            <w:r w:rsidRPr="008B49CF">
              <w:rPr>
                <w:rFonts w:ascii="Calibri" w:eastAsia="SimSun" w:hAnsi="Calibri" w:cs="Microsoft YaHei" w:hint="eastAsia"/>
                <w:b/>
                <w:bCs/>
                <w:color w:val="FFFFFF" w:themeColor="background1"/>
                <w:sz w:val="22"/>
                <w:szCs w:val="22"/>
                <w:lang w:val="ru-RU" w:eastAsia="zh-CN"/>
              </w:rPr>
              <w:t>）</w:t>
            </w:r>
          </w:p>
        </w:tc>
      </w:tr>
      <w:tr w:rsidR="004619C2" w:rsidRPr="008B49CF" w14:paraId="45B75D1C" w14:textId="77777777" w:rsidTr="00F30D6C">
        <w:tc>
          <w:tcPr>
            <w:tcW w:w="9619" w:type="dxa"/>
            <w:shd w:val="clear" w:color="auto" w:fill="D9D9D9" w:themeFill="background1" w:themeFillShade="D9"/>
          </w:tcPr>
          <w:p w14:paraId="36110346"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电信</w:t>
            </w:r>
            <w:r w:rsidRPr="008B49CF">
              <w:rPr>
                <w:rFonts w:ascii="Calibri" w:eastAsia="SimSun" w:hAnsi="Calibri" w:cstheme="minorHAnsi" w:hint="eastAsia"/>
                <w:color w:val="000000"/>
                <w:sz w:val="22"/>
                <w:szCs w:val="22"/>
                <w:lang w:val="en-US" w:eastAsia="zh-CN"/>
              </w:rPr>
              <w:t>/</w:t>
            </w:r>
            <w:r w:rsidRPr="008B49CF">
              <w:rPr>
                <w:rFonts w:ascii="Calibri" w:eastAsia="SimSun" w:hAnsi="Calibri" w:cs="Microsoft YaHei" w:hint="eastAsia"/>
                <w:color w:val="000000"/>
                <w:sz w:val="22"/>
                <w:szCs w:val="22"/>
                <w:lang w:val="en-US" w:eastAsia="zh-CN"/>
              </w:rPr>
              <w:t>信息通信技术在备灾、早期预警、救援、减灾、救灾和灾害响应方面的作用</w:t>
            </w:r>
          </w:p>
        </w:tc>
      </w:tr>
      <w:tr w:rsidR="004619C2" w:rsidRPr="008B49CF" w14:paraId="78C15916" w14:textId="77777777" w:rsidTr="00F30D6C">
        <w:tc>
          <w:tcPr>
            <w:tcW w:w="9619" w:type="dxa"/>
            <w:shd w:val="clear" w:color="auto" w:fill="31849B" w:themeFill="accent5" w:themeFillShade="BF"/>
          </w:tcPr>
          <w:p w14:paraId="267BDC5B" w14:textId="55F5184F" w:rsidR="004619C2" w:rsidRPr="008B49CF" w:rsidRDefault="004619C2" w:rsidP="004322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1" w:name="lt_pId327"/>
            <w:r w:rsidRPr="008B49CF">
              <w:rPr>
                <w:rFonts w:ascii="Calibri" w:eastAsia="SimSun" w:hAnsi="Calibri" w:cstheme="minorHAnsi"/>
                <w:b/>
                <w:bCs/>
                <w:color w:val="FFFFFF" w:themeColor="background1"/>
                <w:sz w:val="22"/>
                <w:szCs w:val="22"/>
                <w:lang w:val="en-US" w:eastAsia="zh-CN"/>
              </w:rPr>
              <w:t>ECP 08</w:t>
            </w:r>
            <w:r w:rsidR="00DB0726" w:rsidRPr="008B49CF">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MOD</w:t>
            </w:r>
            <w:bookmarkEnd w:id="171"/>
            <w:r w:rsidRPr="008B49CF">
              <w:rPr>
                <w:rFonts w:ascii="Calibri" w:eastAsia="SimSun" w:hAnsi="Calibri" w:cs="Microsoft YaHei" w:hint="eastAsia"/>
                <w:b/>
                <w:bCs/>
                <w:color w:val="FFFFFF" w:themeColor="background1"/>
                <w:sz w:val="22"/>
                <w:szCs w:val="22"/>
                <w:lang w:val="en-US" w:eastAsia="zh-CN"/>
              </w:rPr>
              <w:t>第</w:t>
            </w:r>
            <w:r w:rsidRPr="008B49CF">
              <w:rPr>
                <w:rFonts w:ascii="Calibri" w:eastAsia="SimSun" w:hAnsi="Calibri" w:cstheme="minorHAnsi" w:hint="eastAsia"/>
                <w:b/>
                <w:bCs/>
                <w:color w:val="FFFFFF" w:themeColor="background1"/>
                <w:sz w:val="22"/>
                <w:szCs w:val="22"/>
                <w:lang w:val="en-US" w:eastAsia="zh-CN"/>
              </w:rPr>
              <w:t>37</w:t>
            </w:r>
            <w:r w:rsidRPr="008B49CF">
              <w:rPr>
                <w:rFonts w:ascii="Calibri" w:eastAsia="SimSun" w:hAnsi="Calibri" w:cs="Microsoft YaHei" w:hint="eastAsia"/>
                <w:b/>
                <w:bCs/>
                <w:color w:val="FFFFFF" w:themeColor="background1"/>
                <w:sz w:val="22"/>
                <w:szCs w:val="22"/>
                <w:lang w:val="en-US" w:eastAsia="zh-CN"/>
              </w:rPr>
              <w:t>号决议（</w:t>
            </w:r>
            <w:r w:rsidRPr="008B49CF">
              <w:rPr>
                <w:rFonts w:ascii="Calibri" w:eastAsia="SimSun" w:hAnsi="Calibri" w:cstheme="minorHAnsi" w:hint="eastAsia"/>
                <w:b/>
                <w:bCs/>
                <w:color w:val="FFFFFF" w:themeColor="background1"/>
                <w:sz w:val="22"/>
                <w:szCs w:val="22"/>
                <w:lang w:val="en-US" w:eastAsia="zh-CN"/>
              </w:rPr>
              <w:t>2017</w:t>
            </w:r>
            <w:r w:rsidRPr="008B49CF">
              <w:rPr>
                <w:rFonts w:ascii="Calibri" w:eastAsia="SimSun" w:hAnsi="Calibri" w:cs="Microsoft YaHei" w:hint="eastAsia"/>
                <w:b/>
                <w:bCs/>
                <w:color w:val="FFFFFF" w:themeColor="background1"/>
                <w:sz w:val="22"/>
                <w:szCs w:val="22"/>
                <w:lang w:val="en-US" w:eastAsia="zh-CN"/>
              </w:rPr>
              <w:t>年，布宜诺斯艾利斯，修订版）</w:t>
            </w:r>
          </w:p>
        </w:tc>
      </w:tr>
      <w:tr w:rsidR="004619C2" w:rsidRPr="008B49CF" w14:paraId="4DB2709B" w14:textId="77777777" w:rsidTr="00F30D6C">
        <w:tc>
          <w:tcPr>
            <w:tcW w:w="9619" w:type="dxa"/>
            <w:shd w:val="clear" w:color="auto" w:fill="D9D9D9" w:themeFill="background1" w:themeFillShade="D9"/>
          </w:tcPr>
          <w:p w14:paraId="2C838C84"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rPr>
            </w:pPr>
            <w:r w:rsidRPr="008B49CF">
              <w:rPr>
                <w:rFonts w:ascii="Calibri" w:eastAsia="SimSun" w:hAnsi="Calibri" w:cs="Microsoft YaHei" w:hint="eastAsia"/>
                <w:color w:val="000000"/>
                <w:sz w:val="22"/>
                <w:szCs w:val="22"/>
                <w:lang w:val="en-US"/>
              </w:rPr>
              <w:t>弥合数字鸿沟</w:t>
            </w:r>
          </w:p>
        </w:tc>
      </w:tr>
      <w:tr w:rsidR="004619C2" w:rsidRPr="008B49CF" w14:paraId="1EE46382" w14:textId="77777777" w:rsidTr="00F30D6C">
        <w:tc>
          <w:tcPr>
            <w:tcW w:w="9619" w:type="dxa"/>
            <w:shd w:val="clear" w:color="auto" w:fill="31849B" w:themeFill="accent5" w:themeFillShade="BF"/>
          </w:tcPr>
          <w:p w14:paraId="5196BD2E" w14:textId="170A6A6A" w:rsidR="004619C2" w:rsidRPr="008B49CF" w:rsidRDefault="004619C2" w:rsidP="004322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2" w:name="lt_pId329"/>
            <w:r w:rsidRPr="008B49CF">
              <w:rPr>
                <w:rFonts w:ascii="Calibri" w:eastAsia="SimSun" w:hAnsi="Calibri" w:cstheme="minorHAnsi"/>
                <w:b/>
                <w:bCs/>
                <w:color w:val="FFFFFF" w:themeColor="background1"/>
                <w:sz w:val="22"/>
                <w:szCs w:val="22"/>
                <w:lang w:val="en-US" w:eastAsia="zh-CN"/>
              </w:rPr>
              <w:lastRenderedPageBreak/>
              <w:t>ECP 11</w:t>
            </w:r>
            <w:r w:rsidR="008B49CF"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SUP</w:t>
            </w:r>
            <w:bookmarkEnd w:id="172"/>
            <w:r w:rsidRPr="008B49CF">
              <w:rPr>
                <w:rFonts w:ascii="Calibri" w:eastAsia="SimSun" w:hAnsi="Calibri" w:cs="Microsoft YaHei" w:hint="eastAsia"/>
                <w:b/>
                <w:bCs/>
                <w:color w:val="FFFFFF" w:themeColor="background1"/>
                <w:sz w:val="22"/>
                <w:szCs w:val="22"/>
                <w:lang w:val="en-US" w:eastAsia="zh-CN"/>
              </w:rPr>
              <w:t>第</w:t>
            </w:r>
            <w:r w:rsidRPr="008B49CF">
              <w:rPr>
                <w:rFonts w:ascii="Calibri" w:eastAsia="SimSun" w:hAnsi="Calibri" w:cstheme="minorHAnsi" w:hint="eastAsia"/>
                <w:b/>
                <w:bCs/>
                <w:color w:val="FFFFFF" w:themeColor="background1"/>
                <w:sz w:val="22"/>
                <w:szCs w:val="22"/>
                <w:lang w:val="en-US" w:eastAsia="zh-CN"/>
              </w:rPr>
              <w:t>61</w:t>
            </w:r>
            <w:r w:rsidRPr="008B49CF">
              <w:rPr>
                <w:rFonts w:ascii="Calibri" w:eastAsia="SimSun" w:hAnsi="Calibri" w:cs="Microsoft YaHei" w:hint="eastAsia"/>
                <w:b/>
                <w:bCs/>
                <w:color w:val="FFFFFF" w:themeColor="background1"/>
                <w:sz w:val="22"/>
                <w:szCs w:val="22"/>
                <w:lang w:val="en-US" w:eastAsia="zh-CN"/>
              </w:rPr>
              <w:t>号决议（</w:t>
            </w:r>
            <w:r w:rsidRPr="008B49CF">
              <w:rPr>
                <w:rFonts w:ascii="Calibri" w:eastAsia="SimSun" w:hAnsi="Calibri" w:cstheme="minorHAnsi" w:hint="eastAsia"/>
                <w:b/>
                <w:bCs/>
                <w:color w:val="FFFFFF" w:themeColor="background1"/>
                <w:sz w:val="22"/>
                <w:szCs w:val="22"/>
                <w:lang w:val="en-US" w:eastAsia="zh-CN"/>
              </w:rPr>
              <w:t>2014</w:t>
            </w:r>
            <w:r w:rsidRPr="008B49CF">
              <w:rPr>
                <w:rFonts w:ascii="Calibri" w:eastAsia="SimSun" w:hAnsi="Calibri" w:cs="Microsoft YaHei" w:hint="eastAsia"/>
                <w:b/>
                <w:bCs/>
                <w:color w:val="FFFFFF" w:themeColor="background1"/>
                <w:sz w:val="22"/>
                <w:szCs w:val="22"/>
                <w:lang w:val="en-US" w:eastAsia="zh-CN"/>
              </w:rPr>
              <w:t>年，迪拜，修订版）</w:t>
            </w:r>
          </w:p>
        </w:tc>
      </w:tr>
      <w:tr w:rsidR="004619C2" w:rsidRPr="008B49CF" w14:paraId="77F59D7B" w14:textId="77777777" w:rsidTr="00F30D6C">
        <w:tc>
          <w:tcPr>
            <w:tcW w:w="9619" w:type="dxa"/>
            <w:shd w:val="clear" w:color="auto" w:fill="D9D9D9" w:themeFill="background1" w:themeFillShade="D9"/>
          </w:tcPr>
          <w:p w14:paraId="3ACA24E1"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国际电联电信发展部门研究组和电信发展顾问组正副主席的任命及最长任期</w:t>
            </w:r>
          </w:p>
        </w:tc>
      </w:tr>
      <w:tr w:rsidR="004619C2" w:rsidRPr="008B49CF" w14:paraId="48A92609" w14:textId="77777777" w:rsidTr="00F30D6C">
        <w:tc>
          <w:tcPr>
            <w:tcW w:w="9619" w:type="dxa"/>
            <w:shd w:val="clear" w:color="auto" w:fill="31849B" w:themeFill="accent5" w:themeFillShade="BF"/>
          </w:tcPr>
          <w:p w14:paraId="24A77E68" w14:textId="1AB1BC7B" w:rsidR="004619C2" w:rsidRPr="008B49CF" w:rsidRDefault="004619C2" w:rsidP="0043227D">
            <w:pPr>
              <w:keepNext/>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3" w:name="lt_pId331"/>
            <w:r w:rsidRPr="008B49CF">
              <w:rPr>
                <w:rFonts w:ascii="Calibri" w:eastAsia="SimSun" w:hAnsi="Calibri" w:cstheme="minorHAnsi"/>
                <w:b/>
                <w:bCs/>
                <w:color w:val="FFFFFF" w:themeColor="background1"/>
                <w:sz w:val="22"/>
                <w:szCs w:val="22"/>
                <w:lang w:val="en-US" w:eastAsia="zh-CN"/>
              </w:rPr>
              <w:t>ECP 12</w:t>
            </w:r>
            <w:r w:rsidR="00813B70"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SUP</w:t>
            </w:r>
            <w:bookmarkStart w:id="174" w:name="_Toc505610392"/>
            <w:bookmarkEnd w:id="173"/>
            <w:r w:rsidRPr="008B49CF">
              <w:rPr>
                <w:rFonts w:ascii="Calibri" w:eastAsia="SimSun" w:hAnsi="Calibri" w:cs="Microsoft YaHei" w:hint="eastAsia"/>
                <w:b/>
                <w:bCs/>
                <w:color w:val="FFFFFF" w:themeColor="background1"/>
                <w:sz w:val="22"/>
                <w:szCs w:val="22"/>
                <w:lang w:eastAsia="zh-CN"/>
              </w:rPr>
              <w:t>第</w:t>
            </w:r>
            <w:r w:rsidRPr="008B49CF">
              <w:rPr>
                <w:rFonts w:ascii="Calibri" w:eastAsia="SimSun" w:hAnsi="Calibri" w:cstheme="minorHAnsi"/>
                <w:b/>
                <w:bCs/>
                <w:color w:val="FFFFFF" w:themeColor="background1"/>
                <w:sz w:val="22"/>
                <w:szCs w:val="22"/>
                <w:lang w:val="es-ES" w:eastAsia="zh-CN"/>
              </w:rPr>
              <w:t>81</w:t>
            </w:r>
            <w:r w:rsidRPr="008B49CF">
              <w:rPr>
                <w:rFonts w:ascii="Calibri" w:eastAsia="SimSun" w:hAnsi="Calibri" w:cs="Microsoft YaHei" w:hint="eastAsia"/>
                <w:b/>
                <w:bCs/>
                <w:color w:val="FFFFFF" w:themeColor="background1"/>
                <w:sz w:val="22"/>
                <w:szCs w:val="22"/>
                <w:lang w:eastAsia="zh-CN"/>
              </w:rPr>
              <w:t>号决议</w:t>
            </w:r>
            <w:r w:rsidRPr="008B49CF">
              <w:rPr>
                <w:rFonts w:ascii="Calibri" w:eastAsia="SimSun" w:hAnsi="Calibri" w:cs="Microsoft YaHei" w:hint="eastAsia"/>
                <w:b/>
                <w:bCs/>
                <w:color w:val="FFFFFF" w:themeColor="background1"/>
                <w:sz w:val="22"/>
                <w:szCs w:val="22"/>
                <w:lang w:val="es-ES" w:eastAsia="zh-CN"/>
              </w:rPr>
              <w:t>（</w:t>
            </w:r>
            <w:r w:rsidRPr="008B49CF">
              <w:rPr>
                <w:rFonts w:ascii="Calibri" w:eastAsia="SimSun" w:hAnsi="Calibri" w:cstheme="minorHAnsi" w:hint="eastAsia"/>
                <w:b/>
                <w:bCs/>
                <w:color w:val="FFFFFF" w:themeColor="background1"/>
                <w:sz w:val="22"/>
                <w:szCs w:val="22"/>
                <w:lang w:val="es-ES" w:eastAsia="zh-CN"/>
              </w:rPr>
              <w:t>2017</w:t>
            </w:r>
            <w:r w:rsidRPr="008B49CF">
              <w:rPr>
                <w:rFonts w:ascii="Calibri" w:eastAsia="SimSun" w:hAnsi="Calibri" w:cs="Microsoft YaHei" w:hint="eastAsia"/>
                <w:b/>
                <w:bCs/>
                <w:color w:val="FFFFFF" w:themeColor="background1"/>
                <w:sz w:val="22"/>
                <w:szCs w:val="22"/>
                <w:lang w:eastAsia="zh-CN"/>
              </w:rPr>
              <w:t>年</w:t>
            </w:r>
            <w:r w:rsidRPr="008B49CF">
              <w:rPr>
                <w:rFonts w:ascii="Calibri" w:eastAsia="SimSun" w:hAnsi="Calibri" w:cs="Microsoft YaHei" w:hint="eastAsia"/>
                <w:b/>
                <w:bCs/>
                <w:color w:val="FFFFFF" w:themeColor="background1"/>
                <w:sz w:val="22"/>
                <w:szCs w:val="22"/>
                <w:lang w:val="es-ES" w:eastAsia="zh-CN"/>
              </w:rPr>
              <w:t>，</w:t>
            </w:r>
            <w:r w:rsidRPr="008B49CF">
              <w:rPr>
                <w:rFonts w:ascii="Calibri" w:eastAsia="SimSun" w:hAnsi="Calibri" w:cs="Microsoft YaHei" w:hint="eastAsia"/>
                <w:b/>
                <w:bCs/>
                <w:color w:val="FFFFFF" w:themeColor="background1"/>
                <w:sz w:val="22"/>
                <w:szCs w:val="22"/>
                <w:lang w:eastAsia="zh-CN"/>
              </w:rPr>
              <w:t>布宜诺斯艾利斯</w:t>
            </w:r>
            <w:r w:rsidRPr="008B49CF">
              <w:rPr>
                <w:rFonts w:ascii="Calibri" w:eastAsia="SimSun" w:hAnsi="Calibri" w:cs="Microsoft YaHei" w:hint="eastAsia"/>
                <w:b/>
                <w:bCs/>
                <w:color w:val="FFFFFF" w:themeColor="background1"/>
                <w:sz w:val="22"/>
                <w:szCs w:val="22"/>
                <w:lang w:val="es-ES" w:eastAsia="zh-CN"/>
              </w:rPr>
              <w:t>，</w:t>
            </w:r>
            <w:r w:rsidRPr="008B49CF">
              <w:rPr>
                <w:rFonts w:ascii="Calibri" w:eastAsia="SimSun" w:hAnsi="Calibri" w:cs="Microsoft YaHei" w:hint="eastAsia"/>
                <w:b/>
                <w:bCs/>
                <w:color w:val="FFFFFF" w:themeColor="background1"/>
                <w:sz w:val="22"/>
                <w:szCs w:val="22"/>
                <w:lang w:eastAsia="zh-CN"/>
              </w:rPr>
              <w:t>修订版</w:t>
            </w:r>
            <w:r w:rsidRPr="008B49CF">
              <w:rPr>
                <w:rFonts w:ascii="Calibri" w:eastAsia="SimSun" w:hAnsi="Calibri" w:cs="Microsoft YaHei" w:hint="eastAsia"/>
                <w:b/>
                <w:bCs/>
                <w:color w:val="FFFFFF" w:themeColor="background1"/>
                <w:sz w:val="22"/>
                <w:szCs w:val="22"/>
                <w:lang w:val="es-ES" w:eastAsia="zh-CN"/>
              </w:rPr>
              <w:t>）</w:t>
            </w:r>
            <w:bookmarkEnd w:id="174"/>
          </w:p>
        </w:tc>
      </w:tr>
      <w:tr w:rsidR="004619C2" w:rsidRPr="008B49CF" w14:paraId="52B10074" w14:textId="77777777" w:rsidTr="00F30D6C">
        <w:tc>
          <w:tcPr>
            <w:tcW w:w="9619" w:type="dxa"/>
            <w:shd w:val="clear" w:color="auto" w:fill="D9D9D9" w:themeFill="background1" w:themeFillShade="D9"/>
          </w:tcPr>
          <w:p w14:paraId="1C250156"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在国际电联电信发展部门的工作中进一步采用电子工作方法</w:t>
            </w:r>
          </w:p>
        </w:tc>
      </w:tr>
      <w:tr w:rsidR="004619C2" w:rsidRPr="008B49CF" w14:paraId="0FBD11C2" w14:textId="77777777" w:rsidTr="00F30D6C">
        <w:tc>
          <w:tcPr>
            <w:tcW w:w="9619" w:type="dxa"/>
            <w:shd w:val="clear" w:color="auto" w:fill="31849B" w:themeFill="accent5" w:themeFillShade="BF"/>
          </w:tcPr>
          <w:p w14:paraId="6B6B5587" w14:textId="694D23EA"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5" w:name="lt_pId333"/>
            <w:r w:rsidRPr="008B49CF">
              <w:rPr>
                <w:rFonts w:ascii="Calibri" w:eastAsia="SimSun" w:hAnsi="Calibri" w:cstheme="minorHAnsi"/>
                <w:b/>
                <w:bCs/>
                <w:color w:val="FFFFFF" w:themeColor="background1"/>
                <w:sz w:val="22"/>
                <w:szCs w:val="22"/>
                <w:lang w:val="en-US" w:eastAsia="zh-CN"/>
              </w:rPr>
              <w:t>ECP 13</w:t>
            </w:r>
            <w:r w:rsidR="001751F6"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MOD</w:t>
            </w:r>
            <w:bookmarkStart w:id="176" w:name="_Toc505610376"/>
            <w:bookmarkEnd w:id="175"/>
            <w:r w:rsidRPr="008B49CF">
              <w:rPr>
                <w:rFonts w:ascii="Calibri" w:eastAsia="SimSun" w:hAnsi="Calibri" w:cs="Microsoft YaHei" w:hint="eastAsia"/>
                <w:b/>
                <w:bCs/>
                <w:color w:val="FFFFFF" w:themeColor="background1"/>
                <w:sz w:val="22"/>
                <w:szCs w:val="22"/>
                <w:lang w:eastAsia="zh-CN"/>
              </w:rPr>
              <w:t>第</w:t>
            </w:r>
            <w:r w:rsidRPr="008B49CF">
              <w:rPr>
                <w:rFonts w:ascii="Calibri" w:eastAsia="SimSun" w:hAnsi="Calibri" w:cstheme="minorHAnsi"/>
                <w:b/>
                <w:bCs/>
                <w:color w:val="FFFFFF" w:themeColor="background1"/>
                <w:sz w:val="22"/>
                <w:szCs w:val="22"/>
                <w:lang w:val="fr-CH" w:eastAsia="zh-CN"/>
              </w:rPr>
              <w:t>71</w:t>
            </w:r>
            <w:r w:rsidRPr="008B49CF">
              <w:rPr>
                <w:rFonts w:ascii="Calibri" w:eastAsia="SimSun" w:hAnsi="Calibri" w:cs="Microsoft YaHei" w:hint="eastAsia"/>
                <w:b/>
                <w:bCs/>
                <w:color w:val="FFFFFF" w:themeColor="background1"/>
                <w:sz w:val="22"/>
                <w:szCs w:val="22"/>
                <w:lang w:eastAsia="zh-CN"/>
              </w:rPr>
              <w:t>号决议</w:t>
            </w:r>
            <w:r w:rsidRPr="008B49CF">
              <w:rPr>
                <w:rFonts w:ascii="Calibri" w:eastAsia="SimSun" w:hAnsi="Calibri" w:cs="Microsoft YaHei" w:hint="eastAsia"/>
                <w:b/>
                <w:bCs/>
                <w:color w:val="FFFFFF" w:themeColor="background1"/>
                <w:sz w:val="22"/>
                <w:szCs w:val="22"/>
                <w:lang w:val="fr-CH" w:eastAsia="zh-CN"/>
              </w:rPr>
              <w:t>（</w:t>
            </w:r>
            <w:r w:rsidRPr="008B49CF">
              <w:rPr>
                <w:rFonts w:ascii="Calibri" w:eastAsia="SimSun" w:hAnsi="Calibri" w:cstheme="minorHAnsi" w:hint="eastAsia"/>
                <w:b/>
                <w:bCs/>
                <w:color w:val="FFFFFF" w:themeColor="background1"/>
                <w:sz w:val="22"/>
                <w:szCs w:val="22"/>
                <w:lang w:val="fr-CH" w:eastAsia="zh-CN"/>
              </w:rPr>
              <w:t>2017</w:t>
            </w:r>
            <w:r w:rsidRPr="008B49CF">
              <w:rPr>
                <w:rFonts w:ascii="Calibri" w:eastAsia="SimSun" w:hAnsi="Calibri" w:cs="Microsoft YaHei" w:hint="eastAsia"/>
                <w:b/>
                <w:bCs/>
                <w:color w:val="FFFFFF" w:themeColor="background1"/>
                <w:sz w:val="22"/>
                <w:szCs w:val="22"/>
                <w:lang w:eastAsia="zh-CN"/>
              </w:rPr>
              <w:t>年</w:t>
            </w:r>
            <w:r w:rsidRPr="008B49CF">
              <w:rPr>
                <w:rFonts w:ascii="Calibri" w:eastAsia="SimSun" w:hAnsi="Calibri" w:cs="Microsoft YaHei" w:hint="eastAsia"/>
                <w:b/>
                <w:bCs/>
                <w:color w:val="FFFFFF" w:themeColor="background1"/>
                <w:sz w:val="22"/>
                <w:szCs w:val="22"/>
                <w:lang w:val="fr-CH" w:eastAsia="zh-CN"/>
              </w:rPr>
              <w:t>，</w:t>
            </w:r>
            <w:r w:rsidRPr="008B49CF">
              <w:rPr>
                <w:rFonts w:ascii="Calibri" w:eastAsia="SimSun" w:hAnsi="Calibri" w:cs="Microsoft YaHei" w:hint="eastAsia"/>
                <w:b/>
                <w:bCs/>
                <w:color w:val="FFFFFF" w:themeColor="background1"/>
                <w:sz w:val="22"/>
                <w:szCs w:val="22"/>
                <w:lang w:eastAsia="zh-CN"/>
              </w:rPr>
              <w:t>布宜诺斯艾利斯</w:t>
            </w:r>
            <w:r w:rsidRPr="008B49CF">
              <w:rPr>
                <w:rFonts w:ascii="Calibri" w:eastAsia="SimSun" w:hAnsi="Calibri" w:cs="Microsoft YaHei" w:hint="eastAsia"/>
                <w:b/>
                <w:bCs/>
                <w:color w:val="FFFFFF" w:themeColor="background1"/>
                <w:sz w:val="22"/>
                <w:szCs w:val="22"/>
                <w:lang w:val="fr-CH" w:eastAsia="zh-CN"/>
              </w:rPr>
              <w:t>，</w:t>
            </w:r>
            <w:r w:rsidRPr="008B49CF">
              <w:rPr>
                <w:rFonts w:ascii="Calibri" w:eastAsia="SimSun" w:hAnsi="Calibri" w:cs="Microsoft YaHei" w:hint="eastAsia"/>
                <w:b/>
                <w:bCs/>
                <w:color w:val="FFFFFF" w:themeColor="background1"/>
                <w:sz w:val="22"/>
                <w:szCs w:val="22"/>
                <w:lang w:val="en-US" w:eastAsia="zh-CN"/>
              </w:rPr>
              <w:t>修订版</w:t>
            </w:r>
            <w:r w:rsidRPr="008B49CF">
              <w:rPr>
                <w:rFonts w:ascii="Calibri" w:eastAsia="SimSun" w:hAnsi="Calibri" w:cs="Microsoft YaHei" w:hint="eastAsia"/>
                <w:b/>
                <w:bCs/>
                <w:color w:val="FFFFFF" w:themeColor="background1"/>
                <w:sz w:val="22"/>
                <w:szCs w:val="22"/>
                <w:lang w:val="fr-CH" w:eastAsia="zh-CN"/>
              </w:rPr>
              <w:t>）</w:t>
            </w:r>
            <w:bookmarkEnd w:id="176"/>
          </w:p>
        </w:tc>
      </w:tr>
      <w:tr w:rsidR="004619C2" w:rsidRPr="008B49CF" w14:paraId="4EAC3484" w14:textId="77777777" w:rsidTr="00F30D6C">
        <w:tc>
          <w:tcPr>
            <w:tcW w:w="9619" w:type="dxa"/>
            <w:shd w:val="clear" w:color="auto" w:fill="D9D9D9" w:themeFill="background1" w:themeFillShade="D9"/>
          </w:tcPr>
          <w:p w14:paraId="635F00BD"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加强成员国与国际电联电信发展部门部门成员、部门准成员和学术成员之间的合作和私营部门在国际电联电信发展部门中不断变化的作用</w:t>
            </w:r>
          </w:p>
        </w:tc>
      </w:tr>
      <w:tr w:rsidR="004619C2" w:rsidRPr="008B49CF" w14:paraId="02CC3FAE" w14:textId="77777777" w:rsidTr="00F30D6C">
        <w:tc>
          <w:tcPr>
            <w:tcW w:w="9619" w:type="dxa"/>
            <w:shd w:val="clear" w:color="auto" w:fill="D9D9D9" w:themeFill="background1" w:themeFillShade="D9"/>
          </w:tcPr>
          <w:p w14:paraId="3F678E56" w14:textId="1F49971D"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sz w:val="22"/>
                <w:szCs w:val="22"/>
                <w:lang w:val="en-US" w:eastAsia="zh-CN"/>
              </w:rPr>
            </w:pPr>
            <w:bookmarkStart w:id="177" w:name="lt_pId335"/>
            <w:r w:rsidRPr="008B49CF">
              <w:rPr>
                <w:rFonts w:ascii="Calibri" w:eastAsia="SimSun" w:hAnsi="Calibri" w:cstheme="minorHAnsi"/>
                <w:b/>
                <w:bCs/>
                <w:sz w:val="22"/>
                <w:szCs w:val="22"/>
                <w:lang w:val="en-US" w:eastAsia="zh-CN"/>
              </w:rPr>
              <w:t>SUP</w:t>
            </w:r>
            <w:bookmarkEnd w:id="177"/>
            <w:r w:rsidRPr="008B49CF">
              <w:rPr>
                <w:rFonts w:ascii="Calibri" w:eastAsia="SimSun" w:hAnsi="Calibri" w:cs="Microsoft YaHei" w:hint="eastAsia"/>
                <w:b/>
                <w:bCs/>
                <w:sz w:val="22"/>
                <w:szCs w:val="22"/>
                <w:lang w:eastAsia="zh-CN"/>
              </w:rPr>
              <w:t>第</w:t>
            </w:r>
            <w:r w:rsidRPr="008B49CF">
              <w:rPr>
                <w:rFonts w:ascii="Calibri" w:eastAsia="SimSun" w:hAnsi="Calibri" w:cstheme="minorHAnsi"/>
                <w:b/>
                <w:bCs/>
                <w:sz w:val="22"/>
                <w:szCs w:val="22"/>
                <w:lang w:val="ru-RU" w:eastAsia="zh-CN"/>
              </w:rPr>
              <w:t>27</w:t>
            </w:r>
            <w:r w:rsidRPr="008B49CF">
              <w:rPr>
                <w:rFonts w:ascii="Calibri" w:eastAsia="SimSun" w:hAnsi="Calibri" w:cs="Microsoft YaHei" w:hint="eastAsia"/>
                <w:b/>
                <w:bCs/>
                <w:sz w:val="22"/>
                <w:szCs w:val="22"/>
                <w:lang w:eastAsia="zh-CN"/>
              </w:rPr>
              <w:t>号决议</w:t>
            </w:r>
            <w:r w:rsidRPr="008B49CF">
              <w:rPr>
                <w:rFonts w:ascii="Calibri" w:eastAsia="SimSun" w:hAnsi="Calibri" w:cs="Microsoft YaHei" w:hint="eastAsia"/>
                <w:b/>
                <w:bCs/>
                <w:sz w:val="22"/>
                <w:szCs w:val="22"/>
                <w:lang w:val="ru-RU" w:eastAsia="zh-CN"/>
              </w:rPr>
              <w:t>（</w:t>
            </w:r>
            <w:r w:rsidRPr="008B49CF">
              <w:rPr>
                <w:rFonts w:ascii="Calibri" w:eastAsia="SimSun" w:hAnsi="Calibri" w:cstheme="minorHAnsi"/>
                <w:b/>
                <w:bCs/>
                <w:sz w:val="22"/>
                <w:szCs w:val="22"/>
                <w:lang w:val="ru-RU" w:eastAsia="zh-CN"/>
              </w:rPr>
              <w:t>2010</w:t>
            </w:r>
            <w:r w:rsidRPr="008B49CF">
              <w:rPr>
                <w:rFonts w:ascii="Calibri" w:eastAsia="SimSun" w:hAnsi="Calibri" w:cs="Microsoft YaHei" w:hint="eastAsia"/>
                <w:b/>
                <w:bCs/>
                <w:sz w:val="22"/>
                <w:szCs w:val="22"/>
                <w:lang w:eastAsia="zh-CN"/>
              </w:rPr>
              <w:t>年</w:t>
            </w:r>
            <w:r w:rsidRPr="008B49CF">
              <w:rPr>
                <w:rFonts w:ascii="Calibri" w:eastAsia="SimSun" w:hAnsi="Calibri" w:cs="Microsoft YaHei" w:hint="eastAsia"/>
                <w:b/>
                <w:bCs/>
                <w:sz w:val="22"/>
                <w:szCs w:val="22"/>
                <w:lang w:val="ru-RU" w:eastAsia="zh-CN"/>
              </w:rPr>
              <w:t>，</w:t>
            </w:r>
            <w:r w:rsidRPr="008B49CF">
              <w:rPr>
                <w:rFonts w:ascii="Calibri" w:eastAsia="SimSun" w:hAnsi="Calibri" w:cs="Microsoft YaHei" w:hint="eastAsia"/>
                <w:b/>
                <w:bCs/>
                <w:sz w:val="22"/>
                <w:szCs w:val="22"/>
                <w:lang w:eastAsia="zh-CN"/>
              </w:rPr>
              <w:t>海得拉巴</w:t>
            </w:r>
            <w:r w:rsidRPr="008B49CF">
              <w:rPr>
                <w:rFonts w:ascii="Calibri" w:eastAsia="SimSun" w:hAnsi="Calibri" w:cs="Microsoft YaHei" w:hint="eastAsia"/>
                <w:b/>
                <w:bCs/>
                <w:sz w:val="22"/>
                <w:szCs w:val="22"/>
                <w:lang w:val="ru-RU" w:eastAsia="zh-CN"/>
              </w:rPr>
              <w:t>，</w:t>
            </w:r>
            <w:r w:rsidRPr="008B49CF">
              <w:rPr>
                <w:rFonts w:ascii="Calibri" w:eastAsia="SimSun" w:hAnsi="Calibri" w:cs="Microsoft YaHei" w:hint="eastAsia"/>
                <w:b/>
                <w:bCs/>
                <w:sz w:val="22"/>
                <w:szCs w:val="22"/>
                <w:lang w:eastAsia="zh-CN"/>
              </w:rPr>
              <w:t>修订版</w:t>
            </w:r>
            <w:r w:rsidRPr="008B49CF">
              <w:rPr>
                <w:rFonts w:ascii="Calibri" w:eastAsia="SimSun" w:hAnsi="Calibri" w:cs="Microsoft YaHei" w:hint="eastAsia"/>
                <w:b/>
                <w:bCs/>
                <w:sz w:val="22"/>
                <w:szCs w:val="22"/>
                <w:lang w:val="ru-RU" w:eastAsia="zh-CN"/>
              </w:rPr>
              <w:t>）</w:t>
            </w:r>
          </w:p>
        </w:tc>
      </w:tr>
      <w:tr w:rsidR="004619C2" w:rsidRPr="008B49CF" w14:paraId="360627AF" w14:textId="77777777" w:rsidTr="00F30D6C">
        <w:tc>
          <w:tcPr>
            <w:tcW w:w="9619" w:type="dxa"/>
            <w:shd w:val="clear" w:color="auto" w:fill="D9D9D9" w:themeFill="background1" w:themeFillShade="D9"/>
          </w:tcPr>
          <w:p w14:paraId="70B39FCB" w14:textId="397E9A0E" w:rsidR="004619C2" w:rsidRPr="008B49CF" w:rsidRDefault="00BB5BF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bookmarkStart w:id="178" w:name="lt_pId336"/>
            <w:r w:rsidRPr="00BB5BF2">
              <w:rPr>
                <w:rFonts w:ascii="SimSun" w:eastAsia="SimSun" w:hAnsi="SimSun" w:cstheme="minorHAnsi"/>
                <w:color w:val="000000"/>
                <w:sz w:val="22"/>
                <w:szCs w:val="22"/>
                <w:lang w:val="en-US" w:eastAsia="zh-CN"/>
              </w:rPr>
              <w:t>“</w:t>
            </w:r>
            <w:r w:rsidR="004619C2" w:rsidRPr="008B49CF">
              <w:rPr>
                <w:rFonts w:ascii="Calibri" w:eastAsia="SimSun" w:hAnsi="Calibri" w:cs="Microsoft YaHei" w:hint="eastAsia"/>
                <w:color w:val="000000"/>
                <w:sz w:val="22"/>
                <w:szCs w:val="22"/>
                <w:lang w:val="en-US" w:eastAsia="zh-CN"/>
              </w:rPr>
              <w:t>允许实体或组织以部门准成员的身份参加国际电联电信发展部门的工作</w:t>
            </w:r>
            <w:r w:rsidRPr="00BB5BF2">
              <w:rPr>
                <w:rFonts w:ascii="SimSun" w:eastAsia="SimSun" w:hAnsi="SimSun" w:cstheme="minorHAnsi"/>
                <w:color w:val="000000"/>
                <w:sz w:val="22"/>
                <w:szCs w:val="22"/>
                <w:lang w:val="en-US" w:eastAsia="zh-CN"/>
              </w:rPr>
              <w:t>”</w:t>
            </w:r>
            <w:bookmarkEnd w:id="178"/>
          </w:p>
        </w:tc>
      </w:tr>
      <w:tr w:rsidR="004619C2" w:rsidRPr="008B49CF" w14:paraId="526D0970" w14:textId="77777777" w:rsidTr="00F30D6C">
        <w:tc>
          <w:tcPr>
            <w:tcW w:w="9619" w:type="dxa"/>
            <w:shd w:val="clear" w:color="auto" w:fill="31849B" w:themeFill="accent5" w:themeFillShade="BF"/>
          </w:tcPr>
          <w:p w14:paraId="252D3593" w14:textId="0E024A93"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79" w:name="lt_pId337"/>
            <w:r w:rsidRPr="008B49CF">
              <w:rPr>
                <w:rFonts w:ascii="Calibri" w:eastAsia="SimSun" w:hAnsi="Calibri" w:cstheme="minorHAnsi"/>
                <w:b/>
                <w:bCs/>
                <w:color w:val="FFFFFF" w:themeColor="background1"/>
                <w:sz w:val="22"/>
                <w:szCs w:val="22"/>
                <w:lang w:val="en-US" w:eastAsia="zh-CN"/>
              </w:rPr>
              <w:t>ECP 14</w:t>
            </w:r>
            <w:r w:rsidR="00BB5BF2"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MOD</w:t>
            </w:r>
            <w:bookmarkStart w:id="180" w:name="_Toc505610368"/>
            <w:bookmarkEnd w:id="179"/>
            <w:r w:rsidRPr="008B49CF">
              <w:rPr>
                <w:rFonts w:ascii="Calibri" w:eastAsia="SimSun" w:hAnsi="Calibri" w:cs="Microsoft YaHei" w:hint="eastAsia"/>
                <w:b/>
                <w:bCs/>
                <w:color w:val="FFFFFF" w:themeColor="background1"/>
                <w:sz w:val="22"/>
                <w:szCs w:val="22"/>
                <w:lang w:eastAsia="zh-CN"/>
              </w:rPr>
              <w:t>第</w:t>
            </w:r>
            <w:r w:rsidRPr="008B49CF">
              <w:rPr>
                <w:rFonts w:ascii="Calibri" w:eastAsia="SimSun" w:hAnsi="Calibri" w:cstheme="minorHAnsi"/>
                <w:b/>
                <w:bCs/>
                <w:color w:val="FFFFFF" w:themeColor="background1"/>
                <w:sz w:val="22"/>
                <w:szCs w:val="22"/>
                <w:lang w:eastAsia="zh-CN"/>
              </w:rPr>
              <w:t>66</w:t>
            </w:r>
            <w:r w:rsidRPr="008B49CF">
              <w:rPr>
                <w:rFonts w:ascii="Calibri" w:eastAsia="SimSun" w:hAnsi="Calibri" w:cs="Microsoft YaHei" w:hint="eastAsia"/>
                <w:b/>
                <w:bCs/>
                <w:color w:val="FFFFFF" w:themeColor="background1"/>
                <w:sz w:val="22"/>
                <w:szCs w:val="22"/>
                <w:lang w:eastAsia="zh-CN"/>
              </w:rPr>
              <w:t>号决议</w:t>
            </w:r>
            <w:bookmarkEnd w:id="180"/>
          </w:p>
        </w:tc>
      </w:tr>
      <w:tr w:rsidR="004619C2" w:rsidRPr="008B49CF" w14:paraId="4D034BBE" w14:textId="77777777" w:rsidTr="00F30D6C">
        <w:tc>
          <w:tcPr>
            <w:tcW w:w="9619" w:type="dxa"/>
            <w:shd w:val="clear" w:color="auto" w:fill="D9D9D9" w:themeFill="background1" w:themeFillShade="D9"/>
          </w:tcPr>
          <w:p w14:paraId="3C100101"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信息通信技术与气候变化</w:t>
            </w:r>
          </w:p>
        </w:tc>
      </w:tr>
      <w:tr w:rsidR="004619C2" w:rsidRPr="008B49CF" w14:paraId="78FDBE2D" w14:textId="77777777" w:rsidTr="00F30D6C">
        <w:tc>
          <w:tcPr>
            <w:tcW w:w="9619" w:type="dxa"/>
            <w:shd w:val="clear" w:color="auto" w:fill="31849B" w:themeFill="accent5" w:themeFillShade="BF"/>
          </w:tcPr>
          <w:p w14:paraId="127DA3B3" w14:textId="67A758DA"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eastAsia="zh-CN"/>
              </w:rPr>
            </w:pPr>
            <w:bookmarkStart w:id="181" w:name="lt_pId339"/>
            <w:r w:rsidRPr="008B49CF">
              <w:rPr>
                <w:rFonts w:ascii="Calibri" w:eastAsia="SimSun" w:hAnsi="Calibri" w:cstheme="minorHAnsi"/>
                <w:b/>
                <w:bCs/>
                <w:color w:val="FFFFFF" w:themeColor="background1"/>
                <w:sz w:val="22"/>
                <w:szCs w:val="22"/>
                <w:lang w:eastAsia="zh-CN"/>
              </w:rPr>
              <w:t>ECP 15</w:t>
            </w:r>
            <w:r w:rsidR="00BB5BF2"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eastAsia="zh-CN"/>
              </w:rPr>
              <w:t>MOD</w:t>
            </w:r>
            <w:bookmarkEnd w:id="181"/>
            <w:r w:rsidRPr="008B49CF">
              <w:rPr>
                <w:rFonts w:ascii="Calibri" w:eastAsia="SimSun" w:hAnsi="Calibri" w:cs="Microsoft YaHei" w:hint="eastAsia"/>
                <w:b/>
                <w:bCs/>
                <w:color w:val="FFFFFF" w:themeColor="background1"/>
                <w:sz w:val="22"/>
                <w:szCs w:val="22"/>
                <w:lang w:eastAsia="zh-CN"/>
              </w:rPr>
              <w:t>第</w:t>
            </w:r>
            <w:r w:rsidRPr="008B49CF">
              <w:rPr>
                <w:rFonts w:ascii="Calibri" w:eastAsia="SimSun" w:hAnsi="Calibri" w:cstheme="minorHAnsi" w:hint="eastAsia"/>
                <w:b/>
                <w:bCs/>
                <w:color w:val="FFFFFF" w:themeColor="background1"/>
                <w:sz w:val="22"/>
                <w:szCs w:val="22"/>
                <w:lang w:eastAsia="zh-CN"/>
              </w:rPr>
              <w:t>85</w:t>
            </w:r>
            <w:r w:rsidRPr="008B49CF">
              <w:rPr>
                <w:rFonts w:ascii="Calibri" w:eastAsia="SimSun" w:hAnsi="Calibri" w:cs="Microsoft YaHei" w:hint="eastAsia"/>
                <w:b/>
                <w:bCs/>
                <w:color w:val="FFFFFF" w:themeColor="background1"/>
                <w:sz w:val="22"/>
                <w:szCs w:val="22"/>
                <w:lang w:eastAsia="zh-CN"/>
              </w:rPr>
              <w:t>号决议</w:t>
            </w:r>
          </w:p>
        </w:tc>
      </w:tr>
      <w:tr w:rsidR="004619C2" w:rsidRPr="008B49CF" w14:paraId="72AF4D3F" w14:textId="77777777" w:rsidTr="00F30D6C">
        <w:tc>
          <w:tcPr>
            <w:tcW w:w="9619" w:type="dxa"/>
            <w:shd w:val="clear" w:color="auto" w:fill="D9D9D9" w:themeFill="background1" w:themeFillShade="D9"/>
          </w:tcPr>
          <w:p w14:paraId="3975AE5F"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eastAsia="zh-CN"/>
              </w:rPr>
            </w:pPr>
            <w:r w:rsidRPr="008B49CF">
              <w:rPr>
                <w:rFonts w:ascii="Calibri" w:eastAsia="SimSun" w:hAnsi="Calibri" w:cs="Microsoft YaHei" w:hint="eastAsia"/>
                <w:color w:val="000000"/>
                <w:sz w:val="22"/>
                <w:szCs w:val="22"/>
                <w:lang w:val="en-US" w:eastAsia="zh-CN"/>
              </w:rPr>
              <w:t>为促进全球发展而推进物联网和智慧城市及社区</w:t>
            </w:r>
          </w:p>
        </w:tc>
      </w:tr>
      <w:tr w:rsidR="004619C2" w:rsidRPr="008B49CF" w14:paraId="3148E860" w14:textId="77777777" w:rsidTr="00F30D6C">
        <w:trPr>
          <w:trHeight w:val="195"/>
        </w:trPr>
        <w:tc>
          <w:tcPr>
            <w:tcW w:w="9619" w:type="dxa"/>
            <w:shd w:val="clear" w:color="auto" w:fill="31849B" w:themeFill="accent5" w:themeFillShade="BF"/>
          </w:tcPr>
          <w:p w14:paraId="4A3368D1" w14:textId="4F0F2E1A" w:rsidR="004619C2" w:rsidRPr="008B49CF" w:rsidRDefault="004619C2" w:rsidP="0043227D">
            <w:pPr>
              <w:tabs>
                <w:tab w:val="clear" w:pos="1134"/>
                <w:tab w:val="clear" w:pos="1871"/>
                <w:tab w:val="clear" w:pos="2268"/>
                <w:tab w:val="left" w:pos="7920"/>
              </w:tabs>
              <w:overflowPunct/>
              <w:spacing w:before="60" w:after="60"/>
              <w:ind w:right="-40"/>
              <w:textAlignment w:val="auto"/>
              <w:rPr>
                <w:rFonts w:ascii="Calibri" w:eastAsia="SimSun" w:hAnsi="Calibri" w:cstheme="minorHAnsi"/>
                <w:b/>
                <w:bCs/>
                <w:color w:val="FFFFFF" w:themeColor="background1"/>
                <w:sz w:val="22"/>
                <w:szCs w:val="22"/>
                <w:lang w:val="en-US" w:eastAsia="zh-CN"/>
              </w:rPr>
            </w:pPr>
            <w:bookmarkStart w:id="182" w:name="lt_pId341"/>
            <w:r w:rsidRPr="008B49CF">
              <w:rPr>
                <w:rFonts w:ascii="Calibri" w:eastAsia="SimSun" w:hAnsi="Calibri" w:cstheme="minorHAnsi"/>
                <w:b/>
                <w:bCs/>
                <w:color w:val="FFFFFF" w:themeColor="background1"/>
                <w:sz w:val="22"/>
                <w:szCs w:val="22"/>
                <w:lang w:val="en-US" w:eastAsia="zh-CN"/>
              </w:rPr>
              <w:t>ECP 16</w:t>
            </w:r>
            <w:r w:rsidR="00BB5BF2" w:rsidRPr="000056F1">
              <w:rPr>
                <w:rFonts w:ascii="Calibri" w:eastAsia="SimSun" w:hAnsi="Calibri" w:cstheme="minorHAnsi" w:hint="eastAsia"/>
                <w:b/>
                <w:bCs/>
                <w:color w:val="FFFFFF" w:themeColor="background1"/>
                <w:sz w:val="22"/>
                <w:szCs w:val="22"/>
                <w:lang w:val="en-US" w:eastAsia="zh-CN"/>
              </w:rPr>
              <w:t>：</w:t>
            </w:r>
            <w:r w:rsidRPr="008B49CF">
              <w:rPr>
                <w:rFonts w:ascii="Calibri" w:eastAsia="SimSun" w:hAnsi="Calibri" w:cstheme="minorHAnsi"/>
                <w:b/>
                <w:bCs/>
                <w:color w:val="FFFFFF" w:themeColor="background1"/>
                <w:sz w:val="22"/>
                <w:szCs w:val="22"/>
                <w:lang w:val="en-US" w:eastAsia="zh-CN"/>
              </w:rPr>
              <w:t>MOD</w:t>
            </w:r>
            <w:bookmarkEnd w:id="182"/>
            <w:r w:rsidRPr="008B49CF">
              <w:rPr>
                <w:rFonts w:ascii="Calibri" w:eastAsia="SimSun" w:hAnsi="Calibri" w:cs="Microsoft YaHei" w:hint="eastAsia"/>
                <w:b/>
                <w:bCs/>
                <w:color w:val="FFFFFF" w:themeColor="background1"/>
                <w:sz w:val="22"/>
                <w:szCs w:val="22"/>
                <w:lang w:val="en-US" w:eastAsia="zh-CN"/>
              </w:rPr>
              <w:t>第</w:t>
            </w:r>
            <w:r w:rsidRPr="008B49CF">
              <w:rPr>
                <w:rFonts w:ascii="Calibri" w:eastAsia="SimSun" w:hAnsi="Calibri" w:cstheme="minorHAnsi" w:hint="eastAsia"/>
                <w:b/>
                <w:bCs/>
                <w:color w:val="FFFFFF" w:themeColor="background1"/>
                <w:sz w:val="22"/>
                <w:szCs w:val="22"/>
                <w:lang w:val="en-US" w:eastAsia="zh-CN"/>
              </w:rPr>
              <w:t>67</w:t>
            </w:r>
            <w:r w:rsidRPr="008B49CF">
              <w:rPr>
                <w:rFonts w:ascii="Calibri" w:eastAsia="SimSun" w:hAnsi="Calibri" w:cs="Microsoft YaHei" w:hint="eastAsia"/>
                <w:b/>
                <w:bCs/>
                <w:color w:val="FFFFFF" w:themeColor="background1"/>
                <w:sz w:val="22"/>
                <w:szCs w:val="22"/>
                <w:lang w:val="en-US" w:eastAsia="zh-CN"/>
              </w:rPr>
              <w:t>号决议</w:t>
            </w:r>
          </w:p>
        </w:tc>
      </w:tr>
      <w:tr w:rsidR="004619C2" w:rsidRPr="008B49CF" w14:paraId="1D80C663" w14:textId="77777777" w:rsidTr="00F30D6C">
        <w:trPr>
          <w:trHeight w:val="195"/>
        </w:trPr>
        <w:tc>
          <w:tcPr>
            <w:tcW w:w="9619" w:type="dxa"/>
            <w:shd w:val="clear" w:color="auto" w:fill="D9D9D9" w:themeFill="background1" w:themeFillShade="D9"/>
          </w:tcPr>
          <w:p w14:paraId="55078B88" w14:textId="77777777" w:rsidR="004619C2" w:rsidRPr="008B49CF" w:rsidRDefault="004619C2" w:rsidP="004619C2">
            <w:pPr>
              <w:tabs>
                <w:tab w:val="clear" w:pos="1134"/>
                <w:tab w:val="clear" w:pos="1871"/>
                <w:tab w:val="clear" w:pos="2268"/>
                <w:tab w:val="left" w:pos="7920"/>
              </w:tabs>
              <w:overflowPunct/>
              <w:spacing w:before="60" w:after="60"/>
              <w:ind w:right="-40"/>
              <w:textAlignment w:val="auto"/>
              <w:rPr>
                <w:rFonts w:ascii="Calibri" w:eastAsia="SimSun" w:hAnsi="Calibri" w:cstheme="minorHAnsi"/>
                <w:color w:val="000000"/>
                <w:sz w:val="22"/>
                <w:szCs w:val="22"/>
                <w:lang w:val="en-US" w:eastAsia="zh-CN"/>
              </w:rPr>
            </w:pPr>
            <w:r w:rsidRPr="008B49CF">
              <w:rPr>
                <w:rFonts w:ascii="Calibri" w:eastAsia="SimSun" w:hAnsi="Calibri" w:cs="Microsoft YaHei" w:hint="eastAsia"/>
                <w:color w:val="000000"/>
                <w:sz w:val="22"/>
                <w:szCs w:val="22"/>
                <w:lang w:val="en-US" w:eastAsia="zh-CN"/>
              </w:rPr>
              <w:t>国际电联电信发展部门在保护上网儿童中的作用</w:t>
            </w:r>
          </w:p>
        </w:tc>
      </w:tr>
    </w:tbl>
    <w:p w14:paraId="70477F9B" w14:textId="290EA4D1" w:rsidR="004619C2" w:rsidRPr="00CA7F02" w:rsidRDefault="004619C2" w:rsidP="002C4745">
      <w:pPr>
        <w:pStyle w:val="Heading1"/>
        <w:rPr>
          <w:rFonts w:ascii="Calibri" w:hAnsi="Calibri"/>
          <w:sz w:val="24"/>
          <w:szCs w:val="24"/>
          <w:lang w:eastAsia="zh-CN"/>
        </w:rPr>
      </w:pPr>
      <w:bookmarkStart w:id="183" w:name="lt_pId343"/>
      <w:r w:rsidRPr="00CA7F02">
        <w:rPr>
          <w:rFonts w:ascii="Calibri" w:hAnsi="Calibri" w:hint="eastAsia"/>
          <w:sz w:val="24"/>
          <w:szCs w:val="24"/>
          <w:lang w:eastAsia="zh-CN"/>
        </w:rPr>
        <w:t>5.</w:t>
      </w:r>
      <w:r w:rsidRPr="00CA7F02">
        <w:rPr>
          <w:rFonts w:ascii="Calibri" w:hAnsi="Calibri"/>
          <w:sz w:val="24"/>
          <w:szCs w:val="24"/>
          <w:lang w:eastAsia="zh-CN"/>
        </w:rPr>
        <w:tab/>
      </w:r>
      <w:r w:rsidRPr="00CA7F02">
        <w:rPr>
          <w:rFonts w:ascii="Calibri" w:hAnsi="Calibri" w:hint="eastAsia"/>
          <w:sz w:val="24"/>
          <w:szCs w:val="24"/>
          <w:lang w:eastAsia="zh-CN"/>
        </w:rPr>
        <w:t>成员的文稿</w:t>
      </w:r>
      <w:bookmarkEnd w:id="183"/>
    </w:p>
    <w:p w14:paraId="6CAD70AD" w14:textId="7DD27C16" w:rsidR="004619C2" w:rsidRPr="00CA7F02" w:rsidRDefault="004619C2" w:rsidP="00CA7F02">
      <w:pPr>
        <w:tabs>
          <w:tab w:val="left" w:pos="1951"/>
        </w:tabs>
        <w:spacing w:after="120"/>
        <w:rPr>
          <w:rFonts w:ascii="Calibri" w:hAnsi="Calibri" w:cstheme="minorBidi"/>
          <w:bCs/>
          <w:lang w:eastAsia="zh-CN"/>
        </w:rPr>
      </w:pPr>
      <w:r w:rsidRPr="00CA7F02">
        <w:rPr>
          <w:rFonts w:ascii="Calibri" w:hAnsi="Calibri" w:cstheme="minorHAnsi"/>
          <w:b/>
          <w:bCs/>
          <w:szCs w:val="24"/>
          <w:lang w:eastAsia="zh-CN"/>
        </w:rPr>
        <w:t>5.1</w:t>
      </w:r>
      <w:bookmarkStart w:id="184" w:name="lt_pId345"/>
      <w:r w:rsidR="00CA7F02">
        <w:rPr>
          <w:rFonts w:ascii="Calibri" w:hAnsi="Calibri" w:cstheme="minorHAnsi"/>
          <w:bCs/>
          <w:szCs w:val="24"/>
          <w:lang w:eastAsia="zh-CN"/>
        </w:rPr>
        <w:tab/>
      </w:r>
      <w:r w:rsidRPr="005A0F60">
        <w:rPr>
          <w:rFonts w:ascii="Calibri" w:hAnsi="Calibri" w:cstheme="minorHAnsi" w:hint="eastAsia"/>
          <w:bCs/>
          <w:szCs w:val="24"/>
          <w:lang w:eastAsia="zh-CN"/>
        </w:rPr>
        <w:t>俄联邦代表</w:t>
      </w:r>
      <w:r w:rsidRPr="005A0F60">
        <w:rPr>
          <w:rFonts w:ascii="Calibri" w:hAnsi="Calibri" w:cstheme="minorHAnsi"/>
          <w:szCs w:val="24"/>
          <w:lang w:eastAsia="zh-CN"/>
        </w:rPr>
        <w:t>RCC</w:t>
      </w:r>
      <w:r w:rsidRPr="005A0F60">
        <w:rPr>
          <w:rFonts w:ascii="Calibri" w:hAnsi="Calibri" w:cstheme="minorHAnsi" w:hint="eastAsia"/>
          <w:szCs w:val="24"/>
          <w:lang w:eastAsia="zh-CN"/>
        </w:rPr>
        <w:t>介绍</w:t>
      </w:r>
      <w:r w:rsidRPr="005A0F60">
        <w:rPr>
          <w:rFonts w:ascii="Calibri" w:hAnsi="Calibri" w:cstheme="minorHAnsi" w:hint="eastAsia"/>
          <w:bCs/>
          <w:szCs w:val="24"/>
          <w:lang w:eastAsia="zh-CN"/>
        </w:rPr>
        <w:t>的</w:t>
      </w:r>
      <w:hyperlink r:id="rId16" w:history="1">
        <w:r w:rsidRPr="005A0F60">
          <w:rPr>
            <w:rStyle w:val="Hyperlink"/>
            <w:rFonts w:ascii="Calibri" w:hAnsi="Calibri"/>
            <w:b/>
            <w:lang w:eastAsia="zh-CN"/>
          </w:rPr>
          <w:t>36</w:t>
        </w:r>
      </w:hyperlink>
      <w:r w:rsidRPr="005A0F60">
        <w:rPr>
          <w:rFonts w:ascii="Calibri" w:hAnsi="Calibri" w:cstheme="minorHAnsi"/>
          <w:b/>
          <w:bCs/>
          <w:szCs w:val="24"/>
          <w:lang w:eastAsia="zh-CN"/>
        </w:rPr>
        <w:t>、</w:t>
      </w:r>
      <w:hyperlink r:id="rId17" w:history="1">
        <w:r w:rsidRPr="005A0F60">
          <w:rPr>
            <w:rStyle w:val="Hyperlink"/>
            <w:rFonts w:ascii="Calibri" w:hAnsi="Calibri"/>
            <w:b/>
            <w:lang w:eastAsia="zh-CN"/>
          </w:rPr>
          <w:t>37</w:t>
        </w:r>
      </w:hyperlink>
      <w:r w:rsidRPr="005A0F60">
        <w:rPr>
          <w:rFonts w:ascii="Calibri" w:hAnsi="Calibri" w:cstheme="minorHAnsi" w:hint="eastAsia"/>
          <w:b/>
          <w:bCs/>
          <w:szCs w:val="24"/>
          <w:lang w:eastAsia="zh-CN"/>
        </w:rPr>
        <w:t>、</w:t>
      </w:r>
      <w:hyperlink r:id="rId18" w:history="1">
        <w:r w:rsidRPr="005A0F60">
          <w:rPr>
            <w:rStyle w:val="Hyperlink"/>
            <w:rFonts w:ascii="Calibri" w:hAnsi="Calibri"/>
            <w:b/>
            <w:lang w:eastAsia="zh-CN"/>
          </w:rPr>
          <w:t>38</w:t>
        </w:r>
      </w:hyperlink>
      <w:r w:rsidRPr="005A0F60">
        <w:rPr>
          <w:rFonts w:ascii="Calibri" w:hAnsi="Calibri" w:cstheme="minorHAnsi" w:hint="eastAsia"/>
          <w:b/>
          <w:bCs/>
          <w:szCs w:val="24"/>
          <w:lang w:eastAsia="zh-CN"/>
        </w:rPr>
        <w:t>、</w:t>
      </w:r>
      <w:hyperlink r:id="rId19" w:history="1">
        <w:r w:rsidRPr="005A0F60">
          <w:rPr>
            <w:rStyle w:val="Hyperlink"/>
            <w:rFonts w:ascii="Calibri" w:hAnsi="Calibri"/>
            <w:b/>
            <w:lang w:eastAsia="zh-CN"/>
          </w:rPr>
          <w:t>39</w:t>
        </w:r>
      </w:hyperlink>
      <w:r w:rsidRPr="005A0F60">
        <w:rPr>
          <w:rFonts w:ascii="Calibri" w:hAnsi="Calibri" w:cstheme="minorHAnsi" w:hint="eastAsia"/>
          <w:b/>
          <w:bCs/>
          <w:szCs w:val="24"/>
          <w:lang w:eastAsia="zh-CN"/>
        </w:rPr>
        <w:t>、</w:t>
      </w:r>
      <w:hyperlink r:id="rId20" w:history="1">
        <w:r w:rsidRPr="005A0F60">
          <w:rPr>
            <w:rStyle w:val="Hyperlink"/>
            <w:rFonts w:ascii="Calibri" w:hAnsi="Calibri"/>
            <w:b/>
            <w:lang w:eastAsia="zh-CN"/>
          </w:rPr>
          <w:t>40</w:t>
        </w:r>
      </w:hyperlink>
      <w:r w:rsidRPr="005A0F60">
        <w:rPr>
          <w:rFonts w:ascii="Calibri" w:hAnsi="Calibri" w:cstheme="minorHAnsi" w:hint="eastAsia"/>
          <w:b/>
          <w:bCs/>
          <w:szCs w:val="24"/>
          <w:lang w:eastAsia="zh-CN"/>
        </w:rPr>
        <w:t>、</w:t>
      </w:r>
      <w:hyperlink r:id="rId21" w:history="1">
        <w:r w:rsidRPr="005A0F60">
          <w:rPr>
            <w:rStyle w:val="Hyperlink"/>
            <w:rFonts w:ascii="Calibri" w:hAnsi="Calibri"/>
            <w:b/>
            <w:lang w:eastAsia="zh-CN"/>
          </w:rPr>
          <w:t>41</w:t>
        </w:r>
      </w:hyperlink>
      <w:r w:rsidRPr="005A0F60">
        <w:rPr>
          <w:rFonts w:ascii="Calibri" w:hAnsi="Calibri" w:cstheme="minorHAnsi" w:hint="eastAsia"/>
          <w:b/>
          <w:bCs/>
          <w:szCs w:val="24"/>
          <w:lang w:eastAsia="zh-CN"/>
        </w:rPr>
        <w:t>、</w:t>
      </w:r>
      <w:hyperlink r:id="rId22" w:history="1">
        <w:r w:rsidRPr="005A0F60">
          <w:rPr>
            <w:rStyle w:val="Hyperlink"/>
            <w:rFonts w:ascii="Calibri" w:hAnsi="Calibri"/>
            <w:b/>
            <w:lang w:eastAsia="zh-CN"/>
          </w:rPr>
          <w:t>42</w:t>
        </w:r>
      </w:hyperlink>
      <w:r w:rsidRPr="005A0F60">
        <w:rPr>
          <w:rFonts w:ascii="Calibri" w:hAnsi="Calibri" w:cstheme="minorHAnsi" w:hint="eastAsia"/>
          <w:b/>
          <w:bCs/>
          <w:szCs w:val="24"/>
          <w:lang w:eastAsia="zh-CN"/>
        </w:rPr>
        <w:t>、</w:t>
      </w:r>
      <w:hyperlink r:id="rId23" w:history="1">
        <w:r w:rsidRPr="005A0F60">
          <w:rPr>
            <w:rStyle w:val="Hyperlink"/>
            <w:rFonts w:ascii="Calibri" w:hAnsi="Calibri"/>
            <w:b/>
            <w:lang w:eastAsia="zh-CN"/>
          </w:rPr>
          <w:t>43</w:t>
        </w:r>
      </w:hyperlink>
      <w:r w:rsidRPr="005A0F60">
        <w:rPr>
          <w:rFonts w:ascii="Calibri" w:hAnsi="Calibri" w:cstheme="minorHAnsi" w:hint="eastAsia"/>
          <w:b/>
          <w:bCs/>
          <w:szCs w:val="24"/>
          <w:lang w:eastAsia="zh-CN"/>
        </w:rPr>
        <w:t>、</w:t>
      </w:r>
      <w:hyperlink r:id="rId24" w:history="1">
        <w:r w:rsidRPr="005A0F60">
          <w:rPr>
            <w:rStyle w:val="Hyperlink"/>
            <w:rFonts w:ascii="Calibri" w:hAnsi="Calibri"/>
            <w:b/>
            <w:lang w:eastAsia="zh-CN"/>
          </w:rPr>
          <w:t>45</w:t>
        </w:r>
      </w:hyperlink>
      <w:r w:rsidRPr="005A0F60">
        <w:rPr>
          <w:rFonts w:ascii="Calibri" w:hAnsi="Calibri" w:cstheme="minorHAnsi" w:hint="eastAsia"/>
          <w:b/>
          <w:bCs/>
          <w:szCs w:val="24"/>
          <w:lang w:eastAsia="zh-CN"/>
        </w:rPr>
        <w:t>、</w:t>
      </w:r>
      <w:hyperlink r:id="rId25" w:history="1">
        <w:r w:rsidRPr="005A0F60">
          <w:rPr>
            <w:rStyle w:val="Hyperlink"/>
            <w:rFonts w:ascii="Calibri" w:hAnsi="Calibri"/>
            <w:b/>
            <w:lang w:eastAsia="zh-CN"/>
          </w:rPr>
          <w:t>46</w:t>
        </w:r>
      </w:hyperlink>
      <w:r w:rsidRPr="005A0F60">
        <w:rPr>
          <w:rFonts w:ascii="Calibri" w:hAnsi="Calibri" w:cstheme="minorHAnsi" w:hint="eastAsia"/>
          <w:b/>
          <w:bCs/>
          <w:szCs w:val="24"/>
          <w:lang w:eastAsia="zh-CN"/>
        </w:rPr>
        <w:t>、</w:t>
      </w:r>
      <w:hyperlink r:id="rId26" w:history="1">
        <w:r w:rsidRPr="005A0F60">
          <w:rPr>
            <w:rStyle w:val="Hyperlink"/>
            <w:rFonts w:ascii="Calibri" w:hAnsi="Calibri"/>
            <w:b/>
            <w:lang w:eastAsia="zh-CN"/>
          </w:rPr>
          <w:t>47</w:t>
        </w:r>
      </w:hyperlink>
      <w:r w:rsidRPr="005A0F60">
        <w:rPr>
          <w:rFonts w:ascii="Calibri" w:hAnsi="Calibri" w:cstheme="minorHAnsi" w:hint="eastAsia"/>
          <w:b/>
          <w:bCs/>
          <w:szCs w:val="24"/>
          <w:lang w:eastAsia="zh-CN"/>
        </w:rPr>
        <w:t>、</w:t>
      </w:r>
      <w:hyperlink r:id="rId27" w:history="1">
        <w:r w:rsidRPr="005A0F60">
          <w:rPr>
            <w:rStyle w:val="Hyperlink"/>
            <w:rFonts w:ascii="Calibri" w:hAnsi="Calibri"/>
            <w:b/>
            <w:lang w:eastAsia="zh-CN"/>
          </w:rPr>
          <w:t>48</w:t>
        </w:r>
      </w:hyperlink>
      <w:r w:rsidRPr="005A0F60">
        <w:rPr>
          <w:rFonts w:ascii="Calibri" w:hAnsi="Calibri" w:cstheme="minorHAnsi" w:hint="eastAsia"/>
          <w:b/>
          <w:bCs/>
          <w:szCs w:val="24"/>
          <w:lang w:eastAsia="zh-CN"/>
        </w:rPr>
        <w:t>、</w:t>
      </w:r>
      <w:hyperlink r:id="rId28" w:history="1">
        <w:r w:rsidRPr="005A0F60">
          <w:rPr>
            <w:rStyle w:val="Hyperlink"/>
            <w:rFonts w:ascii="Calibri" w:hAnsi="Calibri"/>
            <w:b/>
            <w:lang w:eastAsia="zh-CN"/>
          </w:rPr>
          <w:t>49</w:t>
        </w:r>
      </w:hyperlink>
      <w:r w:rsidRPr="005A0F60">
        <w:rPr>
          <w:rFonts w:ascii="Calibri" w:hAnsi="Calibri" w:cstheme="minorHAnsi" w:hint="eastAsia"/>
          <w:b/>
          <w:bCs/>
          <w:szCs w:val="24"/>
          <w:lang w:eastAsia="zh-CN"/>
        </w:rPr>
        <w:t>、</w:t>
      </w:r>
      <w:hyperlink r:id="rId29" w:history="1">
        <w:r w:rsidRPr="005A0F60">
          <w:rPr>
            <w:rStyle w:val="Hyperlink"/>
            <w:rFonts w:ascii="Calibri" w:hAnsi="Calibri"/>
            <w:b/>
            <w:lang w:eastAsia="zh-CN"/>
          </w:rPr>
          <w:t>51</w:t>
        </w:r>
      </w:hyperlink>
      <w:r w:rsidRPr="005A0F60">
        <w:rPr>
          <w:rFonts w:ascii="Calibri" w:hAnsi="Calibri" w:cstheme="minorHAnsi" w:hint="eastAsia"/>
          <w:b/>
          <w:bCs/>
          <w:szCs w:val="24"/>
          <w:lang w:eastAsia="zh-CN"/>
        </w:rPr>
        <w:t>、</w:t>
      </w:r>
      <w:hyperlink r:id="rId30" w:history="1">
        <w:r w:rsidRPr="005A0F60">
          <w:rPr>
            <w:rStyle w:val="Hyperlink"/>
            <w:rFonts w:ascii="Calibri" w:hAnsi="Calibri"/>
            <w:b/>
            <w:lang w:eastAsia="zh-CN"/>
          </w:rPr>
          <w:t>52</w:t>
        </w:r>
      </w:hyperlink>
      <w:r w:rsidRPr="005A0F60">
        <w:rPr>
          <w:rFonts w:ascii="Calibri" w:hAnsi="Calibri" w:cstheme="minorHAnsi" w:hint="eastAsia"/>
          <w:b/>
          <w:bCs/>
          <w:szCs w:val="24"/>
          <w:lang w:eastAsia="zh-CN"/>
        </w:rPr>
        <w:t>、</w:t>
      </w:r>
      <w:hyperlink r:id="rId31" w:history="1">
        <w:r w:rsidRPr="005A0F60">
          <w:rPr>
            <w:rStyle w:val="Hyperlink"/>
            <w:rFonts w:ascii="Calibri" w:hAnsi="Calibri"/>
            <w:b/>
          </w:rPr>
          <w:t>53</w:t>
        </w:r>
      </w:hyperlink>
      <w:r w:rsidRPr="005A0F60">
        <w:rPr>
          <w:rFonts w:ascii="Calibri" w:hAnsi="Calibri" w:cstheme="minorHAnsi" w:hint="eastAsia"/>
          <w:b/>
          <w:bCs/>
          <w:szCs w:val="24"/>
          <w:lang w:eastAsia="zh-CN"/>
        </w:rPr>
        <w:t>、</w:t>
      </w:r>
      <w:hyperlink r:id="rId32" w:history="1">
        <w:r w:rsidRPr="005A0F60">
          <w:rPr>
            <w:rStyle w:val="Hyperlink"/>
            <w:rFonts w:ascii="Calibri" w:hAnsi="Calibri"/>
            <w:b/>
          </w:rPr>
          <w:t>54</w:t>
        </w:r>
      </w:hyperlink>
      <w:r w:rsidRPr="005A0F60">
        <w:rPr>
          <w:rFonts w:ascii="Calibri" w:hAnsi="Calibri" w:cstheme="minorHAnsi" w:hint="eastAsia"/>
          <w:b/>
          <w:bCs/>
          <w:szCs w:val="24"/>
          <w:lang w:eastAsia="zh-CN"/>
        </w:rPr>
        <w:t>、</w:t>
      </w:r>
      <w:hyperlink r:id="rId33" w:history="1">
        <w:r w:rsidRPr="005A0F60">
          <w:rPr>
            <w:rStyle w:val="Hyperlink"/>
            <w:rFonts w:ascii="Calibri" w:hAnsi="Calibri"/>
            <w:b/>
          </w:rPr>
          <w:t>55</w:t>
        </w:r>
      </w:hyperlink>
      <w:r w:rsidRPr="005A0F60">
        <w:rPr>
          <w:rFonts w:ascii="Calibri" w:hAnsi="Calibri" w:cstheme="minorHAnsi" w:hint="eastAsia"/>
          <w:b/>
          <w:bCs/>
          <w:szCs w:val="24"/>
          <w:lang w:eastAsia="zh-CN"/>
        </w:rPr>
        <w:t>号</w:t>
      </w:r>
      <w:r w:rsidRPr="005A0F60">
        <w:rPr>
          <w:rFonts w:ascii="Calibri" w:hAnsi="Calibri" w:cstheme="minorHAnsi" w:hint="eastAsia"/>
          <w:bCs/>
          <w:szCs w:val="24"/>
          <w:lang w:eastAsia="zh-CN"/>
        </w:rPr>
        <w:t>文件，</w:t>
      </w:r>
      <w:r w:rsidRPr="005A0F60">
        <w:rPr>
          <w:rFonts w:ascii="Calibri" w:hAnsi="Calibri" w:cstheme="minorHAnsi"/>
          <w:bCs/>
          <w:szCs w:val="24"/>
          <w:lang w:eastAsia="zh-CN"/>
        </w:rPr>
        <w:t>都包含修改或废止已于</w:t>
      </w:r>
      <w:r w:rsidRPr="00CA7F02">
        <w:rPr>
          <w:rFonts w:ascii="Calibri" w:hAnsi="Calibri" w:cstheme="minorHAnsi"/>
          <w:bCs/>
          <w:szCs w:val="24"/>
          <w:lang w:eastAsia="zh-CN"/>
        </w:rPr>
        <w:t>2021</w:t>
      </w:r>
      <w:r w:rsidRPr="00CA7F02">
        <w:rPr>
          <w:rFonts w:ascii="Calibri" w:hAnsi="Calibri" w:cstheme="minorHAnsi"/>
          <w:bCs/>
          <w:szCs w:val="24"/>
          <w:lang w:eastAsia="zh-CN"/>
        </w:rPr>
        <w:t>年</w:t>
      </w:r>
      <w:r w:rsidRPr="00CA7F02">
        <w:rPr>
          <w:rFonts w:ascii="Calibri" w:hAnsi="Calibri" w:cstheme="minorHAnsi"/>
          <w:bCs/>
          <w:szCs w:val="24"/>
          <w:lang w:eastAsia="zh-CN"/>
        </w:rPr>
        <w:t>3</w:t>
      </w:r>
      <w:r w:rsidRPr="00CA7F02">
        <w:rPr>
          <w:rFonts w:ascii="Calibri" w:hAnsi="Calibri" w:cstheme="minorHAnsi"/>
          <w:bCs/>
          <w:szCs w:val="24"/>
          <w:lang w:eastAsia="zh-CN"/>
        </w:rPr>
        <w:t>月提交第一届</w:t>
      </w:r>
      <w:r w:rsidRPr="00CA7F02">
        <w:rPr>
          <w:rFonts w:ascii="Calibri" w:hAnsi="Calibri" w:cstheme="minorHAnsi"/>
          <w:bCs/>
          <w:szCs w:val="24"/>
          <w:lang w:eastAsia="zh-CN"/>
        </w:rPr>
        <w:t>IRM</w:t>
      </w:r>
      <w:r w:rsidRPr="00CA7F02">
        <w:rPr>
          <w:rFonts w:ascii="Calibri" w:hAnsi="Calibri" w:cstheme="minorHAnsi"/>
          <w:bCs/>
          <w:szCs w:val="24"/>
          <w:lang w:eastAsia="zh-CN"/>
        </w:rPr>
        <w:t>的</w:t>
      </w:r>
      <w:r w:rsidRPr="00CA7F02">
        <w:rPr>
          <w:rFonts w:ascii="Calibri" w:hAnsi="Calibri" w:cstheme="minorHAnsi"/>
          <w:bCs/>
          <w:szCs w:val="24"/>
          <w:lang w:eastAsia="zh-CN"/>
        </w:rPr>
        <w:t>WTDC</w:t>
      </w:r>
      <w:r w:rsidRPr="00CA7F02">
        <w:rPr>
          <w:rFonts w:ascii="Calibri" w:hAnsi="Calibri" w:cstheme="minorHAnsi"/>
          <w:bCs/>
          <w:szCs w:val="24"/>
          <w:lang w:eastAsia="zh-CN"/>
        </w:rPr>
        <w:t>决议</w:t>
      </w:r>
      <w:r w:rsidR="00320039" w:rsidRPr="00CA7F02">
        <w:rPr>
          <w:rFonts w:ascii="Calibri" w:hAnsi="Calibri" w:cstheme="minorHAnsi"/>
          <w:bCs/>
          <w:szCs w:val="24"/>
          <w:lang w:eastAsia="zh-CN"/>
        </w:rPr>
        <w:t>（</w:t>
      </w:r>
      <w:r w:rsidRPr="00CA7F02">
        <w:rPr>
          <w:rFonts w:ascii="Calibri" w:hAnsi="Calibri" w:cstheme="minorHAnsi"/>
          <w:bCs/>
          <w:szCs w:val="24"/>
          <w:lang w:eastAsia="zh-CN"/>
        </w:rPr>
        <w:t>第</w:t>
      </w:r>
      <w:r w:rsidRPr="00CA7F02">
        <w:rPr>
          <w:rFonts w:ascii="Calibri" w:hAnsi="Calibri" w:cstheme="minorHAnsi"/>
          <w:bCs/>
          <w:szCs w:val="24"/>
          <w:lang w:eastAsia="zh-CN"/>
        </w:rPr>
        <w:t>17</w:t>
      </w:r>
      <w:r w:rsidRPr="00CA7F02">
        <w:rPr>
          <w:rFonts w:ascii="Calibri" w:hAnsi="Calibri" w:cstheme="minorHAnsi"/>
          <w:bCs/>
          <w:szCs w:val="24"/>
          <w:lang w:eastAsia="zh-CN"/>
        </w:rPr>
        <w:t>号决议除外</w:t>
      </w:r>
      <w:r w:rsidR="00320039" w:rsidRPr="00CA7F02">
        <w:rPr>
          <w:rFonts w:ascii="Calibri" w:hAnsi="Calibri" w:cstheme="minorHAnsi"/>
          <w:bCs/>
          <w:szCs w:val="24"/>
          <w:lang w:eastAsia="zh-CN"/>
        </w:rPr>
        <w:t>）</w:t>
      </w:r>
      <w:r w:rsidRPr="00CA7F02">
        <w:rPr>
          <w:rFonts w:ascii="Calibri" w:hAnsi="Calibri" w:cstheme="minorHAnsi"/>
          <w:bCs/>
          <w:szCs w:val="24"/>
          <w:lang w:eastAsia="zh-CN"/>
        </w:rPr>
        <w:t>的提案。这些提案</w:t>
      </w:r>
      <w:r w:rsidR="0043227D" w:rsidRPr="00CA7F02">
        <w:rPr>
          <w:rFonts w:ascii="Calibri" w:hAnsi="Calibri" w:cstheme="minorHAnsi" w:hint="eastAsia"/>
          <w:bCs/>
          <w:szCs w:val="24"/>
          <w:lang w:eastAsia="zh-CN"/>
        </w:rPr>
        <w:t>均</w:t>
      </w:r>
      <w:r w:rsidRPr="00CA7F02">
        <w:rPr>
          <w:rFonts w:ascii="Calibri" w:hAnsi="Calibri" w:cstheme="minorHAnsi"/>
          <w:bCs/>
          <w:szCs w:val="24"/>
          <w:lang w:eastAsia="zh-CN"/>
        </w:rPr>
        <w:t>在</w:t>
      </w:r>
      <w:r w:rsidRPr="00CA7F02">
        <w:rPr>
          <w:rFonts w:ascii="Calibri" w:hAnsi="Calibri" w:cstheme="minorHAnsi"/>
          <w:bCs/>
          <w:szCs w:val="24"/>
          <w:lang w:eastAsia="zh-CN"/>
        </w:rPr>
        <w:t>RCC</w:t>
      </w:r>
      <w:r w:rsidRPr="00CA7F02">
        <w:rPr>
          <w:rFonts w:ascii="Calibri" w:hAnsi="Calibri" w:cstheme="minorHAnsi"/>
          <w:bCs/>
          <w:szCs w:val="24"/>
          <w:lang w:eastAsia="zh-CN"/>
        </w:rPr>
        <w:t>层面作为共同提案</w:t>
      </w:r>
      <w:r w:rsidRPr="00CA7F02">
        <w:rPr>
          <w:rFonts w:ascii="Calibri" w:hAnsi="Calibri" w:cstheme="minorHAnsi" w:hint="eastAsia"/>
          <w:bCs/>
          <w:szCs w:val="24"/>
          <w:lang w:eastAsia="zh-CN"/>
        </w:rPr>
        <w:t>得到</w:t>
      </w:r>
      <w:r w:rsidRPr="00CA7F02">
        <w:rPr>
          <w:rFonts w:ascii="Calibri" w:hAnsi="Calibri" w:cstheme="minorHAnsi"/>
          <w:bCs/>
          <w:szCs w:val="24"/>
          <w:lang w:eastAsia="zh-CN"/>
        </w:rPr>
        <w:t>更新</w:t>
      </w:r>
      <w:r w:rsidRPr="00CA7F02">
        <w:rPr>
          <w:rFonts w:ascii="Calibri" w:hAnsi="Calibri" w:cstheme="minorHAnsi" w:hint="eastAsia"/>
          <w:bCs/>
          <w:szCs w:val="24"/>
          <w:lang w:eastAsia="zh-CN"/>
        </w:rPr>
        <w:t>和</w:t>
      </w:r>
      <w:r w:rsidRPr="00CA7F02">
        <w:rPr>
          <w:rFonts w:ascii="Calibri" w:hAnsi="Calibri" w:cstheme="minorHAnsi"/>
          <w:bCs/>
          <w:szCs w:val="24"/>
          <w:lang w:eastAsia="zh-CN"/>
        </w:rPr>
        <w:t>批准。现将</w:t>
      </w:r>
      <w:r w:rsidR="00291F40" w:rsidRPr="00CA7F02">
        <w:rPr>
          <w:rFonts w:ascii="Calibri" w:hAnsi="Calibri" w:cstheme="minorHAnsi" w:hint="eastAsia"/>
          <w:bCs/>
          <w:szCs w:val="24"/>
          <w:lang w:eastAsia="zh-CN"/>
        </w:rPr>
        <w:t>重点</w:t>
      </w:r>
      <w:r w:rsidRPr="00CA7F02">
        <w:rPr>
          <w:rFonts w:ascii="Calibri" w:hAnsi="Calibri" w:cstheme="minorHAnsi"/>
          <w:bCs/>
          <w:szCs w:val="24"/>
          <w:lang w:eastAsia="zh-CN"/>
        </w:rPr>
        <w:t>介绍的最新情况</w:t>
      </w:r>
      <w:r w:rsidRPr="00CA7F02">
        <w:rPr>
          <w:rFonts w:ascii="Calibri" w:hAnsi="Calibri" w:cstheme="minorHAnsi" w:hint="eastAsia"/>
          <w:bCs/>
          <w:szCs w:val="24"/>
          <w:lang w:eastAsia="zh-CN"/>
        </w:rPr>
        <w:t>归纳如下</w:t>
      </w:r>
      <w:r w:rsidRPr="00CA7F02">
        <w:rPr>
          <w:rFonts w:ascii="Calibri" w:hAnsi="Calibri" w:cstheme="minorHAnsi"/>
          <w:bCs/>
          <w:szCs w:val="24"/>
          <w:lang w:eastAsia="zh-CN"/>
        </w:rPr>
        <w:t>。</w:t>
      </w:r>
      <w:bookmarkStart w:id="185" w:name="lt_pId348"/>
      <w:bookmarkEnd w:id="184"/>
    </w:p>
    <w:p w14:paraId="54C87CBC" w14:textId="2AE5B2F3" w:rsidR="004619C2" w:rsidRPr="00CA7F02" w:rsidRDefault="00B854BE" w:rsidP="004619C2">
      <w:pPr>
        <w:spacing w:after="120"/>
        <w:rPr>
          <w:rFonts w:ascii="Calibri" w:hAnsi="Calibri"/>
          <w:lang w:val="en-US" w:eastAsia="zh-CN"/>
        </w:rPr>
      </w:pPr>
      <w:hyperlink r:id="rId34" w:history="1">
        <w:r w:rsidR="00291F40" w:rsidRPr="005A0F60">
          <w:rPr>
            <w:rStyle w:val="Hyperlink"/>
            <w:rFonts w:ascii="Calibri" w:hAnsi="Calibri"/>
            <w:b/>
          </w:rPr>
          <w:t>36</w:t>
        </w:r>
      </w:hyperlink>
      <w:r w:rsidR="004619C2" w:rsidRPr="005A0F60">
        <w:rPr>
          <w:rFonts w:ascii="Calibri" w:hAnsi="Calibri" w:cs="SimSun" w:hint="eastAsia"/>
          <w:b/>
          <w:bCs/>
          <w:lang w:eastAsia="zh-CN"/>
        </w:rPr>
        <w:t>号文件</w:t>
      </w:r>
      <w:r w:rsidR="00766AEC" w:rsidRPr="005A0F60">
        <w:rPr>
          <w:rFonts w:ascii="Calibri" w:hAnsi="Calibri" w:cstheme="minorHAnsi" w:hint="eastAsia"/>
          <w:b/>
          <w:color w:val="000000"/>
          <w:szCs w:val="24"/>
          <w:lang w:eastAsia="zh-CN"/>
        </w:rPr>
        <w:t>：</w:t>
      </w:r>
      <w:r w:rsidR="004619C2" w:rsidRPr="005A0F60">
        <w:rPr>
          <w:rFonts w:ascii="Calibri" w:hAnsi="Calibri" w:cstheme="minorHAnsi"/>
          <w:bCs/>
          <w:szCs w:val="24"/>
          <w:lang w:eastAsia="zh-CN"/>
        </w:rPr>
        <w:t>关于</w:t>
      </w:r>
      <w:r w:rsidR="007454EA" w:rsidRPr="005A0F60">
        <w:rPr>
          <w:rFonts w:ascii="Calibri" w:hAnsi="Calibri" w:cstheme="minorHAnsi"/>
          <w:bCs/>
          <w:szCs w:val="24"/>
          <w:lang w:eastAsia="zh-CN"/>
        </w:rPr>
        <w:t>“</w:t>
      </w:r>
      <w:r w:rsidR="004619C2" w:rsidRPr="005A0F60">
        <w:rPr>
          <w:rFonts w:ascii="Calibri" w:hAnsi="Calibri" w:cstheme="minorHAnsi"/>
          <w:bCs/>
          <w:szCs w:val="24"/>
          <w:lang w:eastAsia="zh-CN"/>
        </w:rPr>
        <w:t>信息和统计数据的收集和</w:t>
      </w:r>
      <w:r w:rsidR="004619C2" w:rsidRPr="005A0F60">
        <w:rPr>
          <w:rFonts w:ascii="Calibri" w:hAnsi="Calibri" w:cstheme="minorHAnsi" w:hint="eastAsia"/>
          <w:bCs/>
          <w:szCs w:val="24"/>
          <w:lang w:eastAsia="zh-CN"/>
        </w:rPr>
        <w:t>散发</w:t>
      </w:r>
      <w:r w:rsidR="007454EA" w:rsidRPr="005A0F60">
        <w:rPr>
          <w:rFonts w:ascii="Calibri" w:hAnsi="Calibri" w:cstheme="minorHAnsi"/>
          <w:bCs/>
          <w:szCs w:val="24"/>
          <w:lang w:eastAsia="zh-CN"/>
        </w:rPr>
        <w:t>”</w:t>
      </w:r>
      <w:r w:rsidR="004619C2" w:rsidRPr="005A0F60">
        <w:rPr>
          <w:rFonts w:ascii="Calibri" w:hAnsi="Calibri" w:cstheme="minorHAnsi" w:hint="eastAsia"/>
          <w:bCs/>
          <w:szCs w:val="24"/>
          <w:lang w:eastAsia="zh-CN"/>
        </w:rPr>
        <w:t>的</w:t>
      </w:r>
      <w:r w:rsidR="004619C2" w:rsidRPr="005A0F60">
        <w:rPr>
          <w:rFonts w:ascii="Calibri" w:hAnsi="Calibri" w:cstheme="minorHAnsi"/>
          <w:bCs/>
          <w:szCs w:val="24"/>
          <w:lang w:eastAsia="zh-CN"/>
        </w:rPr>
        <w:t>第</w:t>
      </w:r>
      <w:r w:rsidR="004619C2" w:rsidRPr="005A0F60">
        <w:rPr>
          <w:rFonts w:ascii="Calibri" w:hAnsi="Calibri" w:cstheme="minorHAnsi"/>
          <w:bCs/>
          <w:szCs w:val="24"/>
          <w:lang w:eastAsia="zh-CN"/>
        </w:rPr>
        <w:t>8</w:t>
      </w:r>
      <w:r w:rsidR="004619C2" w:rsidRPr="005A0F60">
        <w:rPr>
          <w:rFonts w:ascii="Calibri" w:hAnsi="Calibri" w:cstheme="minorHAnsi"/>
          <w:bCs/>
          <w:szCs w:val="24"/>
          <w:lang w:eastAsia="zh-CN"/>
        </w:rPr>
        <w:t>号决议</w:t>
      </w:r>
      <w:r w:rsidR="00320039" w:rsidRPr="005A0F60">
        <w:rPr>
          <w:rFonts w:ascii="Calibri" w:hAnsi="Calibri" w:cstheme="minorHAnsi"/>
          <w:bCs/>
          <w:szCs w:val="24"/>
          <w:lang w:eastAsia="zh-CN"/>
        </w:rPr>
        <w:t>（</w:t>
      </w:r>
      <w:r w:rsidR="004619C2" w:rsidRPr="005A0F60">
        <w:rPr>
          <w:rFonts w:ascii="Calibri" w:hAnsi="Calibri" w:cstheme="minorHAnsi"/>
          <w:bCs/>
          <w:szCs w:val="24"/>
          <w:lang w:eastAsia="zh-CN"/>
        </w:rPr>
        <w:t>2017</w:t>
      </w:r>
      <w:r w:rsidR="004619C2" w:rsidRPr="005A0F60">
        <w:rPr>
          <w:rFonts w:ascii="Calibri" w:hAnsi="Calibri" w:cstheme="minorHAnsi"/>
          <w:bCs/>
          <w:szCs w:val="24"/>
          <w:lang w:eastAsia="zh-CN"/>
        </w:rPr>
        <w:t>年</w:t>
      </w:r>
      <w:r w:rsidR="004619C2" w:rsidRPr="005A0F60">
        <w:rPr>
          <w:rFonts w:ascii="Calibri" w:hAnsi="Calibri" w:cstheme="minorHAnsi" w:hint="eastAsia"/>
          <w:bCs/>
          <w:szCs w:val="24"/>
          <w:lang w:eastAsia="zh-CN"/>
        </w:rPr>
        <w:t>，</w:t>
      </w:r>
      <w:r w:rsidR="004619C2" w:rsidRPr="005A0F60">
        <w:rPr>
          <w:rFonts w:ascii="Calibri" w:hAnsi="Calibri" w:cstheme="minorHAnsi"/>
          <w:bCs/>
          <w:szCs w:val="24"/>
          <w:lang w:eastAsia="zh-CN"/>
        </w:rPr>
        <w:t>布宜诺斯艾利</w:t>
      </w:r>
      <w:r w:rsidR="004619C2" w:rsidRPr="00CA7F02">
        <w:rPr>
          <w:rFonts w:ascii="Calibri" w:hAnsi="Calibri" w:cstheme="minorHAnsi"/>
          <w:bCs/>
          <w:szCs w:val="24"/>
          <w:lang w:eastAsia="zh-CN"/>
        </w:rPr>
        <w:t>斯，修订版</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修订草案</w:t>
      </w:r>
      <w:r w:rsidR="004619C2" w:rsidRPr="00CA7F02">
        <w:rPr>
          <w:rFonts w:ascii="Calibri" w:hAnsi="Calibri" w:cstheme="minorHAnsi" w:hint="eastAsia"/>
          <w:bCs/>
          <w:szCs w:val="24"/>
          <w:lang w:eastAsia="zh-CN"/>
        </w:rPr>
        <w:t>，</w:t>
      </w:r>
      <w:r w:rsidR="004619C2" w:rsidRPr="00CA7F02">
        <w:rPr>
          <w:rFonts w:ascii="Calibri" w:hAnsi="Calibri" w:cstheme="minorHAnsi"/>
          <w:bCs/>
          <w:szCs w:val="24"/>
          <w:lang w:eastAsia="zh-CN"/>
        </w:rPr>
        <w:t>首先建议将该标题改为</w:t>
      </w:r>
      <w:r w:rsidR="00766AEC" w:rsidRPr="007454EA">
        <w:rPr>
          <w:rFonts w:ascii="SimSun" w:hAnsi="SimSun" w:cstheme="minorHAnsi"/>
          <w:bCs/>
          <w:szCs w:val="24"/>
          <w:lang w:eastAsia="zh-CN"/>
        </w:rPr>
        <w:t>“</w:t>
      </w:r>
      <w:r w:rsidR="004619C2" w:rsidRPr="00CA7F02">
        <w:rPr>
          <w:rFonts w:ascii="Calibri" w:hAnsi="Calibri" w:cstheme="minorHAnsi"/>
          <w:bCs/>
          <w:szCs w:val="24"/>
          <w:lang w:eastAsia="zh-CN"/>
        </w:rPr>
        <w:t>开发、收集和传播信息和统计数据，以便在电信</w:t>
      </w:r>
      <w:r w:rsidR="004619C2" w:rsidRPr="00CA7F02">
        <w:rPr>
          <w:rFonts w:ascii="Calibri" w:hAnsi="Calibri" w:cstheme="minorHAnsi"/>
          <w:bCs/>
          <w:szCs w:val="24"/>
          <w:lang w:eastAsia="zh-CN"/>
        </w:rPr>
        <w:t>/</w:t>
      </w:r>
      <w:r w:rsidR="00291F40" w:rsidRPr="00CA7F02">
        <w:rPr>
          <w:rFonts w:ascii="Calibri" w:hAnsi="Calibri"/>
          <w:lang w:val="en-US" w:eastAsia="zh-CN"/>
        </w:rPr>
        <w:t>ICT</w:t>
      </w:r>
      <w:r w:rsidR="004619C2" w:rsidRPr="00CA7F02">
        <w:rPr>
          <w:rFonts w:ascii="Calibri" w:hAnsi="Calibri" w:cstheme="minorHAnsi"/>
          <w:bCs/>
          <w:szCs w:val="24"/>
          <w:lang w:eastAsia="zh-CN"/>
        </w:rPr>
        <w:t>领域进行国际比较</w:t>
      </w:r>
      <w:r w:rsidR="00766AEC" w:rsidRPr="007454EA">
        <w:rPr>
          <w:rFonts w:ascii="SimSun" w:hAnsi="SimSun" w:cstheme="minorHAnsi"/>
          <w:bCs/>
          <w:szCs w:val="24"/>
          <w:lang w:eastAsia="zh-CN"/>
        </w:rPr>
        <w:t>”</w:t>
      </w:r>
      <w:r w:rsidR="004619C2" w:rsidRPr="00CA7F02">
        <w:rPr>
          <w:rFonts w:ascii="Calibri" w:hAnsi="Calibri" w:cstheme="minorHAnsi"/>
          <w:bCs/>
          <w:szCs w:val="24"/>
          <w:lang w:eastAsia="zh-CN"/>
        </w:rPr>
        <w:t>。然后采用了对有关</w:t>
      </w:r>
      <w:r w:rsidR="004619C2" w:rsidRPr="00CA7F02">
        <w:rPr>
          <w:rFonts w:ascii="STKaiti" w:eastAsia="STKaiti" w:hAnsi="STKaiti" w:hint="eastAsia"/>
          <w:lang w:eastAsia="zh-CN"/>
        </w:rPr>
        <w:t>为建设综合型包容性信息社会进行信息通信技术的</w:t>
      </w:r>
      <w:r w:rsidR="004619C2" w:rsidRPr="00CA7F02">
        <w:rPr>
          <w:rFonts w:ascii="STKaiti" w:eastAsia="STKaiti" w:hAnsi="STKaiti"/>
          <w:lang w:eastAsia="zh-CN"/>
        </w:rPr>
        <w:t>衡量</w:t>
      </w:r>
      <w:r w:rsidR="004619C2" w:rsidRPr="00CA7F02">
        <w:rPr>
          <w:rFonts w:ascii="Calibri" w:hAnsi="Calibri" w:cstheme="minorHAnsi"/>
          <w:bCs/>
          <w:szCs w:val="24"/>
          <w:lang w:eastAsia="zh-CN"/>
        </w:rPr>
        <w:t>和采用新的国际电联指数的</w:t>
      </w:r>
      <w:r w:rsidR="00E8656A" w:rsidRPr="00CA7F02">
        <w:rPr>
          <w:rFonts w:ascii="Calibri" w:hAnsi="Calibri" w:cstheme="minorHAnsi"/>
          <w:bCs/>
          <w:szCs w:val="24"/>
          <w:lang w:eastAsia="zh-CN"/>
        </w:rPr>
        <w:t>全权代表大会</w:t>
      </w:r>
      <w:r w:rsidR="004619C2" w:rsidRPr="00CA7F02">
        <w:rPr>
          <w:rFonts w:ascii="Calibri" w:hAnsi="Calibri" w:cstheme="minorHAnsi"/>
          <w:bCs/>
          <w:szCs w:val="24"/>
          <w:lang w:eastAsia="zh-CN"/>
        </w:rPr>
        <w:t>第</w:t>
      </w:r>
      <w:r w:rsidR="004619C2" w:rsidRPr="00CA7F02">
        <w:rPr>
          <w:rFonts w:ascii="Calibri" w:hAnsi="Calibri" w:cstheme="minorHAnsi"/>
          <w:bCs/>
          <w:szCs w:val="24"/>
          <w:lang w:eastAsia="zh-CN"/>
        </w:rPr>
        <w:t>131</w:t>
      </w:r>
      <w:r w:rsidR="004619C2" w:rsidRPr="00CA7F02">
        <w:rPr>
          <w:rFonts w:ascii="Calibri" w:hAnsi="Calibri" w:cstheme="minorHAnsi"/>
          <w:bCs/>
          <w:szCs w:val="24"/>
          <w:lang w:eastAsia="zh-CN"/>
        </w:rPr>
        <w:t>号决议</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2018</w:t>
      </w:r>
      <w:r w:rsidR="004619C2" w:rsidRPr="00CA7F02">
        <w:rPr>
          <w:rFonts w:ascii="Calibri" w:hAnsi="Calibri" w:cstheme="minorHAnsi"/>
          <w:bCs/>
          <w:szCs w:val="24"/>
          <w:lang w:eastAsia="zh-CN"/>
        </w:rPr>
        <w:t>年</w:t>
      </w:r>
      <w:r w:rsidR="004619C2" w:rsidRPr="00CA7F02">
        <w:rPr>
          <w:rFonts w:ascii="Calibri" w:hAnsi="Calibri" w:cstheme="minorHAnsi" w:hint="eastAsia"/>
          <w:bCs/>
          <w:szCs w:val="24"/>
          <w:lang w:eastAsia="zh-CN"/>
        </w:rPr>
        <w:t>，</w:t>
      </w:r>
      <w:r w:rsidR="004619C2" w:rsidRPr="00CA7F02">
        <w:rPr>
          <w:rFonts w:ascii="Calibri" w:hAnsi="Calibri" w:cstheme="minorHAnsi"/>
          <w:bCs/>
          <w:szCs w:val="24"/>
          <w:lang w:eastAsia="zh-CN"/>
        </w:rPr>
        <w:t>迪拜，修订版</w:t>
      </w:r>
      <w:r w:rsidR="00320039" w:rsidRPr="00CA7F02">
        <w:rPr>
          <w:rFonts w:ascii="Calibri" w:hAnsi="Calibri" w:cstheme="minorHAnsi"/>
          <w:bCs/>
          <w:szCs w:val="24"/>
          <w:lang w:eastAsia="zh-CN"/>
        </w:rPr>
        <w:t>）</w:t>
      </w:r>
      <w:r w:rsidR="004619C2" w:rsidRPr="00CA7F02">
        <w:rPr>
          <w:rFonts w:ascii="Calibri" w:hAnsi="Calibri" w:cstheme="minorHAnsi" w:hint="eastAsia"/>
          <w:bCs/>
          <w:szCs w:val="24"/>
          <w:lang w:eastAsia="zh-CN"/>
        </w:rPr>
        <w:t>所做</w:t>
      </w:r>
      <w:r w:rsidR="004619C2" w:rsidRPr="00CA7F02">
        <w:rPr>
          <w:rFonts w:ascii="Calibri" w:hAnsi="Calibri" w:cstheme="minorHAnsi"/>
          <w:bCs/>
          <w:szCs w:val="24"/>
          <w:lang w:eastAsia="zh-CN"/>
        </w:rPr>
        <w:t>的修改</w:t>
      </w:r>
      <w:r w:rsidR="004619C2" w:rsidRPr="00CA7F02">
        <w:rPr>
          <w:rFonts w:ascii="Calibri" w:hAnsi="Calibri" w:cstheme="minorHAnsi" w:hint="eastAsia"/>
          <w:bCs/>
          <w:szCs w:val="24"/>
          <w:lang w:eastAsia="zh-CN"/>
        </w:rPr>
        <w:t>，</w:t>
      </w:r>
      <w:r w:rsidR="004619C2" w:rsidRPr="00CA7F02">
        <w:rPr>
          <w:rFonts w:ascii="Calibri" w:hAnsi="Calibri" w:cstheme="minorHAnsi"/>
          <w:bCs/>
          <w:szCs w:val="24"/>
          <w:lang w:eastAsia="zh-CN"/>
        </w:rPr>
        <w:t>责成电信发展局也利用国际电联区域</w:t>
      </w:r>
      <w:r w:rsidR="004F327F" w:rsidRPr="00CA7F02">
        <w:rPr>
          <w:rFonts w:ascii="Calibri" w:hAnsi="Calibri" w:cstheme="minorHAnsi" w:hint="eastAsia"/>
          <w:bCs/>
          <w:szCs w:val="24"/>
          <w:lang w:eastAsia="zh-CN"/>
        </w:rPr>
        <w:t>代表处</w:t>
      </w:r>
      <w:r w:rsidR="004619C2" w:rsidRPr="00CA7F02">
        <w:rPr>
          <w:rFonts w:ascii="Calibri" w:hAnsi="Calibri" w:cstheme="minorHAnsi"/>
          <w:bCs/>
          <w:szCs w:val="24"/>
          <w:lang w:eastAsia="zh-CN"/>
        </w:rPr>
        <w:t>和地区办事处的资源，支持</w:t>
      </w:r>
      <w:r w:rsidR="00291F40" w:rsidRPr="00CA7F02">
        <w:rPr>
          <w:rFonts w:ascii="Calibri" w:hAnsi="Calibri" w:cstheme="minorHAnsi" w:hint="eastAsia"/>
          <w:bCs/>
          <w:szCs w:val="24"/>
          <w:lang w:eastAsia="zh-CN"/>
        </w:rPr>
        <w:t>形成</w:t>
      </w:r>
      <w:r w:rsidR="004619C2" w:rsidRPr="00CA7F02">
        <w:rPr>
          <w:rFonts w:ascii="Calibri" w:hAnsi="Calibri" w:cstheme="minorHAnsi"/>
          <w:bCs/>
          <w:szCs w:val="24"/>
          <w:lang w:eastAsia="zh-CN"/>
        </w:rPr>
        <w:t>、收集和传播信息和统计数据，用于电信</w:t>
      </w:r>
      <w:r w:rsidR="004619C2" w:rsidRPr="00CA7F02">
        <w:rPr>
          <w:rFonts w:ascii="Calibri" w:hAnsi="Calibri" w:cstheme="minorHAnsi"/>
          <w:bCs/>
          <w:szCs w:val="24"/>
          <w:lang w:eastAsia="zh-CN"/>
        </w:rPr>
        <w:t>/</w:t>
      </w:r>
      <w:r w:rsidR="00291F40" w:rsidRPr="00CA7F02">
        <w:rPr>
          <w:rFonts w:ascii="Calibri" w:hAnsi="Calibri"/>
          <w:lang w:val="en-US" w:eastAsia="zh-CN"/>
        </w:rPr>
        <w:t>ICT</w:t>
      </w:r>
      <w:r w:rsidR="004619C2" w:rsidRPr="00CA7F02">
        <w:rPr>
          <w:rFonts w:ascii="Calibri" w:hAnsi="Calibri" w:cstheme="minorHAnsi"/>
          <w:bCs/>
          <w:szCs w:val="24"/>
          <w:lang w:eastAsia="zh-CN"/>
        </w:rPr>
        <w:t>领域的国际比较。它呼吁电信发展局定期与成员国协商，鼓励成员国根据</w:t>
      </w:r>
      <w:r w:rsidR="004619C2" w:rsidRPr="00CA7F02">
        <w:rPr>
          <w:rFonts w:ascii="Calibri" w:hAnsi="Calibri" w:cstheme="minorHAnsi"/>
          <w:bCs/>
          <w:szCs w:val="24"/>
          <w:lang w:eastAsia="zh-CN"/>
        </w:rPr>
        <w:t>WTDC</w:t>
      </w:r>
      <w:r w:rsidR="004619C2" w:rsidRPr="00CA7F02">
        <w:rPr>
          <w:rFonts w:ascii="Calibri" w:hAnsi="Calibri" w:cstheme="minorHAnsi"/>
          <w:bCs/>
          <w:szCs w:val="24"/>
          <w:lang w:eastAsia="zh-CN"/>
        </w:rPr>
        <w:t>第</w:t>
      </w:r>
      <w:r w:rsidR="004619C2" w:rsidRPr="00CA7F02">
        <w:rPr>
          <w:rFonts w:ascii="Calibri" w:hAnsi="Calibri" w:cstheme="minorHAnsi"/>
          <w:bCs/>
          <w:szCs w:val="24"/>
          <w:lang w:eastAsia="zh-CN"/>
        </w:rPr>
        <w:t>1</w:t>
      </w:r>
      <w:r w:rsidR="004619C2" w:rsidRPr="00CA7F02">
        <w:rPr>
          <w:rFonts w:ascii="Calibri" w:hAnsi="Calibri" w:cstheme="minorHAnsi"/>
          <w:bCs/>
          <w:szCs w:val="24"/>
          <w:lang w:eastAsia="zh-CN"/>
        </w:rPr>
        <w:t>号决议中规定的程序，在</w:t>
      </w:r>
      <w:r w:rsidR="00291F40" w:rsidRPr="00CA7F02">
        <w:rPr>
          <w:rFonts w:ascii="Calibri" w:hAnsi="Calibri" w:cstheme="minorBidi"/>
          <w:lang w:val="en-US" w:eastAsia="zh-CN"/>
        </w:rPr>
        <w:t>ITU-D</w:t>
      </w:r>
      <w:r w:rsidR="004619C2" w:rsidRPr="00CA7F02">
        <w:rPr>
          <w:rFonts w:ascii="Calibri" w:hAnsi="Calibri" w:cstheme="minorHAnsi"/>
          <w:bCs/>
          <w:szCs w:val="24"/>
          <w:lang w:eastAsia="zh-CN"/>
        </w:rPr>
        <w:t>研究组、</w:t>
      </w:r>
      <w:r w:rsidR="00291F40" w:rsidRPr="00CA7F02">
        <w:rPr>
          <w:rFonts w:ascii="Calibri" w:hAnsi="Calibri"/>
          <w:lang w:eastAsia="es-EC"/>
        </w:rPr>
        <w:t>ICT</w:t>
      </w:r>
      <w:r w:rsidR="004619C2" w:rsidRPr="00CA7F02">
        <w:rPr>
          <w:rFonts w:ascii="Calibri" w:hAnsi="Calibri" w:cstheme="minorHAnsi"/>
          <w:bCs/>
          <w:szCs w:val="24"/>
          <w:lang w:eastAsia="zh-CN"/>
        </w:rPr>
        <w:t>家庭指标专家组</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EGH</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和电信</w:t>
      </w:r>
      <w:r w:rsidR="004619C2" w:rsidRPr="00CA7F02">
        <w:rPr>
          <w:rFonts w:ascii="Calibri" w:hAnsi="Calibri" w:cstheme="minorHAnsi"/>
          <w:bCs/>
          <w:szCs w:val="24"/>
          <w:lang w:eastAsia="zh-CN"/>
        </w:rPr>
        <w:t>/</w:t>
      </w:r>
      <w:r w:rsidR="00291F40" w:rsidRPr="00CA7F02">
        <w:rPr>
          <w:rFonts w:ascii="Calibri" w:hAnsi="Calibri"/>
          <w:lang w:eastAsia="es-EC"/>
        </w:rPr>
        <w:t>ICT</w:t>
      </w:r>
      <w:r w:rsidR="004619C2" w:rsidRPr="00CA7F02">
        <w:rPr>
          <w:rFonts w:ascii="Calibri" w:hAnsi="Calibri" w:cstheme="minorHAnsi"/>
          <w:bCs/>
          <w:szCs w:val="24"/>
          <w:lang w:eastAsia="zh-CN"/>
        </w:rPr>
        <w:t>指标专家组</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EGTI</w:t>
      </w:r>
      <w:r w:rsidR="00320039" w:rsidRPr="00CA7F02">
        <w:rPr>
          <w:rFonts w:ascii="Calibri" w:hAnsi="Calibri" w:cstheme="minorHAnsi"/>
          <w:bCs/>
          <w:szCs w:val="24"/>
          <w:lang w:eastAsia="zh-CN"/>
        </w:rPr>
        <w:t>）</w:t>
      </w:r>
      <w:r w:rsidR="004619C2" w:rsidRPr="00CA7F02">
        <w:rPr>
          <w:rFonts w:ascii="Calibri" w:hAnsi="Calibri" w:cstheme="minorHAnsi"/>
          <w:bCs/>
          <w:szCs w:val="24"/>
          <w:lang w:eastAsia="zh-CN"/>
        </w:rPr>
        <w:t>内，就与确定指标和数据收集方法有关的问题提交</w:t>
      </w:r>
      <w:r w:rsidR="004619C2" w:rsidRPr="00CA7F02">
        <w:rPr>
          <w:rFonts w:ascii="Calibri" w:hAnsi="Calibri" w:cstheme="minorHAnsi" w:hint="eastAsia"/>
          <w:bCs/>
          <w:szCs w:val="24"/>
          <w:lang w:eastAsia="zh-CN"/>
        </w:rPr>
        <w:t>文稿</w:t>
      </w:r>
      <w:r w:rsidR="004619C2" w:rsidRPr="00CA7F02">
        <w:rPr>
          <w:rFonts w:ascii="Calibri" w:hAnsi="Calibri" w:cstheme="minorHAnsi"/>
          <w:bCs/>
          <w:szCs w:val="24"/>
          <w:lang w:eastAsia="zh-CN"/>
        </w:rPr>
        <w:t>。目前，这些</w:t>
      </w:r>
      <w:r w:rsidR="004619C2" w:rsidRPr="00CA7F02">
        <w:rPr>
          <w:rFonts w:ascii="Calibri" w:hAnsi="Calibri" w:cstheme="minorHAnsi" w:hint="eastAsia"/>
          <w:bCs/>
          <w:szCs w:val="24"/>
          <w:lang w:eastAsia="zh-CN"/>
        </w:rPr>
        <w:t>文稿</w:t>
      </w:r>
      <w:r w:rsidR="004619C2" w:rsidRPr="00CA7F02">
        <w:rPr>
          <w:rFonts w:ascii="Calibri" w:hAnsi="Calibri" w:cstheme="minorHAnsi"/>
          <w:bCs/>
          <w:szCs w:val="24"/>
          <w:lang w:eastAsia="zh-CN"/>
        </w:rPr>
        <w:t>遵循</w:t>
      </w:r>
      <w:r w:rsidR="005C6CE3" w:rsidRPr="00CA7F02">
        <w:rPr>
          <w:rFonts w:ascii="Calibri" w:hAnsi="Calibri" w:cstheme="minorHAnsi"/>
          <w:bCs/>
          <w:szCs w:val="24"/>
          <w:lang w:eastAsia="zh-CN"/>
        </w:rPr>
        <w:t>的程序</w:t>
      </w:r>
      <w:r w:rsidR="005C6CE3" w:rsidRPr="00CA7F02">
        <w:rPr>
          <w:rFonts w:ascii="Calibri" w:hAnsi="Calibri" w:cstheme="minorHAnsi" w:hint="eastAsia"/>
          <w:bCs/>
          <w:szCs w:val="24"/>
          <w:lang w:eastAsia="zh-CN"/>
        </w:rPr>
        <w:t>各异</w:t>
      </w:r>
      <w:r w:rsidR="004619C2" w:rsidRPr="00CA7F02">
        <w:rPr>
          <w:rFonts w:ascii="Calibri" w:hAnsi="Calibri" w:cstheme="minorHAnsi"/>
          <w:bCs/>
          <w:szCs w:val="24"/>
          <w:lang w:eastAsia="zh-CN"/>
        </w:rPr>
        <w:t>，使研究组代表的工作复杂化。修正案还试图</w:t>
      </w:r>
      <w:r w:rsidR="004619C2" w:rsidRPr="00CA7F02">
        <w:rPr>
          <w:rFonts w:ascii="Calibri" w:hAnsi="Calibri" w:cstheme="minorHAnsi" w:hint="eastAsia"/>
          <w:bCs/>
          <w:szCs w:val="24"/>
          <w:lang w:eastAsia="zh-CN"/>
        </w:rPr>
        <w:t>明确</w:t>
      </w:r>
      <w:r w:rsidR="004619C2" w:rsidRPr="00CA7F02">
        <w:rPr>
          <w:rFonts w:ascii="Calibri" w:hAnsi="Calibri" w:cstheme="minorHAnsi"/>
          <w:bCs/>
          <w:szCs w:val="24"/>
          <w:lang w:eastAsia="zh-CN"/>
        </w:rPr>
        <w:t>衡量</w:t>
      </w:r>
      <w:r w:rsidR="00291F40" w:rsidRPr="00CA7F02">
        <w:rPr>
          <w:rFonts w:ascii="Calibri" w:hAnsi="Calibri"/>
          <w:lang w:eastAsia="es-EC"/>
        </w:rPr>
        <w:t>ICT</w:t>
      </w:r>
      <w:r w:rsidR="004619C2" w:rsidRPr="00CA7F02">
        <w:rPr>
          <w:rFonts w:ascii="Calibri" w:hAnsi="Calibri" w:cstheme="minorHAnsi"/>
          <w:bCs/>
          <w:szCs w:val="24"/>
          <w:lang w:eastAsia="zh-CN"/>
        </w:rPr>
        <w:t>促发展伙伴关系的成员组织名单，</w:t>
      </w:r>
      <w:r w:rsidR="004619C2" w:rsidRPr="00CA7F02">
        <w:rPr>
          <w:rFonts w:ascii="Calibri" w:hAnsi="Calibri" w:cstheme="minorHAnsi" w:hint="eastAsia"/>
          <w:bCs/>
          <w:szCs w:val="24"/>
          <w:lang w:eastAsia="zh-CN"/>
        </w:rPr>
        <w:t>重点在</w:t>
      </w:r>
      <w:r w:rsidR="004619C2" w:rsidRPr="00CA7F02">
        <w:rPr>
          <w:rFonts w:ascii="Calibri" w:hAnsi="Calibri" w:cstheme="minorHAnsi"/>
          <w:bCs/>
          <w:szCs w:val="24"/>
          <w:lang w:eastAsia="zh-CN"/>
        </w:rPr>
        <w:t>数字技能指标方面加强合作。</w:t>
      </w:r>
      <w:bookmarkEnd w:id="185"/>
    </w:p>
    <w:bookmarkStart w:id="186" w:name="lt_pId354"/>
    <w:p w14:paraId="2A662D43" w14:textId="7DBF43E0" w:rsidR="004619C2" w:rsidRPr="00CA7F02" w:rsidRDefault="00CF739D" w:rsidP="004619C2">
      <w:pPr>
        <w:spacing w:after="120"/>
        <w:rPr>
          <w:rFonts w:ascii="Calibri" w:hAnsi="Calibri" w:cstheme="minorHAnsi"/>
          <w:szCs w:val="24"/>
          <w:lang w:val="en-US" w:eastAsia="zh-CN"/>
        </w:rPr>
      </w:pPr>
      <w:r w:rsidRPr="005A0F60">
        <w:rPr>
          <w:rStyle w:val="Hyperlink"/>
          <w:rFonts w:ascii="Calibri" w:hAnsi="Calibri"/>
          <w:b/>
        </w:rPr>
        <w:fldChar w:fldCharType="begin"/>
      </w:r>
      <w:r w:rsidRPr="005A0F60">
        <w:rPr>
          <w:rStyle w:val="Hyperlink"/>
          <w:rFonts w:ascii="Calibri" w:hAnsi="Calibri"/>
          <w:b/>
        </w:rPr>
        <w:instrText xml:space="preserve"> HYPERLINK "https://www.itu.int/md/meetingdoc.asp?lang=en&amp;parent=D18-RPMIRM-C-0037" </w:instrText>
      </w:r>
      <w:r w:rsidRPr="005A0F60">
        <w:rPr>
          <w:rStyle w:val="Hyperlink"/>
          <w:rFonts w:ascii="Calibri" w:hAnsi="Calibri"/>
          <w:b/>
        </w:rPr>
        <w:fldChar w:fldCharType="separate"/>
      </w:r>
      <w:r w:rsidR="004619C2" w:rsidRPr="005A0F60">
        <w:rPr>
          <w:rStyle w:val="Hyperlink"/>
          <w:rFonts w:ascii="Calibri" w:hAnsi="Calibri"/>
          <w:b/>
        </w:rPr>
        <w:t>37</w:t>
      </w:r>
      <w:r w:rsidRPr="005A0F60">
        <w:rPr>
          <w:rStyle w:val="Hyperlink"/>
          <w:rFonts w:ascii="Calibri" w:hAnsi="Calibri"/>
          <w:b/>
        </w:rPr>
        <w:fldChar w:fldCharType="end"/>
      </w:r>
      <w:r w:rsidR="004619C2" w:rsidRPr="00CA7F02">
        <w:rPr>
          <w:rFonts w:ascii="Calibri" w:hAnsi="Calibri" w:cs="SimSun" w:hint="eastAsia"/>
          <w:b/>
          <w:bCs/>
          <w:lang w:eastAsia="zh-CN"/>
        </w:rPr>
        <w:t>号文件</w:t>
      </w:r>
      <w:r w:rsidR="00766AEC">
        <w:rPr>
          <w:rFonts w:ascii="Calibri" w:hAnsi="Calibri" w:cstheme="minorHAnsi" w:hint="eastAsia"/>
          <w:b/>
          <w:color w:val="000000"/>
          <w:szCs w:val="24"/>
          <w:lang w:eastAsia="zh-CN"/>
        </w:rPr>
        <w:t>：</w:t>
      </w:r>
      <w:r w:rsidR="004619C2" w:rsidRPr="00CA7F02">
        <w:rPr>
          <w:rFonts w:ascii="Calibri" w:hAnsi="Calibri" w:cs="SimSun" w:hint="eastAsia"/>
          <w:szCs w:val="24"/>
          <w:lang w:eastAsia="zh-CN"/>
        </w:rPr>
        <w:t>关于</w:t>
      </w:r>
      <w:r w:rsidR="00766AEC" w:rsidRPr="007454EA">
        <w:rPr>
          <w:rFonts w:ascii="SimSun" w:hAnsi="SimSun" w:cstheme="minorHAnsi"/>
          <w:bCs/>
          <w:szCs w:val="24"/>
          <w:lang w:eastAsia="zh-CN"/>
        </w:rPr>
        <w:t>“</w:t>
      </w:r>
      <w:r w:rsidR="004619C2" w:rsidRPr="00CA7F02">
        <w:rPr>
          <w:rFonts w:ascii="Calibri" w:hAnsi="Calibri" w:cs="SimSun" w:hint="eastAsia"/>
          <w:szCs w:val="24"/>
          <w:lang w:eastAsia="zh-CN"/>
        </w:rPr>
        <w:t>应用研究与技术转让</w:t>
      </w:r>
      <w:r w:rsidR="00766AEC" w:rsidRPr="007454EA">
        <w:rPr>
          <w:rFonts w:ascii="SimSun" w:hAnsi="SimSun" w:cstheme="minorHAnsi"/>
          <w:bCs/>
          <w:szCs w:val="24"/>
          <w:lang w:eastAsia="zh-CN"/>
        </w:rPr>
        <w:t>”</w:t>
      </w:r>
      <w:r w:rsidR="004619C2" w:rsidRPr="00CA7F02">
        <w:rPr>
          <w:rFonts w:ascii="Calibri" w:hAnsi="Calibri" w:cs="SimSun" w:hint="eastAsia"/>
          <w:szCs w:val="24"/>
          <w:lang w:eastAsia="zh-CN"/>
        </w:rPr>
        <w:t>的第</w:t>
      </w:r>
      <w:r w:rsidR="004619C2" w:rsidRPr="00CA7F02">
        <w:rPr>
          <w:rFonts w:ascii="Calibri" w:hAnsi="Calibri" w:cstheme="minorHAnsi"/>
          <w:szCs w:val="24"/>
          <w:lang w:eastAsia="zh-CN"/>
        </w:rPr>
        <w:t>15</w:t>
      </w:r>
      <w:r w:rsidR="004619C2" w:rsidRPr="00CA7F02">
        <w:rPr>
          <w:rFonts w:ascii="Calibri" w:hAnsi="Calibri" w:cs="SimSun" w:hint="eastAsia"/>
          <w:szCs w:val="24"/>
          <w:lang w:eastAsia="zh-CN"/>
        </w:rPr>
        <w:t>号决议</w:t>
      </w:r>
      <w:r w:rsidR="00320039" w:rsidRPr="00CA7F02">
        <w:rPr>
          <w:rFonts w:ascii="Calibri" w:hAnsi="Calibri" w:cs="SimSun" w:hint="eastAsia"/>
          <w:szCs w:val="24"/>
          <w:lang w:eastAsia="zh-CN"/>
        </w:rPr>
        <w:t>（</w:t>
      </w:r>
      <w:r w:rsidR="004619C2" w:rsidRPr="00CA7F02">
        <w:rPr>
          <w:rFonts w:ascii="Calibri" w:hAnsi="Calibri" w:cstheme="minorHAnsi"/>
          <w:szCs w:val="24"/>
          <w:lang w:eastAsia="zh-CN"/>
        </w:rPr>
        <w:t>2017</w:t>
      </w:r>
      <w:r w:rsidR="004619C2" w:rsidRPr="00CA7F02">
        <w:rPr>
          <w:rFonts w:ascii="Calibri" w:hAnsi="Calibri" w:cs="SimSun" w:hint="eastAsia"/>
          <w:szCs w:val="24"/>
          <w:lang w:eastAsia="zh-CN"/>
        </w:rPr>
        <w:t>年，布宜诺斯艾利斯，修订版</w:t>
      </w:r>
      <w:r w:rsidR="00320039" w:rsidRPr="00CA7F02">
        <w:rPr>
          <w:rFonts w:ascii="Calibri" w:hAnsi="Calibri" w:cs="SimSun" w:hint="eastAsia"/>
          <w:szCs w:val="24"/>
          <w:lang w:eastAsia="zh-CN"/>
        </w:rPr>
        <w:t>）</w:t>
      </w:r>
      <w:r w:rsidR="004619C2" w:rsidRPr="00CA7F02">
        <w:rPr>
          <w:rFonts w:ascii="Calibri" w:hAnsi="Calibri" w:cs="SimSun" w:hint="eastAsia"/>
          <w:szCs w:val="24"/>
          <w:lang w:eastAsia="zh-CN"/>
        </w:rPr>
        <w:t>的修订草案，反映了</w:t>
      </w:r>
      <w:r w:rsidR="006E1A2F" w:rsidRPr="00CA7F02">
        <w:rPr>
          <w:rFonts w:ascii="Calibri" w:hAnsi="Calibri" w:cs="SimSun" w:hint="eastAsia"/>
          <w:szCs w:val="24"/>
          <w:lang w:eastAsia="zh-CN"/>
        </w:rPr>
        <w:t>目前</w:t>
      </w:r>
      <w:r w:rsidR="004619C2" w:rsidRPr="00CA7F02">
        <w:rPr>
          <w:rFonts w:ascii="Calibri" w:hAnsi="Calibri" w:cs="SimSun" w:hint="eastAsia"/>
          <w:szCs w:val="24"/>
          <w:lang w:eastAsia="zh-CN"/>
        </w:rPr>
        <w:t>向直接</w:t>
      </w:r>
      <w:r w:rsidR="006E1A2F" w:rsidRPr="00CA7F02">
        <w:rPr>
          <w:rFonts w:ascii="Calibri" w:hAnsi="Calibri" w:cs="SimSun" w:hint="eastAsia"/>
          <w:szCs w:val="24"/>
          <w:lang w:eastAsia="zh-CN"/>
        </w:rPr>
        <w:t>参</w:t>
      </w:r>
      <w:r w:rsidR="004619C2" w:rsidRPr="00CA7F02">
        <w:rPr>
          <w:rFonts w:ascii="Calibri" w:hAnsi="Calibri" w:cs="SimSun" w:hint="eastAsia"/>
          <w:szCs w:val="24"/>
          <w:lang w:eastAsia="zh-CN"/>
        </w:rPr>
        <w:t>引国际电联《组织法》的转变；</w:t>
      </w:r>
      <w:r w:rsidR="004619C2" w:rsidRPr="00CA7F02">
        <w:rPr>
          <w:rFonts w:ascii="Calibri" w:hAnsi="Calibri" w:cstheme="minorHAnsi"/>
          <w:szCs w:val="24"/>
          <w:lang w:eastAsia="zh-CN"/>
        </w:rPr>
        <w:t>2015</w:t>
      </w:r>
      <w:r w:rsidR="004619C2" w:rsidRPr="00CA7F02">
        <w:rPr>
          <w:rFonts w:ascii="Calibri" w:hAnsi="Calibri" w:cs="SimSun" w:hint="eastAsia"/>
          <w:szCs w:val="24"/>
          <w:lang w:eastAsia="zh-CN"/>
        </w:rPr>
        <w:t>年</w:t>
      </w:r>
      <w:r w:rsidR="004619C2" w:rsidRPr="00CA7F02">
        <w:rPr>
          <w:rFonts w:ascii="Calibri" w:hAnsi="Calibri" w:cs="SimSun"/>
          <w:szCs w:val="24"/>
          <w:lang w:eastAsia="zh-CN"/>
        </w:rPr>
        <w:t>第三次发展筹资问题国际会议</w:t>
      </w:r>
      <w:r w:rsidR="006E1A2F" w:rsidRPr="00CA7F02">
        <w:rPr>
          <w:rFonts w:ascii="Calibri" w:hAnsi="Calibri" w:cs="SimSun" w:hint="eastAsia"/>
          <w:szCs w:val="24"/>
          <w:lang w:eastAsia="zh-CN"/>
        </w:rPr>
        <w:t>的</w:t>
      </w:r>
      <w:r w:rsidR="004619C2" w:rsidRPr="00CA7F02">
        <w:rPr>
          <w:rFonts w:ascii="Calibri" w:hAnsi="Calibri" w:cs="SimSun"/>
          <w:szCs w:val="24"/>
          <w:lang w:eastAsia="zh-CN"/>
        </w:rPr>
        <w:t>《亚的斯亚贝巴行动议程》</w:t>
      </w:r>
      <w:r w:rsidR="004619C2" w:rsidRPr="00CA7F02">
        <w:rPr>
          <w:rFonts w:ascii="Calibri" w:hAnsi="Calibri" w:cs="SimSun" w:hint="eastAsia"/>
          <w:szCs w:val="24"/>
          <w:lang w:eastAsia="zh-CN"/>
        </w:rPr>
        <w:t>，将技术转让确认为经济增长和可持续发展的强大动力；以及联合国南南合作高级别会议内罗毕成果文件，强调需要促进技术的获取和转让。</w:t>
      </w:r>
      <w:bookmarkEnd w:id="186"/>
    </w:p>
    <w:p w14:paraId="2CE32B92" w14:textId="254BAEF7" w:rsidR="004619C2" w:rsidRPr="00CA7F02" w:rsidRDefault="004619C2" w:rsidP="00766AEC">
      <w:pPr>
        <w:spacing w:after="120"/>
        <w:ind w:firstLineChars="200" w:firstLine="480"/>
        <w:rPr>
          <w:rFonts w:ascii="Calibri" w:hAnsi="Calibri" w:cstheme="minorHAnsi"/>
          <w:szCs w:val="24"/>
          <w:lang w:eastAsia="zh-CN"/>
        </w:rPr>
      </w:pPr>
      <w:bookmarkStart w:id="187" w:name="lt_pId355"/>
      <w:r w:rsidRPr="00CA7F02">
        <w:rPr>
          <w:rFonts w:ascii="Calibri" w:hAnsi="Calibri" w:cs="SimSun" w:hint="eastAsia"/>
          <w:szCs w:val="24"/>
          <w:lang w:eastAsia="zh-CN"/>
        </w:rPr>
        <w:t>建议的修改突显了南南合作渠道在有效技术转让方面的巨大潜力。</w:t>
      </w:r>
      <w:r w:rsidRPr="00CA7F02">
        <w:rPr>
          <w:rFonts w:ascii="Calibri" w:hAnsi="Calibri" w:cstheme="minorHAnsi"/>
          <w:color w:val="000000"/>
          <w:szCs w:val="24"/>
          <w:lang w:eastAsia="zh-CN"/>
        </w:rPr>
        <w:t>RCC</w:t>
      </w:r>
      <w:r w:rsidRPr="00CA7F02">
        <w:rPr>
          <w:rFonts w:ascii="Calibri" w:hAnsi="Calibri" w:cs="SimSun" w:hint="eastAsia"/>
          <w:szCs w:val="24"/>
          <w:lang w:eastAsia="zh-CN"/>
        </w:rPr>
        <w:t>认为，这项经修订的决议将使国际电联能够加强与发展中国家和经济转型国家在技术转让方面的合作，并责</w:t>
      </w:r>
      <w:r w:rsidRPr="00CA7F02">
        <w:rPr>
          <w:rFonts w:ascii="Calibri" w:hAnsi="Calibri" w:cs="SimSun" w:hint="eastAsia"/>
          <w:szCs w:val="24"/>
          <w:lang w:eastAsia="zh-CN"/>
        </w:rPr>
        <w:lastRenderedPageBreak/>
        <w:t>成国际电联下属的所有三个局促进技术转让信息的交流，尤以与国际和区域金融机构的交流为重点。</w:t>
      </w:r>
      <w:bookmarkEnd w:id="187"/>
    </w:p>
    <w:bookmarkStart w:id="188" w:name="lt_pId358"/>
    <w:p w14:paraId="220B5DC7" w14:textId="59865EAB" w:rsidR="004619C2" w:rsidRPr="00CA7F02" w:rsidRDefault="00CF739D" w:rsidP="004619C2">
      <w:pPr>
        <w:tabs>
          <w:tab w:val="left" w:pos="692"/>
        </w:tabs>
        <w:spacing w:after="120"/>
        <w:ind w:right="113"/>
        <w:rPr>
          <w:rFonts w:ascii="Calibri" w:hAnsi="Calibri" w:cstheme="minorHAnsi"/>
          <w:w w:val="105"/>
          <w:szCs w:val="24"/>
          <w:lang w:val="en-US" w:eastAsia="zh-CN"/>
        </w:rPr>
      </w:pPr>
      <w:r w:rsidRPr="0047298B">
        <w:rPr>
          <w:rStyle w:val="Hyperlink"/>
          <w:rFonts w:ascii="Calibri" w:hAnsi="Calibri"/>
          <w:b/>
        </w:rPr>
        <w:fldChar w:fldCharType="begin"/>
      </w:r>
      <w:r w:rsidRPr="0047298B">
        <w:rPr>
          <w:rStyle w:val="Hyperlink"/>
          <w:rFonts w:ascii="Calibri" w:hAnsi="Calibri"/>
          <w:b/>
        </w:rPr>
        <w:instrText xml:space="preserve"> HYPERLINK "https://www.itu.int/md/meetingdoc.asp?lang=en&amp;parent=D18-RPMIRM-C-0038" </w:instrText>
      </w:r>
      <w:r w:rsidRPr="0047298B">
        <w:rPr>
          <w:rStyle w:val="Hyperlink"/>
          <w:rFonts w:ascii="Calibri" w:hAnsi="Calibri"/>
          <w:b/>
        </w:rPr>
        <w:fldChar w:fldCharType="separate"/>
      </w:r>
      <w:r w:rsidR="004619C2" w:rsidRPr="0047298B">
        <w:rPr>
          <w:rStyle w:val="Hyperlink"/>
          <w:rFonts w:ascii="Calibri" w:hAnsi="Calibri"/>
          <w:b/>
        </w:rPr>
        <w:t>38</w:t>
      </w:r>
      <w:r w:rsidRPr="0047298B">
        <w:rPr>
          <w:rStyle w:val="Hyperlink"/>
          <w:rFonts w:ascii="Calibri" w:hAnsi="Calibri"/>
          <w:b/>
        </w:rPr>
        <w:fldChar w:fldCharType="end"/>
      </w:r>
      <w:r w:rsidR="00473759" w:rsidRPr="00CA7F02">
        <w:rPr>
          <w:rFonts w:ascii="Calibri" w:hAnsi="Calibri" w:cs="SimSun" w:hint="eastAsia"/>
          <w:b/>
          <w:bCs/>
          <w:lang w:eastAsia="zh-CN"/>
        </w:rPr>
        <w:t>号文件</w:t>
      </w:r>
      <w:r w:rsidR="00766AEC">
        <w:rPr>
          <w:rFonts w:ascii="Calibri" w:hAnsi="Calibri" w:cstheme="minorHAnsi" w:hint="eastAsia"/>
          <w:b/>
          <w:color w:val="000000"/>
          <w:szCs w:val="24"/>
          <w:lang w:eastAsia="zh-CN"/>
        </w:rPr>
        <w:t>：</w:t>
      </w:r>
      <w:r w:rsidR="004619C2" w:rsidRPr="00CA7F02">
        <w:rPr>
          <w:rFonts w:ascii="Calibri" w:hAnsi="Calibri" w:cs="Calibri" w:hint="eastAsia"/>
          <w:lang w:eastAsia="zh-CN"/>
        </w:rPr>
        <w:t>关于</w:t>
      </w:r>
      <w:bookmarkStart w:id="189" w:name="_Toc403138158"/>
      <w:bookmarkStart w:id="190" w:name="_Toc505610297"/>
      <w:r w:rsidR="005A0F60" w:rsidRPr="005A0F60">
        <w:rPr>
          <w:rFonts w:ascii="SimSun" w:hAnsi="SimSun" w:cs="Calibri"/>
          <w:lang w:eastAsia="zh-CN"/>
        </w:rPr>
        <w:t>“</w:t>
      </w:r>
      <w:r w:rsidR="004619C2" w:rsidRPr="00CA7F02">
        <w:rPr>
          <w:rFonts w:ascii="Calibri" w:hAnsi="Calibri" w:cs="Calibri"/>
          <w:lang w:eastAsia="zh-CN"/>
        </w:rPr>
        <w:t>与区域性</w:t>
      </w:r>
      <w:r w:rsidR="004619C2" w:rsidRPr="00CA7F02">
        <w:rPr>
          <w:rFonts w:ascii="Calibri" w:hAnsi="Calibri" w:cs="Calibri" w:hint="eastAsia"/>
          <w:lang w:eastAsia="zh-CN"/>
        </w:rPr>
        <w:t>组织和次区域性</w:t>
      </w:r>
      <w:r w:rsidR="004619C2" w:rsidRPr="00CA7F02">
        <w:rPr>
          <w:rFonts w:ascii="Calibri" w:hAnsi="Calibri" w:cs="Calibri"/>
          <w:lang w:eastAsia="zh-CN"/>
        </w:rPr>
        <w:t>组织的协调和协作</w:t>
      </w:r>
      <w:bookmarkEnd w:id="189"/>
      <w:bookmarkEnd w:id="190"/>
      <w:r w:rsidR="005A0F60" w:rsidRPr="005A0F60">
        <w:rPr>
          <w:rFonts w:ascii="SimSun" w:hAnsi="SimSun" w:cs="Calibri"/>
          <w:lang w:eastAsia="zh-CN"/>
        </w:rPr>
        <w:t>”</w:t>
      </w:r>
      <w:r w:rsidR="004619C2" w:rsidRPr="00CA7F02">
        <w:rPr>
          <w:rFonts w:ascii="Calibri" w:hAnsi="Calibri" w:cs="Calibri"/>
          <w:lang w:eastAsia="zh-CN"/>
        </w:rPr>
        <w:t>的第</w:t>
      </w:r>
      <w:r w:rsidR="004619C2" w:rsidRPr="00CA7F02">
        <w:rPr>
          <w:rFonts w:ascii="Calibri" w:hAnsi="Calibri" w:cs="Calibri" w:hint="eastAsia"/>
          <w:lang w:eastAsia="zh-CN"/>
        </w:rPr>
        <w:t>21</w:t>
      </w:r>
      <w:r w:rsidR="004619C2" w:rsidRPr="00CA7F02">
        <w:rPr>
          <w:rFonts w:ascii="Calibri" w:hAnsi="Calibri" w:cs="Calibri" w:hint="eastAsia"/>
          <w:lang w:eastAsia="zh-CN"/>
        </w:rPr>
        <w:t>号决议（</w:t>
      </w:r>
      <w:r w:rsidR="004619C2" w:rsidRPr="00CA7F02">
        <w:rPr>
          <w:rFonts w:ascii="Calibri" w:hAnsi="Calibri" w:cs="Calibri"/>
          <w:lang w:eastAsia="zh-CN"/>
        </w:rPr>
        <w:t>2017</w:t>
      </w:r>
      <w:r w:rsidR="004619C2" w:rsidRPr="00CA7F02">
        <w:rPr>
          <w:rFonts w:ascii="Calibri" w:hAnsi="Calibri" w:cs="Calibri"/>
          <w:lang w:eastAsia="zh-CN"/>
        </w:rPr>
        <w:t>年</w:t>
      </w:r>
      <w:r w:rsidR="004619C2" w:rsidRPr="00CA7F02">
        <w:rPr>
          <w:rFonts w:ascii="Calibri" w:hAnsi="Calibri" w:cs="Calibri" w:hint="eastAsia"/>
          <w:lang w:eastAsia="zh-CN"/>
        </w:rPr>
        <w:t>，</w:t>
      </w:r>
      <w:r w:rsidR="004619C2" w:rsidRPr="00CA7F02">
        <w:rPr>
          <w:rFonts w:ascii="Calibri" w:hAnsi="Calibri" w:cs="Calibri"/>
          <w:lang w:eastAsia="zh-CN"/>
        </w:rPr>
        <w:t>布宜诺斯艾利斯，修订</w:t>
      </w:r>
      <w:r w:rsidR="004619C2" w:rsidRPr="00CA7F02">
        <w:rPr>
          <w:rFonts w:ascii="Calibri" w:hAnsi="Calibri" w:cs="Calibri" w:hint="eastAsia"/>
          <w:lang w:eastAsia="zh-CN"/>
        </w:rPr>
        <w:t>版），</w:t>
      </w:r>
      <w:r w:rsidR="005C6CE3" w:rsidRPr="00CA7F02">
        <w:rPr>
          <w:rFonts w:ascii="Calibri" w:hAnsi="Calibri" w:cs="Calibri" w:hint="eastAsia"/>
          <w:lang w:eastAsia="zh-CN"/>
        </w:rPr>
        <w:t>新增</w:t>
      </w:r>
      <w:r w:rsidR="004619C2" w:rsidRPr="00CA7F02">
        <w:rPr>
          <w:rFonts w:ascii="Calibri" w:hAnsi="Calibri" w:cs="Calibri"/>
          <w:lang w:eastAsia="zh-CN"/>
        </w:rPr>
        <w:t>了对</w:t>
      </w:r>
      <w:bookmarkStart w:id="191" w:name="_Toc536172336"/>
      <w:bookmarkStart w:id="192" w:name="_Toc413838286"/>
      <w:r w:rsidR="004619C2" w:rsidRPr="00CA7F02">
        <w:rPr>
          <w:rFonts w:ascii="Calibri" w:hAnsi="Calibri" w:cs="Calibri"/>
          <w:lang w:eastAsia="zh-CN"/>
        </w:rPr>
        <w:t>关于加强区域代表处作用</w:t>
      </w:r>
      <w:bookmarkEnd w:id="191"/>
      <w:bookmarkEnd w:id="192"/>
      <w:r w:rsidR="004619C2" w:rsidRPr="00CA7F02">
        <w:rPr>
          <w:rFonts w:ascii="Calibri" w:hAnsi="Calibri" w:cs="Calibri"/>
          <w:lang w:eastAsia="zh-CN"/>
        </w:rPr>
        <w:t>的全权代表大会第</w:t>
      </w:r>
      <w:r w:rsidR="004619C2" w:rsidRPr="00CA7F02">
        <w:rPr>
          <w:rFonts w:ascii="Calibri" w:hAnsi="Calibri" w:cs="Calibri"/>
          <w:lang w:eastAsia="zh-CN"/>
        </w:rPr>
        <w:t>25</w:t>
      </w:r>
      <w:r w:rsidR="004619C2" w:rsidRPr="00CA7F02">
        <w:rPr>
          <w:rFonts w:ascii="Calibri" w:hAnsi="Calibri" w:cs="Calibri"/>
          <w:lang w:eastAsia="zh-CN"/>
        </w:rPr>
        <w:t>号决议（</w:t>
      </w:r>
      <w:r w:rsidR="004619C2" w:rsidRPr="00CA7F02">
        <w:rPr>
          <w:rFonts w:ascii="Calibri" w:hAnsi="Calibri" w:cs="Calibri"/>
          <w:lang w:eastAsia="zh-CN"/>
        </w:rPr>
        <w:t>2018</w:t>
      </w:r>
      <w:r w:rsidR="004619C2" w:rsidRPr="00CA7F02">
        <w:rPr>
          <w:rFonts w:ascii="Calibri" w:hAnsi="Calibri" w:cs="Calibri"/>
          <w:lang w:eastAsia="zh-CN"/>
        </w:rPr>
        <w:t>年，迪拜，修订版）的</w:t>
      </w:r>
      <w:r w:rsidR="00473759" w:rsidRPr="00CA7F02">
        <w:rPr>
          <w:rFonts w:ascii="Calibri" w:hAnsi="Calibri" w:cs="Calibri" w:hint="eastAsia"/>
          <w:lang w:eastAsia="zh-CN"/>
        </w:rPr>
        <w:t>引证</w:t>
      </w:r>
      <w:r w:rsidR="004619C2" w:rsidRPr="00CA7F02">
        <w:rPr>
          <w:rFonts w:ascii="Calibri" w:hAnsi="Calibri" w:cs="Calibri" w:hint="eastAsia"/>
          <w:lang w:eastAsia="zh-CN"/>
        </w:rPr>
        <w:t>。</w:t>
      </w:r>
      <w:bookmarkEnd w:id="188"/>
    </w:p>
    <w:bookmarkStart w:id="193" w:name="lt_pId359"/>
    <w:p w14:paraId="291957B0" w14:textId="75637D06" w:rsidR="004619C2" w:rsidRPr="00CA7F02" w:rsidRDefault="00CF739D" w:rsidP="004619C2">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HAnsi"/>
          <w:szCs w:val="24"/>
          <w:lang w:val="en-US" w:eastAsia="zh-CN"/>
        </w:rPr>
      </w:pPr>
      <w:r w:rsidRPr="0047298B">
        <w:rPr>
          <w:rStyle w:val="Hyperlink"/>
          <w:rFonts w:ascii="Calibri" w:hAnsi="Calibri"/>
          <w:b/>
        </w:rPr>
        <w:fldChar w:fldCharType="begin"/>
      </w:r>
      <w:r w:rsidRPr="0047298B">
        <w:rPr>
          <w:rStyle w:val="Hyperlink"/>
          <w:rFonts w:ascii="Calibri" w:hAnsi="Calibri"/>
          <w:b/>
          <w:lang w:eastAsia="zh-CN"/>
        </w:rPr>
        <w:instrText xml:space="preserve"> HYPERLINK "https://www.itu.int/md/meetingdoc.asp?lang=en&amp;parent=D18-RPMIRM-C-0039" </w:instrText>
      </w:r>
      <w:r w:rsidRPr="0047298B">
        <w:rPr>
          <w:rStyle w:val="Hyperlink"/>
          <w:rFonts w:ascii="Calibri" w:hAnsi="Calibri"/>
          <w:b/>
        </w:rPr>
        <w:fldChar w:fldCharType="separate"/>
      </w:r>
      <w:r w:rsidR="004619C2" w:rsidRPr="0047298B">
        <w:rPr>
          <w:rStyle w:val="Hyperlink"/>
          <w:rFonts w:ascii="Calibri" w:hAnsi="Calibri"/>
          <w:b/>
          <w:lang w:eastAsia="zh-CN"/>
        </w:rPr>
        <w:t>39</w:t>
      </w:r>
      <w:r w:rsidRPr="0047298B">
        <w:rPr>
          <w:rStyle w:val="Hyperlink"/>
          <w:rFonts w:ascii="Calibri" w:hAnsi="Calibri"/>
          <w:b/>
        </w:rPr>
        <w:fldChar w:fldCharType="end"/>
      </w:r>
      <w:r w:rsidR="00473759" w:rsidRPr="00CA7F02">
        <w:rPr>
          <w:rFonts w:ascii="Calibri" w:hAnsi="Calibri" w:cs="SimSun" w:hint="eastAsia"/>
          <w:b/>
          <w:bCs/>
          <w:lang w:eastAsia="zh-CN"/>
        </w:rPr>
        <w:t>号文件</w:t>
      </w:r>
      <w:r w:rsidR="00766AEC">
        <w:rPr>
          <w:rFonts w:ascii="Calibri" w:hAnsi="Calibri" w:cstheme="minorHAnsi" w:hint="eastAsia"/>
          <w:b/>
          <w:color w:val="000000"/>
          <w:szCs w:val="24"/>
          <w:lang w:eastAsia="zh-CN"/>
        </w:rPr>
        <w:t>：</w:t>
      </w:r>
      <w:r w:rsidR="004619C2" w:rsidRPr="00CA7F02">
        <w:rPr>
          <w:rFonts w:ascii="Calibri" w:hAnsi="Calibri" w:cstheme="minorHAnsi"/>
          <w:color w:val="000000"/>
          <w:szCs w:val="24"/>
          <w:lang w:eastAsia="zh-CN"/>
        </w:rPr>
        <w:t>第</w:t>
      </w:r>
      <w:r w:rsidR="004619C2" w:rsidRPr="00CA7F02">
        <w:rPr>
          <w:rFonts w:ascii="Calibri" w:hAnsi="Calibri" w:cstheme="minorHAnsi"/>
          <w:color w:val="000000"/>
          <w:szCs w:val="24"/>
          <w:lang w:eastAsia="zh-CN"/>
        </w:rPr>
        <w:t>30</w:t>
      </w:r>
      <w:r w:rsidR="004619C2" w:rsidRPr="00CA7F02">
        <w:rPr>
          <w:rFonts w:ascii="Calibri" w:hAnsi="Calibri" w:cstheme="minorHAnsi"/>
          <w:color w:val="000000"/>
          <w:szCs w:val="24"/>
          <w:lang w:eastAsia="zh-CN"/>
        </w:rPr>
        <w:t>号决议（</w:t>
      </w:r>
      <w:r w:rsidR="004619C2" w:rsidRPr="00CA7F02">
        <w:rPr>
          <w:rFonts w:ascii="Calibri" w:hAnsi="Calibri" w:cstheme="minorHAnsi"/>
          <w:color w:val="000000"/>
          <w:szCs w:val="24"/>
          <w:lang w:eastAsia="zh-CN"/>
        </w:rPr>
        <w:t>2017</w:t>
      </w:r>
      <w:r w:rsidR="004619C2" w:rsidRPr="00CA7F02">
        <w:rPr>
          <w:rFonts w:ascii="Calibri" w:hAnsi="Calibri" w:cstheme="minorHAnsi"/>
          <w:color w:val="000000"/>
          <w:szCs w:val="24"/>
          <w:lang w:eastAsia="zh-CN"/>
        </w:rPr>
        <w:t>年，布宜诺斯艾利斯，修订版）</w:t>
      </w:r>
      <w:r w:rsidR="00DD425F">
        <w:rPr>
          <w:rFonts w:ascii="Calibri" w:hAnsi="Calibri" w:cstheme="minorHAnsi"/>
          <w:color w:val="000000"/>
          <w:szCs w:val="24"/>
          <w:lang w:eastAsia="zh-CN"/>
        </w:rPr>
        <w:t xml:space="preserve"> </w:t>
      </w:r>
      <w:r w:rsidR="00DD425F" w:rsidRPr="00DD425F">
        <w:rPr>
          <w:rFonts w:ascii="Calibri" w:hAnsi="Calibri" w:cstheme="minorHAnsi"/>
          <w:color w:val="000000"/>
          <w:szCs w:val="24"/>
          <w:lang w:eastAsia="zh-CN"/>
        </w:rPr>
        <w:t>–</w:t>
      </w:r>
      <w:r w:rsidR="00DD425F">
        <w:rPr>
          <w:rFonts w:ascii="Calibri" w:hAnsi="Calibri" w:cstheme="minorHAnsi"/>
          <w:color w:val="000000"/>
          <w:szCs w:val="24"/>
          <w:lang w:eastAsia="zh-CN"/>
        </w:rPr>
        <w:t xml:space="preserve"> </w:t>
      </w:r>
      <w:r w:rsidR="005A0F60" w:rsidRPr="005A0F60">
        <w:rPr>
          <w:rFonts w:ascii="SimSun" w:hAnsi="SimSun" w:cstheme="minorHAnsi"/>
          <w:color w:val="000000"/>
          <w:szCs w:val="24"/>
          <w:lang w:eastAsia="zh-CN"/>
        </w:rPr>
        <w:t>“</w:t>
      </w:r>
      <w:r w:rsidR="004619C2" w:rsidRPr="00CA7F02">
        <w:rPr>
          <w:rFonts w:ascii="Calibri" w:hAnsi="Calibri" w:cstheme="minorHAnsi"/>
          <w:color w:val="000000"/>
          <w:szCs w:val="24"/>
          <w:lang w:eastAsia="zh-CN"/>
        </w:rPr>
        <w:t>国际电联电信发展部门在落实信息社会世界高峰会议各项成果方面的作用，同时顾及《</w:t>
      </w:r>
      <w:r w:rsidR="004619C2" w:rsidRPr="00CA7F02">
        <w:rPr>
          <w:rFonts w:ascii="Calibri" w:hAnsi="Calibri" w:cstheme="minorHAnsi"/>
          <w:color w:val="000000"/>
          <w:szCs w:val="24"/>
          <w:lang w:eastAsia="zh-CN"/>
        </w:rPr>
        <w:t>2030</w:t>
      </w:r>
      <w:r w:rsidR="004619C2" w:rsidRPr="00CA7F02">
        <w:rPr>
          <w:rFonts w:ascii="Calibri" w:hAnsi="Calibri" w:cstheme="minorHAnsi"/>
          <w:color w:val="000000"/>
          <w:szCs w:val="24"/>
          <w:lang w:eastAsia="zh-CN"/>
        </w:rPr>
        <w:t>年可持续发展议程》</w:t>
      </w:r>
      <w:r w:rsidR="005A0F60" w:rsidRPr="005A0F60">
        <w:rPr>
          <w:rFonts w:ascii="SimSun" w:hAnsi="SimSun" w:cstheme="minorHAnsi"/>
          <w:color w:val="000000"/>
          <w:szCs w:val="24"/>
          <w:lang w:eastAsia="zh-CN"/>
        </w:rPr>
        <w:t>”</w:t>
      </w:r>
      <w:r w:rsidR="00821EDF">
        <w:rPr>
          <w:rFonts w:ascii="Calibri" w:hAnsi="Calibri" w:cstheme="minorHAnsi"/>
          <w:color w:val="000000"/>
          <w:szCs w:val="24"/>
          <w:lang w:eastAsia="zh-CN"/>
        </w:rPr>
        <w:t xml:space="preserve"> </w:t>
      </w:r>
      <w:r w:rsidR="00821EDF" w:rsidRPr="00821EDF">
        <w:rPr>
          <w:rFonts w:ascii="Calibri" w:hAnsi="Calibri" w:cstheme="minorHAnsi"/>
          <w:color w:val="000000"/>
          <w:szCs w:val="24"/>
          <w:lang w:eastAsia="zh-CN"/>
        </w:rPr>
        <w:t>–</w:t>
      </w:r>
      <w:r w:rsidR="00821EDF">
        <w:rPr>
          <w:rFonts w:ascii="Calibri" w:hAnsi="Calibri" w:cstheme="minorHAnsi"/>
          <w:color w:val="000000"/>
          <w:szCs w:val="24"/>
          <w:lang w:eastAsia="zh-CN"/>
        </w:rPr>
        <w:t xml:space="preserve"> </w:t>
      </w:r>
      <w:r w:rsidR="004619C2" w:rsidRPr="00CA7F02">
        <w:rPr>
          <w:rFonts w:ascii="Calibri" w:hAnsi="Calibri" w:cstheme="minorHAnsi"/>
          <w:color w:val="000000"/>
          <w:szCs w:val="24"/>
          <w:lang w:eastAsia="zh-CN"/>
        </w:rPr>
        <w:t>修订草案</w:t>
      </w:r>
      <w:r w:rsidR="004619C2" w:rsidRPr="00CA7F02">
        <w:rPr>
          <w:rFonts w:ascii="Calibri" w:hAnsi="Calibri" w:cstheme="minorHAnsi" w:hint="eastAsia"/>
          <w:color w:val="000000"/>
          <w:szCs w:val="24"/>
          <w:lang w:eastAsia="zh-CN"/>
        </w:rPr>
        <w:t>，对照关于</w:t>
      </w:r>
      <w:r w:rsidR="004619C2" w:rsidRPr="00CA7F02">
        <w:rPr>
          <w:rFonts w:ascii="STKaiti" w:eastAsia="STKaiti" w:hAnsi="STKaiti" w:hint="eastAsia"/>
          <w:szCs w:val="24"/>
          <w:lang w:eastAsia="zh-CN"/>
        </w:rPr>
        <w:t>国际电联在落实信息社会世界高峰会议成果和2030年可持续发展议程及其跟进和审查程序中的作用</w:t>
      </w:r>
      <w:r w:rsidR="004619C2" w:rsidRPr="00CA7F02">
        <w:rPr>
          <w:rFonts w:ascii="Calibri" w:hAnsi="Calibri" w:cstheme="minorHAnsi" w:hint="eastAsia"/>
          <w:color w:val="000000"/>
          <w:szCs w:val="24"/>
          <w:lang w:eastAsia="zh-CN"/>
        </w:rPr>
        <w:t>的</w:t>
      </w:r>
      <w:r w:rsidR="004619C2" w:rsidRPr="00CA7F02">
        <w:rPr>
          <w:rFonts w:ascii="Calibri" w:hAnsi="Calibri" w:cstheme="minorHAnsi"/>
          <w:color w:val="000000"/>
          <w:szCs w:val="24"/>
          <w:lang w:eastAsia="zh-CN"/>
        </w:rPr>
        <w:t>第</w:t>
      </w:r>
      <w:r w:rsidR="004619C2" w:rsidRPr="00CA7F02">
        <w:rPr>
          <w:rFonts w:ascii="Calibri" w:hAnsi="Calibri" w:cstheme="minorHAnsi" w:hint="eastAsia"/>
          <w:color w:val="000000"/>
          <w:szCs w:val="24"/>
          <w:lang w:eastAsia="zh-CN"/>
        </w:rPr>
        <w:t>140</w:t>
      </w:r>
      <w:r w:rsidR="004619C2" w:rsidRPr="00CA7F02">
        <w:rPr>
          <w:rFonts w:ascii="Calibri" w:hAnsi="Calibri" w:cstheme="minorHAnsi"/>
          <w:color w:val="000000"/>
          <w:szCs w:val="24"/>
          <w:lang w:eastAsia="zh-CN"/>
        </w:rPr>
        <w:t>号决议（</w:t>
      </w:r>
      <w:r w:rsidR="004619C2" w:rsidRPr="00CA7F02">
        <w:rPr>
          <w:rFonts w:ascii="Calibri" w:hAnsi="Calibri" w:cstheme="minorHAnsi"/>
          <w:color w:val="000000"/>
          <w:szCs w:val="24"/>
          <w:lang w:eastAsia="zh-CN"/>
        </w:rPr>
        <w:t>201</w:t>
      </w:r>
      <w:r w:rsidR="004619C2" w:rsidRPr="00CA7F02">
        <w:rPr>
          <w:rFonts w:ascii="Calibri" w:hAnsi="Calibri" w:cstheme="minorHAnsi" w:hint="eastAsia"/>
          <w:color w:val="000000"/>
          <w:szCs w:val="24"/>
          <w:lang w:eastAsia="zh-CN"/>
        </w:rPr>
        <w:t>8</w:t>
      </w:r>
      <w:r w:rsidR="004619C2" w:rsidRPr="00CA7F02">
        <w:rPr>
          <w:rFonts w:ascii="Calibri" w:hAnsi="Calibri" w:cstheme="minorHAnsi"/>
          <w:color w:val="000000"/>
          <w:szCs w:val="24"/>
          <w:lang w:eastAsia="zh-CN"/>
        </w:rPr>
        <w:t>年，</w:t>
      </w:r>
      <w:r w:rsidR="004619C2" w:rsidRPr="00CA7F02">
        <w:rPr>
          <w:rFonts w:ascii="Calibri" w:hAnsi="Calibri" w:cstheme="minorHAnsi" w:hint="eastAsia"/>
          <w:color w:val="000000"/>
          <w:szCs w:val="24"/>
          <w:lang w:eastAsia="zh-CN"/>
        </w:rPr>
        <w:t>迪拜</w:t>
      </w:r>
      <w:r w:rsidR="004619C2" w:rsidRPr="00CA7F02">
        <w:rPr>
          <w:rFonts w:ascii="Calibri" w:hAnsi="Calibri" w:cstheme="minorHAnsi"/>
          <w:color w:val="000000"/>
          <w:szCs w:val="24"/>
          <w:lang w:eastAsia="zh-CN"/>
        </w:rPr>
        <w:t>，修订版）进行</w:t>
      </w:r>
      <w:r w:rsidR="005C6CE3" w:rsidRPr="00CA7F02">
        <w:rPr>
          <w:rFonts w:ascii="Calibri" w:hAnsi="Calibri" w:cstheme="minorHAnsi" w:hint="eastAsia"/>
          <w:color w:val="000000"/>
          <w:szCs w:val="24"/>
          <w:lang w:eastAsia="zh-CN"/>
        </w:rPr>
        <w:t>了</w:t>
      </w:r>
      <w:r w:rsidR="004619C2" w:rsidRPr="00CA7F02">
        <w:rPr>
          <w:rFonts w:ascii="Calibri" w:hAnsi="Calibri" w:cstheme="minorHAnsi"/>
          <w:color w:val="000000"/>
          <w:szCs w:val="24"/>
          <w:lang w:eastAsia="zh-CN"/>
        </w:rPr>
        <w:t>精简</w:t>
      </w:r>
      <w:r w:rsidR="004619C2" w:rsidRPr="00CA7F02">
        <w:rPr>
          <w:rFonts w:ascii="Calibri" w:hAnsi="Calibri" w:cstheme="minorHAnsi" w:hint="eastAsia"/>
          <w:color w:val="000000"/>
          <w:szCs w:val="24"/>
          <w:lang w:eastAsia="zh-CN"/>
        </w:rPr>
        <w:t>。</w:t>
      </w:r>
      <w:bookmarkEnd w:id="193"/>
    </w:p>
    <w:bookmarkStart w:id="194" w:name="lt_pId360"/>
    <w:p w14:paraId="4C45BDD9" w14:textId="3D82181A" w:rsidR="004619C2" w:rsidRPr="009E4BCA" w:rsidRDefault="00CF739D" w:rsidP="004619C2">
      <w:pPr>
        <w:tabs>
          <w:tab w:val="clear" w:pos="1134"/>
          <w:tab w:val="clear" w:pos="1871"/>
          <w:tab w:val="clear" w:pos="2268"/>
        </w:tabs>
        <w:overflowPunct/>
        <w:autoSpaceDE/>
        <w:autoSpaceDN/>
        <w:adjustRightInd/>
        <w:spacing w:after="120"/>
        <w:textAlignment w:val="auto"/>
        <w:rPr>
          <w:rFonts w:ascii="Calibri" w:hAnsi="Calibri" w:cstheme="minorHAnsi"/>
          <w:szCs w:val="24"/>
          <w:lang w:eastAsia="zh-CN"/>
        </w:rPr>
      </w:pPr>
      <w:r w:rsidRPr="009E4BCA">
        <w:rPr>
          <w:rStyle w:val="Hyperlink"/>
          <w:rFonts w:ascii="Calibri" w:hAnsi="Calibri"/>
          <w:b/>
        </w:rPr>
        <w:fldChar w:fldCharType="begin"/>
      </w:r>
      <w:r w:rsidRPr="009E4BCA">
        <w:rPr>
          <w:rStyle w:val="Hyperlink"/>
          <w:rFonts w:ascii="Calibri" w:hAnsi="Calibri"/>
          <w:b/>
          <w:lang w:eastAsia="zh-CN"/>
        </w:rPr>
        <w:instrText xml:space="preserve"> HYPERLINK "https://www.itu.int/md/meetingdoc.asp?lang=en&amp;parent=D18-RPMIRM-C-0040" </w:instrText>
      </w:r>
      <w:r w:rsidRPr="009E4BCA">
        <w:rPr>
          <w:rStyle w:val="Hyperlink"/>
          <w:rFonts w:ascii="Calibri" w:hAnsi="Calibri"/>
          <w:b/>
        </w:rPr>
        <w:fldChar w:fldCharType="separate"/>
      </w:r>
      <w:r w:rsidR="004619C2" w:rsidRPr="009E4BCA">
        <w:rPr>
          <w:rStyle w:val="Hyperlink"/>
          <w:rFonts w:ascii="Calibri" w:hAnsi="Calibri"/>
          <w:b/>
          <w:lang w:eastAsia="zh-CN"/>
        </w:rPr>
        <w:t>40</w:t>
      </w:r>
      <w:r w:rsidRPr="009E4BCA">
        <w:rPr>
          <w:rStyle w:val="Hyperlink"/>
          <w:rFonts w:ascii="Calibri" w:hAnsi="Calibri"/>
          <w:b/>
        </w:rPr>
        <w:fldChar w:fldCharType="end"/>
      </w:r>
      <w:r w:rsidR="004619C2" w:rsidRPr="00CA7F02">
        <w:rPr>
          <w:rFonts w:ascii="Calibri" w:hAnsi="Calibri" w:cs="SimSun" w:hint="eastAsia"/>
          <w:b/>
          <w:color w:val="000066"/>
          <w:szCs w:val="24"/>
          <w:lang w:eastAsia="zh-CN"/>
        </w:rPr>
        <w:t>号</w:t>
      </w:r>
      <w:r w:rsidR="004619C2" w:rsidRPr="00CA7F02">
        <w:rPr>
          <w:rFonts w:ascii="Calibri" w:hAnsi="Calibri" w:cs="SimSun" w:hint="eastAsia"/>
          <w:b/>
          <w:color w:val="000000"/>
          <w:szCs w:val="24"/>
          <w:lang w:eastAsia="zh-CN"/>
        </w:rPr>
        <w:t>文件</w:t>
      </w:r>
      <w:r w:rsidR="009E4BCA">
        <w:rPr>
          <w:rFonts w:ascii="Calibri" w:hAnsi="Calibri" w:cstheme="minorHAnsi" w:hint="eastAsia"/>
          <w:b/>
          <w:color w:val="000000"/>
          <w:szCs w:val="24"/>
          <w:lang w:eastAsia="zh-CN"/>
        </w:rPr>
        <w:t>：</w:t>
      </w:r>
      <w:r w:rsidR="004619C2" w:rsidRPr="00CA7F02">
        <w:rPr>
          <w:rFonts w:ascii="Calibri" w:hAnsi="Calibri" w:cs="SimSun" w:hint="eastAsia"/>
          <w:color w:val="000000"/>
          <w:szCs w:val="24"/>
          <w:lang w:eastAsia="zh-CN"/>
        </w:rPr>
        <w:t>第</w:t>
      </w:r>
      <w:r w:rsidR="004619C2" w:rsidRPr="00CA7F02">
        <w:rPr>
          <w:rFonts w:ascii="Calibri" w:hAnsi="Calibri" w:cstheme="minorHAnsi"/>
          <w:color w:val="000000"/>
          <w:szCs w:val="24"/>
          <w:lang w:eastAsia="zh-CN"/>
        </w:rPr>
        <w:t>3</w:t>
      </w:r>
      <w:r w:rsidR="004619C2" w:rsidRPr="00CA7F02">
        <w:rPr>
          <w:rFonts w:ascii="Calibri" w:hAnsi="Calibri" w:cstheme="minorHAnsi" w:hint="eastAsia"/>
          <w:color w:val="000000"/>
          <w:szCs w:val="24"/>
          <w:lang w:eastAsia="zh-CN"/>
        </w:rPr>
        <w:t>1</w:t>
      </w:r>
      <w:r w:rsidR="004619C2" w:rsidRPr="00CA7F02">
        <w:rPr>
          <w:rFonts w:ascii="Calibri" w:hAnsi="Calibri" w:cs="SimSun" w:hint="eastAsia"/>
          <w:color w:val="000000"/>
          <w:szCs w:val="24"/>
          <w:lang w:eastAsia="zh-CN"/>
        </w:rPr>
        <w:t>号决议（</w:t>
      </w:r>
      <w:r w:rsidR="004619C2" w:rsidRPr="00CA7F02">
        <w:rPr>
          <w:rFonts w:ascii="Calibri" w:hAnsi="Calibri" w:cstheme="minorHAnsi"/>
          <w:color w:val="000000"/>
          <w:szCs w:val="24"/>
          <w:lang w:eastAsia="zh-CN"/>
        </w:rPr>
        <w:t>2017</w:t>
      </w:r>
      <w:r w:rsidR="004619C2" w:rsidRPr="00CA7F02">
        <w:rPr>
          <w:rFonts w:ascii="Calibri" w:hAnsi="Calibri" w:cs="SimSun" w:hint="eastAsia"/>
          <w:color w:val="000000"/>
          <w:szCs w:val="24"/>
          <w:lang w:eastAsia="zh-CN"/>
        </w:rPr>
        <w:t>年，布宜诺斯艾利斯，修订版）</w:t>
      </w:r>
      <w:r w:rsidR="009E4BCA">
        <w:rPr>
          <w:rFonts w:ascii="Calibri" w:hAnsi="Calibri" w:cs="SimSun" w:hint="eastAsia"/>
          <w:color w:val="000000"/>
          <w:szCs w:val="24"/>
          <w:lang w:eastAsia="zh-CN"/>
        </w:rPr>
        <w:t xml:space="preserve"> </w:t>
      </w:r>
      <w:r w:rsidR="009E4BCA" w:rsidRPr="009E4BCA">
        <w:rPr>
          <w:rFonts w:ascii="Calibri" w:hAnsi="Calibri" w:cs="SimSun"/>
          <w:color w:val="000000"/>
          <w:szCs w:val="24"/>
          <w:lang w:eastAsia="zh-CN"/>
        </w:rPr>
        <w:t>–</w:t>
      </w:r>
      <w:r w:rsidR="009E4BCA">
        <w:rPr>
          <w:rFonts w:ascii="Calibri" w:hAnsi="Calibri" w:cs="SimSun"/>
          <w:color w:val="000000"/>
          <w:szCs w:val="24"/>
          <w:lang w:eastAsia="zh-CN"/>
        </w:rPr>
        <w:t xml:space="preserve"> </w:t>
      </w:r>
      <w:r w:rsidR="009E4BCA" w:rsidRPr="009E4BCA">
        <w:rPr>
          <w:rFonts w:ascii="SimSun" w:hAnsi="SimSun" w:cstheme="minorHAnsi"/>
          <w:color w:val="000000"/>
          <w:szCs w:val="24"/>
          <w:lang w:val="en-US" w:eastAsia="zh-CN"/>
        </w:rPr>
        <w:t>“</w:t>
      </w:r>
      <w:r w:rsidR="004619C2" w:rsidRPr="00CA7F02">
        <w:rPr>
          <w:rFonts w:ascii="Calibri" w:hAnsi="Calibri" w:cs="Microsoft YaHei" w:hint="eastAsia"/>
          <w:color w:val="000000"/>
          <w:szCs w:val="24"/>
          <w:lang w:val="en-US" w:eastAsia="zh-CN"/>
        </w:rPr>
        <w:t>世界电信发展大会的区域性筹备工作</w:t>
      </w:r>
      <w:r w:rsidR="009E4BCA" w:rsidRPr="009E4BCA">
        <w:rPr>
          <w:rFonts w:ascii="SimSun" w:hAnsi="SimSun" w:cstheme="minorHAnsi"/>
          <w:color w:val="000000"/>
          <w:szCs w:val="24"/>
          <w:lang w:val="en-US" w:eastAsia="zh-CN"/>
        </w:rPr>
        <w:t>”</w:t>
      </w:r>
      <w:r w:rsidR="009E4BCA" w:rsidRPr="009E4BCA">
        <w:rPr>
          <w:rFonts w:ascii="Calibri" w:hAnsi="Calibri" w:cstheme="minorHAnsi"/>
          <w:color w:val="000000"/>
          <w:szCs w:val="24"/>
          <w:lang w:val="en-US" w:eastAsia="zh-CN"/>
        </w:rPr>
        <w:t>–</w:t>
      </w:r>
      <w:r w:rsidR="004619C2" w:rsidRPr="00CA7F02">
        <w:rPr>
          <w:rFonts w:ascii="Calibri" w:hAnsi="Calibri" w:cstheme="minorHAnsi" w:hint="eastAsia"/>
          <w:color w:val="000000"/>
          <w:szCs w:val="24"/>
          <w:lang w:val="en-US" w:eastAsia="zh-CN"/>
        </w:rPr>
        <w:t xml:space="preserve"> </w:t>
      </w:r>
      <w:r w:rsidR="004619C2" w:rsidRPr="00CA7F02">
        <w:rPr>
          <w:rFonts w:ascii="Calibri" w:hAnsi="Calibri" w:cstheme="minorHAnsi"/>
          <w:color w:val="000000"/>
          <w:szCs w:val="24"/>
          <w:lang w:eastAsia="zh-CN"/>
        </w:rPr>
        <w:t>修订草案</w:t>
      </w:r>
      <w:r w:rsidR="004619C2" w:rsidRPr="00CA7F02">
        <w:rPr>
          <w:rFonts w:ascii="Calibri" w:hAnsi="Calibri" w:cstheme="minorHAnsi" w:hint="eastAsia"/>
          <w:color w:val="000000"/>
          <w:szCs w:val="24"/>
          <w:lang w:eastAsia="zh-CN"/>
        </w:rPr>
        <w:t>，对照关于</w:t>
      </w:r>
      <w:r w:rsidR="004619C2" w:rsidRPr="00CA7F02">
        <w:rPr>
          <w:rFonts w:ascii="STKaiti" w:eastAsia="STKaiti" w:hAnsi="STKaiti" w:cs="Microsoft YaHei" w:hint="eastAsia"/>
          <w:szCs w:val="24"/>
          <w:lang w:eastAsia="zh-CN"/>
        </w:rPr>
        <w:t>加强国际电联与区域性电信组织的关系以及全权代表大会的区域性筹备工作</w:t>
      </w:r>
      <w:r w:rsidR="004619C2" w:rsidRPr="00CA7F02">
        <w:rPr>
          <w:rFonts w:ascii="Calibri" w:hAnsi="Calibri" w:cstheme="minorHAnsi" w:hint="eastAsia"/>
          <w:color w:val="000000"/>
          <w:szCs w:val="24"/>
          <w:lang w:eastAsia="zh-CN"/>
        </w:rPr>
        <w:t>的全权代表大会第</w:t>
      </w:r>
      <w:r w:rsidR="004619C2" w:rsidRPr="00CA7F02">
        <w:rPr>
          <w:rFonts w:ascii="Calibri" w:hAnsi="Calibri" w:cstheme="minorHAnsi" w:hint="eastAsia"/>
          <w:color w:val="000000"/>
          <w:szCs w:val="24"/>
          <w:lang w:eastAsia="zh-CN"/>
        </w:rPr>
        <w:t>58</w:t>
      </w:r>
      <w:r w:rsidR="004619C2" w:rsidRPr="00CA7F02">
        <w:rPr>
          <w:rFonts w:ascii="Calibri" w:hAnsi="Calibri" w:cstheme="minorHAnsi" w:hint="eastAsia"/>
          <w:color w:val="000000"/>
          <w:szCs w:val="24"/>
          <w:lang w:eastAsia="zh-CN"/>
        </w:rPr>
        <w:t>号决议（</w:t>
      </w:r>
      <w:r w:rsidR="004619C2" w:rsidRPr="00CA7F02">
        <w:rPr>
          <w:rFonts w:ascii="Calibri" w:hAnsi="Calibri" w:cstheme="minorHAnsi"/>
          <w:color w:val="000000"/>
          <w:szCs w:val="24"/>
          <w:lang w:eastAsia="zh-CN"/>
        </w:rPr>
        <w:t>201</w:t>
      </w:r>
      <w:r w:rsidR="004619C2" w:rsidRPr="00CA7F02">
        <w:rPr>
          <w:rFonts w:ascii="Calibri" w:hAnsi="Calibri" w:cstheme="minorHAnsi" w:hint="eastAsia"/>
          <w:color w:val="000000"/>
          <w:szCs w:val="24"/>
          <w:lang w:eastAsia="zh-CN"/>
        </w:rPr>
        <w:t>4</w:t>
      </w:r>
      <w:r w:rsidR="004619C2" w:rsidRPr="00CA7F02">
        <w:rPr>
          <w:rFonts w:ascii="Calibri" w:hAnsi="Calibri" w:cstheme="minorHAnsi"/>
          <w:color w:val="000000"/>
          <w:szCs w:val="24"/>
          <w:lang w:eastAsia="zh-CN"/>
        </w:rPr>
        <w:t>年，</w:t>
      </w:r>
      <w:r w:rsidR="004619C2" w:rsidRPr="00CA7F02">
        <w:rPr>
          <w:rFonts w:ascii="Calibri" w:hAnsi="Calibri" w:cstheme="minorHAnsi" w:hint="eastAsia"/>
          <w:color w:val="000000"/>
          <w:szCs w:val="24"/>
          <w:lang w:eastAsia="zh-CN"/>
        </w:rPr>
        <w:t>釜山</w:t>
      </w:r>
      <w:r w:rsidR="004619C2" w:rsidRPr="00CA7F02">
        <w:rPr>
          <w:rFonts w:ascii="Calibri" w:hAnsi="Calibri" w:cstheme="minorHAnsi"/>
          <w:color w:val="000000"/>
          <w:szCs w:val="24"/>
          <w:lang w:eastAsia="zh-CN"/>
        </w:rPr>
        <w:t>，修订版</w:t>
      </w:r>
      <w:r w:rsidR="004619C2" w:rsidRPr="00CA7F02">
        <w:rPr>
          <w:rFonts w:ascii="Calibri" w:hAnsi="Calibri" w:cs="Microsoft YaHei" w:hint="eastAsia"/>
          <w:color w:val="000000"/>
          <w:szCs w:val="24"/>
          <w:lang w:val="en-US" w:eastAsia="zh-CN"/>
        </w:rPr>
        <w:t>和关于</w:t>
      </w:r>
      <w:r w:rsidR="004619C2" w:rsidRPr="00CA7F02">
        <w:rPr>
          <w:rFonts w:ascii="STKaiti" w:eastAsia="STKaiti" w:hAnsi="STKaiti"/>
          <w:lang w:eastAsia="zh-CN"/>
        </w:rPr>
        <w:t>加强区域代表处的作用</w:t>
      </w:r>
      <w:r w:rsidR="004619C2" w:rsidRPr="00CA7F02">
        <w:rPr>
          <w:rFonts w:ascii="Calibri" w:hAnsi="Calibri" w:cstheme="minorHAnsi" w:hint="eastAsia"/>
          <w:color w:val="000000"/>
          <w:szCs w:val="24"/>
          <w:lang w:eastAsia="zh-CN"/>
        </w:rPr>
        <w:t>的全权代表大会第</w:t>
      </w:r>
      <w:r w:rsidR="004619C2" w:rsidRPr="00CA7F02">
        <w:rPr>
          <w:rFonts w:ascii="Calibri" w:hAnsi="Calibri" w:cstheme="minorHAnsi" w:hint="eastAsia"/>
          <w:color w:val="000000"/>
          <w:szCs w:val="24"/>
          <w:lang w:eastAsia="zh-CN"/>
        </w:rPr>
        <w:t>25</w:t>
      </w:r>
      <w:r w:rsidR="004619C2" w:rsidRPr="00CA7F02">
        <w:rPr>
          <w:rFonts w:ascii="Calibri" w:hAnsi="Calibri" w:cstheme="minorHAnsi" w:hint="eastAsia"/>
          <w:color w:val="000000"/>
          <w:szCs w:val="24"/>
          <w:lang w:eastAsia="zh-CN"/>
        </w:rPr>
        <w:t>号决议（</w:t>
      </w:r>
      <w:r w:rsidR="004619C2" w:rsidRPr="00CA7F02">
        <w:rPr>
          <w:rFonts w:ascii="Calibri" w:hAnsi="Calibri" w:cstheme="minorHAnsi"/>
          <w:color w:val="000000"/>
          <w:szCs w:val="24"/>
          <w:lang w:eastAsia="zh-CN"/>
        </w:rPr>
        <w:t>201</w:t>
      </w:r>
      <w:r w:rsidR="004619C2" w:rsidRPr="00CA7F02">
        <w:rPr>
          <w:rFonts w:ascii="Calibri" w:hAnsi="Calibri" w:cstheme="minorHAnsi" w:hint="eastAsia"/>
          <w:color w:val="000000"/>
          <w:szCs w:val="24"/>
          <w:lang w:eastAsia="zh-CN"/>
        </w:rPr>
        <w:t>8</w:t>
      </w:r>
      <w:r w:rsidR="004619C2" w:rsidRPr="00CA7F02">
        <w:rPr>
          <w:rFonts w:ascii="Calibri" w:hAnsi="Calibri" w:cstheme="minorHAnsi"/>
          <w:color w:val="000000"/>
          <w:szCs w:val="24"/>
          <w:lang w:eastAsia="zh-CN"/>
        </w:rPr>
        <w:t>年，</w:t>
      </w:r>
      <w:r w:rsidR="004619C2" w:rsidRPr="00CA7F02">
        <w:rPr>
          <w:rFonts w:ascii="Calibri" w:hAnsi="Calibri" w:cstheme="minorHAnsi" w:hint="eastAsia"/>
          <w:color w:val="000000"/>
          <w:szCs w:val="24"/>
          <w:lang w:eastAsia="zh-CN"/>
        </w:rPr>
        <w:t>迪拜</w:t>
      </w:r>
      <w:r w:rsidR="004619C2" w:rsidRPr="00CA7F02">
        <w:rPr>
          <w:rFonts w:ascii="Calibri" w:hAnsi="Calibri" w:cstheme="minorHAnsi"/>
          <w:color w:val="000000"/>
          <w:szCs w:val="24"/>
          <w:lang w:eastAsia="zh-CN"/>
        </w:rPr>
        <w:t>，修订版</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进行</w:t>
      </w:r>
      <w:r w:rsidR="005C6CE3" w:rsidRPr="00CA7F02">
        <w:rPr>
          <w:rFonts w:ascii="Calibri" w:hAnsi="Calibri" w:cstheme="minorHAnsi" w:hint="eastAsia"/>
          <w:color w:val="000000"/>
          <w:szCs w:val="24"/>
          <w:lang w:eastAsia="zh-CN"/>
        </w:rPr>
        <w:t>了</w:t>
      </w:r>
      <w:r w:rsidR="004619C2" w:rsidRPr="00CA7F02">
        <w:rPr>
          <w:rFonts w:ascii="Calibri" w:hAnsi="Calibri" w:cstheme="minorHAnsi"/>
          <w:color w:val="000000"/>
          <w:szCs w:val="24"/>
          <w:lang w:eastAsia="zh-CN"/>
        </w:rPr>
        <w:t>精简。拟议的修订旨在</w:t>
      </w:r>
      <w:r w:rsidR="004619C2" w:rsidRPr="00CA7F02">
        <w:rPr>
          <w:rFonts w:ascii="Calibri" w:hAnsi="Calibri" w:cstheme="minorHAnsi" w:hint="eastAsia"/>
          <w:color w:val="000000"/>
          <w:szCs w:val="24"/>
          <w:lang w:eastAsia="zh-CN"/>
        </w:rPr>
        <w:t>明确</w:t>
      </w:r>
      <w:r w:rsidR="004619C2" w:rsidRPr="00CA7F02">
        <w:rPr>
          <w:rFonts w:ascii="Calibri" w:hAnsi="Calibri" w:cstheme="minorHAnsi"/>
          <w:color w:val="000000"/>
          <w:szCs w:val="24"/>
          <w:lang w:eastAsia="zh-CN"/>
        </w:rPr>
        <w:t>区域电信组织在</w:t>
      </w:r>
      <w:r w:rsidR="004619C2" w:rsidRPr="00CA7F02">
        <w:rPr>
          <w:rFonts w:ascii="Calibri" w:hAnsi="Calibri" w:cstheme="minorHAnsi"/>
          <w:color w:val="000000"/>
          <w:szCs w:val="24"/>
          <w:lang w:eastAsia="zh-CN"/>
        </w:rPr>
        <w:t>WTDC</w:t>
      </w:r>
      <w:r w:rsidR="004619C2" w:rsidRPr="00CA7F02">
        <w:rPr>
          <w:rFonts w:ascii="Calibri" w:hAnsi="Calibri" w:cstheme="minorHAnsi"/>
          <w:color w:val="000000"/>
          <w:szCs w:val="24"/>
          <w:lang w:eastAsia="zh-CN"/>
        </w:rPr>
        <w:t>筹备工作中的地位。</w:t>
      </w:r>
      <w:bookmarkEnd w:id="194"/>
    </w:p>
    <w:bookmarkStart w:id="195" w:name="lt_pId362"/>
    <w:p w14:paraId="2A910F8A" w14:textId="21F1E52B" w:rsidR="004619C2" w:rsidRPr="00CA7F02" w:rsidRDefault="00CF739D" w:rsidP="004619C2">
      <w:pPr>
        <w:spacing w:after="120"/>
        <w:rPr>
          <w:rFonts w:ascii="Calibri" w:hAnsi="Calibri" w:cstheme="minorBidi"/>
          <w:lang w:eastAsia="zh-CN"/>
        </w:rPr>
      </w:pPr>
      <w:r w:rsidRPr="0027256C">
        <w:rPr>
          <w:rStyle w:val="Hyperlink"/>
          <w:rFonts w:ascii="Calibri" w:hAnsi="Calibri"/>
          <w:b/>
        </w:rPr>
        <w:fldChar w:fldCharType="begin"/>
      </w:r>
      <w:r w:rsidRPr="0027256C">
        <w:rPr>
          <w:rStyle w:val="Hyperlink"/>
          <w:rFonts w:ascii="Calibri" w:hAnsi="Calibri"/>
          <w:b/>
          <w:lang w:eastAsia="zh-CN"/>
        </w:rPr>
        <w:instrText xml:space="preserve"> HYPERLINK "https://www.itu.int/md/meetingdoc.asp?lang=en&amp;parent=D18-RPMIRM-C-0041" </w:instrText>
      </w:r>
      <w:r w:rsidRPr="0027256C">
        <w:rPr>
          <w:rStyle w:val="Hyperlink"/>
          <w:rFonts w:ascii="Calibri" w:hAnsi="Calibri"/>
          <w:b/>
        </w:rPr>
        <w:fldChar w:fldCharType="separate"/>
      </w:r>
      <w:r w:rsidR="004619C2" w:rsidRPr="0027256C">
        <w:rPr>
          <w:rStyle w:val="Hyperlink"/>
          <w:rFonts w:ascii="Calibri" w:hAnsi="Calibri"/>
          <w:b/>
          <w:lang w:eastAsia="zh-CN"/>
        </w:rPr>
        <w:t>41</w:t>
      </w:r>
      <w:r w:rsidRPr="0027256C">
        <w:rPr>
          <w:rStyle w:val="Hyperlink"/>
          <w:rFonts w:ascii="Calibri" w:hAnsi="Calibri"/>
          <w:b/>
        </w:rPr>
        <w:fldChar w:fldCharType="end"/>
      </w:r>
      <w:r w:rsidR="004619C2" w:rsidRPr="00CA7F02">
        <w:rPr>
          <w:rFonts w:ascii="Calibri" w:hAnsi="Calibri" w:cs="SimSun" w:hint="eastAsia"/>
          <w:b/>
          <w:color w:val="000066"/>
          <w:szCs w:val="24"/>
          <w:lang w:eastAsia="zh-CN"/>
        </w:rPr>
        <w:t>号</w:t>
      </w:r>
      <w:r w:rsidR="004619C2" w:rsidRPr="00CA7F02">
        <w:rPr>
          <w:rFonts w:ascii="Calibri" w:hAnsi="Calibri" w:cs="SimSun" w:hint="eastAsia"/>
          <w:b/>
          <w:color w:val="000000"/>
          <w:szCs w:val="24"/>
          <w:lang w:eastAsia="zh-CN"/>
        </w:rPr>
        <w:t>文件</w:t>
      </w:r>
      <w:r w:rsidR="0027256C">
        <w:rPr>
          <w:rFonts w:ascii="Calibri" w:hAnsi="Calibri" w:cstheme="minorHAnsi" w:hint="eastAsia"/>
          <w:b/>
          <w:color w:val="000000"/>
          <w:szCs w:val="24"/>
          <w:lang w:eastAsia="zh-CN"/>
        </w:rPr>
        <w:t>：</w:t>
      </w:r>
      <w:r w:rsidR="004619C2" w:rsidRPr="00CA7F02">
        <w:rPr>
          <w:rFonts w:ascii="Calibri" w:hAnsi="Calibri" w:cs="SimSun" w:hint="eastAsia"/>
          <w:color w:val="000000" w:themeColor="text1"/>
          <w:lang w:eastAsia="zh-CN"/>
        </w:rPr>
        <w:t>第</w:t>
      </w:r>
      <w:r w:rsidR="004619C2" w:rsidRPr="00CA7F02">
        <w:rPr>
          <w:rFonts w:ascii="Calibri" w:hAnsi="Calibri" w:cstheme="minorBidi"/>
          <w:color w:val="000000" w:themeColor="text1"/>
          <w:lang w:eastAsia="zh-CN"/>
        </w:rPr>
        <w:t>58</w:t>
      </w:r>
      <w:r w:rsidR="004619C2" w:rsidRPr="00CA7F02">
        <w:rPr>
          <w:rFonts w:ascii="Calibri" w:hAnsi="Calibri" w:cs="SimSun" w:hint="eastAsia"/>
          <w:color w:val="000000" w:themeColor="text1"/>
          <w:lang w:eastAsia="zh-CN"/>
        </w:rPr>
        <w:t>号决议</w:t>
      </w:r>
      <w:r w:rsidR="00320039" w:rsidRPr="00CA7F02">
        <w:rPr>
          <w:rFonts w:ascii="Calibri" w:hAnsi="Calibri" w:cs="SimSun" w:hint="eastAsia"/>
          <w:color w:val="000000" w:themeColor="text1"/>
          <w:lang w:eastAsia="zh-CN"/>
        </w:rPr>
        <w:t>（</w:t>
      </w:r>
      <w:r w:rsidR="004619C2" w:rsidRPr="00CA7F02">
        <w:rPr>
          <w:rFonts w:ascii="Calibri" w:hAnsi="Calibri" w:cstheme="minorBidi"/>
          <w:color w:val="000000" w:themeColor="text1"/>
          <w:lang w:eastAsia="zh-CN"/>
        </w:rPr>
        <w:t>2017</w:t>
      </w:r>
      <w:r w:rsidR="004619C2" w:rsidRPr="00CA7F02">
        <w:rPr>
          <w:rFonts w:ascii="Calibri" w:hAnsi="Calibri" w:cs="SimSun" w:hint="eastAsia"/>
          <w:color w:val="000000" w:themeColor="text1"/>
          <w:lang w:eastAsia="zh-CN"/>
        </w:rPr>
        <w:t>年，布宜诺斯艾利斯，修订版</w:t>
      </w:r>
      <w:r w:rsidR="00320039" w:rsidRPr="00CA7F02">
        <w:rPr>
          <w:rFonts w:ascii="Calibri" w:hAnsi="Calibri" w:cs="SimSun" w:hint="eastAsia"/>
          <w:color w:val="000000" w:themeColor="text1"/>
          <w:lang w:eastAsia="zh-CN"/>
        </w:rPr>
        <w:t>）</w:t>
      </w:r>
      <w:r w:rsidR="004619C2" w:rsidRPr="00CA7F02">
        <w:rPr>
          <w:rFonts w:ascii="Calibri" w:hAnsi="Calibri" w:cstheme="minorHAnsi"/>
          <w:color w:val="000000"/>
          <w:szCs w:val="24"/>
          <w:lang w:val="en-US" w:eastAsia="zh-CN"/>
        </w:rPr>
        <w:t xml:space="preserve"> </w:t>
      </w:r>
      <w:r w:rsidR="0027256C" w:rsidRPr="0027256C">
        <w:rPr>
          <w:rFonts w:ascii="Calibri" w:hAnsi="Calibri" w:cstheme="minorHAnsi"/>
          <w:color w:val="000000"/>
          <w:szCs w:val="24"/>
          <w:lang w:val="en-US" w:eastAsia="zh-CN"/>
        </w:rPr>
        <w:t>–</w:t>
      </w:r>
      <w:r w:rsidR="0027256C">
        <w:rPr>
          <w:rFonts w:ascii="Calibri" w:hAnsi="Calibri" w:cstheme="minorHAnsi"/>
          <w:color w:val="000000"/>
          <w:szCs w:val="24"/>
          <w:lang w:val="en-US" w:eastAsia="zh-CN"/>
        </w:rPr>
        <w:t xml:space="preserve"> </w:t>
      </w:r>
      <w:r w:rsidR="0027256C" w:rsidRPr="0027256C">
        <w:rPr>
          <w:rFonts w:ascii="SimSun" w:hAnsi="SimSun" w:cstheme="minorBidi"/>
          <w:color w:val="000000" w:themeColor="text1"/>
          <w:lang w:val="en-US" w:eastAsia="zh-CN"/>
        </w:rPr>
        <w:t>“</w:t>
      </w:r>
      <w:r w:rsidR="004619C2" w:rsidRPr="00CA7F02">
        <w:rPr>
          <w:rFonts w:ascii="Calibri" w:hAnsi="Calibri" w:cs="SimSun" w:hint="eastAsia"/>
          <w:color w:val="000000" w:themeColor="text1"/>
          <w:lang w:eastAsia="zh-CN"/>
        </w:rPr>
        <w:t>残疾人和有具体需求人群无障碍地获取电信</w:t>
      </w:r>
      <w:r w:rsidR="004619C2" w:rsidRPr="00CA7F02">
        <w:rPr>
          <w:rFonts w:ascii="Calibri" w:hAnsi="Calibri" w:cstheme="minorBidi"/>
          <w:color w:val="000000" w:themeColor="text1"/>
          <w:lang w:eastAsia="zh-CN"/>
        </w:rPr>
        <w:t>/</w:t>
      </w:r>
      <w:r w:rsidR="004619C2" w:rsidRPr="00CA7F02">
        <w:rPr>
          <w:rFonts w:ascii="Calibri" w:hAnsi="Calibri" w:cs="SimSun" w:hint="eastAsia"/>
          <w:color w:val="000000" w:themeColor="text1"/>
          <w:lang w:eastAsia="zh-CN"/>
        </w:rPr>
        <w:t>信息通信技术</w:t>
      </w:r>
      <w:r w:rsidR="0027256C" w:rsidRPr="0027256C">
        <w:rPr>
          <w:rFonts w:ascii="SimSun" w:hAnsi="SimSun" w:cstheme="minorBidi"/>
          <w:color w:val="000000" w:themeColor="text1"/>
          <w:lang w:val="en-US" w:eastAsia="zh-CN"/>
        </w:rPr>
        <w:t>”</w:t>
      </w:r>
      <w:r w:rsidR="00C4542E" w:rsidRPr="00C4542E">
        <w:rPr>
          <w:rFonts w:ascii="Calibri" w:hAnsi="Calibri" w:cstheme="minorBidi"/>
          <w:color w:val="000000" w:themeColor="text1"/>
          <w:lang w:val="en-US" w:eastAsia="zh-CN"/>
        </w:rPr>
        <w:t>–</w:t>
      </w:r>
      <w:r w:rsidR="00C4542E">
        <w:rPr>
          <w:rFonts w:ascii="Calibri" w:hAnsi="Calibri" w:cstheme="minorBidi"/>
          <w:color w:val="000000" w:themeColor="text1"/>
          <w:lang w:val="en-US" w:eastAsia="zh-CN"/>
        </w:rPr>
        <w:t xml:space="preserve"> </w:t>
      </w:r>
      <w:r w:rsidR="004619C2" w:rsidRPr="00CA7F02">
        <w:rPr>
          <w:rFonts w:ascii="Calibri" w:hAnsi="Calibri" w:cs="SimSun" w:hint="eastAsia"/>
          <w:color w:val="000000" w:themeColor="text1"/>
          <w:lang w:eastAsia="zh-CN"/>
        </w:rPr>
        <w:t>修订草案，对照标题相同的</w:t>
      </w:r>
      <w:r w:rsidR="00E8656A" w:rsidRPr="00CA7F02">
        <w:rPr>
          <w:rFonts w:ascii="Calibri" w:hAnsi="Calibri" w:cs="SimSun" w:hint="eastAsia"/>
          <w:color w:val="000000" w:themeColor="text1"/>
          <w:lang w:eastAsia="zh-CN"/>
        </w:rPr>
        <w:t>全权代表大会</w:t>
      </w:r>
      <w:r w:rsidR="004619C2" w:rsidRPr="00CA7F02">
        <w:rPr>
          <w:rFonts w:ascii="Calibri" w:hAnsi="Calibri" w:cs="SimSun" w:hint="eastAsia"/>
          <w:color w:val="000000" w:themeColor="text1"/>
          <w:lang w:eastAsia="zh-CN"/>
        </w:rPr>
        <w:t>的第</w:t>
      </w:r>
      <w:r w:rsidR="004619C2" w:rsidRPr="00CA7F02">
        <w:rPr>
          <w:rFonts w:ascii="Calibri" w:hAnsi="Calibri" w:cstheme="minorBidi"/>
          <w:color w:val="000000" w:themeColor="text1"/>
          <w:lang w:eastAsia="zh-CN"/>
        </w:rPr>
        <w:t>175</w:t>
      </w:r>
      <w:r w:rsidR="004619C2" w:rsidRPr="00CA7F02">
        <w:rPr>
          <w:rFonts w:ascii="Calibri" w:hAnsi="Calibri" w:cs="SimSun" w:hint="eastAsia"/>
          <w:color w:val="000000" w:themeColor="text1"/>
          <w:lang w:eastAsia="zh-CN"/>
        </w:rPr>
        <w:t>号决议</w:t>
      </w:r>
      <w:r w:rsidR="00320039" w:rsidRPr="00CA7F02">
        <w:rPr>
          <w:rFonts w:ascii="Calibri" w:hAnsi="Calibri" w:cs="SimSun" w:hint="eastAsia"/>
          <w:color w:val="000000" w:themeColor="text1"/>
          <w:lang w:eastAsia="zh-CN"/>
        </w:rPr>
        <w:t>（</w:t>
      </w:r>
      <w:r w:rsidR="004619C2" w:rsidRPr="00CA7F02">
        <w:rPr>
          <w:rFonts w:ascii="Calibri" w:hAnsi="Calibri" w:cstheme="minorBidi"/>
          <w:color w:val="000000" w:themeColor="text1"/>
          <w:lang w:eastAsia="zh-CN"/>
        </w:rPr>
        <w:t>2018</w:t>
      </w:r>
      <w:r w:rsidR="004619C2" w:rsidRPr="00CA7F02">
        <w:rPr>
          <w:rFonts w:ascii="Calibri" w:hAnsi="Calibri" w:cs="SimSun" w:hint="eastAsia"/>
          <w:color w:val="000000" w:themeColor="text1"/>
          <w:lang w:eastAsia="zh-CN"/>
        </w:rPr>
        <w:t>年，迪拜，修订版</w:t>
      </w:r>
      <w:r w:rsidR="00320039" w:rsidRPr="00CA7F02">
        <w:rPr>
          <w:rFonts w:ascii="Calibri" w:hAnsi="Calibri" w:cs="SimSun" w:hint="eastAsia"/>
          <w:color w:val="000000" w:themeColor="text1"/>
          <w:lang w:eastAsia="zh-CN"/>
        </w:rPr>
        <w:t>）</w:t>
      </w:r>
      <w:r w:rsidR="004619C2" w:rsidRPr="00CA7F02">
        <w:rPr>
          <w:rFonts w:ascii="Calibri" w:hAnsi="Calibri" w:cs="SimSun" w:hint="eastAsia"/>
          <w:color w:val="000000" w:themeColor="text1"/>
          <w:lang w:eastAsia="zh-CN"/>
        </w:rPr>
        <w:t>进行</w:t>
      </w:r>
      <w:r w:rsidR="006C0F2B" w:rsidRPr="00CA7F02">
        <w:rPr>
          <w:rFonts w:ascii="Calibri" w:hAnsi="Calibri" w:cs="SimSun" w:hint="eastAsia"/>
          <w:color w:val="000000" w:themeColor="text1"/>
          <w:lang w:eastAsia="zh-CN"/>
        </w:rPr>
        <w:t>了</w:t>
      </w:r>
      <w:r w:rsidR="004619C2" w:rsidRPr="00CA7F02">
        <w:rPr>
          <w:rFonts w:ascii="Calibri" w:hAnsi="Calibri" w:cs="SimSun" w:hint="eastAsia"/>
          <w:color w:val="000000" w:themeColor="text1"/>
          <w:lang w:eastAsia="zh-CN"/>
        </w:rPr>
        <w:t>精简。修订草案还包括</w:t>
      </w:r>
      <w:r w:rsidR="004619C2" w:rsidRPr="00CA7F02">
        <w:rPr>
          <w:rFonts w:ascii="Calibri" w:hAnsi="Calibri" w:cs="SimSun"/>
          <w:color w:val="000000" w:themeColor="text1"/>
          <w:lang w:eastAsia="zh-CN"/>
        </w:rPr>
        <w:t>ITU-D</w:t>
      </w:r>
      <w:r w:rsidR="004619C2" w:rsidRPr="00CA7F02">
        <w:rPr>
          <w:rFonts w:ascii="Calibri" w:hAnsi="Calibri" w:cs="SimSun"/>
          <w:color w:val="000000" w:themeColor="text1"/>
          <w:lang w:eastAsia="zh-CN"/>
        </w:rPr>
        <w:t>第</w:t>
      </w:r>
      <w:r w:rsidR="004619C2" w:rsidRPr="00CA7F02">
        <w:rPr>
          <w:rFonts w:ascii="Calibri" w:hAnsi="Calibri" w:cstheme="minorBidi"/>
          <w:color w:val="000000" w:themeColor="text1"/>
          <w:lang w:eastAsia="zh-CN"/>
        </w:rPr>
        <w:t>1</w:t>
      </w:r>
      <w:r w:rsidR="004619C2" w:rsidRPr="00CA7F02">
        <w:rPr>
          <w:rFonts w:ascii="Calibri" w:hAnsi="Calibri" w:cs="SimSun" w:hint="eastAsia"/>
          <w:color w:val="000000" w:themeColor="text1"/>
          <w:lang w:eastAsia="zh-CN"/>
        </w:rPr>
        <w:t>研究组根据</w:t>
      </w:r>
      <w:r w:rsidR="004619C2" w:rsidRPr="00CA7F02">
        <w:rPr>
          <w:rFonts w:ascii="Calibri" w:hAnsi="Calibri" w:cstheme="minorBidi"/>
          <w:color w:val="000000" w:themeColor="text1"/>
          <w:lang w:eastAsia="zh-CN"/>
        </w:rPr>
        <w:t>2018-2021</w:t>
      </w:r>
      <w:r w:rsidR="004619C2" w:rsidRPr="00CA7F02">
        <w:rPr>
          <w:rFonts w:ascii="Calibri" w:hAnsi="Calibri" w:cs="SimSun" w:hint="eastAsia"/>
          <w:color w:val="000000" w:themeColor="text1"/>
          <w:lang w:eastAsia="zh-CN"/>
        </w:rPr>
        <w:t>年期间活动提出的意见。其他几项修正案力求使案文</w:t>
      </w:r>
      <w:r w:rsidR="006C0F2B" w:rsidRPr="00CA7F02">
        <w:rPr>
          <w:rFonts w:ascii="Calibri" w:hAnsi="Calibri" w:cs="SimSun" w:hint="eastAsia"/>
          <w:color w:val="000000" w:themeColor="text1"/>
          <w:lang w:eastAsia="zh-CN"/>
        </w:rPr>
        <w:t>简明而要</w:t>
      </w:r>
      <w:r w:rsidR="004619C2" w:rsidRPr="00CA7F02">
        <w:rPr>
          <w:rFonts w:ascii="Calibri" w:hAnsi="Calibri" w:cs="SimSun" w:hint="eastAsia"/>
          <w:color w:val="000000" w:themeColor="text1"/>
          <w:lang w:eastAsia="zh-CN"/>
        </w:rPr>
        <w:t>，并参照了联合国最近发布</w:t>
      </w:r>
      <w:r w:rsidR="00C9273E" w:rsidRPr="00CA7F02">
        <w:rPr>
          <w:rFonts w:ascii="Calibri" w:hAnsi="Calibri" w:cs="SimSun" w:hint="eastAsia"/>
          <w:color w:val="000000" w:themeColor="text1"/>
          <w:lang w:eastAsia="zh-CN"/>
        </w:rPr>
        <w:t>的</w:t>
      </w:r>
      <w:r w:rsidR="004619C2" w:rsidRPr="00CA7F02">
        <w:rPr>
          <w:rFonts w:ascii="Calibri" w:hAnsi="Calibri" w:cs="SimSun" w:hint="eastAsia"/>
          <w:color w:val="000000" w:themeColor="text1"/>
          <w:lang w:eastAsia="zh-CN"/>
        </w:rPr>
        <w:t>关于无障碍性的重要文件。</w:t>
      </w:r>
      <w:r w:rsidR="004619C2" w:rsidRPr="00CA7F02">
        <w:rPr>
          <w:rFonts w:ascii="Calibri" w:hAnsi="Calibri" w:cstheme="minorBidi" w:hint="eastAsia"/>
          <w:color w:val="000000" w:themeColor="text1"/>
          <w:lang w:eastAsia="zh-CN"/>
        </w:rPr>
        <w:t>责成</w:t>
      </w:r>
      <w:r w:rsidR="004619C2" w:rsidRPr="00CA7F02">
        <w:rPr>
          <w:rFonts w:ascii="Calibri" w:hAnsi="Calibri" w:cs="SimSun" w:hint="eastAsia"/>
          <w:color w:val="000000" w:themeColor="text1"/>
          <w:lang w:eastAsia="zh-CN"/>
        </w:rPr>
        <w:t>电信发展局协助成员国制定国家战略，以满足残疾人和有特殊需求者的电信</w:t>
      </w:r>
      <w:r w:rsidR="004619C2" w:rsidRPr="00CA7F02">
        <w:rPr>
          <w:rFonts w:ascii="Calibri" w:hAnsi="Calibri" w:cstheme="minorBidi"/>
          <w:color w:val="000000" w:themeColor="text1"/>
          <w:lang w:eastAsia="zh-CN"/>
        </w:rPr>
        <w:t>/</w:t>
      </w:r>
      <w:r w:rsidR="004619C2" w:rsidRPr="00CA7F02">
        <w:rPr>
          <w:rFonts w:ascii="Calibri" w:hAnsi="Calibri" w:cstheme="minorBidi"/>
          <w:lang w:eastAsia="zh-CN"/>
        </w:rPr>
        <w:t>ICT</w:t>
      </w:r>
      <w:r w:rsidR="004619C2" w:rsidRPr="00CA7F02">
        <w:rPr>
          <w:rFonts w:ascii="Calibri" w:hAnsi="Calibri" w:cs="SimSun" w:hint="eastAsia"/>
          <w:color w:val="000000" w:themeColor="text1"/>
          <w:lang w:eastAsia="zh-CN"/>
        </w:rPr>
        <w:t>服务需求。请成员国增进对政府、私营部门和非政府组织活动的了解，使残疾人和有特殊</w:t>
      </w:r>
      <w:r w:rsidR="004619C2" w:rsidRPr="00CA7F02">
        <w:rPr>
          <w:rFonts w:ascii="Calibri" w:hAnsi="Calibri" w:cs="SimSun"/>
          <w:color w:val="000000" w:themeColor="text1"/>
          <w:lang w:eastAsia="zh-CN"/>
        </w:rPr>
        <w:t>需</w:t>
      </w:r>
      <w:r w:rsidR="004619C2" w:rsidRPr="00CA7F02">
        <w:rPr>
          <w:rFonts w:ascii="Calibri" w:hAnsi="Calibri" w:cs="SimSun" w:hint="eastAsia"/>
          <w:color w:val="000000" w:themeColor="text1"/>
          <w:lang w:eastAsia="zh-CN"/>
        </w:rPr>
        <w:t>求者充分</w:t>
      </w:r>
      <w:r w:rsidR="00320039" w:rsidRPr="00CA7F02">
        <w:rPr>
          <w:rFonts w:ascii="Calibri" w:hAnsi="Calibri" w:cs="SimSun" w:hint="eastAsia"/>
          <w:color w:val="000000" w:themeColor="text1"/>
          <w:lang w:eastAsia="zh-CN"/>
        </w:rPr>
        <w:t>（</w:t>
      </w:r>
      <w:r w:rsidR="004619C2" w:rsidRPr="00CA7F02">
        <w:rPr>
          <w:rFonts w:ascii="Calibri" w:hAnsi="Calibri" w:cs="SimSun" w:hint="eastAsia"/>
          <w:color w:val="000000" w:themeColor="text1"/>
          <w:lang w:eastAsia="zh-CN"/>
        </w:rPr>
        <w:t>及时</w:t>
      </w:r>
      <w:r w:rsidR="00320039" w:rsidRPr="00CA7F02">
        <w:rPr>
          <w:rFonts w:ascii="Calibri" w:hAnsi="Calibri" w:cs="SimSun" w:hint="eastAsia"/>
          <w:color w:val="000000" w:themeColor="text1"/>
          <w:lang w:eastAsia="zh-CN"/>
        </w:rPr>
        <w:t>）</w:t>
      </w:r>
      <w:r w:rsidR="004619C2" w:rsidRPr="00CA7F02">
        <w:rPr>
          <w:rFonts w:ascii="Calibri" w:hAnsi="Calibri" w:cs="SimSun" w:hint="eastAsia"/>
          <w:color w:val="000000" w:themeColor="text1"/>
          <w:lang w:eastAsia="zh-CN"/>
        </w:rPr>
        <w:t>了解现有的</w:t>
      </w:r>
      <w:r w:rsidR="004619C2" w:rsidRPr="00CA7F02">
        <w:rPr>
          <w:rFonts w:ascii="Calibri" w:hAnsi="Calibri" w:cstheme="minorBidi"/>
          <w:lang w:eastAsia="zh-CN"/>
        </w:rPr>
        <w:t>ICT</w:t>
      </w:r>
      <w:r w:rsidR="004619C2" w:rsidRPr="00CA7F02">
        <w:rPr>
          <w:rFonts w:ascii="Calibri" w:hAnsi="Calibri" w:cs="SimSun" w:hint="eastAsia"/>
          <w:color w:val="000000" w:themeColor="text1"/>
          <w:lang w:eastAsia="zh-CN"/>
        </w:rPr>
        <w:t>服务，以方便其生活和弥合数字鸿沟。</w:t>
      </w:r>
      <w:bookmarkEnd w:id="195"/>
    </w:p>
    <w:bookmarkStart w:id="196" w:name="lt_pId367"/>
    <w:p w14:paraId="1A0DF594" w14:textId="6825CEBA" w:rsidR="004619C2" w:rsidRPr="00A34B32" w:rsidRDefault="00CF739D" w:rsidP="004619C2">
      <w:pPr>
        <w:spacing w:after="120"/>
        <w:rPr>
          <w:rFonts w:ascii="Calibri" w:hAnsi="Calibri" w:cstheme="minorHAnsi"/>
          <w:szCs w:val="24"/>
          <w:lang w:val="en-US" w:eastAsia="zh-CN"/>
        </w:rPr>
      </w:pPr>
      <w:r w:rsidRPr="00A34B32">
        <w:rPr>
          <w:rStyle w:val="Hyperlink"/>
          <w:rFonts w:ascii="Calibri" w:hAnsi="Calibri"/>
          <w:b/>
        </w:rPr>
        <w:fldChar w:fldCharType="begin"/>
      </w:r>
      <w:r w:rsidRPr="00A34B32">
        <w:rPr>
          <w:rStyle w:val="Hyperlink"/>
          <w:rFonts w:ascii="Calibri" w:hAnsi="Calibri"/>
          <w:b/>
          <w:lang w:eastAsia="zh-CN"/>
        </w:rPr>
        <w:instrText xml:space="preserve"> HYPERLINK "https://www.itu.int/md/meetingdoc.asp?lang=en&amp;parent=D18-RPMIRM-C-0042" </w:instrText>
      </w:r>
      <w:r w:rsidRPr="00A34B32">
        <w:rPr>
          <w:rStyle w:val="Hyperlink"/>
          <w:rFonts w:ascii="Calibri" w:hAnsi="Calibri"/>
          <w:b/>
        </w:rPr>
        <w:fldChar w:fldCharType="separate"/>
      </w:r>
      <w:r w:rsidR="004619C2" w:rsidRPr="00A34B32">
        <w:rPr>
          <w:rStyle w:val="Hyperlink"/>
          <w:rFonts w:ascii="Calibri" w:hAnsi="Calibri"/>
          <w:b/>
          <w:lang w:eastAsia="zh-CN"/>
        </w:rPr>
        <w:t>42</w:t>
      </w:r>
      <w:r w:rsidRPr="00A34B32">
        <w:rPr>
          <w:rStyle w:val="Hyperlink"/>
          <w:rFonts w:ascii="Calibri" w:hAnsi="Calibri"/>
          <w:b/>
        </w:rPr>
        <w:fldChar w:fldCharType="end"/>
      </w:r>
      <w:r w:rsidR="004619C2" w:rsidRPr="00CA7F02">
        <w:rPr>
          <w:rFonts w:ascii="Calibri" w:hAnsi="Calibri" w:cs="SimSun" w:hint="eastAsia"/>
          <w:b/>
          <w:color w:val="000066"/>
          <w:szCs w:val="24"/>
          <w:lang w:eastAsia="zh-CN"/>
        </w:rPr>
        <w:t>号</w:t>
      </w:r>
      <w:r w:rsidR="004619C2" w:rsidRPr="00CA7F02">
        <w:rPr>
          <w:rFonts w:ascii="Calibri" w:hAnsi="Calibri" w:cs="SimSun" w:hint="eastAsia"/>
          <w:b/>
          <w:color w:val="000000"/>
          <w:szCs w:val="24"/>
          <w:lang w:eastAsia="zh-CN"/>
        </w:rPr>
        <w:t>文件</w:t>
      </w:r>
      <w:r w:rsidR="00A34B32">
        <w:rPr>
          <w:rFonts w:ascii="Calibri" w:hAnsi="Calibri" w:cstheme="minorHAnsi" w:hint="eastAsia"/>
          <w:b/>
          <w:color w:val="000000"/>
          <w:szCs w:val="24"/>
          <w:lang w:eastAsia="zh-CN"/>
        </w:rPr>
        <w:t>：</w:t>
      </w:r>
      <w:r w:rsidR="004619C2" w:rsidRPr="00CA7F02">
        <w:rPr>
          <w:rFonts w:ascii="Calibri" w:hAnsi="Calibri" w:cs="SimSun" w:hint="eastAsia"/>
          <w:color w:val="000000"/>
          <w:szCs w:val="24"/>
          <w:lang w:eastAsia="zh-CN"/>
        </w:rPr>
        <w:t>废止关于</w:t>
      </w:r>
      <w:r w:rsidR="00BB5BF2" w:rsidRPr="00CA7F02">
        <w:rPr>
          <w:rFonts w:ascii="Calibri" w:hAnsi="Calibri" w:cs="SimSun" w:hint="eastAsia"/>
          <w:color w:val="000000"/>
          <w:szCs w:val="24"/>
          <w:lang w:eastAsia="zh-CN"/>
        </w:rPr>
        <w:t>“</w:t>
      </w:r>
      <w:r w:rsidR="004619C2" w:rsidRPr="00CA7F02">
        <w:rPr>
          <w:rFonts w:ascii="Calibri" w:hAnsi="Calibri" w:cs="SimSun" w:hint="eastAsia"/>
          <w:color w:val="000000"/>
          <w:szCs w:val="24"/>
          <w:lang w:eastAsia="zh-CN"/>
        </w:rPr>
        <w:t>国际电联电信发展部门研究组和电信发展顾问组正副主席的任命及最长任期</w:t>
      </w:r>
      <w:r w:rsidR="005549C5" w:rsidRPr="00CA7F02">
        <w:rPr>
          <w:rFonts w:ascii="Calibri" w:hAnsi="Calibri" w:cs="SimSun" w:hint="eastAsia"/>
          <w:color w:val="000000"/>
          <w:szCs w:val="24"/>
          <w:lang w:eastAsia="zh-CN"/>
        </w:rPr>
        <w:t>”</w:t>
      </w:r>
      <w:r w:rsidR="004619C2" w:rsidRPr="00CA7F02">
        <w:rPr>
          <w:rFonts w:ascii="Calibri" w:hAnsi="Calibri" w:cs="SimSun" w:hint="eastAsia"/>
          <w:color w:val="000000"/>
          <w:szCs w:val="24"/>
          <w:lang w:eastAsia="zh-CN"/>
        </w:rPr>
        <w:t>的第</w:t>
      </w:r>
      <w:r w:rsidR="004619C2" w:rsidRPr="00CA7F02">
        <w:rPr>
          <w:rFonts w:ascii="Calibri" w:hAnsi="Calibri" w:cstheme="minorHAnsi"/>
          <w:color w:val="000000"/>
          <w:szCs w:val="24"/>
          <w:lang w:eastAsia="zh-CN"/>
        </w:rPr>
        <w:t>61</w:t>
      </w:r>
      <w:r w:rsidR="004619C2" w:rsidRPr="00CA7F02">
        <w:rPr>
          <w:rFonts w:ascii="Calibri" w:hAnsi="Calibri" w:cs="SimSun" w:hint="eastAsia"/>
          <w:color w:val="000000"/>
          <w:szCs w:val="24"/>
          <w:lang w:eastAsia="zh-CN"/>
        </w:rPr>
        <w:t>号决议（</w:t>
      </w:r>
      <w:r w:rsidR="004619C2" w:rsidRPr="00CA7F02">
        <w:rPr>
          <w:rFonts w:ascii="Calibri" w:hAnsi="Calibri" w:cstheme="minorHAnsi"/>
          <w:color w:val="000000"/>
          <w:szCs w:val="24"/>
          <w:lang w:eastAsia="zh-CN"/>
        </w:rPr>
        <w:t>2014</w:t>
      </w:r>
      <w:r w:rsidR="004619C2" w:rsidRPr="00CA7F02">
        <w:rPr>
          <w:rFonts w:ascii="Calibri" w:hAnsi="Calibri" w:cs="SimSun" w:hint="eastAsia"/>
          <w:color w:val="000000"/>
          <w:szCs w:val="24"/>
          <w:lang w:eastAsia="zh-CN"/>
        </w:rPr>
        <w:t>年，迪拜，修订版），旨在消除与涉及国际电联所有三个部门的</w:t>
      </w:r>
      <w:r w:rsidR="004619C2" w:rsidRPr="00CA7F02">
        <w:rPr>
          <w:rFonts w:ascii="Calibri" w:hAnsi="Calibri" w:cs="SimSun"/>
          <w:color w:val="000000"/>
          <w:szCs w:val="24"/>
          <w:lang w:eastAsia="zh-CN"/>
        </w:rPr>
        <w:t>全权代表大会关于</w:t>
      </w:r>
      <w:r w:rsidR="00C9273E" w:rsidRPr="00CA7F02">
        <w:rPr>
          <w:rFonts w:ascii="STKaiti" w:eastAsia="STKaiti" w:hAnsi="STKaiti" w:cs="Microsoft YaHei" w:hint="eastAsia"/>
          <w:szCs w:val="24"/>
          <w:lang w:val="en-US" w:eastAsia="zh-CN"/>
        </w:rPr>
        <w:t>各部门顾问组、研究组及其他组正副主席的任命及最长任期</w:t>
      </w:r>
      <w:r w:rsidR="004619C2" w:rsidRPr="00CA7F02">
        <w:rPr>
          <w:rFonts w:ascii="Calibri" w:hAnsi="Calibri" w:cs="SimSun"/>
          <w:color w:val="000000"/>
          <w:szCs w:val="24"/>
          <w:lang w:eastAsia="zh-CN"/>
        </w:rPr>
        <w:t>的第</w:t>
      </w:r>
      <w:r w:rsidR="004619C2" w:rsidRPr="00CA7F02">
        <w:rPr>
          <w:rFonts w:ascii="Calibri" w:hAnsi="Calibri" w:cs="SimSun"/>
          <w:color w:val="000000"/>
          <w:szCs w:val="24"/>
          <w:lang w:eastAsia="zh-CN"/>
        </w:rPr>
        <w:t>208</w:t>
      </w:r>
      <w:r w:rsidR="004619C2" w:rsidRPr="00CA7F02">
        <w:rPr>
          <w:rFonts w:ascii="Calibri" w:hAnsi="Calibri" w:cs="SimSun"/>
          <w:color w:val="000000"/>
          <w:szCs w:val="24"/>
          <w:lang w:eastAsia="zh-CN"/>
        </w:rPr>
        <w:t>号决议（</w:t>
      </w:r>
      <w:r w:rsidR="004619C2" w:rsidRPr="00CA7F02">
        <w:rPr>
          <w:rFonts w:ascii="Calibri" w:hAnsi="Calibri" w:cs="SimSun"/>
          <w:color w:val="000000"/>
          <w:szCs w:val="24"/>
          <w:lang w:eastAsia="zh-CN"/>
        </w:rPr>
        <w:t>2018</w:t>
      </w:r>
      <w:r w:rsidR="004619C2" w:rsidRPr="00CA7F02">
        <w:rPr>
          <w:rFonts w:ascii="Calibri" w:hAnsi="Calibri" w:cs="SimSun"/>
          <w:color w:val="000000"/>
          <w:szCs w:val="24"/>
          <w:lang w:eastAsia="zh-CN"/>
        </w:rPr>
        <w:t>年，迪拜，修订版）的现有重叠</w:t>
      </w:r>
      <w:r w:rsidR="004619C2" w:rsidRPr="00CA7F02">
        <w:rPr>
          <w:rFonts w:ascii="Calibri" w:hAnsi="Calibri" w:cs="SimSun" w:hint="eastAsia"/>
          <w:color w:val="000000"/>
          <w:szCs w:val="24"/>
          <w:lang w:eastAsia="zh-CN"/>
        </w:rPr>
        <w:t>。</w:t>
      </w:r>
      <w:r w:rsidR="004619C2" w:rsidRPr="00CA7F02">
        <w:rPr>
          <w:rFonts w:ascii="Calibri" w:hAnsi="Calibri" w:cs="SimSun"/>
          <w:color w:val="000000"/>
          <w:szCs w:val="24"/>
          <w:lang w:eastAsia="zh-CN"/>
        </w:rPr>
        <w:t>第</w:t>
      </w:r>
      <w:r w:rsidR="004619C2" w:rsidRPr="00CA7F02">
        <w:rPr>
          <w:rFonts w:ascii="Calibri" w:hAnsi="Calibri" w:cs="SimSun"/>
          <w:color w:val="000000"/>
          <w:szCs w:val="24"/>
          <w:lang w:eastAsia="zh-CN"/>
        </w:rPr>
        <w:t>61</w:t>
      </w:r>
      <w:r w:rsidR="004619C2" w:rsidRPr="00CA7F02">
        <w:rPr>
          <w:rFonts w:ascii="Calibri" w:hAnsi="Calibri" w:cs="SimSun"/>
          <w:color w:val="000000"/>
          <w:szCs w:val="24"/>
          <w:lang w:eastAsia="zh-CN"/>
        </w:rPr>
        <w:t>号决议的重要部分就此移至</w:t>
      </w:r>
      <w:r w:rsidR="004619C2" w:rsidRPr="00CA7F02">
        <w:rPr>
          <w:rFonts w:ascii="Calibri" w:hAnsi="Calibri" w:cs="SimSun"/>
          <w:color w:val="000000"/>
          <w:szCs w:val="24"/>
          <w:lang w:val="en-US" w:eastAsia="zh-CN"/>
        </w:rPr>
        <w:t>WTDC</w:t>
      </w:r>
      <w:r w:rsidR="004619C2" w:rsidRPr="00CA7F02">
        <w:rPr>
          <w:rFonts w:ascii="Calibri" w:hAnsi="Calibri" w:cs="SimSun"/>
          <w:color w:val="000000"/>
          <w:szCs w:val="24"/>
          <w:lang w:eastAsia="zh-CN"/>
        </w:rPr>
        <w:t>第</w:t>
      </w:r>
      <w:r w:rsidR="004619C2" w:rsidRPr="00CA7F02">
        <w:rPr>
          <w:rFonts w:ascii="Calibri" w:hAnsi="Calibri" w:cs="SimSun" w:hint="eastAsia"/>
          <w:color w:val="000000"/>
          <w:szCs w:val="24"/>
          <w:lang w:eastAsia="zh-CN"/>
        </w:rPr>
        <w:t>1</w:t>
      </w:r>
      <w:r w:rsidR="004619C2" w:rsidRPr="00CA7F02">
        <w:rPr>
          <w:rFonts w:ascii="Calibri" w:hAnsi="Calibri" w:cs="SimSun" w:hint="eastAsia"/>
          <w:color w:val="000000"/>
          <w:szCs w:val="24"/>
          <w:lang w:eastAsia="zh-CN"/>
        </w:rPr>
        <w:t>号决议（</w:t>
      </w:r>
      <w:r w:rsidR="004619C2" w:rsidRPr="00CA7F02">
        <w:rPr>
          <w:rFonts w:ascii="STKaiti" w:eastAsia="STKaiti" w:hAnsi="STKaiti" w:cs="Microsoft YaHei"/>
          <w:szCs w:val="24"/>
          <w:lang w:val="en-US" w:eastAsia="zh-CN"/>
        </w:rPr>
        <w:t>国际电联电信发展部门的议事规则</w:t>
      </w:r>
      <w:r w:rsidR="004619C2" w:rsidRPr="00CA7F02">
        <w:rPr>
          <w:rFonts w:ascii="Calibri" w:hAnsi="Calibri" w:cs="SimSun" w:hint="eastAsia"/>
          <w:color w:val="000000"/>
          <w:szCs w:val="24"/>
          <w:lang w:eastAsia="zh-CN"/>
        </w:rPr>
        <w:t>）。</w:t>
      </w:r>
      <w:bookmarkEnd w:id="196"/>
    </w:p>
    <w:bookmarkStart w:id="197" w:name="lt_pId369"/>
    <w:p w14:paraId="2492FD71" w14:textId="4B6AA1A0" w:rsidR="004619C2" w:rsidRPr="00CA7F02" w:rsidRDefault="00CF739D" w:rsidP="004619C2">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HAnsi"/>
          <w:szCs w:val="24"/>
          <w:lang w:val="en-US" w:eastAsia="zh-CN"/>
        </w:rPr>
      </w:pPr>
      <w:r w:rsidRPr="00C4542E">
        <w:rPr>
          <w:rStyle w:val="Hyperlink"/>
          <w:rFonts w:ascii="Calibri" w:hAnsi="Calibri"/>
          <w:b/>
        </w:rPr>
        <w:fldChar w:fldCharType="begin"/>
      </w:r>
      <w:r w:rsidRPr="00C4542E">
        <w:rPr>
          <w:rStyle w:val="Hyperlink"/>
          <w:rFonts w:ascii="Calibri" w:hAnsi="Calibri"/>
          <w:b/>
          <w:lang w:eastAsia="zh-CN"/>
        </w:rPr>
        <w:instrText xml:space="preserve"> HYPERLINK "https://www.itu.int/md/meetingdoc.asp?lang=en&amp;parent=D18-RPMIRM-C-0043" </w:instrText>
      </w:r>
      <w:r w:rsidRPr="00C4542E">
        <w:rPr>
          <w:rStyle w:val="Hyperlink"/>
          <w:rFonts w:ascii="Calibri" w:hAnsi="Calibri"/>
          <w:b/>
        </w:rPr>
        <w:fldChar w:fldCharType="separate"/>
      </w:r>
      <w:r w:rsidR="004619C2" w:rsidRPr="00C4542E">
        <w:rPr>
          <w:rStyle w:val="Hyperlink"/>
          <w:rFonts w:ascii="Calibri" w:hAnsi="Calibri"/>
          <w:b/>
          <w:lang w:eastAsia="zh-CN"/>
        </w:rPr>
        <w:t>43</w:t>
      </w:r>
      <w:r w:rsidRPr="00C4542E">
        <w:rPr>
          <w:rStyle w:val="Hyperlink"/>
          <w:rFonts w:ascii="Calibri" w:hAnsi="Calibri"/>
          <w:b/>
        </w:rPr>
        <w:fldChar w:fldCharType="end"/>
      </w:r>
      <w:r w:rsidR="004619C2" w:rsidRPr="00CA7F02">
        <w:rPr>
          <w:rFonts w:ascii="Calibri" w:hAnsi="Calibri" w:cs="SimSun" w:hint="eastAsia"/>
          <w:b/>
          <w:color w:val="000066"/>
          <w:szCs w:val="24"/>
          <w:lang w:eastAsia="zh-CN"/>
        </w:rPr>
        <w:t>号</w:t>
      </w:r>
      <w:r w:rsidR="004619C2" w:rsidRPr="00CA7F02">
        <w:rPr>
          <w:rFonts w:ascii="Calibri" w:hAnsi="Calibri" w:cs="SimSun" w:hint="eastAsia"/>
          <w:b/>
          <w:color w:val="000000"/>
          <w:szCs w:val="24"/>
          <w:lang w:eastAsia="zh-CN"/>
        </w:rPr>
        <w:t>文件</w:t>
      </w:r>
      <w:r w:rsidR="00C4542E">
        <w:rPr>
          <w:rFonts w:ascii="Calibri" w:hAnsi="Calibri" w:cstheme="minorHAnsi" w:hint="eastAsia"/>
          <w:b/>
          <w:color w:val="000000"/>
          <w:szCs w:val="24"/>
          <w:lang w:eastAsia="zh-CN"/>
        </w:rPr>
        <w:t>：</w:t>
      </w:r>
      <w:r w:rsidR="004619C2" w:rsidRPr="00CA7F02">
        <w:rPr>
          <w:rFonts w:ascii="Calibri" w:hAnsi="Calibri" w:cstheme="minorHAnsi"/>
          <w:color w:val="000000"/>
          <w:szCs w:val="24"/>
          <w:lang w:eastAsia="zh-CN"/>
        </w:rPr>
        <w:t>第</w:t>
      </w:r>
      <w:r w:rsidR="004619C2" w:rsidRPr="00CA7F02">
        <w:rPr>
          <w:rFonts w:ascii="Calibri" w:hAnsi="Calibri" w:cstheme="minorHAnsi"/>
          <w:color w:val="000000"/>
          <w:szCs w:val="24"/>
          <w:lang w:eastAsia="zh-CN"/>
        </w:rPr>
        <w:t>67</w:t>
      </w:r>
      <w:r w:rsidR="004619C2" w:rsidRPr="00CA7F02">
        <w:rPr>
          <w:rFonts w:ascii="Calibri" w:hAnsi="Calibri" w:cstheme="minorHAnsi"/>
          <w:color w:val="000000"/>
          <w:szCs w:val="24"/>
          <w:lang w:eastAsia="zh-CN"/>
        </w:rPr>
        <w:t>号决议</w:t>
      </w:r>
      <w:r w:rsidR="00320039"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2017</w:t>
      </w:r>
      <w:r w:rsidR="004619C2" w:rsidRPr="00CA7F02">
        <w:rPr>
          <w:rFonts w:ascii="Calibri" w:hAnsi="Calibri" w:cstheme="minorHAnsi"/>
          <w:color w:val="000000"/>
          <w:szCs w:val="24"/>
          <w:lang w:eastAsia="zh-CN"/>
        </w:rPr>
        <w:t>年</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布宜诺斯艾利斯，修订版</w:t>
      </w:r>
      <w:r w:rsidR="00320039"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 xml:space="preserve"> </w:t>
      </w:r>
      <w:r w:rsidR="00BF587E" w:rsidRPr="00BF587E">
        <w:rPr>
          <w:rFonts w:ascii="Calibri" w:hAnsi="Calibri" w:cstheme="minorHAnsi"/>
          <w:color w:val="000000"/>
          <w:szCs w:val="24"/>
          <w:lang w:eastAsia="zh-CN"/>
        </w:rPr>
        <w:t>–</w:t>
      </w:r>
      <w:r w:rsidR="00BF587E" w:rsidRPr="00CA7F02">
        <w:rPr>
          <w:rFonts w:ascii="Calibri" w:hAnsi="Calibri" w:cs="SimSun" w:hint="eastAsia"/>
          <w:color w:val="000000"/>
          <w:szCs w:val="24"/>
          <w:lang w:eastAsia="zh-CN"/>
        </w:rPr>
        <w:t>“</w:t>
      </w:r>
      <w:r w:rsidR="004619C2" w:rsidRPr="00CA7F02">
        <w:rPr>
          <w:rFonts w:ascii="Calibri" w:hAnsi="Calibri" w:cstheme="minorHAnsi"/>
          <w:color w:val="000000"/>
          <w:szCs w:val="24"/>
          <w:lang w:eastAsia="zh-CN"/>
        </w:rPr>
        <w:t>国际电联电信发展部门在保护上网儿童中的作用</w:t>
      </w:r>
      <w:r w:rsidR="00BF587E" w:rsidRPr="00BF587E">
        <w:rPr>
          <w:rFonts w:ascii="SimSun" w:hAnsi="SimSun" w:cstheme="minorHAnsi"/>
          <w:color w:val="000000"/>
          <w:szCs w:val="24"/>
          <w:lang w:eastAsia="zh-CN"/>
        </w:rPr>
        <w:t>”</w:t>
      </w:r>
      <w:r w:rsidR="00BF587E" w:rsidRPr="00BF587E">
        <w:rPr>
          <w:rFonts w:ascii="Calibri" w:hAnsi="Calibri" w:cstheme="minorHAnsi"/>
          <w:color w:val="000000"/>
          <w:szCs w:val="24"/>
          <w:lang w:eastAsia="zh-CN"/>
        </w:rPr>
        <w:t>–</w:t>
      </w:r>
      <w:r w:rsidR="004619C2" w:rsidRPr="00CA7F02">
        <w:rPr>
          <w:rFonts w:ascii="Calibri" w:hAnsi="Calibri" w:cstheme="minorHAnsi"/>
          <w:color w:val="000000"/>
          <w:szCs w:val="24"/>
          <w:lang w:eastAsia="zh-CN"/>
        </w:rPr>
        <w:t xml:space="preserve"> </w:t>
      </w:r>
      <w:r w:rsidR="004619C2" w:rsidRPr="00CA7F02">
        <w:rPr>
          <w:rFonts w:ascii="Calibri" w:hAnsi="Calibri" w:cstheme="minorHAnsi"/>
          <w:color w:val="000000"/>
          <w:szCs w:val="24"/>
          <w:lang w:eastAsia="zh-CN"/>
        </w:rPr>
        <w:t>修订草案</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与关于</w:t>
      </w:r>
      <w:bookmarkStart w:id="198" w:name="_Toc407024838"/>
      <w:bookmarkStart w:id="199" w:name="_Toc413838487"/>
      <w:bookmarkStart w:id="200" w:name="_Toc536172414"/>
      <w:r w:rsidR="004619C2" w:rsidRPr="00CA7F02">
        <w:rPr>
          <w:rFonts w:ascii="STKaiti" w:eastAsia="STKaiti" w:hAnsi="STKaiti" w:hint="eastAsia"/>
          <w:noProof/>
          <w:lang w:eastAsia="zh-CN"/>
        </w:rPr>
        <w:t>国际电联在保护上网儿童方面的作用</w:t>
      </w:r>
      <w:bookmarkEnd w:id="198"/>
      <w:bookmarkEnd w:id="199"/>
      <w:bookmarkEnd w:id="200"/>
      <w:r w:rsidR="004619C2" w:rsidRPr="00CA7F02">
        <w:rPr>
          <w:rFonts w:ascii="Calibri" w:hAnsi="Calibri" w:cstheme="minorHAnsi"/>
          <w:color w:val="000000"/>
          <w:szCs w:val="24"/>
          <w:lang w:eastAsia="zh-CN"/>
        </w:rPr>
        <w:t>的</w:t>
      </w:r>
      <w:r w:rsidR="00E8656A" w:rsidRPr="00CA7F02">
        <w:rPr>
          <w:rFonts w:ascii="Calibri" w:hAnsi="Calibri" w:cstheme="minorHAnsi"/>
          <w:color w:val="000000"/>
          <w:szCs w:val="24"/>
          <w:lang w:eastAsia="zh-CN"/>
        </w:rPr>
        <w:t>全权代表大会</w:t>
      </w:r>
      <w:r w:rsidR="004619C2" w:rsidRPr="00CA7F02">
        <w:rPr>
          <w:rFonts w:ascii="Calibri" w:hAnsi="Calibri" w:cstheme="minorHAnsi"/>
          <w:color w:val="000000"/>
          <w:szCs w:val="24"/>
          <w:lang w:eastAsia="zh-CN"/>
        </w:rPr>
        <w:t>第</w:t>
      </w:r>
      <w:r w:rsidR="004619C2" w:rsidRPr="00CA7F02">
        <w:rPr>
          <w:rFonts w:ascii="Calibri" w:hAnsi="Calibri" w:cstheme="minorHAnsi"/>
          <w:color w:val="000000"/>
          <w:szCs w:val="24"/>
          <w:lang w:eastAsia="zh-CN"/>
        </w:rPr>
        <w:t>179</w:t>
      </w:r>
      <w:r w:rsidR="004619C2" w:rsidRPr="00CA7F02">
        <w:rPr>
          <w:rFonts w:ascii="Calibri" w:hAnsi="Calibri" w:cstheme="minorHAnsi"/>
          <w:color w:val="000000"/>
          <w:szCs w:val="24"/>
          <w:lang w:eastAsia="zh-CN"/>
        </w:rPr>
        <w:t>号决议</w:t>
      </w:r>
      <w:r w:rsidR="00320039"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2018</w:t>
      </w:r>
      <w:r w:rsidR="004619C2" w:rsidRPr="00CA7F02">
        <w:rPr>
          <w:rFonts w:ascii="Calibri" w:hAnsi="Calibri" w:cstheme="minorHAnsi"/>
          <w:color w:val="000000"/>
          <w:szCs w:val="24"/>
          <w:lang w:eastAsia="zh-CN"/>
        </w:rPr>
        <w:t>年</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迪拜，修订版</w:t>
      </w:r>
      <w:r w:rsidR="00320039"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保持一致</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拟议的修订包括</w:t>
      </w:r>
      <w:r w:rsidR="004619C2" w:rsidRPr="00CA7F02">
        <w:rPr>
          <w:rFonts w:ascii="Calibri" w:hAnsi="Calibri" w:cstheme="minorHAnsi" w:hint="eastAsia"/>
          <w:color w:val="000000"/>
          <w:szCs w:val="24"/>
          <w:lang w:eastAsia="zh-CN"/>
        </w:rPr>
        <w:t>对</w:t>
      </w:r>
      <w:r w:rsidR="004619C2" w:rsidRPr="00CA7F02">
        <w:rPr>
          <w:rFonts w:ascii="Calibri" w:hAnsi="Calibri" w:cstheme="minorHAnsi"/>
          <w:color w:val="000000"/>
          <w:szCs w:val="24"/>
          <w:lang w:eastAsia="zh-CN"/>
        </w:rPr>
        <w:t>联合国大会关于</w:t>
      </w:r>
      <w:r w:rsidR="00BF587E" w:rsidRPr="00CA7F02">
        <w:rPr>
          <w:rFonts w:ascii="Calibri" w:hAnsi="Calibri" w:cs="SimSun" w:hint="eastAsia"/>
          <w:color w:val="000000"/>
          <w:szCs w:val="24"/>
          <w:lang w:eastAsia="zh-CN"/>
        </w:rPr>
        <w:t>“</w:t>
      </w:r>
      <w:r w:rsidR="004619C2" w:rsidRPr="00CA7F02">
        <w:rPr>
          <w:rFonts w:ascii="Calibri" w:hAnsi="Calibri" w:cstheme="minorHAnsi"/>
          <w:color w:val="000000"/>
          <w:szCs w:val="24"/>
          <w:lang w:eastAsia="zh-CN"/>
        </w:rPr>
        <w:t>改造我们的世界</w:t>
      </w:r>
      <w:r w:rsidR="00C9273E"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2030</w:t>
      </w:r>
      <w:r w:rsidR="004619C2" w:rsidRPr="00CA7F02">
        <w:rPr>
          <w:rFonts w:ascii="Calibri" w:hAnsi="Calibri" w:cstheme="minorHAnsi"/>
          <w:color w:val="000000"/>
          <w:szCs w:val="24"/>
          <w:lang w:eastAsia="zh-CN"/>
        </w:rPr>
        <w:t>年可持续发展议程</w:t>
      </w:r>
      <w:r w:rsidR="00BF587E" w:rsidRPr="00BF587E">
        <w:rPr>
          <w:rFonts w:ascii="SimSun" w:hAnsi="SimSun" w:cstheme="minorHAnsi"/>
          <w:color w:val="000000"/>
          <w:szCs w:val="24"/>
          <w:lang w:eastAsia="zh-CN"/>
        </w:rPr>
        <w:t>”</w:t>
      </w:r>
      <w:r w:rsidR="004619C2" w:rsidRPr="00CA7F02">
        <w:rPr>
          <w:rFonts w:ascii="Calibri" w:hAnsi="Calibri" w:cstheme="minorHAnsi"/>
          <w:color w:val="000000"/>
          <w:szCs w:val="24"/>
          <w:lang w:eastAsia="zh-CN"/>
        </w:rPr>
        <w:t>的第</w:t>
      </w:r>
      <w:r w:rsidR="004619C2" w:rsidRPr="00CA7F02">
        <w:rPr>
          <w:rFonts w:ascii="Calibri" w:hAnsi="Calibri" w:cstheme="minorHAnsi"/>
          <w:color w:val="000000"/>
          <w:szCs w:val="24"/>
          <w:lang w:eastAsia="zh-CN"/>
        </w:rPr>
        <w:t>70/1</w:t>
      </w:r>
      <w:r w:rsidR="004619C2" w:rsidRPr="00CA7F02">
        <w:rPr>
          <w:rFonts w:ascii="Calibri" w:hAnsi="Calibri" w:cstheme="minorHAnsi"/>
          <w:color w:val="000000"/>
          <w:szCs w:val="24"/>
          <w:lang w:eastAsia="zh-CN"/>
        </w:rPr>
        <w:t>号决议的引证，该决议涉及可持续发展目标中</w:t>
      </w:r>
      <w:r w:rsidR="004619C2" w:rsidRPr="00CA7F02">
        <w:rPr>
          <w:rFonts w:ascii="Calibri" w:hAnsi="Calibri" w:cstheme="minorHAnsi" w:hint="eastAsia"/>
          <w:color w:val="000000"/>
          <w:szCs w:val="24"/>
          <w:lang w:eastAsia="zh-CN"/>
        </w:rPr>
        <w:t>保护上网儿童的诸多方面</w:t>
      </w:r>
      <w:r w:rsidR="004619C2" w:rsidRPr="00CA7F02">
        <w:rPr>
          <w:rFonts w:ascii="Calibri" w:hAnsi="Calibri" w:cstheme="minorHAnsi"/>
          <w:color w:val="000000"/>
          <w:szCs w:val="24"/>
          <w:lang w:eastAsia="zh-CN"/>
        </w:rPr>
        <w:t>，特别是可持续发展目标</w:t>
      </w:r>
      <w:r w:rsidR="004619C2" w:rsidRPr="00CA7F02">
        <w:rPr>
          <w:rFonts w:ascii="Calibri" w:hAnsi="Calibri" w:cstheme="minorHAnsi"/>
          <w:color w:val="000000"/>
          <w:szCs w:val="24"/>
          <w:lang w:eastAsia="zh-CN"/>
        </w:rPr>
        <w:t>1</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3</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4</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5</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9</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10</w:t>
      </w:r>
      <w:r w:rsidR="004619C2" w:rsidRPr="00CA7F02">
        <w:rPr>
          <w:rFonts w:ascii="Calibri" w:hAnsi="Calibri" w:cstheme="minorHAnsi"/>
          <w:color w:val="000000"/>
          <w:szCs w:val="24"/>
          <w:lang w:eastAsia="zh-CN"/>
        </w:rPr>
        <w:t>和</w:t>
      </w:r>
      <w:r w:rsidR="004619C2" w:rsidRPr="00CA7F02">
        <w:rPr>
          <w:rFonts w:ascii="Calibri" w:hAnsi="Calibri" w:cstheme="minorHAnsi"/>
          <w:color w:val="000000"/>
          <w:szCs w:val="24"/>
          <w:lang w:eastAsia="zh-CN"/>
        </w:rPr>
        <w:t>16</w:t>
      </w:r>
      <w:r w:rsidR="004619C2" w:rsidRPr="00CA7F02">
        <w:rPr>
          <w:rFonts w:ascii="Calibri" w:hAnsi="Calibri" w:cstheme="minorHAnsi"/>
          <w:color w:val="000000"/>
          <w:szCs w:val="24"/>
          <w:lang w:eastAsia="zh-CN"/>
        </w:rPr>
        <w:t>；</w:t>
      </w:r>
      <w:r w:rsidR="004619C2" w:rsidRPr="00CA7F02">
        <w:rPr>
          <w:rFonts w:ascii="Calibri" w:hAnsi="Calibri" w:cstheme="minorHAnsi" w:hint="eastAsia"/>
          <w:color w:val="000000"/>
          <w:szCs w:val="24"/>
          <w:lang w:eastAsia="zh-CN"/>
        </w:rPr>
        <w:t>以及</w:t>
      </w:r>
      <w:r w:rsidR="004619C2" w:rsidRPr="00CA7F02">
        <w:rPr>
          <w:rFonts w:ascii="Calibri" w:hAnsi="Calibri" w:cstheme="minorHAnsi"/>
          <w:color w:val="000000"/>
          <w:szCs w:val="24"/>
          <w:lang w:eastAsia="zh-CN"/>
        </w:rPr>
        <w:t>强调</w:t>
      </w:r>
      <w:r w:rsidR="00BF587E" w:rsidRPr="00BF587E">
        <w:rPr>
          <w:rFonts w:ascii="SimSun" w:hAnsi="SimSun" w:cstheme="minorHAnsi"/>
          <w:color w:val="000000"/>
          <w:szCs w:val="24"/>
          <w:lang w:eastAsia="zh-CN"/>
        </w:rPr>
        <w:t>”</w:t>
      </w:r>
      <w:r w:rsidR="004619C2" w:rsidRPr="00CA7F02">
        <w:rPr>
          <w:rFonts w:ascii="Calibri" w:hAnsi="Calibri" w:cstheme="minorHAnsi"/>
          <w:color w:val="000000"/>
          <w:szCs w:val="24"/>
          <w:lang w:eastAsia="zh-CN"/>
        </w:rPr>
        <w:t>人们在网下享有的各种权利在网上也须受到保护</w:t>
      </w:r>
      <w:r w:rsidR="004619C2" w:rsidRPr="00CA7F02">
        <w:rPr>
          <w:rFonts w:ascii="Calibri" w:hAnsi="Calibri" w:cstheme="minorHAnsi"/>
          <w:color w:val="000000"/>
          <w:szCs w:val="24"/>
          <w:lang w:eastAsia="zh-CN"/>
        </w:rPr>
        <w:t>"</w:t>
      </w:r>
      <w:r w:rsidR="004619C2" w:rsidRPr="00CA7F02">
        <w:rPr>
          <w:rFonts w:ascii="Calibri" w:hAnsi="Calibri" w:cstheme="minorHAnsi"/>
          <w:color w:val="000000"/>
          <w:szCs w:val="24"/>
          <w:lang w:eastAsia="zh-CN"/>
        </w:rPr>
        <w:t>的联合国人权理事会第</w:t>
      </w:r>
      <w:r w:rsidR="004619C2" w:rsidRPr="00CA7F02">
        <w:rPr>
          <w:rFonts w:ascii="Calibri" w:hAnsi="Calibri" w:cstheme="minorHAnsi"/>
          <w:color w:val="000000"/>
          <w:szCs w:val="24"/>
          <w:lang w:eastAsia="zh-CN"/>
        </w:rPr>
        <w:t>20/8</w:t>
      </w:r>
      <w:r w:rsidR="004619C2" w:rsidRPr="00CA7F02">
        <w:rPr>
          <w:rFonts w:ascii="Calibri" w:hAnsi="Calibri" w:cstheme="minorHAnsi"/>
          <w:color w:val="000000"/>
          <w:szCs w:val="24"/>
          <w:lang w:eastAsia="zh-CN"/>
        </w:rPr>
        <w:t>号决议</w:t>
      </w:r>
      <w:r w:rsidR="004619C2" w:rsidRPr="00CA7F02">
        <w:rPr>
          <w:rFonts w:ascii="Calibri" w:hAnsi="Calibri" w:cstheme="minorHAnsi" w:hint="eastAsia"/>
          <w:color w:val="000000"/>
          <w:szCs w:val="24"/>
          <w:lang w:eastAsia="zh-CN"/>
        </w:rPr>
        <w:t>。</w:t>
      </w:r>
      <w:r w:rsidR="004619C2" w:rsidRPr="00CA7F02">
        <w:rPr>
          <w:rFonts w:ascii="Calibri" w:hAnsi="Calibri" w:cstheme="minorHAnsi"/>
          <w:color w:val="000000"/>
          <w:szCs w:val="24"/>
          <w:lang w:eastAsia="zh-CN"/>
        </w:rPr>
        <w:t>这些修订进一步强调互联网是</w:t>
      </w:r>
      <w:r w:rsidR="004619C2" w:rsidRPr="00CA7F02">
        <w:rPr>
          <w:rFonts w:ascii="Calibri" w:hAnsi="Calibri" w:cstheme="minorHAnsi" w:hint="eastAsia"/>
          <w:color w:val="000000"/>
          <w:szCs w:val="24"/>
          <w:lang w:eastAsia="zh-CN"/>
        </w:rPr>
        <w:t>大量</w:t>
      </w:r>
      <w:r w:rsidR="004619C2" w:rsidRPr="00CA7F02">
        <w:rPr>
          <w:rFonts w:ascii="Calibri" w:hAnsi="Calibri" w:cstheme="minorHAnsi"/>
          <w:color w:val="000000"/>
          <w:szCs w:val="24"/>
          <w:lang w:eastAsia="zh-CN"/>
        </w:rPr>
        <w:t>不同类型的儿童教育、文化和娱乐活动的主要平台，并通过一系列指</w:t>
      </w:r>
      <w:r w:rsidR="004619C2" w:rsidRPr="00CA7F02">
        <w:rPr>
          <w:rFonts w:ascii="Calibri" w:hAnsi="Calibri" w:cstheme="minorHAnsi" w:hint="eastAsia"/>
          <w:color w:val="000000"/>
          <w:szCs w:val="24"/>
          <w:lang w:eastAsia="zh-CN"/>
        </w:rPr>
        <w:t>令</w:t>
      </w:r>
      <w:r w:rsidR="004619C2" w:rsidRPr="00CA7F02">
        <w:rPr>
          <w:rFonts w:ascii="Calibri" w:hAnsi="Calibri" w:cstheme="minorHAnsi"/>
          <w:color w:val="000000"/>
          <w:szCs w:val="24"/>
          <w:lang w:eastAsia="zh-CN"/>
        </w:rPr>
        <w:t>阐明了</w:t>
      </w:r>
      <w:r w:rsidR="004619C2" w:rsidRPr="00CA7F02">
        <w:rPr>
          <w:rFonts w:ascii="Calibri" w:hAnsi="Calibri" w:cstheme="minorHAnsi" w:hint="eastAsia"/>
          <w:color w:val="000000"/>
          <w:szCs w:val="24"/>
          <w:lang w:eastAsia="zh-CN"/>
        </w:rPr>
        <w:t>电信发展局</w:t>
      </w:r>
      <w:r w:rsidR="004619C2" w:rsidRPr="00CA7F02">
        <w:rPr>
          <w:rFonts w:ascii="Calibri" w:hAnsi="Calibri" w:cstheme="minorHAnsi"/>
          <w:color w:val="000000"/>
          <w:szCs w:val="24"/>
          <w:lang w:eastAsia="zh-CN"/>
        </w:rPr>
        <w:t>在儿童在线保护方面的工作。</w:t>
      </w:r>
      <w:bookmarkEnd w:id="197"/>
    </w:p>
    <w:bookmarkStart w:id="201" w:name="lt_pId372"/>
    <w:p w14:paraId="3611A740" w14:textId="10D975F3" w:rsidR="004619C2" w:rsidRPr="00CA7F02" w:rsidRDefault="00CF739D" w:rsidP="004619C2">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textAlignment w:val="auto"/>
        <w:rPr>
          <w:rFonts w:ascii="Calibri" w:hAnsi="Calibri" w:cstheme="minorBidi"/>
          <w:szCs w:val="24"/>
          <w:lang w:val="en-US" w:eastAsia="zh-CN"/>
        </w:rPr>
      </w:pPr>
      <w:r w:rsidRPr="00265AAB">
        <w:rPr>
          <w:rStyle w:val="Hyperlink"/>
          <w:rFonts w:ascii="Calibri" w:hAnsi="Calibri"/>
          <w:b/>
        </w:rPr>
        <w:fldChar w:fldCharType="begin"/>
      </w:r>
      <w:r w:rsidRPr="00265AAB">
        <w:rPr>
          <w:rStyle w:val="Hyperlink"/>
          <w:rFonts w:ascii="Calibri" w:hAnsi="Calibri"/>
          <w:b/>
          <w:lang w:eastAsia="zh-CN"/>
        </w:rPr>
        <w:instrText xml:space="preserve"> HYPERLINK "https://www.itu.int/md/meetingdoc.asp?lang=en&amp;parent=D18-RPMIRM-C-0045" </w:instrText>
      </w:r>
      <w:r w:rsidRPr="00265AAB">
        <w:rPr>
          <w:rStyle w:val="Hyperlink"/>
          <w:rFonts w:ascii="Calibri" w:hAnsi="Calibri"/>
          <w:b/>
        </w:rPr>
        <w:fldChar w:fldCharType="separate"/>
      </w:r>
      <w:r w:rsidR="004619C2" w:rsidRPr="00265AAB">
        <w:rPr>
          <w:rStyle w:val="Hyperlink"/>
          <w:rFonts w:ascii="Calibri" w:hAnsi="Calibri"/>
          <w:b/>
          <w:lang w:eastAsia="zh-CN"/>
        </w:rPr>
        <w:t>45</w:t>
      </w:r>
      <w:r w:rsidRPr="00265AAB">
        <w:rPr>
          <w:rStyle w:val="Hyperlink"/>
          <w:rFonts w:ascii="Calibri" w:hAnsi="Calibri"/>
          <w:b/>
        </w:rPr>
        <w:fldChar w:fldCharType="end"/>
      </w:r>
      <w:r w:rsidR="004619C2" w:rsidRPr="00CA7F02">
        <w:rPr>
          <w:rFonts w:ascii="Calibri" w:hAnsi="Calibri" w:cs="SimSun" w:hint="eastAsia"/>
          <w:b/>
          <w:color w:val="000066"/>
          <w:szCs w:val="24"/>
          <w:lang w:eastAsia="zh-CN"/>
        </w:rPr>
        <w:t>号</w:t>
      </w:r>
      <w:r w:rsidR="004619C2" w:rsidRPr="00CA7F02">
        <w:rPr>
          <w:rFonts w:ascii="Calibri" w:hAnsi="Calibri" w:cs="SimSun" w:hint="eastAsia"/>
          <w:b/>
          <w:color w:val="000000"/>
          <w:szCs w:val="24"/>
          <w:lang w:eastAsia="zh-CN"/>
        </w:rPr>
        <w:t>文件</w:t>
      </w:r>
      <w:r w:rsidR="00265AAB">
        <w:rPr>
          <w:rFonts w:ascii="Calibri" w:hAnsi="Calibri" w:cstheme="minorHAnsi" w:hint="eastAsia"/>
          <w:b/>
          <w:color w:val="000000"/>
          <w:szCs w:val="24"/>
          <w:lang w:eastAsia="zh-CN"/>
        </w:rPr>
        <w:t>：</w:t>
      </w:r>
      <w:r w:rsidR="004619C2" w:rsidRPr="00CA7F02">
        <w:rPr>
          <w:rFonts w:ascii="Calibri" w:hAnsi="Calibri" w:cstheme="minorBidi"/>
          <w:color w:val="000000" w:themeColor="text1"/>
          <w:szCs w:val="24"/>
          <w:lang w:eastAsia="zh-CN"/>
        </w:rPr>
        <w:t>第</w:t>
      </w:r>
      <w:r w:rsidR="004619C2" w:rsidRPr="00CA7F02">
        <w:rPr>
          <w:rFonts w:ascii="Calibri" w:hAnsi="Calibri" w:cstheme="minorBidi"/>
          <w:color w:val="000000" w:themeColor="text1"/>
          <w:szCs w:val="24"/>
          <w:lang w:eastAsia="zh-CN"/>
        </w:rPr>
        <w:t>34</w:t>
      </w:r>
      <w:r w:rsidR="004619C2" w:rsidRPr="00CA7F02">
        <w:rPr>
          <w:rFonts w:ascii="Calibri" w:hAnsi="Calibri" w:cstheme="minorBidi"/>
          <w:color w:val="000000" w:themeColor="text1"/>
          <w:szCs w:val="24"/>
          <w:lang w:eastAsia="zh-CN"/>
        </w:rPr>
        <w:t>号决议</w:t>
      </w:r>
      <w:r w:rsidR="00320039" w:rsidRPr="00CA7F02">
        <w:rPr>
          <w:rFonts w:ascii="Calibri" w:hAnsi="Calibri" w:cstheme="minorBidi"/>
          <w:color w:val="000000" w:themeColor="text1"/>
          <w:szCs w:val="24"/>
          <w:lang w:eastAsia="zh-CN"/>
        </w:rPr>
        <w:t>（</w:t>
      </w:r>
      <w:r w:rsidR="004619C2" w:rsidRPr="00CA7F02">
        <w:rPr>
          <w:rFonts w:ascii="Calibri" w:hAnsi="Calibri" w:cstheme="minorBidi"/>
          <w:color w:val="000000" w:themeColor="text1"/>
          <w:szCs w:val="24"/>
          <w:lang w:eastAsia="zh-CN"/>
        </w:rPr>
        <w:t>2017</w:t>
      </w:r>
      <w:r w:rsidR="004619C2" w:rsidRPr="00CA7F02">
        <w:rPr>
          <w:rFonts w:ascii="Calibri" w:hAnsi="Calibri" w:cstheme="minorBidi"/>
          <w:color w:val="000000" w:themeColor="text1"/>
          <w:szCs w:val="24"/>
          <w:lang w:eastAsia="zh-CN"/>
        </w:rPr>
        <w:t>年，布宜诺斯艾利斯，修订版</w:t>
      </w:r>
      <w:r w:rsidR="00320039" w:rsidRPr="00CA7F02">
        <w:rPr>
          <w:rFonts w:ascii="Calibri" w:hAnsi="Calibri" w:cstheme="minorBidi"/>
          <w:color w:val="000000" w:themeColor="text1"/>
          <w:szCs w:val="24"/>
          <w:lang w:eastAsia="zh-CN"/>
        </w:rPr>
        <w:t>）</w:t>
      </w:r>
      <w:r w:rsidR="00265AAB" w:rsidRPr="00265AAB">
        <w:rPr>
          <w:rFonts w:ascii="Calibri" w:hAnsi="Calibri" w:cstheme="minorBidi"/>
          <w:color w:val="000000" w:themeColor="text1"/>
          <w:szCs w:val="24"/>
          <w:lang w:eastAsia="zh-CN"/>
        </w:rPr>
        <w:t>–</w:t>
      </w:r>
      <w:r w:rsidR="00265AAB" w:rsidRPr="00CA7F02">
        <w:rPr>
          <w:rFonts w:ascii="Calibri" w:hAnsi="Calibri" w:cs="SimSun" w:hint="eastAsia"/>
          <w:color w:val="000000"/>
          <w:szCs w:val="24"/>
          <w:lang w:eastAsia="zh-CN"/>
        </w:rPr>
        <w:t>“</w:t>
      </w:r>
      <w:r w:rsidR="004619C2" w:rsidRPr="00CA7F02">
        <w:rPr>
          <w:rFonts w:ascii="Calibri" w:hAnsi="Calibri" w:cstheme="minorBidi"/>
          <w:color w:val="000000" w:themeColor="text1"/>
          <w:szCs w:val="24"/>
          <w:lang w:eastAsia="zh-CN"/>
        </w:rPr>
        <w:t>电信</w:t>
      </w:r>
      <w:r w:rsidR="004619C2" w:rsidRPr="00CA7F02">
        <w:rPr>
          <w:rFonts w:ascii="Calibri" w:hAnsi="Calibri" w:cstheme="minorBidi"/>
          <w:color w:val="000000" w:themeColor="text1"/>
          <w:szCs w:val="24"/>
          <w:lang w:eastAsia="zh-CN"/>
        </w:rPr>
        <w:t>/</w:t>
      </w:r>
      <w:r w:rsidR="004619C2" w:rsidRPr="00CA7F02">
        <w:rPr>
          <w:rFonts w:ascii="Calibri" w:hAnsi="Calibri" w:cstheme="minorBidi"/>
          <w:color w:val="000000" w:themeColor="text1"/>
          <w:szCs w:val="24"/>
          <w:lang w:eastAsia="zh-CN"/>
        </w:rPr>
        <w:t>信息通信技术在备灾、预警、救援、减灾、救灾和救灾中的作用</w:t>
      </w:r>
      <w:r w:rsidR="00265AAB" w:rsidRPr="00BF587E">
        <w:rPr>
          <w:rFonts w:ascii="SimSun" w:hAnsi="SimSun" w:cstheme="minorHAnsi"/>
          <w:color w:val="000000"/>
          <w:szCs w:val="24"/>
          <w:lang w:eastAsia="zh-CN"/>
        </w:rPr>
        <w:t>”</w:t>
      </w:r>
      <w:r w:rsidR="00265AAB" w:rsidRPr="00265AAB">
        <w:rPr>
          <w:rFonts w:ascii="Calibri" w:hAnsi="Calibri" w:cstheme="minorBidi"/>
          <w:color w:val="000000" w:themeColor="text1"/>
          <w:szCs w:val="24"/>
          <w:lang w:eastAsia="zh-CN"/>
        </w:rPr>
        <w:t>–</w:t>
      </w:r>
      <w:r w:rsidR="00265AAB">
        <w:rPr>
          <w:rFonts w:ascii="Calibri" w:hAnsi="Calibri" w:cstheme="minorBidi"/>
          <w:color w:val="000000" w:themeColor="text1"/>
          <w:szCs w:val="24"/>
          <w:lang w:eastAsia="zh-CN"/>
        </w:rPr>
        <w:t xml:space="preserve"> </w:t>
      </w:r>
      <w:r w:rsidR="004619C2" w:rsidRPr="00CA7F02">
        <w:rPr>
          <w:rFonts w:ascii="Calibri" w:hAnsi="Calibri" w:cstheme="minorBidi"/>
          <w:color w:val="000000" w:themeColor="text1"/>
          <w:szCs w:val="24"/>
          <w:lang w:eastAsia="zh-CN"/>
        </w:rPr>
        <w:t>修订草案，对照</w:t>
      </w:r>
      <w:r w:rsidR="00E8656A" w:rsidRPr="00CA7F02">
        <w:rPr>
          <w:rFonts w:ascii="Calibri" w:hAnsi="Calibri" w:cstheme="minorBidi"/>
          <w:color w:val="000000" w:themeColor="text1"/>
          <w:szCs w:val="24"/>
          <w:lang w:eastAsia="zh-CN"/>
        </w:rPr>
        <w:t>全权代表大会</w:t>
      </w:r>
      <w:r w:rsidR="004619C2" w:rsidRPr="00CA7F02">
        <w:rPr>
          <w:rFonts w:ascii="Calibri" w:hAnsi="Calibri" w:cstheme="minorBidi"/>
          <w:color w:val="000000" w:themeColor="text1"/>
          <w:szCs w:val="24"/>
          <w:lang w:eastAsia="zh-CN"/>
        </w:rPr>
        <w:t>第</w:t>
      </w:r>
      <w:r w:rsidR="004619C2" w:rsidRPr="00CA7F02">
        <w:rPr>
          <w:rFonts w:ascii="Calibri" w:hAnsi="Calibri" w:cstheme="minorBidi"/>
          <w:color w:val="000000" w:themeColor="text1"/>
          <w:szCs w:val="24"/>
          <w:lang w:eastAsia="zh-CN"/>
        </w:rPr>
        <w:t>136</w:t>
      </w:r>
      <w:r w:rsidR="004619C2" w:rsidRPr="00CA7F02">
        <w:rPr>
          <w:rFonts w:ascii="Calibri" w:hAnsi="Calibri" w:cstheme="minorBidi"/>
          <w:color w:val="000000" w:themeColor="text1"/>
          <w:szCs w:val="24"/>
          <w:lang w:eastAsia="zh-CN"/>
        </w:rPr>
        <w:t>号决议</w:t>
      </w:r>
      <w:r w:rsidR="00320039" w:rsidRPr="00CA7F02">
        <w:rPr>
          <w:rFonts w:ascii="Calibri" w:hAnsi="Calibri" w:cstheme="minorBidi"/>
          <w:color w:val="000000" w:themeColor="text1"/>
          <w:szCs w:val="24"/>
          <w:lang w:eastAsia="zh-CN"/>
        </w:rPr>
        <w:t>（</w:t>
      </w:r>
      <w:r w:rsidR="004619C2" w:rsidRPr="00CA7F02">
        <w:rPr>
          <w:rFonts w:ascii="Calibri" w:hAnsi="Calibri" w:cstheme="minorBidi"/>
          <w:color w:val="000000" w:themeColor="text1"/>
          <w:szCs w:val="24"/>
          <w:lang w:eastAsia="zh-CN"/>
        </w:rPr>
        <w:t>2018</w:t>
      </w:r>
      <w:r w:rsidR="004619C2" w:rsidRPr="00CA7F02">
        <w:rPr>
          <w:rFonts w:ascii="Calibri" w:hAnsi="Calibri" w:cstheme="minorBidi"/>
          <w:color w:val="000000" w:themeColor="text1"/>
          <w:szCs w:val="24"/>
          <w:lang w:eastAsia="zh-CN"/>
        </w:rPr>
        <w:t>年，迪拜，修订版</w:t>
      </w:r>
      <w:r w:rsidR="00320039" w:rsidRPr="00CA7F02">
        <w:rPr>
          <w:rFonts w:ascii="Calibri" w:hAnsi="Calibri" w:cstheme="minorBidi"/>
          <w:color w:val="000000" w:themeColor="text1"/>
          <w:szCs w:val="24"/>
          <w:lang w:eastAsia="zh-CN"/>
        </w:rPr>
        <w:t>）</w:t>
      </w:r>
      <w:r w:rsidR="00265AAB" w:rsidRPr="00265AAB">
        <w:rPr>
          <w:rFonts w:ascii="Calibri" w:hAnsi="Calibri" w:cstheme="minorBidi"/>
          <w:color w:val="000000" w:themeColor="text1"/>
          <w:szCs w:val="24"/>
          <w:lang w:eastAsia="zh-CN"/>
        </w:rPr>
        <w:t>–</w:t>
      </w:r>
      <w:r w:rsidR="00265AAB">
        <w:rPr>
          <w:rFonts w:ascii="Calibri" w:hAnsi="Calibri" w:cstheme="minorBidi" w:hint="eastAsia"/>
          <w:color w:val="000000" w:themeColor="text1"/>
          <w:szCs w:val="24"/>
          <w:lang w:eastAsia="zh-CN"/>
        </w:rPr>
        <w:t xml:space="preserve"> </w:t>
      </w:r>
      <w:r w:rsidR="004619C2" w:rsidRPr="00CA7F02">
        <w:rPr>
          <w:rFonts w:ascii="STKaiti" w:eastAsia="STKaiti" w:hAnsi="STKaiti"/>
          <w:noProof/>
          <w:lang w:eastAsia="zh-CN"/>
        </w:rPr>
        <w:t xml:space="preserve"> 将电信/信息通信技术用于人道主义援助以及监测和管理紧急和灾害情况，包括与卫生相关的紧急情况的早期预警、预防、减灾和赈灾工作-</w:t>
      </w:r>
      <w:r w:rsidR="004619C2" w:rsidRPr="00CA7F02">
        <w:rPr>
          <w:rFonts w:ascii="Calibri" w:hAnsi="Calibri" w:cstheme="minorBidi"/>
          <w:color w:val="000000" w:themeColor="text1"/>
          <w:szCs w:val="24"/>
          <w:lang w:eastAsia="zh-CN"/>
        </w:rPr>
        <w:t>进行了精简。这些修改还试图反映</w:t>
      </w:r>
      <w:r w:rsidR="004619C2" w:rsidRPr="00CA7F02">
        <w:rPr>
          <w:rFonts w:ascii="Calibri" w:hAnsi="Calibri" w:cstheme="minorBidi"/>
          <w:color w:val="000000" w:themeColor="text1"/>
          <w:szCs w:val="24"/>
          <w:lang w:eastAsia="zh-CN"/>
        </w:rPr>
        <w:t>2018-2021</w:t>
      </w:r>
      <w:r w:rsidR="004619C2" w:rsidRPr="00CA7F02">
        <w:rPr>
          <w:rFonts w:ascii="Calibri" w:hAnsi="Calibri" w:cstheme="minorBidi"/>
          <w:color w:val="000000" w:themeColor="text1"/>
          <w:szCs w:val="24"/>
          <w:lang w:eastAsia="zh-CN"/>
        </w:rPr>
        <w:t>年期间开展的研究和工作。为了提高逻辑</w:t>
      </w:r>
      <w:r w:rsidR="004619C2" w:rsidRPr="00CA7F02">
        <w:rPr>
          <w:rFonts w:ascii="Calibri" w:hAnsi="Calibri" w:cstheme="minorBidi" w:hint="eastAsia"/>
          <w:color w:val="000000" w:themeColor="text1"/>
          <w:szCs w:val="24"/>
          <w:lang w:eastAsia="zh-CN"/>
        </w:rPr>
        <w:t>性</w:t>
      </w:r>
      <w:r w:rsidR="004619C2" w:rsidRPr="00CA7F02">
        <w:rPr>
          <w:rFonts w:ascii="Calibri" w:hAnsi="Calibri" w:cstheme="minorBidi"/>
          <w:color w:val="000000" w:themeColor="text1"/>
          <w:szCs w:val="24"/>
          <w:lang w:eastAsia="zh-CN"/>
        </w:rPr>
        <w:t>和清晰度，对该决议进行了彻底的结构调整，</w:t>
      </w:r>
      <w:r w:rsidR="004619C2" w:rsidRPr="00CA7F02">
        <w:rPr>
          <w:rFonts w:ascii="Calibri" w:hAnsi="Calibri" w:cstheme="minorBidi" w:hint="eastAsia"/>
          <w:color w:val="000000" w:themeColor="text1"/>
          <w:szCs w:val="24"/>
          <w:lang w:eastAsia="zh-CN"/>
        </w:rPr>
        <w:t>去</w:t>
      </w:r>
      <w:r w:rsidR="004619C2" w:rsidRPr="00CA7F02">
        <w:rPr>
          <w:rFonts w:ascii="Calibri" w:hAnsi="Calibri" w:cstheme="minorBidi"/>
          <w:color w:val="000000" w:themeColor="text1"/>
          <w:szCs w:val="24"/>
          <w:lang w:eastAsia="zh-CN"/>
        </w:rPr>
        <w:t>除了文本中过于繁冗的细节，使其更便于用户使用。</w:t>
      </w:r>
      <w:bookmarkEnd w:id="201"/>
    </w:p>
    <w:bookmarkStart w:id="202" w:name="lt_pId376"/>
    <w:p w14:paraId="5C1BD06A" w14:textId="0B108CAC" w:rsidR="004619C2" w:rsidRPr="00E35A28" w:rsidRDefault="003E02CE" w:rsidP="004619C2">
      <w:pPr>
        <w:tabs>
          <w:tab w:val="clear" w:pos="1134"/>
          <w:tab w:val="clear" w:pos="1871"/>
          <w:tab w:val="clear" w:pos="2268"/>
        </w:tabs>
        <w:overflowPunct/>
        <w:spacing w:after="120"/>
        <w:textAlignment w:val="auto"/>
        <w:rPr>
          <w:rFonts w:ascii="Calibri" w:hAnsi="Calibri" w:cstheme="minorBidi"/>
          <w:bCs/>
          <w:iCs/>
          <w:lang w:val="en-US" w:eastAsia="zh-CN"/>
        </w:rPr>
      </w:pPr>
      <w:r w:rsidRPr="007D05D5">
        <w:rPr>
          <w:rStyle w:val="Hyperlink"/>
          <w:rFonts w:ascii="Calibri" w:hAnsi="Calibri"/>
          <w:b/>
        </w:rPr>
        <w:lastRenderedPageBreak/>
        <w:fldChar w:fldCharType="begin"/>
      </w:r>
      <w:r w:rsidRPr="007D05D5">
        <w:rPr>
          <w:rStyle w:val="Hyperlink"/>
          <w:rFonts w:ascii="Calibri" w:hAnsi="Calibri"/>
          <w:b/>
        </w:rPr>
        <w:instrText xml:space="preserve"> HYPERLINK "https://www.itu.int/md/meetingdoc.asp?lang=en&amp;parent=D18-RPMIRM-C-0046" </w:instrText>
      </w:r>
      <w:r w:rsidRPr="007D05D5">
        <w:rPr>
          <w:rStyle w:val="Hyperlink"/>
          <w:rFonts w:ascii="Calibri" w:hAnsi="Calibri"/>
          <w:b/>
        </w:rPr>
        <w:fldChar w:fldCharType="separate"/>
      </w:r>
      <w:r w:rsidR="004619C2" w:rsidRPr="007D05D5">
        <w:rPr>
          <w:rStyle w:val="Hyperlink"/>
          <w:rFonts w:ascii="Calibri" w:hAnsi="Calibri"/>
          <w:b/>
        </w:rPr>
        <w:t>46</w:t>
      </w:r>
      <w:r w:rsidRPr="007D05D5">
        <w:rPr>
          <w:rStyle w:val="Hyperlink"/>
          <w:rFonts w:ascii="Calibri" w:hAnsi="Calibri"/>
          <w:b/>
        </w:rPr>
        <w:fldChar w:fldCharType="end"/>
      </w:r>
      <w:r w:rsidR="00320039" w:rsidRPr="00CA7F02">
        <w:rPr>
          <w:rFonts w:ascii="Calibri" w:hAnsi="Calibri" w:cs="SimSun" w:hint="eastAsia"/>
          <w:b/>
          <w:bCs/>
          <w:lang w:eastAsia="zh-CN"/>
        </w:rPr>
        <w:t>（</w:t>
      </w:r>
      <w:r w:rsidR="004619C2" w:rsidRPr="00CA7F02">
        <w:rPr>
          <w:rFonts w:ascii="Calibri" w:hAnsi="Calibri" w:cstheme="minorBidi"/>
          <w:b/>
          <w:bCs/>
          <w:lang w:eastAsia="zh-CN"/>
        </w:rPr>
        <w:t>Rev.1</w:t>
      </w:r>
      <w:r w:rsidR="00320039" w:rsidRPr="00CA7F02">
        <w:rPr>
          <w:rFonts w:ascii="Calibri" w:hAnsi="Calibri" w:cs="SimSun" w:hint="eastAsia"/>
          <w:b/>
          <w:bCs/>
          <w:lang w:eastAsia="zh-CN"/>
        </w:rPr>
        <w:t>）</w:t>
      </w:r>
      <w:r w:rsidR="004619C2" w:rsidRPr="00CA7F02">
        <w:rPr>
          <w:rFonts w:ascii="Calibri" w:hAnsi="Calibri" w:cs="SimSun" w:hint="eastAsia"/>
          <w:b/>
          <w:bCs/>
          <w:lang w:eastAsia="zh-CN"/>
        </w:rPr>
        <w:t>号文件</w:t>
      </w:r>
      <w:r w:rsidR="004619C2" w:rsidRPr="00CA7F02">
        <w:rPr>
          <w:rFonts w:ascii="Calibri" w:hAnsi="Calibri" w:cstheme="minorBidi"/>
          <w:b/>
          <w:bCs/>
          <w:lang w:eastAsia="zh-CN"/>
        </w:rPr>
        <w:t>：</w:t>
      </w:r>
      <w:r w:rsidR="004619C2" w:rsidRPr="00CA7F02">
        <w:rPr>
          <w:rFonts w:ascii="Calibri" w:hAnsi="Calibri" w:cstheme="minorBidi"/>
          <w:bCs/>
          <w:lang w:eastAsia="zh-CN"/>
        </w:rPr>
        <w:t>有关弥合数字鸿沟的第</w:t>
      </w:r>
      <w:r w:rsidR="004619C2" w:rsidRPr="00CA7F02">
        <w:rPr>
          <w:rFonts w:ascii="Calibri" w:hAnsi="Calibri" w:cstheme="minorBidi"/>
          <w:bCs/>
          <w:lang w:eastAsia="zh-CN"/>
        </w:rPr>
        <w:t>37</w:t>
      </w:r>
      <w:r w:rsidR="004619C2" w:rsidRPr="00CA7F02">
        <w:rPr>
          <w:rFonts w:ascii="Calibri" w:hAnsi="Calibri" w:cstheme="minorBidi"/>
          <w:bCs/>
          <w:lang w:eastAsia="zh-CN"/>
        </w:rPr>
        <w:t>号决议（</w:t>
      </w:r>
      <w:r w:rsidR="004619C2" w:rsidRPr="00CA7F02">
        <w:rPr>
          <w:rFonts w:ascii="Calibri" w:hAnsi="Calibri" w:cstheme="minorBidi"/>
          <w:bCs/>
          <w:lang w:eastAsia="zh-CN"/>
        </w:rPr>
        <w:t>2017</w:t>
      </w:r>
      <w:r w:rsidR="004619C2" w:rsidRPr="00CA7F02">
        <w:rPr>
          <w:rFonts w:ascii="Calibri" w:hAnsi="Calibri" w:cstheme="minorBidi"/>
          <w:bCs/>
          <w:lang w:eastAsia="zh-CN"/>
        </w:rPr>
        <w:t>年，布宜诺斯艾利斯，修订版）的修订草案，对照有关</w:t>
      </w:r>
      <w:r w:rsidR="004619C2" w:rsidRPr="00CA7F02">
        <w:rPr>
          <w:rFonts w:ascii="STKaiti" w:eastAsia="STKaiti" w:hAnsi="STKaiti"/>
          <w:noProof/>
          <w:lang w:eastAsia="zh-CN"/>
        </w:rPr>
        <w:t>利用电信/ICT弥合数字鸿沟并建设包容性信息社会</w:t>
      </w:r>
      <w:r w:rsidR="004619C2" w:rsidRPr="00CA7F02">
        <w:rPr>
          <w:rFonts w:ascii="Calibri" w:hAnsi="Calibri" w:cstheme="minorBidi"/>
          <w:bCs/>
          <w:lang w:eastAsia="zh-CN"/>
        </w:rPr>
        <w:t>的全权代表大会第</w:t>
      </w:r>
      <w:r w:rsidR="004619C2" w:rsidRPr="00CA7F02">
        <w:rPr>
          <w:rFonts w:ascii="Calibri" w:hAnsi="Calibri" w:cstheme="minorBidi"/>
          <w:bCs/>
          <w:lang w:eastAsia="zh-CN"/>
        </w:rPr>
        <w:t>139</w:t>
      </w:r>
      <w:r w:rsidR="004619C2" w:rsidRPr="00CA7F02">
        <w:rPr>
          <w:rFonts w:ascii="Calibri" w:hAnsi="Calibri" w:cstheme="minorBidi"/>
          <w:bCs/>
          <w:lang w:eastAsia="zh-CN"/>
        </w:rPr>
        <w:t>号决议（</w:t>
      </w:r>
      <w:r w:rsidR="004619C2" w:rsidRPr="00CA7F02">
        <w:rPr>
          <w:rFonts w:ascii="Calibri" w:hAnsi="Calibri" w:cstheme="minorBidi"/>
          <w:bCs/>
          <w:lang w:eastAsia="zh-CN"/>
        </w:rPr>
        <w:t>2018</w:t>
      </w:r>
      <w:r w:rsidR="004619C2" w:rsidRPr="00CA7F02">
        <w:rPr>
          <w:rFonts w:ascii="Calibri" w:hAnsi="Calibri" w:cstheme="minorBidi"/>
          <w:bCs/>
          <w:lang w:eastAsia="zh-CN"/>
        </w:rPr>
        <w:t>年，迪拜，修订版）进行</w:t>
      </w:r>
      <w:r w:rsidR="00E8656A" w:rsidRPr="00CA7F02">
        <w:rPr>
          <w:rFonts w:ascii="Calibri" w:hAnsi="Calibri" w:cstheme="minorBidi" w:hint="eastAsia"/>
          <w:bCs/>
          <w:lang w:eastAsia="zh-CN"/>
        </w:rPr>
        <w:t>了</w:t>
      </w:r>
      <w:r w:rsidR="004619C2" w:rsidRPr="00CA7F02">
        <w:rPr>
          <w:rFonts w:ascii="Calibri" w:hAnsi="Calibri" w:cstheme="minorBidi"/>
          <w:bCs/>
          <w:lang w:eastAsia="zh-CN"/>
        </w:rPr>
        <w:t>精简。此次修改也使文字更加简明扼要。责成电信发展局继续采取措施，就旨在弥合数字鸿沟的项目与国际金融机构、捐助机构和私营部门协会加强合作，并定期向成员国进行工作通报。还责成该局在国际电联网站创建和维护资源，使国际电联成员可以在网上找到关于为弥合数字鸿沟提供资金和技术援助方案的国际电联合作伙伴机构和联合国机构的信息。请秘书长根据全权代表</w:t>
      </w:r>
      <w:r w:rsidR="00E8656A" w:rsidRPr="00CA7F02">
        <w:rPr>
          <w:rFonts w:ascii="Calibri" w:hAnsi="Calibri" w:cstheme="minorBidi" w:hint="eastAsia"/>
          <w:bCs/>
          <w:lang w:eastAsia="zh-CN"/>
        </w:rPr>
        <w:t>大</w:t>
      </w:r>
      <w:r w:rsidR="004619C2" w:rsidRPr="00CA7F02">
        <w:rPr>
          <w:rFonts w:ascii="Calibri" w:hAnsi="Calibri" w:cstheme="minorBidi"/>
          <w:bCs/>
          <w:lang w:eastAsia="zh-CN"/>
        </w:rPr>
        <w:t>会有关</w:t>
      </w:r>
      <w:r w:rsidR="004619C2" w:rsidRPr="00CA7F02">
        <w:rPr>
          <w:rFonts w:ascii="STKaiti" w:eastAsia="STKaiti" w:hAnsi="STKaiti"/>
          <w:noProof/>
          <w:lang w:eastAsia="zh-CN"/>
        </w:rPr>
        <w:t>协调国际电联三个部门工作战略</w:t>
      </w:r>
      <w:r w:rsidR="004619C2" w:rsidRPr="00CA7F02">
        <w:rPr>
          <w:rFonts w:ascii="Calibri" w:hAnsi="Calibri" w:cstheme="minorBidi"/>
          <w:bCs/>
          <w:lang w:eastAsia="zh-CN"/>
        </w:rPr>
        <w:t>的第</w:t>
      </w:r>
      <w:r w:rsidR="004619C2" w:rsidRPr="00CA7F02">
        <w:rPr>
          <w:rFonts w:ascii="Calibri" w:hAnsi="Calibri" w:cstheme="minorBidi"/>
          <w:bCs/>
          <w:lang w:eastAsia="zh-CN"/>
        </w:rPr>
        <w:t>191</w:t>
      </w:r>
      <w:r w:rsidR="004619C2" w:rsidRPr="00CA7F02">
        <w:rPr>
          <w:rFonts w:ascii="Calibri" w:hAnsi="Calibri" w:cstheme="minorBidi"/>
          <w:bCs/>
          <w:lang w:eastAsia="zh-CN"/>
        </w:rPr>
        <w:t>号决议（</w:t>
      </w:r>
      <w:r w:rsidR="004619C2" w:rsidRPr="00CA7F02">
        <w:rPr>
          <w:rFonts w:ascii="Calibri" w:hAnsi="Calibri" w:cstheme="minorBidi"/>
          <w:bCs/>
          <w:lang w:eastAsia="zh-CN"/>
        </w:rPr>
        <w:t>2018</w:t>
      </w:r>
      <w:r w:rsidR="004619C2" w:rsidRPr="00CA7F02">
        <w:rPr>
          <w:rFonts w:ascii="Calibri" w:hAnsi="Calibri" w:cstheme="minorBidi"/>
          <w:bCs/>
          <w:lang w:eastAsia="zh-CN"/>
        </w:rPr>
        <w:t>年，迪拜，修订版）</w:t>
      </w:r>
      <w:r w:rsidR="004619C2" w:rsidRPr="00CA7F02">
        <w:rPr>
          <w:rFonts w:ascii="Calibri" w:hAnsi="Calibri" w:cstheme="minorBidi"/>
          <w:bCs/>
          <w:lang w:eastAsia="zh-CN"/>
        </w:rPr>
        <w:t>,</w:t>
      </w:r>
      <w:r w:rsidR="004619C2" w:rsidRPr="00CA7F02">
        <w:rPr>
          <w:rFonts w:ascii="Calibri" w:hAnsi="Calibri" w:cstheme="minorBidi"/>
          <w:bCs/>
          <w:lang w:eastAsia="zh-CN"/>
        </w:rPr>
        <w:t>将数字鸿沟问题纳入国际电联三个部门和总秘书处共同关心领域的清单。</w:t>
      </w:r>
      <w:bookmarkEnd w:id="202"/>
    </w:p>
    <w:bookmarkStart w:id="203" w:name="lt_pId381"/>
    <w:p w14:paraId="32175843" w14:textId="5D2EEBA6" w:rsidR="004619C2" w:rsidRPr="00CA7F02" w:rsidRDefault="00CF739D" w:rsidP="004619C2">
      <w:pPr>
        <w:tabs>
          <w:tab w:val="clear" w:pos="1134"/>
          <w:tab w:val="clear" w:pos="1871"/>
          <w:tab w:val="clear" w:pos="2268"/>
        </w:tabs>
        <w:overflowPunct/>
        <w:autoSpaceDE/>
        <w:autoSpaceDN/>
        <w:adjustRightInd/>
        <w:spacing w:after="120"/>
        <w:textAlignment w:val="auto"/>
        <w:rPr>
          <w:rFonts w:ascii="Calibri" w:hAnsi="Calibri" w:cstheme="minorHAnsi"/>
          <w:szCs w:val="24"/>
          <w:lang w:eastAsia="zh-CN"/>
        </w:rPr>
      </w:pPr>
      <w:r w:rsidRPr="00720583">
        <w:rPr>
          <w:rStyle w:val="Hyperlink"/>
          <w:rFonts w:ascii="Calibri" w:hAnsi="Calibri"/>
          <w:b/>
        </w:rPr>
        <w:fldChar w:fldCharType="begin"/>
      </w:r>
      <w:r w:rsidRPr="00720583">
        <w:rPr>
          <w:rStyle w:val="Hyperlink"/>
          <w:rFonts w:ascii="Calibri" w:hAnsi="Calibri"/>
          <w:b/>
          <w:lang w:eastAsia="zh-CN"/>
        </w:rPr>
        <w:instrText xml:space="preserve"> HYPERLINK "https://www.itu.int/md/meetingdoc.asp?lang=en&amp;parent=D18-RPMIRM-C-0047" </w:instrText>
      </w:r>
      <w:r w:rsidRPr="00720583">
        <w:rPr>
          <w:rStyle w:val="Hyperlink"/>
          <w:rFonts w:ascii="Calibri" w:hAnsi="Calibri"/>
          <w:b/>
        </w:rPr>
        <w:fldChar w:fldCharType="separate"/>
      </w:r>
      <w:r w:rsidR="004619C2" w:rsidRPr="00720583">
        <w:rPr>
          <w:rStyle w:val="Hyperlink"/>
          <w:rFonts w:ascii="Calibri" w:hAnsi="Calibri"/>
          <w:b/>
          <w:lang w:eastAsia="zh-CN"/>
        </w:rPr>
        <w:t>47</w:t>
      </w:r>
      <w:r w:rsidRPr="00720583">
        <w:rPr>
          <w:rStyle w:val="Hyperlink"/>
          <w:rFonts w:ascii="Calibri" w:hAnsi="Calibri"/>
          <w:b/>
        </w:rPr>
        <w:fldChar w:fldCharType="end"/>
      </w:r>
      <w:r w:rsidR="004619C2" w:rsidRPr="00CA7F02">
        <w:rPr>
          <w:rFonts w:ascii="Calibri" w:hAnsi="Calibri" w:cs="SimSun"/>
          <w:b/>
          <w:bCs/>
          <w:szCs w:val="24"/>
          <w:lang w:eastAsia="zh-CN"/>
        </w:rPr>
        <w:t>号文件：</w:t>
      </w:r>
      <w:r w:rsidR="004619C2" w:rsidRPr="00CA7F02">
        <w:rPr>
          <w:rFonts w:ascii="Calibri" w:hAnsi="Calibri" w:cs="SimSun"/>
          <w:szCs w:val="24"/>
          <w:lang w:eastAsia="zh-CN"/>
        </w:rPr>
        <w:t>有关</w:t>
      </w:r>
      <w:r w:rsidR="00BB5BF2" w:rsidRPr="00CA7F02">
        <w:rPr>
          <w:rFonts w:ascii="Calibri" w:hAnsi="Calibri" w:cs="SimSun" w:hint="eastAsia"/>
          <w:szCs w:val="24"/>
          <w:lang w:eastAsia="zh-CN"/>
        </w:rPr>
        <w:t>“</w:t>
      </w:r>
      <w:r w:rsidR="004619C2" w:rsidRPr="00CA7F02">
        <w:rPr>
          <w:rFonts w:ascii="Calibri" w:hAnsi="Calibri" w:cs="SimSun"/>
          <w:szCs w:val="24"/>
          <w:lang w:eastAsia="zh-CN"/>
        </w:rPr>
        <w:t>保护并支持电信</w:t>
      </w:r>
      <w:r w:rsidR="004619C2" w:rsidRPr="00CA7F02">
        <w:rPr>
          <w:rFonts w:ascii="Calibri" w:hAnsi="Calibri" w:cstheme="minorHAnsi"/>
          <w:szCs w:val="24"/>
          <w:lang w:eastAsia="zh-CN"/>
        </w:rPr>
        <w:t>/ICT</w:t>
      </w:r>
      <w:r w:rsidR="004619C2" w:rsidRPr="00CA7F02">
        <w:rPr>
          <w:rFonts w:ascii="Calibri" w:hAnsi="Calibri" w:cs="SimSun"/>
          <w:szCs w:val="24"/>
          <w:lang w:eastAsia="zh-CN"/>
        </w:rPr>
        <w:t>服务用户</w:t>
      </w:r>
      <w:r w:rsidR="004619C2" w:rsidRPr="00CA7F02">
        <w:rPr>
          <w:rFonts w:ascii="Calibri" w:hAnsi="Calibri" w:cstheme="minorHAnsi"/>
          <w:szCs w:val="24"/>
          <w:lang w:eastAsia="zh-CN"/>
        </w:rPr>
        <w:t>/</w:t>
      </w:r>
      <w:r w:rsidR="004619C2" w:rsidRPr="00CA7F02">
        <w:rPr>
          <w:rFonts w:ascii="Calibri" w:hAnsi="Calibri" w:cs="SimSun"/>
          <w:szCs w:val="24"/>
          <w:lang w:eastAsia="zh-CN"/>
        </w:rPr>
        <w:t>消费者</w:t>
      </w:r>
      <w:r w:rsidR="005549C5" w:rsidRPr="00CA7F02">
        <w:rPr>
          <w:rFonts w:ascii="Calibri" w:hAnsi="Calibri" w:cs="SimSun" w:hint="eastAsia"/>
          <w:szCs w:val="24"/>
          <w:lang w:eastAsia="zh-CN"/>
        </w:rPr>
        <w:t>”</w:t>
      </w:r>
      <w:r w:rsidR="004619C2" w:rsidRPr="00CA7F02">
        <w:rPr>
          <w:rFonts w:ascii="Calibri" w:hAnsi="Calibri" w:cs="SimSun"/>
          <w:szCs w:val="24"/>
          <w:lang w:eastAsia="zh-CN"/>
        </w:rPr>
        <w:t>的世界电信发展大会第</w:t>
      </w:r>
      <w:r w:rsidR="004619C2" w:rsidRPr="00CA7F02">
        <w:rPr>
          <w:rFonts w:ascii="Calibri" w:hAnsi="Calibri" w:cstheme="minorHAnsi"/>
          <w:szCs w:val="24"/>
          <w:lang w:eastAsia="zh-CN"/>
        </w:rPr>
        <w:t>64</w:t>
      </w:r>
      <w:r w:rsidR="004619C2" w:rsidRPr="00CA7F02">
        <w:rPr>
          <w:rFonts w:ascii="Calibri" w:hAnsi="Calibri" w:cs="SimSun"/>
          <w:szCs w:val="24"/>
          <w:lang w:eastAsia="zh-CN"/>
        </w:rPr>
        <w:t>号决议（</w:t>
      </w:r>
      <w:r w:rsidR="004619C2" w:rsidRPr="00CA7F02">
        <w:rPr>
          <w:rFonts w:ascii="Calibri" w:hAnsi="Calibri" w:cstheme="minorHAnsi"/>
          <w:szCs w:val="24"/>
          <w:lang w:eastAsia="zh-CN"/>
        </w:rPr>
        <w:t>2017</w:t>
      </w:r>
      <w:r w:rsidR="004619C2" w:rsidRPr="00CA7F02">
        <w:rPr>
          <w:rFonts w:ascii="Calibri" w:hAnsi="Calibri" w:cs="SimSun"/>
          <w:szCs w:val="24"/>
          <w:lang w:eastAsia="zh-CN"/>
        </w:rPr>
        <w:t>年，布宜诺斯艾利斯，修订版），</w:t>
      </w:r>
      <w:r w:rsidR="004619C2" w:rsidRPr="00CA7F02">
        <w:rPr>
          <w:rFonts w:ascii="Calibri" w:hAnsi="Calibri" w:cs="SimSun" w:hint="eastAsia"/>
          <w:szCs w:val="24"/>
          <w:lang w:eastAsia="zh-CN"/>
        </w:rPr>
        <w:t>对照</w:t>
      </w:r>
      <w:r w:rsidR="004619C2" w:rsidRPr="00CA7F02">
        <w:rPr>
          <w:rFonts w:ascii="Calibri" w:hAnsi="Calibri" w:cs="SimSun"/>
          <w:szCs w:val="24"/>
          <w:lang w:eastAsia="zh-CN"/>
        </w:rPr>
        <w:t>有关</w:t>
      </w:r>
      <w:r w:rsidR="004619C2" w:rsidRPr="00CA7F02">
        <w:rPr>
          <w:rFonts w:ascii="STKaiti" w:eastAsia="STKaiti" w:hAnsi="STKaiti" w:cs="Calibri"/>
          <w:lang w:eastAsia="zh-CN"/>
        </w:rPr>
        <w:t>保护电信业务用户/消费者</w:t>
      </w:r>
      <w:r w:rsidR="004619C2" w:rsidRPr="00CA7F02">
        <w:rPr>
          <w:rFonts w:ascii="Calibri" w:hAnsi="Calibri" w:cs="SimSun"/>
          <w:szCs w:val="24"/>
          <w:lang w:eastAsia="zh-CN"/>
        </w:rPr>
        <w:t>的全权代表大会第</w:t>
      </w:r>
      <w:r w:rsidR="004619C2" w:rsidRPr="00CA7F02">
        <w:rPr>
          <w:rFonts w:ascii="Calibri" w:hAnsi="Calibri" w:cs="SimSun"/>
          <w:szCs w:val="24"/>
          <w:lang w:eastAsia="zh-CN"/>
        </w:rPr>
        <w:t>196</w:t>
      </w:r>
      <w:r w:rsidR="004619C2" w:rsidRPr="00CA7F02">
        <w:rPr>
          <w:rFonts w:ascii="Calibri" w:hAnsi="Calibri" w:cs="SimSun"/>
          <w:szCs w:val="24"/>
          <w:lang w:eastAsia="zh-CN"/>
        </w:rPr>
        <w:t>号决议（</w:t>
      </w:r>
      <w:r w:rsidR="004619C2" w:rsidRPr="00CA7F02">
        <w:rPr>
          <w:rFonts w:ascii="Calibri" w:hAnsi="Calibri" w:cs="SimSun"/>
          <w:szCs w:val="24"/>
          <w:lang w:eastAsia="zh-CN"/>
        </w:rPr>
        <w:t>2018</w:t>
      </w:r>
      <w:r w:rsidR="004619C2" w:rsidRPr="00CA7F02">
        <w:rPr>
          <w:rFonts w:ascii="Calibri" w:hAnsi="Calibri" w:cs="SimSun"/>
          <w:szCs w:val="24"/>
          <w:lang w:eastAsia="zh-CN"/>
        </w:rPr>
        <w:t>年，迪拜，修订版）进行</w:t>
      </w:r>
      <w:r w:rsidR="00E8656A" w:rsidRPr="00CA7F02">
        <w:rPr>
          <w:rFonts w:ascii="Calibri" w:hAnsi="Calibri" w:cs="SimSun" w:hint="eastAsia"/>
          <w:szCs w:val="24"/>
          <w:lang w:eastAsia="zh-CN"/>
        </w:rPr>
        <w:t>了</w:t>
      </w:r>
      <w:r w:rsidR="004619C2" w:rsidRPr="00CA7F02">
        <w:rPr>
          <w:rFonts w:ascii="Calibri" w:hAnsi="Calibri" w:cs="SimSun"/>
          <w:szCs w:val="24"/>
          <w:lang w:eastAsia="zh-CN"/>
        </w:rPr>
        <w:t>精简</w:t>
      </w:r>
      <w:r w:rsidR="00720583">
        <w:rPr>
          <w:rFonts w:ascii="Calibri" w:hAnsi="Calibri" w:cs="SimSun" w:hint="eastAsia"/>
          <w:szCs w:val="24"/>
          <w:lang w:eastAsia="zh-CN"/>
        </w:rPr>
        <w:t>。</w:t>
      </w:r>
      <w:r w:rsidR="004619C2" w:rsidRPr="00CA7F02">
        <w:rPr>
          <w:rFonts w:ascii="Calibri" w:hAnsi="Calibri" w:cs="SimSun"/>
          <w:szCs w:val="24"/>
          <w:lang w:eastAsia="zh-CN"/>
        </w:rPr>
        <w:t>此次修订还反映了</w:t>
      </w:r>
      <w:r w:rsidR="004619C2" w:rsidRPr="00CA7F02">
        <w:rPr>
          <w:rFonts w:ascii="Calibri" w:hAnsi="Calibri" w:cs="SimSun"/>
          <w:szCs w:val="24"/>
          <w:lang w:eastAsia="zh-CN"/>
        </w:rPr>
        <w:t>ITU-D</w:t>
      </w:r>
      <w:r w:rsidR="004619C2" w:rsidRPr="00CA7F02">
        <w:rPr>
          <w:rFonts w:ascii="Calibri" w:hAnsi="Calibri" w:cs="SimSun"/>
          <w:szCs w:val="24"/>
          <w:lang w:eastAsia="zh-CN"/>
        </w:rPr>
        <w:t>第</w:t>
      </w:r>
      <w:r w:rsidR="004619C2" w:rsidRPr="00CA7F02">
        <w:rPr>
          <w:rFonts w:ascii="Calibri" w:hAnsi="Calibri" w:cs="SimSun" w:hint="eastAsia"/>
          <w:szCs w:val="24"/>
          <w:lang w:eastAsia="zh-CN"/>
        </w:rPr>
        <w:t>1</w:t>
      </w:r>
      <w:r w:rsidR="004619C2" w:rsidRPr="00CA7F02">
        <w:rPr>
          <w:rFonts w:ascii="Calibri" w:hAnsi="Calibri" w:cs="SimSun"/>
          <w:szCs w:val="24"/>
          <w:lang w:eastAsia="zh-CN"/>
        </w:rPr>
        <w:t>研究组报告中概述的活动和调查结果，这些活动是根据有关</w:t>
      </w:r>
      <w:r w:rsidR="004619C2" w:rsidRPr="00CA7F02">
        <w:rPr>
          <w:rFonts w:ascii="STKaiti" w:eastAsia="STKaiti" w:hAnsi="STKaiti" w:cs="Calibri"/>
          <w:lang w:eastAsia="zh-CN"/>
        </w:rPr>
        <w:t>消费者信息、保护和权利：法律、监管、经济基础、消费者网络</w:t>
      </w:r>
      <w:r w:rsidR="004619C2" w:rsidRPr="00CA7F02">
        <w:rPr>
          <w:rFonts w:ascii="Calibri" w:hAnsi="Calibri" w:cs="SimSun"/>
          <w:szCs w:val="24"/>
          <w:lang w:eastAsia="zh-CN"/>
        </w:rPr>
        <w:t>的课题</w:t>
      </w:r>
      <w:r w:rsidR="004619C2" w:rsidRPr="00CA7F02">
        <w:rPr>
          <w:rFonts w:ascii="Calibri" w:hAnsi="Calibri" w:cs="SimSun"/>
          <w:szCs w:val="24"/>
          <w:lang w:eastAsia="zh-CN"/>
        </w:rPr>
        <w:t>6/1</w:t>
      </w:r>
      <w:r w:rsidR="004619C2" w:rsidRPr="00CA7F02">
        <w:rPr>
          <w:rFonts w:ascii="Calibri" w:hAnsi="Calibri" w:cs="SimSun"/>
          <w:szCs w:val="24"/>
          <w:lang w:eastAsia="zh-CN"/>
        </w:rPr>
        <w:t>开展的</w:t>
      </w:r>
      <w:r w:rsidR="004619C2" w:rsidRPr="00CA7F02">
        <w:rPr>
          <w:rFonts w:ascii="Calibri" w:hAnsi="Calibri" w:cs="SimSun" w:hint="eastAsia"/>
          <w:szCs w:val="24"/>
          <w:lang w:eastAsia="zh-CN"/>
        </w:rPr>
        <w:t>。该组关于</w:t>
      </w:r>
      <w:r w:rsidR="004619C2" w:rsidRPr="00CA7F02">
        <w:rPr>
          <w:rFonts w:ascii="Calibri" w:hAnsi="Calibri" w:cs="SimSun"/>
          <w:szCs w:val="24"/>
          <w:lang w:eastAsia="zh-CN"/>
        </w:rPr>
        <w:t>数字技能的探讨贯穿整个</w:t>
      </w:r>
      <w:r w:rsidR="004619C2" w:rsidRPr="00CA7F02">
        <w:rPr>
          <w:rFonts w:ascii="Calibri" w:hAnsi="Calibri" w:cs="SimSun"/>
          <w:szCs w:val="24"/>
          <w:lang w:eastAsia="zh-CN"/>
        </w:rPr>
        <w:t>2018-2021</w:t>
      </w:r>
      <w:r w:rsidR="004619C2" w:rsidRPr="00CA7F02">
        <w:rPr>
          <w:rFonts w:ascii="Calibri" w:hAnsi="Calibri" w:cs="SimSun"/>
          <w:szCs w:val="24"/>
          <w:lang w:eastAsia="zh-CN"/>
        </w:rPr>
        <w:t>年研究期。</w:t>
      </w:r>
      <w:bookmarkEnd w:id="203"/>
    </w:p>
    <w:p w14:paraId="44A1CF71" w14:textId="672B5B14" w:rsidR="004619C2" w:rsidRPr="00CA7F02" w:rsidRDefault="004619C2" w:rsidP="00720583">
      <w:pPr>
        <w:spacing w:after="120"/>
        <w:ind w:firstLineChars="200" w:firstLine="480"/>
        <w:rPr>
          <w:rFonts w:ascii="Calibri" w:hAnsi="Calibri" w:cstheme="minorBidi"/>
          <w:lang w:val="en-US" w:eastAsia="zh-CN"/>
        </w:rPr>
      </w:pPr>
      <w:bookmarkStart w:id="204" w:name="lt_pId383"/>
      <w:r w:rsidRPr="00CA7F02">
        <w:rPr>
          <w:rFonts w:ascii="Calibri" w:hAnsi="Calibri" w:cs="SimSun"/>
          <w:lang w:eastAsia="zh-CN"/>
        </w:rPr>
        <w:t>其他值得注意的修正包括增加了</w:t>
      </w:r>
      <w:r w:rsidR="00720583" w:rsidRPr="00CA7F02">
        <w:rPr>
          <w:rFonts w:ascii="Calibri" w:hAnsi="Calibri" w:cs="SimSun" w:hint="eastAsia"/>
          <w:szCs w:val="24"/>
          <w:lang w:eastAsia="zh-CN"/>
        </w:rPr>
        <w:t>“</w:t>
      </w:r>
      <w:r w:rsidRPr="00CA7F02">
        <w:rPr>
          <w:rFonts w:ascii="Calibri" w:hAnsi="Calibri" w:cs="SimSun"/>
          <w:lang w:eastAsia="zh-CN"/>
        </w:rPr>
        <w:t>数据</w:t>
      </w:r>
      <w:r w:rsidR="00720583" w:rsidRPr="00CA7F02">
        <w:rPr>
          <w:rFonts w:ascii="Calibri" w:hAnsi="Calibri" w:cs="SimSun" w:hint="eastAsia"/>
          <w:szCs w:val="24"/>
          <w:lang w:eastAsia="zh-CN"/>
        </w:rPr>
        <w:t>”</w:t>
      </w:r>
      <w:r w:rsidRPr="00CA7F02">
        <w:rPr>
          <w:rFonts w:ascii="Calibri" w:hAnsi="Calibri" w:cs="SimSun"/>
          <w:lang w:eastAsia="zh-CN"/>
        </w:rPr>
        <w:t>一词和</w:t>
      </w:r>
      <w:r w:rsidR="00720583" w:rsidRPr="00CA7F02">
        <w:rPr>
          <w:rFonts w:ascii="Calibri" w:hAnsi="Calibri" w:cs="SimSun" w:hint="eastAsia"/>
          <w:szCs w:val="24"/>
          <w:lang w:eastAsia="zh-CN"/>
        </w:rPr>
        <w:t>“</w:t>
      </w:r>
      <w:r w:rsidRPr="00CA7F02">
        <w:rPr>
          <w:rFonts w:ascii="Calibri" w:hAnsi="Calibri" w:cs="SimSun"/>
          <w:lang w:eastAsia="zh-CN"/>
        </w:rPr>
        <w:t>数字转型</w:t>
      </w:r>
      <w:r w:rsidR="00720583" w:rsidRPr="00CA7F02">
        <w:rPr>
          <w:rFonts w:ascii="Calibri" w:hAnsi="Calibri" w:cs="SimSun" w:hint="eastAsia"/>
          <w:szCs w:val="24"/>
          <w:lang w:eastAsia="zh-CN"/>
        </w:rPr>
        <w:t>”</w:t>
      </w:r>
      <w:r w:rsidRPr="00CA7F02">
        <w:rPr>
          <w:rFonts w:ascii="Calibri" w:hAnsi="Calibri" w:cs="SimSun"/>
          <w:lang w:eastAsia="zh-CN"/>
        </w:rPr>
        <w:t>的概念，使决议对消费者更加具体</w:t>
      </w:r>
      <w:r w:rsidRPr="00CA7F02">
        <w:rPr>
          <w:rFonts w:ascii="Calibri" w:hAnsi="Calibri" w:cs="SimSun" w:hint="eastAsia"/>
          <w:lang w:eastAsia="zh-CN"/>
        </w:rPr>
        <w:t>实</w:t>
      </w:r>
      <w:r w:rsidRPr="00CA7F02">
        <w:rPr>
          <w:rFonts w:ascii="Calibri" w:hAnsi="Calibri" w:cs="SimSun"/>
          <w:lang w:eastAsia="zh-CN"/>
        </w:rPr>
        <w:t>用，因为数据在数字经济和数字转型中发挥着关键作用；</w:t>
      </w:r>
      <w:r w:rsidRPr="00CA7F02">
        <w:rPr>
          <w:rFonts w:ascii="Calibri" w:hAnsi="Calibri" w:cs="SimSun" w:hint="eastAsia"/>
          <w:lang w:eastAsia="zh-CN"/>
        </w:rPr>
        <w:t>还凸显了</w:t>
      </w:r>
      <w:r w:rsidRPr="00CA7F02">
        <w:rPr>
          <w:rFonts w:ascii="Calibri" w:hAnsi="Calibri" w:cs="SimSun"/>
          <w:lang w:eastAsia="zh-CN"/>
        </w:rPr>
        <w:t>在包括残疾人和有特殊需</w:t>
      </w:r>
      <w:r w:rsidRPr="00CA7F02">
        <w:rPr>
          <w:rFonts w:ascii="Calibri" w:hAnsi="Calibri" w:cs="SimSun" w:hint="eastAsia"/>
          <w:lang w:eastAsia="zh-CN"/>
        </w:rPr>
        <w:t>求者在内的</w:t>
      </w:r>
      <w:r w:rsidRPr="00CA7F02">
        <w:rPr>
          <w:rFonts w:ascii="Calibri" w:hAnsi="Calibri" w:cs="SimSun"/>
          <w:lang w:eastAsia="zh-CN"/>
        </w:rPr>
        <w:t>电信</w:t>
      </w:r>
      <w:r w:rsidRPr="00CA7F02">
        <w:rPr>
          <w:rFonts w:ascii="Calibri" w:hAnsi="Calibri" w:cstheme="minorBidi"/>
          <w:lang w:eastAsia="zh-CN"/>
        </w:rPr>
        <w:t>/</w:t>
      </w:r>
      <w:r w:rsidRPr="00CA7F02">
        <w:rPr>
          <w:rFonts w:ascii="Calibri" w:hAnsi="Calibri" w:cstheme="minorBidi"/>
          <w:lang w:val="en-US" w:eastAsia="zh-CN"/>
        </w:rPr>
        <w:t>ICT</w:t>
      </w:r>
      <w:r w:rsidRPr="00CA7F02">
        <w:rPr>
          <w:rFonts w:ascii="Calibri" w:hAnsi="Calibri" w:cs="SimSun"/>
          <w:lang w:eastAsia="zh-CN"/>
        </w:rPr>
        <w:t>服务用户和消费者中推广数字技能</w:t>
      </w:r>
      <w:r w:rsidRPr="00CA7F02">
        <w:rPr>
          <w:rFonts w:ascii="Calibri" w:hAnsi="Calibri" w:cs="SimSun" w:hint="eastAsia"/>
          <w:lang w:eastAsia="zh-CN"/>
        </w:rPr>
        <w:t>的必要性</w:t>
      </w:r>
      <w:r w:rsidRPr="00CA7F02">
        <w:rPr>
          <w:rFonts w:ascii="Calibri" w:hAnsi="Calibri" w:cs="SimSun"/>
          <w:lang w:eastAsia="zh-CN"/>
        </w:rPr>
        <w:t>。</w:t>
      </w:r>
      <w:r w:rsidRPr="00CA7F02">
        <w:rPr>
          <w:rFonts w:ascii="Calibri" w:hAnsi="Calibri" w:cs="SimSun" w:hint="eastAsia"/>
          <w:lang w:eastAsia="zh-CN"/>
        </w:rPr>
        <w:t>为此</w:t>
      </w:r>
      <w:r w:rsidRPr="00CA7F02">
        <w:rPr>
          <w:rFonts w:ascii="Calibri" w:hAnsi="Calibri" w:cs="SimSun"/>
          <w:lang w:eastAsia="zh-CN"/>
        </w:rPr>
        <w:t>，鼓励成员国通过不断制定保证提供</w:t>
      </w:r>
      <w:r w:rsidRPr="00CA7F02">
        <w:rPr>
          <w:rFonts w:ascii="Calibri" w:hAnsi="Calibri" w:cs="SimSun" w:hint="eastAsia"/>
          <w:lang w:eastAsia="zh-CN"/>
        </w:rPr>
        <w:t>最</w:t>
      </w:r>
      <w:r w:rsidRPr="00CA7F02">
        <w:rPr>
          <w:rFonts w:ascii="Calibri" w:hAnsi="Calibri" w:cs="SimSun"/>
          <w:lang w:eastAsia="zh-CN"/>
        </w:rPr>
        <w:t>高质量服务的政策，</w:t>
      </w:r>
      <w:r w:rsidRPr="00CA7F02">
        <w:rPr>
          <w:rFonts w:ascii="Calibri" w:hAnsi="Calibri" w:cs="SimSun" w:hint="eastAsia"/>
          <w:lang w:eastAsia="zh-CN"/>
        </w:rPr>
        <w:t>提高</w:t>
      </w:r>
      <w:r w:rsidRPr="00CA7F02">
        <w:rPr>
          <w:rFonts w:ascii="Calibri" w:hAnsi="Calibri" w:cs="SimSun"/>
          <w:lang w:eastAsia="zh-CN"/>
        </w:rPr>
        <w:t>电信</w:t>
      </w:r>
      <w:r w:rsidRPr="00CA7F02">
        <w:rPr>
          <w:rFonts w:ascii="Calibri" w:hAnsi="Calibri" w:cstheme="minorBidi"/>
          <w:lang w:eastAsia="zh-CN"/>
        </w:rPr>
        <w:t>/</w:t>
      </w:r>
      <w:r w:rsidRPr="00CA7F02">
        <w:rPr>
          <w:rFonts w:ascii="Calibri" w:hAnsi="Calibri" w:cstheme="minorBidi"/>
          <w:lang w:val="en-US" w:eastAsia="zh-CN"/>
        </w:rPr>
        <w:t>ICT</w:t>
      </w:r>
      <w:r w:rsidRPr="00CA7F02">
        <w:rPr>
          <w:rFonts w:ascii="Calibri" w:hAnsi="Calibri" w:cs="SimSun"/>
          <w:lang w:eastAsia="zh-CN"/>
        </w:rPr>
        <w:t>用户和消费者的信心和信任。</w:t>
      </w:r>
      <w:bookmarkEnd w:id="204"/>
    </w:p>
    <w:bookmarkStart w:id="205" w:name="lt_pId385"/>
    <w:p w14:paraId="0E9FF85F" w14:textId="4CB9CBEE" w:rsidR="004619C2" w:rsidRPr="00CA7F02" w:rsidRDefault="00CF739D" w:rsidP="004619C2">
      <w:pPr>
        <w:tabs>
          <w:tab w:val="clear" w:pos="1134"/>
          <w:tab w:val="clear" w:pos="1871"/>
          <w:tab w:val="clear" w:pos="2268"/>
        </w:tabs>
        <w:overflowPunct/>
        <w:autoSpaceDE/>
        <w:autoSpaceDN/>
        <w:adjustRightInd/>
        <w:spacing w:after="120"/>
        <w:textAlignment w:val="auto"/>
        <w:rPr>
          <w:rFonts w:ascii="Calibri" w:hAnsi="Calibri" w:cstheme="minorBidi"/>
          <w:lang w:eastAsia="zh-CN"/>
        </w:rPr>
      </w:pPr>
      <w:r w:rsidRPr="00276848">
        <w:rPr>
          <w:rStyle w:val="Hyperlink"/>
          <w:rFonts w:ascii="Calibri" w:hAnsi="Calibri"/>
          <w:b/>
        </w:rPr>
        <w:fldChar w:fldCharType="begin"/>
      </w:r>
      <w:r w:rsidRPr="00276848">
        <w:rPr>
          <w:rStyle w:val="Hyperlink"/>
          <w:rFonts w:ascii="Calibri" w:hAnsi="Calibri"/>
          <w:b/>
          <w:lang w:eastAsia="zh-CN"/>
        </w:rPr>
        <w:instrText xml:space="preserve"> HYPERLINK "https://www.itu.int/md/meetingdoc.asp?lang=en&amp;parent=D18-RPMIRM-C-0048" </w:instrText>
      </w:r>
      <w:r w:rsidRPr="00276848">
        <w:rPr>
          <w:rStyle w:val="Hyperlink"/>
          <w:rFonts w:ascii="Calibri" w:hAnsi="Calibri"/>
          <w:b/>
        </w:rPr>
        <w:fldChar w:fldCharType="separate"/>
      </w:r>
      <w:r w:rsidR="004619C2" w:rsidRPr="00276848">
        <w:rPr>
          <w:rStyle w:val="Hyperlink"/>
          <w:rFonts w:ascii="Calibri" w:hAnsi="Calibri"/>
          <w:b/>
          <w:lang w:eastAsia="zh-CN"/>
        </w:rPr>
        <w:t>48</w:t>
      </w:r>
      <w:r w:rsidRPr="00276848">
        <w:rPr>
          <w:rStyle w:val="Hyperlink"/>
          <w:rFonts w:ascii="Calibri" w:hAnsi="Calibri"/>
          <w:b/>
        </w:rPr>
        <w:fldChar w:fldCharType="end"/>
      </w:r>
      <w:r w:rsidR="004619C2" w:rsidRPr="00CA7F02">
        <w:rPr>
          <w:rFonts w:ascii="Calibri" w:hAnsi="Calibri" w:cs="SimSun"/>
          <w:b/>
          <w:bCs/>
          <w:color w:val="000000" w:themeColor="text1"/>
          <w:lang w:eastAsia="zh-CN"/>
        </w:rPr>
        <w:t>号文件：</w:t>
      </w:r>
      <w:r w:rsidR="004619C2" w:rsidRPr="00CA7F02">
        <w:rPr>
          <w:rFonts w:ascii="Calibri" w:hAnsi="Calibri" w:cs="SimSun" w:hint="eastAsia"/>
          <w:bCs/>
          <w:color w:val="000000" w:themeColor="text1"/>
          <w:lang w:eastAsia="zh-CN"/>
        </w:rPr>
        <w:t>关于</w:t>
      </w:r>
      <w:r w:rsidR="00BB5BF2" w:rsidRPr="00CA7F02">
        <w:rPr>
          <w:rFonts w:ascii="Calibri" w:hAnsi="Calibri" w:cs="SimSun" w:hint="eastAsia"/>
          <w:bCs/>
          <w:color w:val="000000" w:themeColor="text1"/>
          <w:lang w:eastAsia="zh-CN"/>
        </w:rPr>
        <w:t>“</w:t>
      </w:r>
      <w:r w:rsidR="004619C2" w:rsidRPr="00CA7F02">
        <w:rPr>
          <w:rFonts w:ascii="Calibri" w:hAnsi="Calibri" w:cs="SimSun" w:hint="eastAsia"/>
          <w:bCs/>
          <w:color w:val="000000" w:themeColor="text1"/>
          <w:lang w:eastAsia="zh-CN"/>
        </w:rPr>
        <w:t>为促进全球发展而推进物联网和智慧城市及社区</w:t>
      </w:r>
      <w:r w:rsidR="005549C5" w:rsidRPr="00CA7F02">
        <w:rPr>
          <w:rFonts w:ascii="Calibri" w:hAnsi="Calibri" w:cs="SimSun" w:hint="eastAsia"/>
          <w:bCs/>
          <w:color w:val="000000" w:themeColor="text1"/>
          <w:lang w:eastAsia="zh-CN"/>
        </w:rPr>
        <w:t>”</w:t>
      </w:r>
      <w:r w:rsidR="004619C2" w:rsidRPr="00CA7F02">
        <w:rPr>
          <w:rFonts w:ascii="Calibri" w:hAnsi="Calibri" w:cs="SimSun"/>
          <w:bCs/>
          <w:color w:val="000000" w:themeColor="text1"/>
          <w:lang w:eastAsia="zh-CN"/>
        </w:rPr>
        <w:t>的第</w:t>
      </w:r>
      <w:r w:rsidR="004619C2" w:rsidRPr="00CA7F02">
        <w:rPr>
          <w:rFonts w:ascii="Calibri" w:hAnsi="Calibri" w:cs="SimSun"/>
          <w:bCs/>
          <w:color w:val="000000" w:themeColor="text1"/>
          <w:lang w:eastAsia="zh-CN"/>
        </w:rPr>
        <w:t>85</w:t>
      </w:r>
      <w:r w:rsidR="004619C2" w:rsidRPr="00CA7F02">
        <w:rPr>
          <w:rFonts w:ascii="Calibri" w:hAnsi="Calibri" w:cs="SimSun"/>
          <w:bCs/>
          <w:color w:val="000000" w:themeColor="text1"/>
          <w:lang w:eastAsia="zh-CN"/>
        </w:rPr>
        <w:t>号决议</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2017</w:t>
      </w:r>
      <w:r w:rsidR="004619C2" w:rsidRPr="00CA7F02">
        <w:rPr>
          <w:rFonts w:ascii="Calibri" w:hAnsi="Calibri" w:cs="SimSun"/>
          <w:bCs/>
          <w:color w:val="000000" w:themeColor="text1"/>
          <w:lang w:eastAsia="zh-CN"/>
        </w:rPr>
        <w:t>年，布宜诺斯艾利斯，修订版</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 xml:space="preserve"> </w:t>
      </w:r>
      <w:r w:rsidR="004619C2" w:rsidRPr="00CA7F02">
        <w:rPr>
          <w:rFonts w:ascii="Calibri" w:hAnsi="Calibri" w:cs="SimSun"/>
          <w:bCs/>
          <w:color w:val="000000" w:themeColor="text1"/>
          <w:lang w:eastAsia="zh-CN"/>
        </w:rPr>
        <w:t>修订草案对案文做了简化，并进行了几处更新，例如：</w:t>
      </w:r>
      <w:r w:rsidR="004619C2" w:rsidRPr="00CA7F02">
        <w:rPr>
          <w:rFonts w:ascii="Calibri" w:hAnsi="Calibri" w:cs="SimSun" w:hint="eastAsia"/>
          <w:bCs/>
          <w:color w:val="000000" w:themeColor="text1"/>
          <w:lang w:eastAsia="zh-CN"/>
        </w:rPr>
        <w:t>对关于</w:t>
      </w:r>
      <w:r w:rsidR="004619C2" w:rsidRPr="00CA7F02">
        <w:rPr>
          <w:rFonts w:ascii="STKaiti" w:eastAsia="STKaiti" w:hAnsi="STKaiti"/>
          <w:lang w:eastAsia="zh-CN"/>
        </w:rPr>
        <w:t>促进物联网与</w:t>
      </w:r>
      <w:r w:rsidR="004619C2" w:rsidRPr="00CA7F02">
        <w:rPr>
          <w:rFonts w:ascii="STKaiti" w:eastAsia="STKaiti" w:hAnsi="STKaiti" w:hint="eastAsia"/>
          <w:lang w:eastAsia="zh-CN"/>
        </w:rPr>
        <w:t>可持续智慧城市和社区的发展</w:t>
      </w:r>
      <w:r w:rsidR="004619C2" w:rsidRPr="00CA7F02">
        <w:rPr>
          <w:rFonts w:ascii="Calibri" w:hAnsi="Calibri" w:cs="SimSun" w:hint="eastAsia"/>
          <w:bCs/>
          <w:color w:val="000000" w:themeColor="text1"/>
          <w:lang w:eastAsia="zh-CN"/>
        </w:rPr>
        <w:t>的</w:t>
      </w:r>
      <w:r w:rsidR="00E8656A" w:rsidRPr="00CA7F02">
        <w:rPr>
          <w:rFonts w:ascii="Calibri" w:hAnsi="Calibri" w:cs="SimSun"/>
          <w:bCs/>
          <w:color w:val="000000" w:themeColor="text1"/>
          <w:lang w:eastAsia="zh-CN"/>
        </w:rPr>
        <w:t>全权代表大会</w:t>
      </w:r>
      <w:r w:rsidR="004619C2" w:rsidRPr="00CA7F02">
        <w:rPr>
          <w:rFonts w:ascii="Calibri" w:hAnsi="Calibri" w:cs="SimSun"/>
          <w:bCs/>
          <w:color w:val="000000" w:themeColor="text1"/>
          <w:lang w:eastAsia="zh-CN"/>
        </w:rPr>
        <w:t>第</w:t>
      </w:r>
      <w:r w:rsidR="004619C2" w:rsidRPr="00CA7F02">
        <w:rPr>
          <w:rFonts w:ascii="Calibri" w:hAnsi="Calibri" w:cs="SimSun"/>
          <w:bCs/>
          <w:color w:val="000000" w:themeColor="text1"/>
          <w:lang w:eastAsia="zh-CN"/>
        </w:rPr>
        <w:t>197</w:t>
      </w:r>
      <w:r w:rsidR="004619C2" w:rsidRPr="00CA7F02">
        <w:rPr>
          <w:rFonts w:ascii="Calibri" w:hAnsi="Calibri" w:cs="SimSun"/>
          <w:bCs/>
          <w:color w:val="000000" w:themeColor="text1"/>
          <w:lang w:eastAsia="zh-CN"/>
        </w:rPr>
        <w:t>号决议</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2018</w:t>
      </w:r>
      <w:r w:rsidR="004619C2" w:rsidRPr="00CA7F02">
        <w:rPr>
          <w:rFonts w:ascii="Calibri" w:hAnsi="Calibri" w:cs="SimSun"/>
          <w:bCs/>
          <w:color w:val="000000" w:themeColor="text1"/>
          <w:lang w:eastAsia="zh-CN"/>
        </w:rPr>
        <w:t>年，迪拜，修订版</w:t>
      </w:r>
      <w:r w:rsidR="00320039" w:rsidRPr="00CA7F02">
        <w:rPr>
          <w:rFonts w:ascii="Calibri" w:hAnsi="Calibri" w:cs="SimSun"/>
          <w:bCs/>
          <w:color w:val="000000" w:themeColor="text1"/>
          <w:lang w:eastAsia="zh-CN"/>
        </w:rPr>
        <w:t>）</w:t>
      </w:r>
      <w:r w:rsidR="004619C2" w:rsidRPr="00CA7F02">
        <w:rPr>
          <w:rFonts w:ascii="Calibri" w:hAnsi="Calibri" w:cs="SimSun" w:hint="eastAsia"/>
          <w:bCs/>
          <w:color w:val="000000" w:themeColor="text1"/>
          <w:lang w:eastAsia="zh-CN"/>
        </w:rPr>
        <w:t>和关于</w:t>
      </w:r>
      <w:r w:rsidR="004619C2" w:rsidRPr="00CA7F02">
        <w:rPr>
          <w:rFonts w:ascii="STKaiti" w:eastAsia="STKaiti" w:hAnsi="STKaiti" w:cs="Microsoft YaHei" w:hint="eastAsia"/>
          <w:lang w:eastAsia="zh-CN"/>
        </w:rPr>
        <w:t>为促进可持续发展实现（包括宽带在内的）全球电信</w:t>
      </w:r>
      <w:r w:rsidR="004619C2" w:rsidRPr="00CA7F02">
        <w:rPr>
          <w:rFonts w:ascii="STKaiti" w:eastAsia="STKaiti" w:hAnsi="STKaiti" w:cstheme="minorBidi" w:hint="eastAsia"/>
          <w:lang w:eastAsia="zh-CN"/>
        </w:rPr>
        <w:t>/</w:t>
      </w:r>
      <w:r w:rsidR="004619C2" w:rsidRPr="00CA7F02">
        <w:rPr>
          <w:rFonts w:ascii="STKaiti" w:eastAsia="STKaiti" w:hAnsi="STKaiti" w:cs="Microsoft YaHei" w:hint="eastAsia"/>
          <w:lang w:eastAsia="zh-CN"/>
        </w:rPr>
        <w:t>信息通信技术</w:t>
      </w:r>
      <w:r w:rsidR="00BB5BF2" w:rsidRPr="00CA7F02">
        <w:rPr>
          <w:rFonts w:ascii="Calibri" w:hAnsi="Calibri" w:cstheme="minorBidi" w:hint="eastAsia"/>
          <w:lang w:eastAsia="zh-CN"/>
        </w:rPr>
        <w:t>“</w:t>
      </w:r>
      <w:r w:rsidR="004619C2" w:rsidRPr="00CA7F02">
        <w:rPr>
          <w:rFonts w:ascii="STKaiti" w:eastAsia="STKaiti" w:hAnsi="STKaiti" w:cs="Microsoft YaHei" w:hint="eastAsia"/>
          <w:lang w:eastAsia="zh-CN"/>
        </w:rPr>
        <w:t>连通目标</w:t>
      </w:r>
      <w:r w:rsidR="004619C2" w:rsidRPr="00CA7F02">
        <w:rPr>
          <w:rFonts w:ascii="STKaiti" w:eastAsia="STKaiti" w:hAnsi="STKaiti" w:cstheme="minorBidi" w:hint="eastAsia"/>
          <w:lang w:eastAsia="zh-CN"/>
        </w:rPr>
        <w:t>2030</w:t>
      </w:r>
      <w:r w:rsidR="004619C2" w:rsidRPr="00CA7F02">
        <w:rPr>
          <w:rFonts w:ascii="STKaiti" w:eastAsia="STKaiti" w:hAnsi="STKaiti" w:cs="Microsoft YaHei" w:hint="eastAsia"/>
          <w:lang w:eastAsia="zh-CN"/>
        </w:rPr>
        <w:t>议程</w:t>
      </w:r>
      <w:r w:rsidR="005549C5" w:rsidRPr="00CA7F02">
        <w:rPr>
          <w:rFonts w:ascii="Calibri" w:hAnsi="Calibri" w:cstheme="minorBidi" w:hint="eastAsia"/>
          <w:lang w:eastAsia="zh-CN"/>
        </w:rPr>
        <w:t>”</w:t>
      </w:r>
      <w:r w:rsidR="004619C2" w:rsidRPr="00CA7F02">
        <w:rPr>
          <w:rFonts w:ascii="Calibri" w:hAnsi="Calibri" w:cs="SimSun"/>
          <w:bCs/>
          <w:color w:val="000000" w:themeColor="text1"/>
          <w:lang w:eastAsia="zh-CN"/>
        </w:rPr>
        <w:t>的第</w:t>
      </w:r>
      <w:r w:rsidR="004619C2" w:rsidRPr="00CA7F02">
        <w:rPr>
          <w:rFonts w:ascii="Calibri" w:hAnsi="Calibri" w:cs="SimSun"/>
          <w:bCs/>
          <w:color w:val="000000" w:themeColor="text1"/>
          <w:lang w:eastAsia="zh-CN"/>
        </w:rPr>
        <w:t>200</w:t>
      </w:r>
      <w:r w:rsidR="004619C2" w:rsidRPr="00CA7F02">
        <w:rPr>
          <w:rFonts w:ascii="Calibri" w:hAnsi="Calibri" w:cs="SimSun"/>
          <w:bCs/>
          <w:color w:val="000000" w:themeColor="text1"/>
          <w:lang w:eastAsia="zh-CN"/>
        </w:rPr>
        <w:t>号决议</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2018</w:t>
      </w:r>
      <w:r w:rsidR="004619C2" w:rsidRPr="00CA7F02">
        <w:rPr>
          <w:rFonts w:ascii="Calibri" w:hAnsi="Calibri" w:cs="SimSun"/>
          <w:bCs/>
          <w:color w:val="000000" w:themeColor="text1"/>
          <w:lang w:eastAsia="zh-CN"/>
        </w:rPr>
        <w:t>年，迪拜，修订版</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的标题做了修改；以及将</w:t>
      </w:r>
      <w:r w:rsidR="00E8656A" w:rsidRPr="00CA7F02">
        <w:rPr>
          <w:rFonts w:ascii="Calibri" w:hAnsi="Calibri" w:cs="SimSun"/>
          <w:bCs/>
          <w:color w:val="000000" w:themeColor="text1"/>
          <w:lang w:eastAsia="zh-CN"/>
        </w:rPr>
        <w:t>全权代表大会</w:t>
      </w:r>
      <w:r w:rsidR="004619C2" w:rsidRPr="00CA7F02">
        <w:rPr>
          <w:rFonts w:ascii="Calibri" w:hAnsi="Calibri" w:cs="SimSun"/>
          <w:bCs/>
          <w:color w:val="000000" w:themeColor="text1"/>
          <w:lang w:eastAsia="zh-CN"/>
        </w:rPr>
        <w:t>第</w:t>
      </w:r>
      <w:r w:rsidR="004619C2" w:rsidRPr="00CA7F02">
        <w:rPr>
          <w:rFonts w:ascii="Calibri" w:hAnsi="Calibri" w:cs="SimSun"/>
          <w:bCs/>
          <w:color w:val="000000" w:themeColor="text1"/>
          <w:lang w:eastAsia="zh-CN"/>
        </w:rPr>
        <w:t>71</w:t>
      </w:r>
      <w:r w:rsidR="004619C2" w:rsidRPr="00CA7F02">
        <w:rPr>
          <w:rFonts w:ascii="Calibri" w:hAnsi="Calibri" w:cs="SimSun"/>
          <w:bCs/>
          <w:color w:val="000000" w:themeColor="text1"/>
          <w:lang w:eastAsia="zh-CN"/>
        </w:rPr>
        <w:t>号决议</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迪拜，</w:t>
      </w:r>
      <w:r w:rsidR="004619C2" w:rsidRPr="00CA7F02">
        <w:rPr>
          <w:rFonts w:ascii="Calibri" w:hAnsi="Calibri" w:cs="SimSun"/>
          <w:bCs/>
          <w:color w:val="000000" w:themeColor="text1"/>
          <w:lang w:eastAsia="zh-CN"/>
        </w:rPr>
        <w:t>2018</w:t>
      </w:r>
      <w:r w:rsidR="004619C2" w:rsidRPr="00CA7F02">
        <w:rPr>
          <w:rFonts w:ascii="Calibri" w:hAnsi="Calibri" w:cs="SimSun"/>
          <w:bCs/>
          <w:color w:val="000000" w:themeColor="text1"/>
          <w:lang w:eastAsia="zh-CN"/>
        </w:rPr>
        <w:t>年修订版</w:t>
      </w:r>
      <w:r w:rsidR="00320039" w:rsidRPr="00CA7F02">
        <w:rPr>
          <w:rFonts w:ascii="Calibri" w:hAnsi="Calibri" w:cs="SimSun"/>
          <w:bCs/>
          <w:color w:val="000000" w:themeColor="text1"/>
          <w:lang w:eastAsia="zh-CN"/>
        </w:rPr>
        <w:t>）</w:t>
      </w:r>
      <w:r w:rsidR="004619C2" w:rsidRPr="00CA7F02">
        <w:rPr>
          <w:rFonts w:ascii="Calibri" w:hAnsi="Calibri" w:cs="SimSun"/>
          <w:bCs/>
          <w:color w:val="000000" w:themeColor="text1"/>
          <w:lang w:eastAsia="zh-CN"/>
        </w:rPr>
        <w:t>的标题</w:t>
      </w:r>
      <w:r w:rsidR="00276848" w:rsidRPr="00276848">
        <w:rPr>
          <w:rFonts w:ascii="SimSun" w:hAnsi="SimSun" w:cs="SimSun" w:hint="eastAsia"/>
          <w:bCs/>
          <w:color w:val="000000" w:themeColor="text1"/>
          <w:lang w:eastAsia="zh-CN"/>
        </w:rPr>
        <w:t>“</w:t>
      </w:r>
      <w:r w:rsidR="004619C2" w:rsidRPr="00CA7F02">
        <w:rPr>
          <w:rFonts w:ascii="STKaiti" w:eastAsia="STKaiti" w:hAnsi="STKaiti" w:cs="Microsoft YaHei" w:hint="eastAsia"/>
          <w:lang w:eastAsia="zh-CN"/>
        </w:rPr>
        <w:t>国际电联</w:t>
      </w:r>
      <w:r w:rsidR="004619C2" w:rsidRPr="00CA7F02">
        <w:rPr>
          <w:rFonts w:ascii="STKaiti" w:eastAsia="STKaiti" w:hAnsi="STKaiti" w:cstheme="minorBidi"/>
          <w:lang w:eastAsia="zh-CN"/>
        </w:rPr>
        <w:t>2020-2023</w:t>
      </w:r>
      <w:r w:rsidR="004619C2" w:rsidRPr="00CA7F02">
        <w:rPr>
          <w:rFonts w:ascii="STKaiti" w:eastAsia="STKaiti" w:hAnsi="STKaiti" w:cs="Microsoft YaHei" w:hint="eastAsia"/>
          <w:lang w:eastAsia="zh-CN"/>
        </w:rPr>
        <w:t>年战略规划</w:t>
      </w:r>
      <w:r w:rsidR="00276848" w:rsidRPr="00276848">
        <w:rPr>
          <w:rFonts w:ascii="SimSun" w:hAnsi="SimSun" w:cs="SimSun" w:hint="eastAsia"/>
          <w:bCs/>
          <w:color w:val="000000" w:themeColor="text1"/>
          <w:lang w:eastAsia="zh-CN"/>
        </w:rPr>
        <w:t>”</w:t>
      </w:r>
      <w:r w:rsidR="004619C2" w:rsidRPr="00CA7F02">
        <w:rPr>
          <w:rFonts w:ascii="Calibri" w:hAnsi="Calibri" w:cs="SimSun" w:hint="eastAsia"/>
          <w:bCs/>
          <w:color w:val="000000" w:themeColor="text1"/>
          <w:lang w:eastAsia="zh-CN"/>
        </w:rPr>
        <w:t>列为</w:t>
      </w:r>
      <w:r w:rsidR="004619C2" w:rsidRPr="00CA7F02">
        <w:rPr>
          <w:rFonts w:ascii="Calibri" w:hAnsi="Calibri" w:cs="SimSun"/>
          <w:bCs/>
          <w:color w:val="000000" w:themeColor="text1"/>
          <w:lang w:eastAsia="zh-CN"/>
        </w:rPr>
        <w:t>具体参引。</w:t>
      </w:r>
      <w:r w:rsidR="00276848" w:rsidRPr="00276848">
        <w:rPr>
          <w:rFonts w:ascii="SimSun" w:hAnsi="SimSun" w:cs="SimSun"/>
          <w:bCs/>
          <w:color w:val="000000" w:themeColor="text1"/>
          <w:lang w:eastAsia="zh-CN"/>
        </w:rPr>
        <w:t>“</w:t>
      </w:r>
      <w:r w:rsidR="004619C2" w:rsidRPr="00CA7F02">
        <w:rPr>
          <w:rFonts w:ascii="Calibri" w:hAnsi="Calibri" w:cs="SimSun"/>
          <w:bCs/>
          <w:color w:val="000000" w:themeColor="text1"/>
          <w:lang w:eastAsia="zh-CN"/>
        </w:rPr>
        <w:t>可持续智慧城市和社区</w:t>
      </w:r>
      <w:r w:rsidR="00276848" w:rsidRPr="00276848">
        <w:rPr>
          <w:rFonts w:ascii="SimSun" w:hAnsi="SimSun" w:cs="SimSun"/>
          <w:bCs/>
          <w:color w:val="000000" w:themeColor="text1"/>
          <w:lang w:eastAsia="zh-CN"/>
        </w:rPr>
        <w:t>”</w:t>
      </w:r>
      <w:r w:rsidR="004619C2" w:rsidRPr="00CA7F02">
        <w:rPr>
          <w:rFonts w:ascii="Calibri" w:hAnsi="Calibri" w:cs="SimSun"/>
          <w:bCs/>
          <w:color w:val="000000" w:themeColor="text1"/>
          <w:lang w:eastAsia="zh-CN"/>
        </w:rPr>
        <w:t>的表述被缩写为</w:t>
      </w:r>
      <w:r w:rsidR="00276848" w:rsidRPr="00276848">
        <w:rPr>
          <w:rFonts w:ascii="SimSun" w:hAnsi="SimSun" w:cs="SimSun"/>
          <w:bCs/>
          <w:color w:val="000000" w:themeColor="text1"/>
          <w:lang w:eastAsia="zh-CN"/>
        </w:rPr>
        <w:t>“</w:t>
      </w:r>
      <w:r w:rsidR="004619C2" w:rsidRPr="00CA7F02">
        <w:rPr>
          <w:rFonts w:ascii="Calibri" w:hAnsi="Calibri" w:cs="SimSun"/>
          <w:bCs/>
          <w:color w:val="000000" w:themeColor="text1"/>
          <w:lang w:eastAsia="zh-CN"/>
        </w:rPr>
        <w:t>SSCC</w:t>
      </w:r>
      <w:r w:rsidR="00276848" w:rsidRPr="00276848">
        <w:rPr>
          <w:rFonts w:ascii="SimSun" w:hAnsi="SimSun" w:cs="SimSun"/>
          <w:bCs/>
          <w:color w:val="000000" w:themeColor="text1"/>
          <w:lang w:eastAsia="zh-CN"/>
        </w:rPr>
        <w:t>”</w:t>
      </w:r>
      <w:r w:rsidR="004619C2" w:rsidRPr="00CA7F02">
        <w:rPr>
          <w:rFonts w:ascii="Calibri" w:hAnsi="Calibri" w:cs="SimSun"/>
          <w:bCs/>
          <w:color w:val="000000" w:themeColor="text1"/>
          <w:lang w:eastAsia="zh-CN"/>
        </w:rPr>
        <w:t>，用于整个决议。责成电信发展局支持成员国，特别是发展中国家，通过提供旨在促进有利环境和基础设施建设以及培育数字创新生态系统的能力建设和最佳做法，采用物联网和</w:t>
      </w:r>
      <w:r w:rsidR="004619C2" w:rsidRPr="00CA7F02">
        <w:rPr>
          <w:rFonts w:ascii="Calibri" w:hAnsi="Calibri" w:cs="SimSun"/>
          <w:bCs/>
          <w:color w:val="000000" w:themeColor="text1"/>
          <w:lang w:eastAsia="zh-CN"/>
        </w:rPr>
        <w:t>SSCC</w:t>
      </w:r>
      <w:r w:rsidR="004619C2" w:rsidRPr="00CA7F02">
        <w:rPr>
          <w:rFonts w:ascii="Calibri" w:hAnsi="Calibri" w:cs="SimSun"/>
          <w:bCs/>
          <w:color w:val="000000" w:themeColor="text1"/>
          <w:lang w:eastAsia="zh-CN"/>
        </w:rPr>
        <w:t>。</w:t>
      </w:r>
      <w:bookmarkEnd w:id="205"/>
    </w:p>
    <w:bookmarkStart w:id="206" w:name="lt_pId388"/>
    <w:p w14:paraId="2A081194" w14:textId="731A9EA3" w:rsidR="004619C2" w:rsidRPr="00CA7F02" w:rsidRDefault="00CF739D" w:rsidP="004619C2">
      <w:pPr>
        <w:spacing w:after="120"/>
        <w:rPr>
          <w:rFonts w:ascii="Calibri" w:hAnsi="Calibri" w:cstheme="minorBidi"/>
          <w:color w:val="000000"/>
          <w:lang w:eastAsia="zh-CN"/>
        </w:rPr>
      </w:pPr>
      <w:r w:rsidRPr="0087604C">
        <w:rPr>
          <w:rStyle w:val="Hyperlink"/>
          <w:rFonts w:ascii="Calibri" w:hAnsi="Calibri"/>
          <w:b/>
        </w:rPr>
        <w:fldChar w:fldCharType="begin"/>
      </w:r>
      <w:r w:rsidRPr="0087604C">
        <w:rPr>
          <w:rStyle w:val="Hyperlink"/>
          <w:rFonts w:ascii="Calibri" w:hAnsi="Calibri"/>
          <w:b/>
        </w:rPr>
        <w:instrText xml:space="preserve"> HYPERLINK "https://www.itu.int/md/meetingdoc.asp?lang=en&amp;parent=D18-RPMIRM-C-0049" </w:instrText>
      </w:r>
      <w:r w:rsidRPr="0087604C">
        <w:rPr>
          <w:rStyle w:val="Hyperlink"/>
          <w:rFonts w:ascii="Calibri" w:hAnsi="Calibri"/>
          <w:b/>
        </w:rPr>
        <w:fldChar w:fldCharType="separate"/>
      </w:r>
      <w:r w:rsidR="004619C2" w:rsidRPr="0087604C">
        <w:rPr>
          <w:rStyle w:val="Hyperlink"/>
          <w:rFonts w:ascii="Calibri" w:hAnsi="Calibri"/>
          <w:b/>
        </w:rPr>
        <w:t>49</w:t>
      </w:r>
      <w:r w:rsidRPr="0087604C">
        <w:rPr>
          <w:rStyle w:val="Hyperlink"/>
          <w:rFonts w:ascii="Calibri" w:hAnsi="Calibri"/>
          <w:b/>
        </w:rPr>
        <w:fldChar w:fldCharType="end"/>
      </w:r>
      <w:r w:rsidR="004619C2" w:rsidRPr="00CA7F02">
        <w:rPr>
          <w:rFonts w:ascii="Calibri" w:hAnsi="Calibri" w:cs="SimSun"/>
          <w:b/>
          <w:bCs/>
          <w:color w:val="000000" w:themeColor="text1"/>
          <w:lang w:eastAsia="zh-CN"/>
        </w:rPr>
        <w:t>号文件：</w:t>
      </w:r>
      <w:r w:rsidR="004619C2" w:rsidRPr="00CA7F02">
        <w:rPr>
          <w:rFonts w:ascii="Calibri" w:hAnsi="Calibri" w:cs="SimSun"/>
          <w:bCs/>
          <w:color w:val="000000" w:themeColor="text1"/>
          <w:lang w:eastAsia="zh-CN"/>
        </w:rPr>
        <w:t>关于</w:t>
      </w:r>
      <w:r w:rsidR="00BB5BF2" w:rsidRPr="00CA7F02">
        <w:rPr>
          <w:rFonts w:ascii="Calibri" w:hAnsi="Calibri" w:cs="SimSun" w:hint="eastAsia"/>
          <w:bCs/>
          <w:color w:val="000000" w:themeColor="text1"/>
          <w:lang w:eastAsia="zh-CN"/>
        </w:rPr>
        <w:t>“</w:t>
      </w:r>
      <w:r w:rsidR="004619C2" w:rsidRPr="00CA7F02">
        <w:rPr>
          <w:rFonts w:ascii="Calibri" w:hAnsi="Calibri" w:cs="SimSun" w:hint="eastAsia"/>
          <w:bCs/>
          <w:color w:val="000000" w:themeColor="text1"/>
          <w:lang w:eastAsia="zh-CN"/>
        </w:rPr>
        <w:t>国际电联电信发展部门在同等地位上使用国际电联的各种语文</w:t>
      </w:r>
      <w:r w:rsidR="005549C5" w:rsidRPr="00CA7F02">
        <w:rPr>
          <w:rFonts w:ascii="Calibri" w:hAnsi="Calibri" w:cs="SimSun" w:hint="eastAsia"/>
          <w:bCs/>
          <w:color w:val="000000" w:themeColor="text1"/>
          <w:lang w:eastAsia="zh-CN"/>
        </w:rPr>
        <w:t>”</w:t>
      </w:r>
      <w:r w:rsidR="004619C2" w:rsidRPr="00CA7F02">
        <w:rPr>
          <w:rFonts w:ascii="Calibri" w:hAnsi="Calibri" w:cs="SimSun" w:hint="eastAsia"/>
          <w:bCs/>
          <w:color w:val="000000" w:themeColor="text1"/>
          <w:lang w:eastAsia="zh-CN"/>
        </w:rPr>
        <w:t>的第</w:t>
      </w:r>
      <w:r w:rsidR="004619C2" w:rsidRPr="00CA7F02">
        <w:rPr>
          <w:rFonts w:ascii="Calibri" w:hAnsi="Calibri" w:cs="SimSun" w:hint="eastAsia"/>
          <w:bCs/>
          <w:color w:val="000000" w:themeColor="text1"/>
          <w:lang w:eastAsia="zh-CN"/>
        </w:rPr>
        <w:t>86</w:t>
      </w:r>
      <w:r w:rsidR="004619C2" w:rsidRPr="00CA7F02">
        <w:rPr>
          <w:rFonts w:ascii="Calibri" w:hAnsi="Calibri" w:cs="SimSun" w:hint="eastAsia"/>
          <w:bCs/>
          <w:color w:val="000000" w:themeColor="text1"/>
          <w:lang w:eastAsia="zh-CN"/>
        </w:rPr>
        <w:t>号决议</w:t>
      </w:r>
      <w:r w:rsidR="004619C2" w:rsidRPr="00CA7F02">
        <w:rPr>
          <w:rFonts w:ascii="Calibri" w:hAnsi="Calibri" w:cs="SimSun"/>
          <w:bCs/>
          <w:color w:val="000000" w:themeColor="text1"/>
          <w:lang w:eastAsia="zh-CN"/>
        </w:rPr>
        <w:t>废止</w:t>
      </w:r>
      <w:r w:rsidR="004619C2" w:rsidRPr="00CA7F02">
        <w:rPr>
          <w:rFonts w:ascii="Calibri" w:hAnsi="Calibri" w:cs="SimSun" w:hint="eastAsia"/>
          <w:bCs/>
          <w:color w:val="000000" w:themeColor="text1"/>
          <w:lang w:eastAsia="zh-CN"/>
        </w:rPr>
        <w:t>草案，旨在根据</w:t>
      </w:r>
      <w:r w:rsidR="004619C2" w:rsidRPr="00CA7F02">
        <w:rPr>
          <w:rFonts w:ascii="Calibri" w:hAnsi="Calibri" w:cs="SimSun" w:hint="eastAsia"/>
          <w:bCs/>
          <w:color w:val="000000" w:themeColor="text1"/>
          <w:lang w:eastAsia="zh-CN"/>
        </w:rPr>
        <w:t>2018</w:t>
      </w:r>
      <w:r w:rsidR="004619C2" w:rsidRPr="00CA7F02">
        <w:rPr>
          <w:rFonts w:ascii="Calibri" w:hAnsi="Calibri" w:cs="SimSun" w:hint="eastAsia"/>
          <w:bCs/>
          <w:color w:val="000000" w:themeColor="text1"/>
          <w:lang w:eastAsia="zh-CN"/>
        </w:rPr>
        <w:t>年全权代表大会的更新，消除与有关</w:t>
      </w:r>
      <w:r w:rsidR="004619C2" w:rsidRPr="00CA7F02">
        <w:rPr>
          <w:rFonts w:ascii="STKaiti" w:eastAsia="STKaiti" w:hAnsi="STKaiti" w:hint="eastAsia"/>
          <w:lang w:eastAsia="zh-CN"/>
        </w:rPr>
        <w:t>在同等地位上使用国际电联的六种正式语文</w:t>
      </w:r>
      <w:r w:rsidR="004619C2" w:rsidRPr="00CA7F02">
        <w:rPr>
          <w:rFonts w:ascii="Calibri" w:hAnsi="Calibri" w:cs="SimSun" w:hint="eastAsia"/>
          <w:bCs/>
          <w:color w:val="000000" w:themeColor="text1"/>
          <w:lang w:eastAsia="zh-CN"/>
        </w:rPr>
        <w:t>的第</w:t>
      </w:r>
      <w:r w:rsidR="004619C2" w:rsidRPr="00CA7F02">
        <w:rPr>
          <w:rFonts w:ascii="Calibri" w:hAnsi="Calibri" w:cs="SimSun" w:hint="eastAsia"/>
          <w:bCs/>
          <w:color w:val="000000" w:themeColor="text1"/>
          <w:lang w:eastAsia="zh-CN"/>
        </w:rPr>
        <w:t>154</w:t>
      </w:r>
      <w:r w:rsidR="004619C2" w:rsidRPr="00CA7F02">
        <w:rPr>
          <w:rFonts w:ascii="Calibri" w:hAnsi="Calibri" w:cs="SimSun" w:hint="eastAsia"/>
          <w:bCs/>
          <w:color w:val="000000" w:themeColor="text1"/>
          <w:lang w:eastAsia="zh-CN"/>
        </w:rPr>
        <w:t>号决议的工作重叠。</w:t>
      </w:r>
      <w:bookmarkEnd w:id="206"/>
    </w:p>
    <w:p w14:paraId="12973608" w14:textId="621B3F3E" w:rsidR="004619C2" w:rsidRPr="00CA7F02" w:rsidRDefault="004619C2" w:rsidP="0087604C">
      <w:pPr>
        <w:spacing w:after="120"/>
        <w:ind w:firstLineChars="200" w:firstLine="480"/>
        <w:rPr>
          <w:rFonts w:ascii="Calibri" w:hAnsi="Calibri" w:cstheme="minorHAnsi"/>
          <w:color w:val="000000"/>
          <w:szCs w:val="24"/>
          <w:lang w:eastAsia="zh-CN"/>
        </w:rPr>
      </w:pPr>
      <w:bookmarkStart w:id="207" w:name="lt_pId389"/>
      <w:r w:rsidRPr="00CA7F02">
        <w:rPr>
          <w:rFonts w:ascii="Calibri" w:hAnsi="Calibri" w:cs="SimSun" w:hint="eastAsia"/>
          <w:szCs w:val="24"/>
          <w:lang w:eastAsia="zh-CN"/>
        </w:rPr>
        <w:t>在</w:t>
      </w:r>
      <w:r w:rsidRPr="00CA7F02">
        <w:rPr>
          <w:rFonts w:ascii="Calibri" w:hAnsi="Calibri" w:cstheme="minorHAnsi"/>
          <w:szCs w:val="24"/>
          <w:lang w:eastAsia="zh-CN"/>
        </w:rPr>
        <w:t>2021</w:t>
      </w:r>
      <w:r w:rsidRPr="00CA7F02">
        <w:rPr>
          <w:rFonts w:ascii="Calibri" w:hAnsi="Calibri" w:cs="SimSun"/>
          <w:szCs w:val="24"/>
          <w:lang w:eastAsia="zh-CN"/>
        </w:rPr>
        <w:t>年</w:t>
      </w:r>
      <w:r w:rsidRPr="00CA7F02">
        <w:rPr>
          <w:rFonts w:ascii="Calibri" w:hAnsi="Calibri" w:cstheme="minorHAnsi"/>
          <w:szCs w:val="24"/>
          <w:lang w:eastAsia="zh-CN"/>
        </w:rPr>
        <w:t>3</w:t>
      </w:r>
      <w:r w:rsidRPr="00CA7F02">
        <w:rPr>
          <w:rFonts w:ascii="Calibri" w:hAnsi="Calibri" w:cs="SimSun"/>
          <w:szCs w:val="24"/>
          <w:lang w:eastAsia="zh-CN"/>
        </w:rPr>
        <w:t>月的</w:t>
      </w:r>
      <w:r w:rsidRPr="00CA7F02">
        <w:rPr>
          <w:rFonts w:ascii="Calibri" w:hAnsi="Calibri" w:cs="SimSun" w:hint="eastAsia"/>
          <w:szCs w:val="24"/>
          <w:lang w:eastAsia="zh-CN"/>
        </w:rPr>
        <w:t>首</w:t>
      </w:r>
      <w:r w:rsidRPr="00CA7F02">
        <w:rPr>
          <w:rFonts w:ascii="Calibri" w:hAnsi="Calibri" w:cs="SimSun"/>
          <w:szCs w:val="24"/>
          <w:lang w:eastAsia="zh-CN"/>
        </w:rPr>
        <w:t>次</w:t>
      </w:r>
      <w:r w:rsidRPr="00CA7F02">
        <w:rPr>
          <w:rFonts w:ascii="Calibri" w:hAnsi="Calibri" w:cstheme="minorHAnsi"/>
          <w:szCs w:val="24"/>
          <w:lang w:eastAsia="zh-CN"/>
        </w:rPr>
        <w:t>IRM-1</w:t>
      </w:r>
      <w:r w:rsidRPr="00CA7F02">
        <w:rPr>
          <w:rFonts w:ascii="Calibri" w:hAnsi="Calibri" w:cs="SimSun"/>
          <w:szCs w:val="24"/>
          <w:lang w:eastAsia="zh-CN"/>
        </w:rPr>
        <w:t>会议上，该提案仅仅是</w:t>
      </w:r>
      <w:r w:rsidRPr="00CA7F02">
        <w:rPr>
          <w:rFonts w:ascii="Calibri" w:hAnsi="Calibri" w:cs="SimSun" w:hint="eastAsia"/>
          <w:szCs w:val="24"/>
          <w:lang w:eastAsia="zh-CN"/>
        </w:rPr>
        <w:t>对</w:t>
      </w:r>
      <w:r w:rsidRPr="00CA7F02">
        <w:rPr>
          <w:rFonts w:ascii="Calibri" w:hAnsi="Calibri" w:cs="SimSun"/>
          <w:szCs w:val="24"/>
          <w:lang w:eastAsia="zh-CN"/>
        </w:rPr>
        <w:t>第</w:t>
      </w:r>
      <w:r w:rsidRPr="00CA7F02">
        <w:rPr>
          <w:rFonts w:ascii="Calibri" w:hAnsi="Calibri" w:cstheme="minorHAnsi"/>
          <w:szCs w:val="24"/>
          <w:lang w:eastAsia="zh-CN"/>
        </w:rPr>
        <w:t>86</w:t>
      </w:r>
      <w:r w:rsidRPr="00CA7F02">
        <w:rPr>
          <w:rFonts w:ascii="Calibri" w:hAnsi="Calibri" w:cs="SimSun"/>
          <w:szCs w:val="24"/>
          <w:lang w:eastAsia="zh-CN"/>
        </w:rPr>
        <w:t>号决议</w:t>
      </w:r>
      <w:r w:rsidRPr="00CA7F02">
        <w:rPr>
          <w:rFonts w:ascii="Calibri" w:hAnsi="Calibri" w:cs="SimSun" w:hint="eastAsia"/>
          <w:szCs w:val="24"/>
          <w:lang w:eastAsia="zh-CN"/>
        </w:rPr>
        <w:t>进行</w:t>
      </w:r>
      <w:r w:rsidRPr="00CA7F02">
        <w:rPr>
          <w:rFonts w:ascii="Calibri" w:hAnsi="Calibri" w:cs="SimSun"/>
          <w:szCs w:val="24"/>
          <w:lang w:eastAsia="zh-CN"/>
        </w:rPr>
        <w:t>更新。然而，考虑到此后对</w:t>
      </w:r>
      <w:r w:rsidRPr="00CA7F02">
        <w:rPr>
          <w:rFonts w:ascii="Calibri" w:hAnsi="Calibri" w:cstheme="minorHAnsi"/>
          <w:szCs w:val="24"/>
          <w:lang w:eastAsia="zh-CN"/>
        </w:rPr>
        <w:t>WTDC</w:t>
      </w:r>
      <w:r w:rsidRPr="00CA7F02">
        <w:rPr>
          <w:rFonts w:ascii="Calibri" w:hAnsi="Calibri" w:cs="SimSun"/>
          <w:szCs w:val="24"/>
          <w:lang w:eastAsia="zh-CN"/>
        </w:rPr>
        <w:t>第</w:t>
      </w:r>
      <w:r w:rsidRPr="00CA7F02">
        <w:rPr>
          <w:rFonts w:ascii="Calibri" w:hAnsi="Calibri" w:cstheme="minorHAnsi"/>
          <w:szCs w:val="24"/>
          <w:lang w:eastAsia="zh-CN"/>
        </w:rPr>
        <w:t>1</w:t>
      </w:r>
      <w:r w:rsidRPr="00CA7F02">
        <w:rPr>
          <w:rFonts w:ascii="Calibri" w:hAnsi="Calibri" w:cs="SimSun"/>
          <w:szCs w:val="24"/>
          <w:lang w:eastAsia="zh-CN"/>
        </w:rPr>
        <w:t>号决议</w:t>
      </w:r>
      <w:r w:rsidR="00320039" w:rsidRPr="00CA7F02">
        <w:rPr>
          <w:rFonts w:ascii="Calibri" w:hAnsi="Calibri" w:cs="SimSun" w:hint="eastAsia"/>
          <w:szCs w:val="24"/>
          <w:lang w:eastAsia="zh-CN"/>
        </w:rPr>
        <w:t>（</w:t>
      </w:r>
      <w:r w:rsidRPr="00CA7F02">
        <w:rPr>
          <w:rFonts w:ascii="STKaiti" w:eastAsia="STKaiti" w:hAnsi="STKaiti" w:hint="eastAsia"/>
          <w:lang w:eastAsia="zh-CN"/>
        </w:rPr>
        <w:t>国际电联电信发展部门的议事规则</w:t>
      </w:r>
      <w:r w:rsidR="00320039" w:rsidRPr="00CA7F02">
        <w:rPr>
          <w:rFonts w:ascii="Calibri" w:hAnsi="Calibri" w:cs="SimSun" w:hint="eastAsia"/>
          <w:szCs w:val="24"/>
          <w:lang w:eastAsia="zh-CN"/>
        </w:rPr>
        <w:t>）</w:t>
      </w:r>
      <w:r w:rsidRPr="00CA7F02">
        <w:rPr>
          <w:rFonts w:ascii="Calibri" w:hAnsi="Calibri" w:cs="SimSun"/>
          <w:szCs w:val="24"/>
          <w:lang w:eastAsia="zh-CN"/>
        </w:rPr>
        <w:t>的重大修改，现提议</w:t>
      </w:r>
      <w:r w:rsidRPr="00CA7F02">
        <w:rPr>
          <w:rFonts w:ascii="Calibri" w:hAnsi="Calibri" w:cs="SimSun" w:hint="eastAsia"/>
          <w:szCs w:val="24"/>
          <w:lang w:eastAsia="zh-CN"/>
        </w:rPr>
        <w:t>废止</w:t>
      </w:r>
      <w:r w:rsidRPr="00CA7F02">
        <w:rPr>
          <w:rFonts w:ascii="Calibri" w:hAnsi="Calibri" w:cs="SimSun"/>
          <w:szCs w:val="24"/>
          <w:lang w:eastAsia="zh-CN"/>
        </w:rPr>
        <w:t>第</w:t>
      </w:r>
      <w:r w:rsidRPr="00CA7F02">
        <w:rPr>
          <w:rFonts w:ascii="Calibri" w:hAnsi="Calibri" w:cstheme="minorHAnsi"/>
          <w:szCs w:val="24"/>
          <w:lang w:eastAsia="zh-CN"/>
        </w:rPr>
        <w:t>86</w:t>
      </w:r>
      <w:r w:rsidRPr="00CA7F02">
        <w:rPr>
          <w:rFonts w:ascii="Calibri" w:hAnsi="Calibri" w:cs="SimSun"/>
          <w:szCs w:val="24"/>
          <w:lang w:eastAsia="zh-CN"/>
        </w:rPr>
        <w:t>号决议，将其重要部分转</w:t>
      </w:r>
      <w:r w:rsidRPr="00CA7F02">
        <w:rPr>
          <w:rFonts w:ascii="Calibri" w:hAnsi="Calibri" w:cs="SimSun" w:hint="eastAsia"/>
          <w:szCs w:val="24"/>
          <w:lang w:eastAsia="zh-CN"/>
        </w:rPr>
        <w:t>入</w:t>
      </w:r>
      <w:r w:rsidRPr="00CA7F02">
        <w:rPr>
          <w:rFonts w:ascii="Calibri" w:hAnsi="Calibri" w:cstheme="minorHAnsi"/>
          <w:szCs w:val="24"/>
          <w:lang w:eastAsia="zh-CN"/>
        </w:rPr>
        <w:t>WTDC</w:t>
      </w:r>
      <w:r w:rsidRPr="00CA7F02">
        <w:rPr>
          <w:rFonts w:ascii="Calibri" w:hAnsi="Calibri" w:cs="SimSun"/>
          <w:szCs w:val="24"/>
          <w:lang w:eastAsia="zh-CN"/>
        </w:rPr>
        <w:t>第</w:t>
      </w:r>
      <w:r w:rsidRPr="00CA7F02">
        <w:rPr>
          <w:rFonts w:ascii="Calibri" w:hAnsi="Calibri" w:cstheme="minorHAnsi"/>
          <w:szCs w:val="24"/>
          <w:lang w:eastAsia="zh-CN"/>
        </w:rPr>
        <w:t>1</w:t>
      </w:r>
      <w:r w:rsidRPr="00CA7F02">
        <w:rPr>
          <w:rFonts w:ascii="Calibri" w:hAnsi="Calibri" w:cs="SimSun"/>
          <w:szCs w:val="24"/>
          <w:lang w:eastAsia="zh-CN"/>
        </w:rPr>
        <w:t>号决议。</w:t>
      </w:r>
      <w:bookmarkEnd w:id="207"/>
    </w:p>
    <w:bookmarkStart w:id="208" w:name="lt_pId391"/>
    <w:p w14:paraId="4E008D86" w14:textId="47FF0E86" w:rsidR="004619C2" w:rsidRPr="00CA7F02" w:rsidRDefault="00CF739D" w:rsidP="004619C2">
      <w:pPr>
        <w:spacing w:after="120"/>
        <w:rPr>
          <w:rFonts w:ascii="Calibri" w:hAnsi="Calibri" w:cstheme="minorHAnsi"/>
          <w:color w:val="000000"/>
          <w:szCs w:val="24"/>
          <w:lang w:eastAsia="zh-CN"/>
        </w:rPr>
      </w:pPr>
      <w:r w:rsidRPr="0087604C">
        <w:rPr>
          <w:rStyle w:val="Hyperlink"/>
          <w:rFonts w:ascii="Calibri" w:hAnsi="Calibri"/>
          <w:b/>
        </w:rPr>
        <w:fldChar w:fldCharType="begin"/>
      </w:r>
      <w:r w:rsidRPr="0087604C">
        <w:rPr>
          <w:rStyle w:val="Hyperlink"/>
          <w:rFonts w:ascii="Calibri" w:hAnsi="Calibri"/>
          <w:b/>
          <w:lang w:eastAsia="zh-CN"/>
        </w:rPr>
        <w:instrText xml:space="preserve"> HYPERLINK "https://www.itu.int/md/meetingdoc.asp?lang=en&amp;parent=D18-RPMIRM-C-0051" </w:instrText>
      </w:r>
      <w:r w:rsidRPr="0087604C">
        <w:rPr>
          <w:rStyle w:val="Hyperlink"/>
          <w:rFonts w:ascii="Calibri" w:hAnsi="Calibri"/>
          <w:b/>
        </w:rPr>
        <w:fldChar w:fldCharType="separate"/>
      </w:r>
      <w:r w:rsidR="004619C2" w:rsidRPr="0087604C">
        <w:rPr>
          <w:rStyle w:val="Hyperlink"/>
          <w:rFonts w:ascii="Calibri" w:hAnsi="Calibri"/>
          <w:b/>
          <w:lang w:eastAsia="zh-CN"/>
        </w:rPr>
        <w:t>51</w:t>
      </w:r>
      <w:r w:rsidRPr="0087604C">
        <w:rPr>
          <w:rStyle w:val="Hyperlink"/>
          <w:rFonts w:ascii="Calibri" w:hAnsi="Calibri"/>
          <w:b/>
        </w:rPr>
        <w:fldChar w:fldCharType="end"/>
      </w:r>
      <w:r w:rsidR="004619C2" w:rsidRPr="00CA7F02">
        <w:rPr>
          <w:rFonts w:ascii="Calibri" w:hAnsi="Calibri" w:cs="SimSun"/>
          <w:b/>
          <w:bCs/>
          <w:color w:val="000000"/>
          <w:szCs w:val="24"/>
          <w:lang w:eastAsia="zh-CN"/>
        </w:rPr>
        <w:t>号文件：</w:t>
      </w:r>
      <w:r w:rsidR="004619C2" w:rsidRPr="00CA7F02">
        <w:rPr>
          <w:rFonts w:ascii="Calibri" w:hAnsi="Calibri" w:cs="SimSun" w:hint="eastAsia"/>
          <w:szCs w:val="24"/>
          <w:lang w:eastAsia="zh-CN"/>
        </w:rPr>
        <w:t>拟议废止</w:t>
      </w:r>
      <w:r w:rsidR="004619C2" w:rsidRPr="00CA7F02">
        <w:rPr>
          <w:rFonts w:ascii="Calibri" w:hAnsi="Calibri" w:cstheme="minorHAnsi" w:hint="eastAsia"/>
          <w:szCs w:val="24"/>
          <w:lang w:eastAsia="zh-CN"/>
        </w:rPr>
        <w:t>有关</w:t>
      </w:r>
      <w:r w:rsidR="0087604C" w:rsidRPr="00CA7F02">
        <w:rPr>
          <w:rFonts w:ascii="Calibri" w:hAnsi="Calibri" w:cs="SimSun" w:hint="eastAsia"/>
          <w:bCs/>
          <w:color w:val="000000" w:themeColor="text1"/>
          <w:lang w:eastAsia="zh-CN"/>
        </w:rPr>
        <w:t>“</w:t>
      </w:r>
      <w:r w:rsidR="004619C2" w:rsidRPr="00CA7F02">
        <w:rPr>
          <w:rFonts w:ascii="Calibri" w:hAnsi="Calibri" w:cs="SimSun"/>
          <w:szCs w:val="24"/>
          <w:lang w:eastAsia="zh-CN"/>
        </w:rPr>
        <w:t>允许实体或组织以部门准成员的身份参加国际电联电信发展部门的工作</w:t>
      </w:r>
      <w:r w:rsidR="0087604C" w:rsidRPr="00CA7F02">
        <w:rPr>
          <w:rFonts w:ascii="Calibri" w:hAnsi="Calibri" w:cs="SimSun" w:hint="eastAsia"/>
          <w:bCs/>
          <w:color w:val="000000" w:themeColor="text1"/>
          <w:lang w:eastAsia="zh-CN"/>
        </w:rPr>
        <w:t>”</w:t>
      </w:r>
      <w:r w:rsidR="004619C2" w:rsidRPr="00CA7F02">
        <w:rPr>
          <w:rFonts w:ascii="Calibri" w:hAnsi="Calibri" w:cs="SimSun"/>
          <w:szCs w:val="24"/>
          <w:lang w:eastAsia="zh-CN"/>
        </w:rPr>
        <w:t>的第</w:t>
      </w:r>
      <w:r w:rsidR="004619C2" w:rsidRPr="00CA7F02">
        <w:rPr>
          <w:rFonts w:ascii="Calibri" w:hAnsi="Calibri" w:cstheme="minorHAnsi"/>
          <w:szCs w:val="24"/>
          <w:lang w:eastAsia="zh-CN"/>
        </w:rPr>
        <w:t>27</w:t>
      </w:r>
      <w:r w:rsidR="004619C2" w:rsidRPr="00CA7F02">
        <w:rPr>
          <w:rFonts w:ascii="Calibri" w:hAnsi="Calibri" w:cs="SimSun"/>
          <w:szCs w:val="24"/>
          <w:lang w:eastAsia="zh-CN"/>
        </w:rPr>
        <w:t>号决议</w:t>
      </w:r>
      <w:r w:rsidR="00320039" w:rsidRPr="00CA7F02">
        <w:rPr>
          <w:rFonts w:ascii="Calibri" w:hAnsi="Calibri" w:cs="SimSun" w:hint="eastAsia"/>
          <w:szCs w:val="24"/>
          <w:lang w:eastAsia="zh-CN"/>
        </w:rPr>
        <w:t>（</w:t>
      </w:r>
      <w:r w:rsidR="004619C2" w:rsidRPr="00CA7F02">
        <w:rPr>
          <w:rFonts w:ascii="Calibri" w:hAnsi="Calibri" w:cstheme="minorHAnsi"/>
          <w:szCs w:val="24"/>
          <w:lang w:eastAsia="zh-CN"/>
        </w:rPr>
        <w:t>2010</w:t>
      </w:r>
      <w:r w:rsidR="004619C2" w:rsidRPr="00CA7F02">
        <w:rPr>
          <w:rFonts w:ascii="Calibri" w:hAnsi="Calibri" w:cs="SimSun"/>
          <w:szCs w:val="24"/>
          <w:lang w:eastAsia="zh-CN"/>
        </w:rPr>
        <w:t>年</w:t>
      </w:r>
      <w:r w:rsidR="004619C2" w:rsidRPr="00CA7F02">
        <w:rPr>
          <w:rFonts w:ascii="Calibri" w:hAnsi="Calibri" w:cs="SimSun" w:hint="eastAsia"/>
          <w:szCs w:val="24"/>
          <w:lang w:eastAsia="zh-CN"/>
        </w:rPr>
        <w:t>，</w:t>
      </w:r>
      <w:r w:rsidR="004619C2" w:rsidRPr="00CA7F02">
        <w:rPr>
          <w:rFonts w:ascii="Calibri" w:hAnsi="Calibri" w:cs="SimSun"/>
          <w:szCs w:val="24"/>
          <w:lang w:eastAsia="zh-CN"/>
        </w:rPr>
        <w:t>海德拉巴，修订</w:t>
      </w:r>
      <w:r w:rsidR="004619C2" w:rsidRPr="00CA7F02">
        <w:rPr>
          <w:rFonts w:ascii="Calibri" w:hAnsi="Calibri" w:cs="SimSun" w:hint="eastAsia"/>
          <w:szCs w:val="24"/>
          <w:lang w:eastAsia="zh-CN"/>
        </w:rPr>
        <w:t>版</w:t>
      </w:r>
      <w:r w:rsidR="00320039" w:rsidRPr="00CA7F02">
        <w:rPr>
          <w:rFonts w:ascii="Calibri" w:hAnsi="Calibri" w:cs="SimSun" w:hint="eastAsia"/>
          <w:szCs w:val="24"/>
          <w:lang w:eastAsia="zh-CN"/>
        </w:rPr>
        <w:t>）</w:t>
      </w:r>
      <w:r w:rsidR="004619C2" w:rsidRPr="00CA7F02">
        <w:rPr>
          <w:rFonts w:ascii="Calibri" w:hAnsi="Calibri" w:cs="SimSun" w:hint="eastAsia"/>
          <w:szCs w:val="24"/>
          <w:lang w:eastAsia="zh-CN"/>
        </w:rPr>
        <w:t>，</w:t>
      </w:r>
      <w:r w:rsidR="004619C2" w:rsidRPr="00CA7F02">
        <w:rPr>
          <w:rFonts w:ascii="Calibri" w:hAnsi="Calibri" w:cstheme="minorHAnsi"/>
          <w:szCs w:val="24"/>
          <w:lang w:eastAsia="zh-CN"/>
        </w:rPr>
        <w:t>是</w:t>
      </w:r>
      <w:r w:rsidR="00D30AEF" w:rsidRPr="00CA7F02">
        <w:rPr>
          <w:rFonts w:ascii="Calibri" w:hAnsi="Calibri" w:cstheme="minorHAnsi" w:hint="eastAsia"/>
          <w:szCs w:val="24"/>
          <w:lang w:eastAsia="zh-CN"/>
        </w:rPr>
        <w:t>回应</w:t>
      </w:r>
      <w:r w:rsidR="004619C2" w:rsidRPr="00CA7F02">
        <w:rPr>
          <w:rFonts w:ascii="Calibri" w:hAnsi="Calibri" w:cstheme="minorHAnsi"/>
          <w:szCs w:val="24"/>
          <w:lang w:eastAsia="zh-CN"/>
        </w:rPr>
        <w:t>2018</w:t>
      </w:r>
      <w:r w:rsidR="004619C2" w:rsidRPr="00CA7F02">
        <w:rPr>
          <w:rFonts w:ascii="Calibri" w:hAnsi="Calibri" w:cs="SimSun"/>
          <w:szCs w:val="24"/>
          <w:lang w:eastAsia="zh-CN"/>
        </w:rPr>
        <w:t>年</w:t>
      </w:r>
      <w:r w:rsidR="00E8656A" w:rsidRPr="00CA7F02">
        <w:rPr>
          <w:rFonts w:ascii="Calibri" w:hAnsi="Calibri" w:cs="SimSun"/>
          <w:szCs w:val="24"/>
          <w:lang w:eastAsia="zh-CN"/>
        </w:rPr>
        <w:t>全权代表大会</w:t>
      </w:r>
      <w:r w:rsidR="004619C2" w:rsidRPr="00CA7F02">
        <w:rPr>
          <w:rFonts w:ascii="Calibri" w:hAnsi="Calibri" w:cs="SimSun" w:hint="eastAsia"/>
          <w:szCs w:val="24"/>
          <w:lang w:eastAsia="zh-CN"/>
        </w:rPr>
        <w:t>提出</w:t>
      </w:r>
      <w:r w:rsidR="004619C2" w:rsidRPr="00CA7F02">
        <w:rPr>
          <w:rFonts w:ascii="Calibri" w:hAnsi="Calibri" w:cs="SimSun"/>
          <w:szCs w:val="24"/>
          <w:lang w:eastAsia="zh-CN"/>
        </w:rPr>
        <w:t>的在适当和必要时简化决议的</w:t>
      </w:r>
      <w:r w:rsidR="004619C2" w:rsidRPr="00CA7F02">
        <w:rPr>
          <w:rFonts w:ascii="Calibri" w:hAnsi="Calibri" w:cs="SimSun" w:hint="eastAsia"/>
          <w:szCs w:val="24"/>
          <w:lang w:eastAsia="zh-CN"/>
        </w:rPr>
        <w:t>要</w:t>
      </w:r>
      <w:r w:rsidR="004619C2" w:rsidRPr="00CA7F02">
        <w:rPr>
          <w:rFonts w:ascii="Calibri" w:hAnsi="Calibri" w:cs="SimSun"/>
          <w:szCs w:val="24"/>
          <w:lang w:eastAsia="zh-CN"/>
        </w:rPr>
        <w:t>求。该决议自</w:t>
      </w:r>
      <w:r w:rsidR="004619C2" w:rsidRPr="00CA7F02">
        <w:rPr>
          <w:rFonts w:ascii="Calibri" w:hAnsi="Calibri" w:cstheme="minorHAnsi"/>
          <w:szCs w:val="24"/>
          <w:lang w:eastAsia="zh-CN"/>
        </w:rPr>
        <w:t>2010</w:t>
      </w:r>
      <w:r w:rsidR="004619C2" w:rsidRPr="00CA7F02">
        <w:rPr>
          <w:rFonts w:ascii="Calibri" w:hAnsi="Calibri" w:cs="SimSun"/>
          <w:szCs w:val="24"/>
          <w:lang w:eastAsia="zh-CN"/>
        </w:rPr>
        <w:t>年以来</w:t>
      </w:r>
      <w:r w:rsidR="004619C2" w:rsidRPr="00CA7F02">
        <w:rPr>
          <w:rFonts w:ascii="Calibri" w:hAnsi="Calibri" w:cs="SimSun" w:hint="eastAsia"/>
          <w:szCs w:val="24"/>
          <w:lang w:eastAsia="zh-CN"/>
        </w:rPr>
        <w:t>未曾</w:t>
      </w:r>
      <w:r w:rsidR="004619C2" w:rsidRPr="00CA7F02">
        <w:rPr>
          <w:rFonts w:ascii="Calibri" w:hAnsi="Calibri" w:cs="SimSun"/>
          <w:szCs w:val="24"/>
          <w:lang w:eastAsia="zh-CN"/>
        </w:rPr>
        <w:t>修订，因</w:t>
      </w:r>
      <w:r w:rsidR="004619C2" w:rsidRPr="00CA7F02">
        <w:rPr>
          <w:rFonts w:ascii="Calibri" w:hAnsi="Calibri" w:cs="SimSun" w:hint="eastAsia"/>
          <w:szCs w:val="24"/>
          <w:lang w:eastAsia="zh-CN"/>
        </w:rPr>
        <w:t>而落后于形势的</w:t>
      </w:r>
      <w:r w:rsidR="00D30AEF" w:rsidRPr="00CA7F02">
        <w:rPr>
          <w:rFonts w:ascii="Calibri" w:hAnsi="Calibri" w:cs="SimSun" w:hint="eastAsia"/>
          <w:szCs w:val="24"/>
          <w:lang w:eastAsia="zh-CN"/>
        </w:rPr>
        <w:t>变化</w:t>
      </w:r>
      <w:r w:rsidR="004619C2" w:rsidRPr="00CA7F02">
        <w:rPr>
          <w:rFonts w:ascii="Calibri" w:hAnsi="Calibri" w:cs="SimSun" w:hint="eastAsia"/>
          <w:szCs w:val="24"/>
          <w:lang w:eastAsia="zh-CN"/>
        </w:rPr>
        <w:t>。</w:t>
      </w:r>
      <w:bookmarkEnd w:id="208"/>
    </w:p>
    <w:bookmarkStart w:id="209" w:name="lt_pId393"/>
    <w:p w14:paraId="06422580" w14:textId="64A7915D" w:rsidR="004619C2" w:rsidRPr="00CA7F02" w:rsidRDefault="00CF739D" w:rsidP="004619C2">
      <w:pPr>
        <w:spacing w:after="120"/>
        <w:rPr>
          <w:rFonts w:ascii="Calibri" w:hAnsi="Calibri" w:cstheme="minorHAnsi"/>
          <w:color w:val="000000"/>
          <w:szCs w:val="24"/>
          <w:lang w:eastAsia="zh-CN"/>
        </w:rPr>
      </w:pPr>
      <w:r w:rsidRPr="0087604C">
        <w:rPr>
          <w:rStyle w:val="Hyperlink"/>
          <w:rFonts w:ascii="Calibri" w:hAnsi="Calibri"/>
          <w:b/>
        </w:rPr>
        <w:fldChar w:fldCharType="begin"/>
      </w:r>
      <w:r w:rsidRPr="0087604C">
        <w:rPr>
          <w:rStyle w:val="Hyperlink"/>
          <w:rFonts w:ascii="Calibri" w:hAnsi="Calibri"/>
          <w:b/>
          <w:lang w:eastAsia="zh-CN"/>
        </w:rPr>
        <w:instrText xml:space="preserve"> HYPERLINK "https://www.itu.int/md/meetingdoc.asp?lang=en&amp;parent=D18-RPMIRM-C-0052" </w:instrText>
      </w:r>
      <w:r w:rsidRPr="0087604C">
        <w:rPr>
          <w:rStyle w:val="Hyperlink"/>
          <w:rFonts w:ascii="Calibri" w:hAnsi="Calibri"/>
          <w:b/>
        </w:rPr>
        <w:fldChar w:fldCharType="separate"/>
      </w:r>
      <w:r w:rsidR="004619C2" w:rsidRPr="0087604C">
        <w:rPr>
          <w:rStyle w:val="Hyperlink"/>
          <w:rFonts w:ascii="Calibri" w:hAnsi="Calibri"/>
          <w:b/>
          <w:lang w:eastAsia="zh-CN"/>
        </w:rPr>
        <w:t>52</w:t>
      </w:r>
      <w:r w:rsidRPr="0087604C">
        <w:rPr>
          <w:rStyle w:val="Hyperlink"/>
          <w:rFonts w:ascii="Calibri" w:hAnsi="Calibri"/>
          <w:b/>
        </w:rPr>
        <w:fldChar w:fldCharType="end"/>
      </w:r>
      <w:r w:rsidR="004619C2" w:rsidRPr="00CA7F02">
        <w:rPr>
          <w:rFonts w:ascii="Calibri" w:hAnsi="Calibri" w:cs="SimSun"/>
          <w:b/>
          <w:bCs/>
          <w:color w:val="000000"/>
          <w:szCs w:val="24"/>
          <w:lang w:eastAsia="zh-CN"/>
        </w:rPr>
        <w:t>号文件：</w:t>
      </w:r>
      <w:r w:rsidR="00F30D6C" w:rsidRPr="00CA7F02">
        <w:rPr>
          <w:rFonts w:ascii="Calibri" w:hAnsi="Calibri" w:cstheme="minorHAnsi" w:hint="eastAsia"/>
          <w:color w:val="000000"/>
          <w:szCs w:val="24"/>
          <w:lang w:eastAsia="zh-CN"/>
        </w:rPr>
        <w:t>对有关</w:t>
      </w:r>
      <w:bookmarkStart w:id="210" w:name="_Toc403138244"/>
      <w:bookmarkStart w:id="211" w:name="_Toc505610377"/>
      <w:r w:rsidR="0087604C" w:rsidRPr="00CA7F02">
        <w:rPr>
          <w:rFonts w:ascii="Calibri" w:hAnsi="Calibri" w:cs="SimSun" w:hint="eastAsia"/>
          <w:bCs/>
          <w:color w:val="000000" w:themeColor="text1"/>
          <w:lang w:eastAsia="zh-CN"/>
        </w:rPr>
        <w:t>“</w:t>
      </w:r>
      <w:r w:rsidR="00F30D6C" w:rsidRPr="00CA7F02">
        <w:rPr>
          <w:rFonts w:ascii="Calibri" w:hAnsi="Calibri" w:cs="Microsoft YaHei" w:hint="eastAsia"/>
          <w:color w:val="000000"/>
          <w:szCs w:val="24"/>
          <w:lang w:eastAsia="zh-CN"/>
        </w:rPr>
        <w:t>加强成员国与国际电联电信发展部门</w:t>
      </w:r>
      <w:r w:rsidR="00013295" w:rsidRPr="00CA7F02">
        <w:rPr>
          <w:rFonts w:ascii="Calibri" w:hAnsi="Calibri" w:cs="Microsoft YaHei" w:hint="eastAsia"/>
          <w:color w:val="000000"/>
          <w:szCs w:val="24"/>
          <w:lang w:eastAsia="zh-CN"/>
        </w:rPr>
        <w:t>的</w:t>
      </w:r>
      <w:r w:rsidR="00F30D6C" w:rsidRPr="00CA7F02">
        <w:rPr>
          <w:rFonts w:ascii="Calibri" w:hAnsi="Calibri" w:cs="Microsoft YaHei" w:hint="eastAsia"/>
          <w:color w:val="000000"/>
          <w:szCs w:val="24"/>
          <w:lang w:eastAsia="zh-CN"/>
        </w:rPr>
        <w:t>部门成员、部门准成员和学术成员之间的合作</w:t>
      </w:r>
      <w:bookmarkEnd w:id="210"/>
      <w:r w:rsidR="00F30D6C" w:rsidRPr="00CA7F02">
        <w:rPr>
          <w:rFonts w:ascii="Calibri" w:hAnsi="Calibri" w:cs="Microsoft YaHei" w:hint="eastAsia"/>
          <w:color w:val="000000"/>
          <w:szCs w:val="24"/>
          <w:lang w:eastAsia="zh-CN"/>
        </w:rPr>
        <w:t>和私营部门在国际电联电信发展部门中不断变化的作用</w:t>
      </w:r>
      <w:bookmarkEnd w:id="211"/>
      <w:r w:rsidR="0087604C" w:rsidRPr="00CA7F02">
        <w:rPr>
          <w:rFonts w:ascii="Calibri" w:hAnsi="Calibri" w:cs="SimSun" w:hint="eastAsia"/>
          <w:bCs/>
          <w:color w:val="000000" w:themeColor="text1"/>
          <w:lang w:eastAsia="zh-CN"/>
        </w:rPr>
        <w:t>”</w:t>
      </w:r>
      <w:r w:rsidR="00F30D6C" w:rsidRPr="00CA7F02">
        <w:rPr>
          <w:rFonts w:ascii="Calibri" w:hAnsi="Calibri" w:cstheme="minorHAnsi" w:hint="eastAsia"/>
          <w:color w:val="000000"/>
          <w:szCs w:val="24"/>
          <w:lang w:eastAsia="zh-CN"/>
        </w:rPr>
        <w:t>的第</w:t>
      </w:r>
      <w:r w:rsidR="00F30D6C" w:rsidRPr="00CA7F02">
        <w:rPr>
          <w:rFonts w:ascii="Calibri" w:hAnsi="Calibri" w:cstheme="minorHAnsi" w:hint="eastAsia"/>
          <w:color w:val="000000"/>
          <w:szCs w:val="24"/>
          <w:lang w:eastAsia="zh-CN"/>
        </w:rPr>
        <w:t>71</w:t>
      </w:r>
      <w:r w:rsidR="00F30D6C" w:rsidRPr="00CA7F02">
        <w:rPr>
          <w:rFonts w:ascii="Calibri" w:hAnsi="Calibri" w:cstheme="minorHAnsi" w:hint="eastAsia"/>
          <w:color w:val="000000"/>
          <w:szCs w:val="24"/>
          <w:lang w:eastAsia="zh-CN"/>
        </w:rPr>
        <w:t>号决议的拟议</w:t>
      </w:r>
      <w:r w:rsidR="00F30D6C" w:rsidRPr="00CA7F02">
        <w:rPr>
          <w:rFonts w:ascii="Calibri" w:hAnsi="Calibri" w:cstheme="minorHAnsi" w:hint="eastAsia"/>
          <w:color w:val="000000"/>
          <w:szCs w:val="24"/>
          <w:lang w:eastAsia="zh-CN"/>
        </w:rPr>
        <w:lastRenderedPageBreak/>
        <w:t>修订，</w:t>
      </w:r>
      <w:r w:rsidR="00884B7A" w:rsidRPr="00CA7F02">
        <w:rPr>
          <w:rFonts w:ascii="Calibri" w:hAnsi="Calibri" w:cstheme="minorHAnsi" w:hint="eastAsia"/>
          <w:color w:val="000000"/>
          <w:szCs w:val="24"/>
          <w:lang w:eastAsia="zh-CN"/>
        </w:rPr>
        <w:t>采纳了关于</w:t>
      </w:r>
      <w:r w:rsidR="00884B7A" w:rsidRPr="00CA7F02">
        <w:rPr>
          <w:rFonts w:ascii="STKaiti" w:eastAsia="STKaiti" w:hAnsi="STKaiti" w:hint="eastAsia"/>
          <w:lang w:val="en-US" w:eastAsia="zh-CN"/>
        </w:rPr>
        <w:t>接纳学术成员参加国际电联的工作</w:t>
      </w:r>
      <w:r w:rsidR="00884B7A" w:rsidRPr="00CA7F02">
        <w:rPr>
          <w:rFonts w:ascii="Calibri" w:hAnsi="Calibri" w:cstheme="minorHAnsi" w:hint="eastAsia"/>
          <w:color w:val="000000"/>
          <w:szCs w:val="24"/>
          <w:lang w:eastAsia="zh-CN"/>
        </w:rPr>
        <w:t>的第</w:t>
      </w:r>
      <w:r w:rsidR="00884B7A" w:rsidRPr="00CA7F02">
        <w:rPr>
          <w:rFonts w:ascii="Calibri" w:hAnsi="Calibri" w:cstheme="minorHAnsi" w:hint="eastAsia"/>
          <w:color w:val="000000"/>
          <w:szCs w:val="24"/>
          <w:lang w:eastAsia="zh-CN"/>
        </w:rPr>
        <w:t>169</w:t>
      </w:r>
      <w:r w:rsidR="00884B7A" w:rsidRPr="00CA7F02">
        <w:rPr>
          <w:rFonts w:ascii="Calibri" w:hAnsi="Calibri" w:cstheme="minorHAnsi" w:hint="eastAsia"/>
          <w:color w:val="000000"/>
          <w:szCs w:val="24"/>
          <w:lang w:eastAsia="zh-CN"/>
        </w:rPr>
        <w:t>号决议</w:t>
      </w:r>
      <w:r w:rsidR="00C45343" w:rsidRPr="00CA7F02">
        <w:rPr>
          <w:rFonts w:ascii="Calibri" w:hAnsi="Calibri" w:cstheme="minorHAnsi" w:hint="eastAsia"/>
          <w:color w:val="000000"/>
          <w:szCs w:val="24"/>
          <w:lang w:eastAsia="zh-CN"/>
        </w:rPr>
        <w:t>（</w:t>
      </w:r>
      <w:r w:rsidR="00C45343" w:rsidRPr="00CA7F02">
        <w:rPr>
          <w:rFonts w:ascii="Calibri" w:hAnsi="Calibri" w:cstheme="minorHAnsi" w:hint="eastAsia"/>
          <w:color w:val="000000"/>
          <w:szCs w:val="24"/>
          <w:lang w:eastAsia="zh-CN"/>
        </w:rPr>
        <w:t>2018</w:t>
      </w:r>
      <w:r w:rsidR="00C45343" w:rsidRPr="00CA7F02">
        <w:rPr>
          <w:rFonts w:ascii="Calibri" w:hAnsi="Calibri" w:cstheme="minorHAnsi" w:hint="eastAsia"/>
          <w:color w:val="000000"/>
          <w:szCs w:val="24"/>
          <w:lang w:eastAsia="zh-CN"/>
        </w:rPr>
        <w:t>年，迪拜，修订版）</w:t>
      </w:r>
      <w:r w:rsidR="00884B7A" w:rsidRPr="00CA7F02">
        <w:rPr>
          <w:rFonts w:ascii="Calibri" w:hAnsi="Calibri" w:cstheme="minorHAnsi" w:hint="eastAsia"/>
          <w:color w:val="000000"/>
          <w:szCs w:val="24"/>
          <w:lang w:eastAsia="zh-CN"/>
        </w:rPr>
        <w:t>。</w:t>
      </w:r>
      <w:r w:rsidR="00884B7A" w:rsidRPr="00CA7F02">
        <w:rPr>
          <w:rFonts w:ascii="Calibri" w:hAnsi="Calibri" w:cstheme="minorHAnsi"/>
          <w:color w:val="000000"/>
          <w:szCs w:val="24"/>
          <w:lang w:eastAsia="zh-CN"/>
        </w:rPr>
        <w:t>学术</w:t>
      </w:r>
      <w:r w:rsidR="00884B7A" w:rsidRPr="00CA7F02">
        <w:rPr>
          <w:rFonts w:ascii="Calibri" w:hAnsi="Calibri" w:cstheme="minorHAnsi" w:hint="eastAsia"/>
          <w:color w:val="000000"/>
          <w:szCs w:val="24"/>
          <w:lang w:eastAsia="zh-CN"/>
        </w:rPr>
        <w:t>成员</w:t>
      </w:r>
      <w:r w:rsidR="00884B7A" w:rsidRPr="00CA7F02">
        <w:rPr>
          <w:rFonts w:ascii="Calibri" w:hAnsi="Calibri" w:cstheme="minorHAnsi"/>
          <w:color w:val="000000"/>
          <w:szCs w:val="24"/>
          <w:lang w:eastAsia="zh-CN"/>
        </w:rPr>
        <w:t>包括与电信</w:t>
      </w:r>
      <w:r w:rsidR="00884B7A" w:rsidRPr="00CA7F02">
        <w:rPr>
          <w:rFonts w:ascii="Calibri" w:hAnsi="Calibri" w:cstheme="minorHAnsi"/>
          <w:color w:val="000000"/>
          <w:szCs w:val="24"/>
          <w:lang w:eastAsia="zh-CN"/>
        </w:rPr>
        <w:t>/</w:t>
      </w:r>
      <w:r w:rsidR="00884B7A" w:rsidRPr="00CA7F02">
        <w:rPr>
          <w:rFonts w:ascii="Calibri" w:hAnsi="Calibri" w:cstheme="minorHAnsi"/>
          <w:szCs w:val="24"/>
          <w:lang w:val="en-US" w:eastAsia="zh-CN"/>
        </w:rPr>
        <w:t>ICT</w:t>
      </w:r>
      <w:r w:rsidR="00884B7A" w:rsidRPr="00CA7F02">
        <w:rPr>
          <w:rFonts w:ascii="Calibri" w:hAnsi="Calibri" w:cstheme="minorHAnsi"/>
          <w:color w:val="000000"/>
          <w:szCs w:val="24"/>
          <w:lang w:eastAsia="zh-CN"/>
        </w:rPr>
        <w:t>发展有关的学院、研究所、大学及其相关研究机构。此外，提议将相关规定从第</w:t>
      </w:r>
      <w:r w:rsidR="00884B7A" w:rsidRPr="00CA7F02">
        <w:rPr>
          <w:rFonts w:ascii="Calibri" w:hAnsi="Calibri" w:cstheme="minorHAnsi"/>
          <w:color w:val="000000"/>
          <w:szCs w:val="24"/>
          <w:lang w:eastAsia="zh-CN"/>
        </w:rPr>
        <w:t>27</w:t>
      </w:r>
      <w:r w:rsidR="00884B7A" w:rsidRPr="00CA7F02">
        <w:rPr>
          <w:rFonts w:ascii="Calibri" w:hAnsi="Calibri" w:cstheme="minorHAnsi"/>
          <w:color w:val="000000"/>
          <w:szCs w:val="24"/>
          <w:lang w:eastAsia="zh-CN"/>
        </w:rPr>
        <w:t>号决议移至第</w:t>
      </w:r>
      <w:r w:rsidR="00884B7A" w:rsidRPr="00CA7F02">
        <w:rPr>
          <w:rFonts w:ascii="Calibri" w:hAnsi="Calibri" w:cstheme="minorHAnsi"/>
          <w:color w:val="000000"/>
          <w:szCs w:val="24"/>
          <w:lang w:eastAsia="zh-CN"/>
        </w:rPr>
        <w:t>71</w:t>
      </w:r>
      <w:r w:rsidR="00884B7A" w:rsidRPr="00CA7F02">
        <w:rPr>
          <w:rFonts w:ascii="Calibri" w:hAnsi="Calibri" w:cstheme="minorHAnsi"/>
          <w:color w:val="000000"/>
          <w:szCs w:val="24"/>
          <w:lang w:eastAsia="zh-CN"/>
        </w:rPr>
        <w:t>号决议</w:t>
      </w:r>
      <w:r w:rsidR="00884B7A" w:rsidRPr="00CA7F02">
        <w:rPr>
          <w:rFonts w:ascii="Calibri" w:hAnsi="Calibri" w:cstheme="minorHAnsi" w:hint="eastAsia"/>
          <w:color w:val="000000"/>
          <w:szCs w:val="24"/>
          <w:lang w:eastAsia="zh-CN"/>
        </w:rPr>
        <w:t>，</w:t>
      </w:r>
      <w:r w:rsidR="00884B7A" w:rsidRPr="00CA7F02">
        <w:rPr>
          <w:rFonts w:ascii="Calibri" w:hAnsi="Calibri" w:cstheme="minorHAnsi"/>
          <w:color w:val="000000"/>
          <w:szCs w:val="24"/>
          <w:lang w:eastAsia="zh-CN"/>
        </w:rPr>
        <w:t>将有助于更清</w:t>
      </w:r>
      <w:r w:rsidR="00884B7A" w:rsidRPr="00CA7F02">
        <w:rPr>
          <w:rFonts w:ascii="Calibri" w:hAnsi="Calibri" w:cstheme="minorHAnsi" w:hint="eastAsia"/>
          <w:color w:val="000000"/>
          <w:szCs w:val="24"/>
          <w:lang w:eastAsia="zh-CN"/>
        </w:rPr>
        <w:t>晰</w:t>
      </w:r>
      <w:r w:rsidR="00884B7A" w:rsidRPr="00CA7F02">
        <w:rPr>
          <w:rFonts w:ascii="Calibri" w:hAnsi="Calibri" w:cstheme="minorHAnsi"/>
          <w:color w:val="000000"/>
          <w:szCs w:val="24"/>
          <w:lang w:eastAsia="zh-CN"/>
        </w:rPr>
        <w:t>全面地</w:t>
      </w:r>
      <w:r w:rsidR="00884B7A" w:rsidRPr="00CA7F02">
        <w:rPr>
          <w:rFonts w:ascii="Calibri" w:hAnsi="Calibri" w:cstheme="minorHAnsi" w:hint="eastAsia"/>
          <w:color w:val="000000"/>
          <w:szCs w:val="24"/>
          <w:lang w:eastAsia="zh-CN"/>
        </w:rPr>
        <w:t>了</w:t>
      </w:r>
      <w:r w:rsidR="00884B7A" w:rsidRPr="00CA7F02">
        <w:rPr>
          <w:rFonts w:ascii="Calibri" w:hAnsi="Calibri" w:cstheme="minorHAnsi"/>
          <w:color w:val="000000"/>
          <w:szCs w:val="24"/>
          <w:lang w:eastAsia="zh-CN"/>
        </w:rPr>
        <w:t>解部门成员、</w:t>
      </w:r>
      <w:r w:rsidR="00884B7A" w:rsidRPr="00CA7F02">
        <w:rPr>
          <w:rFonts w:ascii="Calibri" w:hAnsi="Calibri" w:cstheme="minorHAnsi" w:hint="eastAsia"/>
          <w:color w:val="000000"/>
          <w:szCs w:val="24"/>
          <w:lang w:eastAsia="zh-CN"/>
        </w:rPr>
        <w:t>部门</w:t>
      </w:r>
      <w:r w:rsidR="00884B7A" w:rsidRPr="00CA7F02">
        <w:rPr>
          <w:rFonts w:ascii="Calibri" w:hAnsi="Calibri" w:cstheme="minorHAnsi"/>
          <w:color w:val="000000"/>
          <w:szCs w:val="24"/>
          <w:lang w:eastAsia="zh-CN"/>
        </w:rPr>
        <w:t>准成员和学术</w:t>
      </w:r>
      <w:r w:rsidR="00884B7A" w:rsidRPr="00CA7F02">
        <w:rPr>
          <w:rFonts w:ascii="Calibri" w:hAnsi="Calibri" w:cstheme="minorHAnsi" w:hint="eastAsia"/>
          <w:color w:val="000000"/>
          <w:szCs w:val="24"/>
          <w:lang w:eastAsia="zh-CN"/>
        </w:rPr>
        <w:t>成员</w:t>
      </w:r>
      <w:r w:rsidR="00884B7A" w:rsidRPr="00CA7F02">
        <w:rPr>
          <w:rFonts w:ascii="Calibri" w:hAnsi="Calibri" w:cstheme="minorHAnsi"/>
          <w:color w:val="000000"/>
          <w:szCs w:val="24"/>
          <w:lang w:eastAsia="zh-CN"/>
        </w:rPr>
        <w:t>在</w:t>
      </w:r>
      <w:r w:rsidR="00884B7A" w:rsidRPr="00CA7F02">
        <w:rPr>
          <w:rFonts w:ascii="Calibri" w:hAnsi="Calibri" w:cstheme="minorHAnsi"/>
          <w:szCs w:val="24"/>
          <w:lang w:val="en-US" w:eastAsia="zh-CN"/>
        </w:rPr>
        <w:t>ITU-D</w:t>
      </w:r>
      <w:r w:rsidR="00884B7A" w:rsidRPr="00CA7F02">
        <w:rPr>
          <w:rFonts w:ascii="Calibri" w:hAnsi="Calibri" w:cstheme="minorHAnsi"/>
          <w:color w:val="000000"/>
          <w:szCs w:val="24"/>
          <w:lang w:eastAsia="zh-CN"/>
        </w:rPr>
        <w:t>活动中的作用。第</w:t>
      </w:r>
      <w:r w:rsidR="00884B7A" w:rsidRPr="00CA7F02">
        <w:rPr>
          <w:rFonts w:ascii="Calibri" w:hAnsi="Calibri" w:cstheme="minorHAnsi"/>
          <w:color w:val="000000"/>
          <w:szCs w:val="24"/>
          <w:lang w:eastAsia="zh-CN"/>
        </w:rPr>
        <w:t>27</w:t>
      </w:r>
      <w:r w:rsidR="00884B7A" w:rsidRPr="00CA7F02">
        <w:rPr>
          <w:rFonts w:ascii="Calibri" w:hAnsi="Calibri" w:cstheme="minorHAnsi"/>
          <w:color w:val="000000"/>
          <w:szCs w:val="24"/>
          <w:lang w:eastAsia="zh-CN"/>
        </w:rPr>
        <w:t>号决议将</w:t>
      </w:r>
      <w:r w:rsidR="00A76CE5" w:rsidRPr="00CA7F02">
        <w:rPr>
          <w:rFonts w:ascii="Calibri" w:hAnsi="Calibri" w:cstheme="minorHAnsi" w:hint="eastAsia"/>
          <w:color w:val="000000"/>
          <w:szCs w:val="24"/>
          <w:lang w:eastAsia="zh-CN"/>
        </w:rPr>
        <w:t>将就此废止</w:t>
      </w:r>
      <w:r w:rsidR="00884B7A" w:rsidRPr="00CA7F02">
        <w:rPr>
          <w:rFonts w:ascii="Calibri" w:hAnsi="Calibri" w:cstheme="minorHAnsi"/>
          <w:color w:val="000000"/>
          <w:szCs w:val="24"/>
          <w:lang w:eastAsia="zh-CN"/>
        </w:rPr>
        <w:t>。</w:t>
      </w:r>
      <w:bookmarkEnd w:id="209"/>
    </w:p>
    <w:bookmarkStart w:id="212" w:name="lt_pId397"/>
    <w:p w14:paraId="32A54E7B" w14:textId="0F23CF08" w:rsidR="004619C2" w:rsidRPr="005B0783" w:rsidRDefault="00CF739D" w:rsidP="004619C2">
      <w:pPr>
        <w:spacing w:after="120"/>
        <w:rPr>
          <w:rFonts w:ascii="Calibri" w:hAnsi="Calibri" w:cstheme="minorHAnsi"/>
          <w:szCs w:val="24"/>
          <w:lang w:val="en-US" w:eastAsia="zh-CN"/>
        </w:rPr>
      </w:pPr>
      <w:r w:rsidRPr="005B0783">
        <w:rPr>
          <w:rStyle w:val="Hyperlink"/>
          <w:rFonts w:ascii="Calibri" w:hAnsi="Calibri"/>
          <w:b/>
        </w:rPr>
        <w:fldChar w:fldCharType="begin"/>
      </w:r>
      <w:r w:rsidRPr="005B0783">
        <w:rPr>
          <w:rStyle w:val="Hyperlink"/>
          <w:rFonts w:ascii="Calibri" w:hAnsi="Calibri"/>
          <w:b/>
          <w:lang w:eastAsia="zh-CN"/>
        </w:rPr>
        <w:instrText xml:space="preserve"> HYPERLINK "https://www.itu.int/md/meetingdoc.asp?lang=en&amp;parent=D18-RPMIRM-C-0053" </w:instrText>
      </w:r>
      <w:r w:rsidRPr="005B0783">
        <w:rPr>
          <w:rStyle w:val="Hyperlink"/>
          <w:rFonts w:ascii="Calibri" w:hAnsi="Calibri"/>
          <w:b/>
        </w:rPr>
        <w:fldChar w:fldCharType="separate"/>
      </w:r>
      <w:r w:rsidR="004619C2" w:rsidRPr="005B0783">
        <w:rPr>
          <w:rStyle w:val="Hyperlink"/>
          <w:rFonts w:ascii="Calibri" w:hAnsi="Calibri"/>
          <w:b/>
          <w:lang w:eastAsia="zh-CN"/>
        </w:rPr>
        <w:t>53</w:t>
      </w:r>
      <w:r w:rsidRPr="005B0783">
        <w:rPr>
          <w:rStyle w:val="Hyperlink"/>
          <w:rFonts w:ascii="Calibri" w:hAnsi="Calibri"/>
          <w:b/>
        </w:rPr>
        <w:fldChar w:fldCharType="end"/>
      </w:r>
      <w:r w:rsidR="004619C2" w:rsidRPr="005B0783">
        <w:rPr>
          <w:rFonts w:ascii="Calibri" w:hAnsi="Calibri" w:cs="SimSun"/>
          <w:b/>
          <w:bCs/>
          <w:color w:val="000000"/>
          <w:szCs w:val="24"/>
          <w:lang w:eastAsia="zh-CN"/>
        </w:rPr>
        <w:t>号文件：</w:t>
      </w:r>
      <w:r w:rsidR="006D1AEC" w:rsidRPr="005B0783">
        <w:rPr>
          <w:rFonts w:ascii="Calibri" w:hAnsi="Calibri" w:cstheme="minorHAnsi" w:hint="eastAsia"/>
          <w:color w:val="000000"/>
          <w:szCs w:val="24"/>
          <w:lang w:eastAsia="zh-CN"/>
        </w:rPr>
        <w:t>废止关于</w:t>
      </w:r>
      <w:r w:rsidR="005B0783" w:rsidRPr="005B0783">
        <w:rPr>
          <w:rFonts w:ascii="SimSun" w:hAnsi="SimSun" w:cstheme="minorHAnsi"/>
          <w:color w:val="000000"/>
          <w:szCs w:val="24"/>
          <w:lang w:eastAsia="zh-CN"/>
        </w:rPr>
        <w:t>“</w:t>
      </w:r>
      <w:r w:rsidR="006D1AEC" w:rsidRPr="005B0783">
        <w:rPr>
          <w:rFonts w:ascii="Calibri" w:hAnsi="Calibri" w:cstheme="minorHAnsi" w:hint="eastAsia"/>
          <w:color w:val="000000"/>
          <w:szCs w:val="24"/>
          <w:lang w:eastAsia="zh-CN"/>
        </w:rPr>
        <w:t>在国际电联电信发展部门的工作中进一步采用电子工作方法</w:t>
      </w:r>
      <w:r w:rsidR="005B0783" w:rsidRPr="005B0783">
        <w:rPr>
          <w:rFonts w:ascii="SimSun" w:hAnsi="SimSun" w:cstheme="minorHAnsi"/>
          <w:color w:val="000000"/>
          <w:szCs w:val="24"/>
          <w:lang w:eastAsia="zh-CN"/>
        </w:rPr>
        <w:t>”</w:t>
      </w:r>
      <w:r w:rsidR="006D1AEC" w:rsidRPr="005B0783">
        <w:rPr>
          <w:rFonts w:ascii="Calibri" w:hAnsi="Calibri" w:cstheme="minorHAnsi" w:hint="eastAsia"/>
          <w:color w:val="000000"/>
          <w:szCs w:val="24"/>
          <w:lang w:eastAsia="zh-CN"/>
        </w:rPr>
        <w:t>的第</w:t>
      </w:r>
      <w:r w:rsidR="006D1AEC" w:rsidRPr="005B0783">
        <w:rPr>
          <w:rFonts w:ascii="Calibri" w:hAnsi="Calibri" w:cstheme="minorHAnsi" w:hint="eastAsia"/>
          <w:color w:val="000000"/>
          <w:szCs w:val="24"/>
          <w:lang w:eastAsia="zh-CN"/>
        </w:rPr>
        <w:t>81</w:t>
      </w:r>
      <w:r w:rsidR="006D1AEC" w:rsidRPr="005B0783">
        <w:rPr>
          <w:rFonts w:ascii="Calibri" w:hAnsi="Calibri" w:cstheme="minorHAnsi" w:hint="eastAsia"/>
          <w:szCs w:val="24"/>
          <w:lang w:val="en-US" w:eastAsia="zh-CN"/>
        </w:rPr>
        <w:t>号决议的建议，重点介绍了该决议与关于</w:t>
      </w:r>
      <w:r w:rsidR="006D1AEC" w:rsidRPr="005B0783">
        <w:rPr>
          <w:rFonts w:ascii="STKaiti" w:eastAsia="STKaiti" w:hAnsi="STKaiti" w:cs="Microsoft YaHei" w:hint="eastAsia"/>
          <w:szCs w:val="24"/>
          <w:lang w:val="en-US" w:eastAsia="zh-CN"/>
        </w:rPr>
        <w:t>加强和发展国际电联举办电子会议的能力以及推进国际电联工作的手段</w:t>
      </w:r>
      <w:r w:rsidR="006D1AEC" w:rsidRPr="005B0783">
        <w:rPr>
          <w:rFonts w:ascii="Calibri" w:hAnsi="Calibri" w:cstheme="minorHAnsi" w:hint="eastAsia"/>
          <w:szCs w:val="24"/>
          <w:lang w:val="en-US" w:eastAsia="zh-CN"/>
        </w:rPr>
        <w:t>的全权代表大会第</w:t>
      </w:r>
      <w:r w:rsidR="006D1AEC" w:rsidRPr="005B0783">
        <w:rPr>
          <w:rFonts w:ascii="Calibri" w:hAnsi="Calibri" w:cstheme="minorHAnsi" w:hint="eastAsia"/>
          <w:szCs w:val="24"/>
          <w:lang w:val="en-US" w:eastAsia="zh-CN"/>
        </w:rPr>
        <w:t>167</w:t>
      </w:r>
      <w:r w:rsidR="006D1AEC" w:rsidRPr="005B0783">
        <w:rPr>
          <w:rFonts w:ascii="Calibri" w:hAnsi="Calibri" w:cstheme="minorHAnsi" w:hint="eastAsia"/>
          <w:szCs w:val="24"/>
          <w:lang w:val="en-US" w:eastAsia="zh-CN"/>
        </w:rPr>
        <w:t>号决议（</w:t>
      </w:r>
      <w:r w:rsidR="00C45343" w:rsidRPr="005B0783">
        <w:rPr>
          <w:rFonts w:ascii="Calibri" w:hAnsi="Calibri" w:cstheme="minorHAnsi" w:hint="eastAsia"/>
          <w:szCs w:val="24"/>
          <w:lang w:eastAsia="zh-CN"/>
        </w:rPr>
        <w:t>（</w:t>
      </w:r>
      <w:r w:rsidR="00C45343" w:rsidRPr="005B0783">
        <w:rPr>
          <w:rFonts w:ascii="Calibri" w:hAnsi="Calibri" w:cstheme="minorHAnsi" w:hint="eastAsia"/>
          <w:szCs w:val="24"/>
          <w:lang w:eastAsia="zh-CN"/>
        </w:rPr>
        <w:t>2018</w:t>
      </w:r>
      <w:r w:rsidR="00C45343" w:rsidRPr="005B0783">
        <w:rPr>
          <w:rFonts w:ascii="Calibri" w:hAnsi="Calibri" w:cstheme="minorHAnsi" w:hint="eastAsia"/>
          <w:szCs w:val="24"/>
          <w:lang w:eastAsia="zh-CN"/>
        </w:rPr>
        <w:t>年，迪拜，修订版）和有关</w:t>
      </w:r>
      <w:r w:rsidR="00C45343" w:rsidRPr="005B0783">
        <w:rPr>
          <w:rFonts w:ascii="STKaiti" w:eastAsia="STKaiti" w:hAnsi="STKaiti" w:cs="Microsoft YaHei" w:hint="eastAsia"/>
          <w:szCs w:val="24"/>
          <w:lang w:val="en-US" w:eastAsia="zh-CN"/>
        </w:rPr>
        <w:t>国际电联电信发展部门的议事规则</w:t>
      </w:r>
      <w:r w:rsidR="00C45343" w:rsidRPr="005B0783">
        <w:rPr>
          <w:rFonts w:ascii="Calibri" w:hAnsi="Calibri" w:cstheme="minorHAnsi" w:hint="eastAsia"/>
          <w:szCs w:val="24"/>
          <w:lang w:val="en-US" w:eastAsia="zh-CN"/>
        </w:rPr>
        <w:t>的</w:t>
      </w:r>
      <w:r w:rsidR="00C45343" w:rsidRPr="005B0783">
        <w:rPr>
          <w:rFonts w:ascii="Calibri" w:hAnsi="Calibri" w:cstheme="minorHAnsi"/>
          <w:szCs w:val="24"/>
          <w:lang w:eastAsia="zh-CN"/>
        </w:rPr>
        <w:t>WTDC</w:t>
      </w:r>
      <w:r w:rsidR="00C45343" w:rsidRPr="005B0783">
        <w:rPr>
          <w:rFonts w:ascii="Calibri" w:hAnsi="Calibri" w:cstheme="minorHAnsi" w:hint="eastAsia"/>
          <w:color w:val="000000"/>
          <w:szCs w:val="24"/>
          <w:lang w:eastAsia="zh-CN"/>
        </w:rPr>
        <w:t>第</w:t>
      </w:r>
      <w:r w:rsidR="00C45343" w:rsidRPr="005B0783">
        <w:rPr>
          <w:rFonts w:ascii="Calibri" w:hAnsi="Calibri" w:cstheme="minorHAnsi" w:hint="eastAsia"/>
          <w:color w:val="000000"/>
          <w:szCs w:val="24"/>
          <w:lang w:eastAsia="zh-CN"/>
        </w:rPr>
        <w:t>1</w:t>
      </w:r>
      <w:r w:rsidR="00C45343" w:rsidRPr="005B0783">
        <w:rPr>
          <w:rFonts w:ascii="Calibri" w:hAnsi="Calibri" w:cstheme="minorHAnsi" w:hint="eastAsia"/>
          <w:color w:val="000000"/>
          <w:szCs w:val="24"/>
          <w:lang w:eastAsia="zh-CN"/>
        </w:rPr>
        <w:t>号决议（</w:t>
      </w:r>
      <w:r w:rsidR="00C45343" w:rsidRPr="005B0783">
        <w:rPr>
          <w:rFonts w:ascii="Calibri" w:hAnsi="Calibri" w:cstheme="minorHAnsi"/>
          <w:bCs/>
          <w:color w:val="000000"/>
          <w:szCs w:val="24"/>
          <w:lang w:eastAsia="zh-CN"/>
        </w:rPr>
        <w:t>2017</w:t>
      </w:r>
      <w:r w:rsidR="00C45343" w:rsidRPr="005B0783">
        <w:rPr>
          <w:rFonts w:ascii="Calibri" w:hAnsi="Calibri" w:cstheme="minorHAnsi"/>
          <w:bCs/>
          <w:color w:val="000000"/>
          <w:szCs w:val="24"/>
          <w:lang w:eastAsia="zh-CN"/>
        </w:rPr>
        <w:t>年，布宜诺斯艾利斯，修订版</w:t>
      </w:r>
      <w:r w:rsidR="00C45343" w:rsidRPr="005B0783">
        <w:rPr>
          <w:rFonts w:ascii="Calibri" w:hAnsi="Calibri" w:cstheme="minorHAnsi" w:hint="eastAsia"/>
          <w:color w:val="000000"/>
          <w:szCs w:val="24"/>
          <w:lang w:eastAsia="zh-CN"/>
        </w:rPr>
        <w:t>）的重叠问题。</w:t>
      </w:r>
      <w:r w:rsidR="00C45343" w:rsidRPr="005B0783">
        <w:rPr>
          <w:rFonts w:ascii="Calibri" w:hAnsi="Calibri" w:cstheme="minorHAnsi"/>
          <w:color w:val="000000"/>
          <w:szCs w:val="24"/>
          <w:lang w:eastAsia="zh-CN"/>
        </w:rPr>
        <w:t>因此，建议将第</w:t>
      </w:r>
      <w:r w:rsidR="00C45343" w:rsidRPr="005B0783">
        <w:rPr>
          <w:rFonts w:ascii="Calibri" w:hAnsi="Calibri" w:cstheme="minorHAnsi"/>
          <w:color w:val="000000"/>
          <w:szCs w:val="24"/>
          <w:lang w:eastAsia="zh-CN"/>
        </w:rPr>
        <w:t>81</w:t>
      </w:r>
      <w:r w:rsidR="00C45343" w:rsidRPr="005B0783">
        <w:rPr>
          <w:rFonts w:ascii="Calibri" w:hAnsi="Calibri" w:cstheme="minorHAnsi"/>
          <w:color w:val="000000"/>
          <w:szCs w:val="24"/>
          <w:lang w:eastAsia="zh-CN"/>
        </w:rPr>
        <w:t>号决议的有关</w:t>
      </w:r>
      <w:r w:rsidR="00C45343" w:rsidRPr="005B0783">
        <w:rPr>
          <w:rFonts w:ascii="Calibri" w:hAnsi="Calibri" w:cstheme="minorHAnsi" w:hint="eastAsia"/>
          <w:color w:val="000000"/>
          <w:szCs w:val="24"/>
          <w:lang w:eastAsia="zh-CN"/>
        </w:rPr>
        <w:t>条款</w:t>
      </w:r>
      <w:r w:rsidR="00C45343" w:rsidRPr="005B0783">
        <w:rPr>
          <w:rFonts w:ascii="Calibri" w:hAnsi="Calibri" w:cstheme="minorHAnsi"/>
          <w:color w:val="000000"/>
          <w:szCs w:val="24"/>
          <w:lang w:eastAsia="zh-CN"/>
        </w:rPr>
        <w:t>移至</w:t>
      </w:r>
      <w:r w:rsidR="00C45343" w:rsidRPr="005B0783">
        <w:rPr>
          <w:rFonts w:ascii="Calibri" w:hAnsi="Calibri" w:cstheme="minorHAnsi"/>
          <w:color w:val="000000"/>
          <w:szCs w:val="24"/>
          <w:lang w:eastAsia="zh-CN"/>
        </w:rPr>
        <w:t>WTDC</w:t>
      </w:r>
      <w:r w:rsidR="00C45343" w:rsidRPr="005B0783">
        <w:rPr>
          <w:rFonts w:ascii="Calibri" w:hAnsi="Calibri" w:cstheme="minorHAnsi"/>
          <w:color w:val="000000"/>
          <w:szCs w:val="24"/>
          <w:lang w:eastAsia="zh-CN"/>
        </w:rPr>
        <w:t>第</w:t>
      </w:r>
      <w:r w:rsidR="00C45343" w:rsidRPr="005B0783">
        <w:rPr>
          <w:rFonts w:ascii="Calibri" w:hAnsi="Calibri" w:cstheme="minorHAnsi"/>
          <w:color w:val="000000"/>
          <w:szCs w:val="24"/>
          <w:lang w:eastAsia="zh-CN"/>
        </w:rPr>
        <w:t>1</w:t>
      </w:r>
      <w:r w:rsidR="00C45343" w:rsidRPr="005B0783">
        <w:rPr>
          <w:rFonts w:ascii="Calibri" w:hAnsi="Calibri" w:cstheme="minorHAnsi"/>
          <w:color w:val="000000"/>
          <w:szCs w:val="24"/>
          <w:lang w:eastAsia="zh-CN"/>
        </w:rPr>
        <w:t>号决议，并</w:t>
      </w:r>
      <w:r w:rsidR="00C45343" w:rsidRPr="005B0783">
        <w:rPr>
          <w:rFonts w:ascii="Calibri" w:hAnsi="Calibri" w:cstheme="minorHAnsi" w:hint="eastAsia"/>
          <w:color w:val="000000"/>
          <w:szCs w:val="24"/>
          <w:lang w:eastAsia="zh-CN"/>
        </w:rPr>
        <w:t>废止</w:t>
      </w:r>
      <w:r w:rsidR="00C45343" w:rsidRPr="005B0783">
        <w:rPr>
          <w:rFonts w:ascii="Calibri" w:hAnsi="Calibri" w:cstheme="minorHAnsi"/>
          <w:color w:val="000000"/>
          <w:szCs w:val="24"/>
          <w:lang w:eastAsia="zh-CN"/>
        </w:rPr>
        <w:t>第</w:t>
      </w:r>
      <w:r w:rsidR="00C45343" w:rsidRPr="005B0783">
        <w:rPr>
          <w:rFonts w:ascii="Calibri" w:hAnsi="Calibri" w:cstheme="minorHAnsi"/>
          <w:color w:val="000000"/>
          <w:szCs w:val="24"/>
          <w:lang w:eastAsia="zh-CN"/>
        </w:rPr>
        <w:t>81</w:t>
      </w:r>
      <w:r w:rsidR="00C45343" w:rsidRPr="005B0783">
        <w:rPr>
          <w:rFonts w:ascii="Calibri" w:hAnsi="Calibri" w:cstheme="minorHAnsi"/>
          <w:color w:val="000000"/>
          <w:szCs w:val="24"/>
          <w:lang w:eastAsia="zh-CN"/>
        </w:rPr>
        <w:t>号决议。</w:t>
      </w:r>
      <w:bookmarkEnd w:id="212"/>
    </w:p>
    <w:bookmarkStart w:id="213" w:name="lt_pId399"/>
    <w:p w14:paraId="2381AAAF" w14:textId="60239E36" w:rsidR="00C45343" w:rsidRPr="005B0783" w:rsidRDefault="00CF739D" w:rsidP="00C45343">
      <w:pPr>
        <w:spacing w:after="120"/>
        <w:rPr>
          <w:rFonts w:ascii="Calibri" w:hAnsi="Calibri" w:cs="SimSun"/>
          <w:bCs/>
          <w:color w:val="000000"/>
          <w:szCs w:val="24"/>
          <w:lang w:eastAsia="zh-CN"/>
        </w:rPr>
      </w:pPr>
      <w:r w:rsidRPr="005B0783">
        <w:rPr>
          <w:rStyle w:val="Hyperlink"/>
          <w:rFonts w:ascii="Calibri" w:hAnsi="Calibri"/>
          <w:b/>
        </w:rPr>
        <w:fldChar w:fldCharType="begin"/>
      </w:r>
      <w:r w:rsidRPr="005B0783">
        <w:rPr>
          <w:rStyle w:val="Hyperlink"/>
          <w:rFonts w:ascii="Calibri" w:hAnsi="Calibri"/>
          <w:b/>
        </w:rPr>
        <w:instrText xml:space="preserve"> HYPERLINK "https://www.itu.int/md/meetingdoc.asp?lang=en&amp;parent=D18-RPMIRM-C-0054" </w:instrText>
      </w:r>
      <w:r w:rsidRPr="005B0783">
        <w:rPr>
          <w:rStyle w:val="Hyperlink"/>
          <w:rFonts w:ascii="Calibri" w:hAnsi="Calibri"/>
          <w:b/>
        </w:rPr>
        <w:fldChar w:fldCharType="separate"/>
      </w:r>
      <w:r w:rsidR="004619C2" w:rsidRPr="005B0783">
        <w:rPr>
          <w:rStyle w:val="Hyperlink"/>
          <w:rFonts w:ascii="Calibri" w:hAnsi="Calibri"/>
          <w:b/>
        </w:rPr>
        <w:t>54</w:t>
      </w:r>
      <w:r w:rsidRPr="005B0783">
        <w:rPr>
          <w:rStyle w:val="Hyperlink"/>
          <w:rFonts w:ascii="Calibri" w:hAnsi="Calibri"/>
          <w:b/>
        </w:rPr>
        <w:fldChar w:fldCharType="end"/>
      </w:r>
      <w:r w:rsidR="004619C2" w:rsidRPr="005B0783">
        <w:rPr>
          <w:rFonts w:ascii="Calibri" w:hAnsi="Calibri" w:cs="SimSun"/>
          <w:b/>
          <w:bCs/>
          <w:color w:val="000000"/>
          <w:szCs w:val="24"/>
          <w:lang w:eastAsia="zh-CN"/>
        </w:rPr>
        <w:t>号文件：</w:t>
      </w:r>
      <w:r w:rsidR="00C45343" w:rsidRPr="005B0783">
        <w:rPr>
          <w:rFonts w:ascii="Calibri" w:hAnsi="Calibri" w:cs="SimSun" w:hint="eastAsia"/>
          <w:bCs/>
          <w:color w:val="000000"/>
          <w:szCs w:val="24"/>
          <w:lang w:eastAsia="zh-CN"/>
        </w:rPr>
        <w:t>一项关于</w:t>
      </w:r>
      <w:r w:rsidR="00BB5BF2" w:rsidRPr="005B0783">
        <w:rPr>
          <w:rFonts w:ascii="Calibri" w:hAnsi="Calibri" w:cs="SimSun" w:hint="eastAsia"/>
          <w:bCs/>
          <w:color w:val="000000"/>
          <w:szCs w:val="24"/>
          <w:lang w:eastAsia="zh-CN"/>
        </w:rPr>
        <w:t>“</w:t>
      </w:r>
      <w:r w:rsidR="00AB5EB6" w:rsidRPr="005B0783">
        <w:rPr>
          <w:rFonts w:ascii="Calibri" w:hAnsi="Calibri" w:cs="SimSun" w:hint="eastAsia"/>
          <w:bCs/>
          <w:color w:val="000000"/>
          <w:szCs w:val="24"/>
          <w:lang w:eastAsia="zh-CN"/>
        </w:rPr>
        <w:t>利用电信</w:t>
      </w:r>
      <w:r w:rsidR="00AB5EB6" w:rsidRPr="005B0783">
        <w:rPr>
          <w:rFonts w:ascii="Calibri" w:hAnsi="Calibri" w:cs="SimSun" w:hint="eastAsia"/>
          <w:bCs/>
          <w:color w:val="000000"/>
          <w:szCs w:val="24"/>
          <w:lang w:eastAsia="zh-CN"/>
        </w:rPr>
        <w:t>/</w:t>
      </w:r>
      <w:r w:rsidR="00AB5EB6" w:rsidRPr="005B0783">
        <w:rPr>
          <w:rFonts w:ascii="Calibri" w:hAnsi="Calibri" w:cs="SimSun" w:hint="eastAsia"/>
          <w:bCs/>
          <w:color w:val="000000"/>
          <w:szCs w:val="24"/>
          <w:lang w:eastAsia="zh-CN"/>
        </w:rPr>
        <w:t>信息通信技术抗击</w:t>
      </w:r>
      <w:r w:rsidR="00AB5EB6" w:rsidRPr="005B0783">
        <w:rPr>
          <w:rFonts w:ascii="Calibri" w:hAnsi="Calibri" w:cs="SimSun" w:hint="eastAsia"/>
          <w:bCs/>
          <w:color w:val="000000"/>
          <w:szCs w:val="24"/>
          <w:lang w:eastAsia="zh-CN"/>
        </w:rPr>
        <w:t>COVID-19</w:t>
      </w:r>
      <w:r w:rsidR="00AB5EB6" w:rsidRPr="005B0783">
        <w:rPr>
          <w:rFonts w:ascii="Calibri" w:hAnsi="Calibri" w:cs="SimSun" w:hint="eastAsia"/>
          <w:bCs/>
          <w:color w:val="000000"/>
          <w:szCs w:val="24"/>
          <w:lang w:eastAsia="zh-CN"/>
        </w:rPr>
        <w:t>大流行并减轻和消除其后果</w:t>
      </w:r>
      <w:r w:rsidR="005549C5" w:rsidRPr="005B0783">
        <w:rPr>
          <w:rFonts w:ascii="Calibri" w:hAnsi="Calibri" w:cs="SimSun" w:hint="eastAsia"/>
          <w:bCs/>
          <w:color w:val="000000"/>
          <w:szCs w:val="24"/>
          <w:lang w:eastAsia="zh-CN"/>
        </w:rPr>
        <w:t>”</w:t>
      </w:r>
      <w:r w:rsidR="00C45343" w:rsidRPr="005B0783">
        <w:rPr>
          <w:rFonts w:ascii="Calibri" w:hAnsi="Calibri" w:cs="SimSun" w:hint="eastAsia"/>
          <w:bCs/>
          <w:color w:val="000000"/>
          <w:szCs w:val="24"/>
          <w:lang w:eastAsia="zh-CN"/>
        </w:rPr>
        <w:t>的新决议草案</w:t>
      </w:r>
      <w:r w:rsidR="00AB5EB6" w:rsidRPr="005B0783">
        <w:rPr>
          <w:rFonts w:ascii="Calibri" w:hAnsi="Calibri" w:cs="SimSun" w:hint="eastAsia"/>
          <w:bCs/>
          <w:color w:val="000000"/>
          <w:szCs w:val="24"/>
          <w:lang w:eastAsia="zh-CN"/>
        </w:rPr>
        <w:t>，责成电信发展局</w:t>
      </w:r>
      <w:r w:rsidR="00C45343" w:rsidRPr="005B0783">
        <w:rPr>
          <w:rFonts w:ascii="Calibri" w:hAnsi="Calibri" w:cs="SimSun" w:hint="eastAsia"/>
          <w:bCs/>
          <w:color w:val="000000"/>
          <w:szCs w:val="24"/>
          <w:lang w:eastAsia="zh-CN"/>
        </w:rPr>
        <w:t>与无线电通信局和</w:t>
      </w:r>
      <w:r w:rsidR="00AB5EB6" w:rsidRPr="005B0783">
        <w:rPr>
          <w:rFonts w:ascii="Calibri" w:hAnsi="Calibri" w:cs="SimSun" w:hint="eastAsia"/>
          <w:bCs/>
          <w:color w:val="000000"/>
          <w:szCs w:val="24"/>
          <w:lang w:eastAsia="zh-CN"/>
        </w:rPr>
        <w:t>电信</w:t>
      </w:r>
      <w:r w:rsidR="00C45343" w:rsidRPr="005B0783">
        <w:rPr>
          <w:rFonts w:ascii="Calibri" w:hAnsi="Calibri" w:cs="SimSun" w:hint="eastAsia"/>
          <w:bCs/>
          <w:color w:val="000000"/>
          <w:szCs w:val="24"/>
          <w:lang w:eastAsia="zh-CN"/>
        </w:rPr>
        <w:t>标准化局协调，就如何利用电信</w:t>
      </w:r>
      <w:r w:rsidR="00C45343" w:rsidRPr="005B0783">
        <w:rPr>
          <w:rFonts w:ascii="Calibri" w:hAnsi="Calibri" w:cs="SimSun" w:hint="eastAsia"/>
          <w:bCs/>
          <w:color w:val="000000"/>
          <w:szCs w:val="24"/>
          <w:lang w:eastAsia="zh-CN"/>
        </w:rPr>
        <w:t>/</w:t>
      </w:r>
      <w:r w:rsidR="00AB5EB6" w:rsidRPr="005B0783">
        <w:rPr>
          <w:rFonts w:ascii="Calibri" w:hAnsi="Calibri" w:cstheme="minorHAnsi"/>
          <w:szCs w:val="24"/>
          <w:lang w:val="en-US" w:eastAsia="zh-CN"/>
        </w:rPr>
        <w:t>ICT</w:t>
      </w:r>
      <w:r w:rsidR="00C45343" w:rsidRPr="005B0783">
        <w:rPr>
          <w:rFonts w:ascii="Calibri" w:hAnsi="Calibri" w:cs="SimSun" w:hint="eastAsia"/>
          <w:bCs/>
          <w:color w:val="000000"/>
          <w:szCs w:val="24"/>
          <w:lang w:eastAsia="zh-CN"/>
        </w:rPr>
        <w:t>界定支持</w:t>
      </w:r>
      <w:r w:rsidR="00AB5EB6" w:rsidRPr="005B0783">
        <w:rPr>
          <w:rFonts w:ascii="Calibri" w:hAnsi="Calibri" w:cs="SimSun" w:hint="eastAsia"/>
          <w:bCs/>
          <w:color w:val="000000"/>
          <w:szCs w:val="24"/>
          <w:lang w:eastAsia="zh-CN"/>
        </w:rPr>
        <w:t>就</w:t>
      </w:r>
      <w:r w:rsidR="00C45343" w:rsidRPr="005B0783">
        <w:rPr>
          <w:rFonts w:ascii="Calibri" w:hAnsi="Calibri" w:cs="SimSun" w:hint="eastAsia"/>
          <w:bCs/>
          <w:color w:val="000000"/>
          <w:szCs w:val="24"/>
          <w:lang w:eastAsia="zh-CN"/>
        </w:rPr>
        <w:t>疫情引发的紧急情况和应对措施及时</w:t>
      </w:r>
      <w:r w:rsidR="00AB5EB6" w:rsidRPr="005B0783">
        <w:rPr>
          <w:rFonts w:ascii="Calibri" w:hAnsi="Calibri" w:cs="SimSun" w:hint="eastAsia"/>
          <w:bCs/>
          <w:color w:val="000000"/>
          <w:szCs w:val="24"/>
          <w:lang w:eastAsia="zh-CN"/>
        </w:rPr>
        <w:t>交流</w:t>
      </w:r>
      <w:r w:rsidR="00C45343" w:rsidRPr="005B0783">
        <w:rPr>
          <w:rFonts w:ascii="Calibri" w:hAnsi="Calibri" w:cs="SimSun" w:hint="eastAsia"/>
          <w:bCs/>
          <w:color w:val="000000"/>
          <w:szCs w:val="24"/>
          <w:lang w:eastAsia="zh-CN"/>
        </w:rPr>
        <w:t>信息所需的通信基础设施，制定</w:t>
      </w:r>
      <w:r w:rsidR="00AB5EB6" w:rsidRPr="005B0783">
        <w:rPr>
          <w:rFonts w:ascii="Calibri" w:hAnsi="Calibri" w:cs="SimSun" w:hint="eastAsia"/>
          <w:bCs/>
          <w:color w:val="000000"/>
          <w:szCs w:val="24"/>
          <w:lang w:eastAsia="zh-CN"/>
        </w:rPr>
        <w:t>指导原则</w:t>
      </w:r>
      <w:r w:rsidR="00C45343" w:rsidRPr="005B0783">
        <w:rPr>
          <w:rFonts w:ascii="Calibri" w:hAnsi="Calibri" w:cs="SimSun" w:hint="eastAsia"/>
          <w:bCs/>
          <w:color w:val="000000"/>
          <w:szCs w:val="24"/>
          <w:lang w:eastAsia="zh-CN"/>
        </w:rPr>
        <w:t>和最佳做法。</w:t>
      </w:r>
    </w:p>
    <w:p w14:paraId="0AC09A41" w14:textId="6C252A12" w:rsidR="004619C2" w:rsidRPr="005B0783" w:rsidRDefault="00106025" w:rsidP="000D0E77">
      <w:pPr>
        <w:spacing w:after="120"/>
        <w:ind w:firstLineChars="200" w:firstLine="480"/>
        <w:rPr>
          <w:rFonts w:ascii="Calibri" w:hAnsi="Calibri" w:cstheme="minorHAnsi"/>
          <w:szCs w:val="24"/>
          <w:lang w:val="en-US" w:eastAsia="zh-CN"/>
        </w:rPr>
      </w:pPr>
      <w:r w:rsidRPr="005B0783">
        <w:rPr>
          <w:rFonts w:ascii="Calibri" w:hAnsi="Calibri" w:cs="SimSun" w:hint="eastAsia"/>
          <w:bCs/>
          <w:color w:val="000000"/>
          <w:szCs w:val="24"/>
          <w:lang w:eastAsia="zh-CN"/>
        </w:rPr>
        <w:t>重点在于</w:t>
      </w:r>
      <w:r w:rsidR="00C45343" w:rsidRPr="005B0783">
        <w:rPr>
          <w:rFonts w:ascii="Calibri" w:hAnsi="Calibri" w:cs="SimSun" w:hint="eastAsia"/>
          <w:bCs/>
          <w:color w:val="000000"/>
          <w:szCs w:val="24"/>
          <w:lang w:eastAsia="zh-CN"/>
        </w:rPr>
        <w:t>三个局应共同努力，在远程医疗服务的电信</w:t>
      </w:r>
      <w:r w:rsidR="00C45343" w:rsidRPr="005B0783">
        <w:rPr>
          <w:rFonts w:ascii="Calibri" w:hAnsi="Calibri" w:cs="SimSun" w:hint="eastAsia"/>
          <w:bCs/>
          <w:color w:val="000000"/>
          <w:szCs w:val="24"/>
          <w:lang w:eastAsia="zh-CN"/>
        </w:rPr>
        <w:t>/</w:t>
      </w:r>
      <w:r w:rsidRPr="005B0783">
        <w:rPr>
          <w:rFonts w:ascii="Calibri" w:hAnsi="Calibri" w:cstheme="minorHAnsi"/>
          <w:szCs w:val="24"/>
          <w:lang w:val="en-US" w:eastAsia="zh-CN"/>
        </w:rPr>
        <w:t xml:space="preserve"> ICT</w:t>
      </w:r>
      <w:r w:rsidR="00C45343" w:rsidRPr="005B0783">
        <w:rPr>
          <w:rFonts w:ascii="Calibri" w:hAnsi="Calibri" w:cs="SimSun" w:hint="eastAsia"/>
          <w:bCs/>
          <w:color w:val="000000"/>
          <w:szCs w:val="24"/>
          <w:lang w:eastAsia="zh-CN"/>
        </w:rPr>
        <w:t>基础设施</w:t>
      </w:r>
      <w:r w:rsidRPr="005B0783">
        <w:rPr>
          <w:rFonts w:ascii="Calibri" w:hAnsi="Calibri" w:cs="SimSun" w:hint="eastAsia"/>
          <w:bCs/>
          <w:color w:val="000000"/>
          <w:szCs w:val="24"/>
          <w:lang w:eastAsia="zh-CN"/>
        </w:rPr>
        <w:t>建设</w:t>
      </w:r>
      <w:r w:rsidR="00C45343" w:rsidRPr="005B0783">
        <w:rPr>
          <w:rFonts w:ascii="Calibri" w:hAnsi="Calibri" w:cs="SimSun" w:hint="eastAsia"/>
          <w:bCs/>
          <w:color w:val="000000"/>
          <w:szCs w:val="24"/>
          <w:lang w:eastAsia="zh-CN"/>
        </w:rPr>
        <w:t>方面向发展中国家提供技术援助和支持</w:t>
      </w:r>
      <w:r w:rsidRPr="005B0783">
        <w:rPr>
          <w:rFonts w:ascii="Calibri" w:hAnsi="Calibri" w:cs="SimSun" w:hint="eastAsia"/>
          <w:bCs/>
          <w:color w:val="000000"/>
          <w:szCs w:val="24"/>
          <w:lang w:eastAsia="zh-CN"/>
        </w:rPr>
        <w:t>，</w:t>
      </w:r>
      <w:r w:rsidR="00C45343" w:rsidRPr="005B0783">
        <w:rPr>
          <w:rFonts w:ascii="Calibri" w:hAnsi="Calibri" w:cs="SimSun" w:hint="eastAsia"/>
          <w:bCs/>
          <w:color w:val="000000"/>
          <w:szCs w:val="24"/>
          <w:lang w:eastAsia="zh-CN"/>
        </w:rPr>
        <w:t>还应与其他相关国际和区域电信组织合作，改进国际电联的数字技能工具包，以支持成员国制定国家和区域战略，</w:t>
      </w:r>
      <w:r w:rsidRPr="005B0783">
        <w:rPr>
          <w:rFonts w:ascii="Calibri" w:hAnsi="Calibri" w:cs="SimSun" w:hint="eastAsia"/>
          <w:bCs/>
          <w:color w:val="000000"/>
          <w:szCs w:val="24"/>
          <w:lang w:eastAsia="zh-CN"/>
        </w:rPr>
        <w:t>抗</w:t>
      </w:r>
      <w:r w:rsidR="00C45343" w:rsidRPr="005B0783">
        <w:rPr>
          <w:rFonts w:ascii="Calibri" w:hAnsi="Calibri" w:cs="SimSun" w:hint="eastAsia"/>
          <w:bCs/>
          <w:color w:val="000000"/>
          <w:szCs w:val="24"/>
          <w:lang w:eastAsia="zh-CN"/>
        </w:rPr>
        <w:t>击新冠肺炎疫情及其后果。</w:t>
      </w:r>
      <w:bookmarkEnd w:id="213"/>
    </w:p>
    <w:bookmarkStart w:id="214" w:name="lt_pId402"/>
    <w:p w14:paraId="52665E51" w14:textId="703097D0" w:rsidR="004619C2" w:rsidRPr="005B0783" w:rsidRDefault="00CF739D" w:rsidP="004619C2">
      <w:pPr>
        <w:tabs>
          <w:tab w:val="left" w:pos="1951"/>
        </w:tabs>
        <w:spacing w:after="120"/>
        <w:rPr>
          <w:rFonts w:ascii="Calibri" w:hAnsi="Calibri" w:cstheme="minorHAnsi"/>
          <w:szCs w:val="24"/>
          <w:lang w:eastAsia="zh-CN"/>
        </w:rPr>
      </w:pPr>
      <w:r w:rsidRPr="005B0783">
        <w:rPr>
          <w:rStyle w:val="Hyperlink"/>
          <w:rFonts w:ascii="Calibri" w:hAnsi="Calibri"/>
          <w:b/>
        </w:rPr>
        <w:fldChar w:fldCharType="begin"/>
      </w:r>
      <w:r w:rsidRPr="005B0783">
        <w:rPr>
          <w:rStyle w:val="Hyperlink"/>
          <w:rFonts w:ascii="Calibri" w:hAnsi="Calibri"/>
          <w:b/>
          <w:lang w:eastAsia="zh-CN"/>
        </w:rPr>
        <w:instrText xml:space="preserve"> HYPERLINK "https://www.itu.int/md/meetingdoc.asp?lang=en&amp;parent=D18-RPMIRM-C-0055" </w:instrText>
      </w:r>
      <w:r w:rsidRPr="005B0783">
        <w:rPr>
          <w:rStyle w:val="Hyperlink"/>
          <w:rFonts w:ascii="Calibri" w:hAnsi="Calibri"/>
          <w:b/>
        </w:rPr>
        <w:fldChar w:fldCharType="separate"/>
      </w:r>
      <w:r w:rsidR="004619C2" w:rsidRPr="005B0783">
        <w:rPr>
          <w:rStyle w:val="Hyperlink"/>
          <w:rFonts w:ascii="Calibri" w:hAnsi="Calibri"/>
          <w:b/>
          <w:lang w:eastAsia="zh-CN"/>
        </w:rPr>
        <w:t>55</w:t>
      </w:r>
      <w:r w:rsidRPr="005B0783">
        <w:rPr>
          <w:rStyle w:val="Hyperlink"/>
          <w:rFonts w:ascii="Calibri" w:hAnsi="Calibri"/>
          <w:b/>
        </w:rPr>
        <w:fldChar w:fldCharType="end"/>
      </w:r>
      <w:r w:rsidR="00320039" w:rsidRPr="005B0783">
        <w:rPr>
          <w:rFonts w:ascii="Calibri" w:hAnsi="Calibri" w:cs="SimSun" w:hint="eastAsia"/>
          <w:b/>
          <w:szCs w:val="24"/>
          <w:lang w:eastAsia="zh-CN"/>
        </w:rPr>
        <w:t>（</w:t>
      </w:r>
      <w:r w:rsidR="004619C2" w:rsidRPr="005B0783">
        <w:rPr>
          <w:rFonts w:ascii="Calibri" w:hAnsi="Calibri" w:cstheme="minorHAnsi"/>
          <w:b/>
          <w:szCs w:val="24"/>
          <w:lang w:eastAsia="zh-CN"/>
        </w:rPr>
        <w:t>Rev.1</w:t>
      </w:r>
      <w:r w:rsidR="00320039" w:rsidRPr="005B0783">
        <w:rPr>
          <w:rFonts w:ascii="Calibri" w:hAnsi="Calibri" w:cs="SimSun" w:hint="eastAsia"/>
          <w:b/>
          <w:szCs w:val="24"/>
          <w:lang w:eastAsia="zh-CN"/>
        </w:rPr>
        <w:t>）</w:t>
      </w:r>
      <w:r w:rsidR="004619C2" w:rsidRPr="005B0783">
        <w:rPr>
          <w:rFonts w:ascii="Calibri" w:hAnsi="Calibri" w:cs="SimSun"/>
          <w:b/>
          <w:bCs/>
          <w:szCs w:val="24"/>
          <w:lang w:eastAsia="zh-CN"/>
        </w:rPr>
        <w:t>号文件：</w:t>
      </w:r>
      <w:r w:rsidR="00106025" w:rsidRPr="005B0783">
        <w:rPr>
          <w:rFonts w:ascii="Calibri" w:hAnsi="Calibri" w:cstheme="minorHAnsi" w:hint="eastAsia"/>
          <w:color w:val="000000"/>
          <w:szCs w:val="24"/>
          <w:lang w:eastAsia="zh-CN"/>
        </w:rPr>
        <w:t>首次提出的关于</w:t>
      </w:r>
      <w:r w:rsidR="000D0E77" w:rsidRPr="005B0783">
        <w:rPr>
          <w:rFonts w:ascii="Calibri" w:hAnsi="Calibri" w:cs="SimSun" w:hint="eastAsia"/>
          <w:bCs/>
          <w:color w:val="000000"/>
          <w:szCs w:val="24"/>
          <w:lang w:eastAsia="zh-CN"/>
        </w:rPr>
        <w:t>“</w:t>
      </w:r>
      <w:r w:rsidR="00106025" w:rsidRPr="005B0783">
        <w:rPr>
          <w:rFonts w:ascii="Calibri" w:hAnsi="Calibri" w:cstheme="minorHAnsi" w:hint="eastAsia"/>
          <w:color w:val="000000"/>
          <w:szCs w:val="24"/>
          <w:lang w:val="en-US" w:eastAsia="zh-CN"/>
        </w:rPr>
        <w:t>各区域批准的区域性举措在国家、区域、区域间和全球范围内的实施和合作</w:t>
      </w:r>
      <w:r w:rsidR="000D0E77" w:rsidRPr="005B0783">
        <w:rPr>
          <w:rFonts w:ascii="Calibri" w:hAnsi="Calibri" w:cs="SimSun" w:hint="eastAsia"/>
          <w:bCs/>
          <w:color w:val="000000"/>
          <w:szCs w:val="24"/>
          <w:lang w:eastAsia="zh-CN"/>
        </w:rPr>
        <w:t>”</w:t>
      </w:r>
      <w:r w:rsidR="00106025" w:rsidRPr="005B0783">
        <w:rPr>
          <w:rFonts w:ascii="Calibri" w:hAnsi="Calibri" w:cstheme="minorHAnsi" w:hint="eastAsia"/>
          <w:color w:val="000000"/>
          <w:szCs w:val="24"/>
          <w:lang w:eastAsia="zh-CN"/>
        </w:rPr>
        <w:t>的第</w:t>
      </w:r>
      <w:r w:rsidR="00106025" w:rsidRPr="005B0783">
        <w:rPr>
          <w:rFonts w:ascii="Calibri" w:hAnsi="Calibri" w:cstheme="minorHAnsi" w:hint="eastAsia"/>
          <w:color w:val="000000"/>
          <w:szCs w:val="24"/>
          <w:lang w:eastAsia="zh-CN"/>
        </w:rPr>
        <w:t>17</w:t>
      </w:r>
      <w:r w:rsidR="00106025" w:rsidRPr="005B0783">
        <w:rPr>
          <w:rFonts w:ascii="Calibri" w:hAnsi="Calibri" w:cstheme="minorHAnsi" w:hint="eastAsia"/>
          <w:color w:val="000000"/>
          <w:szCs w:val="24"/>
          <w:lang w:eastAsia="zh-CN"/>
        </w:rPr>
        <w:t>号决议修订草案，</w:t>
      </w:r>
      <w:r w:rsidR="00E82E0D" w:rsidRPr="005B0783">
        <w:rPr>
          <w:rFonts w:ascii="Calibri" w:hAnsi="Calibri" w:cstheme="minorHAnsi" w:hint="eastAsia"/>
          <w:color w:val="000000"/>
          <w:szCs w:val="24"/>
          <w:lang w:eastAsia="zh-CN"/>
        </w:rPr>
        <w:t>力图通过国际电联区域</w:t>
      </w:r>
      <w:r w:rsidR="00F803BD" w:rsidRPr="005B0783">
        <w:rPr>
          <w:rFonts w:ascii="Calibri" w:hAnsi="Calibri" w:cstheme="minorHAnsi" w:hint="eastAsia"/>
          <w:color w:val="000000"/>
          <w:szCs w:val="24"/>
          <w:lang w:eastAsia="zh-CN"/>
        </w:rPr>
        <w:t>代表</w:t>
      </w:r>
      <w:r w:rsidR="00E82E0D" w:rsidRPr="005B0783">
        <w:rPr>
          <w:rFonts w:ascii="Calibri" w:hAnsi="Calibri" w:cstheme="minorHAnsi" w:hint="eastAsia"/>
          <w:color w:val="000000"/>
          <w:szCs w:val="24"/>
          <w:lang w:eastAsia="zh-CN"/>
        </w:rPr>
        <w:t>处等渠道，完善和强化区域电信组织和电信发展局之间的合作。</w:t>
      </w:r>
      <w:r w:rsidR="00E82E0D" w:rsidRPr="005B0783">
        <w:rPr>
          <w:rFonts w:ascii="Calibri" w:hAnsi="Calibri" w:cstheme="minorHAnsi"/>
          <w:color w:val="000000"/>
          <w:szCs w:val="24"/>
          <w:lang w:eastAsia="zh-CN"/>
        </w:rPr>
        <w:t>该决议增加了新的</w:t>
      </w:r>
      <w:r w:rsidR="00E82E0D" w:rsidRPr="005B0783">
        <w:rPr>
          <w:rFonts w:ascii="Calibri" w:hAnsi="Calibri" w:cstheme="minorHAnsi" w:hint="eastAsia"/>
          <w:color w:val="000000"/>
          <w:szCs w:val="24"/>
          <w:lang w:eastAsia="zh-CN"/>
        </w:rPr>
        <w:t>引证</w:t>
      </w:r>
      <w:r w:rsidR="00E82E0D" w:rsidRPr="005B0783">
        <w:rPr>
          <w:rFonts w:ascii="Calibri" w:hAnsi="Calibri" w:cstheme="minorHAnsi"/>
          <w:color w:val="000000"/>
          <w:szCs w:val="24"/>
          <w:lang w:eastAsia="zh-CN"/>
        </w:rPr>
        <w:t>，</w:t>
      </w:r>
      <w:r w:rsidR="00E82E0D" w:rsidRPr="005B0783">
        <w:rPr>
          <w:rFonts w:ascii="Calibri" w:hAnsi="Calibri" w:cstheme="minorHAnsi" w:hint="eastAsia"/>
          <w:color w:val="000000"/>
          <w:szCs w:val="24"/>
          <w:lang w:eastAsia="zh-CN"/>
        </w:rPr>
        <w:t>主要</w:t>
      </w:r>
      <w:r w:rsidR="00FC13AA" w:rsidRPr="005B0783">
        <w:rPr>
          <w:rFonts w:ascii="Calibri" w:hAnsi="Calibri" w:cstheme="minorHAnsi" w:hint="eastAsia"/>
          <w:color w:val="000000"/>
          <w:szCs w:val="24"/>
          <w:lang w:eastAsia="zh-CN"/>
        </w:rPr>
        <w:t>涉及</w:t>
      </w:r>
      <w:r w:rsidR="00E82E0D" w:rsidRPr="005B0783">
        <w:rPr>
          <w:rFonts w:ascii="Calibri" w:hAnsi="Calibri" w:cstheme="minorHAnsi" w:hint="eastAsia"/>
          <w:color w:val="000000"/>
          <w:szCs w:val="24"/>
          <w:lang w:eastAsia="zh-CN"/>
        </w:rPr>
        <w:t>关于</w:t>
      </w:r>
      <w:r w:rsidR="00E82E0D" w:rsidRPr="005B0783">
        <w:rPr>
          <w:rFonts w:ascii="STKaiti" w:eastAsia="STKaiti" w:hAnsi="STKaiti" w:cs="Microsoft YaHei" w:hint="eastAsia"/>
          <w:szCs w:val="24"/>
          <w:lang w:eastAsia="zh-CN"/>
        </w:rPr>
        <w:t>与区域性</w:t>
      </w:r>
      <w:r w:rsidR="00E82E0D" w:rsidRPr="005B0783">
        <w:rPr>
          <w:rFonts w:ascii="STKaiti" w:eastAsia="STKaiti" w:hAnsi="STKaiti" w:cs="Microsoft YaHei" w:hint="eastAsia"/>
          <w:szCs w:val="24"/>
          <w:lang w:val="ru-RU" w:eastAsia="zh-CN"/>
        </w:rPr>
        <w:t>组织</w:t>
      </w:r>
      <w:r w:rsidR="00E82E0D" w:rsidRPr="005B0783">
        <w:rPr>
          <w:rFonts w:ascii="STKaiti" w:eastAsia="STKaiti" w:hAnsi="STKaiti" w:cs="Microsoft YaHei" w:hint="eastAsia"/>
          <w:szCs w:val="24"/>
          <w:lang w:eastAsia="zh-CN"/>
        </w:rPr>
        <w:t>和次区域性组织的协调和协作</w:t>
      </w:r>
      <w:r w:rsidR="00E82E0D" w:rsidRPr="005B0783">
        <w:rPr>
          <w:rFonts w:ascii="Calibri" w:hAnsi="Calibri" w:cstheme="minorHAnsi" w:hint="eastAsia"/>
          <w:color w:val="000000"/>
          <w:szCs w:val="24"/>
          <w:lang w:eastAsia="zh-CN"/>
        </w:rPr>
        <w:t>的</w:t>
      </w:r>
      <w:r w:rsidR="00E82E0D" w:rsidRPr="005B0783">
        <w:rPr>
          <w:rFonts w:ascii="Calibri" w:hAnsi="Calibri" w:cstheme="minorHAnsi"/>
          <w:color w:val="000000"/>
          <w:szCs w:val="24"/>
          <w:lang w:eastAsia="zh-CN"/>
        </w:rPr>
        <w:t>第</w:t>
      </w:r>
      <w:r w:rsidR="00E82E0D" w:rsidRPr="005B0783">
        <w:rPr>
          <w:rFonts w:ascii="Calibri" w:hAnsi="Calibri" w:cstheme="minorHAnsi"/>
          <w:color w:val="000000"/>
          <w:szCs w:val="24"/>
          <w:lang w:eastAsia="zh-CN"/>
        </w:rPr>
        <w:t>21</w:t>
      </w:r>
      <w:r w:rsidR="00E82E0D" w:rsidRPr="005B0783">
        <w:rPr>
          <w:rFonts w:ascii="Calibri" w:hAnsi="Calibri" w:cstheme="minorHAnsi"/>
          <w:color w:val="000000"/>
          <w:szCs w:val="24"/>
          <w:lang w:eastAsia="zh-CN"/>
        </w:rPr>
        <w:t>号决议</w:t>
      </w:r>
      <w:r w:rsidR="00320039" w:rsidRPr="005B0783">
        <w:rPr>
          <w:rFonts w:ascii="Calibri" w:hAnsi="Calibri" w:cstheme="minorHAnsi"/>
          <w:color w:val="000000"/>
          <w:szCs w:val="24"/>
          <w:lang w:eastAsia="zh-CN"/>
        </w:rPr>
        <w:t>（</w:t>
      </w:r>
      <w:r w:rsidR="00E82E0D" w:rsidRPr="005B0783">
        <w:rPr>
          <w:rFonts w:ascii="Calibri" w:hAnsi="Calibri" w:cstheme="minorHAnsi"/>
          <w:color w:val="000000"/>
          <w:szCs w:val="24"/>
          <w:lang w:eastAsia="zh-CN"/>
        </w:rPr>
        <w:t>2017</w:t>
      </w:r>
      <w:r w:rsidR="00E82E0D" w:rsidRPr="005B0783">
        <w:rPr>
          <w:rFonts w:ascii="Calibri" w:hAnsi="Calibri" w:cstheme="minorHAnsi"/>
          <w:color w:val="000000"/>
          <w:szCs w:val="24"/>
          <w:lang w:eastAsia="zh-CN"/>
        </w:rPr>
        <w:t>年</w:t>
      </w:r>
      <w:r w:rsidR="00E82E0D" w:rsidRPr="005B0783">
        <w:rPr>
          <w:rFonts w:ascii="Calibri" w:hAnsi="Calibri" w:cstheme="minorHAnsi" w:hint="eastAsia"/>
          <w:color w:val="000000"/>
          <w:szCs w:val="24"/>
          <w:lang w:eastAsia="zh-CN"/>
        </w:rPr>
        <w:t>，</w:t>
      </w:r>
      <w:r w:rsidR="00E82E0D" w:rsidRPr="005B0783">
        <w:rPr>
          <w:rFonts w:ascii="Calibri" w:hAnsi="Calibri" w:cstheme="minorHAnsi"/>
          <w:color w:val="000000"/>
          <w:szCs w:val="24"/>
          <w:lang w:eastAsia="zh-CN"/>
        </w:rPr>
        <w:t>布宜诺斯艾利斯，修订</w:t>
      </w:r>
      <w:r w:rsidR="00E82E0D" w:rsidRPr="005B0783">
        <w:rPr>
          <w:rFonts w:ascii="Calibri" w:hAnsi="Calibri" w:cstheme="minorHAnsi" w:hint="eastAsia"/>
          <w:color w:val="000000"/>
          <w:szCs w:val="24"/>
          <w:lang w:eastAsia="zh-CN"/>
        </w:rPr>
        <w:t>版</w:t>
      </w:r>
      <w:r w:rsidR="00320039" w:rsidRPr="005B0783">
        <w:rPr>
          <w:rFonts w:ascii="Calibri" w:hAnsi="Calibri" w:cstheme="minorHAnsi"/>
          <w:color w:val="000000"/>
          <w:szCs w:val="24"/>
          <w:lang w:eastAsia="zh-CN"/>
        </w:rPr>
        <w:t>）</w:t>
      </w:r>
      <w:r w:rsidR="00E82E0D" w:rsidRPr="005B0783">
        <w:rPr>
          <w:rFonts w:ascii="Calibri" w:hAnsi="Calibri" w:cstheme="minorHAnsi" w:hint="eastAsia"/>
          <w:color w:val="000000"/>
          <w:szCs w:val="24"/>
          <w:lang w:eastAsia="zh-CN"/>
        </w:rPr>
        <w:t>和有关</w:t>
      </w:r>
      <w:r w:rsidR="00E82E0D" w:rsidRPr="005B0783">
        <w:rPr>
          <w:rFonts w:ascii="STKaiti" w:eastAsia="STKaiti" w:hAnsi="STKaiti" w:cs="Microsoft YaHei" w:hint="eastAsia"/>
          <w:szCs w:val="24"/>
          <w:lang w:eastAsia="zh-CN"/>
        </w:rPr>
        <w:t>加强国际电联电信发展部门的执行机构作用</w:t>
      </w:r>
      <w:r w:rsidR="007129C7" w:rsidRPr="005B0783">
        <w:rPr>
          <w:rFonts w:ascii="Calibri" w:hAnsi="Calibri" w:cstheme="minorHAnsi" w:hint="eastAsia"/>
          <w:color w:val="000000"/>
          <w:szCs w:val="24"/>
          <w:lang w:eastAsia="zh-CN"/>
        </w:rPr>
        <w:t>的</w:t>
      </w:r>
      <w:r w:rsidR="007129C7" w:rsidRPr="005B0783">
        <w:rPr>
          <w:rFonts w:ascii="Calibri" w:hAnsi="Calibri" w:cstheme="minorHAnsi"/>
          <w:color w:val="000000"/>
          <w:szCs w:val="24"/>
          <w:lang w:eastAsia="zh-CN"/>
        </w:rPr>
        <w:t>第</w:t>
      </w:r>
      <w:r w:rsidR="007129C7" w:rsidRPr="005B0783">
        <w:rPr>
          <w:rFonts w:ascii="Calibri" w:hAnsi="Calibri" w:cstheme="minorHAnsi"/>
          <w:color w:val="000000"/>
          <w:szCs w:val="24"/>
          <w:lang w:eastAsia="zh-CN"/>
        </w:rPr>
        <w:t>21</w:t>
      </w:r>
      <w:r w:rsidR="007129C7" w:rsidRPr="005B0783">
        <w:rPr>
          <w:rFonts w:ascii="Calibri" w:hAnsi="Calibri" w:cstheme="minorHAnsi"/>
          <w:color w:val="000000"/>
          <w:szCs w:val="24"/>
          <w:lang w:eastAsia="zh-CN"/>
        </w:rPr>
        <w:t>号决议</w:t>
      </w:r>
      <w:r w:rsidR="00320039" w:rsidRPr="005B0783">
        <w:rPr>
          <w:rFonts w:ascii="Calibri" w:hAnsi="Calibri" w:cstheme="minorHAnsi"/>
          <w:color w:val="000000"/>
          <w:szCs w:val="24"/>
          <w:lang w:eastAsia="zh-CN"/>
        </w:rPr>
        <w:t>（</w:t>
      </w:r>
      <w:r w:rsidR="007129C7" w:rsidRPr="005B0783">
        <w:rPr>
          <w:rFonts w:ascii="Calibri" w:hAnsi="Calibri" w:cstheme="minorHAnsi"/>
          <w:color w:val="000000"/>
          <w:szCs w:val="24"/>
          <w:lang w:eastAsia="zh-CN"/>
        </w:rPr>
        <w:t>201</w:t>
      </w:r>
      <w:r w:rsidR="007129C7" w:rsidRPr="005B0783">
        <w:rPr>
          <w:rFonts w:ascii="Calibri" w:hAnsi="Calibri" w:cstheme="minorHAnsi" w:hint="eastAsia"/>
          <w:color w:val="000000"/>
          <w:szCs w:val="24"/>
          <w:lang w:eastAsia="zh-CN"/>
        </w:rPr>
        <w:t>4</w:t>
      </w:r>
      <w:r w:rsidR="007129C7" w:rsidRPr="005B0783">
        <w:rPr>
          <w:rFonts w:ascii="Calibri" w:hAnsi="Calibri" w:cstheme="minorHAnsi"/>
          <w:color w:val="000000"/>
          <w:szCs w:val="24"/>
          <w:lang w:eastAsia="zh-CN"/>
        </w:rPr>
        <w:t>年</w:t>
      </w:r>
      <w:r w:rsidR="007129C7" w:rsidRPr="005B0783">
        <w:rPr>
          <w:rFonts w:ascii="Calibri" w:hAnsi="Calibri" w:cstheme="minorHAnsi" w:hint="eastAsia"/>
          <w:color w:val="000000"/>
          <w:szCs w:val="24"/>
          <w:lang w:eastAsia="zh-CN"/>
        </w:rPr>
        <w:t>，迪拜</w:t>
      </w:r>
      <w:r w:rsidR="007129C7" w:rsidRPr="005B0783">
        <w:rPr>
          <w:rFonts w:ascii="Calibri" w:hAnsi="Calibri" w:cstheme="minorHAnsi"/>
          <w:color w:val="000000"/>
          <w:szCs w:val="24"/>
          <w:lang w:eastAsia="zh-CN"/>
        </w:rPr>
        <w:t>，修订</w:t>
      </w:r>
      <w:r w:rsidR="007129C7" w:rsidRPr="005B0783">
        <w:rPr>
          <w:rFonts w:ascii="Calibri" w:hAnsi="Calibri" w:cstheme="minorHAnsi" w:hint="eastAsia"/>
          <w:color w:val="000000"/>
          <w:szCs w:val="24"/>
          <w:lang w:eastAsia="zh-CN"/>
        </w:rPr>
        <w:t>版</w:t>
      </w:r>
      <w:r w:rsidR="00320039" w:rsidRPr="005B0783">
        <w:rPr>
          <w:rFonts w:ascii="Calibri" w:hAnsi="Calibri" w:cstheme="minorHAnsi"/>
          <w:color w:val="000000"/>
          <w:szCs w:val="24"/>
          <w:lang w:eastAsia="zh-CN"/>
        </w:rPr>
        <w:t>）</w:t>
      </w:r>
      <w:r w:rsidR="007129C7" w:rsidRPr="005B0783">
        <w:rPr>
          <w:rFonts w:ascii="Calibri" w:hAnsi="Calibri" w:cstheme="minorHAnsi" w:hint="eastAsia"/>
          <w:color w:val="000000"/>
          <w:szCs w:val="24"/>
          <w:lang w:eastAsia="zh-CN"/>
        </w:rPr>
        <w:t>。</w:t>
      </w:r>
      <w:r w:rsidR="00FC13AA" w:rsidRPr="005B0783">
        <w:rPr>
          <w:rFonts w:ascii="Calibri" w:hAnsi="Calibri" w:cstheme="minorHAnsi" w:hint="eastAsia"/>
          <w:color w:val="000000"/>
          <w:szCs w:val="24"/>
          <w:lang w:eastAsia="zh-CN"/>
        </w:rPr>
        <w:t>后一项决议强调</w:t>
      </w:r>
      <w:r w:rsidR="00013295" w:rsidRPr="005B0783">
        <w:rPr>
          <w:rFonts w:ascii="Calibri" w:hAnsi="Calibri" w:cstheme="minorHAnsi" w:hint="eastAsia"/>
          <w:color w:val="000000"/>
          <w:szCs w:val="24"/>
          <w:lang w:eastAsia="zh-CN"/>
        </w:rPr>
        <w:t>在</w:t>
      </w:r>
      <w:r w:rsidR="00FC13AA" w:rsidRPr="005B0783">
        <w:rPr>
          <w:rFonts w:ascii="Calibri" w:hAnsi="Calibri" w:cstheme="minorHAnsi"/>
          <w:color w:val="000000"/>
          <w:szCs w:val="24"/>
          <w:lang w:eastAsia="zh-CN"/>
        </w:rPr>
        <w:t>公共和私营部门之间建立伙伴关系</w:t>
      </w:r>
      <w:r w:rsidR="00F803BD" w:rsidRPr="005B0783">
        <w:rPr>
          <w:rFonts w:ascii="Calibri" w:hAnsi="Calibri" w:cstheme="minorHAnsi" w:hint="eastAsia"/>
          <w:color w:val="000000"/>
          <w:szCs w:val="24"/>
          <w:lang w:eastAsia="zh-CN"/>
        </w:rPr>
        <w:t>，</w:t>
      </w:r>
      <w:r w:rsidR="00FC13AA" w:rsidRPr="005B0783">
        <w:rPr>
          <w:rFonts w:ascii="Calibri" w:hAnsi="Calibri" w:cstheme="minorHAnsi"/>
          <w:color w:val="000000"/>
          <w:szCs w:val="24"/>
          <w:lang w:eastAsia="zh-CN"/>
        </w:rPr>
        <w:t>是</w:t>
      </w:r>
      <w:r w:rsidR="00FC13AA" w:rsidRPr="005B0783">
        <w:rPr>
          <w:rFonts w:ascii="Calibri" w:hAnsi="Calibri" w:cstheme="minorHAnsi" w:hint="eastAsia"/>
          <w:color w:val="000000"/>
          <w:szCs w:val="24"/>
          <w:lang w:eastAsia="zh-CN"/>
        </w:rPr>
        <w:t>实施</w:t>
      </w:r>
      <w:r w:rsidR="00FC13AA" w:rsidRPr="005B0783">
        <w:rPr>
          <w:rFonts w:ascii="Calibri" w:hAnsi="Calibri" w:cstheme="minorHAnsi"/>
          <w:color w:val="000000"/>
          <w:szCs w:val="24"/>
          <w:lang w:eastAsia="zh-CN"/>
        </w:rPr>
        <w:t>可持续的国际电联项目的有效手段，</w:t>
      </w:r>
      <w:r w:rsidR="00FC13AA" w:rsidRPr="005B0783">
        <w:rPr>
          <w:rFonts w:ascii="Calibri" w:hAnsi="Calibri" w:cstheme="minorHAnsi" w:hint="eastAsia"/>
          <w:color w:val="000000"/>
          <w:szCs w:val="24"/>
          <w:lang w:eastAsia="zh-CN"/>
        </w:rPr>
        <w:t>而且在</w:t>
      </w:r>
      <w:r w:rsidR="00FC13AA" w:rsidRPr="005B0783">
        <w:rPr>
          <w:rFonts w:ascii="Calibri" w:hAnsi="Calibri" w:cstheme="minorHAnsi"/>
          <w:color w:val="000000"/>
          <w:szCs w:val="24"/>
          <w:lang w:eastAsia="zh-CN"/>
        </w:rPr>
        <w:t>区域或</w:t>
      </w:r>
      <w:r w:rsidR="00FC13AA" w:rsidRPr="005B0783">
        <w:rPr>
          <w:rFonts w:ascii="Calibri" w:hAnsi="Calibri" w:cstheme="minorHAnsi" w:hint="eastAsia"/>
          <w:color w:val="000000"/>
          <w:szCs w:val="24"/>
          <w:lang w:eastAsia="zh-CN"/>
        </w:rPr>
        <w:t>国家层面</w:t>
      </w:r>
      <w:r w:rsidR="00FC13AA" w:rsidRPr="005B0783">
        <w:rPr>
          <w:rFonts w:ascii="Calibri" w:hAnsi="Calibri" w:cstheme="minorHAnsi"/>
          <w:color w:val="000000"/>
          <w:szCs w:val="24"/>
          <w:lang w:eastAsia="zh-CN"/>
        </w:rPr>
        <w:t>执行国际电联项目</w:t>
      </w:r>
      <w:r w:rsidR="00FC13AA" w:rsidRPr="005B0783">
        <w:rPr>
          <w:rFonts w:ascii="Calibri" w:hAnsi="Calibri" w:cstheme="minorHAnsi" w:hint="eastAsia"/>
          <w:color w:val="000000"/>
          <w:szCs w:val="24"/>
          <w:lang w:eastAsia="zh-CN"/>
        </w:rPr>
        <w:t>时</w:t>
      </w:r>
      <w:r w:rsidR="00FC13AA" w:rsidRPr="005B0783">
        <w:rPr>
          <w:rFonts w:ascii="Calibri" w:hAnsi="Calibri" w:cstheme="minorHAnsi"/>
          <w:color w:val="000000"/>
          <w:szCs w:val="24"/>
          <w:lang w:eastAsia="zh-CN"/>
        </w:rPr>
        <w:t>利用当地</w:t>
      </w:r>
      <w:r w:rsidR="00FC13AA" w:rsidRPr="005B0783">
        <w:rPr>
          <w:rFonts w:ascii="Calibri" w:hAnsi="Calibri" w:cstheme="minorHAnsi" w:hint="eastAsia"/>
          <w:color w:val="000000"/>
          <w:szCs w:val="24"/>
          <w:lang w:eastAsia="zh-CN"/>
        </w:rPr>
        <w:t>可用</w:t>
      </w:r>
      <w:r w:rsidR="00FC13AA" w:rsidRPr="005B0783">
        <w:rPr>
          <w:rFonts w:ascii="Calibri" w:hAnsi="Calibri" w:cstheme="minorHAnsi"/>
          <w:color w:val="000000"/>
          <w:szCs w:val="24"/>
          <w:lang w:eastAsia="zh-CN"/>
        </w:rPr>
        <w:t>的</w:t>
      </w:r>
      <w:r w:rsidR="00FC13AA" w:rsidRPr="005B0783">
        <w:rPr>
          <w:rFonts w:ascii="Calibri" w:hAnsi="Calibri" w:cstheme="minorHAnsi" w:hint="eastAsia"/>
          <w:color w:val="000000"/>
          <w:szCs w:val="24"/>
          <w:lang w:eastAsia="zh-CN"/>
        </w:rPr>
        <w:t>专业力量十分</w:t>
      </w:r>
      <w:r w:rsidR="00FC13AA" w:rsidRPr="005B0783">
        <w:rPr>
          <w:rFonts w:ascii="Calibri" w:hAnsi="Calibri" w:cstheme="minorHAnsi"/>
          <w:color w:val="000000"/>
          <w:szCs w:val="24"/>
          <w:lang w:eastAsia="zh-CN"/>
        </w:rPr>
        <w:t>重要。</w:t>
      </w:r>
      <w:bookmarkEnd w:id="214"/>
    </w:p>
    <w:p w14:paraId="3C3D28A9" w14:textId="3E8DF80E" w:rsidR="004619C2" w:rsidRPr="005B0783" w:rsidRDefault="00F76098" w:rsidP="00001E69">
      <w:pPr>
        <w:spacing w:after="120"/>
        <w:ind w:firstLineChars="200" w:firstLine="480"/>
        <w:rPr>
          <w:rFonts w:ascii="Calibri" w:hAnsi="Calibri" w:cstheme="minorHAnsi"/>
          <w:szCs w:val="24"/>
          <w:lang w:eastAsia="zh-CN"/>
        </w:rPr>
      </w:pPr>
      <w:bookmarkStart w:id="215" w:name="lt_pId406"/>
      <w:r w:rsidRPr="005B0783">
        <w:rPr>
          <w:rFonts w:ascii="Calibri" w:hAnsi="Calibri" w:cs="SimSun" w:hint="eastAsia"/>
          <w:szCs w:val="24"/>
          <w:lang w:eastAsia="zh-CN"/>
        </w:rPr>
        <w:t>重要</w:t>
      </w:r>
      <w:r w:rsidR="00FC13AA" w:rsidRPr="005B0783">
        <w:rPr>
          <w:rFonts w:ascii="Calibri" w:hAnsi="Calibri" w:cs="SimSun" w:hint="eastAsia"/>
          <w:szCs w:val="24"/>
          <w:lang w:eastAsia="zh-CN"/>
        </w:rPr>
        <w:t>的修正案</w:t>
      </w:r>
      <w:r w:rsidRPr="005B0783">
        <w:rPr>
          <w:rFonts w:ascii="Calibri" w:hAnsi="Calibri" w:cs="SimSun" w:hint="eastAsia"/>
          <w:szCs w:val="24"/>
          <w:lang w:eastAsia="zh-CN"/>
        </w:rPr>
        <w:t>强调了电信发展局</w:t>
      </w:r>
      <w:r w:rsidR="00FC13AA" w:rsidRPr="005B0783">
        <w:rPr>
          <w:rFonts w:ascii="Calibri" w:hAnsi="Calibri" w:cs="SimSun" w:hint="eastAsia"/>
          <w:szCs w:val="24"/>
          <w:lang w:eastAsia="zh-CN"/>
        </w:rPr>
        <w:t>应如何继续积极协助发展中国家制定和实施区域</w:t>
      </w:r>
      <w:r w:rsidRPr="005B0783">
        <w:rPr>
          <w:rFonts w:ascii="Calibri" w:hAnsi="Calibri" w:cs="SimSun" w:hint="eastAsia"/>
          <w:szCs w:val="24"/>
          <w:lang w:eastAsia="zh-CN"/>
        </w:rPr>
        <w:t>性举措</w:t>
      </w:r>
      <w:r w:rsidR="00FC13AA" w:rsidRPr="005B0783">
        <w:rPr>
          <w:rFonts w:ascii="Calibri" w:hAnsi="Calibri" w:cs="SimSun" w:hint="eastAsia"/>
          <w:szCs w:val="24"/>
          <w:lang w:eastAsia="zh-CN"/>
        </w:rPr>
        <w:t>，包括对实施项目的实物和</w:t>
      </w:r>
      <w:r w:rsidR="00FC13AA" w:rsidRPr="005B0783">
        <w:rPr>
          <w:rFonts w:ascii="Calibri" w:hAnsi="Calibri" w:cstheme="minorHAnsi"/>
          <w:szCs w:val="24"/>
          <w:lang w:eastAsia="zh-CN"/>
        </w:rPr>
        <w:t>/</w:t>
      </w:r>
      <w:r w:rsidR="00FC13AA" w:rsidRPr="005B0783">
        <w:rPr>
          <w:rFonts w:ascii="Calibri" w:hAnsi="Calibri" w:cs="SimSun" w:hint="eastAsia"/>
          <w:szCs w:val="24"/>
          <w:lang w:eastAsia="zh-CN"/>
        </w:rPr>
        <w:t>或现金财</w:t>
      </w:r>
      <w:r w:rsidRPr="005B0783">
        <w:rPr>
          <w:rFonts w:ascii="Calibri" w:hAnsi="Calibri" w:cs="SimSun" w:hint="eastAsia"/>
          <w:szCs w:val="24"/>
          <w:lang w:eastAsia="zh-CN"/>
        </w:rPr>
        <w:t>务</w:t>
      </w:r>
      <w:r w:rsidR="00FC13AA" w:rsidRPr="005B0783">
        <w:rPr>
          <w:rFonts w:ascii="Calibri" w:hAnsi="Calibri" w:cs="SimSun" w:hint="eastAsia"/>
          <w:szCs w:val="24"/>
          <w:lang w:eastAsia="zh-CN"/>
        </w:rPr>
        <w:t>捐助进行初步估</w:t>
      </w:r>
      <w:r w:rsidRPr="005B0783">
        <w:rPr>
          <w:rFonts w:ascii="Calibri" w:hAnsi="Calibri" w:cs="SimSun" w:hint="eastAsia"/>
          <w:szCs w:val="24"/>
          <w:lang w:eastAsia="zh-CN"/>
        </w:rPr>
        <w:t>算</w:t>
      </w:r>
      <w:r w:rsidR="00FC13AA" w:rsidRPr="005B0783">
        <w:rPr>
          <w:rFonts w:ascii="Calibri" w:hAnsi="Calibri" w:cs="SimSun" w:hint="eastAsia"/>
          <w:szCs w:val="24"/>
          <w:lang w:eastAsia="zh-CN"/>
        </w:rPr>
        <w:t>。</w:t>
      </w:r>
      <w:r w:rsidRPr="005B0783">
        <w:rPr>
          <w:rFonts w:ascii="Calibri" w:hAnsi="Calibri" w:cs="SimSun" w:hint="eastAsia"/>
          <w:szCs w:val="24"/>
          <w:lang w:eastAsia="zh-CN"/>
        </w:rPr>
        <w:t>这一点被认为具有特别重</w:t>
      </w:r>
      <w:r w:rsidR="008F15B1" w:rsidRPr="005B0783">
        <w:rPr>
          <w:rFonts w:ascii="Calibri" w:hAnsi="Calibri" w:cs="SimSun" w:hint="eastAsia"/>
          <w:szCs w:val="24"/>
          <w:lang w:eastAsia="zh-CN"/>
        </w:rPr>
        <w:t>大的意义</w:t>
      </w:r>
      <w:r w:rsidR="00FC13AA" w:rsidRPr="005B0783">
        <w:rPr>
          <w:rFonts w:ascii="Calibri" w:hAnsi="Calibri" w:cs="SimSun" w:hint="eastAsia"/>
          <w:szCs w:val="24"/>
          <w:lang w:eastAsia="zh-CN"/>
        </w:rPr>
        <w:t>，因为就一个项目达成一致往往在很大程度上取决于其初步估</w:t>
      </w:r>
      <w:r w:rsidR="008F15B1" w:rsidRPr="005B0783">
        <w:rPr>
          <w:rFonts w:ascii="Calibri" w:hAnsi="Calibri" w:cs="SimSun" w:hint="eastAsia"/>
          <w:szCs w:val="24"/>
          <w:lang w:eastAsia="zh-CN"/>
        </w:rPr>
        <w:t>算</w:t>
      </w:r>
      <w:r w:rsidR="00FC13AA" w:rsidRPr="005B0783">
        <w:rPr>
          <w:rFonts w:ascii="Calibri" w:hAnsi="Calibri" w:cs="SimSun" w:hint="eastAsia"/>
          <w:szCs w:val="24"/>
          <w:lang w:eastAsia="zh-CN"/>
        </w:rPr>
        <w:t>的财务成本。</w:t>
      </w:r>
      <w:bookmarkEnd w:id="215"/>
    </w:p>
    <w:p w14:paraId="114DB011" w14:textId="7BC46251" w:rsidR="004619C2" w:rsidRPr="005B0783" w:rsidRDefault="008F15B1" w:rsidP="00001E69">
      <w:pPr>
        <w:spacing w:after="120"/>
        <w:ind w:firstLineChars="200" w:firstLine="480"/>
        <w:rPr>
          <w:rFonts w:ascii="Calibri" w:hAnsi="Calibri" w:cstheme="minorBidi"/>
          <w:lang w:eastAsia="zh-CN"/>
        </w:rPr>
      </w:pPr>
      <w:bookmarkStart w:id="216" w:name="lt_pId408"/>
      <w:r w:rsidRPr="005B0783">
        <w:rPr>
          <w:rFonts w:ascii="Calibri" w:hAnsi="Calibri" w:cs="SimSun" w:hint="eastAsia"/>
          <w:szCs w:val="24"/>
          <w:lang w:eastAsia="zh-CN"/>
        </w:rPr>
        <w:t>责成电信发展局通过国际电联区域</w:t>
      </w:r>
      <w:r w:rsidR="00F803BD" w:rsidRPr="005B0783">
        <w:rPr>
          <w:rFonts w:ascii="Calibri" w:hAnsi="Calibri" w:cs="SimSun" w:hint="eastAsia"/>
          <w:szCs w:val="24"/>
          <w:lang w:eastAsia="zh-CN"/>
        </w:rPr>
        <w:t>代表</w:t>
      </w:r>
      <w:r w:rsidRPr="005B0783">
        <w:rPr>
          <w:rFonts w:ascii="Calibri" w:hAnsi="Calibri" w:cs="SimSun" w:hint="eastAsia"/>
          <w:szCs w:val="24"/>
          <w:lang w:eastAsia="zh-CN"/>
        </w:rPr>
        <w:t>处，向成员国和区域电信组织提供在各区域落实区域性举措过程中积累的信息，从而提高对已商定和</w:t>
      </w:r>
      <w:r w:rsidR="008D3424" w:rsidRPr="005B0783">
        <w:rPr>
          <w:rFonts w:ascii="Calibri" w:hAnsi="Calibri" w:cs="SimSun" w:hint="eastAsia"/>
          <w:szCs w:val="24"/>
          <w:lang w:eastAsia="zh-CN"/>
        </w:rPr>
        <w:t>在建</w:t>
      </w:r>
      <w:r w:rsidRPr="005B0783">
        <w:rPr>
          <w:rFonts w:ascii="Calibri" w:hAnsi="Calibri" w:cs="SimSun" w:hint="eastAsia"/>
          <w:szCs w:val="24"/>
          <w:lang w:eastAsia="zh-CN"/>
        </w:rPr>
        <w:t>项目类型的协调和认识。还应向工作范围广泛的</w:t>
      </w:r>
      <w:r w:rsidRPr="005B0783">
        <w:rPr>
          <w:rFonts w:ascii="Calibri" w:hAnsi="Calibri" w:cs="SimSun"/>
          <w:szCs w:val="24"/>
          <w:lang w:eastAsia="zh-CN"/>
        </w:rPr>
        <w:t>ITU-D</w:t>
      </w:r>
      <w:r w:rsidRPr="005B0783">
        <w:rPr>
          <w:rFonts w:ascii="Calibri" w:hAnsi="Calibri" w:cs="SimSun" w:hint="eastAsia"/>
          <w:szCs w:val="24"/>
          <w:lang w:eastAsia="zh-CN"/>
        </w:rPr>
        <w:t>研究组提供这类信息，使它们能够在其报告中重点介绍有关</w:t>
      </w:r>
      <w:r w:rsidR="008D3424" w:rsidRPr="005B0783">
        <w:rPr>
          <w:rFonts w:ascii="Calibri" w:hAnsi="Calibri" w:cs="SimSun" w:hint="eastAsia"/>
          <w:szCs w:val="24"/>
          <w:lang w:eastAsia="zh-CN"/>
        </w:rPr>
        <w:t>在建</w:t>
      </w:r>
      <w:r w:rsidRPr="005B0783">
        <w:rPr>
          <w:rFonts w:ascii="Calibri" w:hAnsi="Calibri" w:cs="SimSun" w:hint="eastAsia"/>
          <w:szCs w:val="24"/>
          <w:lang w:eastAsia="zh-CN"/>
        </w:rPr>
        <w:t>项目的重要资料。</w:t>
      </w:r>
      <w:bookmarkEnd w:id="216"/>
    </w:p>
    <w:p w14:paraId="6C683964" w14:textId="58F25FE9" w:rsidR="004619C2" w:rsidRPr="005B0783" w:rsidRDefault="004619C2" w:rsidP="00001E69">
      <w:pPr>
        <w:spacing w:after="120"/>
        <w:ind w:left="1134" w:hanging="1134"/>
        <w:rPr>
          <w:rFonts w:ascii="Calibri" w:hAnsi="Calibri" w:cstheme="minorHAnsi"/>
          <w:b/>
          <w:bCs/>
          <w:szCs w:val="24"/>
          <w:lang w:eastAsia="zh-CN"/>
        </w:rPr>
      </w:pPr>
      <w:r w:rsidRPr="005B0783">
        <w:rPr>
          <w:rFonts w:ascii="Calibri" w:hAnsi="Calibri" w:cstheme="minorHAnsi"/>
          <w:b/>
          <w:bCs/>
          <w:szCs w:val="24"/>
          <w:lang w:eastAsia="zh-CN"/>
        </w:rPr>
        <w:t>5.2</w:t>
      </w:r>
      <w:r w:rsidRPr="005B0783">
        <w:rPr>
          <w:rFonts w:ascii="Calibri" w:hAnsi="Calibri" w:cstheme="minorHAnsi"/>
          <w:b/>
          <w:bCs/>
          <w:szCs w:val="24"/>
          <w:lang w:eastAsia="zh-CN"/>
        </w:rPr>
        <w:tab/>
      </w:r>
      <w:bookmarkStart w:id="217" w:name="lt_pId412"/>
      <w:r w:rsidR="008F15B1" w:rsidRPr="005B0783">
        <w:rPr>
          <w:rFonts w:ascii="Calibri" w:hAnsi="Calibri" w:cstheme="minorHAnsi" w:hint="eastAsia"/>
          <w:b/>
          <w:bCs/>
          <w:szCs w:val="24"/>
          <w:lang w:eastAsia="zh-CN"/>
        </w:rPr>
        <w:t>第</w:t>
      </w:r>
      <w:r w:rsidR="008F15B1" w:rsidRPr="005B0783">
        <w:rPr>
          <w:rFonts w:ascii="Calibri" w:hAnsi="Calibri" w:cstheme="minorHAnsi" w:hint="eastAsia"/>
          <w:b/>
          <w:bCs/>
          <w:szCs w:val="24"/>
          <w:lang w:eastAsia="zh-CN"/>
        </w:rPr>
        <w:t>1</w:t>
      </w:r>
      <w:r w:rsidR="008F15B1" w:rsidRPr="005B0783">
        <w:rPr>
          <w:rFonts w:ascii="Calibri" w:hAnsi="Calibri" w:cstheme="minorHAnsi" w:hint="eastAsia"/>
          <w:b/>
          <w:bCs/>
          <w:szCs w:val="24"/>
          <w:lang w:eastAsia="zh-CN"/>
        </w:rPr>
        <w:t>号决议</w:t>
      </w:r>
      <w:bookmarkEnd w:id="217"/>
    </w:p>
    <w:bookmarkStart w:id="218" w:name="lt_pId413"/>
    <w:p w14:paraId="756E9A86" w14:textId="2EB23E45" w:rsidR="004619C2" w:rsidRPr="005B0783" w:rsidRDefault="00766AEC" w:rsidP="004619C2">
      <w:pPr>
        <w:spacing w:after="120"/>
        <w:rPr>
          <w:rFonts w:ascii="Calibri" w:hAnsi="Calibri" w:cstheme="minorBidi"/>
          <w:color w:val="000000"/>
          <w:lang w:val="en-US" w:eastAsia="zh-CN"/>
        </w:rPr>
      </w:pPr>
      <w:r w:rsidRPr="00001E69">
        <w:rPr>
          <w:rStyle w:val="Hyperlink"/>
          <w:rFonts w:ascii="Calibri" w:hAnsi="Calibri"/>
          <w:b/>
        </w:rPr>
        <w:fldChar w:fldCharType="begin"/>
      </w:r>
      <w:r w:rsidRPr="00001E69">
        <w:rPr>
          <w:rStyle w:val="Hyperlink"/>
          <w:rFonts w:ascii="Calibri" w:hAnsi="Calibri"/>
          <w:b/>
          <w:lang w:eastAsia="zh-CN"/>
        </w:rPr>
        <w:instrText xml:space="preserve"> HYPERLINK "https://www.itu.int/md/meetingdoc.asp?lang=en&amp;parent=D18-RPMIRM-C-0050" </w:instrText>
      </w:r>
      <w:r w:rsidRPr="00001E69">
        <w:rPr>
          <w:rStyle w:val="Hyperlink"/>
          <w:rFonts w:ascii="Calibri" w:hAnsi="Calibri"/>
          <w:b/>
        </w:rPr>
        <w:fldChar w:fldCharType="separate"/>
      </w:r>
      <w:r w:rsidR="004619C2" w:rsidRPr="00001E69">
        <w:rPr>
          <w:rStyle w:val="Hyperlink"/>
          <w:rFonts w:ascii="Calibri" w:hAnsi="Calibri"/>
          <w:b/>
          <w:lang w:eastAsia="zh-CN"/>
        </w:rPr>
        <w:t>50</w:t>
      </w:r>
      <w:r w:rsidRPr="00001E69">
        <w:rPr>
          <w:rStyle w:val="Hyperlink"/>
          <w:rFonts w:ascii="Calibri" w:hAnsi="Calibri"/>
          <w:b/>
        </w:rPr>
        <w:fldChar w:fldCharType="end"/>
      </w:r>
      <w:r w:rsidR="00320039" w:rsidRPr="005B0783">
        <w:rPr>
          <w:rFonts w:ascii="Calibri" w:hAnsi="Calibri" w:cs="SimSun" w:hint="eastAsia"/>
          <w:b/>
          <w:bCs/>
          <w:lang w:eastAsia="zh-CN"/>
        </w:rPr>
        <w:t>（</w:t>
      </w:r>
      <w:r w:rsidR="004619C2" w:rsidRPr="005B0783">
        <w:rPr>
          <w:rFonts w:ascii="Calibri" w:hAnsi="Calibri" w:cstheme="minorBidi"/>
          <w:b/>
          <w:bCs/>
          <w:lang w:eastAsia="zh-CN"/>
        </w:rPr>
        <w:t>Rev.1</w:t>
      </w:r>
      <w:r w:rsidR="00320039" w:rsidRPr="005B0783">
        <w:rPr>
          <w:rFonts w:ascii="Calibri" w:hAnsi="Calibri" w:cs="SimSun" w:hint="eastAsia"/>
          <w:b/>
          <w:bCs/>
          <w:lang w:eastAsia="zh-CN"/>
        </w:rPr>
        <w:t>）</w:t>
      </w:r>
      <w:r w:rsidR="004619C2" w:rsidRPr="005B0783">
        <w:rPr>
          <w:rFonts w:ascii="Calibri" w:hAnsi="Calibri" w:cs="SimSun"/>
          <w:b/>
          <w:bCs/>
          <w:lang w:eastAsia="zh-CN"/>
        </w:rPr>
        <w:t>号文件：</w:t>
      </w:r>
      <w:r w:rsidR="008F15B1" w:rsidRPr="005B0783">
        <w:rPr>
          <w:rFonts w:ascii="Calibri" w:hAnsi="Calibri" w:cs="SimSun" w:hint="eastAsia"/>
          <w:lang w:eastAsia="zh-CN"/>
        </w:rPr>
        <w:t>关于修订</w:t>
      </w:r>
      <w:r w:rsidR="008F15B1" w:rsidRPr="005B0783">
        <w:rPr>
          <w:rFonts w:ascii="Calibri" w:hAnsi="Calibri" w:cstheme="minorBidi"/>
          <w:lang w:eastAsia="zh-CN"/>
        </w:rPr>
        <w:t>WTDC</w:t>
      </w:r>
      <w:r w:rsidR="008F15B1" w:rsidRPr="005B0783">
        <w:rPr>
          <w:rFonts w:ascii="Calibri" w:hAnsi="Calibri" w:cs="SimSun" w:hint="eastAsia"/>
          <w:lang w:eastAsia="zh-CN"/>
        </w:rPr>
        <w:t>第</w:t>
      </w:r>
      <w:r w:rsidR="008F15B1" w:rsidRPr="005B0783">
        <w:rPr>
          <w:rFonts w:ascii="Calibri" w:hAnsi="Calibri" w:cstheme="minorBidi"/>
          <w:lang w:eastAsia="zh-CN"/>
        </w:rPr>
        <w:t>1</w:t>
      </w:r>
      <w:r w:rsidR="008F15B1" w:rsidRPr="005B0783">
        <w:rPr>
          <w:rFonts w:ascii="Calibri" w:hAnsi="Calibri" w:cs="SimSun" w:hint="eastAsia"/>
          <w:lang w:eastAsia="zh-CN"/>
        </w:rPr>
        <w:t>号决议</w:t>
      </w:r>
      <w:r w:rsidR="00320039" w:rsidRPr="005B0783">
        <w:rPr>
          <w:rFonts w:ascii="Calibri" w:hAnsi="Calibri" w:cs="SimSun" w:hint="eastAsia"/>
          <w:lang w:eastAsia="zh-CN"/>
        </w:rPr>
        <w:t>（</w:t>
      </w:r>
      <w:r w:rsidR="00997E0A" w:rsidRPr="005B0783">
        <w:rPr>
          <w:rFonts w:ascii="Calibri" w:hAnsi="Calibri" w:cstheme="minorBidi"/>
          <w:lang w:eastAsia="zh-CN"/>
        </w:rPr>
        <w:t>2017</w:t>
      </w:r>
      <w:r w:rsidR="00997E0A" w:rsidRPr="005B0783">
        <w:rPr>
          <w:rFonts w:ascii="Calibri" w:hAnsi="Calibri" w:cs="SimSun" w:hint="eastAsia"/>
          <w:lang w:eastAsia="zh-CN"/>
        </w:rPr>
        <w:t>年，布宜诺斯艾利斯，修订版</w:t>
      </w:r>
      <w:r w:rsidR="00320039" w:rsidRPr="005B0783">
        <w:rPr>
          <w:rFonts w:ascii="Calibri" w:hAnsi="Calibri" w:cs="SimSun" w:hint="eastAsia"/>
          <w:lang w:eastAsia="zh-CN"/>
        </w:rPr>
        <w:t>）</w:t>
      </w:r>
      <w:r w:rsidR="00001E69" w:rsidRPr="00001E69">
        <w:rPr>
          <w:rFonts w:ascii="Calibri" w:hAnsi="Calibri" w:cs="SimSun"/>
          <w:lang w:eastAsia="zh-CN"/>
        </w:rPr>
        <w:t>–</w:t>
      </w:r>
      <w:r w:rsidR="00001E69" w:rsidRPr="005B0783">
        <w:rPr>
          <w:rFonts w:ascii="Calibri" w:hAnsi="Calibri" w:cs="SimSun" w:hint="eastAsia"/>
          <w:bCs/>
          <w:color w:val="000000"/>
          <w:szCs w:val="24"/>
          <w:lang w:eastAsia="zh-CN"/>
        </w:rPr>
        <w:t>“</w:t>
      </w:r>
      <w:r w:rsidR="00997E0A" w:rsidRPr="005B0783">
        <w:rPr>
          <w:rFonts w:ascii="Calibri" w:hAnsi="Calibri" w:cs="SimSun" w:hint="eastAsia"/>
          <w:lang w:eastAsia="zh-CN"/>
        </w:rPr>
        <w:t>国际电联电信发展部门的议事规则</w:t>
      </w:r>
      <w:r w:rsidR="00001E69" w:rsidRPr="005B0783">
        <w:rPr>
          <w:rFonts w:ascii="Calibri" w:hAnsi="Calibri" w:cs="SimSun" w:hint="eastAsia"/>
          <w:bCs/>
          <w:color w:val="000000"/>
          <w:szCs w:val="24"/>
          <w:lang w:eastAsia="zh-CN"/>
        </w:rPr>
        <w:t>”</w:t>
      </w:r>
      <w:r w:rsidR="00001E69" w:rsidRPr="00001E69">
        <w:rPr>
          <w:rFonts w:ascii="Calibri" w:hAnsi="Calibri" w:cs="Calibri"/>
          <w:lang w:eastAsia="zh-CN"/>
        </w:rPr>
        <w:t>–</w:t>
      </w:r>
      <w:r w:rsidR="00001E69">
        <w:rPr>
          <w:rFonts w:ascii="Calibri" w:hAnsi="Calibri" w:cs="Calibri" w:hint="eastAsia"/>
          <w:lang w:eastAsia="zh-CN"/>
        </w:rPr>
        <w:t xml:space="preserve"> </w:t>
      </w:r>
      <w:r w:rsidR="008F15B1" w:rsidRPr="005B0783">
        <w:rPr>
          <w:rFonts w:ascii="Calibri" w:hAnsi="Calibri" w:cs="SimSun" w:hint="eastAsia"/>
          <w:lang w:eastAsia="zh-CN"/>
        </w:rPr>
        <w:t>的提案</w:t>
      </w:r>
      <w:r w:rsidR="00997E0A" w:rsidRPr="005B0783">
        <w:rPr>
          <w:rFonts w:ascii="Calibri" w:hAnsi="Calibri" w:cs="SimSun" w:hint="eastAsia"/>
          <w:lang w:eastAsia="zh-CN"/>
        </w:rPr>
        <w:t>，采纳了</w:t>
      </w:r>
      <w:r w:rsidR="008F15B1" w:rsidRPr="005B0783">
        <w:rPr>
          <w:rFonts w:ascii="Calibri" w:hAnsi="Calibri" w:cs="SimSun" w:hint="eastAsia"/>
          <w:lang w:eastAsia="zh-CN"/>
        </w:rPr>
        <w:t>两个</w:t>
      </w:r>
      <w:r w:rsidR="00997E0A" w:rsidRPr="005B0783">
        <w:rPr>
          <w:rFonts w:ascii="Calibri" w:hAnsi="Calibri" w:cstheme="minorBidi"/>
          <w:color w:val="000000"/>
          <w:lang w:val="en-US" w:eastAsia="zh-CN"/>
        </w:rPr>
        <w:t>ITU-D</w:t>
      </w:r>
      <w:r w:rsidR="008F15B1" w:rsidRPr="005B0783">
        <w:rPr>
          <w:rFonts w:ascii="Calibri" w:hAnsi="Calibri" w:cs="SimSun" w:hint="eastAsia"/>
          <w:lang w:eastAsia="zh-CN"/>
        </w:rPr>
        <w:t>研究组</w:t>
      </w:r>
      <w:r w:rsidR="00997E0A" w:rsidRPr="005B0783">
        <w:rPr>
          <w:rFonts w:ascii="Calibri" w:hAnsi="Calibri" w:cs="SimSun" w:hint="eastAsia"/>
          <w:lang w:eastAsia="zh-CN"/>
        </w:rPr>
        <w:t>根据其</w:t>
      </w:r>
      <w:r w:rsidR="008F15B1" w:rsidRPr="005B0783">
        <w:rPr>
          <w:rFonts w:ascii="Calibri" w:hAnsi="Calibri" w:cstheme="minorBidi"/>
          <w:lang w:eastAsia="zh-CN"/>
        </w:rPr>
        <w:t>2018-2021</w:t>
      </w:r>
      <w:r w:rsidR="008F15B1" w:rsidRPr="005B0783">
        <w:rPr>
          <w:rFonts w:ascii="Calibri" w:hAnsi="Calibri" w:cs="SimSun" w:hint="eastAsia"/>
          <w:lang w:eastAsia="zh-CN"/>
        </w:rPr>
        <w:t>年研究期获得的经验</w:t>
      </w:r>
      <w:r w:rsidR="00997E0A" w:rsidRPr="005B0783">
        <w:rPr>
          <w:rFonts w:ascii="Calibri" w:hAnsi="Calibri" w:cs="SimSun" w:hint="eastAsia"/>
          <w:lang w:eastAsia="zh-CN"/>
        </w:rPr>
        <w:t>提出</w:t>
      </w:r>
      <w:r w:rsidR="008F15B1" w:rsidRPr="005B0783">
        <w:rPr>
          <w:rFonts w:ascii="Calibri" w:hAnsi="Calibri" w:cs="SimSun" w:hint="eastAsia"/>
          <w:lang w:eastAsia="zh-CN"/>
        </w:rPr>
        <w:t>的意见；国际电联其他部门</w:t>
      </w:r>
      <w:r w:rsidR="00050C01" w:rsidRPr="005B0783">
        <w:rPr>
          <w:rFonts w:ascii="Calibri" w:hAnsi="Calibri" w:cs="SimSun" w:hint="eastAsia"/>
          <w:lang w:eastAsia="zh-CN"/>
        </w:rPr>
        <w:t>的意见</w:t>
      </w:r>
      <w:r w:rsidR="008F15B1" w:rsidRPr="005B0783">
        <w:rPr>
          <w:rFonts w:ascii="Calibri" w:hAnsi="Calibri" w:cs="SimSun" w:hint="eastAsia"/>
          <w:lang w:eastAsia="zh-CN"/>
        </w:rPr>
        <w:t>；以及</w:t>
      </w:r>
      <w:r w:rsidR="00001E69">
        <w:rPr>
          <w:rFonts w:ascii="Calibri" w:hAnsi="Calibri" w:cstheme="minorBidi"/>
          <w:color w:val="000000"/>
          <w:lang w:val="en-US" w:eastAsia="zh-CN"/>
        </w:rPr>
        <w:t xml:space="preserve">WG-ITU </w:t>
      </w:r>
      <w:r w:rsidR="00B15AE5" w:rsidRPr="005B0783">
        <w:rPr>
          <w:rFonts w:ascii="Calibri" w:hAnsi="Calibri" w:cstheme="minorBidi"/>
          <w:color w:val="000000"/>
          <w:lang w:val="en-US" w:eastAsia="zh-CN"/>
        </w:rPr>
        <w:t>RCC</w:t>
      </w:r>
      <w:r w:rsidR="00B15AE5" w:rsidRPr="005B0783">
        <w:rPr>
          <w:rFonts w:ascii="Calibri" w:hAnsi="Calibri" w:cstheme="minorBidi" w:hint="eastAsia"/>
          <w:color w:val="000000"/>
          <w:lang w:val="en-US" w:eastAsia="zh-CN"/>
        </w:rPr>
        <w:t>、</w:t>
      </w:r>
      <w:r w:rsidR="00070056">
        <w:rPr>
          <w:rFonts w:ascii="Calibri" w:hAnsi="Calibri" w:cstheme="minorBidi"/>
          <w:color w:val="000000"/>
          <w:lang w:val="en-US" w:eastAsia="zh-CN"/>
        </w:rPr>
        <w:t>TDAG-WG-RDTP</w:t>
      </w:r>
      <w:r w:rsidR="00B15AE5" w:rsidRPr="005B0783">
        <w:rPr>
          <w:rFonts w:ascii="Calibri" w:hAnsi="Calibri" w:cstheme="minorBidi" w:hint="eastAsia"/>
          <w:color w:val="000000"/>
          <w:lang w:val="en-US" w:eastAsia="zh-CN"/>
        </w:rPr>
        <w:t>和</w:t>
      </w:r>
      <w:r w:rsidR="00B15AE5" w:rsidRPr="005B0783">
        <w:rPr>
          <w:rFonts w:ascii="Calibri" w:hAnsi="Calibri" w:cstheme="minorBidi"/>
          <w:color w:val="000000"/>
          <w:lang w:val="en-US" w:eastAsia="zh-CN"/>
        </w:rPr>
        <w:t>COM-ITU CEPT</w:t>
      </w:r>
      <w:r w:rsidR="008F15B1" w:rsidRPr="005B0783">
        <w:rPr>
          <w:rFonts w:ascii="Calibri" w:hAnsi="Calibri" w:cs="SimSun" w:hint="eastAsia"/>
          <w:lang w:eastAsia="zh-CN"/>
        </w:rPr>
        <w:t>会议</w:t>
      </w:r>
      <w:r w:rsidR="00B15AE5" w:rsidRPr="005B0783">
        <w:rPr>
          <w:rFonts w:ascii="Calibri" w:hAnsi="Calibri" w:cs="SimSun" w:hint="eastAsia"/>
          <w:lang w:eastAsia="zh-CN"/>
        </w:rPr>
        <w:t>的意见</w:t>
      </w:r>
      <w:r w:rsidR="008F15B1" w:rsidRPr="005B0783">
        <w:rPr>
          <w:rFonts w:ascii="Calibri" w:hAnsi="Calibri" w:cs="SimSun" w:hint="eastAsia"/>
          <w:lang w:eastAsia="zh-CN"/>
        </w:rPr>
        <w:t>。俄联邦代表</w:t>
      </w:r>
      <w:r w:rsidR="00B15AE5" w:rsidRPr="005B0783">
        <w:rPr>
          <w:rFonts w:ascii="Calibri" w:hAnsi="Calibri" w:cstheme="minorBidi"/>
          <w:color w:val="000000"/>
          <w:lang w:val="en-US" w:eastAsia="zh-CN"/>
        </w:rPr>
        <w:t>RCC</w:t>
      </w:r>
      <w:r w:rsidR="008F15B1" w:rsidRPr="005B0783">
        <w:rPr>
          <w:rFonts w:ascii="Calibri" w:hAnsi="Calibri" w:cs="SimSun" w:hint="eastAsia"/>
          <w:lang w:eastAsia="zh-CN"/>
        </w:rPr>
        <w:t>向与会者介绍了自</w:t>
      </w:r>
      <w:r w:rsidR="008F15B1" w:rsidRPr="005B0783">
        <w:rPr>
          <w:rFonts w:ascii="Calibri" w:hAnsi="Calibri" w:cstheme="minorBidi"/>
          <w:lang w:eastAsia="zh-CN"/>
        </w:rPr>
        <w:t>2021</w:t>
      </w:r>
      <w:r w:rsidR="008F15B1" w:rsidRPr="005B0783">
        <w:rPr>
          <w:rFonts w:ascii="Calibri" w:hAnsi="Calibri" w:cs="SimSun" w:hint="eastAsia"/>
          <w:lang w:eastAsia="zh-CN"/>
        </w:rPr>
        <w:t>年</w:t>
      </w:r>
      <w:r w:rsidR="008F15B1" w:rsidRPr="005B0783">
        <w:rPr>
          <w:rFonts w:ascii="Calibri" w:hAnsi="Calibri" w:cstheme="minorBidi"/>
          <w:lang w:eastAsia="zh-CN"/>
        </w:rPr>
        <w:t>3</w:t>
      </w:r>
      <w:r w:rsidR="008F15B1" w:rsidRPr="005B0783">
        <w:rPr>
          <w:rFonts w:ascii="Calibri" w:hAnsi="Calibri" w:cs="SimSun" w:hint="eastAsia"/>
          <w:lang w:eastAsia="zh-CN"/>
        </w:rPr>
        <w:t>月</w:t>
      </w:r>
      <w:r w:rsidR="00B15AE5" w:rsidRPr="005B0783">
        <w:rPr>
          <w:rFonts w:ascii="Calibri" w:hAnsi="Calibri" w:cstheme="minorBidi"/>
          <w:color w:val="000000"/>
          <w:lang w:val="en-US" w:eastAsia="zh-CN"/>
        </w:rPr>
        <w:t>IRM-1</w:t>
      </w:r>
      <w:r w:rsidR="008F15B1" w:rsidRPr="005B0783">
        <w:rPr>
          <w:rFonts w:ascii="Calibri" w:hAnsi="Calibri" w:cs="SimSun" w:hint="eastAsia"/>
          <w:lang w:eastAsia="zh-CN"/>
        </w:rPr>
        <w:t>会议以来对该决议所做的</w:t>
      </w:r>
      <w:r w:rsidR="00B15AE5" w:rsidRPr="005B0783">
        <w:rPr>
          <w:rFonts w:ascii="Calibri" w:hAnsi="Calibri" w:cs="SimSun" w:hint="eastAsia"/>
          <w:lang w:eastAsia="zh-CN"/>
        </w:rPr>
        <w:t>大量</w:t>
      </w:r>
      <w:r w:rsidR="008F15B1" w:rsidRPr="005B0783">
        <w:rPr>
          <w:rFonts w:ascii="Calibri" w:hAnsi="Calibri" w:cs="SimSun" w:hint="eastAsia"/>
          <w:lang w:eastAsia="zh-CN"/>
        </w:rPr>
        <w:t>修改。这些提案旨在执行</w:t>
      </w:r>
      <w:r w:rsidR="008F15B1" w:rsidRPr="005B0783">
        <w:rPr>
          <w:rFonts w:ascii="Calibri" w:hAnsi="Calibri" w:cstheme="minorBidi"/>
          <w:lang w:eastAsia="zh-CN"/>
        </w:rPr>
        <w:t>2018</w:t>
      </w:r>
      <w:r w:rsidR="008F15B1" w:rsidRPr="005B0783">
        <w:rPr>
          <w:rFonts w:ascii="Calibri" w:hAnsi="Calibri" w:cs="SimSun" w:hint="eastAsia"/>
          <w:lang w:eastAsia="zh-CN"/>
        </w:rPr>
        <w:t>年</w:t>
      </w:r>
      <w:r w:rsidR="00E8656A" w:rsidRPr="005B0783">
        <w:rPr>
          <w:rFonts w:ascii="Calibri" w:hAnsi="Calibri" w:cs="SimSun" w:hint="eastAsia"/>
          <w:lang w:eastAsia="zh-CN"/>
        </w:rPr>
        <w:t>全权代表大会</w:t>
      </w:r>
      <w:r w:rsidR="008F15B1" w:rsidRPr="005B0783">
        <w:rPr>
          <w:rFonts w:ascii="Calibri" w:hAnsi="Calibri" w:cs="SimSun" w:hint="eastAsia"/>
          <w:lang w:eastAsia="zh-CN"/>
        </w:rPr>
        <w:t>的决定，简化并进一步</w:t>
      </w:r>
      <w:r w:rsidR="000A4447" w:rsidRPr="005B0783">
        <w:rPr>
          <w:rFonts w:ascii="Calibri" w:hAnsi="Calibri" w:cs="SimSun" w:hint="eastAsia"/>
          <w:lang w:eastAsia="zh-CN"/>
        </w:rPr>
        <w:t>明确</w:t>
      </w:r>
      <w:r w:rsidR="008F15B1" w:rsidRPr="005B0783">
        <w:rPr>
          <w:rFonts w:ascii="Calibri" w:hAnsi="Calibri" w:cs="SimSun" w:hint="eastAsia"/>
          <w:lang w:eastAsia="zh-CN"/>
        </w:rPr>
        <w:t>决议案文</w:t>
      </w:r>
      <w:r w:rsidR="000A4447" w:rsidRPr="005B0783">
        <w:rPr>
          <w:rFonts w:ascii="Calibri" w:hAnsi="Calibri" w:cs="SimSun" w:hint="eastAsia"/>
          <w:lang w:eastAsia="zh-CN"/>
        </w:rPr>
        <w:t>，</w:t>
      </w:r>
      <w:r w:rsidR="008F15B1" w:rsidRPr="005B0783">
        <w:rPr>
          <w:rFonts w:ascii="Calibri" w:hAnsi="Calibri" w:cs="SimSun" w:hint="eastAsia"/>
          <w:lang w:eastAsia="zh-CN"/>
        </w:rPr>
        <w:t>其中</w:t>
      </w:r>
      <w:r w:rsidR="000A4447" w:rsidRPr="005B0783">
        <w:rPr>
          <w:rFonts w:ascii="Calibri" w:hAnsi="Calibri" w:cs="SimSun" w:hint="eastAsia"/>
          <w:lang w:eastAsia="zh-CN"/>
        </w:rPr>
        <w:t>包括</w:t>
      </w:r>
      <w:r w:rsidR="000A4447" w:rsidRPr="005B0783">
        <w:rPr>
          <w:rFonts w:ascii="Calibri" w:hAnsi="Calibri" w:cstheme="minorBidi"/>
          <w:lang w:val="en-US" w:eastAsia="zh-CN"/>
        </w:rPr>
        <w:t>RCC</w:t>
      </w:r>
      <w:r w:rsidR="000A4447" w:rsidRPr="005B0783">
        <w:rPr>
          <w:rFonts w:ascii="Calibri" w:hAnsi="Calibri" w:cstheme="minorBidi" w:hint="eastAsia"/>
          <w:lang w:eastAsia="zh-CN"/>
        </w:rPr>
        <w:t>建议废止的</w:t>
      </w:r>
      <w:r w:rsidR="008F15B1" w:rsidRPr="005B0783">
        <w:rPr>
          <w:rFonts w:ascii="Calibri" w:hAnsi="Calibri" w:cstheme="minorBidi"/>
          <w:lang w:eastAsia="zh-CN"/>
        </w:rPr>
        <w:t>WTDC</w:t>
      </w:r>
      <w:r w:rsidR="008F15B1" w:rsidRPr="005B0783">
        <w:rPr>
          <w:rFonts w:ascii="Calibri" w:hAnsi="Calibri" w:cs="SimSun" w:hint="eastAsia"/>
          <w:lang w:eastAsia="zh-CN"/>
        </w:rPr>
        <w:t>第</w:t>
      </w:r>
      <w:r w:rsidR="008F15B1" w:rsidRPr="005B0783">
        <w:rPr>
          <w:rFonts w:ascii="Calibri" w:hAnsi="Calibri" w:cstheme="minorBidi"/>
          <w:lang w:eastAsia="zh-CN"/>
        </w:rPr>
        <w:t>61</w:t>
      </w:r>
      <w:r w:rsidR="008F15B1" w:rsidRPr="005B0783">
        <w:rPr>
          <w:rFonts w:ascii="Calibri" w:hAnsi="Calibri" w:cs="SimSun" w:hint="eastAsia"/>
          <w:lang w:eastAsia="zh-CN"/>
        </w:rPr>
        <w:t>、</w:t>
      </w:r>
      <w:r w:rsidR="008F15B1" w:rsidRPr="005B0783">
        <w:rPr>
          <w:rFonts w:ascii="Calibri" w:hAnsi="Calibri" w:cstheme="minorBidi"/>
          <w:lang w:eastAsia="zh-CN"/>
        </w:rPr>
        <w:t>81</w:t>
      </w:r>
      <w:r w:rsidR="008F15B1" w:rsidRPr="005B0783">
        <w:rPr>
          <w:rFonts w:ascii="Calibri" w:hAnsi="Calibri" w:cs="SimSun" w:hint="eastAsia"/>
          <w:lang w:eastAsia="zh-CN"/>
        </w:rPr>
        <w:t>和</w:t>
      </w:r>
      <w:r w:rsidR="008F15B1" w:rsidRPr="005B0783">
        <w:rPr>
          <w:rFonts w:ascii="Calibri" w:hAnsi="Calibri" w:cstheme="minorBidi"/>
          <w:lang w:eastAsia="zh-CN"/>
        </w:rPr>
        <w:t>86</w:t>
      </w:r>
      <w:r w:rsidR="008F15B1" w:rsidRPr="005B0783">
        <w:rPr>
          <w:rFonts w:ascii="Calibri" w:hAnsi="Calibri" w:cs="SimSun" w:hint="eastAsia"/>
          <w:lang w:eastAsia="zh-CN"/>
        </w:rPr>
        <w:t>号决议的</w:t>
      </w:r>
      <w:r w:rsidR="000A4447" w:rsidRPr="005B0783">
        <w:rPr>
          <w:rFonts w:ascii="Calibri" w:hAnsi="Calibri" w:cs="SimSun" w:hint="eastAsia"/>
          <w:lang w:eastAsia="zh-CN"/>
        </w:rPr>
        <w:t>多</w:t>
      </w:r>
      <w:r w:rsidR="008F15B1" w:rsidRPr="005B0783">
        <w:rPr>
          <w:rFonts w:ascii="Calibri" w:hAnsi="Calibri" w:cs="SimSun" w:hint="eastAsia"/>
          <w:lang w:eastAsia="zh-CN"/>
        </w:rPr>
        <w:t>项重要</w:t>
      </w:r>
      <w:r w:rsidR="000A4447" w:rsidRPr="005B0783">
        <w:rPr>
          <w:rFonts w:ascii="Calibri" w:hAnsi="Calibri" w:cs="SimSun" w:hint="eastAsia"/>
          <w:lang w:eastAsia="zh-CN"/>
        </w:rPr>
        <w:t>条款</w:t>
      </w:r>
      <w:r w:rsidR="008F15B1" w:rsidRPr="005B0783">
        <w:rPr>
          <w:rFonts w:ascii="Calibri" w:hAnsi="Calibri" w:cs="SimSun" w:hint="eastAsia"/>
          <w:lang w:eastAsia="zh-CN"/>
        </w:rPr>
        <w:t>。</w:t>
      </w:r>
      <w:bookmarkEnd w:id="218"/>
    </w:p>
    <w:p w14:paraId="2F2B07C8" w14:textId="0FBF0592" w:rsidR="004619C2" w:rsidRPr="005B0783" w:rsidRDefault="000A4447" w:rsidP="008D47B6">
      <w:pPr>
        <w:spacing w:after="120"/>
        <w:rPr>
          <w:rFonts w:ascii="Calibri" w:hAnsi="Calibri" w:cstheme="minorBidi"/>
          <w:lang w:eastAsia="zh-CN"/>
        </w:rPr>
      </w:pPr>
      <w:bookmarkStart w:id="219" w:name="lt_pId416"/>
      <w:r w:rsidRPr="005B0783">
        <w:rPr>
          <w:rFonts w:ascii="Calibri" w:hAnsi="Calibri" w:cstheme="minorBidi" w:hint="eastAsia"/>
          <w:b/>
          <w:bCs/>
          <w:lang w:eastAsia="zh-CN"/>
        </w:rPr>
        <w:t>前进方向：</w:t>
      </w:r>
      <w:r w:rsidRPr="005B0783">
        <w:rPr>
          <w:rFonts w:ascii="Calibri" w:hAnsi="Calibri" w:cstheme="minorBidi"/>
          <w:bCs/>
          <w:lang w:eastAsia="zh-CN"/>
        </w:rPr>
        <w:t>会议</w:t>
      </w:r>
      <w:r w:rsidR="001B4944" w:rsidRPr="005B0783">
        <w:rPr>
          <w:rFonts w:ascii="Calibri" w:hAnsi="Calibri" w:cstheme="minorBidi" w:hint="eastAsia"/>
          <w:bCs/>
          <w:lang w:eastAsia="zh-CN"/>
        </w:rPr>
        <w:t>将</w:t>
      </w:r>
      <w:r w:rsidR="001B4944" w:rsidRPr="005B0783">
        <w:rPr>
          <w:rFonts w:ascii="Calibri" w:hAnsi="Calibri" w:cstheme="minorBidi"/>
          <w:bCs/>
          <w:lang w:eastAsia="zh-CN"/>
        </w:rPr>
        <w:t>决议的最新情况</w:t>
      </w:r>
      <w:r w:rsidR="001B4944" w:rsidRPr="005B0783">
        <w:rPr>
          <w:rFonts w:ascii="Calibri" w:hAnsi="Calibri" w:cstheme="minorBidi" w:hint="eastAsia"/>
          <w:bCs/>
          <w:lang w:eastAsia="zh-CN"/>
        </w:rPr>
        <w:t>记录在案并表示感谢</w:t>
      </w:r>
      <w:r w:rsidRPr="005B0783">
        <w:rPr>
          <w:rFonts w:ascii="Calibri" w:hAnsi="Calibri" w:cstheme="minorBidi"/>
          <w:bCs/>
          <w:lang w:eastAsia="zh-CN"/>
        </w:rPr>
        <w:t>；欢迎各区域在</w:t>
      </w:r>
      <w:r w:rsidR="004135CE" w:rsidRPr="005B0783">
        <w:rPr>
          <w:rFonts w:ascii="Calibri" w:hAnsi="Calibri" w:cstheme="minorBidi" w:hint="eastAsia"/>
          <w:bCs/>
          <w:lang w:eastAsia="zh-CN"/>
        </w:rPr>
        <w:t>拟</w:t>
      </w:r>
      <w:r w:rsidRPr="005B0783">
        <w:rPr>
          <w:rFonts w:ascii="Calibri" w:hAnsi="Calibri" w:cstheme="minorBidi"/>
          <w:bCs/>
          <w:lang w:eastAsia="zh-CN"/>
        </w:rPr>
        <w:t>议修订或</w:t>
      </w:r>
      <w:r w:rsidR="004135CE" w:rsidRPr="005B0783">
        <w:rPr>
          <w:rFonts w:ascii="Calibri" w:hAnsi="Calibri" w:cstheme="minorBidi" w:hint="eastAsia"/>
          <w:bCs/>
          <w:lang w:eastAsia="zh-CN"/>
        </w:rPr>
        <w:t>废止</w:t>
      </w:r>
      <w:r w:rsidR="004135CE" w:rsidRPr="005B0783">
        <w:rPr>
          <w:rFonts w:ascii="Calibri" w:hAnsi="Calibri" w:cstheme="minorBidi"/>
          <w:bCs/>
          <w:lang w:eastAsia="zh-CN"/>
        </w:rPr>
        <w:t>决议</w:t>
      </w:r>
      <w:r w:rsidRPr="005B0783">
        <w:rPr>
          <w:rFonts w:ascii="Calibri" w:hAnsi="Calibri" w:cstheme="minorBidi"/>
          <w:bCs/>
          <w:lang w:eastAsia="zh-CN"/>
        </w:rPr>
        <w:t>的数量方面</w:t>
      </w:r>
      <w:r w:rsidR="004135CE" w:rsidRPr="005B0783">
        <w:rPr>
          <w:rFonts w:ascii="Calibri" w:hAnsi="Calibri" w:cstheme="minorBidi" w:hint="eastAsia"/>
          <w:bCs/>
          <w:lang w:eastAsia="zh-CN"/>
        </w:rPr>
        <w:t>加</w:t>
      </w:r>
      <w:r w:rsidRPr="005B0783">
        <w:rPr>
          <w:rFonts w:ascii="Calibri" w:hAnsi="Calibri" w:cstheme="minorBidi"/>
          <w:bCs/>
          <w:lang w:eastAsia="zh-CN"/>
        </w:rPr>
        <w:t>强协同；并建议将</w:t>
      </w:r>
      <w:r w:rsidR="004135CE" w:rsidRPr="005B0783">
        <w:rPr>
          <w:rFonts w:ascii="Calibri" w:hAnsi="Calibri" w:cstheme="minorBidi"/>
          <w:bCs/>
          <w:lang w:eastAsia="zh-CN"/>
        </w:rPr>
        <w:t>最新</w:t>
      </w:r>
      <w:r w:rsidR="004135CE" w:rsidRPr="005B0783">
        <w:rPr>
          <w:rFonts w:ascii="Calibri" w:hAnsi="Calibri" w:cstheme="minorBidi" w:hint="eastAsia"/>
          <w:bCs/>
          <w:lang w:eastAsia="zh-CN"/>
        </w:rPr>
        <w:t>的</w:t>
      </w:r>
      <w:r w:rsidRPr="005B0783">
        <w:rPr>
          <w:rFonts w:ascii="Calibri" w:hAnsi="Calibri" w:cstheme="minorBidi"/>
          <w:bCs/>
          <w:lang w:eastAsia="zh-CN"/>
        </w:rPr>
        <w:t>RCC</w:t>
      </w:r>
      <w:r w:rsidR="004135CE" w:rsidRPr="005B0783">
        <w:rPr>
          <w:rFonts w:ascii="Calibri" w:hAnsi="Calibri" w:cstheme="minorBidi" w:hint="eastAsia"/>
          <w:bCs/>
          <w:lang w:eastAsia="zh-CN"/>
        </w:rPr>
        <w:t>文稿</w:t>
      </w:r>
      <w:r w:rsidRPr="005B0783">
        <w:rPr>
          <w:rFonts w:ascii="Calibri" w:hAnsi="Calibri" w:cstheme="minorBidi"/>
          <w:bCs/>
          <w:lang w:eastAsia="zh-CN"/>
        </w:rPr>
        <w:t>作为</w:t>
      </w:r>
      <w:r w:rsidR="003E6766" w:rsidRPr="005B0783">
        <w:rPr>
          <w:rFonts w:ascii="Calibri" w:hAnsi="Calibri" w:cstheme="minorBidi" w:hint="eastAsia"/>
          <w:bCs/>
          <w:lang w:eastAsia="zh-CN"/>
        </w:rPr>
        <w:t>情况通报</w:t>
      </w:r>
      <w:r w:rsidRPr="005B0783">
        <w:rPr>
          <w:rFonts w:ascii="Calibri" w:hAnsi="Calibri" w:cstheme="minorBidi"/>
          <w:bCs/>
          <w:lang w:eastAsia="zh-CN"/>
        </w:rPr>
        <w:t>文件</w:t>
      </w:r>
      <w:r w:rsidR="00135AFA" w:rsidRPr="005B0783">
        <w:rPr>
          <w:rFonts w:ascii="Calibri" w:hAnsi="Calibri" w:cstheme="minorBidi" w:hint="eastAsia"/>
          <w:bCs/>
          <w:lang w:eastAsia="zh-CN"/>
        </w:rPr>
        <w:t>分</w:t>
      </w:r>
      <w:r w:rsidRPr="005B0783">
        <w:rPr>
          <w:rFonts w:ascii="Calibri" w:hAnsi="Calibri" w:cstheme="minorBidi"/>
          <w:bCs/>
          <w:lang w:eastAsia="zh-CN"/>
        </w:rPr>
        <w:t>发给其他</w:t>
      </w:r>
      <w:r w:rsidRPr="005B0783">
        <w:rPr>
          <w:rFonts w:ascii="Calibri" w:hAnsi="Calibri" w:cstheme="minorBidi"/>
          <w:bCs/>
          <w:lang w:eastAsia="zh-CN"/>
        </w:rPr>
        <w:t>RTO</w:t>
      </w:r>
      <w:r w:rsidRPr="005B0783">
        <w:rPr>
          <w:rFonts w:ascii="Calibri" w:hAnsi="Calibri" w:cstheme="minorBidi"/>
          <w:bCs/>
          <w:lang w:eastAsia="zh-CN"/>
        </w:rPr>
        <w:t>。会议进</w:t>
      </w:r>
      <w:r w:rsidRPr="005B0783">
        <w:rPr>
          <w:rFonts w:ascii="Calibri" w:hAnsi="Calibri" w:cstheme="minorBidi"/>
          <w:bCs/>
          <w:lang w:eastAsia="zh-CN"/>
        </w:rPr>
        <w:lastRenderedPageBreak/>
        <w:t>一步赞扬为</w:t>
      </w:r>
      <w:r w:rsidR="003E6766" w:rsidRPr="005B0783">
        <w:rPr>
          <w:rFonts w:ascii="Calibri" w:hAnsi="Calibri" w:cstheme="minorBidi" w:hint="eastAsia"/>
          <w:bCs/>
          <w:lang w:eastAsia="zh-CN"/>
        </w:rPr>
        <w:t>奉行</w:t>
      </w:r>
      <w:r w:rsidRPr="005B0783">
        <w:rPr>
          <w:rFonts w:ascii="Calibri" w:hAnsi="Calibri" w:cstheme="minorBidi"/>
          <w:bCs/>
          <w:lang w:eastAsia="zh-CN"/>
        </w:rPr>
        <w:t>2018</w:t>
      </w:r>
      <w:r w:rsidRPr="005B0783">
        <w:rPr>
          <w:rFonts w:ascii="Calibri" w:hAnsi="Calibri" w:cstheme="minorBidi"/>
          <w:bCs/>
          <w:lang w:eastAsia="zh-CN"/>
        </w:rPr>
        <w:t>年</w:t>
      </w:r>
      <w:r w:rsidR="00E8656A" w:rsidRPr="005B0783">
        <w:rPr>
          <w:rFonts w:ascii="Calibri" w:hAnsi="Calibri" w:cstheme="minorBidi"/>
          <w:bCs/>
          <w:lang w:eastAsia="zh-CN"/>
        </w:rPr>
        <w:t>全权代表大会</w:t>
      </w:r>
      <w:r w:rsidRPr="005B0783">
        <w:rPr>
          <w:rFonts w:ascii="Calibri" w:hAnsi="Calibri" w:cstheme="minorBidi"/>
          <w:bCs/>
          <w:lang w:eastAsia="zh-CN"/>
        </w:rPr>
        <w:t>关于精简决议的决定所做的努力，并期待成员们与</w:t>
      </w:r>
      <w:r w:rsidR="003E6766" w:rsidRPr="005B0783">
        <w:rPr>
          <w:rFonts w:ascii="Calibri" w:hAnsi="Calibri" w:cstheme="minorBidi"/>
          <w:lang w:eastAsia="zh-CN"/>
        </w:rPr>
        <w:t>RCC</w:t>
      </w:r>
      <w:r w:rsidRPr="005B0783">
        <w:rPr>
          <w:rFonts w:ascii="Calibri" w:hAnsi="Calibri" w:cstheme="minorBidi"/>
          <w:bCs/>
          <w:lang w:eastAsia="zh-CN"/>
        </w:rPr>
        <w:t>分享意见和反馈。正如临时主席所说</w:t>
      </w:r>
      <w:r w:rsidRPr="005B0783">
        <w:rPr>
          <w:rFonts w:ascii="Calibri" w:hAnsi="Calibri" w:cstheme="minorBidi"/>
          <w:bCs/>
          <w:lang w:eastAsia="zh-CN"/>
        </w:rPr>
        <w:t>:</w:t>
      </w:r>
      <w:r w:rsidR="00A563D9" w:rsidRPr="00A563D9">
        <w:rPr>
          <w:rFonts w:ascii="SimSun" w:hAnsi="SimSun" w:cstheme="minorBidi"/>
          <w:bCs/>
          <w:lang w:eastAsia="zh-CN"/>
        </w:rPr>
        <w:t>“</w:t>
      </w:r>
      <w:r w:rsidRPr="005B0783">
        <w:rPr>
          <w:rFonts w:ascii="Calibri" w:hAnsi="Calibri" w:cstheme="minorBidi"/>
          <w:bCs/>
          <w:lang w:eastAsia="zh-CN"/>
        </w:rPr>
        <w:t>让</w:t>
      </w:r>
      <w:r w:rsidR="00E54840" w:rsidRPr="005B0783">
        <w:rPr>
          <w:rFonts w:ascii="Calibri" w:hAnsi="Calibri" w:cstheme="minorBidi" w:hint="eastAsia"/>
          <w:bCs/>
          <w:lang w:eastAsia="zh-CN"/>
        </w:rPr>
        <w:t>我们开启</w:t>
      </w:r>
      <w:r w:rsidRPr="005B0783">
        <w:rPr>
          <w:rFonts w:ascii="Calibri" w:hAnsi="Calibri" w:cstheme="minorBidi"/>
          <w:bCs/>
          <w:lang w:eastAsia="zh-CN"/>
        </w:rPr>
        <w:t>合作</w:t>
      </w:r>
      <w:r w:rsidR="00E54840" w:rsidRPr="005B0783">
        <w:rPr>
          <w:rFonts w:ascii="Calibri" w:hAnsi="Calibri" w:cstheme="minorBidi" w:hint="eastAsia"/>
          <w:bCs/>
          <w:lang w:eastAsia="zh-CN"/>
        </w:rPr>
        <w:t>进程</w:t>
      </w:r>
      <w:r w:rsidRPr="005B0783">
        <w:rPr>
          <w:rFonts w:ascii="Calibri" w:hAnsi="Calibri" w:cstheme="minorBidi"/>
          <w:bCs/>
          <w:lang w:eastAsia="zh-CN"/>
        </w:rPr>
        <w:t>。</w:t>
      </w:r>
      <w:r w:rsidR="00A563D9" w:rsidRPr="00A563D9">
        <w:rPr>
          <w:rFonts w:ascii="SimSun" w:hAnsi="SimSun" w:cstheme="minorBidi"/>
          <w:bCs/>
          <w:lang w:eastAsia="zh-CN"/>
        </w:rPr>
        <w:t>”</w:t>
      </w:r>
      <w:bookmarkEnd w:id="219"/>
    </w:p>
    <w:p w14:paraId="20D65C4C" w14:textId="780EDE4B" w:rsidR="004619C2" w:rsidRPr="005B0783" w:rsidRDefault="004619C2" w:rsidP="00A563D9">
      <w:pPr>
        <w:spacing w:after="120"/>
        <w:ind w:left="1134" w:hanging="1134"/>
        <w:rPr>
          <w:rFonts w:ascii="Calibri" w:hAnsi="Calibri" w:cstheme="minorHAnsi"/>
          <w:b/>
          <w:bCs/>
          <w:szCs w:val="24"/>
          <w:lang w:eastAsia="zh-CN"/>
        </w:rPr>
      </w:pPr>
      <w:r w:rsidRPr="005B0783">
        <w:rPr>
          <w:rFonts w:ascii="Calibri" w:hAnsi="Calibri" w:cstheme="minorHAnsi"/>
          <w:b/>
          <w:bCs/>
          <w:szCs w:val="24"/>
          <w:lang w:eastAsia="zh-CN"/>
        </w:rPr>
        <w:t>5.3</w:t>
      </w:r>
      <w:r w:rsidRPr="005B0783">
        <w:rPr>
          <w:rFonts w:ascii="Calibri" w:hAnsi="Calibri" w:cstheme="minorHAnsi"/>
          <w:b/>
          <w:bCs/>
          <w:szCs w:val="24"/>
          <w:lang w:eastAsia="zh-CN"/>
        </w:rPr>
        <w:tab/>
      </w:r>
      <w:r w:rsidR="00E54840" w:rsidRPr="005B0783">
        <w:rPr>
          <w:rFonts w:ascii="Calibri" w:hAnsi="Calibri" w:cstheme="minorHAnsi" w:hint="eastAsia"/>
          <w:b/>
          <w:bCs/>
          <w:szCs w:val="24"/>
          <w:lang w:eastAsia="zh-CN"/>
        </w:rPr>
        <w:t>宣言</w:t>
      </w:r>
    </w:p>
    <w:bookmarkStart w:id="220" w:name="lt_pId421"/>
    <w:p w14:paraId="5A9FA4E0" w14:textId="0F2EF73B" w:rsidR="004619C2" w:rsidRPr="005B0783" w:rsidRDefault="00CF739D" w:rsidP="004619C2">
      <w:pPr>
        <w:spacing w:after="120"/>
        <w:ind w:left="34" w:right="-142"/>
        <w:rPr>
          <w:rFonts w:ascii="Calibri" w:hAnsi="Calibri" w:cstheme="minorHAnsi"/>
          <w:szCs w:val="24"/>
          <w:lang w:eastAsia="zh-CN"/>
        </w:rPr>
      </w:pPr>
      <w:r w:rsidRPr="00A563D9">
        <w:rPr>
          <w:rStyle w:val="Hyperlink"/>
          <w:rFonts w:ascii="Calibri" w:hAnsi="Calibri"/>
          <w:b/>
        </w:rPr>
        <w:fldChar w:fldCharType="begin"/>
      </w:r>
      <w:r w:rsidRPr="00A563D9">
        <w:rPr>
          <w:rStyle w:val="Hyperlink"/>
          <w:rFonts w:ascii="Calibri" w:hAnsi="Calibri"/>
          <w:b/>
          <w:lang w:eastAsia="zh-CN"/>
        </w:rPr>
        <w:instrText xml:space="preserve"> HYPERLINK "https://www.itu.int/md/meetingdoc.asp?lang=en&amp;parent=D18-RPMIRM-C-0035" </w:instrText>
      </w:r>
      <w:r w:rsidRPr="00A563D9">
        <w:rPr>
          <w:rStyle w:val="Hyperlink"/>
          <w:rFonts w:ascii="Calibri" w:hAnsi="Calibri"/>
          <w:b/>
        </w:rPr>
        <w:fldChar w:fldCharType="separate"/>
      </w:r>
      <w:r w:rsidR="004619C2" w:rsidRPr="00A563D9">
        <w:rPr>
          <w:rStyle w:val="Hyperlink"/>
          <w:rFonts w:ascii="Calibri" w:hAnsi="Calibri"/>
          <w:b/>
          <w:lang w:eastAsia="zh-CN"/>
        </w:rPr>
        <w:t>35</w:t>
      </w:r>
      <w:r w:rsidRPr="00A563D9">
        <w:rPr>
          <w:rStyle w:val="Hyperlink"/>
          <w:rFonts w:ascii="Calibri" w:hAnsi="Calibri"/>
          <w:b/>
        </w:rPr>
        <w:fldChar w:fldCharType="end"/>
      </w:r>
      <w:r w:rsidR="004619C2" w:rsidRPr="005B0783">
        <w:rPr>
          <w:rFonts w:ascii="Calibri" w:hAnsi="Calibri" w:cs="SimSun"/>
          <w:b/>
          <w:bCs/>
          <w:color w:val="000000"/>
          <w:szCs w:val="24"/>
          <w:lang w:eastAsia="zh-CN"/>
        </w:rPr>
        <w:t>号文件：</w:t>
      </w:r>
      <w:r w:rsidR="00E54840" w:rsidRPr="005B0783">
        <w:rPr>
          <w:rFonts w:ascii="Calibri" w:hAnsi="Calibri" w:cs="SimSun" w:hint="eastAsia"/>
          <w:bCs/>
          <w:color w:val="000000"/>
          <w:szCs w:val="24"/>
          <w:lang w:eastAsia="zh-CN"/>
        </w:rPr>
        <w:t>《</w:t>
      </w:r>
      <w:r w:rsidR="00E54840" w:rsidRPr="005B0783">
        <w:rPr>
          <w:rFonts w:ascii="Calibri" w:hAnsi="Calibri" w:cs="SimSun"/>
          <w:bCs/>
          <w:color w:val="000000"/>
          <w:szCs w:val="24"/>
          <w:lang w:eastAsia="zh-CN"/>
        </w:rPr>
        <w:t>亚迪斯亚贝巴宣言</w:t>
      </w:r>
      <w:r w:rsidR="00E54840" w:rsidRPr="005B0783">
        <w:rPr>
          <w:rFonts w:ascii="Calibri" w:hAnsi="Calibri" w:cs="SimSun" w:hint="eastAsia"/>
          <w:bCs/>
          <w:color w:val="000000"/>
          <w:szCs w:val="24"/>
          <w:lang w:eastAsia="zh-CN"/>
        </w:rPr>
        <w:t>》</w:t>
      </w:r>
      <w:r w:rsidR="00E54840" w:rsidRPr="005B0783">
        <w:rPr>
          <w:rFonts w:ascii="Calibri" w:hAnsi="Calibri" w:cs="SimSun"/>
          <w:bCs/>
          <w:color w:val="000000"/>
          <w:szCs w:val="24"/>
          <w:lang w:eastAsia="zh-CN"/>
        </w:rPr>
        <w:t>草案是</w:t>
      </w:r>
      <w:r w:rsidR="00E54840" w:rsidRPr="005B0783">
        <w:rPr>
          <w:rFonts w:ascii="Calibri" w:hAnsi="Calibri" w:cs="SimSun" w:hint="eastAsia"/>
          <w:bCs/>
          <w:color w:val="000000"/>
          <w:szCs w:val="24"/>
          <w:lang w:eastAsia="zh-CN"/>
        </w:rPr>
        <w:t>一份</w:t>
      </w:r>
      <w:r w:rsidR="00E54840" w:rsidRPr="005B0783">
        <w:rPr>
          <w:rFonts w:ascii="Calibri" w:hAnsi="Calibri" w:cs="SimSun"/>
          <w:bCs/>
          <w:color w:val="000000"/>
          <w:szCs w:val="24"/>
          <w:lang w:eastAsia="zh-CN"/>
        </w:rPr>
        <w:t>萨摩亚</w:t>
      </w:r>
      <w:r w:rsidR="00E54840" w:rsidRPr="005B0783">
        <w:rPr>
          <w:rFonts w:ascii="Calibri" w:hAnsi="Calibri" w:cs="SimSun" w:hint="eastAsia"/>
          <w:bCs/>
          <w:color w:val="000000"/>
          <w:szCs w:val="24"/>
          <w:lang w:eastAsia="zh-CN"/>
        </w:rPr>
        <w:t>提交的文稿，</w:t>
      </w:r>
      <w:r w:rsidR="00F803BD" w:rsidRPr="005B0783">
        <w:rPr>
          <w:rFonts w:ascii="Calibri" w:hAnsi="Calibri" w:cstheme="minorHAnsi" w:hint="eastAsia"/>
          <w:color w:val="000000"/>
          <w:szCs w:val="24"/>
          <w:lang w:eastAsia="zh-CN"/>
        </w:rPr>
        <w:t>对</w:t>
      </w:r>
      <w:r w:rsidR="00E54840" w:rsidRPr="005B0783">
        <w:rPr>
          <w:rFonts w:ascii="Calibri" w:hAnsi="Calibri" w:cstheme="minorHAnsi"/>
          <w:color w:val="000000"/>
          <w:szCs w:val="24"/>
          <w:lang w:eastAsia="zh-CN"/>
        </w:rPr>
        <w:t>TDAG-WG-RDTP</w:t>
      </w:r>
      <w:r w:rsidR="00E54840" w:rsidRPr="005B0783">
        <w:rPr>
          <w:rFonts w:ascii="Calibri" w:hAnsi="Calibri" w:cstheme="minorHAnsi" w:hint="eastAsia"/>
          <w:color w:val="000000"/>
          <w:szCs w:val="24"/>
          <w:lang w:eastAsia="zh-CN"/>
        </w:rPr>
        <w:t>提交的</w:t>
      </w:r>
      <w:r w:rsidR="00E54840" w:rsidRPr="005B0783">
        <w:rPr>
          <w:rFonts w:ascii="Calibri" w:hAnsi="Calibri" w:cs="SimSun"/>
          <w:bCs/>
          <w:color w:val="000000"/>
          <w:szCs w:val="24"/>
          <w:lang w:eastAsia="zh-CN"/>
        </w:rPr>
        <w:t>宣言草案</w:t>
      </w:r>
      <w:r w:rsidR="00F803BD" w:rsidRPr="005B0783">
        <w:rPr>
          <w:rFonts w:ascii="Calibri" w:hAnsi="Calibri" w:cs="SimSun" w:hint="eastAsia"/>
          <w:bCs/>
          <w:color w:val="000000"/>
          <w:szCs w:val="24"/>
          <w:lang w:eastAsia="zh-CN"/>
        </w:rPr>
        <w:t>表示</w:t>
      </w:r>
      <w:r w:rsidR="00F803BD" w:rsidRPr="005B0783">
        <w:rPr>
          <w:rFonts w:ascii="Calibri" w:hAnsi="Calibri" w:cs="SimSun"/>
          <w:bCs/>
          <w:color w:val="000000"/>
          <w:szCs w:val="24"/>
          <w:lang w:eastAsia="zh-CN"/>
        </w:rPr>
        <w:t>支持</w:t>
      </w:r>
      <w:r w:rsidR="00E54840" w:rsidRPr="005B0783">
        <w:rPr>
          <w:rFonts w:ascii="Calibri" w:hAnsi="Calibri" w:cs="SimSun"/>
          <w:bCs/>
          <w:color w:val="000000"/>
          <w:szCs w:val="24"/>
          <w:lang w:eastAsia="zh-CN"/>
        </w:rPr>
        <w:t>，</w:t>
      </w:r>
      <w:r w:rsidR="00E54840" w:rsidRPr="005B0783">
        <w:rPr>
          <w:rFonts w:ascii="Calibri" w:hAnsi="Calibri" w:cs="SimSun" w:hint="eastAsia"/>
          <w:bCs/>
          <w:color w:val="000000"/>
          <w:szCs w:val="24"/>
          <w:lang w:eastAsia="zh-CN"/>
        </w:rPr>
        <w:t>但提出了</w:t>
      </w:r>
      <w:r w:rsidR="00E54840" w:rsidRPr="005B0783">
        <w:rPr>
          <w:rFonts w:ascii="Calibri" w:hAnsi="Calibri" w:cs="SimSun"/>
          <w:bCs/>
          <w:color w:val="000000"/>
          <w:szCs w:val="24"/>
          <w:lang w:eastAsia="zh-CN"/>
        </w:rPr>
        <w:t>一些修改建议。</w:t>
      </w:r>
      <w:bookmarkEnd w:id="220"/>
    </w:p>
    <w:bookmarkStart w:id="221" w:name="lt_pId422"/>
    <w:p w14:paraId="765F23E7" w14:textId="1B17D96A" w:rsidR="001B4944" w:rsidRPr="005B0783" w:rsidRDefault="00CF739D" w:rsidP="004619C2">
      <w:pPr>
        <w:spacing w:after="120"/>
        <w:rPr>
          <w:rFonts w:ascii="Calibri" w:hAnsi="Calibri" w:cs="SimSun"/>
          <w:b/>
          <w:bCs/>
          <w:color w:val="000000" w:themeColor="text1"/>
          <w:lang w:eastAsia="zh-CN"/>
        </w:rPr>
      </w:pPr>
      <w:r w:rsidRPr="00D672C7">
        <w:rPr>
          <w:rStyle w:val="Hyperlink"/>
          <w:rFonts w:ascii="Calibri" w:hAnsi="Calibri"/>
          <w:b/>
        </w:rPr>
        <w:fldChar w:fldCharType="begin"/>
      </w:r>
      <w:r w:rsidRPr="00D672C7">
        <w:rPr>
          <w:rStyle w:val="Hyperlink"/>
          <w:rFonts w:ascii="Calibri" w:hAnsi="Calibri"/>
          <w:b/>
          <w:lang w:eastAsia="zh-CN"/>
        </w:rPr>
        <w:instrText xml:space="preserve"> HYPERLINK "https://www.itu.int/md/meetingdoc.asp?lang=en&amp;parent=D18-RPMIRM-C-0059" </w:instrText>
      </w:r>
      <w:r w:rsidRPr="00D672C7">
        <w:rPr>
          <w:rStyle w:val="Hyperlink"/>
          <w:rFonts w:ascii="Calibri" w:hAnsi="Calibri"/>
          <w:b/>
        </w:rPr>
        <w:fldChar w:fldCharType="separate"/>
      </w:r>
      <w:r w:rsidR="004619C2" w:rsidRPr="00D672C7">
        <w:rPr>
          <w:rStyle w:val="Hyperlink"/>
          <w:rFonts w:ascii="Calibri" w:hAnsi="Calibri"/>
          <w:b/>
          <w:lang w:eastAsia="zh-CN"/>
        </w:rPr>
        <w:t>59</w:t>
      </w:r>
      <w:r w:rsidRPr="00D672C7">
        <w:rPr>
          <w:rStyle w:val="Hyperlink"/>
          <w:rFonts w:ascii="Calibri" w:hAnsi="Calibri"/>
          <w:b/>
        </w:rPr>
        <w:fldChar w:fldCharType="end"/>
      </w:r>
      <w:r w:rsidR="004619C2" w:rsidRPr="005B0783">
        <w:rPr>
          <w:rFonts w:ascii="Calibri" w:hAnsi="Calibri" w:cs="SimSun"/>
          <w:b/>
          <w:bCs/>
          <w:color w:val="000000" w:themeColor="text1"/>
          <w:lang w:eastAsia="zh-CN"/>
        </w:rPr>
        <w:t>号文件：</w:t>
      </w:r>
      <w:r w:rsidR="00D672C7" w:rsidRPr="00D672C7">
        <w:rPr>
          <w:rFonts w:ascii="SimSun" w:hAnsi="SimSun" w:cs="SimSun"/>
          <w:bCs/>
          <w:color w:val="000000" w:themeColor="text1"/>
          <w:lang w:eastAsia="zh-CN"/>
        </w:rPr>
        <w:t>“</w:t>
      </w:r>
      <w:r w:rsidR="002E4B1C" w:rsidRPr="005B0783">
        <w:rPr>
          <w:rFonts w:ascii="Calibri" w:hAnsi="Calibri" w:cs="SimSun" w:hint="eastAsia"/>
          <w:bCs/>
          <w:color w:val="000000" w:themeColor="text1"/>
          <w:lang w:eastAsia="zh-CN"/>
        </w:rPr>
        <w:t>亚太电信组织</w:t>
      </w:r>
      <w:r w:rsidR="00E54840" w:rsidRPr="005B0783">
        <w:rPr>
          <w:rFonts w:ascii="Calibri" w:hAnsi="Calibri" w:cs="SimSun"/>
          <w:bCs/>
          <w:color w:val="000000" w:themeColor="text1"/>
          <w:lang w:eastAsia="zh-CN"/>
        </w:rPr>
        <w:t>对</w:t>
      </w:r>
      <w:r w:rsidR="002E4B1C" w:rsidRPr="005B0783">
        <w:rPr>
          <w:rFonts w:ascii="Calibri" w:hAnsi="Calibri" w:cs="SimSun" w:hint="eastAsia"/>
          <w:bCs/>
          <w:color w:val="000000" w:themeColor="text1"/>
          <w:lang w:eastAsia="zh-CN"/>
        </w:rPr>
        <w:t>《</w:t>
      </w:r>
      <w:r w:rsidR="00E54840" w:rsidRPr="005B0783">
        <w:rPr>
          <w:rFonts w:ascii="Calibri" w:hAnsi="Calibri" w:cs="SimSun"/>
          <w:bCs/>
          <w:color w:val="000000" w:themeColor="text1"/>
          <w:lang w:eastAsia="zh-CN"/>
        </w:rPr>
        <w:t>亚的斯亚贝巴宣言</w:t>
      </w:r>
      <w:r w:rsidR="002E4B1C" w:rsidRPr="005B0783">
        <w:rPr>
          <w:rFonts w:ascii="Calibri" w:hAnsi="Calibri" w:cs="SimSun" w:hint="eastAsia"/>
          <w:bCs/>
          <w:color w:val="000000" w:themeColor="text1"/>
          <w:lang w:eastAsia="zh-CN"/>
        </w:rPr>
        <w:t>》</w:t>
      </w:r>
      <w:r w:rsidR="00E54840" w:rsidRPr="005B0783">
        <w:rPr>
          <w:rFonts w:ascii="Calibri" w:hAnsi="Calibri" w:cs="SimSun"/>
          <w:bCs/>
          <w:color w:val="000000" w:themeColor="text1"/>
          <w:lang w:eastAsia="zh-CN"/>
        </w:rPr>
        <w:t>草案的看法</w:t>
      </w:r>
      <w:r w:rsidR="00D672C7" w:rsidRPr="00D672C7">
        <w:rPr>
          <w:rFonts w:ascii="SimSun" w:hAnsi="SimSun" w:cs="SimSun"/>
          <w:bCs/>
          <w:color w:val="000000" w:themeColor="text1"/>
          <w:lang w:eastAsia="zh-CN"/>
        </w:rPr>
        <w:t>”</w:t>
      </w:r>
      <w:r w:rsidR="00E54840" w:rsidRPr="005B0783">
        <w:rPr>
          <w:rFonts w:ascii="Calibri" w:hAnsi="Calibri" w:cs="SimSun"/>
          <w:bCs/>
          <w:color w:val="000000" w:themeColor="text1"/>
          <w:lang w:eastAsia="zh-CN"/>
        </w:rPr>
        <w:t>。在这</w:t>
      </w:r>
      <w:r w:rsidR="002E4B1C" w:rsidRPr="005B0783">
        <w:rPr>
          <w:rFonts w:ascii="Calibri" w:hAnsi="Calibri" w:cs="SimSun" w:hint="eastAsia"/>
          <w:bCs/>
          <w:color w:val="000000" w:themeColor="text1"/>
          <w:lang w:eastAsia="zh-CN"/>
        </w:rPr>
        <w:t>份文稿</w:t>
      </w:r>
      <w:r w:rsidR="00E54840" w:rsidRPr="005B0783">
        <w:rPr>
          <w:rFonts w:ascii="Calibri" w:hAnsi="Calibri" w:cs="SimSun"/>
          <w:bCs/>
          <w:color w:val="000000" w:themeColor="text1"/>
          <w:lang w:eastAsia="zh-CN"/>
        </w:rPr>
        <w:t>中，下列</w:t>
      </w:r>
      <w:r w:rsidR="00E54840" w:rsidRPr="005B0783">
        <w:rPr>
          <w:rFonts w:ascii="Calibri" w:hAnsi="Calibri" w:cs="SimSun"/>
          <w:bCs/>
          <w:color w:val="000000" w:themeColor="text1"/>
          <w:lang w:eastAsia="zh-CN"/>
        </w:rPr>
        <w:t>13</w:t>
      </w:r>
      <w:r w:rsidR="00E54840" w:rsidRPr="005B0783">
        <w:rPr>
          <w:rFonts w:ascii="Calibri" w:hAnsi="Calibri" w:cs="SimSun"/>
          <w:bCs/>
          <w:color w:val="000000" w:themeColor="text1"/>
          <w:lang w:eastAsia="zh-CN"/>
        </w:rPr>
        <w:t>个国家</w:t>
      </w:r>
      <w:r w:rsidR="002E4B1C" w:rsidRPr="005B0783">
        <w:rPr>
          <w:rFonts w:ascii="Calibri" w:hAnsi="Calibri" w:cs="SimSun" w:hint="eastAsia"/>
          <w:bCs/>
          <w:color w:val="000000" w:themeColor="text1"/>
          <w:lang w:eastAsia="zh-CN"/>
        </w:rPr>
        <w:t>无保留地</w:t>
      </w:r>
      <w:r w:rsidR="00E54840" w:rsidRPr="005B0783">
        <w:rPr>
          <w:rFonts w:ascii="Calibri" w:hAnsi="Calibri" w:cs="SimSun"/>
          <w:bCs/>
          <w:color w:val="000000" w:themeColor="text1"/>
          <w:lang w:eastAsia="zh-CN"/>
        </w:rPr>
        <w:t>支持</w:t>
      </w:r>
      <w:r w:rsidR="002E4B1C" w:rsidRPr="005B0783">
        <w:rPr>
          <w:rFonts w:ascii="Calibri" w:hAnsi="Calibri" w:cs="SimSun"/>
          <w:bCs/>
          <w:color w:val="000000" w:themeColor="text1"/>
          <w:lang w:val="pt-BR" w:eastAsia="zh-CN"/>
        </w:rPr>
        <w:t>TDAG-WG-RDTP</w:t>
      </w:r>
      <w:r w:rsidR="00E54840" w:rsidRPr="005B0783">
        <w:rPr>
          <w:rFonts w:ascii="Calibri" w:hAnsi="Calibri" w:cs="SimSun"/>
          <w:bCs/>
          <w:color w:val="000000" w:themeColor="text1"/>
          <w:lang w:eastAsia="zh-CN"/>
        </w:rPr>
        <w:t>主席提交的</w:t>
      </w:r>
      <w:r w:rsidR="00E54840" w:rsidRPr="005B0783">
        <w:rPr>
          <w:rFonts w:ascii="Calibri" w:hAnsi="Calibri" w:cs="SimSun"/>
          <w:bCs/>
          <w:color w:val="000000" w:themeColor="text1"/>
          <w:lang w:eastAsia="zh-CN"/>
        </w:rPr>
        <w:t>WTDC</w:t>
      </w:r>
      <w:r w:rsidR="00E54840" w:rsidRPr="005B0783">
        <w:rPr>
          <w:rFonts w:ascii="Calibri" w:hAnsi="Calibri" w:cs="SimSun"/>
          <w:bCs/>
          <w:color w:val="000000" w:themeColor="text1"/>
          <w:lang w:eastAsia="zh-CN"/>
        </w:rPr>
        <w:t>宣言草案</w:t>
      </w:r>
      <w:r w:rsidR="00320039" w:rsidRPr="005B0783">
        <w:rPr>
          <w:rFonts w:ascii="Calibri" w:hAnsi="Calibri" w:cs="SimSun"/>
          <w:bCs/>
          <w:color w:val="000000" w:themeColor="text1"/>
          <w:lang w:eastAsia="zh-CN"/>
        </w:rPr>
        <w:t>（</w:t>
      </w:r>
      <w:r w:rsidR="00E54840" w:rsidRPr="005B0783">
        <w:rPr>
          <w:rFonts w:ascii="Calibri" w:hAnsi="Calibri" w:cs="SimSun"/>
          <w:bCs/>
          <w:color w:val="000000" w:themeColor="text1"/>
          <w:lang w:eastAsia="zh-CN"/>
        </w:rPr>
        <w:t>即不作修改</w:t>
      </w:r>
      <w:r w:rsidR="00320039" w:rsidRPr="005B0783">
        <w:rPr>
          <w:rFonts w:ascii="Calibri" w:hAnsi="Calibri" w:cs="SimSun"/>
          <w:bCs/>
          <w:color w:val="000000" w:themeColor="text1"/>
          <w:lang w:eastAsia="zh-CN"/>
        </w:rPr>
        <w:t>）</w:t>
      </w:r>
      <w:r w:rsidR="002E4B1C" w:rsidRPr="005B0783">
        <w:rPr>
          <w:rFonts w:ascii="Calibri" w:hAnsi="Calibri" w:cs="SimSun" w:hint="eastAsia"/>
          <w:bCs/>
          <w:color w:val="000000" w:themeColor="text1"/>
          <w:lang w:eastAsia="zh-CN"/>
        </w:rPr>
        <w:t>：</w:t>
      </w:r>
      <w:r w:rsidR="00E54840" w:rsidRPr="005B0783">
        <w:rPr>
          <w:rFonts w:ascii="Calibri" w:hAnsi="Calibri" w:cs="SimSun"/>
          <w:bCs/>
          <w:color w:val="000000" w:themeColor="text1"/>
          <w:lang w:eastAsia="zh-CN"/>
        </w:rPr>
        <w:t>澳大利亚、柬埔寨、中国、印度尼西亚、伊朗伊斯兰共和国、日本、大韩民国、马来西亚、巴基斯坦、菲律宾、萨摩亚、新加坡和泰国。在</w:t>
      </w:r>
      <w:r w:rsidR="00E54840" w:rsidRPr="005B0783">
        <w:rPr>
          <w:rFonts w:ascii="Calibri" w:hAnsi="Calibri" w:cs="SimSun"/>
          <w:bCs/>
          <w:color w:val="000000" w:themeColor="text1"/>
          <w:lang w:eastAsia="zh-CN"/>
        </w:rPr>
        <w:t>2021</w:t>
      </w:r>
      <w:r w:rsidR="00E54840" w:rsidRPr="005B0783">
        <w:rPr>
          <w:rFonts w:ascii="Calibri" w:hAnsi="Calibri" w:cs="SimSun"/>
          <w:bCs/>
          <w:color w:val="000000" w:themeColor="text1"/>
          <w:lang w:eastAsia="zh-CN"/>
        </w:rPr>
        <w:t>年</w:t>
      </w:r>
      <w:r w:rsidR="00E54840" w:rsidRPr="005B0783">
        <w:rPr>
          <w:rFonts w:ascii="Calibri" w:hAnsi="Calibri" w:cs="SimSun"/>
          <w:bCs/>
          <w:color w:val="000000" w:themeColor="text1"/>
          <w:lang w:eastAsia="zh-CN"/>
        </w:rPr>
        <w:t>10</w:t>
      </w:r>
      <w:r w:rsidR="00E54840" w:rsidRPr="005B0783">
        <w:rPr>
          <w:rFonts w:ascii="Calibri" w:hAnsi="Calibri" w:cs="SimSun"/>
          <w:bCs/>
          <w:color w:val="000000" w:themeColor="text1"/>
          <w:lang w:eastAsia="zh-CN"/>
        </w:rPr>
        <w:t>月</w:t>
      </w:r>
      <w:r w:rsidR="00E54840" w:rsidRPr="005B0783">
        <w:rPr>
          <w:rFonts w:ascii="Calibri" w:hAnsi="Calibri" w:cs="SimSun"/>
          <w:bCs/>
          <w:color w:val="000000" w:themeColor="text1"/>
          <w:lang w:eastAsia="zh-CN"/>
        </w:rPr>
        <w:t>5</w:t>
      </w:r>
      <w:r w:rsidR="00E54840" w:rsidRPr="005B0783">
        <w:rPr>
          <w:rFonts w:ascii="Calibri" w:hAnsi="Calibri" w:cs="SimSun"/>
          <w:bCs/>
          <w:color w:val="000000" w:themeColor="text1"/>
          <w:lang w:eastAsia="zh-CN"/>
        </w:rPr>
        <w:t>日至</w:t>
      </w:r>
      <w:r w:rsidR="00E54840" w:rsidRPr="005B0783">
        <w:rPr>
          <w:rFonts w:ascii="Calibri" w:hAnsi="Calibri" w:cs="SimSun"/>
          <w:bCs/>
          <w:color w:val="000000" w:themeColor="text1"/>
          <w:lang w:eastAsia="zh-CN"/>
        </w:rPr>
        <w:t>8</w:t>
      </w:r>
      <w:r w:rsidR="00E54840" w:rsidRPr="005B0783">
        <w:rPr>
          <w:rFonts w:ascii="Calibri" w:hAnsi="Calibri" w:cs="SimSun"/>
          <w:bCs/>
          <w:color w:val="000000" w:themeColor="text1"/>
          <w:lang w:eastAsia="zh-CN"/>
        </w:rPr>
        <w:t>日举行的</w:t>
      </w:r>
      <w:r w:rsidR="002E4B1C" w:rsidRPr="005B0783">
        <w:rPr>
          <w:rFonts w:ascii="Calibri" w:hAnsi="Calibri" w:cs="SimSun" w:hint="eastAsia"/>
          <w:bCs/>
          <w:color w:val="000000" w:themeColor="text1"/>
          <w:lang w:eastAsia="zh-CN"/>
        </w:rPr>
        <w:t>亚太电信组织</w:t>
      </w:r>
      <w:r w:rsidR="00E54840" w:rsidRPr="005B0783">
        <w:rPr>
          <w:rFonts w:ascii="Calibri" w:hAnsi="Calibri" w:cs="SimSun"/>
          <w:bCs/>
          <w:color w:val="000000" w:themeColor="text1"/>
          <w:lang w:eastAsia="zh-CN"/>
        </w:rPr>
        <w:t>WTDC</w:t>
      </w:r>
      <w:r w:rsidR="00E54840" w:rsidRPr="005B0783">
        <w:rPr>
          <w:rFonts w:ascii="Calibri" w:hAnsi="Calibri" w:cs="SimSun"/>
          <w:bCs/>
          <w:color w:val="000000" w:themeColor="text1"/>
          <w:lang w:eastAsia="zh-CN"/>
        </w:rPr>
        <w:t>筹备组第三次会议上，这些国家一致赞同将</w:t>
      </w:r>
      <w:r w:rsidR="002E4B1C" w:rsidRPr="005B0783">
        <w:rPr>
          <w:rFonts w:ascii="Calibri" w:hAnsi="Calibri" w:cs="SimSun"/>
          <w:bCs/>
          <w:color w:val="000000" w:themeColor="text1"/>
          <w:lang w:eastAsia="zh-CN"/>
        </w:rPr>
        <w:t>TDAG-WG-RDTP</w:t>
      </w:r>
      <w:r w:rsidR="00E54840" w:rsidRPr="005B0783">
        <w:rPr>
          <w:rFonts w:ascii="Calibri" w:hAnsi="Calibri" w:cs="SimSun"/>
          <w:bCs/>
          <w:color w:val="000000" w:themeColor="text1"/>
          <w:lang w:eastAsia="zh-CN"/>
        </w:rPr>
        <w:t>案文</w:t>
      </w:r>
      <w:r w:rsidR="002E4B1C" w:rsidRPr="005B0783">
        <w:rPr>
          <w:rFonts w:ascii="Calibri" w:hAnsi="Calibri" w:cs="SimSun" w:hint="eastAsia"/>
          <w:bCs/>
          <w:color w:val="000000" w:themeColor="text1"/>
          <w:lang w:eastAsia="zh-CN"/>
        </w:rPr>
        <w:t>视为</w:t>
      </w:r>
      <w:r w:rsidR="00E54840" w:rsidRPr="005B0783">
        <w:rPr>
          <w:rFonts w:ascii="Calibri" w:hAnsi="Calibri" w:cs="SimSun"/>
          <w:bCs/>
          <w:color w:val="000000" w:themeColor="text1"/>
          <w:lang w:eastAsia="zh-CN"/>
        </w:rPr>
        <w:t>亚太</w:t>
      </w:r>
      <w:r w:rsidR="00135AFA" w:rsidRPr="005B0783">
        <w:rPr>
          <w:rFonts w:ascii="Calibri" w:hAnsi="Calibri" w:cs="SimSun" w:hint="eastAsia"/>
          <w:bCs/>
          <w:color w:val="000000" w:themeColor="text1"/>
          <w:lang w:eastAsia="zh-CN"/>
        </w:rPr>
        <w:t>区域</w:t>
      </w:r>
      <w:r w:rsidR="00E54840" w:rsidRPr="005B0783">
        <w:rPr>
          <w:rFonts w:ascii="Calibri" w:hAnsi="Calibri" w:cs="SimSun"/>
          <w:bCs/>
          <w:color w:val="000000" w:themeColor="text1"/>
          <w:lang w:eastAsia="zh-CN"/>
        </w:rPr>
        <w:t>的</w:t>
      </w:r>
      <w:r w:rsidR="002E4B1C" w:rsidRPr="005B0783">
        <w:rPr>
          <w:rFonts w:ascii="Calibri" w:hAnsi="Calibri" w:cs="SimSun" w:hint="eastAsia"/>
          <w:bCs/>
          <w:color w:val="000000" w:themeColor="text1"/>
          <w:lang w:eastAsia="zh-CN"/>
        </w:rPr>
        <w:t>共识</w:t>
      </w:r>
      <w:r w:rsidR="00E54840" w:rsidRPr="005B0783">
        <w:rPr>
          <w:rFonts w:ascii="Calibri" w:hAnsi="Calibri" w:cs="SimSun"/>
          <w:bCs/>
          <w:color w:val="000000" w:themeColor="text1"/>
          <w:lang w:eastAsia="zh-CN"/>
        </w:rPr>
        <w:t>。</w:t>
      </w:r>
      <w:bookmarkEnd w:id="221"/>
    </w:p>
    <w:p w14:paraId="425043D6" w14:textId="1E077DA7" w:rsidR="004619C2" w:rsidRPr="005B0783" w:rsidRDefault="002E4B1C" w:rsidP="000378A5">
      <w:pPr>
        <w:spacing w:after="120"/>
        <w:ind w:firstLineChars="200" w:firstLine="482"/>
        <w:rPr>
          <w:rFonts w:ascii="Calibri" w:hAnsi="Calibri" w:cstheme="minorHAnsi"/>
          <w:szCs w:val="24"/>
          <w:lang w:eastAsia="zh-CN"/>
        </w:rPr>
      </w:pPr>
      <w:r w:rsidRPr="005B0783">
        <w:rPr>
          <w:rFonts w:ascii="Calibri" w:hAnsi="Calibri" w:cs="SimSun"/>
          <w:b/>
          <w:bCs/>
          <w:color w:val="000000" w:themeColor="text1"/>
          <w:lang w:eastAsia="zh-CN"/>
        </w:rPr>
        <w:t>前进</w:t>
      </w:r>
      <w:r w:rsidRPr="005B0783">
        <w:rPr>
          <w:rFonts w:ascii="Calibri" w:hAnsi="Calibri" w:cs="SimSun" w:hint="eastAsia"/>
          <w:b/>
          <w:bCs/>
          <w:color w:val="000000" w:themeColor="text1"/>
          <w:lang w:eastAsia="zh-CN"/>
        </w:rPr>
        <w:t>方向：</w:t>
      </w:r>
      <w:r w:rsidRPr="005B0783">
        <w:rPr>
          <w:rFonts w:ascii="Calibri" w:hAnsi="Calibri" w:cs="SimSun"/>
          <w:bCs/>
          <w:color w:val="000000" w:themeColor="text1"/>
          <w:lang w:eastAsia="zh-CN"/>
        </w:rPr>
        <w:t>会议</w:t>
      </w:r>
      <w:r w:rsidR="001B4944" w:rsidRPr="005B0783">
        <w:rPr>
          <w:rFonts w:ascii="Calibri" w:hAnsi="Calibri" w:cs="SimSun" w:hint="eastAsia"/>
          <w:bCs/>
          <w:color w:val="000000" w:themeColor="text1"/>
          <w:lang w:eastAsia="zh-CN"/>
        </w:rPr>
        <w:t>将</w:t>
      </w:r>
      <w:r w:rsidR="001B4944" w:rsidRPr="005B0783">
        <w:rPr>
          <w:rFonts w:ascii="Calibri" w:hAnsi="Calibri" w:cs="SimSun"/>
          <w:bCs/>
          <w:color w:val="000000" w:themeColor="text1"/>
          <w:lang w:eastAsia="zh-CN"/>
        </w:rPr>
        <w:t>35</w:t>
      </w:r>
      <w:r w:rsidR="001B4944" w:rsidRPr="005B0783">
        <w:rPr>
          <w:rFonts w:ascii="Calibri" w:hAnsi="Calibri" w:cs="SimSun"/>
          <w:bCs/>
          <w:color w:val="000000" w:themeColor="text1"/>
          <w:lang w:eastAsia="zh-CN"/>
        </w:rPr>
        <w:t>和</w:t>
      </w:r>
      <w:r w:rsidR="001B4944" w:rsidRPr="005B0783">
        <w:rPr>
          <w:rFonts w:ascii="Calibri" w:hAnsi="Calibri" w:cs="SimSun"/>
          <w:bCs/>
          <w:color w:val="000000" w:themeColor="text1"/>
          <w:lang w:eastAsia="zh-CN"/>
        </w:rPr>
        <w:t>59</w:t>
      </w:r>
      <w:r w:rsidR="001B4944" w:rsidRPr="005B0783">
        <w:rPr>
          <w:rFonts w:ascii="Calibri" w:hAnsi="Calibri" w:cs="SimSun" w:hint="eastAsia"/>
          <w:bCs/>
          <w:color w:val="000000" w:themeColor="text1"/>
          <w:lang w:eastAsia="zh-CN"/>
        </w:rPr>
        <w:t>号文件记录在案并表示感谢</w:t>
      </w:r>
      <w:r w:rsidRPr="005B0783">
        <w:rPr>
          <w:rFonts w:ascii="Calibri" w:hAnsi="Calibri" w:cs="SimSun"/>
          <w:bCs/>
          <w:color w:val="000000" w:themeColor="text1"/>
          <w:lang w:eastAsia="zh-CN"/>
        </w:rPr>
        <w:t>；回顾</w:t>
      </w:r>
      <w:r w:rsidR="001B4944" w:rsidRPr="005B0783">
        <w:rPr>
          <w:rFonts w:ascii="Calibri" w:hAnsi="Calibri" w:cs="SimSun" w:hint="eastAsia"/>
          <w:bCs/>
          <w:color w:val="000000" w:themeColor="text1"/>
          <w:lang w:eastAsia="zh-CN"/>
        </w:rPr>
        <w:t>了</w:t>
      </w:r>
      <w:r w:rsidRPr="005B0783">
        <w:rPr>
          <w:rFonts w:ascii="Calibri" w:hAnsi="Calibri" w:cs="SimSun"/>
          <w:bCs/>
          <w:color w:val="000000" w:themeColor="text1"/>
          <w:lang w:eastAsia="zh-CN"/>
        </w:rPr>
        <w:t>2021</w:t>
      </w:r>
      <w:r w:rsidRPr="005B0783">
        <w:rPr>
          <w:rFonts w:ascii="Calibri" w:hAnsi="Calibri" w:cs="SimSun"/>
          <w:bCs/>
          <w:color w:val="000000" w:themeColor="text1"/>
          <w:lang w:eastAsia="zh-CN"/>
        </w:rPr>
        <w:t>年</w:t>
      </w:r>
      <w:r w:rsidRPr="005B0783">
        <w:rPr>
          <w:rFonts w:ascii="Calibri" w:hAnsi="Calibri" w:cs="SimSun"/>
          <w:bCs/>
          <w:color w:val="000000" w:themeColor="text1"/>
          <w:lang w:eastAsia="zh-CN"/>
        </w:rPr>
        <w:t>11</w:t>
      </w:r>
      <w:r w:rsidRPr="005B0783">
        <w:rPr>
          <w:rFonts w:ascii="Calibri" w:hAnsi="Calibri" w:cs="SimSun"/>
          <w:bCs/>
          <w:color w:val="000000" w:themeColor="text1"/>
          <w:lang w:eastAsia="zh-CN"/>
        </w:rPr>
        <w:t>月</w:t>
      </w:r>
      <w:r w:rsidRPr="005B0783">
        <w:rPr>
          <w:rFonts w:ascii="Calibri" w:hAnsi="Calibri" w:cs="SimSun"/>
          <w:bCs/>
          <w:color w:val="000000" w:themeColor="text1"/>
          <w:lang w:eastAsia="zh-CN"/>
        </w:rPr>
        <w:t>TDAG</w:t>
      </w:r>
      <w:r w:rsidRPr="005B0783">
        <w:rPr>
          <w:rFonts w:ascii="Calibri" w:hAnsi="Calibri" w:cs="SimSun"/>
          <w:bCs/>
          <w:color w:val="000000" w:themeColor="text1"/>
          <w:lang w:eastAsia="zh-CN"/>
        </w:rPr>
        <w:t>会议期间对宣言草案</w:t>
      </w:r>
      <w:r w:rsidR="001B4944" w:rsidRPr="005B0783">
        <w:rPr>
          <w:rFonts w:ascii="Calibri" w:hAnsi="Calibri" w:cs="SimSun" w:hint="eastAsia"/>
          <w:bCs/>
          <w:color w:val="000000" w:themeColor="text1"/>
          <w:lang w:eastAsia="zh-CN"/>
        </w:rPr>
        <w:t>所作的</w:t>
      </w:r>
      <w:r w:rsidRPr="005B0783">
        <w:rPr>
          <w:rFonts w:ascii="Calibri" w:hAnsi="Calibri" w:cs="SimSun"/>
          <w:bCs/>
          <w:color w:val="000000" w:themeColor="text1"/>
          <w:lang w:eastAsia="zh-CN"/>
        </w:rPr>
        <w:t>一些修改；并强调该宣言将在</w:t>
      </w:r>
      <w:r w:rsidRPr="005B0783">
        <w:rPr>
          <w:rFonts w:ascii="Calibri" w:hAnsi="Calibri" w:cs="SimSun"/>
          <w:bCs/>
          <w:color w:val="000000" w:themeColor="text1"/>
          <w:lang w:eastAsia="zh-CN"/>
        </w:rPr>
        <w:t>WTDC</w:t>
      </w:r>
      <w:r w:rsidR="00AA3B32" w:rsidRPr="005B0783">
        <w:rPr>
          <w:rFonts w:ascii="Calibri" w:hAnsi="Calibri" w:cs="SimSun" w:hint="eastAsia"/>
          <w:bCs/>
          <w:color w:val="000000" w:themeColor="text1"/>
          <w:lang w:eastAsia="zh-CN"/>
        </w:rPr>
        <w:t>期间</w:t>
      </w:r>
      <w:r w:rsidRPr="005B0783">
        <w:rPr>
          <w:rFonts w:ascii="Calibri" w:hAnsi="Calibri" w:cs="SimSun"/>
          <w:bCs/>
          <w:color w:val="000000" w:themeColor="text1"/>
          <w:lang w:eastAsia="zh-CN"/>
        </w:rPr>
        <w:t>定稿。考虑到</w:t>
      </w:r>
      <w:r w:rsidRPr="005B0783">
        <w:rPr>
          <w:rFonts w:ascii="Calibri" w:hAnsi="Calibri" w:cs="SimSun"/>
          <w:bCs/>
          <w:color w:val="000000" w:themeColor="text1"/>
          <w:lang w:eastAsia="zh-CN"/>
        </w:rPr>
        <w:t>59</w:t>
      </w:r>
      <w:r w:rsidRPr="005B0783">
        <w:rPr>
          <w:rFonts w:ascii="Calibri" w:hAnsi="Calibri" w:cs="SimSun"/>
          <w:bCs/>
          <w:color w:val="000000" w:themeColor="text1"/>
          <w:lang w:eastAsia="zh-CN"/>
        </w:rPr>
        <w:t>号文件是在</w:t>
      </w:r>
      <w:r w:rsidRPr="005B0783">
        <w:rPr>
          <w:rFonts w:ascii="Calibri" w:hAnsi="Calibri" w:cs="SimSun"/>
          <w:bCs/>
          <w:color w:val="000000" w:themeColor="text1"/>
          <w:lang w:eastAsia="zh-CN"/>
        </w:rPr>
        <w:t>2021</w:t>
      </w:r>
      <w:r w:rsidRPr="005B0783">
        <w:rPr>
          <w:rFonts w:ascii="Calibri" w:hAnsi="Calibri" w:cs="SimSun"/>
          <w:bCs/>
          <w:color w:val="000000" w:themeColor="text1"/>
          <w:lang w:eastAsia="zh-CN"/>
        </w:rPr>
        <w:t>年</w:t>
      </w:r>
      <w:r w:rsidRPr="005B0783">
        <w:rPr>
          <w:rFonts w:ascii="Calibri" w:hAnsi="Calibri" w:cs="SimSun"/>
          <w:bCs/>
          <w:color w:val="000000" w:themeColor="text1"/>
          <w:lang w:eastAsia="zh-CN"/>
        </w:rPr>
        <w:t>11</w:t>
      </w:r>
      <w:r w:rsidRPr="005B0783">
        <w:rPr>
          <w:rFonts w:ascii="Calibri" w:hAnsi="Calibri" w:cs="SimSun"/>
          <w:bCs/>
          <w:color w:val="000000" w:themeColor="text1"/>
          <w:lang w:eastAsia="zh-CN"/>
        </w:rPr>
        <w:t>月</w:t>
      </w:r>
      <w:r w:rsidR="001B4944" w:rsidRPr="005B0783">
        <w:rPr>
          <w:rFonts w:ascii="Calibri" w:hAnsi="Calibri" w:cstheme="minorHAnsi"/>
          <w:szCs w:val="24"/>
          <w:lang w:eastAsia="zh-CN"/>
        </w:rPr>
        <w:t>TDAG</w:t>
      </w:r>
      <w:r w:rsidRPr="005B0783">
        <w:rPr>
          <w:rFonts w:ascii="Calibri" w:hAnsi="Calibri" w:cs="SimSun"/>
          <w:bCs/>
          <w:color w:val="000000" w:themeColor="text1"/>
          <w:lang w:eastAsia="zh-CN"/>
        </w:rPr>
        <w:t>会议之前编写的，</w:t>
      </w:r>
      <w:r w:rsidR="001B4944" w:rsidRPr="005B0783">
        <w:rPr>
          <w:rFonts w:ascii="Calibri" w:hAnsi="Calibri" w:cstheme="minorHAnsi"/>
          <w:szCs w:val="24"/>
          <w:lang w:eastAsia="zh-CN"/>
        </w:rPr>
        <w:t>APT</w:t>
      </w:r>
      <w:r w:rsidRPr="005B0783">
        <w:rPr>
          <w:rFonts w:ascii="Calibri" w:hAnsi="Calibri" w:cs="SimSun"/>
          <w:bCs/>
          <w:color w:val="000000" w:themeColor="text1"/>
          <w:lang w:eastAsia="zh-CN"/>
        </w:rPr>
        <w:t>表示将在</w:t>
      </w:r>
      <w:r w:rsidR="001B4944" w:rsidRPr="005B0783">
        <w:rPr>
          <w:rFonts w:ascii="Calibri" w:hAnsi="Calibri" w:cs="SimSun" w:hint="eastAsia"/>
          <w:bCs/>
          <w:color w:val="000000" w:themeColor="text1"/>
          <w:lang w:eastAsia="zh-CN"/>
        </w:rPr>
        <w:t>其</w:t>
      </w:r>
      <w:r w:rsidRPr="005B0783">
        <w:rPr>
          <w:rFonts w:ascii="Calibri" w:hAnsi="Calibri" w:cs="SimSun"/>
          <w:bCs/>
          <w:color w:val="000000" w:themeColor="text1"/>
          <w:lang w:eastAsia="zh-CN"/>
        </w:rPr>
        <w:t>2022</w:t>
      </w:r>
      <w:r w:rsidRPr="005B0783">
        <w:rPr>
          <w:rFonts w:ascii="Calibri" w:hAnsi="Calibri" w:cs="SimSun"/>
          <w:bCs/>
          <w:color w:val="000000" w:themeColor="text1"/>
          <w:lang w:eastAsia="zh-CN"/>
        </w:rPr>
        <w:t>年</w:t>
      </w:r>
      <w:r w:rsidRPr="005B0783">
        <w:rPr>
          <w:rFonts w:ascii="Calibri" w:hAnsi="Calibri" w:cs="SimSun"/>
          <w:bCs/>
          <w:color w:val="000000" w:themeColor="text1"/>
          <w:lang w:eastAsia="zh-CN"/>
        </w:rPr>
        <w:t>1</w:t>
      </w:r>
      <w:r w:rsidRPr="005B0783">
        <w:rPr>
          <w:rFonts w:ascii="Calibri" w:hAnsi="Calibri" w:cs="SimSun"/>
          <w:bCs/>
          <w:color w:val="000000" w:themeColor="text1"/>
          <w:lang w:eastAsia="zh-CN"/>
        </w:rPr>
        <w:t>月的会议上审</w:t>
      </w:r>
      <w:r w:rsidR="001B4944" w:rsidRPr="005B0783">
        <w:rPr>
          <w:rFonts w:ascii="Calibri" w:hAnsi="Calibri" w:cs="SimSun" w:hint="eastAsia"/>
          <w:bCs/>
          <w:color w:val="000000" w:themeColor="text1"/>
          <w:lang w:eastAsia="zh-CN"/>
        </w:rPr>
        <w:t>议</w:t>
      </w:r>
      <w:r w:rsidRPr="005B0783">
        <w:rPr>
          <w:rFonts w:ascii="Calibri" w:hAnsi="Calibri" w:cs="SimSun"/>
          <w:bCs/>
          <w:color w:val="000000" w:themeColor="text1"/>
          <w:lang w:eastAsia="zh-CN"/>
        </w:rPr>
        <w:t>其共</w:t>
      </w:r>
      <w:r w:rsidR="001B4944" w:rsidRPr="005B0783">
        <w:rPr>
          <w:rFonts w:ascii="Calibri" w:hAnsi="Calibri" w:cs="SimSun" w:hint="eastAsia"/>
          <w:bCs/>
          <w:color w:val="000000" w:themeColor="text1"/>
          <w:lang w:eastAsia="zh-CN"/>
        </w:rPr>
        <w:t>识</w:t>
      </w:r>
      <w:r w:rsidRPr="005B0783">
        <w:rPr>
          <w:rFonts w:ascii="Calibri" w:hAnsi="Calibri" w:cs="SimSun"/>
          <w:bCs/>
          <w:color w:val="000000" w:themeColor="text1"/>
          <w:lang w:eastAsia="zh-CN"/>
        </w:rPr>
        <w:t>，并将向成员通报任何</w:t>
      </w:r>
      <w:r w:rsidR="001B4944" w:rsidRPr="005B0783">
        <w:rPr>
          <w:rFonts w:ascii="Calibri" w:hAnsi="Calibri" w:cs="SimSun" w:hint="eastAsia"/>
          <w:bCs/>
          <w:color w:val="000000" w:themeColor="text1"/>
          <w:lang w:eastAsia="zh-CN"/>
        </w:rPr>
        <w:t>修改</w:t>
      </w:r>
      <w:r w:rsidRPr="005B0783">
        <w:rPr>
          <w:rFonts w:ascii="Calibri" w:hAnsi="Calibri" w:cs="SimSun"/>
          <w:bCs/>
          <w:color w:val="000000" w:themeColor="text1"/>
          <w:lang w:eastAsia="zh-CN"/>
        </w:rPr>
        <w:t>。</w:t>
      </w:r>
    </w:p>
    <w:p w14:paraId="1C47467B" w14:textId="7CC96006" w:rsidR="004619C2" w:rsidRPr="005B0783" w:rsidRDefault="004619C2" w:rsidP="008D47B6">
      <w:pPr>
        <w:keepNext/>
        <w:spacing w:after="120"/>
        <w:ind w:left="1134" w:hanging="1134"/>
        <w:rPr>
          <w:rFonts w:ascii="Calibri" w:hAnsi="Calibri" w:cstheme="minorHAnsi"/>
          <w:b/>
          <w:szCs w:val="24"/>
          <w:lang w:eastAsia="zh-CN"/>
        </w:rPr>
      </w:pPr>
      <w:r w:rsidRPr="005B0783">
        <w:rPr>
          <w:rFonts w:ascii="Calibri" w:hAnsi="Calibri" w:cstheme="minorHAnsi"/>
          <w:b/>
          <w:bCs/>
          <w:szCs w:val="24"/>
          <w:lang w:eastAsia="zh-CN"/>
        </w:rPr>
        <w:t>5.4</w:t>
      </w:r>
      <w:r w:rsidRPr="005B0783">
        <w:rPr>
          <w:rFonts w:ascii="Calibri" w:hAnsi="Calibri" w:cstheme="minorHAnsi"/>
          <w:b/>
          <w:bCs/>
          <w:szCs w:val="24"/>
          <w:lang w:eastAsia="zh-CN"/>
        </w:rPr>
        <w:tab/>
      </w:r>
      <w:bookmarkStart w:id="222" w:name="lt_pId428"/>
      <w:r w:rsidR="00244425" w:rsidRPr="005B0783">
        <w:rPr>
          <w:rFonts w:ascii="Calibri" w:hAnsi="Calibri" w:cstheme="minorHAnsi" w:hint="eastAsia"/>
          <w:b/>
          <w:bCs/>
          <w:szCs w:val="24"/>
          <w:lang w:eastAsia="zh-CN"/>
        </w:rPr>
        <w:t>主题重点</w:t>
      </w:r>
      <w:bookmarkEnd w:id="222"/>
    </w:p>
    <w:bookmarkStart w:id="223" w:name="lt_pId429"/>
    <w:p w14:paraId="75679913" w14:textId="0C4E5F7E" w:rsidR="004619C2" w:rsidRPr="005B0783" w:rsidRDefault="00CF739D" w:rsidP="004619C2">
      <w:pPr>
        <w:spacing w:after="120"/>
        <w:rPr>
          <w:rFonts w:ascii="Calibri" w:hAnsi="Calibri" w:cs="Calibri"/>
          <w:lang w:val="en-US" w:eastAsia="zh-CN"/>
        </w:rPr>
      </w:pPr>
      <w:r w:rsidRPr="008D47B6">
        <w:rPr>
          <w:rStyle w:val="Hyperlink"/>
          <w:rFonts w:ascii="Calibri" w:hAnsi="Calibri"/>
          <w:b/>
        </w:rPr>
        <w:fldChar w:fldCharType="begin"/>
      </w:r>
      <w:r w:rsidRPr="008D47B6">
        <w:rPr>
          <w:rStyle w:val="Hyperlink"/>
          <w:rFonts w:ascii="Calibri" w:hAnsi="Calibri"/>
          <w:b/>
          <w:lang w:eastAsia="zh-CN"/>
        </w:rPr>
        <w:instrText xml:space="preserve"> HYPERLINK "https://www.itu.int/md/meetingdoc.asp?lang=en&amp;parent=D18-RPMIRM-C-0058" </w:instrText>
      </w:r>
      <w:r w:rsidRPr="008D47B6">
        <w:rPr>
          <w:rStyle w:val="Hyperlink"/>
          <w:rFonts w:ascii="Calibri" w:hAnsi="Calibri"/>
          <w:b/>
        </w:rPr>
        <w:fldChar w:fldCharType="separate"/>
      </w:r>
      <w:r w:rsidR="004619C2" w:rsidRPr="008D47B6">
        <w:rPr>
          <w:rStyle w:val="Hyperlink"/>
          <w:rFonts w:ascii="Calibri" w:hAnsi="Calibri"/>
          <w:b/>
          <w:lang w:eastAsia="zh-CN"/>
        </w:rPr>
        <w:t>58</w:t>
      </w:r>
      <w:r w:rsidRPr="008D47B6">
        <w:rPr>
          <w:rStyle w:val="Hyperlink"/>
          <w:rFonts w:ascii="Calibri" w:hAnsi="Calibri"/>
          <w:b/>
        </w:rPr>
        <w:fldChar w:fldCharType="end"/>
      </w:r>
      <w:r w:rsidR="004619C2" w:rsidRPr="005B0783">
        <w:rPr>
          <w:rFonts w:ascii="Calibri" w:hAnsi="Calibri" w:cs="SimSun"/>
          <w:b/>
          <w:bCs/>
          <w:color w:val="000000" w:themeColor="text1"/>
          <w:lang w:eastAsia="zh-CN"/>
        </w:rPr>
        <w:t>号文件：</w:t>
      </w:r>
      <w:r w:rsidR="008D47B6" w:rsidRPr="008D47B6">
        <w:rPr>
          <w:rFonts w:ascii="SimSun" w:hAnsi="SimSun" w:cs="SimSun"/>
          <w:bCs/>
          <w:color w:val="000000" w:themeColor="text1"/>
          <w:lang w:eastAsia="zh-CN"/>
        </w:rPr>
        <w:t>“</w:t>
      </w:r>
      <w:r w:rsidR="00244425" w:rsidRPr="005B0783">
        <w:rPr>
          <w:rFonts w:ascii="Calibri" w:hAnsi="Calibri" w:cs="SimSun" w:hint="eastAsia"/>
          <w:bCs/>
          <w:color w:val="000000" w:themeColor="text1"/>
          <w:lang w:eastAsia="zh-CN"/>
        </w:rPr>
        <w:t>亚太电信组织</w:t>
      </w:r>
      <w:r w:rsidR="00244425" w:rsidRPr="005B0783">
        <w:rPr>
          <w:rFonts w:ascii="Calibri" w:hAnsi="Calibri" w:cs="SimSun"/>
          <w:bCs/>
          <w:color w:val="000000" w:themeColor="text1"/>
          <w:lang w:eastAsia="zh-CN"/>
        </w:rPr>
        <w:t>对</w:t>
      </w:r>
      <w:r w:rsidR="00244425" w:rsidRPr="005B0783">
        <w:rPr>
          <w:rFonts w:ascii="Calibri" w:hAnsi="Calibri" w:cstheme="minorHAnsi"/>
          <w:bCs/>
          <w:szCs w:val="24"/>
          <w:lang w:eastAsia="zh-CN"/>
        </w:rPr>
        <w:t>ITU-D</w:t>
      </w:r>
      <w:r w:rsidR="00244425" w:rsidRPr="005B0783">
        <w:rPr>
          <w:rFonts w:ascii="Calibri" w:hAnsi="Calibri" w:cs="SimSun"/>
          <w:bCs/>
          <w:color w:val="000000" w:themeColor="text1"/>
          <w:lang w:eastAsia="zh-CN"/>
        </w:rPr>
        <w:t>主题</w:t>
      </w:r>
      <w:r w:rsidR="00244425" w:rsidRPr="005B0783">
        <w:rPr>
          <w:rFonts w:ascii="Calibri" w:hAnsi="Calibri" w:cs="SimSun" w:hint="eastAsia"/>
          <w:bCs/>
          <w:color w:val="000000" w:themeColor="text1"/>
          <w:lang w:eastAsia="zh-CN"/>
        </w:rPr>
        <w:t>重点</w:t>
      </w:r>
      <w:r w:rsidR="00320039" w:rsidRPr="005B0783">
        <w:rPr>
          <w:rFonts w:ascii="Calibri" w:hAnsi="Calibri" w:cs="SimSun"/>
          <w:bCs/>
          <w:color w:val="000000" w:themeColor="text1"/>
          <w:lang w:eastAsia="zh-CN"/>
        </w:rPr>
        <w:t>（</w:t>
      </w:r>
      <w:r w:rsidR="00244425" w:rsidRPr="005B0783">
        <w:rPr>
          <w:rFonts w:ascii="Calibri" w:hAnsi="Calibri" w:cs="SimSun"/>
          <w:bCs/>
          <w:color w:val="000000" w:themeColor="text1"/>
          <w:lang w:eastAsia="zh-CN"/>
        </w:rPr>
        <w:t>WTDC</w:t>
      </w:r>
      <w:r w:rsidR="00320039" w:rsidRPr="005B0783">
        <w:rPr>
          <w:rFonts w:ascii="Calibri" w:hAnsi="Calibri" w:cs="SimSun"/>
          <w:bCs/>
          <w:color w:val="000000" w:themeColor="text1"/>
          <w:lang w:eastAsia="zh-CN"/>
        </w:rPr>
        <w:t>）</w:t>
      </w:r>
      <w:r w:rsidR="00244425" w:rsidRPr="005B0783">
        <w:rPr>
          <w:rFonts w:ascii="Calibri" w:hAnsi="Calibri" w:cs="SimSun" w:hint="eastAsia"/>
          <w:bCs/>
          <w:color w:val="000000" w:themeColor="text1"/>
          <w:lang w:eastAsia="zh-CN"/>
        </w:rPr>
        <w:t>的修</w:t>
      </w:r>
      <w:r w:rsidR="00244425" w:rsidRPr="005B0783">
        <w:rPr>
          <w:rFonts w:ascii="Calibri" w:hAnsi="Calibri" w:cs="SimSun"/>
          <w:bCs/>
          <w:color w:val="000000" w:themeColor="text1"/>
          <w:lang w:eastAsia="zh-CN"/>
        </w:rPr>
        <w:t>订提案</w:t>
      </w:r>
      <w:r w:rsidR="008D47B6" w:rsidRPr="008D47B6">
        <w:rPr>
          <w:rFonts w:ascii="SimSun" w:hAnsi="SimSun" w:cs="SimSun"/>
          <w:bCs/>
          <w:color w:val="000000" w:themeColor="text1"/>
          <w:lang w:eastAsia="zh-CN"/>
        </w:rPr>
        <w:t>”</w:t>
      </w:r>
      <w:r w:rsidR="00244425" w:rsidRPr="005B0783">
        <w:rPr>
          <w:rFonts w:ascii="Calibri" w:hAnsi="Calibri" w:cs="SimSun"/>
          <w:bCs/>
          <w:color w:val="000000" w:themeColor="text1"/>
          <w:lang w:eastAsia="zh-CN"/>
        </w:rPr>
        <w:t>。在</w:t>
      </w:r>
      <w:r w:rsidR="00244425" w:rsidRPr="005B0783">
        <w:rPr>
          <w:rFonts w:ascii="Calibri" w:hAnsi="Calibri" w:cs="SimSun" w:hint="eastAsia"/>
          <w:bCs/>
          <w:color w:val="000000" w:themeColor="text1"/>
          <w:lang w:eastAsia="zh-CN"/>
        </w:rPr>
        <w:t>亚太电信组织</w:t>
      </w:r>
      <w:r w:rsidR="00244425" w:rsidRPr="005B0783">
        <w:rPr>
          <w:rFonts w:ascii="Calibri" w:hAnsi="Calibri" w:cs="SimSun"/>
          <w:bCs/>
          <w:color w:val="000000" w:themeColor="text1"/>
          <w:lang w:eastAsia="zh-CN"/>
        </w:rPr>
        <w:t>WTDC</w:t>
      </w:r>
      <w:r w:rsidR="00244425" w:rsidRPr="005B0783">
        <w:rPr>
          <w:rFonts w:ascii="Calibri" w:hAnsi="Calibri" w:cs="SimSun"/>
          <w:bCs/>
          <w:color w:val="000000" w:themeColor="text1"/>
          <w:lang w:eastAsia="zh-CN"/>
        </w:rPr>
        <w:t>筹备组主席</w:t>
      </w:r>
      <w:r w:rsidR="00244425" w:rsidRPr="005B0783">
        <w:rPr>
          <w:rFonts w:ascii="Calibri" w:hAnsi="Calibri" w:cs="SimSun"/>
          <w:bCs/>
          <w:color w:val="000000" w:themeColor="text1"/>
          <w:lang w:eastAsia="zh-CN"/>
        </w:rPr>
        <w:t>Ahmad Sharafat</w:t>
      </w:r>
      <w:r w:rsidR="00244425" w:rsidRPr="005B0783">
        <w:rPr>
          <w:rFonts w:ascii="Calibri" w:hAnsi="Calibri" w:cs="SimSun"/>
          <w:bCs/>
          <w:color w:val="000000" w:themeColor="text1"/>
          <w:lang w:eastAsia="zh-CN"/>
        </w:rPr>
        <w:t>博士提交的这份文</w:t>
      </w:r>
      <w:r w:rsidR="00244425" w:rsidRPr="005B0783">
        <w:rPr>
          <w:rFonts w:ascii="Calibri" w:hAnsi="Calibri" w:cs="SimSun" w:hint="eastAsia"/>
          <w:bCs/>
          <w:color w:val="000000" w:themeColor="text1"/>
          <w:lang w:eastAsia="zh-CN"/>
        </w:rPr>
        <w:t>稿</w:t>
      </w:r>
      <w:r w:rsidR="00244425" w:rsidRPr="005B0783">
        <w:rPr>
          <w:rFonts w:ascii="Calibri" w:hAnsi="Calibri" w:cs="SimSun"/>
          <w:bCs/>
          <w:color w:val="000000" w:themeColor="text1"/>
          <w:lang w:eastAsia="zh-CN"/>
        </w:rPr>
        <w:t>中，上</w:t>
      </w:r>
      <w:r w:rsidR="00CF519A" w:rsidRPr="005B0783">
        <w:rPr>
          <w:rFonts w:ascii="Calibri" w:hAnsi="Calibri" w:cs="SimSun" w:hint="eastAsia"/>
          <w:bCs/>
          <w:color w:val="000000" w:themeColor="text1"/>
          <w:lang w:eastAsia="zh-CN"/>
        </w:rPr>
        <w:t>述</w:t>
      </w:r>
      <w:r w:rsidR="00244425" w:rsidRPr="005B0783">
        <w:rPr>
          <w:rFonts w:ascii="Calibri" w:hAnsi="Calibri" w:cs="SimSun"/>
          <w:bCs/>
          <w:color w:val="000000" w:themeColor="text1"/>
          <w:lang w:eastAsia="zh-CN"/>
        </w:rPr>
        <w:t>第</w:t>
      </w:r>
      <w:r w:rsidR="00244425" w:rsidRPr="005B0783">
        <w:rPr>
          <w:rFonts w:ascii="Calibri" w:hAnsi="Calibri" w:cs="SimSun"/>
          <w:bCs/>
          <w:color w:val="000000" w:themeColor="text1"/>
          <w:lang w:eastAsia="zh-CN"/>
        </w:rPr>
        <w:t>59</w:t>
      </w:r>
      <w:r w:rsidR="00244425" w:rsidRPr="005B0783">
        <w:rPr>
          <w:rFonts w:ascii="Calibri" w:hAnsi="Calibri" w:cs="SimSun"/>
          <w:bCs/>
          <w:color w:val="000000" w:themeColor="text1"/>
          <w:lang w:eastAsia="zh-CN"/>
        </w:rPr>
        <w:t>号文件所列的</w:t>
      </w:r>
      <w:r w:rsidR="00244425" w:rsidRPr="005B0783">
        <w:rPr>
          <w:rFonts w:ascii="Calibri" w:hAnsi="Calibri" w:cs="SimSun"/>
          <w:bCs/>
          <w:color w:val="000000" w:themeColor="text1"/>
          <w:lang w:eastAsia="zh-CN"/>
        </w:rPr>
        <w:t>13</w:t>
      </w:r>
      <w:r w:rsidR="00244425" w:rsidRPr="005B0783">
        <w:rPr>
          <w:rFonts w:ascii="Calibri" w:hAnsi="Calibri" w:cs="SimSun"/>
          <w:bCs/>
          <w:color w:val="000000" w:themeColor="text1"/>
          <w:lang w:eastAsia="zh-CN"/>
        </w:rPr>
        <w:t>个国家一致支持</w:t>
      </w:r>
      <w:r w:rsidR="00244425" w:rsidRPr="005B0783">
        <w:rPr>
          <w:rFonts w:ascii="Calibri" w:hAnsi="Calibri" w:cs="SimSun"/>
          <w:bCs/>
          <w:color w:val="000000" w:themeColor="text1"/>
          <w:lang w:eastAsia="zh-CN"/>
        </w:rPr>
        <w:t>TDAG</w:t>
      </w:r>
      <w:r w:rsidR="00244425" w:rsidRPr="005B0783">
        <w:rPr>
          <w:rFonts w:ascii="Calibri" w:hAnsi="Calibri" w:cs="SimSun"/>
          <w:bCs/>
          <w:color w:val="000000" w:themeColor="text1"/>
          <w:lang w:eastAsia="zh-CN"/>
        </w:rPr>
        <w:t>工作组提出的</w:t>
      </w:r>
      <w:r w:rsidR="00CF519A" w:rsidRPr="005B0783">
        <w:rPr>
          <w:rFonts w:ascii="Calibri" w:hAnsi="Calibri" w:cs="SimSun"/>
          <w:bCs/>
          <w:color w:val="000000" w:themeColor="text1"/>
          <w:lang w:eastAsia="zh-CN"/>
        </w:rPr>
        <w:t>四个</w:t>
      </w:r>
      <w:r w:rsidR="00CF519A" w:rsidRPr="005B0783">
        <w:rPr>
          <w:rFonts w:ascii="Calibri" w:hAnsi="Calibri" w:cs="SimSun" w:hint="eastAsia"/>
          <w:bCs/>
          <w:color w:val="000000" w:themeColor="text1"/>
          <w:lang w:eastAsia="zh-CN"/>
        </w:rPr>
        <w:t>不加任何</w:t>
      </w:r>
      <w:r w:rsidR="00CF519A" w:rsidRPr="005B0783">
        <w:rPr>
          <w:rFonts w:ascii="Calibri" w:hAnsi="Calibri" w:cs="SimSun"/>
          <w:bCs/>
          <w:color w:val="000000" w:themeColor="text1"/>
          <w:lang w:eastAsia="zh-CN"/>
        </w:rPr>
        <w:t>方括号</w:t>
      </w:r>
      <w:r w:rsidR="00CF519A" w:rsidRPr="005B0783">
        <w:rPr>
          <w:rFonts w:ascii="Calibri" w:hAnsi="Calibri" w:cs="SimSun" w:hint="eastAsia"/>
          <w:bCs/>
          <w:color w:val="000000" w:themeColor="text1"/>
          <w:lang w:eastAsia="zh-CN"/>
        </w:rPr>
        <w:t>的</w:t>
      </w:r>
      <w:r w:rsidR="00CF519A" w:rsidRPr="005B0783">
        <w:rPr>
          <w:rFonts w:ascii="Calibri" w:hAnsi="Calibri" w:cs="SimSun"/>
          <w:bCs/>
          <w:color w:val="000000" w:themeColor="text1"/>
          <w:lang w:eastAsia="zh-CN"/>
        </w:rPr>
        <w:t>主题</w:t>
      </w:r>
      <w:r w:rsidR="00CF519A" w:rsidRPr="005B0783">
        <w:rPr>
          <w:rFonts w:ascii="Calibri" w:hAnsi="Calibri" w:cs="SimSun" w:hint="eastAsia"/>
          <w:bCs/>
          <w:color w:val="000000" w:themeColor="text1"/>
          <w:lang w:eastAsia="zh-CN"/>
        </w:rPr>
        <w:t>重点，即</w:t>
      </w:r>
      <w:r w:rsidR="00244425" w:rsidRPr="005B0783">
        <w:rPr>
          <w:rFonts w:ascii="Calibri" w:hAnsi="Calibri" w:cs="SimSun"/>
          <w:b/>
          <w:bCs/>
          <w:color w:val="000000" w:themeColor="text1"/>
          <w:lang w:eastAsia="zh-CN"/>
        </w:rPr>
        <w:t>连通性</w:t>
      </w:r>
      <w:r w:rsidR="00CF519A" w:rsidRPr="005B0783">
        <w:rPr>
          <w:rFonts w:ascii="Calibri" w:hAnsi="Calibri" w:cs="SimSun" w:hint="eastAsia"/>
          <w:b/>
          <w:bCs/>
          <w:color w:val="000000" w:themeColor="text1"/>
          <w:lang w:eastAsia="zh-CN"/>
        </w:rPr>
        <w:t>、</w:t>
      </w:r>
      <w:r w:rsidR="00244425" w:rsidRPr="005B0783">
        <w:rPr>
          <w:rFonts w:ascii="Calibri" w:hAnsi="Calibri" w:cs="SimSun"/>
          <w:b/>
          <w:bCs/>
          <w:color w:val="000000" w:themeColor="text1"/>
          <w:lang w:eastAsia="zh-CN"/>
        </w:rPr>
        <w:t>数字化转型</w:t>
      </w:r>
      <w:r w:rsidR="00CF519A" w:rsidRPr="005B0783">
        <w:rPr>
          <w:rFonts w:ascii="Calibri" w:hAnsi="Calibri" w:cs="SimSun" w:hint="eastAsia"/>
          <w:b/>
          <w:bCs/>
          <w:color w:val="000000" w:themeColor="text1"/>
          <w:lang w:eastAsia="zh-CN"/>
        </w:rPr>
        <w:t>、</w:t>
      </w:r>
      <w:r w:rsidR="00244425" w:rsidRPr="005B0783">
        <w:rPr>
          <w:rFonts w:ascii="Calibri" w:hAnsi="Calibri" w:cs="SimSun"/>
          <w:b/>
          <w:bCs/>
          <w:color w:val="000000" w:themeColor="text1"/>
          <w:lang w:eastAsia="zh-CN"/>
        </w:rPr>
        <w:t>有利环境以及资源调动和国际合作。</w:t>
      </w:r>
      <w:bookmarkEnd w:id="223"/>
    </w:p>
    <w:p w14:paraId="2268572E" w14:textId="6836331A" w:rsidR="004619C2" w:rsidRPr="005B0783" w:rsidRDefault="004619C2" w:rsidP="0009251B">
      <w:pPr>
        <w:keepNext/>
        <w:spacing w:after="120"/>
        <w:ind w:left="1134" w:hanging="1134"/>
        <w:rPr>
          <w:rFonts w:ascii="Calibri" w:hAnsi="Calibri" w:cstheme="minorHAnsi"/>
          <w:b/>
          <w:bCs/>
          <w:szCs w:val="24"/>
          <w:lang w:eastAsia="zh-CN"/>
        </w:rPr>
      </w:pPr>
      <w:r w:rsidRPr="005B0783">
        <w:rPr>
          <w:rFonts w:ascii="Calibri" w:hAnsi="Calibri" w:cstheme="minorHAnsi"/>
          <w:b/>
          <w:bCs/>
          <w:szCs w:val="24"/>
          <w:lang w:eastAsia="zh-CN"/>
        </w:rPr>
        <w:t>5.5</w:t>
      </w:r>
      <w:r w:rsidRPr="005B0783">
        <w:rPr>
          <w:rFonts w:ascii="Calibri" w:hAnsi="Calibri" w:cstheme="minorHAnsi"/>
          <w:b/>
          <w:bCs/>
          <w:szCs w:val="24"/>
          <w:lang w:eastAsia="zh-CN"/>
        </w:rPr>
        <w:tab/>
      </w:r>
      <w:bookmarkStart w:id="224" w:name="lt_pId433"/>
      <w:r w:rsidR="007C34A4" w:rsidRPr="005B0783">
        <w:rPr>
          <w:rFonts w:ascii="Calibri" w:hAnsi="Calibri" w:cstheme="minorHAnsi" w:hint="eastAsia"/>
          <w:b/>
          <w:bCs/>
          <w:szCs w:val="24"/>
          <w:lang w:eastAsia="zh-CN"/>
        </w:rPr>
        <w:t>区域性举措</w:t>
      </w:r>
      <w:bookmarkEnd w:id="224"/>
    </w:p>
    <w:bookmarkStart w:id="225" w:name="lt_pId434"/>
    <w:p w14:paraId="6C8F2C52" w14:textId="21CFDB34" w:rsidR="003D6106" w:rsidRPr="0009251B" w:rsidRDefault="00CF739D" w:rsidP="004619C2">
      <w:pPr>
        <w:spacing w:after="120"/>
        <w:rPr>
          <w:rFonts w:ascii="Calibri" w:hAnsi="Calibri" w:cstheme="minorBidi"/>
          <w:bCs/>
          <w:lang w:eastAsia="zh-CN"/>
        </w:rPr>
      </w:pPr>
      <w:r w:rsidRPr="0009251B">
        <w:rPr>
          <w:rStyle w:val="Hyperlink"/>
          <w:rFonts w:ascii="Calibri" w:hAnsi="Calibri"/>
          <w:b/>
        </w:rPr>
        <w:fldChar w:fldCharType="begin"/>
      </w:r>
      <w:r w:rsidRPr="0009251B">
        <w:rPr>
          <w:rStyle w:val="Hyperlink"/>
          <w:rFonts w:ascii="Calibri" w:hAnsi="Calibri"/>
          <w:b/>
          <w:lang w:eastAsia="zh-CN"/>
        </w:rPr>
        <w:instrText xml:space="preserve"> HYPERLINK "https://www.itu.int/md/meetingdoc.asp?lang=en&amp;parent=D18-RPMIRM-C-0044" </w:instrText>
      </w:r>
      <w:r w:rsidRPr="0009251B">
        <w:rPr>
          <w:rStyle w:val="Hyperlink"/>
          <w:rFonts w:ascii="Calibri" w:hAnsi="Calibri"/>
          <w:b/>
        </w:rPr>
        <w:fldChar w:fldCharType="separate"/>
      </w:r>
      <w:r w:rsidR="004619C2" w:rsidRPr="0009251B">
        <w:rPr>
          <w:rStyle w:val="Hyperlink"/>
          <w:rFonts w:ascii="Calibri" w:hAnsi="Calibri"/>
          <w:b/>
          <w:lang w:eastAsia="zh-CN"/>
        </w:rPr>
        <w:t>44</w:t>
      </w:r>
      <w:r w:rsidRPr="0009251B">
        <w:rPr>
          <w:rStyle w:val="Hyperlink"/>
          <w:rFonts w:ascii="Calibri" w:hAnsi="Calibri"/>
          <w:b/>
        </w:rPr>
        <w:fldChar w:fldCharType="end"/>
      </w:r>
      <w:r w:rsidR="004619C2" w:rsidRPr="005B0783">
        <w:rPr>
          <w:rFonts w:ascii="Calibri" w:hAnsi="Calibri" w:cs="SimSun"/>
          <w:b/>
          <w:bCs/>
          <w:color w:val="000000"/>
          <w:szCs w:val="24"/>
          <w:lang w:eastAsia="zh-CN"/>
        </w:rPr>
        <w:t>号文件：</w:t>
      </w:r>
      <w:r w:rsidR="00B970C8" w:rsidRPr="005B0783">
        <w:rPr>
          <w:rFonts w:ascii="Calibri" w:hAnsi="Calibri" w:cs="SimSun" w:hint="eastAsia"/>
          <w:color w:val="000000"/>
          <w:szCs w:val="24"/>
          <w:lang w:eastAsia="zh-CN"/>
        </w:rPr>
        <w:t>俄联邦代表</w:t>
      </w:r>
      <w:r w:rsidR="009A6BEE" w:rsidRPr="005B0783">
        <w:rPr>
          <w:rFonts w:ascii="Calibri" w:hAnsi="Calibri" w:cstheme="minorHAnsi"/>
          <w:color w:val="000000"/>
          <w:szCs w:val="24"/>
          <w:lang w:eastAsia="zh-CN"/>
        </w:rPr>
        <w:t>RCC</w:t>
      </w:r>
      <w:r w:rsidR="00B970C8" w:rsidRPr="005B0783">
        <w:rPr>
          <w:rFonts w:ascii="Calibri" w:hAnsi="Calibri" w:cs="SimSun" w:hint="eastAsia"/>
          <w:color w:val="000000"/>
          <w:szCs w:val="24"/>
          <w:lang w:eastAsia="zh-CN"/>
        </w:rPr>
        <w:t>介绍了</w:t>
      </w:r>
      <w:r w:rsidR="002840D4" w:rsidRPr="005B0783">
        <w:rPr>
          <w:rFonts w:ascii="Calibri" w:hAnsi="Calibri" w:cs="SimSun" w:hint="eastAsia"/>
          <w:color w:val="000000"/>
          <w:szCs w:val="24"/>
          <w:lang w:eastAsia="zh-CN"/>
        </w:rPr>
        <w:t>关于</w:t>
      </w:r>
      <w:r w:rsidR="0009251B" w:rsidRPr="008D47B6">
        <w:rPr>
          <w:rFonts w:ascii="SimSun" w:hAnsi="SimSun" w:cs="SimSun"/>
          <w:bCs/>
          <w:color w:val="000000" w:themeColor="text1"/>
          <w:lang w:eastAsia="zh-CN"/>
        </w:rPr>
        <w:t>“</w:t>
      </w:r>
      <w:r w:rsidR="002840D4" w:rsidRPr="005B0783">
        <w:rPr>
          <w:rFonts w:ascii="Calibri" w:hAnsi="Calibri" w:cstheme="minorHAnsi" w:hint="eastAsia"/>
          <w:color w:val="000000"/>
          <w:szCs w:val="24"/>
          <w:lang w:eastAsia="zh-CN"/>
        </w:rPr>
        <w:t>开</w:t>
      </w:r>
      <w:r w:rsidR="002840D4" w:rsidRPr="005B0783">
        <w:rPr>
          <w:rFonts w:ascii="Calibri" w:hAnsi="Calibri" w:cs="SimSun" w:hint="eastAsia"/>
          <w:color w:val="000000"/>
          <w:szCs w:val="24"/>
          <w:lang w:eastAsia="zh-CN"/>
        </w:rPr>
        <w:t>发和提高残疾人和有具体需求人群的数字素养</w:t>
      </w:r>
      <w:r w:rsidR="0009251B" w:rsidRPr="008D47B6">
        <w:rPr>
          <w:rFonts w:ascii="SimSun" w:hAnsi="SimSun" w:cs="SimSun"/>
          <w:bCs/>
          <w:color w:val="000000" w:themeColor="text1"/>
          <w:lang w:eastAsia="zh-CN"/>
        </w:rPr>
        <w:t>”</w:t>
      </w:r>
      <w:r w:rsidR="002840D4" w:rsidRPr="005B0783">
        <w:rPr>
          <w:rFonts w:ascii="Calibri" w:hAnsi="Calibri" w:cstheme="minorHAnsi" w:hint="eastAsia"/>
          <w:color w:val="000000"/>
          <w:szCs w:val="24"/>
          <w:lang w:eastAsia="zh-CN"/>
        </w:rPr>
        <w:t>的</w:t>
      </w:r>
      <w:r w:rsidR="00B970C8" w:rsidRPr="005B0783">
        <w:rPr>
          <w:rFonts w:ascii="Calibri" w:hAnsi="Calibri" w:cs="SimSun" w:hint="eastAsia"/>
          <w:color w:val="000000"/>
          <w:szCs w:val="24"/>
          <w:lang w:eastAsia="zh-CN"/>
        </w:rPr>
        <w:t>独联体区域</w:t>
      </w:r>
      <w:r w:rsidR="00ED0550" w:rsidRPr="005B0783">
        <w:rPr>
          <w:rFonts w:ascii="Calibri" w:hAnsi="Calibri" w:cs="SimSun" w:hint="eastAsia"/>
          <w:color w:val="000000"/>
          <w:szCs w:val="24"/>
          <w:lang w:eastAsia="zh-CN"/>
        </w:rPr>
        <w:t>性举措</w:t>
      </w:r>
      <w:r w:rsidR="00B970C8" w:rsidRPr="005B0783">
        <w:rPr>
          <w:rFonts w:ascii="Calibri" w:hAnsi="Calibri" w:cs="SimSun" w:hint="eastAsia"/>
          <w:color w:val="000000"/>
          <w:szCs w:val="24"/>
          <w:lang w:eastAsia="zh-CN"/>
        </w:rPr>
        <w:t>项目。该项目将借鉴国际电联早先在</w:t>
      </w:r>
      <w:r w:rsidR="00B970C8" w:rsidRPr="005B0783">
        <w:rPr>
          <w:rFonts w:ascii="Calibri" w:hAnsi="Calibri" w:cstheme="minorHAnsi"/>
          <w:color w:val="000000"/>
          <w:szCs w:val="24"/>
          <w:lang w:eastAsia="zh-CN"/>
        </w:rPr>
        <w:t>WTDC</w:t>
      </w:r>
      <w:r w:rsidR="003D6106" w:rsidRPr="005B0783">
        <w:rPr>
          <w:rFonts w:ascii="Calibri" w:hAnsi="Calibri" w:cs="SimSun" w:hint="eastAsia"/>
          <w:color w:val="000000"/>
          <w:szCs w:val="24"/>
          <w:lang w:eastAsia="zh-CN"/>
        </w:rPr>
        <w:t>-</w:t>
      </w:r>
      <w:r w:rsidR="00B970C8" w:rsidRPr="005B0783">
        <w:rPr>
          <w:rFonts w:ascii="Calibri" w:hAnsi="Calibri" w:cstheme="minorHAnsi"/>
          <w:color w:val="000000"/>
          <w:szCs w:val="24"/>
          <w:lang w:eastAsia="zh-CN"/>
        </w:rPr>
        <w:t>14</w:t>
      </w:r>
      <w:r w:rsidR="00B970C8" w:rsidRPr="005B0783">
        <w:rPr>
          <w:rFonts w:ascii="Calibri" w:hAnsi="Calibri" w:cs="SimSun" w:hint="eastAsia"/>
          <w:color w:val="000000"/>
          <w:szCs w:val="24"/>
          <w:lang w:eastAsia="zh-CN"/>
        </w:rPr>
        <w:t>上为独联体国家批准并在吉尔吉斯共和国实施的</w:t>
      </w:r>
      <w:r w:rsidR="0009251B" w:rsidRPr="008D47B6">
        <w:rPr>
          <w:rFonts w:ascii="SimSun" w:hAnsi="SimSun" w:cs="SimSun"/>
          <w:bCs/>
          <w:color w:val="000000" w:themeColor="text1"/>
          <w:lang w:eastAsia="zh-CN"/>
        </w:rPr>
        <w:t>“</w:t>
      </w:r>
      <w:r w:rsidR="002840D4" w:rsidRPr="005B0783">
        <w:rPr>
          <w:rFonts w:ascii="Calibri" w:hAnsi="Calibri" w:cs="SimSun" w:hint="eastAsia"/>
          <w:color w:val="000000"/>
          <w:szCs w:val="24"/>
          <w:lang w:eastAsia="zh-CN"/>
        </w:rPr>
        <w:t>为残疾人提供电信服务</w:t>
      </w:r>
      <w:r w:rsidR="0009251B" w:rsidRPr="008D47B6">
        <w:rPr>
          <w:rFonts w:ascii="SimSun" w:hAnsi="SimSun" w:cs="SimSun"/>
          <w:bCs/>
          <w:color w:val="000000" w:themeColor="text1"/>
          <w:lang w:eastAsia="zh-CN"/>
        </w:rPr>
        <w:t>”</w:t>
      </w:r>
      <w:r w:rsidR="00B970C8" w:rsidRPr="005B0783">
        <w:rPr>
          <w:rFonts w:ascii="Calibri" w:hAnsi="Calibri" w:cs="SimSun" w:hint="eastAsia"/>
          <w:color w:val="000000"/>
          <w:szCs w:val="24"/>
          <w:lang w:eastAsia="zh-CN"/>
        </w:rPr>
        <w:t>区域</w:t>
      </w:r>
      <w:r w:rsidR="002840D4" w:rsidRPr="005B0783">
        <w:rPr>
          <w:rFonts w:ascii="Calibri" w:hAnsi="Calibri" w:cs="SimSun" w:hint="eastAsia"/>
          <w:color w:val="000000"/>
          <w:szCs w:val="24"/>
          <w:lang w:eastAsia="zh-CN"/>
        </w:rPr>
        <w:t>性</w:t>
      </w:r>
      <w:r w:rsidR="00B970C8" w:rsidRPr="005B0783">
        <w:rPr>
          <w:rFonts w:ascii="Calibri" w:hAnsi="Calibri" w:cs="SimSun" w:hint="eastAsia"/>
          <w:color w:val="000000"/>
          <w:szCs w:val="24"/>
          <w:lang w:eastAsia="zh-CN"/>
        </w:rPr>
        <w:t>举措的成功经验。这一举措的一</w:t>
      </w:r>
      <w:r w:rsidR="003D6106" w:rsidRPr="005B0783">
        <w:rPr>
          <w:rFonts w:ascii="Calibri" w:hAnsi="Calibri" w:cs="SimSun" w:hint="eastAsia"/>
          <w:color w:val="000000"/>
          <w:szCs w:val="24"/>
          <w:lang w:eastAsia="zh-CN"/>
        </w:rPr>
        <w:t>大</w:t>
      </w:r>
      <w:r w:rsidR="00B970C8" w:rsidRPr="005B0783">
        <w:rPr>
          <w:rFonts w:ascii="Calibri" w:hAnsi="Calibri" w:cs="SimSun" w:hint="eastAsia"/>
          <w:color w:val="000000"/>
          <w:szCs w:val="24"/>
          <w:lang w:eastAsia="zh-CN"/>
        </w:rPr>
        <w:t>成就是在比什凯克电子和电信研究所建立了一个残疾人信息和培训中心。</w:t>
      </w:r>
      <w:r w:rsidR="007C34A4" w:rsidRPr="005B0783">
        <w:rPr>
          <w:rFonts w:ascii="Calibri" w:hAnsi="Calibri" w:cs="SimSun" w:hint="eastAsia"/>
          <w:color w:val="000000"/>
          <w:szCs w:val="24"/>
          <w:lang w:eastAsia="zh-CN"/>
        </w:rPr>
        <w:t>该中心的</w:t>
      </w:r>
      <w:r w:rsidR="00B970C8" w:rsidRPr="005B0783">
        <w:rPr>
          <w:rFonts w:ascii="Calibri" w:hAnsi="Calibri" w:cs="SimSun" w:hint="eastAsia"/>
          <w:color w:val="000000"/>
          <w:szCs w:val="24"/>
          <w:lang w:eastAsia="zh-CN"/>
        </w:rPr>
        <w:t>运营经验表明，残疾人和有特殊需求</w:t>
      </w:r>
      <w:r w:rsidR="003D6106" w:rsidRPr="005B0783">
        <w:rPr>
          <w:rFonts w:ascii="Calibri" w:hAnsi="Calibri" w:cs="SimSun" w:hint="eastAsia"/>
          <w:color w:val="000000"/>
          <w:szCs w:val="24"/>
          <w:lang w:eastAsia="zh-CN"/>
        </w:rPr>
        <w:t>者</w:t>
      </w:r>
      <w:r w:rsidR="00B970C8" w:rsidRPr="005B0783">
        <w:rPr>
          <w:rFonts w:ascii="Calibri" w:hAnsi="Calibri" w:cs="SimSun" w:hint="eastAsia"/>
          <w:color w:val="000000"/>
          <w:szCs w:val="24"/>
          <w:lang w:eastAsia="zh-CN"/>
        </w:rPr>
        <w:t>在获</w:t>
      </w:r>
      <w:r w:rsidR="003D6106" w:rsidRPr="005B0783">
        <w:rPr>
          <w:rFonts w:ascii="Calibri" w:hAnsi="Calibri" w:cs="SimSun" w:hint="eastAsia"/>
          <w:color w:val="000000"/>
          <w:szCs w:val="24"/>
          <w:lang w:eastAsia="zh-CN"/>
        </w:rPr>
        <w:t>取</w:t>
      </w:r>
      <w:r w:rsidR="00B970C8" w:rsidRPr="005B0783">
        <w:rPr>
          <w:rFonts w:ascii="Calibri" w:hAnsi="Calibri" w:cs="SimSun" w:hint="eastAsia"/>
          <w:color w:val="000000"/>
          <w:szCs w:val="24"/>
          <w:lang w:eastAsia="zh-CN"/>
        </w:rPr>
        <w:t>现代信通技术服务方面面临巨大的、往往是无法克服的困难。</w:t>
      </w:r>
      <w:r w:rsidR="00B970C8" w:rsidRPr="005B0783">
        <w:rPr>
          <w:rFonts w:ascii="Calibri" w:hAnsi="Calibri" w:cstheme="minorHAnsi"/>
          <w:color w:val="000000"/>
          <w:szCs w:val="24"/>
          <w:lang w:eastAsia="zh-CN"/>
        </w:rPr>
        <w:t>RCC</w:t>
      </w:r>
      <w:r w:rsidR="00B970C8" w:rsidRPr="005B0783">
        <w:rPr>
          <w:rFonts w:ascii="Calibri" w:hAnsi="Calibri" w:cs="SimSun" w:hint="eastAsia"/>
          <w:color w:val="000000"/>
          <w:szCs w:val="24"/>
          <w:lang w:eastAsia="zh-CN"/>
        </w:rPr>
        <w:t>希望为提高这些人的数字素养提出建议</w:t>
      </w:r>
      <w:r w:rsidR="003D6106" w:rsidRPr="005B0783">
        <w:rPr>
          <w:rFonts w:ascii="Calibri" w:hAnsi="Calibri" w:cs="SimSun" w:hint="eastAsia"/>
          <w:color w:val="000000"/>
          <w:szCs w:val="24"/>
          <w:lang w:eastAsia="zh-CN"/>
        </w:rPr>
        <w:t>，</w:t>
      </w:r>
      <w:r w:rsidR="00B970C8" w:rsidRPr="005B0783">
        <w:rPr>
          <w:rFonts w:ascii="Calibri" w:hAnsi="Calibri" w:cs="SimSun" w:hint="eastAsia"/>
          <w:color w:val="000000"/>
          <w:szCs w:val="24"/>
          <w:lang w:eastAsia="zh-CN"/>
        </w:rPr>
        <w:t>还计划建立一个覆盖偏远地区的小型培训中心网络。</w:t>
      </w:r>
      <w:bookmarkStart w:id="226" w:name="lt_pId440"/>
      <w:bookmarkEnd w:id="225"/>
    </w:p>
    <w:p w14:paraId="501A3C66" w14:textId="151982CD" w:rsidR="004619C2" w:rsidRPr="005B0783" w:rsidRDefault="00B854BE" w:rsidP="004619C2">
      <w:pPr>
        <w:spacing w:after="120"/>
        <w:rPr>
          <w:rFonts w:ascii="Calibri" w:hAnsi="Calibri" w:cstheme="minorBidi"/>
          <w:color w:val="000000"/>
          <w:lang w:eastAsia="zh-CN"/>
        </w:rPr>
      </w:pPr>
      <w:hyperlink r:id="rId35" w:history="1">
        <w:r w:rsidR="004619C2" w:rsidRPr="004D0FDE">
          <w:rPr>
            <w:rStyle w:val="Hyperlink"/>
            <w:rFonts w:ascii="Calibri" w:hAnsi="Calibri"/>
            <w:b/>
            <w:lang w:eastAsia="zh-CN"/>
          </w:rPr>
          <w:t>56</w:t>
        </w:r>
      </w:hyperlink>
      <w:r w:rsidR="004619C2" w:rsidRPr="005B0783">
        <w:rPr>
          <w:rFonts w:ascii="Calibri" w:hAnsi="Calibri" w:cs="SimSun"/>
          <w:b/>
          <w:bCs/>
          <w:color w:val="000066"/>
          <w:lang w:eastAsia="zh-CN"/>
        </w:rPr>
        <w:t>号文件：</w:t>
      </w:r>
      <w:r w:rsidR="003D6106" w:rsidRPr="005B0783">
        <w:rPr>
          <w:rFonts w:ascii="Calibri" w:hAnsi="Calibri" w:cs="SimSun"/>
          <w:bCs/>
          <w:color w:val="000066"/>
          <w:lang w:eastAsia="zh-CN"/>
        </w:rPr>
        <w:t>俄联邦代表</w:t>
      </w:r>
      <w:r w:rsidR="003D6106" w:rsidRPr="005B0783">
        <w:rPr>
          <w:rFonts w:ascii="Calibri" w:hAnsi="Calibri" w:cstheme="minorBidi"/>
          <w:color w:val="000000" w:themeColor="text1"/>
          <w:lang w:eastAsia="zh-CN"/>
        </w:rPr>
        <w:t>RCC</w:t>
      </w:r>
      <w:r w:rsidR="003D6106" w:rsidRPr="005B0783">
        <w:rPr>
          <w:rFonts w:ascii="Calibri" w:hAnsi="Calibri" w:cs="SimSun"/>
          <w:bCs/>
          <w:color w:val="000066"/>
          <w:lang w:eastAsia="zh-CN"/>
        </w:rPr>
        <w:t>介绍</w:t>
      </w:r>
      <w:r w:rsidR="003D6106" w:rsidRPr="005B0783">
        <w:rPr>
          <w:rFonts w:ascii="Calibri" w:hAnsi="Calibri" w:cs="SimSun" w:hint="eastAsia"/>
          <w:bCs/>
          <w:color w:val="000066"/>
          <w:lang w:eastAsia="zh-CN"/>
        </w:rPr>
        <w:t>了</w:t>
      </w:r>
      <w:r w:rsidR="004D0FDE" w:rsidRPr="004D0FDE">
        <w:rPr>
          <w:rFonts w:ascii="SimSun" w:hAnsi="SimSun" w:cs="SimSun"/>
          <w:bCs/>
          <w:color w:val="000066"/>
          <w:lang w:eastAsia="zh-CN"/>
        </w:rPr>
        <w:t>“</w:t>
      </w:r>
      <w:r w:rsidR="003D6106" w:rsidRPr="005B0783">
        <w:rPr>
          <w:rFonts w:ascii="Calibri" w:hAnsi="Calibri" w:cs="SimSun"/>
          <w:bCs/>
          <w:color w:val="000066"/>
          <w:lang w:eastAsia="zh-CN"/>
        </w:rPr>
        <w:t>独联体区域</w:t>
      </w:r>
      <w:r w:rsidR="003D6106" w:rsidRPr="005B0783">
        <w:rPr>
          <w:rFonts w:ascii="Calibri" w:hAnsi="Calibri" w:cs="SimSun" w:hint="eastAsia"/>
          <w:bCs/>
          <w:color w:val="000066"/>
          <w:lang w:eastAsia="zh-CN"/>
        </w:rPr>
        <w:t>性举措</w:t>
      </w:r>
      <w:r w:rsidR="003D6106" w:rsidRPr="005B0783">
        <w:rPr>
          <w:rFonts w:ascii="Calibri" w:hAnsi="Calibri" w:cs="SimSun"/>
          <w:bCs/>
          <w:color w:val="000066"/>
          <w:lang w:eastAsia="zh-CN"/>
        </w:rPr>
        <w:t>数字技能项目</w:t>
      </w:r>
      <w:r w:rsidR="00320039" w:rsidRPr="005B0783">
        <w:rPr>
          <w:rFonts w:ascii="Calibri" w:hAnsi="Calibri" w:cs="SimSun"/>
          <w:bCs/>
          <w:color w:val="000066"/>
          <w:lang w:eastAsia="zh-CN"/>
        </w:rPr>
        <w:t>（</w:t>
      </w:r>
      <w:r w:rsidR="003D6106" w:rsidRPr="005B0783">
        <w:rPr>
          <w:rFonts w:ascii="Calibri" w:hAnsi="Calibri" w:cs="SimSun"/>
          <w:bCs/>
          <w:color w:val="000066"/>
          <w:lang w:eastAsia="zh-CN"/>
        </w:rPr>
        <w:t>数字技能</w:t>
      </w:r>
      <w:r w:rsidR="00320039" w:rsidRPr="005B0783">
        <w:rPr>
          <w:rFonts w:ascii="Calibri" w:hAnsi="Calibri" w:cs="SimSun"/>
          <w:bCs/>
          <w:color w:val="000066"/>
          <w:lang w:eastAsia="zh-CN"/>
        </w:rPr>
        <w:t>）</w:t>
      </w:r>
      <w:r w:rsidR="004D0FDE" w:rsidRPr="004D0FDE">
        <w:rPr>
          <w:rFonts w:ascii="SimSun" w:hAnsi="SimSun" w:cs="SimSun"/>
          <w:bCs/>
          <w:color w:val="000066"/>
          <w:lang w:eastAsia="zh-CN"/>
        </w:rPr>
        <w:t>”</w:t>
      </w:r>
      <w:r w:rsidR="003D6106" w:rsidRPr="005B0783">
        <w:rPr>
          <w:rFonts w:ascii="Calibri" w:hAnsi="Calibri" w:cs="SimSun"/>
          <w:bCs/>
          <w:color w:val="000066"/>
          <w:lang w:eastAsia="zh-CN"/>
        </w:rPr>
        <w:t>。通过这第二个关于数字技能的区域</w:t>
      </w:r>
      <w:r w:rsidR="003D6106" w:rsidRPr="005B0783">
        <w:rPr>
          <w:rFonts w:ascii="Calibri" w:hAnsi="Calibri" w:cs="SimSun" w:hint="eastAsia"/>
          <w:bCs/>
          <w:color w:val="000066"/>
          <w:lang w:eastAsia="zh-CN"/>
        </w:rPr>
        <w:t>性举措</w:t>
      </w:r>
      <w:r w:rsidR="003D6106" w:rsidRPr="005B0783">
        <w:rPr>
          <w:rFonts w:ascii="Calibri" w:hAnsi="Calibri" w:cs="SimSun"/>
          <w:bCs/>
          <w:color w:val="000066"/>
          <w:lang w:eastAsia="zh-CN"/>
        </w:rPr>
        <w:t>项目，</w:t>
      </w:r>
      <w:r w:rsidR="003D6106" w:rsidRPr="005B0783">
        <w:rPr>
          <w:rFonts w:ascii="Calibri" w:hAnsi="Calibri" w:cstheme="minorBidi"/>
          <w:color w:val="000000" w:themeColor="text1"/>
          <w:lang w:eastAsia="zh-CN"/>
        </w:rPr>
        <w:t>RCC</w:t>
      </w:r>
      <w:r w:rsidR="003D6106" w:rsidRPr="005B0783">
        <w:rPr>
          <w:rFonts w:ascii="Calibri" w:hAnsi="Calibri" w:cs="SimSun"/>
          <w:bCs/>
          <w:color w:val="000066"/>
          <w:lang w:eastAsia="zh-CN"/>
        </w:rPr>
        <w:t>计划为</w:t>
      </w:r>
      <w:r w:rsidR="003D6106" w:rsidRPr="005B0783">
        <w:rPr>
          <w:rFonts w:ascii="Calibri" w:hAnsi="Calibri" w:cs="SimSun" w:hint="eastAsia"/>
          <w:bCs/>
          <w:color w:val="000066"/>
          <w:lang w:eastAsia="zh-CN"/>
        </w:rPr>
        <w:t>培养</w:t>
      </w:r>
      <w:r w:rsidR="003D6106" w:rsidRPr="005B0783">
        <w:rPr>
          <w:rFonts w:ascii="Calibri" w:hAnsi="Calibri" w:cs="SimSun"/>
          <w:bCs/>
          <w:color w:val="000066"/>
          <w:lang w:eastAsia="zh-CN"/>
        </w:rPr>
        <w:t>公民在艺术和文化领域的数字技能提出建议，并减少公众参观博物馆的障碍。</w:t>
      </w:r>
      <w:r w:rsidR="00BF1908" w:rsidRPr="005B0783">
        <w:rPr>
          <w:rFonts w:ascii="Calibri" w:hAnsi="Calibri" w:cs="SimSun" w:hint="eastAsia"/>
          <w:bCs/>
          <w:color w:val="000066"/>
          <w:lang w:eastAsia="zh-CN"/>
        </w:rPr>
        <w:t>因</w:t>
      </w:r>
      <w:r w:rsidR="003D6106" w:rsidRPr="005B0783">
        <w:rPr>
          <w:rFonts w:ascii="Calibri" w:hAnsi="Calibri" w:cs="SimSun"/>
          <w:bCs/>
          <w:color w:val="000066"/>
          <w:lang w:eastAsia="zh-CN"/>
        </w:rPr>
        <w:t>新冠肺炎疫情</w:t>
      </w:r>
      <w:r w:rsidR="00BF1908" w:rsidRPr="005B0783">
        <w:rPr>
          <w:rFonts w:ascii="Calibri" w:hAnsi="Calibri" w:cs="SimSun" w:hint="eastAsia"/>
          <w:bCs/>
          <w:color w:val="000066"/>
          <w:lang w:eastAsia="zh-CN"/>
        </w:rPr>
        <w:t>而</w:t>
      </w:r>
      <w:r w:rsidR="003D6106" w:rsidRPr="005B0783">
        <w:rPr>
          <w:rFonts w:ascii="Calibri" w:hAnsi="Calibri" w:cs="SimSun"/>
          <w:bCs/>
          <w:color w:val="000066"/>
          <w:lang w:eastAsia="zh-CN"/>
        </w:rPr>
        <w:t>实施的限制</w:t>
      </w:r>
      <w:r w:rsidR="00F803BD" w:rsidRPr="005B0783">
        <w:rPr>
          <w:rFonts w:ascii="Calibri" w:hAnsi="Calibri" w:cs="SimSun" w:hint="eastAsia"/>
          <w:bCs/>
          <w:color w:val="000066"/>
          <w:lang w:eastAsia="zh-CN"/>
        </w:rPr>
        <w:t>措施</w:t>
      </w:r>
      <w:r w:rsidR="003D6106" w:rsidRPr="005B0783">
        <w:rPr>
          <w:rFonts w:ascii="Calibri" w:hAnsi="Calibri" w:cs="SimSun" w:hint="eastAsia"/>
          <w:bCs/>
          <w:color w:val="000066"/>
          <w:lang w:eastAsia="zh-CN"/>
        </w:rPr>
        <w:t>，</w:t>
      </w:r>
      <w:r w:rsidR="003D6106" w:rsidRPr="005B0783">
        <w:rPr>
          <w:rFonts w:ascii="Calibri" w:hAnsi="Calibri" w:cs="SimSun"/>
          <w:bCs/>
          <w:color w:val="000066"/>
          <w:lang w:eastAsia="zh-CN"/>
        </w:rPr>
        <w:t>使公民</w:t>
      </w:r>
      <w:r w:rsidR="00BF1908" w:rsidRPr="005B0783">
        <w:rPr>
          <w:rFonts w:ascii="Calibri" w:hAnsi="Calibri" w:cs="SimSun" w:hint="eastAsia"/>
          <w:bCs/>
          <w:color w:val="000066"/>
          <w:lang w:eastAsia="zh-CN"/>
        </w:rPr>
        <w:t>难以</w:t>
      </w:r>
      <w:r w:rsidR="003D6106" w:rsidRPr="005B0783">
        <w:rPr>
          <w:rFonts w:ascii="Calibri" w:hAnsi="Calibri" w:cs="SimSun"/>
          <w:bCs/>
          <w:color w:val="000066"/>
          <w:lang w:eastAsia="zh-CN"/>
        </w:rPr>
        <w:t>进入美术馆和博物馆等文化场所。这个项目的灵感来源于这样一个事实，即</w:t>
      </w:r>
      <w:r w:rsidR="00685BBD" w:rsidRPr="005B0783">
        <w:rPr>
          <w:rFonts w:ascii="Calibri" w:hAnsi="Calibri" w:cs="SimSun"/>
          <w:bCs/>
          <w:color w:val="000066"/>
          <w:lang w:eastAsia="zh-CN"/>
        </w:rPr>
        <w:t>可以以虚拟形式</w:t>
      </w:r>
      <w:r w:rsidR="00685BBD" w:rsidRPr="005B0783">
        <w:rPr>
          <w:rFonts w:ascii="Calibri" w:hAnsi="Calibri" w:cs="SimSun" w:hint="eastAsia"/>
          <w:bCs/>
          <w:color w:val="000066"/>
          <w:lang w:eastAsia="zh-CN"/>
        </w:rPr>
        <w:t>开放</w:t>
      </w:r>
      <w:r w:rsidR="003D6106" w:rsidRPr="005B0783">
        <w:rPr>
          <w:rFonts w:ascii="Calibri" w:hAnsi="Calibri" w:cs="SimSun"/>
          <w:bCs/>
          <w:color w:val="000066"/>
          <w:lang w:eastAsia="zh-CN"/>
        </w:rPr>
        <w:t>艺术和文化场所。</w:t>
      </w:r>
      <w:bookmarkEnd w:id="226"/>
    </w:p>
    <w:bookmarkStart w:id="227" w:name="lt_pId444"/>
    <w:p w14:paraId="198C05F9" w14:textId="1D21AF38" w:rsidR="004619C2" w:rsidRPr="005B0783" w:rsidRDefault="00CF739D" w:rsidP="004619C2">
      <w:pPr>
        <w:tabs>
          <w:tab w:val="clear" w:pos="1134"/>
          <w:tab w:val="clear" w:pos="1871"/>
          <w:tab w:val="clear" w:pos="2268"/>
        </w:tabs>
        <w:overflowPunct/>
        <w:autoSpaceDE/>
        <w:autoSpaceDN/>
        <w:adjustRightInd/>
        <w:spacing w:after="120"/>
        <w:textAlignment w:val="auto"/>
        <w:rPr>
          <w:rFonts w:ascii="Calibri" w:hAnsi="Calibri" w:cstheme="minorBidi"/>
          <w:lang w:eastAsia="zh-CN"/>
        </w:rPr>
      </w:pPr>
      <w:r w:rsidRPr="00B145EC">
        <w:rPr>
          <w:rStyle w:val="Hyperlink"/>
          <w:rFonts w:ascii="Calibri" w:hAnsi="Calibri"/>
          <w:b/>
        </w:rPr>
        <w:fldChar w:fldCharType="begin"/>
      </w:r>
      <w:r w:rsidRPr="00B145EC">
        <w:rPr>
          <w:rStyle w:val="Hyperlink"/>
          <w:rFonts w:ascii="Calibri" w:hAnsi="Calibri"/>
          <w:b/>
          <w:lang w:eastAsia="zh-CN"/>
        </w:rPr>
        <w:instrText xml:space="preserve"> HYPERLINK "https://www.itu.int/md/meetingdoc.asp?lang=en&amp;parent=D18-RPMIRM-C-0057" </w:instrText>
      </w:r>
      <w:r w:rsidRPr="00B145EC">
        <w:rPr>
          <w:rStyle w:val="Hyperlink"/>
          <w:rFonts w:ascii="Calibri" w:hAnsi="Calibri"/>
          <w:b/>
        </w:rPr>
        <w:fldChar w:fldCharType="separate"/>
      </w:r>
      <w:r w:rsidR="004619C2" w:rsidRPr="00B145EC">
        <w:rPr>
          <w:rStyle w:val="Hyperlink"/>
          <w:rFonts w:ascii="Calibri" w:hAnsi="Calibri"/>
          <w:b/>
          <w:lang w:eastAsia="zh-CN"/>
        </w:rPr>
        <w:t>57</w:t>
      </w:r>
      <w:r w:rsidRPr="00B145EC">
        <w:rPr>
          <w:rStyle w:val="Hyperlink"/>
          <w:rFonts w:ascii="Calibri" w:hAnsi="Calibri"/>
          <w:b/>
        </w:rPr>
        <w:fldChar w:fldCharType="end"/>
      </w:r>
      <w:r w:rsidR="004619C2" w:rsidRPr="005B0783">
        <w:rPr>
          <w:rFonts w:ascii="Calibri" w:hAnsi="Calibri" w:cs="SimSun"/>
          <w:b/>
          <w:bCs/>
          <w:color w:val="000000"/>
          <w:lang w:eastAsia="zh-CN"/>
        </w:rPr>
        <w:t>号文件：</w:t>
      </w:r>
      <w:r w:rsidR="00685BBD" w:rsidRPr="005B0783">
        <w:rPr>
          <w:rFonts w:ascii="Calibri" w:hAnsi="Calibri" w:cs="SimSun"/>
          <w:bCs/>
          <w:color w:val="000066"/>
          <w:lang w:eastAsia="zh-CN"/>
        </w:rPr>
        <w:t>俄联邦代表</w:t>
      </w:r>
      <w:r w:rsidR="00685BBD" w:rsidRPr="005B0783">
        <w:rPr>
          <w:rFonts w:ascii="Calibri" w:hAnsi="Calibri" w:cstheme="minorBidi"/>
          <w:color w:val="000000" w:themeColor="text1"/>
          <w:lang w:eastAsia="zh-CN"/>
        </w:rPr>
        <w:t>RCC</w:t>
      </w:r>
      <w:r w:rsidR="00685BBD" w:rsidRPr="005B0783">
        <w:rPr>
          <w:rFonts w:ascii="Calibri" w:hAnsi="Calibri" w:cs="SimSun"/>
          <w:bCs/>
          <w:color w:val="000066"/>
          <w:lang w:eastAsia="zh-CN"/>
        </w:rPr>
        <w:t>介绍</w:t>
      </w:r>
      <w:r w:rsidR="00685BBD" w:rsidRPr="005B0783">
        <w:rPr>
          <w:rFonts w:ascii="Calibri" w:hAnsi="Calibri" w:cs="SimSun" w:hint="eastAsia"/>
          <w:bCs/>
          <w:color w:val="000066"/>
          <w:lang w:eastAsia="zh-CN"/>
        </w:rPr>
        <w:t>了</w:t>
      </w:r>
      <w:r w:rsidR="00CF519A" w:rsidRPr="005B0783">
        <w:rPr>
          <w:rFonts w:ascii="Calibri" w:hAnsi="Calibri" w:cs="SimSun" w:hint="eastAsia"/>
          <w:bCs/>
          <w:color w:val="000066"/>
          <w:lang w:eastAsia="zh-CN"/>
        </w:rPr>
        <w:t>关于</w:t>
      </w:r>
      <w:r w:rsidR="00B145EC" w:rsidRPr="00B145EC">
        <w:rPr>
          <w:rFonts w:ascii="SimSun" w:hAnsi="SimSun" w:cs="SimSun" w:hint="eastAsia"/>
          <w:bCs/>
          <w:color w:val="000000"/>
          <w:lang w:eastAsia="zh-CN"/>
        </w:rPr>
        <w:t>“</w:t>
      </w:r>
      <w:r w:rsidR="00685BBD" w:rsidRPr="005B0783">
        <w:rPr>
          <w:rFonts w:ascii="Calibri" w:hAnsi="Calibri" w:cs="SimSun"/>
          <w:bCs/>
          <w:color w:val="000000"/>
          <w:lang w:eastAsia="zh-CN"/>
        </w:rPr>
        <w:t>发展基础设施</w:t>
      </w:r>
      <w:r w:rsidR="00685BBD" w:rsidRPr="005B0783">
        <w:rPr>
          <w:rFonts w:ascii="Calibri" w:hAnsi="Calibri" w:cs="SimSun" w:hint="eastAsia"/>
          <w:bCs/>
          <w:color w:val="000000"/>
          <w:lang w:eastAsia="zh-CN"/>
        </w:rPr>
        <w:t>，</w:t>
      </w:r>
      <w:r w:rsidR="00685BBD" w:rsidRPr="005B0783">
        <w:rPr>
          <w:rFonts w:ascii="Calibri" w:hAnsi="Calibri" w:cs="SimSun"/>
          <w:bCs/>
          <w:color w:val="000000"/>
          <w:lang w:eastAsia="zh-CN"/>
        </w:rPr>
        <w:t>以促进新技术实施中的创新和伙伴关系</w:t>
      </w:r>
      <w:r w:rsidR="00B145EC">
        <w:rPr>
          <w:rFonts w:ascii="Calibri" w:hAnsi="Calibri" w:cs="SimSun"/>
          <w:bCs/>
          <w:color w:val="000000"/>
          <w:lang w:eastAsia="zh-CN"/>
        </w:rPr>
        <w:t xml:space="preserve"> </w:t>
      </w:r>
      <w:r w:rsidR="00B145EC" w:rsidRPr="00B145EC">
        <w:rPr>
          <w:rFonts w:ascii="Calibri" w:hAnsi="Calibri" w:cs="SimSun"/>
          <w:bCs/>
          <w:color w:val="000000"/>
          <w:lang w:eastAsia="zh-CN"/>
        </w:rPr>
        <w:t>–</w:t>
      </w:r>
      <w:r w:rsidR="00B145EC">
        <w:rPr>
          <w:rFonts w:ascii="Calibri" w:hAnsi="Calibri" w:cs="SimSun"/>
          <w:bCs/>
          <w:color w:val="000000"/>
          <w:lang w:eastAsia="zh-CN"/>
        </w:rPr>
        <w:t xml:space="preserve"> </w:t>
      </w:r>
      <w:r w:rsidR="00685BBD" w:rsidRPr="005B0783">
        <w:rPr>
          <w:rFonts w:ascii="Calibri" w:hAnsi="Calibri" w:cs="SimSun"/>
          <w:bCs/>
          <w:color w:val="000000"/>
          <w:lang w:eastAsia="zh-CN"/>
        </w:rPr>
        <w:t>物联网</w:t>
      </w:r>
      <w:r w:rsidR="00685BBD" w:rsidRPr="005B0783">
        <w:rPr>
          <w:rFonts w:ascii="Calibri" w:hAnsi="Calibri" w:cs="SimSun" w:hint="eastAsia"/>
          <w:bCs/>
          <w:color w:val="000000"/>
          <w:lang w:eastAsia="zh-CN"/>
        </w:rPr>
        <w:t>（</w:t>
      </w:r>
      <w:r w:rsidR="00685BBD" w:rsidRPr="005B0783">
        <w:rPr>
          <w:rFonts w:ascii="Calibri" w:hAnsi="Calibri" w:cs="SimSun"/>
          <w:bCs/>
          <w:color w:val="000000"/>
          <w:lang w:eastAsia="zh-CN"/>
        </w:rPr>
        <w:t>包括工业互联网</w:t>
      </w:r>
      <w:r w:rsidR="0015003E" w:rsidRPr="005B0783">
        <w:rPr>
          <w:rFonts w:ascii="Calibri" w:hAnsi="Calibri" w:cs="SimSun" w:hint="eastAsia"/>
          <w:bCs/>
          <w:color w:val="000000"/>
          <w:lang w:eastAsia="zh-CN"/>
        </w:rPr>
        <w:t>）</w:t>
      </w:r>
      <w:r w:rsidR="00685BBD" w:rsidRPr="005B0783">
        <w:rPr>
          <w:rFonts w:ascii="Calibri" w:hAnsi="Calibri" w:cs="SimSun"/>
          <w:bCs/>
          <w:color w:val="000000"/>
          <w:lang w:eastAsia="zh-CN"/>
        </w:rPr>
        <w:t>、智</w:t>
      </w:r>
      <w:r w:rsidR="0015003E" w:rsidRPr="005B0783">
        <w:rPr>
          <w:rFonts w:ascii="Calibri" w:hAnsi="Calibri" w:cs="SimSun" w:hint="eastAsia"/>
          <w:bCs/>
          <w:color w:val="000000"/>
          <w:lang w:eastAsia="zh-CN"/>
        </w:rPr>
        <w:t>慧</w:t>
      </w:r>
      <w:r w:rsidR="00685BBD" w:rsidRPr="005B0783">
        <w:rPr>
          <w:rFonts w:ascii="Calibri" w:hAnsi="Calibri" w:cs="SimSun"/>
          <w:bCs/>
          <w:color w:val="000000"/>
          <w:lang w:eastAsia="zh-CN"/>
        </w:rPr>
        <w:t>城市和社区、</w:t>
      </w:r>
      <w:r w:rsidR="00685BBD" w:rsidRPr="005B0783">
        <w:rPr>
          <w:rFonts w:ascii="Calibri" w:hAnsi="Calibri" w:cs="SimSun"/>
          <w:bCs/>
          <w:color w:val="000000"/>
          <w:lang w:eastAsia="zh-CN"/>
        </w:rPr>
        <w:t>5G/IMT-2020</w:t>
      </w:r>
      <w:r w:rsidR="00685BBD" w:rsidRPr="005B0783">
        <w:rPr>
          <w:rFonts w:ascii="Calibri" w:hAnsi="Calibri" w:cs="SimSun"/>
          <w:bCs/>
          <w:color w:val="000000"/>
          <w:lang w:eastAsia="zh-CN"/>
        </w:rPr>
        <w:t>和</w:t>
      </w:r>
      <w:r w:rsidR="00685BBD" w:rsidRPr="005B0783">
        <w:rPr>
          <w:rFonts w:ascii="Calibri" w:hAnsi="Calibri" w:cs="SimSun"/>
          <w:bCs/>
          <w:color w:val="000000"/>
          <w:lang w:eastAsia="zh-CN"/>
        </w:rPr>
        <w:t>NET-2030</w:t>
      </w:r>
      <w:r w:rsidR="0015003E" w:rsidRPr="005B0783">
        <w:rPr>
          <w:rFonts w:ascii="Calibri" w:hAnsi="Calibri" w:cs="SimSun"/>
          <w:bCs/>
          <w:color w:val="000000"/>
          <w:lang w:eastAsia="zh-CN"/>
        </w:rPr>
        <w:t>下一代网络</w:t>
      </w:r>
      <w:r w:rsidR="00685BBD" w:rsidRPr="005B0783">
        <w:rPr>
          <w:rFonts w:ascii="Calibri" w:hAnsi="Calibri" w:cs="SimSun"/>
          <w:bCs/>
          <w:color w:val="000000"/>
          <w:lang w:eastAsia="zh-CN"/>
        </w:rPr>
        <w:t>、量子技术、人工智能</w:t>
      </w:r>
      <w:r w:rsidR="00320039" w:rsidRPr="005B0783">
        <w:rPr>
          <w:rFonts w:ascii="Calibri" w:hAnsi="Calibri" w:cs="SimSun"/>
          <w:bCs/>
          <w:color w:val="000000"/>
          <w:lang w:eastAsia="zh-CN"/>
        </w:rPr>
        <w:t>（</w:t>
      </w:r>
      <w:r w:rsidR="00685BBD" w:rsidRPr="005B0783">
        <w:rPr>
          <w:rFonts w:ascii="Calibri" w:hAnsi="Calibri" w:cs="SimSun"/>
          <w:bCs/>
          <w:color w:val="000000"/>
          <w:lang w:eastAsia="zh-CN"/>
        </w:rPr>
        <w:t>AI</w:t>
      </w:r>
      <w:r w:rsidR="00320039" w:rsidRPr="005B0783">
        <w:rPr>
          <w:rFonts w:ascii="Calibri" w:hAnsi="Calibri" w:cs="SimSun"/>
          <w:bCs/>
          <w:color w:val="000000"/>
          <w:lang w:eastAsia="zh-CN"/>
        </w:rPr>
        <w:t>）</w:t>
      </w:r>
      <w:r w:rsidR="00685BBD" w:rsidRPr="005B0783">
        <w:rPr>
          <w:rFonts w:ascii="Calibri" w:hAnsi="Calibri" w:cs="SimSun"/>
          <w:bCs/>
          <w:color w:val="000000"/>
          <w:lang w:eastAsia="zh-CN"/>
        </w:rPr>
        <w:t>、数字</w:t>
      </w:r>
      <w:r w:rsidR="0015003E" w:rsidRPr="005B0783">
        <w:rPr>
          <w:rFonts w:ascii="Calibri" w:hAnsi="Calibri" w:cs="SimSun" w:hint="eastAsia"/>
          <w:bCs/>
          <w:color w:val="000000"/>
          <w:lang w:eastAsia="zh-CN"/>
        </w:rPr>
        <w:t>卫生</w:t>
      </w:r>
      <w:r w:rsidR="00685BBD" w:rsidRPr="005B0783">
        <w:rPr>
          <w:rFonts w:ascii="Calibri" w:hAnsi="Calibri" w:cs="SimSun"/>
          <w:bCs/>
          <w:color w:val="000000"/>
          <w:lang w:eastAsia="zh-CN"/>
        </w:rPr>
        <w:t>、数字技能、环境保护</w:t>
      </w:r>
      <w:r w:rsidR="00B145EC" w:rsidRPr="005C393D">
        <w:rPr>
          <w:rFonts w:ascii="SimSun" w:hAnsi="SimSun" w:cs="SimSun" w:hint="eastAsia"/>
          <w:bCs/>
          <w:color w:val="000000"/>
          <w:lang w:eastAsia="zh-CN"/>
        </w:rPr>
        <w:t>”</w:t>
      </w:r>
      <w:r w:rsidR="00CF519A" w:rsidRPr="005B0783">
        <w:rPr>
          <w:rFonts w:ascii="Calibri" w:hAnsi="Calibri" w:cs="SimSun" w:hint="eastAsia"/>
          <w:bCs/>
          <w:color w:val="000000"/>
          <w:lang w:eastAsia="zh-CN"/>
        </w:rPr>
        <w:t>的文稿</w:t>
      </w:r>
      <w:r w:rsidR="0015003E" w:rsidRPr="005B0783">
        <w:rPr>
          <w:rFonts w:ascii="Calibri" w:hAnsi="Calibri" w:cs="SimSun" w:hint="eastAsia"/>
          <w:bCs/>
          <w:color w:val="000000"/>
          <w:lang w:eastAsia="zh-CN"/>
        </w:rPr>
        <w:t>。</w:t>
      </w:r>
      <w:r w:rsidR="0015003E" w:rsidRPr="005B0783">
        <w:rPr>
          <w:rFonts w:ascii="Calibri" w:hAnsi="Calibri" w:cstheme="minorBidi"/>
          <w:color w:val="000000" w:themeColor="text1"/>
          <w:lang w:eastAsia="zh-CN"/>
        </w:rPr>
        <w:t>RCC</w:t>
      </w:r>
      <w:r w:rsidR="0015003E" w:rsidRPr="005B0783">
        <w:rPr>
          <w:rFonts w:ascii="Calibri" w:hAnsi="Calibri" w:cs="SimSun"/>
          <w:bCs/>
          <w:color w:val="000000"/>
          <w:lang w:eastAsia="zh-CN"/>
        </w:rPr>
        <w:t>旨在通过这</w:t>
      </w:r>
      <w:r w:rsidR="0015003E" w:rsidRPr="005B0783">
        <w:rPr>
          <w:rFonts w:ascii="Calibri" w:hAnsi="Calibri" w:cs="SimSun" w:hint="eastAsia"/>
          <w:bCs/>
          <w:color w:val="000000"/>
          <w:lang w:eastAsia="zh-CN"/>
        </w:rPr>
        <w:t>项</w:t>
      </w:r>
      <w:r w:rsidR="0015003E" w:rsidRPr="005B0783">
        <w:rPr>
          <w:rFonts w:ascii="Calibri" w:hAnsi="Calibri" w:cs="SimSun"/>
          <w:bCs/>
          <w:color w:val="000000"/>
          <w:lang w:eastAsia="zh-CN"/>
        </w:rPr>
        <w:t>区域</w:t>
      </w:r>
      <w:r w:rsidR="0015003E" w:rsidRPr="005B0783">
        <w:rPr>
          <w:rFonts w:ascii="Calibri" w:hAnsi="Calibri" w:cs="SimSun" w:hint="eastAsia"/>
          <w:bCs/>
          <w:color w:val="000000"/>
          <w:lang w:eastAsia="zh-CN"/>
        </w:rPr>
        <w:t>性举措</w:t>
      </w:r>
      <w:r w:rsidR="0015003E" w:rsidRPr="005B0783">
        <w:rPr>
          <w:rFonts w:ascii="Calibri" w:hAnsi="Calibri" w:cs="SimSun"/>
          <w:bCs/>
          <w:color w:val="000000"/>
          <w:lang w:eastAsia="zh-CN"/>
        </w:rPr>
        <w:t>发展电信</w:t>
      </w:r>
      <w:r w:rsidR="0015003E" w:rsidRPr="005B0783">
        <w:rPr>
          <w:rFonts w:ascii="Calibri" w:hAnsi="Calibri" w:cs="SimSun"/>
          <w:bCs/>
          <w:color w:val="000000"/>
          <w:lang w:eastAsia="zh-CN"/>
        </w:rPr>
        <w:t>/</w:t>
      </w:r>
      <w:r w:rsidR="0015003E" w:rsidRPr="005B0783">
        <w:rPr>
          <w:rFonts w:ascii="Calibri" w:hAnsi="Calibri"/>
          <w:lang w:eastAsia="zh-CN"/>
        </w:rPr>
        <w:t>ICT</w:t>
      </w:r>
      <w:r w:rsidR="0015003E" w:rsidRPr="005B0783">
        <w:rPr>
          <w:rFonts w:ascii="Calibri" w:hAnsi="Calibri" w:cs="SimSun"/>
          <w:bCs/>
          <w:color w:val="000000"/>
          <w:lang w:eastAsia="zh-CN"/>
        </w:rPr>
        <w:t>基础设施，并在上述领域</w:t>
      </w:r>
      <w:r w:rsidR="00BF1908" w:rsidRPr="005B0783">
        <w:rPr>
          <w:rFonts w:ascii="Calibri" w:hAnsi="Calibri" w:cs="SimSun" w:hint="eastAsia"/>
          <w:bCs/>
          <w:color w:val="000000"/>
          <w:lang w:eastAsia="zh-CN"/>
        </w:rPr>
        <w:t>的</w:t>
      </w:r>
      <w:r w:rsidR="0015003E" w:rsidRPr="005B0783">
        <w:rPr>
          <w:rFonts w:ascii="Calibri" w:hAnsi="Calibri" w:cs="SimSun"/>
          <w:bCs/>
          <w:color w:val="000000"/>
          <w:lang w:eastAsia="zh-CN"/>
        </w:rPr>
        <w:t>技术</w:t>
      </w:r>
      <w:r w:rsidR="0015003E" w:rsidRPr="005B0783">
        <w:rPr>
          <w:rFonts w:ascii="Calibri" w:hAnsi="Calibri" w:cs="SimSun" w:hint="eastAsia"/>
          <w:bCs/>
          <w:color w:val="000000"/>
          <w:lang w:eastAsia="zh-CN"/>
        </w:rPr>
        <w:t>部署过程中</w:t>
      </w:r>
      <w:r w:rsidR="0015003E" w:rsidRPr="005B0783">
        <w:rPr>
          <w:rFonts w:ascii="Calibri" w:hAnsi="Calibri" w:cs="SimSun"/>
          <w:bCs/>
          <w:color w:val="000000"/>
          <w:lang w:eastAsia="zh-CN"/>
        </w:rPr>
        <w:t>促进创新和伙伴关系。预期成果包括技术转让、弥合数字鸿沟和提高该区域各国公民的数字技能。</w:t>
      </w:r>
      <w:bookmarkEnd w:id="227"/>
    </w:p>
    <w:p w14:paraId="2BCDF108" w14:textId="4567D3CB" w:rsidR="004619C2" w:rsidRPr="005B0783" w:rsidRDefault="004619C2" w:rsidP="00C55663">
      <w:pPr>
        <w:spacing w:after="120"/>
        <w:ind w:left="1134" w:hanging="1134"/>
        <w:rPr>
          <w:rFonts w:ascii="Calibri" w:hAnsi="Calibri" w:cstheme="minorHAnsi"/>
          <w:b/>
          <w:bCs/>
          <w:szCs w:val="24"/>
          <w:lang w:eastAsia="zh-CN"/>
        </w:rPr>
      </w:pPr>
      <w:r w:rsidRPr="005B0783">
        <w:rPr>
          <w:rFonts w:ascii="Calibri" w:hAnsi="Calibri" w:cstheme="minorHAnsi"/>
          <w:b/>
          <w:bCs/>
          <w:szCs w:val="24"/>
          <w:lang w:eastAsia="zh-CN"/>
        </w:rPr>
        <w:t>5.6</w:t>
      </w:r>
      <w:r w:rsidRPr="005B0783">
        <w:rPr>
          <w:rFonts w:ascii="Calibri" w:hAnsi="Calibri" w:cstheme="minorHAnsi"/>
          <w:b/>
          <w:bCs/>
          <w:szCs w:val="24"/>
          <w:lang w:eastAsia="zh-CN"/>
        </w:rPr>
        <w:tab/>
      </w:r>
      <w:bookmarkStart w:id="228" w:name="lt_pId448"/>
      <w:r w:rsidR="0015003E" w:rsidRPr="005B0783">
        <w:rPr>
          <w:rFonts w:ascii="Calibri" w:hAnsi="Calibri" w:cstheme="minorHAnsi" w:hint="eastAsia"/>
          <w:b/>
          <w:bCs/>
          <w:szCs w:val="24"/>
          <w:lang w:eastAsia="zh-CN"/>
        </w:rPr>
        <w:t>战略规划</w:t>
      </w:r>
      <w:bookmarkEnd w:id="228"/>
    </w:p>
    <w:bookmarkStart w:id="229" w:name="lt_pId449"/>
    <w:p w14:paraId="16A49600" w14:textId="58F89FBC" w:rsidR="004619C2" w:rsidRPr="005B0783" w:rsidRDefault="00CF739D" w:rsidP="004619C2">
      <w:pPr>
        <w:spacing w:after="120"/>
        <w:rPr>
          <w:rFonts w:ascii="Calibri" w:hAnsi="Calibri" w:cstheme="minorBidi"/>
          <w:lang w:eastAsia="zh-CN"/>
        </w:rPr>
      </w:pPr>
      <w:r w:rsidRPr="00C55663">
        <w:rPr>
          <w:rStyle w:val="Hyperlink"/>
          <w:rFonts w:ascii="Calibri" w:hAnsi="Calibri"/>
          <w:b/>
        </w:rPr>
        <w:fldChar w:fldCharType="begin"/>
      </w:r>
      <w:r w:rsidRPr="00C55663">
        <w:rPr>
          <w:rStyle w:val="Hyperlink"/>
          <w:rFonts w:ascii="Calibri" w:hAnsi="Calibri"/>
          <w:b/>
          <w:lang w:eastAsia="zh-CN"/>
        </w:rPr>
        <w:instrText xml:space="preserve"> HYPERLINK "https://www.itu.int/md/meetingdoc.asp?lang=en&amp;parent=D18-RPMIRM-C-0060" </w:instrText>
      </w:r>
      <w:r w:rsidRPr="00C55663">
        <w:rPr>
          <w:rStyle w:val="Hyperlink"/>
          <w:rFonts w:ascii="Calibri" w:hAnsi="Calibri"/>
          <w:b/>
        </w:rPr>
        <w:fldChar w:fldCharType="separate"/>
      </w:r>
      <w:r w:rsidR="004619C2" w:rsidRPr="00C55663">
        <w:rPr>
          <w:rStyle w:val="Hyperlink"/>
          <w:rFonts w:ascii="Calibri" w:hAnsi="Calibri"/>
          <w:b/>
          <w:lang w:eastAsia="zh-CN"/>
        </w:rPr>
        <w:t>60</w:t>
      </w:r>
      <w:r w:rsidRPr="00C55663">
        <w:rPr>
          <w:rStyle w:val="Hyperlink"/>
          <w:rFonts w:ascii="Calibri" w:hAnsi="Calibri"/>
          <w:b/>
        </w:rPr>
        <w:fldChar w:fldCharType="end"/>
      </w:r>
      <w:r w:rsidR="004619C2" w:rsidRPr="005B0783">
        <w:rPr>
          <w:rFonts w:ascii="Calibri" w:hAnsi="Calibri" w:cs="SimSun"/>
          <w:b/>
          <w:bCs/>
          <w:color w:val="000000" w:themeColor="text1"/>
          <w:lang w:eastAsia="zh-CN"/>
        </w:rPr>
        <w:t>号文件：</w:t>
      </w:r>
      <w:r w:rsidR="00500BE0" w:rsidRPr="005B0783">
        <w:rPr>
          <w:rFonts w:ascii="Calibri" w:hAnsi="Calibri" w:cs="SimSun"/>
          <w:bCs/>
          <w:color w:val="000000" w:themeColor="text1"/>
          <w:lang w:eastAsia="zh-CN"/>
        </w:rPr>
        <w:t>澳大利亚介绍了</w:t>
      </w:r>
      <w:r w:rsidR="0071088A" w:rsidRPr="005B0783">
        <w:rPr>
          <w:rFonts w:ascii="Calibri" w:hAnsi="Calibri" w:cs="SimSun" w:hint="eastAsia"/>
          <w:bCs/>
          <w:color w:val="000000" w:themeColor="text1"/>
          <w:lang w:eastAsia="zh-CN"/>
        </w:rPr>
        <w:t>题为</w:t>
      </w:r>
      <w:r w:rsidR="00C55663" w:rsidRPr="00C55663">
        <w:rPr>
          <w:rFonts w:ascii="SimSun" w:hAnsi="SimSun" w:cs="SimSun"/>
          <w:bCs/>
          <w:color w:val="000000" w:themeColor="text1"/>
          <w:lang w:eastAsia="zh-CN"/>
        </w:rPr>
        <w:t>“</w:t>
      </w:r>
      <w:r w:rsidR="0071088A" w:rsidRPr="005B0783">
        <w:rPr>
          <w:rFonts w:ascii="Calibri" w:hAnsi="Calibri" w:cstheme="minorBidi"/>
          <w:lang w:eastAsia="zh-CN"/>
        </w:rPr>
        <w:t>APT</w:t>
      </w:r>
      <w:r w:rsidR="00500BE0" w:rsidRPr="005B0783">
        <w:rPr>
          <w:rFonts w:ascii="Calibri" w:hAnsi="Calibri" w:cs="SimSun"/>
          <w:bCs/>
          <w:color w:val="000000" w:themeColor="text1"/>
          <w:lang w:eastAsia="zh-CN"/>
        </w:rPr>
        <w:t>对国际电联发展部门</w:t>
      </w:r>
      <w:r w:rsidR="00AE49B1" w:rsidRPr="005B0783">
        <w:rPr>
          <w:rFonts w:ascii="Calibri" w:hAnsi="Calibri" w:cs="SimSun" w:hint="eastAsia"/>
          <w:bCs/>
          <w:color w:val="000000" w:themeColor="text1"/>
          <w:lang w:eastAsia="zh-CN"/>
        </w:rPr>
        <w:t>愿景</w:t>
      </w:r>
      <w:r w:rsidR="00AE49B1" w:rsidRPr="005B0783">
        <w:rPr>
          <w:rFonts w:ascii="Calibri" w:hAnsi="Calibri" w:cs="SimSun"/>
          <w:bCs/>
          <w:color w:val="000000" w:themeColor="text1"/>
          <w:lang w:eastAsia="zh-CN"/>
        </w:rPr>
        <w:t>的</w:t>
      </w:r>
      <w:r w:rsidR="00AE49B1" w:rsidRPr="005B0783">
        <w:rPr>
          <w:rFonts w:ascii="Calibri" w:hAnsi="Calibri" w:cs="SimSun" w:hint="eastAsia"/>
          <w:bCs/>
          <w:color w:val="000000" w:themeColor="text1"/>
          <w:lang w:eastAsia="zh-CN"/>
        </w:rPr>
        <w:t>看法</w:t>
      </w:r>
      <w:r w:rsidR="00C55663" w:rsidRPr="00C55663">
        <w:rPr>
          <w:rFonts w:ascii="SimSun" w:hAnsi="SimSun" w:cs="SimSun"/>
          <w:bCs/>
          <w:color w:val="000000" w:themeColor="text1"/>
          <w:lang w:eastAsia="zh-CN"/>
        </w:rPr>
        <w:t>”</w:t>
      </w:r>
      <w:r w:rsidR="0071088A" w:rsidRPr="005B0783">
        <w:rPr>
          <w:rFonts w:ascii="Calibri" w:hAnsi="Calibri" w:cs="SimSun" w:hint="eastAsia"/>
          <w:bCs/>
          <w:color w:val="000000" w:themeColor="text1"/>
          <w:lang w:eastAsia="zh-CN"/>
        </w:rPr>
        <w:t>的文稿</w:t>
      </w:r>
      <w:r w:rsidR="00500BE0" w:rsidRPr="005B0783">
        <w:rPr>
          <w:rFonts w:ascii="Calibri" w:hAnsi="Calibri" w:cs="SimSun"/>
          <w:bCs/>
          <w:color w:val="000000" w:themeColor="text1"/>
          <w:lang w:eastAsia="zh-CN"/>
        </w:rPr>
        <w:t>。</w:t>
      </w:r>
      <w:r w:rsidR="0071088A" w:rsidRPr="005B0783">
        <w:rPr>
          <w:rFonts w:ascii="Calibri" w:hAnsi="Calibri" w:cs="SimSun" w:hint="eastAsia"/>
          <w:bCs/>
          <w:color w:val="000000" w:themeColor="text1"/>
          <w:lang w:eastAsia="zh-CN"/>
        </w:rPr>
        <w:t>该</w:t>
      </w:r>
      <w:r w:rsidR="00CF519A" w:rsidRPr="005B0783">
        <w:rPr>
          <w:rFonts w:ascii="Calibri" w:hAnsi="Calibri" w:cs="SimSun" w:hint="eastAsia"/>
          <w:bCs/>
          <w:color w:val="000000" w:themeColor="text1"/>
          <w:lang w:eastAsia="zh-CN"/>
        </w:rPr>
        <w:t>文稿</w:t>
      </w:r>
      <w:r w:rsidR="00500BE0" w:rsidRPr="005B0783">
        <w:rPr>
          <w:rFonts w:ascii="Calibri" w:hAnsi="Calibri" w:cs="SimSun"/>
          <w:bCs/>
          <w:color w:val="000000" w:themeColor="text1"/>
          <w:lang w:eastAsia="zh-CN"/>
        </w:rPr>
        <w:t>突出了</w:t>
      </w:r>
      <w:r w:rsidR="00CF519A" w:rsidRPr="005B0783">
        <w:rPr>
          <w:rFonts w:ascii="Calibri" w:hAnsi="Calibri" w:cs="SimSun" w:hint="eastAsia"/>
          <w:bCs/>
          <w:color w:val="000000" w:themeColor="text1"/>
          <w:lang w:eastAsia="zh-CN"/>
        </w:rPr>
        <w:t>以上</w:t>
      </w:r>
      <w:r w:rsidR="00500BE0" w:rsidRPr="005B0783">
        <w:rPr>
          <w:rFonts w:ascii="Calibri" w:hAnsi="Calibri" w:cs="SimSun"/>
          <w:bCs/>
          <w:color w:val="000000" w:themeColor="text1"/>
          <w:lang w:eastAsia="zh-CN"/>
        </w:rPr>
        <w:t>第</w:t>
      </w:r>
      <w:r w:rsidR="00500BE0" w:rsidRPr="005B0783">
        <w:rPr>
          <w:rFonts w:ascii="Calibri" w:hAnsi="Calibri" w:cs="SimSun"/>
          <w:bCs/>
          <w:color w:val="000000" w:themeColor="text1"/>
          <w:lang w:eastAsia="zh-CN"/>
        </w:rPr>
        <w:t>59</w:t>
      </w:r>
      <w:r w:rsidR="00500BE0" w:rsidRPr="005B0783">
        <w:rPr>
          <w:rFonts w:ascii="Calibri" w:hAnsi="Calibri" w:cs="SimSun"/>
          <w:bCs/>
          <w:color w:val="000000" w:themeColor="text1"/>
          <w:lang w:eastAsia="zh-CN"/>
        </w:rPr>
        <w:t>号文件所列</w:t>
      </w:r>
      <w:r w:rsidR="00500BE0" w:rsidRPr="005B0783">
        <w:rPr>
          <w:rFonts w:ascii="Calibri" w:hAnsi="Calibri" w:cs="SimSun"/>
          <w:bCs/>
          <w:color w:val="000000" w:themeColor="text1"/>
          <w:lang w:eastAsia="zh-CN"/>
        </w:rPr>
        <w:t>13</w:t>
      </w:r>
      <w:r w:rsidR="00500BE0" w:rsidRPr="005B0783">
        <w:rPr>
          <w:rFonts w:ascii="Calibri" w:hAnsi="Calibri" w:cs="SimSun"/>
          <w:bCs/>
          <w:color w:val="000000" w:themeColor="text1"/>
          <w:lang w:eastAsia="zh-CN"/>
        </w:rPr>
        <w:t>个国家认可的愿景</w:t>
      </w:r>
      <w:r w:rsidR="00AA205A" w:rsidRPr="005B0783">
        <w:rPr>
          <w:rFonts w:ascii="Calibri" w:hAnsi="Calibri" w:cs="SimSun" w:hint="eastAsia"/>
          <w:bCs/>
          <w:color w:val="000000" w:themeColor="text1"/>
          <w:lang w:eastAsia="zh-CN"/>
        </w:rPr>
        <w:t>提出</w:t>
      </w:r>
      <w:r w:rsidR="00500BE0" w:rsidRPr="005B0783">
        <w:rPr>
          <w:rFonts w:ascii="Calibri" w:hAnsi="Calibri" w:cs="SimSun"/>
          <w:bCs/>
          <w:color w:val="000000" w:themeColor="text1"/>
          <w:lang w:eastAsia="zh-CN"/>
        </w:rPr>
        <w:t>的</w:t>
      </w:r>
      <w:r w:rsidR="0071088A" w:rsidRPr="005B0783">
        <w:rPr>
          <w:rFonts w:ascii="Calibri" w:hAnsi="Calibri" w:cs="SimSun"/>
          <w:bCs/>
          <w:color w:val="000000" w:themeColor="text1"/>
          <w:lang w:eastAsia="zh-CN"/>
        </w:rPr>
        <w:t>主题</w:t>
      </w:r>
      <w:r w:rsidR="0071088A" w:rsidRPr="005B0783">
        <w:rPr>
          <w:rFonts w:ascii="Calibri" w:hAnsi="Calibri" w:cs="SimSun" w:hint="eastAsia"/>
          <w:bCs/>
          <w:color w:val="000000" w:themeColor="text1"/>
          <w:lang w:eastAsia="zh-CN"/>
        </w:rPr>
        <w:t>重点</w:t>
      </w:r>
      <w:r w:rsidR="00500BE0" w:rsidRPr="005B0783">
        <w:rPr>
          <w:rFonts w:ascii="Calibri" w:hAnsi="Calibri" w:cs="SimSun"/>
          <w:bCs/>
          <w:color w:val="000000" w:themeColor="text1"/>
          <w:lang w:eastAsia="zh-CN"/>
        </w:rPr>
        <w:t>。</w:t>
      </w:r>
      <w:r w:rsidR="0071088A" w:rsidRPr="005B0783">
        <w:rPr>
          <w:rFonts w:ascii="Calibri" w:hAnsi="Calibri" w:cstheme="minorBidi"/>
          <w:lang w:eastAsia="zh-CN"/>
        </w:rPr>
        <w:t>APT</w:t>
      </w:r>
      <w:r w:rsidR="00500BE0" w:rsidRPr="005B0783">
        <w:rPr>
          <w:rFonts w:ascii="Calibri" w:hAnsi="Calibri" w:cs="SimSun"/>
          <w:bCs/>
          <w:color w:val="000000" w:themeColor="text1"/>
          <w:lang w:eastAsia="zh-CN"/>
        </w:rPr>
        <w:t>成员</w:t>
      </w:r>
      <w:r w:rsidR="0071088A" w:rsidRPr="005B0783">
        <w:rPr>
          <w:rFonts w:ascii="Calibri" w:hAnsi="Calibri" w:cs="SimSun" w:hint="eastAsia"/>
          <w:bCs/>
          <w:color w:val="000000" w:themeColor="text1"/>
          <w:lang w:eastAsia="zh-CN"/>
        </w:rPr>
        <w:t>主管部门</w:t>
      </w:r>
      <w:r w:rsidR="00500BE0" w:rsidRPr="005B0783">
        <w:rPr>
          <w:rFonts w:ascii="Calibri" w:hAnsi="Calibri" w:cs="SimSun"/>
          <w:bCs/>
          <w:color w:val="000000" w:themeColor="text1"/>
          <w:lang w:eastAsia="zh-CN"/>
        </w:rPr>
        <w:t>希望</w:t>
      </w:r>
      <w:r w:rsidR="00500BE0" w:rsidRPr="005B0783">
        <w:rPr>
          <w:rFonts w:ascii="Calibri" w:hAnsi="Calibri" w:cs="SimSun"/>
          <w:bCs/>
          <w:color w:val="000000" w:themeColor="text1"/>
          <w:lang w:eastAsia="zh-CN"/>
        </w:rPr>
        <w:t>ITU-D</w:t>
      </w:r>
      <w:r w:rsidR="00B2686B" w:rsidRPr="005B0783">
        <w:rPr>
          <w:rFonts w:ascii="Calibri" w:hAnsi="Calibri" w:cs="SimSun" w:hint="eastAsia"/>
          <w:bCs/>
          <w:color w:val="000000" w:themeColor="text1"/>
          <w:lang w:eastAsia="zh-CN"/>
        </w:rPr>
        <w:lastRenderedPageBreak/>
        <w:t>着力</w:t>
      </w:r>
      <w:r w:rsidR="00500BE0" w:rsidRPr="005B0783">
        <w:rPr>
          <w:rFonts w:ascii="Calibri" w:hAnsi="Calibri" w:cs="SimSun"/>
          <w:bCs/>
          <w:color w:val="000000" w:themeColor="text1"/>
          <w:lang w:eastAsia="zh-CN"/>
        </w:rPr>
        <w:t>缩小发展中国家和发达国家之间的电信</w:t>
      </w:r>
      <w:r w:rsidR="00500BE0" w:rsidRPr="005B0783">
        <w:rPr>
          <w:rFonts w:ascii="Calibri" w:hAnsi="Calibri" w:cs="SimSun"/>
          <w:bCs/>
          <w:color w:val="000000" w:themeColor="text1"/>
          <w:lang w:eastAsia="zh-CN"/>
        </w:rPr>
        <w:t>/</w:t>
      </w:r>
      <w:r w:rsidR="0071088A" w:rsidRPr="005B0783">
        <w:rPr>
          <w:rFonts w:ascii="Calibri" w:hAnsi="Calibri" w:cstheme="minorBidi"/>
          <w:lang w:eastAsia="zh-CN"/>
        </w:rPr>
        <w:t>ICT</w:t>
      </w:r>
      <w:r w:rsidR="00500BE0" w:rsidRPr="005B0783">
        <w:rPr>
          <w:rFonts w:ascii="Calibri" w:hAnsi="Calibri" w:cs="SimSun"/>
          <w:bCs/>
          <w:color w:val="000000" w:themeColor="text1"/>
          <w:lang w:eastAsia="zh-CN"/>
        </w:rPr>
        <w:t>鸿沟；</w:t>
      </w:r>
      <w:r w:rsidR="00B2686B" w:rsidRPr="005B0783">
        <w:rPr>
          <w:rFonts w:ascii="Calibri" w:hAnsi="Calibri" w:cs="SimSun"/>
          <w:bCs/>
          <w:color w:val="000000" w:themeColor="text1"/>
          <w:lang w:eastAsia="zh-CN"/>
        </w:rPr>
        <w:t>支持</w:t>
      </w:r>
      <w:r w:rsidR="00B2686B" w:rsidRPr="005B0783">
        <w:rPr>
          <w:rFonts w:ascii="Calibri" w:hAnsi="Calibri" w:cs="SimSun" w:hint="eastAsia"/>
          <w:bCs/>
          <w:color w:val="000000" w:themeColor="text1"/>
          <w:lang w:eastAsia="zh-CN"/>
        </w:rPr>
        <w:t>具有</w:t>
      </w:r>
      <w:r w:rsidR="00500BE0" w:rsidRPr="005B0783">
        <w:rPr>
          <w:rFonts w:ascii="Calibri" w:hAnsi="Calibri" w:cs="SimSun"/>
          <w:bCs/>
          <w:color w:val="000000" w:themeColor="text1"/>
          <w:lang w:eastAsia="zh-CN"/>
        </w:rPr>
        <w:t>明确的</w:t>
      </w:r>
      <w:r w:rsidR="00B2686B" w:rsidRPr="005B0783">
        <w:rPr>
          <w:rFonts w:ascii="Calibri" w:hAnsi="Calibri" w:cs="SimSun" w:hint="eastAsia"/>
          <w:bCs/>
          <w:color w:val="000000" w:themeColor="text1"/>
          <w:lang w:eastAsia="zh-CN"/>
        </w:rPr>
        <w:t>输出成果和</w:t>
      </w:r>
      <w:r w:rsidR="00500BE0" w:rsidRPr="005B0783">
        <w:rPr>
          <w:rFonts w:ascii="Calibri" w:hAnsi="Calibri" w:cs="SimSun"/>
          <w:bCs/>
          <w:color w:val="000000" w:themeColor="text1"/>
          <w:lang w:eastAsia="zh-CN"/>
        </w:rPr>
        <w:t>目标的</w:t>
      </w:r>
      <w:r w:rsidR="00500BE0" w:rsidRPr="005B0783">
        <w:rPr>
          <w:rFonts w:ascii="Calibri" w:hAnsi="Calibri" w:cs="SimSun"/>
          <w:bCs/>
          <w:color w:val="000000" w:themeColor="text1"/>
          <w:lang w:eastAsia="zh-CN"/>
        </w:rPr>
        <w:t>WTDC</w:t>
      </w:r>
      <w:r w:rsidR="00500BE0" w:rsidRPr="005B0783">
        <w:rPr>
          <w:rFonts w:ascii="Calibri" w:hAnsi="Calibri" w:cs="SimSun"/>
          <w:bCs/>
          <w:color w:val="000000" w:themeColor="text1"/>
          <w:lang w:eastAsia="zh-CN"/>
        </w:rPr>
        <w:t>；注重成果</w:t>
      </w:r>
      <w:r w:rsidR="00B2686B" w:rsidRPr="005B0783">
        <w:rPr>
          <w:rFonts w:ascii="Calibri" w:hAnsi="Calibri" w:cs="SimSun" w:hint="eastAsia"/>
          <w:bCs/>
          <w:color w:val="000000" w:themeColor="text1"/>
          <w:lang w:eastAsia="zh-CN"/>
        </w:rPr>
        <w:t>并</w:t>
      </w:r>
      <w:r w:rsidR="00500BE0" w:rsidRPr="005B0783">
        <w:rPr>
          <w:rFonts w:ascii="Calibri" w:hAnsi="Calibri" w:cs="SimSun"/>
          <w:bCs/>
          <w:color w:val="000000" w:themeColor="text1"/>
          <w:lang w:eastAsia="zh-CN"/>
        </w:rPr>
        <w:t>坚持</w:t>
      </w:r>
      <w:r w:rsidR="00B2686B" w:rsidRPr="005B0783">
        <w:rPr>
          <w:rFonts w:ascii="Calibri" w:hAnsi="Calibri" w:cs="SimSun" w:hint="eastAsia"/>
          <w:bCs/>
          <w:color w:val="000000" w:themeColor="text1"/>
          <w:lang w:eastAsia="zh-CN"/>
        </w:rPr>
        <w:t>基于</w:t>
      </w:r>
      <w:r w:rsidR="00500BE0" w:rsidRPr="005B0783">
        <w:rPr>
          <w:rFonts w:ascii="Calibri" w:hAnsi="Calibri" w:cs="SimSun"/>
          <w:bCs/>
          <w:color w:val="000000" w:themeColor="text1"/>
          <w:lang w:eastAsia="zh-CN"/>
        </w:rPr>
        <w:t>成果</w:t>
      </w:r>
      <w:r w:rsidR="00B2686B" w:rsidRPr="005B0783">
        <w:rPr>
          <w:rFonts w:ascii="Calibri" w:hAnsi="Calibri" w:cs="SimSun" w:hint="eastAsia"/>
          <w:bCs/>
          <w:color w:val="000000" w:themeColor="text1"/>
          <w:lang w:eastAsia="zh-CN"/>
        </w:rPr>
        <w:t>的</w:t>
      </w:r>
      <w:r w:rsidR="00500BE0" w:rsidRPr="005B0783">
        <w:rPr>
          <w:rFonts w:ascii="Calibri" w:hAnsi="Calibri" w:cs="SimSun"/>
          <w:bCs/>
          <w:color w:val="000000" w:themeColor="text1"/>
          <w:lang w:eastAsia="zh-CN"/>
        </w:rPr>
        <w:t>管理原则；</w:t>
      </w:r>
      <w:r w:rsidR="00B2686B" w:rsidRPr="005B0783">
        <w:rPr>
          <w:rFonts w:ascii="Calibri" w:hAnsi="Calibri" w:cs="SimSun" w:hint="eastAsia"/>
          <w:bCs/>
          <w:color w:val="000000" w:themeColor="text1"/>
          <w:lang w:eastAsia="zh-CN"/>
        </w:rPr>
        <w:t>以及</w:t>
      </w:r>
      <w:r w:rsidR="00500BE0" w:rsidRPr="005B0783">
        <w:rPr>
          <w:rFonts w:ascii="Calibri" w:hAnsi="Calibri" w:cs="SimSun"/>
          <w:bCs/>
          <w:color w:val="000000" w:themeColor="text1"/>
          <w:lang w:eastAsia="zh-CN"/>
        </w:rPr>
        <w:t>继续加强</w:t>
      </w:r>
      <w:r w:rsidR="00B2686B" w:rsidRPr="005B0783">
        <w:rPr>
          <w:rFonts w:ascii="Calibri" w:hAnsi="Calibri" w:cs="SimSun" w:hint="eastAsia"/>
          <w:bCs/>
          <w:color w:val="000000" w:themeColor="text1"/>
          <w:lang w:eastAsia="zh-CN"/>
        </w:rPr>
        <w:t>电信发展局，</w:t>
      </w:r>
      <w:r w:rsidR="00B2686B" w:rsidRPr="005B0783">
        <w:rPr>
          <w:rFonts w:ascii="Calibri" w:hAnsi="Calibri" w:cs="SimSun"/>
          <w:bCs/>
          <w:color w:val="000000" w:themeColor="text1"/>
          <w:lang w:eastAsia="zh-CN"/>
        </w:rPr>
        <w:t>包括区域</w:t>
      </w:r>
      <w:r w:rsidR="00AA205A" w:rsidRPr="005B0783">
        <w:rPr>
          <w:rFonts w:ascii="Calibri" w:hAnsi="Calibri" w:cs="SimSun" w:hint="eastAsia"/>
          <w:bCs/>
          <w:color w:val="000000" w:themeColor="text1"/>
          <w:lang w:eastAsia="zh-CN"/>
        </w:rPr>
        <w:t>代表处</w:t>
      </w:r>
      <w:r w:rsidR="00B2686B" w:rsidRPr="005B0783">
        <w:rPr>
          <w:rFonts w:ascii="Calibri" w:hAnsi="Calibri" w:cs="SimSun"/>
          <w:bCs/>
          <w:color w:val="000000" w:themeColor="text1"/>
          <w:lang w:eastAsia="zh-CN"/>
        </w:rPr>
        <w:t>和地区办事处</w:t>
      </w:r>
      <w:r w:rsidR="00500BE0" w:rsidRPr="005B0783">
        <w:rPr>
          <w:rFonts w:ascii="Calibri" w:hAnsi="Calibri" w:cs="SimSun"/>
          <w:bCs/>
          <w:color w:val="000000" w:themeColor="text1"/>
          <w:lang w:eastAsia="zh-CN"/>
        </w:rPr>
        <w:t>的高效、透明和负责任的运作。</w:t>
      </w:r>
      <w:bookmarkEnd w:id="229"/>
    </w:p>
    <w:p w14:paraId="431B4C86" w14:textId="38B1A7F7" w:rsidR="004619C2" w:rsidRPr="005B0783" w:rsidRDefault="00973251" w:rsidP="0072439C">
      <w:pPr>
        <w:pStyle w:val="Heding1"/>
        <w:numPr>
          <w:ilvl w:val="0"/>
          <w:numId w:val="0"/>
        </w:numPr>
        <w:rPr>
          <w:rFonts w:ascii="Calibri" w:eastAsia="SimSun" w:hAnsi="Calibri"/>
          <w:lang w:eastAsia="zh-CN"/>
        </w:rPr>
      </w:pPr>
      <w:bookmarkStart w:id="230" w:name="lt_pId452"/>
      <w:r w:rsidRPr="005B0783">
        <w:rPr>
          <w:rFonts w:ascii="Calibri" w:eastAsia="SimSun" w:hAnsi="Calibri"/>
          <w:lang w:eastAsia="zh-CN"/>
        </w:rPr>
        <w:t>6.</w:t>
      </w:r>
      <w:r w:rsidRPr="005B0783">
        <w:rPr>
          <w:rFonts w:ascii="Calibri" w:eastAsia="SimSun" w:hAnsi="Calibri"/>
          <w:lang w:eastAsia="zh-CN"/>
        </w:rPr>
        <w:tab/>
      </w:r>
      <w:r w:rsidR="000E0521">
        <w:rPr>
          <w:rFonts w:ascii="Calibri" w:eastAsia="SimSun" w:hAnsi="Calibri"/>
          <w:lang w:eastAsia="zh-CN"/>
        </w:rPr>
        <w:t>WTDC</w:t>
      </w:r>
      <w:r w:rsidR="0061615F" w:rsidRPr="005B0783">
        <w:rPr>
          <w:rFonts w:ascii="Calibri" w:eastAsia="SimSun" w:hAnsi="Calibri" w:hint="eastAsia"/>
          <w:lang w:eastAsia="zh-CN"/>
        </w:rPr>
        <w:t>行动计划</w:t>
      </w:r>
      <w:bookmarkEnd w:id="230"/>
    </w:p>
    <w:bookmarkStart w:id="231" w:name="lt_pId453"/>
    <w:p w14:paraId="0953984F" w14:textId="24FF862A" w:rsidR="004619C2" w:rsidRPr="005B0783" w:rsidRDefault="00CF739D" w:rsidP="004619C2">
      <w:pPr>
        <w:shd w:val="clear" w:color="auto" w:fill="FFFFFF"/>
        <w:spacing w:after="120"/>
        <w:rPr>
          <w:rFonts w:ascii="Calibri" w:hAnsi="Calibri" w:cstheme="minorHAnsi"/>
          <w:szCs w:val="24"/>
          <w:lang w:eastAsia="zh-CN"/>
        </w:rPr>
      </w:pPr>
      <w:r w:rsidRPr="000E0521">
        <w:rPr>
          <w:rStyle w:val="Hyperlink"/>
          <w:rFonts w:ascii="Calibri" w:hAnsi="Calibri"/>
          <w:b/>
        </w:rPr>
        <w:fldChar w:fldCharType="begin"/>
      </w:r>
      <w:r w:rsidRPr="000E0521">
        <w:rPr>
          <w:rStyle w:val="Hyperlink"/>
          <w:rFonts w:ascii="Calibri" w:hAnsi="Calibri"/>
          <w:b/>
          <w:lang w:eastAsia="zh-CN"/>
        </w:rPr>
        <w:instrText xml:space="preserve"> HYPERLINK "https://www.itu.int/md/D18-RPMIRM-211213-TD-0001/" </w:instrText>
      </w:r>
      <w:r w:rsidRPr="000E0521">
        <w:rPr>
          <w:rStyle w:val="Hyperlink"/>
          <w:rFonts w:ascii="Calibri" w:hAnsi="Calibri"/>
          <w:b/>
        </w:rPr>
        <w:fldChar w:fldCharType="separate"/>
      </w:r>
      <w:r w:rsidR="004619C2" w:rsidRPr="000E0521">
        <w:rPr>
          <w:rStyle w:val="Hyperlink"/>
          <w:rFonts w:ascii="Calibri" w:hAnsi="Calibri"/>
          <w:b/>
          <w:lang w:eastAsia="zh-CN"/>
        </w:rPr>
        <w:t>DT/1</w:t>
      </w:r>
      <w:r w:rsidRPr="000E0521">
        <w:rPr>
          <w:rStyle w:val="Hyperlink"/>
          <w:rFonts w:ascii="Calibri" w:hAnsi="Calibri"/>
          <w:b/>
        </w:rPr>
        <w:fldChar w:fldCharType="end"/>
      </w:r>
      <w:r w:rsidR="004619C2" w:rsidRPr="005B0783">
        <w:rPr>
          <w:rFonts w:ascii="Calibri" w:hAnsi="Calibri" w:cs="SimSun"/>
          <w:b/>
          <w:bCs/>
          <w:color w:val="000000" w:themeColor="text1"/>
          <w:lang w:eastAsia="zh-CN"/>
        </w:rPr>
        <w:t>号文件</w:t>
      </w:r>
      <w:r w:rsidR="004619C2" w:rsidRPr="005B0783">
        <w:rPr>
          <w:rFonts w:ascii="Calibri" w:hAnsi="Calibri" w:cs="SimSun"/>
          <w:bCs/>
          <w:color w:val="000000" w:themeColor="text1"/>
          <w:lang w:eastAsia="zh-CN"/>
        </w:rPr>
        <w:t>：</w:t>
      </w:r>
      <w:r w:rsidR="0061615F" w:rsidRPr="005B0783">
        <w:rPr>
          <w:rFonts w:ascii="Calibri" w:hAnsi="Calibri" w:cstheme="minorHAnsi"/>
          <w:szCs w:val="24"/>
          <w:lang w:eastAsia="zh-CN"/>
        </w:rPr>
        <w:t>TDAG</w:t>
      </w:r>
      <w:r w:rsidR="0061615F" w:rsidRPr="005B0783">
        <w:rPr>
          <w:rFonts w:ascii="Calibri" w:hAnsi="Calibri" w:cs="SimSun"/>
          <w:bCs/>
          <w:color w:val="000000" w:themeColor="text1"/>
          <w:lang w:eastAsia="zh-CN"/>
        </w:rPr>
        <w:t>战略和</w:t>
      </w:r>
      <w:r w:rsidRPr="005B0783">
        <w:rPr>
          <w:rFonts w:ascii="Calibri" w:hAnsi="Calibri" w:cs="SimSun" w:hint="eastAsia"/>
          <w:bCs/>
          <w:color w:val="000000" w:themeColor="text1"/>
          <w:lang w:eastAsia="zh-CN"/>
        </w:rPr>
        <w:t>运作规</w:t>
      </w:r>
      <w:r w:rsidR="0061615F" w:rsidRPr="005B0783">
        <w:rPr>
          <w:rFonts w:ascii="Calibri" w:hAnsi="Calibri" w:cs="SimSun"/>
          <w:bCs/>
          <w:color w:val="000000" w:themeColor="text1"/>
          <w:lang w:eastAsia="zh-CN"/>
        </w:rPr>
        <w:t>划工作组</w:t>
      </w:r>
      <w:r w:rsidR="00320039" w:rsidRPr="005B0783">
        <w:rPr>
          <w:rFonts w:ascii="Calibri" w:hAnsi="Calibri" w:cs="SimSun"/>
          <w:bCs/>
          <w:color w:val="000000" w:themeColor="text1"/>
          <w:lang w:eastAsia="zh-CN"/>
        </w:rPr>
        <w:t>（</w:t>
      </w:r>
      <w:r w:rsidRPr="005B0783">
        <w:rPr>
          <w:rFonts w:ascii="Calibri" w:hAnsi="Calibri" w:cs="SimSun"/>
          <w:bCs/>
          <w:color w:val="000000" w:themeColor="text1"/>
          <w:lang w:eastAsia="zh-CN"/>
        </w:rPr>
        <w:t>TDAG-WG-SOP</w:t>
      </w:r>
      <w:r w:rsidR="00320039" w:rsidRPr="005B0783">
        <w:rPr>
          <w:rFonts w:ascii="Calibri" w:hAnsi="Calibri" w:cs="SimSun"/>
          <w:bCs/>
          <w:color w:val="000000" w:themeColor="text1"/>
          <w:lang w:eastAsia="zh-CN"/>
        </w:rPr>
        <w:t>）</w:t>
      </w:r>
      <w:r w:rsidR="0061615F" w:rsidRPr="005B0783">
        <w:rPr>
          <w:rFonts w:ascii="Calibri" w:hAnsi="Calibri" w:cs="SimSun"/>
          <w:bCs/>
          <w:color w:val="000000" w:themeColor="text1"/>
          <w:lang w:eastAsia="zh-CN"/>
        </w:rPr>
        <w:t>主席</w:t>
      </w:r>
      <w:r w:rsidR="0061615F" w:rsidRPr="005B0783">
        <w:rPr>
          <w:rFonts w:ascii="Calibri" w:hAnsi="Calibri" w:cs="SimSun"/>
          <w:bCs/>
          <w:color w:val="000000" w:themeColor="text1"/>
          <w:lang w:eastAsia="zh-CN"/>
        </w:rPr>
        <w:t>Blanca Gonzalez</w:t>
      </w:r>
      <w:r w:rsidR="0061615F" w:rsidRPr="005B0783">
        <w:rPr>
          <w:rFonts w:ascii="Calibri" w:hAnsi="Calibri" w:cs="SimSun"/>
          <w:bCs/>
          <w:color w:val="000000" w:themeColor="text1"/>
          <w:lang w:eastAsia="zh-CN"/>
        </w:rPr>
        <w:t>女士介绍了</w:t>
      </w:r>
      <w:r w:rsidR="005B1A81" w:rsidRPr="005B1A81">
        <w:rPr>
          <w:rFonts w:ascii="SimSun" w:hAnsi="SimSun" w:cs="SimSun"/>
          <w:bCs/>
          <w:color w:val="000000" w:themeColor="text1"/>
          <w:lang w:eastAsia="zh-CN"/>
        </w:rPr>
        <w:t>“</w:t>
      </w:r>
      <w:r w:rsidR="0061615F" w:rsidRPr="005B0783">
        <w:rPr>
          <w:rFonts w:ascii="Calibri" w:hAnsi="Calibri" w:cs="SimSun"/>
          <w:bCs/>
          <w:color w:val="000000" w:themeColor="text1"/>
          <w:lang w:eastAsia="zh-CN"/>
        </w:rPr>
        <w:t>ITU-D</w:t>
      </w:r>
      <w:r w:rsidR="0061615F" w:rsidRPr="005B0783">
        <w:rPr>
          <w:rFonts w:ascii="Calibri" w:hAnsi="Calibri" w:cs="SimSun"/>
          <w:bCs/>
          <w:color w:val="000000" w:themeColor="text1"/>
          <w:lang w:eastAsia="zh-CN"/>
        </w:rPr>
        <w:t>行动计划</w:t>
      </w:r>
      <w:r w:rsidR="0061615F" w:rsidRPr="005B0783">
        <w:rPr>
          <w:rFonts w:ascii="Calibri" w:hAnsi="Calibri" w:cs="SimSun"/>
          <w:bCs/>
          <w:color w:val="000000" w:themeColor="text1"/>
          <w:lang w:eastAsia="zh-CN"/>
        </w:rPr>
        <w:t>——</w:t>
      </w:r>
      <w:r w:rsidR="0061615F" w:rsidRPr="005B0783">
        <w:rPr>
          <w:rFonts w:ascii="Calibri" w:hAnsi="Calibri" w:cs="SimSun"/>
          <w:bCs/>
          <w:color w:val="000000" w:themeColor="text1"/>
          <w:lang w:eastAsia="zh-CN"/>
        </w:rPr>
        <w:t>结构草案</w:t>
      </w:r>
      <w:r w:rsidR="005B1A81" w:rsidRPr="005B1A81">
        <w:rPr>
          <w:rFonts w:ascii="SimSun" w:hAnsi="SimSun" w:cs="SimSun"/>
          <w:bCs/>
          <w:color w:val="000000" w:themeColor="text1"/>
          <w:lang w:eastAsia="zh-CN"/>
        </w:rPr>
        <w:t>”</w:t>
      </w:r>
      <w:r w:rsidR="0061615F" w:rsidRPr="005B0783">
        <w:rPr>
          <w:rFonts w:ascii="Calibri" w:hAnsi="Calibri" w:cs="SimSun"/>
          <w:bCs/>
          <w:color w:val="000000" w:themeColor="text1"/>
          <w:lang w:eastAsia="zh-CN"/>
        </w:rPr>
        <w:t>。根据这一结构草案，下一个国际电联发展行动计划将包括术语表、导言、</w:t>
      </w:r>
      <w:r w:rsidRPr="005B0783">
        <w:rPr>
          <w:rFonts w:ascii="Calibri" w:hAnsi="Calibri" w:cs="SimSun" w:hint="eastAsia"/>
          <w:bCs/>
          <w:color w:val="000000" w:themeColor="text1"/>
          <w:lang w:eastAsia="zh-CN"/>
        </w:rPr>
        <w:t>主题重点</w:t>
      </w:r>
      <w:r w:rsidR="00161579" w:rsidRPr="005B0783">
        <w:rPr>
          <w:rFonts w:ascii="Calibri" w:hAnsi="Calibri" w:cs="SimSun" w:hint="eastAsia"/>
          <w:bCs/>
          <w:color w:val="000000" w:themeColor="text1"/>
          <w:lang w:eastAsia="zh-CN"/>
        </w:rPr>
        <w:t>及其配套内容</w:t>
      </w:r>
      <w:r w:rsidR="0061615F" w:rsidRPr="005B0783">
        <w:rPr>
          <w:rFonts w:ascii="Calibri" w:hAnsi="Calibri" w:cs="SimSun"/>
          <w:bCs/>
          <w:color w:val="000000" w:themeColor="text1"/>
          <w:lang w:eastAsia="zh-CN"/>
        </w:rPr>
        <w:t>、联系、目标和</w:t>
      </w:r>
      <w:r w:rsidR="00161579" w:rsidRPr="005B0783">
        <w:rPr>
          <w:rFonts w:ascii="Calibri" w:hAnsi="Calibri" w:cs="SimSun" w:hint="eastAsia"/>
          <w:bCs/>
          <w:color w:val="000000" w:themeColor="text1"/>
          <w:lang w:eastAsia="zh-CN"/>
        </w:rPr>
        <w:t>输出成果</w:t>
      </w:r>
      <w:r w:rsidR="0061615F" w:rsidRPr="005B0783">
        <w:rPr>
          <w:rFonts w:ascii="Calibri" w:hAnsi="Calibri" w:cs="SimSun"/>
          <w:bCs/>
          <w:color w:val="000000" w:themeColor="text1"/>
          <w:lang w:eastAsia="zh-CN"/>
        </w:rPr>
        <w:t>、区域</w:t>
      </w:r>
      <w:r w:rsidR="00161579" w:rsidRPr="005B0783">
        <w:rPr>
          <w:rFonts w:ascii="Calibri" w:hAnsi="Calibri" w:cs="SimSun" w:hint="eastAsia"/>
          <w:bCs/>
          <w:color w:val="000000" w:themeColor="text1"/>
          <w:lang w:eastAsia="zh-CN"/>
        </w:rPr>
        <w:t>性举措</w:t>
      </w:r>
      <w:r w:rsidR="0061615F" w:rsidRPr="005B0783">
        <w:rPr>
          <w:rFonts w:ascii="Calibri" w:hAnsi="Calibri" w:cs="SimSun"/>
          <w:bCs/>
          <w:color w:val="000000" w:themeColor="text1"/>
          <w:lang w:eastAsia="zh-CN"/>
        </w:rPr>
        <w:t>、研究组</w:t>
      </w:r>
      <w:r w:rsidR="00161579" w:rsidRPr="005B0783">
        <w:rPr>
          <w:rFonts w:ascii="Calibri" w:hAnsi="Calibri" w:cs="SimSun" w:hint="eastAsia"/>
          <w:bCs/>
          <w:color w:val="000000" w:themeColor="text1"/>
          <w:lang w:eastAsia="zh-CN"/>
        </w:rPr>
        <w:t>课</w:t>
      </w:r>
      <w:r w:rsidR="0061615F" w:rsidRPr="005B0783">
        <w:rPr>
          <w:rFonts w:ascii="Calibri" w:hAnsi="Calibri" w:cs="SimSun"/>
          <w:bCs/>
          <w:color w:val="000000" w:themeColor="text1"/>
          <w:lang w:eastAsia="zh-CN"/>
        </w:rPr>
        <w:t>题、决议和建议，以及</w:t>
      </w:r>
      <w:r w:rsidR="00161579" w:rsidRPr="005B0783">
        <w:rPr>
          <w:rFonts w:ascii="Calibri" w:hAnsi="Calibri" w:cs="SimSun"/>
          <w:bCs/>
          <w:color w:val="000000" w:themeColor="text1"/>
          <w:lang w:eastAsia="zh-CN"/>
        </w:rPr>
        <w:t>使信息更加简明易懂</w:t>
      </w:r>
      <w:r w:rsidR="00161579" w:rsidRPr="005B0783">
        <w:rPr>
          <w:rFonts w:ascii="Calibri" w:hAnsi="Calibri" w:cs="SimSun" w:hint="eastAsia"/>
          <w:bCs/>
          <w:color w:val="000000" w:themeColor="text1"/>
          <w:lang w:eastAsia="zh-CN"/>
        </w:rPr>
        <w:t>的</w:t>
      </w:r>
      <w:r w:rsidR="0061615F" w:rsidRPr="005B0783">
        <w:rPr>
          <w:rFonts w:ascii="Calibri" w:hAnsi="Calibri" w:cs="SimSun"/>
          <w:bCs/>
          <w:color w:val="000000" w:themeColor="text1"/>
          <w:lang w:eastAsia="zh-CN"/>
        </w:rPr>
        <w:t>信息图表。</w:t>
      </w:r>
      <w:bookmarkEnd w:id="231"/>
    </w:p>
    <w:p w14:paraId="6706CA31" w14:textId="2FDA65A8" w:rsidR="004619C2" w:rsidRPr="005B0783" w:rsidRDefault="00161579" w:rsidP="005B1A81">
      <w:pPr>
        <w:pStyle w:val="Headingb"/>
        <w:keepNext/>
        <w:keepLines/>
        <w:rPr>
          <w:lang w:eastAsia="zh-CN"/>
        </w:rPr>
      </w:pPr>
      <w:bookmarkStart w:id="232" w:name="lt_pId455"/>
      <w:r w:rsidRPr="005B0783">
        <w:rPr>
          <w:rFonts w:hint="eastAsia"/>
          <w:lang w:eastAsia="zh-CN"/>
        </w:rPr>
        <w:t>与会者的评论</w:t>
      </w:r>
      <w:bookmarkEnd w:id="232"/>
    </w:p>
    <w:p w14:paraId="0A879C2F" w14:textId="0CE698B9" w:rsidR="004619C2" w:rsidRPr="005B0783" w:rsidRDefault="00161579" w:rsidP="005B1A81">
      <w:pPr>
        <w:tabs>
          <w:tab w:val="clear" w:pos="1134"/>
          <w:tab w:val="clear" w:pos="1871"/>
          <w:tab w:val="clear" w:pos="2268"/>
        </w:tabs>
        <w:overflowPunct/>
        <w:spacing w:after="120"/>
        <w:ind w:firstLineChars="200" w:firstLine="480"/>
        <w:textAlignment w:val="auto"/>
        <w:rPr>
          <w:rFonts w:ascii="Calibri" w:hAnsi="Calibri" w:cstheme="minorBidi"/>
          <w:szCs w:val="24"/>
          <w:lang w:val="en-US" w:eastAsia="zh-CN"/>
        </w:rPr>
      </w:pPr>
      <w:bookmarkStart w:id="233" w:name="lt_pId456"/>
      <w:r w:rsidRPr="005B0783">
        <w:rPr>
          <w:rFonts w:ascii="Calibri" w:hAnsi="Calibri" w:cs="SimSun" w:hint="eastAsia"/>
          <w:szCs w:val="24"/>
          <w:lang w:eastAsia="zh-CN"/>
        </w:rPr>
        <w:t>与会者对</w:t>
      </w:r>
      <w:r w:rsidRPr="005B0783">
        <w:rPr>
          <w:rFonts w:ascii="Calibri" w:hAnsi="Calibri" w:cstheme="minorBidi"/>
          <w:color w:val="000000"/>
          <w:szCs w:val="24"/>
          <w:lang w:val="en-US" w:eastAsia="zh-CN"/>
        </w:rPr>
        <w:t>TDAG-WG-SOP</w:t>
      </w:r>
      <w:r w:rsidRPr="005B0783">
        <w:rPr>
          <w:rFonts w:ascii="Calibri" w:hAnsi="Calibri" w:cs="SimSun" w:hint="eastAsia"/>
          <w:szCs w:val="24"/>
          <w:lang w:eastAsia="zh-CN"/>
        </w:rPr>
        <w:t>所做的出色工作表示赞赏。然而，</w:t>
      </w:r>
      <w:r w:rsidR="00B40C72" w:rsidRPr="005B0783">
        <w:rPr>
          <w:rFonts w:ascii="Calibri" w:hAnsi="Calibri" w:cs="SimSun" w:hint="eastAsia"/>
          <w:szCs w:val="24"/>
          <w:lang w:eastAsia="zh-CN"/>
        </w:rPr>
        <w:t>会上也有一些要求更新和说明的</w:t>
      </w:r>
      <w:r w:rsidRPr="005B0783">
        <w:rPr>
          <w:rFonts w:ascii="Calibri" w:hAnsi="Calibri" w:cs="SimSun" w:hint="eastAsia"/>
          <w:szCs w:val="24"/>
          <w:lang w:eastAsia="zh-CN"/>
        </w:rPr>
        <w:t>呼吁。俄联邦</w:t>
      </w:r>
      <w:r w:rsidR="00B40C72" w:rsidRPr="005B0783">
        <w:rPr>
          <w:rFonts w:ascii="Calibri" w:hAnsi="Calibri" w:cs="SimSun" w:hint="eastAsia"/>
          <w:szCs w:val="24"/>
          <w:lang w:eastAsia="zh-CN"/>
        </w:rPr>
        <w:t>在</w:t>
      </w:r>
      <w:r w:rsidRPr="005B0783">
        <w:rPr>
          <w:rFonts w:ascii="Calibri" w:hAnsi="Calibri" w:cs="SimSun" w:hint="eastAsia"/>
          <w:szCs w:val="24"/>
          <w:lang w:eastAsia="zh-CN"/>
        </w:rPr>
        <w:t>回顾</w:t>
      </w:r>
      <w:r w:rsidRPr="005B0783">
        <w:rPr>
          <w:rFonts w:ascii="Calibri" w:hAnsi="Calibri" w:cstheme="minorBidi"/>
          <w:szCs w:val="24"/>
          <w:lang w:eastAsia="zh-CN"/>
        </w:rPr>
        <w:t>2021</w:t>
      </w:r>
      <w:r w:rsidRPr="005B0783">
        <w:rPr>
          <w:rFonts w:ascii="Calibri" w:hAnsi="Calibri" w:cs="SimSun" w:hint="eastAsia"/>
          <w:szCs w:val="24"/>
          <w:lang w:eastAsia="zh-CN"/>
        </w:rPr>
        <w:t>年</w:t>
      </w:r>
      <w:r w:rsidRPr="005B0783">
        <w:rPr>
          <w:rFonts w:ascii="Calibri" w:hAnsi="Calibri" w:cstheme="minorBidi"/>
          <w:szCs w:val="24"/>
          <w:lang w:eastAsia="zh-CN"/>
        </w:rPr>
        <w:t>11</w:t>
      </w:r>
      <w:r w:rsidRPr="005B0783">
        <w:rPr>
          <w:rFonts w:ascii="Calibri" w:hAnsi="Calibri" w:cs="SimSun" w:hint="eastAsia"/>
          <w:szCs w:val="24"/>
          <w:lang w:eastAsia="zh-CN"/>
        </w:rPr>
        <w:t>月</w:t>
      </w:r>
      <w:r w:rsidRPr="005B0783">
        <w:rPr>
          <w:rFonts w:ascii="Calibri" w:hAnsi="Calibri" w:cstheme="minorBidi"/>
          <w:szCs w:val="24"/>
          <w:lang w:eastAsia="zh-CN"/>
        </w:rPr>
        <w:t>8</w:t>
      </w:r>
      <w:r w:rsidRPr="005B0783">
        <w:rPr>
          <w:rFonts w:ascii="Calibri" w:hAnsi="Calibri" w:cs="SimSun" w:hint="eastAsia"/>
          <w:szCs w:val="24"/>
          <w:lang w:eastAsia="zh-CN"/>
        </w:rPr>
        <w:t>至</w:t>
      </w:r>
      <w:r w:rsidRPr="005B0783">
        <w:rPr>
          <w:rFonts w:ascii="Calibri" w:hAnsi="Calibri" w:cstheme="minorBidi"/>
          <w:szCs w:val="24"/>
          <w:lang w:eastAsia="zh-CN"/>
        </w:rPr>
        <w:t>12</w:t>
      </w:r>
      <w:r w:rsidRPr="005B0783">
        <w:rPr>
          <w:rFonts w:ascii="Calibri" w:hAnsi="Calibri" w:cs="SimSun" w:hint="eastAsia"/>
          <w:szCs w:val="24"/>
          <w:lang w:eastAsia="zh-CN"/>
        </w:rPr>
        <w:t>日的</w:t>
      </w:r>
      <w:r w:rsidRPr="005B0783">
        <w:rPr>
          <w:rFonts w:ascii="Calibri" w:hAnsi="Calibri" w:cstheme="minorBidi"/>
          <w:szCs w:val="24"/>
          <w:lang w:eastAsia="zh-CN"/>
        </w:rPr>
        <w:t>TDAG</w:t>
      </w:r>
      <w:r w:rsidRPr="005B0783">
        <w:rPr>
          <w:rFonts w:ascii="Calibri" w:hAnsi="Calibri" w:cs="SimSun" w:hint="eastAsia"/>
          <w:szCs w:val="24"/>
          <w:lang w:eastAsia="zh-CN"/>
        </w:rPr>
        <w:t>会议</w:t>
      </w:r>
      <w:r w:rsidR="00B40C72" w:rsidRPr="005B0783">
        <w:rPr>
          <w:rFonts w:ascii="Calibri" w:hAnsi="Calibri" w:cs="SimSun" w:hint="eastAsia"/>
          <w:szCs w:val="24"/>
          <w:lang w:eastAsia="zh-CN"/>
        </w:rPr>
        <w:t>时表示</w:t>
      </w:r>
      <w:r w:rsidRPr="005B0783">
        <w:rPr>
          <w:rFonts w:ascii="Calibri" w:hAnsi="Calibri" w:cs="SimSun" w:hint="eastAsia"/>
          <w:szCs w:val="24"/>
          <w:lang w:eastAsia="zh-CN"/>
        </w:rPr>
        <w:t>，它对</w:t>
      </w:r>
      <w:r w:rsidR="00B40C72" w:rsidRPr="005B0783">
        <w:rPr>
          <w:rFonts w:ascii="Calibri" w:hAnsi="Calibri" w:cs="SimSun" w:hint="eastAsia"/>
          <w:szCs w:val="24"/>
          <w:lang w:eastAsia="zh-CN"/>
        </w:rPr>
        <w:t>《</w:t>
      </w:r>
      <w:r w:rsidR="00B40C72" w:rsidRPr="005B0783">
        <w:rPr>
          <w:rFonts w:ascii="Calibri" w:hAnsi="Calibri" w:cstheme="minorBidi"/>
          <w:szCs w:val="24"/>
          <w:lang w:val="en-US" w:eastAsia="zh-CN"/>
        </w:rPr>
        <w:t>ITU-D</w:t>
      </w:r>
      <w:r w:rsidR="00B40C72" w:rsidRPr="005B0783">
        <w:rPr>
          <w:rFonts w:ascii="Calibri" w:hAnsi="Calibri" w:cs="SimSun" w:hint="eastAsia"/>
          <w:szCs w:val="24"/>
          <w:lang w:eastAsia="zh-CN"/>
        </w:rPr>
        <w:t>行动计划》文件的取向表示关切，</w:t>
      </w:r>
      <w:r w:rsidR="008E5E65" w:rsidRPr="005B0783">
        <w:rPr>
          <w:rFonts w:ascii="Calibri" w:hAnsi="Calibri" w:cs="SimSun" w:hint="eastAsia"/>
          <w:szCs w:val="24"/>
          <w:lang w:eastAsia="zh-CN"/>
        </w:rPr>
        <w:t>而且会议未</w:t>
      </w:r>
      <w:r w:rsidRPr="005B0783">
        <w:rPr>
          <w:rFonts w:ascii="Calibri" w:hAnsi="Calibri" w:cs="SimSun" w:hint="eastAsia"/>
          <w:szCs w:val="24"/>
          <w:lang w:eastAsia="zh-CN"/>
        </w:rPr>
        <w:t>就</w:t>
      </w:r>
      <w:r w:rsidR="008E5E65" w:rsidRPr="005B0783">
        <w:rPr>
          <w:rFonts w:ascii="Calibri" w:hAnsi="Calibri" w:cs="SimSun" w:hint="eastAsia"/>
          <w:szCs w:val="24"/>
          <w:lang w:eastAsia="zh-CN"/>
        </w:rPr>
        <w:t>重点</w:t>
      </w:r>
      <w:r w:rsidRPr="005B0783">
        <w:rPr>
          <w:rFonts w:ascii="Calibri" w:hAnsi="Calibri" w:cs="SimSun" w:hint="eastAsia"/>
          <w:szCs w:val="24"/>
          <w:lang w:eastAsia="zh-CN"/>
        </w:rPr>
        <w:t>问题达成共识。俄联邦</w:t>
      </w:r>
      <w:r w:rsidR="008E5E65" w:rsidRPr="005B0783">
        <w:rPr>
          <w:rFonts w:ascii="Calibri" w:hAnsi="Calibri" w:cs="SimSun" w:hint="eastAsia"/>
          <w:szCs w:val="24"/>
          <w:lang w:eastAsia="zh-CN"/>
        </w:rPr>
        <w:t>还</w:t>
      </w:r>
      <w:r w:rsidRPr="005B0783">
        <w:rPr>
          <w:rFonts w:ascii="Calibri" w:hAnsi="Calibri" w:cs="SimSun" w:hint="eastAsia"/>
          <w:szCs w:val="24"/>
          <w:lang w:eastAsia="zh-CN"/>
        </w:rPr>
        <w:t>回顾说，</w:t>
      </w:r>
      <w:r w:rsidR="008E5E65" w:rsidRPr="005B0783">
        <w:rPr>
          <w:rFonts w:ascii="Calibri" w:hAnsi="Calibri" w:cstheme="minorBidi"/>
          <w:szCs w:val="24"/>
          <w:lang w:eastAsia="zh-CN"/>
        </w:rPr>
        <w:t>TDAG</w:t>
      </w:r>
      <w:r w:rsidRPr="005B0783">
        <w:rPr>
          <w:rFonts w:ascii="Calibri" w:hAnsi="Calibri" w:cs="SimSun" w:hint="eastAsia"/>
          <w:szCs w:val="24"/>
          <w:lang w:eastAsia="zh-CN"/>
        </w:rPr>
        <w:t>从关于</w:t>
      </w:r>
      <w:r w:rsidR="008E5E65" w:rsidRPr="005B0783">
        <w:rPr>
          <w:rFonts w:ascii="Calibri" w:hAnsi="Calibri" w:cs="SimSun" w:hint="eastAsia"/>
          <w:szCs w:val="24"/>
          <w:lang w:eastAsia="zh-CN"/>
        </w:rPr>
        <w:t>为</w:t>
      </w:r>
      <w:r w:rsidR="008E5E65" w:rsidRPr="005B0783">
        <w:rPr>
          <w:rFonts w:ascii="Calibri" w:hAnsi="Calibri" w:cs="SimSun" w:hint="eastAsia"/>
          <w:bCs/>
          <w:szCs w:val="24"/>
          <w:lang w:eastAsia="zh-CN"/>
        </w:rPr>
        <w:t>主题重点确定</w:t>
      </w:r>
      <w:r w:rsidRPr="005B0783">
        <w:rPr>
          <w:rFonts w:ascii="Calibri" w:hAnsi="Calibri" w:cs="SimSun" w:hint="eastAsia"/>
          <w:szCs w:val="24"/>
          <w:lang w:eastAsia="zh-CN"/>
        </w:rPr>
        <w:t>结构的讨论中得出结论</w:t>
      </w:r>
      <w:r w:rsidR="008E5E65" w:rsidRPr="005B0783">
        <w:rPr>
          <w:rFonts w:ascii="Calibri" w:hAnsi="Calibri" w:cs="SimSun" w:hint="eastAsia"/>
          <w:szCs w:val="24"/>
          <w:lang w:eastAsia="zh-CN"/>
        </w:rPr>
        <w:t>：</w:t>
      </w:r>
      <w:r w:rsidRPr="005B0783">
        <w:rPr>
          <w:rFonts w:ascii="Calibri" w:hAnsi="Calibri" w:cs="SimSun" w:hint="eastAsia"/>
          <w:szCs w:val="24"/>
          <w:lang w:eastAsia="zh-CN"/>
        </w:rPr>
        <w:t>三个</w:t>
      </w:r>
      <w:r w:rsidR="005B1A81">
        <w:rPr>
          <w:rFonts w:ascii="Calibri" w:hAnsi="Calibri" w:cstheme="minorBidi"/>
          <w:szCs w:val="24"/>
          <w:lang w:eastAsia="zh-CN"/>
        </w:rPr>
        <w:t>RTO</w:t>
      </w:r>
      <w:r w:rsidR="00320039" w:rsidRPr="005B0783">
        <w:rPr>
          <w:rFonts w:ascii="Calibri" w:hAnsi="Calibri" w:cs="SimSun" w:hint="eastAsia"/>
          <w:szCs w:val="24"/>
          <w:lang w:eastAsia="zh-CN"/>
        </w:rPr>
        <w:t>（</w:t>
      </w:r>
      <w:r w:rsidRPr="005B0783">
        <w:rPr>
          <w:rFonts w:ascii="Calibri" w:hAnsi="Calibri" w:cstheme="minorBidi"/>
          <w:szCs w:val="24"/>
          <w:lang w:eastAsia="zh-CN"/>
        </w:rPr>
        <w:t>CEPT</w:t>
      </w:r>
      <w:r w:rsidRPr="005B0783">
        <w:rPr>
          <w:rFonts w:ascii="Calibri" w:hAnsi="Calibri" w:cs="SimSun" w:hint="eastAsia"/>
          <w:szCs w:val="24"/>
          <w:lang w:eastAsia="zh-CN"/>
        </w:rPr>
        <w:t>、</w:t>
      </w:r>
      <w:r w:rsidRPr="005B0783">
        <w:rPr>
          <w:rFonts w:ascii="Calibri" w:hAnsi="Calibri" w:cstheme="minorBidi"/>
          <w:szCs w:val="24"/>
          <w:lang w:eastAsia="zh-CN"/>
        </w:rPr>
        <w:t>APT</w:t>
      </w:r>
      <w:r w:rsidRPr="005B0783">
        <w:rPr>
          <w:rFonts w:ascii="Calibri" w:hAnsi="Calibri" w:cs="SimSun" w:hint="eastAsia"/>
          <w:szCs w:val="24"/>
          <w:lang w:eastAsia="zh-CN"/>
        </w:rPr>
        <w:t>和</w:t>
      </w:r>
      <w:r w:rsidRPr="005B0783">
        <w:rPr>
          <w:rFonts w:ascii="Calibri" w:hAnsi="Calibri" w:cstheme="minorBidi"/>
          <w:szCs w:val="24"/>
          <w:lang w:eastAsia="zh-CN"/>
        </w:rPr>
        <w:t>CITEL</w:t>
      </w:r>
      <w:r w:rsidR="00320039" w:rsidRPr="005B0783">
        <w:rPr>
          <w:rFonts w:ascii="Calibri" w:hAnsi="Calibri" w:cs="SimSun" w:hint="eastAsia"/>
          <w:szCs w:val="24"/>
          <w:lang w:eastAsia="zh-CN"/>
        </w:rPr>
        <w:t>）</w:t>
      </w:r>
      <w:r w:rsidRPr="005B0783">
        <w:rPr>
          <w:rFonts w:ascii="Calibri" w:hAnsi="Calibri" w:cs="SimSun" w:hint="eastAsia"/>
          <w:szCs w:val="24"/>
          <w:lang w:eastAsia="zh-CN"/>
        </w:rPr>
        <w:t>支持四个</w:t>
      </w:r>
      <w:r w:rsidR="008E5E65" w:rsidRPr="005B0783">
        <w:rPr>
          <w:rFonts w:ascii="Calibri" w:hAnsi="Calibri" w:cs="SimSun" w:hint="eastAsia"/>
          <w:szCs w:val="24"/>
          <w:lang w:eastAsia="zh-CN"/>
        </w:rPr>
        <w:t>主题重点组合</w:t>
      </w:r>
      <w:r w:rsidRPr="005B0783">
        <w:rPr>
          <w:rFonts w:ascii="Calibri" w:hAnsi="Calibri" w:cs="SimSun" w:hint="eastAsia"/>
          <w:szCs w:val="24"/>
          <w:lang w:eastAsia="zh-CN"/>
        </w:rPr>
        <w:t>，而其他三个</w:t>
      </w:r>
      <w:r w:rsidR="005B1A81">
        <w:rPr>
          <w:rFonts w:ascii="Calibri" w:hAnsi="Calibri" w:cstheme="minorBidi"/>
          <w:szCs w:val="24"/>
          <w:lang w:eastAsia="zh-CN"/>
        </w:rPr>
        <w:t>RTO</w:t>
      </w:r>
      <w:r w:rsidR="00320039" w:rsidRPr="005B0783">
        <w:rPr>
          <w:rFonts w:ascii="Calibri" w:hAnsi="Calibri" w:cs="SimSun" w:hint="eastAsia"/>
          <w:szCs w:val="24"/>
          <w:lang w:eastAsia="zh-CN"/>
        </w:rPr>
        <w:t>（</w:t>
      </w:r>
      <w:r w:rsidRPr="005B0783">
        <w:rPr>
          <w:rFonts w:ascii="Calibri" w:hAnsi="Calibri" w:cstheme="minorBidi"/>
          <w:szCs w:val="24"/>
          <w:lang w:eastAsia="zh-CN"/>
        </w:rPr>
        <w:t>RCC</w:t>
      </w:r>
      <w:r w:rsidRPr="005B0783">
        <w:rPr>
          <w:rFonts w:ascii="Calibri" w:hAnsi="Calibri" w:cs="SimSun" w:hint="eastAsia"/>
          <w:szCs w:val="24"/>
          <w:lang w:eastAsia="zh-CN"/>
        </w:rPr>
        <w:t>、</w:t>
      </w:r>
      <w:r w:rsidRPr="005B0783">
        <w:rPr>
          <w:rFonts w:ascii="Calibri" w:hAnsi="Calibri" w:cstheme="minorBidi"/>
          <w:szCs w:val="24"/>
          <w:lang w:eastAsia="zh-CN"/>
        </w:rPr>
        <w:t>ATU</w:t>
      </w:r>
      <w:r w:rsidRPr="005B0783">
        <w:rPr>
          <w:rFonts w:ascii="Calibri" w:hAnsi="Calibri" w:cs="SimSun" w:hint="eastAsia"/>
          <w:szCs w:val="24"/>
          <w:lang w:eastAsia="zh-CN"/>
        </w:rPr>
        <w:t>和</w:t>
      </w:r>
      <w:r w:rsidRPr="005B0783">
        <w:rPr>
          <w:rFonts w:ascii="Calibri" w:hAnsi="Calibri" w:cstheme="minorBidi"/>
          <w:szCs w:val="24"/>
          <w:lang w:eastAsia="zh-CN"/>
        </w:rPr>
        <w:t>LAS</w:t>
      </w:r>
      <w:r w:rsidR="00320039" w:rsidRPr="005B0783">
        <w:rPr>
          <w:rFonts w:ascii="Calibri" w:hAnsi="Calibri" w:cs="SimSun" w:hint="eastAsia"/>
          <w:szCs w:val="24"/>
          <w:lang w:eastAsia="zh-CN"/>
        </w:rPr>
        <w:t>）</w:t>
      </w:r>
      <w:r w:rsidRPr="005B0783">
        <w:rPr>
          <w:rFonts w:ascii="Calibri" w:hAnsi="Calibri" w:cs="SimSun" w:hint="eastAsia"/>
          <w:szCs w:val="24"/>
          <w:lang w:eastAsia="zh-CN"/>
        </w:rPr>
        <w:t>支持五</w:t>
      </w:r>
      <w:r w:rsidR="008E5E65" w:rsidRPr="005B0783">
        <w:rPr>
          <w:rFonts w:ascii="Calibri" w:hAnsi="Calibri" w:cs="SimSun"/>
          <w:szCs w:val="24"/>
          <w:lang w:eastAsia="zh-CN"/>
        </w:rPr>
        <w:t>个</w:t>
      </w:r>
      <w:r w:rsidR="008E5E65" w:rsidRPr="005B0783">
        <w:rPr>
          <w:rFonts w:ascii="Calibri" w:hAnsi="Calibri" w:cs="SimSun" w:hint="eastAsia"/>
          <w:szCs w:val="24"/>
          <w:lang w:eastAsia="zh-CN"/>
        </w:rPr>
        <w:t>主题重点组合</w:t>
      </w:r>
      <w:r w:rsidRPr="005B0783">
        <w:rPr>
          <w:rFonts w:ascii="Calibri" w:hAnsi="Calibri" w:cs="SimSun" w:hint="eastAsia"/>
          <w:szCs w:val="24"/>
          <w:lang w:eastAsia="zh-CN"/>
        </w:rPr>
        <w:t>。然而提交的文件并未反映</w:t>
      </w:r>
      <w:r w:rsidRPr="005B0783">
        <w:rPr>
          <w:rFonts w:ascii="Calibri" w:hAnsi="Calibri" w:cstheme="minorBidi"/>
          <w:szCs w:val="24"/>
          <w:lang w:eastAsia="zh-CN"/>
        </w:rPr>
        <w:t>2021</w:t>
      </w:r>
      <w:r w:rsidRPr="005B0783">
        <w:rPr>
          <w:rFonts w:ascii="Calibri" w:hAnsi="Calibri" w:cs="SimSun" w:hint="eastAsia"/>
          <w:szCs w:val="24"/>
          <w:lang w:eastAsia="zh-CN"/>
        </w:rPr>
        <w:t>年</w:t>
      </w:r>
      <w:r w:rsidRPr="005B0783">
        <w:rPr>
          <w:rFonts w:ascii="Calibri" w:hAnsi="Calibri" w:cstheme="minorBidi"/>
          <w:szCs w:val="24"/>
          <w:lang w:eastAsia="zh-CN"/>
        </w:rPr>
        <w:t>11</w:t>
      </w:r>
      <w:r w:rsidRPr="005B0783">
        <w:rPr>
          <w:rFonts w:ascii="Calibri" w:hAnsi="Calibri" w:cs="SimSun" w:hint="eastAsia"/>
          <w:szCs w:val="24"/>
          <w:lang w:eastAsia="zh-CN"/>
        </w:rPr>
        <w:t>月</w:t>
      </w:r>
      <w:r w:rsidRPr="005B0783">
        <w:rPr>
          <w:rFonts w:ascii="Calibri" w:hAnsi="Calibri" w:cstheme="minorBidi"/>
          <w:szCs w:val="24"/>
          <w:lang w:eastAsia="zh-CN"/>
        </w:rPr>
        <w:t>TDAG</w:t>
      </w:r>
      <w:r w:rsidRPr="005B0783">
        <w:rPr>
          <w:rFonts w:ascii="Calibri" w:hAnsi="Calibri" w:cs="SimSun" w:hint="eastAsia"/>
          <w:szCs w:val="24"/>
          <w:lang w:eastAsia="zh-CN"/>
        </w:rPr>
        <w:t>会议的观点，因</w:t>
      </w:r>
      <w:r w:rsidR="008E5E65" w:rsidRPr="005B0783">
        <w:rPr>
          <w:rFonts w:ascii="Calibri" w:hAnsi="Calibri" w:cs="SimSun" w:hint="eastAsia"/>
          <w:szCs w:val="24"/>
          <w:lang w:eastAsia="zh-CN"/>
        </w:rPr>
        <w:t>而</w:t>
      </w:r>
      <w:r w:rsidRPr="005B0783">
        <w:rPr>
          <w:rFonts w:ascii="Calibri" w:hAnsi="Calibri" w:cs="SimSun" w:hint="eastAsia"/>
          <w:szCs w:val="24"/>
          <w:lang w:eastAsia="zh-CN"/>
        </w:rPr>
        <w:t>不应以</w:t>
      </w:r>
      <w:r w:rsidR="008E5E65" w:rsidRPr="005B0783">
        <w:rPr>
          <w:rFonts w:ascii="Calibri" w:hAnsi="Calibri" w:cs="SimSun" w:hint="eastAsia"/>
          <w:szCs w:val="24"/>
          <w:lang w:eastAsia="zh-CN"/>
        </w:rPr>
        <w:t>现有</w:t>
      </w:r>
      <w:r w:rsidRPr="005B0783">
        <w:rPr>
          <w:rFonts w:ascii="Calibri" w:hAnsi="Calibri" w:cs="SimSun" w:hint="eastAsia"/>
          <w:szCs w:val="24"/>
          <w:lang w:eastAsia="zh-CN"/>
        </w:rPr>
        <w:t>形式提交理事会</w:t>
      </w:r>
      <w:r w:rsidRPr="005B0783">
        <w:rPr>
          <w:rFonts w:ascii="Calibri" w:hAnsi="Calibri" w:cstheme="minorBidi"/>
          <w:szCs w:val="24"/>
          <w:lang w:eastAsia="zh-CN"/>
        </w:rPr>
        <w:t>2024-2027</w:t>
      </w:r>
      <w:r w:rsidRPr="005B0783">
        <w:rPr>
          <w:rFonts w:ascii="Calibri" w:hAnsi="Calibri" w:cs="SimSun" w:hint="eastAsia"/>
          <w:szCs w:val="24"/>
          <w:lang w:eastAsia="zh-CN"/>
        </w:rPr>
        <w:t>年战略和财务</w:t>
      </w:r>
      <w:r w:rsidR="00DB6C18" w:rsidRPr="005B0783">
        <w:rPr>
          <w:rFonts w:ascii="Calibri" w:hAnsi="Calibri" w:cs="SimSun" w:hint="eastAsia"/>
          <w:szCs w:val="24"/>
          <w:lang w:eastAsia="zh-CN"/>
        </w:rPr>
        <w:t>规</w:t>
      </w:r>
      <w:r w:rsidRPr="005B0783">
        <w:rPr>
          <w:rFonts w:ascii="Calibri" w:hAnsi="Calibri" w:cs="SimSun" w:hint="eastAsia"/>
          <w:szCs w:val="24"/>
          <w:lang w:eastAsia="zh-CN"/>
        </w:rPr>
        <w:t>划工作组</w:t>
      </w:r>
      <w:r w:rsidR="00320039" w:rsidRPr="005B0783">
        <w:rPr>
          <w:rFonts w:ascii="Calibri" w:hAnsi="Calibri" w:cs="SimSun" w:hint="eastAsia"/>
          <w:szCs w:val="24"/>
          <w:lang w:eastAsia="zh-CN"/>
        </w:rPr>
        <w:t>（</w:t>
      </w:r>
      <w:r w:rsidRPr="005B0783">
        <w:rPr>
          <w:rFonts w:ascii="Calibri" w:hAnsi="Calibri" w:cstheme="minorBidi"/>
          <w:szCs w:val="24"/>
          <w:lang w:eastAsia="zh-CN"/>
        </w:rPr>
        <w:t>CWG-SFP</w:t>
      </w:r>
      <w:r w:rsidR="00320039" w:rsidRPr="005B0783">
        <w:rPr>
          <w:rFonts w:ascii="Calibri" w:hAnsi="Calibri" w:cs="SimSun" w:hint="eastAsia"/>
          <w:szCs w:val="24"/>
          <w:lang w:eastAsia="zh-CN"/>
        </w:rPr>
        <w:t>）</w:t>
      </w:r>
      <w:r w:rsidRPr="005B0783">
        <w:rPr>
          <w:rFonts w:ascii="Calibri" w:hAnsi="Calibri" w:cs="SimSun" w:hint="eastAsia"/>
          <w:szCs w:val="24"/>
          <w:lang w:eastAsia="zh-CN"/>
        </w:rPr>
        <w:t>。美国也表达了类似关切，并补充说，</w:t>
      </w:r>
      <w:r w:rsidR="00DB6C18" w:rsidRPr="005B0783">
        <w:rPr>
          <w:rFonts w:ascii="Calibri" w:hAnsi="Calibri" w:cs="SimSun" w:hint="eastAsia"/>
          <w:szCs w:val="24"/>
          <w:lang w:eastAsia="zh-CN"/>
        </w:rPr>
        <w:t>会议</w:t>
      </w:r>
      <w:r w:rsidRPr="005B0783">
        <w:rPr>
          <w:rFonts w:ascii="Calibri" w:hAnsi="Calibri" w:cs="SimSun" w:hint="eastAsia"/>
          <w:szCs w:val="24"/>
          <w:lang w:eastAsia="zh-CN"/>
        </w:rPr>
        <w:t>不仅就</w:t>
      </w:r>
      <w:r w:rsidR="00DB6C18" w:rsidRPr="005B0783">
        <w:rPr>
          <w:rFonts w:ascii="Calibri" w:hAnsi="Calibri" w:cs="SimSun" w:hint="eastAsia"/>
          <w:szCs w:val="24"/>
          <w:lang w:eastAsia="zh-CN"/>
        </w:rPr>
        <w:t>主题重点</w:t>
      </w:r>
      <w:r w:rsidRPr="005B0783">
        <w:rPr>
          <w:rFonts w:ascii="Calibri" w:hAnsi="Calibri" w:cs="SimSun" w:hint="eastAsia"/>
          <w:szCs w:val="24"/>
          <w:lang w:eastAsia="zh-CN"/>
        </w:rPr>
        <w:t>，</w:t>
      </w:r>
      <w:r w:rsidR="00DB6C18" w:rsidRPr="005B0783">
        <w:rPr>
          <w:rFonts w:ascii="Calibri" w:hAnsi="Calibri" w:cs="SimSun" w:hint="eastAsia"/>
          <w:szCs w:val="24"/>
          <w:lang w:eastAsia="zh-CN"/>
        </w:rPr>
        <w:t>还</w:t>
      </w:r>
      <w:r w:rsidRPr="005B0783">
        <w:rPr>
          <w:rFonts w:ascii="Calibri" w:hAnsi="Calibri" w:cs="SimSun" w:hint="eastAsia"/>
          <w:szCs w:val="24"/>
          <w:lang w:eastAsia="zh-CN"/>
        </w:rPr>
        <w:t>就战略目标进行了</w:t>
      </w:r>
      <w:r w:rsidR="00DB6C18" w:rsidRPr="005B0783">
        <w:rPr>
          <w:rFonts w:ascii="Calibri" w:hAnsi="Calibri" w:cs="SimSun" w:hint="eastAsia"/>
          <w:szCs w:val="24"/>
          <w:lang w:eastAsia="zh-CN"/>
        </w:rPr>
        <w:t>广泛</w:t>
      </w:r>
      <w:r w:rsidRPr="005B0783">
        <w:rPr>
          <w:rFonts w:ascii="Calibri" w:hAnsi="Calibri" w:cs="SimSun" w:hint="eastAsia"/>
          <w:szCs w:val="24"/>
          <w:lang w:eastAsia="zh-CN"/>
        </w:rPr>
        <w:t>讨论，</w:t>
      </w:r>
      <w:r w:rsidR="00DB6C18" w:rsidRPr="005B0783">
        <w:rPr>
          <w:rFonts w:ascii="Calibri" w:hAnsi="Calibri" w:cs="SimSun" w:hint="eastAsia"/>
          <w:szCs w:val="24"/>
          <w:lang w:eastAsia="zh-CN"/>
        </w:rPr>
        <w:t>因而</w:t>
      </w:r>
      <w:r w:rsidRPr="005B0783">
        <w:rPr>
          <w:rFonts w:ascii="Calibri" w:hAnsi="Calibri" w:cs="SimSun" w:hint="eastAsia"/>
          <w:szCs w:val="24"/>
          <w:lang w:eastAsia="zh-CN"/>
        </w:rPr>
        <w:t>强调有必要</w:t>
      </w:r>
      <w:r w:rsidR="00DB6C18" w:rsidRPr="005B0783">
        <w:rPr>
          <w:rFonts w:ascii="Calibri" w:hAnsi="Calibri" w:cs="SimSun" w:hint="eastAsia"/>
          <w:szCs w:val="24"/>
          <w:lang w:eastAsia="zh-CN"/>
        </w:rPr>
        <w:t>明确</w:t>
      </w:r>
      <w:r w:rsidRPr="005B0783">
        <w:rPr>
          <w:rFonts w:ascii="Calibri" w:hAnsi="Calibri" w:cs="SimSun" w:hint="eastAsia"/>
          <w:szCs w:val="24"/>
          <w:lang w:eastAsia="zh-CN"/>
        </w:rPr>
        <w:t>下一步措施，以便各区域制定提案，使</w:t>
      </w:r>
      <w:r w:rsidRPr="005B0783">
        <w:rPr>
          <w:rFonts w:ascii="Calibri" w:hAnsi="Calibri" w:cstheme="minorBidi"/>
          <w:szCs w:val="24"/>
          <w:lang w:eastAsia="zh-CN"/>
        </w:rPr>
        <w:t>WTDC</w:t>
      </w:r>
      <w:r w:rsidRPr="005B0783">
        <w:rPr>
          <w:rFonts w:ascii="Calibri" w:hAnsi="Calibri" w:cs="SimSun" w:hint="eastAsia"/>
          <w:szCs w:val="24"/>
          <w:lang w:eastAsia="zh-CN"/>
        </w:rPr>
        <w:t>能够最终确定</w:t>
      </w:r>
      <w:r w:rsidR="00DB6C18" w:rsidRPr="005B0783">
        <w:rPr>
          <w:rFonts w:ascii="Calibri" w:hAnsi="Calibri" w:cs="SimSun" w:hint="eastAsia"/>
          <w:szCs w:val="24"/>
          <w:lang w:eastAsia="zh-CN"/>
        </w:rPr>
        <w:t>《</w:t>
      </w:r>
      <w:r w:rsidRPr="005B0783">
        <w:rPr>
          <w:rFonts w:ascii="Calibri" w:hAnsi="Calibri" w:cstheme="minorBidi"/>
          <w:szCs w:val="24"/>
          <w:lang w:eastAsia="zh-CN"/>
        </w:rPr>
        <w:t>ITU-D</w:t>
      </w:r>
      <w:r w:rsidRPr="005B0783">
        <w:rPr>
          <w:rFonts w:ascii="Calibri" w:hAnsi="Calibri" w:cs="SimSun" w:hint="eastAsia"/>
          <w:szCs w:val="24"/>
          <w:lang w:eastAsia="zh-CN"/>
        </w:rPr>
        <w:t>行动计划</w:t>
      </w:r>
      <w:r w:rsidR="00DB6C18" w:rsidRPr="005B0783">
        <w:rPr>
          <w:rFonts w:ascii="Calibri" w:hAnsi="Calibri" w:cs="SimSun" w:hint="eastAsia"/>
          <w:szCs w:val="24"/>
          <w:lang w:eastAsia="zh-CN"/>
        </w:rPr>
        <w:t>》</w:t>
      </w:r>
      <w:r w:rsidRPr="005B0783">
        <w:rPr>
          <w:rFonts w:ascii="Calibri" w:hAnsi="Calibri" w:cs="SimSun" w:hint="eastAsia"/>
          <w:szCs w:val="24"/>
          <w:lang w:eastAsia="zh-CN"/>
        </w:rPr>
        <w:t>。</w:t>
      </w:r>
      <w:r w:rsidR="00DB6C18" w:rsidRPr="005B0783">
        <w:rPr>
          <w:rFonts w:ascii="Calibri" w:hAnsi="Calibri" w:cs="SimSun" w:hint="eastAsia"/>
          <w:szCs w:val="24"/>
          <w:lang w:eastAsia="zh-CN"/>
        </w:rPr>
        <w:t>其重点在于明确</w:t>
      </w:r>
      <w:r w:rsidRPr="005B0783">
        <w:rPr>
          <w:rFonts w:ascii="Calibri" w:hAnsi="Calibri" w:cstheme="minorBidi"/>
          <w:szCs w:val="24"/>
          <w:lang w:eastAsia="zh-CN"/>
        </w:rPr>
        <w:t>CWG-SFP</w:t>
      </w:r>
      <w:r w:rsidRPr="005B0783">
        <w:rPr>
          <w:rFonts w:ascii="Calibri" w:hAnsi="Calibri" w:cs="SimSun" w:hint="eastAsia"/>
          <w:szCs w:val="24"/>
          <w:lang w:eastAsia="zh-CN"/>
        </w:rPr>
        <w:t>流程与</w:t>
      </w:r>
      <w:r w:rsidR="00DB6C18" w:rsidRPr="005B0783">
        <w:rPr>
          <w:rFonts w:ascii="Calibri" w:hAnsi="Calibri" w:cs="SimSun" w:hint="eastAsia"/>
          <w:szCs w:val="24"/>
          <w:lang w:eastAsia="zh-CN"/>
        </w:rPr>
        <w:t>《</w:t>
      </w:r>
      <w:r w:rsidRPr="005B0783">
        <w:rPr>
          <w:rFonts w:ascii="Calibri" w:hAnsi="Calibri" w:cstheme="minorBidi"/>
          <w:szCs w:val="24"/>
          <w:lang w:eastAsia="zh-CN"/>
        </w:rPr>
        <w:t>ITU-D</w:t>
      </w:r>
      <w:r w:rsidRPr="005B0783">
        <w:rPr>
          <w:rFonts w:ascii="Calibri" w:hAnsi="Calibri" w:cs="SimSun" w:hint="eastAsia"/>
          <w:szCs w:val="24"/>
          <w:lang w:eastAsia="zh-CN"/>
        </w:rPr>
        <w:t>行动计划</w:t>
      </w:r>
      <w:r w:rsidR="00DB6C18" w:rsidRPr="005B0783">
        <w:rPr>
          <w:rFonts w:ascii="Calibri" w:hAnsi="Calibri" w:cs="SimSun" w:hint="eastAsia"/>
          <w:szCs w:val="24"/>
          <w:lang w:eastAsia="zh-CN"/>
        </w:rPr>
        <w:t>》</w:t>
      </w:r>
      <w:r w:rsidRPr="005B0783">
        <w:rPr>
          <w:rFonts w:ascii="Calibri" w:hAnsi="Calibri" w:cs="SimSun" w:hint="eastAsia"/>
          <w:szCs w:val="24"/>
          <w:lang w:eastAsia="zh-CN"/>
        </w:rPr>
        <w:t>制定流程之间的</w:t>
      </w:r>
      <w:r w:rsidR="002F089D" w:rsidRPr="005B0783">
        <w:rPr>
          <w:rFonts w:ascii="Calibri" w:hAnsi="Calibri" w:cs="SimSun" w:hint="eastAsia"/>
          <w:szCs w:val="24"/>
          <w:lang w:eastAsia="zh-CN"/>
        </w:rPr>
        <w:t>互动关系</w:t>
      </w:r>
      <w:r w:rsidRPr="005B0783">
        <w:rPr>
          <w:rFonts w:ascii="Calibri" w:hAnsi="Calibri" w:cs="SimSun" w:hint="eastAsia"/>
          <w:szCs w:val="24"/>
          <w:lang w:eastAsia="zh-CN"/>
        </w:rPr>
        <w:t>。</w:t>
      </w:r>
      <w:bookmarkEnd w:id="233"/>
    </w:p>
    <w:p w14:paraId="0F7F7D83" w14:textId="57235B32" w:rsidR="004619C2" w:rsidRPr="005B0783" w:rsidRDefault="002F089D" w:rsidP="000378A5">
      <w:pPr>
        <w:spacing w:after="120"/>
        <w:ind w:firstLineChars="200" w:firstLine="482"/>
        <w:rPr>
          <w:rFonts w:ascii="Calibri" w:hAnsi="Calibri"/>
          <w:lang w:val="en-US" w:eastAsia="zh-CN"/>
        </w:rPr>
      </w:pPr>
      <w:bookmarkStart w:id="234" w:name="lt_pId463"/>
      <w:r w:rsidRPr="005B0783">
        <w:rPr>
          <w:rFonts w:ascii="Calibri" w:hAnsi="Calibri" w:cstheme="minorBidi" w:hint="eastAsia"/>
          <w:b/>
          <w:bCs/>
          <w:lang w:val="en-US" w:eastAsia="zh-CN"/>
        </w:rPr>
        <w:t>前进方向：</w:t>
      </w:r>
      <w:r w:rsidRPr="005B0783">
        <w:rPr>
          <w:rFonts w:ascii="Calibri" w:hAnsi="Calibri" w:cstheme="minorBidi"/>
          <w:lang w:val="en-US" w:eastAsia="zh-CN"/>
        </w:rPr>
        <w:t>IRM-2</w:t>
      </w:r>
      <w:r w:rsidRPr="005B0783">
        <w:rPr>
          <w:rFonts w:ascii="Calibri" w:hAnsi="Calibri" w:cs="SimSun" w:hint="eastAsia"/>
          <w:lang w:eastAsia="zh-CN"/>
        </w:rPr>
        <w:t>临时主席</w:t>
      </w:r>
      <w:r w:rsidRPr="005B0783">
        <w:rPr>
          <w:rFonts w:ascii="Calibri" w:hAnsi="Calibri" w:cstheme="minorBidi"/>
          <w:lang w:eastAsia="zh-CN"/>
        </w:rPr>
        <w:t>Roxanne McElvane Webber</w:t>
      </w:r>
      <w:r w:rsidRPr="005B0783">
        <w:rPr>
          <w:rFonts w:ascii="Calibri" w:hAnsi="Calibri" w:cs="SimSun" w:hint="eastAsia"/>
          <w:lang w:eastAsia="zh-CN"/>
        </w:rPr>
        <w:t>女士强调了更新和提交清晰和准确文件的必要性，这对计划于</w:t>
      </w:r>
      <w:r w:rsidRPr="005B0783">
        <w:rPr>
          <w:rFonts w:ascii="Calibri" w:hAnsi="Calibri" w:cstheme="minorBidi"/>
          <w:lang w:eastAsia="zh-CN"/>
        </w:rPr>
        <w:t>2022</w:t>
      </w:r>
      <w:r w:rsidRPr="005B0783">
        <w:rPr>
          <w:rFonts w:ascii="Calibri" w:hAnsi="Calibri" w:cs="SimSun" w:hint="eastAsia"/>
          <w:lang w:eastAsia="zh-CN"/>
        </w:rPr>
        <w:t>年</w:t>
      </w:r>
      <w:r w:rsidRPr="005B0783">
        <w:rPr>
          <w:rFonts w:ascii="Calibri" w:hAnsi="Calibri" w:cstheme="minorBidi"/>
          <w:lang w:eastAsia="zh-CN"/>
        </w:rPr>
        <w:t>3</w:t>
      </w:r>
      <w:r w:rsidRPr="005B0783">
        <w:rPr>
          <w:rFonts w:ascii="Calibri" w:hAnsi="Calibri" w:cs="SimSun" w:hint="eastAsia"/>
          <w:lang w:eastAsia="zh-CN"/>
        </w:rPr>
        <w:t>月</w:t>
      </w:r>
      <w:r w:rsidRPr="005B0783">
        <w:rPr>
          <w:rFonts w:ascii="Calibri" w:hAnsi="Calibri" w:cstheme="minorBidi"/>
          <w:lang w:eastAsia="zh-CN"/>
        </w:rPr>
        <w:t>10</w:t>
      </w:r>
      <w:r w:rsidRPr="005B0783">
        <w:rPr>
          <w:rFonts w:ascii="Calibri" w:hAnsi="Calibri" w:cs="SimSun" w:hint="eastAsia"/>
          <w:lang w:eastAsia="zh-CN"/>
        </w:rPr>
        <w:t>至</w:t>
      </w:r>
      <w:r w:rsidRPr="005B0783">
        <w:rPr>
          <w:rFonts w:ascii="Calibri" w:hAnsi="Calibri" w:cstheme="minorBidi"/>
          <w:lang w:eastAsia="zh-CN"/>
        </w:rPr>
        <w:t>11</w:t>
      </w:r>
      <w:r w:rsidRPr="005B0783">
        <w:rPr>
          <w:rFonts w:ascii="Calibri" w:hAnsi="Calibri" w:cs="SimSun" w:hint="eastAsia"/>
          <w:lang w:eastAsia="zh-CN"/>
        </w:rPr>
        <w:t>日举行的</w:t>
      </w:r>
      <w:r w:rsidRPr="005B0783">
        <w:rPr>
          <w:rFonts w:ascii="Calibri" w:hAnsi="Calibri" w:cstheme="minorBidi"/>
          <w:lang w:val="en-US" w:eastAsia="zh-CN"/>
        </w:rPr>
        <w:t>IRM-3</w:t>
      </w:r>
      <w:r w:rsidRPr="005B0783">
        <w:rPr>
          <w:rFonts w:ascii="Calibri" w:hAnsi="Calibri" w:cstheme="minorBidi" w:hint="eastAsia"/>
          <w:lang w:val="en-US" w:eastAsia="zh-CN"/>
        </w:rPr>
        <w:t>尤为重要</w:t>
      </w:r>
      <w:r w:rsidRPr="005B0783">
        <w:rPr>
          <w:rFonts w:ascii="Calibri" w:hAnsi="Calibri" w:cs="SimSun" w:hint="eastAsia"/>
          <w:lang w:eastAsia="zh-CN"/>
        </w:rPr>
        <w:t>。作为</w:t>
      </w:r>
      <w:r w:rsidRPr="005B0783">
        <w:rPr>
          <w:rFonts w:ascii="Calibri" w:hAnsi="Calibri" w:cstheme="minorBidi"/>
          <w:lang w:eastAsia="zh-CN"/>
        </w:rPr>
        <w:t>TDAG</w:t>
      </w:r>
      <w:r w:rsidRPr="005B0783">
        <w:rPr>
          <w:rFonts w:ascii="Calibri" w:hAnsi="Calibri" w:cs="SimSun" w:hint="eastAsia"/>
          <w:lang w:eastAsia="zh-CN"/>
        </w:rPr>
        <w:t>主席，她还回顾了</w:t>
      </w:r>
      <w:r w:rsidRPr="005B0783">
        <w:rPr>
          <w:rFonts w:ascii="Calibri" w:hAnsi="Calibri" w:cstheme="minorBidi"/>
          <w:lang w:eastAsia="zh-CN"/>
        </w:rPr>
        <w:t>2021</w:t>
      </w:r>
      <w:r w:rsidRPr="005B0783">
        <w:rPr>
          <w:rFonts w:ascii="Calibri" w:hAnsi="Calibri" w:cs="SimSun" w:hint="eastAsia"/>
          <w:lang w:eastAsia="zh-CN"/>
        </w:rPr>
        <w:t>年</w:t>
      </w:r>
      <w:r w:rsidRPr="005B0783">
        <w:rPr>
          <w:rFonts w:ascii="Calibri" w:hAnsi="Calibri" w:cstheme="minorBidi"/>
          <w:lang w:eastAsia="zh-CN"/>
        </w:rPr>
        <w:t>11</w:t>
      </w:r>
      <w:r w:rsidRPr="005B0783">
        <w:rPr>
          <w:rFonts w:ascii="Calibri" w:hAnsi="Calibri" w:cs="SimSun" w:hint="eastAsia"/>
          <w:lang w:eastAsia="zh-CN"/>
        </w:rPr>
        <w:t>月的</w:t>
      </w:r>
      <w:r w:rsidRPr="005B0783">
        <w:rPr>
          <w:rFonts w:ascii="Calibri" w:hAnsi="Calibri" w:cstheme="minorBidi"/>
          <w:lang w:eastAsia="zh-CN"/>
        </w:rPr>
        <w:t>TDAG</w:t>
      </w:r>
      <w:r w:rsidRPr="005B0783">
        <w:rPr>
          <w:rFonts w:ascii="Calibri" w:hAnsi="Calibri" w:cs="SimSun" w:hint="eastAsia"/>
          <w:lang w:eastAsia="zh-CN"/>
        </w:rPr>
        <w:t>会议在宣言、主题重点、研究组课题以及</w:t>
      </w:r>
      <w:r w:rsidR="00FC5AE2" w:rsidRPr="005B0783">
        <w:rPr>
          <w:rFonts w:ascii="Calibri" w:hAnsi="Calibri"/>
          <w:lang w:val="en-US" w:eastAsia="zh-CN"/>
        </w:rPr>
        <w:t>ITU-D</w:t>
      </w:r>
      <w:r w:rsidR="00FC5AE2" w:rsidRPr="005B0783">
        <w:rPr>
          <w:rFonts w:ascii="Calibri" w:hAnsi="Calibri" w:hint="eastAsia"/>
          <w:lang w:val="en-US" w:eastAsia="zh-CN"/>
        </w:rPr>
        <w:t>推动</w:t>
      </w:r>
      <w:r w:rsidRPr="005B0783">
        <w:rPr>
          <w:rFonts w:ascii="Calibri" w:hAnsi="Calibri" w:cs="SimSun" w:hint="eastAsia"/>
          <w:lang w:eastAsia="zh-CN"/>
        </w:rPr>
        <w:t>国际电联总体战略</w:t>
      </w:r>
      <w:r w:rsidR="00FC5AE2" w:rsidRPr="005B0783">
        <w:rPr>
          <w:rFonts w:ascii="Calibri" w:hAnsi="Calibri" w:cs="SimSun" w:hint="eastAsia"/>
          <w:lang w:eastAsia="zh-CN"/>
        </w:rPr>
        <w:t>规</w:t>
      </w:r>
      <w:r w:rsidRPr="005B0783">
        <w:rPr>
          <w:rFonts w:ascii="Calibri" w:hAnsi="Calibri" w:cs="SimSun" w:hint="eastAsia"/>
          <w:lang w:eastAsia="zh-CN"/>
        </w:rPr>
        <w:t>划方面取得</w:t>
      </w:r>
      <w:r w:rsidR="00FC5AE2" w:rsidRPr="005B0783">
        <w:rPr>
          <w:rFonts w:ascii="Calibri" w:hAnsi="Calibri" w:cs="SimSun" w:hint="eastAsia"/>
          <w:lang w:eastAsia="zh-CN"/>
        </w:rPr>
        <w:t>的诸</w:t>
      </w:r>
      <w:r w:rsidRPr="005B0783">
        <w:rPr>
          <w:rFonts w:ascii="Calibri" w:hAnsi="Calibri" w:cs="SimSun" w:hint="eastAsia"/>
          <w:lang w:eastAsia="zh-CN"/>
        </w:rPr>
        <w:t>多成果。她</w:t>
      </w:r>
      <w:r w:rsidR="00FC5AE2" w:rsidRPr="005B0783">
        <w:rPr>
          <w:rFonts w:ascii="Calibri" w:hAnsi="Calibri" w:cs="SimSun" w:hint="eastAsia"/>
          <w:lang w:eastAsia="zh-CN"/>
        </w:rPr>
        <w:t>指出</w:t>
      </w:r>
      <w:r w:rsidRPr="005B0783">
        <w:rPr>
          <w:rFonts w:ascii="Calibri" w:hAnsi="Calibri" w:cs="SimSun" w:hint="eastAsia"/>
          <w:lang w:eastAsia="zh-CN"/>
        </w:rPr>
        <w:t>，</w:t>
      </w:r>
      <w:r w:rsidR="00FC5AE2" w:rsidRPr="005B0783">
        <w:rPr>
          <w:rFonts w:ascii="Calibri" w:hAnsi="Calibri" w:cs="SimSun" w:hint="eastAsia"/>
          <w:lang w:eastAsia="zh-CN"/>
        </w:rPr>
        <w:t>推进工作的最佳方式</w:t>
      </w:r>
      <w:r w:rsidRPr="005B0783">
        <w:rPr>
          <w:rFonts w:ascii="Calibri" w:hAnsi="Calibri" w:cs="SimSun" w:hint="eastAsia"/>
          <w:lang w:eastAsia="zh-CN"/>
        </w:rPr>
        <w:t>是将所有材料打包，作为</w:t>
      </w:r>
      <w:r w:rsidRPr="005B0783">
        <w:rPr>
          <w:rFonts w:ascii="Calibri" w:hAnsi="Calibri" w:cstheme="minorBidi"/>
          <w:lang w:eastAsia="zh-CN"/>
        </w:rPr>
        <w:t>TDAG</w:t>
      </w:r>
      <w:r w:rsidRPr="005B0783">
        <w:rPr>
          <w:rFonts w:ascii="Calibri" w:hAnsi="Calibri" w:cs="SimSun" w:hint="eastAsia"/>
          <w:lang w:eastAsia="zh-CN"/>
        </w:rPr>
        <w:t>的</w:t>
      </w:r>
      <w:r w:rsidR="00FC5AE2" w:rsidRPr="005B0783">
        <w:rPr>
          <w:rFonts w:ascii="Calibri" w:hAnsi="Calibri" w:cs="SimSun" w:hint="eastAsia"/>
          <w:lang w:eastAsia="zh-CN"/>
        </w:rPr>
        <w:t>输出成果</w:t>
      </w:r>
      <w:r w:rsidRPr="005B0783">
        <w:rPr>
          <w:rFonts w:ascii="Calibri" w:hAnsi="Calibri" w:cs="SimSun" w:hint="eastAsia"/>
          <w:lang w:eastAsia="zh-CN"/>
        </w:rPr>
        <w:t>和产</w:t>
      </w:r>
      <w:r w:rsidR="00FC5AE2" w:rsidRPr="005B0783">
        <w:rPr>
          <w:rFonts w:ascii="Calibri" w:hAnsi="Calibri" w:cs="SimSun" w:hint="eastAsia"/>
          <w:lang w:eastAsia="zh-CN"/>
        </w:rPr>
        <w:t>出</w:t>
      </w:r>
      <w:r w:rsidRPr="005B0783">
        <w:rPr>
          <w:rFonts w:ascii="Calibri" w:hAnsi="Calibri" w:cs="SimSun" w:hint="eastAsia"/>
          <w:lang w:eastAsia="zh-CN"/>
        </w:rPr>
        <w:t>提供。换句话说，需要一个反映</w:t>
      </w:r>
      <w:r w:rsidR="00FC5AE2" w:rsidRPr="005B0783">
        <w:rPr>
          <w:rFonts w:ascii="Calibri" w:hAnsi="Calibri" w:cs="SimSun" w:hint="eastAsia"/>
          <w:lang w:eastAsia="zh-CN"/>
        </w:rPr>
        <w:t>现</w:t>
      </w:r>
      <w:r w:rsidRPr="005B0783">
        <w:rPr>
          <w:rFonts w:ascii="Calibri" w:hAnsi="Calibri" w:cs="SimSun" w:hint="eastAsia"/>
          <w:lang w:eastAsia="zh-CN"/>
        </w:rPr>
        <w:t>状的基</w:t>
      </w:r>
      <w:r w:rsidR="00AA205A" w:rsidRPr="005B0783">
        <w:rPr>
          <w:rFonts w:ascii="Calibri" w:hAnsi="Calibri" w:cs="SimSun" w:hint="eastAsia"/>
          <w:lang w:eastAsia="zh-CN"/>
        </w:rPr>
        <w:t>准</w:t>
      </w:r>
      <w:r w:rsidRPr="005B0783">
        <w:rPr>
          <w:rFonts w:ascii="Calibri" w:hAnsi="Calibri" w:cs="SimSun" w:hint="eastAsia"/>
          <w:lang w:eastAsia="zh-CN"/>
        </w:rPr>
        <w:t>，以便人们根据最新数据或</w:t>
      </w:r>
      <w:r w:rsidR="00FC5AE2" w:rsidRPr="005B0783">
        <w:rPr>
          <w:rFonts w:ascii="Calibri" w:hAnsi="Calibri" w:cs="SimSun" w:hint="eastAsia"/>
          <w:lang w:eastAsia="zh-CN"/>
        </w:rPr>
        <w:t>磋商进程推进工作</w:t>
      </w:r>
      <w:r w:rsidRPr="005B0783">
        <w:rPr>
          <w:rFonts w:ascii="Calibri" w:hAnsi="Calibri" w:cs="SimSun" w:hint="eastAsia"/>
          <w:lang w:eastAsia="zh-CN"/>
        </w:rPr>
        <w:t>，指出</w:t>
      </w:r>
      <w:r w:rsidR="00FC5AE2" w:rsidRPr="005B0783">
        <w:rPr>
          <w:rFonts w:ascii="Calibri" w:hAnsi="Calibri" w:cs="SimSun" w:hint="eastAsia"/>
          <w:lang w:eastAsia="zh-CN"/>
        </w:rPr>
        <w:t>已经达成和尚未达成</w:t>
      </w:r>
      <w:r w:rsidRPr="005B0783">
        <w:rPr>
          <w:rFonts w:ascii="Calibri" w:hAnsi="Calibri" w:cs="SimSun" w:hint="eastAsia"/>
          <w:lang w:eastAsia="zh-CN"/>
        </w:rPr>
        <w:t>共识</w:t>
      </w:r>
      <w:r w:rsidR="00FC5AE2" w:rsidRPr="005B0783">
        <w:rPr>
          <w:rFonts w:ascii="Calibri" w:hAnsi="Calibri" w:cs="SimSun" w:hint="eastAsia"/>
          <w:lang w:eastAsia="zh-CN"/>
        </w:rPr>
        <w:t>的问题</w:t>
      </w:r>
      <w:r w:rsidRPr="005B0783">
        <w:rPr>
          <w:rFonts w:ascii="Calibri" w:hAnsi="Calibri" w:cs="SimSun" w:hint="eastAsia"/>
          <w:lang w:eastAsia="zh-CN"/>
        </w:rPr>
        <w:t>。</w:t>
      </w:r>
      <w:bookmarkEnd w:id="234"/>
    </w:p>
    <w:p w14:paraId="28FEB42D" w14:textId="460D68B2" w:rsidR="004619C2" w:rsidRPr="005B0783" w:rsidRDefault="00A85CC3" w:rsidP="00DF18CC">
      <w:pPr>
        <w:shd w:val="clear" w:color="auto" w:fill="FFFFFF" w:themeFill="background1"/>
        <w:spacing w:after="120"/>
        <w:ind w:firstLineChars="200" w:firstLine="480"/>
        <w:rPr>
          <w:rFonts w:ascii="Calibri" w:hAnsi="Calibri" w:cstheme="minorBidi"/>
          <w:lang w:eastAsia="zh-CN"/>
        </w:rPr>
      </w:pPr>
      <w:bookmarkStart w:id="235" w:name="lt_pId467"/>
      <w:r w:rsidRPr="005B0783">
        <w:rPr>
          <w:rFonts w:ascii="Calibri" w:hAnsi="Calibri" w:cs="SimSun" w:hint="eastAsia"/>
          <w:lang w:eastAsia="zh-CN"/>
        </w:rPr>
        <w:t>临时主席就</w:t>
      </w:r>
      <w:r w:rsidR="002F089D" w:rsidRPr="005B0783">
        <w:rPr>
          <w:rFonts w:ascii="Calibri" w:hAnsi="Calibri" w:cstheme="minorBidi"/>
          <w:lang w:eastAsia="zh-CN"/>
        </w:rPr>
        <w:t>CWG-SFP</w:t>
      </w:r>
      <w:r w:rsidR="002F089D" w:rsidRPr="005B0783">
        <w:rPr>
          <w:rFonts w:ascii="Calibri" w:hAnsi="Calibri" w:cs="SimSun" w:hint="eastAsia"/>
          <w:lang w:eastAsia="zh-CN"/>
        </w:rPr>
        <w:t>流程与</w:t>
      </w:r>
      <w:r w:rsidRPr="005B0783">
        <w:rPr>
          <w:rFonts w:ascii="Calibri" w:hAnsi="Calibri" w:cs="SimSun" w:hint="eastAsia"/>
          <w:lang w:eastAsia="zh-CN"/>
        </w:rPr>
        <w:t>《</w:t>
      </w:r>
      <w:r w:rsidR="002F089D" w:rsidRPr="005B0783">
        <w:rPr>
          <w:rFonts w:ascii="Calibri" w:hAnsi="Calibri" w:cstheme="minorBidi"/>
          <w:lang w:eastAsia="zh-CN"/>
        </w:rPr>
        <w:t>ITU-D</w:t>
      </w:r>
      <w:r w:rsidR="002F089D" w:rsidRPr="005B0783">
        <w:rPr>
          <w:rFonts w:ascii="Calibri" w:hAnsi="Calibri" w:cs="SimSun" w:hint="eastAsia"/>
          <w:lang w:eastAsia="zh-CN"/>
        </w:rPr>
        <w:t>行动计划</w:t>
      </w:r>
      <w:r w:rsidRPr="005B0783">
        <w:rPr>
          <w:rFonts w:ascii="Calibri" w:hAnsi="Calibri" w:cs="SimSun" w:hint="eastAsia"/>
          <w:lang w:eastAsia="zh-CN"/>
        </w:rPr>
        <w:t>》</w:t>
      </w:r>
      <w:r w:rsidR="002F089D" w:rsidRPr="005B0783">
        <w:rPr>
          <w:rFonts w:ascii="Calibri" w:hAnsi="Calibri" w:cs="SimSun" w:hint="eastAsia"/>
          <w:lang w:eastAsia="zh-CN"/>
        </w:rPr>
        <w:t>制定之间的相互关系问题表示，这是一个准确反映</w:t>
      </w:r>
      <w:r w:rsidR="002F089D" w:rsidRPr="005B0783">
        <w:rPr>
          <w:rFonts w:ascii="Calibri" w:hAnsi="Calibri" w:cstheme="minorBidi"/>
          <w:lang w:eastAsia="zh-CN"/>
        </w:rPr>
        <w:t>2021</w:t>
      </w:r>
      <w:r w:rsidR="002F089D" w:rsidRPr="005B0783">
        <w:rPr>
          <w:rFonts w:ascii="Calibri" w:hAnsi="Calibri" w:cs="SimSun" w:hint="eastAsia"/>
          <w:lang w:eastAsia="zh-CN"/>
        </w:rPr>
        <w:t>年</w:t>
      </w:r>
      <w:r w:rsidR="002F089D" w:rsidRPr="005B0783">
        <w:rPr>
          <w:rFonts w:ascii="Calibri" w:hAnsi="Calibri" w:cstheme="minorBidi"/>
          <w:lang w:eastAsia="zh-CN"/>
        </w:rPr>
        <w:t>11</w:t>
      </w:r>
      <w:r w:rsidR="002F089D" w:rsidRPr="005B0783">
        <w:rPr>
          <w:rFonts w:ascii="Calibri" w:hAnsi="Calibri" w:cs="SimSun" w:hint="eastAsia"/>
          <w:lang w:eastAsia="zh-CN"/>
        </w:rPr>
        <w:t>月</w:t>
      </w:r>
      <w:r w:rsidR="002F089D" w:rsidRPr="005B0783">
        <w:rPr>
          <w:rFonts w:ascii="Calibri" w:hAnsi="Calibri" w:cstheme="minorBidi"/>
          <w:lang w:eastAsia="zh-CN"/>
        </w:rPr>
        <w:t>TDAG</w:t>
      </w:r>
      <w:r w:rsidR="002F089D" w:rsidRPr="005B0783">
        <w:rPr>
          <w:rFonts w:ascii="Calibri" w:hAnsi="Calibri" w:cs="SimSun" w:hint="eastAsia"/>
          <w:lang w:eastAsia="zh-CN"/>
        </w:rPr>
        <w:t>会议</w:t>
      </w:r>
      <w:r w:rsidRPr="005B0783">
        <w:rPr>
          <w:rFonts w:ascii="Calibri" w:hAnsi="Calibri" w:cs="SimSun" w:hint="eastAsia"/>
          <w:lang w:eastAsia="zh-CN"/>
        </w:rPr>
        <w:t>成果输出</w:t>
      </w:r>
      <w:r w:rsidR="002F089D" w:rsidRPr="005B0783">
        <w:rPr>
          <w:rFonts w:ascii="Calibri" w:hAnsi="Calibri" w:cs="SimSun" w:hint="eastAsia"/>
          <w:lang w:eastAsia="zh-CN"/>
        </w:rPr>
        <w:t>文件现状的问题。理事会战略和财务</w:t>
      </w:r>
      <w:r w:rsidRPr="005B0783">
        <w:rPr>
          <w:rFonts w:ascii="Calibri" w:hAnsi="Calibri" w:cs="SimSun" w:hint="eastAsia"/>
          <w:lang w:eastAsia="zh-CN"/>
        </w:rPr>
        <w:t>规</w:t>
      </w:r>
      <w:r w:rsidR="002F089D" w:rsidRPr="005B0783">
        <w:rPr>
          <w:rFonts w:ascii="Calibri" w:hAnsi="Calibri" w:cs="SimSun" w:hint="eastAsia"/>
          <w:lang w:eastAsia="zh-CN"/>
        </w:rPr>
        <w:t>划工作组主席</w:t>
      </w:r>
      <w:r w:rsidRPr="005B0783">
        <w:rPr>
          <w:rFonts w:ascii="Calibri" w:hAnsi="Calibri" w:cstheme="minorBidi"/>
          <w:lang w:eastAsia="zh-CN"/>
        </w:rPr>
        <w:t>Frederic Sauvage</w:t>
      </w:r>
      <w:r w:rsidR="002F089D" w:rsidRPr="005B0783">
        <w:rPr>
          <w:rFonts w:ascii="Calibri" w:hAnsi="Calibri" w:cs="SimSun" w:hint="eastAsia"/>
          <w:lang w:eastAsia="zh-CN"/>
        </w:rPr>
        <w:t>先生</w:t>
      </w:r>
      <w:r w:rsidR="00320039" w:rsidRPr="005B0783">
        <w:rPr>
          <w:rFonts w:ascii="Calibri" w:hAnsi="Calibri" w:cs="SimSun" w:hint="eastAsia"/>
          <w:lang w:eastAsia="zh-CN"/>
        </w:rPr>
        <w:t>（</w:t>
      </w:r>
      <w:r w:rsidR="002F089D" w:rsidRPr="005B0783">
        <w:rPr>
          <w:rFonts w:ascii="Calibri" w:hAnsi="Calibri" w:cs="SimSun" w:hint="eastAsia"/>
          <w:lang w:eastAsia="zh-CN"/>
        </w:rPr>
        <w:t>法国</w:t>
      </w:r>
      <w:r w:rsidR="00320039" w:rsidRPr="005B0783">
        <w:rPr>
          <w:rFonts w:ascii="Calibri" w:hAnsi="Calibri" w:cs="SimSun" w:hint="eastAsia"/>
          <w:lang w:eastAsia="zh-CN"/>
        </w:rPr>
        <w:t>）</w:t>
      </w:r>
      <w:r w:rsidR="0085071F" w:rsidRPr="005B0783">
        <w:rPr>
          <w:rFonts w:ascii="Calibri" w:hAnsi="Calibri" w:cstheme="minorBidi" w:hint="eastAsia"/>
          <w:lang w:eastAsia="zh-CN"/>
        </w:rPr>
        <w:t>表示</w:t>
      </w:r>
      <w:r w:rsidR="002F089D" w:rsidRPr="005B0783">
        <w:rPr>
          <w:rFonts w:ascii="Calibri" w:hAnsi="Calibri" w:cs="SimSun" w:hint="eastAsia"/>
          <w:lang w:eastAsia="zh-CN"/>
        </w:rPr>
        <w:t>完全同意</w:t>
      </w:r>
      <w:r w:rsidR="0085071F" w:rsidRPr="005B0783">
        <w:rPr>
          <w:rFonts w:ascii="Calibri" w:hAnsi="Calibri" w:cs="SimSun" w:hint="eastAsia"/>
          <w:lang w:eastAsia="zh-CN"/>
        </w:rPr>
        <w:t>，继而对其小组的工作时间表做了说明</w:t>
      </w:r>
      <w:r w:rsidR="002F089D" w:rsidRPr="005B0783">
        <w:rPr>
          <w:rFonts w:ascii="Calibri" w:hAnsi="Calibri" w:cs="SimSun" w:hint="eastAsia"/>
          <w:lang w:eastAsia="zh-CN"/>
        </w:rPr>
        <w:t>。</w:t>
      </w:r>
      <w:r w:rsidR="002F089D" w:rsidRPr="005B0783">
        <w:rPr>
          <w:rFonts w:ascii="Calibri" w:hAnsi="Calibri" w:cstheme="minorBidi"/>
          <w:lang w:eastAsia="zh-CN"/>
        </w:rPr>
        <w:t>CWG-SFP</w:t>
      </w:r>
      <w:r w:rsidR="002F089D" w:rsidRPr="005B0783">
        <w:rPr>
          <w:rFonts w:ascii="Calibri" w:hAnsi="Calibri" w:cs="SimSun" w:hint="eastAsia"/>
          <w:lang w:eastAsia="zh-CN"/>
        </w:rPr>
        <w:t>于</w:t>
      </w:r>
      <w:r w:rsidR="002F089D" w:rsidRPr="005B0783">
        <w:rPr>
          <w:rFonts w:ascii="Calibri" w:hAnsi="Calibri" w:cstheme="minorBidi"/>
          <w:lang w:eastAsia="zh-CN"/>
        </w:rPr>
        <w:t>2021</w:t>
      </w:r>
      <w:r w:rsidR="002F089D" w:rsidRPr="005B0783">
        <w:rPr>
          <w:rFonts w:ascii="Calibri" w:hAnsi="Calibri" w:cs="SimSun" w:hint="eastAsia"/>
          <w:lang w:eastAsia="zh-CN"/>
        </w:rPr>
        <w:t>年</w:t>
      </w:r>
      <w:r w:rsidR="002F089D" w:rsidRPr="005B0783">
        <w:rPr>
          <w:rFonts w:ascii="Calibri" w:hAnsi="Calibri" w:cstheme="minorBidi"/>
          <w:lang w:eastAsia="zh-CN"/>
        </w:rPr>
        <w:t>9</w:t>
      </w:r>
      <w:r w:rsidR="002F089D" w:rsidRPr="005B0783">
        <w:rPr>
          <w:rFonts w:ascii="Calibri" w:hAnsi="Calibri" w:cs="SimSun" w:hint="eastAsia"/>
          <w:lang w:eastAsia="zh-CN"/>
        </w:rPr>
        <w:t>月</w:t>
      </w:r>
      <w:r w:rsidR="002F089D" w:rsidRPr="005B0783">
        <w:rPr>
          <w:rFonts w:ascii="Calibri" w:hAnsi="Calibri" w:cstheme="minorBidi"/>
          <w:lang w:eastAsia="zh-CN"/>
        </w:rPr>
        <w:t>29</w:t>
      </w:r>
      <w:r w:rsidR="002F089D" w:rsidRPr="005B0783">
        <w:rPr>
          <w:rFonts w:ascii="Calibri" w:hAnsi="Calibri" w:cs="SimSun" w:hint="eastAsia"/>
          <w:lang w:eastAsia="zh-CN"/>
        </w:rPr>
        <w:t>至</w:t>
      </w:r>
      <w:r w:rsidR="002F089D" w:rsidRPr="005B0783">
        <w:rPr>
          <w:rFonts w:ascii="Calibri" w:hAnsi="Calibri" w:cstheme="minorBidi"/>
          <w:lang w:eastAsia="zh-CN"/>
        </w:rPr>
        <w:t>30</w:t>
      </w:r>
      <w:r w:rsidR="002F089D" w:rsidRPr="005B0783">
        <w:rPr>
          <w:rFonts w:ascii="Calibri" w:hAnsi="Calibri" w:cs="SimSun" w:hint="eastAsia"/>
          <w:lang w:eastAsia="zh-CN"/>
        </w:rPr>
        <w:t>日举行了</w:t>
      </w:r>
      <w:r w:rsidR="0085071F" w:rsidRPr="005B0783">
        <w:rPr>
          <w:rFonts w:ascii="Calibri" w:hAnsi="Calibri" w:cs="SimSun" w:hint="eastAsia"/>
          <w:lang w:eastAsia="zh-CN"/>
        </w:rPr>
        <w:t>首</w:t>
      </w:r>
      <w:r w:rsidR="002F089D" w:rsidRPr="005B0783">
        <w:rPr>
          <w:rFonts w:ascii="Calibri" w:hAnsi="Calibri" w:cs="SimSun" w:hint="eastAsia"/>
          <w:lang w:eastAsia="zh-CN"/>
        </w:rPr>
        <w:t>次会议，商定了指导</w:t>
      </w:r>
      <w:r w:rsidR="0085071F" w:rsidRPr="005B0783">
        <w:rPr>
          <w:rFonts w:ascii="Calibri" w:hAnsi="Calibri" w:cs="SimSun" w:hint="eastAsia"/>
          <w:lang w:eastAsia="zh-CN"/>
        </w:rPr>
        <w:t>会议</w:t>
      </w:r>
      <w:r w:rsidR="002F089D" w:rsidRPr="005B0783">
        <w:rPr>
          <w:rFonts w:ascii="Calibri" w:hAnsi="Calibri" w:cs="SimSun" w:hint="eastAsia"/>
          <w:lang w:eastAsia="zh-CN"/>
        </w:rPr>
        <w:t>讨论的十项原则</w:t>
      </w:r>
      <w:r w:rsidR="0085071F" w:rsidRPr="005B0783">
        <w:rPr>
          <w:rFonts w:ascii="Calibri" w:hAnsi="Calibri" w:cstheme="minorBidi" w:hint="eastAsia"/>
          <w:lang w:eastAsia="zh-CN"/>
        </w:rPr>
        <w:t>：</w:t>
      </w:r>
      <w:r w:rsidR="002F089D" w:rsidRPr="005B0783">
        <w:rPr>
          <w:rFonts w:ascii="Calibri" w:hAnsi="Calibri" w:cs="SimSun" w:hint="eastAsia"/>
          <w:lang w:eastAsia="zh-CN"/>
        </w:rPr>
        <w:t>简</w:t>
      </w:r>
      <w:r w:rsidR="00F751C5" w:rsidRPr="005B0783">
        <w:rPr>
          <w:rFonts w:ascii="Calibri" w:hAnsi="Calibri" w:cs="SimSun" w:hint="eastAsia"/>
          <w:lang w:eastAsia="zh-CN"/>
        </w:rPr>
        <w:t>明扼要</w:t>
      </w:r>
      <w:r w:rsidR="002F089D" w:rsidRPr="005B0783">
        <w:rPr>
          <w:rFonts w:ascii="Calibri" w:hAnsi="Calibri" w:cs="SimSun" w:hint="eastAsia"/>
          <w:lang w:eastAsia="zh-CN"/>
        </w:rPr>
        <w:t>；</w:t>
      </w:r>
      <w:r w:rsidR="0085071F" w:rsidRPr="005B0783">
        <w:rPr>
          <w:rFonts w:ascii="Calibri" w:hAnsi="Calibri" w:cs="SimSun" w:hint="eastAsia"/>
          <w:lang w:eastAsia="zh-CN"/>
        </w:rPr>
        <w:t>目标明确</w:t>
      </w:r>
      <w:r w:rsidR="002F089D" w:rsidRPr="005B0783">
        <w:rPr>
          <w:rFonts w:ascii="Calibri" w:hAnsi="Calibri" w:cs="SimSun" w:hint="eastAsia"/>
          <w:lang w:eastAsia="zh-CN"/>
        </w:rPr>
        <w:t>；</w:t>
      </w:r>
      <w:r w:rsidR="0085071F" w:rsidRPr="005B0783">
        <w:rPr>
          <w:rFonts w:ascii="Calibri" w:hAnsi="Calibri" w:cs="SimSun" w:hint="eastAsia"/>
          <w:lang w:eastAsia="zh-CN"/>
        </w:rPr>
        <w:t>国际电联</w:t>
      </w:r>
      <w:r w:rsidR="002F089D" w:rsidRPr="005B0783">
        <w:rPr>
          <w:rFonts w:ascii="Calibri" w:hAnsi="Calibri" w:cs="SimSun" w:hint="eastAsia"/>
          <w:lang w:eastAsia="zh-CN"/>
        </w:rPr>
        <w:t>一</w:t>
      </w:r>
      <w:r w:rsidR="0085071F" w:rsidRPr="005B0783">
        <w:rPr>
          <w:rFonts w:ascii="Calibri" w:hAnsi="Calibri" w:cs="SimSun" w:hint="eastAsia"/>
          <w:lang w:eastAsia="zh-CN"/>
        </w:rPr>
        <w:t>盘棋</w:t>
      </w:r>
      <w:r w:rsidR="002F089D" w:rsidRPr="005B0783">
        <w:rPr>
          <w:rFonts w:ascii="Calibri" w:hAnsi="Calibri" w:cs="SimSun" w:hint="eastAsia"/>
          <w:lang w:eastAsia="zh-CN"/>
        </w:rPr>
        <w:t>；愿景和使命；</w:t>
      </w:r>
      <w:r w:rsidR="009A58CC" w:rsidRPr="005B0783">
        <w:rPr>
          <w:rFonts w:ascii="Calibri" w:hAnsi="Calibri" w:cs="SimSun" w:hint="eastAsia"/>
          <w:lang w:eastAsia="zh-CN"/>
        </w:rPr>
        <w:t>总体</w:t>
      </w:r>
      <w:r w:rsidR="002F089D" w:rsidRPr="005B0783">
        <w:rPr>
          <w:rFonts w:ascii="Calibri" w:hAnsi="Calibri" w:cs="SimSun" w:hint="eastAsia"/>
          <w:lang w:eastAsia="zh-CN"/>
        </w:rPr>
        <w:t>目标；</w:t>
      </w:r>
      <w:r w:rsidR="009A58CC" w:rsidRPr="005B0783">
        <w:rPr>
          <w:rFonts w:ascii="Calibri" w:hAnsi="Calibri" w:cs="SimSun" w:hint="eastAsia"/>
          <w:lang w:eastAsia="zh-CN"/>
        </w:rPr>
        <w:t>具体</w:t>
      </w:r>
      <w:r w:rsidR="002F089D" w:rsidRPr="005B0783">
        <w:rPr>
          <w:rFonts w:ascii="Calibri" w:hAnsi="Calibri" w:cs="SimSun" w:hint="eastAsia"/>
          <w:lang w:eastAsia="zh-CN"/>
        </w:rPr>
        <w:t>目标；区域</w:t>
      </w:r>
      <w:r w:rsidR="009A58CC" w:rsidRPr="005B0783">
        <w:rPr>
          <w:rFonts w:ascii="Calibri" w:hAnsi="Calibri" w:cs="SimSun" w:hint="eastAsia"/>
          <w:lang w:eastAsia="zh-CN"/>
        </w:rPr>
        <w:t>代表性</w:t>
      </w:r>
      <w:r w:rsidR="002F089D" w:rsidRPr="005B0783">
        <w:rPr>
          <w:rFonts w:ascii="Calibri" w:hAnsi="Calibri" w:cs="SimSun" w:hint="eastAsia"/>
          <w:lang w:eastAsia="zh-CN"/>
        </w:rPr>
        <w:t>；与财务</w:t>
      </w:r>
      <w:r w:rsidR="009A58CC" w:rsidRPr="005B0783">
        <w:rPr>
          <w:rFonts w:ascii="Calibri" w:hAnsi="Calibri" w:cs="SimSun" w:hint="eastAsia"/>
          <w:lang w:eastAsia="zh-CN"/>
        </w:rPr>
        <w:t>规</w:t>
      </w:r>
      <w:r w:rsidR="002F089D" w:rsidRPr="005B0783">
        <w:rPr>
          <w:rFonts w:ascii="Calibri" w:hAnsi="Calibri" w:cs="SimSun" w:hint="eastAsia"/>
          <w:lang w:eastAsia="zh-CN"/>
        </w:rPr>
        <w:t>划的联系；联合国</w:t>
      </w:r>
      <w:r w:rsidR="009A58CC" w:rsidRPr="005B0783">
        <w:rPr>
          <w:rFonts w:ascii="Calibri" w:hAnsi="Calibri" w:cs="SimSun" w:hint="eastAsia"/>
          <w:lang w:eastAsia="zh-CN"/>
        </w:rPr>
        <w:t>层面</w:t>
      </w:r>
      <w:r w:rsidR="002F089D" w:rsidRPr="005B0783">
        <w:rPr>
          <w:rFonts w:ascii="Calibri" w:hAnsi="Calibri" w:cs="SimSun" w:hint="eastAsia"/>
          <w:lang w:eastAsia="zh-CN"/>
        </w:rPr>
        <w:t>的发展；</w:t>
      </w:r>
      <w:r w:rsidR="009A58CC" w:rsidRPr="005B0783">
        <w:rPr>
          <w:rFonts w:ascii="Calibri" w:hAnsi="Calibri" w:cs="SimSun" w:hint="eastAsia"/>
          <w:lang w:eastAsia="zh-CN"/>
        </w:rPr>
        <w:t>以及</w:t>
      </w:r>
      <w:r w:rsidR="002F089D" w:rsidRPr="005B0783">
        <w:rPr>
          <w:rFonts w:ascii="Calibri" w:hAnsi="Calibri" w:cs="SimSun" w:hint="eastAsia"/>
          <w:lang w:eastAsia="zh-CN"/>
        </w:rPr>
        <w:t>国际电联</w:t>
      </w:r>
      <w:r w:rsidR="009A58CC" w:rsidRPr="005B0783">
        <w:rPr>
          <w:rFonts w:ascii="Calibri" w:hAnsi="Calibri" w:cs="SimSun" w:hint="eastAsia"/>
          <w:lang w:eastAsia="zh-CN"/>
        </w:rPr>
        <w:t>结</w:t>
      </w:r>
      <w:r w:rsidR="002F089D" w:rsidRPr="005B0783">
        <w:rPr>
          <w:rFonts w:ascii="Calibri" w:hAnsi="Calibri" w:cs="SimSun" w:hint="eastAsia"/>
          <w:lang w:eastAsia="zh-CN"/>
        </w:rPr>
        <w:t>果框架。</w:t>
      </w:r>
      <w:r w:rsidR="007D0AC4" w:rsidRPr="005B0783">
        <w:rPr>
          <w:rFonts w:ascii="Calibri" w:hAnsi="Calibri" w:cs="SimSun" w:hint="eastAsia"/>
          <w:lang w:eastAsia="zh-CN"/>
        </w:rPr>
        <w:t>在</w:t>
      </w:r>
      <w:r w:rsidR="002F089D" w:rsidRPr="005B0783">
        <w:rPr>
          <w:rFonts w:ascii="Calibri" w:hAnsi="Calibri" w:cs="SimSun" w:hint="eastAsia"/>
          <w:lang w:eastAsia="zh-CN"/>
        </w:rPr>
        <w:t>这次会议之后</w:t>
      </w:r>
      <w:r w:rsidR="009A58CC" w:rsidRPr="005B0783">
        <w:rPr>
          <w:rFonts w:ascii="Calibri" w:hAnsi="Calibri" w:cs="SimSun" w:hint="eastAsia"/>
          <w:lang w:eastAsia="zh-CN"/>
        </w:rPr>
        <w:t>的</w:t>
      </w:r>
      <w:r w:rsidR="002F089D" w:rsidRPr="005B0783">
        <w:rPr>
          <w:rFonts w:ascii="Calibri" w:hAnsi="Calibri" w:cstheme="minorBidi"/>
          <w:lang w:eastAsia="zh-CN"/>
        </w:rPr>
        <w:t>2021</w:t>
      </w:r>
      <w:r w:rsidR="002F089D" w:rsidRPr="005B0783">
        <w:rPr>
          <w:rFonts w:ascii="Calibri" w:hAnsi="Calibri" w:cs="SimSun" w:hint="eastAsia"/>
          <w:lang w:eastAsia="zh-CN"/>
        </w:rPr>
        <w:t>年</w:t>
      </w:r>
      <w:r w:rsidR="002F089D" w:rsidRPr="005B0783">
        <w:rPr>
          <w:rFonts w:ascii="Calibri" w:hAnsi="Calibri" w:cstheme="minorBidi"/>
          <w:lang w:eastAsia="zh-CN"/>
        </w:rPr>
        <w:t>11</w:t>
      </w:r>
      <w:r w:rsidR="002F089D" w:rsidRPr="005B0783">
        <w:rPr>
          <w:rFonts w:ascii="Calibri" w:hAnsi="Calibri" w:cs="SimSun" w:hint="eastAsia"/>
          <w:lang w:eastAsia="zh-CN"/>
        </w:rPr>
        <w:t>月初</w:t>
      </w:r>
      <w:r w:rsidR="009A58CC" w:rsidRPr="005B0783">
        <w:rPr>
          <w:rFonts w:ascii="Calibri" w:hAnsi="Calibri" w:cs="SimSun" w:hint="eastAsia"/>
          <w:lang w:eastAsia="zh-CN"/>
        </w:rPr>
        <w:t>举</w:t>
      </w:r>
      <w:r w:rsidR="002F089D" w:rsidRPr="005B0783">
        <w:rPr>
          <w:rFonts w:ascii="Calibri" w:hAnsi="Calibri" w:cs="SimSun" w:hint="eastAsia"/>
          <w:lang w:eastAsia="zh-CN"/>
        </w:rPr>
        <w:t>行了虚拟磋商。国际电联秘书处于</w:t>
      </w:r>
      <w:r w:rsidR="002F089D" w:rsidRPr="005B0783">
        <w:rPr>
          <w:rFonts w:ascii="Calibri" w:hAnsi="Calibri" w:cstheme="minorBidi"/>
          <w:lang w:eastAsia="zh-CN"/>
        </w:rPr>
        <w:t>2021</w:t>
      </w:r>
      <w:r w:rsidR="002F089D" w:rsidRPr="005B0783">
        <w:rPr>
          <w:rFonts w:ascii="Calibri" w:hAnsi="Calibri" w:cs="SimSun" w:hint="eastAsia"/>
          <w:lang w:eastAsia="zh-CN"/>
        </w:rPr>
        <w:t>年</w:t>
      </w:r>
      <w:r w:rsidR="002F089D" w:rsidRPr="005B0783">
        <w:rPr>
          <w:rFonts w:ascii="Calibri" w:hAnsi="Calibri" w:cstheme="minorBidi"/>
          <w:lang w:eastAsia="zh-CN"/>
        </w:rPr>
        <w:t>12</w:t>
      </w:r>
      <w:r w:rsidR="002F089D" w:rsidRPr="005B0783">
        <w:rPr>
          <w:rFonts w:ascii="Calibri" w:hAnsi="Calibri" w:cs="SimSun" w:hint="eastAsia"/>
          <w:lang w:eastAsia="zh-CN"/>
        </w:rPr>
        <w:t>月</w:t>
      </w:r>
      <w:r w:rsidR="002F089D" w:rsidRPr="005B0783">
        <w:rPr>
          <w:rFonts w:ascii="Calibri" w:hAnsi="Calibri" w:cstheme="minorBidi"/>
          <w:lang w:eastAsia="zh-CN"/>
        </w:rPr>
        <w:t>10</w:t>
      </w:r>
      <w:r w:rsidR="002F089D" w:rsidRPr="005B0783">
        <w:rPr>
          <w:rFonts w:ascii="Calibri" w:hAnsi="Calibri" w:cs="SimSun" w:hint="eastAsia"/>
          <w:lang w:eastAsia="zh-CN"/>
        </w:rPr>
        <w:t>日发布的</w:t>
      </w:r>
      <w:r w:rsidR="009A58CC" w:rsidRPr="005B0783">
        <w:rPr>
          <w:rFonts w:ascii="Calibri" w:hAnsi="Calibri" w:cs="SimSun" w:hint="eastAsia"/>
          <w:lang w:eastAsia="zh-CN"/>
        </w:rPr>
        <w:t>第零版</w:t>
      </w:r>
      <w:r w:rsidR="002F089D" w:rsidRPr="005B0783">
        <w:rPr>
          <w:rFonts w:ascii="Calibri" w:hAnsi="Calibri" w:cs="SimSun" w:hint="eastAsia"/>
          <w:lang w:eastAsia="zh-CN"/>
        </w:rPr>
        <w:t>战略</w:t>
      </w:r>
      <w:r w:rsidR="009A58CC" w:rsidRPr="005B0783">
        <w:rPr>
          <w:rFonts w:ascii="Calibri" w:hAnsi="Calibri" w:cs="SimSun" w:hint="eastAsia"/>
          <w:lang w:eastAsia="zh-CN"/>
        </w:rPr>
        <w:t>规</w:t>
      </w:r>
      <w:r w:rsidR="002F089D" w:rsidRPr="005B0783">
        <w:rPr>
          <w:rFonts w:ascii="Calibri" w:hAnsi="Calibri" w:cs="SimSun" w:hint="eastAsia"/>
          <w:lang w:eastAsia="zh-CN"/>
        </w:rPr>
        <w:t>划</w:t>
      </w:r>
      <w:r w:rsidR="009A58CC" w:rsidRPr="005B0783">
        <w:rPr>
          <w:rFonts w:ascii="Calibri" w:hAnsi="Calibri" w:cs="SimSun" w:hint="eastAsia"/>
          <w:lang w:eastAsia="zh-CN"/>
        </w:rPr>
        <w:t>，以</w:t>
      </w:r>
      <w:r w:rsidR="002F089D" w:rsidRPr="005B0783">
        <w:rPr>
          <w:rFonts w:ascii="Calibri" w:hAnsi="Calibri" w:cs="SimSun" w:hint="eastAsia"/>
          <w:lang w:eastAsia="zh-CN"/>
        </w:rPr>
        <w:t>这十项原则以及虚拟磋商</w:t>
      </w:r>
      <w:r w:rsidR="009A58CC" w:rsidRPr="005B0783">
        <w:rPr>
          <w:rFonts w:ascii="Calibri" w:hAnsi="Calibri" w:cs="SimSun" w:hint="eastAsia"/>
          <w:lang w:eastAsia="zh-CN"/>
        </w:rPr>
        <w:t>与会</w:t>
      </w:r>
      <w:r w:rsidR="002F089D" w:rsidRPr="005B0783">
        <w:rPr>
          <w:rFonts w:ascii="Calibri" w:hAnsi="Calibri" w:cs="SimSun" w:hint="eastAsia"/>
          <w:lang w:eastAsia="zh-CN"/>
        </w:rPr>
        <w:t>者的</w:t>
      </w:r>
      <w:r w:rsidR="009A58CC" w:rsidRPr="005B0783">
        <w:rPr>
          <w:rFonts w:ascii="Calibri" w:hAnsi="Calibri" w:cs="SimSun" w:hint="eastAsia"/>
          <w:lang w:eastAsia="zh-CN"/>
        </w:rPr>
        <w:t>不同文稿</w:t>
      </w:r>
      <w:r w:rsidR="002F089D" w:rsidRPr="005B0783">
        <w:rPr>
          <w:rFonts w:ascii="Calibri" w:hAnsi="Calibri" w:cs="SimSun" w:hint="eastAsia"/>
          <w:lang w:eastAsia="zh-CN"/>
        </w:rPr>
        <w:t>和建议</w:t>
      </w:r>
      <w:r w:rsidR="009A58CC" w:rsidRPr="005B0783">
        <w:rPr>
          <w:rFonts w:ascii="Calibri" w:hAnsi="Calibri" w:cs="SimSun" w:hint="eastAsia"/>
          <w:lang w:eastAsia="zh-CN"/>
        </w:rPr>
        <w:t>为基础</w:t>
      </w:r>
      <w:r w:rsidR="002F089D" w:rsidRPr="005B0783">
        <w:rPr>
          <w:rFonts w:ascii="Calibri" w:hAnsi="Calibri" w:cs="SimSun" w:hint="eastAsia"/>
          <w:lang w:eastAsia="zh-CN"/>
        </w:rPr>
        <w:t>。</w:t>
      </w:r>
      <w:r w:rsidR="009A58CC" w:rsidRPr="005B0783">
        <w:rPr>
          <w:rFonts w:ascii="Calibri" w:hAnsi="Calibri" w:cstheme="minorBidi"/>
          <w:lang w:eastAsia="zh-CN"/>
        </w:rPr>
        <w:t>Sauvage</w:t>
      </w:r>
      <w:r w:rsidR="002F089D" w:rsidRPr="005B0783">
        <w:rPr>
          <w:rFonts w:ascii="Calibri" w:hAnsi="Calibri" w:cs="SimSun" w:hint="eastAsia"/>
          <w:lang w:eastAsia="zh-CN"/>
        </w:rPr>
        <w:t>先生强调</w:t>
      </w:r>
      <w:r w:rsidR="00110E68" w:rsidRPr="005B0783">
        <w:rPr>
          <w:rFonts w:ascii="Calibri" w:hAnsi="Calibri" w:cs="SimSun" w:hint="eastAsia"/>
          <w:lang w:eastAsia="zh-CN"/>
        </w:rPr>
        <w:t>，目前</w:t>
      </w:r>
      <w:r w:rsidR="00F751C5" w:rsidRPr="005B0783">
        <w:rPr>
          <w:rFonts w:ascii="Calibri" w:hAnsi="Calibri" w:cs="SimSun" w:hint="eastAsia"/>
          <w:lang w:eastAsia="zh-CN"/>
        </w:rPr>
        <w:t>在就《</w:t>
      </w:r>
      <w:r w:rsidR="00F751C5" w:rsidRPr="005B0783">
        <w:rPr>
          <w:rFonts w:ascii="Calibri" w:hAnsi="Calibri" w:cstheme="minorBidi"/>
          <w:lang w:eastAsia="zh-CN"/>
        </w:rPr>
        <w:t>ITU-D</w:t>
      </w:r>
      <w:r w:rsidR="00F751C5" w:rsidRPr="005B0783">
        <w:rPr>
          <w:rFonts w:ascii="Calibri" w:hAnsi="Calibri" w:cs="SimSun" w:hint="eastAsia"/>
          <w:lang w:eastAsia="zh-CN"/>
        </w:rPr>
        <w:t>行动计划》草案达成共识方面</w:t>
      </w:r>
      <w:r w:rsidR="00110E68" w:rsidRPr="005B0783">
        <w:rPr>
          <w:rFonts w:ascii="Calibri" w:hAnsi="Calibri" w:cs="SimSun" w:hint="eastAsia"/>
          <w:lang w:eastAsia="zh-CN"/>
        </w:rPr>
        <w:t>难以</w:t>
      </w:r>
      <w:r w:rsidR="002F089D" w:rsidRPr="005B0783">
        <w:rPr>
          <w:rFonts w:ascii="Calibri" w:hAnsi="Calibri" w:cs="SimSun" w:hint="eastAsia"/>
          <w:lang w:eastAsia="zh-CN"/>
        </w:rPr>
        <w:t>取得实质性进展。时</w:t>
      </w:r>
      <w:r w:rsidR="00110E68" w:rsidRPr="005B0783">
        <w:rPr>
          <w:rFonts w:ascii="Calibri" w:hAnsi="Calibri" w:cs="SimSun" w:hint="eastAsia"/>
          <w:lang w:eastAsia="zh-CN"/>
        </w:rPr>
        <w:t>机</w:t>
      </w:r>
      <w:r w:rsidR="002F089D" w:rsidRPr="005B0783">
        <w:rPr>
          <w:rFonts w:ascii="Calibri" w:hAnsi="Calibri" w:cs="SimSun" w:hint="eastAsia"/>
          <w:lang w:eastAsia="zh-CN"/>
        </w:rPr>
        <w:t>将在</w:t>
      </w:r>
      <w:r w:rsidR="00110E68" w:rsidRPr="005B0783">
        <w:rPr>
          <w:rFonts w:ascii="Calibri" w:hAnsi="Calibri" w:cstheme="minorBidi"/>
          <w:lang w:eastAsia="zh-CN"/>
        </w:rPr>
        <w:t>CWG-SFP</w:t>
      </w:r>
      <w:r w:rsidR="002F089D" w:rsidRPr="005B0783">
        <w:rPr>
          <w:rFonts w:ascii="Calibri" w:hAnsi="Calibri" w:cs="SimSun" w:hint="eastAsia"/>
          <w:lang w:eastAsia="zh-CN"/>
        </w:rPr>
        <w:t>第二次会议</w:t>
      </w:r>
      <w:r w:rsidR="00320039" w:rsidRPr="005B0783">
        <w:rPr>
          <w:rFonts w:ascii="Calibri" w:hAnsi="Calibri" w:cs="SimSun" w:hint="eastAsia"/>
          <w:lang w:eastAsia="zh-CN"/>
        </w:rPr>
        <w:t>（</w:t>
      </w:r>
      <w:r w:rsidR="002F089D" w:rsidRPr="005B0783">
        <w:rPr>
          <w:rFonts w:ascii="Calibri" w:hAnsi="Calibri" w:cstheme="minorBidi"/>
          <w:lang w:eastAsia="zh-CN"/>
        </w:rPr>
        <w:t>2022</w:t>
      </w:r>
      <w:r w:rsidR="002F089D" w:rsidRPr="005B0783">
        <w:rPr>
          <w:rFonts w:ascii="Calibri" w:hAnsi="Calibri" w:cs="SimSun" w:hint="eastAsia"/>
          <w:lang w:eastAsia="zh-CN"/>
        </w:rPr>
        <w:t>年</w:t>
      </w:r>
      <w:r w:rsidR="002F089D" w:rsidRPr="005B0783">
        <w:rPr>
          <w:rFonts w:ascii="Calibri" w:hAnsi="Calibri" w:cstheme="minorBidi"/>
          <w:lang w:eastAsia="zh-CN"/>
        </w:rPr>
        <w:t>1</w:t>
      </w:r>
      <w:r w:rsidR="002F089D" w:rsidRPr="005B0783">
        <w:rPr>
          <w:rFonts w:ascii="Calibri" w:hAnsi="Calibri" w:cs="SimSun" w:hint="eastAsia"/>
          <w:lang w:eastAsia="zh-CN"/>
        </w:rPr>
        <w:t>月</w:t>
      </w:r>
      <w:r w:rsidR="002F089D" w:rsidRPr="005B0783">
        <w:rPr>
          <w:rFonts w:ascii="Calibri" w:hAnsi="Calibri" w:cstheme="minorBidi"/>
          <w:lang w:eastAsia="zh-CN"/>
        </w:rPr>
        <w:t>13-14</w:t>
      </w:r>
      <w:r w:rsidR="002F089D" w:rsidRPr="005B0783">
        <w:rPr>
          <w:rFonts w:ascii="Calibri" w:hAnsi="Calibri" w:cs="SimSun" w:hint="eastAsia"/>
          <w:lang w:eastAsia="zh-CN"/>
        </w:rPr>
        <w:t>日</w:t>
      </w:r>
      <w:r w:rsidR="00320039" w:rsidRPr="005B0783">
        <w:rPr>
          <w:rFonts w:ascii="Calibri" w:hAnsi="Calibri" w:cs="SimSun" w:hint="eastAsia"/>
          <w:lang w:eastAsia="zh-CN"/>
        </w:rPr>
        <w:t>）</w:t>
      </w:r>
      <w:r w:rsidR="002F089D" w:rsidRPr="005B0783">
        <w:rPr>
          <w:rFonts w:ascii="Calibri" w:hAnsi="Calibri" w:cs="SimSun" w:hint="eastAsia"/>
          <w:lang w:eastAsia="zh-CN"/>
        </w:rPr>
        <w:t>之后</w:t>
      </w:r>
      <w:r w:rsidR="00110E68" w:rsidRPr="005B0783">
        <w:rPr>
          <w:rFonts w:ascii="Calibri" w:hAnsi="Calibri" w:cs="SimSun" w:hint="eastAsia"/>
          <w:lang w:eastAsia="zh-CN"/>
        </w:rPr>
        <w:t>出现</w:t>
      </w:r>
      <w:r w:rsidR="002F089D" w:rsidRPr="005B0783">
        <w:rPr>
          <w:rFonts w:ascii="Calibri" w:hAnsi="Calibri" w:cs="SimSun" w:hint="eastAsia"/>
          <w:lang w:eastAsia="zh-CN"/>
        </w:rPr>
        <w:t>，届时</w:t>
      </w:r>
      <w:r w:rsidR="001634AD" w:rsidRPr="005B0783">
        <w:rPr>
          <w:rFonts w:ascii="Calibri" w:hAnsi="Calibri" w:cs="SimSun" w:hint="eastAsia"/>
          <w:lang w:eastAsia="zh-CN"/>
        </w:rPr>
        <w:t>有关</w:t>
      </w:r>
      <w:r w:rsidR="00110E68" w:rsidRPr="005B0783">
        <w:rPr>
          <w:rFonts w:ascii="Calibri" w:hAnsi="Calibri" w:cs="SimSun" w:hint="eastAsia"/>
          <w:lang w:eastAsia="zh-CN"/>
        </w:rPr>
        <w:t>主题重点</w:t>
      </w:r>
      <w:r w:rsidR="002F089D" w:rsidRPr="005B0783">
        <w:rPr>
          <w:rFonts w:ascii="Calibri" w:hAnsi="Calibri" w:cs="SimSun" w:hint="eastAsia"/>
          <w:lang w:eastAsia="zh-CN"/>
        </w:rPr>
        <w:t>以及成员希望</w:t>
      </w:r>
      <w:r w:rsidR="001634AD" w:rsidRPr="005B0783">
        <w:rPr>
          <w:rFonts w:ascii="Calibri" w:hAnsi="Calibri" w:cs="SimSun" w:hint="eastAsia"/>
          <w:lang w:eastAsia="zh-CN"/>
        </w:rPr>
        <w:t>反映</w:t>
      </w:r>
      <w:r w:rsidR="002F089D" w:rsidRPr="005B0783">
        <w:rPr>
          <w:rFonts w:ascii="Calibri" w:hAnsi="Calibri" w:cs="SimSun" w:hint="eastAsia"/>
          <w:lang w:eastAsia="zh-CN"/>
        </w:rPr>
        <w:t>在</w:t>
      </w:r>
      <w:r w:rsidR="002F089D" w:rsidRPr="005B0783">
        <w:rPr>
          <w:rFonts w:ascii="Calibri" w:hAnsi="Calibri" w:cstheme="minorBidi"/>
          <w:lang w:eastAsia="zh-CN"/>
        </w:rPr>
        <w:t>2024-2027</w:t>
      </w:r>
      <w:r w:rsidR="002F089D" w:rsidRPr="005B0783">
        <w:rPr>
          <w:rFonts w:ascii="Calibri" w:hAnsi="Calibri" w:cs="SimSun" w:hint="eastAsia"/>
          <w:lang w:eastAsia="zh-CN"/>
        </w:rPr>
        <w:t>年战略</w:t>
      </w:r>
      <w:r w:rsidR="001634AD" w:rsidRPr="005B0783">
        <w:rPr>
          <w:rFonts w:ascii="Calibri" w:hAnsi="Calibri" w:cs="SimSun" w:hint="eastAsia"/>
          <w:lang w:eastAsia="zh-CN"/>
        </w:rPr>
        <w:t>规</w:t>
      </w:r>
      <w:r w:rsidR="002F089D" w:rsidRPr="005B0783">
        <w:rPr>
          <w:rFonts w:ascii="Calibri" w:hAnsi="Calibri" w:cs="SimSun" w:hint="eastAsia"/>
          <w:lang w:eastAsia="zh-CN"/>
        </w:rPr>
        <w:t>划中的各类</w:t>
      </w:r>
      <w:r w:rsidR="001634AD" w:rsidRPr="005B0783">
        <w:rPr>
          <w:rFonts w:ascii="Calibri" w:hAnsi="Calibri" w:cs="SimSun" w:hint="eastAsia"/>
          <w:lang w:eastAsia="zh-CN"/>
        </w:rPr>
        <w:t>问题的</w:t>
      </w:r>
      <w:r w:rsidR="002F089D" w:rsidRPr="005B0783">
        <w:rPr>
          <w:rFonts w:ascii="Calibri" w:hAnsi="Calibri" w:cs="SimSun" w:hint="eastAsia"/>
          <w:lang w:eastAsia="zh-CN"/>
        </w:rPr>
        <w:t>意见</w:t>
      </w:r>
      <w:r w:rsidR="001634AD" w:rsidRPr="005B0783">
        <w:rPr>
          <w:rFonts w:ascii="Calibri" w:hAnsi="Calibri" w:cs="SimSun" w:hint="eastAsia"/>
          <w:lang w:eastAsia="zh-CN"/>
        </w:rPr>
        <w:t>交流已经完成</w:t>
      </w:r>
      <w:r w:rsidR="002F089D" w:rsidRPr="005B0783">
        <w:rPr>
          <w:rFonts w:ascii="Calibri" w:hAnsi="Calibri" w:cs="SimSun" w:hint="eastAsia"/>
          <w:lang w:eastAsia="zh-CN"/>
        </w:rPr>
        <w:t>。</w:t>
      </w:r>
      <w:r w:rsidR="002F089D" w:rsidRPr="005B0783">
        <w:rPr>
          <w:rFonts w:ascii="Calibri" w:hAnsi="Calibri" w:cstheme="minorBidi"/>
          <w:lang w:eastAsia="zh-CN"/>
        </w:rPr>
        <w:t>CWG-SFP</w:t>
      </w:r>
      <w:r w:rsidR="002F089D" w:rsidRPr="005B0783">
        <w:rPr>
          <w:rFonts w:ascii="Calibri" w:hAnsi="Calibri" w:cs="SimSun" w:hint="eastAsia"/>
          <w:lang w:eastAsia="zh-CN"/>
        </w:rPr>
        <w:t>预计将</w:t>
      </w:r>
      <w:r w:rsidR="001634AD" w:rsidRPr="005B0783">
        <w:rPr>
          <w:rFonts w:ascii="Calibri" w:hAnsi="Calibri" w:cs="SimSun" w:hint="eastAsia"/>
          <w:lang w:eastAsia="zh-CN"/>
        </w:rPr>
        <w:t>向</w:t>
      </w:r>
      <w:r w:rsidR="002F089D" w:rsidRPr="005B0783">
        <w:rPr>
          <w:rFonts w:ascii="Calibri" w:hAnsi="Calibri" w:cs="SimSun" w:hint="eastAsia"/>
          <w:lang w:eastAsia="zh-CN"/>
        </w:rPr>
        <w:t>在</w:t>
      </w:r>
      <w:r w:rsidR="002F089D" w:rsidRPr="005B0783">
        <w:rPr>
          <w:rFonts w:ascii="Calibri" w:hAnsi="Calibri" w:cstheme="minorBidi"/>
          <w:lang w:eastAsia="zh-CN"/>
        </w:rPr>
        <w:t>2022</w:t>
      </w:r>
      <w:r w:rsidR="002F089D" w:rsidRPr="005B0783">
        <w:rPr>
          <w:rFonts w:ascii="Calibri" w:hAnsi="Calibri" w:cs="SimSun" w:hint="eastAsia"/>
          <w:lang w:eastAsia="zh-CN"/>
        </w:rPr>
        <w:t>年</w:t>
      </w:r>
      <w:r w:rsidR="002F089D" w:rsidRPr="005B0783">
        <w:rPr>
          <w:rFonts w:ascii="Calibri" w:hAnsi="Calibri" w:cstheme="minorBidi"/>
          <w:lang w:eastAsia="zh-CN"/>
        </w:rPr>
        <w:t>3</w:t>
      </w:r>
      <w:r w:rsidR="002F089D" w:rsidRPr="005B0783">
        <w:rPr>
          <w:rFonts w:ascii="Calibri" w:hAnsi="Calibri" w:cs="SimSun" w:hint="eastAsia"/>
          <w:lang w:eastAsia="zh-CN"/>
        </w:rPr>
        <w:t>月</w:t>
      </w:r>
      <w:r w:rsidR="001634AD" w:rsidRPr="005B0783">
        <w:rPr>
          <w:rFonts w:ascii="Calibri" w:hAnsi="Calibri" w:cs="SimSun" w:hint="eastAsia"/>
          <w:lang w:eastAsia="zh-CN"/>
        </w:rPr>
        <w:t>的</w:t>
      </w:r>
      <w:r w:rsidR="002F089D" w:rsidRPr="005B0783">
        <w:rPr>
          <w:rFonts w:ascii="Calibri" w:hAnsi="Calibri" w:cs="SimSun" w:hint="eastAsia"/>
          <w:lang w:eastAsia="zh-CN"/>
        </w:rPr>
        <w:t>理事会会议提交一份战略</w:t>
      </w:r>
      <w:r w:rsidR="001634AD" w:rsidRPr="005B0783">
        <w:rPr>
          <w:rFonts w:ascii="Calibri" w:hAnsi="Calibri" w:cs="SimSun" w:hint="eastAsia"/>
          <w:lang w:eastAsia="zh-CN"/>
        </w:rPr>
        <w:t>规</w:t>
      </w:r>
      <w:r w:rsidR="002F089D" w:rsidRPr="005B0783">
        <w:rPr>
          <w:rFonts w:ascii="Calibri" w:hAnsi="Calibri" w:cs="SimSun" w:hint="eastAsia"/>
          <w:lang w:eastAsia="zh-CN"/>
        </w:rPr>
        <w:t>划草案，以供批准。</w:t>
      </w:r>
      <w:bookmarkEnd w:id="235"/>
    </w:p>
    <w:p w14:paraId="4E52F4EB" w14:textId="5B0434D0" w:rsidR="004619C2" w:rsidRPr="005B0783" w:rsidRDefault="002F089D" w:rsidP="00DF18CC">
      <w:pPr>
        <w:widowControl w:val="0"/>
        <w:tabs>
          <w:tab w:val="clear" w:pos="1134"/>
          <w:tab w:val="clear" w:pos="2268"/>
          <w:tab w:val="left" w:pos="2197"/>
          <w:tab w:val="left" w:pos="2535"/>
          <w:tab w:val="left" w:pos="3042"/>
          <w:tab w:val="left" w:pos="3718"/>
          <w:tab w:val="left" w:pos="6253"/>
          <w:tab w:val="left" w:pos="6760"/>
          <w:tab w:val="left" w:pos="7605"/>
          <w:tab w:val="left" w:pos="8281"/>
          <w:tab w:val="left" w:pos="9126"/>
        </w:tabs>
        <w:overflowPunct/>
        <w:spacing w:after="120"/>
        <w:ind w:firstLineChars="200" w:firstLine="480"/>
        <w:textAlignment w:val="auto"/>
        <w:rPr>
          <w:rFonts w:ascii="Calibri" w:hAnsi="Calibri" w:cstheme="minorBidi"/>
          <w:szCs w:val="24"/>
          <w:lang w:val="en-US" w:eastAsia="zh-CN"/>
        </w:rPr>
      </w:pPr>
      <w:bookmarkStart w:id="236" w:name="lt_pId476"/>
      <w:r w:rsidRPr="005B0783">
        <w:rPr>
          <w:rFonts w:ascii="Calibri" w:hAnsi="Calibri" w:cstheme="minorBidi"/>
          <w:lang w:eastAsia="zh-CN"/>
        </w:rPr>
        <w:t>IRM-2</w:t>
      </w:r>
      <w:r w:rsidRPr="005B0783">
        <w:rPr>
          <w:rFonts w:ascii="Calibri" w:hAnsi="Calibri" w:cs="SimSun" w:hint="eastAsia"/>
          <w:lang w:eastAsia="zh-CN"/>
        </w:rPr>
        <w:t>临时主席感谢</w:t>
      </w:r>
      <w:r w:rsidRPr="005B0783">
        <w:rPr>
          <w:rFonts w:ascii="Calibri" w:hAnsi="Calibri" w:cstheme="minorBidi"/>
          <w:lang w:eastAsia="zh-CN"/>
        </w:rPr>
        <w:t>CWG-SFP</w:t>
      </w:r>
      <w:r w:rsidRPr="005B0783">
        <w:rPr>
          <w:rFonts w:ascii="Calibri" w:hAnsi="Calibri" w:cs="SimSun" w:hint="eastAsia"/>
          <w:lang w:eastAsia="zh-CN"/>
        </w:rPr>
        <w:t>主席</w:t>
      </w:r>
      <w:r w:rsidR="001634AD" w:rsidRPr="005B0783">
        <w:rPr>
          <w:rFonts w:ascii="Calibri" w:hAnsi="Calibri" w:cs="SimSun" w:hint="eastAsia"/>
          <w:lang w:eastAsia="zh-CN"/>
        </w:rPr>
        <w:t>为制定一项反映成员国意愿的战略规划，</w:t>
      </w:r>
      <w:r w:rsidRPr="005B0783">
        <w:rPr>
          <w:rFonts w:ascii="Calibri" w:hAnsi="Calibri" w:cs="SimSun" w:hint="eastAsia"/>
          <w:lang w:eastAsia="zh-CN"/>
        </w:rPr>
        <w:t>不懈地关注所有</w:t>
      </w:r>
      <w:r w:rsidRPr="005B0783">
        <w:rPr>
          <w:rFonts w:ascii="Calibri" w:hAnsi="Calibri" w:cstheme="minorBidi"/>
          <w:lang w:eastAsia="zh-CN"/>
        </w:rPr>
        <w:t>TDAG</w:t>
      </w:r>
      <w:r w:rsidRPr="005B0783">
        <w:rPr>
          <w:rFonts w:ascii="Calibri" w:hAnsi="Calibri" w:cs="SimSun" w:hint="eastAsia"/>
          <w:lang w:eastAsia="zh-CN"/>
        </w:rPr>
        <w:t>和</w:t>
      </w:r>
      <w:r w:rsidRPr="005B0783">
        <w:rPr>
          <w:rFonts w:ascii="Calibri" w:hAnsi="Calibri" w:cstheme="minorBidi"/>
          <w:lang w:eastAsia="zh-CN"/>
        </w:rPr>
        <w:t>IRM</w:t>
      </w:r>
      <w:r w:rsidRPr="005B0783">
        <w:rPr>
          <w:rFonts w:ascii="Calibri" w:hAnsi="Calibri" w:cs="SimSun" w:hint="eastAsia"/>
          <w:lang w:eastAsia="zh-CN"/>
        </w:rPr>
        <w:t>会议。</w:t>
      </w:r>
      <w:r w:rsidR="001634AD" w:rsidRPr="005B0783">
        <w:rPr>
          <w:rFonts w:ascii="Calibri" w:hAnsi="Calibri" w:cs="SimSun" w:hint="eastAsia"/>
          <w:lang w:eastAsia="zh-CN"/>
        </w:rPr>
        <w:t>她表示：</w:t>
      </w:r>
      <w:r w:rsidR="00DF18CC" w:rsidRPr="00DF18CC">
        <w:rPr>
          <w:rFonts w:ascii="SimSun" w:hAnsi="SimSun" w:cs="Calibri"/>
          <w:lang w:eastAsia="zh-CN"/>
        </w:rPr>
        <w:t>“</w:t>
      </w:r>
      <w:r w:rsidR="00017967" w:rsidRPr="005B0783">
        <w:rPr>
          <w:rFonts w:ascii="Calibri" w:hAnsi="Calibri" w:cs="SimSun" w:hint="eastAsia"/>
          <w:lang w:eastAsia="zh-CN"/>
        </w:rPr>
        <w:t>对</w:t>
      </w:r>
      <w:r w:rsidRPr="005B0783">
        <w:rPr>
          <w:rFonts w:ascii="Calibri" w:hAnsi="Calibri" w:cs="SimSun" w:hint="eastAsia"/>
          <w:lang w:eastAsia="zh-CN"/>
        </w:rPr>
        <w:t>这一进程的</w:t>
      </w:r>
      <w:r w:rsidR="00017967" w:rsidRPr="005B0783">
        <w:rPr>
          <w:rFonts w:ascii="Calibri" w:hAnsi="Calibri" w:cs="SimSun" w:hint="eastAsia"/>
          <w:lang w:eastAsia="zh-CN"/>
        </w:rPr>
        <w:t>最佳助力莫过于</w:t>
      </w:r>
      <w:r w:rsidRPr="005B0783">
        <w:rPr>
          <w:rFonts w:ascii="Calibri" w:hAnsi="Calibri" w:cstheme="minorBidi"/>
          <w:lang w:eastAsia="zh-CN"/>
        </w:rPr>
        <w:t>TDAG</w:t>
      </w:r>
      <w:r w:rsidRPr="005B0783">
        <w:rPr>
          <w:rFonts w:ascii="Calibri" w:hAnsi="Calibri" w:cs="SimSun" w:hint="eastAsia"/>
          <w:lang w:eastAsia="zh-CN"/>
        </w:rPr>
        <w:t>准确</w:t>
      </w:r>
      <w:r w:rsidR="00017967" w:rsidRPr="005B0783">
        <w:rPr>
          <w:rFonts w:ascii="Calibri" w:hAnsi="Calibri" w:cs="SimSun" w:hint="eastAsia"/>
          <w:lang w:eastAsia="zh-CN"/>
        </w:rPr>
        <w:t>的</w:t>
      </w:r>
      <w:r w:rsidRPr="005B0783">
        <w:rPr>
          <w:rFonts w:ascii="Calibri" w:hAnsi="Calibri" w:cs="SimSun" w:hint="eastAsia"/>
          <w:lang w:eastAsia="zh-CN"/>
        </w:rPr>
        <w:t>输出</w:t>
      </w:r>
      <w:r w:rsidR="00017967" w:rsidRPr="005B0783">
        <w:rPr>
          <w:rFonts w:ascii="Calibri" w:hAnsi="Calibri" w:cs="SimSun" w:hint="eastAsia"/>
          <w:lang w:eastAsia="zh-CN"/>
        </w:rPr>
        <w:t>成果</w:t>
      </w:r>
      <w:r w:rsidRPr="005B0783">
        <w:rPr>
          <w:rFonts w:ascii="Calibri" w:hAnsi="Calibri" w:cs="SimSun" w:hint="eastAsia"/>
          <w:lang w:eastAsia="zh-CN"/>
        </w:rPr>
        <w:t>。成员们在</w:t>
      </w:r>
      <w:r w:rsidR="00017967" w:rsidRPr="005B0783">
        <w:rPr>
          <w:rFonts w:ascii="Calibri" w:hAnsi="Calibri" w:cs="SimSun" w:hint="eastAsia"/>
          <w:lang w:eastAsia="zh-CN"/>
        </w:rPr>
        <w:t>推动</w:t>
      </w:r>
      <w:r w:rsidR="00017967" w:rsidRPr="005B0783">
        <w:rPr>
          <w:rFonts w:ascii="Calibri" w:hAnsi="Calibri" w:cstheme="minorBidi"/>
          <w:lang w:val="en-US" w:eastAsia="zh-CN"/>
        </w:rPr>
        <w:t>CWG-SP</w:t>
      </w:r>
      <w:r w:rsidRPr="005B0783">
        <w:rPr>
          <w:rFonts w:ascii="Calibri" w:hAnsi="Calibri" w:cs="SimSun" w:hint="eastAsia"/>
          <w:lang w:eastAsia="zh-CN"/>
        </w:rPr>
        <w:t>进程时，可以将</w:t>
      </w:r>
      <w:r w:rsidR="00017967" w:rsidRPr="005B0783">
        <w:rPr>
          <w:rFonts w:ascii="Calibri" w:hAnsi="Calibri" w:cs="SimSun" w:hint="eastAsia"/>
          <w:lang w:eastAsia="zh-CN"/>
        </w:rPr>
        <w:t>该成果</w:t>
      </w:r>
      <w:r w:rsidRPr="005B0783">
        <w:rPr>
          <w:rFonts w:ascii="Calibri" w:hAnsi="Calibri" w:cs="SimSun" w:hint="eastAsia"/>
          <w:lang w:eastAsia="zh-CN"/>
        </w:rPr>
        <w:t>作为</w:t>
      </w:r>
      <w:r w:rsidR="00017967" w:rsidRPr="005B0783">
        <w:rPr>
          <w:rFonts w:ascii="Calibri" w:hAnsi="Calibri" w:cs="SimSun" w:hint="eastAsia"/>
          <w:lang w:eastAsia="zh-CN"/>
        </w:rPr>
        <w:t>依据</w:t>
      </w:r>
      <w:r w:rsidRPr="005B0783">
        <w:rPr>
          <w:rFonts w:ascii="Calibri" w:hAnsi="Calibri" w:cs="SimSun" w:hint="eastAsia"/>
          <w:lang w:eastAsia="zh-CN"/>
        </w:rPr>
        <w:t>或背景</w:t>
      </w:r>
      <w:r w:rsidR="00D70ACB" w:rsidRPr="005B0783">
        <w:rPr>
          <w:rFonts w:ascii="Calibri" w:hAnsi="Calibri" w:cs="SimSun" w:hint="eastAsia"/>
          <w:lang w:eastAsia="zh-CN"/>
        </w:rPr>
        <w:t>信息</w:t>
      </w:r>
      <w:r w:rsidR="00017967" w:rsidRPr="005B0783">
        <w:rPr>
          <w:rFonts w:ascii="Calibri" w:hAnsi="Calibri" w:cs="SimSun" w:hint="eastAsia"/>
          <w:lang w:eastAsia="zh-CN"/>
        </w:rPr>
        <w:t>。</w:t>
      </w:r>
      <w:r w:rsidR="00DF18CC" w:rsidRPr="00DF18CC">
        <w:rPr>
          <w:rFonts w:ascii="SimSun" w:hAnsi="SimSun" w:cs="Calibri"/>
          <w:lang w:eastAsia="zh-CN"/>
        </w:rPr>
        <w:t>”</w:t>
      </w:r>
      <w:bookmarkEnd w:id="236"/>
    </w:p>
    <w:p w14:paraId="67DC907C" w14:textId="535E9CF9" w:rsidR="00DE41AA" w:rsidRPr="00DE41AA" w:rsidRDefault="00DE41AA">
      <w:pPr>
        <w:tabs>
          <w:tab w:val="clear" w:pos="1134"/>
          <w:tab w:val="clear" w:pos="1871"/>
          <w:tab w:val="clear" w:pos="2268"/>
        </w:tabs>
        <w:overflowPunct/>
        <w:autoSpaceDE/>
        <w:autoSpaceDN/>
        <w:adjustRightInd/>
        <w:spacing w:before="0"/>
        <w:textAlignment w:val="auto"/>
        <w:rPr>
          <w:rFonts w:cs="Times New Roman Bold"/>
          <w:lang w:val="fr-CH" w:eastAsia="zh-CN"/>
        </w:rPr>
      </w:pPr>
      <w:bookmarkStart w:id="237" w:name="lt_pId479"/>
      <w:r>
        <w:rPr>
          <w:lang w:eastAsia="zh-CN"/>
        </w:rPr>
        <w:br w:type="page"/>
      </w:r>
    </w:p>
    <w:p w14:paraId="5F8ABBA7" w14:textId="36E8091E" w:rsidR="004619C2" w:rsidRPr="005B0783" w:rsidRDefault="00D70ACB" w:rsidP="00C02A67">
      <w:pPr>
        <w:pStyle w:val="Headingb"/>
        <w:rPr>
          <w:lang w:eastAsia="zh-CN"/>
        </w:rPr>
      </w:pPr>
      <w:r w:rsidRPr="005B0783">
        <w:rPr>
          <w:rFonts w:hint="eastAsia"/>
          <w:lang w:eastAsia="zh-CN"/>
        </w:rPr>
        <w:lastRenderedPageBreak/>
        <w:t>会议闭幕</w:t>
      </w:r>
      <w:bookmarkEnd w:id="237"/>
    </w:p>
    <w:p w14:paraId="684DDF2A" w14:textId="4854D20C" w:rsidR="004619C2" w:rsidRPr="005B0783" w:rsidRDefault="00A1529E" w:rsidP="00DE41AA">
      <w:pPr>
        <w:shd w:val="clear" w:color="auto" w:fill="FFFFFF" w:themeFill="background1"/>
        <w:spacing w:after="120"/>
        <w:ind w:firstLineChars="200" w:firstLine="480"/>
        <w:rPr>
          <w:rFonts w:ascii="Calibri" w:hAnsi="Calibri" w:cstheme="minorBidi"/>
          <w:lang w:eastAsia="zh-CN"/>
        </w:rPr>
      </w:pPr>
      <w:bookmarkStart w:id="238" w:name="lt_pId480"/>
      <w:r w:rsidRPr="00DE41AA">
        <w:rPr>
          <w:rFonts w:ascii="Calibri" w:hAnsi="Calibri" w:cstheme="minorBidi"/>
          <w:bCs/>
          <w:bdr w:val="none" w:sz="0" w:space="0" w:color="auto" w:frame="1"/>
          <w:shd w:val="clear" w:color="auto" w:fill="FFFFFF"/>
          <w:lang w:eastAsia="zh-CN"/>
        </w:rPr>
        <w:t>波格丹</w:t>
      </w:r>
      <w:r w:rsidRPr="00DE41AA">
        <w:rPr>
          <w:rFonts w:ascii="Calibri" w:hAnsi="Calibri" w:cstheme="minorBidi"/>
          <w:bCs/>
          <w:bdr w:val="none" w:sz="0" w:space="0" w:color="auto" w:frame="1"/>
          <w:shd w:val="clear" w:color="auto" w:fill="FFFFFF"/>
          <w:lang w:eastAsia="zh-CN"/>
        </w:rPr>
        <w:t>-</w:t>
      </w:r>
      <w:r w:rsidRPr="00DE41AA">
        <w:rPr>
          <w:rFonts w:ascii="Calibri" w:hAnsi="Calibri" w:cstheme="minorBidi"/>
          <w:bCs/>
          <w:bdr w:val="none" w:sz="0" w:space="0" w:color="auto" w:frame="1"/>
          <w:shd w:val="clear" w:color="auto" w:fill="FFFFFF"/>
          <w:lang w:eastAsia="zh-CN"/>
        </w:rPr>
        <w:t>马丁</w:t>
      </w:r>
      <w:r w:rsidR="00D70ACB" w:rsidRPr="00DE41AA">
        <w:rPr>
          <w:rFonts w:ascii="Calibri" w:hAnsi="Calibri" w:cs="SimSun" w:hint="eastAsia"/>
          <w:lang w:eastAsia="zh-CN"/>
        </w:rPr>
        <w:t>女士回顾了在许多关键领域取得的扎实进展</w:t>
      </w:r>
      <w:r w:rsidR="00D70ACB" w:rsidRPr="005B0783">
        <w:rPr>
          <w:rFonts w:ascii="Calibri" w:hAnsi="Calibri" w:cs="SimSun" w:hint="eastAsia"/>
          <w:lang w:eastAsia="zh-CN"/>
        </w:rPr>
        <w:t>，并敦促积极参加定于</w:t>
      </w:r>
      <w:r w:rsidR="00D70ACB" w:rsidRPr="005B0783">
        <w:rPr>
          <w:rFonts w:ascii="Calibri" w:hAnsi="Calibri" w:cstheme="minorBidi"/>
          <w:lang w:eastAsia="zh-CN"/>
        </w:rPr>
        <w:t>2022</w:t>
      </w:r>
      <w:r w:rsidR="00D70ACB" w:rsidRPr="005B0783">
        <w:rPr>
          <w:rFonts w:ascii="Calibri" w:hAnsi="Calibri" w:cs="SimSun" w:hint="eastAsia"/>
          <w:lang w:eastAsia="zh-CN"/>
        </w:rPr>
        <w:t>年</w:t>
      </w:r>
      <w:r w:rsidR="00D70ACB" w:rsidRPr="005B0783">
        <w:rPr>
          <w:rFonts w:ascii="Calibri" w:hAnsi="Calibri" w:cstheme="minorBidi"/>
          <w:lang w:eastAsia="zh-CN"/>
        </w:rPr>
        <w:t>3</w:t>
      </w:r>
      <w:r w:rsidR="00D70ACB" w:rsidRPr="005B0783">
        <w:rPr>
          <w:rFonts w:ascii="Calibri" w:hAnsi="Calibri" w:cs="SimSun" w:hint="eastAsia"/>
          <w:lang w:eastAsia="zh-CN"/>
        </w:rPr>
        <w:t>月</w:t>
      </w:r>
      <w:r w:rsidR="00D70ACB" w:rsidRPr="005B0783">
        <w:rPr>
          <w:rFonts w:ascii="Calibri" w:hAnsi="Calibri" w:cstheme="minorBidi"/>
          <w:lang w:eastAsia="zh-CN"/>
        </w:rPr>
        <w:t>10</w:t>
      </w:r>
      <w:r w:rsidR="00D70ACB" w:rsidRPr="005B0783">
        <w:rPr>
          <w:rFonts w:ascii="Calibri" w:hAnsi="Calibri" w:cs="SimSun" w:hint="eastAsia"/>
          <w:lang w:eastAsia="zh-CN"/>
        </w:rPr>
        <w:t>至</w:t>
      </w:r>
      <w:r w:rsidR="00D70ACB" w:rsidRPr="005B0783">
        <w:rPr>
          <w:rFonts w:ascii="Calibri" w:hAnsi="Calibri" w:cstheme="minorBidi"/>
          <w:lang w:eastAsia="zh-CN"/>
        </w:rPr>
        <w:t>11</w:t>
      </w:r>
      <w:r w:rsidR="00D70ACB" w:rsidRPr="005B0783">
        <w:rPr>
          <w:rFonts w:ascii="Calibri" w:hAnsi="Calibri" w:cs="SimSun" w:hint="eastAsia"/>
          <w:lang w:eastAsia="zh-CN"/>
        </w:rPr>
        <w:t>日举行的第三次也是最后一次</w:t>
      </w:r>
      <w:r w:rsidR="00D70ACB" w:rsidRPr="005B0783">
        <w:rPr>
          <w:rFonts w:ascii="Calibri" w:hAnsi="Calibri" w:cstheme="minorBidi"/>
          <w:lang w:eastAsia="zh-CN"/>
        </w:rPr>
        <w:t>IRM</w:t>
      </w:r>
      <w:r w:rsidR="00D70ACB" w:rsidRPr="005B0783">
        <w:rPr>
          <w:rFonts w:ascii="Calibri" w:hAnsi="Calibri" w:cstheme="minorBidi" w:hint="eastAsia"/>
          <w:lang w:eastAsia="zh-CN"/>
        </w:rPr>
        <w:t>会议</w:t>
      </w:r>
      <w:r w:rsidR="00D70ACB" w:rsidRPr="005B0783">
        <w:rPr>
          <w:rFonts w:ascii="Calibri" w:hAnsi="Calibri" w:cs="SimSun" w:hint="eastAsia"/>
          <w:lang w:eastAsia="zh-CN"/>
        </w:rPr>
        <w:t>。她感谢</w:t>
      </w:r>
      <w:r w:rsidR="00D70ACB" w:rsidRPr="005B0783">
        <w:rPr>
          <w:rFonts w:ascii="Calibri" w:hAnsi="Calibri" w:cstheme="minorBidi"/>
          <w:lang w:eastAsia="zh-CN"/>
        </w:rPr>
        <w:t>Roxanne McElvane Webber</w:t>
      </w:r>
      <w:r w:rsidR="00D70ACB" w:rsidRPr="005B0783">
        <w:rPr>
          <w:rFonts w:ascii="Calibri" w:hAnsi="Calibri" w:cs="SimSun" w:hint="eastAsia"/>
          <w:lang w:eastAsia="zh-CN"/>
        </w:rPr>
        <w:t>女士的敬业精神和</w:t>
      </w:r>
      <w:r w:rsidR="00F751C5" w:rsidRPr="005B0783">
        <w:rPr>
          <w:rFonts w:ascii="Calibri" w:hAnsi="Calibri" w:cs="SimSun" w:hint="eastAsia"/>
          <w:lang w:eastAsia="zh-CN"/>
        </w:rPr>
        <w:t>会议</w:t>
      </w:r>
      <w:r w:rsidR="00D70ACB" w:rsidRPr="005B0783">
        <w:rPr>
          <w:rFonts w:ascii="Calibri" w:hAnsi="Calibri" w:cs="SimSun" w:hint="eastAsia"/>
          <w:lang w:eastAsia="zh-CN"/>
        </w:rPr>
        <w:t>主持</w:t>
      </w:r>
      <w:r w:rsidR="00F751C5" w:rsidRPr="005B0783">
        <w:rPr>
          <w:rFonts w:ascii="Calibri" w:hAnsi="Calibri" w:cs="SimSun" w:hint="eastAsia"/>
          <w:lang w:eastAsia="zh-CN"/>
        </w:rPr>
        <w:t>技巧</w:t>
      </w:r>
      <w:r w:rsidR="00D70ACB" w:rsidRPr="005B0783">
        <w:rPr>
          <w:rFonts w:ascii="Calibri" w:hAnsi="Calibri" w:cs="SimSun" w:hint="eastAsia"/>
          <w:lang w:eastAsia="zh-CN"/>
        </w:rPr>
        <w:t>。</w:t>
      </w:r>
      <w:r w:rsidR="00D70ACB" w:rsidRPr="005B0783">
        <w:rPr>
          <w:rFonts w:ascii="Calibri" w:hAnsi="Calibri" w:cstheme="minorBidi"/>
          <w:lang w:eastAsia="zh-CN"/>
        </w:rPr>
        <w:t>McElvane Webber</w:t>
      </w:r>
      <w:r w:rsidR="00D70ACB" w:rsidRPr="005B0783">
        <w:rPr>
          <w:rFonts w:ascii="Calibri" w:hAnsi="Calibri" w:cs="SimSun" w:hint="eastAsia"/>
          <w:lang w:eastAsia="zh-CN"/>
        </w:rPr>
        <w:t>女士致闭幕辞时指出，即使面对新冠肺炎疫情，成员们也能</w:t>
      </w:r>
      <w:r w:rsidR="00C46868" w:rsidRPr="005B0783">
        <w:rPr>
          <w:rFonts w:ascii="Calibri" w:hAnsi="Calibri" w:cs="SimSun" w:hint="eastAsia"/>
          <w:lang w:eastAsia="zh-CN"/>
        </w:rPr>
        <w:t>坚持</w:t>
      </w:r>
      <w:r w:rsidR="00D70ACB" w:rsidRPr="005B0783">
        <w:rPr>
          <w:rFonts w:ascii="Calibri" w:hAnsi="Calibri" w:cs="SimSun" w:hint="eastAsia"/>
          <w:lang w:eastAsia="zh-CN"/>
        </w:rPr>
        <w:t>工作，</w:t>
      </w:r>
      <w:r w:rsidR="00C46868" w:rsidRPr="005B0783">
        <w:rPr>
          <w:rFonts w:ascii="Calibri" w:hAnsi="Calibri" w:cs="SimSun" w:hint="eastAsia"/>
          <w:lang w:eastAsia="zh-CN"/>
        </w:rPr>
        <w:t>孜孜不倦</w:t>
      </w:r>
      <w:r w:rsidR="00D70ACB" w:rsidRPr="005B0783">
        <w:rPr>
          <w:rFonts w:ascii="Calibri" w:hAnsi="Calibri" w:cs="SimSun" w:hint="eastAsia"/>
          <w:lang w:eastAsia="zh-CN"/>
        </w:rPr>
        <w:t>，</w:t>
      </w:r>
      <w:r w:rsidR="00C46868" w:rsidRPr="005B0783">
        <w:rPr>
          <w:rFonts w:ascii="Calibri" w:hAnsi="Calibri" w:cs="SimSun" w:hint="eastAsia"/>
          <w:lang w:eastAsia="zh-CN"/>
        </w:rPr>
        <w:t>勇往直前</w:t>
      </w:r>
      <w:r w:rsidR="00D70ACB" w:rsidRPr="005B0783">
        <w:rPr>
          <w:rFonts w:ascii="Calibri" w:hAnsi="Calibri" w:cs="SimSun" w:hint="eastAsia"/>
          <w:lang w:eastAsia="zh-CN"/>
        </w:rPr>
        <w:t>。</w:t>
      </w:r>
      <w:r w:rsidR="00C46868" w:rsidRPr="005B0783">
        <w:rPr>
          <w:rFonts w:ascii="Calibri" w:hAnsi="Calibri" w:cs="SimSun" w:hint="eastAsia"/>
          <w:lang w:eastAsia="zh-CN"/>
        </w:rPr>
        <w:t>她总结说：</w:t>
      </w:r>
      <w:r w:rsidR="00DE41AA" w:rsidRPr="00DE41AA">
        <w:rPr>
          <w:rFonts w:ascii="SimSun" w:hAnsi="SimSun" w:cs="Calibri"/>
          <w:lang w:eastAsia="zh-CN"/>
        </w:rPr>
        <w:t>“</w:t>
      </w:r>
      <w:r w:rsidR="00D70ACB" w:rsidRPr="005B0783">
        <w:rPr>
          <w:rFonts w:ascii="Calibri" w:hAnsi="Calibri" w:cs="SimSun" w:hint="eastAsia"/>
          <w:lang w:eastAsia="zh-CN"/>
        </w:rPr>
        <w:t>我们正朝着使国际电联成为</w:t>
      </w:r>
      <w:r w:rsidR="00C46868" w:rsidRPr="005B0783">
        <w:rPr>
          <w:rFonts w:ascii="Calibri" w:hAnsi="Calibri" w:cs="SimSun" w:hint="eastAsia"/>
          <w:lang w:eastAsia="zh-CN"/>
        </w:rPr>
        <w:t>富</w:t>
      </w:r>
      <w:r w:rsidR="00D70ACB" w:rsidRPr="005B0783">
        <w:rPr>
          <w:rFonts w:ascii="Calibri" w:hAnsi="Calibri" w:cs="SimSun" w:hint="eastAsia"/>
          <w:lang w:eastAsia="zh-CN"/>
        </w:rPr>
        <w:t>有影响力的组织的方向前进，因为</w:t>
      </w:r>
      <w:r w:rsidR="005076E5" w:rsidRPr="005B0783">
        <w:rPr>
          <w:rFonts w:ascii="Calibri" w:hAnsi="Calibri" w:cs="SimSun" w:hint="eastAsia"/>
          <w:lang w:eastAsia="zh-CN"/>
        </w:rPr>
        <w:t>我们</w:t>
      </w:r>
      <w:r w:rsidR="00D70ACB" w:rsidRPr="005B0783">
        <w:rPr>
          <w:rFonts w:ascii="Calibri" w:hAnsi="Calibri" w:cs="SimSun" w:hint="eastAsia"/>
          <w:lang w:eastAsia="zh-CN"/>
        </w:rPr>
        <w:t>所有成员都</w:t>
      </w:r>
      <w:r w:rsidR="005076E5" w:rsidRPr="005B0783">
        <w:rPr>
          <w:rFonts w:ascii="Calibri" w:hAnsi="Calibri" w:cs="SimSun" w:hint="eastAsia"/>
          <w:lang w:eastAsia="zh-CN"/>
        </w:rPr>
        <w:t>在全身心地为此而奋斗</w:t>
      </w:r>
      <w:r w:rsidR="00D70ACB" w:rsidRPr="005B0783">
        <w:rPr>
          <w:rFonts w:ascii="Calibri" w:hAnsi="Calibri" w:cs="SimSun" w:hint="eastAsia"/>
          <w:lang w:eastAsia="zh-CN"/>
        </w:rPr>
        <w:t>，</w:t>
      </w:r>
      <w:r w:rsidR="00D132C4" w:rsidRPr="005B0783">
        <w:rPr>
          <w:rFonts w:ascii="Calibri" w:hAnsi="Calibri" w:cs="SimSun" w:hint="eastAsia"/>
          <w:lang w:eastAsia="zh-CN"/>
        </w:rPr>
        <w:t>这一点可明鉴于</w:t>
      </w:r>
      <w:r w:rsidR="00D70ACB" w:rsidRPr="005B0783">
        <w:rPr>
          <w:rFonts w:ascii="Calibri" w:hAnsi="Calibri" w:cs="SimSun" w:hint="eastAsia"/>
          <w:lang w:eastAsia="zh-CN"/>
        </w:rPr>
        <w:t>愿景声明和各</w:t>
      </w:r>
      <w:r w:rsidR="00D132C4" w:rsidRPr="005B0783">
        <w:rPr>
          <w:rFonts w:ascii="Calibri" w:hAnsi="Calibri" w:cs="SimSun" w:hint="eastAsia"/>
          <w:lang w:eastAsia="zh-CN"/>
        </w:rPr>
        <w:t>区域的增效</w:t>
      </w:r>
      <w:r w:rsidR="00D70ACB" w:rsidRPr="005B0783">
        <w:rPr>
          <w:rFonts w:ascii="Calibri" w:hAnsi="Calibri" w:cs="SimSun" w:hint="eastAsia"/>
          <w:lang w:eastAsia="zh-CN"/>
        </w:rPr>
        <w:t>呼吁。</w:t>
      </w:r>
      <w:r w:rsidR="00D132C4" w:rsidRPr="005B0783">
        <w:rPr>
          <w:rFonts w:ascii="Calibri" w:hAnsi="Calibri" w:cs="SimSun" w:hint="eastAsia"/>
          <w:lang w:eastAsia="zh-CN"/>
        </w:rPr>
        <w:t>而这一切都将得到</w:t>
      </w:r>
      <w:r w:rsidR="00D70ACB" w:rsidRPr="005B0783">
        <w:rPr>
          <w:rFonts w:ascii="Calibri" w:hAnsi="Calibri" w:cs="SimSun" w:hint="eastAsia"/>
          <w:lang w:eastAsia="zh-CN"/>
        </w:rPr>
        <w:t>回报</w:t>
      </w:r>
      <w:r w:rsidR="00D132C4" w:rsidRPr="005B0783">
        <w:rPr>
          <w:rFonts w:ascii="Calibri" w:hAnsi="Calibri" w:cs="SimSun" w:hint="eastAsia"/>
          <w:lang w:eastAsia="zh-CN"/>
        </w:rPr>
        <w:t>。</w:t>
      </w:r>
      <w:r w:rsidR="00DE41AA" w:rsidRPr="00DE41AA">
        <w:rPr>
          <w:rFonts w:ascii="SimSun" w:hAnsi="SimSun" w:cs="Calibri"/>
          <w:lang w:eastAsia="zh-CN"/>
        </w:rPr>
        <w:t>”</w:t>
      </w:r>
      <w:bookmarkEnd w:id="238"/>
    </w:p>
    <w:p w14:paraId="0E7744DF" w14:textId="77777777" w:rsidR="004619C2" w:rsidRPr="005B0783" w:rsidRDefault="004619C2" w:rsidP="004619C2">
      <w:pPr>
        <w:shd w:val="clear" w:color="auto" w:fill="FFFFFF"/>
        <w:spacing w:after="120"/>
        <w:jc w:val="center"/>
        <w:rPr>
          <w:rFonts w:ascii="Calibri" w:hAnsi="Calibri" w:cstheme="minorHAnsi"/>
          <w:szCs w:val="24"/>
          <w:lang w:eastAsia="zh-CN"/>
        </w:rPr>
      </w:pPr>
      <w:r w:rsidRPr="005B0783">
        <w:rPr>
          <w:rFonts w:ascii="Calibri" w:hAnsi="Calibri"/>
          <w:szCs w:val="24"/>
          <w:lang w:eastAsia="zh-CN"/>
        </w:rPr>
        <w:t>_______________</w:t>
      </w:r>
    </w:p>
    <w:sectPr w:rsidR="004619C2" w:rsidRPr="005B0783" w:rsidSect="00674952">
      <w:headerReference w:type="default" r:id="rId36"/>
      <w:footerReference w:type="even" r:id="rId37"/>
      <w:footerReference w:type="default" r:id="rId38"/>
      <w:footerReference w:type="first" r:id="rId39"/>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79A5A" w14:textId="77777777" w:rsidR="00766AEC" w:rsidRDefault="00766AEC">
      <w:r>
        <w:separator/>
      </w:r>
    </w:p>
  </w:endnote>
  <w:endnote w:type="continuationSeparator" w:id="0">
    <w:p w14:paraId="59315F3E" w14:textId="77777777" w:rsidR="00766AEC" w:rsidRDefault="0076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TKaiti">
    <w:altName w:val="华文楷体"/>
    <w:panose1 w:val="02010600040101010101"/>
    <w:charset w:val="86"/>
    <w:family w:val="auto"/>
    <w:pitch w:val="variable"/>
    <w:sig w:usb0="00000287" w:usb1="080F0000" w:usb2="00000010" w:usb3="00000000" w:csb0="0004009F" w:csb1="00000000"/>
  </w:font>
  <w:font w:name="Microsoft YaHei">
    <w:altName w:val="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26794" w14:textId="77777777" w:rsidR="00766AEC" w:rsidRDefault="00766AEC">
    <w:pPr>
      <w:framePr w:wrap="around" w:vAnchor="text" w:hAnchor="margin" w:xAlign="right" w:y="1"/>
    </w:pPr>
    <w:r>
      <w:fldChar w:fldCharType="begin"/>
    </w:r>
    <w:r>
      <w:instrText xml:space="preserve">PAGE  </w:instrText>
    </w:r>
    <w:r>
      <w:fldChar w:fldCharType="end"/>
    </w:r>
  </w:p>
  <w:p w14:paraId="0BCC69B1" w14:textId="4AFE7E3E" w:rsidR="00766AEC" w:rsidRPr="0041348E" w:rsidRDefault="00766AEC">
    <w:pPr>
      <w:ind w:right="360"/>
      <w:rPr>
        <w:lang w:val="en-US"/>
      </w:rPr>
    </w:pPr>
    <w:r>
      <w:fldChar w:fldCharType="begin"/>
    </w:r>
    <w:r w:rsidRPr="0041348E">
      <w:rPr>
        <w:lang w:val="en-US"/>
      </w:rPr>
      <w:instrText xml:space="preserve"> FILENAME \p  \* MERGEFORMAT </w:instrText>
    </w:r>
    <w:r>
      <w:fldChar w:fldCharType="separate"/>
    </w:r>
    <w:r>
      <w:rPr>
        <w:noProof/>
        <w:lang w:val="en-US"/>
      </w:rPr>
      <w:t>C:\Documents and Settings\murphy\My Documents\WCIT12 templates\WCIT12-E.docx</w:t>
    </w:r>
    <w:r>
      <w:fldChar w:fldCharType="end"/>
    </w:r>
    <w:r w:rsidRPr="0041348E">
      <w:rPr>
        <w:lang w:val="en-US"/>
      </w:rPr>
      <w:tab/>
    </w:r>
    <w:r>
      <w:fldChar w:fldCharType="begin"/>
    </w:r>
    <w:r>
      <w:instrText xml:space="preserve"> SAVEDATE \@ DD.MM.YY </w:instrText>
    </w:r>
    <w:r>
      <w:fldChar w:fldCharType="separate"/>
    </w:r>
    <w:r w:rsidR="00B854BE">
      <w:rPr>
        <w:noProof/>
      </w:rPr>
      <w:t>07.03.22</w:t>
    </w:r>
    <w:r>
      <w:fldChar w:fldCharType="end"/>
    </w:r>
    <w:r w:rsidRPr="0041348E">
      <w:rPr>
        <w:lang w:val="en-US"/>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8E940" w14:textId="1EE2A746" w:rsidR="00766AEC" w:rsidRDefault="00B854BE" w:rsidP="00E26850">
    <w:pPr>
      <w:pStyle w:val="Footer"/>
    </w:pPr>
    <w:r>
      <w:fldChar w:fldCharType="begin"/>
    </w:r>
    <w:r>
      <w:instrText xml:space="preserve"> FILENAME \p  \* MERGEFORMAT </w:instrText>
    </w:r>
    <w:r>
      <w:fldChar w:fldCharType="separate"/>
    </w:r>
    <w:r>
      <w:t>P:\CHI\ITU-D\CONF-D\IRM21\000\062C.docx</w:t>
    </w:r>
    <w:r>
      <w:fldChar w:fldCharType="end"/>
    </w:r>
    <w:r w:rsidR="00766AEC">
      <w:t xml:space="preserve"> (</w:t>
    </w:r>
    <w:r w:rsidR="00766AEC" w:rsidRPr="00E26850">
      <w:rPr>
        <w:lang w:eastAsia="zh-CN"/>
      </w:rPr>
      <w:t>501126</w:t>
    </w:r>
    <w:r w:rsidR="00766AEC">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Layout w:type="fixed"/>
      <w:tblLook w:val="04A0" w:firstRow="1" w:lastRow="0" w:firstColumn="1" w:lastColumn="0" w:noHBand="0" w:noVBand="1"/>
    </w:tblPr>
    <w:tblGrid>
      <w:gridCol w:w="1432"/>
      <w:gridCol w:w="2250"/>
      <w:gridCol w:w="5959"/>
    </w:tblGrid>
    <w:tr w:rsidR="00766AEC" w:rsidRPr="00B07FFD" w14:paraId="14F3BEC1" w14:textId="77777777" w:rsidTr="00526C2E">
      <w:tc>
        <w:tcPr>
          <w:tcW w:w="1432" w:type="dxa"/>
          <w:tcBorders>
            <w:top w:val="single" w:sz="4" w:space="0" w:color="000000"/>
          </w:tcBorders>
          <w:shd w:val="clear" w:color="auto" w:fill="auto"/>
        </w:tcPr>
        <w:p w14:paraId="3831A4A6" w14:textId="19EF8CB3" w:rsidR="00766AEC" w:rsidRPr="00B07FFD" w:rsidRDefault="00766AEC" w:rsidP="0040448A">
          <w:pPr>
            <w:pStyle w:val="FirstFooter"/>
            <w:tabs>
              <w:tab w:val="left" w:pos="1559"/>
              <w:tab w:val="left" w:pos="3828"/>
            </w:tabs>
            <w:rPr>
              <w:sz w:val="18"/>
              <w:szCs w:val="18"/>
            </w:rPr>
          </w:pPr>
          <w:r>
            <w:rPr>
              <w:rFonts w:hint="eastAsia"/>
              <w:sz w:val="18"/>
              <w:szCs w:val="18"/>
              <w:lang w:val="en-US" w:eastAsia="zh-CN"/>
            </w:rPr>
            <w:t>联系人：</w:t>
          </w:r>
        </w:p>
      </w:tc>
      <w:tc>
        <w:tcPr>
          <w:tcW w:w="2250" w:type="dxa"/>
          <w:tcBorders>
            <w:top w:val="single" w:sz="4" w:space="0" w:color="000000"/>
          </w:tcBorders>
          <w:shd w:val="clear" w:color="auto" w:fill="auto"/>
        </w:tcPr>
        <w:p w14:paraId="63864B85" w14:textId="15370E0F" w:rsidR="00766AEC" w:rsidRPr="00B07FFD" w:rsidRDefault="00766AEC" w:rsidP="0040448A">
          <w:pPr>
            <w:pStyle w:val="FirstFooter"/>
            <w:tabs>
              <w:tab w:val="left" w:pos="2302"/>
            </w:tabs>
            <w:ind w:left="2302" w:hanging="2302"/>
            <w:rPr>
              <w:sz w:val="18"/>
              <w:szCs w:val="18"/>
              <w:lang w:val="en-US"/>
            </w:rPr>
          </w:pPr>
          <w:r>
            <w:rPr>
              <w:rFonts w:hint="eastAsia"/>
              <w:sz w:val="18"/>
              <w:szCs w:val="18"/>
              <w:lang w:val="en-US" w:eastAsia="zh-CN"/>
            </w:rPr>
            <w:t>姓名</w:t>
          </w:r>
          <w:r w:rsidRPr="00B07FFD">
            <w:rPr>
              <w:sz w:val="18"/>
              <w:szCs w:val="18"/>
              <w:lang w:val="en-US"/>
            </w:rPr>
            <w:t>/</w:t>
          </w:r>
          <w:r>
            <w:rPr>
              <w:rFonts w:hint="eastAsia"/>
              <w:sz w:val="18"/>
              <w:szCs w:val="18"/>
              <w:lang w:val="en-US" w:eastAsia="zh-CN"/>
            </w:rPr>
            <w:t>机构</w:t>
          </w:r>
          <w:r w:rsidRPr="00B07FFD">
            <w:rPr>
              <w:sz w:val="18"/>
              <w:szCs w:val="18"/>
              <w:lang w:val="en-US"/>
            </w:rPr>
            <w:t>/</w:t>
          </w:r>
          <w:r>
            <w:rPr>
              <w:rFonts w:hint="eastAsia"/>
              <w:sz w:val="18"/>
              <w:szCs w:val="18"/>
              <w:lang w:val="en-US" w:eastAsia="zh-CN"/>
            </w:rPr>
            <w:t>实体：</w:t>
          </w:r>
        </w:p>
      </w:tc>
      <w:tc>
        <w:tcPr>
          <w:tcW w:w="5958" w:type="dxa"/>
          <w:tcBorders>
            <w:top w:val="single" w:sz="4" w:space="0" w:color="000000"/>
          </w:tcBorders>
        </w:tcPr>
        <w:p w14:paraId="320C17A4" w14:textId="6802D18F" w:rsidR="00766AEC" w:rsidRPr="00B07FFD" w:rsidRDefault="00766AEC" w:rsidP="00141C9B">
          <w:pPr>
            <w:pStyle w:val="FirstFooter"/>
            <w:tabs>
              <w:tab w:val="left" w:pos="2302"/>
            </w:tabs>
            <w:rPr>
              <w:sz w:val="18"/>
              <w:szCs w:val="18"/>
              <w:lang w:val="en-US"/>
            </w:rPr>
          </w:pPr>
          <w:r w:rsidRPr="00B07FFD">
            <w:rPr>
              <w:sz w:val="18"/>
              <w:szCs w:val="18"/>
              <w:lang w:val="en-US"/>
            </w:rPr>
            <w:t>Roxanne McElvane Webber</w:t>
          </w:r>
          <w:r>
            <w:rPr>
              <w:rFonts w:hint="eastAsia"/>
              <w:sz w:val="18"/>
              <w:szCs w:val="18"/>
              <w:lang w:val="en-US" w:eastAsia="zh-CN"/>
            </w:rPr>
            <w:t>女士，联邦通信委员会</w:t>
          </w:r>
          <w:r w:rsidRPr="00B07FFD">
            <w:rPr>
              <w:sz w:val="18"/>
              <w:szCs w:val="18"/>
              <w:lang w:val="en-US"/>
            </w:rPr>
            <w:t xml:space="preserve"> (FCC)</w:t>
          </w:r>
          <w:r>
            <w:rPr>
              <w:rFonts w:hint="eastAsia"/>
              <w:sz w:val="18"/>
              <w:szCs w:val="18"/>
              <w:lang w:val="en-US" w:eastAsia="zh-CN"/>
            </w:rPr>
            <w:t>，美国</w:t>
          </w:r>
          <w:r w:rsidRPr="00B07FFD">
            <w:rPr>
              <w:sz w:val="18"/>
              <w:szCs w:val="18"/>
              <w:lang w:val="en-US"/>
            </w:rPr>
            <w:t xml:space="preserve"> </w:t>
          </w:r>
        </w:p>
      </w:tc>
    </w:tr>
    <w:tr w:rsidR="00766AEC" w:rsidRPr="00B07FFD" w14:paraId="44D17474" w14:textId="77777777" w:rsidTr="00526C2E">
      <w:tc>
        <w:tcPr>
          <w:tcW w:w="1432" w:type="dxa"/>
          <w:shd w:val="clear" w:color="auto" w:fill="auto"/>
        </w:tcPr>
        <w:p w14:paraId="65E9B339" w14:textId="77777777" w:rsidR="00766AEC" w:rsidRPr="00B07FFD" w:rsidRDefault="00766AEC" w:rsidP="0040448A">
          <w:pPr>
            <w:pStyle w:val="FirstFooter"/>
            <w:tabs>
              <w:tab w:val="left" w:pos="1559"/>
              <w:tab w:val="left" w:pos="3828"/>
            </w:tabs>
            <w:rPr>
              <w:sz w:val="20"/>
              <w:lang w:val="en-US"/>
            </w:rPr>
          </w:pPr>
        </w:p>
      </w:tc>
      <w:tc>
        <w:tcPr>
          <w:tcW w:w="2250" w:type="dxa"/>
          <w:shd w:val="clear" w:color="auto" w:fill="auto"/>
        </w:tcPr>
        <w:p w14:paraId="518D8BFD" w14:textId="36BEFA4F" w:rsidR="00766AEC" w:rsidRPr="00B07FFD" w:rsidRDefault="00766AEC" w:rsidP="0040448A">
          <w:pPr>
            <w:pStyle w:val="FirstFooter"/>
            <w:tabs>
              <w:tab w:val="left" w:pos="2302"/>
            </w:tabs>
            <w:rPr>
              <w:sz w:val="18"/>
              <w:szCs w:val="18"/>
              <w:lang w:val="en-US"/>
            </w:rPr>
          </w:pPr>
          <w:r>
            <w:rPr>
              <w:rFonts w:hint="eastAsia"/>
              <w:sz w:val="18"/>
              <w:szCs w:val="18"/>
              <w:lang w:val="en-US" w:eastAsia="zh-CN"/>
            </w:rPr>
            <w:t>电话号码：</w:t>
          </w:r>
        </w:p>
      </w:tc>
      <w:tc>
        <w:tcPr>
          <w:tcW w:w="5958" w:type="dxa"/>
        </w:tcPr>
        <w:p w14:paraId="3E405389" w14:textId="77777777" w:rsidR="00766AEC" w:rsidRPr="00B07FFD" w:rsidRDefault="00766AEC" w:rsidP="0040448A">
          <w:pPr>
            <w:pStyle w:val="FirstFooter"/>
            <w:tabs>
              <w:tab w:val="left" w:pos="2302"/>
            </w:tabs>
            <w:rPr>
              <w:sz w:val="18"/>
              <w:szCs w:val="18"/>
              <w:lang w:val="en-US"/>
            </w:rPr>
          </w:pPr>
          <w:r w:rsidRPr="00B07FFD">
            <w:rPr>
              <w:sz w:val="18"/>
              <w:szCs w:val="18"/>
              <w:lang w:val="en-US"/>
            </w:rPr>
            <w:t xml:space="preserve">+1 202 418 1489  </w:t>
          </w:r>
        </w:p>
      </w:tc>
    </w:tr>
    <w:tr w:rsidR="00766AEC" w14:paraId="27D94BCD" w14:textId="77777777" w:rsidTr="00526C2E">
      <w:tc>
        <w:tcPr>
          <w:tcW w:w="1432" w:type="dxa"/>
          <w:shd w:val="clear" w:color="auto" w:fill="auto"/>
        </w:tcPr>
        <w:p w14:paraId="326D5D22" w14:textId="77777777" w:rsidR="00766AEC" w:rsidRPr="00B07FFD" w:rsidRDefault="00766AEC" w:rsidP="0040448A">
          <w:pPr>
            <w:pStyle w:val="FirstFooter"/>
            <w:tabs>
              <w:tab w:val="left" w:pos="1559"/>
              <w:tab w:val="left" w:pos="3828"/>
            </w:tabs>
            <w:rPr>
              <w:sz w:val="20"/>
              <w:lang w:val="en-US"/>
            </w:rPr>
          </w:pPr>
        </w:p>
      </w:tc>
      <w:tc>
        <w:tcPr>
          <w:tcW w:w="2250" w:type="dxa"/>
          <w:shd w:val="clear" w:color="auto" w:fill="auto"/>
        </w:tcPr>
        <w:p w14:paraId="289AB6C6" w14:textId="6B92DE3C" w:rsidR="00766AEC" w:rsidRPr="00B07FFD" w:rsidRDefault="00766AEC" w:rsidP="0040448A">
          <w:pPr>
            <w:pStyle w:val="FirstFooter"/>
            <w:tabs>
              <w:tab w:val="left" w:pos="2302"/>
            </w:tabs>
            <w:rPr>
              <w:sz w:val="18"/>
              <w:szCs w:val="18"/>
              <w:lang w:val="en-US"/>
            </w:rPr>
          </w:pPr>
          <w:r>
            <w:rPr>
              <w:rFonts w:hint="eastAsia"/>
              <w:sz w:val="18"/>
              <w:szCs w:val="18"/>
              <w:lang w:val="en-US" w:eastAsia="zh-CN"/>
            </w:rPr>
            <w:t>电子邮件：</w:t>
          </w:r>
        </w:p>
      </w:tc>
      <w:tc>
        <w:tcPr>
          <w:tcW w:w="5958" w:type="dxa"/>
        </w:tcPr>
        <w:p w14:paraId="5262801A" w14:textId="77777777" w:rsidR="00766AEC" w:rsidRPr="00B07FFD" w:rsidRDefault="00B854BE" w:rsidP="0040448A">
          <w:pPr>
            <w:pStyle w:val="FirstFooter"/>
            <w:tabs>
              <w:tab w:val="left" w:pos="2302"/>
            </w:tabs>
            <w:rPr>
              <w:sz w:val="18"/>
              <w:szCs w:val="18"/>
              <w:lang w:val="en-US"/>
            </w:rPr>
          </w:pPr>
          <w:hyperlink r:id="rId1" w:history="1">
            <w:r w:rsidR="00766AEC" w:rsidRPr="00B07FFD">
              <w:rPr>
                <w:rStyle w:val="Hyperlink"/>
                <w:sz w:val="18"/>
                <w:szCs w:val="18"/>
                <w:lang w:val="en-US"/>
              </w:rPr>
              <w:t>roxanne.mcelvane@fcc.gov</w:t>
            </w:r>
          </w:hyperlink>
          <w:r w:rsidR="00766AEC" w:rsidRPr="00B07FFD">
            <w:rPr>
              <w:sz w:val="18"/>
              <w:szCs w:val="18"/>
              <w:lang w:val="en-US"/>
            </w:rPr>
            <w:t xml:space="preserve"> </w:t>
          </w:r>
        </w:p>
      </w:tc>
    </w:tr>
  </w:tbl>
  <w:p w14:paraId="65715F79" w14:textId="38BAFFB3" w:rsidR="00766AEC" w:rsidRPr="0040448A" w:rsidRDefault="00766AEC" w:rsidP="00404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9FC36" w14:textId="77777777" w:rsidR="00766AEC" w:rsidRDefault="00766AEC">
      <w:r>
        <w:rPr>
          <w:b/>
        </w:rPr>
        <w:t>_______________</w:t>
      </w:r>
    </w:p>
  </w:footnote>
  <w:footnote w:type="continuationSeparator" w:id="0">
    <w:p w14:paraId="27B4E21B" w14:textId="77777777" w:rsidR="00766AEC" w:rsidRDefault="00766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1233B5" w14:textId="040A3592" w:rsidR="00766AEC" w:rsidRPr="00ED4EA8" w:rsidRDefault="00766AEC" w:rsidP="000D41C5">
    <w:pPr>
      <w:tabs>
        <w:tab w:val="clear" w:pos="1134"/>
        <w:tab w:val="clear" w:pos="1871"/>
        <w:tab w:val="clear" w:pos="2268"/>
        <w:tab w:val="center" w:pos="4820"/>
        <w:tab w:val="right" w:pos="10206"/>
      </w:tabs>
      <w:ind w:right="1"/>
      <w:rPr>
        <w:smallCaps/>
        <w:spacing w:val="24"/>
        <w:sz w:val="18"/>
        <w:szCs w:val="18"/>
        <w:lang w:val="es-ES_tradnl"/>
      </w:rPr>
    </w:pPr>
    <w:r w:rsidRPr="00D40509">
      <w:rPr>
        <w:sz w:val="28"/>
        <w:szCs w:val="28"/>
      </w:rPr>
      <w:tab/>
    </w:r>
    <w:r>
      <w:rPr>
        <w:sz w:val="18"/>
        <w:szCs w:val="18"/>
        <w:lang w:val="es-ES_tradnl"/>
      </w:rPr>
      <w:t>ITU-D/IRM21-2/62-C</w:t>
    </w:r>
    <w:r w:rsidRPr="00ED4EA8">
      <w:rPr>
        <w:sz w:val="18"/>
        <w:szCs w:val="18"/>
        <w:lang w:val="es-ES_tradnl"/>
      </w:rPr>
      <w:tab/>
    </w:r>
    <w:r w:rsidRPr="00ED4EA8">
      <w:rPr>
        <w:sz w:val="18"/>
        <w:szCs w:val="18"/>
      </w:rPr>
      <w:fldChar w:fldCharType="begin"/>
    </w:r>
    <w:r w:rsidRPr="00ED4EA8">
      <w:rPr>
        <w:sz w:val="18"/>
        <w:szCs w:val="18"/>
        <w:lang w:val="es-ES_tradnl"/>
      </w:rPr>
      <w:instrText xml:space="preserve"> PAGE </w:instrText>
    </w:r>
    <w:r w:rsidRPr="00ED4EA8">
      <w:rPr>
        <w:sz w:val="18"/>
        <w:szCs w:val="18"/>
      </w:rPr>
      <w:fldChar w:fldCharType="separate"/>
    </w:r>
    <w:r w:rsidR="00B854BE">
      <w:rPr>
        <w:noProof/>
        <w:sz w:val="18"/>
        <w:szCs w:val="18"/>
        <w:lang w:val="es-ES_tradnl"/>
      </w:rPr>
      <w:t>2</w:t>
    </w:r>
    <w:r w:rsidRPr="00ED4EA8">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0EE809A0"/>
    <w:multiLevelType w:val="hybridMultilevel"/>
    <w:tmpl w:val="AFE8E5C2"/>
    <w:lvl w:ilvl="0" w:tplc="028860B2">
      <w:start w:val="1"/>
      <w:numFmt w:val="decimal"/>
      <w:pStyle w:val="Heding1"/>
      <w:lvlText w:val="%1."/>
      <w:lvlJc w:val="left"/>
      <w:pPr>
        <w:ind w:left="720" w:hanging="360"/>
      </w:pPr>
      <w:rPr>
        <w:rFonts w:hint="default"/>
      </w:rPr>
    </w:lvl>
    <w:lvl w:ilvl="1" w:tplc="2CB68890" w:tentative="1">
      <w:start w:val="1"/>
      <w:numFmt w:val="lowerLetter"/>
      <w:lvlText w:val="%2."/>
      <w:lvlJc w:val="left"/>
      <w:pPr>
        <w:ind w:left="1440" w:hanging="360"/>
      </w:pPr>
    </w:lvl>
    <w:lvl w:ilvl="2" w:tplc="6F823A82" w:tentative="1">
      <w:start w:val="1"/>
      <w:numFmt w:val="lowerRoman"/>
      <w:lvlText w:val="%3."/>
      <w:lvlJc w:val="right"/>
      <w:pPr>
        <w:ind w:left="2160" w:hanging="180"/>
      </w:pPr>
    </w:lvl>
    <w:lvl w:ilvl="3" w:tplc="0EF29A50" w:tentative="1">
      <w:start w:val="1"/>
      <w:numFmt w:val="decimal"/>
      <w:lvlText w:val="%4."/>
      <w:lvlJc w:val="left"/>
      <w:pPr>
        <w:ind w:left="2880" w:hanging="360"/>
      </w:pPr>
    </w:lvl>
    <w:lvl w:ilvl="4" w:tplc="795C2316" w:tentative="1">
      <w:start w:val="1"/>
      <w:numFmt w:val="lowerLetter"/>
      <w:lvlText w:val="%5."/>
      <w:lvlJc w:val="left"/>
      <w:pPr>
        <w:ind w:left="3600" w:hanging="360"/>
      </w:pPr>
    </w:lvl>
    <w:lvl w:ilvl="5" w:tplc="7D489AE0" w:tentative="1">
      <w:start w:val="1"/>
      <w:numFmt w:val="lowerRoman"/>
      <w:lvlText w:val="%6."/>
      <w:lvlJc w:val="right"/>
      <w:pPr>
        <w:ind w:left="4320" w:hanging="180"/>
      </w:pPr>
    </w:lvl>
    <w:lvl w:ilvl="6" w:tplc="1084D662" w:tentative="1">
      <w:start w:val="1"/>
      <w:numFmt w:val="decimal"/>
      <w:lvlText w:val="%7."/>
      <w:lvlJc w:val="left"/>
      <w:pPr>
        <w:ind w:left="5040" w:hanging="360"/>
      </w:pPr>
    </w:lvl>
    <w:lvl w:ilvl="7" w:tplc="EF645214" w:tentative="1">
      <w:start w:val="1"/>
      <w:numFmt w:val="lowerLetter"/>
      <w:lvlText w:val="%8."/>
      <w:lvlJc w:val="left"/>
      <w:pPr>
        <w:ind w:left="5760" w:hanging="360"/>
      </w:pPr>
    </w:lvl>
    <w:lvl w:ilvl="8" w:tplc="5192AC54" w:tentative="1">
      <w:start w:val="1"/>
      <w:numFmt w:val="lowerRoman"/>
      <w:lvlText w:val="%9."/>
      <w:lvlJc w:val="right"/>
      <w:pPr>
        <w:ind w:left="6480" w:hanging="180"/>
      </w:pPr>
    </w:lvl>
  </w:abstractNum>
  <w:abstractNum w:abstractNumId="4" w15:restartNumberingAfterBreak="0">
    <w:nsid w:val="15576E4D"/>
    <w:multiLevelType w:val="hybridMultilevel"/>
    <w:tmpl w:val="C270E9D0"/>
    <w:lvl w:ilvl="0" w:tplc="F0A0EAEE">
      <w:start w:val="1"/>
      <w:numFmt w:val="bullet"/>
      <w:lvlText w:val=""/>
      <w:lvlJc w:val="left"/>
      <w:pPr>
        <w:ind w:left="360" w:hanging="360"/>
      </w:pPr>
      <w:rPr>
        <w:rFonts w:ascii="Symbol" w:hAnsi="Symbol" w:hint="default"/>
      </w:rPr>
    </w:lvl>
    <w:lvl w:ilvl="1" w:tplc="3B4ADC52" w:tentative="1">
      <w:start w:val="1"/>
      <w:numFmt w:val="bullet"/>
      <w:lvlText w:val="o"/>
      <w:lvlJc w:val="left"/>
      <w:pPr>
        <w:ind w:left="1080" w:hanging="360"/>
      </w:pPr>
      <w:rPr>
        <w:rFonts w:ascii="Courier New" w:hAnsi="Courier New" w:cs="Courier New" w:hint="default"/>
      </w:rPr>
    </w:lvl>
    <w:lvl w:ilvl="2" w:tplc="F2AAF4DE" w:tentative="1">
      <w:start w:val="1"/>
      <w:numFmt w:val="bullet"/>
      <w:lvlText w:val=""/>
      <w:lvlJc w:val="left"/>
      <w:pPr>
        <w:ind w:left="1800" w:hanging="360"/>
      </w:pPr>
      <w:rPr>
        <w:rFonts w:ascii="Wingdings" w:hAnsi="Wingdings" w:hint="default"/>
      </w:rPr>
    </w:lvl>
    <w:lvl w:ilvl="3" w:tplc="9558C66C" w:tentative="1">
      <w:start w:val="1"/>
      <w:numFmt w:val="bullet"/>
      <w:lvlText w:val=""/>
      <w:lvlJc w:val="left"/>
      <w:pPr>
        <w:ind w:left="2520" w:hanging="360"/>
      </w:pPr>
      <w:rPr>
        <w:rFonts w:ascii="Symbol" w:hAnsi="Symbol" w:hint="default"/>
      </w:rPr>
    </w:lvl>
    <w:lvl w:ilvl="4" w:tplc="A61E3538" w:tentative="1">
      <w:start w:val="1"/>
      <w:numFmt w:val="bullet"/>
      <w:lvlText w:val="o"/>
      <w:lvlJc w:val="left"/>
      <w:pPr>
        <w:ind w:left="3240" w:hanging="360"/>
      </w:pPr>
      <w:rPr>
        <w:rFonts w:ascii="Courier New" w:hAnsi="Courier New" w:cs="Courier New" w:hint="default"/>
      </w:rPr>
    </w:lvl>
    <w:lvl w:ilvl="5" w:tplc="FEDC0358" w:tentative="1">
      <w:start w:val="1"/>
      <w:numFmt w:val="bullet"/>
      <w:lvlText w:val=""/>
      <w:lvlJc w:val="left"/>
      <w:pPr>
        <w:ind w:left="3960" w:hanging="360"/>
      </w:pPr>
      <w:rPr>
        <w:rFonts w:ascii="Wingdings" w:hAnsi="Wingdings" w:hint="default"/>
      </w:rPr>
    </w:lvl>
    <w:lvl w:ilvl="6" w:tplc="BC826134" w:tentative="1">
      <w:start w:val="1"/>
      <w:numFmt w:val="bullet"/>
      <w:lvlText w:val=""/>
      <w:lvlJc w:val="left"/>
      <w:pPr>
        <w:ind w:left="4680" w:hanging="360"/>
      </w:pPr>
      <w:rPr>
        <w:rFonts w:ascii="Symbol" w:hAnsi="Symbol" w:hint="default"/>
      </w:rPr>
    </w:lvl>
    <w:lvl w:ilvl="7" w:tplc="A080D05C" w:tentative="1">
      <w:start w:val="1"/>
      <w:numFmt w:val="bullet"/>
      <w:lvlText w:val="o"/>
      <w:lvlJc w:val="left"/>
      <w:pPr>
        <w:ind w:left="5400" w:hanging="360"/>
      </w:pPr>
      <w:rPr>
        <w:rFonts w:ascii="Courier New" w:hAnsi="Courier New" w:cs="Courier New" w:hint="default"/>
      </w:rPr>
    </w:lvl>
    <w:lvl w:ilvl="8" w:tplc="EC3E8D36" w:tentative="1">
      <w:start w:val="1"/>
      <w:numFmt w:val="bullet"/>
      <w:lvlText w:val=""/>
      <w:lvlJc w:val="left"/>
      <w:pPr>
        <w:ind w:left="6120" w:hanging="360"/>
      </w:pPr>
      <w:rPr>
        <w:rFonts w:ascii="Wingdings" w:hAnsi="Wingdings" w:hint="default"/>
      </w:rPr>
    </w:lvl>
  </w:abstractNum>
  <w:abstractNum w:abstractNumId="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6"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2"/>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intFractionalCharacterWidth/>
  <w:embedSystemFonts/>
  <w:bordersDoNotSurroundHeader/>
  <w:bordersDoNotSurroundFooter/>
  <w:hideSpellingErrors/>
  <w:hideGrammaticalErrors/>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zh-CN" w:vendorID="64" w:dllVersion="131077" w:nlCheck="1" w:checkStyle="1"/>
  <w:activeWritingStyle w:appName="MSWord" w:lang="es-ES_tradnl" w:vendorID="64" w:dllVersion="131078" w:nlCheck="1" w:checkStyle="0"/>
  <w:activeWritingStyle w:appName="MSWord" w:lang="fr-CH"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E69"/>
    <w:rsid w:val="000041EA"/>
    <w:rsid w:val="000056F1"/>
    <w:rsid w:val="00013295"/>
    <w:rsid w:val="000168DD"/>
    <w:rsid w:val="00017967"/>
    <w:rsid w:val="00020B7B"/>
    <w:rsid w:val="00022A29"/>
    <w:rsid w:val="000355FD"/>
    <w:rsid w:val="000378A5"/>
    <w:rsid w:val="00045756"/>
    <w:rsid w:val="000459A3"/>
    <w:rsid w:val="00050C01"/>
    <w:rsid w:val="00051E39"/>
    <w:rsid w:val="00052A62"/>
    <w:rsid w:val="00060860"/>
    <w:rsid w:val="00070056"/>
    <w:rsid w:val="00071457"/>
    <w:rsid w:val="00075C63"/>
    <w:rsid w:val="00077239"/>
    <w:rsid w:val="000822BE"/>
    <w:rsid w:val="00086491"/>
    <w:rsid w:val="00087A02"/>
    <w:rsid w:val="00091346"/>
    <w:rsid w:val="0009251B"/>
    <w:rsid w:val="000A0E61"/>
    <w:rsid w:val="000A4447"/>
    <w:rsid w:val="000B0564"/>
    <w:rsid w:val="000B65FD"/>
    <w:rsid w:val="000D02D1"/>
    <w:rsid w:val="000D0E77"/>
    <w:rsid w:val="000D41C5"/>
    <w:rsid w:val="000E0521"/>
    <w:rsid w:val="000E09A1"/>
    <w:rsid w:val="000F73FF"/>
    <w:rsid w:val="00106025"/>
    <w:rsid w:val="00110E68"/>
    <w:rsid w:val="00114CF7"/>
    <w:rsid w:val="00117662"/>
    <w:rsid w:val="00123B68"/>
    <w:rsid w:val="00124A96"/>
    <w:rsid w:val="00126F2E"/>
    <w:rsid w:val="00135AFA"/>
    <w:rsid w:val="00141C9B"/>
    <w:rsid w:val="001425F4"/>
    <w:rsid w:val="00146F6F"/>
    <w:rsid w:val="0015003E"/>
    <w:rsid w:val="00152957"/>
    <w:rsid w:val="00161579"/>
    <w:rsid w:val="001634AD"/>
    <w:rsid w:val="001637F8"/>
    <w:rsid w:val="001751F6"/>
    <w:rsid w:val="0018337C"/>
    <w:rsid w:val="00187BD9"/>
    <w:rsid w:val="00190B55"/>
    <w:rsid w:val="0019203F"/>
    <w:rsid w:val="00194CFB"/>
    <w:rsid w:val="001A4B48"/>
    <w:rsid w:val="001B2ED3"/>
    <w:rsid w:val="001B4944"/>
    <w:rsid w:val="001B5510"/>
    <w:rsid w:val="001C3B5F"/>
    <w:rsid w:val="001D058F"/>
    <w:rsid w:val="002009EA"/>
    <w:rsid w:val="002025D7"/>
    <w:rsid w:val="00202CA0"/>
    <w:rsid w:val="00213D79"/>
    <w:rsid w:val="002154A6"/>
    <w:rsid w:val="002255B3"/>
    <w:rsid w:val="00225C99"/>
    <w:rsid w:val="0023525D"/>
    <w:rsid w:val="00244425"/>
    <w:rsid w:val="002555F6"/>
    <w:rsid w:val="00265AAB"/>
    <w:rsid w:val="00271316"/>
    <w:rsid w:val="0027256C"/>
    <w:rsid w:val="00276848"/>
    <w:rsid w:val="0028114D"/>
    <w:rsid w:val="00283156"/>
    <w:rsid w:val="002840D4"/>
    <w:rsid w:val="00291F40"/>
    <w:rsid w:val="00297F11"/>
    <w:rsid w:val="002B5063"/>
    <w:rsid w:val="002C0CD6"/>
    <w:rsid w:val="002C4745"/>
    <w:rsid w:val="002D22A2"/>
    <w:rsid w:val="002D58BE"/>
    <w:rsid w:val="002D7BCE"/>
    <w:rsid w:val="002E1159"/>
    <w:rsid w:val="002E4090"/>
    <w:rsid w:val="002E4B1C"/>
    <w:rsid w:val="002F089D"/>
    <w:rsid w:val="003013EE"/>
    <w:rsid w:val="00302BBF"/>
    <w:rsid w:val="00320039"/>
    <w:rsid w:val="0035304F"/>
    <w:rsid w:val="00363BDC"/>
    <w:rsid w:val="00366F9F"/>
    <w:rsid w:val="00370768"/>
    <w:rsid w:val="00377BD3"/>
    <w:rsid w:val="00384088"/>
    <w:rsid w:val="0039169B"/>
    <w:rsid w:val="00396756"/>
    <w:rsid w:val="00396AA1"/>
    <w:rsid w:val="00397AC9"/>
    <w:rsid w:val="003A7F8C"/>
    <w:rsid w:val="003B3179"/>
    <w:rsid w:val="003B532E"/>
    <w:rsid w:val="003B6F14"/>
    <w:rsid w:val="003C1B00"/>
    <w:rsid w:val="003D0F8B"/>
    <w:rsid w:val="003D5B6F"/>
    <w:rsid w:val="003D6106"/>
    <w:rsid w:val="003E02CE"/>
    <w:rsid w:val="003E4F56"/>
    <w:rsid w:val="003E6766"/>
    <w:rsid w:val="0040448A"/>
    <w:rsid w:val="004131D4"/>
    <w:rsid w:val="0041348E"/>
    <w:rsid w:val="004135CE"/>
    <w:rsid w:val="00413ABB"/>
    <w:rsid w:val="0043227D"/>
    <w:rsid w:val="004362A4"/>
    <w:rsid w:val="0044252B"/>
    <w:rsid w:val="00444004"/>
    <w:rsid w:val="004464C0"/>
    <w:rsid w:val="00447308"/>
    <w:rsid w:val="00447D65"/>
    <w:rsid w:val="004619C2"/>
    <w:rsid w:val="0046368A"/>
    <w:rsid w:val="0047298B"/>
    <w:rsid w:val="00473759"/>
    <w:rsid w:val="004765FF"/>
    <w:rsid w:val="00486C30"/>
    <w:rsid w:val="00492075"/>
    <w:rsid w:val="004969AD"/>
    <w:rsid w:val="004B13CB"/>
    <w:rsid w:val="004B303B"/>
    <w:rsid w:val="004B4FDF"/>
    <w:rsid w:val="004B5149"/>
    <w:rsid w:val="004C0304"/>
    <w:rsid w:val="004D0FDE"/>
    <w:rsid w:val="004D5D05"/>
    <w:rsid w:val="004D5D5C"/>
    <w:rsid w:val="004F327F"/>
    <w:rsid w:val="00500BE0"/>
    <w:rsid w:val="0050139F"/>
    <w:rsid w:val="005076E5"/>
    <w:rsid w:val="00515830"/>
    <w:rsid w:val="00521223"/>
    <w:rsid w:val="00526C2E"/>
    <w:rsid w:val="0055118B"/>
    <w:rsid w:val="0055140B"/>
    <w:rsid w:val="005549C5"/>
    <w:rsid w:val="00572C94"/>
    <w:rsid w:val="00580213"/>
    <w:rsid w:val="005964AB"/>
    <w:rsid w:val="005A0F60"/>
    <w:rsid w:val="005B0783"/>
    <w:rsid w:val="005B1A81"/>
    <w:rsid w:val="005C099A"/>
    <w:rsid w:val="005C31A5"/>
    <w:rsid w:val="005C393D"/>
    <w:rsid w:val="005C6CE3"/>
    <w:rsid w:val="005E0D47"/>
    <w:rsid w:val="005E10C9"/>
    <w:rsid w:val="005E61DD"/>
    <w:rsid w:val="005E6321"/>
    <w:rsid w:val="006023DF"/>
    <w:rsid w:val="0061615F"/>
    <w:rsid w:val="006244C7"/>
    <w:rsid w:val="0064132F"/>
    <w:rsid w:val="00641AFD"/>
    <w:rsid w:val="00646179"/>
    <w:rsid w:val="00657DE0"/>
    <w:rsid w:val="00666614"/>
    <w:rsid w:val="0067199F"/>
    <w:rsid w:val="00674952"/>
    <w:rsid w:val="00685313"/>
    <w:rsid w:val="00685BBD"/>
    <w:rsid w:val="00687800"/>
    <w:rsid w:val="00687BE1"/>
    <w:rsid w:val="00692F79"/>
    <w:rsid w:val="006A6966"/>
    <w:rsid w:val="006A6E9B"/>
    <w:rsid w:val="006B1BB3"/>
    <w:rsid w:val="006B7C2A"/>
    <w:rsid w:val="006C0F2B"/>
    <w:rsid w:val="006C23DA"/>
    <w:rsid w:val="006D1AEC"/>
    <w:rsid w:val="006E1A2F"/>
    <w:rsid w:val="006E3D45"/>
    <w:rsid w:val="006E72AA"/>
    <w:rsid w:val="00705896"/>
    <w:rsid w:val="0071088A"/>
    <w:rsid w:val="007129C7"/>
    <w:rsid w:val="007149F9"/>
    <w:rsid w:val="00715343"/>
    <w:rsid w:val="00720583"/>
    <w:rsid w:val="0072426A"/>
    <w:rsid w:val="0072439C"/>
    <w:rsid w:val="00724D31"/>
    <w:rsid w:val="00731B81"/>
    <w:rsid w:val="00733A30"/>
    <w:rsid w:val="007454EA"/>
    <w:rsid w:val="00745AEE"/>
    <w:rsid w:val="007479EA"/>
    <w:rsid w:val="00750F10"/>
    <w:rsid w:val="00766AEC"/>
    <w:rsid w:val="007742CA"/>
    <w:rsid w:val="007B2713"/>
    <w:rsid w:val="007C34A4"/>
    <w:rsid w:val="007D05D5"/>
    <w:rsid w:val="007D06F0"/>
    <w:rsid w:val="007D0AC4"/>
    <w:rsid w:val="007D45E3"/>
    <w:rsid w:val="007D5320"/>
    <w:rsid w:val="007E13F1"/>
    <w:rsid w:val="00800972"/>
    <w:rsid w:val="00804475"/>
    <w:rsid w:val="008113E7"/>
    <w:rsid w:val="00811633"/>
    <w:rsid w:val="00813B70"/>
    <w:rsid w:val="00821CEF"/>
    <w:rsid w:val="00821EDF"/>
    <w:rsid w:val="00822188"/>
    <w:rsid w:val="00825E76"/>
    <w:rsid w:val="008277A7"/>
    <w:rsid w:val="00832828"/>
    <w:rsid w:val="0083645A"/>
    <w:rsid w:val="00841301"/>
    <w:rsid w:val="0085071F"/>
    <w:rsid w:val="008662BB"/>
    <w:rsid w:val="00872FC8"/>
    <w:rsid w:val="0087604C"/>
    <w:rsid w:val="008801D3"/>
    <w:rsid w:val="008810DB"/>
    <w:rsid w:val="008845D0"/>
    <w:rsid w:val="00884B7A"/>
    <w:rsid w:val="008A1DF1"/>
    <w:rsid w:val="008A241A"/>
    <w:rsid w:val="008B43F2"/>
    <w:rsid w:val="008B49CF"/>
    <w:rsid w:val="008B519A"/>
    <w:rsid w:val="008B6CFF"/>
    <w:rsid w:val="008C7D30"/>
    <w:rsid w:val="008D15E7"/>
    <w:rsid w:val="008D28AD"/>
    <w:rsid w:val="008D3424"/>
    <w:rsid w:val="008D4332"/>
    <w:rsid w:val="008D47B6"/>
    <w:rsid w:val="008E5E65"/>
    <w:rsid w:val="008F15B1"/>
    <w:rsid w:val="008F27EF"/>
    <w:rsid w:val="008F3FE6"/>
    <w:rsid w:val="00910B26"/>
    <w:rsid w:val="009274B4"/>
    <w:rsid w:val="00934EA2"/>
    <w:rsid w:val="0093563E"/>
    <w:rsid w:val="00944A5C"/>
    <w:rsid w:val="009459A5"/>
    <w:rsid w:val="009504EB"/>
    <w:rsid w:val="00952A66"/>
    <w:rsid w:val="00973251"/>
    <w:rsid w:val="00987A47"/>
    <w:rsid w:val="00997E0A"/>
    <w:rsid w:val="009A58CC"/>
    <w:rsid w:val="009A6BEE"/>
    <w:rsid w:val="009A70AA"/>
    <w:rsid w:val="009B407F"/>
    <w:rsid w:val="009B7B63"/>
    <w:rsid w:val="009C0D29"/>
    <w:rsid w:val="009C56E5"/>
    <w:rsid w:val="009E4BCA"/>
    <w:rsid w:val="009E5FC8"/>
    <w:rsid w:val="009E687A"/>
    <w:rsid w:val="00A03C5C"/>
    <w:rsid w:val="00A066F1"/>
    <w:rsid w:val="00A141AF"/>
    <w:rsid w:val="00A1529E"/>
    <w:rsid w:val="00A16D29"/>
    <w:rsid w:val="00A20E5E"/>
    <w:rsid w:val="00A24878"/>
    <w:rsid w:val="00A30305"/>
    <w:rsid w:val="00A31D2D"/>
    <w:rsid w:val="00A32F73"/>
    <w:rsid w:val="00A33ECF"/>
    <w:rsid w:val="00A34B32"/>
    <w:rsid w:val="00A4600A"/>
    <w:rsid w:val="00A538A6"/>
    <w:rsid w:val="00A54C25"/>
    <w:rsid w:val="00A563D9"/>
    <w:rsid w:val="00A645AE"/>
    <w:rsid w:val="00A6704B"/>
    <w:rsid w:val="00A710E7"/>
    <w:rsid w:val="00A7372E"/>
    <w:rsid w:val="00A76CE5"/>
    <w:rsid w:val="00A85CC3"/>
    <w:rsid w:val="00A91A34"/>
    <w:rsid w:val="00A93B85"/>
    <w:rsid w:val="00A96DFE"/>
    <w:rsid w:val="00AA0B18"/>
    <w:rsid w:val="00AA205A"/>
    <w:rsid w:val="00AA2B39"/>
    <w:rsid w:val="00AA3B32"/>
    <w:rsid w:val="00AA666F"/>
    <w:rsid w:val="00AB5EB6"/>
    <w:rsid w:val="00AB7975"/>
    <w:rsid w:val="00AD2943"/>
    <w:rsid w:val="00AE1E28"/>
    <w:rsid w:val="00AE22CF"/>
    <w:rsid w:val="00AE49B1"/>
    <w:rsid w:val="00AF0B3F"/>
    <w:rsid w:val="00AF480D"/>
    <w:rsid w:val="00AF67C2"/>
    <w:rsid w:val="00B004E5"/>
    <w:rsid w:val="00B04012"/>
    <w:rsid w:val="00B145EC"/>
    <w:rsid w:val="00B15AE5"/>
    <w:rsid w:val="00B2686B"/>
    <w:rsid w:val="00B339B5"/>
    <w:rsid w:val="00B40C72"/>
    <w:rsid w:val="00B46D7D"/>
    <w:rsid w:val="00B52B33"/>
    <w:rsid w:val="00B639E9"/>
    <w:rsid w:val="00B64830"/>
    <w:rsid w:val="00B71AEE"/>
    <w:rsid w:val="00B7531A"/>
    <w:rsid w:val="00B8015B"/>
    <w:rsid w:val="00B817CD"/>
    <w:rsid w:val="00B83830"/>
    <w:rsid w:val="00B854BE"/>
    <w:rsid w:val="00B91BEA"/>
    <w:rsid w:val="00B970C8"/>
    <w:rsid w:val="00BA65F3"/>
    <w:rsid w:val="00BB29C8"/>
    <w:rsid w:val="00BB3A95"/>
    <w:rsid w:val="00BB5BF2"/>
    <w:rsid w:val="00BF1908"/>
    <w:rsid w:val="00BF587E"/>
    <w:rsid w:val="00C0018F"/>
    <w:rsid w:val="00C02A67"/>
    <w:rsid w:val="00C20466"/>
    <w:rsid w:val="00C214ED"/>
    <w:rsid w:val="00C2277B"/>
    <w:rsid w:val="00C234E6"/>
    <w:rsid w:val="00C305B5"/>
    <w:rsid w:val="00C324A8"/>
    <w:rsid w:val="00C358A0"/>
    <w:rsid w:val="00C405D8"/>
    <w:rsid w:val="00C45343"/>
    <w:rsid w:val="00C4542E"/>
    <w:rsid w:val="00C46868"/>
    <w:rsid w:val="00C54517"/>
    <w:rsid w:val="00C55663"/>
    <w:rsid w:val="00C64B30"/>
    <w:rsid w:val="00C64CD8"/>
    <w:rsid w:val="00C9273E"/>
    <w:rsid w:val="00C97C68"/>
    <w:rsid w:val="00CA1A47"/>
    <w:rsid w:val="00CA7F02"/>
    <w:rsid w:val="00CC247A"/>
    <w:rsid w:val="00CE5E47"/>
    <w:rsid w:val="00CF020F"/>
    <w:rsid w:val="00CF2B5B"/>
    <w:rsid w:val="00CF519A"/>
    <w:rsid w:val="00CF739D"/>
    <w:rsid w:val="00D111EC"/>
    <w:rsid w:val="00D132C4"/>
    <w:rsid w:val="00D14CE0"/>
    <w:rsid w:val="00D30AEF"/>
    <w:rsid w:val="00D40509"/>
    <w:rsid w:val="00D533F5"/>
    <w:rsid w:val="00D5651D"/>
    <w:rsid w:val="00D672C7"/>
    <w:rsid w:val="00D70ACB"/>
    <w:rsid w:val="00D72419"/>
    <w:rsid w:val="00D74898"/>
    <w:rsid w:val="00D801ED"/>
    <w:rsid w:val="00D83BF5"/>
    <w:rsid w:val="00D925C2"/>
    <w:rsid w:val="00D936BC"/>
    <w:rsid w:val="00D96530"/>
    <w:rsid w:val="00D96B4B"/>
    <w:rsid w:val="00DA7078"/>
    <w:rsid w:val="00DB0726"/>
    <w:rsid w:val="00DB6C18"/>
    <w:rsid w:val="00DD08B4"/>
    <w:rsid w:val="00DD425F"/>
    <w:rsid w:val="00DD44AF"/>
    <w:rsid w:val="00DE2AC3"/>
    <w:rsid w:val="00DE41AA"/>
    <w:rsid w:val="00DE434C"/>
    <w:rsid w:val="00DE5692"/>
    <w:rsid w:val="00DF18CC"/>
    <w:rsid w:val="00DF6F8E"/>
    <w:rsid w:val="00E03C94"/>
    <w:rsid w:val="00E07105"/>
    <w:rsid w:val="00E13A22"/>
    <w:rsid w:val="00E26226"/>
    <w:rsid w:val="00E26850"/>
    <w:rsid w:val="00E320EA"/>
    <w:rsid w:val="00E35A28"/>
    <w:rsid w:val="00E45D05"/>
    <w:rsid w:val="00E50046"/>
    <w:rsid w:val="00E54840"/>
    <w:rsid w:val="00E55816"/>
    <w:rsid w:val="00E55AEF"/>
    <w:rsid w:val="00E638EA"/>
    <w:rsid w:val="00E82E0D"/>
    <w:rsid w:val="00E8656A"/>
    <w:rsid w:val="00E976C1"/>
    <w:rsid w:val="00EA12E5"/>
    <w:rsid w:val="00EB6DB1"/>
    <w:rsid w:val="00EC6938"/>
    <w:rsid w:val="00ED0550"/>
    <w:rsid w:val="00ED1755"/>
    <w:rsid w:val="00ED4EA8"/>
    <w:rsid w:val="00F02766"/>
    <w:rsid w:val="00F04067"/>
    <w:rsid w:val="00F05BD4"/>
    <w:rsid w:val="00F21A1D"/>
    <w:rsid w:val="00F30D6C"/>
    <w:rsid w:val="00F614FD"/>
    <w:rsid w:val="00F65C19"/>
    <w:rsid w:val="00F751C5"/>
    <w:rsid w:val="00F76098"/>
    <w:rsid w:val="00F803BD"/>
    <w:rsid w:val="00F90F57"/>
    <w:rsid w:val="00FB533B"/>
    <w:rsid w:val="00FB688A"/>
    <w:rsid w:val="00FC13AA"/>
    <w:rsid w:val="00FC5940"/>
    <w:rsid w:val="00FC5AE2"/>
    <w:rsid w:val="00FD2546"/>
    <w:rsid w:val="00FD772E"/>
    <w:rsid w:val="00FE6EC0"/>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A8DBC7A"/>
  <w15:docId w15:val="{873B8C26-1955-4E32-A61E-D87533C6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3EE"/>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Style 58,超????,超?级链,超级链接,超链接1,하이퍼링크2,하이퍼링크21"/>
    <w:qFormat/>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 w:type="character" w:customStyle="1" w:styleId="UnresolvedMention">
    <w:name w:val="Unresolved Mention"/>
    <w:basedOn w:val="DefaultParagraphFont"/>
    <w:uiPriority w:val="99"/>
    <w:semiHidden/>
    <w:unhideWhenUsed/>
    <w:rsid w:val="00A96DFE"/>
    <w:rPr>
      <w:color w:val="605E5C"/>
      <w:shd w:val="clear" w:color="auto" w:fill="E1DFDD"/>
    </w:rPr>
  </w:style>
  <w:style w:type="character" w:styleId="FollowedHyperlink">
    <w:name w:val="FollowedHyperlink"/>
    <w:basedOn w:val="DefaultParagraphFont"/>
    <w:semiHidden/>
    <w:unhideWhenUsed/>
    <w:rsid w:val="0055118B"/>
    <w:rPr>
      <w:color w:val="800080" w:themeColor="followedHyperlink"/>
      <w:u w:val="single"/>
    </w:rPr>
  </w:style>
  <w:style w:type="table" w:styleId="TableGrid">
    <w:name w:val="Table Grid"/>
    <w:basedOn w:val="TableNormal"/>
    <w:rsid w:val="0040448A"/>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Contin1">
    <w:name w:val="By  Contin 1"/>
    <w:basedOn w:val="Normal"/>
    <w:uiPriority w:val="99"/>
    <w:rsid w:val="0040448A"/>
    <w:pPr>
      <w:widowControl w:val="0"/>
      <w:tabs>
        <w:tab w:val="clear" w:pos="1134"/>
        <w:tab w:val="clear" w:pos="1871"/>
        <w:tab w:val="clear" w:pos="2268"/>
        <w:tab w:val="left" w:pos="2535"/>
      </w:tabs>
      <w:overflowPunct/>
      <w:spacing w:before="0"/>
      <w:textAlignment w:val="auto"/>
    </w:pPr>
    <w:rPr>
      <w:rFonts w:ascii="Courier New" w:eastAsiaTheme="minorEastAsia" w:hAnsi="Courier New" w:cs="Courier New"/>
      <w:szCs w:val="24"/>
      <w:lang w:val="en-US"/>
    </w:rPr>
  </w:style>
  <w:style w:type="character" w:styleId="Strong">
    <w:name w:val="Strong"/>
    <w:uiPriority w:val="22"/>
    <w:qFormat/>
    <w:rsid w:val="0040448A"/>
    <w:rPr>
      <w:b/>
      <w:bCs/>
    </w:rPr>
  </w:style>
  <w:style w:type="paragraph" w:customStyle="1" w:styleId="Default">
    <w:name w:val="Default"/>
    <w:rsid w:val="0040448A"/>
    <w:pPr>
      <w:autoSpaceDE w:val="0"/>
      <w:autoSpaceDN w:val="0"/>
      <w:adjustRightInd w:val="0"/>
    </w:pPr>
    <w:rPr>
      <w:rFonts w:ascii="Times New Roman" w:eastAsia="Calibri" w:hAnsi="Times New Roman"/>
      <w:color w:val="000000"/>
      <w:sz w:val="24"/>
      <w:szCs w:val="24"/>
      <w:lang w:eastAsia="en-US"/>
    </w:rPr>
  </w:style>
  <w:style w:type="numbering" w:customStyle="1" w:styleId="1">
    <w:name w:val="无列表1"/>
    <w:next w:val="NoList"/>
    <w:uiPriority w:val="99"/>
    <w:semiHidden/>
    <w:unhideWhenUsed/>
    <w:rsid w:val="00D111EC"/>
  </w:style>
  <w:style w:type="table" w:customStyle="1" w:styleId="10">
    <w:name w:val="网格型1"/>
    <w:basedOn w:val="TableNormal"/>
    <w:next w:val="TableGrid"/>
    <w:rsid w:val="00D111EC"/>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无列表2"/>
    <w:next w:val="NoList"/>
    <w:uiPriority w:val="99"/>
    <w:semiHidden/>
    <w:unhideWhenUsed/>
    <w:rsid w:val="004619C2"/>
  </w:style>
  <w:style w:type="table" w:customStyle="1" w:styleId="20">
    <w:name w:val="网格型2"/>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无列表11"/>
    <w:next w:val="NoList"/>
    <w:uiPriority w:val="99"/>
    <w:semiHidden/>
    <w:unhideWhenUsed/>
    <w:rsid w:val="004619C2"/>
  </w:style>
  <w:style w:type="table" w:customStyle="1" w:styleId="110">
    <w:name w:val="网格型11"/>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1"/>
    <w:next w:val="NoList"/>
    <w:uiPriority w:val="99"/>
    <w:semiHidden/>
    <w:unhideWhenUsed/>
    <w:rsid w:val="004619C2"/>
  </w:style>
  <w:style w:type="numbering" w:customStyle="1" w:styleId="3">
    <w:name w:val="无列表3"/>
    <w:next w:val="NoList"/>
    <w:uiPriority w:val="99"/>
    <w:semiHidden/>
    <w:unhideWhenUsed/>
    <w:rsid w:val="004619C2"/>
  </w:style>
  <w:style w:type="table" w:customStyle="1" w:styleId="30">
    <w:name w:val="网格型3"/>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2"/>
    <w:next w:val="NoList"/>
    <w:uiPriority w:val="99"/>
    <w:semiHidden/>
    <w:unhideWhenUsed/>
    <w:rsid w:val="004619C2"/>
  </w:style>
  <w:style w:type="table" w:customStyle="1" w:styleId="120">
    <w:name w:val="网格型12"/>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无列表112"/>
    <w:next w:val="NoList"/>
    <w:uiPriority w:val="99"/>
    <w:semiHidden/>
    <w:unhideWhenUsed/>
    <w:rsid w:val="004619C2"/>
  </w:style>
  <w:style w:type="numbering" w:customStyle="1" w:styleId="4">
    <w:name w:val="无列表4"/>
    <w:next w:val="NoList"/>
    <w:uiPriority w:val="99"/>
    <w:semiHidden/>
    <w:unhideWhenUsed/>
    <w:rsid w:val="004619C2"/>
  </w:style>
  <w:style w:type="table" w:customStyle="1" w:styleId="40">
    <w:name w:val="网格型4"/>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无列表13"/>
    <w:next w:val="NoList"/>
    <w:uiPriority w:val="99"/>
    <w:semiHidden/>
    <w:unhideWhenUsed/>
    <w:rsid w:val="004619C2"/>
  </w:style>
  <w:style w:type="table" w:customStyle="1" w:styleId="130">
    <w:name w:val="网格型13"/>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无列表113"/>
    <w:next w:val="NoList"/>
    <w:uiPriority w:val="99"/>
    <w:semiHidden/>
    <w:unhideWhenUsed/>
    <w:rsid w:val="004619C2"/>
  </w:style>
  <w:style w:type="numbering" w:customStyle="1" w:styleId="5">
    <w:name w:val="无列表5"/>
    <w:next w:val="NoList"/>
    <w:uiPriority w:val="99"/>
    <w:semiHidden/>
    <w:unhideWhenUsed/>
    <w:rsid w:val="004619C2"/>
  </w:style>
  <w:style w:type="table" w:customStyle="1" w:styleId="50">
    <w:name w:val="网格型5"/>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无列表14"/>
    <w:next w:val="NoList"/>
    <w:uiPriority w:val="99"/>
    <w:semiHidden/>
    <w:unhideWhenUsed/>
    <w:rsid w:val="004619C2"/>
  </w:style>
  <w:style w:type="table" w:customStyle="1" w:styleId="140">
    <w:name w:val="网格型14"/>
    <w:basedOn w:val="TableNormal"/>
    <w:next w:val="TableGrid"/>
    <w:rsid w:val="004619C2"/>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无列表114"/>
    <w:next w:val="NoList"/>
    <w:uiPriority w:val="99"/>
    <w:semiHidden/>
    <w:unhideWhenUsed/>
    <w:rsid w:val="004619C2"/>
  </w:style>
  <w:style w:type="paragraph" w:customStyle="1" w:styleId="Heding1">
    <w:name w:val="Heding 1"/>
    <w:basedOn w:val="Normal"/>
    <w:rsid w:val="00973251"/>
    <w:pPr>
      <w:numPr>
        <w:numId w:val="6"/>
      </w:numPr>
      <w:tabs>
        <w:tab w:val="clear" w:pos="1134"/>
        <w:tab w:val="clear" w:pos="1871"/>
        <w:tab w:val="clear" w:pos="2268"/>
      </w:tabs>
      <w:overflowPunct/>
      <w:autoSpaceDE/>
      <w:autoSpaceDN/>
      <w:adjustRightInd/>
      <w:spacing w:after="120"/>
      <w:ind w:left="357" w:hanging="357"/>
      <w:textAlignment w:val="auto"/>
    </w:pPr>
    <w:rPr>
      <w:rFonts w:eastAsia="Times New Roman" w:cstheme="minorHAnsi"/>
      <w:b/>
      <w:szCs w:val="24"/>
    </w:rPr>
  </w:style>
  <w:style w:type="paragraph" w:customStyle="1" w:styleId="SourceBefore12pt">
    <w:name w:val="Source + Before:  12 pt"/>
    <w:aliases w:val="After:  12 pt"/>
    <w:basedOn w:val="Normal"/>
    <w:rsid w:val="00EB6DB1"/>
    <w:pPr>
      <w:framePr w:hSpace="181" w:wrap="around" w:vAnchor="page" w:hAnchor="margin" w:y="1061"/>
      <w:spacing w:before="240" w:after="240"/>
      <w:jc w:val="center"/>
    </w:pPr>
    <w:rPr>
      <w:rFonts w:ascii="Calibri" w:hAnsi="Calibri" w:cstheme="minorHAnsi"/>
      <w:b/>
      <w:sz w:val="28"/>
    </w:rPr>
  </w:style>
  <w:style w:type="paragraph" w:customStyle="1" w:styleId="Title1NotAllcaps">
    <w:name w:val="Title 1 + Not All caps"/>
    <w:aliases w:val="Before:  6 pt,After:  6 pt"/>
    <w:basedOn w:val="Normal"/>
    <w:rsid w:val="00EB6DB1"/>
    <w:pPr>
      <w:framePr w:hSpace="181" w:wrap="around" w:vAnchor="page" w:hAnchor="margin" w:y="1061"/>
      <w:spacing w:after="120"/>
      <w:jc w:val="center"/>
    </w:pPr>
    <w:rPr>
      <w:rFonts w:ascii="Calibri" w:hAnsi="Calibri" w:cstheme="minorHAns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158157958">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www.itu.int/md/meetingdoc.asp?lang=en&amp;parent=D18-RPMIRM-C-0038" TargetMode="External"/><Relationship Id="rId26" Type="http://schemas.openxmlformats.org/officeDocument/2006/relationships/hyperlink" Target="https://www.itu.int/md/meetingdoc.asp?lang=en&amp;parent=D18-RPMIRM-C-0047" TargetMode="External"/><Relationship Id="rId39" Type="http://schemas.openxmlformats.org/officeDocument/2006/relationships/footer" Target="footer3.xml"/><Relationship Id="rId21" Type="http://schemas.openxmlformats.org/officeDocument/2006/relationships/hyperlink" Target="https://www.itu.int/md/meetingdoc.asp?lang=en&amp;parent=D18-RPMIRM-C-0041" TargetMode="External"/><Relationship Id="rId34" Type="http://schemas.openxmlformats.org/officeDocument/2006/relationships/hyperlink" Target="https://www.itu.int/md/meetingdoc.asp?lang=en&amp;parent=D18-RPMIRM-C-0036"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itu.int/md/meetingdoc.asp?lang=en&amp;parent=D18-RPMIRM-C-0036" TargetMode="External"/><Relationship Id="rId20" Type="http://schemas.openxmlformats.org/officeDocument/2006/relationships/hyperlink" Target="https://www.itu.int/md/meetingdoc.asp?lang=en&amp;parent=D18-RPMIRM-C-0040" TargetMode="External"/><Relationship Id="rId29" Type="http://schemas.openxmlformats.org/officeDocument/2006/relationships/hyperlink" Target="https://www.itu.int/md/meetingdoc.asp?lang=en&amp;parent=D18-RPMIRM-C-00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meetingdoc.asp?lang=en&amp;parent=D18-RPMIRM-C-0045" TargetMode="External"/><Relationship Id="rId32" Type="http://schemas.openxmlformats.org/officeDocument/2006/relationships/hyperlink" Target="https://www.itu.int/md/meetingdoc.asp?lang=en&amp;parent=D18-RPMIRM-C-0054"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itu.int/md/meetingdoc.asp?lang=en&amp;parent=D18-RPMIRM-C-0034" TargetMode="External"/><Relationship Id="rId23" Type="http://schemas.openxmlformats.org/officeDocument/2006/relationships/hyperlink" Target="https://www.itu.int/md/meetingdoc.asp?lang=en&amp;parent=D18-RPMIRM-C-0043" TargetMode="External"/><Relationship Id="rId28" Type="http://schemas.openxmlformats.org/officeDocument/2006/relationships/hyperlink" Target="https://www.itu.int/md/meetingdoc.asp?lang=en&amp;parent=D18-RPMIRM-C-0049" TargetMode="External"/><Relationship Id="rId36"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itu.int/md/meetingdoc.asp?lang=en&amp;parent=D18-RPMIRM-C-0039" TargetMode="External"/><Relationship Id="rId31" Type="http://schemas.openxmlformats.org/officeDocument/2006/relationships/hyperlink" Target="https://www.itu.int/md/meetingdoc.asp?lang=en&amp;parent=D18-RPMIRM-C-0053"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RPMIRM-C-0032/" TargetMode="External"/><Relationship Id="rId22" Type="http://schemas.openxmlformats.org/officeDocument/2006/relationships/hyperlink" Target="https://www.itu.int/md/meetingdoc.asp?lang=en&amp;parent=D18-RPMIRM-C-0042" TargetMode="External"/><Relationship Id="rId27" Type="http://schemas.openxmlformats.org/officeDocument/2006/relationships/hyperlink" Target="https://www.itu.int/md/meetingdoc.asp?lang=en&amp;parent=D18-RPMIRM-C-0048" TargetMode="External"/><Relationship Id="rId30" Type="http://schemas.openxmlformats.org/officeDocument/2006/relationships/hyperlink" Target="https://www.itu.int/md/meetingdoc.asp?lang=en&amp;parent=D18-RPMIRM-C-0052" TargetMode="External"/><Relationship Id="rId35" Type="http://schemas.openxmlformats.org/officeDocument/2006/relationships/hyperlink" Target="https://www.itu.int/md/meetingdoc.asp?lang=en&amp;parent=D18-RPMIRM-C-0056"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yperlink" Target="https://www.itu.int/md/meetingdoc.asp?lang=en&amp;parent=D18-RPMIRM-C-0037" TargetMode="External"/><Relationship Id="rId25" Type="http://schemas.openxmlformats.org/officeDocument/2006/relationships/hyperlink" Target="https://www.itu.int/md/meetingdoc.asp?lang=en&amp;parent=D18-RPMIRM-C-0046" TargetMode="External"/><Relationship Id="rId33" Type="http://schemas.openxmlformats.org/officeDocument/2006/relationships/hyperlink" Target="https://www.itu.int/md/meetingdoc.asp?lang=en&amp;parent=D18-RPMIRM-C-0055" TargetMode="External"/><Relationship Id="rId38"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roxanne.mcelvane@f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4.xml><?xml version="1.0" encoding="utf-8"?>
<ds:datastoreItem xmlns:ds="http://schemas.openxmlformats.org/officeDocument/2006/customXml" ds:itemID="{8A7C67D6-CEFE-4AFE-8EC3-4585BFEF5BAE}">
  <ds:schemaRefs>
    <ds:schemaRef ds:uri="http://purl.org/dc/elements/1.1/"/>
    <ds:schemaRef ds:uri="http://purl.org/dc/terms/"/>
    <ds:schemaRef ds:uri="http://purl.org/dc/dcmitype/"/>
    <ds:schemaRef ds:uri="32a1a8c5-2265-4ebc-b7a0-2071e2c5c9bb"/>
    <ds:schemaRef ds:uri="http://schemas.microsoft.com/office/2006/documentManagement/types"/>
    <ds:schemaRef ds:uri="996b2e75-67fd-4955-a3b0-5ab9934cb50b"/>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4E2999EF-47F5-459D-9C2E-C9CAB7FC1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18</Pages>
  <Words>3504</Words>
  <Characters>19977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23435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Manias, Michel</dc:creator>
  <cp:lastModifiedBy>Zhao, Lanyi</cp:lastModifiedBy>
  <cp:revision>86</cp:revision>
  <cp:lastPrinted>2011-08-24T07:41:00Z</cp:lastPrinted>
  <dcterms:created xsi:type="dcterms:W3CDTF">2022-03-07T07:00:00Z</dcterms:created>
  <dcterms:modified xsi:type="dcterms:W3CDTF">2022-03-07T09:28:00Z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