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58"/>
        <w:gridCol w:w="4315"/>
        <w:gridCol w:w="2014"/>
        <w:gridCol w:w="1294"/>
      </w:tblGrid>
      <w:tr w:rsidR="00313946" w:rsidRPr="00674952" w14:paraId="3AE0A67F" w14:textId="77777777" w:rsidTr="009F465E">
        <w:trPr>
          <w:cantSplit/>
        </w:trPr>
        <w:tc>
          <w:tcPr>
            <w:tcW w:w="2127" w:type="dxa"/>
          </w:tcPr>
          <w:p w14:paraId="30D6D675" w14:textId="77777777" w:rsidR="00313946" w:rsidRPr="00A96DFE" w:rsidRDefault="00313946" w:rsidP="009F465E">
            <w:pPr>
              <w:spacing w:after="120"/>
              <w:rPr>
                <w:rFonts w:cstheme="minorHAnsi"/>
                <w:b/>
                <w:bCs/>
                <w:sz w:val="32"/>
                <w:szCs w:val="32"/>
                <w:lang w:eastAsia="zh-CN"/>
              </w:rPr>
            </w:pPr>
            <w:r>
              <w:rPr>
                <w:rFonts w:cstheme="minorHAnsi"/>
                <w:b/>
                <w:bCs/>
                <w:noProof/>
                <w:sz w:val="32"/>
                <w:szCs w:val="32"/>
                <w:lang w:eastAsia="zh-CN"/>
              </w:rPr>
              <w:drawing>
                <wp:inline distT="0" distB="0" distL="0" distR="0" wp14:anchorId="43B9BA3E" wp14:editId="472AADAC">
                  <wp:extent cx="1162800" cy="990000"/>
                  <wp:effectExtent l="0" t="0" r="0" b="63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EE1A80" w14:textId="77777777" w:rsidR="00313946" w:rsidRPr="00A96DFE" w:rsidRDefault="00313946" w:rsidP="009F465E">
            <w:pPr>
              <w:spacing w:before="360" w:after="120"/>
              <w:rPr>
                <w:rFonts w:cstheme="minorHAnsi"/>
                <w:b/>
                <w:bCs/>
                <w:sz w:val="32"/>
                <w:szCs w:val="32"/>
                <w:lang w:eastAsia="zh-CN"/>
              </w:rPr>
            </w:pPr>
            <w:r w:rsidRPr="00705896">
              <w:rPr>
                <w:rFonts w:cstheme="minorHAnsi"/>
                <w:b/>
                <w:bCs/>
                <w:sz w:val="32"/>
                <w:szCs w:val="32"/>
                <w:lang w:eastAsia="zh-CN"/>
              </w:rPr>
              <w:t>WTDC-21</w:t>
            </w:r>
            <w:r w:rsidRPr="00705896">
              <w:rPr>
                <w:rFonts w:ascii="SimSun" w:hAnsi="SimSun" w:cs="SimSun" w:hint="eastAsia"/>
                <w:b/>
                <w:bCs/>
                <w:sz w:val="32"/>
                <w:szCs w:val="32"/>
                <w:lang w:eastAsia="zh-CN"/>
              </w:rPr>
              <w:t>亚太区域筹备会议</w:t>
            </w:r>
            <w:r w:rsidRPr="00705896">
              <w:rPr>
                <w:rFonts w:cstheme="minorHAnsi"/>
                <w:b/>
                <w:bCs/>
                <w:sz w:val="32"/>
                <w:szCs w:val="32"/>
                <w:lang w:eastAsia="zh-CN"/>
              </w:rPr>
              <w:br/>
            </w:r>
            <w:r>
              <w:rPr>
                <w:rFonts w:cstheme="minorHAnsi"/>
                <w:b/>
                <w:bCs/>
                <w:sz w:val="32"/>
                <w:szCs w:val="32"/>
                <w:lang w:eastAsia="zh-CN"/>
              </w:rPr>
              <w:t>(RPM-ASP)</w:t>
            </w:r>
            <w:r>
              <w:rPr>
                <w:rFonts w:cstheme="minorHAnsi"/>
                <w:b/>
                <w:bCs/>
                <w:sz w:val="32"/>
                <w:szCs w:val="32"/>
                <w:lang w:eastAsia="zh-CN"/>
              </w:rPr>
              <w:br/>
            </w:r>
            <w:proofErr w:type="spellStart"/>
            <w:r w:rsidRPr="00705896">
              <w:rPr>
                <w:rFonts w:asciiTheme="minorEastAsia" w:hAnsiTheme="minorEastAsia" w:cs="MS Gothic" w:hint="eastAsia"/>
                <w:b/>
                <w:bCs/>
                <w:szCs w:val="24"/>
              </w:rPr>
              <w:t>虚</w:t>
            </w:r>
            <w:r w:rsidRPr="00705896">
              <w:rPr>
                <w:rFonts w:asciiTheme="minorEastAsia" w:hAnsiTheme="minorEastAsia" w:cs="Microsoft JhengHei" w:hint="eastAsia"/>
                <w:b/>
                <w:bCs/>
                <w:szCs w:val="24"/>
              </w:rPr>
              <w:t>拟会议</w:t>
            </w:r>
            <w:proofErr w:type="spellEnd"/>
            <w:r w:rsidRPr="00705896">
              <w:rPr>
                <w:rFonts w:asciiTheme="minorEastAsia" w:hAnsiTheme="minorEastAsia" w:cs="Microsoft JhengHei" w:hint="eastAsia"/>
                <w:b/>
                <w:bCs/>
                <w:szCs w:val="24"/>
                <w:lang w:eastAsia="zh-CN"/>
              </w:rPr>
              <w:t>，</w:t>
            </w:r>
            <w:r w:rsidRPr="00705896">
              <w:rPr>
                <w:rFonts w:cstheme="minorHAnsi"/>
                <w:b/>
                <w:bCs/>
                <w:szCs w:val="24"/>
              </w:rPr>
              <w:t>2021</w:t>
            </w:r>
            <w:r w:rsidRPr="00705896">
              <w:rPr>
                <w:rFonts w:ascii="MS Gothic" w:eastAsia="MS Gothic" w:hAnsi="MS Gothic" w:cs="MS Gothic" w:hint="eastAsia"/>
                <w:b/>
                <w:bCs/>
                <w:szCs w:val="24"/>
              </w:rPr>
              <w:t>年</w:t>
            </w:r>
            <w:r w:rsidRPr="00705896">
              <w:rPr>
                <w:rFonts w:cstheme="minorHAnsi"/>
                <w:b/>
                <w:bCs/>
                <w:szCs w:val="24"/>
              </w:rPr>
              <w:t>3</w:t>
            </w:r>
            <w:r w:rsidRPr="00705896">
              <w:rPr>
                <w:rFonts w:ascii="MS Gothic" w:eastAsia="MS Gothic" w:hAnsi="MS Gothic" w:cs="MS Gothic" w:hint="eastAsia"/>
                <w:b/>
                <w:bCs/>
                <w:szCs w:val="24"/>
              </w:rPr>
              <w:t>月</w:t>
            </w:r>
            <w:r w:rsidRPr="00705896">
              <w:rPr>
                <w:rFonts w:cstheme="minorHAnsi"/>
                <w:b/>
                <w:bCs/>
                <w:szCs w:val="24"/>
              </w:rPr>
              <w:t>9-10</w:t>
            </w:r>
            <w:r w:rsidRPr="00705896">
              <w:rPr>
                <w:rFonts w:ascii="MS Gothic" w:eastAsia="MS Gothic" w:hAnsi="MS Gothic" w:cs="MS Gothic" w:hint="eastAsia"/>
                <w:b/>
                <w:bCs/>
                <w:szCs w:val="24"/>
              </w:rPr>
              <w:t>日</w:t>
            </w:r>
          </w:p>
        </w:tc>
        <w:tc>
          <w:tcPr>
            <w:tcW w:w="1275" w:type="dxa"/>
          </w:tcPr>
          <w:p w14:paraId="157B6BBB" w14:textId="77777777" w:rsidR="00313946" w:rsidRPr="00674952" w:rsidRDefault="00313946" w:rsidP="009F465E">
            <w:pPr>
              <w:spacing w:before="240" w:line="240" w:lineRule="atLeast"/>
              <w:jc w:val="right"/>
              <w:rPr>
                <w:rFonts w:cstheme="minorHAnsi"/>
              </w:rPr>
            </w:pPr>
            <w:bookmarkStart w:id="0" w:name="ditulogo"/>
            <w:bookmarkEnd w:id="0"/>
            <w:r>
              <w:rPr>
                <w:noProof/>
                <w:lang w:val="fr-FR" w:eastAsia="fr-FR"/>
              </w:rPr>
              <w:drawing>
                <wp:inline distT="0" distB="0" distL="0" distR="0" wp14:anchorId="4B556E75" wp14:editId="277B699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13946" w:rsidRPr="00674952" w14:paraId="6A3823C5" w14:textId="77777777" w:rsidTr="009F465E">
        <w:trPr>
          <w:cantSplit/>
        </w:trPr>
        <w:tc>
          <w:tcPr>
            <w:tcW w:w="6379" w:type="dxa"/>
            <w:gridSpan w:val="2"/>
            <w:tcBorders>
              <w:bottom w:val="single" w:sz="12" w:space="0" w:color="auto"/>
            </w:tcBorders>
          </w:tcPr>
          <w:p w14:paraId="57602D81" w14:textId="77777777" w:rsidR="00313946" w:rsidRPr="00705896" w:rsidRDefault="00313946" w:rsidP="009F465E">
            <w:pPr>
              <w:spacing w:before="0" w:after="48" w:line="240" w:lineRule="atLeast"/>
              <w:rPr>
                <w:rFonts w:cstheme="minorHAnsi"/>
                <w:b/>
                <w:bCs/>
                <w:smallCaps/>
                <w:szCs w:val="24"/>
              </w:rPr>
            </w:pPr>
            <w:bookmarkStart w:id="1" w:name="dhead"/>
          </w:p>
        </w:tc>
        <w:tc>
          <w:tcPr>
            <w:tcW w:w="3260" w:type="dxa"/>
            <w:gridSpan w:val="2"/>
            <w:tcBorders>
              <w:bottom w:val="single" w:sz="12" w:space="0" w:color="auto"/>
            </w:tcBorders>
          </w:tcPr>
          <w:p w14:paraId="1FBE7FC3" w14:textId="77777777" w:rsidR="00313946" w:rsidRPr="00674952" w:rsidRDefault="00313946" w:rsidP="009F465E">
            <w:pPr>
              <w:spacing w:before="0" w:line="240" w:lineRule="atLeast"/>
              <w:rPr>
                <w:rFonts w:cstheme="minorHAnsi"/>
                <w:szCs w:val="24"/>
              </w:rPr>
            </w:pPr>
          </w:p>
        </w:tc>
      </w:tr>
      <w:tr w:rsidR="00313946" w:rsidRPr="00674952" w14:paraId="2561578A" w14:textId="77777777" w:rsidTr="009F465E">
        <w:trPr>
          <w:cantSplit/>
        </w:trPr>
        <w:tc>
          <w:tcPr>
            <w:tcW w:w="6379" w:type="dxa"/>
            <w:gridSpan w:val="2"/>
            <w:tcBorders>
              <w:top w:val="single" w:sz="12" w:space="0" w:color="auto"/>
            </w:tcBorders>
          </w:tcPr>
          <w:p w14:paraId="06C124CC" w14:textId="77777777" w:rsidR="00313946" w:rsidRPr="00674952" w:rsidRDefault="00313946" w:rsidP="009F465E">
            <w:pPr>
              <w:spacing w:before="0" w:after="48" w:line="240" w:lineRule="atLeast"/>
              <w:rPr>
                <w:rFonts w:cstheme="minorHAnsi"/>
                <w:b/>
                <w:smallCaps/>
                <w:sz w:val="20"/>
              </w:rPr>
            </w:pPr>
          </w:p>
        </w:tc>
        <w:tc>
          <w:tcPr>
            <w:tcW w:w="3260" w:type="dxa"/>
            <w:gridSpan w:val="2"/>
            <w:tcBorders>
              <w:top w:val="single" w:sz="12" w:space="0" w:color="auto"/>
            </w:tcBorders>
          </w:tcPr>
          <w:p w14:paraId="3AAD4CA0" w14:textId="77777777" w:rsidR="00313946" w:rsidRPr="00674952" w:rsidRDefault="00313946" w:rsidP="009F465E">
            <w:pPr>
              <w:spacing w:before="0" w:line="240" w:lineRule="atLeast"/>
              <w:rPr>
                <w:rFonts w:cstheme="minorHAnsi"/>
                <w:sz w:val="20"/>
              </w:rPr>
            </w:pPr>
          </w:p>
        </w:tc>
      </w:tr>
      <w:tr w:rsidR="00313946" w:rsidRPr="00674952" w14:paraId="59F44152" w14:textId="77777777" w:rsidTr="009F465E">
        <w:trPr>
          <w:cantSplit/>
          <w:trHeight w:val="23"/>
        </w:trPr>
        <w:tc>
          <w:tcPr>
            <w:tcW w:w="6379" w:type="dxa"/>
            <w:gridSpan w:val="2"/>
            <w:shd w:val="clear" w:color="auto" w:fill="auto"/>
          </w:tcPr>
          <w:p w14:paraId="22681291" w14:textId="77777777" w:rsidR="00313946" w:rsidRPr="00674952" w:rsidRDefault="00313946" w:rsidP="009F465E">
            <w:pPr>
              <w:pStyle w:val="Committee"/>
            </w:pPr>
            <w:bookmarkStart w:id="2" w:name="dnum" w:colFirst="1" w:colLast="1"/>
            <w:bookmarkStart w:id="3" w:name="dmeeting" w:colFirst="0" w:colLast="0"/>
            <w:bookmarkEnd w:id="1"/>
          </w:p>
        </w:tc>
        <w:tc>
          <w:tcPr>
            <w:tcW w:w="3260" w:type="dxa"/>
            <w:gridSpan w:val="2"/>
          </w:tcPr>
          <w:p w14:paraId="0D9CF874" w14:textId="5902CC5D" w:rsidR="00313946" w:rsidRPr="00705896" w:rsidRDefault="00313946" w:rsidP="009F465E">
            <w:pPr>
              <w:tabs>
                <w:tab w:val="left" w:pos="851"/>
              </w:tabs>
              <w:spacing w:before="0" w:line="240" w:lineRule="atLeast"/>
              <w:rPr>
                <w:rFonts w:cstheme="minorHAnsi"/>
                <w:szCs w:val="24"/>
                <w:lang w:val="es-ES_tradnl"/>
              </w:rPr>
            </w:pPr>
            <w:proofErr w:type="spellStart"/>
            <w:r w:rsidRPr="00705896">
              <w:rPr>
                <w:rFonts w:cstheme="minorHAnsi"/>
                <w:b/>
                <w:bCs/>
                <w:szCs w:val="24"/>
                <w:lang w:val="es-ES_tradnl"/>
              </w:rPr>
              <w:t>文件</w:t>
            </w:r>
            <w:proofErr w:type="spellEnd"/>
            <w:r w:rsidRPr="00705896">
              <w:rPr>
                <w:rFonts w:cstheme="minorHAnsi"/>
                <w:b/>
                <w:bCs/>
                <w:szCs w:val="24"/>
                <w:lang w:val="es-ES_tradnl"/>
              </w:rPr>
              <w:t>：</w:t>
            </w:r>
            <w:r w:rsidRPr="00705896">
              <w:rPr>
                <w:rFonts w:cstheme="minorHAnsi"/>
                <w:b/>
                <w:bCs/>
                <w:szCs w:val="24"/>
                <w:lang w:val="es-ES_tradnl"/>
              </w:rPr>
              <w:t>RPM-ASP21/</w:t>
            </w:r>
            <w:r>
              <w:rPr>
                <w:rFonts w:cstheme="minorHAnsi"/>
                <w:b/>
                <w:bCs/>
                <w:szCs w:val="24"/>
                <w:lang w:eastAsia="zh-CN"/>
              </w:rPr>
              <w:t>7</w:t>
            </w:r>
            <w:r w:rsidRPr="00705896">
              <w:rPr>
                <w:rFonts w:cstheme="minorHAnsi"/>
                <w:b/>
                <w:bCs/>
                <w:szCs w:val="24"/>
                <w:lang w:val="es-ES_tradnl"/>
              </w:rPr>
              <w:t>-C</w:t>
            </w:r>
          </w:p>
        </w:tc>
      </w:tr>
      <w:tr w:rsidR="00313946" w:rsidRPr="00674952" w14:paraId="4035F504" w14:textId="77777777" w:rsidTr="009F465E">
        <w:trPr>
          <w:cantSplit/>
          <w:trHeight w:val="23"/>
        </w:trPr>
        <w:tc>
          <w:tcPr>
            <w:tcW w:w="6379" w:type="dxa"/>
            <w:gridSpan w:val="2"/>
            <w:shd w:val="clear" w:color="auto" w:fill="auto"/>
          </w:tcPr>
          <w:p w14:paraId="0A7AD610" w14:textId="77777777" w:rsidR="00313946" w:rsidRPr="00674952" w:rsidRDefault="00313946" w:rsidP="009F465E">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60" w:type="dxa"/>
            <w:gridSpan w:val="2"/>
          </w:tcPr>
          <w:p w14:paraId="2572CD2D" w14:textId="1B8C0FD8" w:rsidR="00313946" w:rsidRPr="00705896" w:rsidRDefault="00313946" w:rsidP="009F465E">
            <w:pPr>
              <w:spacing w:before="0" w:line="240" w:lineRule="atLeast"/>
              <w:rPr>
                <w:rFonts w:cstheme="minorHAnsi"/>
                <w:szCs w:val="24"/>
                <w:lang w:eastAsia="zh-CN"/>
              </w:rPr>
            </w:pPr>
            <w:r>
              <w:rPr>
                <w:rFonts w:cstheme="minorHAnsi" w:hint="eastAsia"/>
                <w:b/>
                <w:bCs/>
                <w:szCs w:val="24"/>
                <w:lang w:val="fr-FR" w:eastAsia="zh-CN"/>
              </w:rPr>
              <w:t>202</w:t>
            </w:r>
            <w:r>
              <w:rPr>
                <w:rFonts w:cstheme="minorHAnsi"/>
                <w:b/>
                <w:bCs/>
                <w:szCs w:val="24"/>
                <w:lang w:val="fr-FR" w:eastAsia="zh-CN"/>
              </w:rPr>
              <w:t>0</w:t>
            </w:r>
            <w:r>
              <w:rPr>
                <w:rFonts w:cstheme="minorHAnsi" w:hint="eastAsia"/>
                <w:b/>
                <w:bCs/>
                <w:szCs w:val="24"/>
                <w:lang w:val="fr-FR" w:eastAsia="zh-CN"/>
              </w:rPr>
              <w:t>年</w:t>
            </w:r>
            <w:r>
              <w:rPr>
                <w:rFonts w:cstheme="minorHAnsi"/>
                <w:b/>
                <w:bCs/>
                <w:szCs w:val="24"/>
                <w:lang w:val="fr-FR" w:eastAsia="zh-CN"/>
              </w:rPr>
              <w:t>12</w:t>
            </w:r>
            <w:r>
              <w:rPr>
                <w:rFonts w:cstheme="minorHAnsi" w:hint="eastAsia"/>
                <w:b/>
                <w:bCs/>
                <w:szCs w:val="24"/>
                <w:lang w:val="fr-FR" w:eastAsia="zh-CN"/>
              </w:rPr>
              <w:t>月</w:t>
            </w:r>
            <w:r>
              <w:rPr>
                <w:rFonts w:cstheme="minorHAnsi"/>
                <w:b/>
                <w:bCs/>
                <w:szCs w:val="24"/>
                <w:lang w:val="fr-FR" w:eastAsia="zh-CN"/>
              </w:rPr>
              <w:t>11</w:t>
            </w:r>
            <w:r>
              <w:rPr>
                <w:rFonts w:cstheme="minorHAnsi" w:hint="eastAsia"/>
                <w:b/>
                <w:bCs/>
                <w:szCs w:val="24"/>
                <w:lang w:val="fr-FR" w:eastAsia="zh-CN"/>
              </w:rPr>
              <w:t>日</w:t>
            </w:r>
          </w:p>
        </w:tc>
      </w:tr>
      <w:tr w:rsidR="00313946" w:rsidRPr="00674952" w14:paraId="6723455F" w14:textId="77777777" w:rsidTr="009F465E">
        <w:trPr>
          <w:cantSplit/>
          <w:trHeight w:val="23"/>
        </w:trPr>
        <w:tc>
          <w:tcPr>
            <w:tcW w:w="6379" w:type="dxa"/>
            <w:gridSpan w:val="2"/>
            <w:shd w:val="clear" w:color="auto" w:fill="auto"/>
          </w:tcPr>
          <w:p w14:paraId="710560BC" w14:textId="77777777" w:rsidR="00313946" w:rsidRPr="00674952" w:rsidRDefault="00313946" w:rsidP="009F465E">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60" w:type="dxa"/>
            <w:gridSpan w:val="2"/>
          </w:tcPr>
          <w:p w14:paraId="765CF4AB" w14:textId="77777777" w:rsidR="00313946" w:rsidRPr="00705896" w:rsidRDefault="00313946" w:rsidP="009F465E">
            <w:pPr>
              <w:tabs>
                <w:tab w:val="left" w:pos="993"/>
              </w:tabs>
              <w:spacing w:before="0"/>
              <w:rPr>
                <w:rFonts w:cstheme="minorHAnsi"/>
                <w:b/>
                <w:szCs w:val="24"/>
              </w:rPr>
            </w:pPr>
            <w:proofErr w:type="spellStart"/>
            <w:r w:rsidRPr="00705896">
              <w:rPr>
                <w:rFonts w:cstheme="minorHAnsi"/>
                <w:b/>
                <w:bCs/>
                <w:szCs w:val="24"/>
                <w:lang w:val="fr-FR"/>
              </w:rPr>
              <w:t>原文：英文</w:t>
            </w:r>
            <w:proofErr w:type="spellEnd"/>
          </w:p>
        </w:tc>
      </w:tr>
      <w:tr w:rsidR="00313946" w:rsidRPr="00674952" w14:paraId="7AC02361" w14:textId="77777777" w:rsidTr="009F465E">
        <w:trPr>
          <w:cantSplit/>
          <w:trHeight w:val="23"/>
        </w:trPr>
        <w:tc>
          <w:tcPr>
            <w:tcW w:w="9639" w:type="dxa"/>
            <w:gridSpan w:val="4"/>
            <w:shd w:val="clear" w:color="auto" w:fill="auto"/>
          </w:tcPr>
          <w:p w14:paraId="4F293417" w14:textId="40C49143" w:rsidR="00313946" w:rsidRPr="00705896" w:rsidRDefault="00313946" w:rsidP="009F465E">
            <w:pPr>
              <w:pStyle w:val="Source"/>
              <w:spacing w:before="240" w:after="240"/>
              <w:rPr>
                <w:rFonts w:asciiTheme="minorEastAsia" w:hAnsiTheme="minorEastAsia" w:cstheme="minorHAnsi"/>
              </w:rPr>
            </w:pPr>
            <w:r w:rsidRPr="008800FA">
              <w:rPr>
                <w:rFonts w:hint="eastAsia"/>
                <w:szCs w:val="28"/>
                <w:lang w:val="en-US" w:eastAsia="zh-CN"/>
              </w:rPr>
              <w:t>电信发展顾问组</w:t>
            </w:r>
            <w:r w:rsidRPr="008800FA">
              <w:rPr>
                <w:rFonts w:hint="eastAsia"/>
                <w:szCs w:val="28"/>
                <w:lang w:val="en-US" w:eastAsia="zh-CN"/>
              </w:rPr>
              <w:t>WTDC</w:t>
            </w:r>
            <w:r w:rsidRPr="008800FA">
              <w:rPr>
                <w:rFonts w:hint="eastAsia"/>
                <w:szCs w:val="28"/>
                <w:lang w:val="en-US" w:eastAsia="zh-CN"/>
              </w:rPr>
              <w:t>决议、宣言和</w:t>
            </w:r>
            <w:r>
              <w:rPr>
                <w:szCs w:val="28"/>
                <w:lang w:val="en-US" w:eastAsia="zh-CN"/>
              </w:rPr>
              <w:br/>
            </w:r>
            <w:r w:rsidRPr="008800FA">
              <w:rPr>
                <w:rFonts w:hint="eastAsia"/>
                <w:szCs w:val="28"/>
                <w:lang w:val="en-US" w:eastAsia="zh-CN"/>
              </w:rPr>
              <w:t>主题重点工作组的主席</w:t>
            </w:r>
          </w:p>
        </w:tc>
      </w:tr>
      <w:tr w:rsidR="00313946" w:rsidRPr="00674952" w14:paraId="609492E7" w14:textId="77777777" w:rsidTr="009F465E">
        <w:trPr>
          <w:cantSplit/>
          <w:trHeight w:val="23"/>
        </w:trPr>
        <w:tc>
          <w:tcPr>
            <w:tcW w:w="9639" w:type="dxa"/>
            <w:gridSpan w:val="4"/>
            <w:shd w:val="clear" w:color="auto" w:fill="auto"/>
          </w:tcPr>
          <w:p w14:paraId="381A35F4" w14:textId="30D25C5B" w:rsidR="00313946" w:rsidRPr="00313946" w:rsidRDefault="00313946" w:rsidP="00313946">
            <w:pPr>
              <w:pStyle w:val="Title1"/>
              <w:spacing w:after="120"/>
              <w:rPr>
                <w:rFonts w:asciiTheme="minorEastAsia" w:hAnsiTheme="minorEastAsia" w:cstheme="minorHAnsi"/>
                <w:szCs w:val="28"/>
              </w:rPr>
            </w:pPr>
            <w:proofErr w:type="spellStart"/>
            <w:r w:rsidRPr="00313946">
              <w:rPr>
                <w:rFonts w:asciiTheme="minorEastAsia" w:hAnsiTheme="minorEastAsia" w:cstheme="minorHAnsi" w:hint="eastAsia"/>
                <w:szCs w:val="28"/>
              </w:rPr>
              <w:t>电信发展顾问组决议、宣言和主题重点工作组会议的报告</w:t>
            </w:r>
            <w:proofErr w:type="spellEnd"/>
          </w:p>
        </w:tc>
      </w:tr>
      <w:tr w:rsidR="00313946" w:rsidRPr="00674952" w14:paraId="7AB6534F" w14:textId="77777777" w:rsidTr="009F465E">
        <w:trPr>
          <w:cantSplit/>
          <w:trHeight w:val="23"/>
        </w:trPr>
        <w:tc>
          <w:tcPr>
            <w:tcW w:w="9639" w:type="dxa"/>
            <w:gridSpan w:val="4"/>
            <w:tcBorders>
              <w:bottom w:val="single" w:sz="4" w:space="0" w:color="auto"/>
            </w:tcBorders>
            <w:shd w:val="clear" w:color="auto" w:fill="auto"/>
          </w:tcPr>
          <w:p w14:paraId="3ED489C6" w14:textId="77777777" w:rsidR="00313946" w:rsidRPr="00674952" w:rsidRDefault="00313946" w:rsidP="009F465E">
            <w:pPr>
              <w:pStyle w:val="Title1"/>
              <w:rPr>
                <w:rFonts w:cstheme="minorHAnsi"/>
                <w:szCs w:val="28"/>
              </w:rPr>
            </w:pPr>
          </w:p>
        </w:tc>
      </w:tr>
      <w:tr w:rsidR="00313946" w:rsidRPr="003C1B00" w14:paraId="548D170A" w14:textId="77777777" w:rsidTr="009F465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3FA6EA7F" w14:textId="77777777" w:rsidR="00313946" w:rsidRPr="003C1B00" w:rsidRDefault="00313946" w:rsidP="009F465E">
            <w:pPr>
              <w:pStyle w:val="Title1"/>
              <w:spacing w:before="120" w:after="120"/>
              <w:jc w:val="left"/>
              <w:rPr>
                <w:rFonts w:ascii="SimSun" w:hAnsi="SimSun" w:cstheme="minorHAnsi"/>
                <w:b/>
                <w:bCs/>
                <w:caps/>
                <w:sz w:val="24"/>
                <w:szCs w:val="24"/>
                <w:lang w:eastAsia="zh-CN"/>
              </w:rPr>
            </w:pPr>
            <w:r w:rsidRPr="003C1B00">
              <w:rPr>
                <w:rFonts w:ascii="SimSun" w:hAnsi="SimSun" w:cstheme="minorHAnsi" w:hint="eastAsia"/>
                <w:b/>
                <w:bCs/>
                <w:sz w:val="24"/>
                <w:szCs w:val="24"/>
                <w:lang w:eastAsia="zh-CN"/>
              </w:rPr>
              <w:t>议项</w:t>
            </w:r>
            <w:r>
              <w:rPr>
                <w:rFonts w:ascii="SimSun" w:hAnsi="SimSun" w:cstheme="minorHAnsi" w:hint="eastAsia"/>
                <w:b/>
                <w:bCs/>
                <w:sz w:val="24"/>
                <w:szCs w:val="24"/>
                <w:lang w:eastAsia="zh-CN"/>
              </w:rPr>
              <w:t>：</w:t>
            </w:r>
          </w:p>
          <w:p w14:paraId="017EDA17" w14:textId="354921BD" w:rsidR="00313946" w:rsidRPr="003C1B00" w:rsidRDefault="008F32FC" w:rsidP="009F465E">
            <w:pPr>
              <w:pStyle w:val="Title1"/>
              <w:spacing w:before="120" w:after="120"/>
              <w:jc w:val="left"/>
              <w:rPr>
                <w:rFonts w:cstheme="minorHAnsi"/>
                <w:caps/>
                <w:sz w:val="24"/>
                <w:szCs w:val="24"/>
                <w:lang w:eastAsia="zh-CN"/>
              </w:rPr>
            </w:pPr>
            <w:r>
              <w:rPr>
                <w:rFonts w:cstheme="minorHAnsi"/>
                <w:sz w:val="24"/>
                <w:szCs w:val="24"/>
                <w:highlight w:val="yellow"/>
                <w:lang w:eastAsia="zh-CN"/>
              </w:rPr>
              <w:t>x</w:t>
            </w:r>
            <w:r w:rsidR="00313946" w:rsidRPr="008F32FC">
              <w:rPr>
                <w:rFonts w:cstheme="minorHAnsi"/>
                <w:sz w:val="24"/>
                <w:szCs w:val="24"/>
                <w:highlight w:val="yellow"/>
                <w:lang w:eastAsia="zh-CN"/>
              </w:rPr>
              <w:t>x</w:t>
            </w:r>
            <w:r w:rsidRPr="008F32FC">
              <w:rPr>
                <w:rFonts w:cstheme="minorHAnsi"/>
                <w:sz w:val="24"/>
                <w:szCs w:val="24"/>
                <w:highlight w:val="yellow"/>
                <w:lang w:eastAsia="zh-CN"/>
              </w:rPr>
              <w:t xml:space="preserve"> 7.2</w:t>
            </w:r>
          </w:p>
          <w:p w14:paraId="7A81508F" w14:textId="77777777" w:rsidR="00313946" w:rsidRPr="003C1B00" w:rsidRDefault="00313946" w:rsidP="009F465E">
            <w:pPr>
              <w:pStyle w:val="Title1"/>
              <w:spacing w:before="120" w:after="120"/>
              <w:jc w:val="left"/>
              <w:rPr>
                <w:rFonts w:ascii="SimSun" w:hAnsi="SimSun" w:cstheme="minorHAnsi"/>
                <w:b/>
                <w:bCs/>
                <w:caps/>
                <w:sz w:val="24"/>
                <w:szCs w:val="24"/>
                <w:lang w:eastAsia="zh-CN"/>
              </w:rPr>
            </w:pPr>
            <w:r>
              <w:rPr>
                <w:rFonts w:ascii="SimSun" w:hAnsi="SimSun" w:cs="MS Gothic" w:hint="eastAsia"/>
                <w:b/>
                <w:bCs/>
                <w:sz w:val="24"/>
                <w:szCs w:val="24"/>
                <w:lang w:eastAsia="zh-CN"/>
              </w:rPr>
              <w:t>概</w:t>
            </w:r>
            <w:r w:rsidRPr="003C1B00">
              <w:rPr>
                <w:rFonts w:ascii="SimSun" w:hAnsi="SimSun" w:cs="MS Gothic" w:hint="eastAsia"/>
                <w:b/>
                <w:bCs/>
                <w:sz w:val="24"/>
                <w:szCs w:val="24"/>
                <w:lang w:eastAsia="zh-CN"/>
              </w:rPr>
              <w:t>要</w:t>
            </w:r>
            <w:r>
              <w:rPr>
                <w:rFonts w:ascii="SimSun" w:hAnsi="SimSun" w:cstheme="minorHAnsi" w:hint="eastAsia"/>
                <w:b/>
                <w:bCs/>
                <w:sz w:val="24"/>
                <w:szCs w:val="24"/>
                <w:lang w:eastAsia="zh-CN"/>
              </w:rPr>
              <w:t>：</w:t>
            </w:r>
            <w:r w:rsidRPr="003C1B00">
              <w:rPr>
                <w:rFonts w:ascii="SimSun" w:hAnsi="SimSun" w:cstheme="minorHAnsi"/>
                <w:b/>
                <w:bCs/>
                <w:sz w:val="24"/>
                <w:szCs w:val="24"/>
                <w:lang w:eastAsia="zh-CN"/>
              </w:rPr>
              <w:t xml:space="preserve"> </w:t>
            </w:r>
          </w:p>
          <w:p w14:paraId="324B347B" w14:textId="77777777" w:rsidR="00313946" w:rsidRPr="008800FA" w:rsidRDefault="00313946" w:rsidP="00313946">
            <w:pPr>
              <w:pStyle w:val="Headingb"/>
              <w:ind w:firstLineChars="200" w:firstLine="480"/>
              <w:rPr>
                <w:b w:val="0"/>
                <w:bCs/>
                <w:lang w:eastAsia="zh-CN"/>
              </w:rPr>
            </w:pPr>
            <w:r w:rsidRPr="008800FA">
              <w:rPr>
                <w:rFonts w:hint="eastAsia"/>
                <w:b w:val="0"/>
                <w:bCs/>
                <w:lang w:eastAsia="zh-CN"/>
              </w:rPr>
              <w:t>此文件含有</w:t>
            </w:r>
            <w:r w:rsidRPr="008800FA">
              <w:rPr>
                <w:rFonts w:hint="eastAsia"/>
                <w:b w:val="0"/>
                <w:bCs/>
                <w:lang w:eastAsia="zh-CN"/>
              </w:rPr>
              <w:t>TDAG</w:t>
            </w:r>
            <w:r w:rsidRPr="008800FA">
              <w:rPr>
                <w:rFonts w:hint="eastAsia"/>
                <w:b w:val="0"/>
                <w:bCs/>
                <w:lang w:eastAsia="zh-CN"/>
              </w:rPr>
              <w:t>的</w:t>
            </w:r>
            <w:r w:rsidRPr="008800FA">
              <w:rPr>
                <w:rFonts w:hint="eastAsia"/>
                <w:b w:val="0"/>
                <w:bCs/>
                <w:lang w:eastAsia="zh-CN"/>
              </w:rPr>
              <w:t>WTDC</w:t>
            </w:r>
            <w:r w:rsidRPr="008800FA">
              <w:rPr>
                <w:rFonts w:hint="eastAsia"/>
                <w:b w:val="0"/>
                <w:bCs/>
                <w:lang w:eastAsia="zh-CN"/>
              </w:rPr>
              <w:t>决议、宣言和主题重点工作组的进度报告。该组将继续其工作，并且将下一份报告提交</w:t>
            </w:r>
            <w:r w:rsidRPr="008800FA">
              <w:rPr>
                <w:rFonts w:hint="eastAsia"/>
                <w:b w:val="0"/>
                <w:bCs/>
                <w:lang w:eastAsia="zh-CN"/>
              </w:rPr>
              <w:t>TDAG-21</w:t>
            </w:r>
            <w:r w:rsidRPr="008800FA">
              <w:rPr>
                <w:rFonts w:hint="eastAsia"/>
                <w:b w:val="0"/>
                <w:bCs/>
                <w:lang w:eastAsia="zh-CN"/>
              </w:rPr>
              <w:t>。</w:t>
            </w:r>
          </w:p>
          <w:p w14:paraId="6B77B054" w14:textId="77777777" w:rsidR="00313946" w:rsidRPr="003C1B00" w:rsidRDefault="00313946" w:rsidP="009F465E">
            <w:pPr>
              <w:pStyle w:val="Title1"/>
              <w:spacing w:before="120" w:after="120"/>
              <w:jc w:val="left"/>
              <w:rPr>
                <w:rFonts w:ascii="SimSun" w:hAnsi="SimSun" w:cstheme="minorHAnsi"/>
                <w:b/>
                <w:bCs/>
                <w:caps/>
                <w:sz w:val="24"/>
                <w:szCs w:val="24"/>
                <w:lang w:eastAsia="zh-CN"/>
              </w:rPr>
            </w:pPr>
            <w:r w:rsidRPr="003C1B00">
              <w:rPr>
                <w:rFonts w:ascii="SimSun" w:hAnsi="SimSun" w:cs="Microsoft JhengHei" w:hint="eastAsia"/>
                <w:b/>
                <w:bCs/>
                <w:sz w:val="24"/>
                <w:szCs w:val="24"/>
                <w:lang w:eastAsia="zh-CN"/>
              </w:rPr>
              <w:t>预期结果</w:t>
            </w:r>
            <w:r>
              <w:rPr>
                <w:rFonts w:ascii="SimSun" w:hAnsi="SimSun" w:cstheme="minorHAnsi" w:hint="eastAsia"/>
                <w:b/>
                <w:bCs/>
                <w:sz w:val="24"/>
                <w:szCs w:val="24"/>
                <w:lang w:eastAsia="zh-CN"/>
              </w:rPr>
              <w:t>：</w:t>
            </w:r>
          </w:p>
          <w:p w14:paraId="69B4830B" w14:textId="5817121F" w:rsidR="00313946" w:rsidRPr="003C1B00" w:rsidRDefault="00DA06C1" w:rsidP="008F32FC">
            <w:pPr>
              <w:pStyle w:val="Title1"/>
              <w:spacing w:before="120" w:after="120"/>
              <w:jc w:val="left"/>
              <w:rPr>
                <w:rFonts w:cstheme="minorHAnsi"/>
                <w:caps/>
                <w:sz w:val="24"/>
                <w:szCs w:val="24"/>
              </w:rPr>
            </w:pPr>
            <w:r w:rsidRPr="00DA06C1">
              <w:rPr>
                <w:rFonts w:cstheme="minorHAnsi"/>
                <w:sz w:val="24"/>
                <w:szCs w:val="24"/>
                <w:highlight w:val="yellow"/>
                <w:lang w:eastAsia="zh-CN"/>
              </w:rPr>
              <w:t>x</w:t>
            </w:r>
            <w:r w:rsidR="00313946" w:rsidRPr="00DA06C1">
              <w:rPr>
                <w:rFonts w:cstheme="minorHAnsi"/>
                <w:sz w:val="24"/>
                <w:szCs w:val="24"/>
                <w:highlight w:val="yellow"/>
                <w:lang w:eastAsia="zh-CN"/>
              </w:rPr>
              <w:t>x</w:t>
            </w:r>
            <w:r w:rsidR="008F32FC" w:rsidRPr="00DA06C1">
              <w:rPr>
                <w:rFonts w:cstheme="minorHAnsi"/>
                <w:sz w:val="24"/>
                <w:szCs w:val="24"/>
                <w:highlight w:val="yellow"/>
                <w:lang w:eastAsia="zh-CN"/>
              </w:rPr>
              <w:t xml:space="preserve"> (</w:t>
            </w:r>
            <w:r w:rsidR="008F32FC" w:rsidRPr="00DA06C1">
              <w:rPr>
                <w:rFonts w:cstheme="minorHAnsi"/>
                <w:sz w:val="24"/>
                <w:szCs w:val="24"/>
                <w:highlight w:val="yellow"/>
              </w:rPr>
              <w:t>RPM-ASP is invited to note this document.</w:t>
            </w:r>
            <w:r w:rsidR="008F32FC" w:rsidRPr="00DA06C1">
              <w:rPr>
                <w:rFonts w:cstheme="minorHAnsi"/>
                <w:caps/>
                <w:sz w:val="24"/>
                <w:szCs w:val="24"/>
                <w:highlight w:val="yellow"/>
              </w:rPr>
              <w:t>)</w:t>
            </w:r>
          </w:p>
          <w:p w14:paraId="4D143900" w14:textId="77777777" w:rsidR="00313946" w:rsidRPr="003C1B00" w:rsidRDefault="00313946" w:rsidP="009F465E">
            <w:pPr>
              <w:pStyle w:val="Title1"/>
              <w:spacing w:before="120" w:after="120"/>
              <w:jc w:val="left"/>
              <w:rPr>
                <w:rFonts w:ascii="SimSun" w:hAnsi="SimSun" w:cstheme="minorHAnsi"/>
                <w:b/>
                <w:bCs/>
                <w:caps/>
                <w:sz w:val="24"/>
                <w:szCs w:val="24"/>
                <w:lang w:eastAsia="zh-CN"/>
              </w:rPr>
            </w:pPr>
            <w:r w:rsidRPr="003C1B00">
              <w:rPr>
                <w:rFonts w:ascii="SimSun" w:hAnsi="SimSun" w:cs="MS Gothic" w:hint="eastAsia"/>
                <w:b/>
                <w:bCs/>
                <w:sz w:val="24"/>
                <w:szCs w:val="24"/>
                <w:lang w:eastAsia="zh-CN"/>
              </w:rPr>
              <w:t>参考文件</w:t>
            </w:r>
            <w:r>
              <w:rPr>
                <w:rFonts w:ascii="SimSun" w:hAnsi="SimSun" w:cstheme="minorHAnsi" w:hint="eastAsia"/>
                <w:b/>
                <w:bCs/>
                <w:sz w:val="24"/>
                <w:szCs w:val="24"/>
                <w:lang w:eastAsia="zh-CN"/>
              </w:rPr>
              <w:t>：</w:t>
            </w:r>
          </w:p>
          <w:p w14:paraId="1BDBA672" w14:textId="72756048" w:rsidR="00313946" w:rsidRPr="003C1B00" w:rsidRDefault="0038260C" w:rsidP="009F465E">
            <w:pPr>
              <w:spacing w:after="120"/>
              <w:rPr>
                <w:rFonts w:cstheme="minorHAnsi"/>
                <w:lang w:eastAsia="zh-CN"/>
              </w:rPr>
            </w:pPr>
            <w:hyperlink r:id="rId13" w:history="1">
              <w:r w:rsidR="00313946" w:rsidRPr="00462C78">
                <w:rPr>
                  <w:rStyle w:val="Hyperlink"/>
                  <w:szCs w:val="24"/>
                </w:rPr>
                <w:t>TDAG-20/3/</w:t>
              </w:r>
              <w:r w:rsidR="00313946">
                <w:rPr>
                  <w:rStyle w:val="Hyperlink"/>
                  <w:szCs w:val="24"/>
                </w:rPr>
                <w:t>4(Rev.1)</w:t>
              </w:r>
            </w:hyperlink>
          </w:p>
        </w:tc>
      </w:tr>
      <w:bookmarkEnd w:id="6"/>
      <w:bookmarkEnd w:id="7"/>
    </w:tbl>
    <w:p w14:paraId="68145569" w14:textId="77777777" w:rsidR="00313946" w:rsidRDefault="00313946"/>
    <w:p w14:paraId="3C555626" w14:textId="5FB2C3F4" w:rsidR="00313946" w:rsidRDefault="00313946">
      <w:r>
        <w:br w:type="page"/>
      </w:r>
    </w:p>
    <w:p w14:paraId="46846ED1" w14:textId="60213653" w:rsidR="00441690" w:rsidRPr="00636CB9" w:rsidRDefault="00166E04" w:rsidP="00441690">
      <w:pPr>
        <w:keepNext/>
        <w:spacing w:before="240" w:after="120"/>
        <w:rPr>
          <w:rFonts w:ascii="Calibri" w:hAnsi="Calibri" w:cs="Calibri"/>
          <w:b/>
          <w:color w:val="444444"/>
          <w:szCs w:val="24"/>
          <w:bdr w:val="none" w:sz="0" w:space="0" w:color="auto" w:frame="1"/>
          <w:shd w:val="clear" w:color="auto" w:fill="FFFFFF"/>
          <w:lang w:eastAsia="zh-CN"/>
        </w:rPr>
      </w:pPr>
      <w:r>
        <w:rPr>
          <w:rFonts w:ascii="Calibri" w:hAnsi="Calibri" w:cs="Calibri" w:hint="eastAsia"/>
          <w:b/>
          <w:color w:val="444444"/>
          <w:szCs w:val="24"/>
          <w:bdr w:val="none" w:sz="0" w:space="0" w:color="auto" w:frame="1"/>
          <w:shd w:val="clear" w:color="auto" w:fill="FFFFFF"/>
          <w:lang w:eastAsia="zh-CN"/>
        </w:rPr>
        <w:lastRenderedPageBreak/>
        <w:t>概要</w:t>
      </w:r>
    </w:p>
    <w:p w14:paraId="6FE52D43" w14:textId="75CCE599" w:rsidR="00166E04" w:rsidRPr="00C52AB1" w:rsidRDefault="006E51A5" w:rsidP="00166E04">
      <w:pPr>
        <w:spacing w:after="120"/>
        <w:ind w:firstLineChars="200" w:firstLine="480"/>
        <w:rPr>
          <w:rFonts w:eastAsia="Times New Roman" w:cstheme="minorHAnsi"/>
          <w:szCs w:val="24"/>
          <w:lang w:eastAsia="zh-CN"/>
        </w:rPr>
      </w:pPr>
      <w:r w:rsidRPr="00C52AB1">
        <w:rPr>
          <w:rFonts w:eastAsia="SimSun" w:cstheme="minorHAnsi"/>
          <w:szCs w:val="24"/>
          <w:lang w:eastAsia="zh-CN"/>
        </w:rPr>
        <w:t>TDAG</w:t>
      </w:r>
      <w:r w:rsidRPr="00C52AB1">
        <w:rPr>
          <w:rFonts w:eastAsia="SimSun" w:cstheme="minorHAnsi"/>
          <w:szCs w:val="24"/>
          <w:lang w:eastAsia="zh-CN"/>
        </w:rPr>
        <w:t>的</w:t>
      </w:r>
      <w:r w:rsidRPr="00C52AB1">
        <w:rPr>
          <w:rFonts w:eastAsia="SimSun" w:cstheme="minorHAnsi"/>
          <w:szCs w:val="24"/>
          <w:lang w:eastAsia="zh-CN"/>
        </w:rPr>
        <w:t>WTDC</w:t>
      </w:r>
      <w:r w:rsidRPr="00C52AB1">
        <w:rPr>
          <w:rFonts w:eastAsia="SimSun" w:cstheme="minorHAnsi"/>
          <w:szCs w:val="24"/>
          <w:lang w:eastAsia="zh-CN"/>
        </w:rPr>
        <w:t>决议、宣言和主题重点工作组（</w:t>
      </w:r>
      <w:r w:rsidRPr="00C52AB1">
        <w:rPr>
          <w:rFonts w:eastAsia="SimSun" w:cstheme="minorHAnsi"/>
          <w:szCs w:val="24"/>
          <w:lang w:eastAsia="zh-CN"/>
        </w:rPr>
        <w:t>TDAG-WG-RDTP</w:t>
      </w:r>
      <w:r w:rsidRPr="00C52AB1">
        <w:rPr>
          <w:rFonts w:eastAsia="SimSun" w:cstheme="minorHAnsi"/>
          <w:szCs w:val="24"/>
          <w:lang w:eastAsia="zh-CN"/>
        </w:rPr>
        <w:t>）于</w:t>
      </w:r>
      <w:r w:rsidRPr="00C52AB1">
        <w:rPr>
          <w:rFonts w:eastAsia="SimSun" w:cstheme="minorHAnsi"/>
          <w:szCs w:val="24"/>
          <w:lang w:eastAsia="zh-CN"/>
        </w:rPr>
        <w:t>2020</w:t>
      </w:r>
      <w:r w:rsidRPr="00C52AB1">
        <w:rPr>
          <w:rFonts w:eastAsia="SimSun" w:cstheme="minorHAnsi"/>
          <w:szCs w:val="24"/>
          <w:lang w:eastAsia="zh-CN"/>
        </w:rPr>
        <w:t>年</w:t>
      </w:r>
      <w:r w:rsidRPr="00C52AB1">
        <w:rPr>
          <w:rFonts w:eastAsia="SimSun" w:cstheme="minorHAnsi"/>
          <w:szCs w:val="24"/>
          <w:lang w:eastAsia="zh-CN"/>
        </w:rPr>
        <w:t>10</w:t>
      </w:r>
      <w:r w:rsidRPr="00C52AB1">
        <w:rPr>
          <w:rFonts w:eastAsia="SimSun" w:cstheme="minorHAnsi"/>
          <w:szCs w:val="24"/>
          <w:lang w:eastAsia="zh-CN"/>
        </w:rPr>
        <w:t>月</w:t>
      </w:r>
      <w:r w:rsidRPr="00C52AB1">
        <w:rPr>
          <w:rFonts w:eastAsia="SimSun" w:cstheme="minorHAnsi"/>
          <w:szCs w:val="24"/>
          <w:lang w:eastAsia="zh-CN"/>
        </w:rPr>
        <w:t>21</w:t>
      </w:r>
      <w:r w:rsidRPr="00C52AB1">
        <w:rPr>
          <w:rFonts w:eastAsia="SimSun" w:cstheme="minorHAnsi"/>
          <w:szCs w:val="24"/>
          <w:lang w:eastAsia="zh-CN"/>
        </w:rPr>
        <w:t>日召开了第二次会议，来自</w:t>
      </w:r>
      <w:r w:rsidRPr="00C52AB1">
        <w:rPr>
          <w:rFonts w:eastAsia="SimSun" w:cstheme="minorHAnsi"/>
          <w:szCs w:val="24"/>
          <w:lang w:eastAsia="zh-CN"/>
        </w:rPr>
        <w:t>38</w:t>
      </w:r>
      <w:r w:rsidRPr="00C52AB1">
        <w:rPr>
          <w:rFonts w:eastAsia="SimSun" w:cstheme="minorHAnsi"/>
          <w:szCs w:val="24"/>
          <w:lang w:eastAsia="zh-CN"/>
        </w:rPr>
        <w:t>个成员国和</w:t>
      </w:r>
      <w:r w:rsidRPr="00C52AB1">
        <w:rPr>
          <w:rFonts w:eastAsia="SimSun" w:cstheme="minorHAnsi"/>
          <w:szCs w:val="24"/>
          <w:lang w:eastAsia="zh-CN"/>
        </w:rPr>
        <w:t>7</w:t>
      </w:r>
      <w:r w:rsidRPr="00C52AB1">
        <w:rPr>
          <w:rFonts w:eastAsia="SimSun" w:cstheme="minorHAnsi"/>
          <w:szCs w:val="24"/>
          <w:lang w:eastAsia="zh-CN"/>
        </w:rPr>
        <w:t>个部门成员的</w:t>
      </w:r>
      <w:r w:rsidRPr="00C52AB1">
        <w:rPr>
          <w:rFonts w:eastAsia="SimSun" w:cstheme="minorHAnsi"/>
          <w:szCs w:val="24"/>
          <w:lang w:eastAsia="zh-CN"/>
        </w:rPr>
        <w:t>98</w:t>
      </w:r>
      <w:r w:rsidRPr="00C52AB1">
        <w:rPr>
          <w:rFonts w:eastAsia="SimSun" w:cstheme="minorHAnsi"/>
          <w:szCs w:val="24"/>
          <w:lang w:eastAsia="zh-CN"/>
        </w:rPr>
        <w:t>名与会者参加了会议。该工作组向所有国际电联成员国和</w:t>
      </w:r>
      <w:r w:rsidRPr="00C52AB1">
        <w:rPr>
          <w:rFonts w:eastAsia="SimSun" w:cstheme="minorHAnsi"/>
          <w:szCs w:val="24"/>
          <w:lang w:eastAsia="zh-CN"/>
        </w:rPr>
        <w:t>ITU-D</w:t>
      </w:r>
      <w:r w:rsidRPr="00C52AB1">
        <w:rPr>
          <w:rFonts w:eastAsia="SimSun" w:cstheme="minorHAnsi"/>
          <w:szCs w:val="24"/>
          <w:lang w:eastAsia="zh-CN"/>
        </w:rPr>
        <w:t>部门成员开放，</w:t>
      </w:r>
      <w:r w:rsidRPr="00C52AB1">
        <w:rPr>
          <w:rFonts w:eastAsia="SimSun" w:cstheme="minorHAnsi"/>
          <w:szCs w:val="24"/>
          <w:lang w:eastAsia="zh-CN"/>
        </w:rPr>
        <w:t>Ahmad Reza Sharafat</w:t>
      </w:r>
      <w:r w:rsidRPr="00C52AB1">
        <w:rPr>
          <w:rFonts w:eastAsia="SimSun" w:cstheme="minorHAnsi"/>
          <w:szCs w:val="24"/>
          <w:lang w:eastAsia="zh-CN"/>
        </w:rPr>
        <w:t>博士（伊朗伊斯兰共和国）主持了会议。</w:t>
      </w:r>
    </w:p>
    <w:p w14:paraId="3F775A7A" w14:textId="0054687B" w:rsidR="00441690" w:rsidRPr="00636CB9" w:rsidRDefault="00166E04" w:rsidP="00441690">
      <w:pPr>
        <w:keepNext/>
        <w:spacing w:before="240" w:after="120"/>
        <w:rPr>
          <w:rFonts w:ascii="Calibri" w:eastAsia="Times New Roman" w:hAnsi="Calibri" w:cs="Calibri"/>
          <w:b/>
          <w:bCs/>
          <w:szCs w:val="24"/>
          <w:bdr w:val="none" w:sz="0" w:space="0" w:color="auto" w:frame="1"/>
          <w:lang w:eastAsia="zh-CN"/>
        </w:rPr>
      </w:pPr>
      <w:r>
        <w:rPr>
          <w:rFonts w:ascii="SimSun" w:eastAsia="SimSun" w:hAnsi="SimSun" w:cs="SimSun" w:hint="eastAsia"/>
          <w:b/>
          <w:bCs/>
          <w:szCs w:val="24"/>
          <w:bdr w:val="none" w:sz="0" w:space="0" w:color="auto" w:frame="1"/>
          <w:lang w:eastAsia="zh-CN"/>
        </w:rPr>
        <w:t>引言</w:t>
      </w:r>
    </w:p>
    <w:p w14:paraId="2E22C95F" w14:textId="60F29186" w:rsidR="00166E04" w:rsidRPr="00636CB9" w:rsidRDefault="00166E04" w:rsidP="00166E04">
      <w:pPr>
        <w:spacing w:after="120"/>
        <w:ind w:firstLineChars="200" w:firstLine="480"/>
        <w:rPr>
          <w:rFonts w:ascii="Calibri" w:eastAsia="Times New Roman" w:hAnsi="Calibri" w:cs="Calibri"/>
          <w:szCs w:val="24"/>
          <w:lang w:eastAsia="zh-CN"/>
        </w:rPr>
      </w:pPr>
      <w:r w:rsidRPr="00166E04">
        <w:rPr>
          <w:rFonts w:ascii="SimSun" w:eastAsia="SimSun" w:hAnsi="SimSun" w:cs="SimSun" w:hint="eastAsia"/>
          <w:szCs w:val="24"/>
          <w:lang w:eastAsia="zh-CN"/>
        </w:rPr>
        <w:t>主席在会议开幕时回顾了</w:t>
      </w:r>
      <w:r w:rsidRPr="00166E04">
        <w:rPr>
          <w:rFonts w:ascii="Calibri" w:eastAsia="Times New Roman" w:hAnsi="Calibri" w:cs="Calibri" w:hint="eastAsia"/>
          <w:szCs w:val="24"/>
          <w:lang w:eastAsia="zh-CN"/>
        </w:rPr>
        <w:t>TDAG-WG-RDTP</w:t>
      </w:r>
      <w:r w:rsidRPr="00166E04">
        <w:rPr>
          <w:rFonts w:ascii="SimSun" w:eastAsia="SimSun" w:hAnsi="SimSun" w:cs="SimSun" w:hint="eastAsia"/>
          <w:szCs w:val="24"/>
          <w:lang w:eastAsia="zh-CN"/>
        </w:rPr>
        <w:t>的</w:t>
      </w:r>
      <w:r>
        <w:rPr>
          <w:rFonts w:ascii="SimSun" w:eastAsia="SimSun" w:hAnsi="SimSun" w:cs="SimSun" w:hint="eastAsia"/>
          <w:szCs w:val="24"/>
          <w:lang w:eastAsia="zh-CN"/>
        </w:rPr>
        <w:t>职责</w:t>
      </w:r>
      <w:r w:rsidRPr="00166E04">
        <w:rPr>
          <w:rFonts w:ascii="SimSun" w:eastAsia="SimSun" w:hAnsi="SimSun" w:cs="SimSun" w:hint="eastAsia"/>
          <w:szCs w:val="24"/>
          <w:lang w:eastAsia="zh-CN"/>
        </w:rPr>
        <w:t>范围：</w:t>
      </w:r>
    </w:p>
    <w:p w14:paraId="2BDE02D8" w14:textId="4ABA2180" w:rsidR="00441690" w:rsidRPr="00C52AB1" w:rsidRDefault="00C52AB1" w:rsidP="00C52AB1">
      <w:pPr>
        <w:pStyle w:val="enumlev1"/>
        <w:rPr>
          <w:rFonts w:ascii="Calibri" w:hAnsi="Calibri" w:cs="Calibri"/>
          <w:szCs w:val="24"/>
          <w:lang w:eastAsia="zh-CN"/>
        </w:rPr>
      </w:pPr>
      <w:r w:rsidRPr="00C52AB1">
        <w:rPr>
          <w:lang w:val="en-US" w:eastAsia="zh-CN"/>
        </w:rPr>
        <w:t>–</w:t>
      </w:r>
      <w:r>
        <w:rPr>
          <w:lang w:val="en-US" w:eastAsia="zh-CN"/>
        </w:rPr>
        <w:tab/>
      </w:r>
      <w:r w:rsidR="00366DFA" w:rsidRPr="00C52AB1">
        <w:rPr>
          <w:rFonts w:hint="eastAsia"/>
          <w:lang w:val="en-US" w:eastAsia="zh-CN"/>
        </w:rPr>
        <w:t>审议世界电信发展大会的决议，审查其数量和主题，并考虑进行归纳整理，避免与全权代表大会的决议重复。归纳整理工作应考虑到，一些部门的决议是对</w:t>
      </w:r>
      <w:r w:rsidR="00366DFA" w:rsidRPr="00C52AB1">
        <w:rPr>
          <w:lang w:val="en-US" w:eastAsia="zh-CN"/>
        </w:rPr>
        <w:t>PP</w:t>
      </w:r>
      <w:r w:rsidR="00366DFA" w:rsidRPr="00C52AB1">
        <w:rPr>
          <w:rFonts w:hint="eastAsia"/>
          <w:lang w:val="en-US" w:eastAsia="zh-CN"/>
        </w:rPr>
        <w:t>决议的整合，因此这些决议不应被视为是重复。</w:t>
      </w:r>
    </w:p>
    <w:p w14:paraId="7F1FED0F" w14:textId="6F088E45" w:rsidR="00441690" w:rsidRPr="00C52AB1" w:rsidRDefault="00C52AB1" w:rsidP="00C52AB1">
      <w:pPr>
        <w:pStyle w:val="enumlev1"/>
        <w:rPr>
          <w:rFonts w:ascii="Calibri" w:hAnsi="Calibri" w:cs="Calibri"/>
          <w:szCs w:val="24"/>
          <w:lang w:eastAsia="zh-CN"/>
        </w:rPr>
      </w:pPr>
      <w:r w:rsidRPr="00C52AB1">
        <w:rPr>
          <w:lang w:val="en-US" w:eastAsia="zh-CN"/>
        </w:rPr>
        <w:t>–</w:t>
      </w:r>
      <w:r>
        <w:rPr>
          <w:lang w:val="en-US" w:eastAsia="zh-CN"/>
        </w:rPr>
        <w:tab/>
      </w:r>
      <w:r w:rsidR="00057123" w:rsidRPr="00C52AB1">
        <w:rPr>
          <w:rFonts w:hint="eastAsia"/>
          <w:lang w:val="en-US" w:eastAsia="zh-CN"/>
        </w:rPr>
        <w:t>协调与</w:t>
      </w:r>
      <w:r w:rsidR="00057123" w:rsidRPr="00C52AB1">
        <w:rPr>
          <w:rFonts w:hint="eastAsia"/>
          <w:lang w:val="en-US" w:eastAsia="zh-CN"/>
        </w:rPr>
        <w:t>2030</w:t>
      </w:r>
      <w:r w:rsidR="00057123" w:rsidRPr="00C52AB1">
        <w:rPr>
          <w:rFonts w:hint="eastAsia"/>
          <w:lang w:val="en-US" w:eastAsia="zh-CN"/>
        </w:rPr>
        <w:t>年可持续发展目标有关的</w:t>
      </w:r>
      <w:r w:rsidR="00057123" w:rsidRPr="008D276E">
        <w:rPr>
          <w:lang w:val="en-US" w:eastAsia="zh-CN"/>
        </w:rPr>
        <w:t>ITU-D</w:t>
      </w:r>
      <w:r w:rsidR="00057123" w:rsidRPr="008D276E">
        <w:rPr>
          <w:rFonts w:hint="eastAsia"/>
          <w:lang w:val="en-US" w:eastAsia="zh-CN"/>
        </w:rPr>
        <w:t>主题重点工作</w:t>
      </w:r>
      <w:r w:rsidR="00057123" w:rsidRPr="00C52AB1">
        <w:rPr>
          <w:rFonts w:hint="eastAsia"/>
          <w:lang w:val="en-US" w:eastAsia="zh-CN"/>
        </w:rPr>
        <w:t>、拟议区域性举措和拟议研究组课题，同时考虑到</w:t>
      </w:r>
      <w:r w:rsidR="00057123" w:rsidRPr="008D276E">
        <w:rPr>
          <w:lang w:val="en-US" w:eastAsia="zh-CN"/>
        </w:rPr>
        <w:t>ITU-D</w:t>
      </w:r>
      <w:r w:rsidR="00057123" w:rsidRPr="00C52AB1">
        <w:rPr>
          <w:rFonts w:hint="eastAsia"/>
          <w:lang w:val="en-US" w:eastAsia="zh-CN"/>
        </w:rPr>
        <w:t>研究组的</w:t>
      </w:r>
      <w:r w:rsidR="001C6E77" w:rsidRPr="00C52AB1">
        <w:rPr>
          <w:rFonts w:hint="eastAsia"/>
          <w:lang w:val="en-US" w:eastAsia="zh-CN"/>
        </w:rPr>
        <w:t>提案</w:t>
      </w:r>
      <w:r w:rsidR="00057123" w:rsidRPr="00C52AB1">
        <w:rPr>
          <w:rFonts w:hint="eastAsia"/>
          <w:lang w:val="en-US" w:eastAsia="zh-CN"/>
        </w:rPr>
        <w:t>和</w:t>
      </w:r>
      <w:r w:rsidR="001C6E77" w:rsidRPr="00C52AB1">
        <w:rPr>
          <w:rFonts w:hint="eastAsia"/>
          <w:lang w:val="en-US" w:eastAsia="zh-CN"/>
        </w:rPr>
        <w:t>2</w:t>
      </w:r>
      <w:r w:rsidR="001C6E77" w:rsidRPr="00C52AB1">
        <w:rPr>
          <w:lang w:val="en-US" w:eastAsia="zh-CN"/>
        </w:rPr>
        <w:t>021</w:t>
      </w:r>
      <w:r w:rsidR="001C6E77" w:rsidRPr="00C52AB1">
        <w:rPr>
          <w:rFonts w:hint="eastAsia"/>
          <w:lang w:val="en-US" w:eastAsia="zh-CN"/>
        </w:rPr>
        <w:t>年世界电信发展大会（</w:t>
      </w:r>
      <w:r w:rsidR="00057123" w:rsidRPr="00C52AB1">
        <w:rPr>
          <w:rFonts w:hint="eastAsia"/>
          <w:lang w:val="en-US" w:eastAsia="zh-CN"/>
        </w:rPr>
        <w:t>WTDC-21</w:t>
      </w:r>
      <w:r w:rsidR="001C6E77" w:rsidRPr="00C52AB1">
        <w:rPr>
          <w:rFonts w:hint="eastAsia"/>
          <w:lang w:val="en-US" w:eastAsia="zh-CN"/>
        </w:rPr>
        <w:t>）</w:t>
      </w:r>
      <w:r w:rsidR="00366DFA" w:rsidRPr="00C52AB1">
        <w:rPr>
          <w:rFonts w:hint="eastAsia"/>
          <w:lang w:val="en-US" w:eastAsia="zh-CN"/>
        </w:rPr>
        <w:t>区域性筹备会议</w:t>
      </w:r>
      <w:r w:rsidR="00057123" w:rsidRPr="00C52AB1">
        <w:rPr>
          <w:rFonts w:hint="eastAsia"/>
          <w:lang w:val="en-US" w:eastAsia="zh-CN"/>
        </w:rPr>
        <w:t>的</w:t>
      </w:r>
      <w:r w:rsidR="001C6E77" w:rsidRPr="00C52AB1">
        <w:rPr>
          <w:rFonts w:hint="eastAsia"/>
          <w:lang w:val="en-US" w:eastAsia="zh-CN"/>
        </w:rPr>
        <w:t>输出</w:t>
      </w:r>
      <w:r w:rsidR="00057123" w:rsidRPr="00C52AB1">
        <w:rPr>
          <w:rFonts w:hint="eastAsia"/>
          <w:lang w:val="en-US" w:eastAsia="zh-CN"/>
        </w:rPr>
        <w:t>成果，并考虑到国际电联牵头负责的信息社会世界峰会（</w:t>
      </w:r>
      <w:r w:rsidR="00057123" w:rsidRPr="00C52AB1">
        <w:rPr>
          <w:rFonts w:hint="eastAsia"/>
          <w:lang w:val="en-US" w:eastAsia="zh-CN"/>
        </w:rPr>
        <w:t>WSIS</w:t>
      </w:r>
      <w:r w:rsidR="00057123" w:rsidRPr="00C52AB1">
        <w:rPr>
          <w:rFonts w:hint="eastAsia"/>
          <w:lang w:val="en-US" w:eastAsia="zh-CN"/>
        </w:rPr>
        <w:t>）行动方面</w:t>
      </w:r>
      <w:r w:rsidR="001C6E77" w:rsidRPr="00C52AB1">
        <w:rPr>
          <w:rFonts w:hint="eastAsia"/>
          <w:lang w:val="en-US" w:eastAsia="zh-CN"/>
        </w:rPr>
        <w:t>问题</w:t>
      </w:r>
      <w:r w:rsidR="00057123" w:rsidRPr="00C52AB1">
        <w:rPr>
          <w:rFonts w:hint="eastAsia"/>
          <w:lang w:val="en-US" w:eastAsia="zh-CN"/>
        </w:rPr>
        <w:t>。</w:t>
      </w:r>
    </w:p>
    <w:p w14:paraId="06D65B6D" w14:textId="3646EFD1" w:rsidR="00441690" w:rsidRPr="00C52AB1" w:rsidRDefault="00C52AB1" w:rsidP="00C52AB1">
      <w:pPr>
        <w:pStyle w:val="enumlev1"/>
        <w:rPr>
          <w:rFonts w:ascii="Calibri" w:hAnsi="Calibri" w:cs="Calibri"/>
          <w:szCs w:val="24"/>
          <w:lang w:eastAsia="zh-CN"/>
        </w:rPr>
      </w:pPr>
      <w:bookmarkStart w:id="8" w:name="lt_pId101"/>
      <w:r w:rsidRPr="00C52AB1">
        <w:rPr>
          <w:lang w:val="en-US" w:eastAsia="zh-CN"/>
        </w:rPr>
        <w:t>–</w:t>
      </w:r>
      <w:r>
        <w:rPr>
          <w:lang w:val="en-US" w:eastAsia="zh-CN"/>
        </w:rPr>
        <w:tab/>
      </w:r>
      <w:r w:rsidR="00057123" w:rsidRPr="00C52AB1">
        <w:rPr>
          <w:rFonts w:hint="eastAsia"/>
          <w:lang w:val="en-US" w:eastAsia="zh-CN"/>
        </w:rPr>
        <w:t>就未来的宣言草案提出要点并向</w:t>
      </w:r>
      <w:r w:rsidR="001C6E77" w:rsidRPr="00C52AB1">
        <w:rPr>
          <w:rFonts w:hint="eastAsia"/>
          <w:lang w:val="en-US" w:eastAsia="zh-CN"/>
        </w:rPr>
        <w:t>国际电联</w:t>
      </w:r>
      <w:r w:rsidR="00057123" w:rsidRPr="00C52AB1">
        <w:rPr>
          <w:rFonts w:hint="eastAsia"/>
          <w:lang w:val="en-US" w:eastAsia="zh-CN"/>
        </w:rPr>
        <w:t>成员提出建议</w:t>
      </w:r>
      <w:bookmarkEnd w:id="8"/>
      <w:r w:rsidR="001C6E77" w:rsidRPr="00C52AB1">
        <w:rPr>
          <w:rFonts w:hint="eastAsia"/>
          <w:lang w:val="en-US" w:eastAsia="zh-CN"/>
        </w:rPr>
        <w:t>。</w:t>
      </w:r>
    </w:p>
    <w:p w14:paraId="687E2B8D" w14:textId="5A6AFD6A" w:rsidR="00441690" w:rsidRPr="00C52AB1" w:rsidRDefault="00C52AB1" w:rsidP="00C52AB1">
      <w:pPr>
        <w:pStyle w:val="enumlev1"/>
        <w:rPr>
          <w:rFonts w:ascii="Calibri" w:hAnsi="Calibri" w:cs="Calibri"/>
          <w:szCs w:val="24"/>
          <w:bdr w:val="none" w:sz="0" w:space="0" w:color="auto" w:frame="1"/>
          <w:shd w:val="clear" w:color="auto" w:fill="FFFFFF"/>
          <w:lang w:eastAsia="zh-CN"/>
        </w:rPr>
      </w:pPr>
      <w:r w:rsidRPr="00C52AB1">
        <w:rPr>
          <w:lang w:val="en-US" w:eastAsia="zh-CN"/>
        </w:rPr>
        <w:t>–</w:t>
      </w:r>
      <w:r>
        <w:rPr>
          <w:lang w:val="en-US" w:eastAsia="zh-CN"/>
        </w:rPr>
        <w:tab/>
      </w:r>
      <w:r w:rsidR="00166E04" w:rsidRPr="00C52AB1">
        <w:rPr>
          <w:rFonts w:ascii="Calibri" w:hAnsi="Calibri" w:cs="Calibri" w:hint="eastAsia"/>
          <w:szCs w:val="24"/>
          <w:lang w:eastAsia="zh-CN"/>
        </w:rPr>
        <w:t>向</w:t>
      </w:r>
      <w:r w:rsidR="00166E04" w:rsidRPr="00C52AB1">
        <w:rPr>
          <w:rFonts w:ascii="Calibri" w:hAnsi="Calibri" w:cs="Calibri" w:hint="eastAsia"/>
          <w:szCs w:val="24"/>
          <w:lang w:eastAsia="zh-CN"/>
        </w:rPr>
        <w:t>TDAG</w:t>
      </w:r>
      <w:r w:rsidR="00166E04" w:rsidRPr="00C52AB1">
        <w:rPr>
          <w:rFonts w:ascii="Calibri" w:hAnsi="Calibri" w:cs="Calibri" w:hint="eastAsia"/>
          <w:szCs w:val="24"/>
          <w:lang w:eastAsia="zh-CN"/>
        </w:rPr>
        <w:t>报告其输出成果。</w:t>
      </w:r>
    </w:p>
    <w:p w14:paraId="3B288BBB" w14:textId="369457CC" w:rsidR="00166E04" w:rsidRPr="00166E04" w:rsidRDefault="00166E04" w:rsidP="00166E04">
      <w:pPr>
        <w:ind w:firstLineChars="200" w:firstLine="480"/>
        <w:rPr>
          <w:lang w:eastAsia="zh-CN"/>
        </w:rPr>
      </w:pPr>
      <w:r w:rsidRPr="00166E04">
        <w:rPr>
          <w:rFonts w:hint="eastAsia"/>
          <w:lang w:eastAsia="zh-CN"/>
        </w:rPr>
        <w:t>主席强调了他准备的三份临时文件，以协助国际电联成员</w:t>
      </w:r>
      <w:r w:rsidR="00A6523A">
        <w:rPr>
          <w:rFonts w:hint="eastAsia"/>
          <w:lang w:eastAsia="zh-CN"/>
        </w:rPr>
        <w:t>准备</w:t>
      </w:r>
      <w:r w:rsidRPr="00166E04">
        <w:rPr>
          <w:rFonts w:hint="eastAsia"/>
          <w:lang w:eastAsia="zh-CN"/>
        </w:rPr>
        <w:t>WTDC-21</w:t>
      </w:r>
      <w:r w:rsidRPr="00166E04">
        <w:rPr>
          <w:rFonts w:hint="eastAsia"/>
          <w:lang w:eastAsia="zh-CN"/>
        </w:rPr>
        <w:t>决议</w:t>
      </w:r>
      <w:r w:rsidR="00A6523A">
        <w:rPr>
          <w:rFonts w:hint="eastAsia"/>
          <w:lang w:eastAsia="zh-CN"/>
        </w:rPr>
        <w:t>、</w:t>
      </w:r>
      <w:r w:rsidRPr="00166E04">
        <w:rPr>
          <w:rFonts w:hint="eastAsia"/>
          <w:lang w:eastAsia="zh-CN"/>
        </w:rPr>
        <w:t>WTDC-21</w:t>
      </w:r>
      <w:r w:rsidRPr="00166E04">
        <w:rPr>
          <w:rFonts w:hint="eastAsia"/>
          <w:lang w:eastAsia="zh-CN"/>
        </w:rPr>
        <w:t>主题</w:t>
      </w:r>
      <w:r w:rsidR="00A6523A">
        <w:rPr>
          <w:rFonts w:hint="eastAsia"/>
          <w:lang w:eastAsia="zh-CN"/>
        </w:rPr>
        <w:t>重点</w:t>
      </w:r>
      <w:r w:rsidRPr="00166E04">
        <w:rPr>
          <w:rFonts w:hint="eastAsia"/>
          <w:lang w:eastAsia="zh-CN"/>
        </w:rPr>
        <w:t>和</w:t>
      </w:r>
      <w:r w:rsidRPr="00166E04">
        <w:rPr>
          <w:rFonts w:hint="eastAsia"/>
          <w:lang w:eastAsia="zh-CN"/>
        </w:rPr>
        <w:t>WTDC-21</w:t>
      </w:r>
      <w:r w:rsidRPr="00166E04">
        <w:rPr>
          <w:rFonts w:hint="eastAsia"/>
          <w:lang w:eastAsia="zh-CN"/>
        </w:rPr>
        <w:t>宣言。</w:t>
      </w:r>
    </w:p>
    <w:p w14:paraId="5297A68A" w14:textId="04FD6031" w:rsidR="00166E04" w:rsidRPr="00636CB9" w:rsidRDefault="00166E04" w:rsidP="00166E04">
      <w:pPr>
        <w:spacing w:after="120"/>
        <w:ind w:firstLineChars="200" w:firstLine="480"/>
        <w:rPr>
          <w:rFonts w:ascii="Calibri" w:hAnsi="Calibri" w:cs="Calibri"/>
          <w:szCs w:val="24"/>
          <w:bdr w:val="none" w:sz="0" w:space="0" w:color="auto" w:frame="1"/>
          <w:shd w:val="clear" w:color="auto" w:fill="FFFFFF"/>
          <w:lang w:eastAsia="zh-CN"/>
        </w:rPr>
      </w:pPr>
      <w:r w:rsidRPr="00166E04">
        <w:rPr>
          <w:rFonts w:ascii="Calibri" w:hAnsi="Calibri" w:cs="Calibri" w:hint="eastAsia"/>
          <w:szCs w:val="24"/>
          <w:bdr w:val="none" w:sz="0" w:space="0" w:color="auto" w:frame="1"/>
          <w:shd w:val="clear" w:color="auto" w:fill="FFFFFF"/>
          <w:lang w:eastAsia="zh-CN"/>
        </w:rPr>
        <w:t>以下是会议介绍和讨论的</w:t>
      </w:r>
      <w:r w:rsidR="00A6523A">
        <w:rPr>
          <w:rFonts w:ascii="Calibri" w:hAnsi="Calibri" w:cs="Calibri" w:hint="eastAsia"/>
          <w:szCs w:val="24"/>
          <w:bdr w:val="none" w:sz="0" w:space="0" w:color="auto" w:frame="1"/>
          <w:shd w:val="clear" w:color="auto" w:fill="FFFFFF"/>
          <w:lang w:eastAsia="zh-CN"/>
        </w:rPr>
        <w:t>概要</w:t>
      </w:r>
      <w:r w:rsidRPr="00166E04">
        <w:rPr>
          <w:rFonts w:ascii="Calibri" w:hAnsi="Calibri" w:cs="Calibri" w:hint="eastAsia"/>
          <w:szCs w:val="24"/>
          <w:bdr w:val="none" w:sz="0" w:space="0" w:color="auto" w:frame="1"/>
          <w:shd w:val="clear" w:color="auto" w:fill="FFFFFF"/>
          <w:lang w:eastAsia="zh-CN"/>
        </w:rPr>
        <w:t>。</w:t>
      </w:r>
    </w:p>
    <w:p w14:paraId="789D00B0" w14:textId="5E4F5DCA" w:rsidR="00441690" w:rsidRPr="007B215F" w:rsidRDefault="00441690" w:rsidP="007B215F">
      <w:pPr>
        <w:pStyle w:val="Heading1"/>
        <w:rPr>
          <w:sz w:val="24"/>
          <w:szCs w:val="24"/>
          <w:bdr w:val="none" w:sz="0" w:space="0" w:color="auto" w:frame="1"/>
          <w:shd w:val="clear" w:color="auto" w:fill="FFFFFF"/>
          <w:lang w:eastAsia="zh-CN"/>
        </w:rPr>
      </w:pPr>
      <w:r w:rsidRPr="007B215F">
        <w:rPr>
          <w:sz w:val="24"/>
          <w:szCs w:val="24"/>
          <w:lang w:eastAsia="zh-CN"/>
        </w:rPr>
        <w:t>1</w:t>
      </w:r>
      <w:r w:rsidRPr="007B215F">
        <w:rPr>
          <w:sz w:val="24"/>
          <w:szCs w:val="24"/>
          <w:lang w:eastAsia="zh-CN"/>
        </w:rPr>
        <w:tab/>
      </w:r>
      <w:r w:rsidR="00166E04" w:rsidRPr="007B215F">
        <w:rPr>
          <w:rFonts w:hint="eastAsia"/>
          <w:sz w:val="24"/>
          <w:szCs w:val="24"/>
          <w:lang w:eastAsia="zh-CN"/>
        </w:rPr>
        <w:t>通过议程</w:t>
      </w:r>
    </w:p>
    <w:p w14:paraId="3A305726" w14:textId="5F82D226" w:rsidR="00441690" w:rsidRPr="00636CB9" w:rsidRDefault="0038260C" w:rsidP="00166E04">
      <w:pPr>
        <w:pStyle w:val="Normalaftertitle"/>
        <w:overflowPunct/>
        <w:autoSpaceDE/>
        <w:autoSpaceDN/>
        <w:spacing w:before="120" w:after="120"/>
        <w:ind w:firstLineChars="200" w:firstLine="480"/>
        <w:rPr>
          <w:szCs w:val="24"/>
          <w:shd w:val="clear" w:color="auto" w:fill="FFFFFF"/>
          <w:lang w:eastAsia="zh-CN"/>
        </w:rPr>
      </w:pPr>
      <w:hyperlink r:id="rId14" w:history="1">
        <w:r w:rsidR="007B215F">
          <w:rPr>
            <w:rStyle w:val="Hyperlink"/>
            <w:rFonts w:hint="eastAsia"/>
            <w:szCs w:val="24"/>
            <w:bdr w:val="none" w:sz="0" w:space="0" w:color="auto" w:frame="1"/>
            <w:shd w:val="clear" w:color="auto" w:fill="FFFFFF"/>
            <w:lang w:val="fr-FR" w:eastAsia="zh-CN"/>
          </w:rPr>
          <w:t>第</w:t>
        </w:r>
        <w:r w:rsidR="007B215F">
          <w:rPr>
            <w:rStyle w:val="Hyperlink"/>
            <w:szCs w:val="24"/>
            <w:bdr w:val="none" w:sz="0" w:space="0" w:color="auto" w:frame="1"/>
            <w:shd w:val="clear" w:color="auto" w:fill="FFFFFF"/>
            <w:lang w:val="fr-FR" w:eastAsia="zh-CN"/>
          </w:rPr>
          <w:t>7</w:t>
        </w:r>
        <w:r w:rsidR="007B215F" w:rsidRPr="00B337FD">
          <w:rPr>
            <w:rStyle w:val="Hyperlink"/>
            <w:szCs w:val="24"/>
            <w:bdr w:val="none" w:sz="0" w:space="0" w:color="auto" w:frame="1"/>
            <w:shd w:val="clear" w:color="auto" w:fill="FFFFFF"/>
            <w:lang w:val="fr-FR" w:eastAsia="zh-CN"/>
          </w:rPr>
          <w:t>(R</w:t>
        </w:r>
        <w:r w:rsidR="007B215F">
          <w:rPr>
            <w:rStyle w:val="Hyperlink"/>
            <w:szCs w:val="24"/>
            <w:bdr w:val="none" w:sz="0" w:space="0" w:color="auto" w:frame="1"/>
            <w:shd w:val="clear" w:color="auto" w:fill="FFFFFF"/>
            <w:lang w:val="fr-FR" w:eastAsia="zh-CN"/>
          </w:rPr>
          <w:t>e</w:t>
        </w:r>
        <w:r w:rsidR="007B215F" w:rsidRPr="00B337FD">
          <w:rPr>
            <w:rStyle w:val="Hyperlink"/>
            <w:szCs w:val="24"/>
            <w:bdr w:val="none" w:sz="0" w:space="0" w:color="auto" w:frame="1"/>
            <w:shd w:val="clear" w:color="auto" w:fill="FFFFFF"/>
            <w:lang w:val="fr-FR" w:eastAsia="zh-CN"/>
          </w:rPr>
          <w:t>v.1)</w:t>
        </w:r>
      </w:hyperlink>
      <w:r w:rsidR="007B215F">
        <w:rPr>
          <w:rStyle w:val="Hyperlink"/>
          <w:rFonts w:hint="eastAsia"/>
          <w:szCs w:val="24"/>
          <w:bdr w:val="none" w:sz="0" w:space="0" w:color="auto" w:frame="1"/>
          <w:shd w:val="clear" w:color="auto" w:fill="FFFFFF"/>
          <w:lang w:val="fr-FR" w:eastAsia="zh-CN"/>
        </w:rPr>
        <w:t>号文件</w:t>
      </w:r>
      <w:r w:rsidR="00166E04" w:rsidRPr="00166E04">
        <w:rPr>
          <w:rFonts w:hint="eastAsia"/>
          <w:szCs w:val="24"/>
          <w:lang w:eastAsia="zh-CN"/>
        </w:rPr>
        <w:t>中的议程未经修改</w:t>
      </w:r>
      <w:r w:rsidR="003F1BB4">
        <w:rPr>
          <w:rFonts w:hint="eastAsia"/>
          <w:szCs w:val="24"/>
          <w:lang w:eastAsia="zh-CN"/>
        </w:rPr>
        <w:t>即</w:t>
      </w:r>
      <w:r w:rsidR="00166E04" w:rsidRPr="00166E04">
        <w:rPr>
          <w:rFonts w:hint="eastAsia"/>
          <w:szCs w:val="24"/>
          <w:lang w:eastAsia="zh-CN"/>
        </w:rPr>
        <w:t>获得通过。</w:t>
      </w:r>
    </w:p>
    <w:p w14:paraId="6B8C2657" w14:textId="31C1D71E" w:rsidR="00441690" w:rsidRPr="006B36B7" w:rsidRDefault="00441690" w:rsidP="006B36B7">
      <w:pPr>
        <w:pStyle w:val="Heading1"/>
        <w:spacing w:after="120"/>
        <w:rPr>
          <w:sz w:val="24"/>
          <w:szCs w:val="24"/>
          <w:lang w:eastAsia="zh-CN"/>
        </w:rPr>
      </w:pPr>
      <w:r w:rsidRPr="006B36B7">
        <w:rPr>
          <w:sz w:val="24"/>
          <w:szCs w:val="24"/>
          <w:lang w:eastAsia="zh-CN"/>
        </w:rPr>
        <w:t>2</w:t>
      </w:r>
      <w:r w:rsidRPr="006B36B7">
        <w:rPr>
          <w:sz w:val="24"/>
          <w:szCs w:val="24"/>
          <w:lang w:eastAsia="zh-CN"/>
        </w:rPr>
        <w:tab/>
      </w:r>
      <w:r w:rsidR="00A6523A" w:rsidRPr="006B36B7">
        <w:rPr>
          <w:rFonts w:hint="eastAsia"/>
          <w:sz w:val="24"/>
          <w:szCs w:val="24"/>
          <w:lang w:eastAsia="zh-CN"/>
        </w:rPr>
        <w:t>归纳整理决议</w:t>
      </w:r>
    </w:p>
    <w:p w14:paraId="417D2F67" w14:textId="75650BBA" w:rsidR="00854A61" w:rsidRPr="00854A61" w:rsidRDefault="00FD7470" w:rsidP="008243A4">
      <w:pPr>
        <w:spacing w:after="120"/>
        <w:ind w:firstLineChars="200" w:firstLine="480"/>
        <w:rPr>
          <w:rFonts w:ascii="Calibri" w:hAnsi="Calibri" w:cs="Calibri"/>
          <w:szCs w:val="24"/>
          <w:lang w:eastAsia="zh-CN"/>
        </w:rPr>
      </w:pPr>
      <w:r w:rsidRPr="00FD7470">
        <w:rPr>
          <w:rFonts w:ascii="Calibri" w:hAnsi="Calibri" w:cs="Calibri" w:hint="eastAsia"/>
          <w:szCs w:val="24"/>
          <w:lang w:eastAsia="zh-CN"/>
        </w:rPr>
        <w:t>关于</w:t>
      </w:r>
      <w:r w:rsidRPr="00FD7470">
        <w:rPr>
          <w:rFonts w:ascii="Calibri" w:hAnsi="Calibri" w:cs="Calibri" w:hint="eastAsia"/>
          <w:szCs w:val="24"/>
          <w:lang w:eastAsia="zh-CN"/>
        </w:rPr>
        <w:t>WTDC-21</w:t>
      </w:r>
      <w:r w:rsidRPr="00FD7470">
        <w:rPr>
          <w:rFonts w:ascii="Calibri" w:hAnsi="Calibri" w:cs="Calibri" w:hint="eastAsia"/>
          <w:szCs w:val="24"/>
          <w:lang w:eastAsia="zh-CN"/>
        </w:rPr>
        <w:t>决议的筹备工作</w:t>
      </w:r>
      <w:r w:rsidR="008243A4">
        <w:rPr>
          <w:rFonts w:ascii="Calibri" w:hAnsi="Calibri" w:cs="Calibri" w:hint="eastAsia"/>
          <w:szCs w:val="24"/>
          <w:lang w:eastAsia="zh-CN"/>
        </w:rPr>
        <w:t>，特别</w:t>
      </w:r>
      <w:r w:rsidR="003F1BB4" w:rsidRPr="00FD7470">
        <w:rPr>
          <w:rFonts w:ascii="Calibri" w:hAnsi="Calibri" w:cs="Calibri" w:hint="eastAsia"/>
          <w:szCs w:val="24"/>
          <w:lang w:eastAsia="zh-CN"/>
        </w:rPr>
        <w:t>值得</w:t>
      </w:r>
      <w:r w:rsidRPr="00FD7470">
        <w:rPr>
          <w:rFonts w:ascii="Calibri" w:hAnsi="Calibri" w:cs="Calibri" w:hint="eastAsia"/>
          <w:szCs w:val="24"/>
          <w:lang w:eastAsia="zh-CN"/>
        </w:rPr>
        <w:t>注意的是</w:t>
      </w:r>
      <w:hyperlink r:id="rId15" w:history="1">
        <w:r w:rsidR="007B215F" w:rsidRPr="00B337FD">
          <w:rPr>
            <w:rStyle w:val="Hyperlink"/>
            <w:rFonts w:ascii="Calibri" w:hAnsi="Calibri" w:cs="Calibri"/>
            <w:szCs w:val="24"/>
            <w:lang w:val="fr-FR" w:eastAsia="zh-CN"/>
          </w:rPr>
          <w:t>DT/2</w:t>
        </w:r>
      </w:hyperlink>
      <w:r w:rsidR="007B215F">
        <w:rPr>
          <w:rStyle w:val="Hyperlink"/>
          <w:rFonts w:ascii="Calibri" w:hAnsi="Calibri" w:cs="Calibri" w:hint="eastAsia"/>
          <w:szCs w:val="24"/>
          <w:lang w:val="fr-FR" w:eastAsia="zh-CN"/>
        </w:rPr>
        <w:t>号文件</w:t>
      </w:r>
      <w:r w:rsidRPr="00FD7470">
        <w:rPr>
          <w:rFonts w:ascii="Calibri" w:hAnsi="Calibri" w:cs="Calibri" w:hint="eastAsia"/>
          <w:szCs w:val="24"/>
          <w:lang w:eastAsia="zh-CN"/>
        </w:rPr>
        <w:t>，该文件在</w:t>
      </w:r>
      <w:r w:rsidR="008243A4">
        <w:rPr>
          <w:rFonts w:ascii="Calibri" w:hAnsi="Calibri" w:cs="Calibri" w:hint="eastAsia"/>
          <w:szCs w:val="24"/>
          <w:lang w:eastAsia="zh-CN"/>
        </w:rPr>
        <w:t>3</w:t>
      </w:r>
      <w:r w:rsidRPr="00FD7470">
        <w:rPr>
          <w:rFonts w:ascii="Calibri" w:hAnsi="Calibri" w:cs="Calibri" w:hint="eastAsia"/>
          <w:szCs w:val="24"/>
          <w:lang w:eastAsia="zh-CN"/>
        </w:rPr>
        <w:t>个附件中提供了高水平的指导和参考</w:t>
      </w:r>
      <w:r w:rsidR="008243A4">
        <w:rPr>
          <w:rFonts w:ascii="Calibri" w:hAnsi="Calibri" w:cs="Calibri" w:hint="eastAsia"/>
          <w:szCs w:val="24"/>
          <w:lang w:eastAsia="zh-CN"/>
        </w:rPr>
        <w:t>资料</w:t>
      </w:r>
      <w:r w:rsidRPr="00FD7470">
        <w:rPr>
          <w:rFonts w:ascii="Calibri" w:hAnsi="Calibri" w:cs="Calibri" w:hint="eastAsia"/>
          <w:szCs w:val="24"/>
          <w:lang w:eastAsia="zh-CN"/>
        </w:rPr>
        <w:t>，以协助国际电联成员</w:t>
      </w:r>
      <w:r w:rsidR="008243A4">
        <w:rPr>
          <w:rFonts w:ascii="Calibri" w:hAnsi="Calibri" w:cs="Calibri" w:hint="eastAsia"/>
          <w:szCs w:val="24"/>
          <w:lang w:eastAsia="zh-CN"/>
        </w:rPr>
        <w:t>有关归纳整理</w:t>
      </w:r>
      <w:r w:rsidRPr="00FD7470">
        <w:rPr>
          <w:rFonts w:ascii="Calibri" w:hAnsi="Calibri" w:cs="Calibri" w:hint="eastAsia"/>
          <w:szCs w:val="24"/>
          <w:lang w:eastAsia="zh-CN"/>
        </w:rPr>
        <w:t>决议</w:t>
      </w:r>
      <w:r w:rsidR="008243A4">
        <w:rPr>
          <w:rFonts w:ascii="Calibri" w:hAnsi="Calibri" w:cs="Calibri" w:hint="eastAsia"/>
          <w:szCs w:val="24"/>
          <w:lang w:eastAsia="zh-CN"/>
        </w:rPr>
        <w:t>的准备工作</w:t>
      </w:r>
      <w:r w:rsidR="00A04110">
        <w:rPr>
          <w:rFonts w:ascii="Calibri" w:hAnsi="Calibri" w:cs="Calibri" w:hint="eastAsia"/>
          <w:szCs w:val="24"/>
          <w:lang w:eastAsia="zh-CN"/>
        </w:rPr>
        <w:t>。</w:t>
      </w:r>
      <w:r w:rsidRPr="00FD7470">
        <w:rPr>
          <w:rFonts w:ascii="Calibri" w:hAnsi="Calibri" w:cs="Calibri" w:hint="eastAsia"/>
          <w:szCs w:val="24"/>
          <w:lang w:eastAsia="zh-CN"/>
        </w:rPr>
        <w:t>TDAG</w:t>
      </w:r>
      <w:r w:rsidRPr="00FD7470">
        <w:rPr>
          <w:rFonts w:ascii="Calibri" w:hAnsi="Calibri" w:cs="Calibri" w:hint="eastAsia"/>
          <w:szCs w:val="24"/>
          <w:lang w:eastAsia="zh-CN"/>
        </w:rPr>
        <w:t>的讨论</w:t>
      </w:r>
      <w:r w:rsidR="008243A4">
        <w:rPr>
          <w:rFonts w:ascii="Calibri" w:hAnsi="Calibri" w:cs="Calibri" w:hint="eastAsia"/>
          <w:szCs w:val="24"/>
          <w:lang w:eastAsia="zh-CN"/>
        </w:rPr>
        <w:t>已</w:t>
      </w:r>
      <w:r w:rsidRPr="00FD7470">
        <w:rPr>
          <w:rFonts w:ascii="Calibri" w:hAnsi="Calibri" w:cs="Calibri" w:hint="eastAsia"/>
          <w:szCs w:val="24"/>
          <w:lang w:eastAsia="zh-CN"/>
        </w:rPr>
        <w:t>明确</w:t>
      </w:r>
      <w:r w:rsidR="008243A4">
        <w:rPr>
          <w:rFonts w:ascii="Calibri" w:hAnsi="Calibri" w:cs="Calibri" w:hint="eastAsia"/>
          <w:szCs w:val="24"/>
          <w:lang w:eastAsia="zh-CN"/>
        </w:rPr>
        <w:t>指出</w:t>
      </w:r>
      <w:r w:rsidRPr="00FD7470">
        <w:rPr>
          <w:rFonts w:ascii="Calibri" w:hAnsi="Calibri" w:cs="Calibri" w:hint="eastAsia"/>
          <w:szCs w:val="24"/>
          <w:lang w:eastAsia="zh-CN"/>
        </w:rPr>
        <w:t>，</w:t>
      </w:r>
      <w:r w:rsidR="008243A4">
        <w:rPr>
          <w:rFonts w:ascii="Calibri" w:hAnsi="Calibri" w:cs="Calibri" w:hint="eastAsia"/>
          <w:szCs w:val="24"/>
          <w:lang w:eastAsia="zh-CN"/>
        </w:rPr>
        <w:t>归纳整理</w:t>
      </w:r>
      <w:r w:rsidRPr="00FD7470">
        <w:rPr>
          <w:rFonts w:ascii="Calibri" w:hAnsi="Calibri" w:cs="Calibri" w:hint="eastAsia"/>
          <w:szCs w:val="24"/>
          <w:lang w:eastAsia="zh-CN"/>
        </w:rPr>
        <w:t>WTDC</w:t>
      </w:r>
      <w:r w:rsidRPr="00FD7470">
        <w:rPr>
          <w:rFonts w:ascii="Calibri" w:hAnsi="Calibri" w:cs="Calibri" w:hint="eastAsia"/>
          <w:szCs w:val="24"/>
          <w:lang w:eastAsia="zh-CN"/>
        </w:rPr>
        <w:t>决议是一项重要任务，并且非常希望尽可能减少决议的数量</w:t>
      </w:r>
      <w:r w:rsidR="00A04110">
        <w:rPr>
          <w:rFonts w:ascii="Calibri" w:hAnsi="Calibri" w:cs="Calibri" w:hint="eastAsia"/>
          <w:szCs w:val="24"/>
          <w:lang w:eastAsia="zh-CN"/>
        </w:rPr>
        <w:t>。</w:t>
      </w:r>
      <w:r w:rsidRPr="00FD7470">
        <w:rPr>
          <w:rFonts w:ascii="Calibri" w:hAnsi="Calibri" w:cs="Calibri" w:hint="eastAsia"/>
          <w:szCs w:val="24"/>
          <w:lang w:eastAsia="zh-CN"/>
        </w:rPr>
        <w:t>根据这些讨论，</w:t>
      </w:r>
      <w:r w:rsidRPr="00FD7470">
        <w:rPr>
          <w:rFonts w:ascii="Calibri" w:hAnsi="Calibri" w:cs="Calibri" w:hint="eastAsia"/>
          <w:szCs w:val="24"/>
          <w:lang w:eastAsia="zh-CN"/>
        </w:rPr>
        <w:t>TDAG-WG-RDTP</w:t>
      </w:r>
      <w:r w:rsidRPr="00FD7470">
        <w:rPr>
          <w:rFonts w:ascii="Calibri" w:hAnsi="Calibri" w:cs="Calibri" w:hint="eastAsia"/>
          <w:szCs w:val="24"/>
          <w:lang w:eastAsia="zh-CN"/>
        </w:rPr>
        <w:t>主席已要求</w:t>
      </w:r>
      <w:r w:rsidRPr="00FD7470">
        <w:rPr>
          <w:rFonts w:ascii="Calibri" w:hAnsi="Calibri" w:cs="Calibri" w:hint="eastAsia"/>
          <w:szCs w:val="24"/>
          <w:lang w:eastAsia="zh-CN"/>
        </w:rPr>
        <w:t>ITU-D</w:t>
      </w:r>
      <w:r w:rsidRPr="00FD7470">
        <w:rPr>
          <w:rFonts w:ascii="Calibri" w:hAnsi="Calibri" w:cs="Calibri" w:hint="eastAsia"/>
          <w:szCs w:val="24"/>
          <w:lang w:eastAsia="zh-CN"/>
        </w:rPr>
        <w:t>第</w:t>
      </w:r>
      <w:r w:rsidRPr="00FD7470">
        <w:rPr>
          <w:rFonts w:ascii="Calibri" w:hAnsi="Calibri" w:cs="Calibri" w:hint="eastAsia"/>
          <w:szCs w:val="24"/>
          <w:lang w:eastAsia="zh-CN"/>
        </w:rPr>
        <w:t>1</w:t>
      </w:r>
      <w:r w:rsidR="00275188">
        <w:rPr>
          <w:rFonts w:ascii="Calibri" w:hAnsi="Calibri" w:cs="Calibri" w:hint="eastAsia"/>
          <w:szCs w:val="24"/>
          <w:lang w:eastAsia="zh-CN"/>
        </w:rPr>
        <w:t>研究组</w:t>
      </w:r>
      <w:r w:rsidRPr="00FD7470">
        <w:rPr>
          <w:rFonts w:ascii="Calibri" w:hAnsi="Calibri" w:cs="Calibri" w:hint="eastAsia"/>
          <w:szCs w:val="24"/>
          <w:lang w:eastAsia="zh-CN"/>
        </w:rPr>
        <w:t>和第</w:t>
      </w:r>
      <w:r w:rsidRPr="00FD7470">
        <w:rPr>
          <w:rFonts w:ascii="Calibri" w:hAnsi="Calibri" w:cs="Calibri" w:hint="eastAsia"/>
          <w:szCs w:val="24"/>
          <w:lang w:eastAsia="zh-CN"/>
        </w:rPr>
        <w:t>2</w:t>
      </w:r>
      <w:r w:rsidRPr="00FD7470">
        <w:rPr>
          <w:rFonts w:ascii="Calibri" w:hAnsi="Calibri" w:cs="Calibri" w:hint="eastAsia"/>
          <w:szCs w:val="24"/>
          <w:lang w:eastAsia="zh-CN"/>
        </w:rPr>
        <w:t>研究组主席协助</w:t>
      </w:r>
      <w:r w:rsidR="00275188">
        <w:rPr>
          <w:rFonts w:ascii="Calibri" w:hAnsi="Calibri" w:cs="Calibri" w:hint="eastAsia"/>
          <w:szCs w:val="24"/>
          <w:lang w:eastAsia="zh-CN"/>
        </w:rPr>
        <w:t>完成对</w:t>
      </w:r>
      <w:r w:rsidRPr="00FD7470">
        <w:rPr>
          <w:rFonts w:ascii="Calibri" w:hAnsi="Calibri" w:cs="Calibri" w:hint="eastAsia"/>
          <w:szCs w:val="24"/>
          <w:lang w:eastAsia="zh-CN"/>
        </w:rPr>
        <w:t>所有</w:t>
      </w:r>
      <w:r w:rsidRPr="00FD7470">
        <w:rPr>
          <w:rFonts w:ascii="Calibri" w:hAnsi="Calibri" w:cs="Calibri" w:hint="eastAsia"/>
          <w:szCs w:val="24"/>
          <w:lang w:eastAsia="zh-CN"/>
        </w:rPr>
        <w:t>WTDC-17</w:t>
      </w:r>
      <w:r w:rsidRPr="00FD7470">
        <w:rPr>
          <w:rFonts w:ascii="Calibri" w:hAnsi="Calibri" w:cs="Calibri" w:hint="eastAsia"/>
          <w:szCs w:val="24"/>
          <w:lang w:eastAsia="zh-CN"/>
        </w:rPr>
        <w:t>决议的分析，并</w:t>
      </w:r>
      <w:r w:rsidR="00275188">
        <w:rPr>
          <w:rFonts w:ascii="Calibri" w:hAnsi="Calibri" w:cs="Calibri" w:hint="eastAsia"/>
          <w:szCs w:val="24"/>
          <w:lang w:eastAsia="zh-CN"/>
        </w:rPr>
        <w:t>对可对</w:t>
      </w:r>
      <w:r w:rsidRPr="00FD7470">
        <w:rPr>
          <w:rFonts w:ascii="Calibri" w:hAnsi="Calibri" w:cs="Calibri" w:hint="eastAsia"/>
          <w:szCs w:val="24"/>
          <w:lang w:eastAsia="zh-CN"/>
        </w:rPr>
        <w:t>每项决议采取的措施</w:t>
      </w:r>
      <w:r w:rsidR="00275188">
        <w:rPr>
          <w:rFonts w:ascii="Calibri" w:hAnsi="Calibri" w:cs="Calibri" w:hint="eastAsia"/>
          <w:szCs w:val="24"/>
          <w:lang w:eastAsia="zh-CN"/>
        </w:rPr>
        <w:t>提出了建议</w:t>
      </w:r>
      <w:r w:rsidR="00A04110">
        <w:rPr>
          <w:rFonts w:ascii="Calibri" w:hAnsi="Calibri" w:cs="Calibri" w:hint="eastAsia"/>
          <w:szCs w:val="24"/>
          <w:lang w:eastAsia="zh-CN"/>
        </w:rPr>
        <w:t>。</w:t>
      </w:r>
      <w:r w:rsidR="00275188" w:rsidRPr="00FD7470">
        <w:rPr>
          <w:rFonts w:ascii="Calibri" w:hAnsi="Calibri" w:cs="Calibri" w:hint="eastAsia"/>
          <w:szCs w:val="24"/>
          <w:lang w:eastAsia="zh-CN"/>
        </w:rPr>
        <w:t>鉴于这两项决议的性质，</w:t>
      </w:r>
      <w:r w:rsidRPr="00FD7470">
        <w:rPr>
          <w:rFonts w:ascii="Calibri" w:hAnsi="Calibri" w:cs="Calibri" w:hint="eastAsia"/>
          <w:szCs w:val="24"/>
          <w:lang w:eastAsia="zh-CN"/>
        </w:rPr>
        <w:t>根据</w:t>
      </w:r>
      <w:r w:rsidRPr="00FD7470">
        <w:rPr>
          <w:rFonts w:ascii="Calibri" w:hAnsi="Calibri" w:cs="Calibri" w:hint="eastAsia"/>
          <w:szCs w:val="24"/>
          <w:lang w:eastAsia="zh-CN"/>
        </w:rPr>
        <w:t>TDAG</w:t>
      </w:r>
      <w:r w:rsidRPr="00FD7470">
        <w:rPr>
          <w:rFonts w:ascii="Calibri" w:hAnsi="Calibri" w:cs="Calibri" w:hint="eastAsia"/>
          <w:szCs w:val="24"/>
          <w:lang w:eastAsia="zh-CN"/>
        </w:rPr>
        <w:t>的指示，他还要求将第</w:t>
      </w:r>
      <w:r w:rsidRPr="00FD7470">
        <w:rPr>
          <w:rFonts w:ascii="Calibri" w:hAnsi="Calibri" w:cs="Calibri" w:hint="eastAsia"/>
          <w:szCs w:val="24"/>
          <w:lang w:eastAsia="zh-CN"/>
        </w:rPr>
        <w:t>1</w:t>
      </w:r>
      <w:r w:rsidRPr="00FD7470">
        <w:rPr>
          <w:rFonts w:ascii="Calibri" w:hAnsi="Calibri" w:cs="Calibri" w:hint="eastAsia"/>
          <w:szCs w:val="24"/>
          <w:lang w:eastAsia="zh-CN"/>
        </w:rPr>
        <w:t>号决议和第</w:t>
      </w:r>
      <w:r w:rsidRPr="00FD7470">
        <w:rPr>
          <w:rFonts w:ascii="Calibri" w:hAnsi="Calibri" w:cs="Calibri" w:hint="eastAsia"/>
          <w:szCs w:val="24"/>
          <w:lang w:eastAsia="zh-CN"/>
        </w:rPr>
        <w:t>2</w:t>
      </w:r>
      <w:r w:rsidRPr="00FD7470">
        <w:rPr>
          <w:rFonts w:ascii="Calibri" w:hAnsi="Calibri" w:cs="Calibri" w:hint="eastAsia"/>
          <w:szCs w:val="24"/>
          <w:lang w:eastAsia="zh-CN"/>
        </w:rPr>
        <w:t>号决议与</w:t>
      </w:r>
      <w:r w:rsidR="00A04110">
        <w:rPr>
          <w:rFonts w:ascii="Calibri" w:hAnsi="Calibri" w:cs="Calibri" w:hint="eastAsia"/>
          <w:szCs w:val="24"/>
          <w:lang w:eastAsia="zh-CN"/>
        </w:rPr>
        <w:t>其它</w:t>
      </w:r>
      <w:r w:rsidRPr="00FD7470">
        <w:rPr>
          <w:rFonts w:ascii="Calibri" w:hAnsi="Calibri" w:cs="Calibri" w:hint="eastAsia"/>
          <w:szCs w:val="24"/>
          <w:lang w:eastAsia="zh-CN"/>
        </w:rPr>
        <w:t>决议</w:t>
      </w:r>
      <w:r w:rsidR="00275188">
        <w:rPr>
          <w:rFonts w:ascii="Calibri" w:hAnsi="Calibri" w:cs="Calibri" w:hint="eastAsia"/>
          <w:szCs w:val="24"/>
          <w:lang w:eastAsia="zh-CN"/>
        </w:rPr>
        <w:t>分开对待</w:t>
      </w:r>
      <w:r w:rsidRPr="00FD7470">
        <w:rPr>
          <w:rFonts w:ascii="Calibri" w:hAnsi="Calibri" w:cs="Calibri" w:hint="eastAsia"/>
          <w:szCs w:val="24"/>
          <w:lang w:eastAsia="zh-CN"/>
        </w:rPr>
        <w:t>。</w:t>
      </w:r>
    </w:p>
    <w:p w14:paraId="0EDFA546" w14:textId="3EA40375" w:rsidR="00854A61" w:rsidRPr="00636CB9" w:rsidRDefault="00FD7470" w:rsidP="00E82988">
      <w:pPr>
        <w:spacing w:after="120"/>
        <w:rPr>
          <w:rFonts w:ascii="Calibri" w:hAnsi="Calibri" w:cs="Calibri"/>
          <w:szCs w:val="24"/>
          <w:lang w:eastAsia="zh-CN"/>
        </w:rPr>
      </w:pPr>
      <w:r w:rsidRPr="008243A4">
        <w:rPr>
          <w:rFonts w:ascii="Calibri" w:hAnsi="Calibri" w:cs="Calibri" w:hint="eastAsia"/>
          <w:b/>
          <w:bCs/>
          <w:szCs w:val="24"/>
          <w:lang w:eastAsia="zh-CN"/>
        </w:rPr>
        <w:t>附件</w:t>
      </w:r>
      <w:r w:rsidRPr="008243A4">
        <w:rPr>
          <w:rFonts w:ascii="Calibri" w:hAnsi="Calibri" w:cs="Calibri" w:hint="eastAsia"/>
          <w:b/>
          <w:bCs/>
          <w:szCs w:val="24"/>
          <w:lang w:eastAsia="zh-CN"/>
        </w:rPr>
        <w:t>1</w:t>
      </w:r>
      <w:r w:rsidRPr="00FD7470">
        <w:rPr>
          <w:rFonts w:ascii="Calibri" w:hAnsi="Calibri" w:cs="Calibri" w:hint="eastAsia"/>
          <w:szCs w:val="24"/>
          <w:lang w:eastAsia="zh-CN"/>
        </w:rPr>
        <w:t>包含</w:t>
      </w:r>
      <w:r w:rsidRPr="00FD7470">
        <w:rPr>
          <w:rFonts w:ascii="Calibri" w:hAnsi="Calibri" w:cs="Calibri" w:hint="eastAsia"/>
          <w:szCs w:val="24"/>
          <w:lang w:eastAsia="zh-CN"/>
        </w:rPr>
        <w:t>TDAG-19</w:t>
      </w:r>
      <w:r w:rsidRPr="00FD7470">
        <w:rPr>
          <w:rFonts w:ascii="Calibri" w:hAnsi="Calibri" w:cs="Calibri" w:hint="eastAsia"/>
          <w:szCs w:val="24"/>
          <w:lang w:eastAsia="zh-CN"/>
        </w:rPr>
        <w:t>通过的</w:t>
      </w:r>
      <w:r w:rsidR="00275188">
        <w:rPr>
          <w:rFonts w:ascii="Calibri" w:hAnsi="Calibri" w:cs="Calibri" w:hint="eastAsia"/>
          <w:szCs w:val="24"/>
          <w:lang w:eastAsia="zh-CN"/>
        </w:rPr>
        <w:t>、有关归纳整理</w:t>
      </w:r>
      <w:r w:rsidRPr="00FD7470">
        <w:rPr>
          <w:rFonts w:ascii="Calibri" w:hAnsi="Calibri" w:cs="Calibri" w:hint="eastAsia"/>
          <w:szCs w:val="24"/>
          <w:lang w:eastAsia="zh-CN"/>
        </w:rPr>
        <w:t>WTDC</w:t>
      </w:r>
      <w:r w:rsidRPr="00FD7470">
        <w:rPr>
          <w:rFonts w:ascii="Calibri" w:hAnsi="Calibri" w:cs="Calibri" w:hint="eastAsia"/>
          <w:szCs w:val="24"/>
          <w:lang w:eastAsia="zh-CN"/>
        </w:rPr>
        <w:t>决议的指导原则。</w:t>
      </w:r>
    </w:p>
    <w:p w14:paraId="492592F4" w14:textId="046609CE" w:rsidR="00854A61" w:rsidRPr="00636CB9" w:rsidRDefault="00FD7470" w:rsidP="00E82988">
      <w:pPr>
        <w:spacing w:after="120"/>
        <w:rPr>
          <w:rFonts w:ascii="Calibri" w:hAnsi="Calibri" w:cs="Calibri"/>
          <w:szCs w:val="24"/>
          <w:lang w:eastAsia="zh-CN"/>
        </w:rPr>
      </w:pPr>
      <w:r w:rsidRPr="008243A4">
        <w:rPr>
          <w:rFonts w:ascii="Calibri" w:hAnsi="Calibri" w:cs="Calibri" w:hint="eastAsia"/>
          <w:b/>
          <w:bCs/>
          <w:szCs w:val="24"/>
          <w:lang w:eastAsia="zh-CN"/>
        </w:rPr>
        <w:t>附件</w:t>
      </w:r>
      <w:r w:rsidRPr="008243A4">
        <w:rPr>
          <w:rFonts w:ascii="Calibri" w:hAnsi="Calibri" w:cs="Calibri" w:hint="eastAsia"/>
          <w:b/>
          <w:bCs/>
          <w:szCs w:val="24"/>
          <w:lang w:eastAsia="zh-CN"/>
        </w:rPr>
        <w:t>2</w:t>
      </w:r>
      <w:r w:rsidRPr="00FD7470">
        <w:rPr>
          <w:rFonts w:ascii="Calibri" w:hAnsi="Calibri" w:cs="Calibri" w:hint="eastAsia"/>
          <w:szCs w:val="24"/>
          <w:lang w:eastAsia="zh-CN"/>
        </w:rPr>
        <w:t>包含</w:t>
      </w:r>
      <w:r w:rsidRPr="00FD7470">
        <w:rPr>
          <w:rFonts w:ascii="Calibri" w:hAnsi="Calibri" w:cs="Calibri" w:hint="eastAsia"/>
          <w:szCs w:val="24"/>
          <w:lang w:eastAsia="zh-CN"/>
        </w:rPr>
        <w:t>WTDC</w:t>
      </w:r>
      <w:r w:rsidRPr="00FD7470">
        <w:rPr>
          <w:rFonts w:ascii="Calibri" w:hAnsi="Calibri" w:cs="Calibri" w:hint="eastAsia"/>
          <w:szCs w:val="24"/>
          <w:lang w:eastAsia="zh-CN"/>
        </w:rPr>
        <w:t>决议和建议</w:t>
      </w:r>
      <w:r w:rsidR="00275188">
        <w:rPr>
          <w:rFonts w:ascii="Calibri" w:hAnsi="Calibri" w:cs="Calibri" w:hint="eastAsia"/>
          <w:szCs w:val="24"/>
          <w:lang w:eastAsia="zh-CN"/>
        </w:rPr>
        <w:t>书</w:t>
      </w:r>
      <w:r w:rsidRPr="00FD7470">
        <w:rPr>
          <w:rFonts w:ascii="Calibri" w:hAnsi="Calibri" w:cs="Calibri" w:hint="eastAsia"/>
          <w:szCs w:val="24"/>
          <w:lang w:eastAsia="zh-CN"/>
        </w:rPr>
        <w:t>与全权代表大会决议以及世界电信标准化全会（</w:t>
      </w:r>
      <w:r w:rsidRPr="00FD7470">
        <w:rPr>
          <w:rFonts w:ascii="Calibri" w:hAnsi="Calibri" w:cs="Calibri" w:hint="eastAsia"/>
          <w:szCs w:val="24"/>
          <w:lang w:eastAsia="zh-CN"/>
        </w:rPr>
        <w:t>WTSA</w:t>
      </w:r>
      <w:r w:rsidRPr="00FD7470">
        <w:rPr>
          <w:rFonts w:ascii="Calibri" w:hAnsi="Calibri" w:cs="Calibri" w:hint="eastAsia"/>
          <w:szCs w:val="24"/>
          <w:lang w:eastAsia="zh-CN"/>
        </w:rPr>
        <w:t>）</w:t>
      </w:r>
      <w:r w:rsidR="00275188">
        <w:rPr>
          <w:rFonts w:ascii="Calibri" w:hAnsi="Calibri" w:cs="Calibri" w:hint="eastAsia"/>
          <w:szCs w:val="24"/>
          <w:lang w:eastAsia="zh-CN"/>
        </w:rPr>
        <w:t>、</w:t>
      </w:r>
      <w:r w:rsidRPr="00FD7470">
        <w:rPr>
          <w:rFonts w:ascii="Calibri" w:hAnsi="Calibri" w:cs="Calibri" w:hint="eastAsia"/>
          <w:szCs w:val="24"/>
          <w:lang w:eastAsia="zh-CN"/>
        </w:rPr>
        <w:t>世界无线电通信大会（</w:t>
      </w:r>
      <w:r w:rsidRPr="00FD7470">
        <w:rPr>
          <w:rFonts w:ascii="Calibri" w:hAnsi="Calibri" w:cs="Calibri" w:hint="eastAsia"/>
          <w:szCs w:val="24"/>
          <w:lang w:eastAsia="zh-CN"/>
        </w:rPr>
        <w:t>WRC</w:t>
      </w:r>
      <w:r w:rsidRPr="00FD7470">
        <w:rPr>
          <w:rFonts w:ascii="Calibri" w:hAnsi="Calibri" w:cs="Calibri" w:hint="eastAsia"/>
          <w:szCs w:val="24"/>
          <w:lang w:eastAsia="zh-CN"/>
        </w:rPr>
        <w:t>）和无线电通信全会（</w:t>
      </w:r>
      <w:r w:rsidRPr="00FD7470">
        <w:rPr>
          <w:rFonts w:ascii="Calibri" w:hAnsi="Calibri" w:cs="Calibri" w:hint="eastAsia"/>
          <w:szCs w:val="24"/>
          <w:lang w:eastAsia="zh-CN"/>
        </w:rPr>
        <w:t>RA</w:t>
      </w:r>
      <w:r w:rsidRPr="00FD7470">
        <w:rPr>
          <w:rFonts w:ascii="Calibri" w:hAnsi="Calibri" w:cs="Calibri" w:hint="eastAsia"/>
          <w:szCs w:val="24"/>
          <w:lang w:eastAsia="zh-CN"/>
        </w:rPr>
        <w:t>）决议的详细映射，以期</w:t>
      </w:r>
      <w:r w:rsidR="00275188">
        <w:rPr>
          <w:rFonts w:ascii="Calibri" w:hAnsi="Calibri" w:cs="Calibri" w:hint="eastAsia"/>
          <w:szCs w:val="24"/>
          <w:lang w:eastAsia="zh-CN"/>
        </w:rPr>
        <w:t>在</w:t>
      </w:r>
      <w:r w:rsidRPr="00FD7470">
        <w:rPr>
          <w:rFonts w:ascii="Calibri" w:hAnsi="Calibri" w:cs="Calibri" w:hint="eastAsia"/>
          <w:szCs w:val="24"/>
          <w:lang w:eastAsia="zh-CN"/>
        </w:rPr>
        <w:t>WTDC-21</w:t>
      </w:r>
      <w:r w:rsidR="00B24035">
        <w:rPr>
          <w:rFonts w:ascii="Calibri" w:hAnsi="Calibri" w:cs="Calibri" w:hint="eastAsia"/>
          <w:szCs w:val="24"/>
          <w:lang w:eastAsia="zh-CN"/>
        </w:rPr>
        <w:t>的筹备进</w:t>
      </w:r>
      <w:r w:rsidR="00275188">
        <w:rPr>
          <w:rFonts w:ascii="Calibri" w:hAnsi="Calibri" w:cs="Calibri" w:hint="eastAsia"/>
          <w:szCs w:val="24"/>
          <w:lang w:eastAsia="zh-CN"/>
        </w:rPr>
        <w:t>程中对它们进行归纳整理</w:t>
      </w:r>
      <w:r w:rsidRPr="00FD7470">
        <w:rPr>
          <w:rFonts w:ascii="Calibri" w:hAnsi="Calibri" w:cs="Calibri" w:hint="eastAsia"/>
          <w:szCs w:val="24"/>
          <w:lang w:eastAsia="zh-CN"/>
        </w:rPr>
        <w:t>。</w:t>
      </w:r>
    </w:p>
    <w:p w14:paraId="6B072521" w14:textId="1D559F04" w:rsidR="00854A61" w:rsidRPr="00636CB9" w:rsidRDefault="00FD7470" w:rsidP="00E82988">
      <w:pPr>
        <w:spacing w:after="120"/>
        <w:rPr>
          <w:rFonts w:ascii="Calibri" w:hAnsi="Calibri" w:cs="Calibri"/>
          <w:szCs w:val="24"/>
          <w:lang w:eastAsia="zh-CN"/>
        </w:rPr>
      </w:pPr>
      <w:r w:rsidRPr="008243A4">
        <w:rPr>
          <w:rFonts w:ascii="Calibri" w:hAnsi="Calibri" w:cs="Calibri" w:hint="eastAsia"/>
          <w:b/>
          <w:bCs/>
          <w:szCs w:val="24"/>
          <w:lang w:eastAsia="zh-CN"/>
        </w:rPr>
        <w:t>附件</w:t>
      </w:r>
      <w:r w:rsidRPr="008243A4">
        <w:rPr>
          <w:rFonts w:ascii="Calibri" w:hAnsi="Calibri" w:cs="Calibri" w:hint="eastAsia"/>
          <w:b/>
          <w:bCs/>
          <w:szCs w:val="24"/>
          <w:lang w:eastAsia="zh-CN"/>
        </w:rPr>
        <w:t>3</w:t>
      </w:r>
      <w:r w:rsidRPr="00FD7470">
        <w:rPr>
          <w:rFonts w:ascii="Calibri" w:hAnsi="Calibri" w:cs="Calibri" w:hint="eastAsia"/>
          <w:szCs w:val="24"/>
          <w:lang w:eastAsia="zh-CN"/>
        </w:rPr>
        <w:t>提供了一个框架，</w:t>
      </w:r>
      <w:r w:rsidR="00275188">
        <w:rPr>
          <w:rFonts w:ascii="Calibri" w:hAnsi="Calibri" w:cs="Calibri" w:hint="eastAsia"/>
          <w:szCs w:val="24"/>
          <w:lang w:eastAsia="zh-CN"/>
        </w:rPr>
        <w:t>用于分类归并</w:t>
      </w:r>
      <w:r w:rsidRPr="00FD7470">
        <w:rPr>
          <w:rFonts w:ascii="Calibri" w:hAnsi="Calibri" w:cs="Calibri" w:hint="eastAsia"/>
          <w:szCs w:val="24"/>
          <w:lang w:eastAsia="zh-CN"/>
        </w:rPr>
        <w:t>现有的</w:t>
      </w:r>
      <w:r w:rsidRPr="00FD7470">
        <w:rPr>
          <w:rFonts w:ascii="Calibri" w:hAnsi="Calibri" w:cs="Calibri" w:hint="eastAsia"/>
          <w:szCs w:val="24"/>
          <w:lang w:eastAsia="zh-CN"/>
        </w:rPr>
        <w:t>WTDC</w:t>
      </w:r>
      <w:r w:rsidRPr="00FD7470">
        <w:rPr>
          <w:rFonts w:ascii="Calibri" w:hAnsi="Calibri" w:cs="Calibri" w:hint="eastAsia"/>
          <w:szCs w:val="24"/>
          <w:lang w:eastAsia="zh-CN"/>
        </w:rPr>
        <w:t>决议和建议</w:t>
      </w:r>
      <w:r w:rsidR="00275188">
        <w:rPr>
          <w:rFonts w:ascii="Calibri" w:hAnsi="Calibri" w:cs="Calibri" w:hint="eastAsia"/>
          <w:szCs w:val="24"/>
          <w:lang w:eastAsia="zh-CN"/>
        </w:rPr>
        <w:t>书、</w:t>
      </w:r>
      <w:r w:rsidRPr="00FD7470">
        <w:rPr>
          <w:rFonts w:ascii="Calibri" w:hAnsi="Calibri" w:cs="Calibri" w:hint="eastAsia"/>
          <w:szCs w:val="24"/>
          <w:lang w:eastAsia="zh-CN"/>
        </w:rPr>
        <w:t>突出常见问题和主题。</w:t>
      </w:r>
    </w:p>
    <w:p w14:paraId="0255B8DD" w14:textId="290A57B2" w:rsidR="00854A61" w:rsidRPr="00FD7470" w:rsidRDefault="00FD7470" w:rsidP="008243A4">
      <w:pPr>
        <w:spacing w:after="120"/>
        <w:ind w:firstLineChars="200" w:firstLine="480"/>
        <w:rPr>
          <w:rFonts w:ascii="Calibri" w:hAnsi="Calibri" w:cs="Calibri"/>
          <w:bCs/>
          <w:szCs w:val="24"/>
          <w:lang w:eastAsia="zh-CN"/>
        </w:rPr>
      </w:pPr>
      <w:r w:rsidRPr="00FD7470">
        <w:rPr>
          <w:rFonts w:ascii="Calibri" w:hAnsi="Calibri" w:cs="Calibri" w:hint="eastAsia"/>
          <w:bCs/>
          <w:szCs w:val="24"/>
          <w:lang w:eastAsia="zh-CN"/>
        </w:rPr>
        <w:t>会议</w:t>
      </w:r>
      <w:r w:rsidR="008243A4">
        <w:rPr>
          <w:rFonts w:ascii="Calibri" w:hAnsi="Calibri" w:cs="Calibri" w:hint="eastAsia"/>
          <w:bCs/>
          <w:szCs w:val="24"/>
          <w:lang w:eastAsia="zh-CN"/>
        </w:rPr>
        <w:t>将</w:t>
      </w:r>
      <w:r w:rsidRPr="00FD7470">
        <w:rPr>
          <w:rFonts w:ascii="Calibri" w:hAnsi="Calibri" w:cs="Calibri" w:hint="eastAsia"/>
          <w:bCs/>
          <w:szCs w:val="24"/>
          <w:lang w:eastAsia="zh-CN"/>
        </w:rPr>
        <w:t>该文件</w:t>
      </w:r>
      <w:r w:rsidR="008243A4">
        <w:rPr>
          <w:rFonts w:ascii="Calibri" w:hAnsi="Calibri" w:cs="Calibri" w:hint="eastAsia"/>
          <w:bCs/>
          <w:szCs w:val="24"/>
          <w:lang w:eastAsia="zh-CN"/>
        </w:rPr>
        <w:t>记录在案</w:t>
      </w:r>
      <w:r w:rsidRPr="00FD7470">
        <w:rPr>
          <w:rFonts w:ascii="Calibri" w:hAnsi="Calibri" w:cs="Calibri" w:hint="eastAsia"/>
          <w:bCs/>
          <w:szCs w:val="24"/>
          <w:lang w:eastAsia="zh-CN"/>
        </w:rPr>
        <w:t>，并鼓励国际电联成员在</w:t>
      </w:r>
      <w:r w:rsidR="00B24035">
        <w:rPr>
          <w:rFonts w:ascii="Calibri" w:hAnsi="Calibri" w:cs="Calibri" w:hint="eastAsia"/>
          <w:bCs/>
          <w:szCs w:val="24"/>
          <w:lang w:eastAsia="zh-CN"/>
        </w:rPr>
        <w:t>各自起草</w:t>
      </w:r>
      <w:r w:rsidRPr="00FD7470">
        <w:rPr>
          <w:rFonts w:ascii="Calibri" w:hAnsi="Calibri" w:cs="Calibri" w:hint="eastAsia"/>
          <w:bCs/>
          <w:szCs w:val="24"/>
          <w:lang w:eastAsia="zh-CN"/>
        </w:rPr>
        <w:t>WTDC-21</w:t>
      </w:r>
      <w:r w:rsidRPr="00FD7470">
        <w:rPr>
          <w:rFonts w:ascii="Calibri" w:hAnsi="Calibri" w:cs="Calibri" w:hint="eastAsia"/>
          <w:bCs/>
          <w:szCs w:val="24"/>
          <w:lang w:eastAsia="zh-CN"/>
        </w:rPr>
        <w:t>决议的工作中</w:t>
      </w:r>
      <w:r w:rsidR="00B24035">
        <w:rPr>
          <w:rFonts w:ascii="Calibri" w:hAnsi="Calibri" w:cs="Calibri" w:hint="eastAsia"/>
          <w:bCs/>
          <w:szCs w:val="24"/>
          <w:lang w:eastAsia="zh-CN"/>
        </w:rPr>
        <w:t>酌情</w:t>
      </w:r>
      <w:r w:rsidRPr="00FD7470">
        <w:rPr>
          <w:rFonts w:ascii="Calibri" w:hAnsi="Calibri" w:cs="Calibri" w:hint="eastAsia"/>
          <w:bCs/>
          <w:szCs w:val="24"/>
          <w:lang w:eastAsia="zh-CN"/>
        </w:rPr>
        <w:t>使用适当的附件。</w:t>
      </w:r>
    </w:p>
    <w:p w14:paraId="3FE29C6C" w14:textId="283A0736" w:rsidR="00441690" w:rsidRPr="006B36B7" w:rsidRDefault="00441690" w:rsidP="006B36B7">
      <w:pPr>
        <w:pStyle w:val="Heading1"/>
        <w:spacing w:after="120"/>
        <w:rPr>
          <w:sz w:val="24"/>
          <w:szCs w:val="24"/>
          <w:lang w:eastAsia="zh-CN"/>
        </w:rPr>
      </w:pPr>
      <w:r w:rsidRPr="006B36B7">
        <w:rPr>
          <w:sz w:val="24"/>
          <w:szCs w:val="24"/>
          <w:lang w:eastAsia="zh-CN"/>
        </w:rPr>
        <w:lastRenderedPageBreak/>
        <w:t>3</w:t>
      </w:r>
      <w:r w:rsidRPr="006B36B7">
        <w:rPr>
          <w:sz w:val="24"/>
          <w:szCs w:val="24"/>
          <w:lang w:eastAsia="zh-CN"/>
        </w:rPr>
        <w:tab/>
      </w:r>
      <w:r w:rsidR="003001EA" w:rsidRPr="006B36B7">
        <w:rPr>
          <w:rFonts w:hint="eastAsia"/>
          <w:sz w:val="24"/>
          <w:szCs w:val="24"/>
          <w:lang w:eastAsia="zh-CN"/>
        </w:rPr>
        <w:t>有</w:t>
      </w:r>
      <w:r w:rsidR="00A6523A" w:rsidRPr="006B36B7">
        <w:rPr>
          <w:rFonts w:hint="eastAsia"/>
          <w:sz w:val="24"/>
          <w:szCs w:val="24"/>
          <w:lang w:eastAsia="zh-CN"/>
        </w:rPr>
        <w:t>关</w:t>
      </w:r>
      <w:r w:rsidR="00A6523A" w:rsidRPr="006B36B7">
        <w:rPr>
          <w:rFonts w:hint="eastAsia"/>
          <w:sz w:val="24"/>
          <w:szCs w:val="24"/>
          <w:lang w:eastAsia="zh-CN"/>
        </w:rPr>
        <w:t>WTDC</w:t>
      </w:r>
      <w:r w:rsidR="00A6523A" w:rsidRPr="006B36B7">
        <w:rPr>
          <w:rFonts w:hint="eastAsia"/>
          <w:sz w:val="24"/>
          <w:szCs w:val="24"/>
          <w:lang w:eastAsia="zh-CN"/>
        </w:rPr>
        <w:t>审议战略</w:t>
      </w:r>
      <w:r w:rsidR="00EB3280" w:rsidRPr="006B36B7">
        <w:rPr>
          <w:rFonts w:hint="eastAsia"/>
          <w:sz w:val="24"/>
          <w:szCs w:val="24"/>
          <w:lang w:eastAsia="zh-CN"/>
        </w:rPr>
        <w:t>规划</w:t>
      </w:r>
      <w:r w:rsidR="00A6523A" w:rsidRPr="006B36B7">
        <w:rPr>
          <w:rFonts w:hint="eastAsia"/>
          <w:sz w:val="24"/>
          <w:szCs w:val="24"/>
          <w:lang w:eastAsia="zh-CN"/>
        </w:rPr>
        <w:t>之提案的联络声明</w:t>
      </w:r>
    </w:p>
    <w:p w14:paraId="3013F755" w14:textId="38A9B483" w:rsidR="00854A61" w:rsidRPr="00EB3280" w:rsidRDefault="00FD7470" w:rsidP="008243A4">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与会者</w:t>
      </w:r>
      <w:r w:rsidR="00DD3E40" w:rsidRPr="00EB3280">
        <w:rPr>
          <w:rFonts w:ascii="Calibri" w:hAnsi="Calibri" w:cs="Calibri" w:hint="eastAsia"/>
          <w:szCs w:val="24"/>
          <w:lang w:eastAsia="zh-CN"/>
        </w:rPr>
        <w:t>对</w:t>
      </w:r>
      <w:r w:rsidRPr="00EB3280">
        <w:rPr>
          <w:rFonts w:ascii="Calibri" w:hAnsi="Calibri" w:cs="Calibri" w:hint="eastAsia"/>
          <w:szCs w:val="24"/>
          <w:lang w:eastAsia="zh-CN"/>
        </w:rPr>
        <w:t>TDAG</w:t>
      </w:r>
      <w:r w:rsidRPr="00EB3280">
        <w:rPr>
          <w:rFonts w:ascii="Calibri" w:hAnsi="Calibri" w:cs="Calibri" w:hint="eastAsia"/>
          <w:szCs w:val="24"/>
          <w:lang w:eastAsia="zh-CN"/>
        </w:rPr>
        <w:t>战略</w:t>
      </w:r>
      <w:r w:rsidR="003001EA">
        <w:rPr>
          <w:rFonts w:ascii="Calibri" w:hAnsi="Calibri" w:cs="Calibri" w:hint="eastAsia"/>
          <w:szCs w:val="24"/>
          <w:lang w:eastAsia="zh-CN"/>
        </w:rPr>
        <w:t>规划</w:t>
      </w:r>
      <w:r w:rsidRPr="00EB3280">
        <w:rPr>
          <w:rFonts w:ascii="Calibri" w:hAnsi="Calibri" w:cs="Calibri" w:hint="eastAsia"/>
          <w:szCs w:val="24"/>
          <w:lang w:eastAsia="zh-CN"/>
        </w:rPr>
        <w:t>和运</w:t>
      </w:r>
      <w:r w:rsidR="003001EA">
        <w:rPr>
          <w:rFonts w:ascii="Calibri" w:hAnsi="Calibri" w:cs="Calibri" w:hint="eastAsia"/>
          <w:szCs w:val="24"/>
          <w:lang w:eastAsia="zh-CN"/>
        </w:rPr>
        <w:t>作</w:t>
      </w:r>
      <w:r w:rsidR="00EB3280" w:rsidRPr="00EB3280">
        <w:rPr>
          <w:rFonts w:ascii="Calibri" w:hAnsi="Calibri" w:cs="Calibri" w:hint="eastAsia"/>
          <w:szCs w:val="24"/>
          <w:lang w:eastAsia="zh-CN"/>
        </w:rPr>
        <w:t>规划</w:t>
      </w:r>
      <w:r w:rsidRPr="00EB3280">
        <w:rPr>
          <w:rFonts w:ascii="Calibri" w:hAnsi="Calibri" w:cs="Calibri" w:hint="eastAsia"/>
          <w:szCs w:val="24"/>
          <w:lang w:eastAsia="zh-CN"/>
        </w:rPr>
        <w:t>工作组（</w:t>
      </w:r>
      <w:r w:rsidRPr="00EB3280">
        <w:rPr>
          <w:rFonts w:ascii="Calibri" w:hAnsi="Calibri" w:cs="Calibri" w:hint="eastAsia"/>
          <w:szCs w:val="24"/>
          <w:lang w:eastAsia="zh-CN"/>
        </w:rPr>
        <w:t>TDAG-WG-SOP</w:t>
      </w:r>
      <w:r w:rsidRPr="00EB3280">
        <w:rPr>
          <w:rFonts w:ascii="Calibri" w:hAnsi="Calibri" w:cs="Calibri" w:hint="eastAsia"/>
          <w:szCs w:val="24"/>
          <w:lang w:eastAsia="zh-CN"/>
        </w:rPr>
        <w:t>）在</w:t>
      </w:r>
      <w:r w:rsidR="0038260C">
        <w:fldChar w:fldCharType="begin"/>
      </w:r>
      <w:r w:rsidR="0038260C">
        <w:instrText xml:space="preserve"> HYPERLINK "https://www.itu.int/md/D18-TDAG27.RDTP-C-0009/en" </w:instrText>
      </w:r>
      <w:r w:rsidR="0038260C">
        <w:fldChar w:fldCharType="separate"/>
      </w:r>
      <w:r w:rsidR="00C949A6">
        <w:rPr>
          <w:rStyle w:val="Hyperlink"/>
          <w:rFonts w:ascii="Calibri" w:hAnsi="Calibri" w:cs="Calibri" w:hint="eastAsia"/>
          <w:szCs w:val="24"/>
          <w:lang w:val="fr-FR" w:eastAsia="zh-CN"/>
        </w:rPr>
        <w:t>第</w:t>
      </w:r>
      <w:r w:rsidR="00C949A6" w:rsidRPr="00B337FD">
        <w:rPr>
          <w:rStyle w:val="Hyperlink"/>
          <w:rFonts w:ascii="Calibri" w:hAnsi="Calibri" w:cs="Calibri"/>
          <w:szCs w:val="24"/>
          <w:lang w:val="fr-FR" w:eastAsia="zh-CN"/>
        </w:rPr>
        <w:t>9</w:t>
      </w:r>
      <w:r w:rsidR="0038260C">
        <w:rPr>
          <w:rStyle w:val="Hyperlink"/>
          <w:rFonts w:ascii="Calibri" w:hAnsi="Calibri" w:cs="Calibri"/>
          <w:szCs w:val="24"/>
          <w:lang w:val="fr-FR" w:eastAsia="zh-CN"/>
        </w:rPr>
        <w:fldChar w:fldCharType="end"/>
      </w:r>
      <w:r w:rsidR="00C949A6">
        <w:rPr>
          <w:rStyle w:val="Hyperlink"/>
          <w:rFonts w:ascii="Calibri" w:hAnsi="Calibri" w:cs="Calibri" w:hint="eastAsia"/>
          <w:szCs w:val="24"/>
          <w:lang w:val="fr-FR" w:eastAsia="zh-CN"/>
        </w:rPr>
        <w:t>号文件</w:t>
      </w:r>
      <w:r w:rsidRPr="00EB3280">
        <w:rPr>
          <w:rFonts w:ascii="Calibri" w:hAnsi="Calibri" w:cs="Calibri" w:hint="eastAsia"/>
          <w:szCs w:val="24"/>
          <w:lang w:eastAsia="zh-CN"/>
        </w:rPr>
        <w:t>中的联络声明</w:t>
      </w:r>
      <w:r w:rsidR="00DD3E40" w:rsidRPr="00EB3280">
        <w:rPr>
          <w:rFonts w:ascii="Calibri" w:hAnsi="Calibri" w:cs="Calibri" w:hint="eastAsia"/>
          <w:szCs w:val="24"/>
          <w:lang w:eastAsia="zh-CN"/>
        </w:rPr>
        <w:t>表示欢迎</w:t>
      </w:r>
      <w:r w:rsidRPr="00EB3280">
        <w:rPr>
          <w:rFonts w:ascii="Calibri" w:hAnsi="Calibri" w:cs="Calibri" w:hint="eastAsia"/>
          <w:szCs w:val="24"/>
          <w:lang w:eastAsia="zh-CN"/>
        </w:rPr>
        <w:t>，</w:t>
      </w:r>
      <w:r w:rsidR="003001EA">
        <w:rPr>
          <w:rFonts w:ascii="Calibri" w:hAnsi="Calibri" w:cs="Calibri" w:hint="eastAsia"/>
          <w:szCs w:val="24"/>
          <w:lang w:eastAsia="zh-CN"/>
        </w:rPr>
        <w:t>其</w:t>
      </w:r>
      <w:r w:rsidR="00DD3E40" w:rsidRPr="00EB3280">
        <w:rPr>
          <w:rFonts w:ascii="Calibri" w:hAnsi="Calibri" w:cs="Calibri" w:hint="eastAsia"/>
          <w:szCs w:val="24"/>
          <w:lang w:eastAsia="zh-CN"/>
        </w:rPr>
        <w:t>中</w:t>
      </w:r>
      <w:r w:rsidR="003001EA">
        <w:rPr>
          <w:rFonts w:ascii="Calibri" w:hAnsi="Calibri" w:cs="Calibri" w:hint="eastAsia"/>
          <w:szCs w:val="24"/>
          <w:lang w:eastAsia="zh-CN"/>
        </w:rPr>
        <w:t>对</w:t>
      </w:r>
      <w:r w:rsidR="00DD3E40" w:rsidRPr="00EB3280">
        <w:rPr>
          <w:rFonts w:ascii="Calibri" w:hAnsi="Calibri" w:cs="Calibri" w:hint="eastAsia"/>
          <w:szCs w:val="24"/>
          <w:lang w:eastAsia="zh-CN"/>
        </w:rPr>
        <w:t>美国、</w:t>
      </w:r>
      <w:r w:rsidRPr="00EB3280">
        <w:rPr>
          <w:rFonts w:ascii="Calibri" w:hAnsi="Calibri" w:cs="Calibri" w:hint="eastAsia"/>
          <w:szCs w:val="24"/>
          <w:lang w:eastAsia="zh-CN"/>
        </w:rPr>
        <w:t>墨西哥和加拿大提出的</w:t>
      </w:r>
      <w:hyperlink r:id="rId16" w:history="1">
        <w:r w:rsidR="003001EA">
          <w:rPr>
            <w:rFonts w:asciiTheme="minorEastAsia" w:hAnsiTheme="minorEastAsia" w:cs="Calibri" w:hint="eastAsia"/>
            <w:color w:val="0000FF"/>
            <w:szCs w:val="24"/>
            <w:u w:val="single"/>
            <w:lang w:val="en-US" w:eastAsia="zh-CN"/>
          </w:rPr>
          <w:t>多国提案</w:t>
        </w:r>
      </w:hyperlink>
      <w:r w:rsidR="003001EA" w:rsidRPr="00EB3280">
        <w:rPr>
          <w:rFonts w:ascii="Calibri" w:hAnsi="Calibri" w:cs="Calibri" w:hint="eastAsia"/>
          <w:szCs w:val="24"/>
          <w:lang w:eastAsia="zh-CN"/>
        </w:rPr>
        <w:t>表示支持</w:t>
      </w:r>
      <w:r w:rsidRPr="00EB3280">
        <w:rPr>
          <w:rFonts w:ascii="Calibri" w:hAnsi="Calibri" w:cs="Calibri" w:hint="eastAsia"/>
          <w:szCs w:val="24"/>
          <w:lang w:eastAsia="zh-CN"/>
        </w:rPr>
        <w:t>，</w:t>
      </w:r>
      <w:r w:rsidR="003001EA">
        <w:rPr>
          <w:rFonts w:ascii="Calibri" w:hAnsi="Calibri" w:cs="Calibri" w:hint="eastAsia"/>
          <w:szCs w:val="24"/>
          <w:lang w:eastAsia="zh-CN"/>
        </w:rPr>
        <w:t>该提案</w:t>
      </w:r>
      <w:r w:rsidR="00DD3E40" w:rsidRPr="00EB3280">
        <w:rPr>
          <w:rFonts w:ascii="Calibri" w:hAnsi="Calibri" w:cs="Calibri" w:hint="eastAsia"/>
          <w:szCs w:val="24"/>
          <w:lang w:eastAsia="zh-CN"/>
        </w:rPr>
        <w:t>提出</w:t>
      </w:r>
      <w:r w:rsidR="003001EA" w:rsidRPr="00EB3280">
        <w:rPr>
          <w:rFonts w:ascii="Calibri" w:hAnsi="Calibri" w:cs="Calibri" w:hint="eastAsia"/>
          <w:szCs w:val="24"/>
          <w:lang w:eastAsia="zh-CN"/>
        </w:rPr>
        <w:t>将</w:t>
      </w:r>
      <w:r w:rsidR="003001EA">
        <w:rPr>
          <w:rFonts w:ascii="Calibri" w:hAnsi="Calibri" w:cs="Calibri" w:hint="eastAsia"/>
          <w:szCs w:val="24"/>
          <w:lang w:eastAsia="zh-CN"/>
        </w:rPr>
        <w:t>制定</w:t>
      </w:r>
      <w:r w:rsidRPr="00EB3280">
        <w:rPr>
          <w:rFonts w:ascii="Calibri" w:hAnsi="Calibri" w:cs="Calibri" w:hint="eastAsia"/>
          <w:szCs w:val="24"/>
          <w:lang w:eastAsia="zh-CN"/>
        </w:rPr>
        <w:t>国际电</w:t>
      </w:r>
      <w:proofErr w:type="gramStart"/>
      <w:r w:rsidRPr="00EB3280">
        <w:rPr>
          <w:rFonts w:ascii="Calibri" w:hAnsi="Calibri" w:cs="Calibri" w:hint="eastAsia"/>
          <w:szCs w:val="24"/>
          <w:lang w:eastAsia="zh-CN"/>
        </w:rPr>
        <w:t>联</w:t>
      </w:r>
      <w:r w:rsidR="00814074" w:rsidRPr="00EB3280">
        <w:rPr>
          <w:rFonts w:ascii="Calibri" w:hAnsi="Calibri" w:cs="Calibri" w:hint="eastAsia"/>
          <w:szCs w:val="24"/>
          <w:lang w:eastAsia="zh-CN"/>
        </w:rPr>
        <w:t>总体</w:t>
      </w:r>
      <w:proofErr w:type="gramEnd"/>
      <w:r w:rsidRPr="00EB3280">
        <w:rPr>
          <w:rFonts w:ascii="Calibri" w:hAnsi="Calibri" w:cs="Calibri" w:hint="eastAsia"/>
          <w:szCs w:val="24"/>
          <w:lang w:eastAsia="zh-CN"/>
        </w:rPr>
        <w:t>战略</w:t>
      </w:r>
      <w:r w:rsidR="00814074" w:rsidRPr="00EB3280">
        <w:rPr>
          <w:rFonts w:ascii="Calibri" w:hAnsi="Calibri" w:cs="Calibri" w:hint="eastAsia"/>
          <w:szCs w:val="24"/>
          <w:lang w:eastAsia="zh-CN"/>
        </w:rPr>
        <w:t>规划</w:t>
      </w:r>
      <w:r w:rsidR="00DD3E40" w:rsidRPr="00EB3280">
        <w:rPr>
          <w:rFonts w:ascii="Calibri" w:hAnsi="Calibri" w:cs="Calibri" w:hint="eastAsia"/>
          <w:szCs w:val="24"/>
          <w:lang w:eastAsia="zh-CN"/>
        </w:rPr>
        <w:t>中</w:t>
      </w:r>
      <w:r w:rsidRPr="00EB3280">
        <w:rPr>
          <w:rFonts w:ascii="Calibri" w:hAnsi="Calibri" w:cs="Calibri" w:hint="eastAsia"/>
          <w:szCs w:val="24"/>
          <w:lang w:eastAsia="zh-CN"/>
        </w:rPr>
        <w:t>ITU-D</w:t>
      </w:r>
      <w:r w:rsidR="00DD3E40" w:rsidRPr="00EB3280">
        <w:rPr>
          <w:rFonts w:ascii="Calibri" w:hAnsi="Calibri" w:cs="Calibri" w:hint="eastAsia"/>
          <w:szCs w:val="24"/>
          <w:lang w:eastAsia="zh-CN"/>
        </w:rPr>
        <w:t>部分内容的任务指配给</w:t>
      </w:r>
      <w:r w:rsidR="00DD3E40" w:rsidRPr="00EB3280">
        <w:rPr>
          <w:rFonts w:ascii="Calibri" w:hAnsi="Calibri" w:cs="Calibri" w:hint="eastAsia"/>
          <w:szCs w:val="24"/>
          <w:lang w:eastAsia="zh-CN"/>
        </w:rPr>
        <w:t>T</w:t>
      </w:r>
      <w:r w:rsidR="00DD3E40" w:rsidRPr="00EB3280">
        <w:rPr>
          <w:rFonts w:ascii="Calibri" w:hAnsi="Calibri" w:cs="Calibri"/>
          <w:szCs w:val="24"/>
          <w:lang w:eastAsia="zh-CN"/>
        </w:rPr>
        <w:t>DAG</w:t>
      </w:r>
      <w:r w:rsidR="00DD3E40" w:rsidRPr="00EB3280">
        <w:rPr>
          <w:rFonts w:ascii="Calibri" w:hAnsi="Calibri" w:cs="Calibri" w:hint="eastAsia"/>
          <w:szCs w:val="24"/>
          <w:lang w:eastAsia="zh-CN"/>
        </w:rPr>
        <w:t>，</w:t>
      </w:r>
      <w:r w:rsidR="003001EA" w:rsidRPr="00EB3280">
        <w:rPr>
          <w:rFonts w:ascii="Calibri" w:hAnsi="Calibri" w:cs="Calibri" w:hint="eastAsia"/>
          <w:szCs w:val="24"/>
          <w:lang w:eastAsia="zh-CN"/>
        </w:rPr>
        <w:t>不再</w:t>
      </w:r>
      <w:r w:rsidR="003001EA">
        <w:rPr>
          <w:rFonts w:ascii="Calibri" w:hAnsi="Calibri" w:cs="Calibri" w:hint="eastAsia"/>
          <w:szCs w:val="24"/>
          <w:lang w:eastAsia="zh-CN"/>
        </w:rPr>
        <w:t>赋予</w:t>
      </w:r>
      <w:r w:rsidRPr="00EB3280">
        <w:rPr>
          <w:rFonts w:ascii="Calibri" w:hAnsi="Calibri" w:cs="Calibri" w:hint="eastAsia"/>
          <w:szCs w:val="24"/>
          <w:lang w:eastAsia="zh-CN"/>
        </w:rPr>
        <w:t>WTDC</w:t>
      </w:r>
      <w:r w:rsidR="003001EA">
        <w:rPr>
          <w:rFonts w:ascii="Calibri" w:hAnsi="Calibri" w:cs="Calibri" w:hint="eastAsia"/>
          <w:szCs w:val="24"/>
          <w:lang w:eastAsia="zh-CN"/>
        </w:rPr>
        <w:t>该</w:t>
      </w:r>
      <w:r w:rsidR="00DD3E40" w:rsidRPr="00EB3280">
        <w:rPr>
          <w:rFonts w:ascii="Calibri" w:hAnsi="Calibri" w:cs="Calibri" w:hint="eastAsia"/>
          <w:szCs w:val="24"/>
          <w:lang w:eastAsia="zh-CN"/>
        </w:rPr>
        <w:t>职责</w:t>
      </w:r>
      <w:r w:rsidR="00A04110" w:rsidRPr="00EB3280">
        <w:rPr>
          <w:rFonts w:ascii="Calibri" w:hAnsi="Calibri" w:cs="Calibri" w:hint="eastAsia"/>
          <w:szCs w:val="24"/>
          <w:lang w:eastAsia="zh-CN"/>
        </w:rPr>
        <w:t>。</w:t>
      </w:r>
      <w:r w:rsidRPr="00EB3280">
        <w:rPr>
          <w:rFonts w:ascii="Calibri" w:hAnsi="Calibri" w:cs="Calibri" w:hint="eastAsia"/>
          <w:szCs w:val="24"/>
          <w:lang w:eastAsia="zh-CN"/>
        </w:rPr>
        <w:t>TDAG-WG-SOP</w:t>
      </w:r>
      <w:r w:rsidRPr="00EB3280">
        <w:rPr>
          <w:rFonts w:ascii="Calibri" w:hAnsi="Calibri" w:cs="Calibri" w:hint="eastAsia"/>
          <w:szCs w:val="24"/>
          <w:lang w:eastAsia="zh-CN"/>
        </w:rPr>
        <w:t>在</w:t>
      </w:r>
      <w:r w:rsidRPr="00EB3280">
        <w:rPr>
          <w:rFonts w:ascii="Calibri" w:hAnsi="Calibri" w:cs="Calibri" w:hint="eastAsia"/>
          <w:szCs w:val="24"/>
          <w:lang w:eastAsia="zh-CN"/>
        </w:rPr>
        <w:t>2020</w:t>
      </w:r>
      <w:r w:rsidRPr="00EB3280">
        <w:rPr>
          <w:rFonts w:ascii="Calibri" w:hAnsi="Calibri" w:cs="Calibri" w:hint="eastAsia"/>
          <w:szCs w:val="24"/>
          <w:lang w:eastAsia="zh-CN"/>
        </w:rPr>
        <w:t>年</w:t>
      </w:r>
      <w:r w:rsidRPr="00EB3280">
        <w:rPr>
          <w:rFonts w:ascii="Calibri" w:hAnsi="Calibri" w:cs="Calibri" w:hint="eastAsia"/>
          <w:szCs w:val="24"/>
          <w:lang w:eastAsia="zh-CN"/>
        </w:rPr>
        <w:t>10</w:t>
      </w:r>
      <w:r w:rsidRPr="00EB3280">
        <w:rPr>
          <w:rFonts w:ascii="Calibri" w:hAnsi="Calibri" w:cs="Calibri" w:hint="eastAsia"/>
          <w:szCs w:val="24"/>
          <w:lang w:eastAsia="zh-CN"/>
        </w:rPr>
        <w:t>月</w:t>
      </w:r>
      <w:r w:rsidRPr="00EB3280">
        <w:rPr>
          <w:rFonts w:ascii="Calibri" w:hAnsi="Calibri" w:cs="Calibri" w:hint="eastAsia"/>
          <w:szCs w:val="24"/>
          <w:lang w:eastAsia="zh-CN"/>
        </w:rPr>
        <w:t>1</w:t>
      </w:r>
      <w:r w:rsidRPr="00EB3280">
        <w:rPr>
          <w:rFonts w:ascii="Calibri" w:hAnsi="Calibri" w:cs="Calibri" w:hint="eastAsia"/>
          <w:szCs w:val="24"/>
          <w:lang w:eastAsia="zh-CN"/>
        </w:rPr>
        <w:t>日的会议上批准该提案时还同意</w:t>
      </w:r>
      <w:r w:rsidR="00DD3E40" w:rsidRPr="00EB3280">
        <w:rPr>
          <w:rFonts w:ascii="Calibri" w:hAnsi="Calibri" w:cs="Calibri" w:hint="eastAsia"/>
          <w:szCs w:val="24"/>
          <w:lang w:eastAsia="zh-CN"/>
        </w:rPr>
        <w:t>，</w:t>
      </w:r>
      <w:r w:rsidRPr="00EB3280">
        <w:rPr>
          <w:rFonts w:ascii="Calibri" w:hAnsi="Calibri" w:cs="Calibri" w:hint="eastAsia"/>
          <w:szCs w:val="24"/>
          <w:lang w:eastAsia="zh-CN"/>
        </w:rPr>
        <w:t>为</w:t>
      </w:r>
      <w:r w:rsidR="00DD3E40" w:rsidRPr="00EB3280">
        <w:rPr>
          <w:rFonts w:ascii="Calibri" w:hAnsi="Calibri" w:cs="Calibri" w:hint="eastAsia"/>
          <w:szCs w:val="24"/>
          <w:lang w:eastAsia="zh-CN"/>
        </w:rPr>
        <w:t>推进工作</w:t>
      </w:r>
      <w:r w:rsidRPr="00EB3280">
        <w:rPr>
          <w:rFonts w:ascii="Calibri" w:hAnsi="Calibri" w:cs="Calibri" w:hint="eastAsia"/>
          <w:szCs w:val="24"/>
          <w:lang w:eastAsia="zh-CN"/>
        </w:rPr>
        <w:t>，</w:t>
      </w:r>
      <w:r w:rsidR="00DD3E40" w:rsidRPr="00EB3280">
        <w:rPr>
          <w:rFonts w:ascii="Calibri" w:hAnsi="Calibri" w:cs="Calibri" w:hint="eastAsia"/>
          <w:szCs w:val="24"/>
          <w:lang w:eastAsia="zh-CN"/>
        </w:rPr>
        <w:t>将</w:t>
      </w:r>
      <w:r w:rsidRPr="00EB3280">
        <w:rPr>
          <w:rFonts w:ascii="Calibri" w:hAnsi="Calibri" w:cs="Calibri" w:hint="eastAsia"/>
          <w:szCs w:val="24"/>
          <w:lang w:eastAsia="zh-CN"/>
        </w:rPr>
        <w:t>有必要</w:t>
      </w:r>
      <w:r w:rsidR="00DD3E40" w:rsidRPr="00EB3280">
        <w:rPr>
          <w:rFonts w:ascii="Calibri" w:hAnsi="Calibri" w:cs="Calibri" w:hint="eastAsia"/>
          <w:szCs w:val="24"/>
          <w:lang w:eastAsia="zh-CN"/>
        </w:rPr>
        <w:t>对</w:t>
      </w:r>
      <w:r w:rsidR="00DD3E40" w:rsidRPr="00EB3280">
        <w:rPr>
          <w:rFonts w:ascii="Calibri" w:hAnsi="Calibri" w:cs="Calibri" w:hint="eastAsia"/>
          <w:szCs w:val="24"/>
          <w:lang w:eastAsia="zh-CN"/>
        </w:rPr>
        <w:t>W</w:t>
      </w:r>
      <w:r w:rsidR="00DD3E40" w:rsidRPr="00EB3280">
        <w:rPr>
          <w:rFonts w:ascii="Calibri" w:hAnsi="Calibri" w:cs="Calibri"/>
          <w:szCs w:val="24"/>
          <w:lang w:eastAsia="zh-CN"/>
        </w:rPr>
        <w:t>TDC</w:t>
      </w:r>
      <w:r w:rsidRPr="00EB3280">
        <w:rPr>
          <w:rFonts w:ascii="Calibri" w:hAnsi="Calibri" w:cs="Calibri" w:hint="eastAsia"/>
          <w:szCs w:val="24"/>
          <w:lang w:eastAsia="zh-CN"/>
        </w:rPr>
        <w:t>第</w:t>
      </w:r>
      <w:r w:rsidRPr="00EB3280">
        <w:rPr>
          <w:rFonts w:ascii="Calibri" w:hAnsi="Calibri" w:cs="Calibri" w:hint="eastAsia"/>
          <w:szCs w:val="24"/>
          <w:lang w:eastAsia="zh-CN"/>
        </w:rPr>
        <w:t>1</w:t>
      </w:r>
      <w:r w:rsidRPr="00EB3280">
        <w:rPr>
          <w:rFonts w:ascii="Calibri" w:hAnsi="Calibri" w:cs="Calibri" w:hint="eastAsia"/>
          <w:szCs w:val="24"/>
          <w:lang w:eastAsia="zh-CN"/>
        </w:rPr>
        <w:t>号决议（</w:t>
      </w:r>
      <w:r w:rsidRPr="00EB3280">
        <w:rPr>
          <w:rFonts w:ascii="Calibri" w:hAnsi="Calibri" w:cs="Calibri" w:hint="eastAsia"/>
          <w:szCs w:val="24"/>
          <w:lang w:eastAsia="zh-CN"/>
        </w:rPr>
        <w:t>2017</w:t>
      </w:r>
      <w:r w:rsidRPr="00EB3280">
        <w:rPr>
          <w:rFonts w:ascii="Calibri" w:hAnsi="Calibri" w:cs="Calibri" w:hint="eastAsia"/>
          <w:szCs w:val="24"/>
          <w:lang w:eastAsia="zh-CN"/>
        </w:rPr>
        <w:t>年，布宜诺斯艾利斯，修订版）和第</w:t>
      </w:r>
      <w:r w:rsidRPr="00EB3280">
        <w:rPr>
          <w:rFonts w:ascii="Calibri" w:hAnsi="Calibri" w:cs="Calibri" w:hint="eastAsia"/>
          <w:szCs w:val="24"/>
          <w:lang w:eastAsia="zh-CN"/>
        </w:rPr>
        <w:t>24</w:t>
      </w:r>
      <w:r w:rsidRPr="00EB3280">
        <w:rPr>
          <w:rFonts w:ascii="Calibri" w:hAnsi="Calibri" w:cs="Calibri" w:hint="eastAsia"/>
          <w:szCs w:val="24"/>
          <w:lang w:eastAsia="zh-CN"/>
        </w:rPr>
        <w:t>号决议（</w:t>
      </w:r>
      <w:r w:rsidRPr="00EB3280">
        <w:rPr>
          <w:rFonts w:ascii="Calibri" w:hAnsi="Calibri" w:cs="Calibri" w:hint="eastAsia"/>
          <w:szCs w:val="24"/>
          <w:lang w:eastAsia="zh-CN"/>
        </w:rPr>
        <w:t>2014</w:t>
      </w:r>
      <w:r w:rsidRPr="00EB3280">
        <w:rPr>
          <w:rFonts w:ascii="Calibri" w:hAnsi="Calibri" w:cs="Calibri" w:hint="eastAsia"/>
          <w:szCs w:val="24"/>
          <w:lang w:eastAsia="zh-CN"/>
        </w:rPr>
        <w:t>年</w:t>
      </w:r>
      <w:r w:rsidR="00DD3E40" w:rsidRPr="00EB3280">
        <w:rPr>
          <w:rFonts w:ascii="Calibri" w:hAnsi="Calibri" w:cs="Calibri" w:hint="eastAsia"/>
          <w:szCs w:val="24"/>
          <w:lang w:eastAsia="zh-CN"/>
        </w:rPr>
        <w:t>，迪拜，修订版</w:t>
      </w:r>
      <w:r w:rsidRPr="00EB3280">
        <w:rPr>
          <w:rFonts w:ascii="Calibri" w:hAnsi="Calibri" w:cs="Calibri" w:hint="eastAsia"/>
          <w:szCs w:val="24"/>
          <w:lang w:eastAsia="zh-CN"/>
        </w:rPr>
        <w:t>）</w:t>
      </w:r>
      <w:r w:rsidR="00DD3E40" w:rsidRPr="00EB3280">
        <w:rPr>
          <w:rFonts w:ascii="Calibri" w:hAnsi="Calibri" w:cs="Calibri" w:hint="eastAsia"/>
          <w:szCs w:val="24"/>
          <w:lang w:eastAsia="zh-CN"/>
        </w:rPr>
        <w:t>进行修订</w:t>
      </w:r>
      <w:r w:rsidRPr="00EB3280">
        <w:rPr>
          <w:rFonts w:ascii="Calibri" w:hAnsi="Calibri" w:cs="Calibri" w:hint="eastAsia"/>
          <w:szCs w:val="24"/>
          <w:lang w:eastAsia="zh-CN"/>
        </w:rPr>
        <w:t>。</w:t>
      </w:r>
    </w:p>
    <w:p w14:paraId="02DFF2A1" w14:textId="271B707E" w:rsidR="00854A61" w:rsidRPr="00EB3280" w:rsidRDefault="00FD7470" w:rsidP="008243A4">
      <w:pPr>
        <w:spacing w:after="120"/>
        <w:ind w:firstLineChars="200" w:firstLine="480"/>
        <w:rPr>
          <w:rFonts w:ascii="Calibri" w:hAnsi="Calibri" w:cs="Calibri"/>
          <w:szCs w:val="24"/>
        </w:rPr>
      </w:pPr>
      <w:r w:rsidRPr="00EB3280">
        <w:rPr>
          <w:rFonts w:ascii="Calibri" w:hAnsi="Calibri" w:cs="Calibri" w:hint="eastAsia"/>
          <w:szCs w:val="24"/>
        </w:rPr>
        <w:t>TDAG-WG-SOP</w:t>
      </w:r>
      <w:proofErr w:type="spellStart"/>
      <w:r w:rsidRPr="00EB3280">
        <w:rPr>
          <w:rFonts w:ascii="Calibri" w:hAnsi="Calibri" w:cs="Calibri" w:hint="eastAsia"/>
          <w:szCs w:val="24"/>
        </w:rPr>
        <w:t>副主席</w:t>
      </w:r>
      <w:proofErr w:type="spellEnd"/>
      <w:r w:rsidRPr="00EB3280">
        <w:rPr>
          <w:rFonts w:ascii="Calibri" w:hAnsi="Calibri" w:cs="Calibri" w:hint="eastAsia"/>
          <w:szCs w:val="24"/>
        </w:rPr>
        <w:t xml:space="preserve">Christopher </w:t>
      </w:r>
      <w:proofErr w:type="spellStart"/>
      <w:r w:rsidRPr="00EB3280">
        <w:rPr>
          <w:rFonts w:ascii="Calibri" w:hAnsi="Calibri" w:cs="Calibri" w:hint="eastAsia"/>
          <w:szCs w:val="24"/>
        </w:rPr>
        <w:t>Kemei</w:t>
      </w:r>
      <w:r w:rsidRPr="00EB3280">
        <w:rPr>
          <w:rFonts w:ascii="Calibri" w:hAnsi="Calibri" w:cs="Calibri" w:hint="eastAsia"/>
          <w:szCs w:val="24"/>
        </w:rPr>
        <w:t>先生代表</w:t>
      </w:r>
      <w:proofErr w:type="spellEnd"/>
      <w:r w:rsidRPr="00EB3280">
        <w:rPr>
          <w:rFonts w:ascii="Calibri" w:hAnsi="Calibri" w:cs="Calibri" w:hint="eastAsia"/>
          <w:szCs w:val="24"/>
        </w:rPr>
        <w:t>TDAG-WG-SOP</w:t>
      </w:r>
      <w:proofErr w:type="spellStart"/>
      <w:r w:rsidRPr="00EB3280">
        <w:rPr>
          <w:rFonts w:ascii="Calibri" w:hAnsi="Calibri" w:cs="Calibri" w:hint="eastAsia"/>
          <w:szCs w:val="24"/>
        </w:rPr>
        <w:t>主席</w:t>
      </w:r>
      <w:proofErr w:type="spellEnd"/>
      <w:r w:rsidR="00163190" w:rsidRPr="00EB3280">
        <w:rPr>
          <w:rFonts w:ascii="Calibri" w:hAnsi="Calibri" w:cs="Calibri"/>
          <w:iCs/>
          <w:szCs w:val="24"/>
          <w:bdr w:val="none" w:sz="0" w:space="0" w:color="auto" w:frame="1"/>
          <w:shd w:val="clear" w:color="auto" w:fill="FFFFFF"/>
        </w:rPr>
        <w:t>Blanca González</w:t>
      </w:r>
      <w:proofErr w:type="spellStart"/>
      <w:r w:rsidRPr="00EB3280">
        <w:rPr>
          <w:rFonts w:ascii="Calibri" w:hAnsi="Calibri" w:cs="Calibri" w:hint="eastAsia"/>
          <w:szCs w:val="24"/>
        </w:rPr>
        <w:t>女士</w:t>
      </w:r>
      <w:proofErr w:type="spellEnd"/>
      <w:r w:rsidR="008D276E">
        <w:rPr>
          <w:rFonts w:ascii="Calibri" w:hAnsi="Calibri" w:cs="Calibri" w:hint="eastAsia"/>
          <w:szCs w:val="24"/>
          <w:lang w:eastAsia="zh-CN"/>
        </w:rPr>
        <w:t>（</w:t>
      </w:r>
      <w:proofErr w:type="spellStart"/>
      <w:r w:rsidRPr="00EB3280">
        <w:rPr>
          <w:rFonts w:ascii="Calibri" w:hAnsi="Calibri" w:cs="Calibri" w:hint="eastAsia"/>
          <w:szCs w:val="24"/>
        </w:rPr>
        <w:t>西班牙）介绍了联络声明，并强调了其重要性</w:t>
      </w:r>
      <w:proofErr w:type="spellEnd"/>
      <w:r w:rsidRPr="00EB3280">
        <w:rPr>
          <w:rFonts w:ascii="Calibri" w:hAnsi="Calibri" w:cs="Calibri" w:hint="eastAsia"/>
          <w:szCs w:val="24"/>
        </w:rPr>
        <w:t>。</w:t>
      </w:r>
    </w:p>
    <w:p w14:paraId="1172604B" w14:textId="17BE3FA7" w:rsidR="00854A61" w:rsidRPr="00EB3280" w:rsidRDefault="00FD7470" w:rsidP="008243A4">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拟议的变更将</w:t>
      </w:r>
      <w:r w:rsidR="00984C42">
        <w:rPr>
          <w:rFonts w:ascii="Calibri" w:hAnsi="Calibri" w:cs="Calibri" w:hint="eastAsia"/>
          <w:szCs w:val="24"/>
          <w:lang w:eastAsia="zh-CN"/>
        </w:rPr>
        <w:t>留给</w:t>
      </w:r>
      <w:r w:rsidRPr="00EB3280">
        <w:rPr>
          <w:rFonts w:ascii="Calibri" w:hAnsi="Calibri" w:cs="Calibri" w:hint="eastAsia"/>
          <w:szCs w:val="24"/>
          <w:lang w:eastAsia="zh-CN"/>
        </w:rPr>
        <w:t>成员更多</w:t>
      </w:r>
      <w:r w:rsidR="00814074" w:rsidRPr="00EB3280">
        <w:rPr>
          <w:rFonts w:ascii="Calibri" w:hAnsi="Calibri" w:cs="Calibri" w:hint="eastAsia"/>
          <w:szCs w:val="24"/>
          <w:lang w:eastAsia="zh-CN"/>
        </w:rPr>
        <w:t>的</w:t>
      </w:r>
      <w:r w:rsidRPr="00EB3280">
        <w:rPr>
          <w:rFonts w:ascii="Calibri" w:hAnsi="Calibri" w:cs="Calibri" w:hint="eastAsia"/>
          <w:szCs w:val="24"/>
          <w:lang w:eastAsia="zh-CN"/>
        </w:rPr>
        <w:t>时间</w:t>
      </w:r>
      <w:r w:rsidR="00814074" w:rsidRPr="00EB3280">
        <w:rPr>
          <w:rFonts w:ascii="Calibri" w:hAnsi="Calibri" w:cs="Calibri" w:hint="eastAsia"/>
          <w:szCs w:val="24"/>
          <w:lang w:eastAsia="zh-CN"/>
        </w:rPr>
        <w:t>来</w:t>
      </w:r>
      <w:r w:rsidRPr="00EB3280">
        <w:rPr>
          <w:rFonts w:ascii="Calibri" w:hAnsi="Calibri" w:cs="Calibri" w:hint="eastAsia"/>
          <w:szCs w:val="24"/>
          <w:lang w:eastAsia="zh-CN"/>
        </w:rPr>
        <w:t>准备国际电</w:t>
      </w:r>
      <w:proofErr w:type="gramStart"/>
      <w:r w:rsidRPr="00EB3280">
        <w:rPr>
          <w:rFonts w:ascii="Calibri" w:hAnsi="Calibri" w:cs="Calibri" w:hint="eastAsia"/>
          <w:szCs w:val="24"/>
          <w:lang w:eastAsia="zh-CN"/>
        </w:rPr>
        <w:t>联总体</w:t>
      </w:r>
      <w:proofErr w:type="gramEnd"/>
      <w:r w:rsidRPr="00EB3280">
        <w:rPr>
          <w:rFonts w:ascii="Calibri" w:hAnsi="Calibri" w:cs="Calibri" w:hint="eastAsia"/>
          <w:szCs w:val="24"/>
          <w:lang w:eastAsia="zh-CN"/>
        </w:rPr>
        <w:t>战略</w:t>
      </w:r>
      <w:r w:rsidR="00814074" w:rsidRPr="00EB3280">
        <w:rPr>
          <w:rFonts w:ascii="Calibri" w:hAnsi="Calibri" w:cs="Calibri" w:hint="eastAsia"/>
          <w:szCs w:val="24"/>
          <w:lang w:eastAsia="zh-CN"/>
        </w:rPr>
        <w:t>规划</w:t>
      </w:r>
      <w:r w:rsidRPr="00EB3280">
        <w:rPr>
          <w:rFonts w:ascii="Calibri" w:hAnsi="Calibri" w:cs="Calibri" w:hint="eastAsia"/>
          <w:szCs w:val="24"/>
          <w:lang w:eastAsia="zh-CN"/>
        </w:rPr>
        <w:t>中的</w:t>
      </w:r>
      <w:r w:rsidRPr="00EB3280">
        <w:rPr>
          <w:rFonts w:ascii="Calibri" w:hAnsi="Calibri" w:cs="Calibri" w:hint="eastAsia"/>
          <w:szCs w:val="24"/>
          <w:lang w:eastAsia="zh-CN"/>
        </w:rPr>
        <w:t>ITU-D</w:t>
      </w:r>
      <w:r w:rsidRPr="00EB3280">
        <w:rPr>
          <w:rFonts w:ascii="Calibri" w:hAnsi="Calibri" w:cs="Calibri" w:hint="eastAsia"/>
          <w:szCs w:val="24"/>
          <w:lang w:eastAsia="zh-CN"/>
        </w:rPr>
        <w:t>部分</w:t>
      </w:r>
      <w:r w:rsidR="00EB3280" w:rsidRPr="00EB3280">
        <w:rPr>
          <w:rFonts w:ascii="Calibri" w:hAnsi="Calibri" w:cs="Calibri" w:hint="eastAsia"/>
          <w:szCs w:val="24"/>
          <w:lang w:eastAsia="zh-CN"/>
        </w:rPr>
        <w:t>内容</w:t>
      </w:r>
      <w:r w:rsidR="00A04110" w:rsidRPr="00EB3280">
        <w:rPr>
          <w:rFonts w:ascii="Calibri" w:hAnsi="Calibri" w:cs="Calibri" w:hint="eastAsia"/>
          <w:szCs w:val="24"/>
          <w:lang w:eastAsia="zh-CN"/>
        </w:rPr>
        <w:t>；</w:t>
      </w:r>
      <w:r w:rsidRPr="00EB3280">
        <w:rPr>
          <w:rFonts w:ascii="Calibri" w:hAnsi="Calibri" w:cs="Calibri" w:hint="eastAsia"/>
          <w:szCs w:val="24"/>
          <w:lang w:eastAsia="zh-CN"/>
        </w:rPr>
        <w:t>改善与行动计划</w:t>
      </w:r>
      <w:r w:rsidR="00EB3280" w:rsidRPr="00EB3280">
        <w:rPr>
          <w:rFonts w:ascii="Calibri" w:hAnsi="Calibri" w:cs="Calibri" w:hint="eastAsia"/>
          <w:szCs w:val="24"/>
          <w:lang w:eastAsia="zh-CN"/>
        </w:rPr>
        <w:t>之间</w:t>
      </w:r>
      <w:r w:rsidRPr="00EB3280">
        <w:rPr>
          <w:rFonts w:ascii="Calibri" w:hAnsi="Calibri" w:cs="Calibri" w:hint="eastAsia"/>
          <w:szCs w:val="24"/>
          <w:lang w:eastAsia="zh-CN"/>
        </w:rPr>
        <w:t>的联系</w:t>
      </w:r>
      <w:r w:rsidR="00A04110" w:rsidRPr="00EB3280">
        <w:rPr>
          <w:rFonts w:ascii="Calibri" w:hAnsi="Calibri" w:cs="Calibri" w:hint="eastAsia"/>
          <w:szCs w:val="24"/>
          <w:lang w:eastAsia="zh-CN"/>
        </w:rPr>
        <w:t>；</w:t>
      </w:r>
      <w:r w:rsidRPr="00EB3280">
        <w:rPr>
          <w:rFonts w:ascii="Calibri" w:hAnsi="Calibri" w:cs="Calibri" w:hint="eastAsia"/>
          <w:szCs w:val="24"/>
          <w:lang w:eastAsia="zh-CN"/>
        </w:rPr>
        <w:t>使</w:t>
      </w:r>
      <w:r w:rsidRPr="00EB3280">
        <w:rPr>
          <w:rFonts w:ascii="Calibri" w:hAnsi="Calibri" w:cs="Calibri" w:hint="eastAsia"/>
          <w:szCs w:val="24"/>
          <w:lang w:eastAsia="zh-CN"/>
        </w:rPr>
        <w:t>ITU-D</w:t>
      </w:r>
      <w:r w:rsidRPr="00EB3280">
        <w:rPr>
          <w:rFonts w:ascii="Calibri" w:hAnsi="Calibri" w:cs="Calibri" w:hint="eastAsia"/>
          <w:szCs w:val="24"/>
          <w:lang w:eastAsia="zh-CN"/>
        </w:rPr>
        <w:t>战略规划</w:t>
      </w:r>
      <w:r w:rsidR="00984C42">
        <w:rPr>
          <w:rFonts w:ascii="Calibri" w:hAnsi="Calibri" w:cs="Calibri" w:hint="eastAsia"/>
          <w:szCs w:val="24"/>
          <w:lang w:eastAsia="zh-CN"/>
        </w:rPr>
        <w:t>进</w:t>
      </w:r>
      <w:r w:rsidRPr="00EB3280">
        <w:rPr>
          <w:rFonts w:ascii="Calibri" w:hAnsi="Calibri" w:cs="Calibri" w:hint="eastAsia"/>
          <w:szCs w:val="24"/>
          <w:lang w:eastAsia="zh-CN"/>
        </w:rPr>
        <w:t>程与国际电联的</w:t>
      </w:r>
      <w:r w:rsidR="00A04110" w:rsidRPr="00EB3280">
        <w:rPr>
          <w:rFonts w:ascii="Calibri" w:hAnsi="Calibri" w:cs="Calibri" w:hint="eastAsia"/>
          <w:szCs w:val="24"/>
          <w:lang w:eastAsia="zh-CN"/>
        </w:rPr>
        <w:t>其它</w:t>
      </w:r>
      <w:r w:rsidRPr="00EB3280">
        <w:rPr>
          <w:rFonts w:ascii="Calibri" w:hAnsi="Calibri" w:cs="Calibri" w:hint="eastAsia"/>
          <w:szCs w:val="24"/>
          <w:lang w:eastAsia="zh-CN"/>
        </w:rPr>
        <w:t>两个部门保持一致：无线电通信</w:t>
      </w:r>
      <w:r w:rsidR="00EB3280" w:rsidRPr="00EB3280">
        <w:rPr>
          <w:rFonts w:ascii="Calibri" w:hAnsi="Calibri" w:cs="Calibri" w:hint="eastAsia"/>
          <w:szCs w:val="24"/>
          <w:lang w:eastAsia="zh-CN"/>
        </w:rPr>
        <w:t>部门</w:t>
      </w:r>
      <w:r w:rsidRPr="00EB3280">
        <w:rPr>
          <w:rFonts w:ascii="Calibri" w:hAnsi="Calibri" w:cs="Calibri" w:hint="eastAsia"/>
          <w:szCs w:val="24"/>
          <w:lang w:eastAsia="zh-CN"/>
        </w:rPr>
        <w:t>（</w:t>
      </w:r>
      <w:r w:rsidRPr="00EB3280">
        <w:rPr>
          <w:rFonts w:ascii="Calibri" w:hAnsi="Calibri" w:cs="Calibri" w:hint="eastAsia"/>
          <w:szCs w:val="24"/>
          <w:lang w:eastAsia="zh-CN"/>
        </w:rPr>
        <w:t>ITU-R</w:t>
      </w:r>
      <w:r w:rsidRPr="00EB3280">
        <w:rPr>
          <w:rFonts w:ascii="Calibri" w:hAnsi="Calibri" w:cs="Calibri" w:hint="eastAsia"/>
          <w:szCs w:val="24"/>
          <w:lang w:eastAsia="zh-CN"/>
        </w:rPr>
        <w:t>）和电信标准化</w:t>
      </w:r>
      <w:r w:rsidR="00EB3280" w:rsidRPr="00EB3280">
        <w:rPr>
          <w:rFonts w:ascii="Calibri" w:hAnsi="Calibri" w:cs="Calibri" w:hint="eastAsia"/>
          <w:szCs w:val="24"/>
          <w:lang w:eastAsia="zh-CN"/>
        </w:rPr>
        <w:t>部门</w:t>
      </w:r>
      <w:r w:rsidRPr="00EB3280">
        <w:rPr>
          <w:rFonts w:ascii="Calibri" w:hAnsi="Calibri" w:cs="Calibri" w:hint="eastAsia"/>
          <w:szCs w:val="24"/>
          <w:lang w:eastAsia="zh-CN"/>
        </w:rPr>
        <w:t>（</w:t>
      </w:r>
      <w:r w:rsidRPr="00EB3280">
        <w:rPr>
          <w:rFonts w:ascii="Calibri" w:hAnsi="Calibri" w:cs="Calibri" w:hint="eastAsia"/>
          <w:szCs w:val="24"/>
          <w:lang w:eastAsia="zh-CN"/>
        </w:rPr>
        <w:t>ITU-T</w:t>
      </w:r>
      <w:r w:rsidRPr="00EB3280">
        <w:rPr>
          <w:rFonts w:ascii="Calibri" w:hAnsi="Calibri" w:cs="Calibri" w:hint="eastAsia"/>
          <w:szCs w:val="24"/>
          <w:lang w:eastAsia="zh-CN"/>
        </w:rPr>
        <w:t>）</w:t>
      </w:r>
      <w:r w:rsidR="00A04110" w:rsidRPr="00EB3280">
        <w:rPr>
          <w:rFonts w:ascii="Calibri" w:hAnsi="Calibri" w:cs="Calibri" w:hint="eastAsia"/>
          <w:szCs w:val="24"/>
          <w:lang w:eastAsia="zh-CN"/>
        </w:rPr>
        <w:t>；</w:t>
      </w:r>
      <w:r w:rsidRPr="00EB3280">
        <w:rPr>
          <w:rFonts w:ascii="Calibri" w:hAnsi="Calibri" w:cs="Calibri" w:hint="eastAsia"/>
          <w:szCs w:val="24"/>
          <w:lang w:eastAsia="zh-CN"/>
        </w:rPr>
        <w:t>并</w:t>
      </w:r>
      <w:r w:rsidR="00984C42">
        <w:rPr>
          <w:rFonts w:ascii="Calibri" w:hAnsi="Calibri" w:cs="Calibri" w:hint="eastAsia"/>
          <w:szCs w:val="24"/>
          <w:lang w:eastAsia="zh-CN"/>
        </w:rPr>
        <w:t>为</w:t>
      </w:r>
      <w:r w:rsidR="00984C42" w:rsidRPr="00EB3280">
        <w:rPr>
          <w:rFonts w:ascii="Calibri" w:hAnsi="Calibri" w:cs="Calibri" w:hint="eastAsia"/>
          <w:szCs w:val="24"/>
          <w:lang w:eastAsia="zh-CN"/>
        </w:rPr>
        <w:t>WTDC</w:t>
      </w:r>
      <w:r w:rsidRPr="00EB3280">
        <w:rPr>
          <w:rFonts w:ascii="Calibri" w:hAnsi="Calibri" w:cs="Calibri" w:hint="eastAsia"/>
          <w:szCs w:val="24"/>
          <w:lang w:eastAsia="zh-CN"/>
        </w:rPr>
        <w:t>腾出时间</w:t>
      </w:r>
      <w:r w:rsidR="00EB3280" w:rsidRPr="00EB3280">
        <w:rPr>
          <w:rFonts w:ascii="Calibri" w:hAnsi="Calibri" w:cs="Calibri" w:hint="eastAsia"/>
          <w:szCs w:val="24"/>
          <w:lang w:eastAsia="zh-CN"/>
        </w:rPr>
        <w:t>来</w:t>
      </w:r>
      <w:r w:rsidR="00984C42">
        <w:rPr>
          <w:rFonts w:ascii="Calibri" w:hAnsi="Calibri" w:cs="Calibri" w:hint="eastAsia"/>
          <w:szCs w:val="24"/>
          <w:lang w:eastAsia="zh-CN"/>
        </w:rPr>
        <w:t>以</w:t>
      </w:r>
      <w:r w:rsidRPr="00EB3280">
        <w:rPr>
          <w:rFonts w:ascii="Calibri" w:hAnsi="Calibri" w:cs="Calibri" w:hint="eastAsia"/>
          <w:szCs w:val="24"/>
          <w:lang w:eastAsia="zh-CN"/>
        </w:rPr>
        <w:t>专注于</w:t>
      </w:r>
      <w:r w:rsidR="00A04110" w:rsidRPr="00EB3280">
        <w:rPr>
          <w:rFonts w:ascii="Calibri" w:hAnsi="Calibri" w:cs="Calibri" w:hint="eastAsia"/>
          <w:szCs w:val="24"/>
          <w:lang w:eastAsia="zh-CN"/>
        </w:rPr>
        <w:t>其它</w:t>
      </w:r>
      <w:r w:rsidR="00EB3280" w:rsidRPr="00EB3280">
        <w:rPr>
          <w:rFonts w:ascii="Calibri" w:hAnsi="Calibri" w:cs="Calibri" w:hint="eastAsia"/>
          <w:szCs w:val="24"/>
          <w:lang w:eastAsia="zh-CN"/>
        </w:rPr>
        <w:t>重点</w:t>
      </w:r>
      <w:r w:rsidRPr="00EB3280">
        <w:rPr>
          <w:rFonts w:ascii="Calibri" w:hAnsi="Calibri" w:cs="Calibri" w:hint="eastAsia"/>
          <w:szCs w:val="24"/>
          <w:lang w:eastAsia="zh-CN"/>
        </w:rPr>
        <w:t>。</w:t>
      </w:r>
    </w:p>
    <w:p w14:paraId="429E4C99" w14:textId="63EA5364" w:rsidR="00854A61" w:rsidRPr="00EB3280" w:rsidRDefault="00FD7470" w:rsidP="008243A4">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TDAG-WG-RDTP</w:t>
      </w:r>
      <w:r w:rsidRPr="00EB3280">
        <w:rPr>
          <w:rFonts w:ascii="Calibri" w:hAnsi="Calibri" w:cs="Calibri" w:hint="eastAsia"/>
          <w:szCs w:val="24"/>
          <w:lang w:eastAsia="zh-CN"/>
        </w:rPr>
        <w:t>主席</w:t>
      </w:r>
      <w:r w:rsidR="00EB3280" w:rsidRPr="00EB3280">
        <w:rPr>
          <w:rFonts w:ascii="Calibri" w:hAnsi="Calibri" w:cs="Calibri" w:hint="eastAsia"/>
          <w:szCs w:val="24"/>
          <w:lang w:eastAsia="zh-CN"/>
        </w:rPr>
        <w:t>对</w:t>
      </w:r>
      <w:r w:rsidRPr="00EB3280">
        <w:rPr>
          <w:rFonts w:ascii="Calibri" w:hAnsi="Calibri" w:cs="Calibri" w:hint="eastAsia"/>
          <w:szCs w:val="24"/>
          <w:lang w:eastAsia="zh-CN"/>
        </w:rPr>
        <w:t>有机会与</w:t>
      </w:r>
      <w:r w:rsidRPr="00EB3280">
        <w:rPr>
          <w:rFonts w:ascii="Calibri" w:hAnsi="Calibri" w:cs="Calibri" w:hint="eastAsia"/>
          <w:szCs w:val="24"/>
          <w:lang w:eastAsia="zh-CN"/>
        </w:rPr>
        <w:t>TDAG-WG-SOP</w:t>
      </w:r>
      <w:r w:rsidR="00EB3280" w:rsidRPr="00EB3280">
        <w:rPr>
          <w:rFonts w:ascii="Calibri" w:hAnsi="Calibri" w:cs="Calibri" w:hint="eastAsia"/>
          <w:szCs w:val="24"/>
          <w:lang w:eastAsia="zh-CN"/>
        </w:rPr>
        <w:t>开展</w:t>
      </w:r>
      <w:r w:rsidRPr="00EB3280">
        <w:rPr>
          <w:rFonts w:ascii="Calibri" w:hAnsi="Calibri" w:cs="Calibri" w:hint="eastAsia"/>
          <w:szCs w:val="24"/>
          <w:lang w:eastAsia="zh-CN"/>
        </w:rPr>
        <w:t>紧密合作</w:t>
      </w:r>
      <w:r w:rsidR="00EB3280" w:rsidRPr="00EB3280">
        <w:rPr>
          <w:rFonts w:ascii="Calibri" w:hAnsi="Calibri" w:cs="Calibri" w:hint="eastAsia"/>
          <w:szCs w:val="24"/>
          <w:lang w:eastAsia="zh-CN"/>
        </w:rPr>
        <w:t>表示欢迎</w:t>
      </w:r>
      <w:r w:rsidRPr="00EB3280">
        <w:rPr>
          <w:rFonts w:ascii="Calibri" w:hAnsi="Calibri" w:cs="Calibri" w:hint="eastAsia"/>
          <w:szCs w:val="24"/>
          <w:lang w:eastAsia="zh-CN"/>
        </w:rPr>
        <w:t>，</w:t>
      </w:r>
      <w:r w:rsidR="00EB3280" w:rsidRPr="00EB3280">
        <w:rPr>
          <w:rFonts w:ascii="Calibri" w:hAnsi="Calibri" w:cs="Calibri" w:hint="eastAsia"/>
          <w:szCs w:val="24"/>
          <w:lang w:eastAsia="zh-CN"/>
        </w:rPr>
        <w:t>以便</w:t>
      </w:r>
      <w:r w:rsidRPr="00EB3280">
        <w:rPr>
          <w:rFonts w:ascii="Calibri" w:hAnsi="Calibri" w:cs="Calibri" w:hint="eastAsia"/>
          <w:szCs w:val="24"/>
          <w:lang w:eastAsia="zh-CN"/>
        </w:rPr>
        <w:t>就</w:t>
      </w:r>
      <w:r w:rsidR="00EB3280" w:rsidRPr="00EB3280">
        <w:rPr>
          <w:rFonts w:ascii="Calibri" w:hAnsi="Calibri" w:cs="Calibri" w:hint="eastAsia"/>
          <w:szCs w:val="24"/>
          <w:lang w:eastAsia="zh-CN"/>
        </w:rPr>
        <w:t>第</w:t>
      </w:r>
      <w:r w:rsidRPr="00EB3280">
        <w:rPr>
          <w:rFonts w:ascii="Calibri" w:hAnsi="Calibri" w:cs="Calibri" w:hint="eastAsia"/>
          <w:szCs w:val="24"/>
          <w:lang w:eastAsia="zh-CN"/>
        </w:rPr>
        <w:t>1</w:t>
      </w:r>
      <w:r w:rsidR="00EB3280" w:rsidRPr="00EB3280">
        <w:rPr>
          <w:rFonts w:ascii="Calibri" w:hAnsi="Calibri" w:cs="Calibri" w:hint="eastAsia"/>
          <w:szCs w:val="24"/>
          <w:lang w:eastAsia="zh-CN"/>
        </w:rPr>
        <w:t>号决议</w:t>
      </w:r>
      <w:r w:rsidRPr="00EB3280">
        <w:rPr>
          <w:rFonts w:ascii="Calibri" w:hAnsi="Calibri" w:cs="Calibri" w:hint="eastAsia"/>
          <w:szCs w:val="24"/>
          <w:lang w:eastAsia="zh-CN"/>
        </w:rPr>
        <w:t>达成</w:t>
      </w:r>
      <w:r w:rsidR="00EB3280" w:rsidRPr="00EB3280">
        <w:rPr>
          <w:rFonts w:ascii="Calibri" w:hAnsi="Calibri" w:cs="Calibri" w:hint="eastAsia"/>
          <w:szCs w:val="24"/>
          <w:lang w:eastAsia="zh-CN"/>
        </w:rPr>
        <w:t>一致</w:t>
      </w:r>
      <w:r w:rsidRPr="00EB3280">
        <w:rPr>
          <w:rFonts w:ascii="Calibri" w:hAnsi="Calibri" w:cs="Calibri" w:hint="eastAsia"/>
          <w:szCs w:val="24"/>
          <w:lang w:eastAsia="zh-CN"/>
        </w:rPr>
        <w:t>立场，并强调</w:t>
      </w:r>
      <w:r w:rsidR="00EB3280" w:rsidRPr="00EB3280">
        <w:rPr>
          <w:rFonts w:ascii="Calibri" w:hAnsi="Calibri" w:cs="Calibri" w:hint="eastAsia"/>
          <w:szCs w:val="24"/>
          <w:lang w:eastAsia="zh-CN"/>
        </w:rPr>
        <w:t>指出，归纳整理</w:t>
      </w:r>
      <w:r w:rsidRPr="00EB3280">
        <w:rPr>
          <w:rFonts w:ascii="Calibri" w:hAnsi="Calibri" w:cs="Calibri" w:hint="eastAsia"/>
          <w:szCs w:val="24"/>
          <w:lang w:eastAsia="zh-CN"/>
        </w:rPr>
        <w:t>决议是其工作组的</w:t>
      </w:r>
      <w:r w:rsidR="00EB3280" w:rsidRPr="00EB3280">
        <w:rPr>
          <w:rFonts w:ascii="Calibri" w:hAnsi="Calibri" w:cs="Calibri" w:hint="eastAsia"/>
          <w:szCs w:val="24"/>
          <w:lang w:eastAsia="zh-CN"/>
        </w:rPr>
        <w:t>一项</w:t>
      </w:r>
      <w:r w:rsidRPr="00EB3280">
        <w:rPr>
          <w:rFonts w:ascii="Calibri" w:hAnsi="Calibri" w:cs="Calibri" w:hint="eastAsia"/>
          <w:szCs w:val="24"/>
          <w:lang w:eastAsia="zh-CN"/>
        </w:rPr>
        <w:t>重要任务。</w:t>
      </w:r>
    </w:p>
    <w:p w14:paraId="255CCB4F" w14:textId="2D7C8DA3" w:rsidR="00854A61" w:rsidRPr="00EB3280" w:rsidRDefault="00FD7470" w:rsidP="008243A4">
      <w:pPr>
        <w:spacing w:after="120"/>
        <w:ind w:firstLineChars="200" w:firstLine="480"/>
        <w:rPr>
          <w:rFonts w:ascii="Calibri" w:hAnsi="Calibri" w:cs="Calibri"/>
          <w:szCs w:val="24"/>
          <w:shd w:val="clear" w:color="auto" w:fill="FFFFFF"/>
          <w:lang w:eastAsia="zh-CN"/>
        </w:rPr>
      </w:pPr>
      <w:r w:rsidRPr="00EB3280">
        <w:rPr>
          <w:rFonts w:ascii="Calibri" w:hAnsi="Calibri" w:cs="Calibri" w:hint="eastAsia"/>
          <w:szCs w:val="24"/>
          <w:shd w:val="clear" w:color="auto" w:fill="FFFFFF"/>
          <w:lang w:eastAsia="zh-CN"/>
        </w:rPr>
        <w:t>TDAG WTDC</w:t>
      </w:r>
      <w:r w:rsidRPr="00EB3280">
        <w:rPr>
          <w:rFonts w:ascii="Calibri" w:hAnsi="Calibri" w:cs="Calibri" w:hint="eastAsia"/>
          <w:szCs w:val="24"/>
          <w:shd w:val="clear" w:color="auto" w:fill="FFFFFF"/>
          <w:lang w:eastAsia="zh-CN"/>
        </w:rPr>
        <w:t>筹备工作组主席（</w:t>
      </w:r>
      <w:r w:rsidRPr="00EB3280">
        <w:rPr>
          <w:rFonts w:ascii="Calibri" w:hAnsi="Calibri" w:cs="Calibri" w:hint="eastAsia"/>
          <w:szCs w:val="24"/>
          <w:shd w:val="clear" w:color="auto" w:fill="FFFFFF"/>
          <w:lang w:eastAsia="zh-CN"/>
        </w:rPr>
        <w:t>TDAG-WG-Prep</w:t>
      </w:r>
      <w:r w:rsidRPr="00EB3280">
        <w:rPr>
          <w:rFonts w:ascii="Calibri" w:hAnsi="Calibri" w:cs="Calibri" w:hint="eastAsia"/>
          <w:szCs w:val="24"/>
          <w:shd w:val="clear" w:color="auto" w:fill="FFFFFF"/>
          <w:lang w:eastAsia="zh-CN"/>
        </w:rPr>
        <w:t>）</w:t>
      </w:r>
      <w:r w:rsidR="00EB3280" w:rsidRPr="00EB3280">
        <w:rPr>
          <w:rFonts w:ascii="Calibri" w:hAnsi="Calibri" w:cs="Calibri"/>
          <w:bCs/>
          <w:szCs w:val="24"/>
          <w:shd w:val="clear" w:color="auto" w:fill="FFFFFF"/>
          <w:lang w:eastAsia="zh-CN"/>
        </w:rPr>
        <w:t xml:space="preserve">Santiago </w:t>
      </w:r>
      <w:r w:rsidR="00EB3280" w:rsidRPr="00EB3280">
        <w:rPr>
          <w:rFonts w:ascii="Calibri" w:hAnsi="Calibri" w:cs="Calibri"/>
          <w:szCs w:val="24"/>
          <w:shd w:val="clear" w:color="auto" w:fill="FFFFFF"/>
          <w:lang w:eastAsia="zh-CN"/>
        </w:rPr>
        <w:t>Reyes-</w:t>
      </w:r>
      <w:proofErr w:type="spellStart"/>
      <w:r w:rsidR="00EB3280" w:rsidRPr="00EB3280">
        <w:rPr>
          <w:rFonts w:ascii="Calibri" w:hAnsi="Calibri" w:cs="Calibri"/>
          <w:szCs w:val="24"/>
          <w:shd w:val="clear" w:color="auto" w:fill="FFFFFF"/>
          <w:lang w:eastAsia="zh-CN"/>
        </w:rPr>
        <w:t>Borda</w:t>
      </w:r>
      <w:proofErr w:type="spellEnd"/>
      <w:r w:rsidRPr="00EB3280">
        <w:rPr>
          <w:rFonts w:ascii="Calibri" w:hAnsi="Calibri" w:cs="Calibri" w:hint="eastAsia"/>
          <w:szCs w:val="24"/>
          <w:shd w:val="clear" w:color="auto" w:fill="FFFFFF"/>
          <w:lang w:eastAsia="zh-CN"/>
        </w:rPr>
        <w:t>先生（加拿大）补充说，</w:t>
      </w:r>
      <w:r w:rsidR="00EB3280" w:rsidRPr="00EB3280">
        <w:rPr>
          <w:rFonts w:ascii="Calibri" w:hAnsi="Calibri" w:cs="Calibri" w:hint="eastAsia"/>
          <w:szCs w:val="24"/>
          <w:shd w:val="clear" w:color="auto" w:fill="FFFFFF"/>
          <w:lang w:eastAsia="zh-CN"/>
        </w:rPr>
        <w:t>其工作</w:t>
      </w:r>
      <w:r w:rsidRPr="00EB3280">
        <w:rPr>
          <w:rFonts w:ascii="Calibri" w:hAnsi="Calibri" w:cs="Calibri" w:hint="eastAsia"/>
          <w:szCs w:val="24"/>
          <w:shd w:val="clear" w:color="auto" w:fill="FFFFFF"/>
          <w:lang w:eastAsia="zh-CN"/>
        </w:rPr>
        <w:t>组在</w:t>
      </w:r>
      <w:r w:rsidRPr="00EB3280">
        <w:rPr>
          <w:rFonts w:ascii="Calibri" w:hAnsi="Calibri" w:cs="Calibri" w:hint="eastAsia"/>
          <w:szCs w:val="24"/>
          <w:shd w:val="clear" w:color="auto" w:fill="FFFFFF"/>
          <w:lang w:eastAsia="zh-CN"/>
        </w:rPr>
        <w:t>2020</w:t>
      </w:r>
      <w:r w:rsidRPr="00EB3280">
        <w:rPr>
          <w:rFonts w:ascii="Calibri" w:hAnsi="Calibri" w:cs="Calibri" w:hint="eastAsia"/>
          <w:szCs w:val="24"/>
          <w:shd w:val="clear" w:color="auto" w:fill="FFFFFF"/>
          <w:lang w:eastAsia="zh-CN"/>
        </w:rPr>
        <w:t>年</w:t>
      </w:r>
      <w:r w:rsidRPr="00EB3280">
        <w:rPr>
          <w:rFonts w:ascii="Calibri" w:hAnsi="Calibri" w:cs="Calibri" w:hint="eastAsia"/>
          <w:szCs w:val="24"/>
          <w:shd w:val="clear" w:color="auto" w:fill="FFFFFF"/>
          <w:lang w:eastAsia="zh-CN"/>
        </w:rPr>
        <w:t>10</w:t>
      </w:r>
      <w:r w:rsidRPr="00EB3280">
        <w:rPr>
          <w:rFonts w:ascii="Calibri" w:hAnsi="Calibri" w:cs="Calibri" w:hint="eastAsia"/>
          <w:szCs w:val="24"/>
          <w:shd w:val="clear" w:color="auto" w:fill="FFFFFF"/>
          <w:lang w:eastAsia="zh-CN"/>
        </w:rPr>
        <w:t>月</w:t>
      </w:r>
      <w:r w:rsidRPr="00EB3280">
        <w:rPr>
          <w:rFonts w:ascii="Calibri" w:hAnsi="Calibri" w:cs="Calibri" w:hint="eastAsia"/>
          <w:szCs w:val="24"/>
          <w:shd w:val="clear" w:color="auto" w:fill="FFFFFF"/>
          <w:lang w:eastAsia="zh-CN"/>
        </w:rPr>
        <w:t>20</w:t>
      </w:r>
      <w:r w:rsidRPr="00EB3280">
        <w:rPr>
          <w:rFonts w:ascii="Calibri" w:hAnsi="Calibri" w:cs="Calibri" w:hint="eastAsia"/>
          <w:szCs w:val="24"/>
          <w:shd w:val="clear" w:color="auto" w:fill="FFFFFF"/>
          <w:lang w:eastAsia="zh-CN"/>
        </w:rPr>
        <w:t>日</w:t>
      </w:r>
      <w:r w:rsidR="00EB3280" w:rsidRPr="00EB3280">
        <w:rPr>
          <w:rFonts w:ascii="Calibri" w:hAnsi="Calibri" w:cs="Calibri" w:hint="eastAsia"/>
          <w:szCs w:val="24"/>
          <w:shd w:val="clear" w:color="auto" w:fill="FFFFFF"/>
          <w:lang w:eastAsia="zh-CN"/>
        </w:rPr>
        <w:t>召开</w:t>
      </w:r>
      <w:r w:rsidRPr="00EB3280">
        <w:rPr>
          <w:rFonts w:ascii="Calibri" w:hAnsi="Calibri" w:cs="Calibri" w:hint="eastAsia"/>
          <w:szCs w:val="24"/>
          <w:shd w:val="clear" w:color="auto" w:fill="FFFFFF"/>
          <w:lang w:eastAsia="zh-CN"/>
        </w:rPr>
        <w:t>的会议上表示支持</w:t>
      </w:r>
      <w:r w:rsidR="00EB3280" w:rsidRPr="00EB3280">
        <w:rPr>
          <w:rFonts w:ascii="Calibri" w:hAnsi="Calibri" w:cs="Calibri" w:hint="eastAsia"/>
          <w:szCs w:val="24"/>
          <w:shd w:val="clear" w:color="auto" w:fill="FFFFFF"/>
          <w:lang w:eastAsia="zh-CN"/>
        </w:rPr>
        <w:t>来自</w:t>
      </w:r>
      <w:r w:rsidRPr="00EB3280">
        <w:rPr>
          <w:rFonts w:ascii="Calibri" w:hAnsi="Calibri" w:cs="Calibri" w:hint="eastAsia"/>
          <w:szCs w:val="24"/>
          <w:shd w:val="clear" w:color="auto" w:fill="FFFFFF"/>
          <w:lang w:eastAsia="zh-CN"/>
        </w:rPr>
        <w:t>TDAG-WG</w:t>
      </w:r>
      <w:r w:rsidR="00EB3280" w:rsidRPr="00EB3280">
        <w:rPr>
          <w:rFonts w:ascii="Calibri" w:hAnsi="Calibri" w:cs="Calibri"/>
          <w:szCs w:val="24"/>
          <w:shd w:val="clear" w:color="auto" w:fill="FFFFFF"/>
          <w:lang w:eastAsia="zh-CN"/>
        </w:rPr>
        <w:t>-SOP</w:t>
      </w:r>
      <w:r w:rsidRPr="00EB3280">
        <w:rPr>
          <w:rFonts w:ascii="Calibri" w:hAnsi="Calibri" w:cs="Calibri" w:hint="eastAsia"/>
          <w:szCs w:val="24"/>
          <w:shd w:val="clear" w:color="auto" w:fill="FFFFFF"/>
          <w:lang w:eastAsia="zh-CN"/>
        </w:rPr>
        <w:t>的类似联络声明及其结论，</w:t>
      </w:r>
      <w:r w:rsidR="00EB3280" w:rsidRPr="00EB3280">
        <w:rPr>
          <w:rFonts w:ascii="Calibri" w:hAnsi="Calibri" w:cs="Calibri" w:hint="eastAsia"/>
          <w:szCs w:val="24"/>
          <w:shd w:val="clear" w:color="auto" w:fill="FFFFFF"/>
          <w:lang w:eastAsia="zh-CN"/>
        </w:rPr>
        <w:t>即</w:t>
      </w:r>
      <w:r w:rsidR="000B40F1">
        <w:rPr>
          <w:rFonts w:ascii="Calibri" w:hAnsi="Calibri" w:cs="Calibri" w:hint="eastAsia"/>
          <w:szCs w:val="24"/>
          <w:shd w:val="clear" w:color="auto" w:fill="FFFFFF"/>
          <w:lang w:eastAsia="zh-CN"/>
        </w:rPr>
        <w:t>，</w:t>
      </w:r>
      <w:r w:rsidR="00EB3280" w:rsidRPr="00EB3280">
        <w:rPr>
          <w:rFonts w:ascii="Calibri" w:hAnsi="Calibri" w:cs="Calibri" w:hint="eastAsia"/>
          <w:szCs w:val="24"/>
          <w:shd w:val="clear" w:color="auto" w:fill="FFFFFF"/>
          <w:lang w:eastAsia="zh-CN"/>
        </w:rPr>
        <w:t>为了推进</w:t>
      </w:r>
      <w:r w:rsidRPr="00EB3280">
        <w:rPr>
          <w:rFonts w:ascii="Calibri" w:hAnsi="Calibri" w:cs="Calibri" w:hint="eastAsia"/>
          <w:szCs w:val="24"/>
          <w:shd w:val="clear" w:color="auto" w:fill="FFFFFF"/>
          <w:lang w:eastAsia="zh-CN"/>
        </w:rPr>
        <w:t>多国提案，成员应在</w:t>
      </w:r>
      <w:r w:rsidR="000B40F1">
        <w:rPr>
          <w:rFonts w:ascii="Calibri" w:hAnsi="Calibri" w:cs="Calibri" w:hint="eastAsia"/>
          <w:szCs w:val="24"/>
          <w:shd w:val="clear" w:color="auto" w:fill="FFFFFF"/>
          <w:lang w:eastAsia="zh-CN"/>
        </w:rPr>
        <w:t>跨区域会议</w:t>
      </w:r>
      <w:r w:rsidRPr="00EB3280">
        <w:rPr>
          <w:rFonts w:ascii="Calibri" w:hAnsi="Calibri" w:cs="Calibri" w:hint="eastAsia"/>
          <w:szCs w:val="24"/>
          <w:shd w:val="clear" w:color="auto" w:fill="FFFFFF"/>
          <w:lang w:eastAsia="zh-CN"/>
        </w:rPr>
        <w:t>上事先达成一致，</w:t>
      </w:r>
      <w:r w:rsidR="00EB3280" w:rsidRPr="00EB3280">
        <w:rPr>
          <w:rFonts w:ascii="Calibri" w:hAnsi="Calibri" w:cs="Calibri" w:hint="eastAsia"/>
          <w:szCs w:val="24"/>
          <w:shd w:val="clear" w:color="auto" w:fill="FFFFFF"/>
          <w:lang w:eastAsia="zh-CN"/>
        </w:rPr>
        <w:t>以便在</w:t>
      </w:r>
      <w:r w:rsidRPr="00EB3280">
        <w:rPr>
          <w:rFonts w:ascii="Calibri" w:hAnsi="Calibri" w:cs="Calibri" w:hint="eastAsia"/>
          <w:szCs w:val="24"/>
          <w:shd w:val="clear" w:color="auto" w:fill="FFFFFF"/>
          <w:lang w:eastAsia="zh-CN"/>
        </w:rPr>
        <w:t>WTDC-21</w:t>
      </w:r>
      <w:r w:rsidR="00EB3280" w:rsidRPr="00EB3280">
        <w:rPr>
          <w:rFonts w:ascii="Calibri" w:hAnsi="Calibri" w:cs="Calibri" w:hint="eastAsia"/>
          <w:szCs w:val="24"/>
          <w:shd w:val="clear" w:color="auto" w:fill="FFFFFF"/>
          <w:lang w:eastAsia="zh-CN"/>
        </w:rPr>
        <w:t>上不涉及</w:t>
      </w:r>
      <w:r w:rsidRPr="00EB3280">
        <w:rPr>
          <w:rFonts w:ascii="Calibri" w:hAnsi="Calibri" w:cs="Calibri" w:hint="eastAsia"/>
          <w:szCs w:val="24"/>
          <w:shd w:val="clear" w:color="auto" w:fill="FFFFFF"/>
          <w:lang w:eastAsia="zh-CN"/>
        </w:rPr>
        <w:t>战略</w:t>
      </w:r>
      <w:r w:rsidR="00EB3280" w:rsidRPr="00EB3280">
        <w:rPr>
          <w:rFonts w:ascii="Calibri" w:hAnsi="Calibri" w:cs="Calibri" w:hint="eastAsia"/>
          <w:szCs w:val="24"/>
          <w:shd w:val="clear" w:color="auto" w:fill="FFFFFF"/>
          <w:lang w:eastAsia="zh-CN"/>
        </w:rPr>
        <w:t>规划问题</w:t>
      </w:r>
      <w:r w:rsidRPr="00EB3280">
        <w:rPr>
          <w:rFonts w:ascii="Calibri" w:hAnsi="Calibri" w:cs="Calibri" w:hint="eastAsia"/>
          <w:szCs w:val="24"/>
          <w:shd w:val="clear" w:color="auto" w:fill="FFFFFF"/>
          <w:lang w:eastAsia="zh-CN"/>
        </w:rPr>
        <w:t>。</w:t>
      </w:r>
    </w:p>
    <w:p w14:paraId="5C612B85" w14:textId="1E5263A9" w:rsidR="00854A61" w:rsidRPr="00EB3280" w:rsidRDefault="0005444A" w:rsidP="0005444A">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会议将该</w:t>
      </w:r>
      <w:r w:rsidR="000820A2" w:rsidRPr="00EB3280">
        <w:rPr>
          <w:rFonts w:ascii="Calibri" w:hAnsi="Calibri" w:cs="Calibri" w:hint="eastAsia"/>
          <w:szCs w:val="24"/>
          <w:lang w:eastAsia="zh-CN"/>
        </w:rPr>
        <w:t>联络声明记录</w:t>
      </w:r>
      <w:r w:rsidRPr="00EB3280">
        <w:rPr>
          <w:rFonts w:ascii="Calibri" w:hAnsi="Calibri" w:cs="Calibri" w:hint="eastAsia"/>
          <w:szCs w:val="24"/>
          <w:lang w:eastAsia="zh-CN"/>
        </w:rPr>
        <w:t>在案，并表示</w:t>
      </w:r>
      <w:r w:rsidR="000820A2" w:rsidRPr="00EB3280">
        <w:rPr>
          <w:rFonts w:ascii="Calibri" w:hAnsi="Calibri" w:cs="Calibri" w:hint="eastAsia"/>
          <w:szCs w:val="24"/>
          <w:lang w:eastAsia="zh-CN"/>
        </w:rPr>
        <w:t>感谢。</w:t>
      </w:r>
      <w:r w:rsidR="00FD7470" w:rsidRPr="00EB3280">
        <w:rPr>
          <w:rFonts w:ascii="Calibri" w:hAnsi="Calibri" w:cs="Calibri" w:hint="eastAsia"/>
          <w:szCs w:val="24"/>
          <w:lang w:eastAsia="zh-CN"/>
        </w:rPr>
        <w:t>该组将与</w:t>
      </w:r>
      <w:r w:rsidR="00FD7470" w:rsidRPr="00EB3280">
        <w:rPr>
          <w:rFonts w:ascii="Calibri" w:hAnsi="Calibri" w:cs="Calibri" w:hint="eastAsia"/>
          <w:szCs w:val="24"/>
          <w:lang w:eastAsia="zh-CN"/>
        </w:rPr>
        <w:t>TDAG-WG-SOP</w:t>
      </w:r>
      <w:r w:rsidR="00FD7470" w:rsidRPr="00EB3280">
        <w:rPr>
          <w:rFonts w:ascii="Calibri" w:hAnsi="Calibri" w:cs="Calibri" w:hint="eastAsia"/>
          <w:szCs w:val="24"/>
          <w:lang w:eastAsia="zh-CN"/>
        </w:rPr>
        <w:t>协调</w:t>
      </w:r>
      <w:r w:rsidR="008243A4" w:rsidRPr="00EB3280">
        <w:rPr>
          <w:rFonts w:ascii="Calibri" w:hAnsi="Calibri" w:cs="Calibri" w:hint="eastAsia"/>
          <w:szCs w:val="24"/>
          <w:lang w:eastAsia="zh-CN"/>
        </w:rPr>
        <w:t>，在</w:t>
      </w:r>
      <w:r w:rsidR="00FD7470" w:rsidRPr="00EB3280">
        <w:rPr>
          <w:rFonts w:ascii="Calibri" w:hAnsi="Calibri" w:cs="Calibri" w:hint="eastAsia"/>
          <w:szCs w:val="24"/>
          <w:lang w:eastAsia="zh-CN"/>
        </w:rPr>
        <w:t>第</w:t>
      </w:r>
      <w:r w:rsidR="00FD7470" w:rsidRPr="00EB3280">
        <w:rPr>
          <w:rFonts w:ascii="Calibri" w:hAnsi="Calibri" w:cs="Calibri" w:hint="eastAsia"/>
          <w:szCs w:val="24"/>
          <w:lang w:eastAsia="zh-CN"/>
        </w:rPr>
        <w:t>1</w:t>
      </w:r>
      <w:r w:rsidR="00FD7470" w:rsidRPr="00EB3280">
        <w:rPr>
          <w:rFonts w:ascii="Calibri" w:hAnsi="Calibri" w:cs="Calibri" w:hint="eastAsia"/>
          <w:szCs w:val="24"/>
          <w:lang w:eastAsia="zh-CN"/>
        </w:rPr>
        <w:t>号决议修订版中考虑</w:t>
      </w:r>
      <w:r w:rsidR="008243A4" w:rsidRPr="00EB3280">
        <w:rPr>
          <w:rFonts w:ascii="Calibri" w:hAnsi="Calibri" w:cs="Calibri" w:hint="eastAsia"/>
          <w:szCs w:val="24"/>
          <w:lang w:eastAsia="zh-CN"/>
        </w:rPr>
        <w:t>到</w:t>
      </w:r>
      <w:r w:rsidR="00FD7470" w:rsidRPr="00EB3280">
        <w:rPr>
          <w:rFonts w:ascii="Calibri" w:hAnsi="Calibri" w:cs="Calibri" w:hint="eastAsia"/>
          <w:szCs w:val="24"/>
          <w:lang w:eastAsia="zh-CN"/>
        </w:rPr>
        <w:t>联络声明的内容。</w:t>
      </w:r>
    </w:p>
    <w:p w14:paraId="52C3C01F" w14:textId="553372A4" w:rsidR="00441690" w:rsidRPr="006B36B7" w:rsidRDefault="00441690" w:rsidP="006B36B7">
      <w:pPr>
        <w:pStyle w:val="Heading1"/>
        <w:spacing w:after="120"/>
        <w:rPr>
          <w:sz w:val="24"/>
          <w:szCs w:val="24"/>
          <w:lang w:eastAsia="zh-CN"/>
        </w:rPr>
      </w:pPr>
      <w:r w:rsidRPr="006B36B7">
        <w:rPr>
          <w:sz w:val="24"/>
          <w:szCs w:val="24"/>
          <w:lang w:eastAsia="zh-CN"/>
        </w:rPr>
        <w:t>4</w:t>
      </w:r>
      <w:r w:rsidRPr="006B36B7">
        <w:rPr>
          <w:sz w:val="24"/>
          <w:szCs w:val="24"/>
          <w:lang w:eastAsia="zh-CN"/>
        </w:rPr>
        <w:tab/>
      </w:r>
      <w:r w:rsidR="00564881" w:rsidRPr="006B36B7">
        <w:rPr>
          <w:rFonts w:hint="eastAsia"/>
          <w:sz w:val="24"/>
          <w:szCs w:val="24"/>
          <w:lang w:eastAsia="zh-CN"/>
        </w:rPr>
        <w:t>ITU-D</w:t>
      </w:r>
      <w:r w:rsidR="00564881" w:rsidRPr="006B36B7">
        <w:rPr>
          <w:rFonts w:hint="eastAsia"/>
          <w:sz w:val="24"/>
          <w:szCs w:val="24"/>
          <w:lang w:eastAsia="zh-CN"/>
        </w:rPr>
        <w:t>第</w:t>
      </w:r>
      <w:r w:rsidR="00564881" w:rsidRPr="006B36B7">
        <w:rPr>
          <w:rFonts w:hint="eastAsia"/>
          <w:sz w:val="24"/>
          <w:szCs w:val="24"/>
          <w:lang w:eastAsia="zh-CN"/>
        </w:rPr>
        <w:t>1</w:t>
      </w:r>
      <w:r w:rsidR="00564881" w:rsidRPr="006B36B7">
        <w:rPr>
          <w:rFonts w:hint="eastAsia"/>
          <w:sz w:val="24"/>
          <w:szCs w:val="24"/>
          <w:lang w:eastAsia="zh-CN"/>
        </w:rPr>
        <w:t>研究组和第</w:t>
      </w:r>
      <w:r w:rsidR="00564881" w:rsidRPr="006B36B7">
        <w:rPr>
          <w:rFonts w:hint="eastAsia"/>
          <w:sz w:val="24"/>
          <w:szCs w:val="24"/>
          <w:lang w:eastAsia="zh-CN"/>
        </w:rPr>
        <w:t>2</w:t>
      </w:r>
      <w:r w:rsidR="00564881" w:rsidRPr="006B36B7">
        <w:rPr>
          <w:rFonts w:hint="eastAsia"/>
          <w:sz w:val="24"/>
          <w:szCs w:val="24"/>
          <w:lang w:eastAsia="zh-CN"/>
        </w:rPr>
        <w:t>研究组主席关于与</w:t>
      </w:r>
      <w:r w:rsidR="00564881" w:rsidRPr="006B36B7">
        <w:rPr>
          <w:rFonts w:hint="eastAsia"/>
          <w:sz w:val="24"/>
          <w:szCs w:val="24"/>
          <w:lang w:eastAsia="zh-CN"/>
        </w:rPr>
        <w:t>WTDC</w:t>
      </w:r>
      <w:r w:rsidR="00564881" w:rsidRPr="006B36B7">
        <w:rPr>
          <w:rFonts w:hint="eastAsia"/>
          <w:sz w:val="24"/>
          <w:szCs w:val="24"/>
          <w:lang w:eastAsia="zh-CN"/>
        </w:rPr>
        <w:t>第</w:t>
      </w:r>
      <w:r w:rsidR="00564881" w:rsidRPr="006B36B7">
        <w:rPr>
          <w:rFonts w:hint="eastAsia"/>
          <w:sz w:val="24"/>
          <w:szCs w:val="24"/>
          <w:lang w:eastAsia="zh-CN"/>
        </w:rPr>
        <w:t>1</w:t>
      </w:r>
      <w:r w:rsidR="00564881" w:rsidRPr="006B36B7">
        <w:rPr>
          <w:rFonts w:hint="eastAsia"/>
          <w:sz w:val="24"/>
          <w:szCs w:val="24"/>
          <w:lang w:eastAsia="zh-CN"/>
        </w:rPr>
        <w:t>号决议、未来研究组课题、归纳整理</w:t>
      </w:r>
      <w:r w:rsidR="00564881" w:rsidRPr="006B36B7">
        <w:rPr>
          <w:rFonts w:hint="eastAsia"/>
          <w:sz w:val="24"/>
          <w:szCs w:val="24"/>
          <w:lang w:eastAsia="zh-CN"/>
        </w:rPr>
        <w:t>WTDC</w:t>
      </w:r>
      <w:r w:rsidR="00564881" w:rsidRPr="006B36B7">
        <w:rPr>
          <w:rFonts w:hint="eastAsia"/>
          <w:sz w:val="24"/>
          <w:szCs w:val="24"/>
          <w:lang w:eastAsia="zh-CN"/>
        </w:rPr>
        <w:t>决议和</w:t>
      </w:r>
      <w:r w:rsidR="00564881" w:rsidRPr="006B36B7">
        <w:rPr>
          <w:rFonts w:hint="eastAsia"/>
          <w:sz w:val="24"/>
          <w:szCs w:val="24"/>
          <w:lang w:eastAsia="zh-CN"/>
        </w:rPr>
        <w:t>WTDC</w:t>
      </w:r>
      <w:r w:rsidR="00564881" w:rsidRPr="006B36B7">
        <w:rPr>
          <w:rFonts w:hint="eastAsia"/>
          <w:sz w:val="24"/>
          <w:szCs w:val="24"/>
          <w:lang w:eastAsia="zh-CN"/>
        </w:rPr>
        <w:t>宣言</w:t>
      </w:r>
      <w:r w:rsidR="000B40F1" w:rsidRPr="006B36B7">
        <w:rPr>
          <w:rFonts w:hint="eastAsia"/>
          <w:sz w:val="24"/>
          <w:szCs w:val="24"/>
          <w:lang w:eastAsia="zh-CN"/>
        </w:rPr>
        <w:t>相关的</w:t>
      </w:r>
      <w:r w:rsidR="00564881" w:rsidRPr="006B36B7">
        <w:rPr>
          <w:rFonts w:hint="eastAsia"/>
          <w:sz w:val="24"/>
          <w:szCs w:val="24"/>
          <w:lang w:eastAsia="zh-CN"/>
        </w:rPr>
        <w:t>讨论的联络声明</w:t>
      </w:r>
    </w:p>
    <w:p w14:paraId="319D8E33" w14:textId="18EC9D7B" w:rsidR="00854A61" w:rsidRPr="00636CB9" w:rsidRDefault="00FD7470" w:rsidP="007771C6">
      <w:pPr>
        <w:pStyle w:val="NormalWeb"/>
        <w:spacing w:before="120" w:beforeAutospacing="0" w:after="120" w:afterAutospacing="0"/>
        <w:ind w:firstLineChars="200" w:firstLine="480"/>
        <w:rPr>
          <w:rFonts w:ascii="Calibri" w:hAnsi="Calibri" w:cs="Calibri"/>
          <w:lang w:eastAsia="zh-CN"/>
        </w:rPr>
      </w:pPr>
      <w:r w:rsidRPr="00FD7470">
        <w:rPr>
          <w:rFonts w:ascii="Calibri" w:hAnsi="Calibri" w:cs="Calibri" w:hint="eastAsia"/>
          <w:lang w:eastAsia="zh-CN"/>
        </w:rPr>
        <w:t>电信发展局秘书处</w:t>
      </w:r>
      <w:r w:rsidR="007771C6">
        <w:rPr>
          <w:rFonts w:ascii="Calibri" w:hAnsi="Calibri" w:cs="Calibri" w:hint="eastAsia"/>
          <w:lang w:eastAsia="zh-CN"/>
        </w:rPr>
        <w:t>以及</w:t>
      </w:r>
      <w:r w:rsidRPr="00FD7470">
        <w:rPr>
          <w:rFonts w:ascii="Calibri" w:hAnsi="Calibri" w:cs="Calibri" w:hint="eastAsia"/>
          <w:lang w:eastAsia="zh-CN"/>
        </w:rPr>
        <w:t>同时</w:t>
      </w:r>
      <w:r w:rsidR="000B40F1">
        <w:rPr>
          <w:rFonts w:ascii="Calibri" w:hAnsi="Calibri" w:cs="Calibri" w:hint="eastAsia"/>
          <w:lang w:eastAsia="zh-CN"/>
        </w:rPr>
        <w:t>兼任</w:t>
      </w:r>
      <w:r w:rsidRPr="00FD7470">
        <w:rPr>
          <w:rFonts w:ascii="Calibri" w:hAnsi="Calibri" w:cs="Calibri" w:hint="eastAsia"/>
          <w:lang w:eastAsia="zh-CN"/>
        </w:rPr>
        <w:t>ITU-D</w:t>
      </w:r>
      <w:r w:rsidRPr="00FD7470">
        <w:rPr>
          <w:rFonts w:ascii="Calibri" w:hAnsi="Calibri" w:cs="Calibri" w:hint="eastAsia"/>
          <w:lang w:eastAsia="zh-CN"/>
        </w:rPr>
        <w:t>第</w:t>
      </w:r>
      <w:r w:rsidRPr="00FD7470">
        <w:rPr>
          <w:rFonts w:ascii="Calibri" w:hAnsi="Calibri" w:cs="Calibri" w:hint="eastAsia"/>
          <w:lang w:eastAsia="zh-CN"/>
        </w:rPr>
        <w:t>2</w:t>
      </w:r>
      <w:r w:rsidRPr="00FD7470">
        <w:rPr>
          <w:rFonts w:ascii="Calibri" w:hAnsi="Calibri" w:cs="Calibri" w:hint="eastAsia"/>
          <w:lang w:eastAsia="zh-CN"/>
        </w:rPr>
        <w:t>研究组主席的</w:t>
      </w:r>
      <w:r w:rsidRPr="00FD7470">
        <w:rPr>
          <w:rFonts w:ascii="Calibri" w:hAnsi="Calibri" w:cs="Calibri" w:hint="eastAsia"/>
          <w:lang w:eastAsia="zh-CN"/>
        </w:rPr>
        <w:t>TDAG-WG-RDTP</w:t>
      </w:r>
      <w:r w:rsidRPr="00FD7470">
        <w:rPr>
          <w:rFonts w:ascii="Calibri" w:hAnsi="Calibri" w:cs="Calibri" w:hint="eastAsia"/>
          <w:lang w:eastAsia="zh-CN"/>
        </w:rPr>
        <w:t>主席向与会者介绍了</w:t>
      </w:r>
      <w:r w:rsidR="000B40F1">
        <w:rPr>
          <w:rFonts w:ascii="Calibri" w:hAnsi="Calibri" w:cs="Calibri" w:hint="eastAsia"/>
          <w:lang w:eastAsia="zh-CN"/>
        </w:rPr>
        <w:t>长达</w:t>
      </w:r>
      <w:r w:rsidRPr="00FD7470">
        <w:rPr>
          <w:rFonts w:ascii="Calibri" w:hAnsi="Calibri" w:cs="Calibri" w:hint="eastAsia"/>
          <w:lang w:eastAsia="zh-CN"/>
        </w:rPr>
        <w:t>33</w:t>
      </w:r>
      <w:r w:rsidRPr="00FD7470">
        <w:rPr>
          <w:rFonts w:ascii="Calibri" w:hAnsi="Calibri" w:cs="Calibri" w:hint="eastAsia"/>
          <w:lang w:eastAsia="zh-CN"/>
        </w:rPr>
        <w:t>页的</w:t>
      </w:r>
      <w:r w:rsidR="0038260C">
        <w:fldChar w:fldCharType="begin"/>
      </w:r>
      <w:r w:rsidR="0038260C">
        <w:instrText xml:space="preserve"> HYPERLINK "https://www.itu.int/md/D18-TDAG27.RDTP-C-0008/en" </w:instrText>
      </w:r>
      <w:r w:rsidR="0038260C">
        <w:fldChar w:fldCharType="separate"/>
      </w:r>
      <w:r w:rsidR="00C31A53">
        <w:rPr>
          <w:rStyle w:val="Hyperlink"/>
          <w:rFonts w:ascii="Calibri" w:hAnsi="Calibri" w:cs="Calibri" w:hint="eastAsia"/>
          <w:lang w:val="fr-FR" w:eastAsia="zh-CN"/>
        </w:rPr>
        <w:t>第</w:t>
      </w:r>
      <w:r w:rsidR="00C31A53" w:rsidRPr="00B337FD">
        <w:rPr>
          <w:rStyle w:val="Hyperlink"/>
          <w:rFonts w:ascii="Calibri" w:hAnsi="Calibri" w:cs="Calibri"/>
          <w:lang w:val="fr-FR" w:eastAsia="zh-CN"/>
        </w:rPr>
        <w:t>8</w:t>
      </w:r>
      <w:r w:rsidR="0038260C">
        <w:rPr>
          <w:rStyle w:val="Hyperlink"/>
          <w:rFonts w:ascii="Calibri" w:hAnsi="Calibri" w:cs="Calibri"/>
          <w:lang w:val="fr-FR" w:eastAsia="zh-CN"/>
        </w:rPr>
        <w:fldChar w:fldCharType="end"/>
      </w:r>
      <w:r w:rsidR="00C31A53">
        <w:rPr>
          <w:rStyle w:val="Hyperlink"/>
          <w:rFonts w:ascii="Calibri" w:hAnsi="Calibri" w:cs="Calibri" w:hint="eastAsia"/>
          <w:lang w:val="fr-FR" w:eastAsia="zh-CN"/>
        </w:rPr>
        <w:t>号文件</w:t>
      </w:r>
      <w:r w:rsidRPr="00FD7470">
        <w:rPr>
          <w:rFonts w:ascii="Calibri" w:hAnsi="Calibri" w:cs="Calibri" w:hint="eastAsia"/>
          <w:lang w:eastAsia="zh-CN"/>
        </w:rPr>
        <w:t>及其</w:t>
      </w:r>
      <w:r w:rsidR="0005444A">
        <w:rPr>
          <w:rFonts w:ascii="Calibri" w:hAnsi="Calibri" w:cs="Calibri" w:hint="eastAsia"/>
          <w:lang w:eastAsia="zh-CN"/>
        </w:rPr>
        <w:t>5</w:t>
      </w:r>
      <w:r w:rsidRPr="00FD7470">
        <w:rPr>
          <w:rFonts w:ascii="Calibri" w:hAnsi="Calibri" w:cs="Calibri" w:hint="eastAsia"/>
          <w:lang w:eastAsia="zh-CN"/>
        </w:rPr>
        <w:t>个附件中的联络声明。</w:t>
      </w:r>
    </w:p>
    <w:p w14:paraId="4CAA0723" w14:textId="0DE3E9A2" w:rsidR="00854A61" w:rsidRPr="00636CB9" w:rsidRDefault="00FD7470" w:rsidP="007771C6">
      <w:pPr>
        <w:spacing w:after="120"/>
        <w:ind w:firstLineChars="200" w:firstLine="480"/>
        <w:rPr>
          <w:rFonts w:ascii="Calibri" w:hAnsi="Calibri" w:cs="Calibri"/>
          <w:szCs w:val="24"/>
          <w:lang w:eastAsia="zh-CN"/>
        </w:rPr>
      </w:pPr>
      <w:r w:rsidRPr="00FD7470">
        <w:rPr>
          <w:rFonts w:ascii="Calibri" w:hAnsi="Calibri" w:cs="Calibri" w:hint="eastAsia"/>
          <w:szCs w:val="24"/>
          <w:lang w:eastAsia="zh-CN"/>
        </w:rPr>
        <w:t>在本文件中，</w:t>
      </w:r>
      <w:r w:rsidRPr="00FD7470">
        <w:rPr>
          <w:rFonts w:ascii="Calibri" w:hAnsi="Calibri" w:cs="Calibri" w:hint="eastAsia"/>
          <w:szCs w:val="24"/>
          <w:lang w:eastAsia="zh-CN"/>
        </w:rPr>
        <w:t>ITU-D</w:t>
      </w:r>
      <w:r w:rsidRPr="00FD7470">
        <w:rPr>
          <w:rFonts w:ascii="Calibri" w:hAnsi="Calibri" w:cs="Calibri" w:hint="eastAsia"/>
          <w:szCs w:val="24"/>
          <w:lang w:eastAsia="zh-CN"/>
        </w:rPr>
        <w:t>第</w:t>
      </w:r>
      <w:r w:rsidRPr="00FD7470">
        <w:rPr>
          <w:rFonts w:ascii="Calibri" w:hAnsi="Calibri" w:cs="Calibri" w:hint="eastAsia"/>
          <w:szCs w:val="24"/>
          <w:lang w:eastAsia="zh-CN"/>
        </w:rPr>
        <w:t>1</w:t>
      </w:r>
      <w:r w:rsidRPr="00FD7470">
        <w:rPr>
          <w:rFonts w:ascii="Calibri" w:hAnsi="Calibri" w:cs="Calibri" w:hint="eastAsia"/>
          <w:szCs w:val="24"/>
          <w:lang w:eastAsia="zh-CN"/>
        </w:rPr>
        <w:t>研究组和</w:t>
      </w:r>
      <w:r w:rsidRPr="00FD7470">
        <w:rPr>
          <w:rFonts w:ascii="Calibri" w:hAnsi="Calibri" w:cs="Calibri" w:hint="eastAsia"/>
          <w:szCs w:val="24"/>
          <w:lang w:eastAsia="zh-CN"/>
        </w:rPr>
        <w:t>ITU-D</w:t>
      </w:r>
      <w:r w:rsidRPr="00FD7470">
        <w:rPr>
          <w:rFonts w:ascii="Calibri" w:hAnsi="Calibri" w:cs="Calibri" w:hint="eastAsia"/>
          <w:szCs w:val="24"/>
          <w:lang w:eastAsia="zh-CN"/>
        </w:rPr>
        <w:t>第</w:t>
      </w:r>
      <w:r w:rsidRPr="00FD7470">
        <w:rPr>
          <w:rFonts w:ascii="Calibri" w:hAnsi="Calibri" w:cs="Calibri" w:hint="eastAsia"/>
          <w:szCs w:val="24"/>
          <w:lang w:eastAsia="zh-CN"/>
        </w:rPr>
        <w:t>2</w:t>
      </w:r>
      <w:r w:rsidRPr="00FD7470">
        <w:rPr>
          <w:rFonts w:ascii="Calibri" w:hAnsi="Calibri" w:cs="Calibri" w:hint="eastAsia"/>
          <w:szCs w:val="24"/>
          <w:lang w:eastAsia="zh-CN"/>
        </w:rPr>
        <w:t>研究组就</w:t>
      </w:r>
      <w:r w:rsidRPr="00FD7470">
        <w:rPr>
          <w:rFonts w:ascii="Calibri" w:hAnsi="Calibri" w:cs="Calibri" w:hint="eastAsia"/>
          <w:szCs w:val="24"/>
          <w:lang w:eastAsia="zh-CN"/>
        </w:rPr>
        <w:t>WTDC</w:t>
      </w:r>
      <w:r w:rsidRPr="00FD7470">
        <w:rPr>
          <w:rFonts w:ascii="Calibri" w:hAnsi="Calibri" w:cs="Calibri" w:hint="eastAsia"/>
          <w:szCs w:val="24"/>
          <w:lang w:eastAsia="zh-CN"/>
        </w:rPr>
        <w:t>第</w:t>
      </w:r>
      <w:r w:rsidRPr="00FD7470">
        <w:rPr>
          <w:rFonts w:ascii="Calibri" w:hAnsi="Calibri" w:cs="Calibri" w:hint="eastAsia"/>
          <w:szCs w:val="24"/>
          <w:lang w:eastAsia="zh-CN"/>
        </w:rPr>
        <w:t>1</w:t>
      </w:r>
      <w:r w:rsidRPr="00FD7470">
        <w:rPr>
          <w:rFonts w:ascii="Calibri" w:hAnsi="Calibri" w:cs="Calibri" w:hint="eastAsia"/>
          <w:szCs w:val="24"/>
          <w:lang w:eastAsia="zh-CN"/>
        </w:rPr>
        <w:t>号决议</w:t>
      </w:r>
      <w:r w:rsidR="002D6F1F">
        <w:rPr>
          <w:rFonts w:ascii="Calibri" w:hAnsi="Calibri" w:cs="Calibri" w:hint="eastAsia"/>
          <w:szCs w:val="24"/>
          <w:lang w:eastAsia="zh-CN"/>
        </w:rPr>
        <w:t>、</w:t>
      </w:r>
      <w:r w:rsidRPr="00FD7470">
        <w:rPr>
          <w:rFonts w:ascii="Calibri" w:hAnsi="Calibri" w:cs="Calibri" w:hint="eastAsia"/>
          <w:szCs w:val="24"/>
          <w:lang w:eastAsia="zh-CN"/>
        </w:rPr>
        <w:t>研究组</w:t>
      </w:r>
      <w:r w:rsidR="002D6F1F">
        <w:rPr>
          <w:rFonts w:ascii="Calibri" w:hAnsi="Calibri" w:cs="Calibri" w:hint="eastAsia"/>
          <w:szCs w:val="24"/>
          <w:lang w:eastAsia="zh-CN"/>
        </w:rPr>
        <w:t>未来</w:t>
      </w:r>
      <w:r w:rsidRPr="00FD7470">
        <w:rPr>
          <w:rFonts w:ascii="Calibri" w:hAnsi="Calibri" w:cs="Calibri" w:hint="eastAsia"/>
          <w:szCs w:val="24"/>
          <w:lang w:eastAsia="zh-CN"/>
        </w:rPr>
        <w:t>课题</w:t>
      </w:r>
      <w:r w:rsidR="002D6F1F">
        <w:rPr>
          <w:rFonts w:ascii="Calibri" w:hAnsi="Calibri" w:cs="Calibri" w:hint="eastAsia"/>
          <w:szCs w:val="24"/>
          <w:lang w:eastAsia="zh-CN"/>
        </w:rPr>
        <w:t>、归纳整理</w:t>
      </w:r>
      <w:r w:rsidRPr="00FD7470">
        <w:rPr>
          <w:rFonts w:ascii="Calibri" w:hAnsi="Calibri" w:cs="Calibri" w:hint="eastAsia"/>
          <w:szCs w:val="24"/>
          <w:lang w:eastAsia="zh-CN"/>
        </w:rPr>
        <w:t>WTDC</w:t>
      </w:r>
      <w:r w:rsidRPr="00FD7470">
        <w:rPr>
          <w:rFonts w:ascii="Calibri" w:hAnsi="Calibri" w:cs="Calibri" w:hint="eastAsia"/>
          <w:szCs w:val="24"/>
          <w:lang w:eastAsia="zh-CN"/>
        </w:rPr>
        <w:t>决议和</w:t>
      </w:r>
      <w:r w:rsidRPr="00FD7470">
        <w:rPr>
          <w:rFonts w:ascii="Calibri" w:hAnsi="Calibri" w:cs="Calibri" w:hint="eastAsia"/>
          <w:szCs w:val="24"/>
          <w:lang w:eastAsia="zh-CN"/>
        </w:rPr>
        <w:t>WTDC</w:t>
      </w:r>
      <w:r w:rsidRPr="00FD7470">
        <w:rPr>
          <w:rFonts w:ascii="Calibri" w:hAnsi="Calibri" w:cs="Calibri" w:hint="eastAsia"/>
          <w:szCs w:val="24"/>
          <w:lang w:eastAsia="zh-CN"/>
        </w:rPr>
        <w:t>宣言</w:t>
      </w:r>
      <w:r w:rsidR="002D6F1F" w:rsidRPr="00FD7470">
        <w:rPr>
          <w:rFonts w:ascii="Calibri" w:hAnsi="Calibri" w:cs="Calibri" w:hint="eastAsia"/>
          <w:szCs w:val="24"/>
          <w:lang w:eastAsia="zh-CN"/>
        </w:rPr>
        <w:t>提出了</w:t>
      </w:r>
      <w:r w:rsidR="002D6F1F">
        <w:rPr>
          <w:rFonts w:ascii="Calibri" w:hAnsi="Calibri" w:cs="Calibri" w:hint="eastAsia"/>
          <w:szCs w:val="24"/>
          <w:lang w:eastAsia="zh-CN"/>
        </w:rPr>
        <w:t>其</w:t>
      </w:r>
      <w:r w:rsidR="002D6F1F" w:rsidRPr="00FD7470">
        <w:rPr>
          <w:rFonts w:ascii="Calibri" w:hAnsi="Calibri" w:cs="Calibri" w:hint="eastAsia"/>
          <w:szCs w:val="24"/>
          <w:lang w:eastAsia="zh-CN"/>
        </w:rPr>
        <w:t>初步意见</w:t>
      </w:r>
      <w:r w:rsidRPr="00FD7470">
        <w:rPr>
          <w:rFonts w:ascii="Calibri" w:hAnsi="Calibri" w:cs="Calibri" w:hint="eastAsia"/>
          <w:szCs w:val="24"/>
          <w:lang w:eastAsia="zh-CN"/>
        </w:rPr>
        <w:t>，主要</w:t>
      </w:r>
      <w:r w:rsidR="002D6F1F">
        <w:rPr>
          <w:rFonts w:ascii="Calibri" w:hAnsi="Calibri" w:cs="Calibri" w:hint="eastAsia"/>
          <w:szCs w:val="24"/>
          <w:lang w:eastAsia="zh-CN"/>
        </w:rPr>
        <w:t>由</w:t>
      </w:r>
      <w:r w:rsidRPr="00FD7470">
        <w:rPr>
          <w:rFonts w:ascii="Calibri" w:hAnsi="Calibri" w:cs="Calibri" w:hint="eastAsia"/>
          <w:szCs w:val="24"/>
          <w:lang w:eastAsia="zh-CN"/>
        </w:rPr>
        <w:t>各研究组主席任命的</w:t>
      </w:r>
      <w:r w:rsidR="006F4FF1">
        <w:rPr>
          <w:rFonts w:ascii="Calibri" w:hAnsi="Calibri" w:cs="Calibri" w:hint="eastAsia"/>
          <w:szCs w:val="24"/>
          <w:lang w:eastAsia="zh-CN"/>
        </w:rPr>
        <w:t>协调人</w:t>
      </w:r>
      <w:r w:rsidR="002D6F1F">
        <w:rPr>
          <w:rFonts w:ascii="Calibri" w:hAnsi="Calibri" w:cs="Calibri" w:hint="eastAsia"/>
          <w:szCs w:val="24"/>
          <w:lang w:eastAsia="zh-CN"/>
        </w:rPr>
        <w:t>来</w:t>
      </w:r>
      <w:r w:rsidRPr="00FD7470">
        <w:rPr>
          <w:rFonts w:ascii="Calibri" w:hAnsi="Calibri" w:cs="Calibri" w:hint="eastAsia"/>
          <w:szCs w:val="24"/>
          <w:lang w:eastAsia="zh-CN"/>
        </w:rPr>
        <w:t>收集</w:t>
      </w:r>
      <w:r w:rsidR="002D6F1F">
        <w:rPr>
          <w:rFonts w:ascii="Calibri" w:hAnsi="Calibri" w:cs="Calibri" w:hint="eastAsia"/>
          <w:szCs w:val="24"/>
          <w:lang w:eastAsia="zh-CN"/>
        </w:rPr>
        <w:t>这些意见</w:t>
      </w:r>
      <w:r w:rsidRPr="00FD7470">
        <w:rPr>
          <w:rFonts w:ascii="Calibri" w:hAnsi="Calibri" w:cs="Calibri" w:hint="eastAsia"/>
          <w:szCs w:val="24"/>
          <w:lang w:eastAsia="zh-CN"/>
        </w:rPr>
        <w:t>。</w:t>
      </w:r>
    </w:p>
    <w:p w14:paraId="5EFAA1B1" w14:textId="77777777" w:rsidR="00564881" w:rsidRPr="000369BC" w:rsidRDefault="00564881" w:rsidP="00441690">
      <w:pPr>
        <w:keepNext/>
        <w:spacing w:after="120"/>
        <w:rPr>
          <w:b/>
          <w:lang w:eastAsia="zh-CN"/>
        </w:rPr>
      </w:pPr>
      <w:bookmarkStart w:id="9" w:name="_Toc505610272"/>
      <w:bookmarkStart w:id="10" w:name="_Toc505610273"/>
      <w:r w:rsidRPr="000369BC">
        <w:rPr>
          <w:rFonts w:ascii="Calibri" w:hAnsi="Calibri" w:cs="Calibri" w:hint="eastAsia"/>
          <w:b/>
          <w:szCs w:val="24"/>
          <w:lang w:eastAsia="zh-CN"/>
        </w:rPr>
        <w:t>W</w:t>
      </w:r>
      <w:r w:rsidRPr="000369BC">
        <w:rPr>
          <w:rFonts w:ascii="Calibri" w:hAnsi="Calibri" w:cs="Calibri"/>
          <w:b/>
          <w:szCs w:val="24"/>
          <w:lang w:eastAsia="zh-CN"/>
        </w:rPr>
        <w:t>TDC</w:t>
      </w:r>
      <w:r w:rsidR="003C6CB6" w:rsidRPr="000369BC">
        <w:rPr>
          <w:rFonts w:ascii="Calibri" w:hAnsi="Calibri" w:cs="Calibri" w:hint="eastAsia"/>
          <w:b/>
          <w:szCs w:val="24"/>
          <w:lang w:eastAsia="zh-CN"/>
        </w:rPr>
        <w:t>第</w:t>
      </w:r>
      <w:r w:rsidR="003C6CB6" w:rsidRPr="000369BC">
        <w:rPr>
          <w:rFonts w:ascii="Calibri" w:hAnsi="Calibri" w:cs="Calibri" w:hint="eastAsia"/>
          <w:b/>
          <w:szCs w:val="24"/>
          <w:lang w:eastAsia="zh-CN"/>
        </w:rPr>
        <w:t>1</w:t>
      </w:r>
      <w:r w:rsidR="003C6CB6" w:rsidRPr="000369BC">
        <w:rPr>
          <w:rFonts w:ascii="Calibri" w:hAnsi="Calibri" w:cs="Calibri" w:hint="eastAsia"/>
          <w:b/>
          <w:szCs w:val="24"/>
          <w:lang w:eastAsia="zh-CN"/>
        </w:rPr>
        <w:t>号决议（</w:t>
      </w:r>
      <w:r w:rsidR="003C6CB6" w:rsidRPr="000369BC">
        <w:rPr>
          <w:rFonts w:ascii="Calibri" w:hAnsi="Calibri" w:cs="Calibri" w:hint="eastAsia"/>
          <w:b/>
          <w:szCs w:val="24"/>
          <w:lang w:eastAsia="zh-CN"/>
        </w:rPr>
        <w:t>2017</w:t>
      </w:r>
      <w:r w:rsidR="003C6CB6" w:rsidRPr="000369BC">
        <w:rPr>
          <w:rFonts w:ascii="Calibri" w:hAnsi="Calibri" w:cs="Calibri" w:hint="eastAsia"/>
          <w:b/>
          <w:szCs w:val="24"/>
          <w:lang w:eastAsia="zh-CN"/>
        </w:rPr>
        <w:t>年，布宜诺斯艾利斯，</w:t>
      </w:r>
      <w:r w:rsidR="003C6CB6" w:rsidRPr="000369BC">
        <w:rPr>
          <w:rFonts w:ascii="Calibri" w:hAnsi="Calibri" w:cs="Calibri"/>
          <w:b/>
          <w:szCs w:val="24"/>
          <w:lang w:eastAsia="zh-CN"/>
        </w:rPr>
        <w:t>修订版</w:t>
      </w:r>
      <w:proofErr w:type="gramStart"/>
      <w:r w:rsidR="003C6CB6" w:rsidRPr="000369BC">
        <w:rPr>
          <w:rFonts w:ascii="Calibri" w:hAnsi="Calibri" w:cs="Calibri" w:hint="eastAsia"/>
          <w:b/>
          <w:szCs w:val="24"/>
          <w:lang w:eastAsia="zh-CN"/>
        </w:rPr>
        <w:t>）</w:t>
      </w:r>
      <w:bookmarkEnd w:id="9"/>
      <w:r w:rsidR="003C6CB6" w:rsidRPr="000369BC">
        <w:rPr>
          <w:rFonts w:ascii="Calibri" w:hAnsi="Calibri" w:cs="Calibri" w:hint="eastAsia"/>
          <w:b/>
          <w:szCs w:val="24"/>
          <w:lang w:eastAsia="zh-CN"/>
        </w:rPr>
        <w:t>“</w:t>
      </w:r>
      <w:proofErr w:type="gramEnd"/>
      <w:r w:rsidR="003C6CB6" w:rsidRPr="000369BC">
        <w:rPr>
          <w:rFonts w:hint="eastAsia"/>
          <w:b/>
          <w:lang w:eastAsia="zh-CN"/>
        </w:rPr>
        <w:t>国际电联电信发展部门的议事规则</w:t>
      </w:r>
      <w:bookmarkEnd w:id="10"/>
      <w:r w:rsidR="003C6CB6" w:rsidRPr="000369BC">
        <w:rPr>
          <w:rFonts w:hint="eastAsia"/>
          <w:b/>
          <w:lang w:eastAsia="zh-CN"/>
        </w:rPr>
        <w:t>”</w:t>
      </w:r>
    </w:p>
    <w:p w14:paraId="12E0C566" w14:textId="6676BA82" w:rsidR="00854A61" w:rsidRPr="000369BC" w:rsidRDefault="00FD7470" w:rsidP="007771C6">
      <w:pPr>
        <w:spacing w:after="120"/>
        <w:ind w:firstLineChars="200" w:firstLine="480"/>
        <w:rPr>
          <w:rFonts w:ascii="Calibri" w:hAnsi="Calibri" w:cs="Calibri"/>
          <w:bCs/>
          <w:szCs w:val="24"/>
          <w:lang w:eastAsia="zh-CN"/>
        </w:rPr>
      </w:pPr>
      <w:r w:rsidRPr="000369BC">
        <w:rPr>
          <w:rFonts w:ascii="Calibri" w:hAnsi="Calibri" w:cs="Calibri" w:hint="eastAsia"/>
          <w:bCs/>
          <w:szCs w:val="24"/>
          <w:lang w:eastAsia="zh-CN"/>
        </w:rPr>
        <w:t>TDAG-WG-RDTP</w:t>
      </w:r>
      <w:r w:rsidRPr="000369BC">
        <w:rPr>
          <w:rFonts w:ascii="Calibri" w:hAnsi="Calibri" w:cs="Calibri" w:hint="eastAsia"/>
          <w:bCs/>
          <w:szCs w:val="24"/>
          <w:lang w:eastAsia="zh-CN"/>
        </w:rPr>
        <w:t>主席强调</w:t>
      </w:r>
      <w:r w:rsidR="002D6F1F" w:rsidRPr="000369BC">
        <w:rPr>
          <w:rFonts w:ascii="Calibri" w:hAnsi="Calibri" w:cs="Calibri" w:hint="eastAsia"/>
          <w:bCs/>
          <w:szCs w:val="24"/>
          <w:lang w:eastAsia="zh-CN"/>
        </w:rPr>
        <w:t>指出了</w:t>
      </w:r>
      <w:r w:rsidRPr="000369BC">
        <w:rPr>
          <w:rFonts w:ascii="Calibri" w:hAnsi="Calibri" w:cs="Calibri" w:hint="eastAsia"/>
          <w:bCs/>
          <w:szCs w:val="24"/>
          <w:lang w:eastAsia="zh-CN"/>
        </w:rPr>
        <w:t>在</w:t>
      </w:r>
      <w:r w:rsidR="002D6F1F" w:rsidRPr="000369BC">
        <w:rPr>
          <w:rFonts w:ascii="Calibri" w:hAnsi="Calibri" w:cs="Calibri" w:hint="eastAsia"/>
          <w:bCs/>
          <w:szCs w:val="24"/>
          <w:lang w:eastAsia="zh-CN"/>
        </w:rPr>
        <w:t>该</w:t>
      </w:r>
      <w:r w:rsidRPr="000369BC">
        <w:rPr>
          <w:rFonts w:ascii="Calibri" w:hAnsi="Calibri" w:cs="Calibri" w:hint="eastAsia"/>
          <w:bCs/>
          <w:szCs w:val="24"/>
          <w:lang w:eastAsia="zh-CN"/>
        </w:rPr>
        <w:t>主题下</w:t>
      </w:r>
      <w:r w:rsidR="002D6F1F" w:rsidRPr="000369BC">
        <w:rPr>
          <w:rFonts w:ascii="Calibri" w:hAnsi="Calibri" w:cs="Calibri" w:hint="eastAsia"/>
          <w:bCs/>
          <w:szCs w:val="24"/>
          <w:lang w:eastAsia="zh-CN"/>
        </w:rPr>
        <w:t>已做</w:t>
      </w:r>
      <w:r w:rsidRPr="000369BC">
        <w:rPr>
          <w:rFonts w:ascii="Calibri" w:hAnsi="Calibri" w:cs="Calibri" w:hint="eastAsia"/>
          <w:bCs/>
          <w:szCs w:val="24"/>
          <w:lang w:eastAsia="zh-CN"/>
        </w:rPr>
        <w:t>调查的四个问题，并</w:t>
      </w:r>
      <w:r w:rsidR="002D6F1F" w:rsidRPr="000369BC">
        <w:rPr>
          <w:rFonts w:ascii="Calibri" w:hAnsi="Calibri" w:cs="Calibri" w:hint="eastAsia"/>
          <w:bCs/>
          <w:szCs w:val="24"/>
          <w:lang w:eastAsia="zh-CN"/>
        </w:rPr>
        <w:t>将审视有关意见</w:t>
      </w:r>
      <w:r w:rsidRPr="000369BC">
        <w:rPr>
          <w:rFonts w:ascii="Calibri" w:hAnsi="Calibri" w:cs="Calibri" w:hint="eastAsia"/>
          <w:bCs/>
          <w:szCs w:val="24"/>
          <w:lang w:eastAsia="zh-CN"/>
        </w:rPr>
        <w:t>。</w:t>
      </w:r>
    </w:p>
    <w:p w14:paraId="7C819B9A" w14:textId="0C238FA6" w:rsidR="00854A61" w:rsidRPr="000369BC" w:rsidRDefault="00022148" w:rsidP="00022148">
      <w:pPr>
        <w:pStyle w:val="enumlev1"/>
        <w:rPr>
          <w:lang w:eastAsia="zh-CN"/>
        </w:rPr>
      </w:pPr>
      <w:r w:rsidRPr="00022148">
        <w:rPr>
          <w:lang w:eastAsia="zh-CN"/>
        </w:rPr>
        <w:t>–</w:t>
      </w:r>
      <w:r w:rsidRPr="00022148">
        <w:rPr>
          <w:lang w:eastAsia="zh-CN"/>
        </w:rPr>
        <w:tab/>
      </w:r>
      <w:r w:rsidR="00FD7470" w:rsidRPr="000369BC">
        <w:rPr>
          <w:rFonts w:hint="eastAsia"/>
          <w:b/>
          <w:bCs/>
          <w:lang w:eastAsia="zh-CN"/>
        </w:rPr>
        <w:t>不活跃的管理团队成员：</w:t>
      </w:r>
      <w:r w:rsidR="00FD7470" w:rsidRPr="000369BC">
        <w:rPr>
          <w:rFonts w:hint="eastAsia"/>
          <w:lang w:eastAsia="zh-CN"/>
        </w:rPr>
        <w:t>在</w:t>
      </w:r>
      <w:r w:rsidR="00EB3280" w:rsidRPr="000369BC">
        <w:rPr>
          <w:rFonts w:hint="eastAsia"/>
          <w:lang w:eastAsia="zh-CN"/>
        </w:rPr>
        <w:t>当前</w:t>
      </w:r>
      <w:r w:rsidR="00FD7470" w:rsidRPr="000369BC">
        <w:rPr>
          <w:rFonts w:hint="eastAsia"/>
          <w:lang w:eastAsia="zh-CN"/>
        </w:rPr>
        <w:t>研究周期（</w:t>
      </w:r>
      <w:r w:rsidR="00FD7470" w:rsidRPr="000369BC">
        <w:rPr>
          <w:rFonts w:hint="eastAsia"/>
          <w:lang w:eastAsia="zh-CN"/>
        </w:rPr>
        <w:t>2018-2021</w:t>
      </w:r>
      <w:r w:rsidR="00FD7470" w:rsidRPr="000369BC">
        <w:rPr>
          <w:rFonts w:hint="eastAsia"/>
          <w:lang w:eastAsia="zh-CN"/>
        </w:rPr>
        <w:t>年）中，</w:t>
      </w:r>
      <w:r w:rsidR="00FD7470" w:rsidRPr="000369BC">
        <w:rPr>
          <w:rFonts w:hint="eastAsia"/>
          <w:lang w:eastAsia="zh-CN"/>
        </w:rPr>
        <w:t>WTDC-17</w:t>
      </w:r>
      <w:r w:rsidR="00FD7470" w:rsidRPr="000369BC">
        <w:rPr>
          <w:rFonts w:hint="eastAsia"/>
          <w:lang w:eastAsia="zh-CN"/>
        </w:rPr>
        <w:t>在布宜诺斯艾利斯任命的许多副主席尚未充分参与</w:t>
      </w:r>
      <w:r w:rsidR="00EB3280" w:rsidRPr="000369BC">
        <w:rPr>
          <w:rFonts w:hint="eastAsia"/>
          <w:lang w:eastAsia="zh-CN"/>
        </w:rPr>
        <w:t>到</w:t>
      </w:r>
      <w:r w:rsidR="00FD7470" w:rsidRPr="000369BC">
        <w:rPr>
          <w:rFonts w:hint="eastAsia"/>
          <w:lang w:eastAsia="zh-CN"/>
        </w:rPr>
        <w:t>研究组的工作</w:t>
      </w:r>
      <w:r w:rsidR="00EB3280" w:rsidRPr="000369BC">
        <w:rPr>
          <w:rFonts w:hint="eastAsia"/>
          <w:lang w:eastAsia="zh-CN"/>
        </w:rPr>
        <w:t>中来</w:t>
      </w:r>
      <w:r w:rsidR="00FD7470" w:rsidRPr="000369BC">
        <w:rPr>
          <w:rFonts w:hint="eastAsia"/>
          <w:lang w:eastAsia="zh-CN"/>
        </w:rPr>
        <w:t>，这在某些情况下造成了问题</w:t>
      </w:r>
      <w:r w:rsidR="00A04110" w:rsidRPr="000369BC">
        <w:rPr>
          <w:rFonts w:hint="eastAsia"/>
          <w:lang w:eastAsia="zh-CN"/>
        </w:rPr>
        <w:t>。</w:t>
      </w:r>
      <w:r w:rsidR="00EB3280" w:rsidRPr="000369BC">
        <w:rPr>
          <w:rFonts w:hint="eastAsia"/>
          <w:lang w:eastAsia="zh-CN"/>
        </w:rPr>
        <w:t>各</w:t>
      </w:r>
      <w:r w:rsidR="00FD7470" w:rsidRPr="000369BC">
        <w:rPr>
          <w:rFonts w:hint="eastAsia"/>
          <w:lang w:eastAsia="zh-CN"/>
        </w:rPr>
        <w:t>研究组正在讨论如何应对这种情况。</w:t>
      </w:r>
    </w:p>
    <w:p w14:paraId="6A00E769" w14:textId="15AA5268" w:rsidR="00854A61" w:rsidRPr="000369BC" w:rsidRDefault="00022148" w:rsidP="00022148">
      <w:pPr>
        <w:pStyle w:val="enumlev1"/>
        <w:rPr>
          <w:lang w:eastAsia="zh-CN"/>
        </w:rPr>
      </w:pPr>
      <w:r w:rsidRPr="00022148">
        <w:rPr>
          <w:lang w:eastAsia="zh-CN"/>
        </w:rPr>
        <w:t>–</w:t>
      </w:r>
      <w:r w:rsidRPr="00022148">
        <w:rPr>
          <w:lang w:eastAsia="zh-CN"/>
        </w:rPr>
        <w:tab/>
      </w:r>
      <w:r w:rsidR="00FD7470" w:rsidRPr="000369BC">
        <w:rPr>
          <w:rFonts w:hint="eastAsia"/>
          <w:b/>
          <w:bCs/>
          <w:lang w:eastAsia="zh-CN"/>
        </w:rPr>
        <w:t>年度可交付成果：</w:t>
      </w:r>
      <w:r w:rsidR="00FD7470" w:rsidRPr="000369BC">
        <w:rPr>
          <w:rFonts w:hint="eastAsia"/>
          <w:lang w:eastAsia="zh-CN"/>
        </w:rPr>
        <w:t>是否应在</w:t>
      </w:r>
      <w:r w:rsidR="00EB3280" w:rsidRPr="000369BC">
        <w:rPr>
          <w:rFonts w:hint="eastAsia"/>
          <w:lang w:eastAsia="zh-CN"/>
        </w:rPr>
        <w:t>第</w:t>
      </w:r>
      <w:r w:rsidR="00EB3280" w:rsidRPr="000369BC">
        <w:rPr>
          <w:rFonts w:hint="eastAsia"/>
          <w:lang w:eastAsia="zh-CN"/>
        </w:rPr>
        <w:t>1</w:t>
      </w:r>
      <w:r w:rsidR="00EB3280" w:rsidRPr="000369BC">
        <w:rPr>
          <w:rFonts w:hint="eastAsia"/>
          <w:lang w:eastAsia="zh-CN"/>
        </w:rPr>
        <w:t>号</w:t>
      </w:r>
      <w:r w:rsidR="00FD7470" w:rsidRPr="000369BC">
        <w:rPr>
          <w:rFonts w:hint="eastAsia"/>
          <w:lang w:eastAsia="zh-CN"/>
        </w:rPr>
        <w:t>决议将年度可交付成果定义为一种新型文件，</w:t>
      </w:r>
      <w:r w:rsidR="00EB3280" w:rsidRPr="000369BC">
        <w:rPr>
          <w:rFonts w:hint="eastAsia"/>
          <w:lang w:eastAsia="zh-CN"/>
        </w:rPr>
        <w:t>或者</w:t>
      </w:r>
      <w:r w:rsidR="00FD7470" w:rsidRPr="000369BC">
        <w:rPr>
          <w:rFonts w:hint="eastAsia"/>
          <w:lang w:eastAsia="zh-CN"/>
        </w:rPr>
        <w:t>将</w:t>
      </w:r>
      <w:r w:rsidR="00EB3280" w:rsidRPr="000369BC">
        <w:rPr>
          <w:rFonts w:hint="eastAsia"/>
          <w:lang w:eastAsia="zh-CN"/>
        </w:rPr>
        <w:t>之体现</w:t>
      </w:r>
      <w:r w:rsidR="00FD7470" w:rsidRPr="000369BC">
        <w:rPr>
          <w:rFonts w:hint="eastAsia"/>
          <w:lang w:eastAsia="zh-CN"/>
        </w:rPr>
        <w:t>在现有</w:t>
      </w:r>
      <w:r w:rsidR="00EB3280" w:rsidRPr="000369BC">
        <w:rPr>
          <w:rFonts w:hint="eastAsia"/>
          <w:lang w:eastAsia="zh-CN"/>
        </w:rPr>
        <w:t>的文件</w:t>
      </w:r>
      <w:r w:rsidR="00FD7470" w:rsidRPr="000369BC">
        <w:rPr>
          <w:rFonts w:hint="eastAsia"/>
          <w:lang w:eastAsia="zh-CN"/>
        </w:rPr>
        <w:t>类型中，如指南？迄今为止，年度</w:t>
      </w:r>
      <w:r w:rsidR="000369BC" w:rsidRPr="000369BC">
        <w:rPr>
          <w:rFonts w:hint="eastAsia"/>
          <w:lang w:eastAsia="zh-CN"/>
        </w:rPr>
        <w:t>可交付</w:t>
      </w:r>
      <w:r w:rsidR="00FD7470" w:rsidRPr="000369BC">
        <w:rPr>
          <w:rFonts w:hint="eastAsia"/>
          <w:lang w:eastAsia="zh-CN"/>
        </w:rPr>
        <w:t>成果已在第</w:t>
      </w:r>
      <w:r w:rsidR="00FD7470" w:rsidRPr="000369BC">
        <w:rPr>
          <w:lang w:eastAsia="zh-CN"/>
        </w:rPr>
        <w:t>1</w:t>
      </w:r>
      <w:r w:rsidR="000369BC" w:rsidRPr="000369BC">
        <w:rPr>
          <w:rFonts w:hint="eastAsia"/>
          <w:lang w:eastAsia="zh-CN"/>
        </w:rPr>
        <w:t>研究组</w:t>
      </w:r>
      <w:r w:rsidR="00FD7470" w:rsidRPr="000369BC">
        <w:rPr>
          <w:rFonts w:hint="eastAsia"/>
          <w:lang w:eastAsia="zh-CN"/>
        </w:rPr>
        <w:t>和第</w:t>
      </w:r>
      <w:r w:rsidR="00FD7470" w:rsidRPr="000369BC">
        <w:rPr>
          <w:lang w:eastAsia="zh-CN"/>
        </w:rPr>
        <w:t>2</w:t>
      </w:r>
      <w:r w:rsidR="00FD7470" w:rsidRPr="000369BC">
        <w:rPr>
          <w:rFonts w:hint="eastAsia"/>
          <w:lang w:eastAsia="zh-CN"/>
        </w:rPr>
        <w:t>研究组主席的</w:t>
      </w:r>
      <w:r w:rsidR="000369BC" w:rsidRPr="000369BC">
        <w:rPr>
          <w:rFonts w:hint="eastAsia"/>
          <w:lang w:eastAsia="zh-CN"/>
        </w:rPr>
        <w:t>大力支持</w:t>
      </w:r>
      <w:r w:rsidR="00FD7470" w:rsidRPr="000369BC">
        <w:rPr>
          <w:rFonts w:hint="eastAsia"/>
          <w:lang w:eastAsia="zh-CN"/>
        </w:rPr>
        <w:t>下在</w:t>
      </w:r>
      <w:r w:rsidR="00FD7470" w:rsidRPr="000369BC">
        <w:rPr>
          <w:lang w:eastAsia="zh-CN"/>
        </w:rPr>
        <w:t>ITU-D</w:t>
      </w:r>
      <w:r w:rsidR="00FD7470" w:rsidRPr="000369BC">
        <w:rPr>
          <w:rFonts w:hint="eastAsia"/>
          <w:lang w:eastAsia="zh-CN"/>
        </w:rPr>
        <w:t>研究组网站上</w:t>
      </w:r>
      <w:r w:rsidR="000369BC" w:rsidRPr="000369BC">
        <w:rPr>
          <w:rFonts w:hint="eastAsia"/>
          <w:lang w:eastAsia="zh-CN"/>
        </w:rPr>
        <w:t>予以</w:t>
      </w:r>
      <w:r w:rsidR="00FD7470" w:rsidRPr="000369BC">
        <w:rPr>
          <w:rFonts w:hint="eastAsia"/>
          <w:lang w:eastAsia="zh-CN"/>
        </w:rPr>
        <w:t>发布。</w:t>
      </w:r>
    </w:p>
    <w:p w14:paraId="67FAE532" w14:textId="42280A0A" w:rsidR="00854A61" w:rsidRPr="000369BC" w:rsidRDefault="00022148" w:rsidP="00022148">
      <w:pPr>
        <w:pStyle w:val="enumlev1"/>
        <w:rPr>
          <w:lang w:eastAsia="zh-CN"/>
        </w:rPr>
      </w:pPr>
      <w:r w:rsidRPr="00022148">
        <w:rPr>
          <w:lang w:eastAsia="zh-CN"/>
        </w:rPr>
        <w:t>–</w:t>
      </w:r>
      <w:r w:rsidRPr="00022148">
        <w:rPr>
          <w:lang w:eastAsia="zh-CN"/>
        </w:rPr>
        <w:tab/>
      </w:r>
      <w:r w:rsidR="00FD7470" w:rsidRPr="000369BC">
        <w:rPr>
          <w:rFonts w:hint="eastAsia"/>
          <w:b/>
          <w:bCs/>
          <w:lang w:eastAsia="zh-CN"/>
        </w:rPr>
        <w:t>关于输出</w:t>
      </w:r>
      <w:r w:rsidR="007771C6" w:rsidRPr="000369BC">
        <w:rPr>
          <w:rFonts w:hint="eastAsia"/>
          <w:b/>
          <w:bCs/>
          <w:lang w:eastAsia="zh-CN"/>
        </w:rPr>
        <w:t>成果</w:t>
      </w:r>
      <w:r w:rsidR="00FD7470" w:rsidRPr="000369BC">
        <w:rPr>
          <w:rFonts w:hint="eastAsia"/>
          <w:b/>
          <w:bCs/>
          <w:lang w:eastAsia="zh-CN"/>
        </w:rPr>
        <w:t>报告的工作：</w:t>
      </w:r>
      <w:r w:rsidR="00FD7470" w:rsidRPr="000369BC">
        <w:rPr>
          <w:rFonts w:hint="eastAsia"/>
          <w:lang w:eastAsia="zh-CN"/>
        </w:rPr>
        <w:t>有意见认为，研究组的输出</w:t>
      </w:r>
      <w:r w:rsidR="000369BC" w:rsidRPr="000369BC">
        <w:rPr>
          <w:rFonts w:hint="eastAsia"/>
          <w:lang w:eastAsia="zh-CN"/>
        </w:rPr>
        <w:t>成果</w:t>
      </w:r>
      <w:r w:rsidR="00FD7470" w:rsidRPr="000369BC">
        <w:rPr>
          <w:rFonts w:hint="eastAsia"/>
          <w:lang w:eastAsia="zh-CN"/>
        </w:rPr>
        <w:t>报告可以像</w:t>
      </w:r>
      <w:r w:rsidR="00FD7470" w:rsidRPr="000369BC">
        <w:rPr>
          <w:rFonts w:hint="eastAsia"/>
          <w:lang w:eastAsia="zh-CN"/>
        </w:rPr>
        <w:t>ITU-R</w:t>
      </w:r>
      <w:r w:rsidR="00FD7470" w:rsidRPr="000369BC">
        <w:rPr>
          <w:rFonts w:hint="eastAsia"/>
          <w:lang w:eastAsia="zh-CN"/>
        </w:rPr>
        <w:t>和</w:t>
      </w:r>
      <w:r w:rsidR="00FD7470" w:rsidRPr="000369BC">
        <w:rPr>
          <w:rFonts w:hint="eastAsia"/>
          <w:lang w:eastAsia="zh-CN"/>
        </w:rPr>
        <w:t>ITU-T</w:t>
      </w:r>
      <w:r w:rsidR="000369BC" w:rsidRPr="000369BC">
        <w:rPr>
          <w:rFonts w:hint="eastAsia"/>
          <w:lang w:eastAsia="zh-CN"/>
        </w:rPr>
        <w:t>中所做的那样，</w:t>
      </w:r>
      <w:r w:rsidR="00FD7470" w:rsidRPr="000369BC">
        <w:rPr>
          <w:rFonts w:hint="eastAsia"/>
          <w:lang w:eastAsia="zh-CN"/>
        </w:rPr>
        <w:t>不断进行修订，因此新研究期的报告只能侧重于新主题。</w:t>
      </w:r>
    </w:p>
    <w:p w14:paraId="3108779B" w14:textId="15160C8F" w:rsidR="00854A61" w:rsidRPr="000369BC" w:rsidRDefault="00022148" w:rsidP="00022148">
      <w:pPr>
        <w:pStyle w:val="enumlev1"/>
        <w:rPr>
          <w:lang w:eastAsia="zh-CN"/>
        </w:rPr>
      </w:pPr>
      <w:r w:rsidRPr="00022148">
        <w:rPr>
          <w:lang w:eastAsia="zh-CN"/>
        </w:rPr>
        <w:lastRenderedPageBreak/>
        <w:t>–</w:t>
      </w:r>
      <w:r w:rsidRPr="00022148">
        <w:rPr>
          <w:lang w:eastAsia="zh-CN"/>
        </w:rPr>
        <w:tab/>
      </w:r>
      <w:r w:rsidR="00FD7470" w:rsidRPr="000369BC">
        <w:rPr>
          <w:rFonts w:hint="eastAsia"/>
          <w:b/>
          <w:bCs/>
          <w:lang w:eastAsia="zh-CN"/>
        </w:rPr>
        <w:t>完全虚拟</w:t>
      </w:r>
      <w:r w:rsidR="007771C6" w:rsidRPr="000369BC">
        <w:rPr>
          <w:rFonts w:hint="eastAsia"/>
          <w:b/>
          <w:bCs/>
          <w:lang w:eastAsia="zh-CN"/>
        </w:rPr>
        <w:t>、</w:t>
      </w:r>
      <w:r w:rsidR="00FD7470" w:rsidRPr="000369BC">
        <w:rPr>
          <w:rFonts w:hint="eastAsia"/>
          <w:b/>
          <w:bCs/>
          <w:lang w:eastAsia="zh-CN"/>
        </w:rPr>
        <w:t>混合</w:t>
      </w:r>
      <w:r w:rsidR="006F4FF1">
        <w:rPr>
          <w:rFonts w:hint="eastAsia"/>
          <w:b/>
          <w:bCs/>
          <w:lang w:eastAsia="zh-CN"/>
        </w:rPr>
        <w:t>及实体</w:t>
      </w:r>
      <w:r w:rsidR="00FD7470" w:rsidRPr="000369BC">
        <w:rPr>
          <w:rFonts w:hint="eastAsia"/>
          <w:b/>
          <w:bCs/>
          <w:lang w:eastAsia="zh-CN"/>
        </w:rPr>
        <w:t>会议：</w:t>
      </w:r>
      <w:r w:rsidR="00FD7470" w:rsidRPr="000369BC">
        <w:rPr>
          <w:rFonts w:hint="eastAsia"/>
          <w:lang w:eastAsia="zh-CN"/>
        </w:rPr>
        <w:t>考虑到当前的</w:t>
      </w:r>
      <w:r w:rsidR="00FD7470" w:rsidRPr="000369BC">
        <w:rPr>
          <w:lang w:eastAsia="zh-CN"/>
        </w:rPr>
        <w:t>COVID-19</w:t>
      </w:r>
      <w:r w:rsidR="00FD7470" w:rsidRPr="000369BC">
        <w:rPr>
          <w:rFonts w:hint="eastAsia"/>
          <w:lang w:eastAsia="zh-CN"/>
        </w:rPr>
        <w:t>和未来的</w:t>
      </w:r>
      <w:r w:rsidR="00A04110" w:rsidRPr="000369BC">
        <w:rPr>
          <w:rFonts w:hint="eastAsia"/>
          <w:lang w:eastAsia="zh-CN"/>
        </w:rPr>
        <w:t>其它</w:t>
      </w:r>
      <w:r w:rsidR="00FD7470" w:rsidRPr="000369BC">
        <w:rPr>
          <w:rFonts w:hint="eastAsia"/>
          <w:lang w:eastAsia="zh-CN"/>
        </w:rPr>
        <w:t>类似情况，已经就如何最佳地协调</w:t>
      </w:r>
      <w:r w:rsidR="000369BC" w:rsidRPr="000369BC">
        <w:rPr>
          <w:rFonts w:hint="eastAsia"/>
          <w:lang w:eastAsia="zh-CN"/>
        </w:rPr>
        <w:t>使用</w:t>
      </w:r>
      <w:r w:rsidR="00FD7470" w:rsidRPr="000369BC">
        <w:rPr>
          <w:rFonts w:hint="eastAsia"/>
          <w:lang w:eastAsia="zh-CN"/>
        </w:rPr>
        <w:t>完全虚拟</w:t>
      </w:r>
      <w:r w:rsidR="000369BC" w:rsidRPr="000369BC">
        <w:rPr>
          <w:rFonts w:hint="eastAsia"/>
          <w:lang w:eastAsia="zh-CN"/>
        </w:rPr>
        <w:t>、</w:t>
      </w:r>
      <w:r w:rsidR="00FD7470" w:rsidRPr="000369BC">
        <w:rPr>
          <w:rFonts w:hint="eastAsia"/>
          <w:lang w:eastAsia="zh-CN"/>
        </w:rPr>
        <w:t>混合和</w:t>
      </w:r>
      <w:r w:rsidR="006F4FF1">
        <w:rPr>
          <w:rFonts w:hint="eastAsia"/>
          <w:lang w:eastAsia="zh-CN"/>
        </w:rPr>
        <w:t>实体会议</w:t>
      </w:r>
      <w:r w:rsidR="00FD7470" w:rsidRPr="000369BC">
        <w:rPr>
          <w:rFonts w:hint="eastAsia"/>
          <w:lang w:eastAsia="zh-CN"/>
        </w:rPr>
        <w:t>表达了</w:t>
      </w:r>
      <w:r w:rsidR="000369BC" w:rsidRPr="000369BC">
        <w:rPr>
          <w:rFonts w:hint="eastAsia"/>
          <w:lang w:eastAsia="zh-CN"/>
        </w:rPr>
        <w:t>观点</w:t>
      </w:r>
      <w:r w:rsidR="00FD7470" w:rsidRPr="000369BC">
        <w:rPr>
          <w:rFonts w:hint="eastAsia"/>
          <w:lang w:eastAsia="zh-CN"/>
        </w:rPr>
        <w:t>。</w:t>
      </w:r>
    </w:p>
    <w:p w14:paraId="57A3D922" w14:textId="7605CF87" w:rsidR="00854A61" w:rsidRPr="000369BC" w:rsidRDefault="00FD7470" w:rsidP="00A1109E">
      <w:pPr>
        <w:spacing w:after="120"/>
        <w:rPr>
          <w:rFonts w:ascii="Calibri" w:hAnsi="Calibri" w:cs="Calibri"/>
          <w:bCs/>
          <w:szCs w:val="24"/>
          <w:lang w:eastAsia="zh-CN"/>
        </w:rPr>
      </w:pPr>
      <w:r w:rsidRPr="000369BC">
        <w:rPr>
          <w:rFonts w:ascii="Calibri" w:hAnsi="Calibri" w:cs="Calibri" w:hint="eastAsia"/>
          <w:b/>
          <w:szCs w:val="24"/>
          <w:lang w:eastAsia="zh-CN"/>
        </w:rPr>
        <w:t>附件</w:t>
      </w:r>
      <w:r w:rsidRPr="000369BC">
        <w:rPr>
          <w:rFonts w:ascii="Calibri" w:hAnsi="Calibri" w:cs="Calibri" w:hint="eastAsia"/>
          <w:b/>
          <w:szCs w:val="24"/>
          <w:lang w:eastAsia="zh-CN"/>
        </w:rPr>
        <w:t>1</w:t>
      </w:r>
      <w:r w:rsidRPr="000369BC">
        <w:rPr>
          <w:rFonts w:ascii="Calibri" w:hAnsi="Calibri" w:cs="Calibri" w:hint="eastAsia"/>
          <w:b/>
          <w:szCs w:val="24"/>
          <w:lang w:eastAsia="zh-CN"/>
        </w:rPr>
        <w:t>：关于</w:t>
      </w:r>
      <w:r w:rsidRPr="000369BC">
        <w:rPr>
          <w:rFonts w:ascii="Calibri" w:hAnsi="Calibri" w:cs="Calibri" w:hint="eastAsia"/>
          <w:b/>
          <w:szCs w:val="24"/>
          <w:lang w:eastAsia="zh-CN"/>
        </w:rPr>
        <w:t>WTDC</w:t>
      </w:r>
      <w:r w:rsidRPr="000369BC">
        <w:rPr>
          <w:rFonts w:ascii="Calibri" w:hAnsi="Calibri" w:cs="Calibri" w:hint="eastAsia"/>
          <w:b/>
          <w:szCs w:val="24"/>
          <w:lang w:eastAsia="zh-CN"/>
        </w:rPr>
        <w:t>第</w:t>
      </w:r>
      <w:r w:rsidRPr="000369BC">
        <w:rPr>
          <w:rFonts w:ascii="Calibri" w:hAnsi="Calibri" w:cs="Calibri" w:hint="eastAsia"/>
          <w:b/>
          <w:szCs w:val="24"/>
          <w:lang w:eastAsia="zh-CN"/>
        </w:rPr>
        <w:t>1</w:t>
      </w:r>
      <w:r w:rsidRPr="000369BC">
        <w:rPr>
          <w:rFonts w:ascii="Calibri" w:hAnsi="Calibri" w:cs="Calibri" w:hint="eastAsia"/>
          <w:b/>
          <w:szCs w:val="24"/>
          <w:lang w:eastAsia="zh-CN"/>
        </w:rPr>
        <w:t>号决议（</w:t>
      </w:r>
      <w:r w:rsidRPr="000369BC">
        <w:rPr>
          <w:rFonts w:ascii="Calibri" w:hAnsi="Calibri" w:cs="Calibri" w:hint="eastAsia"/>
          <w:b/>
          <w:szCs w:val="24"/>
          <w:lang w:eastAsia="zh-CN"/>
        </w:rPr>
        <w:t>2017</w:t>
      </w:r>
      <w:r w:rsidRPr="000369BC">
        <w:rPr>
          <w:rFonts w:ascii="Calibri" w:hAnsi="Calibri" w:cs="Calibri" w:hint="eastAsia"/>
          <w:b/>
          <w:szCs w:val="24"/>
          <w:lang w:eastAsia="zh-CN"/>
        </w:rPr>
        <w:t>年，布宜诺斯艾利斯，修订版）</w:t>
      </w:r>
      <w:r w:rsidR="007771C6" w:rsidRPr="000369BC">
        <w:rPr>
          <w:rFonts w:ascii="Calibri" w:hAnsi="Calibri" w:cs="Calibri" w:hint="eastAsia"/>
          <w:b/>
          <w:szCs w:val="24"/>
          <w:lang w:eastAsia="zh-CN"/>
        </w:rPr>
        <w:t>“</w:t>
      </w:r>
      <w:r w:rsidR="007771C6" w:rsidRPr="000369BC">
        <w:rPr>
          <w:rFonts w:hint="eastAsia"/>
          <w:b/>
          <w:lang w:eastAsia="zh-CN"/>
        </w:rPr>
        <w:t>国际电联电信发展部门的议事规则”</w:t>
      </w:r>
      <w:r w:rsidR="007771C6" w:rsidRPr="000369BC">
        <w:rPr>
          <w:rFonts w:ascii="Calibri" w:hAnsi="Calibri" w:cs="Calibri" w:hint="eastAsia"/>
          <w:b/>
          <w:szCs w:val="24"/>
          <w:lang w:eastAsia="zh-CN"/>
        </w:rPr>
        <w:t>的初步意见</w:t>
      </w:r>
      <w:r w:rsidRPr="000369BC">
        <w:rPr>
          <w:rFonts w:ascii="Calibri" w:hAnsi="Calibri" w:cs="Calibri" w:hint="eastAsia"/>
          <w:bCs/>
          <w:szCs w:val="24"/>
          <w:lang w:eastAsia="zh-CN"/>
        </w:rPr>
        <w:t>提供了</w:t>
      </w:r>
      <w:r w:rsidR="002D6F1F" w:rsidRPr="000369BC">
        <w:rPr>
          <w:rFonts w:ascii="Calibri" w:hAnsi="Calibri" w:cs="Calibri" w:hint="eastAsia"/>
          <w:bCs/>
          <w:szCs w:val="24"/>
          <w:lang w:eastAsia="zh-CN"/>
        </w:rPr>
        <w:t>来自</w:t>
      </w:r>
      <w:r w:rsidRPr="000369BC">
        <w:rPr>
          <w:rFonts w:ascii="Calibri" w:hAnsi="Calibri" w:cs="Calibri" w:hint="eastAsia"/>
          <w:bCs/>
          <w:szCs w:val="24"/>
          <w:lang w:eastAsia="zh-CN"/>
        </w:rPr>
        <w:t>以下</w:t>
      </w:r>
      <w:r w:rsidR="006F4FF1">
        <w:rPr>
          <w:rFonts w:ascii="Calibri" w:hAnsi="Calibri" w:cs="Calibri" w:hint="eastAsia"/>
          <w:bCs/>
          <w:szCs w:val="24"/>
          <w:lang w:eastAsia="zh-CN"/>
        </w:rPr>
        <w:t>协调人</w:t>
      </w:r>
      <w:r w:rsidRPr="000369BC">
        <w:rPr>
          <w:rFonts w:ascii="Calibri" w:hAnsi="Calibri" w:cs="Calibri" w:hint="eastAsia"/>
          <w:bCs/>
          <w:szCs w:val="24"/>
          <w:lang w:eastAsia="zh-CN"/>
        </w:rPr>
        <w:t>的更多细节：第</w:t>
      </w:r>
      <w:r w:rsidRPr="000369BC">
        <w:rPr>
          <w:rFonts w:ascii="Calibri" w:hAnsi="Calibri" w:cs="Calibri" w:hint="eastAsia"/>
          <w:bCs/>
          <w:szCs w:val="24"/>
          <w:lang w:eastAsia="zh-CN"/>
        </w:rPr>
        <w:t>4/1</w:t>
      </w:r>
      <w:r w:rsidRPr="000369BC">
        <w:rPr>
          <w:rFonts w:ascii="Calibri" w:hAnsi="Calibri" w:cs="Calibri" w:hint="eastAsia"/>
          <w:bCs/>
          <w:szCs w:val="24"/>
          <w:lang w:eastAsia="zh-CN"/>
        </w:rPr>
        <w:t>号</w:t>
      </w:r>
      <w:r w:rsidR="002D6F1F" w:rsidRPr="000369BC">
        <w:rPr>
          <w:rFonts w:ascii="Calibri" w:hAnsi="Calibri" w:cs="Calibri" w:hint="eastAsia"/>
          <w:bCs/>
          <w:szCs w:val="24"/>
          <w:lang w:eastAsia="zh-CN"/>
        </w:rPr>
        <w:t>课题（</w:t>
      </w:r>
      <w:r w:rsidR="002D6F1F" w:rsidRPr="000369BC">
        <w:rPr>
          <w:rFonts w:ascii="Calibri" w:hAnsi="Calibri" w:cs="Calibri" w:hint="eastAsia"/>
          <w:bCs/>
          <w:szCs w:val="24"/>
          <w:lang w:eastAsia="zh-CN"/>
        </w:rPr>
        <w:t>ITU-D</w:t>
      </w:r>
      <w:r w:rsidR="002D6F1F" w:rsidRPr="000369BC">
        <w:rPr>
          <w:rFonts w:ascii="Calibri" w:hAnsi="Calibri" w:cs="Calibri" w:hint="eastAsia"/>
          <w:bCs/>
          <w:szCs w:val="24"/>
          <w:lang w:eastAsia="zh-CN"/>
        </w:rPr>
        <w:t>第</w:t>
      </w:r>
      <w:r w:rsidR="002D6F1F" w:rsidRPr="000369BC">
        <w:rPr>
          <w:rFonts w:ascii="Calibri" w:hAnsi="Calibri" w:cs="Calibri" w:hint="eastAsia"/>
          <w:bCs/>
          <w:szCs w:val="24"/>
          <w:lang w:eastAsia="zh-CN"/>
        </w:rPr>
        <w:t>1</w:t>
      </w:r>
      <w:r w:rsidR="002D6F1F" w:rsidRPr="000369BC">
        <w:rPr>
          <w:rFonts w:ascii="Calibri" w:hAnsi="Calibri" w:cs="Calibri" w:hint="eastAsia"/>
          <w:bCs/>
          <w:szCs w:val="24"/>
          <w:lang w:eastAsia="zh-CN"/>
        </w:rPr>
        <w:t>研究组）</w:t>
      </w:r>
      <w:r w:rsidRPr="000369BC">
        <w:rPr>
          <w:rFonts w:ascii="Calibri" w:hAnsi="Calibri" w:cs="Calibri" w:hint="eastAsia"/>
          <w:bCs/>
          <w:szCs w:val="24"/>
          <w:lang w:eastAsia="zh-CN"/>
        </w:rPr>
        <w:t>报告</w:t>
      </w:r>
      <w:r w:rsidR="002D6F1F" w:rsidRPr="000369BC">
        <w:rPr>
          <w:rFonts w:ascii="Calibri" w:hAnsi="Calibri" w:cs="Calibri" w:hint="eastAsia"/>
          <w:bCs/>
          <w:szCs w:val="24"/>
          <w:lang w:eastAsia="zh-CN"/>
        </w:rPr>
        <w:t>人</w:t>
      </w:r>
      <w:proofErr w:type="spellStart"/>
      <w:r w:rsidR="002D6F1F" w:rsidRPr="000369BC">
        <w:rPr>
          <w:rFonts w:ascii="Calibri" w:hAnsi="Calibri" w:cs="Calibri"/>
          <w:szCs w:val="24"/>
          <w:lang w:eastAsia="zh-CN"/>
        </w:rPr>
        <w:t>Arseny</w:t>
      </w:r>
      <w:proofErr w:type="spellEnd"/>
      <w:r w:rsidR="002D6F1F" w:rsidRPr="000369BC">
        <w:rPr>
          <w:rFonts w:ascii="Calibri" w:hAnsi="Calibri" w:cs="Calibri"/>
          <w:szCs w:val="24"/>
          <w:lang w:eastAsia="zh-CN"/>
        </w:rPr>
        <w:t xml:space="preserve"> </w:t>
      </w:r>
      <w:proofErr w:type="spellStart"/>
      <w:r w:rsidR="002D6F1F" w:rsidRPr="000369BC">
        <w:rPr>
          <w:rFonts w:ascii="Calibri" w:hAnsi="Calibri" w:cs="Calibri"/>
          <w:szCs w:val="24"/>
          <w:lang w:eastAsia="zh-CN"/>
        </w:rPr>
        <w:t>Plossky</w:t>
      </w:r>
      <w:proofErr w:type="spellEnd"/>
      <w:r w:rsidRPr="000369BC">
        <w:rPr>
          <w:rFonts w:ascii="Calibri" w:hAnsi="Calibri" w:cs="Calibri" w:hint="eastAsia"/>
          <w:bCs/>
          <w:szCs w:val="24"/>
          <w:lang w:eastAsia="zh-CN"/>
        </w:rPr>
        <w:t>先生（俄罗斯联邦）</w:t>
      </w:r>
      <w:r w:rsidR="00A04110" w:rsidRPr="000369BC">
        <w:rPr>
          <w:rFonts w:ascii="Calibri" w:hAnsi="Calibri" w:cs="Calibri" w:hint="eastAsia"/>
          <w:bCs/>
          <w:szCs w:val="24"/>
          <w:lang w:eastAsia="zh-CN"/>
        </w:rPr>
        <w:t>；</w:t>
      </w:r>
      <w:r w:rsidRPr="000369BC">
        <w:rPr>
          <w:rFonts w:ascii="Calibri" w:hAnsi="Calibri" w:cs="Calibri" w:hint="eastAsia"/>
          <w:bCs/>
          <w:szCs w:val="24"/>
          <w:lang w:eastAsia="zh-CN"/>
        </w:rPr>
        <w:t>ITU-D</w:t>
      </w:r>
      <w:r w:rsidRPr="000369BC">
        <w:rPr>
          <w:rFonts w:ascii="Calibri" w:hAnsi="Calibri" w:cs="Calibri" w:hint="eastAsia"/>
          <w:bCs/>
          <w:szCs w:val="24"/>
          <w:lang w:eastAsia="zh-CN"/>
        </w:rPr>
        <w:t>第</w:t>
      </w:r>
      <w:r w:rsidRPr="000369BC">
        <w:rPr>
          <w:rFonts w:ascii="Calibri" w:hAnsi="Calibri" w:cs="Calibri" w:hint="eastAsia"/>
          <w:bCs/>
          <w:szCs w:val="24"/>
          <w:lang w:eastAsia="zh-CN"/>
        </w:rPr>
        <w:t>2</w:t>
      </w:r>
      <w:r w:rsidRPr="000369BC">
        <w:rPr>
          <w:rFonts w:ascii="Calibri" w:hAnsi="Calibri" w:cs="Calibri" w:hint="eastAsia"/>
          <w:bCs/>
          <w:szCs w:val="24"/>
          <w:lang w:eastAsia="zh-CN"/>
        </w:rPr>
        <w:t>研究组副主席</w:t>
      </w:r>
      <w:r w:rsidRPr="000369BC">
        <w:rPr>
          <w:rFonts w:ascii="Calibri" w:hAnsi="Calibri" w:cs="Calibri" w:hint="eastAsia"/>
          <w:bCs/>
          <w:szCs w:val="24"/>
          <w:lang w:eastAsia="zh-CN"/>
        </w:rPr>
        <w:t xml:space="preserve">Alina </w:t>
      </w:r>
      <w:proofErr w:type="spellStart"/>
      <w:r w:rsidRPr="000369BC">
        <w:rPr>
          <w:rFonts w:ascii="Calibri" w:hAnsi="Calibri" w:cs="Calibri" w:hint="eastAsia"/>
          <w:bCs/>
          <w:szCs w:val="24"/>
          <w:lang w:eastAsia="zh-CN"/>
        </w:rPr>
        <w:t>Modan</w:t>
      </w:r>
      <w:proofErr w:type="spellEnd"/>
      <w:r w:rsidRPr="000369BC">
        <w:rPr>
          <w:rFonts w:ascii="Calibri" w:hAnsi="Calibri" w:cs="Calibri" w:hint="eastAsia"/>
          <w:bCs/>
          <w:szCs w:val="24"/>
          <w:lang w:eastAsia="zh-CN"/>
        </w:rPr>
        <w:t>女士（罗马尼亚）。</w:t>
      </w:r>
    </w:p>
    <w:p w14:paraId="2B54CCB0" w14:textId="4600D430" w:rsidR="00441690" w:rsidRPr="000369BC" w:rsidRDefault="00564881" w:rsidP="00441690">
      <w:pPr>
        <w:keepNext/>
        <w:spacing w:after="120"/>
        <w:rPr>
          <w:rFonts w:ascii="Calibri" w:hAnsi="Calibri" w:cs="Calibri"/>
          <w:b/>
          <w:szCs w:val="24"/>
          <w:lang w:eastAsia="zh-CN"/>
        </w:rPr>
      </w:pPr>
      <w:r w:rsidRPr="000369BC">
        <w:rPr>
          <w:rFonts w:ascii="Calibri" w:hAnsi="Calibri" w:cs="Calibri" w:hint="eastAsia"/>
          <w:b/>
          <w:bCs/>
          <w:szCs w:val="24"/>
          <w:lang w:eastAsia="zh-CN"/>
        </w:rPr>
        <w:t>与</w:t>
      </w:r>
      <w:r w:rsidRPr="000369BC">
        <w:rPr>
          <w:rFonts w:ascii="Calibri" w:hAnsi="Calibri" w:cs="Calibri" w:hint="eastAsia"/>
          <w:b/>
          <w:bCs/>
          <w:szCs w:val="24"/>
          <w:lang w:eastAsia="zh-CN"/>
        </w:rPr>
        <w:t>W</w:t>
      </w:r>
      <w:r w:rsidRPr="000369BC">
        <w:rPr>
          <w:rFonts w:ascii="Calibri" w:hAnsi="Calibri" w:cs="Calibri"/>
          <w:b/>
          <w:bCs/>
          <w:szCs w:val="24"/>
          <w:lang w:eastAsia="zh-CN"/>
        </w:rPr>
        <w:t>TDC</w:t>
      </w:r>
      <w:r w:rsidR="003C6CB6" w:rsidRPr="000369BC">
        <w:rPr>
          <w:rFonts w:ascii="Calibri" w:hAnsi="Calibri" w:cs="Calibri" w:hint="eastAsia"/>
          <w:b/>
          <w:bCs/>
          <w:szCs w:val="24"/>
          <w:lang w:eastAsia="zh-CN"/>
        </w:rPr>
        <w:t>第</w:t>
      </w:r>
      <w:r w:rsidR="003C6CB6" w:rsidRPr="000369BC">
        <w:rPr>
          <w:rFonts w:ascii="Calibri" w:hAnsi="Calibri" w:cs="Calibri"/>
          <w:b/>
          <w:bCs/>
          <w:szCs w:val="24"/>
          <w:lang w:eastAsia="zh-CN"/>
        </w:rPr>
        <w:t>2</w:t>
      </w:r>
      <w:r w:rsidR="003C6CB6" w:rsidRPr="000369BC">
        <w:rPr>
          <w:rFonts w:ascii="Calibri" w:hAnsi="Calibri" w:cs="Calibri" w:hint="eastAsia"/>
          <w:b/>
          <w:bCs/>
          <w:szCs w:val="24"/>
          <w:lang w:eastAsia="zh-CN"/>
        </w:rPr>
        <w:t>号决议（</w:t>
      </w:r>
      <w:r w:rsidR="003C6CB6" w:rsidRPr="000369BC">
        <w:rPr>
          <w:rFonts w:ascii="Calibri" w:hAnsi="Calibri" w:cs="Calibri" w:hint="eastAsia"/>
          <w:b/>
          <w:bCs/>
          <w:szCs w:val="24"/>
          <w:lang w:eastAsia="zh-CN"/>
        </w:rPr>
        <w:t>2017</w:t>
      </w:r>
      <w:r w:rsidR="003C6CB6" w:rsidRPr="000369BC">
        <w:rPr>
          <w:rFonts w:ascii="Calibri" w:hAnsi="Calibri" w:cs="Calibri" w:hint="eastAsia"/>
          <w:b/>
          <w:bCs/>
          <w:szCs w:val="24"/>
          <w:lang w:eastAsia="zh-CN"/>
        </w:rPr>
        <w:t>年，</w:t>
      </w:r>
      <w:r w:rsidR="003C6CB6" w:rsidRPr="000369BC">
        <w:rPr>
          <w:rFonts w:ascii="Calibri" w:hAnsi="Calibri" w:cs="Calibri"/>
          <w:b/>
          <w:bCs/>
          <w:szCs w:val="24"/>
          <w:lang w:eastAsia="zh-CN"/>
        </w:rPr>
        <w:t>布宜诺斯艾利斯</w:t>
      </w:r>
      <w:r w:rsidR="003C6CB6" w:rsidRPr="000369BC">
        <w:rPr>
          <w:rFonts w:ascii="Calibri" w:hAnsi="Calibri" w:cs="Calibri" w:hint="eastAsia"/>
          <w:b/>
          <w:bCs/>
          <w:szCs w:val="24"/>
          <w:lang w:eastAsia="zh-CN"/>
        </w:rPr>
        <w:t>，修订版）“</w:t>
      </w:r>
      <w:bookmarkStart w:id="11" w:name="_Toc403138134"/>
      <w:bookmarkStart w:id="12" w:name="_Toc505610275"/>
      <w:r w:rsidR="003C6CB6" w:rsidRPr="000369BC">
        <w:rPr>
          <w:rFonts w:ascii="Calibri" w:hAnsi="Calibri" w:cs="Calibri"/>
          <w:b/>
          <w:bCs/>
          <w:szCs w:val="24"/>
          <w:lang w:eastAsia="zh-CN"/>
        </w:rPr>
        <w:t>研究组的设立</w:t>
      </w:r>
      <w:bookmarkEnd w:id="11"/>
      <w:bookmarkEnd w:id="12"/>
      <w:r w:rsidR="003C6CB6" w:rsidRPr="000369BC">
        <w:rPr>
          <w:rFonts w:ascii="Calibri" w:hAnsi="Calibri" w:cs="Calibri" w:hint="eastAsia"/>
          <w:b/>
          <w:bCs/>
          <w:szCs w:val="24"/>
          <w:lang w:eastAsia="zh-CN"/>
        </w:rPr>
        <w:t>”</w:t>
      </w:r>
      <w:r w:rsidRPr="000369BC">
        <w:rPr>
          <w:rFonts w:ascii="Calibri" w:hAnsi="Calibri" w:cs="Calibri" w:hint="eastAsia"/>
          <w:b/>
          <w:bCs/>
          <w:szCs w:val="24"/>
          <w:lang w:eastAsia="zh-CN"/>
        </w:rPr>
        <w:t>有关的未来研究组课题</w:t>
      </w:r>
    </w:p>
    <w:p w14:paraId="001D68F7" w14:textId="46AF8B79" w:rsidR="00854A61" w:rsidRPr="000369BC" w:rsidRDefault="00FD747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征询了</w:t>
      </w:r>
      <w:r w:rsidRPr="000369BC">
        <w:rPr>
          <w:rFonts w:ascii="Calibri" w:hAnsi="Calibri" w:cs="Calibri" w:hint="eastAsia"/>
          <w:szCs w:val="24"/>
          <w:lang w:eastAsia="zh-CN"/>
        </w:rPr>
        <w:t>ITU-D</w:t>
      </w:r>
      <w:r w:rsidRPr="000369BC">
        <w:rPr>
          <w:rFonts w:ascii="Calibri" w:hAnsi="Calibri" w:cs="Calibri" w:hint="eastAsia"/>
          <w:szCs w:val="24"/>
          <w:lang w:eastAsia="zh-CN"/>
        </w:rPr>
        <w:t>第</w:t>
      </w:r>
      <w:r w:rsidRPr="000369BC">
        <w:rPr>
          <w:rFonts w:ascii="Calibri" w:hAnsi="Calibri" w:cs="Calibri" w:hint="eastAsia"/>
          <w:szCs w:val="24"/>
          <w:lang w:eastAsia="zh-CN"/>
        </w:rPr>
        <w:t>1</w:t>
      </w:r>
      <w:r w:rsidRPr="000369BC">
        <w:rPr>
          <w:rFonts w:ascii="Calibri" w:hAnsi="Calibri" w:cs="Calibri" w:hint="eastAsia"/>
          <w:szCs w:val="24"/>
          <w:lang w:eastAsia="zh-CN"/>
        </w:rPr>
        <w:t>研究组和第</w:t>
      </w:r>
      <w:r w:rsidRPr="000369BC">
        <w:rPr>
          <w:rFonts w:ascii="Calibri" w:hAnsi="Calibri" w:cs="Calibri" w:hint="eastAsia"/>
          <w:szCs w:val="24"/>
          <w:lang w:eastAsia="zh-CN"/>
        </w:rPr>
        <w:t>2</w:t>
      </w:r>
      <w:r w:rsidRPr="000369BC">
        <w:rPr>
          <w:rFonts w:ascii="Calibri" w:hAnsi="Calibri" w:cs="Calibri" w:hint="eastAsia"/>
          <w:szCs w:val="24"/>
          <w:lang w:eastAsia="zh-CN"/>
        </w:rPr>
        <w:t>研究组所有报告人组管理团队对</w:t>
      </w:r>
      <w:r w:rsidR="002D6F1F" w:rsidRPr="000369BC">
        <w:rPr>
          <w:rFonts w:ascii="Calibri" w:hAnsi="Calibri" w:cs="Calibri" w:hint="eastAsia"/>
          <w:szCs w:val="24"/>
          <w:lang w:eastAsia="zh-CN"/>
        </w:rPr>
        <w:t>其未来</w:t>
      </w:r>
      <w:r w:rsidRPr="000369BC">
        <w:rPr>
          <w:rFonts w:ascii="Calibri" w:hAnsi="Calibri" w:cs="Calibri" w:hint="eastAsia"/>
          <w:szCs w:val="24"/>
          <w:lang w:eastAsia="zh-CN"/>
        </w:rPr>
        <w:t>研究课题的看法</w:t>
      </w:r>
      <w:r w:rsidR="00A04110" w:rsidRPr="000369BC">
        <w:rPr>
          <w:rFonts w:ascii="Calibri" w:hAnsi="Calibri" w:cs="Calibri" w:hint="eastAsia"/>
          <w:szCs w:val="24"/>
          <w:lang w:eastAsia="zh-CN"/>
        </w:rPr>
        <w:t>。</w:t>
      </w:r>
      <w:r w:rsidRPr="000369BC">
        <w:rPr>
          <w:rFonts w:ascii="Calibri" w:hAnsi="Calibri" w:cs="Calibri" w:hint="eastAsia"/>
          <w:szCs w:val="24"/>
          <w:lang w:eastAsia="zh-CN"/>
        </w:rPr>
        <w:t>TDAG-WG-RDTP</w:t>
      </w:r>
      <w:r w:rsidRPr="000369BC">
        <w:rPr>
          <w:rFonts w:ascii="Calibri" w:hAnsi="Calibri" w:cs="Calibri" w:hint="eastAsia"/>
          <w:szCs w:val="24"/>
          <w:lang w:eastAsia="zh-CN"/>
        </w:rPr>
        <w:t>主席表示，尽管在某些情况下进行了调整，但迄今为止收到的反馈</w:t>
      </w:r>
      <w:r w:rsidR="002D6F1F" w:rsidRPr="000369BC">
        <w:rPr>
          <w:rFonts w:ascii="Calibri" w:hAnsi="Calibri" w:cs="Calibri" w:hint="eastAsia"/>
          <w:szCs w:val="24"/>
          <w:lang w:eastAsia="zh-CN"/>
        </w:rPr>
        <w:t>意见</w:t>
      </w:r>
      <w:r w:rsidRPr="000369BC">
        <w:rPr>
          <w:rFonts w:ascii="Calibri" w:hAnsi="Calibri" w:cs="Calibri" w:hint="eastAsia"/>
          <w:szCs w:val="24"/>
          <w:lang w:eastAsia="zh-CN"/>
        </w:rPr>
        <w:t>表明</w:t>
      </w:r>
      <w:r w:rsidR="002D6F1F" w:rsidRPr="000369BC">
        <w:rPr>
          <w:rFonts w:ascii="Calibri" w:hAnsi="Calibri" w:cs="Calibri" w:hint="eastAsia"/>
          <w:szCs w:val="24"/>
          <w:lang w:eastAsia="zh-CN"/>
        </w:rPr>
        <w:t>当前</w:t>
      </w:r>
      <w:r w:rsidRPr="000369BC">
        <w:rPr>
          <w:rFonts w:ascii="Calibri" w:hAnsi="Calibri" w:cs="Calibri" w:hint="eastAsia"/>
          <w:szCs w:val="24"/>
          <w:lang w:eastAsia="zh-CN"/>
        </w:rPr>
        <w:t>课题仍在继续</w:t>
      </w:r>
      <w:r w:rsidR="00A04110" w:rsidRPr="000369BC">
        <w:rPr>
          <w:rFonts w:ascii="Calibri" w:hAnsi="Calibri" w:cs="Calibri" w:hint="eastAsia"/>
          <w:szCs w:val="24"/>
          <w:lang w:eastAsia="zh-CN"/>
        </w:rPr>
        <w:t>。</w:t>
      </w:r>
      <w:r w:rsidR="002D6F1F" w:rsidRPr="000369BC">
        <w:rPr>
          <w:rFonts w:ascii="Calibri" w:hAnsi="Calibri" w:cs="Calibri" w:hint="eastAsia"/>
          <w:szCs w:val="24"/>
          <w:lang w:eastAsia="zh-CN"/>
        </w:rPr>
        <w:t>来自</w:t>
      </w:r>
      <w:r w:rsidRPr="000369BC">
        <w:rPr>
          <w:rFonts w:ascii="Calibri" w:hAnsi="Calibri" w:cs="Calibri" w:hint="eastAsia"/>
          <w:szCs w:val="24"/>
          <w:lang w:eastAsia="zh-CN"/>
        </w:rPr>
        <w:t>TDAG-WG-RDTP</w:t>
      </w:r>
      <w:r w:rsidRPr="000369BC">
        <w:rPr>
          <w:rFonts w:ascii="Calibri" w:hAnsi="Calibri" w:cs="Calibri" w:hint="eastAsia"/>
          <w:szCs w:val="24"/>
          <w:lang w:eastAsia="zh-CN"/>
        </w:rPr>
        <w:t>和</w:t>
      </w:r>
      <w:r w:rsidRPr="000369BC">
        <w:rPr>
          <w:rFonts w:ascii="Calibri" w:hAnsi="Calibri" w:cs="Calibri" w:hint="eastAsia"/>
          <w:szCs w:val="24"/>
          <w:lang w:eastAsia="zh-CN"/>
        </w:rPr>
        <w:t>TDAG</w:t>
      </w:r>
      <w:r w:rsidR="002D6F1F" w:rsidRPr="000369BC">
        <w:rPr>
          <w:rFonts w:ascii="Calibri" w:hAnsi="Calibri" w:cs="Calibri" w:hint="eastAsia"/>
          <w:szCs w:val="24"/>
          <w:lang w:eastAsia="zh-CN"/>
        </w:rPr>
        <w:t>自身</w:t>
      </w:r>
      <w:r w:rsidRPr="000369BC">
        <w:rPr>
          <w:rFonts w:ascii="Calibri" w:hAnsi="Calibri" w:cs="Calibri" w:hint="eastAsia"/>
          <w:szCs w:val="24"/>
          <w:lang w:eastAsia="zh-CN"/>
        </w:rPr>
        <w:t>的</w:t>
      </w:r>
      <w:r w:rsidR="002D6F1F" w:rsidRPr="000369BC">
        <w:rPr>
          <w:rFonts w:ascii="Calibri" w:hAnsi="Calibri" w:cs="Calibri" w:hint="eastAsia"/>
          <w:szCs w:val="24"/>
          <w:lang w:eastAsia="zh-CN"/>
        </w:rPr>
        <w:t>输入</w:t>
      </w:r>
      <w:r w:rsidRPr="000369BC">
        <w:rPr>
          <w:rFonts w:ascii="Calibri" w:hAnsi="Calibri" w:cs="Calibri" w:hint="eastAsia"/>
          <w:szCs w:val="24"/>
          <w:lang w:eastAsia="zh-CN"/>
        </w:rPr>
        <w:t>意见和</w:t>
      </w:r>
      <w:r w:rsidR="002D6F1F" w:rsidRPr="000369BC">
        <w:rPr>
          <w:rFonts w:ascii="Calibri" w:hAnsi="Calibri" w:cs="Calibri" w:hint="eastAsia"/>
          <w:szCs w:val="24"/>
          <w:lang w:eastAsia="zh-CN"/>
        </w:rPr>
        <w:t>评论</w:t>
      </w:r>
      <w:r w:rsidRPr="000369BC">
        <w:rPr>
          <w:rFonts w:ascii="Calibri" w:hAnsi="Calibri" w:cs="Calibri" w:hint="eastAsia"/>
          <w:szCs w:val="24"/>
          <w:lang w:eastAsia="zh-CN"/>
        </w:rPr>
        <w:t>对研究组在此基础上继续</w:t>
      </w:r>
      <w:r w:rsidR="006C5D45" w:rsidRPr="000369BC">
        <w:rPr>
          <w:rFonts w:ascii="Calibri" w:hAnsi="Calibri" w:cs="Calibri" w:hint="eastAsia"/>
          <w:szCs w:val="24"/>
          <w:lang w:eastAsia="zh-CN"/>
        </w:rPr>
        <w:t>其课题或者</w:t>
      </w:r>
      <w:r w:rsidRPr="000369BC">
        <w:rPr>
          <w:rFonts w:ascii="Calibri" w:hAnsi="Calibri" w:cs="Calibri" w:hint="eastAsia"/>
          <w:szCs w:val="24"/>
          <w:lang w:eastAsia="zh-CN"/>
        </w:rPr>
        <w:t>在需要时采取不同的方法</w:t>
      </w:r>
      <w:r w:rsidR="006C5D45" w:rsidRPr="000369BC">
        <w:rPr>
          <w:rFonts w:ascii="Calibri" w:hAnsi="Calibri" w:cs="Calibri" w:hint="eastAsia"/>
          <w:szCs w:val="24"/>
          <w:lang w:eastAsia="zh-CN"/>
        </w:rPr>
        <w:t>而言</w:t>
      </w:r>
      <w:r w:rsidRPr="000369BC">
        <w:rPr>
          <w:rFonts w:ascii="Calibri" w:hAnsi="Calibri" w:cs="Calibri" w:hint="eastAsia"/>
          <w:szCs w:val="24"/>
          <w:lang w:eastAsia="zh-CN"/>
        </w:rPr>
        <w:t>至关重要。</w:t>
      </w:r>
    </w:p>
    <w:p w14:paraId="4FA61943" w14:textId="58D72072" w:rsidR="00FD7470" w:rsidRPr="000369BC" w:rsidRDefault="00FD7470" w:rsidP="008A4581">
      <w:pPr>
        <w:spacing w:after="120"/>
        <w:rPr>
          <w:rFonts w:ascii="Calibri" w:hAnsi="Calibri" w:cs="Calibri"/>
          <w:szCs w:val="24"/>
          <w:lang w:eastAsia="zh-CN"/>
        </w:rPr>
      </w:pPr>
      <w:r w:rsidRPr="000369BC">
        <w:rPr>
          <w:rFonts w:ascii="Calibri" w:hAnsi="Calibri" w:cs="Calibri" w:hint="eastAsia"/>
          <w:b/>
          <w:bCs/>
          <w:szCs w:val="24"/>
          <w:lang w:eastAsia="zh-CN"/>
        </w:rPr>
        <w:t>附件</w:t>
      </w:r>
      <w:r w:rsidRPr="000369BC">
        <w:rPr>
          <w:rFonts w:ascii="Calibri" w:hAnsi="Calibri" w:cs="Calibri" w:hint="eastAsia"/>
          <w:b/>
          <w:bCs/>
          <w:szCs w:val="24"/>
          <w:lang w:eastAsia="zh-CN"/>
        </w:rPr>
        <w:t>2</w:t>
      </w:r>
      <w:r w:rsidRPr="000369BC">
        <w:rPr>
          <w:rFonts w:ascii="Calibri" w:hAnsi="Calibri" w:cs="Calibri" w:hint="eastAsia"/>
          <w:b/>
          <w:bCs/>
          <w:szCs w:val="24"/>
          <w:lang w:eastAsia="zh-CN"/>
        </w:rPr>
        <w:t>：关于</w:t>
      </w:r>
      <w:r w:rsidRPr="000369BC">
        <w:rPr>
          <w:rFonts w:ascii="Calibri" w:hAnsi="Calibri" w:cs="Calibri" w:hint="eastAsia"/>
          <w:b/>
          <w:bCs/>
          <w:szCs w:val="24"/>
          <w:lang w:eastAsia="zh-CN"/>
        </w:rPr>
        <w:t>ITU-D</w:t>
      </w:r>
      <w:r w:rsidRPr="000369BC">
        <w:rPr>
          <w:rFonts w:ascii="Calibri" w:hAnsi="Calibri" w:cs="Calibri" w:hint="eastAsia"/>
          <w:b/>
          <w:bCs/>
          <w:szCs w:val="24"/>
          <w:lang w:eastAsia="zh-CN"/>
        </w:rPr>
        <w:t>第</w:t>
      </w:r>
      <w:r w:rsidRPr="000369BC">
        <w:rPr>
          <w:rFonts w:ascii="Calibri" w:hAnsi="Calibri" w:cs="Calibri" w:hint="eastAsia"/>
          <w:b/>
          <w:bCs/>
          <w:szCs w:val="24"/>
          <w:lang w:eastAsia="zh-CN"/>
        </w:rPr>
        <w:t>1</w:t>
      </w:r>
      <w:r w:rsidRPr="000369BC">
        <w:rPr>
          <w:rFonts w:ascii="Calibri" w:hAnsi="Calibri" w:cs="Calibri" w:hint="eastAsia"/>
          <w:b/>
          <w:bCs/>
          <w:szCs w:val="24"/>
          <w:lang w:eastAsia="zh-CN"/>
        </w:rPr>
        <w:t>研究组未来</w:t>
      </w:r>
      <w:r w:rsidR="007771C6" w:rsidRPr="000369BC">
        <w:rPr>
          <w:rFonts w:ascii="Calibri" w:hAnsi="Calibri" w:cs="Calibri" w:hint="eastAsia"/>
          <w:b/>
          <w:bCs/>
          <w:szCs w:val="24"/>
          <w:lang w:eastAsia="zh-CN"/>
        </w:rPr>
        <w:t>课题</w:t>
      </w:r>
      <w:r w:rsidRPr="000369BC">
        <w:rPr>
          <w:rFonts w:ascii="Calibri" w:hAnsi="Calibri" w:cs="Calibri" w:hint="eastAsia"/>
          <w:b/>
          <w:bCs/>
          <w:szCs w:val="24"/>
          <w:lang w:eastAsia="zh-CN"/>
        </w:rPr>
        <w:t>的初步</w:t>
      </w:r>
      <w:r w:rsidR="007771C6" w:rsidRPr="000369BC">
        <w:rPr>
          <w:rFonts w:ascii="Calibri" w:hAnsi="Calibri" w:cs="Calibri" w:hint="eastAsia"/>
          <w:b/>
          <w:bCs/>
          <w:szCs w:val="24"/>
          <w:lang w:eastAsia="zh-CN"/>
        </w:rPr>
        <w:t>意见</w:t>
      </w:r>
      <w:r w:rsidRPr="000369BC">
        <w:rPr>
          <w:rFonts w:ascii="Calibri" w:hAnsi="Calibri" w:cs="Calibri" w:hint="eastAsia"/>
          <w:szCs w:val="24"/>
          <w:lang w:eastAsia="zh-CN"/>
        </w:rPr>
        <w:t>提供了</w:t>
      </w:r>
      <w:r w:rsidR="002D6F1F" w:rsidRPr="000369BC">
        <w:rPr>
          <w:rFonts w:ascii="Calibri" w:hAnsi="Calibri" w:cs="Calibri" w:hint="eastAsia"/>
          <w:szCs w:val="24"/>
          <w:lang w:eastAsia="zh-CN"/>
        </w:rPr>
        <w:t>来自以下</w:t>
      </w:r>
      <w:r w:rsidR="006F4FF1">
        <w:rPr>
          <w:rFonts w:ascii="Calibri" w:hAnsi="Calibri" w:cs="Calibri" w:hint="eastAsia"/>
          <w:szCs w:val="24"/>
          <w:lang w:eastAsia="zh-CN"/>
        </w:rPr>
        <w:t>协调人</w:t>
      </w:r>
      <w:r w:rsidR="002D6F1F" w:rsidRPr="000369BC">
        <w:rPr>
          <w:rFonts w:ascii="Calibri" w:hAnsi="Calibri" w:cs="Calibri" w:hint="eastAsia"/>
          <w:szCs w:val="24"/>
          <w:lang w:eastAsia="zh-CN"/>
        </w:rPr>
        <w:t>的</w:t>
      </w:r>
      <w:r w:rsidRPr="000369BC">
        <w:rPr>
          <w:rFonts w:ascii="Calibri" w:hAnsi="Calibri" w:cs="Calibri" w:hint="eastAsia"/>
          <w:szCs w:val="24"/>
          <w:lang w:eastAsia="zh-CN"/>
        </w:rPr>
        <w:t>更多细节：</w:t>
      </w:r>
      <w:r w:rsidRPr="000369BC">
        <w:rPr>
          <w:rFonts w:ascii="Calibri" w:hAnsi="Calibri" w:cs="Calibri" w:hint="eastAsia"/>
          <w:szCs w:val="24"/>
          <w:lang w:eastAsia="zh-CN"/>
        </w:rPr>
        <w:t>ITU-D</w:t>
      </w:r>
      <w:r w:rsidRPr="000369BC">
        <w:rPr>
          <w:rFonts w:ascii="Calibri" w:hAnsi="Calibri" w:cs="Calibri" w:hint="eastAsia"/>
          <w:szCs w:val="24"/>
          <w:lang w:eastAsia="zh-CN"/>
        </w:rPr>
        <w:t>第</w:t>
      </w:r>
      <w:r w:rsidRPr="000369BC">
        <w:rPr>
          <w:rFonts w:ascii="Calibri" w:hAnsi="Calibri" w:cs="Calibri" w:hint="eastAsia"/>
          <w:szCs w:val="24"/>
          <w:lang w:eastAsia="zh-CN"/>
        </w:rPr>
        <w:t>1</w:t>
      </w:r>
      <w:r w:rsidRPr="000369BC">
        <w:rPr>
          <w:rFonts w:ascii="Calibri" w:hAnsi="Calibri" w:cs="Calibri" w:hint="eastAsia"/>
          <w:szCs w:val="24"/>
          <w:lang w:eastAsia="zh-CN"/>
        </w:rPr>
        <w:t>研究组副主席</w:t>
      </w:r>
      <w:r w:rsidRPr="000369BC">
        <w:rPr>
          <w:rFonts w:ascii="Calibri" w:hAnsi="Calibri" w:cs="Calibri" w:hint="eastAsia"/>
          <w:szCs w:val="24"/>
          <w:lang w:eastAsia="zh-CN"/>
        </w:rPr>
        <w:t>Roberto Hirayama</w:t>
      </w:r>
      <w:r w:rsidRPr="000369BC">
        <w:rPr>
          <w:rFonts w:ascii="Calibri" w:hAnsi="Calibri" w:cs="Calibri" w:hint="eastAsia"/>
          <w:szCs w:val="24"/>
          <w:lang w:eastAsia="zh-CN"/>
        </w:rPr>
        <w:t>先生（巴西）；以及</w:t>
      </w:r>
    </w:p>
    <w:p w14:paraId="42D0BE8E" w14:textId="59184C5F" w:rsidR="00854A61" w:rsidRPr="000369BC" w:rsidRDefault="00FD7470" w:rsidP="008A4581">
      <w:pPr>
        <w:spacing w:after="120"/>
        <w:rPr>
          <w:rFonts w:ascii="Calibri" w:hAnsi="Calibri" w:cs="Calibri"/>
          <w:szCs w:val="24"/>
          <w:lang w:eastAsia="zh-CN"/>
        </w:rPr>
      </w:pPr>
      <w:r w:rsidRPr="000369BC">
        <w:rPr>
          <w:rFonts w:ascii="Calibri" w:hAnsi="Calibri" w:cs="Calibri" w:hint="eastAsia"/>
          <w:b/>
          <w:bCs/>
          <w:szCs w:val="24"/>
          <w:lang w:eastAsia="zh-CN"/>
        </w:rPr>
        <w:t>附件</w:t>
      </w:r>
      <w:r w:rsidRPr="000369BC">
        <w:rPr>
          <w:rFonts w:ascii="Calibri" w:hAnsi="Calibri" w:cs="Calibri" w:hint="eastAsia"/>
          <w:b/>
          <w:bCs/>
          <w:szCs w:val="24"/>
          <w:lang w:eastAsia="zh-CN"/>
        </w:rPr>
        <w:t>3</w:t>
      </w:r>
      <w:r w:rsidRPr="000369BC">
        <w:rPr>
          <w:rFonts w:ascii="Calibri" w:hAnsi="Calibri" w:cs="Calibri" w:hint="eastAsia"/>
          <w:b/>
          <w:bCs/>
          <w:szCs w:val="24"/>
          <w:lang w:eastAsia="zh-CN"/>
        </w:rPr>
        <w:t>：</w:t>
      </w:r>
      <w:r w:rsidR="007771C6" w:rsidRPr="000369BC">
        <w:rPr>
          <w:rFonts w:ascii="Calibri" w:hAnsi="Calibri" w:cs="Calibri" w:hint="eastAsia"/>
          <w:b/>
          <w:bCs/>
          <w:szCs w:val="24"/>
          <w:lang w:eastAsia="zh-CN"/>
        </w:rPr>
        <w:t>关于</w:t>
      </w:r>
      <w:r w:rsidRPr="000369BC">
        <w:rPr>
          <w:rFonts w:ascii="Calibri" w:hAnsi="Calibri" w:cs="Calibri" w:hint="eastAsia"/>
          <w:b/>
          <w:bCs/>
          <w:szCs w:val="24"/>
          <w:lang w:eastAsia="zh-CN"/>
        </w:rPr>
        <w:t>ITU-D</w:t>
      </w:r>
      <w:r w:rsidRPr="000369BC">
        <w:rPr>
          <w:rFonts w:ascii="Calibri" w:hAnsi="Calibri" w:cs="Calibri" w:hint="eastAsia"/>
          <w:b/>
          <w:bCs/>
          <w:szCs w:val="24"/>
          <w:lang w:eastAsia="zh-CN"/>
        </w:rPr>
        <w:t>第</w:t>
      </w:r>
      <w:r w:rsidRPr="000369BC">
        <w:rPr>
          <w:rFonts w:ascii="Calibri" w:hAnsi="Calibri" w:cs="Calibri" w:hint="eastAsia"/>
          <w:b/>
          <w:bCs/>
          <w:szCs w:val="24"/>
          <w:lang w:eastAsia="zh-CN"/>
        </w:rPr>
        <w:t>2</w:t>
      </w:r>
      <w:r w:rsidRPr="000369BC">
        <w:rPr>
          <w:rFonts w:ascii="Calibri" w:hAnsi="Calibri" w:cs="Calibri" w:hint="eastAsia"/>
          <w:b/>
          <w:bCs/>
          <w:szCs w:val="24"/>
          <w:lang w:eastAsia="zh-CN"/>
        </w:rPr>
        <w:t>研究组未来</w:t>
      </w:r>
      <w:r w:rsidR="007771C6" w:rsidRPr="000369BC">
        <w:rPr>
          <w:rFonts w:ascii="Calibri" w:hAnsi="Calibri" w:cs="Calibri" w:hint="eastAsia"/>
          <w:b/>
          <w:bCs/>
          <w:szCs w:val="24"/>
          <w:lang w:eastAsia="zh-CN"/>
        </w:rPr>
        <w:t>课题</w:t>
      </w:r>
      <w:r w:rsidRPr="000369BC">
        <w:rPr>
          <w:rFonts w:ascii="Calibri" w:hAnsi="Calibri" w:cs="Calibri" w:hint="eastAsia"/>
          <w:b/>
          <w:bCs/>
          <w:szCs w:val="24"/>
          <w:lang w:eastAsia="zh-CN"/>
        </w:rPr>
        <w:t>的初步意见</w:t>
      </w:r>
      <w:r w:rsidRPr="000369BC">
        <w:rPr>
          <w:rFonts w:ascii="Calibri" w:hAnsi="Calibri" w:cs="Calibri" w:hint="eastAsia"/>
          <w:szCs w:val="24"/>
          <w:lang w:eastAsia="zh-CN"/>
        </w:rPr>
        <w:t>还提供了</w:t>
      </w:r>
      <w:r w:rsidR="002D6F1F" w:rsidRPr="000369BC">
        <w:rPr>
          <w:rFonts w:ascii="Calibri" w:hAnsi="Calibri" w:cs="Calibri" w:hint="eastAsia"/>
          <w:szCs w:val="24"/>
          <w:lang w:eastAsia="zh-CN"/>
        </w:rPr>
        <w:t>来自以下</w:t>
      </w:r>
      <w:r w:rsidR="006F4FF1">
        <w:rPr>
          <w:rFonts w:ascii="Calibri" w:hAnsi="Calibri" w:cs="Calibri" w:hint="eastAsia"/>
          <w:szCs w:val="24"/>
          <w:lang w:eastAsia="zh-CN"/>
        </w:rPr>
        <w:t>协调人</w:t>
      </w:r>
      <w:r w:rsidR="002D6F1F" w:rsidRPr="000369BC">
        <w:rPr>
          <w:rFonts w:ascii="Calibri" w:hAnsi="Calibri" w:cs="Calibri" w:hint="eastAsia"/>
          <w:szCs w:val="24"/>
          <w:lang w:eastAsia="zh-CN"/>
        </w:rPr>
        <w:t>的</w:t>
      </w:r>
      <w:r w:rsidRPr="000369BC">
        <w:rPr>
          <w:rFonts w:ascii="Calibri" w:hAnsi="Calibri" w:cs="Calibri" w:hint="eastAsia"/>
          <w:szCs w:val="24"/>
          <w:lang w:eastAsia="zh-CN"/>
        </w:rPr>
        <w:t>更多细节：</w:t>
      </w:r>
      <w:r w:rsidRPr="000369BC">
        <w:rPr>
          <w:rFonts w:ascii="Calibri" w:hAnsi="Calibri" w:cs="Calibri" w:hint="eastAsia"/>
          <w:szCs w:val="24"/>
          <w:lang w:eastAsia="zh-CN"/>
        </w:rPr>
        <w:t>ITU-D</w:t>
      </w:r>
      <w:r w:rsidRPr="000369BC">
        <w:rPr>
          <w:rFonts w:ascii="Calibri" w:hAnsi="Calibri" w:cs="Calibri" w:hint="eastAsia"/>
          <w:szCs w:val="24"/>
          <w:lang w:eastAsia="zh-CN"/>
        </w:rPr>
        <w:t>第</w:t>
      </w:r>
      <w:r w:rsidRPr="000369BC">
        <w:rPr>
          <w:rFonts w:ascii="Calibri" w:hAnsi="Calibri" w:cs="Calibri" w:hint="eastAsia"/>
          <w:szCs w:val="24"/>
          <w:lang w:eastAsia="zh-CN"/>
        </w:rPr>
        <w:t>2</w:t>
      </w:r>
      <w:r w:rsidRPr="000369BC">
        <w:rPr>
          <w:rFonts w:ascii="Calibri" w:hAnsi="Calibri" w:cs="Calibri" w:hint="eastAsia"/>
          <w:szCs w:val="24"/>
          <w:lang w:eastAsia="zh-CN"/>
        </w:rPr>
        <w:t>研究组副主席</w:t>
      </w:r>
      <w:r w:rsidRPr="000369BC">
        <w:rPr>
          <w:rFonts w:ascii="Calibri" w:hAnsi="Calibri" w:cs="Calibri" w:hint="eastAsia"/>
          <w:szCs w:val="24"/>
          <w:lang w:eastAsia="zh-CN"/>
        </w:rPr>
        <w:t xml:space="preserve">Abdelaziz </w:t>
      </w:r>
      <w:proofErr w:type="spellStart"/>
      <w:r w:rsidRPr="000369BC">
        <w:rPr>
          <w:rFonts w:ascii="Calibri" w:hAnsi="Calibri" w:cs="Calibri" w:hint="eastAsia"/>
          <w:szCs w:val="24"/>
          <w:lang w:eastAsia="zh-CN"/>
        </w:rPr>
        <w:t>Alzarooni</w:t>
      </w:r>
      <w:proofErr w:type="spellEnd"/>
      <w:r w:rsidRPr="000369BC">
        <w:rPr>
          <w:rFonts w:ascii="Calibri" w:hAnsi="Calibri" w:cs="Calibri" w:hint="eastAsia"/>
          <w:szCs w:val="24"/>
          <w:lang w:eastAsia="zh-CN"/>
        </w:rPr>
        <w:t>先生（阿拉伯联合酋长国）</w:t>
      </w:r>
    </w:p>
    <w:p w14:paraId="571EC380" w14:textId="4FD4DA07" w:rsidR="00854A61" w:rsidRPr="000369BC" w:rsidRDefault="00854A61" w:rsidP="00441690">
      <w:pPr>
        <w:keepNext/>
        <w:spacing w:after="120"/>
        <w:rPr>
          <w:rFonts w:ascii="Calibri" w:hAnsi="Calibri" w:cs="Calibri"/>
          <w:b/>
          <w:bCs/>
          <w:szCs w:val="24"/>
          <w:lang w:eastAsia="zh-CN"/>
        </w:rPr>
      </w:pPr>
      <w:r w:rsidRPr="000369BC">
        <w:rPr>
          <w:rFonts w:ascii="Calibri" w:hAnsi="Calibri" w:cs="Calibri" w:hint="eastAsia"/>
          <w:b/>
          <w:bCs/>
          <w:szCs w:val="24"/>
          <w:lang w:eastAsia="zh-CN"/>
        </w:rPr>
        <w:t>归纳整理</w:t>
      </w:r>
      <w:r w:rsidRPr="000369BC">
        <w:rPr>
          <w:rFonts w:ascii="Calibri" w:hAnsi="Calibri" w:cs="Calibri" w:hint="eastAsia"/>
          <w:b/>
          <w:bCs/>
          <w:szCs w:val="24"/>
          <w:lang w:eastAsia="zh-CN"/>
        </w:rPr>
        <w:t>W</w:t>
      </w:r>
      <w:r w:rsidRPr="000369BC">
        <w:rPr>
          <w:rFonts w:ascii="Calibri" w:hAnsi="Calibri" w:cs="Calibri"/>
          <w:b/>
          <w:bCs/>
          <w:szCs w:val="24"/>
          <w:lang w:eastAsia="zh-CN"/>
        </w:rPr>
        <w:t>TDC</w:t>
      </w:r>
      <w:r w:rsidRPr="000369BC">
        <w:rPr>
          <w:rFonts w:ascii="Calibri" w:hAnsi="Calibri" w:cs="Calibri" w:hint="eastAsia"/>
          <w:b/>
          <w:bCs/>
          <w:szCs w:val="24"/>
          <w:lang w:eastAsia="zh-CN"/>
        </w:rPr>
        <w:t>决议</w:t>
      </w:r>
    </w:p>
    <w:p w14:paraId="76E4AA36" w14:textId="36812081" w:rsidR="00854A61" w:rsidRPr="000369BC" w:rsidRDefault="00A0411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再次谈到</w:t>
      </w:r>
      <w:r w:rsidR="006C5D45" w:rsidRPr="000369BC">
        <w:rPr>
          <w:rFonts w:ascii="Calibri" w:hAnsi="Calibri" w:cs="Calibri" w:hint="eastAsia"/>
          <w:szCs w:val="24"/>
          <w:lang w:eastAsia="zh-CN"/>
        </w:rPr>
        <w:t>归纳整理</w:t>
      </w:r>
      <w:r w:rsidRPr="000369BC">
        <w:rPr>
          <w:rFonts w:ascii="Calibri" w:hAnsi="Calibri" w:cs="Calibri" w:hint="eastAsia"/>
          <w:szCs w:val="24"/>
          <w:lang w:eastAsia="zh-CN"/>
        </w:rPr>
        <w:t>决议问题</w:t>
      </w:r>
      <w:r w:rsidR="006C5D45" w:rsidRPr="000369BC">
        <w:rPr>
          <w:rFonts w:ascii="Calibri" w:hAnsi="Calibri" w:cs="Calibri" w:hint="eastAsia"/>
          <w:szCs w:val="24"/>
          <w:lang w:eastAsia="zh-CN"/>
        </w:rPr>
        <w:t>时</w:t>
      </w:r>
      <w:r w:rsidRPr="000369BC">
        <w:rPr>
          <w:rFonts w:ascii="Calibri" w:hAnsi="Calibri" w:cs="Calibri" w:hint="eastAsia"/>
          <w:szCs w:val="24"/>
          <w:lang w:eastAsia="zh-CN"/>
        </w:rPr>
        <w:t>，</w:t>
      </w:r>
      <w:r w:rsidRPr="000369BC">
        <w:rPr>
          <w:rFonts w:ascii="Calibri" w:hAnsi="Calibri" w:cs="Calibri" w:hint="eastAsia"/>
          <w:szCs w:val="24"/>
          <w:lang w:eastAsia="zh-CN"/>
        </w:rPr>
        <w:t>TDAG-WG-RDTP</w:t>
      </w:r>
      <w:r w:rsidRPr="000369BC">
        <w:rPr>
          <w:rFonts w:ascii="Calibri" w:hAnsi="Calibri" w:cs="Calibri" w:hint="eastAsia"/>
          <w:szCs w:val="24"/>
          <w:lang w:eastAsia="zh-CN"/>
        </w:rPr>
        <w:t>主席指出，已经确定了一些决议。在下面列出的清单中，作为</w:t>
      </w:r>
      <w:r w:rsidR="006C5D45" w:rsidRPr="000369BC">
        <w:rPr>
          <w:rFonts w:ascii="Calibri" w:hAnsi="Calibri" w:cs="Calibri" w:hint="eastAsia"/>
          <w:szCs w:val="24"/>
          <w:lang w:eastAsia="zh-CN"/>
        </w:rPr>
        <w:t>归纳整理</w:t>
      </w:r>
      <w:r w:rsidRPr="000369BC">
        <w:rPr>
          <w:rFonts w:ascii="Calibri" w:hAnsi="Calibri" w:cs="Calibri" w:hint="eastAsia"/>
          <w:szCs w:val="24"/>
          <w:lang w:eastAsia="zh-CN"/>
        </w:rPr>
        <w:t>活动基础的决议的</w:t>
      </w:r>
      <w:r w:rsidR="006C5D45" w:rsidRPr="000369BC">
        <w:rPr>
          <w:rFonts w:ascii="Calibri" w:hAnsi="Calibri" w:cs="Calibri" w:hint="eastAsia"/>
          <w:szCs w:val="24"/>
          <w:lang w:eastAsia="zh-CN"/>
        </w:rPr>
        <w:t>编号</w:t>
      </w:r>
      <w:r w:rsidRPr="000369BC">
        <w:rPr>
          <w:rFonts w:ascii="Calibri" w:hAnsi="Calibri" w:cs="Calibri" w:hint="eastAsia"/>
          <w:szCs w:val="24"/>
          <w:lang w:eastAsia="zh-CN"/>
        </w:rPr>
        <w:t>以</w:t>
      </w:r>
      <w:r w:rsidRPr="000369BC">
        <w:rPr>
          <w:rFonts w:ascii="Calibri" w:hAnsi="Calibri" w:cs="Calibri" w:hint="eastAsia"/>
          <w:b/>
          <w:bCs/>
          <w:szCs w:val="24"/>
          <w:lang w:eastAsia="zh-CN"/>
        </w:rPr>
        <w:t>粗体</w:t>
      </w:r>
      <w:r w:rsidRPr="000369BC">
        <w:rPr>
          <w:rFonts w:ascii="Calibri" w:hAnsi="Calibri" w:cs="Calibri" w:hint="eastAsia"/>
          <w:szCs w:val="24"/>
          <w:lang w:eastAsia="zh-CN"/>
        </w:rPr>
        <w:t>显示。</w:t>
      </w:r>
    </w:p>
    <w:p w14:paraId="662816C4" w14:textId="4B8C26D9"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规则和程序（第</w:t>
      </w:r>
      <w:r w:rsidR="00A04110" w:rsidRPr="00C949A6">
        <w:rPr>
          <w:b/>
          <w:bCs/>
          <w:lang w:val="en-US" w:eastAsia="zh-CN"/>
        </w:rPr>
        <w:t>1</w:t>
      </w:r>
      <w:r w:rsidR="00A04110" w:rsidRPr="00414DA0">
        <w:rPr>
          <w:rFonts w:hint="eastAsia"/>
          <w:lang w:val="en-US" w:eastAsia="zh-CN"/>
        </w:rPr>
        <w:t>、</w:t>
      </w:r>
      <w:r w:rsidR="00A04110" w:rsidRPr="00414DA0">
        <w:rPr>
          <w:lang w:val="en-US" w:eastAsia="zh-CN"/>
        </w:rPr>
        <w:t>24</w:t>
      </w:r>
      <w:r w:rsidR="00A04110" w:rsidRPr="00414DA0">
        <w:rPr>
          <w:rFonts w:hint="eastAsia"/>
          <w:lang w:val="en-US" w:eastAsia="zh-CN"/>
        </w:rPr>
        <w:t>、</w:t>
      </w:r>
      <w:r w:rsidR="00A04110" w:rsidRPr="00414DA0">
        <w:rPr>
          <w:lang w:val="en-US" w:eastAsia="zh-CN"/>
        </w:rPr>
        <w:t>61</w:t>
      </w:r>
      <w:r w:rsidR="00A04110" w:rsidRPr="00414DA0">
        <w:rPr>
          <w:rFonts w:hint="eastAsia"/>
          <w:lang w:val="en-US" w:eastAsia="zh-CN"/>
        </w:rPr>
        <w:t>和</w:t>
      </w:r>
      <w:r w:rsidR="00A04110" w:rsidRPr="00414DA0">
        <w:rPr>
          <w:lang w:val="en-US" w:eastAsia="zh-CN"/>
        </w:rPr>
        <w:t>81</w:t>
      </w:r>
      <w:r w:rsidR="00A04110" w:rsidRPr="00414DA0">
        <w:rPr>
          <w:rFonts w:hint="eastAsia"/>
          <w:lang w:val="en-US" w:eastAsia="zh-CN"/>
        </w:rPr>
        <w:t>号决议）</w:t>
      </w:r>
    </w:p>
    <w:p w14:paraId="7F9F9AD5" w14:textId="5ABB25ED"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成员（第</w:t>
      </w:r>
      <w:r w:rsidR="00A04110" w:rsidRPr="00C949A6">
        <w:rPr>
          <w:b/>
          <w:bCs/>
          <w:lang w:val="en-US" w:eastAsia="zh-CN"/>
        </w:rPr>
        <w:t>71</w:t>
      </w:r>
      <w:r w:rsidR="007771C6" w:rsidRPr="00414DA0">
        <w:rPr>
          <w:rFonts w:hint="eastAsia"/>
          <w:lang w:val="en-US" w:eastAsia="zh-CN"/>
        </w:rPr>
        <w:t>号和第</w:t>
      </w:r>
      <w:r w:rsidR="00A04110" w:rsidRPr="00414DA0">
        <w:rPr>
          <w:lang w:val="en-US" w:eastAsia="zh-CN"/>
        </w:rPr>
        <w:t>27</w:t>
      </w:r>
      <w:r w:rsidR="00A04110" w:rsidRPr="00414DA0">
        <w:rPr>
          <w:rFonts w:hint="eastAsia"/>
          <w:lang w:val="en-US" w:eastAsia="zh-CN"/>
        </w:rPr>
        <w:t>号决议）</w:t>
      </w:r>
    </w:p>
    <w:p w14:paraId="13419B80" w14:textId="58AADFCB"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频谱管理（第</w:t>
      </w:r>
      <w:r w:rsidR="00A04110" w:rsidRPr="00C949A6">
        <w:rPr>
          <w:b/>
          <w:bCs/>
          <w:lang w:val="en-US" w:eastAsia="zh-CN"/>
        </w:rPr>
        <w:t>9</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lang w:val="en-US" w:eastAsia="zh-CN"/>
        </w:rPr>
        <w:t>10</w:t>
      </w:r>
      <w:r w:rsidR="00A04110" w:rsidRPr="00414DA0">
        <w:rPr>
          <w:rFonts w:hint="eastAsia"/>
          <w:lang w:val="en-US" w:eastAsia="zh-CN"/>
        </w:rPr>
        <w:t>号决议）。</w:t>
      </w:r>
      <w:r w:rsidR="006C5D45" w:rsidRPr="00414DA0">
        <w:rPr>
          <w:rFonts w:hint="eastAsia"/>
          <w:lang w:val="en-US" w:eastAsia="zh-CN"/>
        </w:rPr>
        <w:t>需</w:t>
      </w:r>
      <w:r w:rsidR="00A04110" w:rsidRPr="00414DA0">
        <w:rPr>
          <w:rFonts w:hint="eastAsia"/>
          <w:lang w:val="en-US" w:eastAsia="zh-CN"/>
        </w:rPr>
        <w:t>谨慎，如果将其用作</w:t>
      </w:r>
      <w:r w:rsidR="006C5D45" w:rsidRPr="00414DA0">
        <w:rPr>
          <w:rFonts w:hint="eastAsia"/>
          <w:lang w:val="en-US" w:eastAsia="zh-CN"/>
        </w:rPr>
        <w:t>归纳整理</w:t>
      </w:r>
      <w:r w:rsidR="00A04110" w:rsidRPr="00414DA0">
        <w:rPr>
          <w:rFonts w:hint="eastAsia"/>
          <w:lang w:val="en-US" w:eastAsia="zh-CN"/>
        </w:rPr>
        <w:t>第</w:t>
      </w:r>
      <w:r w:rsidR="00A04110" w:rsidRPr="00414DA0">
        <w:rPr>
          <w:lang w:val="en-US" w:eastAsia="zh-CN"/>
        </w:rPr>
        <w:t>10</w:t>
      </w:r>
      <w:r w:rsidR="00A04110" w:rsidRPr="00414DA0">
        <w:rPr>
          <w:rFonts w:hint="eastAsia"/>
          <w:lang w:val="en-US" w:eastAsia="zh-CN"/>
        </w:rPr>
        <w:t>号决议的基础，</w:t>
      </w:r>
      <w:r w:rsidR="006C5D45" w:rsidRPr="00414DA0">
        <w:rPr>
          <w:rFonts w:hint="eastAsia"/>
          <w:lang w:val="en-US" w:eastAsia="zh-CN"/>
        </w:rPr>
        <w:t>则不要失去</w:t>
      </w:r>
      <w:r w:rsidR="00A04110" w:rsidRPr="00414DA0">
        <w:rPr>
          <w:rFonts w:hint="eastAsia"/>
          <w:lang w:val="en-US" w:eastAsia="zh-CN"/>
        </w:rPr>
        <w:t>第</w:t>
      </w:r>
      <w:r w:rsidR="00A04110" w:rsidRPr="00414DA0">
        <w:rPr>
          <w:lang w:val="en-US" w:eastAsia="zh-CN"/>
        </w:rPr>
        <w:t>9</w:t>
      </w:r>
      <w:r w:rsidR="00A04110" w:rsidRPr="00414DA0">
        <w:rPr>
          <w:rFonts w:hint="eastAsia"/>
          <w:lang w:val="en-US" w:eastAsia="zh-CN"/>
        </w:rPr>
        <w:t>号决议的实质和目标。</w:t>
      </w:r>
    </w:p>
    <w:p w14:paraId="62CE679F" w14:textId="2E5861C3"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获得技术（第</w:t>
      </w:r>
      <w:r w:rsidR="00A04110" w:rsidRPr="00C949A6">
        <w:rPr>
          <w:rFonts w:hint="eastAsia"/>
          <w:b/>
          <w:bCs/>
          <w:lang w:val="en-US" w:eastAsia="zh-CN"/>
        </w:rPr>
        <w:t>15</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rFonts w:hint="eastAsia"/>
          <w:lang w:val="en-US" w:eastAsia="zh-CN"/>
        </w:rPr>
        <w:t>47</w:t>
      </w:r>
      <w:r w:rsidR="00A04110" w:rsidRPr="00414DA0">
        <w:rPr>
          <w:rFonts w:hint="eastAsia"/>
          <w:lang w:val="en-US" w:eastAsia="zh-CN"/>
        </w:rPr>
        <w:t>号决议）</w:t>
      </w:r>
    </w:p>
    <w:p w14:paraId="3B71D8C3" w14:textId="0FAB48B7"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互联网</w:t>
      </w:r>
      <w:r w:rsidR="006C5D45" w:rsidRPr="00414DA0">
        <w:rPr>
          <w:rFonts w:hint="eastAsia"/>
          <w:lang w:val="en-US" w:eastAsia="zh-CN"/>
        </w:rPr>
        <w:t>接入</w:t>
      </w:r>
      <w:r w:rsidR="00A04110" w:rsidRPr="00414DA0">
        <w:rPr>
          <w:rFonts w:hint="eastAsia"/>
          <w:lang w:val="en-US" w:eastAsia="zh-CN"/>
        </w:rPr>
        <w:t>（第</w:t>
      </w:r>
      <w:r w:rsidR="00A04110" w:rsidRPr="00C949A6">
        <w:rPr>
          <w:b/>
          <w:bCs/>
          <w:lang w:val="en-US" w:eastAsia="zh-CN"/>
        </w:rPr>
        <w:t>23</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lang w:val="en-US" w:eastAsia="zh-CN"/>
        </w:rPr>
        <w:t>63</w:t>
      </w:r>
      <w:r w:rsidR="00A04110" w:rsidRPr="00414DA0">
        <w:rPr>
          <w:rFonts w:hint="eastAsia"/>
          <w:lang w:val="en-US" w:eastAsia="zh-CN"/>
        </w:rPr>
        <w:t>号决议）</w:t>
      </w:r>
    </w:p>
    <w:p w14:paraId="155B5066" w14:textId="391143E9"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使用信息通信技术的安全性（第</w:t>
      </w:r>
      <w:r w:rsidR="00A04110" w:rsidRPr="00C949A6">
        <w:rPr>
          <w:b/>
          <w:bCs/>
          <w:lang w:val="en-US" w:eastAsia="zh-CN"/>
        </w:rPr>
        <w:t>45</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lang w:val="en-US" w:eastAsia="zh-CN"/>
        </w:rPr>
        <w:t>69</w:t>
      </w:r>
      <w:r w:rsidR="00A04110" w:rsidRPr="00414DA0">
        <w:rPr>
          <w:rFonts w:hint="eastAsia"/>
          <w:lang w:val="en-US" w:eastAsia="zh-CN"/>
        </w:rPr>
        <w:t>号决议）</w:t>
      </w:r>
    </w:p>
    <w:p w14:paraId="14A43B1B" w14:textId="66671AA8"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宽带发展（第</w:t>
      </w:r>
      <w:r w:rsidR="00A04110" w:rsidRPr="00C949A6">
        <w:rPr>
          <w:b/>
          <w:bCs/>
          <w:lang w:val="en-US" w:eastAsia="zh-CN"/>
        </w:rPr>
        <w:t>77</w:t>
      </w:r>
      <w:r w:rsidR="00A04110" w:rsidRPr="00414DA0">
        <w:rPr>
          <w:rFonts w:hint="eastAsia"/>
          <w:lang w:val="en-US" w:eastAsia="zh-CN"/>
        </w:rPr>
        <w:t>号和第</w:t>
      </w:r>
      <w:r w:rsidR="00A04110" w:rsidRPr="00414DA0">
        <w:rPr>
          <w:lang w:val="en-US" w:eastAsia="zh-CN"/>
        </w:rPr>
        <w:t>43</w:t>
      </w:r>
      <w:r w:rsidR="00A04110" w:rsidRPr="00414DA0">
        <w:rPr>
          <w:rFonts w:hint="eastAsia"/>
          <w:lang w:val="en-US" w:eastAsia="zh-CN"/>
        </w:rPr>
        <w:t>号决议）。</w:t>
      </w:r>
    </w:p>
    <w:p w14:paraId="7D2A4FE8" w14:textId="1381600F" w:rsidR="00854A61" w:rsidRPr="000369BC" w:rsidRDefault="00A04110" w:rsidP="009968F6">
      <w:pPr>
        <w:spacing w:after="120"/>
        <w:rPr>
          <w:rFonts w:ascii="Calibri" w:hAnsi="Calibri" w:cs="Calibri"/>
          <w:szCs w:val="24"/>
          <w:lang w:eastAsia="zh-CN"/>
        </w:rPr>
      </w:pPr>
      <w:r w:rsidRPr="000369BC">
        <w:rPr>
          <w:rFonts w:ascii="Calibri" w:hAnsi="Calibri" w:cs="Calibri" w:hint="eastAsia"/>
          <w:b/>
          <w:bCs/>
          <w:szCs w:val="24"/>
          <w:lang w:eastAsia="zh-CN"/>
        </w:rPr>
        <w:t>附件</w:t>
      </w:r>
      <w:r w:rsidRPr="000369BC">
        <w:rPr>
          <w:rFonts w:ascii="Calibri" w:hAnsi="Calibri" w:cs="Calibri" w:hint="eastAsia"/>
          <w:b/>
          <w:bCs/>
          <w:szCs w:val="24"/>
          <w:lang w:eastAsia="zh-CN"/>
        </w:rPr>
        <w:t>4</w:t>
      </w:r>
      <w:r w:rsidRPr="000369BC">
        <w:rPr>
          <w:rFonts w:ascii="Calibri" w:hAnsi="Calibri" w:cs="Calibri" w:hint="eastAsia"/>
          <w:b/>
          <w:bCs/>
          <w:szCs w:val="24"/>
          <w:lang w:eastAsia="zh-CN"/>
        </w:rPr>
        <w:t>：关于</w:t>
      </w:r>
      <w:r w:rsidR="007771C6" w:rsidRPr="000369BC">
        <w:rPr>
          <w:rFonts w:ascii="Calibri" w:hAnsi="Calibri" w:cs="Calibri" w:hint="eastAsia"/>
          <w:b/>
          <w:bCs/>
          <w:szCs w:val="24"/>
          <w:lang w:eastAsia="zh-CN"/>
        </w:rPr>
        <w:t>归纳整理</w:t>
      </w:r>
      <w:r w:rsidRPr="000369BC">
        <w:rPr>
          <w:rFonts w:ascii="Calibri" w:hAnsi="Calibri" w:cs="Calibri" w:hint="eastAsia"/>
          <w:b/>
          <w:bCs/>
          <w:szCs w:val="24"/>
          <w:lang w:eastAsia="zh-CN"/>
        </w:rPr>
        <w:t>WTDC</w:t>
      </w:r>
      <w:r w:rsidRPr="000369BC">
        <w:rPr>
          <w:rFonts w:ascii="Calibri" w:hAnsi="Calibri" w:cs="Calibri" w:hint="eastAsia"/>
          <w:b/>
          <w:bCs/>
          <w:szCs w:val="24"/>
          <w:lang w:eastAsia="zh-CN"/>
        </w:rPr>
        <w:t>决议的初步意见</w:t>
      </w:r>
      <w:r w:rsidRPr="000369BC">
        <w:rPr>
          <w:rFonts w:ascii="Calibri" w:hAnsi="Calibri" w:cs="Calibri" w:hint="eastAsia"/>
          <w:szCs w:val="24"/>
          <w:lang w:eastAsia="zh-CN"/>
        </w:rPr>
        <w:t>提供了</w:t>
      </w:r>
      <w:r w:rsidR="006C5D45" w:rsidRPr="000369BC">
        <w:rPr>
          <w:rFonts w:ascii="Calibri" w:hAnsi="Calibri" w:cs="Calibri" w:hint="eastAsia"/>
          <w:szCs w:val="24"/>
          <w:lang w:eastAsia="zh-CN"/>
        </w:rPr>
        <w:t>来自</w:t>
      </w:r>
      <w:r w:rsidRPr="000369BC">
        <w:rPr>
          <w:rFonts w:ascii="Calibri" w:hAnsi="Calibri" w:cs="Calibri" w:hint="eastAsia"/>
          <w:szCs w:val="24"/>
          <w:lang w:eastAsia="zh-CN"/>
        </w:rPr>
        <w:t>以下</w:t>
      </w:r>
      <w:r w:rsidR="006F4FF1">
        <w:rPr>
          <w:rFonts w:ascii="Calibri" w:hAnsi="Calibri" w:cs="Calibri" w:hint="eastAsia"/>
          <w:szCs w:val="24"/>
          <w:lang w:eastAsia="zh-CN"/>
        </w:rPr>
        <w:t>协调人</w:t>
      </w:r>
      <w:r w:rsidRPr="000369BC">
        <w:rPr>
          <w:rFonts w:ascii="Calibri" w:hAnsi="Calibri" w:cs="Calibri" w:hint="eastAsia"/>
          <w:szCs w:val="24"/>
          <w:lang w:eastAsia="zh-CN"/>
        </w:rPr>
        <w:t>的更多细节：</w:t>
      </w:r>
      <w:r w:rsidR="006C5D45" w:rsidRPr="000369BC">
        <w:rPr>
          <w:rFonts w:ascii="Calibri" w:hAnsi="Calibri" w:cs="Calibri" w:hint="eastAsia"/>
          <w:szCs w:val="24"/>
          <w:lang w:eastAsia="zh-CN"/>
        </w:rPr>
        <w:t>第</w:t>
      </w:r>
      <w:r w:rsidRPr="000369BC">
        <w:rPr>
          <w:rFonts w:ascii="Calibri" w:hAnsi="Calibri" w:cs="Calibri" w:hint="eastAsia"/>
          <w:szCs w:val="24"/>
          <w:lang w:eastAsia="zh-CN"/>
        </w:rPr>
        <w:t>4/1</w:t>
      </w:r>
      <w:r w:rsidR="006C5D45" w:rsidRPr="000369BC">
        <w:rPr>
          <w:rFonts w:ascii="Calibri" w:hAnsi="Calibri" w:cs="Calibri" w:hint="eastAsia"/>
          <w:szCs w:val="24"/>
          <w:lang w:eastAsia="zh-CN"/>
        </w:rPr>
        <w:t>号课题</w:t>
      </w:r>
      <w:r w:rsidRPr="000369BC">
        <w:rPr>
          <w:rFonts w:ascii="Calibri" w:hAnsi="Calibri" w:cs="Calibri" w:hint="eastAsia"/>
          <w:szCs w:val="24"/>
          <w:lang w:eastAsia="zh-CN"/>
        </w:rPr>
        <w:t>报告</w:t>
      </w:r>
      <w:r w:rsidR="006C5D45" w:rsidRPr="000369BC">
        <w:rPr>
          <w:rFonts w:ascii="Calibri" w:hAnsi="Calibri" w:cs="Calibri" w:hint="eastAsia"/>
          <w:szCs w:val="24"/>
          <w:lang w:eastAsia="zh-CN"/>
        </w:rPr>
        <w:t>人</w:t>
      </w:r>
      <w:proofErr w:type="spellStart"/>
      <w:r w:rsidRPr="000369BC">
        <w:rPr>
          <w:rFonts w:ascii="Calibri" w:hAnsi="Calibri" w:cs="Calibri" w:hint="eastAsia"/>
          <w:szCs w:val="24"/>
          <w:lang w:eastAsia="zh-CN"/>
        </w:rPr>
        <w:t>Arseny</w:t>
      </w:r>
      <w:proofErr w:type="spellEnd"/>
      <w:r w:rsidRPr="000369BC">
        <w:rPr>
          <w:rFonts w:ascii="Calibri" w:hAnsi="Calibri" w:cs="Calibri" w:hint="eastAsia"/>
          <w:szCs w:val="24"/>
          <w:lang w:eastAsia="zh-CN"/>
        </w:rPr>
        <w:t xml:space="preserve"> </w:t>
      </w:r>
      <w:proofErr w:type="spellStart"/>
      <w:r w:rsidRPr="000369BC">
        <w:rPr>
          <w:rFonts w:ascii="Calibri" w:hAnsi="Calibri" w:cs="Calibri" w:hint="eastAsia"/>
          <w:szCs w:val="24"/>
          <w:lang w:eastAsia="zh-CN"/>
        </w:rPr>
        <w:t>Plossky</w:t>
      </w:r>
      <w:proofErr w:type="spellEnd"/>
      <w:r w:rsidRPr="000369BC">
        <w:rPr>
          <w:rFonts w:ascii="Calibri" w:hAnsi="Calibri" w:cs="Calibri" w:hint="eastAsia"/>
          <w:szCs w:val="24"/>
          <w:lang w:eastAsia="zh-CN"/>
        </w:rPr>
        <w:t>先生（俄罗斯联邦）。</w:t>
      </w:r>
    </w:p>
    <w:p w14:paraId="06B21B13" w14:textId="34A43B4E" w:rsidR="00854A61" w:rsidRPr="000369BC" w:rsidRDefault="00A0411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主席邀请与会者</w:t>
      </w:r>
      <w:r w:rsidR="006C5D45" w:rsidRPr="000369BC">
        <w:rPr>
          <w:rFonts w:ascii="Calibri" w:hAnsi="Calibri" w:cs="Calibri" w:hint="eastAsia"/>
          <w:szCs w:val="24"/>
          <w:lang w:eastAsia="zh-CN"/>
        </w:rPr>
        <w:t>审议</w:t>
      </w:r>
      <w:r w:rsidRPr="000369BC">
        <w:rPr>
          <w:rFonts w:ascii="Calibri" w:hAnsi="Calibri" w:cs="Calibri" w:hint="eastAsia"/>
          <w:szCs w:val="24"/>
          <w:lang w:eastAsia="zh-CN"/>
        </w:rPr>
        <w:t>这些决议，并就下一步应采取的行动分享</w:t>
      </w:r>
      <w:r w:rsidR="006C5D45" w:rsidRPr="000369BC">
        <w:rPr>
          <w:rFonts w:ascii="Calibri" w:hAnsi="Calibri" w:cs="Calibri" w:hint="eastAsia"/>
          <w:szCs w:val="24"/>
          <w:lang w:eastAsia="zh-CN"/>
        </w:rPr>
        <w:t>其观点</w:t>
      </w:r>
      <w:r w:rsidRPr="000369BC">
        <w:rPr>
          <w:rFonts w:ascii="Calibri" w:hAnsi="Calibri" w:cs="Calibri" w:hint="eastAsia"/>
          <w:szCs w:val="24"/>
          <w:lang w:eastAsia="zh-CN"/>
        </w:rPr>
        <w:t>。</w:t>
      </w:r>
    </w:p>
    <w:p w14:paraId="317CFEEE" w14:textId="234CC954" w:rsidR="00564881" w:rsidRPr="000369BC" w:rsidRDefault="00441690" w:rsidP="00441690">
      <w:pPr>
        <w:keepNext/>
        <w:spacing w:after="120"/>
        <w:rPr>
          <w:rFonts w:ascii="Calibri" w:hAnsi="Calibri" w:cs="Calibri"/>
          <w:b/>
          <w:bCs/>
          <w:szCs w:val="24"/>
          <w:lang w:eastAsia="zh-CN"/>
        </w:rPr>
      </w:pPr>
      <w:r w:rsidRPr="000369BC">
        <w:rPr>
          <w:rFonts w:ascii="Calibri" w:hAnsi="Calibri" w:cs="Calibri"/>
          <w:b/>
          <w:bCs/>
          <w:szCs w:val="24"/>
          <w:lang w:eastAsia="zh-CN"/>
        </w:rPr>
        <w:t>WTDC</w:t>
      </w:r>
      <w:r w:rsidR="00564881" w:rsidRPr="000369BC">
        <w:rPr>
          <w:rFonts w:ascii="Calibri" w:hAnsi="Calibri" w:cs="Calibri" w:hint="eastAsia"/>
          <w:b/>
          <w:bCs/>
          <w:szCs w:val="24"/>
          <w:lang w:eastAsia="zh-CN"/>
        </w:rPr>
        <w:t>宣言的主题</w:t>
      </w:r>
    </w:p>
    <w:p w14:paraId="20EB2575" w14:textId="4EEA323E" w:rsidR="00854A61" w:rsidRPr="000369BC" w:rsidRDefault="00A0411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主席</w:t>
      </w:r>
      <w:r w:rsidR="006C5D45" w:rsidRPr="000369BC">
        <w:rPr>
          <w:rFonts w:ascii="Calibri" w:hAnsi="Calibri" w:cs="Calibri" w:hint="eastAsia"/>
          <w:szCs w:val="24"/>
          <w:lang w:eastAsia="zh-CN"/>
        </w:rPr>
        <w:t>邀请</w:t>
      </w:r>
      <w:r w:rsidRPr="000369BC">
        <w:rPr>
          <w:rFonts w:ascii="Calibri" w:hAnsi="Calibri" w:cs="Calibri" w:hint="eastAsia"/>
          <w:szCs w:val="24"/>
          <w:lang w:eastAsia="zh-CN"/>
        </w:rPr>
        <w:t>与会</w:t>
      </w:r>
      <w:r w:rsidR="006C5D45" w:rsidRPr="000369BC">
        <w:rPr>
          <w:rFonts w:ascii="Calibri" w:hAnsi="Calibri" w:cs="Calibri" w:hint="eastAsia"/>
          <w:szCs w:val="24"/>
          <w:lang w:eastAsia="zh-CN"/>
        </w:rPr>
        <w:t>者</w:t>
      </w:r>
      <w:r w:rsidRPr="000369BC">
        <w:rPr>
          <w:rFonts w:ascii="Calibri" w:hAnsi="Calibri" w:cs="Calibri" w:hint="eastAsia"/>
          <w:szCs w:val="24"/>
          <w:lang w:eastAsia="zh-CN"/>
        </w:rPr>
        <w:t>仔细</w:t>
      </w:r>
      <w:r w:rsidR="006C5D45" w:rsidRPr="000369BC">
        <w:rPr>
          <w:rFonts w:ascii="Calibri" w:hAnsi="Calibri" w:cs="Calibri" w:hint="eastAsia"/>
          <w:szCs w:val="24"/>
          <w:lang w:eastAsia="zh-CN"/>
        </w:rPr>
        <w:t>审议下列观点，已</w:t>
      </w:r>
      <w:r w:rsidRPr="000369BC">
        <w:rPr>
          <w:rFonts w:ascii="Calibri" w:hAnsi="Calibri" w:cs="Calibri" w:hint="eastAsia"/>
          <w:szCs w:val="24"/>
          <w:lang w:eastAsia="zh-CN"/>
        </w:rPr>
        <w:t>建议</w:t>
      </w:r>
      <w:r w:rsidR="006C5D45" w:rsidRPr="000369BC">
        <w:rPr>
          <w:rFonts w:ascii="Calibri" w:hAnsi="Calibri" w:cs="Calibri" w:hint="eastAsia"/>
          <w:szCs w:val="24"/>
          <w:lang w:eastAsia="zh-CN"/>
        </w:rPr>
        <w:t>将之</w:t>
      </w:r>
      <w:r w:rsidRPr="000369BC">
        <w:rPr>
          <w:rFonts w:ascii="Calibri" w:hAnsi="Calibri" w:cs="Calibri" w:hint="eastAsia"/>
          <w:szCs w:val="24"/>
          <w:lang w:eastAsia="zh-CN"/>
        </w:rPr>
        <w:t>纳入</w:t>
      </w:r>
      <w:r w:rsidRPr="000369BC">
        <w:rPr>
          <w:rFonts w:ascii="Calibri" w:hAnsi="Calibri" w:cs="Calibri" w:hint="eastAsia"/>
          <w:szCs w:val="24"/>
          <w:lang w:eastAsia="zh-CN"/>
        </w:rPr>
        <w:t>WTDC</w:t>
      </w:r>
      <w:r w:rsidRPr="000369BC">
        <w:rPr>
          <w:rFonts w:ascii="Calibri" w:hAnsi="Calibri" w:cs="Calibri" w:hint="eastAsia"/>
          <w:szCs w:val="24"/>
          <w:lang w:eastAsia="zh-CN"/>
        </w:rPr>
        <w:t>宣言中。</w:t>
      </w:r>
    </w:p>
    <w:p w14:paraId="04E2F12E" w14:textId="775F1BF1"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数字</w:t>
      </w:r>
      <w:r w:rsidR="006C5D45" w:rsidRPr="00414DA0">
        <w:rPr>
          <w:rFonts w:hint="eastAsia"/>
          <w:lang w:val="en-US" w:eastAsia="zh-CN"/>
        </w:rPr>
        <w:t>化转型</w:t>
      </w:r>
      <w:r w:rsidR="00A04110" w:rsidRPr="00414DA0">
        <w:rPr>
          <w:rFonts w:hint="eastAsia"/>
          <w:lang w:val="en-US" w:eastAsia="zh-CN"/>
        </w:rPr>
        <w:t>技术。</w:t>
      </w:r>
    </w:p>
    <w:p w14:paraId="0B516EF1" w14:textId="5A8609E5"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在国家</w:t>
      </w:r>
      <w:r w:rsidR="006C5D45" w:rsidRPr="00414DA0">
        <w:rPr>
          <w:rFonts w:hint="eastAsia"/>
          <w:lang w:val="en-US" w:eastAsia="zh-CN"/>
        </w:rPr>
        <w:t>、区域</w:t>
      </w:r>
      <w:r w:rsidR="00A04110" w:rsidRPr="00414DA0">
        <w:rPr>
          <w:rFonts w:hint="eastAsia"/>
          <w:lang w:val="en-US" w:eastAsia="zh-CN"/>
        </w:rPr>
        <w:t>和国际层面实现数字化转型的政策和法规</w:t>
      </w:r>
      <w:r w:rsidR="00620951" w:rsidRPr="00414DA0">
        <w:rPr>
          <w:rFonts w:hint="eastAsia"/>
          <w:lang w:val="en-US" w:eastAsia="zh-CN"/>
        </w:rPr>
        <w:t>方面问题</w:t>
      </w:r>
      <w:r w:rsidR="00A04110" w:rsidRPr="00414DA0">
        <w:rPr>
          <w:rFonts w:hint="eastAsia"/>
          <w:lang w:val="en-US" w:eastAsia="zh-CN"/>
        </w:rPr>
        <w:t>。</w:t>
      </w:r>
    </w:p>
    <w:p w14:paraId="4C2EFDA6" w14:textId="633682D6"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弥合数字鸿沟。</w:t>
      </w:r>
    </w:p>
    <w:p w14:paraId="55D716B3" w14:textId="3D46341E"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鼓励</w:t>
      </w:r>
      <w:r w:rsidR="00620951" w:rsidRPr="00414DA0">
        <w:rPr>
          <w:rFonts w:hint="eastAsia"/>
          <w:lang w:val="en-US" w:eastAsia="zh-CN"/>
        </w:rPr>
        <w:t>提高对信息通信技术</w:t>
      </w:r>
      <w:r w:rsidR="00A04110" w:rsidRPr="00414DA0">
        <w:rPr>
          <w:rFonts w:hint="eastAsia"/>
          <w:lang w:val="en-US" w:eastAsia="zh-CN"/>
        </w:rPr>
        <w:t>行业</w:t>
      </w:r>
      <w:r w:rsidR="00620951" w:rsidRPr="00414DA0">
        <w:rPr>
          <w:rFonts w:hint="eastAsia"/>
          <w:lang w:val="en-US" w:eastAsia="zh-CN"/>
        </w:rPr>
        <w:t>的</w:t>
      </w:r>
      <w:r w:rsidR="00A04110" w:rsidRPr="00414DA0">
        <w:rPr>
          <w:rFonts w:hint="eastAsia"/>
          <w:lang w:val="en-US" w:eastAsia="zh-CN"/>
        </w:rPr>
        <w:t>兴趣，以吸引更多的投资和资金。</w:t>
      </w:r>
    </w:p>
    <w:p w14:paraId="78070F44" w14:textId="494A3DB6"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普遍可接入、无处不在、安全且价格可承受的电信</w:t>
      </w:r>
      <w:r w:rsidR="00A04110" w:rsidRPr="00414DA0">
        <w:rPr>
          <w:lang w:val="en-US" w:eastAsia="zh-CN"/>
        </w:rPr>
        <w:t>/</w:t>
      </w:r>
      <w:r w:rsidR="00A04110" w:rsidRPr="00414DA0">
        <w:rPr>
          <w:rFonts w:hint="eastAsia"/>
          <w:lang w:val="en-US" w:eastAsia="zh-CN"/>
        </w:rPr>
        <w:t>信息通信技术。</w:t>
      </w:r>
    </w:p>
    <w:p w14:paraId="054BF035" w14:textId="402E4EA7" w:rsidR="00854A61" w:rsidRPr="00414DA0" w:rsidRDefault="00414DA0" w:rsidP="00414DA0">
      <w:pPr>
        <w:pStyle w:val="enumlev1"/>
        <w:rPr>
          <w:lang w:val="en-US" w:eastAsia="zh-CN"/>
        </w:rPr>
      </w:pPr>
      <w:r w:rsidRPr="00414DA0">
        <w:rPr>
          <w:lang w:val="en-US" w:eastAsia="zh-CN"/>
        </w:rPr>
        <w:lastRenderedPageBreak/>
        <w:t>–</w:t>
      </w:r>
      <w:r>
        <w:rPr>
          <w:lang w:val="en-US" w:eastAsia="zh-CN"/>
        </w:rPr>
        <w:tab/>
      </w:r>
      <w:r w:rsidR="00A04110" w:rsidRPr="00414DA0">
        <w:rPr>
          <w:rFonts w:hint="eastAsia"/>
          <w:lang w:val="en-US" w:eastAsia="zh-CN"/>
        </w:rPr>
        <w:t>国家、区域和国际层面的包容性数字经济。</w:t>
      </w:r>
    </w:p>
    <w:p w14:paraId="4D0BE1DE" w14:textId="1ACDED7B" w:rsidR="00854A61" w:rsidRPr="00AB16C2" w:rsidRDefault="00A04110" w:rsidP="000C4D73">
      <w:pPr>
        <w:pStyle w:val="NormalWeb"/>
        <w:spacing w:before="120" w:beforeAutospacing="0" w:after="120" w:afterAutospacing="0"/>
        <w:rPr>
          <w:rFonts w:ascii="Calibri" w:hAnsi="Calibri" w:cs="Calibri"/>
          <w:lang w:val="en-GB" w:eastAsia="zh-CN"/>
        </w:rPr>
      </w:pPr>
      <w:r w:rsidRPr="00AB16C2">
        <w:rPr>
          <w:rFonts w:ascii="Calibri" w:hAnsi="Calibri" w:cs="Calibri" w:hint="eastAsia"/>
          <w:b/>
          <w:bCs/>
          <w:lang w:val="en-GB" w:eastAsia="zh-CN"/>
        </w:rPr>
        <w:t>附件</w:t>
      </w:r>
      <w:r w:rsidRPr="00AB16C2">
        <w:rPr>
          <w:rFonts w:ascii="Calibri" w:hAnsi="Calibri" w:cs="Calibri" w:hint="eastAsia"/>
          <w:b/>
          <w:bCs/>
          <w:lang w:val="en-GB" w:eastAsia="zh-CN"/>
        </w:rPr>
        <w:t>5</w:t>
      </w:r>
      <w:r w:rsidRPr="00AB16C2">
        <w:rPr>
          <w:rFonts w:ascii="Calibri" w:hAnsi="Calibri" w:cs="Calibri" w:hint="eastAsia"/>
          <w:b/>
          <w:bCs/>
          <w:lang w:val="en-GB" w:eastAsia="zh-CN"/>
        </w:rPr>
        <w:t>：</w:t>
      </w:r>
      <w:r w:rsidR="007771C6" w:rsidRPr="00AB16C2">
        <w:rPr>
          <w:rFonts w:ascii="Calibri" w:hAnsi="Calibri" w:cs="Calibri" w:hint="eastAsia"/>
          <w:b/>
          <w:bCs/>
          <w:lang w:val="en-GB" w:eastAsia="zh-CN"/>
        </w:rPr>
        <w:t>关于</w:t>
      </w:r>
      <w:r w:rsidRPr="00AB16C2">
        <w:rPr>
          <w:rFonts w:ascii="Calibri" w:hAnsi="Calibri" w:cs="Calibri" w:hint="eastAsia"/>
          <w:b/>
          <w:bCs/>
          <w:lang w:val="en-GB" w:eastAsia="zh-CN"/>
        </w:rPr>
        <w:t>WTDC</w:t>
      </w:r>
      <w:r w:rsidRPr="00AB16C2">
        <w:rPr>
          <w:rFonts w:ascii="Calibri" w:hAnsi="Calibri" w:cs="Calibri" w:hint="eastAsia"/>
          <w:b/>
          <w:bCs/>
          <w:lang w:val="en-GB" w:eastAsia="zh-CN"/>
        </w:rPr>
        <w:t>宣言的初步意见</w:t>
      </w:r>
      <w:r w:rsidRPr="00AB16C2">
        <w:rPr>
          <w:rFonts w:ascii="Calibri" w:hAnsi="Calibri" w:cs="Calibri" w:hint="eastAsia"/>
          <w:lang w:val="en-GB" w:eastAsia="zh-CN"/>
        </w:rPr>
        <w:t>提供了</w:t>
      </w:r>
      <w:r w:rsidR="0039443A" w:rsidRPr="00AB16C2">
        <w:rPr>
          <w:rFonts w:ascii="Calibri" w:hAnsi="Calibri" w:cs="Calibri" w:hint="eastAsia"/>
          <w:lang w:val="en-GB" w:eastAsia="zh-CN"/>
        </w:rPr>
        <w:t>来自以下</w:t>
      </w:r>
      <w:r w:rsidR="006F4FF1">
        <w:rPr>
          <w:rFonts w:ascii="Calibri" w:hAnsi="Calibri" w:cs="Calibri" w:hint="eastAsia"/>
          <w:lang w:val="en-GB" w:eastAsia="zh-CN"/>
        </w:rPr>
        <w:t>协调人</w:t>
      </w:r>
      <w:r w:rsidRPr="00AB16C2">
        <w:rPr>
          <w:rFonts w:ascii="Calibri" w:hAnsi="Calibri" w:cs="Calibri" w:hint="eastAsia"/>
          <w:lang w:val="en-GB" w:eastAsia="zh-CN"/>
        </w:rPr>
        <w:t>的更多细节：</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1</w:t>
      </w:r>
      <w:r w:rsidRPr="00AB16C2">
        <w:rPr>
          <w:rFonts w:ascii="Calibri" w:hAnsi="Calibri" w:cs="Calibri" w:hint="eastAsia"/>
          <w:lang w:val="en-GB" w:eastAsia="zh-CN"/>
        </w:rPr>
        <w:t>研究组副主席</w:t>
      </w:r>
      <w:r w:rsidRPr="00AB16C2">
        <w:rPr>
          <w:rFonts w:ascii="Calibri" w:hAnsi="Calibri" w:cs="Calibri" w:hint="eastAsia"/>
          <w:lang w:val="en-GB" w:eastAsia="zh-CN"/>
        </w:rPr>
        <w:t xml:space="preserve">Sameera </w:t>
      </w:r>
      <w:proofErr w:type="spellStart"/>
      <w:r w:rsidRPr="00AB16C2">
        <w:rPr>
          <w:rFonts w:ascii="Calibri" w:hAnsi="Calibri" w:cs="Calibri" w:hint="eastAsia"/>
          <w:lang w:val="en-GB" w:eastAsia="zh-CN"/>
        </w:rPr>
        <w:t>Belal</w:t>
      </w:r>
      <w:proofErr w:type="spellEnd"/>
      <w:r w:rsidRPr="00AB16C2">
        <w:rPr>
          <w:rFonts w:ascii="Calibri" w:hAnsi="Calibri" w:cs="Calibri" w:hint="eastAsia"/>
          <w:lang w:val="en-GB" w:eastAsia="zh-CN"/>
        </w:rPr>
        <w:t>女士（科威特）；以及第</w:t>
      </w:r>
      <w:r w:rsidRPr="00AB16C2">
        <w:rPr>
          <w:rFonts w:ascii="Calibri" w:hAnsi="Calibri" w:cs="Calibri" w:hint="eastAsia"/>
          <w:lang w:val="en-GB" w:eastAsia="zh-CN"/>
        </w:rPr>
        <w:t>4/2</w:t>
      </w:r>
      <w:r w:rsidRPr="00AB16C2">
        <w:rPr>
          <w:rFonts w:ascii="Calibri" w:hAnsi="Calibri" w:cs="Calibri" w:hint="eastAsia"/>
          <w:lang w:val="en-GB" w:eastAsia="zh-CN"/>
        </w:rPr>
        <w:t>号课题副</w:t>
      </w:r>
      <w:r w:rsidR="0039443A" w:rsidRPr="00AB16C2">
        <w:rPr>
          <w:rFonts w:ascii="Calibri" w:hAnsi="Calibri" w:cs="Calibri" w:hint="eastAsia"/>
          <w:lang w:val="en-GB" w:eastAsia="zh-CN"/>
        </w:rPr>
        <w:t>报告人</w:t>
      </w:r>
      <w:proofErr w:type="spellStart"/>
      <w:r w:rsidRPr="00AB16C2">
        <w:rPr>
          <w:rFonts w:ascii="Calibri" w:hAnsi="Calibri" w:cs="Calibri" w:hint="eastAsia"/>
          <w:lang w:val="en-GB" w:eastAsia="zh-CN"/>
        </w:rPr>
        <w:t>Amel</w:t>
      </w:r>
      <w:proofErr w:type="spellEnd"/>
      <w:r w:rsidRPr="00AB16C2">
        <w:rPr>
          <w:rFonts w:ascii="Calibri" w:hAnsi="Calibri" w:cs="Calibri" w:hint="eastAsia"/>
          <w:lang w:val="en-GB" w:eastAsia="zh-CN"/>
        </w:rPr>
        <w:t xml:space="preserve"> </w:t>
      </w:r>
      <w:proofErr w:type="spellStart"/>
      <w:r w:rsidRPr="00AB16C2">
        <w:rPr>
          <w:rFonts w:ascii="Calibri" w:hAnsi="Calibri" w:cs="Calibri" w:hint="eastAsia"/>
          <w:lang w:val="en-GB" w:eastAsia="zh-CN"/>
        </w:rPr>
        <w:t>Khiar</w:t>
      </w:r>
      <w:proofErr w:type="spellEnd"/>
      <w:r w:rsidRPr="00AB16C2">
        <w:rPr>
          <w:rFonts w:ascii="Calibri" w:hAnsi="Calibri" w:cs="Calibri" w:hint="eastAsia"/>
          <w:lang w:val="en-GB" w:eastAsia="zh-CN"/>
        </w:rPr>
        <w:t>女士（</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2</w:t>
      </w:r>
      <w:r w:rsidRPr="00AB16C2">
        <w:rPr>
          <w:rFonts w:ascii="Calibri" w:hAnsi="Calibri" w:cs="Calibri" w:hint="eastAsia"/>
          <w:lang w:val="en-GB" w:eastAsia="zh-CN"/>
        </w:rPr>
        <w:t>研究组）</w:t>
      </w:r>
      <w:r w:rsidR="0039443A" w:rsidRPr="00AB16C2">
        <w:rPr>
          <w:rFonts w:ascii="Calibri" w:hAnsi="Calibri" w:cs="Calibri" w:hint="eastAsia"/>
          <w:lang w:val="en-GB" w:eastAsia="zh-CN"/>
        </w:rPr>
        <w:t>，阿尔及利亚电信公司（阿尔及利亚）</w:t>
      </w:r>
      <w:r w:rsidRPr="00AB16C2">
        <w:rPr>
          <w:rFonts w:ascii="Calibri" w:hAnsi="Calibri" w:cs="Calibri" w:hint="eastAsia"/>
          <w:lang w:val="en-GB" w:eastAsia="zh-CN"/>
        </w:rPr>
        <w:t>。</w:t>
      </w:r>
    </w:p>
    <w:p w14:paraId="37181DBB" w14:textId="7D3E4CBB" w:rsidR="00854A61" w:rsidRPr="00AB16C2" w:rsidRDefault="00A04110" w:rsidP="007771C6">
      <w:pPr>
        <w:pStyle w:val="NormalWeb"/>
        <w:spacing w:before="120" w:beforeAutospacing="0" w:after="120" w:afterAutospacing="0"/>
        <w:ind w:firstLineChars="200" w:firstLine="480"/>
        <w:rPr>
          <w:rFonts w:ascii="Calibri" w:hAnsi="Calibri" w:cs="Calibri"/>
          <w:lang w:val="en-GB" w:eastAsia="zh-CN"/>
        </w:rPr>
      </w:pPr>
      <w:r w:rsidRPr="00AB16C2">
        <w:rPr>
          <w:rFonts w:ascii="Calibri" w:hAnsi="Calibri" w:cs="Calibri" w:hint="eastAsia"/>
          <w:lang w:val="en-GB" w:eastAsia="zh-CN"/>
        </w:rPr>
        <w:t>本附件还指出，“</w:t>
      </w:r>
      <w:r w:rsidR="007771C6" w:rsidRPr="00AB16C2">
        <w:rPr>
          <w:rFonts w:ascii="Calibri" w:hAnsi="Calibri" w:cs="Calibri" w:hint="eastAsia"/>
          <w:b/>
          <w:bCs/>
          <w:lang w:val="en-GB" w:eastAsia="zh-CN"/>
        </w:rPr>
        <w:t>有关</w:t>
      </w:r>
      <w:r w:rsidRPr="00AB16C2">
        <w:rPr>
          <w:rFonts w:ascii="Calibri" w:hAnsi="Calibri" w:cs="Calibri" w:hint="eastAsia"/>
          <w:b/>
          <w:bCs/>
          <w:lang w:val="en-GB" w:eastAsia="zh-CN"/>
        </w:rPr>
        <w:t>可持续发展目标的数字化转型</w:t>
      </w:r>
      <w:r w:rsidRPr="00AB16C2">
        <w:rPr>
          <w:rFonts w:ascii="Calibri" w:hAnsi="Calibri" w:cs="Calibri" w:hint="eastAsia"/>
          <w:lang w:val="en-GB" w:eastAsia="zh-CN"/>
        </w:rPr>
        <w:t>”或“</w:t>
      </w:r>
      <w:r w:rsidR="007771C6" w:rsidRPr="00AB16C2">
        <w:rPr>
          <w:rFonts w:ascii="Calibri" w:hAnsi="Calibri" w:cs="Calibri" w:hint="eastAsia"/>
          <w:b/>
          <w:bCs/>
          <w:lang w:val="en-GB" w:eastAsia="zh-CN"/>
        </w:rPr>
        <w:t>有关发展的</w:t>
      </w:r>
      <w:r w:rsidRPr="00AB16C2">
        <w:rPr>
          <w:rFonts w:ascii="Calibri" w:hAnsi="Calibri" w:cs="Calibri" w:hint="eastAsia"/>
          <w:b/>
          <w:bCs/>
          <w:lang w:val="en-GB" w:eastAsia="zh-CN"/>
        </w:rPr>
        <w:t>数字化</w:t>
      </w:r>
      <w:r w:rsidR="007771C6" w:rsidRPr="00AB16C2">
        <w:rPr>
          <w:rFonts w:ascii="Calibri" w:hAnsi="Calibri" w:cs="Calibri" w:hint="eastAsia"/>
          <w:b/>
          <w:bCs/>
          <w:lang w:val="en-GB" w:eastAsia="zh-CN"/>
        </w:rPr>
        <w:t>转型</w:t>
      </w:r>
      <w:r w:rsidRPr="00AB16C2">
        <w:rPr>
          <w:rFonts w:ascii="Calibri" w:hAnsi="Calibri" w:cs="Calibri" w:hint="eastAsia"/>
          <w:lang w:val="en-GB" w:eastAsia="zh-CN"/>
        </w:rPr>
        <w:t>”是《世界电信发展大会宣言》</w:t>
      </w:r>
      <w:r w:rsidR="00AB16C2" w:rsidRPr="00AB16C2">
        <w:rPr>
          <w:rFonts w:ascii="Calibri" w:hAnsi="Calibri" w:cs="Calibri" w:hint="eastAsia"/>
          <w:lang w:val="en-GB" w:eastAsia="zh-CN"/>
        </w:rPr>
        <w:t>中有关</w:t>
      </w:r>
      <w:r w:rsidRPr="00AB16C2">
        <w:rPr>
          <w:rFonts w:ascii="Calibri" w:hAnsi="Calibri" w:cs="Calibri" w:hint="eastAsia"/>
          <w:lang w:val="en-GB" w:eastAsia="zh-CN"/>
        </w:rPr>
        <w:t>主题的初步提案，强调该主题可促进数字经济</w:t>
      </w:r>
      <w:r w:rsidR="00AB16C2" w:rsidRPr="00AB16C2">
        <w:rPr>
          <w:rFonts w:ascii="Calibri" w:hAnsi="Calibri" w:cs="Calibri" w:hint="eastAsia"/>
          <w:lang w:val="en-GB" w:eastAsia="zh-CN"/>
        </w:rPr>
        <w:t>的发展，</w:t>
      </w:r>
      <w:r w:rsidRPr="00AB16C2">
        <w:rPr>
          <w:rFonts w:ascii="Calibri" w:hAnsi="Calibri" w:cs="Calibri" w:hint="eastAsia"/>
          <w:lang w:val="en-GB" w:eastAsia="zh-CN"/>
        </w:rPr>
        <w:t>并</w:t>
      </w:r>
      <w:r w:rsidR="00AB16C2" w:rsidRPr="00AB16C2">
        <w:rPr>
          <w:rFonts w:ascii="Calibri" w:hAnsi="Calibri" w:cs="Calibri" w:hint="eastAsia"/>
          <w:lang w:val="en-GB" w:eastAsia="zh-CN"/>
        </w:rPr>
        <w:t>在当前全球形势下（如</w:t>
      </w:r>
      <w:r w:rsidR="00AB16C2" w:rsidRPr="00AB16C2">
        <w:rPr>
          <w:rFonts w:ascii="Calibri" w:hAnsi="Calibri" w:cs="Calibri" w:hint="eastAsia"/>
          <w:lang w:val="en-GB" w:eastAsia="zh-CN"/>
        </w:rPr>
        <w:t>C</w:t>
      </w:r>
      <w:r w:rsidR="00AB16C2" w:rsidRPr="00AB16C2">
        <w:rPr>
          <w:rFonts w:ascii="Calibri" w:hAnsi="Calibri" w:cs="Calibri"/>
          <w:lang w:val="en-GB" w:eastAsia="zh-CN"/>
        </w:rPr>
        <w:t>OVID-19</w:t>
      </w:r>
      <w:r w:rsidR="00AB16C2" w:rsidRPr="00AB16C2">
        <w:rPr>
          <w:rFonts w:ascii="Calibri" w:hAnsi="Calibri" w:cs="Calibri" w:hint="eastAsia"/>
          <w:lang w:val="en-GB" w:eastAsia="zh-CN"/>
        </w:rPr>
        <w:t>）为</w:t>
      </w:r>
      <w:r w:rsidRPr="00AB16C2">
        <w:rPr>
          <w:rFonts w:ascii="Calibri" w:hAnsi="Calibri" w:cs="Calibri" w:hint="eastAsia"/>
          <w:lang w:val="en-GB" w:eastAsia="zh-CN"/>
        </w:rPr>
        <w:t>所有</w:t>
      </w:r>
      <w:r w:rsidR="00AB16C2" w:rsidRPr="00AB16C2">
        <w:rPr>
          <w:rFonts w:ascii="Calibri" w:hAnsi="Calibri" w:cs="Calibri" w:hint="eastAsia"/>
          <w:lang w:val="en-GB" w:eastAsia="zh-CN"/>
        </w:rPr>
        <w:t>人</w:t>
      </w:r>
      <w:r w:rsidRPr="00AB16C2">
        <w:rPr>
          <w:rFonts w:ascii="Calibri" w:hAnsi="Calibri" w:cs="Calibri" w:hint="eastAsia"/>
          <w:lang w:val="en-GB" w:eastAsia="zh-CN"/>
        </w:rPr>
        <w:t>提供数字信息产品和服务。主席在总结发言时对</w:t>
      </w:r>
      <w:r w:rsidR="006F4FF1">
        <w:rPr>
          <w:rFonts w:ascii="Calibri" w:hAnsi="Calibri" w:cs="Calibri" w:hint="eastAsia"/>
          <w:lang w:val="en-GB" w:eastAsia="zh-CN"/>
        </w:rPr>
        <w:t>协调人</w:t>
      </w:r>
      <w:r w:rsidRPr="00AB16C2">
        <w:rPr>
          <w:rFonts w:ascii="Calibri" w:hAnsi="Calibri" w:cs="Calibri" w:hint="eastAsia"/>
          <w:lang w:val="en-GB" w:eastAsia="zh-CN"/>
        </w:rPr>
        <w:t>在收集初步意见中发挥的积极作用深表感谢。</w:t>
      </w:r>
      <w:r w:rsidR="00AB16C2">
        <w:rPr>
          <w:rFonts w:ascii="Calibri" w:hAnsi="Calibri" w:cs="Calibri" w:hint="eastAsia"/>
          <w:lang w:val="en-GB" w:eastAsia="zh-CN"/>
        </w:rPr>
        <w:t>演讲</w:t>
      </w:r>
      <w:r w:rsidRPr="00AB16C2">
        <w:rPr>
          <w:rFonts w:ascii="Calibri" w:hAnsi="Calibri" w:cs="Calibri" w:hint="eastAsia"/>
          <w:lang w:val="en-GB" w:eastAsia="zh-CN"/>
        </w:rPr>
        <w:t>中强调的</w:t>
      </w:r>
      <w:r w:rsidR="00AB16C2" w:rsidRPr="00AB16C2">
        <w:rPr>
          <w:rFonts w:ascii="Calibri" w:hAnsi="Calibri" w:cs="Calibri" w:hint="eastAsia"/>
          <w:lang w:val="en-GB" w:eastAsia="zh-CN"/>
        </w:rPr>
        <w:t>、关于</w:t>
      </w:r>
      <w:r w:rsidRPr="00AB16C2">
        <w:rPr>
          <w:rFonts w:ascii="Calibri" w:hAnsi="Calibri" w:cs="Calibri" w:hint="eastAsia"/>
          <w:lang w:val="en-GB" w:eastAsia="zh-CN"/>
        </w:rPr>
        <w:t>四个主题的讨论将在</w:t>
      </w:r>
      <w:r w:rsidR="00AB16C2" w:rsidRPr="00AB16C2">
        <w:rPr>
          <w:rFonts w:ascii="Calibri" w:hAnsi="Calibri" w:cs="Calibri" w:hint="eastAsia"/>
          <w:lang w:val="en-GB" w:eastAsia="zh-CN"/>
        </w:rPr>
        <w:t>各</w:t>
      </w:r>
      <w:r w:rsidRPr="00AB16C2">
        <w:rPr>
          <w:rFonts w:ascii="Calibri" w:hAnsi="Calibri" w:cs="Calibri" w:hint="eastAsia"/>
          <w:lang w:val="en-GB" w:eastAsia="zh-CN"/>
        </w:rPr>
        <w:t>研究组</w:t>
      </w:r>
      <w:r w:rsidR="00AB16C2" w:rsidRPr="00AB16C2">
        <w:rPr>
          <w:rFonts w:ascii="Calibri" w:hAnsi="Calibri" w:cs="Calibri" w:hint="eastAsia"/>
          <w:lang w:val="en-GB" w:eastAsia="zh-CN"/>
        </w:rPr>
        <w:t>中</w:t>
      </w:r>
      <w:r w:rsidRPr="00AB16C2">
        <w:rPr>
          <w:rFonts w:ascii="Calibri" w:hAnsi="Calibri" w:cs="Calibri" w:hint="eastAsia"/>
          <w:lang w:val="en-GB" w:eastAsia="zh-CN"/>
        </w:rPr>
        <w:t>以及在两个研究组之间通过协调继续进行。在这些研究组的最后</w:t>
      </w:r>
      <w:proofErr w:type="gramStart"/>
      <w:r w:rsidRPr="00AB16C2">
        <w:rPr>
          <w:rFonts w:ascii="Calibri" w:hAnsi="Calibri" w:cs="Calibri" w:hint="eastAsia"/>
          <w:lang w:val="en-GB" w:eastAsia="zh-CN"/>
        </w:rPr>
        <w:t>一</w:t>
      </w:r>
      <w:proofErr w:type="gramEnd"/>
      <w:r w:rsidRPr="00AB16C2">
        <w:rPr>
          <w:rFonts w:ascii="Calibri" w:hAnsi="Calibri" w:cs="Calibri" w:hint="eastAsia"/>
          <w:lang w:val="en-GB" w:eastAsia="zh-CN"/>
        </w:rPr>
        <w:t>次年会上，将就</w:t>
      </w:r>
      <w:r w:rsidRPr="00AB16C2">
        <w:rPr>
          <w:rFonts w:ascii="Calibri" w:hAnsi="Calibri" w:cs="Calibri" w:hint="eastAsia"/>
          <w:lang w:val="en-GB" w:eastAsia="zh-CN"/>
        </w:rPr>
        <w:t>2018-2021</w:t>
      </w:r>
      <w:r w:rsidRPr="00AB16C2">
        <w:rPr>
          <w:rFonts w:ascii="Calibri" w:hAnsi="Calibri" w:cs="Calibri" w:hint="eastAsia"/>
          <w:lang w:val="en-GB" w:eastAsia="zh-CN"/>
        </w:rPr>
        <w:t>研究期的初步意见做出决定。</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2</w:t>
      </w:r>
      <w:r w:rsidRPr="00AB16C2">
        <w:rPr>
          <w:rFonts w:ascii="Calibri" w:hAnsi="Calibri" w:cs="Calibri" w:hint="eastAsia"/>
          <w:lang w:val="en-GB" w:eastAsia="zh-CN"/>
        </w:rPr>
        <w:t>研究组</w:t>
      </w:r>
      <w:r w:rsidR="00AB16C2" w:rsidRPr="00AB16C2">
        <w:rPr>
          <w:rFonts w:ascii="Calibri" w:hAnsi="Calibri" w:cs="Calibri" w:hint="eastAsia"/>
          <w:lang w:val="en-GB" w:eastAsia="zh-CN"/>
        </w:rPr>
        <w:t>计划</w:t>
      </w:r>
      <w:r w:rsidRPr="00AB16C2">
        <w:rPr>
          <w:rFonts w:ascii="Calibri" w:hAnsi="Calibri" w:cs="Calibri" w:hint="eastAsia"/>
          <w:lang w:val="en-GB" w:eastAsia="zh-CN"/>
        </w:rPr>
        <w:t>于</w:t>
      </w:r>
      <w:r w:rsidRPr="00AB16C2">
        <w:rPr>
          <w:rFonts w:ascii="Calibri" w:hAnsi="Calibri" w:cs="Calibri" w:hint="eastAsia"/>
          <w:lang w:val="en-GB" w:eastAsia="zh-CN"/>
        </w:rPr>
        <w:t>2021</w:t>
      </w:r>
      <w:r w:rsidRPr="00AB16C2">
        <w:rPr>
          <w:rFonts w:ascii="Calibri" w:hAnsi="Calibri" w:cs="Calibri" w:hint="eastAsia"/>
          <w:lang w:val="en-GB" w:eastAsia="zh-CN"/>
        </w:rPr>
        <w:t>年</w:t>
      </w:r>
      <w:r w:rsidRPr="00AB16C2">
        <w:rPr>
          <w:rFonts w:ascii="Calibri" w:hAnsi="Calibri" w:cs="Calibri" w:hint="eastAsia"/>
          <w:lang w:val="en-GB" w:eastAsia="zh-CN"/>
        </w:rPr>
        <w:t>3</w:t>
      </w:r>
      <w:r w:rsidRPr="00AB16C2">
        <w:rPr>
          <w:rFonts w:ascii="Calibri" w:hAnsi="Calibri" w:cs="Calibri" w:hint="eastAsia"/>
          <w:lang w:val="en-GB" w:eastAsia="zh-CN"/>
        </w:rPr>
        <w:t>月</w:t>
      </w:r>
      <w:r w:rsidRPr="00AB16C2">
        <w:rPr>
          <w:rFonts w:ascii="Calibri" w:hAnsi="Calibri" w:cs="Calibri" w:hint="eastAsia"/>
          <w:lang w:val="en-GB" w:eastAsia="zh-CN"/>
        </w:rPr>
        <w:t>15</w:t>
      </w:r>
      <w:r w:rsidR="00AB16C2" w:rsidRPr="00AB16C2">
        <w:rPr>
          <w:rFonts w:ascii="Calibri" w:hAnsi="Calibri" w:cs="Calibri" w:hint="eastAsia"/>
          <w:lang w:val="en-GB" w:eastAsia="zh-CN"/>
        </w:rPr>
        <w:t>-</w:t>
      </w:r>
      <w:r w:rsidRPr="00AB16C2">
        <w:rPr>
          <w:rFonts w:ascii="Calibri" w:hAnsi="Calibri" w:cs="Calibri" w:hint="eastAsia"/>
          <w:lang w:val="en-GB" w:eastAsia="zh-CN"/>
        </w:rPr>
        <w:t>19</w:t>
      </w:r>
      <w:r w:rsidRPr="00AB16C2">
        <w:rPr>
          <w:rFonts w:ascii="Calibri" w:hAnsi="Calibri" w:cs="Calibri" w:hint="eastAsia"/>
          <w:lang w:val="en-GB" w:eastAsia="zh-CN"/>
        </w:rPr>
        <w:t>日</w:t>
      </w:r>
      <w:r w:rsidR="00AB16C2" w:rsidRPr="00AB16C2">
        <w:rPr>
          <w:rFonts w:ascii="Calibri" w:hAnsi="Calibri" w:cs="Calibri" w:hint="eastAsia"/>
          <w:lang w:val="en-GB" w:eastAsia="zh-CN"/>
        </w:rPr>
        <w:t>举行</w:t>
      </w:r>
      <w:r w:rsidRPr="00AB16C2">
        <w:rPr>
          <w:rFonts w:ascii="Calibri" w:hAnsi="Calibri" w:cs="Calibri" w:hint="eastAsia"/>
          <w:lang w:val="en-GB" w:eastAsia="zh-CN"/>
        </w:rPr>
        <w:t>会议，</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1</w:t>
      </w:r>
      <w:r w:rsidRPr="00AB16C2">
        <w:rPr>
          <w:rFonts w:ascii="Calibri" w:hAnsi="Calibri" w:cs="Calibri" w:hint="eastAsia"/>
          <w:lang w:val="en-GB" w:eastAsia="zh-CN"/>
        </w:rPr>
        <w:t>研究组</w:t>
      </w:r>
      <w:r w:rsidR="00AB16C2" w:rsidRPr="00AB16C2">
        <w:rPr>
          <w:rFonts w:ascii="Calibri" w:hAnsi="Calibri" w:cs="Calibri" w:hint="eastAsia"/>
          <w:lang w:val="en-GB" w:eastAsia="zh-CN"/>
        </w:rPr>
        <w:t>计划</w:t>
      </w:r>
      <w:r w:rsidRPr="00AB16C2">
        <w:rPr>
          <w:rFonts w:ascii="Calibri" w:hAnsi="Calibri" w:cs="Calibri" w:hint="eastAsia"/>
          <w:lang w:val="en-GB" w:eastAsia="zh-CN"/>
        </w:rPr>
        <w:t>于</w:t>
      </w:r>
      <w:r w:rsidRPr="00AB16C2">
        <w:rPr>
          <w:rFonts w:ascii="Calibri" w:hAnsi="Calibri" w:cs="Calibri" w:hint="eastAsia"/>
          <w:lang w:val="en-GB" w:eastAsia="zh-CN"/>
        </w:rPr>
        <w:t>2021</w:t>
      </w:r>
      <w:r w:rsidRPr="00AB16C2">
        <w:rPr>
          <w:rFonts w:ascii="Calibri" w:hAnsi="Calibri" w:cs="Calibri" w:hint="eastAsia"/>
          <w:lang w:val="en-GB" w:eastAsia="zh-CN"/>
        </w:rPr>
        <w:t>年</w:t>
      </w:r>
      <w:r w:rsidRPr="00AB16C2">
        <w:rPr>
          <w:rFonts w:ascii="Calibri" w:hAnsi="Calibri" w:cs="Calibri" w:hint="eastAsia"/>
          <w:lang w:val="en-GB" w:eastAsia="zh-CN"/>
        </w:rPr>
        <w:t>3</w:t>
      </w:r>
      <w:r w:rsidRPr="00AB16C2">
        <w:rPr>
          <w:rFonts w:ascii="Calibri" w:hAnsi="Calibri" w:cs="Calibri" w:hint="eastAsia"/>
          <w:lang w:val="en-GB" w:eastAsia="zh-CN"/>
        </w:rPr>
        <w:t>月</w:t>
      </w:r>
      <w:r w:rsidRPr="00AB16C2">
        <w:rPr>
          <w:rFonts w:ascii="Calibri" w:hAnsi="Calibri" w:cs="Calibri" w:hint="eastAsia"/>
          <w:lang w:val="en-GB" w:eastAsia="zh-CN"/>
        </w:rPr>
        <w:t>22</w:t>
      </w:r>
      <w:r w:rsidR="00AB16C2" w:rsidRPr="00AB16C2">
        <w:rPr>
          <w:rFonts w:ascii="Calibri" w:hAnsi="Calibri" w:cs="Calibri" w:hint="eastAsia"/>
          <w:lang w:val="en-GB" w:eastAsia="zh-CN"/>
        </w:rPr>
        <w:t>-</w:t>
      </w:r>
      <w:r w:rsidRPr="00AB16C2">
        <w:rPr>
          <w:rFonts w:ascii="Calibri" w:hAnsi="Calibri" w:cs="Calibri" w:hint="eastAsia"/>
          <w:lang w:val="en-GB" w:eastAsia="zh-CN"/>
        </w:rPr>
        <w:t>26</w:t>
      </w:r>
      <w:r w:rsidRPr="00AB16C2">
        <w:rPr>
          <w:rFonts w:ascii="Calibri" w:hAnsi="Calibri" w:cs="Calibri" w:hint="eastAsia"/>
          <w:lang w:val="en-GB" w:eastAsia="zh-CN"/>
        </w:rPr>
        <w:t>日举行会议。同时，请</w:t>
      </w:r>
      <w:r w:rsidRPr="00AB16C2">
        <w:rPr>
          <w:rFonts w:ascii="Calibri" w:hAnsi="Calibri" w:cs="Calibri" w:hint="eastAsia"/>
          <w:lang w:val="en-GB" w:eastAsia="zh-CN"/>
        </w:rPr>
        <w:t>TDAG-WG</w:t>
      </w:r>
      <w:r w:rsidR="00AB16C2" w:rsidRPr="00AB16C2">
        <w:rPr>
          <w:rFonts w:ascii="Calibri" w:hAnsi="Calibri" w:cs="Calibri" w:hint="eastAsia"/>
          <w:lang w:val="en-GB" w:eastAsia="zh-CN"/>
        </w:rPr>
        <w:t>-</w:t>
      </w:r>
      <w:r w:rsidRPr="00AB16C2">
        <w:rPr>
          <w:rFonts w:ascii="Calibri" w:hAnsi="Calibri" w:cs="Calibri" w:hint="eastAsia"/>
          <w:lang w:val="en-GB" w:eastAsia="zh-CN"/>
        </w:rPr>
        <w:t>RDTP</w:t>
      </w:r>
      <w:r w:rsidR="00AB16C2" w:rsidRPr="00AB16C2">
        <w:rPr>
          <w:rFonts w:ascii="Calibri" w:hAnsi="Calibri" w:cs="Calibri" w:hint="eastAsia"/>
          <w:lang w:val="en-GB" w:eastAsia="zh-CN"/>
        </w:rPr>
        <w:t>对</w:t>
      </w:r>
      <w:r w:rsidRPr="00AB16C2">
        <w:rPr>
          <w:rFonts w:ascii="Calibri" w:hAnsi="Calibri" w:cs="Calibri" w:hint="eastAsia"/>
          <w:lang w:val="en-GB" w:eastAsia="zh-CN"/>
        </w:rPr>
        <w:t>初步意见</w:t>
      </w:r>
      <w:r w:rsidR="00AB16C2" w:rsidRPr="00AB16C2">
        <w:rPr>
          <w:rFonts w:ascii="Calibri" w:hAnsi="Calibri" w:cs="Calibri" w:hint="eastAsia"/>
          <w:lang w:val="en-GB" w:eastAsia="zh-CN"/>
        </w:rPr>
        <w:t>进行审议</w:t>
      </w:r>
      <w:r w:rsidRPr="00AB16C2">
        <w:rPr>
          <w:rFonts w:ascii="Calibri" w:hAnsi="Calibri" w:cs="Calibri" w:hint="eastAsia"/>
          <w:lang w:val="en-GB" w:eastAsia="zh-CN"/>
        </w:rPr>
        <w:t>，作为其正在</w:t>
      </w:r>
      <w:r w:rsidR="00AB16C2" w:rsidRPr="00AB16C2">
        <w:rPr>
          <w:rFonts w:ascii="Calibri" w:hAnsi="Calibri" w:cs="Calibri" w:hint="eastAsia"/>
          <w:lang w:val="en-GB" w:eastAsia="zh-CN"/>
        </w:rPr>
        <w:t>开展之工作</w:t>
      </w:r>
      <w:r w:rsidRPr="00AB16C2">
        <w:rPr>
          <w:rFonts w:ascii="Calibri" w:hAnsi="Calibri" w:cs="Calibri" w:hint="eastAsia"/>
          <w:lang w:val="en-GB" w:eastAsia="zh-CN"/>
        </w:rPr>
        <w:t>的一部分。</w:t>
      </w:r>
    </w:p>
    <w:p w14:paraId="76687EEE" w14:textId="444BBA61" w:rsidR="00441690" w:rsidRPr="006B36B7" w:rsidRDefault="00441690" w:rsidP="006B36B7">
      <w:pPr>
        <w:pStyle w:val="Heading1"/>
        <w:spacing w:after="120"/>
        <w:rPr>
          <w:sz w:val="24"/>
          <w:szCs w:val="24"/>
          <w:lang w:eastAsia="zh-CN"/>
        </w:rPr>
      </w:pPr>
      <w:r w:rsidRPr="006B36B7">
        <w:rPr>
          <w:sz w:val="24"/>
          <w:szCs w:val="24"/>
          <w:lang w:eastAsia="zh-CN"/>
        </w:rPr>
        <w:t>5</w:t>
      </w:r>
      <w:r w:rsidRPr="006B36B7">
        <w:rPr>
          <w:sz w:val="24"/>
          <w:szCs w:val="24"/>
          <w:lang w:eastAsia="zh-CN"/>
        </w:rPr>
        <w:tab/>
      </w:r>
      <w:r w:rsidR="00A6523A" w:rsidRPr="006B36B7">
        <w:rPr>
          <w:rFonts w:hint="eastAsia"/>
          <w:sz w:val="24"/>
          <w:szCs w:val="24"/>
          <w:lang w:eastAsia="zh-CN"/>
        </w:rPr>
        <w:t>评论和问题</w:t>
      </w:r>
    </w:p>
    <w:p w14:paraId="3B3ED392" w14:textId="7570D7AA" w:rsidR="00854A61" w:rsidRPr="006D1E90" w:rsidRDefault="00A04110" w:rsidP="007771C6">
      <w:pPr>
        <w:spacing w:after="120"/>
        <w:ind w:firstLineChars="200" w:firstLine="480"/>
        <w:rPr>
          <w:rFonts w:ascii="Calibri" w:hAnsi="Calibri" w:cs="Calibri"/>
          <w:szCs w:val="24"/>
          <w:lang w:eastAsia="zh-CN"/>
        </w:rPr>
      </w:pPr>
      <w:r w:rsidRPr="006D1E90">
        <w:rPr>
          <w:rFonts w:ascii="Calibri" w:hAnsi="Calibri" w:cs="Calibri" w:hint="eastAsia"/>
          <w:szCs w:val="24"/>
          <w:lang w:eastAsia="zh-CN"/>
        </w:rPr>
        <w:t>演讲后，许多与会者</w:t>
      </w:r>
      <w:r w:rsidR="00AB16C2" w:rsidRPr="006D1E90">
        <w:rPr>
          <w:rFonts w:ascii="Calibri" w:hAnsi="Calibri" w:cs="Calibri" w:hint="eastAsia"/>
          <w:szCs w:val="24"/>
          <w:lang w:eastAsia="zh-CN"/>
        </w:rPr>
        <w:t>就</w:t>
      </w:r>
      <w:r w:rsidRPr="006D1E90">
        <w:rPr>
          <w:rFonts w:ascii="Calibri" w:hAnsi="Calibri" w:cs="Calibri" w:hint="eastAsia"/>
          <w:szCs w:val="24"/>
          <w:lang w:eastAsia="zh-CN"/>
        </w:rPr>
        <w:t>出色</w:t>
      </w:r>
      <w:r w:rsidR="00850CAA" w:rsidRPr="006D1E90">
        <w:rPr>
          <w:rFonts w:ascii="Calibri" w:hAnsi="Calibri" w:cs="Calibri" w:hint="eastAsia"/>
          <w:szCs w:val="24"/>
          <w:lang w:eastAsia="zh-CN"/>
        </w:rPr>
        <w:t>的</w:t>
      </w:r>
      <w:r w:rsidRPr="006D1E90">
        <w:rPr>
          <w:rFonts w:ascii="Calibri" w:hAnsi="Calibri" w:cs="Calibri" w:hint="eastAsia"/>
          <w:szCs w:val="24"/>
          <w:lang w:eastAsia="zh-CN"/>
        </w:rPr>
        <w:t>文件</w:t>
      </w:r>
      <w:r w:rsidR="00694849">
        <w:rPr>
          <w:rFonts w:ascii="Calibri" w:hAnsi="Calibri" w:cs="Calibri" w:hint="eastAsia"/>
          <w:szCs w:val="24"/>
          <w:lang w:eastAsia="zh-CN"/>
        </w:rPr>
        <w:t>向</w:t>
      </w:r>
      <w:r w:rsidR="00850CAA" w:rsidRPr="006D1E90">
        <w:rPr>
          <w:rFonts w:ascii="Calibri" w:hAnsi="Calibri" w:cs="Calibri" w:hint="eastAsia"/>
          <w:szCs w:val="24"/>
          <w:lang w:eastAsia="zh-CN"/>
        </w:rPr>
        <w:t>主席表示赞赏</w:t>
      </w:r>
      <w:r w:rsidRPr="006D1E90">
        <w:rPr>
          <w:rFonts w:ascii="Calibri" w:hAnsi="Calibri" w:cs="Calibri" w:hint="eastAsia"/>
          <w:szCs w:val="24"/>
          <w:lang w:eastAsia="zh-CN"/>
        </w:rPr>
        <w:t>，这些文件将有助于成员为</w:t>
      </w:r>
      <w:r w:rsidRPr="006D1E90">
        <w:rPr>
          <w:rFonts w:ascii="Calibri" w:hAnsi="Calibri" w:cs="Calibri" w:hint="eastAsia"/>
          <w:szCs w:val="24"/>
          <w:lang w:eastAsia="zh-CN"/>
        </w:rPr>
        <w:t>WTDC-21</w:t>
      </w:r>
      <w:r w:rsidR="00850CAA" w:rsidRPr="006D1E90">
        <w:rPr>
          <w:rFonts w:ascii="Calibri" w:hAnsi="Calibri" w:cs="Calibri" w:hint="eastAsia"/>
          <w:szCs w:val="24"/>
          <w:lang w:eastAsia="zh-CN"/>
        </w:rPr>
        <w:t>做好准备</w:t>
      </w:r>
      <w:r w:rsidRPr="006D1E90">
        <w:rPr>
          <w:rFonts w:ascii="Calibri" w:hAnsi="Calibri" w:cs="Calibri" w:hint="eastAsia"/>
          <w:szCs w:val="24"/>
          <w:lang w:eastAsia="zh-CN"/>
        </w:rPr>
        <w:t>。</w:t>
      </w:r>
      <w:r w:rsidRPr="006D1E90">
        <w:rPr>
          <w:rFonts w:ascii="Calibri" w:hAnsi="Calibri" w:cs="Calibri" w:hint="eastAsia"/>
          <w:szCs w:val="24"/>
          <w:lang w:eastAsia="zh-CN"/>
        </w:rPr>
        <w:t>TDAG</w:t>
      </w:r>
      <w:r w:rsidRPr="006D1E90">
        <w:rPr>
          <w:rFonts w:ascii="Calibri" w:hAnsi="Calibri" w:cs="Calibri" w:hint="eastAsia"/>
          <w:szCs w:val="24"/>
          <w:lang w:eastAsia="zh-CN"/>
        </w:rPr>
        <w:t>主席</w:t>
      </w:r>
      <w:r w:rsidRPr="006D1E90">
        <w:rPr>
          <w:rFonts w:ascii="Calibri" w:hAnsi="Calibri" w:cs="Calibri" w:hint="eastAsia"/>
          <w:szCs w:val="24"/>
          <w:lang w:eastAsia="zh-CN"/>
        </w:rPr>
        <w:t xml:space="preserve">Roxanne </w:t>
      </w:r>
      <w:proofErr w:type="spellStart"/>
      <w:r w:rsidRPr="006D1E90">
        <w:rPr>
          <w:rFonts w:ascii="Calibri" w:hAnsi="Calibri" w:cs="Calibri" w:hint="eastAsia"/>
          <w:szCs w:val="24"/>
          <w:lang w:eastAsia="zh-CN"/>
        </w:rPr>
        <w:t>McElvane</w:t>
      </w:r>
      <w:proofErr w:type="spellEnd"/>
      <w:r w:rsidRPr="006D1E90">
        <w:rPr>
          <w:rFonts w:ascii="Calibri" w:hAnsi="Calibri" w:cs="Calibri" w:hint="eastAsia"/>
          <w:szCs w:val="24"/>
          <w:lang w:eastAsia="zh-CN"/>
        </w:rPr>
        <w:t xml:space="preserve"> Webber</w:t>
      </w:r>
      <w:r w:rsidRPr="006D1E90">
        <w:rPr>
          <w:rFonts w:ascii="Calibri" w:hAnsi="Calibri" w:cs="Calibri" w:hint="eastAsia"/>
          <w:szCs w:val="24"/>
          <w:lang w:eastAsia="zh-CN"/>
        </w:rPr>
        <w:t>女士（美国）评论说，</w:t>
      </w:r>
      <w:r w:rsidR="00850CAA" w:rsidRPr="006D1E90">
        <w:rPr>
          <w:rFonts w:ascii="Calibri" w:hAnsi="Calibri" w:cs="Calibri" w:hint="eastAsia"/>
          <w:szCs w:val="24"/>
          <w:lang w:eastAsia="zh-CN"/>
        </w:rPr>
        <w:t>来自</w:t>
      </w:r>
      <w:r w:rsidRPr="006D1E90">
        <w:rPr>
          <w:rFonts w:ascii="Calibri" w:hAnsi="Calibri" w:cs="Calibri" w:hint="eastAsia"/>
          <w:szCs w:val="24"/>
          <w:lang w:eastAsia="zh-CN"/>
        </w:rPr>
        <w:t>TDAG-WG-RDTP</w:t>
      </w:r>
      <w:r w:rsidRPr="006D1E90">
        <w:rPr>
          <w:rFonts w:ascii="Calibri" w:hAnsi="Calibri" w:cs="Calibri" w:hint="eastAsia"/>
          <w:szCs w:val="24"/>
          <w:lang w:eastAsia="zh-CN"/>
        </w:rPr>
        <w:t>主席的文件和</w:t>
      </w:r>
      <w:r w:rsidR="00850CAA" w:rsidRPr="006D1E90">
        <w:rPr>
          <w:rFonts w:ascii="Calibri" w:hAnsi="Calibri" w:cs="Calibri" w:hint="eastAsia"/>
          <w:szCs w:val="24"/>
          <w:lang w:eastAsia="zh-CN"/>
        </w:rPr>
        <w:t>来自</w:t>
      </w:r>
      <w:r w:rsidRPr="006D1E90">
        <w:rPr>
          <w:rFonts w:ascii="Calibri" w:hAnsi="Calibri" w:cs="Calibri" w:hint="eastAsia"/>
          <w:szCs w:val="24"/>
          <w:lang w:eastAsia="zh-CN"/>
        </w:rPr>
        <w:t>研究组的文件为成员就这些问题进行总体审议提供了宝贵的</w:t>
      </w:r>
      <w:r w:rsidR="00850CAA" w:rsidRPr="006D1E90">
        <w:rPr>
          <w:rFonts w:ascii="Calibri" w:hAnsi="Calibri" w:cs="Calibri" w:hint="eastAsia"/>
          <w:szCs w:val="24"/>
          <w:lang w:eastAsia="zh-CN"/>
        </w:rPr>
        <w:t>输入</w:t>
      </w:r>
      <w:r w:rsidRPr="006D1E90">
        <w:rPr>
          <w:rFonts w:ascii="Calibri" w:hAnsi="Calibri" w:cs="Calibri" w:hint="eastAsia"/>
          <w:szCs w:val="24"/>
          <w:lang w:eastAsia="zh-CN"/>
        </w:rPr>
        <w:t>意见，并补充说</w:t>
      </w:r>
      <w:r w:rsidR="00850CAA" w:rsidRPr="006D1E90">
        <w:rPr>
          <w:rFonts w:ascii="Calibri" w:hAnsi="Calibri" w:cs="Calibri" w:hint="eastAsia"/>
          <w:szCs w:val="24"/>
          <w:lang w:eastAsia="zh-CN"/>
        </w:rPr>
        <w:t>，</w:t>
      </w:r>
      <w:r w:rsidR="00850CAA" w:rsidRPr="006D1E90">
        <w:rPr>
          <w:rFonts w:ascii="Calibri" w:hAnsi="Calibri" w:cs="Calibri" w:hint="eastAsia"/>
          <w:szCs w:val="24"/>
          <w:lang w:eastAsia="zh-CN"/>
        </w:rPr>
        <w:t>TDAG-WG</w:t>
      </w:r>
      <w:r w:rsidRPr="006D1E90">
        <w:rPr>
          <w:rFonts w:ascii="Calibri" w:hAnsi="Calibri" w:cs="Calibri" w:hint="eastAsia"/>
          <w:szCs w:val="24"/>
          <w:lang w:eastAsia="zh-CN"/>
        </w:rPr>
        <w:t>-RDTP</w:t>
      </w:r>
      <w:r w:rsidRPr="006D1E90">
        <w:rPr>
          <w:rFonts w:ascii="Calibri" w:hAnsi="Calibri" w:cs="Calibri" w:hint="eastAsia"/>
          <w:szCs w:val="24"/>
          <w:lang w:eastAsia="zh-CN"/>
        </w:rPr>
        <w:t>首先提供了相关的</w:t>
      </w:r>
      <w:r w:rsidR="00850CAA" w:rsidRPr="006D1E90">
        <w:rPr>
          <w:rFonts w:ascii="Calibri" w:hAnsi="Calibri" w:cs="Calibri" w:hint="eastAsia"/>
          <w:szCs w:val="24"/>
          <w:lang w:eastAsia="zh-CN"/>
        </w:rPr>
        <w:t>、</w:t>
      </w:r>
      <w:r w:rsidRPr="006D1E90">
        <w:rPr>
          <w:rFonts w:ascii="Calibri" w:hAnsi="Calibri" w:cs="Calibri" w:hint="eastAsia"/>
          <w:szCs w:val="24"/>
          <w:lang w:eastAsia="zh-CN"/>
        </w:rPr>
        <w:t>及时</w:t>
      </w:r>
      <w:r w:rsidR="00850CAA" w:rsidRPr="006D1E90">
        <w:rPr>
          <w:rFonts w:ascii="Calibri" w:hAnsi="Calibri" w:cs="Calibri" w:hint="eastAsia"/>
          <w:szCs w:val="24"/>
          <w:lang w:eastAsia="zh-CN"/>
        </w:rPr>
        <w:t>的</w:t>
      </w:r>
      <w:r w:rsidRPr="006D1E90">
        <w:rPr>
          <w:rFonts w:ascii="Calibri" w:hAnsi="Calibri" w:cs="Calibri" w:hint="eastAsia"/>
          <w:szCs w:val="24"/>
          <w:lang w:eastAsia="zh-CN"/>
        </w:rPr>
        <w:t>信息。</w:t>
      </w:r>
    </w:p>
    <w:p w14:paraId="6F272191" w14:textId="31B3D843" w:rsidR="00854A61" w:rsidRPr="00A85F3B"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一位代表试图</w:t>
      </w:r>
      <w:r w:rsidR="00694849">
        <w:rPr>
          <w:rFonts w:ascii="Calibri" w:hAnsi="Calibri" w:cs="Calibri" w:hint="eastAsia"/>
          <w:szCs w:val="24"/>
          <w:lang w:eastAsia="zh-CN"/>
        </w:rPr>
        <w:t>了解</w:t>
      </w:r>
      <w:r w:rsidRPr="00A04110">
        <w:rPr>
          <w:rFonts w:ascii="Calibri" w:hAnsi="Calibri" w:cs="Calibri" w:hint="eastAsia"/>
          <w:szCs w:val="24"/>
          <w:lang w:eastAsia="zh-CN"/>
        </w:rPr>
        <w:t>TDAG-WG-RDTP</w:t>
      </w:r>
      <w:r w:rsidRPr="00A04110">
        <w:rPr>
          <w:rFonts w:ascii="Calibri" w:hAnsi="Calibri" w:cs="Calibri" w:hint="eastAsia"/>
          <w:szCs w:val="24"/>
          <w:lang w:eastAsia="zh-CN"/>
        </w:rPr>
        <w:t>是否会解决</w:t>
      </w:r>
      <w:r w:rsidRPr="00A04110">
        <w:rPr>
          <w:rFonts w:ascii="Calibri" w:hAnsi="Calibri" w:cs="Calibri" w:hint="eastAsia"/>
          <w:szCs w:val="24"/>
          <w:lang w:eastAsia="zh-CN"/>
        </w:rPr>
        <w:t>TDAG-WG-Prep</w:t>
      </w:r>
      <w:r w:rsidR="00DC4DA0">
        <w:rPr>
          <w:rFonts w:ascii="Calibri" w:hAnsi="Calibri" w:cs="Calibri" w:hint="eastAsia"/>
          <w:szCs w:val="24"/>
          <w:lang w:eastAsia="zh-CN"/>
        </w:rPr>
        <w:t>上</w:t>
      </w:r>
      <w:r w:rsidRPr="00A04110">
        <w:rPr>
          <w:rFonts w:ascii="Calibri" w:hAnsi="Calibri" w:cs="Calibri" w:hint="eastAsia"/>
          <w:szCs w:val="24"/>
          <w:lang w:eastAsia="zh-CN"/>
        </w:rPr>
        <w:t>讨论和建议的</w:t>
      </w:r>
      <w:r w:rsidRPr="00A04110">
        <w:rPr>
          <w:rFonts w:ascii="Calibri" w:hAnsi="Calibri" w:cs="Calibri" w:hint="eastAsia"/>
          <w:szCs w:val="24"/>
          <w:lang w:eastAsia="zh-CN"/>
        </w:rPr>
        <w:t>WTDC</w:t>
      </w:r>
      <w:r w:rsidRPr="00A04110">
        <w:rPr>
          <w:rFonts w:ascii="Calibri" w:hAnsi="Calibri" w:cs="Calibri" w:hint="eastAsia"/>
          <w:szCs w:val="24"/>
          <w:lang w:eastAsia="zh-CN"/>
        </w:rPr>
        <w:t>主题与宣言主题之间的一致性</w:t>
      </w:r>
      <w:r w:rsidR="00DC4DA0">
        <w:rPr>
          <w:rFonts w:ascii="Calibri" w:hAnsi="Calibri" w:cs="Calibri" w:hint="eastAsia"/>
          <w:szCs w:val="24"/>
          <w:lang w:eastAsia="zh-CN"/>
        </w:rPr>
        <w:t>问题</w:t>
      </w:r>
      <w:r>
        <w:rPr>
          <w:rFonts w:ascii="Calibri" w:hAnsi="Calibri" w:cs="Calibri" w:hint="eastAsia"/>
          <w:szCs w:val="24"/>
          <w:lang w:eastAsia="zh-CN"/>
        </w:rPr>
        <w:t>。</w:t>
      </w:r>
      <w:r w:rsidR="00DC4DA0">
        <w:rPr>
          <w:rFonts w:ascii="Calibri" w:hAnsi="Calibri" w:cs="Calibri" w:hint="eastAsia"/>
          <w:szCs w:val="24"/>
          <w:lang w:eastAsia="zh-CN"/>
        </w:rPr>
        <w:t>实践中</w:t>
      </w:r>
      <w:r w:rsidRPr="00A04110">
        <w:rPr>
          <w:rFonts w:ascii="Calibri" w:hAnsi="Calibri" w:cs="Calibri" w:hint="eastAsia"/>
          <w:szCs w:val="24"/>
          <w:lang w:eastAsia="zh-CN"/>
        </w:rPr>
        <w:t>如何组织有关主题和宣言的工作？如果一个成员国主管</w:t>
      </w:r>
      <w:r w:rsidRPr="00A85F3B">
        <w:rPr>
          <w:rFonts w:ascii="Calibri" w:hAnsi="Calibri" w:cs="Calibri" w:hint="eastAsia"/>
          <w:szCs w:val="24"/>
          <w:lang w:eastAsia="zh-CN"/>
        </w:rPr>
        <w:t>部门想</w:t>
      </w:r>
      <w:r w:rsidR="00DC4DA0" w:rsidRPr="00A85F3B">
        <w:rPr>
          <w:rFonts w:ascii="Calibri" w:hAnsi="Calibri" w:cs="Calibri" w:hint="eastAsia"/>
          <w:szCs w:val="24"/>
          <w:lang w:eastAsia="zh-CN"/>
        </w:rPr>
        <w:t>就</w:t>
      </w:r>
      <w:r w:rsidRPr="00A85F3B">
        <w:rPr>
          <w:rFonts w:ascii="Calibri" w:hAnsi="Calibri" w:cs="Calibri" w:hint="eastAsia"/>
          <w:szCs w:val="24"/>
          <w:lang w:eastAsia="zh-CN"/>
        </w:rPr>
        <w:t>宣言提供</w:t>
      </w:r>
      <w:r w:rsidR="00DC4DA0" w:rsidRPr="00A85F3B">
        <w:rPr>
          <w:rFonts w:ascii="Calibri" w:hAnsi="Calibri" w:cs="Calibri" w:hint="eastAsia"/>
          <w:szCs w:val="24"/>
          <w:lang w:eastAsia="zh-CN"/>
        </w:rPr>
        <w:t>输入</w:t>
      </w:r>
      <w:r w:rsidRPr="00A85F3B">
        <w:rPr>
          <w:rFonts w:ascii="Calibri" w:hAnsi="Calibri" w:cs="Calibri" w:hint="eastAsia"/>
          <w:szCs w:val="24"/>
          <w:lang w:eastAsia="zh-CN"/>
        </w:rPr>
        <w:t>意见，</w:t>
      </w:r>
      <w:r w:rsidR="00DC4DA0" w:rsidRPr="00A85F3B">
        <w:rPr>
          <w:rFonts w:ascii="Calibri" w:hAnsi="Calibri" w:cs="Calibri" w:hint="eastAsia"/>
          <w:szCs w:val="24"/>
          <w:lang w:eastAsia="zh-CN"/>
        </w:rPr>
        <w:t>那么</w:t>
      </w:r>
      <w:r w:rsidRPr="00A85F3B">
        <w:rPr>
          <w:rFonts w:ascii="Calibri" w:hAnsi="Calibri" w:cs="Calibri" w:hint="eastAsia"/>
          <w:szCs w:val="24"/>
          <w:lang w:eastAsia="zh-CN"/>
        </w:rPr>
        <w:t>它</w:t>
      </w:r>
      <w:r w:rsidR="00DC4DA0" w:rsidRPr="00A85F3B">
        <w:rPr>
          <w:rFonts w:ascii="Calibri" w:hAnsi="Calibri" w:cs="Calibri" w:hint="eastAsia"/>
          <w:szCs w:val="24"/>
          <w:lang w:eastAsia="zh-CN"/>
        </w:rPr>
        <w:t>是</w:t>
      </w:r>
      <w:r w:rsidRPr="00A85F3B">
        <w:rPr>
          <w:rFonts w:ascii="Calibri" w:hAnsi="Calibri" w:cs="Calibri" w:hint="eastAsia"/>
          <w:szCs w:val="24"/>
          <w:lang w:eastAsia="zh-CN"/>
        </w:rPr>
        <w:t>应该</w:t>
      </w:r>
      <w:proofErr w:type="gramStart"/>
      <w:r w:rsidR="00DC4DA0" w:rsidRPr="00A85F3B">
        <w:rPr>
          <w:rFonts w:ascii="Calibri" w:hAnsi="Calibri" w:cs="Calibri" w:hint="eastAsia"/>
          <w:szCs w:val="24"/>
          <w:lang w:eastAsia="zh-CN"/>
        </w:rPr>
        <w:t>向</w:t>
      </w:r>
      <w:r w:rsidRPr="00A85F3B">
        <w:rPr>
          <w:rFonts w:ascii="Calibri" w:hAnsi="Calibri" w:cs="Calibri" w:hint="eastAsia"/>
          <w:szCs w:val="24"/>
          <w:lang w:eastAsia="zh-CN"/>
        </w:rPr>
        <w:t>研究</w:t>
      </w:r>
      <w:proofErr w:type="gramEnd"/>
      <w:r w:rsidRPr="00A85F3B">
        <w:rPr>
          <w:rFonts w:ascii="Calibri" w:hAnsi="Calibri" w:cs="Calibri" w:hint="eastAsia"/>
          <w:szCs w:val="24"/>
          <w:lang w:eastAsia="zh-CN"/>
        </w:rPr>
        <w:t>组</w:t>
      </w:r>
      <w:r w:rsidR="00DC4DA0" w:rsidRPr="00A85F3B">
        <w:rPr>
          <w:rFonts w:ascii="Calibri" w:hAnsi="Calibri" w:cs="Calibri" w:hint="eastAsia"/>
          <w:szCs w:val="24"/>
          <w:lang w:eastAsia="zh-CN"/>
        </w:rPr>
        <w:t>提供文稿</w:t>
      </w:r>
      <w:r w:rsidRPr="00A85F3B">
        <w:rPr>
          <w:rFonts w:ascii="Calibri" w:hAnsi="Calibri" w:cs="Calibri" w:hint="eastAsia"/>
          <w:szCs w:val="24"/>
          <w:lang w:eastAsia="zh-CN"/>
        </w:rPr>
        <w:t>还是直接</w:t>
      </w:r>
      <w:r w:rsidR="00DC4DA0" w:rsidRPr="00A85F3B">
        <w:rPr>
          <w:rFonts w:ascii="Calibri" w:hAnsi="Calibri" w:cs="Calibri" w:hint="eastAsia"/>
          <w:szCs w:val="24"/>
          <w:lang w:eastAsia="zh-CN"/>
        </w:rPr>
        <w:t>向</w:t>
      </w:r>
      <w:r w:rsidR="006F4FF1">
        <w:rPr>
          <w:rFonts w:ascii="Calibri" w:hAnsi="Calibri" w:cs="Calibri" w:hint="eastAsia"/>
          <w:szCs w:val="24"/>
          <w:lang w:eastAsia="zh-CN"/>
        </w:rPr>
        <w:t>协调人</w:t>
      </w:r>
      <w:r w:rsidR="00DC4DA0" w:rsidRPr="00A85F3B">
        <w:rPr>
          <w:rFonts w:ascii="Calibri" w:hAnsi="Calibri" w:cs="Calibri" w:hint="eastAsia"/>
          <w:szCs w:val="24"/>
          <w:lang w:eastAsia="zh-CN"/>
        </w:rPr>
        <w:t>提供文稿</w:t>
      </w:r>
      <w:r w:rsidRPr="00A85F3B">
        <w:rPr>
          <w:rFonts w:ascii="Calibri" w:hAnsi="Calibri" w:cs="Calibri" w:hint="eastAsia"/>
          <w:szCs w:val="24"/>
          <w:lang w:eastAsia="zh-CN"/>
        </w:rPr>
        <w:t>？</w:t>
      </w:r>
    </w:p>
    <w:p w14:paraId="63E3227D" w14:textId="2C9DB80A" w:rsidR="00854A61" w:rsidRPr="00A85F3B" w:rsidRDefault="00A04110" w:rsidP="007771C6">
      <w:pPr>
        <w:spacing w:after="120"/>
        <w:ind w:firstLineChars="200" w:firstLine="480"/>
        <w:rPr>
          <w:rFonts w:ascii="Calibri" w:hAnsi="Calibri" w:cs="Calibri"/>
          <w:szCs w:val="24"/>
          <w:lang w:eastAsia="zh-CN"/>
        </w:rPr>
      </w:pPr>
      <w:r w:rsidRPr="00A85F3B">
        <w:rPr>
          <w:rFonts w:ascii="Calibri" w:hAnsi="Calibri" w:cs="Calibri" w:hint="eastAsia"/>
          <w:szCs w:val="24"/>
          <w:lang w:eastAsia="zh-CN"/>
        </w:rPr>
        <w:t>在回答这些问题时，主席强调</w:t>
      </w:r>
      <w:r w:rsidR="00DC4DA0" w:rsidRPr="00A85F3B">
        <w:rPr>
          <w:rFonts w:ascii="Calibri" w:hAnsi="Calibri" w:cs="Calibri" w:hint="eastAsia"/>
          <w:szCs w:val="24"/>
          <w:lang w:eastAsia="zh-CN"/>
        </w:rPr>
        <w:t>指出</w:t>
      </w:r>
      <w:r w:rsidRPr="00A85F3B">
        <w:rPr>
          <w:rFonts w:ascii="Calibri" w:hAnsi="Calibri" w:cs="Calibri" w:hint="eastAsia"/>
          <w:szCs w:val="24"/>
          <w:lang w:eastAsia="zh-CN"/>
        </w:rPr>
        <w:t>，</w:t>
      </w:r>
      <w:r w:rsidRPr="00A85F3B">
        <w:rPr>
          <w:rFonts w:ascii="Calibri" w:hAnsi="Calibri" w:cs="Calibri" w:hint="eastAsia"/>
          <w:szCs w:val="24"/>
          <w:lang w:eastAsia="zh-CN"/>
        </w:rPr>
        <w:t>TDAG-WG-RDTP</w:t>
      </w:r>
      <w:r w:rsidRPr="00A85F3B">
        <w:rPr>
          <w:rFonts w:ascii="Calibri" w:hAnsi="Calibri" w:cs="Calibri" w:hint="eastAsia"/>
          <w:szCs w:val="24"/>
          <w:lang w:eastAsia="zh-CN"/>
        </w:rPr>
        <w:t>和</w:t>
      </w:r>
      <w:r w:rsidRPr="00A85F3B">
        <w:rPr>
          <w:rFonts w:ascii="Calibri" w:hAnsi="Calibri" w:cs="Calibri" w:hint="eastAsia"/>
          <w:szCs w:val="24"/>
          <w:lang w:eastAsia="zh-CN"/>
        </w:rPr>
        <w:t>TDAG-WG Prep</w:t>
      </w:r>
      <w:r w:rsidRPr="00A85F3B">
        <w:rPr>
          <w:rFonts w:ascii="Calibri" w:hAnsi="Calibri" w:cs="Calibri" w:hint="eastAsia"/>
          <w:szCs w:val="24"/>
          <w:lang w:eastAsia="zh-CN"/>
        </w:rPr>
        <w:t>将共同努力，以确保其立场完全一致，并且</w:t>
      </w:r>
      <w:r w:rsidRPr="00A85F3B">
        <w:rPr>
          <w:rFonts w:ascii="Calibri" w:hAnsi="Calibri" w:cs="Calibri" w:hint="eastAsia"/>
          <w:szCs w:val="24"/>
          <w:lang w:eastAsia="zh-CN"/>
        </w:rPr>
        <w:t>WTDC</w:t>
      </w:r>
      <w:r w:rsidRPr="00A85F3B">
        <w:rPr>
          <w:rFonts w:ascii="Calibri" w:hAnsi="Calibri" w:cs="Calibri" w:hint="eastAsia"/>
          <w:szCs w:val="24"/>
          <w:lang w:eastAsia="zh-CN"/>
        </w:rPr>
        <w:t>宣言涉及</w:t>
      </w:r>
      <w:r w:rsidRPr="00A85F3B">
        <w:rPr>
          <w:rFonts w:ascii="Calibri" w:hAnsi="Calibri" w:cs="Calibri" w:hint="eastAsia"/>
          <w:szCs w:val="24"/>
          <w:lang w:eastAsia="zh-CN"/>
        </w:rPr>
        <w:t>WTDC</w:t>
      </w:r>
      <w:r w:rsidRPr="00A85F3B">
        <w:rPr>
          <w:rFonts w:ascii="Calibri" w:hAnsi="Calibri" w:cs="Calibri" w:hint="eastAsia"/>
          <w:szCs w:val="24"/>
          <w:lang w:eastAsia="zh-CN"/>
        </w:rPr>
        <w:t>的总体主题。</w:t>
      </w:r>
    </w:p>
    <w:p w14:paraId="21A455D8" w14:textId="2E78AB21" w:rsidR="00854A61" w:rsidRPr="00A85F3B" w:rsidRDefault="00A04110" w:rsidP="007771C6">
      <w:pPr>
        <w:spacing w:after="120"/>
        <w:ind w:firstLineChars="200" w:firstLine="480"/>
        <w:rPr>
          <w:rFonts w:ascii="Calibri" w:hAnsi="Calibri" w:cs="Calibri"/>
          <w:szCs w:val="24"/>
          <w:lang w:eastAsia="zh-CN"/>
        </w:rPr>
      </w:pPr>
      <w:r w:rsidRPr="00A85F3B">
        <w:rPr>
          <w:rFonts w:ascii="Calibri" w:hAnsi="Calibri" w:cs="Calibri" w:hint="eastAsia"/>
          <w:szCs w:val="24"/>
          <w:lang w:eastAsia="zh-CN"/>
        </w:rPr>
        <w:t>关于如何组织主题和宣言的工作，主席解释说</w:t>
      </w:r>
      <w:r w:rsidR="00A85F3B" w:rsidRPr="00A85F3B">
        <w:rPr>
          <w:rFonts w:ascii="Calibri" w:hAnsi="Calibri" w:cs="Calibri" w:hint="eastAsia"/>
          <w:szCs w:val="24"/>
          <w:lang w:eastAsia="zh-CN"/>
        </w:rPr>
        <w:t>，</w:t>
      </w:r>
      <w:r w:rsidRPr="00A85F3B">
        <w:rPr>
          <w:rFonts w:ascii="Calibri" w:hAnsi="Calibri" w:cs="Calibri" w:hint="eastAsia"/>
          <w:szCs w:val="24"/>
          <w:lang w:eastAsia="zh-CN"/>
        </w:rPr>
        <w:t>每个研究组都</w:t>
      </w:r>
      <w:r w:rsidR="00A85F3B" w:rsidRPr="00A85F3B">
        <w:rPr>
          <w:rFonts w:ascii="Calibri" w:hAnsi="Calibri" w:cs="Calibri" w:hint="eastAsia"/>
          <w:szCs w:val="24"/>
          <w:lang w:eastAsia="zh-CN"/>
        </w:rPr>
        <w:t>已</w:t>
      </w:r>
      <w:r w:rsidRPr="00A85F3B">
        <w:rPr>
          <w:rFonts w:ascii="Calibri" w:hAnsi="Calibri" w:cs="Calibri" w:hint="eastAsia"/>
          <w:szCs w:val="24"/>
          <w:lang w:eastAsia="zh-CN"/>
        </w:rPr>
        <w:t>任命一名</w:t>
      </w:r>
      <w:r w:rsidR="006F4FF1">
        <w:rPr>
          <w:rFonts w:ascii="Calibri" w:hAnsi="Calibri" w:cs="Calibri" w:hint="eastAsia"/>
          <w:szCs w:val="24"/>
          <w:lang w:eastAsia="zh-CN"/>
        </w:rPr>
        <w:t>协调人</w:t>
      </w:r>
      <w:r w:rsidRPr="00A85F3B">
        <w:rPr>
          <w:rFonts w:ascii="Calibri" w:hAnsi="Calibri" w:cs="Calibri" w:hint="eastAsia"/>
          <w:szCs w:val="24"/>
          <w:lang w:eastAsia="zh-CN"/>
        </w:rPr>
        <w:t>。</w:t>
      </w:r>
      <w:r w:rsidR="006F4FF1">
        <w:rPr>
          <w:rFonts w:ascii="Calibri" w:hAnsi="Calibri" w:cs="Calibri" w:hint="eastAsia"/>
          <w:szCs w:val="24"/>
          <w:lang w:eastAsia="zh-CN"/>
        </w:rPr>
        <w:t>协调人</w:t>
      </w:r>
      <w:r w:rsidRPr="00A85F3B">
        <w:rPr>
          <w:rFonts w:ascii="Calibri" w:hAnsi="Calibri" w:cs="Calibri" w:hint="eastAsia"/>
          <w:szCs w:val="24"/>
          <w:lang w:eastAsia="zh-CN"/>
        </w:rPr>
        <w:t>正在从</w:t>
      </w:r>
      <w:r w:rsidR="00A85F3B" w:rsidRPr="00A85F3B">
        <w:rPr>
          <w:rFonts w:ascii="Calibri" w:hAnsi="Calibri" w:cs="Calibri" w:hint="eastAsia"/>
          <w:szCs w:val="24"/>
          <w:lang w:eastAsia="zh-CN"/>
        </w:rPr>
        <w:t>其</w:t>
      </w:r>
      <w:r w:rsidRPr="00A85F3B">
        <w:rPr>
          <w:rFonts w:ascii="Calibri" w:hAnsi="Calibri" w:cs="Calibri" w:hint="eastAsia"/>
          <w:szCs w:val="24"/>
          <w:lang w:eastAsia="zh-CN"/>
        </w:rPr>
        <w:t>研究组同事</w:t>
      </w:r>
      <w:r w:rsidR="00A85F3B" w:rsidRPr="00A85F3B">
        <w:rPr>
          <w:rFonts w:ascii="Calibri" w:hAnsi="Calibri" w:cs="Calibri" w:hint="eastAsia"/>
          <w:szCs w:val="24"/>
          <w:lang w:eastAsia="zh-CN"/>
        </w:rPr>
        <w:t>、</w:t>
      </w:r>
      <w:r w:rsidRPr="00A85F3B">
        <w:rPr>
          <w:rFonts w:ascii="Calibri" w:hAnsi="Calibri" w:cs="Calibri" w:hint="eastAsia"/>
          <w:szCs w:val="24"/>
          <w:lang w:eastAsia="zh-CN"/>
        </w:rPr>
        <w:t>特别是不同研究课题的管理团队</w:t>
      </w:r>
      <w:r w:rsidR="00A85F3B" w:rsidRPr="00A85F3B">
        <w:rPr>
          <w:rFonts w:ascii="Calibri" w:hAnsi="Calibri" w:cs="Calibri" w:hint="eastAsia"/>
          <w:szCs w:val="24"/>
          <w:lang w:eastAsia="zh-CN"/>
        </w:rPr>
        <w:t>处</w:t>
      </w:r>
      <w:r w:rsidRPr="00A85F3B">
        <w:rPr>
          <w:rFonts w:ascii="Calibri" w:hAnsi="Calibri" w:cs="Calibri" w:hint="eastAsia"/>
          <w:szCs w:val="24"/>
          <w:lang w:eastAsia="zh-CN"/>
        </w:rPr>
        <w:t>收集和</w:t>
      </w:r>
      <w:r w:rsidR="00A85F3B" w:rsidRPr="00A85F3B">
        <w:rPr>
          <w:rFonts w:ascii="Calibri" w:hAnsi="Calibri" w:cs="Calibri" w:hint="eastAsia"/>
          <w:szCs w:val="24"/>
          <w:lang w:eastAsia="zh-CN"/>
        </w:rPr>
        <w:t>合并</w:t>
      </w:r>
      <w:r w:rsidRPr="00A85F3B">
        <w:rPr>
          <w:rFonts w:ascii="Calibri" w:hAnsi="Calibri" w:cs="Calibri" w:hint="eastAsia"/>
          <w:szCs w:val="24"/>
          <w:lang w:eastAsia="zh-CN"/>
        </w:rPr>
        <w:t>观点。从现在起到</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3</w:t>
      </w:r>
      <w:r w:rsidRPr="00A85F3B">
        <w:rPr>
          <w:rFonts w:ascii="Calibri" w:hAnsi="Calibri" w:cs="Calibri" w:hint="eastAsia"/>
          <w:szCs w:val="24"/>
          <w:lang w:eastAsia="zh-CN"/>
        </w:rPr>
        <w:t>月</w:t>
      </w:r>
      <w:r w:rsidR="00A85F3B" w:rsidRPr="00A85F3B">
        <w:rPr>
          <w:rFonts w:ascii="Calibri" w:hAnsi="Calibri" w:cs="Calibri" w:hint="eastAsia"/>
          <w:szCs w:val="24"/>
          <w:lang w:eastAsia="zh-CN"/>
        </w:rPr>
        <w:t>的</w:t>
      </w:r>
      <w:r w:rsidRPr="00A85F3B">
        <w:rPr>
          <w:rFonts w:ascii="Calibri" w:hAnsi="Calibri" w:cs="Calibri" w:hint="eastAsia"/>
          <w:szCs w:val="24"/>
          <w:lang w:eastAsia="zh-CN"/>
        </w:rPr>
        <w:t>下</w:t>
      </w:r>
      <w:r w:rsidR="00A85F3B" w:rsidRPr="00A85F3B">
        <w:rPr>
          <w:rFonts w:ascii="Calibri" w:hAnsi="Calibri" w:cs="Calibri" w:hint="eastAsia"/>
          <w:szCs w:val="24"/>
          <w:lang w:eastAsia="zh-CN"/>
        </w:rPr>
        <w:t>一</w:t>
      </w:r>
      <w:r w:rsidRPr="00A85F3B">
        <w:rPr>
          <w:rFonts w:ascii="Calibri" w:hAnsi="Calibri" w:cs="Calibri" w:hint="eastAsia"/>
          <w:szCs w:val="24"/>
          <w:lang w:eastAsia="zh-CN"/>
        </w:rPr>
        <w:t>次研究组会议之间，两个研究组的主席不仅将与</w:t>
      </w:r>
      <w:r w:rsidR="006F4FF1">
        <w:rPr>
          <w:rFonts w:ascii="Calibri" w:hAnsi="Calibri" w:cs="Calibri" w:hint="eastAsia"/>
          <w:szCs w:val="24"/>
          <w:lang w:eastAsia="zh-CN"/>
        </w:rPr>
        <w:t>协调人</w:t>
      </w:r>
      <w:r w:rsidRPr="00A85F3B">
        <w:rPr>
          <w:rFonts w:ascii="Calibri" w:hAnsi="Calibri" w:cs="Calibri" w:hint="eastAsia"/>
          <w:szCs w:val="24"/>
          <w:lang w:eastAsia="zh-CN"/>
        </w:rPr>
        <w:t>合作，而且还将与各自研究组的管理团队合作，</w:t>
      </w:r>
      <w:r w:rsidR="00A85F3B" w:rsidRPr="00A85F3B">
        <w:rPr>
          <w:rFonts w:ascii="Calibri" w:hAnsi="Calibri" w:cs="Calibri" w:hint="eastAsia"/>
          <w:szCs w:val="24"/>
          <w:lang w:eastAsia="zh-CN"/>
        </w:rPr>
        <w:t>以便生成一份文件，供</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3</w:t>
      </w:r>
      <w:r w:rsidRPr="00A85F3B">
        <w:rPr>
          <w:rFonts w:ascii="Calibri" w:hAnsi="Calibri" w:cs="Calibri" w:hint="eastAsia"/>
          <w:szCs w:val="24"/>
          <w:lang w:eastAsia="zh-CN"/>
        </w:rPr>
        <w:t>月</w:t>
      </w:r>
      <w:r w:rsidR="00A85F3B" w:rsidRPr="00A85F3B">
        <w:rPr>
          <w:rFonts w:ascii="Calibri" w:hAnsi="Calibri" w:cs="Calibri" w:hint="eastAsia"/>
          <w:szCs w:val="24"/>
          <w:lang w:eastAsia="zh-CN"/>
        </w:rPr>
        <w:t>的研究组</w:t>
      </w:r>
      <w:r w:rsidRPr="00A85F3B">
        <w:rPr>
          <w:rFonts w:ascii="Calibri" w:hAnsi="Calibri" w:cs="Calibri" w:hint="eastAsia"/>
          <w:szCs w:val="24"/>
          <w:lang w:eastAsia="zh-CN"/>
        </w:rPr>
        <w:t>全体会议</w:t>
      </w:r>
      <w:r w:rsidR="00A85F3B" w:rsidRPr="00A85F3B">
        <w:rPr>
          <w:rFonts w:ascii="Calibri" w:hAnsi="Calibri" w:cs="Calibri" w:hint="eastAsia"/>
          <w:szCs w:val="24"/>
          <w:lang w:eastAsia="zh-CN"/>
        </w:rPr>
        <w:t>讨论并做出决定，</w:t>
      </w:r>
      <w:r w:rsidRPr="00A85F3B">
        <w:rPr>
          <w:rFonts w:ascii="Calibri" w:hAnsi="Calibri" w:cs="Calibri" w:hint="eastAsia"/>
          <w:szCs w:val="24"/>
          <w:lang w:eastAsia="zh-CN"/>
        </w:rPr>
        <w:t>然后将</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3</w:t>
      </w:r>
      <w:r w:rsidRPr="00A85F3B">
        <w:rPr>
          <w:rFonts w:ascii="Calibri" w:hAnsi="Calibri" w:cs="Calibri" w:hint="eastAsia"/>
          <w:szCs w:val="24"/>
          <w:lang w:eastAsia="zh-CN"/>
        </w:rPr>
        <w:t>月研究组会议</w:t>
      </w:r>
      <w:r w:rsidR="00A85F3B" w:rsidRPr="00A85F3B">
        <w:rPr>
          <w:rFonts w:ascii="Calibri" w:hAnsi="Calibri" w:cs="Calibri" w:hint="eastAsia"/>
          <w:szCs w:val="24"/>
          <w:lang w:eastAsia="zh-CN"/>
        </w:rPr>
        <w:t>生成</w:t>
      </w:r>
      <w:r w:rsidRPr="00A85F3B">
        <w:rPr>
          <w:rFonts w:ascii="Calibri" w:hAnsi="Calibri" w:cs="Calibri" w:hint="eastAsia"/>
          <w:szCs w:val="24"/>
          <w:lang w:eastAsia="zh-CN"/>
        </w:rPr>
        <w:t>的</w:t>
      </w:r>
      <w:r w:rsidR="00A85F3B" w:rsidRPr="00A85F3B">
        <w:rPr>
          <w:rFonts w:ascii="Calibri" w:hAnsi="Calibri" w:cs="Calibri" w:hint="eastAsia"/>
          <w:szCs w:val="24"/>
          <w:lang w:eastAsia="zh-CN"/>
        </w:rPr>
        <w:t>一份</w:t>
      </w:r>
      <w:r w:rsidRPr="00A85F3B">
        <w:rPr>
          <w:rFonts w:ascii="Calibri" w:hAnsi="Calibri" w:cs="Calibri" w:hint="eastAsia"/>
          <w:szCs w:val="24"/>
          <w:lang w:eastAsia="zh-CN"/>
        </w:rPr>
        <w:t>输出</w:t>
      </w:r>
      <w:r w:rsidR="00A85F3B" w:rsidRPr="00A85F3B">
        <w:rPr>
          <w:rFonts w:ascii="Calibri" w:hAnsi="Calibri" w:cs="Calibri" w:hint="eastAsia"/>
          <w:szCs w:val="24"/>
          <w:lang w:eastAsia="zh-CN"/>
        </w:rPr>
        <w:t>成果</w:t>
      </w:r>
      <w:r w:rsidRPr="00A85F3B">
        <w:rPr>
          <w:rFonts w:ascii="Calibri" w:hAnsi="Calibri" w:cs="Calibri" w:hint="eastAsia"/>
          <w:szCs w:val="24"/>
          <w:lang w:eastAsia="zh-CN"/>
        </w:rPr>
        <w:t>文件提交给</w:t>
      </w:r>
      <w:r w:rsidRPr="00A85F3B">
        <w:rPr>
          <w:rFonts w:ascii="Calibri" w:hAnsi="Calibri" w:cs="Calibri" w:hint="eastAsia"/>
          <w:szCs w:val="24"/>
          <w:lang w:eastAsia="zh-CN"/>
        </w:rPr>
        <w:t>TDAG-WG-RDTP</w:t>
      </w:r>
      <w:r w:rsidRPr="00A85F3B">
        <w:rPr>
          <w:rFonts w:ascii="Calibri" w:hAnsi="Calibri" w:cs="Calibri" w:hint="eastAsia"/>
          <w:szCs w:val="24"/>
          <w:lang w:eastAsia="zh-CN"/>
        </w:rPr>
        <w:t>。</w:t>
      </w:r>
      <w:r w:rsidRPr="00A85F3B">
        <w:rPr>
          <w:rFonts w:ascii="Calibri" w:hAnsi="Calibri" w:cs="Calibri" w:hint="eastAsia"/>
          <w:szCs w:val="24"/>
          <w:lang w:eastAsia="zh-CN"/>
        </w:rPr>
        <w:t>TDAG-WG-RDTP</w:t>
      </w:r>
      <w:r w:rsidRPr="00A85F3B">
        <w:rPr>
          <w:rFonts w:ascii="Calibri" w:hAnsi="Calibri" w:cs="Calibri" w:hint="eastAsia"/>
          <w:szCs w:val="24"/>
          <w:lang w:eastAsia="zh-CN"/>
        </w:rPr>
        <w:t>会议将在这些研究组会议之后举行，并</w:t>
      </w:r>
      <w:r w:rsidR="00A85F3B" w:rsidRPr="00A85F3B">
        <w:rPr>
          <w:rFonts w:ascii="Calibri" w:hAnsi="Calibri" w:cs="Calibri" w:hint="eastAsia"/>
          <w:szCs w:val="24"/>
          <w:lang w:eastAsia="zh-CN"/>
        </w:rPr>
        <w:t>将起草其最终报告，以便</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5</w:t>
      </w:r>
      <w:r w:rsidRPr="00A85F3B">
        <w:rPr>
          <w:rFonts w:ascii="Calibri" w:hAnsi="Calibri" w:cs="Calibri" w:hint="eastAsia"/>
          <w:szCs w:val="24"/>
          <w:lang w:eastAsia="zh-CN"/>
        </w:rPr>
        <w:t>月</w:t>
      </w:r>
      <w:r w:rsidR="00A85F3B" w:rsidRPr="00A85F3B">
        <w:rPr>
          <w:rFonts w:ascii="Calibri" w:hAnsi="Calibri" w:cs="Calibri" w:hint="eastAsia"/>
          <w:szCs w:val="24"/>
          <w:lang w:eastAsia="zh-CN"/>
        </w:rPr>
        <w:t>提交</w:t>
      </w:r>
      <w:r w:rsidRPr="00A85F3B">
        <w:rPr>
          <w:rFonts w:ascii="Calibri" w:hAnsi="Calibri" w:cs="Calibri" w:hint="eastAsia"/>
          <w:szCs w:val="24"/>
          <w:lang w:eastAsia="zh-CN"/>
        </w:rPr>
        <w:t>TDAG</w:t>
      </w:r>
      <w:r w:rsidRPr="00A85F3B">
        <w:rPr>
          <w:rFonts w:ascii="Calibri" w:hAnsi="Calibri" w:cs="Calibri" w:hint="eastAsia"/>
          <w:szCs w:val="24"/>
          <w:lang w:eastAsia="zh-CN"/>
        </w:rPr>
        <w:t>。</w:t>
      </w:r>
    </w:p>
    <w:p w14:paraId="5844A161" w14:textId="3C4F9DDC" w:rsidR="00854A61" w:rsidRPr="00B52F3F" w:rsidRDefault="00A04110" w:rsidP="007771C6">
      <w:pPr>
        <w:spacing w:after="120"/>
        <w:ind w:firstLineChars="200" w:firstLine="480"/>
        <w:rPr>
          <w:rFonts w:ascii="Calibri" w:hAnsi="Calibri" w:cs="Calibri"/>
          <w:szCs w:val="24"/>
          <w:lang w:eastAsia="zh-CN"/>
        </w:rPr>
      </w:pPr>
      <w:r w:rsidRPr="00B52F3F">
        <w:rPr>
          <w:rFonts w:ascii="Calibri" w:hAnsi="Calibri" w:cs="Calibri" w:hint="eastAsia"/>
          <w:szCs w:val="24"/>
          <w:lang w:eastAsia="zh-CN"/>
        </w:rPr>
        <w:t>关于文件的提交，鉴于研究组将需要考虑提案的实质内容，</w:t>
      </w:r>
      <w:r w:rsidR="00A85F3B" w:rsidRPr="00B52F3F">
        <w:rPr>
          <w:rFonts w:ascii="Calibri" w:hAnsi="Calibri" w:cs="Calibri" w:hint="eastAsia"/>
          <w:szCs w:val="24"/>
          <w:lang w:eastAsia="zh-CN"/>
        </w:rPr>
        <w:t>故</w:t>
      </w:r>
      <w:r w:rsidRPr="00B52F3F">
        <w:rPr>
          <w:rFonts w:ascii="Calibri" w:hAnsi="Calibri" w:cs="Calibri" w:hint="eastAsia"/>
          <w:szCs w:val="24"/>
          <w:lang w:eastAsia="zh-CN"/>
        </w:rPr>
        <w:t>应将文稿（包括意见和评论）发送给两个研究组，并抄送</w:t>
      </w:r>
      <w:proofErr w:type="gramStart"/>
      <w:r w:rsidRPr="00B52F3F">
        <w:rPr>
          <w:rFonts w:ascii="Calibri" w:hAnsi="Calibri" w:cs="Calibri" w:hint="eastAsia"/>
          <w:szCs w:val="24"/>
          <w:lang w:eastAsia="zh-CN"/>
        </w:rPr>
        <w:t>给</w:t>
      </w:r>
      <w:r w:rsidR="006F4FF1">
        <w:rPr>
          <w:rFonts w:ascii="Calibri" w:hAnsi="Calibri" w:cs="Calibri" w:hint="eastAsia"/>
          <w:szCs w:val="24"/>
          <w:lang w:eastAsia="zh-CN"/>
        </w:rPr>
        <w:t>协调</w:t>
      </w:r>
      <w:proofErr w:type="gramEnd"/>
      <w:r w:rsidR="006F4FF1">
        <w:rPr>
          <w:rFonts w:ascii="Calibri" w:hAnsi="Calibri" w:cs="Calibri" w:hint="eastAsia"/>
          <w:szCs w:val="24"/>
          <w:lang w:eastAsia="zh-CN"/>
        </w:rPr>
        <w:t>人</w:t>
      </w:r>
      <w:r w:rsidRPr="00B52F3F">
        <w:rPr>
          <w:rFonts w:ascii="Calibri" w:hAnsi="Calibri" w:cs="Calibri" w:hint="eastAsia"/>
          <w:szCs w:val="24"/>
          <w:lang w:eastAsia="zh-CN"/>
        </w:rPr>
        <w:t>，以便后者</w:t>
      </w:r>
      <w:r w:rsidR="00A85F3B" w:rsidRPr="00B52F3F">
        <w:rPr>
          <w:rFonts w:ascii="Calibri" w:hAnsi="Calibri" w:cs="Calibri" w:hint="eastAsia"/>
          <w:szCs w:val="24"/>
          <w:lang w:eastAsia="zh-CN"/>
        </w:rPr>
        <w:t>知晓</w:t>
      </w:r>
      <w:r w:rsidRPr="00B52F3F">
        <w:rPr>
          <w:rFonts w:ascii="Calibri" w:hAnsi="Calibri" w:cs="Calibri" w:hint="eastAsia"/>
          <w:szCs w:val="24"/>
          <w:lang w:eastAsia="zh-CN"/>
        </w:rPr>
        <w:t>并可将</w:t>
      </w:r>
      <w:r w:rsidR="00A85F3B" w:rsidRPr="00B52F3F">
        <w:rPr>
          <w:rFonts w:ascii="Calibri" w:hAnsi="Calibri" w:cs="Calibri" w:hint="eastAsia"/>
          <w:szCs w:val="24"/>
          <w:lang w:eastAsia="zh-CN"/>
        </w:rPr>
        <w:t>所</w:t>
      </w:r>
      <w:r w:rsidRPr="00B52F3F">
        <w:rPr>
          <w:rFonts w:ascii="Calibri" w:hAnsi="Calibri" w:cs="Calibri" w:hint="eastAsia"/>
          <w:szCs w:val="24"/>
          <w:lang w:eastAsia="zh-CN"/>
        </w:rPr>
        <w:t>表达的</w:t>
      </w:r>
      <w:r w:rsidR="00A85F3B" w:rsidRPr="00B52F3F">
        <w:rPr>
          <w:rFonts w:ascii="Calibri" w:hAnsi="Calibri" w:cs="Calibri" w:hint="eastAsia"/>
          <w:szCs w:val="24"/>
          <w:lang w:eastAsia="zh-CN"/>
        </w:rPr>
        <w:t>任何</w:t>
      </w:r>
      <w:r w:rsidRPr="00B52F3F">
        <w:rPr>
          <w:rFonts w:ascii="Calibri" w:hAnsi="Calibri" w:cs="Calibri" w:hint="eastAsia"/>
          <w:szCs w:val="24"/>
          <w:lang w:eastAsia="zh-CN"/>
        </w:rPr>
        <w:t>意见纳入其</w:t>
      </w:r>
      <w:r w:rsidR="00A85F3B" w:rsidRPr="00B52F3F">
        <w:rPr>
          <w:rFonts w:ascii="Calibri" w:hAnsi="Calibri" w:cs="Calibri" w:hint="eastAsia"/>
          <w:szCs w:val="24"/>
          <w:lang w:eastAsia="zh-CN"/>
        </w:rPr>
        <w:t>文件中</w:t>
      </w:r>
      <w:r w:rsidRPr="00B52F3F">
        <w:rPr>
          <w:rFonts w:ascii="Calibri" w:hAnsi="Calibri" w:cs="Calibri" w:hint="eastAsia"/>
          <w:szCs w:val="24"/>
          <w:lang w:eastAsia="zh-CN"/>
        </w:rPr>
        <w:t>。</w:t>
      </w:r>
    </w:p>
    <w:p w14:paraId="1E48BBDC" w14:textId="5ADB8E75" w:rsidR="00854A61" w:rsidRPr="00B52F3F" w:rsidRDefault="00A04110" w:rsidP="007771C6">
      <w:pPr>
        <w:spacing w:after="120"/>
        <w:ind w:firstLineChars="200" w:firstLine="480"/>
        <w:rPr>
          <w:rFonts w:ascii="Calibri" w:hAnsi="Calibri" w:cs="Calibri"/>
          <w:szCs w:val="24"/>
          <w:lang w:eastAsia="zh-CN"/>
        </w:rPr>
      </w:pPr>
      <w:r w:rsidRPr="00B52F3F">
        <w:rPr>
          <w:rFonts w:ascii="Calibri" w:hAnsi="Calibri" w:cs="Calibri" w:hint="eastAsia"/>
          <w:szCs w:val="24"/>
          <w:lang w:eastAsia="zh-CN"/>
        </w:rPr>
        <w:t>有人提出一个问题，在讨论第</w:t>
      </w:r>
      <w:r w:rsidRPr="00B52F3F">
        <w:rPr>
          <w:rFonts w:ascii="Calibri" w:hAnsi="Calibri" w:cs="Calibri" w:hint="eastAsia"/>
          <w:szCs w:val="24"/>
          <w:lang w:eastAsia="zh-CN"/>
        </w:rPr>
        <w:t>1</w:t>
      </w:r>
      <w:r w:rsidRPr="00B52F3F">
        <w:rPr>
          <w:rFonts w:ascii="Calibri" w:hAnsi="Calibri" w:cs="Calibri" w:hint="eastAsia"/>
          <w:szCs w:val="24"/>
          <w:lang w:eastAsia="zh-CN"/>
        </w:rPr>
        <w:t>号和第</w:t>
      </w:r>
      <w:r w:rsidRPr="00B52F3F">
        <w:rPr>
          <w:rFonts w:ascii="Calibri" w:hAnsi="Calibri" w:cs="Calibri" w:hint="eastAsia"/>
          <w:szCs w:val="24"/>
          <w:lang w:eastAsia="zh-CN"/>
        </w:rPr>
        <w:t>2</w:t>
      </w:r>
      <w:r w:rsidRPr="00B52F3F">
        <w:rPr>
          <w:rFonts w:ascii="Calibri" w:hAnsi="Calibri" w:cs="Calibri" w:hint="eastAsia"/>
          <w:szCs w:val="24"/>
          <w:lang w:eastAsia="zh-CN"/>
        </w:rPr>
        <w:t>号决议时，是否考虑过如何确保研究组的产品在</w:t>
      </w:r>
      <w:r w:rsidRPr="00B52F3F">
        <w:rPr>
          <w:rFonts w:ascii="Calibri" w:hAnsi="Calibri" w:cs="Calibri" w:hint="eastAsia"/>
          <w:szCs w:val="24"/>
          <w:lang w:eastAsia="zh-CN"/>
        </w:rPr>
        <w:t>ITU</w:t>
      </w:r>
      <w:r w:rsidR="008A636F" w:rsidRPr="00B52F3F">
        <w:rPr>
          <w:rFonts w:ascii="Calibri" w:hAnsi="Calibri" w:cs="Calibri"/>
          <w:szCs w:val="24"/>
          <w:lang w:eastAsia="zh-CN"/>
        </w:rPr>
        <w:t>-</w:t>
      </w:r>
      <w:r w:rsidRPr="00B52F3F">
        <w:rPr>
          <w:rFonts w:ascii="Calibri" w:hAnsi="Calibri" w:cs="Calibri" w:hint="eastAsia"/>
          <w:szCs w:val="24"/>
          <w:lang w:eastAsia="zh-CN"/>
        </w:rPr>
        <w:t>R</w:t>
      </w:r>
      <w:r w:rsidRPr="00B52F3F">
        <w:rPr>
          <w:rFonts w:ascii="Calibri" w:hAnsi="Calibri" w:cs="Calibri" w:hint="eastAsia"/>
          <w:szCs w:val="24"/>
          <w:lang w:eastAsia="zh-CN"/>
        </w:rPr>
        <w:t>和</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T</w:t>
      </w:r>
      <w:r w:rsidRPr="00B52F3F">
        <w:rPr>
          <w:rFonts w:ascii="Calibri" w:hAnsi="Calibri" w:cs="Calibri" w:hint="eastAsia"/>
          <w:szCs w:val="24"/>
          <w:lang w:eastAsia="zh-CN"/>
        </w:rPr>
        <w:t>中得到更好利用，反之亦然。电信发展局秘书处答复说，在这方面已向</w:t>
      </w:r>
      <w:r w:rsidR="008A636F" w:rsidRPr="00B52F3F">
        <w:rPr>
          <w:rFonts w:ascii="Calibri" w:hAnsi="Calibri" w:cs="Calibri" w:hint="eastAsia"/>
          <w:szCs w:val="24"/>
          <w:lang w:eastAsia="zh-CN"/>
        </w:rPr>
        <w:t>I</w:t>
      </w:r>
      <w:r w:rsidR="008A636F" w:rsidRPr="00B52F3F">
        <w:rPr>
          <w:rFonts w:ascii="Calibri" w:hAnsi="Calibri" w:cs="Calibri"/>
          <w:szCs w:val="24"/>
          <w:lang w:eastAsia="zh-CN"/>
        </w:rPr>
        <w:t>TU-R</w:t>
      </w:r>
      <w:r w:rsidR="008A636F" w:rsidRPr="00B52F3F">
        <w:rPr>
          <w:rFonts w:ascii="Calibri" w:hAnsi="Calibri" w:cs="Calibri" w:hint="eastAsia"/>
          <w:szCs w:val="24"/>
          <w:lang w:eastAsia="zh-CN"/>
        </w:rPr>
        <w:t>和</w:t>
      </w:r>
      <w:r w:rsidR="008A636F" w:rsidRPr="00B52F3F">
        <w:rPr>
          <w:rFonts w:ascii="Calibri" w:hAnsi="Calibri" w:cs="Calibri" w:hint="eastAsia"/>
          <w:szCs w:val="24"/>
          <w:lang w:eastAsia="zh-CN"/>
        </w:rPr>
        <w:t>I</w:t>
      </w:r>
      <w:r w:rsidR="008A636F" w:rsidRPr="00B52F3F">
        <w:rPr>
          <w:rFonts w:ascii="Calibri" w:hAnsi="Calibri" w:cs="Calibri"/>
          <w:szCs w:val="24"/>
          <w:lang w:eastAsia="zh-CN"/>
        </w:rPr>
        <w:t>TU-T</w:t>
      </w:r>
      <w:r w:rsidRPr="00B52F3F">
        <w:rPr>
          <w:rFonts w:ascii="Calibri" w:hAnsi="Calibri" w:cs="Calibri" w:hint="eastAsia"/>
          <w:szCs w:val="24"/>
          <w:lang w:eastAsia="zh-CN"/>
        </w:rPr>
        <w:t>发送了联络声明。主席补充说，</w:t>
      </w:r>
      <w:r w:rsidRPr="00B52F3F">
        <w:rPr>
          <w:rFonts w:ascii="Calibri" w:hAnsi="Calibri" w:cs="Calibri" w:hint="eastAsia"/>
          <w:szCs w:val="24"/>
          <w:lang w:eastAsia="zh-CN"/>
        </w:rPr>
        <w:t>ITU-D</w:t>
      </w:r>
      <w:r w:rsidRPr="00B52F3F">
        <w:rPr>
          <w:rFonts w:ascii="Calibri" w:hAnsi="Calibri" w:cs="Calibri" w:hint="eastAsia"/>
          <w:szCs w:val="24"/>
          <w:lang w:eastAsia="zh-CN"/>
        </w:rPr>
        <w:t>研究组以</w:t>
      </w:r>
      <w:r w:rsidR="008A636F" w:rsidRPr="00B52F3F">
        <w:rPr>
          <w:rFonts w:ascii="Calibri" w:hAnsi="Calibri" w:cs="Calibri" w:hint="eastAsia"/>
          <w:szCs w:val="24"/>
          <w:lang w:eastAsia="zh-CN"/>
        </w:rPr>
        <w:t>一种非常具有</w:t>
      </w:r>
      <w:r w:rsidRPr="00B52F3F">
        <w:rPr>
          <w:rFonts w:ascii="Calibri" w:hAnsi="Calibri" w:cs="Calibri" w:hint="eastAsia"/>
          <w:szCs w:val="24"/>
          <w:lang w:eastAsia="zh-CN"/>
        </w:rPr>
        <w:t>建设性和合作性的方式</w:t>
      </w:r>
      <w:r w:rsidR="008A636F" w:rsidRPr="00B52F3F">
        <w:rPr>
          <w:rFonts w:ascii="Calibri" w:hAnsi="Calibri" w:cs="Calibri" w:hint="eastAsia"/>
          <w:szCs w:val="24"/>
          <w:lang w:eastAsia="zh-CN"/>
        </w:rPr>
        <w:t>就其工作</w:t>
      </w:r>
      <w:r w:rsidRPr="00B52F3F">
        <w:rPr>
          <w:rFonts w:ascii="Calibri" w:hAnsi="Calibri" w:cs="Calibri" w:hint="eastAsia"/>
          <w:szCs w:val="24"/>
          <w:lang w:eastAsia="zh-CN"/>
        </w:rPr>
        <w:t>与</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R</w:t>
      </w:r>
      <w:r w:rsidRPr="00B52F3F">
        <w:rPr>
          <w:rFonts w:ascii="Calibri" w:hAnsi="Calibri" w:cs="Calibri" w:hint="eastAsia"/>
          <w:szCs w:val="24"/>
          <w:lang w:eastAsia="zh-CN"/>
        </w:rPr>
        <w:t>和</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T</w:t>
      </w:r>
      <w:r w:rsidRPr="00B52F3F">
        <w:rPr>
          <w:rFonts w:ascii="Calibri" w:hAnsi="Calibri" w:cs="Calibri" w:hint="eastAsia"/>
          <w:szCs w:val="24"/>
          <w:lang w:eastAsia="zh-CN"/>
        </w:rPr>
        <w:t>保持</w:t>
      </w:r>
      <w:r w:rsidR="008A636F" w:rsidRPr="00B52F3F">
        <w:rPr>
          <w:rFonts w:ascii="Calibri" w:hAnsi="Calibri" w:cs="Calibri" w:hint="eastAsia"/>
          <w:szCs w:val="24"/>
          <w:lang w:eastAsia="zh-CN"/>
        </w:rPr>
        <w:t>着</w:t>
      </w:r>
      <w:r w:rsidRPr="00B52F3F">
        <w:rPr>
          <w:rFonts w:ascii="Calibri" w:hAnsi="Calibri" w:cs="Calibri" w:hint="eastAsia"/>
          <w:szCs w:val="24"/>
          <w:lang w:eastAsia="zh-CN"/>
        </w:rPr>
        <w:t>联系。他注意到，随着时间的推移，</w:t>
      </w:r>
      <w:r w:rsidRPr="00B52F3F">
        <w:rPr>
          <w:rFonts w:ascii="Calibri" w:hAnsi="Calibri" w:cs="Calibri" w:hint="eastAsia"/>
          <w:szCs w:val="24"/>
          <w:lang w:eastAsia="zh-CN"/>
        </w:rPr>
        <w:t>ITU-D</w:t>
      </w:r>
      <w:r w:rsidRPr="00B52F3F">
        <w:rPr>
          <w:rFonts w:ascii="Calibri" w:hAnsi="Calibri" w:cs="Calibri" w:hint="eastAsia"/>
          <w:szCs w:val="24"/>
          <w:lang w:eastAsia="zh-CN"/>
        </w:rPr>
        <w:t>研究组与</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R</w:t>
      </w:r>
      <w:r w:rsidRPr="00B52F3F">
        <w:rPr>
          <w:rFonts w:ascii="Calibri" w:hAnsi="Calibri" w:cs="Calibri" w:hint="eastAsia"/>
          <w:szCs w:val="24"/>
          <w:lang w:eastAsia="zh-CN"/>
        </w:rPr>
        <w:t>和</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T</w:t>
      </w:r>
      <w:r w:rsidRPr="00B52F3F">
        <w:rPr>
          <w:rFonts w:ascii="Calibri" w:hAnsi="Calibri" w:cs="Calibri" w:hint="eastAsia"/>
          <w:szCs w:val="24"/>
          <w:lang w:eastAsia="zh-CN"/>
        </w:rPr>
        <w:t>研究组之间的合作已大大增加。</w:t>
      </w:r>
      <w:r w:rsidRPr="00B52F3F">
        <w:rPr>
          <w:rFonts w:ascii="Calibri" w:hAnsi="Calibri" w:cs="Calibri" w:hint="eastAsia"/>
          <w:szCs w:val="24"/>
          <w:lang w:eastAsia="zh-CN"/>
        </w:rPr>
        <w:t>ITU-D</w:t>
      </w:r>
      <w:r w:rsidRPr="00B52F3F">
        <w:rPr>
          <w:rFonts w:ascii="Calibri" w:hAnsi="Calibri" w:cs="Calibri" w:hint="eastAsia"/>
          <w:szCs w:val="24"/>
          <w:lang w:eastAsia="zh-CN"/>
        </w:rPr>
        <w:t>研究组主要</w:t>
      </w:r>
      <w:r w:rsidR="008A636F" w:rsidRPr="00B52F3F">
        <w:rPr>
          <w:rFonts w:ascii="Calibri" w:hAnsi="Calibri" w:cs="Calibri" w:hint="eastAsia"/>
          <w:szCs w:val="24"/>
          <w:lang w:eastAsia="zh-CN"/>
        </w:rPr>
        <w:t>关注</w:t>
      </w:r>
      <w:r w:rsidRPr="00B52F3F">
        <w:rPr>
          <w:rFonts w:ascii="Calibri" w:hAnsi="Calibri" w:cs="Calibri" w:hint="eastAsia"/>
          <w:szCs w:val="24"/>
          <w:lang w:eastAsia="zh-CN"/>
        </w:rPr>
        <w:t>制定指南</w:t>
      </w:r>
      <w:r w:rsidR="008A636F" w:rsidRPr="00B52F3F">
        <w:rPr>
          <w:rFonts w:ascii="Calibri" w:hAnsi="Calibri" w:cs="Calibri" w:hint="eastAsia"/>
          <w:szCs w:val="24"/>
          <w:lang w:eastAsia="zh-CN"/>
        </w:rPr>
        <w:t>、</w:t>
      </w:r>
      <w:r w:rsidRPr="00B52F3F">
        <w:rPr>
          <w:rFonts w:ascii="Calibri" w:hAnsi="Calibri" w:cs="Calibri" w:hint="eastAsia"/>
          <w:szCs w:val="24"/>
          <w:lang w:eastAsia="zh-CN"/>
        </w:rPr>
        <w:t>案例研究和成功案例，而</w:t>
      </w:r>
      <w:r w:rsidRPr="00B52F3F">
        <w:rPr>
          <w:rFonts w:ascii="Calibri" w:hAnsi="Calibri" w:cs="Calibri" w:hint="eastAsia"/>
          <w:szCs w:val="24"/>
          <w:lang w:eastAsia="zh-CN"/>
        </w:rPr>
        <w:t>ITU-T</w:t>
      </w:r>
      <w:r w:rsidR="008A636F" w:rsidRPr="00B52F3F">
        <w:rPr>
          <w:rFonts w:ascii="Calibri" w:hAnsi="Calibri" w:cs="Calibri" w:hint="eastAsia"/>
          <w:szCs w:val="24"/>
          <w:lang w:eastAsia="zh-CN"/>
        </w:rPr>
        <w:t>主要关注</w:t>
      </w:r>
      <w:r w:rsidRPr="00B52F3F">
        <w:rPr>
          <w:rFonts w:ascii="Calibri" w:hAnsi="Calibri" w:cs="Calibri" w:hint="eastAsia"/>
          <w:szCs w:val="24"/>
          <w:lang w:eastAsia="zh-CN"/>
        </w:rPr>
        <w:t>制定标准</w:t>
      </w:r>
      <w:r w:rsidR="008A636F" w:rsidRPr="00B52F3F">
        <w:rPr>
          <w:rFonts w:ascii="Calibri" w:hAnsi="Calibri" w:cs="Calibri" w:hint="eastAsia"/>
          <w:szCs w:val="24"/>
          <w:lang w:eastAsia="zh-CN"/>
        </w:rPr>
        <w:t>，同样，</w:t>
      </w:r>
      <w:r w:rsidRPr="00B52F3F">
        <w:rPr>
          <w:rFonts w:ascii="Calibri" w:hAnsi="Calibri" w:cs="Calibri" w:hint="eastAsia"/>
          <w:szCs w:val="24"/>
          <w:lang w:eastAsia="zh-CN"/>
        </w:rPr>
        <w:t>ITU-R</w:t>
      </w:r>
      <w:r w:rsidR="00B52F3F">
        <w:rPr>
          <w:rFonts w:ascii="Calibri" w:hAnsi="Calibri" w:cs="Calibri" w:hint="eastAsia"/>
          <w:szCs w:val="24"/>
          <w:lang w:eastAsia="zh-CN"/>
        </w:rPr>
        <w:t>也</w:t>
      </w:r>
      <w:r w:rsidRPr="00B52F3F">
        <w:rPr>
          <w:rFonts w:ascii="Calibri" w:hAnsi="Calibri" w:cs="Calibri" w:hint="eastAsia"/>
          <w:szCs w:val="24"/>
          <w:lang w:eastAsia="zh-CN"/>
        </w:rPr>
        <w:t>有其它</w:t>
      </w:r>
      <w:r w:rsidR="008A636F" w:rsidRPr="00B52F3F">
        <w:rPr>
          <w:rFonts w:ascii="Calibri" w:hAnsi="Calibri" w:cs="Calibri" w:hint="eastAsia"/>
          <w:szCs w:val="24"/>
          <w:lang w:eastAsia="zh-CN"/>
        </w:rPr>
        <w:t>重点工作。</w:t>
      </w:r>
    </w:p>
    <w:p w14:paraId="42FF4D0B" w14:textId="2AA136EF" w:rsidR="00854A61" w:rsidRPr="00636CB9"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在</w:t>
      </w:r>
      <w:r w:rsidR="00095327">
        <w:rPr>
          <w:rFonts w:ascii="Calibri" w:hAnsi="Calibri" w:cs="Calibri" w:hint="eastAsia"/>
          <w:szCs w:val="24"/>
          <w:lang w:eastAsia="zh-CN"/>
        </w:rPr>
        <w:t>其他</w:t>
      </w:r>
      <w:r w:rsidRPr="00A04110">
        <w:rPr>
          <w:rFonts w:ascii="Calibri" w:hAnsi="Calibri" w:cs="Calibri" w:hint="eastAsia"/>
          <w:szCs w:val="24"/>
          <w:lang w:eastAsia="zh-CN"/>
        </w:rPr>
        <w:t>代表的支持下</w:t>
      </w:r>
      <w:r w:rsidR="00095327">
        <w:rPr>
          <w:rFonts w:ascii="Calibri" w:hAnsi="Calibri" w:cs="Calibri" w:hint="eastAsia"/>
          <w:szCs w:val="24"/>
          <w:lang w:eastAsia="zh-CN"/>
        </w:rPr>
        <w:t>，</w:t>
      </w:r>
      <w:r w:rsidR="00095327" w:rsidRPr="00A04110">
        <w:rPr>
          <w:rFonts w:ascii="Calibri" w:hAnsi="Calibri" w:cs="Calibri" w:hint="eastAsia"/>
          <w:szCs w:val="24"/>
          <w:lang w:eastAsia="zh-CN"/>
        </w:rPr>
        <w:t>一位代表</w:t>
      </w:r>
      <w:r w:rsidR="00B52F3F">
        <w:rPr>
          <w:rFonts w:ascii="Calibri" w:hAnsi="Calibri" w:cs="Calibri" w:hint="eastAsia"/>
          <w:szCs w:val="24"/>
          <w:lang w:eastAsia="zh-CN"/>
        </w:rPr>
        <w:t>请求</w:t>
      </w:r>
      <w:r w:rsidRPr="00A04110">
        <w:rPr>
          <w:rFonts w:ascii="Calibri" w:hAnsi="Calibri" w:cs="Calibri" w:hint="eastAsia"/>
          <w:szCs w:val="24"/>
          <w:lang w:eastAsia="zh-CN"/>
        </w:rPr>
        <w:t>秘书处在</w:t>
      </w:r>
      <w:r w:rsidRPr="00A04110">
        <w:rPr>
          <w:rFonts w:ascii="Calibri" w:hAnsi="Calibri" w:cs="Calibri" w:hint="eastAsia"/>
          <w:szCs w:val="24"/>
          <w:lang w:eastAsia="zh-CN"/>
        </w:rPr>
        <w:t>WTDC-21</w:t>
      </w:r>
      <w:r w:rsidRPr="00A04110">
        <w:rPr>
          <w:rFonts w:ascii="Calibri" w:hAnsi="Calibri" w:cs="Calibri" w:hint="eastAsia"/>
          <w:szCs w:val="24"/>
          <w:lang w:eastAsia="zh-CN"/>
        </w:rPr>
        <w:t>网站上提供必要的工具，以使成员</w:t>
      </w:r>
      <w:r w:rsidR="00B52F3F">
        <w:rPr>
          <w:rFonts w:ascii="Calibri" w:hAnsi="Calibri" w:cs="Calibri" w:hint="eastAsia"/>
          <w:szCs w:val="24"/>
          <w:lang w:eastAsia="zh-CN"/>
        </w:rPr>
        <w:t>能够</w:t>
      </w:r>
      <w:r w:rsidRPr="00A04110">
        <w:rPr>
          <w:rFonts w:ascii="Calibri" w:hAnsi="Calibri" w:cs="Calibri" w:hint="eastAsia"/>
          <w:szCs w:val="24"/>
          <w:lang w:eastAsia="zh-CN"/>
        </w:rPr>
        <w:t>开始</w:t>
      </w:r>
      <w:r w:rsidR="00B52F3F">
        <w:rPr>
          <w:rFonts w:ascii="Calibri" w:hAnsi="Calibri" w:cs="Calibri" w:hint="eastAsia"/>
          <w:szCs w:val="24"/>
          <w:lang w:eastAsia="zh-CN"/>
        </w:rPr>
        <w:t>其</w:t>
      </w:r>
      <w:r w:rsidRPr="00A04110">
        <w:rPr>
          <w:rFonts w:ascii="Calibri" w:hAnsi="Calibri" w:cs="Calibri" w:hint="eastAsia"/>
          <w:szCs w:val="24"/>
          <w:lang w:eastAsia="zh-CN"/>
        </w:rPr>
        <w:t>准备工作，尤其是鉴于他们拥有出色的文件（</w:t>
      </w:r>
      <w:r w:rsidR="00B52F3F">
        <w:rPr>
          <w:rFonts w:ascii="Calibri" w:hAnsi="Calibri" w:cs="Calibri" w:hint="eastAsia"/>
          <w:szCs w:val="24"/>
          <w:lang w:eastAsia="zh-CN"/>
        </w:rPr>
        <w:t>来自</w:t>
      </w:r>
      <w:r w:rsidRPr="00A04110">
        <w:rPr>
          <w:rFonts w:ascii="Calibri" w:hAnsi="Calibri" w:cs="Calibri" w:hint="eastAsia"/>
          <w:szCs w:val="24"/>
          <w:lang w:eastAsia="zh-CN"/>
        </w:rPr>
        <w:t>TDAG-WG-RDTP</w:t>
      </w:r>
      <w:r w:rsidRPr="00A04110">
        <w:rPr>
          <w:rFonts w:ascii="Calibri" w:hAnsi="Calibri" w:cs="Calibri" w:hint="eastAsia"/>
          <w:szCs w:val="24"/>
          <w:lang w:eastAsia="zh-CN"/>
        </w:rPr>
        <w:t>主席的文件</w:t>
      </w:r>
      <w:r w:rsidR="00B52F3F">
        <w:rPr>
          <w:rFonts w:ascii="Calibri" w:hAnsi="Calibri" w:cs="Calibri" w:hint="eastAsia"/>
          <w:szCs w:val="24"/>
          <w:lang w:eastAsia="zh-CN"/>
        </w:rPr>
        <w:t>以及来自</w:t>
      </w:r>
      <w:r w:rsidRPr="00A04110">
        <w:rPr>
          <w:rFonts w:ascii="Calibri" w:hAnsi="Calibri" w:cs="Calibri" w:hint="eastAsia"/>
          <w:szCs w:val="24"/>
          <w:lang w:eastAsia="zh-CN"/>
        </w:rPr>
        <w:t>两个研究组的联络声明及其附件）</w:t>
      </w:r>
      <w:r>
        <w:rPr>
          <w:rFonts w:ascii="Calibri" w:hAnsi="Calibri" w:cs="Calibri" w:hint="eastAsia"/>
          <w:szCs w:val="24"/>
          <w:lang w:eastAsia="zh-CN"/>
        </w:rPr>
        <w:t>。</w:t>
      </w:r>
      <w:r w:rsidRPr="00A04110">
        <w:rPr>
          <w:rFonts w:ascii="Calibri" w:hAnsi="Calibri" w:cs="Calibri" w:hint="eastAsia"/>
          <w:szCs w:val="24"/>
          <w:lang w:eastAsia="zh-CN"/>
        </w:rPr>
        <w:t>例如，如果成员想提出对</w:t>
      </w:r>
      <w:r w:rsidRPr="00A04110">
        <w:rPr>
          <w:rFonts w:ascii="Calibri" w:hAnsi="Calibri" w:cs="Calibri" w:hint="eastAsia"/>
          <w:szCs w:val="24"/>
          <w:lang w:eastAsia="zh-CN"/>
        </w:rPr>
        <w:t>WTDC</w:t>
      </w:r>
      <w:r w:rsidRPr="00A04110">
        <w:rPr>
          <w:rFonts w:ascii="Calibri" w:hAnsi="Calibri" w:cs="Calibri" w:hint="eastAsia"/>
          <w:szCs w:val="24"/>
          <w:lang w:eastAsia="zh-CN"/>
        </w:rPr>
        <w:t>决议的更改，他们</w:t>
      </w:r>
      <w:r w:rsidRPr="00A04110">
        <w:rPr>
          <w:rFonts w:ascii="Calibri" w:hAnsi="Calibri" w:cs="Calibri" w:hint="eastAsia"/>
          <w:szCs w:val="24"/>
          <w:lang w:eastAsia="zh-CN"/>
        </w:rPr>
        <w:lastRenderedPageBreak/>
        <w:t>应该能够从</w:t>
      </w:r>
      <w:r w:rsidRPr="00A04110">
        <w:rPr>
          <w:rFonts w:ascii="Calibri" w:hAnsi="Calibri" w:cs="Calibri" w:hint="eastAsia"/>
          <w:szCs w:val="24"/>
          <w:lang w:eastAsia="zh-CN"/>
        </w:rPr>
        <w:t>WTDC-21</w:t>
      </w:r>
      <w:r w:rsidRPr="00A04110">
        <w:rPr>
          <w:rFonts w:ascii="Calibri" w:hAnsi="Calibri" w:cs="Calibri" w:hint="eastAsia"/>
          <w:szCs w:val="24"/>
          <w:lang w:eastAsia="zh-CN"/>
        </w:rPr>
        <w:t>网站</w:t>
      </w:r>
      <w:r w:rsidR="00B52F3F">
        <w:rPr>
          <w:rFonts w:ascii="Calibri" w:hAnsi="Calibri" w:cs="Calibri" w:hint="eastAsia"/>
          <w:szCs w:val="24"/>
          <w:lang w:eastAsia="zh-CN"/>
        </w:rPr>
        <w:t>跟踪</w:t>
      </w:r>
      <w:r w:rsidRPr="00A04110">
        <w:rPr>
          <w:rFonts w:ascii="Calibri" w:hAnsi="Calibri" w:cs="Calibri" w:hint="eastAsia"/>
          <w:szCs w:val="24"/>
          <w:lang w:eastAsia="zh-CN"/>
        </w:rPr>
        <w:t>更改</w:t>
      </w:r>
      <w:r w:rsidR="00B52F3F">
        <w:rPr>
          <w:rFonts w:ascii="Calibri" w:hAnsi="Calibri" w:cs="Calibri" w:hint="eastAsia"/>
          <w:szCs w:val="24"/>
          <w:lang w:eastAsia="zh-CN"/>
        </w:rPr>
        <w:t>情况并提出更改意见</w:t>
      </w:r>
      <w:r w:rsidRPr="00A04110">
        <w:rPr>
          <w:rFonts w:ascii="Calibri" w:hAnsi="Calibri" w:cs="Calibri" w:hint="eastAsia"/>
          <w:szCs w:val="24"/>
          <w:lang w:eastAsia="zh-CN"/>
        </w:rPr>
        <w:t>，</w:t>
      </w:r>
      <w:r w:rsidR="00B52F3F">
        <w:rPr>
          <w:rFonts w:ascii="Calibri" w:hAnsi="Calibri" w:cs="Calibri" w:hint="eastAsia"/>
          <w:szCs w:val="24"/>
          <w:lang w:eastAsia="zh-CN"/>
        </w:rPr>
        <w:t>从而</w:t>
      </w:r>
      <w:r w:rsidRPr="00A04110">
        <w:rPr>
          <w:rFonts w:ascii="Calibri" w:hAnsi="Calibri" w:cs="Calibri" w:hint="eastAsia"/>
          <w:szCs w:val="24"/>
          <w:lang w:eastAsia="zh-CN"/>
        </w:rPr>
        <w:t>所有人都可以看到并</w:t>
      </w:r>
      <w:r w:rsidR="00B52F3F">
        <w:rPr>
          <w:rFonts w:ascii="Calibri" w:hAnsi="Calibri" w:cs="Calibri" w:hint="eastAsia"/>
          <w:szCs w:val="24"/>
          <w:lang w:eastAsia="zh-CN"/>
        </w:rPr>
        <w:t>理解</w:t>
      </w:r>
      <w:r w:rsidRPr="00A04110">
        <w:rPr>
          <w:rFonts w:ascii="Calibri" w:hAnsi="Calibri" w:cs="Calibri" w:hint="eastAsia"/>
          <w:szCs w:val="24"/>
          <w:lang w:eastAsia="zh-CN"/>
        </w:rPr>
        <w:t>这些更改是什么</w:t>
      </w:r>
      <w:r>
        <w:rPr>
          <w:rFonts w:ascii="Calibri" w:hAnsi="Calibri" w:cs="Calibri" w:hint="eastAsia"/>
          <w:szCs w:val="24"/>
          <w:lang w:eastAsia="zh-CN"/>
        </w:rPr>
        <w:t>。</w:t>
      </w:r>
      <w:r w:rsidRPr="00A04110">
        <w:rPr>
          <w:rFonts w:ascii="Calibri" w:hAnsi="Calibri" w:cs="Calibri" w:hint="eastAsia"/>
          <w:szCs w:val="24"/>
          <w:lang w:eastAsia="zh-CN"/>
        </w:rPr>
        <w:t>主席请秘书处尽快</w:t>
      </w:r>
      <w:r w:rsidR="00B52F3F">
        <w:rPr>
          <w:rFonts w:ascii="Calibri" w:hAnsi="Calibri" w:cs="Calibri" w:hint="eastAsia"/>
          <w:szCs w:val="24"/>
          <w:lang w:eastAsia="zh-CN"/>
        </w:rPr>
        <w:t>照此办理。</w:t>
      </w:r>
    </w:p>
    <w:p w14:paraId="1DB1B146" w14:textId="6C8980CC" w:rsidR="00854A61" w:rsidRPr="00636CB9"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秘书处回应说，由于筹备过程的变化，包括</w:t>
      </w:r>
      <w:r w:rsidRPr="00A04110">
        <w:rPr>
          <w:rFonts w:ascii="Calibri" w:hAnsi="Calibri" w:cs="Calibri" w:hint="eastAsia"/>
          <w:szCs w:val="24"/>
          <w:lang w:eastAsia="zh-CN"/>
        </w:rPr>
        <w:t>TDAG</w:t>
      </w:r>
      <w:r w:rsidRPr="00A04110">
        <w:rPr>
          <w:rFonts w:ascii="Calibri" w:hAnsi="Calibri" w:cs="Calibri" w:hint="eastAsia"/>
          <w:szCs w:val="24"/>
          <w:lang w:eastAsia="zh-CN"/>
        </w:rPr>
        <w:t>工作组的变化以及</w:t>
      </w:r>
      <w:r w:rsidRPr="00A04110">
        <w:rPr>
          <w:rFonts w:ascii="Calibri" w:hAnsi="Calibri" w:cs="Calibri" w:hint="eastAsia"/>
          <w:szCs w:val="24"/>
          <w:lang w:eastAsia="zh-CN"/>
        </w:rPr>
        <w:t>COVID</w:t>
      </w:r>
      <w:r w:rsidR="000369BC">
        <w:rPr>
          <w:rFonts w:ascii="Calibri" w:hAnsi="Calibri" w:cs="Calibri" w:hint="eastAsia"/>
          <w:szCs w:val="24"/>
          <w:lang w:eastAsia="zh-CN"/>
        </w:rPr>
        <w:t>-</w:t>
      </w:r>
      <w:r w:rsidRPr="00A04110">
        <w:rPr>
          <w:rFonts w:ascii="Calibri" w:hAnsi="Calibri" w:cs="Calibri" w:hint="eastAsia"/>
          <w:szCs w:val="24"/>
          <w:lang w:eastAsia="zh-CN"/>
        </w:rPr>
        <w:t>19</w:t>
      </w:r>
      <w:r w:rsidRPr="00A04110">
        <w:rPr>
          <w:rFonts w:ascii="Calibri" w:hAnsi="Calibri" w:cs="Calibri" w:hint="eastAsia"/>
          <w:szCs w:val="24"/>
          <w:lang w:eastAsia="zh-CN"/>
        </w:rPr>
        <w:t>对工作方法的影响，</w:t>
      </w:r>
      <w:r w:rsidR="00B52F3F">
        <w:rPr>
          <w:rFonts w:ascii="Calibri" w:hAnsi="Calibri" w:cs="Calibri" w:hint="eastAsia"/>
          <w:szCs w:val="24"/>
          <w:lang w:eastAsia="zh-CN"/>
        </w:rPr>
        <w:t>因此</w:t>
      </w:r>
      <w:r w:rsidRPr="00A04110">
        <w:rPr>
          <w:rFonts w:ascii="Calibri" w:hAnsi="Calibri" w:cs="Calibri" w:hint="eastAsia"/>
          <w:szCs w:val="24"/>
          <w:lang w:eastAsia="zh-CN"/>
        </w:rPr>
        <w:t>整个</w:t>
      </w:r>
      <w:r w:rsidRPr="00A04110">
        <w:rPr>
          <w:rFonts w:ascii="Calibri" w:hAnsi="Calibri" w:cs="Calibri" w:hint="eastAsia"/>
          <w:szCs w:val="24"/>
          <w:lang w:eastAsia="zh-CN"/>
        </w:rPr>
        <w:t>WTDC-21</w:t>
      </w:r>
      <w:r w:rsidRPr="00A04110">
        <w:rPr>
          <w:rFonts w:ascii="Calibri" w:hAnsi="Calibri" w:cs="Calibri" w:hint="eastAsia"/>
          <w:szCs w:val="24"/>
          <w:lang w:eastAsia="zh-CN"/>
        </w:rPr>
        <w:t>网站的细节仍在最后定稿中</w:t>
      </w:r>
      <w:r>
        <w:rPr>
          <w:rFonts w:ascii="Calibri" w:hAnsi="Calibri" w:cs="Calibri" w:hint="eastAsia"/>
          <w:szCs w:val="24"/>
          <w:lang w:eastAsia="zh-CN"/>
        </w:rPr>
        <w:t>。</w:t>
      </w:r>
      <w:r w:rsidRPr="00A04110">
        <w:rPr>
          <w:rFonts w:ascii="Calibri" w:hAnsi="Calibri" w:cs="Calibri" w:hint="eastAsia"/>
          <w:szCs w:val="24"/>
          <w:lang w:eastAsia="zh-CN"/>
        </w:rPr>
        <w:t>秘书处的目标是到</w:t>
      </w:r>
      <w:r w:rsidRPr="00A04110">
        <w:rPr>
          <w:rFonts w:ascii="Calibri" w:hAnsi="Calibri" w:cs="Calibri" w:hint="eastAsia"/>
          <w:szCs w:val="24"/>
          <w:lang w:eastAsia="zh-CN"/>
        </w:rPr>
        <w:t>2020</w:t>
      </w:r>
      <w:r w:rsidRPr="00A04110">
        <w:rPr>
          <w:rFonts w:ascii="Calibri" w:hAnsi="Calibri" w:cs="Calibri" w:hint="eastAsia"/>
          <w:szCs w:val="24"/>
          <w:lang w:eastAsia="zh-CN"/>
        </w:rPr>
        <w:t>年</w:t>
      </w:r>
      <w:r w:rsidRPr="00A04110">
        <w:rPr>
          <w:rFonts w:ascii="Calibri" w:hAnsi="Calibri" w:cs="Calibri" w:hint="eastAsia"/>
          <w:szCs w:val="24"/>
          <w:lang w:eastAsia="zh-CN"/>
        </w:rPr>
        <w:t>11</w:t>
      </w:r>
      <w:r w:rsidRPr="00A04110">
        <w:rPr>
          <w:rFonts w:ascii="Calibri" w:hAnsi="Calibri" w:cs="Calibri" w:hint="eastAsia"/>
          <w:szCs w:val="24"/>
          <w:lang w:eastAsia="zh-CN"/>
        </w:rPr>
        <w:t>月</w:t>
      </w:r>
      <w:r w:rsidRPr="00A04110">
        <w:rPr>
          <w:rFonts w:ascii="Calibri" w:hAnsi="Calibri" w:cs="Calibri" w:hint="eastAsia"/>
          <w:szCs w:val="24"/>
          <w:lang w:eastAsia="zh-CN"/>
        </w:rPr>
        <w:t>8</w:t>
      </w:r>
      <w:r w:rsidRPr="00A04110">
        <w:rPr>
          <w:rFonts w:ascii="Calibri" w:hAnsi="Calibri" w:cs="Calibri" w:hint="eastAsia"/>
          <w:szCs w:val="24"/>
          <w:lang w:eastAsia="zh-CN"/>
        </w:rPr>
        <w:t>日（比</w:t>
      </w:r>
      <w:r w:rsidRPr="00A04110">
        <w:rPr>
          <w:rFonts w:ascii="Calibri" w:hAnsi="Calibri" w:cs="Calibri" w:hint="eastAsia"/>
          <w:szCs w:val="24"/>
          <w:lang w:eastAsia="zh-CN"/>
        </w:rPr>
        <w:t>WTDC</w:t>
      </w:r>
      <w:r w:rsidR="00CD3900">
        <w:rPr>
          <w:rFonts w:ascii="Calibri" w:hAnsi="Calibri" w:cs="Calibri" w:hint="eastAsia"/>
          <w:szCs w:val="24"/>
          <w:lang w:eastAsia="zh-CN"/>
        </w:rPr>
        <w:t>-</w:t>
      </w:r>
      <w:r w:rsidRPr="00A04110">
        <w:rPr>
          <w:rFonts w:ascii="Calibri" w:hAnsi="Calibri" w:cs="Calibri" w:hint="eastAsia"/>
          <w:szCs w:val="24"/>
          <w:lang w:eastAsia="zh-CN"/>
        </w:rPr>
        <w:t>21</w:t>
      </w:r>
      <w:r w:rsidRPr="00A04110">
        <w:rPr>
          <w:rFonts w:ascii="Calibri" w:hAnsi="Calibri" w:cs="Calibri" w:hint="eastAsia"/>
          <w:szCs w:val="24"/>
          <w:lang w:eastAsia="zh-CN"/>
        </w:rPr>
        <w:t>提前一年）重启</w:t>
      </w:r>
      <w:r w:rsidRPr="00A04110">
        <w:rPr>
          <w:rFonts w:ascii="Calibri" w:hAnsi="Calibri" w:cs="Calibri" w:hint="eastAsia"/>
          <w:szCs w:val="24"/>
          <w:lang w:eastAsia="zh-CN"/>
        </w:rPr>
        <w:t>WTDC</w:t>
      </w:r>
      <w:r w:rsidR="002349DA">
        <w:rPr>
          <w:rFonts w:ascii="Calibri" w:hAnsi="Calibri" w:cs="Calibri" w:hint="eastAsia"/>
          <w:szCs w:val="24"/>
          <w:lang w:eastAsia="zh-CN"/>
        </w:rPr>
        <w:t>-</w:t>
      </w:r>
      <w:r w:rsidRPr="00A04110">
        <w:rPr>
          <w:rFonts w:ascii="Calibri" w:hAnsi="Calibri" w:cs="Calibri" w:hint="eastAsia"/>
          <w:szCs w:val="24"/>
          <w:lang w:eastAsia="zh-CN"/>
        </w:rPr>
        <w:t>21</w:t>
      </w:r>
      <w:r w:rsidRPr="00A04110">
        <w:rPr>
          <w:rFonts w:ascii="Calibri" w:hAnsi="Calibri" w:cs="Calibri" w:hint="eastAsia"/>
          <w:szCs w:val="24"/>
          <w:lang w:eastAsia="zh-CN"/>
        </w:rPr>
        <w:t>的网站，并提供所有</w:t>
      </w:r>
      <w:r w:rsidR="00E90BC5">
        <w:rPr>
          <w:rFonts w:ascii="Calibri" w:hAnsi="Calibri" w:cs="Calibri" w:hint="eastAsia"/>
          <w:szCs w:val="24"/>
          <w:lang w:eastAsia="zh-CN"/>
        </w:rPr>
        <w:t>需要</w:t>
      </w:r>
      <w:r w:rsidRPr="00A04110">
        <w:rPr>
          <w:rFonts w:ascii="Calibri" w:hAnsi="Calibri" w:cs="Calibri" w:hint="eastAsia"/>
          <w:szCs w:val="24"/>
          <w:lang w:eastAsia="zh-CN"/>
        </w:rPr>
        <w:t>的信息，并希望其中将包括完整的文件系统以及所有文件和</w:t>
      </w:r>
      <w:r>
        <w:rPr>
          <w:rFonts w:ascii="Calibri" w:hAnsi="Calibri" w:cs="Calibri" w:hint="eastAsia"/>
          <w:szCs w:val="24"/>
          <w:lang w:eastAsia="zh-CN"/>
        </w:rPr>
        <w:t>其它</w:t>
      </w:r>
      <w:r w:rsidRPr="00A04110">
        <w:rPr>
          <w:rFonts w:ascii="Calibri" w:hAnsi="Calibri" w:cs="Calibri" w:hint="eastAsia"/>
          <w:szCs w:val="24"/>
          <w:lang w:eastAsia="zh-CN"/>
        </w:rPr>
        <w:t>信息。</w:t>
      </w:r>
    </w:p>
    <w:p w14:paraId="73BED582" w14:textId="3C53B4B7" w:rsidR="00854A61" w:rsidRPr="00B52F3F" w:rsidRDefault="00A04110" w:rsidP="007771C6">
      <w:pPr>
        <w:spacing w:after="120"/>
        <w:ind w:firstLineChars="200" w:firstLine="480"/>
        <w:rPr>
          <w:rFonts w:ascii="Calibri" w:hAnsi="Calibri" w:cs="Calibri"/>
          <w:szCs w:val="24"/>
          <w:lang w:eastAsia="zh-CN"/>
        </w:rPr>
      </w:pPr>
      <w:r w:rsidRPr="00B52F3F">
        <w:rPr>
          <w:rFonts w:ascii="Calibri" w:hAnsi="Calibri" w:cs="Calibri" w:hint="eastAsia"/>
          <w:szCs w:val="24"/>
          <w:lang w:eastAsia="zh-CN"/>
        </w:rPr>
        <w:t>会议</w:t>
      </w:r>
      <w:r w:rsidR="00DC4DA0" w:rsidRPr="00B52F3F">
        <w:rPr>
          <w:rFonts w:ascii="Calibri" w:hAnsi="Calibri" w:cs="Calibri" w:hint="eastAsia"/>
          <w:szCs w:val="24"/>
          <w:lang w:eastAsia="zh-CN"/>
        </w:rPr>
        <w:t>将</w:t>
      </w:r>
      <w:r w:rsidRPr="00B52F3F">
        <w:rPr>
          <w:rFonts w:ascii="Calibri" w:hAnsi="Calibri" w:cs="Calibri" w:hint="eastAsia"/>
          <w:szCs w:val="24"/>
          <w:lang w:eastAsia="zh-CN"/>
        </w:rPr>
        <w:t>该联络声明</w:t>
      </w:r>
      <w:r w:rsidR="00DC4DA0" w:rsidRPr="00B52F3F">
        <w:rPr>
          <w:rFonts w:ascii="Calibri" w:hAnsi="Calibri" w:cs="Calibri" w:hint="eastAsia"/>
          <w:szCs w:val="24"/>
          <w:lang w:eastAsia="zh-CN"/>
        </w:rPr>
        <w:t>记录在案，并深表感谢</w:t>
      </w:r>
      <w:r w:rsidRPr="00B52F3F">
        <w:rPr>
          <w:rFonts w:ascii="Calibri" w:hAnsi="Calibri" w:cs="Calibri" w:hint="eastAsia"/>
          <w:szCs w:val="24"/>
          <w:lang w:eastAsia="zh-CN"/>
        </w:rPr>
        <w:t>。</w:t>
      </w:r>
      <w:r w:rsidRPr="00B52F3F">
        <w:rPr>
          <w:rFonts w:ascii="Calibri" w:hAnsi="Calibri" w:cs="Calibri" w:hint="eastAsia"/>
          <w:szCs w:val="24"/>
          <w:lang w:eastAsia="zh-CN"/>
        </w:rPr>
        <w:t>TDAG-WG-RDTP</w:t>
      </w:r>
      <w:r w:rsidR="00DC4DA0" w:rsidRPr="00B52F3F">
        <w:rPr>
          <w:rFonts w:ascii="Calibri" w:hAnsi="Calibri" w:cs="Calibri" w:hint="eastAsia"/>
          <w:szCs w:val="24"/>
          <w:lang w:eastAsia="zh-CN"/>
        </w:rPr>
        <w:t>对</w:t>
      </w:r>
      <w:r w:rsidRPr="00B52F3F">
        <w:rPr>
          <w:rFonts w:ascii="Calibri" w:hAnsi="Calibri" w:cs="Calibri" w:hint="eastAsia"/>
          <w:szCs w:val="24"/>
          <w:lang w:eastAsia="zh-CN"/>
        </w:rPr>
        <w:t>任何</w:t>
      </w:r>
      <w:r w:rsidR="006D1E90" w:rsidRPr="00B52F3F">
        <w:rPr>
          <w:rFonts w:ascii="Calibri" w:hAnsi="Calibri" w:cs="Calibri" w:hint="eastAsia"/>
          <w:szCs w:val="24"/>
          <w:lang w:eastAsia="zh-CN"/>
        </w:rPr>
        <w:t>就</w:t>
      </w:r>
      <w:r w:rsidRPr="00B52F3F">
        <w:rPr>
          <w:rFonts w:ascii="Calibri" w:hAnsi="Calibri" w:cs="Calibri" w:hint="eastAsia"/>
          <w:szCs w:val="24"/>
          <w:lang w:eastAsia="zh-CN"/>
        </w:rPr>
        <w:t>联络声明中强调的研究组活动</w:t>
      </w:r>
      <w:r w:rsidR="006D1E90" w:rsidRPr="00B52F3F">
        <w:rPr>
          <w:rFonts w:ascii="Calibri" w:hAnsi="Calibri" w:cs="Calibri" w:hint="eastAsia"/>
          <w:szCs w:val="24"/>
          <w:lang w:eastAsia="zh-CN"/>
        </w:rPr>
        <w:t>提出</w:t>
      </w:r>
      <w:r w:rsidRPr="00B52F3F">
        <w:rPr>
          <w:rFonts w:ascii="Calibri" w:hAnsi="Calibri" w:cs="Calibri" w:hint="eastAsia"/>
          <w:szCs w:val="24"/>
          <w:lang w:eastAsia="zh-CN"/>
        </w:rPr>
        <w:t>的看法</w:t>
      </w:r>
      <w:r w:rsidR="006D1E90" w:rsidRPr="00B52F3F">
        <w:rPr>
          <w:rFonts w:ascii="Calibri" w:hAnsi="Calibri" w:cs="Calibri" w:hint="eastAsia"/>
          <w:szCs w:val="24"/>
          <w:lang w:eastAsia="zh-CN"/>
        </w:rPr>
        <w:t>均表示欢迎</w:t>
      </w:r>
      <w:r w:rsidRPr="00B52F3F">
        <w:rPr>
          <w:rFonts w:ascii="Calibri" w:hAnsi="Calibri" w:cs="Calibri" w:hint="eastAsia"/>
          <w:szCs w:val="24"/>
          <w:lang w:eastAsia="zh-CN"/>
        </w:rPr>
        <w:t>。主席将在研究组关于这些主题的未来工作中纳入</w:t>
      </w:r>
      <w:r w:rsidR="006D1E90" w:rsidRPr="00B52F3F">
        <w:rPr>
          <w:rFonts w:ascii="Calibri" w:hAnsi="Calibri" w:cs="Calibri" w:hint="eastAsia"/>
          <w:szCs w:val="24"/>
          <w:lang w:eastAsia="zh-CN"/>
        </w:rPr>
        <w:t>这些</w:t>
      </w:r>
      <w:r w:rsidRPr="00B52F3F">
        <w:rPr>
          <w:rFonts w:ascii="Calibri" w:hAnsi="Calibri" w:cs="Calibri" w:hint="eastAsia"/>
          <w:szCs w:val="24"/>
          <w:lang w:eastAsia="zh-CN"/>
        </w:rPr>
        <w:t>观点和</w:t>
      </w:r>
      <w:r w:rsidR="006D1E90" w:rsidRPr="00B52F3F">
        <w:rPr>
          <w:rFonts w:ascii="Calibri" w:hAnsi="Calibri" w:cs="Calibri" w:hint="eastAsia"/>
          <w:szCs w:val="24"/>
          <w:lang w:eastAsia="zh-CN"/>
        </w:rPr>
        <w:t>评论意见</w:t>
      </w:r>
      <w:r w:rsidRPr="00B52F3F">
        <w:rPr>
          <w:rFonts w:ascii="Calibri" w:hAnsi="Calibri" w:cs="Calibri" w:hint="eastAsia"/>
          <w:szCs w:val="24"/>
          <w:lang w:eastAsia="zh-CN"/>
        </w:rPr>
        <w:t>。</w:t>
      </w:r>
    </w:p>
    <w:p w14:paraId="7819D015" w14:textId="719998F9" w:rsidR="00854A61" w:rsidRPr="006D1E90" w:rsidRDefault="00A04110" w:rsidP="007771C6">
      <w:pPr>
        <w:spacing w:after="120"/>
        <w:ind w:firstLineChars="200" w:firstLine="480"/>
        <w:rPr>
          <w:rFonts w:ascii="Calibri" w:hAnsi="Calibri" w:cs="Calibri"/>
          <w:szCs w:val="24"/>
          <w:lang w:eastAsia="zh-CN"/>
        </w:rPr>
      </w:pPr>
      <w:r w:rsidRPr="006D1E90">
        <w:rPr>
          <w:rFonts w:ascii="Calibri" w:hAnsi="Calibri" w:cs="Calibri" w:hint="eastAsia"/>
          <w:szCs w:val="24"/>
          <w:lang w:eastAsia="zh-CN"/>
        </w:rPr>
        <w:t>一个代表团请秘书处提供一份</w:t>
      </w:r>
      <w:r w:rsidR="000369BC" w:rsidRPr="006D1E90">
        <w:rPr>
          <w:rFonts w:ascii="Calibri" w:hAnsi="Calibri" w:cs="Calibri" w:hint="eastAsia"/>
          <w:szCs w:val="24"/>
          <w:lang w:eastAsia="zh-CN"/>
        </w:rPr>
        <w:t>带有</w:t>
      </w:r>
      <w:r w:rsidR="000369BC" w:rsidRPr="006D1E90">
        <w:rPr>
          <w:rFonts w:ascii="Calibri" w:hAnsi="Calibri" w:cs="Calibri"/>
          <w:szCs w:val="24"/>
          <w:lang w:eastAsia="zh-CN"/>
        </w:rPr>
        <w:t>WTDC</w:t>
      </w:r>
      <w:r w:rsidRPr="006D1E90">
        <w:rPr>
          <w:rFonts w:ascii="Calibri" w:hAnsi="Calibri" w:cs="Calibri" w:hint="eastAsia"/>
          <w:szCs w:val="24"/>
          <w:lang w:eastAsia="zh-CN"/>
        </w:rPr>
        <w:t>决议的可编辑文件。该文档</w:t>
      </w:r>
      <w:r w:rsidR="000369BC" w:rsidRPr="006D1E90">
        <w:rPr>
          <w:rFonts w:ascii="Calibri" w:hAnsi="Calibri" w:cs="Calibri" w:hint="eastAsia"/>
          <w:szCs w:val="24"/>
          <w:lang w:eastAsia="zh-CN"/>
        </w:rPr>
        <w:t>已</w:t>
      </w:r>
      <w:r w:rsidRPr="006D1E90">
        <w:rPr>
          <w:rFonts w:ascii="Calibri" w:hAnsi="Calibri" w:cs="Calibri" w:hint="eastAsia"/>
          <w:szCs w:val="24"/>
          <w:lang w:eastAsia="zh-CN"/>
        </w:rPr>
        <w:t>通过工作组的邮件列表提供。除</w:t>
      </w:r>
      <w:r w:rsidRPr="006D1E90">
        <w:rPr>
          <w:rFonts w:ascii="Calibri" w:hAnsi="Calibri" w:cs="Calibri" w:hint="eastAsia"/>
          <w:szCs w:val="24"/>
          <w:lang w:eastAsia="zh-CN"/>
        </w:rPr>
        <w:t>WG-RDTP</w:t>
      </w:r>
      <w:r w:rsidRPr="006D1E90">
        <w:rPr>
          <w:rFonts w:ascii="Calibri" w:hAnsi="Calibri" w:cs="Calibri" w:hint="eastAsia"/>
          <w:szCs w:val="24"/>
          <w:lang w:eastAsia="zh-CN"/>
        </w:rPr>
        <w:t>的工作外，在适当的时候，将</w:t>
      </w:r>
      <w:r w:rsidR="000369BC" w:rsidRPr="006D1E90">
        <w:rPr>
          <w:rFonts w:ascii="Calibri" w:hAnsi="Calibri" w:cs="Calibri" w:hint="eastAsia"/>
          <w:szCs w:val="24"/>
          <w:lang w:eastAsia="zh-CN"/>
        </w:rPr>
        <w:t>在称为会议提案</w:t>
      </w:r>
      <w:r w:rsidR="00EF6707">
        <w:rPr>
          <w:rFonts w:ascii="Calibri" w:hAnsi="Calibri" w:cs="Calibri" w:hint="eastAsia"/>
          <w:szCs w:val="24"/>
          <w:lang w:eastAsia="zh-CN"/>
        </w:rPr>
        <w:t>界面</w:t>
      </w:r>
      <w:r w:rsidR="000369BC" w:rsidRPr="006D1E90">
        <w:rPr>
          <w:rFonts w:ascii="Calibri" w:hAnsi="Calibri" w:cs="Calibri" w:hint="eastAsia"/>
          <w:szCs w:val="24"/>
          <w:lang w:eastAsia="zh-CN"/>
        </w:rPr>
        <w:t>（</w:t>
      </w:r>
      <w:r w:rsidR="000369BC" w:rsidRPr="006D1E90">
        <w:rPr>
          <w:rFonts w:ascii="Calibri" w:hAnsi="Calibri" w:cs="Calibri" w:hint="eastAsia"/>
          <w:szCs w:val="24"/>
          <w:lang w:eastAsia="zh-CN"/>
        </w:rPr>
        <w:t>CPI</w:t>
      </w:r>
      <w:r w:rsidR="000369BC" w:rsidRPr="006D1E90">
        <w:rPr>
          <w:rFonts w:ascii="Calibri" w:hAnsi="Calibri" w:cs="Calibri" w:hint="eastAsia"/>
          <w:szCs w:val="24"/>
          <w:lang w:eastAsia="zh-CN"/>
        </w:rPr>
        <w:t>）的应用程序中</w:t>
      </w:r>
      <w:r w:rsidRPr="006D1E90">
        <w:rPr>
          <w:rFonts w:ascii="Calibri" w:hAnsi="Calibri" w:cs="Calibri" w:hint="eastAsia"/>
          <w:szCs w:val="24"/>
          <w:lang w:eastAsia="zh-CN"/>
        </w:rPr>
        <w:t>为成员提供决议</w:t>
      </w:r>
      <w:r w:rsidR="000369BC" w:rsidRPr="006D1E90">
        <w:rPr>
          <w:rFonts w:ascii="Calibri" w:hAnsi="Calibri" w:cs="Calibri" w:hint="eastAsia"/>
          <w:szCs w:val="24"/>
          <w:lang w:eastAsia="zh-CN"/>
        </w:rPr>
        <w:t>、</w:t>
      </w:r>
      <w:r w:rsidRPr="006D1E90">
        <w:rPr>
          <w:rFonts w:ascii="Calibri" w:hAnsi="Calibri" w:cs="Calibri" w:hint="eastAsia"/>
          <w:szCs w:val="24"/>
          <w:lang w:eastAsia="zh-CN"/>
        </w:rPr>
        <w:t>建议</w:t>
      </w:r>
      <w:r w:rsidR="000369BC" w:rsidRPr="006D1E90">
        <w:rPr>
          <w:rFonts w:ascii="Calibri" w:hAnsi="Calibri" w:cs="Calibri" w:hint="eastAsia"/>
          <w:szCs w:val="24"/>
          <w:lang w:eastAsia="zh-CN"/>
        </w:rPr>
        <w:t>书</w:t>
      </w:r>
      <w:r w:rsidRPr="006D1E90">
        <w:rPr>
          <w:rFonts w:ascii="Calibri" w:hAnsi="Calibri" w:cs="Calibri" w:hint="eastAsia"/>
          <w:szCs w:val="24"/>
          <w:lang w:eastAsia="zh-CN"/>
        </w:rPr>
        <w:t>和研究组</w:t>
      </w:r>
      <w:r w:rsidR="000369BC" w:rsidRPr="006D1E90">
        <w:rPr>
          <w:rFonts w:ascii="Calibri" w:hAnsi="Calibri" w:cs="Calibri" w:hint="eastAsia"/>
          <w:szCs w:val="24"/>
          <w:lang w:eastAsia="zh-CN"/>
        </w:rPr>
        <w:t>课题</w:t>
      </w:r>
      <w:r w:rsidRPr="006D1E90">
        <w:rPr>
          <w:rFonts w:ascii="Calibri" w:hAnsi="Calibri" w:cs="Calibri" w:hint="eastAsia"/>
          <w:szCs w:val="24"/>
          <w:lang w:eastAsia="zh-CN"/>
        </w:rPr>
        <w:t>的可编辑版本。在</w:t>
      </w:r>
      <w:r w:rsidRPr="006D1E90">
        <w:rPr>
          <w:rFonts w:ascii="Calibri" w:hAnsi="Calibri" w:cs="Calibri" w:hint="eastAsia"/>
          <w:szCs w:val="24"/>
          <w:lang w:eastAsia="zh-CN"/>
        </w:rPr>
        <w:t>TDAG-20/3</w:t>
      </w:r>
      <w:r w:rsidRPr="006D1E90">
        <w:rPr>
          <w:rFonts w:ascii="Calibri" w:hAnsi="Calibri" w:cs="Calibri" w:hint="eastAsia"/>
          <w:szCs w:val="24"/>
          <w:lang w:eastAsia="zh-CN"/>
        </w:rPr>
        <w:t>会议期间，将提供有关何时可以使用该应用程序的更多信息。</w:t>
      </w:r>
    </w:p>
    <w:p w14:paraId="3A4F3133" w14:textId="0ECF5DBC" w:rsidR="00441690" w:rsidRPr="006B36B7" w:rsidRDefault="00441690" w:rsidP="006B36B7">
      <w:pPr>
        <w:pStyle w:val="Heading1"/>
        <w:spacing w:after="120"/>
        <w:rPr>
          <w:sz w:val="24"/>
          <w:szCs w:val="24"/>
          <w:lang w:eastAsia="zh-CN"/>
        </w:rPr>
      </w:pPr>
      <w:r w:rsidRPr="006B36B7">
        <w:rPr>
          <w:sz w:val="24"/>
          <w:szCs w:val="24"/>
          <w:lang w:eastAsia="zh-CN"/>
        </w:rPr>
        <w:t>6</w:t>
      </w:r>
      <w:r w:rsidRPr="006B36B7">
        <w:rPr>
          <w:sz w:val="24"/>
          <w:szCs w:val="24"/>
          <w:lang w:eastAsia="zh-CN"/>
        </w:rPr>
        <w:tab/>
        <w:t>WTDC</w:t>
      </w:r>
      <w:r w:rsidR="00A6523A" w:rsidRPr="006B36B7">
        <w:rPr>
          <w:rFonts w:hint="eastAsia"/>
          <w:sz w:val="24"/>
          <w:szCs w:val="24"/>
          <w:lang w:eastAsia="zh-CN"/>
        </w:rPr>
        <w:t>宣言</w:t>
      </w:r>
    </w:p>
    <w:p w14:paraId="5C51ACAE" w14:textId="16D8B722" w:rsidR="00854A61" w:rsidRPr="0070175C" w:rsidRDefault="0070175C" w:rsidP="0070175C">
      <w:pPr>
        <w:spacing w:after="120"/>
        <w:ind w:firstLineChars="200" w:firstLine="480"/>
        <w:rPr>
          <w:rFonts w:ascii="Calibri" w:hAnsi="Calibri" w:cs="Calibri"/>
          <w:szCs w:val="24"/>
          <w:lang w:eastAsia="zh-CN"/>
        </w:rPr>
      </w:pPr>
      <w:r w:rsidRPr="0070175C">
        <w:rPr>
          <w:rFonts w:ascii="Calibri" w:hAnsi="Calibri" w:cs="Calibri" w:hint="eastAsia"/>
          <w:szCs w:val="24"/>
          <w:lang w:eastAsia="zh-CN"/>
        </w:rPr>
        <w:t>主席在介绍有关</w:t>
      </w:r>
      <w:r w:rsidRPr="0070175C">
        <w:rPr>
          <w:rFonts w:ascii="Calibri" w:hAnsi="Calibri" w:cs="Calibri" w:hint="eastAsia"/>
          <w:szCs w:val="24"/>
          <w:lang w:eastAsia="zh-CN"/>
        </w:rPr>
        <w:t>WTDC-21</w:t>
      </w:r>
      <w:r w:rsidRPr="0070175C">
        <w:rPr>
          <w:rFonts w:ascii="Calibri" w:hAnsi="Calibri" w:cs="Calibri" w:hint="eastAsia"/>
          <w:szCs w:val="24"/>
          <w:lang w:eastAsia="zh-CN"/>
        </w:rPr>
        <w:t>宣言之筹备工作的</w:t>
      </w:r>
      <w:hyperlink r:id="rId17" w:history="1">
        <w:r w:rsidR="008D276E" w:rsidRPr="00B337FD">
          <w:rPr>
            <w:rStyle w:val="Hyperlink"/>
            <w:rFonts w:ascii="Calibri" w:hAnsi="Calibri" w:cs="Calibri"/>
            <w:lang w:val="fr-FR" w:eastAsia="zh-CN"/>
          </w:rPr>
          <w:t>DT/4</w:t>
        </w:r>
      </w:hyperlink>
      <w:r w:rsidR="008D276E">
        <w:rPr>
          <w:rStyle w:val="Hyperlink"/>
          <w:rFonts w:ascii="Calibri" w:hAnsi="Calibri" w:cs="Calibri" w:hint="eastAsia"/>
          <w:lang w:val="fr-FR" w:eastAsia="zh-CN"/>
        </w:rPr>
        <w:t>号文件</w:t>
      </w:r>
      <w:r w:rsidRPr="0070175C">
        <w:rPr>
          <w:rFonts w:ascii="Calibri" w:hAnsi="Calibri" w:cs="Calibri" w:hint="eastAsia"/>
          <w:szCs w:val="24"/>
          <w:lang w:eastAsia="zh-CN"/>
        </w:rPr>
        <w:t>时回顾说，根据</w:t>
      </w:r>
      <w:r w:rsidRPr="0070175C">
        <w:rPr>
          <w:rFonts w:ascii="Calibri" w:hAnsi="Calibri" w:cs="Calibri" w:hint="eastAsia"/>
          <w:szCs w:val="24"/>
          <w:lang w:eastAsia="zh-CN"/>
        </w:rPr>
        <w:t>TDAG</w:t>
      </w:r>
      <w:r w:rsidRPr="0070175C">
        <w:rPr>
          <w:rFonts w:ascii="Calibri" w:hAnsi="Calibri" w:cs="Calibri" w:hint="eastAsia"/>
          <w:szCs w:val="24"/>
          <w:lang w:eastAsia="zh-CN"/>
        </w:rPr>
        <w:t>的讨论，目的是制定一份简短清晰、简明扼要的宣言。原则上，宣言应确定关键问题，并提出解决方案或成员承诺解决这些问题。清晰至关重要，尤其是对可能不熟悉国际电联及其工作的全球受众</w:t>
      </w:r>
      <w:r>
        <w:rPr>
          <w:rFonts w:ascii="Calibri" w:hAnsi="Calibri" w:cs="Calibri" w:hint="eastAsia"/>
          <w:szCs w:val="24"/>
          <w:lang w:eastAsia="zh-CN"/>
        </w:rPr>
        <w:t>而言</w:t>
      </w:r>
      <w:r w:rsidRPr="0070175C">
        <w:rPr>
          <w:rFonts w:ascii="Calibri" w:hAnsi="Calibri" w:cs="Calibri" w:hint="eastAsia"/>
          <w:szCs w:val="24"/>
          <w:lang w:eastAsia="zh-CN"/>
        </w:rPr>
        <w:t>。实际上，</w:t>
      </w:r>
      <w:r w:rsidRPr="0070175C">
        <w:rPr>
          <w:rFonts w:ascii="Calibri" w:hAnsi="Calibri" w:cs="Calibri" w:hint="eastAsia"/>
          <w:szCs w:val="24"/>
          <w:lang w:eastAsia="zh-CN"/>
        </w:rPr>
        <w:t>WTDC</w:t>
      </w:r>
      <w:r w:rsidRPr="0070175C">
        <w:rPr>
          <w:rFonts w:ascii="Calibri" w:hAnsi="Calibri" w:cs="Calibri" w:hint="eastAsia"/>
          <w:szCs w:val="24"/>
          <w:lang w:eastAsia="zh-CN"/>
        </w:rPr>
        <w:t>宣言是为外部世界设计的，因此必须以一种使局外人可以清楚地了解其全部内容和方向的方式来编写。</w:t>
      </w:r>
      <w:r>
        <w:rPr>
          <w:rFonts w:eastAsia="SimSun" w:hint="eastAsia"/>
          <w:lang w:eastAsia="zh-CN"/>
        </w:rPr>
        <w:t>注意到了，也有来自研究组的观点认为，宣言应简单明了，但需要反映信息通信技术行业的现状并同时具有前瞻性。</w:t>
      </w:r>
    </w:p>
    <w:p w14:paraId="7A3CDABC" w14:textId="60FB1C66" w:rsidR="00A6523A" w:rsidRPr="00636CB9" w:rsidRDefault="00A6523A" w:rsidP="00A6523A">
      <w:pPr>
        <w:spacing w:after="120"/>
        <w:ind w:firstLineChars="200" w:firstLine="480"/>
        <w:rPr>
          <w:rFonts w:ascii="Calibri" w:hAnsi="Calibri" w:cs="Calibri"/>
          <w:szCs w:val="24"/>
          <w:lang w:eastAsia="zh-CN"/>
        </w:rPr>
      </w:pPr>
      <w:r>
        <w:rPr>
          <w:rFonts w:ascii="Calibri" w:hAnsi="Calibri" w:cs="Calibri" w:hint="eastAsia"/>
          <w:szCs w:val="24"/>
          <w:lang w:eastAsia="zh-CN"/>
        </w:rPr>
        <w:t>会议将该文件记录在案，并表示</w:t>
      </w:r>
      <w:r w:rsidR="000820A2">
        <w:rPr>
          <w:rFonts w:ascii="Calibri" w:hAnsi="Calibri" w:cs="Calibri" w:hint="eastAsia"/>
          <w:szCs w:val="24"/>
          <w:lang w:eastAsia="zh-CN"/>
        </w:rPr>
        <w:t>感谢</w:t>
      </w:r>
      <w:r>
        <w:rPr>
          <w:rFonts w:ascii="Calibri" w:hAnsi="Calibri" w:cs="Calibri" w:hint="eastAsia"/>
          <w:szCs w:val="24"/>
          <w:lang w:eastAsia="zh-CN"/>
        </w:rPr>
        <w:t>。</w:t>
      </w:r>
    </w:p>
    <w:p w14:paraId="3DA9941B" w14:textId="2177DFBF" w:rsidR="00441690" w:rsidRPr="006B36B7" w:rsidRDefault="00441690" w:rsidP="006B36B7">
      <w:pPr>
        <w:pStyle w:val="Heading1"/>
        <w:spacing w:after="120"/>
        <w:rPr>
          <w:sz w:val="24"/>
          <w:szCs w:val="24"/>
          <w:lang w:eastAsia="zh-CN"/>
        </w:rPr>
      </w:pPr>
      <w:r w:rsidRPr="006B36B7">
        <w:rPr>
          <w:sz w:val="24"/>
          <w:szCs w:val="24"/>
          <w:lang w:eastAsia="zh-CN"/>
        </w:rPr>
        <w:t>7</w:t>
      </w:r>
      <w:r w:rsidRPr="006B36B7">
        <w:rPr>
          <w:sz w:val="24"/>
          <w:szCs w:val="24"/>
          <w:lang w:eastAsia="zh-CN"/>
        </w:rPr>
        <w:tab/>
      </w:r>
      <w:r w:rsidR="00A6523A" w:rsidRPr="006B36B7">
        <w:rPr>
          <w:rFonts w:hint="eastAsia"/>
          <w:sz w:val="24"/>
          <w:szCs w:val="24"/>
          <w:lang w:eastAsia="zh-CN"/>
        </w:rPr>
        <w:t>关于</w:t>
      </w:r>
      <w:r w:rsidR="00A6523A" w:rsidRPr="006B36B7">
        <w:rPr>
          <w:sz w:val="24"/>
          <w:szCs w:val="24"/>
          <w:lang w:eastAsia="zh-CN"/>
        </w:rPr>
        <w:t>WTDC</w:t>
      </w:r>
      <w:r w:rsidR="00A6523A" w:rsidRPr="006B36B7">
        <w:rPr>
          <w:rFonts w:hint="eastAsia"/>
          <w:sz w:val="24"/>
          <w:szCs w:val="24"/>
          <w:lang w:eastAsia="zh-CN"/>
        </w:rPr>
        <w:t>-</w:t>
      </w:r>
      <w:r w:rsidR="00A6523A" w:rsidRPr="006B36B7">
        <w:rPr>
          <w:sz w:val="24"/>
          <w:szCs w:val="24"/>
          <w:lang w:eastAsia="zh-CN"/>
        </w:rPr>
        <w:t>21</w:t>
      </w:r>
      <w:r w:rsidR="00A6523A" w:rsidRPr="006B36B7">
        <w:rPr>
          <w:rFonts w:hint="eastAsia"/>
          <w:sz w:val="24"/>
          <w:szCs w:val="24"/>
          <w:lang w:eastAsia="zh-CN"/>
        </w:rPr>
        <w:t>主题重点的筹备工作</w:t>
      </w:r>
    </w:p>
    <w:p w14:paraId="6B26B10A" w14:textId="727D641A" w:rsidR="00854A61" w:rsidRPr="00636CB9"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关于</w:t>
      </w:r>
      <w:r w:rsidRPr="00A04110">
        <w:rPr>
          <w:rFonts w:ascii="Calibri" w:hAnsi="Calibri" w:cs="Calibri" w:hint="eastAsia"/>
          <w:szCs w:val="24"/>
          <w:lang w:eastAsia="zh-CN"/>
        </w:rPr>
        <w:t>WTDC-21</w:t>
      </w:r>
      <w:r w:rsidRPr="00A04110">
        <w:rPr>
          <w:rFonts w:ascii="Calibri" w:hAnsi="Calibri" w:cs="Calibri" w:hint="eastAsia"/>
          <w:szCs w:val="24"/>
          <w:lang w:eastAsia="zh-CN"/>
        </w:rPr>
        <w:t>主题</w:t>
      </w:r>
      <w:r w:rsidR="00063719">
        <w:rPr>
          <w:rFonts w:ascii="Calibri" w:hAnsi="Calibri" w:cs="Calibri" w:hint="eastAsia"/>
          <w:szCs w:val="24"/>
          <w:lang w:eastAsia="zh-CN"/>
        </w:rPr>
        <w:t>重点的</w:t>
      </w:r>
      <w:r w:rsidRPr="00A04110">
        <w:rPr>
          <w:rFonts w:ascii="Calibri" w:hAnsi="Calibri" w:cs="Calibri" w:hint="eastAsia"/>
          <w:szCs w:val="24"/>
          <w:lang w:eastAsia="zh-CN"/>
        </w:rPr>
        <w:t>筹备工作的</w:t>
      </w:r>
      <w:hyperlink r:id="rId18" w:history="1">
        <w:r w:rsidR="008D276E" w:rsidRPr="00B337FD">
          <w:rPr>
            <w:rStyle w:val="Hyperlink"/>
            <w:rFonts w:ascii="Calibri" w:hAnsi="Calibri" w:cs="Calibri"/>
            <w:szCs w:val="24"/>
            <w:shd w:val="clear" w:color="auto" w:fill="FFFFFF"/>
            <w:lang w:val="fr-FR" w:eastAsia="zh-CN"/>
          </w:rPr>
          <w:t>DT/3</w:t>
        </w:r>
      </w:hyperlink>
      <w:r w:rsidR="008D276E">
        <w:rPr>
          <w:rStyle w:val="Hyperlink"/>
          <w:rFonts w:ascii="Calibri" w:hAnsi="Calibri" w:cs="Calibri" w:hint="eastAsia"/>
          <w:szCs w:val="24"/>
          <w:shd w:val="clear" w:color="auto" w:fill="FFFFFF"/>
          <w:lang w:val="fr-FR" w:eastAsia="zh-CN"/>
        </w:rPr>
        <w:t>号文件</w:t>
      </w:r>
      <w:r w:rsidRPr="00A04110">
        <w:rPr>
          <w:rFonts w:ascii="Calibri" w:hAnsi="Calibri" w:cs="Calibri" w:hint="eastAsia"/>
          <w:szCs w:val="24"/>
          <w:lang w:eastAsia="zh-CN"/>
        </w:rPr>
        <w:t>强调</w:t>
      </w:r>
      <w:r w:rsidR="00063719">
        <w:rPr>
          <w:rFonts w:ascii="Calibri" w:hAnsi="Calibri" w:cs="Calibri" w:hint="eastAsia"/>
          <w:szCs w:val="24"/>
          <w:lang w:eastAsia="zh-CN"/>
        </w:rPr>
        <w:t>指出</w:t>
      </w:r>
      <w:r w:rsidRPr="00A04110">
        <w:rPr>
          <w:rFonts w:ascii="Calibri" w:hAnsi="Calibri" w:cs="Calibri" w:hint="eastAsia"/>
          <w:szCs w:val="24"/>
          <w:lang w:eastAsia="zh-CN"/>
        </w:rPr>
        <w:t>了</w:t>
      </w:r>
      <w:r w:rsidR="00063719">
        <w:rPr>
          <w:rFonts w:ascii="Calibri" w:hAnsi="Calibri" w:cs="Calibri" w:hint="eastAsia"/>
          <w:szCs w:val="24"/>
          <w:lang w:eastAsia="zh-CN"/>
        </w:rPr>
        <w:t>有关</w:t>
      </w:r>
      <w:r w:rsidRPr="00A04110">
        <w:rPr>
          <w:rFonts w:ascii="Calibri" w:hAnsi="Calibri" w:cs="Calibri" w:hint="eastAsia"/>
          <w:szCs w:val="24"/>
          <w:lang w:eastAsia="zh-CN"/>
        </w:rPr>
        <w:t>该主题的工作状况</w:t>
      </w:r>
      <w:r>
        <w:rPr>
          <w:rFonts w:ascii="Calibri" w:hAnsi="Calibri" w:cs="Calibri" w:hint="eastAsia"/>
          <w:szCs w:val="24"/>
          <w:lang w:eastAsia="zh-CN"/>
        </w:rPr>
        <w:t>。</w:t>
      </w:r>
      <w:r w:rsidRPr="00A04110">
        <w:rPr>
          <w:rFonts w:ascii="Calibri" w:hAnsi="Calibri" w:cs="Calibri" w:hint="eastAsia"/>
          <w:szCs w:val="24"/>
          <w:lang w:eastAsia="zh-CN"/>
        </w:rPr>
        <w:t>TDAG-WG-RDTP</w:t>
      </w:r>
      <w:r w:rsidRPr="00A04110">
        <w:rPr>
          <w:rFonts w:ascii="Calibri" w:hAnsi="Calibri" w:cs="Calibri" w:hint="eastAsia"/>
          <w:szCs w:val="24"/>
          <w:lang w:eastAsia="zh-CN"/>
        </w:rPr>
        <w:t>主席再次要求</w:t>
      </w:r>
      <w:r w:rsidRPr="00A04110">
        <w:rPr>
          <w:rFonts w:ascii="Calibri" w:hAnsi="Calibri" w:cs="Calibri" w:hint="eastAsia"/>
          <w:szCs w:val="24"/>
          <w:lang w:eastAsia="zh-CN"/>
        </w:rPr>
        <w:t>ITU-D</w:t>
      </w:r>
      <w:r w:rsidRPr="00A04110">
        <w:rPr>
          <w:rFonts w:ascii="Calibri" w:hAnsi="Calibri" w:cs="Calibri" w:hint="eastAsia"/>
          <w:szCs w:val="24"/>
          <w:lang w:eastAsia="zh-CN"/>
        </w:rPr>
        <w:t>第</w:t>
      </w:r>
      <w:r w:rsidRPr="00A04110">
        <w:rPr>
          <w:rFonts w:ascii="Calibri" w:hAnsi="Calibri" w:cs="Calibri" w:hint="eastAsia"/>
          <w:szCs w:val="24"/>
          <w:lang w:eastAsia="zh-CN"/>
        </w:rPr>
        <w:t>1</w:t>
      </w:r>
      <w:r w:rsidR="00063719">
        <w:rPr>
          <w:rFonts w:ascii="Calibri" w:hAnsi="Calibri" w:cs="Calibri" w:hint="eastAsia"/>
          <w:szCs w:val="24"/>
          <w:lang w:eastAsia="zh-CN"/>
        </w:rPr>
        <w:t>研究组</w:t>
      </w:r>
      <w:r w:rsidRPr="00A04110">
        <w:rPr>
          <w:rFonts w:ascii="Calibri" w:hAnsi="Calibri" w:cs="Calibri" w:hint="eastAsia"/>
          <w:szCs w:val="24"/>
          <w:lang w:eastAsia="zh-CN"/>
        </w:rPr>
        <w:t>和第</w:t>
      </w:r>
      <w:r w:rsidRPr="00A04110">
        <w:rPr>
          <w:rFonts w:ascii="Calibri" w:hAnsi="Calibri" w:cs="Calibri" w:hint="eastAsia"/>
          <w:szCs w:val="24"/>
          <w:lang w:eastAsia="zh-CN"/>
        </w:rPr>
        <w:t>2</w:t>
      </w:r>
      <w:r w:rsidRPr="00A04110">
        <w:rPr>
          <w:rFonts w:ascii="Calibri" w:hAnsi="Calibri" w:cs="Calibri" w:hint="eastAsia"/>
          <w:szCs w:val="24"/>
          <w:lang w:eastAsia="zh-CN"/>
        </w:rPr>
        <w:t>研究组主席通过提供其研究组关于主题</w:t>
      </w:r>
      <w:r w:rsidR="00063719">
        <w:rPr>
          <w:rFonts w:ascii="Calibri" w:hAnsi="Calibri" w:cs="Calibri" w:hint="eastAsia"/>
          <w:szCs w:val="24"/>
          <w:lang w:eastAsia="zh-CN"/>
        </w:rPr>
        <w:t>重点</w:t>
      </w:r>
      <w:r w:rsidRPr="00A04110">
        <w:rPr>
          <w:rFonts w:ascii="Calibri" w:hAnsi="Calibri" w:cs="Calibri" w:hint="eastAsia"/>
          <w:szCs w:val="24"/>
          <w:lang w:eastAsia="zh-CN"/>
        </w:rPr>
        <w:t>的意见来提供</w:t>
      </w:r>
      <w:r w:rsidR="00063719">
        <w:rPr>
          <w:rFonts w:ascii="Calibri" w:hAnsi="Calibri" w:cs="Calibri" w:hint="eastAsia"/>
          <w:szCs w:val="24"/>
          <w:lang w:eastAsia="zh-CN"/>
        </w:rPr>
        <w:t>协助</w:t>
      </w:r>
      <w:r>
        <w:rPr>
          <w:rFonts w:ascii="Calibri" w:hAnsi="Calibri" w:cs="Calibri" w:hint="eastAsia"/>
          <w:szCs w:val="24"/>
          <w:lang w:eastAsia="zh-CN"/>
        </w:rPr>
        <w:t>。</w:t>
      </w:r>
      <w:r w:rsidR="00063719">
        <w:rPr>
          <w:rFonts w:ascii="Calibri" w:hAnsi="Calibri" w:cs="Calibri" w:hint="eastAsia"/>
          <w:szCs w:val="24"/>
          <w:lang w:eastAsia="zh-CN"/>
        </w:rPr>
        <w:t>两位</w:t>
      </w:r>
      <w:r w:rsidRPr="00A04110">
        <w:rPr>
          <w:rFonts w:ascii="Calibri" w:hAnsi="Calibri" w:cs="Calibri" w:hint="eastAsia"/>
          <w:szCs w:val="24"/>
          <w:lang w:eastAsia="zh-CN"/>
        </w:rPr>
        <w:t>主席分享了</w:t>
      </w:r>
      <w:r w:rsidR="00063719">
        <w:rPr>
          <w:rFonts w:ascii="Calibri" w:hAnsi="Calibri" w:cs="Calibri" w:hint="eastAsia"/>
          <w:szCs w:val="24"/>
          <w:lang w:eastAsia="zh-CN"/>
        </w:rPr>
        <w:t>其</w:t>
      </w:r>
      <w:r w:rsidRPr="00A04110">
        <w:rPr>
          <w:rFonts w:ascii="Calibri" w:hAnsi="Calibri" w:cs="Calibri" w:hint="eastAsia"/>
          <w:szCs w:val="24"/>
          <w:lang w:eastAsia="zh-CN"/>
        </w:rPr>
        <w:t>迄今为止取得的进展以及</w:t>
      </w:r>
      <w:r w:rsidR="00063719">
        <w:rPr>
          <w:rFonts w:ascii="Calibri" w:hAnsi="Calibri" w:cs="Calibri" w:hint="eastAsia"/>
          <w:szCs w:val="24"/>
          <w:lang w:eastAsia="zh-CN"/>
        </w:rPr>
        <w:t>有关</w:t>
      </w:r>
      <w:r w:rsidRPr="00A04110">
        <w:rPr>
          <w:rFonts w:ascii="Calibri" w:hAnsi="Calibri" w:cs="Calibri" w:hint="eastAsia"/>
          <w:szCs w:val="24"/>
          <w:lang w:eastAsia="zh-CN"/>
        </w:rPr>
        <w:t>继续开展</w:t>
      </w:r>
      <w:r w:rsidR="00063719">
        <w:rPr>
          <w:rFonts w:ascii="Calibri" w:hAnsi="Calibri" w:cs="Calibri" w:hint="eastAsia"/>
          <w:szCs w:val="24"/>
          <w:lang w:eastAsia="zh-CN"/>
        </w:rPr>
        <w:t>该项</w:t>
      </w:r>
      <w:r w:rsidRPr="00A04110">
        <w:rPr>
          <w:rFonts w:ascii="Calibri" w:hAnsi="Calibri" w:cs="Calibri" w:hint="eastAsia"/>
          <w:szCs w:val="24"/>
          <w:lang w:eastAsia="zh-CN"/>
        </w:rPr>
        <w:t>工作的路线图。</w:t>
      </w:r>
    </w:p>
    <w:p w14:paraId="55D21114" w14:textId="5841DB75" w:rsidR="00854A61" w:rsidRPr="00A16F6B" w:rsidRDefault="00A04110" w:rsidP="007771C6">
      <w:pPr>
        <w:spacing w:after="120"/>
        <w:ind w:firstLineChars="200" w:firstLine="480"/>
        <w:rPr>
          <w:rFonts w:ascii="Calibri" w:hAnsi="Calibri" w:cs="Calibri"/>
          <w:szCs w:val="24"/>
          <w:lang w:eastAsia="zh-CN"/>
        </w:rPr>
      </w:pPr>
      <w:r w:rsidRPr="00A16F6B">
        <w:rPr>
          <w:rFonts w:ascii="Calibri" w:hAnsi="Calibri" w:cs="Calibri" w:hint="eastAsia"/>
          <w:szCs w:val="24"/>
          <w:lang w:eastAsia="zh-CN"/>
        </w:rPr>
        <w:t>还要求成员提交文稿，以缩小电信发展局在下一个四年周期中应重点关注的主题</w:t>
      </w:r>
      <w:r w:rsidR="00063719" w:rsidRPr="00A16F6B">
        <w:rPr>
          <w:rFonts w:ascii="Calibri" w:hAnsi="Calibri" w:cs="Calibri" w:hint="eastAsia"/>
          <w:szCs w:val="24"/>
          <w:lang w:eastAsia="zh-CN"/>
        </w:rPr>
        <w:t>重点的</w:t>
      </w:r>
      <w:r w:rsidRPr="00A16F6B">
        <w:rPr>
          <w:rFonts w:ascii="Calibri" w:hAnsi="Calibri" w:cs="Calibri" w:hint="eastAsia"/>
          <w:szCs w:val="24"/>
          <w:lang w:eastAsia="zh-CN"/>
        </w:rPr>
        <w:t>数量。基于《布宜诺斯艾利斯行动计划》和基于结果的管理方法，电信发展局将其工作集中</w:t>
      </w:r>
      <w:r w:rsidR="00063719" w:rsidRPr="00A16F6B">
        <w:rPr>
          <w:rFonts w:ascii="Calibri" w:hAnsi="Calibri" w:cs="Calibri" w:hint="eastAsia"/>
          <w:szCs w:val="24"/>
          <w:lang w:eastAsia="zh-CN"/>
        </w:rPr>
        <w:t>于</w:t>
      </w:r>
      <w:r w:rsidRPr="00A16F6B">
        <w:rPr>
          <w:rFonts w:ascii="Calibri" w:hAnsi="Calibri" w:cs="Calibri" w:hint="eastAsia"/>
          <w:szCs w:val="24"/>
          <w:lang w:eastAsia="zh-CN"/>
        </w:rPr>
        <w:t>10</w:t>
      </w:r>
      <w:r w:rsidRPr="00A16F6B">
        <w:rPr>
          <w:rFonts w:ascii="Calibri" w:hAnsi="Calibri" w:cs="Calibri" w:hint="eastAsia"/>
          <w:szCs w:val="24"/>
          <w:lang w:eastAsia="zh-CN"/>
        </w:rPr>
        <w:t>个主题重点上。这些似乎太多了</w:t>
      </w:r>
      <w:r w:rsidR="00063719" w:rsidRPr="00A16F6B">
        <w:rPr>
          <w:rFonts w:ascii="Calibri" w:hAnsi="Calibri" w:cs="Calibri" w:hint="eastAsia"/>
          <w:szCs w:val="24"/>
          <w:lang w:eastAsia="zh-CN"/>
        </w:rPr>
        <w:t>点</w:t>
      </w:r>
      <w:r w:rsidRPr="00A16F6B">
        <w:rPr>
          <w:rFonts w:ascii="Calibri" w:hAnsi="Calibri" w:cs="Calibri" w:hint="eastAsia"/>
          <w:szCs w:val="24"/>
          <w:lang w:eastAsia="zh-CN"/>
        </w:rPr>
        <w:t>。根据</w:t>
      </w:r>
      <w:r w:rsidRPr="00A16F6B">
        <w:rPr>
          <w:rFonts w:ascii="Calibri" w:hAnsi="Calibri" w:cs="Calibri" w:hint="eastAsia"/>
          <w:szCs w:val="24"/>
          <w:lang w:eastAsia="zh-CN"/>
        </w:rPr>
        <w:t>TDAG</w:t>
      </w:r>
      <w:r w:rsidRPr="00A16F6B">
        <w:rPr>
          <w:rFonts w:ascii="Calibri" w:hAnsi="Calibri" w:cs="Calibri" w:hint="eastAsia"/>
          <w:szCs w:val="24"/>
          <w:lang w:eastAsia="zh-CN"/>
        </w:rPr>
        <w:t>的讨论，迫切需要</w:t>
      </w:r>
      <w:r w:rsidR="00063719" w:rsidRPr="00A16F6B">
        <w:rPr>
          <w:rFonts w:ascii="Calibri" w:hAnsi="Calibri" w:cs="Calibri" w:hint="eastAsia"/>
          <w:szCs w:val="24"/>
          <w:lang w:eastAsia="zh-CN"/>
        </w:rPr>
        <w:t>适当压缩数量、合并主题重点</w:t>
      </w:r>
      <w:r w:rsidRPr="00A16F6B">
        <w:rPr>
          <w:rFonts w:ascii="Calibri" w:hAnsi="Calibri" w:cs="Calibri" w:hint="eastAsia"/>
          <w:szCs w:val="24"/>
          <w:lang w:eastAsia="zh-CN"/>
        </w:rPr>
        <w:t>，</w:t>
      </w:r>
      <w:r w:rsidR="00063719" w:rsidRPr="00A16F6B">
        <w:rPr>
          <w:rFonts w:ascii="Calibri" w:hAnsi="Calibri" w:cs="Calibri" w:hint="eastAsia"/>
          <w:szCs w:val="24"/>
          <w:lang w:eastAsia="zh-CN"/>
        </w:rPr>
        <w:t>使之</w:t>
      </w:r>
      <w:r w:rsidRPr="00A16F6B">
        <w:rPr>
          <w:rFonts w:ascii="Calibri" w:hAnsi="Calibri" w:cs="Calibri" w:hint="eastAsia"/>
          <w:szCs w:val="24"/>
          <w:lang w:eastAsia="zh-CN"/>
        </w:rPr>
        <w:t>重点</w:t>
      </w:r>
      <w:r w:rsidR="00063719" w:rsidRPr="00A16F6B">
        <w:rPr>
          <w:rFonts w:ascii="Calibri" w:hAnsi="Calibri" w:cs="Calibri" w:hint="eastAsia"/>
          <w:szCs w:val="24"/>
          <w:lang w:eastAsia="zh-CN"/>
        </w:rPr>
        <w:t>更加</w:t>
      </w:r>
      <w:r w:rsidRPr="00A16F6B">
        <w:rPr>
          <w:rFonts w:ascii="Calibri" w:hAnsi="Calibri" w:cs="Calibri" w:hint="eastAsia"/>
          <w:szCs w:val="24"/>
          <w:lang w:eastAsia="zh-CN"/>
        </w:rPr>
        <w:t>突出</w:t>
      </w:r>
      <w:r w:rsidR="00063719" w:rsidRPr="00A16F6B">
        <w:rPr>
          <w:rFonts w:ascii="Calibri" w:hAnsi="Calibri" w:cs="Calibri" w:hint="eastAsia"/>
          <w:szCs w:val="24"/>
          <w:lang w:eastAsia="zh-CN"/>
        </w:rPr>
        <w:t>，</w:t>
      </w:r>
      <w:r w:rsidRPr="00A16F6B">
        <w:rPr>
          <w:rFonts w:ascii="Calibri" w:hAnsi="Calibri" w:cs="Calibri" w:hint="eastAsia"/>
          <w:szCs w:val="24"/>
          <w:lang w:eastAsia="zh-CN"/>
        </w:rPr>
        <w:t>以免过度紧张和分散有限的人力和财力。</w:t>
      </w:r>
      <w:r w:rsidR="00715795" w:rsidRPr="00A16F6B">
        <w:rPr>
          <w:rFonts w:ascii="Calibri" w:hAnsi="Calibri" w:cs="Calibri" w:hint="eastAsia"/>
          <w:szCs w:val="24"/>
          <w:lang w:eastAsia="zh-CN"/>
        </w:rPr>
        <w:t>在</w:t>
      </w:r>
      <w:r w:rsidRPr="00A16F6B">
        <w:rPr>
          <w:rFonts w:ascii="Calibri" w:hAnsi="Calibri" w:cs="Calibri" w:hint="eastAsia"/>
          <w:szCs w:val="24"/>
          <w:lang w:eastAsia="zh-CN"/>
        </w:rPr>
        <w:t>附件</w:t>
      </w:r>
      <w:r w:rsidRPr="00A16F6B">
        <w:rPr>
          <w:rFonts w:ascii="Calibri" w:hAnsi="Calibri" w:cs="Calibri" w:hint="eastAsia"/>
          <w:szCs w:val="24"/>
          <w:lang w:eastAsia="zh-CN"/>
        </w:rPr>
        <w:t>1</w:t>
      </w:r>
      <w:r w:rsidR="00715795" w:rsidRPr="00A16F6B">
        <w:rPr>
          <w:rFonts w:ascii="Calibri" w:hAnsi="Calibri" w:cs="Calibri" w:hint="eastAsia"/>
          <w:szCs w:val="24"/>
          <w:lang w:eastAsia="zh-CN"/>
        </w:rPr>
        <w:t>中给出了有关主题重点</w:t>
      </w:r>
      <w:r w:rsidRPr="00A16F6B">
        <w:rPr>
          <w:rFonts w:ascii="Calibri" w:hAnsi="Calibri" w:cs="Calibri" w:hint="eastAsia"/>
          <w:szCs w:val="24"/>
          <w:lang w:eastAsia="zh-CN"/>
        </w:rPr>
        <w:t>的全部历史</w:t>
      </w:r>
      <w:r w:rsidR="00715795" w:rsidRPr="00A16F6B">
        <w:rPr>
          <w:rFonts w:ascii="Calibri" w:hAnsi="Calibri" w:cs="Calibri" w:hint="eastAsia"/>
          <w:szCs w:val="24"/>
          <w:lang w:eastAsia="zh-CN"/>
        </w:rPr>
        <w:t>：各次世界电信发展大会（</w:t>
      </w:r>
      <w:r w:rsidR="00715795" w:rsidRPr="00A16F6B">
        <w:rPr>
          <w:rFonts w:ascii="Calibri" w:hAnsi="Calibri" w:cs="Calibri" w:hint="eastAsia"/>
          <w:szCs w:val="24"/>
          <w:lang w:eastAsia="zh-CN"/>
        </w:rPr>
        <w:t>WTDC</w:t>
      </w:r>
      <w:r w:rsidR="00715795" w:rsidRPr="00A16F6B">
        <w:rPr>
          <w:rFonts w:ascii="Calibri" w:hAnsi="Calibri" w:cs="Calibri" w:hint="eastAsia"/>
          <w:szCs w:val="24"/>
          <w:lang w:eastAsia="zh-CN"/>
        </w:rPr>
        <w:t>）主题重点的演变情况</w:t>
      </w:r>
      <w:r w:rsidRPr="00A16F6B">
        <w:rPr>
          <w:rFonts w:ascii="Calibri" w:hAnsi="Calibri" w:cs="Calibri" w:hint="eastAsia"/>
          <w:szCs w:val="24"/>
          <w:lang w:eastAsia="zh-CN"/>
        </w:rPr>
        <w:t>。该文件旨在协助成员就</w:t>
      </w:r>
      <w:r w:rsidRPr="00A16F6B">
        <w:rPr>
          <w:rFonts w:ascii="Calibri" w:hAnsi="Calibri" w:cs="Calibri" w:hint="eastAsia"/>
          <w:szCs w:val="24"/>
          <w:lang w:eastAsia="zh-CN"/>
        </w:rPr>
        <w:t>WTDC</w:t>
      </w:r>
      <w:r w:rsidR="00715795" w:rsidRPr="00A16F6B">
        <w:rPr>
          <w:rFonts w:ascii="Calibri" w:hAnsi="Calibri" w:cs="Calibri" w:hint="eastAsia"/>
          <w:szCs w:val="24"/>
          <w:lang w:eastAsia="zh-CN"/>
        </w:rPr>
        <w:t>主题重点</w:t>
      </w:r>
      <w:r w:rsidRPr="00A16F6B">
        <w:rPr>
          <w:rFonts w:ascii="Calibri" w:hAnsi="Calibri" w:cs="Calibri" w:hint="eastAsia"/>
          <w:szCs w:val="24"/>
          <w:lang w:eastAsia="zh-CN"/>
        </w:rPr>
        <w:t>进行准备和提出建议。</w:t>
      </w:r>
    </w:p>
    <w:p w14:paraId="33C71A9A" w14:textId="1E3A8D70" w:rsidR="00A6523A" w:rsidRPr="00A16F6B" w:rsidRDefault="000820A2" w:rsidP="00A6523A">
      <w:pPr>
        <w:spacing w:after="120"/>
        <w:ind w:firstLineChars="200" w:firstLine="480"/>
        <w:rPr>
          <w:rFonts w:ascii="Calibri" w:hAnsi="Calibri" w:cs="Calibri"/>
          <w:szCs w:val="24"/>
          <w:lang w:eastAsia="zh-CN"/>
        </w:rPr>
      </w:pPr>
      <w:r w:rsidRPr="00A16F6B">
        <w:rPr>
          <w:rFonts w:ascii="Calibri" w:hAnsi="Calibri" w:cs="Calibri" w:hint="eastAsia"/>
          <w:szCs w:val="24"/>
          <w:lang w:eastAsia="zh-CN"/>
        </w:rPr>
        <w:t>作为一项重要导则，</w:t>
      </w:r>
      <w:r w:rsidR="00A6523A" w:rsidRPr="00A16F6B">
        <w:rPr>
          <w:rFonts w:ascii="Calibri" w:hAnsi="Calibri" w:cs="Calibri" w:hint="eastAsia"/>
          <w:szCs w:val="24"/>
          <w:lang w:eastAsia="zh-CN"/>
        </w:rPr>
        <w:t>会议将该文件记录在案。</w:t>
      </w:r>
    </w:p>
    <w:p w14:paraId="3DE09C6B" w14:textId="029B78D9" w:rsidR="00441690" w:rsidRPr="006B36B7" w:rsidRDefault="00441690" w:rsidP="006B36B7">
      <w:pPr>
        <w:pStyle w:val="Heading1"/>
        <w:spacing w:after="120"/>
        <w:rPr>
          <w:sz w:val="24"/>
          <w:szCs w:val="24"/>
          <w:lang w:eastAsia="zh-CN"/>
        </w:rPr>
      </w:pPr>
      <w:r w:rsidRPr="006B36B7">
        <w:rPr>
          <w:sz w:val="24"/>
          <w:szCs w:val="24"/>
          <w:lang w:eastAsia="zh-CN"/>
        </w:rPr>
        <w:t>8</w:t>
      </w:r>
      <w:r w:rsidRPr="006B36B7">
        <w:rPr>
          <w:sz w:val="24"/>
          <w:szCs w:val="24"/>
          <w:lang w:eastAsia="zh-CN"/>
        </w:rPr>
        <w:tab/>
      </w:r>
      <w:r w:rsidR="00A6523A" w:rsidRPr="006B36B7">
        <w:rPr>
          <w:rFonts w:hint="eastAsia"/>
          <w:sz w:val="24"/>
          <w:szCs w:val="24"/>
          <w:lang w:eastAsia="zh-CN"/>
        </w:rPr>
        <w:t>区域</w:t>
      </w:r>
      <w:r w:rsidR="00EF6707" w:rsidRPr="006B36B7">
        <w:rPr>
          <w:rFonts w:hint="eastAsia"/>
          <w:sz w:val="24"/>
          <w:szCs w:val="24"/>
          <w:lang w:eastAsia="zh-CN"/>
        </w:rPr>
        <w:t>性</w:t>
      </w:r>
      <w:r w:rsidR="00A6523A" w:rsidRPr="006B36B7">
        <w:rPr>
          <w:rFonts w:hint="eastAsia"/>
          <w:sz w:val="24"/>
          <w:szCs w:val="24"/>
          <w:lang w:eastAsia="zh-CN"/>
        </w:rPr>
        <w:t>电信组织</w:t>
      </w:r>
    </w:p>
    <w:p w14:paraId="70403A17" w14:textId="7A1806FF" w:rsidR="00854A61" w:rsidRPr="00A16F6B" w:rsidRDefault="00A04110" w:rsidP="000C4D73">
      <w:pPr>
        <w:spacing w:after="120"/>
        <w:rPr>
          <w:rFonts w:ascii="Calibri" w:hAnsi="Calibri" w:cs="Calibri"/>
          <w:szCs w:val="24"/>
          <w:lang w:eastAsia="zh-CN"/>
        </w:rPr>
      </w:pPr>
      <w:r w:rsidRPr="00A16F6B">
        <w:rPr>
          <w:rFonts w:ascii="Calibri" w:hAnsi="Calibri" w:cs="Calibri" w:hint="eastAsia"/>
          <w:b/>
          <w:bCs/>
          <w:szCs w:val="24"/>
          <w:lang w:eastAsia="zh-CN"/>
        </w:rPr>
        <w:t>美洲</w:t>
      </w:r>
      <w:r w:rsidR="007771C6" w:rsidRPr="00A16F6B">
        <w:rPr>
          <w:rFonts w:ascii="Calibri" w:hAnsi="Calibri" w:cs="Calibri" w:hint="eastAsia"/>
          <w:b/>
          <w:bCs/>
          <w:szCs w:val="24"/>
          <w:lang w:eastAsia="zh-CN"/>
        </w:rPr>
        <w:t>国家</w:t>
      </w:r>
      <w:r w:rsidRPr="00A16F6B">
        <w:rPr>
          <w:rFonts w:ascii="Calibri" w:hAnsi="Calibri" w:cs="Calibri" w:hint="eastAsia"/>
          <w:b/>
          <w:bCs/>
          <w:szCs w:val="24"/>
          <w:lang w:eastAsia="zh-CN"/>
        </w:rPr>
        <w:t>电信委员会（</w:t>
      </w:r>
      <w:r w:rsidRPr="00A16F6B">
        <w:rPr>
          <w:rFonts w:ascii="Calibri" w:hAnsi="Calibri" w:cs="Calibri" w:hint="eastAsia"/>
          <w:b/>
          <w:bCs/>
          <w:szCs w:val="24"/>
          <w:lang w:eastAsia="zh-CN"/>
        </w:rPr>
        <w:t>CITEL</w:t>
      </w:r>
      <w:r w:rsidRPr="00A16F6B">
        <w:rPr>
          <w:rFonts w:ascii="Calibri" w:hAnsi="Calibri" w:cs="Calibri" w:hint="eastAsia"/>
          <w:b/>
          <w:bCs/>
          <w:szCs w:val="24"/>
          <w:lang w:eastAsia="zh-CN"/>
        </w:rPr>
        <w:t>）：</w:t>
      </w:r>
      <w:r w:rsidRPr="00A16F6B">
        <w:rPr>
          <w:rFonts w:ascii="Calibri" w:hAnsi="Calibri" w:cs="Calibri" w:hint="eastAsia"/>
          <w:szCs w:val="24"/>
          <w:lang w:eastAsia="zh-CN"/>
        </w:rPr>
        <w:t>TDAG-WG-RDTP</w:t>
      </w:r>
      <w:r w:rsidRPr="00A16F6B">
        <w:rPr>
          <w:rFonts w:ascii="Calibri" w:hAnsi="Calibri" w:cs="Calibri" w:hint="eastAsia"/>
          <w:szCs w:val="24"/>
          <w:lang w:eastAsia="zh-CN"/>
        </w:rPr>
        <w:t>的</w:t>
      </w:r>
      <w:r w:rsidRPr="00A16F6B">
        <w:rPr>
          <w:rFonts w:ascii="Calibri" w:hAnsi="Calibri" w:cs="Calibri" w:hint="eastAsia"/>
          <w:szCs w:val="24"/>
          <w:lang w:eastAsia="zh-CN"/>
        </w:rPr>
        <w:t>CITEL</w:t>
      </w:r>
      <w:r w:rsidRPr="00A16F6B">
        <w:rPr>
          <w:rFonts w:ascii="Calibri" w:hAnsi="Calibri" w:cs="Calibri" w:hint="eastAsia"/>
          <w:szCs w:val="24"/>
          <w:lang w:eastAsia="zh-CN"/>
        </w:rPr>
        <w:t>联络人提到，</w:t>
      </w:r>
      <w:r w:rsidRPr="00A16F6B">
        <w:rPr>
          <w:rFonts w:ascii="Calibri" w:hAnsi="Calibri" w:cs="Calibri" w:hint="eastAsia"/>
          <w:szCs w:val="24"/>
          <w:lang w:eastAsia="zh-CN"/>
        </w:rPr>
        <w:t>CITEL</w:t>
      </w:r>
      <w:r w:rsidRPr="00A16F6B">
        <w:rPr>
          <w:rFonts w:ascii="Calibri" w:hAnsi="Calibri" w:cs="Calibri" w:hint="eastAsia"/>
          <w:szCs w:val="24"/>
          <w:lang w:eastAsia="zh-CN"/>
        </w:rPr>
        <w:t>已开始就宣言和</w:t>
      </w:r>
      <w:r w:rsidR="00715795" w:rsidRPr="00A16F6B">
        <w:rPr>
          <w:rFonts w:ascii="Calibri" w:hAnsi="Calibri" w:cs="Calibri" w:hint="eastAsia"/>
          <w:szCs w:val="24"/>
          <w:lang w:eastAsia="zh-CN"/>
        </w:rPr>
        <w:t>主题重点</w:t>
      </w:r>
      <w:r w:rsidR="00A16F6B" w:rsidRPr="00A16F6B">
        <w:rPr>
          <w:rFonts w:ascii="Calibri" w:hAnsi="Calibri" w:cs="Calibri" w:hint="eastAsia"/>
          <w:szCs w:val="24"/>
          <w:lang w:eastAsia="zh-CN"/>
        </w:rPr>
        <w:t>开展</w:t>
      </w:r>
      <w:r w:rsidRPr="00A16F6B">
        <w:rPr>
          <w:rFonts w:ascii="Calibri" w:hAnsi="Calibri" w:cs="Calibri" w:hint="eastAsia"/>
          <w:szCs w:val="24"/>
          <w:lang w:eastAsia="zh-CN"/>
        </w:rPr>
        <w:t>对话，提交本次会议的文件将作为</w:t>
      </w:r>
      <w:r w:rsidR="00EF6707">
        <w:rPr>
          <w:rFonts w:ascii="Calibri" w:hAnsi="Calibri" w:cs="Calibri" w:hint="eastAsia"/>
          <w:szCs w:val="24"/>
          <w:lang w:eastAsia="zh-CN"/>
        </w:rPr>
        <w:t>该</w:t>
      </w:r>
      <w:r w:rsidRPr="00A16F6B">
        <w:rPr>
          <w:rFonts w:ascii="Calibri" w:hAnsi="Calibri" w:cs="Calibri" w:hint="eastAsia"/>
          <w:szCs w:val="24"/>
          <w:lang w:eastAsia="zh-CN"/>
        </w:rPr>
        <w:t>区域筹备</w:t>
      </w:r>
      <w:r w:rsidR="00A16F6B" w:rsidRPr="00A16F6B">
        <w:rPr>
          <w:rFonts w:ascii="Calibri" w:hAnsi="Calibri" w:cs="Calibri" w:hint="eastAsia"/>
          <w:szCs w:val="24"/>
          <w:lang w:eastAsia="zh-CN"/>
        </w:rPr>
        <w:t>工作</w:t>
      </w:r>
      <w:r w:rsidRPr="00A16F6B">
        <w:rPr>
          <w:rFonts w:ascii="Calibri" w:hAnsi="Calibri" w:cs="Calibri" w:hint="eastAsia"/>
          <w:szCs w:val="24"/>
          <w:lang w:eastAsia="zh-CN"/>
        </w:rPr>
        <w:t>的基础</w:t>
      </w:r>
      <w:r w:rsidR="00A16F6B" w:rsidRPr="00A16F6B">
        <w:rPr>
          <w:rFonts w:ascii="Calibri" w:hAnsi="Calibri" w:cs="Calibri" w:hint="eastAsia"/>
          <w:szCs w:val="24"/>
          <w:lang w:eastAsia="zh-CN"/>
        </w:rPr>
        <w:t>。</w:t>
      </w:r>
    </w:p>
    <w:p w14:paraId="3504EB29" w14:textId="2972854D" w:rsidR="00854A61" w:rsidRPr="00A16F6B" w:rsidRDefault="007771C6" w:rsidP="000C4D73">
      <w:pPr>
        <w:spacing w:after="120"/>
        <w:rPr>
          <w:rFonts w:ascii="Calibri" w:hAnsi="Calibri" w:cs="Calibri"/>
          <w:bCs/>
          <w:szCs w:val="24"/>
          <w:lang w:eastAsia="zh-CN"/>
        </w:rPr>
      </w:pPr>
      <w:r w:rsidRPr="00A16F6B">
        <w:rPr>
          <w:rFonts w:ascii="Calibri" w:hAnsi="Calibri" w:cs="Calibri" w:hint="eastAsia"/>
          <w:b/>
          <w:szCs w:val="24"/>
          <w:lang w:eastAsia="zh-CN"/>
        </w:rPr>
        <w:lastRenderedPageBreak/>
        <w:t>区域</w:t>
      </w:r>
      <w:r w:rsidR="00A04110" w:rsidRPr="00A16F6B">
        <w:rPr>
          <w:rFonts w:ascii="Calibri" w:hAnsi="Calibri" w:cs="Calibri" w:hint="eastAsia"/>
          <w:b/>
          <w:szCs w:val="24"/>
          <w:lang w:eastAsia="zh-CN"/>
        </w:rPr>
        <w:t>通信</w:t>
      </w:r>
      <w:r w:rsidRPr="00A16F6B">
        <w:rPr>
          <w:rFonts w:ascii="Calibri" w:hAnsi="Calibri" w:cs="Calibri" w:hint="eastAsia"/>
          <w:b/>
          <w:szCs w:val="24"/>
          <w:lang w:eastAsia="zh-CN"/>
        </w:rPr>
        <w:t>联合体</w:t>
      </w:r>
      <w:r w:rsidR="00A04110" w:rsidRPr="00A16F6B">
        <w:rPr>
          <w:rFonts w:ascii="Calibri" w:hAnsi="Calibri" w:cs="Calibri" w:hint="eastAsia"/>
          <w:b/>
          <w:szCs w:val="24"/>
          <w:lang w:eastAsia="zh-CN"/>
        </w:rPr>
        <w:t>（</w:t>
      </w:r>
      <w:r w:rsidR="00A04110" w:rsidRPr="00A16F6B">
        <w:rPr>
          <w:rFonts w:ascii="Calibri" w:hAnsi="Calibri" w:cs="Calibri" w:hint="eastAsia"/>
          <w:b/>
          <w:szCs w:val="24"/>
          <w:lang w:eastAsia="zh-CN"/>
        </w:rPr>
        <w:t>RCC</w:t>
      </w:r>
      <w:r w:rsidR="00A04110" w:rsidRPr="00A16F6B">
        <w:rPr>
          <w:rFonts w:ascii="Calibri" w:hAnsi="Calibri" w:cs="Calibri" w:hint="eastAsia"/>
          <w:b/>
          <w:szCs w:val="24"/>
          <w:lang w:eastAsia="zh-CN"/>
        </w:rPr>
        <w:t>）：</w:t>
      </w:r>
      <w:r w:rsidR="00A16F6B" w:rsidRPr="00A16F6B">
        <w:rPr>
          <w:rFonts w:ascii="Calibri" w:hAnsi="Calibri" w:cs="Calibri" w:hint="eastAsia"/>
          <w:bCs/>
          <w:szCs w:val="24"/>
          <w:lang w:eastAsia="zh-CN"/>
        </w:rPr>
        <w:t>R</w:t>
      </w:r>
      <w:r w:rsidR="00A16F6B" w:rsidRPr="00A16F6B">
        <w:rPr>
          <w:rFonts w:ascii="Calibri" w:hAnsi="Calibri" w:cs="Calibri"/>
          <w:bCs/>
          <w:szCs w:val="24"/>
          <w:lang w:eastAsia="zh-CN"/>
        </w:rPr>
        <w:t>CC</w:t>
      </w:r>
      <w:r w:rsidR="00A04110" w:rsidRPr="00A16F6B">
        <w:rPr>
          <w:rFonts w:ascii="Calibri" w:hAnsi="Calibri" w:cs="Calibri" w:hint="eastAsia"/>
          <w:bCs/>
          <w:szCs w:val="24"/>
          <w:lang w:eastAsia="zh-CN"/>
        </w:rPr>
        <w:t>的一位代表提到，</w:t>
      </w:r>
      <w:r w:rsidR="00A04110" w:rsidRPr="00A16F6B">
        <w:rPr>
          <w:rFonts w:ascii="Calibri" w:hAnsi="Calibri" w:cs="Calibri" w:hint="eastAsia"/>
          <w:bCs/>
          <w:szCs w:val="24"/>
          <w:lang w:eastAsia="zh-CN"/>
        </w:rPr>
        <w:t>RCC</w:t>
      </w:r>
      <w:r w:rsidR="00A16F6B" w:rsidRPr="00A16F6B">
        <w:rPr>
          <w:rFonts w:ascii="Calibri" w:hAnsi="Calibri" w:cs="Calibri" w:hint="eastAsia"/>
          <w:bCs/>
          <w:szCs w:val="24"/>
          <w:lang w:eastAsia="zh-CN"/>
        </w:rPr>
        <w:t>已</w:t>
      </w:r>
      <w:r w:rsidR="00A04110" w:rsidRPr="00A16F6B">
        <w:rPr>
          <w:rFonts w:ascii="Calibri" w:hAnsi="Calibri" w:cs="Calibri" w:hint="eastAsia"/>
          <w:bCs/>
          <w:szCs w:val="24"/>
          <w:lang w:eastAsia="zh-CN"/>
        </w:rPr>
        <w:t>在</w:t>
      </w:r>
      <w:r w:rsidR="00A04110" w:rsidRPr="00A16F6B">
        <w:rPr>
          <w:rFonts w:ascii="Calibri" w:hAnsi="Calibri" w:cs="Calibri" w:hint="eastAsia"/>
          <w:bCs/>
          <w:szCs w:val="24"/>
          <w:lang w:eastAsia="zh-CN"/>
        </w:rPr>
        <w:t>2020</w:t>
      </w:r>
      <w:r w:rsidR="00A04110" w:rsidRPr="00A16F6B">
        <w:rPr>
          <w:rFonts w:ascii="Calibri" w:hAnsi="Calibri" w:cs="Calibri" w:hint="eastAsia"/>
          <w:bCs/>
          <w:szCs w:val="24"/>
          <w:lang w:eastAsia="zh-CN"/>
        </w:rPr>
        <w:t>年</w:t>
      </w:r>
      <w:r w:rsidR="00A04110" w:rsidRPr="00A16F6B">
        <w:rPr>
          <w:rFonts w:ascii="Calibri" w:hAnsi="Calibri" w:cs="Calibri" w:hint="eastAsia"/>
          <w:bCs/>
          <w:szCs w:val="24"/>
          <w:lang w:eastAsia="zh-CN"/>
        </w:rPr>
        <w:t>9</w:t>
      </w:r>
      <w:r w:rsidR="00A04110" w:rsidRPr="00A16F6B">
        <w:rPr>
          <w:rFonts w:ascii="Calibri" w:hAnsi="Calibri" w:cs="Calibri" w:hint="eastAsia"/>
          <w:bCs/>
          <w:szCs w:val="24"/>
          <w:lang w:eastAsia="zh-CN"/>
        </w:rPr>
        <w:t>月</w:t>
      </w:r>
      <w:r w:rsidR="00A16F6B" w:rsidRPr="00A16F6B">
        <w:rPr>
          <w:rFonts w:ascii="Calibri" w:hAnsi="Calibri" w:cs="Calibri" w:hint="eastAsia"/>
          <w:bCs/>
          <w:szCs w:val="24"/>
          <w:lang w:eastAsia="zh-CN"/>
        </w:rPr>
        <w:t>召开</w:t>
      </w:r>
      <w:r w:rsidR="00A04110" w:rsidRPr="00A16F6B">
        <w:rPr>
          <w:rFonts w:ascii="Calibri" w:hAnsi="Calibri" w:cs="Calibri" w:hint="eastAsia"/>
          <w:bCs/>
          <w:szCs w:val="24"/>
          <w:lang w:eastAsia="zh-CN"/>
        </w:rPr>
        <w:t>的一次会议上就</w:t>
      </w:r>
      <w:r w:rsidR="00A16F6B" w:rsidRPr="00A16F6B">
        <w:rPr>
          <w:rFonts w:ascii="Calibri" w:hAnsi="Calibri" w:cs="Calibri" w:hint="eastAsia"/>
          <w:bCs/>
          <w:szCs w:val="24"/>
          <w:lang w:eastAsia="zh-CN"/>
        </w:rPr>
        <w:t>归纳整理</w:t>
      </w:r>
      <w:r w:rsidR="00A04110" w:rsidRPr="00A16F6B">
        <w:rPr>
          <w:rFonts w:ascii="Calibri" w:hAnsi="Calibri" w:cs="Calibri" w:hint="eastAsia"/>
          <w:bCs/>
          <w:szCs w:val="24"/>
          <w:lang w:eastAsia="zh-CN"/>
        </w:rPr>
        <w:t>决议的初步提案和一项区域倡议达成了一致</w:t>
      </w:r>
      <w:r w:rsidR="00A16F6B" w:rsidRPr="00A16F6B">
        <w:rPr>
          <w:rFonts w:ascii="Calibri" w:hAnsi="Calibri" w:cs="Calibri" w:hint="eastAsia"/>
          <w:bCs/>
          <w:szCs w:val="24"/>
          <w:lang w:eastAsia="zh-CN"/>
        </w:rPr>
        <w:t>意见</w:t>
      </w:r>
      <w:r w:rsidR="00A04110" w:rsidRPr="00A16F6B">
        <w:rPr>
          <w:rFonts w:ascii="Calibri" w:hAnsi="Calibri" w:cs="Calibri" w:hint="eastAsia"/>
          <w:bCs/>
          <w:szCs w:val="24"/>
          <w:lang w:eastAsia="zh-CN"/>
        </w:rPr>
        <w:t>。</w:t>
      </w:r>
      <w:r w:rsidR="00A04110" w:rsidRPr="00A16F6B">
        <w:rPr>
          <w:rFonts w:ascii="Calibri" w:hAnsi="Calibri" w:cs="Calibri" w:hint="eastAsia"/>
          <w:bCs/>
          <w:szCs w:val="24"/>
          <w:lang w:eastAsia="zh-CN"/>
        </w:rPr>
        <w:t>RCC</w:t>
      </w:r>
      <w:r w:rsidR="00A04110" w:rsidRPr="00A16F6B">
        <w:rPr>
          <w:rFonts w:ascii="Calibri" w:hAnsi="Calibri" w:cs="Calibri" w:hint="eastAsia"/>
          <w:bCs/>
          <w:szCs w:val="24"/>
          <w:lang w:eastAsia="zh-CN"/>
        </w:rPr>
        <w:t>计划将其初步提案翻译成英文，并与所有</w:t>
      </w:r>
      <w:r w:rsidR="00EF6707">
        <w:rPr>
          <w:rFonts w:ascii="Calibri" w:hAnsi="Calibri" w:cs="Calibri" w:hint="eastAsia"/>
          <w:bCs/>
          <w:szCs w:val="24"/>
          <w:lang w:eastAsia="zh-CN"/>
        </w:rPr>
        <w:t>区域性组织</w:t>
      </w:r>
      <w:r w:rsidR="00A16F6B" w:rsidRPr="00A16F6B">
        <w:rPr>
          <w:rFonts w:ascii="Calibri" w:hAnsi="Calibri" w:cs="Calibri" w:hint="eastAsia"/>
          <w:bCs/>
          <w:szCs w:val="24"/>
          <w:lang w:eastAsia="zh-CN"/>
        </w:rPr>
        <w:t>以及</w:t>
      </w:r>
      <w:r w:rsidR="00A04110" w:rsidRPr="00A16F6B">
        <w:rPr>
          <w:rFonts w:ascii="Calibri" w:hAnsi="Calibri" w:cs="Calibri" w:hint="eastAsia"/>
          <w:bCs/>
          <w:szCs w:val="24"/>
          <w:lang w:eastAsia="zh-CN"/>
        </w:rPr>
        <w:t>TDAG-WG-RTDP</w:t>
      </w:r>
      <w:r w:rsidR="00A16F6B" w:rsidRPr="00A16F6B">
        <w:rPr>
          <w:rFonts w:ascii="Calibri" w:hAnsi="Calibri" w:cs="Calibri" w:hint="eastAsia"/>
          <w:bCs/>
          <w:szCs w:val="24"/>
          <w:lang w:eastAsia="zh-CN"/>
        </w:rPr>
        <w:t>进行</w:t>
      </w:r>
      <w:r w:rsidR="00A04110" w:rsidRPr="00A16F6B">
        <w:rPr>
          <w:rFonts w:ascii="Calibri" w:hAnsi="Calibri" w:cs="Calibri" w:hint="eastAsia"/>
          <w:bCs/>
          <w:szCs w:val="24"/>
          <w:lang w:eastAsia="zh-CN"/>
        </w:rPr>
        <w:t>分享。</w:t>
      </w:r>
    </w:p>
    <w:p w14:paraId="5A978189" w14:textId="28BE5F41" w:rsidR="00854A61" w:rsidRPr="00A16F6B" w:rsidRDefault="00A04110" w:rsidP="000C4D73">
      <w:pPr>
        <w:spacing w:after="120"/>
        <w:rPr>
          <w:rFonts w:ascii="Calibri" w:hAnsi="Calibri" w:cs="Calibri"/>
          <w:bCs/>
          <w:szCs w:val="24"/>
          <w:lang w:eastAsia="zh-CN"/>
        </w:rPr>
      </w:pPr>
      <w:r w:rsidRPr="00A16F6B">
        <w:rPr>
          <w:rFonts w:ascii="Calibri" w:hAnsi="Calibri" w:cs="Calibri" w:hint="eastAsia"/>
          <w:b/>
          <w:szCs w:val="24"/>
          <w:lang w:eastAsia="zh-CN"/>
        </w:rPr>
        <w:t>欧洲邮电主管部门大会（</w:t>
      </w:r>
      <w:r w:rsidRPr="00A16F6B">
        <w:rPr>
          <w:rFonts w:ascii="Calibri" w:hAnsi="Calibri" w:cs="Calibri" w:hint="eastAsia"/>
          <w:b/>
          <w:szCs w:val="24"/>
          <w:lang w:eastAsia="zh-CN"/>
        </w:rPr>
        <w:t>CEPT</w:t>
      </w:r>
      <w:r w:rsidRPr="00A16F6B">
        <w:rPr>
          <w:rFonts w:ascii="Calibri" w:hAnsi="Calibri" w:cs="Calibri" w:hint="eastAsia"/>
          <w:b/>
          <w:szCs w:val="24"/>
          <w:lang w:eastAsia="zh-CN"/>
        </w:rPr>
        <w:t>）：</w:t>
      </w:r>
      <w:r w:rsidRPr="00A16F6B">
        <w:rPr>
          <w:rFonts w:ascii="Calibri" w:hAnsi="Calibri" w:cs="Calibri" w:hint="eastAsia"/>
          <w:bCs/>
          <w:szCs w:val="24"/>
          <w:lang w:eastAsia="zh-CN"/>
        </w:rPr>
        <w:t>CEPT</w:t>
      </w:r>
      <w:r w:rsidRPr="00A16F6B">
        <w:rPr>
          <w:rFonts w:ascii="Calibri" w:hAnsi="Calibri" w:cs="Calibri" w:hint="eastAsia"/>
          <w:bCs/>
          <w:szCs w:val="24"/>
          <w:lang w:eastAsia="zh-CN"/>
        </w:rPr>
        <w:t>项目小组</w:t>
      </w:r>
      <w:r w:rsidR="00A16F6B" w:rsidRPr="00A16F6B">
        <w:rPr>
          <w:rFonts w:ascii="Calibri" w:hAnsi="Calibri" w:cs="Calibri" w:hint="eastAsia"/>
          <w:bCs/>
          <w:szCs w:val="24"/>
          <w:lang w:eastAsia="zh-CN"/>
        </w:rPr>
        <w:t>关于</w:t>
      </w:r>
      <w:r w:rsidRPr="00A16F6B">
        <w:rPr>
          <w:rFonts w:ascii="Calibri" w:hAnsi="Calibri" w:cs="Calibri" w:hint="eastAsia"/>
          <w:bCs/>
          <w:szCs w:val="24"/>
          <w:lang w:eastAsia="zh-CN"/>
        </w:rPr>
        <w:t>WTDC-21</w:t>
      </w:r>
      <w:r w:rsidRPr="00A16F6B">
        <w:rPr>
          <w:rFonts w:ascii="Calibri" w:hAnsi="Calibri" w:cs="Calibri" w:hint="eastAsia"/>
          <w:bCs/>
          <w:szCs w:val="24"/>
          <w:lang w:eastAsia="zh-CN"/>
        </w:rPr>
        <w:t>筹备工作的联络</w:t>
      </w:r>
      <w:r w:rsidR="00A16F6B" w:rsidRPr="00A16F6B">
        <w:rPr>
          <w:rFonts w:ascii="Calibri" w:hAnsi="Calibri" w:cs="Calibri" w:hint="eastAsia"/>
          <w:bCs/>
          <w:szCs w:val="24"/>
          <w:lang w:eastAsia="zh-CN"/>
        </w:rPr>
        <w:t>人</w:t>
      </w:r>
      <w:r w:rsidRPr="00A16F6B">
        <w:rPr>
          <w:rFonts w:ascii="Calibri" w:hAnsi="Calibri" w:cs="Calibri" w:hint="eastAsia"/>
          <w:bCs/>
          <w:szCs w:val="24"/>
          <w:lang w:eastAsia="zh-CN"/>
        </w:rPr>
        <w:t>宣布，该项目小组将于</w:t>
      </w:r>
      <w:r w:rsidRPr="00A16F6B">
        <w:rPr>
          <w:rFonts w:ascii="Calibri" w:hAnsi="Calibri" w:cs="Calibri" w:hint="eastAsia"/>
          <w:bCs/>
          <w:szCs w:val="24"/>
          <w:lang w:eastAsia="zh-CN"/>
        </w:rPr>
        <w:t>2020</w:t>
      </w:r>
      <w:r w:rsidRPr="00A16F6B">
        <w:rPr>
          <w:rFonts w:ascii="Calibri" w:hAnsi="Calibri" w:cs="Calibri" w:hint="eastAsia"/>
          <w:bCs/>
          <w:szCs w:val="24"/>
          <w:lang w:eastAsia="zh-CN"/>
        </w:rPr>
        <w:t>年</w:t>
      </w:r>
      <w:r w:rsidRPr="00A16F6B">
        <w:rPr>
          <w:rFonts w:ascii="Calibri" w:hAnsi="Calibri" w:cs="Calibri" w:hint="eastAsia"/>
          <w:bCs/>
          <w:szCs w:val="24"/>
          <w:lang w:eastAsia="zh-CN"/>
        </w:rPr>
        <w:t>11</w:t>
      </w:r>
      <w:r w:rsidRPr="00A16F6B">
        <w:rPr>
          <w:rFonts w:ascii="Calibri" w:hAnsi="Calibri" w:cs="Calibri" w:hint="eastAsia"/>
          <w:bCs/>
          <w:szCs w:val="24"/>
          <w:lang w:eastAsia="zh-CN"/>
        </w:rPr>
        <w:t>月</w:t>
      </w:r>
      <w:r w:rsidRPr="00A16F6B">
        <w:rPr>
          <w:rFonts w:ascii="Calibri" w:hAnsi="Calibri" w:cs="Calibri" w:hint="eastAsia"/>
          <w:bCs/>
          <w:szCs w:val="24"/>
          <w:lang w:eastAsia="zh-CN"/>
        </w:rPr>
        <w:t>27</w:t>
      </w:r>
      <w:r w:rsidRPr="00A16F6B">
        <w:rPr>
          <w:rFonts w:ascii="Calibri" w:hAnsi="Calibri" w:cs="Calibri" w:hint="eastAsia"/>
          <w:bCs/>
          <w:szCs w:val="24"/>
          <w:lang w:eastAsia="zh-CN"/>
        </w:rPr>
        <w:t>日举行会议，并邀请其它地区的代表作为观察员参加。</w:t>
      </w:r>
      <w:r w:rsidR="00A16F6B" w:rsidRPr="00A16F6B">
        <w:rPr>
          <w:rFonts w:ascii="Calibri" w:hAnsi="Calibri" w:cs="Calibri" w:hint="eastAsia"/>
          <w:bCs/>
          <w:szCs w:val="24"/>
          <w:lang w:eastAsia="zh-CN"/>
        </w:rPr>
        <w:t>该</w:t>
      </w:r>
      <w:r w:rsidRPr="00A16F6B">
        <w:rPr>
          <w:rFonts w:ascii="Calibri" w:hAnsi="Calibri" w:cs="Calibri" w:hint="eastAsia"/>
          <w:bCs/>
          <w:szCs w:val="24"/>
          <w:lang w:eastAsia="zh-CN"/>
        </w:rPr>
        <w:t>项目</w:t>
      </w:r>
      <w:r w:rsidR="00A16F6B" w:rsidRPr="00A16F6B">
        <w:rPr>
          <w:rFonts w:ascii="Calibri" w:hAnsi="Calibri" w:cs="Calibri" w:hint="eastAsia"/>
          <w:bCs/>
          <w:szCs w:val="24"/>
          <w:lang w:eastAsia="zh-CN"/>
        </w:rPr>
        <w:t>小组</w:t>
      </w:r>
      <w:r w:rsidRPr="00A16F6B">
        <w:rPr>
          <w:rFonts w:ascii="Calibri" w:hAnsi="Calibri" w:cs="Calibri" w:hint="eastAsia"/>
          <w:bCs/>
          <w:szCs w:val="24"/>
          <w:lang w:eastAsia="zh-CN"/>
        </w:rPr>
        <w:t>将讨论</w:t>
      </w:r>
      <w:r w:rsidRPr="00A16F6B">
        <w:rPr>
          <w:rFonts w:ascii="Calibri" w:hAnsi="Calibri" w:cs="Calibri" w:hint="eastAsia"/>
          <w:bCs/>
          <w:szCs w:val="24"/>
          <w:lang w:eastAsia="zh-CN"/>
        </w:rPr>
        <w:t>TDAG WTDC</w:t>
      </w:r>
      <w:r w:rsidRPr="00A16F6B">
        <w:rPr>
          <w:rFonts w:ascii="Calibri" w:hAnsi="Calibri" w:cs="Calibri" w:hint="eastAsia"/>
          <w:bCs/>
          <w:szCs w:val="24"/>
          <w:lang w:eastAsia="zh-CN"/>
        </w:rPr>
        <w:t>筹备工作组的</w:t>
      </w:r>
      <w:r w:rsidR="00A16F6B" w:rsidRPr="00A16F6B">
        <w:rPr>
          <w:rFonts w:ascii="Calibri" w:hAnsi="Calibri" w:cs="Calibri" w:hint="eastAsia"/>
          <w:bCs/>
          <w:szCs w:val="24"/>
          <w:lang w:eastAsia="zh-CN"/>
        </w:rPr>
        <w:t>输出</w:t>
      </w:r>
      <w:r w:rsidRPr="00A16F6B">
        <w:rPr>
          <w:rFonts w:ascii="Calibri" w:hAnsi="Calibri" w:cs="Calibri" w:hint="eastAsia"/>
          <w:bCs/>
          <w:szCs w:val="24"/>
          <w:lang w:eastAsia="zh-CN"/>
        </w:rPr>
        <w:t>成果，并将</w:t>
      </w:r>
      <w:r w:rsidR="00A16F6B" w:rsidRPr="00A16F6B">
        <w:rPr>
          <w:rFonts w:ascii="Calibri" w:hAnsi="Calibri" w:cs="Calibri" w:hint="eastAsia"/>
          <w:bCs/>
          <w:szCs w:val="24"/>
          <w:lang w:eastAsia="zh-CN"/>
        </w:rPr>
        <w:t>审查</w:t>
      </w:r>
      <w:r w:rsidRPr="00A16F6B">
        <w:rPr>
          <w:rFonts w:ascii="Calibri" w:hAnsi="Calibri" w:cs="Calibri" w:hint="eastAsia"/>
          <w:bCs/>
          <w:szCs w:val="24"/>
          <w:lang w:eastAsia="zh-CN"/>
        </w:rPr>
        <w:t>提交给</w:t>
      </w:r>
      <w:r w:rsidR="00A16F6B" w:rsidRPr="00A16F6B">
        <w:rPr>
          <w:rFonts w:ascii="Calibri" w:hAnsi="Calibri" w:cs="Calibri" w:hint="eastAsia"/>
          <w:bCs/>
          <w:szCs w:val="24"/>
          <w:lang w:eastAsia="zh-CN"/>
        </w:rPr>
        <w:t>该</w:t>
      </w:r>
      <w:r w:rsidRPr="00A16F6B">
        <w:rPr>
          <w:rFonts w:ascii="Calibri" w:hAnsi="Calibri" w:cs="Calibri" w:hint="eastAsia"/>
          <w:bCs/>
          <w:szCs w:val="24"/>
          <w:lang w:eastAsia="zh-CN"/>
        </w:rPr>
        <w:t>TDAG-WG-RTDP</w:t>
      </w:r>
      <w:r w:rsidRPr="00A16F6B">
        <w:rPr>
          <w:rFonts w:ascii="Calibri" w:hAnsi="Calibri" w:cs="Calibri" w:hint="eastAsia"/>
          <w:bCs/>
          <w:szCs w:val="24"/>
          <w:lang w:eastAsia="zh-CN"/>
        </w:rPr>
        <w:t>会议的</w:t>
      </w:r>
      <w:r w:rsidR="00A16F6B" w:rsidRPr="00A16F6B">
        <w:rPr>
          <w:rFonts w:ascii="Calibri" w:hAnsi="Calibri" w:cs="Calibri" w:hint="eastAsia"/>
          <w:bCs/>
          <w:szCs w:val="24"/>
          <w:lang w:eastAsia="zh-CN"/>
        </w:rPr>
        <w:t>某</w:t>
      </w:r>
      <w:r w:rsidRPr="00A16F6B">
        <w:rPr>
          <w:rFonts w:ascii="Calibri" w:hAnsi="Calibri" w:cs="Calibri" w:hint="eastAsia"/>
          <w:bCs/>
          <w:szCs w:val="24"/>
          <w:lang w:eastAsia="zh-CN"/>
        </w:rPr>
        <w:t>些文件，指出这些文件对</w:t>
      </w:r>
      <w:r w:rsidRPr="00A16F6B">
        <w:rPr>
          <w:rFonts w:ascii="Calibri" w:hAnsi="Calibri" w:cs="Calibri" w:hint="eastAsia"/>
          <w:bCs/>
          <w:szCs w:val="24"/>
          <w:lang w:eastAsia="zh-CN"/>
        </w:rPr>
        <w:t>CEPT</w:t>
      </w:r>
      <w:r w:rsidRPr="00A16F6B">
        <w:rPr>
          <w:rFonts w:ascii="Calibri" w:hAnsi="Calibri" w:cs="Calibri" w:hint="eastAsia"/>
          <w:bCs/>
          <w:szCs w:val="24"/>
          <w:lang w:eastAsia="zh-CN"/>
        </w:rPr>
        <w:t>的未来筹备工作</w:t>
      </w:r>
      <w:r w:rsidR="00A16F6B" w:rsidRPr="00A16F6B">
        <w:rPr>
          <w:rFonts w:ascii="Calibri" w:hAnsi="Calibri" w:cs="Calibri" w:hint="eastAsia"/>
          <w:bCs/>
          <w:szCs w:val="24"/>
          <w:lang w:eastAsia="zh-CN"/>
        </w:rPr>
        <w:t>而言</w:t>
      </w:r>
      <w:r w:rsidRPr="00A16F6B">
        <w:rPr>
          <w:rFonts w:ascii="Calibri" w:hAnsi="Calibri" w:cs="Calibri" w:hint="eastAsia"/>
          <w:bCs/>
          <w:szCs w:val="24"/>
          <w:lang w:eastAsia="zh-CN"/>
        </w:rPr>
        <w:t>确实</w:t>
      </w:r>
      <w:r w:rsidR="00A16F6B" w:rsidRPr="00A16F6B">
        <w:rPr>
          <w:rFonts w:ascii="Calibri" w:hAnsi="Calibri" w:cs="Calibri" w:hint="eastAsia"/>
          <w:bCs/>
          <w:szCs w:val="24"/>
          <w:lang w:eastAsia="zh-CN"/>
        </w:rPr>
        <w:t>至关</w:t>
      </w:r>
      <w:r w:rsidRPr="00A16F6B">
        <w:rPr>
          <w:rFonts w:ascii="Calibri" w:hAnsi="Calibri" w:cs="Calibri" w:hint="eastAsia"/>
          <w:bCs/>
          <w:szCs w:val="24"/>
          <w:lang w:eastAsia="zh-CN"/>
        </w:rPr>
        <w:t>重要。</w:t>
      </w:r>
    </w:p>
    <w:p w14:paraId="279918CA" w14:textId="2167CBBD" w:rsidR="00854A61" w:rsidRPr="00A16F6B" w:rsidRDefault="00A04110" w:rsidP="000C4D73">
      <w:pPr>
        <w:spacing w:after="120"/>
        <w:rPr>
          <w:rFonts w:ascii="Calibri" w:hAnsi="Calibri" w:cs="Calibri"/>
          <w:szCs w:val="24"/>
          <w:lang w:eastAsia="zh-CN"/>
        </w:rPr>
      </w:pPr>
      <w:r w:rsidRPr="00A16F6B">
        <w:rPr>
          <w:rFonts w:ascii="Calibri" w:hAnsi="Calibri" w:cs="Calibri" w:hint="eastAsia"/>
          <w:b/>
          <w:bCs/>
          <w:szCs w:val="24"/>
          <w:lang w:eastAsia="zh-CN"/>
        </w:rPr>
        <w:t>亚太电信</w:t>
      </w:r>
      <w:r w:rsidR="00EF6707">
        <w:rPr>
          <w:rFonts w:ascii="Calibri" w:hAnsi="Calibri" w:cs="Calibri" w:hint="eastAsia"/>
          <w:b/>
          <w:bCs/>
          <w:szCs w:val="24"/>
          <w:lang w:eastAsia="zh-CN"/>
        </w:rPr>
        <w:t>组织</w:t>
      </w:r>
      <w:r w:rsidRPr="00A16F6B">
        <w:rPr>
          <w:rFonts w:ascii="Calibri" w:hAnsi="Calibri" w:cs="Calibri" w:hint="eastAsia"/>
          <w:b/>
          <w:bCs/>
          <w:szCs w:val="24"/>
          <w:lang w:eastAsia="zh-CN"/>
        </w:rPr>
        <w:t>（</w:t>
      </w:r>
      <w:r w:rsidRPr="00A16F6B">
        <w:rPr>
          <w:rFonts w:ascii="Calibri" w:hAnsi="Calibri" w:cs="Calibri" w:hint="eastAsia"/>
          <w:b/>
          <w:bCs/>
          <w:szCs w:val="24"/>
          <w:lang w:eastAsia="zh-CN"/>
        </w:rPr>
        <w:t>APT</w:t>
      </w:r>
      <w:r w:rsidRPr="00A16F6B">
        <w:rPr>
          <w:rFonts w:ascii="Calibri" w:hAnsi="Calibri" w:cs="Calibri" w:hint="eastAsia"/>
          <w:b/>
          <w:bCs/>
          <w:szCs w:val="24"/>
          <w:lang w:eastAsia="zh-CN"/>
        </w:rPr>
        <w:t>）：</w:t>
      </w:r>
      <w:r w:rsidR="000369BC" w:rsidRPr="00A16F6B">
        <w:rPr>
          <w:rFonts w:ascii="Calibri" w:hAnsi="Calibri" w:cs="Calibri"/>
          <w:szCs w:val="24"/>
          <w:lang w:eastAsia="zh-CN"/>
        </w:rPr>
        <w:t>APT W</w:t>
      </w:r>
      <w:r w:rsidRPr="00A16F6B">
        <w:rPr>
          <w:rFonts w:ascii="Calibri" w:hAnsi="Calibri" w:cs="Calibri" w:hint="eastAsia"/>
          <w:szCs w:val="24"/>
          <w:lang w:eastAsia="zh-CN"/>
        </w:rPr>
        <w:t>TDC-21</w:t>
      </w:r>
      <w:r w:rsidRPr="00A16F6B">
        <w:rPr>
          <w:rFonts w:ascii="Calibri" w:hAnsi="Calibri" w:cs="Calibri" w:hint="eastAsia"/>
          <w:szCs w:val="24"/>
          <w:lang w:eastAsia="zh-CN"/>
        </w:rPr>
        <w:t>筹备组主席宣布，原定于</w:t>
      </w:r>
      <w:r w:rsidRPr="00A16F6B">
        <w:rPr>
          <w:rFonts w:ascii="Calibri" w:hAnsi="Calibri" w:cs="Calibri" w:hint="eastAsia"/>
          <w:szCs w:val="24"/>
          <w:lang w:eastAsia="zh-CN"/>
        </w:rPr>
        <w:t>2020</w:t>
      </w:r>
      <w:r w:rsidRPr="00A16F6B">
        <w:rPr>
          <w:rFonts w:ascii="Calibri" w:hAnsi="Calibri" w:cs="Calibri" w:hint="eastAsia"/>
          <w:szCs w:val="24"/>
          <w:lang w:eastAsia="zh-CN"/>
        </w:rPr>
        <w:t>年</w:t>
      </w:r>
      <w:r w:rsidRPr="00A16F6B">
        <w:rPr>
          <w:rFonts w:ascii="Calibri" w:hAnsi="Calibri" w:cs="Calibri" w:hint="eastAsia"/>
          <w:szCs w:val="24"/>
          <w:lang w:eastAsia="zh-CN"/>
        </w:rPr>
        <w:t>11</w:t>
      </w:r>
      <w:r w:rsidRPr="00A16F6B">
        <w:rPr>
          <w:rFonts w:ascii="Calibri" w:hAnsi="Calibri" w:cs="Calibri" w:hint="eastAsia"/>
          <w:szCs w:val="24"/>
          <w:lang w:eastAsia="zh-CN"/>
        </w:rPr>
        <w:t>月</w:t>
      </w:r>
      <w:r w:rsidRPr="00A16F6B">
        <w:rPr>
          <w:rFonts w:ascii="Calibri" w:hAnsi="Calibri" w:cs="Calibri" w:hint="eastAsia"/>
          <w:szCs w:val="24"/>
          <w:lang w:eastAsia="zh-CN"/>
        </w:rPr>
        <w:t>4</w:t>
      </w:r>
      <w:r w:rsidRPr="00A16F6B">
        <w:rPr>
          <w:rFonts w:ascii="Calibri" w:hAnsi="Calibri" w:cs="Calibri" w:hint="eastAsia"/>
          <w:szCs w:val="24"/>
          <w:lang w:eastAsia="zh-CN"/>
        </w:rPr>
        <w:t>日</w:t>
      </w:r>
      <w:r w:rsidR="00A16F6B" w:rsidRPr="00A16F6B">
        <w:rPr>
          <w:rFonts w:ascii="Calibri" w:hAnsi="Calibri" w:cs="Calibri" w:hint="eastAsia"/>
          <w:szCs w:val="24"/>
          <w:lang w:eastAsia="zh-CN"/>
        </w:rPr>
        <w:t>举行</w:t>
      </w:r>
      <w:r w:rsidRPr="00A16F6B">
        <w:rPr>
          <w:rFonts w:ascii="Calibri" w:hAnsi="Calibri" w:cs="Calibri" w:hint="eastAsia"/>
          <w:szCs w:val="24"/>
          <w:lang w:eastAsia="zh-CN"/>
        </w:rPr>
        <w:t>的</w:t>
      </w:r>
      <w:r w:rsidRPr="00A16F6B">
        <w:rPr>
          <w:rFonts w:ascii="Calibri" w:hAnsi="Calibri" w:cs="Calibri" w:hint="eastAsia"/>
          <w:szCs w:val="24"/>
          <w:lang w:eastAsia="zh-CN"/>
        </w:rPr>
        <w:t>WTDC</w:t>
      </w:r>
      <w:r w:rsidRPr="00A16F6B">
        <w:rPr>
          <w:rFonts w:ascii="Calibri" w:hAnsi="Calibri" w:cs="Calibri" w:hint="eastAsia"/>
          <w:szCs w:val="24"/>
          <w:lang w:eastAsia="zh-CN"/>
        </w:rPr>
        <w:t>筹备工作特别会议将推迟至</w:t>
      </w:r>
      <w:r w:rsidRPr="00A16F6B">
        <w:rPr>
          <w:rFonts w:ascii="Calibri" w:hAnsi="Calibri" w:cs="Calibri" w:hint="eastAsia"/>
          <w:szCs w:val="24"/>
          <w:lang w:eastAsia="zh-CN"/>
        </w:rPr>
        <w:t>2020</w:t>
      </w:r>
      <w:r w:rsidRPr="00A16F6B">
        <w:rPr>
          <w:rFonts w:ascii="Calibri" w:hAnsi="Calibri" w:cs="Calibri" w:hint="eastAsia"/>
          <w:szCs w:val="24"/>
          <w:lang w:eastAsia="zh-CN"/>
        </w:rPr>
        <w:t>年</w:t>
      </w:r>
      <w:r w:rsidRPr="00A16F6B">
        <w:rPr>
          <w:rFonts w:ascii="Calibri" w:hAnsi="Calibri" w:cs="Calibri" w:hint="eastAsia"/>
          <w:szCs w:val="24"/>
          <w:lang w:eastAsia="zh-CN"/>
        </w:rPr>
        <w:t>11</w:t>
      </w:r>
      <w:r w:rsidRPr="00A16F6B">
        <w:rPr>
          <w:rFonts w:ascii="Calibri" w:hAnsi="Calibri" w:cs="Calibri" w:hint="eastAsia"/>
          <w:szCs w:val="24"/>
          <w:lang w:eastAsia="zh-CN"/>
        </w:rPr>
        <w:t>月的第二周</w:t>
      </w:r>
      <w:r w:rsidR="00A16F6B" w:rsidRPr="00A16F6B">
        <w:rPr>
          <w:rFonts w:ascii="Calibri" w:hAnsi="Calibri" w:cs="Calibri" w:hint="eastAsia"/>
          <w:szCs w:val="24"/>
          <w:lang w:eastAsia="zh-CN"/>
        </w:rPr>
        <w:t>召开</w:t>
      </w:r>
      <w:r w:rsidRPr="00A16F6B">
        <w:rPr>
          <w:rFonts w:ascii="Calibri" w:hAnsi="Calibri" w:cs="Calibri" w:hint="eastAsia"/>
          <w:szCs w:val="24"/>
          <w:lang w:eastAsia="zh-CN"/>
        </w:rPr>
        <w:t>，以便</w:t>
      </w:r>
      <w:r w:rsidRPr="00A16F6B">
        <w:rPr>
          <w:rFonts w:ascii="Calibri" w:hAnsi="Calibri" w:cs="Calibri" w:hint="eastAsia"/>
          <w:szCs w:val="24"/>
          <w:lang w:eastAsia="zh-CN"/>
        </w:rPr>
        <w:t>TDAG-WG-Prep</w:t>
      </w:r>
      <w:r w:rsidRPr="00A16F6B">
        <w:rPr>
          <w:rFonts w:ascii="Calibri" w:hAnsi="Calibri" w:cs="Calibri" w:hint="eastAsia"/>
          <w:szCs w:val="24"/>
          <w:lang w:eastAsia="zh-CN"/>
        </w:rPr>
        <w:t>结束其工作。</w:t>
      </w:r>
      <w:r w:rsidRPr="00A16F6B">
        <w:rPr>
          <w:rFonts w:ascii="Calibri" w:hAnsi="Calibri" w:cs="Calibri" w:hint="eastAsia"/>
          <w:szCs w:val="24"/>
          <w:lang w:eastAsia="zh-CN"/>
        </w:rPr>
        <w:t>APT</w:t>
      </w:r>
      <w:r w:rsidRPr="00A16F6B">
        <w:rPr>
          <w:rFonts w:ascii="Calibri" w:hAnsi="Calibri" w:cs="Calibri" w:hint="eastAsia"/>
          <w:szCs w:val="24"/>
          <w:lang w:eastAsia="zh-CN"/>
        </w:rPr>
        <w:t>成员的</w:t>
      </w:r>
      <w:r w:rsidR="00A16F6B" w:rsidRPr="00A16F6B">
        <w:rPr>
          <w:rFonts w:ascii="Calibri" w:hAnsi="Calibri" w:cs="Calibri" w:hint="eastAsia"/>
          <w:szCs w:val="24"/>
          <w:lang w:eastAsia="zh-CN"/>
        </w:rPr>
        <w:t>观点</w:t>
      </w:r>
      <w:r w:rsidRPr="00A16F6B">
        <w:rPr>
          <w:rFonts w:ascii="Calibri" w:hAnsi="Calibri" w:cs="Calibri" w:hint="eastAsia"/>
          <w:szCs w:val="24"/>
          <w:lang w:eastAsia="zh-CN"/>
        </w:rPr>
        <w:t>和评论将提交给</w:t>
      </w:r>
      <w:r w:rsidRPr="00A16F6B">
        <w:rPr>
          <w:rFonts w:ascii="Calibri" w:hAnsi="Calibri" w:cs="Calibri" w:hint="eastAsia"/>
          <w:szCs w:val="24"/>
          <w:lang w:eastAsia="zh-CN"/>
        </w:rPr>
        <w:t>2020</w:t>
      </w:r>
      <w:r w:rsidRPr="00A16F6B">
        <w:rPr>
          <w:rFonts w:ascii="Calibri" w:hAnsi="Calibri" w:cs="Calibri" w:hint="eastAsia"/>
          <w:szCs w:val="24"/>
          <w:lang w:eastAsia="zh-CN"/>
        </w:rPr>
        <w:t>年</w:t>
      </w:r>
      <w:r w:rsidRPr="00A16F6B">
        <w:rPr>
          <w:rFonts w:ascii="Calibri" w:hAnsi="Calibri" w:cs="Calibri" w:hint="eastAsia"/>
          <w:szCs w:val="24"/>
          <w:lang w:eastAsia="zh-CN"/>
        </w:rPr>
        <w:t>11</w:t>
      </w:r>
      <w:r w:rsidRPr="00A16F6B">
        <w:rPr>
          <w:rFonts w:ascii="Calibri" w:hAnsi="Calibri" w:cs="Calibri" w:hint="eastAsia"/>
          <w:szCs w:val="24"/>
          <w:lang w:eastAsia="zh-CN"/>
        </w:rPr>
        <w:t>月</w:t>
      </w:r>
      <w:r w:rsidRPr="00A16F6B">
        <w:rPr>
          <w:rFonts w:ascii="Calibri" w:hAnsi="Calibri" w:cs="Calibri" w:hint="eastAsia"/>
          <w:szCs w:val="24"/>
          <w:lang w:eastAsia="zh-CN"/>
        </w:rPr>
        <w:t>23</w:t>
      </w:r>
      <w:r w:rsidRPr="00A16F6B">
        <w:rPr>
          <w:rFonts w:ascii="Calibri" w:hAnsi="Calibri" w:cs="Calibri" w:hint="eastAsia"/>
          <w:szCs w:val="24"/>
          <w:lang w:eastAsia="zh-CN"/>
        </w:rPr>
        <w:t>日</w:t>
      </w:r>
      <w:r w:rsidR="00A16F6B" w:rsidRPr="00A16F6B">
        <w:rPr>
          <w:rFonts w:ascii="Calibri" w:hAnsi="Calibri" w:cs="Calibri" w:hint="eastAsia"/>
          <w:szCs w:val="24"/>
          <w:lang w:eastAsia="zh-CN"/>
        </w:rPr>
        <w:t>举行</w:t>
      </w:r>
      <w:r w:rsidRPr="00A16F6B">
        <w:rPr>
          <w:rFonts w:ascii="Calibri" w:hAnsi="Calibri" w:cs="Calibri" w:hint="eastAsia"/>
          <w:szCs w:val="24"/>
          <w:lang w:eastAsia="zh-CN"/>
        </w:rPr>
        <w:t>的</w:t>
      </w:r>
      <w:r w:rsidRPr="00A16F6B">
        <w:rPr>
          <w:rFonts w:ascii="Calibri" w:hAnsi="Calibri" w:cs="Calibri" w:hint="eastAsia"/>
          <w:szCs w:val="24"/>
          <w:lang w:eastAsia="zh-CN"/>
        </w:rPr>
        <w:t>TDAG</w:t>
      </w:r>
      <w:r w:rsidRPr="00A16F6B">
        <w:rPr>
          <w:rFonts w:ascii="Calibri" w:hAnsi="Calibri" w:cs="Calibri" w:hint="eastAsia"/>
          <w:szCs w:val="24"/>
          <w:lang w:eastAsia="zh-CN"/>
        </w:rPr>
        <w:t>会议。</w:t>
      </w:r>
    </w:p>
    <w:p w14:paraId="64FDD19F" w14:textId="208268FE" w:rsidR="00854A61" w:rsidRPr="00A16F6B" w:rsidRDefault="00715795" w:rsidP="00A04110">
      <w:pPr>
        <w:spacing w:after="120"/>
        <w:ind w:firstLineChars="200" w:firstLine="480"/>
        <w:rPr>
          <w:rFonts w:ascii="Calibri" w:hAnsi="Calibri" w:cs="Calibri"/>
          <w:szCs w:val="24"/>
          <w:lang w:eastAsia="zh-CN"/>
        </w:rPr>
      </w:pPr>
      <w:r w:rsidRPr="00A16F6B">
        <w:rPr>
          <w:rFonts w:ascii="Calibri" w:hAnsi="Calibri" w:cs="Calibri"/>
          <w:szCs w:val="24"/>
          <w:lang w:eastAsia="zh-CN"/>
        </w:rPr>
        <w:t xml:space="preserve">CITEL </w:t>
      </w:r>
      <w:r w:rsidR="00A04110" w:rsidRPr="00A16F6B">
        <w:rPr>
          <w:rFonts w:ascii="Calibri" w:hAnsi="Calibri" w:cs="Calibri" w:hint="eastAsia"/>
          <w:szCs w:val="24"/>
          <w:lang w:eastAsia="zh-CN"/>
        </w:rPr>
        <w:t>WTDC</w:t>
      </w:r>
      <w:r w:rsidR="00A04110" w:rsidRPr="00A16F6B">
        <w:rPr>
          <w:rFonts w:ascii="Calibri" w:hAnsi="Calibri" w:cs="Calibri" w:hint="eastAsia"/>
          <w:szCs w:val="24"/>
          <w:lang w:eastAsia="zh-CN"/>
        </w:rPr>
        <w:t>工作组主席以</w:t>
      </w:r>
      <w:r w:rsidR="00A04110" w:rsidRPr="00A16F6B">
        <w:rPr>
          <w:rFonts w:ascii="Calibri" w:hAnsi="Calibri" w:cs="Calibri" w:hint="eastAsia"/>
          <w:szCs w:val="24"/>
          <w:lang w:eastAsia="zh-CN"/>
        </w:rPr>
        <w:t>TDAG</w:t>
      </w:r>
      <w:r w:rsidRPr="00A16F6B">
        <w:rPr>
          <w:rFonts w:ascii="Calibri" w:hAnsi="Calibri" w:cs="Calibri"/>
          <w:szCs w:val="24"/>
          <w:lang w:eastAsia="zh-CN"/>
        </w:rPr>
        <w:t xml:space="preserve"> </w:t>
      </w:r>
      <w:r w:rsidR="00A04110" w:rsidRPr="00A16F6B">
        <w:rPr>
          <w:rFonts w:ascii="Calibri" w:hAnsi="Calibri" w:cs="Calibri" w:hint="eastAsia"/>
          <w:szCs w:val="24"/>
          <w:lang w:eastAsia="zh-CN"/>
        </w:rPr>
        <w:t>WTDC</w:t>
      </w:r>
      <w:r w:rsidR="00A04110" w:rsidRPr="00A16F6B">
        <w:rPr>
          <w:rFonts w:ascii="Calibri" w:hAnsi="Calibri" w:cs="Calibri" w:hint="eastAsia"/>
          <w:szCs w:val="24"/>
          <w:lang w:eastAsia="zh-CN"/>
        </w:rPr>
        <w:t>筹备工作组主席的身份发言，</w:t>
      </w:r>
      <w:r w:rsidRPr="00A16F6B">
        <w:rPr>
          <w:rFonts w:ascii="Calibri" w:hAnsi="Calibri" w:cs="Calibri" w:hint="eastAsia"/>
          <w:szCs w:val="24"/>
          <w:lang w:eastAsia="zh-CN"/>
        </w:rPr>
        <w:t>他对</w:t>
      </w:r>
      <w:r w:rsidRPr="00A16F6B">
        <w:rPr>
          <w:rFonts w:ascii="Calibri" w:hAnsi="Calibri" w:cs="Calibri" w:hint="eastAsia"/>
          <w:szCs w:val="24"/>
          <w:lang w:eastAsia="zh-CN"/>
        </w:rPr>
        <w:t>A</w:t>
      </w:r>
      <w:r w:rsidRPr="00A16F6B">
        <w:rPr>
          <w:rFonts w:ascii="Calibri" w:hAnsi="Calibri" w:cs="Calibri"/>
          <w:szCs w:val="24"/>
          <w:lang w:eastAsia="zh-CN"/>
        </w:rPr>
        <w:t xml:space="preserve">PT </w:t>
      </w:r>
      <w:r w:rsidR="00A04110" w:rsidRPr="00A16F6B">
        <w:rPr>
          <w:rFonts w:ascii="Calibri" w:hAnsi="Calibri" w:cs="Calibri" w:hint="eastAsia"/>
          <w:szCs w:val="24"/>
          <w:lang w:eastAsia="zh-CN"/>
        </w:rPr>
        <w:t>WTDC-21</w:t>
      </w:r>
      <w:r w:rsidR="00A04110" w:rsidRPr="00A16F6B">
        <w:rPr>
          <w:rFonts w:ascii="Calibri" w:hAnsi="Calibri" w:cs="Calibri" w:hint="eastAsia"/>
          <w:szCs w:val="24"/>
          <w:lang w:eastAsia="zh-CN"/>
        </w:rPr>
        <w:t>筹备组在重新安排后者的会议方面</w:t>
      </w:r>
      <w:r w:rsidRPr="00A16F6B">
        <w:rPr>
          <w:rFonts w:ascii="Calibri" w:hAnsi="Calibri" w:cs="Calibri" w:hint="eastAsia"/>
          <w:szCs w:val="24"/>
          <w:lang w:eastAsia="zh-CN"/>
        </w:rPr>
        <w:t>给予的</w:t>
      </w:r>
      <w:r w:rsidR="00A04110" w:rsidRPr="00A16F6B">
        <w:rPr>
          <w:rFonts w:ascii="Calibri" w:hAnsi="Calibri" w:cs="Calibri" w:hint="eastAsia"/>
          <w:szCs w:val="24"/>
          <w:lang w:eastAsia="zh-CN"/>
        </w:rPr>
        <w:t>合作</w:t>
      </w:r>
      <w:r w:rsidRPr="00A16F6B">
        <w:rPr>
          <w:rFonts w:ascii="Calibri" w:hAnsi="Calibri" w:cs="Calibri" w:hint="eastAsia"/>
          <w:szCs w:val="24"/>
          <w:lang w:eastAsia="zh-CN"/>
        </w:rPr>
        <w:t>表示感谢</w:t>
      </w:r>
      <w:r w:rsidR="00A04110" w:rsidRPr="00A16F6B">
        <w:rPr>
          <w:rFonts w:ascii="Calibri" w:hAnsi="Calibri" w:cs="Calibri" w:hint="eastAsia"/>
          <w:szCs w:val="24"/>
          <w:lang w:eastAsia="zh-CN"/>
        </w:rPr>
        <w:t>，并向所有</w:t>
      </w:r>
      <w:r w:rsidRPr="00A16F6B">
        <w:rPr>
          <w:rFonts w:ascii="Calibri" w:hAnsi="Calibri" w:cs="Calibri" w:hint="eastAsia"/>
          <w:szCs w:val="24"/>
          <w:lang w:eastAsia="zh-CN"/>
        </w:rPr>
        <w:t>与会者</w:t>
      </w:r>
      <w:r w:rsidR="00A04110" w:rsidRPr="00A16F6B">
        <w:rPr>
          <w:rFonts w:ascii="Calibri" w:hAnsi="Calibri" w:cs="Calibri" w:hint="eastAsia"/>
          <w:szCs w:val="24"/>
          <w:lang w:eastAsia="zh-CN"/>
        </w:rPr>
        <w:t>发出邀请，</w:t>
      </w:r>
      <w:r w:rsidRPr="00A16F6B">
        <w:rPr>
          <w:rFonts w:ascii="Calibri" w:hAnsi="Calibri" w:cs="Calibri" w:hint="eastAsia"/>
          <w:szCs w:val="24"/>
          <w:lang w:eastAsia="zh-CN"/>
        </w:rPr>
        <w:t>邀请他们</w:t>
      </w:r>
      <w:r w:rsidR="00A04110" w:rsidRPr="00A16F6B">
        <w:rPr>
          <w:rFonts w:ascii="Calibri" w:hAnsi="Calibri" w:cs="Calibri" w:hint="eastAsia"/>
          <w:szCs w:val="24"/>
          <w:lang w:eastAsia="zh-CN"/>
        </w:rPr>
        <w:t>参加</w:t>
      </w:r>
      <w:r w:rsidRPr="00A16F6B">
        <w:rPr>
          <w:rFonts w:ascii="Calibri" w:hAnsi="Calibri" w:cs="Calibri" w:hint="eastAsia"/>
          <w:szCs w:val="24"/>
          <w:lang w:eastAsia="zh-CN"/>
        </w:rPr>
        <w:t>于</w:t>
      </w:r>
      <w:r w:rsidR="00A04110" w:rsidRPr="00A16F6B">
        <w:rPr>
          <w:rFonts w:ascii="Calibri" w:hAnsi="Calibri" w:cs="Calibri" w:hint="eastAsia"/>
          <w:szCs w:val="24"/>
          <w:lang w:eastAsia="zh-CN"/>
        </w:rPr>
        <w:t>2020</w:t>
      </w:r>
      <w:r w:rsidR="00A04110" w:rsidRPr="00A16F6B">
        <w:rPr>
          <w:rFonts w:ascii="Calibri" w:hAnsi="Calibri" w:cs="Calibri" w:hint="eastAsia"/>
          <w:szCs w:val="24"/>
          <w:lang w:eastAsia="zh-CN"/>
        </w:rPr>
        <w:t>年</w:t>
      </w:r>
      <w:r w:rsidR="00A04110" w:rsidRPr="00A16F6B">
        <w:rPr>
          <w:rFonts w:ascii="Calibri" w:hAnsi="Calibri" w:cs="Calibri" w:hint="eastAsia"/>
          <w:szCs w:val="24"/>
          <w:lang w:eastAsia="zh-CN"/>
        </w:rPr>
        <w:t>11</w:t>
      </w:r>
      <w:r w:rsidR="00A04110" w:rsidRPr="00A16F6B">
        <w:rPr>
          <w:rFonts w:ascii="Calibri" w:hAnsi="Calibri" w:cs="Calibri" w:hint="eastAsia"/>
          <w:szCs w:val="24"/>
          <w:lang w:eastAsia="zh-CN"/>
        </w:rPr>
        <w:t>月</w:t>
      </w:r>
      <w:r w:rsidR="00A04110" w:rsidRPr="00A16F6B">
        <w:rPr>
          <w:rFonts w:ascii="Calibri" w:hAnsi="Calibri" w:cs="Calibri" w:hint="eastAsia"/>
          <w:szCs w:val="24"/>
          <w:lang w:eastAsia="zh-CN"/>
        </w:rPr>
        <w:t>4</w:t>
      </w:r>
      <w:r w:rsidR="00A04110" w:rsidRPr="00A16F6B">
        <w:rPr>
          <w:rFonts w:ascii="Calibri" w:hAnsi="Calibri" w:cs="Calibri" w:hint="eastAsia"/>
          <w:szCs w:val="24"/>
          <w:lang w:eastAsia="zh-CN"/>
        </w:rPr>
        <w:t>日召开的</w:t>
      </w:r>
      <w:r w:rsidR="00A04110" w:rsidRPr="00A16F6B">
        <w:rPr>
          <w:rFonts w:ascii="Calibri" w:hAnsi="Calibri" w:cs="Calibri" w:hint="eastAsia"/>
          <w:szCs w:val="24"/>
          <w:lang w:eastAsia="zh-CN"/>
        </w:rPr>
        <w:t>TDAG-WG-Prep</w:t>
      </w:r>
      <w:r w:rsidR="00A04110" w:rsidRPr="00A16F6B">
        <w:rPr>
          <w:rFonts w:ascii="Calibri" w:hAnsi="Calibri" w:cs="Calibri" w:hint="eastAsia"/>
          <w:szCs w:val="24"/>
          <w:lang w:eastAsia="zh-CN"/>
        </w:rPr>
        <w:t>会议。</w:t>
      </w:r>
    </w:p>
    <w:p w14:paraId="72663DBF" w14:textId="123E7F04" w:rsidR="00441690" w:rsidRPr="006B36B7" w:rsidRDefault="00441690" w:rsidP="006B36B7">
      <w:pPr>
        <w:pStyle w:val="Heading1"/>
        <w:spacing w:after="120"/>
        <w:rPr>
          <w:sz w:val="24"/>
          <w:szCs w:val="24"/>
          <w:lang w:eastAsia="zh-CN"/>
        </w:rPr>
      </w:pPr>
      <w:r w:rsidRPr="006B36B7">
        <w:rPr>
          <w:sz w:val="24"/>
          <w:szCs w:val="24"/>
          <w:lang w:eastAsia="zh-CN"/>
        </w:rPr>
        <w:t>9</w:t>
      </w:r>
      <w:r w:rsidRPr="006B36B7">
        <w:rPr>
          <w:sz w:val="24"/>
          <w:szCs w:val="24"/>
          <w:lang w:eastAsia="zh-CN"/>
        </w:rPr>
        <w:tab/>
      </w:r>
      <w:r w:rsidR="00A6523A" w:rsidRPr="006B36B7">
        <w:rPr>
          <w:rFonts w:hint="eastAsia"/>
          <w:sz w:val="24"/>
          <w:szCs w:val="24"/>
          <w:lang w:eastAsia="zh-CN"/>
        </w:rPr>
        <w:t>结论</w:t>
      </w:r>
    </w:p>
    <w:p w14:paraId="0A444EE2" w14:textId="76E47E26" w:rsidR="00854A61" w:rsidRPr="00636CB9" w:rsidRDefault="00A04110" w:rsidP="00A04110">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TDAG</w:t>
      </w:r>
      <w:r w:rsidRPr="00A04110">
        <w:rPr>
          <w:rFonts w:ascii="Calibri" w:hAnsi="Calibri" w:cs="Calibri" w:hint="eastAsia"/>
          <w:szCs w:val="24"/>
          <w:lang w:eastAsia="zh-CN"/>
        </w:rPr>
        <w:t>主席</w:t>
      </w:r>
      <w:r w:rsidR="0056022A">
        <w:rPr>
          <w:rFonts w:ascii="Calibri" w:hAnsi="Calibri" w:cs="Calibri" w:hint="eastAsia"/>
          <w:szCs w:val="24"/>
          <w:lang w:eastAsia="zh-CN"/>
        </w:rPr>
        <w:t>对</w:t>
      </w:r>
      <w:r w:rsidRPr="00A04110">
        <w:rPr>
          <w:rFonts w:ascii="Calibri" w:hAnsi="Calibri" w:cs="Calibri" w:hint="eastAsia"/>
          <w:szCs w:val="24"/>
          <w:lang w:eastAsia="zh-CN"/>
        </w:rPr>
        <w:t>TDAG-WG-RTDP</w:t>
      </w:r>
      <w:r w:rsidRPr="00A04110">
        <w:rPr>
          <w:rFonts w:ascii="Calibri" w:hAnsi="Calibri" w:cs="Calibri" w:hint="eastAsia"/>
          <w:szCs w:val="24"/>
          <w:lang w:eastAsia="zh-CN"/>
        </w:rPr>
        <w:t>主席和电信发展局秘书处</w:t>
      </w:r>
      <w:r w:rsidR="0005560F">
        <w:rPr>
          <w:rFonts w:ascii="Calibri" w:hAnsi="Calibri" w:cs="Calibri" w:hint="eastAsia"/>
          <w:szCs w:val="24"/>
          <w:lang w:eastAsia="zh-CN"/>
        </w:rPr>
        <w:t>出色的</w:t>
      </w:r>
      <w:r w:rsidRPr="00A04110">
        <w:rPr>
          <w:rFonts w:ascii="Calibri" w:hAnsi="Calibri" w:cs="Calibri" w:hint="eastAsia"/>
          <w:szCs w:val="24"/>
          <w:lang w:eastAsia="zh-CN"/>
        </w:rPr>
        <w:t>会议</w:t>
      </w:r>
      <w:r w:rsidR="0056022A">
        <w:rPr>
          <w:rFonts w:ascii="Calibri" w:hAnsi="Calibri" w:cs="Calibri" w:hint="eastAsia"/>
          <w:szCs w:val="24"/>
          <w:lang w:eastAsia="zh-CN"/>
        </w:rPr>
        <w:t>筹备工作</w:t>
      </w:r>
      <w:r w:rsidRPr="00A04110">
        <w:rPr>
          <w:rFonts w:ascii="Calibri" w:hAnsi="Calibri" w:cs="Calibri" w:hint="eastAsia"/>
          <w:szCs w:val="24"/>
          <w:lang w:eastAsia="zh-CN"/>
        </w:rPr>
        <w:t>和文件</w:t>
      </w:r>
      <w:r w:rsidR="0005560F">
        <w:rPr>
          <w:rFonts w:ascii="Calibri" w:hAnsi="Calibri" w:cs="Calibri" w:hint="eastAsia"/>
          <w:szCs w:val="24"/>
          <w:lang w:eastAsia="zh-CN"/>
        </w:rPr>
        <w:t>表示赞赏，</w:t>
      </w:r>
      <w:r w:rsidRPr="00A04110">
        <w:rPr>
          <w:rFonts w:ascii="Calibri" w:hAnsi="Calibri" w:cs="Calibri" w:hint="eastAsia"/>
          <w:szCs w:val="24"/>
          <w:lang w:eastAsia="zh-CN"/>
        </w:rPr>
        <w:t>她说，这些文件不仅是</w:t>
      </w:r>
      <w:r w:rsidR="0005560F">
        <w:rPr>
          <w:rFonts w:ascii="Calibri" w:hAnsi="Calibri" w:cs="Calibri" w:hint="eastAsia"/>
          <w:szCs w:val="24"/>
          <w:lang w:eastAsia="zh-CN"/>
        </w:rPr>
        <w:t>成员</w:t>
      </w:r>
      <w:r w:rsidRPr="00A04110">
        <w:rPr>
          <w:rFonts w:ascii="Calibri" w:hAnsi="Calibri" w:cs="Calibri" w:hint="eastAsia"/>
          <w:szCs w:val="24"/>
          <w:lang w:eastAsia="zh-CN"/>
        </w:rPr>
        <w:t>行政工作的重要基础，而且</w:t>
      </w:r>
      <w:r w:rsidR="0005560F">
        <w:rPr>
          <w:rFonts w:ascii="Calibri" w:hAnsi="Calibri" w:cs="Calibri" w:hint="eastAsia"/>
          <w:szCs w:val="24"/>
          <w:lang w:eastAsia="zh-CN"/>
        </w:rPr>
        <w:t>有助于</w:t>
      </w:r>
      <w:r w:rsidRPr="00A04110">
        <w:rPr>
          <w:rFonts w:ascii="Calibri" w:hAnsi="Calibri" w:cs="Calibri" w:hint="eastAsia"/>
          <w:szCs w:val="24"/>
          <w:lang w:eastAsia="zh-CN"/>
        </w:rPr>
        <w:t>成员</w:t>
      </w:r>
      <w:r w:rsidR="0005560F">
        <w:rPr>
          <w:rFonts w:ascii="Calibri" w:hAnsi="Calibri" w:cs="Calibri" w:hint="eastAsia"/>
          <w:szCs w:val="24"/>
          <w:lang w:eastAsia="zh-CN"/>
        </w:rPr>
        <w:t>提高其</w:t>
      </w:r>
      <w:r w:rsidRPr="00A04110">
        <w:rPr>
          <w:rFonts w:ascii="Calibri" w:hAnsi="Calibri" w:cs="Calibri" w:hint="eastAsia"/>
          <w:szCs w:val="24"/>
          <w:lang w:eastAsia="zh-CN"/>
        </w:rPr>
        <w:t>希望从</w:t>
      </w:r>
      <w:r w:rsidRPr="00A04110">
        <w:rPr>
          <w:rFonts w:ascii="Calibri" w:hAnsi="Calibri" w:cs="Calibri" w:hint="eastAsia"/>
          <w:szCs w:val="24"/>
          <w:lang w:eastAsia="zh-CN"/>
        </w:rPr>
        <w:t>WTDC-21</w:t>
      </w:r>
      <w:r w:rsidRPr="00A04110">
        <w:rPr>
          <w:rFonts w:ascii="Calibri" w:hAnsi="Calibri" w:cs="Calibri" w:hint="eastAsia"/>
          <w:szCs w:val="24"/>
          <w:lang w:eastAsia="zh-CN"/>
        </w:rPr>
        <w:t>及</w:t>
      </w:r>
      <w:r w:rsidR="0005560F">
        <w:rPr>
          <w:rFonts w:ascii="Calibri" w:hAnsi="Calibri" w:cs="Calibri" w:hint="eastAsia"/>
          <w:szCs w:val="24"/>
          <w:lang w:eastAsia="zh-CN"/>
        </w:rPr>
        <w:t>之后</w:t>
      </w:r>
      <w:r w:rsidRPr="00A04110">
        <w:rPr>
          <w:rFonts w:ascii="Calibri" w:hAnsi="Calibri" w:cs="Calibri" w:hint="eastAsia"/>
          <w:szCs w:val="24"/>
          <w:lang w:eastAsia="zh-CN"/>
        </w:rPr>
        <w:t>获得的</w:t>
      </w:r>
      <w:r w:rsidR="0005560F">
        <w:rPr>
          <w:rFonts w:ascii="Calibri" w:hAnsi="Calibri" w:cs="Calibri" w:hint="eastAsia"/>
          <w:szCs w:val="24"/>
          <w:lang w:eastAsia="zh-CN"/>
        </w:rPr>
        <w:t>效果</w:t>
      </w:r>
      <w:r>
        <w:rPr>
          <w:rFonts w:ascii="Calibri" w:hAnsi="Calibri" w:cs="Calibri" w:hint="eastAsia"/>
          <w:szCs w:val="24"/>
          <w:lang w:eastAsia="zh-CN"/>
        </w:rPr>
        <w:t>。</w:t>
      </w:r>
      <w:r w:rsidRPr="00A04110">
        <w:rPr>
          <w:rFonts w:ascii="Calibri" w:hAnsi="Calibri" w:cs="Calibri" w:hint="eastAsia"/>
          <w:szCs w:val="24"/>
          <w:lang w:eastAsia="zh-CN"/>
        </w:rPr>
        <w:t>她对</w:t>
      </w:r>
      <w:r w:rsidRPr="00A04110">
        <w:rPr>
          <w:rFonts w:ascii="Calibri" w:hAnsi="Calibri" w:cs="Calibri" w:hint="eastAsia"/>
          <w:szCs w:val="24"/>
          <w:lang w:eastAsia="zh-CN"/>
        </w:rPr>
        <w:t>TDAG-WG-RTDP</w:t>
      </w:r>
      <w:r w:rsidR="0005560F">
        <w:rPr>
          <w:rFonts w:ascii="Calibri" w:hAnsi="Calibri" w:cs="Calibri" w:hint="eastAsia"/>
          <w:szCs w:val="24"/>
          <w:lang w:eastAsia="zh-CN"/>
        </w:rPr>
        <w:t>抱有</w:t>
      </w:r>
      <w:r w:rsidRPr="00A04110">
        <w:rPr>
          <w:rFonts w:ascii="Calibri" w:hAnsi="Calibri" w:cs="Calibri" w:hint="eastAsia"/>
          <w:szCs w:val="24"/>
          <w:lang w:eastAsia="zh-CN"/>
        </w:rPr>
        <w:t>极大期望，</w:t>
      </w:r>
      <w:r w:rsidR="0005560F">
        <w:rPr>
          <w:rFonts w:ascii="Calibri" w:hAnsi="Calibri" w:cs="Calibri" w:hint="eastAsia"/>
          <w:szCs w:val="24"/>
          <w:lang w:eastAsia="zh-CN"/>
        </w:rPr>
        <w:t>认为它</w:t>
      </w:r>
      <w:r w:rsidRPr="00A04110">
        <w:rPr>
          <w:rFonts w:ascii="Calibri" w:hAnsi="Calibri" w:cs="Calibri" w:hint="eastAsia"/>
          <w:szCs w:val="24"/>
          <w:lang w:eastAsia="zh-CN"/>
        </w:rPr>
        <w:t>将有助于在成员</w:t>
      </w:r>
      <w:r w:rsidR="0005560F">
        <w:rPr>
          <w:rFonts w:ascii="Calibri" w:hAnsi="Calibri" w:cs="Calibri" w:hint="eastAsia"/>
          <w:szCs w:val="24"/>
          <w:lang w:eastAsia="zh-CN"/>
        </w:rPr>
        <w:t>期待</w:t>
      </w:r>
      <w:r w:rsidRPr="00A04110">
        <w:rPr>
          <w:rFonts w:ascii="Calibri" w:hAnsi="Calibri" w:cs="Calibri" w:hint="eastAsia"/>
          <w:szCs w:val="24"/>
          <w:lang w:eastAsia="zh-CN"/>
        </w:rPr>
        <w:t>的事情</w:t>
      </w:r>
      <w:r w:rsidR="0005560F">
        <w:rPr>
          <w:rFonts w:ascii="Calibri" w:hAnsi="Calibri" w:cs="Calibri" w:hint="eastAsia"/>
          <w:szCs w:val="24"/>
          <w:lang w:eastAsia="zh-CN"/>
        </w:rPr>
        <w:t>、</w:t>
      </w:r>
      <w:r w:rsidRPr="00A04110">
        <w:rPr>
          <w:rFonts w:ascii="Calibri" w:hAnsi="Calibri" w:cs="Calibri" w:hint="eastAsia"/>
          <w:szCs w:val="24"/>
          <w:lang w:eastAsia="zh-CN"/>
        </w:rPr>
        <w:t>对成员重要的事情上达成共识，并且成员希望电信发展局</w:t>
      </w:r>
      <w:r w:rsidR="0005560F">
        <w:rPr>
          <w:rFonts w:ascii="Calibri" w:hAnsi="Calibri" w:cs="Calibri" w:hint="eastAsia"/>
          <w:szCs w:val="24"/>
          <w:lang w:eastAsia="zh-CN"/>
        </w:rPr>
        <w:t>发挥积极作用，以</w:t>
      </w:r>
      <w:r w:rsidRPr="00A04110">
        <w:rPr>
          <w:rFonts w:ascii="Calibri" w:hAnsi="Calibri" w:cs="Calibri" w:hint="eastAsia"/>
          <w:szCs w:val="24"/>
          <w:lang w:eastAsia="zh-CN"/>
        </w:rPr>
        <w:t>确保国际电联将未连接</w:t>
      </w:r>
      <w:r w:rsidR="0005560F">
        <w:rPr>
          <w:rFonts w:ascii="Calibri" w:hAnsi="Calibri" w:cs="Calibri" w:hint="eastAsia"/>
          <w:szCs w:val="24"/>
          <w:lang w:eastAsia="zh-CN"/>
        </w:rPr>
        <w:t>者连接</w:t>
      </w:r>
      <w:r w:rsidRPr="00A04110">
        <w:rPr>
          <w:rFonts w:ascii="Calibri" w:hAnsi="Calibri" w:cs="Calibri" w:hint="eastAsia"/>
          <w:szCs w:val="24"/>
          <w:lang w:eastAsia="zh-CN"/>
        </w:rPr>
        <w:t>起来</w:t>
      </w:r>
      <w:r w:rsidR="0005560F">
        <w:rPr>
          <w:rFonts w:ascii="Calibri" w:hAnsi="Calibri" w:cs="Calibri" w:hint="eastAsia"/>
          <w:szCs w:val="24"/>
          <w:lang w:eastAsia="zh-CN"/>
        </w:rPr>
        <w:t>这一至关重要的工作能够惠及</w:t>
      </w:r>
      <w:r w:rsidRPr="00A04110">
        <w:rPr>
          <w:rFonts w:ascii="Calibri" w:hAnsi="Calibri" w:cs="Calibri" w:hint="eastAsia"/>
          <w:szCs w:val="24"/>
          <w:lang w:eastAsia="zh-CN"/>
        </w:rPr>
        <w:t>全世界。</w:t>
      </w:r>
    </w:p>
    <w:p w14:paraId="14AB205A" w14:textId="0AB5E813" w:rsidR="00854A61" w:rsidRDefault="00A04110" w:rsidP="00A04110">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TDAG-WG-RTDP</w:t>
      </w:r>
      <w:r w:rsidRPr="00A04110">
        <w:rPr>
          <w:rFonts w:ascii="Calibri" w:hAnsi="Calibri" w:cs="Calibri" w:hint="eastAsia"/>
          <w:szCs w:val="24"/>
          <w:lang w:eastAsia="zh-CN"/>
        </w:rPr>
        <w:t>主席强调，</w:t>
      </w:r>
      <w:r w:rsidR="0005560F">
        <w:rPr>
          <w:rFonts w:ascii="Calibri" w:hAnsi="Calibri" w:cs="Calibri" w:hint="eastAsia"/>
          <w:szCs w:val="24"/>
          <w:lang w:eastAsia="zh-CN"/>
        </w:rPr>
        <w:t>其</w:t>
      </w:r>
      <w:r w:rsidRPr="00A04110">
        <w:rPr>
          <w:rFonts w:ascii="Calibri" w:hAnsi="Calibri" w:cs="Calibri" w:hint="eastAsia"/>
          <w:szCs w:val="24"/>
          <w:lang w:eastAsia="zh-CN"/>
        </w:rPr>
        <w:t>首要任务是建立共识，</w:t>
      </w:r>
      <w:r w:rsidR="0005560F">
        <w:rPr>
          <w:rFonts w:ascii="Calibri" w:hAnsi="Calibri" w:cs="Calibri" w:hint="eastAsia"/>
          <w:szCs w:val="24"/>
          <w:lang w:eastAsia="zh-CN"/>
        </w:rPr>
        <w:t>他</w:t>
      </w:r>
      <w:r w:rsidRPr="00A04110">
        <w:rPr>
          <w:rFonts w:ascii="Calibri" w:hAnsi="Calibri" w:cs="Calibri" w:hint="eastAsia"/>
          <w:szCs w:val="24"/>
          <w:lang w:eastAsia="zh-CN"/>
        </w:rPr>
        <w:t>将尽一切努力</w:t>
      </w:r>
      <w:r w:rsidR="0005560F">
        <w:rPr>
          <w:rFonts w:ascii="Calibri" w:hAnsi="Calibri" w:cs="Calibri" w:hint="eastAsia"/>
          <w:szCs w:val="24"/>
          <w:lang w:eastAsia="zh-CN"/>
        </w:rPr>
        <w:t>来</w:t>
      </w:r>
      <w:r w:rsidRPr="00A04110">
        <w:rPr>
          <w:rFonts w:ascii="Calibri" w:hAnsi="Calibri" w:cs="Calibri" w:hint="eastAsia"/>
          <w:szCs w:val="24"/>
          <w:lang w:eastAsia="zh-CN"/>
        </w:rPr>
        <w:t>实现这一目标</w:t>
      </w:r>
      <w:r>
        <w:rPr>
          <w:rFonts w:ascii="Calibri" w:hAnsi="Calibri" w:cs="Calibri" w:hint="eastAsia"/>
          <w:szCs w:val="24"/>
          <w:lang w:eastAsia="zh-CN"/>
        </w:rPr>
        <w:t>。</w:t>
      </w:r>
      <w:r w:rsidRPr="00A04110">
        <w:rPr>
          <w:rFonts w:ascii="Calibri" w:hAnsi="Calibri" w:cs="Calibri" w:hint="eastAsia"/>
          <w:szCs w:val="24"/>
          <w:lang w:eastAsia="zh-CN"/>
        </w:rPr>
        <w:t>他期待在整个筹备过程中以及在</w:t>
      </w:r>
      <w:r w:rsidRPr="00A04110">
        <w:rPr>
          <w:rFonts w:ascii="Calibri" w:hAnsi="Calibri" w:cs="Calibri" w:hint="eastAsia"/>
          <w:szCs w:val="24"/>
          <w:lang w:eastAsia="zh-CN"/>
        </w:rPr>
        <w:t>WTDC</w:t>
      </w:r>
      <w:r w:rsidR="000C4D73">
        <w:rPr>
          <w:rFonts w:ascii="Calibri" w:hAnsi="Calibri" w:cs="Calibri" w:hint="eastAsia"/>
          <w:szCs w:val="24"/>
          <w:lang w:eastAsia="zh-CN"/>
        </w:rPr>
        <w:t>-</w:t>
      </w:r>
      <w:r w:rsidRPr="00A04110">
        <w:rPr>
          <w:rFonts w:ascii="Calibri" w:hAnsi="Calibri" w:cs="Calibri" w:hint="eastAsia"/>
          <w:szCs w:val="24"/>
          <w:lang w:eastAsia="zh-CN"/>
        </w:rPr>
        <w:t>21</w:t>
      </w:r>
      <w:r w:rsidRPr="00A04110">
        <w:rPr>
          <w:rFonts w:ascii="Calibri" w:hAnsi="Calibri" w:cs="Calibri" w:hint="eastAsia"/>
          <w:szCs w:val="24"/>
          <w:lang w:eastAsia="zh-CN"/>
        </w:rPr>
        <w:t>上与</w:t>
      </w:r>
      <w:r w:rsidRPr="00A04110">
        <w:rPr>
          <w:rFonts w:ascii="Calibri" w:hAnsi="Calibri" w:cs="Calibri" w:hint="eastAsia"/>
          <w:szCs w:val="24"/>
          <w:lang w:eastAsia="zh-CN"/>
        </w:rPr>
        <w:t>TDAG</w:t>
      </w:r>
      <w:r w:rsidRPr="00A04110">
        <w:rPr>
          <w:rFonts w:ascii="Calibri" w:hAnsi="Calibri" w:cs="Calibri" w:hint="eastAsia"/>
          <w:szCs w:val="24"/>
          <w:lang w:eastAsia="zh-CN"/>
        </w:rPr>
        <w:t>主席</w:t>
      </w:r>
      <w:r w:rsidR="0005560F">
        <w:rPr>
          <w:rFonts w:ascii="Calibri" w:hAnsi="Calibri" w:cs="Calibri" w:hint="eastAsia"/>
          <w:szCs w:val="24"/>
          <w:lang w:eastAsia="zh-CN"/>
        </w:rPr>
        <w:t>开展</w:t>
      </w:r>
      <w:r w:rsidRPr="00A04110">
        <w:rPr>
          <w:rFonts w:ascii="Calibri" w:hAnsi="Calibri" w:cs="Calibri" w:hint="eastAsia"/>
          <w:szCs w:val="24"/>
          <w:lang w:eastAsia="zh-CN"/>
        </w:rPr>
        <w:t>合作</w:t>
      </w:r>
      <w:r>
        <w:rPr>
          <w:rFonts w:ascii="Calibri" w:hAnsi="Calibri" w:cs="Calibri" w:hint="eastAsia"/>
          <w:szCs w:val="24"/>
          <w:lang w:eastAsia="zh-CN"/>
        </w:rPr>
        <w:t>。</w:t>
      </w:r>
      <w:r w:rsidRPr="00A04110">
        <w:rPr>
          <w:rFonts w:ascii="Calibri" w:hAnsi="Calibri" w:cs="Calibri" w:hint="eastAsia"/>
          <w:szCs w:val="24"/>
          <w:lang w:eastAsia="zh-CN"/>
        </w:rPr>
        <w:t>他对所有参与者</w:t>
      </w:r>
      <w:r w:rsidR="00D44CAE">
        <w:rPr>
          <w:rFonts w:ascii="Calibri" w:hAnsi="Calibri" w:cs="Calibri" w:hint="eastAsia"/>
          <w:szCs w:val="24"/>
          <w:lang w:eastAsia="zh-CN"/>
        </w:rPr>
        <w:t>积极主动的</w:t>
      </w:r>
      <w:r w:rsidRPr="00A04110">
        <w:rPr>
          <w:rFonts w:ascii="Calibri" w:hAnsi="Calibri" w:cs="Calibri" w:hint="eastAsia"/>
          <w:szCs w:val="24"/>
          <w:lang w:eastAsia="zh-CN"/>
        </w:rPr>
        <w:t>工作态度</w:t>
      </w:r>
      <w:r w:rsidR="00D44CAE">
        <w:rPr>
          <w:rFonts w:ascii="Calibri" w:hAnsi="Calibri" w:cs="Calibri" w:hint="eastAsia"/>
          <w:szCs w:val="24"/>
          <w:lang w:eastAsia="zh-CN"/>
        </w:rPr>
        <w:t>、</w:t>
      </w:r>
      <w:r w:rsidRPr="00A04110">
        <w:rPr>
          <w:rFonts w:ascii="Calibri" w:hAnsi="Calibri" w:cs="Calibri" w:hint="eastAsia"/>
          <w:szCs w:val="24"/>
          <w:lang w:eastAsia="zh-CN"/>
        </w:rPr>
        <w:t>友好的言语以及在</w:t>
      </w:r>
      <w:r w:rsidR="00D44CAE">
        <w:rPr>
          <w:rFonts w:ascii="Calibri" w:hAnsi="Calibri" w:cs="Calibri" w:hint="eastAsia"/>
          <w:szCs w:val="24"/>
          <w:lang w:eastAsia="zh-CN"/>
        </w:rPr>
        <w:t>面对</w:t>
      </w:r>
      <w:r w:rsidRPr="00A04110">
        <w:rPr>
          <w:rFonts w:ascii="Calibri" w:hAnsi="Calibri" w:cs="Calibri" w:hint="eastAsia"/>
          <w:szCs w:val="24"/>
          <w:lang w:eastAsia="zh-CN"/>
        </w:rPr>
        <w:t>困难</w:t>
      </w:r>
      <w:r w:rsidR="00D44CAE">
        <w:rPr>
          <w:rFonts w:ascii="Calibri" w:hAnsi="Calibri" w:cs="Calibri" w:hint="eastAsia"/>
          <w:szCs w:val="24"/>
          <w:lang w:eastAsia="zh-CN"/>
        </w:rPr>
        <w:t>局面时所展现的</w:t>
      </w:r>
      <w:r w:rsidRPr="00A04110">
        <w:rPr>
          <w:rFonts w:ascii="Calibri" w:hAnsi="Calibri" w:cs="Calibri" w:hint="eastAsia"/>
          <w:szCs w:val="24"/>
          <w:lang w:eastAsia="zh-CN"/>
        </w:rPr>
        <w:t>灵活性表示</w:t>
      </w:r>
      <w:r w:rsidR="00D44CAE">
        <w:rPr>
          <w:rFonts w:ascii="Calibri" w:hAnsi="Calibri" w:cs="Calibri" w:hint="eastAsia"/>
          <w:szCs w:val="24"/>
          <w:lang w:eastAsia="zh-CN"/>
        </w:rPr>
        <w:t>深深的</w:t>
      </w:r>
      <w:r w:rsidRPr="00A04110">
        <w:rPr>
          <w:rFonts w:ascii="Calibri" w:hAnsi="Calibri" w:cs="Calibri" w:hint="eastAsia"/>
          <w:szCs w:val="24"/>
          <w:lang w:eastAsia="zh-CN"/>
        </w:rPr>
        <w:t>感谢，</w:t>
      </w:r>
      <w:proofErr w:type="gramStart"/>
      <w:r w:rsidRPr="00A04110">
        <w:rPr>
          <w:rFonts w:ascii="Calibri" w:hAnsi="Calibri" w:cs="Calibri" w:hint="eastAsia"/>
          <w:szCs w:val="24"/>
          <w:lang w:eastAsia="zh-CN"/>
        </w:rPr>
        <w:t>并表示“</w:t>
      </w:r>
      <w:proofErr w:type="gramEnd"/>
      <w:r w:rsidRPr="00A04110">
        <w:rPr>
          <w:rFonts w:ascii="Calibri" w:hAnsi="Calibri" w:cs="Calibri" w:hint="eastAsia"/>
          <w:szCs w:val="24"/>
          <w:lang w:eastAsia="zh-CN"/>
        </w:rPr>
        <w:t>我们可以团结一致地</w:t>
      </w:r>
      <w:r w:rsidR="00D44CAE">
        <w:rPr>
          <w:rFonts w:ascii="Calibri" w:hAnsi="Calibri" w:cs="Calibri" w:hint="eastAsia"/>
          <w:szCs w:val="24"/>
          <w:lang w:eastAsia="zh-CN"/>
        </w:rPr>
        <w:t>和谐共进、达成共识</w:t>
      </w:r>
      <w:r w:rsidRPr="00A04110">
        <w:rPr>
          <w:rFonts w:ascii="Calibri" w:hAnsi="Calibri" w:cs="Calibri" w:hint="eastAsia"/>
          <w:szCs w:val="24"/>
          <w:lang w:eastAsia="zh-CN"/>
        </w:rPr>
        <w:t>”</w:t>
      </w:r>
      <w:r>
        <w:rPr>
          <w:rFonts w:ascii="Calibri" w:hAnsi="Calibri" w:cs="Calibri" w:hint="eastAsia"/>
          <w:szCs w:val="24"/>
          <w:lang w:eastAsia="zh-CN"/>
        </w:rPr>
        <w:t>。</w:t>
      </w:r>
      <w:r w:rsidR="00D44CAE">
        <w:rPr>
          <w:rFonts w:ascii="Calibri" w:hAnsi="Calibri" w:cs="Calibri" w:hint="eastAsia"/>
          <w:szCs w:val="24"/>
          <w:lang w:eastAsia="zh-CN"/>
        </w:rPr>
        <w:t>而后</w:t>
      </w:r>
      <w:r w:rsidRPr="00A04110">
        <w:rPr>
          <w:rFonts w:ascii="Calibri" w:hAnsi="Calibri" w:cs="Calibri" w:hint="eastAsia"/>
          <w:szCs w:val="24"/>
          <w:lang w:eastAsia="zh-CN"/>
        </w:rPr>
        <w:t>他</w:t>
      </w:r>
      <w:r w:rsidR="00D44CAE">
        <w:rPr>
          <w:rFonts w:ascii="Calibri" w:hAnsi="Calibri" w:cs="Calibri" w:hint="eastAsia"/>
          <w:szCs w:val="24"/>
          <w:lang w:eastAsia="zh-CN"/>
        </w:rPr>
        <w:t>对</w:t>
      </w:r>
      <w:r w:rsidRPr="00A04110">
        <w:rPr>
          <w:rFonts w:ascii="Calibri" w:hAnsi="Calibri" w:cs="Calibri" w:hint="eastAsia"/>
          <w:szCs w:val="24"/>
          <w:lang w:eastAsia="zh-CN"/>
        </w:rPr>
        <w:t>电信发展局秘书处帮助他为会议做</w:t>
      </w:r>
      <w:r w:rsidR="00D44CAE">
        <w:rPr>
          <w:rFonts w:ascii="Calibri" w:hAnsi="Calibri" w:cs="Calibri" w:hint="eastAsia"/>
          <w:szCs w:val="24"/>
          <w:lang w:eastAsia="zh-CN"/>
        </w:rPr>
        <w:t>好</w:t>
      </w:r>
      <w:r w:rsidRPr="00A04110">
        <w:rPr>
          <w:rFonts w:ascii="Calibri" w:hAnsi="Calibri" w:cs="Calibri" w:hint="eastAsia"/>
          <w:szCs w:val="24"/>
          <w:lang w:eastAsia="zh-CN"/>
        </w:rPr>
        <w:t>准备</w:t>
      </w:r>
      <w:r w:rsidR="00D44CAE">
        <w:rPr>
          <w:rFonts w:ascii="Calibri" w:hAnsi="Calibri" w:cs="Calibri" w:hint="eastAsia"/>
          <w:szCs w:val="24"/>
          <w:lang w:eastAsia="zh-CN"/>
        </w:rPr>
        <w:t>、</w:t>
      </w:r>
      <w:r w:rsidRPr="00A04110">
        <w:rPr>
          <w:rFonts w:ascii="Calibri" w:hAnsi="Calibri" w:cs="Calibri" w:hint="eastAsia"/>
          <w:szCs w:val="24"/>
          <w:lang w:eastAsia="zh-CN"/>
        </w:rPr>
        <w:t>口译人员为</w:t>
      </w:r>
      <w:r w:rsidR="00D44CAE">
        <w:rPr>
          <w:rFonts w:ascii="Calibri" w:hAnsi="Calibri" w:cs="Calibri" w:hint="eastAsia"/>
          <w:szCs w:val="24"/>
          <w:lang w:eastAsia="zh-CN"/>
        </w:rPr>
        <w:t>与会者</w:t>
      </w:r>
      <w:r w:rsidRPr="00A04110">
        <w:rPr>
          <w:rFonts w:ascii="Calibri" w:hAnsi="Calibri" w:cs="Calibri" w:hint="eastAsia"/>
          <w:szCs w:val="24"/>
          <w:lang w:eastAsia="zh-CN"/>
        </w:rPr>
        <w:t>提供消除语言障碍</w:t>
      </w:r>
      <w:r w:rsidR="00D44CAE">
        <w:rPr>
          <w:rFonts w:ascii="Calibri" w:hAnsi="Calibri" w:cs="Calibri" w:hint="eastAsia"/>
          <w:szCs w:val="24"/>
          <w:lang w:eastAsia="zh-CN"/>
        </w:rPr>
        <w:t>之</w:t>
      </w:r>
      <w:r w:rsidRPr="00A04110">
        <w:rPr>
          <w:rFonts w:ascii="Calibri" w:hAnsi="Calibri" w:cs="Calibri" w:hint="eastAsia"/>
          <w:szCs w:val="24"/>
          <w:lang w:eastAsia="zh-CN"/>
        </w:rPr>
        <w:t>手段的辛勤</w:t>
      </w:r>
      <w:r w:rsidR="00D44CAE">
        <w:rPr>
          <w:rFonts w:ascii="Calibri" w:hAnsi="Calibri" w:cs="Calibri" w:hint="eastAsia"/>
          <w:szCs w:val="24"/>
          <w:lang w:eastAsia="zh-CN"/>
        </w:rPr>
        <w:t>劳动、</w:t>
      </w:r>
      <w:r w:rsidRPr="00A04110">
        <w:rPr>
          <w:rFonts w:ascii="Calibri" w:hAnsi="Calibri" w:cs="Calibri" w:hint="eastAsia"/>
          <w:szCs w:val="24"/>
          <w:lang w:eastAsia="zh-CN"/>
        </w:rPr>
        <w:t>技术团队竭尽所能保持与会</w:t>
      </w:r>
      <w:r w:rsidR="00D44CAE">
        <w:rPr>
          <w:rFonts w:ascii="Calibri" w:hAnsi="Calibri" w:cs="Calibri" w:hint="eastAsia"/>
          <w:szCs w:val="24"/>
          <w:lang w:eastAsia="zh-CN"/>
        </w:rPr>
        <w:t>者良好连接等表示了感谢</w:t>
      </w:r>
      <w:r w:rsidRPr="00A04110">
        <w:rPr>
          <w:rFonts w:ascii="Calibri" w:hAnsi="Calibri" w:cs="Calibri" w:hint="eastAsia"/>
          <w:szCs w:val="24"/>
          <w:lang w:eastAsia="zh-CN"/>
        </w:rPr>
        <w:t>，同时希望</w:t>
      </w:r>
      <w:r w:rsidR="00D44CAE">
        <w:rPr>
          <w:rFonts w:ascii="Calibri" w:hAnsi="Calibri" w:cs="Calibri" w:hint="eastAsia"/>
          <w:szCs w:val="24"/>
          <w:lang w:eastAsia="zh-CN"/>
        </w:rPr>
        <w:t>在</w:t>
      </w:r>
      <w:r w:rsidRPr="00A04110">
        <w:rPr>
          <w:rFonts w:ascii="Calibri" w:hAnsi="Calibri" w:cs="Calibri" w:hint="eastAsia"/>
          <w:szCs w:val="24"/>
          <w:lang w:eastAsia="zh-CN"/>
        </w:rPr>
        <w:t>本次会议</w:t>
      </w:r>
      <w:r w:rsidR="00D44CAE">
        <w:rPr>
          <w:rFonts w:ascii="Calibri" w:hAnsi="Calibri" w:cs="Calibri" w:hint="eastAsia"/>
          <w:szCs w:val="24"/>
          <w:lang w:eastAsia="zh-CN"/>
        </w:rPr>
        <w:t>上遇到</w:t>
      </w:r>
      <w:r w:rsidRPr="00A04110">
        <w:rPr>
          <w:rFonts w:ascii="Calibri" w:hAnsi="Calibri" w:cs="Calibri" w:hint="eastAsia"/>
          <w:szCs w:val="24"/>
          <w:lang w:eastAsia="zh-CN"/>
        </w:rPr>
        <w:t>的技术难题能够</w:t>
      </w:r>
      <w:r w:rsidR="00D44CAE">
        <w:rPr>
          <w:rFonts w:ascii="Calibri" w:hAnsi="Calibri" w:cs="Calibri" w:hint="eastAsia"/>
          <w:szCs w:val="24"/>
          <w:lang w:eastAsia="zh-CN"/>
        </w:rPr>
        <w:t>得到有效解决，以便为未来的</w:t>
      </w:r>
      <w:r w:rsidRPr="00A04110">
        <w:rPr>
          <w:rFonts w:ascii="Calibri" w:hAnsi="Calibri" w:cs="Calibri" w:hint="eastAsia"/>
          <w:szCs w:val="24"/>
          <w:lang w:eastAsia="zh-CN"/>
        </w:rPr>
        <w:t>会议</w:t>
      </w:r>
      <w:r w:rsidR="00D44CAE">
        <w:rPr>
          <w:rFonts w:ascii="Calibri" w:hAnsi="Calibri" w:cs="Calibri" w:hint="eastAsia"/>
          <w:szCs w:val="24"/>
          <w:lang w:eastAsia="zh-CN"/>
        </w:rPr>
        <w:t>做好准备</w:t>
      </w:r>
      <w:r w:rsidRPr="00A04110">
        <w:rPr>
          <w:rFonts w:ascii="Calibri" w:hAnsi="Calibri" w:cs="Calibri" w:hint="eastAsia"/>
          <w:szCs w:val="24"/>
          <w:lang w:eastAsia="zh-CN"/>
        </w:rPr>
        <w:t>。</w:t>
      </w:r>
    </w:p>
    <w:p w14:paraId="11F254D4" w14:textId="77777777" w:rsidR="00441690" w:rsidRDefault="00441690" w:rsidP="00441690">
      <w:pPr>
        <w:spacing w:after="120"/>
        <w:rPr>
          <w:rFonts w:ascii="Calibri" w:hAnsi="Calibri" w:cs="Calibri"/>
          <w:szCs w:val="24"/>
          <w:lang w:eastAsia="zh-CN"/>
        </w:rPr>
      </w:pPr>
    </w:p>
    <w:p w14:paraId="2F99EED1" w14:textId="33C18FF1" w:rsidR="003C51B1" w:rsidRPr="00AA34E8" w:rsidRDefault="00441690" w:rsidP="00AA34E8">
      <w:pPr>
        <w:spacing w:after="120"/>
        <w:jc w:val="center"/>
        <w:rPr>
          <w:rFonts w:eastAsia="Times New Roman" w:cstheme="minorHAnsi"/>
          <w:szCs w:val="24"/>
        </w:rPr>
      </w:pPr>
      <w:r>
        <w:rPr>
          <w:rFonts w:cstheme="minorHAnsi"/>
          <w:szCs w:val="24"/>
        </w:rPr>
        <w:t>________________</w:t>
      </w:r>
    </w:p>
    <w:sectPr w:rsidR="003C51B1" w:rsidRPr="00AA34E8" w:rsidSect="00D20099">
      <w:headerReference w:type="even" r:id="rId19"/>
      <w:headerReference w:type="default" r:id="rId20"/>
      <w:footerReference w:type="even" r:id="rId21"/>
      <w:footerReference w:type="default" r:id="rId22"/>
      <w:headerReference w:type="first" r:id="rId23"/>
      <w:footerReference w:type="first" r:id="rId24"/>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8F6F5" w14:textId="77777777" w:rsidR="0058289D" w:rsidRDefault="0058289D">
      <w:r>
        <w:separator/>
      </w:r>
    </w:p>
  </w:endnote>
  <w:endnote w:type="continuationSeparator" w:id="0">
    <w:p w14:paraId="2A4B4AED" w14:textId="77777777" w:rsidR="0058289D" w:rsidRDefault="0058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67D7" w14:textId="77777777" w:rsidR="0038260C" w:rsidRDefault="00382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EC99" w14:textId="77777777" w:rsidR="0038260C" w:rsidRDefault="00382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A34E8" w:rsidRPr="00AA34E8" w14:paraId="460626C7" w14:textId="77777777" w:rsidTr="00F36ACA">
      <w:tc>
        <w:tcPr>
          <w:tcW w:w="1526" w:type="dxa"/>
          <w:tcBorders>
            <w:top w:val="single" w:sz="4" w:space="0" w:color="000000"/>
          </w:tcBorders>
          <w:shd w:val="clear" w:color="auto" w:fill="auto"/>
        </w:tcPr>
        <w:p w14:paraId="78B88D41" w14:textId="77777777" w:rsidR="00AA34E8" w:rsidRPr="004D495C" w:rsidRDefault="00AA34E8" w:rsidP="00AA34E8">
          <w:pPr>
            <w:pStyle w:val="FirstFooter"/>
            <w:tabs>
              <w:tab w:val="left" w:pos="1559"/>
              <w:tab w:val="left" w:pos="3828"/>
            </w:tabs>
            <w:rPr>
              <w:sz w:val="18"/>
              <w:szCs w:val="18"/>
              <w:lang w:eastAsia="zh-CN"/>
            </w:rPr>
          </w:pPr>
          <w:bookmarkStart w:id="15" w:name="_Hlk56494960"/>
          <w:bookmarkStart w:id="16" w:name="_GoBack"/>
          <w:bookmarkEnd w:id="16"/>
          <w:r>
            <w:rPr>
              <w:rFonts w:hint="eastAsia"/>
              <w:sz w:val="18"/>
              <w:szCs w:val="18"/>
              <w:lang w:val="en-US" w:eastAsia="zh-CN"/>
            </w:rPr>
            <w:t>联系人：</w:t>
          </w:r>
        </w:p>
      </w:tc>
      <w:tc>
        <w:tcPr>
          <w:tcW w:w="2410" w:type="dxa"/>
          <w:tcBorders>
            <w:top w:val="single" w:sz="4" w:space="0" w:color="000000"/>
          </w:tcBorders>
          <w:shd w:val="clear" w:color="auto" w:fill="auto"/>
        </w:tcPr>
        <w:p w14:paraId="5B0FEF52" w14:textId="77777777" w:rsidR="00AA34E8" w:rsidRPr="004D495C" w:rsidRDefault="00AA34E8" w:rsidP="00AA34E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0D5D0E9C" w14:textId="58A8F6B6" w:rsidR="00AA34E8" w:rsidRPr="00AA34E8" w:rsidRDefault="00000BA9" w:rsidP="00AA34E8">
          <w:pPr>
            <w:pStyle w:val="FirstFooter"/>
            <w:tabs>
              <w:tab w:val="left" w:pos="2302"/>
            </w:tabs>
            <w:rPr>
              <w:sz w:val="18"/>
              <w:szCs w:val="18"/>
              <w:lang w:val="en-GB" w:eastAsia="zh-CN"/>
            </w:rPr>
          </w:pPr>
          <w:r w:rsidRPr="00000BA9">
            <w:rPr>
              <w:rFonts w:ascii="SimSun" w:eastAsia="SimSun" w:hAnsi="SimSun" w:hint="eastAsia"/>
              <w:sz w:val="18"/>
              <w:szCs w:val="18"/>
              <w:lang w:val="es-ES_tradnl" w:eastAsia="zh-CN"/>
            </w:rPr>
            <w:t>电信发展顾问组</w:t>
          </w:r>
          <w:r w:rsidRPr="00000BA9">
            <w:rPr>
              <w:rFonts w:eastAsia="SimSun" w:cstheme="minorHAnsi"/>
              <w:sz w:val="18"/>
              <w:szCs w:val="18"/>
              <w:lang w:val="es-ES_tradnl" w:eastAsia="zh-CN"/>
            </w:rPr>
            <w:t>WTDC</w:t>
          </w:r>
          <w:r w:rsidRPr="00000BA9">
            <w:rPr>
              <w:rFonts w:eastAsia="SimSun" w:cstheme="minorHAnsi"/>
              <w:sz w:val="18"/>
              <w:szCs w:val="18"/>
              <w:lang w:val="es-ES_tradnl" w:eastAsia="zh-CN"/>
            </w:rPr>
            <w:t>决</w:t>
          </w:r>
          <w:r w:rsidRPr="00000BA9">
            <w:rPr>
              <w:rFonts w:ascii="SimSun" w:eastAsia="SimSun" w:hAnsi="SimSun" w:hint="eastAsia"/>
              <w:sz w:val="18"/>
              <w:szCs w:val="18"/>
              <w:lang w:val="es-ES_tradnl" w:eastAsia="zh-CN"/>
            </w:rPr>
            <w:t>议、宣言和主题重点工作组主席</w:t>
          </w:r>
          <w:r>
            <w:rPr>
              <w:rFonts w:ascii="SimSun" w:eastAsia="SimSun" w:hAnsi="SimSun"/>
              <w:sz w:val="18"/>
              <w:szCs w:val="18"/>
              <w:lang w:val="es-ES_tradnl" w:eastAsia="zh-CN"/>
            </w:rPr>
            <w:br/>
          </w:r>
          <w:r w:rsidR="00AA34E8" w:rsidRPr="00AA34E8">
            <w:rPr>
              <w:rFonts w:ascii="Calibri" w:eastAsia="Malgun Gothic" w:hAnsi="Calibri" w:cs="Arial"/>
              <w:sz w:val="18"/>
              <w:szCs w:val="18"/>
              <w:lang w:val="en-GB"/>
            </w:rPr>
            <w:t>Ahmad Reza Sharafat</w:t>
          </w:r>
          <w:r>
            <w:rPr>
              <w:rFonts w:asciiTheme="minorEastAsia" w:hAnsiTheme="minorEastAsia" w:cs="Arial" w:hint="eastAsia"/>
              <w:sz w:val="18"/>
              <w:szCs w:val="18"/>
              <w:lang w:val="en-GB" w:eastAsia="zh-CN"/>
            </w:rPr>
            <w:t>先生</w:t>
          </w:r>
        </w:p>
      </w:tc>
    </w:tr>
    <w:tr w:rsidR="00AA34E8" w:rsidRPr="00D8064E" w14:paraId="03CC261F" w14:textId="77777777" w:rsidTr="00F36ACA">
      <w:tc>
        <w:tcPr>
          <w:tcW w:w="1526" w:type="dxa"/>
          <w:shd w:val="clear" w:color="auto" w:fill="auto"/>
        </w:tcPr>
        <w:p w14:paraId="750A6B4B" w14:textId="77777777" w:rsidR="00AA34E8" w:rsidRPr="00AA34E8" w:rsidRDefault="00AA34E8" w:rsidP="00AA34E8">
          <w:pPr>
            <w:pStyle w:val="FirstFooter"/>
            <w:tabs>
              <w:tab w:val="left" w:pos="1559"/>
              <w:tab w:val="left" w:pos="3828"/>
            </w:tabs>
            <w:rPr>
              <w:sz w:val="20"/>
              <w:lang w:val="en-GB" w:eastAsia="zh-CN"/>
            </w:rPr>
          </w:pPr>
        </w:p>
      </w:tc>
      <w:tc>
        <w:tcPr>
          <w:tcW w:w="2410" w:type="dxa"/>
          <w:shd w:val="clear" w:color="auto" w:fill="auto"/>
        </w:tcPr>
        <w:p w14:paraId="2BC315A2" w14:textId="77777777" w:rsidR="00AA34E8" w:rsidRPr="004D495C" w:rsidRDefault="00AA34E8" w:rsidP="00AA34E8">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7621A537" w14:textId="7B0DE7AF" w:rsidR="00AA34E8" w:rsidRPr="00654ADC" w:rsidRDefault="00AA34E8" w:rsidP="00AA34E8">
          <w:pPr>
            <w:pStyle w:val="FirstFooter"/>
            <w:tabs>
              <w:tab w:val="left" w:pos="2302"/>
            </w:tabs>
            <w:rPr>
              <w:sz w:val="18"/>
              <w:szCs w:val="18"/>
              <w:lang w:val="en-US"/>
            </w:rPr>
          </w:pPr>
          <w:r w:rsidRPr="00AA34E8">
            <w:rPr>
              <w:rFonts w:ascii="Calibri" w:eastAsia="Malgun Gothic" w:hAnsi="Calibri" w:cs="Arial"/>
              <w:sz w:val="18"/>
              <w:szCs w:val="18"/>
              <w:lang w:val="en-US"/>
            </w:rPr>
            <w:t>+98 912 106 1716</w:t>
          </w:r>
          <w:r w:rsidR="00000BA9">
            <w:rPr>
              <w:rFonts w:asciiTheme="minorEastAsia" w:hAnsiTheme="minorEastAsia" w:cs="Arial" w:hint="eastAsia"/>
              <w:sz w:val="18"/>
              <w:szCs w:val="18"/>
              <w:lang w:val="en-US" w:eastAsia="zh-CN"/>
            </w:rPr>
            <w:t>（伊朗）；</w:t>
          </w:r>
          <w:r w:rsidRPr="00AA34E8">
            <w:rPr>
              <w:rFonts w:ascii="Calibri" w:eastAsia="Malgun Gothic" w:hAnsi="Calibri" w:cs="Arial"/>
              <w:sz w:val="18"/>
              <w:szCs w:val="18"/>
              <w:lang w:val="en-US"/>
            </w:rPr>
            <w:t>+41 76 622 7447</w:t>
          </w:r>
          <w:r w:rsidR="00000BA9">
            <w:rPr>
              <w:rFonts w:asciiTheme="minorEastAsia" w:hAnsiTheme="minorEastAsia" w:cs="Arial" w:hint="eastAsia"/>
              <w:sz w:val="18"/>
              <w:szCs w:val="18"/>
              <w:lang w:val="en-US" w:eastAsia="zh-CN"/>
            </w:rPr>
            <w:t>（瑞士）</w:t>
          </w:r>
        </w:p>
      </w:tc>
    </w:tr>
    <w:tr w:rsidR="00AA34E8" w14:paraId="2AF591D4" w14:textId="77777777" w:rsidTr="00F36ACA">
      <w:tc>
        <w:tcPr>
          <w:tcW w:w="1526" w:type="dxa"/>
          <w:shd w:val="clear" w:color="auto" w:fill="auto"/>
        </w:tcPr>
        <w:p w14:paraId="49DF1F8B" w14:textId="77777777" w:rsidR="00AA34E8" w:rsidRPr="004D495C" w:rsidRDefault="00AA34E8" w:rsidP="00AA34E8">
          <w:pPr>
            <w:pStyle w:val="FirstFooter"/>
            <w:tabs>
              <w:tab w:val="left" w:pos="1559"/>
              <w:tab w:val="left" w:pos="3828"/>
            </w:tabs>
            <w:rPr>
              <w:sz w:val="20"/>
              <w:lang w:val="en-US"/>
            </w:rPr>
          </w:pPr>
        </w:p>
      </w:tc>
      <w:tc>
        <w:tcPr>
          <w:tcW w:w="2410" w:type="dxa"/>
          <w:shd w:val="clear" w:color="auto" w:fill="auto"/>
        </w:tcPr>
        <w:p w14:paraId="0FC9FEC0" w14:textId="77777777" w:rsidR="00AA34E8" w:rsidRPr="004D495C" w:rsidRDefault="00AA34E8" w:rsidP="00AA34E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533ECAC4" w14:textId="054F7F15" w:rsidR="00AA34E8" w:rsidRDefault="0038260C" w:rsidP="00AA34E8">
          <w:pPr>
            <w:pStyle w:val="FirstFooter"/>
            <w:tabs>
              <w:tab w:val="left" w:pos="2302"/>
            </w:tabs>
          </w:pPr>
          <w:hyperlink r:id="rId1" w:history="1">
            <w:r w:rsidR="00AA34E8" w:rsidRPr="00AA34E8">
              <w:rPr>
                <w:rFonts w:ascii="Calibri" w:eastAsia="Malgun Gothic" w:hAnsi="Calibri" w:cs="Arial"/>
                <w:color w:val="0000FF"/>
                <w:sz w:val="18"/>
                <w:szCs w:val="18"/>
                <w:u w:val="single"/>
                <w:lang w:val="en-US"/>
              </w:rPr>
              <w:t>ahmad.sharafat@gmail.com</w:t>
            </w:r>
          </w:hyperlink>
        </w:p>
      </w:tc>
    </w:tr>
  </w:tbl>
  <w:bookmarkEnd w:id="15"/>
  <w:p w14:paraId="779F48E5" w14:textId="5DDC4745" w:rsidR="006269FF" w:rsidRPr="0038260C" w:rsidRDefault="0038260C" w:rsidP="0038260C">
    <w:pPr>
      <w:jc w:val="center"/>
      <w:rPr>
        <w:rFonts w:ascii="Calibri" w:hAnsi="Calibri"/>
        <w:sz w:val="20"/>
        <w:szCs w:val="16"/>
      </w:rPr>
    </w:pPr>
    <w:r>
      <w:fldChar w:fldCharType="begin"/>
    </w:r>
    <w:r>
      <w:instrText xml:space="preserve"> HYPERLINK "https://www.itu.int/en/ITU-D/Conferences/WTDC/WTDC21/Pages/RPM-ASP.aspx" </w:instrText>
    </w:r>
    <w:r>
      <w:fldChar w:fldCharType="separate"/>
    </w:r>
    <w:r>
      <w:rPr>
        <w:rStyle w:val="Hyperlink"/>
        <w:sz w:val="20"/>
        <w:szCs w:val="16"/>
      </w:rPr>
      <w:t>RPM-ASP21</w:t>
    </w:r>
    <w:r>
      <w:rPr>
        <w:rStyle w:val="Hyperlink"/>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8E3AF" w14:textId="77777777" w:rsidR="0058289D" w:rsidRDefault="0058289D">
      <w:r>
        <w:t>____________________</w:t>
      </w:r>
    </w:p>
  </w:footnote>
  <w:footnote w:type="continuationSeparator" w:id="0">
    <w:p w14:paraId="74ECC37D" w14:textId="77777777" w:rsidR="0058289D" w:rsidRDefault="0058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5975" w14:textId="77777777" w:rsidR="0038260C" w:rsidRDefault="00382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752822CD" w:rsidR="006269FF" w:rsidRPr="00DD2A38" w:rsidRDefault="00DD2A38" w:rsidP="00DD2A38">
    <w:pPr>
      <w:tabs>
        <w:tab w:val="clear" w:pos="794"/>
        <w:tab w:val="clear" w:pos="1191"/>
        <w:tab w:val="clear" w:pos="1588"/>
        <w:tab w:val="clear" w:pos="1985"/>
        <w:tab w:val="center" w:pos="4820"/>
        <w:tab w:val="right" w:pos="10206"/>
      </w:tabs>
      <w:ind w:right="1"/>
      <w:rPr>
        <w:rStyle w:val="PageNumber"/>
        <w:smallCaps/>
        <w:spacing w:val="24"/>
        <w:lang w:val="es-ES_tradnl"/>
      </w:rPr>
    </w:pPr>
    <w:r w:rsidRPr="004D495C">
      <w:tab/>
    </w:r>
    <w:r w:rsidRPr="00FF089C">
      <w:rPr>
        <w:lang w:val="es-ES_tradnl"/>
      </w:rPr>
      <w:t>ITU-D/</w:t>
    </w:r>
    <w:bookmarkStart w:id="13" w:name="DocRef2"/>
    <w:bookmarkEnd w:id="13"/>
    <w:r w:rsidRPr="00FF089C">
      <w:rPr>
        <w:lang w:val="es-ES_tradnl"/>
      </w:rPr>
      <w:t>RPM-</w:t>
    </w:r>
    <w:r w:rsidR="0038260C">
      <w:rPr>
        <w:lang w:val="es-ES_tradnl"/>
      </w:rPr>
      <w:t>ASP</w:t>
    </w:r>
    <w:r>
      <w:rPr>
        <w:lang w:val="es-ES_tradnl"/>
      </w:rPr>
      <w:t>21</w:t>
    </w:r>
    <w:r w:rsidRPr="00FF089C">
      <w:rPr>
        <w:lang w:val="es-ES_tradnl"/>
      </w:rPr>
      <w:t>/</w:t>
    </w:r>
    <w:bookmarkStart w:id="14" w:name="DocNo2"/>
    <w:bookmarkEnd w:id="14"/>
    <w:r>
      <w:rPr>
        <w:lang w:val="es-ES_tradnl"/>
      </w:rPr>
      <w:t>7</w:t>
    </w:r>
    <w:r w:rsidRPr="00FF089C">
      <w:rPr>
        <w:lang w:val="es-ES_tradnl"/>
      </w:rPr>
      <w:t>-</w:t>
    </w:r>
    <w:r>
      <w:rPr>
        <w:lang w:val="es-ES_tradnl"/>
      </w:rPr>
      <w:t>C</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06B9" w14:textId="77777777" w:rsidR="0038260C" w:rsidRDefault="00382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AA0EE50">
      <w:start w:val="1"/>
      <w:numFmt w:val="bullet"/>
      <w:lvlText w:val=""/>
      <w:lvlJc w:val="left"/>
      <w:pPr>
        <w:ind w:left="720" w:hanging="360"/>
      </w:pPr>
      <w:rPr>
        <w:rFonts w:ascii="Symbol" w:hAnsi="Symbol" w:hint="default"/>
      </w:rPr>
    </w:lvl>
    <w:lvl w:ilvl="1" w:tplc="0DDAD5D4" w:tentative="1">
      <w:start w:val="1"/>
      <w:numFmt w:val="bullet"/>
      <w:lvlText w:val="o"/>
      <w:lvlJc w:val="left"/>
      <w:pPr>
        <w:ind w:left="1440" w:hanging="360"/>
      </w:pPr>
      <w:rPr>
        <w:rFonts w:ascii="Courier New" w:hAnsi="Courier New" w:cs="Courier New" w:hint="default"/>
      </w:rPr>
    </w:lvl>
    <w:lvl w:ilvl="2" w:tplc="C73A9B32" w:tentative="1">
      <w:start w:val="1"/>
      <w:numFmt w:val="bullet"/>
      <w:lvlText w:val=""/>
      <w:lvlJc w:val="left"/>
      <w:pPr>
        <w:ind w:left="2160" w:hanging="360"/>
      </w:pPr>
      <w:rPr>
        <w:rFonts w:ascii="Wingdings" w:hAnsi="Wingdings" w:hint="default"/>
      </w:rPr>
    </w:lvl>
    <w:lvl w:ilvl="3" w:tplc="3B3A9374" w:tentative="1">
      <w:start w:val="1"/>
      <w:numFmt w:val="bullet"/>
      <w:lvlText w:val=""/>
      <w:lvlJc w:val="left"/>
      <w:pPr>
        <w:ind w:left="2880" w:hanging="360"/>
      </w:pPr>
      <w:rPr>
        <w:rFonts w:ascii="Symbol" w:hAnsi="Symbol" w:hint="default"/>
      </w:rPr>
    </w:lvl>
    <w:lvl w:ilvl="4" w:tplc="768426A8" w:tentative="1">
      <w:start w:val="1"/>
      <w:numFmt w:val="bullet"/>
      <w:lvlText w:val="o"/>
      <w:lvlJc w:val="left"/>
      <w:pPr>
        <w:ind w:left="3600" w:hanging="360"/>
      </w:pPr>
      <w:rPr>
        <w:rFonts w:ascii="Courier New" w:hAnsi="Courier New" w:cs="Courier New" w:hint="default"/>
      </w:rPr>
    </w:lvl>
    <w:lvl w:ilvl="5" w:tplc="5A7EFBFA" w:tentative="1">
      <w:start w:val="1"/>
      <w:numFmt w:val="bullet"/>
      <w:lvlText w:val=""/>
      <w:lvlJc w:val="left"/>
      <w:pPr>
        <w:ind w:left="4320" w:hanging="360"/>
      </w:pPr>
      <w:rPr>
        <w:rFonts w:ascii="Wingdings" w:hAnsi="Wingdings" w:hint="default"/>
      </w:rPr>
    </w:lvl>
    <w:lvl w:ilvl="6" w:tplc="3754143A" w:tentative="1">
      <w:start w:val="1"/>
      <w:numFmt w:val="bullet"/>
      <w:lvlText w:val=""/>
      <w:lvlJc w:val="left"/>
      <w:pPr>
        <w:ind w:left="5040" w:hanging="360"/>
      </w:pPr>
      <w:rPr>
        <w:rFonts w:ascii="Symbol" w:hAnsi="Symbol" w:hint="default"/>
      </w:rPr>
    </w:lvl>
    <w:lvl w:ilvl="7" w:tplc="5AAE1C9C" w:tentative="1">
      <w:start w:val="1"/>
      <w:numFmt w:val="bullet"/>
      <w:lvlText w:val="o"/>
      <w:lvlJc w:val="left"/>
      <w:pPr>
        <w:ind w:left="5760" w:hanging="360"/>
      </w:pPr>
      <w:rPr>
        <w:rFonts w:ascii="Courier New" w:hAnsi="Courier New" w:cs="Courier New" w:hint="default"/>
      </w:rPr>
    </w:lvl>
    <w:lvl w:ilvl="8" w:tplc="F954D6B6" w:tentative="1">
      <w:start w:val="1"/>
      <w:numFmt w:val="bullet"/>
      <w:lvlText w:val=""/>
      <w:lvlJc w:val="left"/>
      <w:pPr>
        <w:ind w:left="6480" w:hanging="360"/>
      </w:pPr>
      <w:rPr>
        <w:rFonts w:ascii="Wingdings" w:hAnsi="Wingdings" w:hint="default"/>
      </w:rPr>
    </w:lvl>
  </w:abstractNum>
  <w:abstractNum w:abstractNumId="1"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3"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5"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8"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3"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4"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16"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2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23"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4"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26"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27"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2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33240B"/>
    <w:multiLevelType w:val="hybridMultilevel"/>
    <w:tmpl w:val="2590737A"/>
    <w:lvl w:ilvl="0" w:tplc="6CA807AE">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31"/>
  </w:num>
  <w:num w:numId="2">
    <w:abstractNumId w:val="23"/>
  </w:num>
  <w:num w:numId="3">
    <w:abstractNumId w:val="17"/>
  </w:num>
  <w:num w:numId="4">
    <w:abstractNumId w:val="19"/>
  </w:num>
  <w:num w:numId="5">
    <w:abstractNumId w:val="14"/>
  </w:num>
  <w:num w:numId="6">
    <w:abstractNumId w:val="32"/>
  </w:num>
  <w:num w:numId="7">
    <w:abstractNumId w:val="24"/>
  </w:num>
  <w:num w:numId="8">
    <w:abstractNumId w:val="10"/>
  </w:num>
  <w:num w:numId="9">
    <w:abstractNumId w:val="33"/>
  </w:num>
  <w:num w:numId="10">
    <w:abstractNumId w:val="9"/>
  </w:num>
  <w:num w:numId="11">
    <w:abstractNumId w:val="8"/>
  </w:num>
  <w:num w:numId="12">
    <w:abstractNumId w:val="21"/>
  </w:num>
  <w:num w:numId="13">
    <w:abstractNumId w:val="16"/>
  </w:num>
  <w:num w:numId="14">
    <w:abstractNumId w:val="29"/>
  </w:num>
  <w:num w:numId="15">
    <w:abstractNumId w:val="12"/>
  </w:num>
  <w:num w:numId="16">
    <w:abstractNumId w:val="6"/>
  </w:num>
  <w:num w:numId="17">
    <w:abstractNumId w:val="20"/>
  </w:num>
  <w:num w:numId="18">
    <w:abstractNumId w:val="2"/>
  </w:num>
  <w:num w:numId="19">
    <w:abstractNumId w:val="34"/>
  </w:num>
  <w:num w:numId="20">
    <w:abstractNumId w:val="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25"/>
  </w:num>
  <w:num w:numId="25">
    <w:abstractNumId w:val="4"/>
  </w:num>
  <w:num w:numId="26">
    <w:abstractNumId w:val="7"/>
  </w:num>
  <w:num w:numId="27">
    <w:abstractNumId w:val="15"/>
  </w:num>
  <w:num w:numId="28">
    <w:abstractNumId w:val="26"/>
  </w:num>
  <w:num w:numId="29">
    <w:abstractNumId w:val="13"/>
  </w:num>
  <w:num w:numId="30">
    <w:abstractNumId w:val="35"/>
  </w:num>
  <w:num w:numId="31">
    <w:abstractNumId w:val="27"/>
  </w:num>
  <w:num w:numId="32">
    <w:abstractNumId w:val="5"/>
  </w:num>
  <w:num w:numId="33">
    <w:abstractNumId w:val="2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8"/>
  </w:num>
  <w:num w:numId="38">
    <w:abstractNumId w:val="1"/>
  </w:num>
  <w:num w:numId="39">
    <w:abstractNumId w:val="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0BA9"/>
    <w:rsid w:val="00001F69"/>
    <w:rsid w:val="00002716"/>
    <w:rsid w:val="00005791"/>
    <w:rsid w:val="00010827"/>
    <w:rsid w:val="00015089"/>
    <w:rsid w:val="0001695C"/>
    <w:rsid w:val="00022148"/>
    <w:rsid w:val="0002520B"/>
    <w:rsid w:val="00026169"/>
    <w:rsid w:val="000369BC"/>
    <w:rsid w:val="00037A9E"/>
    <w:rsid w:val="00037F91"/>
    <w:rsid w:val="00040B4A"/>
    <w:rsid w:val="0004631F"/>
    <w:rsid w:val="00053823"/>
    <w:rsid w:val="000539F1"/>
    <w:rsid w:val="0005444A"/>
    <w:rsid w:val="00054747"/>
    <w:rsid w:val="0005521D"/>
    <w:rsid w:val="0005560F"/>
    <w:rsid w:val="00055A2A"/>
    <w:rsid w:val="00057123"/>
    <w:rsid w:val="0006061C"/>
    <w:rsid w:val="00060F2E"/>
    <w:rsid w:val="000615C1"/>
    <w:rsid w:val="00061675"/>
    <w:rsid w:val="00063719"/>
    <w:rsid w:val="00073308"/>
    <w:rsid w:val="000743AA"/>
    <w:rsid w:val="000820A2"/>
    <w:rsid w:val="0008219D"/>
    <w:rsid w:val="00086518"/>
    <w:rsid w:val="00086B55"/>
    <w:rsid w:val="0009225C"/>
    <w:rsid w:val="00095327"/>
    <w:rsid w:val="000A17C4"/>
    <w:rsid w:val="000A36A4"/>
    <w:rsid w:val="000A4D34"/>
    <w:rsid w:val="000B0CCF"/>
    <w:rsid w:val="000B2352"/>
    <w:rsid w:val="000B3146"/>
    <w:rsid w:val="000B40F1"/>
    <w:rsid w:val="000B4957"/>
    <w:rsid w:val="000B650B"/>
    <w:rsid w:val="000C4D73"/>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4F59"/>
    <w:rsid w:val="00107E85"/>
    <w:rsid w:val="00111787"/>
    <w:rsid w:val="00113EE8"/>
    <w:rsid w:val="0011455A"/>
    <w:rsid w:val="00114A65"/>
    <w:rsid w:val="001215CD"/>
    <w:rsid w:val="00122642"/>
    <w:rsid w:val="00133061"/>
    <w:rsid w:val="00141699"/>
    <w:rsid w:val="00147000"/>
    <w:rsid w:val="00163091"/>
    <w:rsid w:val="00163190"/>
    <w:rsid w:val="001631BC"/>
    <w:rsid w:val="001645CB"/>
    <w:rsid w:val="001647C3"/>
    <w:rsid w:val="00166305"/>
    <w:rsid w:val="00166E04"/>
    <w:rsid w:val="00167545"/>
    <w:rsid w:val="00167760"/>
    <w:rsid w:val="001703C6"/>
    <w:rsid w:val="00173781"/>
    <w:rsid w:val="00174E03"/>
    <w:rsid w:val="00175ADF"/>
    <w:rsid w:val="00175CAE"/>
    <w:rsid w:val="00176664"/>
    <w:rsid w:val="001828DB"/>
    <w:rsid w:val="00183163"/>
    <w:rsid w:val="001850FE"/>
    <w:rsid w:val="00185135"/>
    <w:rsid w:val="00186649"/>
    <w:rsid w:val="0019037C"/>
    <w:rsid w:val="001905A9"/>
    <w:rsid w:val="00191273"/>
    <w:rsid w:val="001942A7"/>
    <w:rsid w:val="0019587B"/>
    <w:rsid w:val="001A163D"/>
    <w:rsid w:val="001A2D2C"/>
    <w:rsid w:val="001A441E"/>
    <w:rsid w:val="001A6733"/>
    <w:rsid w:val="001B357F"/>
    <w:rsid w:val="001B477A"/>
    <w:rsid w:val="001C3444"/>
    <w:rsid w:val="001C3702"/>
    <w:rsid w:val="001C4656"/>
    <w:rsid w:val="001C46BC"/>
    <w:rsid w:val="001C6E77"/>
    <w:rsid w:val="001D0551"/>
    <w:rsid w:val="001E2446"/>
    <w:rsid w:val="001E4524"/>
    <w:rsid w:val="001F23E6"/>
    <w:rsid w:val="001F4238"/>
    <w:rsid w:val="00200A38"/>
    <w:rsid w:val="00200A46"/>
    <w:rsid w:val="002015D7"/>
    <w:rsid w:val="00211B6F"/>
    <w:rsid w:val="00217CC3"/>
    <w:rsid w:val="00220AB6"/>
    <w:rsid w:val="0022120F"/>
    <w:rsid w:val="0022754A"/>
    <w:rsid w:val="00231D64"/>
    <w:rsid w:val="0023309E"/>
    <w:rsid w:val="002349DA"/>
    <w:rsid w:val="0023641E"/>
    <w:rsid w:val="00236560"/>
    <w:rsid w:val="0023662E"/>
    <w:rsid w:val="00240415"/>
    <w:rsid w:val="00240EE7"/>
    <w:rsid w:val="00245D0F"/>
    <w:rsid w:val="00253C47"/>
    <w:rsid w:val="002548C3"/>
    <w:rsid w:val="00255A4F"/>
    <w:rsid w:val="00257ACD"/>
    <w:rsid w:val="00257BC7"/>
    <w:rsid w:val="00262908"/>
    <w:rsid w:val="002650F4"/>
    <w:rsid w:val="00266F15"/>
    <w:rsid w:val="002715FD"/>
    <w:rsid w:val="00275188"/>
    <w:rsid w:val="00276673"/>
    <w:rsid w:val="002770B1"/>
    <w:rsid w:val="00283C94"/>
    <w:rsid w:val="00285B33"/>
    <w:rsid w:val="00287A3C"/>
    <w:rsid w:val="002921D1"/>
    <w:rsid w:val="002947E3"/>
    <w:rsid w:val="002A2FC6"/>
    <w:rsid w:val="002A361E"/>
    <w:rsid w:val="002A530D"/>
    <w:rsid w:val="002A7DEE"/>
    <w:rsid w:val="002B3301"/>
    <w:rsid w:val="002B78AA"/>
    <w:rsid w:val="002C1EC7"/>
    <w:rsid w:val="002C4342"/>
    <w:rsid w:val="002C6B66"/>
    <w:rsid w:val="002C7EA3"/>
    <w:rsid w:val="002D20AE"/>
    <w:rsid w:val="002D6C61"/>
    <w:rsid w:val="002D6F1F"/>
    <w:rsid w:val="002E2104"/>
    <w:rsid w:val="002E2B6D"/>
    <w:rsid w:val="002E2DAC"/>
    <w:rsid w:val="002E6963"/>
    <w:rsid w:val="002E6F8F"/>
    <w:rsid w:val="002F05D8"/>
    <w:rsid w:val="002F1B97"/>
    <w:rsid w:val="002F2DE0"/>
    <w:rsid w:val="002F5E25"/>
    <w:rsid w:val="003001EA"/>
    <w:rsid w:val="00302CF6"/>
    <w:rsid w:val="0030353C"/>
    <w:rsid w:val="003125C3"/>
    <w:rsid w:val="00312AE6"/>
    <w:rsid w:val="00313946"/>
    <w:rsid w:val="00315877"/>
    <w:rsid w:val="00317D1A"/>
    <w:rsid w:val="003211FF"/>
    <w:rsid w:val="00327247"/>
    <w:rsid w:val="00327A9D"/>
    <w:rsid w:val="0033130E"/>
    <w:rsid w:val="0033269C"/>
    <w:rsid w:val="003326CE"/>
    <w:rsid w:val="00333015"/>
    <w:rsid w:val="00335EBC"/>
    <w:rsid w:val="003462B1"/>
    <w:rsid w:val="003467F8"/>
    <w:rsid w:val="00350C13"/>
    <w:rsid w:val="003516FB"/>
    <w:rsid w:val="00354D37"/>
    <w:rsid w:val="0035516C"/>
    <w:rsid w:val="00355A4C"/>
    <w:rsid w:val="003604FB"/>
    <w:rsid w:val="00360B73"/>
    <w:rsid w:val="00362AA6"/>
    <w:rsid w:val="0036351F"/>
    <w:rsid w:val="00366DFA"/>
    <w:rsid w:val="00367823"/>
    <w:rsid w:val="003708C3"/>
    <w:rsid w:val="00371A55"/>
    <w:rsid w:val="00380B71"/>
    <w:rsid w:val="00381987"/>
    <w:rsid w:val="0038260C"/>
    <w:rsid w:val="0038365A"/>
    <w:rsid w:val="003844D4"/>
    <w:rsid w:val="00384B8B"/>
    <w:rsid w:val="00386A89"/>
    <w:rsid w:val="0039443A"/>
    <w:rsid w:val="0039648E"/>
    <w:rsid w:val="003A5773"/>
    <w:rsid w:val="003A5AFE"/>
    <w:rsid w:val="003A5D5F"/>
    <w:rsid w:val="003A7FFE"/>
    <w:rsid w:val="003B0A63"/>
    <w:rsid w:val="003B3078"/>
    <w:rsid w:val="003B50E1"/>
    <w:rsid w:val="003C1746"/>
    <w:rsid w:val="003C2AA9"/>
    <w:rsid w:val="003C51B1"/>
    <w:rsid w:val="003C58BF"/>
    <w:rsid w:val="003C6CB6"/>
    <w:rsid w:val="003D451D"/>
    <w:rsid w:val="003D60BE"/>
    <w:rsid w:val="003E5362"/>
    <w:rsid w:val="003F0DD1"/>
    <w:rsid w:val="003F1BB4"/>
    <w:rsid w:val="003F2DD8"/>
    <w:rsid w:val="003F3F2D"/>
    <w:rsid w:val="003F50B2"/>
    <w:rsid w:val="00400CCF"/>
    <w:rsid w:val="00401BFF"/>
    <w:rsid w:val="00402ABC"/>
    <w:rsid w:val="00404424"/>
    <w:rsid w:val="0041156B"/>
    <w:rsid w:val="004122C5"/>
    <w:rsid w:val="00413B78"/>
    <w:rsid w:val="00414DA0"/>
    <w:rsid w:val="00414F54"/>
    <w:rsid w:val="00416DDE"/>
    <w:rsid w:val="004258F6"/>
    <w:rsid w:val="00436D40"/>
    <w:rsid w:val="004406B9"/>
    <w:rsid w:val="00441690"/>
    <w:rsid w:val="0044411E"/>
    <w:rsid w:val="00450C42"/>
    <w:rsid w:val="00453435"/>
    <w:rsid w:val="0046447C"/>
    <w:rsid w:val="00466398"/>
    <w:rsid w:val="0047306D"/>
    <w:rsid w:val="00473791"/>
    <w:rsid w:val="004748A4"/>
    <w:rsid w:val="00476E48"/>
    <w:rsid w:val="00481DE9"/>
    <w:rsid w:val="004867CF"/>
    <w:rsid w:val="0049128B"/>
    <w:rsid w:val="004933BE"/>
    <w:rsid w:val="00493406"/>
    <w:rsid w:val="00493B49"/>
    <w:rsid w:val="00495501"/>
    <w:rsid w:val="0049672D"/>
    <w:rsid w:val="004A070A"/>
    <w:rsid w:val="004A320E"/>
    <w:rsid w:val="004A4E9C"/>
    <w:rsid w:val="004B1A3C"/>
    <w:rsid w:val="004C2214"/>
    <w:rsid w:val="004D2CC3"/>
    <w:rsid w:val="004D35CB"/>
    <w:rsid w:val="004D5900"/>
    <w:rsid w:val="004D6DA7"/>
    <w:rsid w:val="004E20E5"/>
    <w:rsid w:val="004E64EA"/>
    <w:rsid w:val="004E7828"/>
    <w:rsid w:val="004F46AA"/>
    <w:rsid w:val="004F6A70"/>
    <w:rsid w:val="004F70B7"/>
    <w:rsid w:val="00500AD7"/>
    <w:rsid w:val="00501D6D"/>
    <w:rsid w:val="00502ABF"/>
    <w:rsid w:val="00502E0A"/>
    <w:rsid w:val="005033A3"/>
    <w:rsid w:val="0050388E"/>
    <w:rsid w:val="00504DB0"/>
    <w:rsid w:val="00507C35"/>
    <w:rsid w:val="00510735"/>
    <w:rsid w:val="00514D2F"/>
    <w:rsid w:val="005207F5"/>
    <w:rsid w:val="005328A9"/>
    <w:rsid w:val="0054270A"/>
    <w:rsid w:val="0054420E"/>
    <w:rsid w:val="00544D1B"/>
    <w:rsid w:val="00545DC0"/>
    <w:rsid w:val="00545F6C"/>
    <w:rsid w:val="0054603D"/>
    <w:rsid w:val="005465AD"/>
    <w:rsid w:val="005477D9"/>
    <w:rsid w:val="0055720C"/>
    <w:rsid w:val="0056022A"/>
    <w:rsid w:val="005632DD"/>
    <w:rsid w:val="0056423B"/>
    <w:rsid w:val="00564881"/>
    <w:rsid w:val="00570AE8"/>
    <w:rsid w:val="00571DEA"/>
    <w:rsid w:val="00573424"/>
    <w:rsid w:val="0057402F"/>
    <w:rsid w:val="00580C19"/>
    <w:rsid w:val="005818AA"/>
    <w:rsid w:val="0058289D"/>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F1CA7"/>
    <w:rsid w:val="005F3F72"/>
    <w:rsid w:val="005F43DD"/>
    <w:rsid w:val="005F51A9"/>
    <w:rsid w:val="005F6BE1"/>
    <w:rsid w:val="005F7092"/>
    <w:rsid w:val="005F7416"/>
    <w:rsid w:val="005F7FEB"/>
    <w:rsid w:val="00600C11"/>
    <w:rsid w:val="00606B89"/>
    <w:rsid w:val="00611EAF"/>
    <w:rsid w:val="0061388E"/>
    <w:rsid w:val="006153BB"/>
    <w:rsid w:val="00620951"/>
    <w:rsid w:val="00623F30"/>
    <w:rsid w:val="00625FB8"/>
    <w:rsid w:val="006261BD"/>
    <w:rsid w:val="006269FF"/>
    <w:rsid w:val="006344DC"/>
    <w:rsid w:val="00635EDB"/>
    <w:rsid w:val="0064734E"/>
    <w:rsid w:val="00650137"/>
    <w:rsid w:val="006509D7"/>
    <w:rsid w:val="00651CE8"/>
    <w:rsid w:val="0065521B"/>
    <w:rsid w:val="006707EE"/>
    <w:rsid w:val="00671EF6"/>
    <w:rsid w:val="0067205B"/>
    <w:rsid w:val="006748F8"/>
    <w:rsid w:val="00674BC4"/>
    <w:rsid w:val="006801DE"/>
    <w:rsid w:val="00680489"/>
    <w:rsid w:val="006837A4"/>
    <w:rsid w:val="00683C32"/>
    <w:rsid w:val="00690BB2"/>
    <w:rsid w:val="00693D09"/>
    <w:rsid w:val="00694849"/>
    <w:rsid w:val="006A309F"/>
    <w:rsid w:val="006A6549"/>
    <w:rsid w:val="006A7710"/>
    <w:rsid w:val="006A7A61"/>
    <w:rsid w:val="006B1E59"/>
    <w:rsid w:val="006B2FFB"/>
    <w:rsid w:val="006B36B7"/>
    <w:rsid w:val="006B5059"/>
    <w:rsid w:val="006B6B3D"/>
    <w:rsid w:val="006C10A2"/>
    <w:rsid w:val="006C1BF0"/>
    <w:rsid w:val="006C1F18"/>
    <w:rsid w:val="006C2A77"/>
    <w:rsid w:val="006C32B0"/>
    <w:rsid w:val="006C5D45"/>
    <w:rsid w:val="006D162B"/>
    <w:rsid w:val="006D1E90"/>
    <w:rsid w:val="006D3F3B"/>
    <w:rsid w:val="006D40D5"/>
    <w:rsid w:val="006D5F17"/>
    <w:rsid w:val="006E29E1"/>
    <w:rsid w:val="006E51A5"/>
    <w:rsid w:val="006F009A"/>
    <w:rsid w:val="006F1C77"/>
    <w:rsid w:val="006F3B0F"/>
    <w:rsid w:val="006F3D93"/>
    <w:rsid w:val="006F4FF1"/>
    <w:rsid w:val="006F6263"/>
    <w:rsid w:val="0070175C"/>
    <w:rsid w:val="007019B1"/>
    <w:rsid w:val="00702235"/>
    <w:rsid w:val="0070407B"/>
    <w:rsid w:val="007058DE"/>
    <w:rsid w:val="0071245F"/>
    <w:rsid w:val="00715795"/>
    <w:rsid w:val="007200F9"/>
    <w:rsid w:val="00720B60"/>
    <w:rsid w:val="00721657"/>
    <w:rsid w:val="00724257"/>
    <w:rsid w:val="007279A8"/>
    <w:rsid w:val="00727B1A"/>
    <w:rsid w:val="00733377"/>
    <w:rsid w:val="007337B2"/>
    <w:rsid w:val="00741337"/>
    <w:rsid w:val="00745A33"/>
    <w:rsid w:val="007462C6"/>
    <w:rsid w:val="00752258"/>
    <w:rsid w:val="007529E1"/>
    <w:rsid w:val="007559A6"/>
    <w:rsid w:val="00762880"/>
    <w:rsid w:val="00762AD6"/>
    <w:rsid w:val="00762E02"/>
    <w:rsid w:val="00763DAD"/>
    <w:rsid w:val="0077067C"/>
    <w:rsid w:val="00772290"/>
    <w:rsid w:val="007743EC"/>
    <w:rsid w:val="007771C6"/>
    <w:rsid w:val="00777265"/>
    <w:rsid w:val="007805E7"/>
    <w:rsid w:val="0078222A"/>
    <w:rsid w:val="00787D48"/>
    <w:rsid w:val="00792E29"/>
    <w:rsid w:val="0079351C"/>
    <w:rsid w:val="00795294"/>
    <w:rsid w:val="007A2076"/>
    <w:rsid w:val="007A4E50"/>
    <w:rsid w:val="007A5F1F"/>
    <w:rsid w:val="007B18A7"/>
    <w:rsid w:val="007B215F"/>
    <w:rsid w:val="007B250E"/>
    <w:rsid w:val="007C27FC"/>
    <w:rsid w:val="007C51FF"/>
    <w:rsid w:val="007C6769"/>
    <w:rsid w:val="007C7E88"/>
    <w:rsid w:val="007D50E4"/>
    <w:rsid w:val="007E04EB"/>
    <w:rsid w:val="007E2DC5"/>
    <w:rsid w:val="007F1CC7"/>
    <w:rsid w:val="007F525D"/>
    <w:rsid w:val="008027AC"/>
    <w:rsid w:val="008028CE"/>
    <w:rsid w:val="0080332E"/>
    <w:rsid w:val="0080728E"/>
    <w:rsid w:val="008076DB"/>
    <w:rsid w:val="00814074"/>
    <w:rsid w:val="008141E0"/>
    <w:rsid w:val="00816770"/>
    <w:rsid w:val="00816EE1"/>
    <w:rsid w:val="00816F88"/>
    <w:rsid w:val="00816F9F"/>
    <w:rsid w:val="00822323"/>
    <w:rsid w:val="00824209"/>
    <w:rsid w:val="008243A4"/>
    <w:rsid w:val="00827BC6"/>
    <w:rsid w:val="008300AD"/>
    <w:rsid w:val="00831CA0"/>
    <w:rsid w:val="008322B9"/>
    <w:rsid w:val="00833024"/>
    <w:rsid w:val="008419B1"/>
    <w:rsid w:val="00844A56"/>
    <w:rsid w:val="00845B11"/>
    <w:rsid w:val="00850CAA"/>
    <w:rsid w:val="00852081"/>
    <w:rsid w:val="00852369"/>
    <w:rsid w:val="00854A61"/>
    <w:rsid w:val="00866CE6"/>
    <w:rsid w:val="00872B6E"/>
    <w:rsid w:val="00873569"/>
    <w:rsid w:val="00874054"/>
    <w:rsid w:val="00874DFD"/>
    <w:rsid w:val="008800FA"/>
    <w:rsid w:val="008802F9"/>
    <w:rsid w:val="00883086"/>
    <w:rsid w:val="008879FD"/>
    <w:rsid w:val="00894C37"/>
    <w:rsid w:val="00896C2C"/>
    <w:rsid w:val="008A00EA"/>
    <w:rsid w:val="008A3F93"/>
    <w:rsid w:val="008A4581"/>
    <w:rsid w:val="008A55D2"/>
    <w:rsid w:val="008A6236"/>
    <w:rsid w:val="008A636F"/>
    <w:rsid w:val="008A6E1C"/>
    <w:rsid w:val="008A72FD"/>
    <w:rsid w:val="008B2EDF"/>
    <w:rsid w:val="008B53D1"/>
    <w:rsid w:val="008B54CB"/>
    <w:rsid w:val="008B5A3D"/>
    <w:rsid w:val="008C2ACC"/>
    <w:rsid w:val="008C4010"/>
    <w:rsid w:val="008C4FDF"/>
    <w:rsid w:val="008C6B1F"/>
    <w:rsid w:val="008C7FAE"/>
    <w:rsid w:val="008D276E"/>
    <w:rsid w:val="008D5E4F"/>
    <w:rsid w:val="008D67D7"/>
    <w:rsid w:val="008E6E14"/>
    <w:rsid w:val="008F14F5"/>
    <w:rsid w:val="008F2E73"/>
    <w:rsid w:val="008F32FC"/>
    <w:rsid w:val="008F71C1"/>
    <w:rsid w:val="00902D41"/>
    <w:rsid w:val="00902F49"/>
    <w:rsid w:val="00914004"/>
    <w:rsid w:val="00914279"/>
    <w:rsid w:val="00922EC1"/>
    <w:rsid w:val="00924103"/>
    <w:rsid w:val="009301F1"/>
    <w:rsid w:val="00930787"/>
    <w:rsid w:val="009307DF"/>
    <w:rsid w:val="0093121A"/>
    <w:rsid w:val="009334C4"/>
    <w:rsid w:val="009356E7"/>
    <w:rsid w:val="009359B8"/>
    <w:rsid w:val="00935FF0"/>
    <w:rsid w:val="009400D9"/>
    <w:rsid w:val="009402BC"/>
    <w:rsid w:val="0094076C"/>
    <w:rsid w:val="009431F8"/>
    <w:rsid w:val="00943D41"/>
    <w:rsid w:val="00947A35"/>
    <w:rsid w:val="0095262A"/>
    <w:rsid w:val="0096201B"/>
    <w:rsid w:val="00962081"/>
    <w:rsid w:val="00966CB5"/>
    <w:rsid w:val="00975786"/>
    <w:rsid w:val="00977AF0"/>
    <w:rsid w:val="00981CB7"/>
    <w:rsid w:val="00982054"/>
    <w:rsid w:val="00983E1F"/>
    <w:rsid w:val="00984C42"/>
    <w:rsid w:val="00993F46"/>
    <w:rsid w:val="009968F6"/>
    <w:rsid w:val="00997358"/>
    <w:rsid w:val="009A0FD0"/>
    <w:rsid w:val="009A452B"/>
    <w:rsid w:val="009A69CD"/>
    <w:rsid w:val="009B050C"/>
    <w:rsid w:val="009B087F"/>
    <w:rsid w:val="009B2AF4"/>
    <w:rsid w:val="009B7F82"/>
    <w:rsid w:val="009C110B"/>
    <w:rsid w:val="009C5441"/>
    <w:rsid w:val="009D00F6"/>
    <w:rsid w:val="009D119F"/>
    <w:rsid w:val="009D49A2"/>
    <w:rsid w:val="009E08EB"/>
    <w:rsid w:val="009E5E83"/>
    <w:rsid w:val="009E60F7"/>
    <w:rsid w:val="009F0D3C"/>
    <w:rsid w:val="009F1104"/>
    <w:rsid w:val="009F3940"/>
    <w:rsid w:val="009F3EB2"/>
    <w:rsid w:val="009F6EB1"/>
    <w:rsid w:val="00A04110"/>
    <w:rsid w:val="00A069FB"/>
    <w:rsid w:val="00A1109E"/>
    <w:rsid w:val="00A11D05"/>
    <w:rsid w:val="00A13162"/>
    <w:rsid w:val="00A16F6B"/>
    <w:rsid w:val="00A17B92"/>
    <w:rsid w:val="00A20267"/>
    <w:rsid w:val="00A240E8"/>
    <w:rsid w:val="00A3158C"/>
    <w:rsid w:val="00A32DF3"/>
    <w:rsid w:val="00A33E32"/>
    <w:rsid w:val="00A35E20"/>
    <w:rsid w:val="00A36F6D"/>
    <w:rsid w:val="00A45904"/>
    <w:rsid w:val="00A46504"/>
    <w:rsid w:val="00A466B2"/>
    <w:rsid w:val="00A47F9E"/>
    <w:rsid w:val="00A50CA0"/>
    <w:rsid w:val="00A525CC"/>
    <w:rsid w:val="00A52A22"/>
    <w:rsid w:val="00A53E7C"/>
    <w:rsid w:val="00A60087"/>
    <w:rsid w:val="00A621BB"/>
    <w:rsid w:val="00A62474"/>
    <w:rsid w:val="00A63AB9"/>
    <w:rsid w:val="00A6523A"/>
    <w:rsid w:val="00A705E8"/>
    <w:rsid w:val="00A721F4"/>
    <w:rsid w:val="00A73DCA"/>
    <w:rsid w:val="00A85F3B"/>
    <w:rsid w:val="00A8762A"/>
    <w:rsid w:val="00A9392C"/>
    <w:rsid w:val="00A9462B"/>
    <w:rsid w:val="00A97D59"/>
    <w:rsid w:val="00AA34E8"/>
    <w:rsid w:val="00AA3E09"/>
    <w:rsid w:val="00AA4BEF"/>
    <w:rsid w:val="00AB1659"/>
    <w:rsid w:val="00AB16C2"/>
    <w:rsid w:val="00AB4962"/>
    <w:rsid w:val="00AB734E"/>
    <w:rsid w:val="00AB740F"/>
    <w:rsid w:val="00AB75CD"/>
    <w:rsid w:val="00AC6BDD"/>
    <w:rsid w:val="00AC6F14"/>
    <w:rsid w:val="00AC7221"/>
    <w:rsid w:val="00AD34E7"/>
    <w:rsid w:val="00AD3FCC"/>
    <w:rsid w:val="00AE5961"/>
    <w:rsid w:val="00AF0745"/>
    <w:rsid w:val="00AF4971"/>
    <w:rsid w:val="00AF5276"/>
    <w:rsid w:val="00AF6470"/>
    <w:rsid w:val="00AF7C86"/>
    <w:rsid w:val="00B01046"/>
    <w:rsid w:val="00B13D0B"/>
    <w:rsid w:val="00B15F49"/>
    <w:rsid w:val="00B23ABC"/>
    <w:rsid w:val="00B24035"/>
    <w:rsid w:val="00B27373"/>
    <w:rsid w:val="00B310F9"/>
    <w:rsid w:val="00B37866"/>
    <w:rsid w:val="00B412FB"/>
    <w:rsid w:val="00B41EFD"/>
    <w:rsid w:val="00B4576B"/>
    <w:rsid w:val="00B46350"/>
    <w:rsid w:val="00B46DF3"/>
    <w:rsid w:val="00B52F3F"/>
    <w:rsid w:val="00B656E3"/>
    <w:rsid w:val="00B66E8F"/>
    <w:rsid w:val="00B72906"/>
    <w:rsid w:val="00B74AC6"/>
    <w:rsid w:val="00B80157"/>
    <w:rsid w:val="00B83D5E"/>
    <w:rsid w:val="00B8460A"/>
    <w:rsid w:val="00B8650D"/>
    <w:rsid w:val="00B879B4"/>
    <w:rsid w:val="00B90F07"/>
    <w:rsid w:val="00B96DB5"/>
    <w:rsid w:val="00B97BB9"/>
    <w:rsid w:val="00BA0009"/>
    <w:rsid w:val="00BA4C73"/>
    <w:rsid w:val="00BB0C9F"/>
    <w:rsid w:val="00BB1863"/>
    <w:rsid w:val="00BB25EE"/>
    <w:rsid w:val="00BB2AE1"/>
    <w:rsid w:val="00BB363A"/>
    <w:rsid w:val="00BB5B45"/>
    <w:rsid w:val="00BB628C"/>
    <w:rsid w:val="00BC0360"/>
    <w:rsid w:val="00BC10A0"/>
    <w:rsid w:val="00BC7BA2"/>
    <w:rsid w:val="00BD426B"/>
    <w:rsid w:val="00BD4FC6"/>
    <w:rsid w:val="00BD751F"/>
    <w:rsid w:val="00BD79F0"/>
    <w:rsid w:val="00BE2B4D"/>
    <w:rsid w:val="00BE3185"/>
    <w:rsid w:val="00BF0823"/>
    <w:rsid w:val="00BF331D"/>
    <w:rsid w:val="00BF7E23"/>
    <w:rsid w:val="00C015F8"/>
    <w:rsid w:val="00C07E26"/>
    <w:rsid w:val="00C1011C"/>
    <w:rsid w:val="00C12F94"/>
    <w:rsid w:val="00C173BF"/>
    <w:rsid w:val="00C177C5"/>
    <w:rsid w:val="00C31A53"/>
    <w:rsid w:val="00C34665"/>
    <w:rsid w:val="00C34EC3"/>
    <w:rsid w:val="00C4038C"/>
    <w:rsid w:val="00C42BA2"/>
    <w:rsid w:val="00C44066"/>
    <w:rsid w:val="00C44E13"/>
    <w:rsid w:val="00C52AB1"/>
    <w:rsid w:val="00C60A41"/>
    <w:rsid w:val="00C62DE8"/>
    <w:rsid w:val="00C62DFB"/>
    <w:rsid w:val="00C630E6"/>
    <w:rsid w:val="00C63812"/>
    <w:rsid w:val="00C64AF3"/>
    <w:rsid w:val="00C65CDA"/>
    <w:rsid w:val="00C66F4D"/>
    <w:rsid w:val="00C67BB5"/>
    <w:rsid w:val="00C72713"/>
    <w:rsid w:val="00C74AE5"/>
    <w:rsid w:val="00C81A70"/>
    <w:rsid w:val="00C848EF"/>
    <w:rsid w:val="00C86600"/>
    <w:rsid w:val="00C8692A"/>
    <w:rsid w:val="00C87149"/>
    <w:rsid w:val="00C87BCA"/>
    <w:rsid w:val="00C87EED"/>
    <w:rsid w:val="00C923A6"/>
    <w:rsid w:val="00C93BDB"/>
    <w:rsid w:val="00C94506"/>
    <w:rsid w:val="00C949A6"/>
    <w:rsid w:val="00C954BC"/>
    <w:rsid w:val="00CA1F0B"/>
    <w:rsid w:val="00CB110F"/>
    <w:rsid w:val="00CB2A2E"/>
    <w:rsid w:val="00CB338A"/>
    <w:rsid w:val="00CB79C5"/>
    <w:rsid w:val="00CC3314"/>
    <w:rsid w:val="00CC411F"/>
    <w:rsid w:val="00CC4B75"/>
    <w:rsid w:val="00CC732E"/>
    <w:rsid w:val="00CD2FCD"/>
    <w:rsid w:val="00CD3900"/>
    <w:rsid w:val="00CD3DDE"/>
    <w:rsid w:val="00CD5A4A"/>
    <w:rsid w:val="00CD7207"/>
    <w:rsid w:val="00CD7FD2"/>
    <w:rsid w:val="00CE0422"/>
    <w:rsid w:val="00CE0DBE"/>
    <w:rsid w:val="00CE5E4D"/>
    <w:rsid w:val="00CF02C4"/>
    <w:rsid w:val="00CF167F"/>
    <w:rsid w:val="00CF2E56"/>
    <w:rsid w:val="00CF2E5A"/>
    <w:rsid w:val="00CF72E5"/>
    <w:rsid w:val="00D013EE"/>
    <w:rsid w:val="00D01F54"/>
    <w:rsid w:val="00D040F7"/>
    <w:rsid w:val="00D041E5"/>
    <w:rsid w:val="00D04A76"/>
    <w:rsid w:val="00D04CE4"/>
    <w:rsid w:val="00D06BEA"/>
    <w:rsid w:val="00D07DBB"/>
    <w:rsid w:val="00D10FC7"/>
    <w:rsid w:val="00D1519F"/>
    <w:rsid w:val="00D20099"/>
    <w:rsid w:val="00D20E99"/>
    <w:rsid w:val="00D21C83"/>
    <w:rsid w:val="00D22E49"/>
    <w:rsid w:val="00D22F3A"/>
    <w:rsid w:val="00D25034"/>
    <w:rsid w:val="00D27721"/>
    <w:rsid w:val="00D30537"/>
    <w:rsid w:val="00D35BDD"/>
    <w:rsid w:val="00D362A7"/>
    <w:rsid w:val="00D37349"/>
    <w:rsid w:val="00D44CAE"/>
    <w:rsid w:val="00D44EF5"/>
    <w:rsid w:val="00D52DE3"/>
    <w:rsid w:val="00D6126E"/>
    <w:rsid w:val="00D62A67"/>
    <w:rsid w:val="00D63006"/>
    <w:rsid w:val="00D72301"/>
    <w:rsid w:val="00D7240A"/>
    <w:rsid w:val="00D911DE"/>
    <w:rsid w:val="00D91B97"/>
    <w:rsid w:val="00D93ACC"/>
    <w:rsid w:val="00D93C08"/>
    <w:rsid w:val="00D95DAC"/>
    <w:rsid w:val="00D96CF8"/>
    <w:rsid w:val="00D9702F"/>
    <w:rsid w:val="00DA06C1"/>
    <w:rsid w:val="00DA0B53"/>
    <w:rsid w:val="00DB1171"/>
    <w:rsid w:val="00DB1519"/>
    <w:rsid w:val="00DB1B48"/>
    <w:rsid w:val="00DB2840"/>
    <w:rsid w:val="00DB69BA"/>
    <w:rsid w:val="00DC0A72"/>
    <w:rsid w:val="00DC1BD3"/>
    <w:rsid w:val="00DC2299"/>
    <w:rsid w:val="00DC2C1A"/>
    <w:rsid w:val="00DC4533"/>
    <w:rsid w:val="00DC4DA0"/>
    <w:rsid w:val="00DC54EF"/>
    <w:rsid w:val="00DD2A38"/>
    <w:rsid w:val="00DD3E40"/>
    <w:rsid w:val="00DD66B4"/>
    <w:rsid w:val="00DE1972"/>
    <w:rsid w:val="00DE27AB"/>
    <w:rsid w:val="00DE61F0"/>
    <w:rsid w:val="00DF174A"/>
    <w:rsid w:val="00DF2AB3"/>
    <w:rsid w:val="00DF4E65"/>
    <w:rsid w:val="00DF7250"/>
    <w:rsid w:val="00DF7AC0"/>
    <w:rsid w:val="00E00CAA"/>
    <w:rsid w:val="00E0187A"/>
    <w:rsid w:val="00E03EBF"/>
    <w:rsid w:val="00E05209"/>
    <w:rsid w:val="00E108AF"/>
    <w:rsid w:val="00E11BCF"/>
    <w:rsid w:val="00E2258E"/>
    <w:rsid w:val="00E260C2"/>
    <w:rsid w:val="00E27196"/>
    <w:rsid w:val="00E32596"/>
    <w:rsid w:val="00E368F7"/>
    <w:rsid w:val="00E36EB8"/>
    <w:rsid w:val="00E37FB8"/>
    <w:rsid w:val="00E40B07"/>
    <w:rsid w:val="00E42326"/>
    <w:rsid w:val="00E43544"/>
    <w:rsid w:val="00E44D89"/>
    <w:rsid w:val="00E477EA"/>
    <w:rsid w:val="00E55807"/>
    <w:rsid w:val="00E56980"/>
    <w:rsid w:val="00E607FB"/>
    <w:rsid w:val="00E61191"/>
    <w:rsid w:val="00E63B14"/>
    <w:rsid w:val="00E65CA0"/>
    <w:rsid w:val="00E708B4"/>
    <w:rsid w:val="00E70D9F"/>
    <w:rsid w:val="00E73C60"/>
    <w:rsid w:val="00E82988"/>
    <w:rsid w:val="00E83810"/>
    <w:rsid w:val="00E84A7E"/>
    <w:rsid w:val="00E86933"/>
    <w:rsid w:val="00E90BC5"/>
    <w:rsid w:val="00E912D7"/>
    <w:rsid w:val="00E9605B"/>
    <w:rsid w:val="00E96703"/>
    <w:rsid w:val="00E97298"/>
    <w:rsid w:val="00E97753"/>
    <w:rsid w:val="00E978AB"/>
    <w:rsid w:val="00EA7DE7"/>
    <w:rsid w:val="00EB2749"/>
    <w:rsid w:val="00EB3280"/>
    <w:rsid w:val="00EB7A8A"/>
    <w:rsid w:val="00EC36AB"/>
    <w:rsid w:val="00EC454C"/>
    <w:rsid w:val="00ED21B8"/>
    <w:rsid w:val="00EE0CA8"/>
    <w:rsid w:val="00EE3A64"/>
    <w:rsid w:val="00EE50E5"/>
    <w:rsid w:val="00EE790B"/>
    <w:rsid w:val="00EF01CF"/>
    <w:rsid w:val="00EF0A6C"/>
    <w:rsid w:val="00EF15A2"/>
    <w:rsid w:val="00EF6707"/>
    <w:rsid w:val="00F03590"/>
    <w:rsid w:val="00F03622"/>
    <w:rsid w:val="00F05561"/>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3E49"/>
    <w:rsid w:val="00F3771D"/>
    <w:rsid w:val="00F41B1C"/>
    <w:rsid w:val="00F42E13"/>
    <w:rsid w:val="00F42F1C"/>
    <w:rsid w:val="00F4358F"/>
    <w:rsid w:val="00F43B44"/>
    <w:rsid w:val="00F440E5"/>
    <w:rsid w:val="00F448F6"/>
    <w:rsid w:val="00F46C84"/>
    <w:rsid w:val="00F52741"/>
    <w:rsid w:val="00F53D8A"/>
    <w:rsid w:val="00F60DAE"/>
    <w:rsid w:val="00F626F7"/>
    <w:rsid w:val="00F736F9"/>
    <w:rsid w:val="00F73833"/>
    <w:rsid w:val="00F74196"/>
    <w:rsid w:val="00F76568"/>
    <w:rsid w:val="00F77A87"/>
    <w:rsid w:val="00F9211C"/>
    <w:rsid w:val="00F9457F"/>
    <w:rsid w:val="00FA095D"/>
    <w:rsid w:val="00FA283C"/>
    <w:rsid w:val="00FA6C8B"/>
    <w:rsid w:val="00FA6CDA"/>
    <w:rsid w:val="00FA7C89"/>
    <w:rsid w:val="00FB0274"/>
    <w:rsid w:val="00FB4139"/>
    <w:rsid w:val="00FB476E"/>
    <w:rsid w:val="00FB59C6"/>
    <w:rsid w:val="00FC0D90"/>
    <w:rsid w:val="00FC7A8A"/>
    <w:rsid w:val="00FC7D8C"/>
    <w:rsid w:val="00FD3980"/>
    <w:rsid w:val="00FD431E"/>
    <w:rsid w:val="00FD5A2C"/>
    <w:rsid w:val="00FD6ABE"/>
    <w:rsid w:val="00FD7470"/>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超链接1,하이퍼링크2,하이퍼링크2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1">
    <w:name w:val="未处理的提及1"/>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D9702F"/>
    <w:rPr>
      <w:b/>
      <w:bCs/>
    </w:rPr>
  </w:style>
  <w:style w:type="character" w:styleId="UnresolvedMention">
    <w:name w:val="Unresolved Mention"/>
    <w:basedOn w:val="DefaultParagraphFont"/>
    <w:uiPriority w:val="99"/>
    <w:semiHidden/>
    <w:unhideWhenUsed/>
    <w:rsid w:val="002E2B6D"/>
    <w:rPr>
      <w:color w:val="605E5C"/>
      <w:shd w:val="clear" w:color="auto" w:fill="E1DFDD"/>
    </w:rPr>
  </w:style>
  <w:style w:type="paragraph" w:customStyle="1" w:styleId="CEONormal">
    <w:name w:val="CEO_Normal"/>
    <w:link w:val="CEONormalChar"/>
    <w:qFormat/>
    <w:rsid w:val="00436D4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36D40"/>
    <w:rPr>
      <w:rFonts w:ascii="Verdana" w:eastAsia="SimHei" w:hAnsi="Verdana" w:cs="Simplified Arabic"/>
      <w:sz w:val="19"/>
      <w:szCs w:val="28"/>
      <w:lang w:val="en-GB" w:eastAsia="en-US"/>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436D40"/>
    <w:rPr>
      <w:rFonts w:asciiTheme="minorHAnsi" w:hAnsiTheme="minorHAnsi"/>
      <w:sz w:val="24"/>
      <w:lang w:val="en-GB" w:eastAsia="en-US"/>
    </w:rPr>
  </w:style>
  <w:style w:type="character" w:styleId="Emphasis">
    <w:name w:val="Emphasis"/>
    <w:basedOn w:val="DefaultParagraphFont"/>
    <w:uiPriority w:val="20"/>
    <w:qFormat/>
    <w:rsid w:val="00436D40"/>
    <w:rPr>
      <w:i/>
      <w:iCs/>
    </w:rPr>
  </w:style>
  <w:style w:type="character" w:styleId="FollowedHyperlink">
    <w:name w:val="FollowedHyperlink"/>
    <w:basedOn w:val="DefaultParagraphFont"/>
    <w:semiHidden/>
    <w:unhideWhenUsed/>
    <w:rsid w:val="00436D40"/>
    <w:rPr>
      <w:color w:val="800080" w:themeColor="followedHyperlink"/>
      <w:u w:val="single"/>
    </w:rPr>
  </w:style>
  <w:style w:type="character" w:customStyle="1" w:styleId="Title1Char">
    <w:name w:val="Title 1 Char"/>
    <w:link w:val="Title1"/>
    <w:qFormat/>
    <w:locked/>
    <w:rsid w:val="00315877"/>
    <w:rPr>
      <w:rFonts w:asciiTheme="minorHAnsi" w:hAnsiTheme="minorHAnsi" w:cs="Times New Roman Bold"/>
      <w:sz w:val="28"/>
      <w:lang w:val="en-GB" w:eastAsia="en-US"/>
    </w:rPr>
  </w:style>
  <w:style w:type="character" w:customStyle="1" w:styleId="HeadingbChar">
    <w:name w:val="Heading_b Char"/>
    <w:basedOn w:val="DefaultParagraphFont"/>
    <w:link w:val="Headingb"/>
    <w:locked/>
    <w:rsid w:val="00315877"/>
    <w:rPr>
      <w:rFonts w:asciiTheme="minorHAnsi" w:hAnsiTheme="minorHAnsi"/>
      <w:b/>
      <w:sz w:val="24"/>
      <w:lang w:val="en-GB" w:eastAsia="en-US"/>
    </w:rPr>
  </w:style>
  <w:style w:type="character" w:styleId="PlaceholderText">
    <w:name w:val="Placeholder Text"/>
    <w:basedOn w:val="DefaultParagraphFont"/>
    <w:uiPriority w:val="99"/>
    <w:semiHidden/>
    <w:rsid w:val="00BB5B45"/>
    <w:rPr>
      <w:color w:val="808080"/>
    </w:rPr>
  </w:style>
  <w:style w:type="character" w:customStyle="1" w:styleId="NormalaftertitleChar">
    <w:name w:val="Normal after title Char"/>
    <w:basedOn w:val="DefaultParagraphFont"/>
    <w:link w:val="Normalaftertitle"/>
    <w:locked/>
    <w:rsid w:val="00441690"/>
    <w:rPr>
      <w:rFonts w:asciiTheme="minorHAnsi" w:hAnsiTheme="minorHAnsi"/>
      <w:sz w:val="24"/>
      <w:lang w:val="en-GB" w:eastAsia="en-US"/>
    </w:rPr>
  </w:style>
  <w:style w:type="paragraph" w:styleId="Caption">
    <w:name w:val="caption"/>
    <w:basedOn w:val="Normal"/>
    <w:next w:val="Normal"/>
    <w:uiPriority w:val="35"/>
    <w:unhideWhenUsed/>
    <w:rsid w:val="00441690"/>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465662">
      <w:bodyDiv w:val="1"/>
      <w:marLeft w:val="0"/>
      <w:marRight w:val="0"/>
      <w:marTop w:val="0"/>
      <w:marBottom w:val="0"/>
      <w:divBdr>
        <w:top w:val="none" w:sz="0" w:space="0" w:color="auto"/>
        <w:left w:val="none" w:sz="0" w:space="0" w:color="auto"/>
        <w:bottom w:val="none" w:sz="0" w:space="0" w:color="auto"/>
        <w:right w:val="none" w:sz="0" w:space="0" w:color="auto"/>
      </w:divBdr>
    </w:div>
    <w:div w:id="1096949058">
      <w:bodyDiv w:val="1"/>
      <w:marLeft w:val="0"/>
      <w:marRight w:val="0"/>
      <w:marTop w:val="0"/>
      <w:marBottom w:val="0"/>
      <w:divBdr>
        <w:top w:val="none" w:sz="0" w:space="0" w:color="auto"/>
        <w:left w:val="none" w:sz="0" w:space="0" w:color="auto"/>
        <w:bottom w:val="none" w:sz="0" w:space="0" w:color="auto"/>
        <w:right w:val="none" w:sz="0" w:space="0" w:color="auto"/>
      </w:divBdr>
    </w:div>
    <w:div w:id="15804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7-C-0004/" TargetMode="External"/><Relationship Id="rId18" Type="http://schemas.openxmlformats.org/officeDocument/2006/relationships/hyperlink" Target="https://www.itu.int/md/D18-TDAG27.RDTP-201021-TD-0003/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18-TDAG27.RDTP-201021-TD-0004/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8-TDAG27.SOP-C-0008/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D18-TDAG27.RDTP-201021-TD-0002/e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7.RDTP-C-0007/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44050-4CD8-4F0C-A34C-F64102E1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4.xml><?xml version="1.0" encoding="utf-8"?>
<ds:datastoreItem xmlns:ds="http://schemas.openxmlformats.org/officeDocument/2006/customXml" ds:itemID="{CA09F19F-DCDC-419F-9F2E-286CC938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6162</Words>
  <Characters>2130</Characters>
  <Application>Microsoft Office Word</Application>
  <DocSecurity>0</DocSecurity>
  <Lines>17</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30</cp:revision>
  <cp:lastPrinted>2020-05-20T19:18:00Z</cp:lastPrinted>
  <dcterms:created xsi:type="dcterms:W3CDTF">2020-11-17T07:37:00Z</dcterms:created>
  <dcterms:modified xsi:type="dcterms:W3CDTF">2021-01-08T10:31:00Z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