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110"/>
        <w:gridCol w:w="1985"/>
        <w:gridCol w:w="1417"/>
      </w:tblGrid>
      <w:tr w:rsidR="00C90126" w:rsidRPr="00674952" w14:paraId="5A4FDABF" w14:textId="77777777" w:rsidTr="00C90126">
        <w:trPr>
          <w:cantSplit/>
        </w:trPr>
        <w:tc>
          <w:tcPr>
            <w:tcW w:w="2127" w:type="dxa"/>
          </w:tcPr>
          <w:p w14:paraId="479A0233" w14:textId="63A30E97" w:rsidR="00C90126" w:rsidRPr="00A96DFE" w:rsidRDefault="00C90126" w:rsidP="00C9012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739D83" wp14:editId="4B6E5839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C5307A5" w14:textId="009A20D2" w:rsidR="00C90126" w:rsidRPr="00A96DFE" w:rsidRDefault="00C90126" w:rsidP="00C90126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for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for </w:t>
            </w:r>
            <w:r w:rsidR="00115042">
              <w:rPr>
                <w:rFonts w:cstheme="minorHAnsi"/>
                <w:b/>
                <w:bCs/>
                <w:sz w:val="32"/>
                <w:szCs w:val="32"/>
              </w:rPr>
              <w:t>Americas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(RPM-</w:t>
            </w:r>
            <w:r w:rsidR="0087288D">
              <w:rPr>
                <w:rFonts w:cstheme="minorHAnsi"/>
                <w:b/>
                <w:bCs/>
                <w:sz w:val="32"/>
                <w:szCs w:val="32"/>
              </w:rPr>
              <w:t>AMS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)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Virtual, </w:t>
            </w:r>
            <w:r w:rsidR="00B51D9A">
              <w:rPr>
                <w:rFonts w:cstheme="minorHAnsi"/>
                <w:b/>
                <w:bCs/>
                <w:szCs w:val="24"/>
              </w:rPr>
              <w:t>26</w:t>
            </w:r>
            <w:r>
              <w:rPr>
                <w:rFonts w:cstheme="minorHAnsi"/>
                <w:b/>
                <w:bCs/>
                <w:szCs w:val="24"/>
              </w:rPr>
              <w:t>-</w:t>
            </w:r>
            <w:r w:rsidR="00B51D9A">
              <w:rPr>
                <w:rFonts w:cstheme="minorHAnsi"/>
                <w:b/>
                <w:bCs/>
                <w:szCs w:val="24"/>
              </w:rPr>
              <w:t>27</w:t>
            </w:r>
            <w:r>
              <w:rPr>
                <w:rFonts w:cstheme="minorHAnsi"/>
                <w:b/>
                <w:bCs/>
                <w:szCs w:val="24"/>
              </w:rPr>
              <w:t xml:space="preserve"> </w:t>
            </w:r>
            <w:r w:rsidR="00B51D9A">
              <w:rPr>
                <w:rFonts w:cstheme="minorHAnsi"/>
                <w:b/>
                <w:bCs/>
                <w:szCs w:val="24"/>
              </w:rPr>
              <w:t>April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2021</w:t>
            </w:r>
          </w:p>
        </w:tc>
        <w:tc>
          <w:tcPr>
            <w:tcW w:w="1417" w:type="dxa"/>
          </w:tcPr>
          <w:p w14:paraId="08590635" w14:textId="5D4CB654" w:rsidR="00C90126" w:rsidRPr="00674952" w:rsidRDefault="00C90126" w:rsidP="00C90126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62FB9C24" wp14:editId="69A1F2E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BF3424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C64B3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7B12D9" w14:paraId="69AB09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  <w:gridSpan w:val="2"/>
          </w:tcPr>
          <w:p w14:paraId="19298A4A" w14:textId="0E64D34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 xml:space="preserve">Document </w:t>
            </w:r>
            <w:bookmarkStart w:id="4" w:name="DocRef1"/>
            <w:bookmarkEnd w:id="4"/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RPM-</w:t>
            </w:r>
            <w:r w:rsidR="00B51D9A">
              <w:rPr>
                <w:rFonts w:cstheme="minorHAnsi"/>
                <w:b/>
                <w:bCs/>
                <w:szCs w:val="24"/>
                <w:lang w:val="es-ES_tradnl"/>
              </w:rPr>
              <w:t>AMS</w:t>
            </w:r>
            <w:r w:rsidR="0055118B">
              <w:rPr>
                <w:rFonts w:cstheme="minorHAnsi"/>
                <w:b/>
                <w:bCs/>
                <w:szCs w:val="24"/>
                <w:lang w:val="es-ES_tradnl"/>
              </w:rPr>
              <w:t>2</w:t>
            </w:r>
            <w:r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/</w:t>
            </w:r>
            <w:r w:rsidR="00BF3424">
              <w:rPr>
                <w:rFonts w:cstheme="minorHAnsi"/>
                <w:b/>
                <w:bCs/>
                <w:szCs w:val="24"/>
                <w:lang w:val="es-ES_tradnl"/>
              </w:rPr>
              <w:t>DT/</w:t>
            </w:r>
            <w:r w:rsidR="00C40374"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-E</w:t>
            </w:r>
          </w:p>
        </w:tc>
      </w:tr>
      <w:tr w:rsidR="00C64B30" w:rsidRPr="00674952" w14:paraId="7E2BB7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402" w:type="dxa"/>
            <w:gridSpan w:val="2"/>
          </w:tcPr>
          <w:p w14:paraId="1D84793C" w14:textId="6C408A90" w:rsidR="00C64B30" w:rsidRPr="00674952" w:rsidRDefault="00336AF4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 xml:space="preserve">23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FR"/>
              </w:rPr>
              <w:t>February</w:t>
            </w:r>
            <w:proofErr w:type="spellEnd"/>
            <w:r w:rsidR="00BF3424">
              <w:rPr>
                <w:rFonts w:cstheme="minorHAnsi"/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C64B30" w:rsidRPr="00674952" w14:paraId="1D6C1835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  <w:gridSpan w:val="2"/>
          </w:tcPr>
          <w:p w14:paraId="09B26F7F" w14:textId="28F2EC24" w:rsidR="00C64B30" w:rsidRPr="00674952" w:rsidRDefault="00BF3424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 xml:space="preserve">English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732CFB" w:rsidRPr="00674952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3B0208C" w:rsidR="00732CFB" w:rsidRPr="00674952" w:rsidRDefault="00732CFB" w:rsidP="00732CFB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732CFB" w:rsidRPr="00674952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7C4D382C" w:rsidR="00732CFB" w:rsidRPr="00CD2CC0" w:rsidRDefault="00866ABD" w:rsidP="00732CF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50B50B53" w14:textId="5016100F" w:rsidR="007543E4" w:rsidRDefault="007543E4" w:rsidP="00866ABD"/>
    <w:p w14:paraId="7972EFE1" w14:textId="77777777" w:rsidR="007543E4" w:rsidRDefault="007543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0F3B28F" w14:textId="77777777" w:rsidR="00D83BF5" w:rsidRPr="00B24682" w:rsidRDefault="00D83BF5" w:rsidP="00B24682">
      <w:pPr>
        <w:spacing w:befor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4"/>
        <w:gridCol w:w="1914"/>
        <w:gridCol w:w="4105"/>
      </w:tblGrid>
      <w:tr w:rsidR="003408E9" w14:paraId="2FFFC476" w14:textId="77777777" w:rsidTr="00302EED">
        <w:tc>
          <w:tcPr>
            <w:tcW w:w="1696" w:type="dxa"/>
            <w:shd w:val="clear" w:color="auto" w:fill="8DB3E2" w:themeFill="text2" w:themeFillTint="66"/>
          </w:tcPr>
          <w:p w14:paraId="3EF505AE" w14:textId="39BB8B94" w:rsidR="003408E9" w:rsidRPr="00CF6922" w:rsidRDefault="003146B3" w:rsidP="00866ABD">
            <w:pPr>
              <w:rPr>
                <w:sz w:val="22"/>
                <w:szCs w:val="22"/>
              </w:rPr>
            </w:pPr>
            <w:r w:rsidRPr="00CF6922">
              <w:rPr>
                <w:sz w:val="22"/>
                <w:szCs w:val="22"/>
              </w:rPr>
              <w:t xml:space="preserve">Times </w:t>
            </w:r>
            <w:r w:rsidR="00C40374" w:rsidRPr="00CF6922">
              <w:rPr>
                <w:sz w:val="22"/>
                <w:szCs w:val="22"/>
              </w:rPr>
              <w:t>in</w:t>
            </w:r>
            <w:r w:rsidRPr="00CF6922">
              <w:rPr>
                <w:sz w:val="22"/>
                <w:szCs w:val="22"/>
              </w:rPr>
              <w:t xml:space="preserve"> </w:t>
            </w:r>
            <w:r w:rsidR="00CF6922" w:rsidRPr="00CF6922">
              <w:rPr>
                <w:sz w:val="22"/>
                <w:szCs w:val="22"/>
              </w:rPr>
              <w:t>GMT-3</w:t>
            </w:r>
          </w:p>
        </w:tc>
        <w:tc>
          <w:tcPr>
            <w:tcW w:w="3828" w:type="dxa"/>
            <w:gridSpan w:val="2"/>
            <w:shd w:val="clear" w:color="auto" w:fill="8DB3E2" w:themeFill="text2" w:themeFillTint="66"/>
          </w:tcPr>
          <w:p w14:paraId="58E7C4A4" w14:textId="1E2835C8" w:rsidR="003408E9" w:rsidRPr="003408E9" w:rsidRDefault="003408E9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Monday, </w:t>
            </w:r>
            <w:r w:rsidR="002D6A77">
              <w:rPr>
                <w:b/>
                <w:bCs/>
                <w:szCs w:val="24"/>
              </w:rPr>
              <w:t>26 April</w:t>
            </w:r>
          </w:p>
        </w:tc>
        <w:tc>
          <w:tcPr>
            <w:tcW w:w="4105" w:type="dxa"/>
            <w:shd w:val="clear" w:color="auto" w:fill="8DB3E2" w:themeFill="text2" w:themeFillTint="66"/>
          </w:tcPr>
          <w:p w14:paraId="4E6FBF03" w14:textId="0A12B4BE" w:rsidR="003408E9" w:rsidRPr="003408E9" w:rsidRDefault="003408E9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Tuesday, </w:t>
            </w:r>
            <w:r w:rsidR="002D6A77">
              <w:rPr>
                <w:b/>
                <w:bCs/>
                <w:szCs w:val="24"/>
              </w:rPr>
              <w:t>27 April</w:t>
            </w:r>
          </w:p>
        </w:tc>
      </w:tr>
      <w:tr w:rsidR="005C0D31" w14:paraId="0CC24C1D" w14:textId="77777777" w:rsidTr="00302EED">
        <w:trPr>
          <w:trHeight w:val="315"/>
        </w:trPr>
        <w:tc>
          <w:tcPr>
            <w:tcW w:w="1696" w:type="dxa"/>
          </w:tcPr>
          <w:p w14:paraId="6FFBB80B" w14:textId="2DE03BF7" w:rsidR="005C0D31" w:rsidRPr="00295DC6" w:rsidRDefault="00683616" w:rsidP="005F4D2F">
            <w:pPr>
              <w:spacing w:before="40" w:after="4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sz w:val="20"/>
              </w:rPr>
              <w:t>0800h</w:t>
            </w:r>
            <w:r w:rsidR="00336AF4" w:rsidRPr="00295DC6">
              <w:rPr>
                <w:rFonts w:cstheme="minorHAnsi"/>
                <w:sz w:val="20"/>
              </w:rPr>
              <w:t>-0930h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01A91010" w14:textId="3B0B571C" w:rsidR="005C0D31" w:rsidRPr="00295DC6" w:rsidRDefault="005C0D31" w:rsidP="005F4D2F">
            <w:pPr>
              <w:spacing w:before="40" w:after="4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4105" w:type="dxa"/>
            <w:vMerge w:val="restart"/>
            <w:shd w:val="clear" w:color="auto" w:fill="DBE5F1" w:themeFill="accent1" w:themeFillTint="33"/>
            <w:vAlign w:val="center"/>
          </w:tcPr>
          <w:p w14:paraId="387572CF" w14:textId="39E29EFD" w:rsidR="005C0D31" w:rsidRPr="00295DC6" w:rsidRDefault="00683616" w:rsidP="005F4D2F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Drafting Group on regional priorities</w:t>
            </w:r>
          </w:p>
        </w:tc>
      </w:tr>
      <w:tr w:rsidR="005C0D31" w14:paraId="2805344E" w14:textId="77777777" w:rsidTr="00302EED">
        <w:trPr>
          <w:trHeight w:val="315"/>
        </w:trPr>
        <w:tc>
          <w:tcPr>
            <w:tcW w:w="1696" w:type="dxa"/>
          </w:tcPr>
          <w:p w14:paraId="021636D0" w14:textId="14886E36" w:rsidR="00CF6922" w:rsidRPr="00295DC6" w:rsidRDefault="00CF6922" w:rsidP="00336AF4">
            <w:pPr>
              <w:spacing w:before="40" w:after="4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3828" w:type="dxa"/>
            <w:gridSpan w:val="2"/>
            <w:shd w:val="clear" w:color="auto" w:fill="DBE5F1" w:themeFill="accent1" w:themeFillTint="33"/>
          </w:tcPr>
          <w:p w14:paraId="29416BBB" w14:textId="35BF836C" w:rsidR="005C0D31" w:rsidRPr="00295DC6" w:rsidRDefault="00336AF4" w:rsidP="003B5B8D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(0930h-0955h (tbc))</w:t>
            </w:r>
            <w:r w:rsidR="003B5B8D" w:rsidRPr="00295DC6">
              <w:rPr>
                <w:rFonts w:cstheme="minorHAnsi"/>
                <w:b/>
                <w:bCs/>
                <w:i/>
                <w:iCs/>
                <w:sz w:val="20"/>
              </w:rPr>
              <w:br/>
            </w:r>
            <w:r w:rsidR="005C0D31" w:rsidRPr="00295DC6">
              <w:rPr>
                <w:rFonts w:cstheme="minorHAnsi"/>
                <w:b/>
                <w:bCs/>
                <w:i/>
                <w:iCs/>
                <w:sz w:val="20"/>
              </w:rPr>
              <w:t>Informal meeting of Heads of Delegation</w:t>
            </w:r>
          </w:p>
        </w:tc>
        <w:tc>
          <w:tcPr>
            <w:tcW w:w="4105" w:type="dxa"/>
            <w:vMerge/>
            <w:shd w:val="clear" w:color="auto" w:fill="DBE5F1" w:themeFill="accent1" w:themeFillTint="33"/>
          </w:tcPr>
          <w:p w14:paraId="0A9F9AE0" w14:textId="61E750DE" w:rsidR="005C0D31" w:rsidRPr="00295DC6" w:rsidRDefault="005C0D31" w:rsidP="005F4D2F">
            <w:pPr>
              <w:spacing w:before="40" w:after="40"/>
              <w:rPr>
                <w:rFonts w:cstheme="minorHAnsi"/>
                <w:i/>
                <w:iCs/>
                <w:sz w:val="20"/>
              </w:rPr>
            </w:pPr>
          </w:p>
        </w:tc>
      </w:tr>
      <w:tr w:rsidR="005C0D31" w14:paraId="24B77FC2" w14:textId="77777777" w:rsidTr="00302EED">
        <w:trPr>
          <w:trHeight w:val="315"/>
        </w:trPr>
        <w:tc>
          <w:tcPr>
            <w:tcW w:w="1696" w:type="dxa"/>
          </w:tcPr>
          <w:p w14:paraId="3B0DAE66" w14:textId="4E3BAD63" w:rsidR="005C0D31" w:rsidRPr="00295DC6" w:rsidRDefault="007B12D9" w:rsidP="005F4D2F">
            <w:pPr>
              <w:spacing w:before="40" w:after="4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sz w:val="20"/>
              </w:rPr>
              <w:t>0955h-</w:t>
            </w:r>
            <w:r w:rsidR="00683616" w:rsidRPr="00295DC6">
              <w:rPr>
                <w:rFonts w:cstheme="minorHAnsi"/>
                <w:sz w:val="20"/>
              </w:rPr>
              <w:t>1000h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16E864F6" w14:textId="331E528C" w:rsidR="005C0D31" w:rsidRPr="00295DC6" w:rsidRDefault="007B12D9" w:rsidP="005F4D2F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Break</w:t>
            </w:r>
          </w:p>
        </w:tc>
        <w:tc>
          <w:tcPr>
            <w:tcW w:w="4105" w:type="dxa"/>
            <w:vMerge/>
            <w:shd w:val="clear" w:color="auto" w:fill="DBE5F1" w:themeFill="accent1" w:themeFillTint="33"/>
          </w:tcPr>
          <w:p w14:paraId="6AB45F43" w14:textId="1D35FBE8" w:rsidR="005C0D31" w:rsidRPr="00295DC6" w:rsidRDefault="005C0D31" w:rsidP="005F4D2F">
            <w:pPr>
              <w:spacing w:before="40" w:after="40"/>
              <w:rPr>
                <w:rFonts w:cstheme="minorHAnsi"/>
                <w:sz w:val="20"/>
              </w:rPr>
            </w:pPr>
          </w:p>
        </w:tc>
      </w:tr>
      <w:tr w:rsidR="003408E9" w:rsidRPr="004C6CC3" w14:paraId="5C5773FD" w14:textId="77777777" w:rsidTr="001A7946">
        <w:tc>
          <w:tcPr>
            <w:tcW w:w="1696" w:type="dxa"/>
          </w:tcPr>
          <w:p w14:paraId="14EEB101" w14:textId="4DBB1565" w:rsidR="003408E9" w:rsidRPr="00295DC6" w:rsidRDefault="003146B3" w:rsidP="005F4D2F">
            <w:pPr>
              <w:spacing w:before="40" w:after="4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sz w:val="20"/>
              </w:rPr>
              <w:t>1000h-1</w:t>
            </w:r>
            <w:r w:rsidR="007B12D9" w:rsidRPr="00295DC6">
              <w:rPr>
                <w:rFonts w:cstheme="minorHAnsi"/>
                <w:sz w:val="20"/>
              </w:rPr>
              <w:t>25</w:t>
            </w:r>
            <w:r w:rsidR="000B3ED1" w:rsidRPr="00295DC6">
              <w:rPr>
                <w:rFonts w:cstheme="minorHAnsi"/>
                <w:sz w:val="20"/>
              </w:rPr>
              <w:t>5</w:t>
            </w:r>
            <w:r w:rsidRPr="00295DC6">
              <w:rPr>
                <w:rFonts w:cstheme="minorHAnsi"/>
                <w:sz w:val="20"/>
              </w:rPr>
              <w:t>h</w:t>
            </w:r>
          </w:p>
        </w:tc>
        <w:tc>
          <w:tcPr>
            <w:tcW w:w="3828" w:type="dxa"/>
            <w:gridSpan w:val="2"/>
          </w:tcPr>
          <w:p w14:paraId="295D75CD" w14:textId="2E63C97D" w:rsidR="003408E9" w:rsidRPr="00295DC6" w:rsidRDefault="003146B3" w:rsidP="005F4D2F">
            <w:pPr>
              <w:spacing w:before="40" w:after="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RPM-</w:t>
            </w:r>
            <w:r w:rsidR="00115042" w:rsidRPr="00295DC6">
              <w:rPr>
                <w:rFonts w:cstheme="minorHAnsi"/>
                <w:b/>
                <w:bCs/>
                <w:i/>
                <w:iCs/>
                <w:sz w:val="20"/>
              </w:rPr>
              <w:t>AMS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 xml:space="preserve"> plenary</w:t>
            </w:r>
          </w:p>
          <w:p w14:paraId="6ED58F6B" w14:textId="4E174C06" w:rsidR="00D435C4" w:rsidRPr="00295DC6" w:rsidRDefault="00D435C4" w:rsidP="00C4037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</w:t>
            </w:r>
            <w:r w:rsidR="00F970DC" w:rsidRPr="00295DC6">
              <w:rPr>
                <w:rFonts w:cstheme="minorHAnsi"/>
                <w:b/>
                <w:bCs/>
                <w:sz w:val="20"/>
              </w:rPr>
              <w:t xml:space="preserve"> 1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</w:t>
            </w:r>
            <w:r w:rsidR="00C25BF8" w:rsidRPr="00295DC6">
              <w:rPr>
                <w:rFonts w:cstheme="minorHAnsi"/>
                <w:sz w:val="20"/>
              </w:rPr>
              <w:t>Opening ceremony</w:t>
            </w:r>
          </w:p>
          <w:p w14:paraId="6ECC7198" w14:textId="4DD2F548" w:rsidR="00E15D32" w:rsidRPr="00295DC6" w:rsidRDefault="00E15D32" w:rsidP="00C40374">
            <w:pPr>
              <w:spacing w:before="8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2:</w:t>
            </w:r>
            <w:r w:rsidRPr="00295DC6">
              <w:rPr>
                <w:rFonts w:cstheme="minorHAnsi"/>
                <w:sz w:val="20"/>
              </w:rPr>
              <w:t xml:space="preserve"> Election of the Chair</w:t>
            </w:r>
            <w:r w:rsidR="00CF6922" w:rsidRPr="00295DC6">
              <w:rPr>
                <w:rFonts w:cstheme="minorHAnsi"/>
                <w:sz w:val="20"/>
              </w:rPr>
              <w:t>person</w:t>
            </w:r>
            <w:r w:rsidRPr="00295DC6">
              <w:rPr>
                <w:rFonts w:cstheme="minorHAnsi"/>
                <w:sz w:val="20"/>
              </w:rPr>
              <w:t xml:space="preserve"> and Vice-Chair</w:t>
            </w:r>
            <w:r w:rsidR="00CF6922" w:rsidRPr="00295DC6">
              <w:rPr>
                <w:rFonts w:cstheme="minorHAnsi"/>
                <w:sz w:val="20"/>
              </w:rPr>
              <w:t>persons</w:t>
            </w:r>
          </w:p>
          <w:p w14:paraId="7CD0B6C3" w14:textId="7DEB7C95" w:rsidR="005F4D2F" w:rsidRPr="00295DC6" w:rsidRDefault="005F4D2F" w:rsidP="00C40374">
            <w:pPr>
              <w:spacing w:before="8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</w:t>
            </w:r>
            <w:r w:rsidR="00F970DC" w:rsidRPr="00295DC6">
              <w:rPr>
                <w:rFonts w:cstheme="minorHAnsi"/>
                <w:b/>
                <w:bCs/>
                <w:sz w:val="20"/>
              </w:rPr>
              <w:t xml:space="preserve"> </w:t>
            </w:r>
            <w:r w:rsidR="00E15D32" w:rsidRPr="00295DC6">
              <w:rPr>
                <w:rFonts w:cstheme="minorHAnsi"/>
                <w:b/>
                <w:bCs/>
                <w:sz w:val="20"/>
              </w:rPr>
              <w:t>3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</w:t>
            </w:r>
            <w:r w:rsidR="00F970DC" w:rsidRPr="00295DC6">
              <w:rPr>
                <w:rFonts w:cstheme="minorHAnsi"/>
                <w:sz w:val="20"/>
              </w:rPr>
              <w:t>Adoption of the agenda and time management plan</w:t>
            </w:r>
          </w:p>
          <w:p w14:paraId="6E0052C5" w14:textId="22BB22FC" w:rsidR="005F4D2F" w:rsidRPr="00295DC6" w:rsidRDefault="00E15D32" w:rsidP="00C9582A">
            <w:pPr>
              <w:tabs>
                <w:tab w:val="left" w:pos="271"/>
              </w:tabs>
              <w:spacing w:before="0" w:after="40"/>
              <w:rPr>
                <w:rFonts w:cstheme="minorHAnsi"/>
                <w:i/>
                <w:iCs/>
                <w:sz w:val="20"/>
                <w:lang w:val="pt-BR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</w:r>
            <w:r w:rsidR="005F4D2F" w:rsidRPr="00295DC6">
              <w:rPr>
                <w:rFonts w:cstheme="minorHAnsi"/>
                <w:b/>
                <w:bCs/>
                <w:i/>
                <w:iCs/>
                <w:sz w:val="20"/>
                <w:lang w:val="pt-BR"/>
              </w:rPr>
              <w:t>Documents:</w:t>
            </w:r>
            <w:r w:rsidR="005F4D2F" w:rsidRPr="00295DC6">
              <w:rPr>
                <w:rFonts w:cstheme="minorHAnsi"/>
                <w:i/>
                <w:iCs/>
                <w:sz w:val="20"/>
                <w:lang w:val="pt-BR"/>
              </w:rPr>
              <w:t xml:space="preserve"> </w:t>
            </w:r>
            <w:hyperlink r:id="rId13" w:history="1">
              <w:r w:rsidR="0087288D" w:rsidRPr="00286FB1">
                <w:rPr>
                  <w:rStyle w:val="Hyperlink"/>
                  <w:rFonts w:cstheme="minorHAnsi"/>
                  <w:i/>
                  <w:iCs/>
                  <w:sz w:val="20"/>
                  <w:lang w:val="pt-BR"/>
                </w:rPr>
                <w:t>1</w:t>
              </w:r>
            </w:hyperlink>
            <w:r w:rsidR="00F970DC" w:rsidRPr="00295DC6">
              <w:rPr>
                <w:rFonts w:cstheme="minorHAnsi"/>
                <w:i/>
                <w:iCs/>
                <w:sz w:val="20"/>
                <w:lang w:val="pt-BR"/>
              </w:rPr>
              <w:t xml:space="preserve"> and </w:t>
            </w:r>
            <w:r w:rsidR="0087288D" w:rsidRPr="00295DC6">
              <w:rPr>
                <w:rFonts w:cstheme="minorHAnsi"/>
                <w:i/>
                <w:iCs/>
                <w:sz w:val="20"/>
                <w:lang w:val="pt-BR"/>
              </w:rPr>
              <w:t>DT/1</w:t>
            </w:r>
          </w:p>
          <w:p w14:paraId="1D743A31" w14:textId="625C1387" w:rsidR="005F4D2F" w:rsidRPr="00295DC6" w:rsidRDefault="005F4D2F" w:rsidP="00C40374">
            <w:pPr>
              <w:spacing w:before="80" w:after="0"/>
              <w:rPr>
                <w:rFonts w:cstheme="minorHAnsi"/>
                <w:b/>
                <w:bCs/>
                <w:sz w:val="20"/>
                <w:lang w:val="pt-BR"/>
              </w:rPr>
            </w:pPr>
            <w:r w:rsidRPr="00295DC6">
              <w:rPr>
                <w:rFonts w:cstheme="minorHAnsi"/>
                <w:b/>
                <w:bCs/>
                <w:sz w:val="20"/>
                <w:lang w:val="pt-BR"/>
              </w:rPr>
              <w:t>Agenda item</w:t>
            </w:r>
            <w:r w:rsidR="00367006" w:rsidRPr="00295DC6">
              <w:rPr>
                <w:rFonts w:cstheme="minorHAnsi"/>
                <w:b/>
                <w:bCs/>
                <w:sz w:val="20"/>
                <w:lang w:val="pt-BR"/>
              </w:rPr>
              <w:t xml:space="preserve"> 4</w:t>
            </w:r>
            <w:r w:rsidRPr="00295DC6">
              <w:rPr>
                <w:rFonts w:cstheme="minorHAnsi"/>
                <w:b/>
                <w:bCs/>
                <w:sz w:val="20"/>
                <w:lang w:val="pt-BR"/>
              </w:rPr>
              <w:t>:</w:t>
            </w:r>
            <w:r w:rsidRPr="00295DC6">
              <w:rPr>
                <w:rFonts w:cstheme="minorHAnsi"/>
                <w:sz w:val="20"/>
                <w:lang w:val="pt-BR"/>
              </w:rPr>
              <w:t xml:space="preserve"> </w:t>
            </w:r>
            <w:r w:rsidR="00367006" w:rsidRPr="00295DC6">
              <w:rPr>
                <w:rFonts w:cstheme="minorHAnsi"/>
                <w:sz w:val="20"/>
                <w:lang w:val="pt-BR"/>
              </w:rPr>
              <w:t xml:space="preserve">Digital Trends </w:t>
            </w:r>
            <w:r w:rsidR="00115042" w:rsidRPr="00295DC6">
              <w:rPr>
                <w:rFonts w:cstheme="minorHAnsi"/>
                <w:sz w:val="20"/>
                <w:lang w:val="pt-BR"/>
              </w:rPr>
              <w:t>Americas</w:t>
            </w:r>
          </w:p>
          <w:p w14:paraId="0EE92F90" w14:textId="06DFE809" w:rsidR="005F4D2F" w:rsidRPr="00295DC6" w:rsidRDefault="00E15D32" w:rsidP="00C9582A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  <w:lang w:val="pt-BR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  <w:lang w:val="pt-BR"/>
              </w:rPr>
              <w:tab/>
            </w:r>
            <w:r w:rsidR="005F4D2F" w:rsidRPr="00295DC6">
              <w:rPr>
                <w:rFonts w:cstheme="minorHAnsi"/>
                <w:b/>
                <w:bCs/>
                <w:i/>
                <w:iCs/>
                <w:sz w:val="20"/>
                <w:lang w:val="pt-BR"/>
              </w:rPr>
              <w:t>Document:</w:t>
            </w:r>
            <w:r w:rsidR="005F4D2F" w:rsidRPr="00295DC6">
              <w:rPr>
                <w:rFonts w:cstheme="minorHAnsi"/>
                <w:i/>
                <w:iCs/>
                <w:sz w:val="20"/>
                <w:lang w:val="pt-BR"/>
              </w:rPr>
              <w:t xml:space="preserve"> </w:t>
            </w:r>
            <w:r w:rsidR="0087288D" w:rsidRPr="00295DC6">
              <w:rPr>
                <w:rFonts w:cstheme="minorHAnsi"/>
                <w:sz w:val="20"/>
                <w:lang w:val="pt-BR"/>
              </w:rPr>
              <w:t>2</w:t>
            </w:r>
          </w:p>
          <w:p w14:paraId="6521DD8F" w14:textId="67FF01AF" w:rsidR="00367006" w:rsidRPr="00295DC6" w:rsidRDefault="00367006" w:rsidP="00367006">
            <w:pPr>
              <w:spacing w:before="4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</w:t>
            </w:r>
            <w:r w:rsidR="007A4F47" w:rsidRPr="00295DC6">
              <w:rPr>
                <w:rFonts w:cstheme="minorHAnsi"/>
                <w:b/>
                <w:bCs/>
                <w:sz w:val="20"/>
              </w:rPr>
              <w:t xml:space="preserve"> 5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</w:t>
            </w:r>
            <w:r w:rsidR="007A4F47" w:rsidRPr="00295DC6">
              <w:rPr>
                <w:rFonts w:cstheme="minorHAnsi"/>
                <w:sz w:val="20"/>
              </w:rPr>
              <w:t xml:space="preserve">Reporting on the implementation of the </w:t>
            </w:r>
            <w:proofErr w:type="spellStart"/>
            <w:r w:rsidR="007A4F47" w:rsidRPr="00295DC6">
              <w:rPr>
                <w:rFonts w:cstheme="minorHAnsi"/>
                <w:sz w:val="20"/>
              </w:rPr>
              <w:t>BaAP</w:t>
            </w:r>
            <w:proofErr w:type="spellEnd"/>
            <w:r w:rsidR="007A4F47" w:rsidRPr="00295DC6">
              <w:rPr>
                <w:rFonts w:cstheme="minorHAnsi"/>
                <w:sz w:val="20"/>
              </w:rPr>
              <w:t xml:space="preserve"> (including RIs), </w:t>
            </w:r>
            <w:r w:rsidR="007B3E83" w:rsidRPr="00295DC6">
              <w:rPr>
                <w:rFonts w:cstheme="minorHAnsi"/>
                <w:sz w:val="20"/>
              </w:rPr>
              <w:t xml:space="preserve">and contribution to the implementation of the WSIS </w:t>
            </w:r>
            <w:r w:rsidR="007A4F47" w:rsidRPr="00295DC6">
              <w:rPr>
                <w:rFonts w:cstheme="minorHAnsi"/>
                <w:sz w:val="20"/>
              </w:rPr>
              <w:t>Plan of Action</w:t>
            </w:r>
            <w:r w:rsidR="007B3E83" w:rsidRPr="00295DC6">
              <w:rPr>
                <w:rFonts w:cstheme="minorHAnsi"/>
                <w:sz w:val="20"/>
              </w:rPr>
              <w:t xml:space="preserve"> and the SDGs</w:t>
            </w:r>
          </w:p>
          <w:p w14:paraId="24093D3F" w14:textId="3F276399" w:rsidR="00F97B06" w:rsidRPr="00295DC6" w:rsidRDefault="00367006" w:rsidP="001A7946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  <w:lang w:val="fr-FR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</w:r>
            <w:proofErr w:type="gramStart"/>
            <w:r w:rsidRPr="00295DC6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Document</w:t>
            </w:r>
            <w:r w:rsidR="00A134F3" w:rsidRPr="00295DC6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s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:</w:t>
            </w:r>
            <w:proofErr w:type="gramEnd"/>
            <w:r w:rsidRPr="00295DC6">
              <w:rPr>
                <w:rFonts w:cstheme="minorHAnsi"/>
                <w:i/>
                <w:iCs/>
                <w:sz w:val="20"/>
                <w:lang w:val="fr-FR"/>
              </w:rPr>
              <w:t xml:space="preserve"> </w:t>
            </w:r>
            <w:r w:rsidR="0087288D" w:rsidRPr="00295DC6">
              <w:rPr>
                <w:rFonts w:cstheme="minorHAnsi"/>
                <w:sz w:val="20"/>
              </w:rPr>
              <w:t xml:space="preserve">3 </w:t>
            </w:r>
            <w:r w:rsidR="00F97B06" w:rsidRPr="00295DC6">
              <w:rPr>
                <w:rFonts w:cstheme="minorHAnsi"/>
                <w:i/>
                <w:iCs/>
                <w:sz w:val="20"/>
                <w:lang w:val="fr-FR"/>
              </w:rPr>
              <w:t xml:space="preserve">and </w:t>
            </w:r>
            <w:r w:rsidR="0087288D" w:rsidRPr="00295DC6">
              <w:rPr>
                <w:rFonts w:cstheme="minorHAnsi"/>
                <w:sz w:val="20"/>
              </w:rPr>
              <w:t>4</w:t>
            </w:r>
          </w:p>
        </w:tc>
        <w:tc>
          <w:tcPr>
            <w:tcW w:w="4105" w:type="dxa"/>
          </w:tcPr>
          <w:p w14:paraId="2E1338DA" w14:textId="7390DB2E" w:rsidR="003408E9" w:rsidRPr="00295DC6" w:rsidRDefault="003146B3" w:rsidP="005F4D2F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RPM-</w:t>
            </w:r>
            <w:r w:rsidR="00115042" w:rsidRPr="00295DC6">
              <w:rPr>
                <w:rFonts w:cstheme="minorHAnsi"/>
                <w:b/>
                <w:bCs/>
                <w:i/>
                <w:iCs/>
                <w:sz w:val="20"/>
              </w:rPr>
              <w:t>AMS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 xml:space="preserve"> plenary</w:t>
            </w:r>
          </w:p>
          <w:p w14:paraId="6FAE82EA" w14:textId="0CE7A8CA" w:rsidR="00711457" w:rsidRPr="00295DC6" w:rsidRDefault="00711457" w:rsidP="00C4037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7:</w:t>
            </w:r>
            <w:r w:rsidRPr="00295DC6">
              <w:rPr>
                <w:rFonts w:cstheme="minorHAnsi"/>
                <w:sz w:val="20"/>
              </w:rPr>
              <w:t xml:space="preserve"> Preparations for WTDC-21 (continued)</w:t>
            </w:r>
          </w:p>
          <w:p w14:paraId="5E6A620B" w14:textId="77777777" w:rsidR="009853FE" w:rsidRPr="00295DC6" w:rsidRDefault="009853FE" w:rsidP="009853FE">
            <w:pPr>
              <w:spacing w:before="4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7.2:</w:t>
            </w:r>
            <w:r w:rsidRPr="00295DC6">
              <w:rPr>
                <w:rFonts w:cstheme="minorHAnsi"/>
                <w:sz w:val="20"/>
              </w:rPr>
              <w:t xml:space="preserve"> Report of the TDAG-WG-RDTP</w:t>
            </w:r>
          </w:p>
          <w:p w14:paraId="32402454" w14:textId="65C6F4DF" w:rsidR="009853FE" w:rsidRPr="00295DC6" w:rsidRDefault="009853FE" w:rsidP="009853FE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  <w:t>Document:</w:t>
            </w:r>
            <w:r w:rsidRPr="00295DC6">
              <w:rPr>
                <w:rFonts w:cstheme="minorHAnsi"/>
                <w:i/>
                <w:iCs/>
                <w:sz w:val="20"/>
              </w:rPr>
              <w:t xml:space="preserve"> </w:t>
            </w:r>
            <w:r w:rsidR="0087288D" w:rsidRPr="00295DC6">
              <w:rPr>
                <w:rFonts w:cstheme="minorHAnsi"/>
                <w:sz w:val="20"/>
              </w:rPr>
              <w:t>7</w:t>
            </w:r>
          </w:p>
          <w:p w14:paraId="61BE664F" w14:textId="77777777" w:rsidR="009853FE" w:rsidRPr="00295DC6" w:rsidRDefault="009853FE" w:rsidP="00C40374">
            <w:pPr>
              <w:spacing w:before="8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7.3:</w:t>
            </w:r>
            <w:r w:rsidRPr="00295DC6">
              <w:rPr>
                <w:rFonts w:cstheme="minorHAnsi"/>
                <w:sz w:val="20"/>
              </w:rPr>
              <w:t xml:space="preserve"> Report of the TDAG-WG-SOP</w:t>
            </w:r>
          </w:p>
          <w:p w14:paraId="6067BC97" w14:textId="318A5811" w:rsidR="009853FE" w:rsidRPr="00295DC6" w:rsidRDefault="009853FE" w:rsidP="009853FE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  <w:t>Document:</w:t>
            </w:r>
            <w:r w:rsidRPr="00295DC6">
              <w:rPr>
                <w:rFonts w:cstheme="minorHAnsi"/>
                <w:i/>
                <w:iCs/>
                <w:sz w:val="20"/>
              </w:rPr>
              <w:t xml:space="preserve"> </w:t>
            </w:r>
            <w:r w:rsidR="0087288D" w:rsidRPr="00295DC6">
              <w:rPr>
                <w:rFonts w:cstheme="minorHAnsi"/>
                <w:sz w:val="20"/>
              </w:rPr>
              <w:t>8</w:t>
            </w:r>
          </w:p>
          <w:p w14:paraId="3F920E7D" w14:textId="77777777" w:rsidR="009E13AD" w:rsidRDefault="004C6CC3" w:rsidP="00C2511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8:</w:t>
            </w:r>
            <w:r w:rsidRPr="00295DC6">
              <w:rPr>
                <w:rFonts w:cstheme="minorHAnsi"/>
                <w:sz w:val="20"/>
              </w:rPr>
              <w:t xml:space="preserve"> Identification of regional priority areas</w:t>
            </w:r>
            <w:r w:rsidR="00BC7721" w:rsidRPr="00295DC6">
              <w:rPr>
                <w:rFonts w:cstheme="minorHAnsi"/>
                <w:sz w:val="20"/>
              </w:rPr>
              <w:t xml:space="preserve"> (continued)</w:t>
            </w:r>
          </w:p>
          <w:p w14:paraId="117F511D" w14:textId="75F4421B" w:rsidR="00C25114" w:rsidRPr="00C25114" w:rsidRDefault="00C25114" w:rsidP="00C25114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  <w:t>Document:</w:t>
            </w:r>
            <w:r w:rsidRPr="00295DC6"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</w:rPr>
              <w:t>DT/xxx (</w:t>
            </w:r>
            <w:proofErr w:type="spellStart"/>
            <w:r>
              <w:rPr>
                <w:rFonts w:cstheme="minorHAnsi"/>
                <w:i/>
                <w:iCs/>
                <w:sz w:val="20"/>
              </w:rPr>
              <w:t>tb</w:t>
            </w:r>
            <w:r w:rsidR="005536D0">
              <w:rPr>
                <w:rFonts w:cstheme="minorHAnsi"/>
                <w:i/>
                <w:iCs/>
                <w:sz w:val="20"/>
              </w:rPr>
              <w:t>d</w:t>
            </w:r>
            <w:proofErr w:type="spellEnd"/>
            <w:r>
              <w:rPr>
                <w:rFonts w:cstheme="minorHAnsi"/>
                <w:i/>
                <w:iCs/>
                <w:sz w:val="20"/>
              </w:rPr>
              <w:t>)</w:t>
            </w:r>
          </w:p>
        </w:tc>
      </w:tr>
      <w:tr w:rsidR="007B12D9" w:rsidRPr="000B3ED1" w14:paraId="74B485E1" w14:textId="77777777" w:rsidTr="008F5CB8">
        <w:tc>
          <w:tcPr>
            <w:tcW w:w="1696" w:type="dxa"/>
          </w:tcPr>
          <w:p w14:paraId="794E44A9" w14:textId="701A996B" w:rsidR="007B12D9" w:rsidRPr="00295DC6" w:rsidRDefault="007B12D9" w:rsidP="005F4D2F">
            <w:pPr>
              <w:spacing w:before="40" w:after="40"/>
              <w:rPr>
                <w:rFonts w:cstheme="minorHAnsi"/>
                <w:sz w:val="20"/>
              </w:rPr>
            </w:pPr>
            <w:bookmarkStart w:id="9" w:name="_Hlk64884153"/>
            <w:r w:rsidRPr="00295DC6">
              <w:rPr>
                <w:rFonts w:cstheme="minorHAnsi"/>
                <w:sz w:val="20"/>
              </w:rPr>
              <w:t>125</w:t>
            </w:r>
            <w:r w:rsidR="000B3ED1" w:rsidRPr="00295DC6">
              <w:rPr>
                <w:rFonts w:cstheme="minorHAnsi"/>
                <w:sz w:val="20"/>
              </w:rPr>
              <w:t>5</w:t>
            </w:r>
            <w:r w:rsidRPr="00295DC6">
              <w:rPr>
                <w:rFonts w:cstheme="minorHAnsi"/>
                <w:sz w:val="20"/>
              </w:rPr>
              <w:t>h-1300h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4AACEFB2" w14:textId="3B43BCF4" w:rsidR="007B12D9" w:rsidRPr="00295DC6" w:rsidRDefault="007B12D9" w:rsidP="005F4D2F">
            <w:pPr>
              <w:spacing w:before="4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Break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67745382" w14:textId="27F4685F" w:rsidR="007B12D9" w:rsidRPr="00295DC6" w:rsidRDefault="007B12D9" w:rsidP="005F4D2F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Break</w:t>
            </w:r>
          </w:p>
        </w:tc>
      </w:tr>
      <w:bookmarkEnd w:id="9"/>
      <w:tr w:rsidR="003408E9" w14:paraId="6335F16C" w14:textId="77777777" w:rsidTr="008F5CB8">
        <w:tc>
          <w:tcPr>
            <w:tcW w:w="1696" w:type="dxa"/>
            <w:shd w:val="clear" w:color="auto" w:fill="auto"/>
          </w:tcPr>
          <w:p w14:paraId="2209A26E" w14:textId="72323945" w:rsidR="003408E9" w:rsidRPr="00295DC6" w:rsidRDefault="003408E9" w:rsidP="005F4D2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3828" w:type="dxa"/>
            <w:gridSpan w:val="2"/>
            <w:shd w:val="clear" w:color="auto" w:fill="DBE5F1" w:themeFill="accent1" w:themeFillTint="33"/>
          </w:tcPr>
          <w:p w14:paraId="66A9108E" w14:textId="25E21E5D" w:rsidR="003408E9" w:rsidRPr="00295DC6" w:rsidRDefault="006E4F19" w:rsidP="003B5B8D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(</w:t>
            </w:r>
            <w:r w:rsidR="003B5B8D" w:rsidRPr="00295DC6">
              <w:rPr>
                <w:rFonts w:cstheme="minorHAnsi"/>
                <w:b/>
                <w:bCs/>
                <w:i/>
                <w:iCs/>
                <w:sz w:val="20"/>
              </w:rPr>
              <w:t>1300h-1355h)</w:t>
            </w:r>
            <w:r w:rsidR="003B5B8D" w:rsidRPr="00295DC6">
              <w:rPr>
                <w:rFonts w:cstheme="minorHAnsi"/>
                <w:b/>
                <w:bCs/>
                <w:i/>
                <w:iCs/>
                <w:sz w:val="20"/>
              </w:rPr>
              <w:br/>
            </w:r>
            <w:r w:rsidR="00EE4932" w:rsidRPr="00295DC6">
              <w:rPr>
                <w:rFonts w:cstheme="minorHAnsi"/>
                <w:b/>
                <w:bCs/>
                <w:i/>
                <w:iCs/>
                <w:sz w:val="20"/>
              </w:rPr>
              <w:t>Side Event on Youth</w:t>
            </w:r>
          </w:p>
        </w:tc>
        <w:tc>
          <w:tcPr>
            <w:tcW w:w="4105" w:type="dxa"/>
            <w:shd w:val="clear" w:color="auto" w:fill="DBE5F1" w:themeFill="accent1" w:themeFillTint="33"/>
          </w:tcPr>
          <w:p w14:paraId="7EECF312" w14:textId="49CA552B" w:rsidR="003408E9" w:rsidRPr="00295DC6" w:rsidRDefault="003B5B8D" w:rsidP="005F4D2F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(1300h-1355h)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br/>
            </w:r>
            <w:r w:rsidR="00EE4932" w:rsidRPr="00295DC6">
              <w:rPr>
                <w:rFonts w:cstheme="minorHAnsi"/>
                <w:b/>
                <w:bCs/>
                <w:i/>
                <w:iCs/>
                <w:sz w:val="20"/>
              </w:rPr>
              <w:t xml:space="preserve">Side Event </w:t>
            </w:r>
            <w:proofErr w:type="spellStart"/>
            <w:r w:rsidR="00EE4932" w:rsidRPr="00295DC6">
              <w:rPr>
                <w:rFonts w:cstheme="minorHAnsi"/>
                <w:b/>
                <w:bCs/>
                <w:i/>
                <w:iCs/>
                <w:sz w:val="20"/>
              </w:rPr>
              <w:t>NoW</w:t>
            </w:r>
            <w:proofErr w:type="spellEnd"/>
          </w:p>
        </w:tc>
      </w:tr>
      <w:tr w:rsidR="000B3ED1" w:rsidRPr="000B3ED1" w14:paraId="5D14110F" w14:textId="77777777" w:rsidTr="008F5CB8">
        <w:tc>
          <w:tcPr>
            <w:tcW w:w="1696" w:type="dxa"/>
          </w:tcPr>
          <w:p w14:paraId="3CC767FB" w14:textId="7CA2F4DD" w:rsidR="000B3ED1" w:rsidRPr="00295DC6" w:rsidRDefault="000B3ED1" w:rsidP="006F5293">
            <w:pPr>
              <w:spacing w:before="40" w:after="4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sz w:val="20"/>
              </w:rPr>
              <w:t>1355h-1400h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</w:tcPr>
          <w:p w14:paraId="48ECD090" w14:textId="77777777" w:rsidR="000B3ED1" w:rsidRPr="00295DC6" w:rsidRDefault="000B3ED1" w:rsidP="006F5293">
            <w:pPr>
              <w:spacing w:before="4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Break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400A0FFC" w14:textId="77777777" w:rsidR="000B3ED1" w:rsidRPr="00295DC6" w:rsidRDefault="000B3ED1" w:rsidP="006F5293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Break</w:t>
            </w:r>
          </w:p>
        </w:tc>
      </w:tr>
      <w:tr w:rsidR="003408E9" w14:paraId="6C270CCB" w14:textId="77777777" w:rsidTr="00A66A23">
        <w:tc>
          <w:tcPr>
            <w:tcW w:w="1696" w:type="dxa"/>
          </w:tcPr>
          <w:p w14:paraId="7E982D52" w14:textId="6CDBA162" w:rsidR="003408E9" w:rsidRPr="00295DC6" w:rsidRDefault="00A122DE" w:rsidP="005F4D2F">
            <w:pPr>
              <w:spacing w:before="40" w:after="4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sz w:val="20"/>
              </w:rPr>
              <w:t>1400h-17</w:t>
            </w:r>
            <w:r w:rsidR="00CF6922" w:rsidRPr="00295DC6">
              <w:rPr>
                <w:rFonts w:cstheme="minorHAnsi"/>
                <w:sz w:val="20"/>
              </w:rPr>
              <w:t>00</w:t>
            </w:r>
            <w:r w:rsidRPr="00295DC6">
              <w:rPr>
                <w:rFonts w:cstheme="minorHAnsi"/>
                <w:sz w:val="20"/>
              </w:rPr>
              <w:t>h</w:t>
            </w:r>
          </w:p>
        </w:tc>
        <w:tc>
          <w:tcPr>
            <w:tcW w:w="3828" w:type="dxa"/>
            <w:gridSpan w:val="2"/>
          </w:tcPr>
          <w:p w14:paraId="5D356872" w14:textId="2B87CEB4" w:rsidR="003408E9" w:rsidRPr="00295DC6" w:rsidRDefault="00A122DE" w:rsidP="005F4D2F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RPM-</w:t>
            </w:r>
            <w:r w:rsidR="00CF6922" w:rsidRPr="00295DC6">
              <w:rPr>
                <w:rFonts w:cstheme="minorHAnsi"/>
                <w:b/>
                <w:bCs/>
                <w:i/>
                <w:iCs/>
                <w:sz w:val="20"/>
              </w:rPr>
              <w:t>AMS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 xml:space="preserve"> plenary</w:t>
            </w:r>
          </w:p>
          <w:p w14:paraId="636AB6C7" w14:textId="5F05062B" w:rsidR="00117A3A" w:rsidRPr="00295DC6" w:rsidRDefault="00117A3A" w:rsidP="00C40374">
            <w:pPr>
              <w:spacing w:before="8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 xml:space="preserve">Agenda item </w:t>
            </w:r>
            <w:r w:rsidR="00A66A23" w:rsidRPr="00295DC6">
              <w:rPr>
                <w:rFonts w:cstheme="minorHAnsi"/>
                <w:b/>
                <w:bCs/>
                <w:sz w:val="20"/>
              </w:rPr>
              <w:t>6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</w:t>
            </w:r>
            <w:r w:rsidR="00B41B43" w:rsidRPr="00295DC6">
              <w:rPr>
                <w:rFonts w:cstheme="minorHAnsi"/>
                <w:sz w:val="20"/>
              </w:rPr>
              <w:t>Report on the implementation of outcomes of other ITU Conferences, Assemblies and meetings related to ITU-D work: PP-18, WRC-19, RA-19, and WTSA-16</w:t>
            </w:r>
          </w:p>
          <w:p w14:paraId="0FF2D73F" w14:textId="4F1FB618" w:rsidR="00117A3A" w:rsidRPr="00295DC6" w:rsidRDefault="00117A3A" w:rsidP="00117A3A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  <w:t>Document:</w:t>
            </w:r>
            <w:r w:rsidRPr="00295DC6">
              <w:rPr>
                <w:rFonts w:cstheme="minorHAnsi"/>
                <w:i/>
                <w:iCs/>
                <w:sz w:val="20"/>
              </w:rPr>
              <w:t xml:space="preserve"> </w:t>
            </w:r>
            <w:r w:rsidR="0087288D" w:rsidRPr="00295DC6">
              <w:rPr>
                <w:rFonts w:cstheme="minorHAnsi"/>
                <w:sz w:val="20"/>
              </w:rPr>
              <w:t>5</w:t>
            </w:r>
          </w:p>
          <w:p w14:paraId="7CAF2A7F" w14:textId="6DF20C9D" w:rsidR="00A66A23" w:rsidRPr="00295DC6" w:rsidRDefault="00A66A23" w:rsidP="00C4037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 xml:space="preserve">Agenda item </w:t>
            </w:r>
            <w:r w:rsidR="00625A21" w:rsidRPr="00295DC6">
              <w:rPr>
                <w:rFonts w:cstheme="minorHAnsi"/>
                <w:b/>
                <w:bCs/>
                <w:sz w:val="20"/>
              </w:rPr>
              <w:t>7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</w:t>
            </w:r>
            <w:r w:rsidR="00625A21" w:rsidRPr="00295DC6">
              <w:rPr>
                <w:rFonts w:cstheme="minorHAnsi"/>
                <w:sz w:val="20"/>
              </w:rPr>
              <w:t>Preparations for WTDC-21</w:t>
            </w:r>
          </w:p>
          <w:p w14:paraId="5D6EEB5B" w14:textId="74BFABA7" w:rsidR="00625A21" w:rsidRPr="00295DC6" w:rsidRDefault="00625A21" w:rsidP="00625A21">
            <w:pPr>
              <w:spacing w:before="4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7.1:</w:t>
            </w:r>
            <w:r w:rsidRPr="00295DC6">
              <w:rPr>
                <w:rFonts w:cstheme="minorHAnsi"/>
                <w:sz w:val="20"/>
              </w:rPr>
              <w:t xml:space="preserve"> </w:t>
            </w:r>
            <w:r w:rsidR="005759B6" w:rsidRPr="00295DC6">
              <w:rPr>
                <w:rFonts w:cstheme="minorHAnsi"/>
                <w:sz w:val="20"/>
              </w:rPr>
              <w:t>Report of the TDAG-WG-Prep</w:t>
            </w:r>
          </w:p>
          <w:p w14:paraId="0347D768" w14:textId="346E0E12" w:rsidR="00625A21" w:rsidRPr="00295DC6" w:rsidRDefault="00625A21" w:rsidP="00625A21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  <w:t>Document:</w:t>
            </w:r>
            <w:r w:rsidRPr="00295DC6">
              <w:rPr>
                <w:rFonts w:cstheme="minorHAnsi"/>
                <w:i/>
                <w:iCs/>
                <w:sz w:val="20"/>
              </w:rPr>
              <w:t xml:space="preserve"> </w:t>
            </w:r>
            <w:r w:rsidR="0087288D" w:rsidRPr="00295DC6">
              <w:rPr>
                <w:rFonts w:cstheme="minorHAnsi"/>
                <w:sz w:val="20"/>
              </w:rPr>
              <w:t>6</w:t>
            </w:r>
          </w:p>
          <w:p w14:paraId="0F0E8293" w14:textId="77777777" w:rsidR="00E069CE" w:rsidRPr="00295DC6" w:rsidRDefault="00E069CE" w:rsidP="00C4037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8:</w:t>
            </w:r>
            <w:r w:rsidRPr="00295DC6">
              <w:rPr>
                <w:rFonts w:cstheme="minorHAnsi"/>
                <w:sz w:val="20"/>
              </w:rPr>
              <w:t xml:space="preserve"> Identification of regional priority areas</w:t>
            </w:r>
          </w:p>
          <w:p w14:paraId="6B108A7F" w14:textId="5E2B7416" w:rsidR="007543E4" w:rsidRPr="005536D0" w:rsidRDefault="004C6CC3" w:rsidP="00117A3A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  <w:lang w:val="fr-FR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</w:r>
            <w:proofErr w:type="gramStart"/>
            <w:r w:rsidRPr="005536D0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Document</w:t>
            </w:r>
            <w:r w:rsidR="0087288D" w:rsidRPr="005536D0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s</w:t>
            </w:r>
            <w:r w:rsidRPr="005536D0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:</w:t>
            </w:r>
            <w:proofErr w:type="gramEnd"/>
            <w:r w:rsidRPr="005536D0">
              <w:rPr>
                <w:rFonts w:cstheme="minorHAnsi"/>
                <w:i/>
                <w:iCs/>
                <w:sz w:val="20"/>
                <w:lang w:val="fr-FR"/>
              </w:rPr>
              <w:t xml:space="preserve"> </w:t>
            </w:r>
            <w:r w:rsidR="000D537F" w:rsidRPr="005536D0">
              <w:rPr>
                <w:rFonts w:cstheme="minorHAnsi"/>
                <w:i/>
                <w:iCs/>
                <w:sz w:val="20"/>
                <w:lang w:val="fr-FR"/>
              </w:rPr>
              <w:t>(</w:t>
            </w:r>
            <w:proofErr w:type="spellStart"/>
            <w:r w:rsidR="000D537F" w:rsidRPr="005536D0">
              <w:rPr>
                <w:rFonts w:cstheme="minorHAnsi"/>
                <w:i/>
                <w:iCs/>
                <w:sz w:val="20"/>
                <w:lang w:val="fr-FR"/>
              </w:rPr>
              <w:t>tb</w:t>
            </w:r>
            <w:r w:rsidR="005536D0" w:rsidRPr="005536D0">
              <w:rPr>
                <w:rFonts w:cstheme="minorHAnsi"/>
                <w:i/>
                <w:iCs/>
                <w:sz w:val="20"/>
                <w:lang w:val="fr-FR"/>
              </w:rPr>
              <w:t>d</w:t>
            </w:r>
            <w:proofErr w:type="spellEnd"/>
            <w:r w:rsidR="000D537F" w:rsidRPr="005536D0">
              <w:rPr>
                <w:rFonts w:cstheme="minorHAnsi"/>
                <w:i/>
                <w:iCs/>
                <w:sz w:val="20"/>
                <w:lang w:val="fr-FR"/>
              </w:rPr>
              <w:t>)</w:t>
            </w:r>
          </w:p>
          <w:p w14:paraId="4708099D" w14:textId="460E174C" w:rsidR="008C2366" w:rsidRPr="008C2366" w:rsidRDefault="008C2366" w:rsidP="008C2366">
            <w:pPr>
              <w:spacing w:before="80" w:after="0"/>
              <w:rPr>
                <w:rFonts w:cstheme="minorHAnsi"/>
                <w:sz w:val="20"/>
                <w:lang w:val="fr-FR"/>
              </w:rPr>
            </w:pPr>
            <w:r w:rsidRPr="008C2366">
              <w:rPr>
                <w:rFonts w:cstheme="minorHAnsi"/>
                <w:b/>
                <w:bCs/>
                <w:sz w:val="20"/>
                <w:lang w:val="fr-FR"/>
              </w:rPr>
              <w:t xml:space="preserve">Agenda item </w:t>
            </w:r>
            <w:proofErr w:type="gramStart"/>
            <w:r w:rsidRPr="008C2366">
              <w:rPr>
                <w:rFonts w:cstheme="minorHAnsi"/>
                <w:b/>
                <w:bCs/>
                <w:sz w:val="20"/>
                <w:lang w:val="fr-FR"/>
              </w:rPr>
              <w:t>9</w:t>
            </w:r>
            <w:r w:rsidRPr="008C2366">
              <w:rPr>
                <w:rFonts w:cstheme="minorHAnsi"/>
                <w:b/>
                <w:bCs/>
                <w:sz w:val="20"/>
                <w:lang w:val="fr-FR"/>
              </w:rPr>
              <w:t>:</w:t>
            </w:r>
            <w:proofErr w:type="gramEnd"/>
            <w:r w:rsidRPr="008C2366">
              <w:rPr>
                <w:rFonts w:cstheme="minorHAnsi"/>
                <w:sz w:val="20"/>
                <w:lang w:val="fr-FR"/>
              </w:rPr>
              <w:t xml:space="preserve"> </w:t>
            </w:r>
            <w:r w:rsidRPr="008C2366">
              <w:rPr>
                <w:rFonts w:cstheme="minorHAnsi"/>
                <w:sz w:val="20"/>
                <w:lang w:val="fr-FR"/>
              </w:rPr>
              <w:t>WT</w:t>
            </w:r>
            <w:r>
              <w:rPr>
                <w:rFonts w:cstheme="minorHAnsi"/>
                <w:sz w:val="20"/>
                <w:lang w:val="fr-FR"/>
              </w:rPr>
              <w:t xml:space="preserve">DC </w:t>
            </w:r>
            <w:proofErr w:type="spellStart"/>
            <w:r>
              <w:rPr>
                <w:rFonts w:cstheme="minorHAnsi"/>
                <w:sz w:val="20"/>
                <w:lang w:val="fr-FR"/>
              </w:rPr>
              <w:t>Declaration</w:t>
            </w:r>
            <w:proofErr w:type="spellEnd"/>
          </w:p>
          <w:p w14:paraId="1A65B097" w14:textId="67E26FAF" w:rsidR="008C2366" w:rsidRPr="008C2366" w:rsidRDefault="008C2366" w:rsidP="008C2366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  <w:lang w:val="fr-FR"/>
              </w:rPr>
            </w:pPr>
            <w:r w:rsidRPr="008C2366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ab/>
            </w:r>
            <w:proofErr w:type="gramStart"/>
            <w:r w:rsidRPr="008C2366">
              <w:rPr>
                <w:rFonts w:cstheme="minorHAnsi"/>
                <w:b/>
                <w:bCs/>
                <w:i/>
                <w:iCs/>
                <w:sz w:val="20"/>
                <w:lang w:val="fr-FR"/>
              </w:rPr>
              <w:t>Documents:</w:t>
            </w:r>
            <w:proofErr w:type="gramEnd"/>
            <w:r w:rsidRPr="008C2366">
              <w:rPr>
                <w:rFonts w:cstheme="minorHAnsi"/>
                <w:i/>
                <w:iCs/>
                <w:sz w:val="20"/>
                <w:lang w:val="fr-FR"/>
              </w:rPr>
              <w:t xml:space="preserve"> (</w:t>
            </w:r>
            <w:proofErr w:type="spellStart"/>
            <w:r w:rsidRPr="008C2366">
              <w:rPr>
                <w:rFonts w:cstheme="minorHAnsi"/>
                <w:i/>
                <w:iCs/>
                <w:sz w:val="20"/>
                <w:lang w:val="fr-FR"/>
              </w:rPr>
              <w:t>tb</w:t>
            </w:r>
            <w:r w:rsidR="005536D0">
              <w:rPr>
                <w:rFonts w:cstheme="minorHAnsi"/>
                <w:i/>
                <w:iCs/>
                <w:sz w:val="20"/>
                <w:lang w:val="fr-FR"/>
              </w:rPr>
              <w:t>d</w:t>
            </w:r>
            <w:proofErr w:type="spellEnd"/>
            <w:r w:rsidRPr="008C2366">
              <w:rPr>
                <w:rFonts w:cstheme="minorHAnsi"/>
                <w:i/>
                <w:iCs/>
                <w:sz w:val="20"/>
                <w:lang w:val="fr-FR"/>
              </w:rPr>
              <w:t>)</w:t>
            </w:r>
          </w:p>
          <w:p w14:paraId="1F7978A9" w14:textId="6FC28C39" w:rsidR="00DE256D" w:rsidRDefault="00DE256D" w:rsidP="00DE256D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 xml:space="preserve">Agenda item </w:t>
            </w:r>
            <w:r w:rsidR="00A16CD4">
              <w:rPr>
                <w:rFonts w:cstheme="minorHAnsi"/>
                <w:b/>
                <w:bCs/>
                <w:sz w:val="20"/>
              </w:rPr>
              <w:t>10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Other business</w:t>
            </w:r>
          </w:p>
          <w:p w14:paraId="13E931C2" w14:textId="77777777" w:rsidR="00A16CD4" w:rsidRPr="000D537F" w:rsidRDefault="00A16CD4" w:rsidP="00A16CD4">
            <w:pPr>
              <w:spacing w:before="40" w:after="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0D537F">
              <w:rPr>
                <w:rFonts w:cstheme="minorHAnsi"/>
                <w:b/>
                <w:bCs/>
                <w:i/>
                <w:iCs/>
                <w:sz w:val="20"/>
              </w:rPr>
              <w:t>Contribution of the Americas Youth Group</w:t>
            </w:r>
          </w:p>
          <w:p w14:paraId="2E80AFA1" w14:textId="5715918D" w:rsidR="00A16CD4" w:rsidRDefault="00A16CD4" w:rsidP="00A16CD4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ab/>
              <w:t>Document:</w:t>
            </w:r>
            <w:r w:rsidRPr="00295DC6"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</w:rPr>
              <w:t>tb</w:t>
            </w:r>
            <w:r w:rsidR="005536D0">
              <w:rPr>
                <w:rFonts w:cstheme="minorHAnsi"/>
                <w:i/>
                <w:iCs/>
                <w:sz w:val="20"/>
              </w:rPr>
              <w:t>d</w:t>
            </w:r>
            <w:proofErr w:type="spellEnd"/>
            <w:r>
              <w:rPr>
                <w:rFonts w:cstheme="minorHAnsi"/>
                <w:i/>
                <w:iCs/>
                <w:sz w:val="20"/>
              </w:rPr>
              <w:t>)</w:t>
            </w:r>
          </w:p>
          <w:p w14:paraId="2F0F979B" w14:textId="638B23D4" w:rsidR="009E13AD" w:rsidRPr="000D537F" w:rsidRDefault="004F1210" w:rsidP="004F1210">
            <w:pPr>
              <w:tabs>
                <w:tab w:val="left" w:pos="272"/>
              </w:tabs>
              <w:spacing w:before="0" w:after="40"/>
              <w:rPr>
                <w:rFonts w:cstheme="minorHAnsi"/>
                <w:b/>
                <w:bCs/>
                <w:sz w:val="20"/>
              </w:rPr>
            </w:pPr>
            <w:r w:rsidRPr="000D537F">
              <w:rPr>
                <w:rFonts w:cstheme="minorHAnsi"/>
                <w:b/>
                <w:bCs/>
                <w:i/>
                <w:iCs/>
                <w:sz w:val="20"/>
              </w:rPr>
              <w:t>I-</w:t>
            </w:r>
            <w:proofErr w:type="spellStart"/>
            <w:r w:rsidRPr="000D537F">
              <w:rPr>
                <w:rFonts w:cstheme="minorHAnsi"/>
                <w:b/>
                <w:bCs/>
                <w:i/>
                <w:iCs/>
                <w:sz w:val="20"/>
              </w:rPr>
              <w:t>CoDI</w:t>
            </w:r>
            <w:proofErr w:type="spellEnd"/>
          </w:p>
        </w:tc>
        <w:tc>
          <w:tcPr>
            <w:tcW w:w="4105" w:type="dxa"/>
          </w:tcPr>
          <w:p w14:paraId="1E9C6275" w14:textId="13AEA078" w:rsidR="003408E9" w:rsidRPr="00295DC6" w:rsidRDefault="00A122DE" w:rsidP="005F4D2F">
            <w:pPr>
              <w:spacing w:before="4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RPM-</w:t>
            </w:r>
            <w:r w:rsidR="00CF6922" w:rsidRPr="00295DC6">
              <w:rPr>
                <w:rFonts w:cstheme="minorHAnsi"/>
                <w:b/>
                <w:bCs/>
                <w:i/>
                <w:iCs/>
                <w:sz w:val="20"/>
              </w:rPr>
              <w:t>AMS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 xml:space="preserve"> plenary</w:t>
            </w:r>
          </w:p>
          <w:p w14:paraId="599F0DF8" w14:textId="74D8BDE1" w:rsidR="004C6CC3" w:rsidRPr="00295DC6" w:rsidRDefault="004C6CC3" w:rsidP="00C40374">
            <w:pPr>
              <w:spacing w:before="80" w:after="0"/>
              <w:rPr>
                <w:rFonts w:cstheme="minorHAnsi"/>
                <w:b/>
                <w:bCs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Agenda item 8</w:t>
            </w:r>
            <w:r w:rsidR="00BE45FE">
              <w:rPr>
                <w:rFonts w:cstheme="minorHAnsi"/>
                <w:b/>
                <w:bCs/>
                <w:sz w:val="20"/>
              </w:rPr>
              <w:t xml:space="preserve"> </w:t>
            </w:r>
            <w:r w:rsidR="00BE45FE">
              <w:rPr>
                <w:rFonts w:cstheme="minorHAnsi"/>
                <w:b/>
                <w:bCs/>
                <w:sz w:val="20"/>
              </w:rPr>
              <w:t>(continued)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Identification of regional priority areas</w:t>
            </w:r>
          </w:p>
          <w:p w14:paraId="6AE960D9" w14:textId="0ADE0CB6" w:rsidR="004C6CC3" w:rsidRPr="00295DC6" w:rsidRDefault="004C6CC3" w:rsidP="00C4037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 xml:space="preserve">Agenda item </w:t>
            </w:r>
            <w:r w:rsidR="00A16CD4">
              <w:rPr>
                <w:rFonts w:cstheme="minorHAnsi"/>
                <w:b/>
                <w:bCs/>
                <w:sz w:val="20"/>
              </w:rPr>
              <w:t>10</w:t>
            </w:r>
            <w:r w:rsidR="00DE256D">
              <w:rPr>
                <w:rFonts w:cstheme="minorHAnsi"/>
                <w:b/>
                <w:bCs/>
                <w:sz w:val="20"/>
              </w:rPr>
              <w:t xml:space="preserve"> (continued)</w:t>
            </w:r>
            <w:r w:rsidRPr="00295DC6">
              <w:rPr>
                <w:rFonts w:cstheme="minorHAnsi"/>
                <w:b/>
                <w:bCs/>
                <w:sz w:val="20"/>
              </w:rPr>
              <w:t>:</w:t>
            </w:r>
            <w:r w:rsidRPr="00295DC6">
              <w:rPr>
                <w:rFonts w:cstheme="minorHAnsi"/>
                <w:sz w:val="20"/>
              </w:rPr>
              <w:t xml:space="preserve"> Other business</w:t>
            </w:r>
          </w:p>
          <w:p w14:paraId="709F74B7" w14:textId="5158595B" w:rsidR="00F007E5" w:rsidRPr="000D537F" w:rsidRDefault="00F007E5" w:rsidP="00F007E5">
            <w:pPr>
              <w:tabs>
                <w:tab w:val="left" w:pos="272"/>
              </w:tabs>
              <w:spacing w:before="0" w:after="40"/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0D537F">
              <w:rPr>
                <w:rFonts w:cstheme="minorHAnsi"/>
                <w:b/>
                <w:bCs/>
                <w:i/>
                <w:iCs/>
                <w:sz w:val="20"/>
              </w:rPr>
              <w:t xml:space="preserve">Contribution </w:t>
            </w:r>
            <w:r w:rsidR="008078B0">
              <w:rPr>
                <w:rFonts w:cstheme="minorHAnsi"/>
                <w:b/>
                <w:bCs/>
                <w:i/>
                <w:iCs/>
                <w:sz w:val="20"/>
              </w:rPr>
              <w:t xml:space="preserve">of the </w:t>
            </w:r>
            <w:r w:rsidRPr="000D537F">
              <w:rPr>
                <w:rFonts w:cstheme="minorHAnsi"/>
                <w:b/>
                <w:bCs/>
                <w:i/>
                <w:iCs/>
                <w:sz w:val="20"/>
              </w:rPr>
              <w:t>Network of Women</w:t>
            </w:r>
          </w:p>
          <w:p w14:paraId="4AD5C959" w14:textId="77777777" w:rsidR="00EB3F24" w:rsidRDefault="00EB3F24" w:rsidP="00EB3F24">
            <w:pPr>
              <w:spacing w:before="80" w:after="0"/>
              <w:rPr>
                <w:b/>
                <w:bCs/>
                <w:sz w:val="20"/>
              </w:rPr>
            </w:pPr>
            <w:r w:rsidRPr="00AE7EE8">
              <w:rPr>
                <w:b/>
                <w:bCs/>
                <w:sz w:val="20"/>
              </w:rPr>
              <w:t>Approval of draft report</w:t>
            </w:r>
          </w:p>
          <w:p w14:paraId="780DF751" w14:textId="001A97A8" w:rsidR="00EB3F24" w:rsidRPr="00295DC6" w:rsidRDefault="00EB3F24" w:rsidP="00EB3F24">
            <w:pPr>
              <w:tabs>
                <w:tab w:val="left" w:pos="272"/>
              </w:tabs>
              <w:spacing w:before="0" w:after="40"/>
              <w:rPr>
                <w:rFonts w:cstheme="minorHAnsi"/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7C1A8C">
              <w:rPr>
                <w:b/>
                <w:bCs/>
                <w:i/>
                <w:iCs/>
                <w:sz w:val="20"/>
              </w:rPr>
              <w:t>Document:</w:t>
            </w:r>
            <w:r w:rsidRPr="00192705">
              <w:rPr>
                <w:b/>
                <w:bCs/>
                <w:i/>
                <w:iCs/>
                <w:sz w:val="20"/>
              </w:rPr>
              <w:t xml:space="preserve"> </w:t>
            </w:r>
            <w:r w:rsidRPr="00192705">
              <w:rPr>
                <w:i/>
                <w:iCs/>
                <w:sz w:val="20"/>
              </w:rPr>
              <w:t>DT/</w:t>
            </w:r>
            <w:r>
              <w:rPr>
                <w:i/>
                <w:iCs/>
                <w:sz w:val="20"/>
              </w:rPr>
              <w:t>xxx (</w:t>
            </w:r>
            <w:proofErr w:type="spellStart"/>
            <w:r>
              <w:rPr>
                <w:i/>
                <w:iCs/>
                <w:sz w:val="20"/>
              </w:rPr>
              <w:t>tb</w:t>
            </w:r>
            <w:r w:rsidR="005536D0">
              <w:rPr>
                <w:i/>
                <w:iCs/>
                <w:sz w:val="20"/>
              </w:rPr>
              <w:t>d</w:t>
            </w:r>
            <w:proofErr w:type="spellEnd"/>
            <w:r>
              <w:rPr>
                <w:i/>
                <w:iCs/>
                <w:sz w:val="20"/>
              </w:rPr>
              <w:t>)</w:t>
            </w:r>
          </w:p>
          <w:p w14:paraId="0D46C8FA" w14:textId="77777777" w:rsidR="00F007E5" w:rsidRPr="00295DC6" w:rsidRDefault="00F007E5" w:rsidP="00C40374">
            <w:pPr>
              <w:spacing w:before="80" w:after="0"/>
              <w:rPr>
                <w:rFonts w:cstheme="minorHAnsi"/>
                <w:b/>
                <w:bCs/>
                <w:sz w:val="20"/>
              </w:rPr>
            </w:pPr>
          </w:p>
          <w:p w14:paraId="0437CFAF" w14:textId="227930A8" w:rsidR="009E13AD" w:rsidRPr="00295DC6" w:rsidRDefault="004C6CC3" w:rsidP="00C40374">
            <w:pPr>
              <w:spacing w:before="80" w:after="0"/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b/>
                <w:bCs/>
                <w:sz w:val="20"/>
              </w:rPr>
              <w:t>Closing ceremony</w:t>
            </w:r>
          </w:p>
        </w:tc>
      </w:tr>
      <w:tr w:rsidR="00295DC6" w14:paraId="08648637" w14:textId="77777777" w:rsidTr="0065274B">
        <w:tc>
          <w:tcPr>
            <w:tcW w:w="1696" w:type="dxa"/>
          </w:tcPr>
          <w:p w14:paraId="76B08092" w14:textId="526F7B64" w:rsidR="00295DC6" w:rsidRPr="00295DC6" w:rsidRDefault="00295DC6" w:rsidP="00587EAA">
            <w:pPr>
              <w:rPr>
                <w:rFonts w:cstheme="minorHAnsi"/>
                <w:sz w:val="20"/>
              </w:rPr>
            </w:pPr>
            <w:r w:rsidRPr="00295DC6">
              <w:rPr>
                <w:rFonts w:cstheme="minorHAnsi"/>
                <w:sz w:val="20"/>
              </w:rPr>
              <w:t>1730h-1930h</w:t>
            </w:r>
          </w:p>
        </w:tc>
        <w:tc>
          <w:tcPr>
            <w:tcW w:w="1914" w:type="dxa"/>
            <w:shd w:val="clear" w:color="auto" w:fill="DBE5F1" w:themeFill="accent1" w:themeFillTint="33"/>
          </w:tcPr>
          <w:p w14:paraId="4303BF8B" w14:textId="77777777" w:rsidR="00295DC6" w:rsidRPr="00295DC6" w:rsidRDefault="00295DC6" w:rsidP="00295DC6">
            <w:pPr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Drafting Group on regional priorities</w:t>
            </w:r>
          </w:p>
        </w:tc>
        <w:tc>
          <w:tcPr>
            <w:tcW w:w="1914" w:type="dxa"/>
            <w:shd w:val="clear" w:color="auto" w:fill="DBE5F1" w:themeFill="accent1" w:themeFillTint="33"/>
          </w:tcPr>
          <w:p w14:paraId="6C416702" w14:textId="5E38835B" w:rsidR="00295DC6" w:rsidRPr="00295DC6" w:rsidRDefault="00295DC6" w:rsidP="00295DC6">
            <w:pPr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 xml:space="preserve">Drafting Group on WTDC Declaration (if </w:t>
            </w:r>
            <w:r w:rsidR="00652AE3">
              <w:rPr>
                <w:rFonts w:cstheme="minorHAnsi"/>
                <w:b/>
                <w:bCs/>
                <w:i/>
                <w:iCs/>
                <w:sz w:val="20"/>
              </w:rPr>
              <w:t>required</w:t>
            </w:r>
            <w:r w:rsidRPr="00295DC6">
              <w:rPr>
                <w:rFonts w:cstheme="minorHAnsi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419AF3D" w14:textId="77777777" w:rsidR="00295DC6" w:rsidRPr="00295DC6" w:rsidRDefault="00295DC6" w:rsidP="00587EAA">
            <w:pPr>
              <w:rPr>
                <w:rFonts w:cstheme="minorHAnsi"/>
                <w:sz w:val="20"/>
              </w:rPr>
            </w:pPr>
          </w:p>
        </w:tc>
      </w:tr>
    </w:tbl>
    <w:p w14:paraId="7572B8B5" w14:textId="6F99A236" w:rsidR="00D83BF5" w:rsidRPr="00EF7DB0" w:rsidRDefault="00D83BF5" w:rsidP="00B24682">
      <w:pPr>
        <w:spacing w:before="0"/>
        <w:jc w:val="center"/>
        <w:rPr>
          <w:sz w:val="16"/>
          <w:szCs w:val="16"/>
        </w:rPr>
      </w:pPr>
      <w:r w:rsidRPr="00EF7DB0">
        <w:rPr>
          <w:sz w:val="16"/>
          <w:szCs w:val="16"/>
        </w:rPr>
        <w:t>_______________</w:t>
      </w:r>
    </w:p>
    <w:sectPr w:rsidR="00D83BF5" w:rsidRPr="00EF7DB0" w:rsidSect="00674952">
      <w:headerReference w:type="default" r:id="rId14"/>
      <w:footerReference w:type="even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66CD8" w14:textId="77777777" w:rsidR="00803E6E" w:rsidRDefault="00803E6E">
      <w:r>
        <w:separator/>
      </w:r>
    </w:p>
  </w:endnote>
  <w:endnote w:type="continuationSeparator" w:id="0">
    <w:p w14:paraId="3966BBC3" w14:textId="77777777" w:rsidR="00803E6E" w:rsidRDefault="0080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09CAB2E3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6AF4">
      <w:rPr>
        <w:noProof/>
      </w:rPr>
      <w:t>22.02.21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C57C9A" w:rsidRPr="004D495C" w14:paraId="2405CDF7" w14:textId="77777777" w:rsidTr="00C57C9A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128A8D32" w14:textId="7682FB28" w:rsidR="00C57C9A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</w:rPr>
            <w:t>Telecommunication Development Bureau</w:t>
          </w:r>
        </w:p>
      </w:tc>
      <w:bookmarkStart w:id="12" w:name="OrgName"/>
      <w:bookmarkEnd w:id="12"/>
    </w:tr>
    <w:tr w:rsidR="00C57C9A" w:rsidRPr="004D495C" w14:paraId="4607CF08" w14:textId="77777777" w:rsidTr="00C57C9A">
      <w:tc>
        <w:tcPr>
          <w:tcW w:w="1432" w:type="dxa"/>
          <w:shd w:val="clear" w:color="auto" w:fill="auto"/>
        </w:tcPr>
        <w:p w14:paraId="0DBB45CA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7B277851" w14:textId="19EA1828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3" w:name="PhoneNo"/>
      <w:bookmarkEnd w:id="13"/>
    </w:tr>
    <w:tr w:rsidR="00C57C9A" w:rsidRPr="004D495C" w14:paraId="474E069B" w14:textId="77777777" w:rsidTr="00C57C9A">
      <w:tc>
        <w:tcPr>
          <w:tcW w:w="1432" w:type="dxa"/>
          <w:shd w:val="clear" w:color="auto" w:fill="auto"/>
        </w:tcPr>
        <w:p w14:paraId="349E473D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8" w:type="dxa"/>
        </w:tcPr>
        <w:p w14:paraId="0D05161E" w14:textId="30162DAD" w:rsidR="00C57C9A" w:rsidRPr="004D495C" w:rsidRDefault="00652AE3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C57C9A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C57C9A" w:rsidRPr="00D934D7">
            <w:rPr>
              <w:sz w:val="18"/>
              <w:szCs w:val="22"/>
            </w:rPr>
            <w:t xml:space="preserve"> </w:t>
          </w:r>
        </w:p>
      </w:tc>
      <w:bookmarkStart w:id="14" w:name="Email"/>
      <w:bookmarkEnd w:id="14"/>
    </w:tr>
  </w:tbl>
  <w:p w14:paraId="65715F79" w14:textId="6F72A75A" w:rsidR="00E45D05" w:rsidRPr="00CF6922" w:rsidRDefault="00CF6922" w:rsidP="00124A96">
    <w:pPr>
      <w:jc w:val="center"/>
      <w:rPr>
        <w:sz w:val="18"/>
        <w:szCs w:val="18"/>
      </w:rPr>
    </w:pPr>
    <w:r w:rsidRPr="00CF6922">
      <w:rPr>
        <w:sz w:val="18"/>
        <w:szCs w:val="18"/>
      </w:rPr>
      <w:t>RPM-AMS21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0780B" w14:textId="77777777" w:rsidR="00803E6E" w:rsidRDefault="00803E6E">
      <w:r>
        <w:rPr>
          <w:b/>
        </w:rPr>
        <w:t>_______________</w:t>
      </w:r>
    </w:p>
  </w:footnote>
  <w:footnote w:type="continuationSeparator" w:id="0">
    <w:p w14:paraId="1F0F7242" w14:textId="77777777" w:rsidR="00803E6E" w:rsidRDefault="0080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29ECD21C" w:rsidR="00A066F1" w:rsidRPr="00181754" w:rsidRDefault="00D83BF5" w:rsidP="00EF7DB0">
    <w:pPr>
      <w:tabs>
        <w:tab w:val="clear" w:pos="1134"/>
        <w:tab w:val="clear" w:pos="1871"/>
        <w:tab w:val="clear" w:pos="2268"/>
        <w:tab w:val="center" w:pos="4820"/>
        <w:tab w:val="right" w:pos="10206"/>
      </w:tabs>
      <w:spacing w:before="0"/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Pr="00181754">
      <w:rPr>
        <w:sz w:val="22"/>
        <w:szCs w:val="22"/>
        <w:lang w:val="fr-FR"/>
      </w:rPr>
      <w:t>ITU-D/</w:t>
    </w:r>
    <w:bookmarkStart w:id="10" w:name="DocRef2"/>
    <w:bookmarkEnd w:id="10"/>
    <w:r w:rsidRPr="00181754">
      <w:rPr>
        <w:sz w:val="22"/>
        <w:szCs w:val="22"/>
        <w:lang w:val="fr-FR"/>
      </w:rPr>
      <w:t>RPM-</w:t>
    </w:r>
    <w:r w:rsidR="00CF6922">
      <w:rPr>
        <w:sz w:val="22"/>
        <w:szCs w:val="22"/>
        <w:lang w:val="fr-FR"/>
      </w:rPr>
      <w:t>AMS</w:t>
    </w:r>
    <w:r w:rsidR="00674952" w:rsidRPr="00181754">
      <w:rPr>
        <w:sz w:val="22"/>
        <w:szCs w:val="22"/>
        <w:lang w:val="fr-FR"/>
      </w:rPr>
      <w:t>21</w:t>
    </w:r>
    <w:r w:rsidRPr="00181754">
      <w:rPr>
        <w:sz w:val="22"/>
        <w:szCs w:val="22"/>
        <w:lang w:val="fr-FR"/>
      </w:rPr>
      <w:t>/</w:t>
    </w:r>
    <w:bookmarkStart w:id="11" w:name="DocNo2"/>
    <w:bookmarkEnd w:id="11"/>
    <w:r w:rsidR="002068FD" w:rsidRPr="00181754">
      <w:rPr>
        <w:sz w:val="22"/>
        <w:szCs w:val="22"/>
        <w:lang w:val="fr-FR"/>
      </w:rPr>
      <w:t>DT/</w:t>
    </w:r>
    <w:r w:rsidR="00732CFB" w:rsidRPr="00181754">
      <w:rPr>
        <w:sz w:val="22"/>
        <w:szCs w:val="22"/>
        <w:lang w:val="fr-FR"/>
      </w:rPr>
      <w:t>1</w:t>
    </w:r>
    <w:r w:rsidRPr="00181754">
      <w:rPr>
        <w:sz w:val="22"/>
        <w:szCs w:val="22"/>
        <w:lang w:val="fr-FR"/>
      </w:rPr>
      <w:t>-E</w:t>
    </w:r>
    <w:r w:rsidRPr="00181754">
      <w:rPr>
        <w:sz w:val="22"/>
        <w:szCs w:val="22"/>
        <w:lang w:val="fr-FR"/>
      </w:rPr>
      <w:tab/>
      <w:t xml:space="preserve">Page </w:t>
    </w:r>
    <w:r w:rsidRPr="004D495C">
      <w:rPr>
        <w:sz w:val="22"/>
        <w:szCs w:val="22"/>
      </w:rPr>
      <w:fldChar w:fldCharType="begin"/>
    </w:r>
    <w:r w:rsidRPr="00181754">
      <w:rPr>
        <w:sz w:val="22"/>
        <w:szCs w:val="22"/>
        <w:lang w:val="fr-FR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515E90" w:rsidRPr="00181754">
      <w:rPr>
        <w:noProof/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E85A9B"/>
    <w:multiLevelType w:val="hybridMultilevel"/>
    <w:tmpl w:val="8C4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22BE"/>
    <w:rsid w:val="00086491"/>
    <w:rsid w:val="00091346"/>
    <w:rsid w:val="0009252F"/>
    <w:rsid w:val="000B3ED1"/>
    <w:rsid w:val="000D41C5"/>
    <w:rsid w:val="000D537F"/>
    <w:rsid w:val="000E45FB"/>
    <w:rsid w:val="000F73FF"/>
    <w:rsid w:val="00114CF7"/>
    <w:rsid w:val="00115042"/>
    <w:rsid w:val="00117A3A"/>
    <w:rsid w:val="00123B68"/>
    <w:rsid w:val="00124A96"/>
    <w:rsid w:val="00126F2E"/>
    <w:rsid w:val="0014571F"/>
    <w:rsid w:val="00146F6F"/>
    <w:rsid w:val="00152957"/>
    <w:rsid w:val="00181754"/>
    <w:rsid w:val="00187BD9"/>
    <w:rsid w:val="00190B55"/>
    <w:rsid w:val="00194CFB"/>
    <w:rsid w:val="001A7946"/>
    <w:rsid w:val="001B2ED3"/>
    <w:rsid w:val="001C3B5F"/>
    <w:rsid w:val="001D058F"/>
    <w:rsid w:val="002009EA"/>
    <w:rsid w:val="00202CA0"/>
    <w:rsid w:val="002068FD"/>
    <w:rsid w:val="002154A6"/>
    <w:rsid w:val="00220C59"/>
    <w:rsid w:val="002255B3"/>
    <w:rsid w:val="00225C52"/>
    <w:rsid w:val="00234D9D"/>
    <w:rsid w:val="00271316"/>
    <w:rsid w:val="00286FB1"/>
    <w:rsid w:val="00295DC6"/>
    <w:rsid w:val="002D58BE"/>
    <w:rsid w:val="002D6A77"/>
    <w:rsid w:val="003013EE"/>
    <w:rsid w:val="00302EED"/>
    <w:rsid w:val="003146B3"/>
    <w:rsid w:val="00336AF4"/>
    <w:rsid w:val="003408E9"/>
    <w:rsid w:val="00354D49"/>
    <w:rsid w:val="00367006"/>
    <w:rsid w:val="00377BD3"/>
    <w:rsid w:val="00384088"/>
    <w:rsid w:val="0039169B"/>
    <w:rsid w:val="003A7F8C"/>
    <w:rsid w:val="003B532E"/>
    <w:rsid w:val="003B5B8D"/>
    <w:rsid w:val="003B6F14"/>
    <w:rsid w:val="003D0F8B"/>
    <w:rsid w:val="004131D4"/>
    <w:rsid w:val="0041348E"/>
    <w:rsid w:val="00447308"/>
    <w:rsid w:val="00453BCD"/>
    <w:rsid w:val="004765FF"/>
    <w:rsid w:val="00492075"/>
    <w:rsid w:val="004969AD"/>
    <w:rsid w:val="004B13CB"/>
    <w:rsid w:val="004B4FDF"/>
    <w:rsid w:val="004C6CC3"/>
    <w:rsid w:val="004D5D5C"/>
    <w:rsid w:val="004E00DB"/>
    <w:rsid w:val="004F1210"/>
    <w:rsid w:val="004F4C2F"/>
    <w:rsid w:val="0050139F"/>
    <w:rsid w:val="00515E90"/>
    <w:rsid w:val="00521223"/>
    <w:rsid w:val="00521621"/>
    <w:rsid w:val="0055118B"/>
    <w:rsid w:val="0055140B"/>
    <w:rsid w:val="005536D0"/>
    <w:rsid w:val="005759B6"/>
    <w:rsid w:val="00587EAA"/>
    <w:rsid w:val="00590FBC"/>
    <w:rsid w:val="005921D7"/>
    <w:rsid w:val="005964AB"/>
    <w:rsid w:val="005B670E"/>
    <w:rsid w:val="005C099A"/>
    <w:rsid w:val="005C0D31"/>
    <w:rsid w:val="005C31A5"/>
    <w:rsid w:val="005E10C9"/>
    <w:rsid w:val="005E61DD"/>
    <w:rsid w:val="005E6321"/>
    <w:rsid w:val="005F4D2F"/>
    <w:rsid w:val="006023DF"/>
    <w:rsid w:val="00625A21"/>
    <w:rsid w:val="00652AE3"/>
    <w:rsid w:val="00657DE0"/>
    <w:rsid w:val="0067199F"/>
    <w:rsid w:val="00674952"/>
    <w:rsid w:val="00683616"/>
    <w:rsid w:val="00685313"/>
    <w:rsid w:val="00687800"/>
    <w:rsid w:val="006A6E9B"/>
    <w:rsid w:val="006B7C2A"/>
    <w:rsid w:val="006C23DA"/>
    <w:rsid w:val="006E3D45"/>
    <w:rsid w:val="006E4F19"/>
    <w:rsid w:val="006F1BC1"/>
    <w:rsid w:val="00711457"/>
    <w:rsid w:val="007149F9"/>
    <w:rsid w:val="00732CFB"/>
    <w:rsid w:val="00733A30"/>
    <w:rsid w:val="00745AEE"/>
    <w:rsid w:val="007479EA"/>
    <w:rsid w:val="00750F10"/>
    <w:rsid w:val="007543E4"/>
    <w:rsid w:val="007742CA"/>
    <w:rsid w:val="007A4F47"/>
    <w:rsid w:val="007B12D9"/>
    <w:rsid w:val="007B3E83"/>
    <w:rsid w:val="007C1A8C"/>
    <w:rsid w:val="007D06F0"/>
    <w:rsid w:val="007D45E3"/>
    <w:rsid w:val="007D5320"/>
    <w:rsid w:val="00800972"/>
    <w:rsid w:val="00803E6E"/>
    <w:rsid w:val="00804475"/>
    <w:rsid w:val="008078B0"/>
    <w:rsid w:val="00811633"/>
    <w:rsid w:val="00821CEF"/>
    <w:rsid w:val="00832828"/>
    <w:rsid w:val="0083645A"/>
    <w:rsid w:val="008636A1"/>
    <w:rsid w:val="00866ABD"/>
    <w:rsid w:val="0087288D"/>
    <w:rsid w:val="00872FC8"/>
    <w:rsid w:val="008801D3"/>
    <w:rsid w:val="008845D0"/>
    <w:rsid w:val="008B43F2"/>
    <w:rsid w:val="008B4525"/>
    <w:rsid w:val="008B6CFF"/>
    <w:rsid w:val="008C2366"/>
    <w:rsid w:val="008E1884"/>
    <w:rsid w:val="008E57A9"/>
    <w:rsid w:val="008F5CB8"/>
    <w:rsid w:val="00910B26"/>
    <w:rsid w:val="009274B4"/>
    <w:rsid w:val="00934C78"/>
    <w:rsid w:val="00934EA2"/>
    <w:rsid w:val="00944A5C"/>
    <w:rsid w:val="00952A66"/>
    <w:rsid w:val="009853FE"/>
    <w:rsid w:val="009A49CE"/>
    <w:rsid w:val="009C56E5"/>
    <w:rsid w:val="009E13AD"/>
    <w:rsid w:val="009E5FC8"/>
    <w:rsid w:val="009E687A"/>
    <w:rsid w:val="00A03C5C"/>
    <w:rsid w:val="00A066F1"/>
    <w:rsid w:val="00A122DE"/>
    <w:rsid w:val="00A134F3"/>
    <w:rsid w:val="00A141AF"/>
    <w:rsid w:val="00A16CD4"/>
    <w:rsid w:val="00A16D29"/>
    <w:rsid w:val="00A20E5E"/>
    <w:rsid w:val="00A30305"/>
    <w:rsid w:val="00A31D2D"/>
    <w:rsid w:val="00A4600A"/>
    <w:rsid w:val="00A538A6"/>
    <w:rsid w:val="00A54C25"/>
    <w:rsid w:val="00A66A23"/>
    <w:rsid w:val="00A710E7"/>
    <w:rsid w:val="00A7372E"/>
    <w:rsid w:val="00A93B85"/>
    <w:rsid w:val="00A96DFE"/>
    <w:rsid w:val="00AA0B18"/>
    <w:rsid w:val="00AA2B39"/>
    <w:rsid w:val="00AA666F"/>
    <w:rsid w:val="00AC586A"/>
    <w:rsid w:val="00AD62EA"/>
    <w:rsid w:val="00B004E5"/>
    <w:rsid w:val="00B24682"/>
    <w:rsid w:val="00B41B43"/>
    <w:rsid w:val="00B51443"/>
    <w:rsid w:val="00B51D9A"/>
    <w:rsid w:val="00B55E0B"/>
    <w:rsid w:val="00B639E9"/>
    <w:rsid w:val="00B817CD"/>
    <w:rsid w:val="00BA65F3"/>
    <w:rsid w:val="00BB29C8"/>
    <w:rsid w:val="00BB3A95"/>
    <w:rsid w:val="00BB474C"/>
    <w:rsid w:val="00BC7721"/>
    <w:rsid w:val="00BE45FE"/>
    <w:rsid w:val="00BF3424"/>
    <w:rsid w:val="00C0018F"/>
    <w:rsid w:val="00C20466"/>
    <w:rsid w:val="00C214ED"/>
    <w:rsid w:val="00C234E6"/>
    <w:rsid w:val="00C25114"/>
    <w:rsid w:val="00C25BF8"/>
    <w:rsid w:val="00C324A8"/>
    <w:rsid w:val="00C40374"/>
    <w:rsid w:val="00C54517"/>
    <w:rsid w:val="00C5678B"/>
    <w:rsid w:val="00C57C9A"/>
    <w:rsid w:val="00C64B30"/>
    <w:rsid w:val="00C64CD8"/>
    <w:rsid w:val="00C90126"/>
    <w:rsid w:val="00C9582A"/>
    <w:rsid w:val="00C97C68"/>
    <w:rsid w:val="00CA1A47"/>
    <w:rsid w:val="00CC247A"/>
    <w:rsid w:val="00CD2CC0"/>
    <w:rsid w:val="00CE5E47"/>
    <w:rsid w:val="00CF020F"/>
    <w:rsid w:val="00CF2B5B"/>
    <w:rsid w:val="00CF6922"/>
    <w:rsid w:val="00D14CE0"/>
    <w:rsid w:val="00D435C4"/>
    <w:rsid w:val="00D5651D"/>
    <w:rsid w:val="00D74898"/>
    <w:rsid w:val="00D801ED"/>
    <w:rsid w:val="00D83BF5"/>
    <w:rsid w:val="00D8713F"/>
    <w:rsid w:val="00D925C2"/>
    <w:rsid w:val="00D936BC"/>
    <w:rsid w:val="00D96530"/>
    <w:rsid w:val="00D96B4B"/>
    <w:rsid w:val="00DA7078"/>
    <w:rsid w:val="00DB789E"/>
    <w:rsid w:val="00DD08B4"/>
    <w:rsid w:val="00DD44AF"/>
    <w:rsid w:val="00DE256D"/>
    <w:rsid w:val="00DE2AC3"/>
    <w:rsid w:val="00DE434C"/>
    <w:rsid w:val="00DE5692"/>
    <w:rsid w:val="00DF6F8E"/>
    <w:rsid w:val="00E03C94"/>
    <w:rsid w:val="00E069CE"/>
    <w:rsid w:val="00E07105"/>
    <w:rsid w:val="00E15D32"/>
    <w:rsid w:val="00E26226"/>
    <w:rsid w:val="00E45D05"/>
    <w:rsid w:val="00E55816"/>
    <w:rsid w:val="00E55AEF"/>
    <w:rsid w:val="00E80444"/>
    <w:rsid w:val="00E976C1"/>
    <w:rsid w:val="00EA12E5"/>
    <w:rsid w:val="00EB3F24"/>
    <w:rsid w:val="00ED31A3"/>
    <w:rsid w:val="00ED6277"/>
    <w:rsid w:val="00EE4932"/>
    <w:rsid w:val="00EF2125"/>
    <w:rsid w:val="00EF7DB0"/>
    <w:rsid w:val="00F007E5"/>
    <w:rsid w:val="00F02766"/>
    <w:rsid w:val="00F04067"/>
    <w:rsid w:val="00F05BD4"/>
    <w:rsid w:val="00F21A1D"/>
    <w:rsid w:val="00F65C19"/>
    <w:rsid w:val="00F970DC"/>
    <w:rsid w:val="00F97B06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18-RPMAMS-C-0001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F3B8D2DFE274DB69D0B705DFB6042" ma:contentTypeVersion="5" ma:contentTypeDescription="Create a new document." ma:contentTypeScope="" ma:versionID="5983466b18428b78941dbb0f7a217cb1">
  <xsd:schema xmlns:xsd="http://www.w3.org/2001/XMLSchema" xmlns:xs="http://www.w3.org/2001/XMLSchema" xmlns:p="http://schemas.microsoft.com/office/2006/metadata/properties" xmlns:ns2="c101bbcd-4607-4127-b732-e8f57ee1d9f1" targetNamespace="http://schemas.microsoft.com/office/2006/metadata/properties" ma:root="true" ma:fieldsID="3ffb08e38c74af7cf85d37c8b036af75" ns2:_="">
    <xsd:import namespace="c101bbcd-4607-4127-b732-e8f57ee1d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1bbcd-4607-4127-b732-e8f57ee1d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00BC5-6D9F-4754-9AFB-654879270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F345DF51-2871-42D7-BD8C-3D11A31F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1bbcd-4607-4127-b732-e8f57ee1d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297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2181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Comas Barnes, Maite</cp:lastModifiedBy>
  <cp:revision>29</cp:revision>
  <cp:lastPrinted>2011-08-24T07:41:00Z</cp:lastPrinted>
  <dcterms:created xsi:type="dcterms:W3CDTF">2021-02-22T14:19:00Z</dcterms:created>
  <dcterms:modified xsi:type="dcterms:W3CDTF">2021-02-22T17:11:00Z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0x0101001D3F3B8D2DFE274DB69D0B705DFB6042</vt:lpwstr>
  </property>
  <property fmtid="{D5CDD505-2E9C-101B-9397-08002B2CF9AE}" pid="10" name="_dlc_DocIdItemGuid">
    <vt:lpwstr>1277586e-23f4-4a9c-8b22-c68c4fc349db</vt:lpwstr>
  </property>
</Properties>
</file>