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(Add.6)</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874F96" w:rsidRDefault="00874F96" w:rsidP="00AC0E71">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WTDC</w:t>
            </w:r>
            <w:r>
              <w:rPr>
                <w:rFonts w:hint="eastAsia"/>
                <w:lang w:eastAsia="zh-CN"/>
              </w:rPr>
              <w:t>第</w:t>
            </w:r>
            <w:r w:rsidR="00963A4D" w:rsidRPr="00C26DD5">
              <w:rPr>
                <w:lang w:eastAsia="zh-CN"/>
              </w:rPr>
              <w:t>9</w:t>
            </w:r>
            <w:r>
              <w:rPr>
                <w:rFonts w:hint="eastAsia"/>
                <w:lang w:eastAsia="zh-CN"/>
              </w:rPr>
              <w:t>号</w:t>
            </w:r>
            <w:r>
              <w:rPr>
                <w:lang w:eastAsia="zh-CN"/>
              </w:rPr>
              <w:t>决议</w:t>
            </w:r>
            <w:r>
              <w:rPr>
                <w:rFonts w:hint="eastAsia"/>
                <w:lang w:eastAsia="zh-CN"/>
              </w:rPr>
              <w:t xml:space="preserve"> </w:t>
            </w:r>
            <w:r>
              <w:rPr>
                <w:lang w:eastAsia="zh-CN"/>
              </w:rPr>
              <w:t xml:space="preserve">– </w:t>
            </w:r>
            <w:r w:rsidR="00AC0E71" w:rsidRPr="00AC0E71">
              <w:rPr>
                <w:lang w:eastAsia="zh-CN"/>
              </w:rPr>
              <w:t>各国，特别是发展中国家</w:t>
            </w:r>
            <w:r w:rsidR="00D20932">
              <w:rPr>
                <w:lang w:eastAsia="zh-CN"/>
              </w:rPr>
              <w:br/>
            </w:r>
            <w:r w:rsidR="00AC0E71" w:rsidRPr="00AC0E71">
              <w:rPr>
                <w:lang w:eastAsia="zh-CN"/>
              </w:rPr>
              <w:t>对频谱管理的参与</w:t>
            </w:r>
            <w:r>
              <w:rPr>
                <w:rFonts w:hint="eastAsia"/>
                <w:lang w:eastAsia="zh-CN"/>
              </w:rPr>
              <w:t xml:space="preserve"> </w:t>
            </w:r>
            <w:r>
              <w:rPr>
                <w:lang w:eastAsia="zh-CN"/>
              </w:rPr>
              <w:t xml:space="preserve">– </w:t>
            </w:r>
            <w:r>
              <w:rPr>
                <w:rFonts w:hint="eastAsia"/>
                <w:lang w:eastAsia="zh-CN"/>
              </w:rPr>
              <w:t>修订</w:t>
            </w:r>
            <w:r>
              <w:rPr>
                <w:lang w:eastAsia="zh-CN"/>
              </w:rPr>
              <w:t>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34E84">
        <w:tc>
          <w:tcPr>
            <w:tcW w:w="10031" w:type="dxa"/>
            <w:gridSpan w:val="3"/>
            <w:tcBorders>
              <w:top w:val="single" w:sz="4" w:space="0" w:color="auto"/>
              <w:left w:val="single" w:sz="4" w:space="0" w:color="auto"/>
              <w:bottom w:val="single" w:sz="4" w:space="0" w:color="auto"/>
              <w:right w:val="single" w:sz="4" w:space="0" w:color="auto"/>
            </w:tcBorders>
          </w:tcPr>
          <w:p w:rsidR="00F34E84" w:rsidRDefault="002418EC" w:rsidP="008E2303">
            <w:pPr>
              <w:rPr>
                <w:lang w:eastAsia="zh-CN"/>
              </w:rPr>
            </w:pPr>
            <w:r>
              <w:rPr>
                <w:rFonts w:ascii="Calibri" w:eastAsia="SimSun" w:hAnsi="Calibri" w:cs="Traditional Arabic"/>
                <w:b/>
                <w:bCs/>
                <w:szCs w:val="24"/>
                <w:lang w:eastAsia="zh-CN"/>
              </w:rPr>
              <w:t>重点领域</w:t>
            </w:r>
            <w:r w:rsidR="008E2303">
              <w:rPr>
                <w:rFonts w:ascii="Calibri" w:eastAsia="SimSun" w:hAnsi="Calibri" w:cs="Traditional Arabic" w:hint="eastAsia"/>
                <w:b/>
                <w:bCs/>
                <w:szCs w:val="24"/>
                <w:lang w:eastAsia="zh-CN"/>
              </w:rPr>
              <w:t>：</w:t>
            </w:r>
          </w:p>
          <w:p w:rsidR="00F34E84" w:rsidRDefault="008E2303" w:rsidP="009717B1">
            <w:pPr>
              <w:tabs>
                <w:tab w:val="clear" w:pos="794"/>
                <w:tab w:val="left" w:pos="743"/>
              </w:tabs>
              <w:rPr>
                <w:szCs w:val="24"/>
                <w:lang w:eastAsia="zh-CN"/>
              </w:rPr>
            </w:pPr>
            <w:r w:rsidRPr="008E2303">
              <w:rPr>
                <w:szCs w:val="24"/>
                <w:lang w:eastAsia="zh-CN"/>
              </w:rPr>
              <w:t>–</w:t>
            </w:r>
            <w:r>
              <w:rPr>
                <w:szCs w:val="24"/>
                <w:lang w:eastAsia="zh-CN"/>
              </w:rPr>
              <w:tab/>
            </w:r>
            <w:r w:rsidR="00874F96">
              <w:rPr>
                <w:rFonts w:ascii="Calibri" w:eastAsia="SimSun" w:hAnsi="Calibri" w:cs="Traditional Arabic" w:hint="eastAsia"/>
                <w:szCs w:val="24"/>
                <w:lang w:eastAsia="zh-CN"/>
              </w:rPr>
              <w:t>决议</w:t>
            </w:r>
            <w:r w:rsidR="00874F96">
              <w:rPr>
                <w:rFonts w:ascii="Calibri" w:eastAsia="SimSun" w:hAnsi="Calibri" w:cs="Traditional Arabic"/>
                <w:szCs w:val="24"/>
                <w:lang w:eastAsia="zh-CN"/>
              </w:rPr>
              <w:t>和建议</w:t>
            </w:r>
          </w:p>
          <w:p w:rsidR="00F34E84" w:rsidRDefault="002418EC">
            <w:pPr>
              <w:rPr>
                <w:lang w:eastAsia="zh-CN"/>
              </w:rPr>
            </w:pPr>
            <w:r>
              <w:rPr>
                <w:rFonts w:ascii="Calibri" w:eastAsia="SimSun" w:hAnsi="Calibri" w:cs="Traditional Arabic"/>
                <w:b/>
                <w:bCs/>
                <w:szCs w:val="24"/>
                <w:lang w:eastAsia="zh-CN"/>
              </w:rPr>
              <w:t>概要</w:t>
            </w:r>
            <w:r w:rsidR="008E2303">
              <w:rPr>
                <w:rFonts w:ascii="Calibri" w:eastAsia="SimSun" w:hAnsi="Calibri" w:cs="Traditional Arabic" w:hint="eastAsia"/>
                <w:b/>
                <w:bCs/>
                <w:szCs w:val="24"/>
                <w:lang w:eastAsia="zh-CN"/>
              </w:rPr>
              <w:t>：</w:t>
            </w:r>
          </w:p>
          <w:p w:rsidR="008E2303" w:rsidRDefault="00874F96" w:rsidP="004A50CC">
            <w:pPr>
              <w:ind w:firstLineChars="200" w:firstLine="480"/>
              <w:rPr>
                <w:szCs w:val="24"/>
                <w:lang w:eastAsia="zh-CN"/>
              </w:rPr>
            </w:pPr>
            <w:r>
              <w:rPr>
                <w:rFonts w:hint="eastAsia"/>
                <w:szCs w:val="24"/>
                <w:lang w:eastAsia="zh-CN"/>
              </w:rPr>
              <w:t>第</w:t>
            </w:r>
            <w:r>
              <w:rPr>
                <w:rFonts w:hint="eastAsia"/>
                <w:szCs w:val="24"/>
                <w:lang w:eastAsia="zh-CN"/>
              </w:rPr>
              <w:t>9</w:t>
            </w:r>
            <w:r>
              <w:rPr>
                <w:rFonts w:hint="eastAsia"/>
                <w:szCs w:val="24"/>
                <w:lang w:eastAsia="zh-CN"/>
              </w:rPr>
              <w:t>号</w:t>
            </w:r>
            <w:r>
              <w:rPr>
                <w:szCs w:val="24"/>
                <w:lang w:eastAsia="zh-CN"/>
              </w:rPr>
              <w:t>决议的基本目的是加强发展中国家对</w:t>
            </w:r>
            <w:r>
              <w:rPr>
                <w:szCs w:val="24"/>
                <w:lang w:eastAsia="zh-CN"/>
              </w:rPr>
              <w:t>ITU-R</w:t>
            </w:r>
            <w:r>
              <w:rPr>
                <w:rFonts w:hint="eastAsia"/>
                <w:szCs w:val="24"/>
                <w:lang w:eastAsia="zh-CN"/>
              </w:rPr>
              <w:t>有关</w:t>
            </w:r>
            <w:r>
              <w:rPr>
                <w:szCs w:val="24"/>
                <w:lang w:eastAsia="zh-CN"/>
              </w:rPr>
              <w:t>频谱管理研究活动的参与、传播</w:t>
            </w:r>
            <w:r w:rsidR="00CA6E7C">
              <w:rPr>
                <w:szCs w:val="24"/>
                <w:lang w:eastAsia="zh-CN"/>
              </w:rPr>
              <w:br/>
            </w:r>
            <w:r>
              <w:rPr>
                <w:szCs w:val="24"/>
                <w:lang w:eastAsia="zh-CN"/>
              </w:rPr>
              <w:t>ITU-R</w:t>
            </w:r>
            <w:r>
              <w:rPr>
                <w:rFonts w:hint="eastAsia"/>
                <w:szCs w:val="24"/>
                <w:lang w:eastAsia="zh-CN"/>
              </w:rPr>
              <w:t>在</w:t>
            </w:r>
            <w:r>
              <w:rPr>
                <w:szCs w:val="24"/>
                <w:lang w:eastAsia="zh-CN"/>
              </w:rPr>
              <w:t>频谱管理方面的研究结果和最佳做法，以满足发展中国家的需求并制定相关建议书。</w:t>
            </w:r>
          </w:p>
          <w:p w:rsidR="008E2303" w:rsidRDefault="00874F96" w:rsidP="004A50CC">
            <w:pPr>
              <w:ind w:firstLineChars="200" w:firstLine="480"/>
              <w:rPr>
                <w:szCs w:val="24"/>
                <w:lang w:eastAsia="zh-CN"/>
              </w:rPr>
            </w:pPr>
            <w:r>
              <w:rPr>
                <w:rFonts w:hint="eastAsia"/>
                <w:szCs w:val="24"/>
                <w:lang w:eastAsia="zh-CN"/>
              </w:rPr>
              <w:t>第</w:t>
            </w:r>
            <w:r>
              <w:rPr>
                <w:rFonts w:hint="eastAsia"/>
                <w:szCs w:val="24"/>
                <w:lang w:eastAsia="zh-CN"/>
              </w:rPr>
              <w:t>9</w:t>
            </w:r>
            <w:r>
              <w:rPr>
                <w:rFonts w:hint="eastAsia"/>
                <w:szCs w:val="24"/>
                <w:lang w:eastAsia="zh-CN"/>
              </w:rPr>
              <w:t>号决议</w:t>
            </w:r>
            <w:r>
              <w:rPr>
                <w:szCs w:val="24"/>
                <w:lang w:eastAsia="zh-CN"/>
              </w:rPr>
              <w:t>提供了开发实现发展中国家频谱管理程序自动化的软件的可能性，并可促成</w:t>
            </w:r>
            <w:r>
              <w:rPr>
                <w:rFonts w:hint="eastAsia"/>
                <w:szCs w:val="24"/>
                <w:lang w:eastAsia="zh-CN"/>
              </w:rPr>
              <w:t>无线电</w:t>
            </w:r>
            <w:r>
              <w:rPr>
                <w:szCs w:val="24"/>
                <w:lang w:eastAsia="zh-CN"/>
              </w:rPr>
              <w:t>通信局和电信发展局在实际</w:t>
            </w:r>
            <w:r w:rsidR="00F16601">
              <w:rPr>
                <w:rFonts w:hint="eastAsia"/>
                <w:szCs w:val="24"/>
                <w:lang w:eastAsia="zh-CN"/>
              </w:rPr>
              <w:t>工作</w:t>
            </w:r>
            <w:r>
              <w:rPr>
                <w:szCs w:val="24"/>
                <w:lang w:eastAsia="zh-CN"/>
              </w:rPr>
              <w:t>中</w:t>
            </w:r>
            <w:r>
              <w:rPr>
                <w:rFonts w:hint="eastAsia"/>
                <w:szCs w:val="24"/>
                <w:lang w:eastAsia="zh-CN"/>
              </w:rPr>
              <w:t>协助制定</w:t>
            </w:r>
            <w:r>
              <w:rPr>
                <w:szCs w:val="24"/>
                <w:lang w:eastAsia="zh-CN"/>
              </w:rPr>
              <w:t>和充实完善频率划分表及</w:t>
            </w:r>
            <w:r>
              <w:rPr>
                <w:rFonts w:hint="eastAsia"/>
                <w:szCs w:val="24"/>
                <w:lang w:eastAsia="zh-CN"/>
              </w:rPr>
              <w:t>国家</w:t>
            </w:r>
            <w:r>
              <w:rPr>
                <w:szCs w:val="24"/>
                <w:lang w:eastAsia="zh-CN"/>
              </w:rPr>
              <w:t>频率登记管理部门的工作，以及按照《无线电规则》开展的频率指配协调</w:t>
            </w:r>
            <w:r>
              <w:rPr>
                <w:rFonts w:hint="eastAsia"/>
                <w:szCs w:val="24"/>
                <w:lang w:eastAsia="zh-CN"/>
              </w:rPr>
              <w:t>、</w:t>
            </w:r>
            <w:r>
              <w:rPr>
                <w:szCs w:val="24"/>
                <w:lang w:eastAsia="zh-CN"/>
              </w:rPr>
              <w:t>登记和通知工作。</w:t>
            </w:r>
          </w:p>
          <w:p w:rsidR="008E2303" w:rsidRDefault="00874F96" w:rsidP="00F16601">
            <w:pPr>
              <w:ind w:firstLineChars="200" w:firstLine="480"/>
              <w:rPr>
                <w:szCs w:val="24"/>
                <w:lang w:eastAsia="zh-CN"/>
              </w:rPr>
            </w:pPr>
            <w:r>
              <w:rPr>
                <w:rFonts w:hint="eastAsia"/>
                <w:szCs w:val="24"/>
                <w:lang w:eastAsia="zh-CN"/>
              </w:rPr>
              <w:t>本文件</w:t>
            </w:r>
            <w:r w:rsidR="00EF1C5E">
              <w:rPr>
                <w:szCs w:val="24"/>
                <w:lang w:eastAsia="zh-CN"/>
              </w:rPr>
              <w:t>所提提案旨在提</w:t>
            </w:r>
            <w:r w:rsidR="00EF1C5E">
              <w:rPr>
                <w:rFonts w:hint="eastAsia"/>
                <w:szCs w:val="24"/>
                <w:lang w:eastAsia="zh-CN"/>
              </w:rPr>
              <w:t>高</w:t>
            </w:r>
            <w:r>
              <w:rPr>
                <w:szCs w:val="24"/>
                <w:lang w:eastAsia="zh-CN"/>
              </w:rPr>
              <w:t>无线电通信局、</w:t>
            </w:r>
            <w:r>
              <w:rPr>
                <w:rFonts w:hint="eastAsia"/>
                <w:szCs w:val="24"/>
                <w:lang w:eastAsia="zh-CN"/>
              </w:rPr>
              <w:t>电信</w:t>
            </w:r>
            <w:r>
              <w:rPr>
                <w:szCs w:val="24"/>
                <w:lang w:eastAsia="zh-CN"/>
              </w:rPr>
              <w:t>发展局以及</w:t>
            </w:r>
            <w:r>
              <w:rPr>
                <w:szCs w:val="24"/>
                <w:lang w:eastAsia="zh-CN"/>
              </w:rPr>
              <w:t>ITU-R</w:t>
            </w:r>
            <w:r w:rsidR="004A50CC">
              <w:rPr>
                <w:rFonts w:hint="eastAsia"/>
                <w:szCs w:val="24"/>
                <w:lang w:eastAsia="zh-CN"/>
              </w:rPr>
              <w:t>和</w:t>
            </w:r>
            <w:r w:rsidR="004A50CC">
              <w:rPr>
                <w:szCs w:val="24"/>
                <w:lang w:eastAsia="zh-CN"/>
              </w:rPr>
              <w:t>ITU-D</w:t>
            </w:r>
            <w:r w:rsidR="004A50CC">
              <w:rPr>
                <w:rFonts w:hint="eastAsia"/>
                <w:szCs w:val="24"/>
                <w:lang w:eastAsia="zh-CN"/>
              </w:rPr>
              <w:t>研究组</w:t>
            </w:r>
            <w:r w:rsidR="004A50CC">
              <w:rPr>
                <w:szCs w:val="24"/>
                <w:lang w:eastAsia="zh-CN"/>
              </w:rPr>
              <w:t>活动的效率，以实现本决议的基本目标。</w:t>
            </w:r>
            <w:r w:rsidR="004A50CC">
              <w:rPr>
                <w:rFonts w:hint="eastAsia"/>
                <w:szCs w:val="24"/>
                <w:lang w:eastAsia="zh-CN"/>
              </w:rPr>
              <w:t>我们</w:t>
            </w:r>
            <w:r w:rsidR="004A50CC">
              <w:rPr>
                <w:szCs w:val="24"/>
                <w:lang w:eastAsia="zh-CN"/>
              </w:rPr>
              <w:t>提议通过更准确</w:t>
            </w:r>
            <w:r w:rsidR="004A50CC">
              <w:rPr>
                <w:rFonts w:hint="eastAsia"/>
                <w:szCs w:val="24"/>
                <w:lang w:eastAsia="zh-CN"/>
              </w:rPr>
              <w:t>地</w:t>
            </w:r>
            <w:r w:rsidR="004A50CC">
              <w:rPr>
                <w:szCs w:val="24"/>
                <w:lang w:eastAsia="zh-CN"/>
              </w:rPr>
              <w:t>确定参与实施本决议机构的任务，强化</w:t>
            </w:r>
            <w:r w:rsidR="004A50CC">
              <w:rPr>
                <w:szCs w:val="24"/>
                <w:lang w:eastAsia="zh-CN"/>
              </w:rPr>
              <w:t>ITU-R</w:t>
            </w:r>
            <w:r w:rsidR="004A50CC">
              <w:rPr>
                <w:rFonts w:hint="eastAsia"/>
                <w:szCs w:val="24"/>
                <w:lang w:eastAsia="zh-CN"/>
              </w:rPr>
              <w:t>和</w:t>
            </w:r>
            <w:r w:rsidR="004A50CC">
              <w:rPr>
                <w:szCs w:val="24"/>
                <w:lang w:eastAsia="zh-CN"/>
              </w:rPr>
              <w:t>ITU-D</w:t>
            </w:r>
            <w:r w:rsidR="004A50CC">
              <w:rPr>
                <w:rFonts w:hint="eastAsia"/>
                <w:szCs w:val="24"/>
                <w:lang w:eastAsia="zh-CN"/>
              </w:rPr>
              <w:t>的</w:t>
            </w:r>
            <w:r w:rsidR="00EF1C5E">
              <w:rPr>
                <w:szCs w:val="24"/>
                <w:lang w:eastAsia="zh-CN"/>
              </w:rPr>
              <w:t>财务和组织机构措施的作用，并</w:t>
            </w:r>
            <w:r w:rsidR="00EF1C5E">
              <w:rPr>
                <w:rFonts w:hint="eastAsia"/>
                <w:szCs w:val="24"/>
                <w:lang w:eastAsia="zh-CN"/>
              </w:rPr>
              <w:t>消</w:t>
            </w:r>
            <w:r w:rsidR="004A50CC">
              <w:rPr>
                <w:szCs w:val="24"/>
                <w:lang w:eastAsia="zh-CN"/>
              </w:rPr>
              <w:t>除二者之间应发展中国家</w:t>
            </w:r>
            <w:r w:rsidR="004A50CC">
              <w:rPr>
                <w:rFonts w:hint="eastAsia"/>
                <w:szCs w:val="24"/>
                <w:lang w:eastAsia="zh-CN"/>
              </w:rPr>
              <w:t>具体</w:t>
            </w:r>
            <w:r w:rsidR="004A50CC">
              <w:rPr>
                <w:szCs w:val="24"/>
                <w:lang w:eastAsia="zh-CN"/>
              </w:rPr>
              <w:t>要求开展的</w:t>
            </w:r>
            <w:r w:rsidR="004A50CC">
              <w:rPr>
                <w:rFonts w:hint="eastAsia"/>
                <w:szCs w:val="24"/>
                <w:lang w:eastAsia="zh-CN"/>
              </w:rPr>
              <w:t>、</w:t>
            </w:r>
            <w:r w:rsidR="004A50CC">
              <w:rPr>
                <w:szCs w:val="24"/>
                <w:lang w:eastAsia="zh-CN"/>
              </w:rPr>
              <w:t>有关频谱管理</w:t>
            </w:r>
            <w:r w:rsidR="00F16601">
              <w:rPr>
                <w:rFonts w:hint="eastAsia"/>
                <w:szCs w:val="24"/>
                <w:lang w:eastAsia="zh-CN"/>
              </w:rPr>
              <w:t>问题</w:t>
            </w:r>
            <w:r w:rsidR="004A50CC">
              <w:rPr>
                <w:szCs w:val="24"/>
                <w:lang w:eastAsia="zh-CN"/>
              </w:rPr>
              <w:t>研究工作的重复。</w:t>
            </w:r>
          </w:p>
          <w:p w:rsidR="00F34E84" w:rsidRDefault="004A50CC" w:rsidP="004A50CC">
            <w:pPr>
              <w:ind w:firstLineChars="200" w:firstLine="480"/>
              <w:rPr>
                <w:szCs w:val="24"/>
                <w:lang w:eastAsia="zh-CN"/>
              </w:rPr>
            </w:pPr>
            <w:r>
              <w:rPr>
                <w:rFonts w:hint="eastAsia"/>
                <w:szCs w:val="24"/>
                <w:lang w:eastAsia="zh-CN"/>
              </w:rPr>
              <w:t>本文件</w:t>
            </w:r>
            <w:r>
              <w:rPr>
                <w:szCs w:val="24"/>
                <w:lang w:eastAsia="zh-CN"/>
              </w:rPr>
              <w:t>还提议做出编辑</w:t>
            </w:r>
            <w:r>
              <w:rPr>
                <w:rFonts w:hint="eastAsia"/>
                <w:szCs w:val="24"/>
                <w:lang w:eastAsia="zh-CN"/>
              </w:rPr>
              <w:t>性</w:t>
            </w:r>
            <w:r>
              <w:rPr>
                <w:szCs w:val="24"/>
                <w:lang w:eastAsia="zh-CN"/>
              </w:rPr>
              <w:t>修改，以使第</w:t>
            </w:r>
            <w:r>
              <w:rPr>
                <w:rFonts w:hint="eastAsia"/>
                <w:szCs w:val="24"/>
                <w:lang w:eastAsia="zh-CN"/>
              </w:rPr>
              <w:t>9</w:t>
            </w:r>
            <w:r>
              <w:rPr>
                <w:rFonts w:hint="eastAsia"/>
                <w:szCs w:val="24"/>
                <w:lang w:eastAsia="zh-CN"/>
              </w:rPr>
              <w:t>号</w:t>
            </w:r>
            <w:r>
              <w:rPr>
                <w:szCs w:val="24"/>
                <w:lang w:eastAsia="zh-CN"/>
              </w:rPr>
              <w:t>决议案文更易读且更全面。</w:t>
            </w:r>
          </w:p>
          <w:p w:rsidR="00F34E84" w:rsidRDefault="002418EC">
            <w:pPr>
              <w:rPr>
                <w:lang w:eastAsia="zh-CN"/>
              </w:rPr>
            </w:pPr>
            <w:r>
              <w:rPr>
                <w:rFonts w:ascii="Calibri" w:eastAsia="SimSun" w:hAnsi="Calibri" w:cs="Traditional Arabic"/>
                <w:b/>
                <w:bCs/>
                <w:szCs w:val="24"/>
                <w:lang w:eastAsia="zh-CN"/>
              </w:rPr>
              <w:t>预期结果</w:t>
            </w:r>
            <w:r w:rsidR="008E2303">
              <w:rPr>
                <w:rFonts w:ascii="Calibri" w:eastAsia="SimSun" w:hAnsi="Calibri" w:cs="Traditional Arabic" w:hint="eastAsia"/>
                <w:b/>
                <w:bCs/>
                <w:szCs w:val="24"/>
                <w:lang w:eastAsia="zh-CN"/>
              </w:rPr>
              <w:t>：</w:t>
            </w:r>
          </w:p>
          <w:p w:rsidR="00F34E84" w:rsidRDefault="00AC0E71" w:rsidP="00AC0E71">
            <w:pPr>
              <w:ind w:firstLineChars="200" w:firstLine="480"/>
              <w:rPr>
                <w:szCs w:val="24"/>
                <w:lang w:eastAsia="zh-CN"/>
              </w:rPr>
            </w:pPr>
            <w:r>
              <w:rPr>
                <w:rFonts w:hint="eastAsia"/>
                <w:szCs w:val="24"/>
                <w:lang w:eastAsia="zh-CN"/>
              </w:rPr>
              <w:t>请</w:t>
            </w:r>
            <w:r>
              <w:rPr>
                <w:rFonts w:hint="eastAsia"/>
                <w:szCs w:val="24"/>
                <w:lang w:eastAsia="zh-CN"/>
              </w:rPr>
              <w:t>2017</w:t>
            </w:r>
            <w:r>
              <w:rPr>
                <w:rFonts w:hint="eastAsia"/>
                <w:szCs w:val="24"/>
                <w:lang w:eastAsia="zh-CN"/>
              </w:rPr>
              <w:t>年世界电信发展大会（</w:t>
            </w:r>
            <w:r>
              <w:rPr>
                <w:szCs w:val="24"/>
                <w:lang w:eastAsia="zh-CN"/>
              </w:rPr>
              <w:t>WTDC-17</w:t>
            </w:r>
            <w:r>
              <w:rPr>
                <w:rFonts w:hint="eastAsia"/>
                <w:szCs w:val="24"/>
                <w:lang w:eastAsia="zh-CN"/>
              </w:rPr>
              <w:t>）审议并批准第</w:t>
            </w:r>
            <w:r>
              <w:rPr>
                <w:szCs w:val="24"/>
                <w:lang w:eastAsia="zh-CN"/>
              </w:rPr>
              <w:t>9</w:t>
            </w:r>
            <w:r>
              <w:rPr>
                <w:rFonts w:hint="eastAsia"/>
                <w:szCs w:val="24"/>
                <w:lang w:eastAsia="zh-CN"/>
              </w:rPr>
              <w:t>号决议（</w:t>
            </w:r>
            <w:r>
              <w:rPr>
                <w:rFonts w:hint="eastAsia"/>
                <w:szCs w:val="24"/>
                <w:lang w:eastAsia="zh-CN"/>
              </w:rPr>
              <w:t>2014</w:t>
            </w:r>
            <w:r>
              <w:rPr>
                <w:rFonts w:hint="eastAsia"/>
                <w:szCs w:val="24"/>
                <w:lang w:eastAsia="zh-CN"/>
              </w:rPr>
              <w:t>年，迪拜，修订版）的拟议修正案。</w:t>
            </w:r>
          </w:p>
          <w:p w:rsidR="00F34E84" w:rsidRDefault="002418EC">
            <w:pPr>
              <w:rPr>
                <w:lang w:eastAsia="zh-CN"/>
              </w:rPr>
            </w:pPr>
            <w:r>
              <w:rPr>
                <w:rFonts w:ascii="Calibri" w:eastAsia="SimSun" w:hAnsi="Calibri" w:cs="Traditional Arabic"/>
                <w:b/>
                <w:bCs/>
                <w:szCs w:val="24"/>
                <w:lang w:eastAsia="zh-CN"/>
              </w:rPr>
              <w:t>参考文件</w:t>
            </w:r>
            <w:r w:rsidR="008E2303">
              <w:rPr>
                <w:rFonts w:ascii="Calibri" w:eastAsia="SimSun" w:hAnsi="Calibri" w:cs="Traditional Arabic" w:hint="eastAsia"/>
                <w:b/>
                <w:bCs/>
                <w:szCs w:val="24"/>
                <w:lang w:eastAsia="zh-CN"/>
              </w:rPr>
              <w:t>：</w:t>
            </w:r>
          </w:p>
          <w:p w:rsidR="00F34E84" w:rsidRDefault="00AC0E71" w:rsidP="00AC0E71">
            <w:pPr>
              <w:rPr>
                <w:szCs w:val="24"/>
                <w:lang w:eastAsia="zh-CN"/>
              </w:rPr>
            </w:pPr>
            <w:r>
              <w:rPr>
                <w:rFonts w:hint="eastAsia"/>
                <w:szCs w:val="24"/>
                <w:lang w:eastAsia="zh-CN"/>
              </w:rPr>
              <w:t>第</w:t>
            </w:r>
            <w:r w:rsidR="008E2303">
              <w:rPr>
                <w:szCs w:val="24"/>
                <w:lang w:eastAsia="zh-CN"/>
              </w:rPr>
              <w:t>9</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，迪拜，修订版</w:t>
            </w:r>
            <w:r>
              <w:rPr>
                <w:rFonts w:hint="eastAsia"/>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34E84" w:rsidRDefault="002418EC">
      <w:pPr>
        <w:pStyle w:val="Proposal"/>
        <w:rPr>
          <w:lang w:eastAsia="zh-CN"/>
        </w:rPr>
      </w:pPr>
      <w:r>
        <w:rPr>
          <w:b/>
          <w:lang w:eastAsia="zh-CN"/>
        </w:rPr>
        <w:lastRenderedPageBreak/>
        <w:t>MOD</w:t>
      </w:r>
      <w:r>
        <w:rPr>
          <w:lang w:eastAsia="zh-CN"/>
        </w:rPr>
        <w:tab/>
        <w:t>RCC/23A6/1</w:t>
      </w:r>
    </w:p>
    <w:p w:rsidR="004517D5" w:rsidRPr="008E2303" w:rsidRDefault="002418EC" w:rsidP="000D09D0">
      <w:pPr>
        <w:pStyle w:val="ResNo"/>
        <w:rPr>
          <w:lang w:eastAsia="zh-CN"/>
        </w:rPr>
      </w:pPr>
      <w:bookmarkStart w:id="7" w:name="_Toc403138139"/>
      <w:r w:rsidRPr="008E2303">
        <w:rPr>
          <w:lang w:eastAsia="zh-CN"/>
        </w:rPr>
        <w:t>第</w:t>
      </w:r>
      <w:r w:rsidRPr="008E2303">
        <w:rPr>
          <w:lang w:eastAsia="zh-CN"/>
        </w:rPr>
        <w:t>9</w:t>
      </w:r>
      <w:r w:rsidRPr="008E2303">
        <w:rPr>
          <w:lang w:eastAsia="zh-CN"/>
        </w:rPr>
        <w:t>号决议</w:t>
      </w:r>
      <w:bookmarkStart w:id="8" w:name="_GoBack"/>
      <w:bookmarkEnd w:id="8"/>
      <w:r w:rsidRPr="008E2303">
        <w:rPr>
          <w:lang w:eastAsia="zh-CN"/>
        </w:rPr>
        <w:t>（</w:t>
      </w:r>
      <w:del w:id="9" w:author="Liu, Yang" w:date="2017-10-05T13:49:00Z">
        <w:r w:rsidRPr="008E2303" w:rsidDel="008E2303">
          <w:rPr>
            <w:lang w:eastAsia="zh-CN"/>
          </w:rPr>
          <w:delText>2014</w:delText>
        </w:r>
        <w:r w:rsidRPr="008E2303" w:rsidDel="008E2303">
          <w:rPr>
            <w:lang w:eastAsia="zh-CN"/>
          </w:rPr>
          <w:delText>年，迪拜</w:delText>
        </w:r>
      </w:del>
      <w:ins w:id="10" w:author="Liu, Yang" w:date="2017-10-05T13:49:00Z">
        <w:r w:rsidR="008E2303">
          <w:rPr>
            <w:rFonts w:hint="eastAsia"/>
            <w:lang w:eastAsia="zh-CN"/>
          </w:rPr>
          <w:t>2017</w:t>
        </w:r>
        <w:r w:rsidR="008E2303">
          <w:rPr>
            <w:rFonts w:hint="eastAsia"/>
            <w:lang w:eastAsia="zh-CN"/>
          </w:rPr>
          <w:t>年</w:t>
        </w:r>
        <w:r w:rsidR="008E2303">
          <w:rPr>
            <w:lang w:eastAsia="zh-CN"/>
          </w:rPr>
          <w:t>，布宜诺斯艾利斯</w:t>
        </w:r>
      </w:ins>
      <w:r w:rsidRPr="008E2303">
        <w:rPr>
          <w:lang w:eastAsia="zh-CN"/>
        </w:rPr>
        <w:t>，修订版）</w:t>
      </w:r>
      <w:bookmarkEnd w:id="7"/>
    </w:p>
    <w:p w:rsidR="004517D5" w:rsidRPr="004F0D73" w:rsidRDefault="002418EC" w:rsidP="004517D5">
      <w:pPr>
        <w:pStyle w:val="Restitle"/>
        <w:keepNext/>
        <w:keepLines/>
        <w:spacing w:after="0"/>
        <w:rPr>
          <w:rFonts w:cstheme="minorHAnsi"/>
          <w:lang w:eastAsia="zh-CN"/>
        </w:rPr>
      </w:pPr>
      <w:bookmarkStart w:id="11" w:name="_Toc403138140"/>
      <w:r w:rsidRPr="004F0D73">
        <w:rPr>
          <w:rFonts w:cstheme="minorHAnsi"/>
          <w:lang w:eastAsia="zh-CN"/>
        </w:rPr>
        <w:t>各国，特别是发展中国家对频谱管理的参与</w:t>
      </w:r>
      <w:bookmarkEnd w:id="11"/>
    </w:p>
    <w:p w:rsidR="004517D5" w:rsidRPr="004F0D73" w:rsidRDefault="002418EC">
      <w:pPr>
        <w:pStyle w:val="Normalaftertitle"/>
        <w:rPr>
          <w:rFonts w:cstheme="minorHAnsi"/>
          <w:lang w:eastAsia="zh-CN"/>
        </w:rPr>
      </w:pPr>
      <w:r w:rsidRPr="004F0D73">
        <w:rPr>
          <w:rFonts w:cstheme="minorHAnsi"/>
          <w:lang w:eastAsia="zh-CN"/>
        </w:rPr>
        <w:t>世界电信发展大会（</w:t>
      </w:r>
      <w:del w:id="12" w:author="Liu, Yang" w:date="2017-10-05T13:49:00Z">
        <w:r w:rsidRPr="004F0D73" w:rsidDel="008E2303">
          <w:rPr>
            <w:rFonts w:cstheme="minorHAnsi"/>
            <w:lang w:eastAsia="zh-CN"/>
          </w:rPr>
          <w:delText>2014</w:delText>
        </w:r>
        <w:r w:rsidRPr="004F0D73" w:rsidDel="008E2303">
          <w:rPr>
            <w:rFonts w:cstheme="minorHAnsi"/>
            <w:lang w:eastAsia="zh-CN"/>
          </w:rPr>
          <w:delText>年，迪拜</w:delText>
        </w:r>
      </w:del>
      <w:ins w:id="13" w:author="Liu, Yang" w:date="2017-10-05T13:50:00Z">
        <w:r w:rsidR="008E2303">
          <w:rPr>
            <w:rFonts w:cstheme="minorHAnsi" w:hint="eastAsia"/>
            <w:lang w:eastAsia="zh-CN"/>
          </w:rPr>
          <w:t>2017</w:t>
        </w:r>
        <w:r w:rsidR="008E2303">
          <w:rPr>
            <w:rFonts w:cstheme="minorHAnsi" w:hint="eastAsia"/>
            <w:lang w:eastAsia="zh-CN"/>
          </w:rPr>
          <w:t>年</w:t>
        </w:r>
        <w:r w:rsidR="008E2303">
          <w:rPr>
            <w:rFonts w:cstheme="minorHAnsi"/>
            <w:lang w:eastAsia="zh-CN"/>
          </w:rPr>
          <w:t>，布宜诺斯艾利斯</w:t>
        </w:r>
      </w:ins>
      <w:r w:rsidRPr="004F0D73">
        <w:rPr>
          <w:rFonts w:cstheme="minorHAnsi"/>
          <w:lang w:eastAsia="zh-CN"/>
        </w:rPr>
        <w:t>），</w:t>
      </w:r>
    </w:p>
    <w:p w:rsidR="004517D5" w:rsidRPr="004F0D73" w:rsidRDefault="002418EC" w:rsidP="004517D5">
      <w:pPr>
        <w:pStyle w:val="Call"/>
        <w:rPr>
          <w:rFonts w:cstheme="minorHAnsi"/>
          <w:lang w:eastAsia="zh-CN"/>
        </w:rPr>
      </w:pPr>
      <w:r w:rsidRPr="004F0D73">
        <w:rPr>
          <w:rFonts w:cstheme="minorHAnsi"/>
          <w:lang w:eastAsia="zh-CN"/>
        </w:rPr>
        <w:t>考虑到</w:t>
      </w:r>
    </w:p>
    <w:p w:rsidR="004517D5" w:rsidRPr="004F0D73" w:rsidRDefault="002418EC" w:rsidP="004A50C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现有的和新的无线电通信应用</w:t>
      </w:r>
      <w:ins w:id="14" w:author="Liu, Yang" w:date="2017-10-06T10:01:00Z">
        <w:r w:rsidR="004A50CC">
          <w:rPr>
            <w:rFonts w:cstheme="minorHAnsi" w:hint="eastAsia"/>
            <w:lang w:eastAsia="zh-CN"/>
          </w:rPr>
          <w:t>和</w:t>
        </w:r>
        <w:r w:rsidR="004A50CC">
          <w:rPr>
            <w:rFonts w:cstheme="minorHAnsi"/>
            <w:lang w:eastAsia="zh-CN"/>
          </w:rPr>
          <w:t>系统</w:t>
        </w:r>
      </w:ins>
      <w:r w:rsidRPr="004F0D73">
        <w:rPr>
          <w:rFonts w:cstheme="minorHAnsi"/>
          <w:lang w:eastAsia="zh-CN"/>
        </w:rPr>
        <w:t>对频谱的不断增多的需求对稀有资源提出了更大的要求；</w:t>
      </w:r>
    </w:p>
    <w:p w:rsidR="004517D5" w:rsidRPr="004F0D73" w:rsidRDefault="002418EC" w:rsidP="004517D5">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由于在设备和基础设施方面的投资，通常很难对频谱的现有使用进行重大变革，除非在长期的未来；</w:t>
      </w:r>
    </w:p>
    <w:p w:rsidR="004517D5" w:rsidRPr="004F0D73" w:rsidRDefault="002418EC" w:rsidP="004A50CC">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市场</w:t>
      </w:r>
      <w:ins w:id="15" w:author="Liu, Yang" w:date="2017-10-06T10:01:00Z">
        <w:r w:rsidR="004A50CC">
          <w:rPr>
            <w:rFonts w:cstheme="minorHAnsi" w:hint="eastAsia"/>
            <w:lang w:eastAsia="zh-CN"/>
          </w:rPr>
          <w:t>和</w:t>
        </w:r>
        <w:r w:rsidR="004A50CC">
          <w:rPr>
            <w:rFonts w:cstheme="minorHAnsi"/>
            <w:lang w:eastAsia="zh-CN"/>
          </w:rPr>
          <w:t>社会需求</w:t>
        </w:r>
      </w:ins>
      <w:r w:rsidRPr="004F0D73">
        <w:rPr>
          <w:rFonts w:cstheme="minorHAnsi"/>
          <w:lang w:eastAsia="zh-CN"/>
        </w:rPr>
        <w:t>驱动着新技术的发展，以寻求解决发展问题的新方法；</w:t>
      </w:r>
    </w:p>
    <w:p w:rsidR="004517D5" w:rsidRPr="004F0D73" w:rsidRDefault="002418EC" w:rsidP="004A50CC">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国家</w:t>
      </w:r>
      <w:ins w:id="16" w:author="Liu, Yang" w:date="2017-10-06T10:01:00Z">
        <w:r w:rsidR="004A50CC">
          <w:rPr>
            <w:rFonts w:cstheme="minorHAnsi" w:hint="eastAsia"/>
            <w:lang w:eastAsia="zh-CN"/>
          </w:rPr>
          <w:t>无线电</w:t>
        </w:r>
        <w:r w:rsidR="004A50CC">
          <w:rPr>
            <w:rFonts w:cstheme="minorHAnsi"/>
            <w:lang w:eastAsia="zh-CN"/>
          </w:rPr>
          <w:t>频谱使用</w:t>
        </w:r>
      </w:ins>
      <w:r w:rsidRPr="004F0D73">
        <w:rPr>
          <w:rFonts w:cstheme="minorHAnsi"/>
          <w:lang w:eastAsia="zh-CN"/>
        </w:rPr>
        <w:t>战略应考虑到《无线电规则》中的国际承诺</w:t>
      </w:r>
      <w:ins w:id="17" w:author="Liu, Yang" w:date="2017-10-06T10:02:00Z">
        <w:r w:rsidR="004A50CC">
          <w:rPr>
            <w:rFonts w:cstheme="minorHAnsi" w:hint="eastAsia"/>
            <w:lang w:eastAsia="zh-CN"/>
          </w:rPr>
          <w:t>以及</w:t>
        </w:r>
        <w:r w:rsidR="004A50CC">
          <w:rPr>
            <w:rFonts w:cstheme="minorHAnsi"/>
            <w:lang w:eastAsia="zh-CN"/>
          </w:rPr>
          <w:t>全球电信</w:t>
        </w:r>
        <w:r w:rsidR="004A50CC">
          <w:rPr>
            <w:lang w:eastAsia="zh-CN"/>
          </w:rPr>
          <w:t>/</w:t>
        </w:r>
        <w:r w:rsidR="004A50CC">
          <w:rPr>
            <w:rFonts w:hint="eastAsia"/>
            <w:lang w:eastAsia="zh-CN"/>
          </w:rPr>
          <w:t>信息</w:t>
        </w:r>
        <w:r w:rsidR="004A50CC">
          <w:rPr>
            <w:lang w:eastAsia="zh-CN"/>
          </w:rPr>
          <w:t>通信技术（</w:t>
        </w:r>
        <w:r w:rsidR="004A50CC">
          <w:rPr>
            <w:lang w:eastAsia="zh-CN"/>
          </w:rPr>
          <w:t>ICT</w:t>
        </w:r>
        <w:r w:rsidR="004A50CC">
          <w:rPr>
            <w:lang w:eastAsia="zh-CN"/>
          </w:rPr>
          <w:t>）的变化和发展</w:t>
        </w:r>
      </w:ins>
      <w:r w:rsidRPr="004F0D73">
        <w:rPr>
          <w:rFonts w:cstheme="minorHAnsi"/>
          <w:lang w:eastAsia="zh-CN"/>
        </w:rPr>
        <w:t>；</w:t>
      </w:r>
    </w:p>
    <w:p w:rsidR="004517D5" w:rsidRPr="004F0D73" w:rsidRDefault="002418EC" w:rsidP="004517D5">
      <w:pPr>
        <w:rPr>
          <w:rFonts w:cstheme="minorHAnsi"/>
          <w:lang w:eastAsia="zh-CN"/>
        </w:rPr>
      </w:pPr>
      <w:del w:id="18" w:author="Liu, Yang" w:date="2017-10-05T13:51:00Z">
        <w:r w:rsidRPr="004F0D73" w:rsidDel="008E2303">
          <w:rPr>
            <w:rFonts w:cstheme="minorHAnsi"/>
            <w:i/>
            <w:iCs/>
            <w:lang w:eastAsia="zh-CN"/>
          </w:rPr>
          <w:delText>e)</w:delText>
        </w:r>
        <w:r w:rsidRPr="004F0D73" w:rsidDel="008E2303">
          <w:rPr>
            <w:rFonts w:cstheme="minorHAnsi"/>
            <w:lang w:eastAsia="zh-CN"/>
          </w:rPr>
          <w:tab/>
        </w:r>
        <w:r w:rsidRPr="004F0D73" w:rsidDel="008E2303">
          <w:rPr>
            <w:rFonts w:cstheme="minorHAnsi"/>
            <w:lang w:eastAsia="zh-CN"/>
          </w:rPr>
          <w:delText>建议国家战略还应考虑全球电信</w:delText>
        </w:r>
        <w:r w:rsidRPr="004F0D73" w:rsidDel="008E2303">
          <w:rPr>
            <w:rFonts w:cstheme="minorHAnsi"/>
            <w:lang w:eastAsia="zh-CN"/>
          </w:rPr>
          <w:delText>/</w:delText>
        </w:r>
        <w:r w:rsidRPr="004F0D73" w:rsidDel="008E2303">
          <w:rPr>
            <w:rFonts w:cstheme="minorHAnsi"/>
            <w:lang w:eastAsia="zh-CN"/>
          </w:rPr>
          <w:delText>信息通信技术（</w:delText>
        </w:r>
        <w:r w:rsidRPr="004F0D73" w:rsidDel="008E2303">
          <w:rPr>
            <w:rFonts w:cstheme="minorHAnsi"/>
            <w:lang w:eastAsia="zh-CN"/>
          </w:rPr>
          <w:delText>ICT</w:delText>
        </w:r>
        <w:r w:rsidRPr="004F0D73" w:rsidDel="008E2303">
          <w:rPr>
            <w:rFonts w:cstheme="minorHAnsi"/>
            <w:lang w:eastAsia="zh-CN"/>
          </w:rPr>
          <w:delText>）的变化和技术的发展；</w:delText>
        </w:r>
      </w:del>
    </w:p>
    <w:p w:rsidR="004517D5" w:rsidRPr="004F0D73" w:rsidRDefault="008E2303">
      <w:pPr>
        <w:rPr>
          <w:rFonts w:cstheme="minorHAnsi"/>
          <w:lang w:eastAsia="zh-CN"/>
        </w:rPr>
      </w:pPr>
      <w:del w:id="19" w:author="Lacurie, Sarah" w:date="2017-09-27T14:55:00Z">
        <w:r w:rsidRPr="002D492B" w:rsidDel="0063478F">
          <w:rPr>
            <w:i/>
            <w:iCs/>
            <w:lang w:eastAsia="zh-CN"/>
          </w:rPr>
          <w:delText>f</w:delText>
        </w:r>
      </w:del>
      <w:ins w:id="20" w:author="Lacurie, Sarah" w:date="2017-09-27T14:55:00Z">
        <w:r>
          <w:rPr>
            <w:i/>
            <w:iCs/>
            <w:lang w:eastAsia="zh-CN"/>
          </w:rPr>
          <w:t>e</w:t>
        </w:r>
      </w:ins>
      <w:r w:rsidRPr="002D492B">
        <w:rPr>
          <w:i/>
          <w:iCs/>
          <w:lang w:eastAsia="zh-CN"/>
        </w:rPr>
        <w:t>)</w:t>
      </w:r>
      <w:r w:rsidR="002418EC" w:rsidRPr="004F0D73">
        <w:rPr>
          <w:rFonts w:cstheme="minorHAnsi"/>
          <w:lang w:eastAsia="zh-CN"/>
        </w:rPr>
        <w:tab/>
      </w:r>
      <w:r w:rsidR="002418EC" w:rsidRPr="004F0D73">
        <w:rPr>
          <w:rFonts w:cstheme="minorHAnsi"/>
          <w:lang w:eastAsia="zh-CN"/>
        </w:rPr>
        <w:t>通过技术革新和提高共用能力可以</w:t>
      </w:r>
      <w:del w:id="21" w:author="Liu, Yang" w:date="2017-10-06T10:03:00Z">
        <w:r w:rsidR="002418EC" w:rsidRPr="004F0D73" w:rsidDel="004A50CC">
          <w:rPr>
            <w:rFonts w:cstheme="minorHAnsi"/>
            <w:lang w:eastAsia="zh-CN"/>
          </w:rPr>
          <w:delText>促进</w:delText>
        </w:r>
      </w:del>
      <w:ins w:id="22" w:author="Liu, Yang" w:date="2017-10-06T10:03:00Z">
        <w:r w:rsidR="004A50CC">
          <w:rPr>
            <w:rFonts w:cstheme="minorHAnsi" w:hint="eastAsia"/>
            <w:lang w:eastAsia="zh-CN"/>
          </w:rPr>
          <w:t>满足</w:t>
        </w:r>
      </w:ins>
      <w:r w:rsidR="004A50CC">
        <w:rPr>
          <w:rFonts w:cstheme="minorHAnsi" w:hint="eastAsia"/>
          <w:lang w:eastAsia="zh-CN"/>
        </w:rPr>
        <w:t>与日俱增</w:t>
      </w:r>
      <w:r w:rsidR="004A50CC">
        <w:rPr>
          <w:rFonts w:cstheme="minorHAnsi"/>
          <w:lang w:eastAsia="zh-CN"/>
        </w:rPr>
        <w:t>的获取</w:t>
      </w:r>
      <w:ins w:id="23" w:author="Liu, Yang" w:date="2017-10-06T10:03:00Z">
        <w:r w:rsidR="004A50CC">
          <w:rPr>
            <w:rFonts w:cstheme="minorHAnsi" w:hint="eastAsia"/>
            <w:lang w:eastAsia="zh-CN"/>
          </w:rPr>
          <w:t>无线电</w:t>
        </w:r>
        <w:r w:rsidR="004A50CC">
          <w:rPr>
            <w:rFonts w:cstheme="minorHAnsi"/>
            <w:lang w:eastAsia="zh-CN"/>
          </w:rPr>
          <w:t>频谱的需求</w:t>
        </w:r>
      </w:ins>
      <w:r w:rsidR="002418EC" w:rsidRPr="004F0D73">
        <w:rPr>
          <w:rFonts w:cstheme="minorHAnsi"/>
          <w:lang w:eastAsia="zh-CN"/>
        </w:rPr>
        <w:t>；</w:t>
      </w:r>
    </w:p>
    <w:p w:rsidR="004517D5" w:rsidRPr="004F0D73" w:rsidRDefault="008E2303" w:rsidP="00905FD3">
      <w:pPr>
        <w:rPr>
          <w:rFonts w:cstheme="minorHAnsi"/>
          <w:lang w:eastAsia="zh-CN"/>
        </w:rPr>
      </w:pPr>
      <w:del w:id="24" w:author="Lacurie, Sarah" w:date="2017-09-27T14:55:00Z">
        <w:r w:rsidRPr="002D492B" w:rsidDel="0063478F">
          <w:rPr>
            <w:i/>
            <w:iCs/>
            <w:lang w:eastAsia="zh-CN"/>
          </w:rPr>
          <w:delText>g</w:delText>
        </w:r>
      </w:del>
      <w:ins w:id="25" w:author="Lacurie, Sarah" w:date="2017-09-27T14:55:00Z">
        <w:r>
          <w:rPr>
            <w:i/>
            <w:iCs/>
            <w:lang w:eastAsia="zh-CN"/>
          </w:rPr>
          <w:t>f</w:t>
        </w:r>
      </w:ins>
      <w:r w:rsidRPr="002D492B">
        <w:rPr>
          <w:i/>
          <w:iCs/>
          <w:lang w:eastAsia="zh-CN"/>
        </w:rPr>
        <w:t>)</w:t>
      </w:r>
      <w:r w:rsidR="002418EC" w:rsidRPr="004F0D73">
        <w:rPr>
          <w:rFonts w:cstheme="minorHAnsi"/>
          <w:lang w:eastAsia="zh-CN"/>
        </w:rPr>
        <w:tab/>
      </w:r>
      <w:r w:rsidR="002418EC" w:rsidRPr="004F0D73">
        <w:rPr>
          <w:rFonts w:cstheme="minorHAnsi"/>
          <w:lang w:eastAsia="zh-CN"/>
        </w:rPr>
        <w:t>国际电联无线电通信部门（</w:t>
      </w:r>
      <w:r w:rsidR="002418EC" w:rsidRPr="004F0D73">
        <w:rPr>
          <w:rFonts w:cstheme="minorHAnsi"/>
          <w:lang w:eastAsia="zh-CN"/>
        </w:rPr>
        <w:t>ITU-R</w:t>
      </w:r>
      <w:r w:rsidR="004A50CC">
        <w:rPr>
          <w:rFonts w:cstheme="minorHAnsi"/>
          <w:lang w:eastAsia="zh-CN"/>
        </w:rPr>
        <w:t>）</w:t>
      </w:r>
      <w:r w:rsidR="002418EC" w:rsidRPr="004F0D73">
        <w:rPr>
          <w:rFonts w:cstheme="minorHAnsi"/>
          <w:lang w:eastAsia="zh-CN"/>
        </w:rPr>
        <w:t>在其</w:t>
      </w:r>
      <w:del w:id="26" w:author="Liu, Yang" w:date="2017-10-06T10:04:00Z">
        <w:r w:rsidR="002418EC" w:rsidRPr="004F0D73" w:rsidDel="004A50CC">
          <w:rPr>
            <w:rFonts w:cstheme="minorHAnsi"/>
            <w:lang w:eastAsia="zh-CN"/>
          </w:rPr>
          <w:delText>现行工作的</w:delText>
        </w:r>
      </w:del>
      <w:ins w:id="27" w:author="Liu, Yang" w:date="2017-10-06T10:04:00Z">
        <w:r w:rsidR="004A50CC">
          <w:rPr>
            <w:rFonts w:cstheme="minorHAnsi" w:hint="eastAsia"/>
            <w:lang w:eastAsia="zh-CN"/>
          </w:rPr>
          <w:t>职责</w:t>
        </w:r>
      </w:ins>
      <w:r w:rsidR="002418EC" w:rsidRPr="004F0D73">
        <w:rPr>
          <w:rFonts w:cstheme="minorHAnsi"/>
          <w:lang w:eastAsia="zh-CN"/>
        </w:rPr>
        <w:t>基础上，</w:t>
      </w:r>
      <w:r w:rsidR="00905FD3">
        <w:rPr>
          <w:rFonts w:cstheme="minorHAnsi" w:hint="eastAsia"/>
          <w:lang w:eastAsia="zh-CN"/>
        </w:rPr>
        <w:t>可</w:t>
      </w:r>
      <w:r w:rsidR="00905FD3">
        <w:rPr>
          <w:rFonts w:cstheme="minorHAnsi"/>
          <w:lang w:eastAsia="zh-CN"/>
        </w:rPr>
        <w:t>很好地</w:t>
      </w:r>
      <w:r w:rsidR="002418EC" w:rsidRPr="004F0D73">
        <w:rPr>
          <w:rFonts w:cstheme="minorHAnsi"/>
          <w:lang w:eastAsia="zh-CN"/>
        </w:rPr>
        <w:t>提供有关无线电通信技术和</w:t>
      </w:r>
      <w:ins w:id="28" w:author="Liu, Yang" w:date="2017-10-06T10:04:00Z">
        <w:r w:rsidR="00905FD3">
          <w:rPr>
            <w:rFonts w:cstheme="minorHAnsi" w:hint="eastAsia"/>
            <w:lang w:eastAsia="zh-CN"/>
          </w:rPr>
          <w:t>无线电</w:t>
        </w:r>
      </w:ins>
      <w:r w:rsidR="002418EC" w:rsidRPr="004F0D73">
        <w:rPr>
          <w:rFonts w:cstheme="minorHAnsi"/>
          <w:lang w:eastAsia="zh-CN"/>
        </w:rPr>
        <w:t>频谱利用趋势的全球信息；</w:t>
      </w:r>
    </w:p>
    <w:p w:rsidR="004517D5" w:rsidRPr="00A72009" w:rsidRDefault="008E2303" w:rsidP="004517D5">
      <w:pPr>
        <w:rPr>
          <w:rFonts w:cstheme="minorHAnsi"/>
          <w:lang w:eastAsia="zh-CN"/>
        </w:rPr>
      </w:pPr>
      <w:del w:id="29" w:author="Lacurie, Sarah" w:date="2017-09-27T14:55:00Z">
        <w:r w:rsidRPr="002D492B" w:rsidDel="0063478F">
          <w:rPr>
            <w:i/>
            <w:iCs/>
            <w:lang w:eastAsia="zh-CN"/>
          </w:rPr>
          <w:delText>h</w:delText>
        </w:r>
      </w:del>
      <w:ins w:id="30" w:author="Lacurie, Sarah" w:date="2017-09-27T14:55:00Z">
        <w:r>
          <w:rPr>
            <w:i/>
            <w:iCs/>
            <w:lang w:eastAsia="zh-CN"/>
          </w:rPr>
          <w:t>g</w:t>
        </w:r>
      </w:ins>
      <w:r w:rsidRPr="002D492B">
        <w:rPr>
          <w:i/>
          <w:iCs/>
          <w:lang w:eastAsia="zh-CN"/>
        </w:rPr>
        <w:t>)</w:t>
      </w:r>
      <w:r w:rsidR="002418EC" w:rsidRPr="004F0D73">
        <w:rPr>
          <w:rFonts w:cstheme="minorHAnsi"/>
          <w:lang w:eastAsia="zh-CN"/>
        </w:rPr>
        <w:tab/>
      </w:r>
      <w:r w:rsidR="002418EC" w:rsidRPr="004F0D73">
        <w:rPr>
          <w:rFonts w:cstheme="minorHAnsi"/>
          <w:lang w:eastAsia="zh-CN"/>
        </w:rPr>
        <w:t>国际电联电信发展部门（</w:t>
      </w:r>
      <w:r w:rsidR="002418EC" w:rsidRPr="004F0D73">
        <w:rPr>
          <w:rFonts w:cstheme="minorHAnsi"/>
          <w:lang w:eastAsia="zh-CN"/>
        </w:rPr>
        <w:t>ITU-D</w:t>
      </w:r>
      <w:r w:rsidR="002418EC" w:rsidRPr="004F0D73">
        <w:rPr>
          <w:rFonts w:cstheme="minorHAnsi"/>
          <w:lang w:eastAsia="zh-CN"/>
        </w:rPr>
        <w:t>）可以促进发展中国家参加</w:t>
      </w:r>
      <w:r w:rsidR="002418EC" w:rsidRPr="004F0D73">
        <w:rPr>
          <w:rFonts w:cstheme="minorHAnsi"/>
          <w:lang w:eastAsia="zh-CN"/>
        </w:rPr>
        <w:t>ITU</w:t>
      </w:r>
      <w:r w:rsidR="002418EC" w:rsidRPr="004F0D73">
        <w:rPr>
          <w:rFonts w:cstheme="minorHAnsi"/>
          <w:lang w:eastAsia="zh-CN"/>
        </w:rPr>
        <w:noBreakHyphen/>
        <w:t>R</w:t>
      </w:r>
      <w:r w:rsidR="002418EC" w:rsidRPr="004F0D73">
        <w:rPr>
          <w:rFonts w:cstheme="minorHAnsi"/>
          <w:lang w:eastAsia="zh-CN"/>
        </w:rPr>
        <w:t>的活动，而且可向那些有此要求的发展中国家提供</w:t>
      </w:r>
      <w:r w:rsidR="002418EC" w:rsidRPr="004F0D73">
        <w:rPr>
          <w:rFonts w:cstheme="minorHAnsi"/>
          <w:lang w:eastAsia="zh-CN"/>
        </w:rPr>
        <w:t>ITU-R</w:t>
      </w:r>
      <w:r w:rsidR="002418EC" w:rsidRPr="004F0D73">
        <w:rPr>
          <w:rFonts w:cstheme="minorHAnsi"/>
          <w:lang w:eastAsia="zh-CN"/>
        </w:rPr>
        <w:t>具体活动的结果；</w:t>
      </w:r>
    </w:p>
    <w:p w:rsidR="004517D5" w:rsidRPr="004F0D73" w:rsidRDefault="008E2303" w:rsidP="00905FD3">
      <w:pPr>
        <w:rPr>
          <w:rFonts w:cstheme="minorHAnsi"/>
          <w:lang w:eastAsia="zh-CN"/>
        </w:rPr>
      </w:pPr>
      <w:del w:id="31" w:author="Lacurie, Sarah" w:date="2017-09-27T14:55:00Z">
        <w:r w:rsidRPr="002D492B" w:rsidDel="0063478F">
          <w:rPr>
            <w:i/>
            <w:iCs/>
            <w:lang w:eastAsia="zh-CN"/>
          </w:rPr>
          <w:delText>i</w:delText>
        </w:r>
      </w:del>
      <w:ins w:id="32" w:author="Lacurie, Sarah" w:date="2017-09-27T14:55:00Z">
        <w:r>
          <w:rPr>
            <w:i/>
            <w:iCs/>
            <w:lang w:eastAsia="zh-CN"/>
          </w:rPr>
          <w:t>h</w:t>
        </w:r>
      </w:ins>
      <w:r w:rsidRPr="002D492B">
        <w:rPr>
          <w:i/>
          <w:iCs/>
          <w:lang w:eastAsia="zh-CN"/>
        </w:rPr>
        <w:t>)</w:t>
      </w:r>
      <w:r w:rsidR="002418EC" w:rsidRPr="004F0D73">
        <w:rPr>
          <w:rFonts w:cstheme="minorHAnsi"/>
          <w:lang w:eastAsia="zh-CN"/>
        </w:rPr>
        <w:tab/>
      </w:r>
      <w:r w:rsidR="002418EC" w:rsidRPr="004F0D73">
        <w:rPr>
          <w:rFonts w:cstheme="minorHAnsi"/>
          <w:lang w:eastAsia="zh-CN"/>
        </w:rPr>
        <w:t>这种资料将协助发展中国家的频谱管理机构制定自己国家的中期或长期</w:t>
      </w:r>
      <w:ins w:id="33" w:author="Liu, Yang" w:date="2017-10-06T10:05:00Z">
        <w:r w:rsidR="00905FD3">
          <w:rPr>
            <w:rFonts w:cstheme="minorHAnsi" w:hint="eastAsia"/>
            <w:lang w:eastAsia="zh-CN"/>
          </w:rPr>
          <w:t>无线电</w:t>
        </w:r>
        <w:r w:rsidR="00905FD3">
          <w:rPr>
            <w:rFonts w:cstheme="minorHAnsi"/>
            <w:lang w:eastAsia="zh-CN"/>
          </w:rPr>
          <w:t>频谱使用</w:t>
        </w:r>
      </w:ins>
      <w:r w:rsidR="002418EC" w:rsidRPr="004F0D73">
        <w:rPr>
          <w:rFonts w:cstheme="minorHAnsi"/>
          <w:lang w:eastAsia="zh-CN"/>
        </w:rPr>
        <w:t>战略；</w:t>
      </w:r>
    </w:p>
    <w:p w:rsidR="004517D5" w:rsidRPr="004F0D73" w:rsidRDefault="008E2303" w:rsidP="00CA6E7C">
      <w:pPr>
        <w:rPr>
          <w:rFonts w:cstheme="minorHAnsi"/>
          <w:lang w:eastAsia="zh-CN"/>
        </w:rPr>
      </w:pPr>
      <w:del w:id="34" w:author="Lacurie, Sarah" w:date="2017-09-27T14:56:00Z">
        <w:r w:rsidRPr="002D492B" w:rsidDel="0063478F">
          <w:rPr>
            <w:i/>
            <w:iCs/>
            <w:lang w:eastAsia="zh-CN"/>
          </w:rPr>
          <w:delText>j</w:delText>
        </w:r>
      </w:del>
      <w:proofErr w:type="spellStart"/>
      <w:ins w:id="35" w:author="Lacurie, Sarah" w:date="2017-09-27T14:56:00Z">
        <w:r>
          <w:rPr>
            <w:i/>
            <w:iCs/>
            <w:lang w:eastAsia="zh-CN"/>
          </w:rPr>
          <w:t>i</w:t>
        </w:r>
      </w:ins>
      <w:proofErr w:type="spellEnd"/>
      <w:r w:rsidRPr="002D492B">
        <w:rPr>
          <w:i/>
          <w:iCs/>
          <w:lang w:eastAsia="zh-CN"/>
        </w:rPr>
        <w:t>)</w:t>
      </w:r>
      <w:r w:rsidR="002418EC" w:rsidRPr="004F0D73">
        <w:rPr>
          <w:rFonts w:cstheme="minorHAnsi"/>
          <w:lang w:eastAsia="zh-CN"/>
        </w:rPr>
        <w:tab/>
      </w:r>
      <w:r w:rsidR="002418EC" w:rsidRPr="004F0D73">
        <w:rPr>
          <w:rFonts w:cstheme="minorHAnsi"/>
          <w:lang w:eastAsia="zh-CN"/>
        </w:rPr>
        <w:t>这种资料可有利于发展中国家从</w:t>
      </w:r>
      <w:del w:id="36" w:author="Liu, Yang" w:date="2017-10-06T10:05:00Z">
        <w:r w:rsidR="002418EC" w:rsidRPr="004F0D73" w:rsidDel="00905FD3">
          <w:rPr>
            <w:rFonts w:cstheme="minorHAnsi"/>
            <w:lang w:eastAsia="zh-CN"/>
          </w:rPr>
          <w:delText>共享活动和</w:delText>
        </w:r>
      </w:del>
      <w:r w:rsidR="002418EC" w:rsidRPr="004F0D73">
        <w:rPr>
          <w:rFonts w:cstheme="minorHAnsi"/>
          <w:lang w:eastAsia="zh-CN"/>
        </w:rPr>
        <w:t>ITU-R</w:t>
      </w:r>
      <w:r w:rsidR="002418EC" w:rsidRPr="004F0D73">
        <w:rPr>
          <w:rFonts w:cstheme="minorHAnsi"/>
          <w:lang w:eastAsia="zh-CN"/>
        </w:rPr>
        <w:t>的</w:t>
      </w:r>
      <w:del w:id="37" w:author="Liu, Yang" w:date="2017-10-05T13:55:00Z">
        <w:r w:rsidR="002418EC" w:rsidRPr="004F0D73" w:rsidDel="008E2303">
          <w:rPr>
            <w:rFonts w:cstheme="minorHAnsi"/>
            <w:lang w:eastAsia="zh-CN"/>
          </w:rPr>
          <w:delText>其他</w:delText>
        </w:r>
      </w:del>
      <w:r w:rsidR="002418EC" w:rsidRPr="004F0D73">
        <w:rPr>
          <w:rFonts w:cstheme="minorHAnsi"/>
          <w:lang w:eastAsia="zh-CN"/>
        </w:rPr>
        <w:t>技术</w:t>
      </w:r>
      <w:r w:rsidR="00905FD3">
        <w:rPr>
          <w:rFonts w:cstheme="minorHAnsi" w:hint="eastAsia"/>
          <w:lang w:eastAsia="zh-CN"/>
        </w:rPr>
        <w:t>研究，</w:t>
      </w:r>
      <w:r w:rsidR="002418EC" w:rsidRPr="004F0D73">
        <w:rPr>
          <w:rFonts w:cstheme="minorHAnsi"/>
          <w:lang w:eastAsia="zh-CN"/>
        </w:rPr>
        <w:t>包括</w:t>
      </w:r>
      <w:del w:id="38" w:author="Liu, Yang" w:date="2017-10-05T13:56:00Z">
        <w:r w:rsidR="002418EC" w:rsidRPr="004F0D73" w:rsidDel="008E2303">
          <w:rPr>
            <w:rFonts w:cstheme="minorHAnsi"/>
            <w:lang w:eastAsia="zh-CN"/>
          </w:rPr>
          <w:delText>诸如动态</w:delText>
        </w:r>
      </w:del>
      <w:r w:rsidR="00905FD3">
        <w:rPr>
          <w:rFonts w:cstheme="minorHAnsi" w:hint="eastAsia"/>
          <w:lang w:eastAsia="zh-CN"/>
        </w:rPr>
        <w:t>新的</w:t>
      </w:r>
      <w:r w:rsidR="002418EC" w:rsidRPr="004F0D73">
        <w:rPr>
          <w:rFonts w:cstheme="minorHAnsi"/>
          <w:lang w:eastAsia="zh-CN"/>
        </w:rPr>
        <w:t>频谱</w:t>
      </w:r>
      <w:del w:id="39" w:author="Liu, Yang" w:date="2017-10-05T13:56:00Z">
        <w:r w:rsidR="002418EC" w:rsidRPr="004F0D73" w:rsidDel="008E2303">
          <w:rPr>
            <w:rFonts w:cstheme="minorHAnsi"/>
            <w:lang w:eastAsia="zh-CN"/>
          </w:rPr>
          <w:delText>接</w:delText>
        </w:r>
      </w:del>
      <w:del w:id="40" w:author="Liu, Yang" w:date="2017-10-05T13:57:00Z">
        <w:r w:rsidR="002418EC" w:rsidRPr="004F0D73" w:rsidDel="008E2303">
          <w:rPr>
            <w:rFonts w:cstheme="minorHAnsi"/>
            <w:lang w:eastAsia="zh-CN"/>
          </w:rPr>
          <w:delText>入（</w:delText>
        </w:r>
        <w:r w:rsidR="002418EC" w:rsidRPr="004F0D73" w:rsidDel="008E2303">
          <w:rPr>
            <w:rFonts w:cstheme="minorHAnsi"/>
            <w:lang w:eastAsia="zh-CN"/>
          </w:rPr>
          <w:delText>DSA</w:delText>
        </w:r>
        <w:r w:rsidR="002418EC" w:rsidRPr="004F0D73" w:rsidDel="008E2303">
          <w:rPr>
            <w:rFonts w:cstheme="minorHAnsi"/>
            <w:lang w:eastAsia="zh-CN"/>
          </w:rPr>
          <w:delText>）等</w:delText>
        </w:r>
      </w:del>
      <w:del w:id="41" w:author="Liu, Yang" w:date="2017-10-06T10:07:00Z">
        <w:r w:rsidR="002418EC" w:rsidRPr="004F0D73" w:rsidDel="00905FD3">
          <w:rPr>
            <w:rFonts w:cstheme="minorHAnsi"/>
            <w:lang w:eastAsia="zh-CN"/>
          </w:rPr>
          <w:delText>新的频谱共享</w:delText>
        </w:r>
      </w:del>
      <w:ins w:id="42" w:author="Liu, Yang" w:date="2017-10-06T11:39:00Z">
        <w:r w:rsidR="00CA6E7C">
          <w:rPr>
            <w:rFonts w:cstheme="minorHAnsi" w:hint="eastAsia"/>
            <w:lang w:eastAsia="zh-CN"/>
          </w:rPr>
          <w:t>管理</w:t>
        </w:r>
      </w:ins>
      <w:r w:rsidR="002418EC" w:rsidRPr="004F0D73">
        <w:rPr>
          <w:rFonts w:cstheme="minorHAnsi"/>
          <w:lang w:eastAsia="zh-CN"/>
        </w:rPr>
        <w:t>方式</w:t>
      </w:r>
      <w:ins w:id="43" w:author="Liu, Yang" w:date="2017-10-06T10:07:00Z">
        <w:r w:rsidR="00905FD3">
          <w:rPr>
            <w:rFonts w:cstheme="minorHAnsi" w:hint="eastAsia"/>
            <w:lang w:eastAsia="zh-CN"/>
          </w:rPr>
          <w:t>研究</w:t>
        </w:r>
      </w:ins>
      <w:r w:rsidR="00905FD3">
        <w:rPr>
          <w:rFonts w:cstheme="minorHAnsi" w:hint="eastAsia"/>
          <w:lang w:eastAsia="zh-CN"/>
        </w:rPr>
        <w:t>中</w:t>
      </w:r>
      <w:r w:rsidR="002418EC" w:rsidRPr="004F0D73">
        <w:rPr>
          <w:rFonts w:cstheme="minorHAnsi"/>
          <w:lang w:eastAsia="zh-CN"/>
        </w:rPr>
        <w:t>获得益处；</w:t>
      </w:r>
    </w:p>
    <w:p w:rsidR="004517D5" w:rsidRPr="004F0D73" w:rsidRDefault="008E2303" w:rsidP="004517D5">
      <w:pPr>
        <w:rPr>
          <w:rFonts w:cstheme="minorHAnsi"/>
          <w:lang w:eastAsia="zh-CN"/>
        </w:rPr>
      </w:pPr>
      <w:del w:id="44" w:author="Lacurie, Sarah" w:date="2017-09-27T14:56:00Z">
        <w:r w:rsidRPr="002D492B" w:rsidDel="0063478F">
          <w:rPr>
            <w:i/>
            <w:iCs/>
            <w:lang w:eastAsia="zh-CN"/>
          </w:rPr>
          <w:delText>k</w:delText>
        </w:r>
      </w:del>
      <w:ins w:id="45" w:author="Lacurie, Sarah" w:date="2017-09-27T14:56:00Z">
        <w:r>
          <w:rPr>
            <w:i/>
            <w:iCs/>
            <w:lang w:eastAsia="zh-CN"/>
          </w:rPr>
          <w:t>j</w:t>
        </w:r>
      </w:ins>
      <w:r w:rsidRPr="002D492B">
        <w:rPr>
          <w:i/>
          <w:iCs/>
          <w:lang w:eastAsia="zh-CN"/>
        </w:rPr>
        <w:t>)</w:t>
      </w:r>
      <w:r w:rsidR="002418EC" w:rsidRPr="004F0D73">
        <w:rPr>
          <w:rFonts w:cstheme="minorHAnsi"/>
          <w:lang w:eastAsia="zh-CN"/>
        </w:rPr>
        <w:tab/>
      </w:r>
      <w:r w:rsidR="002418EC" w:rsidRPr="004F0D73">
        <w:rPr>
          <w:rFonts w:cstheme="minorHAnsi"/>
          <w:lang w:eastAsia="zh-CN"/>
        </w:rPr>
        <w:t>在频谱管理中，许多发展中国家（包括最不发达国家、小岛屿发展中国家、内陆发展中国家和经济转型国家）最为关注的一个紧迫问题是难以制定无线电频率使用收费的计算方法；</w:t>
      </w:r>
    </w:p>
    <w:p w:rsidR="004517D5" w:rsidRPr="004F0D73" w:rsidRDefault="008E2303" w:rsidP="004517D5">
      <w:pPr>
        <w:rPr>
          <w:rFonts w:cstheme="minorHAnsi"/>
          <w:lang w:eastAsia="zh-CN"/>
        </w:rPr>
      </w:pPr>
      <w:del w:id="46" w:author="Lacurie, Sarah" w:date="2017-09-27T14:57:00Z">
        <w:r w:rsidRPr="002D492B" w:rsidDel="0063478F">
          <w:rPr>
            <w:i/>
            <w:iCs/>
            <w:lang w:eastAsia="zh-CN"/>
          </w:rPr>
          <w:delText>l</w:delText>
        </w:r>
      </w:del>
      <w:ins w:id="47" w:author="Lacurie, Sarah" w:date="2017-09-27T15:16:00Z">
        <w:r>
          <w:rPr>
            <w:i/>
            <w:iCs/>
            <w:lang w:eastAsia="zh-CN"/>
          </w:rPr>
          <w:t>k</w:t>
        </w:r>
      </w:ins>
      <w:r w:rsidRPr="002D492B">
        <w:rPr>
          <w:i/>
          <w:iCs/>
          <w:lang w:eastAsia="zh-CN"/>
        </w:rPr>
        <w:t>)</w:t>
      </w:r>
      <w:r w:rsidR="002418EC" w:rsidRPr="004F0D73">
        <w:rPr>
          <w:rFonts w:cstheme="minorHAnsi"/>
          <w:lang w:eastAsia="zh-CN"/>
        </w:rPr>
        <w:tab/>
      </w:r>
      <w:r w:rsidR="002418EC" w:rsidRPr="004F0D73">
        <w:rPr>
          <w:rFonts w:cstheme="minorHAnsi"/>
          <w:lang w:eastAsia="zh-CN"/>
        </w:rPr>
        <w:t>区域性、双边或多边协议可以成为促进无线电频谱领域合作的基础；</w:t>
      </w:r>
    </w:p>
    <w:p w:rsidR="004517D5" w:rsidRPr="004F0D73" w:rsidRDefault="008E2303" w:rsidP="00905FD3">
      <w:pPr>
        <w:rPr>
          <w:rFonts w:cstheme="minorHAnsi"/>
          <w:lang w:eastAsia="zh-CN"/>
        </w:rPr>
      </w:pPr>
      <w:del w:id="48" w:author="Lacurie, Sarah" w:date="2017-09-27T14:57:00Z">
        <w:r w:rsidRPr="002D492B" w:rsidDel="0063478F">
          <w:rPr>
            <w:i/>
            <w:iCs/>
            <w:lang w:eastAsia="zh-CN"/>
          </w:rPr>
          <w:delText>m</w:delText>
        </w:r>
      </w:del>
      <w:ins w:id="49" w:author="Lacurie, Sarah" w:date="2017-09-27T15:16:00Z">
        <w:r>
          <w:rPr>
            <w:i/>
            <w:iCs/>
            <w:lang w:eastAsia="zh-CN"/>
          </w:rPr>
          <w:t>l</w:t>
        </w:r>
      </w:ins>
      <w:r w:rsidRPr="002D492B">
        <w:rPr>
          <w:i/>
          <w:iCs/>
          <w:lang w:eastAsia="zh-CN"/>
        </w:rPr>
        <w:t>)</w:t>
      </w:r>
      <w:r w:rsidR="002418EC" w:rsidRPr="004F0D73">
        <w:rPr>
          <w:rFonts w:eastAsia="Times New Roman" w:cstheme="minorHAnsi"/>
          <w:lang w:eastAsia="zh-CN"/>
        </w:rPr>
        <w:tab/>
      </w:r>
      <w:r w:rsidR="002418EC" w:rsidRPr="004F0D73">
        <w:rPr>
          <w:rFonts w:cstheme="minorHAnsi"/>
          <w:lang w:eastAsia="zh-CN"/>
        </w:rPr>
        <w:t>频谱重整</w:t>
      </w:r>
      <w:r w:rsidR="002418EC" w:rsidRPr="004F0D73">
        <w:rPr>
          <w:rStyle w:val="FootnoteReference"/>
          <w:rFonts w:cstheme="minorHAnsi"/>
          <w:lang w:eastAsia="zh-CN"/>
        </w:rPr>
        <w:footnoteReference w:customMarkFollows="1" w:id="1"/>
        <w:t>1</w:t>
      </w:r>
      <w:ins w:id="50" w:author="zhangw" w:date="2017-05-04T10:30:00Z">
        <w:r w:rsidR="00C61EA6">
          <w:rPr>
            <w:rFonts w:hint="eastAsia"/>
            <w:lang w:eastAsia="zh-CN"/>
          </w:rPr>
          <w:t>，</w:t>
        </w:r>
      </w:ins>
      <w:ins w:id="51" w:author="zhangw" w:date="2017-05-04T10:27:00Z">
        <w:r w:rsidR="00C61EA6" w:rsidRPr="0094523E">
          <w:rPr>
            <w:rFonts w:hint="eastAsia"/>
            <w:lang w:eastAsia="zh-CN"/>
          </w:rPr>
          <w:t>特别是数字</w:t>
        </w:r>
        <w:r w:rsidR="00C61EA6">
          <w:rPr>
            <w:rFonts w:hint="eastAsia"/>
            <w:lang w:eastAsia="zh-CN"/>
          </w:rPr>
          <w:t>红利</w:t>
        </w:r>
        <w:r w:rsidR="00C61EA6" w:rsidRPr="0094523E">
          <w:rPr>
            <w:rFonts w:hint="eastAsia"/>
            <w:lang w:eastAsia="zh-CN"/>
          </w:rPr>
          <w:t>频段</w:t>
        </w:r>
      </w:ins>
      <w:ins w:id="52" w:author="Lacurie, Sarah" w:date="2017-09-27T15:18:00Z">
        <w:r w:rsidR="004C0169" w:rsidRPr="004C0169">
          <w:rPr>
            <w:rStyle w:val="FootnoteReference"/>
            <w:lang w:eastAsia="zh-CN"/>
          </w:rPr>
          <w:footnoteReference w:customMarkFollows="1" w:id="2"/>
          <w:t>2</w:t>
        </w:r>
      </w:ins>
      <w:ins w:id="59" w:author="zhangw" w:date="2017-05-04T10:27:00Z">
        <w:r w:rsidR="00C61EA6" w:rsidRPr="0094523E">
          <w:rPr>
            <w:rFonts w:hint="eastAsia"/>
            <w:lang w:eastAsia="zh-CN"/>
          </w:rPr>
          <w:t>（</w:t>
        </w:r>
      </w:ins>
      <w:ins w:id="60" w:author="zhangw" w:date="2017-05-04T10:29:00Z">
        <w:r w:rsidR="00C61EA6">
          <w:rPr>
            <w:rFonts w:hint="eastAsia"/>
            <w:lang w:eastAsia="zh-CN"/>
          </w:rPr>
          <w:t>在</w:t>
        </w:r>
      </w:ins>
      <w:ins w:id="61" w:author="zhangw" w:date="2017-05-04T10:28:00Z">
        <w:r w:rsidR="00C61EA6">
          <w:rPr>
            <w:rFonts w:hint="eastAsia"/>
            <w:lang w:eastAsia="zh-CN"/>
          </w:rPr>
          <w:t>以</w:t>
        </w:r>
      </w:ins>
      <w:ins w:id="62" w:author="zhangw" w:date="2017-05-04T10:27:00Z">
        <w:r w:rsidR="00C61EA6" w:rsidRPr="0094523E">
          <w:rPr>
            <w:rFonts w:hint="eastAsia"/>
            <w:lang w:eastAsia="zh-CN"/>
          </w:rPr>
          <w:t>数字形式容纳现有模拟电视业务所需的频谱</w:t>
        </w:r>
      </w:ins>
      <w:ins w:id="63" w:author="zhangw" w:date="2017-05-04T10:29:00Z">
        <w:r w:rsidR="00C61EA6">
          <w:rPr>
            <w:rFonts w:hint="eastAsia"/>
            <w:lang w:eastAsia="zh-CN"/>
          </w:rPr>
          <w:t>之</w:t>
        </w:r>
      </w:ins>
      <w:ins w:id="64" w:author="zhangw" w:date="2017-05-04T10:27:00Z">
        <w:r w:rsidR="00C61EA6" w:rsidRPr="0094523E">
          <w:rPr>
            <w:rFonts w:hint="eastAsia"/>
            <w:lang w:eastAsia="zh-CN"/>
          </w:rPr>
          <w:t>外</w:t>
        </w:r>
      </w:ins>
      <w:ins w:id="65" w:author="Wang, Yujia" w:date="2017-05-08T21:08:00Z">
        <w:r w:rsidR="00C61EA6">
          <w:rPr>
            <w:rFonts w:hint="eastAsia"/>
            <w:lang w:eastAsia="zh-CN"/>
          </w:rPr>
          <w:t>可</w:t>
        </w:r>
        <w:r w:rsidR="00C61EA6">
          <w:rPr>
            <w:lang w:eastAsia="zh-CN"/>
          </w:rPr>
          <w:t>提供</w:t>
        </w:r>
      </w:ins>
      <w:ins w:id="66" w:author="zhangw" w:date="2017-05-04T10:29:00Z">
        <w:r w:rsidR="00C61EA6">
          <w:rPr>
            <w:lang w:eastAsia="zh-CN"/>
          </w:rPr>
          <w:t>的频谱</w:t>
        </w:r>
      </w:ins>
      <w:ins w:id="67" w:author="zhangw" w:date="2017-05-04T10:27:00Z">
        <w:r w:rsidR="00C61EA6" w:rsidRPr="0094523E">
          <w:rPr>
            <w:rFonts w:hint="eastAsia"/>
            <w:lang w:eastAsia="zh-CN"/>
          </w:rPr>
          <w:t>）</w:t>
        </w:r>
      </w:ins>
      <w:r w:rsidR="00905FD3">
        <w:rPr>
          <w:rFonts w:cstheme="minorHAnsi"/>
          <w:lang w:eastAsia="zh-CN"/>
        </w:rPr>
        <w:t>可</w:t>
      </w:r>
      <w:r w:rsidR="00905FD3">
        <w:rPr>
          <w:rFonts w:cstheme="minorHAnsi" w:hint="eastAsia"/>
          <w:lang w:eastAsia="zh-CN"/>
        </w:rPr>
        <w:t>满足</w:t>
      </w:r>
      <w:r w:rsidR="002418EC" w:rsidRPr="004F0D73">
        <w:rPr>
          <w:rFonts w:cstheme="minorHAnsi"/>
          <w:lang w:eastAsia="zh-CN"/>
        </w:rPr>
        <w:t>日益增加的新的和现有无线电应用</w:t>
      </w:r>
      <w:ins w:id="68" w:author="Liu, Yang" w:date="2017-10-06T10:08:00Z">
        <w:r w:rsidR="00905FD3">
          <w:rPr>
            <w:rFonts w:cstheme="minorHAnsi" w:hint="eastAsia"/>
            <w:lang w:eastAsia="zh-CN"/>
          </w:rPr>
          <w:t>和</w:t>
        </w:r>
        <w:r w:rsidR="00905FD3">
          <w:rPr>
            <w:rFonts w:cstheme="minorHAnsi"/>
            <w:lang w:eastAsia="zh-CN"/>
          </w:rPr>
          <w:t>系统</w:t>
        </w:r>
      </w:ins>
      <w:r w:rsidR="002418EC" w:rsidRPr="004F0D73">
        <w:rPr>
          <w:rFonts w:cstheme="minorHAnsi"/>
          <w:lang w:eastAsia="zh-CN"/>
        </w:rPr>
        <w:t>的需求；</w:t>
      </w:r>
    </w:p>
    <w:p w:rsidR="004517D5" w:rsidRPr="004F0D73" w:rsidRDefault="008E2303" w:rsidP="00CB0664">
      <w:pPr>
        <w:rPr>
          <w:rFonts w:cstheme="minorHAnsi"/>
          <w:lang w:eastAsia="zh-CN"/>
        </w:rPr>
      </w:pPr>
      <w:del w:id="69" w:author="Lacurie, Sarah" w:date="2017-09-27T15:01:00Z">
        <w:r w:rsidRPr="002D492B" w:rsidDel="0063478F">
          <w:rPr>
            <w:i/>
            <w:iCs/>
            <w:lang w:eastAsia="zh-CN"/>
          </w:rPr>
          <w:lastRenderedPageBreak/>
          <w:delText>n</w:delText>
        </w:r>
      </w:del>
      <w:ins w:id="70" w:author="Lacurie, Sarah" w:date="2017-09-27T15:01:00Z">
        <w:r>
          <w:rPr>
            <w:i/>
            <w:iCs/>
            <w:lang w:eastAsia="zh-CN"/>
          </w:rPr>
          <w:t>m</w:t>
        </w:r>
      </w:ins>
      <w:r w:rsidRPr="002D492B">
        <w:rPr>
          <w:i/>
          <w:iCs/>
          <w:lang w:eastAsia="zh-CN"/>
        </w:rPr>
        <w:t>)</w:t>
      </w:r>
      <w:r w:rsidR="002418EC" w:rsidRPr="004F0D73">
        <w:rPr>
          <w:rFonts w:eastAsia="Times New Roman" w:cstheme="minorHAnsi"/>
          <w:lang w:eastAsia="zh-CN"/>
        </w:rPr>
        <w:tab/>
      </w:r>
      <w:r w:rsidR="002418EC" w:rsidRPr="004F0D73">
        <w:rPr>
          <w:rFonts w:cstheme="minorHAnsi"/>
          <w:lang w:eastAsia="zh-CN"/>
        </w:rPr>
        <w:t>频谱监测包括有效使用频谱监测设施支持频谱管理进程、用于频谱规划的频谱利用评估、为频谱划分和指配而提供的技术支持以及有害干扰案例的解决</w:t>
      </w:r>
      <w:ins w:id="71" w:author="Liu, Yang" w:date="2017-10-06T10:09:00Z">
        <w:r w:rsidR="00905FD3" w:rsidRPr="00905FD3">
          <w:rPr>
            <w:rFonts w:cstheme="minorHAnsi" w:hint="eastAsia"/>
            <w:lang w:eastAsia="zh-CN"/>
          </w:rPr>
          <w:t>（</w:t>
        </w:r>
      </w:ins>
      <w:ins w:id="72" w:author="Liu, Yang" w:date="2017-10-06T10:15:00Z">
        <w:r w:rsidR="00CB0664">
          <w:rPr>
            <w:rFonts w:cstheme="minorHAnsi" w:hint="eastAsia"/>
            <w:lang w:eastAsia="zh-CN"/>
          </w:rPr>
          <w:t>参见</w:t>
        </w:r>
      </w:ins>
      <w:ins w:id="73" w:author="Liu, Yang" w:date="2017-10-06T10:14:00Z">
        <w:r w:rsidR="00CB0664">
          <w:rPr>
            <w:lang w:eastAsia="zh-CN"/>
          </w:rPr>
          <w:t>ITU-R SM</w:t>
        </w:r>
      </w:ins>
      <w:ins w:id="74" w:author="Liu, Yang" w:date="2017-10-06T10:15:00Z">
        <w:r w:rsidR="00CB0664">
          <w:rPr>
            <w:lang w:eastAsia="zh-CN"/>
          </w:rPr>
          <w:t>.1050</w:t>
        </w:r>
      </w:ins>
      <w:ins w:id="75" w:author="Liu, Yang" w:date="2017-10-06T11:41:00Z">
        <w:r w:rsidR="00CA6E7C">
          <w:rPr>
            <w:rFonts w:hint="eastAsia"/>
            <w:lang w:eastAsia="zh-CN"/>
          </w:rPr>
          <w:t>建</w:t>
        </w:r>
      </w:ins>
      <w:ins w:id="76" w:author="Liu, Yang" w:date="2017-10-06T10:09:00Z">
        <w:r w:rsidR="00905FD3" w:rsidRPr="00905FD3">
          <w:rPr>
            <w:rFonts w:hint="eastAsia"/>
            <w:lang w:eastAsia="zh-CN"/>
          </w:rPr>
          <w:t>议书</w:t>
        </w:r>
        <w:r w:rsidR="00905FD3">
          <w:rPr>
            <w:lang w:eastAsia="zh-CN"/>
          </w:rPr>
          <w:t>）</w:t>
        </w:r>
      </w:ins>
      <w:r w:rsidR="002418EC" w:rsidRPr="004F0D73">
        <w:rPr>
          <w:rFonts w:cstheme="minorHAnsi"/>
          <w:lang w:eastAsia="zh-CN"/>
        </w:rPr>
        <w:t>；</w:t>
      </w:r>
    </w:p>
    <w:p w:rsidR="004517D5" w:rsidRDefault="008E2303" w:rsidP="00905FD3">
      <w:pPr>
        <w:rPr>
          <w:ins w:id="77" w:author="Liu, Yang" w:date="2017-10-05T13:59:00Z"/>
          <w:rFonts w:cstheme="minorHAnsi"/>
          <w:lang w:eastAsia="zh-CN"/>
        </w:rPr>
      </w:pPr>
      <w:del w:id="78" w:author="Lacurie, Sarah" w:date="2017-09-27T15:02:00Z">
        <w:r w:rsidRPr="002D492B" w:rsidDel="008C0F3E">
          <w:rPr>
            <w:i/>
            <w:iCs/>
            <w:lang w:eastAsia="zh-CN"/>
          </w:rPr>
          <w:delText>o</w:delText>
        </w:r>
      </w:del>
      <w:ins w:id="79" w:author="Lacurie, Sarah" w:date="2017-09-27T15:02:00Z">
        <w:r>
          <w:rPr>
            <w:i/>
            <w:iCs/>
            <w:lang w:eastAsia="zh-CN"/>
          </w:rPr>
          <w:t>n</w:t>
        </w:r>
      </w:ins>
      <w:r w:rsidRPr="002D492B">
        <w:rPr>
          <w:i/>
          <w:iCs/>
          <w:lang w:eastAsia="zh-CN"/>
        </w:rPr>
        <w:t>)</w:t>
      </w:r>
      <w:r w:rsidR="002418EC" w:rsidRPr="004F0D73">
        <w:rPr>
          <w:rFonts w:eastAsia="Times New Roman" w:cstheme="minorHAnsi"/>
          <w:lang w:eastAsia="zh-CN"/>
        </w:rPr>
        <w:tab/>
      </w:r>
      <w:del w:id="80" w:author="Liu, Yang" w:date="2017-10-05T13:58:00Z">
        <w:r w:rsidR="002418EC" w:rsidRPr="004F0D73" w:rsidDel="008E2303">
          <w:rPr>
            <w:rFonts w:cstheme="minorHAnsi"/>
            <w:lang w:eastAsia="zh-CN"/>
          </w:rPr>
          <w:delText>在研究频谱管理最佳</w:delText>
        </w:r>
      </w:del>
      <w:ins w:id="81" w:author="Liu, Yang" w:date="2017-10-06T10:11:00Z">
        <w:r w:rsidR="00905FD3">
          <w:rPr>
            <w:rFonts w:cstheme="minorHAnsi" w:hint="eastAsia"/>
            <w:lang w:eastAsia="zh-CN"/>
          </w:rPr>
          <w:t>传播</w:t>
        </w:r>
        <w:r w:rsidR="00905FD3">
          <w:rPr>
            <w:rFonts w:cstheme="minorHAnsi"/>
            <w:lang w:eastAsia="zh-CN"/>
          </w:rPr>
          <w:t>频谱管理</w:t>
        </w:r>
      </w:ins>
      <w:r w:rsidR="002418EC" w:rsidRPr="004F0D73">
        <w:rPr>
          <w:rFonts w:cstheme="minorHAnsi"/>
          <w:lang w:eastAsia="zh-CN"/>
        </w:rPr>
        <w:t>做法</w:t>
      </w:r>
      <w:r w:rsidR="00905FD3">
        <w:rPr>
          <w:rFonts w:cstheme="minorHAnsi" w:hint="eastAsia"/>
          <w:lang w:eastAsia="zh-CN"/>
        </w:rPr>
        <w:t>的</w:t>
      </w:r>
      <w:r w:rsidR="00905FD3">
        <w:rPr>
          <w:rFonts w:cstheme="minorHAnsi"/>
          <w:lang w:eastAsia="zh-CN"/>
        </w:rPr>
        <w:t>必要性，</w:t>
      </w:r>
      <w:ins w:id="82" w:author="Liu, Yang" w:date="2017-10-06T10:11:00Z">
        <w:r w:rsidR="00905FD3">
          <w:rPr>
            <w:rFonts w:cstheme="minorHAnsi" w:hint="eastAsia"/>
            <w:lang w:eastAsia="zh-CN"/>
          </w:rPr>
          <w:t>以</w:t>
        </w:r>
      </w:ins>
      <w:r w:rsidR="002418EC" w:rsidRPr="004F0D73">
        <w:rPr>
          <w:rFonts w:cstheme="minorHAnsi"/>
          <w:lang w:eastAsia="zh-CN"/>
        </w:rPr>
        <w:t>使发展中国家的收入较低人群以更可承受的价格获得宽带接入</w:t>
      </w:r>
      <w:del w:id="83" w:author="Liu, Yang" w:date="2017-10-05T13:59:00Z">
        <w:r w:rsidR="002418EC" w:rsidRPr="004F0D73" w:rsidDel="008E2303">
          <w:rPr>
            <w:rFonts w:cstheme="minorHAnsi"/>
            <w:lang w:eastAsia="zh-CN"/>
          </w:rPr>
          <w:delText>，</w:delText>
        </w:r>
      </w:del>
      <w:ins w:id="84" w:author="Liu, Yang" w:date="2017-10-05T13:59:00Z">
        <w:r>
          <w:rPr>
            <w:rFonts w:cstheme="minorHAnsi" w:hint="eastAsia"/>
            <w:lang w:eastAsia="zh-CN"/>
          </w:rPr>
          <w:t>；</w:t>
        </w:r>
      </w:ins>
    </w:p>
    <w:p w:rsidR="008E2303" w:rsidRPr="00A72009" w:rsidRDefault="008E2303" w:rsidP="00905FD3">
      <w:pPr>
        <w:rPr>
          <w:rFonts w:cstheme="minorHAnsi"/>
          <w:lang w:eastAsia="zh-CN"/>
        </w:rPr>
      </w:pPr>
      <w:ins w:id="85" w:author="Liu, Yang" w:date="2017-10-05T14:00:00Z">
        <w:r w:rsidRPr="00521F98">
          <w:rPr>
            <w:i/>
            <w:iCs/>
            <w:lang w:eastAsia="zh-CN"/>
            <w:rPrChange w:id="86" w:author="Hourican, Maria" w:date="2017-09-28T16:20:00Z">
              <w:rPr/>
            </w:rPrChange>
          </w:rPr>
          <w:t>o)</w:t>
        </w:r>
        <w:r>
          <w:rPr>
            <w:lang w:eastAsia="zh-CN"/>
          </w:rPr>
          <w:tab/>
        </w:r>
      </w:ins>
      <w:ins w:id="87" w:author="Liu, Yang" w:date="2017-10-06T10:12:00Z">
        <w:r w:rsidR="00905FD3">
          <w:rPr>
            <w:rFonts w:hint="eastAsia"/>
            <w:lang w:eastAsia="zh-CN"/>
          </w:rPr>
          <w:t>按照</w:t>
        </w:r>
        <w:r w:rsidR="00905FD3">
          <w:rPr>
            <w:lang w:eastAsia="zh-CN"/>
          </w:rPr>
          <w:t>ITU-R</w:t>
        </w:r>
        <w:r w:rsidR="00905FD3">
          <w:rPr>
            <w:lang w:eastAsia="zh-CN"/>
          </w:rPr>
          <w:t>第</w:t>
        </w:r>
        <w:r w:rsidR="00905FD3">
          <w:rPr>
            <w:rFonts w:hint="eastAsia"/>
            <w:lang w:eastAsia="zh-CN"/>
          </w:rPr>
          <w:t>22</w:t>
        </w:r>
        <w:r w:rsidR="00905FD3">
          <w:rPr>
            <w:lang w:eastAsia="zh-CN"/>
          </w:rPr>
          <w:t>-4</w:t>
        </w:r>
        <w:r w:rsidR="00905FD3">
          <w:rPr>
            <w:rFonts w:hint="eastAsia"/>
            <w:lang w:eastAsia="zh-CN"/>
          </w:rPr>
          <w:t>号</w:t>
        </w:r>
        <w:r w:rsidR="00905FD3">
          <w:rPr>
            <w:lang w:eastAsia="zh-CN"/>
          </w:rPr>
          <w:t>决议，特别</w:t>
        </w:r>
        <w:r w:rsidR="00905FD3">
          <w:rPr>
            <w:rFonts w:hint="eastAsia"/>
            <w:lang w:eastAsia="zh-CN"/>
          </w:rPr>
          <w:t>请</w:t>
        </w:r>
        <w:r w:rsidR="00905FD3">
          <w:rPr>
            <w:lang w:eastAsia="zh-CN"/>
          </w:rPr>
          <w:t>发展中国家参与频谱</w:t>
        </w:r>
      </w:ins>
      <w:ins w:id="88" w:author="Liu, Yang" w:date="2017-10-06T10:13:00Z">
        <w:r w:rsidR="00905FD3">
          <w:rPr>
            <w:lang w:eastAsia="zh-CN"/>
          </w:rPr>
          <w:t>管理的人员和无线电通信局的代表参加第</w:t>
        </w:r>
        <w:r w:rsidR="00905FD3">
          <w:rPr>
            <w:rFonts w:hint="eastAsia"/>
            <w:lang w:eastAsia="zh-CN"/>
          </w:rPr>
          <w:t>1</w:t>
        </w:r>
        <w:r w:rsidR="00905FD3">
          <w:rPr>
            <w:rFonts w:hint="eastAsia"/>
            <w:lang w:eastAsia="zh-CN"/>
          </w:rPr>
          <w:t>研究组的</w:t>
        </w:r>
        <w:r w:rsidR="00905FD3">
          <w:rPr>
            <w:lang w:eastAsia="zh-CN"/>
          </w:rPr>
          <w:t>频谱研究工作；</w:t>
        </w:r>
      </w:ins>
    </w:p>
    <w:p w:rsidR="004517D5" w:rsidRPr="004F0D73" w:rsidRDefault="002418EC" w:rsidP="004517D5">
      <w:pPr>
        <w:pStyle w:val="Call"/>
        <w:rPr>
          <w:rFonts w:cstheme="minorHAnsi"/>
          <w:lang w:eastAsia="zh-CN"/>
        </w:rPr>
      </w:pPr>
      <w:r w:rsidRPr="004F0D73">
        <w:rPr>
          <w:rFonts w:cstheme="minorHAnsi"/>
          <w:lang w:eastAsia="zh-CN"/>
        </w:rPr>
        <w:t>认识到</w:t>
      </w:r>
    </w:p>
    <w:p w:rsidR="004517D5" w:rsidRPr="004F0D73" w:rsidRDefault="002418EC" w:rsidP="00E2035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每个</w:t>
      </w:r>
      <w:ins w:id="89" w:author="Liu, Yang" w:date="2017-10-06T10:13:00Z">
        <w:r w:rsidR="00905FD3">
          <w:rPr>
            <w:rFonts w:cstheme="minorHAnsi" w:hint="eastAsia"/>
            <w:lang w:eastAsia="zh-CN"/>
          </w:rPr>
          <w:t>国际</w:t>
        </w:r>
        <w:r w:rsidR="00905FD3">
          <w:rPr>
            <w:rFonts w:cstheme="minorHAnsi"/>
            <w:lang w:eastAsia="zh-CN"/>
          </w:rPr>
          <w:t>电联成员</w:t>
        </w:r>
      </w:ins>
      <w:r w:rsidRPr="004F0D73">
        <w:rPr>
          <w:rFonts w:cstheme="minorHAnsi"/>
          <w:lang w:eastAsia="zh-CN"/>
        </w:rPr>
        <w:t>国均享有管理其领土内频谱使用的主权</w:t>
      </w:r>
      <w:r w:rsidR="00905FD3">
        <w:rPr>
          <w:rFonts w:cstheme="minorHAnsi" w:hint="eastAsia"/>
          <w:lang w:eastAsia="zh-CN"/>
        </w:rPr>
        <w:t>，</w:t>
      </w:r>
      <w:ins w:id="90" w:author="Liu, Yang" w:date="2017-10-06T13:36:00Z">
        <w:r w:rsidR="00E20358">
          <w:rPr>
            <w:rFonts w:cstheme="minorHAnsi"/>
            <w:lang w:eastAsia="zh-CN"/>
          </w:rPr>
          <w:t>前提是</w:t>
        </w:r>
        <w:r w:rsidR="00E20358">
          <w:rPr>
            <w:rFonts w:cstheme="minorHAnsi" w:hint="eastAsia"/>
            <w:lang w:eastAsia="zh-CN"/>
          </w:rPr>
          <w:t>须</w:t>
        </w:r>
        <w:r w:rsidR="00E20358">
          <w:rPr>
            <w:rFonts w:cstheme="minorHAnsi"/>
            <w:lang w:eastAsia="zh-CN"/>
          </w:rPr>
          <w:t>符合</w:t>
        </w:r>
        <w:r w:rsidR="00E20358">
          <w:rPr>
            <w:rFonts w:cstheme="minorHAnsi" w:hint="eastAsia"/>
            <w:lang w:eastAsia="zh-CN"/>
          </w:rPr>
          <w:t>《</w:t>
        </w:r>
        <w:r w:rsidR="00E20358">
          <w:rPr>
            <w:rFonts w:cstheme="minorHAnsi"/>
            <w:lang w:eastAsia="zh-CN"/>
          </w:rPr>
          <w:t>无线电规则》规定</w:t>
        </w:r>
      </w:ins>
      <w:r w:rsidR="00905FD3">
        <w:rPr>
          <w:rFonts w:cstheme="minorHAnsi"/>
          <w:lang w:eastAsia="zh-CN"/>
        </w:rPr>
        <w:t>；</w:t>
      </w:r>
    </w:p>
    <w:p w:rsidR="004517D5" w:rsidRPr="004F0D73" w:rsidRDefault="002418EC" w:rsidP="00CB0664">
      <w:pPr>
        <w:rPr>
          <w:rFonts w:cstheme="minorHAnsi"/>
          <w:lang w:eastAsia="zh-CN"/>
        </w:rPr>
      </w:pPr>
      <w:r w:rsidRPr="004F0D73">
        <w:rPr>
          <w:rFonts w:cstheme="minorHAnsi"/>
          <w:i/>
          <w:iCs/>
          <w:lang w:eastAsia="zh-CN"/>
        </w:rPr>
        <w:t>b)</w:t>
      </w:r>
      <w:r w:rsidRPr="004F0D73">
        <w:rPr>
          <w:rFonts w:cstheme="minorHAnsi"/>
          <w:lang w:eastAsia="zh-CN"/>
        </w:rPr>
        <w:tab/>
      </w:r>
      <w:proofErr w:type="gramStart"/>
      <w:r w:rsidRPr="004F0D73">
        <w:rPr>
          <w:rFonts w:cstheme="minorHAnsi"/>
          <w:lang w:eastAsia="zh-CN"/>
        </w:rPr>
        <w:t>如本届大会第</w:t>
      </w:r>
      <w:r w:rsidRPr="004F0D73">
        <w:rPr>
          <w:rFonts w:cstheme="minorHAnsi"/>
          <w:lang w:eastAsia="zh-CN"/>
        </w:rPr>
        <w:t>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年，迪拜，修订版）、无线电通信全会</w:t>
      </w:r>
      <w:r w:rsidRPr="004F0D73">
        <w:rPr>
          <w:rFonts w:cstheme="minorHAnsi"/>
          <w:lang w:eastAsia="zh-CN"/>
        </w:rPr>
        <w:t>ITU</w:t>
      </w:r>
      <w:ins w:id="91" w:author="Cobb, William" w:date="2017-09-28T10:06:00Z">
        <w:r w:rsidR="008E2303">
          <w:rPr>
            <w:lang w:eastAsia="zh-CN"/>
          </w:rPr>
          <w:t>-R</w:t>
        </w:r>
      </w:ins>
      <w:r w:rsidRPr="004F0D73">
        <w:rPr>
          <w:rFonts w:cstheme="minorHAnsi"/>
          <w:lang w:eastAsia="zh-CN"/>
        </w:rPr>
        <w:t>第</w:t>
      </w:r>
      <w:r w:rsidRPr="004F0D73">
        <w:rPr>
          <w:rFonts w:cstheme="minorHAnsi"/>
          <w:lang w:eastAsia="zh-CN"/>
        </w:rPr>
        <w:t>7-</w:t>
      </w:r>
      <w:del w:id="92" w:author="Liu, Yang" w:date="2017-10-05T14:00:00Z">
        <w:r w:rsidRPr="004F0D73" w:rsidDel="008E2303">
          <w:rPr>
            <w:rFonts w:cstheme="minorHAnsi"/>
            <w:lang w:eastAsia="zh-CN"/>
          </w:rPr>
          <w:delText>2</w:delText>
        </w:r>
      </w:del>
      <w:ins w:id="93" w:author="Liu, Yang" w:date="2017-10-05T14:00:00Z">
        <w:r w:rsidR="008E2303">
          <w:rPr>
            <w:rFonts w:cstheme="minorHAnsi"/>
            <w:lang w:eastAsia="zh-CN"/>
          </w:rPr>
          <w:t>3</w:t>
        </w:r>
      </w:ins>
      <w:r w:rsidRPr="004F0D73">
        <w:rPr>
          <w:rFonts w:cstheme="minorHAnsi"/>
          <w:lang w:eastAsia="zh-CN"/>
        </w:rPr>
        <w:t>号决议</w:t>
      </w:r>
      <w:proofErr w:type="gramEnd"/>
      <w:r w:rsidRPr="004F0D73">
        <w:rPr>
          <w:rFonts w:cstheme="minorHAnsi"/>
          <w:lang w:eastAsia="zh-CN"/>
        </w:rPr>
        <w:t>（</w:t>
      </w:r>
      <w:del w:id="94" w:author="Liu, Yang" w:date="2017-10-05T14:01:00Z">
        <w:r w:rsidRPr="004F0D73" w:rsidDel="008E2303">
          <w:rPr>
            <w:rFonts w:cstheme="minorHAnsi"/>
            <w:lang w:eastAsia="zh-CN"/>
          </w:rPr>
          <w:delText>2012</w:delText>
        </w:r>
      </w:del>
      <w:ins w:id="95" w:author="Liu, Yang" w:date="2017-10-05T14:01:00Z">
        <w:r w:rsidR="008E2303">
          <w:rPr>
            <w:rFonts w:cstheme="minorHAnsi"/>
            <w:lang w:eastAsia="zh-CN"/>
          </w:rPr>
          <w:t>2015</w:t>
        </w:r>
      </w:ins>
      <w:r w:rsidRPr="004F0D73">
        <w:rPr>
          <w:rFonts w:cstheme="minorHAnsi"/>
          <w:lang w:eastAsia="zh-CN"/>
        </w:rPr>
        <w:t>年，日内瓦，修订版）</w:t>
      </w:r>
      <w:del w:id="96" w:author="Liu, Yang" w:date="2017-10-06T10:15:00Z">
        <w:r w:rsidRPr="004F0D73" w:rsidDel="00CB0664">
          <w:rPr>
            <w:rFonts w:cstheme="minorHAnsi"/>
            <w:lang w:eastAsia="zh-CN"/>
          </w:rPr>
          <w:delText>和世界电信标准化全会</w:delText>
        </w:r>
      </w:del>
      <w:del w:id="97" w:author="Liu, Yang" w:date="2017-10-05T14:01:00Z">
        <w:r w:rsidRPr="004F0D73" w:rsidDel="008E2303">
          <w:rPr>
            <w:rFonts w:cstheme="minorHAnsi"/>
            <w:lang w:eastAsia="zh-CN"/>
          </w:rPr>
          <w:delText>第</w:delText>
        </w:r>
        <w:r w:rsidRPr="004F0D73" w:rsidDel="008E2303">
          <w:rPr>
            <w:rFonts w:cstheme="minorHAnsi"/>
            <w:lang w:eastAsia="zh-CN"/>
          </w:rPr>
          <w:delText>44</w:delText>
        </w:r>
        <w:r w:rsidRPr="004F0D73" w:rsidDel="008E2303">
          <w:rPr>
            <w:rFonts w:cstheme="minorHAnsi"/>
            <w:lang w:eastAsia="zh-CN"/>
          </w:rPr>
          <w:delText>号决议（</w:delText>
        </w:r>
        <w:r w:rsidRPr="004F0D73" w:rsidDel="008E2303">
          <w:rPr>
            <w:rFonts w:cstheme="minorHAnsi"/>
            <w:lang w:eastAsia="zh-CN"/>
          </w:rPr>
          <w:delText>2012</w:delText>
        </w:r>
        <w:r w:rsidRPr="004F0D73" w:rsidDel="008E2303">
          <w:rPr>
            <w:rFonts w:cstheme="minorHAnsi"/>
            <w:lang w:eastAsia="zh-CN"/>
          </w:rPr>
          <w:delText>年，迪拜，修订版）</w:delText>
        </w:r>
      </w:del>
      <w:r w:rsidRPr="004F0D73">
        <w:rPr>
          <w:rFonts w:cstheme="minorHAnsi"/>
          <w:lang w:eastAsia="zh-CN"/>
        </w:rPr>
        <w:t>所述，发展中国家</w:t>
      </w:r>
      <w:del w:id="98" w:author="Liu, Yang" w:date="2017-10-05T14:01:00Z">
        <w:r w:rsidRPr="004F0D73" w:rsidDel="008E2303">
          <w:rPr>
            <w:rFonts w:cstheme="minorHAnsi"/>
            <w:lang w:eastAsia="zh-CN"/>
          </w:rPr>
          <w:delText>以个人或是区域组代表的形式</w:delText>
        </w:r>
      </w:del>
      <w:r w:rsidRPr="004F0D73">
        <w:rPr>
          <w:rFonts w:cstheme="minorHAnsi"/>
          <w:lang w:eastAsia="zh-CN"/>
        </w:rPr>
        <w:t>积极参加</w:t>
      </w:r>
      <w:del w:id="99" w:author="Liu, Yang" w:date="2017-10-05T14:01:00Z">
        <w:r w:rsidRPr="004F0D73" w:rsidDel="008E2303">
          <w:rPr>
            <w:rFonts w:cstheme="minorHAnsi"/>
            <w:lang w:eastAsia="zh-CN"/>
          </w:rPr>
          <w:delText>国际电联</w:delText>
        </w:r>
      </w:del>
      <w:ins w:id="100" w:author="Liu, Yang" w:date="2017-10-06T10:17:00Z">
        <w:r w:rsidR="00CB0664">
          <w:rPr>
            <w:rFonts w:cstheme="minorHAnsi" w:hint="eastAsia"/>
            <w:lang w:eastAsia="zh-CN"/>
          </w:rPr>
          <w:t>ITU-R</w:t>
        </w:r>
      </w:ins>
      <w:r w:rsidRPr="004F0D73">
        <w:rPr>
          <w:rFonts w:cstheme="minorHAnsi"/>
          <w:lang w:eastAsia="zh-CN"/>
        </w:rPr>
        <w:t>的活动极其必要；</w:t>
      </w:r>
    </w:p>
    <w:p w:rsidR="004517D5" w:rsidRPr="004F0D73" w:rsidRDefault="002418EC" w:rsidP="004517D5">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考虑到</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正在开展的工作至关重要并有必要避免重复工作；</w:t>
      </w:r>
    </w:p>
    <w:p w:rsidR="004517D5" w:rsidRPr="004F0D73" w:rsidRDefault="002418EC">
      <w:pPr>
        <w:rPr>
          <w:rFonts w:cstheme="minorHAnsi"/>
          <w:lang w:eastAsia="zh-CN"/>
        </w:rPr>
      </w:pPr>
      <w:r w:rsidRPr="004F0D73">
        <w:rPr>
          <w:rFonts w:cstheme="minorHAnsi"/>
          <w:i/>
          <w:iCs/>
          <w:lang w:eastAsia="zh-CN"/>
        </w:rPr>
        <w:t>d)</w:t>
      </w:r>
      <w:r w:rsidRPr="004F0D73">
        <w:rPr>
          <w:rFonts w:cstheme="minorHAnsi"/>
          <w:lang w:eastAsia="zh-CN"/>
        </w:rPr>
        <w:tab/>
        <w:t>ITU-R</w:t>
      </w:r>
      <w:r w:rsidRPr="004F0D73">
        <w:rPr>
          <w:rFonts w:cstheme="minorHAnsi"/>
          <w:lang w:eastAsia="zh-CN"/>
        </w:rPr>
        <w:t>和</w:t>
      </w:r>
      <w:r w:rsidRPr="004F0D73">
        <w:rPr>
          <w:rFonts w:cstheme="minorHAnsi"/>
          <w:lang w:eastAsia="zh-CN"/>
        </w:rPr>
        <w:t>ITU-D</w:t>
      </w:r>
      <w:ins w:id="101" w:author="Liu, Yang" w:date="2017-10-06T10:17:00Z">
        <w:r w:rsidR="00CB0664">
          <w:rPr>
            <w:rFonts w:cstheme="minorHAnsi" w:hint="eastAsia"/>
            <w:lang w:eastAsia="zh-CN"/>
          </w:rPr>
          <w:t>在</w:t>
        </w:r>
        <w:r w:rsidR="00CB0664">
          <w:rPr>
            <w:rFonts w:cstheme="minorHAnsi"/>
            <w:lang w:eastAsia="zh-CN"/>
          </w:rPr>
          <w:t>协助发展中国家进行频谱管理、有效利用无线电频谱</w:t>
        </w:r>
      </w:ins>
      <w:ins w:id="102" w:author="Liu, Yang" w:date="2017-10-06T10:18:00Z">
        <w:r w:rsidR="00CB0664">
          <w:rPr>
            <w:rFonts w:cstheme="minorHAnsi"/>
            <w:lang w:eastAsia="zh-CN"/>
          </w:rPr>
          <w:t>和传播最佳做法方面开展的</w:t>
        </w:r>
      </w:ins>
      <w:r w:rsidRPr="004F0D73">
        <w:rPr>
          <w:rFonts w:cstheme="minorHAnsi"/>
          <w:lang w:eastAsia="zh-CN"/>
        </w:rPr>
        <w:t>成功合作</w:t>
      </w:r>
      <w:del w:id="103" w:author="Liu, Yang" w:date="2017-10-06T10:18:00Z">
        <w:r w:rsidRPr="004F0D73" w:rsidDel="00CB0664">
          <w:rPr>
            <w:rFonts w:cstheme="minorHAnsi"/>
            <w:lang w:eastAsia="zh-CN"/>
          </w:rPr>
          <w:delText>撰写的报告</w:delText>
        </w:r>
      </w:del>
      <w:del w:id="104" w:author="Liu, Yang" w:date="2017-10-06T13:37:00Z">
        <w:r w:rsidRPr="004F0D73" w:rsidDel="00E20358">
          <w:rPr>
            <w:rFonts w:cstheme="minorHAnsi"/>
            <w:lang w:eastAsia="zh-CN"/>
          </w:rPr>
          <w:delText>，</w:delText>
        </w:r>
      </w:del>
      <w:del w:id="105" w:author="Liu, Yang" w:date="2017-10-05T14:02:00Z">
        <w:r w:rsidRPr="004F0D73" w:rsidDel="008E2303">
          <w:rPr>
            <w:rFonts w:cstheme="minorHAnsi"/>
            <w:lang w:eastAsia="zh-CN"/>
          </w:rPr>
          <w:delText>分别题为：</w:delText>
        </w:r>
        <w:r w:rsidRPr="00441B28" w:rsidDel="008E2303">
          <w:rPr>
            <w:rFonts w:ascii="SimSun" w:eastAsia="SimSun" w:hAnsi="SimSun" w:cstheme="minorHAnsi"/>
            <w:lang w:eastAsia="zh-CN"/>
          </w:rPr>
          <w:delText>“</w:delText>
        </w:r>
        <w:r w:rsidRPr="004F0D73" w:rsidDel="008E2303">
          <w:rPr>
            <w:rFonts w:cstheme="minorHAnsi"/>
            <w:lang w:eastAsia="zh-CN"/>
          </w:rPr>
          <w:delText>WTDC-98</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号决议：审查各国频谱管理和频谱使用的情况</w:delText>
        </w:r>
        <w:r w:rsidRPr="004F0D73" w:rsidDel="008E2303">
          <w:rPr>
            <w:rFonts w:cstheme="minorHAnsi"/>
            <w:lang w:eastAsia="zh-CN"/>
          </w:rPr>
          <w:delText xml:space="preserve"> – </w:delText>
        </w:r>
        <w:r w:rsidRPr="004F0D73" w:rsidDel="008E2303">
          <w:rPr>
            <w:rFonts w:cstheme="minorHAnsi"/>
            <w:lang w:eastAsia="zh-CN"/>
          </w:rPr>
          <w:delText>第</w:delText>
        </w:r>
        <w:r w:rsidRPr="004F0D73" w:rsidDel="008E2303">
          <w:rPr>
            <w:rFonts w:cstheme="minorHAnsi"/>
            <w:lang w:eastAsia="zh-CN"/>
          </w:rPr>
          <w:delText>1</w:delText>
        </w:r>
        <w:r w:rsidRPr="004F0D73" w:rsidDel="008E2303">
          <w:rPr>
            <w:rFonts w:cstheme="minorHAnsi"/>
            <w:lang w:eastAsia="zh-CN"/>
          </w:rPr>
          <w:delText>阶段：</w:delText>
        </w:r>
        <w:r w:rsidRPr="004F0D73" w:rsidDel="008E2303">
          <w:rPr>
            <w:rFonts w:cstheme="minorHAnsi"/>
            <w:lang w:eastAsia="zh-CN"/>
          </w:rPr>
          <w:delText>29.7-960 MHz</w:delText>
        </w:r>
        <w:r w:rsidRPr="00441B28" w:rsidDel="008E2303">
          <w:rPr>
            <w:rFonts w:ascii="SimSun" w:eastAsia="SimSun" w:hAnsi="SimSun" w:cstheme="minorHAnsi"/>
            <w:lang w:eastAsia="zh-CN"/>
          </w:rPr>
          <w:delText>”</w:delText>
        </w:r>
        <w:r w:rsidRPr="004F0D73" w:rsidDel="008E2303">
          <w:rPr>
            <w:rFonts w:cstheme="minorHAnsi"/>
            <w:lang w:eastAsia="zh-CN"/>
          </w:rPr>
          <w:delText>、</w:delText>
        </w:r>
        <w:r w:rsidRPr="00441B28" w:rsidDel="008E2303">
          <w:rPr>
            <w:rFonts w:ascii="SimSun" w:eastAsia="SimSun" w:hAnsi="SimSun" w:cstheme="minorHAnsi"/>
            <w:lang w:eastAsia="zh-CN"/>
          </w:rPr>
          <w:delText>“</w:delText>
        </w:r>
        <w:r w:rsidRPr="004F0D73" w:rsidDel="008E2303">
          <w:rPr>
            <w:rFonts w:cstheme="minorHAnsi"/>
            <w:lang w:eastAsia="zh-CN"/>
          </w:rPr>
          <w:delText>WTDC</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w:delText>
        </w:r>
        <w:r w:rsidRPr="004F0D73" w:rsidDel="008E2303">
          <w:rPr>
            <w:rFonts w:cstheme="minorHAnsi"/>
            <w:lang w:eastAsia="zh-CN"/>
          </w:rPr>
          <w:delText>2002</w:delText>
        </w:r>
        <w:r w:rsidRPr="004F0D73" w:rsidDel="008E2303">
          <w:rPr>
            <w:rFonts w:cstheme="minorHAnsi"/>
            <w:lang w:eastAsia="zh-CN"/>
          </w:rPr>
          <w:delText>年，伊斯坦布尔，修订版）：审查各国频谱管理和频谱使用的情况</w:delText>
        </w:r>
        <w:r w:rsidRPr="004F0D73" w:rsidDel="008E2303">
          <w:rPr>
            <w:rFonts w:cstheme="minorHAnsi"/>
            <w:lang w:eastAsia="zh-CN"/>
          </w:rPr>
          <w:delText xml:space="preserve"> – </w:delText>
        </w:r>
        <w:r w:rsidRPr="004F0D73" w:rsidDel="008E2303">
          <w:rPr>
            <w:rFonts w:cstheme="minorHAnsi"/>
            <w:lang w:eastAsia="zh-CN"/>
          </w:rPr>
          <w:delText>第</w:delText>
        </w:r>
        <w:r w:rsidRPr="004F0D73" w:rsidDel="008E2303">
          <w:rPr>
            <w:rFonts w:cstheme="minorHAnsi"/>
            <w:lang w:eastAsia="zh-CN"/>
          </w:rPr>
          <w:delText>2</w:delText>
        </w:r>
        <w:r w:rsidRPr="004F0D73" w:rsidDel="008E2303">
          <w:rPr>
            <w:rFonts w:cstheme="minorHAnsi"/>
            <w:lang w:eastAsia="zh-CN"/>
          </w:rPr>
          <w:delText>阶段：</w:delText>
        </w:r>
        <w:r w:rsidRPr="004F0D73" w:rsidDel="008E2303">
          <w:rPr>
            <w:rFonts w:cstheme="minorHAnsi"/>
            <w:lang w:eastAsia="zh-CN"/>
          </w:rPr>
          <w:delText>960-3 000 MHz</w:delText>
        </w:r>
        <w:r w:rsidRPr="00441B28" w:rsidDel="008E2303">
          <w:rPr>
            <w:rFonts w:ascii="SimSun" w:eastAsia="SimSun" w:hAnsi="SimSun" w:cstheme="minorHAnsi"/>
            <w:lang w:eastAsia="zh-CN"/>
          </w:rPr>
          <w:delText>”</w:delText>
        </w:r>
        <w:r w:rsidRPr="004F0D73" w:rsidDel="008E2303">
          <w:rPr>
            <w:rFonts w:cstheme="minorHAnsi"/>
            <w:lang w:eastAsia="zh-CN"/>
          </w:rPr>
          <w:delText>；</w:delText>
        </w:r>
        <w:r w:rsidRPr="00441B28" w:rsidDel="008E2303">
          <w:rPr>
            <w:rFonts w:ascii="SimSun" w:eastAsia="SimSun" w:hAnsi="SimSun" w:cstheme="minorHAnsi"/>
            <w:lang w:eastAsia="zh-CN"/>
          </w:rPr>
          <w:delText>“</w:delText>
        </w:r>
        <w:r w:rsidRPr="004F0D73" w:rsidDel="008E2303">
          <w:rPr>
            <w:rFonts w:cstheme="minorHAnsi"/>
            <w:lang w:eastAsia="zh-CN"/>
          </w:rPr>
          <w:delText>WTDC</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w:delText>
        </w:r>
        <w:r w:rsidRPr="004F0D73" w:rsidDel="008E2303">
          <w:rPr>
            <w:rFonts w:cstheme="minorHAnsi"/>
            <w:lang w:eastAsia="zh-CN"/>
          </w:rPr>
          <w:delText>2006</w:delText>
        </w:r>
        <w:r w:rsidRPr="004F0D73" w:rsidDel="008E2303">
          <w:rPr>
            <w:rFonts w:cstheme="minorHAnsi"/>
            <w:lang w:eastAsia="zh-CN"/>
          </w:rPr>
          <w:delText>年，多哈，修订版）：审查各国频谱管理和频谱使用的情况</w:delText>
        </w:r>
        <w:r w:rsidRPr="004F0D73" w:rsidDel="008E2303">
          <w:rPr>
            <w:rFonts w:cstheme="minorHAnsi"/>
            <w:lang w:eastAsia="zh-CN"/>
          </w:rPr>
          <w:delText xml:space="preserve"> – </w:delText>
        </w:r>
        <w:r w:rsidRPr="004F0D73" w:rsidDel="008E2303">
          <w:rPr>
            <w:rFonts w:cstheme="minorHAnsi"/>
            <w:lang w:eastAsia="zh-CN"/>
          </w:rPr>
          <w:delText>第</w:delText>
        </w:r>
        <w:r w:rsidRPr="004F0D73" w:rsidDel="008E2303">
          <w:rPr>
            <w:rFonts w:cstheme="minorHAnsi"/>
            <w:lang w:eastAsia="zh-CN"/>
          </w:rPr>
          <w:delText>3</w:delText>
        </w:r>
        <w:r w:rsidRPr="004F0D73" w:rsidDel="008E2303">
          <w:rPr>
            <w:rFonts w:cstheme="minorHAnsi"/>
            <w:lang w:eastAsia="zh-CN"/>
          </w:rPr>
          <w:delText>阶段：</w:delText>
        </w:r>
        <w:r w:rsidRPr="004F0D73" w:rsidDel="008E2303">
          <w:rPr>
            <w:rFonts w:cstheme="minorHAnsi"/>
            <w:lang w:eastAsia="zh-CN"/>
          </w:rPr>
          <w:delText>3 000 MHz-30 GHz</w:delText>
        </w:r>
        <w:r w:rsidRPr="00441B28" w:rsidDel="008E2303">
          <w:rPr>
            <w:rFonts w:ascii="SimSun" w:eastAsia="SimSun" w:hAnsi="SimSun" w:cstheme="minorHAnsi"/>
            <w:lang w:eastAsia="zh-CN"/>
          </w:rPr>
          <w:delText>”</w:delText>
        </w:r>
        <w:r w:rsidRPr="004F0D73" w:rsidDel="008E2303">
          <w:rPr>
            <w:rFonts w:cstheme="minorHAnsi"/>
            <w:lang w:eastAsia="zh-CN"/>
          </w:rPr>
          <w:delText>；以及</w:delText>
        </w:r>
        <w:r w:rsidRPr="00441B28" w:rsidDel="008E2303">
          <w:rPr>
            <w:rFonts w:ascii="SimSun" w:eastAsia="SimSun" w:hAnsi="SimSun" w:cstheme="minorHAnsi"/>
            <w:lang w:eastAsia="zh-CN"/>
          </w:rPr>
          <w:delText>“</w:delText>
        </w:r>
        <w:r w:rsidRPr="004F0D73" w:rsidDel="008E2303">
          <w:rPr>
            <w:rFonts w:cstheme="minorHAnsi"/>
            <w:lang w:eastAsia="zh-CN"/>
          </w:rPr>
          <w:delText>WTDC</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w:delText>
        </w:r>
        <w:r w:rsidRPr="004F0D73" w:rsidDel="008E2303">
          <w:rPr>
            <w:rFonts w:cstheme="minorHAnsi"/>
            <w:lang w:eastAsia="zh-CN"/>
          </w:rPr>
          <w:delText>2010</w:delText>
        </w:r>
        <w:r w:rsidRPr="004F0D73" w:rsidDel="008E2303">
          <w:rPr>
            <w:rFonts w:cstheme="minorHAnsi"/>
            <w:lang w:eastAsia="zh-CN"/>
          </w:rPr>
          <w:delText>年，海得拉巴，修订版）：各国、特别是发展中国家对频谱管理的参与</w:delText>
        </w:r>
        <w:r w:rsidRPr="00441B28" w:rsidDel="008E2303">
          <w:rPr>
            <w:rFonts w:ascii="SimSun" w:eastAsia="SimSun" w:hAnsi="SimSun" w:cstheme="minorHAnsi"/>
            <w:lang w:eastAsia="zh-CN"/>
          </w:rPr>
          <w:delText>”</w:delText>
        </w:r>
      </w:del>
      <w:r w:rsidRPr="004F0D73">
        <w:rPr>
          <w:rFonts w:cstheme="minorHAnsi"/>
          <w:lang w:eastAsia="zh-CN"/>
        </w:rPr>
        <w:t>；</w:t>
      </w:r>
    </w:p>
    <w:p w:rsidR="004517D5" w:rsidRPr="00A72009" w:rsidRDefault="002418EC">
      <w:pPr>
        <w:rPr>
          <w:rFonts w:cstheme="minorHAnsi"/>
          <w:lang w:eastAsia="zh-CN"/>
        </w:rPr>
      </w:pPr>
      <w:r w:rsidRPr="004F0D73">
        <w:rPr>
          <w:rFonts w:cstheme="minorHAnsi"/>
          <w:i/>
          <w:iCs/>
          <w:lang w:eastAsia="zh-CN"/>
        </w:rPr>
        <w:t>e)</w:t>
      </w:r>
      <w:r w:rsidRPr="004F0D73">
        <w:rPr>
          <w:rFonts w:cstheme="minorHAnsi"/>
          <w:lang w:eastAsia="zh-CN"/>
        </w:rPr>
        <w:tab/>
      </w:r>
      <w:ins w:id="106" w:author="Liu, Yang" w:date="2017-10-06T10:19:00Z">
        <w:r w:rsidR="00CB0664">
          <w:rPr>
            <w:rFonts w:cstheme="minorHAnsi" w:hint="eastAsia"/>
            <w:lang w:eastAsia="zh-CN"/>
          </w:rPr>
          <w:t>在</w:t>
        </w:r>
        <w:r w:rsidR="00CB0664">
          <w:rPr>
            <w:rFonts w:cstheme="minorHAnsi"/>
            <w:lang w:eastAsia="zh-CN"/>
          </w:rPr>
          <w:t>ITU-R</w:t>
        </w:r>
        <w:r w:rsidR="00CB0664">
          <w:rPr>
            <w:rFonts w:cstheme="minorHAnsi"/>
            <w:lang w:eastAsia="zh-CN"/>
          </w:rPr>
          <w:t>有关频谱管理</w:t>
        </w:r>
        <w:r w:rsidR="00CB0664">
          <w:rPr>
            <w:rFonts w:cstheme="minorHAnsi" w:hint="eastAsia"/>
            <w:lang w:eastAsia="zh-CN"/>
          </w:rPr>
          <w:t>问题</w:t>
        </w:r>
        <w:r w:rsidR="00CB0664">
          <w:rPr>
            <w:rFonts w:cstheme="minorHAnsi"/>
            <w:lang w:eastAsia="zh-CN"/>
          </w:rPr>
          <w:t>的报告和</w:t>
        </w:r>
        <w:r w:rsidR="00CB0664">
          <w:rPr>
            <w:rFonts w:cstheme="minorHAnsi" w:hint="eastAsia"/>
            <w:lang w:eastAsia="zh-CN"/>
          </w:rPr>
          <w:t>建议书</w:t>
        </w:r>
        <w:r w:rsidR="00CB0664">
          <w:rPr>
            <w:rFonts w:cstheme="minorHAnsi"/>
            <w:lang w:eastAsia="zh-CN"/>
          </w:rPr>
          <w:t>基础上，</w:t>
        </w:r>
      </w:ins>
      <w:r w:rsidRPr="004F0D73">
        <w:rPr>
          <w:rFonts w:cstheme="minorHAnsi"/>
          <w:lang w:eastAsia="zh-CN"/>
        </w:rPr>
        <w:t>电信发展局</w:t>
      </w:r>
      <w:del w:id="107" w:author="Liu, Yang" w:date="2017-10-06T10:20:00Z">
        <w:r w:rsidRPr="004F0D73" w:rsidDel="00CB0664">
          <w:rPr>
            <w:rFonts w:cstheme="minorHAnsi"/>
            <w:lang w:eastAsia="zh-CN"/>
          </w:rPr>
          <w:delText>（</w:delText>
        </w:r>
        <w:r w:rsidRPr="004F0D73" w:rsidDel="00CB0664">
          <w:rPr>
            <w:rFonts w:cstheme="minorHAnsi"/>
            <w:lang w:eastAsia="zh-CN"/>
          </w:rPr>
          <w:delText>BDT</w:delText>
        </w:r>
        <w:r w:rsidRPr="004F0D73" w:rsidDel="00CB0664">
          <w:rPr>
            <w:rFonts w:cstheme="minorHAnsi"/>
            <w:lang w:eastAsia="zh-CN"/>
          </w:rPr>
          <w:delText>）</w:delText>
        </w:r>
      </w:del>
      <w:r w:rsidRPr="004F0D73">
        <w:rPr>
          <w:rFonts w:cstheme="minorHAnsi"/>
          <w:lang w:eastAsia="zh-CN"/>
        </w:rPr>
        <w:t>在</w:t>
      </w:r>
      <w:del w:id="108" w:author="Liu, Yang" w:date="2017-10-06T10:20:00Z">
        <w:r w:rsidRPr="004F0D73" w:rsidDel="00CB0664">
          <w:rPr>
            <w:rFonts w:cstheme="minorHAnsi"/>
            <w:lang w:eastAsia="zh-CN"/>
          </w:rPr>
          <w:delText>报告</w:delText>
        </w:r>
      </w:del>
      <w:ins w:id="109" w:author="Liu, Yang" w:date="2017-10-06T10:20:00Z">
        <w:r w:rsidR="00CB0664">
          <w:rPr>
            <w:rFonts w:cstheme="minorHAnsi" w:hint="eastAsia"/>
            <w:lang w:eastAsia="zh-CN"/>
          </w:rPr>
          <w:t>资料</w:t>
        </w:r>
      </w:ins>
      <w:r w:rsidRPr="004F0D73">
        <w:rPr>
          <w:rFonts w:cstheme="minorHAnsi"/>
          <w:lang w:eastAsia="zh-CN"/>
        </w:rPr>
        <w:t>编撰过程中给予了发展中国家显著支持；</w:t>
      </w:r>
    </w:p>
    <w:p w:rsidR="004517D5" w:rsidRPr="004F0D73" w:rsidRDefault="002418EC" w:rsidP="00CB0664">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成功开发了频谱费用数据库（</w:t>
      </w:r>
      <w:r w:rsidRPr="004F0D73">
        <w:rPr>
          <w:rFonts w:cstheme="minorHAnsi"/>
          <w:lang w:eastAsia="zh-CN"/>
        </w:rPr>
        <w:t>SF</w:t>
      </w:r>
      <w:r w:rsidRPr="004F0D73">
        <w:rPr>
          <w:rFonts w:cstheme="minorHAnsi"/>
          <w:lang w:eastAsia="zh-CN"/>
        </w:rPr>
        <w:t>数据库），初步编写了</w:t>
      </w:r>
      <w:ins w:id="110" w:author="Liu, Yang" w:date="2017-10-06T10:20:00Z">
        <w:r w:rsidR="00CB0664">
          <w:rPr>
            <w:rFonts w:cstheme="minorHAnsi" w:hint="eastAsia"/>
            <w:lang w:eastAsia="zh-CN"/>
          </w:rPr>
          <w:t>相关</w:t>
        </w:r>
      </w:ins>
      <w:r w:rsidRPr="004F0D73">
        <w:rPr>
          <w:rFonts w:cstheme="minorHAnsi"/>
          <w:lang w:eastAsia="zh-CN"/>
        </w:rPr>
        <w:t>导则</w:t>
      </w:r>
      <w:del w:id="111" w:author="Liu, Yang" w:date="2017-10-05T15:07:00Z">
        <w:r w:rsidR="00455CBF" w:rsidRPr="004F0D73" w:rsidDel="00455CBF">
          <w:rPr>
            <w:rStyle w:val="FootnoteReference"/>
            <w:rFonts w:cstheme="minorHAnsi"/>
            <w:lang w:eastAsia="zh-CN"/>
          </w:rPr>
          <w:footnoteReference w:customMarkFollows="1" w:id="3"/>
          <w:delText>2</w:delText>
        </w:r>
      </w:del>
      <w:ins w:id="114" w:author="Lacurie, Sarah" w:date="2017-09-27T15:25:00Z">
        <w:r w:rsidR="00DF37D7">
          <w:rPr>
            <w:rStyle w:val="FootnoteReference"/>
            <w:lang w:eastAsia="zh-CN"/>
          </w:rPr>
          <w:footnoteReference w:customMarkFollows="1" w:id="4"/>
          <w:t>3</w:t>
        </w:r>
      </w:ins>
      <w:r w:rsidRPr="004F0D73">
        <w:rPr>
          <w:rFonts w:cstheme="minorHAnsi"/>
          <w:lang w:eastAsia="zh-CN"/>
        </w:rPr>
        <w:t>和案例研究，以帮助各主管部门从</w:t>
      </w:r>
      <w:r w:rsidRPr="004F0D73">
        <w:rPr>
          <w:rFonts w:cstheme="minorHAnsi"/>
          <w:lang w:eastAsia="zh-CN"/>
        </w:rPr>
        <w:t>SF</w:t>
      </w:r>
      <w:r w:rsidRPr="004F0D73">
        <w:rPr>
          <w:rFonts w:cstheme="minorHAnsi"/>
          <w:lang w:eastAsia="zh-CN"/>
        </w:rPr>
        <w:t>数据库中提取资料，用于制定适于各国要求的收费计算模式；</w:t>
      </w:r>
    </w:p>
    <w:p w:rsidR="004517D5" w:rsidRPr="004F0D73" w:rsidRDefault="002418EC" w:rsidP="004517D5">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结合</w:t>
      </w:r>
      <w:r w:rsidRPr="004F0D73">
        <w:rPr>
          <w:rFonts w:cstheme="minorHAnsi"/>
          <w:lang w:eastAsia="zh-CN"/>
        </w:rPr>
        <w:t>ITU-R</w:t>
      </w:r>
      <w:r w:rsidRPr="004F0D73">
        <w:rPr>
          <w:rFonts w:cstheme="minorHAnsi"/>
          <w:lang w:eastAsia="zh-CN"/>
        </w:rPr>
        <w:t>的《国家频谱管理手册》和</w:t>
      </w:r>
      <w:r w:rsidRPr="004F0D73">
        <w:rPr>
          <w:rFonts w:cstheme="minorHAnsi"/>
          <w:lang w:eastAsia="zh-CN"/>
        </w:rPr>
        <w:t>ITU-R SM.2012</w:t>
      </w:r>
      <w:r w:rsidRPr="004F0D73">
        <w:rPr>
          <w:rFonts w:cstheme="minorHAnsi"/>
          <w:lang w:eastAsia="zh-CN"/>
        </w:rPr>
        <w:t>报告，已汇编了有关频谱使用的补充导则，为各国提供频谱使用的管理收费办法，</w:t>
      </w:r>
    </w:p>
    <w:p w:rsidR="004517D5" w:rsidRPr="004F0D73" w:rsidRDefault="002418EC" w:rsidP="004517D5">
      <w:pPr>
        <w:rPr>
          <w:rFonts w:cstheme="minorHAnsi"/>
          <w:lang w:eastAsia="zh-CN"/>
        </w:rPr>
      </w:pPr>
      <w:r w:rsidRPr="004F0D73">
        <w:rPr>
          <w:rFonts w:cstheme="minorHAnsi"/>
          <w:i/>
          <w:iCs/>
          <w:lang w:eastAsia="zh-CN"/>
        </w:rPr>
        <w:t>h)</w:t>
      </w:r>
      <w:r w:rsidRPr="004F0D73">
        <w:rPr>
          <w:rFonts w:cstheme="minorHAnsi"/>
          <w:lang w:eastAsia="zh-CN"/>
        </w:rPr>
        <w:tab/>
        <w:t>ITU-R</w:t>
      </w:r>
      <w:r w:rsidRPr="004F0D73">
        <w:rPr>
          <w:rFonts w:cstheme="minorHAnsi"/>
          <w:lang w:eastAsia="zh-CN"/>
        </w:rPr>
        <w:t>多个研究组开展了大量活动，以解决可能影响各国频谱管理并受到发展中国家特别关注的频谱共用问题；</w:t>
      </w:r>
    </w:p>
    <w:p w:rsidR="004517D5" w:rsidRPr="004F0D73" w:rsidRDefault="002418EC" w:rsidP="004517D5">
      <w:pPr>
        <w:rPr>
          <w:rFonts w:cstheme="minorHAnsi"/>
          <w:lang w:eastAsia="zh-CN"/>
        </w:rPr>
      </w:pPr>
      <w:r w:rsidRPr="004F0D73">
        <w:rPr>
          <w:rFonts w:eastAsia="Times New Roman" w:cstheme="minorHAnsi"/>
          <w:i/>
          <w:iCs/>
          <w:lang w:eastAsia="zh-CN"/>
        </w:rPr>
        <w:t>i)</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继续更新为重新部署频谱提供导则的</w:t>
      </w:r>
      <w:r w:rsidRPr="004F0D73">
        <w:rPr>
          <w:rFonts w:cstheme="minorHAnsi"/>
          <w:lang w:eastAsia="zh-CN"/>
        </w:rPr>
        <w:t>ITU-R SM.1603</w:t>
      </w:r>
      <w:r w:rsidRPr="004F0D73">
        <w:rPr>
          <w:rFonts w:cstheme="minorHAnsi"/>
          <w:lang w:eastAsia="zh-CN"/>
        </w:rPr>
        <w:t>建议书；</w:t>
      </w:r>
    </w:p>
    <w:p w:rsidR="004517D5" w:rsidRPr="004F0D73" w:rsidRDefault="002418EC">
      <w:pPr>
        <w:rPr>
          <w:rFonts w:cstheme="minorHAnsi"/>
          <w:lang w:eastAsia="zh-CN"/>
        </w:rPr>
      </w:pPr>
      <w:r w:rsidRPr="004F0D73">
        <w:rPr>
          <w:rFonts w:eastAsia="Times New Roman" w:cstheme="minorHAnsi"/>
          <w:i/>
          <w:iCs/>
          <w:lang w:eastAsia="zh-CN"/>
        </w:rPr>
        <w:lastRenderedPageBreak/>
        <w:t>j)</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的《频谱监测手册》为安装和运行频谱监测基础设施以及实施频谱监测提供了导则，</w:t>
      </w:r>
      <w:ins w:id="120" w:author="Liu, Yang" w:date="2017-10-06T10:20:00Z">
        <w:r w:rsidR="00CB0664">
          <w:rPr>
            <w:rFonts w:cstheme="minorHAnsi" w:hint="eastAsia"/>
            <w:lang w:eastAsia="zh-CN"/>
          </w:rPr>
          <w:t>而</w:t>
        </w:r>
      </w:ins>
      <w:ins w:id="121" w:author="Cobb, William" w:date="2017-09-28T10:13:00Z">
        <w:r w:rsidR="00DF37D7" w:rsidRPr="00DF37D7">
          <w:rPr>
            <w:lang w:eastAsia="zh-CN"/>
          </w:rPr>
          <w:t>ITU-R SM.13</w:t>
        </w:r>
      </w:ins>
      <w:ins w:id="122" w:author="Cobb, William" w:date="2017-09-28T11:23:00Z">
        <w:r w:rsidR="00DF37D7" w:rsidRPr="00DF37D7">
          <w:rPr>
            <w:lang w:eastAsia="zh-CN"/>
          </w:rPr>
          <w:t>92-2</w:t>
        </w:r>
      </w:ins>
      <w:ins w:id="123" w:author="Liu, Yang" w:date="2017-10-06T10:20:00Z">
        <w:r w:rsidR="00CB0664">
          <w:rPr>
            <w:rFonts w:hint="eastAsia"/>
            <w:lang w:eastAsia="zh-CN"/>
          </w:rPr>
          <w:t>建议书</w:t>
        </w:r>
        <w:r w:rsidR="00CB0664">
          <w:rPr>
            <w:lang w:eastAsia="zh-CN"/>
          </w:rPr>
          <w:t>则</w:t>
        </w:r>
      </w:ins>
      <w:ins w:id="124" w:author="Liu, Yang" w:date="2017-10-06T10:21:00Z">
        <w:r w:rsidR="00CB0664">
          <w:rPr>
            <w:lang w:eastAsia="zh-CN"/>
          </w:rPr>
          <w:t>确定了发展中国家进行无线电监测的基本要求</w:t>
        </w:r>
        <w:r w:rsidR="00CB0664">
          <w:rPr>
            <w:rFonts w:hint="eastAsia"/>
            <w:lang w:eastAsia="zh-CN"/>
          </w:rPr>
          <w:t>，</w:t>
        </w:r>
        <w:r w:rsidR="00CB0664">
          <w:rPr>
            <w:lang w:eastAsia="zh-CN"/>
          </w:rPr>
          <w:t>且</w:t>
        </w:r>
      </w:ins>
      <w:r w:rsidRPr="004F0D73">
        <w:rPr>
          <w:rFonts w:cstheme="minorHAnsi"/>
          <w:lang w:eastAsia="zh-CN"/>
        </w:rPr>
        <w:t>ITU-R SM.1139</w:t>
      </w:r>
      <w:r w:rsidRPr="004F0D73">
        <w:rPr>
          <w:rFonts w:cstheme="minorHAnsi"/>
          <w:lang w:eastAsia="zh-CN"/>
        </w:rPr>
        <w:t>建议书则规定了有关国际监测系统的行政和程序要求，</w:t>
      </w:r>
    </w:p>
    <w:p w:rsidR="004517D5" w:rsidRPr="004F0D73" w:rsidRDefault="002418EC" w:rsidP="004517D5">
      <w:pPr>
        <w:pStyle w:val="Call"/>
        <w:rPr>
          <w:rFonts w:cstheme="minorHAnsi"/>
          <w:lang w:eastAsia="zh-CN"/>
        </w:rPr>
      </w:pPr>
      <w:r w:rsidRPr="004F0D73">
        <w:rPr>
          <w:rFonts w:cstheme="minorHAnsi"/>
          <w:lang w:eastAsia="zh-CN"/>
        </w:rPr>
        <w:t>顾及</w:t>
      </w:r>
    </w:p>
    <w:p w:rsidR="004517D5" w:rsidRPr="004F0D73" w:rsidRDefault="002418EC" w:rsidP="00DF37D7">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国际电联《公约》第</w:t>
      </w:r>
      <w:del w:id="125" w:author="Lacurie, Sarah" w:date="2017-09-27T15:29:00Z">
        <w:r w:rsidR="00DF37D7" w:rsidRPr="002D492B" w:rsidDel="001E765F">
          <w:rPr>
            <w:lang w:eastAsia="zh-CN"/>
          </w:rPr>
          <w:delText>155</w:delText>
        </w:r>
      </w:del>
      <w:ins w:id="126" w:author="Lacurie, Sarah" w:date="2017-09-27T15:29:00Z">
        <w:r w:rsidR="00DF37D7">
          <w:rPr>
            <w:lang w:eastAsia="zh-CN"/>
          </w:rPr>
          <w:t>148-160</w:t>
        </w:r>
      </w:ins>
      <w:r w:rsidR="00CB0664">
        <w:rPr>
          <w:rFonts w:cstheme="minorHAnsi"/>
          <w:lang w:eastAsia="zh-CN"/>
        </w:rPr>
        <w:t>款</w:t>
      </w:r>
      <w:r w:rsidR="00CB0664">
        <w:rPr>
          <w:rFonts w:cstheme="minorHAnsi" w:hint="eastAsia"/>
          <w:lang w:eastAsia="zh-CN"/>
        </w:rPr>
        <w:t>确</w:t>
      </w:r>
      <w:r w:rsidRPr="004F0D73">
        <w:rPr>
          <w:rFonts w:cstheme="minorHAnsi"/>
          <w:lang w:eastAsia="zh-CN"/>
        </w:rPr>
        <w:t>定了</w:t>
      </w:r>
      <w:r w:rsidRPr="004F0D73">
        <w:rPr>
          <w:rFonts w:cstheme="minorHAnsi"/>
          <w:lang w:eastAsia="zh-CN"/>
        </w:rPr>
        <w:t>ITU-R</w:t>
      </w:r>
      <w:r w:rsidRPr="004F0D73">
        <w:rPr>
          <w:rFonts w:cstheme="minorHAnsi"/>
          <w:lang w:eastAsia="zh-CN"/>
        </w:rPr>
        <w:t>开展研究的目的；</w:t>
      </w:r>
    </w:p>
    <w:p w:rsidR="004517D5" w:rsidRDefault="002418EC">
      <w:pPr>
        <w:rPr>
          <w:lang w:eastAsia="zh-CN"/>
        </w:rPr>
      </w:pPr>
      <w:r w:rsidRPr="004F0D73">
        <w:rPr>
          <w:rFonts w:cstheme="minorHAnsi"/>
          <w:i/>
          <w:iCs/>
          <w:lang w:eastAsia="zh-CN"/>
        </w:rPr>
        <w:t>b)</w:t>
      </w:r>
      <w:r w:rsidRPr="004F0D73">
        <w:rPr>
          <w:rFonts w:cstheme="minorHAnsi"/>
          <w:lang w:eastAsia="zh-CN"/>
        </w:rPr>
        <w:tab/>
      </w:r>
      <w:del w:id="127" w:author="Liu, Yang" w:date="2017-10-05T14:04:00Z">
        <w:r w:rsidRPr="004F0D73" w:rsidDel="00DF37D7">
          <w:rPr>
            <w:rFonts w:cstheme="minorHAnsi"/>
            <w:lang w:eastAsia="zh-CN"/>
          </w:rPr>
          <w:delText>无线电通信全会在</w:delText>
        </w:r>
        <w:r w:rsidRPr="004F0D73" w:rsidDel="00DF37D7">
          <w:rPr>
            <w:rFonts w:cstheme="minorHAnsi"/>
            <w:lang w:eastAsia="zh-CN"/>
          </w:rPr>
          <w:delText>ITU-R</w:delText>
        </w:r>
        <w:r w:rsidRPr="004F0D73" w:rsidDel="00DF37D7">
          <w:rPr>
            <w:rFonts w:cstheme="minorHAnsi"/>
            <w:lang w:eastAsia="zh-CN"/>
          </w:rPr>
          <w:delText>第</w:delText>
        </w:r>
        <w:r w:rsidRPr="004F0D73" w:rsidDel="00DF37D7">
          <w:rPr>
            <w:rFonts w:cstheme="minorHAnsi"/>
            <w:lang w:eastAsia="zh-CN"/>
          </w:rPr>
          <w:delText>4-6</w:delText>
        </w:r>
        <w:r w:rsidRPr="004F0D73" w:rsidDel="00DF37D7">
          <w:rPr>
            <w:rFonts w:cstheme="minorHAnsi"/>
            <w:lang w:eastAsia="zh-CN"/>
          </w:rPr>
          <w:delText>号决议中所定义的</w:delText>
        </w:r>
        <w:r w:rsidRPr="004F0D73" w:rsidDel="00DF37D7">
          <w:rPr>
            <w:rFonts w:cstheme="minorHAnsi"/>
            <w:lang w:eastAsia="zh-CN"/>
          </w:rPr>
          <w:delText>ITU-R</w:delText>
        </w:r>
        <w:r w:rsidRPr="004F0D73" w:rsidDel="00DF37D7">
          <w:rPr>
            <w:rFonts w:cstheme="minorHAnsi"/>
            <w:lang w:eastAsia="zh-CN"/>
          </w:rPr>
          <w:delText>第</w:delText>
        </w:r>
        <w:r w:rsidRPr="004F0D73" w:rsidDel="00DF37D7">
          <w:rPr>
            <w:rFonts w:cstheme="minorHAnsi"/>
            <w:lang w:eastAsia="zh-CN"/>
          </w:rPr>
          <w:delText>1</w:delText>
        </w:r>
        <w:r w:rsidRPr="004F0D73" w:rsidDel="00DF37D7">
          <w:rPr>
            <w:rFonts w:cstheme="minorHAnsi"/>
            <w:lang w:eastAsia="zh-CN"/>
          </w:rPr>
          <w:delText>研究组的现行职责范围</w:delText>
        </w:r>
      </w:del>
      <w:ins w:id="128" w:author="Liu, Yang" w:date="2017-10-06T10:46:00Z">
        <w:r w:rsidR="00EF1C5E">
          <w:rPr>
            <w:rFonts w:cstheme="minorHAnsi"/>
            <w:lang w:eastAsia="zh-CN"/>
          </w:rPr>
          <w:t>国际电联</w:t>
        </w:r>
      </w:ins>
      <w:ins w:id="129" w:author="Liu, Yang" w:date="2017-10-06T10:47:00Z">
        <w:r w:rsidR="00EF1C5E">
          <w:rPr>
            <w:rFonts w:cstheme="minorHAnsi"/>
            <w:lang w:eastAsia="zh-CN"/>
          </w:rPr>
          <w:t>《公约》第</w:t>
        </w:r>
      </w:ins>
      <w:ins w:id="130" w:author="Cobb, William" w:date="2017-09-28T10:15:00Z">
        <w:r w:rsidR="00EF1C5E">
          <w:rPr>
            <w:lang w:eastAsia="zh-CN"/>
          </w:rPr>
          <w:t>214</w:t>
        </w:r>
      </w:ins>
      <w:ins w:id="131" w:author="Liu, Yang" w:date="2017-10-06T10:47:00Z">
        <w:r w:rsidR="00EF1C5E">
          <w:rPr>
            <w:rFonts w:hint="eastAsia"/>
            <w:lang w:eastAsia="zh-CN"/>
          </w:rPr>
          <w:t>、</w:t>
        </w:r>
      </w:ins>
      <w:ins w:id="132" w:author="Cobb, William" w:date="2017-09-28T10:15:00Z">
        <w:r w:rsidR="00EF1C5E">
          <w:rPr>
            <w:lang w:eastAsia="zh-CN"/>
          </w:rPr>
          <w:t>215</w:t>
        </w:r>
      </w:ins>
      <w:ins w:id="133" w:author="Liu, Yang" w:date="2017-10-06T10:47:00Z">
        <w:r w:rsidR="00EF1C5E">
          <w:rPr>
            <w:rFonts w:hint="eastAsia"/>
            <w:lang w:eastAsia="zh-CN"/>
          </w:rPr>
          <w:t>、</w:t>
        </w:r>
      </w:ins>
      <w:ins w:id="134" w:author="Cobb, William" w:date="2017-09-28T10:15:00Z">
        <w:r w:rsidR="00EF1C5E">
          <w:rPr>
            <w:lang w:eastAsia="zh-CN"/>
          </w:rPr>
          <w:t>215A</w:t>
        </w:r>
      </w:ins>
      <w:ins w:id="135" w:author="Liu, Yang" w:date="2017-10-06T10:47:00Z">
        <w:r w:rsidR="00EF1C5E">
          <w:rPr>
            <w:rFonts w:hint="eastAsia"/>
            <w:lang w:eastAsia="zh-CN"/>
          </w:rPr>
          <w:t>和</w:t>
        </w:r>
      </w:ins>
      <w:ins w:id="136" w:author="Cobb, William" w:date="2017-09-28T10:15:00Z">
        <w:r w:rsidR="00EF1C5E">
          <w:rPr>
            <w:lang w:eastAsia="zh-CN"/>
          </w:rPr>
          <w:t>215B</w:t>
        </w:r>
      </w:ins>
      <w:ins w:id="137" w:author="Liu, Yang" w:date="2017-10-06T10:47:00Z">
        <w:r w:rsidR="00EF1C5E">
          <w:rPr>
            <w:rFonts w:hint="eastAsia"/>
            <w:lang w:eastAsia="zh-CN"/>
          </w:rPr>
          <w:t>款</w:t>
        </w:r>
      </w:ins>
      <w:ins w:id="138" w:author="Liu, Yang" w:date="2017-10-06T10:46:00Z">
        <w:r w:rsidR="00F1335E">
          <w:rPr>
            <w:rFonts w:cstheme="minorHAnsi" w:hint="eastAsia"/>
            <w:lang w:eastAsia="zh-CN"/>
          </w:rPr>
          <w:t>确定</w:t>
        </w:r>
      </w:ins>
      <w:ins w:id="139" w:author="Liu, Yang" w:date="2017-10-06T14:11:00Z">
        <w:r w:rsidR="00EF1C5E">
          <w:rPr>
            <w:rFonts w:cstheme="minorHAnsi" w:hint="eastAsia"/>
            <w:lang w:eastAsia="zh-CN"/>
          </w:rPr>
          <w:t>了</w:t>
        </w:r>
      </w:ins>
      <w:ins w:id="140" w:author="Liu, Yang" w:date="2017-10-06T10:46:00Z">
        <w:r w:rsidR="00F1335E">
          <w:rPr>
            <w:rFonts w:cstheme="minorHAnsi"/>
            <w:lang w:eastAsia="zh-CN"/>
          </w:rPr>
          <w:t>ITU-D</w:t>
        </w:r>
        <w:r w:rsidR="00F1335E">
          <w:rPr>
            <w:rFonts w:cstheme="minorHAnsi"/>
            <w:lang w:eastAsia="zh-CN"/>
          </w:rPr>
          <w:t>研究组</w:t>
        </w:r>
        <w:r w:rsidR="00EF1C5E">
          <w:rPr>
            <w:rFonts w:cstheme="minorHAnsi"/>
            <w:lang w:eastAsia="zh-CN"/>
          </w:rPr>
          <w:t>的</w:t>
        </w:r>
        <w:r w:rsidR="00F1335E">
          <w:rPr>
            <w:rFonts w:cstheme="minorHAnsi"/>
            <w:lang w:eastAsia="zh-CN"/>
          </w:rPr>
          <w:t>作用</w:t>
        </w:r>
      </w:ins>
      <w:ins w:id="141" w:author="Liu, Yang" w:date="2017-10-06T10:47:00Z">
        <w:r w:rsidR="00F1335E">
          <w:rPr>
            <w:lang w:eastAsia="zh-CN"/>
          </w:rPr>
          <w:t>；</w:t>
        </w:r>
      </w:ins>
    </w:p>
    <w:p w:rsidR="00DF37D7" w:rsidRPr="00A72009" w:rsidRDefault="00DF37D7" w:rsidP="00EF1C5E">
      <w:pPr>
        <w:rPr>
          <w:rFonts w:cstheme="minorHAnsi"/>
          <w:lang w:eastAsia="zh-CN"/>
        </w:rPr>
      </w:pPr>
      <w:ins w:id="142" w:author="Lacurie, Sarah" w:date="2017-09-27T15:30:00Z">
        <w:r w:rsidRPr="00B5210B">
          <w:rPr>
            <w:i/>
            <w:iCs/>
            <w:lang w:eastAsia="zh-CN"/>
          </w:rPr>
          <w:t>c)</w:t>
        </w:r>
        <w:r>
          <w:rPr>
            <w:lang w:eastAsia="zh-CN"/>
          </w:rPr>
          <w:tab/>
        </w:r>
      </w:ins>
      <w:ins w:id="143" w:author="Liu, Yang" w:date="2017-10-06T10:48:00Z">
        <w:r w:rsidR="00F1335E">
          <w:rPr>
            <w:rFonts w:hint="eastAsia"/>
            <w:lang w:eastAsia="zh-CN"/>
          </w:rPr>
          <w:t>按照</w:t>
        </w:r>
        <w:r w:rsidR="00F1335E">
          <w:rPr>
            <w:lang w:eastAsia="zh-CN"/>
          </w:rPr>
          <w:t>国际电联《公约》第</w:t>
        </w:r>
        <w:r w:rsidR="00F1335E">
          <w:rPr>
            <w:rFonts w:hint="eastAsia"/>
            <w:lang w:eastAsia="zh-CN"/>
          </w:rPr>
          <w:t>159</w:t>
        </w:r>
        <w:r w:rsidR="00F1335E">
          <w:rPr>
            <w:rFonts w:hint="eastAsia"/>
            <w:lang w:eastAsia="zh-CN"/>
          </w:rPr>
          <w:t>款</w:t>
        </w:r>
        <w:r w:rsidR="00F1335E">
          <w:rPr>
            <w:lang w:eastAsia="zh-CN"/>
          </w:rPr>
          <w:t>，无线电通信全会在其</w:t>
        </w:r>
      </w:ins>
      <w:ins w:id="144" w:author="Cobb, William" w:date="2017-09-28T10:18:00Z">
        <w:r>
          <w:rPr>
            <w:lang w:eastAsia="zh-CN"/>
          </w:rPr>
          <w:t>ITU-R</w:t>
        </w:r>
      </w:ins>
      <w:ins w:id="145" w:author="Liu, Yang" w:date="2017-10-06T14:11:00Z">
        <w:r w:rsidR="00EF1C5E">
          <w:rPr>
            <w:rFonts w:hint="eastAsia"/>
            <w:lang w:eastAsia="zh-CN"/>
          </w:rPr>
          <w:t>第</w:t>
        </w:r>
      </w:ins>
      <w:ins w:id="146" w:author="Cobb, William" w:date="2017-09-28T10:18:00Z">
        <w:r>
          <w:rPr>
            <w:lang w:eastAsia="zh-CN"/>
          </w:rPr>
          <w:t>22-4</w:t>
        </w:r>
      </w:ins>
      <w:ins w:id="147" w:author="Liu, Yang" w:date="2017-10-06T10:48:00Z">
        <w:r w:rsidR="00F1335E">
          <w:rPr>
            <w:rFonts w:hint="eastAsia"/>
            <w:lang w:eastAsia="zh-CN"/>
          </w:rPr>
          <w:t>号</w:t>
        </w:r>
        <w:r w:rsidR="00F1335E">
          <w:rPr>
            <w:lang w:eastAsia="zh-CN"/>
          </w:rPr>
          <w:t>决议中做出</w:t>
        </w:r>
      </w:ins>
      <w:ins w:id="148" w:author="Liu, Yang" w:date="2017-10-06T10:49:00Z">
        <w:r w:rsidR="00F1335E">
          <w:rPr>
            <w:lang w:eastAsia="zh-CN"/>
          </w:rPr>
          <w:t>决议，</w:t>
        </w:r>
      </w:ins>
      <w:ins w:id="149" w:author="Hourican, Maria" w:date="2017-09-28T14:32:00Z">
        <w:r>
          <w:rPr>
            <w:lang w:eastAsia="zh-CN"/>
          </w:rPr>
          <w:t>ITU-R</w:t>
        </w:r>
      </w:ins>
      <w:ins w:id="150" w:author="Liu, Yang" w:date="2017-10-06T10:49:00Z">
        <w:r w:rsidR="00F1335E">
          <w:rPr>
            <w:rFonts w:hint="eastAsia"/>
            <w:lang w:eastAsia="zh-CN"/>
          </w:rPr>
          <w:t>第</w:t>
        </w:r>
      </w:ins>
      <w:ins w:id="151" w:author="Hourican, Maria" w:date="2017-09-28T14:32:00Z">
        <w:r>
          <w:rPr>
            <w:lang w:eastAsia="zh-CN"/>
          </w:rPr>
          <w:t>1</w:t>
        </w:r>
      </w:ins>
      <w:ins w:id="152" w:author="Liu, Yang" w:date="2017-10-06T10:49:00Z">
        <w:r w:rsidR="00F1335E">
          <w:rPr>
            <w:rFonts w:hint="eastAsia"/>
            <w:lang w:eastAsia="zh-CN"/>
          </w:rPr>
          <w:t>研究组</w:t>
        </w:r>
        <w:r w:rsidR="00F1335E">
          <w:rPr>
            <w:lang w:eastAsia="zh-CN"/>
          </w:rPr>
          <w:t>应继续注意到发展中国家的</w:t>
        </w:r>
      </w:ins>
      <w:ins w:id="153" w:author="Liu, Yang" w:date="2017-10-06T14:11:00Z">
        <w:r w:rsidR="00EF1C5E">
          <w:rPr>
            <w:rFonts w:hint="eastAsia"/>
            <w:lang w:eastAsia="zh-CN"/>
          </w:rPr>
          <w:t>国家</w:t>
        </w:r>
      </w:ins>
      <w:ins w:id="154" w:author="Liu, Yang" w:date="2017-10-06T10:49:00Z">
        <w:r w:rsidR="00F1335E">
          <w:rPr>
            <w:lang w:eastAsia="zh-CN"/>
          </w:rPr>
          <w:t>频谱管理组织</w:t>
        </w:r>
        <w:r w:rsidR="00F1335E">
          <w:rPr>
            <w:rFonts w:hint="eastAsia"/>
            <w:lang w:eastAsia="zh-CN"/>
          </w:rPr>
          <w:t>的</w:t>
        </w:r>
      </w:ins>
      <w:ins w:id="155" w:author="Liu, Yang" w:date="2017-10-06T10:50:00Z">
        <w:r w:rsidR="00F1335E">
          <w:rPr>
            <w:rFonts w:hint="eastAsia"/>
            <w:lang w:eastAsia="zh-CN"/>
          </w:rPr>
          <w:t>特殊</w:t>
        </w:r>
        <w:r w:rsidR="00F1335E">
          <w:rPr>
            <w:lang w:eastAsia="zh-CN"/>
          </w:rPr>
          <w:t>要求，并在其研究组</w:t>
        </w:r>
        <w:r w:rsidR="00F1335E">
          <w:rPr>
            <w:rFonts w:hint="eastAsia"/>
            <w:lang w:eastAsia="zh-CN"/>
          </w:rPr>
          <w:t>和</w:t>
        </w:r>
        <w:r w:rsidR="00F1335E">
          <w:rPr>
            <w:lang w:eastAsia="zh-CN"/>
          </w:rPr>
          <w:t>工作组的正常会议期间专门关注这些事宜，</w:t>
        </w:r>
      </w:ins>
    </w:p>
    <w:p w:rsidR="004517D5" w:rsidRPr="004F0D73" w:rsidRDefault="002418EC" w:rsidP="004517D5">
      <w:pPr>
        <w:pStyle w:val="Call"/>
        <w:rPr>
          <w:rFonts w:cstheme="minorHAnsi"/>
          <w:lang w:eastAsia="zh-CN"/>
        </w:rPr>
      </w:pPr>
      <w:r w:rsidRPr="004F0D73">
        <w:rPr>
          <w:rFonts w:cstheme="minorHAnsi"/>
          <w:lang w:eastAsia="zh-CN"/>
        </w:rPr>
        <w:t>做出决议</w:t>
      </w:r>
    </w:p>
    <w:p w:rsidR="002418EC" w:rsidRPr="00455CBF" w:rsidRDefault="002418EC">
      <w:pPr>
        <w:rPr>
          <w:moveTo w:id="156" w:author="Liu, Yang" w:date="2017-10-05T15:13:00Z"/>
          <w:rFonts w:cstheme="minorHAnsi"/>
          <w:lang w:eastAsia="zh-CN"/>
        </w:rPr>
      </w:pPr>
      <w:moveToRangeStart w:id="157" w:author="Liu, Yang" w:date="2017-10-05T15:13:00Z" w:name="move494979750"/>
      <w:moveTo w:id="158" w:author="Liu, Yang" w:date="2017-10-05T15:13:00Z">
        <w:del w:id="159" w:author="Liu, Yang" w:date="2017-10-05T15:13:00Z">
          <w:r w:rsidRPr="00455CBF" w:rsidDel="002418EC">
            <w:rPr>
              <w:rFonts w:cstheme="minorHAnsi"/>
              <w:lang w:eastAsia="zh-CN"/>
            </w:rPr>
            <w:delText>2</w:delText>
          </w:r>
        </w:del>
      </w:moveTo>
      <w:ins w:id="160" w:author="Liu, Yang" w:date="2017-10-05T15:13:00Z">
        <w:r>
          <w:rPr>
            <w:rFonts w:cstheme="minorHAnsi"/>
            <w:lang w:eastAsia="zh-CN"/>
          </w:rPr>
          <w:t>1</w:t>
        </w:r>
      </w:ins>
      <w:moveTo w:id="161" w:author="Liu, Yang" w:date="2017-10-05T15:13:00Z">
        <w:r w:rsidRPr="00455CBF">
          <w:rPr>
            <w:rFonts w:cstheme="minorHAnsi"/>
            <w:lang w:eastAsia="zh-CN"/>
          </w:rPr>
          <w:tab/>
        </w:r>
        <w:r w:rsidRPr="00455CBF">
          <w:rPr>
            <w:rFonts w:cstheme="minorHAnsi"/>
            <w:lang w:eastAsia="zh-CN"/>
          </w:rPr>
          <w:t>鼓励发展中国家成员国在国家和</w:t>
        </w:r>
        <w:r w:rsidRPr="00455CBF">
          <w:rPr>
            <w:rFonts w:cstheme="minorHAnsi"/>
            <w:lang w:eastAsia="zh-CN"/>
          </w:rPr>
          <w:t>/</w:t>
        </w:r>
        <w:r w:rsidRPr="00455CBF">
          <w:rPr>
            <w:rFonts w:cstheme="minorHAnsi"/>
            <w:lang w:eastAsia="zh-CN"/>
          </w:rPr>
          <w:t>或区域层面向</w:t>
        </w:r>
        <w:r w:rsidRPr="00455CBF">
          <w:rPr>
            <w:rFonts w:cstheme="minorHAnsi"/>
            <w:lang w:eastAsia="zh-CN"/>
          </w:rPr>
          <w:t>ITU-R</w:t>
        </w:r>
        <w:del w:id="162" w:author="Liu, Yang" w:date="2017-10-06T10:50:00Z">
          <w:r w:rsidRPr="00455CBF" w:rsidDel="00F1335E">
            <w:rPr>
              <w:rFonts w:cstheme="minorHAnsi"/>
              <w:lang w:eastAsia="zh-CN"/>
            </w:rPr>
            <w:delText>和</w:delText>
          </w:r>
        </w:del>
      </w:moveTo>
      <w:ins w:id="163" w:author="Liu, Yang" w:date="2017-10-06T10:50:00Z">
        <w:r w:rsidR="00F1335E">
          <w:rPr>
            <w:rFonts w:cstheme="minorHAnsi" w:hint="eastAsia"/>
            <w:lang w:eastAsia="zh-CN"/>
          </w:rPr>
          <w:t>或</w:t>
        </w:r>
      </w:ins>
      <w:moveTo w:id="164" w:author="Liu, Yang" w:date="2017-10-05T15:13:00Z">
        <w:r w:rsidRPr="00455CBF">
          <w:rPr>
            <w:rFonts w:cstheme="minorHAnsi"/>
            <w:lang w:eastAsia="zh-CN"/>
          </w:rPr>
          <w:t>ITU-D</w:t>
        </w:r>
      </w:moveTo>
      <w:ins w:id="165" w:author="Liu, Yang" w:date="2017-10-06T10:51:00Z">
        <w:r w:rsidR="00F1335E">
          <w:rPr>
            <w:rFonts w:cstheme="minorHAnsi" w:hint="eastAsia"/>
            <w:lang w:eastAsia="zh-CN"/>
          </w:rPr>
          <w:t>研究组</w:t>
        </w:r>
      </w:ins>
      <w:moveTo w:id="166" w:author="Liu, Yang" w:date="2017-10-05T15:13:00Z">
        <w:r w:rsidRPr="00455CBF">
          <w:rPr>
            <w:rFonts w:cstheme="minorHAnsi"/>
            <w:lang w:eastAsia="zh-CN"/>
          </w:rPr>
          <w:t>提供</w:t>
        </w:r>
        <w:del w:id="167" w:author="Liu, Yang" w:date="2017-10-06T10:51:00Z">
          <w:r w:rsidRPr="00455CBF" w:rsidDel="00F1335E">
            <w:rPr>
              <w:rFonts w:cstheme="minorHAnsi"/>
              <w:lang w:eastAsia="zh-CN"/>
            </w:rPr>
            <w:delText>一份清单</w:delText>
          </w:r>
        </w:del>
      </w:moveTo>
      <w:ins w:id="168" w:author="Liu, Yang" w:date="2017-10-06T10:51:00Z">
        <w:r w:rsidR="00F1335E">
          <w:rPr>
            <w:rFonts w:cstheme="minorHAnsi" w:hint="eastAsia"/>
            <w:lang w:eastAsia="zh-CN"/>
          </w:rPr>
          <w:t>文</w:t>
        </w:r>
        <w:r w:rsidR="00F1335E">
          <w:rPr>
            <w:rFonts w:cstheme="minorHAnsi"/>
            <w:lang w:eastAsia="zh-CN"/>
          </w:rPr>
          <w:t>稿</w:t>
        </w:r>
      </w:ins>
      <w:moveTo w:id="169" w:author="Liu, Yang" w:date="2017-10-05T15:13:00Z">
        <w:r w:rsidRPr="00455CBF">
          <w:rPr>
            <w:rFonts w:cstheme="minorHAnsi"/>
            <w:lang w:eastAsia="zh-CN"/>
          </w:rPr>
          <w:t>，</w:t>
        </w:r>
        <w:del w:id="170" w:author="Liu, Yang" w:date="2017-10-06T10:51:00Z">
          <w:r w:rsidRPr="00455CBF" w:rsidDel="00F1335E">
            <w:rPr>
              <w:rFonts w:cstheme="minorHAnsi"/>
              <w:lang w:eastAsia="zh-CN"/>
            </w:rPr>
            <w:delText>列出</w:delText>
          </w:r>
        </w:del>
      </w:moveTo>
      <w:ins w:id="171" w:author="Liu, Yang" w:date="2017-10-06T10:51:00Z">
        <w:r w:rsidR="00F1335E">
          <w:rPr>
            <w:rFonts w:cstheme="minorHAnsi" w:hint="eastAsia"/>
            <w:lang w:eastAsia="zh-CN"/>
          </w:rPr>
          <w:t>表明</w:t>
        </w:r>
      </w:ins>
      <w:moveTo w:id="172" w:author="Liu, Yang" w:date="2017-10-05T15:13:00Z">
        <w:r w:rsidRPr="00455CBF">
          <w:rPr>
            <w:rFonts w:cstheme="minorHAnsi"/>
            <w:lang w:eastAsia="zh-CN"/>
          </w:rPr>
          <w:t>他们在国家频谱管理方面的需要，</w:t>
        </w:r>
        <w:del w:id="173" w:author="Liu, Yang" w:date="2017-10-06T10:51:00Z">
          <w:r w:rsidRPr="00455CBF" w:rsidDel="00F1335E">
            <w:rPr>
              <w:rFonts w:cstheme="minorHAnsi"/>
              <w:lang w:eastAsia="zh-CN"/>
            </w:rPr>
            <w:delText>主任应努力对此做出响应，</w:delText>
          </w:r>
        </w:del>
        <w:r w:rsidRPr="00455CBF">
          <w:rPr>
            <w:rFonts w:cstheme="minorHAnsi"/>
            <w:lang w:eastAsia="zh-CN"/>
          </w:rPr>
          <w:t>本决议附件</w:t>
        </w:r>
        <w:r w:rsidRPr="00455CBF">
          <w:rPr>
            <w:rFonts w:cstheme="minorHAnsi"/>
            <w:lang w:eastAsia="zh-CN"/>
          </w:rPr>
          <w:t>1</w:t>
        </w:r>
        <w:r w:rsidRPr="00455CBF">
          <w:rPr>
            <w:rFonts w:cstheme="minorHAnsi"/>
            <w:lang w:eastAsia="zh-CN"/>
          </w:rPr>
          <w:t>给出了</w:t>
        </w:r>
      </w:moveTo>
      <w:ins w:id="174" w:author="Liu, Yang" w:date="2017-10-06T10:56:00Z">
        <w:r w:rsidR="00F1335E">
          <w:rPr>
            <w:rFonts w:cstheme="minorHAnsi" w:hint="eastAsia"/>
            <w:lang w:eastAsia="zh-CN"/>
          </w:rPr>
          <w:t>有关</w:t>
        </w:r>
        <w:r w:rsidR="00F1335E">
          <w:rPr>
            <w:rFonts w:cstheme="minorHAnsi"/>
            <w:lang w:eastAsia="zh-CN"/>
          </w:rPr>
          <w:t>此类</w:t>
        </w:r>
        <w:r w:rsidR="00F1335E">
          <w:rPr>
            <w:rFonts w:cstheme="minorHAnsi" w:hint="eastAsia"/>
            <w:lang w:eastAsia="zh-CN"/>
          </w:rPr>
          <w:t>需要</w:t>
        </w:r>
        <w:r w:rsidR="00F1335E">
          <w:rPr>
            <w:rFonts w:cstheme="minorHAnsi"/>
            <w:lang w:eastAsia="zh-CN"/>
          </w:rPr>
          <w:t>的</w:t>
        </w:r>
      </w:ins>
      <w:moveTo w:id="175" w:author="Liu, Yang" w:date="2017-10-05T15:13:00Z">
        <w:r w:rsidRPr="00455CBF">
          <w:rPr>
            <w:rFonts w:cstheme="minorHAnsi"/>
            <w:lang w:eastAsia="zh-CN"/>
          </w:rPr>
          <w:t>一</w:t>
        </w:r>
        <w:del w:id="176" w:author="Liu, Yang" w:date="2017-10-06T10:56:00Z">
          <w:r w:rsidRPr="00455CBF" w:rsidDel="00F1335E">
            <w:rPr>
              <w:rFonts w:cstheme="minorHAnsi"/>
              <w:lang w:eastAsia="zh-CN"/>
            </w:rPr>
            <w:delText>份</w:delText>
          </w:r>
        </w:del>
      </w:moveTo>
      <w:ins w:id="177" w:author="Liu, Yang" w:date="2017-10-06T10:56:00Z">
        <w:r w:rsidR="00F1335E">
          <w:rPr>
            <w:rFonts w:cstheme="minorHAnsi" w:hint="eastAsia"/>
            <w:lang w:eastAsia="zh-CN"/>
          </w:rPr>
          <w:t>个</w:t>
        </w:r>
      </w:ins>
      <w:moveTo w:id="178" w:author="Liu, Yang" w:date="2017-10-05T15:13:00Z">
        <w:r w:rsidRPr="00455CBF">
          <w:rPr>
            <w:rFonts w:cstheme="minorHAnsi"/>
            <w:lang w:eastAsia="zh-CN"/>
          </w:rPr>
          <w:t>示例；</w:t>
        </w:r>
      </w:moveTo>
    </w:p>
    <w:p w:rsidR="00562006" w:rsidRDefault="002418EC">
      <w:pPr>
        <w:rPr>
          <w:ins w:id="179" w:author="Liu, Yang" w:date="2017-10-05T14:21:00Z"/>
          <w:rFonts w:cstheme="minorHAnsi"/>
          <w:lang w:eastAsia="zh-CN"/>
        </w:rPr>
      </w:pPr>
      <w:moveTo w:id="180" w:author="Liu, Yang" w:date="2017-10-05T15:13:00Z">
        <w:del w:id="181" w:author="Liu, Yang" w:date="2017-10-05T15:13:00Z">
          <w:r w:rsidRPr="00455CBF" w:rsidDel="002418EC">
            <w:rPr>
              <w:rFonts w:cstheme="minorHAnsi"/>
              <w:lang w:eastAsia="zh-CN"/>
            </w:rPr>
            <w:delText>3</w:delText>
          </w:r>
        </w:del>
      </w:moveTo>
      <w:ins w:id="182" w:author="Liu, Yang" w:date="2017-10-05T15:13:00Z">
        <w:r>
          <w:rPr>
            <w:rFonts w:cstheme="minorHAnsi"/>
            <w:lang w:eastAsia="zh-CN"/>
          </w:rPr>
          <w:t>2</w:t>
        </w:r>
      </w:ins>
      <w:moveTo w:id="183" w:author="Liu, Yang" w:date="2017-10-05T15:13:00Z">
        <w:r w:rsidRPr="00455CBF">
          <w:rPr>
            <w:rFonts w:cstheme="minorHAnsi"/>
            <w:lang w:eastAsia="zh-CN"/>
          </w:rPr>
          <w:tab/>
        </w:r>
        <w:r w:rsidRPr="00455CBF">
          <w:rPr>
            <w:rFonts w:cstheme="minorHAnsi"/>
            <w:lang w:eastAsia="zh-CN"/>
          </w:rPr>
          <w:t>鼓励成员国继续向</w:t>
        </w:r>
        <w:r w:rsidRPr="00455CBF">
          <w:rPr>
            <w:rFonts w:cstheme="minorHAnsi"/>
            <w:lang w:eastAsia="zh-CN"/>
          </w:rPr>
          <w:t>ITU-R</w:t>
        </w:r>
        <w:del w:id="184" w:author="Liu, Yang" w:date="2017-10-06T10:52:00Z">
          <w:r w:rsidRPr="00455CBF" w:rsidDel="00F1335E">
            <w:rPr>
              <w:rFonts w:cstheme="minorHAnsi"/>
              <w:lang w:eastAsia="zh-CN"/>
            </w:rPr>
            <w:delText>和</w:delText>
          </w:r>
        </w:del>
      </w:moveTo>
      <w:ins w:id="185" w:author="Liu, Yang" w:date="2017-10-06T10:52:00Z">
        <w:r w:rsidR="00F1335E">
          <w:rPr>
            <w:rFonts w:cstheme="minorHAnsi" w:hint="eastAsia"/>
            <w:lang w:eastAsia="zh-CN"/>
          </w:rPr>
          <w:t>或</w:t>
        </w:r>
      </w:ins>
      <w:moveTo w:id="186" w:author="Liu, Yang" w:date="2017-10-05T15:13:00Z">
        <w:r w:rsidRPr="00455CBF">
          <w:rPr>
            <w:rFonts w:cstheme="minorHAnsi"/>
            <w:lang w:eastAsia="zh-CN"/>
          </w:rPr>
          <w:t>ITU-D</w:t>
        </w:r>
        <w:r w:rsidRPr="00455CBF">
          <w:rPr>
            <w:rFonts w:cstheme="minorHAnsi"/>
            <w:lang w:eastAsia="zh-CN"/>
          </w:rPr>
          <w:t>提供他们</w:t>
        </w:r>
      </w:moveTo>
      <w:ins w:id="187" w:author="Liu, Yang" w:date="2017-10-06T10:52:00Z">
        <w:r w:rsidR="00F1335E">
          <w:rPr>
            <w:rFonts w:cstheme="minorHAnsi" w:hint="eastAsia"/>
            <w:lang w:eastAsia="zh-CN"/>
          </w:rPr>
          <w:t>在</w:t>
        </w:r>
        <w:r w:rsidR="00F1335E">
          <w:rPr>
            <w:rFonts w:cstheme="minorHAnsi"/>
            <w:lang w:eastAsia="zh-CN"/>
          </w:rPr>
          <w:t>频谱管理</w:t>
        </w:r>
      </w:ins>
      <w:ins w:id="188" w:author="Liu, Yang" w:date="2017-10-06T10:53:00Z">
        <w:r w:rsidR="00F1335E">
          <w:rPr>
            <w:rFonts w:cstheme="minorHAnsi"/>
            <w:lang w:eastAsia="zh-CN"/>
          </w:rPr>
          <w:t>，特别是</w:t>
        </w:r>
      </w:ins>
      <w:moveTo w:id="189" w:author="Liu, Yang" w:date="2017-10-05T15:13:00Z">
        <w:r w:rsidRPr="00455CBF">
          <w:rPr>
            <w:rFonts w:cstheme="minorHAnsi"/>
            <w:lang w:eastAsia="zh-CN"/>
          </w:rPr>
          <w:t>使用</w:t>
        </w:r>
        <w:r w:rsidRPr="00455CBF">
          <w:rPr>
            <w:rFonts w:cstheme="minorHAnsi"/>
            <w:lang w:eastAsia="zh-CN"/>
          </w:rPr>
          <w:t>SF</w:t>
        </w:r>
        <w:r w:rsidRPr="00455CBF">
          <w:rPr>
            <w:rFonts w:cstheme="minorHAnsi"/>
            <w:lang w:eastAsia="zh-CN"/>
          </w:rPr>
          <w:t>数据库</w:t>
        </w:r>
      </w:moveTo>
      <w:ins w:id="190" w:author="Liu, Yang" w:date="2017-10-06T14:13:00Z">
        <w:r w:rsidR="00EF1C5E">
          <w:rPr>
            <w:rFonts w:cstheme="minorHAnsi" w:hint="eastAsia"/>
            <w:lang w:eastAsia="zh-CN"/>
          </w:rPr>
          <w:t>、</w:t>
        </w:r>
      </w:ins>
      <w:moveTo w:id="191" w:author="Liu, Yang" w:date="2017-10-05T15:13:00Z">
        <w:del w:id="192" w:author="Liu, Yang" w:date="2017-10-06T10:55:00Z">
          <w:r w:rsidRPr="00455CBF" w:rsidDel="00F1335E">
            <w:rPr>
              <w:rFonts w:cstheme="minorHAnsi"/>
              <w:lang w:eastAsia="zh-CN"/>
            </w:rPr>
            <w:delText>有关频谱管理、</w:delText>
          </w:r>
        </w:del>
      </w:moveTo>
      <w:ins w:id="193" w:author="Liu, Yang" w:date="2017-10-06T10:55:00Z">
        <w:r w:rsidR="00F1335E">
          <w:rPr>
            <w:rFonts w:cstheme="minorHAnsi" w:hint="eastAsia"/>
            <w:lang w:eastAsia="zh-CN"/>
          </w:rPr>
          <w:t>进行</w:t>
        </w:r>
      </w:ins>
      <w:moveTo w:id="194" w:author="Liu, Yang" w:date="2017-10-05T15:13:00Z">
        <w:r w:rsidRPr="00455CBF">
          <w:rPr>
            <w:rFonts w:cstheme="minorHAnsi"/>
            <w:lang w:eastAsia="zh-CN"/>
          </w:rPr>
          <w:t>频谱重新部署</w:t>
        </w:r>
        <w:del w:id="195" w:author="Liu, Yang" w:date="2017-10-06T10:56:00Z">
          <w:r w:rsidRPr="00455CBF" w:rsidDel="00F1335E">
            <w:rPr>
              <w:rFonts w:cstheme="minorHAnsi"/>
              <w:lang w:eastAsia="zh-CN"/>
            </w:rPr>
            <w:delText>的发展趋势</w:delText>
          </w:r>
        </w:del>
        <w:r w:rsidRPr="00455CBF">
          <w:rPr>
            <w:rFonts w:cstheme="minorHAnsi"/>
            <w:lang w:eastAsia="zh-CN"/>
          </w:rPr>
          <w:t>以及频谱监测系统的安装和运行</w:t>
        </w:r>
        <w:del w:id="196" w:author="Liu, Yang" w:date="2017-10-06T10:56:00Z">
          <w:r w:rsidRPr="00455CBF" w:rsidDel="00F1335E">
            <w:rPr>
              <w:rFonts w:cstheme="minorHAnsi"/>
              <w:lang w:eastAsia="zh-CN"/>
            </w:rPr>
            <w:delText>信息</w:delText>
          </w:r>
        </w:del>
      </w:moveTo>
      <w:ins w:id="197" w:author="Liu, Yang" w:date="2017-10-06T10:56:00Z">
        <w:r w:rsidR="00F1335E">
          <w:rPr>
            <w:rFonts w:cstheme="minorHAnsi" w:hint="eastAsia"/>
            <w:lang w:eastAsia="zh-CN"/>
          </w:rPr>
          <w:t>方面</w:t>
        </w:r>
      </w:ins>
      <w:moveTo w:id="198" w:author="Liu, Yang" w:date="2017-10-05T15:13:00Z">
        <w:r w:rsidR="00EF1C5E" w:rsidRPr="00455CBF">
          <w:rPr>
            <w:rFonts w:cstheme="minorHAnsi"/>
            <w:lang w:eastAsia="zh-CN"/>
          </w:rPr>
          <w:t>经验的</w:t>
        </w:r>
      </w:moveTo>
      <w:ins w:id="199" w:author="Liu, Yang" w:date="2017-10-06T11:47:00Z">
        <w:r w:rsidR="00EF1C5E">
          <w:rPr>
            <w:rFonts w:cstheme="minorHAnsi" w:hint="eastAsia"/>
            <w:lang w:eastAsia="zh-CN"/>
          </w:rPr>
          <w:t>示</w:t>
        </w:r>
      </w:ins>
      <w:moveTo w:id="200" w:author="Liu, Yang" w:date="2017-10-05T15:13:00Z">
        <w:r w:rsidR="00EF1C5E" w:rsidRPr="00455CBF">
          <w:rPr>
            <w:rFonts w:cstheme="minorHAnsi"/>
            <w:lang w:eastAsia="zh-CN"/>
          </w:rPr>
          <w:t>例</w:t>
        </w:r>
        <w:del w:id="201" w:author="Liu, Yang" w:date="2017-10-06T13:39:00Z">
          <w:r w:rsidRPr="00455CBF" w:rsidDel="00E20358">
            <w:rPr>
              <w:rFonts w:cstheme="minorHAnsi"/>
              <w:lang w:eastAsia="zh-CN"/>
            </w:rPr>
            <w:delText>；</w:delText>
          </w:r>
        </w:del>
      </w:moveTo>
      <w:moveToRangeEnd w:id="157"/>
      <w:ins w:id="202" w:author="Liu, Yang" w:date="2017-10-06T13:39:00Z">
        <w:r w:rsidR="00E20358">
          <w:rPr>
            <w:rFonts w:cstheme="minorHAnsi" w:hint="eastAsia"/>
            <w:lang w:eastAsia="zh-CN"/>
          </w:rPr>
          <w:t>，</w:t>
        </w:r>
      </w:ins>
    </w:p>
    <w:p w:rsidR="00DF37D7" w:rsidRDefault="00FA1459">
      <w:pPr>
        <w:pStyle w:val="Call"/>
        <w:rPr>
          <w:ins w:id="203" w:author="Lacurie, Sarah" w:date="2017-09-27T15:39:00Z"/>
          <w:lang w:eastAsia="zh-CN"/>
        </w:rPr>
        <w:pPrChange w:id="204" w:author="Lacurie, Sarah" w:date="2017-09-27T15:39:00Z">
          <w:pPr/>
        </w:pPrChange>
      </w:pPr>
      <w:ins w:id="205" w:author="Liu, Yang" w:date="2017-10-06T10:57:00Z">
        <w:r>
          <w:rPr>
            <w:rFonts w:hint="eastAsia"/>
            <w:color w:val="FF0000"/>
            <w:lang w:eastAsia="zh-CN"/>
          </w:rPr>
          <w:t>责成</w:t>
        </w:r>
      </w:ins>
      <w:ins w:id="206" w:author="Lacurie, Sarah" w:date="2017-09-27T15:39:00Z">
        <w:r w:rsidR="00DF37D7" w:rsidRPr="00FA1459">
          <w:rPr>
            <w:rFonts w:asciiTheme="minorHAnsi" w:eastAsiaTheme="majorEastAsia" w:hAnsiTheme="minorHAnsi"/>
            <w:lang w:eastAsia="zh-CN"/>
          </w:rPr>
          <w:t>ITU</w:t>
        </w:r>
        <w:r w:rsidR="00DF37D7" w:rsidRPr="00FA1459">
          <w:rPr>
            <w:rFonts w:asciiTheme="minorHAnsi" w:eastAsiaTheme="majorEastAsia" w:hAnsiTheme="minorHAnsi"/>
            <w:lang w:eastAsia="zh-CN"/>
          </w:rPr>
          <w:noBreakHyphen/>
          <w:t>D</w:t>
        </w:r>
      </w:ins>
    </w:p>
    <w:p w:rsidR="00DF37D7" w:rsidRDefault="00DF37D7" w:rsidP="00FA1459">
      <w:pPr>
        <w:rPr>
          <w:ins w:id="207" w:author="Lacurie, Sarah" w:date="2017-09-27T15:39:00Z"/>
          <w:lang w:eastAsia="zh-CN"/>
        </w:rPr>
      </w:pPr>
      <w:ins w:id="208" w:author="Lacurie, Sarah" w:date="2017-09-27T15:39:00Z">
        <w:r>
          <w:rPr>
            <w:lang w:eastAsia="zh-CN"/>
          </w:rPr>
          <w:t>1</w:t>
        </w:r>
        <w:r>
          <w:rPr>
            <w:lang w:eastAsia="zh-CN"/>
          </w:rPr>
          <w:tab/>
        </w:r>
      </w:ins>
      <w:ins w:id="209" w:author="Liu, Yang" w:date="2017-10-06T10:57:00Z">
        <w:r w:rsidR="00FA1459">
          <w:rPr>
            <w:rFonts w:hint="eastAsia"/>
            <w:lang w:eastAsia="zh-CN"/>
          </w:rPr>
          <w:t>加以</w:t>
        </w:r>
        <w:r w:rsidR="00FA1459">
          <w:rPr>
            <w:lang w:eastAsia="zh-CN"/>
          </w:rPr>
          <w:t>自制，避免制定发展中国家的频谱</w:t>
        </w:r>
      </w:ins>
      <w:ins w:id="210" w:author="Liu, Yang" w:date="2017-10-06T10:58:00Z">
        <w:r w:rsidR="00FA1459">
          <w:rPr>
            <w:lang w:eastAsia="zh-CN"/>
          </w:rPr>
          <w:t>管理导则和最佳做法，将</w:t>
        </w:r>
        <w:r w:rsidR="00FA1459">
          <w:rPr>
            <w:rFonts w:hint="eastAsia"/>
            <w:lang w:eastAsia="zh-CN"/>
          </w:rPr>
          <w:t>收到</w:t>
        </w:r>
        <w:r w:rsidR="00FA1459">
          <w:rPr>
            <w:lang w:eastAsia="zh-CN"/>
          </w:rPr>
          <w:t>的有关该问题的所有文稿转交</w:t>
        </w:r>
        <w:r w:rsidR="00FA1459">
          <w:rPr>
            <w:lang w:eastAsia="zh-CN"/>
          </w:rPr>
          <w:t>ITU-R</w:t>
        </w:r>
        <w:r w:rsidR="00FA1459">
          <w:rPr>
            <w:lang w:eastAsia="zh-CN"/>
          </w:rPr>
          <w:t>第</w:t>
        </w:r>
        <w:r w:rsidR="00FA1459">
          <w:rPr>
            <w:rFonts w:hint="eastAsia"/>
            <w:lang w:eastAsia="zh-CN"/>
          </w:rPr>
          <w:t>1</w:t>
        </w:r>
        <w:r w:rsidR="00FA1459">
          <w:rPr>
            <w:rFonts w:hint="eastAsia"/>
            <w:lang w:eastAsia="zh-CN"/>
          </w:rPr>
          <w:t>研究组</w:t>
        </w:r>
        <w:r w:rsidR="00FA1459">
          <w:rPr>
            <w:lang w:eastAsia="zh-CN"/>
          </w:rPr>
          <w:t>，以便在</w:t>
        </w:r>
        <w:r w:rsidR="00FA1459">
          <w:rPr>
            <w:lang w:eastAsia="zh-CN"/>
          </w:rPr>
          <w:t>ITU-R</w:t>
        </w:r>
        <w:r w:rsidR="00FA1459">
          <w:rPr>
            <w:lang w:eastAsia="zh-CN"/>
          </w:rPr>
          <w:t>内</w:t>
        </w:r>
      </w:ins>
      <w:ins w:id="211" w:author="Liu, Yang" w:date="2017-10-06T10:59:00Z">
        <w:r w:rsidR="00FA1459">
          <w:rPr>
            <w:lang w:eastAsia="zh-CN"/>
          </w:rPr>
          <w:t>研究探讨，</w:t>
        </w:r>
        <w:r w:rsidR="00FA1459">
          <w:rPr>
            <w:rFonts w:hint="eastAsia"/>
            <w:lang w:eastAsia="zh-CN"/>
          </w:rPr>
          <w:t>特别</w:t>
        </w:r>
        <w:r w:rsidR="00FA1459">
          <w:rPr>
            <w:lang w:eastAsia="zh-CN"/>
          </w:rPr>
          <w:t>通过下述</w:t>
        </w:r>
        <w:r w:rsidR="00FA1459" w:rsidRPr="00FA1459">
          <w:rPr>
            <w:rFonts w:ascii="STKaiti" w:eastAsia="STKaiti" w:hAnsi="STKaiti" w:hint="eastAsia"/>
            <w:lang w:eastAsia="zh-CN"/>
            <w:rPrChange w:id="212" w:author="Liu, Yang" w:date="2017-10-06T11:00:00Z">
              <w:rPr>
                <w:rFonts w:hint="eastAsia"/>
                <w:lang w:eastAsia="zh-CN"/>
              </w:rPr>
            </w:rPrChange>
          </w:rPr>
          <w:t>请</w:t>
        </w:r>
        <w:r w:rsidR="00FA1459" w:rsidRPr="00FA1459">
          <w:rPr>
            <w:rFonts w:ascii="STKaiti" w:eastAsia="STKaiti" w:hAnsi="STKaiti"/>
            <w:lang w:eastAsia="zh-CN"/>
            <w:rPrChange w:id="213" w:author="Liu, Yang" w:date="2017-10-06T11:00:00Z">
              <w:rPr/>
            </w:rPrChange>
          </w:rPr>
          <w:t>ITU-R</w:t>
        </w:r>
        <w:r w:rsidR="00FA1459" w:rsidRPr="00FA1459">
          <w:rPr>
            <w:rFonts w:ascii="STKaiti" w:eastAsia="STKaiti" w:hAnsi="STKaiti" w:hint="eastAsia"/>
            <w:lang w:eastAsia="zh-CN"/>
            <w:rPrChange w:id="214" w:author="Liu, Yang" w:date="2017-10-06T11:00:00Z">
              <w:rPr>
                <w:rFonts w:hint="eastAsia"/>
                <w:lang w:eastAsia="zh-CN"/>
              </w:rPr>
            </w:rPrChange>
          </w:rPr>
          <w:t>部分</w:t>
        </w:r>
        <w:r w:rsidR="00FA1459" w:rsidRPr="00FA1459">
          <w:rPr>
            <w:rFonts w:ascii="SimSun" w:eastAsia="SimSun" w:hAnsi="SimSun" w:hint="eastAsia"/>
            <w:lang w:eastAsia="zh-CN"/>
            <w:rPrChange w:id="215" w:author="Liu, Yang" w:date="2017-10-06T11:00:00Z">
              <w:rPr>
                <w:rFonts w:hint="eastAsia"/>
                <w:lang w:eastAsia="zh-CN"/>
              </w:rPr>
            </w:rPrChange>
          </w:rPr>
          <w:t>第</w:t>
        </w:r>
        <w:r w:rsidR="00FA1459">
          <w:rPr>
            <w:rFonts w:hint="eastAsia"/>
            <w:lang w:eastAsia="zh-CN"/>
          </w:rPr>
          <w:t>1</w:t>
        </w:r>
        <w:r w:rsidR="00FA1459">
          <w:rPr>
            <w:rFonts w:hint="eastAsia"/>
            <w:lang w:eastAsia="zh-CN"/>
          </w:rPr>
          <w:t>段</w:t>
        </w:r>
        <w:r w:rsidR="00FA1459">
          <w:rPr>
            <w:lang w:eastAsia="zh-CN"/>
          </w:rPr>
          <w:t>所提报告</w:t>
        </w:r>
      </w:ins>
      <w:ins w:id="216" w:author="Liu, Yang" w:date="2017-10-06T14:13:00Z">
        <w:r w:rsidR="00EF1C5E">
          <w:rPr>
            <w:rFonts w:hint="eastAsia"/>
            <w:lang w:eastAsia="zh-CN"/>
          </w:rPr>
          <w:t>进行</w:t>
        </w:r>
      </w:ins>
      <w:ins w:id="217" w:author="Liu, Yang" w:date="2017-10-06T10:59:00Z">
        <w:r w:rsidR="00FA1459">
          <w:rPr>
            <w:lang w:eastAsia="zh-CN"/>
          </w:rPr>
          <w:t>研究</w:t>
        </w:r>
      </w:ins>
      <w:ins w:id="218" w:author="Liu, Yang" w:date="2017-10-06T11:00:00Z">
        <w:r w:rsidR="00FA1459">
          <w:rPr>
            <w:rFonts w:hint="eastAsia"/>
            <w:lang w:eastAsia="zh-CN"/>
          </w:rPr>
          <w:t>探讨</w:t>
        </w:r>
        <w:r w:rsidR="00FA1459">
          <w:rPr>
            <w:lang w:eastAsia="zh-CN"/>
          </w:rPr>
          <w:t>；</w:t>
        </w:r>
      </w:ins>
    </w:p>
    <w:p w:rsidR="00DF37D7" w:rsidRDefault="00DF37D7" w:rsidP="00FA1459">
      <w:pPr>
        <w:rPr>
          <w:lang w:eastAsia="zh-CN"/>
        </w:rPr>
      </w:pPr>
      <w:ins w:id="219" w:author="Lacurie, Sarah" w:date="2017-09-27T15:39:00Z">
        <w:r>
          <w:rPr>
            <w:lang w:eastAsia="zh-CN"/>
          </w:rPr>
          <w:t>2</w:t>
        </w:r>
        <w:r>
          <w:rPr>
            <w:lang w:eastAsia="zh-CN"/>
          </w:rPr>
          <w:tab/>
        </w:r>
      </w:ins>
      <w:ins w:id="220" w:author="Liu, Yang" w:date="2017-10-06T11:00:00Z">
        <w:r w:rsidR="00FA1459">
          <w:rPr>
            <w:rFonts w:hint="eastAsia"/>
            <w:lang w:eastAsia="zh-CN"/>
          </w:rPr>
          <w:t>确定</w:t>
        </w:r>
        <w:r w:rsidR="00FA1459">
          <w:rPr>
            <w:lang w:eastAsia="zh-CN"/>
          </w:rPr>
          <w:t>发展中国家</w:t>
        </w:r>
      </w:ins>
      <w:ins w:id="221" w:author="Liu, Yang" w:date="2017-10-06T11:01:00Z">
        <w:r w:rsidR="00FA1459">
          <w:rPr>
            <w:lang w:eastAsia="zh-CN"/>
          </w:rPr>
          <w:t>在频谱管理方面的实际需要，并提请</w:t>
        </w:r>
        <w:r w:rsidR="00FA1459">
          <w:rPr>
            <w:lang w:eastAsia="zh-CN"/>
          </w:rPr>
          <w:t>ITU-R</w:t>
        </w:r>
        <w:r w:rsidR="00FA1459">
          <w:rPr>
            <w:lang w:eastAsia="zh-CN"/>
          </w:rPr>
          <w:t>第</w:t>
        </w:r>
        <w:r w:rsidR="00FA1459">
          <w:rPr>
            <w:rFonts w:hint="eastAsia"/>
            <w:lang w:eastAsia="zh-CN"/>
          </w:rPr>
          <w:t>1</w:t>
        </w:r>
        <w:r w:rsidR="00FA1459">
          <w:rPr>
            <w:rFonts w:hint="eastAsia"/>
            <w:lang w:eastAsia="zh-CN"/>
          </w:rPr>
          <w:t>研究组</w:t>
        </w:r>
        <w:r w:rsidR="00FA1459">
          <w:rPr>
            <w:lang w:eastAsia="zh-CN"/>
          </w:rPr>
          <w:t>注意此类需要</w:t>
        </w:r>
      </w:ins>
      <w:ins w:id="222" w:author="Liu, Yang" w:date="2017-10-06T11:02:00Z">
        <w:r w:rsidR="00FA1459">
          <w:rPr>
            <w:rFonts w:hint="eastAsia"/>
            <w:lang w:eastAsia="zh-CN"/>
          </w:rPr>
          <w:t>，</w:t>
        </w:r>
      </w:ins>
    </w:p>
    <w:p w:rsidR="00562006" w:rsidRDefault="00FA1459" w:rsidP="00562006">
      <w:pPr>
        <w:pStyle w:val="Call"/>
        <w:rPr>
          <w:ins w:id="223" w:author="Lacurie, Sarah" w:date="2017-09-27T15:40:00Z"/>
          <w:lang w:eastAsia="zh-CN"/>
        </w:rPr>
      </w:pPr>
      <w:ins w:id="224" w:author="Liu, Yang" w:date="2017-10-06T11:02:00Z">
        <w:r>
          <w:rPr>
            <w:rFonts w:hint="eastAsia"/>
            <w:lang w:eastAsia="zh-CN"/>
          </w:rPr>
          <w:t>请</w:t>
        </w:r>
      </w:ins>
      <w:ins w:id="225" w:author="Cobb, William" w:date="2017-09-28T10:37:00Z">
        <w:r w:rsidR="00562006" w:rsidRPr="00FA1459">
          <w:rPr>
            <w:rFonts w:asciiTheme="minorHAnsi" w:eastAsia="SimHei" w:hAnsiTheme="minorHAnsi"/>
            <w:lang w:eastAsia="zh-CN"/>
          </w:rPr>
          <w:t>ITU-R</w:t>
        </w:r>
      </w:ins>
    </w:p>
    <w:p w:rsidR="00DF37D7" w:rsidRDefault="00562006" w:rsidP="00FA1459">
      <w:pPr>
        <w:rPr>
          <w:rFonts w:cstheme="minorHAnsi"/>
          <w:lang w:eastAsia="zh-CN"/>
        </w:rPr>
      </w:pPr>
      <w:r w:rsidRPr="004F0D73">
        <w:rPr>
          <w:rFonts w:cstheme="minorHAnsi"/>
          <w:lang w:eastAsia="zh-CN"/>
        </w:rPr>
        <w:t>1</w:t>
      </w:r>
      <w:r w:rsidRPr="004F0D73">
        <w:rPr>
          <w:rFonts w:cstheme="minorHAnsi"/>
          <w:lang w:eastAsia="zh-CN"/>
        </w:rPr>
        <w:tab/>
      </w:r>
      <w:r w:rsidR="00FA1459" w:rsidRPr="004F0D73">
        <w:rPr>
          <w:rFonts w:cstheme="minorHAnsi"/>
          <w:lang w:eastAsia="zh-CN"/>
        </w:rPr>
        <w:t>在</w:t>
      </w:r>
      <w:ins w:id="226" w:author="Cobb, William" w:date="2017-09-28T10:38:00Z">
        <w:r w:rsidR="00FA1459">
          <w:rPr>
            <w:lang w:eastAsia="zh-CN"/>
          </w:rPr>
          <w:t>ITU-D</w:t>
        </w:r>
      </w:ins>
      <w:r w:rsidRPr="004F0D73">
        <w:rPr>
          <w:rFonts w:cstheme="minorHAnsi"/>
          <w:lang w:eastAsia="zh-CN"/>
        </w:rPr>
        <w:t>下个研究期中，起草一份</w:t>
      </w:r>
      <w:ins w:id="227" w:author="Cobb, William" w:date="2017-09-28T10:38:00Z">
        <w:r>
          <w:rPr>
            <w:lang w:eastAsia="zh-CN"/>
          </w:rPr>
          <w:t>ITU-R</w:t>
        </w:r>
      </w:ins>
      <w:r w:rsidRPr="004F0D73">
        <w:rPr>
          <w:rFonts w:cstheme="minorHAnsi"/>
          <w:lang w:eastAsia="zh-CN"/>
        </w:rPr>
        <w:t>报告</w:t>
      </w:r>
      <w:r>
        <w:rPr>
          <w:rFonts w:cstheme="minorHAnsi" w:hint="eastAsia"/>
          <w:lang w:eastAsia="zh-CN"/>
        </w:rPr>
        <w:t>，</w:t>
      </w:r>
      <w:ins w:id="228" w:author="Liu, Yang" w:date="2017-10-06T11:03:00Z">
        <w:r w:rsidR="00FA1459">
          <w:rPr>
            <w:rFonts w:cstheme="minorHAnsi" w:hint="eastAsia"/>
            <w:lang w:eastAsia="zh-CN"/>
          </w:rPr>
          <w:t>反映出</w:t>
        </w:r>
        <w:r w:rsidR="00FA1459">
          <w:rPr>
            <w:rFonts w:cstheme="minorHAnsi"/>
            <w:lang w:eastAsia="zh-CN"/>
          </w:rPr>
          <w:t>ITU-R</w:t>
        </w:r>
        <w:r w:rsidR="00FA1459">
          <w:rPr>
            <w:rFonts w:cstheme="minorHAnsi"/>
            <w:lang w:eastAsia="zh-CN"/>
          </w:rPr>
          <w:t>在下列方面的最新研究成果：</w:t>
        </w:r>
      </w:ins>
      <w:r w:rsidRPr="004F0D73">
        <w:rPr>
          <w:rFonts w:cstheme="minorHAnsi"/>
          <w:lang w:eastAsia="zh-CN"/>
        </w:rPr>
        <w:t>论及各国在频谱管理上采取的技术、经济和融资方式及其所面临的挑战，考虑到世界各地频谱管理的发展趋势、有关频谱重新部署的案例研究、许可颁发程序和实施频谱监测的最佳做法，包括对新的频谱共用方式的审议；</w:t>
      </w:r>
    </w:p>
    <w:p w:rsidR="00455CBF" w:rsidRPr="004F0D73" w:rsidRDefault="00455CBF" w:rsidP="00455CBF">
      <w:pPr>
        <w:rPr>
          <w:rFonts w:cstheme="minorHAnsi"/>
          <w:lang w:eastAsia="zh-CN"/>
        </w:rPr>
      </w:pPr>
      <w:moveFromRangeStart w:id="229" w:author="Liu, Yang" w:date="2017-10-05T15:10:00Z" w:name="move494979577"/>
      <w:moveFrom w:id="230" w:author="Liu, Yang" w:date="2017-10-05T15:10:00Z">
        <w:r w:rsidRPr="004F0D73" w:rsidDel="00455CBF">
          <w:rPr>
            <w:rFonts w:cstheme="minorHAnsi"/>
            <w:lang w:eastAsia="zh-CN"/>
          </w:rPr>
          <w:t>2</w:t>
        </w:r>
        <w:r w:rsidRPr="004F0D73" w:rsidDel="00455CBF">
          <w:rPr>
            <w:rFonts w:cstheme="minorHAnsi"/>
            <w:lang w:eastAsia="zh-CN"/>
          </w:rPr>
          <w:tab/>
        </w:r>
        <w:r w:rsidRPr="004F0D73" w:rsidDel="00455CBF">
          <w:rPr>
            <w:rFonts w:cstheme="minorHAnsi"/>
            <w:lang w:eastAsia="zh-CN"/>
          </w:rPr>
          <w:t>根据各主管部门的文稿，继续开发</w:t>
        </w:r>
        <w:r w:rsidRPr="004F0D73" w:rsidDel="00455CBF">
          <w:rPr>
            <w:rFonts w:cstheme="minorHAnsi"/>
            <w:lang w:eastAsia="zh-CN"/>
          </w:rPr>
          <w:t>SF</w:t>
        </w:r>
        <w:r w:rsidRPr="004F0D73" w:rsidDel="00455CBF">
          <w:rPr>
            <w:rFonts w:cstheme="minorHAnsi"/>
            <w:lang w:eastAsia="zh-CN"/>
          </w:rPr>
          <w:t>数据库，纳入国家经验并提供更多的导则和案例研究；</w:t>
        </w:r>
      </w:moveFrom>
      <w:moveFromRangeEnd w:id="229"/>
    </w:p>
    <w:p w:rsidR="004517D5" w:rsidRPr="004F0D73" w:rsidRDefault="00455CBF" w:rsidP="00455CBF">
      <w:pPr>
        <w:rPr>
          <w:rFonts w:cstheme="minorHAnsi"/>
          <w:lang w:eastAsia="zh-CN"/>
        </w:rPr>
      </w:pPr>
      <w:moveFromRangeStart w:id="231" w:author="Liu, Yang" w:date="2017-10-05T15:11:00Z" w:name="move494979604"/>
      <w:moveFrom w:id="232" w:author="Liu, Yang" w:date="2017-10-05T15:11:00Z">
        <w:r w:rsidRPr="004F0D73" w:rsidDel="00455CBF">
          <w:rPr>
            <w:rFonts w:eastAsia="Times New Roman" w:cstheme="minorHAnsi"/>
            <w:lang w:eastAsia="zh-CN"/>
          </w:rPr>
          <w:t>3</w:t>
        </w:r>
        <w:r w:rsidRPr="004F0D73" w:rsidDel="00455CBF">
          <w:rPr>
            <w:rFonts w:eastAsia="Times New Roman" w:cstheme="minorHAnsi"/>
            <w:lang w:eastAsia="zh-CN"/>
          </w:rPr>
          <w:tab/>
        </w:r>
        <w:r w:rsidRPr="004F0D73" w:rsidDel="00455CBF">
          <w:rPr>
            <w:rFonts w:cstheme="minorHAnsi"/>
            <w:lang w:eastAsia="zh-CN"/>
          </w:rPr>
          <w:t>更新有关国家频率划分表的可用信息并使第</w:t>
        </w:r>
        <w:r w:rsidRPr="004F0D73" w:rsidDel="00455CBF">
          <w:rPr>
            <w:rFonts w:cstheme="minorHAnsi"/>
            <w:lang w:eastAsia="zh-CN"/>
          </w:rPr>
          <w:t>9</w:t>
        </w:r>
        <w:r w:rsidRPr="004F0D73" w:rsidDel="00455CBF">
          <w:rPr>
            <w:rFonts w:cstheme="minorHAnsi"/>
            <w:lang w:eastAsia="zh-CN"/>
          </w:rPr>
          <w:t>号决议和</w:t>
        </w:r>
        <w:r w:rsidRPr="00441B28" w:rsidDel="00455CBF">
          <w:rPr>
            <w:rFonts w:ascii="SimSun" w:eastAsia="SimSun" w:hAnsi="SimSun" w:cstheme="minorHAnsi"/>
            <w:lang w:eastAsia="zh-CN"/>
          </w:rPr>
          <w:t>“</w:t>
        </w:r>
        <w:r w:rsidRPr="004F0D73" w:rsidDel="00455CBF">
          <w:rPr>
            <w:rFonts w:cstheme="minorHAnsi"/>
            <w:lang w:eastAsia="zh-CN"/>
          </w:rPr>
          <w:t>ICT</w:t>
        </w:r>
        <w:r w:rsidRPr="004F0D73" w:rsidDel="00455CBF">
          <w:rPr>
            <w:rFonts w:cstheme="minorHAnsi"/>
            <w:lang w:eastAsia="zh-CN"/>
          </w:rPr>
          <w:t>窗口</w:t>
        </w:r>
        <w:r w:rsidRPr="00441B28" w:rsidDel="00455CBF">
          <w:rPr>
            <w:rFonts w:ascii="SimSun" w:eastAsia="SimSun" w:hAnsi="SimSun" w:cstheme="minorHAnsi"/>
            <w:lang w:eastAsia="zh-CN"/>
          </w:rPr>
          <w:t>”</w:t>
        </w:r>
        <w:r w:rsidRPr="004F0D73" w:rsidDel="00455CBF">
          <w:rPr>
            <w:rFonts w:cstheme="minorHAnsi"/>
            <w:lang w:eastAsia="zh-CN"/>
          </w:rPr>
          <w:t>门户网站发挥辅助作用；</w:t>
        </w:r>
      </w:moveFrom>
      <w:moveFromRangeEnd w:id="231"/>
    </w:p>
    <w:p w:rsidR="004517D5" w:rsidRDefault="00B939D2">
      <w:pPr>
        <w:rPr>
          <w:lang w:eastAsia="zh-CN"/>
        </w:rPr>
      </w:pPr>
      <w:del w:id="233" w:author="Liu, Yang" w:date="2017-10-05T14:17:00Z">
        <w:r w:rsidRPr="004F0D73" w:rsidDel="00562006">
          <w:rPr>
            <w:rFonts w:eastAsia="Times New Roman" w:cstheme="minorHAnsi"/>
            <w:lang w:eastAsia="zh-CN"/>
          </w:rPr>
          <w:delText>4</w:delText>
        </w:r>
      </w:del>
      <w:ins w:id="234" w:author="Liu, Yang" w:date="2017-10-05T14:17:00Z">
        <w:r>
          <w:rPr>
            <w:rFonts w:eastAsia="Times New Roman" w:cstheme="minorHAnsi"/>
            <w:lang w:eastAsia="zh-CN"/>
          </w:rPr>
          <w:t>2</w:t>
        </w:r>
      </w:ins>
      <w:r w:rsidRPr="004F0D73">
        <w:rPr>
          <w:rFonts w:eastAsia="Times New Roman" w:cstheme="minorHAnsi"/>
          <w:lang w:eastAsia="zh-CN"/>
        </w:rPr>
        <w:tab/>
      </w:r>
      <w:del w:id="235" w:author="Liu, Yang" w:date="2017-10-06T11:04:00Z">
        <w:r w:rsidRPr="004F0D73" w:rsidDel="00FA1459">
          <w:rPr>
            <w:rFonts w:cstheme="minorHAnsi"/>
            <w:lang w:eastAsia="zh-CN"/>
          </w:rPr>
          <w:delText>汇编</w:delText>
        </w:r>
      </w:del>
      <w:ins w:id="236" w:author="Liu, Yang" w:date="2017-10-06T11:05:00Z">
        <w:r w:rsidR="00FA1459">
          <w:rPr>
            <w:rFonts w:cstheme="minorHAnsi" w:hint="eastAsia"/>
            <w:lang w:eastAsia="zh-CN"/>
          </w:rPr>
          <w:t>收集</w:t>
        </w:r>
      </w:ins>
      <w:ins w:id="237" w:author="Liu, Yang" w:date="2017-10-06T11:49:00Z">
        <w:r w:rsidR="00B73A96">
          <w:rPr>
            <w:rFonts w:cstheme="minorHAnsi" w:hint="eastAsia"/>
            <w:lang w:eastAsia="zh-CN"/>
          </w:rPr>
          <w:t>并</w:t>
        </w:r>
      </w:ins>
      <w:ins w:id="238" w:author="Liu, Yang" w:date="2017-10-06T11:05:00Z">
        <w:r w:rsidR="00FA1459">
          <w:rPr>
            <w:rFonts w:cstheme="minorHAnsi" w:hint="eastAsia"/>
            <w:lang w:eastAsia="zh-CN"/>
          </w:rPr>
          <w:t>在</w:t>
        </w:r>
      </w:ins>
      <w:ins w:id="239" w:author="Liu, Yang" w:date="2017-10-06T11:06:00Z">
        <w:r w:rsidR="00FA1459">
          <w:rPr>
            <w:rFonts w:cstheme="minorHAnsi" w:hint="eastAsia"/>
            <w:lang w:eastAsia="zh-CN"/>
          </w:rPr>
          <w:t>上述</w:t>
        </w:r>
        <w:r w:rsidR="00FA1459" w:rsidRPr="00FA1459">
          <w:rPr>
            <w:rFonts w:ascii="STKaiti" w:eastAsia="STKaiti" w:hAnsi="STKaiti" w:cstheme="minorHAnsi"/>
            <w:lang w:eastAsia="zh-CN"/>
          </w:rPr>
          <w:t>请ITU-R部分</w:t>
        </w:r>
        <w:r w:rsidR="00FA1459" w:rsidRPr="00FA1459">
          <w:rPr>
            <w:rFonts w:ascii="SimSun" w:eastAsia="SimSun" w:hAnsi="SimSun" w:cstheme="minorHAnsi"/>
            <w:lang w:eastAsia="zh-CN"/>
          </w:rPr>
          <w:t>第</w:t>
        </w:r>
        <w:r w:rsidR="00FA1459">
          <w:rPr>
            <w:rFonts w:cstheme="minorHAnsi" w:hint="eastAsia"/>
            <w:lang w:eastAsia="zh-CN"/>
          </w:rPr>
          <w:t>1</w:t>
        </w:r>
        <w:r w:rsidR="00FA1459">
          <w:rPr>
            <w:rFonts w:cstheme="minorHAnsi" w:hint="eastAsia"/>
            <w:lang w:eastAsia="zh-CN"/>
          </w:rPr>
          <w:t>段</w:t>
        </w:r>
        <w:r w:rsidR="00FA1459">
          <w:rPr>
            <w:rFonts w:cstheme="minorHAnsi"/>
            <w:lang w:eastAsia="zh-CN"/>
          </w:rPr>
          <w:t>所述报告中纳入</w:t>
        </w:r>
      </w:ins>
      <w:r w:rsidR="004517D5">
        <w:rPr>
          <w:rFonts w:cstheme="minorHAnsi" w:hint="eastAsia"/>
          <w:lang w:eastAsia="zh-CN"/>
        </w:rPr>
        <w:t>关于</w:t>
      </w:r>
      <w:r w:rsidR="004517D5">
        <w:rPr>
          <w:rFonts w:cstheme="minorHAnsi"/>
          <w:lang w:eastAsia="zh-CN"/>
        </w:rPr>
        <w:t>国家</w:t>
      </w:r>
      <w:ins w:id="240" w:author="Liu, Yang" w:date="2017-10-06T11:09:00Z">
        <w:r w:rsidR="004517D5">
          <w:rPr>
            <w:rFonts w:cstheme="minorHAnsi" w:hint="eastAsia"/>
            <w:lang w:eastAsia="zh-CN"/>
          </w:rPr>
          <w:t>频谱</w:t>
        </w:r>
        <w:r w:rsidR="004517D5">
          <w:rPr>
            <w:rFonts w:cstheme="minorHAnsi"/>
            <w:lang w:eastAsia="zh-CN"/>
          </w:rPr>
          <w:t>管理的</w:t>
        </w:r>
      </w:ins>
      <w:del w:id="241" w:author="Liu, Yang" w:date="2017-10-06T11:06:00Z">
        <w:r w:rsidRPr="004F0D73" w:rsidDel="00FA1459">
          <w:rPr>
            <w:rFonts w:cstheme="minorHAnsi"/>
            <w:lang w:eastAsia="zh-CN"/>
          </w:rPr>
          <w:delText>各国使用</w:delText>
        </w:r>
      </w:del>
      <w:del w:id="242" w:author="Liu, Yang" w:date="2017-10-05T14:33:00Z">
        <w:r w:rsidRPr="004F0D73" w:rsidDel="00B939D2">
          <w:rPr>
            <w:rFonts w:cstheme="minorHAnsi"/>
            <w:lang w:eastAsia="zh-CN"/>
          </w:rPr>
          <w:delText>包括动态频谱接入（</w:delText>
        </w:r>
        <w:r w:rsidRPr="004F0D73" w:rsidDel="00B939D2">
          <w:rPr>
            <w:rFonts w:cstheme="minorHAnsi"/>
            <w:lang w:eastAsia="zh-CN"/>
          </w:rPr>
          <w:delText>DSA</w:delText>
        </w:r>
        <w:r w:rsidRPr="004F0D73" w:rsidDel="00B939D2">
          <w:rPr>
            <w:rFonts w:cstheme="minorHAnsi"/>
            <w:lang w:eastAsia="zh-CN"/>
          </w:rPr>
          <w:delText>）</w:delText>
        </w:r>
      </w:del>
      <w:del w:id="243" w:author="Liu, Yang" w:date="2017-10-06T11:07:00Z">
        <w:r w:rsidRPr="004F0D73" w:rsidDel="00FA1459">
          <w:rPr>
            <w:rFonts w:cstheme="minorHAnsi"/>
            <w:lang w:eastAsia="zh-CN"/>
          </w:rPr>
          <w:delText>在内的共用频谱的案例研究并收集</w:delText>
        </w:r>
      </w:del>
      <w:r w:rsidRPr="004F0D73">
        <w:rPr>
          <w:rFonts w:cstheme="minorHAnsi"/>
          <w:lang w:eastAsia="zh-CN"/>
        </w:rPr>
        <w:t>最佳做法，</w:t>
      </w:r>
      <w:del w:id="244" w:author="Liu, Yang" w:date="2017-10-06T11:07:00Z">
        <w:r w:rsidRPr="004F0D73" w:rsidDel="004517D5">
          <w:rPr>
            <w:rFonts w:cstheme="minorHAnsi"/>
            <w:lang w:eastAsia="zh-CN"/>
          </w:rPr>
          <w:delText>同时研究有效共用频谱资源带来的经济和社会效益</w:delText>
        </w:r>
      </w:del>
      <w:ins w:id="245" w:author="Liu, Yang" w:date="2017-10-06T11:07:00Z">
        <w:r w:rsidR="004517D5">
          <w:rPr>
            <w:rFonts w:cstheme="minorHAnsi" w:hint="eastAsia"/>
            <w:lang w:eastAsia="zh-CN"/>
          </w:rPr>
          <w:t>这将</w:t>
        </w:r>
        <w:r w:rsidR="004517D5">
          <w:rPr>
            <w:rFonts w:cstheme="minorHAnsi"/>
            <w:lang w:eastAsia="zh-CN"/>
          </w:rPr>
          <w:t>有助于满足发展中国家的具体需要，本决议附件</w:t>
        </w:r>
        <w:r w:rsidR="004517D5">
          <w:rPr>
            <w:rFonts w:cstheme="minorHAnsi" w:hint="eastAsia"/>
            <w:lang w:eastAsia="zh-CN"/>
          </w:rPr>
          <w:t>1</w:t>
        </w:r>
      </w:ins>
      <w:ins w:id="246" w:author="Liu, Yang" w:date="2017-10-06T11:08:00Z">
        <w:r w:rsidR="004517D5">
          <w:rPr>
            <w:rFonts w:cstheme="minorHAnsi" w:hint="eastAsia"/>
            <w:lang w:eastAsia="zh-CN"/>
          </w:rPr>
          <w:t>给出</w:t>
        </w:r>
        <w:r w:rsidR="004517D5">
          <w:rPr>
            <w:rFonts w:cstheme="minorHAnsi"/>
            <w:lang w:eastAsia="zh-CN"/>
          </w:rPr>
          <w:t>此种需要的一个</w:t>
        </w:r>
        <w:r w:rsidR="004517D5">
          <w:rPr>
            <w:rFonts w:cstheme="minorHAnsi" w:hint="eastAsia"/>
            <w:lang w:eastAsia="zh-CN"/>
          </w:rPr>
          <w:t>示例</w:t>
        </w:r>
        <w:r w:rsidR="004517D5">
          <w:rPr>
            <w:rFonts w:cstheme="minorHAnsi"/>
            <w:lang w:eastAsia="zh-CN"/>
          </w:rPr>
          <w:t>，</w:t>
        </w:r>
      </w:ins>
    </w:p>
    <w:p w:rsidR="00AC0E71" w:rsidRPr="004F0D73" w:rsidRDefault="00AC0E71" w:rsidP="00AC0E71">
      <w:pPr>
        <w:rPr>
          <w:rFonts w:cstheme="minorHAnsi"/>
          <w:lang w:eastAsia="zh-CN"/>
        </w:rPr>
      </w:pPr>
      <w:moveFromRangeStart w:id="247" w:author="Liu, Yang" w:date="2017-10-05T14:37:00Z" w:name="move494977552"/>
      <w:moveFrom w:id="248" w:author="Liu, Yang" w:date="2017-10-05T14:37:00Z">
        <w:r w:rsidRPr="004F0D73" w:rsidDel="00AC0E71">
          <w:rPr>
            <w:rFonts w:cstheme="minorHAnsi"/>
            <w:lang w:eastAsia="zh-CN"/>
          </w:rPr>
          <w:t>5</w:t>
        </w:r>
        <w:r w:rsidRPr="004F0D73" w:rsidDel="00AC0E71">
          <w:rPr>
            <w:rFonts w:cstheme="minorHAnsi"/>
            <w:lang w:eastAsia="zh-CN"/>
          </w:rPr>
          <w:tab/>
        </w:r>
        <w:r w:rsidRPr="004F0D73" w:rsidDel="00AC0E71">
          <w:rPr>
            <w:rFonts w:cstheme="minorHAnsi"/>
            <w:lang w:eastAsia="zh-CN"/>
          </w:rPr>
          <w:t>继续收集有关</w:t>
        </w:r>
        <w:r w:rsidRPr="004F0D73" w:rsidDel="00AC0E71">
          <w:rPr>
            <w:rFonts w:cstheme="minorHAnsi"/>
            <w:lang w:eastAsia="zh-CN"/>
          </w:rPr>
          <w:t>ITU-D</w:t>
        </w:r>
        <w:r w:rsidRPr="004F0D73" w:rsidDel="00AC0E71">
          <w:rPr>
            <w:rFonts w:cstheme="minorHAnsi"/>
            <w:lang w:eastAsia="zh-CN"/>
          </w:rPr>
          <w:t>第</w:t>
        </w:r>
        <w:r w:rsidRPr="004F0D73" w:rsidDel="00AC0E71">
          <w:rPr>
            <w:rFonts w:cstheme="minorHAnsi"/>
            <w:lang w:eastAsia="zh-CN"/>
          </w:rPr>
          <w:t>1</w:t>
        </w:r>
        <w:r w:rsidRPr="004F0D73" w:rsidDel="00AC0E71">
          <w:rPr>
            <w:rFonts w:cstheme="minorHAnsi"/>
            <w:lang w:eastAsia="zh-CN"/>
          </w:rPr>
          <w:t>和第</w:t>
        </w:r>
        <w:r w:rsidRPr="004F0D73" w:rsidDel="00AC0E71">
          <w:rPr>
            <w:rFonts w:cstheme="minorHAnsi"/>
            <w:lang w:eastAsia="zh-CN"/>
          </w:rPr>
          <w:t>2</w:t>
        </w:r>
        <w:r w:rsidRPr="004F0D73" w:rsidDel="00AC0E71">
          <w:rPr>
            <w:rFonts w:cstheme="minorHAnsi"/>
            <w:lang w:eastAsia="zh-CN"/>
          </w:rPr>
          <w:t>研究组研究组以及相关电信发展局项目所开展活动的必要信息，</w:t>
        </w:r>
      </w:moveFrom>
      <w:moveFromRangeEnd w:id="247"/>
    </w:p>
    <w:p w:rsidR="00B939D2" w:rsidRPr="004F0D73" w:rsidRDefault="00B939D2" w:rsidP="00B939D2">
      <w:pPr>
        <w:pStyle w:val="Call"/>
        <w:rPr>
          <w:rFonts w:cstheme="minorHAnsi"/>
          <w:lang w:eastAsia="zh-CN"/>
        </w:rPr>
      </w:pPr>
      <w:r w:rsidRPr="004F0D73">
        <w:rPr>
          <w:rFonts w:cstheme="minorHAnsi"/>
          <w:lang w:eastAsia="zh-CN"/>
        </w:rPr>
        <w:lastRenderedPageBreak/>
        <w:t>责成电信发展局主任</w:t>
      </w:r>
    </w:p>
    <w:p w:rsidR="00B939D2" w:rsidRDefault="00B939D2">
      <w:pPr>
        <w:rPr>
          <w:lang w:eastAsia="zh-CN"/>
        </w:rPr>
      </w:pPr>
      <w:r w:rsidRPr="004F0D73">
        <w:rPr>
          <w:lang w:eastAsia="zh-CN"/>
        </w:rPr>
        <w:t>1</w:t>
      </w:r>
      <w:r w:rsidRPr="004F0D73">
        <w:rPr>
          <w:lang w:eastAsia="zh-CN"/>
        </w:rPr>
        <w:tab/>
      </w:r>
      <w:ins w:id="249" w:author="Liu, Yang" w:date="2017-10-06T11:09:00Z">
        <w:r w:rsidR="004517D5">
          <w:rPr>
            <w:rFonts w:hint="eastAsia"/>
            <w:lang w:eastAsia="zh-CN"/>
          </w:rPr>
          <w:t>与</w:t>
        </w:r>
        <w:r w:rsidR="004517D5">
          <w:rPr>
            <w:lang w:eastAsia="zh-CN"/>
          </w:rPr>
          <w:t>无线电通信局协作，通过组织和举办</w:t>
        </w:r>
      </w:ins>
      <w:ins w:id="250" w:author="Liu, Yang" w:date="2017-10-06T11:10:00Z">
        <w:r w:rsidR="004517D5">
          <w:rPr>
            <w:rFonts w:hint="eastAsia"/>
            <w:lang w:eastAsia="zh-CN"/>
          </w:rPr>
          <w:t>针对</w:t>
        </w:r>
        <w:r w:rsidR="004517D5">
          <w:rPr>
            <w:lang w:eastAsia="zh-CN"/>
          </w:rPr>
          <w:t>发展中国家频谱管理具体需要的研讨会</w:t>
        </w:r>
      </w:ins>
      <w:ins w:id="251" w:author="Liu, Yang" w:date="2017-10-06T14:14:00Z">
        <w:r w:rsidR="00EF1C5E">
          <w:rPr>
            <w:rFonts w:hint="eastAsia"/>
            <w:lang w:eastAsia="zh-CN"/>
          </w:rPr>
          <w:t>和</w:t>
        </w:r>
      </w:ins>
      <w:ins w:id="252" w:author="Liu, Yang" w:date="2017-10-06T11:10:00Z">
        <w:r w:rsidR="004517D5">
          <w:rPr>
            <w:lang w:eastAsia="zh-CN"/>
          </w:rPr>
          <w:t>介绍</w:t>
        </w:r>
        <w:r w:rsidR="004517D5">
          <w:rPr>
            <w:lang w:eastAsia="zh-CN"/>
          </w:rPr>
          <w:t>ITU-R</w:t>
        </w:r>
        <w:r w:rsidR="004517D5">
          <w:rPr>
            <w:lang w:eastAsia="zh-CN"/>
          </w:rPr>
          <w:t>第</w:t>
        </w:r>
        <w:r w:rsidR="004517D5">
          <w:rPr>
            <w:rFonts w:hint="eastAsia"/>
            <w:lang w:eastAsia="zh-CN"/>
          </w:rPr>
          <w:t>1</w:t>
        </w:r>
        <w:r w:rsidR="004517D5">
          <w:rPr>
            <w:rFonts w:hint="eastAsia"/>
            <w:lang w:eastAsia="zh-CN"/>
          </w:rPr>
          <w:t>研究组</w:t>
        </w:r>
        <w:r w:rsidR="004517D5">
          <w:rPr>
            <w:lang w:eastAsia="zh-CN"/>
          </w:rPr>
          <w:t>及其工作组的研究</w:t>
        </w:r>
      </w:ins>
      <w:ins w:id="253" w:author="Liu, Yang" w:date="2017-10-06T14:14:00Z">
        <w:r w:rsidR="00EF1C5E">
          <w:rPr>
            <w:rFonts w:hint="eastAsia"/>
            <w:lang w:eastAsia="zh-CN"/>
          </w:rPr>
          <w:t>成</w:t>
        </w:r>
      </w:ins>
      <w:ins w:id="254" w:author="Liu, Yang" w:date="2017-10-06T11:10:00Z">
        <w:r w:rsidR="004517D5">
          <w:rPr>
            <w:lang w:eastAsia="zh-CN"/>
          </w:rPr>
          <w:t>果，</w:t>
        </w:r>
      </w:ins>
      <w:r w:rsidRPr="004F0D73">
        <w:rPr>
          <w:lang w:eastAsia="zh-CN"/>
        </w:rPr>
        <w:t>继续</w:t>
      </w:r>
      <w:ins w:id="255" w:author="Liu, Yang" w:date="2017-10-06T11:11:00Z">
        <w:r w:rsidR="004517D5">
          <w:rPr>
            <w:rFonts w:hint="eastAsia"/>
            <w:lang w:eastAsia="zh-CN"/>
          </w:rPr>
          <w:t>为</w:t>
        </w:r>
        <w:r w:rsidR="004517D5">
          <w:rPr>
            <w:lang w:eastAsia="zh-CN"/>
          </w:rPr>
          <w:t>发展中国家</w:t>
        </w:r>
      </w:ins>
      <w:r w:rsidRPr="004F0D73">
        <w:rPr>
          <w:lang w:eastAsia="zh-CN"/>
        </w:rPr>
        <w:t>提供</w:t>
      </w:r>
      <w:del w:id="256" w:author="Liu, Yang" w:date="2017-10-06T11:11:00Z">
        <w:r w:rsidRPr="004F0D73" w:rsidDel="004517D5">
          <w:rPr>
            <w:lang w:eastAsia="zh-CN"/>
          </w:rPr>
          <w:delText>上述</w:delText>
        </w:r>
        <w:r w:rsidRPr="004F0D73" w:rsidDel="004517D5">
          <w:rPr>
            <w:rFonts w:eastAsia="STKaiti"/>
            <w:lang w:eastAsia="zh-CN"/>
          </w:rPr>
          <w:delText>认识到</w:delText>
        </w:r>
        <w:r w:rsidRPr="004F0D73" w:rsidDel="004517D5">
          <w:rPr>
            <w:i/>
            <w:iCs/>
            <w:lang w:eastAsia="zh-CN"/>
          </w:rPr>
          <w:delText>e)</w:delText>
        </w:r>
        <w:r w:rsidRPr="004F0D73" w:rsidDel="004517D5">
          <w:rPr>
            <w:lang w:eastAsia="zh-CN"/>
          </w:rPr>
          <w:delText>中所提及的支持</w:delText>
        </w:r>
      </w:del>
      <w:ins w:id="257" w:author="Liu, Yang" w:date="2017-10-06T11:51:00Z">
        <w:r w:rsidR="00B73A96">
          <w:rPr>
            <w:rFonts w:hint="eastAsia"/>
            <w:lang w:eastAsia="zh-CN"/>
          </w:rPr>
          <w:t>帮助</w:t>
        </w:r>
      </w:ins>
      <w:r w:rsidRPr="004F0D73">
        <w:rPr>
          <w:lang w:eastAsia="zh-CN"/>
        </w:rPr>
        <w:t>；</w:t>
      </w:r>
    </w:p>
    <w:p w:rsidR="00455CBF" w:rsidRPr="00455CBF" w:rsidDel="002418EC" w:rsidRDefault="00455CBF" w:rsidP="00455CBF">
      <w:pPr>
        <w:rPr>
          <w:moveFrom w:id="258" w:author="Liu, Yang" w:date="2017-10-05T15:13:00Z"/>
          <w:rFonts w:cstheme="minorHAnsi"/>
          <w:lang w:eastAsia="zh-CN"/>
        </w:rPr>
      </w:pPr>
      <w:moveFromRangeStart w:id="259" w:author="Liu, Yang" w:date="2017-10-05T15:13:00Z" w:name="move494979750"/>
      <w:moveFrom w:id="260" w:author="Liu, Yang" w:date="2017-10-05T15:13:00Z">
        <w:r w:rsidRPr="00455CBF" w:rsidDel="002418EC">
          <w:rPr>
            <w:rFonts w:cstheme="minorHAnsi"/>
            <w:lang w:eastAsia="zh-CN"/>
          </w:rPr>
          <w:t>2</w:t>
        </w:r>
        <w:r w:rsidRPr="00455CBF" w:rsidDel="002418EC">
          <w:rPr>
            <w:rFonts w:cstheme="minorHAnsi"/>
            <w:lang w:eastAsia="zh-CN"/>
          </w:rPr>
          <w:tab/>
        </w:r>
        <w:r w:rsidRPr="00455CBF" w:rsidDel="002418EC">
          <w:rPr>
            <w:rFonts w:cstheme="minorHAnsi"/>
            <w:lang w:eastAsia="zh-CN"/>
          </w:rPr>
          <w:t>鼓励发展中国家成员国在国家和</w:t>
        </w:r>
        <w:r w:rsidRPr="00455CBF" w:rsidDel="002418EC">
          <w:rPr>
            <w:rFonts w:cstheme="minorHAnsi"/>
            <w:lang w:eastAsia="zh-CN"/>
          </w:rPr>
          <w:t>/</w:t>
        </w:r>
        <w:r w:rsidRPr="00455CBF" w:rsidDel="002418EC">
          <w:rPr>
            <w:rFonts w:cstheme="minorHAnsi"/>
            <w:lang w:eastAsia="zh-CN"/>
          </w:rPr>
          <w:t>或区域层面向</w:t>
        </w:r>
        <w:r w:rsidRPr="00455CBF" w:rsidDel="002418EC">
          <w:rPr>
            <w:rFonts w:cstheme="minorHAnsi"/>
            <w:lang w:eastAsia="zh-CN"/>
          </w:rPr>
          <w:t>ITU-R</w:t>
        </w:r>
        <w:r w:rsidRPr="00455CBF" w:rsidDel="002418EC">
          <w:rPr>
            <w:rFonts w:cstheme="minorHAnsi"/>
            <w:lang w:eastAsia="zh-CN"/>
          </w:rPr>
          <w:t>和</w:t>
        </w:r>
        <w:r w:rsidRPr="00455CBF" w:rsidDel="002418EC">
          <w:rPr>
            <w:rFonts w:cstheme="minorHAnsi"/>
            <w:lang w:eastAsia="zh-CN"/>
          </w:rPr>
          <w:t>ITU-D</w:t>
        </w:r>
        <w:r w:rsidRPr="00455CBF" w:rsidDel="002418EC">
          <w:rPr>
            <w:rFonts w:cstheme="minorHAnsi"/>
            <w:lang w:eastAsia="zh-CN"/>
          </w:rPr>
          <w:t>提供一份清单，列出他们在国家频谱管理方面的需要，主任应努力对此做出响应，本决议附件</w:t>
        </w:r>
        <w:r w:rsidRPr="00455CBF" w:rsidDel="002418EC">
          <w:rPr>
            <w:rFonts w:cstheme="minorHAnsi"/>
            <w:lang w:eastAsia="zh-CN"/>
          </w:rPr>
          <w:t>1</w:t>
        </w:r>
        <w:r w:rsidRPr="00455CBF" w:rsidDel="002418EC">
          <w:rPr>
            <w:rFonts w:cstheme="minorHAnsi"/>
            <w:lang w:eastAsia="zh-CN"/>
          </w:rPr>
          <w:t>给出了一份示例；</w:t>
        </w:r>
      </w:moveFrom>
    </w:p>
    <w:p w:rsidR="00455CBF" w:rsidRDefault="00455CBF" w:rsidP="00455CBF">
      <w:pPr>
        <w:rPr>
          <w:ins w:id="261" w:author="Liu, Yang" w:date="2017-10-05T15:12:00Z"/>
          <w:rFonts w:cstheme="minorHAnsi"/>
          <w:lang w:eastAsia="zh-CN"/>
        </w:rPr>
      </w:pPr>
      <w:moveFrom w:id="262" w:author="Liu, Yang" w:date="2017-10-05T15:13:00Z">
        <w:r w:rsidRPr="00455CBF" w:rsidDel="002418EC">
          <w:rPr>
            <w:rFonts w:cstheme="minorHAnsi"/>
            <w:lang w:eastAsia="zh-CN"/>
          </w:rPr>
          <w:t>3</w:t>
        </w:r>
        <w:r w:rsidRPr="00455CBF" w:rsidDel="002418EC">
          <w:rPr>
            <w:rFonts w:cstheme="minorHAnsi"/>
            <w:lang w:eastAsia="zh-CN"/>
          </w:rPr>
          <w:tab/>
        </w:r>
        <w:r w:rsidRPr="00455CBF" w:rsidDel="002418EC">
          <w:rPr>
            <w:rFonts w:cstheme="minorHAnsi"/>
            <w:lang w:eastAsia="zh-CN"/>
          </w:rPr>
          <w:t>鼓励成员国继续向</w:t>
        </w:r>
        <w:r w:rsidRPr="00455CBF" w:rsidDel="002418EC">
          <w:rPr>
            <w:rFonts w:cstheme="minorHAnsi"/>
            <w:lang w:eastAsia="zh-CN"/>
          </w:rPr>
          <w:t>ITU-R</w:t>
        </w:r>
        <w:r w:rsidRPr="00455CBF" w:rsidDel="002418EC">
          <w:rPr>
            <w:rFonts w:cstheme="minorHAnsi"/>
            <w:lang w:eastAsia="zh-CN"/>
          </w:rPr>
          <w:t>和</w:t>
        </w:r>
        <w:r w:rsidRPr="00455CBF" w:rsidDel="002418EC">
          <w:rPr>
            <w:rFonts w:cstheme="minorHAnsi"/>
            <w:lang w:eastAsia="zh-CN"/>
          </w:rPr>
          <w:t>ITU-D</w:t>
        </w:r>
        <w:r w:rsidRPr="00455CBF" w:rsidDel="002418EC">
          <w:rPr>
            <w:rFonts w:cstheme="minorHAnsi"/>
            <w:lang w:eastAsia="zh-CN"/>
          </w:rPr>
          <w:t>提供他们使用</w:t>
        </w:r>
        <w:r w:rsidRPr="00455CBF" w:rsidDel="002418EC">
          <w:rPr>
            <w:rFonts w:cstheme="minorHAnsi"/>
            <w:lang w:eastAsia="zh-CN"/>
          </w:rPr>
          <w:t>SF</w:t>
        </w:r>
        <w:r w:rsidRPr="00455CBF" w:rsidDel="002418EC">
          <w:rPr>
            <w:rFonts w:cstheme="minorHAnsi"/>
            <w:lang w:eastAsia="zh-CN"/>
          </w:rPr>
          <w:t>数据库经验的实例、有关频谱管理、频谱重新部署的发展趋势以及频谱监测系统的安装和运行信息；</w:t>
        </w:r>
      </w:moveFrom>
      <w:moveFromRangeEnd w:id="259"/>
    </w:p>
    <w:p w:rsidR="00B939D2" w:rsidRDefault="00455CBF">
      <w:pPr>
        <w:rPr>
          <w:ins w:id="263" w:author="Liu, Yang" w:date="2017-10-05T14:30:00Z"/>
          <w:rFonts w:cstheme="minorHAnsi"/>
          <w:lang w:eastAsia="zh-CN"/>
        </w:rPr>
      </w:pPr>
      <w:moveToRangeStart w:id="264" w:author="Liu, Yang" w:date="2017-10-05T15:10:00Z" w:name="move494979577"/>
      <w:moveTo w:id="265" w:author="Liu, Yang" w:date="2017-10-05T15:10:00Z">
        <w:r w:rsidRPr="004F0D73">
          <w:rPr>
            <w:rFonts w:cstheme="minorHAnsi"/>
            <w:lang w:eastAsia="zh-CN"/>
          </w:rPr>
          <w:t>2</w:t>
        </w:r>
        <w:r w:rsidRPr="004F0D73">
          <w:rPr>
            <w:rFonts w:cstheme="minorHAnsi"/>
            <w:lang w:eastAsia="zh-CN"/>
          </w:rPr>
          <w:tab/>
        </w:r>
        <w:r w:rsidRPr="004F0D73">
          <w:rPr>
            <w:rFonts w:cstheme="minorHAnsi"/>
            <w:lang w:eastAsia="zh-CN"/>
          </w:rPr>
          <w:t>根据各主管部门的文稿，继续开发</w:t>
        </w:r>
        <w:r w:rsidRPr="004F0D73">
          <w:rPr>
            <w:rFonts w:cstheme="minorHAnsi"/>
            <w:lang w:eastAsia="zh-CN"/>
          </w:rPr>
          <w:t>SF</w:t>
        </w:r>
        <w:r w:rsidRPr="004F0D73">
          <w:rPr>
            <w:rFonts w:cstheme="minorHAnsi"/>
            <w:lang w:eastAsia="zh-CN"/>
          </w:rPr>
          <w:t>数据库，</w:t>
        </w:r>
      </w:moveTo>
      <w:ins w:id="266" w:author="Liu, Yang" w:date="2017-10-06T11:14:00Z">
        <w:r w:rsidR="004517D5">
          <w:rPr>
            <w:rFonts w:cstheme="minorHAnsi" w:hint="eastAsia"/>
            <w:lang w:eastAsia="zh-CN"/>
          </w:rPr>
          <w:t>将</w:t>
        </w:r>
      </w:ins>
      <w:moveTo w:id="267" w:author="Liu, Yang" w:date="2017-10-05T15:10:00Z">
        <w:r w:rsidRPr="004F0D73">
          <w:rPr>
            <w:rFonts w:cstheme="minorHAnsi"/>
            <w:lang w:eastAsia="zh-CN"/>
          </w:rPr>
          <w:t>国家经验</w:t>
        </w:r>
      </w:moveTo>
      <w:ins w:id="268" w:author="Liu, Yang" w:date="2017-10-06T11:14:00Z">
        <w:r w:rsidR="004517D5" w:rsidRPr="004F0D73">
          <w:rPr>
            <w:rFonts w:cstheme="minorHAnsi"/>
            <w:lang w:eastAsia="zh-CN"/>
          </w:rPr>
          <w:t>纳入</w:t>
        </w:r>
      </w:ins>
      <w:moveTo w:id="269" w:author="Liu, Yang" w:date="2017-10-05T15:10:00Z">
        <w:del w:id="270" w:author="Liu, Yang" w:date="2017-10-06T11:14:00Z">
          <w:r w:rsidRPr="004F0D73" w:rsidDel="004517D5">
            <w:rPr>
              <w:rFonts w:cstheme="minorHAnsi"/>
              <w:lang w:eastAsia="zh-CN"/>
            </w:rPr>
            <w:delText>并提供更多的导则和案例研究</w:delText>
          </w:r>
        </w:del>
      </w:moveTo>
      <w:ins w:id="271" w:author="Liu, Yang" w:date="2017-10-06T11:14:00Z">
        <w:r w:rsidR="004517D5">
          <w:rPr>
            <w:rFonts w:cstheme="minorHAnsi"/>
            <w:lang w:eastAsia="zh-CN"/>
          </w:rPr>
          <w:t>其中</w:t>
        </w:r>
      </w:ins>
      <w:moveTo w:id="272" w:author="Liu, Yang" w:date="2017-10-05T15:10:00Z">
        <w:r w:rsidRPr="004F0D73">
          <w:rPr>
            <w:rFonts w:cstheme="minorHAnsi"/>
            <w:lang w:eastAsia="zh-CN"/>
          </w:rPr>
          <w:t>；</w:t>
        </w:r>
      </w:moveTo>
      <w:moveToRangeEnd w:id="264"/>
    </w:p>
    <w:p w:rsidR="00B939D2" w:rsidRDefault="00455CBF">
      <w:pPr>
        <w:rPr>
          <w:ins w:id="273" w:author="Liu, Yang" w:date="2017-10-05T14:30:00Z"/>
          <w:rFonts w:cstheme="minorHAnsi"/>
          <w:lang w:eastAsia="zh-CN"/>
        </w:rPr>
      </w:pPr>
      <w:moveToRangeStart w:id="274" w:author="Liu, Yang" w:date="2017-10-05T15:11:00Z" w:name="move494979604"/>
      <w:moveTo w:id="275" w:author="Liu, Yang" w:date="2017-10-05T15:11:00Z">
        <w:r w:rsidRPr="004F0D73">
          <w:rPr>
            <w:rFonts w:eastAsia="Times New Roman" w:cstheme="minorHAnsi"/>
            <w:lang w:eastAsia="zh-CN"/>
          </w:rPr>
          <w:t>3</w:t>
        </w:r>
        <w:r w:rsidRPr="004F0D73">
          <w:rPr>
            <w:rFonts w:eastAsia="Times New Roman" w:cstheme="minorHAnsi"/>
            <w:lang w:eastAsia="zh-CN"/>
          </w:rPr>
          <w:tab/>
        </w:r>
        <w:r w:rsidRPr="004F0D73">
          <w:rPr>
            <w:rFonts w:cstheme="minorHAnsi"/>
            <w:lang w:eastAsia="zh-CN"/>
          </w:rPr>
          <w:t>更新有关国家频率划分表的可用信息并使第</w:t>
        </w:r>
        <w:r w:rsidRPr="004F0D73">
          <w:rPr>
            <w:rFonts w:cstheme="minorHAnsi"/>
            <w:lang w:eastAsia="zh-CN"/>
          </w:rPr>
          <w:t>9</w:t>
        </w:r>
        <w:r w:rsidRPr="004F0D73">
          <w:rPr>
            <w:rFonts w:cstheme="minorHAnsi"/>
            <w:lang w:eastAsia="zh-CN"/>
          </w:rPr>
          <w:t>号决议和</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窗口</w:t>
        </w:r>
        <w:r w:rsidRPr="00441B28">
          <w:rPr>
            <w:rFonts w:ascii="SimSun" w:eastAsia="SimSun" w:hAnsi="SimSun" w:cstheme="minorHAnsi"/>
            <w:lang w:eastAsia="zh-CN"/>
          </w:rPr>
          <w:t>”</w:t>
        </w:r>
        <w:r w:rsidRPr="004F0D73">
          <w:rPr>
            <w:rFonts w:cstheme="minorHAnsi"/>
            <w:lang w:eastAsia="zh-CN"/>
          </w:rPr>
          <w:t>门户网站发挥辅助作用；</w:t>
        </w:r>
      </w:moveTo>
      <w:moveToRangeEnd w:id="274"/>
    </w:p>
    <w:p w:rsidR="00B939D2" w:rsidRDefault="00B939D2" w:rsidP="00B939D2">
      <w:pPr>
        <w:rPr>
          <w:ins w:id="276" w:author="Liu, Yang" w:date="2017-10-05T14:27:00Z"/>
          <w:lang w:eastAsia="zh-CN"/>
        </w:rPr>
      </w:pPr>
      <w:r w:rsidRPr="002D492B">
        <w:rPr>
          <w:lang w:eastAsia="zh-CN"/>
        </w:rPr>
        <w:t>4</w:t>
      </w:r>
      <w:r w:rsidRPr="004F0D73">
        <w:rPr>
          <w:rFonts w:cstheme="minorHAnsi"/>
          <w:lang w:eastAsia="zh-CN"/>
        </w:rPr>
        <w:tab/>
      </w:r>
      <w:r w:rsidRPr="004F0D73">
        <w:rPr>
          <w:rFonts w:cstheme="minorHAnsi"/>
          <w:lang w:eastAsia="zh-CN"/>
        </w:rPr>
        <w:t>采取必要措施，以便根据本决议开展的工作以国际电联的六种正式语文和工作语文进行</w:t>
      </w:r>
      <w:del w:id="277" w:author="Liu, Yang" w:date="2017-10-05T14:37:00Z">
        <w:r w:rsidRPr="004F0D73" w:rsidDel="00AC0E71">
          <w:rPr>
            <w:rFonts w:cstheme="minorHAnsi"/>
            <w:lang w:eastAsia="zh-CN"/>
          </w:rPr>
          <w:delText>，</w:delText>
        </w:r>
      </w:del>
      <w:ins w:id="278" w:author="Liu, Yang" w:date="2017-10-05T14:37:00Z">
        <w:r w:rsidR="00AC0E71">
          <w:rPr>
            <w:rFonts w:cstheme="minorHAnsi" w:hint="eastAsia"/>
            <w:lang w:eastAsia="zh-CN"/>
          </w:rPr>
          <w:t>；</w:t>
        </w:r>
      </w:ins>
    </w:p>
    <w:p w:rsidR="00B939D2" w:rsidRDefault="00AC0E71" w:rsidP="004517D5">
      <w:pPr>
        <w:rPr>
          <w:ins w:id="279" w:author="Liu, Yang" w:date="2017-10-05T14:27:00Z"/>
          <w:lang w:eastAsia="zh-CN"/>
        </w:rPr>
      </w:pPr>
      <w:moveToRangeStart w:id="280" w:author="Liu, Yang" w:date="2017-10-05T14:37:00Z" w:name="move494977552"/>
      <w:moveTo w:id="281" w:author="Liu, Yang" w:date="2017-10-05T14:37:00Z">
        <w:r w:rsidRPr="004F0D73" w:rsidDel="00B939D2">
          <w:rPr>
            <w:rFonts w:cstheme="minorHAnsi"/>
            <w:lang w:eastAsia="zh-CN"/>
          </w:rPr>
          <w:t>5</w:t>
        </w:r>
        <w:r w:rsidRPr="004F0D73" w:rsidDel="00B939D2">
          <w:rPr>
            <w:rFonts w:cstheme="minorHAnsi"/>
            <w:lang w:eastAsia="zh-CN"/>
          </w:rPr>
          <w:tab/>
        </w:r>
        <w:r w:rsidRPr="004F0D73" w:rsidDel="00B939D2">
          <w:rPr>
            <w:rFonts w:cstheme="minorHAnsi"/>
            <w:lang w:eastAsia="zh-CN"/>
          </w:rPr>
          <w:t>继续收集有关</w:t>
        </w:r>
        <w:r w:rsidRPr="004F0D73" w:rsidDel="00B939D2">
          <w:rPr>
            <w:rFonts w:cstheme="minorHAnsi"/>
            <w:lang w:eastAsia="zh-CN"/>
          </w:rPr>
          <w:t>ITU-D</w:t>
        </w:r>
        <w:r w:rsidRPr="004F0D73" w:rsidDel="00B939D2">
          <w:rPr>
            <w:rFonts w:cstheme="minorHAnsi"/>
            <w:lang w:eastAsia="zh-CN"/>
          </w:rPr>
          <w:t>第</w:t>
        </w:r>
        <w:r w:rsidRPr="004F0D73" w:rsidDel="00B939D2">
          <w:rPr>
            <w:rFonts w:cstheme="minorHAnsi"/>
            <w:lang w:eastAsia="zh-CN"/>
          </w:rPr>
          <w:t>1</w:t>
        </w:r>
        <w:r w:rsidRPr="004F0D73" w:rsidDel="00B939D2">
          <w:rPr>
            <w:rFonts w:cstheme="minorHAnsi"/>
            <w:lang w:eastAsia="zh-CN"/>
          </w:rPr>
          <w:t>和第</w:t>
        </w:r>
        <w:r w:rsidRPr="004F0D73" w:rsidDel="00B939D2">
          <w:rPr>
            <w:rFonts w:cstheme="minorHAnsi"/>
            <w:lang w:eastAsia="zh-CN"/>
          </w:rPr>
          <w:t>2</w:t>
        </w:r>
        <w:r w:rsidRPr="004F0D73" w:rsidDel="00B939D2">
          <w:rPr>
            <w:rFonts w:cstheme="minorHAnsi"/>
            <w:lang w:eastAsia="zh-CN"/>
          </w:rPr>
          <w:t>研究组研究组</w:t>
        </w:r>
      </w:moveTo>
      <w:ins w:id="282" w:author="Liu, Yang" w:date="2017-10-06T11:16:00Z">
        <w:r w:rsidR="004517D5">
          <w:rPr>
            <w:rFonts w:cstheme="minorHAnsi" w:hint="eastAsia"/>
            <w:lang w:eastAsia="zh-CN"/>
          </w:rPr>
          <w:t>、</w:t>
        </w:r>
      </w:ins>
      <w:ins w:id="283" w:author="Liu, Yang" w:date="2017-10-06T11:15:00Z">
        <w:r w:rsidR="004517D5">
          <w:rPr>
            <w:rFonts w:cstheme="minorHAnsi"/>
            <w:lang w:eastAsia="zh-CN"/>
          </w:rPr>
          <w:t>ITU-R</w:t>
        </w:r>
        <w:r w:rsidR="004517D5">
          <w:rPr>
            <w:rFonts w:cstheme="minorHAnsi"/>
            <w:lang w:eastAsia="zh-CN"/>
          </w:rPr>
          <w:t>第</w:t>
        </w:r>
        <w:r w:rsidR="004517D5">
          <w:rPr>
            <w:rFonts w:cstheme="minorHAnsi" w:hint="eastAsia"/>
            <w:lang w:eastAsia="zh-CN"/>
          </w:rPr>
          <w:t>1</w:t>
        </w:r>
        <w:r w:rsidR="004517D5">
          <w:rPr>
            <w:rFonts w:cstheme="minorHAnsi" w:hint="eastAsia"/>
            <w:lang w:eastAsia="zh-CN"/>
          </w:rPr>
          <w:t>研究组</w:t>
        </w:r>
      </w:ins>
      <w:moveTo w:id="284" w:author="Liu, Yang" w:date="2017-10-05T14:37:00Z">
        <w:r w:rsidRPr="004F0D73" w:rsidDel="00B939D2">
          <w:rPr>
            <w:rFonts w:cstheme="minorHAnsi"/>
            <w:lang w:eastAsia="zh-CN"/>
          </w:rPr>
          <w:t>以及相关电信发展局项目所开展活动的必要信息</w:t>
        </w:r>
        <w:del w:id="285" w:author="Liu, Yang" w:date="2017-10-05T14:37:00Z">
          <w:r w:rsidRPr="004F0D73" w:rsidDel="00AC0E71">
            <w:rPr>
              <w:rFonts w:cstheme="minorHAnsi"/>
              <w:lang w:eastAsia="zh-CN"/>
            </w:rPr>
            <w:delText>，</w:delText>
          </w:r>
        </w:del>
      </w:moveTo>
      <w:moveToRangeEnd w:id="280"/>
      <w:ins w:id="286" w:author="Liu, Yang" w:date="2017-10-05T14:37:00Z">
        <w:r>
          <w:rPr>
            <w:rFonts w:cstheme="minorHAnsi" w:hint="eastAsia"/>
            <w:lang w:eastAsia="zh-CN"/>
          </w:rPr>
          <w:t>；</w:t>
        </w:r>
      </w:ins>
    </w:p>
    <w:p w:rsidR="00B939D2" w:rsidRDefault="00B939D2" w:rsidP="00197CCC">
      <w:pPr>
        <w:rPr>
          <w:ins w:id="287" w:author="Liu, Yang" w:date="2017-10-05T14:27:00Z"/>
          <w:lang w:eastAsia="zh-CN"/>
        </w:rPr>
      </w:pPr>
      <w:ins w:id="288" w:author="Liu, Yang" w:date="2017-10-05T14:27:00Z">
        <w:r>
          <w:rPr>
            <w:lang w:eastAsia="zh-CN"/>
          </w:rPr>
          <w:t>6</w:t>
        </w:r>
        <w:r>
          <w:rPr>
            <w:lang w:eastAsia="zh-CN"/>
          </w:rPr>
          <w:tab/>
        </w:r>
      </w:ins>
      <w:ins w:id="289" w:author="Liu, Yang" w:date="2017-10-06T11:16:00Z">
        <w:r w:rsidR="004517D5">
          <w:rPr>
            <w:rFonts w:hint="eastAsia"/>
            <w:lang w:eastAsia="zh-CN"/>
          </w:rPr>
          <w:t>研究</w:t>
        </w:r>
        <w:r w:rsidR="004517D5">
          <w:rPr>
            <w:lang w:eastAsia="zh-CN"/>
          </w:rPr>
          <w:t>并引入可促进发展中国家积极参与</w:t>
        </w:r>
        <w:r w:rsidR="004517D5">
          <w:rPr>
            <w:lang w:eastAsia="zh-CN"/>
          </w:rPr>
          <w:t>ITU-R</w:t>
        </w:r>
        <w:r w:rsidR="004517D5">
          <w:rPr>
            <w:lang w:eastAsia="zh-CN"/>
          </w:rPr>
          <w:t>工作并为</w:t>
        </w:r>
        <w:r w:rsidR="004517D5">
          <w:rPr>
            <w:rFonts w:hint="eastAsia"/>
            <w:lang w:eastAsia="zh-CN"/>
          </w:rPr>
          <w:t>之</w:t>
        </w:r>
        <w:r w:rsidR="004517D5">
          <w:rPr>
            <w:lang w:eastAsia="zh-CN"/>
          </w:rPr>
          <w:t>提供文稿</w:t>
        </w:r>
      </w:ins>
      <w:ins w:id="290" w:author="Liu, Yang" w:date="2017-10-06T11:17:00Z">
        <w:r w:rsidR="004517D5">
          <w:rPr>
            <w:lang w:eastAsia="zh-CN"/>
          </w:rPr>
          <w:t>的有效措施，以便制定</w:t>
        </w:r>
        <w:r w:rsidR="00197CCC">
          <w:rPr>
            <w:rFonts w:hint="eastAsia"/>
            <w:lang w:eastAsia="zh-CN"/>
          </w:rPr>
          <w:t>ITU-R</w:t>
        </w:r>
        <w:r w:rsidR="00197CCC">
          <w:rPr>
            <w:lang w:eastAsia="zh-CN"/>
          </w:rPr>
          <w:t>涉及发展中国家</w:t>
        </w:r>
      </w:ins>
      <w:ins w:id="291" w:author="Liu, Yang" w:date="2017-10-06T14:14:00Z">
        <w:r w:rsidR="00EF1C5E">
          <w:rPr>
            <w:rFonts w:hint="eastAsia"/>
            <w:lang w:eastAsia="zh-CN"/>
          </w:rPr>
          <w:t>国家</w:t>
        </w:r>
      </w:ins>
      <w:ins w:id="292" w:author="Liu, Yang" w:date="2017-10-06T11:17:00Z">
        <w:r w:rsidR="00197CCC">
          <w:rPr>
            <w:lang w:eastAsia="zh-CN"/>
          </w:rPr>
          <w:t>频谱管理</w:t>
        </w:r>
      </w:ins>
      <w:ins w:id="293" w:author="Liu, Yang" w:date="2017-10-06T14:15:00Z">
        <w:r w:rsidR="00EF1C5E">
          <w:rPr>
            <w:rFonts w:hint="eastAsia"/>
            <w:lang w:eastAsia="zh-CN"/>
          </w:rPr>
          <w:t>监管</w:t>
        </w:r>
      </w:ins>
      <w:ins w:id="294" w:author="Liu, Yang" w:date="2017-10-06T11:17:00Z">
        <w:r w:rsidR="00197CCC">
          <w:rPr>
            <w:lang w:eastAsia="zh-CN"/>
          </w:rPr>
          <w:t>具体需求的相关问题报告；</w:t>
        </w:r>
      </w:ins>
    </w:p>
    <w:p w:rsidR="00B939D2" w:rsidRDefault="00B939D2" w:rsidP="00197CCC">
      <w:pPr>
        <w:rPr>
          <w:ins w:id="295" w:author="Liu, Yang" w:date="2017-10-05T14:27:00Z"/>
          <w:lang w:eastAsia="zh-CN"/>
        </w:rPr>
      </w:pPr>
      <w:ins w:id="296" w:author="Liu, Yang" w:date="2017-10-05T14:27:00Z">
        <w:r>
          <w:rPr>
            <w:lang w:eastAsia="zh-CN"/>
          </w:rPr>
          <w:t>7</w:t>
        </w:r>
        <w:r>
          <w:rPr>
            <w:lang w:eastAsia="zh-CN"/>
          </w:rPr>
          <w:tab/>
        </w:r>
      </w:ins>
      <w:ins w:id="297" w:author="Liu, Yang" w:date="2017-10-06T11:17:00Z">
        <w:r w:rsidR="00197CCC">
          <w:rPr>
            <w:rFonts w:hint="eastAsia"/>
            <w:lang w:eastAsia="zh-CN"/>
          </w:rPr>
          <w:t>提供经济</w:t>
        </w:r>
        <w:r w:rsidR="00197CCC">
          <w:rPr>
            <w:lang w:eastAsia="zh-CN"/>
          </w:rPr>
          <w:t>帮助，促成</w:t>
        </w:r>
      </w:ins>
      <w:ins w:id="298" w:author="Liu, Yang" w:date="2017-10-06T11:18:00Z">
        <w:r w:rsidR="00197CCC">
          <w:rPr>
            <w:lang w:eastAsia="zh-CN"/>
          </w:rPr>
          <w:t>发展中国家协调人员参加</w:t>
        </w:r>
        <w:r w:rsidR="00197CCC">
          <w:rPr>
            <w:lang w:eastAsia="zh-CN"/>
          </w:rPr>
          <w:t>ITU-R</w:t>
        </w:r>
        <w:r w:rsidR="00197CCC">
          <w:rPr>
            <w:lang w:eastAsia="zh-CN"/>
          </w:rPr>
          <w:t>第</w:t>
        </w:r>
        <w:r w:rsidR="00197CCC">
          <w:rPr>
            <w:rFonts w:hint="eastAsia"/>
            <w:lang w:eastAsia="zh-CN"/>
          </w:rPr>
          <w:t>1</w:t>
        </w:r>
        <w:r w:rsidR="00197CCC">
          <w:rPr>
            <w:rFonts w:hint="eastAsia"/>
            <w:lang w:eastAsia="zh-CN"/>
          </w:rPr>
          <w:t>研究组</w:t>
        </w:r>
        <w:r w:rsidR="00197CCC">
          <w:rPr>
            <w:lang w:eastAsia="zh-CN"/>
          </w:rPr>
          <w:t>及其工作组的工作；</w:t>
        </w:r>
      </w:ins>
    </w:p>
    <w:p w:rsidR="00B939D2" w:rsidRPr="00B939D2" w:rsidRDefault="00B939D2" w:rsidP="00197CCC">
      <w:pPr>
        <w:rPr>
          <w:lang w:eastAsia="zh-CN"/>
        </w:rPr>
      </w:pPr>
      <w:ins w:id="299" w:author="Liu, Yang" w:date="2017-10-05T14:27:00Z">
        <w:r>
          <w:rPr>
            <w:lang w:eastAsia="zh-CN"/>
          </w:rPr>
          <w:t>8</w:t>
        </w:r>
        <w:r>
          <w:rPr>
            <w:lang w:eastAsia="zh-CN"/>
          </w:rPr>
          <w:tab/>
        </w:r>
      </w:ins>
      <w:ins w:id="300" w:author="Liu, Yang" w:date="2017-10-06T11:18:00Z">
        <w:r w:rsidR="00197CCC">
          <w:rPr>
            <w:rFonts w:hint="eastAsia"/>
            <w:lang w:eastAsia="zh-CN"/>
          </w:rPr>
          <w:t>与</w:t>
        </w:r>
        <w:r w:rsidR="00197CCC">
          <w:rPr>
            <w:lang w:eastAsia="zh-CN"/>
          </w:rPr>
          <w:t>无线电通信局主任协作，制定并向</w:t>
        </w:r>
      </w:ins>
      <w:ins w:id="301" w:author="Liu, Yang" w:date="2017-10-06T11:19:00Z">
        <w:r w:rsidR="00197CCC">
          <w:rPr>
            <w:lang w:eastAsia="zh-CN"/>
          </w:rPr>
          <w:t>下一届</w:t>
        </w:r>
        <w:r w:rsidR="00197CCC">
          <w:rPr>
            <w:lang w:eastAsia="zh-CN"/>
          </w:rPr>
          <w:t>WTDC</w:t>
        </w:r>
        <w:r w:rsidR="00197CCC">
          <w:rPr>
            <w:rFonts w:hint="eastAsia"/>
            <w:lang w:eastAsia="zh-CN"/>
          </w:rPr>
          <w:t>提交</w:t>
        </w:r>
        <w:r w:rsidR="00197CCC">
          <w:rPr>
            <w:lang w:eastAsia="zh-CN"/>
          </w:rPr>
          <w:t>一份有关本决议实施工作的报告，</w:t>
        </w:r>
      </w:ins>
    </w:p>
    <w:p w:rsidR="004517D5" w:rsidRPr="004F0D73" w:rsidRDefault="002418EC" w:rsidP="00B939D2">
      <w:pPr>
        <w:pStyle w:val="Call"/>
        <w:rPr>
          <w:rFonts w:cstheme="minorHAnsi"/>
          <w:lang w:eastAsia="zh-CN"/>
        </w:rPr>
      </w:pPr>
      <w:r w:rsidRPr="004F0D73">
        <w:rPr>
          <w:rFonts w:cstheme="minorHAnsi"/>
          <w:lang w:eastAsia="zh-CN"/>
        </w:rPr>
        <w:t>请无线电通信局主任</w:t>
      </w:r>
    </w:p>
    <w:p w:rsidR="004517D5" w:rsidRPr="004F0D73" w:rsidRDefault="002418EC" w:rsidP="004517D5">
      <w:pPr>
        <w:ind w:firstLineChars="200" w:firstLine="480"/>
        <w:rPr>
          <w:rFonts w:cstheme="minorHAnsi"/>
          <w:lang w:eastAsia="zh-CN"/>
        </w:rPr>
      </w:pPr>
      <w:r w:rsidRPr="004F0D73">
        <w:rPr>
          <w:rFonts w:cstheme="minorHAnsi"/>
          <w:lang w:eastAsia="zh-CN"/>
        </w:rPr>
        <w:t>确保</w:t>
      </w:r>
      <w:r w:rsidRPr="004F0D73">
        <w:rPr>
          <w:rFonts w:cstheme="minorHAnsi"/>
          <w:lang w:eastAsia="zh-CN"/>
        </w:rPr>
        <w:t>ITU-R</w:t>
      </w:r>
      <w:r w:rsidRPr="004F0D73">
        <w:rPr>
          <w:rFonts w:cstheme="minorHAnsi"/>
          <w:lang w:eastAsia="zh-CN"/>
        </w:rPr>
        <w:t>继续与</w:t>
      </w:r>
      <w:r w:rsidRPr="004F0D73">
        <w:rPr>
          <w:rFonts w:cstheme="minorHAnsi"/>
          <w:lang w:eastAsia="zh-CN"/>
        </w:rPr>
        <w:t>ITU-D</w:t>
      </w:r>
      <w:r w:rsidRPr="004F0D73">
        <w:rPr>
          <w:rFonts w:cstheme="minorHAnsi"/>
          <w:lang w:eastAsia="zh-CN"/>
        </w:rPr>
        <w:t>协作，落实本决议。</w:t>
      </w:r>
    </w:p>
    <w:p w:rsidR="004517D5" w:rsidRPr="004F0D73" w:rsidRDefault="002418EC">
      <w:pPr>
        <w:pStyle w:val="AnnexNo"/>
        <w:rPr>
          <w:rFonts w:cstheme="minorHAnsi"/>
          <w:lang w:eastAsia="zh-CN"/>
        </w:rPr>
      </w:pPr>
      <w:r w:rsidRPr="004F0D73">
        <w:rPr>
          <w:rFonts w:cstheme="minorHAnsi"/>
          <w:lang w:eastAsia="zh-CN"/>
        </w:rPr>
        <w:t>第</w:t>
      </w:r>
      <w:r w:rsidRPr="004F0D73">
        <w:rPr>
          <w:rFonts w:cstheme="minorHAnsi"/>
          <w:lang w:eastAsia="zh-CN"/>
        </w:rPr>
        <w:t>9</w:t>
      </w:r>
      <w:r w:rsidRPr="004F0D73">
        <w:rPr>
          <w:rFonts w:cstheme="minorHAnsi"/>
          <w:lang w:eastAsia="zh-CN"/>
        </w:rPr>
        <w:t>号决议（</w:t>
      </w:r>
      <w:del w:id="302" w:author="Liu, Yang" w:date="2017-10-05T14:35:00Z">
        <w:r w:rsidRPr="004F0D73" w:rsidDel="00AC0E71">
          <w:rPr>
            <w:rFonts w:cstheme="minorHAnsi"/>
            <w:lang w:eastAsia="zh-CN"/>
          </w:rPr>
          <w:delText>2014</w:delText>
        </w:r>
        <w:r w:rsidRPr="004F0D73" w:rsidDel="00AC0E71">
          <w:rPr>
            <w:rFonts w:cstheme="minorHAnsi"/>
            <w:lang w:eastAsia="zh-CN"/>
          </w:rPr>
          <w:delText>年，迪拜</w:delText>
        </w:r>
      </w:del>
      <w:ins w:id="303" w:author="Liu, Yang" w:date="2017-10-05T14:35:00Z">
        <w:r w:rsidR="00AC0E71">
          <w:rPr>
            <w:rFonts w:cstheme="minorHAnsi" w:hint="eastAsia"/>
            <w:lang w:eastAsia="zh-CN"/>
          </w:rPr>
          <w:t>2017</w:t>
        </w:r>
        <w:r w:rsidR="00AC0E71">
          <w:rPr>
            <w:rFonts w:cstheme="minorHAnsi" w:hint="eastAsia"/>
            <w:lang w:eastAsia="zh-CN"/>
          </w:rPr>
          <w:t>年</w:t>
        </w:r>
        <w:r w:rsidR="00AC0E71">
          <w:rPr>
            <w:rFonts w:cstheme="minorHAnsi"/>
            <w:lang w:eastAsia="zh-CN"/>
          </w:rPr>
          <w:t>，布宜诺斯艾利斯</w:t>
        </w:r>
      </w:ins>
      <w:r w:rsidRPr="004F0D73">
        <w:rPr>
          <w:rFonts w:cstheme="minorHAnsi"/>
          <w:lang w:eastAsia="zh-CN"/>
        </w:rPr>
        <w:t>，修订版）附件</w:t>
      </w:r>
      <w:r w:rsidRPr="004F0D73">
        <w:rPr>
          <w:rFonts w:cstheme="minorHAnsi"/>
          <w:lang w:eastAsia="zh-CN"/>
        </w:rPr>
        <w:t>1</w:t>
      </w:r>
    </w:p>
    <w:p w:rsidR="004517D5" w:rsidRPr="0021554D" w:rsidRDefault="00197CCC">
      <w:pPr>
        <w:pStyle w:val="Annextitle"/>
        <w:rPr>
          <w:lang w:eastAsia="zh-CN"/>
        </w:rPr>
      </w:pPr>
      <w:bookmarkStart w:id="304" w:name="_Toc271124162"/>
      <w:ins w:id="305" w:author="Liu, Yang" w:date="2017-10-06T11:20:00Z">
        <w:r>
          <w:rPr>
            <w:rFonts w:hint="eastAsia"/>
            <w:lang w:eastAsia="zh-CN"/>
          </w:rPr>
          <w:t>发展</w:t>
        </w:r>
        <w:r>
          <w:rPr>
            <w:lang w:eastAsia="zh-CN"/>
          </w:rPr>
          <w:t>中国家</w:t>
        </w:r>
      </w:ins>
      <w:r w:rsidR="002418EC" w:rsidRPr="004F0D73">
        <w:rPr>
          <w:lang w:eastAsia="zh-CN"/>
        </w:rPr>
        <w:t>频谱管理</w:t>
      </w:r>
      <w:del w:id="306" w:author="Liu, Yang" w:date="2017-10-06T11:54:00Z">
        <w:r w:rsidR="002418EC" w:rsidRPr="004F0D73" w:rsidDel="003A53A5">
          <w:rPr>
            <w:lang w:eastAsia="zh-CN"/>
          </w:rPr>
          <w:delText>方面</w:delText>
        </w:r>
      </w:del>
      <w:r w:rsidR="002418EC" w:rsidRPr="004F0D73">
        <w:rPr>
          <w:lang w:eastAsia="zh-CN"/>
        </w:rPr>
        <w:t>的具体需要</w:t>
      </w:r>
      <w:bookmarkEnd w:id="304"/>
      <w:ins w:id="307" w:author="Liu, Yang" w:date="2017-10-06T11:27:00Z">
        <w:r w:rsidR="00BB16B2">
          <w:rPr>
            <w:rFonts w:hint="eastAsia"/>
            <w:lang w:eastAsia="zh-CN"/>
          </w:rPr>
          <w:t>示例</w:t>
        </w:r>
      </w:ins>
    </w:p>
    <w:p w:rsidR="004517D5" w:rsidRPr="004F0D73" w:rsidRDefault="002418EC" w:rsidP="004517D5">
      <w:pPr>
        <w:rPr>
          <w:rFonts w:cstheme="minorHAnsi"/>
          <w:lang w:eastAsia="zh-CN"/>
        </w:rPr>
      </w:pPr>
      <w:r w:rsidRPr="004F0D73">
        <w:rPr>
          <w:rFonts w:cstheme="minorHAnsi"/>
          <w:lang w:eastAsia="zh-CN"/>
        </w:rPr>
        <w:t>发展中国家希望从国际电联得到的技术援助的主要类型为：</w:t>
      </w:r>
    </w:p>
    <w:p w:rsidR="004517D5" w:rsidRPr="007050CA" w:rsidRDefault="002418EC" w:rsidP="004517D5">
      <w:pPr>
        <w:pStyle w:val="Heading1"/>
        <w:rPr>
          <w:rFonts w:cstheme="minorHAnsi"/>
          <w:lang w:eastAsia="zh-CN"/>
        </w:rPr>
      </w:pPr>
      <w:bookmarkStart w:id="308" w:name="_Toc271124163"/>
      <w:r w:rsidRPr="007050CA">
        <w:rPr>
          <w:rFonts w:cstheme="minorHAnsi"/>
          <w:lang w:eastAsia="zh-CN"/>
        </w:rPr>
        <w:t>1</w:t>
      </w:r>
      <w:r w:rsidRPr="007050CA">
        <w:rPr>
          <w:rFonts w:cstheme="minorHAnsi"/>
          <w:lang w:eastAsia="zh-CN"/>
        </w:rPr>
        <w:tab/>
      </w:r>
      <w:r w:rsidRPr="007050CA">
        <w:rPr>
          <w:rFonts w:cstheme="minorHAnsi"/>
          <w:lang w:eastAsia="zh-CN"/>
        </w:rPr>
        <w:t>帮助各国政策制定机构提高对频谱的有效管理在一国经济和社会发展中重要性的认识</w:t>
      </w:r>
      <w:bookmarkEnd w:id="308"/>
    </w:p>
    <w:p w:rsidR="004517D5" w:rsidRPr="004F0D73" w:rsidRDefault="002418EC" w:rsidP="004517D5">
      <w:pPr>
        <w:ind w:firstLineChars="200" w:firstLine="480"/>
        <w:rPr>
          <w:rFonts w:cstheme="minorHAnsi"/>
          <w:lang w:eastAsia="zh-CN"/>
        </w:rPr>
      </w:pPr>
      <w:r w:rsidRPr="004F0D73">
        <w:rPr>
          <w:rFonts w:cstheme="minorHAnsi"/>
          <w:lang w:eastAsia="zh-CN"/>
        </w:rPr>
        <w:t>随着电信领域改革重组的进行、竞争的出现、运营商对</w:t>
      </w:r>
      <w:ins w:id="309" w:author="Liu, Yang" w:date="2017-10-06T11:27:00Z">
        <w:r w:rsidR="00BB16B2">
          <w:rPr>
            <w:rFonts w:cstheme="minorHAnsi" w:hint="eastAsia"/>
            <w:lang w:eastAsia="zh-CN"/>
          </w:rPr>
          <w:t>无线电</w:t>
        </w:r>
      </w:ins>
      <w:r w:rsidRPr="004F0D73">
        <w:rPr>
          <w:rFonts w:cstheme="minorHAnsi"/>
          <w:lang w:eastAsia="zh-CN"/>
        </w:rPr>
        <w:t>频率的大量需求、减灾和赈灾工作以及应对气候变化的需求，频谱的有效管理已成为各国不可或缺的一项工作。国际电联应当在提高政策制定机构的认识方面发挥重要作用，专门为他们设计和举办研讨会。为此：</w:t>
      </w:r>
    </w:p>
    <w:p w:rsidR="004517D5" w:rsidRPr="004F0D73" w:rsidRDefault="002418EC" w:rsidP="004517D5">
      <w:pPr>
        <w:pStyle w:val="enumlev1"/>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鉴于监管机构日益重要，国际电联可将他们列入通函的定期分发清单中，向他们提供有关国际电联组织的各种培训班和培训模块的信息；</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在负责频谱管理的监管机构或政府部门将参加的会议（讨论会，研讨会）的计划中，国际电联应列入专门的频谱管理模块，同时应有私营部门参与；</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国际电联在现有资源允许的范围内应为最不发达国家参与上述各会议提供与会补贴。</w:t>
      </w:r>
    </w:p>
    <w:p w:rsidR="004517D5" w:rsidRPr="007050CA" w:rsidRDefault="002418EC" w:rsidP="004517D5">
      <w:pPr>
        <w:pStyle w:val="Heading1"/>
        <w:rPr>
          <w:rFonts w:cstheme="minorHAnsi"/>
          <w:lang w:eastAsia="zh-CN"/>
        </w:rPr>
      </w:pPr>
      <w:bookmarkStart w:id="310" w:name="_Toc271124164"/>
      <w:r w:rsidRPr="007050CA">
        <w:rPr>
          <w:rFonts w:cstheme="minorHAnsi"/>
          <w:lang w:eastAsia="zh-CN"/>
        </w:rPr>
        <w:t>2</w:t>
      </w:r>
      <w:r w:rsidRPr="007050CA">
        <w:rPr>
          <w:rFonts w:cstheme="minorHAnsi"/>
          <w:lang w:eastAsia="zh-CN"/>
        </w:rPr>
        <w:tab/>
      </w:r>
      <w:r w:rsidRPr="007050CA">
        <w:rPr>
          <w:rFonts w:cstheme="minorHAnsi"/>
          <w:lang w:eastAsia="zh-CN"/>
        </w:rPr>
        <w:t>培训和国际电联现有文件资料的散发</w:t>
      </w:r>
      <w:bookmarkEnd w:id="310"/>
    </w:p>
    <w:p w:rsidR="004517D5" w:rsidRPr="0021554D" w:rsidRDefault="002418EC" w:rsidP="004517D5">
      <w:pPr>
        <w:ind w:firstLineChars="200" w:firstLine="480"/>
        <w:rPr>
          <w:rFonts w:cstheme="minorHAnsi"/>
          <w:lang w:eastAsia="zh-CN"/>
        </w:rPr>
      </w:pPr>
      <w:r w:rsidRPr="004F0D73">
        <w:rPr>
          <w:rFonts w:cstheme="minorHAnsi"/>
          <w:lang w:eastAsia="zh-CN"/>
        </w:rPr>
        <w:t>频谱管理必须符合《无线电规则》、各主管部门签署的区域性协议以及各国规章制度中的各项条款。频谱管理机构必须能够为频率使用者提供相关信息。</w:t>
      </w:r>
    </w:p>
    <w:p w:rsidR="004517D5" w:rsidRPr="004F0D73" w:rsidRDefault="002418EC" w:rsidP="004517D5">
      <w:pPr>
        <w:ind w:firstLineChars="200" w:firstLine="504"/>
        <w:rPr>
          <w:rFonts w:cstheme="minorHAnsi"/>
          <w:lang w:eastAsia="zh-CN"/>
        </w:rPr>
      </w:pPr>
      <w:r w:rsidRPr="004F0D73">
        <w:rPr>
          <w:rFonts w:cstheme="minorHAnsi"/>
          <w:spacing w:val="6"/>
          <w:lang w:eastAsia="zh-CN"/>
        </w:rPr>
        <w:t>发展中国家希望获得须以国际电联六种正式语文提供的国际电联</w:t>
      </w:r>
      <w:r w:rsidRPr="004F0D73">
        <w:rPr>
          <w:rFonts w:cstheme="minorHAnsi"/>
          <w:spacing w:val="6"/>
          <w:lang w:eastAsia="zh-CN"/>
        </w:rPr>
        <w:t>ITU-</w:t>
      </w:r>
      <w:r w:rsidRPr="004F0D73">
        <w:rPr>
          <w:rFonts w:cstheme="minorHAnsi"/>
          <w:lang w:eastAsia="zh-CN"/>
        </w:rPr>
        <w:t>R</w:t>
      </w:r>
      <w:r w:rsidRPr="004F0D73">
        <w:rPr>
          <w:rFonts w:cstheme="minorHAnsi"/>
          <w:lang w:eastAsia="zh-CN"/>
        </w:rPr>
        <w:t>和</w:t>
      </w:r>
      <w:r w:rsidRPr="004F0D73">
        <w:rPr>
          <w:rFonts w:cstheme="minorHAnsi"/>
          <w:lang w:eastAsia="zh-CN"/>
        </w:rPr>
        <w:t>ITU-D</w:t>
      </w:r>
      <w:r w:rsidRPr="004F0D73">
        <w:rPr>
          <w:rFonts w:cstheme="minorHAnsi"/>
          <w:lang w:eastAsia="zh-CN"/>
        </w:rPr>
        <w:t>两个部门的文件资料。</w:t>
      </w:r>
    </w:p>
    <w:p w:rsidR="004517D5" w:rsidRPr="004F0D73" w:rsidRDefault="002418EC" w:rsidP="004517D5">
      <w:pPr>
        <w:ind w:firstLineChars="200" w:firstLine="480"/>
        <w:rPr>
          <w:rFonts w:cstheme="minorHAnsi"/>
          <w:lang w:eastAsia="zh-CN"/>
        </w:rPr>
      </w:pPr>
      <w:r w:rsidRPr="004F0D73">
        <w:rPr>
          <w:rFonts w:cstheme="minorHAnsi"/>
          <w:lang w:eastAsia="zh-CN"/>
        </w:rPr>
        <w:t>发展中国家还希望能够有专门举办的国际电联研讨会形式的适当培训，以帮助频率管理人员透彻地了解不断变化的</w:t>
      </w:r>
      <w:r w:rsidRPr="004F0D73">
        <w:rPr>
          <w:rFonts w:cstheme="minorHAnsi"/>
          <w:lang w:eastAsia="zh-CN"/>
        </w:rPr>
        <w:t>ITU-R</w:t>
      </w:r>
      <w:r w:rsidRPr="004F0D73">
        <w:rPr>
          <w:rFonts w:cstheme="minorHAnsi"/>
          <w:lang w:eastAsia="zh-CN"/>
        </w:rPr>
        <w:t>建议书、报告和手册。</w:t>
      </w:r>
    </w:p>
    <w:p w:rsidR="004517D5" w:rsidRDefault="002418EC" w:rsidP="004517D5">
      <w:pPr>
        <w:ind w:firstLineChars="200" w:firstLine="480"/>
        <w:rPr>
          <w:rFonts w:cstheme="minorHAnsi"/>
          <w:lang w:eastAsia="zh-CN"/>
        </w:rPr>
      </w:pPr>
      <w:r w:rsidRPr="004F0D73">
        <w:rPr>
          <w:rFonts w:cstheme="minorHAnsi"/>
          <w:lang w:eastAsia="zh-CN"/>
        </w:rPr>
        <w:t>国际电联可通过其区域代表处建立一种有效的系统，向频率管理机构提供现有和将来的出版物的实时信息。</w:t>
      </w:r>
    </w:p>
    <w:p w:rsidR="004517D5" w:rsidRPr="007050CA" w:rsidRDefault="002418EC" w:rsidP="004517D5">
      <w:pPr>
        <w:pStyle w:val="Heading1"/>
        <w:rPr>
          <w:rFonts w:cstheme="minorHAnsi"/>
          <w:lang w:eastAsia="zh-CN"/>
        </w:rPr>
      </w:pPr>
      <w:bookmarkStart w:id="311" w:name="_Toc271124165"/>
      <w:r w:rsidRPr="007050CA">
        <w:rPr>
          <w:rFonts w:cstheme="minorHAnsi"/>
          <w:lang w:eastAsia="zh-CN"/>
        </w:rPr>
        <w:t>3</w:t>
      </w:r>
      <w:r w:rsidRPr="007050CA">
        <w:rPr>
          <w:rFonts w:cstheme="minorHAnsi"/>
          <w:lang w:eastAsia="zh-CN"/>
        </w:rPr>
        <w:tab/>
      </w:r>
      <w:r w:rsidRPr="007050CA">
        <w:rPr>
          <w:rFonts w:cstheme="minorHAnsi"/>
          <w:lang w:eastAsia="zh-CN"/>
        </w:rPr>
        <w:t>在制定各国频率划分表和频谱再部署的方法方面提供帮助</w:t>
      </w:r>
      <w:bookmarkEnd w:id="311"/>
    </w:p>
    <w:p w:rsidR="004517D5" w:rsidRDefault="00BB16B2" w:rsidP="004517D5">
      <w:pPr>
        <w:ind w:firstLineChars="200" w:firstLine="488"/>
        <w:rPr>
          <w:rFonts w:cstheme="minorHAnsi"/>
          <w:lang w:eastAsia="zh-CN"/>
        </w:rPr>
      </w:pPr>
      <w:ins w:id="312" w:author="Liu, Yang" w:date="2017-10-06T11:28:00Z">
        <w:r>
          <w:rPr>
            <w:rFonts w:cstheme="minorHAnsi" w:hint="eastAsia"/>
            <w:spacing w:val="2"/>
            <w:lang w:eastAsia="zh-CN"/>
          </w:rPr>
          <w:t>国家</w:t>
        </w:r>
      </w:ins>
      <w:r w:rsidR="002418EC" w:rsidRPr="004F0D73">
        <w:rPr>
          <w:rFonts w:cstheme="minorHAnsi"/>
          <w:spacing w:val="2"/>
          <w:lang w:eastAsia="zh-CN"/>
        </w:rPr>
        <w:t>频率划分表形成了</w:t>
      </w:r>
      <w:ins w:id="313" w:author="Liu, Yang" w:date="2017-10-06T11:28:00Z">
        <w:r>
          <w:rPr>
            <w:rFonts w:cstheme="minorHAnsi" w:hint="eastAsia"/>
            <w:spacing w:val="2"/>
            <w:lang w:eastAsia="zh-CN"/>
          </w:rPr>
          <w:t>国家</w:t>
        </w:r>
      </w:ins>
      <w:r w:rsidR="002418EC" w:rsidRPr="004F0D73">
        <w:rPr>
          <w:rFonts w:cstheme="minorHAnsi"/>
          <w:spacing w:val="2"/>
          <w:lang w:eastAsia="zh-CN"/>
        </w:rPr>
        <w:t>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002418EC" w:rsidRPr="004F0D73">
        <w:rPr>
          <w:rFonts w:cstheme="minorHAnsi"/>
          <w:spacing w:val="2"/>
          <w:lang w:eastAsia="zh-CN"/>
        </w:rPr>
        <w:t>ITU-R</w:t>
      </w:r>
      <w:r w:rsidR="002418EC" w:rsidRPr="004F0D73">
        <w:rPr>
          <w:rFonts w:cstheme="minorHAnsi"/>
          <w:spacing w:val="2"/>
          <w:lang w:eastAsia="zh-CN"/>
        </w:rPr>
        <w:t>和</w:t>
      </w:r>
      <w:r w:rsidR="002418EC" w:rsidRPr="004F0D73">
        <w:rPr>
          <w:rFonts w:cstheme="minorHAnsi"/>
          <w:spacing w:val="2"/>
          <w:lang w:eastAsia="zh-CN"/>
        </w:rPr>
        <w:t>ITU-D</w:t>
      </w:r>
      <w:r w:rsidR="002418EC" w:rsidRPr="004F0D73">
        <w:rPr>
          <w:rFonts w:cstheme="minorHAnsi"/>
          <w:spacing w:val="2"/>
          <w:lang w:eastAsia="zh-CN"/>
        </w:rPr>
        <w:t>还可编撰用于制定上述划分表的导则。有时候，有必要进行频谱重新部署，以便引入新的无线电通信应用</w:t>
      </w:r>
      <w:ins w:id="314" w:author="Liu, Yang" w:date="2017-10-06T11:28:00Z">
        <w:r>
          <w:rPr>
            <w:rFonts w:cstheme="minorHAnsi" w:hint="eastAsia"/>
            <w:spacing w:val="2"/>
            <w:lang w:eastAsia="zh-CN"/>
          </w:rPr>
          <w:t>和</w:t>
        </w:r>
        <w:r>
          <w:rPr>
            <w:rFonts w:cstheme="minorHAnsi"/>
            <w:spacing w:val="2"/>
            <w:lang w:eastAsia="zh-CN"/>
          </w:rPr>
          <w:t>系统</w:t>
        </w:r>
      </w:ins>
      <w:r w:rsidR="002418EC" w:rsidRPr="004F0D73">
        <w:rPr>
          <w:rFonts w:cstheme="minorHAnsi"/>
          <w:spacing w:val="2"/>
          <w:lang w:eastAsia="zh-CN"/>
        </w:rPr>
        <w:t>。国际电联可以在这方面提供帮助，以便根据各主管部门的实际经验并在</w:t>
      </w:r>
      <w:r w:rsidR="002418EC" w:rsidRPr="004F0D73">
        <w:rPr>
          <w:rFonts w:cstheme="minorHAnsi"/>
          <w:lang w:eastAsia="zh-CN"/>
        </w:rPr>
        <w:t>ITU-R SM.1603</w:t>
      </w:r>
      <w:r w:rsidR="002418EC" w:rsidRPr="004F0D73">
        <w:rPr>
          <w:rFonts w:cstheme="minorHAnsi"/>
          <w:lang w:eastAsia="zh-CN"/>
        </w:rPr>
        <w:t>建议书（</w:t>
      </w:r>
      <w:r w:rsidR="002418EC" w:rsidRPr="00441B28">
        <w:rPr>
          <w:rFonts w:ascii="SimSun" w:eastAsia="SimSun" w:hAnsi="SimSun" w:cstheme="minorHAnsi"/>
          <w:lang w:eastAsia="zh-CN"/>
        </w:rPr>
        <w:t>“</w:t>
      </w:r>
      <w:r w:rsidR="002418EC" w:rsidRPr="004F0D73">
        <w:rPr>
          <w:rFonts w:cstheme="minorHAnsi"/>
          <w:lang w:eastAsia="zh-CN"/>
        </w:rPr>
        <w:t>作为一种国家频谱管理方法的频谱重新部署</w:t>
      </w:r>
      <w:r w:rsidR="002418EC" w:rsidRPr="00441B28">
        <w:rPr>
          <w:rFonts w:ascii="SimSun" w:eastAsia="SimSun" w:hAnsi="SimSun" w:cstheme="minorHAnsi"/>
          <w:lang w:eastAsia="zh-CN"/>
        </w:rPr>
        <w:t>”</w:t>
      </w:r>
      <w:r w:rsidR="002418EC" w:rsidRPr="004F0D73">
        <w:rPr>
          <w:rFonts w:cstheme="minorHAnsi"/>
          <w:lang w:eastAsia="zh-CN"/>
        </w:rPr>
        <w:t>）的基础上，帮助起草实施频谱重新部署的导则。</w:t>
      </w:r>
    </w:p>
    <w:p w:rsidR="004517D5" w:rsidRPr="004F0D73" w:rsidRDefault="002418EC">
      <w:pPr>
        <w:ind w:firstLineChars="200" w:firstLine="480"/>
        <w:rPr>
          <w:rFonts w:cstheme="minorHAnsi"/>
          <w:lang w:eastAsia="zh-CN"/>
        </w:rPr>
      </w:pPr>
      <w:r w:rsidRPr="004F0D73">
        <w:rPr>
          <w:rFonts w:cstheme="minorHAnsi"/>
          <w:lang w:eastAsia="zh-CN"/>
        </w:rPr>
        <w:t>在某些情况下，电信发展局</w:t>
      </w:r>
      <w:del w:id="315" w:author="Liu, Yang" w:date="2017-10-05T14:09:00Z">
        <w:r w:rsidRPr="004F0D73" w:rsidDel="00DF37D7">
          <w:rPr>
            <w:rFonts w:cstheme="minorHAnsi"/>
            <w:lang w:eastAsia="zh-CN"/>
          </w:rPr>
          <w:delText>（</w:delText>
        </w:r>
        <w:r w:rsidRPr="004F0D73" w:rsidDel="00DF37D7">
          <w:rPr>
            <w:rFonts w:cstheme="minorHAnsi"/>
            <w:lang w:eastAsia="zh-CN"/>
          </w:rPr>
          <w:delText>BDT</w:delText>
        </w:r>
        <w:r w:rsidRPr="004F0D73" w:rsidDel="00DF37D7">
          <w:rPr>
            <w:rFonts w:cstheme="minorHAnsi"/>
            <w:lang w:eastAsia="zh-CN"/>
          </w:rPr>
          <w:delText>）</w:delText>
        </w:r>
      </w:del>
      <w:r w:rsidRPr="004F0D73">
        <w:rPr>
          <w:rFonts w:cstheme="minorHAnsi"/>
          <w:lang w:eastAsia="zh-CN"/>
        </w:rPr>
        <w:t>可根据相关国家的要求为其在制定国家频率划分表以及频谱再部署的规划与实施方面提供专家援助。</w:t>
      </w:r>
    </w:p>
    <w:p w:rsidR="004517D5" w:rsidRPr="004F0D73" w:rsidRDefault="002418EC" w:rsidP="004517D5">
      <w:pPr>
        <w:ind w:firstLineChars="200" w:firstLine="480"/>
        <w:rPr>
          <w:rFonts w:cstheme="minorHAnsi"/>
          <w:lang w:eastAsia="zh-CN"/>
        </w:rPr>
      </w:pPr>
      <w:r w:rsidRPr="004F0D73">
        <w:rPr>
          <w:rFonts w:cstheme="minorHAnsi"/>
          <w:lang w:eastAsia="zh-CN"/>
        </w:rPr>
        <w:t>国际电联电信发展部门应尽可能将适当问题纳入区域性频谱管理研讨会。</w:t>
      </w:r>
    </w:p>
    <w:p w:rsidR="004517D5" w:rsidRPr="007050CA" w:rsidRDefault="002418EC" w:rsidP="004517D5">
      <w:pPr>
        <w:pStyle w:val="Heading1"/>
        <w:rPr>
          <w:rFonts w:cstheme="minorHAnsi"/>
          <w:lang w:eastAsia="zh-CN"/>
        </w:rPr>
      </w:pPr>
      <w:bookmarkStart w:id="316" w:name="_Toc271124166"/>
      <w:r w:rsidRPr="007050CA">
        <w:rPr>
          <w:rFonts w:cstheme="minorHAnsi"/>
          <w:lang w:eastAsia="zh-CN"/>
        </w:rPr>
        <w:t>4</w:t>
      </w:r>
      <w:r w:rsidRPr="007050CA">
        <w:rPr>
          <w:rFonts w:cstheme="minorHAnsi"/>
          <w:lang w:eastAsia="zh-CN"/>
        </w:rPr>
        <w:tab/>
      </w:r>
      <w:r w:rsidRPr="007050CA">
        <w:rPr>
          <w:rFonts w:cstheme="minorHAnsi"/>
          <w:lang w:eastAsia="zh-CN"/>
        </w:rPr>
        <w:t>在建立计算机化频率管理和监测系统方面提供帮助</w:t>
      </w:r>
      <w:bookmarkEnd w:id="316"/>
    </w:p>
    <w:p w:rsidR="004517D5" w:rsidRPr="004F0D73" w:rsidRDefault="002418EC" w:rsidP="004517D5">
      <w:pPr>
        <w:ind w:firstLineChars="200" w:firstLine="480"/>
        <w:rPr>
          <w:rFonts w:cstheme="minorHAnsi"/>
          <w:lang w:eastAsia="zh-CN"/>
        </w:rPr>
      </w:pPr>
      <w:r w:rsidRPr="004F0D73">
        <w:rPr>
          <w:rFonts w:cstheme="minorHAnsi"/>
          <w:lang w:eastAsia="zh-CN"/>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4F0D73">
        <w:rPr>
          <w:rFonts w:cstheme="minorHAnsi"/>
          <w:iCs/>
          <w:lang w:eastAsia="zh-CN"/>
        </w:rPr>
        <w:t>ITU-R</w:t>
      </w:r>
      <w:r w:rsidRPr="004F0D73">
        <w:rPr>
          <w:rFonts w:cstheme="minorHAnsi"/>
          <w:iCs/>
          <w:lang w:eastAsia="zh-CN"/>
        </w:rPr>
        <w:t>《计算机辅助技术频谱监测手册》和</w:t>
      </w:r>
      <w:r w:rsidRPr="004F0D73">
        <w:rPr>
          <w:rFonts w:cstheme="minorHAnsi"/>
          <w:iCs/>
          <w:lang w:eastAsia="zh-CN"/>
        </w:rPr>
        <w:t>ITU-R</w:t>
      </w:r>
      <w:r w:rsidRPr="004F0D73">
        <w:rPr>
          <w:rFonts w:cstheme="minorHAnsi"/>
          <w:iCs/>
          <w:lang w:eastAsia="zh-CN"/>
        </w:rPr>
        <w:t>《频谱监测手册》，可为建立上述系统提供技术指导原则。</w:t>
      </w:r>
    </w:p>
    <w:p w:rsidR="004517D5" w:rsidRPr="004F0D73" w:rsidRDefault="002418EC" w:rsidP="004517D5">
      <w:pPr>
        <w:ind w:firstLineChars="200" w:firstLine="480"/>
        <w:rPr>
          <w:rFonts w:cstheme="minorHAnsi"/>
          <w:lang w:eastAsia="zh-CN"/>
        </w:rPr>
      </w:pPr>
      <w:r w:rsidRPr="004F0D73">
        <w:rPr>
          <w:rFonts w:cstheme="minorHAnsi"/>
          <w:lang w:eastAsia="zh-CN"/>
        </w:rPr>
        <w:t>国际电联应改进用于发展中国家频谱管理系统（</w:t>
      </w:r>
      <w:r w:rsidRPr="004F0D73">
        <w:rPr>
          <w:rFonts w:cstheme="minorHAnsi"/>
          <w:lang w:eastAsia="zh-CN"/>
        </w:rPr>
        <w:t>SMS4DC</w:t>
      </w:r>
      <w:r w:rsidRPr="004F0D73">
        <w:rPr>
          <w:rFonts w:cstheme="minorHAnsi"/>
          <w:lang w:eastAsia="zh-CN"/>
        </w:rPr>
        <w:t>）的软件（包括以其他正式语文提供该软件），并确保为主管部门日常频谱管理活动中的软件实施提供帮助和培训。</w:t>
      </w:r>
    </w:p>
    <w:p w:rsidR="004517D5" w:rsidRPr="0021554D" w:rsidRDefault="002418EC" w:rsidP="004517D5">
      <w:pPr>
        <w:ind w:firstLineChars="200" w:firstLine="480"/>
        <w:rPr>
          <w:rFonts w:cstheme="minorHAnsi"/>
          <w:lang w:eastAsia="zh-CN"/>
        </w:rPr>
      </w:pPr>
      <w:r w:rsidRPr="004F0D73">
        <w:rPr>
          <w:rFonts w:cstheme="minorHAnsi"/>
          <w:lang w:eastAsia="zh-CN"/>
        </w:rPr>
        <w:lastRenderedPageBreak/>
        <w:t>国际电联应酌情向发展中国家主管部门提供专家建议，促进发展中国家参与区域或国际频谱监测行动。还应根据需要鼓励和帮助各主管部门建立区域性频谱监测系统。</w:t>
      </w:r>
    </w:p>
    <w:p w:rsidR="004517D5" w:rsidRPr="007050CA" w:rsidRDefault="002418EC" w:rsidP="004517D5">
      <w:pPr>
        <w:pStyle w:val="Heading1"/>
        <w:rPr>
          <w:rFonts w:cstheme="minorHAnsi"/>
          <w:lang w:eastAsia="zh-CN"/>
        </w:rPr>
      </w:pPr>
      <w:r w:rsidRPr="007050CA">
        <w:rPr>
          <w:rFonts w:cstheme="minorHAnsi"/>
          <w:lang w:eastAsia="zh-CN"/>
        </w:rPr>
        <w:t>5</w:t>
      </w:r>
      <w:r w:rsidRPr="007050CA">
        <w:rPr>
          <w:rFonts w:cstheme="minorHAnsi"/>
          <w:lang w:eastAsia="zh-CN"/>
        </w:rPr>
        <w:tab/>
      </w:r>
      <w:r w:rsidRPr="007050CA">
        <w:rPr>
          <w:rFonts w:cstheme="minorHAnsi"/>
          <w:lang w:eastAsia="zh-CN"/>
        </w:rPr>
        <w:t>频谱管理的经济和财务问题</w:t>
      </w:r>
    </w:p>
    <w:p w:rsidR="004517D5" w:rsidRPr="004F0D73" w:rsidRDefault="002418EC" w:rsidP="004517D5">
      <w:pPr>
        <w:ind w:firstLineChars="200" w:firstLine="480"/>
        <w:rPr>
          <w:rFonts w:cstheme="minorHAnsi"/>
          <w:lang w:eastAsia="zh-CN"/>
        </w:rPr>
      </w:pPr>
      <w:r w:rsidRPr="004F0D73">
        <w:rPr>
          <w:rFonts w:cstheme="minorHAnsi"/>
          <w:lang w:eastAsia="zh-CN"/>
        </w:rPr>
        <w:t>ITU-D</w:t>
      </w:r>
      <w:r w:rsidRPr="004F0D73">
        <w:rPr>
          <w:rFonts w:cstheme="minorHAnsi"/>
          <w:lang w:eastAsia="zh-CN"/>
        </w:rPr>
        <w:t>和</w:t>
      </w:r>
      <w:r w:rsidRPr="004F0D73">
        <w:rPr>
          <w:rFonts w:cstheme="minorHAnsi"/>
          <w:lang w:eastAsia="zh-CN"/>
        </w:rPr>
        <w:t>ITU-R</w:t>
      </w:r>
      <w:r w:rsidRPr="004F0D73">
        <w:rPr>
          <w:rFonts w:cstheme="minorHAnsi"/>
          <w:lang w:eastAsia="zh-CN"/>
        </w:rPr>
        <w:t>可以共同举例提供：</w:t>
      </w:r>
    </w:p>
    <w:p w:rsidR="004517D5" w:rsidRPr="004F0D73" w:rsidRDefault="002418EC" w:rsidP="004517D5">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管理核算参考框架，以及；</w:t>
      </w:r>
    </w:p>
    <w:p w:rsidR="004517D5" w:rsidRPr="004F0D73" w:rsidRDefault="002418EC" w:rsidP="00E2035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实施管理结算的导则，这些对于计算本决议</w:t>
      </w:r>
      <w:r w:rsidRPr="004F0D73">
        <w:rPr>
          <w:rFonts w:eastAsia="STKaiti" w:cstheme="minorHAnsi"/>
          <w:lang w:eastAsia="zh-CN"/>
        </w:rPr>
        <w:t>认识到</w:t>
      </w:r>
      <w:r w:rsidRPr="004F0D73">
        <w:rPr>
          <w:rFonts w:cstheme="minorHAnsi"/>
          <w:i/>
          <w:iCs/>
          <w:lang w:eastAsia="zh-CN"/>
        </w:rPr>
        <w:t>g</w:t>
      </w:r>
      <w:proofErr w:type="gramStart"/>
      <w:r w:rsidRPr="004F0D73">
        <w:rPr>
          <w:rFonts w:cstheme="minorHAnsi"/>
          <w:i/>
          <w:iCs/>
          <w:lang w:eastAsia="zh-CN"/>
        </w:rPr>
        <w:t>)</w:t>
      </w:r>
      <w:r w:rsidRPr="004F0D73">
        <w:rPr>
          <w:rFonts w:cstheme="minorHAnsi"/>
          <w:lang w:eastAsia="zh-CN"/>
        </w:rPr>
        <w:t>中所提及的</w:t>
      </w:r>
      <w:proofErr w:type="gramEnd"/>
      <w:r w:rsidRPr="004F0D73">
        <w:rPr>
          <w:rFonts w:cstheme="minorHAnsi"/>
          <w:lang w:eastAsia="zh-CN"/>
        </w:rPr>
        <w:t>、频谱管理的行政管理费用很有益处</w:t>
      </w:r>
      <w:r w:rsidR="00E20358">
        <w:rPr>
          <w:rFonts w:cstheme="minorHAnsi" w:hint="eastAsia"/>
          <w:lang w:eastAsia="zh-CN"/>
        </w:rPr>
        <w:t>；</w:t>
      </w:r>
    </w:p>
    <w:p w:rsidR="004517D5" w:rsidRPr="004F0D73" w:rsidRDefault="002418EC" w:rsidP="004517D5">
      <w:pPr>
        <w:pStyle w:val="enumlev1"/>
        <w:rPr>
          <w:rFonts w:eastAsia="Times New Roman" w:cstheme="minorHAnsi"/>
          <w:szCs w:val="24"/>
          <w:lang w:eastAsia="zh-CN"/>
        </w:rPr>
      </w:pPr>
      <w:r w:rsidRPr="004F0D73">
        <w:rPr>
          <w:rFonts w:eastAsia="Times New Roman" w:cstheme="minorHAnsi"/>
          <w:szCs w:val="24"/>
          <w:lang w:eastAsia="zh-CN"/>
        </w:rPr>
        <w:t>c)</w:t>
      </w:r>
      <w:r w:rsidRPr="004F0D73">
        <w:rPr>
          <w:rFonts w:eastAsia="Times New Roman" w:cstheme="minorHAnsi"/>
          <w:szCs w:val="24"/>
          <w:lang w:eastAsia="zh-CN"/>
        </w:rPr>
        <w:tab/>
      </w:r>
      <w:r w:rsidRPr="004F0D73">
        <w:rPr>
          <w:rFonts w:cstheme="minorHAnsi"/>
          <w:szCs w:val="24"/>
          <w:lang w:eastAsia="zh-CN"/>
        </w:rPr>
        <w:t>频谱评估方法指导原则。</w:t>
      </w:r>
    </w:p>
    <w:p w:rsidR="004517D5" w:rsidRPr="004F0D73" w:rsidRDefault="002418EC" w:rsidP="00EF1C5E">
      <w:pPr>
        <w:ind w:firstLineChars="200" w:firstLine="480"/>
        <w:rPr>
          <w:rFonts w:cstheme="minorHAnsi"/>
          <w:lang w:eastAsia="zh-CN"/>
        </w:rPr>
      </w:pPr>
      <w:r w:rsidRPr="004F0D73">
        <w:rPr>
          <w:rFonts w:cstheme="minorHAnsi"/>
          <w:lang w:eastAsia="zh-CN"/>
        </w:rPr>
        <w:t>国际电联可</w:t>
      </w:r>
      <w:r w:rsidR="00EF1C5E">
        <w:rPr>
          <w:rFonts w:cstheme="minorHAnsi"/>
          <w:lang w:eastAsia="zh-CN"/>
        </w:rPr>
        <w:t>进一步</w:t>
      </w:r>
      <w:r w:rsidR="00EF1C5E">
        <w:rPr>
          <w:rFonts w:cstheme="minorHAnsi" w:hint="eastAsia"/>
          <w:lang w:eastAsia="zh-CN"/>
        </w:rPr>
        <w:t>发展</w:t>
      </w:r>
      <w:r w:rsidR="00EF1C5E">
        <w:rPr>
          <w:rFonts w:cstheme="minorHAnsi"/>
          <w:lang w:eastAsia="zh-CN"/>
        </w:rPr>
        <w:t>按照</w:t>
      </w:r>
      <w:r w:rsidRPr="004F0D73">
        <w:rPr>
          <w:rFonts w:cstheme="minorHAnsi"/>
          <w:lang w:eastAsia="zh-CN"/>
        </w:rPr>
        <w:t>本决议</w:t>
      </w:r>
      <w:del w:id="317" w:author="Liu, Yang" w:date="2017-10-05T14:09:00Z">
        <w:r w:rsidRPr="004F0D73" w:rsidDel="00DF37D7">
          <w:rPr>
            <w:rFonts w:eastAsia="STKaiti" w:cstheme="minorHAnsi"/>
            <w:lang w:eastAsia="zh-CN"/>
          </w:rPr>
          <w:delText>做出决议</w:delText>
        </w:r>
      </w:del>
      <w:ins w:id="318" w:author="Liu, Yang" w:date="2017-10-06T11:29:00Z">
        <w:r w:rsidR="00BB16B2">
          <w:rPr>
            <w:rFonts w:eastAsia="STKaiti" w:cstheme="minorHAnsi" w:hint="eastAsia"/>
            <w:lang w:eastAsia="zh-CN"/>
          </w:rPr>
          <w:t>责成</w:t>
        </w:r>
        <w:r w:rsidR="00BB16B2">
          <w:rPr>
            <w:rFonts w:eastAsia="STKaiti" w:cstheme="minorHAnsi"/>
            <w:lang w:eastAsia="zh-CN"/>
          </w:rPr>
          <w:t>无线电通信局主任部</w:t>
        </w:r>
        <w:r w:rsidR="00BB16B2">
          <w:rPr>
            <w:rFonts w:eastAsia="STKaiti" w:cstheme="minorHAnsi" w:hint="eastAsia"/>
            <w:lang w:eastAsia="zh-CN"/>
          </w:rPr>
          <w:t>分</w:t>
        </w:r>
      </w:ins>
      <w:r w:rsidR="00BB16B2" w:rsidRPr="00E20358">
        <w:rPr>
          <w:rFonts w:ascii="Calibri" w:eastAsia="SimSun" w:hAnsi="Calibri" w:cstheme="minorHAnsi" w:hint="eastAsia"/>
          <w:lang w:eastAsia="zh-CN"/>
        </w:rPr>
        <w:t>第</w:t>
      </w:r>
      <w:r w:rsidR="00BB16B2" w:rsidRPr="00E20358">
        <w:rPr>
          <w:rFonts w:ascii="Calibri" w:eastAsia="SimSun" w:hAnsi="Calibri" w:cstheme="minorHAnsi" w:hint="eastAsia"/>
          <w:lang w:eastAsia="zh-CN"/>
        </w:rPr>
        <w:t>2</w:t>
      </w:r>
      <w:r w:rsidR="00BB16B2" w:rsidRPr="00E20358">
        <w:rPr>
          <w:rFonts w:ascii="Calibri" w:eastAsia="SimSun" w:hAnsi="Calibri" w:cstheme="minorHAnsi" w:hint="eastAsia"/>
          <w:lang w:eastAsia="zh-CN"/>
        </w:rPr>
        <w:t>段</w:t>
      </w:r>
      <w:r w:rsidR="00EF1C5E">
        <w:rPr>
          <w:rFonts w:cstheme="minorHAnsi" w:hint="eastAsia"/>
          <w:lang w:eastAsia="zh-CN"/>
        </w:rPr>
        <w:t>确</w:t>
      </w:r>
      <w:r w:rsidRPr="004F0D73">
        <w:rPr>
          <w:rFonts w:cstheme="minorHAnsi"/>
          <w:lang w:eastAsia="zh-CN"/>
        </w:rPr>
        <w:t>立的机制，以方便发展中国家：</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更多地了解其它主管部门的做法，以便制定适合各自国情的频谱费用政策；</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确定可划拨给频谱管理的运作和投资预算方面的财务资源。</w:t>
      </w:r>
    </w:p>
    <w:p w:rsidR="004517D5" w:rsidRPr="007050CA" w:rsidRDefault="002418EC" w:rsidP="004517D5">
      <w:pPr>
        <w:pStyle w:val="Heading1"/>
        <w:rPr>
          <w:rFonts w:cstheme="minorHAnsi"/>
          <w:lang w:eastAsia="zh-CN"/>
        </w:rPr>
      </w:pPr>
      <w:bookmarkStart w:id="319" w:name="_Toc271124168"/>
      <w:r w:rsidRPr="007050CA">
        <w:rPr>
          <w:rFonts w:cstheme="minorHAnsi"/>
          <w:lang w:eastAsia="zh-CN"/>
        </w:rPr>
        <w:t>6</w:t>
      </w:r>
      <w:r w:rsidRPr="007050CA">
        <w:rPr>
          <w:rFonts w:cstheme="minorHAnsi"/>
          <w:lang w:eastAsia="zh-CN"/>
        </w:rPr>
        <w:tab/>
      </w:r>
      <w:r w:rsidRPr="007050CA">
        <w:rPr>
          <w:rFonts w:cstheme="minorHAnsi"/>
          <w:lang w:eastAsia="zh-CN"/>
        </w:rPr>
        <w:t>在世界无线电通信大会（</w:t>
      </w:r>
      <w:r w:rsidRPr="007050CA">
        <w:rPr>
          <w:rFonts w:cstheme="minorHAnsi"/>
          <w:lang w:eastAsia="zh-CN"/>
        </w:rPr>
        <w:t>WRC</w:t>
      </w:r>
      <w:r w:rsidRPr="007050CA">
        <w:rPr>
          <w:rFonts w:cstheme="minorHAnsi"/>
          <w:lang w:eastAsia="zh-CN"/>
        </w:rPr>
        <w:t>）的筹备和</w:t>
      </w:r>
      <w:r w:rsidRPr="007050CA">
        <w:rPr>
          <w:rFonts w:cstheme="minorHAnsi"/>
          <w:lang w:eastAsia="zh-CN"/>
        </w:rPr>
        <w:t>WRC</w:t>
      </w:r>
      <w:r w:rsidRPr="007050CA">
        <w:rPr>
          <w:rFonts w:cstheme="minorHAnsi"/>
          <w:lang w:eastAsia="zh-CN"/>
        </w:rPr>
        <w:t>各项决定的后续工作方面提供帮助</w:t>
      </w:r>
      <w:bookmarkEnd w:id="319"/>
    </w:p>
    <w:p w:rsidR="004517D5" w:rsidRPr="004F0D73" w:rsidRDefault="002418EC" w:rsidP="004517D5">
      <w:pPr>
        <w:ind w:firstLineChars="200" w:firstLine="480"/>
        <w:rPr>
          <w:rFonts w:cstheme="minorHAnsi"/>
          <w:lang w:eastAsia="zh-CN"/>
        </w:rPr>
      </w:pPr>
      <w:r w:rsidRPr="004F0D73">
        <w:rPr>
          <w:rFonts w:cstheme="minorHAnsi"/>
          <w:lang w:eastAsia="zh-CN"/>
        </w:rPr>
        <w:t>提交联合提案是保证区域性需求得到考虑的一种方法。国际电联可与区域性组织合作，促进区域性和次区域性世界无线电通信大会筹备结构的建立和运作。</w:t>
      </w:r>
    </w:p>
    <w:p w:rsidR="004517D5" w:rsidRPr="0021554D" w:rsidRDefault="002418EC" w:rsidP="004517D5">
      <w:pPr>
        <w:ind w:firstLineChars="200" w:firstLine="480"/>
        <w:rPr>
          <w:rFonts w:cstheme="minorHAnsi"/>
          <w:lang w:eastAsia="zh-CN"/>
        </w:rPr>
      </w:pPr>
      <w:r w:rsidRPr="004F0D73">
        <w:rPr>
          <w:rFonts w:cstheme="minorHAnsi"/>
          <w:lang w:eastAsia="zh-CN"/>
        </w:rPr>
        <w:t>无线电通信局可在区域性组织和次区域性组织的支持下，宣传大会所做决定的纲要，从而为在国家和区域层面建立跟进机制做出贡献。</w:t>
      </w:r>
    </w:p>
    <w:p w:rsidR="004517D5" w:rsidRPr="007050CA" w:rsidRDefault="002418EC" w:rsidP="004517D5">
      <w:pPr>
        <w:pStyle w:val="Heading1"/>
        <w:rPr>
          <w:rFonts w:cstheme="minorHAnsi"/>
          <w:lang w:eastAsia="zh-CN"/>
        </w:rPr>
      </w:pPr>
      <w:r w:rsidRPr="007050CA">
        <w:rPr>
          <w:rFonts w:cstheme="minorHAnsi"/>
          <w:lang w:eastAsia="zh-CN"/>
        </w:rPr>
        <w:t>7</w:t>
      </w:r>
      <w:r w:rsidRPr="007050CA">
        <w:rPr>
          <w:rFonts w:cstheme="minorHAnsi"/>
          <w:lang w:eastAsia="zh-CN"/>
        </w:rPr>
        <w:tab/>
      </w:r>
      <w:r w:rsidRPr="007050CA">
        <w:rPr>
          <w:rFonts w:cstheme="minorHAnsi"/>
          <w:lang w:eastAsia="zh-CN"/>
        </w:rPr>
        <w:t>在参加</w:t>
      </w:r>
      <w:r w:rsidRPr="007050CA">
        <w:rPr>
          <w:rFonts w:cstheme="minorHAnsi"/>
          <w:lang w:eastAsia="zh-CN"/>
        </w:rPr>
        <w:t>ITU-R</w:t>
      </w:r>
      <w:r w:rsidRPr="007050CA">
        <w:rPr>
          <w:rFonts w:cstheme="minorHAnsi"/>
          <w:lang w:eastAsia="zh-CN"/>
        </w:rPr>
        <w:t>相关研究组及其工作组的工作方面提供帮助</w:t>
      </w:r>
    </w:p>
    <w:p w:rsidR="004517D5" w:rsidRPr="004F0D73" w:rsidRDefault="002418EC" w:rsidP="00EF1C5E">
      <w:pPr>
        <w:ind w:firstLineChars="200" w:firstLine="480"/>
        <w:rPr>
          <w:rFonts w:cstheme="minorHAnsi"/>
          <w:lang w:eastAsia="zh-CN"/>
        </w:rPr>
      </w:pPr>
      <w:r w:rsidRPr="004F0D73">
        <w:rPr>
          <w:rFonts w:cstheme="minorHAnsi"/>
          <w:lang w:eastAsia="zh-CN"/>
        </w:rPr>
        <w:t>研究组在撰写影响整个无线电通信领域的建议书方面起着关键作用。发展中国家应参加各研究组的工作，以保证各国的具体情况得以考虑，这一点十分重要。为确保这些国家有效地参与，国际电联可通过其区域</w:t>
      </w:r>
      <w:r w:rsidR="00EF1C5E" w:rsidRPr="004F0D73">
        <w:rPr>
          <w:rFonts w:cstheme="minorHAnsi"/>
          <w:lang w:eastAsia="zh-CN"/>
        </w:rPr>
        <w:t>代表处</w:t>
      </w:r>
      <w:ins w:id="320" w:author="Liu, Yang" w:date="2017-10-06T11:29:00Z">
        <w:r w:rsidR="00BB16B2">
          <w:rPr>
            <w:rFonts w:cstheme="minorHAnsi" w:hint="eastAsia"/>
            <w:lang w:eastAsia="zh-CN"/>
          </w:rPr>
          <w:t>和</w:t>
        </w:r>
        <w:r w:rsidR="00BB16B2">
          <w:rPr>
            <w:rFonts w:cstheme="minorHAnsi"/>
            <w:lang w:eastAsia="zh-CN"/>
          </w:rPr>
          <w:t>地区办事处</w:t>
        </w:r>
      </w:ins>
      <w:r w:rsidRPr="004F0D73">
        <w:rPr>
          <w:rFonts w:cstheme="minorHAnsi"/>
          <w:lang w:eastAsia="zh-CN"/>
        </w:rPr>
        <w:t>，围绕负责</w:t>
      </w:r>
      <w:r w:rsidRPr="004F0D73">
        <w:rPr>
          <w:rFonts w:cstheme="minorHAnsi"/>
          <w:lang w:eastAsia="zh-CN"/>
        </w:rPr>
        <w:t>ITU-R</w:t>
      </w:r>
      <w:r w:rsidRPr="004F0D73">
        <w:rPr>
          <w:rFonts w:cstheme="minorHAnsi"/>
          <w:lang w:eastAsia="zh-CN"/>
        </w:rPr>
        <w:t>正在研究课题的协调人帮助建立一个次区域网络，并可提供资助，方便协调人参加</w:t>
      </w:r>
      <w:r w:rsidRPr="004F0D73">
        <w:rPr>
          <w:rFonts w:cstheme="minorHAnsi"/>
          <w:lang w:eastAsia="zh-CN"/>
        </w:rPr>
        <w:t>ITU-R</w:t>
      </w:r>
      <w:r w:rsidRPr="004F0D73">
        <w:rPr>
          <w:rFonts w:cstheme="minorHAnsi"/>
          <w:lang w:eastAsia="zh-CN"/>
        </w:rPr>
        <w:t>相关研究组的会议。各区域指定的协调人也应协助满足该需求。</w:t>
      </w:r>
    </w:p>
    <w:p w:rsidR="004517D5" w:rsidRPr="007050CA" w:rsidRDefault="002418EC" w:rsidP="004517D5">
      <w:pPr>
        <w:pStyle w:val="Heading1"/>
        <w:rPr>
          <w:rFonts w:cstheme="minorHAnsi"/>
          <w:lang w:eastAsia="zh-CN"/>
        </w:rPr>
      </w:pPr>
      <w:r w:rsidRPr="007050CA">
        <w:rPr>
          <w:rFonts w:cstheme="minorHAnsi"/>
          <w:lang w:eastAsia="zh-CN"/>
        </w:rPr>
        <w:t>8</w:t>
      </w:r>
      <w:r w:rsidRPr="007050CA">
        <w:rPr>
          <w:rFonts w:cstheme="minorHAnsi"/>
          <w:lang w:eastAsia="zh-CN"/>
        </w:rPr>
        <w:tab/>
      </w:r>
      <w:r w:rsidRPr="007050CA">
        <w:rPr>
          <w:rFonts w:cstheme="minorHAnsi"/>
          <w:lang w:eastAsia="zh-CN"/>
        </w:rPr>
        <w:t>向数字地面电视广播过渡</w:t>
      </w:r>
    </w:p>
    <w:p w:rsidR="004517D5" w:rsidRPr="004F0D73" w:rsidRDefault="002418EC" w:rsidP="004517D5">
      <w:pPr>
        <w:ind w:firstLineChars="200" w:firstLine="480"/>
        <w:rPr>
          <w:rFonts w:cstheme="minorHAnsi"/>
          <w:lang w:eastAsia="zh-CN"/>
        </w:rPr>
      </w:pPr>
      <w:r w:rsidRPr="004F0D73">
        <w:rPr>
          <w:rFonts w:cstheme="minorHAnsi"/>
          <w:lang w:eastAsia="zh-CN"/>
        </w:rPr>
        <w:t>目前大多数发展中国家正在从模拟向数字地面电视广播过渡，因此在频率规划、服务方案和技术选择等诸多方面需要帮助，这些方面反过来都会影响频谱效率，以及由此产生的数字红利。</w:t>
      </w:r>
    </w:p>
    <w:p w:rsidR="004517D5" w:rsidRPr="007050CA" w:rsidRDefault="002418EC" w:rsidP="004517D5">
      <w:pPr>
        <w:pStyle w:val="Heading1"/>
        <w:rPr>
          <w:rFonts w:cstheme="minorHAnsi"/>
          <w:lang w:eastAsia="zh-CN"/>
        </w:rPr>
      </w:pPr>
      <w:r w:rsidRPr="007050CA">
        <w:rPr>
          <w:rFonts w:cstheme="minorHAnsi"/>
          <w:lang w:eastAsia="zh-CN"/>
        </w:rPr>
        <w:t>9</w:t>
      </w:r>
      <w:r w:rsidRPr="007050CA">
        <w:rPr>
          <w:rFonts w:cstheme="minorHAnsi"/>
          <w:lang w:eastAsia="zh-CN"/>
        </w:rPr>
        <w:tab/>
      </w:r>
      <w:r w:rsidRPr="007050CA">
        <w:rPr>
          <w:rFonts w:cstheme="minorHAnsi"/>
          <w:lang w:eastAsia="zh-CN"/>
        </w:rPr>
        <w:t>在确定利用数字红利最有效方法方面提供帮助</w:t>
      </w:r>
    </w:p>
    <w:p w:rsidR="004517D5" w:rsidRPr="0021554D" w:rsidRDefault="002418EC" w:rsidP="004517D5">
      <w:pPr>
        <w:ind w:firstLineChars="200" w:firstLine="480"/>
        <w:rPr>
          <w:rFonts w:cstheme="minorHAnsi"/>
          <w:lang w:eastAsia="zh-CN"/>
        </w:rPr>
      </w:pPr>
      <w:r w:rsidRPr="004F0D73">
        <w:rPr>
          <w:rFonts w:cstheme="minorHAnsi"/>
          <w:lang w:eastAsia="zh-CN"/>
        </w:rPr>
        <w:t>发展中国家一俟完成数字切换，将腾出部分非常珍贵的频谱，人们称之为数字红利。人们围绕着如何以最佳方式重新划分和更有效利用这些频段的相关部分正在展开各种讨论。为</w:t>
      </w:r>
      <w:r w:rsidRPr="004F0D73">
        <w:rPr>
          <w:rFonts w:cstheme="minorHAnsi"/>
          <w:lang w:eastAsia="zh-CN"/>
        </w:rPr>
        <w:lastRenderedPageBreak/>
        <w:t>最大程度地提高经济和社会影响，宜考虑将潜在的使用案例和最佳做法归入国际电联的案例库，并定期就该议题举办国际和区域性讲习班。</w:t>
      </w:r>
    </w:p>
    <w:p w:rsidR="004517D5" w:rsidRPr="007050CA" w:rsidDel="00DF37D7" w:rsidRDefault="002418EC" w:rsidP="004517D5">
      <w:pPr>
        <w:pStyle w:val="Heading1"/>
        <w:rPr>
          <w:del w:id="321" w:author="Liu, Yang" w:date="2017-10-05T14:10:00Z"/>
          <w:rFonts w:cstheme="minorHAnsi"/>
          <w:lang w:eastAsia="zh-CN"/>
        </w:rPr>
      </w:pPr>
      <w:del w:id="322" w:author="Liu, Yang" w:date="2017-10-05T14:10:00Z">
        <w:r w:rsidRPr="007050CA" w:rsidDel="00DF37D7">
          <w:rPr>
            <w:rFonts w:cstheme="minorHAnsi"/>
            <w:lang w:eastAsia="zh-CN"/>
          </w:rPr>
          <w:delText>10</w:delText>
        </w:r>
        <w:r w:rsidRPr="007050CA" w:rsidDel="00DF37D7">
          <w:rPr>
            <w:rFonts w:cstheme="minorHAnsi"/>
            <w:lang w:eastAsia="zh-CN"/>
          </w:rPr>
          <w:tab/>
        </w:r>
        <w:r w:rsidRPr="007050CA" w:rsidDel="00DF37D7">
          <w:rPr>
            <w:rFonts w:cstheme="minorHAnsi"/>
            <w:lang w:eastAsia="zh-CN"/>
          </w:rPr>
          <w:delText>新频谱接入方法</w:delText>
        </w:r>
      </w:del>
    </w:p>
    <w:p w:rsidR="004517D5" w:rsidRPr="004F0D73" w:rsidDel="00DF37D7" w:rsidRDefault="002418EC" w:rsidP="004517D5">
      <w:pPr>
        <w:ind w:firstLineChars="200" w:firstLine="480"/>
        <w:rPr>
          <w:del w:id="323" w:author="Liu, Yang" w:date="2017-10-05T14:10:00Z"/>
          <w:rFonts w:cstheme="minorHAnsi"/>
          <w:lang w:eastAsia="zh-CN"/>
        </w:rPr>
      </w:pPr>
      <w:del w:id="324" w:author="Liu, Yang" w:date="2017-10-05T14:10:00Z">
        <w:r w:rsidRPr="004F0D73" w:rsidDel="00DF37D7">
          <w:rPr>
            <w:rFonts w:cstheme="minorHAnsi"/>
            <w:lang w:eastAsia="zh-CN"/>
          </w:rPr>
          <w:delText>随着对高数据速率需求的增多，有限频谱资源受到压力。发展中国家需要通过有关实际部署和试点的培训、研讨会和案例研究，了解提高频谱使用效率的创新型方案，此方面极为重要的领域包括：</w:delText>
        </w:r>
      </w:del>
    </w:p>
    <w:p w:rsidR="004517D5" w:rsidRPr="004F0D73" w:rsidDel="00DF37D7" w:rsidRDefault="002418EC" w:rsidP="004517D5">
      <w:pPr>
        <w:pStyle w:val="enumlev1"/>
        <w:rPr>
          <w:del w:id="325" w:author="Liu, Yang" w:date="2017-10-05T14:10:00Z"/>
          <w:rFonts w:cstheme="minorHAnsi"/>
          <w:lang w:eastAsia="zh-CN"/>
        </w:rPr>
      </w:pPr>
      <w:del w:id="326" w:author="Liu, Yang" w:date="2017-10-05T14:10:00Z">
        <w:r w:rsidRPr="004F0D73" w:rsidDel="00DF37D7">
          <w:rPr>
            <w:rFonts w:cstheme="minorHAnsi"/>
            <w:lang w:eastAsia="zh-CN"/>
          </w:rPr>
          <w:delText>–</w:delText>
        </w:r>
        <w:r w:rsidRPr="004F0D73" w:rsidDel="00DF37D7">
          <w:rPr>
            <w:rFonts w:cstheme="minorHAnsi"/>
            <w:lang w:eastAsia="zh-CN"/>
          </w:rPr>
          <w:tab/>
        </w:r>
        <w:r w:rsidRPr="004F0D73" w:rsidDel="00DF37D7">
          <w:rPr>
            <w:rFonts w:cstheme="minorHAnsi"/>
            <w:lang w:eastAsia="zh-CN"/>
          </w:rPr>
          <w:delText>共享使用动态频谱接入</w:delText>
        </w:r>
        <w:r w:rsidRPr="004F0D73" w:rsidDel="00DF37D7">
          <w:rPr>
            <w:rFonts w:cstheme="minorHAnsi"/>
            <w:lang w:eastAsia="zh-CN"/>
          </w:rPr>
          <w:delText>DSA</w:delText>
        </w:r>
        <w:r w:rsidRPr="004F0D73" w:rsidDel="00DF37D7">
          <w:rPr>
            <w:rFonts w:cstheme="minorHAnsi"/>
            <w:lang w:eastAsia="zh-CN"/>
          </w:rPr>
          <w:delText>方法的信息和最佳做法；</w:delText>
        </w:r>
      </w:del>
    </w:p>
    <w:p w:rsidR="004517D5" w:rsidRPr="004F0D73" w:rsidRDefault="002418EC" w:rsidP="004517D5">
      <w:pPr>
        <w:pStyle w:val="enumlev1"/>
        <w:rPr>
          <w:rFonts w:cstheme="minorHAnsi"/>
          <w:lang w:eastAsia="zh-CN"/>
        </w:rPr>
      </w:pPr>
      <w:del w:id="327" w:author="Liu, Yang" w:date="2017-10-05T14:10:00Z">
        <w:r w:rsidRPr="004F0D73" w:rsidDel="00DF37D7">
          <w:rPr>
            <w:rFonts w:cstheme="minorHAnsi"/>
            <w:lang w:eastAsia="zh-CN"/>
          </w:rPr>
          <w:delText>–</w:delText>
        </w:r>
        <w:r w:rsidRPr="004F0D73" w:rsidDel="00DF37D7">
          <w:rPr>
            <w:rFonts w:cstheme="minorHAnsi"/>
            <w:lang w:eastAsia="zh-CN"/>
          </w:rPr>
          <w:tab/>
        </w:r>
        <w:r w:rsidRPr="004F0D73" w:rsidDel="00DF37D7">
          <w:rPr>
            <w:rFonts w:cstheme="minorHAnsi"/>
            <w:lang w:eastAsia="zh-CN"/>
          </w:rPr>
          <w:delText>针对利用</w:delText>
        </w:r>
        <w:r w:rsidRPr="004F0D73" w:rsidDel="00DF37D7">
          <w:rPr>
            <w:rFonts w:cstheme="minorHAnsi"/>
            <w:lang w:eastAsia="zh-CN"/>
          </w:rPr>
          <w:delText>DSA</w:delText>
        </w:r>
        <w:r w:rsidRPr="004F0D73" w:rsidDel="00DF37D7">
          <w:rPr>
            <w:rFonts w:cstheme="minorHAnsi"/>
            <w:lang w:eastAsia="zh-CN"/>
          </w:rPr>
          <w:delText>方式实现更好和更经济高效业务提供的可能性开展审议。</w:delText>
        </w:r>
      </w:del>
    </w:p>
    <w:p w:rsidR="004517D5" w:rsidRPr="007050CA" w:rsidRDefault="00DF37D7" w:rsidP="004517D5">
      <w:pPr>
        <w:pStyle w:val="Heading1"/>
        <w:rPr>
          <w:rFonts w:cstheme="minorHAnsi"/>
          <w:lang w:eastAsia="zh-CN"/>
        </w:rPr>
      </w:pPr>
      <w:del w:id="328" w:author="Lacurie, Sarah" w:date="2017-09-27T15:52:00Z">
        <w:r w:rsidRPr="002D492B" w:rsidDel="00D9281A">
          <w:rPr>
            <w:lang w:eastAsia="zh-CN"/>
          </w:rPr>
          <w:delText>11</w:delText>
        </w:r>
      </w:del>
      <w:ins w:id="329" w:author="Lacurie, Sarah" w:date="2017-09-27T15:52:00Z">
        <w:r>
          <w:rPr>
            <w:lang w:eastAsia="zh-CN"/>
          </w:rPr>
          <w:t>10</w:t>
        </w:r>
      </w:ins>
      <w:r w:rsidR="002418EC" w:rsidRPr="007050CA">
        <w:rPr>
          <w:rFonts w:cstheme="minorHAnsi"/>
          <w:lang w:eastAsia="zh-CN"/>
        </w:rPr>
        <w:tab/>
      </w:r>
      <w:r w:rsidR="002418EC" w:rsidRPr="007050CA">
        <w:rPr>
          <w:rFonts w:cstheme="minorHAnsi"/>
          <w:lang w:eastAsia="zh-CN"/>
        </w:rPr>
        <w:t>网上颁发频谱许可</w:t>
      </w:r>
    </w:p>
    <w:p w:rsidR="004517D5" w:rsidRPr="004F0D73" w:rsidRDefault="002418EC" w:rsidP="004517D5">
      <w:pPr>
        <w:ind w:firstLineChars="200" w:firstLine="480"/>
        <w:rPr>
          <w:rFonts w:cstheme="minorHAnsi"/>
          <w:lang w:eastAsia="zh-CN"/>
        </w:rPr>
      </w:pPr>
      <w:r w:rsidRPr="004F0D73">
        <w:rPr>
          <w:rFonts w:cstheme="minorHAnsi"/>
          <w:lang w:eastAsia="zh-CN"/>
        </w:rPr>
        <w: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t>
      </w:r>
    </w:p>
    <w:p w:rsidR="00DF37D7" w:rsidRDefault="00DF37D7" w:rsidP="004517D5">
      <w:pPr>
        <w:pStyle w:val="Reasons"/>
        <w:rPr>
          <w:lang w:eastAsia="zh-CN"/>
        </w:rPr>
      </w:pPr>
    </w:p>
    <w:p w:rsidR="00DF37D7" w:rsidRDefault="00DF37D7">
      <w:pPr>
        <w:jc w:val="center"/>
      </w:pPr>
      <w:r>
        <w:t>______________</w:t>
      </w:r>
    </w:p>
    <w:sectPr w:rsidR="00DF37D7">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D5" w:rsidRDefault="004517D5">
      <w:r>
        <w:separator/>
      </w:r>
    </w:p>
  </w:endnote>
  <w:endnote w:type="continuationSeparator" w:id="0">
    <w:p w:rsidR="004517D5" w:rsidRDefault="0045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D5" w:rsidRPr="0050367B" w:rsidRDefault="000D09D0" w:rsidP="002E582E">
    <w:pPr>
      <w:pStyle w:val="Footer"/>
      <w:rPr>
        <w:lang w:val="en-US"/>
      </w:rPr>
    </w:pPr>
    <w:r>
      <w:fldChar w:fldCharType="begin"/>
    </w:r>
    <w:r>
      <w:instrText xml:space="preserve"> FILENAME \p \* MERGEFORMAT </w:instrText>
    </w:r>
    <w:r>
      <w:fldChar w:fldCharType="separate"/>
    </w:r>
    <w:r w:rsidR="000F2821" w:rsidRPr="000F2821">
      <w:rPr>
        <w:lang w:val="en-US"/>
      </w:rPr>
      <w:t>P</w:t>
    </w:r>
    <w:r w:rsidR="000F2821">
      <w:t>:\CHI\ITU-D\CONF-D\WTDC17\000\023ADD06C.docx</w:t>
    </w:r>
    <w:r>
      <w:fldChar w:fldCharType="end"/>
    </w:r>
    <w:r w:rsidR="004517D5">
      <w:rPr>
        <w:lang w:val="en-US"/>
      </w:rPr>
      <w:t xml:space="preserve"> (423436)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517D5" w:rsidRPr="00CB110F" w:rsidTr="00A252AD">
      <w:tc>
        <w:tcPr>
          <w:tcW w:w="1526" w:type="dxa"/>
          <w:tcBorders>
            <w:top w:val="single" w:sz="4" w:space="0" w:color="000000" w:themeColor="text1"/>
          </w:tcBorders>
        </w:tcPr>
        <w:p w:rsidR="004517D5" w:rsidRPr="00BA0009" w:rsidRDefault="004517D5" w:rsidP="00D05178">
          <w:pPr>
            <w:pStyle w:val="FirstFooter"/>
            <w:tabs>
              <w:tab w:val="left" w:pos="1559"/>
              <w:tab w:val="left" w:pos="3828"/>
            </w:tabs>
            <w:rPr>
              <w:sz w:val="18"/>
              <w:szCs w:val="18"/>
            </w:rPr>
          </w:pPr>
          <w:bookmarkStart w:id="333" w:name="Email"/>
          <w:bookmarkEnd w:id="33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517D5" w:rsidRPr="00CB110F" w:rsidRDefault="004517D5"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517D5" w:rsidRPr="009359B8" w:rsidRDefault="004517D5" w:rsidP="00874F96">
          <w:pPr>
            <w:pStyle w:val="FirstFooter"/>
            <w:tabs>
              <w:tab w:val="left" w:pos="2302"/>
            </w:tabs>
            <w:ind w:left="2302" w:hanging="2302"/>
            <w:rPr>
              <w:sz w:val="18"/>
              <w:szCs w:val="18"/>
              <w:highlight w:val="yellow"/>
              <w:lang w:val="en-US"/>
            </w:rPr>
          </w:pPr>
          <w:r>
            <w:rPr>
              <w:rFonts w:hint="eastAsia"/>
              <w:sz w:val="18"/>
              <w:szCs w:val="18"/>
              <w:lang w:val="en-US" w:eastAsia="zh-CN"/>
            </w:rPr>
            <w:t>俄罗斯</w:t>
          </w:r>
          <w:r w:rsidR="00EF1C5E">
            <w:rPr>
              <w:sz w:val="18"/>
              <w:szCs w:val="18"/>
              <w:lang w:val="en-US" w:eastAsia="zh-CN"/>
            </w:rPr>
            <w:t>联邦</w:t>
          </w:r>
          <w:r w:rsidRPr="00A14D7F">
            <w:rPr>
              <w:sz w:val="18"/>
              <w:szCs w:val="18"/>
              <w:lang w:val="en-US"/>
            </w:rPr>
            <w:t>FSUE NIIR</w:t>
          </w:r>
          <w:r>
            <w:rPr>
              <w:rFonts w:hint="eastAsia"/>
              <w:sz w:val="18"/>
              <w:szCs w:val="18"/>
              <w:lang w:val="en-US" w:eastAsia="zh-CN"/>
            </w:rPr>
            <w:t>，</w:t>
          </w:r>
          <w:r w:rsidRPr="00A14D7F">
            <w:rPr>
              <w:sz w:val="18"/>
              <w:szCs w:val="18"/>
              <w:lang w:val="en-US"/>
            </w:rPr>
            <w:t>Sergey Yurevich PASTUKH</w:t>
          </w:r>
        </w:p>
      </w:tc>
    </w:tr>
    <w:tr w:rsidR="004517D5" w:rsidRPr="00CB110F" w:rsidTr="00A252AD">
      <w:tc>
        <w:tcPr>
          <w:tcW w:w="1526" w:type="dxa"/>
        </w:tcPr>
        <w:p w:rsidR="004517D5" w:rsidRPr="00CB110F" w:rsidRDefault="004517D5" w:rsidP="00D05178">
          <w:pPr>
            <w:pStyle w:val="FirstFooter"/>
            <w:tabs>
              <w:tab w:val="left" w:pos="1559"/>
              <w:tab w:val="left" w:pos="3828"/>
            </w:tabs>
            <w:rPr>
              <w:sz w:val="20"/>
              <w:lang w:val="en-US"/>
            </w:rPr>
          </w:pPr>
        </w:p>
      </w:tc>
      <w:tc>
        <w:tcPr>
          <w:tcW w:w="2410" w:type="dxa"/>
        </w:tcPr>
        <w:p w:rsidR="004517D5" w:rsidRPr="00CB110F" w:rsidRDefault="004517D5"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4517D5" w:rsidRPr="009359B8" w:rsidRDefault="004517D5" w:rsidP="00D05178">
          <w:pPr>
            <w:pStyle w:val="FirstFooter"/>
            <w:tabs>
              <w:tab w:val="left" w:pos="2302"/>
            </w:tabs>
            <w:rPr>
              <w:sz w:val="18"/>
              <w:szCs w:val="18"/>
              <w:highlight w:val="yellow"/>
              <w:lang w:val="en-US"/>
            </w:rPr>
          </w:pPr>
          <w:r w:rsidRPr="002F33F5">
            <w:rPr>
              <w:rFonts w:ascii="Calibri" w:hAnsi="Calibri"/>
              <w:sz w:val="18"/>
              <w:szCs w:val="18"/>
              <w:lang w:val="fr-FR"/>
            </w:rPr>
            <w:t>+7 915 482 29 84</w:t>
          </w:r>
        </w:p>
      </w:tc>
    </w:tr>
    <w:tr w:rsidR="004517D5" w:rsidRPr="00CB110F" w:rsidTr="00A252AD">
      <w:tc>
        <w:tcPr>
          <w:tcW w:w="1526" w:type="dxa"/>
        </w:tcPr>
        <w:p w:rsidR="004517D5" w:rsidRPr="00CB110F" w:rsidRDefault="004517D5" w:rsidP="00D05178">
          <w:pPr>
            <w:pStyle w:val="FirstFooter"/>
            <w:tabs>
              <w:tab w:val="left" w:pos="1559"/>
              <w:tab w:val="left" w:pos="3828"/>
            </w:tabs>
            <w:rPr>
              <w:sz w:val="20"/>
              <w:lang w:val="en-US"/>
            </w:rPr>
          </w:pPr>
        </w:p>
      </w:tc>
      <w:tc>
        <w:tcPr>
          <w:tcW w:w="2410" w:type="dxa"/>
        </w:tcPr>
        <w:p w:rsidR="004517D5" w:rsidRPr="00CB110F" w:rsidRDefault="004517D5"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517D5" w:rsidRPr="009359B8" w:rsidRDefault="000D09D0" w:rsidP="00D05178">
          <w:pPr>
            <w:pStyle w:val="FirstFooter"/>
            <w:tabs>
              <w:tab w:val="left" w:pos="2302"/>
            </w:tabs>
            <w:rPr>
              <w:sz w:val="18"/>
              <w:szCs w:val="18"/>
              <w:highlight w:val="yellow"/>
              <w:lang w:val="en-US"/>
            </w:rPr>
          </w:pPr>
          <w:hyperlink r:id="rId1" w:history="1">
            <w:r w:rsidR="004517D5" w:rsidRPr="0063478F">
              <w:rPr>
                <w:rStyle w:val="Hyperlink"/>
                <w:rFonts w:ascii="Calibri" w:hAnsi="Calibri"/>
                <w:sz w:val="18"/>
                <w:szCs w:val="18"/>
                <w:lang w:val="fr-FR"/>
              </w:rPr>
              <w:t>sup@niir.ru</w:t>
            </w:r>
          </w:hyperlink>
        </w:p>
      </w:tc>
    </w:tr>
  </w:tbl>
  <w:p w:rsidR="004517D5" w:rsidRPr="00784E03" w:rsidRDefault="000D09D0" w:rsidP="00A252AD">
    <w:pPr>
      <w:jc w:val="center"/>
      <w:rPr>
        <w:sz w:val="20"/>
      </w:rPr>
    </w:pPr>
    <w:hyperlink r:id="rId2" w:history="1">
      <w:r w:rsidR="004517D5" w:rsidRPr="008B61EA">
        <w:rPr>
          <w:rStyle w:val="Hyperlink"/>
          <w:sz w:val="20"/>
        </w:rPr>
        <w:t>WTDC-17</w:t>
      </w:r>
    </w:hyperlink>
  </w:p>
  <w:p w:rsidR="004517D5" w:rsidRPr="00CB110F" w:rsidRDefault="004517D5"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D5" w:rsidRDefault="004517D5">
      <w:r>
        <w:t>____________________</w:t>
      </w:r>
    </w:p>
  </w:footnote>
  <w:footnote w:type="continuationSeparator" w:id="0">
    <w:p w:rsidR="004517D5" w:rsidRDefault="004517D5">
      <w:r>
        <w:continuationSeparator/>
      </w:r>
    </w:p>
  </w:footnote>
  <w:footnote w:id="1">
    <w:p w:rsidR="004517D5" w:rsidRPr="00030BB2" w:rsidRDefault="004517D5" w:rsidP="004517D5">
      <w:pPr>
        <w:pStyle w:val="FootnoteText"/>
        <w:spacing w:before="80"/>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如同</w:t>
      </w:r>
      <w:r>
        <w:rPr>
          <w:rFonts w:hint="eastAsia"/>
          <w:lang w:eastAsia="zh-CN"/>
        </w:rPr>
        <w:t xml:space="preserve">ITU-R </w:t>
      </w:r>
      <w:r w:rsidRPr="00802D96">
        <w:rPr>
          <w:lang w:eastAsia="zh-CN"/>
        </w:rPr>
        <w:t>SM.1603</w:t>
      </w:r>
      <w:r>
        <w:rPr>
          <w:rFonts w:hint="eastAsia"/>
          <w:lang w:eastAsia="zh-CN"/>
        </w:rPr>
        <w:t>建议书中所注意到的，“重新部署”亦被称为“重整”。</w:t>
      </w:r>
    </w:p>
  </w:footnote>
  <w:footnote w:id="2">
    <w:p w:rsidR="004517D5" w:rsidRPr="004C4E87" w:rsidRDefault="004517D5" w:rsidP="00905FD3">
      <w:pPr>
        <w:pStyle w:val="FootnoteText"/>
        <w:rPr>
          <w:lang w:eastAsia="zh-CN"/>
        </w:rPr>
      </w:pPr>
      <w:ins w:id="53" w:author="Lacurie, Sarah" w:date="2017-09-27T15:18:00Z">
        <w:r>
          <w:rPr>
            <w:rStyle w:val="FootnoteReference"/>
            <w:lang w:eastAsia="zh-CN"/>
          </w:rPr>
          <w:t>2</w:t>
        </w:r>
        <w:r>
          <w:rPr>
            <w:lang w:eastAsia="zh-CN"/>
          </w:rPr>
          <w:t xml:space="preserve"> </w:t>
        </w:r>
        <w:r>
          <w:rPr>
            <w:lang w:eastAsia="zh-CN"/>
          </w:rPr>
          <w:tab/>
        </w:r>
      </w:ins>
      <w:ins w:id="54" w:author="Liu, Yang" w:date="2017-10-05T15:00:00Z">
        <w:r w:rsidRPr="0094523E">
          <w:rPr>
            <w:rFonts w:hint="eastAsia"/>
            <w:lang w:eastAsia="zh-CN"/>
          </w:rPr>
          <w:t>ITU-R SM.2353</w:t>
        </w:r>
      </w:ins>
      <w:ins w:id="55" w:author="Liu, Yang" w:date="2017-10-06T10:10:00Z">
        <w:r>
          <w:rPr>
            <w:rFonts w:hint="eastAsia"/>
            <w:lang w:eastAsia="zh-CN"/>
          </w:rPr>
          <w:t>号</w:t>
        </w:r>
      </w:ins>
      <w:ins w:id="56" w:author="Liu, Yang" w:date="2017-10-05T15:00:00Z">
        <w:r w:rsidRPr="0094523E">
          <w:rPr>
            <w:rFonts w:hint="eastAsia"/>
            <w:lang w:eastAsia="zh-CN"/>
          </w:rPr>
          <w:t>报告</w:t>
        </w:r>
      </w:ins>
      <w:ins w:id="57" w:author="Liu, Yang" w:date="2017-10-06T10:10:00Z">
        <w:r>
          <w:rPr>
            <w:rFonts w:hint="eastAsia"/>
            <w:lang w:eastAsia="zh-CN"/>
          </w:rPr>
          <w:t xml:space="preserve"> </w:t>
        </w:r>
        <w:r>
          <w:rPr>
            <w:lang w:eastAsia="zh-CN"/>
          </w:rPr>
          <w:t xml:space="preserve">– </w:t>
        </w:r>
      </w:ins>
      <w:ins w:id="58" w:author="Liu, Yang" w:date="2017-10-05T15:00:00Z">
        <w:r>
          <w:rPr>
            <w:rFonts w:hint="eastAsia"/>
            <w:lang w:eastAsia="zh-CN"/>
          </w:rPr>
          <w:t>在</w:t>
        </w:r>
        <w:r w:rsidRPr="0094523E">
          <w:rPr>
            <w:rFonts w:hint="eastAsia"/>
            <w:lang w:eastAsia="zh-CN"/>
          </w:rPr>
          <w:t>UHF</w:t>
        </w:r>
        <w:r w:rsidRPr="0094523E">
          <w:rPr>
            <w:rFonts w:hint="eastAsia"/>
            <w:lang w:eastAsia="zh-CN"/>
          </w:rPr>
          <w:t>频段</w:t>
        </w:r>
        <w:r>
          <w:rPr>
            <w:rFonts w:hint="eastAsia"/>
            <w:lang w:eastAsia="zh-CN"/>
          </w:rPr>
          <w:t>向</w:t>
        </w:r>
        <w:r w:rsidRPr="0094523E">
          <w:rPr>
            <w:rFonts w:hint="eastAsia"/>
            <w:lang w:eastAsia="zh-CN"/>
          </w:rPr>
          <w:t>数字地面电视过渡</w:t>
        </w:r>
        <w:r>
          <w:rPr>
            <w:rFonts w:hint="eastAsia"/>
            <w:lang w:eastAsia="zh-CN"/>
          </w:rPr>
          <w:t>之后</w:t>
        </w:r>
        <w:r>
          <w:rPr>
            <w:lang w:eastAsia="zh-CN"/>
          </w:rPr>
          <w:t>所</w:t>
        </w:r>
        <w:r w:rsidRPr="0094523E">
          <w:rPr>
            <w:rFonts w:hint="eastAsia"/>
            <w:lang w:eastAsia="zh-CN"/>
          </w:rPr>
          <w:t>带来的频谱管理挑战和机遇。</w:t>
        </w:r>
      </w:ins>
    </w:p>
  </w:footnote>
  <w:footnote w:id="3">
    <w:p w:rsidR="004517D5" w:rsidDel="00455CBF" w:rsidRDefault="004517D5" w:rsidP="00455CBF">
      <w:pPr>
        <w:pStyle w:val="FootnoteText"/>
        <w:rPr>
          <w:del w:id="112" w:author="Liu, Yang" w:date="2017-10-05T15:07:00Z"/>
          <w:lang w:eastAsia="zh-CN"/>
        </w:rPr>
      </w:pPr>
      <w:del w:id="113" w:author="Liu, Yang" w:date="2017-10-05T15:07:00Z">
        <w:r w:rsidDel="00455CBF">
          <w:rPr>
            <w:rStyle w:val="FootnoteReference"/>
            <w:lang w:eastAsia="zh-CN"/>
          </w:rPr>
          <w:delText>2</w:delText>
        </w:r>
        <w:r w:rsidDel="00455CBF">
          <w:rPr>
            <w:lang w:eastAsia="zh-CN"/>
          </w:rPr>
          <w:delText xml:space="preserve"> </w:delText>
        </w:r>
        <w:r w:rsidDel="00455CBF">
          <w:rPr>
            <w:rFonts w:hint="eastAsia"/>
            <w:lang w:eastAsia="zh-CN"/>
          </w:rPr>
          <w:tab/>
        </w:r>
        <w:r w:rsidDel="00455CBF">
          <w:rPr>
            <w:rFonts w:hint="eastAsia"/>
            <w:lang w:eastAsia="zh-CN"/>
          </w:rPr>
          <w:delText>此处，</w:delText>
        </w:r>
        <w:r w:rsidRPr="00F6376D" w:rsidDel="00455CBF">
          <w:rPr>
            <w:rFonts w:hint="eastAsia"/>
            <w:lang w:eastAsia="zh-CN"/>
          </w:rPr>
          <w:delText>“导则”系指国际电联成员国在其国内频谱管理活动中可能使用的一系列备选方案。</w:delText>
        </w:r>
      </w:del>
    </w:p>
  </w:footnote>
  <w:footnote w:id="4">
    <w:p w:rsidR="004517D5" w:rsidRPr="008442BB" w:rsidRDefault="004517D5" w:rsidP="00455CBF">
      <w:pPr>
        <w:pStyle w:val="FootnoteText"/>
        <w:rPr>
          <w:lang w:val="en-US" w:eastAsia="zh-CN"/>
          <w:rPrChange w:id="115" w:author="Lacurie, Sarah" w:date="2017-09-27T15:25:00Z">
            <w:rPr/>
          </w:rPrChange>
        </w:rPr>
      </w:pPr>
      <w:ins w:id="116" w:author="Lacurie, Sarah" w:date="2017-09-27T15:25:00Z">
        <w:r>
          <w:rPr>
            <w:rStyle w:val="FootnoteReference"/>
            <w:lang w:eastAsia="zh-CN"/>
          </w:rPr>
          <w:t>3</w:t>
        </w:r>
        <w:r>
          <w:rPr>
            <w:rStyle w:val="FootnoteReference"/>
            <w:lang w:eastAsia="zh-CN"/>
          </w:rPr>
          <w:tab/>
        </w:r>
      </w:ins>
      <w:ins w:id="117" w:author="Liu, Yang" w:date="2017-10-05T15:07:00Z">
        <w:r>
          <w:rPr>
            <w:rFonts w:hint="eastAsia"/>
            <w:lang w:eastAsia="zh-CN"/>
          </w:rPr>
          <w:t>此处，</w:t>
        </w:r>
        <w:r w:rsidRPr="00F6376D">
          <w:rPr>
            <w:rFonts w:hint="eastAsia"/>
            <w:lang w:eastAsia="zh-CN"/>
          </w:rPr>
          <w:t>“导则”系指国际电联成员国在其国内频谱管理活动中可能使用的一系列</w:t>
        </w:r>
      </w:ins>
      <w:ins w:id="118" w:author="Liu, Yang" w:date="2017-10-06T14:10:00Z">
        <w:r w:rsidR="00EF1C5E">
          <w:rPr>
            <w:rFonts w:hint="eastAsia"/>
            <w:lang w:eastAsia="zh-CN"/>
          </w:rPr>
          <w:t>可</w:t>
        </w:r>
      </w:ins>
      <w:ins w:id="119" w:author="Liu, Yang" w:date="2017-10-05T15:07:00Z">
        <w:r w:rsidRPr="00F6376D">
          <w:rPr>
            <w:rFonts w:hint="eastAsia"/>
            <w:lang w:eastAsia="zh-CN"/>
          </w:rPr>
          <w:t>选方案。</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D5" w:rsidRPr="00D92D0C" w:rsidRDefault="004517D5"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330" w:name="OLE_LINK3"/>
    <w:bookmarkStart w:id="331" w:name="OLE_LINK2"/>
    <w:bookmarkStart w:id="332" w:name="OLE_LINK1"/>
    <w:r w:rsidRPr="00A74B99">
      <w:rPr>
        <w:sz w:val="22"/>
        <w:szCs w:val="22"/>
      </w:rPr>
      <w:t>23(Add.6)</w:t>
    </w:r>
    <w:bookmarkEnd w:id="330"/>
    <w:bookmarkEnd w:id="331"/>
    <w:bookmarkEnd w:id="332"/>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0D09D0">
      <w:rPr>
        <w:noProof/>
        <w:sz w:val="22"/>
        <w:szCs w:val="22"/>
        <w:lang w:val="es-ES_tradnl"/>
      </w:rPr>
      <w:t>8</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Lacurie, Sarah">
    <w15:presenceInfo w15:providerId="AD" w15:userId="S-1-5-21-8740799-900759487-1415713722-58254"/>
  </w15:person>
  <w15:person w15:author="Wang, Yujia">
    <w15:presenceInfo w15:providerId="AD" w15:userId="S-1-5-21-8740799-900759487-1415713722-51981"/>
  </w15:person>
  <w15:person w15:author="Hourican, Maria">
    <w15:presenceInfo w15:providerId="AD" w15:userId="S-1-5-21-8740799-900759487-1415713722-21794"/>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D09D0"/>
    <w:rsid w:val="000E3CF6"/>
    <w:rsid w:val="000E4C7A"/>
    <w:rsid w:val="000F2821"/>
    <w:rsid w:val="000F68C6"/>
    <w:rsid w:val="001017AC"/>
    <w:rsid w:val="00124C8F"/>
    <w:rsid w:val="00125484"/>
    <w:rsid w:val="00126FE1"/>
    <w:rsid w:val="0013327E"/>
    <w:rsid w:val="001551CA"/>
    <w:rsid w:val="00167FD3"/>
    <w:rsid w:val="00171990"/>
    <w:rsid w:val="00185BE0"/>
    <w:rsid w:val="00197CCC"/>
    <w:rsid w:val="001A0EEB"/>
    <w:rsid w:val="001B25D1"/>
    <w:rsid w:val="00201341"/>
    <w:rsid w:val="002146E4"/>
    <w:rsid w:val="002155B0"/>
    <w:rsid w:val="00220316"/>
    <w:rsid w:val="002418EC"/>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067C"/>
    <w:rsid w:val="002F23E2"/>
    <w:rsid w:val="00323A41"/>
    <w:rsid w:val="00337DCE"/>
    <w:rsid w:val="00341C6C"/>
    <w:rsid w:val="0035584B"/>
    <w:rsid w:val="00375BBA"/>
    <w:rsid w:val="003760D8"/>
    <w:rsid w:val="00383A29"/>
    <w:rsid w:val="0038484C"/>
    <w:rsid w:val="0038682E"/>
    <w:rsid w:val="00387EA2"/>
    <w:rsid w:val="0039340B"/>
    <w:rsid w:val="00395CE4"/>
    <w:rsid w:val="003A53A5"/>
    <w:rsid w:val="003A683D"/>
    <w:rsid w:val="003D4C4A"/>
    <w:rsid w:val="003E0364"/>
    <w:rsid w:val="003E7400"/>
    <w:rsid w:val="004014B0"/>
    <w:rsid w:val="004131E6"/>
    <w:rsid w:val="00414872"/>
    <w:rsid w:val="00426AC1"/>
    <w:rsid w:val="004368F5"/>
    <w:rsid w:val="0045019C"/>
    <w:rsid w:val="004517D5"/>
    <w:rsid w:val="00455CBF"/>
    <w:rsid w:val="0045617A"/>
    <w:rsid w:val="004676C0"/>
    <w:rsid w:val="00476CAF"/>
    <w:rsid w:val="00491D8C"/>
    <w:rsid w:val="004A50CC"/>
    <w:rsid w:val="004B585C"/>
    <w:rsid w:val="004C0169"/>
    <w:rsid w:val="004D3182"/>
    <w:rsid w:val="0050367B"/>
    <w:rsid w:val="005061F9"/>
    <w:rsid w:val="00522BEA"/>
    <w:rsid w:val="005356FD"/>
    <w:rsid w:val="00542073"/>
    <w:rsid w:val="00554E24"/>
    <w:rsid w:val="00555337"/>
    <w:rsid w:val="00555B69"/>
    <w:rsid w:val="00562006"/>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098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74F96"/>
    <w:rsid w:val="008822F4"/>
    <w:rsid w:val="00882B6A"/>
    <w:rsid w:val="008869BB"/>
    <w:rsid w:val="008B44F5"/>
    <w:rsid w:val="008C14E4"/>
    <w:rsid w:val="008D3BE2"/>
    <w:rsid w:val="008E2303"/>
    <w:rsid w:val="008E45D4"/>
    <w:rsid w:val="008E6AE7"/>
    <w:rsid w:val="008E6BC6"/>
    <w:rsid w:val="00905699"/>
    <w:rsid w:val="00905FD3"/>
    <w:rsid w:val="00916639"/>
    <w:rsid w:val="00920A9C"/>
    <w:rsid w:val="00950E0F"/>
    <w:rsid w:val="00952839"/>
    <w:rsid w:val="00963A4D"/>
    <w:rsid w:val="009717B1"/>
    <w:rsid w:val="0099173A"/>
    <w:rsid w:val="009A47A2"/>
    <w:rsid w:val="009B5A9D"/>
    <w:rsid w:val="009C4B97"/>
    <w:rsid w:val="009C50A9"/>
    <w:rsid w:val="009D10B2"/>
    <w:rsid w:val="009D1E93"/>
    <w:rsid w:val="009E5FD3"/>
    <w:rsid w:val="009E6545"/>
    <w:rsid w:val="009F1FEE"/>
    <w:rsid w:val="00A03693"/>
    <w:rsid w:val="00A04AE0"/>
    <w:rsid w:val="00A152F3"/>
    <w:rsid w:val="00A23536"/>
    <w:rsid w:val="00A252AD"/>
    <w:rsid w:val="00A34D61"/>
    <w:rsid w:val="00A57140"/>
    <w:rsid w:val="00A6085C"/>
    <w:rsid w:val="00A62DA7"/>
    <w:rsid w:val="00A83EDE"/>
    <w:rsid w:val="00A93E59"/>
    <w:rsid w:val="00AA7C4A"/>
    <w:rsid w:val="00AB205E"/>
    <w:rsid w:val="00AC0E71"/>
    <w:rsid w:val="00AD2C62"/>
    <w:rsid w:val="00AD55B3"/>
    <w:rsid w:val="00AE49B9"/>
    <w:rsid w:val="00B01597"/>
    <w:rsid w:val="00B05785"/>
    <w:rsid w:val="00B10D96"/>
    <w:rsid w:val="00B11373"/>
    <w:rsid w:val="00B14F6D"/>
    <w:rsid w:val="00B15AF8"/>
    <w:rsid w:val="00B1733E"/>
    <w:rsid w:val="00B56B53"/>
    <w:rsid w:val="00B60A63"/>
    <w:rsid w:val="00B650EC"/>
    <w:rsid w:val="00B725FC"/>
    <w:rsid w:val="00B73A96"/>
    <w:rsid w:val="00B73EB5"/>
    <w:rsid w:val="00B91631"/>
    <w:rsid w:val="00B939D2"/>
    <w:rsid w:val="00B96F78"/>
    <w:rsid w:val="00BA154E"/>
    <w:rsid w:val="00BA20B6"/>
    <w:rsid w:val="00BA61D6"/>
    <w:rsid w:val="00BB16B2"/>
    <w:rsid w:val="00BC133C"/>
    <w:rsid w:val="00BC7A8E"/>
    <w:rsid w:val="00BF720B"/>
    <w:rsid w:val="00C01B25"/>
    <w:rsid w:val="00C04511"/>
    <w:rsid w:val="00C16846"/>
    <w:rsid w:val="00C16AC0"/>
    <w:rsid w:val="00C27129"/>
    <w:rsid w:val="00C30334"/>
    <w:rsid w:val="00C34749"/>
    <w:rsid w:val="00C55401"/>
    <w:rsid w:val="00C561F1"/>
    <w:rsid w:val="00C61EA6"/>
    <w:rsid w:val="00C73FA3"/>
    <w:rsid w:val="00C925D8"/>
    <w:rsid w:val="00CA2C79"/>
    <w:rsid w:val="00CA38C9"/>
    <w:rsid w:val="00CA401B"/>
    <w:rsid w:val="00CA6E7C"/>
    <w:rsid w:val="00CB0664"/>
    <w:rsid w:val="00CB13B4"/>
    <w:rsid w:val="00CC692D"/>
    <w:rsid w:val="00CD4003"/>
    <w:rsid w:val="00CE40BB"/>
    <w:rsid w:val="00D05178"/>
    <w:rsid w:val="00D20932"/>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7D7"/>
    <w:rsid w:val="00DF39CD"/>
    <w:rsid w:val="00DF50C4"/>
    <w:rsid w:val="00DF51DD"/>
    <w:rsid w:val="00E20358"/>
    <w:rsid w:val="00E36169"/>
    <w:rsid w:val="00E56E57"/>
    <w:rsid w:val="00E7782D"/>
    <w:rsid w:val="00ED164D"/>
    <w:rsid w:val="00EF1C5E"/>
    <w:rsid w:val="00EF2642"/>
    <w:rsid w:val="00EF3681"/>
    <w:rsid w:val="00EF5523"/>
    <w:rsid w:val="00EF606B"/>
    <w:rsid w:val="00F00FD0"/>
    <w:rsid w:val="00F02A26"/>
    <w:rsid w:val="00F06183"/>
    <w:rsid w:val="00F1335E"/>
    <w:rsid w:val="00F16601"/>
    <w:rsid w:val="00F20BC2"/>
    <w:rsid w:val="00F24F0A"/>
    <w:rsid w:val="00F342E4"/>
    <w:rsid w:val="00F34E84"/>
    <w:rsid w:val="00F41E6F"/>
    <w:rsid w:val="00F70D39"/>
    <w:rsid w:val="00FA145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E2303"/>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up@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7f898a-d130-4196-b2ea-7d33bb6291ae">DPM</DPM_x0020_Author>
    <DPM_x0020_File_x0020_name xmlns="d87f898a-d130-4196-b2ea-7d33bb6291ae">D14-WTDC17-C-0023!A6!MSW-C</DPM_x0020_File_x0020_name>
    <DPM_x0020_Version xmlns="d87f898a-d130-4196-b2ea-7d33bb6291ae">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7f898a-d130-4196-b2ea-7d33bb6291ae" targetNamespace="http://schemas.microsoft.com/office/2006/metadata/properties" ma:root="true" ma:fieldsID="d41af5c836d734370eb92e7ee5f83852" ns2:_="" ns3:_="">
    <xsd:import namespace="996b2e75-67fd-4955-a3b0-5ab9934cb50b"/>
    <xsd:import namespace="d87f898a-d130-4196-b2ea-7d33bb6291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7f898a-d130-4196-b2ea-7d33bb6291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http://schemas.openxmlformats.org/package/2006/metadata/core-properties"/>
    <ds:schemaRef ds:uri="996b2e75-67fd-4955-a3b0-5ab9934cb50b"/>
    <ds:schemaRef ds:uri="http://purl.org/dc/dcmitype/"/>
    <ds:schemaRef ds:uri="http://purl.org/dc/elements/1.1/"/>
    <ds:schemaRef ds:uri="http://schemas.microsoft.com/office/infopath/2007/PartnerControls"/>
    <ds:schemaRef ds:uri="d87f898a-d130-4196-b2ea-7d33bb6291a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7f898a-d130-4196-b2ea-7d33bb629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E9591-B09B-4D17-BC2D-8DB97DE9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5194</Words>
  <Characters>1763</Characters>
  <Application>Microsoft Office Word</Application>
  <DocSecurity>0</DocSecurity>
  <Lines>14</Lines>
  <Paragraphs>13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D14-WTDC17-C-0023!A6!MSW-C</vt:lpstr>
    </vt:vector>
  </TitlesOfParts>
  <Manager>General Secretariat - Pool</Manager>
  <Company>International Telecommunication Union (ITU)</Company>
  <LinksUpToDate>false</LinksUpToDate>
  <CharactersWithSpaces>6944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D14-WTDC17-C-0023!A6!MSW-C</dc:title>
  <dc:creator>Documents Proposals Manager (DPM)</dc:creator>
  <cp:keywords>DPM_v2017.10.3.1_prod</cp:keywords>
  <dc:description/>
  <cp:lastModifiedBy>Kong, Hongli</cp:lastModifiedBy>
  <cp:revision>16</cp:revision>
  <cp:lastPrinted>2017-10-06T11:43:00Z</cp:lastPrinted>
  <dcterms:created xsi:type="dcterms:W3CDTF">2017-10-06T07:44:00Z</dcterms:created>
  <dcterms:modified xsi:type="dcterms:W3CDTF">2017-10-06T12:43:00Z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