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206" w:type="dxa"/>
        <w:tblLayout w:type="fixed"/>
        <w:tblLook w:val="0000" w:firstRow="0" w:lastRow="0" w:firstColumn="0" w:lastColumn="0" w:noHBand="0" w:noVBand="0"/>
      </w:tblPr>
      <w:tblGrid>
        <w:gridCol w:w="1242"/>
        <w:gridCol w:w="5669"/>
        <w:gridCol w:w="3295"/>
      </w:tblGrid>
      <w:tr w:rsidR="00AB205E" w:rsidTr="00955C01">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295"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955C01">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295" w:type="dxa"/>
            <w:tcBorders>
              <w:top w:val="single" w:sz="12" w:space="0" w:color="auto"/>
            </w:tcBorders>
          </w:tcPr>
          <w:p w:rsidR="00AB205E" w:rsidRPr="00C55401" w:rsidRDefault="00AB205E">
            <w:pPr>
              <w:spacing w:before="0" w:line="240" w:lineRule="atLeast"/>
              <w:rPr>
                <w:szCs w:val="24"/>
                <w:lang w:eastAsia="zh-CN"/>
              </w:rPr>
            </w:pPr>
          </w:p>
        </w:tc>
      </w:tr>
      <w:tr w:rsidR="00AB205E" w:rsidTr="00955C01">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proofErr w:type="spellStart"/>
            <w:r w:rsidRPr="002A0ABF">
              <w:rPr>
                <w:szCs w:val="24"/>
              </w:rPr>
              <w:t>全体会议</w:t>
            </w:r>
            <w:proofErr w:type="spellEnd"/>
          </w:p>
        </w:tc>
        <w:tc>
          <w:tcPr>
            <w:tcW w:w="3295" w:type="dxa"/>
          </w:tcPr>
          <w:p w:rsidR="00AB205E" w:rsidRPr="002A0ABF" w:rsidRDefault="00A252AD" w:rsidP="00522BEA">
            <w:pPr>
              <w:tabs>
                <w:tab w:val="left" w:pos="851"/>
              </w:tabs>
              <w:spacing w:before="0" w:line="240" w:lineRule="atLeast"/>
              <w:rPr>
                <w:b/>
                <w:bCs/>
                <w:szCs w:val="24"/>
              </w:rPr>
            </w:pPr>
            <w:proofErr w:type="spellStart"/>
            <w:r>
              <w:rPr>
                <w:b/>
                <w:szCs w:val="24"/>
              </w:rPr>
              <w:t>文件</w:t>
            </w:r>
            <w:proofErr w:type="spellEnd"/>
            <w:r w:rsidR="00955C01">
              <w:rPr>
                <w:b/>
                <w:szCs w:val="24"/>
              </w:rPr>
              <w:t xml:space="preserve"> WTDC-17/23</w:t>
            </w:r>
            <w:r>
              <w:rPr>
                <w:b/>
                <w:szCs w:val="24"/>
              </w:rPr>
              <w:t>(Add.12)</w:t>
            </w:r>
            <w:r w:rsidR="00DD0D8D" w:rsidRPr="002A0ABF">
              <w:rPr>
                <w:b/>
                <w:szCs w:val="24"/>
              </w:rPr>
              <w:t>-</w:t>
            </w:r>
            <w:r w:rsidRPr="002A0ABF">
              <w:rPr>
                <w:b/>
                <w:szCs w:val="24"/>
              </w:rPr>
              <w:t>C</w:t>
            </w:r>
          </w:p>
        </w:tc>
      </w:tr>
      <w:tr w:rsidR="00AB205E" w:rsidTr="00955C01">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295"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rsidTr="00955C01">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295" w:type="dxa"/>
          </w:tcPr>
          <w:p w:rsidR="00A252AD" w:rsidRPr="002A0ABF" w:rsidRDefault="00A252AD" w:rsidP="00A252AD">
            <w:pPr>
              <w:tabs>
                <w:tab w:val="left" w:pos="993"/>
              </w:tabs>
              <w:spacing w:before="0"/>
              <w:rPr>
                <w:rFonts w:cstheme="minorHAnsi"/>
                <w:b/>
                <w:szCs w:val="24"/>
              </w:rPr>
            </w:pPr>
            <w:proofErr w:type="spellStart"/>
            <w:r w:rsidRPr="002A0ABF">
              <w:rPr>
                <w:b/>
                <w:szCs w:val="24"/>
              </w:rPr>
              <w:t>原文：俄文</w:t>
            </w:r>
            <w:proofErr w:type="spellEnd"/>
          </w:p>
        </w:tc>
      </w:tr>
      <w:tr w:rsidR="00A252AD" w:rsidTr="00955C01">
        <w:trPr>
          <w:cantSplit/>
        </w:trPr>
        <w:tc>
          <w:tcPr>
            <w:tcW w:w="10206"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55C01">
        <w:trPr>
          <w:cantSplit/>
        </w:trPr>
        <w:tc>
          <w:tcPr>
            <w:tcW w:w="10206" w:type="dxa"/>
            <w:gridSpan w:val="3"/>
          </w:tcPr>
          <w:p w:rsidR="00A252AD" w:rsidRPr="00955C01" w:rsidRDefault="00963A4D" w:rsidP="00170C23">
            <w:pPr>
              <w:pStyle w:val="Title1"/>
              <w:tabs>
                <w:tab w:val="clear" w:pos="794"/>
                <w:tab w:val="clear" w:pos="1191"/>
                <w:tab w:val="clear" w:pos="1588"/>
                <w:tab w:val="clear" w:pos="1985"/>
                <w:tab w:val="left" w:pos="1134"/>
                <w:tab w:val="left" w:pos="1871"/>
                <w:tab w:val="left" w:pos="2268"/>
              </w:tabs>
              <w:rPr>
                <w:rFonts w:eastAsia="SimSun"/>
                <w:lang w:eastAsia="zh-CN"/>
              </w:rPr>
            </w:pPr>
            <w:r w:rsidRPr="00C26DD5">
              <w:rPr>
                <w:lang w:eastAsia="zh-CN"/>
              </w:rPr>
              <w:t>WTDC</w:t>
            </w:r>
            <w:r w:rsidR="00FD7627">
              <w:rPr>
                <w:rFonts w:hint="eastAsia"/>
                <w:lang w:eastAsia="zh-CN"/>
              </w:rPr>
              <w:t>第</w:t>
            </w:r>
            <w:r w:rsidRPr="00C26DD5">
              <w:rPr>
                <w:lang w:eastAsia="zh-CN"/>
              </w:rPr>
              <w:t>21</w:t>
            </w:r>
            <w:r w:rsidR="00FD7627">
              <w:rPr>
                <w:rFonts w:hint="eastAsia"/>
                <w:lang w:eastAsia="zh-CN"/>
              </w:rPr>
              <w:t>号</w:t>
            </w:r>
            <w:r w:rsidR="00FD7627">
              <w:rPr>
                <w:lang w:eastAsia="zh-CN"/>
              </w:rPr>
              <w:t>决议修订</w:t>
            </w:r>
            <w:r w:rsidR="00170C23">
              <w:rPr>
                <w:rFonts w:hint="eastAsia"/>
                <w:lang w:eastAsia="zh-CN"/>
              </w:rPr>
              <w:t>草案</w:t>
            </w:r>
            <w:r w:rsidRPr="00C26DD5">
              <w:rPr>
                <w:lang w:eastAsia="zh-CN"/>
              </w:rPr>
              <w:t xml:space="preserve"> </w:t>
            </w:r>
            <w:r w:rsidR="00FD7627">
              <w:rPr>
                <w:lang w:eastAsia="zh-CN"/>
              </w:rPr>
              <w:t>–</w:t>
            </w:r>
            <w:r w:rsidRPr="00C26DD5">
              <w:rPr>
                <w:lang w:eastAsia="zh-CN"/>
              </w:rPr>
              <w:t xml:space="preserve"> </w:t>
            </w:r>
            <w:r w:rsidR="00FD7627" w:rsidRPr="004F0D73">
              <w:rPr>
                <w:rFonts w:cstheme="minorHAnsi"/>
                <w:lang w:eastAsia="zh-CN"/>
              </w:rPr>
              <w:t>与区域性组织的协调和协作</w:t>
            </w:r>
          </w:p>
        </w:tc>
      </w:tr>
      <w:tr w:rsidR="00A252AD" w:rsidRPr="002D5C21" w:rsidTr="00955C01">
        <w:trPr>
          <w:cantSplit/>
        </w:trPr>
        <w:tc>
          <w:tcPr>
            <w:tcW w:w="10206" w:type="dxa"/>
            <w:gridSpan w:val="3"/>
          </w:tcPr>
          <w:p w:rsidR="00A252AD" w:rsidRPr="007B316B" w:rsidRDefault="00A252AD" w:rsidP="007B316B">
            <w:pPr>
              <w:pStyle w:val="Title2"/>
              <w:rPr>
                <w:lang w:eastAsia="zh-CN"/>
              </w:rPr>
            </w:pPr>
          </w:p>
        </w:tc>
      </w:tr>
      <w:tr w:rsidR="006D35DD" w:rsidRPr="002D5C21" w:rsidTr="00955C01">
        <w:trPr>
          <w:cantSplit/>
        </w:trPr>
        <w:tc>
          <w:tcPr>
            <w:tcW w:w="10206" w:type="dxa"/>
            <w:gridSpan w:val="3"/>
          </w:tcPr>
          <w:p w:rsidR="006D35DD" w:rsidRPr="007B316B" w:rsidRDefault="006D35DD" w:rsidP="006D35DD">
            <w:pPr>
              <w:jc w:val="center"/>
              <w:rPr>
                <w:lang w:eastAsia="zh-CN"/>
              </w:rPr>
            </w:pPr>
          </w:p>
        </w:tc>
      </w:tr>
      <w:tr w:rsidR="00EF0491" w:rsidTr="00955C01">
        <w:tc>
          <w:tcPr>
            <w:tcW w:w="10206" w:type="dxa"/>
            <w:gridSpan w:val="3"/>
            <w:tcBorders>
              <w:top w:val="single" w:sz="4" w:space="0" w:color="auto"/>
              <w:left w:val="single" w:sz="4" w:space="0" w:color="auto"/>
              <w:bottom w:val="single" w:sz="4" w:space="0" w:color="auto"/>
              <w:right w:val="single" w:sz="4" w:space="0" w:color="auto"/>
            </w:tcBorders>
          </w:tcPr>
          <w:p w:rsidR="00EF0491" w:rsidRDefault="00E23E27" w:rsidP="00FD7627">
            <w:pPr>
              <w:rPr>
                <w:lang w:eastAsia="zh-CN"/>
              </w:rPr>
            </w:pPr>
            <w:r>
              <w:rPr>
                <w:rFonts w:ascii="Calibri" w:eastAsia="SimSun" w:hAnsi="Calibri" w:cs="Traditional Arabic"/>
                <w:b/>
                <w:bCs/>
                <w:szCs w:val="24"/>
                <w:lang w:eastAsia="zh-CN"/>
              </w:rPr>
              <w:t>重点领域</w:t>
            </w:r>
            <w:r w:rsidR="00FD7627">
              <w:rPr>
                <w:rFonts w:ascii="Calibri" w:eastAsia="SimSun" w:hAnsi="Calibri" w:cs="Traditional Arabic" w:hint="eastAsia"/>
                <w:b/>
                <w:bCs/>
                <w:szCs w:val="24"/>
                <w:lang w:eastAsia="zh-CN"/>
              </w:rPr>
              <w:t>：</w:t>
            </w:r>
          </w:p>
          <w:p w:rsidR="00EF0491" w:rsidRDefault="00170C23" w:rsidP="00170C23">
            <w:pPr>
              <w:tabs>
                <w:tab w:val="clear" w:pos="794"/>
                <w:tab w:val="clear" w:pos="1191"/>
                <w:tab w:val="left" w:pos="743"/>
              </w:tabs>
              <w:rPr>
                <w:szCs w:val="24"/>
                <w:lang w:eastAsia="zh-CN"/>
              </w:rPr>
            </w:pPr>
            <w:r>
              <w:rPr>
                <w:lang w:eastAsia="zh-CN"/>
              </w:rPr>
              <w:t>–</w:t>
            </w:r>
            <w:r>
              <w:rPr>
                <w:lang w:eastAsia="zh-CN"/>
              </w:rPr>
              <w:tab/>
            </w:r>
            <w:r w:rsidR="00FD7627">
              <w:rPr>
                <w:rFonts w:hint="eastAsia"/>
                <w:szCs w:val="24"/>
                <w:lang w:eastAsia="zh-CN"/>
              </w:rPr>
              <w:t>决议</w:t>
            </w:r>
            <w:r w:rsidR="00FD7627">
              <w:rPr>
                <w:szCs w:val="24"/>
                <w:lang w:eastAsia="zh-CN"/>
              </w:rPr>
              <w:t>和建议</w:t>
            </w:r>
          </w:p>
          <w:p w:rsidR="00EF0491" w:rsidRDefault="00E23E27" w:rsidP="00FD7627">
            <w:pPr>
              <w:rPr>
                <w:lang w:eastAsia="zh-CN"/>
              </w:rPr>
            </w:pPr>
            <w:r>
              <w:rPr>
                <w:rFonts w:ascii="Calibri" w:eastAsia="SimSun" w:hAnsi="Calibri" w:cs="Traditional Arabic"/>
                <w:b/>
                <w:bCs/>
                <w:szCs w:val="24"/>
                <w:lang w:eastAsia="zh-CN"/>
              </w:rPr>
              <w:t>概要</w:t>
            </w:r>
            <w:r w:rsidR="00FD7627">
              <w:rPr>
                <w:rFonts w:ascii="Calibri" w:eastAsia="SimSun" w:hAnsi="Calibri" w:cs="Traditional Arabic" w:hint="eastAsia"/>
                <w:b/>
                <w:bCs/>
                <w:szCs w:val="24"/>
                <w:lang w:eastAsia="zh-CN"/>
              </w:rPr>
              <w:t>：</w:t>
            </w:r>
          </w:p>
          <w:p w:rsidR="00EF0491" w:rsidRDefault="007C6A37" w:rsidP="00170C23">
            <w:pPr>
              <w:ind w:firstLineChars="200" w:firstLine="480"/>
              <w:rPr>
                <w:szCs w:val="24"/>
                <w:lang w:eastAsia="zh-CN"/>
              </w:rPr>
            </w:pPr>
            <w:r>
              <w:rPr>
                <w:rFonts w:hint="eastAsia"/>
                <w:szCs w:val="24"/>
                <w:lang w:eastAsia="zh-CN"/>
              </w:rPr>
              <w:t>这些提案旨在提高发展中国家专家对区域和国际层面标准化工作的参与；它们也促进改善各区域与国际电联区域代表处之间以及总体上</w:t>
            </w:r>
            <w:r>
              <w:rPr>
                <w:rFonts w:hint="eastAsia"/>
                <w:szCs w:val="24"/>
                <w:lang w:eastAsia="zh-CN"/>
              </w:rPr>
              <w:t>ITU-D</w:t>
            </w:r>
            <w:r>
              <w:rPr>
                <w:rFonts w:hint="eastAsia"/>
                <w:szCs w:val="24"/>
                <w:lang w:eastAsia="zh-CN"/>
              </w:rPr>
              <w:t>与</w:t>
            </w:r>
            <w:r>
              <w:rPr>
                <w:rFonts w:hint="eastAsia"/>
                <w:szCs w:val="24"/>
                <w:lang w:eastAsia="zh-CN"/>
              </w:rPr>
              <w:t>ITU-T</w:t>
            </w:r>
            <w:r>
              <w:rPr>
                <w:rFonts w:hint="eastAsia"/>
                <w:szCs w:val="24"/>
                <w:lang w:eastAsia="zh-CN"/>
              </w:rPr>
              <w:t>和</w:t>
            </w:r>
            <w:r>
              <w:rPr>
                <w:rFonts w:hint="eastAsia"/>
                <w:szCs w:val="24"/>
                <w:lang w:eastAsia="zh-CN"/>
              </w:rPr>
              <w:t>ITU-R</w:t>
            </w:r>
            <w:r>
              <w:rPr>
                <w:rFonts w:hint="eastAsia"/>
                <w:szCs w:val="24"/>
                <w:lang w:eastAsia="zh-CN"/>
              </w:rPr>
              <w:t>在标准化事宜上的沟通。</w:t>
            </w:r>
          </w:p>
          <w:p w:rsidR="00EF0491" w:rsidRDefault="00E23E27" w:rsidP="00FD7627">
            <w:pPr>
              <w:rPr>
                <w:lang w:eastAsia="zh-CN"/>
              </w:rPr>
            </w:pPr>
            <w:r>
              <w:rPr>
                <w:rFonts w:ascii="Calibri" w:eastAsia="SimSun" w:hAnsi="Calibri" w:cs="Traditional Arabic"/>
                <w:b/>
                <w:bCs/>
                <w:szCs w:val="24"/>
                <w:lang w:eastAsia="zh-CN"/>
              </w:rPr>
              <w:t>预期结果</w:t>
            </w:r>
            <w:r w:rsidR="00FD7627">
              <w:rPr>
                <w:rFonts w:ascii="Calibri" w:eastAsia="SimSun" w:hAnsi="Calibri" w:cs="Traditional Arabic" w:hint="eastAsia"/>
                <w:b/>
                <w:bCs/>
                <w:szCs w:val="24"/>
                <w:lang w:eastAsia="zh-CN"/>
              </w:rPr>
              <w:t>：</w:t>
            </w:r>
          </w:p>
          <w:p w:rsidR="00EF0491" w:rsidRDefault="00FD7627" w:rsidP="00170C23">
            <w:pPr>
              <w:ind w:firstLineChars="200" w:firstLine="480"/>
              <w:rPr>
                <w:szCs w:val="24"/>
                <w:lang w:eastAsia="zh-CN"/>
              </w:rPr>
            </w:pPr>
            <w:r>
              <w:rPr>
                <w:rFonts w:hint="eastAsia"/>
                <w:lang w:eastAsia="zh-CN"/>
              </w:rPr>
              <w:t>请</w:t>
            </w:r>
            <w:r>
              <w:rPr>
                <w:lang w:eastAsia="zh-CN"/>
              </w:rPr>
              <w:t>WTDC-17</w:t>
            </w:r>
            <w:r w:rsidR="007C6A37">
              <w:rPr>
                <w:rFonts w:hint="eastAsia"/>
                <w:lang w:eastAsia="zh-CN"/>
              </w:rPr>
              <w:t>审议并</w:t>
            </w:r>
            <w:r>
              <w:rPr>
                <w:lang w:eastAsia="zh-CN"/>
              </w:rPr>
              <w:t>批准</w:t>
            </w:r>
            <w:r>
              <w:rPr>
                <w:rFonts w:hint="eastAsia"/>
                <w:lang w:eastAsia="zh-CN"/>
              </w:rPr>
              <w:t>本文件附件</w:t>
            </w:r>
            <w:r>
              <w:rPr>
                <w:lang w:eastAsia="zh-CN"/>
              </w:rPr>
              <w:t>所附的第</w:t>
            </w:r>
            <w:r>
              <w:rPr>
                <w:rFonts w:hint="eastAsia"/>
                <w:lang w:eastAsia="zh-CN"/>
              </w:rPr>
              <w:t>21</w:t>
            </w:r>
            <w:r>
              <w:rPr>
                <w:rFonts w:hint="eastAsia"/>
                <w:lang w:eastAsia="zh-CN"/>
              </w:rPr>
              <w:t>号</w:t>
            </w:r>
            <w:r>
              <w:rPr>
                <w:lang w:eastAsia="zh-CN"/>
              </w:rPr>
              <w:t>决议（</w:t>
            </w:r>
            <w:r>
              <w:rPr>
                <w:rFonts w:hint="eastAsia"/>
                <w:lang w:eastAsia="zh-CN"/>
              </w:rPr>
              <w:t>2010</w:t>
            </w:r>
            <w:r>
              <w:rPr>
                <w:rFonts w:hint="eastAsia"/>
                <w:lang w:eastAsia="zh-CN"/>
              </w:rPr>
              <w:t>年</w:t>
            </w:r>
            <w:r>
              <w:rPr>
                <w:lang w:eastAsia="zh-CN"/>
              </w:rPr>
              <w:t>，海得拉巴</w:t>
            </w:r>
            <w:r w:rsidR="007C6A37">
              <w:rPr>
                <w:rFonts w:hint="eastAsia"/>
                <w:lang w:eastAsia="zh-CN"/>
              </w:rPr>
              <w:t>，修订版</w:t>
            </w:r>
            <w:r>
              <w:rPr>
                <w:lang w:eastAsia="zh-CN"/>
              </w:rPr>
              <w:t>）</w:t>
            </w:r>
            <w:r w:rsidR="007C6A37">
              <w:rPr>
                <w:rFonts w:hint="eastAsia"/>
                <w:lang w:eastAsia="zh-CN"/>
              </w:rPr>
              <w:t>修订案</w:t>
            </w:r>
            <w:r>
              <w:rPr>
                <w:rFonts w:hint="eastAsia"/>
                <w:lang w:eastAsia="zh-CN"/>
              </w:rPr>
              <w:t>。</w:t>
            </w:r>
          </w:p>
          <w:p w:rsidR="00EF0491" w:rsidRDefault="00E23E27" w:rsidP="00FD7627">
            <w:pPr>
              <w:rPr>
                <w:lang w:eastAsia="zh-CN"/>
              </w:rPr>
            </w:pPr>
            <w:r>
              <w:rPr>
                <w:rFonts w:ascii="Calibri" w:eastAsia="SimSun" w:hAnsi="Calibri" w:cs="Traditional Arabic"/>
                <w:b/>
                <w:bCs/>
                <w:szCs w:val="24"/>
                <w:lang w:eastAsia="zh-CN"/>
              </w:rPr>
              <w:t>参考文件</w:t>
            </w:r>
            <w:r w:rsidR="00FD7627">
              <w:rPr>
                <w:rFonts w:ascii="Calibri" w:eastAsia="SimSun" w:hAnsi="Calibri" w:cs="Traditional Arabic" w:hint="eastAsia"/>
                <w:b/>
                <w:bCs/>
                <w:szCs w:val="24"/>
                <w:lang w:eastAsia="zh-CN"/>
              </w:rPr>
              <w:t>：</w:t>
            </w:r>
          </w:p>
          <w:p w:rsidR="00EF0491" w:rsidRDefault="007C6A37" w:rsidP="005868B8">
            <w:pPr>
              <w:rPr>
                <w:szCs w:val="24"/>
                <w:lang w:eastAsia="zh-CN"/>
              </w:rPr>
            </w:pPr>
            <w:r>
              <w:rPr>
                <w:lang w:eastAsia="zh-CN"/>
              </w:rPr>
              <w:t>第</w:t>
            </w:r>
            <w:r>
              <w:rPr>
                <w:rFonts w:hint="eastAsia"/>
                <w:lang w:eastAsia="zh-CN"/>
              </w:rPr>
              <w:t>21</w:t>
            </w:r>
            <w:r>
              <w:rPr>
                <w:rFonts w:hint="eastAsia"/>
                <w:lang w:eastAsia="zh-CN"/>
              </w:rPr>
              <w:t>号</w:t>
            </w:r>
            <w:r>
              <w:rPr>
                <w:lang w:eastAsia="zh-CN"/>
              </w:rPr>
              <w:t>决议（</w:t>
            </w:r>
            <w:r>
              <w:rPr>
                <w:rFonts w:hint="eastAsia"/>
                <w:lang w:eastAsia="zh-CN"/>
              </w:rPr>
              <w:t>2010</w:t>
            </w:r>
            <w:r>
              <w:rPr>
                <w:rFonts w:hint="eastAsia"/>
                <w:lang w:eastAsia="zh-CN"/>
              </w:rPr>
              <w:t>年</w:t>
            </w:r>
            <w:r>
              <w:rPr>
                <w:lang w:eastAsia="zh-CN"/>
              </w:rPr>
              <w:t>，海得拉巴</w:t>
            </w:r>
            <w:r>
              <w:rPr>
                <w:rFonts w:hint="eastAsia"/>
                <w:lang w:eastAsia="zh-CN"/>
              </w:rPr>
              <w:t>，修订版</w:t>
            </w:r>
            <w:r>
              <w:rPr>
                <w:lang w:eastAsia="zh-CN"/>
              </w:rPr>
              <w:t>）</w:t>
            </w:r>
            <w:r>
              <w:rPr>
                <w:rFonts w:hint="eastAsia"/>
                <w:lang w:eastAsia="zh-CN"/>
              </w:rPr>
              <w:t>；世界电信发展大会</w:t>
            </w:r>
            <w:r>
              <w:rPr>
                <w:rFonts w:hint="eastAsia"/>
                <w:lang w:val="en" w:eastAsia="zh-CN"/>
              </w:rPr>
              <w:t>（</w:t>
            </w:r>
            <w:r>
              <w:rPr>
                <w:rFonts w:hint="eastAsia"/>
                <w:lang w:val="en" w:eastAsia="zh-CN"/>
              </w:rPr>
              <w:t>2014</w:t>
            </w:r>
            <w:r>
              <w:rPr>
                <w:rFonts w:hint="eastAsia"/>
                <w:lang w:val="en" w:eastAsia="zh-CN"/>
              </w:rPr>
              <w:t>年，迪拜）</w:t>
            </w:r>
            <w:r>
              <w:rPr>
                <w:rFonts w:hint="eastAsia"/>
                <w:lang w:eastAsia="zh-CN"/>
              </w:rPr>
              <w:t>的</w:t>
            </w:r>
            <w:r w:rsidR="00FD7627" w:rsidRPr="0026731D">
              <w:rPr>
                <w:lang w:val="en" w:eastAsia="zh-CN"/>
              </w:rPr>
              <w:t>ITU-D</w:t>
            </w:r>
            <w:r>
              <w:rPr>
                <w:rFonts w:hint="eastAsia"/>
                <w:lang w:val="en" w:eastAsia="zh-CN"/>
              </w:rPr>
              <w:t>第</w:t>
            </w:r>
            <w:r w:rsidR="00FD7627" w:rsidRPr="0026731D">
              <w:rPr>
                <w:lang w:val="en" w:eastAsia="zh-CN"/>
              </w:rPr>
              <w:t>22</w:t>
            </w:r>
            <w:r>
              <w:rPr>
                <w:rFonts w:hint="eastAsia"/>
                <w:lang w:val="en" w:eastAsia="zh-CN"/>
              </w:rPr>
              <w:t>号建议“</w:t>
            </w:r>
            <w:r w:rsidRPr="007C6A37">
              <w:rPr>
                <w:lang w:eastAsia="zh-CN"/>
              </w:rPr>
              <w:t>与研究组的区域组联手缩小标准化工作差距</w:t>
            </w:r>
            <w:r>
              <w:rPr>
                <w:rFonts w:hint="eastAsia"/>
                <w:lang w:val="en" w:eastAsia="zh-CN"/>
              </w:rPr>
              <w:t>”</w:t>
            </w:r>
          </w:p>
        </w:tc>
      </w:tr>
    </w:tbl>
    <w:p w:rsidR="00D92D0C" w:rsidRDefault="00D92D0C" w:rsidP="00E36169">
      <w:pPr>
        <w:rPr>
          <w:lang w:eastAsia="zh-CN"/>
        </w:rPr>
      </w:pPr>
      <w:bookmarkStart w:id="6" w:name="dbreak"/>
      <w:bookmarkEnd w:id="6"/>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F0491" w:rsidRDefault="00E23E27">
      <w:pPr>
        <w:pStyle w:val="Proposal"/>
        <w:rPr>
          <w:lang w:eastAsia="zh-CN"/>
        </w:rPr>
      </w:pPr>
      <w:r>
        <w:rPr>
          <w:b/>
          <w:lang w:eastAsia="zh-CN"/>
        </w:rPr>
        <w:lastRenderedPageBreak/>
        <w:t>MOD</w:t>
      </w:r>
      <w:r>
        <w:rPr>
          <w:lang w:eastAsia="zh-CN"/>
        </w:rPr>
        <w:tab/>
        <w:t>RCC/23A12/1</w:t>
      </w:r>
    </w:p>
    <w:p w:rsidR="00B05328" w:rsidRPr="004F0D73" w:rsidRDefault="00E23E27" w:rsidP="00FD7627">
      <w:pPr>
        <w:pStyle w:val="ResNo"/>
        <w:rPr>
          <w:rFonts w:cstheme="minorHAnsi"/>
          <w:lang w:eastAsia="zh-CN"/>
        </w:rPr>
      </w:pPr>
      <w:bookmarkStart w:id="7" w:name="_Toc403138157"/>
      <w:r w:rsidRPr="004F0D73">
        <w:rPr>
          <w:rFonts w:cstheme="minorHAnsi"/>
          <w:lang w:eastAsia="zh-CN"/>
        </w:rPr>
        <w:t>第</w:t>
      </w:r>
      <w:r w:rsidRPr="004F0D73">
        <w:rPr>
          <w:rFonts w:cstheme="minorHAnsi"/>
          <w:szCs w:val="28"/>
          <w:lang w:eastAsia="zh-CN"/>
        </w:rPr>
        <w:t>21</w:t>
      </w:r>
      <w:r w:rsidRPr="004F0D73">
        <w:rPr>
          <w:rFonts w:cstheme="minorHAnsi"/>
          <w:lang w:eastAsia="zh-CN"/>
        </w:rPr>
        <w:t>号决议（</w:t>
      </w:r>
      <w:del w:id="8" w:author="Kong, Hongli" w:date="2017-09-25T10:18:00Z">
        <w:r w:rsidRPr="004F0D73" w:rsidDel="00FD7627">
          <w:rPr>
            <w:rFonts w:cstheme="minorHAnsi"/>
            <w:lang w:eastAsia="zh-CN"/>
          </w:rPr>
          <w:delText>2010</w:delText>
        </w:r>
        <w:r w:rsidRPr="004F0D73" w:rsidDel="00FD7627">
          <w:rPr>
            <w:rFonts w:cstheme="minorHAnsi"/>
            <w:lang w:eastAsia="zh-CN"/>
          </w:rPr>
          <w:delText>年，海得拉巴</w:delText>
        </w:r>
      </w:del>
      <w:ins w:id="9" w:author="Kong, Hongli" w:date="2017-09-25T10:18:00Z">
        <w:r w:rsidR="00FD7627">
          <w:rPr>
            <w:rFonts w:cstheme="minorHAnsi" w:hint="eastAsia"/>
            <w:lang w:eastAsia="zh-CN"/>
          </w:rPr>
          <w:t>2017</w:t>
        </w:r>
        <w:r w:rsidR="00FD7627">
          <w:rPr>
            <w:rFonts w:cstheme="minorHAnsi" w:hint="eastAsia"/>
            <w:lang w:eastAsia="zh-CN"/>
          </w:rPr>
          <w:t>年</w:t>
        </w:r>
        <w:r w:rsidR="00FD7627">
          <w:rPr>
            <w:rFonts w:cstheme="minorHAnsi"/>
            <w:lang w:eastAsia="zh-CN"/>
          </w:rPr>
          <w:t>，布宜诺斯</w:t>
        </w:r>
        <w:r w:rsidR="00FD7627">
          <w:rPr>
            <w:rFonts w:cstheme="minorHAnsi" w:hint="eastAsia"/>
            <w:lang w:eastAsia="zh-CN"/>
          </w:rPr>
          <w:t>艾</w:t>
        </w:r>
        <w:r w:rsidR="00FD7627">
          <w:rPr>
            <w:rFonts w:cstheme="minorHAnsi"/>
            <w:lang w:eastAsia="zh-CN"/>
          </w:rPr>
          <w:t>利斯</w:t>
        </w:r>
      </w:ins>
      <w:r w:rsidRPr="004F0D73">
        <w:rPr>
          <w:rFonts w:cstheme="minorHAnsi"/>
          <w:lang w:eastAsia="zh-CN"/>
        </w:rPr>
        <w:t>，修订版）</w:t>
      </w:r>
      <w:bookmarkEnd w:id="7"/>
    </w:p>
    <w:p w:rsidR="00B05328" w:rsidRPr="004F0D73" w:rsidRDefault="00E23E27" w:rsidP="00CA38D2">
      <w:pPr>
        <w:pStyle w:val="Restitle"/>
        <w:keepNext/>
        <w:keepLines/>
        <w:spacing w:after="0"/>
        <w:rPr>
          <w:rFonts w:cstheme="minorHAnsi"/>
          <w:lang w:eastAsia="zh-CN"/>
        </w:rPr>
      </w:pPr>
      <w:bookmarkStart w:id="10" w:name="_Toc403138158"/>
      <w:r w:rsidRPr="004F0D73">
        <w:rPr>
          <w:rFonts w:cstheme="minorHAnsi"/>
          <w:lang w:eastAsia="zh-CN"/>
        </w:rPr>
        <w:t>与区域性组织的协调和协作</w:t>
      </w:r>
      <w:bookmarkEnd w:id="10"/>
    </w:p>
    <w:p w:rsidR="00B05328" w:rsidRPr="00A21510" w:rsidRDefault="00E23E27">
      <w:pPr>
        <w:pStyle w:val="Normalaftertitle0"/>
        <w:rPr>
          <w:sz w:val="24"/>
          <w:szCs w:val="24"/>
          <w:lang w:eastAsia="zh-CN"/>
        </w:rPr>
      </w:pPr>
      <w:r w:rsidRPr="00A21510">
        <w:rPr>
          <w:rFonts w:ascii="SimSun" w:eastAsia="SimSun" w:hAnsi="SimSun" w:cs="SimSun" w:hint="eastAsia"/>
          <w:sz w:val="24"/>
          <w:szCs w:val="24"/>
          <w:lang w:eastAsia="zh-CN"/>
        </w:rPr>
        <w:t>世界电信发展大会（</w:t>
      </w:r>
      <w:del w:id="11" w:author="Kong, Hongli" w:date="2017-09-25T10:18:00Z">
        <w:r w:rsidRPr="00A21510" w:rsidDel="00FD7627">
          <w:rPr>
            <w:sz w:val="24"/>
            <w:szCs w:val="24"/>
            <w:lang w:eastAsia="zh-CN"/>
          </w:rPr>
          <w:delText>2010</w:delText>
        </w:r>
        <w:r w:rsidRPr="00A21510" w:rsidDel="00FD7627">
          <w:rPr>
            <w:rFonts w:ascii="SimSun" w:eastAsia="SimSun" w:hAnsi="SimSun" w:cs="SimSun" w:hint="eastAsia"/>
            <w:sz w:val="24"/>
            <w:szCs w:val="24"/>
            <w:lang w:eastAsia="zh-CN"/>
          </w:rPr>
          <w:delText>年，海得拉巴</w:delText>
        </w:r>
      </w:del>
      <w:ins w:id="12" w:author="Kong, Hongli" w:date="2017-09-25T10:19:00Z">
        <w:r w:rsidR="00FD7627" w:rsidRPr="00FD7627">
          <w:rPr>
            <w:rFonts w:eastAsia="SimSun" w:cs="SimSun"/>
            <w:sz w:val="24"/>
            <w:szCs w:val="24"/>
            <w:lang w:eastAsia="zh-CN"/>
            <w:rPrChange w:id="13" w:author="Kong, Hongli" w:date="2017-09-25T10:19:00Z">
              <w:rPr>
                <w:rFonts w:cstheme="minorHAnsi"/>
                <w:lang w:eastAsia="zh-CN"/>
              </w:rPr>
            </w:rPrChange>
          </w:rPr>
          <w:t>2017</w:t>
        </w:r>
        <w:r w:rsidR="00FD7627" w:rsidRPr="00FD7627">
          <w:rPr>
            <w:rFonts w:ascii="SimSun" w:eastAsia="SimSun" w:hAnsi="SimSun" w:cs="SimSun"/>
            <w:sz w:val="24"/>
            <w:szCs w:val="24"/>
            <w:lang w:eastAsia="zh-CN"/>
            <w:rPrChange w:id="14" w:author="Kong, Hongli" w:date="2017-09-25T10:19:00Z">
              <w:rPr>
                <w:rFonts w:cstheme="minorHAnsi"/>
                <w:lang w:eastAsia="zh-CN"/>
              </w:rPr>
            </w:rPrChange>
          </w:rPr>
          <w:t>年，布宜诺斯艾利斯</w:t>
        </w:r>
      </w:ins>
      <w:r w:rsidRPr="00A21510">
        <w:rPr>
          <w:rFonts w:ascii="SimSun" w:eastAsia="SimSun" w:hAnsi="SimSun" w:cs="SimSun" w:hint="eastAsia"/>
          <w:sz w:val="24"/>
          <w:szCs w:val="24"/>
          <w:lang w:eastAsia="zh-CN"/>
        </w:rPr>
        <w:t>），</w:t>
      </w:r>
    </w:p>
    <w:p w:rsidR="00B05328" w:rsidRPr="004F0D73" w:rsidRDefault="00E23E27" w:rsidP="00B05328">
      <w:pPr>
        <w:pStyle w:val="Call"/>
        <w:rPr>
          <w:rFonts w:cstheme="minorHAnsi"/>
          <w:lang w:eastAsia="zh-CN"/>
        </w:rPr>
      </w:pPr>
      <w:r w:rsidRPr="004F0D73">
        <w:rPr>
          <w:rFonts w:cstheme="minorHAnsi"/>
          <w:lang w:eastAsia="zh-CN"/>
        </w:rPr>
        <w:t>考虑到</w:t>
      </w:r>
    </w:p>
    <w:p w:rsidR="00B05328" w:rsidRPr="004F0D73" w:rsidDel="00FD7627" w:rsidRDefault="00E23E27" w:rsidP="00B05328">
      <w:pPr>
        <w:rPr>
          <w:del w:id="15" w:author="Kong, Hongli" w:date="2017-09-25T10:20:00Z"/>
          <w:rFonts w:cstheme="minorHAnsi"/>
          <w:lang w:eastAsia="zh-CN"/>
        </w:rPr>
      </w:pPr>
      <w:del w:id="16" w:author="Kong, Hongli" w:date="2017-09-25T10:20:00Z">
        <w:r w:rsidRPr="004F0D73" w:rsidDel="00FD7627">
          <w:rPr>
            <w:rFonts w:cstheme="minorHAnsi"/>
            <w:i/>
            <w:iCs/>
            <w:lang w:eastAsia="zh-CN"/>
          </w:rPr>
          <w:delText>a)</w:delText>
        </w:r>
        <w:r w:rsidRPr="004F0D73" w:rsidDel="00FD7627">
          <w:rPr>
            <w:rFonts w:cstheme="minorHAnsi"/>
            <w:lang w:eastAsia="zh-CN"/>
          </w:rPr>
          <w:tab/>
        </w:r>
        <w:r w:rsidRPr="004F0D73" w:rsidDel="00FD7627">
          <w:rPr>
            <w:rFonts w:cstheme="minorHAnsi"/>
            <w:lang w:eastAsia="zh-CN"/>
          </w:rPr>
          <w:delText>世界电信发展大会第</w:delText>
        </w:r>
        <w:r w:rsidRPr="004F0D73" w:rsidDel="00FD7627">
          <w:rPr>
            <w:rFonts w:cstheme="minorHAnsi"/>
            <w:lang w:eastAsia="zh-CN"/>
          </w:rPr>
          <w:delText>21</w:delText>
        </w:r>
        <w:r w:rsidRPr="004F0D73" w:rsidDel="00FD7627">
          <w:rPr>
            <w:rFonts w:cstheme="minorHAnsi"/>
            <w:lang w:eastAsia="zh-CN"/>
          </w:rPr>
          <w:delText>号决议（</w:delText>
        </w:r>
        <w:r w:rsidRPr="004F0D73" w:rsidDel="00FD7627">
          <w:rPr>
            <w:rFonts w:cstheme="minorHAnsi"/>
            <w:lang w:eastAsia="zh-CN"/>
          </w:rPr>
          <w:delText>2006</w:delText>
        </w:r>
        <w:r w:rsidRPr="004F0D73" w:rsidDel="00FD7627">
          <w:rPr>
            <w:rFonts w:cstheme="minorHAnsi"/>
            <w:lang w:eastAsia="zh-CN"/>
          </w:rPr>
          <w:delText>年，多哈，修订版）；</w:delText>
        </w:r>
      </w:del>
    </w:p>
    <w:p w:rsidR="00B05328" w:rsidDel="00607E7F" w:rsidRDefault="00E23E27" w:rsidP="00B05328">
      <w:pPr>
        <w:rPr>
          <w:del w:id="17" w:author="Kong, Hongli" w:date="2017-09-25T10:20:00Z"/>
          <w:rFonts w:cstheme="minorHAnsi"/>
          <w:lang w:eastAsia="zh-CN"/>
        </w:rPr>
      </w:pPr>
      <w:del w:id="18" w:author="Kong, Hongli" w:date="2017-09-25T10:20:00Z">
        <w:r w:rsidRPr="004F0D73" w:rsidDel="00FD7627">
          <w:rPr>
            <w:rFonts w:cstheme="minorHAnsi"/>
            <w:i/>
            <w:iCs/>
            <w:lang w:eastAsia="zh-CN"/>
          </w:rPr>
          <w:delText>b)</w:delText>
        </w:r>
        <w:r w:rsidRPr="004F0D73" w:rsidDel="00FD7627">
          <w:rPr>
            <w:rFonts w:cstheme="minorHAnsi"/>
            <w:lang w:eastAsia="zh-CN"/>
          </w:rPr>
          <w:tab/>
        </w:r>
        <w:r w:rsidRPr="004F0D73" w:rsidDel="00FD7627">
          <w:rPr>
            <w:rFonts w:cstheme="minorHAnsi"/>
            <w:lang w:eastAsia="zh-CN"/>
          </w:rPr>
          <w:delText>全权代表大会第</w:delText>
        </w:r>
        <w:r w:rsidRPr="004F0D73" w:rsidDel="00FD7627">
          <w:rPr>
            <w:rFonts w:cstheme="minorHAnsi"/>
            <w:lang w:eastAsia="zh-CN"/>
          </w:rPr>
          <w:delText>123</w:delText>
        </w:r>
        <w:r w:rsidRPr="004F0D73" w:rsidDel="00FD7627">
          <w:rPr>
            <w:rFonts w:cstheme="minorHAnsi"/>
            <w:lang w:eastAsia="zh-CN"/>
          </w:rPr>
          <w:delText>号决议（</w:delText>
        </w:r>
        <w:r w:rsidRPr="004F0D73" w:rsidDel="00FD7627">
          <w:rPr>
            <w:rFonts w:cstheme="minorHAnsi"/>
            <w:lang w:eastAsia="zh-CN"/>
          </w:rPr>
          <w:delText>2006</w:delText>
        </w:r>
        <w:r w:rsidRPr="004F0D73" w:rsidDel="00FD7627">
          <w:rPr>
            <w:rFonts w:cstheme="minorHAnsi"/>
            <w:lang w:eastAsia="zh-CN"/>
          </w:rPr>
          <w:delText>年，安塔利亚，修订版）；</w:delText>
        </w:r>
      </w:del>
    </w:p>
    <w:p w:rsidR="00607E7F" w:rsidRPr="00A726A8" w:rsidRDefault="00607E7F">
      <w:pPr>
        <w:rPr>
          <w:ins w:id="19" w:author="Kong, Hongli" w:date="2017-09-25T10:23:00Z"/>
          <w:lang w:eastAsia="zh-CN"/>
        </w:rPr>
      </w:pPr>
      <w:ins w:id="20" w:author="Kong, Hongli" w:date="2017-09-25T10:23:00Z">
        <w:r w:rsidRPr="002F777D">
          <w:rPr>
            <w:i/>
            <w:iCs/>
            <w:lang w:eastAsia="zh-CN"/>
          </w:rPr>
          <w:t>a)</w:t>
        </w:r>
        <w:r>
          <w:rPr>
            <w:lang w:eastAsia="zh-CN"/>
          </w:rPr>
          <w:tab/>
        </w:r>
        <w:r w:rsidR="005868B8">
          <w:rPr>
            <w:lang w:eastAsia="zh-CN"/>
          </w:rPr>
          <w:t>世界</w:t>
        </w:r>
      </w:ins>
      <w:ins w:id="21" w:author="Kong, Hongli" w:date="2017-09-25T10:24:00Z">
        <w:r w:rsidR="005868B8">
          <w:rPr>
            <w:lang w:eastAsia="zh-CN"/>
          </w:rPr>
          <w:t>电信发展大会（</w:t>
        </w:r>
        <w:r w:rsidR="005868B8">
          <w:rPr>
            <w:lang w:val="en-US" w:eastAsia="zh-CN"/>
          </w:rPr>
          <w:t>W</w:t>
        </w:r>
      </w:ins>
      <w:ins w:id="22" w:author="Kong, Hongli" w:date="2017-09-25T10:23:00Z">
        <w:r w:rsidR="005868B8">
          <w:rPr>
            <w:lang w:eastAsia="zh-CN"/>
          </w:rPr>
          <w:t>TDC</w:t>
        </w:r>
      </w:ins>
      <w:ins w:id="23" w:author="Kong, Hongli" w:date="2017-09-25T10:24:00Z">
        <w:r w:rsidR="005868B8">
          <w:rPr>
            <w:rFonts w:hint="eastAsia"/>
            <w:lang w:eastAsia="zh-CN"/>
          </w:rPr>
          <w:t>）</w:t>
        </w:r>
      </w:ins>
      <w:ins w:id="24" w:author="Kong, Hongli" w:date="2017-09-25T10:23:00Z">
        <w:r>
          <w:rPr>
            <w:rFonts w:hint="eastAsia"/>
            <w:lang w:eastAsia="zh-CN"/>
          </w:rPr>
          <w:t>第</w:t>
        </w:r>
        <w:r>
          <w:rPr>
            <w:rFonts w:hint="eastAsia"/>
            <w:lang w:eastAsia="zh-CN"/>
          </w:rPr>
          <w:t>3</w:t>
        </w:r>
        <w:r w:rsidRPr="002F777D">
          <w:rPr>
            <w:lang w:eastAsia="zh-CN"/>
          </w:rPr>
          <w:t>7</w:t>
        </w:r>
        <w:r>
          <w:rPr>
            <w:rFonts w:hint="eastAsia"/>
            <w:lang w:eastAsia="zh-CN"/>
          </w:rPr>
          <w:t>号</w:t>
        </w:r>
        <w:r>
          <w:rPr>
            <w:lang w:eastAsia="zh-CN"/>
          </w:rPr>
          <w:t>决议（</w:t>
        </w:r>
        <w:r w:rsidRPr="002F777D">
          <w:rPr>
            <w:lang w:eastAsia="zh-CN"/>
          </w:rPr>
          <w:t>2014</w:t>
        </w:r>
        <w:r>
          <w:rPr>
            <w:rFonts w:hint="eastAsia"/>
            <w:lang w:eastAsia="zh-CN"/>
          </w:rPr>
          <w:t>年</w:t>
        </w:r>
        <w:r>
          <w:rPr>
            <w:lang w:eastAsia="zh-CN"/>
          </w:rPr>
          <w:t>，</w:t>
        </w:r>
        <w:r>
          <w:rPr>
            <w:rFonts w:hint="eastAsia"/>
            <w:lang w:eastAsia="zh-CN"/>
          </w:rPr>
          <w:t>迪拜，修订</w:t>
        </w:r>
        <w:r>
          <w:rPr>
            <w:lang w:eastAsia="zh-CN"/>
          </w:rPr>
          <w:t>版）</w:t>
        </w:r>
      </w:ins>
      <w:ins w:id="25" w:author="Tao, Yingsheng" w:date="2017-09-29T15:37:00Z">
        <w:r w:rsidR="005868B8">
          <w:rPr>
            <w:lang w:eastAsia="zh-CN"/>
          </w:rPr>
          <w:sym w:font="Symbol" w:char="F02D"/>
        </w:r>
      </w:ins>
      <w:ins w:id="26" w:author="Kong, Hongli" w:date="2017-09-29T17:32:00Z">
        <w:r w:rsidR="0057670D">
          <w:rPr>
            <w:lang w:eastAsia="zh-CN"/>
          </w:rPr>
          <w:t xml:space="preserve"> </w:t>
        </w:r>
      </w:ins>
      <w:ins w:id="27" w:author="Kong, Hongli" w:date="2017-09-25T10:25:00Z">
        <w:r w:rsidRPr="00607E7F">
          <w:rPr>
            <w:rFonts w:hint="eastAsia"/>
            <w:lang w:eastAsia="zh-CN"/>
          </w:rPr>
          <w:t>弥合数字鸿沟</w:t>
        </w:r>
      </w:ins>
      <w:ins w:id="28" w:author="Kong, Hongli" w:date="2017-09-25T10:26:00Z">
        <w:r w:rsidR="00E23E27">
          <w:rPr>
            <w:rFonts w:hint="eastAsia"/>
            <w:lang w:eastAsia="zh-CN"/>
          </w:rPr>
          <w:t>；</w:t>
        </w:r>
      </w:ins>
    </w:p>
    <w:p w:rsidR="00607E7F" w:rsidRPr="000A2ADC" w:rsidRDefault="00607E7F" w:rsidP="00170C23">
      <w:pPr>
        <w:rPr>
          <w:ins w:id="29" w:author="Kong, Hongli" w:date="2017-09-25T10:23:00Z"/>
          <w:lang w:val="en-US" w:eastAsia="zh-CN"/>
        </w:rPr>
      </w:pPr>
      <w:ins w:id="30" w:author="Kong, Hongli" w:date="2017-09-25T10:23:00Z">
        <w:r w:rsidRPr="002F777D">
          <w:rPr>
            <w:i/>
            <w:iCs/>
            <w:lang w:eastAsia="zh-CN"/>
          </w:rPr>
          <w:t>b)</w:t>
        </w:r>
        <w:r>
          <w:rPr>
            <w:lang w:eastAsia="zh-CN"/>
          </w:rPr>
          <w:tab/>
        </w:r>
      </w:ins>
      <w:bookmarkStart w:id="31" w:name="_Toc406757661"/>
      <w:ins w:id="32" w:author="Kong, Hongli" w:date="2017-09-25T10:26:00Z">
        <w:r w:rsidR="005868B8">
          <w:rPr>
            <w:lang w:val="en-US" w:eastAsia="zh-CN"/>
          </w:rPr>
          <w:t>全权代表大会</w:t>
        </w:r>
        <w:r w:rsidR="00170C23">
          <w:rPr>
            <w:lang w:val="en-US" w:eastAsia="zh-CN"/>
          </w:rPr>
          <w:t>（</w:t>
        </w:r>
      </w:ins>
      <w:ins w:id="33" w:author="Kong, Hongli" w:date="2017-09-25T10:23:00Z">
        <w:r w:rsidR="00170C23">
          <w:rPr>
            <w:lang w:val="en-US" w:eastAsia="zh-CN"/>
          </w:rPr>
          <w:t>PP</w:t>
        </w:r>
      </w:ins>
      <w:ins w:id="34" w:author="Kong, Hongli" w:date="2017-09-25T10:27:00Z">
        <w:r w:rsidR="00170C23">
          <w:rPr>
            <w:rFonts w:hint="eastAsia"/>
            <w:lang w:val="en-US" w:eastAsia="zh-CN"/>
          </w:rPr>
          <w:t>）</w:t>
        </w:r>
      </w:ins>
      <w:ins w:id="35" w:author="Kong, Hongli" w:date="2017-09-25T10:26:00Z">
        <w:r w:rsidR="00E23E27">
          <w:rPr>
            <w:rFonts w:hint="eastAsia"/>
            <w:lang w:val="en-US" w:eastAsia="zh-CN"/>
          </w:rPr>
          <w:t>第</w:t>
        </w:r>
      </w:ins>
      <w:ins w:id="36" w:author="Kong, Hongli" w:date="2017-09-25T10:23:00Z">
        <w:r w:rsidRPr="00EA226C">
          <w:rPr>
            <w:rStyle w:val="href"/>
            <w:lang w:eastAsia="zh-CN"/>
          </w:rPr>
          <w:t>58</w:t>
        </w:r>
      </w:ins>
      <w:ins w:id="37" w:author="Kong, Hongli" w:date="2017-09-25T10:26:00Z">
        <w:r w:rsidR="00E23E27">
          <w:rPr>
            <w:rStyle w:val="href"/>
            <w:rFonts w:hint="eastAsia"/>
            <w:lang w:eastAsia="zh-CN"/>
          </w:rPr>
          <w:t>号</w:t>
        </w:r>
        <w:r w:rsidR="00E23E27">
          <w:rPr>
            <w:rStyle w:val="href"/>
            <w:lang w:eastAsia="zh-CN"/>
          </w:rPr>
          <w:t>决议（</w:t>
        </w:r>
      </w:ins>
      <w:ins w:id="38" w:author="Kong, Hongli" w:date="2017-09-25T10:23:00Z">
        <w:r w:rsidRPr="000A2ADC">
          <w:rPr>
            <w:lang w:val="en-US" w:eastAsia="zh-CN"/>
          </w:rPr>
          <w:t>2014</w:t>
        </w:r>
      </w:ins>
      <w:ins w:id="39" w:author="Kong, Hongli" w:date="2017-09-25T10:26:00Z">
        <w:r w:rsidR="00E23E27">
          <w:rPr>
            <w:rFonts w:hint="eastAsia"/>
            <w:lang w:val="en-US" w:eastAsia="zh-CN"/>
          </w:rPr>
          <w:t>年</w:t>
        </w:r>
        <w:r w:rsidR="00E23E27">
          <w:rPr>
            <w:lang w:val="en-US" w:eastAsia="zh-CN"/>
          </w:rPr>
          <w:t>，釜山，修订版）</w:t>
        </w:r>
      </w:ins>
      <w:bookmarkStart w:id="40" w:name="_Toc406757662"/>
      <w:bookmarkStart w:id="41" w:name="_Toc407024760"/>
      <w:bookmarkStart w:id="42" w:name="_Toc413838327"/>
      <w:bookmarkEnd w:id="31"/>
      <w:ins w:id="43" w:author="Tao, Yingsheng" w:date="2017-09-29T15:38:00Z">
        <w:r w:rsidR="005868B8">
          <w:rPr>
            <w:lang w:eastAsia="zh-CN"/>
          </w:rPr>
          <w:sym w:font="Symbol" w:char="F02D"/>
        </w:r>
      </w:ins>
      <w:ins w:id="44" w:author="Kong, Hongli" w:date="2017-09-29T17:32:00Z">
        <w:r w:rsidR="0057670D">
          <w:rPr>
            <w:lang w:eastAsia="zh-CN"/>
          </w:rPr>
          <w:t xml:space="preserve"> </w:t>
        </w:r>
      </w:ins>
      <w:ins w:id="45" w:author="Kong, Hongli" w:date="2017-09-25T10:30:00Z">
        <w:r w:rsidR="00C32923" w:rsidRPr="008D5E99">
          <w:rPr>
            <w:rFonts w:hint="eastAsia"/>
            <w:lang w:eastAsia="zh-CN"/>
          </w:rPr>
          <w:t>加强国际电联与区域性电信组织的关系以及全权代表大会的区域性筹备工作</w:t>
        </w:r>
        <w:bookmarkEnd w:id="40"/>
        <w:bookmarkEnd w:id="41"/>
        <w:bookmarkEnd w:id="42"/>
        <w:r w:rsidR="00C32923">
          <w:rPr>
            <w:rFonts w:hint="eastAsia"/>
            <w:lang w:val="en-US" w:eastAsia="zh-CN"/>
          </w:rPr>
          <w:t>；</w:t>
        </w:r>
      </w:ins>
    </w:p>
    <w:p w:rsidR="00607E7F" w:rsidRPr="000A2ADC" w:rsidRDefault="00607E7F" w:rsidP="005868B8">
      <w:pPr>
        <w:rPr>
          <w:ins w:id="46" w:author="Kong, Hongli" w:date="2017-09-25T10:23:00Z"/>
          <w:lang w:eastAsia="zh-CN"/>
        </w:rPr>
      </w:pPr>
      <w:ins w:id="47" w:author="Kong, Hongli" w:date="2017-09-25T10:23:00Z">
        <w:r w:rsidRPr="002F777D">
          <w:rPr>
            <w:i/>
            <w:iCs/>
            <w:lang w:val="en-US" w:eastAsia="zh-CN"/>
          </w:rPr>
          <w:t>c)</w:t>
        </w:r>
        <w:r>
          <w:rPr>
            <w:lang w:val="en-US" w:eastAsia="zh-CN"/>
          </w:rPr>
          <w:tab/>
        </w:r>
      </w:ins>
      <w:bookmarkStart w:id="48" w:name="_Toc406757683"/>
      <w:ins w:id="49" w:author="Kong, Hongli" w:date="2017-09-25T10:26:00Z">
        <w:r w:rsidR="005868B8">
          <w:rPr>
            <w:lang w:val="en-US" w:eastAsia="zh-CN"/>
          </w:rPr>
          <w:t>全权代表大会</w:t>
        </w:r>
      </w:ins>
      <w:ins w:id="50" w:author="Kong, Hongli" w:date="2017-09-25T10:30:00Z">
        <w:r w:rsidR="009D5283">
          <w:rPr>
            <w:rFonts w:hint="eastAsia"/>
            <w:lang w:val="en-US" w:eastAsia="zh-CN"/>
          </w:rPr>
          <w:t>第</w:t>
        </w:r>
      </w:ins>
      <w:ins w:id="51" w:author="Kong, Hongli" w:date="2017-09-25T10:23:00Z">
        <w:r w:rsidRPr="000A2ADC">
          <w:rPr>
            <w:rStyle w:val="href"/>
            <w:lang w:val="en-US" w:eastAsia="zh-CN"/>
          </w:rPr>
          <w:t>123</w:t>
        </w:r>
      </w:ins>
      <w:ins w:id="52" w:author="Kong, Hongli" w:date="2017-09-25T10:30:00Z">
        <w:r w:rsidR="009D5283">
          <w:rPr>
            <w:rStyle w:val="href"/>
            <w:rFonts w:hint="eastAsia"/>
            <w:lang w:val="en-US" w:eastAsia="zh-CN"/>
          </w:rPr>
          <w:t>号</w:t>
        </w:r>
        <w:r w:rsidR="009D5283">
          <w:rPr>
            <w:rStyle w:val="href"/>
            <w:lang w:val="en-US" w:eastAsia="zh-CN"/>
          </w:rPr>
          <w:t>决议（</w:t>
        </w:r>
        <w:r w:rsidR="009D5283" w:rsidRPr="000A2ADC">
          <w:rPr>
            <w:lang w:val="en-US" w:eastAsia="zh-CN"/>
          </w:rPr>
          <w:t>2014</w:t>
        </w:r>
        <w:r w:rsidR="009D5283">
          <w:rPr>
            <w:rFonts w:hint="eastAsia"/>
            <w:lang w:val="en-US" w:eastAsia="zh-CN"/>
          </w:rPr>
          <w:t>年</w:t>
        </w:r>
        <w:r w:rsidR="009D5283">
          <w:rPr>
            <w:lang w:val="en-US" w:eastAsia="zh-CN"/>
          </w:rPr>
          <w:t>，釜山，修订版</w:t>
        </w:r>
        <w:bookmarkStart w:id="53" w:name="_Toc406757684"/>
        <w:bookmarkEnd w:id="48"/>
        <w:r w:rsidR="009D5283">
          <w:rPr>
            <w:rFonts w:hint="eastAsia"/>
            <w:lang w:val="en-US" w:eastAsia="zh-CN"/>
          </w:rPr>
          <w:t>）</w:t>
        </w:r>
      </w:ins>
      <w:bookmarkStart w:id="54" w:name="_Toc407024782"/>
      <w:bookmarkStart w:id="55" w:name="_Toc413838392"/>
      <w:ins w:id="56" w:author="Tao, Yingsheng" w:date="2017-09-29T15:38:00Z">
        <w:r w:rsidR="005868B8">
          <w:rPr>
            <w:lang w:eastAsia="zh-CN"/>
          </w:rPr>
          <w:sym w:font="Symbol" w:char="F02D"/>
        </w:r>
      </w:ins>
      <w:ins w:id="57" w:author="Kong, Hongli" w:date="2017-09-29T17:32:00Z">
        <w:r w:rsidR="0057670D">
          <w:rPr>
            <w:lang w:eastAsia="zh-CN"/>
          </w:rPr>
          <w:t xml:space="preserve"> </w:t>
        </w:r>
      </w:ins>
      <w:ins w:id="58" w:author="Kong, Hongli" w:date="2017-09-25T10:31:00Z">
        <w:r w:rsidR="009D5283" w:rsidRPr="006717FB">
          <w:rPr>
            <w:rFonts w:hint="eastAsia"/>
            <w:lang w:eastAsia="zh-CN"/>
          </w:rPr>
          <w:t>缩小发展中国家</w:t>
        </w:r>
        <w:r w:rsidR="009D5283" w:rsidRPr="000723E9">
          <w:rPr>
            <w:rStyle w:val="FootnoteReference"/>
            <w:bCs/>
            <w:lang w:eastAsia="zh-CN"/>
          </w:rPr>
          <w:footnoteReference w:customMarkFollows="1" w:id="1"/>
          <w:t>1</w:t>
        </w:r>
        <w:r w:rsidR="009D5283">
          <w:rPr>
            <w:rFonts w:hint="eastAsia"/>
            <w:lang w:eastAsia="zh-CN"/>
          </w:rPr>
          <w:t>与</w:t>
        </w:r>
        <w:r w:rsidR="009D5283" w:rsidRPr="006717FB">
          <w:rPr>
            <w:rFonts w:hint="eastAsia"/>
            <w:lang w:eastAsia="zh-CN"/>
          </w:rPr>
          <w:t>发达国家之间在标准化</w:t>
        </w:r>
        <w:r w:rsidR="009D5283">
          <w:rPr>
            <w:rFonts w:hint="eastAsia"/>
            <w:lang w:eastAsia="zh-CN"/>
          </w:rPr>
          <w:t>工作</w:t>
        </w:r>
        <w:r w:rsidR="009D5283" w:rsidRPr="006717FB">
          <w:rPr>
            <w:rFonts w:hint="eastAsia"/>
            <w:lang w:eastAsia="zh-CN"/>
          </w:rPr>
          <w:t>方面的差距</w:t>
        </w:r>
        <w:bookmarkEnd w:id="54"/>
        <w:bookmarkEnd w:id="55"/>
        <w:bookmarkEnd w:id="53"/>
        <w:r w:rsidR="009D5283">
          <w:rPr>
            <w:rFonts w:hint="eastAsia"/>
            <w:lang w:val="en-US" w:eastAsia="zh-CN"/>
          </w:rPr>
          <w:t>；</w:t>
        </w:r>
      </w:ins>
    </w:p>
    <w:p w:rsidR="00607E7F" w:rsidRPr="000A2ADC" w:rsidRDefault="00607E7F" w:rsidP="005868B8">
      <w:pPr>
        <w:rPr>
          <w:ins w:id="61" w:author="Kong, Hongli" w:date="2017-09-25T10:23:00Z"/>
          <w:lang w:eastAsia="zh-CN"/>
        </w:rPr>
      </w:pPr>
      <w:ins w:id="62" w:author="Kong, Hongli" w:date="2017-09-25T10:23:00Z">
        <w:r w:rsidRPr="002F777D">
          <w:rPr>
            <w:i/>
            <w:iCs/>
            <w:lang w:eastAsia="zh-CN"/>
          </w:rPr>
          <w:t>d)</w:t>
        </w:r>
        <w:r>
          <w:rPr>
            <w:lang w:eastAsia="zh-CN"/>
          </w:rPr>
          <w:tab/>
        </w:r>
      </w:ins>
      <w:bookmarkStart w:id="63" w:name="_Toc406757699"/>
      <w:ins w:id="64" w:author="Kong, Hongli" w:date="2017-09-25T10:26:00Z">
        <w:r w:rsidR="005868B8">
          <w:rPr>
            <w:lang w:val="en-US" w:eastAsia="zh-CN"/>
          </w:rPr>
          <w:t>全权代表大会</w:t>
        </w:r>
      </w:ins>
      <w:ins w:id="65" w:author="Kong, Hongli" w:date="2017-09-25T10:32:00Z">
        <w:r w:rsidR="009D5283">
          <w:rPr>
            <w:rFonts w:hint="eastAsia"/>
            <w:lang w:eastAsia="zh-CN"/>
          </w:rPr>
          <w:t>第</w:t>
        </w:r>
      </w:ins>
      <w:ins w:id="66" w:author="Kong, Hongli" w:date="2017-09-25T10:23:00Z">
        <w:r w:rsidRPr="00EF3FCB">
          <w:rPr>
            <w:rStyle w:val="href"/>
            <w:lang w:eastAsia="zh-CN"/>
          </w:rPr>
          <w:t>139</w:t>
        </w:r>
      </w:ins>
      <w:ins w:id="67" w:author="Kong, Hongli" w:date="2017-09-25T10:32:00Z">
        <w:r w:rsidR="009D5283">
          <w:rPr>
            <w:rStyle w:val="href"/>
            <w:rFonts w:hint="eastAsia"/>
            <w:lang w:eastAsia="zh-CN"/>
          </w:rPr>
          <w:t>号</w:t>
        </w:r>
        <w:r w:rsidR="009D5283">
          <w:rPr>
            <w:rStyle w:val="href"/>
            <w:lang w:eastAsia="zh-CN"/>
          </w:rPr>
          <w:t>决议</w:t>
        </w:r>
        <w:r w:rsidR="009D5283">
          <w:rPr>
            <w:rStyle w:val="href"/>
            <w:lang w:val="en-US" w:eastAsia="zh-CN"/>
          </w:rPr>
          <w:t>（</w:t>
        </w:r>
        <w:r w:rsidR="009D5283" w:rsidRPr="000A2ADC">
          <w:rPr>
            <w:lang w:val="en-US" w:eastAsia="zh-CN"/>
          </w:rPr>
          <w:t>2014</w:t>
        </w:r>
        <w:r w:rsidR="009D5283">
          <w:rPr>
            <w:rFonts w:hint="eastAsia"/>
            <w:lang w:val="en-US" w:eastAsia="zh-CN"/>
          </w:rPr>
          <w:t>年</w:t>
        </w:r>
        <w:r w:rsidR="009D5283">
          <w:rPr>
            <w:lang w:val="en-US" w:eastAsia="zh-CN"/>
          </w:rPr>
          <w:t>，釜山，修订版</w:t>
        </w:r>
        <w:r w:rsidR="009D5283">
          <w:rPr>
            <w:rFonts w:hint="eastAsia"/>
            <w:lang w:val="en-US" w:eastAsia="zh-CN"/>
          </w:rPr>
          <w:t>）</w:t>
        </w:r>
      </w:ins>
      <w:ins w:id="68" w:author="Tao, Yingsheng" w:date="2017-09-29T15:38:00Z">
        <w:r w:rsidR="005868B8">
          <w:rPr>
            <w:lang w:eastAsia="zh-CN"/>
          </w:rPr>
          <w:sym w:font="Symbol" w:char="F02D"/>
        </w:r>
      </w:ins>
      <w:bookmarkStart w:id="69" w:name="_Toc407024798"/>
      <w:bookmarkStart w:id="70" w:name="_Toc413838418"/>
      <w:ins w:id="71" w:author="Kong, Hongli" w:date="2017-09-29T17:33:00Z">
        <w:r w:rsidR="0057670D">
          <w:rPr>
            <w:lang w:eastAsia="zh-CN"/>
          </w:rPr>
          <w:t xml:space="preserve"> </w:t>
        </w:r>
      </w:ins>
      <w:ins w:id="72" w:author="Kong, Hongli" w:date="2017-09-25T10:32:00Z">
        <w:r w:rsidR="009D5283">
          <w:rPr>
            <w:rFonts w:hint="eastAsia"/>
            <w:lang w:eastAsia="zh-CN"/>
          </w:rPr>
          <w:t>利用</w:t>
        </w:r>
        <w:r w:rsidR="009D5283" w:rsidRPr="008237C9">
          <w:rPr>
            <w:rFonts w:hint="eastAsia"/>
            <w:lang w:eastAsia="zh-CN"/>
          </w:rPr>
          <w:t>电信</w:t>
        </w:r>
        <w:r w:rsidR="009D5283" w:rsidRPr="008237C9">
          <w:rPr>
            <w:lang w:eastAsia="zh-CN"/>
          </w:rPr>
          <w:t>/</w:t>
        </w:r>
        <w:r w:rsidR="009D5283" w:rsidRPr="008237C9">
          <w:rPr>
            <w:rFonts w:hint="eastAsia"/>
            <w:lang w:eastAsia="zh-CN"/>
          </w:rPr>
          <w:t>信息通信技术弥合数字鸿沟</w:t>
        </w:r>
        <w:r w:rsidR="009D5283">
          <w:rPr>
            <w:rFonts w:hint="eastAsia"/>
            <w:lang w:eastAsia="zh-CN"/>
          </w:rPr>
          <w:t>并建</w:t>
        </w:r>
        <w:r w:rsidR="009D5283" w:rsidRPr="00DA3650">
          <w:rPr>
            <w:rFonts w:hint="eastAsia"/>
            <w:lang w:eastAsia="zh-CN"/>
          </w:rPr>
          <w:t>设</w:t>
        </w:r>
        <w:r w:rsidR="009D5283" w:rsidRPr="008237C9">
          <w:rPr>
            <w:rFonts w:hint="eastAsia"/>
            <w:lang w:eastAsia="zh-CN"/>
          </w:rPr>
          <w:t>包容性信息社会</w:t>
        </w:r>
        <w:bookmarkEnd w:id="69"/>
        <w:bookmarkEnd w:id="70"/>
        <w:bookmarkEnd w:id="63"/>
        <w:r w:rsidR="009D5283">
          <w:rPr>
            <w:rFonts w:hint="eastAsia"/>
            <w:lang w:eastAsia="zh-CN"/>
          </w:rPr>
          <w:t>；</w:t>
        </w:r>
      </w:ins>
    </w:p>
    <w:p w:rsidR="00607E7F" w:rsidRDefault="00607E7F" w:rsidP="0057670D">
      <w:pPr>
        <w:rPr>
          <w:ins w:id="73" w:author="Kong, Hongli" w:date="2017-09-25T10:23:00Z"/>
          <w:lang w:eastAsia="zh-CN"/>
        </w:rPr>
        <w:pPrChange w:id="74" w:author="Kong, Hongli" w:date="2017-09-29T17:31:00Z">
          <w:pPr/>
        </w:pPrChange>
      </w:pPr>
      <w:ins w:id="75" w:author="Kong, Hongli" w:date="2017-09-25T10:23:00Z">
        <w:del w:id="76" w:author="Currie, Jane" w:date="2017-09-15T14:24:00Z">
          <w:r w:rsidRPr="002D492B" w:rsidDel="008355A1">
            <w:rPr>
              <w:i/>
              <w:iCs/>
              <w:lang w:eastAsia="zh-CN"/>
            </w:rPr>
            <w:delText>c</w:delText>
          </w:r>
        </w:del>
        <w:r>
          <w:rPr>
            <w:i/>
            <w:iCs/>
            <w:lang w:eastAsia="zh-CN"/>
          </w:rPr>
          <w:t>e</w:t>
        </w:r>
        <w:r w:rsidRPr="002D492B">
          <w:rPr>
            <w:i/>
            <w:iCs/>
            <w:lang w:eastAsia="zh-CN"/>
          </w:rPr>
          <w:t>)</w:t>
        </w:r>
      </w:ins>
      <w:r w:rsidR="0057670D">
        <w:rPr>
          <w:i/>
          <w:iCs/>
          <w:lang w:eastAsia="zh-CN"/>
        </w:rPr>
        <w:tab/>
      </w:r>
      <w:r w:rsidR="0057670D" w:rsidRPr="004F0D73">
        <w:rPr>
          <w:rFonts w:cstheme="minorHAnsi"/>
          <w:lang w:eastAsia="zh-CN"/>
        </w:rPr>
        <w:t>世界电信标准化全会第</w:t>
      </w:r>
      <w:del w:id="77" w:author="Kong, Hongli" w:date="2017-09-29T17:31:00Z">
        <w:r w:rsidR="0057670D" w:rsidRPr="004F0D73" w:rsidDel="0057670D">
          <w:rPr>
            <w:rFonts w:cstheme="minorHAnsi"/>
            <w:lang w:eastAsia="zh-CN"/>
          </w:rPr>
          <w:delText>17</w:delText>
        </w:r>
        <w:r w:rsidR="0057670D" w:rsidRPr="004F0D73" w:rsidDel="0057670D">
          <w:rPr>
            <w:rFonts w:cstheme="minorHAnsi"/>
            <w:lang w:eastAsia="zh-CN"/>
          </w:rPr>
          <w:delText>、</w:delText>
        </w:r>
      </w:del>
      <w:r w:rsidR="0057670D" w:rsidRPr="004F0D73">
        <w:rPr>
          <w:rFonts w:cstheme="minorHAnsi"/>
          <w:lang w:eastAsia="zh-CN"/>
        </w:rPr>
        <w:t>44</w:t>
      </w:r>
      <w:del w:id="78" w:author="Kong, Hongli" w:date="2017-09-29T17:31:00Z">
        <w:r w:rsidR="0057670D" w:rsidRPr="004F0D73" w:rsidDel="0057670D">
          <w:rPr>
            <w:rFonts w:cstheme="minorHAnsi"/>
            <w:lang w:eastAsia="zh-CN"/>
          </w:rPr>
          <w:delText>和</w:delText>
        </w:r>
        <w:r w:rsidR="0057670D" w:rsidRPr="004F0D73" w:rsidDel="0057670D">
          <w:rPr>
            <w:rFonts w:cstheme="minorHAnsi"/>
            <w:lang w:eastAsia="zh-CN"/>
          </w:rPr>
          <w:delText>54</w:delText>
        </w:r>
      </w:del>
      <w:r w:rsidR="0057670D" w:rsidRPr="004F0D73">
        <w:rPr>
          <w:rFonts w:cstheme="minorHAnsi"/>
          <w:lang w:eastAsia="zh-CN"/>
        </w:rPr>
        <w:t>号决议（</w:t>
      </w:r>
      <w:del w:id="79" w:author="Kong, Hongli" w:date="2017-09-29T17:31:00Z">
        <w:r w:rsidR="0057670D" w:rsidRPr="004F0D73" w:rsidDel="0057670D">
          <w:rPr>
            <w:rFonts w:cstheme="minorHAnsi"/>
            <w:lang w:eastAsia="zh-CN"/>
          </w:rPr>
          <w:delText>2008</w:delText>
        </w:r>
        <w:r w:rsidR="0057670D" w:rsidRPr="004F0D73" w:rsidDel="0057670D">
          <w:rPr>
            <w:rFonts w:cstheme="minorHAnsi"/>
            <w:lang w:eastAsia="zh-CN"/>
          </w:rPr>
          <w:delText>年，约翰内斯堡</w:delText>
        </w:r>
      </w:del>
      <w:r w:rsidR="0057670D" w:rsidRPr="004F0D73">
        <w:rPr>
          <w:rFonts w:cstheme="minorHAnsi"/>
          <w:lang w:eastAsia="zh-CN"/>
        </w:rPr>
        <w:t>，</w:t>
      </w:r>
      <w:ins w:id="80" w:author="Kong, Hongli" w:date="2017-09-25T10:23:00Z">
        <w:r w:rsidR="0057670D">
          <w:rPr>
            <w:lang w:eastAsia="zh-CN"/>
          </w:rPr>
          <w:t>2016</w:t>
        </w:r>
      </w:ins>
      <w:ins w:id="81" w:author="Kong, Hongli" w:date="2017-09-25T10:34:00Z">
        <w:r w:rsidR="0057670D">
          <w:rPr>
            <w:rFonts w:hint="eastAsia"/>
            <w:lang w:eastAsia="zh-CN"/>
          </w:rPr>
          <w:t>年</w:t>
        </w:r>
        <w:r w:rsidR="0057670D">
          <w:rPr>
            <w:lang w:eastAsia="zh-CN"/>
          </w:rPr>
          <w:t>，哈马马特</w:t>
        </w:r>
      </w:ins>
      <w:r w:rsidR="0057670D">
        <w:rPr>
          <w:rFonts w:hint="eastAsia"/>
          <w:lang w:eastAsia="zh-CN"/>
        </w:rPr>
        <w:t>，</w:t>
      </w:r>
      <w:r w:rsidR="0057670D" w:rsidRPr="004F0D73">
        <w:rPr>
          <w:rFonts w:cstheme="minorHAnsi"/>
          <w:lang w:eastAsia="zh-CN"/>
        </w:rPr>
        <w:t>修订版）</w:t>
      </w:r>
      <w:ins w:id="82" w:author="Tao, Yingsheng" w:date="2017-09-29T15:38:00Z">
        <w:r w:rsidR="005868B8">
          <w:rPr>
            <w:lang w:eastAsia="zh-CN"/>
          </w:rPr>
          <w:sym w:font="Symbol" w:char="F02D"/>
        </w:r>
      </w:ins>
      <w:ins w:id="83" w:author="Kong, Hongli" w:date="2017-09-25T10:37:00Z">
        <w:r w:rsidR="009D5283" w:rsidRPr="009D5283">
          <w:rPr>
            <w:rFonts w:hint="eastAsia"/>
            <w:lang w:eastAsia="zh-CN"/>
          </w:rPr>
          <w:t>缩小发展中国家与发达国家之间的标准化工作差距</w:t>
        </w:r>
        <w:r w:rsidR="009D5283">
          <w:rPr>
            <w:rFonts w:hint="eastAsia"/>
            <w:lang w:eastAsia="zh-CN"/>
          </w:rPr>
          <w:t>；</w:t>
        </w:r>
      </w:ins>
    </w:p>
    <w:p w:rsidR="00607E7F" w:rsidRPr="00E74488" w:rsidRDefault="00607E7F" w:rsidP="005868B8">
      <w:pPr>
        <w:rPr>
          <w:ins w:id="84" w:author="Kong, Hongli" w:date="2017-09-25T10:23:00Z"/>
          <w:lang w:eastAsia="zh-CN"/>
        </w:rPr>
      </w:pPr>
      <w:ins w:id="85" w:author="Kong, Hongli" w:date="2017-09-25T10:23:00Z">
        <w:r w:rsidRPr="002F777D">
          <w:rPr>
            <w:i/>
            <w:iCs/>
            <w:lang w:eastAsia="zh-CN"/>
          </w:rPr>
          <w:t>f)</w:t>
        </w:r>
        <w:r w:rsidRPr="002F777D">
          <w:rPr>
            <w:i/>
            <w:iCs/>
            <w:lang w:eastAsia="zh-CN"/>
          </w:rPr>
          <w:tab/>
        </w:r>
      </w:ins>
      <w:ins w:id="86" w:author="Kong, Hongli" w:date="2017-09-25T10:34:00Z">
        <w:r w:rsidR="005868B8">
          <w:rPr>
            <w:lang w:eastAsia="zh-CN"/>
          </w:rPr>
          <w:t>世界</w:t>
        </w:r>
      </w:ins>
      <w:ins w:id="87" w:author="Kong, Hongli" w:date="2017-09-25T10:35:00Z">
        <w:r w:rsidR="005868B8">
          <w:rPr>
            <w:lang w:eastAsia="zh-CN"/>
          </w:rPr>
          <w:t>电信标准化全会</w:t>
        </w:r>
      </w:ins>
      <w:ins w:id="88" w:author="Kong, Hongli" w:date="2017-09-25T10:37:00Z">
        <w:r w:rsidR="009D5283">
          <w:rPr>
            <w:rFonts w:hint="eastAsia"/>
            <w:iCs/>
            <w:lang w:eastAsia="zh-CN"/>
          </w:rPr>
          <w:t>第</w:t>
        </w:r>
      </w:ins>
      <w:ins w:id="89" w:author="Kong, Hongli" w:date="2017-09-25T10:23:00Z">
        <w:r>
          <w:rPr>
            <w:iCs/>
            <w:lang w:eastAsia="zh-CN"/>
          </w:rPr>
          <w:t>54</w:t>
        </w:r>
      </w:ins>
      <w:ins w:id="90" w:author="Kong, Hongli" w:date="2017-09-25T10:37:00Z">
        <w:r w:rsidR="009D5283">
          <w:rPr>
            <w:rFonts w:hint="eastAsia"/>
            <w:iCs/>
            <w:lang w:eastAsia="zh-CN"/>
          </w:rPr>
          <w:t>号</w:t>
        </w:r>
        <w:r w:rsidR="009D5283">
          <w:rPr>
            <w:iCs/>
            <w:lang w:eastAsia="zh-CN"/>
          </w:rPr>
          <w:t>决议</w:t>
        </w:r>
        <w:r w:rsidR="009D5283">
          <w:rPr>
            <w:rFonts w:hint="eastAsia"/>
            <w:iCs/>
            <w:lang w:eastAsia="zh-CN"/>
          </w:rPr>
          <w:t>（</w:t>
        </w:r>
        <w:r w:rsidR="009D5283">
          <w:rPr>
            <w:lang w:eastAsia="zh-CN"/>
          </w:rPr>
          <w:t>2016</w:t>
        </w:r>
        <w:r w:rsidR="009D5283">
          <w:rPr>
            <w:rFonts w:hint="eastAsia"/>
            <w:lang w:eastAsia="zh-CN"/>
          </w:rPr>
          <w:t>年</w:t>
        </w:r>
        <w:r w:rsidR="009D5283">
          <w:rPr>
            <w:lang w:eastAsia="zh-CN"/>
          </w:rPr>
          <w:t>，哈马马特，修订</w:t>
        </w:r>
      </w:ins>
      <w:ins w:id="91" w:author="Kong, Hongli" w:date="2017-09-25T10:38:00Z">
        <w:r w:rsidR="009D5283">
          <w:rPr>
            <w:rFonts w:hint="eastAsia"/>
            <w:lang w:eastAsia="zh-CN"/>
          </w:rPr>
          <w:t>版</w:t>
        </w:r>
        <w:r w:rsidR="009D5283">
          <w:rPr>
            <w:lang w:eastAsia="zh-CN"/>
          </w:rPr>
          <w:t>）</w:t>
        </w:r>
      </w:ins>
      <w:ins w:id="92" w:author="Tao, Yingsheng" w:date="2017-09-29T15:38:00Z">
        <w:r w:rsidR="005868B8">
          <w:rPr>
            <w:lang w:eastAsia="zh-CN"/>
          </w:rPr>
          <w:sym w:font="Symbol" w:char="F02D"/>
        </w:r>
      </w:ins>
      <w:ins w:id="93" w:author="Kong, Hongli" w:date="2017-09-29T17:33:00Z">
        <w:r w:rsidR="0057670D">
          <w:rPr>
            <w:lang w:eastAsia="zh-CN"/>
          </w:rPr>
          <w:t xml:space="preserve"> </w:t>
        </w:r>
      </w:ins>
      <w:ins w:id="94" w:author="Kong, Hongli" w:date="2017-09-25T10:38:00Z">
        <w:r w:rsidR="009D5283" w:rsidRPr="009D5283">
          <w:rPr>
            <w:rFonts w:hint="eastAsia"/>
            <w:iCs/>
            <w:lang w:eastAsia="zh-CN"/>
          </w:rPr>
          <w:t>创建区域组并向其提供帮助</w:t>
        </w:r>
      </w:ins>
      <w:ins w:id="95" w:author="Kong, Hongli" w:date="2017-09-25T10:39:00Z">
        <w:r w:rsidR="009D5283">
          <w:rPr>
            <w:rFonts w:hint="eastAsia"/>
            <w:iCs/>
            <w:lang w:eastAsia="zh-CN"/>
          </w:rPr>
          <w:t>；</w:t>
        </w:r>
      </w:ins>
    </w:p>
    <w:p w:rsidR="00607E7F" w:rsidRDefault="00607E7F" w:rsidP="005868B8">
      <w:pPr>
        <w:rPr>
          <w:ins w:id="96" w:author="Kong, Hongli" w:date="2017-09-25T10:23:00Z"/>
          <w:lang w:eastAsia="zh-CN"/>
        </w:rPr>
      </w:pPr>
      <w:ins w:id="97" w:author="Kong, Hongli" w:date="2017-09-25T10:23:00Z">
        <w:r w:rsidRPr="002F777D">
          <w:rPr>
            <w:i/>
            <w:iCs/>
            <w:lang w:eastAsia="zh-CN"/>
          </w:rPr>
          <w:t>g)</w:t>
        </w:r>
        <w:r>
          <w:rPr>
            <w:lang w:eastAsia="zh-CN"/>
          </w:rPr>
          <w:tab/>
        </w:r>
      </w:ins>
      <w:ins w:id="98" w:author="Tao, Yingsheng" w:date="2017-09-29T15:43:00Z">
        <w:r w:rsidR="005868B8">
          <w:rPr>
            <w:lang w:eastAsia="zh-CN"/>
          </w:rPr>
          <w:t>世界电信发展大会</w:t>
        </w:r>
        <w:r w:rsidR="005868B8">
          <w:rPr>
            <w:rFonts w:hint="eastAsia"/>
            <w:lang w:eastAsia="zh-CN"/>
          </w:rPr>
          <w:t>的</w:t>
        </w:r>
      </w:ins>
      <w:ins w:id="99" w:author="Kong, Hongli" w:date="2017-09-25T10:23:00Z">
        <w:r>
          <w:rPr>
            <w:lang w:eastAsia="zh-CN"/>
          </w:rPr>
          <w:t>ITU-D 22</w:t>
        </w:r>
      </w:ins>
      <w:ins w:id="100" w:author="Kong, Hongli" w:date="2017-09-25T10:39:00Z">
        <w:r w:rsidR="00AF33AA">
          <w:rPr>
            <w:rFonts w:hint="eastAsia"/>
            <w:lang w:eastAsia="zh-CN"/>
          </w:rPr>
          <w:t>号</w:t>
        </w:r>
        <w:r w:rsidR="00AF33AA">
          <w:rPr>
            <w:lang w:eastAsia="zh-CN"/>
          </w:rPr>
          <w:t>建议（</w:t>
        </w:r>
        <w:r w:rsidR="00AF33AA" w:rsidRPr="002F777D">
          <w:rPr>
            <w:lang w:eastAsia="zh-CN"/>
          </w:rPr>
          <w:t>2014</w:t>
        </w:r>
        <w:r w:rsidR="00AF33AA">
          <w:rPr>
            <w:rFonts w:hint="eastAsia"/>
            <w:lang w:eastAsia="zh-CN"/>
          </w:rPr>
          <w:t>年</w:t>
        </w:r>
        <w:r w:rsidR="00AF33AA">
          <w:rPr>
            <w:lang w:eastAsia="zh-CN"/>
          </w:rPr>
          <w:t>，</w:t>
        </w:r>
        <w:r w:rsidR="00AF33AA">
          <w:rPr>
            <w:rFonts w:hint="eastAsia"/>
            <w:lang w:eastAsia="zh-CN"/>
          </w:rPr>
          <w:t>迪拜）</w:t>
        </w:r>
      </w:ins>
      <w:ins w:id="101" w:author="Tao, Yingsheng" w:date="2017-09-29T15:38:00Z">
        <w:r w:rsidR="005868B8">
          <w:rPr>
            <w:lang w:eastAsia="zh-CN"/>
          </w:rPr>
          <w:sym w:font="Symbol" w:char="F02D"/>
        </w:r>
      </w:ins>
      <w:ins w:id="102" w:author="Kong, Hongli" w:date="2017-09-29T17:33:00Z">
        <w:r w:rsidR="0057670D">
          <w:rPr>
            <w:lang w:eastAsia="zh-CN"/>
          </w:rPr>
          <w:t xml:space="preserve"> </w:t>
        </w:r>
      </w:ins>
      <w:ins w:id="103" w:author="Kong, Hongli" w:date="2017-09-25T10:40:00Z">
        <w:r w:rsidR="00F33223" w:rsidRPr="00F33223">
          <w:rPr>
            <w:rFonts w:hint="eastAsia"/>
            <w:lang w:eastAsia="zh-CN"/>
          </w:rPr>
          <w:t>与研究组的区域组联手缩小标准化工作差距</w:t>
        </w:r>
        <w:r w:rsidR="00F33223">
          <w:rPr>
            <w:rFonts w:hint="eastAsia"/>
            <w:lang w:eastAsia="zh-CN"/>
          </w:rPr>
          <w:t>；</w:t>
        </w:r>
      </w:ins>
    </w:p>
    <w:p w:rsidR="00607E7F" w:rsidRDefault="00607E7F" w:rsidP="005868B8">
      <w:pPr>
        <w:rPr>
          <w:ins w:id="104" w:author="Kong, Hongli" w:date="2017-09-25T10:23:00Z"/>
          <w:lang w:eastAsia="zh-CN"/>
        </w:rPr>
      </w:pPr>
      <w:ins w:id="105" w:author="Kong, Hongli" w:date="2017-09-25T10:23:00Z">
        <w:r w:rsidRPr="002F777D">
          <w:rPr>
            <w:i/>
            <w:iCs/>
            <w:lang w:eastAsia="zh-CN"/>
          </w:rPr>
          <w:t>h)</w:t>
        </w:r>
        <w:r w:rsidRPr="002F777D">
          <w:rPr>
            <w:i/>
            <w:iCs/>
            <w:lang w:eastAsia="zh-CN"/>
          </w:rPr>
          <w:tab/>
        </w:r>
      </w:ins>
      <w:ins w:id="106" w:author="Kong, Hongli" w:date="2017-09-25T10:41:00Z">
        <w:r w:rsidR="005868B8">
          <w:rPr>
            <w:rFonts w:hint="eastAsia"/>
            <w:color w:val="212121"/>
            <w:lang w:val="en" w:eastAsia="zh-CN"/>
          </w:rPr>
          <w:t>世界</w:t>
        </w:r>
        <w:r w:rsidR="005868B8">
          <w:rPr>
            <w:color w:val="212121"/>
            <w:lang w:val="en" w:eastAsia="zh-CN"/>
          </w:rPr>
          <w:t>无线电通信大会</w:t>
        </w:r>
      </w:ins>
      <w:ins w:id="107" w:author="Tao, Yingsheng" w:date="2017-09-29T15:44:00Z">
        <w:r w:rsidR="005868B8">
          <w:rPr>
            <w:color w:val="212121"/>
            <w:lang w:val="en" w:eastAsia="zh-CN"/>
          </w:rPr>
          <w:t>（</w:t>
        </w:r>
        <w:r w:rsidR="005868B8">
          <w:rPr>
            <w:color w:val="212121"/>
            <w:lang w:val="en" w:eastAsia="zh-CN"/>
          </w:rPr>
          <w:t>WRC</w:t>
        </w:r>
        <w:r w:rsidR="005868B8">
          <w:rPr>
            <w:rFonts w:hint="eastAsia"/>
            <w:color w:val="212121"/>
            <w:lang w:val="en" w:eastAsia="zh-CN"/>
          </w:rPr>
          <w:t>）</w:t>
        </w:r>
      </w:ins>
      <w:ins w:id="108" w:author="Kong, Hongli" w:date="2017-09-25T10:40:00Z">
        <w:r w:rsidR="00F33223">
          <w:rPr>
            <w:rFonts w:hint="eastAsia"/>
            <w:color w:val="212121"/>
            <w:lang w:val="en" w:eastAsia="zh-CN"/>
          </w:rPr>
          <w:t>第</w:t>
        </w:r>
      </w:ins>
      <w:ins w:id="109" w:author="Kong, Hongli" w:date="2017-09-25T10:23:00Z">
        <w:r w:rsidRPr="002F777D">
          <w:rPr>
            <w:color w:val="212121"/>
            <w:lang w:val="en" w:eastAsia="zh-CN"/>
          </w:rPr>
          <w:t>72</w:t>
        </w:r>
      </w:ins>
      <w:ins w:id="110" w:author="Kong, Hongli" w:date="2017-09-25T10:40:00Z">
        <w:r w:rsidR="00F33223">
          <w:rPr>
            <w:rFonts w:hint="eastAsia"/>
            <w:color w:val="212121"/>
            <w:lang w:val="en" w:eastAsia="zh-CN"/>
          </w:rPr>
          <w:t>号</w:t>
        </w:r>
        <w:r w:rsidR="00F33223">
          <w:rPr>
            <w:color w:val="212121"/>
            <w:lang w:val="en" w:eastAsia="zh-CN"/>
          </w:rPr>
          <w:t>决议</w:t>
        </w:r>
        <w:r w:rsidR="00F33223">
          <w:rPr>
            <w:rFonts w:hint="eastAsia"/>
            <w:color w:val="212121"/>
            <w:lang w:val="en" w:eastAsia="zh-CN"/>
          </w:rPr>
          <w:t>（</w:t>
        </w:r>
      </w:ins>
      <w:ins w:id="111" w:author="Kong, Hongli" w:date="2017-09-25T10:23:00Z">
        <w:r w:rsidRPr="002F777D">
          <w:rPr>
            <w:color w:val="212121"/>
            <w:lang w:val="en" w:eastAsia="zh-CN"/>
          </w:rPr>
          <w:t>WRC-07</w:t>
        </w:r>
      </w:ins>
      <w:ins w:id="112" w:author="Kong, Hongli" w:date="2017-09-25T10:40:00Z">
        <w:r w:rsidR="00F33223">
          <w:rPr>
            <w:rFonts w:hint="eastAsia"/>
            <w:color w:val="212121"/>
            <w:lang w:val="en" w:eastAsia="zh-CN"/>
          </w:rPr>
          <w:t>，</w:t>
        </w:r>
        <w:r w:rsidR="00F33223">
          <w:rPr>
            <w:color w:val="212121"/>
            <w:lang w:val="en" w:eastAsia="zh-CN"/>
          </w:rPr>
          <w:t>修订版）</w:t>
        </w:r>
      </w:ins>
      <w:ins w:id="113" w:author="Tao, Yingsheng" w:date="2017-09-29T15:38:00Z">
        <w:r w:rsidR="005868B8">
          <w:rPr>
            <w:lang w:eastAsia="zh-CN"/>
          </w:rPr>
          <w:sym w:font="Symbol" w:char="F02D"/>
        </w:r>
      </w:ins>
      <w:ins w:id="114" w:author="Kong, Hongli" w:date="2017-09-29T17:33:00Z">
        <w:r w:rsidR="0057670D">
          <w:rPr>
            <w:lang w:eastAsia="zh-CN"/>
          </w:rPr>
          <w:t xml:space="preserve"> </w:t>
        </w:r>
      </w:ins>
      <w:bookmarkStart w:id="115" w:name="_GoBack"/>
      <w:bookmarkEnd w:id="115"/>
      <w:ins w:id="116" w:author="Kong, Hongli" w:date="2017-09-25T10:43:00Z">
        <w:r w:rsidR="00F33223">
          <w:rPr>
            <w:rFonts w:hint="eastAsia"/>
            <w:color w:val="212121"/>
            <w:lang w:val="en" w:eastAsia="zh-CN"/>
          </w:rPr>
          <w:t>世界</w:t>
        </w:r>
        <w:r w:rsidR="00F33223">
          <w:rPr>
            <w:color w:val="212121"/>
            <w:lang w:val="en" w:eastAsia="zh-CN"/>
          </w:rPr>
          <w:t>无线电通信大会的世界和区域性筹备工作；</w:t>
        </w:r>
      </w:ins>
    </w:p>
    <w:p w:rsidR="00B05328" w:rsidRPr="004F0D73" w:rsidRDefault="00E23E27" w:rsidP="00B05328">
      <w:pPr>
        <w:rPr>
          <w:rFonts w:cstheme="minorHAnsi"/>
          <w:lang w:eastAsia="zh-CN"/>
        </w:rPr>
      </w:pPr>
      <w:del w:id="117" w:author="Kong, Hongli" w:date="2017-09-25T10:45:00Z">
        <w:r w:rsidRPr="004F0D73" w:rsidDel="00F33223">
          <w:rPr>
            <w:rFonts w:cstheme="minorHAnsi"/>
            <w:i/>
            <w:iCs/>
            <w:lang w:eastAsia="zh-CN"/>
          </w:rPr>
          <w:delText>d</w:delText>
        </w:r>
      </w:del>
      <w:proofErr w:type="spellStart"/>
      <w:ins w:id="118" w:author="Kong, Hongli" w:date="2017-09-25T10:45:00Z">
        <w:r w:rsidR="00F33223">
          <w:rPr>
            <w:rFonts w:cstheme="minorHAnsi"/>
            <w:i/>
            <w:iCs/>
            <w:lang w:val="en-US" w:eastAsia="zh-CN"/>
          </w:rPr>
          <w:t>i</w:t>
        </w:r>
      </w:ins>
      <w:proofErr w:type="spellEnd"/>
      <w:r w:rsidRPr="004F0D73">
        <w:rPr>
          <w:rFonts w:cstheme="minorHAnsi"/>
          <w:i/>
          <w:iCs/>
          <w:lang w:eastAsia="zh-CN"/>
        </w:rPr>
        <w:t>)</w:t>
      </w:r>
      <w:r w:rsidRPr="004F0D73">
        <w:rPr>
          <w:rFonts w:cstheme="minorHAnsi"/>
          <w:lang w:eastAsia="zh-CN"/>
        </w:rPr>
        <w:tab/>
      </w:r>
      <w:r w:rsidRPr="004F0D73">
        <w:rPr>
          <w:rFonts w:cstheme="minorHAnsi"/>
          <w:lang w:eastAsia="zh-CN"/>
        </w:rPr>
        <w:t>《日内瓦行动计划》第</w:t>
      </w:r>
      <w:r w:rsidRPr="004F0D73">
        <w:rPr>
          <w:rFonts w:cstheme="minorHAnsi"/>
          <w:lang w:eastAsia="zh-CN"/>
        </w:rPr>
        <w:t>26</w:t>
      </w:r>
      <w:r w:rsidRPr="004F0D73">
        <w:rPr>
          <w:rFonts w:cstheme="minorHAnsi"/>
          <w:lang w:eastAsia="zh-CN"/>
        </w:rPr>
        <w:t>和</w:t>
      </w:r>
      <w:r w:rsidRPr="004F0D73">
        <w:rPr>
          <w:rFonts w:cstheme="minorHAnsi"/>
          <w:lang w:eastAsia="zh-CN"/>
        </w:rPr>
        <w:t>27</w:t>
      </w:r>
      <w:r w:rsidRPr="004F0D73">
        <w:rPr>
          <w:rFonts w:cstheme="minorHAnsi"/>
          <w:lang w:eastAsia="zh-CN"/>
        </w:rPr>
        <w:t>段；</w:t>
      </w:r>
    </w:p>
    <w:p w:rsidR="00B05328" w:rsidRPr="004F0D73" w:rsidRDefault="00E23E27" w:rsidP="00B05328">
      <w:pPr>
        <w:rPr>
          <w:rFonts w:cstheme="minorHAnsi"/>
          <w:lang w:eastAsia="zh-CN"/>
        </w:rPr>
      </w:pPr>
      <w:del w:id="119" w:author="Kong, Hongli" w:date="2017-09-25T10:45:00Z">
        <w:r w:rsidRPr="004F0D73" w:rsidDel="00F33223">
          <w:rPr>
            <w:rFonts w:cstheme="minorHAnsi"/>
            <w:i/>
            <w:iCs/>
            <w:lang w:eastAsia="zh-CN"/>
          </w:rPr>
          <w:delText>e</w:delText>
        </w:r>
      </w:del>
      <w:ins w:id="120" w:author="Kong, Hongli" w:date="2017-09-25T10:45:00Z">
        <w:r w:rsidR="00F33223">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《日内瓦原则宣言》第</w:t>
      </w:r>
      <w:r w:rsidRPr="004F0D73">
        <w:rPr>
          <w:rFonts w:cstheme="minorHAnsi"/>
          <w:lang w:eastAsia="zh-CN"/>
        </w:rPr>
        <w:t>60</w:t>
      </w:r>
      <w:r w:rsidRPr="004F0D73">
        <w:rPr>
          <w:rFonts w:cstheme="minorHAnsi"/>
          <w:lang w:eastAsia="zh-CN"/>
        </w:rPr>
        <w:t>、</w:t>
      </w:r>
      <w:r w:rsidRPr="004F0D73">
        <w:rPr>
          <w:rFonts w:cstheme="minorHAnsi"/>
          <w:lang w:eastAsia="zh-CN"/>
        </w:rPr>
        <w:t>61</w:t>
      </w:r>
      <w:r w:rsidRPr="004F0D73">
        <w:rPr>
          <w:rFonts w:cstheme="minorHAnsi"/>
          <w:lang w:eastAsia="zh-CN"/>
        </w:rPr>
        <w:t>、</w:t>
      </w:r>
      <w:r w:rsidRPr="004F0D73">
        <w:rPr>
          <w:rFonts w:cstheme="minorHAnsi"/>
          <w:lang w:eastAsia="zh-CN"/>
        </w:rPr>
        <w:t>62</w:t>
      </w:r>
      <w:r w:rsidRPr="004F0D73">
        <w:rPr>
          <w:rFonts w:cstheme="minorHAnsi"/>
          <w:lang w:eastAsia="zh-CN"/>
        </w:rPr>
        <w:t>、</w:t>
      </w:r>
      <w:r w:rsidRPr="004F0D73">
        <w:rPr>
          <w:rFonts w:cstheme="minorHAnsi"/>
          <w:lang w:eastAsia="zh-CN"/>
        </w:rPr>
        <w:t>63</w:t>
      </w:r>
      <w:r w:rsidRPr="004F0D73">
        <w:rPr>
          <w:rFonts w:cstheme="minorHAnsi"/>
          <w:lang w:eastAsia="zh-CN"/>
        </w:rPr>
        <w:t>和</w:t>
      </w:r>
      <w:r w:rsidRPr="004F0D73">
        <w:rPr>
          <w:rFonts w:cstheme="minorHAnsi"/>
          <w:lang w:eastAsia="zh-CN"/>
        </w:rPr>
        <w:t>64</w:t>
      </w:r>
      <w:r w:rsidRPr="004F0D73">
        <w:rPr>
          <w:rFonts w:cstheme="minorHAnsi"/>
          <w:lang w:eastAsia="zh-CN"/>
        </w:rPr>
        <w:t>段中的主要原则；</w:t>
      </w:r>
    </w:p>
    <w:p w:rsidR="00B05328" w:rsidRDefault="00E23E27" w:rsidP="00905042">
      <w:pPr>
        <w:rPr>
          <w:ins w:id="121" w:author="Kong, Hongli" w:date="2017-09-25T10:45:00Z"/>
          <w:rFonts w:cstheme="minorHAnsi"/>
          <w:lang w:eastAsia="zh-CN"/>
        </w:rPr>
      </w:pPr>
      <w:del w:id="122" w:author="Kong, Hongli" w:date="2017-09-25T10:45:00Z">
        <w:r w:rsidRPr="004F0D73" w:rsidDel="00F33223">
          <w:rPr>
            <w:rFonts w:cstheme="minorHAnsi"/>
            <w:i/>
            <w:iCs/>
            <w:lang w:eastAsia="zh-CN"/>
          </w:rPr>
          <w:delText>f</w:delText>
        </w:r>
      </w:del>
      <w:ins w:id="123" w:author="Kong, Hongli" w:date="2017-09-25T10:45:00Z">
        <w:r w:rsidR="00F33223">
          <w:rPr>
            <w:rFonts w:cstheme="minorHAnsi"/>
            <w:i/>
            <w:iCs/>
            <w:lang w:eastAsia="zh-CN"/>
          </w:rPr>
          <w:t>k</w:t>
        </w:r>
      </w:ins>
      <w:r w:rsidRPr="004F0D73">
        <w:rPr>
          <w:rFonts w:cstheme="minorHAnsi"/>
          <w:i/>
          <w:iCs/>
          <w:lang w:eastAsia="zh-CN"/>
        </w:rPr>
        <w:t>)</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23 c</w:t>
      </w:r>
      <w:proofErr w:type="gramStart"/>
      <w:r w:rsidRPr="004F0D73">
        <w:rPr>
          <w:rFonts w:cstheme="minorHAnsi"/>
          <w:lang w:eastAsia="zh-CN"/>
        </w:rPr>
        <w:t>)</w:t>
      </w:r>
      <w:r w:rsidRPr="004F0D73">
        <w:rPr>
          <w:rFonts w:cstheme="minorHAnsi"/>
          <w:lang w:eastAsia="zh-CN"/>
        </w:rPr>
        <w:t>、</w:t>
      </w:r>
      <w:proofErr w:type="gramEnd"/>
      <w:r w:rsidRPr="004F0D73">
        <w:rPr>
          <w:rFonts w:cstheme="minorHAnsi"/>
          <w:lang w:eastAsia="zh-CN"/>
        </w:rPr>
        <w:t>27 c)</w:t>
      </w:r>
      <w:r w:rsidRPr="004F0D73">
        <w:rPr>
          <w:rFonts w:cstheme="minorHAnsi"/>
          <w:lang w:eastAsia="zh-CN"/>
        </w:rPr>
        <w:t>、</w:t>
      </w:r>
      <w:r w:rsidRPr="004F0D73">
        <w:rPr>
          <w:rFonts w:cstheme="minorHAnsi"/>
          <w:lang w:eastAsia="zh-CN"/>
        </w:rPr>
        <w:t>80</w:t>
      </w:r>
      <w:r w:rsidRPr="004F0D73">
        <w:rPr>
          <w:rFonts w:cstheme="minorHAnsi"/>
          <w:lang w:eastAsia="zh-CN"/>
        </w:rPr>
        <w:t>、</w:t>
      </w:r>
      <w:r w:rsidRPr="004F0D73">
        <w:rPr>
          <w:rFonts w:cstheme="minorHAnsi"/>
          <w:lang w:eastAsia="zh-CN"/>
        </w:rPr>
        <w:t>87</w:t>
      </w:r>
      <w:r w:rsidRPr="004F0D73">
        <w:rPr>
          <w:rFonts w:cstheme="minorHAnsi"/>
          <w:lang w:eastAsia="zh-CN"/>
        </w:rPr>
        <w:t>、</w:t>
      </w:r>
      <w:r w:rsidRPr="004F0D73">
        <w:rPr>
          <w:rFonts w:cstheme="minorHAnsi"/>
          <w:lang w:eastAsia="zh-CN"/>
        </w:rPr>
        <w:t>89</w:t>
      </w:r>
      <w:r w:rsidRPr="004F0D73">
        <w:rPr>
          <w:rFonts w:cstheme="minorHAnsi"/>
          <w:lang w:eastAsia="zh-CN"/>
        </w:rPr>
        <w:t>、</w:t>
      </w:r>
      <w:r w:rsidRPr="004F0D73">
        <w:rPr>
          <w:rFonts w:cstheme="minorHAnsi"/>
          <w:lang w:eastAsia="zh-CN"/>
        </w:rPr>
        <w:t>96</w:t>
      </w:r>
      <w:r w:rsidRPr="004F0D73">
        <w:rPr>
          <w:rFonts w:cstheme="minorHAnsi"/>
          <w:lang w:eastAsia="zh-CN"/>
        </w:rPr>
        <w:t>、</w:t>
      </w:r>
      <w:r w:rsidRPr="004F0D73">
        <w:rPr>
          <w:rFonts w:cstheme="minorHAnsi"/>
          <w:lang w:eastAsia="zh-CN"/>
        </w:rPr>
        <w:t>97</w:t>
      </w:r>
      <w:r w:rsidRPr="004F0D73">
        <w:rPr>
          <w:rFonts w:cstheme="minorHAnsi"/>
          <w:lang w:eastAsia="zh-CN"/>
        </w:rPr>
        <w:t>和</w:t>
      </w:r>
      <w:r w:rsidRPr="004F0D73">
        <w:rPr>
          <w:rFonts w:cstheme="minorHAnsi"/>
          <w:lang w:eastAsia="zh-CN"/>
        </w:rPr>
        <w:t>101</w:t>
      </w:r>
      <w:r w:rsidRPr="004F0D73">
        <w:rPr>
          <w:rFonts w:cstheme="minorHAnsi"/>
          <w:lang w:eastAsia="zh-CN"/>
        </w:rPr>
        <w:t>段</w:t>
      </w:r>
      <w:del w:id="124" w:author="Kong, Hongli" w:date="2017-09-25T11:08:00Z">
        <w:r w:rsidRPr="004F0D73" w:rsidDel="00C23F95">
          <w:rPr>
            <w:rFonts w:cstheme="minorHAnsi"/>
            <w:lang w:eastAsia="zh-CN"/>
          </w:rPr>
          <w:delText>，</w:delText>
        </w:r>
      </w:del>
      <w:ins w:id="125" w:author="Kong, Hongli" w:date="2017-09-25T11:08:00Z">
        <w:r w:rsidR="00C23F95">
          <w:rPr>
            <w:rFonts w:cstheme="minorHAnsi" w:hint="eastAsia"/>
            <w:lang w:eastAsia="zh-CN"/>
          </w:rPr>
          <w:t>；</w:t>
        </w:r>
      </w:ins>
    </w:p>
    <w:p w:rsidR="00F33223" w:rsidRPr="009302A1" w:rsidRDefault="00F33223">
      <w:pPr>
        <w:pStyle w:val="Default"/>
        <w:rPr>
          <w:ins w:id="126" w:author="Kong, Hongli" w:date="2017-09-25T10:46:00Z"/>
        </w:rPr>
        <w:pPrChange w:id="127" w:author="Kong, Hongli" w:date="2017-09-25T11:08:00Z">
          <w:pPr/>
        </w:pPrChange>
      </w:pPr>
      <w:ins w:id="128" w:author="Kong, Hongli" w:date="2017-09-25T10:46:00Z">
        <w:r w:rsidRPr="002F777D">
          <w:rPr>
            <w:i/>
            <w:iCs/>
          </w:rPr>
          <w:t>l)</w:t>
        </w:r>
        <w:r>
          <w:tab/>
        </w:r>
      </w:ins>
      <w:ins w:id="129" w:author="Kong, Hongli" w:date="2017-09-25T11:08:00Z">
        <w:r w:rsidR="00C23F95" w:rsidRPr="00C23F95">
          <w:rPr>
            <w:rFonts w:asciiTheme="minorHAnsi" w:eastAsiaTheme="minorEastAsia" w:hAnsiTheme="minorHAnsi" w:cs="Times New Roman" w:hint="eastAsia"/>
            <w:color w:val="212121"/>
            <w:szCs w:val="20"/>
            <w:lang w:val="en"/>
          </w:rPr>
          <w:t>第</w:t>
        </w:r>
      </w:ins>
      <w:ins w:id="130" w:author="Kong, Hongli" w:date="2017-09-25T10:46:00Z">
        <w:r w:rsidRPr="00C23F95">
          <w:rPr>
            <w:rFonts w:asciiTheme="minorHAnsi" w:eastAsiaTheme="minorEastAsia" w:hAnsiTheme="minorHAnsi" w:cs="Times New Roman"/>
            <w:color w:val="212121"/>
            <w:szCs w:val="20"/>
            <w:lang w:val="en"/>
            <w:rPrChange w:id="131" w:author="Kong, Hongli" w:date="2017-09-25T11:08:00Z">
              <w:rPr/>
            </w:rPrChange>
          </w:rPr>
          <w:t>A/70/1</w:t>
        </w:r>
      </w:ins>
      <w:ins w:id="132" w:author="Kong, Hongli" w:date="2017-09-25T11:08:00Z">
        <w:r w:rsidR="00C23F95" w:rsidRPr="00C23F95">
          <w:rPr>
            <w:rFonts w:asciiTheme="minorHAnsi" w:eastAsiaTheme="minorEastAsia" w:hAnsiTheme="minorHAnsi" w:cs="Times New Roman" w:hint="eastAsia"/>
            <w:color w:val="212121"/>
            <w:szCs w:val="20"/>
            <w:lang w:val="en"/>
          </w:rPr>
          <w:t>号决议</w:t>
        </w:r>
      </w:ins>
      <w:ins w:id="133" w:author="Kong, Hongli" w:date="2017-09-25T11:07:00Z">
        <w:r w:rsidR="00C23F95" w:rsidRPr="00C23F95">
          <w:rPr>
            <w:rFonts w:ascii="SimSun" w:eastAsia="SimSun" w:hAnsi="SimSun"/>
          </w:rPr>
          <w:t>“</w:t>
        </w:r>
      </w:ins>
      <w:ins w:id="134" w:author="Kong, Hongli" w:date="2017-09-25T11:06:00Z">
        <w:r w:rsidR="00C23F95" w:rsidRPr="00C23F95">
          <w:rPr>
            <w:rFonts w:asciiTheme="minorHAnsi" w:eastAsiaTheme="minorEastAsia" w:hAnsiTheme="minorHAnsi" w:hint="eastAsia"/>
            <w:rPrChange w:id="135" w:author="Kong, Hongli" w:date="2017-09-25T11:07:00Z">
              <w:rPr>
                <w:rFonts w:hint="eastAsia"/>
                <w:sz w:val="28"/>
                <w:szCs w:val="28"/>
              </w:rPr>
            </w:rPrChange>
          </w:rPr>
          <w:t>变革我们的世界：</w:t>
        </w:r>
        <w:r w:rsidR="00C23F95" w:rsidRPr="00C23F95">
          <w:rPr>
            <w:rFonts w:asciiTheme="minorHAnsi" w:eastAsiaTheme="minorEastAsia" w:hAnsiTheme="minorHAnsi"/>
            <w:rPrChange w:id="136" w:author="Kong, Hongli" w:date="2017-09-25T11:07:00Z">
              <w:rPr>
                <w:sz w:val="28"/>
                <w:szCs w:val="28"/>
              </w:rPr>
            </w:rPrChange>
          </w:rPr>
          <w:t>2030</w:t>
        </w:r>
        <w:r w:rsidR="00C23F95" w:rsidRPr="00C23F95">
          <w:rPr>
            <w:rFonts w:asciiTheme="minorHAnsi" w:eastAsiaTheme="minorEastAsia" w:hAnsiTheme="minorHAnsi" w:hint="eastAsia"/>
            <w:rPrChange w:id="137" w:author="Kong, Hongli" w:date="2017-09-25T11:07:00Z">
              <w:rPr>
                <w:rFonts w:hint="eastAsia"/>
                <w:sz w:val="28"/>
                <w:szCs w:val="28"/>
              </w:rPr>
            </w:rPrChange>
          </w:rPr>
          <w:t>年可持续发展议程</w:t>
        </w:r>
      </w:ins>
      <w:ins w:id="138" w:author="Kong, Hongli" w:date="2017-09-25T11:07:00Z">
        <w:r w:rsidR="00C23F95" w:rsidRPr="00C23F95">
          <w:rPr>
            <w:rFonts w:ascii="SimSun" w:eastAsia="SimSun" w:hAnsi="SimSun" w:hint="eastAsia"/>
          </w:rPr>
          <w:t>”</w:t>
        </w:r>
      </w:ins>
      <w:ins w:id="139" w:author="Kong, Hongli" w:date="2017-09-25T11:08:00Z">
        <w:r w:rsidR="00C23F95" w:rsidRPr="00C23F95">
          <w:rPr>
            <w:rFonts w:asciiTheme="minorHAnsi" w:eastAsiaTheme="minorEastAsia" w:hAnsiTheme="minorHAnsi" w:cstheme="minorHAnsi" w:hint="eastAsia"/>
            <w:color w:val="auto"/>
            <w:szCs w:val="20"/>
            <w:rPrChange w:id="140" w:author="Kong, Hongli" w:date="2017-09-25T11:08:00Z">
              <w:rPr>
                <w:rFonts w:hint="eastAsia"/>
              </w:rPr>
            </w:rPrChange>
          </w:rPr>
          <w:t>；</w:t>
        </w:r>
      </w:ins>
    </w:p>
    <w:p w:rsidR="00C23F95" w:rsidRPr="00C23F95" w:rsidRDefault="00F33223" w:rsidP="00905042">
      <w:pPr>
        <w:tabs>
          <w:tab w:val="clear" w:pos="794"/>
          <w:tab w:val="clear" w:pos="1191"/>
          <w:tab w:val="clear" w:pos="1588"/>
          <w:tab w:val="clear" w:pos="1985"/>
        </w:tabs>
        <w:overflowPunct/>
        <w:spacing w:before="0"/>
        <w:textAlignment w:val="auto"/>
        <w:rPr>
          <w:ins w:id="141" w:author="Kong, Hongli" w:date="2017-09-25T11:09:00Z"/>
          <w:rFonts w:cs="SimHei"/>
          <w:color w:val="000000"/>
          <w:szCs w:val="24"/>
          <w:lang w:eastAsia="zh-CN"/>
          <w:rPrChange w:id="142" w:author="Kong, Hongli" w:date="2017-09-25T11:10:00Z">
            <w:rPr>
              <w:ins w:id="143" w:author="Kong, Hongli" w:date="2017-09-25T11:09:00Z"/>
              <w:rFonts w:ascii="SimHei" w:eastAsia="SimHei" w:hAnsi="CG Times" w:cs="SimHei"/>
              <w:sz w:val="28"/>
              <w:szCs w:val="28"/>
              <w:lang w:eastAsia="zh-CN"/>
            </w:rPr>
          </w:rPrChange>
        </w:rPr>
      </w:pPr>
      <w:ins w:id="144" w:author="Kong, Hongli" w:date="2017-09-25T10:46:00Z">
        <w:r w:rsidRPr="002F777D">
          <w:rPr>
            <w:i/>
            <w:iCs/>
            <w:lang w:eastAsia="zh-CN"/>
          </w:rPr>
          <w:t>m)</w:t>
        </w:r>
        <w:r>
          <w:rPr>
            <w:lang w:eastAsia="zh-CN"/>
          </w:rPr>
          <w:tab/>
        </w:r>
      </w:ins>
      <w:ins w:id="145" w:author="Kong, Hongli" w:date="2017-09-25T11:10:00Z">
        <w:r w:rsidR="00C23F95" w:rsidRPr="0079164D">
          <w:rPr>
            <w:rFonts w:hint="eastAsia"/>
            <w:color w:val="212121"/>
            <w:lang w:val="en" w:eastAsia="zh-CN"/>
          </w:rPr>
          <w:t>第</w:t>
        </w:r>
      </w:ins>
      <w:ins w:id="146" w:author="Kong, Hongli" w:date="2017-09-25T10:46:00Z">
        <w:r>
          <w:rPr>
            <w:lang w:eastAsia="zh-CN"/>
          </w:rPr>
          <w:t>A/70/125</w:t>
        </w:r>
      </w:ins>
      <w:ins w:id="147" w:author="Kong, Hongli" w:date="2017-09-25T11:10:00Z">
        <w:r w:rsidR="00C23F95" w:rsidRPr="0079164D">
          <w:rPr>
            <w:rFonts w:hint="eastAsia"/>
            <w:color w:val="212121"/>
            <w:lang w:val="en" w:eastAsia="zh-CN"/>
          </w:rPr>
          <w:t>号</w:t>
        </w:r>
        <w:r w:rsidR="00C23F95" w:rsidRPr="0079164D">
          <w:rPr>
            <w:color w:val="212121"/>
            <w:lang w:val="en" w:eastAsia="zh-CN"/>
          </w:rPr>
          <w:t>决议</w:t>
        </w:r>
        <w:r w:rsidR="00C23F95" w:rsidRPr="00C23F95">
          <w:rPr>
            <w:rFonts w:ascii="SimSun" w:eastAsia="SimSun" w:hAnsi="SimSun"/>
            <w:lang w:eastAsia="zh-CN"/>
          </w:rPr>
          <w:t>“</w:t>
        </w:r>
      </w:ins>
      <w:ins w:id="148" w:author="Kong, Hongli" w:date="2017-09-25T11:09:00Z">
        <w:r w:rsidR="00C23F95" w:rsidRPr="00C23F95">
          <w:rPr>
            <w:rFonts w:cs="SimHei" w:hint="eastAsia"/>
            <w:color w:val="000000"/>
            <w:szCs w:val="24"/>
            <w:lang w:eastAsia="zh-CN"/>
            <w:rPrChange w:id="149" w:author="Kong, Hongli" w:date="2017-09-25T11:10:00Z">
              <w:rPr>
                <w:rFonts w:ascii="SimHei" w:eastAsia="SimHei" w:hAnsi="CG Times" w:cs="SimHei" w:hint="eastAsia"/>
                <w:sz w:val="28"/>
                <w:szCs w:val="28"/>
                <w:lang w:eastAsia="zh-CN"/>
              </w:rPr>
            </w:rPrChange>
          </w:rPr>
          <w:t>关于信息社会世界首脑会议成果文件执行情况全面审</w:t>
        </w:r>
      </w:ins>
    </w:p>
    <w:p w:rsidR="00F33223" w:rsidRDefault="00C23F95" w:rsidP="00905042">
      <w:pPr>
        <w:rPr>
          <w:ins w:id="150" w:author="Kong, Hongli" w:date="2017-09-25T10:46:00Z"/>
          <w:rFonts w:ascii="Calibri" w:hAnsi="Calibri" w:cstheme="minorHAnsi"/>
          <w:b/>
          <w:color w:val="800000"/>
          <w:lang w:eastAsia="zh-CN"/>
        </w:rPr>
      </w:pPr>
      <w:ins w:id="151" w:author="Kong, Hongli" w:date="2017-09-25T11:09:00Z">
        <w:r w:rsidRPr="00C23F95">
          <w:rPr>
            <w:rFonts w:cs="SimHei" w:hint="eastAsia"/>
            <w:color w:val="000000"/>
            <w:szCs w:val="24"/>
            <w:lang w:eastAsia="zh-CN"/>
            <w:rPrChange w:id="152" w:author="Kong, Hongli" w:date="2017-09-25T11:10:00Z">
              <w:rPr>
                <w:rFonts w:ascii="SimHei" w:eastAsia="SimHei" w:hAnsi="CG Times" w:cs="SimHei" w:hint="eastAsia"/>
                <w:sz w:val="28"/>
                <w:szCs w:val="28"/>
                <w:lang w:eastAsia="zh-CN"/>
              </w:rPr>
            </w:rPrChange>
          </w:rPr>
          <w:t>查的大会高级别会议成果文件</w:t>
        </w:r>
      </w:ins>
      <w:ins w:id="153" w:author="Kong, Hongli" w:date="2017-09-25T11:10:00Z">
        <w:r w:rsidRPr="00C23F95">
          <w:rPr>
            <w:rFonts w:ascii="SimSun" w:eastAsia="SimSun" w:hAnsi="SimSun" w:cs="SimHei" w:hint="eastAsia"/>
            <w:color w:val="000000"/>
            <w:szCs w:val="24"/>
            <w:lang w:eastAsia="zh-CN"/>
          </w:rPr>
          <w:t>”</w:t>
        </w:r>
        <w:r>
          <w:rPr>
            <w:rFonts w:hint="eastAsia"/>
            <w:lang w:eastAsia="zh-CN"/>
          </w:rPr>
          <w:t>；</w:t>
        </w:r>
      </w:ins>
    </w:p>
    <w:p w:rsidR="00F33223" w:rsidRDefault="00F33223">
      <w:pPr>
        <w:pStyle w:val="Call"/>
        <w:rPr>
          <w:ins w:id="154" w:author="Kong, Hongli" w:date="2017-09-25T10:46:00Z"/>
          <w:rFonts w:cstheme="minorHAnsi"/>
          <w:lang w:eastAsia="zh-CN"/>
        </w:rPr>
        <w:pPrChange w:id="155" w:author="Kong, Hongli" w:date="2017-09-25T10:46:00Z">
          <w:pPr/>
        </w:pPrChange>
      </w:pPr>
      <w:ins w:id="156" w:author="Kong, Hongli" w:date="2017-09-25T10:46:00Z">
        <w:r w:rsidRPr="00F33223">
          <w:rPr>
            <w:rFonts w:cstheme="minorHAnsi" w:hint="eastAsia"/>
            <w:lang w:eastAsia="zh-CN"/>
            <w:rPrChange w:id="157" w:author="Kong, Hongli" w:date="2017-09-25T10:46:00Z">
              <w:rPr>
                <w:rFonts w:cstheme="minorHAnsi" w:hint="eastAsia"/>
                <w:lang w:val="en-US" w:eastAsia="zh-CN"/>
              </w:rPr>
            </w:rPrChange>
          </w:rPr>
          <w:lastRenderedPageBreak/>
          <w:t>注意到</w:t>
        </w:r>
      </w:ins>
    </w:p>
    <w:p w:rsidR="00F33223" w:rsidRDefault="00F33223" w:rsidP="00F4010D">
      <w:pPr>
        <w:rPr>
          <w:ins w:id="158" w:author="Kong, Hongli" w:date="2017-09-25T10:46:00Z"/>
          <w:lang w:eastAsia="zh-CN"/>
        </w:rPr>
      </w:pPr>
      <w:ins w:id="159" w:author="Kong, Hongli" w:date="2017-09-25T10:46:00Z">
        <w:r w:rsidRPr="002F777D">
          <w:rPr>
            <w:i/>
            <w:iCs/>
            <w:lang w:eastAsia="zh-CN"/>
          </w:rPr>
          <w:t>a)</w:t>
        </w:r>
        <w:r>
          <w:rPr>
            <w:lang w:eastAsia="zh-CN"/>
          </w:rPr>
          <w:tab/>
        </w:r>
      </w:ins>
      <w:ins w:id="160" w:author="Tao, Yingsheng" w:date="2017-09-29T15:45:00Z">
        <w:r w:rsidR="00F4010D">
          <w:rPr>
            <w:rFonts w:hint="eastAsia"/>
            <w:lang w:eastAsia="zh-CN"/>
          </w:rPr>
          <w:t>《组织法》第</w:t>
        </w:r>
        <w:r w:rsidR="00F4010D">
          <w:rPr>
            <w:rFonts w:hint="eastAsia"/>
            <w:lang w:eastAsia="zh-CN"/>
          </w:rPr>
          <w:t>43</w:t>
        </w:r>
        <w:r w:rsidR="00F4010D">
          <w:rPr>
            <w:rFonts w:hint="eastAsia"/>
            <w:lang w:eastAsia="zh-CN"/>
          </w:rPr>
          <w:t>条（第</w:t>
        </w:r>
        <w:r w:rsidR="00F4010D">
          <w:rPr>
            <w:rFonts w:hint="eastAsia"/>
            <w:lang w:eastAsia="zh-CN"/>
          </w:rPr>
          <w:t>194</w:t>
        </w:r>
        <w:r w:rsidR="00F4010D">
          <w:rPr>
            <w:rFonts w:hint="eastAsia"/>
            <w:lang w:eastAsia="zh-CN"/>
          </w:rPr>
          <w:t>款）规定，“</w:t>
        </w:r>
      </w:ins>
      <w:ins w:id="161" w:author="Kong, Hongli" w:date="2017-09-25T11:15:00Z">
        <w:r w:rsidR="00905042">
          <w:rPr>
            <w:rFonts w:hint="eastAsia"/>
            <w:lang w:eastAsia="zh-CN"/>
          </w:rPr>
          <w:t>各成员国保留召开区域性大会、订立区域性安排和成立区域性组织的权利，以解决可在区域范围内处理的电信问题</w:t>
        </w:r>
      </w:ins>
      <w:ins w:id="162" w:author="Tao, Yingsheng" w:date="2017-09-29T15:46:00Z">
        <w:r w:rsidR="00F4010D">
          <w:rPr>
            <w:lang w:eastAsia="zh-CN"/>
          </w:rPr>
          <w:t>…</w:t>
        </w:r>
        <w:r w:rsidR="00F4010D">
          <w:rPr>
            <w:rFonts w:hint="eastAsia"/>
            <w:lang w:eastAsia="zh-CN"/>
          </w:rPr>
          <w:t>”</w:t>
        </w:r>
      </w:ins>
      <w:ins w:id="163" w:author="Kong, Hongli" w:date="2017-09-25T11:16:00Z">
        <w:r w:rsidR="00905042">
          <w:rPr>
            <w:rFonts w:hint="eastAsia"/>
            <w:lang w:eastAsia="zh-CN"/>
          </w:rPr>
          <w:t>；</w:t>
        </w:r>
      </w:ins>
    </w:p>
    <w:p w:rsidR="00F33223" w:rsidRPr="00F33223" w:rsidRDefault="00F33223" w:rsidP="00F4010D">
      <w:pPr>
        <w:rPr>
          <w:lang w:eastAsia="zh-CN"/>
          <w:rPrChange w:id="164" w:author="Kong, Hongli" w:date="2017-09-25T10:46:00Z">
            <w:rPr>
              <w:rFonts w:cstheme="minorHAnsi"/>
              <w:lang w:eastAsia="zh-CN"/>
            </w:rPr>
          </w:rPrChange>
        </w:rPr>
      </w:pPr>
      <w:ins w:id="165" w:author="Kong, Hongli" w:date="2017-09-25T10:46:00Z">
        <w:r w:rsidRPr="002F777D">
          <w:rPr>
            <w:i/>
            <w:iCs/>
            <w:lang w:eastAsia="zh-CN"/>
          </w:rPr>
          <w:t>b)</w:t>
        </w:r>
        <w:r>
          <w:rPr>
            <w:lang w:eastAsia="zh-CN"/>
          </w:rPr>
          <w:tab/>
        </w:r>
      </w:ins>
      <w:ins w:id="166" w:author="Kong, Hongli" w:date="2017-09-25T11:20:00Z">
        <w:r w:rsidR="00905042">
          <w:rPr>
            <w:rFonts w:ascii="SimSun" w:hAnsi="SimSun" w:cs="SimSun" w:hint="eastAsia"/>
            <w:lang w:eastAsia="zh-CN"/>
          </w:rPr>
          <w:t>六个主要的</w:t>
        </w:r>
        <w:r w:rsidR="00905042">
          <w:rPr>
            <w:rFonts w:hint="eastAsia"/>
            <w:lang w:eastAsia="zh-CN"/>
          </w:rPr>
          <w:t>区域性电信组织</w:t>
        </w:r>
      </w:ins>
      <w:ins w:id="167" w:author="Kong, Hongli" w:date="2017-09-25T11:22:00Z">
        <w:r w:rsidR="00905042" w:rsidRPr="00905042">
          <w:rPr>
            <w:rStyle w:val="FootnoteReference"/>
            <w:lang w:val="en-US" w:eastAsia="zh-CN"/>
            <w:rPrChange w:id="168" w:author="Kong, Hongli" w:date="2017-09-25T11:22:00Z">
              <w:rPr>
                <w:rStyle w:val="FootnoteReference"/>
                <w:highlight w:val="yellow"/>
                <w:lang w:val="en-US" w:eastAsia="zh-CN"/>
              </w:rPr>
            </w:rPrChange>
          </w:rPr>
          <w:footnoteReference w:customMarkFollows="1" w:id="2"/>
          <w:t>2</w:t>
        </w:r>
      </w:ins>
      <w:ins w:id="172" w:author="Kong, Hongli" w:date="2017-09-25T11:20:00Z">
        <w:r w:rsidR="00905042">
          <w:rPr>
            <w:rFonts w:hint="eastAsia"/>
            <w:lang w:eastAsia="zh-CN"/>
          </w:rPr>
          <w:t>，</w:t>
        </w:r>
        <w:r w:rsidR="00905042">
          <w:rPr>
            <w:rFonts w:ascii="SimSun" w:hAnsi="SimSun" w:cs="SimSun" w:hint="eastAsia"/>
            <w:lang w:eastAsia="zh-CN"/>
          </w:rPr>
          <w:t>即，</w:t>
        </w:r>
        <w:r w:rsidR="00905042">
          <w:rPr>
            <w:rFonts w:hint="eastAsia"/>
            <w:lang w:eastAsia="zh-CN"/>
          </w:rPr>
          <w:t>亚太电信组织（</w:t>
        </w:r>
        <w:r w:rsidR="00905042">
          <w:rPr>
            <w:rFonts w:hint="eastAsia"/>
            <w:lang w:eastAsia="zh-CN"/>
          </w:rPr>
          <w:t>APT</w:t>
        </w:r>
        <w:r w:rsidR="00905042">
          <w:rPr>
            <w:rFonts w:hint="eastAsia"/>
            <w:lang w:eastAsia="zh-CN"/>
          </w:rPr>
          <w:t>）、欧洲邮政和电信主管部门大会（</w:t>
        </w:r>
        <w:r w:rsidR="00905042">
          <w:rPr>
            <w:rFonts w:hint="eastAsia"/>
            <w:lang w:eastAsia="zh-CN"/>
          </w:rPr>
          <w:t>CEPT</w:t>
        </w:r>
        <w:r w:rsidR="00905042">
          <w:rPr>
            <w:rFonts w:hint="eastAsia"/>
            <w:lang w:eastAsia="zh-CN"/>
          </w:rPr>
          <w:t>）、美洲国家电信委员会（</w:t>
        </w:r>
        <w:r w:rsidR="00905042">
          <w:rPr>
            <w:rFonts w:hint="eastAsia"/>
            <w:lang w:eastAsia="zh-CN"/>
          </w:rPr>
          <w:t>CITEL</w:t>
        </w:r>
        <w:r w:rsidR="00905042">
          <w:rPr>
            <w:rFonts w:hint="eastAsia"/>
            <w:lang w:eastAsia="zh-CN"/>
          </w:rPr>
          <w:t>）、非</w:t>
        </w:r>
        <w:r w:rsidR="00905042">
          <w:rPr>
            <w:rFonts w:ascii="SimSun" w:hAnsi="SimSun" w:cs="SimSun" w:hint="eastAsia"/>
            <w:lang w:eastAsia="zh-CN"/>
          </w:rPr>
          <w:t>洲</w:t>
        </w:r>
        <w:r w:rsidR="00905042">
          <w:rPr>
            <w:rFonts w:hint="eastAsia"/>
            <w:lang w:eastAsia="zh-CN"/>
          </w:rPr>
          <w:t>电信联盟（</w:t>
        </w:r>
        <w:r w:rsidR="00905042">
          <w:rPr>
            <w:rFonts w:hint="eastAsia"/>
            <w:lang w:eastAsia="zh-CN"/>
          </w:rPr>
          <w:t>ATU</w:t>
        </w:r>
        <w:r w:rsidR="00905042">
          <w:rPr>
            <w:rFonts w:hint="eastAsia"/>
            <w:lang w:eastAsia="zh-CN"/>
          </w:rPr>
          <w:t>）、</w:t>
        </w:r>
        <w:r w:rsidR="00905042">
          <w:rPr>
            <w:rFonts w:ascii="SimSun" w:hAnsi="SimSun" w:cs="SimSun" w:hint="eastAsia"/>
            <w:lang w:eastAsia="zh-CN"/>
          </w:rPr>
          <w:t>代表</w:t>
        </w:r>
        <w:r w:rsidR="00905042">
          <w:rPr>
            <w:rFonts w:hint="eastAsia"/>
            <w:lang w:eastAsia="zh-CN"/>
          </w:rPr>
          <w:t>阿拉伯国家联盟（</w:t>
        </w:r>
        <w:r w:rsidR="00905042">
          <w:rPr>
            <w:rFonts w:hint="eastAsia"/>
            <w:lang w:eastAsia="zh-CN"/>
          </w:rPr>
          <w:t>LAS</w:t>
        </w:r>
        <w:r w:rsidR="00905042">
          <w:rPr>
            <w:rFonts w:hint="eastAsia"/>
            <w:lang w:eastAsia="zh-CN"/>
          </w:rPr>
          <w:t>）总</w:t>
        </w:r>
        <w:r w:rsidR="00905042">
          <w:rPr>
            <w:rFonts w:ascii="SimSun" w:hAnsi="SimSun" w:cs="SimSun" w:hint="eastAsia"/>
            <w:lang w:eastAsia="zh-CN"/>
          </w:rPr>
          <w:t>秘书处的阿拉伯电信和信息部长理事会以及区域通信联合体</w:t>
        </w:r>
        <w:r w:rsidR="00905042" w:rsidRPr="00FC5B10">
          <w:rPr>
            <w:rFonts w:hint="eastAsia"/>
            <w:lang w:eastAsia="zh-CN"/>
          </w:rPr>
          <w:t>（</w:t>
        </w:r>
        <w:r w:rsidR="00905042" w:rsidRPr="00AA34AE">
          <w:rPr>
            <w:rFonts w:hint="eastAsia"/>
            <w:lang w:eastAsia="zh-CN"/>
          </w:rPr>
          <w:t>RCC</w:t>
        </w:r>
        <w:r w:rsidR="00905042" w:rsidRPr="00FC5B10">
          <w:rPr>
            <w:rFonts w:hint="eastAsia"/>
            <w:lang w:eastAsia="zh-CN"/>
          </w:rPr>
          <w:t>）均</w:t>
        </w:r>
        <w:r w:rsidR="00905042">
          <w:rPr>
            <w:rFonts w:ascii="SimSun" w:hAnsi="SimSun" w:cs="SimSun" w:hint="eastAsia"/>
            <w:lang w:eastAsia="zh-CN"/>
          </w:rPr>
          <w:t>寻求与</w:t>
        </w:r>
        <w:r w:rsidR="00905042">
          <w:rPr>
            <w:rFonts w:hint="eastAsia"/>
            <w:lang w:eastAsia="zh-CN"/>
          </w:rPr>
          <w:t>国际电联</w:t>
        </w:r>
        <w:r w:rsidR="00905042">
          <w:rPr>
            <w:rFonts w:ascii="SimSun" w:hAnsi="SimSun" w:cs="SimSun" w:hint="eastAsia"/>
            <w:lang w:eastAsia="zh-CN"/>
          </w:rPr>
          <w:t>开展密切合作</w:t>
        </w:r>
      </w:ins>
      <w:ins w:id="173" w:author="Tao, Yingsheng" w:date="2017-09-29T15:46:00Z">
        <w:r w:rsidR="00F4010D">
          <w:rPr>
            <w:rFonts w:ascii="SimSun" w:hAnsi="SimSun" w:cs="SimSun" w:hint="eastAsia"/>
            <w:lang w:eastAsia="zh-CN"/>
          </w:rPr>
          <w:t>,</w:t>
        </w:r>
      </w:ins>
    </w:p>
    <w:p w:rsidR="00B05328" w:rsidRPr="004F0D73" w:rsidRDefault="00E23E27" w:rsidP="00B05328">
      <w:pPr>
        <w:pStyle w:val="Call"/>
        <w:rPr>
          <w:rFonts w:cstheme="minorHAnsi"/>
          <w:lang w:eastAsia="zh-CN"/>
        </w:rPr>
      </w:pPr>
      <w:r w:rsidRPr="004F0D73">
        <w:rPr>
          <w:rFonts w:cstheme="minorHAnsi"/>
          <w:lang w:eastAsia="zh-CN"/>
        </w:rPr>
        <w:t>意识到</w:t>
      </w:r>
    </w:p>
    <w:p w:rsidR="00B05328" w:rsidRPr="004F0D73" w:rsidRDefault="00E23E27"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随着过去四年中所发生的变化，区域性组织的作用继续增强；</w:t>
      </w:r>
    </w:p>
    <w:p w:rsidR="00B05328" w:rsidRDefault="00E23E27" w:rsidP="00CA38D2">
      <w:pPr>
        <w:rPr>
          <w:ins w:id="174" w:author="Kong, Hongli" w:date="2017-09-25T11:24:00Z"/>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区域性组织十分重要，应与之协调以便支持区域性项目落实方面的协调与协作；</w:t>
      </w:r>
    </w:p>
    <w:p w:rsidR="00F1191E" w:rsidRDefault="00F1191E" w:rsidP="00F1191E">
      <w:pPr>
        <w:rPr>
          <w:ins w:id="175" w:author="Kong, Hongli" w:date="2017-09-25T11:24:00Z"/>
          <w:lang w:val="en-US" w:eastAsia="zh-CN"/>
        </w:rPr>
      </w:pPr>
      <w:ins w:id="176" w:author="Kong, Hongli" w:date="2017-09-25T11:24:00Z">
        <w:r w:rsidRPr="002F777D">
          <w:rPr>
            <w:i/>
            <w:iCs/>
            <w:lang w:eastAsia="zh-CN"/>
          </w:rPr>
          <w:t>c)</w:t>
        </w:r>
        <w:r>
          <w:rPr>
            <w:lang w:eastAsia="zh-CN"/>
          </w:rPr>
          <w:tab/>
        </w:r>
      </w:ins>
      <w:ins w:id="177" w:author="Kong, Hongli" w:date="2017-09-25T11:27:00Z">
        <w:r w:rsidRPr="00965E9F">
          <w:rPr>
            <w:rFonts w:hint="eastAsia"/>
            <w:lang w:eastAsia="zh-CN"/>
          </w:rPr>
          <w:t>实践证明，国际电联区域代表处与区域性电信组织之间的关系十分有益；</w:t>
        </w:r>
      </w:ins>
    </w:p>
    <w:p w:rsidR="00F1191E" w:rsidRDefault="00F1191E" w:rsidP="00F4010D">
      <w:pPr>
        <w:rPr>
          <w:ins w:id="178" w:author="Kong, Hongli" w:date="2017-09-25T11:24:00Z"/>
          <w:rFonts w:eastAsia="TimesNewRoman"/>
          <w:lang w:eastAsia="zh-CN"/>
        </w:rPr>
      </w:pPr>
      <w:ins w:id="179" w:author="Kong, Hongli" w:date="2017-09-25T11:24:00Z">
        <w:r>
          <w:rPr>
            <w:i/>
            <w:iCs/>
            <w:lang w:eastAsia="zh-CN"/>
          </w:rPr>
          <w:t>d)</w:t>
        </w:r>
        <w:r>
          <w:rPr>
            <w:i/>
            <w:iCs/>
            <w:lang w:eastAsia="zh-CN"/>
          </w:rPr>
          <w:tab/>
        </w:r>
      </w:ins>
      <w:ins w:id="180" w:author="Kong, Hongli" w:date="2017-09-25T11:30:00Z">
        <w:r w:rsidR="007D3D96">
          <w:rPr>
            <w:rFonts w:hint="eastAsia"/>
            <w:lang w:eastAsia="zh-CN"/>
          </w:rPr>
          <w:t>国际电联已召</w:t>
        </w:r>
        <w:r w:rsidR="007D3D96">
          <w:rPr>
            <w:lang w:eastAsia="zh-CN"/>
          </w:rPr>
          <w:t>集过</w:t>
        </w:r>
        <w:r w:rsidR="007D3D96">
          <w:rPr>
            <w:rFonts w:hint="eastAsia"/>
            <w:lang w:eastAsia="zh-CN"/>
          </w:rPr>
          <w:t>ITU-T</w:t>
        </w:r>
        <w:r w:rsidR="007D3D96">
          <w:rPr>
            <w:rFonts w:hint="eastAsia"/>
            <w:lang w:eastAsia="zh-CN"/>
          </w:rPr>
          <w:t>各研究组的区域组会议，这</w:t>
        </w:r>
        <w:r w:rsidR="007D3D96">
          <w:rPr>
            <w:lang w:eastAsia="zh-CN"/>
          </w:rPr>
          <w:t>些</w:t>
        </w:r>
        <w:r w:rsidR="007D3D96">
          <w:rPr>
            <w:rFonts w:hint="eastAsia"/>
            <w:lang w:eastAsia="zh-CN"/>
          </w:rPr>
          <w:t>会议亦可得到区域性组织和区域性标准化机构的支持；</w:t>
        </w:r>
      </w:ins>
    </w:p>
    <w:p w:rsidR="00F1191E" w:rsidRPr="00F1191E" w:rsidRDefault="00F1191E" w:rsidP="00F4010D">
      <w:pPr>
        <w:rPr>
          <w:rFonts w:eastAsia="TimesNewRoman"/>
          <w:lang w:eastAsia="zh-CN"/>
          <w:rPrChange w:id="181" w:author="Kong, Hongli" w:date="2017-09-25T11:24:00Z">
            <w:rPr>
              <w:rFonts w:cstheme="minorHAnsi"/>
              <w:lang w:eastAsia="zh-CN"/>
            </w:rPr>
          </w:rPrChange>
        </w:rPr>
      </w:pPr>
      <w:ins w:id="182" w:author="Kong, Hongli" w:date="2017-09-25T11:24:00Z">
        <w:r w:rsidRPr="002F777D">
          <w:rPr>
            <w:rFonts w:eastAsia="TimesNewRoman"/>
            <w:i/>
            <w:iCs/>
            <w:lang w:eastAsia="zh-CN"/>
          </w:rPr>
          <w:t>e)</w:t>
        </w:r>
        <w:r>
          <w:rPr>
            <w:rFonts w:eastAsia="TimesNewRoman"/>
            <w:lang w:eastAsia="zh-CN"/>
          </w:rPr>
          <w:tab/>
        </w:r>
      </w:ins>
      <w:ins w:id="183" w:author="Kong, Hongli" w:date="2017-09-25T11:31:00Z">
        <w:r w:rsidR="007D3D96" w:rsidRPr="00C6577C">
          <w:rPr>
            <w:rFonts w:hint="eastAsia"/>
            <w:lang w:val="en-US" w:eastAsia="zh-CN"/>
          </w:rPr>
          <w:t>大</w:t>
        </w:r>
        <w:r w:rsidR="007D3D96" w:rsidRPr="00950962">
          <w:rPr>
            <w:rFonts w:hint="eastAsia"/>
            <w:lang w:eastAsia="zh-CN"/>
          </w:rPr>
          <w:t>多数</w:t>
        </w:r>
        <w:r w:rsidR="007D3D96">
          <w:rPr>
            <w:rFonts w:hint="eastAsia"/>
            <w:lang w:eastAsia="zh-CN"/>
          </w:rPr>
          <w:t>区域</w:t>
        </w:r>
        <w:r w:rsidR="007D3D96" w:rsidRPr="00E04A5F">
          <w:rPr>
            <w:lang w:eastAsia="zh-CN"/>
          </w:rPr>
          <w:t>组的活动已变得</w:t>
        </w:r>
        <w:r w:rsidR="007D3D96">
          <w:rPr>
            <w:rFonts w:hint="eastAsia"/>
            <w:lang w:eastAsia="zh-CN"/>
          </w:rPr>
          <w:t>日益</w:t>
        </w:r>
        <w:r w:rsidR="007D3D96" w:rsidRPr="00E04A5F">
          <w:rPr>
            <w:lang w:eastAsia="zh-CN"/>
          </w:rPr>
          <w:t>重要</w:t>
        </w:r>
        <w:r w:rsidR="007D3D96">
          <w:rPr>
            <w:rFonts w:hint="eastAsia"/>
            <w:lang w:eastAsia="zh-CN"/>
          </w:rPr>
          <w:t>且涵盖</w:t>
        </w:r>
      </w:ins>
      <w:ins w:id="184" w:author="Tao, Yingsheng" w:date="2017-09-29T15:48:00Z">
        <w:r w:rsidR="00F4010D">
          <w:rPr>
            <w:rFonts w:hint="eastAsia"/>
            <w:lang w:val="en-US" w:eastAsia="zh-CN"/>
          </w:rPr>
          <w:t>了</w:t>
        </w:r>
      </w:ins>
      <w:ins w:id="185" w:author="Kong, Hongli" w:date="2017-09-25T11:31:00Z">
        <w:r w:rsidR="007D3D96">
          <w:rPr>
            <w:rFonts w:hint="eastAsia"/>
            <w:lang w:eastAsia="zh-CN"/>
          </w:rPr>
          <w:t>越来越多</w:t>
        </w:r>
      </w:ins>
      <w:ins w:id="186" w:author="Tao, Yingsheng" w:date="2017-09-29T15:48:00Z">
        <w:r w:rsidR="00F4010D">
          <w:rPr>
            <w:rFonts w:hint="eastAsia"/>
            <w:lang w:eastAsia="zh-CN"/>
          </w:rPr>
          <w:t>对于发展中国家而言特别重要的问题</w:t>
        </w:r>
      </w:ins>
      <w:ins w:id="187" w:author="Kong, Hongli" w:date="2017-09-25T11:31:00Z">
        <w:r w:rsidR="007D3D96" w:rsidRPr="00E04A5F">
          <w:rPr>
            <w:lang w:eastAsia="zh-CN"/>
          </w:rPr>
          <w:t>；</w:t>
        </w:r>
      </w:ins>
    </w:p>
    <w:p w:rsidR="00B05328" w:rsidRPr="004F0D73" w:rsidRDefault="00E23E27" w:rsidP="00B05328">
      <w:pPr>
        <w:rPr>
          <w:rFonts w:cstheme="minorHAnsi"/>
          <w:lang w:eastAsia="zh-CN"/>
        </w:rPr>
      </w:pPr>
      <w:del w:id="188" w:author="Kong, Hongli" w:date="2017-09-25T11:31:00Z">
        <w:r w:rsidRPr="004F0D73" w:rsidDel="007D3D96">
          <w:rPr>
            <w:rFonts w:cstheme="minorHAnsi"/>
            <w:i/>
            <w:iCs/>
            <w:lang w:eastAsia="zh-CN"/>
          </w:rPr>
          <w:delText>c</w:delText>
        </w:r>
      </w:del>
      <w:ins w:id="189" w:author="Kong, Hongli" w:date="2017-09-25T11:31:00Z">
        <w:r w:rsidR="007D3D96">
          <w:rPr>
            <w:rFonts w:cstheme="minorHAnsi"/>
            <w:i/>
            <w:iCs/>
            <w:lang w:val="en-US" w:eastAsia="zh-CN"/>
          </w:rPr>
          <w:t>f</w:t>
        </w:r>
      </w:ins>
      <w:r w:rsidRPr="004F0D73">
        <w:rPr>
          <w:rFonts w:cstheme="minorHAnsi"/>
          <w:i/>
          <w:iCs/>
          <w:lang w:eastAsia="zh-CN"/>
        </w:rPr>
        <w:t>)</w:t>
      </w:r>
      <w:r w:rsidRPr="004F0D73">
        <w:rPr>
          <w:rFonts w:cstheme="minorHAnsi"/>
          <w:lang w:eastAsia="zh-CN"/>
        </w:rPr>
        <w:tab/>
      </w:r>
      <w:r w:rsidRPr="004F0D73">
        <w:rPr>
          <w:rFonts w:cstheme="minorHAnsi"/>
          <w:spacing w:val="-4"/>
          <w:lang w:eastAsia="zh-CN"/>
        </w:rPr>
        <w:t>采取各种途径和方法提高国际电联整体作用，尤其是提高国际电联发展部门（</w:t>
      </w:r>
      <w:r w:rsidRPr="004F0D73">
        <w:rPr>
          <w:rFonts w:cstheme="minorHAnsi"/>
          <w:spacing w:val="-4"/>
          <w:lang w:eastAsia="zh-CN"/>
        </w:rPr>
        <w:t>ITU-D</w:t>
      </w:r>
      <w:r w:rsidRPr="004F0D73">
        <w:rPr>
          <w:rFonts w:cstheme="minorHAnsi"/>
          <w:spacing w:val="-4"/>
          <w:lang w:eastAsia="zh-CN"/>
        </w:rPr>
        <w:t>）</w:t>
      </w:r>
      <w:r w:rsidRPr="004F0D73">
        <w:rPr>
          <w:rFonts w:cstheme="minorHAnsi"/>
          <w:lang w:eastAsia="zh-CN"/>
        </w:rPr>
        <w:t>在与其它国际和区域性组织及民间团体密切合作、落实信息社会世界峰会（</w:t>
      </w:r>
      <w:r w:rsidRPr="004F0D73">
        <w:rPr>
          <w:rFonts w:cstheme="minorHAnsi"/>
          <w:lang w:eastAsia="zh-CN"/>
        </w:rPr>
        <w:t>WSIS</w:t>
      </w:r>
      <w:r w:rsidRPr="004F0D73">
        <w:rPr>
          <w:rFonts w:cstheme="minorHAnsi"/>
          <w:lang w:eastAsia="zh-CN"/>
        </w:rPr>
        <w:t>）</w:t>
      </w:r>
      <w:ins w:id="190" w:author="Tao, Yingsheng" w:date="2017-09-29T15:50:00Z">
        <w:r w:rsidR="00F4010D">
          <w:rPr>
            <w:rFonts w:cstheme="minorHAnsi" w:hint="eastAsia"/>
            <w:lang w:eastAsia="zh-CN"/>
          </w:rPr>
          <w:t>及</w:t>
        </w:r>
        <w:r w:rsidR="00F4010D" w:rsidRPr="00D817CF">
          <w:rPr>
            <w:rFonts w:cs="SimHei"/>
            <w:color w:val="000000"/>
            <w:szCs w:val="24"/>
            <w:lang w:eastAsia="zh-CN"/>
          </w:rPr>
          <w:t>2030</w:t>
        </w:r>
        <w:r w:rsidR="00F4010D" w:rsidRPr="00D817CF">
          <w:rPr>
            <w:rFonts w:cs="SimHei" w:hint="eastAsia"/>
            <w:color w:val="000000"/>
            <w:szCs w:val="24"/>
            <w:lang w:eastAsia="zh-CN"/>
          </w:rPr>
          <w:t>年可持续发展议程</w:t>
        </w:r>
      </w:ins>
      <w:r w:rsidRPr="004F0D73">
        <w:rPr>
          <w:rFonts w:cstheme="minorHAnsi"/>
          <w:lang w:eastAsia="zh-CN"/>
        </w:rPr>
        <w:t>关于促进全球、区域和各国电信</w:t>
      </w:r>
      <w:r w:rsidRPr="004F0D73">
        <w:rPr>
          <w:rFonts w:cstheme="minorHAnsi"/>
          <w:lang w:eastAsia="zh-CN"/>
        </w:rPr>
        <w:t>/</w:t>
      </w:r>
      <w:r w:rsidRPr="004F0D73">
        <w:rPr>
          <w:rFonts w:cstheme="minorHAnsi"/>
          <w:lang w:eastAsia="zh-CN"/>
        </w:rPr>
        <w:t>信息通信技术（</w:t>
      </w:r>
      <w:r w:rsidRPr="004F0D73">
        <w:rPr>
          <w:rFonts w:cstheme="minorHAnsi"/>
          <w:lang w:eastAsia="zh-CN"/>
        </w:rPr>
        <w:t>ICT</w:t>
      </w:r>
      <w:r w:rsidRPr="004F0D73">
        <w:rPr>
          <w:rFonts w:cstheme="minorHAnsi"/>
          <w:lang w:eastAsia="zh-CN"/>
        </w:rPr>
        <w:t>）发展目标进程中的作用是十分必要的；</w:t>
      </w:r>
    </w:p>
    <w:p w:rsidR="00B05328" w:rsidRPr="004F0D73" w:rsidRDefault="00E23E27">
      <w:pPr>
        <w:rPr>
          <w:rFonts w:cstheme="minorHAnsi"/>
          <w:lang w:eastAsia="zh-CN"/>
        </w:rPr>
      </w:pPr>
      <w:del w:id="191" w:author="Kong, Hongli" w:date="2017-09-25T11:31:00Z">
        <w:r w:rsidRPr="004F0D73" w:rsidDel="007D3D96">
          <w:rPr>
            <w:rFonts w:cstheme="minorHAnsi"/>
            <w:i/>
            <w:iCs/>
            <w:lang w:eastAsia="zh-CN"/>
          </w:rPr>
          <w:delText>d</w:delText>
        </w:r>
      </w:del>
      <w:ins w:id="192" w:author="Kong, Hongli" w:date="2017-09-25T11:32:00Z">
        <w:r w:rsidR="007D3D96">
          <w:rPr>
            <w:rFonts w:cstheme="minorHAnsi"/>
            <w:i/>
            <w:iCs/>
            <w:lang w:eastAsia="zh-CN"/>
          </w:rPr>
          <w:t>g</w:t>
        </w:r>
      </w:ins>
      <w:r w:rsidRPr="004F0D73">
        <w:rPr>
          <w:rFonts w:cstheme="minorHAnsi"/>
          <w:i/>
          <w:iCs/>
          <w:lang w:eastAsia="zh-CN"/>
        </w:rPr>
        <w:t>)</w:t>
      </w:r>
      <w:r w:rsidRPr="004F0D73">
        <w:rPr>
          <w:rFonts w:cstheme="minorHAnsi"/>
          <w:lang w:eastAsia="zh-CN"/>
        </w:rPr>
        <w:tab/>
      </w:r>
      <w:r w:rsidRPr="004F0D73">
        <w:rPr>
          <w:rFonts w:cstheme="minorHAnsi"/>
          <w:lang w:eastAsia="zh-CN"/>
        </w:rPr>
        <w:t>有必要抓住所有机遇，为来自发展中国家</w:t>
      </w:r>
      <w:del w:id="193" w:author="Tao, Yingsheng" w:date="2017-09-29T15:54:00Z">
        <w:r w:rsidRPr="004F0D73" w:rsidDel="00F4010D">
          <w:rPr>
            <w:rStyle w:val="FootnoteReference"/>
            <w:rFonts w:cstheme="minorHAnsi"/>
            <w:lang w:eastAsia="zh-CN"/>
          </w:rPr>
          <w:footnoteReference w:customMarkFollows="1" w:id="3"/>
          <w:delText>1</w:delText>
        </w:r>
      </w:del>
      <w:r w:rsidRPr="004F0D73">
        <w:rPr>
          <w:rFonts w:cstheme="minorHAnsi"/>
          <w:lang w:eastAsia="zh-CN"/>
        </w:rPr>
        <w:t>的专家提供更多的参加与</w:t>
      </w:r>
      <w:r w:rsidRPr="004F0D73">
        <w:rPr>
          <w:rFonts w:cstheme="minorHAnsi"/>
          <w:lang w:eastAsia="zh-CN"/>
        </w:rPr>
        <w:t>ITU-D</w:t>
      </w:r>
      <w:r w:rsidRPr="004F0D73">
        <w:rPr>
          <w:rFonts w:cstheme="minorHAnsi"/>
          <w:lang w:eastAsia="zh-CN"/>
        </w:rPr>
        <w:t>第</w:t>
      </w:r>
      <w:r w:rsidRPr="004F0D73">
        <w:rPr>
          <w:rFonts w:cstheme="minorHAnsi"/>
          <w:lang w:eastAsia="zh-CN"/>
        </w:rPr>
        <w:t>1</w:t>
      </w:r>
      <w:r w:rsidRPr="004F0D73">
        <w:rPr>
          <w:rFonts w:cstheme="minorHAnsi"/>
          <w:lang w:eastAsia="zh-CN"/>
        </w:rPr>
        <w:t>和第</w:t>
      </w:r>
      <w:r w:rsidRPr="004F0D73">
        <w:rPr>
          <w:rFonts w:cstheme="minorHAnsi"/>
          <w:lang w:eastAsia="zh-CN"/>
        </w:rPr>
        <w:t>2</w:t>
      </w:r>
      <w:r w:rsidRPr="004F0D73">
        <w:rPr>
          <w:rFonts w:cstheme="minorHAnsi"/>
          <w:lang w:eastAsia="zh-CN"/>
        </w:rPr>
        <w:t>研究组工作有关的区域和次区域会议的机会，从而获得更多的经验，</w:t>
      </w:r>
    </w:p>
    <w:p w:rsidR="00B05328" w:rsidRPr="004F0D73" w:rsidRDefault="00E23E27" w:rsidP="00B05328">
      <w:pPr>
        <w:pStyle w:val="Call"/>
        <w:rPr>
          <w:rFonts w:cstheme="minorHAnsi"/>
          <w:lang w:eastAsia="zh-CN"/>
        </w:rPr>
      </w:pPr>
      <w:r w:rsidRPr="004F0D73">
        <w:rPr>
          <w:rFonts w:cstheme="minorHAnsi"/>
          <w:lang w:eastAsia="zh-CN"/>
        </w:rPr>
        <w:t>认识到</w:t>
      </w:r>
    </w:p>
    <w:p w:rsidR="00B05328" w:rsidRPr="004F0D73" w:rsidRDefault="00E23E27"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发展中国家处于不同发展阶段；</w:t>
      </w:r>
    </w:p>
    <w:p w:rsidR="00B05328" w:rsidRPr="004F0D73" w:rsidRDefault="00E23E27"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因此，有必要在区域层面就电信发展交换意见；</w:t>
      </w:r>
    </w:p>
    <w:p w:rsidR="00B05328" w:rsidRDefault="00E23E27" w:rsidP="00B05328">
      <w:pPr>
        <w:rPr>
          <w:ins w:id="196" w:author="Kong, Hongli" w:date="2017-09-25T11:32:00Z"/>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有些地区的某些发展中国家参加国际电联发展部门研究组活动有困难；</w:t>
      </w:r>
    </w:p>
    <w:p w:rsidR="007D3D96" w:rsidRPr="004F0D73" w:rsidRDefault="007D3D96" w:rsidP="00F4010D">
      <w:pPr>
        <w:rPr>
          <w:rFonts w:cstheme="minorHAnsi"/>
          <w:lang w:eastAsia="zh-CN"/>
        </w:rPr>
      </w:pPr>
      <w:ins w:id="197" w:author="Kong, Hongli" w:date="2017-09-25T11:32:00Z">
        <w:r w:rsidRPr="002F777D">
          <w:rPr>
            <w:i/>
            <w:iCs/>
            <w:lang w:eastAsia="zh-CN"/>
          </w:rPr>
          <w:t>d)</w:t>
        </w:r>
        <w:r w:rsidRPr="002F777D">
          <w:rPr>
            <w:i/>
            <w:iCs/>
            <w:lang w:eastAsia="zh-CN"/>
          </w:rPr>
          <w:tab/>
        </w:r>
        <w:r w:rsidRPr="00E04A5F">
          <w:rPr>
            <w:rFonts w:hint="eastAsia"/>
            <w:lang w:eastAsia="zh-CN"/>
          </w:rPr>
          <w:t>在</w:t>
        </w:r>
      </w:ins>
      <w:ins w:id="198" w:author="Tao, Yingsheng" w:date="2017-09-29T15:51:00Z">
        <w:r w:rsidR="00F4010D">
          <w:rPr>
            <w:rFonts w:hint="eastAsia"/>
            <w:lang w:eastAsia="zh-CN"/>
          </w:rPr>
          <w:t>电信</w:t>
        </w:r>
        <w:r w:rsidR="00F4010D">
          <w:rPr>
            <w:rFonts w:hint="eastAsia"/>
            <w:lang w:eastAsia="zh-CN"/>
          </w:rPr>
          <w:t>/ICT</w:t>
        </w:r>
        <w:r w:rsidR="00F4010D">
          <w:rPr>
            <w:rFonts w:hint="eastAsia"/>
            <w:lang w:eastAsia="zh-CN"/>
          </w:rPr>
          <w:t>发展和</w:t>
        </w:r>
      </w:ins>
      <w:ins w:id="199" w:author="Kong, Hongli" w:date="2017-09-25T11:32:00Z">
        <w:r w:rsidRPr="00E04A5F">
          <w:rPr>
            <w:rFonts w:hint="eastAsia"/>
            <w:lang w:eastAsia="zh-CN"/>
          </w:rPr>
          <w:t>标准化</w:t>
        </w:r>
      </w:ins>
      <w:ins w:id="200" w:author="Tao, Yingsheng" w:date="2017-09-29T15:52:00Z">
        <w:r w:rsidR="00F4010D">
          <w:rPr>
            <w:rFonts w:hint="eastAsia"/>
            <w:lang w:eastAsia="zh-CN"/>
          </w:rPr>
          <w:t>事项的研究</w:t>
        </w:r>
      </w:ins>
      <w:ins w:id="201" w:author="Kong, Hongli" w:date="2017-09-25T11:32:00Z">
        <w:r>
          <w:rPr>
            <w:rFonts w:hint="eastAsia"/>
            <w:lang w:eastAsia="zh-CN"/>
          </w:rPr>
          <w:t>方面采取共同且协调一致的方式可以促进发展中国家标准化活动的开展；</w:t>
        </w:r>
      </w:ins>
    </w:p>
    <w:p w:rsidR="00B05328" w:rsidRPr="004F0D73" w:rsidRDefault="00E23E27">
      <w:pPr>
        <w:rPr>
          <w:rFonts w:cstheme="minorHAnsi"/>
          <w:lang w:eastAsia="zh-CN"/>
        </w:rPr>
      </w:pPr>
      <w:del w:id="202" w:author="Kong, Hongli" w:date="2017-09-25T11:33:00Z">
        <w:r w:rsidRPr="004F0D73" w:rsidDel="007D3D96">
          <w:rPr>
            <w:rFonts w:cstheme="minorHAnsi"/>
            <w:i/>
            <w:iCs/>
            <w:lang w:eastAsia="zh-CN"/>
          </w:rPr>
          <w:delText>d</w:delText>
        </w:r>
      </w:del>
      <w:ins w:id="203" w:author="Kong, Hongli" w:date="2017-09-25T11:33:00Z">
        <w:r w:rsidR="007D3D96">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根据上述第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del w:id="204" w:author="Tao, Yingsheng" w:date="2017-09-29T15:52:00Z">
        <w:r w:rsidRPr="004F0D73" w:rsidDel="00F4010D">
          <w:rPr>
            <w:rFonts w:cstheme="minorHAnsi"/>
            <w:lang w:eastAsia="zh-CN"/>
          </w:rPr>
          <w:delText>2008</w:delText>
        </w:r>
      </w:del>
      <w:ins w:id="205" w:author="Tao, Yingsheng" w:date="2017-09-29T15:52:00Z">
        <w:r w:rsidR="00F4010D">
          <w:rPr>
            <w:rFonts w:cstheme="minorHAnsi" w:hint="eastAsia"/>
            <w:lang w:eastAsia="zh-CN"/>
          </w:rPr>
          <w:t>2016</w:t>
        </w:r>
      </w:ins>
      <w:r w:rsidRPr="004F0D73">
        <w:rPr>
          <w:rFonts w:cstheme="minorHAnsi"/>
          <w:lang w:eastAsia="zh-CN"/>
        </w:rPr>
        <w:t>年，</w:t>
      </w:r>
      <w:del w:id="206" w:author="Tao, Yingsheng" w:date="2017-09-29T15:52:00Z">
        <w:r w:rsidRPr="004F0D73" w:rsidDel="00F4010D">
          <w:rPr>
            <w:rFonts w:cstheme="minorHAnsi"/>
            <w:lang w:eastAsia="zh-CN"/>
          </w:rPr>
          <w:delText>约翰内斯堡</w:delText>
        </w:r>
      </w:del>
      <w:ins w:id="207" w:author="Tao, Yingsheng" w:date="2017-09-29T15:53:00Z">
        <w:r w:rsidR="00F4010D">
          <w:rPr>
            <w:rFonts w:cstheme="minorHAnsi" w:hint="eastAsia"/>
            <w:lang w:eastAsia="zh-CN"/>
          </w:rPr>
          <w:t>哈马马特</w:t>
        </w:r>
      </w:ins>
      <w:r w:rsidRPr="004F0D73">
        <w:rPr>
          <w:rFonts w:cstheme="minorHAnsi"/>
          <w:lang w:eastAsia="zh-CN"/>
        </w:rPr>
        <w:t>，修订版），区域性报告人组可以通过降低费用扩大某些国家的参与，从而有针对性地处理某些问题；</w:t>
      </w:r>
    </w:p>
    <w:p w:rsidR="00B05328" w:rsidRPr="00CA38D2" w:rsidRDefault="00E23E27" w:rsidP="00CA38D2">
      <w:pPr>
        <w:rPr>
          <w:rFonts w:cstheme="minorHAnsi"/>
          <w:lang w:eastAsia="zh-CN"/>
        </w:rPr>
      </w:pPr>
      <w:del w:id="208" w:author="Kong, Hongli" w:date="2017-09-25T11:33:00Z">
        <w:r w:rsidRPr="004F0D73" w:rsidDel="007D3D96">
          <w:rPr>
            <w:rFonts w:cstheme="minorHAnsi"/>
            <w:i/>
            <w:iCs/>
            <w:lang w:eastAsia="zh-CN"/>
          </w:rPr>
          <w:delText>e</w:delText>
        </w:r>
      </w:del>
      <w:ins w:id="209" w:author="Kong, Hongli" w:date="2017-09-25T11:33:00Z">
        <w:r w:rsidR="007D3D96">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有许多国家卓有成效地利用区域性组织；</w:t>
      </w:r>
    </w:p>
    <w:p w:rsidR="00B05328" w:rsidRPr="004F0D73" w:rsidRDefault="007D3D96" w:rsidP="00B05328">
      <w:pPr>
        <w:rPr>
          <w:rFonts w:cstheme="minorHAnsi"/>
          <w:lang w:eastAsia="zh-CN"/>
        </w:rPr>
      </w:pPr>
      <w:ins w:id="210" w:author="Kong, Hongli" w:date="2017-09-25T11:33:00Z">
        <w:r>
          <w:rPr>
            <w:rFonts w:cstheme="minorHAnsi"/>
            <w:i/>
            <w:iCs/>
            <w:lang w:eastAsia="zh-CN"/>
          </w:rPr>
          <w:t>g</w:t>
        </w:r>
      </w:ins>
      <w:del w:id="211" w:author="Kong, Hongli" w:date="2017-09-25T11:33:00Z">
        <w:r w:rsidR="00E23E27" w:rsidRPr="004F0D73" w:rsidDel="007D3D96">
          <w:rPr>
            <w:rFonts w:cstheme="minorHAnsi"/>
            <w:i/>
            <w:iCs/>
            <w:lang w:eastAsia="zh-CN"/>
          </w:rPr>
          <w:delText>f</w:delText>
        </w:r>
      </w:del>
      <w:r w:rsidR="00E23E27" w:rsidRPr="004F0D73">
        <w:rPr>
          <w:rFonts w:cstheme="minorHAnsi"/>
          <w:i/>
          <w:iCs/>
          <w:lang w:eastAsia="zh-CN"/>
        </w:rPr>
        <w:t>)</w:t>
      </w:r>
      <w:r w:rsidR="00E23E27" w:rsidRPr="004F0D73">
        <w:rPr>
          <w:rFonts w:cstheme="minorHAnsi"/>
          <w:lang w:eastAsia="zh-CN"/>
        </w:rPr>
        <w:tab/>
      </w:r>
      <w:r w:rsidR="00E23E27" w:rsidRPr="004F0D73">
        <w:rPr>
          <w:rFonts w:cstheme="minorHAnsi"/>
          <w:lang w:eastAsia="zh-CN"/>
        </w:rPr>
        <w:t>区域性和次区域性会议为交流信息、集思广益、丰富管理和技术经验、积累知识提供了良好机会；</w:t>
      </w:r>
    </w:p>
    <w:p w:rsidR="00B05328" w:rsidRPr="004F0D73" w:rsidRDefault="00E23E27">
      <w:pPr>
        <w:rPr>
          <w:rFonts w:cstheme="minorHAnsi"/>
          <w:lang w:eastAsia="zh-CN"/>
        </w:rPr>
      </w:pPr>
      <w:del w:id="212" w:author="Kong, Hongli" w:date="2017-09-25T11:33:00Z">
        <w:r w:rsidRPr="004F0D73" w:rsidDel="007D3D96">
          <w:rPr>
            <w:rFonts w:cstheme="minorHAnsi"/>
            <w:i/>
            <w:iCs/>
            <w:lang w:eastAsia="zh-CN"/>
          </w:rPr>
          <w:lastRenderedPageBreak/>
          <w:delText>g</w:delText>
        </w:r>
      </w:del>
      <w:ins w:id="213" w:author="Kong, Hongli" w:date="2017-09-25T11:33:00Z">
        <w:r w:rsidR="007D3D96">
          <w:rPr>
            <w:rFonts w:cstheme="minorHAnsi"/>
            <w:i/>
            <w:iCs/>
            <w:lang w:eastAsia="zh-CN"/>
          </w:rPr>
          <w:t>h</w:t>
        </w:r>
      </w:ins>
      <w:r w:rsidRPr="004F0D73">
        <w:rPr>
          <w:rFonts w:cstheme="minorHAnsi"/>
          <w:i/>
          <w:iCs/>
          <w:lang w:eastAsia="zh-CN"/>
        </w:rPr>
        <w:t>)</w:t>
      </w:r>
      <w:r w:rsidRPr="004F0D73">
        <w:rPr>
          <w:rFonts w:cstheme="minorHAnsi"/>
          <w:lang w:eastAsia="zh-CN"/>
        </w:rPr>
        <w:tab/>
      </w:r>
      <w:r w:rsidRPr="004F0D73">
        <w:rPr>
          <w:rFonts w:cstheme="minorHAnsi"/>
          <w:lang w:eastAsia="zh-CN"/>
        </w:rPr>
        <w:t>在此方面密切与国际电联标准化部门（</w:t>
      </w:r>
      <w:r w:rsidRPr="004F0D73">
        <w:rPr>
          <w:rFonts w:cstheme="minorHAnsi"/>
          <w:lang w:eastAsia="zh-CN"/>
        </w:rPr>
        <w:t>ITU-T</w:t>
      </w:r>
      <w:r w:rsidRPr="004F0D73">
        <w:rPr>
          <w:rFonts w:cstheme="minorHAnsi"/>
          <w:lang w:eastAsia="zh-CN"/>
        </w:rPr>
        <w:t>）的协作、贯彻第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del w:id="214" w:author="Tao, Yingsheng" w:date="2017-09-29T15:53:00Z">
        <w:r w:rsidRPr="004F0D73" w:rsidDel="00F4010D">
          <w:rPr>
            <w:rFonts w:cstheme="minorHAnsi"/>
            <w:lang w:eastAsia="zh-CN"/>
          </w:rPr>
          <w:delText>2008</w:delText>
        </w:r>
      </w:del>
      <w:ins w:id="215" w:author="Tao, Yingsheng" w:date="2017-09-29T15:53:00Z">
        <w:r w:rsidR="00F4010D">
          <w:rPr>
            <w:rFonts w:cstheme="minorHAnsi" w:hint="eastAsia"/>
            <w:lang w:eastAsia="zh-CN"/>
          </w:rPr>
          <w:t>2016</w:t>
        </w:r>
      </w:ins>
      <w:r w:rsidRPr="004F0D73">
        <w:rPr>
          <w:rFonts w:cstheme="minorHAnsi"/>
          <w:lang w:eastAsia="zh-CN"/>
        </w:rPr>
        <w:t>年，</w:t>
      </w:r>
      <w:del w:id="216" w:author="Tao, Yingsheng" w:date="2017-09-29T15:53:00Z">
        <w:r w:rsidRPr="004F0D73" w:rsidDel="00F4010D">
          <w:rPr>
            <w:rFonts w:cstheme="minorHAnsi"/>
            <w:lang w:eastAsia="zh-CN"/>
          </w:rPr>
          <w:delText>约翰内斯堡</w:delText>
        </w:r>
      </w:del>
      <w:ins w:id="217" w:author="Tao, Yingsheng" w:date="2017-09-29T15:53:00Z">
        <w:r w:rsidR="00F4010D">
          <w:rPr>
            <w:rFonts w:cstheme="minorHAnsi" w:hint="eastAsia"/>
            <w:lang w:eastAsia="zh-CN"/>
          </w:rPr>
          <w:t>哈马马特</w:t>
        </w:r>
      </w:ins>
      <w:r w:rsidRPr="004F0D73">
        <w:rPr>
          <w:rFonts w:cstheme="minorHAnsi"/>
          <w:lang w:eastAsia="zh-CN"/>
        </w:rPr>
        <w:t>，修订版）是十分必要的，</w:t>
      </w:r>
    </w:p>
    <w:p w:rsidR="00B05328" w:rsidRPr="004F0D73" w:rsidRDefault="00E23E27" w:rsidP="00B05328">
      <w:pPr>
        <w:pStyle w:val="Call"/>
        <w:rPr>
          <w:rFonts w:cstheme="minorHAnsi"/>
          <w:lang w:eastAsia="zh-CN"/>
        </w:rPr>
      </w:pPr>
      <w:r w:rsidRPr="004F0D73">
        <w:rPr>
          <w:rFonts w:cstheme="minorHAnsi"/>
          <w:lang w:eastAsia="zh-CN"/>
        </w:rPr>
        <w:t>忆及</w:t>
      </w:r>
    </w:p>
    <w:p w:rsidR="00B05328" w:rsidRPr="004F0D73" w:rsidRDefault="00E23E27"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成立区域性小组，在国际电联区域框架内根据课题或困难的具体性质进行研究的可能性；</w:t>
      </w:r>
    </w:p>
    <w:p w:rsidR="00B05328" w:rsidRPr="004F0D73" w:rsidRDefault="00E23E27"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有关下列内容的区域性举措：</w:t>
      </w:r>
    </w:p>
    <w:p w:rsidR="00B05328" w:rsidRPr="004F0D73" w:rsidRDefault="00E23E27" w:rsidP="00B05328">
      <w:pPr>
        <w:pStyle w:val="enumlev1"/>
        <w:rPr>
          <w:rFonts w:cstheme="minorHAnsi"/>
          <w:lang w:eastAsia="zh-CN"/>
        </w:rPr>
      </w:pPr>
      <w:proofErr w:type="spellStart"/>
      <w:r w:rsidRPr="004F0D73">
        <w:rPr>
          <w:rFonts w:cstheme="minorHAnsi"/>
          <w:lang w:eastAsia="zh-CN"/>
        </w:rPr>
        <w:t>i</w:t>
      </w:r>
      <w:proofErr w:type="spellEnd"/>
      <w:r w:rsidRPr="004F0D73">
        <w:rPr>
          <w:rFonts w:cstheme="minorHAnsi"/>
          <w:lang w:eastAsia="zh-CN"/>
        </w:rPr>
        <w:t>)</w:t>
      </w:r>
      <w:r w:rsidRPr="004F0D73">
        <w:rPr>
          <w:rFonts w:cstheme="minorHAnsi"/>
          <w:lang w:eastAsia="zh-CN"/>
        </w:rPr>
        <w:tab/>
      </w:r>
      <w:r w:rsidRPr="004F0D73">
        <w:rPr>
          <w:rFonts w:cstheme="minorHAnsi"/>
          <w:lang w:eastAsia="zh-CN"/>
        </w:rPr>
        <w:t>开展技术合作项目，为其它区域提供直接援助；</w:t>
      </w:r>
    </w:p>
    <w:p w:rsidR="00B05328" w:rsidRPr="004F0D73" w:rsidRDefault="00E23E27" w:rsidP="00B05328">
      <w:pPr>
        <w:pStyle w:val="enumlev1"/>
        <w:rPr>
          <w:rFonts w:cstheme="minorHAnsi"/>
          <w:lang w:eastAsia="zh-CN"/>
        </w:rPr>
      </w:pPr>
      <w:r w:rsidRPr="004F0D73">
        <w:rPr>
          <w:rFonts w:cstheme="minorHAnsi"/>
          <w:lang w:eastAsia="zh-CN"/>
        </w:rPr>
        <w:t>ii)</w:t>
      </w:r>
      <w:r w:rsidRPr="004F0D73">
        <w:rPr>
          <w:rFonts w:cstheme="minorHAnsi"/>
          <w:lang w:eastAsia="zh-CN"/>
        </w:rPr>
        <w:tab/>
      </w:r>
      <w:r w:rsidRPr="004F0D73">
        <w:rPr>
          <w:rFonts w:cstheme="minorHAnsi"/>
          <w:lang w:eastAsia="zh-CN"/>
        </w:rPr>
        <w:t>根据区域性举措，开展与其它参与电信</w:t>
      </w:r>
      <w:r w:rsidRPr="004F0D73">
        <w:rPr>
          <w:rFonts w:cstheme="minorHAnsi"/>
          <w:lang w:eastAsia="zh-CN"/>
        </w:rPr>
        <w:t>/ICT</w:t>
      </w:r>
      <w:r w:rsidRPr="004F0D73">
        <w:rPr>
          <w:rFonts w:cstheme="minorHAnsi"/>
          <w:lang w:eastAsia="zh-CN"/>
        </w:rPr>
        <w:t>发展的区域性和国际组织进行合作；</w:t>
      </w:r>
    </w:p>
    <w:p w:rsidR="00B05328" w:rsidRPr="004F0D73" w:rsidRDefault="00E23E27">
      <w:pPr>
        <w:rPr>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建立适当机制，联合第</w:t>
      </w:r>
      <w:r w:rsidRPr="004F0D73">
        <w:rPr>
          <w:rFonts w:cstheme="minorHAnsi"/>
          <w:lang w:eastAsia="zh-CN"/>
        </w:rPr>
        <w:t>44</w:t>
      </w:r>
      <w:r w:rsidRPr="004F0D73">
        <w:rPr>
          <w:rFonts w:cstheme="minorHAnsi"/>
          <w:lang w:eastAsia="zh-CN"/>
        </w:rPr>
        <w:t>和</w:t>
      </w:r>
      <w:r w:rsidRPr="004F0D73">
        <w:rPr>
          <w:rFonts w:cstheme="minorHAnsi"/>
          <w:lang w:eastAsia="zh-CN"/>
        </w:rPr>
        <w:t>54</w:t>
      </w:r>
      <w:r w:rsidRPr="004F0D73">
        <w:rPr>
          <w:rFonts w:cstheme="minorHAnsi"/>
          <w:lang w:eastAsia="zh-CN"/>
        </w:rPr>
        <w:t>号决议（</w:t>
      </w:r>
      <w:del w:id="218" w:author="Kong, Hongli" w:date="2017-09-25T11:33:00Z">
        <w:r w:rsidRPr="004F0D73" w:rsidDel="007D3D96">
          <w:rPr>
            <w:rFonts w:cstheme="minorHAnsi"/>
            <w:lang w:eastAsia="zh-CN"/>
          </w:rPr>
          <w:delText>2008</w:delText>
        </w:r>
        <w:r w:rsidRPr="004F0D73" w:rsidDel="007D3D96">
          <w:rPr>
            <w:rFonts w:cstheme="minorHAnsi"/>
            <w:lang w:eastAsia="zh-CN"/>
          </w:rPr>
          <w:delText>年，约翰内斯堡</w:delText>
        </w:r>
      </w:del>
      <w:ins w:id="219" w:author="Kong, Hongli" w:date="2017-09-25T11:33:00Z">
        <w:r w:rsidR="007D3D96">
          <w:rPr>
            <w:rFonts w:cstheme="minorHAnsi" w:hint="eastAsia"/>
            <w:lang w:eastAsia="zh-CN"/>
          </w:rPr>
          <w:t>2016</w:t>
        </w:r>
        <w:r w:rsidR="007D3D96">
          <w:rPr>
            <w:rFonts w:cstheme="minorHAnsi" w:hint="eastAsia"/>
            <w:lang w:eastAsia="zh-CN"/>
          </w:rPr>
          <w:t>年，</w:t>
        </w:r>
        <w:r w:rsidR="007D3D96">
          <w:rPr>
            <w:rFonts w:cstheme="minorHAnsi"/>
            <w:lang w:eastAsia="zh-CN"/>
          </w:rPr>
          <w:t>哈</w:t>
        </w:r>
      </w:ins>
      <w:ins w:id="220" w:author="Kong, Hongli" w:date="2017-09-25T11:34:00Z">
        <w:r w:rsidR="007D3D96">
          <w:rPr>
            <w:rFonts w:cstheme="minorHAnsi"/>
            <w:lang w:eastAsia="zh-CN"/>
          </w:rPr>
          <w:t>马马特</w:t>
        </w:r>
      </w:ins>
      <w:r w:rsidRPr="004F0D73">
        <w:rPr>
          <w:rFonts w:cstheme="minorHAnsi"/>
          <w:lang w:eastAsia="zh-CN"/>
        </w:rPr>
        <w:t>，修订版）所指的机构共同努力的必要性，</w:t>
      </w:r>
    </w:p>
    <w:p w:rsidR="00B05328" w:rsidRPr="004F0D73" w:rsidRDefault="00E23E27" w:rsidP="00B05328">
      <w:pPr>
        <w:pStyle w:val="Call"/>
        <w:rPr>
          <w:rFonts w:cstheme="minorHAnsi"/>
          <w:lang w:eastAsia="zh-CN"/>
        </w:rPr>
      </w:pPr>
      <w:r w:rsidRPr="004F0D73">
        <w:rPr>
          <w:rFonts w:cstheme="minorHAnsi"/>
          <w:lang w:eastAsia="zh-CN"/>
        </w:rPr>
        <w:t>做出决议</w:t>
      </w:r>
    </w:p>
    <w:p w:rsidR="00B05328" w:rsidRDefault="00E23E27">
      <w:pPr>
        <w:rPr>
          <w:ins w:id="221" w:author="Kong, Hongli" w:date="2017-09-25T11:34:00Z"/>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w:t>
      </w:r>
      <w:del w:id="222" w:author="Tao, Yingsheng" w:date="2017-09-29T15:53:00Z">
        <w:r w:rsidRPr="004F0D73" w:rsidDel="00F4010D">
          <w:rPr>
            <w:rFonts w:cstheme="minorHAnsi"/>
            <w:lang w:eastAsia="zh-CN"/>
          </w:rPr>
          <w:delText>鼓励</w:delText>
        </w:r>
      </w:del>
      <w:r w:rsidRPr="004F0D73">
        <w:rPr>
          <w:rFonts w:cstheme="minorHAnsi"/>
          <w:lang w:eastAsia="zh-CN"/>
        </w:rPr>
        <w:t>成立区域性小组来研究某一特定区域面临的课题和问题</w:t>
      </w:r>
      <w:ins w:id="223" w:author="Tao, Yingsheng" w:date="2017-09-29T15:53:00Z">
        <w:r w:rsidR="00F4010D">
          <w:rPr>
            <w:rFonts w:cstheme="minorHAnsi" w:hint="eastAsia"/>
            <w:lang w:eastAsia="zh-CN"/>
          </w:rPr>
          <w:t>的做法</w:t>
        </w:r>
      </w:ins>
      <w:r w:rsidRPr="004F0D73">
        <w:rPr>
          <w:rFonts w:cstheme="minorHAnsi"/>
          <w:lang w:eastAsia="zh-CN"/>
        </w:rPr>
        <w:t>；</w:t>
      </w:r>
    </w:p>
    <w:p w:rsidR="007D3D96" w:rsidRDefault="007D3D96" w:rsidP="00B05328">
      <w:pPr>
        <w:rPr>
          <w:ins w:id="224" w:author="Kong, Hongli" w:date="2017-09-25T11:35:00Z"/>
          <w:lang w:val="en-US" w:eastAsia="zh-CN"/>
        </w:rPr>
      </w:pPr>
      <w:ins w:id="225" w:author="Kong, Hongli" w:date="2017-09-25T11:34:00Z">
        <w:r>
          <w:rPr>
            <w:rFonts w:cstheme="minorHAnsi" w:hint="eastAsia"/>
            <w:lang w:eastAsia="zh-CN"/>
          </w:rPr>
          <w:t>2</w:t>
        </w:r>
        <w:r>
          <w:rPr>
            <w:rFonts w:cstheme="minorHAnsi" w:hint="eastAsia"/>
            <w:lang w:eastAsia="zh-CN"/>
          </w:rPr>
          <w:tab/>
        </w:r>
      </w:ins>
      <w:ins w:id="226" w:author="Kong, Hongli" w:date="2017-09-25T11:35:00Z">
        <w:r>
          <w:rPr>
            <w:rFonts w:hint="eastAsia"/>
            <w:lang w:val="en-US" w:eastAsia="zh-CN"/>
          </w:rPr>
          <w:t>鼓励区域组与区域性标准化实体（区域性组织、区域性标准化组织等）开展合作与协作；</w:t>
        </w:r>
      </w:ins>
    </w:p>
    <w:p w:rsidR="007D3D96" w:rsidRDefault="007D3D96" w:rsidP="00B05328">
      <w:pPr>
        <w:rPr>
          <w:ins w:id="227" w:author="Kong, Hongli" w:date="2017-09-25T11:35:00Z"/>
          <w:lang w:eastAsia="zh-CN"/>
        </w:rPr>
      </w:pPr>
      <w:ins w:id="228" w:author="Kong, Hongli" w:date="2017-09-25T11:35:00Z">
        <w:r>
          <w:rPr>
            <w:lang w:eastAsia="zh-CN"/>
          </w:rPr>
          <w:t>3</w:t>
        </w:r>
        <w:r>
          <w:rPr>
            <w:lang w:eastAsia="zh-CN"/>
          </w:rPr>
          <w:tab/>
        </w:r>
      </w:ins>
      <w:ins w:id="229" w:author="Kong, Hongli" w:date="2017-09-25T11:38:00Z">
        <w:r w:rsidRPr="00396596">
          <w:rPr>
            <w:rFonts w:hint="eastAsia"/>
            <w:lang w:eastAsia="zh-CN"/>
          </w:rPr>
          <w:t>在区域代表处中设立支持区域组活动的职能结构；</w:t>
        </w:r>
      </w:ins>
    </w:p>
    <w:p w:rsidR="007D3D96" w:rsidRPr="004F0D73" w:rsidRDefault="007D3D96" w:rsidP="00B05328">
      <w:pPr>
        <w:rPr>
          <w:rFonts w:cstheme="minorHAnsi"/>
          <w:lang w:eastAsia="zh-CN"/>
        </w:rPr>
      </w:pPr>
      <w:ins w:id="230" w:author="Kong, Hongli" w:date="2017-09-25T11:36:00Z">
        <w:r>
          <w:rPr>
            <w:lang w:eastAsia="zh-CN"/>
          </w:rPr>
          <w:t>4</w:t>
        </w:r>
        <w:r>
          <w:rPr>
            <w:lang w:eastAsia="zh-CN"/>
          </w:rPr>
          <w:tab/>
        </w:r>
      </w:ins>
      <w:ins w:id="231" w:author="Kong, Hongli" w:date="2017-09-25T11:38:00Z">
        <w:r w:rsidRPr="00396596">
          <w:rPr>
            <w:rFonts w:hint="eastAsia"/>
            <w:lang w:eastAsia="zh-CN"/>
          </w:rPr>
          <w:t>向区域代表处提供预算拨款，支持区域组的活动及其领导地位</w:t>
        </w:r>
        <w:r>
          <w:rPr>
            <w:rFonts w:hint="eastAsia"/>
            <w:lang w:eastAsia="zh-CN"/>
          </w:rPr>
          <w:t>；</w:t>
        </w:r>
      </w:ins>
    </w:p>
    <w:p w:rsidR="00B05328" w:rsidRDefault="00E23E27">
      <w:pPr>
        <w:rPr>
          <w:ins w:id="232" w:author="Kong, Hongli" w:date="2017-09-25T11:36:00Z"/>
          <w:rFonts w:cstheme="minorHAnsi"/>
          <w:lang w:eastAsia="zh-CN"/>
        </w:rPr>
      </w:pPr>
      <w:del w:id="233" w:author="Kong, Hongli" w:date="2017-09-25T11:36:00Z">
        <w:r w:rsidRPr="004F0D73" w:rsidDel="007D3D96">
          <w:rPr>
            <w:rFonts w:cstheme="minorHAnsi"/>
            <w:lang w:eastAsia="zh-CN"/>
          </w:rPr>
          <w:delText>2</w:delText>
        </w:r>
      </w:del>
      <w:ins w:id="234" w:author="Kong, Hongli" w:date="2017-09-25T11:36:00Z">
        <w:r w:rsidR="007D3D96">
          <w:rPr>
            <w:rFonts w:cstheme="minorHAnsi"/>
            <w:lang w:eastAsia="zh-CN"/>
          </w:rPr>
          <w:t>5</w:t>
        </w:r>
      </w:ins>
      <w:r w:rsidRPr="004F0D73">
        <w:rPr>
          <w:rFonts w:cstheme="minorHAnsi"/>
          <w:lang w:eastAsia="zh-CN"/>
        </w:rPr>
        <w:tab/>
        <w:t>ITU-D</w:t>
      </w:r>
      <w:r w:rsidRPr="004F0D73">
        <w:rPr>
          <w:rFonts w:cstheme="minorHAnsi"/>
          <w:lang w:eastAsia="zh-CN"/>
        </w:rPr>
        <w:t>继续与区域性和次区域性组织和培训机构在共同感兴趣的领域进行协调、协作和共同开展活动，并顾及它们的活动</w:t>
      </w:r>
      <w:del w:id="235" w:author="Kong, Hongli" w:date="2017-09-25T11:36:00Z">
        <w:r w:rsidRPr="004F0D73" w:rsidDel="007D3D96">
          <w:rPr>
            <w:rFonts w:cstheme="minorHAnsi"/>
            <w:lang w:eastAsia="zh-CN"/>
          </w:rPr>
          <w:delText>，</w:delText>
        </w:r>
      </w:del>
      <w:ins w:id="236" w:author="Kong, Hongli" w:date="2017-09-25T11:36:00Z">
        <w:r w:rsidR="007D3D96">
          <w:rPr>
            <w:rFonts w:cstheme="minorHAnsi" w:hint="eastAsia"/>
            <w:lang w:eastAsia="zh-CN"/>
          </w:rPr>
          <w:t>；</w:t>
        </w:r>
      </w:ins>
    </w:p>
    <w:p w:rsidR="007D3D96" w:rsidRPr="007D3D96" w:rsidRDefault="007D3D96">
      <w:pPr>
        <w:rPr>
          <w:rFonts w:cstheme="minorHAnsi"/>
          <w:lang w:eastAsia="zh-CN"/>
        </w:rPr>
      </w:pPr>
      <w:ins w:id="237" w:author="Kong, Hongli" w:date="2017-09-25T11:36:00Z">
        <w:r>
          <w:rPr>
            <w:lang w:eastAsia="zh-CN"/>
          </w:rPr>
          <w:t>6</w:t>
        </w:r>
        <w:r>
          <w:rPr>
            <w:lang w:eastAsia="zh-CN"/>
          </w:rPr>
          <w:tab/>
        </w:r>
      </w:ins>
      <w:ins w:id="238" w:author="Kong, Hongli" w:date="2017-09-25T11:38:00Z">
        <w:r>
          <w:rPr>
            <w:rFonts w:hint="eastAsia"/>
            <w:lang w:eastAsia="zh-CN"/>
          </w:rPr>
          <w:t>酌情将区域组的活动结果发给</w:t>
        </w:r>
      </w:ins>
      <w:ins w:id="239" w:author="Tao, Yingsheng" w:date="2017-09-29T15:57:00Z">
        <w:r w:rsidR="0057055F">
          <w:rPr>
            <w:rFonts w:hint="eastAsia"/>
            <w:lang w:eastAsia="zh-CN"/>
          </w:rPr>
          <w:t>国际电联</w:t>
        </w:r>
      </w:ins>
      <w:ins w:id="240" w:author="Kong, Hongli" w:date="2017-09-25T11:38:00Z">
        <w:r>
          <w:rPr>
            <w:rFonts w:hint="eastAsia"/>
            <w:lang w:eastAsia="zh-CN"/>
          </w:rPr>
          <w:t>电信发展部门</w:t>
        </w:r>
      </w:ins>
      <w:ins w:id="241" w:author="Tao, Yingsheng" w:date="2017-09-29T15:57:00Z">
        <w:r w:rsidR="0057055F">
          <w:rPr>
            <w:rFonts w:hint="eastAsia"/>
            <w:lang w:eastAsia="zh-CN"/>
          </w:rPr>
          <w:t>使用</w:t>
        </w:r>
      </w:ins>
      <w:ins w:id="242" w:author="Kong, Hongli" w:date="2017-09-25T11:38:00Z">
        <w:r>
          <w:rPr>
            <w:rFonts w:hint="eastAsia"/>
            <w:lang w:eastAsia="zh-CN"/>
          </w:rPr>
          <w:t>，</w:t>
        </w:r>
      </w:ins>
    </w:p>
    <w:p w:rsidR="00B05328" w:rsidRPr="004F0D73" w:rsidRDefault="00E23E27" w:rsidP="00B05328">
      <w:pPr>
        <w:pStyle w:val="Call"/>
        <w:rPr>
          <w:rFonts w:cstheme="minorHAnsi"/>
          <w:lang w:eastAsia="zh-CN"/>
        </w:rPr>
      </w:pPr>
      <w:r w:rsidRPr="004F0D73">
        <w:rPr>
          <w:rFonts w:cstheme="minorHAnsi"/>
          <w:lang w:eastAsia="zh-CN"/>
        </w:rPr>
        <w:t>责成电信发展局主任</w:t>
      </w:r>
    </w:p>
    <w:p w:rsidR="00B05328" w:rsidRPr="004F0D73" w:rsidRDefault="00E23E27"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采取必要措施，根据需要与区域性和次区域性电信组织</w:t>
      </w:r>
      <w:ins w:id="243" w:author="Tao, Yingsheng" w:date="2017-09-29T15:58:00Z">
        <w:r w:rsidR="0057055F">
          <w:rPr>
            <w:rFonts w:cstheme="minorHAnsi" w:hint="eastAsia"/>
            <w:lang w:eastAsia="zh-CN"/>
          </w:rPr>
          <w:t>以及区域和各国标准化组织</w:t>
        </w:r>
      </w:ins>
      <w:r w:rsidRPr="004F0D73">
        <w:rPr>
          <w:rFonts w:cstheme="minorHAnsi"/>
          <w:lang w:eastAsia="zh-CN"/>
        </w:rPr>
        <w:t>进行协调；</w:t>
      </w:r>
    </w:p>
    <w:p w:rsidR="00B05328" w:rsidRPr="00CA38D2" w:rsidRDefault="00E23E27">
      <w:pPr>
        <w:rPr>
          <w:rFonts w:cstheme="minorHAnsi"/>
          <w:szCs w:val="24"/>
          <w:lang w:val="en-US" w:eastAsia="zh-CN"/>
        </w:rPr>
      </w:pPr>
      <w:r w:rsidRPr="004F0D73">
        <w:rPr>
          <w:rFonts w:cstheme="minorHAnsi"/>
          <w:szCs w:val="24"/>
          <w:lang w:val="en-US" w:eastAsia="zh-CN"/>
        </w:rPr>
        <w:t>2</w:t>
      </w:r>
      <w:r w:rsidRPr="004F0D73">
        <w:rPr>
          <w:rFonts w:cstheme="minorHAnsi"/>
          <w:szCs w:val="24"/>
          <w:lang w:val="en-US" w:eastAsia="zh-CN"/>
        </w:rPr>
        <w:tab/>
      </w:r>
      <w:r w:rsidRPr="004F0D73">
        <w:rPr>
          <w:rFonts w:cstheme="minorHAnsi"/>
          <w:szCs w:val="24"/>
          <w:lang w:val="en-US" w:eastAsia="zh-CN"/>
        </w:rPr>
        <w:t>在根据</w:t>
      </w:r>
      <w:ins w:id="244" w:author="Tao, Yingsheng" w:date="2017-09-29T15:58:00Z">
        <w:r w:rsidR="0057055F">
          <w:rPr>
            <w:rFonts w:cstheme="minorHAnsi" w:hint="eastAsia"/>
            <w:szCs w:val="24"/>
            <w:lang w:val="en-US" w:eastAsia="zh-CN"/>
          </w:rPr>
          <w:t>世界电信标准化全会</w:t>
        </w:r>
      </w:ins>
      <w:r w:rsidRPr="004F0D73">
        <w:rPr>
          <w:rFonts w:cstheme="minorHAnsi"/>
          <w:szCs w:val="24"/>
          <w:lang w:val="en-US" w:eastAsia="zh-CN"/>
        </w:rPr>
        <w:t>第</w:t>
      </w:r>
      <w:r w:rsidRPr="004F0D73">
        <w:rPr>
          <w:rFonts w:cstheme="minorHAnsi"/>
          <w:szCs w:val="24"/>
          <w:lang w:val="en-US" w:eastAsia="zh-CN"/>
        </w:rPr>
        <w:t>44</w:t>
      </w:r>
      <w:r w:rsidRPr="004F0D73">
        <w:rPr>
          <w:rFonts w:cstheme="minorHAnsi"/>
          <w:szCs w:val="24"/>
          <w:lang w:val="en-US" w:eastAsia="zh-CN"/>
        </w:rPr>
        <w:t>和</w:t>
      </w:r>
      <w:r w:rsidRPr="004F0D73">
        <w:rPr>
          <w:rFonts w:cstheme="minorHAnsi"/>
          <w:szCs w:val="24"/>
          <w:lang w:val="en-US" w:eastAsia="zh-CN"/>
        </w:rPr>
        <w:t>54</w:t>
      </w:r>
      <w:r w:rsidRPr="004F0D73">
        <w:rPr>
          <w:rFonts w:cstheme="minorHAnsi"/>
          <w:szCs w:val="24"/>
          <w:lang w:val="en-US" w:eastAsia="zh-CN"/>
        </w:rPr>
        <w:t>号决议（</w:t>
      </w:r>
      <w:del w:id="245" w:author="Tao, Yingsheng" w:date="2017-09-29T15:58:00Z">
        <w:r w:rsidRPr="004F0D73" w:rsidDel="0057055F">
          <w:rPr>
            <w:rFonts w:cstheme="minorHAnsi"/>
            <w:szCs w:val="24"/>
            <w:lang w:val="en-US" w:eastAsia="zh-CN"/>
          </w:rPr>
          <w:delText>2008</w:delText>
        </w:r>
      </w:del>
      <w:ins w:id="246" w:author="Tao, Yingsheng" w:date="2017-09-29T15:58:00Z">
        <w:r w:rsidR="0057055F">
          <w:rPr>
            <w:rFonts w:cstheme="minorHAnsi" w:hint="eastAsia"/>
            <w:szCs w:val="24"/>
            <w:lang w:val="en-US" w:eastAsia="zh-CN"/>
          </w:rPr>
          <w:t>2016</w:t>
        </w:r>
      </w:ins>
      <w:r w:rsidRPr="004F0D73">
        <w:rPr>
          <w:rFonts w:cstheme="minorHAnsi"/>
          <w:szCs w:val="24"/>
          <w:lang w:val="en-US" w:eastAsia="zh-CN"/>
        </w:rPr>
        <w:t>年，</w:t>
      </w:r>
      <w:del w:id="247" w:author="Tao, Yingsheng" w:date="2017-09-29T15:58:00Z">
        <w:r w:rsidRPr="004F0D73" w:rsidDel="0057055F">
          <w:rPr>
            <w:rFonts w:cstheme="minorHAnsi"/>
            <w:szCs w:val="24"/>
            <w:lang w:val="en-US" w:eastAsia="zh-CN"/>
          </w:rPr>
          <w:delText>约翰内</w:delText>
        </w:r>
      </w:del>
      <w:del w:id="248" w:author="Tao, Yingsheng" w:date="2017-09-29T15:59:00Z">
        <w:r w:rsidRPr="004F0D73" w:rsidDel="0057055F">
          <w:rPr>
            <w:rFonts w:cstheme="minorHAnsi"/>
            <w:szCs w:val="24"/>
            <w:lang w:val="en-US" w:eastAsia="zh-CN"/>
          </w:rPr>
          <w:delText>斯堡</w:delText>
        </w:r>
      </w:del>
      <w:ins w:id="249" w:author="Tao, Yingsheng" w:date="2017-09-29T15:59:00Z">
        <w:r w:rsidR="0057055F">
          <w:rPr>
            <w:rFonts w:cstheme="minorHAnsi" w:hint="eastAsia"/>
            <w:szCs w:val="24"/>
            <w:lang w:val="en-US" w:eastAsia="zh-CN"/>
          </w:rPr>
          <w:t>哈马马特</w:t>
        </w:r>
      </w:ins>
      <w:r w:rsidRPr="004F0D73">
        <w:rPr>
          <w:rFonts w:cstheme="minorHAnsi"/>
          <w:szCs w:val="24"/>
          <w:lang w:val="en-US" w:eastAsia="zh-CN"/>
        </w:rPr>
        <w:t>，修订版）成立的区域</w:t>
      </w:r>
      <w:del w:id="250" w:author="Tao, Yingsheng" w:date="2017-09-29T15:59:00Z">
        <w:r w:rsidRPr="004F0D73" w:rsidDel="0057055F">
          <w:rPr>
            <w:rFonts w:cstheme="minorHAnsi"/>
            <w:szCs w:val="24"/>
            <w:lang w:val="en-US" w:eastAsia="zh-CN"/>
          </w:rPr>
          <w:delText>性报告人</w:delText>
        </w:r>
      </w:del>
      <w:r w:rsidRPr="004F0D73">
        <w:rPr>
          <w:rFonts w:cstheme="minorHAnsi"/>
          <w:szCs w:val="24"/>
          <w:lang w:val="en-US" w:eastAsia="zh-CN"/>
        </w:rPr>
        <w:t>组和国际电联电信标准化部门（</w:t>
      </w:r>
      <w:r w:rsidRPr="004F0D73">
        <w:rPr>
          <w:rFonts w:cstheme="minorHAnsi"/>
          <w:szCs w:val="24"/>
          <w:lang w:val="en-US" w:eastAsia="zh-CN"/>
        </w:rPr>
        <w:t>ITU-T</w:t>
      </w:r>
      <w:r w:rsidRPr="004F0D73">
        <w:rPr>
          <w:rFonts w:cstheme="minorHAnsi"/>
          <w:szCs w:val="24"/>
          <w:lang w:val="en-US" w:eastAsia="zh-CN"/>
        </w:rPr>
        <w:t>）和</w:t>
      </w:r>
      <w:r w:rsidRPr="004F0D73">
        <w:rPr>
          <w:rFonts w:cstheme="minorHAnsi"/>
          <w:szCs w:val="24"/>
          <w:lang w:val="en-US" w:eastAsia="zh-CN"/>
        </w:rPr>
        <w:t>ITU-D</w:t>
      </w:r>
      <w:r w:rsidRPr="004F0D73">
        <w:rPr>
          <w:rFonts w:cstheme="minorHAnsi"/>
          <w:szCs w:val="24"/>
          <w:lang w:val="en-US" w:eastAsia="zh-CN"/>
        </w:rPr>
        <w:t>研究组之间</w:t>
      </w:r>
      <w:ins w:id="251" w:author="Tao, Yingsheng" w:date="2017-09-29T16:01:00Z">
        <w:r w:rsidR="0057055F">
          <w:rPr>
            <w:rFonts w:cstheme="minorHAnsi" w:hint="eastAsia"/>
            <w:szCs w:val="24"/>
            <w:lang w:val="en-US" w:eastAsia="zh-CN"/>
          </w:rPr>
          <w:t>以及这些区域组与区域电信组织、</w:t>
        </w:r>
      </w:ins>
      <w:ins w:id="252" w:author="Tao, Yingsheng" w:date="2017-09-29T16:02:00Z">
        <w:r w:rsidR="0057055F">
          <w:rPr>
            <w:rFonts w:cstheme="minorHAnsi" w:hint="eastAsia"/>
            <w:szCs w:val="24"/>
            <w:lang w:val="en-US" w:eastAsia="zh-CN"/>
          </w:rPr>
          <w:t>区域和各国标准化组织、国际电联区域代表处</w:t>
        </w:r>
      </w:ins>
      <w:ins w:id="253" w:author="Tao, Yingsheng" w:date="2017-09-29T16:03:00Z">
        <w:r w:rsidR="0057055F">
          <w:rPr>
            <w:rFonts w:cstheme="minorHAnsi" w:hint="eastAsia"/>
            <w:szCs w:val="24"/>
            <w:lang w:val="en-US" w:eastAsia="zh-CN"/>
          </w:rPr>
          <w:t>和地区办事处</w:t>
        </w:r>
      </w:ins>
      <w:ins w:id="254" w:author="Tao, Yingsheng" w:date="2017-09-29T16:02:00Z">
        <w:r w:rsidR="0057055F">
          <w:rPr>
            <w:rFonts w:cstheme="minorHAnsi" w:hint="eastAsia"/>
            <w:szCs w:val="24"/>
            <w:lang w:val="en-US" w:eastAsia="zh-CN"/>
          </w:rPr>
          <w:t>之间，</w:t>
        </w:r>
      </w:ins>
      <w:ins w:id="255" w:author="Tao, Yingsheng" w:date="2017-09-29T16:01:00Z">
        <w:r w:rsidR="0057055F">
          <w:rPr>
            <w:rFonts w:cstheme="minorHAnsi" w:hint="eastAsia"/>
            <w:szCs w:val="24"/>
            <w:lang w:val="en-US" w:eastAsia="zh-CN"/>
          </w:rPr>
          <w:t>特别针对具有互补性的研究课题，</w:t>
        </w:r>
      </w:ins>
      <w:del w:id="256" w:author="Tao, Yingsheng" w:date="2017-09-29T15:59:00Z">
        <w:r w:rsidRPr="004F0D73" w:rsidDel="0057055F">
          <w:rPr>
            <w:rFonts w:cstheme="minorHAnsi"/>
            <w:szCs w:val="24"/>
            <w:lang w:val="en-US" w:eastAsia="zh-CN"/>
          </w:rPr>
          <w:delText>确定</w:delText>
        </w:r>
      </w:del>
      <w:ins w:id="257" w:author="Tao, Yingsheng" w:date="2017-09-29T15:59:00Z">
        <w:r w:rsidR="0057055F">
          <w:rPr>
            <w:rFonts w:cstheme="minorHAnsi" w:hint="eastAsia"/>
            <w:szCs w:val="24"/>
            <w:lang w:val="en-US" w:eastAsia="zh-CN"/>
          </w:rPr>
          <w:t>采取</w:t>
        </w:r>
      </w:ins>
      <w:r w:rsidRPr="004F0D73">
        <w:rPr>
          <w:rFonts w:cstheme="minorHAnsi"/>
          <w:szCs w:val="24"/>
          <w:lang w:val="en-US" w:eastAsia="zh-CN"/>
        </w:rPr>
        <w:t>必要的联络程序，以便</w:t>
      </w:r>
      <w:ins w:id="258" w:author="Tao, Yingsheng" w:date="2017-09-29T15:59:00Z">
        <w:r w:rsidR="0057055F">
          <w:rPr>
            <w:rFonts w:cstheme="minorHAnsi" w:hint="eastAsia"/>
            <w:szCs w:val="24"/>
            <w:lang w:val="en-US" w:eastAsia="zh-CN"/>
          </w:rPr>
          <w:t>确保</w:t>
        </w:r>
      </w:ins>
      <w:ins w:id="259" w:author="Tao, Yingsheng" w:date="2017-09-29T16:03:00Z">
        <w:r w:rsidR="0057055F">
          <w:rPr>
            <w:rFonts w:cstheme="minorHAnsi" w:hint="eastAsia"/>
            <w:szCs w:val="24"/>
            <w:lang w:val="en-US" w:eastAsia="zh-CN"/>
          </w:rPr>
          <w:t>开展有效的沟通</w:t>
        </w:r>
      </w:ins>
      <w:del w:id="260" w:author="Tao, Yingsheng" w:date="2017-09-29T16:03:00Z">
        <w:r w:rsidRPr="004F0D73" w:rsidDel="0057055F">
          <w:rPr>
            <w:rFonts w:cstheme="minorHAnsi"/>
            <w:szCs w:val="24"/>
            <w:lang w:val="en-US" w:eastAsia="zh-CN"/>
          </w:rPr>
          <w:delText>在研究内容相似时进行联络，或必要时在</w:delText>
        </w:r>
        <w:r w:rsidRPr="004F0D73" w:rsidDel="0057055F">
          <w:rPr>
            <w:rFonts w:cstheme="minorHAnsi"/>
            <w:szCs w:val="24"/>
            <w:lang w:val="en-US" w:eastAsia="zh-CN"/>
          </w:rPr>
          <w:delText>ITU-D</w:delText>
        </w:r>
        <w:r w:rsidRPr="004F0D73" w:rsidDel="0057055F">
          <w:rPr>
            <w:rFonts w:cstheme="minorHAnsi"/>
            <w:szCs w:val="24"/>
            <w:lang w:val="en-US" w:eastAsia="zh-CN"/>
          </w:rPr>
          <w:delText>内成立类似的小组，条件是与按照第</w:delText>
        </w:r>
        <w:r w:rsidRPr="004F0D73" w:rsidDel="0057055F">
          <w:rPr>
            <w:rFonts w:cstheme="minorHAnsi"/>
            <w:szCs w:val="24"/>
            <w:lang w:val="en-US" w:eastAsia="zh-CN"/>
          </w:rPr>
          <w:delText>44</w:delText>
        </w:r>
        <w:r w:rsidRPr="004F0D73" w:rsidDel="0057055F">
          <w:rPr>
            <w:rFonts w:cstheme="minorHAnsi"/>
            <w:szCs w:val="24"/>
            <w:lang w:val="en-US" w:eastAsia="zh-CN"/>
          </w:rPr>
          <w:delText>号和第</w:delText>
        </w:r>
        <w:r w:rsidRPr="004F0D73" w:rsidDel="0057055F">
          <w:rPr>
            <w:rFonts w:cstheme="minorHAnsi"/>
            <w:szCs w:val="24"/>
            <w:lang w:val="en-US" w:eastAsia="zh-CN"/>
          </w:rPr>
          <w:delText>54</w:delText>
        </w:r>
        <w:r w:rsidRPr="004F0D73" w:rsidDel="0057055F">
          <w:rPr>
            <w:rFonts w:cstheme="minorHAnsi"/>
            <w:szCs w:val="24"/>
            <w:lang w:val="en-US" w:eastAsia="zh-CN"/>
          </w:rPr>
          <w:delText>号决议（</w:delText>
        </w:r>
        <w:r w:rsidRPr="004F0D73" w:rsidDel="0057055F">
          <w:rPr>
            <w:rFonts w:cstheme="minorHAnsi"/>
            <w:szCs w:val="24"/>
            <w:lang w:val="en-US" w:eastAsia="zh-CN"/>
          </w:rPr>
          <w:delText>2008</w:delText>
        </w:r>
        <w:r w:rsidRPr="004F0D73" w:rsidDel="0057055F">
          <w:rPr>
            <w:rFonts w:cstheme="minorHAnsi"/>
            <w:szCs w:val="24"/>
            <w:lang w:val="en-US" w:eastAsia="zh-CN"/>
          </w:rPr>
          <w:delText>年，约翰内斯堡，修订版）成立的区域性报告人组没有工作重叠。</w:delText>
        </w:r>
      </w:del>
      <w:ins w:id="261" w:author="Tao, Yingsheng" w:date="2017-09-29T16:03:00Z">
        <w:r w:rsidR="0057055F">
          <w:rPr>
            <w:rFonts w:cstheme="minorHAnsi" w:hint="eastAsia"/>
            <w:szCs w:val="24"/>
            <w:lang w:val="en-US" w:eastAsia="zh-CN"/>
          </w:rPr>
          <w:t>，</w:t>
        </w:r>
      </w:ins>
    </w:p>
    <w:p w:rsidR="007A529F" w:rsidRDefault="007A529F">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lang w:eastAsia="zh-CN"/>
        </w:rPr>
        <w:br w:type="page"/>
      </w:r>
    </w:p>
    <w:p w:rsidR="001436C5" w:rsidRDefault="001436C5" w:rsidP="0057055F">
      <w:pPr>
        <w:pStyle w:val="Call"/>
        <w:rPr>
          <w:ins w:id="262" w:author="Kong, Hongli" w:date="2017-09-25T11:39:00Z"/>
          <w:lang w:eastAsia="zh-CN"/>
        </w:rPr>
      </w:pPr>
      <w:ins w:id="263" w:author="Kong, Hongli" w:date="2017-09-25T11:39:00Z">
        <w:r>
          <w:rPr>
            <w:rFonts w:hint="eastAsia"/>
            <w:lang w:eastAsia="zh-CN"/>
          </w:rPr>
          <w:lastRenderedPageBreak/>
          <w:t>责成</w:t>
        </w:r>
        <w:r w:rsidR="0057055F">
          <w:rPr>
            <w:rFonts w:hint="eastAsia"/>
            <w:lang w:eastAsia="zh-CN"/>
          </w:rPr>
          <w:t>电信发展局主任</w:t>
        </w:r>
        <w:r>
          <w:rPr>
            <w:rFonts w:hint="eastAsia"/>
            <w:lang w:eastAsia="zh-CN"/>
          </w:rPr>
          <w:t>与</w:t>
        </w:r>
      </w:ins>
      <w:ins w:id="264" w:author="Tao, Yingsheng" w:date="2017-09-29T16:04:00Z">
        <w:r w:rsidR="0057055F">
          <w:rPr>
            <w:rFonts w:hint="eastAsia"/>
            <w:lang w:eastAsia="zh-CN"/>
          </w:rPr>
          <w:t>无线电通信局主任和</w:t>
        </w:r>
      </w:ins>
      <w:ins w:id="265" w:author="Kong, Hongli" w:date="2017-09-25T11:39:00Z">
        <w:r w:rsidR="0057055F">
          <w:rPr>
            <w:rFonts w:hint="eastAsia"/>
            <w:lang w:eastAsia="zh-CN"/>
          </w:rPr>
          <w:t>电信标准化局主任</w:t>
        </w:r>
        <w:r>
          <w:rPr>
            <w:rFonts w:hint="eastAsia"/>
            <w:lang w:eastAsia="zh-CN"/>
          </w:rPr>
          <w:t>协作</w:t>
        </w:r>
      </w:ins>
    </w:p>
    <w:p w:rsidR="001436C5" w:rsidRPr="00E04A5F" w:rsidRDefault="001436C5" w:rsidP="001436C5">
      <w:pPr>
        <w:ind w:firstLineChars="200" w:firstLine="480"/>
        <w:rPr>
          <w:ins w:id="266" w:author="Kong, Hongli" w:date="2017-09-25T11:39:00Z"/>
          <w:lang w:eastAsia="zh-CN"/>
        </w:rPr>
      </w:pPr>
      <w:ins w:id="267" w:author="Kong, Hongli" w:date="2017-09-25T11:39:00Z">
        <w:r w:rsidRPr="00E04A5F">
          <w:rPr>
            <w:rFonts w:hint="eastAsia"/>
            <w:lang w:eastAsia="zh-CN"/>
          </w:rPr>
          <w:t>在可用</w:t>
        </w:r>
        <w:r>
          <w:rPr>
            <w:rFonts w:hint="eastAsia"/>
            <w:lang w:eastAsia="zh-CN"/>
          </w:rPr>
          <w:t>的划拨资源或捐赠</w:t>
        </w:r>
        <w:r w:rsidRPr="00E04A5F">
          <w:rPr>
            <w:rFonts w:hint="eastAsia"/>
            <w:lang w:eastAsia="zh-CN"/>
          </w:rPr>
          <w:t>资源范围内</w:t>
        </w:r>
        <w:r>
          <w:rPr>
            <w:rFonts w:hint="eastAsia"/>
            <w:lang w:eastAsia="zh-CN"/>
          </w:rPr>
          <w:t>，</w:t>
        </w:r>
      </w:ins>
    </w:p>
    <w:p w:rsidR="00EF0491" w:rsidRDefault="001436C5">
      <w:pPr>
        <w:rPr>
          <w:ins w:id="268" w:author="Kong, Hongli" w:date="2017-09-25T11:39:00Z"/>
          <w:lang w:eastAsia="zh-CN"/>
        </w:rPr>
        <w:pPrChange w:id="269" w:author="Kong, Hongli" w:date="2017-09-25T11:39:00Z">
          <w:pPr>
            <w:pStyle w:val="Reasons"/>
          </w:pPr>
        </w:pPrChange>
      </w:pPr>
      <w:ins w:id="270" w:author="Kong, Hongli" w:date="2017-09-25T11:39:00Z">
        <w:r w:rsidRPr="00E04A5F">
          <w:rPr>
            <w:lang w:eastAsia="zh-CN"/>
          </w:rPr>
          <w:t>1</w:t>
        </w:r>
        <w:r w:rsidRPr="00E04A5F">
          <w:rPr>
            <w:lang w:eastAsia="zh-CN"/>
          </w:rPr>
          <w:tab/>
        </w:r>
        <w:r w:rsidRPr="00E04A5F">
          <w:rPr>
            <w:rFonts w:hint="eastAsia"/>
            <w:lang w:eastAsia="zh-CN"/>
          </w:rPr>
          <w:t>为</w:t>
        </w:r>
        <w:r>
          <w:rPr>
            <w:rFonts w:hint="eastAsia"/>
            <w:lang w:eastAsia="zh-CN"/>
          </w:rPr>
          <w:t>创建</w:t>
        </w:r>
        <w:r w:rsidRPr="00E04A5F">
          <w:rPr>
            <w:rFonts w:hint="eastAsia"/>
            <w:lang w:eastAsia="zh-CN"/>
          </w:rPr>
          <w:t>区域组</w:t>
        </w:r>
        <w:r>
          <w:rPr>
            <w:rFonts w:hint="eastAsia"/>
            <w:lang w:eastAsia="zh-CN"/>
          </w:rPr>
          <w:t>并确保其</w:t>
        </w:r>
        <w:r w:rsidRPr="00E04A5F">
          <w:rPr>
            <w:rFonts w:hint="eastAsia"/>
            <w:lang w:eastAsia="zh-CN"/>
          </w:rPr>
          <w:t>顺利工作提供一切必要的支持；</w:t>
        </w:r>
      </w:ins>
    </w:p>
    <w:p w:rsidR="001436C5" w:rsidRDefault="001436C5">
      <w:pPr>
        <w:rPr>
          <w:ins w:id="271" w:author="Kong, Hongli" w:date="2017-09-25T11:42:00Z"/>
          <w:lang w:eastAsia="zh-CN"/>
        </w:rPr>
        <w:pPrChange w:id="272" w:author="Kong, Hongli" w:date="2017-09-25T11:39:00Z">
          <w:pPr>
            <w:pStyle w:val="Reasons"/>
          </w:pPr>
        </w:pPrChange>
      </w:pPr>
      <w:ins w:id="273" w:author="Kong, Hongli" w:date="2017-09-25T11:42:00Z">
        <w:r>
          <w:rPr>
            <w:rFonts w:cstheme="minorHAnsi"/>
            <w:lang w:eastAsia="zh-CN"/>
          </w:rPr>
          <w:t>2</w:t>
        </w:r>
        <w:r>
          <w:rPr>
            <w:rFonts w:cstheme="minorHAnsi"/>
            <w:lang w:eastAsia="zh-CN"/>
          </w:rPr>
          <w:tab/>
        </w:r>
        <w:r w:rsidRPr="00396596">
          <w:rPr>
            <w:rFonts w:hint="eastAsia"/>
            <w:lang w:eastAsia="zh-CN"/>
          </w:rPr>
          <w:t>在区域代表处中设立支持区域组活动的</w:t>
        </w:r>
        <w:r>
          <w:rPr>
            <w:rFonts w:hint="eastAsia"/>
            <w:lang w:eastAsia="zh-CN"/>
          </w:rPr>
          <w:t>职能</w:t>
        </w:r>
        <w:r w:rsidRPr="00396596">
          <w:rPr>
            <w:rFonts w:hint="eastAsia"/>
            <w:lang w:eastAsia="zh-CN"/>
          </w:rPr>
          <w:t>结构</w:t>
        </w:r>
        <w:r>
          <w:rPr>
            <w:rFonts w:hint="eastAsia"/>
            <w:lang w:eastAsia="zh-CN"/>
          </w:rPr>
          <w:t>；</w:t>
        </w:r>
      </w:ins>
    </w:p>
    <w:p w:rsidR="001436C5" w:rsidRDefault="001436C5">
      <w:pPr>
        <w:rPr>
          <w:ins w:id="274" w:author="Kong, Hongli" w:date="2017-09-25T11:42:00Z"/>
          <w:lang w:eastAsia="zh-CN"/>
        </w:rPr>
        <w:pPrChange w:id="275" w:author="Kong, Hongli" w:date="2017-09-25T11:39:00Z">
          <w:pPr>
            <w:pStyle w:val="Reasons"/>
          </w:pPr>
        </w:pPrChange>
      </w:pPr>
      <w:ins w:id="276" w:author="Kong, Hongli" w:date="2017-09-25T11:42:00Z">
        <w:r>
          <w:rPr>
            <w:rFonts w:hint="eastAsia"/>
            <w:lang w:eastAsia="zh-CN"/>
          </w:rPr>
          <w:t>3</w:t>
        </w:r>
        <w:r>
          <w:rPr>
            <w:rFonts w:hint="eastAsia"/>
            <w:lang w:eastAsia="zh-CN"/>
          </w:rPr>
          <w:tab/>
        </w:r>
        <w:r w:rsidRPr="00396596">
          <w:rPr>
            <w:lang w:eastAsia="zh-CN"/>
          </w:rPr>
          <w:t>为来自发展中国家的</w:t>
        </w:r>
        <w:r>
          <w:rPr>
            <w:rFonts w:hint="eastAsia"/>
            <w:lang w:eastAsia="zh-CN"/>
          </w:rPr>
          <w:t>ITU-T</w:t>
        </w:r>
        <w:r>
          <w:rPr>
            <w:rFonts w:hint="eastAsia"/>
            <w:lang w:eastAsia="zh-CN"/>
          </w:rPr>
          <w:t>研究组正副</w:t>
        </w:r>
        <w:r w:rsidRPr="00396596">
          <w:rPr>
            <w:lang w:eastAsia="zh-CN"/>
          </w:rPr>
          <w:t>主席提供方便和支持，通过讲习班、研讨会和论坛推动标准化活动</w:t>
        </w:r>
        <w:r>
          <w:rPr>
            <w:rFonts w:hint="eastAsia"/>
            <w:lang w:eastAsia="zh-CN"/>
          </w:rPr>
          <w:t>并</w:t>
        </w:r>
        <w:r w:rsidRPr="00396596">
          <w:rPr>
            <w:lang w:eastAsia="zh-CN"/>
          </w:rPr>
          <w:t>动员</w:t>
        </w:r>
        <w:r>
          <w:rPr>
            <w:rFonts w:hint="eastAsia"/>
            <w:lang w:eastAsia="zh-CN"/>
          </w:rPr>
          <w:t>成员参加</w:t>
        </w:r>
        <w:r>
          <w:rPr>
            <w:rFonts w:hint="eastAsia"/>
            <w:lang w:val="en-US" w:eastAsia="zh-CN"/>
          </w:rPr>
          <w:t>次</w:t>
        </w:r>
        <w:r w:rsidRPr="00396596">
          <w:rPr>
            <w:lang w:eastAsia="zh-CN"/>
          </w:rPr>
          <w:t>区域组</w:t>
        </w:r>
        <w:r>
          <w:rPr>
            <w:rFonts w:hint="eastAsia"/>
            <w:lang w:eastAsia="zh-CN"/>
          </w:rPr>
          <w:t>的活动</w:t>
        </w:r>
        <w:r w:rsidRPr="00396596">
          <w:rPr>
            <w:lang w:eastAsia="zh-CN"/>
          </w:rPr>
          <w:t>。</w:t>
        </w:r>
      </w:ins>
    </w:p>
    <w:p w:rsidR="001436C5" w:rsidRDefault="001436C5">
      <w:pPr>
        <w:rPr>
          <w:ins w:id="277" w:author="Kong, Hongli" w:date="2017-09-25T11:42:00Z"/>
          <w:lang w:val="en-US" w:eastAsia="zh-CN"/>
        </w:rPr>
        <w:pPrChange w:id="278" w:author="Kong, Hongli" w:date="2017-09-25T11:39:00Z">
          <w:pPr>
            <w:pStyle w:val="Reasons"/>
          </w:pPr>
        </w:pPrChange>
      </w:pPr>
      <w:ins w:id="279" w:author="Kong, Hongli" w:date="2017-09-25T11:42:00Z">
        <w:r>
          <w:rPr>
            <w:rFonts w:hint="eastAsia"/>
            <w:lang w:eastAsia="zh-CN"/>
          </w:rPr>
          <w:t>4</w:t>
        </w:r>
        <w:r>
          <w:rPr>
            <w:rFonts w:hint="eastAsia"/>
            <w:lang w:eastAsia="zh-CN"/>
          </w:rPr>
          <w:tab/>
        </w:r>
        <w:r>
          <w:rPr>
            <w:rFonts w:hint="eastAsia"/>
            <w:lang w:val="en-US" w:eastAsia="zh-CN"/>
          </w:rPr>
          <w:t>考虑在相关</w:t>
        </w:r>
        <w:r>
          <w:rPr>
            <w:lang w:val="en-US" w:eastAsia="zh-CN"/>
          </w:rPr>
          <w:t>区域</w:t>
        </w:r>
        <w:r>
          <w:rPr>
            <w:rFonts w:hint="eastAsia"/>
            <w:lang w:val="en-US" w:eastAsia="zh-CN"/>
          </w:rPr>
          <w:t>尽可能与</w:t>
        </w:r>
        <w:r w:rsidRPr="00E76673">
          <w:rPr>
            <w:lang w:val="en-US" w:eastAsia="zh-CN"/>
          </w:rPr>
          <w:t>ITU-T</w:t>
        </w:r>
        <w:r>
          <w:rPr>
            <w:rFonts w:hint="eastAsia"/>
            <w:lang w:val="en-US" w:eastAsia="zh-CN"/>
          </w:rPr>
          <w:t>区域组会议同期举办</w:t>
        </w:r>
      </w:ins>
      <w:ins w:id="280" w:author="Tao, Yingsheng" w:date="2017-09-29T16:14:00Z">
        <w:r w:rsidR="00D0171F">
          <w:rPr>
            <w:rFonts w:hint="eastAsia"/>
            <w:lang w:val="en-US" w:eastAsia="zh-CN"/>
          </w:rPr>
          <w:t>会议和</w:t>
        </w:r>
      </w:ins>
      <w:ins w:id="281" w:author="Kong, Hongli" w:date="2017-09-25T11:42:00Z">
        <w:r>
          <w:rPr>
            <w:rFonts w:hint="eastAsia"/>
            <w:lang w:val="en-US" w:eastAsia="zh-CN"/>
          </w:rPr>
          <w:t>讲习班，反之</w:t>
        </w:r>
        <w:r>
          <w:rPr>
            <w:lang w:val="en-US" w:eastAsia="zh-CN"/>
          </w:rPr>
          <w:t>亦然</w:t>
        </w:r>
        <w:r>
          <w:rPr>
            <w:rFonts w:hint="eastAsia"/>
            <w:lang w:val="en-US" w:eastAsia="zh-CN"/>
          </w:rPr>
          <w:t>；</w:t>
        </w:r>
      </w:ins>
    </w:p>
    <w:p w:rsidR="001436C5" w:rsidRDefault="001436C5">
      <w:pPr>
        <w:rPr>
          <w:ins w:id="282" w:author="Kong, Hongli" w:date="2017-09-25T11:43:00Z"/>
          <w:lang w:eastAsia="zh-CN"/>
        </w:rPr>
        <w:pPrChange w:id="283" w:author="Kong, Hongli" w:date="2017-09-25T11:39:00Z">
          <w:pPr>
            <w:pStyle w:val="Reasons"/>
          </w:pPr>
        </w:pPrChange>
      </w:pPr>
      <w:ins w:id="284" w:author="Kong, Hongli" w:date="2017-09-25T11:42:00Z">
        <w:r>
          <w:rPr>
            <w:rFonts w:hint="eastAsia"/>
            <w:lang w:val="en-US" w:eastAsia="zh-CN"/>
          </w:rPr>
          <w:t>5</w:t>
        </w:r>
        <w:r>
          <w:rPr>
            <w:rFonts w:hint="eastAsia"/>
            <w:lang w:val="en-US" w:eastAsia="zh-CN"/>
          </w:rPr>
          <w:tab/>
        </w:r>
      </w:ins>
      <w:ins w:id="285" w:author="Kong, Hongli" w:date="2017-09-25T11:43:00Z">
        <w:r w:rsidRPr="00E04A5F">
          <w:rPr>
            <w:rFonts w:hint="eastAsia"/>
            <w:lang w:eastAsia="zh-CN"/>
          </w:rPr>
          <w:t>采取有利于这些</w:t>
        </w:r>
        <w:r>
          <w:rPr>
            <w:rFonts w:hint="eastAsia"/>
            <w:lang w:eastAsia="zh-CN"/>
          </w:rPr>
          <w:t>区域</w:t>
        </w:r>
        <w:r w:rsidRPr="00E04A5F">
          <w:rPr>
            <w:rFonts w:hint="eastAsia"/>
            <w:lang w:eastAsia="zh-CN"/>
          </w:rPr>
          <w:t>组组织会议和讲习班的所有必要措施</w:t>
        </w:r>
        <w:r>
          <w:rPr>
            <w:rFonts w:hint="eastAsia"/>
            <w:lang w:eastAsia="zh-CN"/>
          </w:rPr>
          <w:t>。</w:t>
        </w:r>
      </w:ins>
    </w:p>
    <w:p w:rsidR="001436C5" w:rsidRDefault="001436C5" w:rsidP="0032202E">
      <w:pPr>
        <w:pStyle w:val="Reasons"/>
        <w:rPr>
          <w:ins w:id="286" w:author="Kong, Hongli" w:date="2017-09-25T11:43:00Z"/>
          <w:lang w:eastAsia="zh-CN"/>
        </w:rPr>
      </w:pPr>
    </w:p>
    <w:p w:rsidR="001436C5" w:rsidRPr="001436C5" w:rsidRDefault="001436C5">
      <w:pPr>
        <w:jc w:val="center"/>
        <w:rPr>
          <w:rPrChange w:id="287" w:author="Kong, Hongli" w:date="2017-09-25T11:43:00Z">
            <w:rPr>
              <w:lang w:eastAsia="zh-CN"/>
            </w:rPr>
          </w:rPrChange>
        </w:rPr>
        <w:pPrChange w:id="288" w:author="Kong, Hongli" w:date="2017-09-25T11:43:00Z">
          <w:pPr>
            <w:pStyle w:val="Reasons"/>
          </w:pPr>
        </w:pPrChange>
      </w:pPr>
      <w:ins w:id="289" w:author="Kong, Hongli" w:date="2017-09-25T11:43:00Z">
        <w:r>
          <w:t>______________</w:t>
        </w:r>
      </w:ins>
    </w:p>
    <w:sectPr w:rsidR="001436C5" w:rsidRPr="001436C5">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5B3" w:rsidRDefault="00AD55B3">
      <w:r>
        <w:separator/>
      </w:r>
    </w:p>
  </w:endnote>
  <w:endnote w:type="continuationSeparator" w:id="0">
    <w:p w:rsidR="00AD55B3" w:rsidRDefault="00A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57670D" w:rsidP="00FD7627">
    <w:pPr>
      <w:pStyle w:val="Footer"/>
      <w:rPr>
        <w:lang w:val="en-US"/>
      </w:rPr>
    </w:pPr>
    <w:r>
      <w:fldChar w:fldCharType="begin"/>
    </w:r>
    <w:r>
      <w:instrText xml:space="preserve"> FILENAME \p  \* MERGEFORMAT </w:instrText>
    </w:r>
    <w:r>
      <w:fldChar w:fldCharType="separate"/>
    </w:r>
    <w:r w:rsidR="00F9334F">
      <w:t>P:\CHI\ITU-D\CONF-D\WTDC17\000\023ADD12C.docx</w:t>
    </w:r>
    <w:r>
      <w:fldChar w:fldCharType="end"/>
    </w:r>
    <w:r w:rsidR="00FD7627">
      <w:t xml:space="preserve"> (423448)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93" w:name="Email"/>
          <w:bookmarkEnd w:id="293"/>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FD7627" w:rsidP="006E6FF4">
          <w:pPr>
            <w:pStyle w:val="FirstFooter"/>
            <w:tabs>
              <w:tab w:val="left" w:pos="2302"/>
            </w:tabs>
            <w:ind w:left="2302" w:hanging="2302"/>
            <w:rPr>
              <w:sz w:val="18"/>
              <w:szCs w:val="18"/>
              <w:highlight w:val="yellow"/>
              <w:lang w:val="en-US"/>
            </w:rPr>
          </w:pPr>
          <w:r w:rsidRPr="003D6D33">
            <w:rPr>
              <w:color w:val="000000"/>
              <w:sz w:val="18"/>
              <w:szCs w:val="18"/>
              <w:lang w:val="en-US"/>
            </w:rPr>
            <w:t>A.S</w:t>
          </w:r>
          <w:r>
            <w:rPr>
              <w:color w:val="000000"/>
              <w:sz w:val="18"/>
              <w:szCs w:val="18"/>
              <w:lang w:val="en-US"/>
            </w:rPr>
            <w:t>.</w:t>
          </w:r>
          <w:r w:rsidRPr="003D6D33">
            <w:rPr>
              <w:color w:val="000000"/>
              <w:sz w:val="18"/>
              <w:szCs w:val="18"/>
              <w:lang w:val="en-US"/>
            </w:rPr>
            <w:t xml:space="preserve"> Borodin</w:t>
          </w:r>
          <w:r w:rsidR="006E6FF4">
            <w:rPr>
              <w:rFonts w:hint="eastAsia"/>
              <w:color w:val="000000"/>
              <w:sz w:val="18"/>
              <w:szCs w:val="18"/>
              <w:lang w:val="en-US" w:eastAsia="zh-CN"/>
            </w:rPr>
            <w:t>，俄联邦</w:t>
          </w:r>
          <w:r w:rsidRPr="003D6D33">
            <w:rPr>
              <w:color w:val="000000"/>
              <w:sz w:val="18"/>
              <w:szCs w:val="18"/>
              <w:lang w:val="en-US"/>
            </w:rPr>
            <w:t>PJSC Rostelecom</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电话号码</w:t>
          </w:r>
          <w:r w:rsidRPr="00952839">
            <w:rPr>
              <w:rFonts w:ascii="SimSun" w:eastAsia="SimSun" w:hAnsi="SimSun" w:hint="eastAsia"/>
              <w:sz w:val="18"/>
              <w:szCs w:val="18"/>
              <w:lang w:eastAsia="zh-CN"/>
            </w:rPr>
            <w:t>：</w:t>
          </w:r>
        </w:p>
      </w:tc>
      <w:tc>
        <w:tcPr>
          <w:tcW w:w="5919" w:type="dxa"/>
        </w:tcPr>
        <w:p w:rsidR="00D05178" w:rsidRPr="009359B8" w:rsidRDefault="00FD7627" w:rsidP="00D05178">
          <w:pPr>
            <w:pStyle w:val="FirstFooter"/>
            <w:tabs>
              <w:tab w:val="left" w:pos="2302"/>
            </w:tabs>
            <w:rPr>
              <w:sz w:val="18"/>
              <w:szCs w:val="18"/>
              <w:highlight w:val="yellow"/>
              <w:lang w:val="en-US"/>
            </w:rPr>
          </w:pPr>
          <w:r w:rsidRPr="003D6D33">
            <w:rPr>
              <w:rFonts w:ascii="Calibri" w:hAnsi="Calibri"/>
              <w:sz w:val="18"/>
              <w:szCs w:val="18"/>
            </w:rPr>
            <w:t>+7 9</w:t>
          </w:r>
          <w:r>
            <w:rPr>
              <w:rFonts w:ascii="Calibri" w:hAnsi="Calibri"/>
              <w:sz w:val="18"/>
              <w:szCs w:val="18"/>
            </w:rPr>
            <w:t>85 364 93 19</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FD7627" w:rsidP="00D05178">
          <w:pPr>
            <w:pStyle w:val="FirstFooter"/>
            <w:tabs>
              <w:tab w:val="left" w:pos="2302"/>
            </w:tabs>
            <w:rPr>
              <w:sz w:val="18"/>
              <w:szCs w:val="18"/>
              <w:highlight w:val="yellow"/>
              <w:lang w:val="en-US"/>
            </w:rPr>
          </w:pPr>
          <w:ins w:id="294" w:author="baba" w:date="2017-09-21T12:16:00Z">
            <w:r>
              <w:rPr>
                <w:rFonts w:ascii="Calibri" w:hAnsi="Calibri"/>
                <w:color w:val="0000FF"/>
                <w:sz w:val="18"/>
                <w:szCs w:val="18"/>
                <w:u w:val="single"/>
                <w:lang w:val="en-US"/>
              </w:rPr>
              <w:fldChar w:fldCharType="begin"/>
            </w:r>
            <w:r>
              <w:rPr>
                <w:rFonts w:ascii="Calibri" w:hAnsi="Calibri"/>
                <w:color w:val="0000FF"/>
                <w:sz w:val="18"/>
                <w:szCs w:val="18"/>
                <w:u w:val="single"/>
                <w:lang w:val="en-US"/>
              </w:rPr>
              <w:instrText xml:space="preserve"> HYPERLINK "mailto:</w:instrText>
            </w:r>
          </w:ins>
          <w:r>
            <w:rPr>
              <w:rFonts w:ascii="Calibri" w:hAnsi="Calibri"/>
              <w:color w:val="0000FF"/>
              <w:sz w:val="18"/>
              <w:szCs w:val="18"/>
              <w:u w:val="single"/>
              <w:lang w:val="en-US"/>
            </w:rPr>
            <w:instrText>Alexey.borodin@rt.ru</w:instrText>
          </w:r>
          <w:ins w:id="295" w:author="baba" w:date="2017-09-21T12:16:00Z">
            <w:r>
              <w:rPr>
                <w:rFonts w:ascii="Calibri" w:hAnsi="Calibri"/>
                <w:color w:val="0000FF"/>
                <w:sz w:val="18"/>
                <w:szCs w:val="18"/>
                <w:u w:val="single"/>
                <w:lang w:val="en-US"/>
              </w:rPr>
              <w:instrText xml:space="preserve">" </w:instrText>
            </w:r>
            <w:r>
              <w:rPr>
                <w:rFonts w:ascii="Calibri" w:hAnsi="Calibri"/>
                <w:color w:val="0000FF"/>
                <w:sz w:val="18"/>
                <w:szCs w:val="18"/>
                <w:u w:val="single"/>
                <w:lang w:val="en-US"/>
              </w:rPr>
              <w:fldChar w:fldCharType="separate"/>
            </w:r>
          </w:ins>
          <w:r w:rsidRPr="00C367F1">
            <w:rPr>
              <w:rStyle w:val="Hyperlink"/>
              <w:rFonts w:ascii="Calibri" w:hAnsi="Calibri"/>
              <w:sz w:val="18"/>
              <w:szCs w:val="18"/>
              <w:lang w:val="en-US"/>
            </w:rPr>
            <w:t>Alexey.borodin@rt.ru</w:t>
          </w:r>
          <w:ins w:id="296" w:author="baba" w:date="2017-09-21T12:16:00Z">
            <w:r>
              <w:rPr>
                <w:rFonts w:ascii="Calibri" w:hAnsi="Calibri"/>
                <w:color w:val="0000FF"/>
                <w:sz w:val="18"/>
                <w:szCs w:val="18"/>
                <w:u w:val="single"/>
                <w:lang w:val="en-US"/>
              </w:rPr>
              <w:fldChar w:fldCharType="end"/>
            </w:r>
          </w:ins>
        </w:p>
      </w:tc>
    </w:tr>
  </w:tbl>
  <w:p w:rsidR="00A252AD" w:rsidRPr="00784E03" w:rsidRDefault="0057670D" w:rsidP="00A252AD">
    <w:pPr>
      <w:jc w:val="center"/>
      <w:rPr>
        <w:sz w:val="20"/>
      </w:rPr>
    </w:pPr>
    <w:hyperlink r:id="rId1"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5B3" w:rsidRDefault="00AD55B3">
      <w:r>
        <w:t>____________________</w:t>
      </w:r>
    </w:p>
  </w:footnote>
  <w:footnote w:type="continuationSeparator" w:id="0">
    <w:p w:rsidR="00AD55B3" w:rsidRDefault="00AD55B3">
      <w:r>
        <w:continuationSeparator/>
      </w:r>
    </w:p>
  </w:footnote>
  <w:footnote w:id="1">
    <w:p w:rsidR="009D5283" w:rsidRDefault="009D5283" w:rsidP="009D5283">
      <w:pPr>
        <w:pStyle w:val="FootnoteText"/>
        <w:rPr>
          <w:ins w:id="59" w:author="Kong, Hongli" w:date="2017-09-25T10:31:00Z"/>
          <w:lang w:eastAsia="zh-CN"/>
        </w:rPr>
      </w:pPr>
      <w:ins w:id="60" w:author="Kong, Hongli" w:date="2017-09-25T10:31:00Z">
        <w:r>
          <w:rPr>
            <w:rStyle w:val="FootnoteReference"/>
            <w:lang w:eastAsia="zh-CN"/>
          </w:rPr>
          <w:t>1</w:t>
        </w:r>
        <w:r>
          <w:rPr>
            <w:lang w:eastAsia="zh-CN"/>
          </w:rPr>
          <w:t xml:space="preserve"> </w:t>
        </w:r>
        <w:r>
          <w:rPr>
            <w:lang w:eastAsia="zh-CN"/>
          </w:rPr>
          <w:tab/>
        </w:r>
        <w:r>
          <w:rPr>
            <w:rFonts w:hint="eastAsia"/>
            <w:lang w:eastAsia="zh-CN"/>
          </w:rPr>
          <w:t>这些国家包括最不发达国家、小岛屿发展中国家、内陆发展中国家和经济转型国家。</w:t>
        </w:r>
      </w:ins>
    </w:p>
  </w:footnote>
  <w:footnote w:id="2">
    <w:p w:rsidR="00905042" w:rsidRPr="002F777D" w:rsidRDefault="00905042" w:rsidP="00905042">
      <w:pPr>
        <w:pStyle w:val="FootnoteText"/>
        <w:rPr>
          <w:ins w:id="169" w:author="Kong, Hongli" w:date="2017-09-25T11:22:00Z"/>
          <w:lang w:val="en-US" w:eastAsia="zh-CN"/>
        </w:rPr>
      </w:pPr>
      <w:ins w:id="170" w:author="Kong, Hongli" w:date="2017-09-25T11:22:00Z">
        <w:r>
          <w:rPr>
            <w:rStyle w:val="FootnoteReference"/>
            <w:lang w:eastAsia="zh-CN"/>
          </w:rPr>
          <w:t>2</w:t>
        </w:r>
        <w:r>
          <w:rPr>
            <w:lang w:eastAsia="zh-CN"/>
          </w:rPr>
          <w:t xml:space="preserve"> </w:t>
        </w:r>
        <w:r>
          <w:rPr>
            <w:lang w:val="en-US" w:eastAsia="zh-CN"/>
          </w:rPr>
          <w:tab/>
        </w:r>
      </w:ins>
      <w:ins w:id="171" w:author="Kong, Hongli" w:date="2017-09-25T11:23:00Z">
        <w:r>
          <w:rPr>
            <w:rFonts w:hint="eastAsia"/>
            <w:lang w:eastAsia="zh-CN"/>
          </w:rPr>
          <w:t>《组织法》第</w:t>
        </w:r>
        <w:r>
          <w:rPr>
            <w:rFonts w:hint="eastAsia"/>
            <w:lang w:eastAsia="zh-CN"/>
          </w:rPr>
          <w:t>43</w:t>
        </w:r>
        <w:r>
          <w:rPr>
            <w:rFonts w:hint="eastAsia"/>
            <w:lang w:eastAsia="zh-CN"/>
          </w:rPr>
          <w:t>条所述的区域性电信组织有十一个，名单见理事会第</w:t>
        </w:r>
        <w:r>
          <w:rPr>
            <w:rFonts w:hint="eastAsia"/>
            <w:lang w:eastAsia="zh-CN"/>
          </w:rPr>
          <w:t>925</w:t>
        </w:r>
        <w:r>
          <w:rPr>
            <w:rFonts w:hint="eastAsia"/>
            <w:lang w:eastAsia="zh-CN"/>
          </w:rPr>
          <w:t>号决议。六个主要组织以外的另五个区域性组织可选择参加区域性筹备会议和国际电联的其他活动。</w:t>
        </w:r>
      </w:ins>
    </w:p>
  </w:footnote>
  <w:footnote w:id="3">
    <w:p w:rsidR="00D56DF6" w:rsidDel="00F4010D" w:rsidRDefault="00170C23" w:rsidP="00905042">
      <w:pPr>
        <w:pStyle w:val="FootnoteText"/>
        <w:rPr>
          <w:del w:id="194" w:author="Tao, Yingsheng" w:date="2017-09-29T15:54:00Z"/>
          <w:lang w:eastAsia="zh-CN"/>
        </w:rPr>
      </w:pPr>
      <w:del w:id="195" w:author="Kong, Hongli" w:date="2017-09-29T17:19:00Z">
        <w:r w:rsidDel="00170C23">
          <w:rPr>
            <w:rStyle w:val="FootnoteReference"/>
            <w:lang w:eastAsia="zh-CN"/>
          </w:rPr>
          <w:delText>1</w:delText>
        </w:r>
        <w:r w:rsidDel="00170C23">
          <w:rPr>
            <w:lang w:eastAsia="zh-CN"/>
          </w:rPr>
          <w:delText xml:space="preserve"> </w:delText>
        </w:r>
        <w:r w:rsidDel="00170C23">
          <w:rPr>
            <w:lang w:eastAsia="zh-CN"/>
          </w:rPr>
          <w:tab/>
        </w:r>
        <w:r w:rsidDel="00170C23">
          <w:rPr>
            <w:rFonts w:hint="eastAsia"/>
            <w:lang w:eastAsia="zh-CN"/>
          </w:rPr>
          <w:delText>这些国家包括最不发达国家、小岛屿发展中国家、内陆发展中国家和经济转型国家。</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90" w:name="OLE_LINK3"/>
    <w:bookmarkStart w:id="291" w:name="OLE_LINK2"/>
    <w:bookmarkStart w:id="292" w:name="OLE_LINK1"/>
    <w:r w:rsidR="00963A4D" w:rsidRPr="00A74B99">
      <w:rPr>
        <w:sz w:val="22"/>
        <w:szCs w:val="22"/>
      </w:rPr>
      <w:t>23(Add.12)</w:t>
    </w:r>
    <w:bookmarkEnd w:id="290"/>
    <w:bookmarkEnd w:id="291"/>
    <w:bookmarkEnd w:id="292"/>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57670D">
      <w:rPr>
        <w:noProof/>
        <w:sz w:val="22"/>
        <w:szCs w:val="22"/>
        <w:lang w:val="es-ES_tradnl"/>
      </w:rPr>
      <w:t>4</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ng, Hongli">
    <w15:presenceInfo w15:providerId="AD" w15:userId="S-1-5-21-8740799-900759487-1415713722-15229"/>
  </w15:person>
  <w15:person w15:author="Currie, Jane">
    <w15:presenceInfo w15:providerId="AD" w15:userId="S-1-5-21-8740799-900759487-1415713722-3261"/>
  </w15:person>
  <w15:person w15:author="baba">
    <w15:presenceInfo w15:providerId="None" w15:userId="b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20425"/>
    <w:rsid w:val="00057B6E"/>
    <w:rsid w:val="00060F7D"/>
    <w:rsid w:val="00071228"/>
    <w:rsid w:val="00085D87"/>
    <w:rsid w:val="00085DF8"/>
    <w:rsid w:val="0009080B"/>
    <w:rsid w:val="000A67B9"/>
    <w:rsid w:val="000B548D"/>
    <w:rsid w:val="000C4701"/>
    <w:rsid w:val="000E3CF6"/>
    <w:rsid w:val="000E4C7A"/>
    <w:rsid w:val="000F68C6"/>
    <w:rsid w:val="00124C8F"/>
    <w:rsid w:val="00125484"/>
    <w:rsid w:val="00126FE1"/>
    <w:rsid w:val="0013327E"/>
    <w:rsid w:val="001436C5"/>
    <w:rsid w:val="001551CA"/>
    <w:rsid w:val="00167FD3"/>
    <w:rsid w:val="00170C23"/>
    <w:rsid w:val="00171990"/>
    <w:rsid w:val="00185BE0"/>
    <w:rsid w:val="001A0EEB"/>
    <w:rsid w:val="001B25D1"/>
    <w:rsid w:val="00201341"/>
    <w:rsid w:val="002146E4"/>
    <w:rsid w:val="002155B0"/>
    <w:rsid w:val="00220316"/>
    <w:rsid w:val="00241DDB"/>
    <w:rsid w:val="00241FD2"/>
    <w:rsid w:val="002452DF"/>
    <w:rsid w:val="002571ED"/>
    <w:rsid w:val="002578B4"/>
    <w:rsid w:val="0029690F"/>
    <w:rsid w:val="002A0ABF"/>
    <w:rsid w:val="002A0F5C"/>
    <w:rsid w:val="002A4B42"/>
    <w:rsid w:val="002A6884"/>
    <w:rsid w:val="002B39F5"/>
    <w:rsid w:val="002B7F9C"/>
    <w:rsid w:val="002D23C4"/>
    <w:rsid w:val="002D5C21"/>
    <w:rsid w:val="002D6712"/>
    <w:rsid w:val="002E37AF"/>
    <w:rsid w:val="002E582E"/>
    <w:rsid w:val="002F23E2"/>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7055F"/>
    <w:rsid w:val="0057670D"/>
    <w:rsid w:val="005868B8"/>
    <w:rsid w:val="00596A53"/>
    <w:rsid w:val="005B094E"/>
    <w:rsid w:val="005B6C8E"/>
    <w:rsid w:val="005C7026"/>
    <w:rsid w:val="005D057A"/>
    <w:rsid w:val="005E1BA7"/>
    <w:rsid w:val="005E4794"/>
    <w:rsid w:val="00607E7F"/>
    <w:rsid w:val="00607EDF"/>
    <w:rsid w:val="00613E55"/>
    <w:rsid w:val="00617BE4"/>
    <w:rsid w:val="00622189"/>
    <w:rsid w:val="00624EEB"/>
    <w:rsid w:val="00642A01"/>
    <w:rsid w:val="00643ADF"/>
    <w:rsid w:val="00650CBC"/>
    <w:rsid w:val="00660E6F"/>
    <w:rsid w:val="00677DD9"/>
    <w:rsid w:val="00680265"/>
    <w:rsid w:val="006A766A"/>
    <w:rsid w:val="006B380B"/>
    <w:rsid w:val="006D35DD"/>
    <w:rsid w:val="006D4DE8"/>
    <w:rsid w:val="006E15AA"/>
    <w:rsid w:val="006E57C8"/>
    <w:rsid w:val="006E6BF0"/>
    <w:rsid w:val="006E6FF4"/>
    <w:rsid w:val="00701FAD"/>
    <w:rsid w:val="007235A4"/>
    <w:rsid w:val="0073319E"/>
    <w:rsid w:val="007454FE"/>
    <w:rsid w:val="00750829"/>
    <w:rsid w:val="00764D28"/>
    <w:rsid w:val="00782DBD"/>
    <w:rsid w:val="00787A58"/>
    <w:rsid w:val="007917DE"/>
    <w:rsid w:val="007A06F3"/>
    <w:rsid w:val="007A529F"/>
    <w:rsid w:val="007A5E79"/>
    <w:rsid w:val="007B316B"/>
    <w:rsid w:val="007C4DC3"/>
    <w:rsid w:val="007C6A37"/>
    <w:rsid w:val="007D3D96"/>
    <w:rsid w:val="00814482"/>
    <w:rsid w:val="0083753E"/>
    <w:rsid w:val="00850AEF"/>
    <w:rsid w:val="008726C7"/>
    <w:rsid w:val="008822F4"/>
    <w:rsid w:val="00882B6A"/>
    <w:rsid w:val="008869BB"/>
    <w:rsid w:val="008B44F5"/>
    <w:rsid w:val="008C14E4"/>
    <w:rsid w:val="008D3BE2"/>
    <w:rsid w:val="008E45D4"/>
    <w:rsid w:val="008E6AE7"/>
    <w:rsid w:val="008E6BC6"/>
    <w:rsid w:val="00905042"/>
    <w:rsid w:val="00905699"/>
    <w:rsid w:val="00916639"/>
    <w:rsid w:val="00920A9C"/>
    <w:rsid w:val="00950E0F"/>
    <w:rsid w:val="00952839"/>
    <w:rsid w:val="00955C01"/>
    <w:rsid w:val="00963A4D"/>
    <w:rsid w:val="0099173A"/>
    <w:rsid w:val="009A47A2"/>
    <w:rsid w:val="009B5A9D"/>
    <w:rsid w:val="009C4B97"/>
    <w:rsid w:val="009C50A9"/>
    <w:rsid w:val="009D10B2"/>
    <w:rsid w:val="009D1E93"/>
    <w:rsid w:val="009D5283"/>
    <w:rsid w:val="009E5FD3"/>
    <w:rsid w:val="009E6545"/>
    <w:rsid w:val="009F1FEE"/>
    <w:rsid w:val="00A03693"/>
    <w:rsid w:val="00A152F3"/>
    <w:rsid w:val="00A23536"/>
    <w:rsid w:val="00A252AD"/>
    <w:rsid w:val="00A57140"/>
    <w:rsid w:val="00A6085C"/>
    <w:rsid w:val="00A62DA7"/>
    <w:rsid w:val="00A83EDE"/>
    <w:rsid w:val="00AA7C4A"/>
    <w:rsid w:val="00AB205E"/>
    <w:rsid w:val="00AD2C62"/>
    <w:rsid w:val="00AD55B3"/>
    <w:rsid w:val="00AE49B9"/>
    <w:rsid w:val="00AF33AA"/>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C133C"/>
    <w:rsid w:val="00BC7A8E"/>
    <w:rsid w:val="00BF720B"/>
    <w:rsid w:val="00C01B25"/>
    <w:rsid w:val="00C04511"/>
    <w:rsid w:val="00C16846"/>
    <w:rsid w:val="00C16AC0"/>
    <w:rsid w:val="00C23F95"/>
    <w:rsid w:val="00C27129"/>
    <w:rsid w:val="00C30334"/>
    <w:rsid w:val="00C32923"/>
    <w:rsid w:val="00C34749"/>
    <w:rsid w:val="00C55401"/>
    <w:rsid w:val="00C561F1"/>
    <w:rsid w:val="00C73FA3"/>
    <w:rsid w:val="00C925D8"/>
    <w:rsid w:val="00CA2C79"/>
    <w:rsid w:val="00CA38C9"/>
    <w:rsid w:val="00CA401B"/>
    <w:rsid w:val="00CB13B4"/>
    <w:rsid w:val="00CC692D"/>
    <w:rsid w:val="00CD4003"/>
    <w:rsid w:val="00CE40BB"/>
    <w:rsid w:val="00D0171F"/>
    <w:rsid w:val="00D05178"/>
    <w:rsid w:val="00D215E8"/>
    <w:rsid w:val="00D31190"/>
    <w:rsid w:val="00D43A8B"/>
    <w:rsid w:val="00D54B9D"/>
    <w:rsid w:val="00D65220"/>
    <w:rsid w:val="00D8521A"/>
    <w:rsid w:val="00D9043A"/>
    <w:rsid w:val="00D92D0C"/>
    <w:rsid w:val="00D97614"/>
    <w:rsid w:val="00DD0D8D"/>
    <w:rsid w:val="00DD26B1"/>
    <w:rsid w:val="00DE42D9"/>
    <w:rsid w:val="00DF1BF0"/>
    <w:rsid w:val="00DF23FC"/>
    <w:rsid w:val="00DF39CD"/>
    <w:rsid w:val="00DF50C4"/>
    <w:rsid w:val="00DF51DD"/>
    <w:rsid w:val="00E23E27"/>
    <w:rsid w:val="00E36169"/>
    <w:rsid w:val="00E56E57"/>
    <w:rsid w:val="00E7782D"/>
    <w:rsid w:val="00ED164D"/>
    <w:rsid w:val="00EF0491"/>
    <w:rsid w:val="00EF2642"/>
    <w:rsid w:val="00EF3681"/>
    <w:rsid w:val="00EF5523"/>
    <w:rsid w:val="00EF606B"/>
    <w:rsid w:val="00F00FD0"/>
    <w:rsid w:val="00F02A26"/>
    <w:rsid w:val="00F06183"/>
    <w:rsid w:val="00F1191E"/>
    <w:rsid w:val="00F20BC2"/>
    <w:rsid w:val="00F24F0A"/>
    <w:rsid w:val="00F33223"/>
    <w:rsid w:val="00F342E4"/>
    <w:rsid w:val="00F4010D"/>
    <w:rsid w:val="00F41E6F"/>
    <w:rsid w:val="00F70D39"/>
    <w:rsid w:val="00F9334F"/>
    <w:rsid w:val="00FB7232"/>
    <w:rsid w:val="00FC63DE"/>
    <w:rsid w:val="00FD26B9"/>
    <w:rsid w:val="00FD7627"/>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F355F73B-D0C7-4445-B8A9-DDCDB469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aliases w:val="Header/Footer,encabezado,Page No"/>
    <w:basedOn w:val="Normal"/>
    <w:link w:val="HeaderChar"/>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aliases w:val="Header/Footer Char,encabezado Char,Page No Char"/>
    <w:basedOn w:val="DefaultParagraphFont"/>
    <w:link w:val="Header"/>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FootnoteTextChar">
    <w:name w:val="Footnote Text Char"/>
    <w:basedOn w:val="DefaultParagraphFont"/>
    <w:link w:val="FootnoteText"/>
    <w:rsid w:val="00607E7F"/>
    <w:rPr>
      <w:rFonts w:asciiTheme="minorHAnsi" w:eastAsia="SimSun" w:hAnsiTheme="minorHAnsi"/>
      <w:sz w:val="24"/>
      <w:lang w:val="en-GB" w:eastAsia="en-US"/>
    </w:rPr>
  </w:style>
  <w:style w:type="character" w:customStyle="1" w:styleId="href">
    <w:name w:val="href"/>
    <w:basedOn w:val="DefaultParagraphFont"/>
    <w:uiPriority w:val="99"/>
    <w:rsid w:val="00607E7F"/>
    <w:rPr>
      <w:color w:val="auto"/>
    </w:rPr>
  </w:style>
  <w:style w:type="paragraph" w:customStyle="1" w:styleId="Default">
    <w:name w:val="Default"/>
    <w:rsid w:val="00C23F95"/>
    <w:pPr>
      <w:autoSpaceDE w:val="0"/>
      <w:autoSpaceDN w:val="0"/>
      <w:adjustRightInd w:val="0"/>
    </w:pPr>
    <w:rPr>
      <w:rFonts w:ascii="SimHei" w:eastAsia="SimHei" w:cs="SimHei"/>
      <w:color w:val="000000"/>
      <w:sz w:val="24"/>
      <w:szCs w:val="24"/>
      <w:lang w:val="en-GB"/>
    </w:rPr>
  </w:style>
  <w:style w:type="character" w:styleId="CommentReference">
    <w:name w:val="annotation reference"/>
    <w:basedOn w:val="DefaultParagraphFont"/>
    <w:semiHidden/>
    <w:unhideWhenUsed/>
    <w:rsid w:val="00905042"/>
    <w:rPr>
      <w:sz w:val="16"/>
      <w:szCs w:val="16"/>
    </w:rPr>
  </w:style>
  <w:style w:type="paragraph" w:styleId="CommentText">
    <w:name w:val="annotation text"/>
    <w:basedOn w:val="Normal"/>
    <w:link w:val="CommentTextChar"/>
    <w:semiHidden/>
    <w:unhideWhenUsed/>
    <w:rsid w:val="00905042"/>
    <w:rPr>
      <w:sz w:val="20"/>
    </w:rPr>
  </w:style>
  <w:style w:type="character" w:customStyle="1" w:styleId="CommentTextChar">
    <w:name w:val="Comment Text Char"/>
    <w:basedOn w:val="DefaultParagraphFont"/>
    <w:link w:val="CommentText"/>
    <w:semiHidden/>
    <w:rsid w:val="0090504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05042"/>
    <w:rPr>
      <w:b/>
      <w:bCs/>
    </w:rPr>
  </w:style>
  <w:style w:type="character" w:customStyle="1" w:styleId="CommentSubjectChar">
    <w:name w:val="Comment Subject Char"/>
    <w:basedOn w:val="CommentTextChar"/>
    <w:link w:val="CommentSubject"/>
    <w:semiHidden/>
    <w:rsid w:val="00905042"/>
    <w:rPr>
      <w:rFonts w:asciiTheme="minorHAnsi" w:hAnsiTheme="minorHAnsi"/>
      <w:b/>
      <w:bCs/>
      <w:lang w:val="en-GB" w:eastAsia="en-US"/>
    </w:rPr>
  </w:style>
  <w:style w:type="paragraph" w:styleId="Revision">
    <w:name w:val="Revision"/>
    <w:hidden/>
    <w:uiPriority w:val="99"/>
    <w:semiHidden/>
    <w:rsid w:val="00905042"/>
    <w:rPr>
      <w:rFonts w:asciiTheme="minorHAnsi" w:hAnsiTheme="minorHAnsi"/>
      <w:sz w:val="24"/>
      <w:lang w:val="en-GB" w:eastAsia="en-US"/>
    </w:rPr>
  </w:style>
  <w:style w:type="paragraph" w:styleId="BalloonText">
    <w:name w:val="Balloon Text"/>
    <w:basedOn w:val="Normal"/>
    <w:link w:val="BalloonTextChar"/>
    <w:semiHidden/>
    <w:unhideWhenUsed/>
    <w:rsid w:val="0090504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05042"/>
    <w:rPr>
      <w:rFonts w:ascii="Segoe UI" w:hAnsi="Segoe UI" w:cs="Segoe UI"/>
      <w:sz w:val="18"/>
      <w:szCs w:val="18"/>
      <w:lang w:val="en-GB" w:eastAsia="en-US"/>
    </w:rPr>
  </w:style>
  <w:style w:type="paragraph" w:customStyle="1" w:styleId="Questiondate">
    <w:name w:val="Question_date"/>
    <w:basedOn w:val="Normal"/>
    <w:next w:val="Normal"/>
    <w:rsid w:val="001436C5"/>
    <w:pPr>
      <w:keepNext/>
      <w:keepLines/>
      <w:tabs>
        <w:tab w:val="clear" w:pos="794"/>
        <w:tab w:val="clear" w:pos="1191"/>
        <w:tab w:val="clear" w:pos="1588"/>
        <w:tab w:val="clear" w:pos="1985"/>
        <w:tab w:val="left" w:pos="1134"/>
        <w:tab w:val="left" w:pos="1871"/>
        <w:tab w:val="left" w:pos="2268"/>
      </w:tabs>
      <w:spacing w:before="160"/>
      <w:jc w:val="right"/>
    </w:pPr>
    <w:rPr>
      <w:rFonts w:ascii="Times New Roman" w:eastAsia="STKaiti" w:hAnsi="Times New Roman"/>
      <w:sz w:val="22"/>
    </w:rPr>
  </w:style>
  <w:style w:type="character" w:customStyle="1" w:styleId="CallChar">
    <w:name w:val="Call Char"/>
    <w:link w:val="Call"/>
    <w:rsid w:val="001436C5"/>
    <w:rPr>
      <w:rFonts w:ascii="STKaiti" w:eastAsia="STKaiti" w:hAnsi="STKait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zh/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ed039a2-60b3-4993-ab97-94fde21274e4">DPM</DPM_x0020_Author>
    <DPM_x0020_File_x0020_name xmlns="8ed039a2-60b3-4993-ab97-94fde21274e4">D14-WTDC17-C-0023!A12!MSW-C</DPM_x0020_File_x0020_name>
    <DPM_x0020_Version xmlns="8ed039a2-60b3-4993-ab97-94fde21274e4">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d039a2-60b3-4993-ab97-94fde21274e4" targetNamespace="http://schemas.microsoft.com/office/2006/metadata/properties" ma:root="true" ma:fieldsID="d41af5c836d734370eb92e7ee5f83852" ns2:_="" ns3:_="">
    <xsd:import namespace="996b2e75-67fd-4955-a3b0-5ab9934cb50b"/>
    <xsd:import namespace="8ed039a2-60b3-4993-ab97-94fde21274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d039a2-60b3-4993-ab97-94fde21274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996b2e75-67fd-4955-a3b0-5ab9934cb50b"/>
    <ds:schemaRef ds:uri="8ed039a2-60b3-4993-ab97-94fde21274e4"/>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d039a2-60b3-4993-ab97-94fde2127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2530</Words>
  <Characters>730</Characters>
  <Application>Microsoft Office Word</Application>
  <DocSecurity>0</DocSecurity>
  <Lines>6</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D14-WTDC17-C-0023!A12!MSW-C</vt:lpstr>
    </vt:vector>
  </TitlesOfParts>
  <Manager>General Secretariat - Pool</Manager>
  <Company>International Telecommunication Union (ITU)</Company>
  <LinksUpToDate>false</LinksUpToDate>
  <CharactersWithSpaces>3254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D14-WTDC17-C-0023!A12!MSW-C</dc:title>
  <dc:creator>Documents Proposals Manager (DPM)</dc:creator>
  <cp:keywords>DPM_v2017.9.18.1_prod</cp:keywords>
  <dc:description/>
  <cp:lastModifiedBy>Kong, Hongli</cp:lastModifiedBy>
  <cp:revision>6</cp:revision>
  <cp:lastPrinted>2014-01-23T09:26:00Z</cp:lastPrinted>
  <dcterms:created xsi:type="dcterms:W3CDTF">2017-09-29T15:17:00Z</dcterms:created>
  <dcterms:modified xsi:type="dcterms:W3CDTF">2017-09-29T15:33:00Z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