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861"/>
        <w:gridCol w:w="3348"/>
      </w:tblGrid>
      <w:tr w:rsidR="002D6488" w:rsidTr="001455B5">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02" w:type="dxa"/>
            <w:tcBorders>
              <w:bottom w:val="single" w:sz="12" w:space="0" w:color="auto"/>
            </w:tcBorders>
          </w:tcPr>
          <w:p w:rsidR="002D6488" w:rsidRPr="00664B23" w:rsidRDefault="002D6488" w:rsidP="001455B5">
            <w:pPr>
              <w:spacing w:before="0" w:line="168" w:lineRule="auto"/>
              <w:jc w:val="left"/>
              <w:rPr>
                <w:b/>
                <w:bCs/>
                <w:rtl/>
                <w:lang w:bidi="ar-EG"/>
              </w:rPr>
            </w:pPr>
            <w:r w:rsidRPr="00664B23">
              <w:rPr>
                <w:rFonts w:hint="cs"/>
                <w:b/>
                <w:bCs/>
                <w:rtl/>
                <w:lang w:bidi="ar-EG"/>
              </w:rPr>
              <w:t>المؤتمر العالمي لتنمية الاتصالات</w:t>
            </w:r>
            <w:r w:rsidRPr="00664B23">
              <w:rPr>
                <w:b/>
                <w:bCs/>
                <w:rtl/>
                <w:lang w:bidi="ar-EG"/>
              </w:rPr>
              <w:br/>
            </w:r>
            <w:r w:rsidRPr="00664B23">
              <w:rPr>
                <w:rFonts w:hint="cs"/>
                <w:b/>
                <w:bCs/>
                <w:rtl/>
                <w:lang w:bidi="ar-EG"/>
              </w:rPr>
              <w:t xml:space="preserve">لعام </w:t>
            </w:r>
            <w:r w:rsidRPr="00664B23">
              <w:rPr>
                <w:b/>
                <w:bCs/>
                <w:lang w:bidi="ar-EG"/>
              </w:rPr>
              <w:t>2017</w:t>
            </w:r>
            <w:r w:rsidRPr="00664B23">
              <w:rPr>
                <w:rFonts w:hint="cs"/>
                <w:b/>
                <w:bCs/>
                <w:rtl/>
                <w:lang w:bidi="ar-EG"/>
              </w:rPr>
              <w:t xml:space="preserve"> </w:t>
            </w:r>
            <w:r w:rsidRPr="00664B23">
              <w:rPr>
                <w:b/>
                <w:bCs/>
                <w:lang w:bidi="ar-EG"/>
              </w:rPr>
              <w:t>(WTDC</w:t>
            </w:r>
            <w:r w:rsidRPr="00664B23">
              <w:rPr>
                <w:b/>
                <w:bCs/>
                <w:lang w:bidi="ar-EG"/>
              </w:rPr>
              <w:noBreakHyphen/>
              <w:t>17)</w:t>
            </w:r>
          </w:p>
          <w:p w:rsidR="002D6488" w:rsidRPr="00664B23" w:rsidRDefault="002D6488" w:rsidP="001455B5">
            <w:pPr>
              <w:spacing w:before="60"/>
              <w:rPr>
                <w:b/>
                <w:bCs/>
                <w:rtl/>
                <w:lang w:bidi="ar-EG"/>
              </w:rPr>
            </w:pPr>
            <w:r w:rsidRPr="00664B23">
              <w:rPr>
                <w:rFonts w:hint="cs"/>
                <w:b/>
                <w:bCs/>
                <w:rtl/>
                <w:lang w:bidi="ar-EG"/>
              </w:rPr>
              <w:t xml:space="preserve">بوينس آيرس، الأرجنتين، </w:t>
            </w:r>
            <w:r w:rsidRPr="00664B23">
              <w:rPr>
                <w:b/>
                <w:bCs/>
                <w:lang w:bidi="ar-EG"/>
              </w:rPr>
              <w:t>20-9</w:t>
            </w:r>
            <w:r w:rsidRPr="00664B23">
              <w:rPr>
                <w:rFonts w:hint="cs"/>
                <w:b/>
                <w:bCs/>
                <w:rtl/>
                <w:lang w:bidi="ar-EG"/>
              </w:rPr>
              <w:t xml:space="preserve"> أكتوبر </w:t>
            </w:r>
            <w:r w:rsidRPr="00664B23">
              <w:rPr>
                <w:b/>
                <w:bCs/>
                <w:lang w:bidi="ar-EG"/>
              </w:rPr>
              <w:t>2017</w:t>
            </w:r>
          </w:p>
        </w:tc>
        <w:tc>
          <w:tcPr>
            <w:tcW w:w="3007" w:type="dxa"/>
            <w:tcBorders>
              <w:bottom w:val="single" w:sz="12" w:space="0" w:color="auto"/>
            </w:tcBorders>
          </w:tcPr>
          <w:p w:rsidR="002D6488" w:rsidRPr="00664B23" w:rsidRDefault="00DC1B4F" w:rsidP="001455B5">
            <w:pPr>
              <w:spacing w:before="0" w:line="240" w:lineRule="auto"/>
              <w:jc w:val="right"/>
              <w:rPr>
                <w:rtl/>
                <w:lang w:bidi="ar-EG"/>
              </w:rPr>
            </w:pPr>
            <w:r w:rsidRPr="00664B23">
              <w:rPr>
                <w:b/>
                <w:bCs/>
                <w:smallCaps/>
                <w:noProof/>
                <w:rtl/>
                <w:lang w:eastAsia="zh-CN"/>
              </w:rPr>
              <w:drawing>
                <wp:inline distT="0" distB="0" distL="0" distR="0">
                  <wp:extent cx="1639792" cy="762935"/>
                  <wp:effectExtent l="0" t="0" r="0" b="0"/>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inline>
              </w:drawing>
            </w:r>
          </w:p>
        </w:tc>
      </w:tr>
      <w:tr w:rsidR="002D6488" w:rsidTr="001455B5">
        <w:tc>
          <w:tcPr>
            <w:tcW w:w="1430" w:type="dxa"/>
            <w:tcBorders>
              <w:top w:val="single" w:sz="12" w:space="0" w:color="auto"/>
            </w:tcBorders>
          </w:tcPr>
          <w:p w:rsidR="002D6488" w:rsidRDefault="002D6488" w:rsidP="001455B5">
            <w:pPr>
              <w:spacing w:before="0" w:line="300" w:lineRule="exact"/>
              <w:rPr>
                <w:rtl/>
                <w:lang w:bidi="ar-EG"/>
              </w:rPr>
            </w:pPr>
          </w:p>
        </w:tc>
        <w:tc>
          <w:tcPr>
            <w:tcW w:w="5202" w:type="dxa"/>
            <w:tcBorders>
              <w:top w:val="single" w:sz="12" w:space="0" w:color="auto"/>
            </w:tcBorders>
          </w:tcPr>
          <w:p w:rsidR="002D6488" w:rsidRDefault="002D6488" w:rsidP="001455B5">
            <w:pPr>
              <w:spacing w:before="0" w:line="300" w:lineRule="exact"/>
              <w:rPr>
                <w:rtl/>
                <w:lang w:bidi="ar-EG"/>
              </w:rPr>
            </w:pPr>
          </w:p>
        </w:tc>
        <w:tc>
          <w:tcPr>
            <w:tcW w:w="3007" w:type="dxa"/>
            <w:tcBorders>
              <w:top w:val="single" w:sz="12" w:space="0" w:color="auto"/>
            </w:tcBorders>
          </w:tcPr>
          <w:p w:rsidR="002D6488" w:rsidRDefault="002D6488" w:rsidP="001455B5">
            <w:pPr>
              <w:spacing w:before="0" w:line="300" w:lineRule="exact"/>
              <w:rPr>
                <w:rtl/>
                <w:lang w:bidi="ar-EG"/>
              </w:rPr>
            </w:pPr>
          </w:p>
        </w:tc>
      </w:tr>
      <w:tr w:rsidR="001F0DEF" w:rsidTr="001455B5">
        <w:tc>
          <w:tcPr>
            <w:tcW w:w="6632" w:type="dxa"/>
            <w:gridSpan w:val="2"/>
          </w:tcPr>
          <w:p w:rsidR="001F0DEF" w:rsidRPr="00C154BF" w:rsidRDefault="00897399" w:rsidP="00C154BF">
            <w:pPr>
              <w:pStyle w:val="Committee"/>
              <w:bidi/>
              <w:spacing w:before="20" w:after="20" w:line="280" w:lineRule="exact"/>
              <w:rPr>
                <w:rtl/>
                <w:lang w:bidi="ar-EG"/>
              </w:rPr>
            </w:pPr>
            <w:r w:rsidRPr="00C154BF">
              <w:rPr>
                <w:rtl/>
                <w:lang w:val="en-US" w:bidi="ar-EG"/>
              </w:rPr>
              <w:t>الجلسة</w:t>
            </w:r>
            <w:r w:rsidR="001F0DEF" w:rsidRPr="00C154BF">
              <w:rPr>
                <w:rtl/>
                <w:lang w:bidi="ar-EG"/>
              </w:rPr>
              <w:t xml:space="preserve"> </w:t>
            </w:r>
            <w:r w:rsidRPr="00C154BF">
              <w:rPr>
                <w:rtl/>
                <w:lang w:val="en-US" w:bidi="ar-EG"/>
              </w:rPr>
              <w:t>العامة</w:t>
            </w:r>
          </w:p>
        </w:tc>
        <w:tc>
          <w:tcPr>
            <w:tcW w:w="3007" w:type="dxa"/>
          </w:tcPr>
          <w:p w:rsidR="001F0DEF" w:rsidRPr="00664B23" w:rsidRDefault="00897399" w:rsidP="00C154BF">
            <w:pPr>
              <w:spacing w:before="20" w:after="20" w:line="280" w:lineRule="exact"/>
              <w:jc w:val="left"/>
              <w:rPr>
                <w:b/>
                <w:bCs/>
                <w:lang w:val="fr-FR" w:bidi="ar-EG"/>
              </w:rPr>
            </w:pPr>
            <w:r w:rsidRPr="00664B23">
              <w:rPr>
                <w:rFonts w:eastAsia="SimSun"/>
                <w:b/>
                <w:bCs/>
                <w:rtl/>
                <w:lang w:bidi="ar-EG"/>
              </w:rPr>
              <w:t>الإضافة</w:t>
            </w:r>
            <w:r w:rsidR="001F0DEF" w:rsidRPr="00664B23">
              <w:rPr>
                <w:rFonts w:eastAsia="SimSun"/>
                <w:b/>
                <w:bCs/>
                <w:rtl/>
                <w:lang w:bidi="ar-EG"/>
              </w:rPr>
              <w:t xml:space="preserve"> </w:t>
            </w:r>
            <w:r w:rsidRPr="00664B23">
              <w:rPr>
                <w:rFonts w:eastAsia="SimSun"/>
                <w:b/>
                <w:bCs/>
                <w:lang w:bidi="ar-EG"/>
              </w:rPr>
              <w:t>33</w:t>
            </w:r>
            <w:r w:rsidRPr="00664B23">
              <w:rPr>
                <w:rFonts w:eastAsia="SimSun"/>
                <w:b/>
                <w:bCs/>
                <w:rtl/>
                <w:lang w:bidi="ar-EG"/>
              </w:rPr>
              <w:br/>
              <w:t>للوثيقة</w:t>
            </w:r>
            <w:r w:rsidR="001F0DEF" w:rsidRPr="00664B23">
              <w:rPr>
                <w:rFonts w:eastAsia="SimSun"/>
                <w:b/>
                <w:bCs/>
                <w:rtl/>
                <w:lang w:bidi="ar-EG"/>
              </w:rPr>
              <w:t xml:space="preserve"> </w:t>
            </w:r>
            <w:r w:rsidRPr="00664B23">
              <w:rPr>
                <w:rFonts w:eastAsia="SimSun"/>
                <w:b/>
                <w:bCs/>
                <w:lang w:bidi="ar-EG"/>
              </w:rPr>
              <w:t>WTDC-17/21</w:t>
            </w:r>
            <w:r w:rsidR="005C2C21" w:rsidRPr="00664B23">
              <w:rPr>
                <w:b/>
                <w:bCs/>
                <w:lang w:bidi="ar-EG"/>
              </w:rPr>
              <w:t>-</w:t>
            </w:r>
            <w:r w:rsidRPr="00664B23">
              <w:rPr>
                <w:b/>
                <w:bCs/>
                <w:lang w:bidi="ar-EG"/>
              </w:rPr>
              <w:t>A</w:t>
            </w:r>
          </w:p>
        </w:tc>
      </w:tr>
      <w:tr w:rsidR="001F0DEF" w:rsidTr="001455B5">
        <w:tc>
          <w:tcPr>
            <w:tcW w:w="6632" w:type="dxa"/>
            <w:gridSpan w:val="2"/>
          </w:tcPr>
          <w:p w:rsidR="001F0DEF" w:rsidRPr="00C154BF" w:rsidRDefault="001F0DEF" w:rsidP="00C154BF">
            <w:pPr>
              <w:spacing w:before="20" w:after="20" w:line="280" w:lineRule="exact"/>
              <w:rPr>
                <w:b/>
                <w:bCs/>
                <w:rtl/>
                <w:lang w:bidi="ar-EG"/>
              </w:rPr>
            </w:pPr>
          </w:p>
        </w:tc>
        <w:tc>
          <w:tcPr>
            <w:tcW w:w="3007" w:type="dxa"/>
          </w:tcPr>
          <w:p w:rsidR="001F0DEF" w:rsidRPr="00664B23" w:rsidRDefault="001F0DEF" w:rsidP="00C154BF">
            <w:pPr>
              <w:spacing w:before="20" w:after="20" w:line="280" w:lineRule="exact"/>
              <w:rPr>
                <w:b/>
                <w:bCs/>
                <w:rtl/>
                <w:lang w:val="fr-FR" w:bidi="ar-EG"/>
              </w:rPr>
            </w:pPr>
            <w:r w:rsidRPr="00664B23">
              <w:rPr>
                <w:rFonts w:eastAsia="SimSun"/>
                <w:b/>
                <w:bCs/>
                <w:lang w:bidi="ar-EG"/>
              </w:rPr>
              <w:t>8</w:t>
            </w:r>
            <w:r w:rsidRPr="00664B23">
              <w:rPr>
                <w:rFonts w:eastAsia="SimSun"/>
                <w:b/>
                <w:bCs/>
                <w:rtl/>
                <w:lang w:bidi="ar-EG"/>
              </w:rPr>
              <w:t xml:space="preserve"> </w:t>
            </w:r>
            <w:r w:rsidR="00897399" w:rsidRPr="00664B23">
              <w:rPr>
                <w:rFonts w:eastAsia="SimSun"/>
                <w:b/>
                <w:bCs/>
                <w:rtl/>
                <w:lang w:bidi="ar-EG"/>
              </w:rPr>
              <w:t>سبتمبر</w:t>
            </w:r>
            <w:r w:rsidRPr="00664B23">
              <w:rPr>
                <w:rFonts w:eastAsia="SimSun"/>
                <w:b/>
                <w:bCs/>
                <w:rtl/>
                <w:lang w:bidi="ar-EG"/>
              </w:rPr>
              <w:t xml:space="preserve"> </w:t>
            </w:r>
            <w:r w:rsidRPr="00664B23">
              <w:rPr>
                <w:rFonts w:eastAsia="SimSun"/>
                <w:b/>
                <w:bCs/>
                <w:lang w:bidi="ar-EG"/>
              </w:rPr>
              <w:t>2017</w:t>
            </w:r>
          </w:p>
        </w:tc>
      </w:tr>
      <w:tr w:rsidR="001F0DEF" w:rsidTr="001455B5">
        <w:tc>
          <w:tcPr>
            <w:tcW w:w="6632" w:type="dxa"/>
            <w:gridSpan w:val="2"/>
          </w:tcPr>
          <w:p w:rsidR="001F0DEF" w:rsidRPr="00C154BF" w:rsidRDefault="001F0DEF" w:rsidP="00C154BF">
            <w:pPr>
              <w:spacing w:before="20" w:after="20" w:line="280" w:lineRule="exact"/>
              <w:rPr>
                <w:b/>
                <w:bCs/>
                <w:rtl/>
                <w:lang w:bidi="ar-EG"/>
              </w:rPr>
            </w:pPr>
          </w:p>
        </w:tc>
        <w:tc>
          <w:tcPr>
            <w:tcW w:w="3007" w:type="dxa"/>
          </w:tcPr>
          <w:p w:rsidR="001F0DEF" w:rsidRPr="00664B23" w:rsidRDefault="00897399" w:rsidP="00C154BF">
            <w:pPr>
              <w:spacing w:before="20" w:after="20" w:line="280" w:lineRule="exact"/>
              <w:rPr>
                <w:b/>
                <w:bCs/>
                <w:rtl/>
                <w:lang w:bidi="ar-EG"/>
              </w:rPr>
            </w:pPr>
            <w:r w:rsidRPr="00664B23">
              <w:rPr>
                <w:b/>
                <w:bCs/>
                <w:rtl/>
                <w:lang w:bidi="ar-EG"/>
              </w:rPr>
              <w:t>الأصل</w:t>
            </w:r>
            <w:r w:rsidRPr="00664B23">
              <w:rPr>
                <w:b/>
                <w:bCs/>
                <w:lang w:bidi="ar-EG"/>
              </w:rPr>
              <w:t>:</w:t>
            </w:r>
            <w:r w:rsidR="001F0DEF" w:rsidRPr="00664B23">
              <w:rPr>
                <w:b/>
                <w:bCs/>
                <w:rtl/>
                <w:lang w:bidi="ar-EG"/>
              </w:rPr>
              <w:t xml:space="preserve"> </w:t>
            </w:r>
            <w:r w:rsidRPr="00664B23">
              <w:rPr>
                <w:b/>
                <w:bCs/>
                <w:rtl/>
                <w:lang w:bidi="ar-EG"/>
              </w:rPr>
              <w:t>بالعربية</w:t>
            </w:r>
          </w:p>
        </w:tc>
      </w:tr>
      <w:tr w:rsidR="001F0DEF" w:rsidTr="001455B5">
        <w:tc>
          <w:tcPr>
            <w:tcW w:w="9639" w:type="dxa"/>
            <w:gridSpan w:val="3"/>
          </w:tcPr>
          <w:p w:rsidR="001F0DEF" w:rsidRPr="00F82DE1" w:rsidRDefault="001F0DEF" w:rsidP="00E05301">
            <w:pPr>
              <w:pStyle w:val="Source"/>
              <w:spacing w:before="240"/>
              <w:rPr>
                <w:rtl/>
              </w:rPr>
            </w:pPr>
            <w:bookmarkStart w:id="0" w:name="_GoBack"/>
            <w:bookmarkEnd w:id="0"/>
            <w:r>
              <w:rPr>
                <w:rtl/>
              </w:rPr>
              <w:t>الدول العربية</w:t>
            </w:r>
          </w:p>
        </w:tc>
      </w:tr>
      <w:tr w:rsidR="001F0DEF" w:rsidTr="001455B5">
        <w:tc>
          <w:tcPr>
            <w:tcW w:w="9639" w:type="dxa"/>
            <w:gridSpan w:val="3"/>
          </w:tcPr>
          <w:p w:rsidR="001F0DEF" w:rsidRPr="008C1C7E" w:rsidRDefault="00DF7100" w:rsidP="008C1C7E">
            <w:pPr>
              <w:pStyle w:val="Title1"/>
              <w:rPr>
                <w:sz w:val="28"/>
              </w:rPr>
            </w:pPr>
            <w:r w:rsidRPr="008C1C7E">
              <w:rPr>
                <w:rFonts w:hint="cs"/>
                <w:sz w:val="28"/>
                <w:rtl/>
              </w:rPr>
              <w:t xml:space="preserve">مراجعة القرار </w:t>
            </w:r>
            <w:r w:rsidRPr="008C1C7E">
              <w:rPr>
                <w:sz w:val="28"/>
              </w:rPr>
              <w:t>18</w:t>
            </w:r>
          </w:p>
        </w:tc>
      </w:tr>
      <w:tr w:rsidR="00744E36" w:rsidTr="001455B5">
        <w:tc>
          <w:tcPr>
            <w:tcW w:w="9639" w:type="dxa"/>
            <w:gridSpan w:val="3"/>
          </w:tcPr>
          <w:p w:rsidR="00744E36" w:rsidRDefault="00DF7100" w:rsidP="008C1C7E">
            <w:pPr>
              <w:pStyle w:val="Title2"/>
              <w:rPr>
                <w:rtl/>
              </w:rPr>
            </w:pPr>
            <w:r>
              <w:rPr>
                <w:rFonts w:hint="cs"/>
                <w:rtl/>
              </w:rPr>
              <w:t>المبادرات الإقليمية لمنطقة الدول العربية</w:t>
            </w:r>
          </w:p>
        </w:tc>
      </w:tr>
      <w:tr w:rsidR="00916411" w:rsidTr="001455B5">
        <w:tc>
          <w:tcPr>
            <w:tcW w:w="9639" w:type="dxa"/>
            <w:gridSpan w:val="3"/>
          </w:tcPr>
          <w:p w:rsidR="00916411" w:rsidRDefault="00916411" w:rsidP="00AA5DC2">
            <w:pPr>
              <w:pStyle w:val="Agendaitem"/>
            </w:pPr>
          </w:p>
        </w:tc>
      </w:tr>
      <w:tr w:rsidR="006105A6">
        <w:tc>
          <w:tcPr>
            <w:tcW w:w="10031" w:type="dxa"/>
            <w:gridSpan w:val="3"/>
            <w:tcBorders>
              <w:top w:val="single" w:sz="4" w:space="0" w:color="auto"/>
              <w:left w:val="single" w:sz="4" w:space="0" w:color="auto"/>
              <w:bottom w:val="single" w:sz="4" w:space="0" w:color="auto"/>
              <w:right w:val="single" w:sz="4" w:space="0" w:color="auto"/>
            </w:tcBorders>
          </w:tcPr>
          <w:p w:rsidR="0047467F" w:rsidRDefault="00A4354D" w:rsidP="0047467F">
            <w:pPr>
              <w:spacing w:after="120"/>
              <w:rPr>
                <w:rFonts w:eastAsia="SimSun"/>
                <w:rtl/>
              </w:rPr>
            </w:pPr>
            <w:r w:rsidRPr="00664B23">
              <w:rPr>
                <w:rFonts w:eastAsia="SimSun"/>
                <w:b/>
                <w:bCs/>
                <w:rtl/>
              </w:rPr>
              <w:t>مجال الأولوية:</w:t>
            </w:r>
          </w:p>
          <w:p w:rsidR="006105A6" w:rsidRPr="00664B23" w:rsidRDefault="00A4354D" w:rsidP="0047467F">
            <w:pPr>
              <w:spacing w:after="120"/>
              <w:ind w:left="794" w:hanging="794"/>
              <w:rPr>
                <w:rFonts w:eastAsia="SimSun"/>
              </w:rPr>
            </w:pPr>
            <w:r w:rsidRPr="00664B23">
              <w:rPr>
                <w:rFonts w:eastAsia="SimSun"/>
                <w:rtl/>
              </w:rPr>
              <w:t>-</w:t>
            </w:r>
            <w:r w:rsidRPr="00664B23">
              <w:rPr>
                <w:rFonts w:eastAsia="SimSun"/>
                <w:rtl/>
              </w:rPr>
              <w:tab/>
              <w:t>المبادرات الإقليمية</w:t>
            </w:r>
          </w:p>
          <w:p w:rsidR="00DD319D" w:rsidRPr="00664B23" w:rsidRDefault="00DD319D" w:rsidP="00DD319D">
            <w:r w:rsidRPr="00664B23">
              <w:rPr>
                <w:rFonts w:eastAsia="SimSun"/>
                <w:b/>
                <w:bCs/>
                <w:rtl/>
              </w:rPr>
              <w:t>ملخص:</w:t>
            </w:r>
          </w:p>
          <w:p w:rsidR="00DD319D" w:rsidRPr="00664B23" w:rsidRDefault="007233EA" w:rsidP="00DD319D">
            <w:pPr>
              <w:rPr>
                <w:rtl/>
                <w:lang w:bidi="ar-EG"/>
              </w:rPr>
            </w:pPr>
            <w:r w:rsidRPr="00664B23">
              <w:rPr>
                <w:rFonts w:hint="cs"/>
                <w:rtl/>
                <w:lang w:bidi="ar-EG"/>
              </w:rPr>
              <w:t>-</w:t>
            </w:r>
          </w:p>
          <w:p w:rsidR="00DD319D" w:rsidRPr="00664B23" w:rsidRDefault="00DD319D" w:rsidP="00DD319D">
            <w:r w:rsidRPr="00664B23">
              <w:rPr>
                <w:rFonts w:eastAsia="SimSun"/>
                <w:b/>
                <w:bCs/>
                <w:rtl/>
              </w:rPr>
              <w:t>النتائج المتوخاة:</w:t>
            </w:r>
          </w:p>
          <w:p w:rsidR="00DD319D" w:rsidRPr="00664B23" w:rsidRDefault="007233EA" w:rsidP="00DD319D">
            <w:r w:rsidRPr="00664B23">
              <w:rPr>
                <w:rFonts w:hint="cs"/>
                <w:rtl/>
              </w:rPr>
              <w:t>-</w:t>
            </w:r>
          </w:p>
          <w:p w:rsidR="00DD319D" w:rsidRPr="00664B23" w:rsidRDefault="00DD319D" w:rsidP="00DD319D">
            <w:r w:rsidRPr="00664B23">
              <w:rPr>
                <w:rFonts w:eastAsia="SimSun"/>
                <w:b/>
                <w:bCs/>
                <w:rtl/>
              </w:rPr>
              <w:t>المراجع:</w:t>
            </w:r>
          </w:p>
          <w:p w:rsidR="00DD319D" w:rsidRPr="00664B23" w:rsidRDefault="007233EA" w:rsidP="009A503A">
            <w:pPr>
              <w:spacing w:after="120"/>
            </w:pPr>
            <w:r w:rsidRPr="00664B23">
              <w:rPr>
                <w:rFonts w:hint="cs"/>
                <w:rtl/>
              </w:rPr>
              <w:t>-</w:t>
            </w:r>
          </w:p>
        </w:tc>
      </w:tr>
    </w:tbl>
    <w:p w:rsidR="00AC40BC" w:rsidRPr="00664B23" w:rsidRDefault="00AC40BC" w:rsidP="008B5B5D">
      <w:pPr>
        <w:rPr>
          <w:rtl/>
          <w:lang w:bidi="ar-EG"/>
        </w:rPr>
      </w:pPr>
    </w:p>
    <w:p w:rsidR="00AC40BC" w:rsidRPr="00664B23" w:rsidRDefault="00AC40BC">
      <w:pPr>
        <w:tabs>
          <w:tab w:val="clear" w:pos="1134"/>
        </w:tabs>
        <w:bidi w:val="0"/>
        <w:spacing w:before="0" w:after="160" w:line="259" w:lineRule="auto"/>
        <w:jc w:val="left"/>
        <w:rPr>
          <w:lang w:bidi="ar-EG"/>
        </w:rPr>
      </w:pPr>
      <w:r w:rsidRPr="00664B23">
        <w:rPr>
          <w:rtl/>
          <w:lang w:bidi="ar-EG"/>
        </w:rPr>
        <w:br w:type="page"/>
      </w:r>
    </w:p>
    <w:p w:rsidR="00156446" w:rsidRPr="00453D95" w:rsidRDefault="00A4354D" w:rsidP="00897399">
      <w:pPr>
        <w:pStyle w:val="Volumetitle"/>
        <w:bidi/>
        <w:jc w:val="center"/>
      </w:pPr>
      <w:bookmarkStart w:id="1" w:name="_Toc401807829"/>
      <w:r w:rsidRPr="00453D95">
        <w:rPr>
          <w:rFonts w:hint="cs"/>
          <w:rtl/>
        </w:rPr>
        <w:lastRenderedPageBreak/>
        <w:t>المبادرات الإقليمية</w:t>
      </w:r>
      <w:bookmarkEnd w:id="1"/>
    </w:p>
    <w:p w:rsidR="002747A0" w:rsidRPr="002747A0" w:rsidRDefault="00571122" w:rsidP="002747A0">
      <w:pPr>
        <w:pStyle w:val="Section1"/>
        <w:rPr>
          <w:rtl/>
          <w:lang w:bidi="ar-SA"/>
        </w:rPr>
      </w:pPr>
      <w:bookmarkStart w:id="2" w:name="_Toc265155097"/>
      <w:bookmarkStart w:id="3" w:name="_Toc267317402"/>
      <w:bookmarkStart w:id="4" w:name="_Toc401807831"/>
      <w:r w:rsidRPr="002747A0">
        <w:rPr>
          <w:rFonts w:hint="cs"/>
          <w:rtl/>
          <w:lang w:bidi="ar-SA"/>
        </w:rPr>
        <w:t>المبادرات</w:t>
      </w:r>
      <w:r w:rsidR="00A4354D" w:rsidRPr="002747A0">
        <w:rPr>
          <w:rFonts w:hint="cs"/>
          <w:rtl/>
          <w:lang w:bidi="ar-SA"/>
        </w:rPr>
        <w:t xml:space="preserve"> الإقليمية </w:t>
      </w:r>
      <w:r w:rsidRPr="002747A0">
        <w:rPr>
          <w:rFonts w:hint="cs"/>
          <w:rtl/>
          <w:lang w:bidi="ar-SA"/>
        </w:rPr>
        <w:t>لمنطقة</w:t>
      </w:r>
      <w:r w:rsidR="00A4354D" w:rsidRPr="002747A0">
        <w:rPr>
          <w:rFonts w:hint="cs"/>
          <w:rtl/>
          <w:lang w:bidi="ar-SA"/>
        </w:rPr>
        <w:t xml:space="preserve"> الدول العربية</w:t>
      </w:r>
      <w:bookmarkEnd w:id="2"/>
      <w:bookmarkEnd w:id="3"/>
      <w:bookmarkEnd w:id="4"/>
    </w:p>
    <w:p w:rsidR="006105A6" w:rsidRPr="00571122" w:rsidRDefault="00A4354D">
      <w:pPr>
        <w:pStyle w:val="Proposal"/>
        <w:rPr>
          <w:b w:val="0"/>
          <w:bCs w:val="0"/>
        </w:rPr>
      </w:pPr>
      <w:r>
        <w:t>SUP</w:t>
      </w:r>
      <w:r>
        <w:tab/>
      </w:r>
      <w:r w:rsidRPr="00571122">
        <w:rPr>
          <w:b w:val="0"/>
          <w:bCs w:val="0"/>
        </w:rPr>
        <w:t>ARB/21A33/1</w:t>
      </w:r>
    </w:p>
    <w:p w:rsidR="002747A0" w:rsidRPr="002747A0" w:rsidRDefault="00A4354D" w:rsidP="00672EE2">
      <w:pPr>
        <w:pStyle w:val="Heading1"/>
        <w:rPr>
          <w:rtl/>
          <w:lang w:bidi="ar-SA"/>
        </w:rPr>
      </w:pPr>
      <w:bookmarkStart w:id="5" w:name="_Toc265155098"/>
      <w:bookmarkStart w:id="6" w:name="_Toc267317403"/>
      <w:bookmarkStart w:id="7" w:name="_Toc267664855"/>
      <w:bookmarkStart w:id="8" w:name="_Toc267666938"/>
      <w:bookmarkStart w:id="9" w:name="_Toc268705685"/>
      <w:bookmarkStart w:id="10" w:name="_Toc269290102"/>
      <w:bookmarkStart w:id="11" w:name="_Toc271117283"/>
      <w:r w:rsidRPr="002747A0">
        <w:rPr>
          <w:lang w:bidi="ar-SA"/>
        </w:rPr>
        <w:t>ARB1</w:t>
      </w:r>
      <w:bookmarkEnd w:id="5"/>
      <w:bookmarkEnd w:id="6"/>
      <w:bookmarkEnd w:id="7"/>
      <w:bookmarkEnd w:id="8"/>
      <w:bookmarkEnd w:id="9"/>
      <w:bookmarkEnd w:id="10"/>
      <w:bookmarkEnd w:id="11"/>
      <w:r w:rsidR="0033244D">
        <w:rPr>
          <w:rFonts w:hint="cs"/>
          <w:rtl/>
        </w:rPr>
        <w:t>:</w:t>
      </w:r>
      <w:r w:rsidR="0033244D">
        <w:rPr>
          <w:rtl/>
        </w:rPr>
        <w:tab/>
      </w:r>
      <w:r w:rsidRPr="002747A0">
        <w:rPr>
          <w:rFonts w:hint="cs"/>
          <w:rtl/>
          <w:lang w:bidi="ar-SA"/>
        </w:rPr>
        <w:t>تنمية النفاذ إلى النطاق العريض واعتماد النطاق العريض</w:t>
      </w:r>
    </w:p>
    <w:p w:rsidR="006105A6" w:rsidRDefault="006105A6">
      <w:pPr>
        <w:pStyle w:val="Reasons"/>
      </w:pPr>
    </w:p>
    <w:p w:rsidR="006105A6" w:rsidRDefault="00A4354D">
      <w:pPr>
        <w:pStyle w:val="Proposal"/>
      </w:pPr>
      <w:r>
        <w:t>ADD</w:t>
      </w:r>
      <w:r>
        <w:tab/>
        <w:t>ARB/21A33/2</w:t>
      </w:r>
    </w:p>
    <w:p w:rsidR="006105A6" w:rsidRDefault="00A4354D" w:rsidP="00571122">
      <w:pPr>
        <w:pStyle w:val="Heading1"/>
        <w:rPr>
          <w:rtl/>
        </w:rPr>
      </w:pPr>
      <w:r>
        <w:t>ARB1</w:t>
      </w:r>
      <w:r w:rsidR="00897399">
        <w:rPr>
          <w:rFonts w:hint="cs"/>
          <w:rtl/>
        </w:rPr>
        <w:t>:</w:t>
      </w:r>
      <w:r>
        <w:tab/>
      </w:r>
      <w:r w:rsidR="00897399" w:rsidRPr="00582B6F">
        <w:rPr>
          <w:rFonts w:hint="cs"/>
          <w:rtl/>
        </w:rPr>
        <w:t>البيئة وتغير المناخ والاتصالات</w:t>
      </w:r>
      <w:r w:rsidR="00897399">
        <w:rPr>
          <w:rFonts w:hint="cs"/>
          <w:rtl/>
        </w:rPr>
        <w:t xml:space="preserve"> في </w:t>
      </w:r>
      <w:r w:rsidR="00897399" w:rsidRPr="00582B6F">
        <w:rPr>
          <w:rFonts w:hint="cs"/>
          <w:rtl/>
        </w:rPr>
        <w:t>حالات الطوارئ</w:t>
      </w:r>
    </w:p>
    <w:p w:rsidR="00897399" w:rsidRPr="00664B23" w:rsidRDefault="00897399" w:rsidP="00672EE2">
      <w:pPr>
        <w:rPr>
          <w:rtl/>
        </w:rPr>
      </w:pPr>
      <w:proofErr w:type="gramStart"/>
      <w:r w:rsidRPr="00664B23">
        <w:rPr>
          <w:b/>
          <w:bCs/>
          <w:rtl/>
        </w:rPr>
        <w:t>الهدف:</w:t>
      </w:r>
      <w:r w:rsidR="00672EE2">
        <w:rPr>
          <w:rtl/>
        </w:rPr>
        <w:tab/>
      </w:r>
      <w:proofErr w:type="gramEnd"/>
      <w:r w:rsidRPr="00664B23">
        <w:rPr>
          <w:rFonts w:hint="cs"/>
          <w:rtl/>
        </w:rPr>
        <w:t>زيادة الوعي وتقديم الدعم بشأن التحديات الرئيسية في مجال البيئة وتغير المناخ والاتصالات في حالات الطوارئ</w:t>
      </w:r>
      <w:r w:rsidR="00571122" w:rsidRPr="00664B23">
        <w:rPr>
          <w:rFonts w:hint="cs"/>
          <w:rtl/>
        </w:rPr>
        <w:t>،</w:t>
      </w:r>
      <w:r w:rsidRPr="00664B23">
        <w:rPr>
          <w:rFonts w:hint="cs"/>
          <w:rtl/>
        </w:rPr>
        <w:t xml:space="preserve"> ووضع الأطر التنظيمية والتدابير اللازمة لمواجهة التحديات في هذا المجال</w:t>
      </w:r>
      <w:r w:rsidR="00571122" w:rsidRPr="00664B23">
        <w:rPr>
          <w:rFonts w:hint="cs"/>
          <w:rtl/>
        </w:rPr>
        <w:t>.</w:t>
      </w:r>
    </w:p>
    <w:p w:rsidR="00897399" w:rsidRPr="00CB5688" w:rsidRDefault="00897399" w:rsidP="00897399">
      <w:pPr>
        <w:pStyle w:val="headingbcolor"/>
        <w:rPr>
          <w:rtl/>
        </w:rPr>
      </w:pPr>
      <w:r w:rsidRPr="00CB5688">
        <w:rPr>
          <w:rFonts w:hint="cs"/>
          <w:rtl/>
        </w:rPr>
        <w:t>النتائج</w:t>
      </w:r>
      <w:r w:rsidRPr="00CB5688">
        <w:rPr>
          <w:rtl/>
        </w:rPr>
        <w:t xml:space="preserve"> </w:t>
      </w:r>
      <w:r w:rsidRPr="00CB5688">
        <w:rPr>
          <w:rFonts w:hint="cs"/>
          <w:rtl/>
        </w:rPr>
        <w:t>المتوقعة</w:t>
      </w:r>
    </w:p>
    <w:p w:rsidR="00897399" w:rsidRPr="00664B23" w:rsidRDefault="00897399" w:rsidP="00897399">
      <w:pPr>
        <w:rPr>
          <w:rtl/>
        </w:rPr>
      </w:pPr>
      <w:r w:rsidRPr="00664B23">
        <w:rPr>
          <w:rFonts w:hint="cs"/>
          <w:rtl/>
        </w:rPr>
        <w:t>مساعدة البلدان في:</w:t>
      </w:r>
    </w:p>
    <w:p w:rsidR="00897399" w:rsidRPr="00707DCE" w:rsidRDefault="00897399" w:rsidP="00571122">
      <w:pPr>
        <w:pStyle w:val="enumlev1"/>
        <w:rPr>
          <w:spacing w:val="-4"/>
          <w:rtl/>
          <w:lang w:bidi="ar-SY"/>
        </w:rPr>
      </w:pPr>
      <w:r w:rsidRPr="00707DCE">
        <w:rPr>
          <w:spacing w:val="-4"/>
          <w:lang w:bidi="ar-SY"/>
        </w:rPr>
        <w:t>(</w:t>
      </w:r>
      <w:proofErr w:type="gramStart"/>
      <w:r w:rsidRPr="00707DCE">
        <w:rPr>
          <w:spacing w:val="-4"/>
          <w:lang w:bidi="ar-SY"/>
        </w:rPr>
        <w:t>1</w:t>
      </w:r>
      <w:proofErr w:type="gramEnd"/>
      <w:r w:rsidRPr="00707DCE">
        <w:rPr>
          <w:spacing w:val="-4"/>
          <w:lang w:bidi="ar-SY"/>
        </w:rPr>
        <w:tab/>
      </w:r>
      <w:r w:rsidRPr="00571122">
        <w:rPr>
          <w:rtl/>
        </w:rPr>
        <w:t xml:space="preserve">إصدار مبادئ توجيهية للسياسات والأطر التنظيمية والتقنية والتدابير </w:t>
      </w:r>
      <w:r w:rsidRPr="00571122">
        <w:rPr>
          <w:rFonts w:hint="cs"/>
          <w:rtl/>
        </w:rPr>
        <w:t>اللازمة و</w:t>
      </w:r>
      <w:r w:rsidRPr="00571122">
        <w:rPr>
          <w:rtl/>
        </w:rPr>
        <w:t>توفير معلومات</w:t>
      </w:r>
      <w:r w:rsidRPr="00571122">
        <w:rPr>
          <w:rFonts w:hint="cs"/>
          <w:rtl/>
        </w:rPr>
        <w:t xml:space="preserve"> </w:t>
      </w:r>
      <w:r w:rsidRPr="00571122">
        <w:rPr>
          <w:rtl/>
        </w:rPr>
        <w:t>لتلبية احتياجات</w:t>
      </w:r>
      <w:r w:rsidRPr="00571122">
        <w:rPr>
          <w:rFonts w:hint="cs"/>
          <w:rtl/>
        </w:rPr>
        <w:t>ها</w:t>
      </w:r>
      <w:r w:rsidRPr="00571122">
        <w:rPr>
          <w:rtl/>
        </w:rPr>
        <w:t xml:space="preserve"> </w:t>
      </w:r>
      <w:r w:rsidRPr="00571122">
        <w:rPr>
          <w:rFonts w:hint="cs"/>
          <w:rtl/>
        </w:rPr>
        <w:t xml:space="preserve">ذات العلاقة بهذه المبادرة </w:t>
      </w:r>
      <w:r w:rsidR="00571122" w:rsidRPr="00571122">
        <w:rPr>
          <w:rFonts w:hint="cs"/>
          <w:rtl/>
        </w:rPr>
        <w:t>و</w:t>
      </w:r>
      <w:r w:rsidRPr="00571122">
        <w:rPr>
          <w:rFonts w:hint="cs"/>
          <w:rtl/>
        </w:rPr>
        <w:t xml:space="preserve">بالتحديد </w:t>
      </w:r>
      <w:r w:rsidRPr="00571122">
        <w:rPr>
          <w:rtl/>
        </w:rPr>
        <w:t>في </w:t>
      </w:r>
      <w:r w:rsidRPr="00571122">
        <w:rPr>
          <w:rFonts w:hint="cs"/>
          <w:rtl/>
        </w:rPr>
        <w:t xml:space="preserve">مجال </w:t>
      </w:r>
      <w:r w:rsidRPr="00571122">
        <w:rPr>
          <w:rtl/>
        </w:rPr>
        <w:t>التعرض</w:t>
      </w:r>
      <w:r w:rsidRPr="00571122">
        <w:rPr>
          <w:rFonts w:hint="cs"/>
          <w:rtl/>
        </w:rPr>
        <w:t xml:space="preserve"> للمجالات الكهرمغنطيسية، واتصالات الطوارئ، وكذلك</w:t>
      </w:r>
      <w:r w:rsidR="00571122" w:rsidRPr="00571122">
        <w:rPr>
          <w:rtl/>
        </w:rPr>
        <w:t xml:space="preserve"> إدارة المخلفات</w:t>
      </w:r>
      <w:r w:rsidR="00571122" w:rsidRPr="00571122">
        <w:rPr>
          <w:rFonts w:hint="cs"/>
          <w:rtl/>
        </w:rPr>
        <w:t> </w:t>
      </w:r>
      <w:r w:rsidRPr="00571122">
        <w:rPr>
          <w:rtl/>
        </w:rPr>
        <w:t>الإلكترونية</w:t>
      </w:r>
      <w:r>
        <w:rPr>
          <w:rFonts w:hint="cs"/>
          <w:spacing w:val="-4"/>
          <w:rtl/>
          <w:lang w:bidi="ar-SY"/>
        </w:rPr>
        <w:t>.</w:t>
      </w:r>
    </w:p>
    <w:p w:rsidR="00897399" w:rsidRPr="00707DCE" w:rsidRDefault="00897399" w:rsidP="00571122">
      <w:pPr>
        <w:pStyle w:val="enumlev1"/>
        <w:rPr>
          <w:spacing w:val="-2"/>
          <w:lang w:bidi="ar-SY"/>
        </w:rPr>
      </w:pPr>
      <w:r w:rsidRPr="00707DCE">
        <w:rPr>
          <w:spacing w:val="-2"/>
          <w:lang w:bidi="ar-SY"/>
        </w:rPr>
        <w:t>(</w:t>
      </w:r>
      <w:proofErr w:type="gramStart"/>
      <w:r w:rsidRPr="00707DCE">
        <w:rPr>
          <w:spacing w:val="-2"/>
          <w:lang w:bidi="ar-SY"/>
        </w:rPr>
        <w:t>2</w:t>
      </w:r>
      <w:r w:rsidRPr="00707DCE">
        <w:rPr>
          <w:spacing w:val="-2"/>
          <w:lang w:bidi="ar-SY"/>
        </w:rPr>
        <w:tab/>
      </w:r>
      <w:r w:rsidRPr="00707DCE">
        <w:rPr>
          <w:spacing w:val="-2"/>
          <w:rtl/>
          <w:lang w:bidi="ar-SY"/>
        </w:rPr>
        <w:t>إطلاق</w:t>
      </w:r>
      <w:proofErr w:type="gramEnd"/>
      <w:r w:rsidRPr="00707DCE">
        <w:rPr>
          <w:spacing w:val="-2"/>
          <w:rtl/>
          <w:lang w:bidi="ar-SY"/>
        </w:rPr>
        <w:t xml:space="preserve"> برامج تدريبية عن</w:t>
      </w:r>
      <w:r w:rsidRPr="00707DCE">
        <w:rPr>
          <w:rFonts w:hint="cs"/>
          <w:spacing w:val="-2"/>
          <w:rtl/>
          <w:lang w:bidi="ar-SY"/>
        </w:rPr>
        <w:t xml:space="preserve"> الاتصالات في حالات الطوارئ، وكذلك </w:t>
      </w:r>
      <w:r w:rsidRPr="00707DCE">
        <w:rPr>
          <w:spacing w:val="-2"/>
          <w:rtl/>
          <w:lang w:bidi="ar-SY"/>
        </w:rPr>
        <w:t xml:space="preserve">الآثار السلبية الناتجة عن </w:t>
      </w:r>
      <w:r w:rsidRPr="00707DCE">
        <w:rPr>
          <w:rFonts w:hint="cs"/>
          <w:spacing w:val="-2"/>
          <w:rtl/>
          <w:lang w:bidi="ar-SY"/>
        </w:rPr>
        <w:t xml:space="preserve">التعرض للمجالات </w:t>
      </w:r>
      <w:r w:rsidR="00571122" w:rsidRPr="00571122">
        <w:rPr>
          <w:rFonts w:hint="cs"/>
          <w:rtl/>
        </w:rPr>
        <w:t>الكهرمغنطيسية</w:t>
      </w:r>
      <w:r w:rsidRPr="00707DCE">
        <w:rPr>
          <w:rFonts w:hint="cs"/>
          <w:spacing w:val="-2"/>
          <w:rtl/>
          <w:lang w:bidi="ar-SY"/>
        </w:rPr>
        <w:t>، و</w:t>
      </w:r>
      <w:r w:rsidRPr="00707DCE">
        <w:rPr>
          <w:spacing w:val="-2"/>
          <w:rtl/>
          <w:lang w:bidi="ar-SY"/>
        </w:rPr>
        <w:t xml:space="preserve">المخلفات الإلكترونية وإيجاد الحلول المناسبة للتعامل معها، </w:t>
      </w:r>
      <w:r w:rsidRPr="00707DCE">
        <w:rPr>
          <w:rFonts w:hint="cs"/>
          <w:spacing w:val="-2"/>
          <w:rtl/>
          <w:lang w:bidi="ar-SY"/>
        </w:rPr>
        <w:t>بالإضافة إلى</w:t>
      </w:r>
      <w:r w:rsidRPr="00707DCE">
        <w:rPr>
          <w:spacing w:val="-2"/>
          <w:rtl/>
          <w:lang w:bidi="ar-SY"/>
        </w:rPr>
        <w:t xml:space="preserve"> تطوير نموذج للاستفادة من</w:t>
      </w:r>
      <w:r w:rsidRPr="00707DCE">
        <w:rPr>
          <w:rFonts w:hint="cs"/>
          <w:spacing w:val="-2"/>
          <w:rtl/>
          <w:lang w:bidi="ar-SY"/>
        </w:rPr>
        <w:t xml:space="preserve"> </w:t>
      </w:r>
      <w:r w:rsidRPr="00707DCE">
        <w:rPr>
          <w:spacing w:val="-2"/>
          <w:rtl/>
          <w:lang w:bidi="ar-SY"/>
        </w:rPr>
        <w:t>المخلفات الإلكترونية بشكل</w:t>
      </w:r>
      <w:r w:rsidRPr="00707DCE">
        <w:rPr>
          <w:rFonts w:hint="cs"/>
          <w:spacing w:val="-2"/>
          <w:rtl/>
          <w:lang w:bidi="ar-SY"/>
        </w:rPr>
        <w:t> تنموي</w:t>
      </w:r>
      <w:r w:rsidRPr="00707DCE">
        <w:rPr>
          <w:spacing w:val="-2"/>
          <w:rtl/>
          <w:lang w:bidi="ar-SY"/>
        </w:rPr>
        <w:t>.</w:t>
      </w:r>
    </w:p>
    <w:p w:rsidR="00897399" w:rsidRPr="00707DCE" w:rsidRDefault="00897399" w:rsidP="00571122">
      <w:pPr>
        <w:pStyle w:val="enumlev1"/>
        <w:rPr>
          <w:spacing w:val="-2"/>
          <w:rtl/>
          <w:lang w:bidi="ar-SY"/>
        </w:rPr>
      </w:pPr>
      <w:r w:rsidRPr="00707DCE">
        <w:rPr>
          <w:spacing w:val="-2"/>
          <w:lang w:bidi="ar-SY"/>
        </w:rPr>
        <w:t>(</w:t>
      </w:r>
      <w:proofErr w:type="gramStart"/>
      <w:r w:rsidRPr="00707DCE">
        <w:rPr>
          <w:spacing w:val="-2"/>
          <w:lang w:bidi="ar-SY"/>
        </w:rPr>
        <w:t>3</w:t>
      </w:r>
      <w:r w:rsidRPr="00707DCE">
        <w:rPr>
          <w:spacing w:val="-2"/>
          <w:lang w:bidi="ar-SY"/>
        </w:rPr>
        <w:tab/>
      </w:r>
      <w:r w:rsidRPr="00707DCE">
        <w:rPr>
          <w:spacing w:val="-2"/>
          <w:rtl/>
          <w:lang w:bidi="ar-SY"/>
        </w:rPr>
        <w:t>تطوير</w:t>
      </w:r>
      <w:proofErr w:type="gramEnd"/>
      <w:r w:rsidRPr="00707DCE">
        <w:rPr>
          <w:spacing w:val="-2"/>
          <w:rtl/>
          <w:lang w:bidi="ar-SY"/>
        </w:rPr>
        <w:t xml:space="preserve"> تطبيقات تكنولوجيا المعلومات والاتصالات التي يمكن من خلالها إطلاق حملات وبرامج توعية من مخاطر</w:t>
      </w:r>
      <w:r w:rsidRPr="00707DCE">
        <w:rPr>
          <w:rFonts w:hint="cs"/>
          <w:spacing w:val="-2"/>
          <w:rtl/>
          <w:lang w:bidi="ar-SY"/>
        </w:rPr>
        <w:t xml:space="preserve"> التعرض للمجالات </w:t>
      </w:r>
      <w:r w:rsidR="00571122" w:rsidRPr="00571122">
        <w:rPr>
          <w:rFonts w:hint="cs"/>
          <w:rtl/>
        </w:rPr>
        <w:t>الكهرمغنطيسية</w:t>
      </w:r>
      <w:r w:rsidRPr="00707DCE">
        <w:rPr>
          <w:rFonts w:hint="cs"/>
          <w:spacing w:val="-2"/>
          <w:rtl/>
          <w:lang w:bidi="ar-SY"/>
        </w:rPr>
        <w:t>، و</w:t>
      </w:r>
      <w:r>
        <w:rPr>
          <w:rFonts w:hint="cs"/>
          <w:spacing w:val="-2"/>
          <w:rtl/>
          <w:lang w:bidi="ar-SY"/>
        </w:rPr>
        <w:t xml:space="preserve">إعادة تدوير ومعالجة </w:t>
      </w:r>
      <w:r w:rsidRPr="00707DCE">
        <w:rPr>
          <w:spacing w:val="-2"/>
          <w:rtl/>
          <w:lang w:bidi="ar-SY"/>
        </w:rPr>
        <w:t>المخلفات الإلكترونية</w:t>
      </w:r>
      <w:r w:rsidRPr="00707DCE">
        <w:rPr>
          <w:rFonts w:hint="cs"/>
          <w:spacing w:val="-2"/>
          <w:rtl/>
          <w:lang w:bidi="ar-SY"/>
        </w:rPr>
        <w:t>.</w:t>
      </w:r>
    </w:p>
    <w:p w:rsidR="006105A6" w:rsidRDefault="00A4354D" w:rsidP="00664B23">
      <w:pPr>
        <w:pStyle w:val="Reasons"/>
      </w:pPr>
      <w:proofErr w:type="gramStart"/>
      <w:r>
        <w:rPr>
          <w:rtl/>
        </w:rPr>
        <w:t>الأسباب:</w:t>
      </w:r>
      <w:r>
        <w:tab/>
      </w:r>
      <w:proofErr w:type="gramEnd"/>
      <w:r w:rsidR="00897399" w:rsidRPr="00897399">
        <w:rPr>
          <w:rFonts w:hint="cs"/>
          <w:b w:val="0"/>
          <w:bCs w:val="0"/>
          <w:rtl/>
        </w:rPr>
        <w:t>وضع مبادئ توجيهية وتوصيات بشأن الحوسبة السحابية الإقليمية تراعي الأطر</w:t>
      </w:r>
      <w:r w:rsidR="00664B23">
        <w:rPr>
          <w:rFonts w:hint="eastAsia"/>
          <w:b w:val="0"/>
          <w:bCs w:val="0"/>
          <w:rtl/>
        </w:rPr>
        <w:t> </w:t>
      </w:r>
      <w:r w:rsidR="00897399" w:rsidRPr="00897399">
        <w:rPr>
          <w:rFonts w:hint="cs"/>
          <w:b w:val="0"/>
          <w:bCs w:val="0"/>
          <w:rtl/>
        </w:rPr>
        <w:t>التنظيمية.</w:t>
      </w:r>
    </w:p>
    <w:p w:rsidR="006105A6" w:rsidRPr="00571122" w:rsidRDefault="00A4354D">
      <w:pPr>
        <w:pStyle w:val="Proposal"/>
        <w:rPr>
          <w:b w:val="0"/>
          <w:bCs w:val="0"/>
        </w:rPr>
      </w:pPr>
      <w:r>
        <w:t>SUP</w:t>
      </w:r>
      <w:r>
        <w:tab/>
      </w:r>
      <w:r w:rsidRPr="00571122">
        <w:rPr>
          <w:b w:val="0"/>
          <w:bCs w:val="0"/>
        </w:rPr>
        <w:t>ARB/21A33/3</w:t>
      </w:r>
    </w:p>
    <w:p w:rsidR="002747A0" w:rsidRPr="002747A0" w:rsidRDefault="00A4354D" w:rsidP="00571122">
      <w:pPr>
        <w:pStyle w:val="Heading1"/>
        <w:keepLines w:val="0"/>
        <w:rPr>
          <w:rtl/>
          <w:lang w:bidi="ar-SA"/>
        </w:rPr>
      </w:pPr>
      <w:bookmarkStart w:id="12" w:name="_Toc265155099"/>
      <w:bookmarkStart w:id="13" w:name="_Toc267317404"/>
      <w:bookmarkStart w:id="14" w:name="_Toc267664856"/>
      <w:bookmarkStart w:id="15" w:name="_Toc267666939"/>
      <w:bookmarkStart w:id="16" w:name="_Toc268705686"/>
      <w:bookmarkStart w:id="17" w:name="_Toc269290103"/>
      <w:r w:rsidRPr="002747A0">
        <w:rPr>
          <w:lang w:bidi="ar-SA"/>
        </w:rPr>
        <w:t>ARB2</w:t>
      </w:r>
      <w:r w:rsidR="0033244D">
        <w:rPr>
          <w:rFonts w:hint="cs"/>
          <w:rtl/>
        </w:rPr>
        <w:t>:</w:t>
      </w:r>
      <w:r w:rsidR="0033244D">
        <w:rPr>
          <w:rtl/>
        </w:rPr>
        <w:tab/>
      </w:r>
      <w:r>
        <w:rPr>
          <w:lang w:bidi="ar-SA"/>
        </w:rPr>
        <w:t xml:space="preserve"> </w:t>
      </w:r>
      <w:r w:rsidRPr="002747A0">
        <w:rPr>
          <w:rFonts w:hint="cs"/>
          <w:rtl/>
          <w:lang w:bidi="ar-SA"/>
        </w:rPr>
        <w:t>بناء الثقة والأمن في استخدام الاتصالات/تكنولوجيا المعلومات والاتصالات</w:t>
      </w:r>
    </w:p>
    <w:p w:rsidR="006105A6" w:rsidRDefault="006105A6">
      <w:pPr>
        <w:pStyle w:val="Reasons"/>
      </w:pPr>
    </w:p>
    <w:p w:rsidR="006105A6" w:rsidRPr="00571122" w:rsidRDefault="00A4354D">
      <w:pPr>
        <w:pStyle w:val="Proposal"/>
        <w:rPr>
          <w:b w:val="0"/>
          <w:bCs w:val="0"/>
        </w:rPr>
      </w:pPr>
      <w:r>
        <w:lastRenderedPageBreak/>
        <w:t>ADD</w:t>
      </w:r>
      <w:r>
        <w:tab/>
      </w:r>
      <w:r w:rsidRPr="00571122">
        <w:rPr>
          <w:b w:val="0"/>
          <w:bCs w:val="0"/>
        </w:rPr>
        <w:t>ARB/21A33/4</w:t>
      </w:r>
    </w:p>
    <w:p w:rsidR="006105A6" w:rsidRDefault="00A4354D" w:rsidP="00CF5154">
      <w:pPr>
        <w:pStyle w:val="Heading1"/>
        <w:rPr>
          <w:rtl/>
          <w:lang w:bidi="ar-SA"/>
        </w:rPr>
      </w:pPr>
      <w:r>
        <w:rPr>
          <w:lang w:bidi="ar-SA"/>
        </w:rPr>
        <w:t>ARB2</w:t>
      </w:r>
      <w:r w:rsidR="00897399" w:rsidRPr="00897399">
        <w:rPr>
          <w:rFonts w:hint="cs"/>
          <w:rtl/>
          <w:lang w:bidi="ar-SA"/>
        </w:rPr>
        <w:t>:</w:t>
      </w:r>
      <w:r>
        <w:rPr>
          <w:lang w:bidi="ar-SA"/>
        </w:rPr>
        <w:tab/>
      </w:r>
      <w:r w:rsidR="00897399">
        <w:rPr>
          <w:rFonts w:hint="cs"/>
          <w:rtl/>
          <w:lang w:bidi="ar-SA"/>
        </w:rPr>
        <w:t>ا</w:t>
      </w:r>
      <w:r w:rsidR="00897399" w:rsidRPr="00582B6F">
        <w:rPr>
          <w:rFonts w:hint="cs"/>
          <w:rtl/>
          <w:lang w:bidi="ar-SA"/>
        </w:rPr>
        <w:t>لثقة والأمن</w:t>
      </w:r>
      <w:r w:rsidR="00897399">
        <w:rPr>
          <w:rFonts w:hint="cs"/>
          <w:rtl/>
          <w:lang w:bidi="ar-SA"/>
        </w:rPr>
        <w:t xml:space="preserve"> في </w:t>
      </w:r>
      <w:r w:rsidR="00897399" w:rsidRPr="00582B6F">
        <w:rPr>
          <w:rFonts w:hint="cs"/>
          <w:rtl/>
          <w:lang w:bidi="ar-SA"/>
        </w:rPr>
        <w:t>استعمال</w:t>
      </w:r>
      <w:r w:rsidR="00897399">
        <w:rPr>
          <w:rFonts w:hint="cs"/>
          <w:rtl/>
          <w:lang w:bidi="ar-SA"/>
        </w:rPr>
        <w:t xml:space="preserve"> الاتصالات</w:t>
      </w:r>
      <w:r w:rsidR="00CF5154">
        <w:rPr>
          <w:rFonts w:hint="cs"/>
          <w:rtl/>
          <w:lang w:bidi="ar-SA"/>
        </w:rPr>
        <w:t>/</w:t>
      </w:r>
      <w:r w:rsidR="00897399" w:rsidRPr="00582B6F">
        <w:rPr>
          <w:rFonts w:hint="cs"/>
          <w:rtl/>
          <w:lang w:bidi="ar-SA"/>
        </w:rPr>
        <w:t>تكنولوجيا</w:t>
      </w:r>
      <w:r w:rsidR="00897399">
        <w:rPr>
          <w:rFonts w:hint="cs"/>
          <w:rtl/>
          <w:lang w:bidi="ar-SA"/>
        </w:rPr>
        <w:t>ت</w:t>
      </w:r>
      <w:r w:rsidR="00897399" w:rsidRPr="00582B6F">
        <w:rPr>
          <w:rFonts w:hint="cs"/>
          <w:rtl/>
          <w:lang w:bidi="ar-SA"/>
        </w:rPr>
        <w:t xml:space="preserve"> المعلومات والاتصالات</w:t>
      </w:r>
    </w:p>
    <w:p w:rsidR="00897399" w:rsidRPr="00664B23" w:rsidRDefault="00897399" w:rsidP="000C01F2">
      <w:pPr>
        <w:keepNext/>
        <w:rPr>
          <w:rtl/>
        </w:rPr>
      </w:pPr>
      <w:r w:rsidRPr="00664B23">
        <w:rPr>
          <w:rFonts w:hint="cs"/>
          <w:b/>
          <w:bCs/>
          <w:rtl/>
        </w:rPr>
        <w:t xml:space="preserve">الهدف: </w:t>
      </w:r>
      <w:r w:rsidRPr="00664B23">
        <w:rPr>
          <w:rFonts w:hint="cs"/>
          <w:rtl/>
        </w:rPr>
        <w:t>تعزيز الثقة والأمن في استعمال الاتصالات/تكنولوجيات المعلومات والاتصالات وحماية الأطفال على الخط ومكافحة جميع أشكال التهديدات السيبرانية، بما في ذلك إساءة استعمال الاتصالات/تكنولوجيات المعلومات</w:t>
      </w:r>
      <w:r w:rsidR="000C01F2" w:rsidRPr="00664B23">
        <w:rPr>
          <w:rFonts w:hint="eastAsia"/>
          <w:rtl/>
        </w:rPr>
        <w:t> </w:t>
      </w:r>
      <w:r w:rsidRPr="00664B23">
        <w:rPr>
          <w:rFonts w:hint="cs"/>
          <w:rtl/>
        </w:rPr>
        <w:t>والاتصالات.</w:t>
      </w:r>
    </w:p>
    <w:p w:rsidR="00897399" w:rsidRPr="00CB5688" w:rsidRDefault="00897399" w:rsidP="00897399">
      <w:pPr>
        <w:pStyle w:val="headingbcolor"/>
        <w:rPr>
          <w:rtl/>
        </w:rPr>
      </w:pPr>
      <w:r w:rsidRPr="00CB5688">
        <w:rPr>
          <w:rFonts w:hint="cs"/>
          <w:rtl/>
        </w:rPr>
        <w:t>النتائج</w:t>
      </w:r>
      <w:r w:rsidRPr="00CB5688">
        <w:rPr>
          <w:rtl/>
        </w:rPr>
        <w:t xml:space="preserve"> </w:t>
      </w:r>
      <w:r w:rsidRPr="00CB5688">
        <w:rPr>
          <w:rFonts w:hint="cs"/>
          <w:rtl/>
        </w:rPr>
        <w:t>المتوقعة</w:t>
      </w:r>
    </w:p>
    <w:p w:rsidR="00897399" w:rsidRPr="00664B23" w:rsidRDefault="00897399" w:rsidP="00897399">
      <w:r w:rsidRPr="00664B23">
        <w:rPr>
          <w:rFonts w:hint="cs"/>
          <w:rtl/>
        </w:rPr>
        <w:t>مساعدة البلدان في:</w:t>
      </w:r>
    </w:p>
    <w:p w:rsidR="00897399" w:rsidRDefault="00897399" w:rsidP="00897399">
      <w:pPr>
        <w:pStyle w:val="enumlev1"/>
        <w:rPr>
          <w:spacing w:val="-2"/>
          <w:rtl/>
          <w:lang w:bidi="ar-SY"/>
        </w:rPr>
      </w:pPr>
      <w:r w:rsidRPr="0005015C">
        <w:rPr>
          <w:spacing w:val="-2"/>
          <w:lang w:bidi="ar-SY"/>
        </w:rPr>
        <w:t>(</w:t>
      </w:r>
      <w:proofErr w:type="gramStart"/>
      <w:r w:rsidRPr="0005015C">
        <w:rPr>
          <w:spacing w:val="-2"/>
          <w:lang w:bidi="ar-SY"/>
        </w:rPr>
        <w:t>1</w:t>
      </w:r>
      <w:proofErr w:type="gramEnd"/>
      <w:r w:rsidRPr="0005015C">
        <w:rPr>
          <w:spacing w:val="-2"/>
          <w:lang w:bidi="ar-SY"/>
        </w:rPr>
        <w:tab/>
      </w:r>
      <w:r w:rsidRPr="00707DCE">
        <w:rPr>
          <w:spacing w:val="-4"/>
          <w:rtl/>
          <w:lang w:bidi="ar-SY"/>
        </w:rPr>
        <w:t xml:space="preserve">إصدار مبادئ توجيهية للسياسات والأطر التنظيمية والتقنية والتدابير </w:t>
      </w:r>
      <w:r w:rsidRPr="00707DCE">
        <w:rPr>
          <w:rFonts w:hint="cs"/>
          <w:spacing w:val="-4"/>
          <w:rtl/>
          <w:lang w:bidi="ar-SY"/>
        </w:rPr>
        <w:t>اللازمة و</w:t>
      </w:r>
      <w:r w:rsidRPr="00707DCE">
        <w:rPr>
          <w:spacing w:val="-4"/>
          <w:rtl/>
          <w:lang w:bidi="ar-SY"/>
        </w:rPr>
        <w:t>توفير معلومات</w:t>
      </w:r>
      <w:r w:rsidRPr="00707DCE">
        <w:rPr>
          <w:rFonts w:hint="cs"/>
          <w:spacing w:val="-4"/>
          <w:rtl/>
          <w:lang w:bidi="ar-SY"/>
        </w:rPr>
        <w:t xml:space="preserve"> </w:t>
      </w:r>
      <w:r w:rsidRPr="00707DCE">
        <w:rPr>
          <w:spacing w:val="-4"/>
          <w:rtl/>
          <w:lang w:bidi="ar-SY"/>
        </w:rPr>
        <w:t>لتلبية احتياجات</w:t>
      </w:r>
      <w:r w:rsidRPr="00707DCE">
        <w:rPr>
          <w:rFonts w:hint="cs"/>
          <w:spacing w:val="-4"/>
          <w:rtl/>
          <w:lang w:bidi="ar-SY"/>
        </w:rPr>
        <w:t>ها</w:t>
      </w:r>
      <w:r w:rsidRPr="00707DCE">
        <w:rPr>
          <w:spacing w:val="-4"/>
          <w:rtl/>
          <w:lang w:bidi="ar-SY"/>
        </w:rPr>
        <w:t xml:space="preserve"> </w:t>
      </w:r>
      <w:r>
        <w:rPr>
          <w:rFonts w:hint="cs"/>
          <w:spacing w:val="-4"/>
          <w:rtl/>
          <w:lang w:bidi="ar-SY"/>
        </w:rPr>
        <w:t xml:space="preserve">ذات العلاقة بهذه المبادرة </w:t>
      </w:r>
      <w:r w:rsidR="00571122">
        <w:rPr>
          <w:rFonts w:hint="cs"/>
          <w:spacing w:val="-4"/>
          <w:rtl/>
          <w:lang w:bidi="ar-SY"/>
        </w:rPr>
        <w:t>و</w:t>
      </w:r>
      <w:r>
        <w:rPr>
          <w:rFonts w:hint="cs"/>
          <w:spacing w:val="-4"/>
          <w:rtl/>
          <w:lang w:bidi="ar-SY"/>
        </w:rPr>
        <w:t xml:space="preserve">بالتحديد </w:t>
      </w:r>
      <w:r w:rsidRPr="00707DCE">
        <w:rPr>
          <w:spacing w:val="-4"/>
          <w:rtl/>
          <w:lang w:bidi="ar-SY"/>
        </w:rPr>
        <w:t>في </w:t>
      </w:r>
      <w:r w:rsidRPr="00707DCE">
        <w:rPr>
          <w:rFonts w:hint="cs"/>
          <w:spacing w:val="-4"/>
          <w:rtl/>
          <w:lang w:bidi="ar-SY"/>
        </w:rPr>
        <w:t>مجال</w:t>
      </w:r>
      <w:r>
        <w:rPr>
          <w:rFonts w:hint="cs"/>
          <w:spacing w:val="-4"/>
          <w:rtl/>
          <w:lang w:bidi="ar-SY"/>
        </w:rPr>
        <w:t xml:space="preserve"> حماية الأطفال على الخط ومكافحة جميع أشكال التهديدات</w:t>
      </w:r>
      <w:r w:rsidR="000C01F2">
        <w:rPr>
          <w:rFonts w:hint="eastAsia"/>
          <w:rtl/>
        </w:rPr>
        <w:t> </w:t>
      </w:r>
      <w:r>
        <w:rPr>
          <w:rFonts w:hint="cs"/>
          <w:spacing w:val="-4"/>
          <w:rtl/>
          <w:lang w:bidi="ar-SY"/>
        </w:rPr>
        <w:t xml:space="preserve">السيبرانية. </w:t>
      </w:r>
    </w:p>
    <w:p w:rsidR="00897399" w:rsidRPr="00571122" w:rsidRDefault="00881256" w:rsidP="00664B23">
      <w:pPr>
        <w:pStyle w:val="enumlev1"/>
        <w:rPr>
          <w:rtl/>
        </w:rPr>
      </w:pPr>
      <w:r>
        <w:rPr>
          <w:spacing w:val="-2"/>
          <w:lang w:bidi="ar-SY"/>
        </w:rPr>
        <w:t>(</w:t>
      </w:r>
      <w:proofErr w:type="gramStart"/>
      <w:r w:rsidR="00897399">
        <w:rPr>
          <w:spacing w:val="-2"/>
          <w:lang w:bidi="ar-SY"/>
        </w:rPr>
        <w:t>2</w:t>
      </w:r>
      <w:r w:rsidR="00897399">
        <w:rPr>
          <w:spacing w:val="-2"/>
          <w:lang w:bidi="ar-SY"/>
        </w:rPr>
        <w:tab/>
      </w:r>
      <w:r w:rsidR="00571122" w:rsidRPr="00571122">
        <w:rPr>
          <w:rFonts w:hint="cs"/>
          <w:rtl/>
        </w:rPr>
        <w:t>الاستمرار</w:t>
      </w:r>
      <w:proofErr w:type="gramEnd"/>
      <w:r w:rsidR="00897399" w:rsidRPr="00571122">
        <w:rPr>
          <w:rFonts w:hint="cs"/>
          <w:rtl/>
        </w:rPr>
        <w:t xml:space="preserve"> في إ</w:t>
      </w:r>
      <w:r w:rsidR="00897399" w:rsidRPr="00571122">
        <w:rPr>
          <w:rtl/>
        </w:rPr>
        <w:t xml:space="preserve">ذكاء </w:t>
      </w:r>
      <w:r w:rsidR="00897399" w:rsidRPr="00571122">
        <w:rPr>
          <w:rFonts w:hint="cs"/>
          <w:rtl/>
        </w:rPr>
        <w:t>ال</w:t>
      </w:r>
      <w:r w:rsidR="00897399" w:rsidRPr="00571122">
        <w:rPr>
          <w:rtl/>
        </w:rPr>
        <w:t>وعي بالاستراتيجيات الواجب اتباعها فيما</w:t>
      </w:r>
      <w:r w:rsidR="00664B23">
        <w:rPr>
          <w:rFonts w:hint="cs"/>
          <w:rtl/>
        </w:rPr>
        <w:t> </w:t>
      </w:r>
      <w:r w:rsidR="00897399" w:rsidRPr="00571122">
        <w:rPr>
          <w:rtl/>
        </w:rPr>
        <w:t>يخص المواد الدراسية والأبحاث ال</w:t>
      </w:r>
      <w:r w:rsidR="00897399" w:rsidRPr="00571122">
        <w:rPr>
          <w:rFonts w:hint="cs"/>
          <w:rtl/>
        </w:rPr>
        <w:t>تقنية</w:t>
      </w:r>
      <w:r w:rsidR="00897399" w:rsidRPr="00571122">
        <w:rPr>
          <w:rtl/>
        </w:rPr>
        <w:t xml:space="preserve"> التي يجب توفيرها وتدريسها </w:t>
      </w:r>
      <w:r w:rsidR="00897399" w:rsidRPr="00571122">
        <w:rPr>
          <w:rFonts w:hint="cs"/>
          <w:rtl/>
        </w:rPr>
        <w:t>لطلاب</w:t>
      </w:r>
      <w:r w:rsidR="00897399" w:rsidRPr="00571122">
        <w:rPr>
          <w:rtl/>
        </w:rPr>
        <w:t xml:space="preserve"> الجامعات العربية في</w:t>
      </w:r>
      <w:r w:rsidR="00897399" w:rsidRPr="00571122">
        <w:rPr>
          <w:rFonts w:hint="cs"/>
          <w:rtl/>
        </w:rPr>
        <w:t> </w:t>
      </w:r>
      <w:r w:rsidR="00897399" w:rsidRPr="00571122">
        <w:rPr>
          <w:rtl/>
        </w:rPr>
        <w:t>مجال بناء ال</w:t>
      </w:r>
      <w:r w:rsidR="00897399" w:rsidRPr="00571122">
        <w:rPr>
          <w:rFonts w:hint="cs"/>
          <w:rtl/>
        </w:rPr>
        <w:t>ث</w:t>
      </w:r>
      <w:r w:rsidR="00897399" w:rsidRPr="00571122">
        <w:rPr>
          <w:rtl/>
        </w:rPr>
        <w:t>قة وال</w:t>
      </w:r>
      <w:r w:rsidR="00897399" w:rsidRPr="00571122">
        <w:rPr>
          <w:rFonts w:hint="cs"/>
          <w:rtl/>
        </w:rPr>
        <w:t>أ</w:t>
      </w:r>
      <w:r w:rsidR="00897399" w:rsidRPr="00571122">
        <w:rPr>
          <w:rtl/>
        </w:rPr>
        <w:t>من في استخدامات الاتصالات</w:t>
      </w:r>
      <w:r w:rsidR="00CF5154">
        <w:rPr>
          <w:rFonts w:hint="cs"/>
          <w:rtl/>
        </w:rPr>
        <w:t>/</w:t>
      </w:r>
      <w:r w:rsidR="00897399" w:rsidRPr="00571122">
        <w:rPr>
          <w:rtl/>
        </w:rPr>
        <w:t>تكنولوجيا المعلومات</w:t>
      </w:r>
      <w:r w:rsidR="000C01F2">
        <w:rPr>
          <w:rFonts w:hint="eastAsia"/>
          <w:rtl/>
        </w:rPr>
        <w:t> </w:t>
      </w:r>
      <w:r w:rsidR="00897399" w:rsidRPr="00571122">
        <w:rPr>
          <w:rFonts w:hint="cs"/>
          <w:rtl/>
        </w:rPr>
        <w:t>والاتصالات.</w:t>
      </w:r>
    </w:p>
    <w:p w:rsidR="00897399" w:rsidRPr="0005015C" w:rsidRDefault="00897399" w:rsidP="00664B23">
      <w:pPr>
        <w:pStyle w:val="enumlev1"/>
        <w:rPr>
          <w:spacing w:val="-2"/>
          <w:lang w:bidi="ar-SY"/>
        </w:rPr>
      </w:pPr>
      <w:r w:rsidRPr="0005015C">
        <w:rPr>
          <w:spacing w:val="-2"/>
          <w:lang w:bidi="ar-SY"/>
        </w:rPr>
        <w:t>(</w:t>
      </w:r>
      <w:proofErr w:type="gramStart"/>
      <w:r>
        <w:rPr>
          <w:spacing w:val="-2"/>
          <w:lang w:bidi="ar-SY"/>
        </w:rPr>
        <w:t>3</w:t>
      </w:r>
      <w:r w:rsidRPr="0005015C">
        <w:rPr>
          <w:spacing w:val="-2"/>
          <w:lang w:bidi="ar-SY"/>
        </w:rPr>
        <w:tab/>
      </w:r>
      <w:r w:rsidRPr="00124E37">
        <w:rPr>
          <w:rFonts w:hint="eastAsia"/>
          <w:spacing w:val="-2"/>
          <w:rtl/>
          <w:lang w:bidi="ar-SY"/>
        </w:rPr>
        <w:t>حماية</w:t>
      </w:r>
      <w:proofErr w:type="gramEnd"/>
      <w:r w:rsidRPr="0005015C">
        <w:rPr>
          <w:rFonts w:hint="cs"/>
          <w:spacing w:val="-2"/>
          <w:rtl/>
          <w:lang w:bidi="ar-SY"/>
        </w:rPr>
        <w:t xml:space="preserve"> </w:t>
      </w:r>
      <w:r w:rsidRPr="0005015C">
        <w:rPr>
          <w:rFonts w:hint="eastAsia"/>
          <w:spacing w:val="-2"/>
          <w:rtl/>
          <w:lang w:bidi="ar-SY"/>
        </w:rPr>
        <w:t>الأطفال</w:t>
      </w:r>
      <w:r w:rsidRPr="0005015C">
        <w:rPr>
          <w:rFonts w:hint="cs"/>
          <w:spacing w:val="-2"/>
          <w:rtl/>
          <w:lang w:bidi="ar-SY"/>
        </w:rPr>
        <w:t xml:space="preserve"> </w:t>
      </w:r>
      <w:r w:rsidRPr="0005015C">
        <w:rPr>
          <w:rFonts w:hint="eastAsia"/>
          <w:spacing w:val="-2"/>
          <w:rtl/>
          <w:lang w:bidi="ar-SY"/>
        </w:rPr>
        <w:t>والشباب</w:t>
      </w:r>
      <w:r w:rsidRPr="0005015C">
        <w:rPr>
          <w:rFonts w:hint="cs"/>
          <w:spacing w:val="-2"/>
          <w:rtl/>
          <w:lang w:bidi="ar-SY"/>
        </w:rPr>
        <w:t xml:space="preserve"> </w:t>
      </w:r>
      <w:r w:rsidRPr="0005015C">
        <w:rPr>
          <w:rFonts w:hint="eastAsia"/>
          <w:spacing w:val="-2"/>
          <w:rtl/>
          <w:lang w:bidi="ar-SY"/>
        </w:rPr>
        <w:t>العرب</w:t>
      </w:r>
      <w:r w:rsidRPr="0005015C">
        <w:rPr>
          <w:rFonts w:hint="cs"/>
          <w:spacing w:val="-2"/>
          <w:rtl/>
          <w:lang w:bidi="ar-SY"/>
        </w:rPr>
        <w:t xml:space="preserve"> </w:t>
      </w:r>
      <w:r w:rsidRPr="0005015C">
        <w:rPr>
          <w:rFonts w:hint="eastAsia"/>
          <w:spacing w:val="-2"/>
          <w:rtl/>
          <w:lang w:bidi="ar-SY"/>
        </w:rPr>
        <w:t>من</w:t>
      </w:r>
      <w:r w:rsidRPr="0005015C">
        <w:rPr>
          <w:rFonts w:hint="cs"/>
          <w:spacing w:val="-2"/>
          <w:rtl/>
          <w:lang w:bidi="ar-SY"/>
        </w:rPr>
        <w:t xml:space="preserve"> </w:t>
      </w:r>
      <w:r w:rsidRPr="0005015C">
        <w:rPr>
          <w:rFonts w:hint="eastAsia"/>
          <w:spacing w:val="-2"/>
          <w:rtl/>
          <w:lang w:bidi="ar-SY"/>
        </w:rPr>
        <w:t>المحتوى</w:t>
      </w:r>
      <w:r w:rsidRPr="0005015C">
        <w:rPr>
          <w:rFonts w:hint="cs"/>
          <w:spacing w:val="-2"/>
          <w:rtl/>
          <w:lang w:bidi="ar-SY"/>
        </w:rPr>
        <w:t xml:space="preserve"> </w:t>
      </w:r>
      <w:r w:rsidRPr="0005015C">
        <w:rPr>
          <w:rFonts w:hint="eastAsia"/>
          <w:spacing w:val="-2"/>
          <w:rtl/>
          <w:lang w:bidi="ar-SY"/>
        </w:rPr>
        <w:t>المسيء</w:t>
      </w:r>
      <w:r w:rsidRPr="0005015C">
        <w:rPr>
          <w:rFonts w:hint="cs"/>
          <w:spacing w:val="-2"/>
          <w:rtl/>
          <w:lang w:bidi="ar-SY"/>
        </w:rPr>
        <w:t xml:space="preserve"> </w:t>
      </w:r>
      <w:r w:rsidRPr="0005015C">
        <w:rPr>
          <w:rFonts w:hint="eastAsia"/>
          <w:spacing w:val="-2"/>
          <w:rtl/>
          <w:lang w:bidi="ar-SY"/>
        </w:rPr>
        <w:t>والضار</w:t>
      </w:r>
      <w:r w:rsidRPr="0005015C">
        <w:rPr>
          <w:rFonts w:hint="cs"/>
          <w:spacing w:val="-2"/>
          <w:rtl/>
          <w:lang w:bidi="ar-SY"/>
        </w:rPr>
        <w:t xml:space="preserve"> </w:t>
      </w:r>
      <w:r w:rsidRPr="0005015C">
        <w:rPr>
          <w:rFonts w:hint="eastAsia"/>
          <w:spacing w:val="-2"/>
          <w:rtl/>
          <w:lang w:bidi="ar-SY"/>
        </w:rPr>
        <w:t>عل</w:t>
      </w:r>
      <w:r>
        <w:rPr>
          <w:rFonts w:hint="cs"/>
          <w:spacing w:val="-2"/>
          <w:rtl/>
          <w:lang w:bidi="ar-SY"/>
        </w:rPr>
        <w:t>ى</w:t>
      </w:r>
      <w:r w:rsidRPr="0005015C">
        <w:rPr>
          <w:rFonts w:hint="cs"/>
          <w:spacing w:val="-2"/>
          <w:rtl/>
          <w:lang w:bidi="ar-SY"/>
        </w:rPr>
        <w:t xml:space="preserve"> </w:t>
      </w:r>
      <w:r w:rsidRPr="0005015C">
        <w:rPr>
          <w:rFonts w:hint="eastAsia"/>
          <w:spacing w:val="-2"/>
          <w:rtl/>
          <w:lang w:bidi="ar-SY"/>
        </w:rPr>
        <w:t>شبكة</w:t>
      </w:r>
      <w:r w:rsidRPr="0005015C">
        <w:rPr>
          <w:rFonts w:hint="cs"/>
          <w:spacing w:val="-2"/>
          <w:rtl/>
          <w:lang w:bidi="ar-SY"/>
        </w:rPr>
        <w:t xml:space="preserve"> </w:t>
      </w:r>
      <w:r w:rsidRPr="0005015C">
        <w:rPr>
          <w:rFonts w:hint="eastAsia"/>
          <w:spacing w:val="-2"/>
          <w:rtl/>
          <w:lang w:bidi="ar-SY"/>
        </w:rPr>
        <w:t>الإنترنت</w:t>
      </w:r>
      <w:r>
        <w:rPr>
          <w:rFonts w:hint="cs"/>
          <w:spacing w:val="-2"/>
          <w:rtl/>
          <w:lang w:bidi="ar-AE"/>
        </w:rPr>
        <w:t xml:space="preserve"> لا</w:t>
      </w:r>
      <w:r w:rsidR="00664B23">
        <w:rPr>
          <w:rFonts w:hint="eastAsia"/>
          <w:spacing w:val="-2"/>
          <w:rtl/>
          <w:lang w:bidi="ar-AE"/>
        </w:rPr>
        <w:t> </w:t>
      </w:r>
      <w:r>
        <w:rPr>
          <w:rFonts w:hint="cs"/>
          <w:spacing w:val="-2"/>
          <w:rtl/>
          <w:lang w:bidi="ar-AE"/>
        </w:rPr>
        <w:t xml:space="preserve">سيما من خلال المساعدة </w:t>
      </w:r>
      <w:r w:rsidR="00664B23">
        <w:rPr>
          <w:rFonts w:hint="cs"/>
          <w:spacing w:val="-2"/>
          <w:rtl/>
          <w:lang w:bidi="ar-AE"/>
        </w:rPr>
        <w:t>في </w:t>
      </w:r>
      <w:r>
        <w:rPr>
          <w:rFonts w:hint="cs"/>
          <w:spacing w:val="-2"/>
          <w:rtl/>
          <w:lang w:bidi="ar-AE"/>
        </w:rPr>
        <w:t>سن القوانين والتشريعات والاستراتيجيات في هذا المجال</w:t>
      </w:r>
      <w:r w:rsidRPr="0005015C">
        <w:rPr>
          <w:rFonts w:hint="eastAsia"/>
          <w:spacing w:val="-2"/>
          <w:rtl/>
          <w:lang w:bidi="ar-SY"/>
        </w:rPr>
        <w:t>،</w:t>
      </w:r>
      <w:r w:rsidRPr="0005015C">
        <w:rPr>
          <w:rFonts w:hint="cs"/>
          <w:spacing w:val="-2"/>
          <w:rtl/>
          <w:lang w:bidi="ar-SY"/>
        </w:rPr>
        <w:t xml:space="preserve"> </w:t>
      </w:r>
      <w:r w:rsidRPr="0005015C">
        <w:rPr>
          <w:rFonts w:hint="eastAsia"/>
          <w:spacing w:val="-2"/>
          <w:rtl/>
          <w:lang w:bidi="ar-SY"/>
        </w:rPr>
        <w:t>وتوعي</w:t>
      </w:r>
      <w:r>
        <w:rPr>
          <w:rFonts w:hint="cs"/>
          <w:spacing w:val="-2"/>
          <w:rtl/>
          <w:lang w:bidi="ar-SY"/>
        </w:rPr>
        <w:t>ة</w:t>
      </w:r>
      <w:r w:rsidRPr="0005015C">
        <w:rPr>
          <w:rFonts w:hint="cs"/>
          <w:spacing w:val="-2"/>
          <w:rtl/>
          <w:lang w:bidi="ar-SY"/>
        </w:rPr>
        <w:t xml:space="preserve"> </w:t>
      </w:r>
      <w:r>
        <w:rPr>
          <w:rFonts w:hint="cs"/>
          <w:spacing w:val="-2"/>
          <w:rtl/>
          <w:lang w:bidi="ar-SY"/>
        </w:rPr>
        <w:t xml:space="preserve">الأطفال والشباب </w:t>
      </w:r>
      <w:proofErr w:type="spellStart"/>
      <w:r w:rsidRPr="0005015C">
        <w:rPr>
          <w:rFonts w:hint="eastAsia"/>
          <w:spacing w:val="-2"/>
          <w:rtl/>
          <w:lang w:bidi="ar-SY"/>
        </w:rPr>
        <w:t>بمخاطره</w:t>
      </w:r>
      <w:proofErr w:type="spellEnd"/>
      <w:r w:rsidRPr="0005015C">
        <w:rPr>
          <w:rFonts w:hint="cs"/>
          <w:spacing w:val="-2"/>
          <w:rtl/>
          <w:lang w:bidi="ar-SY"/>
        </w:rPr>
        <w:t xml:space="preserve"> </w:t>
      </w:r>
      <w:r w:rsidRPr="0005015C">
        <w:rPr>
          <w:rFonts w:hint="eastAsia"/>
          <w:spacing w:val="-2"/>
          <w:rtl/>
          <w:lang w:bidi="ar-SY"/>
        </w:rPr>
        <w:t>من</w:t>
      </w:r>
      <w:r w:rsidRPr="0005015C">
        <w:rPr>
          <w:rFonts w:hint="cs"/>
          <w:spacing w:val="-2"/>
          <w:rtl/>
          <w:lang w:bidi="ar-SY"/>
        </w:rPr>
        <w:t xml:space="preserve"> </w:t>
      </w:r>
      <w:r w:rsidRPr="0005015C">
        <w:rPr>
          <w:rFonts w:hint="eastAsia"/>
          <w:spacing w:val="-2"/>
          <w:rtl/>
          <w:lang w:bidi="ar-SY"/>
        </w:rPr>
        <w:t>خلال</w:t>
      </w:r>
      <w:r w:rsidRPr="0005015C">
        <w:rPr>
          <w:rFonts w:hint="cs"/>
          <w:spacing w:val="-2"/>
          <w:rtl/>
          <w:lang w:bidi="ar-SY"/>
        </w:rPr>
        <w:t xml:space="preserve"> </w:t>
      </w:r>
      <w:r w:rsidRPr="0005015C">
        <w:rPr>
          <w:rFonts w:hint="eastAsia"/>
          <w:spacing w:val="-2"/>
          <w:rtl/>
          <w:lang w:bidi="ar-SY"/>
        </w:rPr>
        <w:t>إطلاق</w:t>
      </w:r>
      <w:r w:rsidRPr="0005015C">
        <w:rPr>
          <w:rFonts w:hint="cs"/>
          <w:spacing w:val="-2"/>
          <w:rtl/>
          <w:lang w:bidi="ar-SY"/>
        </w:rPr>
        <w:t xml:space="preserve"> </w:t>
      </w:r>
      <w:r w:rsidRPr="0005015C">
        <w:rPr>
          <w:rFonts w:hint="eastAsia"/>
          <w:spacing w:val="-2"/>
          <w:rtl/>
          <w:lang w:bidi="ar-SY"/>
        </w:rPr>
        <w:t>حملات</w:t>
      </w:r>
      <w:r w:rsidRPr="0005015C">
        <w:rPr>
          <w:rFonts w:hint="cs"/>
          <w:spacing w:val="-2"/>
          <w:rtl/>
          <w:lang w:bidi="ar-SY"/>
        </w:rPr>
        <w:t xml:space="preserve"> </w:t>
      </w:r>
      <w:r w:rsidRPr="0005015C">
        <w:rPr>
          <w:rFonts w:hint="eastAsia"/>
          <w:spacing w:val="-2"/>
          <w:rtl/>
          <w:lang w:bidi="ar-SY"/>
        </w:rPr>
        <w:t>التوعية</w:t>
      </w:r>
      <w:r w:rsidRPr="0005015C">
        <w:rPr>
          <w:rFonts w:hint="cs"/>
          <w:spacing w:val="-2"/>
          <w:rtl/>
          <w:lang w:bidi="ar-SY"/>
        </w:rPr>
        <w:t xml:space="preserve"> </w:t>
      </w:r>
      <w:r w:rsidRPr="0005015C">
        <w:rPr>
          <w:rFonts w:hint="eastAsia"/>
          <w:spacing w:val="-2"/>
          <w:rtl/>
          <w:lang w:bidi="ar-SY"/>
        </w:rPr>
        <w:t>وورش</w:t>
      </w:r>
      <w:r w:rsidRPr="0005015C">
        <w:rPr>
          <w:rFonts w:hint="cs"/>
          <w:spacing w:val="-2"/>
          <w:rtl/>
          <w:lang w:bidi="ar-SY"/>
        </w:rPr>
        <w:t xml:space="preserve"> </w:t>
      </w:r>
      <w:r w:rsidRPr="0005015C">
        <w:rPr>
          <w:rFonts w:hint="eastAsia"/>
          <w:spacing w:val="-2"/>
          <w:rtl/>
          <w:lang w:bidi="ar-SY"/>
        </w:rPr>
        <w:t>العمل</w:t>
      </w:r>
      <w:r w:rsidRPr="0005015C">
        <w:rPr>
          <w:rFonts w:hint="cs"/>
          <w:spacing w:val="-2"/>
          <w:rtl/>
          <w:lang w:bidi="ar-SY"/>
        </w:rPr>
        <w:t xml:space="preserve"> </w:t>
      </w:r>
      <w:r>
        <w:rPr>
          <w:rFonts w:hint="cs"/>
          <w:spacing w:val="-2"/>
          <w:rtl/>
          <w:lang w:bidi="ar-SY"/>
        </w:rPr>
        <w:t>والبرامج</w:t>
      </w:r>
      <w:r w:rsidRPr="0005015C">
        <w:rPr>
          <w:rFonts w:hint="cs"/>
          <w:spacing w:val="-2"/>
          <w:rtl/>
          <w:lang w:bidi="ar-SY"/>
        </w:rPr>
        <w:t xml:space="preserve"> </w:t>
      </w:r>
      <w:r w:rsidRPr="0005015C">
        <w:rPr>
          <w:rFonts w:hint="eastAsia"/>
          <w:spacing w:val="-2"/>
          <w:rtl/>
          <w:lang w:bidi="ar-SY"/>
        </w:rPr>
        <w:t>التدريب</w:t>
      </w:r>
      <w:r>
        <w:rPr>
          <w:rFonts w:hint="cs"/>
          <w:spacing w:val="-2"/>
          <w:rtl/>
          <w:lang w:bidi="ar-SY"/>
        </w:rPr>
        <w:t>ية، والاستفادة من المركز الإقليمي العربي الخاص بالأمن</w:t>
      </w:r>
      <w:r w:rsidR="000C01F2">
        <w:rPr>
          <w:rFonts w:hint="eastAsia"/>
          <w:rtl/>
        </w:rPr>
        <w:t> </w:t>
      </w:r>
      <w:r>
        <w:rPr>
          <w:rFonts w:hint="cs"/>
          <w:spacing w:val="-2"/>
          <w:rtl/>
          <w:lang w:bidi="ar-SY"/>
        </w:rPr>
        <w:t>السيبراني.</w:t>
      </w:r>
    </w:p>
    <w:p w:rsidR="00897399" w:rsidRPr="0005015C" w:rsidRDefault="00881256" w:rsidP="00881256">
      <w:pPr>
        <w:pStyle w:val="enumlev1"/>
        <w:rPr>
          <w:spacing w:val="-2"/>
          <w:rtl/>
          <w:lang w:bidi="ar-SY"/>
        </w:rPr>
      </w:pPr>
      <w:r>
        <w:rPr>
          <w:spacing w:val="-2"/>
          <w:lang w:bidi="ar-SY"/>
        </w:rPr>
        <w:t>(</w:t>
      </w:r>
      <w:proofErr w:type="gramStart"/>
      <w:r w:rsidR="00897399">
        <w:rPr>
          <w:spacing w:val="-2"/>
          <w:lang w:bidi="ar-SY"/>
        </w:rPr>
        <w:t>4</w:t>
      </w:r>
      <w:r w:rsidR="00897399">
        <w:rPr>
          <w:rFonts w:hint="cs"/>
          <w:spacing w:val="-2"/>
          <w:rtl/>
          <w:lang w:bidi="ar-AE"/>
        </w:rPr>
        <w:tab/>
      </w:r>
      <w:r w:rsidR="00897399" w:rsidRPr="00707DCE">
        <w:rPr>
          <w:spacing w:val="-2"/>
          <w:rtl/>
          <w:lang w:bidi="ar-SY"/>
        </w:rPr>
        <w:t>تطوير</w:t>
      </w:r>
      <w:proofErr w:type="gramEnd"/>
      <w:r w:rsidR="00897399" w:rsidRPr="00707DCE">
        <w:rPr>
          <w:spacing w:val="-2"/>
          <w:rtl/>
          <w:lang w:bidi="ar-SY"/>
        </w:rPr>
        <w:t xml:space="preserve"> تطبيقات تكنولوجيا ال</w:t>
      </w:r>
      <w:r w:rsidR="00897399">
        <w:rPr>
          <w:spacing w:val="-2"/>
          <w:rtl/>
          <w:lang w:bidi="ar-SY"/>
        </w:rPr>
        <w:t xml:space="preserve">معلومات </w:t>
      </w:r>
      <w:r w:rsidR="00897399">
        <w:rPr>
          <w:rFonts w:hint="cs"/>
          <w:spacing w:val="-2"/>
          <w:rtl/>
          <w:lang w:bidi="ar-SY"/>
        </w:rPr>
        <w:t>والاتصالات</w:t>
      </w:r>
      <w:r w:rsidR="00897399">
        <w:rPr>
          <w:rFonts w:hint="cs"/>
          <w:spacing w:val="-2"/>
          <w:rtl/>
          <w:lang w:bidi="ar-AE"/>
        </w:rPr>
        <w:t xml:space="preserve"> التي يمكن من خلالها </w:t>
      </w:r>
      <w:r w:rsidR="00897399">
        <w:rPr>
          <w:rFonts w:hint="cs"/>
          <w:spacing w:val="-2"/>
          <w:rtl/>
          <w:lang w:bidi="ar-SY"/>
        </w:rPr>
        <w:t xml:space="preserve">حماية الأطفال على الخط </w:t>
      </w:r>
      <w:r w:rsidR="00897399">
        <w:rPr>
          <w:rFonts w:hint="cs"/>
          <w:spacing w:val="-4"/>
          <w:rtl/>
          <w:lang w:bidi="ar-SY"/>
        </w:rPr>
        <w:t>والمساعدة في</w:t>
      </w:r>
      <w:r w:rsidR="000C01F2">
        <w:rPr>
          <w:rFonts w:hint="eastAsia"/>
          <w:rtl/>
        </w:rPr>
        <w:t> </w:t>
      </w:r>
      <w:r w:rsidR="00897399">
        <w:rPr>
          <w:rFonts w:hint="cs"/>
          <w:spacing w:val="-4"/>
          <w:rtl/>
          <w:lang w:bidi="ar-SY"/>
        </w:rPr>
        <w:t>مكافحة جميع أشكال التهديدات السيبرانية، بالتعاون مع الجهات ذات العلاقة.</w:t>
      </w:r>
    </w:p>
    <w:p w:rsidR="00897399" w:rsidRPr="00F7288E" w:rsidRDefault="00881256" w:rsidP="00881256">
      <w:pPr>
        <w:pStyle w:val="enumlev1"/>
        <w:rPr>
          <w:spacing w:val="-4"/>
          <w:rtl/>
          <w:lang w:bidi="ar-SY"/>
        </w:rPr>
      </w:pPr>
      <w:r w:rsidRPr="00F7288E">
        <w:rPr>
          <w:spacing w:val="-4"/>
          <w:lang w:bidi="ar-EG"/>
        </w:rPr>
        <w:t>(</w:t>
      </w:r>
      <w:proofErr w:type="gramStart"/>
      <w:r w:rsidR="00897399" w:rsidRPr="00F7288E">
        <w:rPr>
          <w:spacing w:val="-4"/>
          <w:lang w:bidi="ar-SY"/>
        </w:rPr>
        <w:t>5</w:t>
      </w:r>
      <w:r w:rsidR="00897399" w:rsidRPr="00F7288E">
        <w:rPr>
          <w:rFonts w:hint="cs"/>
          <w:spacing w:val="-4"/>
          <w:rtl/>
          <w:lang w:bidi="ar-SY"/>
        </w:rPr>
        <w:tab/>
      </w:r>
      <w:r w:rsidR="00897399" w:rsidRPr="00F7288E">
        <w:rPr>
          <w:rFonts w:hint="eastAsia"/>
          <w:spacing w:val="-4"/>
          <w:rtl/>
          <w:lang w:bidi="ar-SY"/>
        </w:rPr>
        <w:t>تنظيم</w:t>
      </w:r>
      <w:proofErr w:type="gramEnd"/>
      <w:r w:rsidR="00897399" w:rsidRPr="00F7288E">
        <w:rPr>
          <w:rFonts w:hint="cs"/>
          <w:spacing w:val="-4"/>
          <w:rtl/>
          <w:lang w:bidi="ar-SY"/>
        </w:rPr>
        <w:t xml:space="preserve"> </w:t>
      </w:r>
      <w:r w:rsidR="00897399" w:rsidRPr="00F7288E">
        <w:rPr>
          <w:rFonts w:hint="eastAsia"/>
          <w:spacing w:val="-4"/>
          <w:rtl/>
          <w:lang w:bidi="ar-SY"/>
        </w:rPr>
        <w:t>دورات</w:t>
      </w:r>
      <w:r w:rsidR="00897399" w:rsidRPr="00F7288E">
        <w:rPr>
          <w:rFonts w:hint="cs"/>
          <w:spacing w:val="-4"/>
          <w:rtl/>
          <w:lang w:bidi="ar-SY"/>
        </w:rPr>
        <w:t xml:space="preserve"> </w:t>
      </w:r>
      <w:r w:rsidR="00897399" w:rsidRPr="00F7288E">
        <w:rPr>
          <w:rFonts w:hint="eastAsia"/>
          <w:spacing w:val="-4"/>
          <w:rtl/>
          <w:lang w:bidi="ar-SY"/>
        </w:rPr>
        <w:t>وحلقات</w:t>
      </w:r>
      <w:r w:rsidR="00897399" w:rsidRPr="00F7288E">
        <w:rPr>
          <w:rFonts w:hint="cs"/>
          <w:spacing w:val="-4"/>
          <w:rtl/>
          <w:lang w:bidi="ar-SY"/>
        </w:rPr>
        <w:t xml:space="preserve"> </w:t>
      </w:r>
      <w:r w:rsidR="00897399" w:rsidRPr="00F7288E">
        <w:rPr>
          <w:rFonts w:hint="eastAsia"/>
          <w:spacing w:val="-4"/>
          <w:rtl/>
          <w:lang w:bidi="ar-SY"/>
        </w:rPr>
        <w:t>تدريبية</w:t>
      </w:r>
      <w:r w:rsidR="00897399" w:rsidRPr="00F7288E">
        <w:rPr>
          <w:rFonts w:hint="cs"/>
          <w:spacing w:val="-4"/>
          <w:rtl/>
          <w:lang w:bidi="ar-SY"/>
        </w:rPr>
        <w:t xml:space="preserve"> </w:t>
      </w:r>
      <w:r w:rsidR="00897399" w:rsidRPr="00F7288E">
        <w:rPr>
          <w:rFonts w:hint="eastAsia"/>
          <w:spacing w:val="-4"/>
          <w:rtl/>
          <w:lang w:bidi="ar-SY"/>
        </w:rPr>
        <w:t>ودراسية</w:t>
      </w:r>
      <w:r w:rsidR="00897399" w:rsidRPr="00F7288E">
        <w:rPr>
          <w:rFonts w:hint="cs"/>
          <w:spacing w:val="-4"/>
          <w:rtl/>
          <w:lang w:bidi="ar-SY"/>
        </w:rPr>
        <w:t xml:space="preserve"> </w:t>
      </w:r>
      <w:r w:rsidR="00897399" w:rsidRPr="00F7288E">
        <w:rPr>
          <w:rFonts w:hint="eastAsia"/>
          <w:spacing w:val="-4"/>
          <w:rtl/>
          <w:lang w:bidi="ar-SY"/>
        </w:rPr>
        <w:t>بشأن</w:t>
      </w:r>
      <w:r w:rsidR="00897399" w:rsidRPr="00F7288E">
        <w:rPr>
          <w:rFonts w:hint="cs"/>
          <w:spacing w:val="-4"/>
          <w:rtl/>
          <w:lang w:bidi="ar-SY"/>
        </w:rPr>
        <w:t xml:space="preserve"> حماية </w:t>
      </w:r>
      <w:r w:rsidR="00897399" w:rsidRPr="00F7288E">
        <w:rPr>
          <w:rFonts w:hint="eastAsia"/>
          <w:spacing w:val="-4"/>
          <w:rtl/>
          <w:lang w:bidi="ar-SY"/>
        </w:rPr>
        <w:t>البنية</w:t>
      </w:r>
      <w:r w:rsidR="00897399" w:rsidRPr="00F7288E">
        <w:rPr>
          <w:rFonts w:hint="cs"/>
          <w:spacing w:val="-4"/>
          <w:rtl/>
          <w:lang w:bidi="ar-SY"/>
        </w:rPr>
        <w:t xml:space="preserve"> </w:t>
      </w:r>
      <w:r w:rsidR="00897399" w:rsidRPr="00F7288E">
        <w:rPr>
          <w:rFonts w:hint="eastAsia"/>
          <w:spacing w:val="-4"/>
          <w:rtl/>
          <w:lang w:bidi="ar-SY"/>
        </w:rPr>
        <w:t>التحتية</w:t>
      </w:r>
      <w:r w:rsidR="00897399" w:rsidRPr="00F7288E">
        <w:rPr>
          <w:rFonts w:hint="cs"/>
          <w:spacing w:val="-4"/>
          <w:rtl/>
          <w:lang w:bidi="ar-SY"/>
        </w:rPr>
        <w:t xml:space="preserve"> الحرجة ل</w:t>
      </w:r>
      <w:r w:rsidR="00897399" w:rsidRPr="00F7288E">
        <w:rPr>
          <w:rFonts w:hint="eastAsia"/>
          <w:spacing w:val="-4"/>
          <w:rtl/>
          <w:lang w:bidi="ar-SY"/>
        </w:rPr>
        <w:t>لاتصالات</w:t>
      </w:r>
      <w:r w:rsidR="00CF5154" w:rsidRPr="00F7288E">
        <w:rPr>
          <w:rFonts w:hint="cs"/>
          <w:spacing w:val="-4"/>
          <w:rtl/>
          <w:lang w:bidi="ar-SY"/>
        </w:rPr>
        <w:t>/</w:t>
      </w:r>
      <w:r w:rsidR="00897399" w:rsidRPr="00F7288E">
        <w:rPr>
          <w:rFonts w:hint="cs"/>
          <w:spacing w:val="-4"/>
          <w:rtl/>
          <w:lang w:bidi="ar-SY"/>
        </w:rPr>
        <w:t>تكنولوجيا المعلومات</w:t>
      </w:r>
      <w:r w:rsidR="000C01F2" w:rsidRPr="00F7288E">
        <w:rPr>
          <w:rFonts w:hint="eastAsia"/>
          <w:spacing w:val="-4"/>
          <w:rtl/>
        </w:rPr>
        <w:t> </w:t>
      </w:r>
      <w:r w:rsidR="00897399" w:rsidRPr="00F7288E">
        <w:rPr>
          <w:rFonts w:hint="cs"/>
          <w:spacing w:val="-4"/>
          <w:rtl/>
          <w:lang w:bidi="ar-SY"/>
        </w:rPr>
        <w:t>والاتصالات.</w:t>
      </w:r>
    </w:p>
    <w:p w:rsidR="00897399" w:rsidRPr="000733CD" w:rsidRDefault="00881256" w:rsidP="00CF5154">
      <w:pPr>
        <w:pStyle w:val="enumlev1"/>
        <w:rPr>
          <w:spacing w:val="4"/>
          <w:rtl/>
          <w:lang w:bidi="ar-SY"/>
        </w:rPr>
      </w:pPr>
      <w:r w:rsidRPr="000733CD">
        <w:rPr>
          <w:spacing w:val="4"/>
          <w:lang w:bidi="ar-SY"/>
        </w:rPr>
        <w:t>(</w:t>
      </w:r>
      <w:proofErr w:type="gramStart"/>
      <w:r w:rsidR="00897399" w:rsidRPr="000733CD">
        <w:rPr>
          <w:spacing w:val="4"/>
          <w:lang w:bidi="ar-SY"/>
        </w:rPr>
        <w:t>6</w:t>
      </w:r>
      <w:r w:rsidR="00897399" w:rsidRPr="000733CD">
        <w:rPr>
          <w:spacing w:val="4"/>
          <w:rtl/>
          <w:lang w:bidi="ar-SY"/>
        </w:rPr>
        <w:tab/>
      </w:r>
      <w:r w:rsidR="00897399" w:rsidRPr="000733CD">
        <w:rPr>
          <w:rFonts w:hint="cs"/>
          <w:spacing w:val="4"/>
          <w:rtl/>
          <w:lang w:bidi="ar-SY"/>
        </w:rPr>
        <w:t>إعداد</w:t>
      </w:r>
      <w:proofErr w:type="gramEnd"/>
      <w:r w:rsidR="00897399" w:rsidRPr="000733CD">
        <w:rPr>
          <w:rFonts w:hint="cs"/>
          <w:spacing w:val="4"/>
          <w:rtl/>
          <w:lang w:bidi="ar-SY"/>
        </w:rPr>
        <w:t xml:space="preserve"> البرامج التدريبية وتوفير الخبراء للهيئات الأكاديمية </w:t>
      </w:r>
      <w:r w:rsidR="00897399" w:rsidRPr="000733CD">
        <w:rPr>
          <w:rFonts w:hint="eastAsia"/>
          <w:spacing w:val="4"/>
          <w:rtl/>
          <w:lang w:bidi="ar-SY"/>
        </w:rPr>
        <w:t>المتخصصة</w:t>
      </w:r>
      <w:r w:rsidR="00897399" w:rsidRPr="000733CD">
        <w:rPr>
          <w:rFonts w:hint="cs"/>
          <w:spacing w:val="4"/>
          <w:rtl/>
          <w:lang w:bidi="ar-SY"/>
        </w:rPr>
        <w:t xml:space="preserve"> </w:t>
      </w:r>
      <w:r w:rsidR="00897399" w:rsidRPr="000733CD">
        <w:rPr>
          <w:rFonts w:hint="eastAsia"/>
          <w:spacing w:val="4"/>
          <w:rtl/>
          <w:lang w:bidi="ar-SY"/>
        </w:rPr>
        <w:t>ل</w:t>
      </w:r>
      <w:r w:rsidR="00897399" w:rsidRPr="000733CD">
        <w:rPr>
          <w:rFonts w:hint="cs"/>
          <w:spacing w:val="4"/>
          <w:rtl/>
          <w:lang w:bidi="ar-SY"/>
        </w:rPr>
        <w:t>توعية و</w:t>
      </w:r>
      <w:r w:rsidR="00897399" w:rsidRPr="000733CD">
        <w:rPr>
          <w:rFonts w:hint="eastAsia"/>
          <w:spacing w:val="4"/>
          <w:rtl/>
          <w:lang w:bidi="ar-SY"/>
        </w:rPr>
        <w:t>زيادة</w:t>
      </w:r>
      <w:r w:rsidR="00897399" w:rsidRPr="000733CD">
        <w:rPr>
          <w:rFonts w:hint="cs"/>
          <w:spacing w:val="4"/>
          <w:rtl/>
          <w:lang w:bidi="ar-SY"/>
        </w:rPr>
        <w:t xml:space="preserve"> </w:t>
      </w:r>
      <w:r w:rsidR="00897399" w:rsidRPr="000733CD">
        <w:rPr>
          <w:rFonts w:hint="eastAsia"/>
          <w:spacing w:val="4"/>
          <w:rtl/>
          <w:lang w:bidi="ar-SY"/>
        </w:rPr>
        <w:t>معرف</w:t>
      </w:r>
      <w:r w:rsidR="00897399" w:rsidRPr="000733CD">
        <w:rPr>
          <w:rFonts w:hint="cs"/>
          <w:spacing w:val="4"/>
          <w:rtl/>
          <w:lang w:bidi="ar-SY"/>
        </w:rPr>
        <w:t xml:space="preserve">ة </w:t>
      </w:r>
      <w:r w:rsidR="00897399" w:rsidRPr="000733CD">
        <w:rPr>
          <w:rFonts w:hint="eastAsia"/>
          <w:spacing w:val="4"/>
          <w:rtl/>
          <w:lang w:bidi="ar-SY"/>
        </w:rPr>
        <w:t>الطلاب</w:t>
      </w:r>
      <w:r w:rsidR="00897399" w:rsidRPr="000733CD">
        <w:rPr>
          <w:rFonts w:hint="cs"/>
          <w:spacing w:val="4"/>
          <w:rtl/>
          <w:lang w:bidi="ar-SY"/>
        </w:rPr>
        <w:t xml:space="preserve"> </w:t>
      </w:r>
      <w:r w:rsidR="00897399" w:rsidRPr="000733CD">
        <w:rPr>
          <w:rFonts w:hint="eastAsia"/>
          <w:spacing w:val="4"/>
          <w:rtl/>
          <w:lang w:bidi="ar-SY"/>
        </w:rPr>
        <w:t>الجامعيين</w:t>
      </w:r>
      <w:r w:rsidR="00897399" w:rsidRPr="000733CD">
        <w:rPr>
          <w:rFonts w:hint="cs"/>
          <w:spacing w:val="4"/>
          <w:rtl/>
          <w:lang w:bidi="ar-SY"/>
        </w:rPr>
        <w:t xml:space="preserve"> </w:t>
      </w:r>
      <w:r w:rsidR="00897399" w:rsidRPr="000733CD">
        <w:rPr>
          <w:rFonts w:hint="eastAsia"/>
          <w:spacing w:val="4"/>
          <w:rtl/>
          <w:lang w:bidi="ar-SY"/>
        </w:rPr>
        <w:t>والأكاديميين</w:t>
      </w:r>
      <w:r w:rsidR="00897399" w:rsidRPr="000733CD">
        <w:rPr>
          <w:rFonts w:hint="cs"/>
          <w:spacing w:val="4"/>
          <w:rtl/>
          <w:lang w:bidi="ar-SY"/>
        </w:rPr>
        <w:t xml:space="preserve"> </w:t>
      </w:r>
      <w:r w:rsidR="00897399" w:rsidRPr="000733CD">
        <w:rPr>
          <w:rFonts w:hint="eastAsia"/>
          <w:spacing w:val="4"/>
          <w:rtl/>
          <w:lang w:bidi="ar-SY"/>
        </w:rPr>
        <w:t>في</w:t>
      </w:r>
      <w:r w:rsidR="00897399" w:rsidRPr="000733CD">
        <w:rPr>
          <w:rFonts w:hint="cs"/>
          <w:spacing w:val="4"/>
          <w:rtl/>
          <w:lang w:bidi="ar-SY"/>
        </w:rPr>
        <w:t xml:space="preserve"> بناء </w:t>
      </w:r>
      <w:r w:rsidR="00897399" w:rsidRPr="000733CD">
        <w:rPr>
          <w:rFonts w:hint="eastAsia"/>
          <w:spacing w:val="4"/>
          <w:rtl/>
          <w:lang w:bidi="ar-SY"/>
        </w:rPr>
        <w:t>الثقة</w:t>
      </w:r>
      <w:r w:rsidR="00897399" w:rsidRPr="000733CD">
        <w:rPr>
          <w:rFonts w:hint="cs"/>
          <w:spacing w:val="4"/>
          <w:rtl/>
          <w:lang w:bidi="ar-SY"/>
        </w:rPr>
        <w:t xml:space="preserve"> </w:t>
      </w:r>
      <w:r w:rsidR="00897399" w:rsidRPr="000733CD">
        <w:rPr>
          <w:rFonts w:hint="eastAsia"/>
          <w:spacing w:val="4"/>
          <w:rtl/>
          <w:lang w:bidi="ar-SY"/>
        </w:rPr>
        <w:t>والأمن</w:t>
      </w:r>
      <w:r w:rsidR="00897399" w:rsidRPr="000733CD">
        <w:rPr>
          <w:rFonts w:hint="cs"/>
          <w:spacing w:val="4"/>
          <w:rtl/>
          <w:lang w:bidi="ar-SY"/>
        </w:rPr>
        <w:t xml:space="preserve"> </w:t>
      </w:r>
      <w:r w:rsidR="00897399" w:rsidRPr="000733CD">
        <w:rPr>
          <w:rFonts w:hint="eastAsia"/>
          <w:spacing w:val="4"/>
          <w:rtl/>
          <w:lang w:bidi="ar-SY"/>
        </w:rPr>
        <w:t>في</w:t>
      </w:r>
      <w:r w:rsidR="00897399" w:rsidRPr="000733CD">
        <w:rPr>
          <w:rFonts w:hint="cs"/>
          <w:spacing w:val="4"/>
          <w:rtl/>
          <w:lang w:bidi="ar-SY"/>
        </w:rPr>
        <w:t xml:space="preserve"> استخدام الاتصالات</w:t>
      </w:r>
      <w:r w:rsidR="00CF5154" w:rsidRPr="000733CD">
        <w:rPr>
          <w:rFonts w:hint="cs"/>
          <w:spacing w:val="4"/>
          <w:rtl/>
          <w:lang w:bidi="ar-SY"/>
        </w:rPr>
        <w:t>/</w:t>
      </w:r>
      <w:r w:rsidR="00897399" w:rsidRPr="000733CD">
        <w:rPr>
          <w:rFonts w:hint="eastAsia"/>
          <w:spacing w:val="4"/>
          <w:rtl/>
          <w:lang w:bidi="ar-SY"/>
        </w:rPr>
        <w:t>تكنولوجيا</w:t>
      </w:r>
      <w:r w:rsidR="00897399" w:rsidRPr="000733CD">
        <w:rPr>
          <w:rFonts w:hint="cs"/>
          <w:spacing w:val="4"/>
          <w:rtl/>
          <w:lang w:bidi="ar-SY"/>
        </w:rPr>
        <w:t xml:space="preserve"> </w:t>
      </w:r>
      <w:r w:rsidR="00897399" w:rsidRPr="000733CD">
        <w:rPr>
          <w:rFonts w:hint="eastAsia"/>
          <w:spacing w:val="4"/>
          <w:rtl/>
          <w:lang w:bidi="ar-SY"/>
        </w:rPr>
        <w:t>المعلومات</w:t>
      </w:r>
      <w:r w:rsidR="00897399" w:rsidRPr="000733CD">
        <w:rPr>
          <w:rFonts w:hint="cs"/>
          <w:spacing w:val="4"/>
          <w:rtl/>
          <w:lang w:bidi="ar-SY"/>
        </w:rPr>
        <w:t xml:space="preserve"> </w:t>
      </w:r>
      <w:r w:rsidR="00897399" w:rsidRPr="000733CD">
        <w:rPr>
          <w:rFonts w:hint="eastAsia"/>
          <w:spacing w:val="4"/>
          <w:rtl/>
          <w:lang w:bidi="ar-SY"/>
        </w:rPr>
        <w:t>والاتصالات</w:t>
      </w:r>
      <w:r w:rsidR="00571122" w:rsidRPr="000733CD">
        <w:rPr>
          <w:rFonts w:hint="cs"/>
          <w:spacing w:val="4"/>
          <w:rtl/>
          <w:lang w:bidi="ar-SY"/>
        </w:rPr>
        <w:t>،</w:t>
      </w:r>
      <w:r w:rsidR="00897399" w:rsidRPr="000733CD">
        <w:rPr>
          <w:rFonts w:hint="cs"/>
          <w:spacing w:val="4"/>
          <w:rtl/>
          <w:lang w:bidi="ar-SY"/>
        </w:rPr>
        <w:t xml:space="preserve"> وتبادل الخبرات في</w:t>
      </w:r>
      <w:r w:rsidR="000C01F2" w:rsidRPr="000733CD">
        <w:rPr>
          <w:rFonts w:hint="eastAsia"/>
          <w:spacing w:val="4"/>
          <w:rtl/>
        </w:rPr>
        <w:t> </w:t>
      </w:r>
      <w:r w:rsidR="00897399" w:rsidRPr="000733CD">
        <w:rPr>
          <w:rFonts w:hint="cs"/>
          <w:spacing w:val="4"/>
          <w:rtl/>
          <w:lang w:bidi="ar-SY"/>
        </w:rPr>
        <w:t>هذا</w:t>
      </w:r>
      <w:r w:rsidR="000C01F2" w:rsidRPr="000733CD">
        <w:rPr>
          <w:rFonts w:hint="eastAsia"/>
          <w:spacing w:val="4"/>
          <w:rtl/>
        </w:rPr>
        <w:t> </w:t>
      </w:r>
      <w:r w:rsidR="00897399" w:rsidRPr="000733CD">
        <w:rPr>
          <w:rFonts w:hint="cs"/>
          <w:spacing w:val="4"/>
          <w:rtl/>
          <w:lang w:bidi="ar-SY"/>
        </w:rPr>
        <w:t>المجال</w:t>
      </w:r>
      <w:r w:rsidR="00897399" w:rsidRPr="000733CD">
        <w:rPr>
          <w:spacing w:val="4"/>
          <w:rtl/>
          <w:lang w:bidi="ar-SY"/>
        </w:rPr>
        <w:t>.</w:t>
      </w:r>
    </w:p>
    <w:p w:rsidR="00897399" w:rsidRPr="000733CD" w:rsidRDefault="00881256" w:rsidP="00664B23">
      <w:pPr>
        <w:pStyle w:val="enumlev1"/>
        <w:rPr>
          <w:spacing w:val="4"/>
        </w:rPr>
      </w:pPr>
      <w:r w:rsidRPr="000733CD">
        <w:rPr>
          <w:spacing w:val="4"/>
          <w:lang w:bidi="ar-SY"/>
        </w:rPr>
        <w:t>(</w:t>
      </w:r>
      <w:proofErr w:type="gramStart"/>
      <w:r w:rsidR="00897399" w:rsidRPr="000733CD">
        <w:rPr>
          <w:spacing w:val="4"/>
          <w:lang w:bidi="ar-SY"/>
        </w:rPr>
        <w:t>7</w:t>
      </w:r>
      <w:r w:rsidR="00897399" w:rsidRPr="000733CD">
        <w:rPr>
          <w:rFonts w:hint="cs"/>
          <w:spacing w:val="4"/>
          <w:rtl/>
          <w:lang w:bidi="ar-SY"/>
        </w:rPr>
        <w:tab/>
        <w:t>إنشاء</w:t>
      </w:r>
      <w:proofErr w:type="gramEnd"/>
      <w:r w:rsidR="00897399" w:rsidRPr="000733CD">
        <w:rPr>
          <w:rFonts w:hint="cs"/>
          <w:spacing w:val="4"/>
          <w:rtl/>
          <w:lang w:bidi="ar-SY"/>
        </w:rPr>
        <w:t xml:space="preserve"> م</w:t>
      </w:r>
      <w:r w:rsidR="00897399" w:rsidRPr="000733CD">
        <w:rPr>
          <w:rFonts w:hint="eastAsia"/>
          <w:spacing w:val="4"/>
          <w:rtl/>
          <w:lang w:bidi="ar-SY"/>
        </w:rPr>
        <w:t>راكز</w:t>
      </w:r>
      <w:r w:rsidR="00897399" w:rsidRPr="000733CD">
        <w:rPr>
          <w:rFonts w:hint="cs"/>
          <w:spacing w:val="4"/>
          <w:rtl/>
          <w:lang w:bidi="ar-SY"/>
        </w:rPr>
        <w:t xml:space="preserve"> </w:t>
      </w:r>
      <w:r w:rsidR="00897399" w:rsidRPr="000733CD">
        <w:rPr>
          <w:rFonts w:hint="eastAsia"/>
          <w:spacing w:val="4"/>
          <w:rtl/>
          <w:lang w:bidi="ar-SY"/>
        </w:rPr>
        <w:t>وطنية</w:t>
      </w:r>
      <w:r w:rsidR="00897399" w:rsidRPr="000733CD">
        <w:rPr>
          <w:rFonts w:hint="cs"/>
          <w:spacing w:val="4"/>
          <w:rtl/>
          <w:lang w:bidi="ar-SY"/>
        </w:rPr>
        <w:t xml:space="preserve"> </w:t>
      </w:r>
      <w:r w:rsidR="00897399" w:rsidRPr="000733CD">
        <w:rPr>
          <w:rFonts w:hint="eastAsia"/>
          <w:spacing w:val="4"/>
          <w:rtl/>
          <w:lang w:bidi="ar-SY"/>
        </w:rPr>
        <w:t>للاستجابة</w:t>
      </w:r>
      <w:r w:rsidR="00897399" w:rsidRPr="000733CD">
        <w:rPr>
          <w:rFonts w:hint="cs"/>
          <w:spacing w:val="4"/>
          <w:rtl/>
          <w:lang w:bidi="ar-SY"/>
        </w:rPr>
        <w:t xml:space="preserve"> </w:t>
      </w:r>
      <w:r w:rsidR="00897399" w:rsidRPr="000733CD">
        <w:rPr>
          <w:rFonts w:hint="eastAsia"/>
          <w:spacing w:val="4"/>
          <w:rtl/>
          <w:lang w:bidi="ar-SY"/>
        </w:rPr>
        <w:t>لحوادث</w:t>
      </w:r>
      <w:r w:rsidR="00897399" w:rsidRPr="000733CD">
        <w:rPr>
          <w:rFonts w:hint="cs"/>
          <w:spacing w:val="4"/>
          <w:rtl/>
          <w:lang w:bidi="ar-SY"/>
        </w:rPr>
        <w:t xml:space="preserve"> الحاسوب</w:t>
      </w:r>
      <w:r w:rsidR="00664B23" w:rsidRPr="000733CD">
        <w:rPr>
          <w:rFonts w:hint="cs"/>
          <w:spacing w:val="4"/>
          <w:rtl/>
          <w:lang w:bidi="ar-SY"/>
        </w:rPr>
        <w:t xml:space="preserve"> </w:t>
      </w:r>
      <w:r w:rsidR="00897399" w:rsidRPr="000733CD">
        <w:rPr>
          <w:spacing w:val="4"/>
          <w:lang w:bidi="ar-SY"/>
        </w:rPr>
        <w:t>(CIRT)</w:t>
      </w:r>
      <w:r w:rsidR="00664B23" w:rsidRPr="000733CD">
        <w:rPr>
          <w:rFonts w:hint="cs"/>
          <w:spacing w:val="4"/>
          <w:rtl/>
          <w:lang w:bidi="ar-SY"/>
        </w:rPr>
        <w:t xml:space="preserve"> </w:t>
      </w:r>
      <w:r w:rsidR="00897399" w:rsidRPr="000733CD">
        <w:rPr>
          <w:rFonts w:hint="eastAsia"/>
          <w:spacing w:val="4"/>
          <w:rtl/>
          <w:lang w:bidi="ar-SY"/>
        </w:rPr>
        <w:t>في</w:t>
      </w:r>
      <w:r w:rsidR="00897399" w:rsidRPr="000733CD">
        <w:rPr>
          <w:rFonts w:hint="cs"/>
          <w:spacing w:val="4"/>
          <w:rtl/>
          <w:lang w:bidi="ar-SY"/>
        </w:rPr>
        <w:t xml:space="preserve"> </w:t>
      </w:r>
      <w:r w:rsidR="00897399" w:rsidRPr="000733CD">
        <w:rPr>
          <w:rFonts w:hint="eastAsia"/>
          <w:spacing w:val="4"/>
          <w:rtl/>
          <w:lang w:bidi="ar-SY"/>
        </w:rPr>
        <w:t>المنطقة</w:t>
      </w:r>
      <w:r w:rsidR="00897399" w:rsidRPr="000733CD">
        <w:rPr>
          <w:rFonts w:hint="cs"/>
          <w:spacing w:val="4"/>
          <w:rtl/>
          <w:lang w:bidi="ar-SY"/>
        </w:rPr>
        <w:t xml:space="preserve"> </w:t>
      </w:r>
      <w:r w:rsidR="00897399" w:rsidRPr="000733CD">
        <w:rPr>
          <w:rFonts w:hint="eastAsia"/>
          <w:spacing w:val="4"/>
          <w:rtl/>
          <w:lang w:bidi="ar-SY"/>
        </w:rPr>
        <w:t>العربية</w:t>
      </w:r>
      <w:r w:rsidR="00897399" w:rsidRPr="000733CD">
        <w:rPr>
          <w:rFonts w:hint="cs"/>
          <w:spacing w:val="4"/>
          <w:rtl/>
          <w:lang w:bidi="ar-SY"/>
        </w:rPr>
        <w:t>،</w:t>
      </w:r>
      <w:r w:rsidR="00897399" w:rsidRPr="000733CD">
        <w:rPr>
          <w:spacing w:val="4"/>
          <w:rtl/>
          <w:lang w:bidi="ar-SY"/>
        </w:rPr>
        <w:t xml:space="preserve"> </w:t>
      </w:r>
      <w:r w:rsidR="00897399" w:rsidRPr="000733CD">
        <w:rPr>
          <w:rFonts w:hint="eastAsia"/>
          <w:spacing w:val="4"/>
          <w:rtl/>
          <w:lang w:bidi="ar-SY"/>
        </w:rPr>
        <w:t>والتنسيق</w:t>
      </w:r>
      <w:r w:rsidR="00897399" w:rsidRPr="000733CD">
        <w:rPr>
          <w:rFonts w:hint="cs"/>
          <w:spacing w:val="4"/>
          <w:rtl/>
          <w:lang w:bidi="ar-SY"/>
        </w:rPr>
        <w:t xml:space="preserve"> </w:t>
      </w:r>
      <w:r w:rsidR="00897399" w:rsidRPr="000733CD">
        <w:rPr>
          <w:rFonts w:hint="eastAsia"/>
          <w:spacing w:val="4"/>
          <w:rtl/>
          <w:lang w:bidi="ar-SY"/>
        </w:rPr>
        <w:t>الأمثل</w:t>
      </w:r>
      <w:r w:rsidR="00897399" w:rsidRPr="000733CD">
        <w:rPr>
          <w:rFonts w:hint="cs"/>
          <w:spacing w:val="4"/>
          <w:rtl/>
          <w:lang w:bidi="ar-SY"/>
        </w:rPr>
        <w:t xml:space="preserve"> </w:t>
      </w:r>
      <w:r w:rsidR="00897399" w:rsidRPr="000733CD">
        <w:rPr>
          <w:rFonts w:hint="eastAsia"/>
          <w:spacing w:val="4"/>
          <w:rtl/>
          <w:lang w:bidi="ar-SY"/>
        </w:rPr>
        <w:t>فيما</w:t>
      </w:r>
      <w:r w:rsidR="000C01F2" w:rsidRPr="000733CD">
        <w:rPr>
          <w:rFonts w:hint="eastAsia"/>
          <w:spacing w:val="4"/>
          <w:rtl/>
          <w:lang w:bidi="ar-SY"/>
        </w:rPr>
        <w:t> </w:t>
      </w:r>
      <w:r w:rsidR="00897399" w:rsidRPr="000733CD">
        <w:rPr>
          <w:rFonts w:hint="eastAsia"/>
          <w:spacing w:val="4"/>
          <w:rtl/>
          <w:lang w:bidi="ar-SY"/>
        </w:rPr>
        <w:t>بين</w:t>
      </w:r>
      <w:r w:rsidR="00897399" w:rsidRPr="000733CD">
        <w:rPr>
          <w:rFonts w:hint="cs"/>
          <w:spacing w:val="4"/>
          <w:rtl/>
          <w:lang w:bidi="ar-SY"/>
        </w:rPr>
        <w:t xml:space="preserve"> المراكز الوطنية للاستجابة لحوادث الحاسوب في المنطقة العربية</w:t>
      </w:r>
      <w:r w:rsidR="00897399" w:rsidRPr="000733CD">
        <w:rPr>
          <w:rFonts w:hint="eastAsia"/>
          <w:spacing w:val="4"/>
          <w:rtl/>
          <w:lang w:bidi="ar-SY"/>
        </w:rPr>
        <w:t>،</w:t>
      </w:r>
      <w:r w:rsidR="00897399" w:rsidRPr="000733CD">
        <w:rPr>
          <w:rFonts w:hint="cs"/>
          <w:spacing w:val="4"/>
          <w:rtl/>
          <w:lang w:bidi="ar-SY"/>
        </w:rPr>
        <w:t xml:space="preserve"> </w:t>
      </w:r>
      <w:r w:rsidR="00897399" w:rsidRPr="000733CD">
        <w:rPr>
          <w:rFonts w:hint="eastAsia"/>
          <w:spacing w:val="4"/>
          <w:rtl/>
          <w:lang w:bidi="ar-SY"/>
        </w:rPr>
        <w:t>و</w:t>
      </w:r>
      <w:r w:rsidR="00571122" w:rsidRPr="000733CD">
        <w:rPr>
          <w:rFonts w:hint="cs"/>
          <w:spacing w:val="4"/>
          <w:rtl/>
          <w:lang w:bidi="ar-SY"/>
        </w:rPr>
        <w:t>فيما</w:t>
      </w:r>
      <w:r w:rsidR="000C01F2" w:rsidRPr="000733CD">
        <w:rPr>
          <w:rFonts w:hint="eastAsia"/>
          <w:spacing w:val="4"/>
          <w:rtl/>
          <w:lang w:bidi="ar-SY"/>
        </w:rPr>
        <w:t> </w:t>
      </w:r>
      <w:r w:rsidR="00571122" w:rsidRPr="000733CD">
        <w:rPr>
          <w:rFonts w:hint="cs"/>
          <w:spacing w:val="4"/>
          <w:rtl/>
          <w:lang w:bidi="ar-SY"/>
        </w:rPr>
        <w:t xml:space="preserve">بينها </w:t>
      </w:r>
      <w:r w:rsidR="00897399" w:rsidRPr="000733CD">
        <w:rPr>
          <w:rFonts w:hint="eastAsia"/>
          <w:spacing w:val="4"/>
          <w:rtl/>
          <w:lang w:bidi="ar-SY"/>
        </w:rPr>
        <w:t>بين</w:t>
      </w:r>
      <w:r w:rsidR="00897399" w:rsidRPr="000733CD">
        <w:rPr>
          <w:rFonts w:hint="cs"/>
          <w:spacing w:val="4"/>
          <w:rtl/>
          <w:lang w:bidi="ar-SY"/>
        </w:rPr>
        <w:t xml:space="preserve"> مثيلاتها بالدول </w:t>
      </w:r>
      <w:r w:rsidR="00897399" w:rsidRPr="000733CD">
        <w:rPr>
          <w:rFonts w:hint="eastAsia"/>
          <w:spacing w:val="4"/>
          <w:rtl/>
          <w:lang w:bidi="ar-SY"/>
        </w:rPr>
        <w:t>في المناطق</w:t>
      </w:r>
      <w:r w:rsidR="00897399" w:rsidRPr="000733CD">
        <w:rPr>
          <w:rFonts w:hint="cs"/>
          <w:spacing w:val="4"/>
          <w:rtl/>
          <w:lang w:bidi="ar-SY"/>
        </w:rPr>
        <w:t xml:space="preserve"> </w:t>
      </w:r>
      <w:r w:rsidR="00897399" w:rsidRPr="000733CD">
        <w:rPr>
          <w:rFonts w:hint="eastAsia"/>
          <w:spacing w:val="4"/>
          <w:rtl/>
          <w:lang w:bidi="ar-SY"/>
        </w:rPr>
        <w:t>الإقليمية</w:t>
      </w:r>
      <w:r w:rsidR="000C01F2" w:rsidRPr="000733CD">
        <w:rPr>
          <w:rFonts w:hint="eastAsia"/>
          <w:spacing w:val="4"/>
          <w:rtl/>
        </w:rPr>
        <w:t> </w:t>
      </w:r>
      <w:r w:rsidR="00897399" w:rsidRPr="000733CD">
        <w:rPr>
          <w:rFonts w:hint="eastAsia"/>
          <w:spacing w:val="4"/>
          <w:rtl/>
          <w:lang w:bidi="ar-SY"/>
        </w:rPr>
        <w:t>الأخرى</w:t>
      </w:r>
      <w:r w:rsidR="00897399" w:rsidRPr="000733CD">
        <w:rPr>
          <w:spacing w:val="4"/>
          <w:rtl/>
          <w:lang w:bidi="ar-SY"/>
        </w:rPr>
        <w:t>.</w:t>
      </w:r>
    </w:p>
    <w:p w:rsidR="006105A6" w:rsidRPr="000C01F2" w:rsidRDefault="006105A6">
      <w:pPr>
        <w:pStyle w:val="Reasons"/>
        <w:rPr>
          <w:lang w:bidi="ar-EG"/>
        </w:rPr>
      </w:pPr>
    </w:p>
    <w:p w:rsidR="006105A6" w:rsidRPr="00571122" w:rsidRDefault="00A4354D">
      <w:pPr>
        <w:pStyle w:val="Proposal"/>
        <w:rPr>
          <w:b w:val="0"/>
          <w:bCs w:val="0"/>
        </w:rPr>
      </w:pPr>
      <w:r>
        <w:t>SUP</w:t>
      </w:r>
      <w:r>
        <w:tab/>
      </w:r>
      <w:r w:rsidRPr="00571122">
        <w:rPr>
          <w:b w:val="0"/>
          <w:bCs w:val="0"/>
        </w:rPr>
        <w:t>ARB/21A33/5</w:t>
      </w:r>
    </w:p>
    <w:bookmarkEnd w:id="12"/>
    <w:bookmarkEnd w:id="13"/>
    <w:bookmarkEnd w:id="14"/>
    <w:bookmarkEnd w:id="15"/>
    <w:bookmarkEnd w:id="16"/>
    <w:bookmarkEnd w:id="17"/>
    <w:p w:rsidR="002747A0" w:rsidRPr="00881256" w:rsidRDefault="00A4354D" w:rsidP="00571122">
      <w:pPr>
        <w:pStyle w:val="Heading1"/>
        <w:rPr>
          <w:spacing w:val="-6"/>
        </w:rPr>
      </w:pPr>
      <w:r w:rsidRPr="002747A0">
        <w:rPr>
          <w:lang w:bidi="ar-SA"/>
        </w:rPr>
        <w:t>ARB3</w:t>
      </w:r>
      <w:r w:rsidRPr="002747A0">
        <w:rPr>
          <w:rFonts w:hint="cs"/>
          <w:rtl/>
          <w:lang w:bidi="ar-SA"/>
        </w:rPr>
        <w:t>:</w:t>
      </w:r>
      <w:r>
        <w:rPr>
          <w:lang w:bidi="ar-SA"/>
        </w:rPr>
        <w:t xml:space="preserve"> </w:t>
      </w:r>
      <w:r w:rsidR="00571122">
        <w:rPr>
          <w:lang w:bidi="ar-SA"/>
        </w:rPr>
        <w:tab/>
      </w:r>
      <w:r w:rsidRPr="00881256">
        <w:rPr>
          <w:rFonts w:hint="cs"/>
          <w:spacing w:val="-6"/>
          <w:rtl/>
        </w:rPr>
        <w:t>استخدام الاتصالات/تكنولوجيا المعلومات والاتصالات للتنمية الذكية والمستدامة وحماية</w:t>
      </w:r>
      <w:r w:rsidR="00571122" w:rsidRPr="00881256">
        <w:rPr>
          <w:rFonts w:hint="eastAsia"/>
          <w:spacing w:val="-6"/>
          <w:rtl/>
        </w:rPr>
        <w:t> </w:t>
      </w:r>
      <w:r w:rsidRPr="00881256">
        <w:rPr>
          <w:rFonts w:hint="cs"/>
          <w:spacing w:val="-6"/>
          <w:rtl/>
        </w:rPr>
        <w:t>البيئة</w:t>
      </w:r>
    </w:p>
    <w:p w:rsidR="006105A6" w:rsidRDefault="006105A6">
      <w:pPr>
        <w:pStyle w:val="Reasons"/>
      </w:pPr>
    </w:p>
    <w:p w:rsidR="006105A6" w:rsidRPr="00571122" w:rsidRDefault="00A4354D">
      <w:pPr>
        <w:pStyle w:val="Proposal"/>
        <w:rPr>
          <w:b w:val="0"/>
          <w:bCs w:val="0"/>
        </w:rPr>
      </w:pPr>
      <w:r>
        <w:lastRenderedPageBreak/>
        <w:t>ADD</w:t>
      </w:r>
      <w:r w:rsidRPr="00571122">
        <w:rPr>
          <w:b w:val="0"/>
          <w:bCs w:val="0"/>
        </w:rPr>
        <w:tab/>
        <w:t>ARB/21A33/6</w:t>
      </w:r>
    </w:p>
    <w:p w:rsidR="006105A6" w:rsidRDefault="00A4354D" w:rsidP="00897399">
      <w:pPr>
        <w:pStyle w:val="Heading1"/>
        <w:rPr>
          <w:rtl/>
        </w:rPr>
      </w:pPr>
      <w:r>
        <w:t>ARB3</w:t>
      </w:r>
      <w:r w:rsidR="00897399">
        <w:rPr>
          <w:rFonts w:hint="cs"/>
          <w:rtl/>
        </w:rPr>
        <w:t>:</w:t>
      </w:r>
      <w:r>
        <w:tab/>
      </w:r>
      <w:r w:rsidR="00897399" w:rsidRPr="00582B6F">
        <w:rPr>
          <w:rFonts w:hint="cs"/>
          <w:rtl/>
        </w:rPr>
        <w:t>الشمول المالي الرقمي</w:t>
      </w:r>
    </w:p>
    <w:p w:rsidR="00897399" w:rsidRPr="00664B23" w:rsidRDefault="00897399" w:rsidP="00897399">
      <w:pPr>
        <w:keepNext/>
        <w:rPr>
          <w:spacing w:val="-6"/>
          <w:rtl/>
        </w:rPr>
      </w:pPr>
      <w:r w:rsidRPr="00664B23">
        <w:rPr>
          <w:rFonts w:hint="cs"/>
          <w:b/>
          <w:bCs/>
          <w:spacing w:val="-6"/>
          <w:rtl/>
        </w:rPr>
        <w:t>الهدف</w:t>
      </w:r>
      <w:r w:rsidRPr="00664B23">
        <w:rPr>
          <w:b/>
          <w:bCs/>
          <w:spacing w:val="-6"/>
          <w:rtl/>
        </w:rPr>
        <w:t>:</w:t>
      </w:r>
      <w:r w:rsidRPr="00664B23">
        <w:rPr>
          <w:spacing w:val="-6"/>
          <w:rtl/>
        </w:rPr>
        <w:t xml:space="preserve"> </w:t>
      </w:r>
      <w:r w:rsidRPr="00664B23">
        <w:rPr>
          <w:rFonts w:hint="cs"/>
          <w:spacing w:val="-6"/>
          <w:rtl/>
        </w:rPr>
        <w:t>دعم وتمكين النفاذ إلى الخدمات المالية الرقمية واستعمالها من خلال استعمال الاتصالات/تكنولوجيات المعلومات والاتصالات وتحقيق مستويات عالية من الشمول المالي الرقمي</w:t>
      </w:r>
    </w:p>
    <w:p w:rsidR="00897399" w:rsidRPr="00CB5688" w:rsidRDefault="00897399" w:rsidP="00897399">
      <w:pPr>
        <w:pStyle w:val="headingbcolor"/>
        <w:rPr>
          <w:rtl/>
        </w:rPr>
      </w:pPr>
      <w:r w:rsidRPr="00CB5688">
        <w:rPr>
          <w:rFonts w:hint="cs"/>
          <w:rtl/>
        </w:rPr>
        <w:t>النتائج</w:t>
      </w:r>
      <w:r w:rsidRPr="00CB5688">
        <w:rPr>
          <w:rtl/>
        </w:rPr>
        <w:t xml:space="preserve"> </w:t>
      </w:r>
      <w:r w:rsidRPr="00CB5688">
        <w:rPr>
          <w:rFonts w:hint="cs"/>
          <w:rtl/>
        </w:rPr>
        <w:t>المتوقعة</w:t>
      </w:r>
    </w:p>
    <w:p w:rsidR="00897399" w:rsidRPr="00664B23" w:rsidRDefault="00897399" w:rsidP="00897399">
      <w:r w:rsidRPr="00664B23">
        <w:rPr>
          <w:rFonts w:hint="cs"/>
          <w:rtl/>
        </w:rPr>
        <w:t>مساعدة البلدان في:</w:t>
      </w:r>
    </w:p>
    <w:p w:rsidR="00897399" w:rsidRPr="00664B23" w:rsidRDefault="00897399" w:rsidP="00672EE2">
      <w:pPr>
        <w:rPr>
          <w:rtl/>
          <w:lang w:bidi="ar-SY"/>
        </w:rPr>
      </w:pPr>
      <w:r w:rsidRPr="00664B23">
        <w:rPr>
          <w:lang w:bidi="ar-SY"/>
        </w:rPr>
        <w:t>(</w:t>
      </w:r>
      <w:proofErr w:type="gramStart"/>
      <w:r w:rsidRPr="00664B23">
        <w:rPr>
          <w:lang w:bidi="ar-SY"/>
        </w:rPr>
        <w:t>1</w:t>
      </w:r>
      <w:proofErr w:type="gramEnd"/>
      <w:r w:rsidRPr="00664B23">
        <w:rPr>
          <w:lang w:bidi="ar-SY"/>
        </w:rPr>
        <w:tab/>
      </w:r>
      <w:r w:rsidRPr="00664B23">
        <w:rPr>
          <w:rFonts w:hint="eastAsia"/>
          <w:rtl/>
          <w:lang w:bidi="ar-SY"/>
        </w:rPr>
        <w:t>إعداد</w:t>
      </w:r>
      <w:r w:rsidRPr="00664B23">
        <w:rPr>
          <w:rFonts w:hint="cs"/>
          <w:rtl/>
          <w:lang w:bidi="ar-SY"/>
        </w:rPr>
        <w:t xml:space="preserve"> </w:t>
      </w:r>
      <w:r w:rsidRPr="00664B23">
        <w:rPr>
          <w:rFonts w:hint="eastAsia"/>
          <w:rtl/>
          <w:lang w:bidi="ar-SY"/>
        </w:rPr>
        <w:t>دراس</w:t>
      </w:r>
      <w:r w:rsidRPr="00664B23">
        <w:rPr>
          <w:rFonts w:hint="cs"/>
          <w:rtl/>
          <w:lang w:bidi="ar-SY"/>
        </w:rPr>
        <w:t xml:space="preserve">ات </w:t>
      </w:r>
      <w:r w:rsidRPr="00664B23">
        <w:rPr>
          <w:rFonts w:hint="eastAsia"/>
          <w:rtl/>
          <w:lang w:bidi="ar-SY"/>
        </w:rPr>
        <w:t>لتقييم</w:t>
      </w:r>
      <w:r w:rsidR="00672EE2">
        <w:rPr>
          <w:rFonts w:hint="cs"/>
          <w:rtl/>
          <w:lang w:bidi="ar-SY"/>
        </w:rPr>
        <w:t xml:space="preserve"> </w:t>
      </w:r>
      <w:r w:rsidRPr="00664B23">
        <w:rPr>
          <w:rFonts w:hint="eastAsia"/>
          <w:rtl/>
          <w:lang w:bidi="ar-SY"/>
        </w:rPr>
        <w:t>وضع</w:t>
      </w:r>
      <w:r w:rsidR="00672EE2">
        <w:rPr>
          <w:rFonts w:hint="cs"/>
          <w:rtl/>
          <w:lang w:bidi="ar-SY"/>
        </w:rPr>
        <w:t xml:space="preserve"> </w:t>
      </w:r>
      <w:r w:rsidRPr="00664B23">
        <w:rPr>
          <w:rFonts w:hint="cs"/>
          <w:rtl/>
          <w:lang w:bidi="ar-SY"/>
        </w:rPr>
        <w:t>ا</w:t>
      </w:r>
      <w:r w:rsidRPr="00664B23">
        <w:rPr>
          <w:rFonts w:hint="eastAsia"/>
          <w:rtl/>
          <w:lang w:bidi="ar-SY"/>
        </w:rPr>
        <w:t>لشمول</w:t>
      </w:r>
      <w:r w:rsidR="00664B23">
        <w:rPr>
          <w:rFonts w:hint="cs"/>
          <w:rtl/>
          <w:lang w:bidi="ar-SY"/>
        </w:rPr>
        <w:t xml:space="preserve"> </w:t>
      </w:r>
      <w:r w:rsidRPr="00664B23">
        <w:rPr>
          <w:rFonts w:hint="cs"/>
          <w:rtl/>
          <w:lang w:bidi="ar-SY"/>
        </w:rPr>
        <w:t>المالي</w:t>
      </w:r>
      <w:r w:rsidR="00664B23">
        <w:rPr>
          <w:rFonts w:hint="cs"/>
          <w:rtl/>
          <w:lang w:bidi="ar-SY"/>
        </w:rPr>
        <w:t xml:space="preserve"> </w:t>
      </w:r>
      <w:r w:rsidRPr="00664B23">
        <w:rPr>
          <w:rFonts w:hint="cs"/>
          <w:rtl/>
          <w:lang w:bidi="ar-SY"/>
        </w:rPr>
        <w:t>الرقمي</w:t>
      </w:r>
      <w:r w:rsidR="00664B23">
        <w:rPr>
          <w:rFonts w:hint="cs"/>
          <w:rtl/>
          <w:lang w:bidi="ar-SY"/>
        </w:rPr>
        <w:t xml:space="preserve"> </w:t>
      </w:r>
      <w:r w:rsidRPr="00664B23">
        <w:rPr>
          <w:rFonts w:hint="eastAsia"/>
          <w:rtl/>
          <w:lang w:bidi="ar-SY"/>
        </w:rPr>
        <w:t>وتحديد</w:t>
      </w:r>
      <w:r w:rsidR="00664B23">
        <w:rPr>
          <w:rFonts w:hint="cs"/>
          <w:rtl/>
          <w:lang w:bidi="ar-SY"/>
        </w:rPr>
        <w:t xml:space="preserve"> </w:t>
      </w:r>
      <w:r w:rsidRPr="00664B23">
        <w:rPr>
          <w:rFonts w:hint="eastAsia"/>
          <w:rtl/>
          <w:lang w:bidi="ar-SY"/>
        </w:rPr>
        <w:t>الاحتياجات</w:t>
      </w:r>
      <w:r w:rsidR="00664B23">
        <w:rPr>
          <w:rFonts w:hint="cs"/>
          <w:rtl/>
          <w:lang w:bidi="ar-SY"/>
        </w:rPr>
        <w:t xml:space="preserve"> </w:t>
      </w:r>
      <w:r w:rsidRPr="00664B23">
        <w:rPr>
          <w:rFonts w:hint="eastAsia"/>
          <w:rtl/>
          <w:lang w:bidi="ar-SY"/>
        </w:rPr>
        <w:t>سواء</w:t>
      </w:r>
      <w:r w:rsidRPr="00664B23">
        <w:rPr>
          <w:rFonts w:hint="cs"/>
          <w:rtl/>
          <w:lang w:bidi="ar-SY"/>
        </w:rPr>
        <w:t xml:space="preserve"> </w:t>
      </w:r>
      <w:r w:rsidRPr="00664B23">
        <w:rPr>
          <w:rFonts w:hint="eastAsia"/>
          <w:rtl/>
          <w:lang w:bidi="ar-SY"/>
        </w:rPr>
        <w:t>على</w:t>
      </w:r>
      <w:r w:rsidR="00664B23">
        <w:rPr>
          <w:rFonts w:hint="cs"/>
          <w:rtl/>
          <w:lang w:bidi="ar-SY"/>
        </w:rPr>
        <w:t xml:space="preserve"> </w:t>
      </w:r>
      <w:r w:rsidRPr="00664B23">
        <w:rPr>
          <w:rFonts w:hint="eastAsia"/>
          <w:rtl/>
          <w:lang w:bidi="ar-SY"/>
        </w:rPr>
        <w:t>المستوى</w:t>
      </w:r>
      <w:r w:rsidR="00664B23">
        <w:rPr>
          <w:rFonts w:hint="cs"/>
          <w:rtl/>
          <w:lang w:bidi="ar-SY"/>
        </w:rPr>
        <w:t xml:space="preserve"> </w:t>
      </w:r>
      <w:r w:rsidRPr="00664B23">
        <w:rPr>
          <w:rFonts w:hint="cs"/>
          <w:rtl/>
          <w:lang w:bidi="ar-SY"/>
        </w:rPr>
        <w:t>الوطني</w:t>
      </w:r>
      <w:r w:rsidR="00664B23">
        <w:rPr>
          <w:rFonts w:hint="cs"/>
          <w:rtl/>
          <w:lang w:bidi="ar-SY"/>
        </w:rPr>
        <w:t xml:space="preserve"> </w:t>
      </w:r>
      <w:r w:rsidRPr="00664B23">
        <w:rPr>
          <w:rFonts w:hint="eastAsia"/>
          <w:rtl/>
          <w:lang w:bidi="ar-SY"/>
        </w:rPr>
        <w:t>أو</w:t>
      </w:r>
      <w:r w:rsidR="000C01F2" w:rsidRPr="00664B23">
        <w:rPr>
          <w:rFonts w:hint="eastAsia"/>
          <w:rtl/>
          <w:lang w:bidi="ar-SY"/>
        </w:rPr>
        <w:t> </w:t>
      </w:r>
      <w:r w:rsidRPr="00664B23">
        <w:rPr>
          <w:rFonts w:hint="cs"/>
          <w:rtl/>
          <w:lang w:bidi="ar-SY"/>
        </w:rPr>
        <w:t xml:space="preserve">الإقليمي والاستفادة من التجارب وأفضل الممارسات الدولية، مع إلقاء الضوء على العلاقة بين </w:t>
      </w:r>
      <w:r w:rsidRPr="00664B23">
        <w:rPr>
          <w:rFonts w:hint="eastAsia"/>
          <w:rtl/>
          <w:lang w:bidi="ar-SY"/>
        </w:rPr>
        <w:t>الشمول</w:t>
      </w:r>
      <w:r w:rsidR="00672EE2">
        <w:rPr>
          <w:rFonts w:hint="cs"/>
          <w:rtl/>
          <w:lang w:bidi="ar-SY"/>
        </w:rPr>
        <w:t xml:space="preserve"> </w:t>
      </w:r>
      <w:r w:rsidRPr="00664B23">
        <w:rPr>
          <w:rFonts w:hint="cs"/>
          <w:rtl/>
          <w:lang w:bidi="ar-SY"/>
        </w:rPr>
        <w:t>المالي</w:t>
      </w:r>
      <w:r w:rsidRPr="00664B23">
        <w:rPr>
          <w:rFonts w:hint="eastAsia"/>
          <w:rtl/>
          <w:lang w:bidi="ar-SY"/>
        </w:rPr>
        <w:t>،</w:t>
      </w:r>
      <w:r w:rsidRPr="00664B23">
        <w:rPr>
          <w:rFonts w:hint="cs"/>
          <w:rtl/>
          <w:lang w:bidi="ar-SY"/>
        </w:rPr>
        <w:t xml:space="preserve"> </w:t>
      </w:r>
      <w:r w:rsidRPr="00664B23">
        <w:rPr>
          <w:rFonts w:hint="eastAsia"/>
          <w:rtl/>
          <w:lang w:bidi="ar-SY"/>
        </w:rPr>
        <w:t>والثبات</w:t>
      </w:r>
      <w:r w:rsidR="00672EE2">
        <w:rPr>
          <w:rFonts w:hint="cs"/>
          <w:rtl/>
          <w:lang w:bidi="ar-SY"/>
        </w:rPr>
        <w:t xml:space="preserve"> </w:t>
      </w:r>
      <w:r w:rsidRPr="00664B23">
        <w:rPr>
          <w:rFonts w:hint="cs"/>
          <w:rtl/>
          <w:lang w:bidi="ar-SY"/>
        </w:rPr>
        <w:t>المالي</w:t>
      </w:r>
      <w:r w:rsidRPr="00664B23">
        <w:rPr>
          <w:rFonts w:hint="eastAsia"/>
          <w:rtl/>
          <w:lang w:bidi="ar-SY"/>
        </w:rPr>
        <w:t>،</w:t>
      </w:r>
      <w:r w:rsidRPr="00664B23">
        <w:rPr>
          <w:rFonts w:hint="cs"/>
          <w:rtl/>
          <w:lang w:bidi="ar-SY"/>
        </w:rPr>
        <w:t xml:space="preserve"> </w:t>
      </w:r>
      <w:r w:rsidRPr="00664B23">
        <w:rPr>
          <w:rFonts w:hint="eastAsia"/>
          <w:rtl/>
          <w:lang w:bidi="ar-SY"/>
        </w:rPr>
        <w:t>والتكامل</w:t>
      </w:r>
      <w:r w:rsidRPr="00664B23">
        <w:rPr>
          <w:lang w:bidi="ar-SY"/>
        </w:rPr>
        <w:t xml:space="preserve"> </w:t>
      </w:r>
      <w:r w:rsidRPr="00664B23">
        <w:rPr>
          <w:rFonts w:hint="cs"/>
          <w:rtl/>
          <w:lang w:bidi="ar-SY"/>
        </w:rPr>
        <w:t>المالي</w:t>
      </w:r>
      <w:r w:rsidRPr="00664B23">
        <w:rPr>
          <w:rFonts w:hint="eastAsia"/>
          <w:rtl/>
          <w:lang w:bidi="ar-SY"/>
        </w:rPr>
        <w:t>،</w:t>
      </w:r>
      <w:r w:rsidRPr="00664B23">
        <w:rPr>
          <w:rFonts w:hint="cs"/>
          <w:rtl/>
          <w:lang w:bidi="ar-SY"/>
        </w:rPr>
        <w:t xml:space="preserve"> </w:t>
      </w:r>
      <w:r w:rsidRPr="00664B23">
        <w:rPr>
          <w:rFonts w:hint="eastAsia"/>
          <w:rtl/>
          <w:lang w:bidi="ar-SY"/>
        </w:rPr>
        <w:t>وحماية</w:t>
      </w:r>
      <w:r w:rsidR="00672EE2">
        <w:rPr>
          <w:rFonts w:hint="cs"/>
          <w:rtl/>
          <w:lang w:bidi="ar-SY"/>
        </w:rPr>
        <w:t> </w:t>
      </w:r>
      <w:r w:rsidRPr="00664B23">
        <w:rPr>
          <w:rFonts w:hint="eastAsia"/>
          <w:rtl/>
          <w:lang w:bidi="ar-SY"/>
        </w:rPr>
        <w:t>لمستهلك</w:t>
      </w:r>
      <w:r w:rsidRPr="00664B23">
        <w:rPr>
          <w:rFonts w:hint="cs"/>
          <w:rtl/>
          <w:lang w:bidi="ar-SY"/>
        </w:rPr>
        <w:t>.</w:t>
      </w:r>
    </w:p>
    <w:p w:rsidR="00897399" w:rsidRPr="0005015C" w:rsidRDefault="00881256" w:rsidP="00672EE2">
      <w:pPr>
        <w:pStyle w:val="enumlev1"/>
        <w:rPr>
          <w:spacing w:val="-2"/>
          <w:rtl/>
          <w:lang w:bidi="ar-SY"/>
        </w:rPr>
      </w:pPr>
      <w:r>
        <w:rPr>
          <w:spacing w:val="-2"/>
          <w:lang w:bidi="ar-EG"/>
        </w:rPr>
        <w:t>(</w:t>
      </w:r>
      <w:proofErr w:type="gramStart"/>
      <w:r w:rsidR="00897399">
        <w:rPr>
          <w:spacing w:val="-2"/>
          <w:lang w:bidi="ar-SY"/>
        </w:rPr>
        <w:t>2</w:t>
      </w:r>
      <w:r w:rsidR="00897399" w:rsidRPr="0005015C">
        <w:rPr>
          <w:spacing w:val="-2"/>
          <w:lang w:bidi="ar-SY"/>
        </w:rPr>
        <w:tab/>
      </w:r>
      <w:r w:rsidR="00897399" w:rsidRPr="0005015C">
        <w:rPr>
          <w:rFonts w:hint="eastAsia"/>
          <w:spacing w:val="-2"/>
          <w:rtl/>
          <w:lang w:bidi="ar-SY"/>
        </w:rPr>
        <w:t>رفع</w:t>
      </w:r>
      <w:proofErr w:type="gramEnd"/>
      <w:r w:rsidR="00672EE2">
        <w:rPr>
          <w:rFonts w:hint="cs"/>
          <w:spacing w:val="-2"/>
          <w:rtl/>
          <w:lang w:bidi="ar-SY"/>
        </w:rPr>
        <w:t xml:space="preserve"> </w:t>
      </w:r>
      <w:r w:rsidR="00897399" w:rsidRPr="0005015C">
        <w:rPr>
          <w:rFonts w:hint="eastAsia"/>
          <w:spacing w:val="-2"/>
          <w:rtl/>
          <w:lang w:bidi="ar-SY"/>
        </w:rPr>
        <w:t>الوع</w:t>
      </w:r>
      <w:r w:rsidR="00897399" w:rsidRPr="0005015C">
        <w:rPr>
          <w:rFonts w:hint="cs"/>
          <w:spacing w:val="-2"/>
          <w:rtl/>
          <w:lang w:bidi="ar-SY"/>
        </w:rPr>
        <w:t>ي</w:t>
      </w:r>
      <w:r w:rsidR="00672EE2">
        <w:rPr>
          <w:rFonts w:hint="cs"/>
          <w:spacing w:val="-2"/>
          <w:rtl/>
          <w:lang w:bidi="ar-SY"/>
        </w:rPr>
        <w:t xml:space="preserve"> </w:t>
      </w:r>
      <w:r w:rsidR="00897399" w:rsidRPr="0005015C">
        <w:rPr>
          <w:rFonts w:hint="eastAsia"/>
          <w:spacing w:val="-2"/>
          <w:rtl/>
          <w:lang w:bidi="ar-SY"/>
        </w:rPr>
        <w:t>بمفهوم</w:t>
      </w:r>
      <w:r w:rsidR="00672EE2">
        <w:rPr>
          <w:rFonts w:hint="cs"/>
          <w:spacing w:val="-2"/>
          <w:rtl/>
          <w:lang w:bidi="ar-SY"/>
        </w:rPr>
        <w:t xml:space="preserve"> </w:t>
      </w:r>
      <w:r w:rsidR="00897399" w:rsidRPr="0005015C">
        <w:rPr>
          <w:rFonts w:hint="eastAsia"/>
          <w:spacing w:val="-2"/>
          <w:rtl/>
          <w:lang w:bidi="ar-SY"/>
        </w:rPr>
        <w:t>وممارسات</w:t>
      </w:r>
      <w:r w:rsidR="00897399">
        <w:rPr>
          <w:rFonts w:hint="cs"/>
          <w:spacing w:val="-2"/>
          <w:rtl/>
          <w:lang w:bidi="ar-SY"/>
        </w:rPr>
        <w:t xml:space="preserve"> وفوائد</w:t>
      </w:r>
      <w:r w:rsidR="00672EE2">
        <w:rPr>
          <w:rFonts w:hint="cs"/>
          <w:spacing w:val="-2"/>
          <w:rtl/>
          <w:lang w:bidi="ar-SY"/>
        </w:rPr>
        <w:t xml:space="preserve"> </w:t>
      </w:r>
      <w:r w:rsidR="00897399" w:rsidRPr="0005015C">
        <w:rPr>
          <w:rFonts w:hint="eastAsia"/>
          <w:spacing w:val="-2"/>
          <w:rtl/>
          <w:lang w:bidi="ar-SY"/>
        </w:rPr>
        <w:t>الشمول</w:t>
      </w:r>
      <w:r w:rsidR="00672EE2">
        <w:rPr>
          <w:rFonts w:hint="cs"/>
          <w:spacing w:val="-2"/>
          <w:rtl/>
          <w:lang w:bidi="ar-SY"/>
        </w:rPr>
        <w:t xml:space="preserve"> </w:t>
      </w:r>
      <w:r w:rsidR="00897399" w:rsidRPr="0005015C">
        <w:rPr>
          <w:rFonts w:hint="eastAsia"/>
          <w:spacing w:val="-2"/>
          <w:rtl/>
          <w:lang w:bidi="ar-SY"/>
        </w:rPr>
        <w:t>المالي</w:t>
      </w:r>
      <w:r w:rsidR="00672EE2">
        <w:rPr>
          <w:rFonts w:hint="cs"/>
          <w:spacing w:val="-2"/>
          <w:rtl/>
          <w:lang w:bidi="ar-SY"/>
        </w:rPr>
        <w:t xml:space="preserve"> </w:t>
      </w:r>
      <w:r w:rsidR="00897399" w:rsidRPr="0005015C">
        <w:rPr>
          <w:rFonts w:hint="eastAsia"/>
          <w:spacing w:val="-2"/>
          <w:rtl/>
          <w:lang w:bidi="ar-SY"/>
        </w:rPr>
        <w:t>الرقمي،</w:t>
      </w:r>
      <w:r w:rsidR="00897399">
        <w:rPr>
          <w:rFonts w:hint="cs"/>
          <w:spacing w:val="-2"/>
          <w:rtl/>
          <w:lang w:bidi="ar-SY"/>
        </w:rPr>
        <w:t xml:space="preserve"> </w:t>
      </w:r>
      <w:r w:rsidR="00897399" w:rsidRPr="0005015C">
        <w:rPr>
          <w:rFonts w:hint="eastAsia"/>
          <w:spacing w:val="-2"/>
          <w:rtl/>
          <w:lang w:bidi="ar-SY"/>
        </w:rPr>
        <w:t>بالإضافة</w:t>
      </w:r>
      <w:r w:rsidR="00672EE2">
        <w:rPr>
          <w:rFonts w:hint="cs"/>
          <w:spacing w:val="-2"/>
          <w:rtl/>
          <w:lang w:bidi="ar-SY"/>
        </w:rPr>
        <w:t xml:space="preserve"> </w:t>
      </w:r>
      <w:r w:rsidR="00897399" w:rsidRPr="0005015C">
        <w:rPr>
          <w:rFonts w:hint="eastAsia"/>
          <w:spacing w:val="-2"/>
          <w:rtl/>
          <w:lang w:bidi="ar-SY"/>
        </w:rPr>
        <w:t>إلى</w:t>
      </w:r>
      <w:r w:rsidR="00672EE2">
        <w:rPr>
          <w:rFonts w:hint="cs"/>
          <w:spacing w:val="-2"/>
          <w:rtl/>
          <w:lang w:bidi="ar-SY"/>
        </w:rPr>
        <w:t xml:space="preserve"> </w:t>
      </w:r>
      <w:r w:rsidR="00897399" w:rsidRPr="0005015C">
        <w:rPr>
          <w:rFonts w:hint="eastAsia"/>
          <w:spacing w:val="-2"/>
          <w:rtl/>
          <w:lang w:bidi="ar-SY"/>
        </w:rPr>
        <w:t>لتعريف</w:t>
      </w:r>
      <w:r w:rsidR="00672EE2">
        <w:rPr>
          <w:rFonts w:hint="cs"/>
          <w:spacing w:val="-2"/>
          <w:rtl/>
          <w:lang w:bidi="ar-SY"/>
        </w:rPr>
        <w:t xml:space="preserve"> </w:t>
      </w:r>
      <w:r w:rsidR="00897399" w:rsidRPr="0005015C">
        <w:rPr>
          <w:rFonts w:hint="eastAsia"/>
          <w:spacing w:val="-2"/>
          <w:rtl/>
          <w:lang w:bidi="ar-SY"/>
        </w:rPr>
        <w:t>بأبعاد</w:t>
      </w:r>
      <w:r w:rsidR="00672EE2">
        <w:rPr>
          <w:rFonts w:hint="cs"/>
          <w:spacing w:val="-2"/>
          <w:rtl/>
          <w:lang w:bidi="ar-SY"/>
        </w:rPr>
        <w:t xml:space="preserve"> </w:t>
      </w:r>
      <w:r w:rsidR="00897399" w:rsidRPr="0005015C">
        <w:rPr>
          <w:rFonts w:hint="eastAsia"/>
          <w:spacing w:val="-2"/>
          <w:rtl/>
          <w:lang w:bidi="ar-SY"/>
        </w:rPr>
        <w:t>الخدمات</w:t>
      </w:r>
      <w:r w:rsidR="00672EE2">
        <w:rPr>
          <w:rFonts w:hint="cs"/>
          <w:spacing w:val="-2"/>
          <w:rtl/>
          <w:lang w:bidi="ar-SY"/>
        </w:rPr>
        <w:t xml:space="preserve"> </w:t>
      </w:r>
      <w:r w:rsidR="00897399" w:rsidRPr="0005015C">
        <w:rPr>
          <w:rFonts w:hint="eastAsia"/>
          <w:spacing w:val="-2"/>
          <w:rtl/>
          <w:lang w:bidi="ar-SY"/>
        </w:rPr>
        <w:t>المالية</w:t>
      </w:r>
      <w:r w:rsidR="00672EE2">
        <w:rPr>
          <w:rFonts w:hint="cs"/>
          <w:spacing w:val="-2"/>
          <w:rtl/>
          <w:lang w:bidi="ar-SY"/>
        </w:rPr>
        <w:t xml:space="preserve"> </w:t>
      </w:r>
      <w:r w:rsidR="00897399" w:rsidRPr="0005015C">
        <w:rPr>
          <w:rFonts w:hint="eastAsia"/>
          <w:spacing w:val="-2"/>
          <w:rtl/>
          <w:lang w:bidi="ar-SY"/>
        </w:rPr>
        <w:t>الرقمية</w:t>
      </w:r>
      <w:r w:rsidR="00672EE2">
        <w:rPr>
          <w:rFonts w:hint="cs"/>
          <w:spacing w:val="-2"/>
          <w:rtl/>
          <w:lang w:bidi="ar-SY"/>
        </w:rPr>
        <w:t xml:space="preserve"> </w:t>
      </w:r>
      <w:r w:rsidR="00897399" w:rsidRPr="0005015C">
        <w:rPr>
          <w:rFonts w:hint="eastAsia"/>
          <w:spacing w:val="-2"/>
          <w:rtl/>
          <w:lang w:bidi="ar-SY"/>
        </w:rPr>
        <w:t>من</w:t>
      </w:r>
      <w:r w:rsidR="00672EE2">
        <w:rPr>
          <w:rFonts w:hint="cs"/>
          <w:spacing w:val="-2"/>
          <w:rtl/>
          <w:lang w:bidi="ar-SY"/>
        </w:rPr>
        <w:t xml:space="preserve"> </w:t>
      </w:r>
      <w:r w:rsidR="00897399" w:rsidRPr="0005015C">
        <w:rPr>
          <w:rFonts w:hint="eastAsia"/>
          <w:spacing w:val="-2"/>
          <w:rtl/>
          <w:lang w:bidi="ar-SY"/>
        </w:rPr>
        <w:t>حيث</w:t>
      </w:r>
      <w:r w:rsidR="00672EE2">
        <w:rPr>
          <w:rFonts w:hint="cs"/>
          <w:spacing w:val="-2"/>
          <w:rtl/>
          <w:lang w:bidi="ar-SY"/>
        </w:rPr>
        <w:t xml:space="preserve"> </w:t>
      </w:r>
      <w:r w:rsidR="00897399" w:rsidRPr="0005015C">
        <w:rPr>
          <w:rFonts w:hint="eastAsia"/>
          <w:spacing w:val="-2"/>
          <w:rtl/>
          <w:lang w:bidi="ar-SY"/>
        </w:rPr>
        <w:t>ضمان</w:t>
      </w:r>
      <w:r w:rsidR="00672EE2">
        <w:rPr>
          <w:rFonts w:hint="cs"/>
          <w:spacing w:val="-2"/>
          <w:rtl/>
          <w:lang w:bidi="ar-SY"/>
        </w:rPr>
        <w:t xml:space="preserve"> </w:t>
      </w:r>
      <w:r w:rsidR="00897399" w:rsidRPr="0005015C">
        <w:rPr>
          <w:rFonts w:hint="eastAsia"/>
          <w:spacing w:val="-2"/>
          <w:rtl/>
          <w:lang w:bidi="ar-SY"/>
        </w:rPr>
        <w:t>وتيسير</w:t>
      </w:r>
      <w:r w:rsidR="00672EE2">
        <w:rPr>
          <w:rFonts w:hint="cs"/>
          <w:spacing w:val="-2"/>
          <w:rtl/>
          <w:lang w:bidi="ar-SY"/>
        </w:rPr>
        <w:t xml:space="preserve"> </w:t>
      </w:r>
      <w:r w:rsidR="00897399" w:rsidRPr="0005015C">
        <w:rPr>
          <w:rFonts w:hint="eastAsia"/>
          <w:spacing w:val="-2"/>
          <w:rtl/>
          <w:lang w:bidi="ar-SY"/>
        </w:rPr>
        <w:t>النفاذ</w:t>
      </w:r>
      <w:r w:rsidR="00672EE2">
        <w:rPr>
          <w:rFonts w:hint="cs"/>
          <w:spacing w:val="-2"/>
          <w:rtl/>
          <w:lang w:bidi="ar-SY"/>
        </w:rPr>
        <w:t xml:space="preserve"> </w:t>
      </w:r>
      <w:r w:rsidR="00897399" w:rsidRPr="0005015C">
        <w:rPr>
          <w:rFonts w:hint="eastAsia"/>
          <w:spacing w:val="-2"/>
          <w:rtl/>
          <w:lang w:bidi="ar-SY"/>
        </w:rPr>
        <w:t>لجميع</w:t>
      </w:r>
      <w:r w:rsidR="00672EE2">
        <w:rPr>
          <w:rFonts w:hint="cs"/>
          <w:spacing w:val="-2"/>
          <w:rtl/>
          <w:lang w:bidi="ar-SY"/>
        </w:rPr>
        <w:t xml:space="preserve"> </w:t>
      </w:r>
      <w:r w:rsidR="00897399" w:rsidRPr="0005015C">
        <w:rPr>
          <w:rFonts w:hint="cs"/>
          <w:spacing w:val="-2"/>
          <w:rtl/>
          <w:lang w:bidi="ar-SY"/>
        </w:rPr>
        <w:t>ا</w:t>
      </w:r>
      <w:r w:rsidR="00897399" w:rsidRPr="0005015C">
        <w:rPr>
          <w:rFonts w:hint="eastAsia"/>
          <w:spacing w:val="-2"/>
          <w:rtl/>
          <w:lang w:bidi="ar-SY"/>
        </w:rPr>
        <w:t>لخدمات</w:t>
      </w:r>
      <w:r w:rsidR="00672EE2">
        <w:rPr>
          <w:rFonts w:hint="cs"/>
          <w:spacing w:val="-2"/>
          <w:rtl/>
          <w:lang w:bidi="ar-SY"/>
        </w:rPr>
        <w:t xml:space="preserve"> </w:t>
      </w:r>
      <w:r w:rsidR="00897399" w:rsidRPr="0005015C">
        <w:rPr>
          <w:rFonts w:hint="eastAsia"/>
          <w:spacing w:val="-2"/>
          <w:rtl/>
          <w:lang w:bidi="ar-SY"/>
        </w:rPr>
        <w:t>المالية،</w:t>
      </w:r>
      <w:r w:rsidR="00897399">
        <w:rPr>
          <w:rFonts w:hint="cs"/>
          <w:spacing w:val="-2"/>
          <w:rtl/>
          <w:lang w:bidi="ar-SY"/>
        </w:rPr>
        <w:t xml:space="preserve"> و</w:t>
      </w:r>
      <w:r w:rsidR="00897399" w:rsidRPr="0005015C">
        <w:rPr>
          <w:rFonts w:hint="eastAsia"/>
          <w:spacing w:val="-2"/>
          <w:rtl/>
          <w:lang w:bidi="ar-SY"/>
        </w:rPr>
        <w:t>كذلك</w:t>
      </w:r>
      <w:r w:rsidR="00672EE2">
        <w:rPr>
          <w:rFonts w:hint="cs"/>
          <w:spacing w:val="-2"/>
          <w:rtl/>
          <w:lang w:bidi="ar-SY"/>
        </w:rPr>
        <w:t xml:space="preserve"> </w:t>
      </w:r>
      <w:r w:rsidR="00897399" w:rsidRPr="0005015C">
        <w:rPr>
          <w:rFonts w:hint="eastAsia"/>
          <w:spacing w:val="-2"/>
          <w:rtl/>
          <w:lang w:bidi="ar-SY"/>
        </w:rPr>
        <w:t>كيفية</w:t>
      </w:r>
      <w:r w:rsidR="00672EE2">
        <w:rPr>
          <w:rFonts w:hint="cs"/>
          <w:spacing w:val="-2"/>
          <w:rtl/>
          <w:lang w:bidi="ar-SY"/>
        </w:rPr>
        <w:t xml:space="preserve"> </w:t>
      </w:r>
      <w:r w:rsidR="00897399" w:rsidRPr="0005015C">
        <w:rPr>
          <w:rFonts w:hint="eastAsia"/>
          <w:spacing w:val="-2"/>
          <w:rtl/>
          <w:lang w:bidi="ar-SY"/>
        </w:rPr>
        <w:t>الاستخدام</w:t>
      </w:r>
      <w:r w:rsidR="00897399" w:rsidRPr="00CF5154">
        <w:rPr>
          <w:rFonts w:hint="eastAsia"/>
          <w:rtl/>
        </w:rPr>
        <w:t>،</w:t>
      </w:r>
      <w:r w:rsidR="00CF5154" w:rsidRPr="00CF5154">
        <w:rPr>
          <w:rFonts w:hint="cs"/>
          <w:rtl/>
        </w:rPr>
        <w:t xml:space="preserve"> </w:t>
      </w:r>
      <w:r w:rsidR="00897399" w:rsidRPr="0005015C">
        <w:rPr>
          <w:rFonts w:hint="eastAsia"/>
          <w:spacing w:val="-2"/>
          <w:rtl/>
          <w:lang w:bidi="ar-SY"/>
        </w:rPr>
        <w:t>وجودة</w:t>
      </w:r>
      <w:r w:rsidR="00672EE2">
        <w:rPr>
          <w:rFonts w:hint="cs"/>
          <w:spacing w:val="-2"/>
          <w:rtl/>
          <w:lang w:bidi="ar-SY"/>
        </w:rPr>
        <w:t xml:space="preserve"> </w:t>
      </w:r>
      <w:r w:rsidR="00897399">
        <w:rPr>
          <w:rFonts w:hint="eastAsia"/>
          <w:spacing w:val="-2"/>
          <w:rtl/>
          <w:lang w:bidi="ar-SY"/>
        </w:rPr>
        <w:t>الخدمات</w:t>
      </w:r>
      <w:r w:rsidR="00897399">
        <w:rPr>
          <w:rFonts w:hint="cs"/>
          <w:spacing w:val="-2"/>
          <w:rtl/>
          <w:lang w:bidi="ar-SY"/>
        </w:rPr>
        <w:t xml:space="preserve"> والثقة والأمن</w:t>
      </w:r>
      <w:r w:rsidR="00664B23">
        <w:rPr>
          <w:rFonts w:hint="eastAsia"/>
          <w:spacing w:val="-2"/>
          <w:rtl/>
          <w:lang w:bidi="ar-SY"/>
        </w:rPr>
        <w:t> </w:t>
      </w:r>
      <w:r w:rsidR="00897399">
        <w:rPr>
          <w:rFonts w:hint="cs"/>
          <w:spacing w:val="-2"/>
          <w:rtl/>
          <w:lang w:bidi="ar-SY"/>
        </w:rPr>
        <w:t>والاعتمادية.</w:t>
      </w:r>
    </w:p>
    <w:p w:rsidR="00897399" w:rsidRPr="0005015C" w:rsidRDefault="00881256" w:rsidP="00672EE2">
      <w:pPr>
        <w:pStyle w:val="enumlev1"/>
        <w:rPr>
          <w:spacing w:val="-2"/>
          <w:lang w:bidi="ar-SY"/>
        </w:rPr>
      </w:pPr>
      <w:r>
        <w:rPr>
          <w:spacing w:val="-2"/>
          <w:lang w:bidi="ar-EG"/>
        </w:rPr>
        <w:t>(</w:t>
      </w:r>
      <w:proofErr w:type="gramStart"/>
      <w:r w:rsidR="00897399">
        <w:rPr>
          <w:spacing w:val="-2"/>
          <w:lang w:bidi="ar-SY"/>
        </w:rPr>
        <w:t>3</w:t>
      </w:r>
      <w:r w:rsidR="00897399" w:rsidRPr="0005015C">
        <w:rPr>
          <w:spacing w:val="-2"/>
          <w:lang w:bidi="ar-SY"/>
        </w:rPr>
        <w:tab/>
      </w:r>
      <w:r w:rsidR="00897399" w:rsidRPr="0005015C">
        <w:rPr>
          <w:rFonts w:hint="eastAsia"/>
          <w:spacing w:val="-2"/>
          <w:rtl/>
          <w:lang w:bidi="ar-SY"/>
        </w:rPr>
        <w:t>توفير</w:t>
      </w:r>
      <w:proofErr w:type="gramEnd"/>
      <w:r w:rsidR="00672EE2">
        <w:rPr>
          <w:rFonts w:hint="cs"/>
          <w:spacing w:val="-2"/>
          <w:rtl/>
          <w:lang w:bidi="ar-SY"/>
        </w:rPr>
        <w:t xml:space="preserve"> </w:t>
      </w:r>
      <w:r w:rsidR="00897399" w:rsidRPr="0005015C">
        <w:rPr>
          <w:rFonts w:hint="eastAsia"/>
          <w:spacing w:val="-2"/>
          <w:rtl/>
          <w:lang w:bidi="ar-SY"/>
        </w:rPr>
        <w:t>لدعم</w:t>
      </w:r>
      <w:r w:rsidR="00672EE2">
        <w:rPr>
          <w:rFonts w:hint="cs"/>
          <w:spacing w:val="-2"/>
          <w:rtl/>
          <w:lang w:bidi="ar-SY"/>
        </w:rPr>
        <w:t xml:space="preserve"> </w:t>
      </w:r>
      <w:r w:rsidR="00897399" w:rsidRPr="0005015C">
        <w:rPr>
          <w:rFonts w:hint="eastAsia"/>
          <w:spacing w:val="-2"/>
          <w:rtl/>
          <w:lang w:bidi="ar-SY"/>
        </w:rPr>
        <w:t>الاستشار</w:t>
      </w:r>
      <w:r w:rsidR="00897399" w:rsidRPr="0005015C">
        <w:rPr>
          <w:rFonts w:hint="cs"/>
          <w:spacing w:val="-2"/>
          <w:rtl/>
          <w:lang w:bidi="ar-SY"/>
        </w:rPr>
        <w:t>ي</w:t>
      </w:r>
      <w:r w:rsidR="00664B23">
        <w:rPr>
          <w:rFonts w:hint="cs"/>
          <w:spacing w:val="-2"/>
          <w:rtl/>
          <w:lang w:bidi="ar-SY"/>
        </w:rPr>
        <w:t xml:space="preserve"> </w:t>
      </w:r>
      <w:r w:rsidR="00897399" w:rsidRPr="0005015C">
        <w:rPr>
          <w:rFonts w:hint="eastAsia"/>
          <w:spacing w:val="-2"/>
          <w:rtl/>
          <w:lang w:bidi="ar-SY"/>
        </w:rPr>
        <w:t>والتقن</w:t>
      </w:r>
      <w:r w:rsidR="00897399" w:rsidRPr="0005015C">
        <w:rPr>
          <w:rFonts w:hint="cs"/>
          <w:spacing w:val="-2"/>
          <w:rtl/>
          <w:lang w:bidi="ar-SY"/>
        </w:rPr>
        <w:t>ي وبرامج التدريب اللازمة</w:t>
      </w:r>
      <w:r w:rsidR="00664B23">
        <w:rPr>
          <w:rFonts w:hint="cs"/>
          <w:spacing w:val="-2"/>
          <w:rtl/>
          <w:lang w:bidi="ar-SY"/>
        </w:rPr>
        <w:t xml:space="preserve"> </w:t>
      </w:r>
      <w:r w:rsidR="00897399">
        <w:rPr>
          <w:rFonts w:hint="cs"/>
          <w:spacing w:val="-2"/>
          <w:rtl/>
          <w:lang w:bidi="ar-SY"/>
        </w:rPr>
        <w:t xml:space="preserve">لتفعيل التنسيق </w:t>
      </w:r>
      <w:r w:rsidR="00897399" w:rsidRPr="0005015C">
        <w:rPr>
          <w:rFonts w:hint="eastAsia"/>
          <w:spacing w:val="-2"/>
          <w:rtl/>
          <w:lang w:bidi="ar-SY"/>
        </w:rPr>
        <w:t>بين</w:t>
      </w:r>
      <w:r w:rsidR="00897399" w:rsidRPr="0005015C">
        <w:rPr>
          <w:spacing w:val="-2"/>
          <w:lang w:bidi="ar-SY"/>
        </w:rPr>
        <w:t xml:space="preserve"> </w:t>
      </w:r>
      <w:r w:rsidR="00897399">
        <w:rPr>
          <w:rFonts w:hint="cs"/>
          <w:spacing w:val="-2"/>
          <w:rtl/>
          <w:lang w:bidi="ar-SY"/>
        </w:rPr>
        <w:t xml:space="preserve">منظمي ومقدمي خدمات الاتصالات وتكنولوجيا المعلومات ومنظمي ومقدمي الخدمات المالية بهدف </w:t>
      </w:r>
      <w:r w:rsidR="00897399" w:rsidRPr="0005015C">
        <w:rPr>
          <w:rFonts w:hint="eastAsia"/>
          <w:spacing w:val="-2"/>
          <w:rtl/>
          <w:lang w:bidi="ar-SY"/>
        </w:rPr>
        <w:t>تحقيق</w:t>
      </w:r>
      <w:r w:rsidR="00664B23">
        <w:rPr>
          <w:rFonts w:hint="cs"/>
          <w:spacing w:val="-2"/>
          <w:rtl/>
          <w:lang w:bidi="ar-SY"/>
        </w:rPr>
        <w:t xml:space="preserve"> </w:t>
      </w:r>
      <w:r w:rsidR="00897399">
        <w:rPr>
          <w:rFonts w:hint="cs"/>
          <w:spacing w:val="-2"/>
          <w:rtl/>
          <w:lang w:bidi="ar-SY"/>
        </w:rPr>
        <w:t>التكامل</w:t>
      </w:r>
      <w:r w:rsidR="00664B23">
        <w:rPr>
          <w:rFonts w:hint="cs"/>
          <w:spacing w:val="-2"/>
          <w:rtl/>
          <w:lang w:bidi="ar-SY"/>
        </w:rPr>
        <w:t xml:space="preserve"> </w:t>
      </w:r>
      <w:r w:rsidR="00897399" w:rsidRPr="0005015C">
        <w:rPr>
          <w:rFonts w:hint="eastAsia"/>
          <w:spacing w:val="-2"/>
          <w:rtl/>
          <w:lang w:bidi="ar-SY"/>
        </w:rPr>
        <w:t>والتقارب</w:t>
      </w:r>
      <w:r w:rsidR="00897399">
        <w:rPr>
          <w:rFonts w:hint="cs"/>
          <w:spacing w:val="-2"/>
          <w:rtl/>
          <w:lang w:bidi="ar-SY"/>
        </w:rPr>
        <w:t xml:space="preserve"> بين</w:t>
      </w:r>
      <w:r w:rsidR="00672EE2">
        <w:rPr>
          <w:rFonts w:hint="eastAsia"/>
          <w:spacing w:val="-2"/>
          <w:rtl/>
          <w:lang w:bidi="ar-SY"/>
        </w:rPr>
        <w:t> </w:t>
      </w:r>
      <w:r w:rsidR="00897399">
        <w:rPr>
          <w:rFonts w:hint="cs"/>
          <w:spacing w:val="-2"/>
          <w:rtl/>
          <w:lang w:bidi="ar-SY"/>
        </w:rPr>
        <w:t>القطاعين.</w:t>
      </w:r>
    </w:p>
    <w:p w:rsidR="00897399" w:rsidRDefault="00881256" w:rsidP="00664B23">
      <w:pPr>
        <w:pStyle w:val="enumlev1"/>
        <w:rPr>
          <w:spacing w:val="-2"/>
          <w:rtl/>
          <w:lang w:bidi="ar-SY"/>
        </w:rPr>
      </w:pPr>
      <w:r>
        <w:rPr>
          <w:spacing w:val="-2"/>
          <w:lang w:bidi="ar-SY"/>
        </w:rPr>
        <w:t>(</w:t>
      </w:r>
      <w:proofErr w:type="gramStart"/>
      <w:r w:rsidR="00897399">
        <w:rPr>
          <w:spacing w:val="-2"/>
          <w:lang w:bidi="ar-SY"/>
        </w:rPr>
        <w:t>4</w:t>
      </w:r>
      <w:r w:rsidR="00897399" w:rsidRPr="0005015C">
        <w:rPr>
          <w:spacing w:val="-2"/>
          <w:lang w:bidi="ar-SY"/>
        </w:rPr>
        <w:tab/>
      </w:r>
      <w:r w:rsidR="00897399" w:rsidRPr="0005015C">
        <w:rPr>
          <w:rFonts w:hint="eastAsia"/>
          <w:spacing w:val="-2"/>
          <w:rtl/>
          <w:lang w:bidi="ar-SY"/>
        </w:rPr>
        <w:t>تطوير</w:t>
      </w:r>
      <w:proofErr w:type="gramEnd"/>
      <w:r w:rsidR="00897399" w:rsidRPr="0005015C">
        <w:rPr>
          <w:spacing w:val="-2"/>
          <w:lang w:bidi="ar-SY"/>
        </w:rPr>
        <w:t xml:space="preserve"> </w:t>
      </w:r>
      <w:r w:rsidR="00897399" w:rsidRPr="0005015C">
        <w:rPr>
          <w:rFonts w:hint="eastAsia"/>
          <w:spacing w:val="-2"/>
          <w:rtl/>
          <w:lang w:bidi="ar-SY"/>
        </w:rPr>
        <w:t>أطر</w:t>
      </w:r>
      <w:r w:rsidR="00897399" w:rsidRPr="0005015C">
        <w:rPr>
          <w:spacing w:val="-2"/>
          <w:lang w:bidi="ar-SY"/>
        </w:rPr>
        <w:t xml:space="preserve"> </w:t>
      </w:r>
      <w:r w:rsidR="00897399">
        <w:rPr>
          <w:rFonts w:hint="cs"/>
          <w:spacing w:val="-2"/>
          <w:rtl/>
          <w:lang w:bidi="ar-SY"/>
        </w:rPr>
        <w:t>استرشادي</w:t>
      </w:r>
      <w:r>
        <w:rPr>
          <w:rFonts w:hint="cs"/>
          <w:spacing w:val="-2"/>
          <w:rtl/>
          <w:lang w:bidi="ar-SY"/>
        </w:rPr>
        <w:t>ة</w:t>
      </w:r>
      <w:r w:rsidR="00897399">
        <w:rPr>
          <w:rFonts w:hint="cs"/>
          <w:spacing w:val="-2"/>
          <w:rtl/>
          <w:lang w:bidi="ar-SY"/>
        </w:rPr>
        <w:t xml:space="preserve"> </w:t>
      </w:r>
      <w:r w:rsidR="00897399" w:rsidRPr="0005015C">
        <w:rPr>
          <w:rFonts w:hint="eastAsia"/>
          <w:spacing w:val="-2"/>
          <w:rtl/>
          <w:lang w:bidi="ar-SY"/>
        </w:rPr>
        <w:t>تنظيمية</w:t>
      </w:r>
      <w:r w:rsidR="00664B23">
        <w:rPr>
          <w:rFonts w:hint="cs"/>
          <w:spacing w:val="-2"/>
          <w:rtl/>
          <w:lang w:bidi="ar-SY"/>
        </w:rPr>
        <w:t xml:space="preserve"> </w:t>
      </w:r>
      <w:r w:rsidR="00897399" w:rsidRPr="0005015C">
        <w:rPr>
          <w:rFonts w:hint="eastAsia"/>
          <w:spacing w:val="-2"/>
          <w:rtl/>
          <w:lang w:bidi="ar-SY"/>
        </w:rPr>
        <w:t>وقانونية</w:t>
      </w:r>
      <w:r w:rsidR="00664B23">
        <w:rPr>
          <w:rFonts w:hint="cs"/>
          <w:spacing w:val="-2"/>
          <w:rtl/>
          <w:lang w:bidi="ar-SY"/>
        </w:rPr>
        <w:t xml:space="preserve"> </w:t>
      </w:r>
      <w:r w:rsidR="00897399" w:rsidRPr="0005015C">
        <w:rPr>
          <w:rFonts w:hint="eastAsia"/>
          <w:spacing w:val="-2"/>
          <w:rtl/>
          <w:lang w:bidi="ar-SY"/>
        </w:rPr>
        <w:t>محفزة</w:t>
      </w:r>
      <w:r w:rsidR="00664B23">
        <w:rPr>
          <w:rFonts w:hint="cs"/>
          <w:spacing w:val="-2"/>
          <w:rtl/>
          <w:lang w:bidi="ar-SY"/>
        </w:rPr>
        <w:t xml:space="preserve"> </w:t>
      </w:r>
      <w:r w:rsidR="00897399" w:rsidRPr="0005015C">
        <w:rPr>
          <w:rFonts w:hint="eastAsia"/>
          <w:spacing w:val="-2"/>
          <w:rtl/>
          <w:lang w:bidi="ar-SY"/>
        </w:rPr>
        <w:t>بما</w:t>
      </w:r>
      <w:r w:rsidR="00664B23">
        <w:rPr>
          <w:rFonts w:hint="cs"/>
          <w:spacing w:val="-2"/>
          <w:rtl/>
          <w:lang w:bidi="ar-SY"/>
        </w:rPr>
        <w:t> </w:t>
      </w:r>
      <w:r w:rsidR="00897399" w:rsidRPr="0005015C">
        <w:rPr>
          <w:rFonts w:hint="eastAsia"/>
          <w:spacing w:val="-2"/>
          <w:rtl/>
          <w:lang w:bidi="ar-SY"/>
        </w:rPr>
        <w:t>يشجع</w:t>
      </w:r>
      <w:r w:rsidR="00897399">
        <w:rPr>
          <w:rFonts w:hint="cs"/>
          <w:spacing w:val="-2"/>
          <w:rtl/>
          <w:lang w:bidi="ar-SY"/>
        </w:rPr>
        <w:t xml:space="preserve"> على</w:t>
      </w:r>
      <w:r w:rsidR="00664B23">
        <w:rPr>
          <w:rFonts w:hint="cs"/>
          <w:spacing w:val="-2"/>
          <w:rtl/>
          <w:lang w:bidi="ar-SY"/>
        </w:rPr>
        <w:t xml:space="preserve"> </w:t>
      </w:r>
      <w:r w:rsidR="00897399">
        <w:rPr>
          <w:rFonts w:hint="cs"/>
          <w:spacing w:val="-2"/>
          <w:rtl/>
          <w:lang w:bidi="ar-SY"/>
        </w:rPr>
        <w:t>تبني الشمول المالي الرقمي و</w:t>
      </w:r>
      <w:r w:rsidR="00897399" w:rsidRPr="0005015C">
        <w:rPr>
          <w:rFonts w:hint="eastAsia"/>
          <w:spacing w:val="-2"/>
          <w:rtl/>
          <w:lang w:bidi="ar-SY"/>
        </w:rPr>
        <w:t>إقامة</w:t>
      </w:r>
      <w:r w:rsidR="00664B23">
        <w:rPr>
          <w:rFonts w:hint="cs"/>
          <w:spacing w:val="-2"/>
          <w:rtl/>
          <w:lang w:bidi="ar-SY"/>
        </w:rPr>
        <w:t xml:space="preserve"> </w:t>
      </w:r>
      <w:r w:rsidR="00897399" w:rsidRPr="0005015C">
        <w:rPr>
          <w:rFonts w:hint="eastAsia"/>
          <w:spacing w:val="-2"/>
          <w:rtl/>
          <w:lang w:bidi="ar-SY"/>
        </w:rPr>
        <w:t>الشراكات</w:t>
      </w:r>
      <w:r w:rsidR="00664B23">
        <w:rPr>
          <w:rFonts w:hint="cs"/>
          <w:spacing w:val="-2"/>
          <w:rtl/>
          <w:lang w:bidi="ar-SY"/>
        </w:rPr>
        <w:t xml:space="preserve"> </w:t>
      </w:r>
      <w:r w:rsidR="00897399" w:rsidRPr="0005015C">
        <w:rPr>
          <w:rFonts w:hint="eastAsia"/>
          <w:spacing w:val="-2"/>
          <w:rtl/>
          <w:lang w:bidi="ar-SY"/>
        </w:rPr>
        <w:t>بين</w:t>
      </w:r>
      <w:r w:rsidR="00664B23">
        <w:rPr>
          <w:rFonts w:hint="cs"/>
          <w:spacing w:val="-2"/>
          <w:rtl/>
          <w:lang w:bidi="ar-SY"/>
        </w:rPr>
        <w:t xml:space="preserve"> </w:t>
      </w:r>
      <w:r w:rsidR="00897399" w:rsidRPr="0005015C">
        <w:rPr>
          <w:rFonts w:hint="eastAsia"/>
          <w:spacing w:val="-2"/>
          <w:rtl/>
          <w:lang w:bidi="ar-SY"/>
        </w:rPr>
        <w:t>القطاعين</w:t>
      </w:r>
      <w:r w:rsidR="00664B23">
        <w:rPr>
          <w:rFonts w:hint="cs"/>
          <w:spacing w:val="-2"/>
          <w:rtl/>
          <w:lang w:bidi="ar-SY"/>
        </w:rPr>
        <w:t xml:space="preserve"> </w:t>
      </w:r>
      <w:r w:rsidR="00897399" w:rsidRPr="0005015C">
        <w:rPr>
          <w:rFonts w:hint="eastAsia"/>
          <w:spacing w:val="-2"/>
          <w:rtl/>
          <w:lang w:bidi="ar-SY"/>
        </w:rPr>
        <w:t>العام</w:t>
      </w:r>
      <w:r w:rsidR="00664B23">
        <w:rPr>
          <w:rFonts w:hint="cs"/>
          <w:spacing w:val="-2"/>
          <w:rtl/>
          <w:lang w:bidi="ar-SY"/>
        </w:rPr>
        <w:t xml:space="preserve"> </w:t>
      </w:r>
      <w:r w:rsidR="00897399" w:rsidRPr="0005015C">
        <w:rPr>
          <w:rFonts w:hint="eastAsia"/>
          <w:spacing w:val="-2"/>
          <w:rtl/>
          <w:lang w:bidi="ar-SY"/>
        </w:rPr>
        <w:t>والخاص</w:t>
      </w:r>
      <w:r w:rsidR="00664B23">
        <w:rPr>
          <w:rFonts w:hint="cs"/>
          <w:spacing w:val="-2"/>
          <w:rtl/>
          <w:lang w:bidi="ar-SY"/>
        </w:rPr>
        <w:t xml:space="preserve"> </w:t>
      </w:r>
      <w:r w:rsidR="00897399" w:rsidRPr="0005015C">
        <w:rPr>
          <w:rFonts w:hint="eastAsia"/>
          <w:spacing w:val="-2"/>
          <w:rtl/>
          <w:lang w:bidi="ar-SY"/>
        </w:rPr>
        <w:t>وبما</w:t>
      </w:r>
      <w:r w:rsidR="00664B23">
        <w:rPr>
          <w:rFonts w:hint="cs"/>
          <w:spacing w:val="-2"/>
          <w:rtl/>
          <w:lang w:bidi="ar-SY"/>
        </w:rPr>
        <w:t xml:space="preserve"> </w:t>
      </w:r>
      <w:r w:rsidR="00897399" w:rsidRPr="0005015C">
        <w:rPr>
          <w:rFonts w:hint="eastAsia"/>
          <w:spacing w:val="-2"/>
          <w:rtl/>
          <w:lang w:bidi="ar-SY"/>
        </w:rPr>
        <w:t>يضمن</w:t>
      </w:r>
      <w:r w:rsidR="00664B23">
        <w:rPr>
          <w:rFonts w:hint="cs"/>
          <w:spacing w:val="-2"/>
          <w:rtl/>
          <w:lang w:bidi="ar-SY"/>
        </w:rPr>
        <w:t xml:space="preserve"> </w:t>
      </w:r>
      <w:r w:rsidR="00897399" w:rsidRPr="0005015C">
        <w:rPr>
          <w:rFonts w:hint="eastAsia"/>
          <w:spacing w:val="-2"/>
          <w:rtl/>
          <w:lang w:bidi="ar-SY"/>
        </w:rPr>
        <w:t>حماية</w:t>
      </w:r>
      <w:r w:rsidR="00664B23">
        <w:rPr>
          <w:rFonts w:hint="cs"/>
          <w:spacing w:val="-2"/>
          <w:rtl/>
          <w:lang w:bidi="ar-SY"/>
        </w:rPr>
        <w:t xml:space="preserve"> </w:t>
      </w:r>
      <w:r w:rsidR="00897399" w:rsidRPr="0005015C">
        <w:rPr>
          <w:rFonts w:hint="eastAsia"/>
          <w:spacing w:val="-2"/>
          <w:rtl/>
          <w:lang w:bidi="ar-SY"/>
        </w:rPr>
        <w:t>خصوصية</w:t>
      </w:r>
      <w:r w:rsidR="00664B23">
        <w:rPr>
          <w:rFonts w:hint="cs"/>
          <w:spacing w:val="-2"/>
          <w:rtl/>
          <w:lang w:bidi="ar-SY"/>
        </w:rPr>
        <w:t xml:space="preserve"> </w:t>
      </w:r>
      <w:r w:rsidR="00897399" w:rsidRPr="0005015C">
        <w:rPr>
          <w:rFonts w:hint="eastAsia"/>
          <w:spacing w:val="-2"/>
          <w:rtl/>
          <w:lang w:bidi="ar-SY"/>
        </w:rPr>
        <w:t>وبيانات</w:t>
      </w:r>
      <w:r w:rsidR="00664B23">
        <w:rPr>
          <w:rFonts w:hint="cs"/>
          <w:spacing w:val="-2"/>
          <w:rtl/>
          <w:lang w:bidi="ar-SY"/>
        </w:rPr>
        <w:t xml:space="preserve"> </w:t>
      </w:r>
      <w:r w:rsidR="00897399" w:rsidRPr="0005015C">
        <w:rPr>
          <w:rFonts w:hint="eastAsia"/>
          <w:spacing w:val="-2"/>
          <w:rtl/>
          <w:lang w:bidi="ar-SY"/>
        </w:rPr>
        <w:t>المستخدمين</w:t>
      </w:r>
      <w:r w:rsidR="00664B23">
        <w:rPr>
          <w:rFonts w:hint="cs"/>
          <w:spacing w:val="-2"/>
          <w:rtl/>
          <w:lang w:bidi="ar-SY"/>
        </w:rPr>
        <w:t xml:space="preserve"> </w:t>
      </w:r>
      <w:r w:rsidR="00897399" w:rsidRPr="0005015C">
        <w:rPr>
          <w:rFonts w:hint="eastAsia"/>
          <w:spacing w:val="-2"/>
          <w:rtl/>
          <w:lang w:bidi="ar-SY"/>
        </w:rPr>
        <w:t>وتعزيز</w:t>
      </w:r>
      <w:r w:rsidR="00664B23">
        <w:rPr>
          <w:rFonts w:hint="cs"/>
          <w:spacing w:val="-2"/>
          <w:rtl/>
          <w:lang w:bidi="ar-SY"/>
        </w:rPr>
        <w:t xml:space="preserve"> </w:t>
      </w:r>
      <w:r w:rsidR="00897399" w:rsidRPr="0005015C">
        <w:rPr>
          <w:rFonts w:hint="eastAsia"/>
          <w:spacing w:val="-2"/>
          <w:rtl/>
          <w:lang w:bidi="ar-SY"/>
        </w:rPr>
        <w:t>الثقة</w:t>
      </w:r>
      <w:r w:rsidR="00897399">
        <w:rPr>
          <w:rFonts w:hint="cs"/>
          <w:spacing w:val="-2"/>
          <w:rtl/>
          <w:lang w:bidi="ar-SY"/>
        </w:rPr>
        <w:t xml:space="preserve"> والأمن </w:t>
      </w:r>
      <w:r w:rsidR="00897399" w:rsidRPr="0005015C">
        <w:rPr>
          <w:spacing w:val="-2"/>
          <w:rtl/>
          <w:lang w:bidi="ar-SY"/>
        </w:rPr>
        <w:t>في</w:t>
      </w:r>
      <w:r w:rsidR="00664B23">
        <w:rPr>
          <w:rFonts w:hint="cs"/>
          <w:spacing w:val="-2"/>
          <w:rtl/>
          <w:lang w:bidi="ar-SY"/>
        </w:rPr>
        <w:t> </w:t>
      </w:r>
      <w:r w:rsidR="00897399" w:rsidRPr="0005015C">
        <w:rPr>
          <w:rFonts w:hint="eastAsia"/>
          <w:spacing w:val="-2"/>
          <w:rtl/>
          <w:lang w:bidi="ar-SY"/>
        </w:rPr>
        <w:t>الخدمات</w:t>
      </w:r>
      <w:r w:rsidR="00897399" w:rsidRPr="0005015C">
        <w:rPr>
          <w:spacing w:val="-2"/>
          <w:lang w:bidi="ar-SY"/>
        </w:rPr>
        <w:t xml:space="preserve"> </w:t>
      </w:r>
      <w:r w:rsidR="00897399" w:rsidRPr="0005015C">
        <w:rPr>
          <w:rFonts w:hint="eastAsia"/>
          <w:spacing w:val="-2"/>
          <w:rtl/>
          <w:lang w:bidi="ar-SY"/>
        </w:rPr>
        <w:t>المالية</w:t>
      </w:r>
      <w:r w:rsidR="00664B23">
        <w:rPr>
          <w:rFonts w:hint="eastAsia"/>
          <w:spacing w:val="-2"/>
          <w:rtl/>
          <w:lang w:bidi="ar-SY"/>
        </w:rPr>
        <w:t> </w:t>
      </w:r>
      <w:r w:rsidR="00897399" w:rsidRPr="0005015C">
        <w:rPr>
          <w:rFonts w:hint="eastAsia"/>
          <w:spacing w:val="-2"/>
          <w:rtl/>
          <w:lang w:bidi="ar-SY"/>
        </w:rPr>
        <w:t>الرقمية</w:t>
      </w:r>
      <w:r w:rsidR="00897399">
        <w:rPr>
          <w:rFonts w:hint="cs"/>
          <w:spacing w:val="-2"/>
          <w:rtl/>
          <w:lang w:bidi="ar-SY"/>
        </w:rPr>
        <w:t>.</w:t>
      </w:r>
    </w:p>
    <w:p w:rsidR="00897399" w:rsidRPr="00897399" w:rsidRDefault="00881256" w:rsidP="005822F9">
      <w:pPr>
        <w:pStyle w:val="enumlev1"/>
        <w:rPr>
          <w:lang w:bidi="ar-EG"/>
        </w:rPr>
      </w:pPr>
      <w:r>
        <w:rPr>
          <w:lang w:bidi="ar-SY"/>
        </w:rPr>
        <w:t>(</w:t>
      </w:r>
      <w:proofErr w:type="gramStart"/>
      <w:r w:rsidR="00897399">
        <w:rPr>
          <w:lang w:bidi="ar-SY"/>
        </w:rPr>
        <w:t>5</w:t>
      </w:r>
      <w:r w:rsidR="00897399">
        <w:rPr>
          <w:rFonts w:hint="cs"/>
          <w:rtl/>
          <w:lang w:bidi="ar-AE"/>
        </w:rPr>
        <w:tab/>
        <w:t>جذب</w:t>
      </w:r>
      <w:proofErr w:type="gramEnd"/>
      <w:r w:rsidR="00897399">
        <w:rPr>
          <w:rFonts w:hint="cs"/>
          <w:rtl/>
          <w:lang w:bidi="ar-AE"/>
        </w:rPr>
        <w:t xml:space="preserve"> الدعم المالي والتقني من الجهات </w:t>
      </w:r>
      <w:r w:rsidR="00897399" w:rsidRPr="00571122">
        <w:rPr>
          <w:rFonts w:hint="cs"/>
          <w:spacing w:val="-2"/>
          <w:rtl/>
          <w:lang w:bidi="ar-SY"/>
        </w:rPr>
        <w:t>المانحة</w:t>
      </w:r>
      <w:r w:rsidR="00897399">
        <w:rPr>
          <w:rFonts w:hint="cs"/>
          <w:rtl/>
          <w:lang w:bidi="ar-AE"/>
        </w:rPr>
        <w:t xml:space="preserve"> والممولة وأصحاب المصلحة إقليميا ودوليا للمساهمة في</w:t>
      </w:r>
      <w:r w:rsidR="005822F9">
        <w:rPr>
          <w:rFonts w:hint="eastAsia"/>
          <w:rtl/>
          <w:lang w:bidi="ar-AE"/>
        </w:rPr>
        <w:t> </w:t>
      </w:r>
      <w:r w:rsidR="00897399">
        <w:rPr>
          <w:rFonts w:hint="cs"/>
          <w:rtl/>
          <w:lang w:bidi="ar-AE"/>
        </w:rPr>
        <w:t>تحقيق هدف ونتائج هذه المبادرة بناءً على طلب من الدول العربية الراغبة.</w:t>
      </w:r>
    </w:p>
    <w:p w:rsidR="006105A6" w:rsidRDefault="006105A6">
      <w:pPr>
        <w:pStyle w:val="Reasons"/>
      </w:pPr>
    </w:p>
    <w:p w:rsidR="006105A6" w:rsidRPr="00571122" w:rsidRDefault="00A4354D">
      <w:pPr>
        <w:pStyle w:val="Proposal"/>
        <w:rPr>
          <w:b w:val="0"/>
          <w:bCs w:val="0"/>
        </w:rPr>
      </w:pPr>
      <w:r>
        <w:t>SUP</w:t>
      </w:r>
      <w:r w:rsidRPr="00571122">
        <w:rPr>
          <w:b w:val="0"/>
          <w:bCs w:val="0"/>
        </w:rPr>
        <w:tab/>
        <w:t>ARB/21A33/7</w:t>
      </w:r>
    </w:p>
    <w:p w:rsidR="002747A0" w:rsidRPr="002747A0" w:rsidRDefault="00A4354D" w:rsidP="00245DC0">
      <w:pPr>
        <w:pStyle w:val="Heading1"/>
        <w:rPr>
          <w:rtl/>
          <w:lang w:bidi="ar-SA"/>
        </w:rPr>
      </w:pPr>
      <w:bookmarkStart w:id="18" w:name="_Toc265155101"/>
      <w:bookmarkStart w:id="19" w:name="_Toc267317406"/>
      <w:bookmarkStart w:id="20" w:name="_Toc267664858"/>
      <w:bookmarkStart w:id="21" w:name="_Toc267666941"/>
      <w:bookmarkStart w:id="22" w:name="_Toc268705688"/>
      <w:bookmarkStart w:id="23" w:name="_Toc269290105"/>
      <w:bookmarkStart w:id="24" w:name="_Toc271117286"/>
      <w:r w:rsidRPr="002747A0">
        <w:rPr>
          <w:lang w:bidi="ar-SA"/>
        </w:rPr>
        <w:t>ARB4</w:t>
      </w:r>
      <w:r w:rsidRPr="002747A0">
        <w:rPr>
          <w:rFonts w:hint="cs"/>
          <w:rtl/>
          <w:lang w:bidi="ar-SA"/>
        </w:rPr>
        <w:t>:</w:t>
      </w:r>
      <w:r>
        <w:rPr>
          <w:lang w:bidi="ar-SA"/>
        </w:rPr>
        <w:t xml:space="preserve"> </w:t>
      </w:r>
      <w:r w:rsidRPr="002747A0">
        <w:rPr>
          <w:rFonts w:hint="cs"/>
          <w:rtl/>
          <w:lang w:bidi="ar-SA"/>
        </w:rPr>
        <w:t>التعلم الذكي</w:t>
      </w:r>
      <w:bookmarkEnd w:id="18"/>
      <w:bookmarkEnd w:id="19"/>
      <w:bookmarkEnd w:id="20"/>
      <w:bookmarkEnd w:id="21"/>
      <w:bookmarkEnd w:id="22"/>
      <w:bookmarkEnd w:id="23"/>
      <w:bookmarkEnd w:id="24"/>
    </w:p>
    <w:p w:rsidR="006105A6" w:rsidRDefault="006105A6">
      <w:pPr>
        <w:pStyle w:val="Reasons"/>
      </w:pPr>
    </w:p>
    <w:p w:rsidR="006105A6" w:rsidRPr="00571122" w:rsidRDefault="00A4354D">
      <w:pPr>
        <w:pStyle w:val="Proposal"/>
        <w:rPr>
          <w:b w:val="0"/>
          <w:bCs w:val="0"/>
        </w:rPr>
      </w:pPr>
      <w:r>
        <w:t>ADD</w:t>
      </w:r>
      <w:r w:rsidRPr="00571122">
        <w:rPr>
          <w:b w:val="0"/>
          <w:bCs w:val="0"/>
        </w:rPr>
        <w:tab/>
        <w:t>ARB/21A33/8</w:t>
      </w:r>
    </w:p>
    <w:p w:rsidR="006105A6" w:rsidRDefault="00A4354D" w:rsidP="00897399">
      <w:pPr>
        <w:pStyle w:val="Heading1"/>
        <w:rPr>
          <w:rtl/>
        </w:rPr>
      </w:pPr>
      <w:r>
        <w:t>ARB4</w:t>
      </w:r>
      <w:r w:rsidR="00897399">
        <w:rPr>
          <w:rFonts w:hint="cs"/>
          <w:b w:val="0"/>
          <w:rtl/>
        </w:rPr>
        <w:t>:</w:t>
      </w:r>
      <w:r>
        <w:tab/>
      </w:r>
      <w:r w:rsidR="00897399" w:rsidRPr="00897399">
        <w:rPr>
          <w:rFonts w:hint="cs"/>
          <w:rtl/>
        </w:rPr>
        <w:t xml:space="preserve">إنترنت </w:t>
      </w:r>
      <w:r w:rsidR="00897399" w:rsidRPr="00897399">
        <w:rPr>
          <w:rFonts w:hint="cs"/>
          <w:rtl/>
          <w:lang w:bidi="ar-SA"/>
        </w:rPr>
        <w:t>الأشياء</w:t>
      </w:r>
      <w:r w:rsidR="00897399" w:rsidRPr="00897399">
        <w:rPr>
          <w:rFonts w:hint="cs"/>
          <w:rtl/>
        </w:rPr>
        <w:t xml:space="preserve"> والمدن الذكية والبيانات الضخمة</w:t>
      </w:r>
    </w:p>
    <w:p w:rsidR="00897399" w:rsidRPr="00664B23" w:rsidRDefault="00897399" w:rsidP="00664B23">
      <w:pPr>
        <w:rPr>
          <w:spacing w:val="2"/>
          <w:rtl/>
        </w:rPr>
      </w:pPr>
      <w:r w:rsidRPr="00664B23">
        <w:rPr>
          <w:b/>
          <w:bCs/>
          <w:spacing w:val="2"/>
          <w:rtl/>
        </w:rPr>
        <w:t>الهدف:</w:t>
      </w:r>
      <w:r w:rsidRPr="00664B23">
        <w:rPr>
          <w:spacing w:val="2"/>
          <w:rtl/>
        </w:rPr>
        <w:t xml:space="preserve"> </w:t>
      </w:r>
      <w:r w:rsidRPr="00664B23">
        <w:rPr>
          <w:rFonts w:hint="cs"/>
          <w:spacing w:val="2"/>
          <w:rtl/>
        </w:rPr>
        <w:t>زيادة ونشر الوعي بخصوص أهمية التحديات المقبلة في عصر إنترنت الأشياء والبيانات الضخمة وكيفية مواجهتها ووضع الأطر التنظيمية واتخاذ التدابير اللازمة التي من شأنها أن تساعد على مواكبة التطورات السريعة في مجال الاتصالات/تكنولوجيات المعلومات والاتصالات والعمل من أجل التحول إلى المدن والمجتمعات</w:t>
      </w:r>
      <w:r w:rsidR="00664B23">
        <w:rPr>
          <w:rFonts w:hint="eastAsia"/>
          <w:spacing w:val="2"/>
          <w:rtl/>
        </w:rPr>
        <w:t> </w:t>
      </w:r>
      <w:r w:rsidRPr="00664B23">
        <w:rPr>
          <w:rFonts w:hint="cs"/>
          <w:spacing w:val="2"/>
          <w:rtl/>
        </w:rPr>
        <w:t>الذكية</w:t>
      </w:r>
      <w:r w:rsidR="00571122" w:rsidRPr="00664B23">
        <w:rPr>
          <w:rFonts w:hint="cs"/>
          <w:spacing w:val="2"/>
          <w:rtl/>
        </w:rPr>
        <w:t>.</w:t>
      </w:r>
    </w:p>
    <w:p w:rsidR="00897399" w:rsidRPr="00CB5688" w:rsidRDefault="00897399" w:rsidP="00897399">
      <w:pPr>
        <w:pStyle w:val="headingbcolor"/>
        <w:rPr>
          <w:rtl/>
        </w:rPr>
      </w:pPr>
      <w:r w:rsidRPr="00CB5688">
        <w:rPr>
          <w:rFonts w:hint="cs"/>
          <w:rtl/>
        </w:rPr>
        <w:lastRenderedPageBreak/>
        <w:t>النتائج</w:t>
      </w:r>
      <w:r w:rsidRPr="00CB5688">
        <w:rPr>
          <w:rtl/>
        </w:rPr>
        <w:t xml:space="preserve"> </w:t>
      </w:r>
      <w:r w:rsidRPr="00CB5688">
        <w:rPr>
          <w:rFonts w:hint="cs"/>
          <w:rtl/>
        </w:rPr>
        <w:t>المتوقعة</w:t>
      </w:r>
    </w:p>
    <w:p w:rsidR="00897399" w:rsidRPr="00664B23" w:rsidRDefault="00897399" w:rsidP="00897399">
      <w:pPr>
        <w:keepNext/>
      </w:pPr>
      <w:r w:rsidRPr="00664B23">
        <w:rPr>
          <w:rFonts w:hint="cs"/>
          <w:rtl/>
        </w:rPr>
        <w:t>مساعدة البلدان في:</w:t>
      </w:r>
    </w:p>
    <w:p w:rsidR="00897399" w:rsidRPr="00A7687E" w:rsidRDefault="00897399" w:rsidP="00664B23">
      <w:pPr>
        <w:pStyle w:val="enumlev1"/>
        <w:rPr>
          <w:spacing w:val="-2"/>
          <w:lang w:bidi="ar-SY"/>
        </w:rPr>
      </w:pPr>
      <w:r w:rsidRPr="00A7687E">
        <w:rPr>
          <w:spacing w:val="-2"/>
          <w:lang w:bidi="ar-SY"/>
        </w:rPr>
        <w:t>(</w:t>
      </w:r>
      <w:proofErr w:type="gramStart"/>
      <w:r w:rsidRPr="00A7687E">
        <w:rPr>
          <w:spacing w:val="-2"/>
          <w:lang w:bidi="ar-SY"/>
        </w:rPr>
        <w:t>1</w:t>
      </w:r>
      <w:proofErr w:type="gramEnd"/>
      <w:r w:rsidRPr="00A7687E">
        <w:rPr>
          <w:spacing w:val="-2"/>
          <w:rtl/>
          <w:lang w:bidi="ar-SY"/>
        </w:rPr>
        <w:tab/>
      </w:r>
      <w:r w:rsidRPr="00A7687E">
        <w:rPr>
          <w:rFonts w:hint="cs"/>
          <w:spacing w:val="-2"/>
          <w:rtl/>
          <w:lang w:bidi="ar-SY"/>
        </w:rPr>
        <w:t>وضع</w:t>
      </w:r>
      <w:r w:rsidRPr="00A7687E">
        <w:rPr>
          <w:spacing w:val="-2"/>
          <w:rtl/>
          <w:lang w:bidi="ar-SY"/>
        </w:rPr>
        <w:t xml:space="preserve"> </w:t>
      </w:r>
      <w:r w:rsidRPr="00A7687E">
        <w:rPr>
          <w:rFonts w:hint="cs"/>
          <w:spacing w:val="-2"/>
          <w:rtl/>
          <w:lang w:bidi="ar-SY"/>
        </w:rPr>
        <w:t>الخطط</w:t>
      </w:r>
      <w:r w:rsidRPr="00A7687E">
        <w:rPr>
          <w:spacing w:val="-2"/>
          <w:rtl/>
          <w:lang w:bidi="ar-SY"/>
        </w:rPr>
        <w:t xml:space="preserve"> </w:t>
      </w:r>
      <w:r w:rsidRPr="00A7687E">
        <w:rPr>
          <w:rFonts w:hint="cs"/>
          <w:spacing w:val="-2"/>
          <w:rtl/>
          <w:lang w:bidi="ar-SY"/>
        </w:rPr>
        <w:t>الاستراتيجية</w:t>
      </w:r>
      <w:r>
        <w:rPr>
          <w:rFonts w:hint="cs"/>
          <w:spacing w:val="-2"/>
          <w:rtl/>
          <w:lang w:bidi="ar-SY"/>
        </w:rPr>
        <w:t xml:space="preserve"> والتشغيلية</w:t>
      </w:r>
      <w:r w:rsidRPr="00A7687E">
        <w:rPr>
          <w:spacing w:val="-2"/>
          <w:rtl/>
          <w:lang w:bidi="ar-SY"/>
        </w:rPr>
        <w:t xml:space="preserve"> </w:t>
      </w:r>
      <w:r w:rsidRPr="00A7687E">
        <w:rPr>
          <w:rFonts w:hint="cs"/>
          <w:spacing w:val="-2"/>
          <w:rtl/>
          <w:lang w:bidi="ar-SY"/>
        </w:rPr>
        <w:t>والأطر</w:t>
      </w:r>
      <w:r w:rsidRPr="00A7687E">
        <w:rPr>
          <w:spacing w:val="-2"/>
          <w:rtl/>
          <w:lang w:bidi="ar-SY"/>
        </w:rPr>
        <w:t xml:space="preserve"> </w:t>
      </w:r>
      <w:r w:rsidRPr="00A7687E">
        <w:rPr>
          <w:rFonts w:hint="cs"/>
          <w:spacing w:val="-2"/>
          <w:rtl/>
          <w:lang w:bidi="ar-SY"/>
        </w:rPr>
        <w:t>التنظيمية</w:t>
      </w:r>
      <w:r w:rsidRPr="00A7687E">
        <w:rPr>
          <w:spacing w:val="-2"/>
          <w:rtl/>
          <w:lang w:bidi="ar-SY"/>
        </w:rPr>
        <w:t xml:space="preserve"> </w:t>
      </w:r>
      <w:r w:rsidRPr="00A7687E">
        <w:rPr>
          <w:rFonts w:hint="cs"/>
          <w:spacing w:val="-2"/>
          <w:rtl/>
          <w:lang w:bidi="ar-SY"/>
        </w:rPr>
        <w:t>لمواكبة</w:t>
      </w:r>
      <w:r w:rsidRPr="00A7687E">
        <w:rPr>
          <w:spacing w:val="-2"/>
          <w:rtl/>
          <w:lang w:bidi="ar-SY"/>
        </w:rPr>
        <w:t xml:space="preserve"> </w:t>
      </w:r>
      <w:r>
        <w:rPr>
          <w:rFonts w:hint="cs"/>
          <w:spacing w:val="-2"/>
          <w:rtl/>
          <w:lang w:bidi="ar-SY"/>
        </w:rPr>
        <w:t>تكنولوجيا</w:t>
      </w:r>
      <w:r w:rsidRPr="00A7687E">
        <w:rPr>
          <w:spacing w:val="-2"/>
          <w:rtl/>
          <w:lang w:bidi="ar-SY"/>
        </w:rPr>
        <w:t xml:space="preserve"> </w:t>
      </w:r>
      <w:r w:rsidRPr="00A7687E">
        <w:rPr>
          <w:rFonts w:hint="cs"/>
          <w:spacing w:val="-2"/>
          <w:rtl/>
          <w:lang w:bidi="ar-SY"/>
        </w:rPr>
        <w:t>إنترنت</w:t>
      </w:r>
      <w:r w:rsidRPr="00A7687E">
        <w:rPr>
          <w:spacing w:val="-2"/>
          <w:rtl/>
          <w:lang w:bidi="ar-SY"/>
        </w:rPr>
        <w:t xml:space="preserve"> </w:t>
      </w:r>
      <w:r w:rsidRPr="00A7687E">
        <w:rPr>
          <w:rFonts w:hint="cs"/>
          <w:spacing w:val="-2"/>
          <w:rtl/>
          <w:lang w:bidi="ar-SY"/>
        </w:rPr>
        <w:t>الأشياء</w:t>
      </w:r>
      <w:r w:rsidRPr="00A7687E">
        <w:rPr>
          <w:spacing w:val="-2"/>
          <w:rtl/>
          <w:lang w:bidi="ar-SY"/>
        </w:rPr>
        <w:t xml:space="preserve"> </w:t>
      </w:r>
      <w:r w:rsidRPr="00A7687E">
        <w:rPr>
          <w:rFonts w:hint="cs"/>
          <w:spacing w:val="-2"/>
          <w:rtl/>
          <w:lang w:bidi="ar-SY"/>
        </w:rPr>
        <w:t>والبيانات</w:t>
      </w:r>
      <w:r w:rsidRPr="00A7687E">
        <w:rPr>
          <w:spacing w:val="-2"/>
          <w:rtl/>
          <w:lang w:bidi="ar-SY"/>
        </w:rPr>
        <w:t xml:space="preserve"> </w:t>
      </w:r>
      <w:r w:rsidRPr="00A7687E">
        <w:rPr>
          <w:rFonts w:hint="cs"/>
          <w:spacing w:val="-2"/>
          <w:rtl/>
          <w:lang w:bidi="ar-SY"/>
        </w:rPr>
        <w:t>الضخمة،</w:t>
      </w:r>
      <w:r w:rsidRPr="00A7687E">
        <w:rPr>
          <w:spacing w:val="-2"/>
          <w:rtl/>
          <w:lang w:bidi="ar-SY"/>
        </w:rPr>
        <w:t xml:space="preserve"> </w:t>
      </w:r>
      <w:r w:rsidRPr="00A7687E">
        <w:rPr>
          <w:rFonts w:hint="cs"/>
          <w:spacing w:val="-2"/>
          <w:rtl/>
          <w:lang w:bidi="ar-SY"/>
        </w:rPr>
        <w:t>ووضع</w:t>
      </w:r>
      <w:r w:rsidRPr="00A7687E">
        <w:rPr>
          <w:spacing w:val="-2"/>
          <w:rtl/>
          <w:lang w:bidi="ar-SY"/>
        </w:rPr>
        <w:t xml:space="preserve"> </w:t>
      </w:r>
      <w:r w:rsidRPr="00A7687E">
        <w:rPr>
          <w:rFonts w:hint="cs"/>
          <w:spacing w:val="-2"/>
          <w:rtl/>
          <w:lang w:bidi="ar-SY"/>
        </w:rPr>
        <w:t>خارطة</w:t>
      </w:r>
      <w:r w:rsidRPr="00A7687E">
        <w:rPr>
          <w:spacing w:val="-2"/>
          <w:rtl/>
          <w:lang w:bidi="ar-SY"/>
        </w:rPr>
        <w:t xml:space="preserve"> </w:t>
      </w:r>
      <w:r w:rsidRPr="00A7687E">
        <w:rPr>
          <w:rFonts w:hint="cs"/>
          <w:spacing w:val="-2"/>
          <w:rtl/>
          <w:lang w:bidi="ar-SY"/>
        </w:rPr>
        <w:t>طريق</w:t>
      </w:r>
      <w:r w:rsidRPr="00A7687E">
        <w:rPr>
          <w:spacing w:val="-2"/>
          <w:rtl/>
          <w:lang w:bidi="ar-SY"/>
        </w:rPr>
        <w:t xml:space="preserve"> </w:t>
      </w:r>
      <w:r w:rsidRPr="00A7687E">
        <w:rPr>
          <w:rFonts w:hint="cs"/>
          <w:spacing w:val="-2"/>
          <w:rtl/>
          <w:lang w:bidi="ar-SY"/>
        </w:rPr>
        <w:t>للمنطقة</w:t>
      </w:r>
      <w:r w:rsidRPr="00A7687E">
        <w:rPr>
          <w:spacing w:val="-2"/>
          <w:rtl/>
          <w:lang w:bidi="ar-SY"/>
        </w:rPr>
        <w:t xml:space="preserve"> </w:t>
      </w:r>
      <w:r w:rsidRPr="00A7687E">
        <w:rPr>
          <w:rFonts w:hint="cs"/>
          <w:spacing w:val="-2"/>
          <w:rtl/>
          <w:lang w:bidi="ar-SY"/>
        </w:rPr>
        <w:t>العربية</w:t>
      </w:r>
      <w:r w:rsidRPr="00A7687E">
        <w:rPr>
          <w:spacing w:val="-2"/>
          <w:rtl/>
          <w:lang w:bidi="ar-SY"/>
        </w:rPr>
        <w:t xml:space="preserve"> </w:t>
      </w:r>
      <w:r w:rsidRPr="00A7687E">
        <w:rPr>
          <w:rFonts w:hint="cs"/>
          <w:spacing w:val="-2"/>
          <w:rtl/>
          <w:lang w:bidi="ar-SY"/>
        </w:rPr>
        <w:t>للتحول</w:t>
      </w:r>
      <w:r w:rsidRPr="00A7687E">
        <w:rPr>
          <w:spacing w:val="-2"/>
          <w:rtl/>
          <w:lang w:bidi="ar-SY"/>
        </w:rPr>
        <w:t xml:space="preserve"> </w:t>
      </w:r>
      <w:r w:rsidRPr="00A7687E">
        <w:rPr>
          <w:rFonts w:hint="cs"/>
          <w:spacing w:val="-2"/>
          <w:rtl/>
          <w:lang w:bidi="ar-SY"/>
        </w:rPr>
        <w:t>إلى</w:t>
      </w:r>
      <w:r w:rsidRPr="00A7687E">
        <w:rPr>
          <w:spacing w:val="-2"/>
          <w:rtl/>
          <w:lang w:bidi="ar-SY"/>
        </w:rPr>
        <w:t xml:space="preserve"> </w:t>
      </w:r>
      <w:r w:rsidRPr="00A7687E">
        <w:rPr>
          <w:rFonts w:hint="cs"/>
          <w:spacing w:val="-2"/>
          <w:rtl/>
          <w:lang w:bidi="ar-SY"/>
        </w:rPr>
        <w:t>المدن</w:t>
      </w:r>
      <w:r w:rsidRPr="00A7687E">
        <w:rPr>
          <w:spacing w:val="-2"/>
          <w:rtl/>
          <w:lang w:bidi="ar-SY"/>
        </w:rPr>
        <w:t xml:space="preserve"> </w:t>
      </w:r>
      <w:r w:rsidRPr="00A7687E">
        <w:rPr>
          <w:rFonts w:hint="cs"/>
          <w:spacing w:val="-2"/>
          <w:rtl/>
          <w:lang w:bidi="ar-SY"/>
        </w:rPr>
        <w:t>والمجتمعات</w:t>
      </w:r>
      <w:r w:rsidRPr="00A7687E">
        <w:rPr>
          <w:spacing w:val="-2"/>
          <w:rtl/>
          <w:lang w:bidi="ar-SY"/>
        </w:rPr>
        <w:t xml:space="preserve"> </w:t>
      </w:r>
      <w:r w:rsidRPr="00A7687E">
        <w:rPr>
          <w:rFonts w:hint="cs"/>
          <w:spacing w:val="-2"/>
          <w:rtl/>
          <w:lang w:bidi="ar-SY"/>
        </w:rPr>
        <w:t>الذكية</w:t>
      </w:r>
      <w:r>
        <w:rPr>
          <w:rFonts w:hint="cs"/>
          <w:spacing w:val="-2"/>
          <w:rtl/>
          <w:lang w:bidi="ar-SY"/>
        </w:rPr>
        <w:t xml:space="preserve"> عن طريق </w:t>
      </w:r>
      <w:r w:rsidRPr="00DC2961">
        <w:rPr>
          <w:rFonts w:hint="cs"/>
          <w:rtl/>
        </w:rPr>
        <w:t>تطوير</w:t>
      </w:r>
      <w:r w:rsidRPr="00DC2961">
        <w:rPr>
          <w:rtl/>
        </w:rPr>
        <w:t xml:space="preserve"> </w:t>
      </w:r>
      <w:r w:rsidRPr="00DC2961">
        <w:rPr>
          <w:rFonts w:hint="cs"/>
          <w:rtl/>
        </w:rPr>
        <w:t>البنية</w:t>
      </w:r>
      <w:r w:rsidRPr="00DC2961">
        <w:rPr>
          <w:rtl/>
        </w:rPr>
        <w:t xml:space="preserve"> </w:t>
      </w:r>
      <w:r w:rsidRPr="00DC2961">
        <w:rPr>
          <w:rFonts w:hint="cs"/>
          <w:rtl/>
        </w:rPr>
        <w:t>التحتية</w:t>
      </w:r>
      <w:r w:rsidRPr="00DC2961">
        <w:rPr>
          <w:rtl/>
        </w:rPr>
        <w:t xml:space="preserve"> </w:t>
      </w:r>
      <w:r w:rsidRPr="00DC2961">
        <w:rPr>
          <w:rFonts w:hint="cs"/>
          <w:rtl/>
        </w:rPr>
        <w:t>للاتصالات</w:t>
      </w:r>
      <w:r w:rsidRPr="00DC2961">
        <w:rPr>
          <w:rtl/>
        </w:rPr>
        <w:t xml:space="preserve"> </w:t>
      </w:r>
      <w:r>
        <w:rPr>
          <w:rFonts w:hint="cs"/>
          <w:rtl/>
        </w:rPr>
        <w:t xml:space="preserve">من أجل </w:t>
      </w:r>
      <w:r w:rsidRPr="00DC2961">
        <w:rPr>
          <w:rFonts w:hint="cs"/>
          <w:rtl/>
        </w:rPr>
        <w:t>توفير</w:t>
      </w:r>
      <w:r w:rsidRPr="00DC2961">
        <w:rPr>
          <w:rtl/>
        </w:rPr>
        <w:t xml:space="preserve"> </w:t>
      </w:r>
      <w:r w:rsidRPr="00DC2961">
        <w:rPr>
          <w:rFonts w:hint="cs"/>
          <w:rtl/>
        </w:rPr>
        <w:t>خدمات</w:t>
      </w:r>
      <w:r w:rsidRPr="00DC2961">
        <w:rPr>
          <w:rtl/>
        </w:rPr>
        <w:t xml:space="preserve"> </w:t>
      </w:r>
      <w:r w:rsidRPr="00DC2961">
        <w:rPr>
          <w:rFonts w:hint="cs"/>
          <w:rtl/>
        </w:rPr>
        <w:t>النطاق</w:t>
      </w:r>
      <w:r w:rsidRPr="00DC2961">
        <w:rPr>
          <w:rtl/>
        </w:rPr>
        <w:t xml:space="preserve"> </w:t>
      </w:r>
      <w:r w:rsidRPr="00DC2961">
        <w:rPr>
          <w:rFonts w:hint="cs"/>
          <w:rtl/>
        </w:rPr>
        <w:t>العريض</w:t>
      </w:r>
      <w:r w:rsidRPr="00A7687E">
        <w:rPr>
          <w:rFonts w:hint="cs"/>
          <w:spacing w:val="-2"/>
          <w:rtl/>
          <w:lang w:bidi="ar-SY"/>
        </w:rPr>
        <w:t xml:space="preserve"> بما</w:t>
      </w:r>
      <w:r w:rsidR="00664B23">
        <w:rPr>
          <w:rFonts w:hint="cs"/>
          <w:spacing w:val="-2"/>
          <w:rtl/>
          <w:lang w:bidi="ar-SY"/>
        </w:rPr>
        <w:t> </w:t>
      </w:r>
      <w:r>
        <w:rPr>
          <w:rFonts w:hint="cs"/>
          <w:spacing w:val="-2"/>
          <w:rtl/>
          <w:lang w:bidi="ar-SY"/>
        </w:rPr>
        <w:t>يدعم</w:t>
      </w:r>
      <w:r w:rsidRPr="00A7687E">
        <w:rPr>
          <w:spacing w:val="-2"/>
          <w:rtl/>
          <w:lang w:bidi="ar-SY"/>
        </w:rPr>
        <w:t xml:space="preserve"> </w:t>
      </w:r>
      <w:r w:rsidRPr="00A7687E">
        <w:rPr>
          <w:rFonts w:hint="cs"/>
          <w:spacing w:val="-2"/>
          <w:rtl/>
          <w:lang w:bidi="ar-SY"/>
        </w:rPr>
        <w:t>تطبيقاتها</w:t>
      </w:r>
      <w:r w:rsidRPr="00A7687E">
        <w:rPr>
          <w:spacing w:val="-2"/>
          <w:rtl/>
          <w:lang w:bidi="ar-SY"/>
        </w:rPr>
        <w:t xml:space="preserve"> </w:t>
      </w:r>
      <w:r w:rsidRPr="00A7687E">
        <w:rPr>
          <w:rFonts w:hint="cs"/>
          <w:spacing w:val="-2"/>
          <w:rtl/>
          <w:lang w:bidi="ar-SY"/>
        </w:rPr>
        <w:t>وخدماتها</w:t>
      </w:r>
      <w:r w:rsidRPr="00A7687E">
        <w:rPr>
          <w:spacing w:val="-2"/>
          <w:rtl/>
          <w:lang w:bidi="ar-SY"/>
        </w:rPr>
        <w:t xml:space="preserve"> </w:t>
      </w:r>
      <w:r w:rsidRPr="00A7687E">
        <w:rPr>
          <w:rFonts w:hint="cs"/>
          <w:spacing w:val="-2"/>
          <w:rtl/>
          <w:lang w:bidi="ar-SY"/>
        </w:rPr>
        <w:t>المختلفة</w:t>
      </w:r>
      <w:r>
        <w:rPr>
          <w:rFonts w:hint="cs"/>
          <w:spacing w:val="-2"/>
          <w:rtl/>
          <w:lang w:bidi="ar-SY"/>
        </w:rPr>
        <w:t>.</w:t>
      </w:r>
    </w:p>
    <w:p w:rsidR="00897399" w:rsidRPr="00DD68AF" w:rsidRDefault="00881256" w:rsidP="00664B23">
      <w:pPr>
        <w:pStyle w:val="enumlev1"/>
        <w:rPr>
          <w:spacing w:val="-2"/>
          <w:lang w:bidi="ar-SY"/>
        </w:rPr>
      </w:pPr>
      <w:r>
        <w:rPr>
          <w:spacing w:val="-2"/>
          <w:lang w:bidi="ar-EG"/>
        </w:rPr>
        <w:t>(</w:t>
      </w:r>
      <w:proofErr w:type="gramStart"/>
      <w:r w:rsidR="00897399" w:rsidRPr="00DD68AF">
        <w:rPr>
          <w:spacing w:val="-2"/>
          <w:lang w:bidi="ar-SY"/>
        </w:rPr>
        <w:t>2</w:t>
      </w:r>
      <w:r w:rsidR="00897399" w:rsidRPr="00DD68AF">
        <w:rPr>
          <w:rFonts w:hint="cs"/>
          <w:spacing w:val="-2"/>
          <w:rtl/>
          <w:lang w:bidi="ar-SY"/>
        </w:rPr>
        <w:tab/>
      </w:r>
      <w:r w:rsidR="00897399">
        <w:rPr>
          <w:rFonts w:hint="cs"/>
          <w:spacing w:val="-2"/>
          <w:rtl/>
          <w:lang w:bidi="ar-SY"/>
        </w:rPr>
        <w:t>تعزيز</w:t>
      </w:r>
      <w:proofErr w:type="gramEnd"/>
      <w:r w:rsidR="00897399">
        <w:rPr>
          <w:rFonts w:hint="cs"/>
          <w:spacing w:val="-2"/>
          <w:rtl/>
          <w:lang w:bidi="ar-SY"/>
        </w:rPr>
        <w:t xml:space="preserve"> التعاون التقني و</w:t>
      </w:r>
      <w:r w:rsidR="00897399" w:rsidRPr="00DD68AF">
        <w:rPr>
          <w:rFonts w:hint="cs"/>
          <w:spacing w:val="-2"/>
          <w:rtl/>
          <w:lang w:bidi="ar-SY"/>
        </w:rPr>
        <w:t>تبادل</w:t>
      </w:r>
      <w:r w:rsidR="00897399" w:rsidRPr="00DD68AF">
        <w:rPr>
          <w:spacing w:val="-2"/>
          <w:rtl/>
          <w:lang w:bidi="ar-SY"/>
        </w:rPr>
        <w:t xml:space="preserve"> </w:t>
      </w:r>
      <w:r w:rsidR="00897399" w:rsidRPr="00DD68AF">
        <w:rPr>
          <w:rFonts w:hint="cs"/>
          <w:spacing w:val="-2"/>
          <w:rtl/>
          <w:lang w:bidi="ar-SY"/>
        </w:rPr>
        <w:t>الخبرات</w:t>
      </w:r>
      <w:r w:rsidR="00897399" w:rsidRPr="00DD68AF">
        <w:rPr>
          <w:spacing w:val="-2"/>
          <w:rtl/>
          <w:lang w:bidi="ar-SY"/>
        </w:rPr>
        <w:t xml:space="preserve"> </w:t>
      </w:r>
      <w:r w:rsidR="00897399" w:rsidRPr="00DD68AF">
        <w:rPr>
          <w:rFonts w:hint="cs"/>
          <w:spacing w:val="-2"/>
          <w:rtl/>
          <w:lang w:bidi="ar-SY"/>
        </w:rPr>
        <w:t>بين</w:t>
      </w:r>
      <w:r w:rsidR="00897399" w:rsidRPr="00DD68AF">
        <w:rPr>
          <w:spacing w:val="-2"/>
          <w:rtl/>
          <w:lang w:bidi="ar-SY"/>
        </w:rPr>
        <w:t xml:space="preserve"> </w:t>
      </w:r>
      <w:r w:rsidR="00897399" w:rsidRPr="00DD68AF">
        <w:rPr>
          <w:rFonts w:hint="cs"/>
          <w:spacing w:val="-2"/>
          <w:rtl/>
          <w:lang w:bidi="ar-SY"/>
        </w:rPr>
        <w:t>البلدان</w:t>
      </w:r>
      <w:r w:rsidR="00897399" w:rsidRPr="00DD68AF">
        <w:rPr>
          <w:spacing w:val="-2"/>
          <w:rtl/>
          <w:lang w:bidi="ar-SY"/>
        </w:rPr>
        <w:t xml:space="preserve"> </w:t>
      </w:r>
      <w:r w:rsidR="00897399" w:rsidRPr="00DD68AF">
        <w:rPr>
          <w:rFonts w:hint="cs"/>
          <w:spacing w:val="-2"/>
          <w:rtl/>
          <w:lang w:bidi="ar-SY"/>
        </w:rPr>
        <w:t>العربية</w:t>
      </w:r>
      <w:r w:rsidR="00897399" w:rsidRPr="00DD68AF">
        <w:rPr>
          <w:spacing w:val="-2"/>
          <w:rtl/>
          <w:lang w:bidi="ar-SY"/>
        </w:rPr>
        <w:t xml:space="preserve"> </w:t>
      </w:r>
      <w:r w:rsidR="00897399" w:rsidRPr="00DD68AF">
        <w:rPr>
          <w:rFonts w:hint="cs"/>
          <w:spacing w:val="-2"/>
          <w:rtl/>
          <w:lang w:bidi="ar-SY"/>
        </w:rPr>
        <w:t>في مجال</w:t>
      </w:r>
      <w:r w:rsidR="00897399" w:rsidRPr="00DD68AF">
        <w:rPr>
          <w:spacing w:val="-2"/>
          <w:rtl/>
          <w:lang w:bidi="ar-SY"/>
        </w:rPr>
        <w:t xml:space="preserve"> </w:t>
      </w:r>
      <w:r w:rsidR="00897399" w:rsidRPr="00DD68AF">
        <w:rPr>
          <w:rFonts w:hint="cs"/>
          <w:spacing w:val="-2"/>
          <w:rtl/>
          <w:lang w:bidi="ar-SY"/>
        </w:rPr>
        <w:t>إنترنت</w:t>
      </w:r>
      <w:r w:rsidR="00897399" w:rsidRPr="00DD68AF">
        <w:rPr>
          <w:spacing w:val="-2"/>
          <w:rtl/>
          <w:lang w:bidi="ar-SY"/>
        </w:rPr>
        <w:t xml:space="preserve"> </w:t>
      </w:r>
      <w:r w:rsidR="00897399" w:rsidRPr="00DD68AF">
        <w:rPr>
          <w:rFonts w:hint="cs"/>
          <w:spacing w:val="-2"/>
          <w:rtl/>
          <w:lang w:bidi="ar-SY"/>
        </w:rPr>
        <w:t>الأشياء</w:t>
      </w:r>
      <w:r w:rsidR="00897399" w:rsidRPr="00DD68AF">
        <w:rPr>
          <w:spacing w:val="-2"/>
          <w:rtl/>
          <w:lang w:bidi="ar-SY"/>
        </w:rPr>
        <w:t xml:space="preserve"> </w:t>
      </w:r>
      <w:r w:rsidR="00897399" w:rsidRPr="00DD68AF">
        <w:rPr>
          <w:rFonts w:hint="cs"/>
          <w:spacing w:val="-2"/>
          <w:rtl/>
          <w:lang w:bidi="ar-SY"/>
        </w:rPr>
        <w:t>والبيانات</w:t>
      </w:r>
      <w:r w:rsidR="00897399" w:rsidRPr="00DD68AF">
        <w:rPr>
          <w:spacing w:val="-2"/>
          <w:rtl/>
          <w:lang w:bidi="ar-SY"/>
        </w:rPr>
        <w:t xml:space="preserve"> </w:t>
      </w:r>
      <w:r w:rsidR="00897399" w:rsidRPr="00DD68AF">
        <w:rPr>
          <w:rFonts w:hint="cs"/>
          <w:spacing w:val="-2"/>
          <w:rtl/>
          <w:lang w:bidi="ar-SY"/>
        </w:rPr>
        <w:t>الضخمة</w:t>
      </w:r>
      <w:r w:rsidR="00897399" w:rsidRPr="00DD68AF">
        <w:rPr>
          <w:spacing w:val="-2"/>
          <w:rtl/>
          <w:lang w:bidi="ar-SY"/>
        </w:rPr>
        <w:t xml:space="preserve"> </w:t>
      </w:r>
      <w:r w:rsidR="00897399" w:rsidRPr="00DD68AF">
        <w:rPr>
          <w:rFonts w:hint="cs"/>
          <w:spacing w:val="-2"/>
          <w:rtl/>
          <w:lang w:bidi="ar-SY"/>
        </w:rPr>
        <w:t>والمدن</w:t>
      </w:r>
      <w:r w:rsidR="00897399" w:rsidRPr="00DD68AF">
        <w:rPr>
          <w:spacing w:val="-2"/>
          <w:rtl/>
          <w:lang w:bidi="ar-SY"/>
        </w:rPr>
        <w:t xml:space="preserve"> </w:t>
      </w:r>
      <w:r w:rsidR="00897399" w:rsidRPr="00DD68AF">
        <w:rPr>
          <w:rFonts w:hint="cs"/>
          <w:spacing w:val="-2"/>
          <w:rtl/>
          <w:lang w:bidi="ar-SY"/>
        </w:rPr>
        <w:t>والمجتمعات</w:t>
      </w:r>
      <w:r w:rsidR="00897399" w:rsidRPr="00DD68AF">
        <w:rPr>
          <w:spacing w:val="-2"/>
          <w:rtl/>
          <w:lang w:bidi="ar-SY"/>
        </w:rPr>
        <w:t xml:space="preserve"> </w:t>
      </w:r>
      <w:r w:rsidR="00897399" w:rsidRPr="00DD68AF">
        <w:rPr>
          <w:rFonts w:hint="cs"/>
          <w:spacing w:val="-2"/>
          <w:rtl/>
          <w:lang w:bidi="ar-SY"/>
        </w:rPr>
        <w:t>الذكية،</w:t>
      </w:r>
      <w:r w:rsidR="00897399" w:rsidRPr="00DD68AF">
        <w:rPr>
          <w:spacing w:val="-2"/>
          <w:rtl/>
          <w:lang w:bidi="ar-SY"/>
        </w:rPr>
        <w:t xml:space="preserve"> </w:t>
      </w:r>
      <w:r w:rsidR="00897399" w:rsidRPr="00DD68AF">
        <w:rPr>
          <w:rFonts w:hint="cs"/>
          <w:spacing w:val="-2"/>
          <w:rtl/>
          <w:lang w:bidi="ar-SY"/>
        </w:rPr>
        <w:t>ودراسة</w:t>
      </w:r>
      <w:r w:rsidR="00897399" w:rsidRPr="00DD68AF">
        <w:rPr>
          <w:spacing w:val="-2"/>
          <w:rtl/>
          <w:lang w:bidi="ar-SY"/>
        </w:rPr>
        <w:t xml:space="preserve"> </w:t>
      </w:r>
      <w:r w:rsidR="00897399" w:rsidRPr="00DD68AF">
        <w:rPr>
          <w:rFonts w:hint="cs"/>
          <w:spacing w:val="-2"/>
          <w:rtl/>
          <w:lang w:bidi="ar-SY"/>
        </w:rPr>
        <w:t>الآثار</w:t>
      </w:r>
      <w:r w:rsidR="00897399" w:rsidRPr="00DD68AF">
        <w:rPr>
          <w:spacing w:val="-2"/>
          <w:rtl/>
          <w:lang w:bidi="ar-SY"/>
        </w:rPr>
        <w:t xml:space="preserve"> </w:t>
      </w:r>
      <w:r w:rsidR="00897399" w:rsidRPr="00DD68AF">
        <w:rPr>
          <w:rFonts w:hint="cs"/>
          <w:spacing w:val="-2"/>
          <w:rtl/>
          <w:lang w:bidi="ar-SY"/>
        </w:rPr>
        <w:t>الناتجة</w:t>
      </w:r>
      <w:r w:rsidR="00897399" w:rsidRPr="00DD68AF">
        <w:rPr>
          <w:spacing w:val="-2"/>
          <w:rtl/>
          <w:lang w:bidi="ar-SY"/>
        </w:rPr>
        <w:t xml:space="preserve"> </w:t>
      </w:r>
      <w:r w:rsidR="00897399" w:rsidRPr="00DD68AF">
        <w:rPr>
          <w:rFonts w:hint="cs"/>
          <w:spacing w:val="-2"/>
          <w:rtl/>
          <w:lang w:bidi="ar-SY"/>
        </w:rPr>
        <w:t>عنها</w:t>
      </w:r>
      <w:r w:rsidR="00897399" w:rsidRPr="00DD68AF">
        <w:rPr>
          <w:spacing w:val="-2"/>
          <w:rtl/>
          <w:lang w:bidi="ar-SY"/>
        </w:rPr>
        <w:t xml:space="preserve"> </w:t>
      </w:r>
      <w:r w:rsidR="00897399" w:rsidRPr="00DD68AF">
        <w:rPr>
          <w:rFonts w:hint="cs"/>
          <w:spacing w:val="-2"/>
          <w:rtl/>
          <w:lang w:bidi="ar-SY"/>
        </w:rPr>
        <w:t>سواءً</w:t>
      </w:r>
      <w:r w:rsidR="00897399" w:rsidRPr="00DD68AF">
        <w:rPr>
          <w:spacing w:val="-2"/>
          <w:rtl/>
          <w:lang w:bidi="ar-SY"/>
        </w:rPr>
        <w:t xml:space="preserve"> </w:t>
      </w:r>
      <w:r w:rsidR="00897399" w:rsidRPr="00DD68AF">
        <w:rPr>
          <w:rFonts w:hint="cs"/>
          <w:spacing w:val="-2"/>
          <w:rtl/>
          <w:lang w:bidi="ar-SY"/>
        </w:rPr>
        <w:t>السلبية</w:t>
      </w:r>
      <w:r w:rsidR="00897399" w:rsidRPr="00DD68AF">
        <w:rPr>
          <w:spacing w:val="-2"/>
          <w:rtl/>
          <w:lang w:bidi="ar-SY"/>
        </w:rPr>
        <w:t xml:space="preserve"> </w:t>
      </w:r>
      <w:r w:rsidR="00897399" w:rsidRPr="00DD68AF">
        <w:rPr>
          <w:rFonts w:hint="cs"/>
          <w:spacing w:val="-2"/>
          <w:rtl/>
          <w:lang w:bidi="ar-SY"/>
        </w:rPr>
        <w:t>أو</w:t>
      </w:r>
      <w:r w:rsidR="00897399" w:rsidRPr="00DD68AF">
        <w:rPr>
          <w:spacing w:val="-2"/>
          <w:rtl/>
          <w:lang w:bidi="ar-SY"/>
        </w:rPr>
        <w:t xml:space="preserve"> </w:t>
      </w:r>
      <w:r w:rsidR="00897399" w:rsidRPr="00DD68AF">
        <w:rPr>
          <w:rFonts w:hint="cs"/>
          <w:spacing w:val="-2"/>
          <w:rtl/>
          <w:lang w:bidi="ar-SY"/>
        </w:rPr>
        <w:t>الإيجابية</w:t>
      </w:r>
      <w:r w:rsidR="00897399">
        <w:rPr>
          <w:rFonts w:hint="cs"/>
          <w:spacing w:val="-2"/>
          <w:rtl/>
          <w:lang w:bidi="ar-SY"/>
        </w:rPr>
        <w:t xml:space="preserve">، </w:t>
      </w:r>
      <w:r w:rsidR="00897399" w:rsidRPr="00A7687E">
        <w:rPr>
          <w:rFonts w:hint="cs"/>
          <w:spacing w:val="-2"/>
          <w:rtl/>
          <w:lang w:bidi="ar-SY"/>
        </w:rPr>
        <w:t>والاستفادة</w:t>
      </w:r>
      <w:r w:rsidR="00897399" w:rsidRPr="00A7687E">
        <w:rPr>
          <w:spacing w:val="-2"/>
          <w:rtl/>
          <w:lang w:bidi="ar-SY"/>
        </w:rPr>
        <w:t xml:space="preserve"> </w:t>
      </w:r>
      <w:r w:rsidR="00897399" w:rsidRPr="00A7687E">
        <w:rPr>
          <w:rFonts w:hint="cs"/>
          <w:spacing w:val="-2"/>
          <w:rtl/>
          <w:lang w:bidi="ar-SY"/>
        </w:rPr>
        <w:t>من</w:t>
      </w:r>
      <w:r w:rsidR="00897399" w:rsidRPr="00A7687E">
        <w:rPr>
          <w:spacing w:val="-2"/>
          <w:rtl/>
          <w:lang w:bidi="ar-SY"/>
        </w:rPr>
        <w:t xml:space="preserve"> </w:t>
      </w:r>
      <w:r w:rsidR="00897399" w:rsidRPr="00A7687E">
        <w:rPr>
          <w:rFonts w:hint="cs"/>
          <w:spacing w:val="-2"/>
          <w:rtl/>
          <w:lang w:bidi="ar-SY"/>
        </w:rPr>
        <w:t>التجارب</w:t>
      </w:r>
      <w:r w:rsidR="00664B23">
        <w:rPr>
          <w:rFonts w:hint="cs"/>
          <w:spacing w:val="-2"/>
          <w:rtl/>
          <w:lang w:bidi="ar-SY"/>
        </w:rPr>
        <w:t> </w:t>
      </w:r>
      <w:r w:rsidR="00897399">
        <w:rPr>
          <w:rFonts w:hint="cs"/>
          <w:spacing w:val="-2"/>
          <w:rtl/>
          <w:lang w:bidi="ar-SY"/>
        </w:rPr>
        <w:t>العالمية</w:t>
      </w:r>
      <w:r w:rsidR="00897399" w:rsidRPr="00DD68AF">
        <w:rPr>
          <w:spacing w:val="-2"/>
          <w:rtl/>
          <w:lang w:bidi="ar-SY"/>
        </w:rPr>
        <w:t>.</w:t>
      </w:r>
    </w:p>
    <w:p w:rsidR="00897399" w:rsidRPr="00DD68AF" w:rsidRDefault="00881256" w:rsidP="00664B23">
      <w:pPr>
        <w:pStyle w:val="enumlev1"/>
        <w:rPr>
          <w:spacing w:val="-2"/>
          <w:rtl/>
          <w:lang w:bidi="ar-SY"/>
        </w:rPr>
      </w:pPr>
      <w:r>
        <w:rPr>
          <w:spacing w:val="-2"/>
          <w:lang w:bidi="ar-EG"/>
        </w:rPr>
        <w:t>(</w:t>
      </w:r>
      <w:proofErr w:type="gramStart"/>
      <w:r w:rsidR="00897399">
        <w:rPr>
          <w:spacing w:val="-2"/>
          <w:lang w:bidi="ar-SY"/>
        </w:rPr>
        <w:t>3</w:t>
      </w:r>
      <w:r w:rsidR="00897399">
        <w:rPr>
          <w:rFonts w:hint="cs"/>
          <w:spacing w:val="-2"/>
          <w:rtl/>
          <w:lang w:bidi="ar-SY"/>
        </w:rPr>
        <w:tab/>
      </w:r>
      <w:r w:rsidR="00897399" w:rsidRPr="00DD68AF">
        <w:rPr>
          <w:rFonts w:hint="cs"/>
          <w:spacing w:val="-2"/>
          <w:rtl/>
          <w:lang w:bidi="ar-SY"/>
        </w:rPr>
        <w:t>تنظيم</w:t>
      </w:r>
      <w:proofErr w:type="gramEnd"/>
      <w:r w:rsidR="00897399" w:rsidRPr="00DD68AF">
        <w:rPr>
          <w:spacing w:val="-2"/>
          <w:rtl/>
          <w:lang w:bidi="ar-SY"/>
        </w:rPr>
        <w:t xml:space="preserve"> </w:t>
      </w:r>
      <w:r w:rsidR="00897399" w:rsidRPr="00DD68AF">
        <w:rPr>
          <w:rFonts w:hint="cs"/>
          <w:spacing w:val="-2"/>
          <w:rtl/>
          <w:lang w:bidi="ar-SY"/>
        </w:rPr>
        <w:t>منتدى</w:t>
      </w:r>
      <w:r w:rsidR="00897399" w:rsidRPr="00DD68AF">
        <w:rPr>
          <w:spacing w:val="-2"/>
          <w:rtl/>
          <w:lang w:bidi="ar-SY"/>
        </w:rPr>
        <w:t xml:space="preserve"> </w:t>
      </w:r>
      <w:r w:rsidR="00897399" w:rsidRPr="00DD68AF">
        <w:rPr>
          <w:rFonts w:hint="cs"/>
          <w:spacing w:val="-2"/>
          <w:rtl/>
          <w:lang w:bidi="ar-SY"/>
        </w:rPr>
        <w:t>رفيع</w:t>
      </w:r>
      <w:r w:rsidR="00897399" w:rsidRPr="00DD68AF">
        <w:rPr>
          <w:spacing w:val="-2"/>
          <w:rtl/>
          <w:lang w:bidi="ar-SY"/>
        </w:rPr>
        <w:t xml:space="preserve"> </w:t>
      </w:r>
      <w:r w:rsidR="00897399" w:rsidRPr="00DD68AF">
        <w:rPr>
          <w:rFonts w:hint="cs"/>
          <w:spacing w:val="-2"/>
          <w:rtl/>
          <w:lang w:bidi="ar-SY"/>
        </w:rPr>
        <w:t>المستوى</w:t>
      </w:r>
      <w:r w:rsidR="00897399" w:rsidRPr="00DD68AF">
        <w:rPr>
          <w:spacing w:val="-2"/>
          <w:rtl/>
          <w:lang w:bidi="ar-SY"/>
        </w:rPr>
        <w:t xml:space="preserve"> </w:t>
      </w:r>
      <w:r w:rsidR="00897399" w:rsidRPr="00DD68AF">
        <w:rPr>
          <w:rFonts w:hint="cs"/>
          <w:spacing w:val="-2"/>
          <w:rtl/>
          <w:lang w:bidi="ar-SY"/>
        </w:rPr>
        <w:t>حول</w:t>
      </w:r>
      <w:r w:rsidR="00897399" w:rsidRPr="00DD68AF">
        <w:rPr>
          <w:spacing w:val="-2"/>
          <w:rtl/>
          <w:lang w:bidi="ar-SY"/>
        </w:rPr>
        <w:t xml:space="preserve"> </w:t>
      </w:r>
      <w:r w:rsidR="00897399" w:rsidRPr="00DD68AF">
        <w:rPr>
          <w:rFonts w:hint="cs"/>
          <w:spacing w:val="-2"/>
          <w:rtl/>
          <w:lang w:bidi="ar-SY"/>
        </w:rPr>
        <w:t>إنترنت</w:t>
      </w:r>
      <w:r w:rsidR="00897399" w:rsidRPr="00DD68AF">
        <w:rPr>
          <w:spacing w:val="-2"/>
          <w:rtl/>
          <w:lang w:bidi="ar-SY"/>
        </w:rPr>
        <w:t xml:space="preserve"> </w:t>
      </w:r>
      <w:r w:rsidR="00897399" w:rsidRPr="00DD68AF">
        <w:rPr>
          <w:rFonts w:hint="cs"/>
          <w:spacing w:val="-2"/>
          <w:rtl/>
          <w:lang w:bidi="ar-SY"/>
        </w:rPr>
        <w:t>الأشياء</w:t>
      </w:r>
      <w:r w:rsidR="00897399" w:rsidRPr="00DD68AF">
        <w:rPr>
          <w:spacing w:val="-2"/>
          <w:rtl/>
          <w:lang w:bidi="ar-SY"/>
        </w:rPr>
        <w:t xml:space="preserve"> </w:t>
      </w:r>
      <w:r w:rsidR="00897399" w:rsidRPr="00DD68AF">
        <w:rPr>
          <w:rFonts w:hint="cs"/>
          <w:spacing w:val="-2"/>
          <w:rtl/>
          <w:lang w:bidi="ar-SY"/>
        </w:rPr>
        <w:t>والبيانات</w:t>
      </w:r>
      <w:r w:rsidR="00897399" w:rsidRPr="00DD68AF">
        <w:rPr>
          <w:spacing w:val="-2"/>
          <w:rtl/>
          <w:lang w:bidi="ar-SY"/>
        </w:rPr>
        <w:t xml:space="preserve"> </w:t>
      </w:r>
      <w:r w:rsidR="00897399" w:rsidRPr="00DD68AF">
        <w:rPr>
          <w:rFonts w:hint="cs"/>
          <w:spacing w:val="-2"/>
          <w:rtl/>
          <w:lang w:bidi="ar-SY"/>
        </w:rPr>
        <w:t>الضخمة</w:t>
      </w:r>
      <w:r w:rsidR="00897399" w:rsidRPr="00DD68AF">
        <w:rPr>
          <w:spacing w:val="-2"/>
          <w:rtl/>
          <w:lang w:bidi="ar-SY"/>
        </w:rPr>
        <w:t xml:space="preserve"> </w:t>
      </w:r>
      <w:r w:rsidR="00897399">
        <w:rPr>
          <w:rFonts w:hint="cs"/>
          <w:spacing w:val="-2"/>
          <w:rtl/>
          <w:lang w:bidi="ar-AE"/>
        </w:rPr>
        <w:t>يناقش</w:t>
      </w:r>
      <w:r w:rsidR="00897399" w:rsidRPr="00DD68AF">
        <w:rPr>
          <w:spacing w:val="-2"/>
          <w:rtl/>
          <w:lang w:bidi="ar-SY"/>
        </w:rPr>
        <w:t xml:space="preserve"> </w:t>
      </w:r>
      <w:r w:rsidR="00897399" w:rsidRPr="00DD68AF">
        <w:rPr>
          <w:rFonts w:hint="cs"/>
          <w:spacing w:val="-2"/>
          <w:rtl/>
          <w:lang w:bidi="ar-SY"/>
        </w:rPr>
        <w:t>أهم</w:t>
      </w:r>
      <w:r w:rsidR="00897399" w:rsidRPr="00DD68AF">
        <w:rPr>
          <w:spacing w:val="-2"/>
          <w:rtl/>
          <w:lang w:bidi="ar-SY"/>
        </w:rPr>
        <w:t xml:space="preserve"> </w:t>
      </w:r>
      <w:r w:rsidR="00897399" w:rsidRPr="00DD68AF">
        <w:rPr>
          <w:rFonts w:hint="cs"/>
          <w:spacing w:val="-2"/>
          <w:rtl/>
          <w:lang w:bidi="ar-SY"/>
        </w:rPr>
        <w:t>التحديات</w:t>
      </w:r>
      <w:r w:rsidR="00897399" w:rsidRPr="00DD68AF">
        <w:rPr>
          <w:spacing w:val="-2"/>
          <w:rtl/>
          <w:lang w:bidi="ar-SY"/>
        </w:rPr>
        <w:t xml:space="preserve"> </w:t>
      </w:r>
      <w:r w:rsidR="00897399" w:rsidRPr="00DD68AF">
        <w:rPr>
          <w:rFonts w:hint="cs"/>
          <w:spacing w:val="-2"/>
          <w:rtl/>
          <w:lang w:bidi="ar-SY"/>
        </w:rPr>
        <w:t>مثل</w:t>
      </w:r>
      <w:r w:rsidR="00897399" w:rsidRPr="00DD68AF">
        <w:rPr>
          <w:spacing w:val="-2"/>
          <w:rtl/>
          <w:lang w:bidi="ar-SY"/>
        </w:rPr>
        <w:t xml:space="preserve"> </w:t>
      </w:r>
      <w:r w:rsidR="00897399" w:rsidRPr="00DD68AF">
        <w:rPr>
          <w:rFonts w:hint="cs"/>
          <w:spacing w:val="-2"/>
          <w:rtl/>
          <w:lang w:bidi="ar-SY"/>
        </w:rPr>
        <w:t>الأمن</w:t>
      </w:r>
      <w:r w:rsidR="00897399" w:rsidRPr="00DD68AF">
        <w:rPr>
          <w:spacing w:val="-2"/>
          <w:rtl/>
          <w:lang w:bidi="ar-SY"/>
        </w:rPr>
        <w:t xml:space="preserve"> </w:t>
      </w:r>
      <w:r w:rsidR="00897399" w:rsidRPr="00DD68AF">
        <w:rPr>
          <w:rFonts w:hint="cs"/>
          <w:spacing w:val="-2"/>
          <w:rtl/>
          <w:lang w:bidi="ar-SY"/>
        </w:rPr>
        <w:t>والخصوصية</w:t>
      </w:r>
      <w:r w:rsidR="00897399" w:rsidRPr="00DD68AF">
        <w:rPr>
          <w:spacing w:val="-2"/>
          <w:rtl/>
          <w:lang w:bidi="ar-SY"/>
        </w:rPr>
        <w:t xml:space="preserve"> </w:t>
      </w:r>
      <w:r w:rsidR="00897399" w:rsidRPr="00DD68AF">
        <w:rPr>
          <w:rFonts w:hint="cs"/>
          <w:spacing w:val="-2"/>
          <w:rtl/>
          <w:lang w:bidi="ar-SY"/>
        </w:rPr>
        <w:t>والمطابقة</w:t>
      </w:r>
      <w:r w:rsidR="00897399" w:rsidRPr="00DD68AF">
        <w:rPr>
          <w:spacing w:val="-2"/>
          <w:rtl/>
          <w:lang w:bidi="ar-SY"/>
        </w:rPr>
        <w:t xml:space="preserve"> </w:t>
      </w:r>
      <w:r w:rsidR="00897399" w:rsidRPr="00DD68AF">
        <w:rPr>
          <w:rFonts w:hint="cs"/>
          <w:spacing w:val="-2"/>
          <w:rtl/>
          <w:lang w:bidi="ar-SY"/>
        </w:rPr>
        <w:t>بين</w:t>
      </w:r>
      <w:r w:rsidR="00897399" w:rsidRPr="00DD68AF">
        <w:rPr>
          <w:spacing w:val="-2"/>
          <w:rtl/>
          <w:lang w:bidi="ar-SY"/>
        </w:rPr>
        <w:t xml:space="preserve"> </w:t>
      </w:r>
      <w:r w:rsidR="00897399" w:rsidRPr="00DD68AF">
        <w:rPr>
          <w:rFonts w:hint="cs"/>
          <w:spacing w:val="-2"/>
          <w:rtl/>
          <w:lang w:bidi="ar-SY"/>
        </w:rPr>
        <w:t>مختلف</w:t>
      </w:r>
      <w:r w:rsidR="00897399" w:rsidRPr="00DD68AF">
        <w:rPr>
          <w:spacing w:val="-2"/>
          <w:rtl/>
          <w:lang w:bidi="ar-SY"/>
        </w:rPr>
        <w:t xml:space="preserve"> </w:t>
      </w:r>
      <w:r w:rsidR="00897399" w:rsidRPr="00DD68AF">
        <w:rPr>
          <w:rFonts w:hint="cs"/>
          <w:spacing w:val="-2"/>
          <w:rtl/>
          <w:lang w:bidi="ar-SY"/>
        </w:rPr>
        <w:t>الأجهزة</w:t>
      </w:r>
      <w:r w:rsidR="00897399" w:rsidRPr="00DD68AF">
        <w:rPr>
          <w:spacing w:val="-2"/>
          <w:rtl/>
          <w:lang w:bidi="ar-SY"/>
        </w:rPr>
        <w:t xml:space="preserve"> </w:t>
      </w:r>
      <w:r w:rsidR="00897399" w:rsidRPr="00DD68AF">
        <w:rPr>
          <w:rFonts w:hint="cs"/>
          <w:spacing w:val="-2"/>
          <w:rtl/>
          <w:lang w:bidi="ar-SY"/>
        </w:rPr>
        <w:t>والأنظمة</w:t>
      </w:r>
      <w:r w:rsidR="00897399" w:rsidRPr="00DD68AF">
        <w:rPr>
          <w:spacing w:val="-2"/>
          <w:rtl/>
          <w:lang w:bidi="ar-SY"/>
        </w:rPr>
        <w:t xml:space="preserve"> </w:t>
      </w:r>
      <w:r w:rsidR="00897399" w:rsidRPr="00DD68AF">
        <w:rPr>
          <w:rFonts w:hint="cs"/>
          <w:spacing w:val="-2"/>
          <w:rtl/>
          <w:lang w:bidi="ar-SY"/>
        </w:rPr>
        <w:t>وأبرز</w:t>
      </w:r>
      <w:r w:rsidR="00897399" w:rsidRPr="00DD68AF">
        <w:rPr>
          <w:spacing w:val="-2"/>
          <w:rtl/>
          <w:lang w:bidi="ar-SY"/>
        </w:rPr>
        <w:t xml:space="preserve"> </w:t>
      </w:r>
      <w:r w:rsidR="00897399" w:rsidRPr="00DD68AF">
        <w:rPr>
          <w:rFonts w:hint="cs"/>
          <w:spacing w:val="-2"/>
          <w:rtl/>
          <w:lang w:bidi="ar-SY"/>
        </w:rPr>
        <w:t>الحلول</w:t>
      </w:r>
      <w:r w:rsidR="00897399" w:rsidRPr="00DD68AF">
        <w:rPr>
          <w:spacing w:val="-2"/>
          <w:rtl/>
          <w:lang w:bidi="ar-SY"/>
        </w:rPr>
        <w:t xml:space="preserve"> </w:t>
      </w:r>
      <w:r w:rsidR="00897399" w:rsidRPr="00DD68AF">
        <w:rPr>
          <w:rFonts w:hint="cs"/>
          <w:spacing w:val="-2"/>
          <w:rtl/>
          <w:lang w:bidi="ar-SY"/>
        </w:rPr>
        <w:t>في هذا المجال</w:t>
      </w:r>
      <w:r w:rsidR="00897399">
        <w:rPr>
          <w:rFonts w:hint="cs"/>
          <w:spacing w:val="-2"/>
          <w:rtl/>
          <w:lang w:bidi="ar-SY"/>
        </w:rPr>
        <w:t xml:space="preserve"> بما في ذلك معمارية الكائنات الرقمية</w:t>
      </w:r>
      <w:r w:rsidR="00897399" w:rsidRPr="00DD68AF">
        <w:rPr>
          <w:rFonts w:hint="cs"/>
          <w:spacing w:val="-2"/>
          <w:rtl/>
          <w:lang w:bidi="ar-SY"/>
        </w:rPr>
        <w:t>،</w:t>
      </w:r>
      <w:r w:rsidR="00897399" w:rsidRPr="00DD68AF">
        <w:rPr>
          <w:spacing w:val="-2"/>
          <w:rtl/>
          <w:lang w:bidi="ar-SY"/>
        </w:rPr>
        <w:t xml:space="preserve"> </w:t>
      </w:r>
      <w:r w:rsidR="00897399" w:rsidRPr="00DD68AF">
        <w:rPr>
          <w:rFonts w:hint="cs"/>
          <w:spacing w:val="-2"/>
          <w:rtl/>
          <w:lang w:bidi="ar-SY"/>
        </w:rPr>
        <w:t>و</w:t>
      </w:r>
      <w:r w:rsidR="00897399">
        <w:rPr>
          <w:rFonts w:hint="cs"/>
          <w:spacing w:val="-2"/>
          <w:rtl/>
          <w:lang w:bidi="ar-SY"/>
        </w:rPr>
        <w:t>دعوة خبراء</w:t>
      </w:r>
      <w:r w:rsidR="00897399" w:rsidRPr="00DD68AF">
        <w:rPr>
          <w:spacing w:val="-2"/>
          <w:rtl/>
          <w:lang w:bidi="ar-SY"/>
        </w:rPr>
        <w:t xml:space="preserve"> </w:t>
      </w:r>
      <w:r w:rsidR="00897399" w:rsidRPr="00DD68AF">
        <w:rPr>
          <w:rFonts w:hint="cs"/>
          <w:spacing w:val="-2"/>
          <w:rtl/>
          <w:lang w:bidi="ar-SY"/>
        </w:rPr>
        <w:t>من</w:t>
      </w:r>
      <w:r w:rsidR="00897399" w:rsidRPr="00DD68AF">
        <w:rPr>
          <w:spacing w:val="-2"/>
          <w:rtl/>
          <w:lang w:bidi="ar-SY"/>
        </w:rPr>
        <w:t xml:space="preserve"> </w:t>
      </w:r>
      <w:r w:rsidR="00897399" w:rsidRPr="00DD68AF">
        <w:rPr>
          <w:rFonts w:hint="cs"/>
          <w:spacing w:val="-2"/>
          <w:rtl/>
          <w:lang w:bidi="ar-SY"/>
        </w:rPr>
        <w:t>قطاع</w:t>
      </w:r>
      <w:r w:rsidR="00897399" w:rsidRPr="00DD68AF">
        <w:rPr>
          <w:spacing w:val="-2"/>
          <w:rtl/>
          <w:lang w:bidi="ar-SY"/>
        </w:rPr>
        <w:t xml:space="preserve"> </w:t>
      </w:r>
      <w:r w:rsidR="00897399" w:rsidRPr="00DD68AF">
        <w:rPr>
          <w:rFonts w:hint="cs"/>
          <w:spacing w:val="-2"/>
          <w:rtl/>
          <w:lang w:bidi="ar-SY"/>
        </w:rPr>
        <w:t>الصناعة</w:t>
      </w:r>
      <w:r w:rsidR="00897399" w:rsidRPr="00DD68AF">
        <w:rPr>
          <w:spacing w:val="-2"/>
          <w:rtl/>
          <w:lang w:bidi="ar-SY"/>
        </w:rPr>
        <w:t xml:space="preserve"> </w:t>
      </w:r>
      <w:r w:rsidR="00897399" w:rsidRPr="00DD68AF">
        <w:rPr>
          <w:rFonts w:hint="cs"/>
          <w:spacing w:val="-2"/>
          <w:rtl/>
          <w:lang w:bidi="ar-SY"/>
        </w:rPr>
        <w:t>للتحدث</w:t>
      </w:r>
      <w:r w:rsidR="00897399" w:rsidRPr="00DD68AF">
        <w:rPr>
          <w:spacing w:val="-2"/>
          <w:rtl/>
          <w:lang w:bidi="ar-SY"/>
        </w:rPr>
        <w:t xml:space="preserve"> </w:t>
      </w:r>
      <w:r w:rsidR="00897399" w:rsidRPr="00DD68AF">
        <w:rPr>
          <w:rFonts w:hint="cs"/>
          <w:spacing w:val="-2"/>
          <w:rtl/>
          <w:lang w:bidi="ar-SY"/>
        </w:rPr>
        <w:t>في</w:t>
      </w:r>
      <w:r w:rsidR="00897399" w:rsidRPr="00DD68AF">
        <w:rPr>
          <w:spacing w:val="-2"/>
          <w:rtl/>
          <w:lang w:bidi="ar-SY"/>
        </w:rPr>
        <w:t xml:space="preserve"> </w:t>
      </w:r>
      <w:r w:rsidR="00897399" w:rsidRPr="00DD68AF">
        <w:rPr>
          <w:rFonts w:hint="cs"/>
          <w:spacing w:val="-2"/>
          <w:rtl/>
          <w:lang w:bidi="ar-SY"/>
        </w:rPr>
        <w:t>المنتدى،</w:t>
      </w:r>
      <w:r w:rsidR="00897399" w:rsidRPr="00DD68AF">
        <w:rPr>
          <w:spacing w:val="-2"/>
          <w:rtl/>
          <w:lang w:bidi="ar-SY"/>
        </w:rPr>
        <w:t xml:space="preserve"> </w:t>
      </w:r>
      <w:r w:rsidR="00897399">
        <w:rPr>
          <w:rFonts w:hint="cs"/>
          <w:spacing w:val="-2"/>
          <w:rtl/>
          <w:lang w:bidi="ar-SY"/>
        </w:rPr>
        <w:t>وعقد</w:t>
      </w:r>
      <w:r w:rsidR="00897399" w:rsidRPr="00DD68AF">
        <w:rPr>
          <w:spacing w:val="-2"/>
          <w:rtl/>
          <w:lang w:bidi="ar-SY"/>
        </w:rPr>
        <w:t xml:space="preserve"> </w:t>
      </w:r>
      <w:r w:rsidR="00897399" w:rsidRPr="00DD68AF">
        <w:rPr>
          <w:rFonts w:hint="cs"/>
          <w:spacing w:val="-2"/>
          <w:rtl/>
          <w:lang w:bidi="ar-SY"/>
        </w:rPr>
        <w:t>اجتماع</w:t>
      </w:r>
      <w:r w:rsidR="00897399" w:rsidRPr="00DD68AF">
        <w:rPr>
          <w:spacing w:val="-2"/>
          <w:rtl/>
          <w:lang w:bidi="ar-SY"/>
        </w:rPr>
        <w:t xml:space="preserve"> </w:t>
      </w:r>
      <w:r w:rsidR="00897399" w:rsidRPr="00DD68AF">
        <w:rPr>
          <w:rFonts w:hint="cs"/>
          <w:spacing w:val="-2"/>
          <w:rtl/>
          <w:lang w:bidi="ar-SY"/>
        </w:rPr>
        <w:t>جانبي</w:t>
      </w:r>
      <w:r w:rsidR="00897399" w:rsidRPr="00DD68AF">
        <w:rPr>
          <w:spacing w:val="-2"/>
          <w:rtl/>
          <w:lang w:bidi="ar-SY"/>
        </w:rPr>
        <w:t xml:space="preserve"> </w:t>
      </w:r>
      <w:r w:rsidR="00897399" w:rsidRPr="00DD68AF">
        <w:rPr>
          <w:rFonts w:hint="cs"/>
          <w:spacing w:val="-2"/>
          <w:rtl/>
          <w:lang w:bidi="ar-SY"/>
        </w:rPr>
        <w:t>على</w:t>
      </w:r>
      <w:r w:rsidR="00897399" w:rsidRPr="00DD68AF">
        <w:rPr>
          <w:spacing w:val="-2"/>
          <w:rtl/>
          <w:lang w:bidi="ar-SY"/>
        </w:rPr>
        <w:t xml:space="preserve"> </w:t>
      </w:r>
      <w:r w:rsidR="00897399" w:rsidRPr="00DD68AF">
        <w:rPr>
          <w:rFonts w:hint="cs"/>
          <w:spacing w:val="-2"/>
          <w:rtl/>
          <w:lang w:bidi="ar-SY"/>
        </w:rPr>
        <w:t>هامش</w:t>
      </w:r>
      <w:r w:rsidR="00897399" w:rsidRPr="00DD68AF">
        <w:rPr>
          <w:spacing w:val="-2"/>
          <w:rtl/>
          <w:lang w:bidi="ar-SY"/>
        </w:rPr>
        <w:t xml:space="preserve"> </w:t>
      </w:r>
      <w:r w:rsidR="00897399" w:rsidRPr="00DD68AF">
        <w:rPr>
          <w:rFonts w:hint="cs"/>
          <w:spacing w:val="-2"/>
          <w:rtl/>
          <w:lang w:bidi="ar-SY"/>
        </w:rPr>
        <w:t>المنتدى</w:t>
      </w:r>
      <w:r w:rsidR="00897399" w:rsidRPr="00DD68AF">
        <w:rPr>
          <w:spacing w:val="-2"/>
          <w:rtl/>
          <w:lang w:bidi="ar-SY"/>
        </w:rPr>
        <w:t xml:space="preserve"> </w:t>
      </w:r>
      <w:r w:rsidR="00897399" w:rsidRPr="00DD68AF">
        <w:rPr>
          <w:rFonts w:hint="cs"/>
          <w:spacing w:val="-2"/>
          <w:rtl/>
          <w:lang w:bidi="ar-SY"/>
        </w:rPr>
        <w:t>مع</w:t>
      </w:r>
      <w:r w:rsidR="00897399" w:rsidRPr="00DD68AF">
        <w:rPr>
          <w:spacing w:val="-2"/>
          <w:rtl/>
          <w:lang w:bidi="ar-SY"/>
        </w:rPr>
        <w:t xml:space="preserve"> </w:t>
      </w:r>
      <w:r w:rsidR="00897399" w:rsidRPr="00DD68AF">
        <w:rPr>
          <w:rFonts w:hint="cs"/>
          <w:spacing w:val="-2"/>
          <w:rtl/>
          <w:lang w:bidi="ar-SY"/>
        </w:rPr>
        <w:t>قطاع</w:t>
      </w:r>
      <w:r w:rsidR="00897399" w:rsidRPr="00DD68AF">
        <w:rPr>
          <w:spacing w:val="-2"/>
          <w:rtl/>
          <w:lang w:bidi="ar-SY"/>
        </w:rPr>
        <w:t xml:space="preserve"> </w:t>
      </w:r>
      <w:r w:rsidR="00897399" w:rsidRPr="00DD68AF">
        <w:rPr>
          <w:rFonts w:hint="cs"/>
          <w:spacing w:val="-2"/>
          <w:rtl/>
          <w:lang w:bidi="ar-SY"/>
        </w:rPr>
        <w:t>الصناعة</w:t>
      </w:r>
      <w:r w:rsidR="00897399" w:rsidRPr="00DD68AF">
        <w:rPr>
          <w:spacing w:val="-2"/>
          <w:rtl/>
          <w:lang w:bidi="ar-SY"/>
        </w:rPr>
        <w:t xml:space="preserve"> </w:t>
      </w:r>
      <w:r w:rsidR="00897399" w:rsidRPr="00DD68AF">
        <w:rPr>
          <w:rFonts w:hint="cs"/>
          <w:spacing w:val="-2"/>
          <w:rtl/>
          <w:lang w:bidi="ar-SY"/>
        </w:rPr>
        <w:t>والقطاع</w:t>
      </w:r>
      <w:r w:rsidR="00664B23">
        <w:rPr>
          <w:rFonts w:hint="cs"/>
          <w:spacing w:val="-2"/>
          <w:rtl/>
          <w:lang w:bidi="ar-SY"/>
        </w:rPr>
        <w:t> </w:t>
      </w:r>
      <w:r w:rsidR="00897399" w:rsidRPr="00DD68AF">
        <w:rPr>
          <w:rFonts w:hint="cs"/>
          <w:spacing w:val="-2"/>
          <w:rtl/>
          <w:lang w:bidi="ar-SY"/>
        </w:rPr>
        <w:t>الخاص</w:t>
      </w:r>
      <w:r w:rsidR="00897399" w:rsidRPr="00DD68AF">
        <w:rPr>
          <w:spacing w:val="-2"/>
          <w:rtl/>
          <w:lang w:bidi="ar-SY"/>
        </w:rPr>
        <w:t xml:space="preserve">. </w:t>
      </w:r>
    </w:p>
    <w:p w:rsidR="00897399" w:rsidRDefault="00881256" w:rsidP="00664B23">
      <w:pPr>
        <w:pStyle w:val="enumlev1"/>
        <w:rPr>
          <w:spacing w:val="-2"/>
          <w:rtl/>
          <w:lang w:bidi="ar-SY"/>
        </w:rPr>
      </w:pPr>
      <w:r>
        <w:rPr>
          <w:spacing w:val="-2"/>
          <w:lang w:bidi="ar-SY"/>
        </w:rPr>
        <w:t>(</w:t>
      </w:r>
      <w:proofErr w:type="gramStart"/>
      <w:r w:rsidR="00897399">
        <w:rPr>
          <w:spacing w:val="-2"/>
          <w:lang w:bidi="ar-SY"/>
        </w:rPr>
        <w:t>4</w:t>
      </w:r>
      <w:r w:rsidR="00897399">
        <w:rPr>
          <w:rFonts w:hint="cs"/>
          <w:spacing w:val="-2"/>
          <w:rtl/>
          <w:lang w:bidi="ar-SY"/>
        </w:rPr>
        <w:tab/>
        <w:t>الحصول</w:t>
      </w:r>
      <w:proofErr w:type="gramEnd"/>
      <w:r w:rsidR="00897399">
        <w:rPr>
          <w:rFonts w:hint="cs"/>
          <w:spacing w:val="-2"/>
          <w:rtl/>
          <w:lang w:bidi="ar-SY"/>
        </w:rPr>
        <w:t xml:space="preserve"> على</w:t>
      </w:r>
      <w:r w:rsidR="00897399" w:rsidRPr="00DD68AF">
        <w:rPr>
          <w:spacing w:val="-2"/>
          <w:rtl/>
          <w:lang w:bidi="ar-SY"/>
        </w:rPr>
        <w:t xml:space="preserve"> </w:t>
      </w:r>
      <w:r w:rsidR="00897399" w:rsidRPr="00DD68AF">
        <w:rPr>
          <w:rFonts w:hint="cs"/>
          <w:spacing w:val="-2"/>
          <w:rtl/>
          <w:lang w:bidi="ar-SY"/>
        </w:rPr>
        <w:t>أبرز</w:t>
      </w:r>
      <w:r w:rsidR="00897399" w:rsidRPr="00DD68AF">
        <w:rPr>
          <w:spacing w:val="-2"/>
          <w:rtl/>
          <w:lang w:bidi="ar-SY"/>
        </w:rPr>
        <w:t xml:space="preserve"> </w:t>
      </w:r>
      <w:r w:rsidR="00897399" w:rsidRPr="00DD68AF">
        <w:rPr>
          <w:rFonts w:hint="cs"/>
          <w:spacing w:val="-2"/>
          <w:rtl/>
          <w:lang w:bidi="ar-SY"/>
        </w:rPr>
        <w:t>الدراسات</w:t>
      </w:r>
      <w:r w:rsidR="00897399" w:rsidRPr="00DD68AF">
        <w:rPr>
          <w:spacing w:val="-2"/>
          <w:rtl/>
          <w:lang w:bidi="ar-SY"/>
        </w:rPr>
        <w:t xml:space="preserve"> </w:t>
      </w:r>
      <w:r w:rsidR="00897399" w:rsidRPr="00DD68AF">
        <w:rPr>
          <w:rFonts w:hint="cs"/>
          <w:spacing w:val="-2"/>
          <w:rtl/>
          <w:lang w:bidi="ar-SY"/>
        </w:rPr>
        <w:t>والبحوث</w:t>
      </w:r>
      <w:r w:rsidR="00897399" w:rsidRPr="00DD68AF">
        <w:rPr>
          <w:spacing w:val="-2"/>
          <w:rtl/>
          <w:lang w:bidi="ar-SY"/>
        </w:rPr>
        <w:t xml:space="preserve"> </w:t>
      </w:r>
      <w:r w:rsidR="00897399" w:rsidRPr="00DD68AF">
        <w:rPr>
          <w:rFonts w:hint="cs"/>
          <w:spacing w:val="-2"/>
          <w:rtl/>
          <w:lang w:bidi="ar-SY"/>
        </w:rPr>
        <w:t>والتجارب</w:t>
      </w:r>
      <w:r w:rsidR="00897399" w:rsidRPr="00DD68AF">
        <w:rPr>
          <w:spacing w:val="-2"/>
          <w:rtl/>
          <w:lang w:bidi="ar-SY"/>
        </w:rPr>
        <w:t xml:space="preserve"> </w:t>
      </w:r>
      <w:r w:rsidR="00897399" w:rsidRPr="00DD68AF">
        <w:rPr>
          <w:rFonts w:hint="cs"/>
          <w:spacing w:val="-2"/>
          <w:rtl/>
          <w:lang w:bidi="ar-SY"/>
        </w:rPr>
        <w:t>في</w:t>
      </w:r>
      <w:r w:rsidR="00897399" w:rsidRPr="00DD68AF">
        <w:rPr>
          <w:spacing w:val="-2"/>
          <w:rtl/>
          <w:lang w:bidi="ar-SY"/>
        </w:rPr>
        <w:t xml:space="preserve"> </w:t>
      </w:r>
      <w:r w:rsidR="00897399" w:rsidRPr="00DD68AF">
        <w:rPr>
          <w:rFonts w:hint="cs"/>
          <w:spacing w:val="-2"/>
          <w:rtl/>
          <w:lang w:bidi="ar-SY"/>
        </w:rPr>
        <w:t>مجال</w:t>
      </w:r>
      <w:r w:rsidR="00897399" w:rsidRPr="00DD68AF">
        <w:rPr>
          <w:spacing w:val="-2"/>
          <w:rtl/>
          <w:lang w:bidi="ar-SY"/>
        </w:rPr>
        <w:t xml:space="preserve"> </w:t>
      </w:r>
      <w:r w:rsidR="00897399" w:rsidRPr="00DD68AF">
        <w:rPr>
          <w:rFonts w:hint="cs"/>
          <w:spacing w:val="-2"/>
          <w:rtl/>
          <w:lang w:bidi="ar-SY"/>
        </w:rPr>
        <w:t>إنترنت</w:t>
      </w:r>
      <w:r w:rsidR="00897399" w:rsidRPr="00DD68AF">
        <w:rPr>
          <w:spacing w:val="-2"/>
          <w:rtl/>
          <w:lang w:bidi="ar-SY"/>
        </w:rPr>
        <w:t xml:space="preserve"> </w:t>
      </w:r>
      <w:r w:rsidR="00897399" w:rsidRPr="00DD68AF">
        <w:rPr>
          <w:rFonts w:hint="cs"/>
          <w:spacing w:val="-2"/>
          <w:rtl/>
          <w:lang w:bidi="ar-SY"/>
        </w:rPr>
        <w:t>الأشياء</w:t>
      </w:r>
      <w:r w:rsidR="00897399" w:rsidRPr="00DD68AF">
        <w:rPr>
          <w:spacing w:val="-2"/>
          <w:rtl/>
          <w:lang w:bidi="ar-SY"/>
        </w:rPr>
        <w:t xml:space="preserve"> </w:t>
      </w:r>
      <w:r w:rsidR="00897399" w:rsidRPr="00DD68AF">
        <w:rPr>
          <w:rFonts w:hint="cs"/>
          <w:spacing w:val="-2"/>
          <w:rtl/>
          <w:lang w:bidi="ar-SY"/>
        </w:rPr>
        <w:t>والمدن</w:t>
      </w:r>
      <w:r w:rsidR="00897399" w:rsidRPr="00DD68AF">
        <w:rPr>
          <w:spacing w:val="-2"/>
          <w:rtl/>
          <w:lang w:bidi="ar-SY"/>
        </w:rPr>
        <w:t xml:space="preserve"> </w:t>
      </w:r>
      <w:r w:rsidR="00897399" w:rsidRPr="00DD68AF">
        <w:rPr>
          <w:rFonts w:hint="cs"/>
          <w:spacing w:val="-2"/>
          <w:rtl/>
          <w:lang w:bidi="ar-SY"/>
        </w:rPr>
        <w:t>الذكية</w:t>
      </w:r>
      <w:r w:rsidR="00897399" w:rsidRPr="00DD68AF">
        <w:rPr>
          <w:spacing w:val="-2"/>
          <w:rtl/>
          <w:lang w:bidi="ar-SY"/>
        </w:rPr>
        <w:t xml:space="preserve"> </w:t>
      </w:r>
      <w:r w:rsidR="00897399" w:rsidRPr="00DD68AF">
        <w:rPr>
          <w:rFonts w:hint="cs"/>
          <w:spacing w:val="-2"/>
          <w:rtl/>
          <w:lang w:bidi="ar-SY"/>
        </w:rPr>
        <w:t>بما</w:t>
      </w:r>
      <w:r w:rsidR="000C01F2">
        <w:rPr>
          <w:rFonts w:hint="cs"/>
          <w:spacing w:val="-2"/>
          <w:rtl/>
          <w:lang w:bidi="ar-SY"/>
        </w:rPr>
        <w:t> </w:t>
      </w:r>
      <w:r w:rsidR="00897399" w:rsidRPr="00DD68AF">
        <w:rPr>
          <w:rFonts w:hint="cs"/>
          <w:spacing w:val="-2"/>
          <w:rtl/>
          <w:lang w:bidi="ar-SY"/>
        </w:rPr>
        <w:t>في</w:t>
      </w:r>
      <w:r w:rsidR="000C01F2">
        <w:rPr>
          <w:rFonts w:hint="cs"/>
          <w:spacing w:val="-2"/>
          <w:rtl/>
          <w:lang w:bidi="ar-SY"/>
        </w:rPr>
        <w:t> </w:t>
      </w:r>
      <w:r w:rsidR="00897399" w:rsidRPr="00DD68AF">
        <w:rPr>
          <w:rFonts w:hint="cs"/>
          <w:spacing w:val="-2"/>
          <w:rtl/>
          <w:lang w:bidi="ar-SY"/>
        </w:rPr>
        <w:t>ذلك</w:t>
      </w:r>
      <w:r w:rsidR="00897399" w:rsidRPr="00DD68AF">
        <w:rPr>
          <w:spacing w:val="-2"/>
          <w:rtl/>
          <w:lang w:bidi="ar-SY"/>
        </w:rPr>
        <w:t xml:space="preserve"> </w:t>
      </w:r>
      <w:r w:rsidR="00897399" w:rsidRPr="00DD68AF">
        <w:rPr>
          <w:rFonts w:hint="cs"/>
          <w:spacing w:val="-2"/>
          <w:rtl/>
          <w:lang w:bidi="ar-SY"/>
        </w:rPr>
        <w:t>البيانات</w:t>
      </w:r>
      <w:r w:rsidR="00897399" w:rsidRPr="00DD68AF">
        <w:rPr>
          <w:spacing w:val="-2"/>
          <w:rtl/>
          <w:lang w:bidi="ar-SY"/>
        </w:rPr>
        <w:t xml:space="preserve"> </w:t>
      </w:r>
      <w:r w:rsidR="00897399" w:rsidRPr="00DD68AF">
        <w:rPr>
          <w:rFonts w:hint="cs"/>
          <w:spacing w:val="-2"/>
          <w:rtl/>
          <w:lang w:bidi="ar-SY"/>
        </w:rPr>
        <w:t>الضخمة</w:t>
      </w:r>
      <w:r w:rsidR="00897399" w:rsidRPr="00DD68AF">
        <w:rPr>
          <w:spacing w:val="-2"/>
          <w:rtl/>
          <w:lang w:bidi="ar-SY"/>
        </w:rPr>
        <w:t xml:space="preserve"> </w:t>
      </w:r>
      <w:r w:rsidR="00897399" w:rsidRPr="00DD68AF">
        <w:rPr>
          <w:rFonts w:hint="cs"/>
          <w:spacing w:val="-2"/>
          <w:rtl/>
          <w:lang w:bidi="ar-SY"/>
        </w:rPr>
        <w:t>للدول</w:t>
      </w:r>
      <w:r w:rsidR="00897399" w:rsidRPr="00DD68AF">
        <w:rPr>
          <w:spacing w:val="-2"/>
          <w:rtl/>
          <w:lang w:bidi="ar-SY"/>
        </w:rPr>
        <w:t xml:space="preserve"> </w:t>
      </w:r>
      <w:r w:rsidR="00897399" w:rsidRPr="00DD68AF">
        <w:rPr>
          <w:rFonts w:hint="cs"/>
          <w:spacing w:val="-2"/>
          <w:rtl/>
          <w:lang w:bidi="ar-SY"/>
        </w:rPr>
        <w:t>العربية</w:t>
      </w:r>
      <w:r w:rsidR="00897399" w:rsidRPr="00DD68AF">
        <w:rPr>
          <w:spacing w:val="-2"/>
          <w:rtl/>
          <w:lang w:bidi="ar-SY"/>
        </w:rPr>
        <w:t xml:space="preserve"> </w:t>
      </w:r>
      <w:r w:rsidR="00897399" w:rsidRPr="00DD68AF">
        <w:rPr>
          <w:rFonts w:hint="cs"/>
          <w:spacing w:val="-2"/>
          <w:rtl/>
          <w:lang w:bidi="ar-SY"/>
        </w:rPr>
        <w:t>من</w:t>
      </w:r>
      <w:r w:rsidR="00897399" w:rsidRPr="00DD68AF">
        <w:rPr>
          <w:spacing w:val="-2"/>
          <w:rtl/>
          <w:lang w:bidi="ar-SY"/>
        </w:rPr>
        <w:t xml:space="preserve"> </w:t>
      </w:r>
      <w:r w:rsidR="00897399" w:rsidRPr="00DD68AF">
        <w:rPr>
          <w:rFonts w:hint="cs"/>
          <w:spacing w:val="-2"/>
          <w:rtl/>
          <w:lang w:bidi="ar-SY"/>
        </w:rPr>
        <w:t>خلال</w:t>
      </w:r>
      <w:r w:rsidR="00897399" w:rsidRPr="00DD68AF">
        <w:rPr>
          <w:spacing w:val="-2"/>
          <w:rtl/>
          <w:lang w:bidi="ar-SY"/>
        </w:rPr>
        <w:t xml:space="preserve"> </w:t>
      </w:r>
      <w:r w:rsidR="00897399" w:rsidRPr="00DD68AF">
        <w:rPr>
          <w:rFonts w:hint="cs"/>
          <w:spacing w:val="-2"/>
          <w:rtl/>
          <w:lang w:bidi="ar-SY"/>
        </w:rPr>
        <w:t>صفحة</w:t>
      </w:r>
      <w:r w:rsidR="00897399" w:rsidRPr="00DD68AF">
        <w:rPr>
          <w:spacing w:val="-2"/>
          <w:rtl/>
          <w:lang w:bidi="ar-SY"/>
        </w:rPr>
        <w:t xml:space="preserve"> </w:t>
      </w:r>
      <w:r w:rsidR="00897399" w:rsidRPr="00DD68AF">
        <w:rPr>
          <w:rFonts w:hint="cs"/>
          <w:spacing w:val="-2"/>
          <w:rtl/>
          <w:lang w:bidi="ar-SY"/>
        </w:rPr>
        <w:t>مخصصة</w:t>
      </w:r>
      <w:r w:rsidR="00897399" w:rsidRPr="00DD68AF">
        <w:rPr>
          <w:spacing w:val="-2"/>
          <w:rtl/>
          <w:lang w:bidi="ar-SY"/>
        </w:rPr>
        <w:t xml:space="preserve"> </w:t>
      </w:r>
      <w:r w:rsidR="00897399" w:rsidRPr="00DD68AF">
        <w:rPr>
          <w:rFonts w:hint="cs"/>
          <w:spacing w:val="-2"/>
          <w:rtl/>
          <w:lang w:bidi="ar-SY"/>
        </w:rPr>
        <w:t>لهذه</w:t>
      </w:r>
      <w:r w:rsidR="00897399" w:rsidRPr="00DD68AF">
        <w:rPr>
          <w:spacing w:val="-2"/>
          <w:rtl/>
          <w:lang w:bidi="ar-SY"/>
        </w:rPr>
        <w:t xml:space="preserve"> </w:t>
      </w:r>
      <w:r w:rsidR="00897399" w:rsidRPr="00DD68AF">
        <w:rPr>
          <w:rFonts w:hint="cs"/>
          <w:spacing w:val="-2"/>
          <w:rtl/>
          <w:lang w:bidi="ar-SY"/>
        </w:rPr>
        <w:t>المبادرة</w:t>
      </w:r>
      <w:r w:rsidR="00897399" w:rsidRPr="00DD68AF">
        <w:rPr>
          <w:spacing w:val="-2"/>
          <w:rtl/>
          <w:lang w:bidi="ar-SY"/>
        </w:rPr>
        <w:t xml:space="preserve"> </w:t>
      </w:r>
      <w:r w:rsidR="00897399" w:rsidRPr="00DD68AF">
        <w:rPr>
          <w:rFonts w:hint="cs"/>
          <w:spacing w:val="-2"/>
          <w:rtl/>
          <w:lang w:bidi="ar-SY"/>
        </w:rPr>
        <w:t>على</w:t>
      </w:r>
      <w:r w:rsidR="00897399" w:rsidRPr="00DD68AF">
        <w:rPr>
          <w:spacing w:val="-2"/>
          <w:rtl/>
          <w:lang w:bidi="ar-SY"/>
        </w:rPr>
        <w:t xml:space="preserve"> </w:t>
      </w:r>
      <w:r w:rsidR="00897399">
        <w:rPr>
          <w:rFonts w:hint="cs"/>
          <w:spacing w:val="-2"/>
          <w:rtl/>
          <w:lang w:bidi="ar-SY"/>
        </w:rPr>
        <w:t>الموقع الإلكتروني للمكتب الإقليمي العربي</w:t>
      </w:r>
      <w:r w:rsidR="00897399" w:rsidRPr="00DD68AF">
        <w:rPr>
          <w:rFonts w:hint="cs"/>
          <w:spacing w:val="-2"/>
          <w:rtl/>
          <w:lang w:bidi="ar-SY"/>
        </w:rPr>
        <w:t>،</w:t>
      </w:r>
      <w:r w:rsidR="00897399" w:rsidRPr="00DD68AF">
        <w:rPr>
          <w:spacing w:val="-2"/>
          <w:rtl/>
          <w:lang w:bidi="ar-SY"/>
        </w:rPr>
        <w:t xml:space="preserve"> </w:t>
      </w:r>
      <w:r w:rsidR="00897399" w:rsidRPr="00DD68AF">
        <w:rPr>
          <w:rFonts w:hint="cs"/>
          <w:spacing w:val="-2"/>
          <w:rtl/>
          <w:lang w:bidi="ar-SY"/>
        </w:rPr>
        <w:t>وكذلك</w:t>
      </w:r>
      <w:r w:rsidR="00897399" w:rsidRPr="00DD68AF">
        <w:rPr>
          <w:spacing w:val="-2"/>
          <w:rtl/>
          <w:lang w:bidi="ar-SY"/>
        </w:rPr>
        <w:t xml:space="preserve"> </w:t>
      </w:r>
      <w:r w:rsidR="00897399" w:rsidRPr="00DD68AF">
        <w:rPr>
          <w:rFonts w:hint="cs"/>
          <w:spacing w:val="-2"/>
          <w:rtl/>
          <w:lang w:bidi="ar-SY"/>
        </w:rPr>
        <w:t>مساعدة</w:t>
      </w:r>
      <w:r w:rsidR="00897399" w:rsidRPr="00DD68AF">
        <w:rPr>
          <w:spacing w:val="-2"/>
          <w:rtl/>
          <w:lang w:bidi="ar-SY"/>
        </w:rPr>
        <w:t xml:space="preserve"> </w:t>
      </w:r>
      <w:r w:rsidR="00897399" w:rsidRPr="00DD68AF">
        <w:rPr>
          <w:rFonts w:hint="cs"/>
          <w:spacing w:val="-2"/>
          <w:rtl/>
          <w:lang w:bidi="ar-SY"/>
        </w:rPr>
        <w:t>الدول</w:t>
      </w:r>
      <w:r w:rsidR="00897399" w:rsidRPr="00DD68AF">
        <w:rPr>
          <w:spacing w:val="-2"/>
          <w:rtl/>
          <w:lang w:bidi="ar-SY"/>
        </w:rPr>
        <w:t xml:space="preserve"> </w:t>
      </w:r>
      <w:r w:rsidR="00897399" w:rsidRPr="00DD68AF">
        <w:rPr>
          <w:rFonts w:hint="cs"/>
          <w:spacing w:val="-2"/>
          <w:rtl/>
          <w:lang w:bidi="ar-SY"/>
        </w:rPr>
        <w:t>العربية</w:t>
      </w:r>
      <w:r w:rsidR="00897399" w:rsidRPr="00DD68AF">
        <w:rPr>
          <w:spacing w:val="-2"/>
          <w:rtl/>
          <w:lang w:bidi="ar-SY"/>
        </w:rPr>
        <w:t xml:space="preserve"> </w:t>
      </w:r>
      <w:r w:rsidR="00897399" w:rsidRPr="00DD68AF">
        <w:rPr>
          <w:rFonts w:hint="cs"/>
          <w:spacing w:val="-2"/>
          <w:rtl/>
          <w:lang w:bidi="ar-SY"/>
        </w:rPr>
        <w:t>الراغبة</w:t>
      </w:r>
      <w:r w:rsidR="00897399" w:rsidRPr="00DD68AF">
        <w:rPr>
          <w:spacing w:val="-2"/>
          <w:rtl/>
          <w:lang w:bidi="ar-SY"/>
        </w:rPr>
        <w:t xml:space="preserve"> </w:t>
      </w:r>
      <w:r w:rsidR="00897399" w:rsidRPr="00DD68AF">
        <w:rPr>
          <w:rFonts w:hint="cs"/>
          <w:spacing w:val="-2"/>
          <w:rtl/>
          <w:lang w:bidi="ar-SY"/>
        </w:rPr>
        <w:t>في</w:t>
      </w:r>
      <w:r w:rsidR="00897399" w:rsidRPr="00DD68AF">
        <w:rPr>
          <w:spacing w:val="-2"/>
          <w:rtl/>
          <w:lang w:bidi="ar-SY"/>
        </w:rPr>
        <w:t xml:space="preserve"> </w:t>
      </w:r>
      <w:r w:rsidR="00897399" w:rsidRPr="00DD68AF">
        <w:rPr>
          <w:rFonts w:hint="cs"/>
          <w:spacing w:val="-2"/>
          <w:rtl/>
          <w:lang w:bidi="ar-SY"/>
        </w:rPr>
        <w:t>الحصول</w:t>
      </w:r>
      <w:r w:rsidR="00897399" w:rsidRPr="00DD68AF">
        <w:rPr>
          <w:spacing w:val="-2"/>
          <w:rtl/>
          <w:lang w:bidi="ar-SY"/>
        </w:rPr>
        <w:t xml:space="preserve"> </w:t>
      </w:r>
      <w:r w:rsidR="00897399" w:rsidRPr="00DD68AF">
        <w:rPr>
          <w:rFonts w:hint="cs"/>
          <w:spacing w:val="-2"/>
          <w:rtl/>
          <w:lang w:bidi="ar-SY"/>
        </w:rPr>
        <w:t>على</w:t>
      </w:r>
      <w:r w:rsidR="00897399" w:rsidRPr="00DD68AF">
        <w:rPr>
          <w:spacing w:val="-2"/>
          <w:rtl/>
          <w:lang w:bidi="ar-SY"/>
        </w:rPr>
        <w:t xml:space="preserve"> </w:t>
      </w:r>
      <w:r w:rsidR="00897399" w:rsidRPr="00DD68AF">
        <w:rPr>
          <w:rFonts w:hint="cs"/>
          <w:spacing w:val="-2"/>
          <w:rtl/>
          <w:lang w:bidi="ar-SY"/>
        </w:rPr>
        <w:t>استشارات</w:t>
      </w:r>
      <w:r w:rsidR="00897399" w:rsidRPr="00DD68AF">
        <w:rPr>
          <w:spacing w:val="-2"/>
          <w:rtl/>
          <w:lang w:bidi="ar-SY"/>
        </w:rPr>
        <w:t xml:space="preserve"> </w:t>
      </w:r>
      <w:r w:rsidR="00897399" w:rsidRPr="00DD68AF">
        <w:rPr>
          <w:rFonts w:hint="cs"/>
          <w:spacing w:val="-2"/>
          <w:rtl/>
          <w:lang w:bidi="ar-SY"/>
        </w:rPr>
        <w:t>في</w:t>
      </w:r>
      <w:r w:rsidR="00897399" w:rsidRPr="00DD68AF">
        <w:rPr>
          <w:spacing w:val="-2"/>
          <w:rtl/>
          <w:lang w:bidi="ar-SY"/>
        </w:rPr>
        <w:t xml:space="preserve"> </w:t>
      </w:r>
      <w:r w:rsidR="00897399" w:rsidRPr="00DD68AF">
        <w:rPr>
          <w:rFonts w:hint="cs"/>
          <w:spacing w:val="-2"/>
          <w:rtl/>
          <w:lang w:bidi="ar-SY"/>
        </w:rPr>
        <w:t>هذا</w:t>
      </w:r>
      <w:r w:rsidR="00664B23">
        <w:rPr>
          <w:rFonts w:hint="cs"/>
          <w:spacing w:val="-2"/>
          <w:rtl/>
          <w:lang w:bidi="ar-SY"/>
        </w:rPr>
        <w:t> </w:t>
      </w:r>
      <w:r w:rsidR="00897399" w:rsidRPr="00DD68AF">
        <w:rPr>
          <w:rFonts w:hint="cs"/>
          <w:spacing w:val="-2"/>
          <w:rtl/>
          <w:lang w:bidi="ar-SY"/>
        </w:rPr>
        <w:t>المجال</w:t>
      </w:r>
      <w:r w:rsidR="00897399" w:rsidRPr="00DD68AF">
        <w:rPr>
          <w:spacing w:val="-2"/>
          <w:rtl/>
          <w:lang w:bidi="ar-SY"/>
        </w:rPr>
        <w:t xml:space="preserve">. </w:t>
      </w:r>
    </w:p>
    <w:p w:rsidR="00897399" w:rsidRDefault="00881256" w:rsidP="00881256">
      <w:pPr>
        <w:pStyle w:val="enumlev1"/>
        <w:rPr>
          <w:spacing w:val="-2"/>
          <w:rtl/>
          <w:lang w:bidi="ar-SY"/>
        </w:rPr>
      </w:pPr>
      <w:r>
        <w:rPr>
          <w:spacing w:val="-2"/>
          <w:lang w:bidi="ar-SY"/>
        </w:rPr>
        <w:t>(</w:t>
      </w:r>
      <w:proofErr w:type="gramStart"/>
      <w:r w:rsidR="00897399" w:rsidRPr="008124FF">
        <w:rPr>
          <w:spacing w:val="-2"/>
          <w:lang w:bidi="ar-SY"/>
        </w:rPr>
        <w:t>5</w:t>
      </w:r>
      <w:r w:rsidR="00897399">
        <w:rPr>
          <w:rFonts w:hint="cs"/>
          <w:spacing w:val="-2"/>
          <w:rtl/>
          <w:lang w:bidi="ar-SY"/>
        </w:rPr>
        <w:tab/>
      </w:r>
      <w:r w:rsidR="00897399" w:rsidRPr="008124FF">
        <w:rPr>
          <w:rFonts w:hint="cs"/>
          <w:spacing w:val="-2"/>
          <w:rtl/>
          <w:lang w:bidi="ar-SY"/>
        </w:rPr>
        <w:t>بناء</w:t>
      </w:r>
      <w:proofErr w:type="gramEnd"/>
      <w:r w:rsidR="00897399" w:rsidRPr="008124FF">
        <w:rPr>
          <w:rFonts w:hint="cs"/>
          <w:spacing w:val="-2"/>
          <w:rtl/>
          <w:lang w:bidi="ar-SY"/>
        </w:rPr>
        <w:t xml:space="preserve"> القدرات العربية فيما يخص ا</w:t>
      </w:r>
      <w:r w:rsidR="00897399">
        <w:rPr>
          <w:rFonts w:hint="cs"/>
          <w:spacing w:val="-2"/>
          <w:rtl/>
          <w:lang w:bidi="ar-SY"/>
        </w:rPr>
        <w:t>ستخدامات البيانات الضخمة كمكمل أ</w:t>
      </w:r>
      <w:r w:rsidR="00897399" w:rsidRPr="008124FF">
        <w:rPr>
          <w:rFonts w:hint="cs"/>
          <w:spacing w:val="-2"/>
          <w:rtl/>
          <w:lang w:bidi="ar-SY"/>
        </w:rPr>
        <w:t>و بديل ومصدر</w:t>
      </w:r>
      <w:r w:rsidR="00897399" w:rsidRPr="008124FF">
        <w:rPr>
          <w:spacing w:val="-2"/>
          <w:rtl/>
          <w:lang w:bidi="ar-SY"/>
        </w:rPr>
        <w:t xml:space="preserve"> منخفض التكلفة لقياس مؤشرات </w:t>
      </w:r>
      <w:r w:rsidR="00897399" w:rsidRPr="008124FF">
        <w:rPr>
          <w:rFonts w:hint="cs"/>
          <w:spacing w:val="-2"/>
          <w:rtl/>
          <w:lang w:bidi="ar-SY"/>
        </w:rPr>
        <w:t>أهداف التنمية المستدامة، وتعزيز قدرات أصحاب المصلحة لتنفيذ وتحليل البيانات الضخمة لقياس مؤشرات التنمية</w:t>
      </w:r>
      <w:r w:rsidR="000C01F2">
        <w:rPr>
          <w:rFonts w:hint="cs"/>
          <w:spacing w:val="-2"/>
          <w:rtl/>
          <w:lang w:bidi="ar-SY"/>
        </w:rPr>
        <w:t> </w:t>
      </w:r>
      <w:r w:rsidR="00897399" w:rsidRPr="008124FF">
        <w:rPr>
          <w:rFonts w:hint="cs"/>
          <w:spacing w:val="-2"/>
          <w:rtl/>
          <w:lang w:bidi="ar-SY"/>
        </w:rPr>
        <w:t xml:space="preserve">الرئيسية. </w:t>
      </w:r>
    </w:p>
    <w:p w:rsidR="00897399" w:rsidRDefault="00881256" w:rsidP="00881256">
      <w:pPr>
        <w:pStyle w:val="enumlev1"/>
        <w:rPr>
          <w:spacing w:val="-2"/>
          <w:rtl/>
          <w:lang w:bidi="ar-SY"/>
        </w:rPr>
      </w:pPr>
      <w:r>
        <w:rPr>
          <w:spacing w:val="-2"/>
          <w:lang w:bidi="ar-SY"/>
        </w:rPr>
        <w:t>(</w:t>
      </w:r>
      <w:proofErr w:type="gramStart"/>
      <w:r w:rsidR="00897399">
        <w:rPr>
          <w:spacing w:val="-2"/>
          <w:lang w:bidi="ar-SY"/>
        </w:rPr>
        <w:t>6</w:t>
      </w:r>
      <w:r w:rsidR="00897399">
        <w:rPr>
          <w:rFonts w:hint="cs"/>
          <w:spacing w:val="-2"/>
          <w:rtl/>
          <w:lang w:bidi="ar-AE"/>
        </w:rPr>
        <w:tab/>
      </w:r>
      <w:r w:rsidR="00897399" w:rsidRPr="00E130FA">
        <w:rPr>
          <w:rFonts w:hint="eastAsia"/>
          <w:spacing w:val="-2"/>
          <w:rtl/>
          <w:lang w:bidi="ar-SY"/>
        </w:rPr>
        <w:t>إنشاء</w:t>
      </w:r>
      <w:proofErr w:type="gramEnd"/>
      <w:r w:rsidR="00897399" w:rsidRPr="00E130FA">
        <w:rPr>
          <w:spacing w:val="-2"/>
          <w:rtl/>
          <w:lang w:bidi="ar-SY"/>
        </w:rPr>
        <w:t xml:space="preserve"> </w:t>
      </w:r>
      <w:r w:rsidR="00897399" w:rsidRPr="00E130FA">
        <w:rPr>
          <w:rFonts w:hint="eastAsia"/>
          <w:spacing w:val="-2"/>
          <w:rtl/>
          <w:lang w:bidi="ar-SY"/>
        </w:rPr>
        <w:t>بنى</w:t>
      </w:r>
      <w:r w:rsidR="00897399" w:rsidRPr="00E130FA">
        <w:rPr>
          <w:spacing w:val="-2"/>
          <w:rtl/>
          <w:lang w:bidi="ar-SY"/>
        </w:rPr>
        <w:t xml:space="preserve"> </w:t>
      </w:r>
      <w:r w:rsidR="00897399" w:rsidRPr="00E130FA">
        <w:rPr>
          <w:rFonts w:hint="eastAsia"/>
          <w:spacing w:val="-2"/>
          <w:rtl/>
          <w:lang w:bidi="ar-SY"/>
        </w:rPr>
        <w:t>تحتية</w:t>
      </w:r>
      <w:r w:rsidR="00897399" w:rsidRPr="00E130FA">
        <w:rPr>
          <w:spacing w:val="-2"/>
          <w:rtl/>
          <w:lang w:bidi="ar-SY"/>
        </w:rPr>
        <w:t xml:space="preserve"> </w:t>
      </w:r>
      <w:r w:rsidR="00897399" w:rsidRPr="00E130FA">
        <w:rPr>
          <w:rFonts w:hint="eastAsia"/>
          <w:spacing w:val="-2"/>
          <w:rtl/>
          <w:lang w:bidi="ar-SY"/>
        </w:rPr>
        <w:t>مؤمنة</w:t>
      </w:r>
      <w:r w:rsidR="00897399" w:rsidRPr="00E130FA">
        <w:rPr>
          <w:spacing w:val="-2"/>
          <w:rtl/>
          <w:lang w:bidi="ar-SY"/>
        </w:rPr>
        <w:t xml:space="preserve"> </w:t>
      </w:r>
      <w:r w:rsidR="00897399" w:rsidRPr="00E130FA">
        <w:rPr>
          <w:rFonts w:hint="eastAsia"/>
          <w:spacing w:val="-2"/>
          <w:rtl/>
          <w:lang w:bidi="ar-SY"/>
        </w:rPr>
        <w:t>لتخزين</w:t>
      </w:r>
      <w:r w:rsidR="00897399" w:rsidRPr="00E130FA">
        <w:rPr>
          <w:spacing w:val="-2"/>
          <w:rtl/>
          <w:lang w:bidi="ar-SY"/>
        </w:rPr>
        <w:t xml:space="preserve"> </w:t>
      </w:r>
      <w:r w:rsidR="00897399" w:rsidRPr="00E130FA">
        <w:rPr>
          <w:rFonts w:hint="eastAsia"/>
          <w:spacing w:val="-2"/>
          <w:rtl/>
          <w:lang w:bidi="ar-SY"/>
        </w:rPr>
        <w:t>كميات</w:t>
      </w:r>
      <w:r w:rsidR="00897399" w:rsidRPr="00E130FA">
        <w:rPr>
          <w:spacing w:val="-2"/>
          <w:rtl/>
          <w:lang w:bidi="ar-SY"/>
        </w:rPr>
        <w:t xml:space="preserve"> </w:t>
      </w:r>
      <w:r w:rsidR="00897399" w:rsidRPr="00E130FA">
        <w:rPr>
          <w:rFonts w:hint="eastAsia"/>
          <w:spacing w:val="-2"/>
          <w:rtl/>
          <w:lang w:bidi="ar-SY"/>
        </w:rPr>
        <w:t>هائلة</w:t>
      </w:r>
      <w:r w:rsidR="00897399" w:rsidRPr="00E130FA">
        <w:rPr>
          <w:spacing w:val="-2"/>
          <w:rtl/>
          <w:lang w:bidi="ar-SY"/>
        </w:rPr>
        <w:t xml:space="preserve"> </w:t>
      </w:r>
      <w:r w:rsidR="00897399" w:rsidRPr="00E130FA">
        <w:rPr>
          <w:rFonts w:hint="eastAsia"/>
          <w:spacing w:val="-2"/>
          <w:rtl/>
          <w:lang w:bidi="ar-SY"/>
        </w:rPr>
        <w:t>من</w:t>
      </w:r>
      <w:r w:rsidR="00897399" w:rsidRPr="00E130FA">
        <w:rPr>
          <w:spacing w:val="-2"/>
          <w:rtl/>
          <w:lang w:bidi="ar-SY"/>
        </w:rPr>
        <w:t xml:space="preserve"> </w:t>
      </w:r>
      <w:r w:rsidR="00897399" w:rsidRPr="00E130FA">
        <w:rPr>
          <w:rFonts w:hint="eastAsia"/>
          <w:spacing w:val="-2"/>
          <w:rtl/>
          <w:lang w:bidi="ar-SY"/>
        </w:rPr>
        <w:t>البيانات</w:t>
      </w:r>
      <w:r w:rsidR="00897399" w:rsidRPr="00E130FA">
        <w:rPr>
          <w:spacing w:val="-2"/>
          <w:rtl/>
          <w:lang w:bidi="ar-SY"/>
        </w:rPr>
        <w:t xml:space="preserve"> </w:t>
      </w:r>
      <w:r w:rsidR="00897399" w:rsidRPr="00E130FA">
        <w:rPr>
          <w:rFonts w:hint="eastAsia"/>
          <w:spacing w:val="-2"/>
          <w:rtl/>
          <w:lang w:bidi="ar-SY"/>
        </w:rPr>
        <w:t>الضرورية</w:t>
      </w:r>
      <w:r w:rsidR="00897399" w:rsidRPr="00E130FA">
        <w:rPr>
          <w:spacing w:val="-2"/>
          <w:rtl/>
          <w:lang w:bidi="ar-SY"/>
        </w:rPr>
        <w:t xml:space="preserve"> </w:t>
      </w:r>
      <w:r w:rsidR="00897399" w:rsidRPr="00E130FA">
        <w:rPr>
          <w:rFonts w:hint="eastAsia"/>
          <w:spacing w:val="-2"/>
          <w:rtl/>
          <w:lang w:bidi="ar-SY"/>
        </w:rPr>
        <w:t>لخلق</w:t>
      </w:r>
      <w:r w:rsidR="00897399" w:rsidRPr="00E130FA">
        <w:rPr>
          <w:spacing w:val="-2"/>
          <w:rtl/>
          <w:lang w:bidi="ar-SY"/>
        </w:rPr>
        <w:t xml:space="preserve"> </w:t>
      </w:r>
      <w:r w:rsidR="00897399" w:rsidRPr="00E130FA">
        <w:rPr>
          <w:rFonts w:hint="eastAsia"/>
          <w:spacing w:val="-2"/>
          <w:rtl/>
          <w:lang w:bidi="ar-SY"/>
        </w:rPr>
        <w:t>بيئة</w:t>
      </w:r>
      <w:r w:rsidR="00897399" w:rsidRPr="00E130FA">
        <w:rPr>
          <w:spacing w:val="-2"/>
          <w:rtl/>
          <w:lang w:bidi="ar-SY"/>
        </w:rPr>
        <w:t xml:space="preserve"> </w:t>
      </w:r>
      <w:r w:rsidR="00897399">
        <w:rPr>
          <w:rFonts w:hint="eastAsia"/>
          <w:spacing w:val="-2"/>
          <w:rtl/>
          <w:lang w:bidi="ar-SY"/>
        </w:rPr>
        <w:t>ذ</w:t>
      </w:r>
      <w:r w:rsidR="00897399">
        <w:rPr>
          <w:rFonts w:hint="cs"/>
          <w:spacing w:val="-2"/>
          <w:rtl/>
          <w:lang w:bidi="ar-SY"/>
        </w:rPr>
        <w:t>كية</w:t>
      </w:r>
      <w:r w:rsidR="00897399" w:rsidRPr="00E130FA">
        <w:rPr>
          <w:spacing w:val="-2"/>
          <w:rtl/>
          <w:lang w:bidi="ar-SY"/>
        </w:rPr>
        <w:t xml:space="preserve">. </w:t>
      </w:r>
    </w:p>
    <w:p w:rsidR="00897399" w:rsidRPr="00897399" w:rsidRDefault="00881256" w:rsidP="00881256">
      <w:pPr>
        <w:pStyle w:val="enumlev1"/>
        <w:rPr>
          <w:lang w:bidi="ar-SY"/>
        </w:rPr>
      </w:pPr>
      <w:r>
        <w:rPr>
          <w:lang w:bidi="ar-SY"/>
        </w:rPr>
        <w:t>(</w:t>
      </w:r>
      <w:proofErr w:type="gramStart"/>
      <w:r w:rsidR="00897399">
        <w:rPr>
          <w:lang w:bidi="ar-SY"/>
        </w:rPr>
        <w:t>7</w:t>
      </w:r>
      <w:r w:rsidR="00897399">
        <w:rPr>
          <w:rFonts w:hint="cs"/>
          <w:rtl/>
          <w:lang w:bidi="ar-AE"/>
        </w:rPr>
        <w:tab/>
      </w:r>
      <w:r w:rsidR="00897399" w:rsidRPr="00E130FA">
        <w:rPr>
          <w:rFonts w:hint="cs"/>
          <w:rtl/>
          <w:lang w:bidi="ar-SY"/>
        </w:rPr>
        <w:t>الاس</w:t>
      </w:r>
      <w:r w:rsidR="00CF5154">
        <w:rPr>
          <w:rFonts w:hint="cs"/>
          <w:rtl/>
          <w:lang w:bidi="ar-SY"/>
        </w:rPr>
        <w:t>تفادة</w:t>
      </w:r>
      <w:proofErr w:type="gramEnd"/>
      <w:r w:rsidR="00CF5154">
        <w:rPr>
          <w:rFonts w:hint="cs"/>
          <w:rtl/>
          <w:lang w:bidi="ar-SY"/>
        </w:rPr>
        <w:t xml:space="preserve"> من مراكز التميز ومراكز الأ</w:t>
      </w:r>
      <w:r w:rsidR="00897399" w:rsidRPr="00E130FA">
        <w:rPr>
          <w:rFonts w:hint="cs"/>
          <w:rtl/>
          <w:lang w:bidi="ar-SY"/>
        </w:rPr>
        <w:t>بحاث والدراسات القائمة في الدول العربية لتوفير الخبراء والخبرات في</w:t>
      </w:r>
      <w:r w:rsidR="000C01F2">
        <w:rPr>
          <w:rFonts w:hint="cs"/>
          <w:spacing w:val="-2"/>
          <w:rtl/>
          <w:lang w:bidi="ar-SY"/>
        </w:rPr>
        <w:t> </w:t>
      </w:r>
      <w:r w:rsidR="00897399" w:rsidRPr="00E130FA">
        <w:rPr>
          <w:rFonts w:hint="cs"/>
          <w:rtl/>
          <w:lang w:bidi="ar-SY"/>
        </w:rPr>
        <w:t>مجالات هذه المبادرة؛ وتحديد تلك المراكز، وعقد شراكات واتفاقيات للتعاون في</w:t>
      </w:r>
      <w:r w:rsidR="000C01F2">
        <w:rPr>
          <w:rFonts w:hint="cs"/>
          <w:spacing w:val="-2"/>
          <w:rtl/>
          <w:lang w:bidi="ar-SY"/>
        </w:rPr>
        <w:t> </w:t>
      </w:r>
      <w:r w:rsidR="00897399" w:rsidRPr="00E130FA">
        <w:rPr>
          <w:rFonts w:hint="cs"/>
          <w:rtl/>
          <w:lang w:bidi="ar-SY"/>
        </w:rPr>
        <w:t xml:space="preserve">المساهمة لرفع مستوى توفر خدمات النطاق العريض </w:t>
      </w:r>
      <w:r w:rsidR="00897399">
        <w:rPr>
          <w:rFonts w:hint="cs"/>
          <w:rtl/>
          <w:lang w:bidi="ar-AE"/>
        </w:rPr>
        <w:t xml:space="preserve">في </w:t>
      </w:r>
      <w:r w:rsidR="00897399" w:rsidRPr="00E130FA">
        <w:rPr>
          <w:rFonts w:hint="cs"/>
          <w:rtl/>
          <w:lang w:bidi="ar-SY"/>
        </w:rPr>
        <w:t xml:space="preserve">الدول العربية، واستغلال </w:t>
      </w:r>
      <w:r w:rsidR="00CF5154">
        <w:rPr>
          <w:rFonts w:hint="cs"/>
          <w:rtl/>
          <w:lang w:bidi="ar-SY"/>
        </w:rPr>
        <w:t>إ</w:t>
      </w:r>
      <w:r w:rsidR="00897399" w:rsidRPr="00E130FA">
        <w:rPr>
          <w:rFonts w:hint="cs"/>
          <w:rtl/>
          <w:lang w:bidi="ar-SY"/>
        </w:rPr>
        <w:t>نترنت ال</w:t>
      </w:r>
      <w:r w:rsidR="00CF5154">
        <w:rPr>
          <w:rFonts w:hint="cs"/>
          <w:rtl/>
          <w:lang w:bidi="ar-SY"/>
        </w:rPr>
        <w:t>أ</w:t>
      </w:r>
      <w:r w:rsidR="00897399" w:rsidRPr="00E130FA">
        <w:rPr>
          <w:rFonts w:hint="cs"/>
          <w:rtl/>
          <w:lang w:bidi="ar-SY"/>
        </w:rPr>
        <w:t>شياء والبيانات الضخمة في ال</w:t>
      </w:r>
      <w:r w:rsidR="00571122">
        <w:rPr>
          <w:rFonts w:hint="cs"/>
          <w:rtl/>
          <w:lang w:bidi="ar-SY"/>
        </w:rPr>
        <w:t>تطوير، ووضع مؤشرات للمدن الذكية</w:t>
      </w:r>
      <w:r w:rsidR="00897399" w:rsidRPr="00E130FA">
        <w:rPr>
          <w:rFonts w:hint="cs"/>
          <w:rtl/>
          <w:lang w:bidi="ar-SY"/>
        </w:rPr>
        <w:t>، وقياس التقدم بشكل</w:t>
      </w:r>
      <w:r w:rsidR="000C01F2">
        <w:rPr>
          <w:rFonts w:hint="cs"/>
          <w:spacing w:val="-2"/>
          <w:rtl/>
          <w:lang w:bidi="ar-SY"/>
        </w:rPr>
        <w:t> </w:t>
      </w:r>
      <w:r w:rsidR="00897399" w:rsidRPr="00E130FA">
        <w:rPr>
          <w:rFonts w:hint="cs"/>
          <w:rtl/>
          <w:lang w:bidi="ar-SY"/>
        </w:rPr>
        <w:t>دوري.</w:t>
      </w:r>
    </w:p>
    <w:p w:rsidR="006105A6" w:rsidRDefault="006105A6">
      <w:pPr>
        <w:pStyle w:val="Reasons"/>
        <w:rPr>
          <w:lang w:bidi="ar-EG"/>
        </w:rPr>
      </w:pPr>
    </w:p>
    <w:p w:rsidR="006105A6" w:rsidRPr="00571122" w:rsidRDefault="00A4354D">
      <w:pPr>
        <w:pStyle w:val="Proposal"/>
        <w:rPr>
          <w:b w:val="0"/>
          <w:bCs w:val="0"/>
        </w:rPr>
      </w:pPr>
      <w:r>
        <w:t>SUP</w:t>
      </w:r>
      <w:r>
        <w:tab/>
      </w:r>
      <w:r w:rsidRPr="00571122">
        <w:rPr>
          <w:b w:val="0"/>
          <w:bCs w:val="0"/>
        </w:rPr>
        <w:t>ARB/21A33/9</w:t>
      </w:r>
    </w:p>
    <w:p w:rsidR="002747A0" w:rsidRPr="00881256" w:rsidRDefault="00A4354D" w:rsidP="00245DC0">
      <w:pPr>
        <w:pStyle w:val="Heading1"/>
        <w:rPr>
          <w:spacing w:val="-8"/>
          <w:rtl/>
          <w:lang w:bidi="ar-SA"/>
        </w:rPr>
      </w:pPr>
      <w:bookmarkStart w:id="25" w:name="_Toc265155102"/>
      <w:bookmarkStart w:id="26" w:name="_Toc267317407"/>
      <w:bookmarkStart w:id="27" w:name="_Toc267664859"/>
      <w:bookmarkStart w:id="28" w:name="_Toc267666942"/>
      <w:bookmarkStart w:id="29" w:name="_Toc268705689"/>
      <w:bookmarkStart w:id="30" w:name="_Toc269290106"/>
      <w:bookmarkStart w:id="31" w:name="_Toc271117287"/>
      <w:r w:rsidRPr="002747A0">
        <w:rPr>
          <w:lang w:bidi="ar-SA"/>
        </w:rPr>
        <w:t>ARB5</w:t>
      </w:r>
      <w:r w:rsidR="0033244D">
        <w:rPr>
          <w:rFonts w:hint="cs"/>
          <w:rtl/>
        </w:rPr>
        <w:t>:</w:t>
      </w:r>
      <w:r w:rsidR="00571122">
        <w:rPr>
          <w:rtl/>
        </w:rPr>
        <w:tab/>
      </w:r>
      <w:r>
        <w:rPr>
          <w:lang w:bidi="ar-SA"/>
        </w:rPr>
        <w:t xml:space="preserve"> </w:t>
      </w:r>
      <w:r w:rsidRPr="00881256">
        <w:rPr>
          <w:rFonts w:hint="cs"/>
          <w:spacing w:val="-8"/>
          <w:rtl/>
          <w:lang w:bidi="ar-SA"/>
        </w:rPr>
        <w:t>ضمان النفاذ إلى الاتصالات/تكنولوجيا المعلومات والاتصالات</w:t>
      </w:r>
      <w:bookmarkEnd w:id="25"/>
      <w:bookmarkEnd w:id="26"/>
      <w:bookmarkEnd w:id="27"/>
      <w:bookmarkEnd w:id="28"/>
      <w:bookmarkEnd w:id="29"/>
      <w:bookmarkEnd w:id="30"/>
      <w:bookmarkEnd w:id="31"/>
      <w:r w:rsidRPr="00881256">
        <w:rPr>
          <w:rFonts w:hint="cs"/>
          <w:spacing w:val="-8"/>
          <w:rtl/>
          <w:lang w:bidi="ar-SA"/>
        </w:rPr>
        <w:t>، خاصة للأشخاص ذوي</w:t>
      </w:r>
      <w:r w:rsidRPr="00881256">
        <w:rPr>
          <w:rFonts w:hint="eastAsia"/>
          <w:spacing w:val="-8"/>
          <w:rtl/>
          <w:lang w:bidi="ar-SA"/>
        </w:rPr>
        <w:t> </w:t>
      </w:r>
      <w:r w:rsidRPr="00881256">
        <w:rPr>
          <w:rFonts w:hint="cs"/>
          <w:spacing w:val="-8"/>
          <w:rtl/>
          <w:lang w:bidi="ar-SA"/>
        </w:rPr>
        <w:t>الإعاقة</w:t>
      </w:r>
    </w:p>
    <w:p w:rsidR="006105A6" w:rsidRPr="00571122" w:rsidRDefault="00A4354D">
      <w:pPr>
        <w:pStyle w:val="Proposal"/>
        <w:rPr>
          <w:b w:val="0"/>
          <w:bCs w:val="0"/>
        </w:rPr>
      </w:pPr>
      <w:r>
        <w:t>ADD</w:t>
      </w:r>
      <w:r>
        <w:tab/>
      </w:r>
      <w:r w:rsidRPr="00571122">
        <w:rPr>
          <w:b w:val="0"/>
          <w:bCs w:val="0"/>
        </w:rPr>
        <w:t>ARB/21A33/10</w:t>
      </w:r>
    </w:p>
    <w:p w:rsidR="006105A6" w:rsidRDefault="00A4354D" w:rsidP="00897399">
      <w:pPr>
        <w:pStyle w:val="Heading1"/>
        <w:rPr>
          <w:rtl/>
        </w:rPr>
      </w:pPr>
      <w:r>
        <w:t>ARB5</w:t>
      </w:r>
      <w:r w:rsidR="00897399">
        <w:rPr>
          <w:rFonts w:hint="cs"/>
          <w:rtl/>
        </w:rPr>
        <w:t>:</w:t>
      </w:r>
      <w:r>
        <w:tab/>
      </w:r>
      <w:r w:rsidR="00897399" w:rsidRPr="00582B6F">
        <w:rPr>
          <w:rFonts w:hint="cs"/>
          <w:rtl/>
        </w:rPr>
        <w:t>الابتكار وريادة الأعمال</w:t>
      </w:r>
    </w:p>
    <w:p w:rsidR="00897399" w:rsidRPr="00664B23" w:rsidRDefault="00897399" w:rsidP="00897399">
      <w:pPr>
        <w:rPr>
          <w:rtl/>
          <w:lang w:bidi="ar-SY"/>
        </w:rPr>
      </w:pPr>
      <w:r w:rsidRPr="00664B23">
        <w:rPr>
          <w:b/>
          <w:bCs/>
          <w:rtl/>
        </w:rPr>
        <w:t>الهدف:</w:t>
      </w:r>
      <w:r w:rsidRPr="00664B23">
        <w:rPr>
          <w:rtl/>
        </w:rPr>
        <w:t xml:space="preserve"> </w:t>
      </w:r>
      <w:r w:rsidRPr="00664B23">
        <w:rPr>
          <w:rFonts w:hint="cs"/>
          <w:rtl/>
        </w:rPr>
        <w:t>بناء القدرات وزيادة الوعي بشأن ثقافة الابتكار وريادة الأعمال خاصةً بالنسبة للشباب وتمكين المرأة بغية تسخير أدوات الاتصالات/تكنولوجيا المعلومات والاتصالات في إطلاق مشاريع وأنشطة اقتصادية تركز على توفير فرص</w:t>
      </w:r>
      <w:r w:rsidR="000C01F2" w:rsidRPr="00664B23">
        <w:rPr>
          <w:rFonts w:hint="cs"/>
          <w:spacing w:val="-2"/>
          <w:rtl/>
          <w:lang w:bidi="ar-SY"/>
        </w:rPr>
        <w:t> </w:t>
      </w:r>
      <w:r w:rsidRPr="00664B23">
        <w:rPr>
          <w:rFonts w:hint="cs"/>
          <w:rtl/>
        </w:rPr>
        <w:t>العمل</w:t>
      </w:r>
    </w:p>
    <w:p w:rsidR="00897399" w:rsidRPr="00CB5688" w:rsidRDefault="00897399" w:rsidP="000C01F2">
      <w:pPr>
        <w:pStyle w:val="headingbcolor"/>
        <w:rPr>
          <w:rtl/>
        </w:rPr>
      </w:pPr>
      <w:r w:rsidRPr="00CB5688">
        <w:rPr>
          <w:rFonts w:hint="cs"/>
          <w:rtl/>
        </w:rPr>
        <w:lastRenderedPageBreak/>
        <w:t>النتائج</w:t>
      </w:r>
      <w:r w:rsidRPr="00CB5688">
        <w:rPr>
          <w:rtl/>
        </w:rPr>
        <w:t xml:space="preserve"> </w:t>
      </w:r>
      <w:r w:rsidRPr="00CB5688">
        <w:rPr>
          <w:rFonts w:hint="cs"/>
          <w:rtl/>
        </w:rPr>
        <w:t>المتوقعة</w:t>
      </w:r>
    </w:p>
    <w:p w:rsidR="00897399" w:rsidRPr="00664B23" w:rsidRDefault="00897399" w:rsidP="000C01F2">
      <w:pPr>
        <w:keepNext/>
        <w:keepLines/>
        <w:rPr>
          <w:rtl/>
        </w:rPr>
      </w:pPr>
      <w:r w:rsidRPr="00664B23">
        <w:rPr>
          <w:rFonts w:hint="cs"/>
          <w:rtl/>
        </w:rPr>
        <w:t>مساعدة البلدان في:</w:t>
      </w:r>
    </w:p>
    <w:p w:rsidR="00897399" w:rsidRPr="008124FF" w:rsidRDefault="00897399" w:rsidP="005822F9">
      <w:pPr>
        <w:pStyle w:val="enumlev1"/>
        <w:keepNext/>
        <w:keepLines/>
        <w:rPr>
          <w:spacing w:val="-2"/>
          <w:rtl/>
          <w:lang w:bidi="ar-SY"/>
        </w:rPr>
      </w:pPr>
      <w:r w:rsidRPr="008124FF">
        <w:rPr>
          <w:spacing w:val="-2"/>
          <w:lang w:bidi="ar-SY"/>
        </w:rPr>
        <w:t>(</w:t>
      </w:r>
      <w:proofErr w:type="gramStart"/>
      <w:r w:rsidRPr="008124FF">
        <w:rPr>
          <w:spacing w:val="-2"/>
          <w:lang w:bidi="ar-SY"/>
        </w:rPr>
        <w:t>1</w:t>
      </w:r>
      <w:proofErr w:type="gramEnd"/>
      <w:r w:rsidRPr="008124FF">
        <w:rPr>
          <w:spacing w:val="-2"/>
          <w:lang w:bidi="ar-SY"/>
        </w:rPr>
        <w:tab/>
      </w:r>
      <w:r w:rsidR="00CF5154">
        <w:rPr>
          <w:rFonts w:hint="cs"/>
          <w:spacing w:val="-2"/>
          <w:rtl/>
          <w:lang w:bidi="ar-SY"/>
        </w:rPr>
        <w:t>وضع آليات واستراتيجيات وطنية وإ</w:t>
      </w:r>
      <w:r w:rsidRPr="008124FF">
        <w:rPr>
          <w:rFonts w:hint="cs"/>
          <w:spacing w:val="-2"/>
          <w:rtl/>
          <w:lang w:bidi="ar-SY"/>
        </w:rPr>
        <w:t xml:space="preserve">قليمية </w:t>
      </w:r>
      <w:r>
        <w:rPr>
          <w:rFonts w:hint="cs"/>
          <w:spacing w:val="-2"/>
          <w:rtl/>
          <w:lang w:bidi="ar-SY"/>
        </w:rPr>
        <w:t>لت</w:t>
      </w:r>
      <w:r w:rsidRPr="008124FF">
        <w:rPr>
          <w:rFonts w:hint="cs"/>
          <w:spacing w:val="-2"/>
          <w:rtl/>
          <w:lang w:bidi="ar-SY"/>
        </w:rPr>
        <w:t>حف</w:t>
      </w:r>
      <w:r>
        <w:rPr>
          <w:rFonts w:hint="cs"/>
          <w:spacing w:val="-2"/>
          <w:rtl/>
          <w:lang w:bidi="ar-SY"/>
        </w:rPr>
        <w:t>ي</w:t>
      </w:r>
      <w:r w:rsidRPr="008124FF">
        <w:rPr>
          <w:rFonts w:hint="cs"/>
          <w:spacing w:val="-2"/>
          <w:rtl/>
          <w:lang w:bidi="ar-SY"/>
        </w:rPr>
        <w:t>ز و</w:t>
      </w:r>
      <w:r>
        <w:rPr>
          <w:rFonts w:hint="cs"/>
          <w:spacing w:val="-2"/>
          <w:rtl/>
          <w:lang w:bidi="ar-SY"/>
        </w:rPr>
        <w:t>إ</w:t>
      </w:r>
      <w:r w:rsidRPr="008124FF">
        <w:rPr>
          <w:rFonts w:hint="cs"/>
          <w:spacing w:val="-2"/>
          <w:rtl/>
          <w:lang w:bidi="ar-SY"/>
        </w:rPr>
        <w:t>ثر</w:t>
      </w:r>
      <w:r>
        <w:rPr>
          <w:rFonts w:hint="cs"/>
          <w:spacing w:val="-2"/>
          <w:rtl/>
          <w:lang w:bidi="ar-SY"/>
        </w:rPr>
        <w:t>اء</w:t>
      </w:r>
      <w:r w:rsidRPr="008124FF">
        <w:rPr>
          <w:rFonts w:hint="cs"/>
          <w:spacing w:val="-2"/>
          <w:rtl/>
          <w:lang w:bidi="ar-SY"/>
        </w:rPr>
        <w:t xml:space="preserve"> ثقافة الابتكار </w:t>
      </w:r>
      <w:r w:rsidRPr="008124FF">
        <w:rPr>
          <w:rFonts w:hint="eastAsia"/>
          <w:spacing w:val="-2"/>
          <w:rtl/>
          <w:lang w:bidi="ar-SY"/>
        </w:rPr>
        <w:t>في</w:t>
      </w:r>
      <w:r w:rsidRPr="008124FF">
        <w:rPr>
          <w:rFonts w:hint="cs"/>
          <w:spacing w:val="-2"/>
          <w:rtl/>
          <w:lang w:bidi="ar-SY"/>
        </w:rPr>
        <w:t xml:space="preserve"> مجال الاتصالات</w:t>
      </w:r>
      <w:r w:rsidR="00CF5154">
        <w:rPr>
          <w:rFonts w:hint="cs"/>
          <w:spacing w:val="-2"/>
          <w:rtl/>
          <w:lang w:bidi="ar-SY"/>
        </w:rPr>
        <w:t>/</w:t>
      </w:r>
      <w:r w:rsidRPr="008124FF">
        <w:rPr>
          <w:rFonts w:hint="cs"/>
          <w:spacing w:val="-2"/>
          <w:rtl/>
          <w:lang w:bidi="ar-SY"/>
        </w:rPr>
        <w:t>وتكنولوجيا المعلومات</w:t>
      </w:r>
      <w:r>
        <w:rPr>
          <w:rFonts w:hint="cs"/>
          <w:spacing w:val="-2"/>
          <w:rtl/>
          <w:lang w:bidi="ar-SY"/>
        </w:rPr>
        <w:t xml:space="preserve"> والاتصالات</w:t>
      </w:r>
      <w:r w:rsidRPr="008124FF">
        <w:rPr>
          <w:rFonts w:hint="cs"/>
          <w:spacing w:val="-2"/>
          <w:rtl/>
          <w:lang w:bidi="ar-SY"/>
        </w:rPr>
        <w:t xml:space="preserve"> </w:t>
      </w:r>
      <w:r w:rsidRPr="008124FF">
        <w:rPr>
          <w:rFonts w:hint="eastAsia"/>
          <w:spacing w:val="-2"/>
          <w:rtl/>
          <w:lang w:bidi="ar-SY"/>
        </w:rPr>
        <w:t>في</w:t>
      </w:r>
      <w:r w:rsidRPr="008124FF">
        <w:rPr>
          <w:rFonts w:hint="cs"/>
          <w:spacing w:val="-2"/>
          <w:rtl/>
          <w:lang w:bidi="ar-SY"/>
        </w:rPr>
        <w:t xml:space="preserve"> المنطقة، بما</w:t>
      </w:r>
      <w:r w:rsidR="005822F9">
        <w:rPr>
          <w:rFonts w:hint="eastAsia"/>
          <w:spacing w:val="-2"/>
          <w:rtl/>
          <w:lang w:bidi="ar-SY"/>
        </w:rPr>
        <w:t> </w:t>
      </w:r>
      <w:r w:rsidRPr="008124FF">
        <w:rPr>
          <w:rFonts w:hint="eastAsia"/>
          <w:spacing w:val="-2"/>
          <w:rtl/>
          <w:lang w:bidi="ar-SY"/>
        </w:rPr>
        <w:t>في</w:t>
      </w:r>
      <w:r w:rsidR="005822F9">
        <w:rPr>
          <w:rFonts w:hint="eastAsia"/>
          <w:spacing w:val="-2"/>
          <w:rtl/>
          <w:lang w:bidi="ar-SY"/>
        </w:rPr>
        <w:t> </w:t>
      </w:r>
      <w:r w:rsidRPr="008124FF">
        <w:rPr>
          <w:rFonts w:hint="cs"/>
          <w:spacing w:val="-2"/>
          <w:rtl/>
          <w:lang w:bidi="ar-SY"/>
        </w:rPr>
        <w:t>ذلك أفضل الممارسات ذات</w:t>
      </w:r>
      <w:r w:rsidR="005822F9">
        <w:rPr>
          <w:rFonts w:hint="eastAsia"/>
          <w:spacing w:val="-2"/>
          <w:rtl/>
          <w:lang w:bidi="ar-SY"/>
        </w:rPr>
        <w:t> </w:t>
      </w:r>
      <w:r w:rsidRPr="008124FF">
        <w:rPr>
          <w:rFonts w:hint="cs"/>
          <w:spacing w:val="-2"/>
          <w:rtl/>
          <w:lang w:bidi="ar-SY"/>
        </w:rPr>
        <w:t>الصلة</w:t>
      </w:r>
      <w:r>
        <w:rPr>
          <w:rFonts w:hint="cs"/>
          <w:spacing w:val="-2"/>
          <w:rtl/>
          <w:lang w:bidi="ar-SY"/>
        </w:rPr>
        <w:t>.</w:t>
      </w:r>
    </w:p>
    <w:p w:rsidR="00897399" w:rsidRPr="008124FF" w:rsidRDefault="00881256" w:rsidP="000C01F2">
      <w:pPr>
        <w:pStyle w:val="enumlev1"/>
        <w:rPr>
          <w:spacing w:val="-2"/>
          <w:rtl/>
          <w:lang w:bidi="ar-SY"/>
        </w:rPr>
      </w:pPr>
      <w:r>
        <w:rPr>
          <w:spacing w:val="-2"/>
          <w:lang w:bidi="ar-SY"/>
        </w:rPr>
        <w:t>(</w:t>
      </w:r>
      <w:proofErr w:type="gramStart"/>
      <w:r w:rsidR="00897399">
        <w:rPr>
          <w:spacing w:val="-2"/>
          <w:lang w:bidi="ar-SY"/>
        </w:rPr>
        <w:t>2</w:t>
      </w:r>
      <w:proofErr w:type="gramEnd"/>
      <w:r w:rsidR="00897399">
        <w:rPr>
          <w:rFonts w:hint="cs"/>
          <w:spacing w:val="-2"/>
          <w:rtl/>
          <w:lang w:bidi="ar-AE"/>
        </w:rPr>
        <w:tab/>
      </w:r>
      <w:r w:rsidR="00897399" w:rsidRPr="008124FF">
        <w:rPr>
          <w:rFonts w:hint="cs"/>
          <w:spacing w:val="-2"/>
          <w:rtl/>
          <w:lang w:bidi="ar-SY"/>
        </w:rPr>
        <w:t>تشجيع و</w:t>
      </w:r>
      <w:r w:rsidR="00897399" w:rsidRPr="008124FF">
        <w:rPr>
          <w:rFonts w:hint="eastAsia"/>
          <w:spacing w:val="-2"/>
          <w:rtl/>
          <w:lang w:bidi="ar-SY"/>
        </w:rPr>
        <w:t>تطوير</w:t>
      </w:r>
      <w:r w:rsidR="00897399" w:rsidRPr="008124FF">
        <w:rPr>
          <w:rFonts w:hint="cs"/>
          <w:spacing w:val="-2"/>
          <w:rtl/>
          <w:lang w:bidi="ar-SY"/>
        </w:rPr>
        <w:t xml:space="preserve"> </w:t>
      </w:r>
      <w:r w:rsidR="00897399" w:rsidRPr="008124FF">
        <w:rPr>
          <w:rFonts w:hint="eastAsia"/>
          <w:spacing w:val="-2"/>
          <w:rtl/>
          <w:lang w:bidi="ar-SY"/>
        </w:rPr>
        <w:t>دور</w:t>
      </w:r>
      <w:r w:rsidR="00897399" w:rsidRPr="008124FF">
        <w:rPr>
          <w:rFonts w:hint="cs"/>
          <w:spacing w:val="-2"/>
          <w:rtl/>
          <w:lang w:bidi="ar-SY"/>
        </w:rPr>
        <w:t xml:space="preserve"> </w:t>
      </w:r>
      <w:r w:rsidR="00897399" w:rsidRPr="008124FF">
        <w:rPr>
          <w:rFonts w:hint="eastAsia"/>
          <w:spacing w:val="-2"/>
          <w:rtl/>
          <w:lang w:bidi="ar-SY"/>
        </w:rPr>
        <w:t>المؤسسات</w:t>
      </w:r>
      <w:r w:rsidR="00897399" w:rsidRPr="008124FF">
        <w:rPr>
          <w:rFonts w:hint="cs"/>
          <w:spacing w:val="-2"/>
          <w:rtl/>
          <w:lang w:bidi="ar-SY"/>
        </w:rPr>
        <w:t xml:space="preserve"> </w:t>
      </w:r>
      <w:r w:rsidR="00897399" w:rsidRPr="008124FF">
        <w:rPr>
          <w:rFonts w:hint="eastAsia"/>
          <w:spacing w:val="-2"/>
          <w:rtl/>
          <w:lang w:bidi="ar-SY"/>
        </w:rPr>
        <w:t>القائمة</w:t>
      </w:r>
      <w:r w:rsidR="00897399">
        <w:rPr>
          <w:rFonts w:hint="cs"/>
          <w:spacing w:val="-2"/>
          <w:rtl/>
          <w:lang w:bidi="ar-SY"/>
        </w:rPr>
        <w:t xml:space="preserve"> وبرامج الحاضنات</w:t>
      </w:r>
      <w:r w:rsidR="00CF5154">
        <w:rPr>
          <w:rFonts w:hint="cs"/>
          <w:spacing w:val="-2"/>
          <w:rtl/>
          <w:lang w:bidi="ar-SY"/>
        </w:rPr>
        <w:t xml:space="preserve"> - </w:t>
      </w:r>
      <w:r w:rsidR="00897399" w:rsidRPr="008124FF">
        <w:rPr>
          <w:rFonts w:hint="eastAsia"/>
          <w:spacing w:val="-2"/>
          <w:rtl/>
          <w:lang w:bidi="ar-SY"/>
        </w:rPr>
        <w:t>وإنشاء</w:t>
      </w:r>
      <w:r w:rsidR="00897399" w:rsidRPr="008124FF">
        <w:rPr>
          <w:rFonts w:hint="cs"/>
          <w:spacing w:val="-2"/>
          <w:rtl/>
          <w:lang w:bidi="ar-SY"/>
        </w:rPr>
        <w:t xml:space="preserve"> </w:t>
      </w:r>
      <w:r w:rsidR="00897399">
        <w:rPr>
          <w:rFonts w:hint="cs"/>
          <w:spacing w:val="-2"/>
          <w:rtl/>
          <w:lang w:bidi="ar-SY"/>
        </w:rPr>
        <w:t>مراكز إبداع و</w:t>
      </w:r>
      <w:r w:rsidR="00897399" w:rsidRPr="008124FF">
        <w:rPr>
          <w:rFonts w:hint="eastAsia"/>
          <w:spacing w:val="-2"/>
          <w:rtl/>
          <w:lang w:bidi="ar-SY"/>
        </w:rPr>
        <w:t>مؤسسات</w:t>
      </w:r>
      <w:r w:rsidR="00897399" w:rsidRPr="008124FF">
        <w:rPr>
          <w:rFonts w:hint="cs"/>
          <w:spacing w:val="-2"/>
          <w:rtl/>
          <w:lang w:bidi="ar-SY"/>
        </w:rPr>
        <w:t xml:space="preserve"> </w:t>
      </w:r>
      <w:r w:rsidR="00897399" w:rsidRPr="008124FF">
        <w:rPr>
          <w:rFonts w:hint="eastAsia"/>
          <w:spacing w:val="-2"/>
          <w:rtl/>
          <w:lang w:bidi="ar-SY"/>
        </w:rPr>
        <w:t>جديدة</w:t>
      </w:r>
      <w:r w:rsidR="000C01F2">
        <w:rPr>
          <w:rFonts w:hint="eastAsia"/>
          <w:spacing w:val="-2"/>
          <w:rtl/>
          <w:lang w:bidi="ar-SY"/>
        </w:rPr>
        <w:t> </w:t>
      </w:r>
      <w:r w:rsidR="000C01F2">
        <w:rPr>
          <w:spacing w:val="-2"/>
          <w:rtl/>
          <w:lang w:bidi="ar-SY"/>
        </w:rPr>
        <w:noBreakHyphen/>
      </w:r>
      <w:r w:rsidR="000C01F2">
        <w:rPr>
          <w:rFonts w:hint="cs"/>
          <w:spacing w:val="-2"/>
          <w:rtl/>
          <w:lang w:bidi="ar-SY"/>
        </w:rPr>
        <w:t> </w:t>
      </w:r>
      <w:r w:rsidR="00897399" w:rsidRPr="008124FF">
        <w:rPr>
          <w:rFonts w:hint="eastAsia"/>
          <w:spacing w:val="-2"/>
          <w:rtl/>
          <w:lang w:bidi="ar-SY"/>
        </w:rPr>
        <w:t>المعنية</w:t>
      </w:r>
      <w:r w:rsidR="00897399" w:rsidRPr="008124FF">
        <w:rPr>
          <w:rFonts w:hint="cs"/>
          <w:spacing w:val="-2"/>
          <w:rtl/>
          <w:lang w:bidi="ar-SY"/>
        </w:rPr>
        <w:t xml:space="preserve"> </w:t>
      </w:r>
      <w:r w:rsidR="00897399" w:rsidRPr="008124FF">
        <w:rPr>
          <w:rFonts w:hint="eastAsia"/>
          <w:spacing w:val="-2"/>
          <w:rtl/>
          <w:lang w:bidi="ar-SY"/>
        </w:rPr>
        <w:t>بدعم</w:t>
      </w:r>
      <w:r w:rsidR="00897399" w:rsidRPr="008124FF">
        <w:rPr>
          <w:rFonts w:hint="cs"/>
          <w:spacing w:val="-2"/>
          <w:rtl/>
          <w:lang w:bidi="ar-SY"/>
        </w:rPr>
        <w:t xml:space="preserve"> </w:t>
      </w:r>
      <w:r w:rsidR="00897399" w:rsidRPr="008124FF">
        <w:rPr>
          <w:rFonts w:hint="eastAsia"/>
          <w:spacing w:val="-2"/>
          <w:rtl/>
          <w:lang w:bidi="ar-SY"/>
        </w:rPr>
        <w:t>المشروعات</w:t>
      </w:r>
      <w:r w:rsidR="00897399" w:rsidRPr="008124FF">
        <w:rPr>
          <w:rFonts w:hint="cs"/>
          <w:spacing w:val="-2"/>
          <w:rtl/>
          <w:lang w:bidi="ar-SY"/>
        </w:rPr>
        <w:t xml:space="preserve"> </w:t>
      </w:r>
      <w:r w:rsidR="00897399" w:rsidRPr="008124FF">
        <w:rPr>
          <w:rFonts w:hint="eastAsia"/>
          <w:spacing w:val="-2"/>
          <w:rtl/>
          <w:lang w:bidi="ar-SY"/>
        </w:rPr>
        <w:t>متناهية</w:t>
      </w:r>
      <w:r w:rsidR="00897399" w:rsidRPr="008124FF">
        <w:rPr>
          <w:rFonts w:hint="cs"/>
          <w:spacing w:val="-2"/>
          <w:rtl/>
          <w:lang w:bidi="ar-SY"/>
        </w:rPr>
        <w:t xml:space="preserve"> </w:t>
      </w:r>
      <w:r w:rsidR="00897399" w:rsidRPr="008124FF">
        <w:rPr>
          <w:rFonts w:hint="eastAsia"/>
          <w:spacing w:val="-2"/>
          <w:rtl/>
          <w:lang w:bidi="ar-SY"/>
        </w:rPr>
        <w:t>الصغر</w:t>
      </w:r>
      <w:r w:rsidR="00897399" w:rsidRPr="008124FF">
        <w:rPr>
          <w:rFonts w:hint="cs"/>
          <w:spacing w:val="-2"/>
          <w:rtl/>
          <w:lang w:bidi="ar-SY"/>
        </w:rPr>
        <w:t xml:space="preserve"> </w:t>
      </w:r>
      <w:r w:rsidR="00897399" w:rsidRPr="008124FF">
        <w:rPr>
          <w:rFonts w:hint="eastAsia"/>
          <w:spacing w:val="-2"/>
          <w:rtl/>
          <w:lang w:bidi="ar-SY"/>
        </w:rPr>
        <w:t>والصغيرة</w:t>
      </w:r>
      <w:r w:rsidR="00897399" w:rsidRPr="008124FF">
        <w:rPr>
          <w:rFonts w:hint="cs"/>
          <w:spacing w:val="-2"/>
          <w:rtl/>
          <w:lang w:bidi="ar-SY"/>
        </w:rPr>
        <w:t xml:space="preserve"> </w:t>
      </w:r>
      <w:r w:rsidR="00897399" w:rsidRPr="008124FF">
        <w:rPr>
          <w:rFonts w:hint="eastAsia"/>
          <w:spacing w:val="-2"/>
          <w:rtl/>
          <w:lang w:bidi="ar-SY"/>
        </w:rPr>
        <w:t>والمتوسطة</w:t>
      </w:r>
      <w:r w:rsidR="00897399" w:rsidRPr="008124FF">
        <w:rPr>
          <w:rFonts w:hint="cs"/>
          <w:spacing w:val="-2"/>
          <w:rtl/>
          <w:lang w:bidi="ar-SY"/>
        </w:rPr>
        <w:t xml:space="preserve"> </w:t>
      </w:r>
      <w:r w:rsidR="00897399" w:rsidRPr="008124FF">
        <w:rPr>
          <w:rFonts w:hint="eastAsia"/>
          <w:spacing w:val="-2"/>
          <w:rtl/>
          <w:lang w:bidi="ar-SY"/>
        </w:rPr>
        <w:t>ف</w:t>
      </w:r>
      <w:r w:rsidR="00897399" w:rsidRPr="008124FF">
        <w:rPr>
          <w:rFonts w:hint="cs"/>
          <w:spacing w:val="-2"/>
          <w:rtl/>
          <w:lang w:bidi="ar-SY"/>
        </w:rPr>
        <w:t>ي </w:t>
      </w:r>
      <w:r w:rsidR="00897399" w:rsidRPr="008124FF">
        <w:rPr>
          <w:rFonts w:hint="eastAsia"/>
          <w:spacing w:val="-2"/>
          <w:rtl/>
          <w:lang w:bidi="ar-SY"/>
        </w:rPr>
        <w:t>مجال</w:t>
      </w:r>
      <w:r w:rsidR="00897399" w:rsidRPr="008124FF">
        <w:rPr>
          <w:rFonts w:hint="cs"/>
          <w:spacing w:val="-2"/>
          <w:rtl/>
          <w:lang w:bidi="ar-SY"/>
        </w:rPr>
        <w:t xml:space="preserve"> </w:t>
      </w:r>
      <w:r w:rsidR="00897399" w:rsidRPr="008124FF">
        <w:rPr>
          <w:rFonts w:hint="eastAsia"/>
          <w:spacing w:val="-2"/>
          <w:rtl/>
          <w:lang w:bidi="ar-SY"/>
        </w:rPr>
        <w:t>الاتصالات</w:t>
      </w:r>
      <w:r w:rsidR="00CF5154">
        <w:rPr>
          <w:rFonts w:hint="cs"/>
          <w:spacing w:val="-2"/>
          <w:rtl/>
          <w:lang w:bidi="ar-SY"/>
        </w:rPr>
        <w:t>/</w:t>
      </w:r>
      <w:r w:rsidR="00897399" w:rsidRPr="008124FF">
        <w:rPr>
          <w:rFonts w:hint="eastAsia"/>
          <w:spacing w:val="-2"/>
          <w:rtl/>
          <w:lang w:bidi="ar-SY"/>
        </w:rPr>
        <w:t>تكنولوجيا</w:t>
      </w:r>
      <w:r w:rsidR="00897399" w:rsidRPr="008124FF">
        <w:rPr>
          <w:rFonts w:hint="cs"/>
          <w:spacing w:val="-2"/>
          <w:rtl/>
          <w:lang w:bidi="ar-SY"/>
        </w:rPr>
        <w:t xml:space="preserve"> </w:t>
      </w:r>
      <w:r w:rsidR="00897399" w:rsidRPr="008124FF">
        <w:rPr>
          <w:rFonts w:hint="eastAsia"/>
          <w:spacing w:val="-2"/>
          <w:rtl/>
          <w:lang w:bidi="ar-SY"/>
        </w:rPr>
        <w:t>المعلومات</w:t>
      </w:r>
      <w:r w:rsidR="00897399">
        <w:rPr>
          <w:rFonts w:hint="cs"/>
          <w:spacing w:val="-2"/>
          <w:rtl/>
          <w:lang w:bidi="ar-SY"/>
        </w:rPr>
        <w:t xml:space="preserve"> والاتصالات بما</w:t>
      </w:r>
      <w:r w:rsidR="000C01F2">
        <w:rPr>
          <w:rFonts w:hint="eastAsia"/>
          <w:spacing w:val="-2"/>
          <w:rtl/>
          <w:lang w:bidi="ar-SY"/>
        </w:rPr>
        <w:t> </w:t>
      </w:r>
      <w:r w:rsidR="00897399">
        <w:rPr>
          <w:rFonts w:hint="cs"/>
          <w:spacing w:val="-2"/>
          <w:rtl/>
          <w:lang w:bidi="ar-SY"/>
        </w:rPr>
        <w:t>في</w:t>
      </w:r>
      <w:r w:rsidR="000C01F2">
        <w:rPr>
          <w:rFonts w:hint="eastAsia"/>
          <w:spacing w:val="-2"/>
          <w:rtl/>
          <w:lang w:bidi="ar-SY"/>
        </w:rPr>
        <w:t> </w:t>
      </w:r>
      <w:r w:rsidR="00897399">
        <w:rPr>
          <w:rFonts w:hint="cs"/>
          <w:spacing w:val="-2"/>
          <w:rtl/>
          <w:lang w:bidi="ar-SY"/>
        </w:rPr>
        <w:t>ذلك تمكين الشباب من إقامة مشاريع خاصة، والاستفادة من أبرز الممارسات في هذا</w:t>
      </w:r>
      <w:r w:rsidR="005822F9">
        <w:rPr>
          <w:rFonts w:hint="eastAsia"/>
          <w:spacing w:val="-2"/>
          <w:rtl/>
          <w:lang w:bidi="ar-SY"/>
        </w:rPr>
        <w:t> </w:t>
      </w:r>
      <w:r w:rsidR="00897399">
        <w:rPr>
          <w:rFonts w:hint="cs"/>
          <w:spacing w:val="-2"/>
          <w:rtl/>
          <w:lang w:bidi="ar-SY"/>
        </w:rPr>
        <w:t>المجال</w:t>
      </w:r>
      <w:r w:rsidR="00897399" w:rsidRPr="008124FF">
        <w:rPr>
          <w:rFonts w:hint="cs"/>
          <w:spacing w:val="-2"/>
          <w:rtl/>
          <w:lang w:bidi="ar-SY"/>
        </w:rPr>
        <w:t>.</w:t>
      </w:r>
    </w:p>
    <w:p w:rsidR="00897399" w:rsidRDefault="00881256" w:rsidP="00881256">
      <w:pPr>
        <w:pStyle w:val="enumlev1"/>
        <w:rPr>
          <w:spacing w:val="-2"/>
          <w:rtl/>
          <w:lang w:bidi="ar-SY"/>
        </w:rPr>
      </w:pPr>
      <w:r>
        <w:rPr>
          <w:spacing w:val="-2"/>
          <w:lang w:bidi="ar-SY"/>
        </w:rPr>
        <w:t>(</w:t>
      </w:r>
      <w:r w:rsidR="00897399">
        <w:rPr>
          <w:spacing w:val="-2"/>
          <w:lang w:bidi="ar-SY"/>
        </w:rPr>
        <w:t>3</w:t>
      </w:r>
      <w:r w:rsidR="00897399">
        <w:rPr>
          <w:rFonts w:hint="cs"/>
          <w:spacing w:val="-2"/>
          <w:rtl/>
          <w:lang w:bidi="ar-SY"/>
        </w:rPr>
        <w:tab/>
      </w:r>
      <w:r w:rsidR="00897399" w:rsidRPr="008124FF">
        <w:rPr>
          <w:rFonts w:hint="eastAsia"/>
          <w:spacing w:val="-2"/>
          <w:rtl/>
          <w:lang w:bidi="ar-SY"/>
        </w:rPr>
        <w:t>تدريب</w:t>
      </w:r>
      <w:r w:rsidR="00897399" w:rsidRPr="008124FF">
        <w:rPr>
          <w:rFonts w:hint="cs"/>
          <w:spacing w:val="-2"/>
          <w:rtl/>
          <w:lang w:bidi="ar-SY"/>
        </w:rPr>
        <w:t xml:space="preserve"> </w:t>
      </w:r>
      <w:r w:rsidR="00897399">
        <w:rPr>
          <w:rFonts w:hint="cs"/>
          <w:spacing w:val="-2"/>
          <w:rtl/>
          <w:lang w:bidi="ar-SY"/>
        </w:rPr>
        <w:t>الشباب</w:t>
      </w:r>
      <w:r w:rsidR="00897399" w:rsidRPr="008124FF">
        <w:rPr>
          <w:rFonts w:hint="cs"/>
          <w:spacing w:val="-2"/>
          <w:rtl/>
          <w:lang w:bidi="ar-SY"/>
        </w:rPr>
        <w:t xml:space="preserve"> </w:t>
      </w:r>
      <w:r w:rsidR="00897399" w:rsidRPr="008124FF">
        <w:rPr>
          <w:rFonts w:hint="eastAsia"/>
          <w:spacing w:val="-2"/>
          <w:rtl/>
          <w:lang w:bidi="ar-SY"/>
        </w:rPr>
        <w:t>من</w:t>
      </w:r>
      <w:r w:rsidR="00897399" w:rsidRPr="008124FF">
        <w:rPr>
          <w:rFonts w:hint="cs"/>
          <w:spacing w:val="-2"/>
          <w:rtl/>
          <w:lang w:bidi="ar-SY"/>
        </w:rPr>
        <w:t xml:space="preserve"> </w:t>
      </w:r>
      <w:r w:rsidR="00897399" w:rsidRPr="008124FF">
        <w:rPr>
          <w:rFonts w:hint="eastAsia"/>
          <w:spacing w:val="-2"/>
          <w:rtl/>
          <w:lang w:bidi="ar-SY"/>
        </w:rPr>
        <w:t>الجنسين</w:t>
      </w:r>
      <w:r w:rsidR="00897399">
        <w:rPr>
          <w:rFonts w:hint="cs"/>
          <w:spacing w:val="-2"/>
          <w:rtl/>
          <w:lang w:bidi="ar-SY"/>
        </w:rPr>
        <w:t xml:space="preserve"> على الاستفادة من دور الاتصالات</w:t>
      </w:r>
      <w:r w:rsidR="00CF5154">
        <w:rPr>
          <w:rFonts w:hint="cs"/>
          <w:spacing w:val="-2"/>
          <w:rtl/>
          <w:lang w:bidi="ar-SY"/>
        </w:rPr>
        <w:t>/</w:t>
      </w:r>
      <w:r w:rsidR="00897399">
        <w:rPr>
          <w:rFonts w:hint="cs"/>
          <w:spacing w:val="-2"/>
          <w:rtl/>
          <w:lang w:bidi="ar-AE"/>
        </w:rPr>
        <w:t xml:space="preserve">تكنولوجيا المعلومات والاتصالات </w:t>
      </w:r>
      <w:r w:rsidR="00897399">
        <w:rPr>
          <w:rFonts w:hint="cs"/>
          <w:spacing w:val="-2"/>
          <w:rtl/>
          <w:lang w:bidi="ar-SY"/>
        </w:rPr>
        <w:t>في</w:t>
      </w:r>
      <w:r w:rsidR="005822F9">
        <w:rPr>
          <w:rFonts w:hint="eastAsia"/>
          <w:spacing w:val="-2"/>
          <w:rtl/>
          <w:lang w:bidi="ar-SY"/>
        </w:rPr>
        <w:t> </w:t>
      </w:r>
      <w:r w:rsidR="00897399">
        <w:rPr>
          <w:rFonts w:hint="cs"/>
          <w:spacing w:val="-2"/>
          <w:rtl/>
          <w:lang w:bidi="ar-SY"/>
        </w:rPr>
        <w:t xml:space="preserve">تعزيز ثقافة الابتكار وريادة الأعمال. </w:t>
      </w:r>
    </w:p>
    <w:p w:rsidR="00897399" w:rsidRPr="008124FF" w:rsidRDefault="00881256" w:rsidP="00881256">
      <w:pPr>
        <w:pStyle w:val="enumlev1"/>
        <w:rPr>
          <w:spacing w:val="-2"/>
          <w:rtl/>
          <w:lang w:bidi="ar-SY"/>
        </w:rPr>
      </w:pPr>
      <w:r>
        <w:rPr>
          <w:spacing w:val="-2"/>
          <w:lang w:bidi="ar-SY"/>
        </w:rPr>
        <w:t>(</w:t>
      </w:r>
      <w:proofErr w:type="gramStart"/>
      <w:r w:rsidR="00897399" w:rsidRPr="008124FF">
        <w:rPr>
          <w:spacing w:val="-2"/>
          <w:lang w:bidi="ar-SY"/>
        </w:rPr>
        <w:t>4</w:t>
      </w:r>
      <w:r w:rsidR="00897399" w:rsidRPr="008124FF">
        <w:rPr>
          <w:rFonts w:hint="cs"/>
          <w:spacing w:val="-2"/>
          <w:rtl/>
          <w:lang w:bidi="ar-SY"/>
        </w:rPr>
        <w:tab/>
        <w:t>تحفيز</w:t>
      </w:r>
      <w:proofErr w:type="gramEnd"/>
      <w:r w:rsidR="00897399" w:rsidRPr="008124FF">
        <w:rPr>
          <w:rFonts w:hint="cs"/>
          <w:spacing w:val="-2"/>
          <w:rtl/>
          <w:lang w:bidi="ar-SY"/>
        </w:rPr>
        <w:t xml:space="preserve"> الشباب والطلاب للإبداع والابتكار </w:t>
      </w:r>
      <w:r w:rsidR="00897399" w:rsidRPr="008124FF">
        <w:rPr>
          <w:rFonts w:hint="eastAsia"/>
          <w:spacing w:val="-2"/>
          <w:rtl/>
          <w:lang w:bidi="ar-SY"/>
        </w:rPr>
        <w:t>في</w:t>
      </w:r>
      <w:r w:rsidR="00897399" w:rsidRPr="008124FF">
        <w:rPr>
          <w:rFonts w:hint="cs"/>
          <w:spacing w:val="-2"/>
          <w:rtl/>
          <w:lang w:bidi="ar-SY"/>
        </w:rPr>
        <w:t xml:space="preserve"> تطوير تطبيقات باللغة العربية</w:t>
      </w:r>
      <w:r w:rsidR="00897399">
        <w:rPr>
          <w:rFonts w:hint="cs"/>
          <w:spacing w:val="-2"/>
          <w:rtl/>
          <w:lang w:bidi="ar-SY"/>
        </w:rPr>
        <w:t>.</w:t>
      </w:r>
    </w:p>
    <w:p w:rsidR="00897399" w:rsidRDefault="00881256" w:rsidP="00664B23">
      <w:pPr>
        <w:pStyle w:val="enumlev1"/>
        <w:rPr>
          <w:spacing w:val="-2"/>
          <w:rtl/>
          <w:lang w:bidi="ar-SY"/>
        </w:rPr>
      </w:pPr>
      <w:r>
        <w:rPr>
          <w:spacing w:val="-2"/>
          <w:lang w:bidi="ar-SY"/>
        </w:rPr>
        <w:t>(</w:t>
      </w:r>
      <w:proofErr w:type="gramStart"/>
      <w:r w:rsidR="00CF5154">
        <w:rPr>
          <w:spacing w:val="-2"/>
          <w:lang w:bidi="ar-SY"/>
        </w:rPr>
        <w:t>5</w:t>
      </w:r>
      <w:r w:rsidR="00897399" w:rsidRPr="008124FF">
        <w:rPr>
          <w:rFonts w:hint="cs"/>
          <w:spacing w:val="-2"/>
          <w:rtl/>
          <w:lang w:bidi="ar-SY"/>
        </w:rPr>
        <w:tab/>
        <w:t>تطوير</w:t>
      </w:r>
      <w:proofErr w:type="gramEnd"/>
      <w:r w:rsidR="00897399" w:rsidRPr="008124FF">
        <w:rPr>
          <w:rFonts w:hint="cs"/>
          <w:spacing w:val="-2"/>
          <w:rtl/>
          <w:lang w:bidi="ar-SY"/>
        </w:rPr>
        <w:t xml:space="preserve"> وابتكار وسائل تمكن من عقد الاجتماعات وورش العمل والمؤتمرات</w:t>
      </w:r>
      <w:r w:rsidR="00897399">
        <w:rPr>
          <w:rFonts w:hint="cs"/>
          <w:spacing w:val="-2"/>
          <w:rtl/>
          <w:lang w:bidi="ar-AE"/>
        </w:rPr>
        <w:t xml:space="preserve"> الإقليمية</w:t>
      </w:r>
      <w:r w:rsidR="00664B23">
        <w:rPr>
          <w:rFonts w:hint="eastAsia"/>
          <w:spacing w:val="-2"/>
          <w:rtl/>
          <w:lang w:bidi="ar-SY"/>
        </w:rPr>
        <w:t> </w:t>
      </w:r>
      <w:r w:rsidR="00897399" w:rsidRPr="008124FF">
        <w:rPr>
          <w:rFonts w:hint="cs"/>
          <w:spacing w:val="-2"/>
          <w:rtl/>
          <w:lang w:bidi="ar-SY"/>
        </w:rPr>
        <w:t>إلكترونياً</w:t>
      </w:r>
      <w:r w:rsidR="00897399">
        <w:rPr>
          <w:rFonts w:hint="cs"/>
          <w:spacing w:val="-2"/>
          <w:rtl/>
          <w:lang w:bidi="ar-SY"/>
        </w:rPr>
        <w:t>.</w:t>
      </w:r>
    </w:p>
    <w:p w:rsidR="00897399" w:rsidRPr="008C64FA" w:rsidRDefault="00881256" w:rsidP="00881256">
      <w:pPr>
        <w:pStyle w:val="enumlev1"/>
        <w:rPr>
          <w:spacing w:val="-2"/>
          <w:lang w:bidi="ar-SY"/>
        </w:rPr>
      </w:pPr>
      <w:r>
        <w:rPr>
          <w:spacing w:val="-2"/>
          <w:lang w:bidi="ar-SY"/>
        </w:rPr>
        <w:t>(</w:t>
      </w:r>
      <w:proofErr w:type="gramStart"/>
      <w:r w:rsidR="00CF5154">
        <w:rPr>
          <w:spacing w:val="-2"/>
          <w:lang w:bidi="ar-SY"/>
        </w:rPr>
        <w:t>6</w:t>
      </w:r>
      <w:r w:rsidR="00897399">
        <w:rPr>
          <w:rFonts w:hint="cs"/>
          <w:spacing w:val="-2"/>
          <w:rtl/>
          <w:lang w:bidi="ar-AE"/>
        </w:rPr>
        <w:tab/>
      </w:r>
      <w:r w:rsidR="00897399" w:rsidRPr="008C64FA">
        <w:rPr>
          <w:rFonts w:hint="eastAsia"/>
          <w:spacing w:val="-2"/>
          <w:rtl/>
          <w:lang w:bidi="ar-SY"/>
        </w:rPr>
        <w:t>تعزيز</w:t>
      </w:r>
      <w:proofErr w:type="gramEnd"/>
      <w:r w:rsidR="00897399">
        <w:rPr>
          <w:rFonts w:hint="cs"/>
          <w:spacing w:val="-2"/>
          <w:rtl/>
          <w:lang w:bidi="ar-SY"/>
        </w:rPr>
        <w:t xml:space="preserve"> وبناء الكوادر والمساعدة في التنسيق بين</w:t>
      </w:r>
      <w:r w:rsidR="00897399" w:rsidRPr="008C64FA">
        <w:rPr>
          <w:spacing w:val="-2"/>
          <w:lang w:bidi="ar-SY"/>
        </w:rPr>
        <w:t xml:space="preserve"> </w:t>
      </w:r>
      <w:r w:rsidR="00897399">
        <w:rPr>
          <w:rFonts w:hint="cs"/>
          <w:spacing w:val="-2"/>
          <w:rtl/>
          <w:lang w:bidi="ar-SY"/>
        </w:rPr>
        <w:t>مراكز</w:t>
      </w:r>
      <w:r w:rsidR="00897399" w:rsidRPr="00E130FA">
        <w:rPr>
          <w:spacing w:val="-2"/>
          <w:rtl/>
          <w:lang w:bidi="ar-SY"/>
        </w:rPr>
        <w:t xml:space="preserve"> </w:t>
      </w:r>
      <w:r w:rsidR="00897399">
        <w:rPr>
          <w:rFonts w:hint="cs"/>
          <w:spacing w:val="-2"/>
          <w:rtl/>
          <w:lang w:bidi="ar-SY"/>
        </w:rPr>
        <w:t>التدريب</w:t>
      </w:r>
      <w:r w:rsidR="00897399" w:rsidRPr="00E130FA">
        <w:rPr>
          <w:spacing w:val="-2"/>
          <w:rtl/>
          <w:lang w:bidi="ar-SY"/>
        </w:rPr>
        <w:t xml:space="preserve"> </w:t>
      </w:r>
      <w:r w:rsidR="00897399">
        <w:rPr>
          <w:rFonts w:hint="cs"/>
          <w:spacing w:val="-2"/>
          <w:rtl/>
          <w:lang w:bidi="ar-SY"/>
        </w:rPr>
        <w:t xml:space="preserve">والبحث </w:t>
      </w:r>
      <w:r w:rsidR="00897399" w:rsidRPr="00E130FA">
        <w:rPr>
          <w:rFonts w:hint="eastAsia"/>
          <w:spacing w:val="-2"/>
          <w:rtl/>
          <w:lang w:bidi="ar-SY"/>
        </w:rPr>
        <w:t>والحاضنات</w:t>
      </w:r>
      <w:r w:rsidR="00897399" w:rsidRPr="00E130FA">
        <w:rPr>
          <w:spacing w:val="-2"/>
          <w:rtl/>
          <w:lang w:bidi="ar-SY"/>
        </w:rPr>
        <w:t xml:space="preserve"> </w:t>
      </w:r>
      <w:r w:rsidR="00897399" w:rsidRPr="00E130FA">
        <w:rPr>
          <w:rFonts w:hint="eastAsia"/>
          <w:spacing w:val="-2"/>
          <w:rtl/>
          <w:lang w:bidi="ar-SY"/>
        </w:rPr>
        <w:t>والمؤسسات</w:t>
      </w:r>
      <w:r w:rsidR="00897399">
        <w:rPr>
          <w:rFonts w:hint="cs"/>
          <w:spacing w:val="-2"/>
          <w:rtl/>
          <w:lang w:bidi="ar-SY"/>
        </w:rPr>
        <w:t xml:space="preserve"> والمعاهد،</w:t>
      </w:r>
      <w:r w:rsidR="00897399" w:rsidRPr="00E130FA">
        <w:rPr>
          <w:spacing w:val="-2"/>
          <w:rtl/>
          <w:lang w:bidi="ar-SY"/>
        </w:rPr>
        <w:t xml:space="preserve"> </w:t>
      </w:r>
      <w:r w:rsidR="00897399" w:rsidRPr="00E130FA">
        <w:rPr>
          <w:rFonts w:hint="eastAsia"/>
          <w:spacing w:val="-2"/>
          <w:rtl/>
          <w:lang w:bidi="ar-SY"/>
        </w:rPr>
        <w:t>مع</w:t>
      </w:r>
      <w:r w:rsidR="00897399" w:rsidRPr="00E130FA">
        <w:rPr>
          <w:spacing w:val="-2"/>
          <w:rtl/>
          <w:lang w:bidi="ar-SY"/>
        </w:rPr>
        <w:t xml:space="preserve"> </w:t>
      </w:r>
      <w:r w:rsidR="00897399" w:rsidRPr="00E130FA">
        <w:rPr>
          <w:rFonts w:hint="eastAsia"/>
          <w:spacing w:val="-2"/>
          <w:rtl/>
          <w:lang w:bidi="ar-SY"/>
        </w:rPr>
        <w:t>تشجيع</w:t>
      </w:r>
      <w:r w:rsidR="00897399" w:rsidRPr="00E130FA">
        <w:rPr>
          <w:spacing w:val="-2"/>
          <w:rtl/>
          <w:lang w:bidi="ar-SY"/>
        </w:rPr>
        <w:t xml:space="preserve"> </w:t>
      </w:r>
      <w:r w:rsidR="00897399" w:rsidRPr="00E130FA">
        <w:rPr>
          <w:rFonts w:hint="eastAsia"/>
          <w:spacing w:val="-2"/>
          <w:rtl/>
          <w:lang w:bidi="ar-SY"/>
        </w:rPr>
        <w:t>تبادل</w:t>
      </w:r>
      <w:r w:rsidR="00897399">
        <w:rPr>
          <w:rFonts w:hint="cs"/>
          <w:spacing w:val="-2"/>
          <w:rtl/>
          <w:lang w:bidi="ar-SY"/>
        </w:rPr>
        <w:t xml:space="preserve"> الخبرات</w:t>
      </w:r>
      <w:r w:rsidR="00897399" w:rsidRPr="00E130FA">
        <w:rPr>
          <w:spacing w:val="-2"/>
          <w:rtl/>
          <w:lang w:bidi="ar-SY"/>
        </w:rPr>
        <w:t xml:space="preserve"> </w:t>
      </w:r>
      <w:r w:rsidR="00897399" w:rsidRPr="00E130FA">
        <w:rPr>
          <w:rFonts w:hint="eastAsia"/>
          <w:spacing w:val="-2"/>
          <w:rtl/>
          <w:lang w:bidi="ar-SY"/>
        </w:rPr>
        <w:t>على</w:t>
      </w:r>
      <w:r w:rsidR="00897399" w:rsidRPr="00E130FA">
        <w:rPr>
          <w:spacing w:val="-2"/>
          <w:rtl/>
          <w:lang w:bidi="ar-SY"/>
        </w:rPr>
        <w:t xml:space="preserve"> </w:t>
      </w:r>
      <w:r w:rsidR="00897399" w:rsidRPr="00E130FA">
        <w:rPr>
          <w:rFonts w:hint="eastAsia"/>
          <w:spacing w:val="-2"/>
          <w:rtl/>
          <w:lang w:bidi="ar-SY"/>
        </w:rPr>
        <w:t>المستوى</w:t>
      </w:r>
      <w:r w:rsidR="00897399" w:rsidRPr="00E130FA">
        <w:rPr>
          <w:spacing w:val="-2"/>
          <w:rtl/>
          <w:lang w:bidi="ar-SY"/>
        </w:rPr>
        <w:t xml:space="preserve"> </w:t>
      </w:r>
      <w:r w:rsidR="00897399" w:rsidRPr="00E130FA">
        <w:rPr>
          <w:rFonts w:hint="eastAsia"/>
          <w:spacing w:val="-2"/>
          <w:rtl/>
          <w:lang w:bidi="ar-SY"/>
        </w:rPr>
        <w:t>الإقليمي</w:t>
      </w:r>
      <w:r w:rsidR="00897399">
        <w:rPr>
          <w:rFonts w:hint="cs"/>
          <w:spacing w:val="-2"/>
          <w:rtl/>
          <w:lang w:bidi="ar-SY"/>
        </w:rPr>
        <w:t xml:space="preserve"> والدولي. </w:t>
      </w:r>
    </w:p>
    <w:p w:rsidR="006105A6" w:rsidRPr="00CF5154" w:rsidRDefault="006105A6">
      <w:pPr>
        <w:pStyle w:val="Reasons"/>
        <w:rPr>
          <w:rFonts w:hint="cs"/>
          <w:rtl/>
          <w:lang w:bidi="ar-EG"/>
        </w:rPr>
      </w:pPr>
    </w:p>
    <w:p w:rsidR="00897399" w:rsidRPr="00664B23" w:rsidRDefault="00897399" w:rsidP="00897399">
      <w:pPr>
        <w:spacing w:before="600"/>
        <w:jc w:val="center"/>
      </w:pPr>
      <w:r w:rsidRPr="00664B23">
        <w:rPr>
          <w:rtl/>
        </w:rPr>
        <w:t>___________</w:t>
      </w:r>
    </w:p>
    <w:sectPr w:rsidR="00897399" w:rsidRPr="00664B23" w:rsidSect="00D8655F">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A26" w:rsidRDefault="00F34A26" w:rsidP="00E07379">
      <w:pPr>
        <w:spacing w:before="0" w:line="240" w:lineRule="auto"/>
      </w:pPr>
      <w:r>
        <w:separator/>
      </w:r>
    </w:p>
  </w:endnote>
  <w:endnote w:type="continuationSeparator" w:id="0">
    <w:p w:rsidR="00F34A26" w:rsidRDefault="00F34A2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571122">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650256">
      <w:rPr>
        <w:rFonts w:cs="Times New Roman"/>
        <w:noProof/>
        <w:sz w:val="16"/>
        <w:szCs w:val="16"/>
      </w:rPr>
      <w:t>P:\ARA\ITU-D\CONF-D\WTDC17\000\021ADD33A.docx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571122">
      <w:rPr>
        <w:rFonts w:cs="Times New Roman"/>
        <w:sz w:val="16"/>
        <w:szCs w:val="16"/>
      </w:rPr>
      <w:t>424325</w:t>
    </w:r>
    <w:r w:rsidRPr="002D4DD1">
      <w:rPr>
        <w:rFonts w:cs="Times New Roman"/>
        <w:sz w:val="16"/>
        <w:szCs w:val="16"/>
      </w:rPr>
      <w:t>)</w:t>
    </w:r>
    <w:r w:rsidR="002F0028" w:rsidRPr="002D4DD1">
      <w:rPr>
        <w:rFonts w:cs="Times New Roman"/>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47467F" w:rsidTr="00186911">
      <w:tc>
        <w:tcPr>
          <w:tcW w:w="1417" w:type="dxa"/>
          <w:tcBorders>
            <w:top w:val="single" w:sz="4" w:space="0" w:color="auto"/>
            <w:left w:val="nil"/>
            <w:bottom w:val="nil"/>
            <w:right w:val="nil"/>
          </w:tcBorders>
          <w:shd w:val="clear" w:color="auto" w:fill="FFFFFF" w:themeFill="background1"/>
          <w:hideMark/>
        </w:tcPr>
        <w:p w:rsidR="00186911" w:rsidRPr="0047467F" w:rsidRDefault="00186911" w:rsidP="00186911">
          <w:pPr>
            <w:tabs>
              <w:tab w:val="clear" w:pos="1134"/>
              <w:tab w:val="center" w:pos="4153"/>
              <w:tab w:val="right" w:pos="8306"/>
            </w:tabs>
            <w:spacing w:before="60" w:after="60" w:line="260" w:lineRule="exact"/>
            <w:jc w:val="left"/>
            <w:rPr>
              <w:sz w:val="20"/>
              <w:szCs w:val="26"/>
              <w:lang w:val="en-GB"/>
            </w:rPr>
          </w:pPr>
          <w:r w:rsidRPr="0047467F">
            <w:rPr>
              <w:rFonts w:hint="cs"/>
              <w:sz w:val="20"/>
              <w:szCs w:val="26"/>
              <w:rtl/>
              <w:lang w:bidi="ar-EG"/>
            </w:rPr>
            <w:t>جهة ا</w:t>
          </w:r>
          <w:r w:rsidRPr="0047467F">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47467F" w:rsidRDefault="00186911" w:rsidP="00186911">
          <w:pPr>
            <w:tabs>
              <w:tab w:val="clear" w:pos="1134"/>
              <w:tab w:val="center" w:pos="4153"/>
              <w:tab w:val="right" w:pos="8306"/>
            </w:tabs>
            <w:spacing w:before="60" w:after="60" w:line="260" w:lineRule="exact"/>
            <w:jc w:val="left"/>
            <w:rPr>
              <w:spacing w:val="-6"/>
              <w:sz w:val="20"/>
              <w:szCs w:val="26"/>
              <w:lang w:val="en-GB"/>
            </w:rPr>
          </w:pPr>
          <w:r w:rsidRPr="0047467F">
            <w:rPr>
              <w:spacing w:val="-6"/>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47467F" w:rsidRDefault="00DD319D" w:rsidP="00672EE2">
          <w:pPr>
            <w:tabs>
              <w:tab w:val="clear" w:pos="1134"/>
              <w:tab w:val="center" w:pos="4153"/>
              <w:tab w:val="right" w:pos="8306"/>
            </w:tabs>
            <w:spacing w:before="60" w:after="60" w:line="260" w:lineRule="exact"/>
            <w:jc w:val="left"/>
            <w:rPr>
              <w:sz w:val="20"/>
              <w:szCs w:val="26"/>
              <w:lang w:val="en-GB"/>
            </w:rPr>
          </w:pPr>
          <w:r w:rsidRPr="0047467F">
            <w:rPr>
              <w:rFonts w:hint="cs"/>
              <w:sz w:val="20"/>
              <w:szCs w:val="26"/>
              <w:rtl/>
              <w:lang w:val="en-GB" w:bidi="ar-EG"/>
            </w:rPr>
            <w:t>السيد</w:t>
          </w:r>
          <w:r w:rsidR="00672EE2" w:rsidRPr="0047467F">
            <w:rPr>
              <w:rFonts w:hint="cs"/>
              <w:sz w:val="20"/>
              <w:szCs w:val="26"/>
              <w:rtl/>
              <w:lang w:val="en-GB" w:bidi="ar-EG"/>
            </w:rPr>
            <w:t xml:space="preserve"> </w:t>
          </w:r>
          <w:r w:rsidR="00897399" w:rsidRPr="0047467F">
            <w:rPr>
              <w:rFonts w:hint="cs"/>
              <w:sz w:val="20"/>
              <w:szCs w:val="26"/>
              <w:rtl/>
              <w:lang w:val="en-GB"/>
            </w:rPr>
            <w:t>ناصر صالح المرزوقي، الهيئة العامة لتنظيم قطاع الاتصالات، الإمارات العربية المتحدة</w:t>
          </w:r>
        </w:p>
      </w:tc>
    </w:tr>
    <w:tr w:rsidR="00186911" w:rsidRPr="0047467F" w:rsidTr="00186911">
      <w:tc>
        <w:tcPr>
          <w:tcW w:w="1417" w:type="dxa"/>
        </w:tcPr>
        <w:p w:rsidR="00186911" w:rsidRPr="0047467F"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47467F" w:rsidRDefault="00186911" w:rsidP="00186911">
          <w:pPr>
            <w:tabs>
              <w:tab w:val="clear" w:pos="1134"/>
              <w:tab w:val="center" w:pos="4153"/>
              <w:tab w:val="right" w:pos="8306"/>
            </w:tabs>
            <w:spacing w:before="60" w:after="60" w:line="260" w:lineRule="exact"/>
            <w:jc w:val="left"/>
            <w:rPr>
              <w:sz w:val="20"/>
              <w:szCs w:val="26"/>
              <w:lang w:val="en-GB"/>
            </w:rPr>
          </w:pPr>
          <w:r w:rsidRPr="0047467F">
            <w:rPr>
              <w:sz w:val="20"/>
              <w:szCs w:val="26"/>
              <w:rtl/>
              <w:lang w:bidi="ar-EG"/>
            </w:rPr>
            <w:t>رقم الهاتف:</w:t>
          </w:r>
        </w:p>
      </w:tc>
      <w:tc>
        <w:tcPr>
          <w:tcW w:w="6286" w:type="dxa"/>
        </w:tcPr>
        <w:p w:rsidR="00186911" w:rsidRPr="0047467F" w:rsidRDefault="00DD319D" w:rsidP="00897399">
          <w:pPr>
            <w:tabs>
              <w:tab w:val="clear" w:pos="1134"/>
              <w:tab w:val="center" w:pos="4153"/>
              <w:tab w:val="right" w:pos="8306"/>
            </w:tabs>
            <w:spacing w:before="60" w:after="60" w:line="260" w:lineRule="exact"/>
            <w:jc w:val="left"/>
            <w:rPr>
              <w:sz w:val="20"/>
              <w:szCs w:val="26"/>
              <w:lang w:val="en-GB"/>
            </w:rPr>
          </w:pPr>
          <w:r w:rsidRPr="0047467F">
            <w:rPr>
              <w:sz w:val="20"/>
              <w:szCs w:val="26"/>
            </w:rPr>
            <w:t>+</w:t>
          </w:r>
          <w:r w:rsidR="00897399" w:rsidRPr="0047467F">
            <w:rPr>
              <w:sz w:val="20"/>
              <w:szCs w:val="26"/>
            </w:rPr>
            <w:t>00971509007177</w:t>
          </w:r>
        </w:p>
      </w:tc>
    </w:tr>
    <w:tr w:rsidR="00186911" w:rsidRPr="0047467F" w:rsidTr="00186911">
      <w:tc>
        <w:tcPr>
          <w:tcW w:w="1417" w:type="dxa"/>
        </w:tcPr>
        <w:p w:rsidR="00186911" w:rsidRPr="0047467F"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47467F" w:rsidRDefault="00186911" w:rsidP="00186911">
          <w:pPr>
            <w:tabs>
              <w:tab w:val="clear" w:pos="1134"/>
              <w:tab w:val="center" w:pos="4153"/>
              <w:tab w:val="right" w:pos="8306"/>
            </w:tabs>
            <w:spacing w:before="60" w:after="60" w:line="260" w:lineRule="exact"/>
            <w:jc w:val="left"/>
            <w:rPr>
              <w:sz w:val="20"/>
              <w:szCs w:val="26"/>
              <w:lang w:val="en-GB"/>
            </w:rPr>
          </w:pPr>
          <w:r w:rsidRPr="0047467F">
            <w:rPr>
              <w:sz w:val="20"/>
              <w:szCs w:val="26"/>
              <w:rtl/>
              <w:lang w:bidi="ar-EG"/>
            </w:rPr>
            <w:t>البريد الإلكتروني:</w:t>
          </w:r>
        </w:p>
      </w:tc>
      <w:tc>
        <w:tcPr>
          <w:tcW w:w="6286" w:type="dxa"/>
        </w:tcPr>
        <w:p w:rsidR="00186911" w:rsidRPr="0047467F" w:rsidRDefault="00D8655F" w:rsidP="00897399">
          <w:pPr>
            <w:tabs>
              <w:tab w:val="clear" w:pos="1134"/>
              <w:tab w:val="center" w:pos="4153"/>
              <w:tab w:val="right" w:pos="8306"/>
            </w:tabs>
            <w:spacing w:before="60" w:after="60" w:line="260" w:lineRule="exact"/>
            <w:jc w:val="left"/>
            <w:rPr>
              <w:sz w:val="20"/>
              <w:szCs w:val="26"/>
              <w:lang w:val="en-GB"/>
            </w:rPr>
          </w:pPr>
          <w:hyperlink r:id="rId1" w:history="1">
            <w:r w:rsidR="00897399" w:rsidRPr="0047467F">
              <w:rPr>
                <w:rStyle w:val="Hyperlink"/>
                <w:rFonts w:ascii="Calibri" w:hAnsi="Calibri"/>
                <w:sz w:val="20"/>
                <w:szCs w:val="26"/>
                <w:lang w:val="en-GB"/>
              </w:rPr>
              <w:t>Nasser.almarzouqi@tra.gov.ae</w:t>
            </w:r>
          </w:hyperlink>
        </w:p>
      </w:tc>
    </w:tr>
  </w:tbl>
  <w:p w:rsidR="002D4DD1" w:rsidRPr="00186911" w:rsidRDefault="00D8655F"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A26" w:rsidRDefault="00F34A26" w:rsidP="00E07379">
      <w:pPr>
        <w:spacing w:before="0" w:line="240" w:lineRule="auto"/>
      </w:pPr>
      <w:r>
        <w:separator/>
      </w:r>
    </w:p>
  </w:footnote>
  <w:footnote w:type="continuationSeparator" w:id="0">
    <w:p w:rsidR="00F34A26" w:rsidRDefault="00F34A26"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47467F" w:rsidRDefault="00186911" w:rsidP="00744E36">
    <w:pPr>
      <w:pStyle w:val="Header"/>
      <w:tabs>
        <w:tab w:val="clear" w:pos="4680"/>
        <w:tab w:val="clear" w:pos="9360"/>
        <w:tab w:val="center" w:pos="4819"/>
        <w:tab w:val="right" w:pos="9639"/>
      </w:tabs>
      <w:spacing w:before="120" w:after="240"/>
      <w:rPr>
        <w:rtl/>
        <w:lang w:bidi="ar-EG"/>
      </w:rPr>
    </w:pPr>
    <w:r w:rsidRPr="0047467F">
      <w:tab/>
    </w:r>
    <w:r w:rsidR="00744E36" w:rsidRPr="0047467F">
      <w:rPr>
        <w:lang w:val="de-CH"/>
      </w:rPr>
      <w:t>WTDC-17/</w:t>
    </w:r>
    <w:bookmarkStart w:id="32" w:name="OLE_LINK3"/>
    <w:bookmarkStart w:id="33" w:name="OLE_LINK2"/>
    <w:bookmarkStart w:id="34" w:name="OLE_LINK1"/>
    <w:r w:rsidR="00744E36" w:rsidRPr="0047467F">
      <w:t>21(Add.33)</w:t>
    </w:r>
    <w:bookmarkEnd w:id="32"/>
    <w:bookmarkEnd w:id="33"/>
    <w:bookmarkEnd w:id="34"/>
    <w:r w:rsidR="00744E36" w:rsidRPr="0047467F">
      <w:t>-A</w:t>
    </w:r>
    <w:r w:rsidRPr="0047467F">
      <w:rPr>
        <w:rtl/>
        <w:lang w:bidi="ar-EG"/>
      </w:rPr>
      <w:tab/>
    </w:r>
    <w:r w:rsidRPr="0047467F">
      <w:rPr>
        <w:rFonts w:hint="cs"/>
        <w:rtl/>
      </w:rPr>
      <w:t xml:space="preserve">الصفحة </w:t>
    </w:r>
    <w:r w:rsidRPr="0047467F">
      <w:rPr>
        <w:szCs w:val="22"/>
        <w:lang w:val="en-GB"/>
      </w:rPr>
      <w:fldChar w:fldCharType="begin"/>
    </w:r>
    <w:r w:rsidRPr="0047467F">
      <w:rPr>
        <w:szCs w:val="22"/>
        <w:lang w:val="en-GB"/>
      </w:rPr>
      <w:instrText xml:space="preserve"> PAGE </w:instrText>
    </w:r>
    <w:r w:rsidRPr="0047467F">
      <w:rPr>
        <w:szCs w:val="22"/>
        <w:lang w:val="en-GB"/>
      </w:rPr>
      <w:fldChar w:fldCharType="separate"/>
    </w:r>
    <w:r w:rsidR="00D8655F">
      <w:rPr>
        <w:noProof/>
        <w:szCs w:val="22"/>
        <w:rtl/>
        <w:lang w:val="en-GB"/>
      </w:rPr>
      <w:t>6</w:t>
    </w:r>
    <w:r w:rsidRPr="0047467F">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2E03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921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86F2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C263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CEB1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E289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1069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EE20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B01A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6813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41F8B"/>
    <w:rsid w:val="00046444"/>
    <w:rsid w:val="0006023B"/>
    <w:rsid w:val="000733CD"/>
    <w:rsid w:val="0008638B"/>
    <w:rsid w:val="0008743A"/>
    <w:rsid w:val="00090574"/>
    <w:rsid w:val="00092FC2"/>
    <w:rsid w:val="000A1677"/>
    <w:rsid w:val="000B3EAA"/>
    <w:rsid w:val="000B407F"/>
    <w:rsid w:val="000C01F2"/>
    <w:rsid w:val="000C13C2"/>
    <w:rsid w:val="000C5B32"/>
    <w:rsid w:val="000F0B1C"/>
    <w:rsid w:val="000F1D42"/>
    <w:rsid w:val="000F4D07"/>
    <w:rsid w:val="00102A03"/>
    <w:rsid w:val="001040A3"/>
    <w:rsid w:val="001212F0"/>
    <w:rsid w:val="001455B5"/>
    <w:rsid w:val="00173915"/>
    <w:rsid w:val="00186911"/>
    <w:rsid w:val="001F0DEF"/>
    <w:rsid w:val="0021363C"/>
    <w:rsid w:val="0022345D"/>
    <w:rsid w:val="00225854"/>
    <w:rsid w:val="0023283D"/>
    <w:rsid w:val="00241580"/>
    <w:rsid w:val="00252E0C"/>
    <w:rsid w:val="00276881"/>
    <w:rsid w:val="002916BE"/>
    <w:rsid w:val="002978F4"/>
    <w:rsid w:val="002B028D"/>
    <w:rsid w:val="002B435E"/>
    <w:rsid w:val="002C4DAE"/>
    <w:rsid w:val="002D4DD1"/>
    <w:rsid w:val="002D6488"/>
    <w:rsid w:val="002D6669"/>
    <w:rsid w:val="002E6541"/>
    <w:rsid w:val="002F0028"/>
    <w:rsid w:val="002F5560"/>
    <w:rsid w:val="002F7232"/>
    <w:rsid w:val="00300045"/>
    <w:rsid w:val="0030486B"/>
    <w:rsid w:val="003155D3"/>
    <w:rsid w:val="003231B9"/>
    <w:rsid w:val="003275AC"/>
    <w:rsid w:val="0033244D"/>
    <w:rsid w:val="00333D29"/>
    <w:rsid w:val="003409F4"/>
    <w:rsid w:val="00357185"/>
    <w:rsid w:val="003C31C5"/>
    <w:rsid w:val="003C475F"/>
    <w:rsid w:val="003E4132"/>
    <w:rsid w:val="003E5E3F"/>
    <w:rsid w:val="003F678F"/>
    <w:rsid w:val="0042686F"/>
    <w:rsid w:val="004367CE"/>
    <w:rsid w:val="00443869"/>
    <w:rsid w:val="004712C6"/>
    <w:rsid w:val="0047467F"/>
    <w:rsid w:val="00497703"/>
    <w:rsid w:val="004F0F06"/>
    <w:rsid w:val="00501E0E"/>
    <w:rsid w:val="005204D7"/>
    <w:rsid w:val="00521DBB"/>
    <w:rsid w:val="00530420"/>
    <w:rsid w:val="00552BC5"/>
    <w:rsid w:val="0055516A"/>
    <w:rsid w:val="0056374C"/>
    <w:rsid w:val="0056614F"/>
    <w:rsid w:val="00571122"/>
    <w:rsid w:val="0057656F"/>
    <w:rsid w:val="00576731"/>
    <w:rsid w:val="005822F9"/>
    <w:rsid w:val="0059285F"/>
    <w:rsid w:val="005A24B1"/>
    <w:rsid w:val="005B7B8A"/>
    <w:rsid w:val="005C2C21"/>
    <w:rsid w:val="005D6476"/>
    <w:rsid w:val="005D6C0D"/>
    <w:rsid w:val="005E5283"/>
    <w:rsid w:val="005E58F5"/>
    <w:rsid w:val="00606660"/>
    <w:rsid w:val="006105A6"/>
    <w:rsid w:val="006157A3"/>
    <w:rsid w:val="00617F70"/>
    <w:rsid w:val="00620E60"/>
    <w:rsid w:val="00632E1A"/>
    <w:rsid w:val="0063315A"/>
    <w:rsid w:val="00634C57"/>
    <w:rsid w:val="00650256"/>
    <w:rsid w:val="0065591D"/>
    <w:rsid w:val="00662C5A"/>
    <w:rsid w:val="00664B23"/>
    <w:rsid w:val="00670AF5"/>
    <w:rsid w:val="00672EE2"/>
    <w:rsid w:val="006C1556"/>
    <w:rsid w:val="006E77E7"/>
    <w:rsid w:val="006F267F"/>
    <w:rsid w:val="006F63F7"/>
    <w:rsid w:val="006F6F03"/>
    <w:rsid w:val="007040E1"/>
    <w:rsid w:val="00706D7A"/>
    <w:rsid w:val="00707FC4"/>
    <w:rsid w:val="007233EA"/>
    <w:rsid w:val="00726AEC"/>
    <w:rsid w:val="00744E36"/>
    <w:rsid w:val="00746318"/>
    <w:rsid w:val="007530CA"/>
    <w:rsid w:val="0078126D"/>
    <w:rsid w:val="0079553D"/>
    <w:rsid w:val="007A1497"/>
    <w:rsid w:val="007B0163"/>
    <w:rsid w:val="007B01CC"/>
    <w:rsid w:val="007B4939"/>
    <w:rsid w:val="007C5509"/>
    <w:rsid w:val="007E7C6C"/>
    <w:rsid w:val="007F6238"/>
    <w:rsid w:val="007F646C"/>
    <w:rsid w:val="00801FCD"/>
    <w:rsid w:val="00803D7E"/>
    <w:rsid w:val="00803F08"/>
    <w:rsid w:val="008235CD"/>
    <w:rsid w:val="00823A07"/>
    <w:rsid w:val="00835FEC"/>
    <w:rsid w:val="008513CB"/>
    <w:rsid w:val="00874D9C"/>
    <w:rsid w:val="00881256"/>
    <w:rsid w:val="00897399"/>
    <w:rsid w:val="008A1810"/>
    <w:rsid w:val="008B0945"/>
    <w:rsid w:val="008B5B5D"/>
    <w:rsid w:val="008C1C7E"/>
    <w:rsid w:val="00916411"/>
    <w:rsid w:val="00917694"/>
    <w:rsid w:val="00923199"/>
    <w:rsid w:val="009263CD"/>
    <w:rsid w:val="00930E6D"/>
    <w:rsid w:val="009408A3"/>
    <w:rsid w:val="00941BF8"/>
    <w:rsid w:val="00972CA2"/>
    <w:rsid w:val="00982B28"/>
    <w:rsid w:val="009846F2"/>
    <w:rsid w:val="00984EA5"/>
    <w:rsid w:val="00992593"/>
    <w:rsid w:val="009A503A"/>
    <w:rsid w:val="009C17E1"/>
    <w:rsid w:val="009C35ED"/>
    <w:rsid w:val="009F1C12"/>
    <w:rsid w:val="00A12123"/>
    <w:rsid w:val="00A124CB"/>
    <w:rsid w:val="00A2167A"/>
    <w:rsid w:val="00A249C1"/>
    <w:rsid w:val="00A25A43"/>
    <w:rsid w:val="00A3295B"/>
    <w:rsid w:val="00A42AE5"/>
    <w:rsid w:val="00A4354D"/>
    <w:rsid w:val="00A52B61"/>
    <w:rsid w:val="00A64820"/>
    <w:rsid w:val="00A71DD6"/>
    <w:rsid w:val="00A723C7"/>
    <w:rsid w:val="00A80E11"/>
    <w:rsid w:val="00A97F94"/>
    <w:rsid w:val="00AA5DC2"/>
    <w:rsid w:val="00AB1309"/>
    <w:rsid w:val="00AB287D"/>
    <w:rsid w:val="00AC2C52"/>
    <w:rsid w:val="00AC40BC"/>
    <w:rsid w:val="00AD1503"/>
    <w:rsid w:val="00AE7244"/>
    <w:rsid w:val="00AF3FEE"/>
    <w:rsid w:val="00B02814"/>
    <w:rsid w:val="00B02F46"/>
    <w:rsid w:val="00B2000C"/>
    <w:rsid w:val="00B20ADE"/>
    <w:rsid w:val="00B24D5E"/>
    <w:rsid w:val="00B3042D"/>
    <w:rsid w:val="00B44825"/>
    <w:rsid w:val="00B66B9A"/>
    <w:rsid w:val="00B750BB"/>
    <w:rsid w:val="00B82089"/>
    <w:rsid w:val="00B970AE"/>
    <w:rsid w:val="00BA1427"/>
    <w:rsid w:val="00BB74F5"/>
    <w:rsid w:val="00BD2824"/>
    <w:rsid w:val="00BE49D0"/>
    <w:rsid w:val="00BF2C38"/>
    <w:rsid w:val="00C154BF"/>
    <w:rsid w:val="00C23331"/>
    <w:rsid w:val="00C265DA"/>
    <w:rsid w:val="00C36514"/>
    <w:rsid w:val="00C442F2"/>
    <w:rsid w:val="00C674FE"/>
    <w:rsid w:val="00C701CD"/>
    <w:rsid w:val="00C7297D"/>
    <w:rsid w:val="00C75633"/>
    <w:rsid w:val="00C8242E"/>
    <w:rsid w:val="00C82615"/>
    <w:rsid w:val="00C867DB"/>
    <w:rsid w:val="00CA2A38"/>
    <w:rsid w:val="00CA50FF"/>
    <w:rsid w:val="00CC3CD2"/>
    <w:rsid w:val="00CC43BE"/>
    <w:rsid w:val="00CD123C"/>
    <w:rsid w:val="00CD2085"/>
    <w:rsid w:val="00CE2EE1"/>
    <w:rsid w:val="00CF3FFD"/>
    <w:rsid w:val="00CF5154"/>
    <w:rsid w:val="00CF5ED3"/>
    <w:rsid w:val="00D0494C"/>
    <w:rsid w:val="00D14BEB"/>
    <w:rsid w:val="00D16630"/>
    <w:rsid w:val="00D21C89"/>
    <w:rsid w:val="00D2370D"/>
    <w:rsid w:val="00D23E10"/>
    <w:rsid w:val="00D32A42"/>
    <w:rsid w:val="00D41647"/>
    <w:rsid w:val="00D45542"/>
    <w:rsid w:val="00D533DB"/>
    <w:rsid w:val="00D77D0F"/>
    <w:rsid w:val="00D8655F"/>
    <w:rsid w:val="00D94196"/>
    <w:rsid w:val="00DA1996"/>
    <w:rsid w:val="00DA1CF0"/>
    <w:rsid w:val="00DB2271"/>
    <w:rsid w:val="00DB5659"/>
    <w:rsid w:val="00DC1B4F"/>
    <w:rsid w:val="00DC24B4"/>
    <w:rsid w:val="00DC5E81"/>
    <w:rsid w:val="00DD319D"/>
    <w:rsid w:val="00DD7A05"/>
    <w:rsid w:val="00DE513F"/>
    <w:rsid w:val="00DF16DC"/>
    <w:rsid w:val="00DF2E14"/>
    <w:rsid w:val="00DF5361"/>
    <w:rsid w:val="00DF7100"/>
    <w:rsid w:val="00E009A1"/>
    <w:rsid w:val="00E00D15"/>
    <w:rsid w:val="00E05301"/>
    <w:rsid w:val="00E071BE"/>
    <w:rsid w:val="00E07379"/>
    <w:rsid w:val="00E14494"/>
    <w:rsid w:val="00E17033"/>
    <w:rsid w:val="00E22744"/>
    <w:rsid w:val="00E23891"/>
    <w:rsid w:val="00E32189"/>
    <w:rsid w:val="00E45211"/>
    <w:rsid w:val="00E7380C"/>
    <w:rsid w:val="00E74A3E"/>
    <w:rsid w:val="00E74BE7"/>
    <w:rsid w:val="00E86CC9"/>
    <w:rsid w:val="00E96624"/>
    <w:rsid w:val="00EB7016"/>
    <w:rsid w:val="00F126F1"/>
    <w:rsid w:val="00F2106A"/>
    <w:rsid w:val="00F34A26"/>
    <w:rsid w:val="00F36D8B"/>
    <w:rsid w:val="00F401D0"/>
    <w:rsid w:val="00F45F2B"/>
    <w:rsid w:val="00F57AE4"/>
    <w:rsid w:val="00F67150"/>
    <w:rsid w:val="00F7288E"/>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 w:type="paragraph" w:customStyle="1" w:styleId="ArtNo">
    <w:name w:val="Art_No"/>
    <w:basedOn w:val="Normal"/>
    <w:next w:val="Normal"/>
    <w:autoRedefine/>
    <w:qFormat/>
    <w:rsid w:val="00156446"/>
    <w:pPr>
      <w:keepNext/>
      <w:keepLines/>
      <w:framePr w:hSpace="180" w:wrap="around" w:vAnchor="page" w:hAnchor="margin" w:y="1401"/>
      <w:tabs>
        <w:tab w:val="clear" w:pos="1134"/>
      </w:tabs>
      <w:spacing w:before="360" w:after="120"/>
      <w:jc w:val="center"/>
    </w:pPr>
    <w:rPr>
      <w:sz w:val="28"/>
      <w:szCs w:val="40"/>
    </w:rPr>
  </w:style>
  <w:style w:type="paragraph" w:customStyle="1" w:styleId="headingbcolor">
    <w:name w:val="heading_bcolor"/>
    <w:basedOn w:val="Heading3"/>
    <w:next w:val="Normal"/>
    <w:link w:val="headingbcolorChar"/>
    <w:qFormat/>
    <w:rsid w:val="00897399"/>
    <w:pPr>
      <w:tabs>
        <w:tab w:val="clear" w:pos="1134"/>
        <w:tab w:val="left" w:pos="794"/>
      </w:tabs>
      <w:overflowPunct w:val="0"/>
      <w:autoSpaceDE w:val="0"/>
      <w:autoSpaceDN w:val="0"/>
      <w:adjustRightInd w:val="0"/>
      <w:spacing w:before="240"/>
      <w:ind w:left="0" w:firstLine="0"/>
      <w:textAlignment w:val="baseline"/>
      <w:outlineLvl w:val="0"/>
    </w:pPr>
    <w:rPr>
      <w:rFonts w:eastAsia="SimSun"/>
      <w:kern w:val="0"/>
      <w:position w:val="2"/>
      <w:sz w:val="24"/>
      <w:szCs w:val="32"/>
      <w:lang w:eastAsia="zh-CN"/>
    </w:rPr>
  </w:style>
  <w:style w:type="character" w:customStyle="1" w:styleId="headingbcolorChar">
    <w:name w:val="heading_bcolor Char"/>
    <w:link w:val="headingbcolor"/>
    <w:locked/>
    <w:rsid w:val="00897399"/>
    <w:rPr>
      <w:rFonts w:ascii="Calibri" w:eastAsia="SimSun" w:hAnsi="Calibri" w:cs="Traditional Arabic"/>
      <w:b/>
      <w:bCs/>
      <w:position w:val="2"/>
      <w:sz w:val="24"/>
      <w:szCs w:val="32"/>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Nasser.almarzouqi@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D14-WTDC17-C-0021!A33!MSW-A</DPM_x0020_File_x0020_name>
    <DPM_x0020_Version xmlns="de10a323-94a9-4e93-88b4-ea964576960d" xsi:nil="false">DPM_2017.09.13.1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7A862-D447-4EC1-8C35-84DCE53FF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5EF429-1BE8-4D2C-953C-6714716CE287}">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99B01826-1F49-42E2-90C1-26C3A425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2551</Words>
  <Characters>5791</Characters>
  <Application>Microsoft Office Word</Application>
  <DocSecurity>0</DocSecurity>
  <Lines>2895</Lines>
  <Paragraphs>2780</Paragraphs>
  <ScaleCrop>false</ScaleCrop>
  <HeadingPairs>
    <vt:vector size="2" baseType="variant">
      <vt:variant>
        <vt:lpstr>Title</vt:lpstr>
      </vt:variant>
      <vt:variant>
        <vt:i4>1</vt:i4>
      </vt:variant>
    </vt:vector>
  </HeadingPairs>
  <TitlesOfParts>
    <vt:vector size="1" baseType="lpstr">
      <vt:lpstr>D14-WTDC17-C-0021!A33!MSW-A</vt:lpstr>
    </vt:vector>
  </TitlesOfParts>
  <Company>International Telecommunication Union (ITU)</Company>
  <LinksUpToDate>false</LinksUpToDate>
  <CharactersWithSpaces>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D14-WTDC17-C-0021!A33!MSW-A</dc:title>
  <dc:subject>World Telecommunication Standardization Assembly</dc:subject>
  <dc:creator>Documents Proposals Manager (DPM)</dc:creator>
  <cp:keywords>DPM_v2017.9.22.1_prod</cp:keywords>
  <dc:description/>
  <cp:lastModifiedBy>Awad, Samy</cp:lastModifiedBy>
  <cp:revision>26</cp:revision>
  <cp:lastPrinted>2017-10-06T11:52:00Z</cp:lastPrinted>
  <dcterms:created xsi:type="dcterms:W3CDTF">2017-10-05T14:08:00Z</dcterms:created>
  <dcterms:modified xsi:type="dcterms:W3CDTF">2017-10-06T17:56:00Z</dcterms:modified>
  <cp:category>Conference document</cp:category>
</cp:coreProperties>
</file>