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3085"/>
      </w:tblGrid>
      <w:tr w:rsidR="00B951D0" w:rsidRPr="000B7EBC" w:rsidTr="005E1050">
        <w:trPr>
          <w:cantSplit/>
          <w:trHeight w:val="1134"/>
        </w:trPr>
        <w:tc>
          <w:tcPr>
            <w:tcW w:w="1276" w:type="dxa"/>
          </w:tcPr>
          <w:p w:rsidR="00B951D0" w:rsidRPr="000B1248" w:rsidRDefault="00B951D0" w:rsidP="00B951D0">
            <w:pPr>
              <w:spacing w:before="180"/>
              <w:ind w:left="1168"/>
              <w:rPr>
                <w:b/>
                <w:bCs/>
                <w:sz w:val="28"/>
                <w:szCs w:val="28"/>
                <w:lang w:val="es-ES"/>
              </w:rPr>
            </w:pPr>
            <w:r w:rsidRPr="000B1248">
              <w:rPr>
                <w:noProof/>
                <w:color w:val="3399FF"/>
                <w:lang w:eastAsia="zh-CN"/>
              </w:rPr>
              <w:drawing>
                <wp:anchor distT="0" distB="0" distL="114300" distR="114300" simplePos="0" relativeHeight="251667456" behindDoc="0" locked="0" layoutInCell="1" allowOverlap="1" wp14:anchorId="1A98E72D" wp14:editId="76E977C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14605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248"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5670" w:type="dxa"/>
          </w:tcPr>
          <w:p w:rsidR="00B951D0" w:rsidRPr="000B1248" w:rsidRDefault="000B1248" w:rsidP="005E1050">
            <w:pPr>
              <w:tabs>
                <w:tab w:val="clear" w:pos="1134"/>
              </w:tabs>
              <w:spacing w:before="20" w:after="48" w:line="240" w:lineRule="atLeast"/>
              <w:ind w:left="34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Conferencia Mundial de Desarrollo de las Telecomunicaciones</w:t>
            </w:r>
            <w:r w:rsidR="00B951D0" w:rsidRPr="000B1248">
              <w:rPr>
                <w:b/>
                <w:bCs/>
                <w:sz w:val="28"/>
                <w:szCs w:val="28"/>
                <w:lang w:val="es-ES"/>
              </w:rPr>
              <w:t xml:space="preserve"> 2017 (</w:t>
            </w:r>
            <w:r w:rsidR="005E1050">
              <w:rPr>
                <w:b/>
                <w:bCs/>
                <w:sz w:val="28"/>
                <w:szCs w:val="28"/>
                <w:lang w:val="es-ES"/>
              </w:rPr>
              <w:t>CMDT</w:t>
            </w:r>
            <w:r w:rsidR="00B951D0" w:rsidRPr="000B1248">
              <w:rPr>
                <w:b/>
                <w:bCs/>
                <w:sz w:val="28"/>
                <w:szCs w:val="28"/>
                <w:lang w:val="es-ES"/>
              </w:rPr>
              <w:t>-17)</w:t>
            </w:r>
          </w:p>
          <w:p w:rsidR="00BC0382" w:rsidRPr="000B1248" w:rsidRDefault="00BC0382" w:rsidP="000B1248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 w:val="28"/>
                <w:szCs w:val="28"/>
                <w:lang w:val="es-ES"/>
              </w:rPr>
            </w:pPr>
            <w:r w:rsidRPr="000B1248">
              <w:rPr>
                <w:b/>
                <w:bCs/>
                <w:sz w:val="26"/>
                <w:szCs w:val="26"/>
                <w:lang w:val="es-ES"/>
              </w:rPr>
              <w:t xml:space="preserve">Buenos Aires, Argentina, 9-20 </w:t>
            </w:r>
            <w:r w:rsidR="000B1248">
              <w:rPr>
                <w:b/>
                <w:bCs/>
                <w:sz w:val="26"/>
                <w:szCs w:val="26"/>
                <w:lang w:val="es-ES"/>
              </w:rPr>
              <w:t>de octubre de</w:t>
            </w:r>
            <w:r w:rsidRPr="000B1248">
              <w:rPr>
                <w:b/>
                <w:bCs/>
                <w:sz w:val="26"/>
                <w:szCs w:val="26"/>
                <w:lang w:val="es-ES"/>
              </w:rPr>
              <w:t xml:space="preserve"> 2017</w:t>
            </w:r>
          </w:p>
        </w:tc>
        <w:tc>
          <w:tcPr>
            <w:tcW w:w="3085" w:type="dxa"/>
          </w:tcPr>
          <w:p w:rsidR="00B951D0" w:rsidRPr="000B1248" w:rsidRDefault="00012949" w:rsidP="00B951D0">
            <w:pPr>
              <w:spacing w:before="0" w:line="240" w:lineRule="atLeast"/>
              <w:jc w:val="right"/>
              <w:rPr>
                <w:rFonts w:cstheme="minorHAnsi"/>
                <w:lang w:val="es-ES"/>
              </w:rPr>
            </w:pPr>
            <w:bookmarkStart w:id="0" w:name="ditulogo"/>
            <w:bookmarkEnd w:id="0"/>
            <w:r w:rsidRPr="00746B65">
              <w:rPr>
                <w:noProof/>
                <w:lang w:eastAsia="zh-CN"/>
              </w:rPr>
              <w:drawing>
                <wp:anchor distT="0" distB="0" distL="114300" distR="114300" simplePos="0" relativeHeight="251669504" behindDoc="0" locked="0" layoutInCell="1" allowOverlap="1" wp14:anchorId="721EB1B3" wp14:editId="1E942148">
                  <wp:simplePos x="0" y="0"/>
                  <wp:positionH relativeFrom="column">
                    <wp:posOffset>147586</wp:posOffset>
                  </wp:positionH>
                  <wp:positionV relativeFrom="paragraph">
                    <wp:posOffset>16823</wp:posOffset>
                  </wp:positionV>
                  <wp:extent cx="1710000" cy="730800"/>
                  <wp:effectExtent l="0" t="0" r="5080" b="0"/>
                  <wp:wrapNone/>
                  <wp:docPr id="1" name="Picture 1" descr="C:\Users\murphy\Documents\WTDC17\bd_S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S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00" cy="73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3BF5" w:rsidRPr="000B7EBC" w:rsidTr="005E1050">
        <w:trPr>
          <w:cantSplit/>
        </w:trPr>
        <w:tc>
          <w:tcPr>
            <w:tcW w:w="6946" w:type="dxa"/>
            <w:gridSpan w:val="2"/>
            <w:tcBorders>
              <w:top w:val="single" w:sz="12" w:space="0" w:color="auto"/>
            </w:tcBorders>
          </w:tcPr>
          <w:p w:rsidR="00D83BF5" w:rsidRPr="000B1248" w:rsidRDefault="00D83BF5" w:rsidP="00B951D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es-ES"/>
              </w:rPr>
            </w:pPr>
            <w:bookmarkStart w:id="1" w:name="dhead"/>
          </w:p>
        </w:tc>
        <w:tc>
          <w:tcPr>
            <w:tcW w:w="3085" w:type="dxa"/>
            <w:tcBorders>
              <w:top w:val="single" w:sz="12" w:space="0" w:color="auto"/>
            </w:tcBorders>
          </w:tcPr>
          <w:p w:rsidR="00D83BF5" w:rsidRPr="000B1248" w:rsidRDefault="00D83BF5" w:rsidP="00B951D0">
            <w:pPr>
              <w:spacing w:before="0" w:line="240" w:lineRule="atLeast"/>
              <w:rPr>
                <w:rFonts w:cstheme="minorHAnsi"/>
                <w:sz w:val="20"/>
                <w:lang w:val="es-ES"/>
              </w:rPr>
            </w:pPr>
          </w:p>
        </w:tc>
      </w:tr>
      <w:tr w:rsidR="00D83BF5" w:rsidRPr="000B1248" w:rsidTr="005E1050">
        <w:trPr>
          <w:cantSplit/>
          <w:trHeight w:val="23"/>
        </w:trPr>
        <w:tc>
          <w:tcPr>
            <w:tcW w:w="6946" w:type="dxa"/>
            <w:gridSpan w:val="2"/>
            <w:shd w:val="clear" w:color="auto" w:fill="auto"/>
          </w:tcPr>
          <w:p w:rsidR="00D83BF5" w:rsidRPr="000B1248" w:rsidRDefault="00147DA1" w:rsidP="000B7EBC">
            <w:pPr>
              <w:pStyle w:val="Committee"/>
              <w:framePr w:hSpace="0" w:wrap="auto" w:hAnchor="text" w:yAlign="inline"/>
              <w:rPr>
                <w:lang w:val="es-ES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0B1248">
              <w:rPr>
                <w:lang w:val="es-ES"/>
              </w:rPr>
              <w:t>COM</w:t>
            </w:r>
            <w:r w:rsidR="000B1248">
              <w:rPr>
                <w:lang w:val="es-ES"/>
              </w:rPr>
              <w:t>ISIÓN</w:t>
            </w:r>
            <w:r w:rsidRPr="000B1248">
              <w:rPr>
                <w:lang w:val="es-ES"/>
              </w:rPr>
              <w:t xml:space="preserve"> </w:t>
            </w:r>
            <w:r w:rsidR="000B7EBC">
              <w:rPr>
                <w:lang w:val="es-ES"/>
              </w:rPr>
              <w:t>2</w:t>
            </w:r>
          </w:p>
        </w:tc>
        <w:tc>
          <w:tcPr>
            <w:tcW w:w="3085" w:type="dxa"/>
          </w:tcPr>
          <w:p w:rsidR="00D83BF5" w:rsidRPr="000B1248" w:rsidRDefault="00D83BF5" w:rsidP="000B7EBC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r w:rsidRPr="000B1248">
              <w:rPr>
                <w:b/>
                <w:bCs/>
                <w:szCs w:val="24"/>
                <w:lang w:val="es-ES"/>
              </w:rPr>
              <w:t>Document</w:t>
            </w:r>
            <w:r w:rsidR="000B1248">
              <w:rPr>
                <w:b/>
                <w:bCs/>
                <w:szCs w:val="24"/>
                <w:lang w:val="es-ES"/>
              </w:rPr>
              <w:t>o</w:t>
            </w:r>
            <w:r w:rsidRPr="000B1248">
              <w:rPr>
                <w:b/>
                <w:bCs/>
                <w:szCs w:val="24"/>
                <w:lang w:val="es-ES"/>
              </w:rPr>
              <w:t xml:space="preserve"> </w:t>
            </w:r>
            <w:bookmarkStart w:id="4" w:name="DocRef1"/>
            <w:bookmarkEnd w:id="4"/>
            <w:r w:rsidR="0038489B" w:rsidRPr="000B1248">
              <w:rPr>
                <w:b/>
                <w:bCs/>
                <w:szCs w:val="24"/>
                <w:lang w:val="es-ES"/>
              </w:rPr>
              <w:t>WTDC17</w:t>
            </w:r>
            <w:r w:rsidRPr="000B1248">
              <w:rPr>
                <w:b/>
                <w:bCs/>
                <w:szCs w:val="24"/>
                <w:lang w:val="es-ES"/>
              </w:rPr>
              <w:t>/</w:t>
            </w:r>
            <w:r w:rsidR="000B7EBC">
              <w:rPr>
                <w:b/>
                <w:bCs/>
                <w:szCs w:val="24"/>
                <w:lang w:val="es-ES"/>
              </w:rPr>
              <w:t>16</w:t>
            </w:r>
            <w:r w:rsidRPr="000B1248">
              <w:rPr>
                <w:b/>
                <w:bCs/>
                <w:szCs w:val="24"/>
                <w:lang w:val="es-ES"/>
              </w:rPr>
              <w:t>-</w:t>
            </w:r>
            <w:r w:rsidR="005E1050">
              <w:rPr>
                <w:b/>
                <w:bCs/>
                <w:szCs w:val="24"/>
                <w:lang w:val="es-ES"/>
              </w:rPr>
              <w:t>S</w:t>
            </w:r>
          </w:p>
        </w:tc>
      </w:tr>
      <w:tr w:rsidR="00D83BF5" w:rsidRPr="000B1248" w:rsidTr="005E1050">
        <w:trPr>
          <w:cantSplit/>
          <w:trHeight w:val="23"/>
        </w:trPr>
        <w:tc>
          <w:tcPr>
            <w:tcW w:w="6946" w:type="dxa"/>
            <w:gridSpan w:val="2"/>
            <w:shd w:val="clear" w:color="auto" w:fill="auto"/>
          </w:tcPr>
          <w:p w:rsidR="00D83BF5" w:rsidRPr="000B1248" w:rsidRDefault="00D83BF5" w:rsidP="00B951D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085" w:type="dxa"/>
          </w:tcPr>
          <w:p w:rsidR="00D83BF5" w:rsidRPr="000B1248" w:rsidRDefault="000B7EBC" w:rsidP="000B1248">
            <w:pPr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r w:rsidRPr="000B7EBC">
              <w:rPr>
                <w:b/>
                <w:bCs/>
                <w:szCs w:val="28"/>
              </w:rPr>
              <w:t xml:space="preserve">5 de junio de </w:t>
            </w:r>
            <w:r w:rsidR="00252ACF" w:rsidRPr="008F5D48">
              <w:rPr>
                <w:b/>
                <w:bCs/>
                <w:szCs w:val="28"/>
              </w:rPr>
              <w:t>2017</w:t>
            </w:r>
          </w:p>
        </w:tc>
      </w:tr>
      <w:tr w:rsidR="00D83BF5" w:rsidRPr="000B1248" w:rsidTr="005E1050">
        <w:trPr>
          <w:cantSplit/>
          <w:trHeight w:val="23"/>
        </w:trPr>
        <w:tc>
          <w:tcPr>
            <w:tcW w:w="6946" w:type="dxa"/>
            <w:gridSpan w:val="2"/>
            <w:shd w:val="clear" w:color="auto" w:fill="auto"/>
          </w:tcPr>
          <w:p w:rsidR="00D83BF5" w:rsidRPr="000B1248" w:rsidRDefault="00D83BF5" w:rsidP="00B951D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085" w:type="dxa"/>
          </w:tcPr>
          <w:p w:rsidR="00D83BF5" w:rsidRPr="000B1248" w:rsidRDefault="00D83BF5" w:rsidP="000B7EBC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es-ES"/>
              </w:rPr>
            </w:pPr>
            <w:r w:rsidRPr="000B1248">
              <w:rPr>
                <w:b/>
                <w:bCs/>
                <w:szCs w:val="24"/>
                <w:lang w:val="es-ES"/>
              </w:rPr>
              <w:t xml:space="preserve">Original: </w:t>
            </w:r>
            <w:r w:rsidR="000B7EBC">
              <w:rPr>
                <w:b/>
                <w:bCs/>
                <w:szCs w:val="24"/>
                <w:lang w:val="es-ES"/>
              </w:rPr>
              <w:t>inglés</w:t>
            </w:r>
          </w:p>
        </w:tc>
      </w:tr>
      <w:tr w:rsidR="00D83BF5" w:rsidRPr="000B1248" w:rsidTr="007F735C">
        <w:trPr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D83BF5" w:rsidRPr="000C483C" w:rsidRDefault="000B7EBC" w:rsidP="000C483C">
            <w:pPr>
              <w:pStyle w:val="Source"/>
            </w:pPr>
            <w:r w:rsidRPr="000C483C">
              <w:t>Secretario General</w:t>
            </w:r>
          </w:p>
        </w:tc>
      </w:tr>
      <w:tr w:rsidR="00D83BF5" w:rsidRPr="000B7EBC" w:rsidTr="007F735C">
        <w:trPr>
          <w:cantSplit/>
          <w:trHeight w:val="23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D83BF5" w:rsidRPr="000C483C" w:rsidRDefault="000B7EBC" w:rsidP="000C483C">
            <w:pPr>
              <w:pStyle w:val="Title1"/>
            </w:pPr>
            <w:r w:rsidRPr="000C483C">
              <w:t>RESPONSABILIDADES FINANCIERAS DE LAS CONFERENCIAS</w:t>
            </w:r>
          </w:p>
        </w:tc>
      </w:tr>
      <w:tr w:rsidR="00D83BF5" w:rsidRPr="000B7EBC" w:rsidTr="000C483C">
        <w:trPr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D83BF5" w:rsidRPr="000C483C" w:rsidRDefault="00D83BF5" w:rsidP="000C483C">
            <w:pPr>
              <w:pStyle w:val="Title1"/>
            </w:pPr>
          </w:p>
        </w:tc>
      </w:tr>
    </w:tbl>
    <w:bookmarkEnd w:id="7"/>
    <w:bookmarkEnd w:id="8"/>
    <w:p w:rsidR="000B7EBC" w:rsidRPr="000B7EBC" w:rsidRDefault="000B7EBC" w:rsidP="000C483C">
      <w:pPr>
        <w:pStyle w:val="Normalaftertitle"/>
        <w:rPr>
          <w:lang w:val="es-ES"/>
        </w:rPr>
      </w:pPr>
      <w:r w:rsidRPr="000B7EBC">
        <w:rPr>
          <w:lang w:val="es-ES"/>
        </w:rPr>
        <w:t>A</w:t>
      </w:r>
      <w:r w:rsidRPr="000B7EBC">
        <w:rPr>
          <w:lang w:val="es-ES"/>
        </w:rPr>
        <w:tab/>
        <w:t>Se llama la atención de la Conferencia Mundial de Desarrollo de las Telecomunicaciones (CMDT-17) sobre el número 142 (Artículo 22) de la Constitución de la Unión Internacional de Telecomunicaciones, que estipula que:</w:t>
      </w:r>
    </w:p>
    <w:p w:rsidR="000B7EBC" w:rsidRPr="000B7EBC" w:rsidRDefault="000B7EBC" w:rsidP="000B7EBC">
      <w:pPr>
        <w:rPr>
          <w:lang w:val="es-ES"/>
        </w:rPr>
      </w:pPr>
      <w:r w:rsidRPr="000B7EBC">
        <w:rPr>
          <w:lang w:val="es-ES"/>
        </w:rPr>
        <w:t>"4</w:t>
      </w:r>
      <w:r w:rsidRPr="000B7EBC">
        <w:rPr>
          <w:lang w:val="es-ES"/>
        </w:rPr>
        <w:tab/>
        <w:t>En las Conferencias de Desarrollo de las Telecomunicaciones no se producirán Actas Finales. Sus conclusiones adoptarán la forma de resoluciones, decisiones, recomendaciones o informes y en todos los casos deberán ajustarse a la presente Constitución, al Convenio y a los Reglamentos Administrativos. Al adoptar resoluciones y decisiones, las Conferencias tendrán en cuenta sus repercusiones financieras previsibles y deberían evitar la adopción de aquellas que puedan traer consigo el rebasamiento de los límites financieros fijados por la Conferencia de Plenipotenciarios."</w:t>
      </w:r>
    </w:p>
    <w:p w:rsidR="000B7EBC" w:rsidRPr="000B7EBC" w:rsidRDefault="000B7EBC" w:rsidP="000C483C">
      <w:pPr>
        <w:rPr>
          <w:lang w:val="es-ES"/>
        </w:rPr>
      </w:pPr>
      <w:r w:rsidRPr="000B7EBC">
        <w:rPr>
          <w:lang w:val="es-ES"/>
        </w:rPr>
        <w:t>B</w:t>
      </w:r>
      <w:r w:rsidRPr="000B7EBC">
        <w:rPr>
          <w:lang w:val="es-ES"/>
        </w:rPr>
        <w:tab/>
        <w:t>También se llama la atención de la Conferencia sobre los números 488 y 489 (Artículo</w:t>
      </w:r>
      <w:r w:rsidR="000C483C">
        <w:rPr>
          <w:lang w:val="es-ES"/>
        </w:rPr>
        <w:t> </w:t>
      </w:r>
      <w:r w:rsidRPr="000B7EBC">
        <w:rPr>
          <w:lang w:val="es-ES"/>
        </w:rPr>
        <w:t>34) del Convenio de la Unión Internacional de Telecomunicaciones, en los que se estipula re</w:t>
      </w:r>
      <w:r w:rsidR="000C483C">
        <w:rPr>
          <w:lang w:val="es-ES"/>
        </w:rPr>
        <w:t>spectivamente que:</w:t>
      </w:r>
    </w:p>
    <w:p w:rsidR="000B7EBC" w:rsidRPr="000B7EBC" w:rsidRDefault="000B7EBC" w:rsidP="000B7EBC">
      <w:pPr>
        <w:rPr>
          <w:lang w:val="es-ES"/>
        </w:rPr>
      </w:pPr>
      <w:r w:rsidRPr="000B7EBC">
        <w:rPr>
          <w:lang w:val="es-ES"/>
        </w:rPr>
        <w:t>"1</w:t>
      </w:r>
      <w:r w:rsidRPr="000B7EBC">
        <w:rPr>
          <w:lang w:val="es-ES"/>
        </w:rPr>
        <w:tab/>
        <w:t>Antes de adoptar propuestas o de tomar decisiones que tengan repercusiones financieras, las conferencias de la Unión tendrán presentes todas las previsiones presupuestarias de la Unión para cerciorarse de que no entrañan gastos superiores a los créditos que el Consejo está facultado para autorizar.</w:t>
      </w:r>
    </w:p>
    <w:p w:rsidR="00D83BF5" w:rsidRPr="000B1248" w:rsidRDefault="000B7EBC" w:rsidP="000B7EBC">
      <w:pPr>
        <w:rPr>
          <w:lang w:val="es-ES"/>
        </w:rPr>
      </w:pPr>
      <w:r w:rsidRPr="000B7EBC">
        <w:rPr>
          <w:lang w:val="es-ES"/>
        </w:rPr>
        <w:t>2</w:t>
      </w:r>
      <w:r w:rsidRPr="000B7EBC">
        <w:rPr>
          <w:lang w:val="es-ES"/>
        </w:rPr>
        <w:tab/>
        <w:t>No se llevará a efecto ninguna decisión de una conferencia que entrañe un aumento directo o indirecto de los gastos por encima de los créditos que el Consejo está facultado para autorizar."</w:t>
      </w:r>
    </w:p>
    <w:p w:rsidR="000C483C" w:rsidRDefault="000C483C" w:rsidP="0032202E">
      <w:pPr>
        <w:pStyle w:val="Reasons"/>
      </w:pPr>
    </w:p>
    <w:p w:rsidR="000C483C" w:rsidRDefault="000C483C">
      <w:pPr>
        <w:jc w:val="center"/>
      </w:pPr>
      <w:r>
        <w:t>______________</w:t>
      </w:r>
    </w:p>
    <w:sectPr w:rsidR="000C483C" w:rsidSect="003916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EBC" w:rsidRDefault="000B7EBC">
      <w:r>
        <w:separator/>
      </w:r>
    </w:p>
  </w:endnote>
  <w:endnote w:type="continuationSeparator" w:id="0">
    <w:p w:rsidR="000B7EBC" w:rsidRDefault="000B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70CE0">
      <w:rPr>
        <w:noProof/>
        <w:lang w:val="en-US"/>
      </w:rPr>
      <w:t>P:\TRAD\S\ITU-D\CONF-D\WTDC17\DIV\413949 LIN S.docx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C483C">
      <w:rPr>
        <w:noProof/>
      </w:rPr>
      <w:t>19.06.17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70CE0">
      <w:rPr>
        <w:noProof/>
      </w:rPr>
      <w:t>09.03.17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5CC" w:rsidRDefault="00050E06" w:rsidP="00E245CC">
    <w:pPr>
      <w:pStyle w:val="Footer"/>
    </w:pPr>
    <w:fldSimple w:instr=" FILENAME \p  \* MERGEFORMAT ">
      <w:r w:rsidR="00E245CC">
        <w:t>P:\ESP\ITU-D\CONF-D\WTDC17\DIV\413949S.docx</w:t>
      </w:r>
    </w:fldSimple>
    <w:r w:rsidR="00E245CC">
      <w:t xml:space="preserve"> (</w:t>
    </w:r>
    <w:r w:rsidR="00E245CC">
      <w:rPr>
        <w:lang w:val="es-ES_tradnl"/>
      </w:rPr>
      <w:t>413949</w:t>
    </w:r>
    <w:r w:rsidR="00E245CC"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237"/>
    </w:tblGrid>
    <w:tr w:rsidR="00D83BF5" w:rsidRPr="000B7EBC" w:rsidTr="000B1248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</w:t>
          </w:r>
          <w:r w:rsidR="000B1248">
            <w:rPr>
              <w:sz w:val="18"/>
              <w:szCs w:val="18"/>
              <w:lang w:val="en-US"/>
            </w:rPr>
            <w:t>o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:rsidR="00D83BF5" w:rsidRPr="004D495C" w:rsidRDefault="00D83BF5" w:rsidP="000B1248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</w:t>
          </w:r>
          <w:r w:rsidR="000B1248">
            <w:rPr>
              <w:sz w:val="18"/>
              <w:szCs w:val="18"/>
              <w:lang w:val="en-US"/>
            </w:rPr>
            <w:t>ombr</w:t>
          </w:r>
          <w:r w:rsidRPr="004D495C">
            <w:rPr>
              <w:sz w:val="18"/>
              <w:szCs w:val="18"/>
              <w:lang w:val="en-US"/>
            </w:rPr>
            <w:t>e/Organiza</w:t>
          </w:r>
          <w:r w:rsidR="000B1248">
            <w:rPr>
              <w:sz w:val="18"/>
              <w:szCs w:val="18"/>
              <w:lang w:val="en-US"/>
            </w:rPr>
            <w:t>ción/Entidad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  <w:tcBorders>
            <w:top w:val="single" w:sz="4" w:space="0" w:color="000000"/>
          </w:tcBorders>
          <w:shd w:val="clear" w:color="auto" w:fill="auto"/>
        </w:tcPr>
        <w:p w:rsidR="00D83BF5" w:rsidRPr="000B7EBC" w:rsidRDefault="000B7EBC" w:rsidP="000C483C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bookmarkStart w:id="10" w:name="OrgName"/>
          <w:bookmarkEnd w:id="10"/>
          <w:r w:rsidRPr="000B7EBC">
            <w:rPr>
              <w:sz w:val="18"/>
              <w:szCs w:val="18"/>
              <w:lang w:val="es-ES_tradnl"/>
            </w:rPr>
            <w:t>Sr. Alassane Ba, Jefe, Departamento de Gestión de Recursos</w:t>
          </w:r>
          <w:r>
            <w:rPr>
              <w:sz w:val="18"/>
              <w:szCs w:val="18"/>
              <w:lang w:val="es-ES_tradnl"/>
            </w:rPr>
            <w:t xml:space="preserve"> </w:t>
          </w:r>
          <w:r w:rsidRPr="000B7EBC">
            <w:rPr>
              <w:sz w:val="18"/>
              <w:szCs w:val="18"/>
              <w:lang w:val="es-ES_tradnl"/>
            </w:rPr>
            <w:t>Financieros, Unión</w:t>
          </w:r>
          <w:r w:rsidR="000C483C">
            <w:rPr>
              <w:sz w:val="18"/>
              <w:szCs w:val="18"/>
              <w:lang w:val="es-ES_tradnl"/>
            </w:rPr>
            <w:t> </w:t>
          </w:r>
          <w:bookmarkStart w:id="11" w:name="_GoBack"/>
          <w:bookmarkEnd w:id="11"/>
          <w:r w:rsidRPr="000B7EBC">
            <w:rPr>
              <w:sz w:val="18"/>
              <w:szCs w:val="18"/>
              <w:lang w:val="es-ES_tradnl"/>
            </w:rPr>
            <w:t>Internacional de Telecomunicaciones (UIT)</w:t>
          </w:r>
        </w:p>
      </w:tc>
    </w:tr>
    <w:tr w:rsidR="00D83BF5" w:rsidRPr="004D495C" w:rsidTr="000B1248">
      <w:tc>
        <w:tcPr>
          <w:tcW w:w="1134" w:type="dxa"/>
          <w:shd w:val="clear" w:color="auto" w:fill="auto"/>
        </w:tcPr>
        <w:p w:rsidR="00D83BF5" w:rsidRPr="000B7EB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_tradnl"/>
            </w:rPr>
          </w:pPr>
        </w:p>
      </w:tc>
      <w:tc>
        <w:tcPr>
          <w:tcW w:w="2552" w:type="dxa"/>
          <w:shd w:val="clear" w:color="auto" w:fill="auto"/>
        </w:tcPr>
        <w:p w:rsidR="00D83BF5" w:rsidRPr="004D495C" w:rsidRDefault="000B1248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Teléfono</w:t>
          </w:r>
          <w:r w:rsidR="00D83BF5"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  <w:shd w:val="clear" w:color="auto" w:fill="auto"/>
        </w:tcPr>
        <w:p w:rsidR="00D83BF5" w:rsidRPr="00050E06" w:rsidRDefault="000B7EBC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bookmarkStart w:id="12" w:name="PhoneNo"/>
          <w:bookmarkEnd w:id="12"/>
          <w:r w:rsidRPr="000B7EBC">
            <w:rPr>
              <w:sz w:val="18"/>
              <w:szCs w:val="18"/>
              <w:lang w:val="en-US"/>
            </w:rPr>
            <w:t>+41 22 730 5253</w:t>
          </w:r>
        </w:p>
      </w:tc>
    </w:tr>
    <w:tr w:rsidR="00D83BF5" w:rsidRPr="004D495C" w:rsidTr="000B1248">
      <w:tc>
        <w:tcPr>
          <w:tcW w:w="1134" w:type="dxa"/>
          <w:shd w:val="clear" w:color="auto" w:fill="auto"/>
        </w:tcPr>
        <w:p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552" w:type="dxa"/>
          <w:shd w:val="clear" w:color="auto" w:fill="auto"/>
        </w:tcPr>
        <w:p w:rsidR="00D83BF5" w:rsidRPr="004D495C" w:rsidRDefault="000B1248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Correo-e</w:t>
          </w:r>
          <w:r w:rsidR="00D83BF5" w:rsidRPr="004D495C">
            <w:rPr>
              <w:sz w:val="18"/>
              <w:szCs w:val="18"/>
              <w:lang w:val="en-US"/>
            </w:rPr>
            <w:t>:</w:t>
          </w:r>
        </w:p>
      </w:tc>
      <w:bookmarkStart w:id="13" w:name="Email"/>
      <w:bookmarkEnd w:id="13"/>
      <w:tc>
        <w:tcPr>
          <w:tcW w:w="6237" w:type="dxa"/>
          <w:shd w:val="clear" w:color="auto" w:fill="auto"/>
        </w:tcPr>
        <w:p w:rsidR="00D83BF5" w:rsidRPr="00050E06" w:rsidRDefault="000B7EBC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fldChar w:fldCharType="begin"/>
          </w:r>
          <w:r>
            <w:rPr>
              <w:sz w:val="18"/>
              <w:szCs w:val="18"/>
              <w:lang w:val="en-US"/>
            </w:rPr>
            <w:instrText xml:space="preserve"> HYPERLINK "mailto:</w:instrText>
          </w:r>
          <w:r w:rsidRPr="000B7EBC">
            <w:rPr>
              <w:sz w:val="18"/>
              <w:szCs w:val="18"/>
              <w:lang w:val="en-US"/>
            </w:rPr>
            <w:instrText>alassane.ba@itu.int</w:instrText>
          </w:r>
          <w:r>
            <w:rPr>
              <w:sz w:val="18"/>
              <w:szCs w:val="18"/>
              <w:lang w:val="en-US"/>
            </w:rPr>
            <w:instrText xml:space="preserve">" </w:instrText>
          </w:r>
          <w:r>
            <w:rPr>
              <w:sz w:val="18"/>
              <w:szCs w:val="18"/>
              <w:lang w:val="en-US"/>
            </w:rPr>
            <w:fldChar w:fldCharType="separate"/>
          </w:r>
          <w:r w:rsidRPr="00532752">
            <w:rPr>
              <w:rStyle w:val="Hyperlink"/>
              <w:sz w:val="18"/>
              <w:szCs w:val="18"/>
              <w:lang w:val="en-US"/>
            </w:rPr>
            <w:t>alassane.ba@itu.int</w:t>
          </w:r>
          <w:r>
            <w:rPr>
              <w:sz w:val="18"/>
              <w:szCs w:val="18"/>
              <w:lang w:val="en-US"/>
            </w:rPr>
            <w:fldChar w:fldCharType="end"/>
          </w:r>
        </w:p>
      </w:tc>
    </w:tr>
  </w:tbl>
  <w:p w:rsidR="00D83BF5" w:rsidRDefault="000C483C" w:rsidP="008B61EA">
    <w:pPr>
      <w:jc w:val="center"/>
      <w:rPr>
        <w:rStyle w:val="Hyperlink"/>
        <w:sz w:val="20"/>
      </w:rPr>
    </w:pPr>
    <w:hyperlink r:id="rId1" w:history="1">
      <w:r w:rsidR="00C95D2D">
        <w:rPr>
          <w:rStyle w:val="Hyperlink"/>
          <w:sz w:val="20"/>
        </w:rPr>
        <w:t>CMDT-17</w:t>
      </w:r>
    </w:hyperlink>
  </w:p>
  <w:p w:rsidR="000C483C" w:rsidRPr="000C483C" w:rsidRDefault="000C483C" w:rsidP="000C483C">
    <w:pPr>
      <w:spacing w:before="0"/>
      <w:rPr>
        <w:sz w:val="16"/>
        <w:szCs w:val="16"/>
        <w:lang w:val="en-US"/>
      </w:rPr>
    </w:pPr>
    <w:r w:rsidRPr="000C483C">
      <w:rPr>
        <w:sz w:val="16"/>
        <w:szCs w:val="16"/>
        <w:lang w:val="en-US"/>
      </w:rPr>
      <w:fldChar w:fldCharType="begin"/>
    </w:r>
    <w:r w:rsidRPr="000C483C">
      <w:rPr>
        <w:sz w:val="16"/>
        <w:szCs w:val="16"/>
        <w:lang w:val="en-US"/>
      </w:rPr>
      <w:instrText xml:space="preserve"> FILENAME \p  \* MERGEFORMAT </w:instrText>
    </w:r>
    <w:r w:rsidRPr="000C483C">
      <w:rPr>
        <w:sz w:val="16"/>
        <w:szCs w:val="16"/>
        <w:lang w:val="en-US"/>
      </w:rPr>
      <w:fldChar w:fldCharType="separate"/>
    </w:r>
    <w:r w:rsidRPr="000C483C">
      <w:rPr>
        <w:sz w:val="16"/>
        <w:szCs w:val="16"/>
        <w:lang w:val="en-US"/>
      </w:rPr>
      <w:t>P:\ESP\ITU-D\CONF-D\WTDC17\000\016S.docx</w:t>
    </w:r>
    <w:r w:rsidRPr="000C483C">
      <w:rPr>
        <w:sz w:val="16"/>
        <w:szCs w:val="16"/>
        <w:lang w:val="en-US"/>
      </w:rPr>
      <w:fldChar w:fldCharType="end"/>
    </w:r>
    <w:r w:rsidRPr="000C483C">
      <w:rPr>
        <w:sz w:val="16"/>
        <w:szCs w:val="16"/>
        <w:lang w:val="en-US"/>
      </w:rPr>
      <w:t xml:space="preserve"> (</w:t>
    </w:r>
    <w:r>
      <w:rPr>
        <w:sz w:val="16"/>
        <w:szCs w:val="16"/>
        <w:lang w:val="en-US"/>
      </w:rPr>
      <w:t>420304</w:t>
    </w:r>
    <w:r w:rsidRPr="000C483C">
      <w:rPr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EBC" w:rsidRDefault="000B7EBC">
      <w:r>
        <w:rPr>
          <w:b/>
        </w:rPr>
        <w:t>_______________</w:t>
      </w:r>
    </w:p>
  </w:footnote>
  <w:footnote w:type="continuationSeparator" w:id="0">
    <w:p w:rsidR="000B7EBC" w:rsidRDefault="000B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3C" w:rsidRDefault="000C4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6F1" w:rsidRPr="00D83BF5" w:rsidRDefault="00D83BF5" w:rsidP="00BA70B7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="008B61EA">
      <w:rPr>
        <w:sz w:val="22"/>
        <w:szCs w:val="22"/>
        <w:lang w:val="es-ES_tradnl"/>
      </w:rPr>
      <w:t>WTDC-17</w:t>
    </w:r>
    <w:r w:rsidRPr="00FF089C">
      <w:rPr>
        <w:sz w:val="22"/>
        <w:szCs w:val="22"/>
        <w:lang w:val="es-ES_tradnl"/>
      </w:rPr>
      <w:t>/</w:t>
    </w:r>
    <w:bookmarkStart w:id="9" w:name="DocNo2"/>
    <w:bookmarkEnd w:id="9"/>
    <w:r w:rsidR="008B61EA">
      <w:rPr>
        <w:sz w:val="22"/>
        <w:szCs w:val="22"/>
        <w:lang w:val="es-ES_tradnl"/>
      </w:rPr>
      <w:t>xx</w:t>
    </w:r>
    <w:r w:rsidRPr="00FF089C">
      <w:rPr>
        <w:sz w:val="22"/>
        <w:szCs w:val="22"/>
        <w:lang w:val="es-ES_tradnl"/>
      </w:rPr>
      <w:t>-</w:t>
    </w:r>
    <w:r w:rsidR="000B1248">
      <w:rPr>
        <w:sz w:val="22"/>
        <w:szCs w:val="22"/>
        <w:lang w:val="es-ES_tradnl"/>
      </w:rPr>
      <w:t>S</w:t>
    </w:r>
    <w:r w:rsidRPr="00FF089C">
      <w:rPr>
        <w:sz w:val="22"/>
        <w:szCs w:val="22"/>
        <w:lang w:val="es-ES_tradnl"/>
      </w:rPr>
      <w:tab/>
      <w:t>P</w:t>
    </w:r>
    <w:r w:rsidR="00BA70B7">
      <w:rPr>
        <w:sz w:val="22"/>
        <w:szCs w:val="22"/>
        <w:lang w:val="es-ES_tradnl"/>
      </w:rPr>
      <w:t>ágina</w:t>
    </w:r>
    <w:r w:rsidRPr="00FF089C">
      <w:rPr>
        <w:sz w:val="22"/>
        <w:szCs w:val="22"/>
        <w:lang w:val="es-ES_tradnl"/>
      </w:rPr>
      <w:t xml:space="preserve">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0C483C">
      <w:rPr>
        <w:noProof/>
        <w:sz w:val="22"/>
        <w:szCs w:val="22"/>
        <w:lang w:val="es-ES_tradnl"/>
      </w:rPr>
      <w:t>2</w:t>
    </w:r>
    <w:r w:rsidRPr="004D495C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3C" w:rsidRDefault="000C48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EEC0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663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D46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02D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EE7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01E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3672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C6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DA8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A0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2949"/>
    <w:rsid w:val="00022A29"/>
    <w:rsid w:val="000355FD"/>
    <w:rsid w:val="00050E06"/>
    <w:rsid w:val="00051E39"/>
    <w:rsid w:val="00075C63"/>
    <w:rsid w:val="00077239"/>
    <w:rsid w:val="00080905"/>
    <w:rsid w:val="000822BE"/>
    <w:rsid w:val="00086491"/>
    <w:rsid w:val="00091346"/>
    <w:rsid w:val="000B1248"/>
    <w:rsid w:val="000B7EBC"/>
    <w:rsid w:val="000C483C"/>
    <w:rsid w:val="000F73FF"/>
    <w:rsid w:val="00114CF7"/>
    <w:rsid w:val="00123B68"/>
    <w:rsid w:val="00126F2E"/>
    <w:rsid w:val="00146F6F"/>
    <w:rsid w:val="00147DA1"/>
    <w:rsid w:val="00152957"/>
    <w:rsid w:val="00187BD9"/>
    <w:rsid w:val="00190B55"/>
    <w:rsid w:val="00194CFB"/>
    <w:rsid w:val="001B2ED3"/>
    <w:rsid w:val="001C3B5F"/>
    <w:rsid w:val="001D058F"/>
    <w:rsid w:val="002009EA"/>
    <w:rsid w:val="00202CA0"/>
    <w:rsid w:val="002154A6"/>
    <w:rsid w:val="002162CD"/>
    <w:rsid w:val="002255B3"/>
    <w:rsid w:val="00236E8A"/>
    <w:rsid w:val="00252ACF"/>
    <w:rsid w:val="00271316"/>
    <w:rsid w:val="00296313"/>
    <w:rsid w:val="002D58BE"/>
    <w:rsid w:val="003013EE"/>
    <w:rsid w:val="00377BD3"/>
    <w:rsid w:val="00384088"/>
    <w:rsid w:val="0038489B"/>
    <w:rsid w:val="0039169B"/>
    <w:rsid w:val="003A7F8C"/>
    <w:rsid w:val="003B532E"/>
    <w:rsid w:val="003B6F14"/>
    <w:rsid w:val="003D0F8B"/>
    <w:rsid w:val="004131D4"/>
    <w:rsid w:val="0041348E"/>
    <w:rsid w:val="00447308"/>
    <w:rsid w:val="004765FF"/>
    <w:rsid w:val="00492075"/>
    <w:rsid w:val="004969AD"/>
    <w:rsid w:val="004B13CB"/>
    <w:rsid w:val="004B4FDF"/>
    <w:rsid w:val="004D5D5C"/>
    <w:rsid w:val="0050139F"/>
    <w:rsid w:val="00521223"/>
    <w:rsid w:val="00524DF1"/>
    <w:rsid w:val="0055140B"/>
    <w:rsid w:val="00554C4F"/>
    <w:rsid w:val="00561D72"/>
    <w:rsid w:val="005964AB"/>
    <w:rsid w:val="005B44F5"/>
    <w:rsid w:val="005C099A"/>
    <w:rsid w:val="005C31A5"/>
    <w:rsid w:val="005E1050"/>
    <w:rsid w:val="005E10C9"/>
    <w:rsid w:val="005E61DD"/>
    <w:rsid w:val="005E6321"/>
    <w:rsid w:val="006023DF"/>
    <w:rsid w:val="0064322F"/>
    <w:rsid w:val="00657DE0"/>
    <w:rsid w:val="0067199F"/>
    <w:rsid w:val="00685313"/>
    <w:rsid w:val="006A6E9B"/>
    <w:rsid w:val="006B7C2A"/>
    <w:rsid w:val="006C23DA"/>
    <w:rsid w:val="006E3D45"/>
    <w:rsid w:val="007149F9"/>
    <w:rsid w:val="00733A30"/>
    <w:rsid w:val="00745AEE"/>
    <w:rsid w:val="007479EA"/>
    <w:rsid w:val="00750F10"/>
    <w:rsid w:val="007742CA"/>
    <w:rsid w:val="007D06F0"/>
    <w:rsid w:val="007D45E3"/>
    <w:rsid w:val="007D5320"/>
    <w:rsid w:val="007F735C"/>
    <w:rsid w:val="00800972"/>
    <w:rsid w:val="00804475"/>
    <w:rsid w:val="00811633"/>
    <w:rsid w:val="00821CEF"/>
    <w:rsid w:val="00832828"/>
    <w:rsid w:val="0083645A"/>
    <w:rsid w:val="00840B0F"/>
    <w:rsid w:val="0086376E"/>
    <w:rsid w:val="008711AE"/>
    <w:rsid w:val="00872FC8"/>
    <w:rsid w:val="008801D3"/>
    <w:rsid w:val="008845D0"/>
    <w:rsid w:val="008B43F2"/>
    <w:rsid w:val="008B61EA"/>
    <w:rsid w:val="008B6CFF"/>
    <w:rsid w:val="00910B26"/>
    <w:rsid w:val="009274B4"/>
    <w:rsid w:val="00934EA2"/>
    <w:rsid w:val="00944A5C"/>
    <w:rsid w:val="00952A66"/>
    <w:rsid w:val="009C56E5"/>
    <w:rsid w:val="009E5FC8"/>
    <w:rsid w:val="009E687A"/>
    <w:rsid w:val="00A03C5C"/>
    <w:rsid w:val="00A066F1"/>
    <w:rsid w:val="00A141AF"/>
    <w:rsid w:val="00A16D29"/>
    <w:rsid w:val="00A20E5E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B004E5"/>
    <w:rsid w:val="00B15F9D"/>
    <w:rsid w:val="00B639E9"/>
    <w:rsid w:val="00B817CD"/>
    <w:rsid w:val="00B911B2"/>
    <w:rsid w:val="00B951D0"/>
    <w:rsid w:val="00BA70B7"/>
    <w:rsid w:val="00BB29C8"/>
    <w:rsid w:val="00BB3A95"/>
    <w:rsid w:val="00BC0382"/>
    <w:rsid w:val="00C0018F"/>
    <w:rsid w:val="00C20466"/>
    <w:rsid w:val="00C214ED"/>
    <w:rsid w:val="00C234E6"/>
    <w:rsid w:val="00C324A8"/>
    <w:rsid w:val="00C54517"/>
    <w:rsid w:val="00C64CD8"/>
    <w:rsid w:val="00C95D2D"/>
    <w:rsid w:val="00C97C68"/>
    <w:rsid w:val="00CA1A47"/>
    <w:rsid w:val="00CB2BB6"/>
    <w:rsid w:val="00CC247A"/>
    <w:rsid w:val="00CE5E47"/>
    <w:rsid w:val="00CF020F"/>
    <w:rsid w:val="00CF2B5B"/>
    <w:rsid w:val="00D14CE0"/>
    <w:rsid w:val="00D36333"/>
    <w:rsid w:val="00D5651D"/>
    <w:rsid w:val="00D61C5B"/>
    <w:rsid w:val="00D70CE0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45CC"/>
    <w:rsid w:val="00E26226"/>
    <w:rsid w:val="00E4165C"/>
    <w:rsid w:val="00E45D05"/>
    <w:rsid w:val="00E55816"/>
    <w:rsid w:val="00E55AEF"/>
    <w:rsid w:val="00E976C1"/>
    <w:rsid w:val="00EA12E5"/>
    <w:rsid w:val="00F02766"/>
    <w:rsid w:val="00F04067"/>
    <w:rsid w:val="00F05BD4"/>
    <w:rsid w:val="00F11A98"/>
    <w:rsid w:val="00F21A1D"/>
    <w:rsid w:val="00F65C19"/>
    <w:rsid w:val="00FA16F2"/>
    <w:rsid w:val="00FD2546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C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ITU-D/Conferences/WTDC/WTDC17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996b2e75-67fd-4955-a3b0-5ab9934cb50b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5.xml><?xml version="1.0" encoding="utf-8"?>
<ds:datastoreItem xmlns:ds="http://schemas.openxmlformats.org/officeDocument/2006/customXml" ds:itemID="{9C168E08-43B5-41B4-8A37-951607A3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1782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FHernández</dc:creator>
  <cp:keywords/>
  <dc:description/>
  <cp:lastModifiedBy>FHernández</cp:lastModifiedBy>
  <cp:revision>2</cp:revision>
  <cp:lastPrinted>2017-03-09T15:07:00Z</cp:lastPrinted>
  <dcterms:created xsi:type="dcterms:W3CDTF">2017-06-19T12:33:00Z</dcterms:created>
  <dcterms:modified xsi:type="dcterms:W3CDTF">2017-06-19T12:42:00Z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