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4B7893" w:rsidRPr="005272A6" w:rsidTr="004B7893">
        <w:trPr>
          <w:cantSplit/>
          <w:trHeight w:val="1134"/>
        </w:trPr>
        <w:tc>
          <w:tcPr>
            <w:tcW w:w="1276" w:type="dxa"/>
            <w:tcBorders>
              <w:bottom w:val="single" w:sz="12" w:space="0" w:color="auto"/>
            </w:tcBorders>
          </w:tcPr>
          <w:p w:rsidR="004B7893" w:rsidRPr="00F12690" w:rsidRDefault="004B7893" w:rsidP="004B7893">
            <w:pPr>
              <w:rPr>
                <w:b/>
                <w:bCs/>
                <w:sz w:val="32"/>
                <w:szCs w:val="32"/>
                <w:lang w:val="es-ES_tradnl"/>
              </w:rPr>
            </w:pPr>
            <w:r w:rsidRPr="00CC1F10">
              <w:rPr>
                <w:noProof/>
                <w:color w:val="3399FF"/>
                <w:lang w:val="en-GB" w:eastAsia="zh-CN"/>
              </w:rPr>
              <w:drawing>
                <wp:anchor distT="0" distB="0" distL="114300" distR="114300" simplePos="0" relativeHeight="251659264" behindDoc="0" locked="0" layoutInCell="1" allowOverlap="1" wp14:anchorId="307174C1" wp14:editId="0B98EE0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rsidR="004B7893" w:rsidRDefault="004B7893" w:rsidP="00BC7208">
            <w:pPr>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rsidR="004B7893" w:rsidRPr="00560C51" w:rsidRDefault="004B7893" w:rsidP="00BC7208">
            <w:pPr>
              <w:spacing w:before="100" w:after="120"/>
              <w:rPr>
                <w:rFonts w:ascii="Verdana" w:hAnsi="Verdana"/>
                <w:sz w:val="28"/>
                <w:szCs w:val="28"/>
                <w:lang w:val="es-ES_tradnl"/>
              </w:rPr>
            </w:pPr>
            <w:r w:rsidRPr="008C1852">
              <w:rPr>
                <w:b/>
                <w:bCs/>
                <w:sz w:val="26"/>
                <w:szCs w:val="26"/>
                <w:lang w:val="es-ES_tradnl"/>
              </w:rPr>
              <w:t>22ª reunión, Ginebra, 9-12 de ma</w:t>
            </w:r>
            <w:r>
              <w:rPr>
                <w:b/>
                <w:bCs/>
                <w:sz w:val="26"/>
                <w:szCs w:val="26"/>
                <w:lang w:val="es-ES_tradnl"/>
              </w:rPr>
              <w:t>y</w:t>
            </w:r>
            <w:r w:rsidRPr="008C1852">
              <w:rPr>
                <w:b/>
                <w:bCs/>
                <w:sz w:val="26"/>
                <w:szCs w:val="26"/>
                <w:lang w:val="es-ES_tradnl"/>
              </w:rPr>
              <w:t>o de 201</w:t>
            </w:r>
            <w:r>
              <w:rPr>
                <w:b/>
                <w:bCs/>
                <w:sz w:val="26"/>
                <w:szCs w:val="26"/>
                <w:lang w:val="es-ES_tradnl"/>
              </w:rPr>
              <w:t>7</w:t>
            </w:r>
          </w:p>
        </w:tc>
        <w:tc>
          <w:tcPr>
            <w:tcW w:w="3225" w:type="dxa"/>
            <w:tcBorders>
              <w:bottom w:val="single" w:sz="12" w:space="0" w:color="auto"/>
            </w:tcBorders>
          </w:tcPr>
          <w:p w:rsidR="004B7893" w:rsidRPr="00560C51" w:rsidRDefault="00BC7208" w:rsidP="004B7893">
            <w:pPr>
              <w:spacing w:before="40" w:after="80"/>
              <w:ind w:right="142"/>
              <w:rPr>
                <w:lang w:val="es-ES_tradnl"/>
              </w:rPr>
            </w:pPr>
            <w:r>
              <w:rPr>
                <w:noProof/>
                <w:lang w:val="en-GB" w:eastAsia="zh-CN"/>
              </w:rPr>
              <w:drawing>
                <wp:anchor distT="0" distB="0" distL="114300" distR="114300" simplePos="0" relativeHeight="251662336" behindDoc="0" locked="0" layoutInCell="1" allowOverlap="1" wp14:anchorId="5CFA6CFA" wp14:editId="0E338EC3">
                  <wp:simplePos x="0" y="0"/>
                  <wp:positionH relativeFrom="column">
                    <wp:posOffset>44417</wp:posOffset>
                  </wp:positionH>
                  <wp:positionV relativeFrom="paragraph">
                    <wp:posOffset>27025</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5272A6" w:rsidTr="004B7893">
        <w:trPr>
          <w:cantSplit/>
        </w:trPr>
        <w:tc>
          <w:tcPr>
            <w:tcW w:w="6663" w:type="dxa"/>
            <w:gridSpan w:val="2"/>
            <w:tcBorders>
              <w:top w:val="single" w:sz="12" w:space="0" w:color="auto"/>
            </w:tcBorders>
          </w:tcPr>
          <w:p w:rsidR="004B7893" w:rsidRPr="00560C51" w:rsidRDefault="004B7893" w:rsidP="004B7893">
            <w:pPr>
              <w:spacing w:before="0"/>
              <w:rPr>
                <w:rFonts w:cs="Arial"/>
                <w:b/>
                <w:bCs/>
                <w:sz w:val="20"/>
                <w:lang w:val="es-ES_tradnl"/>
              </w:rPr>
            </w:pPr>
          </w:p>
        </w:tc>
        <w:tc>
          <w:tcPr>
            <w:tcW w:w="3225" w:type="dxa"/>
            <w:tcBorders>
              <w:top w:val="single" w:sz="12" w:space="0" w:color="auto"/>
            </w:tcBorders>
          </w:tcPr>
          <w:p w:rsidR="004B7893" w:rsidRPr="00560C51" w:rsidRDefault="004B7893" w:rsidP="004B7893">
            <w:pPr>
              <w:spacing w:before="0"/>
              <w:rPr>
                <w:b/>
                <w:bCs/>
                <w:sz w:val="20"/>
                <w:lang w:val="es-ES_tradnl"/>
              </w:rPr>
            </w:pPr>
          </w:p>
        </w:tc>
      </w:tr>
      <w:tr w:rsidR="004B7893" w:rsidRPr="00560C51" w:rsidTr="004B7893">
        <w:trPr>
          <w:cantSplit/>
        </w:trPr>
        <w:tc>
          <w:tcPr>
            <w:tcW w:w="6663" w:type="dxa"/>
            <w:gridSpan w:val="2"/>
          </w:tcPr>
          <w:p w:rsidR="004B7893" w:rsidRPr="00560C51" w:rsidRDefault="004B7893" w:rsidP="004B7893">
            <w:pPr>
              <w:pStyle w:val="Committee"/>
              <w:spacing w:before="0"/>
              <w:rPr>
                <w:b w:val="0"/>
                <w:lang w:val="es-ES_tradnl"/>
              </w:rPr>
            </w:pPr>
          </w:p>
        </w:tc>
        <w:tc>
          <w:tcPr>
            <w:tcW w:w="3225" w:type="dxa"/>
          </w:tcPr>
          <w:p w:rsidR="004B7893" w:rsidRPr="00560C51" w:rsidRDefault="005637B9" w:rsidP="005272A6">
            <w:pPr>
              <w:spacing w:before="0"/>
              <w:rPr>
                <w:bCs/>
                <w:lang w:val="es-ES_tradnl"/>
              </w:rPr>
            </w:pPr>
            <w:r w:rsidRPr="00560C51">
              <w:rPr>
                <w:b/>
                <w:bCs/>
                <w:lang w:val="es-ES_tradnl"/>
              </w:rPr>
              <w:t xml:space="preserve">Documento </w:t>
            </w:r>
            <w:bookmarkStart w:id="0" w:name="DocRef1"/>
            <w:bookmarkEnd w:id="0"/>
            <w:r>
              <w:rPr>
                <w:b/>
                <w:bCs/>
                <w:lang w:val="es-ES_tradnl"/>
              </w:rPr>
              <w:t>TDAG17-22</w:t>
            </w:r>
            <w:r w:rsidRPr="00560C51">
              <w:rPr>
                <w:b/>
                <w:bCs/>
                <w:lang w:val="es-ES_tradnl"/>
              </w:rPr>
              <w:t>/</w:t>
            </w:r>
            <w:bookmarkStart w:id="1" w:name="DocNo1"/>
            <w:bookmarkEnd w:id="1"/>
            <w:r w:rsidR="005272A6">
              <w:rPr>
                <w:b/>
                <w:bCs/>
                <w:lang w:val="es-ES_tradnl"/>
              </w:rPr>
              <w:t>23</w:t>
            </w:r>
            <w:r>
              <w:rPr>
                <w:b/>
                <w:bCs/>
                <w:lang w:val="es-ES_tradnl"/>
              </w:rPr>
              <w:t>-S</w:t>
            </w:r>
          </w:p>
        </w:tc>
      </w:tr>
      <w:tr w:rsidR="004B7893" w:rsidRPr="00560C51" w:rsidTr="004B7893">
        <w:trPr>
          <w:cantSplit/>
        </w:trPr>
        <w:tc>
          <w:tcPr>
            <w:tcW w:w="6663" w:type="dxa"/>
            <w:gridSpan w:val="2"/>
          </w:tcPr>
          <w:p w:rsidR="004B7893" w:rsidRPr="00560C51" w:rsidRDefault="004B7893" w:rsidP="004B7893">
            <w:pPr>
              <w:spacing w:before="0"/>
              <w:rPr>
                <w:b/>
                <w:bCs/>
                <w:smallCaps/>
                <w:lang w:val="es-ES_tradnl"/>
              </w:rPr>
            </w:pPr>
          </w:p>
        </w:tc>
        <w:tc>
          <w:tcPr>
            <w:tcW w:w="3225" w:type="dxa"/>
          </w:tcPr>
          <w:p w:rsidR="004B7893" w:rsidRPr="00360762" w:rsidRDefault="005272A6" w:rsidP="004B7893">
            <w:pPr>
              <w:spacing w:before="0"/>
              <w:rPr>
                <w:b/>
                <w:lang w:val="es-ES_tradnl"/>
              </w:rPr>
            </w:pPr>
            <w:bookmarkStart w:id="2" w:name="CreationDate"/>
            <w:bookmarkEnd w:id="2"/>
            <w:r w:rsidRPr="005272A6">
              <w:rPr>
                <w:b/>
                <w:bCs/>
                <w:szCs w:val="28"/>
              </w:rPr>
              <w:t>16 de marzo de 2017</w:t>
            </w:r>
          </w:p>
        </w:tc>
      </w:tr>
      <w:tr w:rsidR="004B7893" w:rsidRPr="00560C51" w:rsidTr="004B7893">
        <w:trPr>
          <w:cantSplit/>
        </w:trPr>
        <w:tc>
          <w:tcPr>
            <w:tcW w:w="6663" w:type="dxa"/>
            <w:gridSpan w:val="2"/>
          </w:tcPr>
          <w:p w:rsidR="004B7893" w:rsidRPr="00560C51" w:rsidRDefault="004B7893" w:rsidP="004B7893">
            <w:pPr>
              <w:spacing w:before="0"/>
              <w:rPr>
                <w:b/>
                <w:bCs/>
                <w:smallCaps/>
                <w:lang w:val="es-ES_tradnl"/>
              </w:rPr>
            </w:pPr>
          </w:p>
        </w:tc>
        <w:tc>
          <w:tcPr>
            <w:tcW w:w="3225" w:type="dxa"/>
          </w:tcPr>
          <w:p w:rsidR="004B7893" w:rsidRPr="007F1CC7" w:rsidRDefault="005637B9" w:rsidP="005272A6">
            <w:pPr>
              <w:spacing w:before="0"/>
              <w:rPr>
                <w:szCs w:val="24"/>
              </w:rPr>
            </w:pPr>
            <w:r w:rsidRPr="00560C51">
              <w:rPr>
                <w:b/>
                <w:lang w:val="es-ES_tradnl"/>
              </w:rPr>
              <w:t>Original:</w:t>
            </w:r>
            <w:bookmarkStart w:id="3" w:name="Original"/>
            <w:bookmarkEnd w:id="3"/>
            <w:r>
              <w:rPr>
                <w:b/>
                <w:lang w:val="es-ES_tradnl"/>
              </w:rPr>
              <w:t xml:space="preserve"> </w:t>
            </w:r>
            <w:r w:rsidR="005272A6">
              <w:rPr>
                <w:b/>
                <w:lang w:val="es-ES_tradnl"/>
              </w:rPr>
              <w:t>i</w:t>
            </w:r>
            <w:r w:rsidR="005272A6" w:rsidRPr="005272A6">
              <w:rPr>
                <w:b/>
                <w:lang w:val="es-ES_tradnl"/>
              </w:rPr>
              <w:t>nglés</w:t>
            </w:r>
          </w:p>
        </w:tc>
      </w:tr>
      <w:tr w:rsidR="004B7893" w:rsidRPr="005272A6" w:rsidTr="004B7893">
        <w:trPr>
          <w:cantSplit/>
          <w:trHeight w:val="852"/>
        </w:trPr>
        <w:tc>
          <w:tcPr>
            <w:tcW w:w="9888" w:type="dxa"/>
            <w:gridSpan w:val="3"/>
          </w:tcPr>
          <w:p w:rsidR="004B7893" w:rsidRPr="005272A6" w:rsidRDefault="005272A6" w:rsidP="004B7893">
            <w:pPr>
              <w:pStyle w:val="Source"/>
              <w:rPr>
                <w:szCs w:val="28"/>
                <w:lang w:val="es-ES_tradnl"/>
              </w:rPr>
            </w:pPr>
            <w:bookmarkStart w:id="4" w:name="Source"/>
            <w:bookmarkEnd w:id="4"/>
            <w:r w:rsidRPr="005272A6">
              <w:rPr>
                <w:lang w:val="es-ES_tradnl"/>
              </w:rPr>
              <w:t>Director, Oficina de Desarrollo de las Telecomunicaciones</w:t>
            </w:r>
          </w:p>
        </w:tc>
      </w:tr>
      <w:tr w:rsidR="004B7893" w:rsidRPr="005272A6" w:rsidTr="004B7893">
        <w:trPr>
          <w:cantSplit/>
        </w:trPr>
        <w:tc>
          <w:tcPr>
            <w:tcW w:w="9888" w:type="dxa"/>
            <w:gridSpan w:val="3"/>
          </w:tcPr>
          <w:p w:rsidR="004B7893" w:rsidRPr="005272A6" w:rsidRDefault="005272A6" w:rsidP="005272A6">
            <w:pPr>
              <w:pStyle w:val="Title1"/>
              <w:rPr>
                <w:lang w:val="es-ES_tradnl"/>
              </w:rPr>
            </w:pPr>
            <w:bookmarkStart w:id="5" w:name="Title"/>
            <w:bookmarkEnd w:id="5"/>
            <w:r w:rsidRPr="005272A6">
              <w:rPr>
                <w:lang w:val="es-ES_tradnl"/>
              </w:rPr>
              <w:t>SIMPOSIO MUNDIAL PARA ORGANISMOS REGULADORES (GSR) DE LA UIT</w:t>
            </w:r>
          </w:p>
        </w:tc>
      </w:tr>
      <w:tr w:rsidR="004B7893" w:rsidRPr="005272A6" w:rsidTr="004B7893">
        <w:trPr>
          <w:cantSplit/>
        </w:trPr>
        <w:tc>
          <w:tcPr>
            <w:tcW w:w="9888" w:type="dxa"/>
            <w:gridSpan w:val="3"/>
            <w:tcBorders>
              <w:bottom w:val="single" w:sz="4" w:space="0" w:color="auto"/>
            </w:tcBorders>
          </w:tcPr>
          <w:p w:rsidR="004B7893" w:rsidRPr="005272A6" w:rsidRDefault="004B7893" w:rsidP="00BC7208">
            <w:pPr>
              <w:rPr>
                <w:lang w:val="es-ES_tradnl"/>
              </w:rPr>
            </w:pPr>
          </w:p>
        </w:tc>
      </w:tr>
      <w:tr w:rsidR="004B7893" w:rsidRPr="005272A6"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5272A6" w:rsidRDefault="004B7893" w:rsidP="004B7893">
            <w:pPr>
              <w:spacing w:before="240"/>
              <w:rPr>
                <w:b/>
                <w:bCs/>
                <w:lang w:val="es-ES_tradnl"/>
              </w:rPr>
            </w:pPr>
            <w:r w:rsidRPr="005272A6">
              <w:rPr>
                <w:b/>
                <w:bCs/>
                <w:lang w:val="es-ES_tradnl"/>
              </w:rPr>
              <w:t>Resumen:</w:t>
            </w:r>
          </w:p>
          <w:p w:rsidR="005272A6" w:rsidRPr="005272A6" w:rsidRDefault="005272A6" w:rsidP="00526C02">
            <w:pPr>
              <w:rPr>
                <w:lang w:val="es-ES_tradnl"/>
              </w:rPr>
            </w:pPr>
            <w:r w:rsidRPr="005272A6">
              <w:rPr>
                <w:lang w:val="es-ES_tradnl"/>
              </w:rPr>
              <w:t xml:space="preserve">El GSR-16, celebrado en Sharm el-Sheikh </w:t>
            </w:r>
            <w:r w:rsidR="00526C02">
              <w:rPr>
                <w:lang w:val="es-ES_tradnl"/>
              </w:rPr>
              <w:t xml:space="preserve">(Egipto), </w:t>
            </w:r>
            <w:r w:rsidRPr="005272A6">
              <w:rPr>
                <w:lang w:val="es-ES_tradnl"/>
              </w:rPr>
              <w:t>del 11 al 14 de mayo de 2016, atrajo a más de 540</w:t>
            </w:r>
            <w:r w:rsidR="00771A2D">
              <w:rPr>
                <w:lang w:val="es-ES_tradnl"/>
              </w:rPr>
              <w:t> </w:t>
            </w:r>
            <w:r w:rsidRPr="005272A6">
              <w:rPr>
                <w:lang w:val="es-ES_tradnl"/>
              </w:rPr>
              <w:t xml:space="preserve">participantes de 64 países, incluidos ministros, jefes de organismos reguladores y ejecutivos de nivel C de la industria. El GSR-16 se organizó en colaboración con el Gobierno de Egipto bajo los auspicios de S.E. Abdel Fatah El Sisi, Presidente de la República Árabe </w:t>
            </w:r>
            <w:r w:rsidR="00526C02">
              <w:rPr>
                <w:lang w:val="es-ES_tradnl"/>
              </w:rPr>
              <w:t>d</w:t>
            </w:r>
            <w:r w:rsidRPr="005272A6">
              <w:rPr>
                <w:lang w:val="es-ES_tradnl"/>
              </w:rPr>
              <w:t>e Egipto. El Tema del</w:t>
            </w:r>
            <w:r w:rsidR="00526C02">
              <w:rPr>
                <w:lang w:val="es-ES_tradnl"/>
              </w:rPr>
              <w:t> </w:t>
            </w:r>
            <w:r w:rsidRPr="005272A6">
              <w:rPr>
                <w:lang w:val="es-ES_tradnl"/>
              </w:rPr>
              <w:t>GSR</w:t>
            </w:r>
            <w:r w:rsidR="00526C02">
              <w:rPr>
                <w:lang w:val="es-ES_tradnl"/>
              </w:rPr>
              <w:noBreakHyphen/>
            </w:r>
            <w:r w:rsidRPr="005272A6">
              <w:rPr>
                <w:lang w:val="es-ES_tradnl"/>
              </w:rPr>
              <w:t xml:space="preserve">16 fue </w:t>
            </w:r>
            <w:r w:rsidR="000471AF">
              <w:rPr>
                <w:lang w:val="es-ES_tradnl"/>
              </w:rPr>
              <w:t>"</w:t>
            </w:r>
            <w:r w:rsidRPr="005272A6">
              <w:rPr>
                <w:lang w:val="es-ES_tradnl"/>
              </w:rPr>
              <w:t>Empoderamiento e integración: componentes fundamentales de las sociedades inteligentes en un mundo conectado</w:t>
            </w:r>
            <w:r w:rsidR="000471AF">
              <w:rPr>
                <w:lang w:val="es-ES_tradnl"/>
              </w:rPr>
              <w:t>"</w:t>
            </w:r>
            <w:r w:rsidRPr="005272A6">
              <w:rPr>
                <w:lang w:val="es-ES_tradnl"/>
              </w:rPr>
              <w:t>.</w:t>
            </w:r>
          </w:p>
          <w:p w:rsidR="004B7893" w:rsidRPr="005272A6" w:rsidRDefault="005272A6" w:rsidP="005272A6">
            <w:pPr>
              <w:rPr>
                <w:lang w:val="es-ES_tradnl"/>
              </w:rPr>
            </w:pPr>
            <w:r w:rsidRPr="005272A6">
              <w:rPr>
                <w:lang w:val="es-ES_tradnl"/>
              </w:rPr>
              <w:t xml:space="preserve">El GSR-17 se celebrará del 11 al 14 de julio de 2017 en Paradise Island (Bahamas), y estará presidido por el Presidente del Organismo de Reglamentación y Competencia de los Servicios Públicos de Suministro (URCA). El tema del GSR-17 será </w:t>
            </w:r>
            <w:r w:rsidR="000471AF">
              <w:rPr>
                <w:lang w:val="es-ES_tradnl"/>
              </w:rPr>
              <w:t>"</w:t>
            </w:r>
            <w:r w:rsidRPr="005272A6">
              <w:rPr>
                <w:lang w:val="es-ES_tradnl"/>
              </w:rPr>
              <w:t>Vivir en un mundo de oportunidades digitales</w:t>
            </w:r>
            <w:r w:rsidR="000471AF">
              <w:rPr>
                <w:lang w:val="es-ES_tradnl"/>
              </w:rPr>
              <w:t>"</w:t>
            </w:r>
            <w:r w:rsidRPr="005272A6">
              <w:rPr>
                <w:lang w:val="es-ES_tradnl"/>
              </w:rPr>
              <w:t xml:space="preserve"> e incluirá varias vías para permitir a los organismos reguladores celebrar intercambios acerca de la manera de crear un entorno reglamentario propicio a través de una reglamentación basada en la colaboración a fin de mejorar las oportunidades y fomentar la confianza en el mundo digital del mañana. Además, se organizarán sesiones de información sobre proyectos, programas e iniciativas clave de la BDT. El 11 de julio de 2017 tendrá lugar un evento previo temático que formará parte del Diálogo Mundial sobre Integración Financiera Digital, que este año tratará esencialmente de la seguridad de los servicios financieros digitales. La Reunión Regional de Asociaciones de Reguladores y la Reunión de Directores de Reglamentación del Sector Privado, en las que sólo se puede participar por invitación, tendrán lugar el 12 de julio de 2017 por la mañana.</w:t>
            </w:r>
          </w:p>
          <w:p w:rsidR="004B7893" w:rsidRPr="005272A6" w:rsidRDefault="004B7893" w:rsidP="004B7893">
            <w:pPr>
              <w:rPr>
                <w:b/>
                <w:bCs/>
                <w:lang w:val="es-ES_tradnl"/>
              </w:rPr>
            </w:pPr>
            <w:r w:rsidRPr="005272A6">
              <w:rPr>
                <w:b/>
                <w:bCs/>
                <w:lang w:val="es-ES_tradnl"/>
              </w:rPr>
              <w:t xml:space="preserve">Acción solicitada: </w:t>
            </w:r>
          </w:p>
          <w:p w:rsidR="004B7893" w:rsidRPr="005272A6" w:rsidRDefault="005272A6" w:rsidP="004B7893">
            <w:pPr>
              <w:rPr>
                <w:lang w:val="es-ES_tradnl"/>
              </w:rPr>
            </w:pPr>
            <w:r w:rsidRPr="005272A6">
              <w:rPr>
                <w:lang w:val="es-ES_tradnl"/>
              </w:rPr>
              <w:t>Se invita al GADT a tomar nota del Informe y a formular las orientaciones que estime convenientes.</w:t>
            </w:r>
          </w:p>
          <w:p w:rsidR="004B7893" w:rsidRPr="005272A6" w:rsidRDefault="00526C02" w:rsidP="004B7893">
            <w:pPr>
              <w:rPr>
                <w:b/>
                <w:bCs/>
                <w:lang w:val="es-ES_tradnl"/>
              </w:rPr>
            </w:pPr>
            <w:r>
              <w:rPr>
                <w:b/>
                <w:bCs/>
                <w:lang w:val="es-ES_tradnl"/>
              </w:rPr>
              <w:t>Referencia</w:t>
            </w:r>
            <w:r w:rsidR="004B7893" w:rsidRPr="005272A6">
              <w:rPr>
                <w:b/>
                <w:bCs/>
                <w:lang w:val="es-ES_tradnl"/>
              </w:rPr>
              <w:t>:</w:t>
            </w:r>
          </w:p>
          <w:p w:rsidR="004B7893" w:rsidRPr="005272A6" w:rsidRDefault="005272A6" w:rsidP="004B7893">
            <w:pPr>
              <w:rPr>
                <w:lang w:val="es-ES_tradnl"/>
              </w:rPr>
            </w:pPr>
            <w:r w:rsidRPr="005272A6">
              <w:rPr>
                <w:lang w:val="es-ES_tradnl"/>
              </w:rPr>
              <w:t>Resolución 48 (Rev. Hyderabad, 2010) de la CMDT-14</w:t>
            </w:r>
          </w:p>
        </w:tc>
      </w:tr>
    </w:tbl>
    <w:p w:rsidR="000471AF" w:rsidRDefault="000471AF" w:rsidP="000471AF">
      <w:pPr>
        <w:rPr>
          <w:lang w:val="es-ES_tradnl"/>
        </w:rPr>
      </w:pPr>
      <w:r>
        <w:rPr>
          <w:lang w:val="es-ES_tradnl"/>
        </w:rPr>
        <w:br w:type="page"/>
      </w:r>
    </w:p>
    <w:p w:rsidR="005272A6" w:rsidRPr="001F3246" w:rsidRDefault="005272A6" w:rsidP="005272A6">
      <w:pPr>
        <w:rPr>
          <w:b/>
          <w:bCs/>
          <w:lang w:val="es-ES_tradnl"/>
        </w:rPr>
      </w:pPr>
      <w:r w:rsidRPr="001F3246">
        <w:rPr>
          <w:b/>
          <w:bCs/>
          <w:lang w:val="es-ES_tradnl"/>
        </w:rPr>
        <w:lastRenderedPageBreak/>
        <w:t>Antecedentes</w:t>
      </w:r>
    </w:p>
    <w:p w:rsidR="005272A6" w:rsidRPr="001F3246" w:rsidRDefault="005272A6" w:rsidP="005272A6">
      <w:pPr>
        <w:rPr>
          <w:rFonts w:eastAsia="SimHei"/>
          <w:lang w:val="es-ES_tradnl"/>
        </w:rPr>
      </w:pPr>
      <w:r w:rsidRPr="001F3246">
        <w:rPr>
          <w:rFonts w:eastAsia="SimHei"/>
          <w:lang w:val="es-ES_tradnl"/>
        </w:rPr>
        <w:t xml:space="preserve">El Simposio Mundial para Organismos Reguladores (GSR) es un evento de </w:t>
      </w:r>
      <w:r>
        <w:rPr>
          <w:rFonts w:eastAsia="SimHei"/>
          <w:lang w:val="es-ES_tradnl"/>
        </w:rPr>
        <w:t>cuatro</w:t>
      </w:r>
      <w:r w:rsidRPr="001F3246">
        <w:rPr>
          <w:rFonts w:eastAsia="SimHei"/>
          <w:lang w:val="es-ES_tradnl"/>
        </w:rPr>
        <w:t xml:space="preserve"> días de duración</w:t>
      </w:r>
      <w:r>
        <w:rPr>
          <w:rFonts w:eastAsia="SimHei"/>
          <w:lang w:val="es-ES_tradnl"/>
        </w:rPr>
        <w:t>, reservándose un día para la celebración de eventos previos, que</w:t>
      </w:r>
      <w:r w:rsidRPr="001F3246">
        <w:rPr>
          <w:rFonts w:eastAsia="SimHei"/>
          <w:lang w:val="es-ES_tradnl"/>
        </w:rPr>
        <w:t xml:space="preserve"> congrega a jefes de los organismos nacionales de reglamentación de las telecomunicaciones/TIC de todo el mundo y se ha granjeado una buena reputación como evento mundial en el que cada año los organismos reguladores intercambian opiniones y experiencias sobre los problemas más urgentes a que hacen frente. Si bien la atención de este evento se centra en los organismos reguladores, también propicia las interacciones y los debates en otros muchos niveles, brindando a los organismos reguladores la oportunidad de interactuar con responsables políticos, dirigentes del sector y otras partes interesadas fundamentales en </w:t>
      </w:r>
      <w:r>
        <w:rPr>
          <w:rFonts w:eastAsia="SimHei"/>
          <w:lang w:val="es-ES_tradnl"/>
        </w:rPr>
        <w:t>el campo</w:t>
      </w:r>
      <w:r w:rsidRPr="001F3246">
        <w:rPr>
          <w:rFonts w:eastAsia="SimHei"/>
          <w:lang w:val="es-ES_tradnl"/>
        </w:rPr>
        <w:t xml:space="preserve"> de </w:t>
      </w:r>
      <w:r>
        <w:rPr>
          <w:rFonts w:eastAsia="SimHei"/>
          <w:lang w:val="es-ES_tradnl"/>
        </w:rPr>
        <w:t xml:space="preserve">las </w:t>
      </w:r>
      <w:r w:rsidRPr="001F3246">
        <w:rPr>
          <w:rFonts w:eastAsia="SimHei"/>
          <w:lang w:val="es-ES_tradnl"/>
        </w:rPr>
        <w:t xml:space="preserve">TIC. </w:t>
      </w:r>
      <w:r>
        <w:rPr>
          <w:rFonts w:eastAsia="SimHei"/>
          <w:lang w:val="es-ES_tradnl"/>
        </w:rPr>
        <w:t>El</w:t>
      </w:r>
      <w:r w:rsidRPr="001F3246">
        <w:rPr>
          <w:rFonts w:eastAsia="SimHei"/>
          <w:lang w:val="es-ES_tradnl"/>
        </w:rPr>
        <w:t xml:space="preserve"> GSR concluye con la adopción por los organismos reguladores de un conjunto de directrices de prácticas óptimas.</w:t>
      </w:r>
    </w:p>
    <w:p w:rsidR="005272A6" w:rsidRDefault="005272A6" w:rsidP="005272A6">
      <w:pPr>
        <w:rPr>
          <w:rFonts w:eastAsia="SimHei"/>
          <w:lang w:val="es-ES_tradnl"/>
        </w:rPr>
      </w:pPr>
      <w:r w:rsidRPr="001F3246">
        <w:rPr>
          <w:rFonts w:eastAsia="SimHei"/>
          <w:lang w:val="es-ES_tradnl"/>
        </w:rPr>
        <w:t xml:space="preserve">El GSR </w:t>
      </w:r>
      <w:r>
        <w:rPr>
          <w:rFonts w:eastAsia="SimHei"/>
          <w:lang w:val="es-ES_tradnl"/>
        </w:rPr>
        <w:t xml:space="preserve">ofrece una plataforma neutral para que los </w:t>
      </w:r>
      <w:r w:rsidR="00526C02">
        <w:rPr>
          <w:rFonts w:eastAsia="SimHei"/>
          <w:lang w:val="es-ES_tradnl"/>
        </w:rPr>
        <w:t xml:space="preserve">Miembros </w:t>
      </w:r>
      <w:r>
        <w:rPr>
          <w:rFonts w:eastAsia="SimHei"/>
          <w:lang w:val="es-ES_tradnl"/>
        </w:rPr>
        <w:t>del UIT-D compartan sus puntos de vista sobre los principales problemas a que se enfrenta el sector de las TIC, y está abierto a los organismos reguladores, los responsables políticos y los Miembros de Sector del UIT-D, y propone a los participantes varias posibilidades para asistir y contribuir. Habrá una serie de eventos previos que permitirán exposiciones, intercambios y la participación de las administraciones, los organismos reguladores, la industria, los responsables de reglamentación y las asociaci</w:t>
      </w:r>
      <w:r w:rsidR="00771A2D">
        <w:rPr>
          <w:rFonts w:eastAsia="SimHei"/>
          <w:lang w:val="es-ES_tradnl"/>
        </w:rPr>
        <w:t>ones reglamentarias regionales.</w:t>
      </w:r>
    </w:p>
    <w:p w:rsidR="005272A6" w:rsidRPr="001F3246" w:rsidRDefault="005272A6" w:rsidP="005272A6">
      <w:pPr>
        <w:pStyle w:val="Headingb"/>
        <w:rPr>
          <w:lang w:val="es-ES_tradnl"/>
        </w:rPr>
      </w:pPr>
      <w:r>
        <w:rPr>
          <w:lang w:val="es-ES_tradnl"/>
        </w:rPr>
        <w:t xml:space="preserve">El </w:t>
      </w:r>
      <w:r w:rsidRPr="001F3246">
        <w:rPr>
          <w:lang w:val="es-ES_tradnl"/>
        </w:rPr>
        <w:t>GSR-1</w:t>
      </w:r>
      <w:r>
        <w:rPr>
          <w:lang w:val="es-ES_tradnl"/>
        </w:rPr>
        <w:t>6 y sus eventos previos</w:t>
      </w:r>
    </w:p>
    <w:p w:rsidR="005272A6" w:rsidRDefault="005272A6" w:rsidP="00771A2D">
      <w:pPr>
        <w:rPr>
          <w:lang w:val="es-ES_tradnl"/>
        </w:rPr>
      </w:pPr>
      <w:r w:rsidRPr="00D70761">
        <w:rPr>
          <w:lang w:val="es-ES_tradnl"/>
        </w:rPr>
        <w:t xml:space="preserve">La 16ª edición del Simposio Mundial para Organismos Reguladores (GSR-16) </w:t>
      </w:r>
      <w:r>
        <w:rPr>
          <w:lang w:val="es-ES_tradnl"/>
        </w:rPr>
        <w:t>celebrado</w:t>
      </w:r>
      <w:r>
        <w:rPr>
          <w:rFonts w:ascii="Calibri" w:hAnsi="Calibri"/>
          <w:lang w:val="es-ES_tradnl"/>
        </w:rPr>
        <w:t xml:space="preserve"> en Sharm el-Sheikh (Egipto), del 11 al 14 de mayo de 2016, atrajo a más de 540 participantes </w:t>
      </w:r>
      <w:r w:rsidRPr="007C6DE1">
        <w:rPr>
          <w:rFonts w:ascii="Calibri" w:hAnsi="Calibri"/>
          <w:lang w:val="es-ES_tradnl"/>
        </w:rPr>
        <w:t xml:space="preserve">de </w:t>
      </w:r>
      <w:r>
        <w:rPr>
          <w:rFonts w:ascii="Calibri" w:hAnsi="Calibri"/>
          <w:lang w:val="es-ES_tradnl"/>
        </w:rPr>
        <w:t>64</w:t>
      </w:r>
      <w:r w:rsidRPr="007C6DE1">
        <w:rPr>
          <w:rFonts w:ascii="Calibri" w:hAnsi="Calibri"/>
          <w:lang w:val="es-ES_tradnl"/>
        </w:rPr>
        <w:t xml:space="preserve"> países, incluidos ministros</w:t>
      </w:r>
      <w:r>
        <w:rPr>
          <w:rFonts w:ascii="Calibri" w:hAnsi="Calibri"/>
          <w:lang w:val="es-ES_tradnl"/>
        </w:rPr>
        <w:t>, jefes</w:t>
      </w:r>
      <w:r w:rsidRPr="007C6DE1">
        <w:rPr>
          <w:rFonts w:ascii="Calibri" w:hAnsi="Calibri"/>
          <w:lang w:val="es-ES_tradnl"/>
        </w:rPr>
        <w:t xml:space="preserve"> de organismos reguladores </w:t>
      </w:r>
      <w:r>
        <w:rPr>
          <w:rFonts w:ascii="Calibri" w:hAnsi="Calibri"/>
          <w:lang w:val="es-ES_tradnl"/>
        </w:rPr>
        <w:t>y ejecutivos de nivel C de la industria. El</w:t>
      </w:r>
      <w:r w:rsidR="00771A2D">
        <w:rPr>
          <w:rFonts w:ascii="Calibri" w:hAnsi="Calibri"/>
          <w:lang w:val="es-ES_tradnl"/>
        </w:rPr>
        <w:t> </w:t>
      </w:r>
      <w:r>
        <w:rPr>
          <w:rFonts w:ascii="Calibri" w:hAnsi="Calibri"/>
          <w:lang w:val="es-ES_tradnl"/>
        </w:rPr>
        <w:t>GSR</w:t>
      </w:r>
      <w:r w:rsidR="00771A2D">
        <w:rPr>
          <w:rFonts w:ascii="Calibri" w:hAnsi="Calibri"/>
          <w:lang w:val="es-ES_tradnl"/>
        </w:rPr>
        <w:noBreakHyphen/>
      </w:r>
      <w:r>
        <w:rPr>
          <w:rFonts w:ascii="Calibri" w:hAnsi="Calibri"/>
          <w:lang w:val="es-ES_tradnl"/>
        </w:rPr>
        <w:t xml:space="preserve">16 fue organizado por la Unión Internacional de Telecomunicaciones (UIT) en colaboración con el Gobierno de Egipto bajo los auspicios de S.E. </w:t>
      </w:r>
      <w:r w:rsidRPr="007C6DE1">
        <w:rPr>
          <w:rFonts w:ascii="Calibri" w:hAnsi="Calibri"/>
          <w:lang w:val="es-ES_tradnl"/>
        </w:rPr>
        <w:t>Abdel Fatah El Sisi</w:t>
      </w:r>
      <w:r>
        <w:rPr>
          <w:rFonts w:ascii="Calibri" w:hAnsi="Calibri"/>
          <w:lang w:val="es-ES_tradnl"/>
        </w:rPr>
        <w:t xml:space="preserve">, Presidente de la República Árabe </w:t>
      </w:r>
      <w:r w:rsidR="00526C02">
        <w:rPr>
          <w:rFonts w:ascii="Calibri" w:hAnsi="Calibri"/>
          <w:lang w:val="es-ES_tradnl"/>
        </w:rPr>
        <w:t>d</w:t>
      </w:r>
      <w:r>
        <w:rPr>
          <w:rFonts w:ascii="Calibri" w:hAnsi="Calibri"/>
          <w:lang w:val="es-ES_tradnl"/>
        </w:rPr>
        <w:t xml:space="preserve">e Egipto. Presidido por S.E. </w:t>
      </w:r>
      <w:r w:rsidRPr="00F050E0">
        <w:rPr>
          <w:rFonts w:ascii="Calibri" w:hAnsi="Calibri"/>
          <w:lang w:val="es-ES_tradnl"/>
        </w:rPr>
        <w:t>Yasser ElKady</w:t>
      </w:r>
      <w:r>
        <w:rPr>
          <w:rFonts w:ascii="Calibri" w:hAnsi="Calibri"/>
          <w:lang w:val="es-ES_tradnl"/>
        </w:rPr>
        <w:t>, Ministro de Comunicaciones y Tecnología de la Información y Presidente</w:t>
      </w:r>
      <w:r w:rsidR="000471AF">
        <w:rPr>
          <w:rFonts w:ascii="Calibri" w:hAnsi="Calibri"/>
          <w:lang w:val="es-ES_tradnl"/>
        </w:rPr>
        <w:t xml:space="preserve"> del Consejo de Administración </w:t>
      </w:r>
      <w:r>
        <w:rPr>
          <w:rFonts w:ascii="Calibri" w:hAnsi="Calibri"/>
          <w:lang w:val="es-ES_tradnl"/>
        </w:rPr>
        <w:t xml:space="preserve">del Organismo Nacional de Reglamentación de las Telecomunicaciones (NTRA), el Tema del GSR-16 fue </w:t>
      </w:r>
      <w:r w:rsidR="000471AF">
        <w:rPr>
          <w:rFonts w:ascii="Calibri" w:hAnsi="Calibri"/>
          <w:lang w:val="es-ES_tradnl"/>
        </w:rPr>
        <w:t>"</w:t>
      </w:r>
      <w:r w:rsidRPr="007C6DE1">
        <w:rPr>
          <w:rFonts w:ascii="Calibri" w:hAnsi="Calibri"/>
          <w:lang w:val="es-ES_tradnl"/>
        </w:rPr>
        <w:t>Empoderamiento e integración: componentes fundamentales de las sociedades inteligentes en un mundo conectado</w:t>
      </w:r>
      <w:r w:rsidR="000471AF">
        <w:rPr>
          <w:rFonts w:ascii="Calibri" w:hAnsi="Calibri"/>
          <w:lang w:val="es-ES_tradnl"/>
        </w:rPr>
        <w:t>"</w:t>
      </w:r>
      <w:r w:rsidRPr="007C6DE1">
        <w:rPr>
          <w:rFonts w:ascii="Calibri" w:hAnsi="Calibri"/>
          <w:lang w:val="es-ES_tradnl"/>
        </w:rPr>
        <w:t>.</w:t>
      </w:r>
      <w:r w:rsidRPr="001F3246">
        <w:rPr>
          <w:lang w:val="es-ES_tradnl"/>
        </w:rPr>
        <w:t xml:space="preserve"> </w:t>
      </w:r>
    </w:p>
    <w:p w:rsidR="005272A6" w:rsidRPr="002E2863" w:rsidRDefault="005272A6" w:rsidP="005272A6">
      <w:pPr>
        <w:rPr>
          <w:lang w:val="es-ES_tradnl"/>
        </w:rPr>
      </w:pPr>
      <w:r>
        <w:rPr>
          <w:lang w:val="es-ES_tradnl"/>
        </w:rPr>
        <w:t>E</w:t>
      </w:r>
      <w:r w:rsidRPr="00F050E0">
        <w:rPr>
          <w:lang w:val="es-ES_tradnl"/>
        </w:rPr>
        <w:t xml:space="preserve">l día 11 de mayo </w:t>
      </w:r>
      <w:r w:rsidR="00526C02">
        <w:rPr>
          <w:lang w:val="es-ES_tradnl"/>
        </w:rPr>
        <w:t xml:space="preserve">de 2016 </w:t>
      </w:r>
      <w:bookmarkStart w:id="6" w:name="_GoBack"/>
      <w:bookmarkEnd w:id="6"/>
      <w:r>
        <w:rPr>
          <w:lang w:val="es-ES_tradnl"/>
        </w:rPr>
        <w:t xml:space="preserve">tuvo lugar </w:t>
      </w:r>
      <w:r w:rsidRPr="00F050E0">
        <w:rPr>
          <w:lang w:val="es-ES_tradnl"/>
        </w:rPr>
        <w:t>una serie de eventos previos</w:t>
      </w:r>
      <w:r>
        <w:rPr>
          <w:lang w:val="es-ES_tradnl"/>
        </w:rPr>
        <w:t xml:space="preserve"> que incluía la primera conferencia temática previa del GSR, el </w:t>
      </w:r>
      <w:hyperlink r:id="rId9" w:history="1">
        <w:r>
          <w:rPr>
            <w:rStyle w:val="Hyperlink"/>
            <w:szCs w:val="24"/>
            <w:lang w:val="es-ES"/>
          </w:rPr>
          <w:t>Diá</w:t>
        </w:r>
        <w:r w:rsidRPr="002E2863">
          <w:rPr>
            <w:rStyle w:val="Hyperlink"/>
            <w:szCs w:val="24"/>
            <w:lang w:val="es-ES"/>
          </w:rPr>
          <w:t>logo Mundial sobre</w:t>
        </w:r>
        <w:r w:rsidRPr="002E2863">
          <w:rPr>
            <w:rStyle w:val="Hyperlink"/>
            <w:szCs w:val="24"/>
            <w:lang w:val="es-ES"/>
          </w:rPr>
          <w:t xml:space="preserve"> </w:t>
        </w:r>
        <w:r w:rsidRPr="002E2863">
          <w:rPr>
            <w:rStyle w:val="Hyperlink"/>
            <w:szCs w:val="24"/>
            <w:lang w:val="es-ES"/>
          </w:rPr>
          <w:t>In</w:t>
        </w:r>
        <w:r>
          <w:rPr>
            <w:rStyle w:val="Hyperlink"/>
            <w:szCs w:val="24"/>
            <w:lang w:val="es-ES"/>
          </w:rPr>
          <w:t>tegrac</w:t>
        </w:r>
        <w:r w:rsidRPr="002E2863">
          <w:rPr>
            <w:rStyle w:val="Hyperlink"/>
            <w:szCs w:val="24"/>
            <w:lang w:val="es-ES"/>
          </w:rPr>
          <w:t>ión Financiera Digital</w:t>
        </w:r>
      </w:hyperlink>
      <w:r>
        <w:rPr>
          <w:lang w:val="es-ES_tradnl"/>
        </w:rPr>
        <w:t xml:space="preserve">, organizado con el apoyo de la Fundación Bill y Melinda Gates, la Alliance for Financial Inclusion (AFI), el </w:t>
      </w:r>
      <w:r w:rsidRPr="002E2863">
        <w:rPr>
          <w:lang w:val="es-ES_tradnl"/>
        </w:rPr>
        <w:t xml:space="preserve">Gobierno de Egipto y otros asociados. El día de los eventos previos también incluyó </w:t>
      </w:r>
      <w:r w:rsidRPr="002E2863">
        <w:rPr>
          <w:rFonts w:ascii="Calibri" w:hAnsi="Calibri"/>
          <w:szCs w:val="24"/>
          <w:lang w:val="es-ES_tradnl"/>
        </w:rPr>
        <w:t xml:space="preserve">la </w:t>
      </w:r>
      <w:hyperlink r:id="rId10" w:history="1">
        <w:r w:rsidRPr="002E2863">
          <w:rPr>
            <w:rFonts w:ascii="Calibri" w:hAnsi="Calibri"/>
            <w:color w:val="0000FF"/>
            <w:szCs w:val="24"/>
            <w:u w:val="single"/>
            <w:lang w:val="es-ES_tradnl"/>
          </w:rPr>
          <w:t>Reunió</w:t>
        </w:r>
        <w:r w:rsidRPr="002E2863">
          <w:rPr>
            <w:rFonts w:ascii="Calibri" w:hAnsi="Calibri"/>
            <w:color w:val="0000FF"/>
            <w:szCs w:val="24"/>
            <w:u w:val="single"/>
            <w:lang w:val="es-ES_tradnl"/>
          </w:rPr>
          <w:t>n</w:t>
        </w:r>
        <w:r w:rsidRPr="002E2863">
          <w:rPr>
            <w:rFonts w:ascii="Calibri" w:hAnsi="Calibri"/>
            <w:color w:val="0000FF"/>
            <w:szCs w:val="24"/>
            <w:u w:val="single"/>
            <w:lang w:val="es-ES_tradnl"/>
          </w:rPr>
          <w:t xml:space="preserve"> Regional de Asociaciones de Reguladores</w:t>
        </w:r>
      </w:hyperlink>
      <w:r w:rsidRPr="002E2863">
        <w:rPr>
          <w:rFonts w:ascii="Calibri" w:hAnsi="Calibri"/>
          <w:szCs w:val="24"/>
          <w:lang w:val="es-ES_tradnl"/>
        </w:rPr>
        <w:t xml:space="preserve"> (RA) y la 6ª </w:t>
      </w:r>
      <w:hyperlink r:id="rId11" w:history="1">
        <w:r w:rsidRPr="000471AF">
          <w:rPr>
            <w:rStyle w:val="Hyperlink"/>
            <w:lang w:val="es-ES_tradnl"/>
          </w:rPr>
          <w:t>Reuni</w:t>
        </w:r>
        <w:r w:rsidRPr="000471AF">
          <w:rPr>
            <w:rStyle w:val="Hyperlink"/>
            <w:lang w:val="es-ES_tradnl"/>
          </w:rPr>
          <w:t>ó</w:t>
        </w:r>
        <w:r w:rsidRPr="000471AF">
          <w:rPr>
            <w:rStyle w:val="Hyperlink"/>
            <w:lang w:val="es-ES_tradnl"/>
          </w:rPr>
          <w:t>n de Directores de Reglamentación del Sector Privado</w:t>
        </w:r>
      </w:hyperlink>
      <w:r w:rsidRPr="002E2863">
        <w:rPr>
          <w:rFonts w:ascii="Calibri" w:hAnsi="Calibri"/>
          <w:szCs w:val="24"/>
          <w:lang w:val="es-ES_tradnl"/>
        </w:rPr>
        <w:t xml:space="preserve"> (CRO).</w:t>
      </w:r>
    </w:p>
    <w:p w:rsidR="005272A6" w:rsidRPr="001F3246" w:rsidRDefault="005272A6" w:rsidP="005272A6">
      <w:pPr>
        <w:pStyle w:val="Headingb"/>
        <w:rPr>
          <w:lang w:val="es-ES_tradnl"/>
        </w:rPr>
      </w:pPr>
      <w:r>
        <w:rPr>
          <w:lang w:val="es-ES_tradnl"/>
        </w:rPr>
        <w:t xml:space="preserve">El </w:t>
      </w:r>
      <w:r w:rsidRPr="001F3246">
        <w:rPr>
          <w:lang w:val="es-ES_tradnl"/>
        </w:rPr>
        <w:t>GSR-1</w:t>
      </w:r>
      <w:r>
        <w:rPr>
          <w:lang w:val="es-ES_tradnl"/>
        </w:rPr>
        <w:t>7 y sus eventos previos</w:t>
      </w:r>
    </w:p>
    <w:p w:rsidR="005272A6" w:rsidRDefault="005272A6" w:rsidP="005272A6">
      <w:pPr>
        <w:rPr>
          <w:lang w:val="es-ES_tradnl"/>
        </w:rPr>
      </w:pPr>
      <w:r w:rsidRPr="002E2863">
        <w:rPr>
          <w:lang w:val="es-ES_tradnl"/>
        </w:rPr>
        <w:t xml:space="preserve">El GSR-17 se celebrará del 11 al 14 de julio de 2017 en Paradise Island (Bahamas), y estará presidido por el Presidente del Organismo de Reglamentación y Competencia de los Servicios Públicos de Suministro (URCA). El tema del GSR-17 </w:t>
      </w:r>
      <w:r w:rsidR="000471AF">
        <w:rPr>
          <w:lang w:val="es-ES_tradnl"/>
        </w:rPr>
        <w:t>"</w:t>
      </w:r>
      <w:r w:rsidRPr="002E2863">
        <w:rPr>
          <w:lang w:val="es-ES_tradnl"/>
        </w:rPr>
        <w:t>Vivir en un mundo de oportunidades digitales</w:t>
      </w:r>
      <w:r w:rsidR="000471AF">
        <w:rPr>
          <w:lang w:val="es-ES_tradnl"/>
        </w:rPr>
        <w:t>"</w:t>
      </w:r>
      <w:r w:rsidRPr="002E2863">
        <w:rPr>
          <w:lang w:val="es-ES_tradnl"/>
        </w:rPr>
        <w:t xml:space="preserve"> incluirá varias vías para permitir a los organismos reguladores celebrar intercambios acerca de la manera de crear un entorno reglamentario propicio a través de una reglamentación basada en la colaboración a fin de mejorar las oportunidades y fomentar la confianza en el mundo digital del mañana.</w:t>
      </w:r>
      <w:r w:rsidRPr="005272A6">
        <w:rPr>
          <w:lang w:val="es-ES_tradnl"/>
        </w:rPr>
        <w:t xml:space="preserve"> </w:t>
      </w:r>
      <w:r w:rsidRPr="002E2863">
        <w:rPr>
          <w:lang w:val="es-ES_tradnl"/>
        </w:rPr>
        <w:t>Además, se organizarán sesiones de información sobre proyectos, programas e iniciativas clave de la BDT.</w:t>
      </w:r>
    </w:p>
    <w:p w:rsidR="005272A6" w:rsidRDefault="005272A6" w:rsidP="005272A6">
      <w:pPr>
        <w:rPr>
          <w:lang w:val="es-ES_tradnl"/>
        </w:rPr>
      </w:pPr>
      <w:r w:rsidRPr="002E2863">
        <w:rPr>
          <w:lang w:val="es-ES_tradnl"/>
        </w:rPr>
        <w:lastRenderedPageBreak/>
        <w:t xml:space="preserve">El </w:t>
      </w:r>
      <w:r w:rsidRPr="002E2863">
        <w:rPr>
          <w:b/>
          <w:bCs/>
          <w:lang w:val="es-ES_tradnl"/>
        </w:rPr>
        <w:t>11 de julio de 2017</w:t>
      </w:r>
      <w:r w:rsidRPr="002E2863">
        <w:rPr>
          <w:lang w:val="es-ES_tradnl"/>
        </w:rPr>
        <w:t xml:space="preserve"> tendrá lugar un evento previo temático que formará parte del </w:t>
      </w:r>
      <w:r w:rsidRPr="002E2863">
        <w:rPr>
          <w:b/>
          <w:bCs/>
          <w:i/>
          <w:iCs/>
          <w:lang w:val="es-ES_tradnl"/>
        </w:rPr>
        <w:t>Diálogo Mundial sobre Integración Financiera Digital</w:t>
      </w:r>
      <w:r w:rsidRPr="002E2863">
        <w:rPr>
          <w:lang w:val="es-ES_tradnl"/>
        </w:rPr>
        <w:t xml:space="preserve">, que este año tratará esencialmente de la seguridad de los servicios financieros digitales. La Reunión Regional de Asociaciones de Reguladores y la Reunión de Directores de Reglamentación del Sector Privado, en las que sólo se puede participar por invitación, tendrán lugar el </w:t>
      </w:r>
      <w:r w:rsidRPr="002E2863">
        <w:rPr>
          <w:b/>
          <w:bCs/>
          <w:lang w:val="es-ES_tradnl"/>
        </w:rPr>
        <w:t>12 de julio de 2017</w:t>
      </w:r>
      <w:r w:rsidRPr="002E2863">
        <w:rPr>
          <w:lang w:val="es-ES_tradnl"/>
        </w:rPr>
        <w:t xml:space="preserve"> por la mañana.</w:t>
      </w:r>
    </w:p>
    <w:p w:rsidR="005272A6" w:rsidRPr="001F3246" w:rsidRDefault="005272A6" w:rsidP="005272A6">
      <w:pPr>
        <w:rPr>
          <w:lang w:val="es-ES_tradnl"/>
        </w:rPr>
      </w:pPr>
      <w:r w:rsidRPr="001F3246">
        <w:rPr>
          <w:lang w:val="es-ES_tradnl"/>
        </w:rPr>
        <w:t>El programa de trabajo provisional y toda la información relativa al GSR-1</w:t>
      </w:r>
      <w:r>
        <w:rPr>
          <w:lang w:val="es-ES_tradnl"/>
        </w:rPr>
        <w:t>7</w:t>
      </w:r>
      <w:r w:rsidRPr="001F3246">
        <w:rPr>
          <w:lang w:val="es-ES_tradnl"/>
        </w:rPr>
        <w:t xml:space="preserve"> y a los eventos previos al GSR pueden consultarse en la siguiente </w:t>
      </w:r>
      <w:r>
        <w:rPr>
          <w:lang w:val="es-ES_tradnl"/>
        </w:rPr>
        <w:t xml:space="preserve">página </w:t>
      </w:r>
      <w:r w:rsidRPr="004975E2">
        <w:rPr>
          <w:lang w:val="es-ES"/>
        </w:rPr>
        <w:t>web</w:t>
      </w:r>
      <w:r w:rsidRPr="004975E2">
        <w:rPr>
          <w:szCs w:val="24"/>
          <w:lang w:val="es-ES"/>
        </w:rPr>
        <w:t xml:space="preserve">: </w:t>
      </w:r>
      <w:hyperlink r:id="rId12" w:history="1">
        <w:r w:rsidRPr="000471AF">
          <w:rPr>
            <w:rStyle w:val="Hyperlink"/>
            <w:rFonts w:eastAsia="SimSun"/>
            <w:lang w:val="es-ES_tradnl"/>
          </w:rPr>
          <w:t>Simposi</w:t>
        </w:r>
        <w:r w:rsidRPr="000471AF">
          <w:rPr>
            <w:rStyle w:val="Hyperlink"/>
            <w:rFonts w:eastAsia="SimSun"/>
            <w:lang w:val="es-ES_tradnl"/>
          </w:rPr>
          <w:t>o</w:t>
        </w:r>
        <w:r w:rsidRPr="000471AF">
          <w:rPr>
            <w:rStyle w:val="Hyperlink"/>
            <w:rFonts w:eastAsia="SimSun"/>
            <w:lang w:val="es-ES_tradnl"/>
          </w:rPr>
          <w:t xml:space="preserve"> Mundial para Organismos Reguladores (GSR)</w:t>
        </w:r>
      </w:hyperlink>
      <w:r w:rsidRPr="004975E2">
        <w:rPr>
          <w:rFonts w:ascii="Calibri" w:eastAsia="SimSun" w:hAnsi="Calibri" w:cs="Arial"/>
          <w:szCs w:val="24"/>
          <w:lang w:val="es-ES" w:eastAsia="zh-CN"/>
        </w:rPr>
        <w:t>.</w:t>
      </w:r>
      <w:r>
        <w:rPr>
          <w:rFonts w:ascii="Calibri" w:eastAsia="SimSun" w:hAnsi="Calibri" w:cs="Arial"/>
          <w:szCs w:val="24"/>
          <w:lang w:val="es-ES" w:eastAsia="zh-CN"/>
        </w:rPr>
        <w:t xml:space="preserve"> </w:t>
      </w:r>
      <w:r w:rsidRPr="001F3246">
        <w:rPr>
          <w:lang w:val="es-ES_tradnl"/>
        </w:rPr>
        <w:t xml:space="preserve">A través de la aplicación móvil </w:t>
      </w:r>
      <w:r w:rsidR="000471AF">
        <w:rPr>
          <w:lang w:val="es-ES_tradnl"/>
        </w:rPr>
        <w:t>"</w:t>
      </w:r>
      <w:r w:rsidRPr="001F3246">
        <w:rPr>
          <w:lang w:val="es-ES_tradnl"/>
        </w:rPr>
        <w:t>ITU-D Events</w:t>
      </w:r>
      <w:r w:rsidR="000471AF">
        <w:rPr>
          <w:lang w:val="es-ES_tradnl"/>
        </w:rPr>
        <w:t>"</w:t>
      </w:r>
      <w:r w:rsidRPr="001F3246">
        <w:rPr>
          <w:lang w:val="es-ES_tradnl"/>
        </w:rPr>
        <w:t xml:space="preserve">, se facilitará también la creación de redes </w:t>
      </w:r>
      <w:r>
        <w:rPr>
          <w:lang w:val="es-ES_tradnl"/>
        </w:rPr>
        <w:t xml:space="preserve">de contactos </w:t>
      </w:r>
      <w:r w:rsidRPr="001F3246">
        <w:rPr>
          <w:lang w:val="es-ES_tradnl"/>
        </w:rPr>
        <w:t>en línea antes y durante el evento.</w:t>
      </w:r>
    </w:p>
    <w:p w:rsidR="00835A77" w:rsidRPr="000135AE" w:rsidRDefault="00835A77" w:rsidP="00BC7208">
      <w:pPr>
        <w:rPr>
          <w:lang w:val="es-ES_tradnl"/>
        </w:rPr>
      </w:pPr>
    </w:p>
    <w:p w:rsidR="006E4AB3" w:rsidRDefault="006E4AB3">
      <w:pPr>
        <w:jc w:val="center"/>
      </w:pPr>
      <w:r>
        <w:t>______________</w:t>
      </w:r>
    </w:p>
    <w:sectPr w:rsidR="006E4AB3" w:rsidSect="004B7893">
      <w:headerReference w:type="default" r:id="rId13"/>
      <w:footerReference w:type="default" r:id="rId14"/>
      <w:footerReference w:type="first" r:id="rId15"/>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2A6" w:rsidRDefault="005272A6" w:rsidP="0088106F">
      <w:r>
        <w:separator/>
      </w:r>
    </w:p>
  </w:endnote>
  <w:endnote w:type="continuationSeparator" w:id="0">
    <w:p w:rsidR="005272A6" w:rsidRDefault="005272A6"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6F" w:rsidRPr="009A6FC4" w:rsidRDefault="000471AF" w:rsidP="000471AF">
    <w:pPr>
      <w:pStyle w:val="Footer"/>
    </w:pPr>
    <w:fldSimple w:instr=" FILENAME \p  \* MERGEFORMAT ">
      <w:r w:rsidR="00544EFE">
        <w:t>P:\ESP\ITU-D\CONF-D\TDAG17\000\023S.docx</w:t>
      </w:r>
    </w:fldSimple>
    <w:r>
      <w:t xml:space="preserve"> (413986)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AF" w:rsidRDefault="00526C02" w:rsidP="006E4AB3">
    <w:pPr>
      <w:tabs>
        <w:tab w:val="clear" w:pos="794"/>
        <w:tab w:val="clear" w:pos="1191"/>
        <w:tab w:val="clear" w:pos="1588"/>
        <w:tab w:val="clear" w:pos="1985"/>
        <w:tab w:val="left" w:pos="5954"/>
        <w:tab w:val="right" w:pos="9639"/>
      </w:tabs>
      <w:spacing w:before="0"/>
      <w:jc w:val="center"/>
      <w:rPr>
        <w:rFonts w:ascii="Calibri" w:hAnsi="Calibri"/>
        <w:color w:val="0000FF"/>
        <w:sz w:val="18"/>
        <w:szCs w:val="18"/>
        <w:u w:val="single"/>
        <w:lang w:val="en-US"/>
      </w:rPr>
    </w:pPr>
    <w:hyperlink r:id="rId1" w:history="1">
      <w:r w:rsidR="006E4AB3" w:rsidRPr="006E4AB3">
        <w:rPr>
          <w:rFonts w:ascii="Calibri" w:hAnsi="Calibri"/>
          <w:color w:val="0000FF"/>
          <w:sz w:val="18"/>
          <w:szCs w:val="18"/>
          <w:u w:val="single"/>
          <w:lang w:val="en-US"/>
        </w:rPr>
        <w:t>http://www.itu.int/ITU-D/TDAG/</w:t>
      </w:r>
    </w:hyperlink>
  </w:p>
  <w:p w:rsidR="006E4AB3" w:rsidRPr="000471AF" w:rsidRDefault="000471AF" w:rsidP="000471AF">
    <w:pPr>
      <w:pStyle w:val="Footer"/>
      <w:spacing w:before="120"/>
    </w:pPr>
    <w:r>
      <w:fldChar w:fldCharType="begin"/>
    </w:r>
    <w:r>
      <w:instrText xml:space="preserve"> FILENAME \p  \* MERGEFORMAT </w:instrText>
    </w:r>
    <w:r>
      <w:fldChar w:fldCharType="separate"/>
    </w:r>
    <w:r w:rsidR="00544EFE">
      <w:t>P:\ESP\ITU-D\CONF-D\TDAG17\000\023S.docx</w:t>
    </w:r>
    <w:r>
      <w:fldChar w:fldCharType="end"/>
    </w:r>
    <w:r>
      <w:t xml:space="preserve"> (413986)</w:t>
    </w:r>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2A6" w:rsidRDefault="005272A6" w:rsidP="0088106F">
      <w:r>
        <w:separator/>
      </w:r>
    </w:p>
  </w:footnote>
  <w:footnote w:type="continuationSeparator" w:id="0">
    <w:p w:rsidR="005272A6" w:rsidRDefault="005272A6"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5272A6" w:rsidRDefault="009A6FC4" w:rsidP="005272A6">
    <w:pPr>
      <w:tabs>
        <w:tab w:val="clear" w:pos="794"/>
        <w:tab w:val="clear" w:pos="1191"/>
        <w:tab w:val="clear" w:pos="1588"/>
        <w:tab w:val="clear" w:pos="1985"/>
        <w:tab w:val="center" w:pos="4536"/>
        <w:tab w:val="right" w:pos="9639"/>
      </w:tabs>
      <w:ind w:right="1"/>
      <w:rPr>
        <w:smallCaps/>
        <w:spacing w:val="24"/>
        <w:sz w:val="22"/>
        <w:szCs w:val="22"/>
        <w:lang w:val="es-ES_tradnl"/>
      </w:rPr>
    </w:pPr>
    <w:r w:rsidRPr="00972BCD">
      <w:rPr>
        <w:sz w:val="22"/>
        <w:szCs w:val="22"/>
      </w:rPr>
      <w:tab/>
    </w:r>
    <w:r w:rsidRPr="005272A6">
      <w:rPr>
        <w:sz w:val="22"/>
        <w:szCs w:val="22"/>
        <w:lang w:val="es-ES_tradnl"/>
      </w:rPr>
      <w:t>ITU-D/TDAG1</w:t>
    </w:r>
    <w:r w:rsidR="000C0AA7" w:rsidRPr="005272A6">
      <w:rPr>
        <w:sz w:val="22"/>
        <w:szCs w:val="22"/>
        <w:lang w:val="es-ES_tradnl"/>
      </w:rPr>
      <w:t>7</w:t>
    </w:r>
    <w:r w:rsidRPr="005272A6">
      <w:rPr>
        <w:sz w:val="22"/>
        <w:szCs w:val="22"/>
        <w:lang w:val="es-ES_tradnl"/>
      </w:rPr>
      <w:t>-</w:t>
    </w:r>
    <w:r w:rsidR="0033649F" w:rsidRPr="005272A6">
      <w:rPr>
        <w:sz w:val="22"/>
        <w:szCs w:val="22"/>
        <w:lang w:val="es-ES_tradnl"/>
      </w:rPr>
      <w:t>2</w:t>
    </w:r>
    <w:r w:rsidR="000C0AA7" w:rsidRPr="005272A6">
      <w:rPr>
        <w:sz w:val="22"/>
        <w:szCs w:val="22"/>
        <w:lang w:val="es-ES_tradnl"/>
      </w:rPr>
      <w:t>2</w:t>
    </w:r>
    <w:r w:rsidRPr="005272A6">
      <w:rPr>
        <w:sz w:val="22"/>
        <w:szCs w:val="22"/>
        <w:lang w:val="es-ES_tradnl"/>
      </w:rPr>
      <w:t>/</w:t>
    </w:r>
    <w:r w:rsidR="005272A6">
      <w:rPr>
        <w:sz w:val="22"/>
        <w:szCs w:val="22"/>
        <w:lang w:val="es-ES_tradnl"/>
      </w:rPr>
      <w:t>23</w:t>
    </w:r>
    <w:r w:rsidRPr="005272A6">
      <w:rPr>
        <w:sz w:val="22"/>
        <w:szCs w:val="22"/>
        <w:lang w:val="es-ES_tradnl"/>
      </w:rPr>
      <w:t>-S</w:t>
    </w:r>
    <w:r w:rsidRPr="005272A6">
      <w:rPr>
        <w:sz w:val="22"/>
        <w:szCs w:val="22"/>
        <w:lang w:val="es-ES_tradnl"/>
      </w:rPr>
      <w:tab/>
    </w:r>
    <w:r w:rsidRPr="00877904">
      <w:rPr>
        <w:rStyle w:val="PageNumber"/>
        <w:sz w:val="22"/>
        <w:szCs w:val="22"/>
        <w:lang w:val="es-ES_tradnl"/>
      </w:rPr>
      <w:t>Página</w:t>
    </w:r>
    <w:r w:rsidRPr="005272A6">
      <w:rPr>
        <w:sz w:val="22"/>
        <w:szCs w:val="22"/>
        <w:lang w:val="es-ES_tradnl"/>
      </w:rPr>
      <w:t xml:space="preserve"> </w:t>
    </w:r>
    <w:r w:rsidRPr="00972BCD">
      <w:rPr>
        <w:sz w:val="22"/>
        <w:szCs w:val="22"/>
      </w:rPr>
      <w:fldChar w:fldCharType="begin"/>
    </w:r>
    <w:r w:rsidRPr="005272A6">
      <w:rPr>
        <w:sz w:val="22"/>
        <w:szCs w:val="22"/>
        <w:lang w:val="es-ES_tradnl"/>
      </w:rPr>
      <w:instrText xml:space="preserve"> PAGE </w:instrText>
    </w:r>
    <w:r w:rsidRPr="00972BCD">
      <w:rPr>
        <w:sz w:val="22"/>
        <w:szCs w:val="22"/>
      </w:rPr>
      <w:fldChar w:fldCharType="separate"/>
    </w:r>
    <w:r w:rsidR="00526C02">
      <w:rPr>
        <w:noProof/>
        <w:sz w:val="22"/>
        <w:szCs w:val="22"/>
        <w:lang w:val="es-ES_tradnl"/>
      </w:rPr>
      <w:t>3</w:t>
    </w:r>
    <w:r w:rsidRPr="00972BCD">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15CC0"/>
    <w:rsid w:val="00033D49"/>
    <w:rsid w:val="000471AF"/>
    <w:rsid w:val="000C0AA7"/>
    <w:rsid w:val="000E7A0A"/>
    <w:rsid w:val="00194CB2"/>
    <w:rsid w:val="00213302"/>
    <w:rsid w:val="00221C14"/>
    <w:rsid w:val="00241CB9"/>
    <w:rsid w:val="002A7FAB"/>
    <w:rsid w:val="002D4BE6"/>
    <w:rsid w:val="002D6772"/>
    <w:rsid w:val="00302736"/>
    <w:rsid w:val="0033649F"/>
    <w:rsid w:val="00360762"/>
    <w:rsid w:val="00390391"/>
    <w:rsid w:val="003D4CFB"/>
    <w:rsid w:val="00482632"/>
    <w:rsid w:val="004B7893"/>
    <w:rsid w:val="00526C02"/>
    <w:rsid w:val="005272A6"/>
    <w:rsid w:val="00535C50"/>
    <w:rsid w:val="00544EFE"/>
    <w:rsid w:val="005557A3"/>
    <w:rsid w:val="005637B9"/>
    <w:rsid w:val="005643DC"/>
    <w:rsid w:val="006339E7"/>
    <w:rsid w:val="00635A62"/>
    <w:rsid w:val="006E4AB3"/>
    <w:rsid w:val="006F39EB"/>
    <w:rsid w:val="00771A2D"/>
    <w:rsid w:val="007C3061"/>
    <w:rsid w:val="007E471D"/>
    <w:rsid w:val="00835A77"/>
    <w:rsid w:val="0088106F"/>
    <w:rsid w:val="008C1852"/>
    <w:rsid w:val="008D789A"/>
    <w:rsid w:val="00917B12"/>
    <w:rsid w:val="009752D2"/>
    <w:rsid w:val="009952F6"/>
    <w:rsid w:val="009A6FC4"/>
    <w:rsid w:val="00A33516"/>
    <w:rsid w:val="00A87DD9"/>
    <w:rsid w:val="00AE1BA7"/>
    <w:rsid w:val="00BC7208"/>
    <w:rsid w:val="00D16175"/>
    <w:rsid w:val="00E17138"/>
    <w:rsid w:val="00E204A0"/>
    <w:rsid w:val="00E3519F"/>
    <w:rsid w:val="00E51C72"/>
    <w:rsid w:val="00E827C2"/>
    <w:rsid w:val="00EB6D19"/>
    <w:rsid w:val="00ED2681"/>
    <w:rsid w:val="00F01E28"/>
    <w:rsid w:val="00F12690"/>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FollowedHyperlink">
    <w:name w:val="FollowedHyperlink"/>
    <w:basedOn w:val="DefaultParagraphFont"/>
    <w:uiPriority w:val="99"/>
    <w:semiHidden/>
    <w:unhideWhenUsed/>
    <w:rsid w:val="000471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es/ITU-D/Conferences/GSR/Pages/GSR.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en/ITU-D/Conferences/CRO/Pages/CRO6/default.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en/ITU-D/Conferences/GSR/Pages/GSR2016/RA-Meeting.aspx" TargetMode="External"/><Relationship Id="rId4" Type="http://schemas.openxmlformats.org/officeDocument/2006/relationships/webSettings" Target="webSettings.xml"/><Relationship Id="rId9" Type="http://schemas.openxmlformats.org/officeDocument/2006/relationships/hyperlink" Target="http://www.itu.int/en/ITU-D/Conferences/GSR/Pages/GSR2016/GDDFI.asp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5858F-91AE-44AC-960B-0F0A35544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FHernández</dc:creator>
  <cp:keywords/>
  <dc:description/>
  <cp:lastModifiedBy>FHernández</cp:lastModifiedBy>
  <cp:revision>2</cp:revision>
  <cp:lastPrinted>2017-04-05T08:17:00Z</cp:lastPrinted>
  <dcterms:created xsi:type="dcterms:W3CDTF">2017-04-05T07:37:00Z</dcterms:created>
  <dcterms:modified xsi:type="dcterms:W3CDTF">2017-04-05T08:46:00Z</dcterms:modified>
</cp:coreProperties>
</file>