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639"/>
        <w:gridCol w:w="2570"/>
      </w:tblGrid>
      <w:tr w:rsidR="002D6488" w:rsidTr="000D3BEF">
        <w:tc>
          <w:tcPr>
            <w:tcW w:w="1430" w:type="dxa"/>
            <w:tcBorders>
              <w:bottom w:val="single" w:sz="12" w:space="0" w:color="auto"/>
            </w:tcBorders>
            <w:vAlign w:val="center"/>
          </w:tcPr>
          <w:p w:rsidR="002D6488" w:rsidRDefault="002D6488" w:rsidP="000D3BEF">
            <w:pPr>
              <w:spacing w:before="0" w:line="240" w:lineRule="auto"/>
              <w:jc w:val="left"/>
              <w:rPr>
                <w:rtl/>
                <w:lang w:bidi="ar-EG"/>
              </w:rPr>
            </w:pPr>
            <w:r w:rsidRPr="00CC1F10">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Borders>
              <w:bottom w:val="single" w:sz="12" w:space="0" w:color="auto"/>
            </w:tcBorders>
          </w:tcPr>
          <w:p w:rsidR="000D3BEF" w:rsidRPr="00CB30F8" w:rsidRDefault="000D3BEF" w:rsidP="000D3B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2D6488" w:rsidRPr="002D6488" w:rsidRDefault="000D3BEF" w:rsidP="000D3BEF">
            <w:pPr>
              <w:spacing w:before="60"/>
              <w:rPr>
                <w:b/>
                <w:bCs/>
                <w:sz w:val="24"/>
                <w:szCs w:val="32"/>
                <w:rtl/>
                <w:lang w:bidi="ar-EG"/>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الثاني</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12</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مايو</w:t>
            </w:r>
            <w:r w:rsidRPr="00CB30F8">
              <w:rPr>
                <w:rFonts w:eastAsiaTheme="minorEastAsia" w:hint="cs"/>
                <w:b/>
                <w:bCs/>
                <w:w w:val="110"/>
                <w:sz w:val="24"/>
                <w:szCs w:val="32"/>
                <w:rtl/>
                <w:lang w:eastAsia="zh-CN" w:bidi="ar-SY"/>
              </w:rPr>
              <w:t xml:space="preserve"> </w:t>
            </w:r>
            <w:r w:rsidRPr="00CB30F8">
              <w:rPr>
                <w:rFonts w:eastAsiaTheme="minorEastAsia"/>
                <w:b/>
                <w:bCs/>
                <w:w w:val="110"/>
                <w:sz w:val="24"/>
                <w:szCs w:val="32"/>
                <w:lang w:eastAsia="zh-CN" w:bidi="ar-EG"/>
              </w:rPr>
              <w:t>201</w:t>
            </w:r>
            <w:r>
              <w:rPr>
                <w:rFonts w:eastAsiaTheme="minorEastAsia"/>
                <w:b/>
                <w:bCs/>
                <w:w w:val="110"/>
                <w:sz w:val="24"/>
                <w:szCs w:val="32"/>
                <w:lang w:eastAsia="zh-CN" w:bidi="ar-EG"/>
              </w:rPr>
              <w:t>7</w:t>
            </w:r>
          </w:p>
        </w:tc>
        <w:tc>
          <w:tcPr>
            <w:tcW w:w="2570" w:type="dxa"/>
            <w:tcBorders>
              <w:bottom w:val="single" w:sz="12" w:space="0" w:color="auto"/>
            </w:tcBorders>
            <w:vAlign w:val="center"/>
          </w:tcPr>
          <w:p w:rsidR="002D6488" w:rsidRDefault="002D6488" w:rsidP="000D3BEF">
            <w:pPr>
              <w:spacing w:before="0" w:line="240" w:lineRule="auto"/>
              <w:jc w:val="right"/>
              <w:rPr>
                <w:rtl/>
                <w:lang w:bidi="ar-EG"/>
              </w:rPr>
            </w:pPr>
            <w:r w:rsidRPr="004949B5">
              <w:rPr>
                <w:noProof/>
                <w:color w:val="189CD7"/>
                <w:lang w:eastAsia="zh-CN"/>
              </w:rPr>
              <w:drawing>
                <wp:inline distT="0" distB="0" distL="0" distR="0">
                  <wp:extent cx="1494790" cy="559435"/>
                  <wp:effectExtent l="0" t="0" r="0" b="0"/>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inline>
              </w:drawing>
            </w:r>
          </w:p>
        </w:tc>
      </w:tr>
      <w:tr w:rsidR="002D6488" w:rsidTr="002D6488">
        <w:tc>
          <w:tcPr>
            <w:tcW w:w="1430" w:type="dxa"/>
            <w:tcBorders>
              <w:top w:val="single" w:sz="12" w:space="0" w:color="auto"/>
            </w:tcBorders>
          </w:tcPr>
          <w:p w:rsidR="002D6488" w:rsidRDefault="002D6488" w:rsidP="002D6488">
            <w:pPr>
              <w:spacing w:before="0" w:line="300" w:lineRule="exact"/>
              <w:rPr>
                <w:rtl/>
                <w:lang w:bidi="ar-EG"/>
              </w:rPr>
            </w:pPr>
          </w:p>
        </w:tc>
        <w:tc>
          <w:tcPr>
            <w:tcW w:w="5639" w:type="dxa"/>
            <w:tcBorders>
              <w:top w:val="single" w:sz="12" w:space="0" w:color="auto"/>
            </w:tcBorders>
          </w:tcPr>
          <w:p w:rsidR="002D6488" w:rsidRDefault="002D6488" w:rsidP="002D6488">
            <w:pPr>
              <w:spacing w:before="0" w:line="300" w:lineRule="exact"/>
              <w:rPr>
                <w:rtl/>
                <w:lang w:bidi="ar-EG"/>
              </w:rPr>
            </w:pPr>
          </w:p>
        </w:tc>
        <w:tc>
          <w:tcPr>
            <w:tcW w:w="2570" w:type="dxa"/>
            <w:tcBorders>
              <w:top w:val="single" w:sz="12" w:space="0" w:color="auto"/>
            </w:tcBorders>
          </w:tcPr>
          <w:p w:rsidR="002D6488" w:rsidRDefault="002D6488" w:rsidP="002D6488">
            <w:pPr>
              <w:spacing w:before="0" w:line="300" w:lineRule="exact"/>
              <w:rPr>
                <w:rtl/>
                <w:lang w:bidi="ar-EG"/>
              </w:rPr>
            </w:pPr>
          </w:p>
        </w:tc>
      </w:tr>
      <w:tr w:rsidR="002D6488" w:rsidTr="00C37287">
        <w:tc>
          <w:tcPr>
            <w:tcW w:w="7069" w:type="dxa"/>
            <w:gridSpan w:val="2"/>
          </w:tcPr>
          <w:p w:rsidR="002D6488" w:rsidRPr="00AA6BF1" w:rsidRDefault="002D6488" w:rsidP="002D6488">
            <w:pPr>
              <w:pStyle w:val="Committee"/>
              <w:bidi/>
              <w:rPr>
                <w:rtl/>
                <w:lang w:val="en-US" w:bidi="ar-EG"/>
              </w:rPr>
            </w:pPr>
          </w:p>
        </w:tc>
        <w:tc>
          <w:tcPr>
            <w:tcW w:w="2570" w:type="dxa"/>
          </w:tcPr>
          <w:p w:rsidR="002D6488" w:rsidRPr="002D6488" w:rsidRDefault="00B21E05" w:rsidP="00E37779">
            <w:pPr>
              <w:spacing w:before="60" w:after="60" w:line="340" w:lineRule="exact"/>
              <w:jc w:val="left"/>
              <w:rPr>
                <w:b/>
                <w:bCs/>
                <w:rtl/>
                <w:lang w:bidi="ar-EG"/>
              </w:rPr>
            </w:pPr>
            <w:r>
              <w:rPr>
                <w:rFonts w:hint="cs"/>
                <w:b/>
                <w:bCs/>
                <w:rtl/>
                <w:lang w:bidi="ar-EG"/>
              </w:rPr>
              <w:t xml:space="preserve">المراجعة </w:t>
            </w:r>
            <w:r>
              <w:rPr>
                <w:b/>
                <w:bCs/>
                <w:lang w:bidi="ar-EG"/>
              </w:rPr>
              <w:t>1</w:t>
            </w:r>
            <w:r w:rsidR="00E37779">
              <w:rPr>
                <w:b/>
                <w:bCs/>
                <w:rtl/>
                <w:lang w:bidi="ar-EG"/>
              </w:rPr>
              <w:br/>
            </w:r>
            <w:r>
              <w:rPr>
                <w:rFonts w:hint="cs"/>
                <w:b/>
                <w:bCs/>
                <w:rtl/>
                <w:lang w:bidi="ar-EG"/>
              </w:rPr>
              <w:t>ل</w:t>
            </w:r>
            <w:r w:rsidR="002D6488" w:rsidRPr="002D6488">
              <w:rPr>
                <w:rFonts w:hint="cs"/>
                <w:b/>
                <w:bCs/>
                <w:rtl/>
                <w:lang w:bidi="ar-EG"/>
              </w:rPr>
              <w:t xml:space="preserve">لوثيقة </w:t>
            </w:r>
            <w:r w:rsidR="0056509A">
              <w:rPr>
                <w:b/>
                <w:bCs/>
                <w:lang w:bidi="ar-EG"/>
              </w:rPr>
              <w:t>TDAG17-22</w:t>
            </w:r>
            <w:r w:rsidR="002D6488" w:rsidRPr="002D6488">
              <w:rPr>
                <w:b/>
                <w:bCs/>
                <w:lang w:bidi="ar-EG"/>
              </w:rPr>
              <w:t>/</w:t>
            </w:r>
            <w:r>
              <w:rPr>
                <w:b/>
                <w:bCs/>
                <w:lang w:bidi="ar-EG"/>
              </w:rPr>
              <w:t>6</w:t>
            </w:r>
            <w:r w:rsidR="00D94196">
              <w:rPr>
                <w:b/>
                <w:bCs/>
                <w:lang w:bidi="ar-EG"/>
              </w:rPr>
              <w:t>-A</w:t>
            </w:r>
          </w:p>
        </w:tc>
      </w:tr>
      <w:tr w:rsidR="002D6488" w:rsidTr="00C37287">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B21E05" w:rsidP="002D6488">
            <w:pPr>
              <w:spacing w:before="60" w:after="60" w:line="340" w:lineRule="exact"/>
              <w:rPr>
                <w:b/>
                <w:bCs/>
                <w:rtl/>
                <w:lang w:bidi="ar-EG"/>
              </w:rPr>
            </w:pPr>
            <w:r>
              <w:rPr>
                <w:rFonts w:eastAsiaTheme="minorEastAsia"/>
                <w:b/>
                <w:bCs/>
                <w:lang w:eastAsia="zh-CN" w:bidi="ar-EG"/>
              </w:rPr>
              <w:t>13</w:t>
            </w:r>
            <w:r w:rsidRPr="00CB30F8">
              <w:rPr>
                <w:rFonts w:eastAsiaTheme="minorEastAsia" w:hint="cs"/>
                <w:b/>
                <w:bCs/>
                <w:rtl/>
                <w:lang w:eastAsia="zh-CN" w:bidi="ar-EG"/>
              </w:rPr>
              <w:t xml:space="preserve"> </w:t>
            </w:r>
            <w:r>
              <w:rPr>
                <w:rFonts w:eastAsiaTheme="minorEastAsia" w:hint="cs"/>
                <w:b/>
                <w:bCs/>
                <w:rtl/>
                <w:lang w:eastAsia="zh-CN" w:bidi="ar-EG"/>
              </w:rPr>
              <w:t>مارس</w:t>
            </w:r>
            <w:r w:rsidRPr="00CB30F8">
              <w:rPr>
                <w:rFonts w:eastAsiaTheme="minorEastAsia" w:hint="cs"/>
                <w:b/>
                <w:bCs/>
                <w:rtl/>
                <w:lang w:eastAsia="zh-CN" w:bidi="ar-EG"/>
              </w:rPr>
              <w:t xml:space="preserve"> </w:t>
            </w:r>
            <w:r w:rsidRPr="00CB30F8">
              <w:rPr>
                <w:rFonts w:eastAsiaTheme="minorEastAsia"/>
                <w:b/>
                <w:bCs/>
                <w:lang w:eastAsia="zh-CN" w:bidi="ar-EG"/>
              </w:rPr>
              <w:t>201</w:t>
            </w:r>
            <w:r>
              <w:rPr>
                <w:rFonts w:eastAsiaTheme="minorEastAsia"/>
                <w:b/>
                <w:bCs/>
                <w:lang w:eastAsia="zh-CN" w:bidi="ar-EG"/>
              </w:rPr>
              <w:t>7</w:t>
            </w:r>
          </w:p>
        </w:tc>
      </w:tr>
      <w:tr w:rsidR="002D6488" w:rsidTr="00C37287">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2D6488" w:rsidP="00B21E05">
            <w:pPr>
              <w:spacing w:before="60" w:after="60" w:line="340" w:lineRule="exact"/>
              <w:rPr>
                <w:b/>
                <w:bCs/>
                <w:rtl/>
                <w:lang w:bidi="ar-EG"/>
              </w:rPr>
            </w:pPr>
            <w:r w:rsidRPr="002D6488">
              <w:rPr>
                <w:rFonts w:hint="cs"/>
                <w:b/>
                <w:bCs/>
                <w:rtl/>
                <w:lang w:bidi="ar-EG"/>
              </w:rPr>
              <w:t>الأصل: بالإنكليزية</w:t>
            </w:r>
          </w:p>
        </w:tc>
      </w:tr>
      <w:tr w:rsidR="002D6488" w:rsidTr="00C37287">
        <w:tc>
          <w:tcPr>
            <w:tcW w:w="7069" w:type="dxa"/>
            <w:gridSpan w:val="2"/>
          </w:tcPr>
          <w:p w:rsidR="002D6488" w:rsidRPr="002D6488" w:rsidRDefault="002D6488" w:rsidP="00707FC4">
            <w:pPr>
              <w:spacing w:before="0" w:line="200" w:lineRule="exact"/>
              <w:rPr>
                <w:b/>
                <w:bCs/>
                <w:rtl/>
                <w:lang w:bidi="ar-EG"/>
              </w:rPr>
            </w:pPr>
          </w:p>
        </w:tc>
        <w:tc>
          <w:tcPr>
            <w:tcW w:w="2570" w:type="dxa"/>
          </w:tcPr>
          <w:p w:rsidR="002D6488" w:rsidRDefault="002D6488" w:rsidP="00707FC4">
            <w:pPr>
              <w:spacing w:before="0" w:line="200" w:lineRule="exact"/>
              <w:rPr>
                <w:rtl/>
                <w:lang w:bidi="ar-EG"/>
              </w:rPr>
            </w:pPr>
          </w:p>
        </w:tc>
      </w:tr>
      <w:tr w:rsidR="002D6488" w:rsidTr="00C37287">
        <w:tc>
          <w:tcPr>
            <w:tcW w:w="9639" w:type="dxa"/>
            <w:gridSpan w:val="3"/>
          </w:tcPr>
          <w:p w:rsidR="002D6488" w:rsidRDefault="00A62C03" w:rsidP="00707FC4">
            <w:pPr>
              <w:pStyle w:val="Source"/>
              <w:rPr>
                <w:rtl/>
              </w:rPr>
            </w:pPr>
            <w:r w:rsidRPr="00317533">
              <w:rPr>
                <w:rFonts w:eastAsiaTheme="minorEastAsia"/>
                <w:rtl/>
                <w:lang w:eastAsia="zh-CN"/>
              </w:rPr>
              <w:t>مدير مكتب تنمية الاتصالات</w:t>
            </w:r>
          </w:p>
        </w:tc>
      </w:tr>
      <w:tr w:rsidR="00707FC4" w:rsidTr="00C37287">
        <w:tc>
          <w:tcPr>
            <w:tcW w:w="9639" w:type="dxa"/>
            <w:gridSpan w:val="3"/>
          </w:tcPr>
          <w:p w:rsidR="00707FC4" w:rsidRDefault="00A62C03" w:rsidP="009D7B30">
            <w:pPr>
              <w:pStyle w:val="Title1"/>
              <w:rPr>
                <w:rtl/>
              </w:rPr>
            </w:pPr>
            <w:r w:rsidRPr="00317533">
              <w:rPr>
                <w:rFonts w:eastAsiaTheme="minorEastAsia" w:hint="cs"/>
                <w:rtl/>
                <w:lang w:eastAsia="zh-CN" w:bidi="ar-SA"/>
              </w:rPr>
              <w:t>مشروع الخطة التشغيلية الرباعية</w:t>
            </w:r>
            <w:r w:rsidRPr="006E095D">
              <w:rPr>
                <w:rFonts w:eastAsiaTheme="minorEastAsia" w:hint="cs"/>
                <w:rtl/>
                <w:lang w:eastAsia="zh-CN" w:bidi="ar-SA"/>
              </w:rPr>
              <w:t xml:space="preserve"> المتجددة لقطاع تنمية الاتصالات</w:t>
            </w:r>
            <w:r w:rsidRPr="006E095D">
              <w:rPr>
                <w:rFonts w:eastAsiaTheme="minorEastAsia"/>
                <w:rtl/>
                <w:lang w:eastAsia="zh-CN" w:bidi="ar-SA"/>
              </w:rPr>
              <w:br/>
            </w:r>
            <w:r w:rsidRPr="006E095D">
              <w:rPr>
                <w:rFonts w:eastAsiaTheme="minorEastAsia" w:hint="cs"/>
                <w:rtl/>
                <w:lang w:eastAsia="zh-CN" w:bidi="ar-SA"/>
              </w:rPr>
              <w:t>للفترة</w:t>
            </w:r>
            <w:r w:rsidR="009D7B30">
              <w:rPr>
                <w:rFonts w:eastAsiaTheme="minorEastAsia" w:hint="eastAsia"/>
                <w:rtl/>
                <w:lang w:eastAsia="zh-CN" w:bidi="ar-SA"/>
              </w:rPr>
              <w:t> </w:t>
            </w:r>
            <w:r w:rsidRPr="006E095D">
              <w:rPr>
                <w:rFonts w:eastAsiaTheme="minorEastAsia"/>
                <w:lang w:eastAsia="zh-CN"/>
              </w:rPr>
              <w:t>2021-2018</w:t>
            </w:r>
          </w:p>
        </w:tc>
      </w:tr>
    </w:tbl>
    <w:p w:rsidR="006157A3" w:rsidRDefault="006157A3" w:rsidP="008B5B5D">
      <w:pPr>
        <w:rPr>
          <w:rtl/>
          <w:lang w:bidi="ar-EG"/>
        </w:rPr>
      </w:pPr>
    </w:p>
    <w:tbl>
      <w:tblPr>
        <w:tblStyle w:val="TableGrid"/>
        <w:bidiVisual/>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23"/>
      </w:tblGrid>
      <w:tr w:rsidR="006E77E7" w:rsidRPr="00582105" w:rsidTr="0056509A">
        <w:tc>
          <w:tcPr>
            <w:tcW w:w="9629" w:type="dxa"/>
          </w:tcPr>
          <w:p w:rsidR="006E77E7" w:rsidRPr="00582105" w:rsidRDefault="0056509A" w:rsidP="0056509A">
            <w:pPr>
              <w:tabs>
                <w:tab w:val="clear" w:pos="1134"/>
                <w:tab w:val="left" w:pos="1701"/>
              </w:tabs>
              <w:spacing w:before="160" w:after="60"/>
              <w:jc w:val="left"/>
              <w:rPr>
                <w:b/>
                <w:bCs/>
                <w:rtl/>
                <w:lang w:bidi="ar-EG"/>
              </w:rPr>
            </w:pPr>
            <w:r w:rsidRPr="00582105">
              <w:rPr>
                <w:rFonts w:hint="cs"/>
                <w:b/>
                <w:bCs/>
                <w:rtl/>
                <w:lang w:bidi="ar-EG"/>
              </w:rPr>
              <w:t>ملخص:</w:t>
            </w:r>
          </w:p>
          <w:p w:rsidR="00A62C03" w:rsidRPr="00582105" w:rsidRDefault="00A62C03" w:rsidP="00C4587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582105">
              <w:rPr>
                <w:rFonts w:eastAsiaTheme="minorEastAsia" w:hint="cs"/>
                <w:rtl/>
                <w:lang w:eastAsia="zh-CN"/>
              </w:rPr>
              <w:t>الغرض من</w:t>
            </w:r>
            <w:r w:rsidRPr="00582105">
              <w:rPr>
                <w:rFonts w:eastAsiaTheme="minorEastAsia"/>
                <w:rtl/>
                <w:lang w:eastAsia="zh-CN"/>
              </w:rPr>
              <w:t xml:space="preserve"> هذه الوثيقة </w:t>
            </w:r>
            <w:r w:rsidRPr="00582105">
              <w:rPr>
                <w:rFonts w:eastAsiaTheme="minorEastAsia" w:hint="cs"/>
                <w:rtl/>
                <w:lang w:eastAsia="zh-CN"/>
              </w:rPr>
              <w:t>تقديم الإطار العام والعناصر الرئيسية ل</w:t>
            </w:r>
            <w:r w:rsidRPr="00582105">
              <w:rPr>
                <w:rFonts w:eastAsiaTheme="minorEastAsia"/>
                <w:rtl/>
                <w:lang w:eastAsia="zh-CN"/>
              </w:rPr>
              <w:t>مشروع الخطة التشغيلية الرباعية المتجددة لقطاع تنمية الاتصالات</w:t>
            </w:r>
            <w:r w:rsidRPr="00582105">
              <w:rPr>
                <w:rFonts w:eastAsiaTheme="minorEastAsia" w:hint="cs"/>
                <w:rtl/>
                <w:lang w:eastAsia="zh-CN"/>
              </w:rPr>
              <w:t xml:space="preserve"> للفترة </w:t>
            </w:r>
            <w:r w:rsidRPr="00582105">
              <w:rPr>
                <w:rFonts w:eastAsiaTheme="minorEastAsia"/>
                <w:lang w:eastAsia="zh-CN" w:bidi="ar-SY"/>
              </w:rPr>
              <w:t>2021-2018</w:t>
            </w:r>
            <w:r w:rsidRPr="00582105">
              <w:rPr>
                <w:rFonts w:eastAsiaTheme="minorEastAsia" w:hint="cs"/>
                <w:rtl/>
                <w:lang w:eastAsia="zh-CN"/>
              </w:rPr>
              <w:t xml:space="preserve"> لكي ينظر فيها الفريق الاستشاري لتنمية الاتصالات</w:t>
            </w:r>
            <w:r w:rsidRPr="00582105">
              <w:rPr>
                <w:rFonts w:eastAsiaTheme="minorEastAsia"/>
                <w:rtl/>
                <w:lang w:eastAsia="zh-CN"/>
              </w:rPr>
              <w:t>.</w:t>
            </w:r>
            <w:r w:rsidRPr="00582105">
              <w:rPr>
                <w:rFonts w:eastAsiaTheme="minorEastAsia" w:hint="cs"/>
                <w:rtl/>
                <w:lang w:eastAsia="zh-CN"/>
              </w:rPr>
              <w:t xml:space="preserve"> ويمكن الاطلاع على النص الكامل للوثيقة في</w:t>
            </w:r>
            <w:r w:rsidR="00C4587A" w:rsidRPr="00582105">
              <w:rPr>
                <w:rFonts w:eastAsiaTheme="minorEastAsia" w:hint="eastAsia"/>
                <w:rtl/>
                <w:lang w:eastAsia="zh-CN"/>
              </w:rPr>
              <w:t> </w:t>
            </w:r>
            <w:r w:rsidRPr="00582105">
              <w:rPr>
                <w:rFonts w:eastAsiaTheme="minorEastAsia" w:hint="cs"/>
                <w:rtl/>
                <w:lang w:eastAsia="zh-CN"/>
              </w:rPr>
              <w:t xml:space="preserve">الموقع التالي: </w:t>
            </w:r>
            <w:hyperlink r:id="rId12" w:history="1">
              <w:r w:rsidR="001B241F" w:rsidRPr="00582105">
                <w:rPr>
                  <w:rStyle w:val="Hyperlink"/>
                  <w:rFonts w:ascii="Calibri" w:hAnsi="Calibri"/>
                </w:rPr>
                <w:t>https://www.itu.int/en/ITU-D/TIES_Protected/OP2018-2021.pdf</w:t>
              </w:r>
            </w:hyperlink>
            <w:r w:rsidR="001B241F" w:rsidRPr="00582105">
              <w:rPr>
                <w:rFonts w:eastAsiaTheme="minorEastAsia" w:hint="cs"/>
                <w:rtl/>
                <w:lang w:eastAsia="zh-CN"/>
              </w:rPr>
              <w:t>.</w:t>
            </w:r>
          </w:p>
          <w:p w:rsidR="0056509A" w:rsidRPr="00582105" w:rsidRDefault="00A62C03" w:rsidP="006640D0">
            <w:pPr>
              <w:tabs>
                <w:tab w:val="clear" w:pos="1134"/>
                <w:tab w:val="left" w:pos="1701"/>
              </w:tabs>
              <w:spacing w:before="60" w:after="60"/>
              <w:rPr>
                <w:rtl/>
                <w:lang w:bidi="ar-EG"/>
              </w:rPr>
            </w:pPr>
            <w:r w:rsidRPr="00582105">
              <w:rPr>
                <w:rFonts w:eastAsiaTheme="minorEastAsia" w:hint="cs"/>
                <w:spacing w:val="-4"/>
                <w:rtl/>
                <w:lang w:eastAsia="zh-CN"/>
              </w:rPr>
              <w:t>ويعرض تقرير الأداء لقطاع تنمية الاتصالات لعام</w:t>
            </w:r>
            <w:r w:rsidRPr="00582105">
              <w:rPr>
                <w:rFonts w:eastAsiaTheme="minorEastAsia" w:hint="eastAsia"/>
                <w:spacing w:val="-4"/>
                <w:rtl/>
                <w:lang w:eastAsia="zh-CN"/>
              </w:rPr>
              <w:t> </w:t>
            </w:r>
            <w:r w:rsidRPr="00582105">
              <w:rPr>
                <w:rFonts w:eastAsiaTheme="minorEastAsia"/>
                <w:spacing w:val="-4"/>
                <w:lang w:eastAsia="zh-CN" w:bidi="ar-SY"/>
              </w:rPr>
              <w:t>2016</w:t>
            </w:r>
            <w:r w:rsidRPr="00582105">
              <w:rPr>
                <w:rFonts w:eastAsiaTheme="minorEastAsia" w:hint="cs"/>
                <w:spacing w:val="-4"/>
                <w:rtl/>
                <w:lang w:eastAsia="zh-CN" w:bidi="ar-EG"/>
              </w:rPr>
              <w:t xml:space="preserve"> معلومات تفصيلية بشأن مستوى تحقيق النتائج فضلاً عن المقاصد المحددة لعام</w:t>
            </w:r>
            <w:r w:rsidR="006640D0" w:rsidRPr="00582105">
              <w:rPr>
                <w:rFonts w:eastAsiaTheme="minorEastAsia" w:hint="eastAsia"/>
                <w:spacing w:val="-4"/>
                <w:rtl/>
                <w:lang w:eastAsia="zh-CN" w:bidi="ar-EG"/>
              </w:rPr>
              <w:t> </w:t>
            </w:r>
            <w:r w:rsidRPr="00582105">
              <w:rPr>
                <w:rFonts w:eastAsiaTheme="minorEastAsia"/>
                <w:spacing w:val="-4"/>
                <w:lang w:eastAsia="zh-CN" w:bidi="ar-SY"/>
              </w:rPr>
              <w:t>2020</w:t>
            </w:r>
            <w:r w:rsidRPr="00582105">
              <w:rPr>
                <w:rFonts w:eastAsiaTheme="minorEastAsia" w:hint="cs"/>
                <w:spacing w:val="-4"/>
                <w:rtl/>
                <w:lang w:eastAsia="zh-CN" w:bidi="ar-EG"/>
              </w:rPr>
              <w:t xml:space="preserve"> حسب الاقتضاء. (انظر </w:t>
            </w:r>
            <w:hyperlink r:id="rId13" w:history="1">
              <w:r w:rsidR="006640D0" w:rsidRPr="00582105">
                <w:rPr>
                  <w:rStyle w:val="Hyperlink"/>
                  <w:rFonts w:ascii="Calibri" w:hAnsi="Calibri"/>
                </w:rPr>
                <w:t>https://www.itu.int/en/ITU-D/TIES_Protected/PerfReport2016.pdf</w:t>
              </w:r>
            </w:hyperlink>
            <w:r w:rsidRPr="00582105">
              <w:rPr>
                <w:rFonts w:eastAsiaTheme="minorEastAsia" w:hint="cs"/>
                <w:spacing w:val="-4"/>
                <w:rtl/>
                <w:lang w:eastAsia="zh-CN" w:bidi="ar-EG"/>
              </w:rPr>
              <w:t>).</w:t>
            </w:r>
          </w:p>
          <w:p w:rsidR="0056509A" w:rsidRPr="00582105" w:rsidRDefault="0056509A" w:rsidP="0056509A">
            <w:pPr>
              <w:tabs>
                <w:tab w:val="clear" w:pos="1134"/>
                <w:tab w:val="left" w:pos="1701"/>
              </w:tabs>
              <w:spacing w:before="160" w:after="60"/>
              <w:jc w:val="left"/>
              <w:rPr>
                <w:b/>
                <w:bCs/>
                <w:rtl/>
                <w:lang w:bidi="ar-EG"/>
              </w:rPr>
            </w:pPr>
            <w:r w:rsidRPr="00582105">
              <w:rPr>
                <w:rFonts w:hint="cs"/>
                <w:b/>
                <w:bCs/>
                <w:rtl/>
                <w:lang w:bidi="ar-EG"/>
              </w:rPr>
              <w:t>الإجراء المطلوب:</w:t>
            </w:r>
          </w:p>
          <w:p w:rsidR="0056509A" w:rsidRPr="00582105" w:rsidRDefault="00A62C03" w:rsidP="006E77E7">
            <w:pPr>
              <w:tabs>
                <w:tab w:val="clear" w:pos="1134"/>
                <w:tab w:val="left" w:pos="1701"/>
              </w:tabs>
              <w:spacing w:before="60" w:after="60"/>
              <w:jc w:val="left"/>
              <w:rPr>
                <w:rtl/>
                <w:lang w:bidi="ar-EG"/>
              </w:rPr>
            </w:pPr>
            <w:r w:rsidRPr="00582105">
              <w:rPr>
                <w:rFonts w:eastAsiaTheme="minorEastAsia" w:hint="cs"/>
                <w:rtl/>
                <w:lang w:eastAsia="zh-CN"/>
              </w:rPr>
              <w:t>يُدعى الفريق الاستشاري إلى النظر في</w:t>
            </w:r>
            <w:r w:rsidRPr="00582105">
              <w:rPr>
                <w:rFonts w:eastAsiaTheme="minorEastAsia"/>
                <w:rtl/>
                <w:lang w:eastAsia="zh-CN"/>
              </w:rPr>
              <w:t xml:space="preserve"> </w:t>
            </w:r>
            <w:r w:rsidRPr="00582105">
              <w:rPr>
                <w:rFonts w:eastAsiaTheme="minorEastAsia" w:hint="cs"/>
                <w:rtl/>
                <w:lang w:eastAsia="zh-CN"/>
              </w:rPr>
              <w:t xml:space="preserve">هذا التقرير وتقديم </w:t>
            </w:r>
            <w:r w:rsidRPr="00582105">
              <w:rPr>
                <w:rFonts w:eastAsiaTheme="minorEastAsia"/>
                <w:rtl/>
                <w:lang w:eastAsia="zh-CN"/>
              </w:rPr>
              <w:t>أي</w:t>
            </w:r>
            <w:r w:rsidRPr="00582105">
              <w:rPr>
                <w:rFonts w:eastAsiaTheme="minorEastAsia" w:hint="cs"/>
                <w:rtl/>
                <w:lang w:eastAsia="zh-CN"/>
              </w:rPr>
              <w:t>ّ</w:t>
            </w:r>
            <w:r w:rsidRPr="00582105">
              <w:rPr>
                <w:rFonts w:eastAsiaTheme="minorEastAsia"/>
                <w:rtl/>
                <w:lang w:eastAsia="zh-CN"/>
              </w:rPr>
              <w:t xml:space="preserve"> توجيهات يراها مناسبة</w:t>
            </w:r>
            <w:r w:rsidRPr="00582105">
              <w:rPr>
                <w:rFonts w:eastAsiaTheme="minorEastAsia" w:hint="cs"/>
                <w:rtl/>
                <w:lang w:eastAsia="zh-CN"/>
              </w:rPr>
              <w:t>.</w:t>
            </w:r>
          </w:p>
          <w:p w:rsidR="0056509A" w:rsidRPr="00582105" w:rsidRDefault="0056509A" w:rsidP="0056509A">
            <w:pPr>
              <w:tabs>
                <w:tab w:val="clear" w:pos="1134"/>
                <w:tab w:val="left" w:pos="1701"/>
              </w:tabs>
              <w:spacing w:before="160" w:after="60"/>
              <w:jc w:val="left"/>
              <w:rPr>
                <w:b/>
                <w:bCs/>
                <w:rtl/>
                <w:lang w:bidi="ar-EG"/>
              </w:rPr>
            </w:pPr>
            <w:r w:rsidRPr="00582105">
              <w:rPr>
                <w:rFonts w:hint="cs"/>
                <w:b/>
                <w:bCs/>
                <w:rtl/>
                <w:lang w:bidi="ar-EG"/>
              </w:rPr>
              <w:t>المراجع:</w:t>
            </w:r>
          </w:p>
          <w:p w:rsidR="0056509A" w:rsidRPr="00582105" w:rsidRDefault="00A62C03" w:rsidP="00172502">
            <w:pPr>
              <w:tabs>
                <w:tab w:val="clear" w:pos="1134"/>
                <w:tab w:val="left" w:pos="1701"/>
              </w:tabs>
              <w:spacing w:before="60" w:after="120"/>
              <w:jc w:val="left"/>
              <w:rPr>
                <w:sz w:val="2"/>
                <w:rtl/>
                <w:lang w:bidi="ar-EG"/>
              </w:rPr>
            </w:pPr>
            <w:r w:rsidRPr="00582105">
              <w:rPr>
                <w:rFonts w:eastAsiaTheme="minorEastAsia" w:hint="cs"/>
                <w:rtl/>
                <w:lang w:eastAsia="zh-CN" w:bidi="ar-SY"/>
              </w:rPr>
              <w:t xml:space="preserve">الرقم </w:t>
            </w:r>
            <w:r w:rsidRPr="00582105">
              <w:rPr>
                <w:rFonts w:eastAsiaTheme="minorEastAsia"/>
                <w:lang w:eastAsia="zh-CN" w:bidi="ar-SY"/>
              </w:rPr>
              <w:t>223A</w:t>
            </w:r>
            <w:r w:rsidRPr="00582105">
              <w:rPr>
                <w:rFonts w:eastAsiaTheme="minorEastAsia" w:hint="cs"/>
                <w:rtl/>
                <w:lang w:eastAsia="zh-CN" w:bidi="ar-EG"/>
              </w:rPr>
              <w:t xml:space="preserve"> من اتفاقية الاتحاد، </w:t>
            </w:r>
            <w:r w:rsidRPr="00582105">
              <w:rPr>
                <w:rFonts w:eastAsiaTheme="minorEastAsia" w:hint="cs"/>
                <w:rtl/>
                <w:lang w:eastAsia="zh-CN"/>
              </w:rPr>
              <w:t xml:space="preserve">القرار </w:t>
            </w:r>
            <w:r w:rsidRPr="00582105">
              <w:rPr>
                <w:rFonts w:eastAsiaTheme="minorEastAsia"/>
                <w:lang w:eastAsia="zh-CN" w:bidi="ar-SY"/>
              </w:rPr>
              <w:t>71</w:t>
            </w:r>
            <w:r w:rsidRPr="00582105">
              <w:rPr>
                <w:rFonts w:eastAsiaTheme="minorEastAsia" w:hint="cs"/>
                <w:rtl/>
                <w:lang w:eastAsia="zh-CN"/>
              </w:rPr>
              <w:t xml:space="preserve"> (المراجَع في بوسان، </w:t>
            </w:r>
            <w:r w:rsidRPr="00582105">
              <w:rPr>
                <w:rFonts w:eastAsiaTheme="minorEastAsia"/>
                <w:lang w:eastAsia="zh-CN" w:bidi="ar-SY"/>
              </w:rPr>
              <w:t>2014</w:t>
            </w:r>
            <w:r w:rsidRPr="00582105">
              <w:rPr>
                <w:rFonts w:eastAsiaTheme="minorEastAsia" w:hint="cs"/>
                <w:rtl/>
                <w:lang w:eastAsia="zh-CN"/>
              </w:rPr>
              <w:t xml:space="preserve">)، المقرر </w:t>
            </w:r>
            <w:r w:rsidRPr="00582105">
              <w:rPr>
                <w:rFonts w:eastAsiaTheme="minorEastAsia"/>
                <w:lang w:eastAsia="zh-CN" w:bidi="ar-SY"/>
              </w:rPr>
              <w:t>5</w:t>
            </w:r>
            <w:r w:rsidRPr="00582105">
              <w:rPr>
                <w:rFonts w:eastAsiaTheme="minorEastAsia" w:hint="cs"/>
                <w:rtl/>
                <w:lang w:eastAsia="zh-CN"/>
              </w:rPr>
              <w:t xml:space="preserve"> (المراجَع في</w:t>
            </w:r>
            <w:r w:rsidRPr="00582105">
              <w:rPr>
                <w:rFonts w:eastAsiaTheme="minorEastAsia" w:hint="eastAsia"/>
                <w:rtl/>
                <w:lang w:eastAsia="zh-CN"/>
              </w:rPr>
              <w:t> </w:t>
            </w:r>
            <w:r w:rsidRPr="00582105">
              <w:rPr>
                <w:rFonts w:eastAsiaTheme="minorEastAsia" w:hint="cs"/>
                <w:rtl/>
                <w:lang w:eastAsia="zh-CN"/>
              </w:rPr>
              <w:t xml:space="preserve">بوسان، </w:t>
            </w:r>
            <w:r w:rsidRPr="00582105">
              <w:rPr>
                <w:rFonts w:eastAsiaTheme="minorEastAsia"/>
                <w:lang w:eastAsia="zh-CN" w:bidi="ar-SY"/>
              </w:rPr>
              <w:t>2014</w:t>
            </w:r>
            <w:r w:rsidRPr="00582105">
              <w:rPr>
                <w:rFonts w:eastAsiaTheme="minorEastAsia" w:hint="cs"/>
                <w:rtl/>
                <w:lang w:eastAsia="zh-CN"/>
              </w:rPr>
              <w:t>)</w:t>
            </w:r>
          </w:p>
        </w:tc>
      </w:tr>
    </w:tbl>
    <w:p w:rsidR="00963751" w:rsidRDefault="00963751" w:rsidP="008B5B5D">
      <w:pPr>
        <w:rPr>
          <w:rtl/>
          <w:lang w:bidi="ar-EG"/>
        </w:rPr>
        <w:sectPr w:rsidR="00963751"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pPr>
    </w:p>
    <w:p w:rsidR="001F5990" w:rsidRPr="00C25F54" w:rsidRDefault="001F5990" w:rsidP="001F5990">
      <w:pPr>
        <w:pStyle w:val="Heading1"/>
        <w:rPr>
          <w:rFonts w:eastAsiaTheme="minorEastAsia"/>
          <w:color w:val="2E74B5"/>
          <w:rtl/>
          <w:lang w:eastAsia="zh-CN"/>
        </w:rPr>
      </w:pPr>
      <w:r w:rsidRPr="00C25F54">
        <w:rPr>
          <w:rFonts w:eastAsiaTheme="majorEastAsia"/>
          <w:color w:val="2E74B5"/>
          <w:lang w:eastAsia="zh-CN"/>
        </w:rPr>
        <w:lastRenderedPageBreak/>
        <w:t>1</w:t>
      </w:r>
      <w:r w:rsidRPr="00C25F54">
        <w:rPr>
          <w:rFonts w:eastAsiaTheme="majorEastAsia"/>
          <w:color w:val="2E74B5"/>
          <w:rtl/>
          <w:lang w:eastAsia="zh-CN"/>
        </w:rPr>
        <w:tab/>
      </w:r>
      <w:r w:rsidRPr="00C25F54">
        <w:rPr>
          <w:rFonts w:eastAsiaTheme="majorEastAsia" w:hint="cs"/>
          <w:color w:val="2E74B5"/>
          <w:rtl/>
          <w:lang w:eastAsia="zh-CN"/>
        </w:rPr>
        <w:t>مقدمة</w:t>
      </w:r>
    </w:p>
    <w:p w:rsidR="00963751" w:rsidRPr="00BC3871" w:rsidRDefault="00963751" w:rsidP="00DA64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rtl/>
          <w:lang w:eastAsia="zh-CN" w:bidi="ar-EG"/>
        </w:rPr>
      </w:pPr>
      <w:r w:rsidRPr="00BC3871">
        <w:rPr>
          <w:rFonts w:eastAsiaTheme="minorEastAsia" w:hint="cs"/>
          <w:rtl/>
          <w:lang w:eastAsia="zh-CN" w:bidi="ar-EG"/>
        </w:rPr>
        <w:t xml:space="preserve">تتسق الخطة التشغيلية الرباعية المتجددة لقطاع تنمية الاتصالات </w:t>
      </w:r>
      <w:r w:rsidRPr="00BC3871">
        <w:rPr>
          <w:rFonts w:eastAsiaTheme="minorEastAsia"/>
          <w:lang w:eastAsia="zh-CN"/>
        </w:rPr>
        <w:t>(ITU-D OP)</w:t>
      </w:r>
      <w:r w:rsidRPr="00BC3871">
        <w:rPr>
          <w:rFonts w:eastAsiaTheme="minorEastAsia" w:hint="cs"/>
          <w:rtl/>
          <w:lang w:eastAsia="zh-CN" w:bidi="ar-EG"/>
        </w:rPr>
        <w:t xml:space="preserve"> مع الخطة الاستراتيجية الحالية وفقاً للقرار </w:t>
      </w:r>
      <w:r w:rsidRPr="00BC3871">
        <w:rPr>
          <w:rFonts w:eastAsiaTheme="minorEastAsia"/>
          <w:lang w:eastAsia="zh-CN" w:bidi="ar-EG"/>
        </w:rPr>
        <w:t>71</w:t>
      </w:r>
      <w:r w:rsidRPr="00BC3871">
        <w:rPr>
          <w:rFonts w:eastAsiaTheme="minorEastAsia" w:hint="cs"/>
          <w:rtl/>
          <w:lang w:eastAsia="zh-CN"/>
        </w:rPr>
        <w:t xml:space="preserve"> (المراجَع في بوسان، </w:t>
      </w:r>
      <w:r w:rsidRPr="00BC3871">
        <w:rPr>
          <w:rFonts w:eastAsiaTheme="minorEastAsia"/>
          <w:lang w:eastAsia="zh-CN"/>
        </w:rPr>
        <w:t>2014</w:t>
      </w:r>
      <w:r w:rsidRPr="00BC3871">
        <w:rPr>
          <w:rFonts w:eastAsiaTheme="minorEastAsia" w:hint="cs"/>
          <w:rtl/>
          <w:lang w:eastAsia="zh-CN"/>
        </w:rPr>
        <w:t>)</w:t>
      </w:r>
      <w:r w:rsidRPr="00BC3871">
        <w:rPr>
          <w:rFonts w:eastAsiaTheme="minorEastAsia" w:hint="cs"/>
          <w:rtl/>
          <w:lang w:eastAsia="zh-CN" w:bidi="ar-EG"/>
        </w:rPr>
        <w:t>، ضمن الحدود المنصوص عليها في</w:t>
      </w:r>
      <w:r w:rsidR="00DA6470">
        <w:rPr>
          <w:rFonts w:eastAsiaTheme="minorEastAsia" w:hint="eastAsia"/>
          <w:rtl/>
          <w:lang w:eastAsia="zh-CN" w:bidi="ar-EG"/>
        </w:rPr>
        <w:t> </w:t>
      </w:r>
      <w:r w:rsidRPr="00BC3871">
        <w:rPr>
          <w:rFonts w:eastAsiaTheme="minorEastAsia" w:hint="cs"/>
          <w:rtl/>
          <w:lang w:eastAsia="zh-CN" w:bidi="ar-EG"/>
        </w:rPr>
        <w:t xml:space="preserve">الخطة المالية للفترة الزمنية المعنية وفقاً للمقرر </w:t>
      </w:r>
      <w:r w:rsidRPr="00BC3871">
        <w:rPr>
          <w:rFonts w:eastAsiaTheme="minorEastAsia"/>
          <w:lang w:eastAsia="zh-CN" w:bidi="ar-EG"/>
        </w:rPr>
        <w:t>5</w:t>
      </w:r>
      <w:r w:rsidRPr="00BC3871">
        <w:rPr>
          <w:rFonts w:eastAsiaTheme="minorEastAsia" w:hint="cs"/>
          <w:rtl/>
          <w:lang w:eastAsia="zh-CN"/>
        </w:rPr>
        <w:t xml:space="preserve"> (المراجَع في بوسان، </w:t>
      </w:r>
      <w:r w:rsidRPr="00BC3871">
        <w:rPr>
          <w:rFonts w:eastAsiaTheme="minorEastAsia"/>
          <w:lang w:eastAsia="zh-CN"/>
        </w:rPr>
        <w:t>2014</w:t>
      </w:r>
      <w:r w:rsidRPr="00BC3871">
        <w:rPr>
          <w:rFonts w:eastAsiaTheme="minorEastAsia" w:hint="cs"/>
          <w:rtl/>
          <w:lang w:eastAsia="zh-CN"/>
        </w:rPr>
        <w:t>)</w:t>
      </w:r>
      <w:r w:rsidRPr="00BC3871">
        <w:rPr>
          <w:rFonts w:eastAsiaTheme="minorEastAsia" w:hint="cs"/>
          <w:rtl/>
          <w:lang w:eastAsia="zh-CN" w:bidi="ar-EG"/>
        </w:rPr>
        <w:t xml:space="preserve">. ويستند الهيكل إلى الإطار القائم على النتائج لقطاع تنمية الاتصالات الذي يحدد أهداف القطاع والنتائج المقابلة ومؤشرات النتائج لقياس مستوى إنجازها فضلاً عن النواتج (المنتجات والخدمات) التي تنتجها أنشطة القطاع. وسيوافق مؤتمر المندوبين المفوضين المقبل في مراجعته للقرار </w:t>
      </w:r>
      <w:r w:rsidRPr="00BC3871">
        <w:rPr>
          <w:rFonts w:eastAsiaTheme="minorEastAsia"/>
          <w:lang w:eastAsia="zh-CN" w:bidi="ar-EG"/>
        </w:rPr>
        <w:t>71</w:t>
      </w:r>
      <w:r w:rsidRPr="00BC3871">
        <w:rPr>
          <w:rFonts w:eastAsiaTheme="minorEastAsia" w:hint="cs"/>
          <w:rtl/>
          <w:lang w:eastAsia="zh-CN" w:bidi="ar-EG"/>
        </w:rPr>
        <w:t xml:space="preserve"> بشأن الخطة الاستراتيجية للاتحاد للفترة</w:t>
      </w:r>
      <w:r w:rsidR="00DA6470">
        <w:rPr>
          <w:rFonts w:eastAsiaTheme="minorEastAsia" w:hint="eastAsia"/>
          <w:rtl/>
          <w:lang w:eastAsia="zh-CN" w:bidi="ar-EG"/>
        </w:rPr>
        <w:t> </w:t>
      </w:r>
      <w:r w:rsidRPr="00BC3871">
        <w:rPr>
          <w:rFonts w:eastAsiaTheme="minorEastAsia"/>
          <w:lang w:eastAsia="zh-CN" w:bidi="ar-EG"/>
        </w:rPr>
        <w:t>2023-2020</w:t>
      </w:r>
      <w:r w:rsidRPr="00BC3871">
        <w:rPr>
          <w:rFonts w:eastAsiaTheme="minorEastAsia" w:hint="cs"/>
          <w:rtl/>
          <w:lang w:eastAsia="zh-CN" w:bidi="ar-EG"/>
        </w:rPr>
        <w:t xml:space="preserve">، على أهداف قطاع تنمية الاتصالات ونتائجه ونواتجه المحددة </w:t>
      </w:r>
      <w:r w:rsidRPr="006B18C7">
        <w:rPr>
          <w:rFonts w:eastAsiaTheme="minorEastAsia" w:hint="cs"/>
          <w:rtl/>
          <w:lang w:eastAsia="zh-CN" w:bidi="ar-EG"/>
        </w:rPr>
        <w:t>لعامي</w:t>
      </w:r>
      <w:r>
        <w:rPr>
          <w:rFonts w:eastAsiaTheme="minorEastAsia" w:hint="cs"/>
          <w:rtl/>
          <w:lang w:eastAsia="zh-CN" w:bidi="ar-EG"/>
        </w:rPr>
        <w:t>ْ</w:t>
      </w:r>
      <w:r w:rsidRPr="006B18C7">
        <w:rPr>
          <w:rFonts w:eastAsiaTheme="minorEastAsia" w:hint="cs"/>
          <w:rtl/>
          <w:lang w:eastAsia="zh-CN" w:bidi="ar-EG"/>
        </w:rPr>
        <w:t xml:space="preserve"> </w:t>
      </w:r>
      <w:r w:rsidRPr="006B18C7">
        <w:rPr>
          <w:rFonts w:eastAsiaTheme="minorEastAsia"/>
          <w:lang w:eastAsia="zh-CN" w:bidi="ar-EG"/>
        </w:rPr>
        <w:t>2020</w:t>
      </w:r>
      <w:r w:rsidRPr="006B18C7">
        <w:rPr>
          <w:rFonts w:eastAsiaTheme="minorEastAsia" w:hint="cs"/>
          <w:rtl/>
          <w:lang w:eastAsia="zh-CN" w:bidi="ar-EG"/>
        </w:rPr>
        <w:t xml:space="preserve"> و</w:t>
      </w:r>
      <w:r w:rsidRPr="006B18C7">
        <w:rPr>
          <w:rFonts w:eastAsiaTheme="minorEastAsia"/>
          <w:lang w:eastAsia="zh-CN" w:bidi="ar-EG"/>
        </w:rPr>
        <w:t>2021</w:t>
      </w:r>
      <w:r w:rsidRPr="006B18C7">
        <w:rPr>
          <w:rFonts w:eastAsiaTheme="minorEastAsia" w:hint="cs"/>
          <w:rtl/>
          <w:lang w:eastAsia="zh-CN" w:bidi="ar-EG"/>
        </w:rPr>
        <w:t>.</w:t>
      </w:r>
    </w:p>
    <w:p w:rsidR="00963751" w:rsidRPr="00BC3871" w:rsidRDefault="00963751" w:rsidP="007655A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center"/>
        <w:rPr>
          <w:rFonts w:eastAsiaTheme="minorEastAsia"/>
          <w:rtl/>
          <w:lang w:eastAsia="zh-CN" w:bidi="ar-EG"/>
        </w:rPr>
      </w:pPr>
      <w:r w:rsidRPr="00BC3871">
        <w:rPr>
          <w:rFonts w:eastAsiaTheme="minorEastAsia"/>
          <w:noProof/>
          <w:rtl/>
          <w:lang w:eastAsia="zh-CN"/>
        </w:rPr>
        <w:drawing>
          <wp:anchor distT="0" distB="0" distL="114300" distR="114300" simplePos="0" relativeHeight="251662336" behindDoc="0" locked="0" layoutInCell="1" allowOverlap="1" wp14:anchorId="10C6DB99" wp14:editId="37E33CCC">
            <wp:simplePos x="0" y="0"/>
            <wp:positionH relativeFrom="column">
              <wp:posOffset>489557</wp:posOffset>
            </wp:positionH>
            <wp:positionV relativeFrom="paragraph">
              <wp:posOffset>7440</wp:posOffset>
            </wp:positionV>
            <wp:extent cx="8734425" cy="421957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jpg"/>
                    <pic:cNvPicPr/>
                  </pic:nvPicPr>
                  <pic:blipFill>
                    <a:blip r:embed="rId17">
                      <a:extLst>
                        <a:ext uri="{28A0092B-C50C-407E-A947-70E740481C1C}">
                          <a14:useLocalDpi xmlns:a14="http://schemas.microsoft.com/office/drawing/2010/main" val="0"/>
                        </a:ext>
                      </a:extLst>
                    </a:blip>
                    <a:stretch>
                      <a:fillRect/>
                    </a:stretch>
                  </pic:blipFill>
                  <pic:spPr>
                    <a:xfrm>
                      <a:off x="0" y="0"/>
                      <a:ext cx="8734425" cy="4219575"/>
                    </a:xfrm>
                    <a:prstGeom prst="rect">
                      <a:avLst/>
                    </a:prstGeom>
                  </pic:spPr>
                </pic:pic>
              </a:graphicData>
            </a:graphic>
            <wp14:sizeRelH relativeFrom="page">
              <wp14:pctWidth>0</wp14:pctWidth>
            </wp14:sizeRelH>
            <wp14:sizeRelV relativeFrom="page">
              <wp14:pctHeight>0</wp14:pctHeight>
            </wp14:sizeRelV>
          </wp:anchor>
        </w:drawing>
      </w:r>
    </w:p>
    <w:p w:rsidR="00963751" w:rsidRPr="00BC3871" w:rsidRDefault="00963751" w:rsidP="007655A7">
      <w:pPr>
        <w:tabs>
          <w:tab w:val="clear" w:pos="1134"/>
        </w:tabs>
        <w:bidi w:val="0"/>
        <w:spacing w:before="0" w:after="160" w:line="240" w:lineRule="auto"/>
        <w:jc w:val="center"/>
        <w:rPr>
          <w:rFonts w:eastAsiaTheme="minorEastAsia"/>
          <w:rtl/>
          <w:lang w:eastAsia="zh-CN" w:bidi="ar-EG"/>
        </w:rPr>
      </w:pPr>
      <w:r w:rsidRPr="00BC3871">
        <w:rPr>
          <w:rFonts w:hint="cs"/>
          <w:noProof/>
          <w:lang w:eastAsia="zh-CN"/>
        </w:rPr>
        <mc:AlternateContent>
          <mc:Choice Requires="wpg">
            <w:drawing>
              <wp:anchor distT="0" distB="0" distL="114300" distR="114300" simplePos="0" relativeHeight="251663360" behindDoc="0" locked="0" layoutInCell="1" allowOverlap="1" wp14:anchorId="23A02B23" wp14:editId="52A3AD10">
                <wp:simplePos x="0" y="0"/>
                <wp:positionH relativeFrom="margin">
                  <wp:posOffset>892670</wp:posOffset>
                </wp:positionH>
                <wp:positionV relativeFrom="paragraph">
                  <wp:posOffset>236122</wp:posOffset>
                </wp:positionV>
                <wp:extent cx="8007617" cy="3349109"/>
                <wp:effectExtent l="0" t="0" r="0" b="3810"/>
                <wp:wrapNone/>
                <wp:docPr id="87" name="Group 87"/>
                <wp:cNvGraphicFramePr/>
                <a:graphic xmlns:a="http://schemas.openxmlformats.org/drawingml/2006/main">
                  <a:graphicData uri="http://schemas.microsoft.com/office/word/2010/wordprocessingGroup">
                    <wpg:wgp>
                      <wpg:cNvGrpSpPr/>
                      <wpg:grpSpPr>
                        <a:xfrm>
                          <a:off x="0" y="0"/>
                          <a:ext cx="8007617" cy="3349109"/>
                          <a:chOff x="27296" y="-32952"/>
                          <a:chExt cx="8007617" cy="3349109"/>
                        </a:xfrm>
                      </wpg:grpSpPr>
                      <wps:wsp>
                        <wps:cNvPr id="88" name="Text Box 88"/>
                        <wps:cNvSpPr txBox="1"/>
                        <wps:spPr>
                          <a:xfrm>
                            <a:off x="7446268" y="261644"/>
                            <a:ext cx="588645" cy="307975"/>
                          </a:xfrm>
                          <a:prstGeom prst="rect">
                            <a:avLst/>
                          </a:prstGeom>
                          <a:noFill/>
                          <a:ln w="6350">
                            <a:noFill/>
                          </a:ln>
                          <a:effectLst/>
                        </wps:spPr>
                        <wps:txbx>
                          <w:txbxContent>
                            <w:p w:rsidR="00582105" w:rsidRPr="00FB0834" w:rsidRDefault="00582105" w:rsidP="00963751">
                              <w:pPr>
                                <w:spacing w:before="0" w:line="240" w:lineRule="auto"/>
                                <w:rPr>
                                  <w:b/>
                                  <w:bCs/>
                                  <w:color w:val="FFFFFF"/>
                                  <w:sz w:val="12"/>
                                  <w:szCs w:val="16"/>
                                </w:rPr>
                              </w:pPr>
                              <w:r w:rsidRPr="00FB0834">
                                <w:rPr>
                                  <w:rFonts w:hint="cs"/>
                                  <w:b/>
                                  <w:bCs/>
                                  <w:color w:val="FFFFFF"/>
                                  <w:sz w:val="18"/>
                                  <w:szCs w:val="22"/>
                                  <w:rtl/>
                                </w:rPr>
                                <w:t>الأهداف</w:t>
                              </w:r>
                            </w:p>
                            <w:p w:rsidR="00582105" w:rsidRDefault="00582105" w:rsidP="009637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7438030" y="1516109"/>
                            <a:ext cx="588645" cy="338455"/>
                          </a:xfrm>
                          <a:prstGeom prst="rect">
                            <a:avLst/>
                          </a:prstGeom>
                          <a:noFill/>
                          <a:ln w="6350">
                            <a:noFill/>
                          </a:ln>
                          <a:effectLst/>
                        </wps:spPr>
                        <wps:txbx>
                          <w:txbxContent>
                            <w:p w:rsidR="00582105" w:rsidRPr="00FB0834" w:rsidRDefault="00582105" w:rsidP="00963751">
                              <w:pPr>
                                <w:spacing w:before="0" w:line="240" w:lineRule="auto"/>
                                <w:rPr>
                                  <w:b/>
                                  <w:bCs/>
                                  <w:color w:val="FFFFFF"/>
                                  <w:sz w:val="18"/>
                                  <w:szCs w:val="22"/>
                                  <w:rtl/>
                                </w:rPr>
                              </w:pPr>
                              <w:r w:rsidRPr="00FB0834">
                                <w:rPr>
                                  <w:rFonts w:hint="cs"/>
                                  <w:b/>
                                  <w:bCs/>
                                  <w:color w:val="FFFFFF"/>
                                  <w:sz w:val="18"/>
                                  <w:szCs w:val="22"/>
                                  <w:rtl/>
                                </w:rPr>
                                <w:t>النواتج</w:t>
                              </w:r>
                            </w:p>
                            <w:p w:rsidR="00582105" w:rsidRDefault="00582105" w:rsidP="009637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7429792" y="2753528"/>
                            <a:ext cx="588645" cy="311150"/>
                          </a:xfrm>
                          <a:prstGeom prst="rect">
                            <a:avLst/>
                          </a:prstGeom>
                          <a:noFill/>
                          <a:ln w="6350">
                            <a:noFill/>
                          </a:ln>
                          <a:effectLst/>
                        </wps:spPr>
                        <wps:txbx>
                          <w:txbxContent>
                            <w:p w:rsidR="00582105" w:rsidRPr="00FB0834" w:rsidRDefault="00582105" w:rsidP="00963751">
                              <w:pPr>
                                <w:spacing w:before="0" w:line="240" w:lineRule="auto"/>
                                <w:rPr>
                                  <w:color w:val="FFFFFF"/>
                                  <w:sz w:val="12"/>
                                  <w:szCs w:val="16"/>
                                  <w:rtl/>
                                </w:rPr>
                              </w:pPr>
                              <w:r w:rsidRPr="00FB0834">
                                <w:rPr>
                                  <w:rFonts w:hint="cs"/>
                                  <w:b/>
                                  <w:bCs/>
                                  <w:color w:val="FFFFFF"/>
                                  <w:sz w:val="18"/>
                                  <w:szCs w:val="22"/>
                                  <w:rtl/>
                                </w:rPr>
                                <w:t>الأنشطة</w:t>
                              </w:r>
                            </w:p>
                            <w:p w:rsidR="00582105" w:rsidRDefault="00582105" w:rsidP="009637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6086902" y="0"/>
                            <a:ext cx="1022985" cy="810260"/>
                          </a:xfrm>
                          <a:prstGeom prst="rect">
                            <a:avLst/>
                          </a:prstGeom>
                          <a:noFill/>
                          <a:ln w="6350">
                            <a:noFill/>
                          </a:ln>
                          <a:effectLst/>
                        </wps:spPr>
                        <wps:txbx>
                          <w:txbxContent>
                            <w:p w:rsidR="00582105" w:rsidRPr="00FB0834" w:rsidRDefault="00582105" w:rsidP="00963751">
                              <w:pPr>
                                <w:spacing w:before="0" w:line="200" w:lineRule="exact"/>
                                <w:jc w:val="left"/>
                                <w:rPr>
                                  <w:b/>
                                  <w:bCs/>
                                  <w:color w:val="FFFFFF"/>
                                  <w:sz w:val="12"/>
                                  <w:szCs w:val="16"/>
                                  <w:rtl/>
                                </w:rPr>
                              </w:pPr>
                              <w:r w:rsidRPr="00FB0834">
                                <w:rPr>
                                  <w:rFonts w:hint="cs"/>
                                  <w:b/>
                                  <w:bCs/>
                                  <w:color w:val="FFFFFF"/>
                                  <w:sz w:val="12"/>
                                  <w:szCs w:val="16"/>
                                  <w:rtl/>
                                </w:rPr>
                                <w:t xml:space="preserve">الهدف </w:t>
                              </w:r>
                              <w:r w:rsidRPr="00FB0834">
                                <w:rPr>
                                  <w:b/>
                                  <w:bCs/>
                                  <w:color w:val="FFFFFF"/>
                                  <w:sz w:val="12"/>
                                  <w:szCs w:val="16"/>
                                </w:rPr>
                                <w:t>1</w:t>
                              </w:r>
                              <w:r w:rsidRPr="00FB0834">
                                <w:rPr>
                                  <w:rFonts w:hint="cs"/>
                                  <w:b/>
                                  <w:bCs/>
                                  <w:color w:val="FFFFFF"/>
                                  <w:sz w:val="12"/>
                                  <w:szCs w:val="16"/>
                                  <w:rtl/>
                                </w:rPr>
                                <w:t>:</w:t>
                              </w:r>
                            </w:p>
                            <w:p w:rsidR="00582105" w:rsidRPr="00260562" w:rsidRDefault="00582105" w:rsidP="003075CD">
                              <w:pPr>
                                <w:spacing w:before="60" w:line="144" w:lineRule="auto"/>
                                <w:jc w:val="left"/>
                                <w:rPr>
                                  <w:color w:val="FFFFFF"/>
                                  <w:spacing w:val="-6"/>
                                  <w:sz w:val="12"/>
                                  <w:szCs w:val="16"/>
                                </w:rPr>
                              </w:pPr>
                              <w:r w:rsidRPr="00FB0834">
                                <w:rPr>
                                  <w:rFonts w:hint="cs"/>
                                  <w:color w:val="FFFFFF"/>
                                  <w:spacing w:val="-6"/>
                                  <w:sz w:val="12"/>
                                  <w:szCs w:val="16"/>
                                  <w:rtl/>
                                </w:rPr>
                                <w:t>تعزيز التعاون الدولي بشأن قضايا تنمية الاتصالات/تكنولوجيا المعلومات والاتصالات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6296079" y="959103"/>
                            <a:ext cx="685697" cy="352451"/>
                          </a:xfrm>
                          <a:prstGeom prst="rect">
                            <a:avLst/>
                          </a:prstGeom>
                          <a:noFill/>
                          <a:ln w="6350">
                            <a:noFill/>
                          </a:ln>
                          <a:effectLst/>
                        </wps:spPr>
                        <wps:txbx>
                          <w:txbxContent>
                            <w:p w:rsidR="00582105" w:rsidRPr="00FB0834" w:rsidRDefault="00582105" w:rsidP="003075CD">
                              <w:pPr>
                                <w:spacing w:before="60" w:line="144" w:lineRule="auto"/>
                                <w:jc w:val="left"/>
                                <w:rPr>
                                  <w:color w:val="FFFFFF"/>
                                  <w:spacing w:val="-6"/>
                                  <w:sz w:val="12"/>
                                  <w:szCs w:val="16"/>
                                </w:rPr>
                              </w:pPr>
                              <w:r w:rsidRPr="00FB0834">
                                <w:rPr>
                                  <w:color w:val="FFFFFF"/>
                                  <w:spacing w:val="-6"/>
                                  <w:sz w:val="12"/>
                                  <w:szCs w:val="16"/>
                                </w:rPr>
                                <w:t>1.1</w:t>
                              </w:r>
                              <w:r w:rsidRPr="00FB0834">
                                <w:rPr>
                                  <w:rFonts w:hint="cs"/>
                                  <w:color w:val="FFFFFF"/>
                                  <w:spacing w:val="-6"/>
                                  <w:sz w:val="12"/>
                                  <w:szCs w:val="16"/>
                                  <w:rtl/>
                                </w:rPr>
                                <w:t xml:space="preserve"> المؤتمر العالمي لتنمية الاتصالات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Text Box 93"/>
                        <wps:cNvSpPr txBox="1"/>
                        <wps:spPr>
                          <a:xfrm>
                            <a:off x="6176559" y="1575316"/>
                            <a:ext cx="817245" cy="375285"/>
                          </a:xfrm>
                          <a:prstGeom prst="rect">
                            <a:avLst/>
                          </a:prstGeom>
                          <a:noFill/>
                          <a:ln w="6350">
                            <a:noFill/>
                          </a:ln>
                          <a:effectLst/>
                        </wps:spPr>
                        <wps:txbx>
                          <w:txbxContent>
                            <w:p w:rsidR="00582105" w:rsidRPr="00E115D8" w:rsidRDefault="00582105" w:rsidP="003075CD">
                              <w:pPr>
                                <w:spacing w:before="60" w:line="144" w:lineRule="auto"/>
                                <w:jc w:val="left"/>
                                <w:rPr>
                                  <w:color w:val="FFFFFF"/>
                                  <w:spacing w:val="-6"/>
                                  <w:sz w:val="12"/>
                                  <w:szCs w:val="16"/>
                                </w:rPr>
                              </w:pPr>
                              <w:r w:rsidRPr="00FB0834">
                                <w:rPr>
                                  <w:color w:val="FFFFFF"/>
                                  <w:spacing w:val="-6"/>
                                  <w:sz w:val="12"/>
                                  <w:szCs w:val="16"/>
                                </w:rPr>
                                <w:t>3.1</w:t>
                              </w:r>
                              <w:r w:rsidRPr="00FB0834">
                                <w:rPr>
                                  <w:rFonts w:hint="cs"/>
                                  <w:color w:val="FFFFFF"/>
                                  <w:spacing w:val="-6"/>
                                  <w:sz w:val="12"/>
                                  <w:szCs w:val="16"/>
                                  <w:rtl/>
                                </w:rPr>
                                <w:t xml:space="preserve"> الفريق الاستشاري لتنمية الاتصالات</w:t>
                              </w:r>
                              <w:r>
                                <w:rPr>
                                  <w:rFonts w:hint="cs"/>
                                  <w:color w:val="FFFFFF"/>
                                  <w:spacing w:val="-6"/>
                                  <w:sz w:val="12"/>
                                  <w:szCs w:val="16"/>
                                  <w:rtl/>
                                </w:rPr>
                                <w:t xml:space="preserve"> </w:t>
                              </w:r>
                              <w:r>
                                <w:rPr>
                                  <w:color w:val="FFFFFF"/>
                                  <w:spacing w:val="-6"/>
                                  <w:sz w:val="12"/>
                                  <w:szCs w:val="16"/>
                                </w:rPr>
                                <w:t>(TDAG)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a:off x="6127030" y="1941529"/>
                            <a:ext cx="866775" cy="280035"/>
                          </a:xfrm>
                          <a:prstGeom prst="rect">
                            <a:avLst/>
                          </a:prstGeom>
                          <a:noFill/>
                          <a:ln w="6350">
                            <a:noFill/>
                          </a:ln>
                          <a:effectLst/>
                        </wps:spPr>
                        <wps:txbx>
                          <w:txbxContent>
                            <w:p w:rsidR="00582105" w:rsidRPr="00FB0834" w:rsidRDefault="00582105" w:rsidP="003075CD">
                              <w:pPr>
                                <w:spacing w:before="60" w:line="144" w:lineRule="auto"/>
                                <w:jc w:val="left"/>
                                <w:rPr>
                                  <w:color w:val="FFFFFF"/>
                                  <w:spacing w:val="-6"/>
                                  <w:sz w:val="12"/>
                                  <w:szCs w:val="16"/>
                                </w:rPr>
                              </w:pPr>
                              <w:r w:rsidRPr="00FB0834">
                                <w:rPr>
                                  <w:color w:val="FFFFFF"/>
                                  <w:spacing w:val="-6"/>
                                  <w:sz w:val="12"/>
                                  <w:szCs w:val="16"/>
                                </w:rPr>
                                <w:t>4.1</w:t>
                              </w:r>
                              <w:r w:rsidRPr="00FB0834">
                                <w:rPr>
                                  <w:rFonts w:hint="cs"/>
                                  <w:color w:val="FFFFFF"/>
                                  <w:spacing w:val="-6"/>
                                  <w:sz w:val="12"/>
                                  <w:szCs w:val="16"/>
                                  <w:rtl/>
                                </w:rPr>
                                <w:t xml:space="preserve"> لجان</w:t>
                              </w:r>
                              <w:r w:rsidRPr="00FB0834">
                                <w:rPr>
                                  <w:color w:val="FFFFFF"/>
                                  <w:spacing w:val="-6"/>
                                  <w:sz w:val="12"/>
                                  <w:szCs w:val="16"/>
                                  <w:rtl/>
                                </w:rPr>
                                <w:t xml:space="preserve"> </w:t>
                              </w:r>
                              <w:r w:rsidRPr="00FB0834">
                                <w:rPr>
                                  <w:rFonts w:hint="cs"/>
                                  <w:color w:val="FFFFFF"/>
                                  <w:spacing w:val="-6"/>
                                  <w:sz w:val="12"/>
                                  <w:szCs w:val="16"/>
                                  <w:rtl/>
                                </w:rPr>
                                <w:t>الدراسات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6318914" y="2543649"/>
                            <a:ext cx="689610" cy="408305"/>
                          </a:xfrm>
                          <a:prstGeom prst="rect">
                            <a:avLst/>
                          </a:prstGeom>
                          <a:noFill/>
                          <a:ln w="6350">
                            <a:noFill/>
                          </a:ln>
                          <a:effectLst/>
                        </wps:spPr>
                        <wps:txbx>
                          <w:txbxContent>
                            <w:p w:rsidR="00582105" w:rsidRPr="00FB0834" w:rsidRDefault="00582105" w:rsidP="003075CD">
                              <w:pPr>
                                <w:spacing w:before="60" w:line="144" w:lineRule="auto"/>
                                <w:jc w:val="center"/>
                                <w:rPr>
                                  <w:color w:val="FFFFFF"/>
                                  <w:spacing w:val="-6"/>
                                  <w:sz w:val="12"/>
                                  <w:szCs w:val="16"/>
                                  <w:rtl/>
                                </w:rPr>
                              </w:pPr>
                              <w:r w:rsidRPr="00FB0834">
                                <w:rPr>
                                  <w:rFonts w:hint="cs"/>
                                  <w:color w:val="FFFFFF"/>
                                  <w:spacing w:val="-6"/>
                                  <w:sz w:val="12"/>
                                  <w:szCs w:val="16"/>
                                  <w:rtl/>
                                </w:rPr>
                                <w:t>استحداث أدوات</w:t>
                              </w:r>
                              <w:r>
                                <w:rPr>
                                  <w:rFonts w:hint="cs"/>
                                  <w:color w:val="FFFFFF"/>
                                  <w:spacing w:val="-6"/>
                                  <w:sz w:val="12"/>
                                  <w:szCs w:val="16"/>
                                  <w:rtl/>
                                </w:rPr>
                                <w:t xml:space="preserve"> </w:t>
                              </w:r>
                              <w:r w:rsidRPr="00FB0834">
                                <w:rPr>
                                  <w:rFonts w:hint="cs"/>
                                  <w:color w:val="FFFFFF"/>
                                  <w:spacing w:val="-6"/>
                                  <w:sz w:val="12"/>
                                  <w:szCs w:val="16"/>
                                  <w:rtl/>
                                </w:rPr>
                                <w:t>وخطوط توجيهية</w:t>
                              </w:r>
                            </w:p>
                            <w:p w:rsidR="00582105" w:rsidRDefault="00582105" w:rsidP="009637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6208318" y="2963289"/>
                            <a:ext cx="858520" cy="269240"/>
                          </a:xfrm>
                          <a:prstGeom prst="rect">
                            <a:avLst/>
                          </a:prstGeom>
                          <a:noFill/>
                          <a:ln w="6350">
                            <a:noFill/>
                          </a:ln>
                          <a:effectLst/>
                        </wps:spPr>
                        <wps:txbx>
                          <w:txbxContent>
                            <w:p w:rsidR="00582105" w:rsidRPr="00FB0834" w:rsidRDefault="00582105" w:rsidP="003075CD">
                              <w:pPr>
                                <w:spacing w:before="60" w:line="144" w:lineRule="auto"/>
                                <w:jc w:val="center"/>
                                <w:rPr>
                                  <w:color w:val="FFFFFF"/>
                                  <w:spacing w:val="-6"/>
                                  <w:sz w:val="12"/>
                                  <w:szCs w:val="16"/>
                                </w:rPr>
                              </w:pPr>
                              <w:r w:rsidRPr="00FB0834">
                                <w:rPr>
                                  <w:rFonts w:hint="cs"/>
                                  <w:color w:val="FFFFFF"/>
                                  <w:spacing w:val="-6"/>
                                  <w:sz w:val="12"/>
                                  <w:szCs w:val="16"/>
                                  <w:rtl/>
                                </w:rPr>
                                <w:t>معالجة الاحتياجات الخاصة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4749421" y="2605063"/>
                            <a:ext cx="768350" cy="280035"/>
                          </a:xfrm>
                          <a:prstGeom prst="rect">
                            <a:avLst/>
                          </a:prstGeom>
                          <a:noFill/>
                          <a:ln w="6350">
                            <a:noFill/>
                          </a:ln>
                          <a:effectLst/>
                        </wps:spPr>
                        <wps:txbx>
                          <w:txbxContent>
                            <w:p w:rsidR="00582105" w:rsidRPr="00FB0834" w:rsidRDefault="00582105" w:rsidP="003075CD">
                              <w:pPr>
                                <w:spacing w:before="60" w:line="144" w:lineRule="auto"/>
                                <w:jc w:val="center"/>
                                <w:rPr>
                                  <w:color w:val="FFFFFF"/>
                                  <w:spacing w:val="-6"/>
                                  <w:sz w:val="12"/>
                                  <w:szCs w:val="16"/>
                                  <w:rtl/>
                                </w:rPr>
                              </w:pPr>
                              <w:r w:rsidRPr="00FB0834">
                                <w:rPr>
                                  <w:rFonts w:hint="cs"/>
                                  <w:color w:val="FFFFFF"/>
                                  <w:spacing w:val="-6"/>
                                  <w:sz w:val="12"/>
                                  <w:szCs w:val="16"/>
                                  <w:rtl/>
                                </w:rPr>
                                <w:t>إدارة المشاريع وتنسيقها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4619615" y="2908352"/>
                            <a:ext cx="1027430" cy="397510"/>
                          </a:xfrm>
                          <a:prstGeom prst="rect">
                            <a:avLst/>
                          </a:prstGeom>
                          <a:noFill/>
                          <a:ln w="6350">
                            <a:noFill/>
                          </a:ln>
                          <a:effectLst/>
                        </wps:spPr>
                        <wps:txbx>
                          <w:txbxContent>
                            <w:p w:rsidR="00582105" w:rsidRPr="00FB0834" w:rsidRDefault="00582105" w:rsidP="003075CD">
                              <w:pPr>
                                <w:spacing w:before="60" w:line="144" w:lineRule="auto"/>
                                <w:jc w:val="center"/>
                                <w:rPr>
                                  <w:color w:val="FFFFFF"/>
                                  <w:spacing w:val="-6"/>
                                  <w:sz w:val="12"/>
                                  <w:szCs w:val="16"/>
                                </w:rPr>
                              </w:pPr>
                              <w:r w:rsidRPr="00FB0834">
                                <w:rPr>
                                  <w:rFonts w:hint="cs"/>
                                  <w:color w:val="FFFFFF"/>
                                  <w:spacing w:val="-6"/>
                                  <w:sz w:val="12"/>
                                  <w:szCs w:val="16"/>
                                  <w:rtl/>
                                </w:rPr>
                                <w:t>التخطيط المالي والتشغيلي والاستراتيجي، الرقابة وإعداد التقارير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3261815" y="2543648"/>
                            <a:ext cx="756920" cy="408305"/>
                          </a:xfrm>
                          <a:prstGeom prst="rect">
                            <a:avLst/>
                          </a:prstGeom>
                          <a:noFill/>
                          <a:ln w="6350">
                            <a:noFill/>
                          </a:ln>
                          <a:effectLst/>
                        </wps:spPr>
                        <wps:txbx>
                          <w:txbxContent>
                            <w:p w:rsidR="00582105" w:rsidRPr="00FB0834" w:rsidRDefault="00582105" w:rsidP="003075CD">
                              <w:pPr>
                                <w:spacing w:before="60" w:line="144" w:lineRule="auto"/>
                                <w:jc w:val="center"/>
                                <w:rPr>
                                  <w:color w:val="FFFFFF"/>
                                  <w:spacing w:val="-6"/>
                                  <w:sz w:val="12"/>
                                  <w:szCs w:val="16"/>
                                </w:rPr>
                              </w:pPr>
                              <w:r w:rsidRPr="00FB0834">
                                <w:rPr>
                                  <w:rFonts w:hint="cs"/>
                                  <w:color w:val="FFFFFF"/>
                                  <w:spacing w:val="-6"/>
                                  <w:sz w:val="12"/>
                                  <w:szCs w:val="16"/>
                                  <w:rtl/>
                                </w:rPr>
                                <w:t>إدارة قواعد البيانات</w:t>
                              </w:r>
                              <w:r>
                                <w:rPr>
                                  <w:rFonts w:hint="cs"/>
                                  <w:color w:val="FFFFFF"/>
                                  <w:spacing w:val="-6"/>
                                  <w:sz w:val="12"/>
                                  <w:szCs w:val="16"/>
                                  <w:rtl/>
                                </w:rPr>
                                <w:t xml:space="preserve"> </w:t>
                              </w:r>
                              <w:r w:rsidRPr="00FB0834">
                                <w:rPr>
                                  <w:rFonts w:hint="cs"/>
                                  <w:color w:val="FFFFFF"/>
                                  <w:spacing w:val="-6"/>
                                  <w:sz w:val="12"/>
                                  <w:szCs w:val="16"/>
                                  <w:rtl/>
                                </w:rPr>
                                <w:t>والمواقع الإلكترونية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3212634" y="2912297"/>
                            <a:ext cx="858520" cy="403860"/>
                          </a:xfrm>
                          <a:prstGeom prst="rect">
                            <a:avLst/>
                          </a:prstGeom>
                          <a:noFill/>
                          <a:ln w="6350">
                            <a:noFill/>
                          </a:ln>
                          <a:effectLst/>
                        </wps:spPr>
                        <wps:txbx>
                          <w:txbxContent>
                            <w:p w:rsidR="00582105" w:rsidRPr="00FB0834" w:rsidRDefault="00582105" w:rsidP="003075CD">
                              <w:pPr>
                                <w:spacing w:before="60" w:line="144" w:lineRule="auto"/>
                                <w:jc w:val="center"/>
                                <w:rPr>
                                  <w:color w:val="FFFFFF"/>
                                  <w:spacing w:val="-6"/>
                                  <w:sz w:val="12"/>
                                  <w:szCs w:val="16"/>
                                  <w:rtl/>
                                </w:rPr>
                              </w:pPr>
                              <w:r w:rsidRPr="00FB0834">
                                <w:rPr>
                                  <w:rFonts w:hint="cs"/>
                                  <w:color w:val="FFFFFF"/>
                                  <w:spacing w:val="-6"/>
                                  <w:sz w:val="12"/>
                                  <w:szCs w:val="16"/>
                                  <w:rtl/>
                                </w:rPr>
                                <w:t>الوثائق (إعداد الوثائق</w:t>
                              </w:r>
                              <w:r>
                                <w:rPr>
                                  <w:rFonts w:hint="cs"/>
                                  <w:color w:val="FFFFFF"/>
                                  <w:spacing w:val="-6"/>
                                  <w:sz w:val="12"/>
                                  <w:szCs w:val="16"/>
                                  <w:rtl/>
                                </w:rPr>
                                <w:t xml:space="preserve"> </w:t>
                              </w:r>
                              <w:r w:rsidRPr="00FB0834">
                                <w:rPr>
                                  <w:rFonts w:hint="cs"/>
                                  <w:color w:val="FFFFFF"/>
                                  <w:spacing w:val="-6"/>
                                  <w:sz w:val="12"/>
                                  <w:szCs w:val="16"/>
                                  <w:rtl/>
                                </w:rPr>
                                <w:t>وصياغتها وتحريرها)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1712795" y="2560061"/>
                            <a:ext cx="858520" cy="403225"/>
                          </a:xfrm>
                          <a:prstGeom prst="rect">
                            <a:avLst/>
                          </a:prstGeom>
                          <a:noFill/>
                          <a:ln w="6350">
                            <a:noFill/>
                          </a:ln>
                          <a:effectLst/>
                        </wps:spPr>
                        <wps:txbx>
                          <w:txbxContent>
                            <w:p w:rsidR="00582105" w:rsidRPr="00FB0834" w:rsidRDefault="00582105" w:rsidP="003075CD">
                              <w:pPr>
                                <w:spacing w:before="60" w:line="144" w:lineRule="auto"/>
                                <w:jc w:val="center"/>
                                <w:rPr>
                                  <w:color w:val="FFFFFF"/>
                                  <w:spacing w:val="-6"/>
                                  <w:sz w:val="12"/>
                                  <w:szCs w:val="16"/>
                                  <w:rtl/>
                                </w:rPr>
                              </w:pPr>
                              <w:r w:rsidRPr="00FB0834">
                                <w:rPr>
                                  <w:rFonts w:hint="cs"/>
                                  <w:color w:val="FFFFFF"/>
                                  <w:spacing w:val="-6"/>
                                  <w:sz w:val="12"/>
                                  <w:szCs w:val="16"/>
                                  <w:rtl/>
                                </w:rPr>
                                <w:t>مساعدة الأعضاء والمهام ذات الصلة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Text Box 102"/>
                        <wps:cNvSpPr txBox="1"/>
                        <wps:spPr>
                          <a:xfrm>
                            <a:off x="1712795" y="2941099"/>
                            <a:ext cx="858520" cy="285750"/>
                          </a:xfrm>
                          <a:prstGeom prst="rect">
                            <a:avLst/>
                          </a:prstGeom>
                          <a:noFill/>
                          <a:ln w="6350">
                            <a:noFill/>
                          </a:ln>
                          <a:effectLst/>
                        </wps:spPr>
                        <wps:txbx>
                          <w:txbxContent>
                            <w:p w:rsidR="00582105" w:rsidRPr="00FB0834" w:rsidRDefault="00582105" w:rsidP="003075CD">
                              <w:pPr>
                                <w:spacing w:before="60" w:line="144" w:lineRule="auto"/>
                                <w:jc w:val="center"/>
                                <w:rPr>
                                  <w:color w:val="FFFFFF"/>
                                  <w:spacing w:val="-6"/>
                                  <w:sz w:val="12"/>
                                  <w:szCs w:val="16"/>
                                </w:rPr>
                              </w:pPr>
                              <w:r w:rsidRPr="00FB0834">
                                <w:rPr>
                                  <w:rFonts w:hint="cs"/>
                                  <w:color w:val="FFFFFF"/>
                                  <w:spacing w:val="-6"/>
                                  <w:sz w:val="12"/>
                                  <w:szCs w:val="16"/>
                                  <w:rtl/>
                                </w:rPr>
                                <w:t>البحث والتحليل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252484" y="2560058"/>
                            <a:ext cx="723265" cy="436245"/>
                          </a:xfrm>
                          <a:prstGeom prst="rect">
                            <a:avLst/>
                          </a:prstGeom>
                          <a:noFill/>
                          <a:ln w="6350">
                            <a:noFill/>
                          </a:ln>
                          <a:effectLst/>
                        </wps:spPr>
                        <wps:txbx>
                          <w:txbxContent>
                            <w:p w:rsidR="00582105" w:rsidRPr="00FB0834" w:rsidRDefault="00582105" w:rsidP="003075CD">
                              <w:pPr>
                                <w:spacing w:before="60" w:line="144" w:lineRule="auto"/>
                                <w:jc w:val="center"/>
                                <w:rPr>
                                  <w:color w:val="FFFFFF"/>
                                  <w:spacing w:val="-6"/>
                                  <w:sz w:val="12"/>
                                  <w:szCs w:val="16"/>
                                </w:rPr>
                              </w:pPr>
                              <w:r w:rsidRPr="00FB0834">
                                <w:rPr>
                                  <w:rFonts w:hint="cs"/>
                                  <w:color w:val="FFFFFF"/>
                                  <w:spacing w:val="-6"/>
                                  <w:sz w:val="12"/>
                                  <w:szCs w:val="16"/>
                                  <w:rtl/>
                                </w:rPr>
                                <w:t>تقاسم المعلومات والمهام</w:t>
                              </w:r>
                              <w:r>
                                <w:rPr>
                                  <w:rFonts w:hint="cs"/>
                                  <w:color w:val="FFFFFF"/>
                                  <w:spacing w:val="-6"/>
                                  <w:sz w:val="12"/>
                                  <w:szCs w:val="16"/>
                                  <w:rtl/>
                                </w:rPr>
                                <w:t xml:space="preserve"> </w:t>
                              </w:r>
                              <w:r w:rsidRPr="00FB0834">
                                <w:rPr>
                                  <w:rFonts w:hint="cs"/>
                                  <w:color w:val="FFFFFF"/>
                                  <w:spacing w:val="-6"/>
                                  <w:sz w:val="12"/>
                                  <w:szCs w:val="16"/>
                                  <w:rtl/>
                                </w:rPr>
                                <w:t>ذات الصلة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323550" y="2910723"/>
                            <a:ext cx="668020" cy="397510"/>
                          </a:xfrm>
                          <a:prstGeom prst="rect">
                            <a:avLst/>
                          </a:prstGeom>
                          <a:noFill/>
                          <a:ln w="6350">
                            <a:noFill/>
                          </a:ln>
                          <a:effectLst/>
                        </wps:spPr>
                        <wps:txbx>
                          <w:txbxContent>
                            <w:p w:rsidR="00582105" w:rsidRPr="00FB0834" w:rsidRDefault="00582105" w:rsidP="003075CD">
                              <w:pPr>
                                <w:spacing w:before="60" w:line="144" w:lineRule="auto"/>
                                <w:jc w:val="center"/>
                                <w:rPr>
                                  <w:color w:val="FFFFFF"/>
                                  <w:spacing w:val="-6"/>
                                  <w:sz w:val="12"/>
                                  <w:szCs w:val="16"/>
                                  <w:rtl/>
                                </w:rPr>
                              </w:pPr>
                              <w:r w:rsidRPr="00FB0834">
                                <w:rPr>
                                  <w:rFonts w:hint="cs"/>
                                  <w:color w:val="FFFFFF"/>
                                  <w:spacing w:val="-6"/>
                                  <w:sz w:val="12"/>
                                  <w:szCs w:val="16"/>
                                  <w:rtl/>
                                </w:rPr>
                                <w:t>إعداد الدورات</w:t>
                              </w:r>
                              <w:r>
                                <w:rPr>
                                  <w:rFonts w:hint="cs"/>
                                  <w:color w:val="FFFFFF"/>
                                  <w:spacing w:val="-6"/>
                                  <w:sz w:val="12"/>
                                  <w:szCs w:val="16"/>
                                  <w:rtl/>
                                </w:rPr>
                                <w:t xml:space="preserve"> </w:t>
                              </w:r>
                              <w:r w:rsidRPr="00FB0834">
                                <w:rPr>
                                  <w:rFonts w:hint="cs"/>
                                  <w:color w:val="FFFFFF"/>
                                  <w:spacing w:val="-6"/>
                                  <w:sz w:val="12"/>
                                  <w:szCs w:val="16"/>
                                  <w:rtl/>
                                </w:rPr>
                                <w:t>التدريبية وتقديمها</w:t>
                              </w:r>
                            </w:p>
                            <w:p w:rsidR="00582105" w:rsidRPr="00156DCD" w:rsidRDefault="00582105" w:rsidP="00963751">
                              <w:pPr>
                                <w:spacing w:before="40" w:after="40" w:line="240" w:lineRule="exact"/>
                                <w:jc w:val="center"/>
                                <w:rPr>
                                  <w:color w:val="FFFFFF"/>
                                  <w:spacing w:val="-6"/>
                                  <w:sz w:val="16"/>
                                  <w:szCs w:val="16"/>
                                  <w:rtl/>
                                </w:rPr>
                              </w:pPr>
                            </w:p>
                            <w:p w:rsidR="00582105" w:rsidRPr="00D77E40" w:rsidRDefault="00582105" w:rsidP="00963751">
                              <w:pPr>
                                <w:spacing w:before="40" w:after="40" w:line="240" w:lineRule="exact"/>
                                <w:jc w:val="center"/>
                                <w:rPr>
                                  <w:color w:val="FFFFFF"/>
                                  <w:position w:val="6"/>
                                  <w:sz w:val="14"/>
                                  <w:szCs w:val="20"/>
                                  <w:rtl/>
                                </w:rPr>
                              </w:pPr>
                            </w:p>
                            <w:p w:rsidR="00582105" w:rsidRPr="00D77E40" w:rsidRDefault="00582105" w:rsidP="00963751">
                              <w:pPr>
                                <w:spacing w:before="40" w:after="40" w:line="240" w:lineRule="exact"/>
                                <w:jc w:val="center"/>
                                <w:rPr>
                                  <w:color w:val="FFFFFF"/>
                                  <w:position w:val="6"/>
                                  <w:sz w:val="14"/>
                                  <w:szCs w:val="20"/>
                                  <w:rtl/>
                                </w:rPr>
                              </w:pPr>
                            </w:p>
                            <w:p w:rsidR="00582105" w:rsidRDefault="00582105" w:rsidP="0096375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5975263" y="1253866"/>
                            <a:ext cx="1018540" cy="353060"/>
                          </a:xfrm>
                          <a:prstGeom prst="rect">
                            <a:avLst/>
                          </a:prstGeom>
                          <a:noFill/>
                          <a:ln w="6350">
                            <a:noFill/>
                          </a:ln>
                          <a:effectLst/>
                        </wps:spPr>
                        <wps:txbx>
                          <w:txbxContent>
                            <w:p w:rsidR="00582105" w:rsidRPr="00FB0834" w:rsidRDefault="00582105" w:rsidP="003075CD">
                              <w:pPr>
                                <w:spacing w:before="60" w:line="144" w:lineRule="auto"/>
                                <w:jc w:val="left"/>
                                <w:rPr>
                                  <w:color w:val="FFFFFF"/>
                                  <w:spacing w:val="-6"/>
                                  <w:sz w:val="12"/>
                                  <w:szCs w:val="16"/>
                                </w:rPr>
                              </w:pPr>
                              <w:r w:rsidRPr="00FB0834">
                                <w:rPr>
                                  <w:color w:val="FFFFFF"/>
                                  <w:spacing w:val="-6"/>
                                  <w:sz w:val="12"/>
                                  <w:szCs w:val="16"/>
                                </w:rPr>
                                <w:t>2.1</w:t>
                              </w:r>
                              <w:r w:rsidRPr="00FB0834">
                                <w:rPr>
                                  <w:rFonts w:hint="cs"/>
                                  <w:color w:val="FFFFFF"/>
                                  <w:spacing w:val="-6"/>
                                  <w:sz w:val="12"/>
                                  <w:szCs w:val="16"/>
                                  <w:rtl/>
                                </w:rPr>
                                <w:t xml:space="preserve"> الاجتماعات</w:t>
                              </w:r>
                              <w:r w:rsidRPr="00FB0834">
                                <w:rPr>
                                  <w:color w:val="FFFFFF"/>
                                  <w:spacing w:val="-6"/>
                                  <w:sz w:val="12"/>
                                  <w:szCs w:val="16"/>
                                  <w:rtl/>
                                </w:rPr>
                                <w:t xml:space="preserve"> </w:t>
                              </w:r>
                              <w:r w:rsidRPr="00FB0834">
                                <w:rPr>
                                  <w:rFonts w:hint="cs"/>
                                  <w:color w:val="FFFFFF"/>
                                  <w:spacing w:val="-6"/>
                                  <w:sz w:val="12"/>
                                  <w:szCs w:val="16"/>
                                  <w:rtl/>
                                </w:rPr>
                                <w:t>الإقليمية</w:t>
                              </w:r>
                              <w:r w:rsidRPr="00FB0834">
                                <w:rPr>
                                  <w:color w:val="FFFFFF"/>
                                  <w:spacing w:val="-6"/>
                                  <w:sz w:val="12"/>
                                  <w:szCs w:val="16"/>
                                  <w:rtl/>
                                </w:rPr>
                                <w:t xml:space="preserve"> </w:t>
                              </w:r>
                              <w:r w:rsidRPr="00FB0834">
                                <w:rPr>
                                  <w:rFonts w:hint="cs"/>
                                  <w:color w:val="FFFFFF"/>
                                  <w:spacing w:val="-6"/>
                                  <w:sz w:val="12"/>
                                  <w:szCs w:val="16"/>
                                  <w:rtl/>
                                </w:rPr>
                                <w:t>التحضيرية</w:t>
                              </w:r>
                              <w:r w:rsidRPr="00FB0834">
                                <w:rPr>
                                  <w:color w:val="FFFFFF"/>
                                  <w:spacing w:val="-6"/>
                                  <w:sz w:val="12"/>
                                  <w:szCs w:val="16"/>
                                  <w:rtl/>
                                </w:rPr>
                                <w:t xml:space="preserve"> </w:t>
                              </w:r>
                              <w:r w:rsidRPr="00FB0834">
                                <w:rPr>
                                  <w:color w:val="FFFFFF"/>
                                  <w:spacing w:val="-6"/>
                                  <w:sz w:val="12"/>
                                  <w:szCs w:val="16"/>
                                </w:rPr>
                                <w:t>(RPM)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4490114" y="-32952"/>
                            <a:ext cx="1202690" cy="908685"/>
                          </a:xfrm>
                          <a:prstGeom prst="rect">
                            <a:avLst/>
                          </a:prstGeom>
                          <a:noFill/>
                          <a:ln w="6350">
                            <a:noFill/>
                          </a:ln>
                          <a:effectLst/>
                        </wps:spPr>
                        <wps:txbx>
                          <w:txbxContent>
                            <w:p w:rsidR="00582105" w:rsidRPr="00260562" w:rsidRDefault="00582105" w:rsidP="00963751">
                              <w:pPr>
                                <w:spacing w:before="0" w:line="200" w:lineRule="exact"/>
                                <w:jc w:val="left"/>
                                <w:rPr>
                                  <w:b/>
                                  <w:bCs/>
                                  <w:color w:val="FFFFFF"/>
                                  <w:spacing w:val="-6"/>
                                  <w:sz w:val="12"/>
                                  <w:szCs w:val="16"/>
                                  <w:rtl/>
                                </w:rPr>
                              </w:pPr>
                              <w:r w:rsidRPr="00260562">
                                <w:rPr>
                                  <w:rFonts w:hint="cs"/>
                                  <w:b/>
                                  <w:bCs/>
                                  <w:color w:val="FFFFFF"/>
                                  <w:sz w:val="12"/>
                                  <w:szCs w:val="16"/>
                                  <w:rtl/>
                                </w:rPr>
                                <w:t>الهدف</w:t>
                              </w:r>
                              <w:r w:rsidRPr="00260562">
                                <w:rPr>
                                  <w:rFonts w:hint="cs"/>
                                  <w:b/>
                                  <w:bCs/>
                                  <w:color w:val="FFFFFF"/>
                                  <w:spacing w:val="-6"/>
                                  <w:sz w:val="12"/>
                                  <w:szCs w:val="16"/>
                                  <w:rtl/>
                                </w:rPr>
                                <w:t xml:space="preserve"> </w:t>
                              </w:r>
                              <w:r w:rsidRPr="00260562">
                                <w:rPr>
                                  <w:b/>
                                  <w:bCs/>
                                  <w:color w:val="FFFFFF"/>
                                  <w:spacing w:val="-6"/>
                                  <w:sz w:val="12"/>
                                  <w:szCs w:val="16"/>
                                </w:rPr>
                                <w:t>2</w:t>
                              </w:r>
                              <w:r w:rsidRPr="00260562">
                                <w:rPr>
                                  <w:rFonts w:hint="cs"/>
                                  <w:b/>
                                  <w:bCs/>
                                  <w:color w:val="FFFFFF"/>
                                  <w:spacing w:val="-6"/>
                                  <w:sz w:val="12"/>
                                  <w:szCs w:val="16"/>
                                  <w:rtl/>
                                </w:rPr>
                                <w:t xml:space="preserve">: </w:t>
                              </w:r>
                            </w:p>
                            <w:p w:rsidR="00582105" w:rsidRPr="00260562" w:rsidRDefault="00582105" w:rsidP="003075CD">
                              <w:pPr>
                                <w:spacing w:before="60" w:line="144" w:lineRule="auto"/>
                                <w:jc w:val="left"/>
                                <w:rPr>
                                  <w:color w:val="FFFFFF"/>
                                  <w:spacing w:val="-6"/>
                                  <w:sz w:val="12"/>
                                  <w:szCs w:val="16"/>
                                  <w:rtl/>
                                </w:rPr>
                              </w:pPr>
                              <w:r w:rsidRPr="00260562">
                                <w:rPr>
                                  <w:rFonts w:hint="cs"/>
                                  <w:color w:val="FFFFFF"/>
                                  <w:spacing w:val="-6"/>
                                  <w:sz w:val="12"/>
                                  <w:szCs w:val="16"/>
                                  <w:rtl/>
                                </w:rPr>
                                <w:t>تعزيز</w:t>
                              </w:r>
                              <w:r w:rsidRPr="00260562">
                                <w:rPr>
                                  <w:color w:val="FFFFFF"/>
                                  <w:spacing w:val="-6"/>
                                  <w:sz w:val="12"/>
                                  <w:szCs w:val="16"/>
                                  <w:rtl/>
                                </w:rPr>
                                <w:t xml:space="preserve"> </w:t>
                              </w:r>
                              <w:r w:rsidRPr="00260562">
                                <w:rPr>
                                  <w:rFonts w:hint="cs"/>
                                  <w:color w:val="FFFFFF"/>
                                  <w:spacing w:val="-6"/>
                                  <w:sz w:val="12"/>
                                  <w:szCs w:val="16"/>
                                  <w:rtl/>
                                </w:rPr>
                                <w:t>بيئة</w:t>
                              </w:r>
                              <w:r w:rsidRPr="00260562">
                                <w:rPr>
                                  <w:color w:val="FFFFFF"/>
                                  <w:spacing w:val="-6"/>
                                  <w:sz w:val="12"/>
                                  <w:szCs w:val="16"/>
                                  <w:rtl/>
                                </w:rPr>
                                <w:t xml:space="preserve"> </w:t>
                              </w:r>
                              <w:r w:rsidRPr="00260562">
                                <w:rPr>
                                  <w:rFonts w:hint="cs"/>
                                  <w:color w:val="FFFFFF"/>
                                  <w:spacing w:val="-6"/>
                                  <w:sz w:val="12"/>
                                  <w:szCs w:val="16"/>
                                  <w:rtl/>
                                </w:rPr>
                                <w:t>تمكينية</w:t>
                              </w:r>
                              <w:r w:rsidRPr="00260562">
                                <w:rPr>
                                  <w:color w:val="FFFFFF"/>
                                  <w:spacing w:val="-6"/>
                                  <w:sz w:val="12"/>
                                  <w:szCs w:val="16"/>
                                  <w:rtl/>
                                </w:rPr>
                                <w:t xml:space="preserve"> </w:t>
                              </w:r>
                              <w:r w:rsidRPr="00260562">
                                <w:rPr>
                                  <w:rFonts w:hint="cs"/>
                                  <w:color w:val="FFFFFF"/>
                                  <w:spacing w:val="-6"/>
                                  <w:sz w:val="12"/>
                                  <w:szCs w:val="16"/>
                                  <w:rtl/>
                                </w:rPr>
                                <w:t>مؤاتية</w:t>
                              </w:r>
                              <w:r w:rsidRPr="00260562">
                                <w:rPr>
                                  <w:color w:val="FFFFFF"/>
                                  <w:spacing w:val="-6"/>
                                  <w:sz w:val="12"/>
                                  <w:szCs w:val="16"/>
                                  <w:rtl/>
                                </w:rPr>
                                <w:t xml:space="preserve"> </w:t>
                              </w:r>
                              <w:r w:rsidRPr="00260562">
                                <w:rPr>
                                  <w:rFonts w:hint="cs"/>
                                  <w:color w:val="FFFFFF"/>
                                  <w:spacing w:val="-6"/>
                                  <w:sz w:val="12"/>
                                  <w:szCs w:val="16"/>
                                  <w:rtl/>
                                </w:rPr>
                                <w:t>لتنمية</w:t>
                              </w:r>
                              <w:r w:rsidRPr="00260562">
                                <w:rPr>
                                  <w:color w:val="FFFFFF"/>
                                  <w:spacing w:val="-6"/>
                                  <w:sz w:val="12"/>
                                  <w:szCs w:val="16"/>
                                  <w:rtl/>
                                </w:rPr>
                                <w:t xml:space="preserve"> </w:t>
                              </w:r>
                              <w:r w:rsidRPr="00260562">
                                <w:rPr>
                                  <w:rFonts w:hint="cs"/>
                                  <w:color w:val="FFFFFF"/>
                                  <w:spacing w:val="-6"/>
                                  <w:sz w:val="12"/>
                                  <w:szCs w:val="16"/>
                                  <w:rtl/>
                                </w:rPr>
                                <w:t>تكنولوجيا</w:t>
                              </w:r>
                              <w:r w:rsidRPr="00260562">
                                <w:rPr>
                                  <w:color w:val="FFFFFF"/>
                                  <w:spacing w:val="-6"/>
                                  <w:sz w:val="12"/>
                                  <w:szCs w:val="16"/>
                                  <w:rtl/>
                                </w:rPr>
                                <w:t xml:space="preserve"> </w:t>
                              </w:r>
                              <w:r w:rsidRPr="00260562">
                                <w:rPr>
                                  <w:rFonts w:hint="cs"/>
                                  <w:color w:val="FFFFFF"/>
                                  <w:spacing w:val="-6"/>
                                  <w:sz w:val="12"/>
                                  <w:szCs w:val="16"/>
                                  <w:rtl/>
                                </w:rPr>
                                <w:t>المعلومات</w:t>
                              </w:r>
                              <w:r w:rsidRPr="00260562">
                                <w:rPr>
                                  <w:color w:val="FFFFFF"/>
                                  <w:spacing w:val="-6"/>
                                  <w:sz w:val="12"/>
                                  <w:szCs w:val="16"/>
                                  <w:rtl/>
                                </w:rPr>
                                <w:t xml:space="preserve"> </w:t>
                              </w:r>
                              <w:r w:rsidRPr="00260562">
                                <w:rPr>
                                  <w:rFonts w:hint="cs"/>
                                  <w:color w:val="FFFFFF"/>
                                  <w:spacing w:val="-6"/>
                                  <w:sz w:val="12"/>
                                  <w:szCs w:val="16"/>
                                  <w:rtl/>
                                </w:rPr>
                                <w:t>والاتصالات</w:t>
                              </w:r>
                              <w:r w:rsidRPr="00260562">
                                <w:rPr>
                                  <w:color w:val="FFFFFF"/>
                                  <w:spacing w:val="-6"/>
                                  <w:sz w:val="12"/>
                                  <w:szCs w:val="16"/>
                                  <w:rtl/>
                                </w:rPr>
                                <w:t xml:space="preserve"> </w:t>
                              </w:r>
                              <w:r w:rsidRPr="00260562">
                                <w:rPr>
                                  <w:rFonts w:hint="cs"/>
                                  <w:color w:val="FFFFFF"/>
                                  <w:spacing w:val="-6"/>
                                  <w:sz w:val="12"/>
                                  <w:szCs w:val="16"/>
                                  <w:rtl/>
                                </w:rPr>
                                <w:t>وتعزيز</w:t>
                              </w:r>
                              <w:r w:rsidRPr="00260562">
                                <w:rPr>
                                  <w:color w:val="FFFFFF"/>
                                  <w:spacing w:val="-6"/>
                                  <w:sz w:val="12"/>
                                  <w:szCs w:val="16"/>
                                  <w:rtl/>
                                </w:rPr>
                                <w:t xml:space="preserve"> </w:t>
                              </w:r>
                              <w:r w:rsidRPr="00260562">
                                <w:rPr>
                                  <w:rFonts w:hint="cs"/>
                                  <w:color w:val="FFFFFF"/>
                                  <w:spacing w:val="-6"/>
                                  <w:sz w:val="12"/>
                                  <w:szCs w:val="16"/>
                                  <w:rtl/>
                                </w:rPr>
                                <w:t>تنمية</w:t>
                              </w:r>
                              <w:r w:rsidRPr="00260562">
                                <w:rPr>
                                  <w:color w:val="FFFFFF"/>
                                  <w:spacing w:val="-6"/>
                                  <w:sz w:val="12"/>
                                  <w:szCs w:val="16"/>
                                  <w:rtl/>
                                </w:rPr>
                                <w:t xml:space="preserve"> </w:t>
                              </w:r>
                              <w:r w:rsidRPr="00260562">
                                <w:rPr>
                                  <w:rFonts w:hint="cs"/>
                                  <w:color w:val="FFFFFF"/>
                                  <w:spacing w:val="-6"/>
                                  <w:sz w:val="12"/>
                                  <w:szCs w:val="16"/>
                                  <w:rtl/>
                                </w:rPr>
                                <w:t>شبكات</w:t>
                              </w:r>
                              <w:r w:rsidRPr="00260562">
                                <w:rPr>
                                  <w:color w:val="FFFFFF"/>
                                  <w:spacing w:val="-6"/>
                                  <w:sz w:val="12"/>
                                  <w:szCs w:val="16"/>
                                  <w:rtl/>
                                </w:rPr>
                                <w:t xml:space="preserve"> </w:t>
                              </w:r>
                              <w:r w:rsidRPr="00260562">
                                <w:rPr>
                                  <w:rFonts w:hint="cs"/>
                                  <w:color w:val="FFFFFF"/>
                                  <w:spacing w:val="-6"/>
                                  <w:sz w:val="12"/>
                                  <w:szCs w:val="16"/>
                                  <w:rtl/>
                                </w:rPr>
                                <w:t>الاتصالات</w:t>
                              </w:r>
                              <w:r w:rsidRPr="00260562">
                                <w:rPr>
                                  <w:color w:val="FFFFFF"/>
                                  <w:spacing w:val="-6"/>
                                  <w:sz w:val="12"/>
                                  <w:szCs w:val="16"/>
                                  <w:rtl/>
                                </w:rPr>
                                <w:t>/</w:t>
                              </w:r>
                              <w:r w:rsidRPr="00260562">
                                <w:rPr>
                                  <w:rFonts w:hint="cs"/>
                                  <w:color w:val="FFFFFF"/>
                                  <w:spacing w:val="-6"/>
                                  <w:sz w:val="12"/>
                                  <w:szCs w:val="16"/>
                                  <w:rtl/>
                                </w:rPr>
                                <w:t>تكنولوجيا</w:t>
                              </w:r>
                              <w:r w:rsidRPr="00260562">
                                <w:rPr>
                                  <w:color w:val="FFFFFF"/>
                                  <w:spacing w:val="-6"/>
                                  <w:sz w:val="12"/>
                                  <w:szCs w:val="16"/>
                                  <w:rtl/>
                                </w:rPr>
                                <w:t xml:space="preserve"> </w:t>
                              </w:r>
                              <w:r w:rsidRPr="00260562">
                                <w:rPr>
                                  <w:rFonts w:hint="cs"/>
                                  <w:color w:val="FFFFFF"/>
                                  <w:spacing w:val="-6"/>
                                  <w:sz w:val="12"/>
                                  <w:szCs w:val="16"/>
                                  <w:rtl/>
                                </w:rPr>
                                <w:t>المعلومات</w:t>
                              </w:r>
                              <w:r w:rsidRPr="00260562">
                                <w:rPr>
                                  <w:color w:val="FFFFFF"/>
                                  <w:spacing w:val="-6"/>
                                  <w:sz w:val="12"/>
                                  <w:szCs w:val="16"/>
                                  <w:rtl/>
                                </w:rPr>
                                <w:t xml:space="preserve"> </w:t>
                              </w:r>
                              <w:r w:rsidRPr="00260562">
                                <w:rPr>
                                  <w:rFonts w:hint="cs"/>
                                  <w:color w:val="FFFFFF"/>
                                  <w:spacing w:val="-6"/>
                                  <w:sz w:val="12"/>
                                  <w:szCs w:val="16"/>
                                  <w:rtl/>
                                </w:rPr>
                                <w:t>والاتصالات</w:t>
                              </w:r>
                              <w:r w:rsidRPr="00260562">
                                <w:rPr>
                                  <w:color w:val="FFFFFF"/>
                                  <w:spacing w:val="-6"/>
                                  <w:sz w:val="12"/>
                                  <w:szCs w:val="16"/>
                                  <w:rtl/>
                                </w:rPr>
                                <w:t xml:space="preserve"> </w:t>
                              </w:r>
                              <w:r w:rsidRPr="00260562">
                                <w:rPr>
                                  <w:rFonts w:hint="cs"/>
                                  <w:color w:val="FFFFFF"/>
                                  <w:spacing w:val="-6"/>
                                  <w:sz w:val="12"/>
                                  <w:szCs w:val="16"/>
                                  <w:rtl/>
                                </w:rPr>
                                <w:t>والتطبيقات</w:t>
                              </w:r>
                              <w:r w:rsidRPr="00260562">
                                <w:rPr>
                                  <w:color w:val="FFFFFF"/>
                                  <w:spacing w:val="-6"/>
                                  <w:sz w:val="12"/>
                                  <w:szCs w:val="16"/>
                                  <w:rtl/>
                                </w:rPr>
                                <w:t xml:space="preserve"> </w:t>
                              </w:r>
                              <w:r w:rsidRPr="00260562">
                                <w:rPr>
                                  <w:rFonts w:hint="cs"/>
                                  <w:color w:val="FFFFFF"/>
                                  <w:spacing w:val="-6"/>
                                  <w:sz w:val="12"/>
                                  <w:szCs w:val="16"/>
                                  <w:rtl/>
                                </w:rPr>
                                <w:t>والخدمات</w:t>
                              </w:r>
                              <w:r w:rsidRPr="00260562">
                                <w:rPr>
                                  <w:color w:val="FFFFFF"/>
                                  <w:spacing w:val="-6"/>
                                  <w:sz w:val="12"/>
                                  <w:szCs w:val="16"/>
                                  <w:rtl/>
                                </w:rPr>
                                <w:t xml:space="preserve"> </w:t>
                              </w:r>
                              <w:r w:rsidRPr="00260562">
                                <w:rPr>
                                  <w:rFonts w:hint="cs"/>
                                  <w:color w:val="FFFFFF"/>
                                  <w:spacing w:val="-6"/>
                                  <w:sz w:val="12"/>
                                  <w:szCs w:val="16"/>
                                  <w:rtl/>
                                </w:rPr>
                                <w:t>المناسبة،</w:t>
                              </w:r>
                              <w:r w:rsidRPr="00260562">
                                <w:rPr>
                                  <w:color w:val="FFFFFF"/>
                                  <w:spacing w:val="-6"/>
                                  <w:sz w:val="12"/>
                                  <w:szCs w:val="16"/>
                                  <w:rtl/>
                                </w:rPr>
                                <w:t xml:space="preserve"> </w:t>
                              </w:r>
                              <w:r w:rsidRPr="00260562">
                                <w:rPr>
                                  <w:rFonts w:hint="cs"/>
                                  <w:color w:val="FFFFFF"/>
                                  <w:spacing w:val="-6"/>
                                  <w:sz w:val="12"/>
                                  <w:szCs w:val="16"/>
                                  <w:rtl/>
                                </w:rPr>
                                <w:t>بما</w:t>
                              </w:r>
                              <w:r w:rsidRPr="00260562">
                                <w:rPr>
                                  <w:color w:val="FFFFFF"/>
                                  <w:spacing w:val="-6"/>
                                  <w:sz w:val="12"/>
                                  <w:szCs w:val="16"/>
                                  <w:rtl/>
                                </w:rPr>
                                <w:t xml:space="preserve"> </w:t>
                              </w:r>
                              <w:r w:rsidRPr="00260562">
                                <w:rPr>
                                  <w:rFonts w:hint="cs"/>
                                  <w:color w:val="FFFFFF"/>
                                  <w:spacing w:val="-6"/>
                                  <w:sz w:val="12"/>
                                  <w:szCs w:val="16"/>
                                  <w:rtl/>
                                </w:rPr>
                                <w:t>في</w:t>
                              </w:r>
                              <w:r w:rsidRPr="00260562">
                                <w:rPr>
                                  <w:color w:val="FFFFFF"/>
                                  <w:spacing w:val="-6"/>
                                  <w:sz w:val="12"/>
                                  <w:szCs w:val="16"/>
                                  <w:rtl/>
                                </w:rPr>
                                <w:t xml:space="preserve"> </w:t>
                              </w:r>
                              <w:r w:rsidRPr="00260562">
                                <w:rPr>
                                  <w:rFonts w:hint="cs"/>
                                  <w:color w:val="FFFFFF"/>
                                  <w:spacing w:val="-6"/>
                                  <w:sz w:val="12"/>
                                  <w:szCs w:val="16"/>
                                  <w:rtl/>
                                </w:rPr>
                                <w:t>ذلك</w:t>
                              </w:r>
                              <w:r w:rsidRPr="00260562">
                                <w:rPr>
                                  <w:color w:val="FFFFFF"/>
                                  <w:spacing w:val="-6"/>
                                  <w:sz w:val="12"/>
                                  <w:szCs w:val="16"/>
                                  <w:rtl/>
                                </w:rPr>
                                <w:t xml:space="preserve"> </w:t>
                              </w:r>
                              <w:r w:rsidRPr="00260562">
                                <w:rPr>
                                  <w:rFonts w:hint="cs"/>
                                  <w:color w:val="FFFFFF"/>
                                  <w:spacing w:val="-6"/>
                                  <w:sz w:val="12"/>
                                  <w:szCs w:val="16"/>
                                  <w:rtl/>
                                </w:rPr>
                                <w:t>سد</w:t>
                              </w:r>
                              <w:r w:rsidRPr="00260562">
                                <w:rPr>
                                  <w:color w:val="FFFFFF"/>
                                  <w:spacing w:val="-6"/>
                                  <w:sz w:val="12"/>
                                  <w:szCs w:val="16"/>
                                  <w:rtl/>
                                </w:rPr>
                                <w:t xml:space="preserve"> </w:t>
                              </w:r>
                              <w:r w:rsidRPr="00260562">
                                <w:rPr>
                                  <w:rFonts w:hint="cs"/>
                                  <w:color w:val="FFFFFF"/>
                                  <w:spacing w:val="-6"/>
                                  <w:sz w:val="12"/>
                                  <w:szCs w:val="16"/>
                                  <w:rtl/>
                                </w:rPr>
                                <w:t>الفجوة</w:t>
                              </w:r>
                              <w:r w:rsidRPr="00260562">
                                <w:rPr>
                                  <w:color w:val="FFFFFF"/>
                                  <w:spacing w:val="-6"/>
                                  <w:sz w:val="12"/>
                                  <w:szCs w:val="16"/>
                                  <w:rtl/>
                                </w:rPr>
                                <w:t xml:space="preserve"> </w:t>
                              </w:r>
                              <w:r w:rsidRPr="00260562">
                                <w:rPr>
                                  <w:rFonts w:hint="cs"/>
                                  <w:color w:val="FFFFFF"/>
                                  <w:spacing w:val="-6"/>
                                  <w:sz w:val="12"/>
                                  <w:szCs w:val="16"/>
                                  <w:rtl/>
                                </w:rPr>
                                <w:t>التقييسية</w:t>
                              </w:r>
                            </w:p>
                            <w:p w:rsidR="00582105" w:rsidRPr="00260562" w:rsidRDefault="00582105" w:rsidP="00963751">
                              <w:pPr>
                                <w:spacing w:before="0" w:line="200" w:lineRule="exact"/>
                                <w:jc w:val="left"/>
                                <w:rPr>
                                  <w:color w:val="FFFFFF"/>
                                  <w:spacing w:val="-6"/>
                                  <w:sz w:val="1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3118514" y="0"/>
                            <a:ext cx="1012190" cy="779145"/>
                          </a:xfrm>
                          <a:prstGeom prst="rect">
                            <a:avLst/>
                          </a:prstGeom>
                          <a:noFill/>
                          <a:ln w="6350">
                            <a:noFill/>
                          </a:ln>
                          <a:effectLst/>
                        </wps:spPr>
                        <wps:txbx>
                          <w:txbxContent>
                            <w:p w:rsidR="00582105" w:rsidRPr="00FB0834" w:rsidRDefault="00582105" w:rsidP="00963751">
                              <w:pPr>
                                <w:spacing w:before="0" w:line="200" w:lineRule="exact"/>
                                <w:jc w:val="left"/>
                                <w:rPr>
                                  <w:b/>
                                  <w:bCs/>
                                  <w:color w:val="FFFFFF"/>
                                  <w:sz w:val="12"/>
                                  <w:szCs w:val="16"/>
                                  <w:rtl/>
                                </w:rPr>
                              </w:pPr>
                              <w:r w:rsidRPr="00FB0834">
                                <w:rPr>
                                  <w:rFonts w:hint="cs"/>
                                  <w:b/>
                                  <w:bCs/>
                                  <w:color w:val="FFFFFF"/>
                                  <w:sz w:val="12"/>
                                  <w:szCs w:val="16"/>
                                  <w:rtl/>
                                </w:rPr>
                                <w:t xml:space="preserve">الهدف </w:t>
                              </w:r>
                              <w:r>
                                <w:rPr>
                                  <w:b/>
                                  <w:bCs/>
                                  <w:color w:val="FFFFFF"/>
                                  <w:sz w:val="12"/>
                                  <w:szCs w:val="16"/>
                                </w:rPr>
                                <w:t>3</w:t>
                              </w:r>
                              <w:r w:rsidRPr="00FB0834">
                                <w:rPr>
                                  <w:rFonts w:hint="cs"/>
                                  <w:b/>
                                  <w:bCs/>
                                  <w:color w:val="FFFFFF"/>
                                  <w:sz w:val="12"/>
                                  <w:szCs w:val="16"/>
                                  <w:rtl/>
                                </w:rPr>
                                <w:t>:</w:t>
                              </w:r>
                            </w:p>
                            <w:p w:rsidR="00582105" w:rsidRPr="00260562" w:rsidRDefault="00582105" w:rsidP="003075CD">
                              <w:pPr>
                                <w:spacing w:before="60" w:line="144" w:lineRule="auto"/>
                                <w:jc w:val="left"/>
                                <w:rPr>
                                  <w:color w:val="FFFFFF"/>
                                  <w:spacing w:val="-6"/>
                                  <w:sz w:val="12"/>
                                  <w:szCs w:val="16"/>
                                </w:rPr>
                              </w:pPr>
                              <w:r w:rsidRPr="00260562">
                                <w:rPr>
                                  <w:rFonts w:hint="cs"/>
                                  <w:color w:val="FFFFFF"/>
                                  <w:spacing w:val="-6"/>
                                  <w:sz w:val="12"/>
                                  <w:szCs w:val="16"/>
                                  <w:rtl/>
                                </w:rPr>
                                <w:t xml:space="preserve"> تعزيز</w:t>
                              </w:r>
                              <w:r w:rsidRPr="00260562">
                                <w:rPr>
                                  <w:color w:val="FFFFFF"/>
                                  <w:spacing w:val="-6"/>
                                  <w:sz w:val="12"/>
                                  <w:szCs w:val="16"/>
                                  <w:rtl/>
                                </w:rPr>
                                <w:t xml:space="preserve"> </w:t>
                              </w:r>
                              <w:r w:rsidRPr="00260562">
                                <w:rPr>
                                  <w:rFonts w:hint="cs"/>
                                  <w:color w:val="FFFFFF"/>
                                  <w:spacing w:val="-6"/>
                                  <w:sz w:val="12"/>
                                  <w:szCs w:val="16"/>
                                  <w:rtl/>
                                </w:rPr>
                                <w:t>الثقة</w:t>
                              </w:r>
                              <w:r w:rsidRPr="00260562">
                                <w:rPr>
                                  <w:color w:val="FFFFFF"/>
                                  <w:spacing w:val="-6"/>
                                  <w:sz w:val="12"/>
                                  <w:szCs w:val="16"/>
                                  <w:rtl/>
                                </w:rPr>
                                <w:t xml:space="preserve"> </w:t>
                              </w:r>
                              <w:r w:rsidRPr="00260562">
                                <w:rPr>
                                  <w:rFonts w:hint="cs"/>
                                  <w:color w:val="FFFFFF"/>
                                  <w:spacing w:val="-6"/>
                                  <w:sz w:val="12"/>
                                  <w:szCs w:val="16"/>
                                  <w:rtl/>
                                </w:rPr>
                                <w:t>والأمن</w:t>
                              </w:r>
                              <w:r w:rsidRPr="00260562">
                                <w:rPr>
                                  <w:color w:val="FFFFFF"/>
                                  <w:spacing w:val="-6"/>
                                  <w:sz w:val="12"/>
                                  <w:szCs w:val="16"/>
                                  <w:rtl/>
                                </w:rPr>
                                <w:t xml:space="preserve"> </w:t>
                              </w:r>
                              <w:r w:rsidRPr="00260562">
                                <w:rPr>
                                  <w:rFonts w:hint="cs"/>
                                  <w:color w:val="FFFFFF"/>
                                  <w:spacing w:val="-6"/>
                                  <w:sz w:val="12"/>
                                  <w:szCs w:val="16"/>
                                  <w:rtl/>
                                </w:rPr>
                                <w:t>في</w:t>
                              </w:r>
                              <w:r w:rsidRPr="00260562">
                                <w:rPr>
                                  <w:color w:val="FFFFFF"/>
                                  <w:spacing w:val="-6"/>
                                  <w:sz w:val="12"/>
                                  <w:szCs w:val="16"/>
                                  <w:rtl/>
                                </w:rPr>
                                <w:t xml:space="preserve"> </w:t>
                              </w:r>
                              <w:r w:rsidRPr="00260562">
                                <w:rPr>
                                  <w:rFonts w:hint="cs"/>
                                  <w:color w:val="FFFFFF"/>
                                  <w:spacing w:val="-6"/>
                                  <w:sz w:val="12"/>
                                  <w:szCs w:val="16"/>
                                  <w:rtl/>
                                </w:rPr>
                                <w:t>استعمال</w:t>
                              </w:r>
                              <w:r w:rsidRPr="00260562">
                                <w:rPr>
                                  <w:color w:val="FFFFFF"/>
                                  <w:spacing w:val="-6"/>
                                  <w:sz w:val="12"/>
                                  <w:szCs w:val="16"/>
                                  <w:rtl/>
                                </w:rPr>
                                <w:t xml:space="preserve"> </w:t>
                              </w:r>
                              <w:r w:rsidRPr="00260562">
                                <w:rPr>
                                  <w:rFonts w:hint="cs"/>
                                  <w:color w:val="FFFFFF"/>
                                  <w:spacing w:val="-6"/>
                                  <w:sz w:val="12"/>
                                  <w:szCs w:val="16"/>
                                  <w:rtl/>
                                </w:rPr>
                                <w:t>الاتصالات</w:t>
                              </w:r>
                              <w:r w:rsidRPr="00260562">
                                <w:rPr>
                                  <w:color w:val="FFFFFF"/>
                                  <w:spacing w:val="-6"/>
                                  <w:sz w:val="12"/>
                                  <w:szCs w:val="16"/>
                                  <w:rtl/>
                                </w:rPr>
                                <w:t>/</w:t>
                              </w:r>
                              <w:r w:rsidRPr="00260562">
                                <w:rPr>
                                  <w:rFonts w:hint="cs"/>
                                  <w:color w:val="FFFFFF"/>
                                  <w:spacing w:val="-6"/>
                                  <w:sz w:val="12"/>
                                  <w:szCs w:val="16"/>
                                  <w:rtl/>
                                </w:rPr>
                                <w:t>تكنولوجيا</w:t>
                              </w:r>
                              <w:r w:rsidRPr="00260562">
                                <w:rPr>
                                  <w:color w:val="FFFFFF"/>
                                  <w:spacing w:val="-6"/>
                                  <w:sz w:val="12"/>
                                  <w:szCs w:val="16"/>
                                  <w:rtl/>
                                </w:rPr>
                                <w:t xml:space="preserve"> </w:t>
                              </w:r>
                              <w:r w:rsidRPr="00260562">
                                <w:rPr>
                                  <w:rFonts w:hint="cs"/>
                                  <w:color w:val="FFFFFF"/>
                                  <w:spacing w:val="-6"/>
                                  <w:sz w:val="12"/>
                                  <w:szCs w:val="16"/>
                                  <w:rtl/>
                                </w:rPr>
                                <w:t>المعلومات</w:t>
                              </w:r>
                              <w:r w:rsidRPr="00260562">
                                <w:rPr>
                                  <w:color w:val="FFFFFF"/>
                                  <w:spacing w:val="-6"/>
                                  <w:sz w:val="12"/>
                                  <w:szCs w:val="16"/>
                                  <w:rtl/>
                                </w:rPr>
                                <w:t xml:space="preserve"> </w:t>
                              </w:r>
                              <w:r w:rsidRPr="00260562">
                                <w:rPr>
                                  <w:rFonts w:hint="cs"/>
                                  <w:color w:val="FFFFFF"/>
                                  <w:spacing w:val="-6"/>
                                  <w:sz w:val="12"/>
                                  <w:szCs w:val="16"/>
                                  <w:rtl/>
                                </w:rPr>
                                <w:t>والاتصالات</w:t>
                              </w:r>
                              <w:r w:rsidRPr="00260562">
                                <w:rPr>
                                  <w:color w:val="FFFFFF"/>
                                  <w:spacing w:val="-6"/>
                                  <w:sz w:val="12"/>
                                  <w:szCs w:val="16"/>
                                  <w:rtl/>
                                </w:rPr>
                                <w:t xml:space="preserve"> </w:t>
                              </w:r>
                              <w:r w:rsidRPr="00260562">
                                <w:rPr>
                                  <w:rFonts w:hint="cs"/>
                                  <w:color w:val="FFFFFF"/>
                                  <w:spacing w:val="-6"/>
                                  <w:sz w:val="12"/>
                                  <w:szCs w:val="16"/>
                                  <w:rtl/>
                                </w:rPr>
                                <w:t>ونشر</w:t>
                              </w:r>
                              <w:r w:rsidRPr="00260562">
                                <w:rPr>
                                  <w:color w:val="FFFFFF"/>
                                  <w:spacing w:val="-6"/>
                                  <w:sz w:val="12"/>
                                  <w:szCs w:val="16"/>
                                  <w:rtl/>
                                </w:rPr>
                                <w:t xml:space="preserve"> </w:t>
                              </w:r>
                              <w:r w:rsidRPr="00260562">
                                <w:rPr>
                                  <w:rFonts w:hint="cs"/>
                                  <w:color w:val="FFFFFF"/>
                                  <w:spacing w:val="-6"/>
                                  <w:sz w:val="12"/>
                                  <w:szCs w:val="16"/>
                                  <w:rtl/>
                                </w:rPr>
                                <w:t>التطبيقات</w:t>
                              </w:r>
                              <w:r w:rsidRPr="00260562">
                                <w:rPr>
                                  <w:color w:val="FFFFFF"/>
                                  <w:spacing w:val="-6"/>
                                  <w:sz w:val="12"/>
                                  <w:szCs w:val="16"/>
                                  <w:rtl/>
                                </w:rPr>
                                <w:t xml:space="preserve"> </w:t>
                              </w:r>
                              <w:r w:rsidRPr="00260562">
                                <w:rPr>
                                  <w:rFonts w:hint="cs"/>
                                  <w:color w:val="FFFFFF"/>
                                  <w:spacing w:val="-6"/>
                                  <w:sz w:val="12"/>
                                  <w:szCs w:val="16"/>
                                  <w:rtl/>
                                </w:rPr>
                                <w:t>والخدمات</w:t>
                              </w:r>
                              <w:r w:rsidRPr="00260562">
                                <w:rPr>
                                  <w:color w:val="FFFFFF"/>
                                  <w:spacing w:val="-6"/>
                                  <w:sz w:val="12"/>
                                  <w:szCs w:val="16"/>
                                  <w:rtl/>
                                </w:rPr>
                                <w:t xml:space="preserve"> </w:t>
                              </w:r>
                              <w:r w:rsidRPr="00260562">
                                <w:rPr>
                                  <w:rFonts w:hint="cs"/>
                                  <w:color w:val="FFFFFF"/>
                                  <w:spacing w:val="-6"/>
                                  <w:sz w:val="12"/>
                                  <w:szCs w:val="16"/>
                                  <w:rtl/>
                                </w:rPr>
                                <w:t>المناسبة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Text Box 108"/>
                        <wps:cNvSpPr txBox="1"/>
                        <wps:spPr>
                          <a:xfrm>
                            <a:off x="1521726" y="0"/>
                            <a:ext cx="1136015" cy="908685"/>
                          </a:xfrm>
                          <a:prstGeom prst="rect">
                            <a:avLst/>
                          </a:prstGeom>
                          <a:noFill/>
                          <a:ln w="6350">
                            <a:noFill/>
                          </a:ln>
                          <a:effectLst/>
                        </wps:spPr>
                        <wps:txbx>
                          <w:txbxContent>
                            <w:p w:rsidR="00582105" w:rsidRPr="00FB0834" w:rsidRDefault="00582105" w:rsidP="00963751">
                              <w:pPr>
                                <w:spacing w:before="0" w:line="200" w:lineRule="exact"/>
                                <w:jc w:val="left"/>
                                <w:rPr>
                                  <w:b/>
                                  <w:bCs/>
                                  <w:color w:val="FFFFFF"/>
                                  <w:sz w:val="12"/>
                                  <w:szCs w:val="16"/>
                                  <w:rtl/>
                                </w:rPr>
                              </w:pPr>
                              <w:r w:rsidRPr="00FB0834">
                                <w:rPr>
                                  <w:rFonts w:hint="cs"/>
                                  <w:b/>
                                  <w:bCs/>
                                  <w:color w:val="FFFFFF"/>
                                  <w:sz w:val="12"/>
                                  <w:szCs w:val="16"/>
                                  <w:rtl/>
                                </w:rPr>
                                <w:t xml:space="preserve">الهدف </w:t>
                              </w:r>
                              <w:r>
                                <w:rPr>
                                  <w:b/>
                                  <w:bCs/>
                                  <w:color w:val="FFFFFF"/>
                                  <w:sz w:val="12"/>
                                  <w:szCs w:val="16"/>
                                </w:rPr>
                                <w:t>4</w:t>
                              </w:r>
                              <w:r w:rsidRPr="00FB0834">
                                <w:rPr>
                                  <w:rFonts w:hint="cs"/>
                                  <w:b/>
                                  <w:bCs/>
                                  <w:color w:val="FFFFFF"/>
                                  <w:sz w:val="12"/>
                                  <w:szCs w:val="16"/>
                                  <w:rtl/>
                                </w:rPr>
                                <w:t>:</w:t>
                              </w:r>
                            </w:p>
                            <w:p w:rsidR="00582105" w:rsidRPr="00260562" w:rsidRDefault="00582105" w:rsidP="003075CD">
                              <w:pPr>
                                <w:spacing w:before="60" w:line="144" w:lineRule="auto"/>
                                <w:jc w:val="left"/>
                                <w:rPr>
                                  <w:color w:val="FFFFFF"/>
                                  <w:spacing w:val="-6"/>
                                  <w:sz w:val="12"/>
                                  <w:szCs w:val="16"/>
                                </w:rPr>
                              </w:pPr>
                              <w:r w:rsidRPr="00260562">
                                <w:rPr>
                                  <w:rFonts w:hint="cs"/>
                                  <w:color w:val="FFFFFF"/>
                                  <w:spacing w:val="-6"/>
                                  <w:sz w:val="12"/>
                                  <w:szCs w:val="16"/>
                                  <w:rtl/>
                                </w:rPr>
                                <w:t>بناء</w:t>
                              </w:r>
                              <w:r w:rsidRPr="00260562">
                                <w:rPr>
                                  <w:color w:val="FFFFFF"/>
                                  <w:spacing w:val="-6"/>
                                  <w:sz w:val="12"/>
                                  <w:szCs w:val="16"/>
                                  <w:rtl/>
                                </w:rPr>
                                <w:t xml:space="preserve"> </w:t>
                              </w:r>
                              <w:r w:rsidRPr="00260562">
                                <w:rPr>
                                  <w:rFonts w:hint="cs"/>
                                  <w:color w:val="FFFFFF"/>
                                  <w:spacing w:val="-6"/>
                                  <w:sz w:val="12"/>
                                  <w:szCs w:val="16"/>
                                  <w:rtl/>
                                </w:rPr>
                                <w:t>القدرات</w:t>
                              </w:r>
                              <w:r w:rsidRPr="00260562">
                                <w:rPr>
                                  <w:color w:val="FFFFFF"/>
                                  <w:spacing w:val="-6"/>
                                  <w:sz w:val="12"/>
                                  <w:szCs w:val="16"/>
                                  <w:rtl/>
                                </w:rPr>
                                <w:t xml:space="preserve"> </w:t>
                              </w:r>
                              <w:r w:rsidRPr="00260562">
                                <w:rPr>
                                  <w:rFonts w:hint="cs"/>
                                  <w:color w:val="FFFFFF"/>
                                  <w:spacing w:val="-6"/>
                                  <w:sz w:val="12"/>
                                  <w:szCs w:val="16"/>
                                  <w:rtl/>
                                </w:rPr>
                                <w:t>البشرية</w:t>
                              </w:r>
                              <w:r w:rsidRPr="00260562">
                                <w:rPr>
                                  <w:color w:val="FFFFFF"/>
                                  <w:spacing w:val="-6"/>
                                  <w:sz w:val="12"/>
                                  <w:szCs w:val="16"/>
                                  <w:rtl/>
                                </w:rPr>
                                <w:t xml:space="preserve"> </w:t>
                              </w:r>
                              <w:r w:rsidRPr="00260562">
                                <w:rPr>
                                  <w:rFonts w:hint="cs"/>
                                  <w:color w:val="FFFFFF"/>
                                  <w:spacing w:val="-6"/>
                                  <w:sz w:val="12"/>
                                  <w:szCs w:val="16"/>
                                  <w:rtl/>
                                </w:rPr>
                                <w:t>والمؤسسية</w:t>
                              </w:r>
                              <w:r w:rsidRPr="00260562">
                                <w:rPr>
                                  <w:color w:val="FFFFFF"/>
                                  <w:spacing w:val="-6"/>
                                  <w:sz w:val="12"/>
                                  <w:szCs w:val="16"/>
                                  <w:rtl/>
                                </w:rPr>
                                <w:t xml:space="preserve"> </w:t>
                              </w:r>
                              <w:r w:rsidRPr="00260562">
                                <w:rPr>
                                  <w:rFonts w:hint="cs"/>
                                  <w:color w:val="FFFFFF"/>
                                  <w:spacing w:val="-6"/>
                                  <w:sz w:val="12"/>
                                  <w:szCs w:val="16"/>
                                  <w:rtl/>
                                </w:rPr>
                                <w:t>وتوفير</w:t>
                              </w:r>
                              <w:r w:rsidRPr="00260562">
                                <w:rPr>
                                  <w:color w:val="FFFFFF"/>
                                  <w:spacing w:val="-6"/>
                                  <w:sz w:val="12"/>
                                  <w:szCs w:val="16"/>
                                  <w:rtl/>
                                </w:rPr>
                                <w:t xml:space="preserve"> </w:t>
                              </w:r>
                              <w:r w:rsidRPr="00260562">
                                <w:rPr>
                                  <w:rFonts w:hint="cs"/>
                                  <w:color w:val="FFFFFF"/>
                                  <w:spacing w:val="-6"/>
                                  <w:sz w:val="12"/>
                                  <w:szCs w:val="16"/>
                                  <w:rtl/>
                                </w:rPr>
                                <w:t>بيانات</w:t>
                              </w:r>
                              <w:r w:rsidRPr="00260562">
                                <w:rPr>
                                  <w:color w:val="FFFFFF"/>
                                  <w:spacing w:val="-6"/>
                                  <w:sz w:val="12"/>
                                  <w:szCs w:val="16"/>
                                  <w:rtl/>
                                </w:rPr>
                                <w:t xml:space="preserve"> </w:t>
                              </w:r>
                              <w:r w:rsidRPr="00260562">
                                <w:rPr>
                                  <w:rFonts w:hint="cs"/>
                                  <w:color w:val="FFFFFF"/>
                                  <w:spacing w:val="-6"/>
                                  <w:sz w:val="12"/>
                                  <w:szCs w:val="16"/>
                                  <w:rtl/>
                                </w:rPr>
                                <w:t>وإحصاءات</w:t>
                              </w:r>
                              <w:r w:rsidRPr="00260562">
                                <w:rPr>
                                  <w:color w:val="FFFFFF"/>
                                  <w:spacing w:val="-6"/>
                                  <w:sz w:val="12"/>
                                  <w:szCs w:val="16"/>
                                  <w:rtl/>
                                </w:rPr>
                                <w:t xml:space="preserve"> </w:t>
                              </w:r>
                              <w:r w:rsidRPr="00260562">
                                <w:rPr>
                                  <w:rFonts w:hint="cs"/>
                                  <w:color w:val="FFFFFF"/>
                                  <w:spacing w:val="-6"/>
                                  <w:sz w:val="12"/>
                                  <w:szCs w:val="16"/>
                                  <w:rtl/>
                                </w:rPr>
                                <w:t>وتعزيز</w:t>
                              </w:r>
                              <w:r w:rsidRPr="00260562">
                                <w:rPr>
                                  <w:color w:val="FFFFFF"/>
                                  <w:spacing w:val="-6"/>
                                  <w:sz w:val="12"/>
                                  <w:szCs w:val="16"/>
                                  <w:rtl/>
                                </w:rPr>
                                <w:t xml:space="preserve"> </w:t>
                              </w:r>
                              <w:r w:rsidRPr="00260562">
                                <w:rPr>
                                  <w:rFonts w:hint="cs"/>
                                  <w:color w:val="FFFFFF"/>
                                  <w:spacing w:val="-6"/>
                                  <w:sz w:val="12"/>
                                  <w:szCs w:val="16"/>
                                  <w:rtl/>
                                </w:rPr>
                                <w:t>الشمول</w:t>
                              </w:r>
                              <w:r w:rsidRPr="00260562">
                                <w:rPr>
                                  <w:color w:val="FFFFFF"/>
                                  <w:spacing w:val="-6"/>
                                  <w:sz w:val="12"/>
                                  <w:szCs w:val="16"/>
                                  <w:rtl/>
                                </w:rPr>
                                <w:t xml:space="preserve"> </w:t>
                              </w:r>
                              <w:r w:rsidRPr="00260562">
                                <w:rPr>
                                  <w:rFonts w:hint="cs"/>
                                  <w:color w:val="FFFFFF"/>
                                  <w:spacing w:val="-6"/>
                                  <w:sz w:val="12"/>
                                  <w:szCs w:val="16"/>
                                  <w:rtl/>
                                </w:rPr>
                                <w:t>الرقمي</w:t>
                              </w:r>
                              <w:r w:rsidRPr="00260562">
                                <w:rPr>
                                  <w:color w:val="FFFFFF"/>
                                  <w:spacing w:val="-6"/>
                                  <w:sz w:val="12"/>
                                  <w:szCs w:val="16"/>
                                  <w:rtl/>
                                </w:rPr>
                                <w:t xml:space="preserve"> </w:t>
                              </w:r>
                              <w:r w:rsidRPr="00260562">
                                <w:rPr>
                                  <w:rFonts w:hint="cs"/>
                                  <w:color w:val="FFFFFF"/>
                                  <w:spacing w:val="-6"/>
                                  <w:sz w:val="12"/>
                                  <w:szCs w:val="16"/>
                                  <w:rtl/>
                                </w:rPr>
                                <w:t>وتقديم</w:t>
                              </w:r>
                              <w:r w:rsidRPr="00260562">
                                <w:rPr>
                                  <w:color w:val="FFFFFF"/>
                                  <w:spacing w:val="-6"/>
                                  <w:sz w:val="12"/>
                                  <w:szCs w:val="16"/>
                                  <w:rtl/>
                                </w:rPr>
                                <w:t xml:space="preserve"> </w:t>
                              </w:r>
                              <w:r w:rsidRPr="00260562">
                                <w:rPr>
                                  <w:rFonts w:hint="cs"/>
                                  <w:color w:val="FFFFFF"/>
                                  <w:spacing w:val="-6"/>
                                  <w:sz w:val="12"/>
                                  <w:szCs w:val="16"/>
                                  <w:rtl/>
                                </w:rPr>
                                <w:t>مساعدة</w:t>
                              </w:r>
                              <w:r w:rsidRPr="00260562">
                                <w:rPr>
                                  <w:color w:val="FFFFFF"/>
                                  <w:spacing w:val="-6"/>
                                  <w:sz w:val="12"/>
                                  <w:szCs w:val="16"/>
                                  <w:rtl/>
                                </w:rPr>
                                <w:t xml:space="preserve"> </w:t>
                              </w:r>
                              <w:r w:rsidRPr="00260562">
                                <w:rPr>
                                  <w:rFonts w:hint="cs"/>
                                  <w:color w:val="FFFFFF"/>
                                  <w:spacing w:val="-6"/>
                                  <w:sz w:val="12"/>
                                  <w:szCs w:val="16"/>
                                  <w:rtl/>
                                </w:rPr>
                                <w:t>مركزة</w:t>
                              </w:r>
                              <w:r w:rsidRPr="00260562">
                                <w:rPr>
                                  <w:color w:val="FFFFFF"/>
                                  <w:spacing w:val="-6"/>
                                  <w:sz w:val="12"/>
                                  <w:szCs w:val="16"/>
                                  <w:rtl/>
                                </w:rPr>
                                <w:t xml:space="preserve"> </w:t>
                              </w:r>
                              <w:r w:rsidRPr="00260562">
                                <w:rPr>
                                  <w:rFonts w:hint="cs"/>
                                  <w:color w:val="FFFFFF"/>
                                  <w:spacing w:val="-6"/>
                                  <w:sz w:val="12"/>
                                  <w:szCs w:val="16"/>
                                  <w:rtl/>
                                </w:rPr>
                                <w:t>للبلدان</w:t>
                              </w:r>
                              <w:r w:rsidRPr="00260562">
                                <w:rPr>
                                  <w:color w:val="FFFFFF"/>
                                  <w:spacing w:val="-6"/>
                                  <w:sz w:val="12"/>
                                  <w:szCs w:val="16"/>
                                  <w:rtl/>
                                </w:rPr>
                                <w:t xml:space="preserve"> </w:t>
                              </w:r>
                              <w:r w:rsidRPr="00260562">
                                <w:rPr>
                                  <w:rFonts w:hint="cs"/>
                                  <w:color w:val="FFFFFF"/>
                                  <w:spacing w:val="-6"/>
                                  <w:sz w:val="12"/>
                                  <w:szCs w:val="16"/>
                                  <w:rtl/>
                                </w:rPr>
                                <w:t>ذات</w:t>
                              </w:r>
                              <w:r w:rsidRPr="00260562">
                                <w:rPr>
                                  <w:color w:val="FFFFFF"/>
                                  <w:spacing w:val="-6"/>
                                  <w:sz w:val="12"/>
                                  <w:szCs w:val="16"/>
                                  <w:rtl/>
                                </w:rPr>
                                <w:t xml:space="preserve"> </w:t>
                              </w:r>
                              <w:r w:rsidRPr="00260562">
                                <w:rPr>
                                  <w:rFonts w:hint="cs"/>
                                  <w:color w:val="FFFFFF"/>
                                  <w:spacing w:val="-6"/>
                                  <w:sz w:val="12"/>
                                  <w:szCs w:val="16"/>
                                  <w:rtl/>
                                </w:rPr>
                                <w:t>الاحتياجات</w:t>
                              </w:r>
                              <w:r w:rsidRPr="00260562">
                                <w:rPr>
                                  <w:color w:val="FFFFFF"/>
                                  <w:spacing w:val="-6"/>
                                  <w:sz w:val="12"/>
                                  <w:szCs w:val="16"/>
                                  <w:rtl/>
                                </w:rPr>
                                <w:t xml:space="preserve"> </w:t>
                              </w:r>
                              <w:r w:rsidRPr="00260562">
                                <w:rPr>
                                  <w:rFonts w:hint="cs"/>
                                  <w:color w:val="FFFFFF"/>
                                  <w:spacing w:val="-6"/>
                                  <w:sz w:val="12"/>
                                  <w:szCs w:val="16"/>
                                  <w:rtl/>
                                </w:rPr>
                                <w:t>الخاصة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xt Box 109"/>
                        <wps:cNvSpPr txBox="1"/>
                        <wps:spPr>
                          <a:xfrm>
                            <a:off x="27296" y="-32952"/>
                            <a:ext cx="1186180" cy="863600"/>
                          </a:xfrm>
                          <a:prstGeom prst="rect">
                            <a:avLst/>
                          </a:prstGeom>
                          <a:noFill/>
                          <a:ln w="6350">
                            <a:noFill/>
                          </a:ln>
                          <a:effectLst/>
                        </wps:spPr>
                        <wps:txbx>
                          <w:txbxContent>
                            <w:p w:rsidR="00582105" w:rsidRPr="00FB0834" w:rsidRDefault="00582105" w:rsidP="00963751">
                              <w:pPr>
                                <w:spacing w:before="0" w:line="200" w:lineRule="exact"/>
                                <w:jc w:val="left"/>
                                <w:rPr>
                                  <w:b/>
                                  <w:bCs/>
                                  <w:color w:val="FFFFFF"/>
                                  <w:sz w:val="12"/>
                                  <w:szCs w:val="16"/>
                                  <w:rtl/>
                                </w:rPr>
                              </w:pPr>
                              <w:r w:rsidRPr="00FB0834">
                                <w:rPr>
                                  <w:rFonts w:hint="cs"/>
                                  <w:b/>
                                  <w:bCs/>
                                  <w:color w:val="FFFFFF"/>
                                  <w:sz w:val="12"/>
                                  <w:szCs w:val="16"/>
                                  <w:rtl/>
                                </w:rPr>
                                <w:t xml:space="preserve">الهدف </w:t>
                              </w:r>
                              <w:r>
                                <w:rPr>
                                  <w:b/>
                                  <w:bCs/>
                                  <w:color w:val="FFFFFF"/>
                                  <w:sz w:val="12"/>
                                  <w:szCs w:val="16"/>
                                </w:rPr>
                                <w:t>5</w:t>
                              </w:r>
                              <w:r w:rsidRPr="00FB0834">
                                <w:rPr>
                                  <w:rFonts w:hint="cs"/>
                                  <w:b/>
                                  <w:bCs/>
                                  <w:color w:val="FFFFFF"/>
                                  <w:sz w:val="12"/>
                                  <w:szCs w:val="16"/>
                                  <w:rtl/>
                                </w:rPr>
                                <w:t>:</w:t>
                              </w:r>
                            </w:p>
                            <w:p w:rsidR="00582105" w:rsidRPr="00260562" w:rsidRDefault="00582105" w:rsidP="003075CD">
                              <w:pPr>
                                <w:spacing w:before="60" w:line="144" w:lineRule="auto"/>
                                <w:jc w:val="left"/>
                                <w:rPr>
                                  <w:color w:val="FFFFFF"/>
                                  <w:spacing w:val="-6"/>
                                  <w:sz w:val="12"/>
                                  <w:szCs w:val="16"/>
                                  <w:rtl/>
                                </w:rPr>
                              </w:pPr>
                              <w:r w:rsidRPr="00260562">
                                <w:rPr>
                                  <w:rFonts w:hint="cs"/>
                                  <w:color w:val="FFFFFF"/>
                                  <w:spacing w:val="-6"/>
                                  <w:sz w:val="12"/>
                                  <w:szCs w:val="16"/>
                                  <w:rtl/>
                                </w:rPr>
                                <w:t>تعزيز</w:t>
                              </w:r>
                              <w:r w:rsidRPr="00260562">
                                <w:rPr>
                                  <w:color w:val="FFFFFF"/>
                                  <w:spacing w:val="-6"/>
                                  <w:sz w:val="12"/>
                                  <w:szCs w:val="16"/>
                                  <w:rtl/>
                                </w:rPr>
                                <w:t xml:space="preserve"> </w:t>
                              </w:r>
                              <w:r w:rsidRPr="00260562">
                                <w:rPr>
                                  <w:rFonts w:hint="cs"/>
                                  <w:color w:val="FFFFFF"/>
                                  <w:spacing w:val="-6"/>
                                  <w:sz w:val="12"/>
                                  <w:szCs w:val="16"/>
                                  <w:rtl/>
                                </w:rPr>
                                <w:t>التدابير</w:t>
                              </w:r>
                              <w:r w:rsidRPr="00260562">
                                <w:rPr>
                                  <w:color w:val="FFFFFF"/>
                                  <w:spacing w:val="-6"/>
                                  <w:sz w:val="12"/>
                                  <w:szCs w:val="16"/>
                                  <w:rtl/>
                                </w:rPr>
                                <w:t xml:space="preserve"> </w:t>
                              </w:r>
                              <w:r w:rsidRPr="00260562">
                                <w:rPr>
                                  <w:rFonts w:hint="cs"/>
                                  <w:color w:val="FFFFFF"/>
                                  <w:spacing w:val="-6"/>
                                  <w:sz w:val="12"/>
                                  <w:szCs w:val="16"/>
                                  <w:rtl/>
                                </w:rPr>
                                <w:t>المتخذة</w:t>
                              </w:r>
                              <w:r w:rsidRPr="00260562">
                                <w:rPr>
                                  <w:color w:val="FFFFFF"/>
                                  <w:spacing w:val="-6"/>
                                  <w:sz w:val="12"/>
                                  <w:szCs w:val="16"/>
                                  <w:rtl/>
                                </w:rPr>
                                <w:t xml:space="preserve"> </w:t>
                              </w:r>
                              <w:r w:rsidRPr="00260562">
                                <w:rPr>
                                  <w:rFonts w:hint="cs"/>
                                  <w:color w:val="FFFFFF"/>
                                  <w:spacing w:val="-6"/>
                                  <w:sz w:val="12"/>
                                  <w:szCs w:val="16"/>
                                  <w:rtl/>
                                </w:rPr>
                                <w:t>لحماية</w:t>
                              </w:r>
                              <w:r w:rsidRPr="00260562">
                                <w:rPr>
                                  <w:color w:val="FFFFFF"/>
                                  <w:spacing w:val="-6"/>
                                  <w:sz w:val="12"/>
                                  <w:szCs w:val="16"/>
                                  <w:rtl/>
                                </w:rPr>
                                <w:t xml:space="preserve"> </w:t>
                              </w:r>
                              <w:r w:rsidRPr="00260562">
                                <w:rPr>
                                  <w:rFonts w:hint="cs"/>
                                  <w:color w:val="FFFFFF"/>
                                  <w:spacing w:val="-6"/>
                                  <w:sz w:val="12"/>
                                  <w:szCs w:val="16"/>
                                  <w:rtl/>
                                </w:rPr>
                                <w:t>البيئة</w:t>
                              </w:r>
                              <w:r w:rsidRPr="00260562">
                                <w:rPr>
                                  <w:color w:val="FFFFFF"/>
                                  <w:spacing w:val="-6"/>
                                  <w:sz w:val="12"/>
                                  <w:szCs w:val="16"/>
                                  <w:rtl/>
                                </w:rPr>
                                <w:t xml:space="preserve"> </w:t>
                              </w:r>
                              <w:r w:rsidRPr="00260562">
                                <w:rPr>
                                  <w:rFonts w:hint="cs"/>
                                  <w:color w:val="FFFFFF"/>
                                  <w:spacing w:val="-6"/>
                                  <w:sz w:val="12"/>
                                  <w:szCs w:val="16"/>
                                  <w:rtl/>
                                </w:rPr>
                                <w:t>والتكيف</w:t>
                              </w:r>
                              <w:r w:rsidRPr="00260562">
                                <w:rPr>
                                  <w:color w:val="FFFFFF"/>
                                  <w:spacing w:val="-6"/>
                                  <w:sz w:val="12"/>
                                  <w:szCs w:val="16"/>
                                  <w:rtl/>
                                </w:rPr>
                                <w:t xml:space="preserve"> </w:t>
                              </w:r>
                              <w:r w:rsidRPr="00954750">
                                <w:rPr>
                                  <w:rFonts w:hint="cs"/>
                                  <w:color w:val="FFFFFF"/>
                                  <w:spacing w:val="-6"/>
                                  <w:position w:val="2"/>
                                  <w:sz w:val="12"/>
                                  <w:szCs w:val="16"/>
                                  <w:rtl/>
                                </w:rPr>
                                <w:t>مع</w:t>
                              </w:r>
                              <w:r w:rsidRPr="00954750">
                                <w:rPr>
                                  <w:color w:val="FFFFFF"/>
                                  <w:spacing w:val="-6"/>
                                  <w:position w:val="2"/>
                                  <w:sz w:val="12"/>
                                  <w:szCs w:val="16"/>
                                  <w:rtl/>
                                </w:rPr>
                                <w:t xml:space="preserve"> </w:t>
                              </w:r>
                              <w:r w:rsidRPr="00954750">
                                <w:rPr>
                                  <w:rFonts w:hint="cs"/>
                                  <w:color w:val="FFFFFF"/>
                                  <w:spacing w:val="-6"/>
                                  <w:position w:val="2"/>
                                  <w:sz w:val="12"/>
                                  <w:szCs w:val="16"/>
                                  <w:rtl/>
                                </w:rPr>
                                <w:t>تغير</w:t>
                              </w:r>
                              <w:r w:rsidRPr="00954750">
                                <w:rPr>
                                  <w:color w:val="FFFFFF"/>
                                  <w:spacing w:val="-6"/>
                                  <w:position w:val="2"/>
                                  <w:sz w:val="12"/>
                                  <w:szCs w:val="16"/>
                                  <w:rtl/>
                                </w:rPr>
                                <w:t xml:space="preserve"> </w:t>
                              </w:r>
                              <w:r w:rsidRPr="00954750">
                                <w:rPr>
                                  <w:rFonts w:hint="cs"/>
                                  <w:color w:val="FFFFFF"/>
                                  <w:spacing w:val="-6"/>
                                  <w:position w:val="2"/>
                                  <w:sz w:val="12"/>
                                  <w:szCs w:val="16"/>
                                  <w:rtl/>
                                </w:rPr>
                                <w:t>المناخ</w:t>
                              </w:r>
                              <w:r w:rsidRPr="00954750">
                                <w:rPr>
                                  <w:color w:val="FFFFFF"/>
                                  <w:spacing w:val="-6"/>
                                  <w:position w:val="2"/>
                                  <w:sz w:val="12"/>
                                  <w:szCs w:val="16"/>
                                  <w:rtl/>
                                </w:rPr>
                                <w:t xml:space="preserve"> </w:t>
                              </w:r>
                              <w:r w:rsidRPr="00954750">
                                <w:rPr>
                                  <w:rFonts w:hint="cs"/>
                                  <w:color w:val="FFFFFF"/>
                                  <w:spacing w:val="-6"/>
                                  <w:position w:val="2"/>
                                  <w:sz w:val="12"/>
                                  <w:szCs w:val="16"/>
                                  <w:rtl/>
                                </w:rPr>
                                <w:t>والتخفيف</w:t>
                              </w:r>
                              <w:r w:rsidRPr="00954750">
                                <w:rPr>
                                  <w:color w:val="FFFFFF"/>
                                  <w:spacing w:val="-6"/>
                                  <w:position w:val="2"/>
                                  <w:sz w:val="12"/>
                                  <w:szCs w:val="16"/>
                                  <w:rtl/>
                                </w:rPr>
                                <w:t xml:space="preserve"> </w:t>
                              </w:r>
                              <w:r w:rsidRPr="00954750">
                                <w:rPr>
                                  <w:rFonts w:hint="cs"/>
                                  <w:color w:val="FFFFFF"/>
                                  <w:spacing w:val="-6"/>
                                  <w:position w:val="2"/>
                                  <w:sz w:val="12"/>
                                  <w:szCs w:val="16"/>
                                  <w:rtl/>
                                </w:rPr>
                                <w:t>من</w:t>
                              </w:r>
                              <w:r w:rsidRPr="00954750">
                                <w:rPr>
                                  <w:color w:val="FFFFFF"/>
                                  <w:spacing w:val="-6"/>
                                  <w:position w:val="2"/>
                                  <w:sz w:val="12"/>
                                  <w:szCs w:val="16"/>
                                  <w:rtl/>
                                </w:rPr>
                                <w:t xml:space="preserve"> </w:t>
                              </w:r>
                              <w:r w:rsidRPr="00954750">
                                <w:rPr>
                                  <w:rFonts w:hint="cs"/>
                                  <w:color w:val="FFFFFF"/>
                                  <w:spacing w:val="-6"/>
                                  <w:position w:val="2"/>
                                  <w:sz w:val="12"/>
                                  <w:szCs w:val="16"/>
                                  <w:rtl/>
                                </w:rPr>
                                <w:t>آثاره</w:t>
                              </w:r>
                              <w:r w:rsidRPr="00954750">
                                <w:rPr>
                                  <w:color w:val="FFFFFF"/>
                                  <w:spacing w:val="-6"/>
                                  <w:position w:val="2"/>
                                  <w:sz w:val="12"/>
                                  <w:szCs w:val="16"/>
                                  <w:rtl/>
                                </w:rPr>
                                <w:t xml:space="preserve"> </w:t>
                              </w:r>
                              <w:r w:rsidRPr="00954750">
                                <w:rPr>
                                  <w:rFonts w:hint="cs"/>
                                  <w:color w:val="FFFFFF"/>
                                  <w:spacing w:val="-6"/>
                                  <w:position w:val="2"/>
                                  <w:sz w:val="12"/>
                                  <w:szCs w:val="16"/>
                                  <w:rtl/>
                                </w:rPr>
                                <w:t>والجهود</w:t>
                              </w:r>
                              <w:r w:rsidRPr="00260562">
                                <w:rPr>
                                  <w:color w:val="FFFFFF"/>
                                  <w:spacing w:val="-6"/>
                                  <w:sz w:val="12"/>
                                  <w:szCs w:val="16"/>
                                  <w:rtl/>
                                </w:rPr>
                                <w:t xml:space="preserve"> </w:t>
                              </w:r>
                              <w:r w:rsidRPr="00260562">
                                <w:rPr>
                                  <w:rFonts w:hint="cs"/>
                                  <w:color w:val="FFFFFF"/>
                                  <w:spacing w:val="-6"/>
                                  <w:sz w:val="12"/>
                                  <w:szCs w:val="16"/>
                                  <w:rtl/>
                                </w:rPr>
                                <w:t>المبذولة</w:t>
                              </w:r>
                              <w:r w:rsidRPr="00260562">
                                <w:rPr>
                                  <w:color w:val="FFFFFF"/>
                                  <w:spacing w:val="-6"/>
                                  <w:sz w:val="12"/>
                                  <w:szCs w:val="16"/>
                                  <w:rtl/>
                                </w:rPr>
                                <w:t xml:space="preserve"> </w:t>
                              </w:r>
                              <w:r w:rsidRPr="00260562">
                                <w:rPr>
                                  <w:rFonts w:hint="cs"/>
                                  <w:color w:val="FFFFFF"/>
                                  <w:spacing w:val="-6"/>
                                  <w:sz w:val="12"/>
                                  <w:szCs w:val="16"/>
                                  <w:rtl/>
                                </w:rPr>
                                <w:t>لإدارة</w:t>
                              </w:r>
                              <w:r w:rsidRPr="00260562">
                                <w:rPr>
                                  <w:color w:val="FFFFFF"/>
                                  <w:spacing w:val="-6"/>
                                  <w:sz w:val="12"/>
                                  <w:szCs w:val="16"/>
                                  <w:rtl/>
                                </w:rPr>
                                <w:t xml:space="preserve"> </w:t>
                              </w:r>
                              <w:r w:rsidRPr="00260562">
                                <w:rPr>
                                  <w:rFonts w:hint="cs"/>
                                  <w:color w:val="FFFFFF"/>
                                  <w:spacing w:val="-6"/>
                                  <w:sz w:val="12"/>
                                  <w:szCs w:val="16"/>
                                  <w:rtl/>
                                </w:rPr>
                                <w:t>حالات</w:t>
                              </w:r>
                              <w:r w:rsidRPr="00260562">
                                <w:rPr>
                                  <w:color w:val="FFFFFF"/>
                                  <w:spacing w:val="-6"/>
                                  <w:sz w:val="12"/>
                                  <w:szCs w:val="16"/>
                                  <w:rtl/>
                                </w:rPr>
                                <w:t xml:space="preserve"> </w:t>
                              </w:r>
                              <w:r w:rsidRPr="00260562">
                                <w:rPr>
                                  <w:rFonts w:hint="cs"/>
                                  <w:color w:val="FFFFFF"/>
                                  <w:spacing w:val="-6"/>
                                  <w:sz w:val="12"/>
                                  <w:szCs w:val="16"/>
                                  <w:rtl/>
                                </w:rPr>
                                <w:t>الكوارث،</w:t>
                              </w:r>
                              <w:r w:rsidRPr="00260562">
                                <w:rPr>
                                  <w:color w:val="FFFFFF"/>
                                  <w:spacing w:val="-6"/>
                                  <w:sz w:val="12"/>
                                  <w:szCs w:val="16"/>
                                  <w:rtl/>
                                </w:rPr>
                                <w:t xml:space="preserve"> </w:t>
                              </w:r>
                              <w:r w:rsidRPr="00260562">
                                <w:rPr>
                                  <w:rFonts w:hint="cs"/>
                                  <w:color w:val="FFFFFF"/>
                                  <w:spacing w:val="-6"/>
                                  <w:sz w:val="12"/>
                                  <w:szCs w:val="16"/>
                                  <w:rtl/>
                                </w:rPr>
                                <w:t>بالاستفادة</w:t>
                              </w:r>
                              <w:r w:rsidRPr="00260562">
                                <w:rPr>
                                  <w:color w:val="FFFFFF"/>
                                  <w:spacing w:val="-6"/>
                                  <w:sz w:val="12"/>
                                  <w:szCs w:val="16"/>
                                  <w:rtl/>
                                </w:rPr>
                                <w:t xml:space="preserve"> </w:t>
                              </w:r>
                              <w:r w:rsidRPr="00260562">
                                <w:rPr>
                                  <w:rFonts w:hint="cs"/>
                                  <w:color w:val="FFFFFF"/>
                                  <w:spacing w:val="-6"/>
                                  <w:sz w:val="12"/>
                                  <w:szCs w:val="16"/>
                                  <w:rtl/>
                                </w:rPr>
                                <w:t>من</w:t>
                              </w:r>
                              <w:r w:rsidRPr="00260562">
                                <w:rPr>
                                  <w:color w:val="FFFFFF"/>
                                  <w:spacing w:val="-6"/>
                                  <w:sz w:val="12"/>
                                  <w:szCs w:val="16"/>
                                  <w:rtl/>
                                </w:rPr>
                                <w:t xml:space="preserve"> </w:t>
                              </w:r>
                              <w:r w:rsidRPr="00260562">
                                <w:rPr>
                                  <w:rFonts w:hint="cs"/>
                                  <w:color w:val="FFFFFF"/>
                                  <w:spacing w:val="-6"/>
                                  <w:sz w:val="12"/>
                                  <w:szCs w:val="16"/>
                                  <w:rtl/>
                                </w:rPr>
                                <w:t>الاتصالات</w:t>
                              </w:r>
                              <w:r w:rsidRPr="00260562">
                                <w:rPr>
                                  <w:color w:val="FFFFFF"/>
                                  <w:spacing w:val="-6"/>
                                  <w:sz w:val="12"/>
                                  <w:szCs w:val="16"/>
                                  <w:rtl/>
                                </w:rPr>
                                <w:t>/</w:t>
                              </w:r>
                              <w:r w:rsidRPr="00260562">
                                <w:rPr>
                                  <w:rFonts w:hint="cs"/>
                                  <w:color w:val="FFFFFF"/>
                                  <w:spacing w:val="-6"/>
                                  <w:sz w:val="12"/>
                                  <w:szCs w:val="16"/>
                                  <w:rtl/>
                                </w:rPr>
                                <w:t>تكنولوجيا</w:t>
                              </w:r>
                              <w:r w:rsidRPr="00260562">
                                <w:rPr>
                                  <w:color w:val="FFFFFF"/>
                                  <w:spacing w:val="-6"/>
                                  <w:sz w:val="12"/>
                                  <w:szCs w:val="16"/>
                                  <w:rtl/>
                                </w:rPr>
                                <w:t xml:space="preserve"> </w:t>
                              </w:r>
                              <w:r w:rsidRPr="00260562">
                                <w:rPr>
                                  <w:rFonts w:hint="cs"/>
                                  <w:color w:val="FFFFFF"/>
                                  <w:spacing w:val="-6"/>
                                  <w:sz w:val="12"/>
                                  <w:szCs w:val="16"/>
                                  <w:rtl/>
                                </w:rPr>
                                <w:t>المعلومات</w:t>
                              </w:r>
                              <w:r w:rsidRPr="00260562">
                                <w:rPr>
                                  <w:color w:val="FFFFFF"/>
                                  <w:spacing w:val="-6"/>
                                  <w:sz w:val="12"/>
                                  <w:szCs w:val="16"/>
                                  <w:rtl/>
                                </w:rPr>
                                <w:t xml:space="preserve"> </w:t>
                              </w:r>
                              <w:r w:rsidRPr="00260562">
                                <w:rPr>
                                  <w:rFonts w:hint="cs"/>
                                  <w:color w:val="FFFFFF"/>
                                  <w:spacing w:val="-6"/>
                                  <w:sz w:val="12"/>
                                  <w:szCs w:val="16"/>
                                  <w:rtl/>
                                </w:rPr>
                                <w:t>والاتصالات</w:t>
                              </w:r>
                            </w:p>
                            <w:p w:rsidR="00582105" w:rsidRPr="00260562" w:rsidRDefault="00582105" w:rsidP="00963751">
                              <w:pPr>
                                <w:spacing w:before="0" w:line="200" w:lineRule="exact"/>
                                <w:jc w:val="left"/>
                                <w:rPr>
                                  <w:color w:val="FFFFFF"/>
                                  <w:spacing w:val="-6"/>
                                  <w:sz w:val="1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xt Box 110"/>
                        <wps:cNvSpPr txBox="1"/>
                        <wps:spPr>
                          <a:xfrm>
                            <a:off x="4524233" y="981638"/>
                            <a:ext cx="1024255" cy="302895"/>
                          </a:xfrm>
                          <a:prstGeom prst="rect">
                            <a:avLst/>
                          </a:prstGeom>
                          <a:noFill/>
                          <a:ln w="6350">
                            <a:noFill/>
                          </a:ln>
                          <a:effectLst/>
                        </wps:spPr>
                        <wps:txbx>
                          <w:txbxContent>
                            <w:p w:rsidR="00582105" w:rsidRPr="00FB0834" w:rsidRDefault="00582105" w:rsidP="003075CD">
                              <w:pPr>
                                <w:spacing w:before="60" w:line="144" w:lineRule="auto"/>
                                <w:jc w:val="left"/>
                                <w:rPr>
                                  <w:color w:val="FFFFFF"/>
                                  <w:spacing w:val="-6"/>
                                  <w:sz w:val="12"/>
                                  <w:szCs w:val="16"/>
                                </w:rPr>
                              </w:pPr>
                              <w:r w:rsidRPr="004B4A58">
                                <w:rPr>
                                  <w:color w:val="FFFFFF"/>
                                  <w:spacing w:val="-6"/>
                                  <w:sz w:val="12"/>
                                  <w:szCs w:val="16"/>
                                </w:rPr>
                                <w:t>1.2</w:t>
                              </w:r>
                              <w:r>
                                <w:rPr>
                                  <w:rFonts w:hint="cs"/>
                                  <w:color w:val="FFFFFF"/>
                                  <w:spacing w:val="-6"/>
                                  <w:sz w:val="12"/>
                                  <w:szCs w:val="16"/>
                                  <w:rtl/>
                                </w:rPr>
                                <w:t xml:space="preserve"> </w:t>
                              </w:r>
                              <w:r w:rsidRPr="004B4A58">
                                <w:rPr>
                                  <w:rFonts w:hint="cs"/>
                                  <w:color w:val="FFFFFF"/>
                                  <w:spacing w:val="-6"/>
                                  <w:sz w:val="12"/>
                                  <w:szCs w:val="16"/>
                                  <w:rtl/>
                                </w:rPr>
                                <w:t>الأطر</w:t>
                              </w:r>
                              <w:r w:rsidRPr="004B4A58">
                                <w:rPr>
                                  <w:color w:val="FFFFFF"/>
                                  <w:spacing w:val="-6"/>
                                  <w:sz w:val="12"/>
                                  <w:szCs w:val="16"/>
                                  <w:rtl/>
                                </w:rPr>
                                <w:t xml:space="preserve"> </w:t>
                              </w:r>
                              <w:r w:rsidRPr="004B4A58">
                                <w:rPr>
                                  <w:rFonts w:hint="cs"/>
                                  <w:color w:val="FFFFFF"/>
                                  <w:spacing w:val="-6"/>
                                  <w:sz w:val="12"/>
                                  <w:szCs w:val="16"/>
                                  <w:rtl/>
                                </w:rPr>
                                <w:t>السياساتية</w:t>
                              </w:r>
                              <w:r w:rsidRPr="004B4A58">
                                <w:rPr>
                                  <w:color w:val="FFFFFF"/>
                                  <w:spacing w:val="-6"/>
                                  <w:sz w:val="12"/>
                                  <w:szCs w:val="16"/>
                                  <w:rtl/>
                                </w:rPr>
                                <w:t xml:space="preserve"> </w:t>
                              </w:r>
                              <w:r w:rsidRPr="004B4A58">
                                <w:rPr>
                                  <w:rFonts w:hint="cs"/>
                                  <w:color w:val="FFFFFF"/>
                                  <w:spacing w:val="-6"/>
                                  <w:sz w:val="12"/>
                                  <w:szCs w:val="16"/>
                                  <w:rtl/>
                                </w:rPr>
                                <w:t>والتنظيمية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Text Box 111"/>
                        <wps:cNvSpPr txBox="1"/>
                        <wps:spPr>
                          <a:xfrm>
                            <a:off x="4496938" y="1311554"/>
                            <a:ext cx="1057910" cy="610870"/>
                          </a:xfrm>
                          <a:prstGeom prst="rect">
                            <a:avLst/>
                          </a:prstGeom>
                          <a:noFill/>
                          <a:ln w="6350">
                            <a:noFill/>
                          </a:ln>
                          <a:effectLst/>
                        </wps:spPr>
                        <wps:txbx>
                          <w:txbxContent>
                            <w:p w:rsidR="00582105" w:rsidRPr="004B4A58" w:rsidRDefault="00582105" w:rsidP="003075CD">
                              <w:pPr>
                                <w:spacing w:before="60" w:line="144" w:lineRule="auto"/>
                                <w:jc w:val="left"/>
                                <w:rPr>
                                  <w:color w:val="FFFFFF"/>
                                  <w:spacing w:val="-8"/>
                                  <w:sz w:val="12"/>
                                  <w:szCs w:val="16"/>
                                </w:rPr>
                              </w:pPr>
                              <w:r w:rsidRPr="004B4A58">
                                <w:rPr>
                                  <w:color w:val="FFFFFF"/>
                                  <w:spacing w:val="-8"/>
                                  <w:sz w:val="12"/>
                                  <w:szCs w:val="16"/>
                                </w:rPr>
                                <w:t>2.2</w:t>
                              </w:r>
                              <w:r w:rsidRPr="004B4A58">
                                <w:rPr>
                                  <w:rFonts w:hint="cs"/>
                                  <w:color w:val="FFFFFF"/>
                                  <w:spacing w:val="-8"/>
                                  <w:sz w:val="12"/>
                                  <w:szCs w:val="16"/>
                                  <w:rtl/>
                                </w:rPr>
                                <w:t xml:space="preserve"> شبكات</w:t>
                              </w:r>
                              <w:r w:rsidRPr="004B4A58">
                                <w:rPr>
                                  <w:color w:val="FFFFFF"/>
                                  <w:spacing w:val="-8"/>
                                  <w:sz w:val="12"/>
                                  <w:szCs w:val="16"/>
                                  <w:rtl/>
                                </w:rPr>
                                <w:t xml:space="preserve"> </w:t>
                              </w:r>
                              <w:r w:rsidRPr="004B4A58">
                                <w:rPr>
                                  <w:rFonts w:hint="cs"/>
                                  <w:color w:val="FFFFFF"/>
                                  <w:spacing w:val="-8"/>
                                  <w:sz w:val="12"/>
                                  <w:szCs w:val="16"/>
                                  <w:rtl/>
                                </w:rPr>
                                <w:t>الاتصالات</w:t>
                              </w:r>
                              <w:r w:rsidRPr="004B4A58">
                                <w:rPr>
                                  <w:color w:val="FFFFFF"/>
                                  <w:spacing w:val="-8"/>
                                  <w:sz w:val="12"/>
                                  <w:szCs w:val="16"/>
                                  <w:rtl/>
                                </w:rPr>
                                <w:t>/</w:t>
                              </w:r>
                              <w:r w:rsidRPr="004B4A58">
                                <w:rPr>
                                  <w:rFonts w:hint="cs"/>
                                  <w:color w:val="FFFFFF"/>
                                  <w:spacing w:val="-8"/>
                                  <w:sz w:val="12"/>
                                  <w:szCs w:val="16"/>
                                  <w:rtl/>
                                </w:rPr>
                                <w:t>تكنولوجيا</w:t>
                              </w:r>
                              <w:r w:rsidRPr="004B4A58">
                                <w:rPr>
                                  <w:color w:val="FFFFFF"/>
                                  <w:spacing w:val="-8"/>
                                  <w:sz w:val="12"/>
                                  <w:szCs w:val="16"/>
                                  <w:rtl/>
                                </w:rPr>
                                <w:t xml:space="preserve"> </w:t>
                              </w:r>
                              <w:r w:rsidRPr="004B4A58">
                                <w:rPr>
                                  <w:rFonts w:hint="cs"/>
                                  <w:color w:val="FFFFFF"/>
                                  <w:spacing w:val="-8"/>
                                  <w:sz w:val="12"/>
                                  <w:szCs w:val="16"/>
                                  <w:rtl/>
                                </w:rPr>
                                <w:t>المعلومات</w:t>
                              </w:r>
                              <w:r w:rsidRPr="004B4A58">
                                <w:rPr>
                                  <w:color w:val="FFFFFF"/>
                                  <w:spacing w:val="-8"/>
                                  <w:sz w:val="12"/>
                                  <w:szCs w:val="16"/>
                                  <w:rtl/>
                                </w:rPr>
                                <w:t xml:space="preserve"> </w:t>
                              </w:r>
                              <w:r w:rsidRPr="004B4A58">
                                <w:rPr>
                                  <w:rFonts w:hint="cs"/>
                                  <w:color w:val="FFFFFF"/>
                                  <w:spacing w:val="-8"/>
                                  <w:sz w:val="12"/>
                                  <w:szCs w:val="16"/>
                                  <w:rtl/>
                                </w:rPr>
                                <w:t>والاتصالات،</w:t>
                              </w:r>
                              <w:r w:rsidRPr="004B4A58">
                                <w:rPr>
                                  <w:color w:val="FFFFFF"/>
                                  <w:spacing w:val="-8"/>
                                  <w:sz w:val="12"/>
                                  <w:szCs w:val="16"/>
                                  <w:rtl/>
                                </w:rPr>
                                <w:t xml:space="preserve"> </w:t>
                              </w:r>
                              <w:r w:rsidRPr="004B4A58">
                                <w:rPr>
                                  <w:rFonts w:hint="cs"/>
                                  <w:color w:val="FFFFFF"/>
                                  <w:spacing w:val="-8"/>
                                  <w:sz w:val="12"/>
                                  <w:szCs w:val="16"/>
                                  <w:rtl/>
                                </w:rPr>
                                <w:t>بما</w:t>
                              </w:r>
                              <w:r w:rsidRPr="004B4A58">
                                <w:rPr>
                                  <w:color w:val="FFFFFF"/>
                                  <w:spacing w:val="-8"/>
                                  <w:sz w:val="12"/>
                                  <w:szCs w:val="16"/>
                                  <w:rtl/>
                                </w:rPr>
                                <w:t xml:space="preserve"> </w:t>
                              </w:r>
                              <w:r w:rsidRPr="004B4A58">
                                <w:rPr>
                                  <w:rFonts w:hint="cs"/>
                                  <w:color w:val="FFFFFF"/>
                                  <w:spacing w:val="-8"/>
                                  <w:sz w:val="12"/>
                                  <w:szCs w:val="16"/>
                                  <w:rtl/>
                                </w:rPr>
                                <w:t>في</w:t>
                              </w:r>
                              <w:r w:rsidRPr="004B4A58">
                                <w:rPr>
                                  <w:color w:val="FFFFFF"/>
                                  <w:spacing w:val="-8"/>
                                  <w:sz w:val="12"/>
                                  <w:szCs w:val="16"/>
                                  <w:rtl/>
                                </w:rPr>
                                <w:t xml:space="preserve"> </w:t>
                              </w:r>
                              <w:r w:rsidRPr="004B4A58">
                                <w:rPr>
                                  <w:rFonts w:hint="cs"/>
                                  <w:color w:val="FFFFFF"/>
                                  <w:spacing w:val="-8"/>
                                  <w:sz w:val="12"/>
                                  <w:szCs w:val="16"/>
                                  <w:rtl/>
                                </w:rPr>
                                <w:t>ذلك</w:t>
                              </w:r>
                              <w:r w:rsidRPr="004B4A58">
                                <w:rPr>
                                  <w:color w:val="FFFFFF"/>
                                  <w:spacing w:val="-8"/>
                                  <w:sz w:val="12"/>
                                  <w:szCs w:val="16"/>
                                  <w:rtl/>
                                </w:rPr>
                                <w:t xml:space="preserve"> </w:t>
                              </w:r>
                              <w:r w:rsidRPr="004B4A58">
                                <w:rPr>
                                  <w:rFonts w:hint="cs"/>
                                  <w:color w:val="FFFFFF"/>
                                  <w:spacing w:val="-8"/>
                                  <w:sz w:val="12"/>
                                  <w:szCs w:val="16"/>
                                  <w:rtl/>
                                </w:rPr>
                                <w:t>المطابقة</w:t>
                              </w:r>
                              <w:r w:rsidRPr="004B4A58">
                                <w:rPr>
                                  <w:color w:val="FFFFFF"/>
                                  <w:spacing w:val="-8"/>
                                  <w:sz w:val="12"/>
                                  <w:szCs w:val="16"/>
                                  <w:rtl/>
                                </w:rPr>
                                <w:t xml:space="preserve"> </w:t>
                              </w:r>
                              <w:r w:rsidRPr="004B4A58">
                                <w:rPr>
                                  <w:rFonts w:hint="cs"/>
                                  <w:color w:val="FFFFFF"/>
                                  <w:spacing w:val="-8"/>
                                  <w:sz w:val="12"/>
                                  <w:szCs w:val="16"/>
                                  <w:rtl/>
                                </w:rPr>
                                <w:t>وقابلية</w:t>
                              </w:r>
                              <w:r w:rsidRPr="004B4A58">
                                <w:rPr>
                                  <w:color w:val="FFFFFF"/>
                                  <w:spacing w:val="-8"/>
                                  <w:sz w:val="12"/>
                                  <w:szCs w:val="16"/>
                                  <w:rtl/>
                                </w:rPr>
                                <w:t xml:space="preserve"> </w:t>
                              </w:r>
                              <w:r w:rsidRPr="004B4A58">
                                <w:rPr>
                                  <w:rFonts w:hint="cs"/>
                                  <w:color w:val="FFFFFF"/>
                                  <w:spacing w:val="-8"/>
                                  <w:sz w:val="12"/>
                                  <w:szCs w:val="16"/>
                                  <w:rtl/>
                                </w:rPr>
                                <w:t>التشغيل</w:t>
                              </w:r>
                              <w:r w:rsidRPr="004B4A58">
                                <w:rPr>
                                  <w:color w:val="FFFFFF"/>
                                  <w:spacing w:val="-8"/>
                                  <w:sz w:val="12"/>
                                  <w:szCs w:val="16"/>
                                  <w:rtl/>
                                </w:rPr>
                                <w:t xml:space="preserve"> </w:t>
                              </w:r>
                              <w:r w:rsidRPr="004B4A58">
                                <w:rPr>
                                  <w:rFonts w:hint="cs"/>
                                  <w:color w:val="FFFFFF"/>
                                  <w:spacing w:val="-8"/>
                                  <w:sz w:val="12"/>
                                  <w:szCs w:val="16"/>
                                  <w:rtl/>
                                </w:rPr>
                                <w:t>البيني</w:t>
                              </w:r>
                              <w:r w:rsidRPr="004B4A58">
                                <w:rPr>
                                  <w:color w:val="FFFFFF"/>
                                  <w:spacing w:val="-8"/>
                                  <w:sz w:val="12"/>
                                  <w:szCs w:val="16"/>
                                  <w:rtl/>
                                </w:rPr>
                                <w:t xml:space="preserve"> </w:t>
                              </w:r>
                              <w:r w:rsidRPr="004B4A58">
                                <w:rPr>
                                  <w:rFonts w:hint="cs"/>
                                  <w:color w:val="FFFFFF"/>
                                  <w:spacing w:val="-8"/>
                                  <w:sz w:val="12"/>
                                  <w:szCs w:val="16"/>
                                  <w:rtl/>
                                </w:rPr>
                                <w:t>وسد</w:t>
                              </w:r>
                              <w:r w:rsidRPr="004B4A58">
                                <w:rPr>
                                  <w:color w:val="FFFFFF"/>
                                  <w:spacing w:val="-8"/>
                                  <w:sz w:val="12"/>
                                  <w:szCs w:val="16"/>
                                  <w:rtl/>
                                </w:rPr>
                                <w:t xml:space="preserve"> </w:t>
                              </w:r>
                              <w:r w:rsidRPr="004B4A58">
                                <w:rPr>
                                  <w:rFonts w:hint="cs"/>
                                  <w:color w:val="FFFFFF"/>
                                  <w:spacing w:val="-8"/>
                                  <w:sz w:val="12"/>
                                  <w:szCs w:val="16"/>
                                  <w:rtl/>
                                </w:rPr>
                                <w:t>الفجوة</w:t>
                              </w:r>
                              <w:r w:rsidRPr="004B4A58">
                                <w:rPr>
                                  <w:color w:val="FFFFFF"/>
                                  <w:spacing w:val="-8"/>
                                  <w:sz w:val="12"/>
                                  <w:szCs w:val="16"/>
                                  <w:rtl/>
                                </w:rPr>
                                <w:t xml:space="preserve"> </w:t>
                              </w:r>
                              <w:r w:rsidRPr="004B4A58">
                                <w:rPr>
                                  <w:rFonts w:hint="cs"/>
                                  <w:color w:val="FFFFFF"/>
                                  <w:spacing w:val="-8"/>
                                  <w:sz w:val="12"/>
                                  <w:szCs w:val="16"/>
                                  <w:rtl/>
                                </w:rPr>
                                <w:t>التقييسية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Text Box 112"/>
                        <wps:cNvSpPr txBox="1"/>
                        <wps:spPr>
                          <a:xfrm>
                            <a:off x="4610214" y="1974207"/>
                            <a:ext cx="866775" cy="280035"/>
                          </a:xfrm>
                          <a:prstGeom prst="rect">
                            <a:avLst/>
                          </a:prstGeom>
                          <a:noFill/>
                          <a:ln w="6350">
                            <a:noFill/>
                          </a:ln>
                          <a:effectLst/>
                        </wps:spPr>
                        <wps:txbx>
                          <w:txbxContent>
                            <w:p w:rsidR="00582105" w:rsidRPr="00FB0834" w:rsidRDefault="00582105" w:rsidP="003075CD">
                              <w:pPr>
                                <w:spacing w:before="60" w:line="144" w:lineRule="auto"/>
                                <w:jc w:val="left"/>
                                <w:rPr>
                                  <w:color w:val="FFFFFF"/>
                                  <w:spacing w:val="-6"/>
                                  <w:sz w:val="12"/>
                                  <w:szCs w:val="16"/>
                                </w:rPr>
                              </w:pPr>
                              <w:r>
                                <w:rPr>
                                  <w:color w:val="FFFFFF"/>
                                  <w:spacing w:val="-6"/>
                                  <w:sz w:val="12"/>
                                  <w:szCs w:val="16"/>
                                </w:rPr>
                                <w:t>3</w:t>
                              </w:r>
                              <w:r w:rsidRPr="00FB0834">
                                <w:rPr>
                                  <w:color w:val="FFFFFF"/>
                                  <w:spacing w:val="-6"/>
                                  <w:sz w:val="12"/>
                                  <w:szCs w:val="16"/>
                                </w:rPr>
                                <w:t>.</w:t>
                              </w:r>
                              <w:r>
                                <w:rPr>
                                  <w:color w:val="FFFFFF"/>
                                  <w:spacing w:val="-6"/>
                                  <w:sz w:val="12"/>
                                  <w:szCs w:val="16"/>
                                </w:rPr>
                                <w:t>2</w:t>
                              </w:r>
                              <w:r w:rsidRPr="00FB0834">
                                <w:rPr>
                                  <w:rFonts w:hint="cs"/>
                                  <w:color w:val="FFFFFF"/>
                                  <w:spacing w:val="-6"/>
                                  <w:sz w:val="12"/>
                                  <w:szCs w:val="16"/>
                                  <w:rtl/>
                                </w:rPr>
                                <w:t xml:space="preserve"> </w:t>
                              </w:r>
                              <w:r w:rsidRPr="004B4A58">
                                <w:rPr>
                                  <w:rFonts w:hint="cs"/>
                                  <w:color w:val="FFFFFF"/>
                                  <w:spacing w:val="-6"/>
                                  <w:sz w:val="12"/>
                                  <w:szCs w:val="16"/>
                                  <w:rtl/>
                                </w:rPr>
                                <w:t>الابتكار</w:t>
                              </w:r>
                              <w:r w:rsidRPr="004B4A58">
                                <w:rPr>
                                  <w:color w:val="FFFFFF"/>
                                  <w:spacing w:val="-6"/>
                                  <w:sz w:val="12"/>
                                  <w:szCs w:val="16"/>
                                  <w:rtl/>
                                </w:rPr>
                                <w:t xml:space="preserve"> </w:t>
                              </w:r>
                              <w:r w:rsidRPr="004B4A58">
                                <w:rPr>
                                  <w:rFonts w:hint="cs"/>
                                  <w:color w:val="FFFFFF"/>
                                  <w:spacing w:val="-6"/>
                                  <w:sz w:val="12"/>
                                  <w:szCs w:val="16"/>
                                  <w:rtl/>
                                </w:rPr>
                                <w:t>والشراكة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Text Box 113"/>
                        <wps:cNvSpPr txBox="1"/>
                        <wps:spPr>
                          <a:xfrm>
                            <a:off x="2985676" y="988913"/>
                            <a:ext cx="1024255" cy="504825"/>
                          </a:xfrm>
                          <a:prstGeom prst="rect">
                            <a:avLst/>
                          </a:prstGeom>
                          <a:noFill/>
                          <a:ln w="6350">
                            <a:noFill/>
                          </a:ln>
                          <a:effectLst/>
                        </wps:spPr>
                        <wps:txbx>
                          <w:txbxContent>
                            <w:p w:rsidR="00582105" w:rsidRPr="00FB0834" w:rsidRDefault="00582105" w:rsidP="003075CD">
                              <w:pPr>
                                <w:spacing w:before="60" w:line="144" w:lineRule="auto"/>
                                <w:jc w:val="left"/>
                                <w:rPr>
                                  <w:color w:val="FFFFFF"/>
                                  <w:spacing w:val="-6"/>
                                  <w:sz w:val="12"/>
                                  <w:szCs w:val="16"/>
                                </w:rPr>
                              </w:pPr>
                              <w:r w:rsidRPr="004B4A58">
                                <w:rPr>
                                  <w:color w:val="FFFFFF"/>
                                  <w:spacing w:val="-6"/>
                                  <w:sz w:val="12"/>
                                  <w:szCs w:val="16"/>
                                </w:rPr>
                                <w:t>1.</w:t>
                              </w:r>
                              <w:r>
                                <w:rPr>
                                  <w:color w:val="FFFFFF"/>
                                  <w:spacing w:val="-6"/>
                                  <w:sz w:val="12"/>
                                  <w:szCs w:val="16"/>
                                </w:rPr>
                                <w:t>3</w:t>
                              </w:r>
                              <w:r>
                                <w:rPr>
                                  <w:rFonts w:hint="cs"/>
                                  <w:color w:val="FFFFFF"/>
                                  <w:spacing w:val="-6"/>
                                  <w:sz w:val="12"/>
                                  <w:szCs w:val="16"/>
                                  <w:rtl/>
                                </w:rPr>
                                <w:t xml:space="preserve"> </w:t>
                              </w:r>
                              <w:r w:rsidRPr="004B4A58">
                                <w:rPr>
                                  <w:rFonts w:hint="cs"/>
                                  <w:color w:val="FFFFFF"/>
                                  <w:spacing w:val="-6"/>
                                  <w:sz w:val="12"/>
                                  <w:szCs w:val="16"/>
                                  <w:rtl/>
                                </w:rPr>
                                <w:t>بناء</w:t>
                              </w:r>
                              <w:r w:rsidRPr="004B4A58">
                                <w:rPr>
                                  <w:color w:val="FFFFFF"/>
                                  <w:spacing w:val="-6"/>
                                  <w:sz w:val="12"/>
                                  <w:szCs w:val="16"/>
                                  <w:rtl/>
                                </w:rPr>
                                <w:t xml:space="preserve"> </w:t>
                              </w:r>
                              <w:r w:rsidRPr="004B4A58">
                                <w:rPr>
                                  <w:rFonts w:hint="cs"/>
                                  <w:color w:val="FFFFFF"/>
                                  <w:spacing w:val="-6"/>
                                  <w:sz w:val="12"/>
                                  <w:szCs w:val="16"/>
                                  <w:rtl/>
                                </w:rPr>
                                <w:t>الثقة</w:t>
                              </w:r>
                              <w:r w:rsidRPr="004B4A58">
                                <w:rPr>
                                  <w:color w:val="FFFFFF"/>
                                  <w:spacing w:val="-6"/>
                                  <w:sz w:val="12"/>
                                  <w:szCs w:val="16"/>
                                  <w:rtl/>
                                </w:rPr>
                                <w:t xml:space="preserve"> </w:t>
                              </w:r>
                              <w:r w:rsidRPr="004B4A58">
                                <w:rPr>
                                  <w:rFonts w:hint="cs"/>
                                  <w:color w:val="FFFFFF"/>
                                  <w:spacing w:val="-6"/>
                                  <w:sz w:val="12"/>
                                  <w:szCs w:val="16"/>
                                  <w:rtl/>
                                </w:rPr>
                                <w:t>والأمن</w:t>
                              </w:r>
                              <w:r w:rsidRPr="004B4A58">
                                <w:rPr>
                                  <w:color w:val="FFFFFF"/>
                                  <w:spacing w:val="-6"/>
                                  <w:sz w:val="12"/>
                                  <w:szCs w:val="16"/>
                                  <w:rtl/>
                                </w:rPr>
                                <w:t xml:space="preserve"> </w:t>
                              </w:r>
                              <w:r w:rsidRPr="004B4A58">
                                <w:rPr>
                                  <w:rFonts w:hint="cs"/>
                                  <w:color w:val="FFFFFF"/>
                                  <w:spacing w:val="-6"/>
                                  <w:sz w:val="12"/>
                                  <w:szCs w:val="16"/>
                                  <w:rtl/>
                                </w:rPr>
                                <w:t>في</w:t>
                              </w:r>
                              <w:r w:rsidRPr="004B4A58">
                                <w:rPr>
                                  <w:color w:val="FFFFFF"/>
                                  <w:spacing w:val="-6"/>
                                  <w:sz w:val="12"/>
                                  <w:szCs w:val="16"/>
                                  <w:rtl/>
                                </w:rPr>
                                <w:t xml:space="preserve"> </w:t>
                              </w:r>
                              <w:r w:rsidRPr="004B4A58">
                                <w:rPr>
                                  <w:rFonts w:hint="cs"/>
                                  <w:color w:val="FFFFFF"/>
                                  <w:spacing w:val="-6"/>
                                  <w:sz w:val="12"/>
                                  <w:szCs w:val="16"/>
                                  <w:rtl/>
                                </w:rPr>
                                <w:t>مجال</w:t>
                              </w:r>
                              <w:r w:rsidRPr="004B4A58">
                                <w:rPr>
                                  <w:color w:val="FFFFFF"/>
                                  <w:spacing w:val="-6"/>
                                  <w:sz w:val="12"/>
                                  <w:szCs w:val="16"/>
                                  <w:rtl/>
                                </w:rPr>
                                <w:t xml:space="preserve"> </w:t>
                              </w:r>
                              <w:r w:rsidRPr="004B4A58">
                                <w:rPr>
                                  <w:rFonts w:hint="cs"/>
                                  <w:color w:val="FFFFFF"/>
                                  <w:spacing w:val="-6"/>
                                  <w:sz w:val="12"/>
                                  <w:szCs w:val="16"/>
                                  <w:rtl/>
                                </w:rPr>
                                <w:t>استخدام</w:t>
                              </w:r>
                              <w:r w:rsidRPr="004B4A58">
                                <w:rPr>
                                  <w:color w:val="FFFFFF"/>
                                  <w:spacing w:val="-6"/>
                                  <w:sz w:val="12"/>
                                  <w:szCs w:val="16"/>
                                  <w:rtl/>
                                </w:rPr>
                                <w:t xml:space="preserve"> </w:t>
                              </w:r>
                              <w:r w:rsidRPr="004B4A58">
                                <w:rPr>
                                  <w:rFonts w:hint="cs"/>
                                  <w:color w:val="FFFFFF"/>
                                  <w:spacing w:val="-6"/>
                                  <w:sz w:val="12"/>
                                  <w:szCs w:val="16"/>
                                  <w:rtl/>
                                </w:rPr>
                                <w:t>تكنولوجيا</w:t>
                              </w:r>
                              <w:r w:rsidRPr="004B4A58">
                                <w:rPr>
                                  <w:color w:val="FFFFFF"/>
                                  <w:spacing w:val="-6"/>
                                  <w:sz w:val="12"/>
                                  <w:szCs w:val="16"/>
                                  <w:rtl/>
                                </w:rPr>
                                <w:t xml:space="preserve"> </w:t>
                              </w:r>
                              <w:r w:rsidRPr="004B4A58">
                                <w:rPr>
                                  <w:rFonts w:hint="cs"/>
                                  <w:color w:val="FFFFFF"/>
                                  <w:spacing w:val="-6"/>
                                  <w:sz w:val="12"/>
                                  <w:szCs w:val="16"/>
                                  <w:rtl/>
                                </w:rPr>
                                <w:t>المعلومات</w:t>
                              </w:r>
                              <w:r w:rsidRPr="004B4A58">
                                <w:rPr>
                                  <w:color w:val="FFFFFF"/>
                                  <w:spacing w:val="-6"/>
                                  <w:sz w:val="12"/>
                                  <w:szCs w:val="16"/>
                                  <w:rtl/>
                                </w:rPr>
                                <w:t xml:space="preserve"> </w:t>
                              </w:r>
                              <w:r w:rsidRPr="004B4A58">
                                <w:rPr>
                                  <w:rFonts w:hint="cs"/>
                                  <w:color w:val="FFFFFF"/>
                                  <w:spacing w:val="-6"/>
                                  <w:sz w:val="12"/>
                                  <w:szCs w:val="16"/>
                                  <w:rtl/>
                                </w:rPr>
                                <w:t>والاتصالات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Text Box 114"/>
                        <wps:cNvSpPr txBox="1"/>
                        <wps:spPr>
                          <a:xfrm>
                            <a:off x="3057099" y="1768398"/>
                            <a:ext cx="984885" cy="398145"/>
                          </a:xfrm>
                          <a:prstGeom prst="rect">
                            <a:avLst/>
                          </a:prstGeom>
                          <a:noFill/>
                          <a:ln w="6350">
                            <a:noFill/>
                          </a:ln>
                          <a:effectLst/>
                        </wps:spPr>
                        <wps:txbx>
                          <w:txbxContent>
                            <w:p w:rsidR="00582105" w:rsidRPr="00FB0834" w:rsidRDefault="00582105" w:rsidP="003075CD">
                              <w:pPr>
                                <w:spacing w:before="60" w:line="144" w:lineRule="auto"/>
                                <w:jc w:val="left"/>
                                <w:rPr>
                                  <w:color w:val="FFFFFF"/>
                                  <w:spacing w:val="-6"/>
                                  <w:sz w:val="12"/>
                                  <w:szCs w:val="16"/>
                                </w:rPr>
                              </w:pPr>
                              <w:r>
                                <w:rPr>
                                  <w:color w:val="FFFFFF"/>
                                  <w:spacing w:val="-6"/>
                                  <w:sz w:val="12"/>
                                  <w:szCs w:val="16"/>
                                </w:rPr>
                                <w:t>2</w:t>
                              </w:r>
                              <w:r w:rsidRPr="004B4A58">
                                <w:rPr>
                                  <w:color w:val="FFFFFF"/>
                                  <w:spacing w:val="-6"/>
                                  <w:sz w:val="12"/>
                                  <w:szCs w:val="16"/>
                                </w:rPr>
                                <w:t>.</w:t>
                              </w:r>
                              <w:r>
                                <w:rPr>
                                  <w:color w:val="FFFFFF"/>
                                  <w:spacing w:val="-6"/>
                                  <w:sz w:val="12"/>
                                  <w:szCs w:val="16"/>
                                </w:rPr>
                                <w:t>3</w:t>
                              </w:r>
                              <w:r>
                                <w:rPr>
                                  <w:rFonts w:hint="cs"/>
                                  <w:color w:val="FFFFFF"/>
                                  <w:spacing w:val="-6"/>
                                  <w:sz w:val="12"/>
                                  <w:szCs w:val="16"/>
                                  <w:rtl/>
                                </w:rPr>
                                <w:t xml:space="preserve"> </w:t>
                              </w:r>
                              <w:r w:rsidRPr="004B4A58">
                                <w:rPr>
                                  <w:rFonts w:hint="cs"/>
                                  <w:color w:val="FFFFFF"/>
                                  <w:spacing w:val="-6"/>
                                  <w:sz w:val="12"/>
                                  <w:szCs w:val="16"/>
                                  <w:rtl/>
                                </w:rPr>
                                <w:t>تطبيقات</w:t>
                              </w:r>
                              <w:r w:rsidRPr="004B4A58">
                                <w:rPr>
                                  <w:color w:val="FFFFFF"/>
                                  <w:spacing w:val="-6"/>
                                  <w:sz w:val="12"/>
                                  <w:szCs w:val="16"/>
                                  <w:rtl/>
                                </w:rPr>
                                <w:t xml:space="preserve"> </w:t>
                              </w:r>
                              <w:r w:rsidRPr="004B4A58">
                                <w:rPr>
                                  <w:rFonts w:hint="cs"/>
                                  <w:color w:val="FFFFFF"/>
                                  <w:spacing w:val="-6"/>
                                  <w:sz w:val="12"/>
                                  <w:szCs w:val="16"/>
                                  <w:rtl/>
                                </w:rPr>
                                <w:t>تكنولوجيا</w:t>
                              </w:r>
                              <w:r w:rsidRPr="004B4A58">
                                <w:rPr>
                                  <w:color w:val="FFFFFF"/>
                                  <w:spacing w:val="-6"/>
                                  <w:sz w:val="12"/>
                                  <w:szCs w:val="16"/>
                                  <w:rtl/>
                                </w:rPr>
                                <w:t xml:space="preserve"> </w:t>
                              </w:r>
                              <w:r w:rsidRPr="004B4A58">
                                <w:rPr>
                                  <w:rFonts w:hint="cs"/>
                                  <w:color w:val="FFFFFF"/>
                                  <w:spacing w:val="-6"/>
                                  <w:sz w:val="12"/>
                                  <w:szCs w:val="16"/>
                                  <w:rtl/>
                                </w:rPr>
                                <w:t>المعلومات</w:t>
                              </w:r>
                              <w:r w:rsidRPr="004B4A58">
                                <w:rPr>
                                  <w:color w:val="FFFFFF"/>
                                  <w:spacing w:val="-6"/>
                                  <w:sz w:val="12"/>
                                  <w:szCs w:val="16"/>
                                  <w:rtl/>
                                </w:rPr>
                                <w:t xml:space="preserve"> </w:t>
                              </w:r>
                              <w:r w:rsidRPr="004B4A58">
                                <w:rPr>
                                  <w:rFonts w:hint="cs"/>
                                  <w:color w:val="FFFFFF"/>
                                  <w:spacing w:val="-6"/>
                                  <w:sz w:val="12"/>
                                  <w:szCs w:val="16"/>
                                  <w:rtl/>
                                </w:rPr>
                                <w:t>والاتصالات</w:t>
                              </w:r>
                              <w:r w:rsidRPr="004B4A58">
                                <w:rPr>
                                  <w:color w:val="FFFFFF"/>
                                  <w:spacing w:val="-6"/>
                                  <w:sz w:val="12"/>
                                  <w:szCs w:val="16"/>
                                  <w:rtl/>
                                </w:rPr>
                                <w:t xml:space="preserve"> </w:t>
                              </w:r>
                              <w:r w:rsidRPr="004B4A58">
                                <w:rPr>
                                  <w:rFonts w:hint="cs"/>
                                  <w:color w:val="FFFFFF"/>
                                  <w:spacing w:val="-6"/>
                                  <w:sz w:val="12"/>
                                  <w:szCs w:val="16"/>
                                  <w:rtl/>
                                </w:rPr>
                                <w:t>وخدماتها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1751671" y="982453"/>
                            <a:ext cx="788035" cy="302895"/>
                          </a:xfrm>
                          <a:prstGeom prst="rect">
                            <a:avLst/>
                          </a:prstGeom>
                          <a:noFill/>
                          <a:ln w="6350">
                            <a:noFill/>
                          </a:ln>
                          <a:effectLst/>
                        </wps:spPr>
                        <wps:txbx>
                          <w:txbxContent>
                            <w:p w:rsidR="00582105" w:rsidRPr="00FB0834" w:rsidRDefault="00582105" w:rsidP="003075CD">
                              <w:pPr>
                                <w:spacing w:before="60" w:line="144" w:lineRule="auto"/>
                                <w:jc w:val="left"/>
                                <w:rPr>
                                  <w:color w:val="FFFFFF"/>
                                  <w:spacing w:val="-6"/>
                                  <w:sz w:val="12"/>
                                  <w:szCs w:val="16"/>
                                </w:rPr>
                              </w:pPr>
                              <w:r w:rsidRPr="004B4A58">
                                <w:rPr>
                                  <w:color w:val="FFFFFF"/>
                                  <w:spacing w:val="-6"/>
                                  <w:sz w:val="12"/>
                                  <w:szCs w:val="16"/>
                                </w:rPr>
                                <w:t>1.</w:t>
                              </w:r>
                              <w:r>
                                <w:rPr>
                                  <w:color w:val="FFFFFF"/>
                                  <w:spacing w:val="-6"/>
                                  <w:sz w:val="12"/>
                                  <w:szCs w:val="16"/>
                                </w:rPr>
                                <w:t>4</w:t>
                              </w:r>
                              <w:r>
                                <w:rPr>
                                  <w:rFonts w:hint="cs"/>
                                  <w:color w:val="FFFFFF"/>
                                  <w:spacing w:val="-6"/>
                                  <w:sz w:val="12"/>
                                  <w:szCs w:val="16"/>
                                  <w:rtl/>
                                </w:rPr>
                                <w:t xml:space="preserve"> </w:t>
                              </w:r>
                              <w:r w:rsidRPr="004B4A58">
                                <w:rPr>
                                  <w:rFonts w:hint="cs"/>
                                  <w:color w:val="FFFFFF"/>
                                  <w:spacing w:val="-6"/>
                                  <w:sz w:val="12"/>
                                  <w:szCs w:val="16"/>
                                  <w:rtl/>
                                </w:rPr>
                                <w:t>بناء</w:t>
                              </w:r>
                              <w:r w:rsidRPr="004B4A58">
                                <w:rPr>
                                  <w:color w:val="FFFFFF"/>
                                  <w:spacing w:val="-6"/>
                                  <w:sz w:val="12"/>
                                  <w:szCs w:val="16"/>
                                  <w:rtl/>
                                </w:rPr>
                                <w:t xml:space="preserve"> </w:t>
                              </w:r>
                              <w:r w:rsidRPr="004B4A58">
                                <w:rPr>
                                  <w:rFonts w:hint="cs"/>
                                  <w:color w:val="FFFFFF"/>
                                  <w:spacing w:val="-6"/>
                                  <w:sz w:val="12"/>
                                  <w:szCs w:val="16"/>
                                  <w:rtl/>
                                </w:rPr>
                                <w:t>القدرات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1406324" y="1271656"/>
                            <a:ext cx="1123950" cy="381000"/>
                          </a:xfrm>
                          <a:prstGeom prst="rect">
                            <a:avLst/>
                          </a:prstGeom>
                          <a:noFill/>
                          <a:ln w="6350">
                            <a:noFill/>
                          </a:ln>
                          <a:effectLst/>
                        </wps:spPr>
                        <wps:txbx>
                          <w:txbxContent>
                            <w:p w:rsidR="00582105" w:rsidRPr="00FB0834" w:rsidRDefault="00582105" w:rsidP="003075CD">
                              <w:pPr>
                                <w:spacing w:before="60" w:line="144" w:lineRule="auto"/>
                                <w:jc w:val="left"/>
                                <w:rPr>
                                  <w:color w:val="FFFFFF"/>
                                  <w:spacing w:val="-6"/>
                                  <w:sz w:val="12"/>
                                  <w:szCs w:val="16"/>
                                  <w:rtl/>
                                </w:rPr>
                              </w:pPr>
                              <w:r>
                                <w:rPr>
                                  <w:color w:val="FFFFFF"/>
                                  <w:spacing w:val="-6"/>
                                  <w:sz w:val="12"/>
                                  <w:szCs w:val="16"/>
                                </w:rPr>
                                <w:t>2</w:t>
                              </w:r>
                              <w:r w:rsidRPr="004B4A58">
                                <w:rPr>
                                  <w:color w:val="FFFFFF"/>
                                  <w:spacing w:val="-6"/>
                                  <w:sz w:val="12"/>
                                  <w:szCs w:val="16"/>
                                </w:rPr>
                                <w:t>.</w:t>
                              </w:r>
                              <w:r>
                                <w:rPr>
                                  <w:color w:val="FFFFFF"/>
                                  <w:spacing w:val="-6"/>
                                  <w:sz w:val="12"/>
                                  <w:szCs w:val="16"/>
                                </w:rPr>
                                <w:t>4</w:t>
                              </w:r>
                              <w:r>
                                <w:rPr>
                                  <w:rFonts w:hint="cs"/>
                                  <w:color w:val="FFFFFF"/>
                                  <w:spacing w:val="-6"/>
                                  <w:sz w:val="12"/>
                                  <w:szCs w:val="16"/>
                                  <w:rtl/>
                                </w:rPr>
                                <w:t xml:space="preserve"> </w:t>
                              </w:r>
                              <w:r w:rsidRPr="009C5735">
                                <w:rPr>
                                  <w:rFonts w:hint="cs"/>
                                  <w:color w:val="FFFFFF"/>
                                  <w:spacing w:val="-6"/>
                                  <w:sz w:val="12"/>
                                  <w:szCs w:val="16"/>
                                  <w:rtl/>
                                </w:rPr>
                                <w:t>الإحصاءات</w:t>
                              </w:r>
                              <w:r w:rsidRPr="009C5735">
                                <w:rPr>
                                  <w:color w:val="FFFFFF"/>
                                  <w:spacing w:val="-6"/>
                                  <w:sz w:val="12"/>
                                  <w:szCs w:val="16"/>
                                  <w:rtl/>
                                </w:rPr>
                                <w:t xml:space="preserve"> </w:t>
                              </w:r>
                              <w:r w:rsidRPr="009C5735">
                                <w:rPr>
                                  <w:rFonts w:hint="cs"/>
                                  <w:color w:val="FFFFFF"/>
                                  <w:spacing w:val="-6"/>
                                  <w:sz w:val="12"/>
                                  <w:szCs w:val="16"/>
                                  <w:rtl/>
                                </w:rPr>
                                <w:t>المتعلقة</w:t>
                              </w:r>
                              <w:r w:rsidRPr="009C5735">
                                <w:rPr>
                                  <w:color w:val="FFFFFF"/>
                                  <w:spacing w:val="-6"/>
                                  <w:sz w:val="12"/>
                                  <w:szCs w:val="16"/>
                                  <w:rtl/>
                                </w:rPr>
                                <w:t xml:space="preserve"> </w:t>
                              </w:r>
                              <w:r w:rsidRPr="009C5735">
                                <w:rPr>
                                  <w:rFonts w:hint="cs"/>
                                  <w:color w:val="FFFFFF"/>
                                  <w:spacing w:val="-6"/>
                                  <w:sz w:val="12"/>
                                  <w:szCs w:val="16"/>
                                  <w:rtl/>
                                </w:rPr>
                                <w:t>بالاتصالات</w:t>
                              </w:r>
                              <w:r w:rsidRPr="009C5735">
                                <w:rPr>
                                  <w:color w:val="FFFFFF"/>
                                  <w:spacing w:val="-6"/>
                                  <w:sz w:val="12"/>
                                  <w:szCs w:val="16"/>
                                  <w:rtl/>
                                </w:rPr>
                                <w:t>/</w:t>
                              </w:r>
                              <w:r>
                                <w:rPr>
                                  <w:rFonts w:hint="cs"/>
                                  <w:color w:val="FFFFFF"/>
                                  <w:spacing w:val="-6"/>
                                  <w:sz w:val="12"/>
                                  <w:szCs w:val="16"/>
                                  <w:rtl/>
                                </w:rPr>
                                <w:t xml:space="preserve"> </w:t>
                              </w:r>
                              <w:r w:rsidRPr="009C5735">
                                <w:rPr>
                                  <w:rFonts w:hint="cs"/>
                                  <w:color w:val="FFFFFF"/>
                                  <w:spacing w:val="-6"/>
                                  <w:sz w:val="12"/>
                                  <w:szCs w:val="16"/>
                                  <w:rtl/>
                                </w:rPr>
                                <w:t>تكنولوجيا</w:t>
                              </w:r>
                              <w:r w:rsidRPr="009C5735">
                                <w:rPr>
                                  <w:color w:val="FFFFFF"/>
                                  <w:spacing w:val="-6"/>
                                  <w:sz w:val="12"/>
                                  <w:szCs w:val="16"/>
                                  <w:rtl/>
                                </w:rPr>
                                <w:t xml:space="preserve"> </w:t>
                              </w:r>
                              <w:r w:rsidRPr="009C5735">
                                <w:rPr>
                                  <w:rFonts w:hint="cs"/>
                                  <w:color w:val="FFFFFF"/>
                                  <w:spacing w:val="-6"/>
                                  <w:sz w:val="12"/>
                                  <w:szCs w:val="16"/>
                                  <w:rtl/>
                                </w:rPr>
                                <w:t>المعلومات</w:t>
                              </w:r>
                              <w:r w:rsidRPr="009C5735">
                                <w:rPr>
                                  <w:color w:val="FFFFFF"/>
                                  <w:spacing w:val="-6"/>
                                  <w:sz w:val="12"/>
                                  <w:szCs w:val="16"/>
                                  <w:rtl/>
                                </w:rPr>
                                <w:t xml:space="preserve"> </w:t>
                              </w:r>
                              <w:r w:rsidRPr="009C5735">
                                <w:rPr>
                                  <w:rFonts w:hint="cs"/>
                                  <w:color w:val="FFFFFF"/>
                                  <w:spacing w:val="-6"/>
                                  <w:sz w:val="12"/>
                                  <w:szCs w:val="16"/>
                                  <w:rtl/>
                                </w:rPr>
                                <w:t>والاتصالات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1521676" y="1591444"/>
                            <a:ext cx="1003761" cy="395605"/>
                          </a:xfrm>
                          <a:prstGeom prst="rect">
                            <a:avLst/>
                          </a:prstGeom>
                          <a:noFill/>
                          <a:ln w="6350">
                            <a:noFill/>
                          </a:ln>
                          <a:effectLst/>
                        </wps:spPr>
                        <wps:txbx>
                          <w:txbxContent>
                            <w:p w:rsidR="00582105" w:rsidRPr="009C5735" w:rsidRDefault="00582105" w:rsidP="003075CD">
                              <w:pPr>
                                <w:spacing w:before="60" w:line="144" w:lineRule="auto"/>
                                <w:jc w:val="left"/>
                                <w:rPr>
                                  <w:color w:val="FFFFFF"/>
                                  <w:spacing w:val="-6"/>
                                  <w:sz w:val="12"/>
                                  <w:szCs w:val="16"/>
                                  <w:rtl/>
                                </w:rPr>
                              </w:pPr>
                              <w:r>
                                <w:rPr>
                                  <w:color w:val="FFFFFF"/>
                                  <w:spacing w:val="-6"/>
                                  <w:sz w:val="12"/>
                                  <w:szCs w:val="16"/>
                                </w:rPr>
                                <w:t>3</w:t>
                              </w:r>
                              <w:r w:rsidRPr="004B4A58">
                                <w:rPr>
                                  <w:color w:val="FFFFFF"/>
                                  <w:spacing w:val="-6"/>
                                  <w:sz w:val="12"/>
                                  <w:szCs w:val="16"/>
                                </w:rPr>
                                <w:t>.</w:t>
                              </w:r>
                              <w:r>
                                <w:rPr>
                                  <w:color w:val="FFFFFF"/>
                                  <w:spacing w:val="-6"/>
                                  <w:sz w:val="12"/>
                                  <w:szCs w:val="16"/>
                                </w:rPr>
                                <w:t>4</w:t>
                              </w:r>
                              <w:r>
                                <w:rPr>
                                  <w:rFonts w:hint="cs"/>
                                  <w:color w:val="FFFFFF"/>
                                  <w:spacing w:val="-6"/>
                                  <w:sz w:val="12"/>
                                  <w:szCs w:val="16"/>
                                  <w:rtl/>
                                </w:rPr>
                                <w:t xml:space="preserve"> </w:t>
                              </w:r>
                              <w:r w:rsidRPr="009C5735">
                                <w:rPr>
                                  <w:rFonts w:hint="cs"/>
                                  <w:color w:val="FFFFFF"/>
                                  <w:spacing w:val="-6"/>
                                  <w:sz w:val="12"/>
                                  <w:szCs w:val="16"/>
                                  <w:rtl/>
                                </w:rPr>
                                <w:t>الشمول</w:t>
                              </w:r>
                              <w:r w:rsidRPr="009C5735">
                                <w:rPr>
                                  <w:color w:val="FFFFFF"/>
                                  <w:spacing w:val="-6"/>
                                  <w:sz w:val="12"/>
                                  <w:szCs w:val="16"/>
                                  <w:rtl/>
                                </w:rPr>
                                <w:t xml:space="preserve"> </w:t>
                              </w:r>
                              <w:r w:rsidRPr="009C5735">
                                <w:rPr>
                                  <w:rFonts w:hint="cs"/>
                                  <w:color w:val="FFFFFF"/>
                                  <w:spacing w:val="-6"/>
                                  <w:sz w:val="12"/>
                                  <w:szCs w:val="16"/>
                                  <w:rtl/>
                                </w:rPr>
                                <w:t>الرقمي</w:t>
                              </w:r>
                              <w:r w:rsidRPr="009C5735">
                                <w:rPr>
                                  <w:color w:val="FFFFFF"/>
                                  <w:spacing w:val="-6"/>
                                  <w:sz w:val="12"/>
                                  <w:szCs w:val="16"/>
                                  <w:rtl/>
                                </w:rPr>
                                <w:t xml:space="preserve"> </w:t>
                              </w:r>
                              <w:r w:rsidRPr="009C5735">
                                <w:rPr>
                                  <w:rFonts w:hint="cs"/>
                                  <w:color w:val="FFFFFF"/>
                                  <w:spacing w:val="-6"/>
                                  <w:sz w:val="12"/>
                                  <w:szCs w:val="16"/>
                                  <w:rtl/>
                                </w:rPr>
                                <w:t>للأشخاص</w:t>
                              </w:r>
                              <w:r w:rsidRPr="009C5735">
                                <w:rPr>
                                  <w:color w:val="FFFFFF"/>
                                  <w:spacing w:val="-6"/>
                                  <w:sz w:val="12"/>
                                  <w:szCs w:val="16"/>
                                  <w:rtl/>
                                </w:rPr>
                                <w:t xml:space="preserve"> </w:t>
                              </w:r>
                              <w:r w:rsidRPr="009C5735">
                                <w:rPr>
                                  <w:rFonts w:hint="cs"/>
                                  <w:color w:val="FFFFFF"/>
                                  <w:spacing w:val="-6"/>
                                  <w:sz w:val="12"/>
                                  <w:szCs w:val="16"/>
                                  <w:rtl/>
                                </w:rPr>
                                <w:t>ذوي</w:t>
                              </w:r>
                              <w:r w:rsidRPr="009C5735">
                                <w:rPr>
                                  <w:color w:val="FFFFFF"/>
                                  <w:spacing w:val="-6"/>
                                  <w:sz w:val="12"/>
                                  <w:szCs w:val="16"/>
                                  <w:rtl/>
                                </w:rPr>
                                <w:t xml:space="preserve"> </w:t>
                              </w:r>
                              <w:r w:rsidRPr="009C5735">
                                <w:rPr>
                                  <w:rFonts w:hint="cs"/>
                                  <w:color w:val="FFFFFF"/>
                                  <w:spacing w:val="-6"/>
                                  <w:sz w:val="12"/>
                                  <w:szCs w:val="16"/>
                                  <w:rtl/>
                                </w:rPr>
                                <w:t>الاحتياجات</w:t>
                              </w:r>
                              <w:r w:rsidRPr="009C5735">
                                <w:rPr>
                                  <w:color w:val="FFFFFF"/>
                                  <w:spacing w:val="-6"/>
                                  <w:sz w:val="12"/>
                                  <w:szCs w:val="16"/>
                                  <w:rtl/>
                                </w:rPr>
                                <w:t xml:space="preserve"> </w:t>
                              </w:r>
                              <w:r w:rsidRPr="009C5735">
                                <w:rPr>
                                  <w:rFonts w:hint="cs"/>
                                  <w:color w:val="FFFFFF"/>
                                  <w:spacing w:val="-6"/>
                                  <w:sz w:val="12"/>
                                  <w:szCs w:val="16"/>
                                  <w:rtl/>
                                </w:rPr>
                                <w:t>الخاصة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wps:spPr>
                          <a:xfrm>
                            <a:off x="1521726" y="1941530"/>
                            <a:ext cx="908763" cy="427164"/>
                          </a:xfrm>
                          <a:prstGeom prst="rect">
                            <a:avLst/>
                          </a:prstGeom>
                          <a:noFill/>
                          <a:ln w="6350">
                            <a:noFill/>
                          </a:ln>
                          <a:effectLst/>
                        </wps:spPr>
                        <wps:txbx>
                          <w:txbxContent>
                            <w:p w:rsidR="00582105" w:rsidRPr="00E358D3" w:rsidRDefault="00582105" w:rsidP="003075CD">
                              <w:pPr>
                                <w:spacing w:before="60" w:line="144" w:lineRule="auto"/>
                                <w:jc w:val="left"/>
                                <w:rPr>
                                  <w:color w:val="FFFFFF"/>
                                  <w:spacing w:val="-6"/>
                                  <w:sz w:val="12"/>
                                  <w:szCs w:val="16"/>
                                </w:rPr>
                              </w:pPr>
                              <w:r w:rsidRPr="00E358D3">
                                <w:rPr>
                                  <w:color w:val="FFFFFF"/>
                                  <w:spacing w:val="-6"/>
                                  <w:sz w:val="12"/>
                                  <w:szCs w:val="16"/>
                                </w:rPr>
                                <w:t>4.4</w:t>
                              </w:r>
                              <w:r w:rsidRPr="00E358D3">
                                <w:rPr>
                                  <w:rFonts w:hint="cs"/>
                                  <w:color w:val="FFFFFF"/>
                                  <w:spacing w:val="-6"/>
                                  <w:sz w:val="12"/>
                                  <w:szCs w:val="16"/>
                                  <w:rtl/>
                                </w:rPr>
                                <w:t xml:space="preserve"> بناء</w:t>
                              </w:r>
                              <w:r w:rsidRPr="00E358D3">
                                <w:rPr>
                                  <w:color w:val="FFFFFF"/>
                                  <w:spacing w:val="-6"/>
                                  <w:sz w:val="12"/>
                                  <w:szCs w:val="16"/>
                                  <w:rtl/>
                                </w:rPr>
                                <w:t xml:space="preserve"> </w:t>
                              </w:r>
                              <w:r w:rsidRPr="00E358D3">
                                <w:rPr>
                                  <w:rFonts w:hint="cs"/>
                                  <w:color w:val="FFFFFF"/>
                                  <w:spacing w:val="-6"/>
                                  <w:sz w:val="12"/>
                                  <w:szCs w:val="16"/>
                                  <w:rtl/>
                                </w:rPr>
                                <w:t>تقديم</w:t>
                              </w:r>
                              <w:r w:rsidRPr="00E358D3">
                                <w:rPr>
                                  <w:color w:val="FFFFFF"/>
                                  <w:spacing w:val="-6"/>
                                  <w:sz w:val="12"/>
                                  <w:szCs w:val="16"/>
                                  <w:rtl/>
                                </w:rPr>
                                <w:t xml:space="preserve"> </w:t>
                              </w:r>
                              <w:r w:rsidRPr="00E358D3">
                                <w:rPr>
                                  <w:rFonts w:hint="cs"/>
                                  <w:color w:val="FFFFFF"/>
                                  <w:spacing w:val="-6"/>
                                  <w:sz w:val="12"/>
                                  <w:szCs w:val="16"/>
                                  <w:rtl/>
                                </w:rPr>
                                <w:t>مساعدات</w:t>
                              </w:r>
                              <w:r w:rsidRPr="00E358D3">
                                <w:rPr>
                                  <w:color w:val="FFFFFF"/>
                                  <w:spacing w:val="-6"/>
                                  <w:sz w:val="12"/>
                                  <w:szCs w:val="16"/>
                                  <w:rtl/>
                                </w:rPr>
                                <w:t xml:space="preserve"> </w:t>
                              </w:r>
                              <w:r w:rsidRPr="00E358D3">
                                <w:rPr>
                                  <w:rFonts w:hint="cs"/>
                                  <w:color w:val="FFFFFF"/>
                                  <w:spacing w:val="-6"/>
                                  <w:sz w:val="12"/>
                                  <w:szCs w:val="16"/>
                                  <w:rtl/>
                                </w:rPr>
                                <w:t>مركزة</w:t>
                              </w:r>
                              <w:r w:rsidRPr="00E358D3">
                                <w:rPr>
                                  <w:color w:val="FFFFFF"/>
                                  <w:spacing w:val="-6"/>
                                  <w:sz w:val="12"/>
                                  <w:szCs w:val="16"/>
                                  <w:rtl/>
                                </w:rPr>
                                <w:t xml:space="preserve"> </w:t>
                              </w:r>
                              <w:r w:rsidRPr="00E358D3">
                                <w:rPr>
                                  <w:rFonts w:hint="cs"/>
                                  <w:color w:val="FFFFFF"/>
                                  <w:spacing w:val="-6"/>
                                  <w:sz w:val="12"/>
                                  <w:szCs w:val="16"/>
                                  <w:rtl/>
                                </w:rPr>
                                <w:t>لأقل</w:t>
                              </w:r>
                              <w:r w:rsidRPr="00E358D3">
                                <w:rPr>
                                  <w:color w:val="FFFFFF"/>
                                  <w:spacing w:val="-6"/>
                                  <w:sz w:val="12"/>
                                  <w:szCs w:val="16"/>
                                  <w:rtl/>
                                </w:rPr>
                                <w:t xml:space="preserve"> </w:t>
                              </w:r>
                              <w:r w:rsidRPr="00E358D3">
                                <w:rPr>
                                  <w:rFonts w:hint="cs"/>
                                  <w:color w:val="FFFFFF"/>
                                  <w:spacing w:val="-6"/>
                                  <w:sz w:val="12"/>
                                  <w:szCs w:val="16"/>
                                  <w:rtl/>
                                </w:rPr>
                                <w:t>البلدان</w:t>
                              </w:r>
                              <w:r w:rsidRPr="00E358D3">
                                <w:rPr>
                                  <w:color w:val="FFFFFF"/>
                                  <w:spacing w:val="-6"/>
                                  <w:sz w:val="12"/>
                                  <w:szCs w:val="16"/>
                                  <w:rtl/>
                                </w:rPr>
                                <w:t xml:space="preserve"> </w:t>
                              </w:r>
                              <w:r w:rsidRPr="00E358D3">
                                <w:rPr>
                                  <w:rFonts w:hint="cs"/>
                                  <w:color w:val="FFFFFF"/>
                                  <w:spacing w:val="-6"/>
                                  <w:sz w:val="12"/>
                                  <w:szCs w:val="16"/>
                                  <w:rtl/>
                                </w:rPr>
                                <w:t>نمواً</w:t>
                              </w:r>
                              <w:r w:rsidRPr="00E358D3">
                                <w:rPr>
                                  <w:color w:val="FFFFFF"/>
                                  <w:spacing w:val="-6"/>
                                  <w:sz w:val="12"/>
                                  <w:szCs w:val="16"/>
                                  <w:rtl/>
                                </w:rPr>
                                <w:t xml:space="preserve"> </w:t>
                              </w:r>
                              <w:r w:rsidRPr="00E358D3">
                                <w:rPr>
                                  <w:color w:val="FFFFFF"/>
                                  <w:spacing w:val="-6"/>
                                  <w:sz w:val="12"/>
                                  <w:szCs w:val="16"/>
                                </w:rPr>
                                <w:t>(LDC)</w:t>
                              </w:r>
                              <w:r w:rsidRPr="00E358D3">
                                <w:rPr>
                                  <w:rFonts w:hint="cs"/>
                                  <w:color w:val="FFFFFF"/>
                                  <w:spacing w:val="-6"/>
                                  <w:sz w:val="12"/>
                                  <w:szCs w:val="16"/>
                                  <w:rtl/>
                                </w:rPr>
                                <w:t>،</w:t>
                              </w:r>
                              <w:r w:rsidRPr="00E358D3">
                                <w:rPr>
                                  <w:color w:val="FFFFFF"/>
                                  <w:spacing w:val="-6"/>
                                  <w:sz w:val="12"/>
                                  <w:szCs w:val="16"/>
                                  <w:rtl/>
                                </w:rPr>
                                <w:t xml:space="preserve"> </w:t>
                              </w:r>
                              <w:r w:rsidRPr="00E358D3">
                                <w:rPr>
                                  <w:rFonts w:hint="cs"/>
                                  <w:color w:val="FFFFFF"/>
                                  <w:spacing w:val="-6"/>
                                  <w:sz w:val="12"/>
                                  <w:szCs w:val="16"/>
                                  <w:rtl/>
                                </w:rPr>
                                <w:t>والدول</w:t>
                              </w:r>
                              <w:r w:rsidRPr="00E358D3">
                                <w:rPr>
                                  <w:color w:val="FFFFFF"/>
                                  <w:spacing w:val="-6"/>
                                  <w:sz w:val="12"/>
                                  <w:szCs w:val="16"/>
                                  <w:rtl/>
                                </w:rPr>
                                <w:t xml:space="preserve"> </w:t>
                              </w:r>
                              <w:r w:rsidRPr="00E358D3">
                                <w:rPr>
                                  <w:rFonts w:hint="cs"/>
                                  <w:color w:val="FFFFFF"/>
                                  <w:spacing w:val="-6"/>
                                  <w:sz w:val="12"/>
                                  <w:szCs w:val="16"/>
                                  <w:rtl/>
                                </w:rPr>
                                <w:t>الجزرية</w:t>
                              </w:r>
                              <w:r w:rsidRPr="00E358D3">
                                <w:rPr>
                                  <w:color w:val="FFFFFF"/>
                                  <w:spacing w:val="-6"/>
                                  <w:sz w:val="12"/>
                                  <w:szCs w:val="16"/>
                                  <w:rtl/>
                                </w:rPr>
                                <w:t xml:space="preserve"> </w:t>
                              </w:r>
                              <w:r w:rsidRPr="00E358D3">
                                <w:rPr>
                                  <w:rFonts w:hint="cs"/>
                                  <w:color w:val="FFFFFF"/>
                                  <w:spacing w:val="-6"/>
                                  <w:sz w:val="12"/>
                                  <w:szCs w:val="16"/>
                                  <w:rtl/>
                                </w:rPr>
                                <w:t>الصغيرة</w:t>
                              </w:r>
                              <w:r w:rsidRPr="00E358D3">
                                <w:rPr>
                                  <w:color w:val="FFFFFF"/>
                                  <w:spacing w:val="-6"/>
                                  <w:sz w:val="12"/>
                                  <w:szCs w:val="16"/>
                                  <w:rtl/>
                                </w:rPr>
                                <w:t xml:space="preserve"> </w:t>
                              </w:r>
                              <w:r w:rsidRPr="00E358D3">
                                <w:rPr>
                                  <w:rFonts w:hint="cs"/>
                                  <w:color w:val="FFFFFF"/>
                                  <w:spacing w:val="-6"/>
                                  <w:sz w:val="12"/>
                                  <w:szCs w:val="16"/>
                                  <w:rtl/>
                                </w:rPr>
                                <w:t>النامية</w:t>
                              </w:r>
                              <w:r w:rsidRPr="00E358D3">
                                <w:rPr>
                                  <w:color w:val="FFFFFF"/>
                                  <w:spacing w:val="-6"/>
                                  <w:sz w:val="12"/>
                                  <w:szCs w:val="16"/>
                                  <w:rtl/>
                                </w:rPr>
                                <w:t xml:space="preserve"> </w:t>
                              </w:r>
                              <w:r w:rsidRPr="00E358D3">
                                <w:rPr>
                                  <w:color w:val="FFFFFF"/>
                                  <w:spacing w:val="-6"/>
                                  <w:sz w:val="12"/>
                                  <w:szCs w:val="16"/>
                                </w:rPr>
                                <w:t>(SIDS)</w:t>
                              </w:r>
                              <w:r w:rsidRPr="00E358D3">
                                <w:rPr>
                                  <w:rFonts w:hint="cs"/>
                                  <w:color w:val="FFFFFF"/>
                                  <w:spacing w:val="-6"/>
                                  <w:sz w:val="12"/>
                                  <w:szCs w:val="16"/>
                                  <w:rtl/>
                                </w:rPr>
                                <w:t>،</w:t>
                              </w:r>
                              <w:r w:rsidRPr="00E358D3">
                                <w:rPr>
                                  <w:color w:val="FFFFFF"/>
                                  <w:spacing w:val="-6"/>
                                  <w:sz w:val="12"/>
                                  <w:szCs w:val="16"/>
                                  <w:rtl/>
                                </w:rPr>
                                <w:t xml:space="preserve"> </w:t>
                              </w:r>
                              <w:r w:rsidRPr="00E358D3">
                                <w:rPr>
                                  <w:rFonts w:hint="cs"/>
                                  <w:color w:val="FFFFFF"/>
                                  <w:spacing w:val="-6"/>
                                  <w:sz w:val="12"/>
                                  <w:szCs w:val="16"/>
                                  <w:rtl/>
                                </w:rPr>
                                <w:t>والبلدان</w:t>
                              </w:r>
                              <w:r w:rsidRPr="00E358D3">
                                <w:rPr>
                                  <w:color w:val="FFFFFF"/>
                                  <w:spacing w:val="-6"/>
                                  <w:sz w:val="12"/>
                                  <w:szCs w:val="16"/>
                                  <w:rtl/>
                                </w:rPr>
                                <w:t xml:space="preserve"> </w:t>
                              </w:r>
                              <w:r w:rsidRPr="00E358D3">
                                <w:rPr>
                                  <w:rFonts w:hint="cs"/>
                                  <w:color w:val="FFFFFF"/>
                                  <w:spacing w:val="-6"/>
                                  <w:sz w:val="12"/>
                                  <w:szCs w:val="16"/>
                                  <w:rtl/>
                                </w:rPr>
                                <w:t>النامية</w:t>
                              </w:r>
                              <w:r w:rsidRPr="00E358D3">
                                <w:rPr>
                                  <w:color w:val="FFFFFF"/>
                                  <w:spacing w:val="-6"/>
                                  <w:sz w:val="12"/>
                                  <w:szCs w:val="16"/>
                                  <w:rtl/>
                                </w:rPr>
                                <w:t xml:space="preserve"> </w:t>
                              </w:r>
                              <w:r w:rsidRPr="00E358D3">
                                <w:rPr>
                                  <w:rFonts w:hint="cs"/>
                                  <w:color w:val="FFFFFF"/>
                                  <w:spacing w:val="-6"/>
                                  <w:sz w:val="12"/>
                                  <w:szCs w:val="16"/>
                                  <w:rtl/>
                                </w:rPr>
                                <w:t>غير</w:t>
                              </w:r>
                              <w:r w:rsidRPr="00E358D3">
                                <w:rPr>
                                  <w:color w:val="FFFFFF"/>
                                  <w:spacing w:val="-6"/>
                                  <w:sz w:val="12"/>
                                  <w:szCs w:val="16"/>
                                  <w:rtl/>
                                </w:rPr>
                                <w:t xml:space="preserve"> </w:t>
                              </w:r>
                              <w:r w:rsidRPr="00E358D3">
                                <w:rPr>
                                  <w:rFonts w:hint="cs"/>
                                  <w:color w:val="FFFFFF"/>
                                  <w:spacing w:val="-6"/>
                                  <w:sz w:val="12"/>
                                  <w:szCs w:val="16"/>
                                  <w:rtl/>
                                </w:rPr>
                                <w:t>الساحلية</w:t>
                              </w:r>
                              <w:r w:rsidRPr="00E358D3">
                                <w:rPr>
                                  <w:color w:val="FFFFFF"/>
                                  <w:spacing w:val="-6"/>
                                  <w:sz w:val="12"/>
                                  <w:szCs w:val="16"/>
                                  <w:rtl/>
                                </w:rPr>
                                <w:t xml:space="preserve"> </w:t>
                              </w:r>
                              <w:r w:rsidRPr="00E358D3">
                                <w:rPr>
                                  <w:color w:val="FFFFFF"/>
                                  <w:spacing w:val="-6"/>
                                  <w:sz w:val="12"/>
                                  <w:szCs w:val="16"/>
                                </w:rPr>
                                <w:t>(LLDC)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9" name="Text Box 119"/>
                        <wps:cNvSpPr txBox="1"/>
                        <wps:spPr>
                          <a:xfrm>
                            <a:off x="98117" y="994627"/>
                            <a:ext cx="938530" cy="499110"/>
                          </a:xfrm>
                          <a:prstGeom prst="rect">
                            <a:avLst/>
                          </a:prstGeom>
                          <a:noFill/>
                          <a:ln w="6350">
                            <a:noFill/>
                          </a:ln>
                          <a:effectLst/>
                        </wps:spPr>
                        <wps:txbx>
                          <w:txbxContent>
                            <w:p w:rsidR="00582105" w:rsidRPr="00FB0834" w:rsidRDefault="00582105" w:rsidP="003075CD">
                              <w:pPr>
                                <w:spacing w:before="60" w:line="144" w:lineRule="auto"/>
                                <w:jc w:val="left"/>
                                <w:rPr>
                                  <w:color w:val="FFFFFF"/>
                                  <w:spacing w:val="-6"/>
                                  <w:sz w:val="12"/>
                                  <w:szCs w:val="16"/>
                                  <w:rtl/>
                                </w:rPr>
                              </w:pPr>
                              <w:r>
                                <w:rPr>
                                  <w:color w:val="FFFFFF"/>
                                  <w:spacing w:val="-6"/>
                                  <w:sz w:val="12"/>
                                  <w:szCs w:val="16"/>
                                </w:rPr>
                                <w:t>1</w:t>
                              </w:r>
                              <w:r w:rsidRPr="004B4A58">
                                <w:rPr>
                                  <w:color w:val="FFFFFF"/>
                                  <w:spacing w:val="-6"/>
                                  <w:sz w:val="12"/>
                                  <w:szCs w:val="16"/>
                                </w:rPr>
                                <w:t>.</w:t>
                              </w:r>
                              <w:r>
                                <w:rPr>
                                  <w:color w:val="FFFFFF"/>
                                  <w:spacing w:val="-6"/>
                                  <w:sz w:val="12"/>
                                  <w:szCs w:val="16"/>
                                </w:rPr>
                                <w:t>5</w:t>
                              </w:r>
                              <w:r>
                                <w:rPr>
                                  <w:rFonts w:hint="cs"/>
                                  <w:color w:val="FFFFFF"/>
                                  <w:spacing w:val="-6"/>
                                  <w:sz w:val="12"/>
                                  <w:szCs w:val="16"/>
                                  <w:rtl/>
                                </w:rPr>
                                <w:t xml:space="preserve"> </w:t>
                              </w:r>
                              <w:r w:rsidRPr="009C5735">
                                <w:rPr>
                                  <w:rFonts w:hint="cs"/>
                                  <w:color w:val="FFFFFF"/>
                                  <w:spacing w:val="-6"/>
                                  <w:sz w:val="12"/>
                                  <w:szCs w:val="16"/>
                                  <w:rtl/>
                                </w:rPr>
                                <w:t>تكنولوجيا</w:t>
                              </w:r>
                              <w:r w:rsidRPr="009C5735">
                                <w:rPr>
                                  <w:color w:val="FFFFFF"/>
                                  <w:spacing w:val="-6"/>
                                  <w:sz w:val="12"/>
                                  <w:szCs w:val="16"/>
                                  <w:rtl/>
                                </w:rPr>
                                <w:t xml:space="preserve"> </w:t>
                              </w:r>
                              <w:r w:rsidRPr="009C5735">
                                <w:rPr>
                                  <w:rFonts w:hint="cs"/>
                                  <w:color w:val="FFFFFF"/>
                                  <w:spacing w:val="-6"/>
                                  <w:sz w:val="12"/>
                                  <w:szCs w:val="16"/>
                                  <w:rtl/>
                                </w:rPr>
                                <w:t>المعلومات</w:t>
                              </w:r>
                              <w:r w:rsidRPr="009C5735">
                                <w:rPr>
                                  <w:color w:val="FFFFFF"/>
                                  <w:spacing w:val="-6"/>
                                  <w:sz w:val="12"/>
                                  <w:szCs w:val="16"/>
                                  <w:rtl/>
                                </w:rPr>
                                <w:t xml:space="preserve"> </w:t>
                              </w:r>
                              <w:r w:rsidRPr="009C5735">
                                <w:rPr>
                                  <w:rFonts w:hint="cs"/>
                                  <w:color w:val="FFFFFF"/>
                                  <w:spacing w:val="-6"/>
                                  <w:sz w:val="12"/>
                                  <w:szCs w:val="16"/>
                                  <w:rtl/>
                                </w:rPr>
                                <w:t>والاتصالات</w:t>
                              </w:r>
                              <w:r w:rsidRPr="009C5735">
                                <w:rPr>
                                  <w:color w:val="FFFFFF"/>
                                  <w:spacing w:val="-6"/>
                                  <w:sz w:val="12"/>
                                  <w:szCs w:val="16"/>
                                  <w:rtl/>
                                </w:rPr>
                                <w:t xml:space="preserve"> </w:t>
                              </w:r>
                              <w:r w:rsidRPr="009C5735">
                                <w:rPr>
                                  <w:rFonts w:hint="cs"/>
                                  <w:color w:val="FFFFFF"/>
                                  <w:spacing w:val="-6"/>
                                  <w:sz w:val="12"/>
                                  <w:szCs w:val="16"/>
                                  <w:rtl/>
                                </w:rPr>
                                <w:t>والتكيف</w:t>
                              </w:r>
                              <w:r w:rsidRPr="009C5735">
                                <w:rPr>
                                  <w:color w:val="FFFFFF"/>
                                  <w:spacing w:val="-6"/>
                                  <w:sz w:val="12"/>
                                  <w:szCs w:val="16"/>
                                  <w:rtl/>
                                </w:rPr>
                                <w:t xml:space="preserve"> </w:t>
                              </w:r>
                              <w:r w:rsidRPr="009C5735">
                                <w:rPr>
                                  <w:rFonts w:hint="cs"/>
                                  <w:color w:val="FFFFFF"/>
                                  <w:spacing w:val="-6"/>
                                  <w:sz w:val="12"/>
                                  <w:szCs w:val="16"/>
                                  <w:rtl/>
                                </w:rPr>
                                <w:t>مع</w:t>
                              </w:r>
                              <w:r w:rsidRPr="009C5735">
                                <w:rPr>
                                  <w:color w:val="FFFFFF"/>
                                  <w:spacing w:val="-6"/>
                                  <w:sz w:val="12"/>
                                  <w:szCs w:val="16"/>
                                  <w:rtl/>
                                </w:rPr>
                                <w:t xml:space="preserve"> </w:t>
                              </w:r>
                              <w:r w:rsidRPr="009C5735">
                                <w:rPr>
                                  <w:rFonts w:hint="cs"/>
                                  <w:color w:val="FFFFFF"/>
                                  <w:spacing w:val="-6"/>
                                  <w:sz w:val="12"/>
                                  <w:szCs w:val="16"/>
                                  <w:rtl/>
                                </w:rPr>
                                <w:t>تغير</w:t>
                              </w:r>
                              <w:r w:rsidRPr="009C5735">
                                <w:rPr>
                                  <w:color w:val="FFFFFF"/>
                                  <w:spacing w:val="-6"/>
                                  <w:sz w:val="12"/>
                                  <w:szCs w:val="16"/>
                                  <w:rtl/>
                                </w:rPr>
                                <w:t xml:space="preserve"> </w:t>
                              </w:r>
                              <w:r w:rsidRPr="009C5735">
                                <w:rPr>
                                  <w:rFonts w:hint="cs"/>
                                  <w:color w:val="FFFFFF"/>
                                  <w:spacing w:val="-6"/>
                                  <w:sz w:val="12"/>
                                  <w:szCs w:val="16"/>
                                  <w:rtl/>
                                </w:rPr>
                                <w:t>المناخ</w:t>
                              </w:r>
                              <w:r w:rsidRPr="009C5735">
                                <w:rPr>
                                  <w:color w:val="FFFFFF"/>
                                  <w:spacing w:val="-6"/>
                                  <w:sz w:val="12"/>
                                  <w:szCs w:val="16"/>
                                  <w:rtl/>
                                </w:rPr>
                                <w:t xml:space="preserve"> </w:t>
                              </w:r>
                              <w:r w:rsidRPr="009C5735">
                                <w:rPr>
                                  <w:rFonts w:hint="cs"/>
                                  <w:color w:val="FFFFFF"/>
                                  <w:spacing w:val="-6"/>
                                  <w:sz w:val="12"/>
                                  <w:szCs w:val="16"/>
                                  <w:rtl/>
                                </w:rPr>
                                <w:t>والتخفيف</w:t>
                              </w:r>
                              <w:r w:rsidRPr="009C5735">
                                <w:rPr>
                                  <w:color w:val="FFFFFF"/>
                                  <w:spacing w:val="-6"/>
                                  <w:sz w:val="12"/>
                                  <w:szCs w:val="16"/>
                                  <w:rtl/>
                                </w:rPr>
                                <w:t xml:space="preserve"> </w:t>
                              </w:r>
                              <w:r w:rsidRPr="009C5735">
                                <w:rPr>
                                  <w:rFonts w:hint="cs"/>
                                  <w:color w:val="FFFFFF"/>
                                  <w:spacing w:val="-6"/>
                                  <w:sz w:val="12"/>
                                  <w:szCs w:val="16"/>
                                  <w:rtl/>
                                </w:rPr>
                                <w:t>من</w:t>
                              </w:r>
                              <w:r w:rsidRPr="009C5735">
                                <w:rPr>
                                  <w:color w:val="FFFFFF"/>
                                  <w:spacing w:val="-6"/>
                                  <w:sz w:val="12"/>
                                  <w:szCs w:val="16"/>
                                  <w:rtl/>
                                </w:rPr>
                                <w:t xml:space="preserve"> </w:t>
                              </w:r>
                              <w:r w:rsidRPr="009C5735">
                                <w:rPr>
                                  <w:rFonts w:hint="cs"/>
                                  <w:color w:val="FFFFFF"/>
                                  <w:spacing w:val="-6"/>
                                  <w:sz w:val="12"/>
                                  <w:szCs w:val="16"/>
                                  <w:rtl/>
                                </w:rPr>
                                <w:t>آثاره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a:off x="232148" y="1762057"/>
                            <a:ext cx="804418" cy="379779"/>
                          </a:xfrm>
                          <a:prstGeom prst="rect">
                            <a:avLst/>
                          </a:prstGeom>
                          <a:noFill/>
                          <a:ln w="6350">
                            <a:noFill/>
                          </a:ln>
                          <a:effectLst/>
                        </wps:spPr>
                        <wps:txbx>
                          <w:txbxContent>
                            <w:p w:rsidR="00582105" w:rsidRPr="009C5735" w:rsidRDefault="00582105" w:rsidP="003075CD">
                              <w:pPr>
                                <w:spacing w:before="60" w:line="144" w:lineRule="auto"/>
                                <w:jc w:val="left"/>
                                <w:rPr>
                                  <w:color w:val="FFFFFF"/>
                                  <w:spacing w:val="-6"/>
                                  <w:sz w:val="12"/>
                                  <w:szCs w:val="16"/>
                                  <w:rtl/>
                                </w:rPr>
                              </w:pPr>
                              <w:r>
                                <w:rPr>
                                  <w:color w:val="FFFFFF"/>
                                  <w:spacing w:val="-6"/>
                                  <w:sz w:val="12"/>
                                  <w:szCs w:val="16"/>
                                </w:rPr>
                                <w:t>2</w:t>
                              </w:r>
                              <w:r w:rsidRPr="004B4A58">
                                <w:rPr>
                                  <w:color w:val="FFFFFF"/>
                                  <w:spacing w:val="-6"/>
                                  <w:sz w:val="12"/>
                                  <w:szCs w:val="16"/>
                                </w:rPr>
                                <w:t>.</w:t>
                              </w:r>
                              <w:r>
                                <w:rPr>
                                  <w:color w:val="FFFFFF"/>
                                  <w:spacing w:val="-6"/>
                                  <w:sz w:val="12"/>
                                  <w:szCs w:val="16"/>
                                </w:rPr>
                                <w:t>5</w:t>
                              </w:r>
                              <w:r>
                                <w:rPr>
                                  <w:rFonts w:hint="cs"/>
                                  <w:color w:val="FFFFFF"/>
                                  <w:spacing w:val="-6"/>
                                  <w:sz w:val="12"/>
                                  <w:szCs w:val="16"/>
                                  <w:rtl/>
                                </w:rPr>
                                <w:t xml:space="preserve"> </w:t>
                              </w:r>
                              <w:r w:rsidRPr="009C5735">
                                <w:rPr>
                                  <w:rFonts w:hint="cs"/>
                                  <w:color w:val="FFFFFF"/>
                                  <w:spacing w:val="-6"/>
                                  <w:sz w:val="12"/>
                                  <w:szCs w:val="16"/>
                                  <w:rtl/>
                                </w:rPr>
                                <w:t>الاتصالات</w:t>
                              </w:r>
                              <w:r w:rsidRPr="009C5735">
                                <w:rPr>
                                  <w:color w:val="FFFFFF"/>
                                  <w:spacing w:val="-6"/>
                                  <w:sz w:val="12"/>
                                  <w:szCs w:val="16"/>
                                  <w:rtl/>
                                </w:rPr>
                                <w:t xml:space="preserve"> </w:t>
                              </w:r>
                              <w:r w:rsidRPr="009C5735">
                                <w:rPr>
                                  <w:rFonts w:hint="cs"/>
                                  <w:color w:val="FFFFFF"/>
                                  <w:spacing w:val="-6"/>
                                  <w:sz w:val="12"/>
                                  <w:szCs w:val="16"/>
                                  <w:rtl/>
                                </w:rPr>
                                <w:t>في</w:t>
                              </w:r>
                              <w:r>
                                <w:rPr>
                                  <w:rFonts w:hint="cs"/>
                                  <w:color w:val="FFFFFF"/>
                                  <w:spacing w:val="-6"/>
                                  <w:sz w:val="12"/>
                                  <w:szCs w:val="16"/>
                                  <w:rtl/>
                                </w:rPr>
                                <w:t> </w:t>
                              </w:r>
                              <w:r w:rsidRPr="009C5735">
                                <w:rPr>
                                  <w:rFonts w:hint="cs"/>
                                  <w:color w:val="FFFFFF"/>
                                  <w:spacing w:val="-6"/>
                                  <w:sz w:val="12"/>
                                  <w:szCs w:val="16"/>
                                  <w:rtl/>
                                </w:rPr>
                                <w:t>حالات</w:t>
                              </w:r>
                              <w:r w:rsidRPr="009C5735">
                                <w:rPr>
                                  <w:color w:val="FFFFFF"/>
                                  <w:spacing w:val="-6"/>
                                  <w:sz w:val="12"/>
                                  <w:szCs w:val="16"/>
                                  <w:rtl/>
                                </w:rPr>
                                <w:t xml:space="preserve"> </w:t>
                              </w:r>
                              <w:r w:rsidRPr="009C5735">
                                <w:rPr>
                                  <w:rFonts w:hint="cs"/>
                                  <w:color w:val="FFFFFF"/>
                                  <w:spacing w:val="-6"/>
                                  <w:sz w:val="12"/>
                                  <w:szCs w:val="16"/>
                                  <w:rtl/>
                                </w:rPr>
                                <w:t>الطوارئ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A02B23" id="Group 87" o:spid="_x0000_s1026" style="position:absolute;left:0;text-align:left;margin-left:70.3pt;margin-top:18.6pt;width:630.5pt;height:263.7pt;z-index:251663360;mso-position-horizontal-relative:margin;mso-width-relative:margin;mso-height-relative:margin" coordorigin="272,-329" coordsize="80076,3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">
                <v:shapetype id="_x0000_t202" coordsize="21600,21600" o:spt="202" path="m,l,21600r21600,l21600,xe">
                  <v:stroke joinstyle="miter"/>
                  <v:path gradientshapeok="t" o:connecttype="rect"/>
                </v:shapetype>
                <v:shape id="Text Box 88" o:spid="_x0000_s1027" type="#_x0000_t202" style="position:absolute;left:74462;top:2616;width:5887;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DDsMA&#10;AADbAAAADwAAAGRycy9kb3ducmV2LnhtbERPy2qDQBTdF/IPww1014wRWsRkFBGkpbSLPDbZ3Tg3&#10;KnHuGGdqbL++syh0eTjvbT6bXkw0us6ygvUqAkFcW91xo+B4qJ4SEM4ja+wtk4JvcpBni4ctptre&#10;eUfT3jcihLBLUUHr/ZBK6eqWDLqVHYgDd7GjQR/g2Eg94j2Em17GUfQiDXYcGlocqGypvu6/jIL3&#10;svrE3Tk2yU9fvn5ciuF2PD0r9biciw0IT7P/F/+537SCJI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DDsMAAADbAAAADwAAAAAAAAAAAAAAAACYAgAAZHJzL2Rv&#10;d25yZXYueG1sUEsFBgAAAAAEAAQA9QAAAIgDAAAAAA==&#10;" filled="f" stroked="f" strokeweight=".5pt">
                  <v:textbox>
                    <w:txbxContent>
                      <w:p w:rsidR="00582105" w:rsidRPr="00FB0834" w:rsidRDefault="00582105" w:rsidP="00963751">
                        <w:pPr>
                          <w:spacing w:before="0" w:line="240" w:lineRule="auto"/>
                          <w:rPr>
                            <w:b/>
                            <w:bCs/>
                            <w:color w:val="FFFFFF"/>
                            <w:sz w:val="12"/>
                            <w:szCs w:val="16"/>
                          </w:rPr>
                        </w:pPr>
                        <w:r w:rsidRPr="00FB0834">
                          <w:rPr>
                            <w:rFonts w:hint="cs"/>
                            <w:b/>
                            <w:bCs/>
                            <w:color w:val="FFFFFF"/>
                            <w:sz w:val="18"/>
                            <w:szCs w:val="22"/>
                            <w:rtl/>
                          </w:rPr>
                          <w:t>الأهداف</w:t>
                        </w:r>
                      </w:p>
                      <w:p w:rsidR="00582105" w:rsidRDefault="00582105" w:rsidP="00963751"/>
                    </w:txbxContent>
                  </v:textbox>
                </v:shape>
                <v:shape id="Text Box 89" o:spid="_x0000_s1028" type="#_x0000_t202" style="position:absolute;left:74380;top:15161;width:5886;height:3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mlcYA&#10;AADbAAAADwAAAGRycy9kb3ducmV2LnhtbESPQWvCQBSE74X+h+UVvNVNhZY0ukoIBIvYg6mX3l6z&#10;zySYfZtmVxP767uC4HGYmW+YxWo0rThT7xrLCl6mEQji0uqGKwX7r/w5BuE8ssbWMim4kIPV8vFh&#10;gYm2A+/oXPhKBAi7BBXU3neJlK6syaCb2o44eAfbG/RB9pXUPQ4Bblo5i6I3abDhsFBjR1lN5bE4&#10;GQWbLP/E3c/MxH9ttt4e0u53//2q1ORpTOcgPI3+Hr61P7SC+B2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mlcYAAADbAAAADwAAAAAAAAAAAAAAAACYAgAAZHJz&#10;L2Rvd25yZXYueG1sUEsFBgAAAAAEAAQA9QAAAIsDAAAAAA==&#10;" filled="f" stroked="f" strokeweight=".5pt">
                  <v:textbox>
                    <w:txbxContent>
                      <w:p w:rsidR="00582105" w:rsidRPr="00FB0834" w:rsidRDefault="00582105" w:rsidP="00963751">
                        <w:pPr>
                          <w:spacing w:before="0" w:line="240" w:lineRule="auto"/>
                          <w:rPr>
                            <w:b/>
                            <w:bCs/>
                            <w:color w:val="FFFFFF"/>
                            <w:sz w:val="18"/>
                            <w:szCs w:val="22"/>
                            <w:rtl/>
                          </w:rPr>
                        </w:pPr>
                        <w:r w:rsidRPr="00FB0834">
                          <w:rPr>
                            <w:rFonts w:hint="cs"/>
                            <w:b/>
                            <w:bCs/>
                            <w:color w:val="FFFFFF"/>
                            <w:sz w:val="18"/>
                            <w:szCs w:val="22"/>
                            <w:rtl/>
                          </w:rPr>
                          <w:t>النواتج</w:t>
                        </w:r>
                      </w:p>
                      <w:p w:rsidR="00582105" w:rsidRDefault="00582105" w:rsidP="00963751"/>
                    </w:txbxContent>
                  </v:textbox>
                </v:shape>
                <v:shape id="Text Box 90" o:spid="_x0000_s1029" type="#_x0000_t202" style="position:absolute;left:74297;top:27535;width:5887;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Z1cIA&#10;AADbAAAADwAAAGRycy9kb3ducmV2LnhtbERPy2rCQBTdC/7DcIXudKLQojGjSECU0i5M3bi7Zm4e&#10;mLkTM6NJ+/WdRaHLw3kn28E04kmdqy0rmM8iEMS51TWXCs5f++kShPPIGhvLpOCbHGw341GCsbY9&#10;n+iZ+VKEEHYxKqi8b2MpXV6RQTezLXHgCtsZ9AF2pdQd9iHcNHIRRW/SYM2hocKW0oryW/YwCt7T&#10;/Seerguz/GnSw0exa+/ny6tSL5NhtwbhafD/4j/3UStYhfX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BnVwgAAANsAAAAPAAAAAAAAAAAAAAAAAJgCAABkcnMvZG93&#10;bnJldi54bWxQSwUGAAAAAAQABAD1AAAAhwMAAAAA&#10;" filled="f" stroked="f" strokeweight=".5pt">
                  <v:textbox>
                    <w:txbxContent>
                      <w:p w:rsidR="00582105" w:rsidRPr="00FB0834" w:rsidRDefault="00582105" w:rsidP="00963751">
                        <w:pPr>
                          <w:spacing w:before="0" w:line="240" w:lineRule="auto"/>
                          <w:rPr>
                            <w:color w:val="FFFFFF"/>
                            <w:sz w:val="12"/>
                            <w:szCs w:val="16"/>
                            <w:rtl/>
                          </w:rPr>
                        </w:pPr>
                        <w:r w:rsidRPr="00FB0834">
                          <w:rPr>
                            <w:rFonts w:hint="cs"/>
                            <w:b/>
                            <w:bCs/>
                            <w:color w:val="FFFFFF"/>
                            <w:sz w:val="18"/>
                            <w:szCs w:val="22"/>
                            <w:rtl/>
                          </w:rPr>
                          <w:t>الأنشطة</w:t>
                        </w:r>
                      </w:p>
                      <w:p w:rsidR="00582105" w:rsidRDefault="00582105" w:rsidP="00963751"/>
                    </w:txbxContent>
                  </v:textbox>
                </v:shape>
                <v:shape id="Text Box 91" o:spid="_x0000_s1030" type="#_x0000_t202" style="position:absolute;left:60869;width:10229;height:8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8TsQA&#10;AADbAAAADwAAAGRycy9kb3ducmV2LnhtbESPQYvCMBSE74L/ITxhb5oq7KJdo0hBXBY9qL14e9s8&#10;22LzUpuodX+9EQSPw8x8w0znranElRpXWlYwHEQgiDOrS84VpPtlfwzCeWSNlWVScCcH81m3M8VY&#10;2xtv6brzuQgQdjEqKLyvYyldVpBBN7A1cfCOtjHog2xyqRu8Bbip5CiKvqTBksNCgTUlBWWn3cUo&#10;+E2WG9z+jcz4v0pW6+OiPqeHT6U+eu3iG4Sn1r/Dr/aPVjAZwv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IvE7EAAAA2wAAAA8AAAAAAAAAAAAAAAAAmAIAAGRycy9k&#10;b3ducmV2LnhtbFBLBQYAAAAABAAEAPUAAACJAwAAAAA=&#10;" filled="f" stroked="f" strokeweight=".5pt">
                  <v:textbox>
                    <w:txbxContent>
                      <w:p w:rsidR="00582105" w:rsidRPr="00FB0834" w:rsidRDefault="00582105" w:rsidP="00963751">
                        <w:pPr>
                          <w:spacing w:before="0" w:line="200" w:lineRule="exact"/>
                          <w:jc w:val="left"/>
                          <w:rPr>
                            <w:b/>
                            <w:bCs/>
                            <w:color w:val="FFFFFF"/>
                            <w:sz w:val="12"/>
                            <w:szCs w:val="16"/>
                            <w:rtl/>
                          </w:rPr>
                        </w:pPr>
                        <w:r w:rsidRPr="00FB0834">
                          <w:rPr>
                            <w:rFonts w:hint="cs"/>
                            <w:b/>
                            <w:bCs/>
                            <w:color w:val="FFFFFF"/>
                            <w:sz w:val="12"/>
                            <w:szCs w:val="16"/>
                            <w:rtl/>
                          </w:rPr>
                          <w:t xml:space="preserve">الهدف </w:t>
                        </w:r>
                        <w:r w:rsidRPr="00FB0834">
                          <w:rPr>
                            <w:b/>
                            <w:bCs/>
                            <w:color w:val="FFFFFF"/>
                            <w:sz w:val="12"/>
                            <w:szCs w:val="16"/>
                          </w:rPr>
                          <w:t>1</w:t>
                        </w:r>
                        <w:r w:rsidRPr="00FB0834">
                          <w:rPr>
                            <w:rFonts w:hint="cs"/>
                            <w:b/>
                            <w:bCs/>
                            <w:color w:val="FFFFFF"/>
                            <w:sz w:val="12"/>
                            <w:szCs w:val="16"/>
                            <w:rtl/>
                          </w:rPr>
                          <w:t>:</w:t>
                        </w:r>
                      </w:p>
                      <w:p w:rsidR="00582105" w:rsidRPr="00260562" w:rsidRDefault="00582105" w:rsidP="003075CD">
                        <w:pPr>
                          <w:spacing w:before="60" w:line="144" w:lineRule="auto"/>
                          <w:jc w:val="left"/>
                          <w:rPr>
                            <w:color w:val="FFFFFF"/>
                            <w:spacing w:val="-6"/>
                            <w:sz w:val="12"/>
                            <w:szCs w:val="16"/>
                          </w:rPr>
                        </w:pPr>
                        <w:r w:rsidRPr="00FB0834">
                          <w:rPr>
                            <w:rFonts w:hint="cs"/>
                            <w:color w:val="FFFFFF"/>
                            <w:spacing w:val="-6"/>
                            <w:sz w:val="12"/>
                            <w:szCs w:val="16"/>
                            <w:rtl/>
                          </w:rPr>
                          <w:t>تعزيز التعاون الدولي بشأن قضايا تنمية الاتصالات/تكنولوجيا المعلومات والاتصالات</w:t>
                        </w:r>
                      </w:p>
                    </w:txbxContent>
                  </v:textbox>
                </v:shape>
                <v:shape id="Text Box 92" o:spid="_x0000_s1031" type="#_x0000_t202" style="position:absolute;left:62960;top:9591;width:685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iOcYA&#10;AADbAAAADwAAAGRycy9kb3ducmV2LnhtbESPQWvCQBSE7wX/w/KE3pqNgYpGVwmB0FLag5pLb6/Z&#10;ZxLMvo3Zrab++m6h4HGYmW+Y9XY0nbjQ4FrLCmZRDIK4srrlWkF5KJ4WIJxH1thZJgU/5GC7mTys&#10;MdX2yju67H0tAoRdigoa7/tUSlc1ZNBFticO3tEOBn2QQy31gNcAN51M4nguDbYcFhrsKW+oOu2/&#10;jYK3vPjA3VdiFrcuf3k/Zv25/HxW6nE6ZisQnkZ/D/+3X7WCZ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oiOcYAAADbAAAADwAAAAAAAAAAAAAAAACYAgAAZHJz&#10;L2Rvd25yZXYueG1sUEsFBgAAAAAEAAQA9QAAAIsDAAAAAA==&#10;" filled="f" stroked="f" strokeweight=".5pt">
                  <v:textbox>
                    <w:txbxContent>
                      <w:p w:rsidR="00582105" w:rsidRPr="00FB0834" w:rsidRDefault="00582105" w:rsidP="003075CD">
                        <w:pPr>
                          <w:spacing w:before="60" w:line="144" w:lineRule="auto"/>
                          <w:jc w:val="left"/>
                          <w:rPr>
                            <w:color w:val="FFFFFF"/>
                            <w:spacing w:val="-6"/>
                            <w:sz w:val="12"/>
                            <w:szCs w:val="16"/>
                          </w:rPr>
                        </w:pPr>
                        <w:r w:rsidRPr="00FB0834">
                          <w:rPr>
                            <w:color w:val="FFFFFF"/>
                            <w:spacing w:val="-6"/>
                            <w:sz w:val="12"/>
                            <w:szCs w:val="16"/>
                          </w:rPr>
                          <w:t>1.1</w:t>
                        </w:r>
                        <w:r w:rsidRPr="00FB0834">
                          <w:rPr>
                            <w:rFonts w:hint="cs"/>
                            <w:color w:val="FFFFFF"/>
                            <w:spacing w:val="-6"/>
                            <w:sz w:val="12"/>
                            <w:szCs w:val="16"/>
                            <w:rtl/>
                          </w:rPr>
                          <w:t xml:space="preserve"> المؤتمر العالمي لتنمية الاتصالات</w:t>
                        </w:r>
                      </w:p>
                    </w:txbxContent>
                  </v:textbox>
                </v:shape>
                <v:shape id="Text Box 93" o:spid="_x0000_s1032" type="#_x0000_t202" style="position:absolute;left:61765;top:15753;width:8173;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HosYA&#10;AADbAAAADwAAAGRycy9kb3ducmV2LnhtbESPQWvCQBSE74L/YXmF3nTTS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aHosYAAADbAAAADwAAAAAAAAAAAAAAAACYAgAAZHJz&#10;L2Rvd25yZXYueG1sUEsFBgAAAAAEAAQA9QAAAIsDAAAAAA==&#10;" filled="f" stroked="f" strokeweight=".5pt">
                  <v:textbox>
                    <w:txbxContent>
                      <w:p w:rsidR="00582105" w:rsidRPr="00E115D8" w:rsidRDefault="00582105" w:rsidP="003075CD">
                        <w:pPr>
                          <w:spacing w:before="60" w:line="144" w:lineRule="auto"/>
                          <w:jc w:val="left"/>
                          <w:rPr>
                            <w:color w:val="FFFFFF"/>
                            <w:spacing w:val="-6"/>
                            <w:sz w:val="12"/>
                            <w:szCs w:val="16"/>
                          </w:rPr>
                        </w:pPr>
                        <w:r w:rsidRPr="00FB0834">
                          <w:rPr>
                            <w:color w:val="FFFFFF"/>
                            <w:spacing w:val="-6"/>
                            <w:sz w:val="12"/>
                            <w:szCs w:val="16"/>
                          </w:rPr>
                          <w:t>3.1</w:t>
                        </w:r>
                        <w:r w:rsidRPr="00FB0834">
                          <w:rPr>
                            <w:rFonts w:hint="cs"/>
                            <w:color w:val="FFFFFF"/>
                            <w:spacing w:val="-6"/>
                            <w:sz w:val="12"/>
                            <w:szCs w:val="16"/>
                            <w:rtl/>
                          </w:rPr>
                          <w:t xml:space="preserve"> الفريق الاستشاري لتنمية الاتصالات</w:t>
                        </w:r>
                        <w:r>
                          <w:rPr>
                            <w:rFonts w:hint="cs"/>
                            <w:color w:val="FFFFFF"/>
                            <w:spacing w:val="-6"/>
                            <w:sz w:val="12"/>
                            <w:szCs w:val="16"/>
                            <w:rtl/>
                          </w:rPr>
                          <w:t xml:space="preserve"> </w:t>
                        </w:r>
                        <w:r>
                          <w:rPr>
                            <w:color w:val="FFFFFF"/>
                            <w:spacing w:val="-6"/>
                            <w:sz w:val="12"/>
                            <w:szCs w:val="16"/>
                          </w:rPr>
                          <w:t>(TDAG)</w:t>
                        </w:r>
                      </w:p>
                    </w:txbxContent>
                  </v:textbox>
                </v:shape>
                <v:shape id="Text Box 94" o:spid="_x0000_s1033" type="#_x0000_t202" style="position:absolute;left:61270;top:19415;width:8668;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f1sYA&#10;AADbAAAADwAAAGRycy9kb3ducmV2LnhtbESPQWvCQBSE74L/YXmF3nTTY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8f1sYAAADbAAAADwAAAAAAAAAAAAAAAACYAgAAZHJz&#10;L2Rvd25yZXYueG1sUEsFBgAAAAAEAAQA9QAAAIsDAAAAAA==&#10;" filled="f" stroked="f" strokeweight=".5pt">
                  <v:textbox>
                    <w:txbxContent>
                      <w:p w:rsidR="00582105" w:rsidRPr="00FB0834" w:rsidRDefault="00582105" w:rsidP="003075CD">
                        <w:pPr>
                          <w:spacing w:before="60" w:line="144" w:lineRule="auto"/>
                          <w:jc w:val="left"/>
                          <w:rPr>
                            <w:color w:val="FFFFFF"/>
                            <w:spacing w:val="-6"/>
                            <w:sz w:val="12"/>
                            <w:szCs w:val="16"/>
                          </w:rPr>
                        </w:pPr>
                        <w:r w:rsidRPr="00FB0834">
                          <w:rPr>
                            <w:color w:val="FFFFFF"/>
                            <w:spacing w:val="-6"/>
                            <w:sz w:val="12"/>
                            <w:szCs w:val="16"/>
                          </w:rPr>
                          <w:t>4.1</w:t>
                        </w:r>
                        <w:r w:rsidRPr="00FB0834">
                          <w:rPr>
                            <w:rFonts w:hint="cs"/>
                            <w:color w:val="FFFFFF"/>
                            <w:spacing w:val="-6"/>
                            <w:sz w:val="12"/>
                            <w:szCs w:val="16"/>
                            <w:rtl/>
                          </w:rPr>
                          <w:t xml:space="preserve"> لجان</w:t>
                        </w:r>
                        <w:r w:rsidRPr="00FB0834">
                          <w:rPr>
                            <w:color w:val="FFFFFF"/>
                            <w:spacing w:val="-6"/>
                            <w:sz w:val="12"/>
                            <w:szCs w:val="16"/>
                            <w:rtl/>
                          </w:rPr>
                          <w:t xml:space="preserve"> </w:t>
                        </w:r>
                        <w:r w:rsidRPr="00FB0834">
                          <w:rPr>
                            <w:rFonts w:hint="cs"/>
                            <w:color w:val="FFFFFF"/>
                            <w:spacing w:val="-6"/>
                            <w:sz w:val="12"/>
                            <w:szCs w:val="16"/>
                            <w:rtl/>
                          </w:rPr>
                          <w:t>الدراسات</w:t>
                        </w:r>
                      </w:p>
                    </w:txbxContent>
                  </v:textbox>
                </v:shape>
                <v:shape id="Text Box 95" o:spid="_x0000_s1034" type="#_x0000_t202" style="position:absolute;left:63189;top:25436;width:6896;height:4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6TcQA&#10;AADbAAAADwAAAGRycy9kb3ducmV2LnhtbESPT4vCMBTE74LfITxhb5oqKFqNIgVxWfTgn4u3Z/Ns&#10;i81LbbJa/fRmYcHjMDO/YWaLxpTiTrUrLCvo9yIQxKnVBWcKjodVdwzCeWSNpWVS8CQHi3m7NcNY&#10;2wfv6L73mQgQdjEqyL2vYildmpNB17MVcfAutjbog6wzqWt8BLgp5SCKRtJgwWEhx4qSnNLr/tco&#10;+ElWW9ydB2b8KpP15rKsbsfTUKmvTrOcgvDU+E/4v/2tFUyG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uk3EAAAA2wAAAA8AAAAAAAAAAAAAAAAAmAIAAGRycy9k&#10;b3ducmV2LnhtbFBLBQYAAAAABAAEAPUAAACJAwAAAAA=&#10;" filled="f" stroked="f" strokeweight=".5pt">
                  <v:textbox>
                    <w:txbxContent>
                      <w:p w:rsidR="00582105" w:rsidRPr="00FB0834" w:rsidRDefault="00582105" w:rsidP="003075CD">
                        <w:pPr>
                          <w:spacing w:before="60" w:line="144" w:lineRule="auto"/>
                          <w:jc w:val="center"/>
                          <w:rPr>
                            <w:color w:val="FFFFFF"/>
                            <w:spacing w:val="-6"/>
                            <w:sz w:val="12"/>
                            <w:szCs w:val="16"/>
                            <w:rtl/>
                          </w:rPr>
                        </w:pPr>
                        <w:r w:rsidRPr="00FB0834">
                          <w:rPr>
                            <w:rFonts w:hint="cs"/>
                            <w:color w:val="FFFFFF"/>
                            <w:spacing w:val="-6"/>
                            <w:sz w:val="12"/>
                            <w:szCs w:val="16"/>
                            <w:rtl/>
                          </w:rPr>
                          <w:t>استحداث أدوات</w:t>
                        </w:r>
                        <w:r>
                          <w:rPr>
                            <w:rFonts w:hint="cs"/>
                            <w:color w:val="FFFFFF"/>
                            <w:spacing w:val="-6"/>
                            <w:sz w:val="12"/>
                            <w:szCs w:val="16"/>
                            <w:rtl/>
                          </w:rPr>
                          <w:t xml:space="preserve"> </w:t>
                        </w:r>
                        <w:r w:rsidRPr="00FB0834">
                          <w:rPr>
                            <w:rFonts w:hint="cs"/>
                            <w:color w:val="FFFFFF"/>
                            <w:spacing w:val="-6"/>
                            <w:sz w:val="12"/>
                            <w:szCs w:val="16"/>
                            <w:rtl/>
                          </w:rPr>
                          <w:t>وخطوط توجيهية</w:t>
                        </w:r>
                      </w:p>
                      <w:p w:rsidR="00582105" w:rsidRDefault="00582105" w:rsidP="00963751"/>
                    </w:txbxContent>
                  </v:textbox>
                </v:shape>
                <v:shape id="Text Box 96" o:spid="_x0000_s1035" type="#_x0000_t202" style="position:absolute;left:62083;top:29632;width:8585;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kOsUA&#10;AADbAAAADwAAAGRycy9kb3ducmV2LnhtbESPQWvCQBSE74L/YXlCb2ZToUHTrCIBUUo9mHrx9pp9&#10;JqHZtzG7atpf7xYKPQ4z8w2TrQbTihv1rrGs4DmKQRCXVjdcKTh+bKZzEM4ja2wtk4JvcrBajkcZ&#10;ptre+UC3wlciQNilqKD2vkuldGVNBl1kO+LgnW1v0AfZV1L3eA9w08pZHCfSYMNhocaO8prKr+Jq&#10;FLzlmz0ePmdm/tPm2/fzurscTy9KPU2G9SsIT4P/D/+1d1rBIo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SQ6xQAAANsAAAAPAAAAAAAAAAAAAAAAAJgCAABkcnMv&#10;ZG93bnJldi54bWxQSwUGAAAAAAQABAD1AAAAigMAAAAA&#10;" filled="f" stroked="f" strokeweight=".5pt">
                  <v:textbox>
                    <w:txbxContent>
                      <w:p w:rsidR="00582105" w:rsidRPr="00FB0834" w:rsidRDefault="00582105" w:rsidP="003075CD">
                        <w:pPr>
                          <w:spacing w:before="60" w:line="144" w:lineRule="auto"/>
                          <w:jc w:val="center"/>
                          <w:rPr>
                            <w:color w:val="FFFFFF"/>
                            <w:spacing w:val="-6"/>
                            <w:sz w:val="12"/>
                            <w:szCs w:val="16"/>
                          </w:rPr>
                        </w:pPr>
                        <w:r w:rsidRPr="00FB0834">
                          <w:rPr>
                            <w:rFonts w:hint="cs"/>
                            <w:color w:val="FFFFFF"/>
                            <w:spacing w:val="-6"/>
                            <w:sz w:val="12"/>
                            <w:szCs w:val="16"/>
                            <w:rtl/>
                          </w:rPr>
                          <w:t>معالجة الاحتياجات الخاصة</w:t>
                        </w:r>
                      </w:p>
                    </w:txbxContent>
                  </v:textbox>
                </v:shape>
                <v:shape id="Text Box 97" o:spid="_x0000_s1036" type="#_x0000_t202" style="position:absolute;left:47494;top:26050;width:7683;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BocYA&#10;AADbAAAADwAAAGRycy9kb3ducmV2LnhtbESPQWvCQBSE74L/YXmF3nTTgNWmriKBYCl6SOqlt9fs&#10;MwnNvo3Zrab+elco9DjMzDfMcj2YVpypd41lBU/TCARxaXXDlYLDRzZZgHAeWWNrmRT8koP1ajxa&#10;YqLthXM6F74SAcIuQQW1910ipStrMuimtiMO3tH2Bn2QfSV1j5cAN62Mo+hZGmw4LNTYUVpT+V38&#10;GAXvabbH/Cs2i2ubbnfHTXc6fM6UenwYNq8gPA3+P/zXftMKXu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2BocYAAADbAAAADwAAAAAAAAAAAAAAAACYAgAAZHJz&#10;L2Rvd25yZXYueG1sUEsFBgAAAAAEAAQA9QAAAIsDAAAAAA==&#10;" filled="f" stroked="f" strokeweight=".5pt">
                  <v:textbox>
                    <w:txbxContent>
                      <w:p w:rsidR="00582105" w:rsidRPr="00FB0834" w:rsidRDefault="00582105" w:rsidP="003075CD">
                        <w:pPr>
                          <w:spacing w:before="60" w:line="144" w:lineRule="auto"/>
                          <w:jc w:val="center"/>
                          <w:rPr>
                            <w:color w:val="FFFFFF"/>
                            <w:spacing w:val="-6"/>
                            <w:sz w:val="12"/>
                            <w:szCs w:val="16"/>
                            <w:rtl/>
                          </w:rPr>
                        </w:pPr>
                        <w:r w:rsidRPr="00FB0834">
                          <w:rPr>
                            <w:rFonts w:hint="cs"/>
                            <w:color w:val="FFFFFF"/>
                            <w:spacing w:val="-6"/>
                            <w:sz w:val="12"/>
                            <w:szCs w:val="16"/>
                            <w:rtl/>
                          </w:rPr>
                          <w:t>إدارة المشاريع وتنسيقها</w:t>
                        </w:r>
                      </w:p>
                    </w:txbxContent>
                  </v:textbox>
                </v:shape>
                <v:shape id="Text Box 98" o:spid="_x0000_s1037" type="#_x0000_t202" style="position:absolute;left:46196;top:29083;width:10274;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p w:rsidR="00582105" w:rsidRPr="00FB0834" w:rsidRDefault="00582105" w:rsidP="003075CD">
                        <w:pPr>
                          <w:spacing w:before="60" w:line="144" w:lineRule="auto"/>
                          <w:jc w:val="center"/>
                          <w:rPr>
                            <w:color w:val="FFFFFF"/>
                            <w:spacing w:val="-6"/>
                            <w:sz w:val="12"/>
                            <w:szCs w:val="16"/>
                          </w:rPr>
                        </w:pPr>
                        <w:r w:rsidRPr="00FB0834">
                          <w:rPr>
                            <w:rFonts w:hint="cs"/>
                            <w:color w:val="FFFFFF"/>
                            <w:spacing w:val="-6"/>
                            <w:sz w:val="12"/>
                            <w:szCs w:val="16"/>
                            <w:rtl/>
                          </w:rPr>
                          <w:t>التخطيط المالي والتشغيلي والاستراتيجي، الرقابة وإعداد التقارير</w:t>
                        </w:r>
                      </w:p>
                    </w:txbxContent>
                  </v:textbox>
                </v:shape>
                <v:shape id="Text Box 99" o:spid="_x0000_s1038" type="#_x0000_t202" style="position:absolute;left:32618;top:25436;width:7569;height:4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wSMUA&#10;AADbAAAADwAAAGRycy9kb3ducmV2LnhtbESPQWvCQBSE7wX/w/IEb3VjQNHUVSQgFWkPWi/entln&#10;Err7Nma3MfXXdwuFHoeZ+YZZrntrREetrx0rmIwTEMSF0zWXCk4f2+c5CB+QNRrHpOCbPKxXg6cl&#10;Ztrd+UDdMZQiQthnqKAKocmk9EVFFv3YNcTRu7rWYoiyLaVu8R7h1sg0SWbSYs1xocKG8oqKz+OX&#10;VbDPt+94uKR2/jD569t109xO56lSo2G/eQERqA//4b/2TitYLOD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BIxQAAANsAAAAPAAAAAAAAAAAAAAAAAJgCAABkcnMv&#10;ZG93bnJldi54bWxQSwUGAAAAAAQABAD1AAAAigMAAAAA&#10;" filled="f" stroked="f" strokeweight=".5pt">
                  <v:textbox>
                    <w:txbxContent>
                      <w:p w:rsidR="00582105" w:rsidRPr="00FB0834" w:rsidRDefault="00582105" w:rsidP="003075CD">
                        <w:pPr>
                          <w:spacing w:before="60" w:line="144" w:lineRule="auto"/>
                          <w:jc w:val="center"/>
                          <w:rPr>
                            <w:color w:val="FFFFFF"/>
                            <w:spacing w:val="-6"/>
                            <w:sz w:val="12"/>
                            <w:szCs w:val="16"/>
                          </w:rPr>
                        </w:pPr>
                        <w:r w:rsidRPr="00FB0834">
                          <w:rPr>
                            <w:rFonts w:hint="cs"/>
                            <w:color w:val="FFFFFF"/>
                            <w:spacing w:val="-6"/>
                            <w:sz w:val="12"/>
                            <w:szCs w:val="16"/>
                            <w:rtl/>
                          </w:rPr>
                          <w:t>إدارة قواعد البيانات</w:t>
                        </w:r>
                        <w:r>
                          <w:rPr>
                            <w:rFonts w:hint="cs"/>
                            <w:color w:val="FFFFFF"/>
                            <w:spacing w:val="-6"/>
                            <w:sz w:val="12"/>
                            <w:szCs w:val="16"/>
                            <w:rtl/>
                          </w:rPr>
                          <w:t xml:space="preserve"> </w:t>
                        </w:r>
                        <w:r w:rsidRPr="00FB0834">
                          <w:rPr>
                            <w:rFonts w:hint="cs"/>
                            <w:color w:val="FFFFFF"/>
                            <w:spacing w:val="-6"/>
                            <w:sz w:val="12"/>
                            <w:szCs w:val="16"/>
                            <w:rtl/>
                          </w:rPr>
                          <w:t>والمواقع الإلكترونية</w:t>
                        </w:r>
                      </w:p>
                    </w:txbxContent>
                  </v:textbox>
                </v:shape>
                <v:shape id="Text Box 100" o:spid="_x0000_s1039" type="#_x0000_t202" style="position:absolute;left:32126;top:29122;width:8585;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rsidR="00582105" w:rsidRPr="00FB0834" w:rsidRDefault="00582105" w:rsidP="003075CD">
                        <w:pPr>
                          <w:spacing w:before="60" w:line="144" w:lineRule="auto"/>
                          <w:jc w:val="center"/>
                          <w:rPr>
                            <w:color w:val="FFFFFF"/>
                            <w:spacing w:val="-6"/>
                            <w:sz w:val="12"/>
                            <w:szCs w:val="16"/>
                            <w:rtl/>
                          </w:rPr>
                        </w:pPr>
                        <w:r w:rsidRPr="00FB0834">
                          <w:rPr>
                            <w:rFonts w:hint="cs"/>
                            <w:color w:val="FFFFFF"/>
                            <w:spacing w:val="-6"/>
                            <w:sz w:val="12"/>
                            <w:szCs w:val="16"/>
                            <w:rtl/>
                          </w:rPr>
                          <w:t>الوثائق (إعداد الوثائق</w:t>
                        </w:r>
                        <w:r>
                          <w:rPr>
                            <w:rFonts w:hint="cs"/>
                            <w:color w:val="FFFFFF"/>
                            <w:spacing w:val="-6"/>
                            <w:sz w:val="12"/>
                            <w:szCs w:val="16"/>
                            <w:rtl/>
                          </w:rPr>
                          <w:t xml:space="preserve"> </w:t>
                        </w:r>
                        <w:r w:rsidRPr="00FB0834">
                          <w:rPr>
                            <w:rFonts w:hint="cs"/>
                            <w:color w:val="FFFFFF"/>
                            <w:spacing w:val="-6"/>
                            <w:sz w:val="12"/>
                            <w:szCs w:val="16"/>
                            <w:rtl/>
                          </w:rPr>
                          <w:t>وصياغتها وتحريرها)</w:t>
                        </w:r>
                      </w:p>
                    </w:txbxContent>
                  </v:textbox>
                </v:shape>
                <v:shape id="Text Box 101" o:spid="_x0000_s1040" type="#_x0000_t202" style="position:absolute;left:17127;top:25600;width:8586;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rsidR="00582105" w:rsidRPr="00FB0834" w:rsidRDefault="00582105" w:rsidP="003075CD">
                        <w:pPr>
                          <w:spacing w:before="60" w:line="144" w:lineRule="auto"/>
                          <w:jc w:val="center"/>
                          <w:rPr>
                            <w:color w:val="FFFFFF"/>
                            <w:spacing w:val="-6"/>
                            <w:sz w:val="12"/>
                            <w:szCs w:val="16"/>
                            <w:rtl/>
                          </w:rPr>
                        </w:pPr>
                        <w:r w:rsidRPr="00FB0834">
                          <w:rPr>
                            <w:rFonts w:hint="cs"/>
                            <w:color w:val="FFFFFF"/>
                            <w:spacing w:val="-6"/>
                            <w:sz w:val="12"/>
                            <w:szCs w:val="16"/>
                            <w:rtl/>
                          </w:rPr>
                          <w:t>مساعدة الأعضاء والمهام ذات الصلة</w:t>
                        </w:r>
                      </w:p>
                    </w:txbxContent>
                  </v:textbox>
                </v:shape>
                <v:shape id="Text Box 102" o:spid="_x0000_s1041" type="#_x0000_t202" style="position:absolute;left:17127;top:29410;width:8586;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rsidR="00582105" w:rsidRPr="00FB0834" w:rsidRDefault="00582105" w:rsidP="003075CD">
                        <w:pPr>
                          <w:spacing w:before="60" w:line="144" w:lineRule="auto"/>
                          <w:jc w:val="center"/>
                          <w:rPr>
                            <w:color w:val="FFFFFF"/>
                            <w:spacing w:val="-6"/>
                            <w:sz w:val="12"/>
                            <w:szCs w:val="16"/>
                          </w:rPr>
                        </w:pPr>
                        <w:r w:rsidRPr="00FB0834">
                          <w:rPr>
                            <w:rFonts w:hint="cs"/>
                            <w:color w:val="FFFFFF"/>
                            <w:spacing w:val="-6"/>
                            <w:sz w:val="12"/>
                            <w:szCs w:val="16"/>
                            <w:rtl/>
                          </w:rPr>
                          <w:t>البحث والتحليل</w:t>
                        </w:r>
                      </w:p>
                    </w:txbxContent>
                  </v:textbox>
                </v:shape>
                <v:shape id="Text Box 103" o:spid="_x0000_s1042" type="#_x0000_t202" style="position:absolute;left:2524;top:25600;width:7233;height:4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rsidR="00582105" w:rsidRPr="00FB0834" w:rsidRDefault="00582105" w:rsidP="003075CD">
                        <w:pPr>
                          <w:spacing w:before="60" w:line="144" w:lineRule="auto"/>
                          <w:jc w:val="center"/>
                          <w:rPr>
                            <w:color w:val="FFFFFF"/>
                            <w:spacing w:val="-6"/>
                            <w:sz w:val="12"/>
                            <w:szCs w:val="16"/>
                          </w:rPr>
                        </w:pPr>
                        <w:r w:rsidRPr="00FB0834">
                          <w:rPr>
                            <w:rFonts w:hint="cs"/>
                            <w:color w:val="FFFFFF"/>
                            <w:spacing w:val="-6"/>
                            <w:sz w:val="12"/>
                            <w:szCs w:val="16"/>
                            <w:rtl/>
                          </w:rPr>
                          <w:t>تقاسم المعلومات والمهام</w:t>
                        </w:r>
                        <w:r>
                          <w:rPr>
                            <w:rFonts w:hint="cs"/>
                            <w:color w:val="FFFFFF"/>
                            <w:spacing w:val="-6"/>
                            <w:sz w:val="12"/>
                            <w:szCs w:val="16"/>
                            <w:rtl/>
                          </w:rPr>
                          <w:t xml:space="preserve"> </w:t>
                        </w:r>
                        <w:r w:rsidRPr="00FB0834">
                          <w:rPr>
                            <w:rFonts w:hint="cs"/>
                            <w:color w:val="FFFFFF"/>
                            <w:spacing w:val="-6"/>
                            <w:sz w:val="12"/>
                            <w:szCs w:val="16"/>
                            <w:rtl/>
                          </w:rPr>
                          <w:t>ذات الصلة</w:t>
                        </w:r>
                      </w:p>
                    </w:txbxContent>
                  </v:textbox>
                </v:shape>
                <v:shape id="Text Box 104" o:spid="_x0000_s1043" type="#_x0000_t202" style="position:absolute;left:3235;top:29107;width:6680;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8MAMQA&#10;AADcAAAADwAAAGRycy9kb3ducmV2LnhtbERPTWvCQBC9F/wPywje6qZi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DADEAAAA3AAAAA8AAAAAAAAAAAAAAAAAmAIAAGRycy9k&#10;b3ducmV2LnhtbFBLBQYAAAAABAAEAPUAAACJAwAAAAA=&#10;" filled="f" stroked="f" strokeweight=".5pt">
                  <v:textbox>
                    <w:txbxContent>
                      <w:p w:rsidR="00582105" w:rsidRPr="00FB0834" w:rsidRDefault="00582105" w:rsidP="003075CD">
                        <w:pPr>
                          <w:spacing w:before="60" w:line="144" w:lineRule="auto"/>
                          <w:jc w:val="center"/>
                          <w:rPr>
                            <w:color w:val="FFFFFF"/>
                            <w:spacing w:val="-6"/>
                            <w:sz w:val="12"/>
                            <w:szCs w:val="16"/>
                            <w:rtl/>
                          </w:rPr>
                        </w:pPr>
                        <w:r w:rsidRPr="00FB0834">
                          <w:rPr>
                            <w:rFonts w:hint="cs"/>
                            <w:color w:val="FFFFFF"/>
                            <w:spacing w:val="-6"/>
                            <w:sz w:val="12"/>
                            <w:szCs w:val="16"/>
                            <w:rtl/>
                          </w:rPr>
                          <w:t>إعداد الدورات</w:t>
                        </w:r>
                        <w:r>
                          <w:rPr>
                            <w:rFonts w:hint="cs"/>
                            <w:color w:val="FFFFFF"/>
                            <w:spacing w:val="-6"/>
                            <w:sz w:val="12"/>
                            <w:szCs w:val="16"/>
                            <w:rtl/>
                          </w:rPr>
                          <w:t xml:space="preserve"> </w:t>
                        </w:r>
                        <w:r w:rsidRPr="00FB0834">
                          <w:rPr>
                            <w:rFonts w:hint="cs"/>
                            <w:color w:val="FFFFFF"/>
                            <w:spacing w:val="-6"/>
                            <w:sz w:val="12"/>
                            <w:szCs w:val="16"/>
                            <w:rtl/>
                          </w:rPr>
                          <w:t>التدريبية وتقديمها</w:t>
                        </w:r>
                      </w:p>
                      <w:p w:rsidR="00582105" w:rsidRPr="00156DCD" w:rsidRDefault="00582105" w:rsidP="00963751">
                        <w:pPr>
                          <w:spacing w:before="40" w:after="40" w:line="240" w:lineRule="exact"/>
                          <w:jc w:val="center"/>
                          <w:rPr>
                            <w:color w:val="FFFFFF"/>
                            <w:spacing w:val="-6"/>
                            <w:sz w:val="16"/>
                            <w:szCs w:val="16"/>
                            <w:rtl/>
                          </w:rPr>
                        </w:pPr>
                      </w:p>
                      <w:p w:rsidR="00582105" w:rsidRPr="00D77E40" w:rsidRDefault="00582105" w:rsidP="00963751">
                        <w:pPr>
                          <w:spacing w:before="40" w:after="40" w:line="240" w:lineRule="exact"/>
                          <w:jc w:val="center"/>
                          <w:rPr>
                            <w:color w:val="FFFFFF"/>
                            <w:position w:val="6"/>
                            <w:sz w:val="14"/>
                            <w:szCs w:val="20"/>
                            <w:rtl/>
                          </w:rPr>
                        </w:pPr>
                      </w:p>
                      <w:p w:rsidR="00582105" w:rsidRPr="00D77E40" w:rsidRDefault="00582105" w:rsidP="00963751">
                        <w:pPr>
                          <w:spacing w:before="40" w:after="40" w:line="240" w:lineRule="exact"/>
                          <w:jc w:val="center"/>
                          <w:rPr>
                            <w:color w:val="FFFFFF"/>
                            <w:position w:val="6"/>
                            <w:sz w:val="14"/>
                            <w:szCs w:val="20"/>
                            <w:rtl/>
                          </w:rPr>
                        </w:pPr>
                      </w:p>
                      <w:p w:rsidR="00582105" w:rsidRDefault="00582105" w:rsidP="00963751">
                        <w:pPr>
                          <w:jc w:val="center"/>
                        </w:pPr>
                      </w:p>
                    </w:txbxContent>
                  </v:textbox>
                </v:shape>
                <v:shape id="Text Box 105" o:spid="_x0000_s1044" type="#_x0000_t202" style="position:absolute;left:59752;top:12538;width:10186;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pm8IA&#10;AADcAAAADwAAAGRycy9kb3ducmV2LnhtbERPy6rCMBDdC/5DGMGdpldQpNcoUhBFdOFj425uM7bl&#10;NpPaRK1+vREEd3M4z5nMGlOKG9WusKzgpx+BIE6tLjhTcDwsemMQziNrLC2Tggc5mE3brQnG2t55&#10;R7e9z0QIYRejgtz7KpbSpTkZdH1bEQfubGuDPsA6k7rGewg3pRxE0UgaLDg05FhRklP6v78aBetk&#10;scXd38CMn2Wy3Jzn1eV4GirV7TTzXxCeGv8Vf9wrHeZHQ3g/Ey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6mbwgAAANwAAAAPAAAAAAAAAAAAAAAAAJgCAABkcnMvZG93&#10;bnJldi54bWxQSwUGAAAAAAQABAD1AAAAhwMAAAAA&#10;" filled="f" stroked="f" strokeweight=".5pt">
                  <v:textbox>
                    <w:txbxContent>
                      <w:p w:rsidR="00582105" w:rsidRPr="00FB0834" w:rsidRDefault="00582105" w:rsidP="003075CD">
                        <w:pPr>
                          <w:spacing w:before="60" w:line="144" w:lineRule="auto"/>
                          <w:jc w:val="left"/>
                          <w:rPr>
                            <w:color w:val="FFFFFF"/>
                            <w:spacing w:val="-6"/>
                            <w:sz w:val="12"/>
                            <w:szCs w:val="16"/>
                          </w:rPr>
                        </w:pPr>
                        <w:r w:rsidRPr="00FB0834">
                          <w:rPr>
                            <w:color w:val="FFFFFF"/>
                            <w:spacing w:val="-6"/>
                            <w:sz w:val="12"/>
                            <w:szCs w:val="16"/>
                          </w:rPr>
                          <w:t>2.1</w:t>
                        </w:r>
                        <w:r w:rsidRPr="00FB0834">
                          <w:rPr>
                            <w:rFonts w:hint="cs"/>
                            <w:color w:val="FFFFFF"/>
                            <w:spacing w:val="-6"/>
                            <w:sz w:val="12"/>
                            <w:szCs w:val="16"/>
                            <w:rtl/>
                          </w:rPr>
                          <w:t xml:space="preserve"> الاجتماعات</w:t>
                        </w:r>
                        <w:r w:rsidRPr="00FB0834">
                          <w:rPr>
                            <w:color w:val="FFFFFF"/>
                            <w:spacing w:val="-6"/>
                            <w:sz w:val="12"/>
                            <w:szCs w:val="16"/>
                            <w:rtl/>
                          </w:rPr>
                          <w:t xml:space="preserve"> </w:t>
                        </w:r>
                        <w:r w:rsidRPr="00FB0834">
                          <w:rPr>
                            <w:rFonts w:hint="cs"/>
                            <w:color w:val="FFFFFF"/>
                            <w:spacing w:val="-6"/>
                            <w:sz w:val="12"/>
                            <w:szCs w:val="16"/>
                            <w:rtl/>
                          </w:rPr>
                          <w:t>الإقليمية</w:t>
                        </w:r>
                        <w:r w:rsidRPr="00FB0834">
                          <w:rPr>
                            <w:color w:val="FFFFFF"/>
                            <w:spacing w:val="-6"/>
                            <w:sz w:val="12"/>
                            <w:szCs w:val="16"/>
                            <w:rtl/>
                          </w:rPr>
                          <w:t xml:space="preserve"> </w:t>
                        </w:r>
                        <w:r w:rsidRPr="00FB0834">
                          <w:rPr>
                            <w:rFonts w:hint="cs"/>
                            <w:color w:val="FFFFFF"/>
                            <w:spacing w:val="-6"/>
                            <w:sz w:val="12"/>
                            <w:szCs w:val="16"/>
                            <w:rtl/>
                          </w:rPr>
                          <w:t>التحضيرية</w:t>
                        </w:r>
                        <w:r w:rsidRPr="00FB0834">
                          <w:rPr>
                            <w:color w:val="FFFFFF"/>
                            <w:spacing w:val="-6"/>
                            <w:sz w:val="12"/>
                            <w:szCs w:val="16"/>
                            <w:rtl/>
                          </w:rPr>
                          <w:t xml:space="preserve"> </w:t>
                        </w:r>
                        <w:r w:rsidRPr="00FB0834">
                          <w:rPr>
                            <w:color w:val="FFFFFF"/>
                            <w:spacing w:val="-6"/>
                            <w:sz w:val="12"/>
                            <w:szCs w:val="16"/>
                          </w:rPr>
                          <w:t>(RPM)</w:t>
                        </w:r>
                      </w:p>
                    </w:txbxContent>
                  </v:textbox>
                </v:shape>
                <v:shape id="Text Box 106" o:spid="_x0000_s1045" type="#_x0000_t202" style="position:absolute;left:44901;top:-329;width:12027;height:9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p w:rsidR="00582105" w:rsidRPr="00260562" w:rsidRDefault="00582105" w:rsidP="00963751">
                        <w:pPr>
                          <w:spacing w:before="0" w:line="200" w:lineRule="exact"/>
                          <w:jc w:val="left"/>
                          <w:rPr>
                            <w:b/>
                            <w:bCs/>
                            <w:color w:val="FFFFFF"/>
                            <w:spacing w:val="-6"/>
                            <w:sz w:val="12"/>
                            <w:szCs w:val="16"/>
                            <w:rtl/>
                          </w:rPr>
                        </w:pPr>
                        <w:r w:rsidRPr="00260562">
                          <w:rPr>
                            <w:rFonts w:hint="cs"/>
                            <w:b/>
                            <w:bCs/>
                            <w:color w:val="FFFFFF"/>
                            <w:sz w:val="12"/>
                            <w:szCs w:val="16"/>
                            <w:rtl/>
                          </w:rPr>
                          <w:t>الهدف</w:t>
                        </w:r>
                        <w:r w:rsidRPr="00260562">
                          <w:rPr>
                            <w:rFonts w:hint="cs"/>
                            <w:b/>
                            <w:bCs/>
                            <w:color w:val="FFFFFF"/>
                            <w:spacing w:val="-6"/>
                            <w:sz w:val="12"/>
                            <w:szCs w:val="16"/>
                            <w:rtl/>
                          </w:rPr>
                          <w:t xml:space="preserve"> </w:t>
                        </w:r>
                        <w:r w:rsidRPr="00260562">
                          <w:rPr>
                            <w:b/>
                            <w:bCs/>
                            <w:color w:val="FFFFFF"/>
                            <w:spacing w:val="-6"/>
                            <w:sz w:val="12"/>
                            <w:szCs w:val="16"/>
                          </w:rPr>
                          <w:t>2</w:t>
                        </w:r>
                        <w:r w:rsidRPr="00260562">
                          <w:rPr>
                            <w:rFonts w:hint="cs"/>
                            <w:b/>
                            <w:bCs/>
                            <w:color w:val="FFFFFF"/>
                            <w:spacing w:val="-6"/>
                            <w:sz w:val="12"/>
                            <w:szCs w:val="16"/>
                            <w:rtl/>
                          </w:rPr>
                          <w:t xml:space="preserve">: </w:t>
                        </w:r>
                      </w:p>
                      <w:p w:rsidR="00582105" w:rsidRPr="00260562" w:rsidRDefault="00582105" w:rsidP="003075CD">
                        <w:pPr>
                          <w:spacing w:before="60" w:line="144" w:lineRule="auto"/>
                          <w:jc w:val="left"/>
                          <w:rPr>
                            <w:color w:val="FFFFFF"/>
                            <w:spacing w:val="-6"/>
                            <w:sz w:val="12"/>
                            <w:szCs w:val="16"/>
                            <w:rtl/>
                          </w:rPr>
                        </w:pPr>
                        <w:r w:rsidRPr="00260562">
                          <w:rPr>
                            <w:rFonts w:hint="cs"/>
                            <w:color w:val="FFFFFF"/>
                            <w:spacing w:val="-6"/>
                            <w:sz w:val="12"/>
                            <w:szCs w:val="16"/>
                            <w:rtl/>
                          </w:rPr>
                          <w:t>تعزيز</w:t>
                        </w:r>
                        <w:r w:rsidRPr="00260562">
                          <w:rPr>
                            <w:color w:val="FFFFFF"/>
                            <w:spacing w:val="-6"/>
                            <w:sz w:val="12"/>
                            <w:szCs w:val="16"/>
                            <w:rtl/>
                          </w:rPr>
                          <w:t xml:space="preserve"> </w:t>
                        </w:r>
                        <w:r w:rsidRPr="00260562">
                          <w:rPr>
                            <w:rFonts w:hint="cs"/>
                            <w:color w:val="FFFFFF"/>
                            <w:spacing w:val="-6"/>
                            <w:sz w:val="12"/>
                            <w:szCs w:val="16"/>
                            <w:rtl/>
                          </w:rPr>
                          <w:t>بيئة</w:t>
                        </w:r>
                        <w:r w:rsidRPr="00260562">
                          <w:rPr>
                            <w:color w:val="FFFFFF"/>
                            <w:spacing w:val="-6"/>
                            <w:sz w:val="12"/>
                            <w:szCs w:val="16"/>
                            <w:rtl/>
                          </w:rPr>
                          <w:t xml:space="preserve"> </w:t>
                        </w:r>
                        <w:proofErr w:type="spellStart"/>
                        <w:r w:rsidRPr="00260562">
                          <w:rPr>
                            <w:rFonts w:hint="cs"/>
                            <w:color w:val="FFFFFF"/>
                            <w:spacing w:val="-6"/>
                            <w:sz w:val="12"/>
                            <w:szCs w:val="16"/>
                            <w:rtl/>
                          </w:rPr>
                          <w:t>تمكينية</w:t>
                        </w:r>
                        <w:proofErr w:type="spellEnd"/>
                        <w:r w:rsidRPr="00260562">
                          <w:rPr>
                            <w:color w:val="FFFFFF"/>
                            <w:spacing w:val="-6"/>
                            <w:sz w:val="12"/>
                            <w:szCs w:val="16"/>
                            <w:rtl/>
                          </w:rPr>
                          <w:t xml:space="preserve"> </w:t>
                        </w:r>
                        <w:proofErr w:type="spellStart"/>
                        <w:r w:rsidRPr="00260562">
                          <w:rPr>
                            <w:rFonts w:hint="cs"/>
                            <w:color w:val="FFFFFF"/>
                            <w:spacing w:val="-6"/>
                            <w:sz w:val="12"/>
                            <w:szCs w:val="16"/>
                            <w:rtl/>
                          </w:rPr>
                          <w:t>مؤاتية</w:t>
                        </w:r>
                        <w:proofErr w:type="spellEnd"/>
                        <w:r w:rsidRPr="00260562">
                          <w:rPr>
                            <w:color w:val="FFFFFF"/>
                            <w:spacing w:val="-6"/>
                            <w:sz w:val="12"/>
                            <w:szCs w:val="16"/>
                            <w:rtl/>
                          </w:rPr>
                          <w:t xml:space="preserve"> </w:t>
                        </w:r>
                        <w:r w:rsidRPr="00260562">
                          <w:rPr>
                            <w:rFonts w:hint="cs"/>
                            <w:color w:val="FFFFFF"/>
                            <w:spacing w:val="-6"/>
                            <w:sz w:val="12"/>
                            <w:szCs w:val="16"/>
                            <w:rtl/>
                          </w:rPr>
                          <w:t>لتنمية</w:t>
                        </w:r>
                        <w:r w:rsidRPr="00260562">
                          <w:rPr>
                            <w:color w:val="FFFFFF"/>
                            <w:spacing w:val="-6"/>
                            <w:sz w:val="12"/>
                            <w:szCs w:val="16"/>
                            <w:rtl/>
                          </w:rPr>
                          <w:t xml:space="preserve"> </w:t>
                        </w:r>
                        <w:r w:rsidRPr="00260562">
                          <w:rPr>
                            <w:rFonts w:hint="cs"/>
                            <w:color w:val="FFFFFF"/>
                            <w:spacing w:val="-6"/>
                            <w:sz w:val="12"/>
                            <w:szCs w:val="16"/>
                            <w:rtl/>
                          </w:rPr>
                          <w:t>تكنولوجيا</w:t>
                        </w:r>
                        <w:r w:rsidRPr="00260562">
                          <w:rPr>
                            <w:color w:val="FFFFFF"/>
                            <w:spacing w:val="-6"/>
                            <w:sz w:val="12"/>
                            <w:szCs w:val="16"/>
                            <w:rtl/>
                          </w:rPr>
                          <w:t xml:space="preserve"> </w:t>
                        </w:r>
                        <w:r w:rsidRPr="00260562">
                          <w:rPr>
                            <w:rFonts w:hint="cs"/>
                            <w:color w:val="FFFFFF"/>
                            <w:spacing w:val="-6"/>
                            <w:sz w:val="12"/>
                            <w:szCs w:val="16"/>
                            <w:rtl/>
                          </w:rPr>
                          <w:t>المعلومات</w:t>
                        </w:r>
                        <w:r w:rsidRPr="00260562">
                          <w:rPr>
                            <w:color w:val="FFFFFF"/>
                            <w:spacing w:val="-6"/>
                            <w:sz w:val="12"/>
                            <w:szCs w:val="16"/>
                            <w:rtl/>
                          </w:rPr>
                          <w:t xml:space="preserve"> </w:t>
                        </w:r>
                        <w:r w:rsidRPr="00260562">
                          <w:rPr>
                            <w:rFonts w:hint="cs"/>
                            <w:color w:val="FFFFFF"/>
                            <w:spacing w:val="-6"/>
                            <w:sz w:val="12"/>
                            <w:szCs w:val="16"/>
                            <w:rtl/>
                          </w:rPr>
                          <w:t>والاتصالات</w:t>
                        </w:r>
                        <w:r w:rsidRPr="00260562">
                          <w:rPr>
                            <w:color w:val="FFFFFF"/>
                            <w:spacing w:val="-6"/>
                            <w:sz w:val="12"/>
                            <w:szCs w:val="16"/>
                            <w:rtl/>
                          </w:rPr>
                          <w:t xml:space="preserve"> </w:t>
                        </w:r>
                        <w:r w:rsidRPr="00260562">
                          <w:rPr>
                            <w:rFonts w:hint="cs"/>
                            <w:color w:val="FFFFFF"/>
                            <w:spacing w:val="-6"/>
                            <w:sz w:val="12"/>
                            <w:szCs w:val="16"/>
                            <w:rtl/>
                          </w:rPr>
                          <w:t>وتعزيز</w:t>
                        </w:r>
                        <w:r w:rsidRPr="00260562">
                          <w:rPr>
                            <w:color w:val="FFFFFF"/>
                            <w:spacing w:val="-6"/>
                            <w:sz w:val="12"/>
                            <w:szCs w:val="16"/>
                            <w:rtl/>
                          </w:rPr>
                          <w:t xml:space="preserve"> </w:t>
                        </w:r>
                        <w:r w:rsidRPr="00260562">
                          <w:rPr>
                            <w:rFonts w:hint="cs"/>
                            <w:color w:val="FFFFFF"/>
                            <w:spacing w:val="-6"/>
                            <w:sz w:val="12"/>
                            <w:szCs w:val="16"/>
                            <w:rtl/>
                          </w:rPr>
                          <w:t>تنمية</w:t>
                        </w:r>
                        <w:r w:rsidRPr="00260562">
                          <w:rPr>
                            <w:color w:val="FFFFFF"/>
                            <w:spacing w:val="-6"/>
                            <w:sz w:val="12"/>
                            <w:szCs w:val="16"/>
                            <w:rtl/>
                          </w:rPr>
                          <w:t xml:space="preserve"> </w:t>
                        </w:r>
                        <w:r w:rsidRPr="00260562">
                          <w:rPr>
                            <w:rFonts w:hint="cs"/>
                            <w:color w:val="FFFFFF"/>
                            <w:spacing w:val="-6"/>
                            <w:sz w:val="12"/>
                            <w:szCs w:val="16"/>
                            <w:rtl/>
                          </w:rPr>
                          <w:t>شبكات</w:t>
                        </w:r>
                        <w:r w:rsidRPr="00260562">
                          <w:rPr>
                            <w:color w:val="FFFFFF"/>
                            <w:spacing w:val="-6"/>
                            <w:sz w:val="12"/>
                            <w:szCs w:val="16"/>
                            <w:rtl/>
                          </w:rPr>
                          <w:t xml:space="preserve"> </w:t>
                        </w:r>
                        <w:r w:rsidRPr="00260562">
                          <w:rPr>
                            <w:rFonts w:hint="cs"/>
                            <w:color w:val="FFFFFF"/>
                            <w:spacing w:val="-6"/>
                            <w:sz w:val="12"/>
                            <w:szCs w:val="16"/>
                            <w:rtl/>
                          </w:rPr>
                          <w:t>الاتصالات</w:t>
                        </w:r>
                        <w:r w:rsidRPr="00260562">
                          <w:rPr>
                            <w:color w:val="FFFFFF"/>
                            <w:spacing w:val="-6"/>
                            <w:sz w:val="12"/>
                            <w:szCs w:val="16"/>
                            <w:rtl/>
                          </w:rPr>
                          <w:t>/</w:t>
                        </w:r>
                        <w:r w:rsidRPr="00260562">
                          <w:rPr>
                            <w:rFonts w:hint="cs"/>
                            <w:color w:val="FFFFFF"/>
                            <w:spacing w:val="-6"/>
                            <w:sz w:val="12"/>
                            <w:szCs w:val="16"/>
                            <w:rtl/>
                          </w:rPr>
                          <w:t>تكنولوجيا</w:t>
                        </w:r>
                        <w:r w:rsidRPr="00260562">
                          <w:rPr>
                            <w:color w:val="FFFFFF"/>
                            <w:spacing w:val="-6"/>
                            <w:sz w:val="12"/>
                            <w:szCs w:val="16"/>
                            <w:rtl/>
                          </w:rPr>
                          <w:t xml:space="preserve"> </w:t>
                        </w:r>
                        <w:r w:rsidRPr="00260562">
                          <w:rPr>
                            <w:rFonts w:hint="cs"/>
                            <w:color w:val="FFFFFF"/>
                            <w:spacing w:val="-6"/>
                            <w:sz w:val="12"/>
                            <w:szCs w:val="16"/>
                            <w:rtl/>
                          </w:rPr>
                          <w:t>المعلومات</w:t>
                        </w:r>
                        <w:r w:rsidRPr="00260562">
                          <w:rPr>
                            <w:color w:val="FFFFFF"/>
                            <w:spacing w:val="-6"/>
                            <w:sz w:val="12"/>
                            <w:szCs w:val="16"/>
                            <w:rtl/>
                          </w:rPr>
                          <w:t xml:space="preserve"> </w:t>
                        </w:r>
                        <w:r w:rsidRPr="00260562">
                          <w:rPr>
                            <w:rFonts w:hint="cs"/>
                            <w:color w:val="FFFFFF"/>
                            <w:spacing w:val="-6"/>
                            <w:sz w:val="12"/>
                            <w:szCs w:val="16"/>
                            <w:rtl/>
                          </w:rPr>
                          <w:t>والاتصالات</w:t>
                        </w:r>
                        <w:r w:rsidRPr="00260562">
                          <w:rPr>
                            <w:color w:val="FFFFFF"/>
                            <w:spacing w:val="-6"/>
                            <w:sz w:val="12"/>
                            <w:szCs w:val="16"/>
                            <w:rtl/>
                          </w:rPr>
                          <w:t xml:space="preserve"> </w:t>
                        </w:r>
                        <w:r w:rsidRPr="00260562">
                          <w:rPr>
                            <w:rFonts w:hint="cs"/>
                            <w:color w:val="FFFFFF"/>
                            <w:spacing w:val="-6"/>
                            <w:sz w:val="12"/>
                            <w:szCs w:val="16"/>
                            <w:rtl/>
                          </w:rPr>
                          <w:t>والتطبيقات</w:t>
                        </w:r>
                        <w:r w:rsidRPr="00260562">
                          <w:rPr>
                            <w:color w:val="FFFFFF"/>
                            <w:spacing w:val="-6"/>
                            <w:sz w:val="12"/>
                            <w:szCs w:val="16"/>
                            <w:rtl/>
                          </w:rPr>
                          <w:t xml:space="preserve"> </w:t>
                        </w:r>
                        <w:r w:rsidRPr="00260562">
                          <w:rPr>
                            <w:rFonts w:hint="cs"/>
                            <w:color w:val="FFFFFF"/>
                            <w:spacing w:val="-6"/>
                            <w:sz w:val="12"/>
                            <w:szCs w:val="16"/>
                            <w:rtl/>
                          </w:rPr>
                          <w:t>والخدمات</w:t>
                        </w:r>
                        <w:r w:rsidRPr="00260562">
                          <w:rPr>
                            <w:color w:val="FFFFFF"/>
                            <w:spacing w:val="-6"/>
                            <w:sz w:val="12"/>
                            <w:szCs w:val="16"/>
                            <w:rtl/>
                          </w:rPr>
                          <w:t xml:space="preserve"> </w:t>
                        </w:r>
                        <w:r w:rsidRPr="00260562">
                          <w:rPr>
                            <w:rFonts w:hint="cs"/>
                            <w:color w:val="FFFFFF"/>
                            <w:spacing w:val="-6"/>
                            <w:sz w:val="12"/>
                            <w:szCs w:val="16"/>
                            <w:rtl/>
                          </w:rPr>
                          <w:t>المناسبة،</w:t>
                        </w:r>
                        <w:r w:rsidRPr="00260562">
                          <w:rPr>
                            <w:color w:val="FFFFFF"/>
                            <w:spacing w:val="-6"/>
                            <w:sz w:val="12"/>
                            <w:szCs w:val="16"/>
                            <w:rtl/>
                          </w:rPr>
                          <w:t xml:space="preserve"> </w:t>
                        </w:r>
                        <w:r w:rsidRPr="00260562">
                          <w:rPr>
                            <w:rFonts w:hint="cs"/>
                            <w:color w:val="FFFFFF"/>
                            <w:spacing w:val="-6"/>
                            <w:sz w:val="12"/>
                            <w:szCs w:val="16"/>
                            <w:rtl/>
                          </w:rPr>
                          <w:t>بما</w:t>
                        </w:r>
                        <w:r w:rsidRPr="00260562">
                          <w:rPr>
                            <w:color w:val="FFFFFF"/>
                            <w:spacing w:val="-6"/>
                            <w:sz w:val="12"/>
                            <w:szCs w:val="16"/>
                            <w:rtl/>
                          </w:rPr>
                          <w:t xml:space="preserve"> </w:t>
                        </w:r>
                        <w:r w:rsidRPr="00260562">
                          <w:rPr>
                            <w:rFonts w:hint="cs"/>
                            <w:color w:val="FFFFFF"/>
                            <w:spacing w:val="-6"/>
                            <w:sz w:val="12"/>
                            <w:szCs w:val="16"/>
                            <w:rtl/>
                          </w:rPr>
                          <w:t>في</w:t>
                        </w:r>
                        <w:r w:rsidRPr="00260562">
                          <w:rPr>
                            <w:color w:val="FFFFFF"/>
                            <w:spacing w:val="-6"/>
                            <w:sz w:val="12"/>
                            <w:szCs w:val="16"/>
                            <w:rtl/>
                          </w:rPr>
                          <w:t xml:space="preserve"> </w:t>
                        </w:r>
                        <w:r w:rsidRPr="00260562">
                          <w:rPr>
                            <w:rFonts w:hint="cs"/>
                            <w:color w:val="FFFFFF"/>
                            <w:spacing w:val="-6"/>
                            <w:sz w:val="12"/>
                            <w:szCs w:val="16"/>
                            <w:rtl/>
                          </w:rPr>
                          <w:t>ذلك</w:t>
                        </w:r>
                        <w:r w:rsidRPr="00260562">
                          <w:rPr>
                            <w:color w:val="FFFFFF"/>
                            <w:spacing w:val="-6"/>
                            <w:sz w:val="12"/>
                            <w:szCs w:val="16"/>
                            <w:rtl/>
                          </w:rPr>
                          <w:t xml:space="preserve"> </w:t>
                        </w:r>
                        <w:r w:rsidRPr="00260562">
                          <w:rPr>
                            <w:rFonts w:hint="cs"/>
                            <w:color w:val="FFFFFF"/>
                            <w:spacing w:val="-6"/>
                            <w:sz w:val="12"/>
                            <w:szCs w:val="16"/>
                            <w:rtl/>
                          </w:rPr>
                          <w:t>سد</w:t>
                        </w:r>
                        <w:r w:rsidRPr="00260562">
                          <w:rPr>
                            <w:color w:val="FFFFFF"/>
                            <w:spacing w:val="-6"/>
                            <w:sz w:val="12"/>
                            <w:szCs w:val="16"/>
                            <w:rtl/>
                          </w:rPr>
                          <w:t xml:space="preserve"> </w:t>
                        </w:r>
                        <w:r w:rsidRPr="00260562">
                          <w:rPr>
                            <w:rFonts w:hint="cs"/>
                            <w:color w:val="FFFFFF"/>
                            <w:spacing w:val="-6"/>
                            <w:sz w:val="12"/>
                            <w:szCs w:val="16"/>
                            <w:rtl/>
                          </w:rPr>
                          <w:t>الفجوة</w:t>
                        </w:r>
                        <w:r w:rsidRPr="00260562">
                          <w:rPr>
                            <w:color w:val="FFFFFF"/>
                            <w:spacing w:val="-6"/>
                            <w:sz w:val="12"/>
                            <w:szCs w:val="16"/>
                            <w:rtl/>
                          </w:rPr>
                          <w:t xml:space="preserve"> </w:t>
                        </w:r>
                        <w:proofErr w:type="spellStart"/>
                        <w:r w:rsidRPr="00260562">
                          <w:rPr>
                            <w:rFonts w:hint="cs"/>
                            <w:color w:val="FFFFFF"/>
                            <w:spacing w:val="-6"/>
                            <w:sz w:val="12"/>
                            <w:szCs w:val="16"/>
                            <w:rtl/>
                          </w:rPr>
                          <w:t>التقييسية</w:t>
                        </w:r>
                        <w:proofErr w:type="spellEnd"/>
                      </w:p>
                      <w:p w:rsidR="00582105" w:rsidRPr="00260562" w:rsidRDefault="00582105" w:rsidP="00963751">
                        <w:pPr>
                          <w:spacing w:before="0" w:line="200" w:lineRule="exact"/>
                          <w:jc w:val="left"/>
                          <w:rPr>
                            <w:color w:val="FFFFFF"/>
                            <w:spacing w:val="-6"/>
                            <w:sz w:val="12"/>
                            <w:szCs w:val="16"/>
                          </w:rPr>
                        </w:pPr>
                      </w:p>
                    </w:txbxContent>
                  </v:textbox>
                </v:shape>
                <v:shape id="Text Box 107" o:spid="_x0000_s1046" type="#_x0000_t202" style="position:absolute;left:31185;width:10122;height:7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rsidR="00582105" w:rsidRPr="00FB0834" w:rsidRDefault="00582105" w:rsidP="00963751">
                        <w:pPr>
                          <w:spacing w:before="0" w:line="200" w:lineRule="exact"/>
                          <w:jc w:val="left"/>
                          <w:rPr>
                            <w:b/>
                            <w:bCs/>
                            <w:color w:val="FFFFFF"/>
                            <w:sz w:val="12"/>
                            <w:szCs w:val="16"/>
                            <w:rtl/>
                          </w:rPr>
                        </w:pPr>
                        <w:r w:rsidRPr="00FB0834">
                          <w:rPr>
                            <w:rFonts w:hint="cs"/>
                            <w:b/>
                            <w:bCs/>
                            <w:color w:val="FFFFFF"/>
                            <w:sz w:val="12"/>
                            <w:szCs w:val="16"/>
                            <w:rtl/>
                          </w:rPr>
                          <w:t xml:space="preserve">الهدف </w:t>
                        </w:r>
                        <w:r>
                          <w:rPr>
                            <w:b/>
                            <w:bCs/>
                            <w:color w:val="FFFFFF"/>
                            <w:sz w:val="12"/>
                            <w:szCs w:val="16"/>
                          </w:rPr>
                          <w:t>3</w:t>
                        </w:r>
                        <w:r w:rsidRPr="00FB0834">
                          <w:rPr>
                            <w:rFonts w:hint="cs"/>
                            <w:b/>
                            <w:bCs/>
                            <w:color w:val="FFFFFF"/>
                            <w:sz w:val="12"/>
                            <w:szCs w:val="16"/>
                            <w:rtl/>
                          </w:rPr>
                          <w:t>:</w:t>
                        </w:r>
                      </w:p>
                      <w:p w:rsidR="00582105" w:rsidRPr="00260562" w:rsidRDefault="00582105" w:rsidP="003075CD">
                        <w:pPr>
                          <w:spacing w:before="60" w:line="144" w:lineRule="auto"/>
                          <w:jc w:val="left"/>
                          <w:rPr>
                            <w:color w:val="FFFFFF"/>
                            <w:spacing w:val="-6"/>
                            <w:sz w:val="12"/>
                            <w:szCs w:val="16"/>
                          </w:rPr>
                        </w:pPr>
                        <w:r w:rsidRPr="00260562">
                          <w:rPr>
                            <w:rFonts w:hint="cs"/>
                            <w:color w:val="FFFFFF"/>
                            <w:spacing w:val="-6"/>
                            <w:sz w:val="12"/>
                            <w:szCs w:val="16"/>
                            <w:rtl/>
                          </w:rPr>
                          <w:t xml:space="preserve"> تعزيز</w:t>
                        </w:r>
                        <w:r w:rsidRPr="00260562">
                          <w:rPr>
                            <w:color w:val="FFFFFF"/>
                            <w:spacing w:val="-6"/>
                            <w:sz w:val="12"/>
                            <w:szCs w:val="16"/>
                            <w:rtl/>
                          </w:rPr>
                          <w:t xml:space="preserve"> </w:t>
                        </w:r>
                        <w:r w:rsidRPr="00260562">
                          <w:rPr>
                            <w:rFonts w:hint="cs"/>
                            <w:color w:val="FFFFFF"/>
                            <w:spacing w:val="-6"/>
                            <w:sz w:val="12"/>
                            <w:szCs w:val="16"/>
                            <w:rtl/>
                          </w:rPr>
                          <w:t>الثقة</w:t>
                        </w:r>
                        <w:r w:rsidRPr="00260562">
                          <w:rPr>
                            <w:color w:val="FFFFFF"/>
                            <w:spacing w:val="-6"/>
                            <w:sz w:val="12"/>
                            <w:szCs w:val="16"/>
                            <w:rtl/>
                          </w:rPr>
                          <w:t xml:space="preserve"> </w:t>
                        </w:r>
                        <w:r w:rsidRPr="00260562">
                          <w:rPr>
                            <w:rFonts w:hint="cs"/>
                            <w:color w:val="FFFFFF"/>
                            <w:spacing w:val="-6"/>
                            <w:sz w:val="12"/>
                            <w:szCs w:val="16"/>
                            <w:rtl/>
                          </w:rPr>
                          <w:t>والأمن</w:t>
                        </w:r>
                        <w:r w:rsidRPr="00260562">
                          <w:rPr>
                            <w:color w:val="FFFFFF"/>
                            <w:spacing w:val="-6"/>
                            <w:sz w:val="12"/>
                            <w:szCs w:val="16"/>
                            <w:rtl/>
                          </w:rPr>
                          <w:t xml:space="preserve"> </w:t>
                        </w:r>
                        <w:r w:rsidRPr="00260562">
                          <w:rPr>
                            <w:rFonts w:hint="cs"/>
                            <w:color w:val="FFFFFF"/>
                            <w:spacing w:val="-6"/>
                            <w:sz w:val="12"/>
                            <w:szCs w:val="16"/>
                            <w:rtl/>
                          </w:rPr>
                          <w:t>في</w:t>
                        </w:r>
                        <w:r w:rsidRPr="00260562">
                          <w:rPr>
                            <w:color w:val="FFFFFF"/>
                            <w:spacing w:val="-6"/>
                            <w:sz w:val="12"/>
                            <w:szCs w:val="16"/>
                            <w:rtl/>
                          </w:rPr>
                          <w:t xml:space="preserve"> </w:t>
                        </w:r>
                        <w:r w:rsidRPr="00260562">
                          <w:rPr>
                            <w:rFonts w:hint="cs"/>
                            <w:color w:val="FFFFFF"/>
                            <w:spacing w:val="-6"/>
                            <w:sz w:val="12"/>
                            <w:szCs w:val="16"/>
                            <w:rtl/>
                          </w:rPr>
                          <w:t>استعمال</w:t>
                        </w:r>
                        <w:r w:rsidRPr="00260562">
                          <w:rPr>
                            <w:color w:val="FFFFFF"/>
                            <w:spacing w:val="-6"/>
                            <w:sz w:val="12"/>
                            <w:szCs w:val="16"/>
                            <w:rtl/>
                          </w:rPr>
                          <w:t xml:space="preserve"> </w:t>
                        </w:r>
                        <w:r w:rsidRPr="00260562">
                          <w:rPr>
                            <w:rFonts w:hint="cs"/>
                            <w:color w:val="FFFFFF"/>
                            <w:spacing w:val="-6"/>
                            <w:sz w:val="12"/>
                            <w:szCs w:val="16"/>
                            <w:rtl/>
                          </w:rPr>
                          <w:t>الاتصالات</w:t>
                        </w:r>
                        <w:r w:rsidRPr="00260562">
                          <w:rPr>
                            <w:color w:val="FFFFFF"/>
                            <w:spacing w:val="-6"/>
                            <w:sz w:val="12"/>
                            <w:szCs w:val="16"/>
                            <w:rtl/>
                          </w:rPr>
                          <w:t>/</w:t>
                        </w:r>
                        <w:r w:rsidRPr="00260562">
                          <w:rPr>
                            <w:rFonts w:hint="cs"/>
                            <w:color w:val="FFFFFF"/>
                            <w:spacing w:val="-6"/>
                            <w:sz w:val="12"/>
                            <w:szCs w:val="16"/>
                            <w:rtl/>
                          </w:rPr>
                          <w:t>تكنولوجيا</w:t>
                        </w:r>
                        <w:r w:rsidRPr="00260562">
                          <w:rPr>
                            <w:color w:val="FFFFFF"/>
                            <w:spacing w:val="-6"/>
                            <w:sz w:val="12"/>
                            <w:szCs w:val="16"/>
                            <w:rtl/>
                          </w:rPr>
                          <w:t xml:space="preserve"> </w:t>
                        </w:r>
                        <w:r w:rsidRPr="00260562">
                          <w:rPr>
                            <w:rFonts w:hint="cs"/>
                            <w:color w:val="FFFFFF"/>
                            <w:spacing w:val="-6"/>
                            <w:sz w:val="12"/>
                            <w:szCs w:val="16"/>
                            <w:rtl/>
                          </w:rPr>
                          <w:t>المعلومات</w:t>
                        </w:r>
                        <w:r w:rsidRPr="00260562">
                          <w:rPr>
                            <w:color w:val="FFFFFF"/>
                            <w:spacing w:val="-6"/>
                            <w:sz w:val="12"/>
                            <w:szCs w:val="16"/>
                            <w:rtl/>
                          </w:rPr>
                          <w:t xml:space="preserve"> </w:t>
                        </w:r>
                        <w:r w:rsidRPr="00260562">
                          <w:rPr>
                            <w:rFonts w:hint="cs"/>
                            <w:color w:val="FFFFFF"/>
                            <w:spacing w:val="-6"/>
                            <w:sz w:val="12"/>
                            <w:szCs w:val="16"/>
                            <w:rtl/>
                          </w:rPr>
                          <w:t>والاتصالات</w:t>
                        </w:r>
                        <w:r w:rsidRPr="00260562">
                          <w:rPr>
                            <w:color w:val="FFFFFF"/>
                            <w:spacing w:val="-6"/>
                            <w:sz w:val="12"/>
                            <w:szCs w:val="16"/>
                            <w:rtl/>
                          </w:rPr>
                          <w:t xml:space="preserve"> </w:t>
                        </w:r>
                        <w:r w:rsidRPr="00260562">
                          <w:rPr>
                            <w:rFonts w:hint="cs"/>
                            <w:color w:val="FFFFFF"/>
                            <w:spacing w:val="-6"/>
                            <w:sz w:val="12"/>
                            <w:szCs w:val="16"/>
                            <w:rtl/>
                          </w:rPr>
                          <w:t>ونشر</w:t>
                        </w:r>
                        <w:r w:rsidRPr="00260562">
                          <w:rPr>
                            <w:color w:val="FFFFFF"/>
                            <w:spacing w:val="-6"/>
                            <w:sz w:val="12"/>
                            <w:szCs w:val="16"/>
                            <w:rtl/>
                          </w:rPr>
                          <w:t xml:space="preserve"> </w:t>
                        </w:r>
                        <w:r w:rsidRPr="00260562">
                          <w:rPr>
                            <w:rFonts w:hint="cs"/>
                            <w:color w:val="FFFFFF"/>
                            <w:spacing w:val="-6"/>
                            <w:sz w:val="12"/>
                            <w:szCs w:val="16"/>
                            <w:rtl/>
                          </w:rPr>
                          <w:t>التطبيقات</w:t>
                        </w:r>
                        <w:r w:rsidRPr="00260562">
                          <w:rPr>
                            <w:color w:val="FFFFFF"/>
                            <w:spacing w:val="-6"/>
                            <w:sz w:val="12"/>
                            <w:szCs w:val="16"/>
                            <w:rtl/>
                          </w:rPr>
                          <w:t xml:space="preserve"> </w:t>
                        </w:r>
                        <w:r w:rsidRPr="00260562">
                          <w:rPr>
                            <w:rFonts w:hint="cs"/>
                            <w:color w:val="FFFFFF"/>
                            <w:spacing w:val="-6"/>
                            <w:sz w:val="12"/>
                            <w:szCs w:val="16"/>
                            <w:rtl/>
                          </w:rPr>
                          <w:t>والخدمات</w:t>
                        </w:r>
                        <w:r w:rsidRPr="00260562">
                          <w:rPr>
                            <w:color w:val="FFFFFF"/>
                            <w:spacing w:val="-6"/>
                            <w:sz w:val="12"/>
                            <w:szCs w:val="16"/>
                            <w:rtl/>
                          </w:rPr>
                          <w:t xml:space="preserve"> </w:t>
                        </w:r>
                        <w:r w:rsidRPr="00260562">
                          <w:rPr>
                            <w:rFonts w:hint="cs"/>
                            <w:color w:val="FFFFFF"/>
                            <w:spacing w:val="-6"/>
                            <w:sz w:val="12"/>
                            <w:szCs w:val="16"/>
                            <w:rtl/>
                          </w:rPr>
                          <w:t>المناسبة</w:t>
                        </w:r>
                      </w:p>
                    </w:txbxContent>
                  </v:textbox>
                </v:shape>
                <v:shape id="Text Box 108" o:spid="_x0000_s1047" type="#_x0000_t202" style="position:absolute;left:15217;width:11360;height:9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Bc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Wn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iBgXHAAAA3AAAAA8AAAAAAAAAAAAAAAAAmAIAAGRy&#10;cy9kb3ducmV2LnhtbFBLBQYAAAAABAAEAPUAAACMAwAAAAA=&#10;" filled="f" stroked="f" strokeweight=".5pt">
                  <v:textbox>
                    <w:txbxContent>
                      <w:p w:rsidR="00582105" w:rsidRPr="00FB0834" w:rsidRDefault="00582105" w:rsidP="00963751">
                        <w:pPr>
                          <w:spacing w:before="0" w:line="200" w:lineRule="exact"/>
                          <w:jc w:val="left"/>
                          <w:rPr>
                            <w:b/>
                            <w:bCs/>
                            <w:color w:val="FFFFFF"/>
                            <w:sz w:val="12"/>
                            <w:szCs w:val="16"/>
                            <w:rtl/>
                          </w:rPr>
                        </w:pPr>
                        <w:r w:rsidRPr="00FB0834">
                          <w:rPr>
                            <w:rFonts w:hint="cs"/>
                            <w:b/>
                            <w:bCs/>
                            <w:color w:val="FFFFFF"/>
                            <w:sz w:val="12"/>
                            <w:szCs w:val="16"/>
                            <w:rtl/>
                          </w:rPr>
                          <w:t xml:space="preserve">الهدف </w:t>
                        </w:r>
                        <w:r>
                          <w:rPr>
                            <w:b/>
                            <w:bCs/>
                            <w:color w:val="FFFFFF"/>
                            <w:sz w:val="12"/>
                            <w:szCs w:val="16"/>
                          </w:rPr>
                          <w:t>4</w:t>
                        </w:r>
                        <w:r w:rsidRPr="00FB0834">
                          <w:rPr>
                            <w:rFonts w:hint="cs"/>
                            <w:b/>
                            <w:bCs/>
                            <w:color w:val="FFFFFF"/>
                            <w:sz w:val="12"/>
                            <w:szCs w:val="16"/>
                            <w:rtl/>
                          </w:rPr>
                          <w:t>:</w:t>
                        </w:r>
                      </w:p>
                      <w:p w:rsidR="00582105" w:rsidRPr="00260562" w:rsidRDefault="00582105" w:rsidP="003075CD">
                        <w:pPr>
                          <w:spacing w:before="60" w:line="144" w:lineRule="auto"/>
                          <w:jc w:val="left"/>
                          <w:rPr>
                            <w:color w:val="FFFFFF"/>
                            <w:spacing w:val="-6"/>
                            <w:sz w:val="12"/>
                            <w:szCs w:val="16"/>
                          </w:rPr>
                        </w:pPr>
                        <w:r w:rsidRPr="00260562">
                          <w:rPr>
                            <w:rFonts w:hint="cs"/>
                            <w:color w:val="FFFFFF"/>
                            <w:spacing w:val="-6"/>
                            <w:sz w:val="12"/>
                            <w:szCs w:val="16"/>
                            <w:rtl/>
                          </w:rPr>
                          <w:t>بناء</w:t>
                        </w:r>
                        <w:r w:rsidRPr="00260562">
                          <w:rPr>
                            <w:color w:val="FFFFFF"/>
                            <w:spacing w:val="-6"/>
                            <w:sz w:val="12"/>
                            <w:szCs w:val="16"/>
                            <w:rtl/>
                          </w:rPr>
                          <w:t xml:space="preserve"> </w:t>
                        </w:r>
                        <w:r w:rsidRPr="00260562">
                          <w:rPr>
                            <w:rFonts w:hint="cs"/>
                            <w:color w:val="FFFFFF"/>
                            <w:spacing w:val="-6"/>
                            <w:sz w:val="12"/>
                            <w:szCs w:val="16"/>
                            <w:rtl/>
                          </w:rPr>
                          <w:t>القدرات</w:t>
                        </w:r>
                        <w:r w:rsidRPr="00260562">
                          <w:rPr>
                            <w:color w:val="FFFFFF"/>
                            <w:spacing w:val="-6"/>
                            <w:sz w:val="12"/>
                            <w:szCs w:val="16"/>
                            <w:rtl/>
                          </w:rPr>
                          <w:t xml:space="preserve"> </w:t>
                        </w:r>
                        <w:r w:rsidRPr="00260562">
                          <w:rPr>
                            <w:rFonts w:hint="cs"/>
                            <w:color w:val="FFFFFF"/>
                            <w:spacing w:val="-6"/>
                            <w:sz w:val="12"/>
                            <w:szCs w:val="16"/>
                            <w:rtl/>
                          </w:rPr>
                          <w:t>البشرية</w:t>
                        </w:r>
                        <w:r w:rsidRPr="00260562">
                          <w:rPr>
                            <w:color w:val="FFFFFF"/>
                            <w:spacing w:val="-6"/>
                            <w:sz w:val="12"/>
                            <w:szCs w:val="16"/>
                            <w:rtl/>
                          </w:rPr>
                          <w:t xml:space="preserve"> </w:t>
                        </w:r>
                        <w:r w:rsidRPr="00260562">
                          <w:rPr>
                            <w:rFonts w:hint="cs"/>
                            <w:color w:val="FFFFFF"/>
                            <w:spacing w:val="-6"/>
                            <w:sz w:val="12"/>
                            <w:szCs w:val="16"/>
                            <w:rtl/>
                          </w:rPr>
                          <w:t>والمؤسسية</w:t>
                        </w:r>
                        <w:r w:rsidRPr="00260562">
                          <w:rPr>
                            <w:color w:val="FFFFFF"/>
                            <w:spacing w:val="-6"/>
                            <w:sz w:val="12"/>
                            <w:szCs w:val="16"/>
                            <w:rtl/>
                          </w:rPr>
                          <w:t xml:space="preserve"> </w:t>
                        </w:r>
                        <w:r w:rsidRPr="00260562">
                          <w:rPr>
                            <w:rFonts w:hint="cs"/>
                            <w:color w:val="FFFFFF"/>
                            <w:spacing w:val="-6"/>
                            <w:sz w:val="12"/>
                            <w:szCs w:val="16"/>
                            <w:rtl/>
                          </w:rPr>
                          <w:t>وتوفير</w:t>
                        </w:r>
                        <w:r w:rsidRPr="00260562">
                          <w:rPr>
                            <w:color w:val="FFFFFF"/>
                            <w:spacing w:val="-6"/>
                            <w:sz w:val="12"/>
                            <w:szCs w:val="16"/>
                            <w:rtl/>
                          </w:rPr>
                          <w:t xml:space="preserve"> </w:t>
                        </w:r>
                        <w:r w:rsidRPr="00260562">
                          <w:rPr>
                            <w:rFonts w:hint="cs"/>
                            <w:color w:val="FFFFFF"/>
                            <w:spacing w:val="-6"/>
                            <w:sz w:val="12"/>
                            <w:szCs w:val="16"/>
                            <w:rtl/>
                          </w:rPr>
                          <w:t>بيانات</w:t>
                        </w:r>
                        <w:r w:rsidRPr="00260562">
                          <w:rPr>
                            <w:color w:val="FFFFFF"/>
                            <w:spacing w:val="-6"/>
                            <w:sz w:val="12"/>
                            <w:szCs w:val="16"/>
                            <w:rtl/>
                          </w:rPr>
                          <w:t xml:space="preserve"> </w:t>
                        </w:r>
                        <w:r w:rsidRPr="00260562">
                          <w:rPr>
                            <w:rFonts w:hint="cs"/>
                            <w:color w:val="FFFFFF"/>
                            <w:spacing w:val="-6"/>
                            <w:sz w:val="12"/>
                            <w:szCs w:val="16"/>
                            <w:rtl/>
                          </w:rPr>
                          <w:t>وإحصاءات</w:t>
                        </w:r>
                        <w:r w:rsidRPr="00260562">
                          <w:rPr>
                            <w:color w:val="FFFFFF"/>
                            <w:spacing w:val="-6"/>
                            <w:sz w:val="12"/>
                            <w:szCs w:val="16"/>
                            <w:rtl/>
                          </w:rPr>
                          <w:t xml:space="preserve"> </w:t>
                        </w:r>
                        <w:r w:rsidRPr="00260562">
                          <w:rPr>
                            <w:rFonts w:hint="cs"/>
                            <w:color w:val="FFFFFF"/>
                            <w:spacing w:val="-6"/>
                            <w:sz w:val="12"/>
                            <w:szCs w:val="16"/>
                            <w:rtl/>
                          </w:rPr>
                          <w:t>وتعزيز</w:t>
                        </w:r>
                        <w:r w:rsidRPr="00260562">
                          <w:rPr>
                            <w:color w:val="FFFFFF"/>
                            <w:spacing w:val="-6"/>
                            <w:sz w:val="12"/>
                            <w:szCs w:val="16"/>
                            <w:rtl/>
                          </w:rPr>
                          <w:t xml:space="preserve"> </w:t>
                        </w:r>
                        <w:r w:rsidRPr="00260562">
                          <w:rPr>
                            <w:rFonts w:hint="cs"/>
                            <w:color w:val="FFFFFF"/>
                            <w:spacing w:val="-6"/>
                            <w:sz w:val="12"/>
                            <w:szCs w:val="16"/>
                            <w:rtl/>
                          </w:rPr>
                          <w:t>الشمول</w:t>
                        </w:r>
                        <w:r w:rsidRPr="00260562">
                          <w:rPr>
                            <w:color w:val="FFFFFF"/>
                            <w:spacing w:val="-6"/>
                            <w:sz w:val="12"/>
                            <w:szCs w:val="16"/>
                            <w:rtl/>
                          </w:rPr>
                          <w:t xml:space="preserve"> </w:t>
                        </w:r>
                        <w:r w:rsidRPr="00260562">
                          <w:rPr>
                            <w:rFonts w:hint="cs"/>
                            <w:color w:val="FFFFFF"/>
                            <w:spacing w:val="-6"/>
                            <w:sz w:val="12"/>
                            <w:szCs w:val="16"/>
                            <w:rtl/>
                          </w:rPr>
                          <w:t>الرقمي</w:t>
                        </w:r>
                        <w:r w:rsidRPr="00260562">
                          <w:rPr>
                            <w:color w:val="FFFFFF"/>
                            <w:spacing w:val="-6"/>
                            <w:sz w:val="12"/>
                            <w:szCs w:val="16"/>
                            <w:rtl/>
                          </w:rPr>
                          <w:t xml:space="preserve"> </w:t>
                        </w:r>
                        <w:r w:rsidRPr="00260562">
                          <w:rPr>
                            <w:rFonts w:hint="cs"/>
                            <w:color w:val="FFFFFF"/>
                            <w:spacing w:val="-6"/>
                            <w:sz w:val="12"/>
                            <w:szCs w:val="16"/>
                            <w:rtl/>
                          </w:rPr>
                          <w:t>وتقديم</w:t>
                        </w:r>
                        <w:r w:rsidRPr="00260562">
                          <w:rPr>
                            <w:color w:val="FFFFFF"/>
                            <w:spacing w:val="-6"/>
                            <w:sz w:val="12"/>
                            <w:szCs w:val="16"/>
                            <w:rtl/>
                          </w:rPr>
                          <w:t xml:space="preserve"> </w:t>
                        </w:r>
                        <w:r w:rsidRPr="00260562">
                          <w:rPr>
                            <w:rFonts w:hint="cs"/>
                            <w:color w:val="FFFFFF"/>
                            <w:spacing w:val="-6"/>
                            <w:sz w:val="12"/>
                            <w:szCs w:val="16"/>
                            <w:rtl/>
                          </w:rPr>
                          <w:t>مساعدة</w:t>
                        </w:r>
                        <w:r w:rsidRPr="00260562">
                          <w:rPr>
                            <w:color w:val="FFFFFF"/>
                            <w:spacing w:val="-6"/>
                            <w:sz w:val="12"/>
                            <w:szCs w:val="16"/>
                            <w:rtl/>
                          </w:rPr>
                          <w:t xml:space="preserve"> </w:t>
                        </w:r>
                        <w:r w:rsidRPr="00260562">
                          <w:rPr>
                            <w:rFonts w:hint="cs"/>
                            <w:color w:val="FFFFFF"/>
                            <w:spacing w:val="-6"/>
                            <w:sz w:val="12"/>
                            <w:szCs w:val="16"/>
                            <w:rtl/>
                          </w:rPr>
                          <w:t>مركزة</w:t>
                        </w:r>
                        <w:r w:rsidRPr="00260562">
                          <w:rPr>
                            <w:color w:val="FFFFFF"/>
                            <w:spacing w:val="-6"/>
                            <w:sz w:val="12"/>
                            <w:szCs w:val="16"/>
                            <w:rtl/>
                          </w:rPr>
                          <w:t xml:space="preserve"> </w:t>
                        </w:r>
                        <w:r w:rsidRPr="00260562">
                          <w:rPr>
                            <w:rFonts w:hint="cs"/>
                            <w:color w:val="FFFFFF"/>
                            <w:spacing w:val="-6"/>
                            <w:sz w:val="12"/>
                            <w:szCs w:val="16"/>
                            <w:rtl/>
                          </w:rPr>
                          <w:t>للبلدان</w:t>
                        </w:r>
                        <w:r w:rsidRPr="00260562">
                          <w:rPr>
                            <w:color w:val="FFFFFF"/>
                            <w:spacing w:val="-6"/>
                            <w:sz w:val="12"/>
                            <w:szCs w:val="16"/>
                            <w:rtl/>
                          </w:rPr>
                          <w:t xml:space="preserve"> </w:t>
                        </w:r>
                        <w:r w:rsidRPr="00260562">
                          <w:rPr>
                            <w:rFonts w:hint="cs"/>
                            <w:color w:val="FFFFFF"/>
                            <w:spacing w:val="-6"/>
                            <w:sz w:val="12"/>
                            <w:szCs w:val="16"/>
                            <w:rtl/>
                          </w:rPr>
                          <w:t>ذات</w:t>
                        </w:r>
                        <w:r w:rsidRPr="00260562">
                          <w:rPr>
                            <w:color w:val="FFFFFF"/>
                            <w:spacing w:val="-6"/>
                            <w:sz w:val="12"/>
                            <w:szCs w:val="16"/>
                            <w:rtl/>
                          </w:rPr>
                          <w:t xml:space="preserve"> </w:t>
                        </w:r>
                        <w:r w:rsidRPr="00260562">
                          <w:rPr>
                            <w:rFonts w:hint="cs"/>
                            <w:color w:val="FFFFFF"/>
                            <w:spacing w:val="-6"/>
                            <w:sz w:val="12"/>
                            <w:szCs w:val="16"/>
                            <w:rtl/>
                          </w:rPr>
                          <w:t>الاحتياجات</w:t>
                        </w:r>
                        <w:r w:rsidRPr="00260562">
                          <w:rPr>
                            <w:color w:val="FFFFFF"/>
                            <w:spacing w:val="-6"/>
                            <w:sz w:val="12"/>
                            <w:szCs w:val="16"/>
                            <w:rtl/>
                          </w:rPr>
                          <w:t xml:space="preserve"> </w:t>
                        </w:r>
                        <w:r w:rsidRPr="00260562">
                          <w:rPr>
                            <w:rFonts w:hint="cs"/>
                            <w:color w:val="FFFFFF"/>
                            <w:spacing w:val="-6"/>
                            <w:sz w:val="12"/>
                            <w:szCs w:val="16"/>
                            <w:rtl/>
                          </w:rPr>
                          <w:t>الخاصة</w:t>
                        </w:r>
                      </w:p>
                    </w:txbxContent>
                  </v:textbox>
                </v:shape>
                <v:shape id="Text Box 109" o:spid="_x0000_s1048" type="#_x0000_t202" style="position:absolute;left:272;top:-329;width:11862;height:8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nsQA&#10;AADcAAAADwAAAGRycy9kb3ducmV2LnhtbERPTWvCQBC9C/6HZQredNNAxaauIoFgkfagzaW3aXZM&#10;QrOzMbsmqb++Wyh4m8f7nPV2NI3oqXO1ZQWPiwgEcWF1zaWC/CObr0A4j6yxsUwKfsjBdjOdrDHR&#10;duAj9SdfihDCLkEFlfdtIqUrKjLoFrYlDtzZdgZ9gF0pdYdDCDeNjKNoKQ3WHBoqbCmtqPg+XY2C&#10;Q5q94/ErNqtbk+7fzrv2kn8+KTV7GHcvIDyN/i7+d7/q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o57EAAAA3AAAAA8AAAAAAAAAAAAAAAAAmAIAAGRycy9k&#10;b3ducmV2LnhtbFBLBQYAAAAABAAEAPUAAACJAwAAAAA=&#10;" filled="f" stroked="f" strokeweight=".5pt">
                  <v:textbox>
                    <w:txbxContent>
                      <w:p w:rsidR="00582105" w:rsidRPr="00FB0834" w:rsidRDefault="00582105" w:rsidP="00963751">
                        <w:pPr>
                          <w:spacing w:before="0" w:line="200" w:lineRule="exact"/>
                          <w:jc w:val="left"/>
                          <w:rPr>
                            <w:b/>
                            <w:bCs/>
                            <w:color w:val="FFFFFF"/>
                            <w:sz w:val="12"/>
                            <w:szCs w:val="16"/>
                            <w:rtl/>
                          </w:rPr>
                        </w:pPr>
                        <w:r w:rsidRPr="00FB0834">
                          <w:rPr>
                            <w:rFonts w:hint="cs"/>
                            <w:b/>
                            <w:bCs/>
                            <w:color w:val="FFFFFF"/>
                            <w:sz w:val="12"/>
                            <w:szCs w:val="16"/>
                            <w:rtl/>
                          </w:rPr>
                          <w:t xml:space="preserve">الهدف </w:t>
                        </w:r>
                        <w:r>
                          <w:rPr>
                            <w:b/>
                            <w:bCs/>
                            <w:color w:val="FFFFFF"/>
                            <w:sz w:val="12"/>
                            <w:szCs w:val="16"/>
                          </w:rPr>
                          <w:t>5</w:t>
                        </w:r>
                        <w:r w:rsidRPr="00FB0834">
                          <w:rPr>
                            <w:rFonts w:hint="cs"/>
                            <w:b/>
                            <w:bCs/>
                            <w:color w:val="FFFFFF"/>
                            <w:sz w:val="12"/>
                            <w:szCs w:val="16"/>
                            <w:rtl/>
                          </w:rPr>
                          <w:t>:</w:t>
                        </w:r>
                      </w:p>
                      <w:p w:rsidR="00582105" w:rsidRPr="00260562" w:rsidRDefault="00582105" w:rsidP="003075CD">
                        <w:pPr>
                          <w:spacing w:before="60" w:line="144" w:lineRule="auto"/>
                          <w:jc w:val="left"/>
                          <w:rPr>
                            <w:color w:val="FFFFFF"/>
                            <w:spacing w:val="-6"/>
                            <w:sz w:val="12"/>
                            <w:szCs w:val="16"/>
                            <w:rtl/>
                          </w:rPr>
                        </w:pPr>
                        <w:r w:rsidRPr="00260562">
                          <w:rPr>
                            <w:rFonts w:hint="cs"/>
                            <w:color w:val="FFFFFF"/>
                            <w:spacing w:val="-6"/>
                            <w:sz w:val="12"/>
                            <w:szCs w:val="16"/>
                            <w:rtl/>
                          </w:rPr>
                          <w:t>تعزيز</w:t>
                        </w:r>
                        <w:r w:rsidRPr="00260562">
                          <w:rPr>
                            <w:color w:val="FFFFFF"/>
                            <w:spacing w:val="-6"/>
                            <w:sz w:val="12"/>
                            <w:szCs w:val="16"/>
                            <w:rtl/>
                          </w:rPr>
                          <w:t xml:space="preserve"> </w:t>
                        </w:r>
                        <w:r w:rsidRPr="00260562">
                          <w:rPr>
                            <w:rFonts w:hint="cs"/>
                            <w:color w:val="FFFFFF"/>
                            <w:spacing w:val="-6"/>
                            <w:sz w:val="12"/>
                            <w:szCs w:val="16"/>
                            <w:rtl/>
                          </w:rPr>
                          <w:t>التدابير</w:t>
                        </w:r>
                        <w:r w:rsidRPr="00260562">
                          <w:rPr>
                            <w:color w:val="FFFFFF"/>
                            <w:spacing w:val="-6"/>
                            <w:sz w:val="12"/>
                            <w:szCs w:val="16"/>
                            <w:rtl/>
                          </w:rPr>
                          <w:t xml:space="preserve"> </w:t>
                        </w:r>
                        <w:r w:rsidRPr="00260562">
                          <w:rPr>
                            <w:rFonts w:hint="cs"/>
                            <w:color w:val="FFFFFF"/>
                            <w:spacing w:val="-6"/>
                            <w:sz w:val="12"/>
                            <w:szCs w:val="16"/>
                            <w:rtl/>
                          </w:rPr>
                          <w:t>المتخذة</w:t>
                        </w:r>
                        <w:r w:rsidRPr="00260562">
                          <w:rPr>
                            <w:color w:val="FFFFFF"/>
                            <w:spacing w:val="-6"/>
                            <w:sz w:val="12"/>
                            <w:szCs w:val="16"/>
                            <w:rtl/>
                          </w:rPr>
                          <w:t xml:space="preserve"> </w:t>
                        </w:r>
                        <w:r w:rsidRPr="00260562">
                          <w:rPr>
                            <w:rFonts w:hint="cs"/>
                            <w:color w:val="FFFFFF"/>
                            <w:spacing w:val="-6"/>
                            <w:sz w:val="12"/>
                            <w:szCs w:val="16"/>
                            <w:rtl/>
                          </w:rPr>
                          <w:t>لحماية</w:t>
                        </w:r>
                        <w:r w:rsidRPr="00260562">
                          <w:rPr>
                            <w:color w:val="FFFFFF"/>
                            <w:spacing w:val="-6"/>
                            <w:sz w:val="12"/>
                            <w:szCs w:val="16"/>
                            <w:rtl/>
                          </w:rPr>
                          <w:t xml:space="preserve"> </w:t>
                        </w:r>
                        <w:r w:rsidRPr="00260562">
                          <w:rPr>
                            <w:rFonts w:hint="cs"/>
                            <w:color w:val="FFFFFF"/>
                            <w:spacing w:val="-6"/>
                            <w:sz w:val="12"/>
                            <w:szCs w:val="16"/>
                            <w:rtl/>
                          </w:rPr>
                          <w:t>البيئة</w:t>
                        </w:r>
                        <w:r w:rsidRPr="00260562">
                          <w:rPr>
                            <w:color w:val="FFFFFF"/>
                            <w:spacing w:val="-6"/>
                            <w:sz w:val="12"/>
                            <w:szCs w:val="16"/>
                            <w:rtl/>
                          </w:rPr>
                          <w:t xml:space="preserve"> </w:t>
                        </w:r>
                        <w:r w:rsidRPr="00260562">
                          <w:rPr>
                            <w:rFonts w:hint="cs"/>
                            <w:color w:val="FFFFFF"/>
                            <w:spacing w:val="-6"/>
                            <w:sz w:val="12"/>
                            <w:szCs w:val="16"/>
                            <w:rtl/>
                          </w:rPr>
                          <w:t>والتكيف</w:t>
                        </w:r>
                        <w:r w:rsidRPr="00260562">
                          <w:rPr>
                            <w:color w:val="FFFFFF"/>
                            <w:spacing w:val="-6"/>
                            <w:sz w:val="12"/>
                            <w:szCs w:val="16"/>
                            <w:rtl/>
                          </w:rPr>
                          <w:t xml:space="preserve"> </w:t>
                        </w:r>
                        <w:r w:rsidRPr="00954750">
                          <w:rPr>
                            <w:rFonts w:hint="cs"/>
                            <w:color w:val="FFFFFF"/>
                            <w:spacing w:val="-6"/>
                            <w:position w:val="2"/>
                            <w:sz w:val="12"/>
                            <w:szCs w:val="16"/>
                            <w:rtl/>
                          </w:rPr>
                          <w:t>مع</w:t>
                        </w:r>
                        <w:r w:rsidRPr="00954750">
                          <w:rPr>
                            <w:color w:val="FFFFFF"/>
                            <w:spacing w:val="-6"/>
                            <w:position w:val="2"/>
                            <w:sz w:val="12"/>
                            <w:szCs w:val="16"/>
                            <w:rtl/>
                          </w:rPr>
                          <w:t xml:space="preserve"> </w:t>
                        </w:r>
                        <w:r w:rsidRPr="00954750">
                          <w:rPr>
                            <w:rFonts w:hint="cs"/>
                            <w:color w:val="FFFFFF"/>
                            <w:spacing w:val="-6"/>
                            <w:position w:val="2"/>
                            <w:sz w:val="12"/>
                            <w:szCs w:val="16"/>
                            <w:rtl/>
                          </w:rPr>
                          <w:t>تغير</w:t>
                        </w:r>
                        <w:r w:rsidRPr="00954750">
                          <w:rPr>
                            <w:color w:val="FFFFFF"/>
                            <w:spacing w:val="-6"/>
                            <w:position w:val="2"/>
                            <w:sz w:val="12"/>
                            <w:szCs w:val="16"/>
                            <w:rtl/>
                          </w:rPr>
                          <w:t xml:space="preserve"> </w:t>
                        </w:r>
                        <w:r w:rsidRPr="00954750">
                          <w:rPr>
                            <w:rFonts w:hint="cs"/>
                            <w:color w:val="FFFFFF"/>
                            <w:spacing w:val="-6"/>
                            <w:position w:val="2"/>
                            <w:sz w:val="12"/>
                            <w:szCs w:val="16"/>
                            <w:rtl/>
                          </w:rPr>
                          <w:t>المناخ</w:t>
                        </w:r>
                        <w:r w:rsidRPr="00954750">
                          <w:rPr>
                            <w:color w:val="FFFFFF"/>
                            <w:spacing w:val="-6"/>
                            <w:position w:val="2"/>
                            <w:sz w:val="12"/>
                            <w:szCs w:val="16"/>
                            <w:rtl/>
                          </w:rPr>
                          <w:t xml:space="preserve"> </w:t>
                        </w:r>
                        <w:r w:rsidRPr="00954750">
                          <w:rPr>
                            <w:rFonts w:hint="cs"/>
                            <w:color w:val="FFFFFF"/>
                            <w:spacing w:val="-6"/>
                            <w:position w:val="2"/>
                            <w:sz w:val="12"/>
                            <w:szCs w:val="16"/>
                            <w:rtl/>
                          </w:rPr>
                          <w:t>والتخفيف</w:t>
                        </w:r>
                        <w:r w:rsidRPr="00954750">
                          <w:rPr>
                            <w:color w:val="FFFFFF"/>
                            <w:spacing w:val="-6"/>
                            <w:position w:val="2"/>
                            <w:sz w:val="12"/>
                            <w:szCs w:val="16"/>
                            <w:rtl/>
                          </w:rPr>
                          <w:t xml:space="preserve"> </w:t>
                        </w:r>
                        <w:r w:rsidRPr="00954750">
                          <w:rPr>
                            <w:rFonts w:hint="cs"/>
                            <w:color w:val="FFFFFF"/>
                            <w:spacing w:val="-6"/>
                            <w:position w:val="2"/>
                            <w:sz w:val="12"/>
                            <w:szCs w:val="16"/>
                            <w:rtl/>
                          </w:rPr>
                          <w:t>من</w:t>
                        </w:r>
                        <w:r w:rsidRPr="00954750">
                          <w:rPr>
                            <w:color w:val="FFFFFF"/>
                            <w:spacing w:val="-6"/>
                            <w:position w:val="2"/>
                            <w:sz w:val="12"/>
                            <w:szCs w:val="16"/>
                            <w:rtl/>
                          </w:rPr>
                          <w:t xml:space="preserve"> </w:t>
                        </w:r>
                        <w:r w:rsidRPr="00954750">
                          <w:rPr>
                            <w:rFonts w:hint="cs"/>
                            <w:color w:val="FFFFFF"/>
                            <w:spacing w:val="-6"/>
                            <w:position w:val="2"/>
                            <w:sz w:val="12"/>
                            <w:szCs w:val="16"/>
                            <w:rtl/>
                          </w:rPr>
                          <w:t>آثاره</w:t>
                        </w:r>
                        <w:r w:rsidRPr="00954750">
                          <w:rPr>
                            <w:color w:val="FFFFFF"/>
                            <w:spacing w:val="-6"/>
                            <w:position w:val="2"/>
                            <w:sz w:val="12"/>
                            <w:szCs w:val="16"/>
                            <w:rtl/>
                          </w:rPr>
                          <w:t xml:space="preserve"> </w:t>
                        </w:r>
                        <w:r w:rsidRPr="00954750">
                          <w:rPr>
                            <w:rFonts w:hint="cs"/>
                            <w:color w:val="FFFFFF"/>
                            <w:spacing w:val="-6"/>
                            <w:position w:val="2"/>
                            <w:sz w:val="12"/>
                            <w:szCs w:val="16"/>
                            <w:rtl/>
                          </w:rPr>
                          <w:t>والجهود</w:t>
                        </w:r>
                        <w:r w:rsidRPr="00260562">
                          <w:rPr>
                            <w:color w:val="FFFFFF"/>
                            <w:spacing w:val="-6"/>
                            <w:sz w:val="12"/>
                            <w:szCs w:val="16"/>
                            <w:rtl/>
                          </w:rPr>
                          <w:t xml:space="preserve"> </w:t>
                        </w:r>
                        <w:r w:rsidRPr="00260562">
                          <w:rPr>
                            <w:rFonts w:hint="cs"/>
                            <w:color w:val="FFFFFF"/>
                            <w:spacing w:val="-6"/>
                            <w:sz w:val="12"/>
                            <w:szCs w:val="16"/>
                            <w:rtl/>
                          </w:rPr>
                          <w:t>المبذولة</w:t>
                        </w:r>
                        <w:r w:rsidRPr="00260562">
                          <w:rPr>
                            <w:color w:val="FFFFFF"/>
                            <w:spacing w:val="-6"/>
                            <w:sz w:val="12"/>
                            <w:szCs w:val="16"/>
                            <w:rtl/>
                          </w:rPr>
                          <w:t xml:space="preserve"> </w:t>
                        </w:r>
                        <w:r w:rsidRPr="00260562">
                          <w:rPr>
                            <w:rFonts w:hint="cs"/>
                            <w:color w:val="FFFFFF"/>
                            <w:spacing w:val="-6"/>
                            <w:sz w:val="12"/>
                            <w:szCs w:val="16"/>
                            <w:rtl/>
                          </w:rPr>
                          <w:t>لإدارة</w:t>
                        </w:r>
                        <w:r w:rsidRPr="00260562">
                          <w:rPr>
                            <w:color w:val="FFFFFF"/>
                            <w:spacing w:val="-6"/>
                            <w:sz w:val="12"/>
                            <w:szCs w:val="16"/>
                            <w:rtl/>
                          </w:rPr>
                          <w:t xml:space="preserve"> </w:t>
                        </w:r>
                        <w:r w:rsidRPr="00260562">
                          <w:rPr>
                            <w:rFonts w:hint="cs"/>
                            <w:color w:val="FFFFFF"/>
                            <w:spacing w:val="-6"/>
                            <w:sz w:val="12"/>
                            <w:szCs w:val="16"/>
                            <w:rtl/>
                          </w:rPr>
                          <w:t>حالات</w:t>
                        </w:r>
                        <w:r w:rsidRPr="00260562">
                          <w:rPr>
                            <w:color w:val="FFFFFF"/>
                            <w:spacing w:val="-6"/>
                            <w:sz w:val="12"/>
                            <w:szCs w:val="16"/>
                            <w:rtl/>
                          </w:rPr>
                          <w:t xml:space="preserve"> </w:t>
                        </w:r>
                        <w:r w:rsidRPr="00260562">
                          <w:rPr>
                            <w:rFonts w:hint="cs"/>
                            <w:color w:val="FFFFFF"/>
                            <w:spacing w:val="-6"/>
                            <w:sz w:val="12"/>
                            <w:szCs w:val="16"/>
                            <w:rtl/>
                          </w:rPr>
                          <w:t>الكوارث،</w:t>
                        </w:r>
                        <w:r w:rsidRPr="00260562">
                          <w:rPr>
                            <w:color w:val="FFFFFF"/>
                            <w:spacing w:val="-6"/>
                            <w:sz w:val="12"/>
                            <w:szCs w:val="16"/>
                            <w:rtl/>
                          </w:rPr>
                          <w:t xml:space="preserve"> </w:t>
                        </w:r>
                        <w:r w:rsidRPr="00260562">
                          <w:rPr>
                            <w:rFonts w:hint="cs"/>
                            <w:color w:val="FFFFFF"/>
                            <w:spacing w:val="-6"/>
                            <w:sz w:val="12"/>
                            <w:szCs w:val="16"/>
                            <w:rtl/>
                          </w:rPr>
                          <w:t>بالاستفادة</w:t>
                        </w:r>
                        <w:r w:rsidRPr="00260562">
                          <w:rPr>
                            <w:color w:val="FFFFFF"/>
                            <w:spacing w:val="-6"/>
                            <w:sz w:val="12"/>
                            <w:szCs w:val="16"/>
                            <w:rtl/>
                          </w:rPr>
                          <w:t xml:space="preserve"> </w:t>
                        </w:r>
                        <w:r w:rsidRPr="00260562">
                          <w:rPr>
                            <w:rFonts w:hint="cs"/>
                            <w:color w:val="FFFFFF"/>
                            <w:spacing w:val="-6"/>
                            <w:sz w:val="12"/>
                            <w:szCs w:val="16"/>
                            <w:rtl/>
                          </w:rPr>
                          <w:t>من</w:t>
                        </w:r>
                        <w:r w:rsidRPr="00260562">
                          <w:rPr>
                            <w:color w:val="FFFFFF"/>
                            <w:spacing w:val="-6"/>
                            <w:sz w:val="12"/>
                            <w:szCs w:val="16"/>
                            <w:rtl/>
                          </w:rPr>
                          <w:t xml:space="preserve"> </w:t>
                        </w:r>
                        <w:r w:rsidRPr="00260562">
                          <w:rPr>
                            <w:rFonts w:hint="cs"/>
                            <w:color w:val="FFFFFF"/>
                            <w:spacing w:val="-6"/>
                            <w:sz w:val="12"/>
                            <w:szCs w:val="16"/>
                            <w:rtl/>
                          </w:rPr>
                          <w:t>الاتصالات</w:t>
                        </w:r>
                        <w:r w:rsidRPr="00260562">
                          <w:rPr>
                            <w:color w:val="FFFFFF"/>
                            <w:spacing w:val="-6"/>
                            <w:sz w:val="12"/>
                            <w:szCs w:val="16"/>
                            <w:rtl/>
                          </w:rPr>
                          <w:t>/</w:t>
                        </w:r>
                        <w:r w:rsidRPr="00260562">
                          <w:rPr>
                            <w:rFonts w:hint="cs"/>
                            <w:color w:val="FFFFFF"/>
                            <w:spacing w:val="-6"/>
                            <w:sz w:val="12"/>
                            <w:szCs w:val="16"/>
                            <w:rtl/>
                          </w:rPr>
                          <w:t>تكنولوجيا</w:t>
                        </w:r>
                        <w:r w:rsidRPr="00260562">
                          <w:rPr>
                            <w:color w:val="FFFFFF"/>
                            <w:spacing w:val="-6"/>
                            <w:sz w:val="12"/>
                            <w:szCs w:val="16"/>
                            <w:rtl/>
                          </w:rPr>
                          <w:t xml:space="preserve"> </w:t>
                        </w:r>
                        <w:r w:rsidRPr="00260562">
                          <w:rPr>
                            <w:rFonts w:hint="cs"/>
                            <w:color w:val="FFFFFF"/>
                            <w:spacing w:val="-6"/>
                            <w:sz w:val="12"/>
                            <w:szCs w:val="16"/>
                            <w:rtl/>
                          </w:rPr>
                          <w:t>المعلومات</w:t>
                        </w:r>
                        <w:r w:rsidRPr="00260562">
                          <w:rPr>
                            <w:color w:val="FFFFFF"/>
                            <w:spacing w:val="-6"/>
                            <w:sz w:val="12"/>
                            <w:szCs w:val="16"/>
                            <w:rtl/>
                          </w:rPr>
                          <w:t xml:space="preserve"> </w:t>
                        </w:r>
                        <w:r w:rsidRPr="00260562">
                          <w:rPr>
                            <w:rFonts w:hint="cs"/>
                            <w:color w:val="FFFFFF"/>
                            <w:spacing w:val="-6"/>
                            <w:sz w:val="12"/>
                            <w:szCs w:val="16"/>
                            <w:rtl/>
                          </w:rPr>
                          <w:t>والاتصالات</w:t>
                        </w:r>
                      </w:p>
                      <w:p w:rsidR="00582105" w:rsidRPr="00260562" w:rsidRDefault="00582105" w:rsidP="00963751">
                        <w:pPr>
                          <w:spacing w:before="0" w:line="200" w:lineRule="exact"/>
                          <w:jc w:val="left"/>
                          <w:rPr>
                            <w:color w:val="FFFFFF"/>
                            <w:spacing w:val="-6"/>
                            <w:sz w:val="12"/>
                            <w:szCs w:val="16"/>
                          </w:rPr>
                        </w:pPr>
                      </w:p>
                    </w:txbxContent>
                  </v:textbox>
                </v:shape>
                <v:shape id="Text Box 110" o:spid="_x0000_s1049" type="#_x0000_t202" style="position:absolute;left:45242;top:9816;width:10242;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2c3s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2c3sYAAADcAAAADwAAAAAAAAAAAAAAAACYAgAAZHJz&#10;L2Rvd25yZXYueG1sUEsFBgAAAAAEAAQA9QAAAIsDAAAAAA==&#10;" filled="f" stroked="f" strokeweight=".5pt">
                  <v:textbox>
                    <w:txbxContent>
                      <w:p w:rsidR="00582105" w:rsidRPr="00FB0834" w:rsidRDefault="00582105" w:rsidP="003075CD">
                        <w:pPr>
                          <w:spacing w:before="60" w:line="144" w:lineRule="auto"/>
                          <w:jc w:val="left"/>
                          <w:rPr>
                            <w:color w:val="FFFFFF"/>
                            <w:spacing w:val="-6"/>
                            <w:sz w:val="12"/>
                            <w:szCs w:val="16"/>
                          </w:rPr>
                        </w:pPr>
                        <w:r w:rsidRPr="004B4A58">
                          <w:rPr>
                            <w:color w:val="FFFFFF"/>
                            <w:spacing w:val="-6"/>
                            <w:sz w:val="12"/>
                            <w:szCs w:val="16"/>
                          </w:rPr>
                          <w:t>1.2</w:t>
                        </w:r>
                        <w:r>
                          <w:rPr>
                            <w:rFonts w:hint="cs"/>
                            <w:color w:val="FFFFFF"/>
                            <w:spacing w:val="-6"/>
                            <w:sz w:val="12"/>
                            <w:szCs w:val="16"/>
                            <w:rtl/>
                          </w:rPr>
                          <w:t xml:space="preserve"> </w:t>
                        </w:r>
                        <w:r w:rsidRPr="004B4A58">
                          <w:rPr>
                            <w:rFonts w:hint="cs"/>
                            <w:color w:val="FFFFFF"/>
                            <w:spacing w:val="-6"/>
                            <w:sz w:val="12"/>
                            <w:szCs w:val="16"/>
                            <w:rtl/>
                          </w:rPr>
                          <w:t>الأطر</w:t>
                        </w:r>
                        <w:r w:rsidRPr="004B4A58">
                          <w:rPr>
                            <w:color w:val="FFFFFF"/>
                            <w:spacing w:val="-6"/>
                            <w:sz w:val="12"/>
                            <w:szCs w:val="16"/>
                            <w:rtl/>
                          </w:rPr>
                          <w:t xml:space="preserve"> </w:t>
                        </w:r>
                        <w:proofErr w:type="spellStart"/>
                        <w:r w:rsidRPr="004B4A58">
                          <w:rPr>
                            <w:rFonts w:hint="cs"/>
                            <w:color w:val="FFFFFF"/>
                            <w:spacing w:val="-6"/>
                            <w:sz w:val="12"/>
                            <w:szCs w:val="16"/>
                            <w:rtl/>
                          </w:rPr>
                          <w:t>السياساتية</w:t>
                        </w:r>
                        <w:proofErr w:type="spellEnd"/>
                        <w:r w:rsidRPr="004B4A58">
                          <w:rPr>
                            <w:color w:val="FFFFFF"/>
                            <w:spacing w:val="-6"/>
                            <w:sz w:val="12"/>
                            <w:szCs w:val="16"/>
                            <w:rtl/>
                          </w:rPr>
                          <w:t xml:space="preserve"> </w:t>
                        </w:r>
                        <w:r w:rsidRPr="004B4A58">
                          <w:rPr>
                            <w:rFonts w:hint="cs"/>
                            <w:color w:val="FFFFFF"/>
                            <w:spacing w:val="-6"/>
                            <w:sz w:val="12"/>
                            <w:szCs w:val="16"/>
                            <w:rtl/>
                          </w:rPr>
                          <w:t>والتنظيمية</w:t>
                        </w:r>
                      </w:p>
                    </w:txbxContent>
                  </v:textbox>
                </v:shape>
                <v:shape id="Text Box 111" o:spid="_x0000_s1050" type="#_x0000_t202" style="position:absolute;left:44969;top:13115;width:10579;height:6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rsidR="00582105" w:rsidRPr="004B4A58" w:rsidRDefault="00582105" w:rsidP="003075CD">
                        <w:pPr>
                          <w:spacing w:before="60" w:line="144" w:lineRule="auto"/>
                          <w:jc w:val="left"/>
                          <w:rPr>
                            <w:color w:val="FFFFFF"/>
                            <w:spacing w:val="-8"/>
                            <w:sz w:val="12"/>
                            <w:szCs w:val="16"/>
                          </w:rPr>
                        </w:pPr>
                        <w:r w:rsidRPr="004B4A58">
                          <w:rPr>
                            <w:color w:val="FFFFFF"/>
                            <w:spacing w:val="-8"/>
                            <w:sz w:val="12"/>
                            <w:szCs w:val="16"/>
                          </w:rPr>
                          <w:t>2.2</w:t>
                        </w:r>
                        <w:r w:rsidRPr="004B4A58">
                          <w:rPr>
                            <w:rFonts w:hint="cs"/>
                            <w:color w:val="FFFFFF"/>
                            <w:spacing w:val="-8"/>
                            <w:sz w:val="12"/>
                            <w:szCs w:val="16"/>
                            <w:rtl/>
                          </w:rPr>
                          <w:t xml:space="preserve"> شبكات</w:t>
                        </w:r>
                        <w:r w:rsidRPr="004B4A58">
                          <w:rPr>
                            <w:color w:val="FFFFFF"/>
                            <w:spacing w:val="-8"/>
                            <w:sz w:val="12"/>
                            <w:szCs w:val="16"/>
                            <w:rtl/>
                          </w:rPr>
                          <w:t xml:space="preserve"> </w:t>
                        </w:r>
                        <w:r w:rsidRPr="004B4A58">
                          <w:rPr>
                            <w:rFonts w:hint="cs"/>
                            <w:color w:val="FFFFFF"/>
                            <w:spacing w:val="-8"/>
                            <w:sz w:val="12"/>
                            <w:szCs w:val="16"/>
                            <w:rtl/>
                          </w:rPr>
                          <w:t>الاتصالات</w:t>
                        </w:r>
                        <w:r w:rsidRPr="004B4A58">
                          <w:rPr>
                            <w:color w:val="FFFFFF"/>
                            <w:spacing w:val="-8"/>
                            <w:sz w:val="12"/>
                            <w:szCs w:val="16"/>
                            <w:rtl/>
                          </w:rPr>
                          <w:t>/</w:t>
                        </w:r>
                        <w:r w:rsidRPr="004B4A58">
                          <w:rPr>
                            <w:rFonts w:hint="cs"/>
                            <w:color w:val="FFFFFF"/>
                            <w:spacing w:val="-8"/>
                            <w:sz w:val="12"/>
                            <w:szCs w:val="16"/>
                            <w:rtl/>
                          </w:rPr>
                          <w:t>تكنولوجيا</w:t>
                        </w:r>
                        <w:r w:rsidRPr="004B4A58">
                          <w:rPr>
                            <w:color w:val="FFFFFF"/>
                            <w:spacing w:val="-8"/>
                            <w:sz w:val="12"/>
                            <w:szCs w:val="16"/>
                            <w:rtl/>
                          </w:rPr>
                          <w:t xml:space="preserve"> </w:t>
                        </w:r>
                        <w:r w:rsidRPr="004B4A58">
                          <w:rPr>
                            <w:rFonts w:hint="cs"/>
                            <w:color w:val="FFFFFF"/>
                            <w:spacing w:val="-8"/>
                            <w:sz w:val="12"/>
                            <w:szCs w:val="16"/>
                            <w:rtl/>
                          </w:rPr>
                          <w:t>المعلومات</w:t>
                        </w:r>
                        <w:r w:rsidRPr="004B4A58">
                          <w:rPr>
                            <w:color w:val="FFFFFF"/>
                            <w:spacing w:val="-8"/>
                            <w:sz w:val="12"/>
                            <w:szCs w:val="16"/>
                            <w:rtl/>
                          </w:rPr>
                          <w:t xml:space="preserve"> </w:t>
                        </w:r>
                        <w:r w:rsidRPr="004B4A58">
                          <w:rPr>
                            <w:rFonts w:hint="cs"/>
                            <w:color w:val="FFFFFF"/>
                            <w:spacing w:val="-8"/>
                            <w:sz w:val="12"/>
                            <w:szCs w:val="16"/>
                            <w:rtl/>
                          </w:rPr>
                          <w:t>والاتصالات،</w:t>
                        </w:r>
                        <w:r w:rsidRPr="004B4A58">
                          <w:rPr>
                            <w:color w:val="FFFFFF"/>
                            <w:spacing w:val="-8"/>
                            <w:sz w:val="12"/>
                            <w:szCs w:val="16"/>
                            <w:rtl/>
                          </w:rPr>
                          <w:t xml:space="preserve"> </w:t>
                        </w:r>
                        <w:r w:rsidRPr="004B4A58">
                          <w:rPr>
                            <w:rFonts w:hint="cs"/>
                            <w:color w:val="FFFFFF"/>
                            <w:spacing w:val="-8"/>
                            <w:sz w:val="12"/>
                            <w:szCs w:val="16"/>
                            <w:rtl/>
                          </w:rPr>
                          <w:t>بما</w:t>
                        </w:r>
                        <w:r w:rsidRPr="004B4A58">
                          <w:rPr>
                            <w:color w:val="FFFFFF"/>
                            <w:spacing w:val="-8"/>
                            <w:sz w:val="12"/>
                            <w:szCs w:val="16"/>
                            <w:rtl/>
                          </w:rPr>
                          <w:t xml:space="preserve"> </w:t>
                        </w:r>
                        <w:r w:rsidRPr="004B4A58">
                          <w:rPr>
                            <w:rFonts w:hint="cs"/>
                            <w:color w:val="FFFFFF"/>
                            <w:spacing w:val="-8"/>
                            <w:sz w:val="12"/>
                            <w:szCs w:val="16"/>
                            <w:rtl/>
                          </w:rPr>
                          <w:t>في</w:t>
                        </w:r>
                        <w:r w:rsidRPr="004B4A58">
                          <w:rPr>
                            <w:color w:val="FFFFFF"/>
                            <w:spacing w:val="-8"/>
                            <w:sz w:val="12"/>
                            <w:szCs w:val="16"/>
                            <w:rtl/>
                          </w:rPr>
                          <w:t xml:space="preserve"> </w:t>
                        </w:r>
                        <w:r w:rsidRPr="004B4A58">
                          <w:rPr>
                            <w:rFonts w:hint="cs"/>
                            <w:color w:val="FFFFFF"/>
                            <w:spacing w:val="-8"/>
                            <w:sz w:val="12"/>
                            <w:szCs w:val="16"/>
                            <w:rtl/>
                          </w:rPr>
                          <w:t>ذلك</w:t>
                        </w:r>
                        <w:r w:rsidRPr="004B4A58">
                          <w:rPr>
                            <w:color w:val="FFFFFF"/>
                            <w:spacing w:val="-8"/>
                            <w:sz w:val="12"/>
                            <w:szCs w:val="16"/>
                            <w:rtl/>
                          </w:rPr>
                          <w:t xml:space="preserve"> </w:t>
                        </w:r>
                        <w:r w:rsidRPr="004B4A58">
                          <w:rPr>
                            <w:rFonts w:hint="cs"/>
                            <w:color w:val="FFFFFF"/>
                            <w:spacing w:val="-8"/>
                            <w:sz w:val="12"/>
                            <w:szCs w:val="16"/>
                            <w:rtl/>
                          </w:rPr>
                          <w:t>المطابقة</w:t>
                        </w:r>
                        <w:r w:rsidRPr="004B4A58">
                          <w:rPr>
                            <w:color w:val="FFFFFF"/>
                            <w:spacing w:val="-8"/>
                            <w:sz w:val="12"/>
                            <w:szCs w:val="16"/>
                            <w:rtl/>
                          </w:rPr>
                          <w:t xml:space="preserve"> </w:t>
                        </w:r>
                        <w:r w:rsidRPr="004B4A58">
                          <w:rPr>
                            <w:rFonts w:hint="cs"/>
                            <w:color w:val="FFFFFF"/>
                            <w:spacing w:val="-8"/>
                            <w:sz w:val="12"/>
                            <w:szCs w:val="16"/>
                            <w:rtl/>
                          </w:rPr>
                          <w:t>وقابلية</w:t>
                        </w:r>
                        <w:r w:rsidRPr="004B4A58">
                          <w:rPr>
                            <w:color w:val="FFFFFF"/>
                            <w:spacing w:val="-8"/>
                            <w:sz w:val="12"/>
                            <w:szCs w:val="16"/>
                            <w:rtl/>
                          </w:rPr>
                          <w:t xml:space="preserve"> </w:t>
                        </w:r>
                        <w:r w:rsidRPr="004B4A58">
                          <w:rPr>
                            <w:rFonts w:hint="cs"/>
                            <w:color w:val="FFFFFF"/>
                            <w:spacing w:val="-8"/>
                            <w:sz w:val="12"/>
                            <w:szCs w:val="16"/>
                            <w:rtl/>
                          </w:rPr>
                          <w:t>التشغيل</w:t>
                        </w:r>
                        <w:r w:rsidRPr="004B4A58">
                          <w:rPr>
                            <w:color w:val="FFFFFF"/>
                            <w:spacing w:val="-8"/>
                            <w:sz w:val="12"/>
                            <w:szCs w:val="16"/>
                            <w:rtl/>
                          </w:rPr>
                          <w:t xml:space="preserve"> </w:t>
                        </w:r>
                        <w:r w:rsidRPr="004B4A58">
                          <w:rPr>
                            <w:rFonts w:hint="cs"/>
                            <w:color w:val="FFFFFF"/>
                            <w:spacing w:val="-8"/>
                            <w:sz w:val="12"/>
                            <w:szCs w:val="16"/>
                            <w:rtl/>
                          </w:rPr>
                          <w:t>البيني</w:t>
                        </w:r>
                        <w:r w:rsidRPr="004B4A58">
                          <w:rPr>
                            <w:color w:val="FFFFFF"/>
                            <w:spacing w:val="-8"/>
                            <w:sz w:val="12"/>
                            <w:szCs w:val="16"/>
                            <w:rtl/>
                          </w:rPr>
                          <w:t xml:space="preserve"> </w:t>
                        </w:r>
                        <w:r w:rsidRPr="004B4A58">
                          <w:rPr>
                            <w:rFonts w:hint="cs"/>
                            <w:color w:val="FFFFFF"/>
                            <w:spacing w:val="-8"/>
                            <w:sz w:val="12"/>
                            <w:szCs w:val="16"/>
                            <w:rtl/>
                          </w:rPr>
                          <w:t>وسد</w:t>
                        </w:r>
                        <w:r w:rsidRPr="004B4A58">
                          <w:rPr>
                            <w:color w:val="FFFFFF"/>
                            <w:spacing w:val="-8"/>
                            <w:sz w:val="12"/>
                            <w:szCs w:val="16"/>
                            <w:rtl/>
                          </w:rPr>
                          <w:t xml:space="preserve"> </w:t>
                        </w:r>
                        <w:r w:rsidRPr="004B4A58">
                          <w:rPr>
                            <w:rFonts w:hint="cs"/>
                            <w:color w:val="FFFFFF"/>
                            <w:spacing w:val="-8"/>
                            <w:sz w:val="12"/>
                            <w:szCs w:val="16"/>
                            <w:rtl/>
                          </w:rPr>
                          <w:t>الفجوة</w:t>
                        </w:r>
                        <w:r w:rsidRPr="004B4A58">
                          <w:rPr>
                            <w:color w:val="FFFFFF"/>
                            <w:spacing w:val="-8"/>
                            <w:sz w:val="12"/>
                            <w:szCs w:val="16"/>
                            <w:rtl/>
                          </w:rPr>
                          <w:t xml:space="preserve"> </w:t>
                        </w:r>
                        <w:proofErr w:type="spellStart"/>
                        <w:r w:rsidRPr="004B4A58">
                          <w:rPr>
                            <w:rFonts w:hint="cs"/>
                            <w:color w:val="FFFFFF"/>
                            <w:spacing w:val="-8"/>
                            <w:sz w:val="12"/>
                            <w:szCs w:val="16"/>
                            <w:rtl/>
                          </w:rPr>
                          <w:t>التقييسية</w:t>
                        </w:r>
                        <w:proofErr w:type="spellEnd"/>
                      </w:p>
                    </w:txbxContent>
                  </v:textbox>
                </v:shape>
                <v:shape id="Text Box 112" o:spid="_x0000_s1051" type="#_x0000_t202" style="position:absolute;left:46102;top:19742;width:8667;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nMsQA&#10;AADcAAAADwAAAGRycy9kb3ducmV2LnhtbERPTWvCQBC9F/wPywi9NRsDLSFmFQlIi7SHqBdvY3ZM&#10;gtnZmF017a/vFgre5vE+J1+OphM3GlxrWcEsikEQV1a3XCvY79YvKQjnkTV2lknBNzlYLiZPOWba&#10;3rmk29bXIoSwy1BB432fSemqhgy6yPbEgTvZwaAPcKilHvAewk0nkzh+kwZbDg0N9lQ0VJ23V6Ng&#10;U6y/sDwmJv3pivfP06q/7A+vSj1Px9UchKfRP8T/7g8d5s8S+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TpzLEAAAA3AAAAA8AAAAAAAAAAAAAAAAAmAIAAGRycy9k&#10;b3ducmV2LnhtbFBLBQYAAAAABAAEAPUAAACJAwAAAAA=&#10;" filled="f" stroked="f" strokeweight=".5pt">
                  <v:textbox>
                    <w:txbxContent>
                      <w:p w:rsidR="00582105" w:rsidRPr="00FB0834" w:rsidRDefault="00582105" w:rsidP="003075CD">
                        <w:pPr>
                          <w:spacing w:before="60" w:line="144" w:lineRule="auto"/>
                          <w:jc w:val="left"/>
                          <w:rPr>
                            <w:color w:val="FFFFFF"/>
                            <w:spacing w:val="-6"/>
                            <w:sz w:val="12"/>
                            <w:szCs w:val="16"/>
                          </w:rPr>
                        </w:pPr>
                        <w:r>
                          <w:rPr>
                            <w:color w:val="FFFFFF"/>
                            <w:spacing w:val="-6"/>
                            <w:sz w:val="12"/>
                            <w:szCs w:val="16"/>
                          </w:rPr>
                          <w:t>3</w:t>
                        </w:r>
                        <w:r w:rsidRPr="00FB0834">
                          <w:rPr>
                            <w:color w:val="FFFFFF"/>
                            <w:spacing w:val="-6"/>
                            <w:sz w:val="12"/>
                            <w:szCs w:val="16"/>
                          </w:rPr>
                          <w:t>.</w:t>
                        </w:r>
                        <w:r>
                          <w:rPr>
                            <w:color w:val="FFFFFF"/>
                            <w:spacing w:val="-6"/>
                            <w:sz w:val="12"/>
                            <w:szCs w:val="16"/>
                          </w:rPr>
                          <w:t>2</w:t>
                        </w:r>
                        <w:r w:rsidRPr="00FB0834">
                          <w:rPr>
                            <w:rFonts w:hint="cs"/>
                            <w:color w:val="FFFFFF"/>
                            <w:spacing w:val="-6"/>
                            <w:sz w:val="12"/>
                            <w:szCs w:val="16"/>
                            <w:rtl/>
                          </w:rPr>
                          <w:t xml:space="preserve"> </w:t>
                        </w:r>
                        <w:r w:rsidRPr="004B4A58">
                          <w:rPr>
                            <w:rFonts w:hint="cs"/>
                            <w:color w:val="FFFFFF"/>
                            <w:spacing w:val="-6"/>
                            <w:sz w:val="12"/>
                            <w:szCs w:val="16"/>
                            <w:rtl/>
                          </w:rPr>
                          <w:t>الابتكار</w:t>
                        </w:r>
                        <w:r w:rsidRPr="004B4A58">
                          <w:rPr>
                            <w:color w:val="FFFFFF"/>
                            <w:spacing w:val="-6"/>
                            <w:sz w:val="12"/>
                            <w:szCs w:val="16"/>
                            <w:rtl/>
                          </w:rPr>
                          <w:t xml:space="preserve"> </w:t>
                        </w:r>
                        <w:r w:rsidRPr="004B4A58">
                          <w:rPr>
                            <w:rFonts w:hint="cs"/>
                            <w:color w:val="FFFFFF"/>
                            <w:spacing w:val="-6"/>
                            <w:sz w:val="12"/>
                            <w:szCs w:val="16"/>
                            <w:rtl/>
                          </w:rPr>
                          <w:t>والشراكة</w:t>
                        </w:r>
                      </w:p>
                    </w:txbxContent>
                  </v:textbox>
                </v:shape>
                <v:shape id="Text Box 113" o:spid="_x0000_s1052" type="#_x0000_t202" style="position:absolute;left:29856;top:9889;width:10243;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CqcQA&#10;AADcAAAADwAAAGRycy9kb3ducmV2LnhtbERPS2vCQBC+F/wPywje6iZK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AqnEAAAA3AAAAA8AAAAAAAAAAAAAAAAAmAIAAGRycy9k&#10;b3ducmV2LnhtbFBLBQYAAAAABAAEAPUAAACJAwAAAAA=&#10;" filled="f" stroked="f" strokeweight=".5pt">
                  <v:textbox>
                    <w:txbxContent>
                      <w:p w:rsidR="00582105" w:rsidRPr="00FB0834" w:rsidRDefault="00582105" w:rsidP="003075CD">
                        <w:pPr>
                          <w:spacing w:before="60" w:line="144" w:lineRule="auto"/>
                          <w:jc w:val="left"/>
                          <w:rPr>
                            <w:color w:val="FFFFFF"/>
                            <w:spacing w:val="-6"/>
                            <w:sz w:val="12"/>
                            <w:szCs w:val="16"/>
                          </w:rPr>
                        </w:pPr>
                        <w:r w:rsidRPr="004B4A58">
                          <w:rPr>
                            <w:color w:val="FFFFFF"/>
                            <w:spacing w:val="-6"/>
                            <w:sz w:val="12"/>
                            <w:szCs w:val="16"/>
                          </w:rPr>
                          <w:t>1.</w:t>
                        </w:r>
                        <w:r>
                          <w:rPr>
                            <w:color w:val="FFFFFF"/>
                            <w:spacing w:val="-6"/>
                            <w:sz w:val="12"/>
                            <w:szCs w:val="16"/>
                          </w:rPr>
                          <w:t>3</w:t>
                        </w:r>
                        <w:r>
                          <w:rPr>
                            <w:rFonts w:hint="cs"/>
                            <w:color w:val="FFFFFF"/>
                            <w:spacing w:val="-6"/>
                            <w:sz w:val="12"/>
                            <w:szCs w:val="16"/>
                            <w:rtl/>
                          </w:rPr>
                          <w:t xml:space="preserve"> </w:t>
                        </w:r>
                        <w:r w:rsidRPr="004B4A58">
                          <w:rPr>
                            <w:rFonts w:hint="cs"/>
                            <w:color w:val="FFFFFF"/>
                            <w:spacing w:val="-6"/>
                            <w:sz w:val="12"/>
                            <w:szCs w:val="16"/>
                            <w:rtl/>
                          </w:rPr>
                          <w:t>بناء</w:t>
                        </w:r>
                        <w:r w:rsidRPr="004B4A58">
                          <w:rPr>
                            <w:color w:val="FFFFFF"/>
                            <w:spacing w:val="-6"/>
                            <w:sz w:val="12"/>
                            <w:szCs w:val="16"/>
                            <w:rtl/>
                          </w:rPr>
                          <w:t xml:space="preserve"> </w:t>
                        </w:r>
                        <w:r w:rsidRPr="004B4A58">
                          <w:rPr>
                            <w:rFonts w:hint="cs"/>
                            <w:color w:val="FFFFFF"/>
                            <w:spacing w:val="-6"/>
                            <w:sz w:val="12"/>
                            <w:szCs w:val="16"/>
                            <w:rtl/>
                          </w:rPr>
                          <w:t>الثقة</w:t>
                        </w:r>
                        <w:r w:rsidRPr="004B4A58">
                          <w:rPr>
                            <w:color w:val="FFFFFF"/>
                            <w:spacing w:val="-6"/>
                            <w:sz w:val="12"/>
                            <w:szCs w:val="16"/>
                            <w:rtl/>
                          </w:rPr>
                          <w:t xml:space="preserve"> </w:t>
                        </w:r>
                        <w:r w:rsidRPr="004B4A58">
                          <w:rPr>
                            <w:rFonts w:hint="cs"/>
                            <w:color w:val="FFFFFF"/>
                            <w:spacing w:val="-6"/>
                            <w:sz w:val="12"/>
                            <w:szCs w:val="16"/>
                            <w:rtl/>
                          </w:rPr>
                          <w:t>والأمن</w:t>
                        </w:r>
                        <w:r w:rsidRPr="004B4A58">
                          <w:rPr>
                            <w:color w:val="FFFFFF"/>
                            <w:spacing w:val="-6"/>
                            <w:sz w:val="12"/>
                            <w:szCs w:val="16"/>
                            <w:rtl/>
                          </w:rPr>
                          <w:t xml:space="preserve"> </w:t>
                        </w:r>
                        <w:r w:rsidRPr="004B4A58">
                          <w:rPr>
                            <w:rFonts w:hint="cs"/>
                            <w:color w:val="FFFFFF"/>
                            <w:spacing w:val="-6"/>
                            <w:sz w:val="12"/>
                            <w:szCs w:val="16"/>
                            <w:rtl/>
                          </w:rPr>
                          <w:t>في</w:t>
                        </w:r>
                        <w:r w:rsidRPr="004B4A58">
                          <w:rPr>
                            <w:color w:val="FFFFFF"/>
                            <w:spacing w:val="-6"/>
                            <w:sz w:val="12"/>
                            <w:szCs w:val="16"/>
                            <w:rtl/>
                          </w:rPr>
                          <w:t xml:space="preserve"> </w:t>
                        </w:r>
                        <w:r w:rsidRPr="004B4A58">
                          <w:rPr>
                            <w:rFonts w:hint="cs"/>
                            <w:color w:val="FFFFFF"/>
                            <w:spacing w:val="-6"/>
                            <w:sz w:val="12"/>
                            <w:szCs w:val="16"/>
                            <w:rtl/>
                          </w:rPr>
                          <w:t>مجال</w:t>
                        </w:r>
                        <w:r w:rsidRPr="004B4A58">
                          <w:rPr>
                            <w:color w:val="FFFFFF"/>
                            <w:spacing w:val="-6"/>
                            <w:sz w:val="12"/>
                            <w:szCs w:val="16"/>
                            <w:rtl/>
                          </w:rPr>
                          <w:t xml:space="preserve"> </w:t>
                        </w:r>
                        <w:r w:rsidRPr="004B4A58">
                          <w:rPr>
                            <w:rFonts w:hint="cs"/>
                            <w:color w:val="FFFFFF"/>
                            <w:spacing w:val="-6"/>
                            <w:sz w:val="12"/>
                            <w:szCs w:val="16"/>
                            <w:rtl/>
                          </w:rPr>
                          <w:t>استخدام</w:t>
                        </w:r>
                        <w:r w:rsidRPr="004B4A58">
                          <w:rPr>
                            <w:color w:val="FFFFFF"/>
                            <w:spacing w:val="-6"/>
                            <w:sz w:val="12"/>
                            <w:szCs w:val="16"/>
                            <w:rtl/>
                          </w:rPr>
                          <w:t xml:space="preserve"> </w:t>
                        </w:r>
                        <w:r w:rsidRPr="004B4A58">
                          <w:rPr>
                            <w:rFonts w:hint="cs"/>
                            <w:color w:val="FFFFFF"/>
                            <w:spacing w:val="-6"/>
                            <w:sz w:val="12"/>
                            <w:szCs w:val="16"/>
                            <w:rtl/>
                          </w:rPr>
                          <w:t>تكنولوجيا</w:t>
                        </w:r>
                        <w:r w:rsidRPr="004B4A58">
                          <w:rPr>
                            <w:color w:val="FFFFFF"/>
                            <w:spacing w:val="-6"/>
                            <w:sz w:val="12"/>
                            <w:szCs w:val="16"/>
                            <w:rtl/>
                          </w:rPr>
                          <w:t xml:space="preserve"> </w:t>
                        </w:r>
                        <w:r w:rsidRPr="004B4A58">
                          <w:rPr>
                            <w:rFonts w:hint="cs"/>
                            <w:color w:val="FFFFFF"/>
                            <w:spacing w:val="-6"/>
                            <w:sz w:val="12"/>
                            <w:szCs w:val="16"/>
                            <w:rtl/>
                          </w:rPr>
                          <w:t>المعلومات</w:t>
                        </w:r>
                        <w:r w:rsidRPr="004B4A58">
                          <w:rPr>
                            <w:color w:val="FFFFFF"/>
                            <w:spacing w:val="-6"/>
                            <w:sz w:val="12"/>
                            <w:szCs w:val="16"/>
                            <w:rtl/>
                          </w:rPr>
                          <w:t xml:space="preserve"> </w:t>
                        </w:r>
                        <w:r w:rsidRPr="004B4A58">
                          <w:rPr>
                            <w:rFonts w:hint="cs"/>
                            <w:color w:val="FFFFFF"/>
                            <w:spacing w:val="-6"/>
                            <w:sz w:val="12"/>
                            <w:szCs w:val="16"/>
                            <w:rtl/>
                          </w:rPr>
                          <w:t>والاتصالات</w:t>
                        </w:r>
                      </w:p>
                    </w:txbxContent>
                  </v:textbox>
                </v:shape>
                <v:shape id="Text Box 114" o:spid="_x0000_s1053" type="#_x0000_t202" style="position:absolute;left:30570;top:17683;width:9849;height:3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a3cQA&#10;AADcAAAADwAAAGRycy9kb3ducmV2LnhtbERPS2vCQBC+F/wPywje6iZi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mt3EAAAA3AAAAA8AAAAAAAAAAAAAAAAAmAIAAGRycy9k&#10;b3ducmV2LnhtbFBLBQYAAAAABAAEAPUAAACJAwAAAAA=&#10;" filled="f" stroked="f" strokeweight=".5pt">
                  <v:textbox>
                    <w:txbxContent>
                      <w:p w:rsidR="00582105" w:rsidRPr="00FB0834" w:rsidRDefault="00582105" w:rsidP="003075CD">
                        <w:pPr>
                          <w:spacing w:before="60" w:line="144" w:lineRule="auto"/>
                          <w:jc w:val="left"/>
                          <w:rPr>
                            <w:color w:val="FFFFFF"/>
                            <w:spacing w:val="-6"/>
                            <w:sz w:val="12"/>
                            <w:szCs w:val="16"/>
                          </w:rPr>
                        </w:pPr>
                        <w:r>
                          <w:rPr>
                            <w:color w:val="FFFFFF"/>
                            <w:spacing w:val="-6"/>
                            <w:sz w:val="12"/>
                            <w:szCs w:val="16"/>
                          </w:rPr>
                          <w:t>2</w:t>
                        </w:r>
                        <w:r w:rsidRPr="004B4A58">
                          <w:rPr>
                            <w:color w:val="FFFFFF"/>
                            <w:spacing w:val="-6"/>
                            <w:sz w:val="12"/>
                            <w:szCs w:val="16"/>
                          </w:rPr>
                          <w:t>.</w:t>
                        </w:r>
                        <w:r>
                          <w:rPr>
                            <w:color w:val="FFFFFF"/>
                            <w:spacing w:val="-6"/>
                            <w:sz w:val="12"/>
                            <w:szCs w:val="16"/>
                          </w:rPr>
                          <w:t>3</w:t>
                        </w:r>
                        <w:r>
                          <w:rPr>
                            <w:rFonts w:hint="cs"/>
                            <w:color w:val="FFFFFF"/>
                            <w:spacing w:val="-6"/>
                            <w:sz w:val="12"/>
                            <w:szCs w:val="16"/>
                            <w:rtl/>
                          </w:rPr>
                          <w:t xml:space="preserve"> </w:t>
                        </w:r>
                        <w:r w:rsidRPr="004B4A58">
                          <w:rPr>
                            <w:rFonts w:hint="cs"/>
                            <w:color w:val="FFFFFF"/>
                            <w:spacing w:val="-6"/>
                            <w:sz w:val="12"/>
                            <w:szCs w:val="16"/>
                            <w:rtl/>
                          </w:rPr>
                          <w:t>تطبيقات</w:t>
                        </w:r>
                        <w:r w:rsidRPr="004B4A58">
                          <w:rPr>
                            <w:color w:val="FFFFFF"/>
                            <w:spacing w:val="-6"/>
                            <w:sz w:val="12"/>
                            <w:szCs w:val="16"/>
                            <w:rtl/>
                          </w:rPr>
                          <w:t xml:space="preserve"> </w:t>
                        </w:r>
                        <w:r w:rsidRPr="004B4A58">
                          <w:rPr>
                            <w:rFonts w:hint="cs"/>
                            <w:color w:val="FFFFFF"/>
                            <w:spacing w:val="-6"/>
                            <w:sz w:val="12"/>
                            <w:szCs w:val="16"/>
                            <w:rtl/>
                          </w:rPr>
                          <w:t>تكنولوجيا</w:t>
                        </w:r>
                        <w:r w:rsidRPr="004B4A58">
                          <w:rPr>
                            <w:color w:val="FFFFFF"/>
                            <w:spacing w:val="-6"/>
                            <w:sz w:val="12"/>
                            <w:szCs w:val="16"/>
                            <w:rtl/>
                          </w:rPr>
                          <w:t xml:space="preserve"> </w:t>
                        </w:r>
                        <w:r w:rsidRPr="004B4A58">
                          <w:rPr>
                            <w:rFonts w:hint="cs"/>
                            <w:color w:val="FFFFFF"/>
                            <w:spacing w:val="-6"/>
                            <w:sz w:val="12"/>
                            <w:szCs w:val="16"/>
                            <w:rtl/>
                          </w:rPr>
                          <w:t>المعلومات</w:t>
                        </w:r>
                        <w:r w:rsidRPr="004B4A58">
                          <w:rPr>
                            <w:color w:val="FFFFFF"/>
                            <w:spacing w:val="-6"/>
                            <w:sz w:val="12"/>
                            <w:szCs w:val="16"/>
                            <w:rtl/>
                          </w:rPr>
                          <w:t xml:space="preserve"> </w:t>
                        </w:r>
                        <w:r w:rsidRPr="004B4A58">
                          <w:rPr>
                            <w:rFonts w:hint="cs"/>
                            <w:color w:val="FFFFFF"/>
                            <w:spacing w:val="-6"/>
                            <w:sz w:val="12"/>
                            <w:szCs w:val="16"/>
                            <w:rtl/>
                          </w:rPr>
                          <w:t>والاتصالات</w:t>
                        </w:r>
                        <w:r w:rsidRPr="004B4A58">
                          <w:rPr>
                            <w:color w:val="FFFFFF"/>
                            <w:spacing w:val="-6"/>
                            <w:sz w:val="12"/>
                            <w:szCs w:val="16"/>
                            <w:rtl/>
                          </w:rPr>
                          <w:t xml:space="preserve"> </w:t>
                        </w:r>
                        <w:r w:rsidRPr="004B4A58">
                          <w:rPr>
                            <w:rFonts w:hint="cs"/>
                            <w:color w:val="FFFFFF"/>
                            <w:spacing w:val="-6"/>
                            <w:sz w:val="12"/>
                            <w:szCs w:val="16"/>
                            <w:rtl/>
                          </w:rPr>
                          <w:t>وخدماتها</w:t>
                        </w:r>
                      </w:p>
                    </w:txbxContent>
                  </v:textbox>
                </v:shape>
                <v:shape id="Text Box 115" o:spid="_x0000_s1054" type="#_x0000_t202" style="position:absolute;left:17516;top:9824;width:7881;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sMA&#10;AADcAAAADwAAAGRycy9kb3ducmV2LnhtbERPS4vCMBC+L/gfwgje1lTBRappkYK4yHrwcfE2NmNb&#10;bCa1yWrXX78RBG/z8T1nnnamFjdqXWVZwWgYgSDOra64UHDYLz+nIJxH1lhbJgV/5CBNeh9zjLW9&#10;85ZuO1+IEMIuRgWl900spctLMuiGtiEO3Nm2Bn2AbSF1i/cQbmo5jqIvabDi0FBiQ1lJ+WX3axSs&#10;s+UGt6exmT7qbPVzXjTXw3Gi1KDfLWYgPHX+LX65v3WYP5rA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RsMAAADcAAAADwAAAAAAAAAAAAAAAACYAgAAZHJzL2Rv&#10;d25yZXYueG1sUEsFBgAAAAAEAAQA9QAAAIgDAAAAAA==&#10;" filled="f" stroked="f" strokeweight=".5pt">
                  <v:textbox>
                    <w:txbxContent>
                      <w:p w:rsidR="00582105" w:rsidRPr="00FB0834" w:rsidRDefault="00582105" w:rsidP="003075CD">
                        <w:pPr>
                          <w:spacing w:before="60" w:line="144" w:lineRule="auto"/>
                          <w:jc w:val="left"/>
                          <w:rPr>
                            <w:color w:val="FFFFFF"/>
                            <w:spacing w:val="-6"/>
                            <w:sz w:val="12"/>
                            <w:szCs w:val="16"/>
                          </w:rPr>
                        </w:pPr>
                        <w:r w:rsidRPr="004B4A58">
                          <w:rPr>
                            <w:color w:val="FFFFFF"/>
                            <w:spacing w:val="-6"/>
                            <w:sz w:val="12"/>
                            <w:szCs w:val="16"/>
                          </w:rPr>
                          <w:t>1.</w:t>
                        </w:r>
                        <w:r>
                          <w:rPr>
                            <w:color w:val="FFFFFF"/>
                            <w:spacing w:val="-6"/>
                            <w:sz w:val="12"/>
                            <w:szCs w:val="16"/>
                          </w:rPr>
                          <w:t>4</w:t>
                        </w:r>
                        <w:r>
                          <w:rPr>
                            <w:rFonts w:hint="cs"/>
                            <w:color w:val="FFFFFF"/>
                            <w:spacing w:val="-6"/>
                            <w:sz w:val="12"/>
                            <w:szCs w:val="16"/>
                            <w:rtl/>
                          </w:rPr>
                          <w:t xml:space="preserve"> </w:t>
                        </w:r>
                        <w:r w:rsidRPr="004B4A58">
                          <w:rPr>
                            <w:rFonts w:hint="cs"/>
                            <w:color w:val="FFFFFF"/>
                            <w:spacing w:val="-6"/>
                            <w:sz w:val="12"/>
                            <w:szCs w:val="16"/>
                            <w:rtl/>
                          </w:rPr>
                          <w:t>بناء</w:t>
                        </w:r>
                        <w:r w:rsidRPr="004B4A58">
                          <w:rPr>
                            <w:color w:val="FFFFFF"/>
                            <w:spacing w:val="-6"/>
                            <w:sz w:val="12"/>
                            <w:szCs w:val="16"/>
                            <w:rtl/>
                          </w:rPr>
                          <w:t xml:space="preserve"> </w:t>
                        </w:r>
                        <w:r w:rsidRPr="004B4A58">
                          <w:rPr>
                            <w:rFonts w:hint="cs"/>
                            <w:color w:val="FFFFFF"/>
                            <w:spacing w:val="-6"/>
                            <w:sz w:val="12"/>
                            <w:szCs w:val="16"/>
                            <w:rtl/>
                          </w:rPr>
                          <w:t>القدرات</w:t>
                        </w:r>
                      </w:p>
                    </w:txbxContent>
                  </v:textbox>
                </v:shape>
                <v:shape id="Text Box 116" o:spid="_x0000_s1055" type="#_x0000_t202" style="position:absolute;left:14063;top:12716;width:11239;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rsidR="00582105" w:rsidRPr="00FB0834" w:rsidRDefault="00582105" w:rsidP="003075CD">
                        <w:pPr>
                          <w:spacing w:before="60" w:line="144" w:lineRule="auto"/>
                          <w:jc w:val="left"/>
                          <w:rPr>
                            <w:color w:val="FFFFFF"/>
                            <w:spacing w:val="-6"/>
                            <w:sz w:val="12"/>
                            <w:szCs w:val="16"/>
                            <w:rtl/>
                          </w:rPr>
                        </w:pPr>
                        <w:r>
                          <w:rPr>
                            <w:color w:val="FFFFFF"/>
                            <w:spacing w:val="-6"/>
                            <w:sz w:val="12"/>
                            <w:szCs w:val="16"/>
                          </w:rPr>
                          <w:t>2</w:t>
                        </w:r>
                        <w:r w:rsidRPr="004B4A58">
                          <w:rPr>
                            <w:color w:val="FFFFFF"/>
                            <w:spacing w:val="-6"/>
                            <w:sz w:val="12"/>
                            <w:szCs w:val="16"/>
                          </w:rPr>
                          <w:t>.</w:t>
                        </w:r>
                        <w:r>
                          <w:rPr>
                            <w:color w:val="FFFFFF"/>
                            <w:spacing w:val="-6"/>
                            <w:sz w:val="12"/>
                            <w:szCs w:val="16"/>
                          </w:rPr>
                          <w:t>4</w:t>
                        </w:r>
                        <w:r>
                          <w:rPr>
                            <w:rFonts w:hint="cs"/>
                            <w:color w:val="FFFFFF"/>
                            <w:spacing w:val="-6"/>
                            <w:sz w:val="12"/>
                            <w:szCs w:val="16"/>
                            <w:rtl/>
                          </w:rPr>
                          <w:t xml:space="preserve"> </w:t>
                        </w:r>
                        <w:r w:rsidRPr="009C5735">
                          <w:rPr>
                            <w:rFonts w:hint="cs"/>
                            <w:color w:val="FFFFFF"/>
                            <w:spacing w:val="-6"/>
                            <w:sz w:val="12"/>
                            <w:szCs w:val="16"/>
                            <w:rtl/>
                          </w:rPr>
                          <w:t>الإحصاءات</w:t>
                        </w:r>
                        <w:r w:rsidRPr="009C5735">
                          <w:rPr>
                            <w:color w:val="FFFFFF"/>
                            <w:spacing w:val="-6"/>
                            <w:sz w:val="12"/>
                            <w:szCs w:val="16"/>
                            <w:rtl/>
                          </w:rPr>
                          <w:t xml:space="preserve"> </w:t>
                        </w:r>
                        <w:r w:rsidRPr="009C5735">
                          <w:rPr>
                            <w:rFonts w:hint="cs"/>
                            <w:color w:val="FFFFFF"/>
                            <w:spacing w:val="-6"/>
                            <w:sz w:val="12"/>
                            <w:szCs w:val="16"/>
                            <w:rtl/>
                          </w:rPr>
                          <w:t>المتعلقة</w:t>
                        </w:r>
                        <w:r w:rsidRPr="009C5735">
                          <w:rPr>
                            <w:color w:val="FFFFFF"/>
                            <w:spacing w:val="-6"/>
                            <w:sz w:val="12"/>
                            <w:szCs w:val="16"/>
                            <w:rtl/>
                          </w:rPr>
                          <w:t xml:space="preserve"> </w:t>
                        </w:r>
                        <w:r w:rsidRPr="009C5735">
                          <w:rPr>
                            <w:rFonts w:hint="cs"/>
                            <w:color w:val="FFFFFF"/>
                            <w:spacing w:val="-6"/>
                            <w:sz w:val="12"/>
                            <w:szCs w:val="16"/>
                            <w:rtl/>
                          </w:rPr>
                          <w:t>بالاتصالات</w:t>
                        </w:r>
                        <w:r w:rsidRPr="009C5735">
                          <w:rPr>
                            <w:color w:val="FFFFFF"/>
                            <w:spacing w:val="-6"/>
                            <w:sz w:val="12"/>
                            <w:szCs w:val="16"/>
                            <w:rtl/>
                          </w:rPr>
                          <w:t>/</w:t>
                        </w:r>
                        <w:r>
                          <w:rPr>
                            <w:rFonts w:hint="cs"/>
                            <w:color w:val="FFFFFF"/>
                            <w:spacing w:val="-6"/>
                            <w:sz w:val="12"/>
                            <w:szCs w:val="16"/>
                            <w:rtl/>
                          </w:rPr>
                          <w:t xml:space="preserve"> </w:t>
                        </w:r>
                        <w:r w:rsidRPr="009C5735">
                          <w:rPr>
                            <w:rFonts w:hint="cs"/>
                            <w:color w:val="FFFFFF"/>
                            <w:spacing w:val="-6"/>
                            <w:sz w:val="12"/>
                            <w:szCs w:val="16"/>
                            <w:rtl/>
                          </w:rPr>
                          <w:t>تكنولوجيا</w:t>
                        </w:r>
                        <w:r w:rsidRPr="009C5735">
                          <w:rPr>
                            <w:color w:val="FFFFFF"/>
                            <w:spacing w:val="-6"/>
                            <w:sz w:val="12"/>
                            <w:szCs w:val="16"/>
                            <w:rtl/>
                          </w:rPr>
                          <w:t xml:space="preserve"> </w:t>
                        </w:r>
                        <w:r w:rsidRPr="009C5735">
                          <w:rPr>
                            <w:rFonts w:hint="cs"/>
                            <w:color w:val="FFFFFF"/>
                            <w:spacing w:val="-6"/>
                            <w:sz w:val="12"/>
                            <w:szCs w:val="16"/>
                            <w:rtl/>
                          </w:rPr>
                          <w:t>المعلومات</w:t>
                        </w:r>
                        <w:r w:rsidRPr="009C5735">
                          <w:rPr>
                            <w:color w:val="FFFFFF"/>
                            <w:spacing w:val="-6"/>
                            <w:sz w:val="12"/>
                            <w:szCs w:val="16"/>
                            <w:rtl/>
                          </w:rPr>
                          <w:t xml:space="preserve"> </w:t>
                        </w:r>
                        <w:r w:rsidRPr="009C5735">
                          <w:rPr>
                            <w:rFonts w:hint="cs"/>
                            <w:color w:val="FFFFFF"/>
                            <w:spacing w:val="-6"/>
                            <w:sz w:val="12"/>
                            <w:szCs w:val="16"/>
                            <w:rtl/>
                          </w:rPr>
                          <w:t>والاتصالات</w:t>
                        </w:r>
                      </w:p>
                    </w:txbxContent>
                  </v:textbox>
                </v:shape>
                <v:shape id="Text Box 117" o:spid="_x0000_s1056" type="#_x0000_t202" style="position:absolute;left:15216;top:15914;width:10038;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582105" w:rsidRPr="009C5735" w:rsidRDefault="00582105" w:rsidP="003075CD">
                        <w:pPr>
                          <w:spacing w:before="60" w:line="144" w:lineRule="auto"/>
                          <w:jc w:val="left"/>
                          <w:rPr>
                            <w:color w:val="FFFFFF"/>
                            <w:spacing w:val="-6"/>
                            <w:sz w:val="12"/>
                            <w:szCs w:val="16"/>
                            <w:rtl/>
                          </w:rPr>
                        </w:pPr>
                        <w:r>
                          <w:rPr>
                            <w:color w:val="FFFFFF"/>
                            <w:spacing w:val="-6"/>
                            <w:sz w:val="12"/>
                            <w:szCs w:val="16"/>
                          </w:rPr>
                          <w:t>3</w:t>
                        </w:r>
                        <w:r w:rsidRPr="004B4A58">
                          <w:rPr>
                            <w:color w:val="FFFFFF"/>
                            <w:spacing w:val="-6"/>
                            <w:sz w:val="12"/>
                            <w:szCs w:val="16"/>
                          </w:rPr>
                          <w:t>.</w:t>
                        </w:r>
                        <w:r>
                          <w:rPr>
                            <w:color w:val="FFFFFF"/>
                            <w:spacing w:val="-6"/>
                            <w:sz w:val="12"/>
                            <w:szCs w:val="16"/>
                          </w:rPr>
                          <w:t>4</w:t>
                        </w:r>
                        <w:r>
                          <w:rPr>
                            <w:rFonts w:hint="cs"/>
                            <w:color w:val="FFFFFF"/>
                            <w:spacing w:val="-6"/>
                            <w:sz w:val="12"/>
                            <w:szCs w:val="16"/>
                            <w:rtl/>
                          </w:rPr>
                          <w:t xml:space="preserve"> </w:t>
                        </w:r>
                        <w:r w:rsidRPr="009C5735">
                          <w:rPr>
                            <w:rFonts w:hint="cs"/>
                            <w:color w:val="FFFFFF"/>
                            <w:spacing w:val="-6"/>
                            <w:sz w:val="12"/>
                            <w:szCs w:val="16"/>
                            <w:rtl/>
                          </w:rPr>
                          <w:t>الشمول</w:t>
                        </w:r>
                        <w:r w:rsidRPr="009C5735">
                          <w:rPr>
                            <w:color w:val="FFFFFF"/>
                            <w:spacing w:val="-6"/>
                            <w:sz w:val="12"/>
                            <w:szCs w:val="16"/>
                            <w:rtl/>
                          </w:rPr>
                          <w:t xml:space="preserve"> </w:t>
                        </w:r>
                        <w:r w:rsidRPr="009C5735">
                          <w:rPr>
                            <w:rFonts w:hint="cs"/>
                            <w:color w:val="FFFFFF"/>
                            <w:spacing w:val="-6"/>
                            <w:sz w:val="12"/>
                            <w:szCs w:val="16"/>
                            <w:rtl/>
                          </w:rPr>
                          <w:t>الرقمي</w:t>
                        </w:r>
                        <w:r w:rsidRPr="009C5735">
                          <w:rPr>
                            <w:color w:val="FFFFFF"/>
                            <w:spacing w:val="-6"/>
                            <w:sz w:val="12"/>
                            <w:szCs w:val="16"/>
                            <w:rtl/>
                          </w:rPr>
                          <w:t xml:space="preserve"> </w:t>
                        </w:r>
                        <w:r w:rsidRPr="009C5735">
                          <w:rPr>
                            <w:rFonts w:hint="cs"/>
                            <w:color w:val="FFFFFF"/>
                            <w:spacing w:val="-6"/>
                            <w:sz w:val="12"/>
                            <w:szCs w:val="16"/>
                            <w:rtl/>
                          </w:rPr>
                          <w:t>للأشخاص</w:t>
                        </w:r>
                        <w:r w:rsidRPr="009C5735">
                          <w:rPr>
                            <w:color w:val="FFFFFF"/>
                            <w:spacing w:val="-6"/>
                            <w:sz w:val="12"/>
                            <w:szCs w:val="16"/>
                            <w:rtl/>
                          </w:rPr>
                          <w:t xml:space="preserve"> </w:t>
                        </w:r>
                        <w:r w:rsidRPr="009C5735">
                          <w:rPr>
                            <w:rFonts w:hint="cs"/>
                            <w:color w:val="FFFFFF"/>
                            <w:spacing w:val="-6"/>
                            <w:sz w:val="12"/>
                            <w:szCs w:val="16"/>
                            <w:rtl/>
                          </w:rPr>
                          <w:t>ذوي</w:t>
                        </w:r>
                        <w:r w:rsidRPr="009C5735">
                          <w:rPr>
                            <w:color w:val="FFFFFF"/>
                            <w:spacing w:val="-6"/>
                            <w:sz w:val="12"/>
                            <w:szCs w:val="16"/>
                            <w:rtl/>
                          </w:rPr>
                          <w:t xml:space="preserve"> </w:t>
                        </w:r>
                        <w:r w:rsidRPr="009C5735">
                          <w:rPr>
                            <w:rFonts w:hint="cs"/>
                            <w:color w:val="FFFFFF"/>
                            <w:spacing w:val="-6"/>
                            <w:sz w:val="12"/>
                            <w:szCs w:val="16"/>
                            <w:rtl/>
                          </w:rPr>
                          <w:t>الاحتياجات</w:t>
                        </w:r>
                        <w:r w:rsidRPr="009C5735">
                          <w:rPr>
                            <w:color w:val="FFFFFF"/>
                            <w:spacing w:val="-6"/>
                            <w:sz w:val="12"/>
                            <w:szCs w:val="16"/>
                            <w:rtl/>
                          </w:rPr>
                          <w:t xml:space="preserve"> </w:t>
                        </w:r>
                        <w:r w:rsidRPr="009C5735">
                          <w:rPr>
                            <w:rFonts w:hint="cs"/>
                            <w:color w:val="FFFFFF"/>
                            <w:spacing w:val="-6"/>
                            <w:sz w:val="12"/>
                            <w:szCs w:val="16"/>
                            <w:rtl/>
                          </w:rPr>
                          <w:t>الخاصة</w:t>
                        </w:r>
                      </w:p>
                    </w:txbxContent>
                  </v:textbox>
                </v:shape>
                <v:shape id="Text Box 118" o:spid="_x0000_s1057" type="#_x0000_t202" style="position:absolute;left:15217;top:19415;width:9087;height:4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5X8MYA&#10;AADcAAAADwAAAGRycy9kb3ducmV2LnhtbESPzU7DQAyE70h9h5WRuNFNOCAUuq1QAYkDfy0gwc1k&#10;3SRq1hvtuml4e3xA4mZrxjOfF6sp9GaklLvIDsp5AYa4jr7jxsH72/35FZgsyB77yOTghzKslrOT&#10;BVY+HnlD41YaoyGcK3TQigyVtbluKWCex4FYtV1MAUXX1Fif8KjhobcXRXFpA3asDS0OtG6p3m8P&#10;wUH/mdPjdyFf423zJK8v9vBxVz47d3Y63VyDEZrk3/x3/eAVv1RafUYns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5X8MYAAADcAAAADwAAAAAAAAAAAAAAAACYAgAAZHJz&#10;L2Rvd25yZXYueG1sUEsFBgAAAAAEAAQA9QAAAIsDAAAAAA==&#10;" filled="f" stroked="f" strokeweight=".5pt">
                  <v:textbox inset="0,0,0,0">
                    <w:txbxContent>
                      <w:p w:rsidR="00582105" w:rsidRPr="00E358D3" w:rsidRDefault="00582105" w:rsidP="003075CD">
                        <w:pPr>
                          <w:spacing w:before="60" w:line="144" w:lineRule="auto"/>
                          <w:jc w:val="left"/>
                          <w:rPr>
                            <w:color w:val="FFFFFF"/>
                            <w:spacing w:val="-6"/>
                            <w:sz w:val="12"/>
                            <w:szCs w:val="16"/>
                          </w:rPr>
                        </w:pPr>
                        <w:r w:rsidRPr="00E358D3">
                          <w:rPr>
                            <w:color w:val="FFFFFF"/>
                            <w:spacing w:val="-6"/>
                            <w:sz w:val="12"/>
                            <w:szCs w:val="16"/>
                          </w:rPr>
                          <w:t>4.4</w:t>
                        </w:r>
                        <w:r w:rsidRPr="00E358D3">
                          <w:rPr>
                            <w:rFonts w:hint="cs"/>
                            <w:color w:val="FFFFFF"/>
                            <w:spacing w:val="-6"/>
                            <w:sz w:val="12"/>
                            <w:szCs w:val="16"/>
                            <w:rtl/>
                          </w:rPr>
                          <w:t xml:space="preserve"> بناء</w:t>
                        </w:r>
                        <w:r w:rsidRPr="00E358D3">
                          <w:rPr>
                            <w:color w:val="FFFFFF"/>
                            <w:spacing w:val="-6"/>
                            <w:sz w:val="12"/>
                            <w:szCs w:val="16"/>
                            <w:rtl/>
                          </w:rPr>
                          <w:t xml:space="preserve"> </w:t>
                        </w:r>
                        <w:r w:rsidRPr="00E358D3">
                          <w:rPr>
                            <w:rFonts w:hint="cs"/>
                            <w:color w:val="FFFFFF"/>
                            <w:spacing w:val="-6"/>
                            <w:sz w:val="12"/>
                            <w:szCs w:val="16"/>
                            <w:rtl/>
                          </w:rPr>
                          <w:t>تقديم</w:t>
                        </w:r>
                        <w:r w:rsidRPr="00E358D3">
                          <w:rPr>
                            <w:color w:val="FFFFFF"/>
                            <w:spacing w:val="-6"/>
                            <w:sz w:val="12"/>
                            <w:szCs w:val="16"/>
                            <w:rtl/>
                          </w:rPr>
                          <w:t xml:space="preserve"> </w:t>
                        </w:r>
                        <w:r w:rsidRPr="00E358D3">
                          <w:rPr>
                            <w:rFonts w:hint="cs"/>
                            <w:color w:val="FFFFFF"/>
                            <w:spacing w:val="-6"/>
                            <w:sz w:val="12"/>
                            <w:szCs w:val="16"/>
                            <w:rtl/>
                          </w:rPr>
                          <w:t>مساعدات</w:t>
                        </w:r>
                        <w:r w:rsidRPr="00E358D3">
                          <w:rPr>
                            <w:color w:val="FFFFFF"/>
                            <w:spacing w:val="-6"/>
                            <w:sz w:val="12"/>
                            <w:szCs w:val="16"/>
                            <w:rtl/>
                          </w:rPr>
                          <w:t xml:space="preserve"> </w:t>
                        </w:r>
                        <w:r w:rsidRPr="00E358D3">
                          <w:rPr>
                            <w:rFonts w:hint="cs"/>
                            <w:color w:val="FFFFFF"/>
                            <w:spacing w:val="-6"/>
                            <w:sz w:val="12"/>
                            <w:szCs w:val="16"/>
                            <w:rtl/>
                          </w:rPr>
                          <w:t>مركزة</w:t>
                        </w:r>
                        <w:r w:rsidRPr="00E358D3">
                          <w:rPr>
                            <w:color w:val="FFFFFF"/>
                            <w:spacing w:val="-6"/>
                            <w:sz w:val="12"/>
                            <w:szCs w:val="16"/>
                            <w:rtl/>
                          </w:rPr>
                          <w:t xml:space="preserve"> </w:t>
                        </w:r>
                        <w:r w:rsidRPr="00E358D3">
                          <w:rPr>
                            <w:rFonts w:hint="cs"/>
                            <w:color w:val="FFFFFF"/>
                            <w:spacing w:val="-6"/>
                            <w:sz w:val="12"/>
                            <w:szCs w:val="16"/>
                            <w:rtl/>
                          </w:rPr>
                          <w:t>لأقل</w:t>
                        </w:r>
                        <w:r w:rsidRPr="00E358D3">
                          <w:rPr>
                            <w:color w:val="FFFFFF"/>
                            <w:spacing w:val="-6"/>
                            <w:sz w:val="12"/>
                            <w:szCs w:val="16"/>
                            <w:rtl/>
                          </w:rPr>
                          <w:t xml:space="preserve"> </w:t>
                        </w:r>
                        <w:r w:rsidRPr="00E358D3">
                          <w:rPr>
                            <w:rFonts w:hint="cs"/>
                            <w:color w:val="FFFFFF"/>
                            <w:spacing w:val="-6"/>
                            <w:sz w:val="12"/>
                            <w:szCs w:val="16"/>
                            <w:rtl/>
                          </w:rPr>
                          <w:t>البلدان</w:t>
                        </w:r>
                        <w:r w:rsidRPr="00E358D3">
                          <w:rPr>
                            <w:color w:val="FFFFFF"/>
                            <w:spacing w:val="-6"/>
                            <w:sz w:val="12"/>
                            <w:szCs w:val="16"/>
                            <w:rtl/>
                          </w:rPr>
                          <w:t xml:space="preserve"> </w:t>
                        </w:r>
                        <w:r w:rsidRPr="00E358D3">
                          <w:rPr>
                            <w:rFonts w:hint="cs"/>
                            <w:color w:val="FFFFFF"/>
                            <w:spacing w:val="-6"/>
                            <w:sz w:val="12"/>
                            <w:szCs w:val="16"/>
                            <w:rtl/>
                          </w:rPr>
                          <w:t>نمواً</w:t>
                        </w:r>
                        <w:r w:rsidRPr="00E358D3">
                          <w:rPr>
                            <w:color w:val="FFFFFF"/>
                            <w:spacing w:val="-6"/>
                            <w:sz w:val="12"/>
                            <w:szCs w:val="16"/>
                            <w:rtl/>
                          </w:rPr>
                          <w:t xml:space="preserve"> </w:t>
                        </w:r>
                        <w:r w:rsidRPr="00E358D3">
                          <w:rPr>
                            <w:color w:val="FFFFFF"/>
                            <w:spacing w:val="-6"/>
                            <w:sz w:val="12"/>
                            <w:szCs w:val="16"/>
                          </w:rPr>
                          <w:t>(LDC)</w:t>
                        </w:r>
                        <w:r w:rsidRPr="00E358D3">
                          <w:rPr>
                            <w:rFonts w:hint="cs"/>
                            <w:color w:val="FFFFFF"/>
                            <w:spacing w:val="-6"/>
                            <w:sz w:val="12"/>
                            <w:szCs w:val="16"/>
                            <w:rtl/>
                          </w:rPr>
                          <w:t>،</w:t>
                        </w:r>
                        <w:r w:rsidRPr="00E358D3">
                          <w:rPr>
                            <w:color w:val="FFFFFF"/>
                            <w:spacing w:val="-6"/>
                            <w:sz w:val="12"/>
                            <w:szCs w:val="16"/>
                            <w:rtl/>
                          </w:rPr>
                          <w:t xml:space="preserve"> </w:t>
                        </w:r>
                        <w:r w:rsidRPr="00E358D3">
                          <w:rPr>
                            <w:rFonts w:hint="cs"/>
                            <w:color w:val="FFFFFF"/>
                            <w:spacing w:val="-6"/>
                            <w:sz w:val="12"/>
                            <w:szCs w:val="16"/>
                            <w:rtl/>
                          </w:rPr>
                          <w:t>والدول</w:t>
                        </w:r>
                        <w:r w:rsidRPr="00E358D3">
                          <w:rPr>
                            <w:color w:val="FFFFFF"/>
                            <w:spacing w:val="-6"/>
                            <w:sz w:val="12"/>
                            <w:szCs w:val="16"/>
                            <w:rtl/>
                          </w:rPr>
                          <w:t xml:space="preserve"> </w:t>
                        </w:r>
                        <w:r w:rsidRPr="00E358D3">
                          <w:rPr>
                            <w:rFonts w:hint="cs"/>
                            <w:color w:val="FFFFFF"/>
                            <w:spacing w:val="-6"/>
                            <w:sz w:val="12"/>
                            <w:szCs w:val="16"/>
                            <w:rtl/>
                          </w:rPr>
                          <w:t>الجزرية</w:t>
                        </w:r>
                        <w:r w:rsidRPr="00E358D3">
                          <w:rPr>
                            <w:color w:val="FFFFFF"/>
                            <w:spacing w:val="-6"/>
                            <w:sz w:val="12"/>
                            <w:szCs w:val="16"/>
                            <w:rtl/>
                          </w:rPr>
                          <w:t xml:space="preserve"> </w:t>
                        </w:r>
                        <w:r w:rsidRPr="00E358D3">
                          <w:rPr>
                            <w:rFonts w:hint="cs"/>
                            <w:color w:val="FFFFFF"/>
                            <w:spacing w:val="-6"/>
                            <w:sz w:val="12"/>
                            <w:szCs w:val="16"/>
                            <w:rtl/>
                          </w:rPr>
                          <w:t>الصغيرة</w:t>
                        </w:r>
                        <w:r w:rsidRPr="00E358D3">
                          <w:rPr>
                            <w:color w:val="FFFFFF"/>
                            <w:spacing w:val="-6"/>
                            <w:sz w:val="12"/>
                            <w:szCs w:val="16"/>
                            <w:rtl/>
                          </w:rPr>
                          <w:t xml:space="preserve"> </w:t>
                        </w:r>
                        <w:r w:rsidRPr="00E358D3">
                          <w:rPr>
                            <w:rFonts w:hint="cs"/>
                            <w:color w:val="FFFFFF"/>
                            <w:spacing w:val="-6"/>
                            <w:sz w:val="12"/>
                            <w:szCs w:val="16"/>
                            <w:rtl/>
                          </w:rPr>
                          <w:t>النامية</w:t>
                        </w:r>
                        <w:r w:rsidRPr="00E358D3">
                          <w:rPr>
                            <w:color w:val="FFFFFF"/>
                            <w:spacing w:val="-6"/>
                            <w:sz w:val="12"/>
                            <w:szCs w:val="16"/>
                            <w:rtl/>
                          </w:rPr>
                          <w:t xml:space="preserve"> </w:t>
                        </w:r>
                        <w:r w:rsidRPr="00E358D3">
                          <w:rPr>
                            <w:color w:val="FFFFFF"/>
                            <w:spacing w:val="-6"/>
                            <w:sz w:val="12"/>
                            <w:szCs w:val="16"/>
                          </w:rPr>
                          <w:t>(SIDS)</w:t>
                        </w:r>
                        <w:r w:rsidRPr="00E358D3">
                          <w:rPr>
                            <w:rFonts w:hint="cs"/>
                            <w:color w:val="FFFFFF"/>
                            <w:spacing w:val="-6"/>
                            <w:sz w:val="12"/>
                            <w:szCs w:val="16"/>
                            <w:rtl/>
                          </w:rPr>
                          <w:t>،</w:t>
                        </w:r>
                        <w:r w:rsidRPr="00E358D3">
                          <w:rPr>
                            <w:color w:val="FFFFFF"/>
                            <w:spacing w:val="-6"/>
                            <w:sz w:val="12"/>
                            <w:szCs w:val="16"/>
                            <w:rtl/>
                          </w:rPr>
                          <w:t xml:space="preserve"> </w:t>
                        </w:r>
                        <w:r w:rsidRPr="00E358D3">
                          <w:rPr>
                            <w:rFonts w:hint="cs"/>
                            <w:color w:val="FFFFFF"/>
                            <w:spacing w:val="-6"/>
                            <w:sz w:val="12"/>
                            <w:szCs w:val="16"/>
                            <w:rtl/>
                          </w:rPr>
                          <w:t>والبلدان</w:t>
                        </w:r>
                        <w:r w:rsidRPr="00E358D3">
                          <w:rPr>
                            <w:color w:val="FFFFFF"/>
                            <w:spacing w:val="-6"/>
                            <w:sz w:val="12"/>
                            <w:szCs w:val="16"/>
                            <w:rtl/>
                          </w:rPr>
                          <w:t xml:space="preserve"> </w:t>
                        </w:r>
                        <w:r w:rsidRPr="00E358D3">
                          <w:rPr>
                            <w:rFonts w:hint="cs"/>
                            <w:color w:val="FFFFFF"/>
                            <w:spacing w:val="-6"/>
                            <w:sz w:val="12"/>
                            <w:szCs w:val="16"/>
                            <w:rtl/>
                          </w:rPr>
                          <w:t>النامية</w:t>
                        </w:r>
                        <w:r w:rsidRPr="00E358D3">
                          <w:rPr>
                            <w:color w:val="FFFFFF"/>
                            <w:spacing w:val="-6"/>
                            <w:sz w:val="12"/>
                            <w:szCs w:val="16"/>
                            <w:rtl/>
                          </w:rPr>
                          <w:t xml:space="preserve"> </w:t>
                        </w:r>
                        <w:r w:rsidRPr="00E358D3">
                          <w:rPr>
                            <w:rFonts w:hint="cs"/>
                            <w:color w:val="FFFFFF"/>
                            <w:spacing w:val="-6"/>
                            <w:sz w:val="12"/>
                            <w:szCs w:val="16"/>
                            <w:rtl/>
                          </w:rPr>
                          <w:t>غير</w:t>
                        </w:r>
                        <w:r w:rsidRPr="00E358D3">
                          <w:rPr>
                            <w:color w:val="FFFFFF"/>
                            <w:spacing w:val="-6"/>
                            <w:sz w:val="12"/>
                            <w:szCs w:val="16"/>
                            <w:rtl/>
                          </w:rPr>
                          <w:t xml:space="preserve"> </w:t>
                        </w:r>
                        <w:r w:rsidRPr="00E358D3">
                          <w:rPr>
                            <w:rFonts w:hint="cs"/>
                            <w:color w:val="FFFFFF"/>
                            <w:spacing w:val="-6"/>
                            <w:sz w:val="12"/>
                            <w:szCs w:val="16"/>
                            <w:rtl/>
                          </w:rPr>
                          <w:t>الساحلية</w:t>
                        </w:r>
                        <w:r w:rsidRPr="00E358D3">
                          <w:rPr>
                            <w:color w:val="FFFFFF"/>
                            <w:spacing w:val="-6"/>
                            <w:sz w:val="12"/>
                            <w:szCs w:val="16"/>
                            <w:rtl/>
                          </w:rPr>
                          <w:t xml:space="preserve"> </w:t>
                        </w:r>
                        <w:r w:rsidRPr="00E358D3">
                          <w:rPr>
                            <w:color w:val="FFFFFF"/>
                            <w:spacing w:val="-6"/>
                            <w:sz w:val="12"/>
                            <w:szCs w:val="16"/>
                          </w:rPr>
                          <w:t>(LLDC)</w:t>
                        </w:r>
                      </w:p>
                    </w:txbxContent>
                  </v:textbox>
                </v:shape>
                <v:shape id="Text Box 119" o:spid="_x0000_s1058" type="#_x0000_t202" style="position:absolute;left:981;top:9946;width:9385;height:4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1Q8MA&#10;AADcAAAADwAAAGRycy9kb3ducmV2LnhtbERPTYvCMBC9C/6HMMLeNFXYRbtGkYK4LHpQe/E224xt&#10;sZnUJmrdX28Ewds83udM562pxJUaV1pWMBxEIIgzq0vOFaT7ZX8MwnlkjZVlUnAnB/NZtzPFWNsb&#10;b+m687kIIexiVFB4X8dSuqwgg25ga+LAHW1j0AfY5FI3eAvhppKjKPqSBksODQXWlBSUnXYXo+A3&#10;WW5w+zcy4/8qWa2Pi/qcHj6V+ui1i28Qnlr/Fr/cPzrMH07g+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1Q8MAAADcAAAADwAAAAAAAAAAAAAAAACYAgAAZHJzL2Rv&#10;d25yZXYueG1sUEsFBgAAAAAEAAQA9QAAAIgDAAAAAA==&#10;" filled="f" stroked="f" strokeweight=".5pt">
                  <v:textbox>
                    <w:txbxContent>
                      <w:p w:rsidR="00582105" w:rsidRPr="00FB0834" w:rsidRDefault="00582105" w:rsidP="003075CD">
                        <w:pPr>
                          <w:spacing w:before="60" w:line="144" w:lineRule="auto"/>
                          <w:jc w:val="left"/>
                          <w:rPr>
                            <w:color w:val="FFFFFF"/>
                            <w:spacing w:val="-6"/>
                            <w:sz w:val="12"/>
                            <w:szCs w:val="16"/>
                            <w:rtl/>
                          </w:rPr>
                        </w:pPr>
                        <w:r>
                          <w:rPr>
                            <w:color w:val="FFFFFF"/>
                            <w:spacing w:val="-6"/>
                            <w:sz w:val="12"/>
                            <w:szCs w:val="16"/>
                          </w:rPr>
                          <w:t>1</w:t>
                        </w:r>
                        <w:r w:rsidRPr="004B4A58">
                          <w:rPr>
                            <w:color w:val="FFFFFF"/>
                            <w:spacing w:val="-6"/>
                            <w:sz w:val="12"/>
                            <w:szCs w:val="16"/>
                          </w:rPr>
                          <w:t>.</w:t>
                        </w:r>
                        <w:r>
                          <w:rPr>
                            <w:color w:val="FFFFFF"/>
                            <w:spacing w:val="-6"/>
                            <w:sz w:val="12"/>
                            <w:szCs w:val="16"/>
                          </w:rPr>
                          <w:t>5</w:t>
                        </w:r>
                        <w:r>
                          <w:rPr>
                            <w:rFonts w:hint="cs"/>
                            <w:color w:val="FFFFFF"/>
                            <w:spacing w:val="-6"/>
                            <w:sz w:val="12"/>
                            <w:szCs w:val="16"/>
                            <w:rtl/>
                          </w:rPr>
                          <w:t xml:space="preserve"> </w:t>
                        </w:r>
                        <w:r w:rsidRPr="009C5735">
                          <w:rPr>
                            <w:rFonts w:hint="cs"/>
                            <w:color w:val="FFFFFF"/>
                            <w:spacing w:val="-6"/>
                            <w:sz w:val="12"/>
                            <w:szCs w:val="16"/>
                            <w:rtl/>
                          </w:rPr>
                          <w:t>تكنولوجيا</w:t>
                        </w:r>
                        <w:r w:rsidRPr="009C5735">
                          <w:rPr>
                            <w:color w:val="FFFFFF"/>
                            <w:spacing w:val="-6"/>
                            <w:sz w:val="12"/>
                            <w:szCs w:val="16"/>
                            <w:rtl/>
                          </w:rPr>
                          <w:t xml:space="preserve"> </w:t>
                        </w:r>
                        <w:r w:rsidRPr="009C5735">
                          <w:rPr>
                            <w:rFonts w:hint="cs"/>
                            <w:color w:val="FFFFFF"/>
                            <w:spacing w:val="-6"/>
                            <w:sz w:val="12"/>
                            <w:szCs w:val="16"/>
                            <w:rtl/>
                          </w:rPr>
                          <w:t>المعلومات</w:t>
                        </w:r>
                        <w:r w:rsidRPr="009C5735">
                          <w:rPr>
                            <w:color w:val="FFFFFF"/>
                            <w:spacing w:val="-6"/>
                            <w:sz w:val="12"/>
                            <w:szCs w:val="16"/>
                            <w:rtl/>
                          </w:rPr>
                          <w:t xml:space="preserve"> </w:t>
                        </w:r>
                        <w:r w:rsidRPr="009C5735">
                          <w:rPr>
                            <w:rFonts w:hint="cs"/>
                            <w:color w:val="FFFFFF"/>
                            <w:spacing w:val="-6"/>
                            <w:sz w:val="12"/>
                            <w:szCs w:val="16"/>
                            <w:rtl/>
                          </w:rPr>
                          <w:t>والاتصالات</w:t>
                        </w:r>
                        <w:r w:rsidRPr="009C5735">
                          <w:rPr>
                            <w:color w:val="FFFFFF"/>
                            <w:spacing w:val="-6"/>
                            <w:sz w:val="12"/>
                            <w:szCs w:val="16"/>
                            <w:rtl/>
                          </w:rPr>
                          <w:t xml:space="preserve"> </w:t>
                        </w:r>
                        <w:r w:rsidRPr="009C5735">
                          <w:rPr>
                            <w:rFonts w:hint="cs"/>
                            <w:color w:val="FFFFFF"/>
                            <w:spacing w:val="-6"/>
                            <w:sz w:val="12"/>
                            <w:szCs w:val="16"/>
                            <w:rtl/>
                          </w:rPr>
                          <w:t>والتكيف</w:t>
                        </w:r>
                        <w:r w:rsidRPr="009C5735">
                          <w:rPr>
                            <w:color w:val="FFFFFF"/>
                            <w:spacing w:val="-6"/>
                            <w:sz w:val="12"/>
                            <w:szCs w:val="16"/>
                            <w:rtl/>
                          </w:rPr>
                          <w:t xml:space="preserve"> </w:t>
                        </w:r>
                        <w:r w:rsidRPr="009C5735">
                          <w:rPr>
                            <w:rFonts w:hint="cs"/>
                            <w:color w:val="FFFFFF"/>
                            <w:spacing w:val="-6"/>
                            <w:sz w:val="12"/>
                            <w:szCs w:val="16"/>
                            <w:rtl/>
                          </w:rPr>
                          <w:t>مع</w:t>
                        </w:r>
                        <w:r w:rsidRPr="009C5735">
                          <w:rPr>
                            <w:color w:val="FFFFFF"/>
                            <w:spacing w:val="-6"/>
                            <w:sz w:val="12"/>
                            <w:szCs w:val="16"/>
                            <w:rtl/>
                          </w:rPr>
                          <w:t xml:space="preserve"> </w:t>
                        </w:r>
                        <w:r w:rsidRPr="009C5735">
                          <w:rPr>
                            <w:rFonts w:hint="cs"/>
                            <w:color w:val="FFFFFF"/>
                            <w:spacing w:val="-6"/>
                            <w:sz w:val="12"/>
                            <w:szCs w:val="16"/>
                            <w:rtl/>
                          </w:rPr>
                          <w:t>تغير</w:t>
                        </w:r>
                        <w:r w:rsidRPr="009C5735">
                          <w:rPr>
                            <w:color w:val="FFFFFF"/>
                            <w:spacing w:val="-6"/>
                            <w:sz w:val="12"/>
                            <w:szCs w:val="16"/>
                            <w:rtl/>
                          </w:rPr>
                          <w:t xml:space="preserve"> </w:t>
                        </w:r>
                        <w:r w:rsidRPr="009C5735">
                          <w:rPr>
                            <w:rFonts w:hint="cs"/>
                            <w:color w:val="FFFFFF"/>
                            <w:spacing w:val="-6"/>
                            <w:sz w:val="12"/>
                            <w:szCs w:val="16"/>
                            <w:rtl/>
                          </w:rPr>
                          <w:t>المناخ</w:t>
                        </w:r>
                        <w:r w:rsidRPr="009C5735">
                          <w:rPr>
                            <w:color w:val="FFFFFF"/>
                            <w:spacing w:val="-6"/>
                            <w:sz w:val="12"/>
                            <w:szCs w:val="16"/>
                            <w:rtl/>
                          </w:rPr>
                          <w:t xml:space="preserve"> </w:t>
                        </w:r>
                        <w:r w:rsidRPr="009C5735">
                          <w:rPr>
                            <w:rFonts w:hint="cs"/>
                            <w:color w:val="FFFFFF"/>
                            <w:spacing w:val="-6"/>
                            <w:sz w:val="12"/>
                            <w:szCs w:val="16"/>
                            <w:rtl/>
                          </w:rPr>
                          <w:t>والتخفيف</w:t>
                        </w:r>
                        <w:r w:rsidRPr="009C5735">
                          <w:rPr>
                            <w:color w:val="FFFFFF"/>
                            <w:spacing w:val="-6"/>
                            <w:sz w:val="12"/>
                            <w:szCs w:val="16"/>
                            <w:rtl/>
                          </w:rPr>
                          <w:t xml:space="preserve"> </w:t>
                        </w:r>
                        <w:r w:rsidRPr="009C5735">
                          <w:rPr>
                            <w:rFonts w:hint="cs"/>
                            <w:color w:val="FFFFFF"/>
                            <w:spacing w:val="-6"/>
                            <w:sz w:val="12"/>
                            <w:szCs w:val="16"/>
                            <w:rtl/>
                          </w:rPr>
                          <w:t>من</w:t>
                        </w:r>
                        <w:r w:rsidRPr="009C5735">
                          <w:rPr>
                            <w:color w:val="FFFFFF"/>
                            <w:spacing w:val="-6"/>
                            <w:sz w:val="12"/>
                            <w:szCs w:val="16"/>
                            <w:rtl/>
                          </w:rPr>
                          <w:t xml:space="preserve"> </w:t>
                        </w:r>
                        <w:r w:rsidRPr="009C5735">
                          <w:rPr>
                            <w:rFonts w:hint="cs"/>
                            <w:color w:val="FFFFFF"/>
                            <w:spacing w:val="-6"/>
                            <w:sz w:val="12"/>
                            <w:szCs w:val="16"/>
                            <w:rtl/>
                          </w:rPr>
                          <w:t>آثاره</w:t>
                        </w:r>
                      </w:p>
                    </w:txbxContent>
                  </v:textbox>
                </v:shape>
                <v:shape id="Text Box 120" o:spid="_x0000_s1059" type="#_x0000_t202" style="position:absolute;left:2321;top:17620;width:8044;height:3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WY8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PBl2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FWY8YAAADcAAAADwAAAAAAAAAAAAAAAACYAgAAZHJz&#10;L2Rvd25yZXYueG1sUEsFBgAAAAAEAAQA9QAAAIsDAAAAAA==&#10;" filled="f" stroked="f" strokeweight=".5pt">
                  <v:textbox>
                    <w:txbxContent>
                      <w:p w:rsidR="00582105" w:rsidRPr="009C5735" w:rsidRDefault="00582105" w:rsidP="003075CD">
                        <w:pPr>
                          <w:spacing w:before="60" w:line="144" w:lineRule="auto"/>
                          <w:jc w:val="left"/>
                          <w:rPr>
                            <w:color w:val="FFFFFF"/>
                            <w:spacing w:val="-6"/>
                            <w:sz w:val="12"/>
                            <w:szCs w:val="16"/>
                            <w:rtl/>
                          </w:rPr>
                        </w:pPr>
                        <w:r>
                          <w:rPr>
                            <w:color w:val="FFFFFF"/>
                            <w:spacing w:val="-6"/>
                            <w:sz w:val="12"/>
                            <w:szCs w:val="16"/>
                          </w:rPr>
                          <w:t>2</w:t>
                        </w:r>
                        <w:r w:rsidRPr="004B4A58">
                          <w:rPr>
                            <w:color w:val="FFFFFF"/>
                            <w:spacing w:val="-6"/>
                            <w:sz w:val="12"/>
                            <w:szCs w:val="16"/>
                          </w:rPr>
                          <w:t>.</w:t>
                        </w:r>
                        <w:r>
                          <w:rPr>
                            <w:color w:val="FFFFFF"/>
                            <w:spacing w:val="-6"/>
                            <w:sz w:val="12"/>
                            <w:szCs w:val="16"/>
                          </w:rPr>
                          <w:t>5</w:t>
                        </w:r>
                        <w:r>
                          <w:rPr>
                            <w:rFonts w:hint="cs"/>
                            <w:color w:val="FFFFFF"/>
                            <w:spacing w:val="-6"/>
                            <w:sz w:val="12"/>
                            <w:szCs w:val="16"/>
                            <w:rtl/>
                          </w:rPr>
                          <w:t xml:space="preserve"> </w:t>
                        </w:r>
                        <w:r w:rsidRPr="009C5735">
                          <w:rPr>
                            <w:rFonts w:hint="cs"/>
                            <w:color w:val="FFFFFF"/>
                            <w:spacing w:val="-6"/>
                            <w:sz w:val="12"/>
                            <w:szCs w:val="16"/>
                            <w:rtl/>
                          </w:rPr>
                          <w:t>الاتصالات</w:t>
                        </w:r>
                        <w:r w:rsidRPr="009C5735">
                          <w:rPr>
                            <w:color w:val="FFFFFF"/>
                            <w:spacing w:val="-6"/>
                            <w:sz w:val="12"/>
                            <w:szCs w:val="16"/>
                            <w:rtl/>
                          </w:rPr>
                          <w:t xml:space="preserve"> </w:t>
                        </w:r>
                        <w:r w:rsidRPr="009C5735">
                          <w:rPr>
                            <w:rFonts w:hint="cs"/>
                            <w:color w:val="FFFFFF"/>
                            <w:spacing w:val="-6"/>
                            <w:sz w:val="12"/>
                            <w:szCs w:val="16"/>
                            <w:rtl/>
                          </w:rPr>
                          <w:t>في</w:t>
                        </w:r>
                        <w:r>
                          <w:rPr>
                            <w:rFonts w:hint="cs"/>
                            <w:color w:val="FFFFFF"/>
                            <w:spacing w:val="-6"/>
                            <w:sz w:val="12"/>
                            <w:szCs w:val="16"/>
                            <w:rtl/>
                          </w:rPr>
                          <w:t> </w:t>
                        </w:r>
                        <w:r w:rsidRPr="009C5735">
                          <w:rPr>
                            <w:rFonts w:hint="cs"/>
                            <w:color w:val="FFFFFF"/>
                            <w:spacing w:val="-6"/>
                            <w:sz w:val="12"/>
                            <w:szCs w:val="16"/>
                            <w:rtl/>
                          </w:rPr>
                          <w:t>حالات</w:t>
                        </w:r>
                        <w:r w:rsidRPr="009C5735">
                          <w:rPr>
                            <w:color w:val="FFFFFF"/>
                            <w:spacing w:val="-6"/>
                            <w:sz w:val="12"/>
                            <w:szCs w:val="16"/>
                            <w:rtl/>
                          </w:rPr>
                          <w:t xml:space="preserve"> </w:t>
                        </w:r>
                        <w:r w:rsidRPr="009C5735">
                          <w:rPr>
                            <w:rFonts w:hint="cs"/>
                            <w:color w:val="FFFFFF"/>
                            <w:spacing w:val="-6"/>
                            <w:sz w:val="12"/>
                            <w:szCs w:val="16"/>
                            <w:rtl/>
                          </w:rPr>
                          <w:t>الطوارئ</w:t>
                        </w:r>
                      </w:p>
                    </w:txbxContent>
                  </v:textbox>
                </v:shape>
                <w10:wrap anchorx="margin"/>
              </v:group>
            </w:pict>
          </mc:Fallback>
        </mc:AlternateContent>
      </w:r>
    </w:p>
    <w:p w:rsidR="00963751" w:rsidRPr="00BC3871" w:rsidRDefault="00963751" w:rsidP="007655A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center"/>
        <w:rPr>
          <w:rFonts w:eastAsiaTheme="minorEastAsia"/>
          <w:rtl/>
          <w:lang w:eastAsia="zh-CN" w:bidi="ar-EG"/>
        </w:rPr>
      </w:pPr>
    </w:p>
    <w:p w:rsidR="00963751" w:rsidRPr="00BC3871" w:rsidRDefault="00963751" w:rsidP="007655A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240" w:lineRule="auto"/>
        <w:jc w:val="center"/>
        <w:rPr>
          <w:rFonts w:eastAsiaTheme="minorEastAsia"/>
          <w:rtl/>
          <w:lang w:eastAsia="zh-CN" w:bidi="ar-EG"/>
        </w:rPr>
      </w:pPr>
    </w:p>
    <w:p w:rsidR="00963751" w:rsidRPr="00BC3871" w:rsidRDefault="00963751" w:rsidP="00963751">
      <w:pPr>
        <w:tabs>
          <w:tab w:val="left" w:pos="567"/>
          <w:tab w:val="left" w:pos="1701"/>
          <w:tab w:val="left" w:pos="2268"/>
          <w:tab w:val="left" w:pos="2835"/>
        </w:tabs>
        <w:overflowPunct w:val="0"/>
        <w:autoSpaceDE w:val="0"/>
        <w:autoSpaceDN w:val="0"/>
        <w:adjustRightInd w:val="0"/>
        <w:jc w:val="center"/>
        <w:textAlignment w:val="baseline"/>
        <w:rPr>
          <w:lang w:bidi="ar-EG"/>
        </w:rPr>
      </w:pPr>
    </w:p>
    <w:p w:rsidR="00963751" w:rsidRPr="00C25F54" w:rsidRDefault="00963751" w:rsidP="00503B9A">
      <w:pPr>
        <w:pStyle w:val="Heading1"/>
        <w:rPr>
          <w:rFonts w:eastAsiaTheme="majorEastAsia"/>
          <w:color w:val="2E74B5"/>
          <w:lang w:eastAsia="zh-CN"/>
        </w:rPr>
      </w:pPr>
      <w:r w:rsidRPr="00C25F54">
        <w:rPr>
          <w:rFonts w:eastAsiaTheme="majorEastAsia"/>
          <w:color w:val="2E74B5"/>
          <w:lang w:eastAsia="zh-CN"/>
        </w:rPr>
        <w:lastRenderedPageBreak/>
        <w:t>2</w:t>
      </w:r>
      <w:r w:rsidRPr="00C25F54">
        <w:rPr>
          <w:rFonts w:eastAsiaTheme="majorEastAsia"/>
          <w:color w:val="2E74B5"/>
          <w:rtl/>
          <w:lang w:eastAsia="zh-CN"/>
        </w:rPr>
        <w:tab/>
      </w:r>
      <w:r w:rsidRPr="00C25F54">
        <w:rPr>
          <w:rFonts w:eastAsiaTheme="majorEastAsia" w:hint="cs"/>
          <w:color w:val="2E74B5"/>
          <w:rtl/>
          <w:lang w:eastAsia="zh-CN"/>
        </w:rPr>
        <w:t>السياق والأولويات الرئيسية لقطاع تنمية الاتصالات</w:t>
      </w:r>
    </w:p>
    <w:p w:rsidR="00963751" w:rsidRPr="00A07FAC" w:rsidRDefault="00963751" w:rsidP="00503B9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6"/>
          <w:rtl/>
          <w:lang w:eastAsia="zh-CN" w:bidi="ar-EG"/>
        </w:rPr>
      </w:pPr>
      <w:r w:rsidRPr="00A07FAC">
        <w:rPr>
          <w:rFonts w:eastAsiaTheme="minorEastAsia" w:hint="cs"/>
          <w:spacing w:val="-6"/>
          <w:rtl/>
          <w:lang w:eastAsia="zh-CN"/>
        </w:rPr>
        <w:t>ستكون الفترة الزمنية</w:t>
      </w:r>
      <w:r w:rsidRPr="00A07FAC">
        <w:rPr>
          <w:rFonts w:eastAsiaTheme="minorEastAsia"/>
          <w:spacing w:val="-6"/>
          <w:rtl/>
          <w:lang w:eastAsia="zh-CN"/>
        </w:rPr>
        <w:t xml:space="preserve"> </w:t>
      </w:r>
      <w:r w:rsidRPr="00A07FAC">
        <w:rPr>
          <w:rFonts w:eastAsiaTheme="minorEastAsia"/>
          <w:spacing w:val="-6"/>
          <w:lang w:eastAsia="zh-CN" w:bidi="ar-EG"/>
        </w:rPr>
        <w:t>2021-2018</w:t>
      </w:r>
      <w:r w:rsidRPr="00A07FAC">
        <w:rPr>
          <w:rFonts w:eastAsiaTheme="minorEastAsia"/>
          <w:spacing w:val="-6"/>
          <w:rtl/>
          <w:lang w:eastAsia="zh-CN"/>
        </w:rPr>
        <w:t xml:space="preserve"> </w:t>
      </w:r>
      <w:r w:rsidRPr="00A07FAC">
        <w:rPr>
          <w:rFonts w:eastAsiaTheme="minorEastAsia" w:hint="cs"/>
          <w:spacing w:val="-6"/>
          <w:rtl/>
          <w:lang w:eastAsia="zh-CN"/>
        </w:rPr>
        <w:t>فترة أخرى مليئة بالتحديات بالنسبة ل</w:t>
      </w:r>
      <w:r w:rsidRPr="00A07FAC">
        <w:rPr>
          <w:rFonts w:eastAsiaTheme="minorEastAsia"/>
          <w:spacing w:val="-6"/>
          <w:rtl/>
          <w:lang w:eastAsia="zh-CN"/>
        </w:rPr>
        <w:t xml:space="preserve">قطاع تنمية الاتصالات. </w:t>
      </w:r>
      <w:r w:rsidRPr="00A07FAC">
        <w:rPr>
          <w:rFonts w:eastAsiaTheme="minorEastAsia" w:hint="cs"/>
          <w:spacing w:val="-6"/>
          <w:rtl/>
          <w:lang w:eastAsia="zh-CN"/>
        </w:rPr>
        <w:t>و</w:t>
      </w:r>
      <w:r w:rsidRPr="00A07FAC">
        <w:rPr>
          <w:rFonts w:eastAsiaTheme="minorEastAsia" w:hint="cs"/>
          <w:spacing w:val="-6"/>
          <w:rtl/>
          <w:lang w:eastAsia="zh-CN" w:bidi="ar-EG"/>
        </w:rPr>
        <w:t xml:space="preserve">ستتمثل أولوية القطاع </w:t>
      </w:r>
      <w:r w:rsidRPr="00A07FAC">
        <w:rPr>
          <w:rFonts w:eastAsiaTheme="minorEastAsia" w:hint="cs"/>
          <w:spacing w:val="-6"/>
          <w:rtl/>
          <w:lang w:eastAsia="zh-CN"/>
        </w:rPr>
        <w:t xml:space="preserve">اعتباراً من </w:t>
      </w:r>
      <w:r w:rsidRPr="00A07FAC">
        <w:rPr>
          <w:rFonts w:eastAsiaTheme="minorEastAsia"/>
          <w:spacing w:val="-6"/>
          <w:lang w:eastAsia="zh-CN"/>
        </w:rPr>
        <w:t>2018</w:t>
      </w:r>
      <w:r w:rsidRPr="00A07FAC">
        <w:rPr>
          <w:rFonts w:eastAsiaTheme="minorEastAsia" w:hint="cs"/>
          <w:spacing w:val="-6"/>
          <w:rtl/>
          <w:lang w:eastAsia="zh-CN" w:bidi="ar-EG"/>
        </w:rPr>
        <w:t xml:space="preserve">، بعد انعقاد </w:t>
      </w:r>
      <w:r w:rsidRPr="00A07FAC">
        <w:rPr>
          <w:rFonts w:eastAsiaTheme="minorEastAsia"/>
          <w:spacing w:val="-6"/>
          <w:rtl/>
          <w:lang w:eastAsia="zh-CN"/>
        </w:rPr>
        <w:t>المؤتمر العالمي لتنمية الاتصالات لعام</w:t>
      </w:r>
      <w:r w:rsidRPr="00A07FAC">
        <w:rPr>
          <w:rFonts w:eastAsiaTheme="minorEastAsia" w:hint="cs"/>
          <w:spacing w:val="-6"/>
          <w:rtl/>
          <w:lang w:eastAsia="zh-CN"/>
        </w:rPr>
        <w:t> </w:t>
      </w:r>
      <w:r w:rsidRPr="00A07FAC">
        <w:rPr>
          <w:rFonts w:eastAsiaTheme="minorEastAsia"/>
          <w:spacing w:val="-6"/>
          <w:lang w:eastAsia="zh-CN" w:bidi="ar-EG"/>
        </w:rPr>
        <w:t>2017</w:t>
      </w:r>
      <w:r w:rsidRPr="00A07FAC">
        <w:rPr>
          <w:rFonts w:eastAsiaTheme="minorEastAsia"/>
          <w:spacing w:val="-6"/>
          <w:rtl/>
          <w:lang w:eastAsia="zh-CN"/>
        </w:rPr>
        <w:t xml:space="preserve"> </w:t>
      </w:r>
      <w:r w:rsidRPr="00A07FAC">
        <w:rPr>
          <w:rFonts w:eastAsiaTheme="minorEastAsia"/>
          <w:spacing w:val="-6"/>
          <w:lang w:eastAsia="zh-CN" w:bidi="ar-EG"/>
        </w:rPr>
        <w:t>(WTDC</w:t>
      </w:r>
      <w:r w:rsidRPr="00A07FAC">
        <w:rPr>
          <w:rFonts w:eastAsiaTheme="minorEastAsia"/>
          <w:spacing w:val="-6"/>
          <w:lang w:eastAsia="zh-CN" w:bidi="ar-EG"/>
        </w:rPr>
        <w:noBreakHyphen/>
        <w:t>17)</w:t>
      </w:r>
      <w:r w:rsidRPr="00A07FAC">
        <w:rPr>
          <w:rFonts w:eastAsiaTheme="minorEastAsia" w:hint="cs"/>
          <w:spacing w:val="-6"/>
          <w:rtl/>
          <w:lang w:eastAsia="zh-CN" w:bidi="ar-EG"/>
        </w:rPr>
        <w:t>، في تنفيذ نتائج المؤتمر، أي خطة العمل الجديدة والمبادرات الإقليمية.</w:t>
      </w:r>
      <w:r w:rsidRPr="00A07FAC">
        <w:rPr>
          <w:rFonts w:eastAsiaTheme="minorEastAsia"/>
          <w:spacing w:val="-6"/>
          <w:rtl/>
          <w:lang w:eastAsia="zh-CN"/>
        </w:rPr>
        <w:t xml:space="preserve"> </w:t>
      </w:r>
      <w:r w:rsidRPr="00A07FAC">
        <w:rPr>
          <w:rFonts w:eastAsiaTheme="minorEastAsia" w:hint="cs"/>
          <w:spacing w:val="-6"/>
          <w:rtl/>
          <w:lang w:eastAsia="zh-CN"/>
        </w:rPr>
        <w:t xml:space="preserve">واعتباراً من </w:t>
      </w:r>
      <w:r w:rsidRPr="00A07FAC">
        <w:rPr>
          <w:rFonts w:eastAsiaTheme="minorEastAsia"/>
          <w:spacing w:val="-6"/>
          <w:lang w:eastAsia="zh-CN"/>
        </w:rPr>
        <w:t>2020</w:t>
      </w:r>
      <w:r w:rsidRPr="00A07FAC">
        <w:rPr>
          <w:rFonts w:eastAsiaTheme="minorEastAsia" w:hint="cs"/>
          <w:spacing w:val="-6"/>
          <w:rtl/>
          <w:lang w:eastAsia="zh-CN" w:bidi="ar-EG"/>
        </w:rPr>
        <w:t>، سنشهد أيضاً بداية تنفيذ الخطة الاستراتيجية الجديدة للفترة</w:t>
      </w:r>
      <w:r w:rsidR="00503B9A" w:rsidRPr="00A07FAC">
        <w:rPr>
          <w:rFonts w:eastAsiaTheme="minorEastAsia" w:hint="eastAsia"/>
          <w:spacing w:val="-6"/>
          <w:rtl/>
          <w:lang w:eastAsia="zh-CN" w:bidi="ar-EG"/>
        </w:rPr>
        <w:t> </w:t>
      </w:r>
      <w:r w:rsidRPr="00A07FAC">
        <w:rPr>
          <w:rFonts w:eastAsiaTheme="minorEastAsia"/>
          <w:spacing w:val="-6"/>
          <w:lang w:eastAsia="zh-CN" w:bidi="ar-EG"/>
        </w:rPr>
        <w:t>2023-2020</w:t>
      </w:r>
      <w:r w:rsidRPr="00A07FAC">
        <w:rPr>
          <w:rFonts w:eastAsiaTheme="minorEastAsia" w:hint="cs"/>
          <w:spacing w:val="-6"/>
          <w:rtl/>
          <w:lang w:eastAsia="zh-CN" w:bidi="ar-EG"/>
        </w:rPr>
        <w:t>.</w:t>
      </w:r>
      <w:r w:rsidRPr="00A07FAC">
        <w:rPr>
          <w:rFonts w:eastAsiaTheme="minorEastAsia"/>
          <w:spacing w:val="-6"/>
          <w:rtl/>
          <w:lang w:eastAsia="zh-CN"/>
        </w:rPr>
        <w:t xml:space="preserve"> وستضع هذه الخطة الاستراتيجية الجديدة، من بين جملة أمور، الأطر الاستراتيجية والمالية التي سينظم من خلالها قطاع تنمية الاتصالات عمله وينفذ برنامج عمله لتلك الفترة. </w:t>
      </w:r>
      <w:r w:rsidRPr="00A07FAC">
        <w:rPr>
          <w:rFonts w:eastAsiaTheme="minorEastAsia" w:hint="cs"/>
          <w:spacing w:val="-6"/>
          <w:rtl/>
          <w:lang w:eastAsia="zh-CN"/>
        </w:rPr>
        <w:t>و</w:t>
      </w:r>
      <w:r w:rsidRPr="00A07FAC">
        <w:rPr>
          <w:rFonts w:eastAsiaTheme="minorEastAsia"/>
          <w:spacing w:val="-6"/>
          <w:rtl/>
          <w:lang w:eastAsia="zh-CN"/>
        </w:rPr>
        <w:t>إضافة</w:t>
      </w:r>
      <w:r w:rsidRPr="00A07FAC">
        <w:rPr>
          <w:rFonts w:eastAsiaTheme="minorEastAsia" w:hint="cs"/>
          <w:spacing w:val="-6"/>
          <w:rtl/>
          <w:lang w:eastAsia="zh-CN"/>
        </w:rPr>
        <w:t>ً</w:t>
      </w:r>
      <w:r w:rsidRPr="00A07FAC">
        <w:rPr>
          <w:rFonts w:eastAsiaTheme="minorEastAsia"/>
          <w:spacing w:val="-6"/>
          <w:rtl/>
          <w:lang w:eastAsia="zh-CN"/>
        </w:rPr>
        <w:t xml:space="preserve"> إلى ذلك، س</w:t>
      </w:r>
      <w:r w:rsidRPr="00A07FAC">
        <w:rPr>
          <w:rFonts w:eastAsiaTheme="minorEastAsia" w:hint="cs"/>
          <w:spacing w:val="-6"/>
          <w:rtl/>
          <w:lang w:eastAsia="zh-CN"/>
        </w:rPr>
        <w:t>ي</w:t>
      </w:r>
      <w:r w:rsidRPr="00A07FAC">
        <w:rPr>
          <w:rFonts w:eastAsiaTheme="minorEastAsia"/>
          <w:spacing w:val="-6"/>
          <w:rtl/>
          <w:lang w:eastAsia="zh-CN"/>
        </w:rPr>
        <w:t xml:space="preserve">ستمر </w:t>
      </w:r>
      <w:r w:rsidRPr="00A07FAC">
        <w:rPr>
          <w:rFonts w:eastAsiaTheme="minorEastAsia" w:hint="cs"/>
          <w:spacing w:val="-6"/>
          <w:rtl/>
          <w:lang w:eastAsia="zh-CN"/>
        </w:rPr>
        <w:t xml:space="preserve">تعزيز عمل القطاع من خلال أنشطة </w:t>
      </w:r>
      <w:r w:rsidRPr="00A07FAC">
        <w:rPr>
          <w:rFonts w:eastAsiaTheme="minorEastAsia"/>
          <w:spacing w:val="-6"/>
          <w:rtl/>
          <w:lang w:eastAsia="zh-CN"/>
        </w:rPr>
        <w:t>لجنت</w:t>
      </w:r>
      <w:r w:rsidRPr="00A07FAC">
        <w:rPr>
          <w:rFonts w:eastAsiaTheme="minorEastAsia" w:hint="cs"/>
          <w:spacing w:val="-6"/>
          <w:rtl/>
          <w:lang w:eastAsia="zh-CN"/>
        </w:rPr>
        <w:t>ي</w:t>
      </w:r>
      <w:r w:rsidRPr="00A07FAC">
        <w:rPr>
          <w:rFonts w:eastAsiaTheme="minorEastAsia"/>
          <w:spacing w:val="-6"/>
          <w:rtl/>
          <w:lang w:eastAsia="zh-CN"/>
        </w:rPr>
        <w:t xml:space="preserve"> دراسات قطاع تنمية الاتصالات</w:t>
      </w:r>
      <w:r w:rsidRPr="00A07FAC">
        <w:rPr>
          <w:rFonts w:eastAsiaTheme="minorEastAsia" w:hint="cs"/>
          <w:spacing w:val="-6"/>
          <w:rtl/>
          <w:lang w:eastAsia="zh-CN"/>
        </w:rPr>
        <w:t>.</w:t>
      </w:r>
      <w:r w:rsidRPr="00A07FAC">
        <w:rPr>
          <w:rFonts w:eastAsiaTheme="minorEastAsia"/>
          <w:spacing w:val="-6"/>
          <w:rtl/>
          <w:lang w:eastAsia="zh-CN"/>
        </w:rPr>
        <w:t xml:space="preserve"> </w:t>
      </w:r>
      <w:r w:rsidRPr="00A07FAC">
        <w:rPr>
          <w:rFonts w:eastAsiaTheme="minorEastAsia" w:hint="cs"/>
          <w:spacing w:val="-6"/>
          <w:rtl/>
          <w:lang w:eastAsia="zh-CN"/>
        </w:rPr>
        <w:t xml:space="preserve">وستبدأ الأعمال التحضيرية للمؤتمر العالمي لتنمية الاتصالات لعام </w:t>
      </w:r>
      <w:r w:rsidRPr="00A07FAC">
        <w:rPr>
          <w:rFonts w:eastAsiaTheme="minorEastAsia"/>
          <w:spacing w:val="-6"/>
          <w:lang w:eastAsia="zh-CN"/>
        </w:rPr>
        <w:t>2021</w:t>
      </w:r>
      <w:r w:rsidRPr="00A07FAC">
        <w:rPr>
          <w:rFonts w:eastAsiaTheme="minorEastAsia" w:hint="cs"/>
          <w:spacing w:val="-6"/>
          <w:rtl/>
          <w:lang w:eastAsia="zh-CN" w:bidi="ar-EG"/>
        </w:rPr>
        <w:t xml:space="preserve"> </w:t>
      </w:r>
      <w:r w:rsidR="00503B9A" w:rsidRPr="00A07FAC">
        <w:rPr>
          <w:rFonts w:eastAsiaTheme="minorEastAsia"/>
          <w:spacing w:val="-6"/>
          <w:lang w:eastAsia="zh-CN" w:bidi="ar-EG"/>
        </w:rPr>
        <w:t>(</w:t>
      </w:r>
      <w:r w:rsidRPr="00A07FAC">
        <w:rPr>
          <w:rFonts w:eastAsiaTheme="minorEastAsia"/>
          <w:spacing w:val="-6"/>
          <w:lang w:eastAsia="zh-CN" w:bidi="ar-EG"/>
        </w:rPr>
        <w:t>WTDC-21</w:t>
      </w:r>
      <w:r w:rsidR="00503B9A" w:rsidRPr="00A07FAC">
        <w:rPr>
          <w:rFonts w:eastAsiaTheme="minorEastAsia"/>
          <w:spacing w:val="-6"/>
          <w:lang w:eastAsia="zh-CN" w:bidi="ar-EG"/>
        </w:rPr>
        <w:t>)</w:t>
      </w:r>
      <w:r w:rsidRPr="00A07FAC">
        <w:rPr>
          <w:rFonts w:eastAsiaTheme="minorEastAsia" w:hint="cs"/>
          <w:spacing w:val="-6"/>
          <w:rtl/>
          <w:lang w:eastAsia="zh-CN" w:bidi="ar-EG"/>
        </w:rPr>
        <w:t xml:space="preserve"> في عام </w:t>
      </w:r>
      <w:r w:rsidRPr="00A07FAC">
        <w:rPr>
          <w:rFonts w:eastAsiaTheme="minorEastAsia"/>
          <w:spacing w:val="-6"/>
          <w:lang w:eastAsia="zh-CN" w:bidi="ar-EG"/>
        </w:rPr>
        <w:t>2020</w:t>
      </w:r>
      <w:r w:rsidRPr="00A07FAC">
        <w:rPr>
          <w:rFonts w:eastAsiaTheme="minorEastAsia" w:hint="cs"/>
          <w:spacing w:val="-6"/>
          <w:rtl/>
          <w:lang w:eastAsia="zh-CN" w:bidi="ar-EG"/>
        </w:rPr>
        <w:t xml:space="preserve"> من خلال تنظيم الاجتماعات الإقليمية التحضيرية </w:t>
      </w:r>
      <w:r w:rsidR="00503B9A" w:rsidRPr="00A07FAC">
        <w:rPr>
          <w:rFonts w:eastAsiaTheme="minorEastAsia"/>
          <w:spacing w:val="-6"/>
          <w:lang w:eastAsia="zh-CN" w:bidi="ar-EG"/>
        </w:rPr>
        <w:t>(</w:t>
      </w:r>
      <w:r w:rsidRPr="00A07FAC">
        <w:rPr>
          <w:rFonts w:eastAsiaTheme="minorEastAsia"/>
          <w:spacing w:val="-6"/>
          <w:lang w:eastAsia="zh-CN" w:bidi="ar-EG"/>
        </w:rPr>
        <w:t>RPM</w:t>
      </w:r>
      <w:r w:rsidR="00503B9A" w:rsidRPr="00A07FAC">
        <w:rPr>
          <w:rFonts w:eastAsiaTheme="minorEastAsia"/>
          <w:spacing w:val="-6"/>
          <w:lang w:eastAsia="zh-CN" w:bidi="ar-EG"/>
        </w:rPr>
        <w:t>)</w:t>
      </w:r>
      <w:r w:rsidR="00503B9A" w:rsidRPr="00A07FAC">
        <w:rPr>
          <w:rFonts w:eastAsiaTheme="minorEastAsia" w:hint="cs"/>
          <w:spacing w:val="-6"/>
          <w:rtl/>
          <w:lang w:eastAsia="zh-CN" w:bidi="ar-EG"/>
        </w:rPr>
        <w:t>.</w:t>
      </w:r>
    </w:p>
    <w:p w:rsidR="00963751" w:rsidRPr="008A7E80" w:rsidRDefault="00963751" w:rsidP="00B4735A">
      <w:pPr>
        <w:rPr>
          <w:rtl/>
        </w:rPr>
      </w:pPr>
      <w:r>
        <w:rPr>
          <w:rFonts w:hint="cs"/>
          <w:rtl/>
        </w:rPr>
        <w:t xml:space="preserve">ويمكن الاطلاع على النسخة الكاملة لمشروع </w:t>
      </w:r>
      <w:r w:rsidRPr="00EF2D48">
        <w:rPr>
          <w:rtl/>
        </w:rPr>
        <w:t xml:space="preserve">الخطة التشغيلية الرباعية المتجددة لقطاع تنمية الاتصالات </w:t>
      </w:r>
      <w:r w:rsidRPr="00EF2D48">
        <w:rPr>
          <w:rFonts w:hint="cs"/>
          <w:rtl/>
        </w:rPr>
        <w:t xml:space="preserve">للفترة </w:t>
      </w:r>
      <w:r>
        <w:rPr>
          <w:lang w:bidi="ar-SY"/>
        </w:rPr>
        <w:t>2021-2018</w:t>
      </w:r>
      <w:r>
        <w:rPr>
          <w:rFonts w:hint="cs"/>
          <w:rtl/>
        </w:rPr>
        <w:t xml:space="preserve"> في الموقع التالي:</w:t>
      </w:r>
      <w:r w:rsidR="00B4735A">
        <w:rPr>
          <w:rtl/>
        </w:rPr>
        <w:tab/>
      </w:r>
      <w:r w:rsidR="00B4735A">
        <w:rPr>
          <w:rtl/>
        </w:rPr>
        <w:br/>
      </w:r>
      <w:hyperlink r:id="rId18" w:history="1">
        <w:r w:rsidR="00B4735A" w:rsidRPr="00B4735A">
          <w:rPr>
            <w:rStyle w:val="Hyperlink"/>
            <w:rFonts w:asciiTheme="minorHAnsi" w:hAnsiTheme="minorHAnsi" w:cstheme="minorHAnsi"/>
          </w:rPr>
          <w:t>https://www.itu.int/en/ITU-D/TIES_Protected/OP2018-2021.pdf</w:t>
        </w:r>
      </w:hyperlink>
      <w:r w:rsidR="00B4735A" w:rsidRPr="00B4735A">
        <w:rPr>
          <w:rFonts w:asciiTheme="minorHAnsi" w:hAnsiTheme="minorHAnsi" w:cstheme="minorHAnsi"/>
        </w:rPr>
        <w:t>.</w:t>
      </w:r>
      <w:r>
        <w:rPr>
          <w:rFonts w:hint="cs"/>
          <w:rtl/>
          <w:lang w:bidi="ar-EG"/>
        </w:rPr>
        <w:t>.</w:t>
      </w:r>
    </w:p>
    <w:p w:rsidR="00963751" w:rsidRPr="00BC3871" w:rsidRDefault="00963751" w:rsidP="009637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BC3871">
        <w:rPr>
          <w:rFonts w:eastAsiaTheme="minorEastAsia" w:hint="cs"/>
          <w:rtl/>
          <w:lang w:eastAsia="zh-CN"/>
        </w:rPr>
        <w:t>وتم تحديد المجالات ذات الأولوية العالية لقطاع تنمية الاتصالات على النحو التالي (دون ترتيب للأولوية):</w:t>
      </w:r>
    </w:p>
    <w:p w:rsidR="00963751" w:rsidRPr="00C25F54" w:rsidRDefault="00963751" w:rsidP="00920F56">
      <w:pPr>
        <w:pStyle w:val="Heading2"/>
        <w:rPr>
          <w:rFonts w:eastAsiaTheme="majorEastAsia"/>
          <w:color w:val="2E74B5"/>
          <w:rtl/>
          <w:lang w:eastAsia="zh-CN"/>
        </w:rPr>
      </w:pPr>
      <w:r w:rsidRPr="00C25F54">
        <w:rPr>
          <w:rFonts w:eastAsiaTheme="majorEastAsia"/>
          <w:color w:val="2E74B5"/>
          <w:lang w:eastAsia="zh-CN"/>
        </w:rPr>
        <w:t>1.2</w:t>
      </w:r>
      <w:r w:rsidRPr="00C25F54">
        <w:rPr>
          <w:rFonts w:eastAsiaTheme="majorEastAsia"/>
          <w:color w:val="2E74B5"/>
          <w:rtl/>
          <w:lang w:eastAsia="zh-CN"/>
        </w:rPr>
        <w:tab/>
      </w:r>
      <w:r w:rsidRPr="00C25F54">
        <w:rPr>
          <w:rFonts w:eastAsiaTheme="majorEastAsia" w:hint="cs"/>
          <w:color w:val="2E74B5"/>
          <w:rtl/>
          <w:lang w:eastAsia="zh-CN"/>
        </w:rPr>
        <w:t>التعاون الدولي</w:t>
      </w:r>
    </w:p>
    <w:p w:rsidR="00963751" w:rsidRPr="00BC3871" w:rsidRDefault="00963751" w:rsidP="009038D5">
      <w:pPr>
        <w:pStyle w:val="enumlev10"/>
        <w:rPr>
          <w:rtl/>
        </w:rPr>
      </w:pPr>
      <w:r w:rsidRPr="00BC3871">
        <w:rPr>
          <w:rFonts w:hint="cs"/>
          <w:rtl/>
        </w:rPr>
        <w:t>•</w:t>
      </w:r>
      <w:r w:rsidRPr="00BC3871">
        <w:rPr>
          <w:rFonts w:hint="cs"/>
          <w:rtl/>
        </w:rPr>
        <w:tab/>
      </w:r>
      <w:r w:rsidRPr="00BC3871">
        <w:rPr>
          <w:rtl/>
        </w:rPr>
        <w:t xml:space="preserve">ضمان </w:t>
      </w:r>
      <w:r w:rsidRPr="00BC3871">
        <w:rPr>
          <w:rFonts w:hint="cs"/>
          <w:rtl/>
        </w:rPr>
        <w:t>حسن سير</w:t>
      </w:r>
      <w:r w:rsidRPr="00BC3871">
        <w:rPr>
          <w:rtl/>
        </w:rPr>
        <w:t xml:space="preserve"> </w:t>
      </w:r>
      <w:r w:rsidRPr="00BC3871">
        <w:rPr>
          <w:rFonts w:hint="cs"/>
          <w:rtl/>
        </w:rPr>
        <w:t>المؤتمرات والاجتماعات</w:t>
      </w:r>
      <w:r w:rsidRPr="00BC3871">
        <w:rPr>
          <w:rtl/>
        </w:rPr>
        <w:t xml:space="preserve"> الرئيسية لقطاع تنمية الاتصالات المخططة للفترة</w:t>
      </w:r>
      <w:r>
        <w:rPr>
          <w:rFonts w:hint="cs"/>
          <w:rtl/>
        </w:rPr>
        <w:t> </w:t>
      </w:r>
      <w:r>
        <w:t>2021-2018</w:t>
      </w:r>
      <w:r w:rsidRPr="00BC3871">
        <w:rPr>
          <w:rFonts w:hint="cs"/>
          <w:rtl/>
        </w:rPr>
        <w:t xml:space="preserve"> (اجتماعات الفريق الاستشاري لتنمية الاتصالات، ولجنتي الدراسات والاجتماعات الإقليمية التحضيرية والمؤتمر العالمي لتنمية الاتصالات لعام </w:t>
      </w:r>
      <w:r w:rsidRPr="00BC3871">
        <w:rPr>
          <w:lang w:bidi="ar-EG"/>
        </w:rPr>
        <w:t>2017</w:t>
      </w:r>
      <w:r w:rsidRPr="00BC3871">
        <w:rPr>
          <w:rFonts w:hint="cs"/>
          <w:rtl/>
          <w:lang w:bidi="ar-EG"/>
        </w:rPr>
        <w:t>)</w:t>
      </w:r>
      <w:r w:rsidRPr="00BC3871">
        <w:rPr>
          <w:rFonts w:hint="cs"/>
          <w:rtl/>
        </w:rPr>
        <w:t xml:space="preserve"> </w:t>
      </w:r>
      <w:r w:rsidRPr="00BC3871">
        <w:rPr>
          <w:rtl/>
        </w:rPr>
        <w:t>استناداً إلى</w:t>
      </w:r>
      <w:r w:rsidRPr="00BC3871">
        <w:rPr>
          <w:rFonts w:hint="cs"/>
          <w:rtl/>
        </w:rPr>
        <w:t xml:space="preserve"> إجراء</w:t>
      </w:r>
      <w:r w:rsidRPr="00BC3871">
        <w:rPr>
          <w:rtl/>
        </w:rPr>
        <w:t xml:space="preserve"> الأعمال التحضيرية والتنظيمية </w:t>
      </w:r>
      <w:r w:rsidRPr="00BC3871">
        <w:rPr>
          <w:rFonts w:hint="cs"/>
          <w:rtl/>
        </w:rPr>
        <w:t>في الوقت المناسب؛</w:t>
      </w:r>
    </w:p>
    <w:p w:rsidR="00963751" w:rsidRPr="00BC3871" w:rsidRDefault="00963751" w:rsidP="009038D5">
      <w:pPr>
        <w:pStyle w:val="enumlev10"/>
        <w:rPr>
          <w:rtl/>
          <w:lang w:bidi="ar-EG"/>
        </w:rPr>
      </w:pPr>
      <w:r w:rsidRPr="001260BC">
        <w:rPr>
          <w:rFonts w:hint="cs"/>
          <w:rtl/>
          <w:lang w:bidi="ar-EG"/>
        </w:rPr>
        <w:t>•</w:t>
      </w:r>
      <w:r w:rsidRPr="001260BC">
        <w:rPr>
          <w:rFonts w:hint="cs"/>
          <w:rtl/>
          <w:lang w:bidi="ar-EG"/>
        </w:rPr>
        <w:tab/>
        <w:t xml:space="preserve">تنفيذ خطة العمل الجديدة والقرارات والتوصيات التي سيعتمدها المؤتمر العالمي لتنمية الاتصالات لعام </w:t>
      </w:r>
      <w:r w:rsidRPr="001260BC">
        <w:rPr>
          <w:lang w:bidi="ar-EG"/>
        </w:rPr>
        <w:t>2017</w:t>
      </w:r>
      <w:r w:rsidRPr="001260BC">
        <w:rPr>
          <w:rFonts w:hint="cs"/>
          <w:rtl/>
          <w:lang w:bidi="ar-EG"/>
        </w:rPr>
        <w:t xml:space="preserve"> </w:t>
      </w:r>
      <w:r w:rsidRPr="001260BC">
        <w:rPr>
          <w:lang w:bidi="ar-EG"/>
        </w:rPr>
        <w:t>(WTDC-17)</w:t>
      </w:r>
      <w:r w:rsidRPr="001260BC">
        <w:rPr>
          <w:rFonts w:hint="cs"/>
          <w:rtl/>
          <w:lang w:bidi="ar-EG"/>
        </w:rPr>
        <w:t>؛</w:t>
      </w:r>
    </w:p>
    <w:p w:rsidR="00963751" w:rsidRPr="00BC3871" w:rsidRDefault="00963751" w:rsidP="009038D5">
      <w:pPr>
        <w:pStyle w:val="enumlev10"/>
        <w:rPr>
          <w:rtl/>
          <w:lang w:bidi="ar-EG"/>
        </w:rPr>
      </w:pPr>
      <w:r w:rsidRPr="00BC3871">
        <w:rPr>
          <w:lang w:bidi="ar-EG"/>
        </w:rPr>
        <w:t>•</w:t>
      </w:r>
      <w:r w:rsidRPr="00BC3871">
        <w:rPr>
          <w:lang w:bidi="ar-EG"/>
        </w:rPr>
        <w:tab/>
      </w:r>
      <w:r w:rsidRPr="00BC3871">
        <w:rPr>
          <w:rtl/>
        </w:rPr>
        <w:t>مساعدة لجنتي الدراسات التابعتين لقطاع تنمية الاتصالات فيما تضطلع</w:t>
      </w:r>
      <w:r w:rsidRPr="00BC3871">
        <w:rPr>
          <w:rFonts w:hint="cs"/>
          <w:rtl/>
        </w:rPr>
        <w:t>ان</w:t>
      </w:r>
      <w:r w:rsidRPr="00BC3871">
        <w:rPr>
          <w:rtl/>
        </w:rPr>
        <w:t xml:space="preserve"> به من دراسات وفقاً لبرامج عمله</w:t>
      </w:r>
      <w:r w:rsidRPr="00BC3871">
        <w:rPr>
          <w:rFonts w:hint="cs"/>
          <w:rtl/>
        </w:rPr>
        <w:t>م</w:t>
      </w:r>
      <w:r w:rsidRPr="00BC3871">
        <w:rPr>
          <w:rtl/>
        </w:rPr>
        <w:t>ا، مع التركيز بوجه خاص على المواضيع التي قد تحدد في إطار الأنشطة اللاحقة</w:t>
      </w:r>
      <w:r w:rsidRPr="00BC3871">
        <w:rPr>
          <w:rFonts w:hint="cs"/>
          <w:rtl/>
        </w:rPr>
        <w:t> </w:t>
      </w:r>
      <w:r w:rsidRPr="00BC3871">
        <w:rPr>
          <w:rtl/>
        </w:rPr>
        <w:t>للمؤتمر</w:t>
      </w:r>
      <w:r>
        <w:rPr>
          <w:rFonts w:hint="cs"/>
          <w:rtl/>
        </w:rPr>
        <w:t xml:space="preserve"> العالمي لتنمية الاتصالات لعام </w:t>
      </w:r>
      <w:r>
        <w:t>2017</w:t>
      </w:r>
      <w:r>
        <w:rPr>
          <w:rFonts w:hint="cs"/>
          <w:rtl/>
          <w:lang w:bidi="ar-EG"/>
        </w:rPr>
        <w:t> </w:t>
      </w:r>
      <w:r>
        <w:rPr>
          <w:lang w:bidi="ar-EG"/>
        </w:rPr>
        <w:t>(WTDC</w:t>
      </w:r>
      <w:r>
        <w:rPr>
          <w:lang w:bidi="ar-EG"/>
        </w:rPr>
        <w:noBreakHyphen/>
        <w:t>17)</w:t>
      </w:r>
      <w:r w:rsidRPr="00BC3871">
        <w:rPr>
          <w:rFonts w:hint="cs"/>
          <w:rtl/>
        </w:rPr>
        <w:t>.</w:t>
      </w:r>
    </w:p>
    <w:p w:rsidR="00963751" w:rsidRPr="00C25F54" w:rsidRDefault="00963751" w:rsidP="00D03DF0">
      <w:pPr>
        <w:pStyle w:val="Heading2"/>
        <w:rPr>
          <w:rFonts w:eastAsiaTheme="majorEastAsia"/>
          <w:color w:val="2E74B5"/>
          <w:rtl/>
          <w:lang w:eastAsia="zh-CN"/>
        </w:rPr>
      </w:pPr>
      <w:r w:rsidRPr="00C25F54">
        <w:rPr>
          <w:rFonts w:eastAsiaTheme="majorEastAsia"/>
          <w:color w:val="2E74B5"/>
          <w:lang w:eastAsia="zh-CN"/>
        </w:rPr>
        <w:t>2.2</w:t>
      </w:r>
      <w:r w:rsidRPr="00C25F54">
        <w:rPr>
          <w:rFonts w:eastAsiaTheme="majorEastAsia"/>
          <w:color w:val="2E74B5"/>
          <w:rtl/>
          <w:lang w:eastAsia="zh-CN"/>
        </w:rPr>
        <w:tab/>
      </w:r>
      <w:r w:rsidRPr="00C25F54">
        <w:rPr>
          <w:rFonts w:eastAsiaTheme="majorEastAsia" w:hint="cs"/>
          <w:color w:val="2E74B5"/>
          <w:rtl/>
          <w:lang w:eastAsia="zh-CN"/>
        </w:rPr>
        <w:t>البيئة التمكينية وشبكات تكنولوجيا المعلومات والاتصالات والابتكار</w:t>
      </w:r>
    </w:p>
    <w:p w:rsidR="00963751" w:rsidRPr="00BC3871" w:rsidRDefault="00963751" w:rsidP="00462938">
      <w:pPr>
        <w:pStyle w:val="enumlev10"/>
        <w:rPr>
          <w:rtl/>
        </w:rPr>
      </w:pPr>
      <w:r w:rsidRPr="00BC3871">
        <w:rPr>
          <w:rFonts w:hint="cs"/>
          <w:rtl/>
        </w:rPr>
        <w:t>•</w:t>
      </w:r>
      <w:r w:rsidRPr="00BC3871">
        <w:rPr>
          <w:rFonts w:hint="cs"/>
          <w:rtl/>
        </w:rPr>
        <w:tab/>
        <w:t xml:space="preserve">مساعدة الدول الأعضاء في وضع وتنفيذ الإطار القانوني والتنظيمي المناسب والشفاف الذي يشجع النفاذ إلى تكنولوجيا المعلومات والاتصالات </w:t>
      </w:r>
      <w:r w:rsidRPr="00BC3871">
        <w:rPr>
          <w:lang w:bidi="ar-EG"/>
        </w:rPr>
        <w:t>(ICT)</w:t>
      </w:r>
      <w:r w:rsidRPr="00BC3871">
        <w:rPr>
          <w:rFonts w:hint="cs"/>
          <w:rtl/>
        </w:rPr>
        <w:t>؛</w:t>
      </w:r>
    </w:p>
    <w:p w:rsidR="00963751" w:rsidRPr="00BC3871" w:rsidRDefault="00963751" w:rsidP="00462938">
      <w:pPr>
        <w:pStyle w:val="enumlev10"/>
        <w:rPr>
          <w:rtl/>
        </w:rPr>
      </w:pPr>
      <w:r w:rsidRPr="00BC3871">
        <w:rPr>
          <w:rFonts w:hint="cs"/>
          <w:rtl/>
        </w:rPr>
        <w:t>•</w:t>
      </w:r>
      <w:r w:rsidRPr="00BC3871">
        <w:rPr>
          <w:rFonts w:hint="cs"/>
          <w:rtl/>
        </w:rPr>
        <w:tab/>
        <w:t>تعزيز التعاون وتبادل الخبرات وأفضل الممارسات التنظيمية بين الهيئات التنظيمية في مجال الاتصالات عن</w:t>
      </w:r>
      <w:r w:rsidRPr="00BC3871">
        <w:rPr>
          <w:rFonts w:hint="eastAsia"/>
          <w:rtl/>
        </w:rPr>
        <w:t> </w:t>
      </w:r>
      <w:r w:rsidRPr="00BC3871">
        <w:rPr>
          <w:rFonts w:hint="cs"/>
          <w:rtl/>
        </w:rPr>
        <w:t xml:space="preserve">طريق الحرص على عقد الندوة العالمية لمنظمي الاتصالات </w:t>
      </w:r>
      <w:r w:rsidRPr="00BC3871">
        <w:rPr>
          <w:lang w:bidi="ar-EG"/>
        </w:rPr>
        <w:t>(GSR)</w:t>
      </w:r>
      <w:r w:rsidRPr="00BC3871">
        <w:rPr>
          <w:rFonts w:hint="cs"/>
          <w:rtl/>
        </w:rPr>
        <w:t xml:space="preserve"> سنوياً وعقدها بالتناوب قدر الإمكان بين المناطق</w:t>
      </w:r>
      <w:r w:rsidRPr="00BC3871">
        <w:rPr>
          <w:rFonts w:hint="eastAsia"/>
          <w:rtl/>
        </w:rPr>
        <w:t> </w:t>
      </w:r>
      <w:r w:rsidRPr="00BC3871">
        <w:rPr>
          <w:rFonts w:hint="cs"/>
          <w:rtl/>
        </w:rPr>
        <w:t>المختلفة؛</w:t>
      </w:r>
    </w:p>
    <w:p w:rsidR="00963751" w:rsidRPr="00BC3871" w:rsidRDefault="00963751" w:rsidP="00462938">
      <w:pPr>
        <w:pStyle w:val="enumlev10"/>
        <w:rPr>
          <w:rtl/>
          <w:lang w:bidi="ar-EG"/>
        </w:rPr>
      </w:pPr>
      <w:r w:rsidRPr="00BC3871">
        <w:rPr>
          <w:rFonts w:hint="cs"/>
          <w:rtl/>
        </w:rPr>
        <w:t>•</w:t>
      </w:r>
      <w:r w:rsidRPr="00BC3871">
        <w:rPr>
          <w:rFonts w:hint="cs"/>
          <w:rtl/>
        </w:rPr>
        <w:tab/>
        <w:t>زيادة الوعي وتحسين قدرات البلدان للتمكن من تخطيط ونشر وتشغيل وصيانة شبكات وخدمات مستدامة وقابلة للنفاذ ومرنة لتكنولوجيا المعلومات والاتصالات، بما في ذلك البنية التحتية عريضة النطاق، وتعزيز المعرفة على الصعيد العالمي بالبنية التحتية المتوفرة للإرسال عريض</w:t>
      </w:r>
      <w:r w:rsidRPr="00BC3871">
        <w:rPr>
          <w:rFonts w:hint="eastAsia"/>
          <w:rtl/>
        </w:rPr>
        <w:t> </w:t>
      </w:r>
      <w:r w:rsidRPr="00BC3871">
        <w:rPr>
          <w:rFonts w:hint="cs"/>
          <w:rtl/>
        </w:rPr>
        <w:t>النطاق؛</w:t>
      </w:r>
    </w:p>
    <w:p w:rsidR="00963751" w:rsidRDefault="00963751" w:rsidP="00462938">
      <w:pPr>
        <w:pStyle w:val="enumlev10"/>
        <w:rPr>
          <w:rtl/>
        </w:rPr>
      </w:pPr>
      <w:r w:rsidRPr="00BC3871">
        <w:rPr>
          <w:lang w:bidi="ar-EG"/>
        </w:rPr>
        <w:t>•</w:t>
      </w:r>
      <w:r w:rsidRPr="00BC3871">
        <w:rPr>
          <w:rtl/>
          <w:lang w:bidi="ar-EG"/>
        </w:rPr>
        <w:tab/>
      </w:r>
      <w:r w:rsidRPr="00BC3871">
        <w:rPr>
          <w:rtl/>
        </w:rPr>
        <w:t>مواصلة وتعزيز الشراكة والابتكار وتعبئة الموارد لمواصلة تنفيذ مبادرات مكتب تنمية الاتصالات ومشاريعه</w:t>
      </w:r>
      <w:r w:rsidRPr="00BC3871">
        <w:rPr>
          <w:rFonts w:hint="cs"/>
          <w:rtl/>
        </w:rPr>
        <w:t>.</w:t>
      </w:r>
    </w:p>
    <w:p w:rsidR="00963751" w:rsidRPr="00C25F54" w:rsidRDefault="00963751" w:rsidP="00A07FAC">
      <w:pPr>
        <w:pStyle w:val="Heading2"/>
        <w:rPr>
          <w:rFonts w:eastAsiaTheme="majorEastAsia"/>
          <w:color w:val="2E74B5"/>
          <w:rtl/>
          <w:lang w:eastAsia="zh-CN"/>
        </w:rPr>
      </w:pPr>
      <w:r w:rsidRPr="00C25F54">
        <w:rPr>
          <w:rFonts w:eastAsiaTheme="majorEastAsia"/>
          <w:color w:val="2E74B5"/>
          <w:lang w:eastAsia="zh-CN"/>
        </w:rPr>
        <w:lastRenderedPageBreak/>
        <w:t>3.2</w:t>
      </w:r>
      <w:r w:rsidRPr="00C25F54">
        <w:rPr>
          <w:rFonts w:eastAsiaTheme="majorEastAsia"/>
          <w:color w:val="2E74B5"/>
          <w:rtl/>
          <w:lang w:eastAsia="zh-CN"/>
        </w:rPr>
        <w:tab/>
      </w:r>
      <w:r w:rsidRPr="00C25F54">
        <w:rPr>
          <w:rFonts w:eastAsiaTheme="majorEastAsia" w:hint="cs"/>
          <w:color w:val="2E74B5"/>
          <w:rtl/>
          <w:lang w:eastAsia="zh-CN"/>
        </w:rPr>
        <w:t>الأمن السيبراني وتطبيقات تكنولوجيا المعلومات والاتصالات</w:t>
      </w:r>
    </w:p>
    <w:p w:rsidR="00963751" w:rsidRPr="00BC3871" w:rsidRDefault="00963751" w:rsidP="00F169F0">
      <w:pPr>
        <w:pStyle w:val="enumlev10"/>
        <w:rPr>
          <w:rtl/>
        </w:rPr>
      </w:pPr>
      <w:r w:rsidRPr="00BC3871">
        <w:rPr>
          <w:rFonts w:hint="cs"/>
          <w:rtl/>
        </w:rPr>
        <w:t>•</w:t>
      </w:r>
      <w:r w:rsidRPr="00BC3871">
        <w:rPr>
          <w:rFonts w:hint="cs"/>
          <w:rtl/>
        </w:rPr>
        <w:tab/>
      </w:r>
      <w:r w:rsidRPr="00BC3871">
        <w:rPr>
          <w:rtl/>
        </w:rPr>
        <w:t>تعزيز قدرة الدول الأعضاء على إدماج وتنفيذ سياسات واستراتيجيات تكنولوجيا المعلومات والاتصالات في خطط الأمن السيبراني على المستوى الوطني، وكذلك التشريعات المناسبة</w:t>
      </w:r>
      <w:r w:rsidRPr="00BC3871">
        <w:rPr>
          <w:rFonts w:hint="cs"/>
          <w:rtl/>
        </w:rPr>
        <w:t>؛</w:t>
      </w:r>
    </w:p>
    <w:p w:rsidR="00963751" w:rsidRPr="00BC3871" w:rsidRDefault="00963751" w:rsidP="00F169F0">
      <w:pPr>
        <w:pStyle w:val="enumlev10"/>
        <w:rPr>
          <w:rtl/>
        </w:rPr>
      </w:pPr>
      <w:r w:rsidRPr="00BC3871">
        <w:rPr>
          <w:rFonts w:hint="cs"/>
          <w:rtl/>
        </w:rPr>
        <w:t>•</w:t>
      </w:r>
      <w:r w:rsidRPr="00BC3871">
        <w:rPr>
          <w:rFonts w:hint="cs"/>
          <w:rtl/>
        </w:rPr>
        <w:tab/>
      </w:r>
      <w:r w:rsidRPr="00BC3871">
        <w:rPr>
          <w:rtl/>
        </w:rPr>
        <w:t>تعزيز قدرة الدول الأعضاء على التصدي في الوقت المناسب للتهديدات السيبرانية</w:t>
      </w:r>
      <w:r w:rsidRPr="00BC3871">
        <w:rPr>
          <w:rFonts w:hint="cs"/>
          <w:rtl/>
        </w:rPr>
        <w:t>؛</w:t>
      </w:r>
    </w:p>
    <w:p w:rsidR="00963751" w:rsidRPr="00BC3871" w:rsidRDefault="00963751" w:rsidP="00F169F0">
      <w:pPr>
        <w:pStyle w:val="enumlev10"/>
        <w:rPr>
          <w:rtl/>
        </w:rPr>
      </w:pPr>
      <w:r w:rsidRPr="00BC3871">
        <w:rPr>
          <w:rFonts w:hint="cs"/>
          <w:rtl/>
        </w:rPr>
        <w:t>•</w:t>
      </w:r>
      <w:r w:rsidRPr="00BC3871">
        <w:rPr>
          <w:rtl/>
        </w:rPr>
        <w:tab/>
        <w:t>تحسين قدرة البلدان على</w:t>
      </w:r>
      <w:r w:rsidRPr="00BC3871">
        <w:rPr>
          <w:rFonts w:hint="cs"/>
          <w:rtl/>
        </w:rPr>
        <w:t xml:space="preserve"> تخطيط</w:t>
      </w:r>
      <w:r w:rsidRPr="00BC3871">
        <w:rPr>
          <w:rtl/>
        </w:rPr>
        <w:t xml:space="preserve"> الاستراتيجيات الإلكترونية القطاعية الوطنية </w:t>
      </w:r>
      <w:r w:rsidRPr="00BC3871">
        <w:rPr>
          <w:rFonts w:hint="cs"/>
          <w:rtl/>
        </w:rPr>
        <w:t xml:space="preserve">من أجل </w:t>
      </w:r>
      <w:r w:rsidRPr="00BC3871">
        <w:rPr>
          <w:rtl/>
        </w:rPr>
        <w:t xml:space="preserve">تعزيز البيئة التمكينية </w:t>
      </w:r>
      <w:r w:rsidRPr="00BC3871">
        <w:rPr>
          <w:rFonts w:hint="cs"/>
          <w:rtl/>
        </w:rPr>
        <w:t>ل</w:t>
      </w:r>
      <w:r w:rsidRPr="00BC3871">
        <w:rPr>
          <w:rtl/>
        </w:rPr>
        <w:t xml:space="preserve">لارتقاء </w:t>
      </w:r>
      <w:r w:rsidRPr="00BC3871">
        <w:rPr>
          <w:rFonts w:hint="cs"/>
          <w:rtl/>
        </w:rPr>
        <w:t>ب</w:t>
      </w:r>
      <w:r w:rsidRPr="00BC3871">
        <w:rPr>
          <w:rtl/>
        </w:rPr>
        <w:t>تطبيقات تكنولوجيا المعلومات</w:t>
      </w:r>
      <w:r w:rsidRPr="00BC3871">
        <w:rPr>
          <w:rFonts w:hint="cs"/>
          <w:rtl/>
        </w:rPr>
        <w:t> </w:t>
      </w:r>
      <w:r w:rsidRPr="00BC3871">
        <w:rPr>
          <w:rtl/>
        </w:rPr>
        <w:t>والاتصالات</w:t>
      </w:r>
      <w:r w:rsidRPr="00BC3871">
        <w:rPr>
          <w:rFonts w:hint="cs"/>
          <w:rtl/>
        </w:rPr>
        <w:t>؛</w:t>
      </w:r>
    </w:p>
    <w:p w:rsidR="00963751" w:rsidRPr="00BC3871" w:rsidRDefault="00963751" w:rsidP="00F169F0">
      <w:pPr>
        <w:pStyle w:val="enumlev10"/>
        <w:rPr>
          <w:rtl/>
        </w:rPr>
      </w:pPr>
      <w:r w:rsidRPr="00BC3871">
        <w:rPr>
          <w:rFonts w:hint="cs"/>
          <w:rtl/>
        </w:rPr>
        <w:t>•</w:t>
      </w:r>
      <w:r w:rsidRPr="00BC3871">
        <w:rPr>
          <w:rtl/>
        </w:rPr>
        <w:tab/>
        <w:t xml:space="preserve">تحسين قدرة البلدان على الاستفادة من تكنولوجيا المعلومات والاتصالات/التطبيقات </w:t>
      </w:r>
      <w:r w:rsidRPr="00BC3871">
        <w:rPr>
          <w:rFonts w:hint="cs"/>
          <w:rtl/>
        </w:rPr>
        <w:t xml:space="preserve">والخدمات </w:t>
      </w:r>
      <w:r w:rsidRPr="00BC3871">
        <w:rPr>
          <w:rtl/>
        </w:rPr>
        <w:t>المتنقلة في المجالات ذات الأولوية العالية (</w:t>
      </w:r>
      <w:r w:rsidRPr="00BC3871">
        <w:rPr>
          <w:rFonts w:hint="cs"/>
          <w:rtl/>
        </w:rPr>
        <w:t>ك</w:t>
      </w:r>
      <w:r w:rsidRPr="00BC3871">
        <w:rPr>
          <w:rtl/>
        </w:rPr>
        <w:t>الصحة</w:t>
      </w:r>
      <w:r w:rsidRPr="00BC3871">
        <w:rPr>
          <w:rFonts w:hint="cs"/>
          <w:rtl/>
        </w:rPr>
        <w:t xml:space="preserve"> والإدارة</w:t>
      </w:r>
      <w:r w:rsidRPr="00BC3871">
        <w:rPr>
          <w:rtl/>
        </w:rPr>
        <w:t xml:space="preserve"> والتعليم والمدفوعات، </w:t>
      </w:r>
      <w:r w:rsidRPr="00BC3871">
        <w:rPr>
          <w:rFonts w:hint="cs"/>
          <w:rtl/>
        </w:rPr>
        <w:t>وما</w:t>
      </w:r>
      <w:r w:rsidRPr="00BC3871">
        <w:rPr>
          <w:rFonts w:hint="eastAsia"/>
          <w:rtl/>
        </w:rPr>
        <w:t> </w:t>
      </w:r>
      <w:r w:rsidRPr="00BC3871">
        <w:rPr>
          <w:rFonts w:hint="cs"/>
          <w:rtl/>
        </w:rPr>
        <w:t>إلى</w:t>
      </w:r>
      <w:r w:rsidRPr="00BC3871">
        <w:rPr>
          <w:rFonts w:hint="eastAsia"/>
          <w:rtl/>
        </w:rPr>
        <w:t> </w:t>
      </w:r>
      <w:r w:rsidRPr="00BC3871">
        <w:rPr>
          <w:rFonts w:hint="cs"/>
          <w:rtl/>
        </w:rPr>
        <w:t>ذلك</w:t>
      </w:r>
      <w:r w:rsidRPr="00BC3871">
        <w:rPr>
          <w:rtl/>
        </w:rPr>
        <w:t xml:space="preserve">) </w:t>
      </w:r>
      <w:r w:rsidRPr="00BC3871">
        <w:rPr>
          <w:rFonts w:hint="cs"/>
          <w:rtl/>
        </w:rPr>
        <w:t xml:space="preserve">بغية </w:t>
      </w:r>
      <w:r w:rsidRPr="00BC3871">
        <w:rPr>
          <w:rtl/>
        </w:rPr>
        <w:t>توفير حلول فع</w:t>
      </w:r>
      <w:r w:rsidRPr="00BC3871">
        <w:rPr>
          <w:rFonts w:hint="cs"/>
          <w:rtl/>
        </w:rPr>
        <w:t>ّ</w:t>
      </w:r>
      <w:r w:rsidRPr="00BC3871">
        <w:rPr>
          <w:rtl/>
        </w:rPr>
        <w:t>الة لمواجهة التحديات المختلفة في التنمية المستدامة من خلال التعاون بين القطاعين العام والخاص</w:t>
      </w:r>
      <w:r w:rsidRPr="00BC3871">
        <w:rPr>
          <w:rFonts w:hint="cs"/>
          <w:rtl/>
        </w:rPr>
        <w:t>.</w:t>
      </w:r>
    </w:p>
    <w:p w:rsidR="00963751" w:rsidRPr="00C25F54" w:rsidRDefault="00963751" w:rsidP="00F169F0">
      <w:pPr>
        <w:pStyle w:val="Heading2"/>
        <w:rPr>
          <w:rFonts w:eastAsiaTheme="majorEastAsia"/>
          <w:color w:val="2E74B5"/>
          <w:rtl/>
          <w:lang w:eastAsia="zh-CN"/>
        </w:rPr>
      </w:pPr>
      <w:r w:rsidRPr="00C25F54">
        <w:rPr>
          <w:rFonts w:eastAsiaTheme="majorEastAsia"/>
          <w:color w:val="2E74B5"/>
          <w:lang w:eastAsia="zh-CN"/>
        </w:rPr>
        <w:t>4.2</w:t>
      </w:r>
      <w:r w:rsidRPr="00C25F54">
        <w:rPr>
          <w:rFonts w:eastAsiaTheme="majorEastAsia"/>
          <w:color w:val="2E74B5"/>
          <w:rtl/>
          <w:lang w:eastAsia="zh-CN"/>
        </w:rPr>
        <w:tab/>
      </w:r>
      <w:r w:rsidRPr="00C25F54">
        <w:rPr>
          <w:rFonts w:eastAsiaTheme="majorEastAsia" w:hint="cs"/>
          <w:color w:val="2E74B5"/>
          <w:rtl/>
          <w:lang w:eastAsia="zh-CN"/>
        </w:rPr>
        <w:t>بناء القدرات والإحصاءات والشمول الرقمي</w:t>
      </w:r>
    </w:p>
    <w:p w:rsidR="00963751" w:rsidRPr="00BC3871" w:rsidRDefault="00963751" w:rsidP="00F169F0">
      <w:pPr>
        <w:pStyle w:val="enumlev10"/>
        <w:rPr>
          <w:rtl/>
        </w:rPr>
      </w:pPr>
      <w:r w:rsidRPr="00BC3871">
        <w:rPr>
          <w:rFonts w:hint="cs"/>
          <w:rtl/>
        </w:rPr>
        <w:t>•</w:t>
      </w:r>
      <w:r w:rsidRPr="00BC3871">
        <w:rPr>
          <w:rtl/>
        </w:rPr>
        <w:tab/>
        <w:t>تحسين معارف ومهارات أعضاء الاتحاد في استخدام الاتصالات/تكنولوجيا المعلومات والاتصالات</w:t>
      </w:r>
      <w:r w:rsidRPr="00BC3871">
        <w:rPr>
          <w:rFonts w:hint="cs"/>
          <w:rtl/>
        </w:rPr>
        <w:t>؛</w:t>
      </w:r>
    </w:p>
    <w:p w:rsidR="00963751" w:rsidRPr="00BC3871" w:rsidRDefault="00963751" w:rsidP="00F169F0">
      <w:pPr>
        <w:pStyle w:val="enumlev10"/>
        <w:rPr>
          <w:rtl/>
        </w:rPr>
      </w:pPr>
      <w:r w:rsidRPr="00BC3871">
        <w:rPr>
          <w:rFonts w:hint="cs"/>
          <w:rtl/>
        </w:rPr>
        <w:t>•</w:t>
      </w:r>
      <w:r w:rsidRPr="00BC3871">
        <w:rPr>
          <w:rtl/>
        </w:rPr>
        <w:tab/>
        <w:t>تعزيز الحوار بين منتجي بيانات الاتصالات/تكنولوجيا المعلومات والاتصالات ومستخدميها وزيادة قدرات ومهارات منتجي إحصاءات الاتصالات/تكنولوجيا المعلومات والاتصالات لتنفيذ عمليات جمع البيانات على المستوى الوطني استنادا</w:t>
      </w:r>
      <w:r w:rsidRPr="00BC3871">
        <w:rPr>
          <w:rFonts w:hint="cs"/>
          <w:rtl/>
        </w:rPr>
        <w:t>ً</w:t>
      </w:r>
      <w:r w:rsidRPr="00BC3871">
        <w:rPr>
          <w:rtl/>
        </w:rPr>
        <w:t xml:space="preserve"> إلى المعايير والمنهجيات الدولية</w:t>
      </w:r>
      <w:r w:rsidRPr="00BC3871">
        <w:rPr>
          <w:rFonts w:hint="cs"/>
          <w:rtl/>
        </w:rPr>
        <w:t>؛</w:t>
      </w:r>
    </w:p>
    <w:p w:rsidR="00963751" w:rsidRPr="008F5D33" w:rsidRDefault="00963751" w:rsidP="00F169F0">
      <w:pPr>
        <w:pStyle w:val="enumlev10"/>
        <w:rPr>
          <w:spacing w:val="-2"/>
          <w:rtl/>
        </w:rPr>
      </w:pPr>
      <w:r w:rsidRPr="008F5D33">
        <w:rPr>
          <w:rFonts w:hint="cs"/>
          <w:spacing w:val="-2"/>
          <w:rtl/>
        </w:rPr>
        <w:t>•</w:t>
      </w:r>
      <w:r w:rsidRPr="008F5D33">
        <w:rPr>
          <w:spacing w:val="-2"/>
          <w:rtl/>
        </w:rPr>
        <w:tab/>
        <w:t xml:space="preserve">تعزيز قدرة الدول الأعضاء على وضع وتنفيذ </w:t>
      </w:r>
      <w:r w:rsidRPr="008F5D33">
        <w:rPr>
          <w:rFonts w:hint="cs"/>
          <w:spacing w:val="-2"/>
          <w:rtl/>
        </w:rPr>
        <w:t>ال</w:t>
      </w:r>
      <w:r w:rsidRPr="008F5D33">
        <w:rPr>
          <w:spacing w:val="-2"/>
          <w:rtl/>
        </w:rPr>
        <w:t>سياسات وا</w:t>
      </w:r>
      <w:r w:rsidRPr="008F5D33">
        <w:rPr>
          <w:rFonts w:hint="cs"/>
          <w:spacing w:val="-2"/>
          <w:rtl/>
        </w:rPr>
        <w:t>لا</w:t>
      </w:r>
      <w:r w:rsidRPr="008F5D33">
        <w:rPr>
          <w:spacing w:val="-2"/>
          <w:rtl/>
        </w:rPr>
        <w:t>ستراتيجيات والمبادئ التوجيهية</w:t>
      </w:r>
      <w:r w:rsidRPr="008F5D33">
        <w:rPr>
          <w:rFonts w:hint="cs"/>
          <w:spacing w:val="-2"/>
          <w:rtl/>
        </w:rPr>
        <w:t xml:space="preserve"> المتعلقة</w:t>
      </w:r>
      <w:r w:rsidRPr="008F5D33">
        <w:rPr>
          <w:spacing w:val="-2"/>
          <w:rtl/>
        </w:rPr>
        <w:t xml:space="preserve"> </w:t>
      </w:r>
      <w:r w:rsidRPr="008F5D33">
        <w:rPr>
          <w:rFonts w:hint="cs"/>
          <w:spacing w:val="-2"/>
          <w:rtl/>
        </w:rPr>
        <w:t>بالشمول</w:t>
      </w:r>
      <w:r w:rsidRPr="008F5D33">
        <w:rPr>
          <w:spacing w:val="-2"/>
          <w:rtl/>
        </w:rPr>
        <w:t xml:space="preserve"> الرقمي لضمان </w:t>
      </w:r>
      <w:r w:rsidRPr="008F5D33">
        <w:rPr>
          <w:rFonts w:hint="cs"/>
          <w:spacing w:val="-2"/>
          <w:rtl/>
        </w:rPr>
        <w:t>إمكانية نفاذ</w:t>
      </w:r>
      <w:r w:rsidRPr="008F5D33">
        <w:rPr>
          <w:spacing w:val="-2"/>
          <w:rtl/>
        </w:rPr>
        <w:t xml:space="preserve"> ذوي الاحتياجات المحددة </w:t>
      </w:r>
      <w:r w:rsidRPr="008F5D33">
        <w:rPr>
          <w:rFonts w:hint="cs"/>
          <w:spacing w:val="-2"/>
          <w:rtl/>
        </w:rPr>
        <w:t xml:space="preserve">إلى </w:t>
      </w:r>
      <w:r w:rsidRPr="008F5D33">
        <w:rPr>
          <w:spacing w:val="-2"/>
          <w:rtl/>
        </w:rPr>
        <w:t>الاتصالات/تكنولوجيا المعلومات والاتصالات و</w:t>
      </w:r>
      <w:r w:rsidRPr="008F5D33">
        <w:rPr>
          <w:rFonts w:hint="cs"/>
          <w:spacing w:val="-2"/>
          <w:rtl/>
        </w:rPr>
        <w:t xml:space="preserve">ضمان </w:t>
      </w:r>
      <w:r w:rsidRPr="008F5D33">
        <w:rPr>
          <w:spacing w:val="-2"/>
          <w:rtl/>
        </w:rPr>
        <w:t>استخدام الاتصالات/تكنولوجيا المعلومات والاتصالات من أجل التمكين الاجتماعي والاقتصادي للأشخاص ذوي الاحتياجات المحددة</w:t>
      </w:r>
      <w:r w:rsidRPr="008F5D33">
        <w:rPr>
          <w:rFonts w:hint="cs"/>
          <w:spacing w:val="-2"/>
          <w:rtl/>
        </w:rPr>
        <w:t>؛</w:t>
      </w:r>
    </w:p>
    <w:p w:rsidR="00963751" w:rsidRPr="00BC3871" w:rsidRDefault="00963751" w:rsidP="00F169F0">
      <w:pPr>
        <w:pStyle w:val="enumlev10"/>
        <w:rPr>
          <w:rtl/>
        </w:rPr>
      </w:pPr>
      <w:r w:rsidRPr="00BC3871">
        <w:rPr>
          <w:rFonts w:hint="cs"/>
          <w:rtl/>
        </w:rPr>
        <w:t>•</w:t>
      </w:r>
      <w:r w:rsidRPr="00BC3871">
        <w:rPr>
          <w:rtl/>
        </w:rPr>
        <w:tab/>
        <w:t xml:space="preserve">تحسين قدرات </w:t>
      </w:r>
      <w:r w:rsidRPr="00BC3871">
        <w:rPr>
          <w:rFonts w:hint="cs"/>
          <w:rtl/>
        </w:rPr>
        <w:t>الأعضاء</w:t>
      </w:r>
      <w:r w:rsidRPr="00BC3871">
        <w:rPr>
          <w:rtl/>
        </w:rPr>
        <w:t xml:space="preserve"> في استخدام الاتصالات/تكنولوجيا المعلومات والاتصالات من أجل التنمية الاجتماعية والاقتصادية لذوي الاحتياجات المحددة، بما</w:t>
      </w:r>
      <w:r w:rsidRPr="00BC3871">
        <w:rPr>
          <w:rFonts w:hint="cs"/>
          <w:rtl/>
        </w:rPr>
        <w:t xml:space="preserve"> في </w:t>
      </w:r>
      <w:r w:rsidRPr="00BC3871">
        <w:rPr>
          <w:rtl/>
        </w:rPr>
        <w:t xml:space="preserve">ذلك برامج الاتصالات/تكنولوجيا المعلومات والاتصالات لتعزيز </w:t>
      </w:r>
      <w:r w:rsidRPr="00BC3871">
        <w:rPr>
          <w:rFonts w:hint="cs"/>
          <w:rtl/>
        </w:rPr>
        <w:t>توظيف</w:t>
      </w:r>
      <w:r w:rsidRPr="00BC3871">
        <w:rPr>
          <w:rtl/>
        </w:rPr>
        <w:t xml:space="preserve"> الشباب وريادة الأعمال</w:t>
      </w:r>
      <w:r w:rsidRPr="00BC3871">
        <w:rPr>
          <w:rFonts w:hint="cs"/>
          <w:rtl/>
        </w:rPr>
        <w:t xml:space="preserve"> في صفوفهم؛</w:t>
      </w:r>
    </w:p>
    <w:p w:rsidR="00963751" w:rsidRPr="00BC3871" w:rsidRDefault="00963751" w:rsidP="00F169F0">
      <w:pPr>
        <w:pStyle w:val="enumlev10"/>
        <w:rPr>
          <w:rtl/>
        </w:rPr>
      </w:pPr>
      <w:r w:rsidRPr="00BC3871">
        <w:rPr>
          <w:rFonts w:hint="cs"/>
          <w:rtl/>
        </w:rPr>
        <w:t>•</w:t>
      </w:r>
      <w:r w:rsidRPr="00BC3871">
        <w:rPr>
          <w:rtl/>
        </w:rPr>
        <w:tab/>
        <w:t xml:space="preserve">تحسين </w:t>
      </w:r>
      <w:r w:rsidRPr="00BC3871">
        <w:rPr>
          <w:rFonts w:hint="cs"/>
          <w:rtl/>
        </w:rPr>
        <w:t>النفاذ</w:t>
      </w:r>
      <w:r w:rsidRPr="00BC3871">
        <w:rPr>
          <w:rtl/>
        </w:rPr>
        <w:t xml:space="preserve"> إلى</w:t>
      </w:r>
      <w:r w:rsidRPr="00BC3871">
        <w:rPr>
          <w:rFonts w:hint="cs"/>
          <w:rtl/>
        </w:rPr>
        <w:t xml:space="preserve"> الاتصالات/</w:t>
      </w:r>
      <w:r w:rsidRPr="00BC3871">
        <w:rPr>
          <w:rtl/>
        </w:rPr>
        <w:t>تكنولوجيا المعلومات والاتصالات و</w:t>
      </w:r>
      <w:r w:rsidRPr="00BC3871">
        <w:rPr>
          <w:rFonts w:hint="cs"/>
          <w:rtl/>
        </w:rPr>
        <w:t xml:space="preserve">تحسين </w:t>
      </w:r>
      <w:r w:rsidRPr="00BC3871">
        <w:rPr>
          <w:rtl/>
        </w:rPr>
        <w:t>استخدام</w:t>
      </w:r>
      <w:r w:rsidRPr="00BC3871">
        <w:rPr>
          <w:rFonts w:hint="cs"/>
          <w:rtl/>
        </w:rPr>
        <w:t>ها</w:t>
      </w:r>
      <w:r w:rsidRPr="00BC3871">
        <w:rPr>
          <w:rtl/>
        </w:rPr>
        <w:t xml:space="preserve"> في أقل البلدان نموا</w:t>
      </w:r>
      <w:r w:rsidRPr="00BC3871">
        <w:rPr>
          <w:rFonts w:hint="cs"/>
          <w:rtl/>
        </w:rPr>
        <w:t>ً</w:t>
      </w:r>
      <w:r w:rsidRPr="00BC3871">
        <w:rPr>
          <w:rtl/>
        </w:rPr>
        <w:t xml:space="preserve"> والدول الجزرية الصغيرة</w:t>
      </w:r>
      <w:r w:rsidRPr="00BC3871">
        <w:rPr>
          <w:rFonts w:hint="cs"/>
          <w:rtl/>
        </w:rPr>
        <w:t xml:space="preserve"> النامية و</w:t>
      </w:r>
      <w:r w:rsidRPr="00BC3871">
        <w:rPr>
          <w:rtl/>
        </w:rPr>
        <w:t xml:space="preserve">البلدان النامية غير </w:t>
      </w:r>
      <w:r w:rsidRPr="00BC3871">
        <w:rPr>
          <w:rFonts w:hint="cs"/>
          <w:rtl/>
        </w:rPr>
        <w:t>الساحلية</w:t>
      </w:r>
      <w:r w:rsidRPr="00BC3871">
        <w:rPr>
          <w:rtl/>
        </w:rPr>
        <w:t xml:space="preserve"> والبلدان التي تمر اقتصاداتها بمرحلة</w:t>
      </w:r>
      <w:r w:rsidRPr="00BC3871">
        <w:rPr>
          <w:rFonts w:hint="cs"/>
          <w:rtl/>
        </w:rPr>
        <w:t> </w:t>
      </w:r>
      <w:r w:rsidRPr="00BC3871">
        <w:rPr>
          <w:rtl/>
        </w:rPr>
        <w:t>انتقالية</w:t>
      </w:r>
      <w:r w:rsidRPr="00BC3871">
        <w:rPr>
          <w:rFonts w:hint="cs"/>
          <w:rtl/>
        </w:rPr>
        <w:t>.</w:t>
      </w:r>
    </w:p>
    <w:p w:rsidR="00963751" w:rsidRPr="00C25F54" w:rsidRDefault="00963751" w:rsidP="001640EB">
      <w:pPr>
        <w:pStyle w:val="Heading2"/>
        <w:rPr>
          <w:rFonts w:eastAsiaTheme="majorEastAsia"/>
          <w:color w:val="2E74B5"/>
          <w:rtl/>
          <w:lang w:eastAsia="zh-CN"/>
        </w:rPr>
      </w:pPr>
      <w:r w:rsidRPr="00C25F54">
        <w:rPr>
          <w:rFonts w:eastAsiaTheme="majorEastAsia"/>
          <w:color w:val="2E74B5"/>
          <w:lang w:eastAsia="zh-CN"/>
        </w:rPr>
        <w:t>5.2</w:t>
      </w:r>
      <w:r w:rsidRPr="00C25F54">
        <w:rPr>
          <w:rFonts w:eastAsiaTheme="majorEastAsia"/>
          <w:color w:val="2E74B5"/>
          <w:rtl/>
          <w:lang w:eastAsia="zh-CN"/>
        </w:rPr>
        <w:tab/>
      </w:r>
      <w:r w:rsidRPr="00C25F54">
        <w:rPr>
          <w:rFonts w:eastAsiaTheme="majorEastAsia" w:hint="cs"/>
          <w:color w:val="2E74B5"/>
          <w:rtl/>
          <w:lang w:eastAsia="zh-CN"/>
        </w:rPr>
        <w:t>تغير المناخ وإدارة الكوارث</w:t>
      </w:r>
    </w:p>
    <w:p w:rsidR="00963751" w:rsidRPr="00BC3871" w:rsidRDefault="00963751" w:rsidP="00FE34BE">
      <w:pPr>
        <w:pStyle w:val="enumlev10"/>
        <w:rPr>
          <w:rtl/>
        </w:rPr>
      </w:pPr>
      <w:r w:rsidRPr="00BC3871">
        <w:rPr>
          <w:rFonts w:hint="cs"/>
          <w:rtl/>
        </w:rPr>
        <w:t>•</w:t>
      </w:r>
      <w:r w:rsidRPr="00BC3871">
        <w:rPr>
          <w:rtl/>
        </w:rPr>
        <w:tab/>
      </w:r>
      <w:r w:rsidRPr="00BC3871">
        <w:rPr>
          <w:rFonts w:hint="cs"/>
          <w:rtl/>
        </w:rPr>
        <w:t>تحسين قدرة الدول الأعضاء فيما يتعلق بالأطر السياساتية والتنظيمية للتكيف مع تغير المناخ والتخفيف من آثاره فضلاً عن سياسة بشأن المخلفات الإلكترونية؛</w:t>
      </w:r>
    </w:p>
    <w:p w:rsidR="00963751" w:rsidRPr="00BC3871" w:rsidRDefault="00963751" w:rsidP="00FE34BE">
      <w:pPr>
        <w:pStyle w:val="enumlev10"/>
        <w:rPr>
          <w:rtl/>
        </w:rPr>
      </w:pPr>
      <w:r w:rsidRPr="00BC3871">
        <w:rPr>
          <w:rFonts w:hint="cs"/>
          <w:rtl/>
        </w:rPr>
        <w:t>•</w:t>
      </w:r>
      <w:r w:rsidRPr="00BC3871">
        <w:rPr>
          <w:rtl/>
        </w:rPr>
        <w:tab/>
        <w:t>مساعدة الدول الأعضاء في الاستعداد للكوارث والإغاثة وتوفير الدعم التقني والسياساتي والتنظيمي والقانوني في مجال الاتصالات في حالات الطوارئ</w:t>
      </w:r>
      <w:r w:rsidRPr="00BC3871">
        <w:rPr>
          <w:rFonts w:hint="cs"/>
          <w:rtl/>
        </w:rPr>
        <w:t>.</w:t>
      </w:r>
    </w:p>
    <w:p w:rsidR="00963751" w:rsidRPr="00C25F54" w:rsidRDefault="00963751" w:rsidP="00FC01C4">
      <w:pPr>
        <w:pStyle w:val="Heading1"/>
        <w:rPr>
          <w:rFonts w:eastAsiaTheme="majorEastAsia"/>
          <w:color w:val="2E74B5"/>
          <w:rtl/>
          <w:lang w:eastAsia="zh-CN"/>
        </w:rPr>
      </w:pPr>
      <w:r w:rsidRPr="00C25F54">
        <w:rPr>
          <w:rFonts w:eastAsiaTheme="majorEastAsia"/>
          <w:color w:val="2E74B5"/>
          <w:lang w:eastAsia="zh-CN"/>
        </w:rPr>
        <w:lastRenderedPageBreak/>
        <w:t>3</w:t>
      </w:r>
      <w:r w:rsidRPr="00C25F54">
        <w:rPr>
          <w:rFonts w:eastAsiaTheme="majorEastAsia"/>
          <w:color w:val="2E74B5"/>
          <w:rtl/>
          <w:lang w:eastAsia="zh-CN"/>
        </w:rPr>
        <w:tab/>
      </w:r>
      <w:r w:rsidRPr="00C25F54">
        <w:rPr>
          <w:rFonts w:eastAsiaTheme="majorEastAsia" w:hint="cs"/>
          <w:color w:val="2E74B5"/>
          <w:rtl/>
          <w:lang w:eastAsia="zh-CN"/>
        </w:rPr>
        <w:t xml:space="preserve">إطار نتائج قطاع تنمية الاتصالات للفترة </w:t>
      </w:r>
      <w:r w:rsidRPr="00C25F54">
        <w:rPr>
          <w:rFonts w:eastAsiaTheme="majorEastAsia"/>
          <w:color w:val="2E74B5"/>
          <w:lang w:eastAsia="zh-CN"/>
        </w:rPr>
        <w:t>2021-2018</w:t>
      </w:r>
    </w:p>
    <w:p w:rsidR="00963751" w:rsidRPr="00C25F54" w:rsidRDefault="00963751" w:rsidP="008F658D">
      <w:pPr>
        <w:pStyle w:val="Heading2"/>
        <w:spacing w:after="120"/>
        <w:rPr>
          <w:rFonts w:eastAsiaTheme="majorEastAsia"/>
          <w:color w:val="2E74B5"/>
          <w:rtl/>
          <w:lang w:eastAsia="zh-CN"/>
        </w:rPr>
      </w:pPr>
      <w:r w:rsidRPr="00C25F54">
        <w:rPr>
          <w:rFonts w:eastAsiaTheme="majorEastAsia"/>
          <w:color w:val="2E74B5"/>
          <w:lang w:eastAsia="zh-CN"/>
        </w:rPr>
        <w:t>1.3</w:t>
      </w:r>
      <w:r w:rsidRPr="00C25F54">
        <w:rPr>
          <w:rFonts w:eastAsiaTheme="majorEastAsia"/>
          <w:color w:val="2E74B5"/>
          <w:rtl/>
          <w:lang w:eastAsia="zh-CN"/>
        </w:rPr>
        <w:tab/>
      </w:r>
      <w:r w:rsidRPr="00C25F54">
        <w:rPr>
          <w:rFonts w:eastAsiaTheme="majorEastAsia" w:hint="cs"/>
          <w:color w:val="2E74B5"/>
          <w:rtl/>
          <w:lang w:eastAsia="zh-CN"/>
        </w:rPr>
        <w:t>الارتباط بالغايات الاستراتيجية للاتحاد</w:t>
      </w:r>
      <w:r w:rsidRPr="00C25F54">
        <w:rPr>
          <w:rStyle w:val="FootnoteReference"/>
          <w:rFonts w:eastAsiaTheme="majorEastAsia"/>
          <w:color w:val="2E74B5"/>
          <w:rtl/>
        </w:rPr>
        <w:footnoteReference w:id="1"/>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9CC2E5" w:themeColor="accent1" w:themeTint="99"/>
          <w:insideV w:val="single" w:sz="4" w:space="0" w:color="9CC2E5" w:themeColor="accent1" w:themeTint="99"/>
        </w:tblBorders>
        <w:tblCellMar>
          <w:top w:w="28" w:type="dxa"/>
          <w:left w:w="0" w:type="dxa"/>
          <w:bottom w:w="28" w:type="dxa"/>
          <w:right w:w="0" w:type="dxa"/>
        </w:tblCellMar>
        <w:tblLook w:val="04A0" w:firstRow="1" w:lastRow="0" w:firstColumn="1" w:lastColumn="0" w:noHBand="0" w:noVBand="1"/>
      </w:tblPr>
      <w:tblGrid>
        <w:gridCol w:w="10412"/>
        <w:gridCol w:w="1193"/>
        <w:gridCol w:w="1366"/>
        <w:gridCol w:w="1366"/>
        <w:gridCol w:w="1359"/>
      </w:tblGrid>
      <w:tr w:rsidR="00963751" w:rsidRPr="00BC3871" w:rsidTr="00C37287">
        <w:trPr>
          <w:jc w:val="center"/>
        </w:trPr>
        <w:tc>
          <w:tcPr>
            <w:tcW w:w="3317" w:type="pct"/>
            <w:shd w:val="clear" w:color="auto" w:fill="2E74B5" w:themeFill="accent1" w:themeFillShade="BF"/>
            <w:vAlign w:val="cente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jc w:val="center"/>
              <w:rPr>
                <w:rFonts w:eastAsiaTheme="minorEastAsia"/>
                <w:b/>
                <w:bCs/>
                <w:color w:val="FFFFFF" w:themeColor="background1"/>
                <w:sz w:val="20"/>
                <w:szCs w:val="26"/>
                <w:lang w:eastAsia="zh-CN"/>
              </w:rPr>
            </w:pPr>
            <w:r w:rsidRPr="00BC3871">
              <w:rPr>
                <w:rFonts w:eastAsiaTheme="minorEastAsia" w:hint="cs"/>
                <w:b/>
                <w:bCs/>
                <w:color w:val="FFFFFF" w:themeColor="background1"/>
                <w:sz w:val="20"/>
                <w:szCs w:val="26"/>
                <w:rtl/>
                <w:lang w:eastAsia="zh-CN"/>
              </w:rPr>
              <w:t>أهداف قطاع تنمية الاتصالات</w:t>
            </w:r>
          </w:p>
        </w:tc>
        <w:tc>
          <w:tcPr>
            <w:tcW w:w="380" w:type="pct"/>
            <w:shd w:val="clear" w:color="auto" w:fill="2E74B5" w:themeFill="accent1" w:themeFillShade="BF"/>
            <w:vAlign w:val="cente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center"/>
              <w:rPr>
                <w:rFonts w:eastAsiaTheme="minorEastAsia"/>
                <w:b/>
                <w:bCs/>
                <w:color w:val="FFFFFF" w:themeColor="background1"/>
                <w:sz w:val="20"/>
                <w:szCs w:val="26"/>
                <w:rtl/>
                <w:lang w:eastAsia="zh-CN" w:bidi="ar-SY"/>
              </w:rPr>
            </w:pPr>
            <w:r w:rsidRPr="00BC3871">
              <w:rPr>
                <w:rFonts w:eastAsiaTheme="minorEastAsia"/>
                <w:color w:val="FFFFFF" w:themeColor="background1"/>
                <w:lang w:eastAsia="zh-CN"/>
              </w:rPr>
              <w:object w:dxaOrig="87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6pt" o:ole="">
                  <v:imagedata r:id="rId19" o:title=""/>
                </v:shape>
                <o:OLEObject Type="Embed" ProgID="PBrush" ShapeID="_x0000_i1025" DrawAspect="Content" ObjectID="_1554718444" r:id="rId20"/>
              </w:object>
            </w:r>
            <w:r w:rsidRPr="00BC3871">
              <w:rPr>
                <w:rFonts w:eastAsiaTheme="minorEastAsia"/>
                <w:b/>
                <w:bCs/>
                <w:color w:val="FFFFFF" w:themeColor="background1"/>
                <w:sz w:val="20"/>
                <w:szCs w:val="26"/>
                <w:rtl/>
                <w:lang w:eastAsia="zh-CN" w:bidi="ar-SY"/>
              </w:rPr>
              <w:br/>
            </w:r>
            <w:r w:rsidRPr="00BC3871">
              <w:rPr>
                <w:rFonts w:eastAsiaTheme="minorEastAsia" w:hint="cs"/>
                <w:b/>
                <w:bCs/>
                <w:color w:val="FFFFFF" w:themeColor="background1"/>
                <w:sz w:val="20"/>
                <w:szCs w:val="26"/>
                <w:rtl/>
                <w:lang w:eastAsia="zh-CN" w:bidi="ar-SY"/>
              </w:rPr>
              <w:t>النمو</w:t>
            </w:r>
          </w:p>
        </w:tc>
        <w:tc>
          <w:tcPr>
            <w:tcW w:w="435" w:type="pct"/>
            <w:shd w:val="clear" w:color="auto" w:fill="2E74B5" w:themeFill="accent1" w:themeFillShade="BF"/>
            <w:vAlign w:val="cente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center"/>
              <w:rPr>
                <w:rFonts w:eastAsiaTheme="minorEastAsia"/>
                <w:b/>
                <w:bCs/>
                <w:color w:val="FFFFFF" w:themeColor="background1"/>
                <w:sz w:val="20"/>
                <w:szCs w:val="26"/>
                <w:rtl/>
                <w:lang w:eastAsia="zh-CN" w:bidi="ar-SY"/>
              </w:rPr>
            </w:pPr>
            <w:r w:rsidRPr="00BC3871">
              <w:rPr>
                <w:rFonts w:eastAsiaTheme="minorEastAsia"/>
                <w:color w:val="FFFFFF" w:themeColor="background1"/>
                <w:lang w:eastAsia="zh-CN"/>
              </w:rPr>
              <w:object w:dxaOrig="885" w:dyaOrig="660">
                <v:shape id="_x0000_i1026" type="#_x0000_t75" style="width:43.5pt;height:36pt" o:ole="">
                  <v:imagedata r:id="rId21" o:title=""/>
                </v:shape>
                <o:OLEObject Type="Embed" ProgID="PBrush" ShapeID="_x0000_i1026" DrawAspect="Content" ObjectID="_1554718445" r:id="rId22"/>
              </w:object>
            </w:r>
            <w:r w:rsidRPr="00BC3871">
              <w:rPr>
                <w:rFonts w:eastAsiaTheme="minorEastAsia"/>
                <w:b/>
                <w:bCs/>
                <w:color w:val="FFFFFF" w:themeColor="background1"/>
                <w:sz w:val="20"/>
                <w:szCs w:val="26"/>
                <w:rtl/>
                <w:lang w:eastAsia="zh-CN" w:bidi="ar-SY"/>
              </w:rPr>
              <w:br/>
            </w:r>
            <w:r w:rsidRPr="00BC3871">
              <w:rPr>
                <w:rFonts w:eastAsiaTheme="minorEastAsia" w:hint="cs"/>
                <w:b/>
                <w:bCs/>
                <w:color w:val="FFFFFF" w:themeColor="background1"/>
                <w:sz w:val="20"/>
                <w:szCs w:val="26"/>
                <w:rtl/>
                <w:lang w:eastAsia="zh-CN" w:bidi="ar-SY"/>
              </w:rPr>
              <w:t>الشمول</w:t>
            </w:r>
          </w:p>
        </w:tc>
        <w:tc>
          <w:tcPr>
            <w:tcW w:w="435" w:type="pct"/>
            <w:shd w:val="clear" w:color="auto" w:fill="2E74B5" w:themeFill="accent1" w:themeFillShade="BF"/>
            <w:vAlign w:val="cente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center"/>
              <w:rPr>
                <w:rFonts w:eastAsiaTheme="minorEastAsia"/>
                <w:b/>
                <w:bCs/>
                <w:color w:val="FFFFFF" w:themeColor="background1"/>
                <w:sz w:val="20"/>
                <w:szCs w:val="26"/>
                <w:rtl/>
                <w:lang w:eastAsia="zh-CN" w:bidi="ar-SY"/>
              </w:rPr>
            </w:pPr>
            <w:r w:rsidRPr="00BC3871">
              <w:rPr>
                <w:rFonts w:eastAsiaTheme="minorEastAsia"/>
                <w:color w:val="FFFFFF" w:themeColor="background1"/>
                <w:lang w:eastAsia="zh-CN"/>
              </w:rPr>
              <w:object w:dxaOrig="870" w:dyaOrig="630">
                <v:shape id="_x0000_i1027" type="#_x0000_t75" style="width:43.5pt;height:28.5pt" o:ole="">
                  <v:imagedata r:id="rId23" o:title=""/>
                </v:shape>
                <o:OLEObject Type="Embed" ProgID="PBrush" ShapeID="_x0000_i1027" DrawAspect="Content" ObjectID="_1554718446" r:id="rId24"/>
              </w:object>
            </w:r>
            <w:r w:rsidRPr="00BC3871">
              <w:rPr>
                <w:rFonts w:eastAsiaTheme="minorEastAsia"/>
                <w:b/>
                <w:bCs/>
                <w:color w:val="FFFFFF" w:themeColor="background1"/>
                <w:sz w:val="20"/>
                <w:szCs w:val="26"/>
                <w:rtl/>
                <w:lang w:eastAsia="zh-CN" w:bidi="ar-SY"/>
              </w:rPr>
              <w:br/>
            </w:r>
            <w:r w:rsidRPr="00BC3871">
              <w:rPr>
                <w:rFonts w:eastAsiaTheme="minorEastAsia" w:hint="cs"/>
                <w:b/>
                <w:bCs/>
                <w:color w:val="FFFFFF" w:themeColor="background1"/>
                <w:sz w:val="20"/>
                <w:szCs w:val="26"/>
                <w:rtl/>
                <w:lang w:eastAsia="zh-CN" w:bidi="ar-SY"/>
              </w:rPr>
              <w:t>الاستدامة</w:t>
            </w:r>
          </w:p>
        </w:tc>
        <w:tc>
          <w:tcPr>
            <w:tcW w:w="433" w:type="pct"/>
            <w:shd w:val="clear" w:color="auto" w:fill="2E74B5" w:themeFill="accent1" w:themeFillShade="BF"/>
            <w:vAlign w:val="cente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center"/>
              <w:rPr>
                <w:rFonts w:eastAsiaTheme="minorEastAsia"/>
                <w:b/>
                <w:bCs/>
                <w:color w:val="FFFFFF" w:themeColor="background1"/>
                <w:sz w:val="20"/>
                <w:szCs w:val="26"/>
                <w:rtl/>
                <w:lang w:eastAsia="zh-CN" w:bidi="ar-SY"/>
              </w:rPr>
            </w:pPr>
            <w:r w:rsidRPr="00BC3871">
              <w:rPr>
                <w:rFonts w:eastAsiaTheme="minorEastAsia"/>
                <w:color w:val="FFFFFF" w:themeColor="background1"/>
                <w:lang w:eastAsia="zh-CN"/>
              </w:rPr>
              <w:object w:dxaOrig="870" w:dyaOrig="630">
                <v:shape id="_x0000_i1028" type="#_x0000_t75" style="width:43.5pt;height:28.5pt" o:ole="">
                  <v:imagedata r:id="rId25" o:title=""/>
                </v:shape>
                <o:OLEObject Type="Embed" ProgID="PBrush" ShapeID="_x0000_i1028" DrawAspect="Content" ObjectID="_1554718447" r:id="rId26"/>
              </w:object>
            </w:r>
            <w:r w:rsidRPr="00BC3871">
              <w:rPr>
                <w:rFonts w:eastAsiaTheme="minorEastAsia"/>
                <w:b/>
                <w:bCs/>
                <w:color w:val="FFFFFF" w:themeColor="background1"/>
                <w:sz w:val="20"/>
                <w:szCs w:val="26"/>
                <w:rtl/>
                <w:lang w:eastAsia="zh-CN" w:bidi="ar-SY"/>
              </w:rPr>
              <w:br/>
            </w:r>
            <w:r w:rsidRPr="00BC3871">
              <w:rPr>
                <w:rFonts w:eastAsiaTheme="minorEastAsia" w:hint="cs"/>
                <w:b/>
                <w:bCs/>
                <w:color w:val="FFFFFF" w:themeColor="background1"/>
                <w:sz w:val="20"/>
                <w:szCs w:val="26"/>
                <w:rtl/>
                <w:lang w:eastAsia="zh-CN" w:bidi="ar-SY"/>
              </w:rPr>
              <w:t>الابتكار</w:t>
            </w:r>
          </w:p>
        </w:tc>
      </w:tr>
      <w:tr w:rsidR="00963751" w:rsidRPr="00BC3871" w:rsidTr="00C37287">
        <w:trPr>
          <w:jc w:val="center"/>
        </w:trPr>
        <w:tc>
          <w:tcPr>
            <w:tcW w:w="3317" w:type="pct"/>
            <w:shd w:val="clear" w:color="auto" w:fill="auto"/>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ind w:left="57"/>
              <w:jc w:val="left"/>
              <w:rPr>
                <w:rFonts w:eastAsiaTheme="minorEastAsia"/>
                <w:sz w:val="20"/>
                <w:szCs w:val="26"/>
                <w:rtl/>
                <w:lang w:eastAsia="zh-CN" w:bidi="ar-SY"/>
              </w:rPr>
            </w:pPr>
            <w:r w:rsidRPr="007834C6">
              <w:rPr>
                <w:rFonts w:eastAsiaTheme="minorEastAsia"/>
                <w:b/>
                <w:bCs/>
                <w:color w:val="5B9BD5"/>
                <w:sz w:val="20"/>
                <w:szCs w:val="26"/>
                <w:lang w:eastAsia="zh-CN"/>
              </w:rPr>
              <w:t>1.D</w:t>
            </w:r>
            <w:r w:rsidRPr="007834C6">
              <w:rPr>
                <w:rFonts w:eastAsiaTheme="minorEastAsia" w:hint="cs"/>
                <w:color w:val="5B9BD5"/>
                <w:sz w:val="20"/>
                <w:szCs w:val="26"/>
                <w:rtl/>
                <w:lang w:eastAsia="zh-CN" w:bidi="ar-SY"/>
              </w:rPr>
              <w:t xml:space="preserve"> </w:t>
            </w:r>
            <w:r w:rsidRPr="00BC3871">
              <w:rPr>
                <w:rFonts w:eastAsiaTheme="minorEastAsia" w:hint="cs"/>
                <w:sz w:val="20"/>
                <w:szCs w:val="26"/>
                <w:rtl/>
                <w:lang w:eastAsia="zh-CN" w:bidi="ar-SY"/>
              </w:rPr>
              <w:t>تعزيز التعاون الدولي بشأن مسائل تنمية الاتصالات/تكنولوجيا المعلومات والاتصالات</w:t>
            </w:r>
          </w:p>
        </w:tc>
        <w:tc>
          <w:tcPr>
            <w:tcW w:w="380" w:type="pct"/>
            <w:shd w:val="clear" w:color="auto" w:fill="auto"/>
            <w:vAlign w:val="center"/>
            <w:hideMark/>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jc w:val="center"/>
              <w:rPr>
                <w:rFonts w:eastAsiaTheme="minorEastAsia"/>
                <w:b/>
                <w:bCs/>
                <w:sz w:val="20"/>
                <w:szCs w:val="26"/>
                <w:lang w:eastAsia="zh-CN"/>
              </w:rPr>
            </w:pPr>
          </w:p>
        </w:tc>
        <w:tc>
          <w:tcPr>
            <w:tcW w:w="435" w:type="pct"/>
            <w:shd w:val="clear" w:color="auto" w:fill="auto"/>
            <w:vAlign w:val="center"/>
            <w:hideMark/>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jc w:val="center"/>
              <w:rPr>
                <w:rFonts w:eastAsiaTheme="minorEastAsia"/>
                <w:b/>
                <w:bCs/>
                <w:sz w:val="20"/>
                <w:szCs w:val="26"/>
                <w:lang w:eastAsia="zh-CN"/>
              </w:rPr>
            </w:pPr>
            <w:r w:rsidRPr="00BC3871">
              <w:rPr>
                <w:rFonts w:eastAsiaTheme="minorEastAsia"/>
                <w:b/>
                <w:bCs/>
                <w:sz w:val="20"/>
                <w:szCs w:val="26"/>
                <w:lang w:eastAsia="zh-CN"/>
              </w:rPr>
              <w:sym w:font="Wingdings 2" w:char="F052"/>
            </w:r>
          </w:p>
        </w:tc>
        <w:tc>
          <w:tcPr>
            <w:tcW w:w="435" w:type="pct"/>
            <w:shd w:val="clear" w:color="auto" w:fill="auto"/>
            <w:vAlign w:val="center"/>
            <w:hideMark/>
          </w:tcPr>
          <w:p w:rsidR="00963751" w:rsidRPr="00BC3871" w:rsidRDefault="00963751" w:rsidP="00C37287">
            <w:pPr>
              <w:keepNext/>
              <w:keepLines/>
              <w:pageBreakBefore/>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jc w:val="center"/>
              <w:rPr>
                <w:rFonts w:eastAsiaTheme="minorEastAsia"/>
                <w:b/>
                <w:bCs/>
                <w:sz w:val="20"/>
                <w:szCs w:val="26"/>
                <w:lang w:eastAsia="zh-CN"/>
              </w:rPr>
            </w:pPr>
          </w:p>
        </w:tc>
        <w:tc>
          <w:tcPr>
            <w:tcW w:w="433" w:type="pct"/>
            <w:shd w:val="clear" w:color="auto" w:fill="auto"/>
            <w:vAlign w:val="center"/>
            <w:hideMark/>
          </w:tcPr>
          <w:p w:rsidR="00963751" w:rsidRPr="00BC3871" w:rsidRDefault="00963751" w:rsidP="00C37287">
            <w:pPr>
              <w:keepNext/>
              <w:keepLines/>
              <w:pageBreakBefore/>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jc w:val="center"/>
              <w:rPr>
                <w:rFonts w:eastAsiaTheme="minorEastAsia"/>
                <w:b/>
                <w:bCs/>
                <w:sz w:val="20"/>
                <w:szCs w:val="26"/>
                <w:lang w:eastAsia="zh-CN"/>
              </w:rPr>
            </w:pPr>
          </w:p>
        </w:tc>
      </w:tr>
      <w:tr w:rsidR="00963751" w:rsidRPr="00BC3871" w:rsidTr="00C37287">
        <w:trPr>
          <w:jc w:val="center"/>
        </w:trPr>
        <w:tc>
          <w:tcPr>
            <w:tcW w:w="3317" w:type="pct"/>
            <w:shd w:val="clear" w:color="auto" w:fill="auto"/>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ind w:left="57"/>
              <w:jc w:val="left"/>
              <w:rPr>
                <w:rFonts w:eastAsiaTheme="minorEastAsia"/>
                <w:sz w:val="20"/>
                <w:szCs w:val="26"/>
                <w:rtl/>
                <w:lang w:eastAsia="zh-CN" w:bidi="ar-SY"/>
              </w:rPr>
            </w:pPr>
            <w:r w:rsidRPr="007834C6">
              <w:rPr>
                <w:rFonts w:eastAsiaTheme="minorEastAsia"/>
                <w:b/>
                <w:bCs/>
                <w:color w:val="5B9BD5"/>
                <w:sz w:val="20"/>
                <w:szCs w:val="26"/>
                <w:lang w:eastAsia="zh-CN"/>
              </w:rPr>
              <w:t>2.D</w:t>
            </w:r>
            <w:r w:rsidRPr="007834C6">
              <w:rPr>
                <w:rFonts w:eastAsiaTheme="minorEastAsia" w:hint="cs"/>
                <w:color w:val="5B9BD5"/>
                <w:sz w:val="20"/>
                <w:szCs w:val="26"/>
                <w:rtl/>
                <w:lang w:eastAsia="zh-CN" w:bidi="ar-SY"/>
              </w:rPr>
              <w:t xml:space="preserve"> </w:t>
            </w:r>
            <w:r w:rsidRPr="00BC3871">
              <w:rPr>
                <w:rFonts w:eastAsiaTheme="minorEastAsia" w:hint="cs"/>
                <w:sz w:val="20"/>
                <w:szCs w:val="26"/>
                <w:rtl/>
                <w:lang w:eastAsia="zh-CN" w:bidi="ar-SY"/>
              </w:rPr>
              <w:t>تعزيز بيئة تمكينية مؤاتية لتنمية تكنولوجيا المعلومات والاتصالات وتعزيز تنمية شبكات الاتصالات/تكنولوجيا المعلومات والاتصالات والتطبيقات والخدمات المناسبة، بما في ذلك سد الفجوة التقييسية</w:t>
            </w:r>
          </w:p>
        </w:tc>
        <w:tc>
          <w:tcPr>
            <w:tcW w:w="380" w:type="pct"/>
            <w:shd w:val="clear" w:color="auto" w:fill="auto"/>
            <w:vAlign w:val="cente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jc w:val="center"/>
              <w:rPr>
                <w:rFonts w:eastAsiaTheme="minorEastAsia"/>
                <w:b/>
                <w:bCs/>
                <w:sz w:val="20"/>
                <w:szCs w:val="26"/>
                <w:lang w:eastAsia="zh-CN"/>
              </w:rPr>
            </w:pPr>
            <w:r w:rsidRPr="00BC3871">
              <w:rPr>
                <w:rFonts w:eastAsiaTheme="minorEastAsia"/>
                <w:b/>
                <w:bCs/>
                <w:sz w:val="20"/>
                <w:szCs w:val="26"/>
                <w:lang w:eastAsia="zh-CN"/>
              </w:rPr>
              <w:sym w:font="Wingdings 2" w:char="F052"/>
            </w:r>
          </w:p>
        </w:tc>
        <w:tc>
          <w:tcPr>
            <w:tcW w:w="435" w:type="pct"/>
            <w:shd w:val="clear" w:color="auto" w:fill="auto"/>
            <w:vAlign w:val="cente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jc w:val="center"/>
              <w:rPr>
                <w:rFonts w:eastAsiaTheme="minorEastAsia"/>
                <w:b/>
                <w:bCs/>
                <w:sz w:val="20"/>
                <w:szCs w:val="26"/>
                <w:lang w:eastAsia="zh-CN"/>
              </w:rPr>
            </w:pPr>
          </w:p>
        </w:tc>
        <w:tc>
          <w:tcPr>
            <w:tcW w:w="435" w:type="pct"/>
            <w:shd w:val="clear" w:color="auto" w:fill="auto"/>
            <w:vAlign w:val="cente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jc w:val="center"/>
              <w:rPr>
                <w:rFonts w:eastAsiaTheme="minorEastAsia"/>
                <w:b/>
                <w:bCs/>
                <w:sz w:val="20"/>
                <w:szCs w:val="26"/>
                <w:lang w:eastAsia="zh-CN"/>
              </w:rPr>
            </w:pPr>
          </w:p>
        </w:tc>
        <w:tc>
          <w:tcPr>
            <w:tcW w:w="433" w:type="pct"/>
            <w:shd w:val="clear" w:color="auto" w:fill="auto"/>
            <w:vAlign w:val="cente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jc w:val="center"/>
              <w:rPr>
                <w:rFonts w:eastAsiaTheme="minorEastAsia"/>
                <w:b/>
                <w:bCs/>
                <w:sz w:val="20"/>
                <w:szCs w:val="26"/>
                <w:lang w:eastAsia="zh-CN"/>
              </w:rPr>
            </w:pPr>
          </w:p>
        </w:tc>
      </w:tr>
      <w:tr w:rsidR="00963751" w:rsidRPr="00BC3871" w:rsidTr="00C37287">
        <w:trPr>
          <w:jc w:val="center"/>
        </w:trPr>
        <w:tc>
          <w:tcPr>
            <w:tcW w:w="3317" w:type="pct"/>
            <w:shd w:val="clear" w:color="auto" w:fill="auto"/>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ind w:left="57"/>
              <w:jc w:val="left"/>
              <w:rPr>
                <w:rFonts w:eastAsiaTheme="minorEastAsia"/>
                <w:sz w:val="20"/>
                <w:szCs w:val="26"/>
                <w:rtl/>
                <w:lang w:eastAsia="zh-CN" w:bidi="ar-SY"/>
              </w:rPr>
            </w:pPr>
            <w:r w:rsidRPr="007834C6">
              <w:rPr>
                <w:rFonts w:eastAsiaTheme="minorEastAsia"/>
                <w:b/>
                <w:bCs/>
                <w:color w:val="5B9BD5"/>
                <w:sz w:val="20"/>
                <w:szCs w:val="26"/>
                <w:lang w:eastAsia="zh-CN"/>
              </w:rPr>
              <w:t>3.D</w:t>
            </w:r>
            <w:r w:rsidRPr="007834C6">
              <w:rPr>
                <w:rFonts w:eastAsiaTheme="minorEastAsia" w:hint="cs"/>
                <w:color w:val="5B9BD5"/>
                <w:sz w:val="20"/>
                <w:szCs w:val="26"/>
                <w:rtl/>
                <w:lang w:eastAsia="zh-CN" w:bidi="ar-SY"/>
              </w:rPr>
              <w:t xml:space="preserve"> </w:t>
            </w:r>
            <w:r w:rsidRPr="00BC3871">
              <w:rPr>
                <w:rFonts w:eastAsiaTheme="minorEastAsia" w:hint="cs"/>
                <w:sz w:val="20"/>
                <w:szCs w:val="26"/>
                <w:rtl/>
                <w:lang w:eastAsia="zh-CN" w:bidi="ar-SY"/>
              </w:rPr>
              <w:t>تعزيز الثقة والأمن في استعمال الاتصالات/تكنولوجيا المعلومات والاتصالات ونشر التطبيقات والخدمات المناسبة</w:t>
            </w:r>
          </w:p>
        </w:tc>
        <w:tc>
          <w:tcPr>
            <w:tcW w:w="380" w:type="pct"/>
            <w:shd w:val="clear" w:color="auto" w:fill="auto"/>
            <w:vAlign w:val="cente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jc w:val="center"/>
              <w:rPr>
                <w:rFonts w:eastAsiaTheme="minorEastAsia"/>
                <w:b/>
                <w:bCs/>
                <w:sz w:val="20"/>
                <w:szCs w:val="26"/>
                <w:lang w:eastAsia="zh-CN"/>
              </w:rPr>
            </w:pPr>
          </w:p>
        </w:tc>
        <w:tc>
          <w:tcPr>
            <w:tcW w:w="435" w:type="pct"/>
            <w:shd w:val="clear" w:color="auto" w:fill="auto"/>
            <w:vAlign w:val="cente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jc w:val="center"/>
              <w:rPr>
                <w:rFonts w:eastAsiaTheme="minorEastAsia"/>
                <w:b/>
                <w:bCs/>
                <w:sz w:val="20"/>
                <w:szCs w:val="26"/>
                <w:lang w:eastAsia="zh-CN"/>
              </w:rPr>
            </w:pPr>
          </w:p>
        </w:tc>
        <w:tc>
          <w:tcPr>
            <w:tcW w:w="435" w:type="pct"/>
            <w:shd w:val="clear" w:color="auto" w:fill="auto"/>
            <w:vAlign w:val="cente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jc w:val="center"/>
              <w:rPr>
                <w:rFonts w:eastAsiaTheme="minorEastAsia"/>
                <w:b/>
                <w:bCs/>
                <w:sz w:val="20"/>
                <w:szCs w:val="26"/>
                <w:lang w:eastAsia="zh-CN"/>
              </w:rPr>
            </w:pPr>
            <w:r w:rsidRPr="00BC3871">
              <w:rPr>
                <w:rFonts w:eastAsiaTheme="minorEastAsia"/>
                <w:b/>
                <w:bCs/>
                <w:sz w:val="20"/>
                <w:szCs w:val="26"/>
                <w:lang w:eastAsia="zh-CN"/>
              </w:rPr>
              <w:sym w:font="Wingdings 2" w:char="F052"/>
            </w:r>
          </w:p>
        </w:tc>
        <w:tc>
          <w:tcPr>
            <w:tcW w:w="433" w:type="pct"/>
            <w:shd w:val="clear" w:color="auto" w:fill="auto"/>
            <w:vAlign w:val="cente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jc w:val="center"/>
              <w:rPr>
                <w:rFonts w:eastAsiaTheme="minorEastAsia"/>
                <w:b/>
                <w:bCs/>
                <w:sz w:val="20"/>
                <w:szCs w:val="26"/>
                <w:lang w:eastAsia="zh-CN"/>
              </w:rPr>
            </w:pPr>
          </w:p>
        </w:tc>
      </w:tr>
      <w:tr w:rsidR="00963751" w:rsidRPr="00BC3871" w:rsidTr="00C37287">
        <w:trPr>
          <w:jc w:val="center"/>
        </w:trPr>
        <w:tc>
          <w:tcPr>
            <w:tcW w:w="3317" w:type="pct"/>
            <w:shd w:val="clear" w:color="auto" w:fill="auto"/>
          </w:tcPr>
          <w:p w:rsidR="00963751" w:rsidRPr="008F658D"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ind w:left="57"/>
              <w:jc w:val="left"/>
              <w:rPr>
                <w:rFonts w:eastAsiaTheme="minorEastAsia"/>
                <w:spacing w:val="-4"/>
                <w:sz w:val="20"/>
                <w:szCs w:val="26"/>
                <w:rtl/>
                <w:lang w:eastAsia="zh-CN" w:bidi="ar-SY"/>
              </w:rPr>
            </w:pPr>
            <w:r w:rsidRPr="008F658D">
              <w:rPr>
                <w:rFonts w:eastAsiaTheme="minorEastAsia"/>
                <w:b/>
                <w:bCs/>
                <w:color w:val="5B9BD5"/>
                <w:spacing w:val="-4"/>
                <w:sz w:val="20"/>
                <w:szCs w:val="26"/>
                <w:lang w:eastAsia="zh-CN"/>
              </w:rPr>
              <w:t>4.D</w:t>
            </w:r>
            <w:r w:rsidRPr="008F658D">
              <w:rPr>
                <w:rFonts w:eastAsiaTheme="minorEastAsia" w:hint="cs"/>
                <w:color w:val="5B9BD5"/>
                <w:spacing w:val="-4"/>
                <w:sz w:val="20"/>
                <w:szCs w:val="26"/>
                <w:rtl/>
                <w:lang w:eastAsia="zh-CN" w:bidi="ar-SY"/>
              </w:rPr>
              <w:t xml:space="preserve"> </w:t>
            </w:r>
            <w:r w:rsidRPr="008F658D">
              <w:rPr>
                <w:rFonts w:eastAsiaTheme="minorEastAsia" w:hint="cs"/>
                <w:spacing w:val="-4"/>
                <w:sz w:val="20"/>
                <w:szCs w:val="26"/>
                <w:rtl/>
                <w:lang w:eastAsia="zh-CN" w:bidi="ar-SY"/>
              </w:rPr>
              <w:t>بناء القدرات البشرية والمؤسسية وتوفير البيانات والإحصاءات وتعزيز الشمول الرقمي وتقديم مساعدة مركزة للبلدان ذات الاحتياجات الخاصة</w:t>
            </w:r>
          </w:p>
        </w:tc>
        <w:tc>
          <w:tcPr>
            <w:tcW w:w="380" w:type="pct"/>
            <w:shd w:val="clear" w:color="auto" w:fill="auto"/>
            <w:vAlign w:val="center"/>
            <w:hideMark/>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jc w:val="center"/>
              <w:rPr>
                <w:rFonts w:eastAsiaTheme="minorEastAsia"/>
                <w:b/>
                <w:bCs/>
                <w:sz w:val="20"/>
                <w:szCs w:val="26"/>
                <w:lang w:eastAsia="zh-CN"/>
              </w:rPr>
            </w:pPr>
          </w:p>
        </w:tc>
        <w:tc>
          <w:tcPr>
            <w:tcW w:w="435" w:type="pct"/>
            <w:shd w:val="clear" w:color="auto" w:fill="auto"/>
            <w:vAlign w:val="center"/>
            <w:hideMark/>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jc w:val="center"/>
              <w:rPr>
                <w:rFonts w:eastAsiaTheme="minorEastAsia"/>
                <w:b/>
                <w:bCs/>
                <w:sz w:val="20"/>
                <w:szCs w:val="26"/>
                <w:lang w:eastAsia="zh-CN"/>
              </w:rPr>
            </w:pPr>
            <w:r w:rsidRPr="00BC3871">
              <w:rPr>
                <w:rFonts w:eastAsiaTheme="minorEastAsia"/>
                <w:b/>
                <w:bCs/>
                <w:sz w:val="20"/>
                <w:szCs w:val="26"/>
                <w:lang w:eastAsia="zh-CN"/>
              </w:rPr>
              <w:sym w:font="Wingdings 2" w:char="F052"/>
            </w:r>
          </w:p>
        </w:tc>
        <w:tc>
          <w:tcPr>
            <w:tcW w:w="435" w:type="pct"/>
            <w:shd w:val="clear" w:color="auto" w:fill="auto"/>
            <w:vAlign w:val="center"/>
            <w:hideMark/>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jc w:val="center"/>
              <w:rPr>
                <w:rFonts w:eastAsiaTheme="minorEastAsia"/>
                <w:b/>
                <w:bCs/>
                <w:sz w:val="20"/>
                <w:szCs w:val="26"/>
                <w:lang w:eastAsia="zh-CN"/>
              </w:rPr>
            </w:pPr>
          </w:p>
        </w:tc>
        <w:tc>
          <w:tcPr>
            <w:tcW w:w="433" w:type="pct"/>
            <w:shd w:val="clear" w:color="auto" w:fill="auto"/>
            <w:vAlign w:val="center"/>
            <w:hideMark/>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jc w:val="center"/>
              <w:rPr>
                <w:rFonts w:eastAsiaTheme="minorEastAsia"/>
                <w:b/>
                <w:bCs/>
                <w:sz w:val="20"/>
                <w:szCs w:val="26"/>
                <w:lang w:eastAsia="zh-CN"/>
              </w:rPr>
            </w:pPr>
          </w:p>
        </w:tc>
      </w:tr>
      <w:tr w:rsidR="00963751" w:rsidRPr="00BC3871" w:rsidTr="00C37287">
        <w:trPr>
          <w:jc w:val="center"/>
        </w:trPr>
        <w:tc>
          <w:tcPr>
            <w:tcW w:w="3317" w:type="pct"/>
            <w:shd w:val="clear" w:color="auto" w:fill="auto"/>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ind w:left="57"/>
              <w:jc w:val="left"/>
              <w:rPr>
                <w:rFonts w:eastAsiaTheme="minorEastAsia"/>
                <w:sz w:val="20"/>
                <w:szCs w:val="26"/>
                <w:lang w:eastAsia="zh-CN"/>
              </w:rPr>
            </w:pPr>
            <w:r w:rsidRPr="001542B0">
              <w:rPr>
                <w:rFonts w:eastAsiaTheme="minorEastAsia"/>
                <w:b/>
                <w:bCs/>
                <w:color w:val="5B9BD5"/>
                <w:position w:val="2"/>
                <w:sz w:val="20"/>
                <w:szCs w:val="26"/>
                <w:lang w:eastAsia="zh-CN"/>
              </w:rPr>
              <w:t>5.D</w:t>
            </w:r>
            <w:r w:rsidRPr="001542B0">
              <w:rPr>
                <w:rFonts w:eastAsiaTheme="minorEastAsia" w:hint="cs"/>
                <w:color w:val="5B9BD5"/>
                <w:position w:val="2"/>
                <w:sz w:val="20"/>
                <w:szCs w:val="26"/>
                <w:rtl/>
                <w:lang w:eastAsia="zh-CN"/>
              </w:rPr>
              <w:t xml:space="preserve"> </w:t>
            </w:r>
            <w:r w:rsidRPr="001542B0">
              <w:rPr>
                <w:rFonts w:eastAsiaTheme="minorEastAsia" w:hint="cs"/>
                <w:spacing w:val="-6"/>
                <w:position w:val="2"/>
                <w:sz w:val="20"/>
                <w:szCs w:val="26"/>
                <w:rtl/>
                <w:lang w:eastAsia="zh-CN"/>
              </w:rPr>
              <w:t>تعزيز الجهود المبذولة لحماية البيئة والتكيف مع تغير المناخ والتخفيف من آثاره وإدارة حالات الكوارث بالاستفادة من الاتصالات/تكنولوجيا</w:t>
            </w:r>
            <w:r w:rsidRPr="00BC3871">
              <w:rPr>
                <w:rFonts w:eastAsiaTheme="minorEastAsia" w:hint="cs"/>
                <w:spacing w:val="-6"/>
                <w:sz w:val="20"/>
                <w:szCs w:val="26"/>
                <w:rtl/>
                <w:lang w:eastAsia="zh-CN"/>
              </w:rPr>
              <w:t xml:space="preserve"> المعلومات</w:t>
            </w:r>
            <w:r w:rsidRPr="00BC3871">
              <w:rPr>
                <w:rFonts w:eastAsiaTheme="minorEastAsia" w:hint="eastAsia"/>
                <w:spacing w:val="-6"/>
                <w:sz w:val="20"/>
                <w:szCs w:val="26"/>
                <w:rtl/>
                <w:lang w:eastAsia="zh-CN"/>
              </w:rPr>
              <w:t> </w:t>
            </w:r>
            <w:r w:rsidRPr="00BC3871">
              <w:rPr>
                <w:rFonts w:eastAsiaTheme="minorEastAsia" w:hint="cs"/>
                <w:spacing w:val="-6"/>
                <w:sz w:val="20"/>
                <w:szCs w:val="26"/>
                <w:rtl/>
                <w:lang w:eastAsia="zh-CN"/>
              </w:rPr>
              <w:t>والاتصالات</w:t>
            </w:r>
          </w:p>
        </w:tc>
        <w:tc>
          <w:tcPr>
            <w:tcW w:w="380" w:type="pct"/>
            <w:shd w:val="clear" w:color="auto" w:fill="auto"/>
            <w:vAlign w:val="cente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jc w:val="center"/>
              <w:rPr>
                <w:rFonts w:eastAsiaTheme="minorEastAsia"/>
                <w:b/>
                <w:bCs/>
                <w:sz w:val="20"/>
                <w:szCs w:val="26"/>
                <w:lang w:eastAsia="zh-CN"/>
              </w:rPr>
            </w:pPr>
            <w:r w:rsidRPr="00BC3871">
              <w:rPr>
                <w:rFonts w:eastAsiaTheme="minorEastAsia"/>
                <w:b/>
                <w:bCs/>
                <w:sz w:val="20"/>
                <w:szCs w:val="26"/>
                <w:lang w:eastAsia="zh-CN"/>
              </w:rPr>
              <w:sym w:font="Wingdings 2" w:char="F052"/>
            </w:r>
          </w:p>
        </w:tc>
        <w:tc>
          <w:tcPr>
            <w:tcW w:w="435" w:type="pct"/>
            <w:shd w:val="clear" w:color="auto" w:fill="auto"/>
            <w:vAlign w:val="cente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jc w:val="center"/>
              <w:rPr>
                <w:rFonts w:eastAsiaTheme="minorEastAsia"/>
                <w:b/>
                <w:bCs/>
                <w:sz w:val="20"/>
                <w:szCs w:val="26"/>
                <w:lang w:eastAsia="zh-CN"/>
              </w:rPr>
            </w:pPr>
          </w:p>
        </w:tc>
        <w:tc>
          <w:tcPr>
            <w:tcW w:w="435" w:type="pct"/>
            <w:shd w:val="clear" w:color="auto" w:fill="auto"/>
            <w:vAlign w:val="cente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jc w:val="center"/>
              <w:rPr>
                <w:rFonts w:eastAsiaTheme="minorEastAsia"/>
                <w:b/>
                <w:bCs/>
                <w:sz w:val="20"/>
                <w:szCs w:val="26"/>
                <w:lang w:eastAsia="zh-CN"/>
              </w:rPr>
            </w:pPr>
          </w:p>
        </w:tc>
        <w:tc>
          <w:tcPr>
            <w:tcW w:w="433" w:type="pct"/>
            <w:shd w:val="clear" w:color="auto" w:fill="auto"/>
            <w:vAlign w:val="cente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10" w:lineRule="exact"/>
              <w:jc w:val="center"/>
              <w:rPr>
                <w:rFonts w:eastAsiaTheme="minorEastAsia"/>
                <w:b/>
                <w:bCs/>
                <w:sz w:val="20"/>
                <w:szCs w:val="26"/>
                <w:lang w:eastAsia="zh-CN"/>
              </w:rPr>
            </w:pPr>
          </w:p>
        </w:tc>
      </w:tr>
    </w:tbl>
    <w:p w:rsidR="00963751" w:rsidRDefault="00963751" w:rsidP="009637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Pr>
          <w:rFonts w:eastAsiaTheme="minorEastAsia"/>
          <w:rtl/>
          <w:lang w:eastAsia="zh-CN"/>
        </w:rPr>
        <w:br w:type="page"/>
      </w:r>
    </w:p>
    <w:p w:rsidR="00963751" w:rsidRPr="00C25F54" w:rsidRDefault="00963751" w:rsidP="001542B0">
      <w:pPr>
        <w:pStyle w:val="Heading2"/>
        <w:spacing w:after="120"/>
        <w:rPr>
          <w:rFonts w:eastAsiaTheme="majorEastAsia"/>
          <w:color w:val="2E74B5"/>
          <w:rtl/>
          <w:lang w:eastAsia="zh-CN"/>
        </w:rPr>
      </w:pPr>
      <w:r w:rsidRPr="00C25F54">
        <w:rPr>
          <w:rFonts w:eastAsiaTheme="majorEastAsia"/>
          <w:color w:val="2E74B5"/>
          <w:lang w:eastAsia="zh-CN"/>
        </w:rPr>
        <w:lastRenderedPageBreak/>
        <w:t>2.3</w:t>
      </w:r>
      <w:r w:rsidRPr="00C25F54">
        <w:rPr>
          <w:rFonts w:eastAsiaTheme="majorEastAsia"/>
          <w:color w:val="2E74B5"/>
          <w:lang w:eastAsia="zh-CN"/>
        </w:rPr>
        <w:tab/>
      </w:r>
      <w:r w:rsidRPr="00C25F54">
        <w:rPr>
          <w:rFonts w:eastAsiaTheme="majorEastAsia" w:hint="cs"/>
          <w:color w:val="2E74B5"/>
          <w:rtl/>
          <w:lang w:eastAsia="zh-CN"/>
        </w:rPr>
        <w:t>أهداف قطاع تنمية الاتصالات ونتائجه ونواتجه</w:t>
      </w:r>
    </w:p>
    <w:tbl>
      <w:tblPr>
        <w:tblStyle w:val="GridTable4-Accent11"/>
        <w:bidiVisual/>
        <w:tblW w:w="4992" w:type="pct"/>
        <w:tblInd w:w="20" w:type="dxa"/>
        <w:tblLook w:val="06A0" w:firstRow="1" w:lastRow="0" w:firstColumn="1" w:lastColumn="0" w:noHBand="1" w:noVBand="1"/>
      </w:tblPr>
      <w:tblGrid>
        <w:gridCol w:w="625"/>
        <w:gridCol w:w="3129"/>
        <w:gridCol w:w="3279"/>
        <w:gridCol w:w="2978"/>
        <w:gridCol w:w="2756"/>
        <w:gridCol w:w="2909"/>
      </w:tblGrid>
      <w:tr w:rsidR="00963751" w:rsidRPr="00BC3871" w:rsidTr="00C3728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9" w:type="pct"/>
            <w:textDirection w:val="btL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113" w:right="113"/>
              <w:jc w:val="center"/>
              <w:rPr>
                <w:rFonts w:eastAsia="Calibri"/>
                <w:color w:val="5B9BD5" w:themeColor="accent1"/>
              </w:rPr>
            </w:pPr>
            <w:r w:rsidRPr="00BC3871">
              <w:rPr>
                <w:rFonts w:eastAsia="Calibri" w:hint="cs"/>
                <w:rtl/>
              </w:rPr>
              <w:t>الأهداف</w:t>
            </w:r>
          </w:p>
        </w:tc>
        <w:tc>
          <w:tcPr>
            <w:tcW w:w="998"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Theme="minorHAnsi"/>
                <w:rtl/>
              </w:rPr>
            </w:pPr>
            <w:r w:rsidRPr="00BC3871">
              <w:rPr>
                <w:rFonts w:eastAsiaTheme="minorHAnsi"/>
                <w:sz w:val="20"/>
                <w:szCs w:val="26"/>
              </w:rPr>
              <w:t>1.D</w:t>
            </w:r>
            <w:r w:rsidRPr="00BC3871">
              <w:rPr>
                <w:rFonts w:eastAsiaTheme="minorHAnsi" w:hint="cs"/>
                <w:sz w:val="20"/>
                <w:szCs w:val="26"/>
                <w:rtl/>
                <w:lang w:bidi="ar-SY"/>
              </w:rPr>
              <w:t xml:space="preserve"> تعزيز التعاون الدولي بشأن مسائل تنمية الاتصالات/تكنولوجيا المعلومات والاتصالات</w:t>
            </w:r>
          </w:p>
        </w:tc>
        <w:tc>
          <w:tcPr>
            <w:tcW w:w="1046" w:type="pct"/>
          </w:tcPr>
          <w:p w:rsidR="00963751" w:rsidRPr="00BC3871" w:rsidRDefault="00963751" w:rsidP="009D2C98">
            <w:pPr>
              <w:tabs>
                <w:tab w:val="clear" w:pos="1134"/>
                <w:tab w:val="left" w:pos="43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Theme="minorHAnsi"/>
                <w:sz w:val="20"/>
                <w:szCs w:val="26"/>
                <w:rtl/>
                <w:lang w:bidi="ar-SY"/>
              </w:rPr>
            </w:pPr>
            <w:r w:rsidRPr="00BC3871">
              <w:rPr>
                <w:rFonts w:eastAsiaTheme="minorHAnsi"/>
                <w:sz w:val="20"/>
                <w:szCs w:val="26"/>
              </w:rPr>
              <w:t>2.D</w:t>
            </w:r>
            <w:r w:rsidRPr="00BC3871">
              <w:rPr>
                <w:rFonts w:eastAsiaTheme="minorHAnsi" w:hint="cs"/>
                <w:sz w:val="20"/>
                <w:szCs w:val="26"/>
                <w:rtl/>
                <w:lang w:bidi="ar-SY"/>
              </w:rPr>
              <w:t xml:space="preserve"> تعزيز بيئة تمكينية مؤاتية لتنمية تكنولوجيا المعلومات والاتصالات وتعزيز تنمية شبكات الاتصالات/تكنولوجيا المعلومات والاتصالات والتطبيقات والخدمات المناسبة، بما</w:t>
            </w:r>
            <w:r w:rsidRPr="00BC3871">
              <w:rPr>
                <w:rFonts w:eastAsiaTheme="minorHAnsi" w:hint="eastAsia"/>
                <w:sz w:val="20"/>
                <w:szCs w:val="26"/>
                <w:rtl/>
                <w:lang w:bidi="ar-SY"/>
              </w:rPr>
              <w:t xml:space="preserve"> في </w:t>
            </w:r>
            <w:r w:rsidRPr="00BC3871">
              <w:rPr>
                <w:rFonts w:eastAsiaTheme="minorHAnsi" w:hint="cs"/>
                <w:sz w:val="20"/>
                <w:szCs w:val="26"/>
                <w:rtl/>
                <w:lang w:bidi="ar-SY"/>
              </w:rPr>
              <w:t>ذلك سد</w:t>
            </w:r>
            <w:r w:rsidRPr="00BC3871">
              <w:rPr>
                <w:rFonts w:eastAsiaTheme="minorHAnsi" w:hint="eastAsia"/>
                <w:sz w:val="20"/>
                <w:szCs w:val="26"/>
                <w:rtl/>
                <w:lang w:bidi="ar-SY"/>
              </w:rPr>
              <w:t> </w:t>
            </w:r>
            <w:r w:rsidRPr="00BC3871">
              <w:rPr>
                <w:rFonts w:eastAsiaTheme="minorHAnsi" w:hint="cs"/>
                <w:sz w:val="20"/>
                <w:szCs w:val="26"/>
                <w:rtl/>
                <w:lang w:bidi="ar-SY"/>
              </w:rPr>
              <w:t>الفجوة</w:t>
            </w:r>
            <w:r w:rsidR="009D2C98">
              <w:rPr>
                <w:rFonts w:eastAsiaTheme="minorHAnsi" w:hint="eastAsia"/>
                <w:sz w:val="20"/>
                <w:szCs w:val="26"/>
                <w:rtl/>
                <w:lang w:bidi="ar-SY"/>
              </w:rPr>
              <w:t> </w:t>
            </w:r>
            <w:r w:rsidRPr="00BC3871">
              <w:rPr>
                <w:rFonts w:eastAsiaTheme="minorHAnsi" w:hint="cs"/>
                <w:sz w:val="20"/>
                <w:szCs w:val="26"/>
                <w:rtl/>
                <w:lang w:bidi="ar-SY"/>
              </w:rPr>
              <w:t>التقييسية</w:t>
            </w:r>
          </w:p>
        </w:tc>
        <w:tc>
          <w:tcPr>
            <w:tcW w:w="950"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Calibri" w:cs="Arial"/>
                <w:sz w:val="18"/>
                <w:szCs w:val="18"/>
                <w:lang w:bidi="ar-SY"/>
              </w:rPr>
            </w:pPr>
            <w:r w:rsidRPr="00BC3871">
              <w:rPr>
                <w:rFonts w:eastAsiaTheme="minorHAnsi"/>
                <w:sz w:val="20"/>
                <w:szCs w:val="26"/>
              </w:rPr>
              <w:t>3.D</w:t>
            </w:r>
            <w:r w:rsidRPr="00BC3871">
              <w:rPr>
                <w:rFonts w:eastAsiaTheme="minorHAnsi" w:hint="cs"/>
                <w:sz w:val="20"/>
                <w:szCs w:val="26"/>
                <w:rtl/>
                <w:lang w:bidi="ar-SY"/>
              </w:rPr>
              <w:t xml:space="preserve"> تعزيز الثقة والأمن في استعمال الاتصالات/تكنولوجيا المعلومات والاتصالات ونشر التطبيقات والخدمات</w:t>
            </w:r>
            <w:r w:rsidRPr="00BC3871">
              <w:rPr>
                <w:rFonts w:eastAsiaTheme="minorHAnsi" w:hint="eastAsia"/>
                <w:sz w:val="20"/>
                <w:szCs w:val="26"/>
                <w:rtl/>
                <w:lang w:bidi="ar-SY"/>
              </w:rPr>
              <w:t> </w:t>
            </w:r>
            <w:r w:rsidRPr="00BC3871">
              <w:rPr>
                <w:rFonts w:eastAsiaTheme="minorHAnsi" w:hint="cs"/>
                <w:sz w:val="20"/>
                <w:szCs w:val="26"/>
                <w:rtl/>
                <w:lang w:bidi="ar-SY"/>
              </w:rPr>
              <w:t>المناسبة</w:t>
            </w:r>
          </w:p>
        </w:tc>
        <w:tc>
          <w:tcPr>
            <w:tcW w:w="879" w:type="pct"/>
            <w:tcBorders>
              <w:top w:val="nil"/>
              <w:bottom w:val="nil"/>
            </w:tcBorders>
          </w:tcPr>
          <w:p w:rsidR="00963751" w:rsidRPr="009D2C98" w:rsidRDefault="00963751" w:rsidP="009D2C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Calibri" w:cs="Arial"/>
                <w:spacing w:val="-4"/>
                <w:sz w:val="18"/>
                <w:szCs w:val="18"/>
              </w:rPr>
            </w:pPr>
            <w:r w:rsidRPr="009D2C98">
              <w:rPr>
                <w:rFonts w:eastAsiaTheme="minorHAnsi"/>
                <w:spacing w:val="-4"/>
                <w:sz w:val="20"/>
                <w:szCs w:val="26"/>
              </w:rPr>
              <w:t>4.D</w:t>
            </w:r>
            <w:r w:rsidRPr="009D2C98">
              <w:rPr>
                <w:rFonts w:eastAsiaTheme="minorHAnsi" w:hint="cs"/>
                <w:spacing w:val="-4"/>
                <w:sz w:val="20"/>
                <w:szCs w:val="26"/>
                <w:rtl/>
                <w:lang w:bidi="ar-SY"/>
              </w:rPr>
              <w:t xml:space="preserve"> بناء القدرات البشرية والمؤسسية وتوفير البيانات والإحصاءات وتعزيز الشمول الرقمي وتقديم مساعدة مركزة للبلدان ذات الاحتياجات</w:t>
            </w:r>
            <w:r w:rsidR="009D2C98" w:rsidRPr="009D2C98">
              <w:rPr>
                <w:rFonts w:eastAsiaTheme="minorHAnsi" w:hint="eastAsia"/>
                <w:spacing w:val="-4"/>
                <w:sz w:val="20"/>
                <w:szCs w:val="26"/>
                <w:rtl/>
                <w:lang w:bidi="ar-SY"/>
              </w:rPr>
              <w:t> </w:t>
            </w:r>
            <w:r w:rsidRPr="009D2C98">
              <w:rPr>
                <w:rFonts w:eastAsiaTheme="minorHAnsi" w:hint="cs"/>
                <w:spacing w:val="-4"/>
                <w:sz w:val="20"/>
                <w:szCs w:val="26"/>
                <w:rtl/>
                <w:lang w:bidi="ar-SY"/>
              </w:rPr>
              <w:t>الخاصة</w:t>
            </w:r>
          </w:p>
        </w:tc>
        <w:tc>
          <w:tcPr>
            <w:tcW w:w="928" w:type="pct"/>
            <w:tcBorders>
              <w:top w:val="nil"/>
              <w:bottom w:val="nil"/>
              <w:right w:val="nil"/>
            </w:tcBorders>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BC3871">
              <w:rPr>
                <w:rFonts w:eastAsiaTheme="minorHAnsi"/>
                <w:sz w:val="20"/>
                <w:szCs w:val="26"/>
              </w:rPr>
              <w:t>5.D</w:t>
            </w:r>
            <w:r w:rsidRPr="00BC3871">
              <w:rPr>
                <w:rFonts w:eastAsiaTheme="minorHAnsi" w:hint="cs"/>
                <w:sz w:val="20"/>
                <w:szCs w:val="26"/>
                <w:rtl/>
              </w:rPr>
              <w:t xml:space="preserve"> تعزيز الجهود المبذولة لحماية </w:t>
            </w:r>
            <w:r w:rsidRPr="009D2C98">
              <w:rPr>
                <w:rFonts w:eastAsiaTheme="minorHAnsi" w:hint="cs"/>
                <w:position w:val="2"/>
                <w:sz w:val="20"/>
                <w:szCs w:val="26"/>
                <w:rtl/>
              </w:rPr>
              <w:t>البيئة والتكيف مع تغير المناخ</w:t>
            </w:r>
            <w:r w:rsidRPr="00BC3871">
              <w:rPr>
                <w:rFonts w:eastAsiaTheme="minorHAnsi" w:hint="cs"/>
                <w:sz w:val="20"/>
                <w:szCs w:val="26"/>
                <w:rtl/>
              </w:rPr>
              <w:t xml:space="preserve"> والتخفيف من آثاره وإدارة حالات الكوارث بالاستفادة من الاتصالات/تكنولوجيا المعلومات</w:t>
            </w:r>
            <w:r w:rsidRPr="00BC3871">
              <w:rPr>
                <w:rFonts w:eastAsiaTheme="minorHAnsi" w:hint="eastAsia"/>
                <w:sz w:val="20"/>
                <w:szCs w:val="26"/>
                <w:rtl/>
              </w:rPr>
              <w:t> </w:t>
            </w:r>
            <w:r w:rsidRPr="00BC3871">
              <w:rPr>
                <w:rFonts w:eastAsiaTheme="minorHAnsi" w:hint="cs"/>
                <w:sz w:val="20"/>
                <w:szCs w:val="26"/>
                <w:rtl/>
              </w:rPr>
              <w:t>والاتصالات</w:t>
            </w:r>
          </w:p>
        </w:tc>
      </w:tr>
      <w:tr w:rsidR="00963751" w:rsidRPr="00BC3871" w:rsidTr="000C4DCD">
        <w:trPr>
          <w:cantSplit/>
          <w:trHeight w:val="5976"/>
        </w:trPr>
        <w:tc>
          <w:tcPr>
            <w:cnfStyle w:val="001000000000" w:firstRow="0" w:lastRow="0" w:firstColumn="1" w:lastColumn="0" w:oddVBand="0" w:evenVBand="0" w:oddHBand="0" w:evenHBand="0" w:firstRowFirstColumn="0" w:firstRowLastColumn="0" w:lastRowFirstColumn="0" w:lastRowLastColumn="0"/>
            <w:tcW w:w="199" w:type="pct"/>
            <w:vMerge w:val="restart"/>
            <w:textDirection w:val="btL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113" w:right="113"/>
              <w:jc w:val="center"/>
              <w:rPr>
                <w:rFonts w:eastAsia="Calibri"/>
              </w:rPr>
            </w:pPr>
            <w:r w:rsidRPr="00BC3871">
              <w:rPr>
                <w:rFonts w:eastAsia="Calibri" w:hint="cs"/>
                <w:color w:val="5B9BD5" w:themeColor="accent1"/>
                <w:rtl/>
              </w:rPr>
              <w:t>النتائج</w:t>
            </w:r>
          </w:p>
        </w:tc>
        <w:tc>
          <w:tcPr>
            <w:tcW w:w="998" w:type="pct"/>
            <w:vMerge w:val="restart"/>
          </w:tcPr>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5D51CB">
              <w:rPr>
                <w:rFonts w:eastAsiaTheme="minorHAnsi"/>
                <w:b/>
                <w:bCs/>
                <w:color w:val="5B9BD5"/>
                <w:position w:val="4"/>
                <w:sz w:val="20"/>
                <w:szCs w:val="26"/>
              </w:rPr>
              <w:t>1-1.D</w:t>
            </w:r>
            <w:r w:rsidRPr="005D51CB">
              <w:rPr>
                <w:rFonts w:eastAsiaTheme="minorHAnsi" w:hint="cs"/>
                <w:position w:val="4"/>
                <w:sz w:val="20"/>
                <w:szCs w:val="26"/>
                <w:rtl/>
              </w:rPr>
              <w:t xml:space="preserve">: مشروع خطة استراتيجية لقطاع </w:t>
            </w:r>
            <w:r w:rsidRPr="00BC3871">
              <w:rPr>
                <w:rFonts w:eastAsiaTheme="minorHAnsi" w:hint="cs"/>
                <w:sz w:val="20"/>
                <w:szCs w:val="26"/>
                <w:rtl/>
              </w:rPr>
              <w:t>تنمية الاتصالات</w:t>
            </w:r>
          </w:p>
          <w:p w:rsidR="00963751" w:rsidRPr="005D51CB" w:rsidRDefault="00963751" w:rsidP="005D51CB">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5D51CB">
              <w:rPr>
                <w:rFonts w:eastAsiaTheme="minorHAnsi"/>
                <w:b/>
                <w:bCs/>
                <w:color w:val="5B9BD5"/>
                <w:position w:val="4"/>
                <w:sz w:val="20"/>
                <w:szCs w:val="26"/>
              </w:rPr>
              <w:t>2-1.D</w:t>
            </w:r>
            <w:r w:rsidRPr="005D51CB">
              <w:rPr>
                <w:rFonts w:eastAsiaTheme="minorHAnsi" w:hint="cs"/>
                <w:position w:val="4"/>
                <w:sz w:val="20"/>
                <w:szCs w:val="26"/>
                <w:rtl/>
              </w:rPr>
              <w:t xml:space="preserve">: إعلان المؤتمر العالمي </w:t>
            </w:r>
            <w:r w:rsidRPr="005D51CB">
              <w:rPr>
                <w:rFonts w:eastAsiaTheme="minorHAnsi" w:hint="cs"/>
                <w:sz w:val="20"/>
                <w:szCs w:val="26"/>
                <w:rtl/>
              </w:rPr>
              <w:t>لتنمية</w:t>
            </w:r>
            <w:r w:rsidR="005D51CB">
              <w:rPr>
                <w:rFonts w:eastAsiaTheme="minorHAnsi" w:hint="eastAsia"/>
                <w:sz w:val="20"/>
                <w:szCs w:val="26"/>
                <w:rtl/>
              </w:rPr>
              <w:t> </w:t>
            </w:r>
            <w:r w:rsidRPr="005D51CB">
              <w:rPr>
                <w:rFonts w:eastAsiaTheme="minorHAnsi" w:hint="cs"/>
                <w:sz w:val="20"/>
                <w:szCs w:val="26"/>
                <w:rtl/>
              </w:rPr>
              <w:t>الاتصالات</w:t>
            </w:r>
          </w:p>
          <w:p w:rsidR="00963751" w:rsidRPr="00BC3871" w:rsidRDefault="00963751" w:rsidP="005D51CB">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5D51CB">
              <w:rPr>
                <w:rFonts w:eastAsiaTheme="minorHAnsi"/>
                <w:b/>
                <w:bCs/>
                <w:color w:val="5B9BD5"/>
                <w:position w:val="4"/>
                <w:sz w:val="20"/>
                <w:szCs w:val="26"/>
              </w:rPr>
              <w:t>3-1.D</w:t>
            </w:r>
            <w:r w:rsidRPr="005D51CB">
              <w:rPr>
                <w:rFonts w:eastAsiaTheme="minorHAnsi" w:hint="cs"/>
                <w:position w:val="4"/>
                <w:sz w:val="20"/>
                <w:szCs w:val="26"/>
                <w:rtl/>
              </w:rPr>
              <w:t xml:space="preserve">: </w:t>
            </w:r>
            <w:r w:rsidRPr="005D51CB">
              <w:rPr>
                <w:rFonts w:eastAsiaTheme="minorHAnsi"/>
                <w:position w:val="4"/>
                <w:sz w:val="20"/>
                <w:szCs w:val="26"/>
                <w:rtl/>
              </w:rPr>
              <w:t xml:space="preserve">خطة عمل المؤتمر العالمي </w:t>
            </w:r>
            <w:r w:rsidRPr="00BC3871">
              <w:rPr>
                <w:rFonts w:eastAsiaTheme="minorHAnsi"/>
                <w:sz w:val="20"/>
                <w:szCs w:val="26"/>
                <w:rtl/>
              </w:rPr>
              <w:t>لتنمية</w:t>
            </w:r>
            <w:r w:rsidR="005D51CB">
              <w:rPr>
                <w:rFonts w:eastAsiaTheme="minorHAnsi" w:hint="cs"/>
                <w:sz w:val="20"/>
                <w:szCs w:val="26"/>
                <w:rtl/>
              </w:rPr>
              <w:t> </w:t>
            </w:r>
            <w:r w:rsidRPr="00BC3871">
              <w:rPr>
                <w:rFonts w:eastAsiaTheme="minorHAnsi"/>
                <w:sz w:val="20"/>
                <w:szCs w:val="26"/>
                <w:rtl/>
              </w:rPr>
              <w:t>الاتصالات</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7834C6">
              <w:rPr>
                <w:rFonts w:eastAsiaTheme="minorHAnsi"/>
                <w:b/>
                <w:bCs/>
                <w:color w:val="5B9BD5"/>
                <w:sz w:val="20"/>
                <w:szCs w:val="26"/>
              </w:rPr>
              <w:t>4-1.D</w:t>
            </w:r>
            <w:r w:rsidRPr="00BC3871">
              <w:rPr>
                <w:rFonts w:eastAsiaTheme="minorHAnsi" w:hint="cs"/>
                <w:sz w:val="20"/>
                <w:szCs w:val="26"/>
                <w:rtl/>
              </w:rPr>
              <w:t>: القرارات والتوصيات</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5D51CB">
              <w:rPr>
                <w:rFonts w:eastAsiaTheme="minorHAnsi"/>
                <w:b/>
                <w:bCs/>
                <w:color w:val="5B9BD5"/>
                <w:position w:val="2"/>
                <w:sz w:val="20"/>
                <w:szCs w:val="26"/>
              </w:rPr>
              <w:t>5-1.D</w:t>
            </w:r>
            <w:r w:rsidRPr="005D51CB">
              <w:rPr>
                <w:rFonts w:eastAsiaTheme="minorHAnsi" w:hint="cs"/>
                <w:position w:val="2"/>
                <w:sz w:val="20"/>
                <w:szCs w:val="26"/>
                <w:rtl/>
              </w:rPr>
              <w:t xml:space="preserve">: المسائل الجديدة والمراجعة </w:t>
            </w:r>
            <w:r w:rsidRPr="00BC3871">
              <w:rPr>
                <w:rFonts w:eastAsiaTheme="minorHAnsi" w:hint="cs"/>
                <w:sz w:val="20"/>
                <w:szCs w:val="26"/>
                <w:rtl/>
              </w:rPr>
              <w:t>للجان الدراسات</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5D51CB">
              <w:rPr>
                <w:rFonts w:eastAsiaTheme="minorHAnsi"/>
                <w:b/>
                <w:bCs/>
                <w:color w:val="5B9BD5"/>
                <w:position w:val="4"/>
                <w:sz w:val="20"/>
                <w:szCs w:val="26"/>
              </w:rPr>
              <w:t>6-1.D</w:t>
            </w:r>
            <w:r w:rsidRPr="005D51CB">
              <w:rPr>
                <w:rFonts w:eastAsiaTheme="minorHAnsi" w:hint="cs"/>
                <w:position w:val="4"/>
                <w:sz w:val="20"/>
                <w:szCs w:val="26"/>
                <w:rtl/>
              </w:rPr>
              <w:t xml:space="preserve">: زيادة مستوى الاتفاق على </w:t>
            </w:r>
            <w:r w:rsidRPr="00BC3871">
              <w:rPr>
                <w:rFonts w:eastAsiaTheme="minorHAnsi" w:hint="cs"/>
                <w:sz w:val="20"/>
                <w:szCs w:val="26"/>
                <w:rtl/>
              </w:rPr>
              <w:t>مجالات الأولوية</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5D51CB">
              <w:rPr>
                <w:rFonts w:eastAsiaTheme="minorHAnsi"/>
                <w:b/>
                <w:bCs/>
                <w:color w:val="5B9BD5"/>
                <w:position w:val="2"/>
                <w:sz w:val="20"/>
                <w:szCs w:val="26"/>
              </w:rPr>
              <w:t>7-1.D</w:t>
            </w:r>
            <w:r w:rsidRPr="005D51CB">
              <w:rPr>
                <w:rFonts w:eastAsiaTheme="minorHAnsi" w:hint="cs"/>
                <w:position w:val="2"/>
                <w:sz w:val="20"/>
                <w:szCs w:val="26"/>
                <w:rtl/>
              </w:rPr>
              <w:t xml:space="preserve">: تقييم تنفيذ خطة العمل وخطة </w:t>
            </w:r>
            <w:r w:rsidRPr="00BC3871">
              <w:rPr>
                <w:rFonts w:eastAsiaTheme="minorHAnsi" w:hint="cs"/>
                <w:sz w:val="20"/>
                <w:szCs w:val="26"/>
                <w:rtl/>
              </w:rPr>
              <w:t>عمل القمة العالمية لمجتمع</w:t>
            </w:r>
            <w:r w:rsidRPr="00BC3871">
              <w:rPr>
                <w:rFonts w:eastAsiaTheme="minorHAnsi" w:hint="eastAsia"/>
                <w:sz w:val="20"/>
                <w:szCs w:val="26"/>
                <w:rtl/>
              </w:rPr>
              <w:t> </w:t>
            </w:r>
            <w:r w:rsidRPr="00BC3871">
              <w:rPr>
                <w:rFonts w:eastAsiaTheme="minorHAnsi" w:hint="cs"/>
                <w:sz w:val="20"/>
                <w:szCs w:val="26"/>
                <w:rtl/>
              </w:rPr>
              <w:t>المعلومات</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7834C6">
              <w:rPr>
                <w:rFonts w:eastAsiaTheme="minorHAnsi"/>
                <w:b/>
                <w:bCs/>
                <w:color w:val="5B9BD5"/>
                <w:sz w:val="20"/>
                <w:szCs w:val="26"/>
              </w:rPr>
              <w:t>8-1.D</w:t>
            </w:r>
            <w:r w:rsidRPr="00BC3871">
              <w:rPr>
                <w:rFonts w:eastAsiaTheme="minorHAnsi" w:hint="cs"/>
                <w:sz w:val="20"/>
                <w:szCs w:val="26"/>
                <w:rtl/>
              </w:rPr>
              <w:t>: تحديد المبادرات الإقليمية</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7834C6">
              <w:rPr>
                <w:rFonts w:eastAsiaTheme="minorHAnsi"/>
                <w:b/>
                <w:bCs/>
                <w:color w:val="5B9BD5"/>
                <w:sz w:val="20"/>
                <w:szCs w:val="26"/>
              </w:rPr>
              <w:t>9-1.D</w:t>
            </w:r>
            <w:r w:rsidRPr="00BC3871">
              <w:rPr>
                <w:rFonts w:eastAsiaTheme="minorHAnsi" w:hint="cs"/>
                <w:sz w:val="20"/>
                <w:szCs w:val="26"/>
                <w:rtl/>
              </w:rPr>
              <w:t>: زيادة عدد المساهمات والمقترحات بشأن خطة</w:t>
            </w:r>
            <w:r w:rsidRPr="00BC3871">
              <w:rPr>
                <w:rFonts w:eastAsiaTheme="minorHAnsi" w:hint="eastAsia"/>
                <w:sz w:val="20"/>
                <w:szCs w:val="26"/>
                <w:rtl/>
              </w:rPr>
              <w:t> </w:t>
            </w:r>
            <w:r w:rsidRPr="00BC3871">
              <w:rPr>
                <w:rFonts w:eastAsiaTheme="minorHAnsi" w:hint="cs"/>
                <w:sz w:val="20"/>
                <w:szCs w:val="26"/>
                <w:rtl/>
              </w:rPr>
              <w:t>العمل</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5D51CB">
              <w:rPr>
                <w:rFonts w:eastAsiaTheme="minorHAnsi"/>
                <w:b/>
                <w:bCs/>
                <w:color w:val="5B9BD5"/>
                <w:position w:val="2"/>
                <w:sz w:val="20"/>
                <w:szCs w:val="26"/>
              </w:rPr>
              <w:t>10-1.D</w:t>
            </w:r>
            <w:r w:rsidRPr="005D51CB">
              <w:rPr>
                <w:rFonts w:eastAsiaTheme="minorHAnsi" w:hint="cs"/>
                <w:position w:val="2"/>
                <w:sz w:val="20"/>
                <w:szCs w:val="26"/>
                <w:rtl/>
              </w:rPr>
              <w:t xml:space="preserve">: تعزيز استعراض الأولويات </w:t>
            </w:r>
            <w:r w:rsidRPr="005D51CB">
              <w:rPr>
                <w:rFonts w:eastAsiaTheme="minorHAnsi" w:hint="cs"/>
                <w:position w:val="4"/>
                <w:sz w:val="20"/>
                <w:szCs w:val="26"/>
                <w:rtl/>
              </w:rPr>
              <w:t>والبرامج والعمليات والشؤون</w:t>
            </w:r>
            <w:r w:rsidRPr="00BC3871">
              <w:rPr>
                <w:rFonts w:eastAsiaTheme="minorHAnsi" w:hint="cs"/>
                <w:sz w:val="20"/>
                <w:szCs w:val="26"/>
                <w:rtl/>
              </w:rPr>
              <w:t xml:space="preserve"> المالية</w:t>
            </w:r>
            <w:r w:rsidRPr="00BC3871">
              <w:rPr>
                <w:rFonts w:eastAsiaTheme="minorHAnsi" w:hint="eastAsia"/>
                <w:sz w:val="20"/>
                <w:szCs w:val="26"/>
                <w:rtl/>
              </w:rPr>
              <w:t> </w:t>
            </w:r>
            <w:r w:rsidRPr="00BC3871">
              <w:rPr>
                <w:rFonts w:eastAsiaTheme="minorHAnsi" w:hint="cs"/>
                <w:sz w:val="20"/>
                <w:szCs w:val="26"/>
                <w:rtl/>
              </w:rPr>
              <w:t>والاستراتيجيات</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7834C6">
              <w:rPr>
                <w:rFonts w:eastAsiaTheme="minorHAnsi"/>
                <w:b/>
                <w:bCs/>
                <w:color w:val="5B9BD5"/>
                <w:sz w:val="20"/>
                <w:szCs w:val="26"/>
              </w:rPr>
              <w:t>11-1.D</w:t>
            </w:r>
            <w:r w:rsidRPr="00BC3871">
              <w:rPr>
                <w:rFonts w:eastAsiaTheme="minorHAnsi" w:hint="cs"/>
                <w:sz w:val="20"/>
                <w:szCs w:val="26"/>
                <w:rtl/>
              </w:rPr>
              <w:t>: برنامج العمل</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5D51CB">
              <w:rPr>
                <w:rFonts w:eastAsiaTheme="minorHAnsi"/>
                <w:b/>
                <w:bCs/>
                <w:color w:val="5B9BD5"/>
                <w:position w:val="2"/>
                <w:sz w:val="20"/>
                <w:szCs w:val="26"/>
              </w:rPr>
              <w:lastRenderedPageBreak/>
              <w:t>12-1.D</w:t>
            </w:r>
            <w:r w:rsidRPr="005D51CB">
              <w:rPr>
                <w:rFonts w:eastAsiaTheme="minorHAnsi" w:hint="cs"/>
                <w:position w:val="2"/>
                <w:sz w:val="20"/>
                <w:szCs w:val="26"/>
                <w:rtl/>
              </w:rPr>
              <w:t>: التحضير الشامل لتقرير</w:t>
            </w:r>
            <w:r w:rsidRPr="00BC3871">
              <w:rPr>
                <w:rFonts w:eastAsiaTheme="minorHAnsi" w:hint="cs"/>
                <w:sz w:val="20"/>
                <w:szCs w:val="26"/>
                <w:rtl/>
              </w:rPr>
              <w:t xml:space="preserve"> </w:t>
            </w:r>
            <w:r w:rsidRPr="005D51CB">
              <w:rPr>
                <w:rFonts w:eastAsiaTheme="minorHAnsi" w:hint="cs"/>
                <w:position w:val="2"/>
                <w:sz w:val="20"/>
                <w:szCs w:val="26"/>
                <w:rtl/>
              </w:rPr>
              <w:t>مرحلي يقدم لمدير مكتب تنمية</w:t>
            </w:r>
            <w:r w:rsidRPr="00BC3871">
              <w:rPr>
                <w:rFonts w:eastAsiaTheme="minorHAnsi" w:hint="cs"/>
                <w:sz w:val="20"/>
                <w:szCs w:val="26"/>
                <w:rtl/>
              </w:rPr>
              <w:t xml:space="preserve"> الاتصالات بشأن تنفيذ برنامج العمل</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5D51CB">
              <w:rPr>
                <w:rFonts w:eastAsiaTheme="minorHAnsi"/>
                <w:b/>
                <w:bCs/>
                <w:color w:val="5B9BD5"/>
                <w:position w:val="2"/>
                <w:sz w:val="20"/>
                <w:szCs w:val="26"/>
              </w:rPr>
              <w:t>13-1.D</w:t>
            </w:r>
            <w:r w:rsidRPr="005D51CB">
              <w:rPr>
                <w:rFonts w:eastAsiaTheme="minorHAnsi" w:hint="cs"/>
                <w:position w:val="2"/>
                <w:sz w:val="20"/>
                <w:szCs w:val="26"/>
                <w:rtl/>
              </w:rPr>
              <w:t xml:space="preserve">: تعزيز تقاسُم المعارف والحوار </w:t>
            </w:r>
            <w:r w:rsidRPr="00BC3871">
              <w:rPr>
                <w:rFonts w:eastAsiaTheme="minorHAnsi" w:hint="cs"/>
                <w:sz w:val="20"/>
                <w:szCs w:val="26"/>
                <w:rtl/>
              </w:rPr>
              <w:t xml:space="preserve">بين الدول الأعضاء وأعضاء القطاعات </w:t>
            </w:r>
            <w:r w:rsidRPr="005D51CB">
              <w:rPr>
                <w:rFonts w:eastAsiaTheme="minorHAnsi" w:hint="cs"/>
                <w:position w:val="2"/>
                <w:sz w:val="20"/>
                <w:szCs w:val="26"/>
                <w:rtl/>
              </w:rPr>
              <w:t>(بما</w:t>
            </w:r>
            <w:r w:rsidRPr="005D51CB">
              <w:rPr>
                <w:rFonts w:eastAsiaTheme="minorHAnsi" w:hint="eastAsia"/>
                <w:position w:val="2"/>
                <w:sz w:val="20"/>
                <w:szCs w:val="26"/>
                <w:rtl/>
              </w:rPr>
              <w:t xml:space="preserve"> في </w:t>
            </w:r>
            <w:r w:rsidRPr="005D51CB">
              <w:rPr>
                <w:rFonts w:eastAsiaTheme="minorHAnsi" w:hint="cs"/>
                <w:position w:val="2"/>
                <w:sz w:val="20"/>
                <w:szCs w:val="26"/>
                <w:rtl/>
              </w:rPr>
              <w:t>ذلك المنتسبون والهيئات</w:t>
            </w:r>
            <w:r w:rsidRPr="00BC3871">
              <w:rPr>
                <w:rFonts w:eastAsiaTheme="minorHAnsi" w:hint="cs"/>
                <w:sz w:val="20"/>
                <w:szCs w:val="26"/>
                <w:rtl/>
              </w:rPr>
              <w:t xml:space="preserve"> الأكاديمية) بشأن قضايا </w:t>
            </w:r>
            <w:r w:rsidRPr="005D51CB">
              <w:rPr>
                <w:rFonts w:eastAsiaTheme="minorHAnsi" w:hint="cs"/>
                <w:position w:val="2"/>
                <w:sz w:val="20"/>
                <w:szCs w:val="26"/>
                <w:rtl/>
              </w:rPr>
              <w:t>الاتصالات/تكنولوجيا المعلومات</w:t>
            </w:r>
            <w:r w:rsidRPr="00BC3871">
              <w:rPr>
                <w:rFonts w:eastAsiaTheme="minorHAnsi" w:hint="cs"/>
                <w:sz w:val="20"/>
                <w:szCs w:val="26"/>
                <w:rtl/>
              </w:rPr>
              <w:t xml:space="preserve"> والاتصالات الناشئة من أجل التنمية</w:t>
            </w:r>
            <w:r w:rsidRPr="00BC3871">
              <w:rPr>
                <w:rFonts w:eastAsiaTheme="minorHAnsi" w:hint="eastAsia"/>
                <w:sz w:val="20"/>
                <w:szCs w:val="26"/>
                <w:rtl/>
              </w:rPr>
              <w:t> </w:t>
            </w:r>
            <w:r w:rsidRPr="00BC3871">
              <w:rPr>
                <w:rFonts w:eastAsiaTheme="minorHAnsi" w:hint="cs"/>
                <w:sz w:val="20"/>
                <w:szCs w:val="26"/>
                <w:rtl/>
              </w:rPr>
              <w:t>المستدامة</w:t>
            </w:r>
          </w:p>
          <w:p w:rsidR="00963751" w:rsidRPr="00BC3871" w:rsidRDefault="00963751" w:rsidP="005D51CB">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5D51CB">
              <w:rPr>
                <w:rFonts w:eastAsiaTheme="minorHAnsi"/>
                <w:b/>
                <w:bCs/>
                <w:color w:val="5B9BD5"/>
                <w:position w:val="2"/>
                <w:sz w:val="20"/>
                <w:szCs w:val="26"/>
              </w:rPr>
              <w:t>14-1.D</w:t>
            </w:r>
            <w:r w:rsidRPr="005D51CB">
              <w:rPr>
                <w:rFonts w:eastAsiaTheme="minorHAnsi" w:hint="cs"/>
                <w:position w:val="2"/>
                <w:sz w:val="20"/>
                <w:szCs w:val="26"/>
                <w:rtl/>
              </w:rPr>
              <w:t xml:space="preserve">: تعزيز قدرات الأعضاء على </w:t>
            </w:r>
            <w:r w:rsidRPr="005D51CB">
              <w:rPr>
                <w:rFonts w:eastAsiaTheme="minorHAnsi" w:hint="cs"/>
                <w:position w:val="4"/>
                <w:sz w:val="20"/>
                <w:szCs w:val="26"/>
                <w:rtl/>
              </w:rPr>
              <w:t>وضع الاستراتيجيات والسياسات المتعلقة</w:t>
            </w:r>
            <w:r w:rsidRPr="00BC3871">
              <w:rPr>
                <w:rFonts w:eastAsiaTheme="minorHAnsi" w:hint="cs"/>
                <w:sz w:val="20"/>
                <w:szCs w:val="26"/>
                <w:rtl/>
              </w:rPr>
              <w:t xml:space="preserve"> </w:t>
            </w:r>
            <w:r w:rsidRPr="005D51CB">
              <w:rPr>
                <w:rFonts w:eastAsiaTheme="minorHAnsi" w:hint="cs"/>
                <w:position w:val="2"/>
                <w:sz w:val="20"/>
                <w:szCs w:val="26"/>
                <w:rtl/>
              </w:rPr>
              <w:t>بتكنولوجيا المعلومات والاتصالات</w:t>
            </w:r>
            <w:r w:rsidRPr="00BC3871">
              <w:rPr>
                <w:rFonts w:eastAsiaTheme="minorHAnsi" w:hint="cs"/>
                <w:sz w:val="20"/>
                <w:szCs w:val="26"/>
                <w:rtl/>
              </w:rPr>
              <w:t xml:space="preserve"> وتنفيذها بالإضافة إلى تحديد طرائق </w:t>
            </w:r>
            <w:r w:rsidRPr="005D51CB">
              <w:rPr>
                <w:rFonts w:eastAsiaTheme="minorHAnsi" w:hint="cs"/>
                <w:position w:val="4"/>
                <w:sz w:val="20"/>
                <w:szCs w:val="26"/>
                <w:rtl/>
              </w:rPr>
              <w:t xml:space="preserve">ونُهُج لتطوير البُنى التحتية </w:t>
            </w:r>
            <w:r w:rsidRPr="005D51CB">
              <w:rPr>
                <w:rFonts w:eastAsiaTheme="minorHAnsi" w:hint="cs"/>
                <w:sz w:val="20"/>
                <w:szCs w:val="26"/>
                <w:rtl/>
              </w:rPr>
              <w:t>والتطبيقات</w:t>
            </w:r>
            <w:r w:rsidR="005D51CB" w:rsidRPr="005D51CB">
              <w:rPr>
                <w:rFonts w:eastAsiaTheme="minorHAnsi" w:hint="eastAsia"/>
                <w:sz w:val="20"/>
                <w:szCs w:val="26"/>
                <w:rtl/>
              </w:rPr>
              <w:t> </w:t>
            </w:r>
            <w:r w:rsidRPr="005D51CB">
              <w:rPr>
                <w:rFonts w:eastAsiaTheme="minorHAnsi" w:hint="cs"/>
                <w:sz w:val="20"/>
                <w:szCs w:val="26"/>
                <w:rtl/>
              </w:rPr>
              <w:t>ونشرها</w:t>
            </w:r>
          </w:p>
        </w:tc>
        <w:tc>
          <w:tcPr>
            <w:tcW w:w="1046" w:type="pct"/>
          </w:tcPr>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AF4BCD">
              <w:rPr>
                <w:rFonts w:eastAsiaTheme="minorHAnsi"/>
                <w:b/>
                <w:bCs/>
                <w:color w:val="5B9BD5"/>
                <w:position w:val="4"/>
                <w:sz w:val="20"/>
                <w:szCs w:val="26"/>
              </w:rPr>
              <w:lastRenderedPageBreak/>
              <w:t>1-2.D</w:t>
            </w:r>
            <w:r w:rsidRPr="00AF4BCD">
              <w:rPr>
                <w:rFonts w:eastAsiaTheme="minorHAnsi" w:hint="cs"/>
                <w:position w:val="4"/>
                <w:sz w:val="20"/>
                <w:szCs w:val="26"/>
                <w:rtl/>
              </w:rPr>
              <w:t xml:space="preserve">: تعزيز الحوار والتعاون بين المنظمين </w:t>
            </w:r>
            <w:r w:rsidRPr="00AF4BCD">
              <w:rPr>
                <w:rFonts w:eastAsiaTheme="minorHAnsi" w:hint="cs"/>
                <w:position w:val="2"/>
                <w:sz w:val="20"/>
                <w:szCs w:val="26"/>
                <w:rtl/>
              </w:rPr>
              <w:t>الوطنيين وصانعي السياسات وأصحاب</w:t>
            </w:r>
            <w:r w:rsidRPr="00BC3871">
              <w:rPr>
                <w:rFonts w:eastAsiaTheme="minorHAnsi" w:hint="cs"/>
                <w:sz w:val="20"/>
                <w:szCs w:val="26"/>
                <w:rtl/>
              </w:rPr>
              <w:t xml:space="preserve"> </w:t>
            </w:r>
            <w:r w:rsidRPr="00AF4BCD">
              <w:rPr>
                <w:rFonts w:eastAsiaTheme="minorHAnsi" w:hint="cs"/>
                <w:position w:val="2"/>
                <w:sz w:val="20"/>
                <w:szCs w:val="26"/>
                <w:rtl/>
              </w:rPr>
              <w:t>المصلحة الآخرين</w:t>
            </w:r>
            <w:r w:rsidRPr="00BC3871">
              <w:rPr>
                <w:rFonts w:eastAsiaTheme="minorHAnsi" w:hint="cs"/>
                <w:sz w:val="20"/>
                <w:szCs w:val="26"/>
                <w:rtl/>
              </w:rPr>
              <w:t xml:space="preserve"> في الاتصالات/تكنولوجيا المعلومات والاتصالات بشأن القضايا السياساتية </w:t>
            </w:r>
            <w:r w:rsidRPr="00AF4BCD">
              <w:rPr>
                <w:rFonts w:eastAsiaTheme="minorHAnsi" w:hint="cs"/>
                <w:position w:val="2"/>
                <w:sz w:val="20"/>
                <w:szCs w:val="26"/>
                <w:rtl/>
              </w:rPr>
              <w:t>والقانونية والتنظيمية الراهنة من أجل</w:t>
            </w:r>
            <w:r w:rsidRPr="00BC3871">
              <w:rPr>
                <w:rFonts w:eastAsiaTheme="minorHAnsi" w:hint="cs"/>
                <w:sz w:val="20"/>
                <w:szCs w:val="26"/>
                <w:rtl/>
              </w:rPr>
              <w:t xml:space="preserve"> مساعدة البلدان على تحقيق أهدافها في خلق مجتمع معلومات أكثر</w:t>
            </w:r>
            <w:r w:rsidRPr="00BC3871">
              <w:rPr>
                <w:rFonts w:eastAsiaTheme="minorHAnsi" w:hint="eastAsia"/>
                <w:sz w:val="20"/>
                <w:szCs w:val="26"/>
                <w:rtl/>
              </w:rPr>
              <w:t> </w:t>
            </w:r>
            <w:r w:rsidRPr="00BC3871">
              <w:rPr>
                <w:rFonts w:eastAsiaTheme="minorHAnsi" w:hint="cs"/>
                <w:sz w:val="20"/>
                <w:szCs w:val="26"/>
                <w:rtl/>
              </w:rPr>
              <w:t>شمولا</w:t>
            </w:r>
          </w:p>
          <w:p w:rsidR="00963751" w:rsidRPr="00BC3871" w:rsidRDefault="00963751" w:rsidP="00AF4BCD">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AF4BCD">
              <w:rPr>
                <w:rFonts w:eastAsiaTheme="minorHAnsi"/>
                <w:b/>
                <w:bCs/>
                <w:color w:val="5B9BD5"/>
                <w:position w:val="4"/>
                <w:sz w:val="20"/>
                <w:szCs w:val="26"/>
              </w:rPr>
              <w:t>2-2.D</w:t>
            </w:r>
            <w:r w:rsidRPr="00AF4BCD">
              <w:rPr>
                <w:rFonts w:eastAsiaTheme="minorHAnsi" w:hint="cs"/>
                <w:position w:val="4"/>
                <w:sz w:val="20"/>
                <w:szCs w:val="26"/>
                <w:rtl/>
              </w:rPr>
              <w:t xml:space="preserve">: تحسين عملية صنع القرارات </w:t>
            </w:r>
            <w:r w:rsidRPr="00BC3871">
              <w:rPr>
                <w:rFonts w:eastAsiaTheme="minorHAnsi" w:hint="cs"/>
                <w:sz w:val="20"/>
                <w:szCs w:val="26"/>
                <w:rtl/>
              </w:rPr>
              <w:t xml:space="preserve">بشأن القضايا السياساتية والتنظيمية، </w:t>
            </w:r>
            <w:r w:rsidRPr="00AF4BCD">
              <w:rPr>
                <w:rFonts w:eastAsiaTheme="minorHAnsi" w:hint="cs"/>
                <w:position w:val="4"/>
                <w:sz w:val="20"/>
                <w:szCs w:val="26"/>
                <w:rtl/>
              </w:rPr>
              <w:t xml:space="preserve">وتهيئة البيئة السياساتية والقانونية والتنظيمية </w:t>
            </w:r>
            <w:r w:rsidRPr="00AF4BCD">
              <w:rPr>
                <w:rFonts w:eastAsiaTheme="minorHAnsi" w:hint="cs"/>
                <w:position w:val="2"/>
                <w:sz w:val="20"/>
                <w:szCs w:val="26"/>
                <w:rtl/>
              </w:rPr>
              <w:t>المؤاتية لقطاع تكنولوجيا</w:t>
            </w:r>
            <w:r w:rsidRPr="00AF4BCD">
              <w:rPr>
                <w:rFonts w:eastAsiaTheme="minorHAnsi" w:hint="cs"/>
                <w:position w:val="4"/>
                <w:sz w:val="20"/>
                <w:szCs w:val="26"/>
                <w:rtl/>
              </w:rPr>
              <w:t xml:space="preserve"> </w:t>
            </w:r>
            <w:r w:rsidRPr="00AF4BCD">
              <w:rPr>
                <w:rFonts w:eastAsiaTheme="minorHAnsi" w:hint="cs"/>
                <w:sz w:val="20"/>
                <w:szCs w:val="26"/>
                <w:rtl/>
              </w:rPr>
              <w:t>المعلومات</w:t>
            </w:r>
            <w:r w:rsidR="00AF4BCD" w:rsidRPr="00AF4BCD">
              <w:rPr>
                <w:rFonts w:eastAsiaTheme="minorHAnsi" w:hint="eastAsia"/>
                <w:sz w:val="20"/>
                <w:szCs w:val="26"/>
                <w:rtl/>
              </w:rPr>
              <w:t> </w:t>
            </w:r>
            <w:r w:rsidRPr="00AF4BCD">
              <w:rPr>
                <w:rFonts w:eastAsiaTheme="minorHAnsi" w:hint="cs"/>
                <w:sz w:val="20"/>
                <w:szCs w:val="26"/>
                <w:rtl/>
              </w:rPr>
              <w:t>والاتصالات</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3E7611">
              <w:rPr>
                <w:rFonts w:eastAsiaTheme="minorHAnsi"/>
                <w:b/>
                <w:bCs/>
                <w:color w:val="5B9BD5"/>
                <w:position w:val="4"/>
                <w:sz w:val="20"/>
                <w:szCs w:val="26"/>
              </w:rPr>
              <w:t>3-2.D</w:t>
            </w:r>
            <w:r w:rsidRPr="003E7611">
              <w:rPr>
                <w:rFonts w:eastAsiaTheme="minorHAnsi" w:hint="cs"/>
                <w:position w:val="4"/>
                <w:sz w:val="20"/>
                <w:szCs w:val="26"/>
                <w:rtl/>
              </w:rPr>
              <w:t xml:space="preserve">: زيادة الوعي وتحسين قدرات </w:t>
            </w:r>
            <w:r w:rsidRPr="00BC3871">
              <w:rPr>
                <w:rFonts w:eastAsiaTheme="minorHAnsi" w:hint="cs"/>
                <w:sz w:val="20"/>
                <w:szCs w:val="26"/>
                <w:rtl/>
              </w:rPr>
              <w:t xml:space="preserve">البلدان للتمكن من تخطيط ونشر وتشغيل وصيانة شبكات وخدمات مستدامة وقابلة للنفاذ ومرنة لتكنولوجيا المعلومات والاتصالات، بما في ذلك البنية التحتية عريضة النطاق، وتعزيز المعرفة على الصعيد </w:t>
            </w:r>
            <w:r w:rsidRPr="003E7611">
              <w:rPr>
                <w:rFonts w:eastAsiaTheme="minorHAnsi" w:hint="cs"/>
                <w:position w:val="4"/>
                <w:sz w:val="20"/>
                <w:szCs w:val="26"/>
                <w:rtl/>
              </w:rPr>
              <w:t>العالمي بالبنية التحتية المتوفرة للإرسال</w:t>
            </w:r>
            <w:r w:rsidRPr="00BC3871">
              <w:rPr>
                <w:rFonts w:eastAsiaTheme="minorHAnsi" w:hint="cs"/>
                <w:sz w:val="20"/>
                <w:szCs w:val="26"/>
                <w:rtl/>
              </w:rPr>
              <w:t xml:space="preserve"> عريض</w:t>
            </w:r>
            <w:r w:rsidRPr="00BC3871">
              <w:rPr>
                <w:rFonts w:eastAsiaTheme="minorHAnsi" w:hint="eastAsia"/>
                <w:sz w:val="20"/>
                <w:szCs w:val="26"/>
                <w:rtl/>
              </w:rPr>
              <w:t> </w:t>
            </w:r>
            <w:r w:rsidRPr="00BC3871">
              <w:rPr>
                <w:rFonts w:eastAsiaTheme="minorHAnsi" w:hint="cs"/>
                <w:sz w:val="20"/>
                <w:szCs w:val="26"/>
                <w:rtl/>
              </w:rPr>
              <w:t>النطاق</w:t>
            </w:r>
          </w:p>
        </w:tc>
        <w:tc>
          <w:tcPr>
            <w:tcW w:w="950" w:type="pct"/>
            <w:vMerge w:val="restart"/>
          </w:tcPr>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7834C6">
              <w:rPr>
                <w:rFonts w:eastAsiaTheme="minorHAnsi"/>
                <w:b/>
                <w:bCs/>
                <w:color w:val="5B9BD5"/>
                <w:sz w:val="20"/>
                <w:szCs w:val="26"/>
              </w:rPr>
              <w:t>1-3.D</w:t>
            </w:r>
            <w:r w:rsidRPr="00BC3871">
              <w:rPr>
                <w:rFonts w:eastAsiaTheme="minorHAnsi" w:hint="cs"/>
                <w:sz w:val="20"/>
                <w:szCs w:val="26"/>
                <w:rtl/>
              </w:rPr>
              <w:t xml:space="preserve">: </w:t>
            </w:r>
            <w:r w:rsidRPr="00BC3871">
              <w:rPr>
                <w:rFonts w:eastAsiaTheme="minorHAnsi"/>
                <w:sz w:val="20"/>
                <w:szCs w:val="26"/>
                <w:rtl/>
              </w:rPr>
              <w:t xml:space="preserve">تعزيز قدرة الدول الأعضاء </w:t>
            </w:r>
            <w:r w:rsidRPr="00BA6088">
              <w:rPr>
                <w:rFonts w:eastAsiaTheme="minorHAnsi"/>
                <w:position w:val="4"/>
                <w:sz w:val="20"/>
                <w:szCs w:val="26"/>
                <w:rtl/>
              </w:rPr>
              <w:t xml:space="preserve">على إدماج وتنفيذ سياسات </w:t>
            </w:r>
            <w:r w:rsidRPr="00BA6088">
              <w:rPr>
                <w:rFonts w:eastAsiaTheme="minorHAnsi"/>
                <w:position w:val="2"/>
                <w:sz w:val="20"/>
                <w:szCs w:val="26"/>
                <w:rtl/>
              </w:rPr>
              <w:t xml:space="preserve">واستراتيجيات تكنولوجيا المعلومات </w:t>
            </w:r>
            <w:r w:rsidRPr="00BC3871">
              <w:rPr>
                <w:rFonts w:eastAsiaTheme="minorHAnsi"/>
                <w:sz w:val="20"/>
                <w:szCs w:val="26"/>
                <w:rtl/>
              </w:rPr>
              <w:t xml:space="preserve">والاتصالات في خطط الأمن السيبراني </w:t>
            </w:r>
            <w:r w:rsidRPr="00BA6088">
              <w:rPr>
                <w:rFonts w:eastAsiaTheme="minorHAnsi"/>
                <w:position w:val="4"/>
                <w:sz w:val="20"/>
                <w:szCs w:val="26"/>
                <w:rtl/>
              </w:rPr>
              <w:t>على المستوى الوطني، وكذلك</w:t>
            </w:r>
            <w:r w:rsidRPr="00BC3871">
              <w:rPr>
                <w:rFonts w:eastAsiaTheme="minorHAnsi"/>
                <w:sz w:val="20"/>
                <w:szCs w:val="26"/>
                <w:rtl/>
              </w:rPr>
              <w:t xml:space="preserve"> التشريعات المناسبة</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7834C6">
              <w:rPr>
                <w:rFonts w:eastAsiaTheme="minorHAnsi"/>
                <w:b/>
                <w:bCs/>
                <w:color w:val="5B9BD5"/>
                <w:sz w:val="20"/>
                <w:szCs w:val="26"/>
              </w:rPr>
              <w:t>2-3.D</w:t>
            </w:r>
            <w:r w:rsidRPr="00BC3871">
              <w:rPr>
                <w:rFonts w:eastAsiaTheme="minorHAnsi" w:hint="cs"/>
                <w:sz w:val="20"/>
                <w:szCs w:val="26"/>
                <w:rtl/>
              </w:rPr>
              <w:t xml:space="preserve">: </w:t>
            </w:r>
            <w:r w:rsidRPr="00BC3871">
              <w:rPr>
                <w:rFonts w:eastAsiaTheme="minorHAnsi"/>
                <w:sz w:val="20"/>
                <w:szCs w:val="26"/>
                <w:rtl/>
              </w:rPr>
              <w:t>تعز</w:t>
            </w:r>
            <w:r w:rsidRPr="00BC3871">
              <w:rPr>
                <w:rFonts w:eastAsiaTheme="minorHAnsi" w:hint="cs"/>
                <w:sz w:val="20"/>
                <w:szCs w:val="26"/>
                <w:rtl/>
              </w:rPr>
              <w:t>ي</w:t>
            </w:r>
            <w:r w:rsidRPr="00BC3871">
              <w:rPr>
                <w:rFonts w:eastAsiaTheme="minorHAnsi"/>
                <w:sz w:val="20"/>
                <w:szCs w:val="26"/>
                <w:rtl/>
              </w:rPr>
              <w:t xml:space="preserve">ز قدرة الدول الأعضاء على </w:t>
            </w:r>
            <w:r w:rsidRPr="00BC3871">
              <w:rPr>
                <w:rFonts w:eastAsiaTheme="minorHAnsi" w:hint="cs"/>
                <w:sz w:val="20"/>
                <w:szCs w:val="26"/>
                <w:rtl/>
              </w:rPr>
              <w:t>التصدي</w:t>
            </w:r>
            <w:r w:rsidRPr="00BC3871">
              <w:rPr>
                <w:rFonts w:eastAsiaTheme="minorHAnsi"/>
                <w:sz w:val="20"/>
                <w:szCs w:val="26"/>
                <w:rtl/>
              </w:rPr>
              <w:t xml:space="preserve"> للتهديدات السيبرانية في الوقت</w:t>
            </w:r>
            <w:r w:rsidRPr="00BC3871">
              <w:rPr>
                <w:rFonts w:eastAsiaTheme="minorHAnsi" w:hint="cs"/>
                <w:sz w:val="20"/>
                <w:szCs w:val="26"/>
                <w:rtl/>
              </w:rPr>
              <w:t xml:space="preserve"> </w:t>
            </w:r>
            <w:r w:rsidRPr="00BC3871">
              <w:rPr>
                <w:rFonts w:eastAsiaTheme="minorHAnsi"/>
                <w:sz w:val="20"/>
                <w:szCs w:val="26"/>
                <w:rtl/>
              </w:rPr>
              <w:t>المناسب</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7834C6">
              <w:rPr>
                <w:rFonts w:eastAsiaTheme="minorHAnsi"/>
                <w:b/>
                <w:bCs/>
                <w:color w:val="5B9BD5"/>
                <w:sz w:val="20"/>
                <w:szCs w:val="26"/>
              </w:rPr>
              <w:t>3-3.D</w:t>
            </w:r>
            <w:r w:rsidRPr="00BC3871">
              <w:rPr>
                <w:rFonts w:eastAsiaTheme="minorHAnsi" w:hint="cs"/>
                <w:sz w:val="20"/>
                <w:szCs w:val="26"/>
                <w:rtl/>
              </w:rPr>
              <w:t xml:space="preserve">: </w:t>
            </w:r>
            <w:r w:rsidRPr="00BC3871">
              <w:rPr>
                <w:rFonts w:eastAsiaTheme="minorHAnsi"/>
                <w:sz w:val="20"/>
                <w:szCs w:val="26"/>
                <w:rtl/>
              </w:rPr>
              <w:t xml:space="preserve">تعزيز التعاون وتبادل المعلومات ونقل المعارف فيما بين </w:t>
            </w:r>
            <w:r w:rsidRPr="00BA6088">
              <w:rPr>
                <w:rFonts w:eastAsiaTheme="minorHAnsi"/>
                <w:position w:val="3"/>
                <w:sz w:val="20"/>
                <w:szCs w:val="26"/>
                <w:rtl/>
              </w:rPr>
              <w:t>الدول الأعضاء ومع</w:t>
            </w:r>
            <w:r w:rsidRPr="00BA6088">
              <w:rPr>
                <w:rFonts w:eastAsiaTheme="minorHAnsi" w:hint="cs"/>
                <w:position w:val="3"/>
                <w:sz w:val="20"/>
                <w:szCs w:val="26"/>
                <w:rtl/>
              </w:rPr>
              <w:t> </w:t>
            </w:r>
            <w:r w:rsidRPr="00BA6088">
              <w:rPr>
                <w:rFonts w:eastAsiaTheme="minorHAnsi"/>
                <w:position w:val="3"/>
                <w:sz w:val="20"/>
                <w:szCs w:val="26"/>
                <w:rtl/>
              </w:rPr>
              <w:t>الجهات الفاعلة</w:t>
            </w:r>
            <w:r w:rsidRPr="00BC3871">
              <w:rPr>
                <w:rFonts w:eastAsiaTheme="minorHAnsi"/>
                <w:sz w:val="20"/>
                <w:szCs w:val="26"/>
                <w:rtl/>
              </w:rPr>
              <w:t xml:space="preserve"> ذات الصلة</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277083">
              <w:rPr>
                <w:rFonts w:eastAsiaTheme="minorHAnsi"/>
                <w:b/>
                <w:bCs/>
                <w:color w:val="5B9BD5"/>
                <w:position w:val="2"/>
                <w:sz w:val="20"/>
                <w:szCs w:val="26"/>
              </w:rPr>
              <w:t>4-3.D</w:t>
            </w:r>
            <w:r w:rsidRPr="00277083">
              <w:rPr>
                <w:rFonts w:eastAsiaTheme="minorHAnsi" w:hint="cs"/>
                <w:position w:val="2"/>
                <w:sz w:val="20"/>
                <w:szCs w:val="26"/>
                <w:rtl/>
              </w:rPr>
              <w:t xml:space="preserve">: </w:t>
            </w:r>
            <w:r w:rsidRPr="00277083">
              <w:rPr>
                <w:rFonts w:eastAsiaTheme="minorHAnsi"/>
                <w:position w:val="2"/>
                <w:sz w:val="20"/>
                <w:szCs w:val="26"/>
                <w:rtl/>
              </w:rPr>
              <w:t>تحسين قدرة البلدان على</w:t>
            </w:r>
            <w:r w:rsidRPr="00277083">
              <w:rPr>
                <w:rFonts w:eastAsiaTheme="minorHAnsi" w:hint="cs"/>
                <w:position w:val="2"/>
                <w:sz w:val="20"/>
                <w:szCs w:val="26"/>
                <w:rtl/>
              </w:rPr>
              <w:t xml:space="preserve"> </w:t>
            </w:r>
            <w:r w:rsidRPr="00BC3871">
              <w:rPr>
                <w:rFonts w:eastAsiaTheme="minorHAnsi" w:hint="cs"/>
                <w:sz w:val="20"/>
                <w:szCs w:val="26"/>
                <w:rtl/>
              </w:rPr>
              <w:t>تخطيط</w:t>
            </w:r>
            <w:r w:rsidRPr="00BC3871">
              <w:rPr>
                <w:rFonts w:eastAsiaTheme="minorHAnsi"/>
                <w:sz w:val="20"/>
                <w:szCs w:val="26"/>
                <w:rtl/>
              </w:rPr>
              <w:t xml:space="preserve"> الاستراتيجيات الإلكترونية </w:t>
            </w:r>
            <w:r w:rsidRPr="00277083">
              <w:rPr>
                <w:rFonts w:eastAsiaTheme="minorHAnsi"/>
                <w:position w:val="2"/>
                <w:sz w:val="20"/>
                <w:szCs w:val="26"/>
                <w:rtl/>
              </w:rPr>
              <w:t xml:space="preserve">القطاعية الوطنية </w:t>
            </w:r>
            <w:r w:rsidRPr="00277083">
              <w:rPr>
                <w:rFonts w:eastAsiaTheme="minorHAnsi" w:hint="cs"/>
                <w:position w:val="2"/>
                <w:sz w:val="20"/>
                <w:szCs w:val="26"/>
                <w:rtl/>
              </w:rPr>
              <w:t xml:space="preserve">من أجل </w:t>
            </w:r>
            <w:r w:rsidRPr="00277083">
              <w:rPr>
                <w:rFonts w:eastAsiaTheme="minorHAnsi"/>
                <w:position w:val="2"/>
                <w:sz w:val="20"/>
                <w:szCs w:val="26"/>
                <w:rtl/>
              </w:rPr>
              <w:t>تعزيز البيئة</w:t>
            </w:r>
            <w:r w:rsidRPr="00BC3871">
              <w:rPr>
                <w:rFonts w:eastAsiaTheme="minorHAnsi"/>
                <w:sz w:val="20"/>
                <w:szCs w:val="26"/>
                <w:rtl/>
              </w:rPr>
              <w:t xml:space="preserve"> التمكينية </w:t>
            </w:r>
            <w:r w:rsidRPr="00BC3871">
              <w:rPr>
                <w:rFonts w:eastAsiaTheme="minorHAnsi" w:hint="cs"/>
                <w:sz w:val="20"/>
                <w:szCs w:val="26"/>
                <w:rtl/>
              </w:rPr>
              <w:t>ل</w:t>
            </w:r>
            <w:r w:rsidRPr="00BC3871">
              <w:rPr>
                <w:rFonts w:eastAsiaTheme="minorHAnsi"/>
                <w:sz w:val="20"/>
                <w:szCs w:val="26"/>
                <w:rtl/>
              </w:rPr>
              <w:t xml:space="preserve">لارتقاء </w:t>
            </w:r>
            <w:r w:rsidRPr="00BC3871">
              <w:rPr>
                <w:rFonts w:eastAsiaTheme="minorHAnsi" w:hint="cs"/>
                <w:sz w:val="20"/>
                <w:szCs w:val="26"/>
                <w:rtl/>
              </w:rPr>
              <w:t>ب</w:t>
            </w:r>
            <w:r w:rsidRPr="00BC3871">
              <w:rPr>
                <w:rFonts w:eastAsiaTheme="minorHAnsi"/>
                <w:sz w:val="20"/>
                <w:szCs w:val="26"/>
                <w:rtl/>
              </w:rPr>
              <w:t>تطبيقات تكنولوجيا المعلومات</w:t>
            </w:r>
            <w:r w:rsidRPr="00BC3871">
              <w:rPr>
                <w:rFonts w:eastAsiaTheme="minorHAnsi" w:hint="cs"/>
                <w:sz w:val="20"/>
                <w:szCs w:val="26"/>
                <w:rtl/>
              </w:rPr>
              <w:t xml:space="preserve"> </w:t>
            </w:r>
            <w:r w:rsidRPr="00BC3871">
              <w:rPr>
                <w:rFonts w:eastAsiaTheme="minorHAnsi"/>
                <w:sz w:val="20"/>
                <w:szCs w:val="26"/>
                <w:rtl/>
              </w:rPr>
              <w:t>والاتصالات</w:t>
            </w:r>
          </w:p>
          <w:p w:rsidR="00963751" w:rsidRPr="00BC3871" w:rsidRDefault="00963751" w:rsidP="00277083">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277083">
              <w:rPr>
                <w:rFonts w:eastAsiaTheme="minorHAnsi"/>
                <w:b/>
                <w:bCs/>
                <w:color w:val="5B9BD5"/>
                <w:position w:val="2"/>
                <w:sz w:val="20"/>
                <w:szCs w:val="26"/>
              </w:rPr>
              <w:t>5-3.D</w:t>
            </w:r>
            <w:r w:rsidRPr="00277083">
              <w:rPr>
                <w:rFonts w:eastAsiaTheme="minorHAnsi" w:hint="cs"/>
                <w:position w:val="2"/>
                <w:sz w:val="20"/>
                <w:szCs w:val="26"/>
                <w:rtl/>
              </w:rPr>
              <w:t xml:space="preserve">: </w:t>
            </w:r>
            <w:r w:rsidRPr="00277083">
              <w:rPr>
                <w:rFonts w:eastAsiaTheme="minorHAnsi"/>
                <w:position w:val="2"/>
                <w:sz w:val="20"/>
                <w:szCs w:val="26"/>
                <w:rtl/>
              </w:rPr>
              <w:t xml:space="preserve">تحسين قدرة البلدان على </w:t>
            </w:r>
            <w:r w:rsidRPr="00BC3871">
              <w:rPr>
                <w:rFonts w:eastAsiaTheme="minorHAnsi"/>
                <w:sz w:val="20"/>
                <w:szCs w:val="26"/>
                <w:rtl/>
              </w:rPr>
              <w:t xml:space="preserve">الاستفادة من تكنولوجيا المعلومات والاتصالات/التطبيقات المتنقلة لتحسين تقديم الخدمات ذات القيمة المضافة في المجالات ذات الأولوية العالية </w:t>
            </w:r>
            <w:r w:rsidRPr="00BC3871">
              <w:rPr>
                <w:rFonts w:eastAsiaTheme="minorHAnsi"/>
                <w:sz w:val="20"/>
                <w:szCs w:val="26"/>
                <w:rtl/>
              </w:rPr>
              <w:lastRenderedPageBreak/>
              <w:t>(</w:t>
            </w:r>
            <w:r w:rsidRPr="00BC3871">
              <w:rPr>
                <w:rFonts w:eastAsiaTheme="minorHAnsi" w:hint="cs"/>
                <w:sz w:val="20"/>
                <w:szCs w:val="26"/>
                <w:rtl/>
              </w:rPr>
              <w:t>ك</w:t>
            </w:r>
            <w:r w:rsidRPr="00BC3871">
              <w:rPr>
                <w:rFonts w:eastAsiaTheme="minorHAnsi"/>
                <w:sz w:val="20"/>
                <w:szCs w:val="26"/>
                <w:rtl/>
              </w:rPr>
              <w:t>الصحة</w:t>
            </w:r>
            <w:r w:rsidRPr="00BC3871">
              <w:rPr>
                <w:rFonts w:eastAsiaTheme="minorHAnsi" w:hint="cs"/>
                <w:sz w:val="20"/>
                <w:szCs w:val="26"/>
                <w:rtl/>
              </w:rPr>
              <w:t xml:space="preserve"> والإدارة</w:t>
            </w:r>
            <w:r w:rsidRPr="00BC3871">
              <w:rPr>
                <w:rFonts w:eastAsiaTheme="minorHAnsi"/>
                <w:sz w:val="20"/>
                <w:szCs w:val="26"/>
                <w:rtl/>
              </w:rPr>
              <w:t xml:space="preserve"> والتعليم والمدفوعات، </w:t>
            </w:r>
            <w:r w:rsidRPr="00BC3871">
              <w:rPr>
                <w:rFonts w:eastAsiaTheme="minorHAnsi" w:hint="cs"/>
                <w:sz w:val="20"/>
                <w:szCs w:val="26"/>
                <w:rtl/>
              </w:rPr>
              <w:t>وما</w:t>
            </w:r>
            <w:r w:rsidRPr="00BC3871">
              <w:rPr>
                <w:rFonts w:eastAsiaTheme="minorHAnsi" w:hint="eastAsia"/>
                <w:sz w:val="20"/>
                <w:szCs w:val="26"/>
                <w:rtl/>
              </w:rPr>
              <w:t> </w:t>
            </w:r>
            <w:r w:rsidRPr="00BC3871">
              <w:rPr>
                <w:rFonts w:eastAsiaTheme="minorHAnsi" w:hint="cs"/>
                <w:sz w:val="20"/>
                <w:szCs w:val="26"/>
                <w:rtl/>
              </w:rPr>
              <w:t>إلى</w:t>
            </w:r>
            <w:r w:rsidRPr="00BC3871">
              <w:rPr>
                <w:rFonts w:eastAsiaTheme="minorHAnsi" w:hint="eastAsia"/>
                <w:sz w:val="20"/>
                <w:szCs w:val="26"/>
                <w:rtl/>
              </w:rPr>
              <w:t> </w:t>
            </w:r>
            <w:r w:rsidRPr="00BC3871">
              <w:rPr>
                <w:rFonts w:eastAsiaTheme="minorHAnsi" w:hint="cs"/>
                <w:sz w:val="20"/>
                <w:szCs w:val="26"/>
                <w:rtl/>
              </w:rPr>
              <w:t>ذلك</w:t>
            </w:r>
            <w:r w:rsidRPr="00BC3871">
              <w:rPr>
                <w:rFonts w:eastAsiaTheme="minorHAnsi"/>
                <w:sz w:val="20"/>
                <w:szCs w:val="26"/>
                <w:rtl/>
              </w:rPr>
              <w:t xml:space="preserve">) </w:t>
            </w:r>
            <w:r w:rsidRPr="00BC3871">
              <w:rPr>
                <w:rFonts w:eastAsiaTheme="minorHAnsi" w:hint="cs"/>
                <w:sz w:val="20"/>
                <w:szCs w:val="26"/>
                <w:rtl/>
              </w:rPr>
              <w:t xml:space="preserve">بغية </w:t>
            </w:r>
            <w:r w:rsidRPr="00BC3871">
              <w:rPr>
                <w:rFonts w:eastAsiaTheme="minorHAnsi"/>
                <w:sz w:val="20"/>
                <w:szCs w:val="26"/>
                <w:rtl/>
              </w:rPr>
              <w:t>توفير حلول فع</w:t>
            </w:r>
            <w:r w:rsidRPr="00BC3871">
              <w:rPr>
                <w:rFonts w:eastAsiaTheme="minorHAnsi" w:hint="cs"/>
                <w:sz w:val="20"/>
                <w:szCs w:val="26"/>
                <w:rtl/>
              </w:rPr>
              <w:t>ّ</w:t>
            </w:r>
            <w:r w:rsidRPr="00BC3871">
              <w:rPr>
                <w:rFonts w:eastAsiaTheme="minorHAnsi"/>
                <w:sz w:val="20"/>
                <w:szCs w:val="26"/>
                <w:rtl/>
              </w:rPr>
              <w:t>الة لمواجهة التحديات المختلفة في التنمية المستدامة من خلال التعاون بين القطاعين العام</w:t>
            </w:r>
            <w:r w:rsidR="00277083">
              <w:rPr>
                <w:rFonts w:eastAsiaTheme="minorHAnsi" w:hint="cs"/>
                <w:sz w:val="20"/>
                <w:szCs w:val="26"/>
                <w:rtl/>
              </w:rPr>
              <w:t> </w:t>
            </w:r>
            <w:r w:rsidRPr="00BC3871">
              <w:rPr>
                <w:rFonts w:eastAsiaTheme="minorHAnsi"/>
                <w:sz w:val="20"/>
                <w:szCs w:val="26"/>
                <w:rtl/>
              </w:rPr>
              <w:t>والخاص</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7834C6">
              <w:rPr>
                <w:rFonts w:eastAsiaTheme="minorHAnsi"/>
                <w:b/>
                <w:bCs/>
                <w:color w:val="5B9BD5"/>
                <w:sz w:val="20"/>
                <w:szCs w:val="26"/>
              </w:rPr>
              <w:t>6-3.D</w:t>
            </w:r>
            <w:r w:rsidRPr="00BC3871">
              <w:rPr>
                <w:rFonts w:eastAsiaTheme="minorHAnsi" w:hint="cs"/>
                <w:sz w:val="20"/>
                <w:szCs w:val="26"/>
                <w:rtl/>
              </w:rPr>
              <w:t xml:space="preserve">: </w:t>
            </w:r>
            <w:r w:rsidRPr="00BC3871">
              <w:rPr>
                <w:rFonts w:eastAsiaTheme="minorHAnsi"/>
                <w:sz w:val="20"/>
                <w:szCs w:val="26"/>
                <w:rtl/>
              </w:rPr>
              <w:t xml:space="preserve">تعزيز الابتكار والمعرفة </w:t>
            </w:r>
            <w:r w:rsidRPr="00277083">
              <w:rPr>
                <w:rFonts w:eastAsiaTheme="minorHAnsi"/>
                <w:position w:val="2"/>
                <w:sz w:val="20"/>
                <w:szCs w:val="26"/>
                <w:rtl/>
              </w:rPr>
              <w:t>والمهارات ل</w:t>
            </w:r>
            <w:r w:rsidRPr="00277083">
              <w:rPr>
                <w:rFonts w:eastAsiaTheme="minorHAnsi" w:hint="cs"/>
                <w:position w:val="2"/>
                <w:sz w:val="20"/>
                <w:szCs w:val="26"/>
                <w:rtl/>
              </w:rPr>
              <w:t>دى ا</w:t>
            </w:r>
            <w:r w:rsidRPr="00277083">
              <w:rPr>
                <w:rFonts w:eastAsiaTheme="minorHAnsi"/>
                <w:position w:val="2"/>
                <w:sz w:val="20"/>
                <w:szCs w:val="26"/>
                <w:rtl/>
              </w:rPr>
              <w:t xml:space="preserve">لمؤسسات الوطنية </w:t>
            </w:r>
            <w:r w:rsidRPr="00277083">
              <w:rPr>
                <w:rFonts w:eastAsiaTheme="minorHAnsi" w:hint="cs"/>
                <w:position w:val="2"/>
                <w:sz w:val="20"/>
                <w:szCs w:val="26"/>
                <w:rtl/>
              </w:rPr>
              <w:t>كي</w:t>
            </w:r>
            <w:r w:rsidRPr="00BC3871">
              <w:rPr>
                <w:rFonts w:eastAsiaTheme="minorHAnsi" w:hint="cs"/>
                <w:sz w:val="20"/>
                <w:szCs w:val="26"/>
                <w:rtl/>
              </w:rPr>
              <w:t xml:space="preserve"> </w:t>
            </w:r>
            <w:r w:rsidRPr="00277083">
              <w:rPr>
                <w:rFonts w:eastAsiaTheme="minorHAnsi" w:hint="cs"/>
                <w:position w:val="2"/>
                <w:sz w:val="20"/>
                <w:szCs w:val="26"/>
                <w:rtl/>
              </w:rPr>
              <w:t>تستخدم</w:t>
            </w:r>
            <w:r w:rsidRPr="00277083">
              <w:rPr>
                <w:rFonts w:eastAsiaTheme="minorHAnsi"/>
                <w:position w:val="2"/>
                <w:sz w:val="20"/>
                <w:szCs w:val="26"/>
                <w:rtl/>
              </w:rPr>
              <w:t xml:space="preserve"> تكنولوجيا المعلومات</w:t>
            </w:r>
            <w:r w:rsidRPr="00BC3871">
              <w:rPr>
                <w:rFonts w:eastAsiaTheme="minorHAnsi"/>
                <w:sz w:val="20"/>
                <w:szCs w:val="26"/>
                <w:rtl/>
              </w:rPr>
              <w:t xml:space="preserve"> والاتصالات والنطاق العريض من أجل</w:t>
            </w:r>
            <w:r w:rsidRPr="00BC3871">
              <w:rPr>
                <w:rFonts w:eastAsiaTheme="minorHAnsi" w:hint="cs"/>
                <w:sz w:val="20"/>
                <w:szCs w:val="26"/>
                <w:rtl/>
              </w:rPr>
              <w:t> </w:t>
            </w:r>
            <w:r w:rsidRPr="00BC3871">
              <w:rPr>
                <w:rFonts w:eastAsiaTheme="minorHAnsi"/>
                <w:sz w:val="20"/>
                <w:szCs w:val="26"/>
                <w:rtl/>
              </w:rPr>
              <w:t>التنمية</w:t>
            </w:r>
          </w:p>
        </w:tc>
        <w:tc>
          <w:tcPr>
            <w:tcW w:w="879" w:type="pct"/>
            <w:vMerge w:val="restart"/>
            <w:tcBorders>
              <w:top w:val="single" w:sz="4" w:space="0" w:color="9CC2E5" w:themeColor="accent1" w:themeTint="99"/>
            </w:tcBorders>
          </w:tcPr>
          <w:p w:rsidR="00963751" w:rsidRPr="00BC3871" w:rsidRDefault="00963751" w:rsidP="00BA5AB8">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7834C6">
              <w:rPr>
                <w:rFonts w:eastAsiaTheme="minorHAnsi"/>
                <w:b/>
                <w:bCs/>
                <w:color w:val="5B9BD5"/>
                <w:sz w:val="20"/>
                <w:szCs w:val="26"/>
              </w:rPr>
              <w:lastRenderedPageBreak/>
              <w:t>1-4.D</w:t>
            </w:r>
            <w:r w:rsidRPr="00BC3871">
              <w:rPr>
                <w:rFonts w:eastAsiaTheme="minorHAnsi" w:hint="cs"/>
                <w:sz w:val="20"/>
                <w:szCs w:val="26"/>
                <w:rtl/>
              </w:rPr>
              <w:t>: تعزيز بناء القدرات للأعضاء في الإدارة الدولية</w:t>
            </w:r>
            <w:r w:rsidR="00BA5AB8">
              <w:rPr>
                <w:rFonts w:eastAsiaTheme="minorHAnsi" w:hint="eastAsia"/>
                <w:sz w:val="20"/>
                <w:szCs w:val="26"/>
                <w:rtl/>
              </w:rPr>
              <w:t> </w:t>
            </w:r>
            <w:r w:rsidRPr="00BC3871">
              <w:rPr>
                <w:rFonts w:eastAsiaTheme="minorHAnsi" w:hint="cs"/>
                <w:sz w:val="20"/>
                <w:szCs w:val="26"/>
                <w:rtl/>
              </w:rPr>
              <w:t>للإنترنت</w:t>
            </w:r>
          </w:p>
          <w:p w:rsidR="00963751" w:rsidRPr="00BC3871" w:rsidRDefault="00963751" w:rsidP="00BA5AB8">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pacing w:val="10"/>
                <w:sz w:val="20"/>
                <w:szCs w:val="26"/>
                <w:rtl/>
              </w:rPr>
            </w:pPr>
            <w:r w:rsidRPr="007834C6">
              <w:rPr>
                <w:rFonts w:eastAsiaTheme="minorHAnsi"/>
                <w:b/>
                <w:bCs/>
                <w:color w:val="5B9BD5"/>
                <w:sz w:val="20"/>
                <w:szCs w:val="26"/>
              </w:rPr>
              <w:t>2-4.D</w:t>
            </w:r>
            <w:r w:rsidRPr="00BC3871">
              <w:rPr>
                <w:rFonts w:eastAsiaTheme="minorHAnsi" w:hint="cs"/>
                <w:sz w:val="20"/>
                <w:szCs w:val="26"/>
                <w:rtl/>
              </w:rPr>
              <w:t xml:space="preserve">: </w:t>
            </w:r>
            <w:r w:rsidRPr="00BC3871">
              <w:rPr>
                <w:rFonts w:eastAsiaTheme="minorHAnsi"/>
                <w:sz w:val="20"/>
                <w:szCs w:val="26"/>
                <w:rtl/>
              </w:rPr>
              <w:t>تحسين معارف ومهارات أعضاء الاتحاد في استخدام</w:t>
            </w:r>
            <w:r w:rsidRPr="00BC3871">
              <w:rPr>
                <w:rFonts w:eastAsiaTheme="minorHAnsi" w:hint="cs"/>
                <w:sz w:val="20"/>
                <w:szCs w:val="26"/>
                <w:rtl/>
              </w:rPr>
              <w:t xml:space="preserve"> </w:t>
            </w:r>
            <w:r w:rsidRPr="00BA5AB8">
              <w:rPr>
                <w:rFonts w:eastAsiaTheme="minorHAnsi"/>
                <w:position w:val="2"/>
                <w:sz w:val="20"/>
                <w:szCs w:val="26"/>
                <w:rtl/>
              </w:rPr>
              <w:t>الاتصالات/تكنولوجيا</w:t>
            </w:r>
            <w:r w:rsidRPr="00BC3871">
              <w:rPr>
                <w:rFonts w:eastAsiaTheme="minorHAnsi"/>
                <w:spacing w:val="10"/>
                <w:sz w:val="20"/>
                <w:szCs w:val="26"/>
                <w:rtl/>
              </w:rPr>
              <w:t xml:space="preserve"> المعلومات</w:t>
            </w:r>
            <w:r w:rsidR="00BA5AB8">
              <w:rPr>
                <w:rFonts w:eastAsiaTheme="minorHAnsi" w:hint="cs"/>
                <w:spacing w:val="10"/>
                <w:sz w:val="20"/>
                <w:szCs w:val="26"/>
                <w:rtl/>
              </w:rPr>
              <w:t> </w:t>
            </w:r>
            <w:r w:rsidRPr="00BC3871">
              <w:rPr>
                <w:rFonts w:eastAsiaTheme="minorHAnsi"/>
                <w:spacing w:val="10"/>
                <w:sz w:val="20"/>
                <w:szCs w:val="26"/>
                <w:rtl/>
              </w:rPr>
              <w:t>والاتصالات</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pacing w:val="6"/>
                <w:sz w:val="20"/>
                <w:szCs w:val="26"/>
                <w:rtl/>
              </w:rPr>
            </w:pPr>
            <w:r w:rsidRPr="000C4DCD">
              <w:rPr>
                <w:rFonts w:eastAsiaTheme="minorHAnsi"/>
                <w:b/>
                <w:bCs/>
                <w:color w:val="5B9BD5"/>
                <w:spacing w:val="6"/>
                <w:position w:val="4"/>
                <w:sz w:val="20"/>
                <w:szCs w:val="26"/>
              </w:rPr>
              <w:t>3-4.D</w:t>
            </w:r>
            <w:r w:rsidRPr="000C4DCD">
              <w:rPr>
                <w:rFonts w:eastAsiaTheme="minorHAnsi" w:hint="cs"/>
                <w:spacing w:val="6"/>
                <w:position w:val="4"/>
                <w:sz w:val="20"/>
                <w:szCs w:val="26"/>
                <w:rtl/>
              </w:rPr>
              <w:t>: إذكاء الوعي</w:t>
            </w:r>
            <w:r w:rsidRPr="000C4DCD">
              <w:rPr>
                <w:rFonts w:eastAsiaTheme="minorHAnsi"/>
                <w:spacing w:val="6"/>
                <w:position w:val="4"/>
                <w:sz w:val="20"/>
                <w:szCs w:val="26"/>
                <w:rtl/>
              </w:rPr>
              <w:t xml:space="preserve"> </w:t>
            </w:r>
            <w:r w:rsidRPr="000C4DCD">
              <w:rPr>
                <w:rFonts w:eastAsiaTheme="minorHAnsi" w:hint="cs"/>
                <w:spacing w:val="6"/>
                <w:position w:val="4"/>
                <w:sz w:val="20"/>
                <w:szCs w:val="26"/>
                <w:rtl/>
              </w:rPr>
              <w:t>ب</w:t>
            </w:r>
            <w:r w:rsidRPr="000C4DCD">
              <w:rPr>
                <w:rFonts w:eastAsiaTheme="minorHAnsi"/>
                <w:spacing w:val="6"/>
                <w:position w:val="4"/>
                <w:sz w:val="20"/>
                <w:szCs w:val="26"/>
                <w:rtl/>
              </w:rPr>
              <w:t>دور بناء</w:t>
            </w:r>
            <w:r w:rsidRPr="00BC3871">
              <w:rPr>
                <w:rFonts w:eastAsiaTheme="minorHAnsi"/>
                <w:spacing w:val="6"/>
                <w:sz w:val="20"/>
                <w:szCs w:val="26"/>
                <w:rtl/>
              </w:rPr>
              <w:t xml:space="preserve"> القدرات البشرية والمؤسسية في مجال الاتصالات/تكنولوجيا المعلومات والاتصالات والتنمية </w:t>
            </w:r>
            <w:r w:rsidRPr="00BC3871">
              <w:rPr>
                <w:rFonts w:eastAsiaTheme="minorHAnsi" w:hint="cs"/>
                <w:spacing w:val="6"/>
                <w:sz w:val="20"/>
                <w:szCs w:val="26"/>
                <w:rtl/>
              </w:rPr>
              <w:t>لدى أعضاء</w:t>
            </w:r>
            <w:r w:rsidRPr="00BC3871">
              <w:rPr>
                <w:rFonts w:eastAsiaTheme="minorHAnsi"/>
                <w:spacing w:val="6"/>
                <w:sz w:val="20"/>
                <w:szCs w:val="26"/>
                <w:rtl/>
              </w:rPr>
              <w:t xml:space="preserve"> الاتحاد</w:t>
            </w:r>
          </w:p>
          <w:p w:rsidR="000C4DCD"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7834C6">
              <w:rPr>
                <w:rFonts w:eastAsiaTheme="minorHAnsi"/>
                <w:b/>
                <w:bCs/>
                <w:color w:val="5B9BD5"/>
                <w:sz w:val="20"/>
                <w:szCs w:val="26"/>
              </w:rPr>
              <w:t>4-4.D</w:t>
            </w:r>
            <w:r w:rsidRPr="00BC3871">
              <w:rPr>
                <w:rFonts w:eastAsiaTheme="minorHAnsi" w:hint="cs"/>
                <w:sz w:val="20"/>
                <w:szCs w:val="26"/>
                <w:rtl/>
              </w:rPr>
              <w:t xml:space="preserve">: </w:t>
            </w:r>
            <w:r w:rsidRPr="00BC3871">
              <w:rPr>
                <w:rFonts w:eastAsiaTheme="minorHAnsi"/>
                <w:sz w:val="20"/>
                <w:szCs w:val="26"/>
                <w:rtl/>
              </w:rPr>
              <w:t xml:space="preserve">تعزيز معلومات ومعارف </w:t>
            </w:r>
            <w:r w:rsidRPr="000C4DCD">
              <w:rPr>
                <w:rFonts w:eastAsiaTheme="minorHAnsi"/>
                <w:position w:val="3"/>
                <w:sz w:val="20"/>
                <w:szCs w:val="26"/>
                <w:rtl/>
              </w:rPr>
              <w:t>صانعي السياسات وأصحاب</w:t>
            </w:r>
            <w:r w:rsidRPr="00BC3871">
              <w:rPr>
                <w:rFonts w:eastAsiaTheme="minorHAnsi"/>
                <w:sz w:val="20"/>
                <w:szCs w:val="26"/>
                <w:rtl/>
              </w:rPr>
              <w:t xml:space="preserve"> </w:t>
            </w:r>
            <w:r w:rsidRPr="000C4DCD">
              <w:rPr>
                <w:rFonts w:eastAsiaTheme="minorHAnsi"/>
                <w:position w:val="3"/>
                <w:sz w:val="20"/>
                <w:szCs w:val="26"/>
                <w:rtl/>
              </w:rPr>
              <w:t>المصلحة الآخرين بشأن الاتجاهات</w:t>
            </w:r>
            <w:r w:rsidRPr="00BC3871">
              <w:rPr>
                <w:rFonts w:eastAsiaTheme="minorHAnsi"/>
                <w:sz w:val="20"/>
                <w:szCs w:val="26"/>
                <w:rtl/>
              </w:rPr>
              <w:t xml:space="preserve"> والتطورات الحالية</w:t>
            </w:r>
            <w:r w:rsidRPr="00BC3871">
              <w:rPr>
                <w:rFonts w:eastAsiaTheme="minorHAnsi" w:hint="cs"/>
                <w:sz w:val="20"/>
                <w:szCs w:val="26"/>
                <w:rtl/>
              </w:rPr>
              <w:t xml:space="preserve"> في مجال</w:t>
            </w:r>
            <w:r w:rsidRPr="00BC3871">
              <w:rPr>
                <w:rFonts w:eastAsiaTheme="minorHAnsi"/>
                <w:sz w:val="20"/>
                <w:szCs w:val="26"/>
                <w:rtl/>
              </w:rPr>
              <w:t xml:space="preserve"> الاتصالات/تكنولوجيا المعلومات والاتصالات على أساس </w:t>
            </w:r>
            <w:r w:rsidRPr="000C4DCD">
              <w:rPr>
                <w:rFonts w:eastAsiaTheme="minorHAnsi"/>
                <w:position w:val="3"/>
                <w:sz w:val="20"/>
                <w:szCs w:val="26"/>
                <w:rtl/>
              </w:rPr>
              <w:t>إحصاءات وتحليل بيانات</w:t>
            </w:r>
            <w:r w:rsidRPr="00BC3871">
              <w:rPr>
                <w:rFonts w:eastAsiaTheme="minorHAnsi"/>
                <w:sz w:val="20"/>
                <w:szCs w:val="26"/>
                <w:rtl/>
              </w:rPr>
              <w:t xml:space="preserve"> الاتصالات/تكنولوجيا المعلومات </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BC3871">
              <w:rPr>
                <w:rFonts w:eastAsiaTheme="minorHAnsi"/>
                <w:sz w:val="20"/>
                <w:szCs w:val="26"/>
                <w:rtl/>
              </w:rPr>
              <w:t>والاتصالات</w:t>
            </w:r>
            <w:r w:rsidRPr="00BC3871">
              <w:rPr>
                <w:rFonts w:eastAsiaTheme="minorHAnsi" w:hint="cs"/>
                <w:sz w:val="20"/>
                <w:szCs w:val="26"/>
                <w:rtl/>
              </w:rPr>
              <w:t xml:space="preserve"> </w:t>
            </w:r>
            <w:r w:rsidRPr="00BC3871">
              <w:rPr>
                <w:rFonts w:eastAsiaTheme="minorHAnsi"/>
                <w:sz w:val="20"/>
                <w:szCs w:val="26"/>
                <w:rtl/>
              </w:rPr>
              <w:t>القابلة للمقارنة دوليا</w:t>
            </w:r>
            <w:r w:rsidRPr="00BC3871">
              <w:rPr>
                <w:rFonts w:eastAsiaTheme="minorHAnsi" w:hint="cs"/>
                <w:sz w:val="20"/>
                <w:szCs w:val="26"/>
                <w:rtl/>
              </w:rPr>
              <w:t>ً وذات الجودة</w:t>
            </w:r>
            <w:r w:rsidRPr="00BC3871">
              <w:rPr>
                <w:rFonts w:eastAsiaTheme="minorHAnsi"/>
                <w:sz w:val="20"/>
                <w:szCs w:val="26"/>
                <w:rtl/>
              </w:rPr>
              <w:t xml:space="preserve"> </w:t>
            </w:r>
            <w:r w:rsidRPr="00BC3871">
              <w:rPr>
                <w:rFonts w:eastAsiaTheme="minorHAnsi" w:hint="cs"/>
                <w:sz w:val="20"/>
                <w:szCs w:val="26"/>
                <w:rtl/>
              </w:rPr>
              <w:t>ال</w:t>
            </w:r>
            <w:r w:rsidRPr="00BC3871">
              <w:rPr>
                <w:rFonts w:eastAsiaTheme="minorHAnsi"/>
                <w:sz w:val="20"/>
                <w:szCs w:val="26"/>
                <w:rtl/>
              </w:rPr>
              <w:t>عالية</w:t>
            </w:r>
          </w:p>
          <w:p w:rsidR="00963751" w:rsidRPr="00BC3871" w:rsidRDefault="00963751" w:rsidP="00422D2F">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pacing w:val="-2"/>
                <w:sz w:val="26"/>
                <w:szCs w:val="26"/>
                <w:rtl/>
              </w:rPr>
            </w:pPr>
            <w:r w:rsidRPr="00422D2F">
              <w:rPr>
                <w:rFonts w:eastAsiaTheme="minorHAnsi"/>
                <w:b/>
                <w:bCs/>
                <w:color w:val="5B9BD5"/>
                <w:spacing w:val="-2"/>
                <w:position w:val="4"/>
                <w:sz w:val="20"/>
                <w:szCs w:val="26"/>
              </w:rPr>
              <w:lastRenderedPageBreak/>
              <w:t>5-4.D</w:t>
            </w:r>
            <w:r w:rsidRPr="00422D2F">
              <w:rPr>
                <w:rFonts w:eastAsiaTheme="minorHAnsi" w:hint="cs"/>
                <w:spacing w:val="-2"/>
                <w:position w:val="4"/>
                <w:sz w:val="20"/>
                <w:szCs w:val="26"/>
                <w:rtl/>
              </w:rPr>
              <w:t>:</w:t>
            </w:r>
            <w:r w:rsidRPr="00422D2F">
              <w:rPr>
                <w:rFonts w:eastAsiaTheme="minorHAnsi"/>
                <w:color w:val="000000"/>
                <w:spacing w:val="-2"/>
                <w:position w:val="4"/>
                <w:sz w:val="26"/>
                <w:szCs w:val="26"/>
                <w:rtl/>
              </w:rPr>
              <w:t xml:space="preserve"> تعزيز الحوار بين منتجي</w:t>
            </w:r>
            <w:r w:rsidRPr="00BC3871">
              <w:rPr>
                <w:rFonts w:eastAsiaTheme="minorHAnsi"/>
                <w:color w:val="000000"/>
                <w:spacing w:val="-2"/>
                <w:sz w:val="26"/>
                <w:szCs w:val="26"/>
                <w:rtl/>
              </w:rPr>
              <w:t xml:space="preserve"> بيانات الاتصالات/تكنولوجيا المعلومات والاتصالات ومستخدميها وزيادة قدرات </w:t>
            </w:r>
            <w:r w:rsidRPr="00422D2F">
              <w:rPr>
                <w:rFonts w:eastAsiaTheme="minorHAnsi"/>
                <w:color w:val="000000"/>
                <w:spacing w:val="-2"/>
                <w:position w:val="4"/>
                <w:sz w:val="26"/>
                <w:szCs w:val="26"/>
                <w:rtl/>
              </w:rPr>
              <w:t>ومهارات منتجي إحصاءات</w:t>
            </w:r>
            <w:r w:rsidRPr="00BC3871">
              <w:rPr>
                <w:rFonts w:eastAsiaTheme="minorHAnsi"/>
                <w:color w:val="000000"/>
                <w:spacing w:val="-2"/>
                <w:sz w:val="26"/>
                <w:szCs w:val="26"/>
                <w:rtl/>
              </w:rPr>
              <w:t xml:space="preserve"> الاتصالات/تكنولوجيا المعلومات </w:t>
            </w:r>
            <w:r w:rsidRPr="00422D2F">
              <w:rPr>
                <w:rFonts w:eastAsiaTheme="minorHAnsi"/>
                <w:color w:val="000000"/>
                <w:spacing w:val="-2"/>
                <w:position w:val="4"/>
                <w:sz w:val="26"/>
                <w:szCs w:val="26"/>
                <w:rtl/>
              </w:rPr>
              <w:t>والاتصالات لتنفيذ عمليات جمع البيانات على المستوى الوطني</w:t>
            </w:r>
            <w:r w:rsidRPr="00BC3871">
              <w:rPr>
                <w:rFonts w:eastAsiaTheme="minorHAnsi"/>
                <w:color w:val="000000"/>
                <w:spacing w:val="-2"/>
                <w:sz w:val="26"/>
                <w:szCs w:val="26"/>
                <w:rtl/>
              </w:rPr>
              <w:t xml:space="preserve"> استناداً إلى المعايير والمنهجيات</w:t>
            </w:r>
            <w:r w:rsidR="00422D2F">
              <w:rPr>
                <w:rFonts w:eastAsiaTheme="minorHAnsi" w:hint="cs"/>
                <w:color w:val="000000"/>
                <w:spacing w:val="-2"/>
                <w:sz w:val="26"/>
                <w:szCs w:val="26"/>
                <w:rtl/>
              </w:rPr>
              <w:t> </w:t>
            </w:r>
            <w:r w:rsidRPr="00BC3871">
              <w:rPr>
                <w:rFonts w:eastAsiaTheme="minorHAnsi"/>
                <w:color w:val="000000"/>
                <w:spacing w:val="-2"/>
                <w:sz w:val="26"/>
                <w:szCs w:val="26"/>
                <w:rtl/>
              </w:rPr>
              <w:t>الدولية</w:t>
            </w:r>
          </w:p>
          <w:p w:rsidR="00963751" w:rsidRPr="00BC3871" w:rsidRDefault="00963751" w:rsidP="00422D2F">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pacing w:val="-4"/>
                <w:sz w:val="20"/>
                <w:szCs w:val="26"/>
                <w:rtl/>
              </w:rPr>
            </w:pPr>
            <w:r w:rsidRPr="007834C6">
              <w:rPr>
                <w:rFonts w:eastAsiaTheme="minorHAnsi"/>
                <w:b/>
                <w:bCs/>
                <w:color w:val="5B9BD5"/>
                <w:spacing w:val="-4"/>
                <w:sz w:val="20"/>
                <w:szCs w:val="26"/>
              </w:rPr>
              <w:t>6-4.D</w:t>
            </w:r>
            <w:r w:rsidRPr="00BC3871">
              <w:rPr>
                <w:rFonts w:eastAsiaTheme="minorHAnsi" w:hint="cs"/>
                <w:spacing w:val="-4"/>
                <w:sz w:val="20"/>
                <w:szCs w:val="26"/>
                <w:rtl/>
              </w:rPr>
              <w:t xml:space="preserve">: </w:t>
            </w:r>
            <w:r w:rsidRPr="00BC3871">
              <w:rPr>
                <w:rFonts w:eastAsiaTheme="minorHAnsi"/>
                <w:spacing w:val="-4"/>
                <w:sz w:val="20"/>
                <w:szCs w:val="26"/>
                <w:rtl/>
              </w:rPr>
              <w:t xml:space="preserve">تعزيز قدرة الدول الأعضاء </w:t>
            </w:r>
            <w:r w:rsidRPr="00422D2F">
              <w:rPr>
                <w:rFonts w:eastAsiaTheme="minorHAnsi"/>
                <w:spacing w:val="-4"/>
                <w:position w:val="4"/>
                <w:sz w:val="20"/>
                <w:szCs w:val="26"/>
                <w:rtl/>
              </w:rPr>
              <w:t xml:space="preserve">على وضع وتنفيذ </w:t>
            </w:r>
            <w:r w:rsidRPr="00422D2F">
              <w:rPr>
                <w:rFonts w:eastAsiaTheme="minorHAnsi" w:hint="cs"/>
                <w:spacing w:val="-4"/>
                <w:position w:val="4"/>
                <w:sz w:val="20"/>
                <w:szCs w:val="26"/>
                <w:rtl/>
              </w:rPr>
              <w:t>ال</w:t>
            </w:r>
            <w:r w:rsidRPr="00422D2F">
              <w:rPr>
                <w:rFonts w:eastAsiaTheme="minorHAnsi"/>
                <w:spacing w:val="-4"/>
                <w:position w:val="4"/>
                <w:sz w:val="20"/>
                <w:szCs w:val="26"/>
                <w:rtl/>
              </w:rPr>
              <w:t>سياسات</w:t>
            </w:r>
            <w:r w:rsidRPr="00BC3871">
              <w:rPr>
                <w:rFonts w:eastAsiaTheme="minorHAnsi"/>
                <w:spacing w:val="-4"/>
                <w:sz w:val="20"/>
                <w:szCs w:val="26"/>
                <w:rtl/>
              </w:rPr>
              <w:t xml:space="preserve"> وا</w:t>
            </w:r>
            <w:r w:rsidRPr="00BC3871">
              <w:rPr>
                <w:rFonts w:eastAsiaTheme="minorHAnsi" w:hint="cs"/>
                <w:spacing w:val="-4"/>
                <w:sz w:val="20"/>
                <w:szCs w:val="26"/>
                <w:rtl/>
              </w:rPr>
              <w:t>لا</w:t>
            </w:r>
            <w:r w:rsidRPr="00BC3871">
              <w:rPr>
                <w:rFonts w:eastAsiaTheme="minorHAnsi"/>
                <w:spacing w:val="-4"/>
                <w:sz w:val="20"/>
                <w:szCs w:val="26"/>
                <w:rtl/>
              </w:rPr>
              <w:t>ستراتيجيات والمبادئ التوجيهية</w:t>
            </w:r>
            <w:r w:rsidRPr="00BC3871">
              <w:rPr>
                <w:rFonts w:eastAsiaTheme="minorHAnsi" w:hint="cs"/>
                <w:spacing w:val="-4"/>
                <w:sz w:val="20"/>
                <w:szCs w:val="26"/>
                <w:rtl/>
              </w:rPr>
              <w:t xml:space="preserve"> </w:t>
            </w:r>
            <w:r w:rsidRPr="00422D2F">
              <w:rPr>
                <w:rFonts w:eastAsiaTheme="minorHAnsi" w:hint="cs"/>
                <w:spacing w:val="-4"/>
                <w:position w:val="4"/>
                <w:sz w:val="20"/>
                <w:szCs w:val="26"/>
                <w:rtl/>
              </w:rPr>
              <w:t>المتعلقة</w:t>
            </w:r>
            <w:r w:rsidRPr="00422D2F">
              <w:rPr>
                <w:rFonts w:eastAsiaTheme="minorHAnsi"/>
                <w:spacing w:val="-4"/>
                <w:position w:val="4"/>
                <w:sz w:val="20"/>
                <w:szCs w:val="26"/>
                <w:rtl/>
              </w:rPr>
              <w:t xml:space="preserve"> </w:t>
            </w:r>
            <w:r w:rsidRPr="00422D2F">
              <w:rPr>
                <w:rFonts w:eastAsiaTheme="minorHAnsi" w:hint="cs"/>
                <w:spacing w:val="-4"/>
                <w:position w:val="4"/>
                <w:sz w:val="20"/>
                <w:szCs w:val="26"/>
                <w:rtl/>
              </w:rPr>
              <w:t>ب</w:t>
            </w:r>
            <w:r w:rsidRPr="00422D2F">
              <w:rPr>
                <w:rFonts w:eastAsiaTheme="minorHAnsi"/>
                <w:spacing w:val="-4"/>
                <w:position w:val="4"/>
                <w:sz w:val="20"/>
                <w:szCs w:val="26"/>
                <w:rtl/>
              </w:rPr>
              <w:t>الإدماج الرقمي لضمان</w:t>
            </w:r>
            <w:r w:rsidRPr="00BC3871">
              <w:rPr>
                <w:rFonts w:eastAsiaTheme="minorHAnsi"/>
                <w:spacing w:val="-4"/>
                <w:sz w:val="20"/>
                <w:szCs w:val="26"/>
                <w:rtl/>
              </w:rPr>
              <w:t xml:space="preserve"> </w:t>
            </w:r>
            <w:r w:rsidRPr="00422D2F">
              <w:rPr>
                <w:rFonts w:eastAsiaTheme="minorHAnsi" w:hint="cs"/>
                <w:spacing w:val="-4"/>
                <w:position w:val="4"/>
                <w:sz w:val="20"/>
                <w:szCs w:val="26"/>
                <w:rtl/>
              </w:rPr>
              <w:t>فرص انتفاع</w:t>
            </w:r>
            <w:r w:rsidRPr="00422D2F">
              <w:rPr>
                <w:rFonts w:eastAsiaTheme="minorHAnsi"/>
                <w:spacing w:val="-4"/>
                <w:position w:val="4"/>
                <w:sz w:val="20"/>
                <w:szCs w:val="26"/>
                <w:rtl/>
              </w:rPr>
              <w:t xml:space="preserve"> ذوي الاحتياجات </w:t>
            </w:r>
            <w:r w:rsidRPr="00BC3871">
              <w:rPr>
                <w:rFonts w:eastAsiaTheme="minorHAnsi"/>
                <w:spacing w:val="-4"/>
                <w:sz w:val="20"/>
                <w:szCs w:val="26"/>
                <w:rtl/>
              </w:rPr>
              <w:t xml:space="preserve">المحددة </w:t>
            </w:r>
            <w:r w:rsidRPr="00BC3871">
              <w:rPr>
                <w:rFonts w:eastAsiaTheme="minorHAnsi" w:hint="cs"/>
                <w:spacing w:val="-4"/>
                <w:sz w:val="20"/>
                <w:szCs w:val="26"/>
                <w:rtl/>
              </w:rPr>
              <w:t xml:space="preserve">من </w:t>
            </w:r>
            <w:r w:rsidRPr="00BC3871">
              <w:rPr>
                <w:rFonts w:eastAsiaTheme="minorHAnsi"/>
                <w:spacing w:val="-4"/>
                <w:sz w:val="20"/>
                <w:szCs w:val="26"/>
                <w:rtl/>
              </w:rPr>
              <w:t>الاتصالات/تكنولوجيا المعلومات والاتصالات و</w:t>
            </w:r>
            <w:r w:rsidRPr="00BC3871">
              <w:rPr>
                <w:rFonts w:eastAsiaTheme="minorHAnsi" w:hint="cs"/>
                <w:spacing w:val="-4"/>
                <w:sz w:val="20"/>
                <w:szCs w:val="26"/>
                <w:rtl/>
              </w:rPr>
              <w:t xml:space="preserve">ضمان </w:t>
            </w:r>
            <w:r w:rsidRPr="00BC3871">
              <w:rPr>
                <w:rFonts w:eastAsiaTheme="minorHAnsi"/>
                <w:spacing w:val="-4"/>
                <w:sz w:val="20"/>
                <w:szCs w:val="26"/>
                <w:rtl/>
              </w:rPr>
              <w:t xml:space="preserve">استخدام الاتصالات/تكنولوجيا المعلومات والاتصالات من أجل </w:t>
            </w:r>
            <w:r w:rsidRPr="00422D2F">
              <w:rPr>
                <w:rFonts w:eastAsiaTheme="minorHAnsi"/>
                <w:spacing w:val="-4"/>
                <w:position w:val="3"/>
                <w:sz w:val="20"/>
                <w:szCs w:val="26"/>
                <w:rtl/>
              </w:rPr>
              <w:t xml:space="preserve">التمكين الاجتماعي والاقتصادي </w:t>
            </w:r>
            <w:r w:rsidRPr="00BC3871">
              <w:rPr>
                <w:rFonts w:eastAsiaTheme="minorHAnsi"/>
                <w:spacing w:val="-4"/>
                <w:sz w:val="20"/>
                <w:szCs w:val="26"/>
                <w:rtl/>
              </w:rPr>
              <w:t>للأشخاص ذوي الاحتياجات</w:t>
            </w:r>
            <w:r w:rsidR="00422D2F">
              <w:rPr>
                <w:rFonts w:eastAsiaTheme="minorHAnsi" w:hint="cs"/>
                <w:spacing w:val="-4"/>
                <w:sz w:val="20"/>
                <w:szCs w:val="26"/>
                <w:rtl/>
              </w:rPr>
              <w:t> </w:t>
            </w:r>
            <w:r w:rsidRPr="00BC3871">
              <w:rPr>
                <w:rFonts w:eastAsiaTheme="minorHAnsi"/>
                <w:spacing w:val="-4"/>
                <w:sz w:val="20"/>
                <w:szCs w:val="26"/>
                <w:rtl/>
              </w:rPr>
              <w:t>المحددة</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422D2F">
              <w:rPr>
                <w:rFonts w:eastAsiaTheme="minorHAnsi"/>
                <w:b/>
                <w:bCs/>
                <w:color w:val="5B9BD5"/>
                <w:position w:val="2"/>
                <w:sz w:val="20"/>
                <w:szCs w:val="26"/>
              </w:rPr>
              <w:t>7-4.D</w:t>
            </w:r>
            <w:r w:rsidRPr="00422D2F">
              <w:rPr>
                <w:rFonts w:eastAsiaTheme="minorHAnsi" w:hint="cs"/>
                <w:position w:val="2"/>
                <w:sz w:val="20"/>
                <w:szCs w:val="26"/>
                <w:rtl/>
              </w:rPr>
              <w:t xml:space="preserve">: </w:t>
            </w:r>
            <w:r w:rsidRPr="00422D2F">
              <w:rPr>
                <w:rFonts w:eastAsiaTheme="minorHAnsi"/>
                <w:position w:val="2"/>
                <w:sz w:val="20"/>
                <w:szCs w:val="26"/>
                <w:rtl/>
              </w:rPr>
              <w:t xml:space="preserve">تحسين قدرة الأعضاء على </w:t>
            </w:r>
            <w:r w:rsidRPr="00BC3871">
              <w:rPr>
                <w:rFonts w:eastAsiaTheme="minorHAnsi"/>
                <w:sz w:val="20"/>
                <w:szCs w:val="26"/>
                <w:rtl/>
              </w:rPr>
              <w:t xml:space="preserve">تزويد </w:t>
            </w:r>
            <w:r w:rsidRPr="00BC3871">
              <w:rPr>
                <w:rFonts w:eastAsiaTheme="minorHAnsi" w:hint="cs"/>
                <w:sz w:val="20"/>
                <w:szCs w:val="26"/>
                <w:rtl/>
              </w:rPr>
              <w:t>الأشخاص</w:t>
            </w:r>
            <w:r w:rsidRPr="00BC3871">
              <w:rPr>
                <w:rFonts w:eastAsiaTheme="minorHAnsi"/>
                <w:sz w:val="20"/>
                <w:szCs w:val="26"/>
                <w:rtl/>
              </w:rPr>
              <w:t xml:space="preserve"> </w:t>
            </w:r>
            <w:r w:rsidRPr="00BC3871">
              <w:rPr>
                <w:rFonts w:eastAsiaTheme="minorHAnsi" w:hint="cs"/>
                <w:sz w:val="20"/>
                <w:szCs w:val="26"/>
                <w:rtl/>
              </w:rPr>
              <w:t>ذوي</w:t>
            </w:r>
            <w:r w:rsidRPr="00BC3871">
              <w:rPr>
                <w:rFonts w:eastAsiaTheme="minorHAnsi"/>
                <w:sz w:val="20"/>
                <w:szCs w:val="26"/>
                <w:rtl/>
              </w:rPr>
              <w:t xml:space="preserve"> الاحتياجات المحددة </w:t>
            </w:r>
            <w:r w:rsidRPr="00BC3871">
              <w:rPr>
                <w:rFonts w:eastAsiaTheme="minorHAnsi" w:hint="cs"/>
                <w:sz w:val="20"/>
                <w:szCs w:val="26"/>
                <w:rtl/>
              </w:rPr>
              <w:t>ب</w:t>
            </w:r>
            <w:r w:rsidRPr="00BC3871">
              <w:rPr>
                <w:rFonts w:eastAsiaTheme="minorHAnsi"/>
                <w:sz w:val="20"/>
                <w:szCs w:val="26"/>
                <w:rtl/>
              </w:rPr>
              <w:t xml:space="preserve">التدريب </w:t>
            </w:r>
            <w:r w:rsidRPr="00BC3871">
              <w:rPr>
                <w:rFonts w:eastAsiaTheme="minorHAnsi" w:hint="cs"/>
                <w:sz w:val="20"/>
                <w:szCs w:val="26"/>
                <w:rtl/>
              </w:rPr>
              <w:t>للإلمام بالمعارف</w:t>
            </w:r>
            <w:r w:rsidRPr="00BC3871">
              <w:rPr>
                <w:rFonts w:eastAsiaTheme="minorHAnsi"/>
                <w:sz w:val="20"/>
                <w:szCs w:val="26"/>
                <w:rtl/>
              </w:rPr>
              <w:t xml:space="preserve"> الرقمية والتدريب </w:t>
            </w:r>
            <w:r w:rsidRPr="00422D2F">
              <w:rPr>
                <w:rFonts w:eastAsiaTheme="minorHAnsi"/>
                <w:position w:val="2"/>
                <w:sz w:val="20"/>
                <w:szCs w:val="26"/>
                <w:rtl/>
              </w:rPr>
              <w:t>على استخدام</w:t>
            </w:r>
            <w:r w:rsidRPr="00BC3871">
              <w:rPr>
                <w:rFonts w:eastAsiaTheme="minorHAnsi"/>
                <w:sz w:val="20"/>
                <w:szCs w:val="26"/>
                <w:rtl/>
              </w:rPr>
              <w:t xml:space="preserve"> الاتصالات/تكنولوجيا المعلومات </w:t>
            </w:r>
            <w:r w:rsidRPr="00422D2F">
              <w:rPr>
                <w:rFonts w:eastAsiaTheme="minorHAnsi"/>
                <w:position w:val="2"/>
                <w:sz w:val="20"/>
                <w:szCs w:val="26"/>
                <w:rtl/>
              </w:rPr>
              <w:t>والاتصالات من أجل التنمية</w:t>
            </w:r>
            <w:r w:rsidRPr="00BC3871">
              <w:rPr>
                <w:rFonts w:eastAsiaTheme="minorHAnsi"/>
                <w:sz w:val="20"/>
                <w:szCs w:val="26"/>
                <w:rtl/>
              </w:rPr>
              <w:t xml:space="preserve"> الاجتماعية والاقتصادية</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7834C6">
              <w:rPr>
                <w:rFonts w:eastAsiaTheme="minorHAnsi"/>
                <w:b/>
                <w:bCs/>
                <w:color w:val="5B9BD5"/>
                <w:sz w:val="20"/>
                <w:szCs w:val="26"/>
              </w:rPr>
              <w:t>8-4.D</w:t>
            </w:r>
            <w:r w:rsidRPr="00BC3871">
              <w:rPr>
                <w:rFonts w:eastAsiaTheme="minorHAnsi" w:hint="cs"/>
                <w:sz w:val="20"/>
                <w:szCs w:val="26"/>
                <w:rtl/>
              </w:rPr>
              <w:t xml:space="preserve">: </w:t>
            </w:r>
            <w:r w:rsidRPr="00BC3871">
              <w:rPr>
                <w:rFonts w:eastAsiaTheme="minorHAnsi"/>
                <w:sz w:val="20"/>
                <w:szCs w:val="26"/>
                <w:rtl/>
              </w:rPr>
              <w:t xml:space="preserve">تحسين قدرات </w:t>
            </w:r>
            <w:r w:rsidRPr="00BC3871">
              <w:rPr>
                <w:rFonts w:eastAsiaTheme="minorHAnsi" w:hint="cs"/>
                <w:sz w:val="20"/>
                <w:szCs w:val="26"/>
                <w:rtl/>
              </w:rPr>
              <w:t>الأعضاء</w:t>
            </w:r>
            <w:r w:rsidRPr="00BC3871">
              <w:rPr>
                <w:rFonts w:eastAsiaTheme="minorHAnsi"/>
                <w:sz w:val="20"/>
                <w:szCs w:val="26"/>
                <w:rtl/>
              </w:rPr>
              <w:t xml:space="preserve"> في استخدام الاتصالات/تكنولوجيا </w:t>
            </w:r>
            <w:r w:rsidRPr="00422D2F">
              <w:rPr>
                <w:rFonts w:eastAsiaTheme="minorHAnsi"/>
                <w:position w:val="2"/>
                <w:sz w:val="20"/>
                <w:szCs w:val="26"/>
                <w:rtl/>
              </w:rPr>
              <w:t>المعلومات والاتصالات من أجل</w:t>
            </w:r>
            <w:r w:rsidRPr="00BC3871">
              <w:rPr>
                <w:rFonts w:eastAsiaTheme="minorHAnsi"/>
                <w:sz w:val="20"/>
                <w:szCs w:val="26"/>
                <w:rtl/>
              </w:rPr>
              <w:t xml:space="preserve"> التنمية الاجتماعية والاقتصادية لذوي الاحتياجات المحددة، بما</w:t>
            </w:r>
            <w:r w:rsidRPr="00BC3871">
              <w:rPr>
                <w:rFonts w:eastAsiaTheme="minorHAnsi" w:hint="cs"/>
                <w:sz w:val="20"/>
                <w:szCs w:val="26"/>
                <w:rtl/>
              </w:rPr>
              <w:t xml:space="preserve"> </w:t>
            </w:r>
            <w:r w:rsidRPr="00422D2F">
              <w:rPr>
                <w:rFonts w:eastAsiaTheme="minorHAnsi" w:hint="cs"/>
                <w:position w:val="4"/>
                <w:sz w:val="20"/>
                <w:szCs w:val="26"/>
                <w:rtl/>
              </w:rPr>
              <w:t>في </w:t>
            </w:r>
            <w:r w:rsidRPr="00422D2F">
              <w:rPr>
                <w:rFonts w:eastAsiaTheme="minorHAnsi"/>
                <w:position w:val="4"/>
                <w:sz w:val="20"/>
                <w:szCs w:val="26"/>
                <w:rtl/>
              </w:rPr>
              <w:t>ذلك برامج</w:t>
            </w:r>
            <w:r w:rsidRPr="00BC3871">
              <w:rPr>
                <w:rFonts w:eastAsiaTheme="minorHAnsi"/>
                <w:sz w:val="20"/>
                <w:szCs w:val="26"/>
                <w:rtl/>
              </w:rPr>
              <w:t xml:space="preserve"> الاتصالات/تكنولوجيا المعلومات </w:t>
            </w:r>
            <w:r w:rsidRPr="00BC3871">
              <w:rPr>
                <w:rFonts w:eastAsiaTheme="minorHAnsi"/>
                <w:sz w:val="20"/>
                <w:szCs w:val="26"/>
                <w:rtl/>
              </w:rPr>
              <w:lastRenderedPageBreak/>
              <w:t xml:space="preserve">والاتصالات لتعزيز </w:t>
            </w:r>
            <w:r w:rsidRPr="00BC3871">
              <w:rPr>
                <w:rFonts w:eastAsiaTheme="minorHAnsi" w:hint="cs"/>
                <w:sz w:val="20"/>
                <w:szCs w:val="26"/>
                <w:rtl/>
              </w:rPr>
              <w:t>توظيف</w:t>
            </w:r>
            <w:r w:rsidRPr="00BC3871">
              <w:rPr>
                <w:rFonts w:eastAsiaTheme="minorHAnsi"/>
                <w:sz w:val="20"/>
                <w:szCs w:val="26"/>
                <w:rtl/>
              </w:rPr>
              <w:t xml:space="preserve"> الشباب وريادة الأعمال</w:t>
            </w:r>
            <w:r w:rsidRPr="00BC3871">
              <w:rPr>
                <w:rFonts w:eastAsiaTheme="minorHAnsi" w:hint="cs"/>
                <w:sz w:val="20"/>
                <w:szCs w:val="26"/>
                <w:rtl/>
              </w:rPr>
              <w:t xml:space="preserve"> في صفوفهم</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7834C6">
              <w:rPr>
                <w:rFonts w:eastAsiaTheme="minorHAnsi"/>
                <w:b/>
                <w:bCs/>
                <w:color w:val="5B9BD5"/>
                <w:sz w:val="20"/>
                <w:szCs w:val="26"/>
              </w:rPr>
              <w:t>9-4.D</w:t>
            </w:r>
            <w:r w:rsidRPr="00BC3871">
              <w:rPr>
                <w:rFonts w:eastAsiaTheme="minorHAnsi" w:hint="cs"/>
                <w:sz w:val="20"/>
                <w:szCs w:val="26"/>
                <w:rtl/>
              </w:rPr>
              <w:t xml:space="preserve">: </w:t>
            </w:r>
            <w:r w:rsidRPr="00BC3871">
              <w:rPr>
                <w:rFonts w:eastAsiaTheme="minorHAnsi"/>
                <w:sz w:val="20"/>
                <w:szCs w:val="26"/>
                <w:rtl/>
              </w:rPr>
              <w:t xml:space="preserve">تحسين </w:t>
            </w:r>
            <w:r w:rsidRPr="00BC3871">
              <w:rPr>
                <w:rFonts w:eastAsiaTheme="minorHAnsi" w:hint="cs"/>
                <w:sz w:val="20"/>
                <w:szCs w:val="26"/>
                <w:rtl/>
              </w:rPr>
              <w:t>النفاذ</w:t>
            </w:r>
            <w:r w:rsidRPr="00BC3871">
              <w:rPr>
                <w:rFonts w:eastAsiaTheme="minorHAnsi"/>
                <w:sz w:val="20"/>
                <w:szCs w:val="26"/>
                <w:rtl/>
              </w:rPr>
              <w:t xml:space="preserve"> إلى</w:t>
            </w:r>
            <w:r w:rsidRPr="00BC3871">
              <w:rPr>
                <w:rFonts w:eastAsiaTheme="minorHAnsi" w:hint="cs"/>
                <w:sz w:val="20"/>
                <w:szCs w:val="26"/>
                <w:rtl/>
              </w:rPr>
              <w:t xml:space="preserve"> الاتصالات/</w:t>
            </w:r>
            <w:r w:rsidRPr="00BC3871">
              <w:rPr>
                <w:rFonts w:eastAsiaTheme="minorHAnsi"/>
                <w:sz w:val="20"/>
                <w:szCs w:val="26"/>
                <w:rtl/>
              </w:rPr>
              <w:t>تكنولوجيا المعلومات والاتصالات و</w:t>
            </w:r>
            <w:r w:rsidRPr="00BC3871">
              <w:rPr>
                <w:rFonts w:eastAsiaTheme="minorHAnsi" w:hint="cs"/>
                <w:sz w:val="20"/>
                <w:szCs w:val="26"/>
                <w:rtl/>
              </w:rPr>
              <w:t xml:space="preserve">تحسين </w:t>
            </w:r>
            <w:r w:rsidRPr="00BC3871">
              <w:rPr>
                <w:rFonts w:eastAsiaTheme="minorHAnsi"/>
                <w:sz w:val="20"/>
                <w:szCs w:val="26"/>
                <w:rtl/>
              </w:rPr>
              <w:t>استخدام</w:t>
            </w:r>
            <w:r w:rsidRPr="00BC3871">
              <w:rPr>
                <w:rFonts w:eastAsiaTheme="minorHAnsi" w:hint="cs"/>
                <w:sz w:val="20"/>
                <w:szCs w:val="26"/>
                <w:rtl/>
              </w:rPr>
              <w:t>ها</w:t>
            </w:r>
            <w:r w:rsidRPr="00BC3871">
              <w:rPr>
                <w:rFonts w:eastAsiaTheme="minorHAnsi"/>
                <w:sz w:val="20"/>
                <w:szCs w:val="26"/>
                <w:rtl/>
              </w:rPr>
              <w:t xml:space="preserve"> في أقل البلدان نموا</w:t>
            </w:r>
            <w:r w:rsidRPr="00BC3871">
              <w:rPr>
                <w:rFonts w:eastAsiaTheme="minorHAnsi" w:hint="cs"/>
                <w:sz w:val="20"/>
                <w:szCs w:val="26"/>
                <w:rtl/>
              </w:rPr>
              <w:t>ً</w:t>
            </w:r>
            <w:r w:rsidRPr="00BC3871">
              <w:rPr>
                <w:rFonts w:eastAsiaTheme="minorHAnsi"/>
                <w:sz w:val="20"/>
                <w:szCs w:val="26"/>
                <w:rtl/>
              </w:rPr>
              <w:t xml:space="preserve"> والدول الجزرية الصغيرة</w:t>
            </w:r>
            <w:r w:rsidRPr="00BC3871">
              <w:rPr>
                <w:rFonts w:eastAsiaTheme="minorHAnsi" w:hint="cs"/>
                <w:sz w:val="20"/>
                <w:szCs w:val="26"/>
                <w:rtl/>
              </w:rPr>
              <w:t xml:space="preserve"> النامية و</w:t>
            </w:r>
            <w:r w:rsidRPr="00BC3871">
              <w:rPr>
                <w:rFonts w:eastAsiaTheme="minorHAnsi"/>
                <w:sz w:val="20"/>
                <w:szCs w:val="26"/>
                <w:rtl/>
              </w:rPr>
              <w:t xml:space="preserve">البلدان النامية غير </w:t>
            </w:r>
            <w:r w:rsidRPr="00BC3871">
              <w:rPr>
                <w:rFonts w:eastAsiaTheme="minorHAnsi" w:hint="cs"/>
                <w:sz w:val="20"/>
                <w:szCs w:val="26"/>
                <w:rtl/>
              </w:rPr>
              <w:t>الساحلية</w:t>
            </w:r>
            <w:r w:rsidRPr="00BC3871">
              <w:rPr>
                <w:rFonts w:eastAsiaTheme="minorHAnsi"/>
                <w:sz w:val="20"/>
                <w:szCs w:val="26"/>
                <w:rtl/>
              </w:rPr>
              <w:t xml:space="preserve"> والبلدان التي تمر اقتصاداتها بمرحلة انتقالية</w:t>
            </w:r>
          </w:p>
          <w:p w:rsidR="00963751" w:rsidRPr="00BC3871" w:rsidRDefault="00963751" w:rsidP="00422D2F">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pacing w:val="6"/>
                <w:sz w:val="20"/>
                <w:szCs w:val="26"/>
                <w:rtl/>
              </w:rPr>
            </w:pPr>
            <w:r w:rsidRPr="00422D2F">
              <w:rPr>
                <w:rFonts w:eastAsiaTheme="minorHAnsi"/>
                <w:b/>
                <w:bCs/>
                <w:color w:val="5B9BD5"/>
                <w:spacing w:val="6"/>
                <w:position w:val="2"/>
                <w:sz w:val="20"/>
                <w:szCs w:val="26"/>
              </w:rPr>
              <w:t>10-4.D</w:t>
            </w:r>
            <w:r w:rsidRPr="00422D2F">
              <w:rPr>
                <w:rFonts w:eastAsiaTheme="minorHAnsi" w:hint="cs"/>
                <w:spacing w:val="6"/>
                <w:position w:val="2"/>
                <w:sz w:val="20"/>
                <w:szCs w:val="26"/>
                <w:rtl/>
              </w:rPr>
              <w:t xml:space="preserve">: تعزيز قدرات </w:t>
            </w:r>
            <w:r w:rsidRPr="00422D2F">
              <w:rPr>
                <w:rFonts w:eastAsiaTheme="minorHAnsi"/>
                <w:spacing w:val="6"/>
                <w:position w:val="2"/>
                <w:sz w:val="20"/>
                <w:szCs w:val="26"/>
                <w:rtl/>
              </w:rPr>
              <w:t>أقل</w:t>
            </w:r>
            <w:r w:rsidRPr="00BC3871">
              <w:rPr>
                <w:rFonts w:eastAsiaTheme="minorHAnsi"/>
                <w:spacing w:val="6"/>
                <w:sz w:val="20"/>
                <w:szCs w:val="26"/>
                <w:rtl/>
              </w:rPr>
              <w:t xml:space="preserve"> البلدان نموا</w:t>
            </w:r>
            <w:r w:rsidRPr="00BC3871">
              <w:rPr>
                <w:rFonts w:eastAsiaTheme="minorHAnsi" w:hint="cs"/>
                <w:spacing w:val="6"/>
                <w:sz w:val="20"/>
                <w:szCs w:val="26"/>
                <w:rtl/>
              </w:rPr>
              <w:t>ً</w:t>
            </w:r>
            <w:r w:rsidRPr="00BC3871">
              <w:rPr>
                <w:rFonts w:eastAsiaTheme="minorHAnsi"/>
                <w:spacing w:val="6"/>
                <w:sz w:val="20"/>
                <w:szCs w:val="26"/>
                <w:rtl/>
              </w:rPr>
              <w:t xml:space="preserve"> والدول الجزرية الصغيرة </w:t>
            </w:r>
            <w:r w:rsidRPr="00BC3871">
              <w:rPr>
                <w:rFonts w:eastAsiaTheme="minorHAnsi" w:hint="cs"/>
                <w:spacing w:val="6"/>
                <w:sz w:val="20"/>
                <w:szCs w:val="26"/>
                <w:rtl/>
              </w:rPr>
              <w:t>النامية</w:t>
            </w:r>
            <w:r w:rsidRPr="00BC3871">
              <w:rPr>
                <w:rFonts w:eastAsiaTheme="minorHAnsi"/>
                <w:spacing w:val="6"/>
                <w:sz w:val="20"/>
                <w:szCs w:val="26"/>
                <w:rtl/>
              </w:rPr>
              <w:t xml:space="preserve"> </w:t>
            </w:r>
            <w:r w:rsidRPr="00BC3871">
              <w:rPr>
                <w:rFonts w:eastAsiaTheme="minorHAnsi" w:hint="cs"/>
                <w:spacing w:val="6"/>
                <w:sz w:val="20"/>
                <w:szCs w:val="26"/>
                <w:rtl/>
              </w:rPr>
              <w:t>و</w:t>
            </w:r>
            <w:r w:rsidRPr="00BC3871">
              <w:rPr>
                <w:rFonts w:eastAsiaTheme="minorHAnsi"/>
                <w:spacing w:val="6"/>
                <w:sz w:val="20"/>
                <w:szCs w:val="26"/>
                <w:rtl/>
              </w:rPr>
              <w:t xml:space="preserve">البلدان النامية غير </w:t>
            </w:r>
            <w:r w:rsidRPr="00BC3871">
              <w:rPr>
                <w:rFonts w:eastAsiaTheme="minorHAnsi" w:hint="cs"/>
                <w:spacing w:val="6"/>
                <w:sz w:val="20"/>
                <w:szCs w:val="26"/>
                <w:rtl/>
              </w:rPr>
              <w:t>الساحلية في تنمية</w:t>
            </w:r>
            <w:r w:rsidRPr="00BC3871">
              <w:rPr>
                <w:rFonts w:eastAsiaTheme="minorHAnsi"/>
                <w:spacing w:val="6"/>
                <w:sz w:val="20"/>
                <w:szCs w:val="26"/>
                <w:rtl/>
              </w:rPr>
              <w:t xml:space="preserve"> الاتصالات/تكنولوجيا المعلومات</w:t>
            </w:r>
            <w:r w:rsidR="00422D2F">
              <w:rPr>
                <w:rFonts w:eastAsiaTheme="minorHAnsi" w:hint="cs"/>
                <w:spacing w:val="6"/>
                <w:sz w:val="20"/>
                <w:szCs w:val="26"/>
                <w:rtl/>
              </w:rPr>
              <w:t> </w:t>
            </w:r>
            <w:r w:rsidRPr="00BC3871">
              <w:rPr>
                <w:rFonts w:eastAsiaTheme="minorHAnsi"/>
                <w:spacing w:val="6"/>
                <w:sz w:val="20"/>
                <w:szCs w:val="26"/>
                <w:rtl/>
              </w:rPr>
              <w:t>والاتصالا</w:t>
            </w:r>
            <w:r w:rsidRPr="00BC3871">
              <w:rPr>
                <w:rFonts w:eastAsiaTheme="minorHAnsi" w:hint="cs"/>
                <w:spacing w:val="6"/>
                <w:sz w:val="20"/>
                <w:szCs w:val="26"/>
                <w:rtl/>
              </w:rPr>
              <w:t>ت</w:t>
            </w:r>
          </w:p>
        </w:tc>
        <w:tc>
          <w:tcPr>
            <w:tcW w:w="928" w:type="pct"/>
            <w:vMerge w:val="restart"/>
            <w:tcBorders>
              <w:top w:val="single" w:sz="4" w:space="0" w:color="9CC2E5" w:themeColor="accent1" w:themeTint="99"/>
            </w:tcBorders>
          </w:tcPr>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7834C6">
              <w:rPr>
                <w:rFonts w:eastAsiaTheme="minorHAnsi"/>
                <w:b/>
                <w:bCs/>
                <w:color w:val="5B9BD5"/>
                <w:sz w:val="20"/>
                <w:szCs w:val="26"/>
              </w:rPr>
              <w:lastRenderedPageBreak/>
              <w:t>1-5.D</w:t>
            </w:r>
            <w:r w:rsidRPr="00BC3871">
              <w:rPr>
                <w:rFonts w:eastAsiaTheme="minorHAnsi" w:hint="cs"/>
                <w:sz w:val="20"/>
                <w:szCs w:val="26"/>
                <w:rtl/>
              </w:rPr>
              <w:t xml:space="preserve">: تحسين إتاحة المعلومات والحلول للدول الأعضاء بشأن </w:t>
            </w:r>
            <w:r w:rsidRPr="00687F7A">
              <w:rPr>
                <w:rFonts w:eastAsiaTheme="minorHAnsi" w:hint="cs"/>
                <w:position w:val="3"/>
                <w:sz w:val="20"/>
                <w:szCs w:val="26"/>
                <w:rtl/>
              </w:rPr>
              <w:t>التكيف مع تغير المناخ والتخفيف من</w:t>
            </w:r>
            <w:r w:rsidRPr="00BC3871">
              <w:rPr>
                <w:rFonts w:eastAsiaTheme="minorHAnsi" w:hint="cs"/>
                <w:sz w:val="20"/>
                <w:szCs w:val="26"/>
                <w:rtl/>
              </w:rPr>
              <w:t xml:space="preserve"> آثاره</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7834C6">
              <w:rPr>
                <w:rFonts w:eastAsiaTheme="minorHAnsi"/>
                <w:b/>
                <w:bCs/>
                <w:color w:val="5B9BD5"/>
                <w:sz w:val="20"/>
                <w:szCs w:val="26"/>
              </w:rPr>
              <w:t>2-5.D</w:t>
            </w:r>
            <w:r w:rsidRPr="00BC3871">
              <w:rPr>
                <w:rFonts w:eastAsiaTheme="minorHAnsi" w:hint="cs"/>
                <w:sz w:val="20"/>
                <w:szCs w:val="26"/>
                <w:rtl/>
              </w:rPr>
              <w:t xml:space="preserve">: تحسين قدرة الدول الأعضاء فيما يتعلق بالأطر السياساتية </w:t>
            </w:r>
            <w:r w:rsidRPr="00687F7A">
              <w:rPr>
                <w:rFonts w:eastAsiaTheme="minorHAnsi" w:hint="cs"/>
                <w:position w:val="3"/>
                <w:sz w:val="20"/>
                <w:szCs w:val="26"/>
                <w:rtl/>
              </w:rPr>
              <w:t>والتنظيمية للتكيف مع تغير المناخ</w:t>
            </w:r>
            <w:r w:rsidRPr="00BC3871">
              <w:rPr>
                <w:rFonts w:eastAsiaTheme="minorHAnsi" w:hint="cs"/>
                <w:sz w:val="20"/>
                <w:szCs w:val="26"/>
                <w:rtl/>
              </w:rPr>
              <w:t xml:space="preserve"> والتخفيف من</w:t>
            </w:r>
            <w:r w:rsidRPr="00BC3871">
              <w:rPr>
                <w:rFonts w:eastAsiaTheme="minorHAnsi" w:hint="eastAsia"/>
                <w:sz w:val="20"/>
                <w:szCs w:val="26"/>
                <w:rtl/>
              </w:rPr>
              <w:t> </w:t>
            </w:r>
            <w:r w:rsidRPr="00BC3871">
              <w:rPr>
                <w:rFonts w:eastAsiaTheme="minorHAnsi" w:hint="cs"/>
                <w:sz w:val="20"/>
                <w:szCs w:val="26"/>
                <w:rtl/>
              </w:rPr>
              <w:t>آثاره</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687F7A">
              <w:rPr>
                <w:rFonts w:eastAsiaTheme="minorHAnsi"/>
                <w:b/>
                <w:bCs/>
                <w:color w:val="5B9BD5"/>
                <w:position w:val="4"/>
                <w:sz w:val="20"/>
                <w:szCs w:val="26"/>
              </w:rPr>
              <w:t>3-5.D</w:t>
            </w:r>
            <w:r w:rsidRPr="00687F7A">
              <w:rPr>
                <w:rFonts w:eastAsiaTheme="minorHAnsi" w:hint="cs"/>
                <w:position w:val="4"/>
                <w:sz w:val="20"/>
                <w:szCs w:val="26"/>
                <w:rtl/>
              </w:rPr>
              <w:t>: وضع سياسات بشأن</w:t>
            </w:r>
            <w:r w:rsidRPr="00BC3871">
              <w:rPr>
                <w:rFonts w:eastAsiaTheme="minorHAnsi" w:hint="cs"/>
                <w:sz w:val="20"/>
                <w:szCs w:val="26"/>
                <w:rtl/>
              </w:rPr>
              <w:t xml:space="preserve"> المخلفات الإلكترونية</w:t>
            </w:r>
          </w:p>
          <w:p w:rsidR="00963751" w:rsidRPr="00BC3871" w:rsidRDefault="00963751" w:rsidP="00687F7A">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687F7A">
              <w:rPr>
                <w:rFonts w:eastAsiaTheme="minorHAnsi"/>
                <w:b/>
                <w:bCs/>
                <w:color w:val="5B9BD5"/>
                <w:position w:val="2"/>
                <w:sz w:val="20"/>
                <w:szCs w:val="26"/>
              </w:rPr>
              <w:t>4-5.D</w:t>
            </w:r>
            <w:r w:rsidRPr="00687F7A">
              <w:rPr>
                <w:rFonts w:eastAsiaTheme="minorHAnsi" w:hint="cs"/>
                <w:position w:val="2"/>
                <w:sz w:val="20"/>
                <w:szCs w:val="26"/>
                <w:rtl/>
              </w:rPr>
              <w:t>: تطوير أنظمة قائمة على</w:t>
            </w:r>
            <w:r w:rsidRPr="00BC3871">
              <w:rPr>
                <w:rFonts w:eastAsiaTheme="minorHAnsi" w:hint="cs"/>
                <w:sz w:val="20"/>
                <w:szCs w:val="26"/>
                <w:rtl/>
              </w:rPr>
              <w:t xml:space="preserve"> المعايير للمراقبة والإنذار المبكر يتم توصيلها بالشبكات الوطنية</w:t>
            </w:r>
            <w:r w:rsidR="00687F7A">
              <w:rPr>
                <w:rFonts w:eastAsiaTheme="minorHAnsi" w:hint="eastAsia"/>
                <w:sz w:val="20"/>
                <w:szCs w:val="26"/>
                <w:rtl/>
              </w:rPr>
              <w:t> </w:t>
            </w:r>
            <w:r w:rsidRPr="00BC3871">
              <w:rPr>
                <w:rFonts w:eastAsiaTheme="minorHAnsi" w:hint="cs"/>
                <w:sz w:val="20"/>
                <w:szCs w:val="26"/>
                <w:rtl/>
              </w:rPr>
              <w:t>والإقليمية</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687F7A">
              <w:rPr>
                <w:rFonts w:eastAsiaTheme="minorHAnsi"/>
                <w:b/>
                <w:bCs/>
                <w:color w:val="5B9BD5"/>
                <w:position w:val="2"/>
                <w:sz w:val="20"/>
                <w:szCs w:val="26"/>
              </w:rPr>
              <w:t>5-5.D</w:t>
            </w:r>
            <w:r w:rsidRPr="00687F7A">
              <w:rPr>
                <w:rFonts w:eastAsiaTheme="minorHAnsi" w:hint="cs"/>
                <w:position w:val="2"/>
                <w:sz w:val="20"/>
                <w:szCs w:val="26"/>
                <w:rtl/>
              </w:rPr>
              <w:t xml:space="preserve">: التعاون لتسهيل الاستجابة </w:t>
            </w:r>
            <w:r w:rsidRPr="00BC3871">
              <w:rPr>
                <w:rFonts w:eastAsiaTheme="minorHAnsi" w:hint="cs"/>
                <w:sz w:val="20"/>
                <w:szCs w:val="26"/>
                <w:rtl/>
              </w:rPr>
              <w:t>للطوارئ في حالات الكوارث</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7834C6">
              <w:rPr>
                <w:rFonts w:eastAsiaTheme="minorHAnsi"/>
                <w:b/>
                <w:bCs/>
                <w:color w:val="5B9BD5"/>
                <w:sz w:val="20"/>
                <w:szCs w:val="26"/>
              </w:rPr>
              <w:t>6-5.D</w:t>
            </w:r>
            <w:r w:rsidRPr="00BC3871">
              <w:rPr>
                <w:rFonts w:eastAsiaTheme="minorHAnsi" w:hint="cs"/>
                <w:sz w:val="20"/>
                <w:szCs w:val="26"/>
                <w:rtl/>
              </w:rPr>
              <w:t xml:space="preserve">: إقامة شراكات بين المنظمات المعنية باستعمال أنظمة الاتصالات/تكنولوجيا المعلومات والاتصالات لأغراض </w:t>
            </w:r>
            <w:r w:rsidRPr="00BC3871">
              <w:rPr>
                <w:rFonts w:eastAsiaTheme="minorHAnsi"/>
                <w:sz w:val="20"/>
                <w:szCs w:val="26"/>
                <w:rtl/>
              </w:rPr>
              <w:t xml:space="preserve">التأهب للكوارث </w:t>
            </w:r>
            <w:r w:rsidRPr="00BC3871">
              <w:rPr>
                <w:rFonts w:eastAsiaTheme="minorHAnsi" w:hint="cs"/>
                <w:sz w:val="20"/>
                <w:szCs w:val="26"/>
                <w:rtl/>
              </w:rPr>
              <w:t xml:space="preserve">والتنبؤ بها </w:t>
            </w:r>
            <w:r w:rsidRPr="00BC3871">
              <w:rPr>
                <w:rFonts w:eastAsiaTheme="minorHAnsi"/>
                <w:sz w:val="20"/>
                <w:szCs w:val="26"/>
                <w:rtl/>
              </w:rPr>
              <w:t>والتخفيف من</w:t>
            </w:r>
            <w:r w:rsidRPr="00BC3871">
              <w:rPr>
                <w:rFonts w:eastAsiaTheme="minorHAnsi" w:hint="cs"/>
                <w:sz w:val="20"/>
                <w:szCs w:val="26"/>
                <w:rtl/>
              </w:rPr>
              <w:t> </w:t>
            </w:r>
            <w:r w:rsidRPr="00BC3871">
              <w:rPr>
                <w:rFonts w:eastAsiaTheme="minorHAnsi"/>
                <w:sz w:val="20"/>
                <w:szCs w:val="26"/>
                <w:rtl/>
              </w:rPr>
              <w:t>آثارها</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pacing w:val="-2"/>
                <w:sz w:val="20"/>
                <w:szCs w:val="26"/>
                <w:rtl/>
              </w:rPr>
            </w:pPr>
            <w:r w:rsidRPr="00687F7A">
              <w:rPr>
                <w:rFonts w:eastAsiaTheme="minorHAnsi"/>
                <w:b/>
                <w:bCs/>
                <w:color w:val="5B9BD5"/>
                <w:spacing w:val="-2"/>
                <w:position w:val="3"/>
                <w:sz w:val="20"/>
                <w:szCs w:val="26"/>
              </w:rPr>
              <w:t>7-5.D</w:t>
            </w:r>
            <w:r w:rsidRPr="00687F7A">
              <w:rPr>
                <w:rFonts w:eastAsiaTheme="minorHAnsi" w:hint="cs"/>
                <w:spacing w:val="-2"/>
                <w:position w:val="3"/>
                <w:sz w:val="20"/>
                <w:szCs w:val="26"/>
                <w:rtl/>
              </w:rPr>
              <w:t xml:space="preserve">: زيادة الوعي بشأن التعاون </w:t>
            </w:r>
            <w:r w:rsidRPr="00BC3871">
              <w:rPr>
                <w:rFonts w:eastAsiaTheme="minorHAnsi" w:hint="cs"/>
                <w:spacing w:val="-2"/>
                <w:sz w:val="20"/>
                <w:szCs w:val="26"/>
                <w:rtl/>
              </w:rPr>
              <w:t xml:space="preserve">الإقليمي والدولي لتسهيل النفاذ إلى </w:t>
            </w:r>
            <w:r w:rsidRPr="00BC3871">
              <w:rPr>
                <w:rFonts w:eastAsiaTheme="minorHAnsi" w:hint="cs"/>
                <w:spacing w:val="-2"/>
                <w:sz w:val="20"/>
                <w:szCs w:val="26"/>
                <w:rtl/>
              </w:rPr>
              <w:lastRenderedPageBreak/>
              <w:t>المعلومات ذات الصلة باستخدام الاتصالات/تكنولوجيا المعلومات والاتصالات في حالات الطوارئ</w:t>
            </w:r>
            <w:r w:rsidRPr="00BC3871">
              <w:rPr>
                <w:rFonts w:eastAsiaTheme="minorHAnsi" w:hint="eastAsia"/>
                <w:spacing w:val="-2"/>
                <w:sz w:val="20"/>
                <w:szCs w:val="26"/>
                <w:rtl/>
              </w:rPr>
              <w:t> </w:t>
            </w:r>
            <w:r w:rsidRPr="00BC3871">
              <w:rPr>
                <w:rFonts w:eastAsiaTheme="minorHAnsi" w:hint="cs"/>
                <w:spacing w:val="-2"/>
                <w:sz w:val="20"/>
                <w:szCs w:val="26"/>
                <w:rtl/>
              </w:rPr>
              <w:t>وتبادلها</w:t>
            </w:r>
          </w:p>
        </w:tc>
      </w:tr>
      <w:tr w:rsidR="00963751" w:rsidRPr="00BC3871" w:rsidTr="00C37287">
        <w:trPr>
          <w:cantSplit/>
          <w:trHeight w:val="8830"/>
        </w:trPr>
        <w:tc>
          <w:tcPr>
            <w:cnfStyle w:val="001000000000" w:firstRow="0" w:lastRow="0" w:firstColumn="1" w:lastColumn="0" w:oddVBand="0" w:evenVBand="0" w:oddHBand="0" w:evenHBand="0" w:firstRowFirstColumn="0" w:firstRowLastColumn="0" w:lastRowFirstColumn="0" w:lastRowLastColumn="0"/>
            <w:tcW w:w="199" w:type="pct"/>
            <w:vMerge/>
            <w:tcBorders>
              <w:bottom w:val="single" w:sz="4" w:space="0" w:color="9CC2E5" w:themeColor="accent1" w:themeTint="99"/>
            </w:tcBorders>
            <w:textDirection w:val="btL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113" w:right="113"/>
              <w:jc w:val="center"/>
              <w:rPr>
                <w:rFonts w:eastAsia="Calibri"/>
                <w:color w:val="5B9BD5" w:themeColor="accent1"/>
                <w:rtl/>
              </w:rPr>
            </w:pPr>
          </w:p>
        </w:tc>
        <w:tc>
          <w:tcPr>
            <w:tcW w:w="998" w:type="pct"/>
            <w:vMerge/>
            <w:tcBorders>
              <w:bottom w:val="single" w:sz="4" w:space="0" w:color="9CC2E5" w:themeColor="accent1" w:themeTint="99"/>
            </w:tcBorders>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lang w:bidi="ar-SY"/>
              </w:rPr>
            </w:pPr>
          </w:p>
        </w:tc>
        <w:tc>
          <w:tcPr>
            <w:tcW w:w="1046" w:type="pct"/>
            <w:tcBorders>
              <w:bottom w:val="single" w:sz="4" w:space="0" w:color="9CC2E5" w:themeColor="accent1" w:themeTint="99"/>
            </w:tcBorders>
          </w:tcPr>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3E7611">
              <w:rPr>
                <w:rFonts w:eastAsiaTheme="minorHAnsi"/>
                <w:b/>
                <w:bCs/>
                <w:color w:val="5B9BD5"/>
                <w:position w:val="4"/>
                <w:sz w:val="20"/>
                <w:szCs w:val="26"/>
              </w:rPr>
              <w:t>4-2.D</w:t>
            </w:r>
            <w:r w:rsidRPr="003E7611">
              <w:rPr>
                <w:rFonts w:eastAsiaTheme="minorHAnsi" w:hint="cs"/>
                <w:position w:val="4"/>
                <w:sz w:val="20"/>
                <w:szCs w:val="26"/>
                <w:rtl/>
              </w:rPr>
              <w:t>: زيادة الوعي وتحسين قدرات</w:t>
            </w:r>
            <w:r w:rsidRPr="00BC3871">
              <w:rPr>
                <w:rFonts w:eastAsiaTheme="minorHAnsi" w:hint="cs"/>
                <w:sz w:val="20"/>
                <w:szCs w:val="26"/>
                <w:rtl/>
              </w:rPr>
              <w:t xml:space="preserve"> البلدان على المشاركة والإسهام في تطوير </w:t>
            </w:r>
            <w:r w:rsidRPr="003E7611">
              <w:rPr>
                <w:rFonts w:eastAsiaTheme="minorHAnsi" w:hint="cs"/>
                <w:position w:val="4"/>
                <w:sz w:val="20"/>
                <w:szCs w:val="26"/>
                <w:rtl/>
              </w:rPr>
              <w:t xml:space="preserve">ونشر توصيات الاتحاد ووضع برامج </w:t>
            </w:r>
            <w:r w:rsidRPr="00BC3871">
              <w:rPr>
                <w:rFonts w:eastAsiaTheme="minorHAnsi" w:hint="cs"/>
                <w:sz w:val="20"/>
                <w:szCs w:val="26"/>
                <w:rtl/>
              </w:rPr>
              <w:t xml:space="preserve">مستدامة ومناسبة للمطابقة وقابلية </w:t>
            </w:r>
            <w:r w:rsidRPr="003E7611">
              <w:rPr>
                <w:rFonts w:eastAsiaTheme="minorHAnsi" w:hint="cs"/>
                <w:position w:val="4"/>
                <w:sz w:val="20"/>
                <w:szCs w:val="26"/>
                <w:rtl/>
              </w:rPr>
              <w:t>التشغيل البيني على أساس توصيات</w:t>
            </w:r>
            <w:r w:rsidRPr="00BC3871">
              <w:rPr>
                <w:rFonts w:eastAsiaTheme="minorHAnsi" w:hint="cs"/>
                <w:sz w:val="20"/>
                <w:szCs w:val="26"/>
                <w:rtl/>
              </w:rPr>
              <w:t xml:space="preserve"> </w:t>
            </w:r>
            <w:r w:rsidRPr="003E7611">
              <w:rPr>
                <w:rFonts w:eastAsiaTheme="minorHAnsi" w:hint="cs"/>
                <w:position w:val="2"/>
                <w:sz w:val="20"/>
                <w:szCs w:val="26"/>
                <w:rtl/>
              </w:rPr>
              <w:t>الاتحاد، وعلى المستويات الوطنية</w:t>
            </w:r>
            <w:r w:rsidRPr="00BC3871">
              <w:rPr>
                <w:rFonts w:eastAsiaTheme="minorHAnsi" w:hint="cs"/>
                <w:sz w:val="20"/>
                <w:szCs w:val="26"/>
                <w:rtl/>
              </w:rPr>
              <w:t xml:space="preserve"> والإقليمية ودون الإقليمية، من خلال تعزيز </w:t>
            </w:r>
            <w:r w:rsidRPr="003E7611">
              <w:rPr>
                <w:rFonts w:eastAsiaTheme="minorHAnsi" w:hint="cs"/>
                <w:position w:val="3"/>
                <w:sz w:val="20"/>
                <w:szCs w:val="26"/>
                <w:rtl/>
              </w:rPr>
              <w:t>وضع أنظمة اتفاقات الاعتراف</w:t>
            </w:r>
            <w:r w:rsidRPr="00BC3871">
              <w:rPr>
                <w:rFonts w:eastAsiaTheme="minorHAnsi" w:hint="cs"/>
                <w:sz w:val="20"/>
                <w:szCs w:val="26"/>
                <w:rtl/>
              </w:rPr>
              <w:t xml:space="preserve"> المتبادل </w:t>
            </w:r>
            <w:r w:rsidRPr="00BC3871">
              <w:rPr>
                <w:rFonts w:eastAsiaTheme="minorHAnsi"/>
                <w:sz w:val="20"/>
                <w:szCs w:val="26"/>
              </w:rPr>
              <w:t>(MRA)</w:t>
            </w:r>
            <w:r w:rsidRPr="00BC3871">
              <w:rPr>
                <w:rFonts w:eastAsiaTheme="minorHAnsi" w:hint="cs"/>
                <w:sz w:val="20"/>
                <w:szCs w:val="26"/>
                <w:rtl/>
              </w:rPr>
              <w:t xml:space="preserve"> و/أو</w:t>
            </w:r>
            <w:r w:rsidRPr="00BC3871">
              <w:rPr>
                <w:rFonts w:eastAsiaTheme="minorHAnsi" w:hint="eastAsia"/>
                <w:sz w:val="20"/>
                <w:szCs w:val="26"/>
                <w:rtl/>
              </w:rPr>
              <w:t> </w:t>
            </w:r>
            <w:r w:rsidRPr="00BC3871">
              <w:rPr>
                <w:rFonts w:eastAsiaTheme="minorHAnsi" w:hint="cs"/>
                <w:sz w:val="20"/>
                <w:szCs w:val="26"/>
                <w:rtl/>
              </w:rPr>
              <w:t>بناء مختبرات، حسب</w:t>
            </w:r>
            <w:r w:rsidRPr="00BC3871">
              <w:rPr>
                <w:rFonts w:eastAsiaTheme="minorHAnsi" w:hint="eastAsia"/>
                <w:sz w:val="20"/>
                <w:szCs w:val="26"/>
                <w:rtl/>
              </w:rPr>
              <w:t> </w:t>
            </w:r>
            <w:r w:rsidRPr="00BC3871">
              <w:rPr>
                <w:rFonts w:eastAsiaTheme="minorHAnsi" w:hint="cs"/>
                <w:sz w:val="20"/>
                <w:szCs w:val="26"/>
                <w:rtl/>
              </w:rPr>
              <w:t>الاقتضاء</w:t>
            </w:r>
          </w:p>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3E7611">
              <w:rPr>
                <w:rFonts w:eastAsiaTheme="minorHAnsi"/>
                <w:b/>
                <w:bCs/>
                <w:color w:val="5B9BD5"/>
                <w:position w:val="4"/>
                <w:sz w:val="20"/>
                <w:szCs w:val="26"/>
              </w:rPr>
              <w:t>5-2.D</w:t>
            </w:r>
            <w:r w:rsidRPr="003E7611">
              <w:rPr>
                <w:rFonts w:eastAsiaTheme="minorHAnsi" w:hint="cs"/>
                <w:position w:val="4"/>
                <w:sz w:val="20"/>
                <w:szCs w:val="26"/>
                <w:rtl/>
              </w:rPr>
              <w:t xml:space="preserve">: زيادة الوعي وتحسين قدرات </w:t>
            </w:r>
            <w:r w:rsidRPr="00BC3871">
              <w:rPr>
                <w:rFonts w:eastAsiaTheme="minorHAnsi" w:hint="cs"/>
                <w:sz w:val="20"/>
                <w:szCs w:val="26"/>
                <w:rtl/>
              </w:rPr>
              <w:t xml:space="preserve">البلدان في مجالات تخطيط الترددات وتخصيصها، وإدارة الطيف والمراقبة الراديوية، وكفاءة استخدام الأدوات اللازمة </w:t>
            </w:r>
            <w:r w:rsidRPr="003E7611">
              <w:rPr>
                <w:rFonts w:eastAsiaTheme="minorHAnsi" w:hint="cs"/>
                <w:position w:val="2"/>
                <w:sz w:val="20"/>
                <w:szCs w:val="26"/>
                <w:rtl/>
              </w:rPr>
              <w:t>لإدارة الطيف وفي القياس والتنظيم المتعلق</w:t>
            </w:r>
            <w:r w:rsidRPr="00BC3871">
              <w:rPr>
                <w:rFonts w:eastAsiaTheme="minorHAnsi" w:hint="cs"/>
                <w:sz w:val="20"/>
                <w:szCs w:val="26"/>
                <w:rtl/>
              </w:rPr>
              <w:t xml:space="preserve"> بالتعرض البشري للمجالات الكهرمغنطيسية </w:t>
            </w:r>
            <w:r w:rsidRPr="00BC3871">
              <w:rPr>
                <w:rFonts w:eastAsiaTheme="minorHAnsi"/>
                <w:sz w:val="20"/>
                <w:szCs w:val="26"/>
              </w:rPr>
              <w:t>(EMF)</w:t>
            </w:r>
          </w:p>
          <w:p w:rsidR="00963751" w:rsidRPr="00BC3871" w:rsidRDefault="00963751" w:rsidP="003E7611">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3E7611">
              <w:rPr>
                <w:rFonts w:eastAsiaTheme="minorHAnsi"/>
                <w:b/>
                <w:bCs/>
                <w:color w:val="5B9BD5"/>
                <w:position w:val="4"/>
                <w:sz w:val="20"/>
                <w:szCs w:val="26"/>
              </w:rPr>
              <w:t>6-2.D</w:t>
            </w:r>
            <w:r w:rsidRPr="003E7611">
              <w:rPr>
                <w:rFonts w:eastAsiaTheme="minorHAnsi" w:hint="cs"/>
                <w:position w:val="4"/>
                <w:sz w:val="20"/>
                <w:szCs w:val="26"/>
                <w:rtl/>
              </w:rPr>
              <w:t xml:space="preserve">: زيادة الوعي وتحسين قدرات </w:t>
            </w:r>
            <w:r w:rsidRPr="00BC3871">
              <w:rPr>
                <w:rFonts w:eastAsiaTheme="minorHAnsi" w:hint="cs"/>
                <w:sz w:val="20"/>
                <w:szCs w:val="26"/>
                <w:rtl/>
              </w:rPr>
              <w:t>البلدان في الانتقال من الإذاعة التماثلية إلى الإذاعة الرقمية وفي الأنشطة اللاحقة للانتقال، وفعالية تنفيذ المبادئ التوجيهية</w:t>
            </w:r>
            <w:r w:rsidR="003E7611">
              <w:rPr>
                <w:rFonts w:eastAsiaTheme="minorHAnsi" w:hint="eastAsia"/>
                <w:sz w:val="20"/>
                <w:szCs w:val="26"/>
                <w:rtl/>
              </w:rPr>
              <w:t> </w:t>
            </w:r>
            <w:r w:rsidRPr="00BC3871">
              <w:rPr>
                <w:rFonts w:eastAsiaTheme="minorHAnsi" w:hint="cs"/>
                <w:sz w:val="20"/>
                <w:szCs w:val="26"/>
                <w:rtl/>
              </w:rPr>
              <w:t>المعدة</w:t>
            </w:r>
          </w:p>
          <w:p w:rsidR="00963751" w:rsidRPr="00BC3871" w:rsidRDefault="00963751" w:rsidP="003E7611">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3E7611">
              <w:rPr>
                <w:rFonts w:eastAsiaTheme="minorHAnsi"/>
                <w:b/>
                <w:bCs/>
                <w:color w:val="5B9BD5"/>
                <w:position w:val="4"/>
                <w:sz w:val="20"/>
                <w:szCs w:val="26"/>
              </w:rPr>
              <w:t>7-2.D</w:t>
            </w:r>
            <w:r w:rsidRPr="003E7611">
              <w:rPr>
                <w:rFonts w:eastAsiaTheme="minorHAnsi" w:hint="cs"/>
                <w:position w:val="4"/>
                <w:sz w:val="20"/>
                <w:szCs w:val="26"/>
                <w:rtl/>
              </w:rPr>
              <w:t xml:space="preserve">: تعزيز قدرات الأعضاء لإدراج </w:t>
            </w:r>
            <w:r w:rsidRPr="00BC3871">
              <w:rPr>
                <w:rFonts w:eastAsiaTheme="minorHAnsi" w:hint="cs"/>
                <w:sz w:val="20"/>
                <w:szCs w:val="26"/>
                <w:rtl/>
              </w:rPr>
              <w:t xml:space="preserve">الابتكار في الاتصالات/تكنولوجيا </w:t>
            </w:r>
            <w:r w:rsidRPr="003E7611">
              <w:rPr>
                <w:rFonts w:eastAsiaTheme="minorHAnsi" w:hint="cs"/>
                <w:position w:val="4"/>
                <w:sz w:val="20"/>
                <w:szCs w:val="26"/>
                <w:rtl/>
              </w:rPr>
              <w:t xml:space="preserve">المعلومات والاتصالات في برامج </w:t>
            </w:r>
            <w:r w:rsidRPr="003E7611">
              <w:rPr>
                <w:rFonts w:eastAsiaTheme="minorHAnsi" w:hint="cs"/>
                <w:sz w:val="20"/>
                <w:szCs w:val="26"/>
                <w:rtl/>
              </w:rPr>
              <w:t>التنمية</w:t>
            </w:r>
            <w:r w:rsidR="003E7611" w:rsidRPr="003E7611">
              <w:rPr>
                <w:rFonts w:eastAsiaTheme="minorHAnsi" w:hint="eastAsia"/>
                <w:sz w:val="20"/>
                <w:szCs w:val="26"/>
                <w:rtl/>
              </w:rPr>
              <w:t> </w:t>
            </w:r>
            <w:r w:rsidRPr="003E7611">
              <w:rPr>
                <w:rFonts w:eastAsiaTheme="minorHAnsi" w:hint="cs"/>
                <w:sz w:val="20"/>
                <w:szCs w:val="26"/>
                <w:rtl/>
              </w:rPr>
              <w:t>الوطنية</w:t>
            </w:r>
          </w:p>
          <w:p w:rsidR="00963751" w:rsidRPr="00BC3871" w:rsidRDefault="00963751" w:rsidP="00212D2C">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7834C6">
              <w:rPr>
                <w:rFonts w:eastAsiaTheme="minorHAnsi"/>
                <w:b/>
                <w:bCs/>
                <w:color w:val="5B9BD5"/>
                <w:sz w:val="20"/>
                <w:szCs w:val="26"/>
              </w:rPr>
              <w:t>8-2.D</w:t>
            </w:r>
            <w:r w:rsidRPr="00BC3871">
              <w:rPr>
                <w:rFonts w:eastAsiaTheme="minorHAnsi" w:hint="cs"/>
                <w:sz w:val="20"/>
                <w:szCs w:val="26"/>
                <w:rtl/>
              </w:rPr>
              <w:t>: تحسين الشراكة بين القطاعين العام والخاص لتعزيز تنمية الاتصالات/تكنولوجيا المعلومات</w:t>
            </w:r>
            <w:r w:rsidR="00212D2C">
              <w:rPr>
                <w:rFonts w:eastAsiaTheme="minorHAnsi" w:hint="eastAsia"/>
                <w:sz w:val="20"/>
                <w:szCs w:val="26"/>
                <w:rtl/>
              </w:rPr>
              <w:t> </w:t>
            </w:r>
            <w:r w:rsidRPr="00BC3871">
              <w:rPr>
                <w:rFonts w:eastAsiaTheme="minorHAnsi" w:hint="cs"/>
                <w:sz w:val="20"/>
                <w:szCs w:val="26"/>
                <w:rtl/>
              </w:rPr>
              <w:t>والاتصالات</w:t>
            </w:r>
          </w:p>
        </w:tc>
        <w:tc>
          <w:tcPr>
            <w:tcW w:w="950" w:type="pct"/>
            <w:vMerge/>
            <w:tcBorders>
              <w:bottom w:val="single" w:sz="4" w:space="0" w:color="9CC2E5" w:themeColor="accent1" w:themeTint="99"/>
            </w:tcBorders>
          </w:tcPr>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p>
        </w:tc>
        <w:tc>
          <w:tcPr>
            <w:tcW w:w="879" w:type="pct"/>
            <w:vMerge/>
            <w:tcBorders>
              <w:bottom w:val="single" w:sz="4" w:space="0" w:color="9CC2E5" w:themeColor="accent1" w:themeTint="99"/>
            </w:tcBorders>
          </w:tcPr>
          <w:p w:rsidR="00963751" w:rsidRPr="00BC3871" w:rsidRDefault="00963751" w:rsidP="00C37287">
            <w:pPr>
              <w:tabs>
                <w:tab w:val="clear" w:pos="1134"/>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p>
        </w:tc>
        <w:tc>
          <w:tcPr>
            <w:tcW w:w="928" w:type="pct"/>
            <w:vMerge/>
            <w:tcBorders>
              <w:bottom w:val="single" w:sz="4" w:space="0" w:color="9CC2E5" w:themeColor="accent1" w:themeTint="99"/>
            </w:tcBorders>
          </w:tcPr>
          <w:p w:rsidR="00963751" w:rsidRPr="00BC3871" w:rsidRDefault="00963751" w:rsidP="00C37287">
            <w:pPr>
              <w:tabs>
                <w:tab w:val="clear" w:pos="1134"/>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p>
        </w:tc>
      </w:tr>
      <w:tr w:rsidR="00963751" w:rsidRPr="00BC3871" w:rsidTr="00C37287">
        <w:trPr>
          <w:cantSplit/>
          <w:trHeight w:val="378"/>
        </w:trPr>
        <w:tc>
          <w:tcPr>
            <w:cnfStyle w:val="001000000000" w:firstRow="0" w:lastRow="0" w:firstColumn="1" w:lastColumn="0" w:oddVBand="0" w:evenVBand="0" w:oddHBand="0" w:evenHBand="0" w:firstRowFirstColumn="0" w:firstRowLastColumn="0" w:lastRowFirstColumn="0" w:lastRowLastColumn="0"/>
            <w:tcW w:w="199" w:type="pct"/>
            <w:vMerge/>
            <w:textDirection w:val="btL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113" w:right="113"/>
              <w:jc w:val="center"/>
              <w:rPr>
                <w:rFonts w:eastAsia="Calibri"/>
                <w:color w:val="5B9BD5" w:themeColor="accent1"/>
                <w:rtl/>
              </w:rPr>
            </w:pPr>
          </w:p>
        </w:tc>
        <w:tc>
          <w:tcPr>
            <w:tcW w:w="998" w:type="pct"/>
            <w:vMerge/>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p>
        </w:tc>
        <w:tc>
          <w:tcPr>
            <w:tcW w:w="1046"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Calibri" w:cs="Arial"/>
                <w:sz w:val="18"/>
                <w:szCs w:val="20"/>
              </w:rPr>
            </w:pPr>
          </w:p>
        </w:tc>
        <w:tc>
          <w:tcPr>
            <w:tcW w:w="950"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p>
        </w:tc>
        <w:tc>
          <w:tcPr>
            <w:tcW w:w="879" w:type="pct"/>
            <w:vMerge/>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p>
        </w:tc>
        <w:tc>
          <w:tcPr>
            <w:tcW w:w="928" w:type="pct"/>
            <w:vMerge/>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r>
      <w:tr w:rsidR="00963751" w:rsidRPr="00BC3871" w:rsidTr="00C37287">
        <w:trPr>
          <w:cantSplit/>
          <w:trHeight w:val="3084"/>
        </w:trPr>
        <w:tc>
          <w:tcPr>
            <w:cnfStyle w:val="001000000000" w:firstRow="0" w:lastRow="0" w:firstColumn="1" w:lastColumn="0" w:oddVBand="0" w:evenVBand="0" w:oddHBand="0" w:evenHBand="0" w:firstRowFirstColumn="0" w:firstRowLastColumn="0" w:lastRowFirstColumn="0" w:lastRowLastColumn="0"/>
            <w:tcW w:w="199" w:type="pct"/>
            <w:vMerge w:val="restart"/>
            <w:textDirection w:val="btLr"/>
          </w:tcPr>
          <w:p w:rsidR="00963751" w:rsidRPr="00BC3871" w:rsidRDefault="00963751" w:rsidP="009F29C3">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113" w:right="113"/>
              <w:jc w:val="center"/>
              <w:rPr>
                <w:rFonts w:eastAsia="Calibri" w:cs="Arial"/>
                <w:color w:val="5B9BD5" w:themeColor="accent1"/>
                <w:sz w:val="18"/>
                <w:szCs w:val="20"/>
              </w:rPr>
            </w:pPr>
            <w:r w:rsidRPr="00BC3871">
              <w:rPr>
                <w:rFonts w:eastAsia="Calibri" w:hint="cs"/>
                <w:color w:val="5B9BD5" w:themeColor="accent1"/>
                <w:rtl/>
              </w:rPr>
              <w:lastRenderedPageBreak/>
              <w:t>النواتج</w:t>
            </w:r>
          </w:p>
        </w:tc>
        <w:tc>
          <w:tcPr>
            <w:tcW w:w="998" w:type="pct"/>
          </w:tcPr>
          <w:p w:rsidR="00963751" w:rsidRPr="00BC3871" w:rsidRDefault="00963751" w:rsidP="009F29C3">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A15ED5">
              <w:rPr>
                <w:rFonts w:eastAsiaTheme="minorHAnsi"/>
                <w:b/>
                <w:bCs/>
                <w:color w:val="5B9BD5"/>
                <w:position w:val="4"/>
                <w:sz w:val="20"/>
                <w:szCs w:val="26"/>
              </w:rPr>
              <w:t>1-1.D</w:t>
            </w:r>
            <w:r w:rsidRPr="00A15ED5">
              <w:rPr>
                <w:rFonts w:eastAsiaTheme="minorHAnsi" w:hint="cs"/>
                <w:position w:val="4"/>
                <w:sz w:val="20"/>
                <w:szCs w:val="26"/>
                <w:rtl/>
              </w:rPr>
              <w:t xml:space="preserve">: المؤتمر العالمي لتنمية </w:t>
            </w:r>
            <w:r w:rsidRPr="00BC3871">
              <w:rPr>
                <w:rFonts w:eastAsiaTheme="minorHAnsi" w:hint="cs"/>
                <w:sz w:val="20"/>
                <w:szCs w:val="26"/>
                <w:rtl/>
              </w:rPr>
              <w:t>الاتصالات</w:t>
            </w:r>
            <w:r w:rsidR="00A15ED5">
              <w:rPr>
                <w:rFonts w:eastAsiaTheme="minorHAnsi" w:hint="eastAsia"/>
                <w:sz w:val="20"/>
                <w:szCs w:val="26"/>
                <w:rtl/>
              </w:rPr>
              <w:t> </w:t>
            </w:r>
            <w:r w:rsidRPr="00BC3871">
              <w:rPr>
                <w:rFonts w:eastAsiaTheme="minorHAnsi"/>
                <w:sz w:val="20"/>
                <w:szCs w:val="26"/>
              </w:rPr>
              <w:t>(WTDC)</w:t>
            </w:r>
          </w:p>
          <w:p w:rsidR="00963751" w:rsidRPr="00BC3871" w:rsidRDefault="00963751" w:rsidP="009F29C3">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pacing w:val="6"/>
                <w:sz w:val="20"/>
                <w:szCs w:val="26"/>
                <w:rtl/>
              </w:rPr>
            </w:pPr>
            <w:r w:rsidRPr="007834C6">
              <w:rPr>
                <w:rFonts w:eastAsiaTheme="minorHAnsi"/>
                <w:b/>
                <w:bCs/>
                <w:color w:val="5B9BD5"/>
                <w:spacing w:val="6"/>
                <w:sz w:val="20"/>
                <w:szCs w:val="26"/>
              </w:rPr>
              <w:t>2-1.D</w:t>
            </w:r>
            <w:r w:rsidRPr="00BC3871">
              <w:rPr>
                <w:rFonts w:eastAsiaTheme="minorHAnsi" w:hint="cs"/>
                <w:spacing w:val="6"/>
                <w:sz w:val="20"/>
                <w:szCs w:val="26"/>
                <w:rtl/>
              </w:rPr>
              <w:t>: الاجتماعات الإقليمية التحضيرية</w:t>
            </w:r>
            <w:r w:rsidRPr="00BC3871">
              <w:rPr>
                <w:rFonts w:eastAsiaTheme="minorHAnsi" w:hint="eastAsia"/>
                <w:spacing w:val="6"/>
                <w:sz w:val="20"/>
                <w:szCs w:val="26"/>
                <w:rtl/>
              </w:rPr>
              <w:t> </w:t>
            </w:r>
            <w:r w:rsidRPr="00BC3871">
              <w:rPr>
                <w:rFonts w:eastAsiaTheme="minorHAnsi"/>
                <w:spacing w:val="6"/>
                <w:sz w:val="20"/>
                <w:szCs w:val="26"/>
              </w:rPr>
              <w:t>(RPM)</w:t>
            </w:r>
          </w:p>
          <w:p w:rsidR="00963751" w:rsidRPr="00BC3871" w:rsidRDefault="00963751" w:rsidP="009F29C3">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7834C6">
              <w:rPr>
                <w:rFonts w:eastAsiaTheme="minorHAnsi"/>
                <w:b/>
                <w:bCs/>
                <w:color w:val="5B9BD5"/>
                <w:sz w:val="20"/>
                <w:szCs w:val="26"/>
              </w:rPr>
              <w:t>3-1.D</w:t>
            </w:r>
            <w:r w:rsidRPr="00BC3871">
              <w:rPr>
                <w:rFonts w:eastAsiaTheme="minorHAnsi" w:hint="cs"/>
                <w:sz w:val="20"/>
                <w:szCs w:val="26"/>
                <w:rtl/>
              </w:rPr>
              <w:t>: الفريق الاستشاري لتنمية الاتصالات</w:t>
            </w:r>
            <w:r w:rsidRPr="00BC3871">
              <w:rPr>
                <w:rFonts w:eastAsiaTheme="minorHAnsi" w:hint="eastAsia"/>
                <w:sz w:val="20"/>
                <w:szCs w:val="26"/>
                <w:rtl/>
              </w:rPr>
              <w:t> </w:t>
            </w:r>
            <w:r w:rsidRPr="00BC3871">
              <w:rPr>
                <w:rFonts w:eastAsiaTheme="minorHAnsi"/>
                <w:sz w:val="20"/>
                <w:szCs w:val="26"/>
              </w:rPr>
              <w:t>(TDAG)</w:t>
            </w:r>
          </w:p>
          <w:p w:rsidR="00963751" w:rsidRPr="00BC3871" w:rsidRDefault="00963751" w:rsidP="009F29C3">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7834C6">
              <w:rPr>
                <w:rFonts w:eastAsiaTheme="minorHAnsi"/>
                <w:b/>
                <w:bCs/>
                <w:color w:val="5B9BD5"/>
                <w:sz w:val="20"/>
                <w:szCs w:val="26"/>
              </w:rPr>
              <w:t>4-1.D</w:t>
            </w:r>
            <w:r w:rsidRPr="00BC3871">
              <w:rPr>
                <w:rFonts w:eastAsiaTheme="minorHAnsi" w:hint="cs"/>
                <w:sz w:val="20"/>
                <w:szCs w:val="26"/>
                <w:rtl/>
              </w:rPr>
              <w:t>: لجان الدراسات</w:t>
            </w:r>
          </w:p>
        </w:tc>
        <w:tc>
          <w:tcPr>
            <w:tcW w:w="1046" w:type="pct"/>
          </w:tcPr>
          <w:p w:rsidR="00963751" w:rsidRPr="00BC3871" w:rsidRDefault="00963751" w:rsidP="009F29C3">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7834C6">
              <w:rPr>
                <w:rFonts w:eastAsiaTheme="minorHAnsi"/>
                <w:b/>
                <w:bCs/>
                <w:color w:val="5B9BD5"/>
                <w:sz w:val="20"/>
                <w:szCs w:val="26"/>
              </w:rPr>
              <w:t>1-2.D</w:t>
            </w:r>
            <w:r w:rsidRPr="00BC3871">
              <w:rPr>
                <w:rFonts w:eastAsiaTheme="minorHAnsi" w:hint="cs"/>
                <w:sz w:val="20"/>
                <w:szCs w:val="26"/>
                <w:rtl/>
              </w:rPr>
              <w:t>: أطر سياساتية وتنظيمية</w:t>
            </w:r>
          </w:p>
          <w:p w:rsidR="00963751" w:rsidRPr="00BC3871" w:rsidRDefault="00963751" w:rsidP="009F29C3">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7834C6">
              <w:rPr>
                <w:rFonts w:eastAsiaTheme="minorHAnsi"/>
                <w:b/>
                <w:bCs/>
                <w:color w:val="5B9BD5"/>
                <w:sz w:val="20"/>
                <w:szCs w:val="26"/>
              </w:rPr>
              <w:t>2-2.D</w:t>
            </w:r>
            <w:r w:rsidRPr="00BC3871">
              <w:rPr>
                <w:rFonts w:eastAsiaTheme="minorHAnsi" w:hint="cs"/>
                <w:sz w:val="20"/>
                <w:szCs w:val="26"/>
                <w:rtl/>
              </w:rPr>
              <w:t xml:space="preserve">: شبكات الاتصالات/تكنولوجيا المعلومات والاتصالات، بما في ذلك </w:t>
            </w:r>
            <w:r w:rsidRPr="00BA6088">
              <w:rPr>
                <w:rFonts w:eastAsiaTheme="minorHAnsi" w:hint="cs"/>
                <w:position w:val="3"/>
                <w:sz w:val="20"/>
                <w:szCs w:val="26"/>
                <w:rtl/>
              </w:rPr>
              <w:t xml:space="preserve">المطابقة وقابلية التشغيل البيني وسد </w:t>
            </w:r>
            <w:r w:rsidRPr="00BC3871">
              <w:rPr>
                <w:rFonts w:eastAsiaTheme="minorHAnsi" w:hint="cs"/>
                <w:sz w:val="20"/>
                <w:szCs w:val="26"/>
                <w:rtl/>
              </w:rPr>
              <w:t>الفجوة</w:t>
            </w:r>
            <w:r w:rsidR="00BA6088">
              <w:rPr>
                <w:rFonts w:eastAsiaTheme="minorHAnsi" w:hint="eastAsia"/>
                <w:sz w:val="20"/>
                <w:szCs w:val="26"/>
                <w:rtl/>
              </w:rPr>
              <w:t> </w:t>
            </w:r>
            <w:r w:rsidRPr="00BC3871">
              <w:rPr>
                <w:rFonts w:eastAsiaTheme="minorHAnsi" w:hint="cs"/>
                <w:sz w:val="20"/>
                <w:szCs w:val="26"/>
                <w:rtl/>
              </w:rPr>
              <w:t>التقييسية</w:t>
            </w:r>
          </w:p>
          <w:p w:rsidR="00963751" w:rsidRPr="00BC3871" w:rsidRDefault="00963751" w:rsidP="009F29C3">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7834C6">
              <w:rPr>
                <w:rFonts w:eastAsiaTheme="minorHAnsi"/>
                <w:b/>
                <w:bCs/>
                <w:color w:val="5B9BD5"/>
                <w:sz w:val="20"/>
                <w:szCs w:val="26"/>
              </w:rPr>
              <w:t>3-2.D</w:t>
            </w:r>
            <w:r w:rsidRPr="00BC3871">
              <w:rPr>
                <w:rFonts w:eastAsiaTheme="minorHAnsi" w:hint="cs"/>
                <w:sz w:val="20"/>
                <w:szCs w:val="26"/>
                <w:rtl/>
              </w:rPr>
              <w:t>: الابتكار والشراكة</w:t>
            </w:r>
          </w:p>
        </w:tc>
        <w:tc>
          <w:tcPr>
            <w:tcW w:w="950" w:type="pct"/>
          </w:tcPr>
          <w:p w:rsidR="00963751" w:rsidRPr="00BC3871" w:rsidRDefault="00963751" w:rsidP="009F29C3">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BA5AB8">
              <w:rPr>
                <w:rFonts w:eastAsiaTheme="minorHAnsi"/>
                <w:b/>
                <w:bCs/>
                <w:color w:val="5B9BD5"/>
                <w:position w:val="2"/>
                <w:sz w:val="20"/>
                <w:szCs w:val="26"/>
              </w:rPr>
              <w:t>1-3.D</w:t>
            </w:r>
            <w:r w:rsidRPr="00BA5AB8">
              <w:rPr>
                <w:rFonts w:eastAsiaTheme="minorHAnsi" w:hint="cs"/>
                <w:position w:val="2"/>
                <w:sz w:val="20"/>
                <w:szCs w:val="26"/>
                <w:rtl/>
              </w:rPr>
              <w:t>: بناء الثقة والأمن في استعمال</w:t>
            </w:r>
            <w:r w:rsidRPr="00BC3871">
              <w:rPr>
                <w:rFonts w:eastAsiaTheme="minorHAnsi" w:hint="cs"/>
                <w:sz w:val="20"/>
                <w:szCs w:val="26"/>
                <w:rtl/>
              </w:rPr>
              <w:t xml:space="preserve"> تكنولوجيا المعلومات والاتصالات</w:t>
            </w:r>
          </w:p>
          <w:p w:rsidR="00963751" w:rsidRPr="00BC3871" w:rsidRDefault="00963751" w:rsidP="009F29C3">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BA5AB8">
              <w:rPr>
                <w:rFonts w:eastAsiaTheme="minorHAnsi"/>
                <w:b/>
                <w:bCs/>
                <w:color w:val="5B9BD5"/>
                <w:position w:val="2"/>
                <w:sz w:val="20"/>
                <w:szCs w:val="26"/>
              </w:rPr>
              <w:t>2-3.D</w:t>
            </w:r>
            <w:r w:rsidRPr="00BA5AB8">
              <w:rPr>
                <w:rFonts w:eastAsiaTheme="minorHAnsi" w:hint="cs"/>
                <w:position w:val="2"/>
                <w:sz w:val="20"/>
                <w:szCs w:val="26"/>
                <w:rtl/>
              </w:rPr>
              <w:t xml:space="preserve">: تطبيقات تكنولوجيا </w:t>
            </w:r>
            <w:r w:rsidRPr="00BC3871">
              <w:rPr>
                <w:rFonts w:eastAsiaTheme="minorHAnsi" w:hint="cs"/>
                <w:sz w:val="20"/>
                <w:szCs w:val="26"/>
                <w:rtl/>
              </w:rPr>
              <w:t>المعلومات والاتصالات وخدماتها</w:t>
            </w:r>
          </w:p>
        </w:tc>
        <w:tc>
          <w:tcPr>
            <w:tcW w:w="879" w:type="pct"/>
          </w:tcPr>
          <w:p w:rsidR="00963751" w:rsidRPr="00BC3871" w:rsidRDefault="00963751" w:rsidP="009F29C3">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7834C6">
              <w:rPr>
                <w:rFonts w:eastAsiaTheme="minorHAnsi"/>
                <w:b/>
                <w:bCs/>
                <w:color w:val="5B9BD5"/>
                <w:sz w:val="20"/>
                <w:szCs w:val="26"/>
              </w:rPr>
              <w:t>1-4.D</w:t>
            </w:r>
            <w:r w:rsidRPr="00BC3871">
              <w:rPr>
                <w:rFonts w:eastAsiaTheme="minorHAnsi" w:hint="cs"/>
                <w:sz w:val="20"/>
                <w:szCs w:val="26"/>
                <w:rtl/>
              </w:rPr>
              <w:t>: بناء القدرات</w:t>
            </w:r>
          </w:p>
          <w:p w:rsidR="00963751" w:rsidRPr="00BC3871" w:rsidRDefault="00963751" w:rsidP="009F29C3">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7834C6">
              <w:rPr>
                <w:rFonts w:eastAsiaTheme="minorHAnsi"/>
                <w:b/>
                <w:bCs/>
                <w:color w:val="5B9BD5"/>
                <w:sz w:val="20"/>
                <w:szCs w:val="26"/>
              </w:rPr>
              <w:t>2-4.D</w:t>
            </w:r>
            <w:r w:rsidRPr="00BC3871">
              <w:rPr>
                <w:rFonts w:eastAsiaTheme="minorHAnsi" w:hint="cs"/>
                <w:sz w:val="20"/>
                <w:szCs w:val="26"/>
                <w:rtl/>
              </w:rPr>
              <w:t>: إحصاءات الاتصالات/ تكنولوجيا المعلومات والاتصالات</w:t>
            </w:r>
          </w:p>
          <w:p w:rsidR="00963751" w:rsidRPr="00BC3871" w:rsidRDefault="00963751" w:rsidP="009F29C3">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9A06CB">
              <w:rPr>
                <w:rFonts w:eastAsiaTheme="minorHAnsi"/>
                <w:b/>
                <w:bCs/>
                <w:color w:val="5B9BD5"/>
                <w:position w:val="4"/>
                <w:sz w:val="20"/>
                <w:szCs w:val="26"/>
              </w:rPr>
              <w:t>3-4.D</w:t>
            </w:r>
            <w:r w:rsidRPr="009A06CB">
              <w:rPr>
                <w:rFonts w:eastAsiaTheme="minorHAnsi" w:hint="cs"/>
                <w:position w:val="4"/>
                <w:sz w:val="20"/>
                <w:szCs w:val="26"/>
                <w:rtl/>
              </w:rPr>
              <w:t xml:space="preserve">: الشمول الرقمي </w:t>
            </w:r>
            <w:r w:rsidRPr="00BC3871">
              <w:rPr>
                <w:rFonts w:eastAsiaTheme="minorHAnsi" w:hint="cs"/>
                <w:sz w:val="20"/>
                <w:szCs w:val="26"/>
                <w:rtl/>
              </w:rPr>
              <w:t>للأشخاص ذوي الاحتياجات</w:t>
            </w:r>
            <w:r w:rsidR="009A06CB">
              <w:rPr>
                <w:rFonts w:eastAsiaTheme="minorHAnsi" w:hint="eastAsia"/>
                <w:sz w:val="20"/>
                <w:szCs w:val="26"/>
                <w:rtl/>
              </w:rPr>
              <w:t> </w:t>
            </w:r>
            <w:r w:rsidRPr="00BC3871">
              <w:rPr>
                <w:rFonts w:eastAsiaTheme="minorHAnsi" w:hint="cs"/>
                <w:sz w:val="20"/>
                <w:szCs w:val="26"/>
                <w:rtl/>
              </w:rPr>
              <w:t>المحددة</w:t>
            </w:r>
          </w:p>
          <w:p w:rsidR="00963751" w:rsidRPr="00BC3871" w:rsidRDefault="00963751" w:rsidP="009F29C3">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687F7A">
              <w:rPr>
                <w:rFonts w:eastAsiaTheme="minorHAnsi"/>
                <w:b/>
                <w:bCs/>
                <w:color w:val="5B9BD5"/>
                <w:position w:val="4"/>
                <w:sz w:val="20"/>
                <w:szCs w:val="26"/>
              </w:rPr>
              <w:t>4-4.D</w:t>
            </w:r>
            <w:r w:rsidRPr="00687F7A">
              <w:rPr>
                <w:rFonts w:eastAsiaTheme="minorHAnsi" w:hint="cs"/>
                <w:position w:val="4"/>
                <w:sz w:val="20"/>
                <w:szCs w:val="26"/>
                <w:rtl/>
              </w:rPr>
              <w:t xml:space="preserve">: مساعدات مركزة لأقل </w:t>
            </w:r>
            <w:r w:rsidRPr="00BC3871">
              <w:rPr>
                <w:rFonts w:eastAsiaTheme="minorHAnsi" w:hint="cs"/>
                <w:sz w:val="20"/>
                <w:szCs w:val="26"/>
                <w:rtl/>
              </w:rPr>
              <w:t xml:space="preserve">البلدان نمواً </w:t>
            </w:r>
            <w:r w:rsidRPr="00BC3871">
              <w:rPr>
                <w:rFonts w:eastAsiaTheme="minorHAnsi"/>
                <w:sz w:val="20"/>
                <w:szCs w:val="26"/>
              </w:rPr>
              <w:t>(LDC)</w:t>
            </w:r>
            <w:r w:rsidRPr="00BC3871">
              <w:rPr>
                <w:rFonts w:eastAsiaTheme="minorHAnsi" w:hint="cs"/>
                <w:sz w:val="20"/>
                <w:szCs w:val="26"/>
                <w:rtl/>
              </w:rPr>
              <w:t xml:space="preserve"> والدول الجزرية الصغيرة النامية</w:t>
            </w:r>
            <w:r w:rsidRPr="00BC3871">
              <w:rPr>
                <w:rFonts w:eastAsiaTheme="minorHAnsi" w:hint="eastAsia"/>
                <w:sz w:val="20"/>
                <w:szCs w:val="26"/>
                <w:rtl/>
              </w:rPr>
              <w:t> </w:t>
            </w:r>
            <w:r w:rsidRPr="00BC3871">
              <w:rPr>
                <w:rFonts w:eastAsiaTheme="minorHAnsi"/>
                <w:sz w:val="20"/>
                <w:szCs w:val="26"/>
              </w:rPr>
              <w:t>(SIDS)</w:t>
            </w:r>
            <w:r w:rsidRPr="00BC3871">
              <w:rPr>
                <w:rFonts w:eastAsiaTheme="minorHAnsi" w:hint="cs"/>
                <w:sz w:val="20"/>
                <w:szCs w:val="26"/>
                <w:rtl/>
              </w:rPr>
              <w:t xml:space="preserve"> والبلدان النامية غير</w:t>
            </w:r>
            <w:r w:rsidRPr="00BC3871">
              <w:rPr>
                <w:rFonts w:eastAsiaTheme="minorHAnsi" w:hint="eastAsia"/>
                <w:sz w:val="20"/>
                <w:szCs w:val="26"/>
                <w:rtl/>
              </w:rPr>
              <w:t> </w:t>
            </w:r>
            <w:r w:rsidRPr="00BC3871">
              <w:rPr>
                <w:rFonts w:eastAsiaTheme="minorHAnsi" w:hint="cs"/>
                <w:sz w:val="20"/>
                <w:szCs w:val="26"/>
                <w:rtl/>
              </w:rPr>
              <w:t xml:space="preserve">الساحلية </w:t>
            </w:r>
            <w:r w:rsidRPr="00BC3871">
              <w:rPr>
                <w:rFonts w:eastAsiaTheme="minorHAnsi"/>
                <w:sz w:val="20"/>
                <w:szCs w:val="26"/>
              </w:rPr>
              <w:t>(LLDC)</w:t>
            </w:r>
          </w:p>
        </w:tc>
        <w:tc>
          <w:tcPr>
            <w:tcW w:w="928" w:type="pct"/>
          </w:tcPr>
          <w:p w:rsidR="00963751" w:rsidRPr="00BC3871" w:rsidRDefault="00963751" w:rsidP="009F29C3">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7834C6">
              <w:rPr>
                <w:rFonts w:eastAsiaTheme="minorHAnsi"/>
                <w:b/>
                <w:bCs/>
                <w:color w:val="5B9BD5"/>
                <w:sz w:val="20"/>
                <w:szCs w:val="26"/>
              </w:rPr>
              <w:t>1-5.D</w:t>
            </w:r>
            <w:r w:rsidRPr="00BC3871">
              <w:rPr>
                <w:rFonts w:eastAsiaTheme="minorHAnsi" w:hint="cs"/>
                <w:sz w:val="20"/>
                <w:szCs w:val="26"/>
                <w:rtl/>
              </w:rPr>
              <w:t xml:space="preserve">: تكنولوجيا المعلومات </w:t>
            </w:r>
            <w:r w:rsidRPr="00636088">
              <w:rPr>
                <w:rFonts w:eastAsiaTheme="minorHAnsi" w:hint="cs"/>
                <w:position w:val="3"/>
                <w:sz w:val="20"/>
                <w:szCs w:val="26"/>
                <w:rtl/>
              </w:rPr>
              <w:t>والاتصالات والتكيف مع تغير المناخ</w:t>
            </w:r>
            <w:r w:rsidRPr="00BC3871">
              <w:rPr>
                <w:rFonts w:eastAsiaTheme="minorHAnsi" w:hint="cs"/>
                <w:sz w:val="20"/>
                <w:szCs w:val="26"/>
                <w:rtl/>
              </w:rPr>
              <w:t xml:space="preserve"> والتخفيف</w:t>
            </w:r>
            <w:r w:rsidRPr="00BC3871">
              <w:rPr>
                <w:rFonts w:eastAsiaTheme="minorHAnsi" w:hint="eastAsia"/>
                <w:sz w:val="20"/>
                <w:szCs w:val="26"/>
                <w:rtl/>
              </w:rPr>
              <w:t> </w:t>
            </w:r>
            <w:r w:rsidRPr="00BC3871">
              <w:rPr>
                <w:rFonts w:eastAsiaTheme="minorHAnsi" w:hint="cs"/>
                <w:sz w:val="20"/>
                <w:szCs w:val="26"/>
                <w:rtl/>
              </w:rPr>
              <w:t>من آثاره</w:t>
            </w:r>
          </w:p>
          <w:p w:rsidR="00963751" w:rsidRPr="00636088" w:rsidRDefault="00963751" w:rsidP="009F29C3">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Theme="minorHAnsi"/>
                <w:spacing w:val="-6"/>
                <w:sz w:val="20"/>
                <w:szCs w:val="26"/>
              </w:rPr>
            </w:pPr>
            <w:r w:rsidRPr="00636088">
              <w:rPr>
                <w:rFonts w:eastAsiaTheme="minorHAnsi"/>
                <w:b/>
                <w:bCs/>
                <w:color w:val="5B9BD5"/>
                <w:spacing w:val="-6"/>
                <w:sz w:val="20"/>
                <w:szCs w:val="26"/>
              </w:rPr>
              <w:t>2-5.D</w:t>
            </w:r>
            <w:r w:rsidRPr="00636088">
              <w:rPr>
                <w:rFonts w:eastAsiaTheme="minorHAnsi" w:hint="cs"/>
                <w:spacing w:val="-6"/>
                <w:sz w:val="20"/>
                <w:szCs w:val="26"/>
                <w:rtl/>
              </w:rPr>
              <w:t>: الاتصالات في</w:t>
            </w:r>
            <w:r w:rsidR="00636088">
              <w:rPr>
                <w:rFonts w:eastAsiaTheme="minorHAnsi" w:hint="eastAsia"/>
                <w:spacing w:val="-6"/>
                <w:sz w:val="20"/>
                <w:szCs w:val="26"/>
                <w:rtl/>
              </w:rPr>
              <w:t> </w:t>
            </w:r>
            <w:r w:rsidRPr="00636088">
              <w:rPr>
                <w:rFonts w:eastAsiaTheme="minorHAnsi" w:hint="cs"/>
                <w:sz w:val="20"/>
                <w:szCs w:val="26"/>
                <w:rtl/>
              </w:rPr>
              <w:t>حالات</w:t>
            </w:r>
            <w:r w:rsidR="00636088">
              <w:rPr>
                <w:rFonts w:eastAsiaTheme="minorHAnsi" w:hint="eastAsia"/>
                <w:spacing w:val="-6"/>
                <w:sz w:val="20"/>
                <w:szCs w:val="26"/>
                <w:rtl/>
              </w:rPr>
              <w:t> </w:t>
            </w:r>
            <w:r w:rsidRPr="00636088">
              <w:rPr>
                <w:rFonts w:eastAsiaTheme="minorHAnsi" w:hint="cs"/>
                <w:spacing w:val="-6"/>
                <w:sz w:val="20"/>
                <w:szCs w:val="26"/>
                <w:rtl/>
              </w:rPr>
              <w:t>الطوارئ</w:t>
            </w:r>
          </w:p>
        </w:tc>
      </w:tr>
      <w:tr w:rsidR="00963751" w:rsidRPr="00BC3871" w:rsidTr="00C37287">
        <w:trPr>
          <w:cantSplit/>
          <w:trHeight w:val="996"/>
        </w:trPr>
        <w:tc>
          <w:tcPr>
            <w:cnfStyle w:val="001000000000" w:firstRow="0" w:lastRow="0" w:firstColumn="1" w:lastColumn="0" w:oddVBand="0" w:evenVBand="0" w:oddHBand="0" w:evenHBand="0" w:firstRowFirstColumn="0" w:firstRowLastColumn="0" w:lastRowFirstColumn="0" w:lastRowLastColumn="0"/>
            <w:tcW w:w="199" w:type="pct"/>
            <w:vMerge/>
            <w:textDirection w:val="btL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113" w:right="113"/>
              <w:jc w:val="center"/>
              <w:rPr>
                <w:rFonts w:eastAsia="Calibri" w:cs="Arial"/>
                <w:color w:val="5B9BD5" w:themeColor="accent1"/>
                <w:sz w:val="18"/>
                <w:szCs w:val="20"/>
              </w:rPr>
            </w:pPr>
          </w:p>
        </w:tc>
        <w:tc>
          <w:tcPr>
            <w:tcW w:w="4801" w:type="pct"/>
            <w:gridSpan w:val="5"/>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Theme="minorHAnsi"/>
                <w:rtl/>
              </w:rPr>
            </w:pPr>
            <w:r w:rsidRPr="00BC3871">
              <w:rPr>
                <w:rFonts w:eastAsiaTheme="minorHAnsi" w:hint="cs"/>
                <w:sz w:val="20"/>
                <w:szCs w:val="26"/>
                <w:rtl/>
              </w:rPr>
              <w:t>النواتج التالية هي نواتج لأنشطة الهيئات الإدارية للاتحاد وتسهم في تنفيذ جميع أهداف الاتحاد:</w:t>
            </w:r>
          </w:p>
          <w:p w:rsidR="00963751" w:rsidRPr="00BC3871" w:rsidRDefault="00963751" w:rsidP="00C37287">
            <w:pPr>
              <w:tabs>
                <w:tab w:val="clear" w:pos="1134"/>
                <w:tab w:val="left" w:pos="43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430" w:hanging="430"/>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BC3871">
              <w:rPr>
                <w:rFonts w:eastAsiaTheme="minorHAnsi" w:hint="cs"/>
                <w:sz w:val="20"/>
                <w:szCs w:val="26"/>
                <w:rtl/>
              </w:rPr>
              <w:t>-</w:t>
            </w:r>
            <w:r w:rsidRPr="00BC3871">
              <w:rPr>
                <w:rFonts w:eastAsiaTheme="minorHAnsi"/>
                <w:sz w:val="20"/>
                <w:szCs w:val="26"/>
                <w:rtl/>
              </w:rPr>
              <w:tab/>
            </w:r>
            <w:r w:rsidRPr="00BC3871">
              <w:rPr>
                <w:rFonts w:eastAsiaTheme="minorHAnsi" w:hint="cs"/>
                <w:sz w:val="20"/>
                <w:szCs w:val="26"/>
                <w:rtl/>
              </w:rPr>
              <w:t>المقررات والقرارات والتوصيات والنتائج الأخرى لمؤتمر المندوبين المفوضين</w:t>
            </w:r>
          </w:p>
          <w:p w:rsidR="00963751" w:rsidRPr="00BC3871" w:rsidRDefault="00963751" w:rsidP="00C37287">
            <w:pPr>
              <w:tabs>
                <w:tab w:val="clear" w:pos="1134"/>
                <w:tab w:val="left" w:pos="43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430" w:hanging="430"/>
              <w:jc w:val="lef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C3871">
              <w:rPr>
                <w:rFonts w:eastAsiaTheme="minorHAnsi" w:hint="cs"/>
                <w:sz w:val="20"/>
                <w:szCs w:val="26"/>
                <w:rtl/>
              </w:rPr>
              <w:t>-</w:t>
            </w:r>
            <w:r w:rsidRPr="00BC3871">
              <w:rPr>
                <w:rFonts w:eastAsiaTheme="minorHAnsi"/>
                <w:sz w:val="20"/>
                <w:szCs w:val="26"/>
                <w:rtl/>
              </w:rPr>
              <w:tab/>
            </w:r>
            <w:r w:rsidRPr="00BC3871">
              <w:rPr>
                <w:rFonts w:eastAsiaTheme="minorHAnsi" w:hint="cs"/>
                <w:sz w:val="20"/>
                <w:szCs w:val="26"/>
                <w:rtl/>
              </w:rPr>
              <w:t>المقررات والقرارات الصادرة عن المجلس فضلاً عن نتائج أعمال أفرقة العمل التابعة</w:t>
            </w:r>
            <w:r w:rsidRPr="00BC3871">
              <w:rPr>
                <w:rFonts w:eastAsiaTheme="minorHAnsi" w:hint="eastAsia"/>
                <w:sz w:val="20"/>
                <w:szCs w:val="26"/>
                <w:rtl/>
              </w:rPr>
              <w:t> </w:t>
            </w:r>
            <w:r w:rsidRPr="00BC3871">
              <w:rPr>
                <w:rFonts w:eastAsiaTheme="minorHAnsi" w:hint="cs"/>
                <w:sz w:val="20"/>
                <w:szCs w:val="26"/>
                <w:rtl/>
              </w:rPr>
              <w:t>للمجلس</w:t>
            </w:r>
          </w:p>
        </w:tc>
      </w:tr>
    </w:tbl>
    <w:p w:rsidR="00963751" w:rsidRPr="00DC5574" w:rsidRDefault="00963751" w:rsidP="00963751">
      <w:pPr>
        <w:pageBreakBefore/>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
          <w:szCs w:val="2"/>
          <w:rtl/>
          <w:lang w:eastAsia="zh-CN"/>
        </w:rPr>
      </w:pPr>
    </w:p>
    <w:tbl>
      <w:tblPr>
        <w:tblStyle w:val="GridTable1Light-Accent51"/>
        <w:tblpPr w:leftFromText="180" w:rightFromText="180" w:vertAnchor="text" w:tblpY="1"/>
        <w:tblOverlap w:val="never"/>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776"/>
        <w:gridCol w:w="7930"/>
      </w:tblGrid>
      <w:tr w:rsidR="00963751" w:rsidRPr="00BC3871" w:rsidTr="00C37287">
        <w:tc>
          <w:tcPr>
            <w:cnfStyle w:val="001000000000" w:firstRow="0" w:lastRow="0" w:firstColumn="1" w:lastColumn="0" w:oddVBand="0" w:evenVBand="0" w:oddHBand="0" w:evenHBand="0" w:firstRowFirstColumn="0" w:firstRowLastColumn="0" w:lastRowFirstColumn="0" w:lastRowLastColumn="0"/>
            <w:tcW w:w="2345" w:type="pct"/>
          </w:tcPr>
          <w:p w:rsidR="00963751" w:rsidRPr="00923DA7" w:rsidRDefault="002A320D" w:rsidP="00172502">
            <w:pPr>
              <w:pStyle w:val="Heading2"/>
              <w:jc w:val="left"/>
              <w:outlineLvl w:val="1"/>
              <w:rPr>
                <w:rFonts w:eastAsiaTheme="majorEastAsia"/>
                <w:b/>
                <w:bCs/>
                <w:color w:val="2E74B5"/>
                <w:rtl/>
              </w:rPr>
            </w:pPr>
            <w:r w:rsidRPr="00923DA7">
              <w:rPr>
                <w:rFonts w:eastAsiaTheme="minorHAnsi"/>
                <w:noProof/>
                <w:color w:val="2E74B5"/>
                <w:sz w:val="20"/>
                <w:szCs w:val="20"/>
                <w:lang w:eastAsia="zh-CN" w:bidi="ar-SA"/>
              </w:rPr>
              <mc:AlternateContent>
                <mc:Choice Requires="wps">
                  <w:drawing>
                    <wp:anchor distT="45720" distB="45720" distL="114300" distR="114300" simplePos="0" relativeHeight="251672576" behindDoc="0" locked="0" layoutInCell="1" allowOverlap="1" wp14:anchorId="7C6D0759" wp14:editId="7DBFDB3D">
                      <wp:simplePos x="0" y="0"/>
                      <wp:positionH relativeFrom="column">
                        <wp:posOffset>1406314</wp:posOffset>
                      </wp:positionH>
                      <wp:positionV relativeFrom="paragraph">
                        <wp:posOffset>1458489</wp:posOffset>
                      </wp:positionV>
                      <wp:extent cx="312516" cy="1404620"/>
                      <wp:effectExtent l="0" t="0" r="11430" b="69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16" cy="1404620"/>
                              </a:xfrm>
                              <a:prstGeom prst="rect">
                                <a:avLst/>
                              </a:prstGeom>
                              <a:noFill/>
                              <a:ln w="9525">
                                <a:noFill/>
                                <a:miter lim="800000"/>
                                <a:headEnd/>
                                <a:tailEnd/>
                              </a:ln>
                            </wps:spPr>
                            <wps:txbx>
                              <w:txbxContent>
                                <w:p w:rsidR="00582105" w:rsidRPr="007B1485" w:rsidRDefault="00582105" w:rsidP="00A57BD9">
                                  <w:pPr>
                                    <w:jc w:val="center"/>
                                    <w:rPr>
                                      <w:sz w:val="20"/>
                                      <w:szCs w:val="20"/>
                                    </w:rPr>
                                  </w:pPr>
                                  <w:r w:rsidRPr="007B1485">
                                    <w:rPr>
                                      <w:rFonts w:asciiTheme="majorHAnsi" w:hAnsiTheme="majorHAnsi"/>
                                      <w:noProof/>
                                      <w:sz w:val="20"/>
                                      <w:szCs w:val="20"/>
                                    </w:rPr>
                                    <w:t>%</w:t>
                                  </w:r>
                                  <w:r>
                                    <w:rPr>
                                      <w:rFonts w:asciiTheme="majorHAnsi" w:hAnsiTheme="majorHAnsi"/>
                                      <w:noProof/>
                                      <w:sz w:val="20"/>
                                      <w:szCs w:val="20"/>
                                    </w:rPr>
                                    <w:t>9</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6D0759" id="Text Box 2" o:spid="_x0000_s1060" type="#_x0000_t202" style="position:absolute;left:0;text-align:left;margin-left:110.75pt;margin-top:114.85pt;width:24.6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" filled="f" stroked="f">
                      <v:textbox style="mso-fit-shape-to-text:t" inset="0,0,0,0">
                        <w:txbxContent>
                          <w:p w:rsidR="00582105" w:rsidRPr="007B1485" w:rsidRDefault="00582105" w:rsidP="00A57BD9">
                            <w:pPr>
                              <w:jc w:val="center"/>
                              <w:rPr>
                                <w:sz w:val="20"/>
                                <w:szCs w:val="20"/>
                              </w:rPr>
                            </w:pPr>
                            <w:r w:rsidRPr="007B1485">
                              <w:rPr>
                                <w:rFonts w:asciiTheme="majorHAnsi" w:hAnsiTheme="majorHAnsi"/>
                                <w:noProof/>
                                <w:sz w:val="20"/>
                                <w:szCs w:val="20"/>
                              </w:rPr>
                              <w:t>%</w:t>
                            </w:r>
                            <w:r>
                              <w:rPr>
                                <w:rFonts w:asciiTheme="majorHAnsi" w:hAnsiTheme="majorHAnsi"/>
                                <w:noProof/>
                                <w:sz w:val="20"/>
                                <w:szCs w:val="20"/>
                              </w:rPr>
                              <w:t>9</w:t>
                            </w:r>
                          </w:p>
                        </w:txbxContent>
                      </v:textbox>
                      <w10:wrap type="square"/>
                    </v:shape>
                  </w:pict>
                </mc:Fallback>
              </mc:AlternateContent>
            </w:r>
            <w:r w:rsidRPr="00923DA7">
              <w:rPr>
                <w:rFonts w:eastAsiaTheme="minorHAnsi"/>
                <w:noProof/>
                <w:color w:val="2E74B5"/>
                <w:sz w:val="20"/>
                <w:szCs w:val="20"/>
                <w:lang w:eastAsia="zh-CN" w:bidi="ar-SA"/>
              </w:rPr>
              <mc:AlternateContent>
                <mc:Choice Requires="wps">
                  <w:drawing>
                    <wp:anchor distT="45720" distB="45720" distL="114300" distR="114300" simplePos="0" relativeHeight="251673600" behindDoc="0" locked="0" layoutInCell="1" allowOverlap="1" wp14:anchorId="7F14E50F" wp14:editId="5FA463D7">
                      <wp:simplePos x="0" y="0"/>
                      <wp:positionH relativeFrom="column">
                        <wp:posOffset>874395</wp:posOffset>
                      </wp:positionH>
                      <wp:positionV relativeFrom="paragraph">
                        <wp:posOffset>2061845</wp:posOffset>
                      </wp:positionV>
                      <wp:extent cx="312516" cy="1404620"/>
                      <wp:effectExtent l="0" t="0" r="11430" b="698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16" cy="1404620"/>
                              </a:xfrm>
                              <a:prstGeom prst="rect">
                                <a:avLst/>
                              </a:prstGeom>
                              <a:noFill/>
                              <a:ln w="9525">
                                <a:noFill/>
                                <a:miter lim="800000"/>
                                <a:headEnd/>
                                <a:tailEnd/>
                              </a:ln>
                            </wps:spPr>
                            <wps:txbx>
                              <w:txbxContent>
                                <w:p w:rsidR="00582105" w:rsidRPr="007B1485" w:rsidRDefault="00582105" w:rsidP="00A57BD9">
                                  <w:pPr>
                                    <w:jc w:val="center"/>
                                    <w:rPr>
                                      <w:sz w:val="20"/>
                                      <w:szCs w:val="20"/>
                                    </w:rPr>
                                  </w:pPr>
                                  <w:r w:rsidRPr="007B1485">
                                    <w:rPr>
                                      <w:rFonts w:asciiTheme="majorHAnsi" w:hAnsiTheme="majorHAnsi"/>
                                      <w:noProof/>
                                      <w:sz w:val="20"/>
                                      <w:szCs w:val="20"/>
                                    </w:rPr>
                                    <w:t>%</w:t>
                                  </w:r>
                                  <w:r>
                                    <w:rPr>
                                      <w:rFonts w:asciiTheme="majorHAnsi" w:hAnsiTheme="majorHAnsi"/>
                                      <w:noProof/>
                                      <w:sz w:val="20"/>
                                      <w:szCs w:val="20"/>
                                    </w:rPr>
                                    <w:t>28</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4E50F" id="_x0000_s1061" type="#_x0000_t202" style="position:absolute;left:0;text-align:left;margin-left:68.85pt;margin-top:162.35pt;width:24.6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" filled="f" stroked="f">
                      <v:textbox style="mso-fit-shape-to-text:t" inset="0,0,0,0">
                        <w:txbxContent>
                          <w:p w:rsidR="00582105" w:rsidRPr="007B1485" w:rsidRDefault="00582105" w:rsidP="00A57BD9">
                            <w:pPr>
                              <w:jc w:val="center"/>
                              <w:rPr>
                                <w:sz w:val="20"/>
                                <w:szCs w:val="20"/>
                              </w:rPr>
                            </w:pPr>
                            <w:r w:rsidRPr="007B1485">
                              <w:rPr>
                                <w:rFonts w:asciiTheme="majorHAnsi" w:hAnsiTheme="majorHAnsi"/>
                                <w:noProof/>
                                <w:sz w:val="20"/>
                                <w:szCs w:val="20"/>
                              </w:rPr>
                              <w:t>%</w:t>
                            </w:r>
                            <w:r>
                              <w:rPr>
                                <w:rFonts w:asciiTheme="majorHAnsi" w:hAnsiTheme="majorHAnsi"/>
                                <w:noProof/>
                                <w:sz w:val="20"/>
                                <w:szCs w:val="20"/>
                              </w:rPr>
                              <w:t>28</w:t>
                            </w:r>
                          </w:p>
                        </w:txbxContent>
                      </v:textbox>
                      <w10:wrap type="square"/>
                    </v:shape>
                  </w:pict>
                </mc:Fallback>
              </mc:AlternateContent>
            </w:r>
            <w:r w:rsidRPr="00923DA7">
              <w:rPr>
                <w:rFonts w:eastAsiaTheme="minorHAnsi"/>
                <w:noProof/>
                <w:color w:val="2E74B5"/>
                <w:sz w:val="20"/>
                <w:szCs w:val="20"/>
                <w:lang w:eastAsia="zh-CN" w:bidi="ar-SA"/>
              </w:rPr>
              <mc:AlternateContent>
                <mc:Choice Requires="wps">
                  <w:drawing>
                    <wp:anchor distT="45720" distB="45720" distL="114300" distR="114300" simplePos="0" relativeHeight="251675648" behindDoc="0" locked="0" layoutInCell="1" allowOverlap="1" wp14:anchorId="6C33265C" wp14:editId="015398AD">
                      <wp:simplePos x="0" y="0"/>
                      <wp:positionH relativeFrom="column">
                        <wp:posOffset>1328420</wp:posOffset>
                      </wp:positionH>
                      <wp:positionV relativeFrom="paragraph">
                        <wp:posOffset>2563495</wp:posOffset>
                      </wp:positionV>
                      <wp:extent cx="312420" cy="1404620"/>
                      <wp:effectExtent l="0" t="0" r="11430" b="69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404620"/>
                              </a:xfrm>
                              <a:prstGeom prst="rect">
                                <a:avLst/>
                              </a:prstGeom>
                              <a:noFill/>
                              <a:ln w="9525">
                                <a:noFill/>
                                <a:miter lim="800000"/>
                                <a:headEnd/>
                                <a:tailEnd/>
                              </a:ln>
                            </wps:spPr>
                            <wps:txbx>
                              <w:txbxContent>
                                <w:p w:rsidR="00582105" w:rsidRPr="007B1485" w:rsidRDefault="00582105" w:rsidP="00A57BD9">
                                  <w:pPr>
                                    <w:jc w:val="center"/>
                                    <w:rPr>
                                      <w:sz w:val="20"/>
                                      <w:szCs w:val="20"/>
                                    </w:rPr>
                                  </w:pPr>
                                  <w:r w:rsidRPr="007B1485">
                                    <w:rPr>
                                      <w:rFonts w:asciiTheme="majorHAnsi" w:hAnsiTheme="majorHAnsi"/>
                                      <w:noProof/>
                                      <w:sz w:val="20"/>
                                      <w:szCs w:val="20"/>
                                    </w:rPr>
                                    <w:t>%1</w:t>
                                  </w:r>
                                  <w:r>
                                    <w:rPr>
                                      <w:rFonts w:asciiTheme="majorHAnsi" w:hAnsiTheme="majorHAnsi"/>
                                      <w:noProof/>
                                      <w:sz w:val="20"/>
                                      <w:szCs w:val="20"/>
                                    </w:rPr>
                                    <w:t>4</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33265C" id="_x0000_s1062" type="#_x0000_t202" style="position:absolute;left:0;text-align:left;margin-left:104.6pt;margin-top:201.85pt;width:24.6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" filled="f" stroked="f">
                      <v:textbox style="mso-fit-shape-to-text:t" inset="0,0,0,0">
                        <w:txbxContent>
                          <w:p w:rsidR="00582105" w:rsidRPr="007B1485" w:rsidRDefault="00582105" w:rsidP="00A57BD9">
                            <w:pPr>
                              <w:jc w:val="center"/>
                              <w:rPr>
                                <w:sz w:val="20"/>
                                <w:szCs w:val="20"/>
                              </w:rPr>
                            </w:pPr>
                            <w:r w:rsidRPr="007B1485">
                              <w:rPr>
                                <w:rFonts w:asciiTheme="majorHAnsi" w:hAnsiTheme="majorHAnsi"/>
                                <w:noProof/>
                                <w:sz w:val="20"/>
                                <w:szCs w:val="20"/>
                              </w:rPr>
                              <w:t>%1</w:t>
                            </w:r>
                            <w:r>
                              <w:rPr>
                                <w:rFonts w:asciiTheme="majorHAnsi" w:hAnsiTheme="majorHAnsi"/>
                                <w:noProof/>
                                <w:sz w:val="20"/>
                                <w:szCs w:val="20"/>
                              </w:rPr>
                              <w:t>4</w:t>
                            </w:r>
                          </w:p>
                        </w:txbxContent>
                      </v:textbox>
                      <w10:wrap type="square"/>
                    </v:shape>
                  </w:pict>
                </mc:Fallback>
              </mc:AlternateContent>
            </w:r>
            <w:r w:rsidRPr="00923DA7">
              <w:rPr>
                <w:rFonts w:eastAsiaTheme="minorHAnsi"/>
                <w:noProof/>
                <w:color w:val="2E74B5"/>
                <w:sz w:val="20"/>
                <w:szCs w:val="20"/>
                <w:lang w:eastAsia="zh-CN" w:bidi="ar-SA"/>
              </w:rPr>
              <mc:AlternateContent>
                <mc:Choice Requires="wps">
                  <w:drawing>
                    <wp:anchor distT="45720" distB="45720" distL="114300" distR="114300" simplePos="0" relativeHeight="251674624" behindDoc="0" locked="0" layoutInCell="1" allowOverlap="1" wp14:anchorId="409709FE" wp14:editId="7D673BC6">
                      <wp:simplePos x="0" y="0"/>
                      <wp:positionH relativeFrom="column">
                        <wp:posOffset>2309495</wp:posOffset>
                      </wp:positionH>
                      <wp:positionV relativeFrom="paragraph">
                        <wp:posOffset>2358257</wp:posOffset>
                      </wp:positionV>
                      <wp:extent cx="312516" cy="1404620"/>
                      <wp:effectExtent l="0" t="0" r="11430" b="69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16" cy="1404620"/>
                              </a:xfrm>
                              <a:prstGeom prst="rect">
                                <a:avLst/>
                              </a:prstGeom>
                              <a:noFill/>
                              <a:ln w="9525">
                                <a:noFill/>
                                <a:miter lim="800000"/>
                                <a:headEnd/>
                                <a:tailEnd/>
                              </a:ln>
                            </wps:spPr>
                            <wps:txbx>
                              <w:txbxContent>
                                <w:p w:rsidR="00582105" w:rsidRPr="007B1485" w:rsidRDefault="00582105" w:rsidP="00963751">
                                  <w:pPr>
                                    <w:jc w:val="center"/>
                                    <w:rPr>
                                      <w:sz w:val="20"/>
                                      <w:szCs w:val="20"/>
                                    </w:rPr>
                                  </w:pPr>
                                  <w:r w:rsidRPr="007B1485">
                                    <w:rPr>
                                      <w:rFonts w:asciiTheme="majorHAnsi" w:hAnsiTheme="majorHAnsi"/>
                                      <w:noProof/>
                                      <w:sz w:val="20"/>
                                      <w:szCs w:val="20"/>
                                    </w:rPr>
                                    <w:t>%28</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9709FE" id="_x0000_s1063" type="#_x0000_t202" style="position:absolute;left:0;text-align:left;margin-left:181.85pt;margin-top:185.7pt;width:24.6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" filled="f" stroked="f">
                      <v:textbox style="mso-fit-shape-to-text:t" inset="0,0,0,0">
                        <w:txbxContent>
                          <w:p w:rsidR="00582105" w:rsidRPr="007B1485" w:rsidRDefault="00582105" w:rsidP="00963751">
                            <w:pPr>
                              <w:jc w:val="center"/>
                              <w:rPr>
                                <w:sz w:val="20"/>
                                <w:szCs w:val="20"/>
                              </w:rPr>
                            </w:pPr>
                            <w:r w:rsidRPr="007B1485">
                              <w:rPr>
                                <w:rFonts w:asciiTheme="majorHAnsi" w:hAnsiTheme="majorHAnsi"/>
                                <w:noProof/>
                                <w:sz w:val="20"/>
                                <w:szCs w:val="20"/>
                              </w:rPr>
                              <w:t>%28</w:t>
                            </w:r>
                          </w:p>
                        </w:txbxContent>
                      </v:textbox>
                      <w10:wrap type="square"/>
                    </v:shape>
                  </w:pict>
                </mc:Fallback>
              </mc:AlternateContent>
            </w:r>
            <w:r w:rsidRPr="00923DA7">
              <w:rPr>
                <w:rFonts w:eastAsiaTheme="minorHAnsi"/>
                <w:noProof/>
                <w:color w:val="2E74B5"/>
                <w:sz w:val="20"/>
                <w:szCs w:val="20"/>
                <w:lang w:eastAsia="zh-CN" w:bidi="ar-SA"/>
              </w:rPr>
              <mc:AlternateContent>
                <mc:Choice Requires="wps">
                  <w:drawing>
                    <wp:anchor distT="45720" distB="45720" distL="114300" distR="114300" simplePos="0" relativeHeight="251671552" behindDoc="0" locked="0" layoutInCell="1" allowOverlap="1" wp14:anchorId="444AA161" wp14:editId="7E1DE791">
                      <wp:simplePos x="0" y="0"/>
                      <wp:positionH relativeFrom="column">
                        <wp:posOffset>1925955</wp:posOffset>
                      </wp:positionH>
                      <wp:positionV relativeFrom="paragraph">
                        <wp:posOffset>1587500</wp:posOffset>
                      </wp:positionV>
                      <wp:extent cx="312420" cy="1404620"/>
                      <wp:effectExtent l="0" t="0" r="1143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404620"/>
                              </a:xfrm>
                              <a:prstGeom prst="rect">
                                <a:avLst/>
                              </a:prstGeom>
                              <a:noFill/>
                              <a:ln w="9525">
                                <a:noFill/>
                                <a:miter lim="800000"/>
                                <a:headEnd/>
                                <a:tailEnd/>
                              </a:ln>
                            </wps:spPr>
                            <wps:txbx>
                              <w:txbxContent>
                                <w:p w:rsidR="00582105" w:rsidRPr="007B1485" w:rsidRDefault="00582105" w:rsidP="00A57BD9">
                                  <w:pPr>
                                    <w:jc w:val="center"/>
                                    <w:rPr>
                                      <w:sz w:val="20"/>
                                      <w:szCs w:val="20"/>
                                    </w:rPr>
                                  </w:pPr>
                                  <w:r w:rsidRPr="007B1485">
                                    <w:rPr>
                                      <w:rFonts w:asciiTheme="majorHAnsi" w:hAnsiTheme="majorHAnsi"/>
                                      <w:noProof/>
                                      <w:sz w:val="20"/>
                                      <w:szCs w:val="20"/>
                                    </w:rPr>
                                    <w:t>%</w:t>
                                  </w:r>
                                  <w:r>
                                    <w:rPr>
                                      <w:rFonts w:asciiTheme="majorHAnsi" w:hAnsiTheme="majorHAnsi"/>
                                      <w:noProof/>
                                      <w:sz w:val="20"/>
                                      <w:szCs w:val="20"/>
                                    </w:rPr>
                                    <w:t>21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AA161" id="_x0000_s1064" type="#_x0000_t202" style="position:absolute;left:0;text-align:left;margin-left:151.65pt;margin-top:125pt;width:24.6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" filled="f" stroked="f">
                      <v:textbox style="mso-fit-shape-to-text:t" inset="0,0,0,0">
                        <w:txbxContent>
                          <w:p w:rsidR="00582105" w:rsidRPr="007B1485" w:rsidRDefault="00582105" w:rsidP="00A57BD9">
                            <w:pPr>
                              <w:jc w:val="center"/>
                              <w:rPr>
                                <w:sz w:val="20"/>
                                <w:szCs w:val="20"/>
                              </w:rPr>
                            </w:pPr>
                            <w:r w:rsidRPr="007B1485">
                              <w:rPr>
                                <w:rFonts w:asciiTheme="majorHAnsi" w:hAnsiTheme="majorHAnsi"/>
                                <w:noProof/>
                                <w:sz w:val="20"/>
                                <w:szCs w:val="20"/>
                              </w:rPr>
                              <w:t>%</w:t>
                            </w:r>
                            <w:r>
                              <w:rPr>
                                <w:rFonts w:asciiTheme="majorHAnsi" w:hAnsiTheme="majorHAnsi"/>
                                <w:noProof/>
                                <w:sz w:val="20"/>
                                <w:szCs w:val="20"/>
                              </w:rPr>
                              <w:t>21</w:t>
                            </w:r>
                          </w:p>
                        </w:txbxContent>
                      </v:textbox>
                      <w10:wrap type="square"/>
                    </v:shape>
                  </w:pict>
                </mc:Fallback>
              </mc:AlternateContent>
            </w:r>
            <w:r w:rsidR="00963751" w:rsidRPr="00923DA7">
              <w:rPr>
                <w:rFonts w:eastAsiaTheme="minorHAnsi"/>
                <w:noProof/>
                <w:color w:val="2E74B5"/>
                <w:sz w:val="20"/>
                <w:szCs w:val="20"/>
                <w:lang w:eastAsia="zh-CN" w:bidi="ar-SA"/>
              </w:rPr>
              <mc:AlternateContent>
                <mc:Choice Requires="wps">
                  <w:drawing>
                    <wp:anchor distT="45720" distB="45720" distL="114300" distR="114300" simplePos="0" relativeHeight="251670528" behindDoc="0" locked="0" layoutInCell="1" allowOverlap="1" wp14:anchorId="5C49A401" wp14:editId="10259DCC">
                      <wp:simplePos x="0" y="0"/>
                      <wp:positionH relativeFrom="column">
                        <wp:posOffset>974926</wp:posOffset>
                      </wp:positionH>
                      <wp:positionV relativeFrom="paragraph">
                        <wp:posOffset>838144</wp:posOffset>
                      </wp:positionV>
                      <wp:extent cx="2291787" cy="1404620"/>
                      <wp:effectExtent l="0" t="0" r="13335" b="19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87" cy="1404620"/>
                              </a:xfrm>
                              <a:prstGeom prst="rect">
                                <a:avLst/>
                              </a:prstGeom>
                              <a:noFill/>
                              <a:ln w="9525">
                                <a:noFill/>
                                <a:miter lim="800000"/>
                                <a:headEnd/>
                                <a:tailEnd/>
                              </a:ln>
                            </wps:spPr>
                            <wps:txbx>
                              <w:txbxContent>
                                <w:p w:rsidR="00582105" w:rsidRDefault="00582105" w:rsidP="00172502">
                                  <w:pPr>
                                    <w:spacing w:before="60"/>
                                    <w:jc w:val="center"/>
                                  </w:pPr>
                                  <w:r w:rsidRPr="00AC0FDA">
                                    <w:rPr>
                                      <w:rFonts w:asciiTheme="majorHAnsi" w:hAnsiTheme="majorHAnsi"/>
                                      <w:b/>
                                      <w:bCs/>
                                      <w:noProof/>
                                      <w:color w:val="5B9BD5" w:themeColor="accent1"/>
                                      <w:sz w:val="28"/>
                                      <w:szCs w:val="28"/>
                                      <w:rtl/>
                                    </w:rPr>
                                    <w:t>توزيع الموارد المخطط لكل هدف</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49A401" id="_x0000_s1065" type="#_x0000_t202" style="position:absolute;left:0;text-align:left;margin-left:76.75pt;margin-top:66pt;width:180.4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" filled="f" stroked="f">
                      <v:textbox style="mso-fit-shape-to-text:t" inset="0,0,0,0">
                        <w:txbxContent>
                          <w:p w:rsidR="00582105" w:rsidRDefault="00582105" w:rsidP="00172502">
                            <w:pPr>
                              <w:spacing w:before="60"/>
                              <w:jc w:val="center"/>
                            </w:pPr>
                            <w:r w:rsidRPr="00AC0FDA">
                              <w:rPr>
                                <w:rFonts w:asciiTheme="majorHAnsi" w:hAnsiTheme="majorHAnsi"/>
                                <w:b/>
                                <w:bCs/>
                                <w:noProof/>
                                <w:color w:val="5B9BD5" w:themeColor="accent1"/>
                                <w:sz w:val="28"/>
                                <w:szCs w:val="28"/>
                                <w:rtl/>
                              </w:rPr>
                              <w:t>توزيع الموارد المخطط لكل هدف</w:t>
                            </w:r>
                          </w:p>
                        </w:txbxContent>
                      </v:textbox>
                      <w10:wrap type="square"/>
                    </v:shape>
                  </w:pict>
                </mc:Fallback>
              </mc:AlternateContent>
            </w:r>
            <w:r w:rsidR="00963751" w:rsidRPr="00923DA7">
              <w:rPr>
                <w:rFonts w:eastAsiaTheme="majorEastAsia"/>
                <w:noProof/>
                <w:color w:val="2E74B5"/>
                <w:rtl/>
                <w:lang w:eastAsia="zh-CN" w:bidi="ar-SA"/>
              </w:rPr>
              <mc:AlternateContent>
                <mc:Choice Requires="wps">
                  <w:drawing>
                    <wp:anchor distT="0" distB="0" distL="114300" distR="114300" simplePos="0" relativeHeight="251669504" behindDoc="0" locked="0" layoutInCell="1" allowOverlap="1" wp14:anchorId="0E235003" wp14:editId="7BC13FB4">
                      <wp:simplePos x="0" y="0"/>
                      <wp:positionH relativeFrom="column">
                        <wp:posOffset>3719846</wp:posOffset>
                      </wp:positionH>
                      <wp:positionV relativeFrom="paragraph">
                        <wp:posOffset>1779310</wp:posOffset>
                      </wp:positionV>
                      <wp:extent cx="650546" cy="1076092"/>
                      <wp:effectExtent l="0" t="0" r="0" b="10160"/>
                      <wp:wrapNone/>
                      <wp:docPr id="43" name="Text Box 43"/>
                      <wp:cNvGraphicFramePr/>
                      <a:graphic xmlns:a="http://schemas.openxmlformats.org/drawingml/2006/main">
                        <a:graphicData uri="http://schemas.microsoft.com/office/word/2010/wordprocessingShape">
                          <wps:wsp>
                            <wps:cNvSpPr txBox="1"/>
                            <wps:spPr>
                              <a:xfrm>
                                <a:off x="0" y="0"/>
                                <a:ext cx="650546" cy="1076092"/>
                              </a:xfrm>
                              <a:prstGeom prst="rect">
                                <a:avLst/>
                              </a:prstGeom>
                              <a:noFill/>
                              <a:ln w="6350">
                                <a:noFill/>
                              </a:ln>
                              <a:effectLst/>
                            </wps:spPr>
                            <wps:txbx>
                              <w:txbxContent>
                                <w:p w:rsidR="00582105" w:rsidRDefault="00582105" w:rsidP="00963751">
                                  <w:pPr>
                                    <w:spacing w:before="0" w:line="144" w:lineRule="auto"/>
                                    <w:jc w:val="right"/>
                                    <w:rPr>
                                      <w:sz w:val="18"/>
                                      <w:szCs w:val="24"/>
                                      <w:rtl/>
                                      <w:lang w:bidi="ar-SY"/>
                                    </w:rPr>
                                  </w:pPr>
                                  <w:r>
                                    <w:rPr>
                                      <w:rFonts w:hint="cs"/>
                                      <w:sz w:val="18"/>
                                      <w:szCs w:val="24"/>
                                      <w:rtl/>
                                      <w:lang w:bidi="ar-SY"/>
                                    </w:rPr>
                                    <w:t xml:space="preserve">الهدف </w:t>
                                  </w:r>
                                  <w:r>
                                    <w:rPr>
                                      <w:sz w:val="18"/>
                                      <w:szCs w:val="24"/>
                                      <w:lang w:bidi="ar-SY"/>
                                    </w:rPr>
                                    <w:t>1.D</w:t>
                                  </w:r>
                                </w:p>
                                <w:p w:rsidR="00582105" w:rsidRDefault="00582105" w:rsidP="00963751">
                                  <w:pPr>
                                    <w:spacing w:before="140" w:line="144" w:lineRule="auto"/>
                                    <w:jc w:val="right"/>
                                    <w:rPr>
                                      <w:sz w:val="18"/>
                                      <w:szCs w:val="24"/>
                                      <w:rtl/>
                                      <w:lang w:bidi="ar-SY"/>
                                    </w:rPr>
                                  </w:pPr>
                                  <w:r>
                                    <w:rPr>
                                      <w:rFonts w:hint="cs"/>
                                      <w:sz w:val="18"/>
                                      <w:szCs w:val="24"/>
                                      <w:rtl/>
                                      <w:lang w:bidi="ar-SY"/>
                                    </w:rPr>
                                    <w:t xml:space="preserve">الهدف </w:t>
                                  </w:r>
                                  <w:r>
                                    <w:rPr>
                                      <w:sz w:val="18"/>
                                      <w:szCs w:val="24"/>
                                      <w:lang w:bidi="ar-SY"/>
                                    </w:rPr>
                                    <w:t>2.D</w:t>
                                  </w:r>
                                </w:p>
                                <w:p w:rsidR="00582105" w:rsidRDefault="00582105" w:rsidP="00963751">
                                  <w:pPr>
                                    <w:spacing w:line="144" w:lineRule="auto"/>
                                    <w:jc w:val="right"/>
                                    <w:rPr>
                                      <w:sz w:val="18"/>
                                      <w:szCs w:val="24"/>
                                      <w:rtl/>
                                      <w:lang w:bidi="ar-SY"/>
                                    </w:rPr>
                                  </w:pPr>
                                  <w:r>
                                    <w:rPr>
                                      <w:rFonts w:hint="cs"/>
                                      <w:sz w:val="18"/>
                                      <w:szCs w:val="24"/>
                                      <w:rtl/>
                                      <w:lang w:bidi="ar-SY"/>
                                    </w:rPr>
                                    <w:t xml:space="preserve">الهدف </w:t>
                                  </w:r>
                                  <w:r>
                                    <w:rPr>
                                      <w:sz w:val="18"/>
                                      <w:szCs w:val="24"/>
                                      <w:lang w:bidi="ar-SY"/>
                                    </w:rPr>
                                    <w:t>3.D</w:t>
                                  </w:r>
                                </w:p>
                                <w:p w:rsidR="00582105" w:rsidRDefault="00582105" w:rsidP="00963751">
                                  <w:pPr>
                                    <w:spacing w:before="160" w:line="144" w:lineRule="auto"/>
                                    <w:jc w:val="right"/>
                                    <w:rPr>
                                      <w:sz w:val="18"/>
                                      <w:szCs w:val="24"/>
                                      <w:rtl/>
                                      <w:lang w:bidi="ar-SY"/>
                                    </w:rPr>
                                  </w:pPr>
                                  <w:r>
                                    <w:rPr>
                                      <w:rFonts w:hint="cs"/>
                                      <w:sz w:val="18"/>
                                      <w:szCs w:val="24"/>
                                      <w:rtl/>
                                      <w:lang w:bidi="ar-SY"/>
                                    </w:rPr>
                                    <w:t xml:space="preserve">الهدف </w:t>
                                  </w:r>
                                  <w:r>
                                    <w:rPr>
                                      <w:sz w:val="18"/>
                                      <w:szCs w:val="24"/>
                                      <w:lang w:bidi="ar-SY"/>
                                    </w:rPr>
                                    <w:t>4.D</w:t>
                                  </w:r>
                                </w:p>
                                <w:p w:rsidR="00582105" w:rsidRPr="008C688C" w:rsidRDefault="00582105" w:rsidP="00963751">
                                  <w:pPr>
                                    <w:spacing w:before="140" w:line="144" w:lineRule="auto"/>
                                    <w:jc w:val="right"/>
                                    <w:rPr>
                                      <w:sz w:val="18"/>
                                      <w:szCs w:val="24"/>
                                      <w:lang w:bidi="ar-SY"/>
                                    </w:rPr>
                                  </w:pPr>
                                  <w:r>
                                    <w:rPr>
                                      <w:rFonts w:hint="cs"/>
                                      <w:sz w:val="18"/>
                                      <w:szCs w:val="24"/>
                                      <w:rtl/>
                                      <w:lang w:bidi="ar-SY"/>
                                    </w:rPr>
                                    <w:t xml:space="preserve">الهدف </w:t>
                                  </w:r>
                                  <w:r>
                                    <w:rPr>
                                      <w:sz w:val="18"/>
                                      <w:szCs w:val="24"/>
                                      <w:lang w:bidi="ar-SY"/>
                                    </w:rPr>
                                    <w:t>5.D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35003" id="Text Box 43" o:spid="_x0000_s1066" type="#_x0000_t202" style="position:absolute;left:0;text-align:left;margin-left:292.9pt;margin-top:140.1pt;width:51.2pt;height:8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" filled="f" stroked="f" strokeweight=".5pt">
                      <v:textbox inset="0,0,0,0">
                        <w:txbxContent>
                          <w:p w:rsidR="00582105" w:rsidRDefault="00582105" w:rsidP="00963751">
                            <w:pPr>
                              <w:spacing w:before="0" w:line="144" w:lineRule="auto"/>
                              <w:jc w:val="right"/>
                              <w:rPr>
                                <w:sz w:val="18"/>
                                <w:szCs w:val="24"/>
                                <w:rtl/>
                                <w:lang w:bidi="ar-SY"/>
                              </w:rPr>
                            </w:pPr>
                            <w:r>
                              <w:rPr>
                                <w:rFonts w:hint="cs"/>
                                <w:sz w:val="18"/>
                                <w:szCs w:val="24"/>
                                <w:rtl/>
                                <w:lang w:bidi="ar-SY"/>
                              </w:rPr>
                              <w:t xml:space="preserve">الهدف </w:t>
                            </w:r>
                            <w:r>
                              <w:rPr>
                                <w:sz w:val="18"/>
                                <w:szCs w:val="24"/>
                                <w:lang w:bidi="ar-SY"/>
                              </w:rPr>
                              <w:t>1.D</w:t>
                            </w:r>
                          </w:p>
                          <w:p w:rsidR="00582105" w:rsidRDefault="00582105" w:rsidP="00963751">
                            <w:pPr>
                              <w:spacing w:before="140" w:line="144" w:lineRule="auto"/>
                              <w:jc w:val="right"/>
                              <w:rPr>
                                <w:sz w:val="18"/>
                                <w:szCs w:val="24"/>
                                <w:rtl/>
                                <w:lang w:bidi="ar-SY"/>
                              </w:rPr>
                            </w:pPr>
                            <w:r>
                              <w:rPr>
                                <w:rFonts w:hint="cs"/>
                                <w:sz w:val="18"/>
                                <w:szCs w:val="24"/>
                                <w:rtl/>
                                <w:lang w:bidi="ar-SY"/>
                              </w:rPr>
                              <w:t xml:space="preserve">الهدف </w:t>
                            </w:r>
                            <w:r>
                              <w:rPr>
                                <w:sz w:val="18"/>
                                <w:szCs w:val="24"/>
                                <w:lang w:bidi="ar-SY"/>
                              </w:rPr>
                              <w:t>2.D</w:t>
                            </w:r>
                          </w:p>
                          <w:p w:rsidR="00582105" w:rsidRDefault="00582105" w:rsidP="00963751">
                            <w:pPr>
                              <w:spacing w:line="144" w:lineRule="auto"/>
                              <w:jc w:val="right"/>
                              <w:rPr>
                                <w:sz w:val="18"/>
                                <w:szCs w:val="24"/>
                                <w:rtl/>
                                <w:lang w:bidi="ar-SY"/>
                              </w:rPr>
                            </w:pPr>
                            <w:r>
                              <w:rPr>
                                <w:rFonts w:hint="cs"/>
                                <w:sz w:val="18"/>
                                <w:szCs w:val="24"/>
                                <w:rtl/>
                                <w:lang w:bidi="ar-SY"/>
                              </w:rPr>
                              <w:t xml:space="preserve">الهدف </w:t>
                            </w:r>
                            <w:r>
                              <w:rPr>
                                <w:sz w:val="18"/>
                                <w:szCs w:val="24"/>
                                <w:lang w:bidi="ar-SY"/>
                              </w:rPr>
                              <w:t>3.D</w:t>
                            </w:r>
                          </w:p>
                          <w:p w:rsidR="00582105" w:rsidRDefault="00582105" w:rsidP="00963751">
                            <w:pPr>
                              <w:spacing w:before="160" w:line="144" w:lineRule="auto"/>
                              <w:jc w:val="right"/>
                              <w:rPr>
                                <w:sz w:val="18"/>
                                <w:szCs w:val="24"/>
                                <w:rtl/>
                                <w:lang w:bidi="ar-SY"/>
                              </w:rPr>
                            </w:pPr>
                            <w:r>
                              <w:rPr>
                                <w:rFonts w:hint="cs"/>
                                <w:sz w:val="18"/>
                                <w:szCs w:val="24"/>
                                <w:rtl/>
                                <w:lang w:bidi="ar-SY"/>
                              </w:rPr>
                              <w:t xml:space="preserve">الهدف </w:t>
                            </w:r>
                            <w:r>
                              <w:rPr>
                                <w:sz w:val="18"/>
                                <w:szCs w:val="24"/>
                                <w:lang w:bidi="ar-SY"/>
                              </w:rPr>
                              <w:t>4.D</w:t>
                            </w:r>
                          </w:p>
                          <w:p w:rsidR="00582105" w:rsidRPr="008C688C" w:rsidRDefault="00582105" w:rsidP="00963751">
                            <w:pPr>
                              <w:spacing w:before="140" w:line="144" w:lineRule="auto"/>
                              <w:jc w:val="right"/>
                              <w:rPr>
                                <w:sz w:val="18"/>
                                <w:szCs w:val="24"/>
                                <w:lang w:bidi="ar-SY"/>
                              </w:rPr>
                            </w:pPr>
                            <w:r>
                              <w:rPr>
                                <w:rFonts w:hint="cs"/>
                                <w:sz w:val="18"/>
                                <w:szCs w:val="24"/>
                                <w:rtl/>
                                <w:lang w:bidi="ar-SY"/>
                              </w:rPr>
                              <w:t xml:space="preserve">الهدف </w:t>
                            </w:r>
                            <w:r>
                              <w:rPr>
                                <w:sz w:val="18"/>
                                <w:szCs w:val="24"/>
                                <w:lang w:bidi="ar-SY"/>
                              </w:rPr>
                              <w:t>5.D</w:t>
                            </w:r>
                          </w:p>
                        </w:txbxContent>
                      </v:textbox>
                    </v:shape>
                  </w:pict>
                </mc:Fallback>
              </mc:AlternateContent>
            </w:r>
            <w:r w:rsidR="00963751" w:rsidRPr="00923DA7">
              <w:rPr>
                <w:rFonts w:eastAsiaTheme="majorEastAsia"/>
                <w:noProof/>
                <w:color w:val="2E74B5"/>
                <w:rtl/>
                <w:lang w:eastAsia="zh-CN" w:bidi="ar-SA"/>
              </w:rPr>
              <mc:AlternateContent>
                <mc:Choice Requires="wps">
                  <w:drawing>
                    <wp:anchor distT="0" distB="0" distL="114300" distR="114300" simplePos="0" relativeHeight="251668480" behindDoc="0" locked="0" layoutInCell="1" allowOverlap="1" wp14:anchorId="3FB5DA92" wp14:editId="3E8EE862">
                      <wp:simplePos x="0" y="0"/>
                      <wp:positionH relativeFrom="column">
                        <wp:posOffset>9136380</wp:posOffset>
                      </wp:positionH>
                      <wp:positionV relativeFrom="paragraph">
                        <wp:posOffset>3511550</wp:posOffset>
                      </wp:positionV>
                      <wp:extent cx="575310" cy="211455"/>
                      <wp:effectExtent l="0" t="0" r="15240" b="0"/>
                      <wp:wrapNone/>
                      <wp:docPr id="42" name="Text Box 42"/>
                      <wp:cNvGraphicFramePr/>
                      <a:graphic xmlns:a="http://schemas.openxmlformats.org/drawingml/2006/main">
                        <a:graphicData uri="http://schemas.microsoft.com/office/word/2010/wordprocessingShape">
                          <wps:wsp>
                            <wps:cNvSpPr txBox="1"/>
                            <wps:spPr>
                              <a:xfrm>
                                <a:off x="0" y="0"/>
                                <a:ext cx="575310" cy="211455"/>
                              </a:xfrm>
                              <a:prstGeom prst="rect">
                                <a:avLst/>
                              </a:prstGeom>
                              <a:noFill/>
                              <a:ln w="6350">
                                <a:noFill/>
                              </a:ln>
                              <a:effectLst/>
                            </wps:spPr>
                            <wps:txbx>
                              <w:txbxContent>
                                <w:p w:rsidR="00582105" w:rsidRPr="008C688C" w:rsidRDefault="00582105" w:rsidP="00963751">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5.D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FB5DA92" id="Text Box 42" o:spid="_x0000_s1067" type="#_x0000_t202" style="position:absolute;left:0;text-align:left;margin-left:719.4pt;margin-top:276.5pt;width:45.3pt;height:16.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" filled="f" stroked="f" strokeweight=".5pt">
                      <v:textbox inset="0,0,0,0">
                        <w:txbxContent>
                          <w:p w:rsidR="00582105" w:rsidRPr="008C688C" w:rsidRDefault="00582105" w:rsidP="00963751">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5.D</w:t>
                            </w:r>
                          </w:p>
                        </w:txbxContent>
                      </v:textbox>
                    </v:shape>
                  </w:pict>
                </mc:Fallback>
              </mc:AlternateContent>
            </w:r>
            <w:r w:rsidR="00963751" w:rsidRPr="00923DA7">
              <w:rPr>
                <w:rFonts w:eastAsiaTheme="majorEastAsia"/>
                <w:noProof/>
                <w:color w:val="2E74B5"/>
                <w:rtl/>
                <w:lang w:eastAsia="zh-CN" w:bidi="ar-SA"/>
              </w:rPr>
              <mc:AlternateContent>
                <mc:Choice Requires="wps">
                  <w:drawing>
                    <wp:anchor distT="0" distB="0" distL="114300" distR="114300" simplePos="0" relativeHeight="251665408" behindDoc="0" locked="0" layoutInCell="1" allowOverlap="1" wp14:anchorId="0B75CD2C" wp14:editId="414CD518">
                      <wp:simplePos x="0" y="0"/>
                      <wp:positionH relativeFrom="column">
                        <wp:posOffset>3768551</wp:posOffset>
                      </wp:positionH>
                      <wp:positionV relativeFrom="paragraph">
                        <wp:posOffset>1849163</wp:posOffset>
                      </wp:positionV>
                      <wp:extent cx="734574" cy="1492301"/>
                      <wp:effectExtent l="0" t="0" r="8890" b="0"/>
                      <wp:wrapNone/>
                      <wp:docPr id="37" name="Rectangle 37"/>
                      <wp:cNvGraphicFramePr/>
                      <a:graphic xmlns:a="http://schemas.openxmlformats.org/drawingml/2006/main">
                        <a:graphicData uri="http://schemas.microsoft.com/office/word/2010/wordprocessingShape">
                          <wps:wsp>
                            <wps:cNvSpPr/>
                            <wps:spPr>
                              <a:xfrm>
                                <a:off x="0" y="0"/>
                                <a:ext cx="734574" cy="1492301"/>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6EA76" id="Rectangle 37" o:spid="_x0000_s1026" style="position:absolute;margin-left:296.75pt;margin-top:145.6pt;width:57.85pt;height:1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" fillcolor="window" stroked="f" strokeweight="1pt"/>
                  </w:pict>
                </mc:Fallback>
              </mc:AlternateContent>
            </w:r>
            <w:r w:rsidR="00963751" w:rsidRPr="00923DA7">
              <w:rPr>
                <w:rFonts w:eastAsiaTheme="majorEastAsia"/>
                <w:noProof/>
                <w:color w:val="2E74B5"/>
                <w:rtl/>
                <w:lang w:eastAsia="zh-CN" w:bidi="ar-SA"/>
              </w:rPr>
              <mc:AlternateContent>
                <mc:Choice Requires="wps">
                  <w:drawing>
                    <wp:anchor distT="0" distB="0" distL="114300" distR="114300" simplePos="0" relativeHeight="251666432" behindDoc="0" locked="0" layoutInCell="1" allowOverlap="1" wp14:anchorId="3B97D7D4" wp14:editId="4B3FBF40">
                      <wp:simplePos x="0" y="0"/>
                      <wp:positionH relativeFrom="column">
                        <wp:posOffset>3814617</wp:posOffset>
                      </wp:positionH>
                      <wp:positionV relativeFrom="paragraph">
                        <wp:posOffset>2156238</wp:posOffset>
                      </wp:positionV>
                      <wp:extent cx="575493" cy="211455"/>
                      <wp:effectExtent l="0" t="0" r="15240" b="0"/>
                      <wp:wrapNone/>
                      <wp:docPr id="38" name="Text Box 38"/>
                      <wp:cNvGraphicFramePr/>
                      <a:graphic xmlns:a="http://schemas.openxmlformats.org/drawingml/2006/main">
                        <a:graphicData uri="http://schemas.microsoft.com/office/word/2010/wordprocessingShape">
                          <wps:wsp>
                            <wps:cNvSpPr txBox="1"/>
                            <wps:spPr>
                              <a:xfrm>
                                <a:off x="0" y="0"/>
                                <a:ext cx="575493" cy="211455"/>
                              </a:xfrm>
                              <a:prstGeom prst="rect">
                                <a:avLst/>
                              </a:prstGeom>
                              <a:noFill/>
                              <a:ln w="6350">
                                <a:noFill/>
                              </a:ln>
                              <a:effectLst/>
                            </wps:spPr>
                            <wps:txbx>
                              <w:txbxContent>
                                <w:p w:rsidR="00582105" w:rsidRPr="008C688C" w:rsidRDefault="00582105" w:rsidP="00963751">
                                  <w:pPr>
                                    <w:spacing w:before="60" w:line="144" w:lineRule="auto"/>
                                    <w:jc w:val="right"/>
                                    <w:rPr>
                                      <w:sz w:val="1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B97D7D4" id="Text Box 38" o:spid="_x0000_s1068" type="#_x0000_t202" style="position:absolute;left:0;text-align:left;margin-left:300.35pt;margin-top:169.8pt;width:45.3pt;height:16.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" filled="f" stroked="f" strokeweight=".5pt">
                      <v:textbox inset="0,0,0,0">
                        <w:txbxContent>
                          <w:p w:rsidR="00582105" w:rsidRPr="008C688C" w:rsidRDefault="00582105" w:rsidP="00963751">
                            <w:pPr>
                              <w:spacing w:before="60" w:line="144" w:lineRule="auto"/>
                              <w:jc w:val="right"/>
                              <w:rPr>
                                <w:sz w:val="18"/>
                                <w:szCs w:val="24"/>
                              </w:rPr>
                            </w:pPr>
                          </w:p>
                        </w:txbxContent>
                      </v:textbox>
                    </v:shape>
                  </w:pict>
                </mc:Fallback>
              </mc:AlternateContent>
            </w:r>
            <w:r w:rsidR="00963751" w:rsidRPr="00923DA7">
              <w:rPr>
                <w:rFonts w:eastAsiaTheme="majorEastAsia"/>
                <w:noProof/>
                <w:color w:val="2E74B5"/>
                <w:rtl/>
                <w:lang w:eastAsia="zh-CN" w:bidi="ar-SA"/>
              </w:rPr>
              <mc:AlternateContent>
                <mc:Choice Requires="wps">
                  <w:drawing>
                    <wp:anchor distT="0" distB="0" distL="114300" distR="114300" simplePos="0" relativeHeight="251667456" behindDoc="0" locked="0" layoutInCell="1" allowOverlap="1" wp14:anchorId="6798CEEB" wp14:editId="6C46F0F3">
                      <wp:simplePos x="0" y="0"/>
                      <wp:positionH relativeFrom="column">
                        <wp:posOffset>3680372</wp:posOffset>
                      </wp:positionH>
                      <wp:positionV relativeFrom="paragraph">
                        <wp:posOffset>1663284</wp:posOffset>
                      </wp:positionV>
                      <wp:extent cx="734574" cy="1492301"/>
                      <wp:effectExtent l="0" t="0" r="8890" b="0"/>
                      <wp:wrapNone/>
                      <wp:docPr id="39" name="Rectangle 39"/>
                      <wp:cNvGraphicFramePr/>
                      <a:graphic xmlns:a="http://schemas.openxmlformats.org/drawingml/2006/main">
                        <a:graphicData uri="http://schemas.microsoft.com/office/word/2010/wordprocessingShape">
                          <wps:wsp>
                            <wps:cNvSpPr/>
                            <wps:spPr>
                              <a:xfrm>
                                <a:off x="0" y="0"/>
                                <a:ext cx="734574" cy="1492301"/>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10D328" id="Rectangle 39" o:spid="_x0000_s1026" style="position:absolute;margin-left:289.8pt;margin-top:130.95pt;width:57.85pt;height:1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" fillcolor="window" stroked="f" strokeweight="1pt"/>
                  </w:pict>
                </mc:Fallback>
              </mc:AlternateContent>
            </w:r>
            <w:r w:rsidR="00963751" w:rsidRPr="00923DA7">
              <w:rPr>
                <w:rFonts w:eastAsiaTheme="majorEastAsia"/>
                <w:noProof/>
                <w:color w:val="2E74B5"/>
                <w:rtl/>
                <w:lang w:eastAsia="zh-CN" w:bidi="ar-SA"/>
              </w:rPr>
              <w:drawing>
                <wp:anchor distT="0" distB="0" distL="114300" distR="114300" simplePos="0" relativeHeight="251664384" behindDoc="0" locked="0" layoutInCell="1" allowOverlap="1" wp14:anchorId="78968379" wp14:editId="413EBA0F">
                  <wp:simplePos x="0" y="0"/>
                  <wp:positionH relativeFrom="column">
                    <wp:posOffset>-123234</wp:posOffset>
                  </wp:positionH>
                  <wp:positionV relativeFrom="paragraph">
                    <wp:posOffset>753372</wp:posOffset>
                  </wp:positionV>
                  <wp:extent cx="4791075" cy="258127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2.jpg"/>
                          <pic:cNvPicPr/>
                        </pic:nvPicPr>
                        <pic:blipFill>
                          <a:blip r:embed="rId27">
                            <a:extLst>
                              <a:ext uri="{28A0092B-C50C-407E-A947-70E740481C1C}">
                                <a14:useLocalDpi xmlns:a14="http://schemas.microsoft.com/office/drawing/2010/main" val="0"/>
                              </a:ext>
                            </a:extLst>
                          </a:blip>
                          <a:stretch>
                            <a:fillRect/>
                          </a:stretch>
                        </pic:blipFill>
                        <pic:spPr>
                          <a:xfrm>
                            <a:off x="0" y="0"/>
                            <a:ext cx="4791075" cy="2581275"/>
                          </a:xfrm>
                          <a:prstGeom prst="rect">
                            <a:avLst/>
                          </a:prstGeom>
                        </pic:spPr>
                      </pic:pic>
                    </a:graphicData>
                  </a:graphic>
                  <wp14:sizeRelH relativeFrom="page">
                    <wp14:pctWidth>0</wp14:pctWidth>
                  </wp14:sizeRelH>
                  <wp14:sizeRelV relativeFrom="page">
                    <wp14:pctHeight>0</wp14:pctHeight>
                  </wp14:sizeRelV>
                </wp:anchor>
              </w:drawing>
            </w:r>
            <w:r w:rsidR="00963751" w:rsidRPr="00923DA7">
              <w:rPr>
                <w:rFonts w:eastAsiaTheme="majorEastAsia"/>
                <w:b/>
                <w:bCs/>
                <w:color w:val="2E74B5"/>
              </w:rPr>
              <w:t>3.3</w:t>
            </w:r>
            <w:r w:rsidR="00963751" w:rsidRPr="00923DA7">
              <w:rPr>
                <w:rFonts w:eastAsiaTheme="majorEastAsia"/>
                <w:b/>
                <w:bCs/>
                <w:color w:val="2E74B5"/>
                <w:rtl/>
              </w:rPr>
              <w:tab/>
            </w:r>
            <w:r w:rsidR="00963751" w:rsidRPr="00923DA7">
              <w:rPr>
                <w:rFonts w:eastAsiaTheme="majorEastAsia" w:hint="cs"/>
                <w:b/>
                <w:bCs/>
                <w:color w:val="2E74B5"/>
                <w:rtl/>
              </w:rPr>
              <w:t>توزيع الموارد لتحقيق أهداف ونواتج قطاع تنمية الاتصالات</w:t>
            </w:r>
            <w:r w:rsidR="00172502">
              <w:rPr>
                <w:rFonts w:eastAsiaTheme="majorEastAsia"/>
                <w:b/>
                <w:bCs/>
                <w:color w:val="2E74B5"/>
                <w:rtl/>
              </w:rPr>
              <w:br/>
            </w:r>
            <w:r w:rsidR="00963751" w:rsidRPr="00923DA7">
              <w:rPr>
                <w:rFonts w:eastAsiaTheme="majorEastAsia" w:hint="cs"/>
                <w:b/>
                <w:bCs/>
                <w:color w:val="2E74B5"/>
                <w:rtl/>
              </w:rPr>
              <w:t>للفترة</w:t>
            </w:r>
            <w:r w:rsidR="00963751" w:rsidRPr="00923DA7">
              <w:rPr>
                <w:rFonts w:eastAsiaTheme="majorEastAsia" w:hint="eastAsia"/>
                <w:b/>
                <w:bCs/>
                <w:color w:val="2E74B5"/>
                <w:rtl/>
              </w:rPr>
              <w:t> </w:t>
            </w:r>
            <w:r w:rsidR="00963751" w:rsidRPr="00923DA7">
              <w:rPr>
                <w:rFonts w:eastAsiaTheme="majorEastAsia"/>
                <w:b/>
                <w:bCs/>
                <w:color w:val="2E74B5"/>
              </w:rPr>
              <w:t>2021-2018</w:t>
            </w:r>
          </w:p>
          <w:p w:rsidR="00963751" w:rsidRPr="00BC3871" w:rsidRDefault="00963751" w:rsidP="00203A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HAnsi" w:cstheme="minorBidi"/>
                <w:noProof/>
                <w:vanish/>
                <w:highlight w:val="yellow"/>
                <w:rtl/>
                <w:lang w:eastAsia="zh-CN" w:bidi="ar-EG"/>
              </w:rPr>
            </w:pPr>
            <w:r w:rsidRPr="00BC3871">
              <w:rPr>
                <w:rFonts w:eastAsiaTheme="minorHAnsi"/>
                <w:noProof/>
                <w:vanish/>
                <w:lang w:eastAsia="zh-CN"/>
              </w:rPr>
              <mc:AlternateContent>
                <mc:Choice Requires="wps">
                  <w:drawing>
                    <wp:anchor distT="0" distB="0" distL="114300" distR="114300" simplePos="0" relativeHeight="251661312" behindDoc="0" locked="0" layoutInCell="1" allowOverlap="1" wp14:anchorId="1E74AA17" wp14:editId="7CAE099F">
                      <wp:simplePos x="0" y="0"/>
                      <wp:positionH relativeFrom="column">
                        <wp:posOffset>9503410</wp:posOffset>
                      </wp:positionH>
                      <wp:positionV relativeFrom="paragraph">
                        <wp:posOffset>2256460</wp:posOffset>
                      </wp:positionV>
                      <wp:extent cx="563270" cy="248717"/>
                      <wp:effectExtent l="0" t="0" r="8255" b="0"/>
                      <wp:wrapNone/>
                      <wp:docPr id="45" name="Text Box 45"/>
                      <wp:cNvGraphicFramePr/>
                      <a:graphic xmlns:a="http://schemas.openxmlformats.org/drawingml/2006/main">
                        <a:graphicData uri="http://schemas.microsoft.com/office/word/2010/wordprocessingShape">
                          <wps:wsp>
                            <wps:cNvSpPr txBox="1"/>
                            <wps:spPr>
                              <a:xfrm>
                                <a:off x="0" y="0"/>
                                <a:ext cx="563270" cy="248717"/>
                              </a:xfrm>
                              <a:prstGeom prst="rect">
                                <a:avLst/>
                              </a:prstGeom>
                              <a:noFill/>
                              <a:ln w="6350">
                                <a:noFill/>
                              </a:ln>
                              <a:effectLst/>
                            </wps:spPr>
                            <wps:txbx>
                              <w:txbxContent>
                                <w:p w:rsidR="00582105" w:rsidRPr="00DC68FD" w:rsidRDefault="00582105" w:rsidP="00963751">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D.1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74AA17" id="Text Box 45" o:spid="_x0000_s1069" type="#_x0000_t202" style="position:absolute;left:0;text-align:left;margin-left:748.3pt;margin-top:177.65pt;width:44.35pt;height:19.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" filled="f" stroked="f" strokeweight=".5pt">
                      <v:textbox inset="0,0,0,0">
                        <w:txbxContent>
                          <w:p w:rsidR="00582105" w:rsidRPr="00DC68FD" w:rsidRDefault="00582105" w:rsidP="00963751">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D.1</w:t>
                            </w:r>
                          </w:p>
                        </w:txbxContent>
                      </v:textbox>
                    </v:shape>
                  </w:pict>
                </mc:Fallback>
              </mc:AlternateContent>
            </w:r>
            <w:r w:rsidRPr="00BC3871">
              <w:rPr>
                <w:rFonts w:eastAsiaTheme="minorHAnsi"/>
                <w:noProof/>
                <w:vanish/>
                <w:lang w:eastAsia="zh-CN"/>
              </w:rPr>
              <mc:AlternateContent>
                <mc:Choice Requires="wps">
                  <w:drawing>
                    <wp:anchor distT="0" distB="0" distL="114300" distR="114300" simplePos="0" relativeHeight="251660288" behindDoc="0" locked="0" layoutInCell="1" allowOverlap="1" wp14:anchorId="3BB40DBA" wp14:editId="057F60E1">
                      <wp:simplePos x="0" y="0"/>
                      <wp:positionH relativeFrom="column">
                        <wp:posOffset>9351010</wp:posOffset>
                      </wp:positionH>
                      <wp:positionV relativeFrom="paragraph">
                        <wp:posOffset>2104060</wp:posOffset>
                      </wp:positionV>
                      <wp:extent cx="563270" cy="248717"/>
                      <wp:effectExtent l="0" t="0" r="8255" b="0"/>
                      <wp:wrapNone/>
                      <wp:docPr id="46" name="Text Box 46"/>
                      <wp:cNvGraphicFramePr/>
                      <a:graphic xmlns:a="http://schemas.openxmlformats.org/drawingml/2006/main">
                        <a:graphicData uri="http://schemas.microsoft.com/office/word/2010/wordprocessingShape">
                          <wps:wsp>
                            <wps:cNvSpPr txBox="1"/>
                            <wps:spPr>
                              <a:xfrm>
                                <a:off x="0" y="0"/>
                                <a:ext cx="563270" cy="248717"/>
                              </a:xfrm>
                              <a:prstGeom prst="rect">
                                <a:avLst/>
                              </a:prstGeom>
                              <a:noFill/>
                              <a:ln w="6350">
                                <a:noFill/>
                              </a:ln>
                              <a:effectLst/>
                            </wps:spPr>
                            <wps:txbx>
                              <w:txbxContent>
                                <w:p w:rsidR="00582105" w:rsidRPr="00DC68FD" w:rsidRDefault="00582105" w:rsidP="00963751">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D.1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B40DBA" id="Text Box 46" o:spid="_x0000_s1070" type="#_x0000_t202" style="position:absolute;left:0;text-align:left;margin-left:736.3pt;margin-top:165.65pt;width:44.35pt;height:19.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" filled="f" stroked="f" strokeweight=".5pt">
                      <v:textbox inset="0,0,0,0">
                        <w:txbxContent>
                          <w:p w:rsidR="00582105" w:rsidRPr="00DC68FD" w:rsidRDefault="00582105" w:rsidP="00963751">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D.1</w:t>
                            </w:r>
                          </w:p>
                        </w:txbxContent>
                      </v:textbox>
                    </v:shape>
                  </w:pict>
                </mc:Fallback>
              </mc:AlternateContent>
            </w:r>
            <w:r w:rsidRPr="00BC3871">
              <w:rPr>
                <w:rFonts w:eastAsiaTheme="minorHAnsi"/>
                <w:noProof/>
                <w:vanish/>
                <w:lang w:eastAsia="zh-CN"/>
              </w:rPr>
              <mc:AlternateContent>
                <mc:Choice Requires="wps">
                  <w:drawing>
                    <wp:anchor distT="0" distB="0" distL="114300" distR="114300" simplePos="0" relativeHeight="251659264" behindDoc="0" locked="0" layoutInCell="1" allowOverlap="1" wp14:anchorId="02B45615" wp14:editId="5B571BE6">
                      <wp:simplePos x="0" y="0"/>
                      <wp:positionH relativeFrom="column">
                        <wp:posOffset>9198610</wp:posOffset>
                      </wp:positionH>
                      <wp:positionV relativeFrom="paragraph">
                        <wp:posOffset>1951660</wp:posOffset>
                      </wp:positionV>
                      <wp:extent cx="563270" cy="248717"/>
                      <wp:effectExtent l="0" t="0" r="8255" b="0"/>
                      <wp:wrapNone/>
                      <wp:docPr id="47" name="Text Box 47"/>
                      <wp:cNvGraphicFramePr/>
                      <a:graphic xmlns:a="http://schemas.openxmlformats.org/drawingml/2006/main">
                        <a:graphicData uri="http://schemas.microsoft.com/office/word/2010/wordprocessingShape">
                          <wps:wsp>
                            <wps:cNvSpPr txBox="1"/>
                            <wps:spPr>
                              <a:xfrm>
                                <a:off x="0" y="0"/>
                                <a:ext cx="563270" cy="248717"/>
                              </a:xfrm>
                              <a:prstGeom prst="rect">
                                <a:avLst/>
                              </a:prstGeom>
                              <a:noFill/>
                              <a:ln w="6350">
                                <a:noFill/>
                              </a:ln>
                              <a:effectLst/>
                            </wps:spPr>
                            <wps:txbx>
                              <w:txbxContent>
                                <w:p w:rsidR="00582105" w:rsidRPr="00DC68FD" w:rsidRDefault="00582105" w:rsidP="00963751">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D.1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B45615" id="Text Box 47" o:spid="_x0000_s1071" type="#_x0000_t202" style="position:absolute;left:0;text-align:left;margin-left:724.3pt;margin-top:153.65pt;width:44.35pt;height:19.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" filled="f" stroked="f" strokeweight=".5pt">
                      <v:textbox inset="0,0,0,0">
                        <w:txbxContent>
                          <w:p w:rsidR="00582105" w:rsidRPr="00DC68FD" w:rsidRDefault="00582105" w:rsidP="00963751">
                            <w:pPr>
                              <w:spacing w:before="60" w:line="144" w:lineRule="auto"/>
                              <w:jc w:val="right"/>
                              <w:rPr>
                                <w:sz w:val="18"/>
                                <w:szCs w:val="24"/>
                                <w:rtl/>
                                <w:lang w:bidi="ar-SY"/>
                              </w:rPr>
                            </w:pPr>
                            <w:r>
                              <w:rPr>
                                <w:rFonts w:hint="cs"/>
                                <w:sz w:val="18"/>
                                <w:szCs w:val="24"/>
                                <w:rtl/>
                                <w:lang w:bidi="ar-SY"/>
                              </w:rPr>
                              <w:t xml:space="preserve">الهدف </w:t>
                            </w:r>
                            <w:r>
                              <w:rPr>
                                <w:sz w:val="18"/>
                                <w:szCs w:val="24"/>
                                <w:lang w:bidi="ar-SY"/>
                              </w:rPr>
                              <w:t>D.1</w:t>
                            </w:r>
                          </w:p>
                        </w:txbxContent>
                      </v:textbox>
                    </v:shape>
                  </w:pict>
                </mc:Fallback>
              </mc:AlternateContent>
            </w:r>
          </w:p>
          <w:tbl>
            <w:tblPr>
              <w:bidiVisual/>
              <w:tblW w:w="6875" w:type="dxa"/>
              <w:jc w:val="center"/>
              <w:tblBorders>
                <w:top w:val="single" w:sz="4" w:space="0" w:color="auto"/>
                <w:left w:val="single" w:sz="4" w:space="0" w:color="auto"/>
                <w:bottom w:val="single" w:sz="4" w:space="0" w:color="auto"/>
                <w:right w:val="single" w:sz="4" w:space="0" w:color="auto"/>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567"/>
              <w:gridCol w:w="5778"/>
              <w:gridCol w:w="530"/>
            </w:tblGrid>
            <w:tr w:rsidR="00963751" w:rsidRPr="00BC3871" w:rsidTr="00172502">
              <w:trPr>
                <w:trHeight w:val="454"/>
                <w:jc w:val="center"/>
              </w:trPr>
              <w:tc>
                <w:tcPr>
                  <w:tcW w:w="567" w:type="dxa"/>
                  <w:shd w:val="clear" w:color="auto" w:fill="auto"/>
                </w:tcPr>
                <w:p w:rsidR="00963751" w:rsidRPr="00BC3871" w:rsidRDefault="00963751" w:rsidP="00DC5574">
                  <w:pPr>
                    <w:framePr w:hSpace="180" w:wrap="around" w:vAnchor="text" w:hAnchor="text" w:y="1"/>
                    <w:tabs>
                      <w:tab w:val="clear" w:pos="1134"/>
                    </w:tabs>
                    <w:spacing w:before="60" w:after="60" w:line="260" w:lineRule="exact"/>
                    <w:suppressOverlap/>
                    <w:jc w:val="left"/>
                    <w:rPr>
                      <w:rFonts w:eastAsia="Calibri"/>
                      <w:b/>
                      <w:bCs/>
                      <w:color w:val="FFFFFF" w:themeColor="background1"/>
                      <w:sz w:val="18"/>
                      <w:szCs w:val="24"/>
                      <w:rtl/>
                      <w:lang w:bidi="ar-SY"/>
                    </w:rPr>
                  </w:pPr>
                  <w:r w:rsidRPr="00BC3871">
                    <w:rPr>
                      <w:rFonts w:eastAsiaTheme="minorHAnsi"/>
                      <w:b/>
                      <w:bCs/>
                      <w:noProof/>
                      <w:color w:val="5B9BD5" w:themeColor="accent1"/>
                      <w:sz w:val="18"/>
                      <w:szCs w:val="24"/>
                      <w:lang w:eastAsia="zh-CN"/>
                    </w:rPr>
                    <w:t>1.D</w:t>
                  </w:r>
                </w:p>
              </w:tc>
              <w:tc>
                <w:tcPr>
                  <w:tcW w:w="5778" w:type="dxa"/>
                  <w:shd w:val="clear" w:color="auto" w:fill="auto"/>
                </w:tcPr>
                <w:p w:rsidR="00963751" w:rsidRPr="00BC3871" w:rsidRDefault="00963751" w:rsidP="00DC5574">
                  <w:pPr>
                    <w:framePr w:hSpace="180" w:wrap="around" w:vAnchor="text" w:hAnchor="text" w:y="1"/>
                    <w:tabs>
                      <w:tab w:val="clear" w:pos="1134"/>
                    </w:tabs>
                    <w:spacing w:before="60" w:after="60" w:line="260" w:lineRule="exact"/>
                    <w:suppressOverlap/>
                    <w:jc w:val="left"/>
                    <w:rPr>
                      <w:rFonts w:eastAsiaTheme="minorHAnsi"/>
                      <w:sz w:val="18"/>
                      <w:szCs w:val="24"/>
                    </w:rPr>
                  </w:pPr>
                  <w:r w:rsidRPr="00BC3871">
                    <w:rPr>
                      <w:rFonts w:eastAsiaTheme="minorHAnsi" w:hint="cs"/>
                      <w:sz w:val="18"/>
                      <w:szCs w:val="24"/>
                      <w:rtl/>
                    </w:rPr>
                    <w:t>تعزيز التعاون الدولي بشأن مسائل تنمية الاتصالات/تكنولوجيا المعلومات</w:t>
                  </w:r>
                  <w:r w:rsidR="00C05775">
                    <w:rPr>
                      <w:rFonts w:eastAsiaTheme="minorHAnsi" w:hint="eastAsia"/>
                      <w:sz w:val="18"/>
                      <w:szCs w:val="24"/>
                      <w:rtl/>
                    </w:rPr>
                    <w:t> </w:t>
                  </w:r>
                  <w:r w:rsidRPr="00BC3871">
                    <w:rPr>
                      <w:rFonts w:eastAsiaTheme="minorHAnsi" w:hint="cs"/>
                      <w:sz w:val="18"/>
                      <w:szCs w:val="24"/>
                      <w:rtl/>
                    </w:rPr>
                    <w:t>والاتصالات</w:t>
                  </w:r>
                </w:p>
              </w:tc>
              <w:tc>
                <w:tcPr>
                  <w:tcW w:w="530" w:type="dxa"/>
                  <w:shd w:val="clear" w:color="auto" w:fill="auto"/>
                  <w:vAlign w:val="center"/>
                </w:tcPr>
                <w:p w:rsidR="00963751" w:rsidRPr="00323D57" w:rsidRDefault="00963751" w:rsidP="00DC5574">
                  <w:pPr>
                    <w:framePr w:hSpace="180" w:wrap="around" w:vAnchor="text" w:hAnchor="text" w:y="1"/>
                    <w:tabs>
                      <w:tab w:val="clear" w:pos="1134"/>
                    </w:tabs>
                    <w:spacing w:before="60" w:after="60" w:line="260" w:lineRule="exact"/>
                    <w:suppressOverlap/>
                    <w:jc w:val="center"/>
                    <w:rPr>
                      <w:rFonts w:eastAsiaTheme="minorHAnsi"/>
                      <w:b/>
                      <w:bCs/>
                      <w:sz w:val="18"/>
                      <w:szCs w:val="24"/>
                    </w:rPr>
                  </w:pPr>
                  <w:r w:rsidRPr="00323D57">
                    <w:rPr>
                      <w:rFonts w:eastAsiaTheme="minorHAnsi"/>
                      <w:b/>
                      <w:bCs/>
                      <w:noProof/>
                      <w:sz w:val="18"/>
                      <w:szCs w:val="24"/>
                      <w:lang w:eastAsia="zh-CN"/>
                    </w:rPr>
                    <w:t>%</w:t>
                  </w:r>
                  <w:r w:rsidR="00C05775" w:rsidRPr="00323D57">
                    <w:rPr>
                      <w:rFonts w:eastAsiaTheme="minorHAnsi"/>
                      <w:b/>
                      <w:bCs/>
                      <w:noProof/>
                      <w:sz w:val="18"/>
                      <w:szCs w:val="24"/>
                      <w:lang w:eastAsia="zh-CN"/>
                    </w:rPr>
                    <w:t>21</w:t>
                  </w:r>
                </w:p>
              </w:tc>
            </w:tr>
            <w:tr w:rsidR="00963751" w:rsidRPr="00BC3871" w:rsidTr="00172502">
              <w:trPr>
                <w:trHeight w:val="454"/>
                <w:jc w:val="center"/>
              </w:trPr>
              <w:tc>
                <w:tcPr>
                  <w:tcW w:w="567" w:type="dxa"/>
                  <w:shd w:val="clear" w:color="auto" w:fill="auto"/>
                </w:tcPr>
                <w:p w:rsidR="00963751" w:rsidRPr="00BC3871" w:rsidRDefault="00963751" w:rsidP="00DC5574">
                  <w:pPr>
                    <w:framePr w:hSpace="180" w:wrap="around" w:vAnchor="text" w:hAnchor="text" w:y="1"/>
                    <w:tabs>
                      <w:tab w:val="clear" w:pos="1134"/>
                    </w:tabs>
                    <w:spacing w:before="60" w:after="60" w:line="260" w:lineRule="exact"/>
                    <w:suppressOverlap/>
                    <w:jc w:val="left"/>
                    <w:rPr>
                      <w:rFonts w:eastAsiaTheme="minorHAnsi"/>
                      <w:b/>
                      <w:bCs/>
                      <w:noProof/>
                      <w:color w:val="5B9BD5" w:themeColor="accent1"/>
                      <w:sz w:val="18"/>
                      <w:szCs w:val="24"/>
                      <w:lang w:eastAsia="zh-CN"/>
                    </w:rPr>
                  </w:pPr>
                  <w:r w:rsidRPr="00BC3871">
                    <w:rPr>
                      <w:rFonts w:eastAsiaTheme="minorHAnsi"/>
                      <w:b/>
                      <w:bCs/>
                      <w:noProof/>
                      <w:color w:val="5B9BD5" w:themeColor="accent1"/>
                      <w:sz w:val="18"/>
                      <w:szCs w:val="24"/>
                      <w:lang w:eastAsia="zh-CN"/>
                    </w:rPr>
                    <w:t>2.D</w:t>
                  </w:r>
                </w:p>
              </w:tc>
              <w:tc>
                <w:tcPr>
                  <w:tcW w:w="5778" w:type="dxa"/>
                  <w:shd w:val="clear" w:color="auto" w:fill="auto"/>
                </w:tcPr>
                <w:p w:rsidR="00963751" w:rsidRPr="00BC3871" w:rsidRDefault="00963751" w:rsidP="00DC5574">
                  <w:pPr>
                    <w:framePr w:hSpace="180" w:wrap="around" w:vAnchor="text" w:hAnchor="text" w:y="1"/>
                    <w:tabs>
                      <w:tab w:val="clear" w:pos="1134"/>
                    </w:tabs>
                    <w:spacing w:before="60" w:after="60" w:line="260" w:lineRule="exact"/>
                    <w:suppressOverlap/>
                    <w:jc w:val="left"/>
                    <w:rPr>
                      <w:rFonts w:eastAsiaTheme="minorHAnsi"/>
                      <w:noProof/>
                      <w:sz w:val="18"/>
                      <w:szCs w:val="24"/>
                      <w:lang w:eastAsia="zh-CN"/>
                    </w:rPr>
                  </w:pPr>
                  <w:r w:rsidRPr="00BC3871">
                    <w:rPr>
                      <w:rFonts w:eastAsiaTheme="minorHAnsi" w:hint="cs"/>
                      <w:noProof/>
                      <w:sz w:val="18"/>
                      <w:szCs w:val="24"/>
                      <w:rtl/>
                      <w:lang w:eastAsia="zh-CN"/>
                    </w:rPr>
                    <w:t>تعزيز بيئة تمكينية مؤاتية لتنمية تكنولوجيا المعلومات والاتصالات وتعزيز تنمية شبكات الاتصالات/تكنولوجيا المعلومات والاتصالات والتطبيقات والخدمات المناسبة، بما</w:t>
                  </w:r>
                  <w:r w:rsidRPr="00BC3871">
                    <w:rPr>
                      <w:rFonts w:eastAsiaTheme="minorHAnsi" w:hint="eastAsia"/>
                      <w:noProof/>
                      <w:sz w:val="18"/>
                      <w:szCs w:val="24"/>
                      <w:rtl/>
                      <w:lang w:eastAsia="zh-CN"/>
                    </w:rPr>
                    <w:t xml:space="preserve"> في </w:t>
                  </w:r>
                  <w:r w:rsidRPr="00BC3871">
                    <w:rPr>
                      <w:rFonts w:eastAsiaTheme="minorHAnsi" w:hint="cs"/>
                      <w:noProof/>
                      <w:sz w:val="18"/>
                      <w:szCs w:val="24"/>
                      <w:rtl/>
                      <w:lang w:eastAsia="zh-CN"/>
                    </w:rPr>
                    <w:t>ذلك سد</w:t>
                  </w:r>
                  <w:r w:rsidRPr="00BC3871">
                    <w:rPr>
                      <w:rFonts w:eastAsiaTheme="minorHAnsi" w:hint="eastAsia"/>
                      <w:noProof/>
                      <w:sz w:val="18"/>
                      <w:szCs w:val="24"/>
                      <w:rtl/>
                      <w:lang w:eastAsia="zh-CN"/>
                    </w:rPr>
                    <w:t> </w:t>
                  </w:r>
                  <w:r w:rsidRPr="00BC3871">
                    <w:rPr>
                      <w:rFonts w:eastAsiaTheme="minorHAnsi" w:hint="cs"/>
                      <w:noProof/>
                      <w:sz w:val="18"/>
                      <w:szCs w:val="24"/>
                      <w:rtl/>
                      <w:lang w:eastAsia="zh-CN"/>
                    </w:rPr>
                    <w:t>الفجوة التقييسية</w:t>
                  </w:r>
                </w:p>
              </w:tc>
              <w:tc>
                <w:tcPr>
                  <w:tcW w:w="530" w:type="dxa"/>
                  <w:shd w:val="clear" w:color="auto" w:fill="auto"/>
                  <w:vAlign w:val="center"/>
                </w:tcPr>
                <w:p w:rsidR="00963751" w:rsidRPr="00323D57" w:rsidRDefault="00963751" w:rsidP="00DC5574">
                  <w:pPr>
                    <w:framePr w:hSpace="180" w:wrap="around" w:vAnchor="text" w:hAnchor="text" w:y="1"/>
                    <w:tabs>
                      <w:tab w:val="clear" w:pos="1134"/>
                    </w:tabs>
                    <w:spacing w:before="60" w:after="60" w:line="260" w:lineRule="exact"/>
                    <w:suppressOverlap/>
                    <w:jc w:val="center"/>
                    <w:rPr>
                      <w:rFonts w:eastAsiaTheme="minorHAnsi"/>
                      <w:b/>
                      <w:bCs/>
                      <w:noProof/>
                      <w:sz w:val="18"/>
                      <w:szCs w:val="24"/>
                      <w:lang w:eastAsia="zh-CN"/>
                    </w:rPr>
                  </w:pPr>
                  <w:r w:rsidRPr="00323D57">
                    <w:rPr>
                      <w:rFonts w:eastAsiaTheme="minorHAnsi"/>
                      <w:b/>
                      <w:bCs/>
                      <w:noProof/>
                      <w:sz w:val="18"/>
                      <w:szCs w:val="24"/>
                      <w:lang w:eastAsia="zh-CN"/>
                    </w:rPr>
                    <w:t>%28</w:t>
                  </w:r>
                </w:p>
              </w:tc>
            </w:tr>
            <w:tr w:rsidR="00963751" w:rsidRPr="00BC3871" w:rsidTr="00172502">
              <w:trPr>
                <w:trHeight w:val="454"/>
                <w:jc w:val="center"/>
              </w:trPr>
              <w:tc>
                <w:tcPr>
                  <w:tcW w:w="567" w:type="dxa"/>
                  <w:shd w:val="clear" w:color="auto" w:fill="auto"/>
                </w:tcPr>
                <w:p w:rsidR="00963751" w:rsidRPr="00BC3871" w:rsidRDefault="00963751" w:rsidP="00DC5574">
                  <w:pPr>
                    <w:framePr w:hSpace="180" w:wrap="around" w:vAnchor="text" w:hAnchor="text" w:y="1"/>
                    <w:tabs>
                      <w:tab w:val="clear" w:pos="1134"/>
                    </w:tabs>
                    <w:spacing w:before="60" w:after="60" w:line="260" w:lineRule="exact"/>
                    <w:suppressOverlap/>
                    <w:jc w:val="left"/>
                    <w:rPr>
                      <w:rFonts w:eastAsiaTheme="minorHAnsi"/>
                      <w:b/>
                      <w:bCs/>
                      <w:noProof/>
                      <w:color w:val="5B9BD5" w:themeColor="accent1"/>
                      <w:sz w:val="18"/>
                      <w:szCs w:val="24"/>
                      <w:lang w:eastAsia="zh-CN"/>
                    </w:rPr>
                  </w:pPr>
                  <w:r w:rsidRPr="00BC3871">
                    <w:rPr>
                      <w:rFonts w:eastAsiaTheme="minorHAnsi"/>
                      <w:b/>
                      <w:bCs/>
                      <w:noProof/>
                      <w:color w:val="5B9BD5" w:themeColor="accent1"/>
                      <w:sz w:val="18"/>
                      <w:szCs w:val="24"/>
                      <w:lang w:eastAsia="zh-CN"/>
                    </w:rPr>
                    <w:t>3.D</w:t>
                  </w:r>
                </w:p>
              </w:tc>
              <w:tc>
                <w:tcPr>
                  <w:tcW w:w="5778" w:type="dxa"/>
                  <w:shd w:val="clear" w:color="auto" w:fill="auto"/>
                </w:tcPr>
                <w:p w:rsidR="00963751" w:rsidRPr="00BC3871" w:rsidRDefault="00963751" w:rsidP="00DC5574">
                  <w:pPr>
                    <w:framePr w:hSpace="180" w:wrap="around" w:vAnchor="text" w:hAnchor="text" w:y="1"/>
                    <w:tabs>
                      <w:tab w:val="clear" w:pos="1134"/>
                    </w:tabs>
                    <w:spacing w:before="60" w:after="60" w:line="260" w:lineRule="exact"/>
                    <w:suppressOverlap/>
                    <w:jc w:val="left"/>
                    <w:rPr>
                      <w:rFonts w:eastAsiaTheme="minorHAnsi"/>
                      <w:noProof/>
                      <w:sz w:val="18"/>
                      <w:szCs w:val="24"/>
                      <w:lang w:eastAsia="zh-CN"/>
                    </w:rPr>
                  </w:pPr>
                  <w:r w:rsidRPr="00BC3871">
                    <w:rPr>
                      <w:rFonts w:eastAsiaTheme="minorHAnsi" w:hint="cs"/>
                      <w:noProof/>
                      <w:sz w:val="18"/>
                      <w:szCs w:val="24"/>
                      <w:rtl/>
                      <w:lang w:eastAsia="zh-CN"/>
                    </w:rPr>
                    <w:t>تعزيز الثقة والأمن في استعمال الاتصالات/تكنولوجيا المعلومات والاتصالات ونشر التطبيقات والخدمات</w:t>
                  </w:r>
                  <w:r w:rsidRPr="00BC3871">
                    <w:rPr>
                      <w:rFonts w:eastAsiaTheme="minorHAnsi" w:hint="eastAsia"/>
                      <w:noProof/>
                      <w:sz w:val="18"/>
                      <w:szCs w:val="24"/>
                      <w:rtl/>
                      <w:lang w:eastAsia="zh-CN"/>
                    </w:rPr>
                    <w:t> </w:t>
                  </w:r>
                  <w:r w:rsidRPr="00BC3871">
                    <w:rPr>
                      <w:rFonts w:eastAsiaTheme="minorHAnsi" w:hint="cs"/>
                      <w:noProof/>
                      <w:sz w:val="18"/>
                      <w:szCs w:val="24"/>
                      <w:rtl/>
                      <w:lang w:eastAsia="zh-CN"/>
                    </w:rPr>
                    <w:t>المناسبة</w:t>
                  </w:r>
                </w:p>
              </w:tc>
              <w:tc>
                <w:tcPr>
                  <w:tcW w:w="530" w:type="dxa"/>
                  <w:shd w:val="clear" w:color="auto" w:fill="auto"/>
                  <w:vAlign w:val="center"/>
                </w:tcPr>
                <w:p w:rsidR="00963751" w:rsidRPr="00323D57" w:rsidRDefault="00963751" w:rsidP="00DC5574">
                  <w:pPr>
                    <w:framePr w:hSpace="180" w:wrap="around" w:vAnchor="text" w:hAnchor="text" w:y="1"/>
                    <w:tabs>
                      <w:tab w:val="clear" w:pos="1134"/>
                    </w:tabs>
                    <w:spacing w:before="60" w:after="60" w:line="260" w:lineRule="exact"/>
                    <w:suppressOverlap/>
                    <w:jc w:val="center"/>
                    <w:rPr>
                      <w:rFonts w:eastAsiaTheme="minorHAnsi"/>
                      <w:b/>
                      <w:bCs/>
                      <w:noProof/>
                      <w:sz w:val="18"/>
                      <w:szCs w:val="24"/>
                      <w:lang w:eastAsia="zh-CN"/>
                    </w:rPr>
                  </w:pPr>
                  <w:r w:rsidRPr="00323D57">
                    <w:rPr>
                      <w:rFonts w:eastAsiaTheme="minorHAnsi"/>
                      <w:b/>
                      <w:bCs/>
                      <w:noProof/>
                      <w:sz w:val="18"/>
                      <w:szCs w:val="24"/>
                      <w:lang w:eastAsia="zh-CN"/>
                    </w:rPr>
                    <w:t>%1</w:t>
                  </w:r>
                  <w:r w:rsidR="00C05775" w:rsidRPr="00323D57">
                    <w:rPr>
                      <w:rFonts w:eastAsiaTheme="minorHAnsi"/>
                      <w:b/>
                      <w:bCs/>
                      <w:noProof/>
                      <w:sz w:val="18"/>
                      <w:szCs w:val="24"/>
                      <w:lang w:eastAsia="zh-CN"/>
                    </w:rPr>
                    <w:t>4</w:t>
                  </w:r>
                </w:p>
              </w:tc>
            </w:tr>
            <w:tr w:rsidR="00963751" w:rsidRPr="00BC3871" w:rsidTr="00172502">
              <w:trPr>
                <w:trHeight w:val="397"/>
                <w:jc w:val="center"/>
              </w:trPr>
              <w:tc>
                <w:tcPr>
                  <w:tcW w:w="567" w:type="dxa"/>
                  <w:shd w:val="clear" w:color="auto" w:fill="auto"/>
                </w:tcPr>
                <w:p w:rsidR="00963751" w:rsidRPr="00BC3871" w:rsidRDefault="00963751" w:rsidP="00DC5574">
                  <w:pPr>
                    <w:framePr w:hSpace="180" w:wrap="around" w:vAnchor="text" w:hAnchor="text" w:y="1"/>
                    <w:tabs>
                      <w:tab w:val="clear" w:pos="1134"/>
                    </w:tabs>
                    <w:spacing w:before="60" w:after="60" w:line="260" w:lineRule="exact"/>
                    <w:suppressOverlap/>
                    <w:jc w:val="left"/>
                    <w:rPr>
                      <w:rFonts w:eastAsiaTheme="minorHAnsi"/>
                      <w:b/>
                      <w:bCs/>
                      <w:noProof/>
                      <w:color w:val="5B9BD5" w:themeColor="accent1"/>
                      <w:sz w:val="18"/>
                      <w:szCs w:val="24"/>
                      <w:lang w:eastAsia="zh-CN"/>
                    </w:rPr>
                  </w:pPr>
                  <w:r w:rsidRPr="00BC3871">
                    <w:rPr>
                      <w:rFonts w:eastAsiaTheme="minorHAnsi"/>
                      <w:b/>
                      <w:bCs/>
                      <w:noProof/>
                      <w:color w:val="5B9BD5" w:themeColor="accent1"/>
                      <w:sz w:val="18"/>
                      <w:szCs w:val="24"/>
                      <w:lang w:eastAsia="zh-CN"/>
                    </w:rPr>
                    <w:t>4.D</w:t>
                  </w:r>
                </w:p>
              </w:tc>
              <w:tc>
                <w:tcPr>
                  <w:tcW w:w="5778" w:type="dxa"/>
                  <w:shd w:val="clear" w:color="auto" w:fill="auto"/>
                </w:tcPr>
                <w:p w:rsidR="00963751" w:rsidRPr="00BC3871" w:rsidRDefault="00963751" w:rsidP="00DC5574">
                  <w:pPr>
                    <w:framePr w:hSpace="180" w:wrap="around" w:vAnchor="text" w:hAnchor="text" w:y="1"/>
                    <w:tabs>
                      <w:tab w:val="clear" w:pos="1134"/>
                    </w:tabs>
                    <w:spacing w:before="60" w:after="60" w:line="260" w:lineRule="exact"/>
                    <w:suppressOverlap/>
                    <w:jc w:val="left"/>
                    <w:rPr>
                      <w:rFonts w:eastAsiaTheme="minorHAnsi"/>
                      <w:noProof/>
                      <w:sz w:val="18"/>
                      <w:szCs w:val="24"/>
                      <w:lang w:eastAsia="zh-CN"/>
                    </w:rPr>
                  </w:pPr>
                  <w:r w:rsidRPr="00BC3871">
                    <w:rPr>
                      <w:rFonts w:eastAsiaTheme="minorHAnsi" w:hint="cs"/>
                      <w:noProof/>
                      <w:sz w:val="18"/>
                      <w:szCs w:val="24"/>
                      <w:rtl/>
                      <w:lang w:eastAsia="zh-CN"/>
                    </w:rPr>
                    <w:t>بناء القدرات البشرية والمؤسسية وتوفير البيانات والإحصاءات وتعزيز الشمول الرقمي وتقديم مساعدة مركزة للبلدان ذات الاحتياجات الخاصة</w:t>
                  </w:r>
                </w:p>
              </w:tc>
              <w:tc>
                <w:tcPr>
                  <w:tcW w:w="530" w:type="dxa"/>
                  <w:shd w:val="clear" w:color="auto" w:fill="auto"/>
                  <w:vAlign w:val="center"/>
                </w:tcPr>
                <w:p w:rsidR="00963751" w:rsidRPr="00323D57" w:rsidRDefault="00963751" w:rsidP="00DC5574">
                  <w:pPr>
                    <w:framePr w:hSpace="180" w:wrap="around" w:vAnchor="text" w:hAnchor="text" w:y="1"/>
                    <w:tabs>
                      <w:tab w:val="clear" w:pos="1134"/>
                    </w:tabs>
                    <w:spacing w:before="60" w:after="60" w:line="260" w:lineRule="exact"/>
                    <w:suppressOverlap/>
                    <w:jc w:val="center"/>
                    <w:rPr>
                      <w:rFonts w:eastAsiaTheme="minorHAnsi"/>
                      <w:b/>
                      <w:bCs/>
                      <w:noProof/>
                      <w:sz w:val="18"/>
                      <w:szCs w:val="24"/>
                      <w:lang w:eastAsia="zh-CN"/>
                    </w:rPr>
                  </w:pPr>
                  <w:r w:rsidRPr="00323D57">
                    <w:rPr>
                      <w:rFonts w:eastAsiaTheme="minorHAnsi"/>
                      <w:b/>
                      <w:bCs/>
                      <w:noProof/>
                      <w:sz w:val="18"/>
                      <w:szCs w:val="24"/>
                      <w:lang w:eastAsia="zh-CN"/>
                    </w:rPr>
                    <w:t>%</w:t>
                  </w:r>
                  <w:r w:rsidR="00C05775" w:rsidRPr="00323D57">
                    <w:rPr>
                      <w:rFonts w:eastAsiaTheme="minorHAnsi"/>
                      <w:b/>
                      <w:bCs/>
                      <w:noProof/>
                      <w:sz w:val="18"/>
                      <w:szCs w:val="24"/>
                      <w:lang w:eastAsia="zh-CN"/>
                    </w:rPr>
                    <w:t>28</w:t>
                  </w:r>
                </w:p>
              </w:tc>
            </w:tr>
            <w:tr w:rsidR="00963751" w:rsidRPr="00BC3871" w:rsidTr="00172502">
              <w:trPr>
                <w:trHeight w:val="397"/>
                <w:jc w:val="center"/>
              </w:trPr>
              <w:tc>
                <w:tcPr>
                  <w:tcW w:w="567" w:type="dxa"/>
                  <w:shd w:val="clear" w:color="auto" w:fill="auto"/>
                </w:tcPr>
                <w:p w:rsidR="00963751" w:rsidRPr="00BC3871" w:rsidRDefault="00963751" w:rsidP="00DC5574">
                  <w:pPr>
                    <w:framePr w:hSpace="180" w:wrap="around" w:vAnchor="text" w:hAnchor="text" w:y="1"/>
                    <w:tabs>
                      <w:tab w:val="clear" w:pos="1134"/>
                    </w:tabs>
                    <w:spacing w:before="60" w:after="60" w:line="260" w:lineRule="exact"/>
                    <w:suppressOverlap/>
                    <w:jc w:val="left"/>
                    <w:rPr>
                      <w:rFonts w:eastAsiaTheme="minorHAnsi"/>
                      <w:b/>
                      <w:bCs/>
                      <w:noProof/>
                      <w:color w:val="5B9BD5" w:themeColor="accent1"/>
                      <w:sz w:val="18"/>
                      <w:szCs w:val="24"/>
                      <w:lang w:eastAsia="zh-CN"/>
                    </w:rPr>
                  </w:pPr>
                  <w:r w:rsidRPr="00BC3871">
                    <w:rPr>
                      <w:rFonts w:eastAsiaTheme="minorHAnsi"/>
                      <w:b/>
                      <w:bCs/>
                      <w:noProof/>
                      <w:color w:val="5B9BD5" w:themeColor="accent1"/>
                      <w:sz w:val="18"/>
                      <w:szCs w:val="24"/>
                      <w:lang w:eastAsia="zh-CN"/>
                    </w:rPr>
                    <w:t>5.D</w:t>
                  </w:r>
                </w:p>
              </w:tc>
              <w:tc>
                <w:tcPr>
                  <w:tcW w:w="5778" w:type="dxa"/>
                  <w:shd w:val="clear" w:color="auto" w:fill="auto"/>
                </w:tcPr>
                <w:p w:rsidR="00963751" w:rsidRPr="00BC3871" w:rsidRDefault="00963751" w:rsidP="00DC5574">
                  <w:pPr>
                    <w:framePr w:hSpace="180" w:wrap="around" w:vAnchor="text" w:hAnchor="text" w:y="1"/>
                    <w:tabs>
                      <w:tab w:val="clear" w:pos="1134"/>
                    </w:tabs>
                    <w:spacing w:before="60" w:after="60" w:line="260" w:lineRule="exact"/>
                    <w:suppressOverlap/>
                    <w:jc w:val="left"/>
                    <w:rPr>
                      <w:rFonts w:eastAsiaTheme="minorHAnsi"/>
                      <w:noProof/>
                      <w:sz w:val="18"/>
                      <w:szCs w:val="24"/>
                      <w:lang w:eastAsia="zh-CN"/>
                    </w:rPr>
                  </w:pPr>
                  <w:r w:rsidRPr="00BC3871">
                    <w:rPr>
                      <w:rFonts w:eastAsiaTheme="minorHAnsi" w:hint="cs"/>
                      <w:noProof/>
                      <w:sz w:val="18"/>
                      <w:szCs w:val="24"/>
                      <w:rtl/>
                      <w:lang w:eastAsia="zh-CN"/>
                    </w:rPr>
                    <w:t>تعزيز الجهود المبذولة لحماية البيئة والتكيف مع تغير المناخ والتخفيف من آثاره وإدارة حالات الكوارث بالاستفادة من الاتصالات/تكنولوجيا المعلومات</w:t>
                  </w:r>
                  <w:r w:rsidRPr="00BC3871">
                    <w:rPr>
                      <w:rFonts w:eastAsiaTheme="minorHAnsi" w:hint="eastAsia"/>
                      <w:noProof/>
                      <w:sz w:val="18"/>
                      <w:szCs w:val="24"/>
                      <w:rtl/>
                      <w:lang w:eastAsia="zh-CN"/>
                    </w:rPr>
                    <w:t> </w:t>
                  </w:r>
                  <w:r w:rsidRPr="00BC3871">
                    <w:rPr>
                      <w:rFonts w:eastAsiaTheme="minorHAnsi" w:hint="cs"/>
                      <w:noProof/>
                      <w:sz w:val="18"/>
                      <w:szCs w:val="24"/>
                      <w:rtl/>
                      <w:lang w:eastAsia="zh-CN"/>
                    </w:rPr>
                    <w:t>والاتصالات</w:t>
                  </w:r>
                </w:p>
              </w:tc>
              <w:tc>
                <w:tcPr>
                  <w:tcW w:w="530" w:type="dxa"/>
                  <w:shd w:val="clear" w:color="auto" w:fill="auto"/>
                  <w:vAlign w:val="center"/>
                </w:tcPr>
                <w:p w:rsidR="00963751" w:rsidRPr="00323D57" w:rsidRDefault="00963751" w:rsidP="00DC5574">
                  <w:pPr>
                    <w:framePr w:hSpace="180" w:wrap="around" w:vAnchor="text" w:hAnchor="text" w:y="1"/>
                    <w:tabs>
                      <w:tab w:val="clear" w:pos="1134"/>
                    </w:tabs>
                    <w:spacing w:before="60" w:after="60" w:line="260" w:lineRule="exact"/>
                    <w:suppressOverlap/>
                    <w:jc w:val="center"/>
                    <w:rPr>
                      <w:rFonts w:eastAsiaTheme="minorHAnsi"/>
                      <w:b/>
                      <w:bCs/>
                      <w:noProof/>
                      <w:sz w:val="18"/>
                      <w:szCs w:val="24"/>
                      <w:highlight w:val="yellow"/>
                      <w:lang w:eastAsia="zh-CN"/>
                    </w:rPr>
                  </w:pPr>
                  <w:r w:rsidRPr="00323D57">
                    <w:rPr>
                      <w:rFonts w:eastAsiaTheme="minorHAnsi"/>
                      <w:b/>
                      <w:bCs/>
                      <w:noProof/>
                      <w:sz w:val="18"/>
                      <w:szCs w:val="24"/>
                      <w:lang w:eastAsia="zh-CN"/>
                    </w:rPr>
                    <w:t>%</w:t>
                  </w:r>
                  <w:r w:rsidR="00C05775" w:rsidRPr="00323D57">
                    <w:rPr>
                      <w:rFonts w:eastAsiaTheme="minorHAnsi"/>
                      <w:b/>
                      <w:bCs/>
                      <w:noProof/>
                      <w:sz w:val="18"/>
                      <w:szCs w:val="24"/>
                      <w:lang w:eastAsia="zh-CN"/>
                    </w:rPr>
                    <w:t>9</w:t>
                  </w:r>
                </w:p>
              </w:tc>
            </w:tr>
          </w:tbl>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eastAsiaTheme="minorHAnsi"/>
                <w:noProof/>
                <w:highlight w:val="yellow"/>
                <w:rtl/>
                <w:lang w:eastAsia="zh-CN"/>
              </w:rPr>
            </w:pPr>
          </w:p>
        </w:tc>
        <w:tc>
          <w:tcPr>
            <w:tcW w:w="2655" w:type="pct"/>
          </w:tcPr>
          <w:p w:rsidR="00963751" w:rsidRPr="005E0206" w:rsidRDefault="00203A96" w:rsidP="00203A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80" w:after="4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noProof/>
                <w:color w:val="5B9BD5" w:themeColor="accent1"/>
                <w:sz w:val="34"/>
                <w:szCs w:val="34"/>
                <w:lang w:eastAsia="zh-CN"/>
              </w:rPr>
            </w:pPr>
            <w:r>
              <w:rPr>
                <w:rFonts w:asciiTheme="majorHAnsi" w:eastAsiaTheme="minorHAnsi" w:hAnsiTheme="majorHAnsi"/>
                <w:noProof/>
                <w:color w:val="5B9BD5" w:themeColor="accent1"/>
                <w:sz w:val="34"/>
                <w:szCs w:val="34"/>
                <w:rtl/>
                <w:lang w:eastAsia="zh-CN"/>
              </w:rPr>
              <w:br/>
            </w:r>
            <w:r w:rsidR="00963751" w:rsidRPr="00BC3871">
              <w:rPr>
                <w:rFonts w:asciiTheme="majorHAnsi" w:eastAsiaTheme="minorHAnsi" w:hAnsiTheme="majorHAnsi" w:hint="cs"/>
                <w:noProof/>
                <w:color w:val="5B9BD5" w:themeColor="accent1"/>
                <w:sz w:val="34"/>
                <w:szCs w:val="34"/>
                <w:rtl/>
                <w:lang w:eastAsia="zh-CN"/>
              </w:rPr>
              <w:t>توزيع الموارد المخطط لكل هدف</w:t>
            </w:r>
            <w:r w:rsidR="005E0206" w:rsidRPr="001A40A4">
              <w:rPr>
                <w:rFonts w:ascii="Calibri Light" w:eastAsia="SimSun" w:hAnsi="Calibri Light"/>
                <w:noProof/>
                <w:color w:val="5B9BD5"/>
                <w:sz w:val="24"/>
                <w:szCs w:val="24"/>
              </w:rPr>
              <w:t>*</w:t>
            </w:r>
          </w:p>
          <w:tbl>
            <w:tblPr>
              <w:tblStyle w:val="PlainTable21"/>
              <w:bidiVisual/>
              <w:tblW w:w="5000" w:type="pct"/>
              <w:tblLook w:val="04A0" w:firstRow="1" w:lastRow="0" w:firstColumn="1" w:lastColumn="0" w:noHBand="0" w:noVBand="1"/>
            </w:tblPr>
            <w:tblGrid>
              <w:gridCol w:w="5219"/>
              <w:gridCol w:w="1131"/>
              <w:gridCol w:w="1364"/>
            </w:tblGrid>
            <w:tr w:rsidR="00963751" w:rsidRPr="00BC3871" w:rsidTr="00203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3" w:type="pct"/>
                </w:tcPr>
                <w:p w:rsidR="00963751" w:rsidRPr="00BC3871"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rPr>
                      <w:rFonts w:eastAsiaTheme="minorHAnsi"/>
                      <w:color w:val="5B9BD5" w:themeColor="accent1"/>
                      <w:sz w:val="20"/>
                      <w:szCs w:val="26"/>
                    </w:rPr>
                  </w:pPr>
                </w:p>
              </w:tc>
              <w:tc>
                <w:tcPr>
                  <w:tcW w:w="733" w:type="pct"/>
                </w:tcPr>
                <w:p w:rsidR="00963751" w:rsidRPr="00BC3871"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100000000000" w:firstRow="1" w:lastRow="0" w:firstColumn="0" w:lastColumn="0" w:oddVBand="0" w:evenVBand="0" w:oddHBand="0" w:evenHBand="0" w:firstRowFirstColumn="0" w:firstRowLastColumn="0" w:lastRowFirstColumn="0" w:lastRowLastColumn="0"/>
                    <w:rPr>
                      <w:rFonts w:eastAsiaTheme="minorHAnsi"/>
                      <w:color w:val="5B9BD5" w:themeColor="accent1"/>
                      <w:sz w:val="20"/>
                      <w:szCs w:val="26"/>
                    </w:rPr>
                  </w:pPr>
                  <w:r w:rsidRPr="00BC3871">
                    <w:rPr>
                      <w:rFonts w:eastAsiaTheme="minorHAnsi" w:hint="cs"/>
                      <w:color w:val="5B9BD5" w:themeColor="accent1"/>
                      <w:sz w:val="20"/>
                      <w:szCs w:val="26"/>
                      <w:rtl/>
                    </w:rPr>
                    <w:t xml:space="preserve">النسبة المئوية </w:t>
                  </w:r>
                  <w:r w:rsidRPr="00E724E0">
                    <w:rPr>
                      <w:rFonts w:eastAsiaTheme="minorHAnsi" w:hint="cs"/>
                      <w:color w:val="5B9BD5" w:themeColor="accent1"/>
                      <w:position w:val="2"/>
                      <w:sz w:val="20"/>
                      <w:szCs w:val="26"/>
                      <w:rtl/>
                    </w:rPr>
                    <w:t xml:space="preserve">من </w:t>
                  </w:r>
                  <w:r w:rsidRPr="00BC3871">
                    <w:rPr>
                      <w:rFonts w:eastAsiaTheme="minorHAnsi" w:hint="cs"/>
                      <w:color w:val="5B9BD5" w:themeColor="accent1"/>
                      <w:sz w:val="20"/>
                      <w:szCs w:val="26"/>
                      <w:rtl/>
                    </w:rPr>
                    <w:t>المجموع</w:t>
                  </w:r>
                </w:p>
              </w:tc>
              <w:tc>
                <w:tcPr>
                  <w:tcW w:w="884" w:type="pct"/>
                </w:tcPr>
                <w:p w:rsidR="00963751" w:rsidRPr="00BC3871"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100000000000" w:firstRow="1" w:lastRow="0" w:firstColumn="0" w:lastColumn="0" w:oddVBand="0" w:evenVBand="0" w:oddHBand="0" w:evenHBand="0" w:firstRowFirstColumn="0" w:firstRowLastColumn="0" w:lastRowFirstColumn="0" w:lastRowLastColumn="0"/>
                    <w:rPr>
                      <w:rFonts w:eastAsiaTheme="minorHAnsi"/>
                      <w:color w:val="5B9BD5" w:themeColor="accent1"/>
                      <w:sz w:val="20"/>
                      <w:szCs w:val="26"/>
                      <w:rtl/>
                      <w:lang w:bidi="ar-EG"/>
                    </w:rPr>
                  </w:pPr>
                  <w:r w:rsidRPr="00BC3871">
                    <w:rPr>
                      <w:rFonts w:eastAsiaTheme="minorHAnsi" w:hint="cs"/>
                      <w:color w:val="5B9BD5" w:themeColor="accent1"/>
                      <w:sz w:val="20"/>
                      <w:szCs w:val="26"/>
                      <w:rtl/>
                    </w:rPr>
                    <w:t>النسبة المئوية للهدف</w:t>
                  </w:r>
                </w:p>
              </w:tc>
            </w:tr>
            <w:tr w:rsidR="00963751" w:rsidRPr="00BC3871" w:rsidTr="0020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3" w:type="pct"/>
                </w:tcPr>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left"/>
                    <w:rPr>
                      <w:rFonts w:eastAsiaTheme="minorHAnsi"/>
                      <w:sz w:val="20"/>
                      <w:szCs w:val="26"/>
                      <w:rtl/>
                    </w:rPr>
                  </w:pPr>
                  <w:r w:rsidRPr="00EE5E7C">
                    <w:rPr>
                      <w:rFonts w:eastAsiaTheme="minorHAnsi"/>
                      <w:color w:val="5B9BD5"/>
                      <w:sz w:val="20"/>
                      <w:szCs w:val="26"/>
                    </w:rPr>
                    <w:t>1-1.D</w:t>
                  </w:r>
                  <w:r w:rsidRPr="00EE5E7C">
                    <w:rPr>
                      <w:rFonts w:eastAsiaTheme="minorHAnsi"/>
                      <w:sz w:val="20"/>
                      <w:szCs w:val="26"/>
                      <w:rtl/>
                    </w:rPr>
                    <w:tab/>
                  </w:r>
                  <w:r w:rsidRPr="00EE5E7C">
                    <w:rPr>
                      <w:rFonts w:eastAsiaTheme="minorHAnsi" w:hint="cs"/>
                      <w:sz w:val="20"/>
                      <w:szCs w:val="26"/>
                      <w:rtl/>
                    </w:rPr>
                    <w:t xml:space="preserve">المؤتمر العالمي لتنمية الاتصالات </w:t>
                  </w:r>
                  <w:r w:rsidRPr="00EE5E7C">
                    <w:rPr>
                      <w:rFonts w:eastAsiaTheme="minorHAnsi"/>
                      <w:sz w:val="20"/>
                      <w:szCs w:val="26"/>
                    </w:rPr>
                    <w:t>(WTDC)</w:t>
                  </w:r>
                </w:p>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left"/>
                    <w:rPr>
                      <w:rFonts w:eastAsiaTheme="minorHAnsi"/>
                      <w:sz w:val="20"/>
                      <w:szCs w:val="26"/>
                      <w:rtl/>
                    </w:rPr>
                  </w:pPr>
                  <w:r w:rsidRPr="00EE5E7C">
                    <w:rPr>
                      <w:rFonts w:eastAsiaTheme="minorHAnsi"/>
                      <w:color w:val="5B9BD5"/>
                      <w:sz w:val="20"/>
                      <w:szCs w:val="26"/>
                    </w:rPr>
                    <w:t>2-1.D</w:t>
                  </w:r>
                  <w:r w:rsidRPr="00EE5E7C">
                    <w:rPr>
                      <w:rFonts w:eastAsiaTheme="minorHAnsi"/>
                      <w:sz w:val="20"/>
                      <w:szCs w:val="26"/>
                      <w:rtl/>
                    </w:rPr>
                    <w:tab/>
                  </w:r>
                  <w:r w:rsidRPr="00EE5E7C">
                    <w:rPr>
                      <w:rFonts w:eastAsiaTheme="minorHAnsi" w:hint="cs"/>
                      <w:sz w:val="20"/>
                      <w:szCs w:val="26"/>
                      <w:rtl/>
                    </w:rPr>
                    <w:t xml:space="preserve">الاجتماعات الإقليمية التحضيرية </w:t>
                  </w:r>
                  <w:r w:rsidRPr="00EE5E7C">
                    <w:rPr>
                      <w:rFonts w:eastAsiaTheme="minorHAnsi"/>
                      <w:sz w:val="20"/>
                      <w:szCs w:val="26"/>
                    </w:rPr>
                    <w:t>(RPM)</w:t>
                  </w:r>
                </w:p>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left"/>
                    <w:rPr>
                      <w:rFonts w:eastAsiaTheme="minorHAnsi"/>
                      <w:sz w:val="20"/>
                      <w:szCs w:val="26"/>
                      <w:rtl/>
                    </w:rPr>
                  </w:pPr>
                  <w:r w:rsidRPr="00EE5E7C">
                    <w:rPr>
                      <w:rFonts w:eastAsiaTheme="minorHAnsi"/>
                      <w:color w:val="5B9BD5"/>
                      <w:sz w:val="20"/>
                      <w:szCs w:val="26"/>
                    </w:rPr>
                    <w:t>3-1.D</w:t>
                  </w:r>
                  <w:r w:rsidRPr="00EE5E7C">
                    <w:rPr>
                      <w:rFonts w:eastAsiaTheme="minorHAnsi"/>
                      <w:sz w:val="20"/>
                      <w:szCs w:val="26"/>
                      <w:rtl/>
                    </w:rPr>
                    <w:tab/>
                  </w:r>
                  <w:r w:rsidRPr="00EE5E7C">
                    <w:rPr>
                      <w:rFonts w:eastAsiaTheme="minorHAnsi" w:hint="cs"/>
                      <w:sz w:val="20"/>
                      <w:szCs w:val="26"/>
                      <w:rtl/>
                    </w:rPr>
                    <w:t xml:space="preserve">الفريق الاستشاري لتنمية الاتصالات </w:t>
                  </w:r>
                  <w:r w:rsidRPr="00EE5E7C">
                    <w:rPr>
                      <w:rFonts w:eastAsiaTheme="minorHAnsi"/>
                      <w:sz w:val="20"/>
                      <w:szCs w:val="26"/>
                    </w:rPr>
                    <w:t>(TDAG)</w:t>
                  </w:r>
                </w:p>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left"/>
                    <w:rPr>
                      <w:rFonts w:eastAsiaTheme="minorHAnsi"/>
                      <w:sz w:val="20"/>
                      <w:szCs w:val="26"/>
                    </w:rPr>
                  </w:pPr>
                  <w:r w:rsidRPr="00EE5E7C">
                    <w:rPr>
                      <w:rFonts w:eastAsiaTheme="minorHAnsi"/>
                      <w:color w:val="5B9BD5"/>
                      <w:sz w:val="20"/>
                      <w:szCs w:val="26"/>
                    </w:rPr>
                    <w:t>4-1.D</w:t>
                  </w:r>
                  <w:r w:rsidRPr="00EE5E7C">
                    <w:rPr>
                      <w:rFonts w:eastAsiaTheme="minorHAnsi"/>
                      <w:sz w:val="20"/>
                      <w:szCs w:val="26"/>
                      <w:rtl/>
                    </w:rPr>
                    <w:tab/>
                  </w:r>
                  <w:r w:rsidRPr="00EE5E7C">
                    <w:rPr>
                      <w:rFonts w:eastAsiaTheme="minorHAnsi" w:hint="cs"/>
                      <w:sz w:val="20"/>
                      <w:szCs w:val="26"/>
                      <w:rtl/>
                    </w:rPr>
                    <w:t>لجان الدراسات</w:t>
                  </w:r>
                </w:p>
              </w:tc>
              <w:tc>
                <w:tcPr>
                  <w:tcW w:w="733" w:type="pct"/>
                </w:tcPr>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rFonts w:eastAsiaTheme="minorHAnsi"/>
                      <w:sz w:val="20"/>
                      <w:szCs w:val="26"/>
                      <w:rtl/>
                      <w:lang w:bidi="ar-EG"/>
                    </w:rPr>
                  </w:pPr>
                  <w:r w:rsidRPr="00EE5E7C">
                    <w:rPr>
                      <w:rFonts w:eastAsiaTheme="minorHAnsi"/>
                      <w:sz w:val="20"/>
                      <w:szCs w:val="26"/>
                    </w:rPr>
                    <w:t>%4,</w:t>
                  </w:r>
                  <w:r w:rsidR="002A320D" w:rsidRPr="00EE5E7C">
                    <w:rPr>
                      <w:rFonts w:eastAsiaTheme="minorHAnsi"/>
                      <w:sz w:val="20"/>
                      <w:szCs w:val="26"/>
                    </w:rPr>
                    <w:t>6</w:t>
                  </w:r>
                </w:p>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rFonts w:eastAsiaTheme="minorHAnsi"/>
                      <w:sz w:val="20"/>
                      <w:szCs w:val="26"/>
                      <w:rtl/>
                      <w:lang w:bidi="ar-EG"/>
                    </w:rPr>
                  </w:pPr>
                  <w:r w:rsidRPr="00EE5E7C">
                    <w:rPr>
                      <w:rFonts w:eastAsiaTheme="minorHAnsi"/>
                      <w:sz w:val="20"/>
                      <w:szCs w:val="26"/>
                    </w:rPr>
                    <w:t>%</w:t>
                  </w:r>
                  <w:r w:rsidR="002A320D" w:rsidRPr="00EE5E7C">
                    <w:rPr>
                      <w:rFonts w:eastAsiaTheme="minorHAnsi"/>
                      <w:sz w:val="20"/>
                      <w:szCs w:val="26"/>
                    </w:rPr>
                    <w:t>3</w:t>
                  </w:r>
                  <w:r w:rsidRPr="00EE5E7C">
                    <w:rPr>
                      <w:rFonts w:eastAsiaTheme="minorHAnsi"/>
                      <w:sz w:val="20"/>
                      <w:szCs w:val="26"/>
                    </w:rPr>
                    <w:t>,</w:t>
                  </w:r>
                  <w:r w:rsidR="002A320D" w:rsidRPr="00EE5E7C">
                    <w:rPr>
                      <w:rFonts w:eastAsiaTheme="minorHAnsi"/>
                      <w:sz w:val="20"/>
                      <w:szCs w:val="26"/>
                    </w:rPr>
                    <w:t>3</w:t>
                  </w:r>
                </w:p>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rFonts w:eastAsiaTheme="minorHAnsi"/>
                      <w:sz w:val="20"/>
                      <w:szCs w:val="26"/>
                    </w:rPr>
                  </w:pPr>
                  <w:r w:rsidRPr="00EE5E7C">
                    <w:rPr>
                      <w:rFonts w:eastAsiaTheme="minorHAnsi"/>
                      <w:sz w:val="20"/>
                      <w:szCs w:val="26"/>
                    </w:rPr>
                    <w:t>%5,</w:t>
                  </w:r>
                  <w:r w:rsidR="002A320D" w:rsidRPr="00EE5E7C">
                    <w:rPr>
                      <w:rFonts w:eastAsiaTheme="minorHAnsi"/>
                      <w:sz w:val="20"/>
                      <w:szCs w:val="26"/>
                    </w:rPr>
                    <w:t>2</w:t>
                  </w:r>
                </w:p>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rFonts w:eastAsiaTheme="minorHAnsi"/>
                      <w:sz w:val="20"/>
                      <w:szCs w:val="26"/>
                    </w:rPr>
                  </w:pPr>
                  <w:r w:rsidRPr="00EE5E7C">
                    <w:rPr>
                      <w:rFonts w:eastAsiaTheme="minorHAnsi"/>
                      <w:sz w:val="20"/>
                      <w:szCs w:val="26"/>
                    </w:rPr>
                    <w:t>%7,</w:t>
                  </w:r>
                  <w:r w:rsidR="002A320D" w:rsidRPr="00EE5E7C">
                    <w:rPr>
                      <w:rFonts w:eastAsiaTheme="minorHAnsi"/>
                      <w:sz w:val="20"/>
                      <w:szCs w:val="26"/>
                    </w:rPr>
                    <w:t>4</w:t>
                  </w:r>
                </w:p>
              </w:tc>
              <w:tc>
                <w:tcPr>
                  <w:tcW w:w="884" w:type="pct"/>
                </w:tcPr>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rFonts w:eastAsiaTheme="minorHAnsi"/>
                      <w:b/>
                      <w:sz w:val="20"/>
                      <w:szCs w:val="26"/>
                    </w:rPr>
                  </w:pPr>
                  <w:r w:rsidRPr="00EE5E7C">
                    <w:rPr>
                      <w:rFonts w:eastAsiaTheme="minorHAnsi"/>
                      <w:b/>
                      <w:sz w:val="20"/>
                      <w:szCs w:val="26"/>
                    </w:rPr>
                    <w:t>%2</w:t>
                  </w:r>
                  <w:r w:rsidR="00BB37DE" w:rsidRPr="00EE5E7C">
                    <w:rPr>
                      <w:rFonts w:eastAsiaTheme="minorHAnsi"/>
                      <w:b/>
                      <w:sz w:val="20"/>
                      <w:szCs w:val="26"/>
                    </w:rPr>
                    <w:t>1</w:t>
                  </w:r>
                  <w:r w:rsidRPr="00EE5E7C">
                    <w:rPr>
                      <w:rFonts w:eastAsiaTheme="minorHAnsi"/>
                      <w:b/>
                      <w:sz w:val="20"/>
                      <w:szCs w:val="26"/>
                    </w:rPr>
                    <w:t>,</w:t>
                  </w:r>
                  <w:r w:rsidR="00BB37DE" w:rsidRPr="00EE5E7C">
                    <w:rPr>
                      <w:rFonts w:eastAsiaTheme="minorHAnsi"/>
                      <w:b/>
                      <w:sz w:val="20"/>
                      <w:szCs w:val="26"/>
                    </w:rPr>
                    <w:t>6</w:t>
                  </w:r>
                </w:p>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rFonts w:eastAsiaTheme="minorHAnsi"/>
                      <w:b/>
                      <w:sz w:val="20"/>
                      <w:szCs w:val="26"/>
                      <w:rtl/>
                      <w:lang w:bidi="ar-EG"/>
                    </w:rPr>
                  </w:pPr>
                  <w:r w:rsidRPr="00EE5E7C">
                    <w:rPr>
                      <w:rFonts w:eastAsiaTheme="minorHAnsi"/>
                      <w:b/>
                      <w:sz w:val="20"/>
                      <w:szCs w:val="26"/>
                    </w:rPr>
                    <w:t>%</w:t>
                  </w:r>
                  <w:r w:rsidR="00BB37DE" w:rsidRPr="00EE5E7C">
                    <w:rPr>
                      <w:rFonts w:eastAsiaTheme="minorHAnsi"/>
                      <w:b/>
                      <w:sz w:val="20"/>
                      <w:szCs w:val="26"/>
                    </w:rPr>
                    <w:t>15</w:t>
                  </w:r>
                  <w:r w:rsidRPr="00EE5E7C">
                    <w:rPr>
                      <w:rFonts w:eastAsiaTheme="minorHAnsi"/>
                      <w:b/>
                      <w:sz w:val="20"/>
                      <w:szCs w:val="26"/>
                    </w:rPr>
                    <w:t>,</w:t>
                  </w:r>
                  <w:r w:rsidR="00BB37DE" w:rsidRPr="00EE5E7C">
                    <w:rPr>
                      <w:rFonts w:eastAsiaTheme="minorHAnsi"/>
                      <w:b/>
                      <w:sz w:val="20"/>
                      <w:szCs w:val="26"/>
                    </w:rPr>
                    <w:t>5</w:t>
                  </w:r>
                </w:p>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rFonts w:eastAsiaTheme="minorHAnsi"/>
                      <w:b/>
                      <w:sz w:val="20"/>
                      <w:szCs w:val="26"/>
                    </w:rPr>
                  </w:pPr>
                  <w:r w:rsidRPr="00EE5E7C">
                    <w:rPr>
                      <w:rFonts w:eastAsiaTheme="minorHAnsi"/>
                      <w:b/>
                      <w:sz w:val="20"/>
                      <w:szCs w:val="26"/>
                    </w:rPr>
                    <w:t>%2</w:t>
                  </w:r>
                  <w:r w:rsidR="00BB37DE" w:rsidRPr="00EE5E7C">
                    <w:rPr>
                      <w:rFonts w:eastAsiaTheme="minorHAnsi"/>
                      <w:b/>
                      <w:sz w:val="20"/>
                      <w:szCs w:val="26"/>
                    </w:rPr>
                    <w:t>4</w:t>
                  </w:r>
                  <w:r w:rsidRPr="00EE5E7C">
                    <w:rPr>
                      <w:rFonts w:eastAsiaTheme="minorHAnsi"/>
                      <w:b/>
                      <w:sz w:val="20"/>
                      <w:szCs w:val="26"/>
                    </w:rPr>
                    <w:t>,</w:t>
                  </w:r>
                  <w:r w:rsidR="00BB37DE" w:rsidRPr="00EE5E7C">
                    <w:rPr>
                      <w:rFonts w:eastAsiaTheme="minorHAnsi"/>
                      <w:b/>
                      <w:sz w:val="20"/>
                      <w:szCs w:val="26"/>
                    </w:rPr>
                    <w:t>6</w:t>
                  </w:r>
                </w:p>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rFonts w:eastAsiaTheme="minorHAnsi"/>
                      <w:b/>
                      <w:sz w:val="20"/>
                      <w:szCs w:val="26"/>
                    </w:rPr>
                  </w:pPr>
                  <w:r w:rsidRPr="00EE5E7C">
                    <w:rPr>
                      <w:rFonts w:eastAsiaTheme="minorHAnsi"/>
                      <w:b/>
                      <w:sz w:val="20"/>
                      <w:szCs w:val="26"/>
                    </w:rPr>
                    <w:t>%</w:t>
                  </w:r>
                  <w:r w:rsidR="00BB37DE" w:rsidRPr="00EE5E7C">
                    <w:rPr>
                      <w:rFonts w:eastAsiaTheme="minorHAnsi"/>
                      <w:b/>
                      <w:sz w:val="20"/>
                      <w:szCs w:val="26"/>
                    </w:rPr>
                    <w:t>34</w:t>
                  </w:r>
                  <w:r w:rsidRPr="00EE5E7C">
                    <w:rPr>
                      <w:rFonts w:eastAsiaTheme="minorHAnsi"/>
                      <w:b/>
                      <w:sz w:val="20"/>
                      <w:szCs w:val="26"/>
                    </w:rPr>
                    <w:t>,</w:t>
                  </w:r>
                  <w:r w:rsidR="00BB37DE" w:rsidRPr="00EE5E7C">
                    <w:rPr>
                      <w:rFonts w:eastAsiaTheme="minorHAnsi"/>
                      <w:b/>
                      <w:sz w:val="20"/>
                      <w:szCs w:val="26"/>
                    </w:rPr>
                    <w:t>7</w:t>
                  </w:r>
                </w:p>
              </w:tc>
            </w:tr>
            <w:tr w:rsidR="00963751" w:rsidRPr="00BC3871" w:rsidTr="00203A96">
              <w:tc>
                <w:tcPr>
                  <w:cnfStyle w:val="001000000000" w:firstRow="0" w:lastRow="0" w:firstColumn="1" w:lastColumn="0" w:oddVBand="0" w:evenVBand="0" w:oddHBand="0" w:evenHBand="0" w:firstRowFirstColumn="0" w:firstRowLastColumn="0" w:lastRowFirstColumn="0" w:lastRowLastColumn="0"/>
                  <w:tcW w:w="3383" w:type="pct"/>
                </w:tcPr>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left"/>
                    <w:rPr>
                      <w:rFonts w:eastAsiaTheme="minorHAnsi"/>
                      <w:sz w:val="20"/>
                      <w:szCs w:val="26"/>
                      <w:rtl/>
                    </w:rPr>
                  </w:pPr>
                  <w:r w:rsidRPr="00EE5E7C">
                    <w:rPr>
                      <w:rFonts w:eastAsiaTheme="minorHAnsi"/>
                      <w:color w:val="5B9BD5"/>
                      <w:sz w:val="20"/>
                      <w:szCs w:val="26"/>
                    </w:rPr>
                    <w:t>1-2.D</w:t>
                  </w:r>
                  <w:r w:rsidRPr="00EE5E7C">
                    <w:rPr>
                      <w:rFonts w:eastAsiaTheme="minorHAnsi"/>
                      <w:sz w:val="20"/>
                      <w:szCs w:val="26"/>
                      <w:rtl/>
                    </w:rPr>
                    <w:tab/>
                  </w:r>
                  <w:r w:rsidRPr="00EE5E7C">
                    <w:rPr>
                      <w:rFonts w:eastAsiaTheme="minorHAnsi" w:hint="cs"/>
                      <w:sz w:val="20"/>
                      <w:szCs w:val="26"/>
                      <w:rtl/>
                    </w:rPr>
                    <w:t>أطر سياساتية وتنظيمية</w:t>
                  </w:r>
                </w:p>
                <w:p w:rsidR="00963751" w:rsidRPr="00EE5E7C" w:rsidRDefault="00963751" w:rsidP="009071C8">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left"/>
                    <w:rPr>
                      <w:rFonts w:eastAsiaTheme="minorHAnsi"/>
                      <w:sz w:val="20"/>
                      <w:szCs w:val="26"/>
                      <w:rtl/>
                    </w:rPr>
                  </w:pPr>
                  <w:r w:rsidRPr="00EE5E7C">
                    <w:rPr>
                      <w:rFonts w:eastAsiaTheme="minorHAnsi"/>
                      <w:color w:val="5B9BD5"/>
                      <w:sz w:val="20"/>
                      <w:szCs w:val="26"/>
                    </w:rPr>
                    <w:t>2-2.D</w:t>
                  </w:r>
                  <w:r w:rsidRPr="00EE5E7C">
                    <w:rPr>
                      <w:rFonts w:eastAsiaTheme="minorHAnsi"/>
                      <w:sz w:val="20"/>
                      <w:szCs w:val="26"/>
                      <w:rtl/>
                    </w:rPr>
                    <w:tab/>
                  </w:r>
                  <w:r w:rsidRPr="00EE5E7C">
                    <w:rPr>
                      <w:rFonts w:eastAsiaTheme="minorHAnsi" w:hint="cs"/>
                      <w:sz w:val="20"/>
                      <w:szCs w:val="26"/>
                      <w:rtl/>
                    </w:rPr>
                    <w:t xml:space="preserve">شبكات الاتصالات/تكنولوجيا المعلومات </w:t>
                  </w:r>
                  <w:r w:rsidRPr="00F56DF3">
                    <w:rPr>
                      <w:rFonts w:eastAsiaTheme="minorHAnsi" w:hint="cs"/>
                      <w:position w:val="3"/>
                      <w:sz w:val="20"/>
                      <w:szCs w:val="26"/>
                      <w:rtl/>
                    </w:rPr>
                    <w:t>والاتصالات، بما</w:t>
                  </w:r>
                  <w:r w:rsidR="009071C8">
                    <w:rPr>
                      <w:rFonts w:eastAsiaTheme="minorHAnsi" w:hint="eastAsia"/>
                      <w:position w:val="3"/>
                      <w:sz w:val="20"/>
                      <w:szCs w:val="26"/>
                      <w:rtl/>
                    </w:rPr>
                    <w:t> </w:t>
                  </w:r>
                  <w:r w:rsidRPr="00F56DF3">
                    <w:rPr>
                      <w:rFonts w:eastAsiaTheme="minorHAnsi" w:hint="cs"/>
                      <w:position w:val="3"/>
                      <w:sz w:val="20"/>
                      <w:szCs w:val="26"/>
                      <w:rtl/>
                    </w:rPr>
                    <w:t>في ذلك</w:t>
                  </w:r>
                  <w:r w:rsidR="00BB37DE" w:rsidRPr="00F56DF3">
                    <w:rPr>
                      <w:rFonts w:eastAsiaTheme="minorHAnsi"/>
                      <w:position w:val="3"/>
                      <w:sz w:val="20"/>
                      <w:szCs w:val="26"/>
                    </w:rPr>
                    <w:t xml:space="preserve"> </w:t>
                  </w:r>
                  <w:r w:rsidRPr="00F56DF3">
                    <w:rPr>
                      <w:rFonts w:eastAsiaTheme="minorHAnsi" w:hint="cs"/>
                      <w:position w:val="3"/>
                      <w:sz w:val="20"/>
                      <w:szCs w:val="26"/>
                      <w:rtl/>
                    </w:rPr>
                    <w:t>المطابقة وقابلية التشغيل البيني وسد</w:t>
                  </w:r>
                  <w:r w:rsidRPr="00EE5E7C">
                    <w:rPr>
                      <w:rFonts w:eastAsiaTheme="minorHAnsi" w:hint="cs"/>
                      <w:sz w:val="20"/>
                      <w:szCs w:val="26"/>
                      <w:rtl/>
                    </w:rPr>
                    <w:t xml:space="preserve"> الفجوة التقييسية</w:t>
                  </w:r>
                </w:p>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left"/>
                    <w:rPr>
                      <w:rFonts w:eastAsiaTheme="minorHAnsi"/>
                      <w:sz w:val="20"/>
                      <w:szCs w:val="26"/>
                    </w:rPr>
                  </w:pPr>
                  <w:r w:rsidRPr="00EE5E7C">
                    <w:rPr>
                      <w:rFonts w:eastAsiaTheme="minorHAnsi"/>
                      <w:color w:val="5B9BD5"/>
                      <w:sz w:val="20"/>
                      <w:szCs w:val="26"/>
                    </w:rPr>
                    <w:t>3-2.D</w:t>
                  </w:r>
                  <w:r w:rsidRPr="00EE5E7C">
                    <w:rPr>
                      <w:rFonts w:eastAsiaTheme="minorHAnsi"/>
                      <w:sz w:val="20"/>
                      <w:szCs w:val="26"/>
                      <w:rtl/>
                    </w:rPr>
                    <w:t xml:space="preserve"> </w:t>
                  </w:r>
                  <w:r w:rsidRPr="00EE5E7C">
                    <w:rPr>
                      <w:rFonts w:eastAsiaTheme="minorHAnsi"/>
                      <w:sz w:val="20"/>
                      <w:szCs w:val="26"/>
                      <w:rtl/>
                    </w:rPr>
                    <w:tab/>
                  </w:r>
                  <w:r w:rsidRPr="00EE5E7C">
                    <w:rPr>
                      <w:rFonts w:eastAsiaTheme="minorHAnsi" w:hint="cs"/>
                      <w:sz w:val="20"/>
                      <w:szCs w:val="26"/>
                      <w:rtl/>
                    </w:rPr>
                    <w:t>الابتكار والشراكة</w:t>
                  </w:r>
                </w:p>
              </w:tc>
              <w:tc>
                <w:tcPr>
                  <w:tcW w:w="733" w:type="pct"/>
                </w:tcPr>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EE5E7C">
                    <w:rPr>
                      <w:rFonts w:eastAsiaTheme="minorHAnsi"/>
                      <w:sz w:val="20"/>
                      <w:szCs w:val="26"/>
                    </w:rPr>
                    <w:t>%</w:t>
                  </w:r>
                  <w:r w:rsidR="002A320D" w:rsidRPr="00EE5E7C">
                    <w:rPr>
                      <w:rFonts w:eastAsiaTheme="minorHAnsi"/>
                      <w:sz w:val="20"/>
                      <w:szCs w:val="26"/>
                    </w:rPr>
                    <w:t>9</w:t>
                  </w:r>
                  <w:r w:rsidRPr="00EE5E7C">
                    <w:rPr>
                      <w:rFonts w:eastAsiaTheme="minorHAnsi"/>
                      <w:sz w:val="20"/>
                      <w:szCs w:val="26"/>
                    </w:rPr>
                    <w:t>,</w:t>
                  </w:r>
                  <w:r w:rsidR="002A320D" w:rsidRPr="00EE5E7C">
                    <w:rPr>
                      <w:rFonts w:eastAsiaTheme="minorHAnsi"/>
                      <w:sz w:val="20"/>
                      <w:szCs w:val="26"/>
                    </w:rPr>
                    <w:t>7</w:t>
                  </w:r>
                </w:p>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EE5E7C">
                    <w:rPr>
                      <w:rFonts w:eastAsiaTheme="minorHAnsi"/>
                      <w:sz w:val="20"/>
                      <w:szCs w:val="26"/>
                    </w:rPr>
                    <w:t>%9,</w:t>
                  </w:r>
                  <w:r w:rsidR="002A320D" w:rsidRPr="00EE5E7C">
                    <w:rPr>
                      <w:rFonts w:eastAsiaTheme="minorHAnsi"/>
                      <w:sz w:val="20"/>
                      <w:szCs w:val="26"/>
                    </w:rPr>
                    <w:t>3</w:t>
                  </w:r>
                </w:p>
                <w:p w:rsidR="00963751" w:rsidRPr="00EE5E7C" w:rsidRDefault="00C37287"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EE5E7C">
                    <w:rPr>
                      <w:rFonts w:eastAsiaTheme="minorHAnsi"/>
                      <w:sz w:val="20"/>
                      <w:szCs w:val="26"/>
                      <w:rtl/>
                      <w:lang w:bidi="ar-EG"/>
                    </w:rPr>
                    <w:br/>
                  </w:r>
                  <w:r w:rsidR="00963751" w:rsidRPr="00EE5E7C">
                    <w:rPr>
                      <w:rFonts w:eastAsiaTheme="minorHAnsi"/>
                      <w:sz w:val="20"/>
                      <w:szCs w:val="26"/>
                      <w:rtl/>
                      <w:lang w:bidi="ar-EG"/>
                    </w:rPr>
                    <w:br/>
                  </w:r>
                  <w:r w:rsidR="00963751" w:rsidRPr="00EE5E7C">
                    <w:rPr>
                      <w:rFonts w:eastAsiaTheme="minorHAnsi"/>
                      <w:sz w:val="20"/>
                      <w:szCs w:val="26"/>
                    </w:rPr>
                    <w:t>%7,</w:t>
                  </w:r>
                  <w:r w:rsidR="002A320D" w:rsidRPr="00EE5E7C">
                    <w:rPr>
                      <w:rFonts w:eastAsiaTheme="minorHAnsi"/>
                      <w:sz w:val="20"/>
                      <w:szCs w:val="26"/>
                    </w:rPr>
                    <w:t>8</w:t>
                  </w:r>
                </w:p>
              </w:tc>
              <w:tc>
                <w:tcPr>
                  <w:tcW w:w="884" w:type="pct"/>
                </w:tcPr>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6"/>
                    </w:rPr>
                  </w:pPr>
                  <w:r w:rsidRPr="00EE5E7C">
                    <w:rPr>
                      <w:rFonts w:eastAsiaTheme="minorHAnsi"/>
                      <w:b/>
                      <w:sz w:val="20"/>
                      <w:szCs w:val="26"/>
                    </w:rPr>
                    <w:t>%3</w:t>
                  </w:r>
                  <w:r w:rsidR="00BB37DE" w:rsidRPr="00EE5E7C">
                    <w:rPr>
                      <w:rFonts w:eastAsiaTheme="minorHAnsi"/>
                      <w:b/>
                      <w:sz w:val="20"/>
                      <w:szCs w:val="26"/>
                    </w:rPr>
                    <w:t>4</w:t>
                  </w:r>
                  <w:r w:rsidRPr="00EE5E7C">
                    <w:rPr>
                      <w:rFonts w:eastAsiaTheme="minorHAnsi"/>
                      <w:b/>
                      <w:sz w:val="20"/>
                      <w:szCs w:val="26"/>
                    </w:rPr>
                    <w:t>,</w:t>
                  </w:r>
                  <w:r w:rsidR="00BB37DE" w:rsidRPr="00EE5E7C">
                    <w:rPr>
                      <w:rFonts w:eastAsiaTheme="minorHAnsi"/>
                      <w:b/>
                      <w:sz w:val="20"/>
                      <w:szCs w:val="26"/>
                    </w:rPr>
                    <w:t>7</w:t>
                  </w:r>
                </w:p>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6"/>
                    </w:rPr>
                  </w:pPr>
                  <w:r w:rsidRPr="00EE5E7C">
                    <w:rPr>
                      <w:rFonts w:eastAsiaTheme="minorHAnsi"/>
                      <w:b/>
                      <w:sz w:val="20"/>
                      <w:szCs w:val="26"/>
                    </w:rPr>
                    <w:t>%3</w:t>
                  </w:r>
                  <w:r w:rsidR="00BB37DE" w:rsidRPr="00EE5E7C">
                    <w:rPr>
                      <w:rFonts w:eastAsiaTheme="minorHAnsi"/>
                      <w:b/>
                      <w:sz w:val="20"/>
                      <w:szCs w:val="26"/>
                    </w:rPr>
                    <w:t>3</w:t>
                  </w:r>
                  <w:r w:rsidRPr="00EE5E7C">
                    <w:rPr>
                      <w:rFonts w:eastAsiaTheme="minorHAnsi"/>
                      <w:b/>
                      <w:sz w:val="20"/>
                      <w:szCs w:val="26"/>
                    </w:rPr>
                    <w:t>,</w:t>
                  </w:r>
                  <w:r w:rsidR="00BB37DE" w:rsidRPr="00EE5E7C">
                    <w:rPr>
                      <w:rFonts w:eastAsiaTheme="minorHAnsi"/>
                      <w:b/>
                      <w:sz w:val="20"/>
                      <w:szCs w:val="26"/>
                    </w:rPr>
                    <w:t>4</w:t>
                  </w:r>
                </w:p>
                <w:p w:rsidR="00963751" w:rsidRPr="00EE5E7C" w:rsidRDefault="00C37287"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6"/>
                    </w:rPr>
                  </w:pPr>
                  <w:r w:rsidRPr="00EE5E7C">
                    <w:rPr>
                      <w:rFonts w:eastAsiaTheme="minorHAnsi"/>
                      <w:b/>
                      <w:sz w:val="20"/>
                      <w:szCs w:val="26"/>
                      <w:rtl/>
                      <w:lang w:bidi="ar-EG"/>
                    </w:rPr>
                    <w:br/>
                  </w:r>
                  <w:r w:rsidR="00963751" w:rsidRPr="00EE5E7C">
                    <w:rPr>
                      <w:rFonts w:eastAsiaTheme="minorHAnsi"/>
                      <w:b/>
                      <w:sz w:val="20"/>
                      <w:szCs w:val="26"/>
                      <w:rtl/>
                      <w:lang w:bidi="ar-EG"/>
                    </w:rPr>
                    <w:br/>
                  </w:r>
                  <w:r w:rsidR="00963751" w:rsidRPr="00EE5E7C">
                    <w:rPr>
                      <w:rFonts w:eastAsiaTheme="minorHAnsi"/>
                      <w:b/>
                      <w:sz w:val="20"/>
                      <w:szCs w:val="26"/>
                    </w:rPr>
                    <w:t>%2</w:t>
                  </w:r>
                  <w:r w:rsidR="00BB37DE" w:rsidRPr="00EE5E7C">
                    <w:rPr>
                      <w:rFonts w:eastAsiaTheme="minorHAnsi"/>
                      <w:b/>
                      <w:sz w:val="20"/>
                      <w:szCs w:val="26"/>
                    </w:rPr>
                    <w:t>8</w:t>
                  </w:r>
                  <w:r w:rsidR="00963751" w:rsidRPr="00EE5E7C">
                    <w:rPr>
                      <w:rFonts w:eastAsiaTheme="minorHAnsi"/>
                      <w:b/>
                      <w:sz w:val="20"/>
                      <w:szCs w:val="26"/>
                    </w:rPr>
                    <w:t>,</w:t>
                  </w:r>
                  <w:r w:rsidR="00BB37DE" w:rsidRPr="00EE5E7C">
                    <w:rPr>
                      <w:rFonts w:eastAsiaTheme="minorHAnsi"/>
                      <w:b/>
                      <w:sz w:val="20"/>
                      <w:szCs w:val="26"/>
                    </w:rPr>
                    <w:t>1</w:t>
                  </w:r>
                </w:p>
              </w:tc>
            </w:tr>
            <w:tr w:rsidR="00963751" w:rsidRPr="00BC3871" w:rsidTr="0020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3" w:type="pct"/>
                </w:tcPr>
                <w:p w:rsidR="00963751" w:rsidRPr="00203A96"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left"/>
                    <w:rPr>
                      <w:rFonts w:eastAsiaTheme="minorHAnsi"/>
                      <w:spacing w:val="-4"/>
                      <w:sz w:val="20"/>
                      <w:szCs w:val="26"/>
                      <w:rtl/>
                    </w:rPr>
                  </w:pPr>
                  <w:r w:rsidRPr="00203A96">
                    <w:rPr>
                      <w:rFonts w:eastAsiaTheme="minorHAnsi"/>
                      <w:color w:val="5B9BD5"/>
                      <w:spacing w:val="-4"/>
                      <w:sz w:val="20"/>
                      <w:szCs w:val="26"/>
                    </w:rPr>
                    <w:t>1-3.D</w:t>
                  </w:r>
                  <w:r w:rsidRPr="00203A96">
                    <w:rPr>
                      <w:rFonts w:eastAsiaTheme="minorHAnsi"/>
                      <w:spacing w:val="-4"/>
                      <w:sz w:val="20"/>
                      <w:szCs w:val="26"/>
                      <w:rtl/>
                    </w:rPr>
                    <w:tab/>
                  </w:r>
                  <w:r w:rsidRPr="00203A96">
                    <w:rPr>
                      <w:rFonts w:eastAsiaTheme="minorHAnsi" w:hint="cs"/>
                      <w:spacing w:val="-4"/>
                      <w:sz w:val="20"/>
                      <w:szCs w:val="26"/>
                      <w:rtl/>
                    </w:rPr>
                    <w:t>بناء الثقة والأمن في استعمال تكنولوجيا المعلومات</w:t>
                  </w:r>
                  <w:r w:rsidR="00C37287" w:rsidRPr="00203A96">
                    <w:rPr>
                      <w:rFonts w:eastAsiaTheme="minorHAnsi" w:hint="eastAsia"/>
                      <w:spacing w:val="-4"/>
                      <w:sz w:val="20"/>
                      <w:szCs w:val="26"/>
                      <w:rtl/>
                    </w:rPr>
                    <w:t> </w:t>
                  </w:r>
                  <w:r w:rsidRPr="00203A96">
                    <w:rPr>
                      <w:rFonts w:eastAsiaTheme="minorHAnsi" w:hint="cs"/>
                      <w:spacing w:val="-4"/>
                      <w:sz w:val="20"/>
                      <w:szCs w:val="26"/>
                      <w:rtl/>
                    </w:rPr>
                    <w:t>والاتصالات</w:t>
                  </w:r>
                </w:p>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left"/>
                    <w:rPr>
                      <w:rFonts w:eastAsiaTheme="minorHAnsi"/>
                      <w:sz w:val="20"/>
                      <w:szCs w:val="26"/>
                    </w:rPr>
                  </w:pPr>
                  <w:r w:rsidRPr="00EE5E7C">
                    <w:rPr>
                      <w:rFonts w:eastAsiaTheme="minorHAnsi"/>
                      <w:color w:val="5B9BD5"/>
                      <w:sz w:val="20"/>
                      <w:szCs w:val="26"/>
                    </w:rPr>
                    <w:t>2-3.D</w:t>
                  </w:r>
                  <w:r w:rsidRPr="00EE5E7C">
                    <w:rPr>
                      <w:rFonts w:eastAsiaTheme="minorHAnsi"/>
                      <w:sz w:val="20"/>
                      <w:szCs w:val="26"/>
                      <w:rtl/>
                    </w:rPr>
                    <w:tab/>
                  </w:r>
                  <w:r w:rsidRPr="00EE5E7C">
                    <w:rPr>
                      <w:rFonts w:eastAsiaTheme="minorHAnsi" w:hint="cs"/>
                      <w:sz w:val="20"/>
                      <w:szCs w:val="26"/>
                      <w:rtl/>
                    </w:rPr>
                    <w:t>تطبيقات تكنولوجيا المعلومات والاتصالات</w:t>
                  </w:r>
                  <w:r w:rsidR="00C37287" w:rsidRPr="00EE5E7C">
                    <w:rPr>
                      <w:rFonts w:eastAsiaTheme="minorHAnsi" w:hint="eastAsia"/>
                      <w:sz w:val="20"/>
                      <w:szCs w:val="26"/>
                      <w:rtl/>
                    </w:rPr>
                    <w:t> </w:t>
                  </w:r>
                  <w:r w:rsidRPr="00EE5E7C">
                    <w:rPr>
                      <w:rFonts w:eastAsiaTheme="minorHAnsi" w:hint="cs"/>
                      <w:sz w:val="20"/>
                      <w:szCs w:val="26"/>
                      <w:rtl/>
                    </w:rPr>
                    <w:t>وخدماتها</w:t>
                  </w:r>
                </w:p>
              </w:tc>
              <w:tc>
                <w:tcPr>
                  <w:tcW w:w="733" w:type="pct"/>
                </w:tcPr>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rFonts w:eastAsiaTheme="minorHAnsi"/>
                      <w:sz w:val="20"/>
                      <w:szCs w:val="26"/>
                    </w:rPr>
                  </w:pPr>
                  <w:r w:rsidRPr="00EE5E7C">
                    <w:rPr>
                      <w:rFonts w:eastAsiaTheme="minorHAnsi"/>
                      <w:sz w:val="20"/>
                      <w:szCs w:val="26"/>
                    </w:rPr>
                    <w:t>%7,</w:t>
                  </w:r>
                  <w:r w:rsidR="002A320D" w:rsidRPr="00EE5E7C">
                    <w:rPr>
                      <w:rFonts w:eastAsiaTheme="minorHAnsi"/>
                      <w:sz w:val="20"/>
                      <w:szCs w:val="26"/>
                    </w:rPr>
                    <w:t>3</w:t>
                  </w:r>
                </w:p>
                <w:p w:rsidR="00963751" w:rsidRPr="00EE5E7C" w:rsidRDefault="00C37287"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rFonts w:eastAsiaTheme="minorHAnsi"/>
                      <w:sz w:val="20"/>
                      <w:szCs w:val="26"/>
                    </w:rPr>
                  </w:pPr>
                  <w:r w:rsidRPr="00EE5E7C">
                    <w:rPr>
                      <w:rFonts w:eastAsiaTheme="minorHAnsi"/>
                      <w:sz w:val="20"/>
                      <w:szCs w:val="26"/>
                      <w:rtl/>
                    </w:rPr>
                    <w:br/>
                  </w:r>
                  <w:r w:rsidR="00963751" w:rsidRPr="00EE5E7C">
                    <w:rPr>
                      <w:rFonts w:eastAsiaTheme="minorHAnsi"/>
                      <w:sz w:val="20"/>
                      <w:szCs w:val="26"/>
                    </w:rPr>
                    <w:t>%6,</w:t>
                  </w:r>
                  <w:r w:rsidR="002A320D" w:rsidRPr="00EE5E7C">
                    <w:rPr>
                      <w:rFonts w:eastAsiaTheme="minorHAnsi"/>
                      <w:sz w:val="20"/>
                      <w:szCs w:val="26"/>
                    </w:rPr>
                    <w:t>2</w:t>
                  </w:r>
                </w:p>
              </w:tc>
              <w:tc>
                <w:tcPr>
                  <w:tcW w:w="884" w:type="pct"/>
                </w:tcPr>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rFonts w:eastAsiaTheme="minorHAnsi"/>
                      <w:b/>
                      <w:sz w:val="20"/>
                      <w:szCs w:val="26"/>
                    </w:rPr>
                  </w:pPr>
                  <w:r w:rsidRPr="00EE5E7C">
                    <w:rPr>
                      <w:rFonts w:eastAsiaTheme="minorHAnsi"/>
                      <w:b/>
                      <w:sz w:val="20"/>
                      <w:szCs w:val="26"/>
                    </w:rPr>
                    <w:t>%5</w:t>
                  </w:r>
                  <w:r w:rsidR="00BB37DE" w:rsidRPr="00EE5E7C">
                    <w:rPr>
                      <w:rFonts w:eastAsiaTheme="minorHAnsi"/>
                      <w:b/>
                      <w:sz w:val="20"/>
                      <w:szCs w:val="26"/>
                    </w:rPr>
                    <w:t>2</w:t>
                  </w:r>
                  <w:r w:rsidRPr="00EE5E7C">
                    <w:rPr>
                      <w:rFonts w:eastAsiaTheme="minorHAnsi"/>
                      <w:b/>
                      <w:sz w:val="20"/>
                      <w:szCs w:val="26"/>
                    </w:rPr>
                    <w:t>,</w:t>
                  </w:r>
                  <w:r w:rsidR="00BB37DE" w:rsidRPr="00EE5E7C">
                    <w:rPr>
                      <w:rFonts w:eastAsiaTheme="minorHAnsi"/>
                      <w:b/>
                      <w:sz w:val="20"/>
                      <w:szCs w:val="26"/>
                    </w:rPr>
                    <w:t>0</w:t>
                  </w:r>
                </w:p>
                <w:p w:rsidR="00963751" w:rsidRPr="00EE5E7C" w:rsidRDefault="00C37287"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rFonts w:eastAsiaTheme="minorHAnsi"/>
                      <w:b/>
                      <w:sz w:val="20"/>
                      <w:szCs w:val="26"/>
                      <w:rtl/>
                      <w:lang w:bidi="ar-EG"/>
                    </w:rPr>
                  </w:pPr>
                  <w:r w:rsidRPr="00EE5E7C">
                    <w:rPr>
                      <w:rFonts w:eastAsiaTheme="minorHAnsi"/>
                      <w:b/>
                      <w:sz w:val="20"/>
                      <w:szCs w:val="26"/>
                      <w:rtl/>
                    </w:rPr>
                    <w:br/>
                  </w:r>
                  <w:r w:rsidR="00963751" w:rsidRPr="00EE5E7C">
                    <w:rPr>
                      <w:rFonts w:eastAsiaTheme="minorHAnsi"/>
                      <w:b/>
                      <w:sz w:val="20"/>
                      <w:szCs w:val="26"/>
                    </w:rPr>
                    <w:t>%44,</w:t>
                  </w:r>
                  <w:r w:rsidR="00BB37DE" w:rsidRPr="00EE5E7C">
                    <w:rPr>
                      <w:rFonts w:eastAsiaTheme="minorHAnsi"/>
                      <w:b/>
                      <w:sz w:val="20"/>
                      <w:szCs w:val="26"/>
                    </w:rPr>
                    <w:t>2</w:t>
                  </w:r>
                </w:p>
              </w:tc>
            </w:tr>
            <w:tr w:rsidR="00963751" w:rsidRPr="00BC3871" w:rsidTr="00203A96">
              <w:tc>
                <w:tcPr>
                  <w:cnfStyle w:val="001000000000" w:firstRow="0" w:lastRow="0" w:firstColumn="1" w:lastColumn="0" w:oddVBand="0" w:evenVBand="0" w:oddHBand="0" w:evenHBand="0" w:firstRowFirstColumn="0" w:firstRowLastColumn="0" w:lastRowFirstColumn="0" w:lastRowLastColumn="0"/>
                  <w:tcW w:w="3383" w:type="pct"/>
                </w:tcPr>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left"/>
                    <w:rPr>
                      <w:rFonts w:eastAsiaTheme="minorHAnsi"/>
                      <w:sz w:val="20"/>
                      <w:szCs w:val="26"/>
                      <w:rtl/>
                    </w:rPr>
                  </w:pPr>
                  <w:r w:rsidRPr="00EE5E7C">
                    <w:rPr>
                      <w:rFonts w:eastAsiaTheme="minorHAnsi"/>
                      <w:color w:val="5B9BD5"/>
                      <w:sz w:val="20"/>
                      <w:szCs w:val="26"/>
                    </w:rPr>
                    <w:t>1-4.D</w:t>
                  </w:r>
                  <w:r w:rsidRPr="00EE5E7C">
                    <w:rPr>
                      <w:rFonts w:eastAsiaTheme="minorHAnsi"/>
                      <w:sz w:val="20"/>
                      <w:szCs w:val="26"/>
                      <w:rtl/>
                    </w:rPr>
                    <w:tab/>
                  </w:r>
                  <w:r w:rsidRPr="00EE5E7C">
                    <w:rPr>
                      <w:rFonts w:eastAsiaTheme="minorHAnsi" w:hint="cs"/>
                      <w:sz w:val="20"/>
                      <w:szCs w:val="26"/>
                      <w:rtl/>
                    </w:rPr>
                    <w:t>بناء القدرات</w:t>
                  </w:r>
                </w:p>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left"/>
                    <w:rPr>
                      <w:rFonts w:eastAsiaTheme="minorHAnsi"/>
                      <w:sz w:val="20"/>
                      <w:szCs w:val="26"/>
                      <w:rtl/>
                    </w:rPr>
                  </w:pPr>
                  <w:r w:rsidRPr="00EE5E7C">
                    <w:rPr>
                      <w:rFonts w:eastAsiaTheme="minorHAnsi"/>
                      <w:color w:val="5B9BD5"/>
                      <w:sz w:val="20"/>
                      <w:szCs w:val="26"/>
                    </w:rPr>
                    <w:t>2-4.D</w:t>
                  </w:r>
                  <w:r w:rsidRPr="00EE5E7C">
                    <w:rPr>
                      <w:rFonts w:eastAsiaTheme="minorHAnsi"/>
                      <w:sz w:val="20"/>
                      <w:szCs w:val="26"/>
                      <w:rtl/>
                    </w:rPr>
                    <w:tab/>
                  </w:r>
                  <w:r w:rsidRPr="00EE5E7C">
                    <w:rPr>
                      <w:rFonts w:eastAsiaTheme="minorHAnsi" w:hint="cs"/>
                      <w:sz w:val="20"/>
                      <w:szCs w:val="26"/>
                      <w:rtl/>
                    </w:rPr>
                    <w:t>إحصاءات الاتصالات/تكنولوجيا المعلومات</w:t>
                  </w:r>
                  <w:r w:rsidR="005E0F1A" w:rsidRPr="00EE5E7C">
                    <w:rPr>
                      <w:rFonts w:eastAsiaTheme="minorHAnsi" w:hint="eastAsia"/>
                      <w:sz w:val="20"/>
                      <w:szCs w:val="26"/>
                      <w:rtl/>
                    </w:rPr>
                    <w:t> </w:t>
                  </w:r>
                  <w:r w:rsidRPr="00EE5E7C">
                    <w:rPr>
                      <w:rFonts w:eastAsiaTheme="minorHAnsi" w:hint="cs"/>
                      <w:sz w:val="20"/>
                      <w:szCs w:val="26"/>
                      <w:rtl/>
                    </w:rPr>
                    <w:t>والاتصالات</w:t>
                  </w:r>
                </w:p>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left"/>
                    <w:rPr>
                      <w:rFonts w:eastAsiaTheme="minorHAnsi"/>
                      <w:sz w:val="20"/>
                      <w:szCs w:val="26"/>
                      <w:rtl/>
                    </w:rPr>
                  </w:pPr>
                  <w:r w:rsidRPr="00F56DF3">
                    <w:rPr>
                      <w:rFonts w:eastAsiaTheme="minorHAnsi"/>
                      <w:color w:val="5B9BD5"/>
                      <w:position w:val="3"/>
                      <w:sz w:val="20"/>
                      <w:szCs w:val="26"/>
                    </w:rPr>
                    <w:t>3-4.D</w:t>
                  </w:r>
                  <w:r w:rsidRPr="00F56DF3">
                    <w:rPr>
                      <w:rFonts w:eastAsiaTheme="minorHAnsi"/>
                      <w:position w:val="3"/>
                      <w:sz w:val="20"/>
                      <w:szCs w:val="26"/>
                      <w:rtl/>
                    </w:rPr>
                    <w:tab/>
                  </w:r>
                  <w:r w:rsidRPr="00F56DF3">
                    <w:rPr>
                      <w:rFonts w:eastAsiaTheme="minorHAnsi" w:hint="cs"/>
                      <w:position w:val="3"/>
                      <w:sz w:val="20"/>
                      <w:szCs w:val="26"/>
                      <w:rtl/>
                    </w:rPr>
                    <w:t xml:space="preserve">الشمول الرقمي للأشخاص ذوي </w:t>
                  </w:r>
                  <w:r w:rsidRPr="00EE5E7C">
                    <w:rPr>
                      <w:rFonts w:eastAsiaTheme="minorHAnsi" w:hint="cs"/>
                      <w:sz w:val="20"/>
                      <w:szCs w:val="26"/>
                      <w:rtl/>
                    </w:rPr>
                    <w:t>الاحتياجات</w:t>
                  </w:r>
                  <w:r w:rsidR="005E0F1A" w:rsidRPr="00EE5E7C">
                    <w:rPr>
                      <w:rFonts w:eastAsiaTheme="minorHAnsi" w:hint="eastAsia"/>
                      <w:sz w:val="20"/>
                      <w:szCs w:val="26"/>
                      <w:rtl/>
                    </w:rPr>
                    <w:t> </w:t>
                  </w:r>
                  <w:r w:rsidRPr="00EE5E7C">
                    <w:rPr>
                      <w:rFonts w:eastAsiaTheme="minorHAnsi" w:hint="cs"/>
                      <w:sz w:val="20"/>
                      <w:szCs w:val="26"/>
                      <w:rtl/>
                    </w:rPr>
                    <w:t>المحددة</w:t>
                  </w:r>
                </w:p>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left"/>
                    <w:rPr>
                      <w:rFonts w:eastAsiaTheme="minorHAnsi"/>
                      <w:sz w:val="20"/>
                      <w:szCs w:val="26"/>
                    </w:rPr>
                  </w:pPr>
                  <w:r w:rsidRPr="00F56DF3">
                    <w:rPr>
                      <w:rFonts w:eastAsiaTheme="minorHAnsi"/>
                      <w:color w:val="5B9BD5"/>
                      <w:position w:val="3"/>
                      <w:sz w:val="20"/>
                      <w:szCs w:val="26"/>
                    </w:rPr>
                    <w:t>4-4.D</w:t>
                  </w:r>
                  <w:r w:rsidRPr="00F56DF3">
                    <w:rPr>
                      <w:rFonts w:eastAsiaTheme="minorHAnsi"/>
                      <w:position w:val="3"/>
                      <w:sz w:val="20"/>
                      <w:szCs w:val="26"/>
                      <w:rtl/>
                    </w:rPr>
                    <w:tab/>
                  </w:r>
                  <w:r w:rsidRPr="00F56DF3">
                    <w:rPr>
                      <w:rFonts w:eastAsiaTheme="minorHAnsi" w:hint="cs"/>
                      <w:position w:val="3"/>
                      <w:sz w:val="20"/>
                      <w:szCs w:val="26"/>
                      <w:rtl/>
                    </w:rPr>
                    <w:t xml:space="preserve">مساعدات مركزة لأقل البلدان نمواً </w:t>
                  </w:r>
                  <w:r w:rsidRPr="00F56DF3">
                    <w:rPr>
                      <w:rFonts w:eastAsiaTheme="minorHAnsi"/>
                      <w:position w:val="3"/>
                      <w:sz w:val="20"/>
                      <w:szCs w:val="26"/>
                    </w:rPr>
                    <w:t>(LDC)</w:t>
                  </w:r>
                  <w:r w:rsidRPr="00F56DF3">
                    <w:rPr>
                      <w:rFonts w:eastAsiaTheme="minorHAnsi" w:hint="cs"/>
                      <w:position w:val="3"/>
                      <w:sz w:val="20"/>
                      <w:szCs w:val="26"/>
                      <w:rtl/>
                    </w:rPr>
                    <w:t xml:space="preserve"> والدول</w:t>
                  </w:r>
                  <w:r w:rsidRPr="00EE5E7C">
                    <w:rPr>
                      <w:rFonts w:eastAsiaTheme="minorHAnsi" w:hint="cs"/>
                      <w:sz w:val="20"/>
                      <w:szCs w:val="26"/>
                      <w:rtl/>
                    </w:rPr>
                    <w:t xml:space="preserve"> الجزرية</w:t>
                  </w:r>
                  <w:r w:rsidR="00E724E0" w:rsidRPr="00EE5E7C">
                    <w:rPr>
                      <w:rFonts w:eastAsiaTheme="minorHAnsi" w:hint="eastAsia"/>
                      <w:sz w:val="20"/>
                      <w:szCs w:val="26"/>
                      <w:rtl/>
                    </w:rPr>
                    <w:t> </w:t>
                  </w:r>
                  <w:r w:rsidRPr="00EE5E7C">
                    <w:rPr>
                      <w:rFonts w:eastAsiaTheme="minorHAnsi" w:hint="cs"/>
                      <w:sz w:val="20"/>
                      <w:szCs w:val="26"/>
                      <w:rtl/>
                    </w:rPr>
                    <w:t>الصغيرة</w:t>
                  </w:r>
                  <w:r w:rsidR="00E724E0" w:rsidRPr="00EE5E7C">
                    <w:rPr>
                      <w:rFonts w:eastAsiaTheme="minorHAnsi" w:hint="cs"/>
                      <w:sz w:val="20"/>
                      <w:szCs w:val="26"/>
                      <w:rtl/>
                    </w:rPr>
                    <w:t xml:space="preserve"> </w:t>
                  </w:r>
                  <w:r w:rsidRPr="00EE5E7C">
                    <w:rPr>
                      <w:rFonts w:eastAsiaTheme="minorHAnsi" w:hint="cs"/>
                      <w:sz w:val="20"/>
                      <w:szCs w:val="26"/>
                      <w:rtl/>
                    </w:rPr>
                    <w:t>النامية</w:t>
                  </w:r>
                  <w:r w:rsidRPr="00EE5E7C">
                    <w:rPr>
                      <w:rFonts w:eastAsiaTheme="minorHAnsi" w:hint="eastAsia"/>
                      <w:sz w:val="20"/>
                      <w:szCs w:val="26"/>
                      <w:rtl/>
                    </w:rPr>
                    <w:t> </w:t>
                  </w:r>
                  <w:r w:rsidRPr="00EE5E7C">
                    <w:rPr>
                      <w:rFonts w:eastAsiaTheme="minorHAnsi"/>
                      <w:sz w:val="20"/>
                      <w:szCs w:val="26"/>
                    </w:rPr>
                    <w:t>(SIDS)</w:t>
                  </w:r>
                  <w:r w:rsidRPr="00EE5E7C">
                    <w:rPr>
                      <w:rFonts w:eastAsiaTheme="minorHAnsi" w:hint="cs"/>
                      <w:sz w:val="20"/>
                      <w:szCs w:val="26"/>
                      <w:rtl/>
                    </w:rPr>
                    <w:t xml:space="preserve"> والبلدان النامية غير</w:t>
                  </w:r>
                  <w:r w:rsidRPr="00EE5E7C">
                    <w:rPr>
                      <w:rFonts w:eastAsiaTheme="minorHAnsi" w:hint="eastAsia"/>
                      <w:sz w:val="20"/>
                      <w:szCs w:val="26"/>
                      <w:rtl/>
                    </w:rPr>
                    <w:t> </w:t>
                  </w:r>
                  <w:r w:rsidRPr="00EE5E7C">
                    <w:rPr>
                      <w:rFonts w:eastAsiaTheme="minorHAnsi" w:hint="cs"/>
                      <w:sz w:val="20"/>
                      <w:szCs w:val="26"/>
                      <w:rtl/>
                    </w:rPr>
                    <w:t>الساحلية</w:t>
                  </w:r>
                  <w:r w:rsidR="005E0F1A" w:rsidRPr="00EE5E7C">
                    <w:rPr>
                      <w:rFonts w:eastAsiaTheme="minorHAnsi" w:hint="eastAsia"/>
                      <w:sz w:val="20"/>
                      <w:szCs w:val="26"/>
                      <w:rtl/>
                    </w:rPr>
                    <w:t> </w:t>
                  </w:r>
                  <w:r w:rsidRPr="00EE5E7C">
                    <w:rPr>
                      <w:rFonts w:eastAsiaTheme="minorHAnsi"/>
                      <w:sz w:val="20"/>
                      <w:szCs w:val="26"/>
                    </w:rPr>
                    <w:t>(LLDC)</w:t>
                  </w:r>
                </w:p>
              </w:tc>
              <w:tc>
                <w:tcPr>
                  <w:tcW w:w="733" w:type="pct"/>
                </w:tcPr>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EE5E7C">
                    <w:rPr>
                      <w:rFonts w:eastAsiaTheme="minorHAnsi"/>
                      <w:sz w:val="20"/>
                      <w:szCs w:val="26"/>
                    </w:rPr>
                    <w:t>%</w:t>
                  </w:r>
                  <w:r w:rsidR="00323D57" w:rsidRPr="00EE5E7C">
                    <w:rPr>
                      <w:rFonts w:eastAsiaTheme="minorHAnsi"/>
                      <w:sz w:val="20"/>
                      <w:szCs w:val="26"/>
                    </w:rPr>
                    <w:t>8</w:t>
                  </w:r>
                  <w:r w:rsidRPr="00EE5E7C">
                    <w:rPr>
                      <w:rFonts w:eastAsiaTheme="minorHAnsi"/>
                      <w:sz w:val="20"/>
                      <w:szCs w:val="26"/>
                    </w:rPr>
                    <w:t>,</w:t>
                  </w:r>
                  <w:r w:rsidR="00323D57" w:rsidRPr="00EE5E7C">
                    <w:rPr>
                      <w:rFonts w:eastAsiaTheme="minorHAnsi"/>
                      <w:sz w:val="20"/>
                      <w:szCs w:val="26"/>
                    </w:rPr>
                    <w:t>1</w:t>
                  </w:r>
                </w:p>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6"/>
                      <w:rtl/>
                      <w:lang w:bidi="ar-EG"/>
                    </w:rPr>
                  </w:pPr>
                  <w:r w:rsidRPr="00EE5E7C">
                    <w:rPr>
                      <w:rFonts w:eastAsiaTheme="minorHAnsi"/>
                      <w:sz w:val="20"/>
                      <w:szCs w:val="26"/>
                    </w:rPr>
                    <w:t>%8,6</w:t>
                  </w:r>
                </w:p>
                <w:p w:rsidR="00963751" w:rsidRPr="00EE5E7C" w:rsidRDefault="005E0F1A"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EE5E7C">
                    <w:rPr>
                      <w:rFonts w:eastAsiaTheme="minorHAnsi"/>
                      <w:sz w:val="20"/>
                      <w:szCs w:val="26"/>
                      <w:rtl/>
                    </w:rPr>
                    <w:br/>
                  </w:r>
                  <w:r w:rsidR="00963751" w:rsidRPr="00EE5E7C">
                    <w:rPr>
                      <w:rFonts w:eastAsiaTheme="minorHAnsi"/>
                      <w:sz w:val="20"/>
                      <w:szCs w:val="26"/>
                    </w:rPr>
                    <w:t>%</w:t>
                  </w:r>
                  <w:r w:rsidR="00323D57" w:rsidRPr="00EE5E7C">
                    <w:rPr>
                      <w:rFonts w:eastAsiaTheme="minorHAnsi"/>
                      <w:sz w:val="20"/>
                      <w:szCs w:val="26"/>
                    </w:rPr>
                    <w:t>5</w:t>
                  </w:r>
                  <w:r w:rsidR="00963751" w:rsidRPr="00EE5E7C">
                    <w:rPr>
                      <w:rFonts w:eastAsiaTheme="minorHAnsi"/>
                      <w:sz w:val="20"/>
                      <w:szCs w:val="26"/>
                    </w:rPr>
                    <w:t>,</w:t>
                  </w:r>
                  <w:r w:rsidR="00323D57" w:rsidRPr="00EE5E7C">
                    <w:rPr>
                      <w:rFonts w:eastAsiaTheme="minorHAnsi"/>
                      <w:sz w:val="20"/>
                      <w:szCs w:val="26"/>
                    </w:rPr>
                    <w:t>7</w:t>
                  </w:r>
                </w:p>
                <w:p w:rsidR="00963751" w:rsidRPr="00EE5E7C" w:rsidRDefault="005E0F1A"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EE5E7C">
                    <w:rPr>
                      <w:rFonts w:eastAsiaTheme="minorHAnsi"/>
                      <w:sz w:val="20"/>
                      <w:szCs w:val="26"/>
                      <w:rtl/>
                    </w:rPr>
                    <w:br/>
                  </w:r>
                  <w:r w:rsidR="00963751" w:rsidRPr="00EE5E7C">
                    <w:rPr>
                      <w:rFonts w:eastAsiaTheme="minorHAnsi"/>
                      <w:sz w:val="20"/>
                      <w:szCs w:val="26"/>
                    </w:rPr>
                    <w:t>%</w:t>
                  </w:r>
                  <w:r w:rsidR="00323D57" w:rsidRPr="00EE5E7C">
                    <w:rPr>
                      <w:rFonts w:eastAsiaTheme="minorHAnsi"/>
                      <w:sz w:val="20"/>
                      <w:szCs w:val="26"/>
                    </w:rPr>
                    <w:t>4</w:t>
                  </w:r>
                  <w:r w:rsidR="00963751" w:rsidRPr="00EE5E7C">
                    <w:rPr>
                      <w:rFonts w:eastAsiaTheme="minorHAnsi"/>
                      <w:sz w:val="20"/>
                      <w:szCs w:val="26"/>
                    </w:rPr>
                    <w:t>,</w:t>
                  </w:r>
                  <w:r w:rsidR="00323D57" w:rsidRPr="00EE5E7C">
                    <w:rPr>
                      <w:rFonts w:eastAsiaTheme="minorHAnsi"/>
                      <w:sz w:val="20"/>
                      <w:szCs w:val="26"/>
                    </w:rPr>
                    <w:t>9</w:t>
                  </w:r>
                </w:p>
              </w:tc>
              <w:tc>
                <w:tcPr>
                  <w:tcW w:w="884" w:type="pct"/>
                </w:tcPr>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6"/>
                    </w:rPr>
                  </w:pPr>
                  <w:r w:rsidRPr="00EE5E7C">
                    <w:rPr>
                      <w:rFonts w:eastAsiaTheme="minorHAnsi"/>
                      <w:b/>
                      <w:sz w:val="20"/>
                      <w:szCs w:val="26"/>
                    </w:rPr>
                    <w:t>%</w:t>
                  </w:r>
                  <w:r w:rsidR="00BB37DE" w:rsidRPr="00EE5E7C">
                    <w:rPr>
                      <w:rFonts w:eastAsiaTheme="minorHAnsi"/>
                      <w:b/>
                      <w:sz w:val="20"/>
                      <w:szCs w:val="26"/>
                    </w:rPr>
                    <w:t>28</w:t>
                  </w:r>
                  <w:r w:rsidRPr="00EE5E7C">
                    <w:rPr>
                      <w:rFonts w:eastAsiaTheme="minorHAnsi"/>
                      <w:b/>
                      <w:sz w:val="20"/>
                      <w:szCs w:val="26"/>
                    </w:rPr>
                    <w:t>,</w:t>
                  </w:r>
                  <w:r w:rsidR="00BB37DE" w:rsidRPr="00EE5E7C">
                    <w:rPr>
                      <w:rFonts w:eastAsiaTheme="minorHAnsi"/>
                      <w:b/>
                      <w:sz w:val="20"/>
                      <w:szCs w:val="26"/>
                    </w:rPr>
                    <w:t>6</w:t>
                  </w:r>
                </w:p>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6"/>
                    </w:rPr>
                  </w:pPr>
                  <w:r w:rsidRPr="00EE5E7C">
                    <w:rPr>
                      <w:rFonts w:eastAsiaTheme="minorHAnsi"/>
                      <w:b/>
                      <w:sz w:val="20"/>
                      <w:szCs w:val="26"/>
                    </w:rPr>
                    <w:t>%</w:t>
                  </w:r>
                  <w:r w:rsidR="00BB37DE" w:rsidRPr="00EE5E7C">
                    <w:rPr>
                      <w:rFonts w:eastAsiaTheme="minorHAnsi"/>
                      <w:b/>
                      <w:sz w:val="20"/>
                      <w:szCs w:val="26"/>
                    </w:rPr>
                    <w:t>30</w:t>
                  </w:r>
                  <w:r w:rsidRPr="00EE5E7C">
                    <w:rPr>
                      <w:rFonts w:eastAsiaTheme="minorHAnsi"/>
                      <w:b/>
                      <w:sz w:val="20"/>
                      <w:szCs w:val="26"/>
                    </w:rPr>
                    <w:t>,</w:t>
                  </w:r>
                  <w:r w:rsidR="00BB37DE" w:rsidRPr="00EE5E7C">
                    <w:rPr>
                      <w:rFonts w:eastAsiaTheme="minorHAnsi"/>
                      <w:b/>
                      <w:sz w:val="20"/>
                      <w:szCs w:val="26"/>
                    </w:rPr>
                    <w:t>4</w:t>
                  </w:r>
                </w:p>
                <w:p w:rsidR="00963751" w:rsidRPr="00EE5E7C" w:rsidRDefault="005E0F1A"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6"/>
                    </w:rPr>
                  </w:pPr>
                  <w:r w:rsidRPr="00EE5E7C">
                    <w:rPr>
                      <w:rFonts w:eastAsiaTheme="minorHAnsi"/>
                      <w:b/>
                      <w:sz w:val="20"/>
                      <w:szCs w:val="26"/>
                      <w:rtl/>
                    </w:rPr>
                    <w:br/>
                  </w:r>
                  <w:r w:rsidR="00963751" w:rsidRPr="00EE5E7C">
                    <w:rPr>
                      <w:rFonts w:eastAsiaTheme="minorHAnsi"/>
                      <w:b/>
                      <w:sz w:val="20"/>
                      <w:szCs w:val="26"/>
                    </w:rPr>
                    <w:t>%20,</w:t>
                  </w:r>
                  <w:r w:rsidR="00BB37DE" w:rsidRPr="00EE5E7C">
                    <w:rPr>
                      <w:rFonts w:eastAsiaTheme="minorHAnsi"/>
                      <w:b/>
                      <w:sz w:val="20"/>
                      <w:szCs w:val="26"/>
                    </w:rPr>
                    <w:t>0</w:t>
                  </w:r>
                </w:p>
                <w:p w:rsidR="00963751" w:rsidRPr="00EE5E7C" w:rsidRDefault="005E0F1A"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6"/>
                    </w:rPr>
                  </w:pPr>
                  <w:r w:rsidRPr="00EE5E7C">
                    <w:rPr>
                      <w:rFonts w:eastAsiaTheme="minorHAnsi"/>
                      <w:b/>
                      <w:sz w:val="20"/>
                      <w:szCs w:val="26"/>
                      <w:rtl/>
                    </w:rPr>
                    <w:br/>
                  </w:r>
                  <w:r w:rsidR="00963751" w:rsidRPr="00EE5E7C">
                    <w:rPr>
                      <w:rFonts w:eastAsiaTheme="minorHAnsi"/>
                      <w:b/>
                      <w:sz w:val="20"/>
                      <w:szCs w:val="26"/>
                    </w:rPr>
                    <w:t>%17,3</w:t>
                  </w:r>
                </w:p>
              </w:tc>
            </w:tr>
            <w:tr w:rsidR="00963751" w:rsidRPr="00BC3871" w:rsidTr="0020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3" w:type="pct"/>
                </w:tcPr>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left"/>
                    <w:rPr>
                      <w:rFonts w:eastAsiaTheme="minorHAnsi"/>
                      <w:sz w:val="20"/>
                      <w:szCs w:val="26"/>
                      <w:rtl/>
                    </w:rPr>
                  </w:pPr>
                  <w:r w:rsidRPr="00EE5E7C">
                    <w:rPr>
                      <w:rFonts w:eastAsiaTheme="minorHAnsi"/>
                      <w:color w:val="5B9BD5"/>
                      <w:position w:val="4"/>
                      <w:sz w:val="20"/>
                      <w:szCs w:val="26"/>
                    </w:rPr>
                    <w:t>1-5.D</w:t>
                  </w:r>
                  <w:r w:rsidRPr="00EE5E7C">
                    <w:rPr>
                      <w:rFonts w:eastAsiaTheme="minorHAnsi"/>
                      <w:position w:val="4"/>
                      <w:sz w:val="20"/>
                      <w:szCs w:val="26"/>
                      <w:rtl/>
                    </w:rPr>
                    <w:tab/>
                  </w:r>
                  <w:r w:rsidRPr="00EE5E7C">
                    <w:rPr>
                      <w:rFonts w:eastAsiaTheme="minorHAnsi" w:hint="cs"/>
                      <w:position w:val="4"/>
                      <w:sz w:val="20"/>
                      <w:szCs w:val="26"/>
                      <w:rtl/>
                    </w:rPr>
                    <w:t>تكنولوجيا المعلومات والاتصالات والتكيف مع تغير المناخ</w:t>
                  </w:r>
                  <w:r w:rsidR="00BB37DE" w:rsidRPr="00EE5E7C">
                    <w:rPr>
                      <w:rFonts w:eastAsiaTheme="minorHAnsi"/>
                      <w:sz w:val="20"/>
                      <w:szCs w:val="26"/>
                    </w:rPr>
                    <w:t xml:space="preserve"> </w:t>
                  </w:r>
                  <w:r w:rsidRPr="00EE5E7C">
                    <w:rPr>
                      <w:rFonts w:eastAsiaTheme="minorHAnsi" w:hint="cs"/>
                      <w:sz w:val="20"/>
                      <w:szCs w:val="26"/>
                      <w:rtl/>
                    </w:rPr>
                    <w:t>والتخفيف</w:t>
                  </w:r>
                  <w:r w:rsidRPr="00EE5E7C">
                    <w:rPr>
                      <w:rFonts w:eastAsiaTheme="minorHAnsi" w:hint="eastAsia"/>
                      <w:sz w:val="20"/>
                      <w:szCs w:val="26"/>
                      <w:rtl/>
                    </w:rPr>
                    <w:t> </w:t>
                  </w:r>
                  <w:r w:rsidRPr="00EE5E7C">
                    <w:rPr>
                      <w:rFonts w:eastAsiaTheme="minorHAnsi" w:hint="cs"/>
                      <w:sz w:val="20"/>
                      <w:szCs w:val="26"/>
                      <w:rtl/>
                    </w:rPr>
                    <w:t>من آثاره</w:t>
                  </w:r>
                </w:p>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left"/>
                    <w:rPr>
                      <w:rFonts w:eastAsiaTheme="minorHAnsi"/>
                      <w:sz w:val="20"/>
                      <w:szCs w:val="26"/>
                      <w:rtl/>
                      <w:lang w:bidi="ar-EG"/>
                    </w:rPr>
                  </w:pPr>
                  <w:r w:rsidRPr="00EE5E7C">
                    <w:rPr>
                      <w:rFonts w:eastAsiaTheme="minorHAnsi"/>
                      <w:color w:val="5B9BD5"/>
                      <w:sz w:val="20"/>
                      <w:szCs w:val="26"/>
                    </w:rPr>
                    <w:t>2-5.D</w:t>
                  </w:r>
                  <w:r w:rsidRPr="00EE5E7C">
                    <w:rPr>
                      <w:rFonts w:eastAsiaTheme="minorHAnsi"/>
                      <w:sz w:val="20"/>
                      <w:szCs w:val="26"/>
                      <w:rtl/>
                    </w:rPr>
                    <w:tab/>
                  </w:r>
                  <w:r w:rsidRPr="00EE5E7C">
                    <w:rPr>
                      <w:rFonts w:eastAsiaTheme="minorHAnsi" w:hint="cs"/>
                      <w:sz w:val="20"/>
                      <w:szCs w:val="26"/>
                      <w:rtl/>
                    </w:rPr>
                    <w:t>الاتصالات في حالات الطوارئ</w:t>
                  </w:r>
                </w:p>
              </w:tc>
              <w:tc>
                <w:tcPr>
                  <w:tcW w:w="733" w:type="pct"/>
                </w:tcPr>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rFonts w:eastAsiaTheme="minorHAnsi"/>
                      <w:sz w:val="20"/>
                      <w:szCs w:val="26"/>
                      <w:rtl/>
                      <w:lang w:bidi="ar-EG"/>
                    </w:rPr>
                  </w:pPr>
                  <w:r w:rsidRPr="00EE5E7C">
                    <w:rPr>
                      <w:rFonts w:eastAsiaTheme="minorHAnsi"/>
                      <w:sz w:val="20"/>
                      <w:szCs w:val="26"/>
                    </w:rPr>
                    <w:t>%3,8</w:t>
                  </w:r>
                </w:p>
                <w:p w:rsidR="00963751" w:rsidRPr="00EE5E7C" w:rsidRDefault="00BB37DE"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rFonts w:eastAsiaTheme="minorHAnsi"/>
                      <w:sz w:val="20"/>
                      <w:szCs w:val="26"/>
                    </w:rPr>
                  </w:pPr>
                  <w:r w:rsidRPr="00EE5E7C">
                    <w:rPr>
                      <w:rFonts w:eastAsiaTheme="minorHAnsi"/>
                      <w:sz w:val="20"/>
                      <w:szCs w:val="26"/>
                      <w:rtl/>
                    </w:rPr>
                    <w:br/>
                  </w:r>
                  <w:r w:rsidR="00963751" w:rsidRPr="00EE5E7C">
                    <w:rPr>
                      <w:rFonts w:eastAsiaTheme="minorHAnsi"/>
                      <w:sz w:val="20"/>
                      <w:szCs w:val="26"/>
                    </w:rPr>
                    <w:t>%4,</w:t>
                  </w:r>
                  <w:r w:rsidR="00323D57" w:rsidRPr="00EE5E7C">
                    <w:rPr>
                      <w:rFonts w:eastAsiaTheme="minorHAnsi"/>
                      <w:sz w:val="20"/>
                      <w:szCs w:val="26"/>
                    </w:rPr>
                    <w:t>5</w:t>
                  </w:r>
                </w:p>
              </w:tc>
              <w:tc>
                <w:tcPr>
                  <w:tcW w:w="884" w:type="pct"/>
                </w:tcPr>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rFonts w:eastAsiaTheme="minorHAnsi"/>
                      <w:b/>
                      <w:sz w:val="20"/>
                      <w:szCs w:val="26"/>
                    </w:rPr>
                  </w:pPr>
                  <w:r w:rsidRPr="00EE5E7C">
                    <w:rPr>
                      <w:rFonts w:eastAsiaTheme="minorHAnsi"/>
                      <w:b/>
                      <w:sz w:val="20"/>
                      <w:szCs w:val="26"/>
                    </w:rPr>
                    <w:t>%4</w:t>
                  </w:r>
                  <w:r w:rsidR="00BB37DE" w:rsidRPr="00EE5E7C">
                    <w:rPr>
                      <w:rFonts w:eastAsiaTheme="minorHAnsi"/>
                      <w:b/>
                      <w:sz w:val="20"/>
                      <w:szCs w:val="26"/>
                    </w:rPr>
                    <w:t>4</w:t>
                  </w:r>
                  <w:r w:rsidRPr="00EE5E7C">
                    <w:rPr>
                      <w:rFonts w:eastAsiaTheme="minorHAnsi"/>
                      <w:b/>
                      <w:sz w:val="20"/>
                      <w:szCs w:val="26"/>
                    </w:rPr>
                    <w:t>,</w:t>
                  </w:r>
                  <w:r w:rsidR="00BB37DE" w:rsidRPr="00EE5E7C">
                    <w:rPr>
                      <w:rFonts w:eastAsiaTheme="minorHAnsi"/>
                      <w:b/>
                      <w:sz w:val="20"/>
                      <w:szCs w:val="26"/>
                    </w:rPr>
                    <w:t>3</w:t>
                  </w:r>
                </w:p>
                <w:p w:rsidR="00963751" w:rsidRPr="00EE5E7C" w:rsidRDefault="00BB37DE"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center"/>
                    <w:cnfStyle w:val="000000100000" w:firstRow="0" w:lastRow="0" w:firstColumn="0" w:lastColumn="0" w:oddVBand="0" w:evenVBand="0" w:oddHBand="1" w:evenHBand="0" w:firstRowFirstColumn="0" w:firstRowLastColumn="0" w:lastRowFirstColumn="0" w:lastRowLastColumn="0"/>
                    <w:rPr>
                      <w:rFonts w:eastAsiaTheme="minorHAnsi"/>
                      <w:b/>
                      <w:sz w:val="20"/>
                      <w:szCs w:val="26"/>
                      <w:rtl/>
                    </w:rPr>
                  </w:pPr>
                  <w:r w:rsidRPr="00EE5E7C">
                    <w:rPr>
                      <w:rFonts w:eastAsiaTheme="minorHAnsi"/>
                      <w:b/>
                      <w:sz w:val="20"/>
                      <w:szCs w:val="26"/>
                      <w:rtl/>
                    </w:rPr>
                    <w:br/>
                  </w:r>
                  <w:r w:rsidR="00963751" w:rsidRPr="00EE5E7C">
                    <w:rPr>
                      <w:rFonts w:eastAsiaTheme="minorHAnsi"/>
                      <w:b/>
                      <w:sz w:val="20"/>
                      <w:szCs w:val="26"/>
                    </w:rPr>
                    <w:t>%51,</w:t>
                  </w:r>
                  <w:r w:rsidRPr="00EE5E7C">
                    <w:rPr>
                      <w:rFonts w:eastAsiaTheme="minorHAnsi"/>
                      <w:b/>
                      <w:sz w:val="20"/>
                      <w:szCs w:val="26"/>
                    </w:rPr>
                    <w:t>9</w:t>
                  </w:r>
                </w:p>
              </w:tc>
            </w:tr>
            <w:tr w:rsidR="00963751" w:rsidRPr="00BC3871" w:rsidTr="00203A96">
              <w:tc>
                <w:tcPr>
                  <w:cnfStyle w:val="001000000000" w:firstRow="0" w:lastRow="0" w:firstColumn="1" w:lastColumn="0" w:oddVBand="0" w:evenVBand="0" w:oddHBand="0" w:evenHBand="0" w:firstRowFirstColumn="0" w:firstRowLastColumn="0" w:lastRowFirstColumn="0" w:lastRowLastColumn="0"/>
                  <w:tcW w:w="3383" w:type="pct"/>
                </w:tcPr>
                <w:p w:rsidR="00963751" w:rsidRPr="00DC5574"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left"/>
                    <w:rPr>
                      <w:rFonts w:eastAsiaTheme="minorHAnsi"/>
                      <w:spacing w:val="-6"/>
                      <w:sz w:val="20"/>
                      <w:szCs w:val="26"/>
                      <w:rtl/>
                    </w:rPr>
                  </w:pPr>
                  <w:r w:rsidRPr="00DC5574">
                    <w:rPr>
                      <w:rFonts w:eastAsiaTheme="minorHAnsi" w:hint="cs"/>
                      <w:spacing w:val="-6"/>
                      <w:position w:val="3"/>
                      <w:sz w:val="20"/>
                      <w:szCs w:val="26"/>
                      <w:rtl/>
                    </w:rPr>
                    <w:t>المقررات والقرارات والتوصيات والنتائج الأخرى لمؤتمر</w:t>
                  </w:r>
                  <w:r w:rsidRPr="00DC5574">
                    <w:rPr>
                      <w:rFonts w:eastAsiaTheme="minorHAnsi" w:hint="cs"/>
                      <w:spacing w:val="-6"/>
                      <w:sz w:val="20"/>
                      <w:szCs w:val="26"/>
                      <w:rtl/>
                    </w:rPr>
                    <w:t xml:space="preserve"> المندوبين المفوضين</w:t>
                  </w:r>
                </w:p>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suppressOverlap/>
                    <w:jc w:val="left"/>
                    <w:rPr>
                      <w:rFonts w:eastAsiaTheme="minorHAnsi"/>
                      <w:sz w:val="20"/>
                      <w:szCs w:val="26"/>
                      <w:rtl/>
                    </w:rPr>
                  </w:pPr>
                  <w:r w:rsidRPr="00F56DF3">
                    <w:rPr>
                      <w:rFonts w:eastAsiaTheme="minorHAnsi" w:hint="cs"/>
                      <w:position w:val="3"/>
                      <w:sz w:val="20"/>
                      <w:szCs w:val="26"/>
                      <w:rtl/>
                    </w:rPr>
                    <w:t xml:space="preserve">المقررات والقرارات الصادرة عن المجلس فضلاً عن نتائج </w:t>
                  </w:r>
                  <w:r w:rsidRPr="00EE5E7C">
                    <w:rPr>
                      <w:rFonts w:eastAsiaTheme="minorHAnsi" w:hint="cs"/>
                      <w:sz w:val="20"/>
                      <w:szCs w:val="26"/>
                      <w:rtl/>
                    </w:rPr>
                    <w:t>أعمال أفرقة العمل التابعة</w:t>
                  </w:r>
                  <w:r w:rsidRPr="00EE5E7C">
                    <w:rPr>
                      <w:rFonts w:eastAsiaTheme="minorHAnsi" w:hint="eastAsia"/>
                      <w:sz w:val="20"/>
                      <w:szCs w:val="26"/>
                      <w:rtl/>
                    </w:rPr>
                    <w:t> </w:t>
                  </w:r>
                  <w:r w:rsidRPr="00EE5E7C">
                    <w:rPr>
                      <w:rFonts w:eastAsiaTheme="minorHAnsi" w:hint="cs"/>
                      <w:sz w:val="20"/>
                      <w:szCs w:val="26"/>
                      <w:rtl/>
                    </w:rPr>
                    <w:t>للمجلس</w:t>
                  </w:r>
                  <w:r w:rsidRPr="00EE5E7C">
                    <w:rPr>
                      <w:rFonts w:eastAsiaTheme="minorHAnsi"/>
                      <w:sz w:val="20"/>
                      <w:szCs w:val="26"/>
                    </w:rPr>
                    <w:t xml:space="preserve"> </w:t>
                  </w:r>
                </w:p>
              </w:tc>
              <w:tc>
                <w:tcPr>
                  <w:tcW w:w="733" w:type="pct"/>
                </w:tcPr>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ind w:left="397" w:hanging="397"/>
                    <w:suppressOverlap/>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EE5E7C">
                    <w:rPr>
                      <w:rFonts w:eastAsiaTheme="minorHAnsi"/>
                      <w:sz w:val="20"/>
                      <w:szCs w:val="26"/>
                    </w:rPr>
                    <w:t>%1,5</w:t>
                  </w:r>
                </w:p>
                <w:p w:rsidR="00963751" w:rsidRPr="00EE5E7C" w:rsidRDefault="00C37287"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s>
                    <w:spacing w:before="60" w:after="60" w:line="240" w:lineRule="exact"/>
                    <w:ind w:left="34" w:hanging="34"/>
                    <w:suppressOverlap/>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6"/>
                      <w:rtl/>
                      <w:lang w:bidi="ar-EG"/>
                    </w:rPr>
                  </w:pPr>
                  <w:r w:rsidRPr="00EE5E7C">
                    <w:rPr>
                      <w:rFonts w:eastAsiaTheme="minorHAnsi"/>
                      <w:sz w:val="20"/>
                      <w:szCs w:val="26"/>
                      <w:rtl/>
                    </w:rPr>
                    <w:br/>
                  </w:r>
                  <w:r w:rsidR="00963751" w:rsidRPr="00EE5E7C">
                    <w:rPr>
                      <w:rFonts w:eastAsiaTheme="minorHAnsi"/>
                      <w:sz w:val="20"/>
                      <w:szCs w:val="26"/>
                    </w:rPr>
                    <w:t>%2,</w:t>
                  </w:r>
                  <w:r w:rsidR="00323D57" w:rsidRPr="00EE5E7C">
                    <w:rPr>
                      <w:rFonts w:eastAsiaTheme="minorHAnsi"/>
                      <w:sz w:val="20"/>
                      <w:szCs w:val="26"/>
                    </w:rPr>
                    <w:t>2</w:t>
                  </w:r>
                </w:p>
              </w:tc>
              <w:tc>
                <w:tcPr>
                  <w:tcW w:w="884" w:type="pct"/>
                </w:tcPr>
                <w:p w:rsidR="00963751" w:rsidRPr="00EE5E7C" w:rsidRDefault="00963751" w:rsidP="00DC5574">
                  <w:pPr>
                    <w:framePr w:hSpace="180" w:wrap="around" w:vAnchor="text" w:hAnchor="text" w:y="1"/>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40" w:lineRule="exact"/>
                    <w:ind w:left="397" w:hanging="397"/>
                    <w:suppressOverlap/>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6"/>
                    </w:rPr>
                  </w:pPr>
                  <w:r w:rsidRPr="00EE5E7C">
                    <w:rPr>
                      <w:rFonts w:eastAsiaTheme="minorHAnsi"/>
                      <w:b/>
                      <w:sz w:val="20"/>
                      <w:szCs w:val="26"/>
                    </w:rPr>
                    <w:t>%1,5</w:t>
                  </w:r>
                </w:p>
                <w:p w:rsidR="00963751" w:rsidRPr="00EE5E7C" w:rsidRDefault="00C37287" w:rsidP="00DC5574">
                  <w:pPr>
                    <w:framePr w:hSpace="180" w:wrap="around" w:vAnchor="text" w:hAnchor="text" w:y="1"/>
                    <w:tabs>
                      <w:tab w:val="clear" w:pos="1134"/>
                    </w:tabs>
                    <w:spacing w:before="60" w:after="60" w:line="240" w:lineRule="exact"/>
                    <w:ind w:firstLine="34"/>
                    <w:suppressOverlap/>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6"/>
                      <w:rtl/>
                      <w:lang w:bidi="ar-EG"/>
                    </w:rPr>
                  </w:pPr>
                  <w:r w:rsidRPr="00EE5E7C">
                    <w:rPr>
                      <w:rFonts w:eastAsiaTheme="minorHAnsi"/>
                      <w:b/>
                      <w:sz w:val="20"/>
                      <w:szCs w:val="26"/>
                      <w:rtl/>
                    </w:rPr>
                    <w:br/>
                  </w:r>
                  <w:r w:rsidR="00963751" w:rsidRPr="00EE5E7C">
                    <w:rPr>
                      <w:rFonts w:eastAsiaTheme="minorHAnsi"/>
                      <w:b/>
                      <w:sz w:val="20"/>
                      <w:szCs w:val="26"/>
                    </w:rPr>
                    <w:t>%2,</w:t>
                  </w:r>
                  <w:r w:rsidR="00BB37DE" w:rsidRPr="00EE5E7C">
                    <w:rPr>
                      <w:rFonts w:eastAsiaTheme="minorHAnsi"/>
                      <w:b/>
                      <w:sz w:val="20"/>
                      <w:szCs w:val="26"/>
                    </w:rPr>
                    <w:t>2</w:t>
                  </w:r>
                </w:p>
              </w:tc>
            </w:tr>
          </w:tbl>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80" w:after="4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noProof/>
                <w:color w:val="5B9BD5" w:themeColor="accent1"/>
                <w:sz w:val="28"/>
                <w:szCs w:val="28"/>
                <w:lang w:eastAsia="zh-CN" w:bidi="ar-EG"/>
              </w:rPr>
            </w:pPr>
          </w:p>
        </w:tc>
      </w:tr>
    </w:tbl>
    <w:p w:rsidR="00963751" w:rsidRPr="00C25F54" w:rsidRDefault="00963751" w:rsidP="000F2CEC">
      <w:pPr>
        <w:pStyle w:val="Heading1"/>
        <w:rPr>
          <w:rFonts w:eastAsiaTheme="majorEastAsia"/>
          <w:color w:val="2E74B5"/>
          <w:rtl/>
          <w:lang w:eastAsia="zh-CN"/>
        </w:rPr>
      </w:pPr>
      <w:r w:rsidRPr="00C25F54">
        <w:rPr>
          <w:rFonts w:eastAsiaTheme="majorEastAsia"/>
          <w:color w:val="2E74B5"/>
          <w:lang w:eastAsia="zh-CN"/>
        </w:rPr>
        <w:lastRenderedPageBreak/>
        <w:t>4</w:t>
      </w:r>
      <w:r w:rsidRPr="00C25F54">
        <w:rPr>
          <w:rFonts w:eastAsiaTheme="majorEastAsia"/>
          <w:color w:val="2E74B5"/>
          <w:rtl/>
          <w:lang w:eastAsia="zh-CN"/>
        </w:rPr>
        <w:tab/>
      </w:r>
      <w:r w:rsidRPr="00C25F54">
        <w:rPr>
          <w:rFonts w:eastAsiaTheme="majorEastAsia" w:hint="cs"/>
          <w:color w:val="2E74B5"/>
          <w:rtl/>
          <w:lang w:eastAsia="zh-CN"/>
        </w:rPr>
        <w:t>تحليل المخاطر</w:t>
      </w:r>
    </w:p>
    <w:p w:rsidR="00963751" w:rsidRPr="00BC3871" w:rsidRDefault="00963751" w:rsidP="009637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rtl/>
          <w:lang w:eastAsia="zh-CN"/>
        </w:rPr>
      </w:pPr>
      <w:r w:rsidRPr="00BC3871">
        <w:rPr>
          <w:rFonts w:eastAsiaTheme="minorEastAsia" w:hint="cs"/>
          <w:rtl/>
          <w:lang w:eastAsia="zh-CN" w:bidi="ar-EG"/>
        </w:rPr>
        <w:t>يحدد الجدول أدناه المخاطر التشغيلية الرئيسية للفترة</w:t>
      </w:r>
      <w:r>
        <w:rPr>
          <w:rFonts w:eastAsiaTheme="minorEastAsia" w:hint="eastAsia"/>
          <w:rtl/>
          <w:lang w:eastAsia="zh-CN" w:bidi="ar-EG"/>
        </w:rPr>
        <w:t> </w:t>
      </w:r>
      <w:r>
        <w:rPr>
          <w:rFonts w:eastAsiaTheme="minorEastAsia"/>
          <w:lang w:eastAsia="zh-CN" w:bidi="ar-EG"/>
        </w:rPr>
        <w:t>2021-2018</w:t>
      </w:r>
      <w:r w:rsidRPr="00BC3871">
        <w:rPr>
          <w:rFonts w:eastAsiaTheme="minorEastAsia" w:hint="cs"/>
          <w:rtl/>
          <w:lang w:eastAsia="zh-CN" w:bidi="ar-EG"/>
        </w:rPr>
        <w:t>.</w:t>
      </w:r>
    </w:p>
    <w:tbl>
      <w:tblPr>
        <w:tblStyle w:val="GridTable4-Accent11"/>
        <w:bidiVisual/>
        <w:tblW w:w="4988" w:type="pct"/>
        <w:tblInd w:w="20" w:type="dxa"/>
        <w:tblLook w:val="06A0" w:firstRow="1" w:lastRow="0" w:firstColumn="1" w:lastColumn="0" w:noHBand="1" w:noVBand="1"/>
      </w:tblPr>
      <w:tblGrid>
        <w:gridCol w:w="2580"/>
        <w:gridCol w:w="4584"/>
        <w:gridCol w:w="1739"/>
        <w:gridCol w:w="1767"/>
        <w:gridCol w:w="4998"/>
      </w:tblGrid>
      <w:tr w:rsidR="00963751" w:rsidRPr="00BC3871" w:rsidTr="00F21C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pct"/>
            <w:tcBorders>
              <w:top w:val="nil"/>
              <w:left w:val="nil"/>
              <w:bottom w:val="nil"/>
            </w:tcBorders>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HAnsi"/>
                <w:sz w:val="20"/>
                <w:szCs w:val="26"/>
              </w:rPr>
            </w:pPr>
            <w:r w:rsidRPr="00BC3871">
              <w:rPr>
                <w:rFonts w:eastAsiaTheme="minorHAnsi" w:hint="cs"/>
                <w:sz w:val="20"/>
                <w:szCs w:val="26"/>
                <w:rtl/>
              </w:rPr>
              <w:t>الآفاق</w:t>
            </w:r>
          </w:p>
        </w:tc>
        <w:tc>
          <w:tcPr>
            <w:tcW w:w="1463" w:type="pct"/>
            <w:tcBorders>
              <w:top w:val="nil"/>
              <w:bottom w:val="nil"/>
            </w:tcBorders>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100000000000" w:firstRow="1" w:lastRow="0" w:firstColumn="0" w:lastColumn="0" w:oddVBand="0" w:evenVBand="0" w:oddHBand="0" w:evenHBand="0" w:firstRowFirstColumn="0" w:firstRowLastColumn="0" w:lastRowFirstColumn="0" w:lastRowLastColumn="0"/>
              <w:rPr>
                <w:rFonts w:eastAsiaTheme="minorHAnsi"/>
                <w:sz w:val="20"/>
                <w:szCs w:val="26"/>
              </w:rPr>
            </w:pPr>
            <w:r w:rsidRPr="00BC3871">
              <w:rPr>
                <w:rFonts w:eastAsiaTheme="minorHAnsi" w:hint="cs"/>
                <w:sz w:val="20"/>
                <w:szCs w:val="26"/>
                <w:rtl/>
              </w:rPr>
              <w:t>وصف الخطر</w:t>
            </w:r>
          </w:p>
        </w:tc>
        <w:tc>
          <w:tcPr>
            <w:tcW w:w="555" w:type="pct"/>
            <w:tcBorders>
              <w:top w:val="nil"/>
              <w:bottom w:val="nil"/>
            </w:tcBorders>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eastAsiaTheme="minorHAnsi"/>
                <w:sz w:val="20"/>
                <w:szCs w:val="26"/>
              </w:rPr>
            </w:pPr>
            <w:r w:rsidRPr="004E2BCE">
              <w:rPr>
                <w:rFonts w:eastAsiaTheme="minorHAnsi" w:hint="cs"/>
                <w:position w:val="2"/>
                <w:sz w:val="20"/>
                <w:szCs w:val="26"/>
                <w:rtl/>
              </w:rPr>
              <w:t>احتمال وقوع</w:t>
            </w:r>
            <w:r w:rsidRPr="00BC3871">
              <w:rPr>
                <w:rFonts w:eastAsiaTheme="minorHAnsi" w:hint="cs"/>
                <w:sz w:val="20"/>
                <w:szCs w:val="26"/>
                <w:rtl/>
              </w:rPr>
              <w:t xml:space="preserve"> الخطر</w:t>
            </w:r>
          </w:p>
        </w:tc>
        <w:tc>
          <w:tcPr>
            <w:tcW w:w="564" w:type="pct"/>
            <w:tcBorders>
              <w:top w:val="nil"/>
              <w:bottom w:val="nil"/>
            </w:tcBorders>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rFonts w:eastAsiaTheme="minorHAnsi"/>
                <w:sz w:val="20"/>
                <w:szCs w:val="26"/>
              </w:rPr>
            </w:pPr>
            <w:r w:rsidRPr="00BC3871">
              <w:rPr>
                <w:rFonts w:eastAsiaTheme="minorHAnsi" w:hint="cs"/>
                <w:sz w:val="20"/>
                <w:szCs w:val="26"/>
                <w:rtl/>
              </w:rPr>
              <w:t>مستوى الأثر</w:t>
            </w:r>
          </w:p>
        </w:tc>
        <w:tc>
          <w:tcPr>
            <w:tcW w:w="1595" w:type="pct"/>
            <w:tcBorders>
              <w:top w:val="nil"/>
              <w:bottom w:val="nil"/>
              <w:right w:val="nil"/>
            </w:tcBorders>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100000000000" w:firstRow="1" w:lastRow="0" w:firstColumn="0" w:lastColumn="0" w:oddVBand="0" w:evenVBand="0" w:oddHBand="0" w:evenHBand="0" w:firstRowFirstColumn="0" w:firstRowLastColumn="0" w:lastRowFirstColumn="0" w:lastRowLastColumn="0"/>
              <w:rPr>
                <w:rFonts w:eastAsiaTheme="minorHAnsi"/>
                <w:sz w:val="20"/>
                <w:szCs w:val="26"/>
              </w:rPr>
            </w:pPr>
            <w:r w:rsidRPr="00BC3871">
              <w:rPr>
                <w:rFonts w:eastAsiaTheme="minorHAnsi" w:hint="cs"/>
                <w:sz w:val="20"/>
                <w:szCs w:val="26"/>
                <w:rtl/>
              </w:rPr>
              <w:t>تدابير التخفيف</w:t>
            </w:r>
            <w:r w:rsidRPr="00BC3871">
              <w:rPr>
                <w:rFonts w:eastAsiaTheme="minorHAnsi" w:cs="Calibri"/>
                <w:position w:val="6"/>
                <w:sz w:val="18"/>
                <w:szCs w:val="18"/>
              </w:rPr>
              <w:footnoteReference w:id="2"/>
            </w:r>
          </w:p>
        </w:tc>
      </w:tr>
      <w:tr w:rsidR="00963751" w:rsidRPr="00BC3871" w:rsidTr="00F21C4A">
        <w:tc>
          <w:tcPr>
            <w:cnfStyle w:val="001000000000" w:firstRow="0" w:lastRow="0" w:firstColumn="1" w:lastColumn="0" w:oddVBand="0" w:evenVBand="0" w:oddHBand="0" w:evenHBand="0" w:firstRowFirstColumn="0" w:firstRowLastColumn="0" w:lastRowFirstColumn="0" w:lastRowLastColumn="0"/>
            <w:tcW w:w="823" w:type="pct"/>
            <w:tcBorders>
              <w:top w:val="nil"/>
            </w:tcBorders>
          </w:tcPr>
          <w:p w:rsidR="00963751" w:rsidRPr="00BC3871" w:rsidRDefault="00963751" w:rsidP="00C37287">
            <w:pPr>
              <w:tabs>
                <w:tab w:val="clear" w:pos="1134"/>
                <w:tab w:val="left" w:pos="1198"/>
              </w:tabs>
              <w:spacing w:before="60" w:after="60" w:line="300" w:lineRule="exact"/>
              <w:jc w:val="left"/>
              <w:rPr>
                <w:rFonts w:eastAsiaTheme="minorHAnsi"/>
                <w:sz w:val="20"/>
                <w:szCs w:val="26"/>
              </w:rPr>
            </w:pPr>
            <w:r w:rsidRPr="00BC3871">
              <w:rPr>
                <w:rFonts w:eastAsiaTheme="minorHAnsi" w:hint="cs"/>
                <w:sz w:val="20"/>
                <w:szCs w:val="26"/>
                <w:rtl/>
              </w:rPr>
              <w:t>المالية</w:t>
            </w:r>
          </w:p>
        </w:tc>
        <w:tc>
          <w:tcPr>
            <w:tcW w:w="1463" w:type="pct"/>
            <w:tcBorders>
              <w:top w:val="nil"/>
            </w:tcBorders>
          </w:tcPr>
          <w:p w:rsidR="00963751" w:rsidRPr="00BC3871" w:rsidRDefault="00963751" w:rsidP="00C96673">
            <w:pPr>
              <w:tabs>
                <w:tab w:val="clear" w:pos="1134"/>
                <w:tab w:val="left" w:pos="794"/>
                <w:tab w:val="left" w:pos="1361"/>
                <w:tab w:val="left" w:pos="1928"/>
                <w:tab w:val="left" w:pos="2495"/>
                <w:tab w:val="right" w:pos="3062"/>
                <w:tab w:val="right" w:pos="5227"/>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BC3871">
              <w:rPr>
                <w:rFonts w:eastAsiaTheme="minorHAnsi" w:hint="cs"/>
                <w:sz w:val="20"/>
                <w:szCs w:val="26"/>
                <w:rtl/>
              </w:rPr>
              <w:t>الافتقار إلى الموارد/تمويل غير كافٍ</w:t>
            </w:r>
          </w:p>
        </w:tc>
        <w:tc>
          <w:tcPr>
            <w:tcW w:w="555" w:type="pct"/>
            <w:tcBorders>
              <w:top w:val="nil"/>
            </w:tcBorders>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BC3871">
              <w:rPr>
                <w:rFonts w:eastAsiaTheme="minorHAnsi" w:hint="cs"/>
                <w:sz w:val="20"/>
                <w:szCs w:val="26"/>
                <w:rtl/>
              </w:rPr>
              <w:t>متوسط</w:t>
            </w:r>
          </w:p>
        </w:tc>
        <w:tc>
          <w:tcPr>
            <w:tcW w:w="564" w:type="pct"/>
            <w:tcBorders>
              <w:top w:val="nil"/>
            </w:tcBorders>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BC3871">
              <w:rPr>
                <w:rFonts w:eastAsiaTheme="minorHAnsi" w:hint="cs"/>
                <w:sz w:val="20"/>
                <w:szCs w:val="26"/>
                <w:rtl/>
              </w:rPr>
              <w:t>مرتفع</w:t>
            </w:r>
          </w:p>
        </w:tc>
        <w:tc>
          <w:tcPr>
            <w:tcW w:w="1595" w:type="pct"/>
            <w:tcBorders>
              <w:top w:val="nil"/>
            </w:tcBorders>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BC3871">
              <w:rPr>
                <w:rFonts w:eastAsiaTheme="minorHAnsi" w:hint="cs"/>
                <w:sz w:val="20"/>
                <w:szCs w:val="26"/>
                <w:rtl/>
              </w:rPr>
              <w:t>ينبغي إعداد ميزانية متوقعة مناسبة.</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BC3871">
              <w:rPr>
                <w:rFonts w:eastAsiaTheme="minorHAnsi" w:hint="cs"/>
                <w:sz w:val="20"/>
                <w:szCs w:val="26"/>
                <w:rtl/>
              </w:rPr>
              <w:t>تعبئة موارد إضافية/من خارج الميزانية عند اللزوم.</w:t>
            </w:r>
          </w:p>
        </w:tc>
      </w:tr>
      <w:tr w:rsidR="00963751" w:rsidRPr="00BC3871" w:rsidTr="00F21C4A">
        <w:tc>
          <w:tcPr>
            <w:cnfStyle w:val="001000000000" w:firstRow="0" w:lastRow="0" w:firstColumn="1" w:lastColumn="0" w:oddVBand="0" w:evenVBand="0" w:oddHBand="0" w:evenHBand="0" w:firstRowFirstColumn="0" w:firstRowLastColumn="0" w:lastRowFirstColumn="0" w:lastRowLastColumn="0"/>
            <w:tcW w:w="823"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HAnsi"/>
                <w:sz w:val="20"/>
                <w:szCs w:val="26"/>
              </w:rPr>
            </w:pPr>
            <w:r w:rsidRPr="00BC3871">
              <w:rPr>
                <w:rFonts w:eastAsiaTheme="minorHAnsi" w:hint="cs"/>
                <w:sz w:val="20"/>
                <w:szCs w:val="26"/>
                <w:rtl/>
              </w:rPr>
              <w:t>الموارد البشرية</w:t>
            </w:r>
          </w:p>
        </w:tc>
        <w:tc>
          <w:tcPr>
            <w:tcW w:w="1463"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eastAsiaTheme="minorHAnsi"/>
                <w:color w:val="767171" w:themeColor="background2" w:themeShade="80"/>
                <w:sz w:val="20"/>
                <w:szCs w:val="26"/>
              </w:rPr>
            </w:pPr>
            <w:r w:rsidRPr="00BC3871">
              <w:rPr>
                <w:rFonts w:eastAsiaTheme="minorHAnsi" w:hint="cs"/>
                <w:sz w:val="20"/>
                <w:szCs w:val="26"/>
                <w:rtl/>
              </w:rPr>
              <w:t>الافتقار إلى خبراء مؤهلين في مجال النشاط</w:t>
            </w:r>
          </w:p>
        </w:tc>
        <w:tc>
          <w:tcPr>
            <w:tcW w:w="555"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eastAsiaTheme="minorHAnsi"/>
                <w:color w:val="767171" w:themeColor="background2" w:themeShade="80"/>
                <w:sz w:val="20"/>
                <w:szCs w:val="26"/>
              </w:rPr>
            </w:pPr>
            <w:r w:rsidRPr="00BC3871">
              <w:rPr>
                <w:rFonts w:eastAsiaTheme="minorHAnsi" w:hint="cs"/>
                <w:sz w:val="20"/>
                <w:szCs w:val="26"/>
                <w:rtl/>
              </w:rPr>
              <w:t>مرتفع</w:t>
            </w:r>
          </w:p>
        </w:tc>
        <w:tc>
          <w:tcPr>
            <w:tcW w:w="564"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eastAsiaTheme="minorHAnsi"/>
                <w:color w:val="767171" w:themeColor="background2" w:themeShade="80"/>
                <w:sz w:val="20"/>
                <w:szCs w:val="26"/>
              </w:rPr>
            </w:pPr>
            <w:r w:rsidRPr="00BC3871">
              <w:rPr>
                <w:rFonts w:eastAsiaTheme="minorHAnsi" w:hint="cs"/>
                <w:sz w:val="20"/>
                <w:szCs w:val="26"/>
                <w:rtl/>
              </w:rPr>
              <w:t>متوسط</w:t>
            </w:r>
          </w:p>
        </w:tc>
        <w:tc>
          <w:tcPr>
            <w:tcW w:w="1595"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eastAsia="Calibri"/>
                <w:color w:val="767171" w:themeColor="background2" w:themeShade="80"/>
                <w:sz w:val="20"/>
                <w:szCs w:val="26"/>
                <w:rtl/>
              </w:rPr>
            </w:pPr>
            <w:r w:rsidRPr="00481101">
              <w:rPr>
                <w:rFonts w:eastAsiaTheme="minorHAnsi" w:hint="cs"/>
                <w:position w:val="2"/>
                <w:sz w:val="20"/>
                <w:szCs w:val="26"/>
                <w:rtl/>
              </w:rPr>
              <w:t>توقع المتطلبات من الموارد وبدء إجراءات التعيين في أقرب وقت</w:t>
            </w:r>
            <w:r w:rsidRPr="00BC3871">
              <w:rPr>
                <w:rFonts w:eastAsiaTheme="minorHAnsi" w:hint="cs"/>
                <w:sz w:val="20"/>
                <w:szCs w:val="26"/>
                <w:rtl/>
              </w:rPr>
              <w:t xml:space="preserve"> ممكن. إنشاء قائمة بالخبراء وتحديثها.</w:t>
            </w:r>
          </w:p>
        </w:tc>
      </w:tr>
      <w:tr w:rsidR="00963751" w:rsidRPr="00BC3871" w:rsidTr="00F21C4A">
        <w:tc>
          <w:tcPr>
            <w:cnfStyle w:val="001000000000" w:firstRow="0" w:lastRow="0" w:firstColumn="1" w:lastColumn="0" w:oddVBand="0" w:evenVBand="0" w:oddHBand="0" w:evenHBand="0" w:firstRowFirstColumn="0" w:firstRowLastColumn="0" w:lastRowFirstColumn="0" w:lastRowLastColumn="0"/>
            <w:tcW w:w="823" w:type="pct"/>
          </w:tcPr>
          <w:p w:rsidR="00963751" w:rsidRPr="00BC3871" w:rsidRDefault="00963751" w:rsidP="00F21C4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HAnsi"/>
                <w:sz w:val="20"/>
                <w:szCs w:val="26"/>
              </w:rPr>
            </w:pPr>
            <w:r w:rsidRPr="00BC3871">
              <w:rPr>
                <w:rFonts w:eastAsiaTheme="minorHAnsi" w:hint="cs"/>
                <w:sz w:val="20"/>
                <w:szCs w:val="26"/>
                <w:rtl/>
              </w:rPr>
              <w:t>أصحاب المصلحة/الشركاء</w:t>
            </w:r>
          </w:p>
        </w:tc>
        <w:tc>
          <w:tcPr>
            <w:tcW w:w="1463"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eastAsiaTheme="minorHAnsi"/>
                <w:color w:val="767171" w:themeColor="background2" w:themeShade="80"/>
                <w:sz w:val="20"/>
                <w:szCs w:val="26"/>
              </w:rPr>
            </w:pPr>
            <w:r w:rsidRPr="00BC3871">
              <w:rPr>
                <w:rFonts w:eastAsiaTheme="minorHAnsi" w:hint="cs"/>
                <w:sz w:val="20"/>
                <w:szCs w:val="26"/>
                <w:rtl/>
              </w:rPr>
              <w:t>الافتقار إلى الدعم/الالتزام من الشركاء والبلدان</w:t>
            </w:r>
          </w:p>
        </w:tc>
        <w:tc>
          <w:tcPr>
            <w:tcW w:w="555"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eastAsiaTheme="minorHAnsi"/>
                <w:color w:val="767171" w:themeColor="background2" w:themeShade="80"/>
                <w:sz w:val="20"/>
                <w:szCs w:val="26"/>
              </w:rPr>
            </w:pPr>
            <w:r w:rsidRPr="00BC3871">
              <w:rPr>
                <w:rFonts w:eastAsiaTheme="minorHAnsi" w:hint="cs"/>
                <w:sz w:val="20"/>
                <w:szCs w:val="26"/>
                <w:rtl/>
              </w:rPr>
              <w:t>مرتفع</w:t>
            </w:r>
          </w:p>
        </w:tc>
        <w:tc>
          <w:tcPr>
            <w:tcW w:w="564"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eastAsiaTheme="minorHAnsi"/>
                <w:color w:val="767171" w:themeColor="background2" w:themeShade="80"/>
                <w:sz w:val="20"/>
                <w:szCs w:val="26"/>
              </w:rPr>
            </w:pPr>
            <w:r w:rsidRPr="00BC3871">
              <w:rPr>
                <w:rFonts w:eastAsiaTheme="minorHAnsi" w:hint="cs"/>
                <w:sz w:val="20"/>
                <w:szCs w:val="26"/>
                <w:rtl/>
              </w:rPr>
              <w:t>متوسط</w:t>
            </w:r>
          </w:p>
        </w:tc>
        <w:tc>
          <w:tcPr>
            <w:tcW w:w="1595"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617759">
              <w:rPr>
                <w:rFonts w:eastAsiaTheme="minorHAnsi" w:hint="cs"/>
                <w:position w:val="2"/>
                <w:sz w:val="20"/>
                <w:szCs w:val="26"/>
                <w:rtl/>
              </w:rPr>
              <w:t>ضمان وتعزيز التعاون مع البلدان لكفالة مستوى مناسب من</w:t>
            </w:r>
            <w:r w:rsidRPr="00BC3871">
              <w:rPr>
                <w:rFonts w:eastAsiaTheme="minorHAnsi" w:hint="cs"/>
                <w:sz w:val="20"/>
                <w:szCs w:val="26"/>
                <w:rtl/>
              </w:rPr>
              <w:t xml:space="preserve"> المشاركة من جانب البلدان.</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eastAsiaTheme="minorHAnsi"/>
                <w:color w:val="767171" w:themeColor="background2" w:themeShade="80"/>
                <w:sz w:val="20"/>
                <w:szCs w:val="26"/>
              </w:rPr>
            </w:pPr>
            <w:r w:rsidRPr="00BC3871">
              <w:rPr>
                <w:rFonts w:eastAsiaTheme="minorHAnsi" w:hint="cs"/>
                <w:sz w:val="20"/>
                <w:szCs w:val="26"/>
                <w:rtl/>
              </w:rPr>
              <w:t>طلب مشاركة أكبر في الأنشطة.</w:t>
            </w:r>
          </w:p>
        </w:tc>
      </w:tr>
      <w:tr w:rsidR="00963751" w:rsidRPr="00BC3871" w:rsidTr="00F21C4A">
        <w:trPr>
          <w:trHeight w:val="553"/>
        </w:trPr>
        <w:tc>
          <w:tcPr>
            <w:cnfStyle w:val="001000000000" w:firstRow="0" w:lastRow="0" w:firstColumn="1" w:lastColumn="0" w:oddVBand="0" w:evenVBand="0" w:oddHBand="0" w:evenHBand="0" w:firstRowFirstColumn="0" w:firstRowLastColumn="0" w:lastRowFirstColumn="0" w:lastRowLastColumn="0"/>
            <w:tcW w:w="823"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HAnsi"/>
                <w:sz w:val="20"/>
                <w:szCs w:val="26"/>
              </w:rPr>
            </w:pPr>
            <w:r w:rsidRPr="00BC3871">
              <w:rPr>
                <w:rFonts w:eastAsiaTheme="minorHAnsi" w:hint="cs"/>
                <w:sz w:val="20"/>
                <w:szCs w:val="26"/>
                <w:rtl/>
              </w:rPr>
              <w:t>البيئة</w:t>
            </w:r>
          </w:p>
        </w:tc>
        <w:tc>
          <w:tcPr>
            <w:tcW w:w="1463"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eastAsiaTheme="minorHAnsi"/>
                <w:color w:val="767171" w:themeColor="background2" w:themeShade="80"/>
                <w:sz w:val="20"/>
                <w:szCs w:val="26"/>
              </w:rPr>
            </w:pPr>
            <w:r w:rsidRPr="00BC3871">
              <w:rPr>
                <w:rFonts w:eastAsiaTheme="minorHAnsi" w:hint="cs"/>
                <w:sz w:val="20"/>
                <w:szCs w:val="26"/>
                <w:rtl/>
              </w:rPr>
              <w:t>تأخر أنشطة البلدان بسبب الأحداث المحلية غير المتوقعة</w:t>
            </w:r>
          </w:p>
        </w:tc>
        <w:tc>
          <w:tcPr>
            <w:tcW w:w="555"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eastAsiaTheme="minorHAnsi"/>
                <w:color w:val="767171" w:themeColor="background2" w:themeShade="80"/>
                <w:sz w:val="20"/>
                <w:szCs w:val="26"/>
              </w:rPr>
            </w:pPr>
            <w:r w:rsidRPr="00BC3871">
              <w:rPr>
                <w:rFonts w:eastAsiaTheme="minorHAnsi" w:hint="cs"/>
                <w:sz w:val="20"/>
                <w:szCs w:val="26"/>
                <w:rtl/>
              </w:rPr>
              <w:t>متوسط</w:t>
            </w:r>
          </w:p>
        </w:tc>
        <w:tc>
          <w:tcPr>
            <w:tcW w:w="564"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rFonts w:eastAsiaTheme="minorHAnsi"/>
                <w:color w:val="767171" w:themeColor="background2" w:themeShade="80"/>
                <w:sz w:val="20"/>
                <w:szCs w:val="26"/>
              </w:rPr>
            </w:pPr>
            <w:r w:rsidRPr="00BC3871">
              <w:rPr>
                <w:rFonts w:eastAsiaTheme="minorHAnsi" w:hint="cs"/>
                <w:sz w:val="20"/>
                <w:szCs w:val="26"/>
                <w:rtl/>
              </w:rPr>
              <w:t>منخفض</w:t>
            </w:r>
          </w:p>
        </w:tc>
        <w:tc>
          <w:tcPr>
            <w:tcW w:w="1595"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rFonts w:eastAsiaTheme="minorHAnsi"/>
                <w:color w:val="767171" w:themeColor="background2" w:themeShade="80"/>
                <w:sz w:val="20"/>
                <w:szCs w:val="26"/>
              </w:rPr>
            </w:pPr>
            <w:r w:rsidRPr="00BC3871">
              <w:rPr>
                <w:rFonts w:eastAsiaTheme="minorHAnsi" w:hint="cs"/>
                <w:sz w:val="20"/>
                <w:szCs w:val="26"/>
                <w:rtl/>
              </w:rPr>
              <w:t>وضع آليات تنفيذ متكيِّفة ومتفاعلة والتواصل مع الشركاء والمانحين.</w:t>
            </w:r>
          </w:p>
        </w:tc>
      </w:tr>
    </w:tbl>
    <w:p w:rsidR="00963751" w:rsidRPr="00C25F54" w:rsidRDefault="00963751" w:rsidP="005A0542">
      <w:pPr>
        <w:pStyle w:val="Heading1"/>
        <w:rPr>
          <w:rFonts w:eastAsiaTheme="majorEastAsia"/>
          <w:color w:val="2E74B5"/>
          <w:rtl/>
          <w:lang w:eastAsia="zh-CN"/>
        </w:rPr>
      </w:pPr>
      <w:r w:rsidRPr="00C25F54">
        <w:rPr>
          <w:rFonts w:eastAsiaTheme="majorEastAsia"/>
          <w:color w:val="2E74B5"/>
          <w:lang w:eastAsia="zh-CN"/>
        </w:rPr>
        <w:t>5</w:t>
      </w:r>
      <w:r w:rsidRPr="00C25F54">
        <w:rPr>
          <w:rFonts w:eastAsiaTheme="majorEastAsia"/>
          <w:color w:val="2E74B5"/>
          <w:rtl/>
          <w:lang w:eastAsia="zh-CN"/>
        </w:rPr>
        <w:tab/>
      </w:r>
      <w:r w:rsidRPr="00C25F54">
        <w:rPr>
          <w:rFonts w:eastAsiaTheme="majorEastAsia" w:hint="cs"/>
          <w:color w:val="2E74B5"/>
          <w:rtl/>
          <w:lang w:eastAsia="zh-CN"/>
        </w:rPr>
        <w:t>أهداف قطاع تنمية الاتصالات ونتائجه ونواتجه للفترة</w:t>
      </w:r>
      <w:r w:rsidRPr="00C25F54">
        <w:rPr>
          <w:rFonts w:eastAsiaTheme="majorEastAsia" w:hint="eastAsia"/>
          <w:color w:val="2E74B5"/>
          <w:rtl/>
          <w:lang w:eastAsia="zh-CN"/>
        </w:rPr>
        <w:t> </w:t>
      </w:r>
      <w:r w:rsidRPr="00C25F54">
        <w:rPr>
          <w:rStyle w:val="FootnoteReference"/>
          <w:rFonts w:eastAsiaTheme="majorEastAsia"/>
          <w:b w:val="0"/>
          <w:bCs w:val="0"/>
          <w:color w:val="2E74B5"/>
          <w:lang w:eastAsia="zh-CN"/>
        </w:rPr>
        <w:footnoteReference w:id="3"/>
      </w:r>
      <w:r w:rsidRPr="00C25F54">
        <w:rPr>
          <w:rFonts w:eastAsiaTheme="majorEastAsia"/>
          <w:color w:val="2E74B5"/>
          <w:lang w:eastAsia="zh-CN"/>
        </w:rPr>
        <w:t>2021-2018</w:t>
      </w:r>
    </w:p>
    <w:p w:rsidR="00963751" w:rsidRPr="0054401D" w:rsidRDefault="00963751" w:rsidP="005440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r w:rsidRPr="0054401D">
        <w:rPr>
          <w:rFonts w:eastAsiaTheme="minorEastAsia" w:hint="cs"/>
          <w:spacing w:val="-4"/>
          <w:rtl/>
          <w:lang w:eastAsia="zh-CN" w:bidi="ar-EG"/>
        </w:rPr>
        <w:t>سيتم الوفاء بأهداف قطاع تنمية الاتصالات من خلال تحقيق النتائج ذات الصلة بتنفيذ النواتج. وتساهم أهداف قطاع تنمية الاتصالات في تحقيق الغايات العامة للاتحاد في إطار تخصص القطاع. ويساهم مكتب تنمية الاتصالات أيضاً في تنفيذ الأهداف والنتائج والنواتج المشتركة بين القطاعات (المعروضة في الخطة التشغيلية للأمانة العامة).</w:t>
      </w:r>
      <w:r w:rsidRPr="0054401D">
        <w:rPr>
          <w:rFonts w:eastAsiaTheme="minorEastAsia" w:hint="cs"/>
          <w:spacing w:val="-4"/>
          <w:rtl/>
          <w:lang w:eastAsia="zh-CN"/>
        </w:rPr>
        <w:t xml:space="preserve"> ويعرض تقرير الأداء لقطاع تنمية الاتصالات لعام</w:t>
      </w:r>
      <w:r w:rsidR="0054401D">
        <w:rPr>
          <w:rFonts w:eastAsiaTheme="minorEastAsia" w:hint="eastAsia"/>
          <w:spacing w:val="-4"/>
          <w:rtl/>
          <w:lang w:eastAsia="zh-CN"/>
        </w:rPr>
        <w:t> </w:t>
      </w:r>
      <w:r w:rsidRPr="0054401D">
        <w:rPr>
          <w:rFonts w:eastAsiaTheme="minorEastAsia"/>
          <w:spacing w:val="-4"/>
          <w:lang w:eastAsia="zh-CN"/>
        </w:rPr>
        <w:t>2016</w:t>
      </w:r>
      <w:r w:rsidRPr="0054401D">
        <w:rPr>
          <w:rFonts w:eastAsiaTheme="minorEastAsia" w:hint="cs"/>
          <w:spacing w:val="-4"/>
          <w:rtl/>
          <w:lang w:eastAsia="zh-CN" w:bidi="ar-EG"/>
        </w:rPr>
        <w:t xml:space="preserve"> معلومات تفصيلية بشأن مستوى تحقيق النتائج فضلاً عن المقاصد المحددة لعام </w:t>
      </w:r>
      <w:r w:rsidRPr="0054401D">
        <w:rPr>
          <w:rFonts w:eastAsiaTheme="minorEastAsia"/>
          <w:spacing w:val="-4"/>
          <w:lang w:eastAsia="zh-CN" w:bidi="ar-EG"/>
        </w:rPr>
        <w:t>2020</w:t>
      </w:r>
      <w:r w:rsidRPr="0054401D">
        <w:rPr>
          <w:rFonts w:eastAsiaTheme="minorEastAsia" w:hint="cs"/>
          <w:spacing w:val="-4"/>
          <w:rtl/>
          <w:lang w:eastAsia="zh-CN" w:bidi="ar-EG"/>
        </w:rPr>
        <w:t xml:space="preserve"> حسب الاقتضاء. (انظر </w:t>
      </w:r>
      <w:hyperlink r:id="rId28" w:history="1">
        <w:r w:rsidR="0054401D" w:rsidRPr="0054401D">
          <w:rPr>
            <w:rStyle w:val="Hyperlink"/>
            <w:rFonts w:asciiTheme="minorHAnsi" w:hAnsiTheme="minorHAnsi"/>
            <w:szCs w:val="24"/>
          </w:rPr>
          <w:t>https://www.itu.int/en/ITU-D/TIES_Protected/PerfReport2016.pdf</w:t>
        </w:r>
      </w:hyperlink>
      <w:r w:rsidRPr="0054401D">
        <w:rPr>
          <w:rFonts w:eastAsiaTheme="minorEastAsia" w:hint="cs"/>
          <w:spacing w:val="-4"/>
          <w:rtl/>
          <w:lang w:eastAsia="zh-CN" w:bidi="ar-EG"/>
        </w:rPr>
        <w:t>).</w:t>
      </w:r>
    </w:p>
    <w:p w:rsidR="00963751" w:rsidRPr="00C25F54" w:rsidRDefault="00963751" w:rsidP="00F21C4A">
      <w:pPr>
        <w:pStyle w:val="Heading2"/>
        <w:pageBreakBefore/>
        <w:spacing w:after="120"/>
        <w:rPr>
          <w:rFonts w:eastAsiaTheme="majorEastAsia"/>
          <w:color w:val="2E74B5"/>
          <w:rtl/>
          <w:lang w:eastAsia="zh-CN"/>
        </w:rPr>
      </w:pPr>
      <w:r w:rsidRPr="00C25F54">
        <w:rPr>
          <w:rFonts w:eastAsiaTheme="majorEastAsia"/>
          <w:color w:val="2E74B5"/>
          <w:lang w:eastAsia="zh-CN"/>
        </w:rPr>
        <w:lastRenderedPageBreak/>
        <w:t>1.5</w:t>
      </w:r>
      <w:r w:rsidRPr="00C25F54">
        <w:rPr>
          <w:rFonts w:eastAsiaTheme="majorEastAsia"/>
          <w:color w:val="2E74B5"/>
          <w:rtl/>
          <w:lang w:eastAsia="zh-CN"/>
        </w:rPr>
        <w:tab/>
      </w:r>
      <w:r w:rsidRPr="00C25F54">
        <w:rPr>
          <w:rFonts w:eastAsiaTheme="majorEastAsia"/>
          <w:color w:val="2E74B5"/>
          <w:lang w:eastAsia="zh-CN"/>
        </w:rPr>
        <w:t>1.D</w:t>
      </w:r>
      <w:r w:rsidR="0023657E" w:rsidRPr="00C25F54">
        <w:rPr>
          <w:rFonts w:eastAsiaTheme="majorEastAsia"/>
          <w:color w:val="2E74B5"/>
          <w:lang w:eastAsia="zh-CN"/>
        </w:rPr>
        <w:tab/>
      </w:r>
      <w:r w:rsidRPr="00C25F54">
        <w:rPr>
          <w:rFonts w:eastAsiaTheme="majorEastAsia" w:hint="cs"/>
          <w:color w:val="2E74B5"/>
          <w:rtl/>
          <w:lang w:eastAsia="zh-CN"/>
        </w:rPr>
        <w:t>تعزيز التعاون الدولي بشأن مسائل الاتصالات/تكنولوجيا المعلومات والاتصالات</w:t>
      </w:r>
    </w:p>
    <w:tbl>
      <w:tblPr>
        <w:tblStyle w:val="GridTable4-Accent11"/>
        <w:bidiVisual/>
        <w:tblW w:w="5000" w:type="pct"/>
        <w:tblLook w:val="06A0" w:firstRow="1" w:lastRow="0" w:firstColumn="1" w:lastColumn="0" w:noHBand="1" w:noVBand="1"/>
      </w:tblPr>
      <w:tblGrid>
        <w:gridCol w:w="3196"/>
        <w:gridCol w:w="5487"/>
        <w:gridCol w:w="7013"/>
      </w:tblGrid>
      <w:tr w:rsidR="00963751" w:rsidRPr="00BC3871" w:rsidTr="00F21C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 w:type="pct"/>
          </w:tcPr>
          <w:p w:rsidR="00963751" w:rsidRPr="00BC3871" w:rsidRDefault="00963751" w:rsidP="00C37287">
            <w:pPr>
              <w:tabs>
                <w:tab w:val="clear" w:pos="1134"/>
                <w:tab w:val="right" w:pos="2756"/>
              </w:tabs>
              <w:spacing w:before="60" w:after="60" w:line="260" w:lineRule="exact"/>
              <w:jc w:val="left"/>
              <w:rPr>
                <w:rFonts w:eastAsiaTheme="minorHAnsi"/>
                <w:sz w:val="20"/>
                <w:szCs w:val="26"/>
              </w:rPr>
            </w:pPr>
            <w:r w:rsidRPr="00BC3871">
              <w:rPr>
                <w:rFonts w:eastAsiaTheme="minorHAnsi" w:hint="cs"/>
                <w:sz w:val="20"/>
                <w:szCs w:val="26"/>
                <w:rtl/>
              </w:rPr>
              <w:t>النتائج</w:t>
            </w:r>
          </w:p>
        </w:tc>
        <w:tc>
          <w:tcPr>
            <w:tcW w:w="1748"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Theme="minorHAnsi"/>
                <w:sz w:val="20"/>
                <w:szCs w:val="26"/>
                <w:rtl/>
              </w:rPr>
            </w:pPr>
            <w:r w:rsidRPr="00BC3871">
              <w:rPr>
                <w:rFonts w:eastAsiaTheme="minorHAnsi" w:hint="cs"/>
                <w:sz w:val="20"/>
                <w:szCs w:val="26"/>
                <w:rtl/>
              </w:rPr>
              <w:t xml:space="preserve">مؤشر النتائج </w:t>
            </w:r>
          </w:p>
        </w:tc>
        <w:tc>
          <w:tcPr>
            <w:tcW w:w="2234"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Theme="minorHAnsi"/>
                <w:sz w:val="20"/>
                <w:szCs w:val="26"/>
              </w:rPr>
            </w:pPr>
            <w:r w:rsidRPr="00BC3871">
              <w:rPr>
                <w:rFonts w:eastAsiaTheme="minorHAnsi" w:hint="cs"/>
                <w:sz w:val="20"/>
                <w:szCs w:val="26"/>
                <w:rtl/>
              </w:rPr>
              <w:t>وسائل القياس</w:t>
            </w:r>
          </w:p>
        </w:tc>
      </w:tr>
      <w:tr w:rsidR="00963751" w:rsidRPr="00BC3871" w:rsidTr="00F21C4A">
        <w:tc>
          <w:tcPr>
            <w:cnfStyle w:val="001000000000" w:firstRow="0" w:lastRow="0" w:firstColumn="1" w:lastColumn="0" w:oddVBand="0" w:evenVBand="0" w:oddHBand="0" w:evenHBand="0" w:firstRowFirstColumn="0" w:firstRowLastColumn="0" w:lastRowFirstColumn="0" w:lastRowLastColumn="0"/>
            <w:tcW w:w="1018" w:type="pct"/>
          </w:tcPr>
          <w:p w:rsidR="00963751" w:rsidRPr="00BC3871" w:rsidRDefault="00963751" w:rsidP="00A94C05">
            <w:pPr>
              <w:tabs>
                <w:tab w:val="clear" w:pos="1134"/>
                <w:tab w:val="left" w:pos="738"/>
              </w:tabs>
              <w:spacing w:before="60" w:after="60" w:line="260" w:lineRule="exact"/>
              <w:jc w:val="left"/>
              <w:rPr>
                <w:rFonts w:eastAsiaTheme="minorHAnsi"/>
                <w:sz w:val="20"/>
                <w:szCs w:val="26"/>
              </w:rPr>
            </w:pPr>
            <w:r w:rsidRPr="004174A8">
              <w:rPr>
                <w:rFonts w:eastAsiaTheme="minorHAnsi"/>
                <w:color w:val="5B9BD5"/>
                <w:position w:val="4"/>
                <w:sz w:val="20"/>
                <w:szCs w:val="26"/>
              </w:rPr>
              <w:t>1-1.D</w:t>
            </w:r>
            <w:r w:rsidRPr="004174A8">
              <w:rPr>
                <w:rFonts w:eastAsiaTheme="minorHAnsi" w:hint="cs"/>
                <w:position w:val="4"/>
                <w:sz w:val="20"/>
                <w:szCs w:val="26"/>
                <w:rtl/>
              </w:rPr>
              <w:t>:</w:t>
            </w:r>
            <w:r w:rsidR="00FF5EF6">
              <w:rPr>
                <w:rFonts w:eastAsiaTheme="minorHAnsi"/>
                <w:position w:val="4"/>
                <w:sz w:val="20"/>
                <w:szCs w:val="26"/>
              </w:rPr>
              <w:tab/>
            </w:r>
            <w:r w:rsidRPr="004174A8">
              <w:rPr>
                <w:rFonts w:eastAsiaTheme="minorHAnsi" w:hint="cs"/>
                <w:b w:val="0"/>
                <w:bCs w:val="0"/>
                <w:position w:val="4"/>
                <w:sz w:val="20"/>
                <w:szCs w:val="26"/>
                <w:rtl/>
              </w:rPr>
              <w:t xml:space="preserve">مشروع الخطة الاستراتيجية لقطاع </w:t>
            </w:r>
            <w:r w:rsidRPr="00935B6E">
              <w:rPr>
                <w:rFonts w:eastAsiaTheme="minorHAnsi" w:hint="cs"/>
                <w:b w:val="0"/>
                <w:bCs w:val="0"/>
                <w:sz w:val="20"/>
                <w:szCs w:val="26"/>
                <w:rtl/>
              </w:rPr>
              <w:t>تنمية الاتصالات</w:t>
            </w:r>
          </w:p>
        </w:tc>
        <w:tc>
          <w:tcPr>
            <w:tcW w:w="1748" w:type="pct"/>
          </w:tcPr>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AF1A5B">
              <w:rPr>
                <w:rFonts w:eastAsia="SimSun"/>
                <w:position w:val="4"/>
                <w:sz w:val="20"/>
                <w:szCs w:val="26"/>
              </w:rPr>
              <w:t>•</w:t>
            </w:r>
            <w:r w:rsidRPr="00AF1A5B">
              <w:rPr>
                <w:rFonts w:eastAsiaTheme="minorHAnsi"/>
                <w:color w:val="2E74B5" w:themeColor="accent1" w:themeShade="BF"/>
                <w:position w:val="4"/>
                <w:rtl/>
              </w:rPr>
              <w:tab/>
            </w:r>
            <w:r w:rsidRPr="00AF1A5B">
              <w:rPr>
                <w:rFonts w:eastAsia="SimSun" w:hint="cs"/>
                <w:position w:val="4"/>
                <w:sz w:val="20"/>
                <w:szCs w:val="26"/>
                <w:rtl/>
                <w:lang w:eastAsia="zh-CN"/>
              </w:rPr>
              <w:t xml:space="preserve">مساهمة قطاع تنمية الاتصالات في الخطة الاستراتيجية للاتحاد التي وافق </w:t>
            </w:r>
            <w:r w:rsidRPr="00BC3871">
              <w:rPr>
                <w:rFonts w:eastAsia="SimSun" w:hint="cs"/>
                <w:sz w:val="20"/>
                <w:szCs w:val="26"/>
                <w:rtl/>
                <w:lang w:eastAsia="zh-CN"/>
              </w:rPr>
              <w:t>عليها المؤتمر العالمي لتنمية الاتصالات</w:t>
            </w:r>
          </w:p>
        </w:tc>
        <w:tc>
          <w:tcPr>
            <w:tcW w:w="2234" w:type="pct"/>
          </w:tcPr>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AF1A5B">
              <w:rPr>
                <w:rFonts w:eastAsia="SimSun"/>
                <w:position w:val="4"/>
                <w:sz w:val="20"/>
                <w:szCs w:val="26"/>
              </w:rPr>
              <w:t>•</w:t>
            </w:r>
            <w:r w:rsidRPr="00AF1A5B">
              <w:rPr>
                <w:rFonts w:eastAsiaTheme="minorHAnsi"/>
                <w:color w:val="2E74B5" w:themeColor="accent1" w:themeShade="BF"/>
                <w:position w:val="4"/>
                <w:rtl/>
              </w:rPr>
              <w:tab/>
            </w:r>
            <w:r w:rsidRPr="00AF1A5B">
              <w:rPr>
                <w:rFonts w:eastAsia="SimSun" w:hint="cs"/>
                <w:position w:val="4"/>
                <w:sz w:val="20"/>
                <w:szCs w:val="26"/>
                <w:rtl/>
                <w:lang w:eastAsia="zh-CN"/>
              </w:rPr>
              <w:t xml:space="preserve">مساهمة قطاع تنمية الاتصالات في الخطة الاستراتيجية للاتحاد التي وافق عليها المؤتمر العالمي </w:t>
            </w:r>
            <w:r w:rsidRPr="00BC3871">
              <w:rPr>
                <w:rFonts w:eastAsia="SimSun" w:hint="cs"/>
                <w:sz w:val="20"/>
                <w:szCs w:val="26"/>
                <w:rtl/>
                <w:lang w:eastAsia="zh-CN"/>
              </w:rPr>
              <w:t>لتنمية الاتصالات.</w:t>
            </w:r>
          </w:p>
        </w:tc>
      </w:tr>
      <w:tr w:rsidR="00963751" w:rsidRPr="00BC3871" w:rsidTr="00F21C4A">
        <w:tc>
          <w:tcPr>
            <w:tcW w:w="1018" w:type="pct"/>
          </w:tcPr>
          <w:p w:rsidR="00963751" w:rsidRPr="00BC3871" w:rsidRDefault="00963751" w:rsidP="00A94C05">
            <w:pPr>
              <w:tabs>
                <w:tab w:val="clear" w:pos="1134"/>
                <w:tab w:val="left" w:pos="738"/>
              </w:tabs>
              <w:spacing w:before="60" w:after="60" w:line="260" w:lineRule="exact"/>
              <w:jc w:val="left"/>
              <w:cnfStyle w:val="001000000000" w:firstRow="0" w:lastRow="0" w:firstColumn="1" w:lastColumn="0" w:oddVBand="0" w:evenVBand="0" w:oddHBand="0" w:evenHBand="0" w:firstRowFirstColumn="0" w:firstRowLastColumn="0" w:lastRowFirstColumn="0" w:lastRowLastColumn="0"/>
              <w:rPr>
                <w:rFonts w:eastAsiaTheme="minorHAnsi"/>
                <w:sz w:val="20"/>
                <w:szCs w:val="26"/>
                <w:rtl/>
              </w:rPr>
            </w:pPr>
            <w:r w:rsidRPr="0013192A">
              <w:rPr>
                <w:rFonts w:eastAsiaTheme="minorHAnsi"/>
                <w:color w:val="5B9BD5"/>
                <w:position w:val="4"/>
                <w:sz w:val="20"/>
                <w:szCs w:val="26"/>
              </w:rPr>
              <w:t>2-1.D</w:t>
            </w:r>
            <w:r w:rsidRPr="0013192A">
              <w:rPr>
                <w:rFonts w:eastAsiaTheme="minorHAnsi" w:hint="cs"/>
                <w:position w:val="4"/>
                <w:sz w:val="20"/>
                <w:szCs w:val="26"/>
                <w:rtl/>
              </w:rPr>
              <w:t>:</w:t>
            </w:r>
            <w:r w:rsidR="00FF5EF6">
              <w:rPr>
                <w:rFonts w:eastAsiaTheme="minorHAnsi"/>
                <w:position w:val="4"/>
                <w:sz w:val="20"/>
                <w:szCs w:val="26"/>
              </w:rPr>
              <w:tab/>
            </w:r>
            <w:r w:rsidRPr="0013192A">
              <w:rPr>
                <w:rFonts w:eastAsiaTheme="minorHAnsi" w:hint="cs"/>
                <w:position w:val="4"/>
                <w:sz w:val="20"/>
                <w:szCs w:val="26"/>
                <w:rtl/>
              </w:rPr>
              <w:t>إ</w:t>
            </w:r>
            <w:r w:rsidRPr="0013192A">
              <w:rPr>
                <w:rFonts w:eastAsiaTheme="minorHAnsi" w:hint="cs"/>
                <w:b w:val="0"/>
                <w:bCs w:val="0"/>
                <w:position w:val="4"/>
                <w:sz w:val="20"/>
                <w:szCs w:val="26"/>
                <w:rtl/>
              </w:rPr>
              <w:t xml:space="preserve">علان المؤتمر العالمي </w:t>
            </w:r>
            <w:r w:rsidRPr="0013192A">
              <w:rPr>
                <w:rFonts w:eastAsiaTheme="minorHAnsi" w:hint="cs"/>
                <w:b w:val="0"/>
                <w:bCs w:val="0"/>
                <w:sz w:val="20"/>
                <w:szCs w:val="26"/>
                <w:rtl/>
              </w:rPr>
              <w:t>لتنمية</w:t>
            </w:r>
            <w:r w:rsidR="0013192A" w:rsidRPr="0013192A">
              <w:rPr>
                <w:rFonts w:eastAsiaTheme="minorHAnsi" w:hint="eastAsia"/>
                <w:b w:val="0"/>
                <w:bCs w:val="0"/>
                <w:sz w:val="20"/>
                <w:szCs w:val="26"/>
                <w:rtl/>
              </w:rPr>
              <w:t> </w:t>
            </w:r>
            <w:r w:rsidRPr="0013192A">
              <w:rPr>
                <w:rFonts w:eastAsiaTheme="minorHAnsi" w:hint="cs"/>
                <w:b w:val="0"/>
                <w:bCs w:val="0"/>
                <w:sz w:val="20"/>
                <w:szCs w:val="26"/>
                <w:rtl/>
              </w:rPr>
              <w:t>الاتصالات</w:t>
            </w:r>
          </w:p>
        </w:tc>
        <w:tc>
          <w:tcPr>
            <w:tcW w:w="1748" w:type="pct"/>
          </w:tcPr>
          <w:p w:rsidR="00963751" w:rsidRPr="00BC3871" w:rsidRDefault="00963751" w:rsidP="00C37287">
            <w:pPr>
              <w:tabs>
                <w:tab w:val="clear" w:pos="1134"/>
              </w:tabs>
              <w:spacing w:before="60" w:after="60" w:line="260" w:lineRule="exact"/>
              <w:ind w:left="284" w:hanging="284"/>
              <w:jc w:val="left"/>
              <w:rPr>
                <w:rFonts w:eastAsiaTheme="minorHAnsi"/>
                <w:sz w:val="20"/>
                <w:szCs w:val="26"/>
                <w:rtl/>
              </w:rPr>
            </w:pPr>
            <w:r w:rsidRPr="00BC3871">
              <w:rPr>
                <w:rFonts w:eastAsia="SimSun"/>
                <w:sz w:val="20"/>
                <w:szCs w:val="26"/>
              </w:rPr>
              <w:t>•</w:t>
            </w:r>
            <w:r w:rsidRPr="00BC3871">
              <w:rPr>
                <w:rFonts w:eastAsiaTheme="minorHAnsi"/>
                <w:color w:val="2E74B5" w:themeColor="accent1" w:themeShade="BF"/>
                <w:rtl/>
              </w:rPr>
              <w:tab/>
            </w:r>
            <w:r w:rsidRPr="007B5BB8">
              <w:rPr>
                <w:rFonts w:eastAsia="SimSun" w:hint="cs"/>
                <w:spacing w:val="-2"/>
                <w:sz w:val="20"/>
                <w:szCs w:val="26"/>
                <w:rtl/>
                <w:lang w:eastAsia="zh-CN"/>
              </w:rPr>
              <w:t xml:space="preserve">إعلان المؤتمر العالمي لتنمية الاتصالات، الذي يسلط الضوء على الاستنتاجات والأولويات الرئيسية التي حددها المؤتمر، ويعزز الدعم </w:t>
            </w:r>
            <w:r w:rsidRPr="007B5BB8">
              <w:rPr>
                <w:rFonts w:eastAsia="SimSun" w:hint="cs"/>
                <w:spacing w:val="-2"/>
                <w:position w:val="3"/>
                <w:sz w:val="20"/>
                <w:szCs w:val="26"/>
                <w:rtl/>
                <w:lang w:eastAsia="zh-CN"/>
              </w:rPr>
              <w:t>السياسي لرسالة الاتحاد في مجال التنمية وأهدافه الاستراتيجية، على</w:t>
            </w:r>
            <w:r w:rsidRPr="007B5BB8">
              <w:rPr>
                <w:rFonts w:eastAsia="SimSun" w:hint="cs"/>
                <w:spacing w:val="-2"/>
                <w:sz w:val="20"/>
                <w:szCs w:val="26"/>
                <w:rtl/>
                <w:lang w:eastAsia="zh-CN"/>
              </w:rPr>
              <w:t xml:space="preserve"> النحو الذي اعتمده المؤتمر.</w:t>
            </w:r>
          </w:p>
        </w:tc>
        <w:tc>
          <w:tcPr>
            <w:tcW w:w="2234" w:type="pct"/>
          </w:tcPr>
          <w:p w:rsidR="00963751" w:rsidRPr="00BC3871" w:rsidRDefault="00963751" w:rsidP="00C37287">
            <w:pPr>
              <w:tabs>
                <w:tab w:val="clear" w:pos="1134"/>
              </w:tabs>
              <w:spacing w:before="60" w:after="60" w:line="260" w:lineRule="exact"/>
              <w:ind w:left="284" w:hanging="284"/>
              <w:jc w:val="left"/>
              <w:rPr>
                <w:rFonts w:eastAsiaTheme="minorHAnsi"/>
                <w:sz w:val="20"/>
                <w:szCs w:val="26"/>
                <w:rtl/>
              </w:rPr>
            </w:pPr>
            <w:r w:rsidRPr="00BC3871">
              <w:rPr>
                <w:rFonts w:eastAsiaTheme="minorHAnsi"/>
                <w:sz w:val="20"/>
                <w:szCs w:val="26"/>
              </w:rPr>
              <w:t>•</w:t>
            </w:r>
            <w:r w:rsidRPr="00BC3871">
              <w:rPr>
                <w:rFonts w:eastAsiaTheme="minorHAnsi"/>
                <w:color w:val="2E74B5" w:themeColor="accent1" w:themeShade="BF"/>
                <w:rtl/>
              </w:rPr>
              <w:tab/>
            </w:r>
            <w:r w:rsidRPr="00BC3871">
              <w:rPr>
                <w:rFonts w:eastAsiaTheme="minorHAnsi" w:hint="cs"/>
                <w:sz w:val="20"/>
                <w:szCs w:val="26"/>
                <w:rtl/>
              </w:rPr>
              <w:t>اعتماد إعلان المؤتمر العالمي لتنمية الاتصالات.</w:t>
            </w:r>
          </w:p>
          <w:p w:rsidR="00963751" w:rsidRPr="00BC3871" w:rsidRDefault="00963751" w:rsidP="00C37287">
            <w:pPr>
              <w:tabs>
                <w:tab w:val="clear" w:pos="1134"/>
              </w:tabs>
              <w:spacing w:before="60" w:after="60" w:line="260" w:lineRule="exact"/>
              <w:ind w:left="284" w:hanging="284"/>
              <w:jc w:val="left"/>
              <w:rPr>
                <w:rFonts w:eastAsiaTheme="minorHAnsi"/>
                <w:sz w:val="20"/>
                <w:szCs w:val="26"/>
              </w:rPr>
            </w:pPr>
            <w:r w:rsidRPr="00BC3871">
              <w:rPr>
                <w:rFonts w:eastAsiaTheme="minorHAnsi"/>
                <w:sz w:val="20"/>
                <w:szCs w:val="26"/>
              </w:rPr>
              <w:t>•</w:t>
            </w:r>
            <w:r w:rsidRPr="00BC3871">
              <w:rPr>
                <w:rFonts w:eastAsiaTheme="minorHAnsi"/>
                <w:color w:val="2E74B5" w:themeColor="accent1" w:themeShade="BF"/>
                <w:rtl/>
              </w:rPr>
              <w:tab/>
            </w:r>
            <w:r w:rsidRPr="00BC3871">
              <w:rPr>
                <w:rFonts w:eastAsiaTheme="minorHAnsi" w:hint="cs"/>
                <w:sz w:val="20"/>
                <w:szCs w:val="26"/>
                <w:rtl/>
              </w:rPr>
              <w:t>تعليقات الأعضاء بشأن مستوى دعمهم للإعلان</w:t>
            </w:r>
            <w:r w:rsidRPr="00BC3871">
              <w:rPr>
                <w:rFonts w:eastAsia="SimSun" w:hint="cs"/>
                <w:sz w:val="20"/>
                <w:szCs w:val="26"/>
                <w:rtl/>
                <w:lang w:eastAsia="zh-CN"/>
              </w:rPr>
              <w:t>.</w:t>
            </w:r>
          </w:p>
        </w:tc>
      </w:tr>
      <w:tr w:rsidR="00963751" w:rsidRPr="00BC3871" w:rsidTr="00F21C4A">
        <w:tc>
          <w:tcPr>
            <w:cnfStyle w:val="001000000000" w:firstRow="0" w:lastRow="0" w:firstColumn="1" w:lastColumn="0" w:oddVBand="0" w:evenVBand="0" w:oddHBand="0" w:evenHBand="0" w:firstRowFirstColumn="0" w:firstRowLastColumn="0" w:lastRowFirstColumn="0" w:lastRowLastColumn="0"/>
            <w:tcW w:w="1018" w:type="pct"/>
          </w:tcPr>
          <w:p w:rsidR="00963751" w:rsidRPr="00BC3871" w:rsidRDefault="00963751" w:rsidP="00A94C05">
            <w:pPr>
              <w:tabs>
                <w:tab w:val="clear" w:pos="1134"/>
                <w:tab w:val="left" w:pos="738"/>
              </w:tabs>
              <w:spacing w:before="60" w:after="60" w:line="260" w:lineRule="exact"/>
              <w:jc w:val="left"/>
              <w:rPr>
                <w:rFonts w:eastAsiaTheme="minorHAnsi"/>
                <w:sz w:val="20"/>
                <w:szCs w:val="26"/>
                <w:rtl/>
              </w:rPr>
            </w:pPr>
            <w:r w:rsidRPr="00FD0062">
              <w:rPr>
                <w:rFonts w:eastAsiaTheme="minorHAnsi"/>
                <w:color w:val="5B9BD5"/>
                <w:position w:val="3"/>
                <w:sz w:val="20"/>
                <w:szCs w:val="26"/>
              </w:rPr>
              <w:t>3-1.D</w:t>
            </w:r>
            <w:r w:rsidRPr="00FD0062">
              <w:rPr>
                <w:rFonts w:eastAsiaTheme="minorHAnsi" w:hint="cs"/>
                <w:position w:val="3"/>
                <w:sz w:val="20"/>
                <w:szCs w:val="26"/>
                <w:rtl/>
              </w:rPr>
              <w:t>:</w:t>
            </w:r>
            <w:r w:rsidR="00FF5EF6">
              <w:rPr>
                <w:rFonts w:eastAsiaTheme="minorHAnsi"/>
                <w:position w:val="3"/>
                <w:sz w:val="20"/>
                <w:szCs w:val="26"/>
              </w:rPr>
              <w:tab/>
            </w:r>
            <w:r w:rsidRPr="00FD0062">
              <w:rPr>
                <w:rFonts w:eastAsiaTheme="minorHAnsi" w:hint="cs"/>
                <w:b w:val="0"/>
                <w:bCs w:val="0"/>
                <w:position w:val="3"/>
                <w:sz w:val="20"/>
                <w:szCs w:val="26"/>
                <w:rtl/>
              </w:rPr>
              <w:t xml:space="preserve">خطة عمل المؤتمر العالمي </w:t>
            </w:r>
            <w:r w:rsidRPr="00935B6E">
              <w:rPr>
                <w:rFonts w:eastAsiaTheme="minorHAnsi" w:hint="cs"/>
                <w:b w:val="0"/>
                <w:bCs w:val="0"/>
                <w:sz w:val="20"/>
                <w:szCs w:val="26"/>
                <w:rtl/>
              </w:rPr>
              <w:t>لتنمية</w:t>
            </w:r>
            <w:r w:rsidR="00FD0062">
              <w:rPr>
                <w:rFonts w:eastAsiaTheme="minorHAnsi" w:hint="eastAsia"/>
                <w:b w:val="0"/>
                <w:bCs w:val="0"/>
                <w:sz w:val="20"/>
                <w:szCs w:val="26"/>
                <w:rtl/>
              </w:rPr>
              <w:t> </w:t>
            </w:r>
            <w:r w:rsidRPr="00935B6E">
              <w:rPr>
                <w:rFonts w:eastAsiaTheme="minorHAnsi" w:hint="cs"/>
                <w:b w:val="0"/>
                <w:bCs w:val="0"/>
                <w:sz w:val="20"/>
                <w:szCs w:val="26"/>
                <w:rtl/>
              </w:rPr>
              <w:t>الاتصالات</w:t>
            </w:r>
          </w:p>
        </w:tc>
        <w:tc>
          <w:tcPr>
            <w:tcW w:w="1748" w:type="pct"/>
          </w:tcPr>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A56446">
              <w:rPr>
                <w:rFonts w:eastAsia="SimSun"/>
                <w:position w:val="4"/>
                <w:sz w:val="20"/>
                <w:szCs w:val="26"/>
              </w:rPr>
              <w:t>•</w:t>
            </w:r>
            <w:r w:rsidRPr="00A56446">
              <w:rPr>
                <w:rFonts w:eastAsiaTheme="minorHAnsi"/>
                <w:color w:val="2E74B5" w:themeColor="accent1" w:themeShade="BF"/>
                <w:position w:val="4"/>
                <w:rtl/>
              </w:rPr>
              <w:tab/>
            </w:r>
            <w:r w:rsidRPr="00A56446">
              <w:rPr>
                <w:rFonts w:eastAsia="SimSun" w:hint="cs"/>
                <w:position w:val="4"/>
                <w:sz w:val="20"/>
                <w:szCs w:val="26"/>
                <w:rtl/>
                <w:lang w:eastAsia="zh-CN"/>
              </w:rPr>
              <w:t xml:space="preserve">خطة العمل الرامية إلى مواءمة أعمال قطاع تنمية الاتصالات مع </w:t>
            </w:r>
            <w:r w:rsidRPr="00BC3871">
              <w:rPr>
                <w:rFonts w:eastAsia="SimSun" w:hint="cs"/>
                <w:sz w:val="20"/>
                <w:szCs w:val="26"/>
                <w:rtl/>
                <w:lang w:eastAsia="zh-CN"/>
              </w:rPr>
              <w:t>الأهداف الاستراتيجية للاتحاد، والتي أعدها وأقرها المؤتمر.</w:t>
            </w:r>
          </w:p>
        </w:tc>
        <w:tc>
          <w:tcPr>
            <w:tcW w:w="2234" w:type="pct"/>
          </w:tcPr>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1636A1">
              <w:rPr>
                <w:rFonts w:eastAsia="SimSun"/>
                <w:position w:val="3"/>
                <w:sz w:val="20"/>
                <w:szCs w:val="26"/>
              </w:rPr>
              <w:t>•</w:t>
            </w:r>
            <w:r w:rsidRPr="001636A1">
              <w:rPr>
                <w:rFonts w:eastAsiaTheme="minorHAnsi"/>
                <w:color w:val="2E74B5" w:themeColor="accent1" w:themeShade="BF"/>
                <w:position w:val="3"/>
                <w:rtl/>
              </w:rPr>
              <w:tab/>
            </w:r>
            <w:r w:rsidRPr="001636A1">
              <w:rPr>
                <w:rFonts w:eastAsia="SimSun" w:hint="cs"/>
                <w:position w:val="3"/>
                <w:sz w:val="20"/>
                <w:szCs w:val="26"/>
                <w:rtl/>
                <w:lang w:eastAsia="zh-CN"/>
              </w:rPr>
              <w:t xml:space="preserve">خطة العمل الرامية إلى مواءمة أعمال قطاع تنمية الاتصالات مع الأهداف الاستراتيجية </w:t>
            </w:r>
            <w:r w:rsidRPr="00BC3871">
              <w:rPr>
                <w:rFonts w:eastAsia="SimSun" w:hint="cs"/>
                <w:sz w:val="20"/>
                <w:szCs w:val="26"/>
                <w:rtl/>
                <w:lang w:eastAsia="zh-CN"/>
              </w:rPr>
              <w:t>للاتحاد، التي أعدها وأقرها المؤتمر.</w:t>
            </w:r>
          </w:p>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BC3871">
              <w:rPr>
                <w:rFonts w:eastAsia="SimSun"/>
                <w:sz w:val="20"/>
                <w:szCs w:val="26"/>
              </w:rPr>
              <w:t>•</w:t>
            </w:r>
            <w:r w:rsidRPr="00BC3871">
              <w:rPr>
                <w:rFonts w:eastAsiaTheme="minorHAnsi"/>
                <w:color w:val="2E74B5" w:themeColor="accent1" w:themeShade="BF"/>
                <w:rtl/>
              </w:rPr>
              <w:tab/>
            </w:r>
            <w:r w:rsidRPr="00BC3871">
              <w:rPr>
                <w:rFonts w:eastAsia="SimSun" w:hint="cs"/>
                <w:sz w:val="20"/>
                <w:szCs w:val="26"/>
                <w:rtl/>
                <w:lang w:eastAsia="zh-CN"/>
              </w:rPr>
              <w:t>عدد الدول الأعضاء التي حصلت على المساعدة.</w:t>
            </w:r>
          </w:p>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BC3871">
              <w:rPr>
                <w:rFonts w:eastAsia="SimSun"/>
                <w:sz w:val="20"/>
                <w:szCs w:val="26"/>
              </w:rPr>
              <w:t>•</w:t>
            </w:r>
            <w:r w:rsidRPr="00BC3871">
              <w:rPr>
                <w:rFonts w:eastAsiaTheme="minorHAnsi"/>
                <w:color w:val="2E74B5" w:themeColor="accent1" w:themeShade="BF"/>
                <w:rtl/>
              </w:rPr>
              <w:tab/>
            </w:r>
            <w:r w:rsidRPr="00BC3871">
              <w:rPr>
                <w:rFonts w:eastAsia="SimSun" w:hint="cs"/>
                <w:sz w:val="20"/>
                <w:szCs w:val="26"/>
                <w:rtl/>
                <w:lang w:eastAsia="zh-CN"/>
              </w:rPr>
              <w:t>عدد الأحداث المخططة والتي انعقدت بالفعل.</w:t>
            </w:r>
          </w:p>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BC3871">
              <w:rPr>
                <w:rFonts w:eastAsia="SimSun"/>
                <w:sz w:val="20"/>
                <w:szCs w:val="26"/>
              </w:rPr>
              <w:t>•</w:t>
            </w:r>
            <w:r w:rsidRPr="00BC3871">
              <w:rPr>
                <w:rFonts w:eastAsiaTheme="minorHAnsi"/>
                <w:color w:val="2E74B5" w:themeColor="accent1" w:themeShade="BF"/>
                <w:rtl/>
              </w:rPr>
              <w:tab/>
            </w:r>
            <w:r w:rsidRPr="00BC3871">
              <w:rPr>
                <w:rFonts w:eastAsia="SimSun" w:hint="cs"/>
                <w:sz w:val="20"/>
                <w:szCs w:val="26"/>
                <w:rtl/>
                <w:lang w:eastAsia="zh-CN"/>
              </w:rPr>
              <w:t>المعلومات الواردة من الأعضاء بشأن مستوى رضاهم بخصوص تنفيذ خطة العمل.</w:t>
            </w:r>
          </w:p>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BC3871">
              <w:rPr>
                <w:rFonts w:eastAsia="SimSun"/>
                <w:sz w:val="20"/>
                <w:szCs w:val="26"/>
              </w:rPr>
              <w:t>•</w:t>
            </w:r>
            <w:r w:rsidRPr="00BC3871">
              <w:rPr>
                <w:rFonts w:eastAsiaTheme="minorHAnsi"/>
                <w:color w:val="2E74B5" w:themeColor="accent1" w:themeShade="BF"/>
                <w:rtl/>
              </w:rPr>
              <w:tab/>
            </w:r>
            <w:r w:rsidRPr="00BC3871">
              <w:rPr>
                <w:rFonts w:eastAsia="SimSun" w:hint="cs"/>
                <w:sz w:val="20"/>
                <w:szCs w:val="26"/>
                <w:rtl/>
                <w:lang w:eastAsia="zh-CN"/>
              </w:rPr>
              <w:t>عدد الشراكات/الاتفاقات الجديدة الموقعة.</w:t>
            </w:r>
          </w:p>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BC3871">
              <w:rPr>
                <w:rFonts w:eastAsia="SimSun"/>
                <w:sz w:val="20"/>
                <w:szCs w:val="26"/>
              </w:rPr>
              <w:t>•</w:t>
            </w:r>
            <w:r w:rsidRPr="00BC3871">
              <w:rPr>
                <w:rFonts w:eastAsiaTheme="minorHAnsi"/>
                <w:color w:val="2E74B5" w:themeColor="accent1" w:themeShade="BF"/>
                <w:rtl/>
              </w:rPr>
              <w:tab/>
            </w:r>
            <w:r w:rsidRPr="00BC3871">
              <w:rPr>
                <w:rFonts w:eastAsia="SimSun" w:hint="cs"/>
                <w:sz w:val="20"/>
                <w:szCs w:val="26"/>
                <w:rtl/>
                <w:lang w:eastAsia="zh-CN"/>
              </w:rPr>
              <w:t>عدد المشاريع/المبادرات الموقعة والمنفذة باستخدام الأموال الخارجية.</w:t>
            </w:r>
          </w:p>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BC3871">
              <w:rPr>
                <w:rFonts w:eastAsia="SimSun"/>
                <w:sz w:val="20"/>
                <w:szCs w:val="26"/>
              </w:rPr>
              <w:t>•</w:t>
            </w:r>
            <w:r w:rsidRPr="00BC3871">
              <w:rPr>
                <w:rFonts w:eastAsiaTheme="minorHAnsi"/>
                <w:color w:val="2E74B5" w:themeColor="accent1" w:themeShade="BF"/>
                <w:rtl/>
              </w:rPr>
              <w:tab/>
            </w:r>
            <w:r w:rsidRPr="00BC3871">
              <w:rPr>
                <w:rFonts w:eastAsia="SimSun" w:hint="cs"/>
                <w:sz w:val="20"/>
                <w:szCs w:val="26"/>
                <w:rtl/>
                <w:lang w:eastAsia="zh-CN"/>
              </w:rPr>
              <w:t>عدد الأنشطة المنفذة مع الشركاء.</w:t>
            </w:r>
          </w:p>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BC3871">
              <w:rPr>
                <w:rFonts w:eastAsia="SimSun"/>
                <w:sz w:val="20"/>
                <w:szCs w:val="26"/>
              </w:rPr>
              <w:t>•</w:t>
            </w:r>
            <w:r w:rsidRPr="00BC3871">
              <w:rPr>
                <w:rFonts w:eastAsiaTheme="minorHAnsi"/>
                <w:color w:val="2E74B5" w:themeColor="accent1" w:themeShade="BF"/>
                <w:rtl/>
              </w:rPr>
              <w:tab/>
            </w:r>
            <w:r w:rsidRPr="00BC3871">
              <w:rPr>
                <w:rFonts w:eastAsia="SimSun" w:hint="cs"/>
                <w:sz w:val="20"/>
                <w:szCs w:val="26"/>
                <w:rtl/>
                <w:lang w:eastAsia="zh-CN"/>
              </w:rPr>
              <w:t>التحضير للمؤتمر العالمي لتنمية الاتصالات وعقده في</w:t>
            </w:r>
            <w:r w:rsidRPr="00BC3871">
              <w:rPr>
                <w:rFonts w:eastAsia="SimSun" w:hint="eastAsia"/>
                <w:sz w:val="20"/>
                <w:szCs w:val="26"/>
                <w:rtl/>
                <w:lang w:eastAsia="zh-CN"/>
              </w:rPr>
              <w:t> </w:t>
            </w:r>
            <w:r w:rsidRPr="00BC3871">
              <w:rPr>
                <w:rFonts w:eastAsia="SimSun" w:hint="cs"/>
                <w:sz w:val="20"/>
                <w:szCs w:val="26"/>
                <w:rtl/>
                <w:lang w:eastAsia="zh-CN"/>
              </w:rPr>
              <w:t>الوقت المناسب.</w:t>
            </w:r>
          </w:p>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BC3871">
              <w:rPr>
                <w:rFonts w:eastAsia="SimSun"/>
                <w:sz w:val="20"/>
                <w:szCs w:val="26"/>
              </w:rPr>
              <w:t>•</w:t>
            </w:r>
            <w:r w:rsidRPr="00BC3871">
              <w:rPr>
                <w:rFonts w:eastAsiaTheme="minorHAnsi"/>
                <w:color w:val="2E74B5" w:themeColor="accent1" w:themeShade="BF"/>
                <w:rtl/>
              </w:rPr>
              <w:tab/>
            </w:r>
            <w:r w:rsidRPr="00BC3871">
              <w:rPr>
                <w:rFonts w:eastAsia="SimSun" w:hint="cs"/>
                <w:sz w:val="20"/>
                <w:szCs w:val="26"/>
                <w:rtl/>
                <w:lang w:eastAsia="zh-CN"/>
              </w:rPr>
              <w:t>التحضير للمؤتمر العالمي لتنمية الاتصالات وعقده ضمن الموارد المخصصة.</w:t>
            </w:r>
          </w:p>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BC3871">
              <w:rPr>
                <w:rFonts w:eastAsia="SimSun"/>
                <w:sz w:val="20"/>
                <w:szCs w:val="26"/>
              </w:rPr>
              <w:t>•</w:t>
            </w:r>
            <w:r w:rsidRPr="00BC3871">
              <w:rPr>
                <w:rFonts w:eastAsiaTheme="minorHAnsi"/>
                <w:color w:val="2E74B5" w:themeColor="accent1" w:themeShade="BF"/>
                <w:rtl/>
              </w:rPr>
              <w:tab/>
            </w:r>
            <w:r w:rsidRPr="00BC3871">
              <w:rPr>
                <w:rFonts w:eastAsia="SimSun" w:hint="cs"/>
                <w:sz w:val="20"/>
                <w:szCs w:val="26"/>
                <w:rtl/>
                <w:lang w:eastAsia="zh-CN"/>
              </w:rPr>
              <w:t>المعلومات الواردة من الأعضاء بشأن مستوى رضاهم بخصوص سير أعمال المؤتمر.</w:t>
            </w:r>
          </w:p>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BC3871">
              <w:rPr>
                <w:rFonts w:eastAsia="SimSun"/>
                <w:sz w:val="20"/>
                <w:szCs w:val="26"/>
              </w:rPr>
              <w:t>•</w:t>
            </w:r>
            <w:r w:rsidRPr="00BC3871">
              <w:rPr>
                <w:rFonts w:eastAsiaTheme="minorHAnsi"/>
                <w:color w:val="2E74B5" w:themeColor="accent1" w:themeShade="BF"/>
                <w:rtl/>
              </w:rPr>
              <w:tab/>
            </w:r>
            <w:r w:rsidRPr="00BC3871">
              <w:rPr>
                <w:rFonts w:eastAsia="SimSun" w:hint="cs"/>
                <w:sz w:val="20"/>
                <w:szCs w:val="26"/>
                <w:rtl/>
                <w:lang w:eastAsia="zh-CN"/>
              </w:rPr>
              <w:t>عدد المساهمات المقدمة إلى المؤتمر العالمي لتنمية</w:t>
            </w:r>
            <w:r w:rsidRPr="00BC3871">
              <w:rPr>
                <w:rFonts w:eastAsia="SimSun" w:hint="eastAsia"/>
                <w:sz w:val="20"/>
                <w:szCs w:val="26"/>
                <w:rtl/>
                <w:lang w:eastAsia="zh-CN"/>
              </w:rPr>
              <w:t> </w:t>
            </w:r>
            <w:r w:rsidRPr="00BC3871">
              <w:rPr>
                <w:rFonts w:eastAsia="SimSun" w:hint="cs"/>
                <w:sz w:val="20"/>
                <w:szCs w:val="26"/>
                <w:rtl/>
                <w:lang w:eastAsia="zh-CN"/>
              </w:rPr>
              <w:t>الاتصالات.</w:t>
            </w:r>
          </w:p>
        </w:tc>
      </w:tr>
      <w:tr w:rsidR="00963751" w:rsidRPr="00BC3871" w:rsidTr="00F21C4A">
        <w:tc>
          <w:tcPr>
            <w:cnfStyle w:val="001000000000" w:firstRow="0" w:lastRow="0" w:firstColumn="1" w:lastColumn="0" w:oddVBand="0" w:evenVBand="0" w:oddHBand="0" w:evenHBand="0" w:firstRowFirstColumn="0" w:firstRowLastColumn="0" w:lastRowFirstColumn="0" w:lastRowLastColumn="0"/>
            <w:tcW w:w="1018" w:type="pct"/>
          </w:tcPr>
          <w:p w:rsidR="00963751" w:rsidRPr="00BC3871" w:rsidRDefault="00963751" w:rsidP="00A94C05">
            <w:pPr>
              <w:tabs>
                <w:tab w:val="clear" w:pos="1134"/>
                <w:tab w:val="left" w:pos="738"/>
              </w:tabs>
              <w:spacing w:before="60" w:after="60" w:line="260" w:lineRule="exact"/>
              <w:jc w:val="left"/>
              <w:rPr>
                <w:rFonts w:eastAsiaTheme="minorHAnsi"/>
                <w:sz w:val="20"/>
                <w:szCs w:val="26"/>
              </w:rPr>
            </w:pPr>
            <w:r w:rsidRPr="007834C6">
              <w:rPr>
                <w:rFonts w:eastAsiaTheme="minorHAnsi"/>
                <w:color w:val="5B9BD5"/>
                <w:sz w:val="20"/>
                <w:szCs w:val="26"/>
              </w:rPr>
              <w:t>4-1.D</w:t>
            </w:r>
            <w:r w:rsidRPr="00BC3871">
              <w:rPr>
                <w:rFonts w:eastAsiaTheme="minorHAnsi" w:hint="cs"/>
                <w:sz w:val="20"/>
                <w:szCs w:val="26"/>
                <w:rtl/>
              </w:rPr>
              <w:t>:</w:t>
            </w:r>
            <w:r w:rsidR="00FF5EF6">
              <w:rPr>
                <w:rFonts w:eastAsiaTheme="minorHAnsi"/>
                <w:sz w:val="20"/>
                <w:szCs w:val="26"/>
              </w:rPr>
              <w:tab/>
            </w:r>
            <w:r w:rsidRPr="00935B6E">
              <w:rPr>
                <w:rFonts w:eastAsiaTheme="minorHAnsi" w:hint="cs"/>
                <w:b w:val="0"/>
                <w:bCs w:val="0"/>
                <w:sz w:val="20"/>
                <w:szCs w:val="26"/>
                <w:rtl/>
              </w:rPr>
              <w:t>القرارات والتوصيات</w:t>
            </w:r>
          </w:p>
        </w:tc>
        <w:tc>
          <w:tcPr>
            <w:tcW w:w="1748"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6B6733">
              <w:rPr>
                <w:rFonts w:eastAsia="SimSun"/>
                <w:position w:val="3"/>
                <w:sz w:val="20"/>
                <w:szCs w:val="26"/>
                <w:rtl/>
              </w:rPr>
              <w:t>•</w:t>
            </w:r>
            <w:r w:rsidRPr="006B6733">
              <w:rPr>
                <w:rFonts w:eastAsia="SimSun"/>
                <w:position w:val="3"/>
                <w:sz w:val="20"/>
                <w:szCs w:val="26"/>
                <w:rtl/>
              </w:rPr>
              <w:tab/>
            </w:r>
            <w:r w:rsidRPr="006B6733">
              <w:rPr>
                <w:rFonts w:eastAsia="SimSun" w:hint="cs"/>
                <w:position w:val="3"/>
                <w:sz w:val="20"/>
                <w:szCs w:val="26"/>
                <w:rtl/>
                <w:lang w:eastAsia="zh-CN"/>
              </w:rPr>
              <w:t>القرارات والتوصيات الجديدة والمراجعة المعتمدة في المؤتمر العالمي لتنمية</w:t>
            </w:r>
            <w:r w:rsidRPr="00BC3871">
              <w:rPr>
                <w:rFonts w:eastAsia="SimSun" w:hint="cs"/>
                <w:sz w:val="20"/>
                <w:szCs w:val="26"/>
                <w:rtl/>
                <w:lang w:eastAsia="zh-CN"/>
              </w:rPr>
              <w:t xml:space="preserve"> الاتصالات وبين المؤتمرات حسب الحالة.</w:t>
            </w:r>
          </w:p>
        </w:tc>
        <w:tc>
          <w:tcPr>
            <w:tcW w:w="2234"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القرارات والتوصيات المعتمدة في المؤتمر العالمي لتنمية الاتصالات وبين المؤتمرات حسب</w:t>
            </w:r>
            <w:r w:rsidRPr="00BC3871">
              <w:rPr>
                <w:rFonts w:eastAsia="SimSun" w:hint="eastAsia"/>
                <w:sz w:val="20"/>
                <w:szCs w:val="26"/>
                <w:rtl/>
                <w:lang w:eastAsia="zh-CN"/>
              </w:rPr>
              <w:t> </w:t>
            </w:r>
            <w:r w:rsidRPr="00BC3871">
              <w:rPr>
                <w:rFonts w:eastAsia="SimSun" w:hint="cs"/>
                <w:sz w:val="20"/>
                <w:szCs w:val="26"/>
                <w:rtl/>
                <w:lang w:eastAsia="zh-CN"/>
              </w:rPr>
              <w:t>الحالة.</w:t>
            </w:r>
          </w:p>
        </w:tc>
      </w:tr>
      <w:tr w:rsidR="00963751" w:rsidRPr="00BC3871" w:rsidTr="00F21C4A">
        <w:tc>
          <w:tcPr>
            <w:tcW w:w="1018" w:type="pct"/>
          </w:tcPr>
          <w:p w:rsidR="00963751" w:rsidRPr="00BC3871" w:rsidRDefault="00963751" w:rsidP="00A94C05">
            <w:pPr>
              <w:tabs>
                <w:tab w:val="clear" w:pos="1134"/>
                <w:tab w:val="left" w:pos="738"/>
              </w:tabs>
              <w:spacing w:before="60" w:after="60" w:line="260" w:lineRule="exact"/>
              <w:jc w:val="left"/>
              <w:cnfStyle w:val="001000000000" w:firstRow="0" w:lastRow="0" w:firstColumn="1" w:lastColumn="0" w:oddVBand="0" w:evenVBand="0" w:oddHBand="0" w:evenHBand="0" w:firstRowFirstColumn="0" w:firstRowLastColumn="0" w:lastRowFirstColumn="0" w:lastRowLastColumn="0"/>
              <w:rPr>
                <w:rFonts w:eastAsiaTheme="minorHAnsi"/>
                <w:sz w:val="20"/>
                <w:szCs w:val="26"/>
              </w:rPr>
            </w:pPr>
            <w:r w:rsidRPr="00F623B4">
              <w:rPr>
                <w:rFonts w:eastAsiaTheme="minorHAnsi"/>
                <w:color w:val="5B9BD5"/>
                <w:position w:val="2"/>
                <w:sz w:val="20"/>
                <w:szCs w:val="26"/>
              </w:rPr>
              <w:t>5-1.D</w:t>
            </w:r>
            <w:r w:rsidRPr="00F623B4">
              <w:rPr>
                <w:rFonts w:eastAsiaTheme="minorHAnsi" w:hint="cs"/>
                <w:position w:val="2"/>
                <w:sz w:val="20"/>
                <w:szCs w:val="26"/>
                <w:rtl/>
              </w:rPr>
              <w:t>:</w:t>
            </w:r>
            <w:r w:rsidR="00FF5EF6">
              <w:rPr>
                <w:rFonts w:eastAsiaTheme="minorHAnsi"/>
                <w:position w:val="2"/>
                <w:sz w:val="20"/>
                <w:szCs w:val="26"/>
              </w:rPr>
              <w:tab/>
            </w:r>
            <w:r w:rsidRPr="00F623B4">
              <w:rPr>
                <w:rFonts w:eastAsiaTheme="minorHAnsi" w:hint="cs"/>
                <w:b w:val="0"/>
                <w:bCs w:val="0"/>
                <w:position w:val="2"/>
                <w:sz w:val="20"/>
                <w:szCs w:val="26"/>
                <w:rtl/>
              </w:rPr>
              <w:t>المسائل الجديدة والمراجعة</w:t>
            </w:r>
            <w:r w:rsidRPr="00935B6E">
              <w:rPr>
                <w:rFonts w:eastAsiaTheme="minorHAnsi" w:hint="cs"/>
                <w:b w:val="0"/>
                <w:bCs w:val="0"/>
                <w:sz w:val="20"/>
                <w:szCs w:val="26"/>
                <w:rtl/>
              </w:rPr>
              <w:t xml:space="preserve"> للجان</w:t>
            </w:r>
            <w:r w:rsidRPr="00935B6E">
              <w:rPr>
                <w:rFonts w:eastAsiaTheme="minorHAnsi" w:hint="eastAsia"/>
                <w:b w:val="0"/>
                <w:bCs w:val="0"/>
                <w:sz w:val="20"/>
                <w:szCs w:val="26"/>
                <w:rtl/>
              </w:rPr>
              <w:t> </w:t>
            </w:r>
            <w:r w:rsidRPr="00935B6E">
              <w:rPr>
                <w:rFonts w:eastAsiaTheme="minorHAnsi" w:hint="cs"/>
                <w:b w:val="0"/>
                <w:bCs w:val="0"/>
                <w:sz w:val="20"/>
                <w:szCs w:val="26"/>
                <w:rtl/>
              </w:rPr>
              <w:t>الدراسات</w:t>
            </w:r>
          </w:p>
        </w:tc>
        <w:tc>
          <w:tcPr>
            <w:tcW w:w="1748"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rPr>
                <w:rFonts w:eastAsia="SimSun"/>
                <w:sz w:val="20"/>
                <w:szCs w:val="26"/>
                <w:lang w:eastAsia="zh-CN"/>
              </w:rPr>
            </w:pPr>
            <w:r w:rsidRPr="006B6733">
              <w:rPr>
                <w:rFonts w:eastAsia="SimSun"/>
                <w:position w:val="3"/>
                <w:sz w:val="20"/>
                <w:szCs w:val="26"/>
                <w:rtl/>
              </w:rPr>
              <w:t>•</w:t>
            </w:r>
            <w:r w:rsidRPr="006B6733">
              <w:rPr>
                <w:rFonts w:eastAsia="SimSun"/>
                <w:position w:val="3"/>
                <w:sz w:val="20"/>
                <w:szCs w:val="26"/>
                <w:rtl/>
              </w:rPr>
              <w:tab/>
            </w:r>
            <w:r w:rsidRPr="006B6733">
              <w:rPr>
                <w:rFonts w:eastAsia="SimSun" w:hint="cs"/>
                <w:position w:val="3"/>
                <w:sz w:val="20"/>
                <w:szCs w:val="26"/>
                <w:rtl/>
                <w:lang w:eastAsia="zh-CN"/>
              </w:rPr>
              <w:t>المسائل الجديدة والمراجعة التي تبرز احتياجات الأعضاء المعتمدة في المؤتمر</w:t>
            </w:r>
            <w:r w:rsidRPr="00BC3871">
              <w:rPr>
                <w:rFonts w:eastAsia="SimSun" w:hint="cs"/>
                <w:sz w:val="20"/>
                <w:szCs w:val="26"/>
                <w:rtl/>
                <w:lang w:eastAsia="zh-CN"/>
              </w:rPr>
              <w:t xml:space="preserve"> العالمي لتنمية الاتصالات وبين المؤتمرات حسب الحالة.</w:t>
            </w:r>
          </w:p>
        </w:tc>
        <w:tc>
          <w:tcPr>
            <w:tcW w:w="2234" w:type="pct"/>
          </w:tcPr>
          <w:p w:rsidR="00963751" w:rsidRPr="00BC3871" w:rsidRDefault="00963751" w:rsidP="007B5BB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rPr>
                <w:rFonts w:eastAsiaTheme="minorHAnsi"/>
                <w:color w:val="767171" w:themeColor="background2" w:themeShade="80"/>
                <w:sz w:val="20"/>
                <w:szCs w:val="26"/>
              </w:rPr>
            </w:pPr>
            <w:r w:rsidRPr="006B6733">
              <w:rPr>
                <w:rFonts w:eastAsia="SimSun"/>
                <w:position w:val="3"/>
                <w:sz w:val="20"/>
                <w:szCs w:val="26"/>
                <w:rtl/>
              </w:rPr>
              <w:t>•</w:t>
            </w:r>
            <w:r w:rsidRPr="006B6733">
              <w:rPr>
                <w:rFonts w:eastAsia="SimSun"/>
                <w:position w:val="3"/>
                <w:sz w:val="20"/>
                <w:szCs w:val="26"/>
                <w:rtl/>
              </w:rPr>
              <w:tab/>
            </w:r>
            <w:r w:rsidRPr="006B6733">
              <w:rPr>
                <w:rFonts w:eastAsia="SimSun" w:hint="cs"/>
                <w:position w:val="3"/>
                <w:sz w:val="20"/>
                <w:szCs w:val="26"/>
                <w:rtl/>
                <w:lang w:eastAsia="zh-CN"/>
              </w:rPr>
              <w:t>المسائل التي تبرز احتياجات الأعضاء المعتمدة في</w:t>
            </w:r>
            <w:r w:rsidRPr="006B6733">
              <w:rPr>
                <w:rFonts w:eastAsia="SimSun" w:hint="eastAsia"/>
                <w:position w:val="3"/>
                <w:sz w:val="20"/>
                <w:szCs w:val="26"/>
                <w:rtl/>
                <w:lang w:eastAsia="zh-CN"/>
              </w:rPr>
              <w:t> </w:t>
            </w:r>
            <w:r w:rsidRPr="006B6733">
              <w:rPr>
                <w:rFonts w:eastAsia="SimSun" w:hint="cs"/>
                <w:position w:val="3"/>
                <w:sz w:val="20"/>
                <w:szCs w:val="26"/>
                <w:rtl/>
                <w:lang w:eastAsia="zh-CN"/>
              </w:rPr>
              <w:t>المؤتمر العالمي لتنمية الاتصالات وبين</w:t>
            </w:r>
            <w:r w:rsidRPr="00BC3871">
              <w:rPr>
                <w:rFonts w:eastAsia="SimSun" w:hint="cs"/>
                <w:sz w:val="20"/>
                <w:szCs w:val="26"/>
                <w:rtl/>
                <w:lang w:eastAsia="zh-CN"/>
              </w:rPr>
              <w:t xml:space="preserve"> المؤتمرات حسب</w:t>
            </w:r>
            <w:r w:rsidR="007B5BB8">
              <w:rPr>
                <w:rFonts w:eastAsia="SimSun" w:hint="eastAsia"/>
                <w:sz w:val="20"/>
                <w:szCs w:val="26"/>
                <w:rtl/>
                <w:lang w:eastAsia="zh-CN"/>
              </w:rPr>
              <w:t> </w:t>
            </w:r>
            <w:r w:rsidRPr="00BC3871">
              <w:rPr>
                <w:rFonts w:eastAsia="SimSun" w:hint="cs"/>
                <w:sz w:val="20"/>
                <w:szCs w:val="26"/>
                <w:rtl/>
                <w:lang w:eastAsia="zh-CN"/>
              </w:rPr>
              <w:t>الحالة.</w:t>
            </w:r>
          </w:p>
        </w:tc>
      </w:tr>
      <w:tr w:rsidR="00963751" w:rsidRPr="00BC3871" w:rsidTr="00F21C4A">
        <w:tc>
          <w:tcPr>
            <w:cnfStyle w:val="001000000000" w:firstRow="0" w:lastRow="0" w:firstColumn="1" w:lastColumn="0" w:oddVBand="0" w:evenVBand="0" w:oddHBand="0" w:evenHBand="0" w:firstRowFirstColumn="0" w:firstRowLastColumn="0" w:lastRowFirstColumn="0" w:lastRowLastColumn="0"/>
            <w:tcW w:w="1018" w:type="pct"/>
          </w:tcPr>
          <w:p w:rsidR="00963751" w:rsidRPr="00BC3871" w:rsidRDefault="00963751" w:rsidP="00A94C05">
            <w:pPr>
              <w:tabs>
                <w:tab w:val="clear" w:pos="1134"/>
                <w:tab w:val="left" w:pos="738"/>
              </w:tabs>
              <w:spacing w:before="60" w:after="60" w:line="260" w:lineRule="exact"/>
              <w:jc w:val="left"/>
              <w:rPr>
                <w:rFonts w:eastAsiaTheme="minorHAnsi"/>
                <w:sz w:val="20"/>
                <w:szCs w:val="26"/>
              </w:rPr>
            </w:pPr>
            <w:r w:rsidRPr="00F623B4">
              <w:rPr>
                <w:rFonts w:eastAsiaTheme="minorHAnsi"/>
                <w:color w:val="5B9BD5"/>
                <w:position w:val="2"/>
                <w:sz w:val="20"/>
                <w:szCs w:val="26"/>
              </w:rPr>
              <w:t>6-1.D</w:t>
            </w:r>
            <w:r w:rsidRPr="00F623B4">
              <w:rPr>
                <w:rFonts w:eastAsiaTheme="minorHAnsi" w:hint="cs"/>
                <w:position w:val="2"/>
                <w:sz w:val="20"/>
                <w:szCs w:val="26"/>
                <w:rtl/>
              </w:rPr>
              <w:t>:</w:t>
            </w:r>
            <w:r w:rsidR="00FF5EF6">
              <w:rPr>
                <w:rFonts w:eastAsiaTheme="minorHAnsi"/>
                <w:position w:val="2"/>
                <w:sz w:val="20"/>
                <w:szCs w:val="26"/>
              </w:rPr>
              <w:tab/>
            </w:r>
            <w:r w:rsidRPr="00F623B4">
              <w:rPr>
                <w:rFonts w:eastAsiaTheme="minorHAnsi" w:hint="cs"/>
                <w:b w:val="0"/>
                <w:bCs w:val="0"/>
                <w:position w:val="2"/>
                <w:sz w:val="20"/>
                <w:szCs w:val="26"/>
                <w:rtl/>
              </w:rPr>
              <w:t xml:space="preserve">زيادة مستوى الاتفاق على </w:t>
            </w:r>
            <w:r w:rsidRPr="00935B6E">
              <w:rPr>
                <w:rFonts w:eastAsiaTheme="minorHAnsi" w:hint="cs"/>
                <w:b w:val="0"/>
                <w:bCs w:val="0"/>
                <w:sz w:val="20"/>
                <w:szCs w:val="26"/>
                <w:rtl/>
              </w:rPr>
              <w:t>مجالات الأولوية</w:t>
            </w:r>
          </w:p>
        </w:tc>
        <w:tc>
          <w:tcPr>
            <w:tcW w:w="1748"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6B6733">
              <w:rPr>
                <w:rFonts w:eastAsiaTheme="minorHAnsi"/>
                <w:position w:val="3"/>
                <w:sz w:val="20"/>
                <w:szCs w:val="26"/>
                <w:rtl/>
              </w:rPr>
              <w:t>•</w:t>
            </w:r>
            <w:r w:rsidRPr="006B6733">
              <w:rPr>
                <w:rFonts w:eastAsiaTheme="minorHAnsi"/>
                <w:position w:val="3"/>
                <w:sz w:val="20"/>
                <w:szCs w:val="26"/>
                <w:rtl/>
              </w:rPr>
              <w:tab/>
            </w:r>
            <w:r w:rsidRPr="006B6733">
              <w:rPr>
                <w:rFonts w:eastAsiaTheme="minorHAnsi" w:hint="cs"/>
                <w:position w:val="3"/>
                <w:sz w:val="20"/>
                <w:szCs w:val="26"/>
                <w:rtl/>
              </w:rPr>
              <w:t xml:space="preserve">تحقيق مستوى الاتفاق وتوافق الآراء بشأن مجالات الأولوية </w:t>
            </w:r>
            <w:r w:rsidRPr="00BC3871">
              <w:rPr>
                <w:rFonts w:eastAsiaTheme="minorHAnsi" w:hint="cs"/>
                <w:sz w:val="20"/>
                <w:szCs w:val="26"/>
                <w:rtl/>
              </w:rPr>
              <w:t>في</w:t>
            </w:r>
            <w:r w:rsidRPr="00BC3871">
              <w:rPr>
                <w:rFonts w:eastAsiaTheme="minorHAnsi" w:hint="eastAsia"/>
                <w:sz w:val="20"/>
                <w:szCs w:val="26"/>
                <w:rtl/>
              </w:rPr>
              <w:t> </w:t>
            </w:r>
            <w:r w:rsidRPr="00BC3871">
              <w:rPr>
                <w:rFonts w:eastAsiaTheme="minorHAnsi" w:hint="cs"/>
                <w:sz w:val="20"/>
                <w:szCs w:val="26"/>
                <w:rtl/>
              </w:rPr>
              <w:t>الاجتماعات الإقليمية التحضيرية لل</w:t>
            </w:r>
            <w:r w:rsidRPr="00BC3871">
              <w:rPr>
                <w:rFonts w:eastAsia="SimSun" w:hint="cs"/>
                <w:sz w:val="20"/>
                <w:szCs w:val="26"/>
                <w:rtl/>
                <w:lang w:eastAsia="zh-CN"/>
              </w:rPr>
              <w:t>مؤتمر استعداداً للمؤتمر العالمي لتنمية</w:t>
            </w:r>
            <w:r w:rsidRPr="00BC3871">
              <w:rPr>
                <w:rFonts w:eastAsia="SimSun" w:hint="eastAsia"/>
                <w:sz w:val="20"/>
                <w:szCs w:val="26"/>
                <w:rtl/>
                <w:lang w:eastAsia="zh-CN"/>
              </w:rPr>
              <w:t> </w:t>
            </w:r>
            <w:r w:rsidRPr="00BC3871">
              <w:rPr>
                <w:rFonts w:eastAsia="SimSun" w:hint="cs"/>
                <w:sz w:val="20"/>
                <w:szCs w:val="26"/>
                <w:rtl/>
                <w:lang w:eastAsia="zh-CN"/>
              </w:rPr>
              <w:t>الاتصالات.</w:t>
            </w:r>
          </w:p>
        </w:tc>
        <w:tc>
          <w:tcPr>
            <w:tcW w:w="2234"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مستوى الاتفاق وتوافق الآراء بشأن الأنشطة والمبادرات ومجالات الأولوية.</w:t>
            </w:r>
          </w:p>
        </w:tc>
      </w:tr>
      <w:tr w:rsidR="00963751" w:rsidRPr="00BC3871" w:rsidTr="00F21C4A">
        <w:tc>
          <w:tcPr>
            <w:cnfStyle w:val="001000000000" w:firstRow="0" w:lastRow="0" w:firstColumn="1" w:lastColumn="0" w:oddVBand="0" w:evenVBand="0" w:oddHBand="0" w:evenHBand="0" w:firstRowFirstColumn="0" w:firstRowLastColumn="0" w:lastRowFirstColumn="0" w:lastRowLastColumn="0"/>
            <w:tcW w:w="1018" w:type="pct"/>
          </w:tcPr>
          <w:p w:rsidR="00963751" w:rsidRPr="00BC3871" w:rsidRDefault="00963751" w:rsidP="00A94C05">
            <w:pPr>
              <w:tabs>
                <w:tab w:val="clear" w:pos="1134"/>
                <w:tab w:val="left" w:pos="738"/>
              </w:tabs>
              <w:spacing w:before="60" w:after="60" w:line="260" w:lineRule="exact"/>
              <w:jc w:val="left"/>
              <w:rPr>
                <w:rFonts w:eastAsiaTheme="minorHAnsi"/>
                <w:sz w:val="20"/>
                <w:szCs w:val="26"/>
              </w:rPr>
            </w:pPr>
            <w:r w:rsidRPr="009D772A">
              <w:rPr>
                <w:rFonts w:eastAsiaTheme="minorHAnsi"/>
                <w:color w:val="5B9BD5"/>
                <w:position w:val="2"/>
                <w:sz w:val="20"/>
                <w:szCs w:val="26"/>
              </w:rPr>
              <w:t>7-1.D</w:t>
            </w:r>
            <w:r w:rsidRPr="009D772A">
              <w:rPr>
                <w:rFonts w:eastAsiaTheme="minorHAnsi" w:hint="cs"/>
                <w:position w:val="2"/>
                <w:sz w:val="20"/>
                <w:szCs w:val="26"/>
                <w:rtl/>
              </w:rPr>
              <w:t>:</w:t>
            </w:r>
            <w:r w:rsidR="00FF5EF6">
              <w:rPr>
                <w:rFonts w:eastAsiaTheme="minorHAnsi"/>
                <w:position w:val="2"/>
                <w:sz w:val="20"/>
                <w:szCs w:val="26"/>
              </w:rPr>
              <w:tab/>
            </w:r>
            <w:r w:rsidRPr="009D772A">
              <w:rPr>
                <w:rFonts w:eastAsiaTheme="minorHAnsi" w:hint="cs"/>
                <w:b w:val="0"/>
                <w:bCs w:val="0"/>
                <w:position w:val="2"/>
                <w:sz w:val="20"/>
                <w:szCs w:val="26"/>
                <w:rtl/>
              </w:rPr>
              <w:t>تقييم تنفيذ خطة العمل وخطة</w:t>
            </w:r>
            <w:r w:rsidRPr="00935B6E">
              <w:rPr>
                <w:rFonts w:eastAsiaTheme="minorHAnsi" w:hint="cs"/>
                <w:b w:val="0"/>
                <w:bCs w:val="0"/>
                <w:sz w:val="20"/>
                <w:szCs w:val="26"/>
                <w:rtl/>
              </w:rPr>
              <w:t xml:space="preserve"> عمل القمة العالمية لمجتمع المعلومات</w:t>
            </w:r>
          </w:p>
        </w:tc>
        <w:tc>
          <w:tcPr>
            <w:tcW w:w="1748"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6B6733">
              <w:rPr>
                <w:rFonts w:eastAsia="SimSun"/>
                <w:position w:val="3"/>
                <w:sz w:val="20"/>
                <w:szCs w:val="26"/>
                <w:rtl/>
              </w:rPr>
              <w:t>•</w:t>
            </w:r>
            <w:r w:rsidRPr="006B6733">
              <w:rPr>
                <w:rFonts w:eastAsia="SimSun"/>
                <w:position w:val="3"/>
                <w:sz w:val="20"/>
                <w:szCs w:val="26"/>
                <w:rtl/>
              </w:rPr>
              <w:tab/>
            </w:r>
            <w:r w:rsidRPr="007B5BB8">
              <w:rPr>
                <w:rFonts w:eastAsia="SimSun" w:hint="cs"/>
                <w:spacing w:val="-4"/>
                <w:position w:val="3"/>
                <w:sz w:val="20"/>
                <w:szCs w:val="26"/>
                <w:rtl/>
                <w:lang w:eastAsia="zh-CN"/>
              </w:rPr>
              <w:t>مستوى تنفيذ البنود في إطار خطة العمل وخطة عمل القمة العالمية لمجتمع المعلومات. تقييم المستوى (النسبة المئوية) وإبلاغ الأعضاء به في</w:t>
            </w:r>
            <w:r w:rsidRPr="007B5BB8">
              <w:rPr>
                <w:rFonts w:eastAsia="SimSun" w:hint="eastAsia"/>
                <w:spacing w:val="-4"/>
                <w:position w:val="3"/>
                <w:sz w:val="20"/>
                <w:szCs w:val="26"/>
                <w:rtl/>
                <w:lang w:eastAsia="zh-CN"/>
              </w:rPr>
              <w:t> </w:t>
            </w:r>
            <w:r w:rsidRPr="007B5BB8">
              <w:rPr>
                <w:rFonts w:eastAsia="SimSun" w:hint="cs"/>
                <w:spacing w:val="-4"/>
                <w:position w:val="3"/>
                <w:sz w:val="20"/>
                <w:szCs w:val="26"/>
                <w:rtl/>
                <w:lang w:eastAsia="zh-CN"/>
              </w:rPr>
              <w:t>الاجتماعات الإقليمية التحضيرية استعداداً للمؤتمر العالمي</w:t>
            </w:r>
            <w:r w:rsidRPr="007B5BB8">
              <w:rPr>
                <w:rFonts w:eastAsia="SimSun" w:hint="cs"/>
                <w:spacing w:val="-4"/>
                <w:sz w:val="20"/>
                <w:szCs w:val="26"/>
                <w:rtl/>
                <w:lang w:eastAsia="zh-CN"/>
              </w:rPr>
              <w:t xml:space="preserve"> لتنمية</w:t>
            </w:r>
            <w:r w:rsidRPr="007B5BB8">
              <w:rPr>
                <w:rFonts w:eastAsia="SimSun" w:hint="eastAsia"/>
                <w:spacing w:val="-4"/>
                <w:sz w:val="20"/>
                <w:szCs w:val="26"/>
                <w:rtl/>
                <w:lang w:eastAsia="zh-CN"/>
              </w:rPr>
              <w:t> </w:t>
            </w:r>
            <w:r w:rsidRPr="007B5BB8">
              <w:rPr>
                <w:rFonts w:eastAsia="SimSun" w:hint="cs"/>
                <w:spacing w:val="-4"/>
                <w:sz w:val="20"/>
                <w:szCs w:val="26"/>
                <w:rtl/>
                <w:lang w:eastAsia="zh-CN"/>
              </w:rPr>
              <w:t>الاتصالات.</w:t>
            </w:r>
          </w:p>
        </w:tc>
        <w:tc>
          <w:tcPr>
            <w:tcW w:w="2234"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color w:val="767171" w:themeColor="background2" w:themeShade="80"/>
                <w:sz w:val="20"/>
                <w:szCs w:val="26"/>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مستوى الاتفاق وتوافق الآراء بشأن الأنشطة والمبادرات ومجالات الأولوية.</w:t>
            </w:r>
          </w:p>
        </w:tc>
      </w:tr>
      <w:tr w:rsidR="00963751" w:rsidRPr="00BC3871" w:rsidTr="00F21C4A">
        <w:tc>
          <w:tcPr>
            <w:cnfStyle w:val="001000000000" w:firstRow="0" w:lastRow="0" w:firstColumn="1" w:lastColumn="0" w:oddVBand="0" w:evenVBand="0" w:oddHBand="0" w:evenHBand="0" w:firstRowFirstColumn="0" w:firstRowLastColumn="0" w:lastRowFirstColumn="0" w:lastRowLastColumn="0"/>
            <w:tcW w:w="1018" w:type="pct"/>
          </w:tcPr>
          <w:p w:rsidR="00963751" w:rsidRPr="00BC3871" w:rsidRDefault="00963751" w:rsidP="00A94C05">
            <w:pPr>
              <w:tabs>
                <w:tab w:val="clear" w:pos="1134"/>
                <w:tab w:val="left" w:pos="738"/>
              </w:tabs>
              <w:spacing w:before="60" w:after="60" w:line="260" w:lineRule="exact"/>
              <w:jc w:val="left"/>
              <w:rPr>
                <w:rFonts w:eastAsiaTheme="minorHAnsi"/>
                <w:sz w:val="20"/>
                <w:szCs w:val="26"/>
              </w:rPr>
            </w:pPr>
            <w:r w:rsidRPr="007834C6">
              <w:rPr>
                <w:rFonts w:eastAsiaTheme="minorHAnsi"/>
                <w:color w:val="5B9BD5"/>
                <w:sz w:val="20"/>
                <w:szCs w:val="26"/>
              </w:rPr>
              <w:lastRenderedPageBreak/>
              <w:t>8-1.D</w:t>
            </w:r>
            <w:r w:rsidRPr="00BC3871">
              <w:rPr>
                <w:rFonts w:eastAsiaTheme="minorHAnsi" w:hint="cs"/>
                <w:sz w:val="20"/>
                <w:szCs w:val="26"/>
                <w:rtl/>
              </w:rPr>
              <w:t>:</w:t>
            </w:r>
            <w:r w:rsidR="00FF5EF6">
              <w:rPr>
                <w:rFonts w:eastAsiaTheme="minorHAnsi"/>
                <w:sz w:val="20"/>
                <w:szCs w:val="26"/>
              </w:rPr>
              <w:tab/>
            </w:r>
            <w:r w:rsidRPr="00935B6E">
              <w:rPr>
                <w:rFonts w:eastAsiaTheme="minorHAnsi" w:hint="cs"/>
                <w:b w:val="0"/>
                <w:bCs w:val="0"/>
                <w:sz w:val="20"/>
                <w:szCs w:val="26"/>
                <w:rtl/>
              </w:rPr>
              <w:t>تحديد المبادرات الإقليمية</w:t>
            </w:r>
          </w:p>
        </w:tc>
        <w:tc>
          <w:tcPr>
            <w:tcW w:w="1748"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عدد المبادرات الإقليمية المحددة خلال الاجتماعات الإقليمية التحضيرية للمؤتمر لتقديمها إلى المؤتمر العالمي لتنمية الاتصالات.</w:t>
            </w:r>
          </w:p>
        </w:tc>
        <w:tc>
          <w:tcPr>
            <w:tcW w:w="2234" w:type="pct"/>
          </w:tcPr>
          <w:p w:rsidR="00963751" w:rsidRPr="00BC3871" w:rsidRDefault="00963751" w:rsidP="00C3728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المبادرات الإقليمية المحددة في الاجتماعات الإقليمية</w:t>
            </w:r>
            <w:r w:rsidRPr="00BC3871">
              <w:rPr>
                <w:rFonts w:eastAsia="SimSun" w:hint="eastAsia"/>
                <w:sz w:val="20"/>
                <w:szCs w:val="26"/>
                <w:rtl/>
                <w:lang w:eastAsia="zh-CN"/>
              </w:rPr>
              <w:t> </w:t>
            </w:r>
            <w:r w:rsidRPr="00BC3871">
              <w:rPr>
                <w:rFonts w:eastAsia="SimSun" w:hint="cs"/>
                <w:sz w:val="20"/>
                <w:szCs w:val="26"/>
                <w:rtl/>
                <w:lang w:eastAsia="zh-CN"/>
              </w:rPr>
              <w:t>التحضيرية.</w:t>
            </w:r>
          </w:p>
          <w:p w:rsidR="00963751" w:rsidRPr="00BC3871" w:rsidRDefault="00963751" w:rsidP="00C3728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عدد المشاركين المعنيين والحاضرين خلال الاجتماعات الإقليمية التحضيرية.</w:t>
            </w:r>
          </w:p>
          <w:p w:rsidR="00963751" w:rsidRPr="00BC3871" w:rsidRDefault="00963751" w:rsidP="00C3728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عدد المشاركين.</w:t>
            </w:r>
          </w:p>
        </w:tc>
      </w:tr>
      <w:tr w:rsidR="00963751" w:rsidRPr="00BC3871" w:rsidTr="00F21C4A">
        <w:tc>
          <w:tcPr>
            <w:cnfStyle w:val="001000000000" w:firstRow="0" w:lastRow="0" w:firstColumn="1" w:lastColumn="0" w:oddVBand="0" w:evenVBand="0" w:oddHBand="0" w:evenHBand="0" w:firstRowFirstColumn="0" w:firstRowLastColumn="0" w:lastRowFirstColumn="0" w:lastRowLastColumn="0"/>
            <w:tcW w:w="1018" w:type="pct"/>
          </w:tcPr>
          <w:p w:rsidR="00963751" w:rsidRPr="00BC3871" w:rsidRDefault="00963751" w:rsidP="00A94C05">
            <w:pPr>
              <w:tabs>
                <w:tab w:val="clear" w:pos="1134"/>
                <w:tab w:val="left" w:pos="73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Calibri"/>
                <w:color w:val="5B9BD5" w:themeColor="accent1"/>
                <w:sz w:val="20"/>
                <w:szCs w:val="26"/>
              </w:rPr>
            </w:pPr>
            <w:r w:rsidRPr="007834C6">
              <w:rPr>
                <w:rFonts w:eastAsiaTheme="minorHAnsi"/>
                <w:color w:val="5B9BD5"/>
                <w:sz w:val="20"/>
                <w:szCs w:val="26"/>
              </w:rPr>
              <w:t>9-1.D</w:t>
            </w:r>
            <w:r w:rsidRPr="00BC3871">
              <w:rPr>
                <w:rFonts w:eastAsiaTheme="minorHAnsi" w:hint="cs"/>
                <w:sz w:val="20"/>
                <w:szCs w:val="26"/>
                <w:rtl/>
              </w:rPr>
              <w:t>:</w:t>
            </w:r>
            <w:r w:rsidR="00FF5EF6">
              <w:rPr>
                <w:rFonts w:eastAsiaTheme="minorHAnsi"/>
                <w:sz w:val="20"/>
                <w:szCs w:val="26"/>
              </w:rPr>
              <w:tab/>
            </w:r>
            <w:r w:rsidRPr="00935B6E">
              <w:rPr>
                <w:rFonts w:eastAsiaTheme="minorHAnsi" w:hint="cs"/>
                <w:b w:val="0"/>
                <w:bCs w:val="0"/>
                <w:sz w:val="20"/>
                <w:szCs w:val="26"/>
                <w:rtl/>
              </w:rPr>
              <w:t>زيادة عدد المساهمات والمقترحات المتعلقة بخطة العمل</w:t>
            </w:r>
          </w:p>
        </w:tc>
        <w:tc>
          <w:tcPr>
            <w:tcW w:w="1748"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color w:val="767171" w:themeColor="background2" w:themeShade="80"/>
                <w:sz w:val="20"/>
                <w:szCs w:val="26"/>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عدد المساهمات والمقترحات المتعلقة بخطة العمل المقدمة في الاجتماعات الإقليمية التحضيرية والمؤتمر العالمي لتنمية الاتصالات، والنسبة المئوية من البلدان في المنطقة المشاركة في العملية التحضيرية.</w:t>
            </w:r>
          </w:p>
        </w:tc>
        <w:tc>
          <w:tcPr>
            <w:tcW w:w="2234" w:type="pct"/>
          </w:tcPr>
          <w:p w:rsidR="00963751" w:rsidRPr="00BC3871" w:rsidRDefault="00963751" w:rsidP="00C3728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عدد المساهمات الواردة.</w:t>
            </w:r>
          </w:p>
          <w:p w:rsidR="00963751" w:rsidRPr="00BC3871" w:rsidRDefault="00963751" w:rsidP="00C3728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عدد المساهمات المقدمة إلى الاجتماعات الإقليمية</w:t>
            </w:r>
            <w:r w:rsidRPr="00BC3871">
              <w:rPr>
                <w:rFonts w:eastAsia="SimSun" w:hint="eastAsia"/>
                <w:sz w:val="20"/>
                <w:szCs w:val="26"/>
                <w:rtl/>
                <w:lang w:eastAsia="zh-CN"/>
              </w:rPr>
              <w:t> </w:t>
            </w:r>
            <w:r w:rsidRPr="00BC3871">
              <w:rPr>
                <w:rFonts w:eastAsia="SimSun" w:hint="cs"/>
                <w:sz w:val="20"/>
                <w:szCs w:val="26"/>
                <w:rtl/>
                <w:lang w:eastAsia="zh-CN"/>
              </w:rPr>
              <w:t>التحضيرية.</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6B6733">
              <w:rPr>
                <w:rFonts w:eastAsia="SimSun"/>
                <w:position w:val="4"/>
                <w:sz w:val="20"/>
                <w:szCs w:val="26"/>
                <w:rtl/>
              </w:rPr>
              <w:t>•</w:t>
            </w:r>
            <w:r w:rsidRPr="006B6733">
              <w:rPr>
                <w:rFonts w:eastAsia="SimSun"/>
                <w:position w:val="4"/>
                <w:sz w:val="20"/>
                <w:szCs w:val="26"/>
                <w:rtl/>
              </w:rPr>
              <w:tab/>
            </w:r>
            <w:r w:rsidRPr="006B6733">
              <w:rPr>
                <w:rFonts w:eastAsia="SimSun" w:hint="cs"/>
                <w:position w:val="4"/>
                <w:sz w:val="20"/>
                <w:szCs w:val="26"/>
                <w:rtl/>
                <w:lang w:eastAsia="zh-CN"/>
              </w:rPr>
              <w:t>عدد النواتج الموافق عليها في الاجتماعات الإقليمية التحضيرية لتقديمها إلى المؤتمر العالمي</w:t>
            </w:r>
            <w:r w:rsidRPr="00BC3871">
              <w:rPr>
                <w:rFonts w:eastAsia="SimSun" w:hint="cs"/>
                <w:sz w:val="20"/>
                <w:szCs w:val="26"/>
                <w:rtl/>
                <w:lang w:eastAsia="zh-CN"/>
              </w:rPr>
              <w:t xml:space="preserve"> لتنمية</w:t>
            </w:r>
            <w:r w:rsidRPr="00BC3871">
              <w:rPr>
                <w:rFonts w:eastAsia="SimSun" w:hint="eastAsia"/>
                <w:sz w:val="20"/>
                <w:szCs w:val="26"/>
                <w:rtl/>
                <w:lang w:eastAsia="zh-CN"/>
              </w:rPr>
              <w:t> </w:t>
            </w:r>
            <w:r w:rsidRPr="00BC3871">
              <w:rPr>
                <w:rFonts w:eastAsia="SimSun" w:hint="cs"/>
                <w:sz w:val="20"/>
                <w:szCs w:val="26"/>
                <w:rtl/>
                <w:lang w:eastAsia="zh-CN"/>
              </w:rPr>
              <w:t>الاتصالات.</w:t>
            </w:r>
          </w:p>
        </w:tc>
      </w:tr>
      <w:tr w:rsidR="00963751" w:rsidRPr="00BC3871" w:rsidTr="00F21C4A">
        <w:tc>
          <w:tcPr>
            <w:cnfStyle w:val="001000000000" w:firstRow="0" w:lastRow="0" w:firstColumn="1" w:lastColumn="0" w:oddVBand="0" w:evenVBand="0" w:oddHBand="0" w:evenHBand="0" w:firstRowFirstColumn="0" w:firstRowLastColumn="0" w:lastRowFirstColumn="0" w:lastRowLastColumn="0"/>
            <w:tcW w:w="1018" w:type="pct"/>
          </w:tcPr>
          <w:p w:rsidR="00963751" w:rsidRPr="00BC3871" w:rsidRDefault="00963751" w:rsidP="00A94C05">
            <w:pPr>
              <w:tabs>
                <w:tab w:val="clear" w:pos="1134"/>
                <w:tab w:val="left" w:pos="73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Calibri"/>
                <w:color w:val="5B9BD5" w:themeColor="accent1"/>
                <w:sz w:val="20"/>
                <w:szCs w:val="26"/>
              </w:rPr>
            </w:pPr>
            <w:r w:rsidRPr="00B11252">
              <w:rPr>
                <w:rFonts w:eastAsiaTheme="minorHAnsi"/>
                <w:color w:val="5B9BD5"/>
                <w:position w:val="2"/>
                <w:sz w:val="20"/>
                <w:szCs w:val="26"/>
              </w:rPr>
              <w:t>10-1.D</w:t>
            </w:r>
            <w:r w:rsidRPr="00B11252">
              <w:rPr>
                <w:rFonts w:eastAsiaTheme="minorHAnsi" w:hint="cs"/>
                <w:position w:val="2"/>
                <w:sz w:val="20"/>
                <w:szCs w:val="26"/>
                <w:rtl/>
              </w:rPr>
              <w:t>:</w:t>
            </w:r>
            <w:r w:rsidR="00FF5EF6">
              <w:rPr>
                <w:rFonts w:eastAsiaTheme="minorHAnsi"/>
                <w:position w:val="2"/>
              </w:rPr>
              <w:tab/>
            </w:r>
            <w:r w:rsidRPr="00B11252">
              <w:rPr>
                <w:rFonts w:eastAsiaTheme="minorHAnsi" w:hint="cs"/>
                <w:b w:val="0"/>
                <w:bCs w:val="0"/>
                <w:position w:val="2"/>
                <w:sz w:val="20"/>
                <w:szCs w:val="26"/>
                <w:rtl/>
              </w:rPr>
              <w:t>تعزيز استعراض الأولويات</w:t>
            </w:r>
            <w:r w:rsidRPr="00935B6E">
              <w:rPr>
                <w:rFonts w:eastAsiaTheme="minorHAnsi" w:hint="cs"/>
                <w:b w:val="0"/>
                <w:bCs w:val="0"/>
                <w:sz w:val="20"/>
                <w:szCs w:val="26"/>
                <w:rtl/>
              </w:rPr>
              <w:t xml:space="preserve"> </w:t>
            </w:r>
            <w:r w:rsidRPr="00B11252">
              <w:rPr>
                <w:rFonts w:eastAsiaTheme="minorHAnsi" w:hint="cs"/>
                <w:b w:val="0"/>
                <w:bCs w:val="0"/>
                <w:position w:val="4"/>
                <w:sz w:val="20"/>
                <w:szCs w:val="26"/>
                <w:rtl/>
              </w:rPr>
              <w:t xml:space="preserve">والبرامج والعمليات والشؤون </w:t>
            </w:r>
            <w:r w:rsidRPr="00B11252">
              <w:rPr>
                <w:rFonts w:eastAsiaTheme="minorHAnsi" w:hint="cs"/>
                <w:b w:val="0"/>
                <w:bCs w:val="0"/>
                <w:sz w:val="20"/>
                <w:szCs w:val="26"/>
                <w:rtl/>
              </w:rPr>
              <w:t>المالية</w:t>
            </w:r>
            <w:r w:rsidR="00B11252" w:rsidRPr="00B11252">
              <w:rPr>
                <w:rFonts w:eastAsiaTheme="minorHAnsi" w:hint="eastAsia"/>
                <w:b w:val="0"/>
                <w:bCs w:val="0"/>
                <w:sz w:val="20"/>
                <w:szCs w:val="26"/>
                <w:rtl/>
              </w:rPr>
              <w:t> </w:t>
            </w:r>
            <w:r w:rsidRPr="00B11252">
              <w:rPr>
                <w:rFonts w:eastAsiaTheme="minorHAnsi" w:hint="cs"/>
                <w:b w:val="0"/>
                <w:bCs w:val="0"/>
                <w:sz w:val="20"/>
                <w:szCs w:val="26"/>
                <w:rtl/>
              </w:rPr>
              <w:t>والاستراتيجيات</w:t>
            </w:r>
          </w:p>
        </w:tc>
        <w:tc>
          <w:tcPr>
            <w:tcW w:w="1748"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6B6733">
              <w:rPr>
                <w:rFonts w:eastAsia="SimSun"/>
                <w:position w:val="3"/>
                <w:sz w:val="20"/>
                <w:szCs w:val="26"/>
                <w:rtl/>
              </w:rPr>
              <w:t>•</w:t>
            </w:r>
            <w:r w:rsidRPr="006B6733">
              <w:rPr>
                <w:rFonts w:eastAsia="SimSun"/>
                <w:position w:val="3"/>
                <w:sz w:val="20"/>
                <w:szCs w:val="26"/>
                <w:rtl/>
              </w:rPr>
              <w:tab/>
            </w:r>
            <w:r w:rsidRPr="006B6733">
              <w:rPr>
                <w:rFonts w:eastAsia="SimSun" w:hint="cs"/>
                <w:position w:val="3"/>
                <w:sz w:val="20"/>
                <w:szCs w:val="26"/>
                <w:rtl/>
                <w:lang w:eastAsia="zh-CN"/>
              </w:rPr>
              <w:t xml:space="preserve">تنفيذ الفريق الاستشاري لاستعراض أولويات قطاع تنمية الاتصالات </w:t>
            </w:r>
            <w:r w:rsidRPr="00BC3871">
              <w:rPr>
                <w:rFonts w:eastAsia="SimSun" w:hint="cs"/>
                <w:sz w:val="20"/>
                <w:szCs w:val="26"/>
                <w:rtl/>
                <w:lang w:eastAsia="zh-CN"/>
              </w:rPr>
              <w:t>وبرامجه وعملياته وشؤونه المالية واستراتيجياته.</w:t>
            </w:r>
          </w:p>
        </w:tc>
        <w:tc>
          <w:tcPr>
            <w:tcW w:w="2234" w:type="pct"/>
          </w:tcPr>
          <w:p w:rsidR="00963751" w:rsidRPr="00BC3871" w:rsidRDefault="00963751" w:rsidP="00FE10A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4915F6">
              <w:rPr>
                <w:rFonts w:eastAsia="SimSun"/>
                <w:position w:val="3"/>
                <w:sz w:val="20"/>
                <w:szCs w:val="26"/>
                <w:rtl/>
              </w:rPr>
              <w:t>•</w:t>
            </w:r>
            <w:r w:rsidRPr="004915F6">
              <w:rPr>
                <w:rFonts w:eastAsia="SimSun"/>
                <w:position w:val="3"/>
                <w:sz w:val="20"/>
                <w:szCs w:val="26"/>
                <w:rtl/>
              </w:rPr>
              <w:tab/>
            </w:r>
            <w:r w:rsidRPr="004915F6">
              <w:rPr>
                <w:rFonts w:eastAsia="SimSun" w:hint="cs"/>
                <w:position w:val="3"/>
                <w:sz w:val="20"/>
                <w:szCs w:val="26"/>
                <w:rtl/>
                <w:lang w:eastAsia="zh-CN"/>
              </w:rPr>
              <w:t>تقديم التقارير بشأن النتائج المخططة المتوقعة مقابل التنفيذ الفعلي إلى الفريق الاستشاري</w:t>
            </w:r>
            <w:r w:rsidRPr="00BC3871">
              <w:rPr>
                <w:rFonts w:eastAsia="SimSun" w:hint="cs"/>
                <w:sz w:val="20"/>
                <w:szCs w:val="26"/>
                <w:rtl/>
                <w:lang w:eastAsia="zh-CN"/>
              </w:rPr>
              <w:t xml:space="preserve"> في</w:t>
            </w:r>
            <w:r w:rsidRPr="00BC3871">
              <w:rPr>
                <w:rFonts w:eastAsia="SimSun" w:hint="eastAsia"/>
                <w:sz w:val="20"/>
                <w:szCs w:val="26"/>
                <w:rtl/>
                <w:lang w:eastAsia="zh-CN"/>
              </w:rPr>
              <w:t> </w:t>
            </w:r>
            <w:r w:rsidRPr="00BC3871">
              <w:rPr>
                <w:rFonts w:eastAsia="SimSun" w:hint="cs"/>
                <w:sz w:val="20"/>
                <w:szCs w:val="26"/>
                <w:rtl/>
                <w:lang w:eastAsia="zh-CN"/>
              </w:rPr>
              <w:t>الوقت المناسب (توقيت التقارير المرحلية وغيرها من المدخلات المقدمة إلى الفريق</w:t>
            </w:r>
            <w:r w:rsidR="00FE10AE">
              <w:rPr>
                <w:rFonts w:eastAsia="SimSun" w:hint="eastAsia"/>
                <w:sz w:val="20"/>
                <w:szCs w:val="26"/>
                <w:rtl/>
                <w:lang w:eastAsia="zh-CN"/>
              </w:rPr>
              <w:t> </w:t>
            </w:r>
            <w:r w:rsidRPr="00BC3871">
              <w:rPr>
                <w:rFonts w:eastAsia="SimSun" w:hint="cs"/>
                <w:sz w:val="20"/>
                <w:szCs w:val="26"/>
                <w:rtl/>
                <w:lang w:eastAsia="zh-CN"/>
              </w:rPr>
              <w:t>الاستشاري).</w:t>
            </w:r>
          </w:p>
        </w:tc>
      </w:tr>
      <w:tr w:rsidR="00963751" w:rsidRPr="00BC3871" w:rsidTr="00F21C4A">
        <w:tc>
          <w:tcPr>
            <w:cnfStyle w:val="001000000000" w:firstRow="0" w:lastRow="0" w:firstColumn="1" w:lastColumn="0" w:oddVBand="0" w:evenVBand="0" w:oddHBand="0" w:evenHBand="0" w:firstRowFirstColumn="0" w:firstRowLastColumn="0" w:lastRowFirstColumn="0" w:lastRowLastColumn="0"/>
            <w:tcW w:w="1018" w:type="pct"/>
          </w:tcPr>
          <w:p w:rsidR="00963751" w:rsidRPr="00BC3871" w:rsidRDefault="00963751" w:rsidP="00FF5E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Calibri"/>
                <w:color w:val="5B9BD5" w:themeColor="accent1"/>
                <w:sz w:val="20"/>
                <w:szCs w:val="26"/>
              </w:rPr>
            </w:pPr>
            <w:r w:rsidRPr="007834C6">
              <w:rPr>
                <w:rFonts w:eastAsiaTheme="minorHAnsi"/>
                <w:color w:val="5B9BD5"/>
                <w:sz w:val="20"/>
                <w:szCs w:val="26"/>
              </w:rPr>
              <w:t>11-1.D</w:t>
            </w:r>
            <w:r w:rsidRPr="00BC3871">
              <w:rPr>
                <w:rFonts w:eastAsiaTheme="minorHAnsi" w:hint="cs"/>
                <w:sz w:val="20"/>
                <w:szCs w:val="26"/>
                <w:rtl/>
              </w:rPr>
              <w:t>:</w:t>
            </w:r>
            <w:r w:rsidR="00FF5EF6">
              <w:rPr>
                <w:rFonts w:eastAsiaTheme="minorHAnsi"/>
                <w:sz w:val="20"/>
                <w:szCs w:val="26"/>
              </w:rPr>
              <w:tab/>
            </w:r>
            <w:r w:rsidRPr="00935B6E">
              <w:rPr>
                <w:rFonts w:eastAsiaTheme="minorHAnsi" w:hint="cs"/>
                <w:b w:val="0"/>
                <w:bCs w:val="0"/>
                <w:sz w:val="20"/>
                <w:szCs w:val="26"/>
                <w:rtl/>
              </w:rPr>
              <w:t>برنامج العمل</w:t>
            </w:r>
          </w:p>
        </w:tc>
        <w:tc>
          <w:tcPr>
            <w:tcW w:w="1748"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color w:val="767171" w:themeColor="background2" w:themeShade="80"/>
                <w:sz w:val="20"/>
                <w:szCs w:val="26"/>
              </w:rPr>
            </w:pPr>
            <w:r w:rsidRPr="006B6733">
              <w:rPr>
                <w:rFonts w:eastAsia="SimSun"/>
                <w:position w:val="4"/>
                <w:sz w:val="20"/>
                <w:szCs w:val="26"/>
                <w:rtl/>
              </w:rPr>
              <w:t>•</w:t>
            </w:r>
            <w:r w:rsidRPr="006B6733">
              <w:rPr>
                <w:rFonts w:eastAsia="SimSun"/>
                <w:position w:val="4"/>
                <w:sz w:val="20"/>
                <w:szCs w:val="26"/>
                <w:rtl/>
              </w:rPr>
              <w:tab/>
            </w:r>
            <w:r w:rsidRPr="006B6733">
              <w:rPr>
                <w:rFonts w:eastAsia="SimSun" w:hint="cs"/>
                <w:position w:val="4"/>
                <w:sz w:val="20"/>
                <w:szCs w:val="26"/>
                <w:rtl/>
                <w:lang w:eastAsia="zh-CN"/>
              </w:rPr>
              <w:t>قيام الفريق الاستشاري باستعراض منتظم للتقدم المحرز في تنفيذ برنامج</w:t>
            </w:r>
            <w:r w:rsidRPr="00BC3871">
              <w:rPr>
                <w:rFonts w:eastAsia="SimSun" w:hint="cs"/>
                <w:sz w:val="20"/>
                <w:szCs w:val="26"/>
                <w:rtl/>
                <w:lang w:eastAsia="zh-CN"/>
              </w:rPr>
              <w:t xml:space="preserve"> العمل/خطة العمل المحددة التي اعتمدها المؤتمر العالمي لتنمية</w:t>
            </w:r>
            <w:r w:rsidRPr="00BC3871">
              <w:rPr>
                <w:rFonts w:eastAsia="SimSun" w:hint="eastAsia"/>
                <w:sz w:val="20"/>
                <w:szCs w:val="26"/>
                <w:rtl/>
                <w:lang w:eastAsia="zh-CN"/>
              </w:rPr>
              <w:t> </w:t>
            </w:r>
            <w:r w:rsidRPr="00BC3871">
              <w:rPr>
                <w:rFonts w:eastAsia="SimSun" w:hint="cs"/>
                <w:sz w:val="20"/>
                <w:szCs w:val="26"/>
                <w:rtl/>
                <w:lang w:eastAsia="zh-CN"/>
              </w:rPr>
              <w:t>الاتصالات.</w:t>
            </w:r>
          </w:p>
        </w:tc>
        <w:tc>
          <w:tcPr>
            <w:tcW w:w="2234"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19198F">
              <w:rPr>
                <w:rFonts w:eastAsiaTheme="minorHAnsi"/>
                <w:position w:val="3"/>
                <w:sz w:val="20"/>
                <w:szCs w:val="26"/>
                <w:rtl/>
              </w:rPr>
              <w:t>•</w:t>
            </w:r>
            <w:r w:rsidRPr="0019198F">
              <w:rPr>
                <w:rFonts w:eastAsiaTheme="minorHAnsi"/>
                <w:position w:val="3"/>
                <w:sz w:val="20"/>
                <w:szCs w:val="26"/>
                <w:rtl/>
              </w:rPr>
              <w:tab/>
            </w:r>
            <w:r w:rsidRPr="0019198F">
              <w:rPr>
                <w:rFonts w:eastAsiaTheme="minorHAnsi" w:hint="cs"/>
                <w:position w:val="3"/>
                <w:sz w:val="20"/>
                <w:szCs w:val="26"/>
                <w:rtl/>
              </w:rPr>
              <w:t>الاجتماعات ووثائق الاجتماعات التي جرى معالجتها وفقاً للقرار</w:t>
            </w:r>
            <w:r w:rsidRPr="0019198F">
              <w:rPr>
                <w:rFonts w:eastAsiaTheme="minorHAnsi" w:hint="eastAsia"/>
                <w:position w:val="3"/>
                <w:sz w:val="20"/>
                <w:szCs w:val="26"/>
                <w:rtl/>
              </w:rPr>
              <w:t> </w:t>
            </w:r>
            <w:r w:rsidRPr="0019198F">
              <w:rPr>
                <w:rFonts w:eastAsiaTheme="minorHAnsi"/>
                <w:position w:val="3"/>
                <w:sz w:val="20"/>
                <w:szCs w:val="26"/>
              </w:rPr>
              <w:t>1</w:t>
            </w:r>
            <w:r w:rsidRPr="0019198F">
              <w:rPr>
                <w:rFonts w:eastAsiaTheme="minorHAnsi" w:hint="cs"/>
                <w:position w:val="3"/>
                <w:sz w:val="20"/>
                <w:szCs w:val="26"/>
                <w:rtl/>
              </w:rPr>
              <w:t xml:space="preserve"> (والمبادئ التوجيهية </w:t>
            </w:r>
            <w:r w:rsidRPr="00BC3871">
              <w:rPr>
                <w:rFonts w:eastAsiaTheme="minorHAnsi" w:hint="cs"/>
                <w:sz w:val="20"/>
                <w:szCs w:val="26"/>
                <w:rtl/>
              </w:rPr>
              <w:t>للعمل) ووفقاً لقرارات المؤتمر العالمي لتنمية الاتصالات.</w:t>
            </w:r>
          </w:p>
        </w:tc>
      </w:tr>
      <w:tr w:rsidR="00963751" w:rsidRPr="00BC3871" w:rsidTr="00F21C4A">
        <w:tc>
          <w:tcPr>
            <w:cnfStyle w:val="001000000000" w:firstRow="0" w:lastRow="0" w:firstColumn="1" w:lastColumn="0" w:oddVBand="0" w:evenVBand="0" w:oddHBand="0" w:evenHBand="0" w:firstRowFirstColumn="0" w:firstRowLastColumn="0" w:lastRowFirstColumn="0" w:lastRowLastColumn="0"/>
            <w:tcW w:w="1018" w:type="pct"/>
          </w:tcPr>
          <w:p w:rsidR="00963751" w:rsidRPr="00BC3871" w:rsidRDefault="00963751" w:rsidP="00FF5E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Calibri"/>
                <w:color w:val="5B9BD5" w:themeColor="accent1"/>
                <w:sz w:val="20"/>
                <w:szCs w:val="26"/>
              </w:rPr>
            </w:pPr>
            <w:r w:rsidRPr="00B11252">
              <w:rPr>
                <w:rFonts w:eastAsiaTheme="minorHAnsi"/>
                <w:color w:val="5B9BD5"/>
                <w:position w:val="3"/>
                <w:sz w:val="20"/>
                <w:szCs w:val="26"/>
              </w:rPr>
              <w:t>12-1.D</w:t>
            </w:r>
            <w:r w:rsidRPr="00B11252">
              <w:rPr>
                <w:rFonts w:eastAsiaTheme="minorHAnsi" w:hint="cs"/>
                <w:position w:val="3"/>
                <w:sz w:val="20"/>
                <w:szCs w:val="26"/>
                <w:rtl/>
              </w:rPr>
              <w:t>:</w:t>
            </w:r>
            <w:r w:rsidR="00FF5EF6">
              <w:rPr>
                <w:rFonts w:eastAsiaTheme="minorHAnsi"/>
                <w:position w:val="3"/>
                <w:sz w:val="20"/>
                <w:szCs w:val="26"/>
              </w:rPr>
              <w:tab/>
            </w:r>
            <w:r w:rsidRPr="00B11252">
              <w:rPr>
                <w:rFonts w:eastAsiaTheme="minorHAnsi" w:hint="cs"/>
                <w:b w:val="0"/>
                <w:bCs w:val="0"/>
                <w:position w:val="3"/>
                <w:sz w:val="20"/>
                <w:szCs w:val="26"/>
                <w:rtl/>
              </w:rPr>
              <w:t xml:space="preserve">الإعداد الشامل لتقرير مرحلي </w:t>
            </w:r>
            <w:r w:rsidRPr="00935B6E">
              <w:rPr>
                <w:rFonts w:eastAsiaTheme="minorHAnsi" w:hint="cs"/>
                <w:b w:val="0"/>
                <w:bCs w:val="0"/>
                <w:sz w:val="20"/>
                <w:szCs w:val="26"/>
                <w:rtl/>
              </w:rPr>
              <w:t>يقدم إلى مدير مكتب تنمية الاتصالات بشأن تنفيذ برنامج العمل</w:t>
            </w:r>
          </w:p>
        </w:tc>
        <w:tc>
          <w:tcPr>
            <w:tcW w:w="1748"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color w:val="767171" w:themeColor="background2" w:themeShade="80"/>
                <w:sz w:val="20"/>
                <w:szCs w:val="26"/>
                <w:lang w:bidi="ar-SY"/>
              </w:rPr>
            </w:pPr>
            <w:r w:rsidRPr="006B6733">
              <w:rPr>
                <w:rFonts w:eastAsia="SimSun"/>
                <w:position w:val="4"/>
                <w:sz w:val="20"/>
                <w:szCs w:val="26"/>
                <w:rtl/>
                <w:lang w:bidi="ar-SY"/>
              </w:rPr>
              <w:t>•</w:t>
            </w:r>
            <w:r w:rsidRPr="006B6733">
              <w:rPr>
                <w:rFonts w:eastAsia="SimSun"/>
                <w:position w:val="4"/>
                <w:sz w:val="20"/>
                <w:szCs w:val="26"/>
                <w:rtl/>
                <w:lang w:bidi="ar-SY"/>
              </w:rPr>
              <w:tab/>
            </w:r>
            <w:r w:rsidRPr="006B6733">
              <w:rPr>
                <w:rFonts w:eastAsia="SimSun" w:hint="cs"/>
                <w:position w:val="4"/>
                <w:sz w:val="20"/>
                <w:szCs w:val="26"/>
                <w:rtl/>
                <w:lang w:eastAsia="zh-CN" w:bidi="ar-SY"/>
              </w:rPr>
              <w:t>التقارير المرحلية المقدمة إلى مدير مكتب تنمية الاتصالات مع تقديم المشورة بشأن الإجراءات التصحيحية التي ينبغي أن يتخذها مكتب</w:t>
            </w:r>
            <w:r w:rsidRPr="00BC3871">
              <w:rPr>
                <w:rFonts w:eastAsia="SimSun" w:hint="cs"/>
                <w:sz w:val="20"/>
                <w:szCs w:val="26"/>
                <w:rtl/>
                <w:lang w:eastAsia="zh-CN" w:bidi="ar-SY"/>
              </w:rPr>
              <w:t xml:space="preserve"> تنمية</w:t>
            </w:r>
            <w:r w:rsidRPr="00BC3871">
              <w:rPr>
                <w:rFonts w:eastAsia="SimSun" w:hint="eastAsia"/>
                <w:sz w:val="20"/>
                <w:szCs w:val="26"/>
                <w:rtl/>
                <w:lang w:eastAsia="zh-CN" w:bidi="ar-SY"/>
              </w:rPr>
              <w:t> </w:t>
            </w:r>
            <w:r w:rsidRPr="00BC3871">
              <w:rPr>
                <w:rFonts w:eastAsia="SimSun" w:hint="cs"/>
                <w:sz w:val="20"/>
                <w:szCs w:val="26"/>
                <w:rtl/>
                <w:lang w:eastAsia="zh-CN" w:bidi="ar-SY"/>
              </w:rPr>
              <w:t>الاتصالات.</w:t>
            </w:r>
          </w:p>
        </w:tc>
        <w:tc>
          <w:tcPr>
            <w:tcW w:w="2234"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color w:val="767171" w:themeColor="background2" w:themeShade="80"/>
                <w:sz w:val="20"/>
                <w:szCs w:val="26"/>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نشر الملخص النهائي لاجتماع الفريق الاستشاري في</w:t>
            </w:r>
            <w:r w:rsidRPr="00BC3871">
              <w:rPr>
                <w:rFonts w:eastAsia="SimSun" w:hint="eastAsia"/>
                <w:sz w:val="20"/>
                <w:szCs w:val="26"/>
                <w:rtl/>
                <w:lang w:eastAsia="zh-CN"/>
              </w:rPr>
              <w:t> </w:t>
            </w:r>
            <w:r w:rsidRPr="00BC3871">
              <w:rPr>
                <w:rFonts w:eastAsia="SimSun" w:hint="cs"/>
                <w:sz w:val="20"/>
                <w:szCs w:val="26"/>
                <w:rtl/>
                <w:lang w:eastAsia="zh-CN"/>
              </w:rPr>
              <w:t xml:space="preserve">غضون </w:t>
            </w:r>
            <w:r w:rsidRPr="00BC3871">
              <w:rPr>
                <w:rFonts w:eastAsia="SimSun"/>
                <w:sz w:val="20"/>
                <w:szCs w:val="26"/>
                <w:lang w:eastAsia="zh-CN"/>
              </w:rPr>
              <w:t>30</w:t>
            </w:r>
            <w:r w:rsidRPr="00BC3871">
              <w:rPr>
                <w:rFonts w:eastAsia="SimSun" w:hint="cs"/>
                <w:sz w:val="20"/>
                <w:szCs w:val="26"/>
                <w:rtl/>
                <w:lang w:eastAsia="zh-CN"/>
              </w:rPr>
              <w:t xml:space="preserve"> يوماً بعد انتهاء الاجتماع.</w:t>
            </w:r>
          </w:p>
        </w:tc>
      </w:tr>
      <w:tr w:rsidR="00963751" w:rsidRPr="00BC3871" w:rsidTr="00F21C4A">
        <w:tc>
          <w:tcPr>
            <w:cnfStyle w:val="001000000000" w:firstRow="0" w:lastRow="0" w:firstColumn="1" w:lastColumn="0" w:oddVBand="0" w:evenVBand="0" w:oddHBand="0" w:evenHBand="0" w:firstRowFirstColumn="0" w:firstRowLastColumn="0" w:lastRowFirstColumn="0" w:lastRowLastColumn="0"/>
            <w:tcW w:w="1018" w:type="pct"/>
          </w:tcPr>
          <w:p w:rsidR="00963751" w:rsidRPr="00BC3871" w:rsidRDefault="00963751" w:rsidP="00A94C05">
            <w:pPr>
              <w:tabs>
                <w:tab w:val="clear" w:pos="1134"/>
                <w:tab w:val="left" w:pos="73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sz w:val="20"/>
                <w:szCs w:val="26"/>
              </w:rPr>
            </w:pPr>
            <w:r w:rsidRPr="007834C6">
              <w:rPr>
                <w:rFonts w:eastAsiaTheme="minorHAnsi"/>
                <w:color w:val="5B9BD5"/>
                <w:sz w:val="20"/>
                <w:szCs w:val="26"/>
              </w:rPr>
              <w:t>13-1.D</w:t>
            </w:r>
            <w:r w:rsidRPr="00BC3871">
              <w:rPr>
                <w:rFonts w:eastAsiaTheme="minorHAnsi" w:hint="cs"/>
                <w:sz w:val="20"/>
                <w:szCs w:val="26"/>
                <w:rtl/>
              </w:rPr>
              <w:t>:</w:t>
            </w:r>
            <w:r w:rsidR="00FF5EF6">
              <w:rPr>
                <w:rFonts w:eastAsiaTheme="minorHAnsi"/>
                <w:sz w:val="20"/>
                <w:szCs w:val="26"/>
              </w:rPr>
              <w:tab/>
            </w:r>
            <w:r w:rsidRPr="00935B6E">
              <w:rPr>
                <w:rFonts w:eastAsiaTheme="minorHAnsi" w:hint="cs"/>
                <w:b w:val="0"/>
                <w:bCs w:val="0"/>
                <w:spacing w:val="-2"/>
                <w:sz w:val="20"/>
                <w:szCs w:val="26"/>
                <w:rtl/>
              </w:rPr>
              <w:t>تعزيز تقاسُم المعارف والحوار بين الدول الأعضاء وأعضاء القطاعات (بما</w:t>
            </w:r>
            <w:r w:rsidRPr="00935B6E">
              <w:rPr>
                <w:rFonts w:eastAsiaTheme="minorHAnsi" w:hint="eastAsia"/>
                <w:b w:val="0"/>
                <w:bCs w:val="0"/>
                <w:spacing w:val="-2"/>
                <w:sz w:val="20"/>
                <w:szCs w:val="26"/>
                <w:rtl/>
              </w:rPr>
              <w:t> </w:t>
            </w:r>
            <w:r w:rsidRPr="00935B6E">
              <w:rPr>
                <w:rFonts w:eastAsiaTheme="minorHAnsi" w:hint="cs"/>
                <w:b w:val="0"/>
                <w:bCs w:val="0"/>
                <w:spacing w:val="-2"/>
                <w:sz w:val="20"/>
                <w:szCs w:val="26"/>
                <w:rtl/>
              </w:rPr>
              <w:t xml:space="preserve">في ذلك المنتسبون والهيئات الأكاديمية) بشأن قضايا الاتصالات/تكنولوجيا </w:t>
            </w:r>
            <w:r w:rsidRPr="00D25DFF">
              <w:rPr>
                <w:rFonts w:eastAsiaTheme="minorHAnsi" w:hint="cs"/>
                <w:b w:val="0"/>
                <w:bCs w:val="0"/>
                <w:spacing w:val="-2"/>
                <w:position w:val="3"/>
                <w:sz w:val="20"/>
                <w:szCs w:val="26"/>
                <w:rtl/>
              </w:rPr>
              <w:t>المعلومات والاتصالات الناشئة من أجل</w:t>
            </w:r>
            <w:r w:rsidRPr="00935B6E">
              <w:rPr>
                <w:rFonts w:eastAsiaTheme="minorHAnsi" w:hint="cs"/>
                <w:b w:val="0"/>
                <w:bCs w:val="0"/>
                <w:spacing w:val="-2"/>
                <w:sz w:val="20"/>
                <w:szCs w:val="26"/>
                <w:rtl/>
              </w:rPr>
              <w:t xml:space="preserve"> النمو</w:t>
            </w:r>
            <w:r w:rsidRPr="00935B6E">
              <w:rPr>
                <w:rFonts w:eastAsiaTheme="minorHAnsi" w:hint="eastAsia"/>
                <w:b w:val="0"/>
                <w:bCs w:val="0"/>
                <w:spacing w:val="-2"/>
                <w:sz w:val="20"/>
                <w:szCs w:val="26"/>
                <w:rtl/>
              </w:rPr>
              <w:t> </w:t>
            </w:r>
            <w:r w:rsidRPr="00935B6E">
              <w:rPr>
                <w:rFonts w:eastAsiaTheme="minorHAnsi" w:hint="cs"/>
                <w:b w:val="0"/>
                <w:bCs w:val="0"/>
                <w:spacing w:val="-2"/>
                <w:sz w:val="20"/>
                <w:szCs w:val="26"/>
                <w:rtl/>
              </w:rPr>
              <w:t>المستدام</w:t>
            </w:r>
          </w:p>
        </w:tc>
        <w:tc>
          <w:tcPr>
            <w:tcW w:w="1748"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6B6733">
              <w:rPr>
                <w:rFonts w:eastAsia="SimSun"/>
                <w:position w:val="4"/>
                <w:sz w:val="20"/>
                <w:szCs w:val="26"/>
                <w:rtl/>
              </w:rPr>
              <w:t>•</w:t>
            </w:r>
            <w:r w:rsidRPr="006B6733">
              <w:rPr>
                <w:rFonts w:eastAsia="SimSun"/>
                <w:position w:val="4"/>
                <w:sz w:val="20"/>
                <w:szCs w:val="26"/>
                <w:rtl/>
              </w:rPr>
              <w:tab/>
            </w:r>
            <w:r w:rsidRPr="006B6733">
              <w:rPr>
                <w:rFonts w:eastAsia="SimSun" w:hint="cs"/>
                <w:position w:val="4"/>
                <w:sz w:val="20"/>
                <w:szCs w:val="26"/>
                <w:rtl/>
                <w:lang w:eastAsia="zh-CN"/>
              </w:rPr>
              <w:t>عدد المشاركين في الاجتماعات والأنشطة ذات</w:t>
            </w:r>
            <w:r w:rsidRPr="006B6733">
              <w:rPr>
                <w:rFonts w:eastAsia="SimSun" w:hint="eastAsia"/>
                <w:position w:val="4"/>
                <w:sz w:val="20"/>
                <w:szCs w:val="26"/>
                <w:rtl/>
                <w:lang w:eastAsia="zh-CN"/>
              </w:rPr>
              <w:t> </w:t>
            </w:r>
            <w:r w:rsidRPr="006B6733">
              <w:rPr>
                <w:rFonts w:eastAsia="SimSun" w:hint="cs"/>
                <w:position w:val="4"/>
                <w:sz w:val="20"/>
                <w:szCs w:val="26"/>
                <w:rtl/>
                <w:lang w:eastAsia="zh-CN"/>
              </w:rPr>
              <w:t>الصلة للجنتي الدراسات</w:t>
            </w:r>
            <w:r w:rsidRPr="00BC3871">
              <w:rPr>
                <w:rFonts w:eastAsia="SimSun" w:hint="cs"/>
                <w:sz w:val="20"/>
                <w:szCs w:val="26"/>
                <w:rtl/>
                <w:lang w:eastAsia="zh-CN"/>
              </w:rPr>
              <w:t xml:space="preserve"> التابعتين لقطاع تنمية الاتصالات.</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color w:val="767171" w:themeColor="background2" w:themeShade="80"/>
                <w:sz w:val="20"/>
                <w:szCs w:val="26"/>
              </w:rPr>
            </w:pPr>
            <w:r w:rsidRPr="006B6733">
              <w:rPr>
                <w:rFonts w:eastAsia="SimSun"/>
                <w:position w:val="4"/>
                <w:sz w:val="20"/>
                <w:szCs w:val="26"/>
                <w:rtl/>
              </w:rPr>
              <w:t>•</w:t>
            </w:r>
            <w:r w:rsidRPr="006B6733">
              <w:rPr>
                <w:rFonts w:eastAsia="SimSun"/>
                <w:position w:val="4"/>
                <w:sz w:val="20"/>
                <w:szCs w:val="26"/>
                <w:rtl/>
              </w:rPr>
              <w:tab/>
            </w:r>
            <w:r w:rsidRPr="006B6733">
              <w:rPr>
                <w:rFonts w:eastAsia="SimSun" w:hint="cs"/>
                <w:position w:val="4"/>
                <w:sz w:val="20"/>
                <w:szCs w:val="26"/>
                <w:rtl/>
                <w:lang w:eastAsia="zh-CN"/>
              </w:rPr>
              <w:t>عدد المساهمات الواردة إلى لجنتي الدراسات التابعتين لقطاع</w:t>
            </w:r>
            <w:r w:rsidRPr="00BC3871">
              <w:rPr>
                <w:rFonts w:eastAsia="SimSun" w:hint="cs"/>
                <w:sz w:val="20"/>
                <w:szCs w:val="26"/>
                <w:rtl/>
                <w:lang w:eastAsia="zh-CN"/>
              </w:rPr>
              <w:t xml:space="preserve"> تنمية</w:t>
            </w:r>
            <w:r w:rsidRPr="00BC3871">
              <w:rPr>
                <w:rFonts w:eastAsia="SimSun" w:hint="eastAsia"/>
                <w:sz w:val="20"/>
                <w:szCs w:val="26"/>
                <w:rtl/>
                <w:lang w:eastAsia="zh-CN"/>
              </w:rPr>
              <w:t> </w:t>
            </w:r>
            <w:r w:rsidRPr="00BC3871">
              <w:rPr>
                <w:rFonts w:eastAsia="SimSun" w:hint="cs"/>
                <w:sz w:val="20"/>
                <w:szCs w:val="26"/>
                <w:rtl/>
                <w:lang w:eastAsia="zh-CN"/>
              </w:rPr>
              <w:t>الاتصالات.</w:t>
            </w:r>
          </w:p>
        </w:tc>
        <w:tc>
          <w:tcPr>
            <w:tcW w:w="2234"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19198F">
              <w:rPr>
                <w:rFonts w:eastAsiaTheme="minorHAnsi"/>
                <w:position w:val="3"/>
                <w:sz w:val="20"/>
                <w:szCs w:val="26"/>
                <w:rtl/>
              </w:rPr>
              <w:t>•</w:t>
            </w:r>
            <w:r w:rsidRPr="0019198F">
              <w:rPr>
                <w:rFonts w:eastAsiaTheme="minorHAnsi"/>
                <w:position w:val="3"/>
                <w:sz w:val="20"/>
                <w:szCs w:val="26"/>
                <w:rtl/>
              </w:rPr>
              <w:tab/>
            </w:r>
            <w:r w:rsidRPr="0019198F">
              <w:rPr>
                <w:rFonts w:eastAsiaTheme="minorHAnsi" w:hint="cs"/>
                <w:position w:val="3"/>
                <w:sz w:val="20"/>
                <w:szCs w:val="26"/>
                <w:rtl/>
              </w:rPr>
              <w:t>برامج العمل المضطلع بها استجابة لما يلي: القرار</w:t>
            </w:r>
            <w:r w:rsidRPr="0019198F">
              <w:rPr>
                <w:rFonts w:eastAsiaTheme="minorHAnsi" w:hint="eastAsia"/>
                <w:position w:val="3"/>
                <w:sz w:val="20"/>
                <w:szCs w:val="26"/>
                <w:rtl/>
              </w:rPr>
              <w:t> </w:t>
            </w:r>
            <w:r w:rsidRPr="0019198F">
              <w:rPr>
                <w:rFonts w:eastAsiaTheme="minorHAnsi"/>
                <w:position w:val="3"/>
                <w:sz w:val="20"/>
                <w:szCs w:val="26"/>
              </w:rPr>
              <w:t>2</w:t>
            </w:r>
            <w:r w:rsidRPr="0019198F">
              <w:rPr>
                <w:rFonts w:eastAsiaTheme="minorHAnsi" w:hint="cs"/>
                <w:position w:val="3"/>
                <w:sz w:val="20"/>
                <w:szCs w:val="26"/>
                <w:rtl/>
              </w:rPr>
              <w:t xml:space="preserve"> للمؤتمر العالمي لتنمية الاتصالات؛ والعمل المسند من المؤتمر العالمي لتنمية الاتصالات؛ وقرارات قطاع التنمية التي تتناول مجالات</w:t>
            </w:r>
            <w:r w:rsidRPr="00BC3871">
              <w:rPr>
                <w:rFonts w:eastAsiaTheme="minorHAnsi" w:hint="cs"/>
                <w:sz w:val="20"/>
                <w:szCs w:val="26"/>
                <w:rtl/>
              </w:rPr>
              <w:t xml:space="preserve"> محددة لتدرسها لجنتا الدراسات.</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19198F">
              <w:rPr>
                <w:rFonts w:eastAsiaTheme="minorHAnsi"/>
                <w:position w:val="3"/>
                <w:sz w:val="20"/>
                <w:szCs w:val="26"/>
                <w:rtl/>
              </w:rPr>
              <w:t>•</w:t>
            </w:r>
            <w:r w:rsidRPr="0019198F">
              <w:rPr>
                <w:rFonts w:eastAsiaTheme="minorHAnsi"/>
                <w:position w:val="3"/>
                <w:sz w:val="20"/>
                <w:szCs w:val="26"/>
                <w:rtl/>
              </w:rPr>
              <w:tab/>
            </w:r>
            <w:r w:rsidRPr="0019198F">
              <w:rPr>
                <w:rFonts w:eastAsiaTheme="minorHAnsi" w:hint="cs"/>
                <w:position w:val="3"/>
                <w:sz w:val="20"/>
                <w:szCs w:val="26"/>
                <w:rtl/>
              </w:rPr>
              <w:t>الاجتماعات ووثائق الاجتماعات التي جرى معالجتها وفقاً للقرار</w:t>
            </w:r>
            <w:r w:rsidRPr="0019198F">
              <w:rPr>
                <w:rFonts w:eastAsiaTheme="minorHAnsi" w:hint="eastAsia"/>
                <w:position w:val="3"/>
                <w:sz w:val="20"/>
                <w:szCs w:val="26"/>
                <w:rtl/>
              </w:rPr>
              <w:t> </w:t>
            </w:r>
            <w:r w:rsidRPr="0019198F">
              <w:rPr>
                <w:rFonts w:eastAsiaTheme="minorHAnsi"/>
                <w:position w:val="3"/>
                <w:sz w:val="20"/>
                <w:szCs w:val="26"/>
              </w:rPr>
              <w:t>1</w:t>
            </w:r>
            <w:r w:rsidRPr="0019198F">
              <w:rPr>
                <w:rFonts w:eastAsiaTheme="minorHAnsi" w:hint="cs"/>
                <w:position w:val="3"/>
                <w:sz w:val="20"/>
                <w:szCs w:val="26"/>
                <w:rtl/>
              </w:rPr>
              <w:t xml:space="preserve"> (والمبادئ التوجيهية </w:t>
            </w:r>
            <w:r w:rsidRPr="00BC3871">
              <w:rPr>
                <w:rFonts w:eastAsiaTheme="minorHAnsi" w:hint="cs"/>
                <w:sz w:val="20"/>
                <w:szCs w:val="26"/>
                <w:rtl/>
              </w:rPr>
              <w:t>للعمل) ووفقاً لقرارات المؤتمر العالمي لتنمية الاتصالات.</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BC3871">
              <w:rPr>
                <w:rFonts w:eastAsiaTheme="minorHAnsi"/>
                <w:sz w:val="20"/>
                <w:szCs w:val="26"/>
                <w:rtl/>
              </w:rPr>
              <w:t>•</w:t>
            </w:r>
            <w:r w:rsidRPr="00BC3871">
              <w:rPr>
                <w:rFonts w:eastAsiaTheme="minorHAnsi"/>
                <w:sz w:val="20"/>
                <w:szCs w:val="26"/>
                <w:rtl/>
              </w:rPr>
              <w:tab/>
            </w:r>
            <w:r w:rsidRPr="00BC3871">
              <w:rPr>
                <w:rFonts w:eastAsiaTheme="minorHAnsi" w:hint="cs"/>
                <w:sz w:val="20"/>
                <w:szCs w:val="26"/>
                <w:rtl/>
              </w:rPr>
              <w:t>استخدام الأدوات الإلكترونية لمعالجة الأعمال المتعلقة بلجنتي الدراسات.</w:t>
            </w:r>
          </w:p>
        </w:tc>
      </w:tr>
      <w:tr w:rsidR="00963751" w:rsidRPr="00BC3871" w:rsidTr="00F21C4A">
        <w:tc>
          <w:tcPr>
            <w:cnfStyle w:val="001000000000" w:firstRow="0" w:lastRow="0" w:firstColumn="1" w:lastColumn="0" w:oddVBand="0" w:evenVBand="0" w:oddHBand="0" w:evenHBand="0" w:firstRowFirstColumn="0" w:firstRowLastColumn="0" w:lastRowFirstColumn="0" w:lastRowLastColumn="0"/>
            <w:tcW w:w="1018" w:type="pct"/>
          </w:tcPr>
          <w:p w:rsidR="00963751" w:rsidRPr="00BC3871" w:rsidRDefault="00963751" w:rsidP="00A94C05">
            <w:pPr>
              <w:tabs>
                <w:tab w:val="clear" w:pos="1134"/>
                <w:tab w:val="left" w:pos="73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Calibri"/>
                <w:color w:val="5B9BD5" w:themeColor="accent1"/>
                <w:sz w:val="20"/>
                <w:szCs w:val="26"/>
                <w:rtl/>
              </w:rPr>
            </w:pPr>
            <w:r w:rsidRPr="00D25DFF">
              <w:rPr>
                <w:rFonts w:eastAsiaTheme="minorHAnsi"/>
                <w:color w:val="5B9BD5"/>
                <w:position w:val="3"/>
                <w:sz w:val="20"/>
                <w:szCs w:val="26"/>
              </w:rPr>
              <w:t>14-1.D</w:t>
            </w:r>
            <w:r w:rsidRPr="00D25DFF">
              <w:rPr>
                <w:rFonts w:eastAsiaTheme="minorHAnsi" w:hint="cs"/>
                <w:position w:val="3"/>
                <w:sz w:val="20"/>
                <w:szCs w:val="26"/>
                <w:rtl/>
              </w:rPr>
              <w:t>:</w:t>
            </w:r>
            <w:r w:rsidR="00FF5EF6">
              <w:rPr>
                <w:rFonts w:eastAsiaTheme="minorHAnsi"/>
                <w:position w:val="3"/>
                <w:sz w:val="20"/>
                <w:szCs w:val="26"/>
              </w:rPr>
              <w:tab/>
            </w:r>
            <w:r w:rsidRPr="00D25DFF">
              <w:rPr>
                <w:rFonts w:eastAsiaTheme="minorHAnsi" w:hint="cs"/>
                <w:b w:val="0"/>
                <w:bCs w:val="0"/>
                <w:position w:val="3"/>
                <w:sz w:val="20"/>
                <w:szCs w:val="26"/>
                <w:rtl/>
              </w:rPr>
              <w:t>تعزيز قدرات الأعضاء على</w:t>
            </w:r>
            <w:r w:rsidRPr="00935B6E">
              <w:rPr>
                <w:rFonts w:eastAsiaTheme="minorHAnsi" w:hint="cs"/>
                <w:b w:val="0"/>
                <w:bCs w:val="0"/>
                <w:sz w:val="20"/>
                <w:szCs w:val="26"/>
                <w:rtl/>
              </w:rPr>
              <w:t xml:space="preserve"> وضع الاستراتيجيات والسياسات المتعلقة بتكنولوجيا المعلومات والاتصالات </w:t>
            </w:r>
            <w:r w:rsidRPr="00D25DFF">
              <w:rPr>
                <w:rFonts w:eastAsiaTheme="minorHAnsi" w:hint="cs"/>
                <w:b w:val="0"/>
                <w:bCs w:val="0"/>
                <w:position w:val="3"/>
                <w:sz w:val="20"/>
                <w:szCs w:val="26"/>
                <w:rtl/>
              </w:rPr>
              <w:t>وتنفيذها بالإضافة إلى تحديد طرائق ونُهُج</w:t>
            </w:r>
            <w:r w:rsidRPr="00935B6E">
              <w:rPr>
                <w:rFonts w:eastAsiaTheme="minorHAnsi" w:hint="cs"/>
                <w:b w:val="0"/>
                <w:bCs w:val="0"/>
                <w:sz w:val="20"/>
                <w:szCs w:val="26"/>
                <w:rtl/>
              </w:rPr>
              <w:t xml:space="preserve"> لتطوير البُنى التحتية والتطبيقات ونشرها</w:t>
            </w:r>
          </w:p>
        </w:tc>
        <w:tc>
          <w:tcPr>
            <w:tcW w:w="1748"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color w:val="767171" w:themeColor="background2" w:themeShade="80"/>
                <w:sz w:val="20"/>
                <w:szCs w:val="26"/>
              </w:rPr>
            </w:pPr>
            <w:r w:rsidRPr="006B6733">
              <w:rPr>
                <w:rFonts w:eastAsiaTheme="minorHAnsi"/>
                <w:position w:val="4"/>
                <w:sz w:val="20"/>
                <w:szCs w:val="26"/>
                <w:rtl/>
              </w:rPr>
              <w:t>•</w:t>
            </w:r>
            <w:r w:rsidRPr="006B6733">
              <w:rPr>
                <w:rFonts w:eastAsiaTheme="minorHAnsi"/>
                <w:position w:val="4"/>
                <w:sz w:val="20"/>
                <w:szCs w:val="26"/>
                <w:rtl/>
              </w:rPr>
              <w:tab/>
            </w:r>
            <w:r w:rsidRPr="006B6733">
              <w:rPr>
                <w:rFonts w:eastAsiaTheme="minorHAnsi" w:hint="cs"/>
                <w:position w:val="4"/>
                <w:sz w:val="20"/>
                <w:szCs w:val="26"/>
                <w:rtl/>
              </w:rPr>
              <w:t xml:space="preserve">الأعضاء الذين تعززت قدراتهم على وضع الاستراتيجيات والسياسات </w:t>
            </w:r>
            <w:r w:rsidRPr="00BC3871">
              <w:rPr>
                <w:rFonts w:eastAsiaTheme="minorHAnsi" w:hint="cs"/>
                <w:sz w:val="20"/>
                <w:szCs w:val="26"/>
                <w:rtl/>
              </w:rPr>
              <w:t>المتعلقة بتكنولوجيا المعلومات والاتصالات وتنفيذها ونشر البُنى التحتية</w:t>
            </w:r>
            <w:r w:rsidRPr="00BC3871">
              <w:rPr>
                <w:rFonts w:eastAsiaTheme="minorHAnsi" w:hint="eastAsia"/>
                <w:sz w:val="20"/>
                <w:szCs w:val="26"/>
                <w:rtl/>
              </w:rPr>
              <w:t> </w:t>
            </w:r>
            <w:r w:rsidRPr="00BC3871">
              <w:rPr>
                <w:rFonts w:eastAsiaTheme="minorHAnsi" w:hint="cs"/>
                <w:sz w:val="20"/>
                <w:szCs w:val="26"/>
                <w:rtl/>
              </w:rPr>
              <w:t>والتطبيقات.</w:t>
            </w:r>
          </w:p>
        </w:tc>
        <w:tc>
          <w:tcPr>
            <w:tcW w:w="2234" w:type="pct"/>
          </w:tcPr>
          <w:p w:rsidR="00963751" w:rsidRPr="0019198F"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pacing w:val="-6"/>
                <w:sz w:val="20"/>
                <w:szCs w:val="26"/>
                <w:rtl/>
              </w:rPr>
            </w:pPr>
            <w:r w:rsidRPr="0019198F">
              <w:rPr>
                <w:rFonts w:eastAsiaTheme="minorHAnsi"/>
                <w:spacing w:val="-6"/>
                <w:sz w:val="20"/>
                <w:szCs w:val="26"/>
                <w:rtl/>
              </w:rPr>
              <w:t>•</w:t>
            </w:r>
            <w:r w:rsidRPr="0019198F">
              <w:rPr>
                <w:rFonts w:eastAsiaTheme="minorHAnsi"/>
                <w:spacing w:val="-6"/>
                <w:sz w:val="20"/>
                <w:szCs w:val="26"/>
                <w:rtl/>
              </w:rPr>
              <w:tab/>
            </w:r>
            <w:r w:rsidRPr="0019198F">
              <w:rPr>
                <w:rFonts w:eastAsiaTheme="minorHAnsi" w:hint="cs"/>
                <w:spacing w:val="-6"/>
                <w:sz w:val="20"/>
                <w:szCs w:val="26"/>
                <w:rtl/>
              </w:rPr>
              <w:t>إعداد التوصيات والتقارير والمبادئ التوجيهية، من خلال لجنتي دراسات قطاع تنمية الاتصالات.</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BC3871">
              <w:rPr>
                <w:rFonts w:eastAsiaTheme="minorHAnsi"/>
                <w:sz w:val="20"/>
                <w:szCs w:val="26"/>
                <w:rtl/>
              </w:rPr>
              <w:t>•</w:t>
            </w:r>
            <w:r w:rsidRPr="00BC3871">
              <w:rPr>
                <w:rFonts w:eastAsiaTheme="minorHAnsi"/>
                <w:sz w:val="20"/>
                <w:szCs w:val="26"/>
                <w:rtl/>
              </w:rPr>
              <w:tab/>
            </w:r>
            <w:r w:rsidRPr="00BC3871">
              <w:rPr>
                <w:rFonts w:eastAsiaTheme="minorHAnsi" w:hint="cs"/>
                <w:sz w:val="20"/>
                <w:szCs w:val="26"/>
                <w:rtl/>
              </w:rPr>
              <w:t>المشاركة الفعّالة والممثلة للأعضاء في عمل لجان الدراسات (عدد المشاركين في الاجتماعات وعدد</w:t>
            </w:r>
            <w:r w:rsidRPr="00BC3871">
              <w:rPr>
                <w:rFonts w:eastAsiaTheme="minorHAnsi" w:hint="eastAsia"/>
                <w:sz w:val="20"/>
                <w:szCs w:val="26"/>
                <w:rtl/>
              </w:rPr>
              <w:t> </w:t>
            </w:r>
            <w:r w:rsidRPr="00BC3871">
              <w:rPr>
                <w:rFonts w:eastAsiaTheme="minorHAnsi" w:hint="cs"/>
                <w:sz w:val="20"/>
                <w:szCs w:val="26"/>
                <w:rtl/>
              </w:rPr>
              <w:t>المساهمات المستلمة من الأعضاء في بلدان المناطق المختلفة).</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BC3871">
              <w:rPr>
                <w:rFonts w:eastAsiaTheme="minorHAnsi"/>
                <w:sz w:val="20"/>
                <w:szCs w:val="26"/>
                <w:rtl/>
              </w:rPr>
              <w:t>•</w:t>
            </w:r>
            <w:r w:rsidRPr="00BC3871">
              <w:rPr>
                <w:rFonts w:eastAsiaTheme="minorHAnsi"/>
                <w:sz w:val="20"/>
                <w:szCs w:val="26"/>
                <w:rtl/>
              </w:rPr>
              <w:tab/>
            </w:r>
            <w:r w:rsidRPr="00BC3871">
              <w:rPr>
                <w:rFonts w:eastAsiaTheme="minorHAnsi" w:hint="cs"/>
                <w:sz w:val="20"/>
                <w:szCs w:val="26"/>
                <w:rtl/>
              </w:rPr>
              <w:t>تعليقات الأعضاء على عمل لجنتي دراسات قطاع تنمية</w:t>
            </w:r>
            <w:r w:rsidRPr="00BC3871">
              <w:rPr>
                <w:rFonts w:eastAsiaTheme="minorHAnsi" w:hint="eastAsia"/>
                <w:sz w:val="20"/>
                <w:szCs w:val="26"/>
                <w:rtl/>
              </w:rPr>
              <w:t> </w:t>
            </w:r>
            <w:r w:rsidRPr="00BC3871">
              <w:rPr>
                <w:rFonts w:eastAsiaTheme="minorHAnsi" w:hint="cs"/>
                <w:sz w:val="20"/>
                <w:szCs w:val="26"/>
                <w:rtl/>
              </w:rPr>
              <w:t>الاتصالات.</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19198F">
              <w:rPr>
                <w:rFonts w:eastAsiaTheme="minorHAnsi"/>
                <w:position w:val="4"/>
                <w:sz w:val="20"/>
                <w:szCs w:val="26"/>
                <w:rtl/>
              </w:rPr>
              <w:t>•</w:t>
            </w:r>
            <w:r w:rsidRPr="0019198F">
              <w:rPr>
                <w:rFonts w:eastAsiaTheme="minorHAnsi"/>
                <w:position w:val="4"/>
                <w:sz w:val="20"/>
                <w:szCs w:val="26"/>
                <w:rtl/>
              </w:rPr>
              <w:tab/>
            </w:r>
            <w:r w:rsidRPr="0019198F">
              <w:rPr>
                <w:rFonts w:eastAsiaTheme="minorHAnsi" w:hint="cs"/>
                <w:position w:val="4"/>
                <w:sz w:val="20"/>
                <w:szCs w:val="26"/>
                <w:rtl/>
              </w:rPr>
              <w:t>عدد التنزيلات من الموقع الإلكتروني والاطلاع على</w:t>
            </w:r>
            <w:r w:rsidRPr="0019198F">
              <w:rPr>
                <w:rFonts w:eastAsiaTheme="minorHAnsi" w:hint="eastAsia"/>
                <w:position w:val="4"/>
                <w:sz w:val="20"/>
                <w:szCs w:val="26"/>
                <w:rtl/>
              </w:rPr>
              <w:t> </w:t>
            </w:r>
            <w:r w:rsidRPr="0019198F">
              <w:rPr>
                <w:rFonts w:eastAsiaTheme="minorHAnsi" w:hint="cs"/>
                <w:position w:val="4"/>
                <w:sz w:val="20"/>
                <w:szCs w:val="26"/>
                <w:rtl/>
              </w:rPr>
              <w:t>التقارير والمبادئ التوجيهية والتوصيات</w:t>
            </w:r>
            <w:r w:rsidRPr="00BC3871">
              <w:rPr>
                <w:rFonts w:eastAsiaTheme="minorHAnsi" w:hint="cs"/>
                <w:sz w:val="20"/>
                <w:szCs w:val="26"/>
                <w:rtl/>
              </w:rPr>
              <w:t xml:space="preserve"> ودراسات الحالة، وغيرها</w:t>
            </w:r>
            <w:r w:rsidRPr="00BC3871">
              <w:rPr>
                <w:rFonts w:eastAsia="SimSun" w:hint="cs"/>
                <w:sz w:val="20"/>
                <w:szCs w:val="26"/>
                <w:rtl/>
                <w:lang w:eastAsia="zh-CN"/>
              </w:rPr>
              <w:t>.</w:t>
            </w:r>
          </w:p>
        </w:tc>
      </w:tr>
    </w:tbl>
    <w:p w:rsidR="00963751" w:rsidRPr="00BC3871" w:rsidRDefault="00963751" w:rsidP="009637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tbl>
      <w:tblPr>
        <w:tblStyle w:val="GridTable4-Accent11"/>
        <w:bidiVisual/>
        <w:tblW w:w="5000" w:type="pct"/>
        <w:tblLook w:val="0620" w:firstRow="1" w:lastRow="0" w:firstColumn="0" w:lastColumn="0" w:noHBand="1" w:noVBand="1"/>
      </w:tblPr>
      <w:tblGrid>
        <w:gridCol w:w="8385"/>
        <w:gridCol w:w="1831"/>
        <w:gridCol w:w="1831"/>
        <w:gridCol w:w="1831"/>
        <w:gridCol w:w="1828"/>
      </w:tblGrid>
      <w:tr w:rsidR="00963751" w:rsidRPr="00BC3871" w:rsidTr="00F21C4A">
        <w:trPr>
          <w:cnfStyle w:val="100000000000" w:firstRow="1" w:lastRow="0" w:firstColumn="0" w:lastColumn="0" w:oddVBand="0" w:evenVBand="0" w:oddHBand="0" w:evenHBand="0" w:firstRowFirstColumn="0" w:firstRowLastColumn="0" w:lastRowFirstColumn="0" w:lastRowLastColumn="0"/>
        </w:trPr>
        <w:tc>
          <w:tcPr>
            <w:tcW w:w="2669" w:type="pct"/>
            <w:tcBorders>
              <w:top w:val="nil"/>
              <w:left w:val="nil"/>
              <w:bottom w:val="nil"/>
            </w:tcBorders>
          </w:tcPr>
          <w:p w:rsidR="00963751" w:rsidRPr="00BC3871" w:rsidRDefault="00963751" w:rsidP="00B15B2E">
            <w:pPr>
              <w:tabs>
                <w:tab w:val="clear" w:pos="1134"/>
                <w:tab w:val="left" w:pos="720"/>
                <w:tab w:val="left" w:pos="1440"/>
                <w:tab w:val="left" w:pos="2160"/>
                <w:tab w:val="left" w:pos="2880"/>
                <w:tab w:val="left" w:pos="3600"/>
                <w:tab w:val="left" w:pos="4320"/>
                <w:tab w:val="left" w:pos="5040"/>
                <w:tab w:val="left" w:pos="5760"/>
              </w:tabs>
              <w:spacing w:before="60" w:after="60" w:line="260" w:lineRule="exact"/>
              <w:jc w:val="left"/>
              <w:rPr>
                <w:rFonts w:eastAsiaTheme="minorHAnsi"/>
                <w:sz w:val="20"/>
                <w:szCs w:val="26"/>
              </w:rPr>
            </w:pPr>
            <w:r w:rsidRPr="00BC3871">
              <w:rPr>
                <w:rFonts w:eastAsiaTheme="minorHAnsi" w:hint="cs"/>
                <w:sz w:val="20"/>
                <w:szCs w:val="26"/>
                <w:rtl/>
              </w:rPr>
              <w:lastRenderedPageBreak/>
              <w:t>الناتج</w:t>
            </w:r>
          </w:p>
        </w:tc>
        <w:tc>
          <w:tcPr>
            <w:tcW w:w="2331" w:type="pct"/>
            <w:gridSpan w:val="4"/>
            <w:tcBorders>
              <w:top w:val="nil"/>
              <w:bottom w:val="nil"/>
              <w:right w:val="nil"/>
            </w:tcBorders>
          </w:tcPr>
          <w:p w:rsidR="00963751" w:rsidRPr="00BC3871" w:rsidRDefault="00963751" w:rsidP="00B15B2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sz w:val="20"/>
                <w:szCs w:val="26"/>
              </w:rPr>
            </w:pPr>
            <w:r w:rsidRPr="00BC3871">
              <w:rPr>
                <w:rFonts w:eastAsiaTheme="minorHAnsi" w:hint="cs"/>
                <w:sz w:val="20"/>
                <w:szCs w:val="26"/>
                <w:rtl/>
              </w:rPr>
              <w:t>الموارد المالية</w:t>
            </w:r>
            <w:r w:rsidRPr="00BC3871">
              <w:rPr>
                <w:rFonts w:eastAsiaTheme="minorHAnsi" w:cs="Calibri"/>
                <w:position w:val="6"/>
                <w:sz w:val="18"/>
                <w:szCs w:val="18"/>
                <w:rtl/>
              </w:rPr>
              <w:footnoteReference w:id="4"/>
            </w:r>
            <w:r w:rsidRPr="00BC3871">
              <w:rPr>
                <w:rFonts w:eastAsiaTheme="minorHAnsi" w:hint="cs"/>
                <w:sz w:val="20"/>
                <w:szCs w:val="26"/>
                <w:rtl/>
              </w:rPr>
              <w:t xml:space="preserve"> (بآلاف الفرنكات السويسرية)</w:t>
            </w:r>
          </w:p>
        </w:tc>
      </w:tr>
      <w:tr w:rsidR="00963751" w:rsidRPr="00BC3871" w:rsidTr="00F21C4A">
        <w:tc>
          <w:tcPr>
            <w:tcW w:w="2669" w:type="pct"/>
            <w:tcBorders>
              <w:top w:val="nil"/>
            </w:tcBorders>
          </w:tcPr>
          <w:p w:rsidR="00963751" w:rsidRPr="00BC3871" w:rsidRDefault="00963751" w:rsidP="00B15B2E">
            <w:pPr>
              <w:tabs>
                <w:tab w:val="clear" w:pos="1134"/>
              </w:tabs>
              <w:spacing w:before="60" w:after="60" w:line="260" w:lineRule="exact"/>
              <w:jc w:val="left"/>
              <w:rPr>
                <w:rFonts w:eastAsiaTheme="minorHAnsi"/>
                <w:sz w:val="20"/>
                <w:szCs w:val="26"/>
              </w:rPr>
            </w:pPr>
          </w:p>
        </w:tc>
        <w:tc>
          <w:tcPr>
            <w:tcW w:w="583" w:type="pct"/>
            <w:tcBorders>
              <w:top w:val="nil"/>
            </w:tcBorders>
            <w:vAlign w:val="center"/>
          </w:tcPr>
          <w:p w:rsidR="00963751" w:rsidRPr="00BC3871" w:rsidRDefault="00963751" w:rsidP="00B15B2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b/>
                <w:bCs/>
                <w:color w:val="5B9BD5" w:themeColor="accent1"/>
                <w:sz w:val="20"/>
                <w:szCs w:val="26"/>
              </w:rPr>
            </w:pPr>
            <w:r>
              <w:rPr>
                <w:rFonts w:eastAsiaTheme="minorHAnsi"/>
                <w:b/>
                <w:bCs/>
                <w:color w:val="5B9BD5" w:themeColor="accent1"/>
                <w:sz w:val="20"/>
                <w:szCs w:val="26"/>
              </w:rPr>
              <w:t>2018</w:t>
            </w:r>
          </w:p>
        </w:tc>
        <w:tc>
          <w:tcPr>
            <w:tcW w:w="583" w:type="pct"/>
            <w:tcBorders>
              <w:top w:val="nil"/>
            </w:tcBorders>
            <w:vAlign w:val="center"/>
          </w:tcPr>
          <w:p w:rsidR="00963751" w:rsidRPr="00BC3871" w:rsidRDefault="00963751" w:rsidP="00B15B2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b/>
                <w:bCs/>
                <w:color w:val="5B9BD5" w:themeColor="accent1"/>
                <w:sz w:val="20"/>
                <w:szCs w:val="26"/>
              </w:rPr>
            </w:pPr>
            <w:r>
              <w:rPr>
                <w:rFonts w:eastAsiaTheme="minorHAnsi"/>
                <w:b/>
                <w:bCs/>
                <w:color w:val="5B9BD5" w:themeColor="accent1"/>
                <w:sz w:val="20"/>
                <w:szCs w:val="26"/>
              </w:rPr>
              <w:t>2019</w:t>
            </w:r>
          </w:p>
        </w:tc>
        <w:tc>
          <w:tcPr>
            <w:tcW w:w="583" w:type="pct"/>
            <w:tcBorders>
              <w:top w:val="nil"/>
            </w:tcBorders>
            <w:vAlign w:val="center"/>
          </w:tcPr>
          <w:p w:rsidR="00963751" w:rsidRPr="00BC3871" w:rsidRDefault="00963751" w:rsidP="00B15B2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b/>
                <w:bCs/>
                <w:color w:val="5B9BD5" w:themeColor="accent1"/>
                <w:sz w:val="20"/>
                <w:szCs w:val="26"/>
              </w:rPr>
            </w:pPr>
            <w:r>
              <w:rPr>
                <w:rFonts w:eastAsiaTheme="minorHAnsi"/>
                <w:b/>
                <w:bCs/>
                <w:color w:val="5B9BD5" w:themeColor="accent1"/>
                <w:sz w:val="20"/>
                <w:szCs w:val="26"/>
              </w:rPr>
              <w:t>2020</w:t>
            </w:r>
          </w:p>
        </w:tc>
        <w:tc>
          <w:tcPr>
            <w:tcW w:w="583" w:type="pct"/>
            <w:tcBorders>
              <w:top w:val="nil"/>
            </w:tcBorders>
            <w:vAlign w:val="center"/>
          </w:tcPr>
          <w:p w:rsidR="00963751" w:rsidRPr="00BC3871" w:rsidRDefault="00963751" w:rsidP="00B15B2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b/>
                <w:bCs/>
                <w:color w:val="5B9BD5" w:themeColor="accent1"/>
                <w:sz w:val="20"/>
                <w:szCs w:val="26"/>
              </w:rPr>
            </w:pPr>
            <w:r>
              <w:rPr>
                <w:rFonts w:eastAsiaTheme="minorHAnsi"/>
                <w:b/>
                <w:bCs/>
                <w:color w:val="5B9BD5" w:themeColor="accent1"/>
                <w:sz w:val="20"/>
                <w:szCs w:val="26"/>
              </w:rPr>
              <w:t>2021</w:t>
            </w:r>
          </w:p>
        </w:tc>
      </w:tr>
      <w:tr w:rsidR="00B15B2E" w:rsidRPr="00BC3871" w:rsidTr="00F21C4A">
        <w:tc>
          <w:tcPr>
            <w:tcW w:w="2669" w:type="pct"/>
          </w:tcPr>
          <w:p w:rsidR="00B15B2E" w:rsidRPr="00BC3871" w:rsidRDefault="00B15B2E" w:rsidP="00B15B2E">
            <w:pPr>
              <w:tabs>
                <w:tab w:val="clear" w:pos="1134"/>
              </w:tabs>
              <w:spacing w:before="60" w:after="60" w:line="260" w:lineRule="exact"/>
              <w:jc w:val="left"/>
              <w:rPr>
                <w:rFonts w:eastAsiaTheme="minorHAnsi"/>
                <w:sz w:val="20"/>
                <w:szCs w:val="26"/>
              </w:rPr>
            </w:pPr>
            <w:r w:rsidRPr="007834C6">
              <w:rPr>
                <w:rFonts w:eastAsiaTheme="minorHAnsi"/>
                <w:b/>
                <w:bCs/>
                <w:color w:val="5B9BD5"/>
                <w:sz w:val="20"/>
                <w:szCs w:val="26"/>
              </w:rPr>
              <w:t>1-1.D</w:t>
            </w:r>
            <w:r w:rsidRPr="00BC3871">
              <w:rPr>
                <w:rFonts w:eastAsiaTheme="minorHAnsi" w:hint="cs"/>
                <w:sz w:val="20"/>
                <w:szCs w:val="26"/>
                <w:rtl/>
              </w:rPr>
              <w:t xml:space="preserve"> المؤتمر العالمي لتنمية الاتصالات </w:t>
            </w:r>
            <w:r w:rsidRPr="00BC3871">
              <w:rPr>
                <w:rFonts w:eastAsiaTheme="minorHAnsi"/>
                <w:sz w:val="20"/>
                <w:szCs w:val="26"/>
              </w:rPr>
              <w:t>(WTDC)</w:t>
            </w:r>
          </w:p>
        </w:tc>
        <w:tc>
          <w:tcPr>
            <w:tcW w:w="583" w:type="pct"/>
            <w:vAlign w:val="center"/>
          </w:tcPr>
          <w:p w:rsidR="00B15B2E" w:rsidRPr="00B15B2E" w:rsidRDefault="00B15B2E" w:rsidP="00B15B2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sz w:val="20"/>
                <w:szCs w:val="20"/>
              </w:rPr>
            </w:pPr>
            <w:r w:rsidRPr="00B15B2E">
              <w:rPr>
                <w:rFonts w:eastAsiaTheme="minorHAnsi"/>
                <w:i/>
                <w:iCs/>
                <w:color w:val="767171"/>
                <w:sz w:val="20"/>
                <w:szCs w:val="20"/>
              </w:rPr>
              <w:t>1 427</w:t>
            </w:r>
          </w:p>
        </w:tc>
        <w:tc>
          <w:tcPr>
            <w:tcW w:w="583" w:type="pct"/>
            <w:vAlign w:val="center"/>
          </w:tcPr>
          <w:p w:rsidR="00B15B2E" w:rsidRPr="00934D52" w:rsidRDefault="00B15B2E" w:rsidP="00B15B2E">
            <w:pPr>
              <w:spacing w:before="60" w:after="60" w:line="260" w:lineRule="exact"/>
              <w:ind w:left="6"/>
              <w:jc w:val="center"/>
              <w:rPr>
                <w:rFonts w:eastAsia="SimSun"/>
                <w:sz w:val="20"/>
                <w:lang w:val="fr-CH"/>
              </w:rPr>
            </w:pPr>
            <w:r w:rsidRPr="00934D52">
              <w:rPr>
                <w:rFonts w:eastAsia="SimSun"/>
                <w:i/>
                <w:iCs/>
                <w:color w:val="767171"/>
                <w:sz w:val="20"/>
                <w:lang w:val="fr-CH"/>
              </w:rPr>
              <w:t>417</w:t>
            </w:r>
          </w:p>
        </w:tc>
        <w:tc>
          <w:tcPr>
            <w:tcW w:w="583" w:type="pct"/>
            <w:vAlign w:val="center"/>
          </w:tcPr>
          <w:p w:rsidR="00B15B2E" w:rsidRPr="00934D52" w:rsidRDefault="00B15B2E" w:rsidP="00B15B2E">
            <w:pPr>
              <w:spacing w:before="60" w:after="60" w:line="260" w:lineRule="exact"/>
              <w:ind w:left="6"/>
              <w:jc w:val="center"/>
              <w:rPr>
                <w:rFonts w:eastAsia="SimSun"/>
                <w:sz w:val="20"/>
                <w:lang w:val="fr-CH"/>
              </w:rPr>
            </w:pPr>
            <w:r w:rsidRPr="00934D52">
              <w:rPr>
                <w:rFonts w:eastAsia="SimSun"/>
                <w:i/>
                <w:iCs/>
                <w:color w:val="767171"/>
                <w:sz w:val="20"/>
                <w:lang w:val="fr-CH"/>
              </w:rPr>
              <w:t>1</w:t>
            </w:r>
            <w:r>
              <w:rPr>
                <w:rFonts w:eastAsia="SimSun"/>
                <w:i/>
                <w:iCs/>
                <w:color w:val="767171"/>
                <w:sz w:val="20"/>
                <w:lang w:val="fr-CH"/>
              </w:rPr>
              <w:t> </w:t>
            </w:r>
            <w:r w:rsidRPr="00934D52">
              <w:rPr>
                <w:rFonts w:eastAsia="SimSun"/>
                <w:i/>
                <w:iCs/>
                <w:color w:val="767171"/>
                <w:sz w:val="20"/>
                <w:lang w:val="fr-CH"/>
              </w:rPr>
              <w:t>406</w:t>
            </w:r>
          </w:p>
        </w:tc>
        <w:tc>
          <w:tcPr>
            <w:tcW w:w="583" w:type="pct"/>
            <w:vAlign w:val="center"/>
          </w:tcPr>
          <w:p w:rsidR="00B15B2E" w:rsidRPr="00934D52" w:rsidRDefault="00B15B2E" w:rsidP="00B15B2E">
            <w:pPr>
              <w:spacing w:before="60" w:after="60" w:line="260" w:lineRule="exact"/>
              <w:ind w:left="6"/>
              <w:jc w:val="center"/>
              <w:rPr>
                <w:rFonts w:eastAsia="SimSun"/>
                <w:sz w:val="20"/>
                <w:lang w:val="fr-CH"/>
              </w:rPr>
            </w:pPr>
            <w:r w:rsidRPr="00934D52">
              <w:rPr>
                <w:rFonts w:eastAsia="SimSun"/>
                <w:i/>
                <w:iCs/>
                <w:color w:val="767171"/>
                <w:sz w:val="20"/>
                <w:lang w:val="fr-CH"/>
              </w:rPr>
              <w:t>7</w:t>
            </w:r>
            <w:r>
              <w:rPr>
                <w:rFonts w:eastAsia="SimSun"/>
                <w:i/>
                <w:iCs/>
                <w:color w:val="767171"/>
                <w:sz w:val="20"/>
                <w:lang w:val="fr-CH"/>
              </w:rPr>
              <w:t> </w:t>
            </w:r>
            <w:r w:rsidRPr="00934D52">
              <w:rPr>
                <w:rFonts w:eastAsia="SimSun"/>
                <w:i/>
                <w:iCs/>
                <w:color w:val="767171"/>
                <w:sz w:val="20"/>
                <w:lang w:val="fr-CH"/>
              </w:rPr>
              <w:t>670</w:t>
            </w:r>
          </w:p>
        </w:tc>
      </w:tr>
      <w:tr w:rsidR="00B15B2E" w:rsidRPr="00BC3871" w:rsidTr="00F21C4A">
        <w:tc>
          <w:tcPr>
            <w:tcW w:w="2669" w:type="pct"/>
          </w:tcPr>
          <w:p w:rsidR="00B15B2E" w:rsidRPr="00BC3871" w:rsidRDefault="00B15B2E" w:rsidP="00B15B2E">
            <w:pPr>
              <w:tabs>
                <w:tab w:val="clear" w:pos="1134"/>
              </w:tabs>
              <w:spacing w:before="60" w:after="60" w:line="260" w:lineRule="exact"/>
              <w:jc w:val="left"/>
              <w:rPr>
                <w:rFonts w:eastAsiaTheme="minorHAnsi"/>
                <w:sz w:val="20"/>
                <w:szCs w:val="26"/>
                <w:rtl/>
              </w:rPr>
            </w:pPr>
            <w:r w:rsidRPr="007834C6">
              <w:rPr>
                <w:rFonts w:eastAsiaTheme="minorHAnsi"/>
                <w:b/>
                <w:bCs/>
                <w:color w:val="5B9BD5"/>
                <w:sz w:val="20"/>
                <w:szCs w:val="26"/>
              </w:rPr>
              <w:t>2-1.D</w:t>
            </w:r>
            <w:r w:rsidRPr="00BC3871">
              <w:rPr>
                <w:rFonts w:eastAsiaTheme="minorHAnsi" w:hint="cs"/>
                <w:sz w:val="20"/>
                <w:szCs w:val="26"/>
                <w:rtl/>
              </w:rPr>
              <w:t xml:space="preserve"> الاجتماعات الإقليمية التحضيرية </w:t>
            </w:r>
            <w:r w:rsidRPr="00BC3871">
              <w:rPr>
                <w:rFonts w:eastAsiaTheme="minorHAnsi"/>
                <w:sz w:val="20"/>
                <w:szCs w:val="26"/>
              </w:rPr>
              <w:t>(RPM)</w:t>
            </w:r>
          </w:p>
        </w:tc>
        <w:tc>
          <w:tcPr>
            <w:tcW w:w="583" w:type="pct"/>
            <w:vAlign w:val="center"/>
          </w:tcPr>
          <w:p w:rsidR="00B15B2E" w:rsidRPr="00B15B2E" w:rsidRDefault="00B15B2E" w:rsidP="00B15B2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sz w:val="20"/>
                <w:szCs w:val="20"/>
              </w:rPr>
            </w:pPr>
            <w:r w:rsidRPr="00B15B2E">
              <w:rPr>
                <w:rFonts w:eastAsiaTheme="minorHAnsi"/>
                <w:i/>
                <w:iCs/>
                <w:color w:val="767171"/>
                <w:sz w:val="20"/>
                <w:szCs w:val="20"/>
              </w:rPr>
              <w:t>111</w:t>
            </w:r>
          </w:p>
        </w:tc>
        <w:tc>
          <w:tcPr>
            <w:tcW w:w="583" w:type="pct"/>
            <w:vAlign w:val="center"/>
          </w:tcPr>
          <w:p w:rsidR="00B15B2E" w:rsidRPr="00934D52" w:rsidRDefault="00B15B2E" w:rsidP="00B15B2E">
            <w:pPr>
              <w:spacing w:before="60" w:after="60" w:line="260" w:lineRule="exact"/>
              <w:ind w:left="6"/>
              <w:jc w:val="center"/>
              <w:rPr>
                <w:rFonts w:eastAsia="SimSun"/>
                <w:sz w:val="20"/>
                <w:lang w:val="fr-CH"/>
              </w:rPr>
            </w:pPr>
            <w:r w:rsidRPr="00934D52">
              <w:rPr>
                <w:rFonts w:eastAsia="SimSun"/>
                <w:i/>
                <w:iCs/>
                <w:color w:val="767171"/>
                <w:sz w:val="20"/>
                <w:lang w:val="fr-CH"/>
              </w:rPr>
              <w:t>703</w:t>
            </w:r>
          </w:p>
        </w:tc>
        <w:tc>
          <w:tcPr>
            <w:tcW w:w="583" w:type="pct"/>
            <w:vAlign w:val="center"/>
          </w:tcPr>
          <w:p w:rsidR="00B15B2E" w:rsidRPr="00934D52" w:rsidRDefault="00B15B2E" w:rsidP="00B15B2E">
            <w:pPr>
              <w:spacing w:before="60" w:after="60" w:line="260" w:lineRule="exact"/>
              <w:ind w:left="6"/>
              <w:jc w:val="center"/>
              <w:rPr>
                <w:rFonts w:eastAsia="SimSun"/>
                <w:sz w:val="20"/>
                <w:lang w:val="fr-CH"/>
              </w:rPr>
            </w:pPr>
            <w:r w:rsidRPr="00934D52">
              <w:rPr>
                <w:rFonts w:eastAsia="SimSun"/>
                <w:i/>
                <w:iCs/>
                <w:color w:val="767171"/>
                <w:sz w:val="20"/>
                <w:lang w:val="fr-CH"/>
              </w:rPr>
              <w:t>3</w:t>
            </w:r>
            <w:r>
              <w:rPr>
                <w:rFonts w:eastAsia="SimSun"/>
                <w:i/>
                <w:iCs/>
                <w:color w:val="767171"/>
                <w:sz w:val="20"/>
                <w:lang w:val="fr-CH"/>
              </w:rPr>
              <w:t> </w:t>
            </w:r>
            <w:r w:rsidRPr="00934D52">
              <w:rPr>
                <w:rFonts w:eastAsia="SimSun"/>
                <w:i/>
                <w:iCs/>
                <w:color w:val="767171"/>
                <w:sz w:val="20"/>
                <w:lang w:val="fr-CH"/>
              </w:rPr>
              <w:t>711</w:t>
            </w:r>
          </w:p>
        </w:tc>
        <w:tc>
          <w:tcPr>
            <w:tcW w:w="583" w:type="pct"/>
            <w:vAlign w:val="center"/>
          </w:tcPr>
          <w:p w:rsidR="00B15B2E" w:rsidRPr="00934D52" w:rsidRDefault="00B15B2E" w:rsidP="00B15B2E">
            <w:pPr>
              <w:spacing w:before="60" w:after="60" w:line="260" w:lineRule="exact"/>
              <w:ind w:left="6"/>
              <w:jc w:val="center"/>
              <w:rPr>
                <w:rFonts w:eastAsia="SimSun"/>
                <w:sz w:val="20"/>
                <w:lang w:val="fr-CH"/>
              </w:rPr>
            </w:pPr>
            <w:r w:rsidRPr="00934D52">
              <w:rPr>
                <w:rFonts w:eastAsia="SimSun"/>
                <w:i/>
                <w:iCs/>
                <w:color w:val="767171"/>
                <w:sz w:val="20"/>
                <w:lang w:val="fr-CH"/>
              </w:rPr>
              <w:t>3</w:t>
            </w:r>
            <w:r>
              <w:rPr>
                <w:rFonts w:eastAsia="SimSun"/>
                <w:i/>
                <w:iCs/>
                <w:color w:val="767171"/>
                <w:sz w:val="20"/>
                <w:lang w:val="fr-CH"/>
              </w:rPr>
              <w:t> </w:t>
            </w:r>
            <w:r w:rsidRPr="00934D52">
              <w:rPr>
                <w:rFonts w:eastAsia="SimSun"/>
                <w:i/>
                <w:iCs/>
                <w:color w:val="767171"/>
                <w:sz w:val="20"/>
                <w:lang w:val="fr-CH"/>
              </w:rPr>
              <w:t>314</w:t>
            </w:r>
          </w:p>
        </w:tc>
      </w:tr>
      <w:tr w:rsidR="00B15B2E" w:rsidRPr="00BC3871" w:rsidTr="00F21C4A">
        <w:tc>
          <w:tcPr>
            <w:tcW w:w="2669" w:type="pct"/>
          </w:tcPr>
          <w:p w:rsidR="00B15B2E" w:rsidRPr="00BC3871" w:rsidRDefault="00B15B2E" w:rsidP="00B15B2E">
            <w:pPr>
              <w:tabs>
                <w:tab w:val="clear" w:pos="1134"/>
              </w:tabs>
              <w:spacing w:before="60" w:after="60" w:line="260" w:lineRule="exact"/>
              <w:jc w:val="left"/>
              <w:rPr>
                <w:rFonts w:eastAsiaTheme="minorHAnsi"/>
                <w:sz w:val="20"/>
                <w:szCs w:val="26"/>
                <w:rtl/>
              </w:rPr>
            </w:pPr>
            <w:r w:rsidRPr="007834C6">
              <w:rPr>
                <w:rFonts w:eastAsiaTheme="minorHAnsi"/>
                <w:b/>
                <w:bCs/>
                <w:color w:val="5B9BD5"/>
                <w:sz w:val="20"/>
                <w:szCs w:val="26"/>
              </w:rPr>
              <w:t>3-1.D</w:t>
            </w:r>
            <w:r w:rsidRPr="00BC3871">
              <w:rPr>
                <w:rFonts w:eastAsiaTheme="minorHAnsi" w:hint="cs"/>
                <w:sz w:val="20"/>
                <w:szCs w:val="26"/>
                <w:rtl/>
              </w:rPr>
              <w:t xml:space="preserve"> الفريق الاستشاري لتنمية الاتصالات </w:t>
            </w:r>
            <w:r w:rsidRPr="00BC3871">
              <w:rPr>
                <w:rFonts w:eastAsiaTheme="minorHAnsi"/>
                <w:sz w:val="20"/>
                <w:szCs w:val="26"/>
              </w:rPr>
              <w:t>(TDAG)</w:t>
            </w:r>
          </w:p>
        </w:tc>
        <w:tc>
          <w:tcPr>
            <w:tcW w:w="583" w:type="pct"/>
            <w:vAlign w:val="center"/>
          </w:tcPr>
          <w:p w:rsidR="00B15B2E" w:rsidRPr="00B15B2E" w:rsidRDefault="00B15B2E" w:rsidP="00B15B2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sz w:val="20"/>
                <w:szCs w:val="20"/>
              </w:rPr>
            </w:pPr>
            <w:r w:rsidRPr="00B15B2E">
              <w:rPr>
                <w:rFonts w:eastAsiaTheme="minorHAnsi"/>
                <w:i/>
                <w:iCs/>
                <w:color w:val="767171"/>
                <w:sz w:val="20"/>
                <w:szCs w:val="20"/>
              </w:rPr>
              <w:t>3 425</w:t>
            </w:r>
          </w:p>
        </w:tc>
        <w:tc>
          <w:tcPr>
            <w:tcW w:w="583" w:type="pct"/>
            <w:vAlign w:val="center"/>
          </w:tcPr>
          <w:p w:rsidR="00B15B2E" w:rsidRPr="00934D52" w:rsidRDefault="00B15B2E" w:rsidP="00B15B2E">
            <w:pPr>
              <w:spacing w:before="60" w:after="60" w:line="260" w:lineRule="exact"/>
              <w:ind w:left="6"/>
              <w:jc w:val="center"/>
              <w:rPr>
                <w:rFonts w:eastAsia="SimSun"/>
                <w:sz w:val="20"/>
                <w:lang w:val="fr-CH"/>
              </w:rPr>
            </w:pPr>
            <w:r w:rsidRPr="00934D52">
              <w:rPr>
                <w:rFonts w:eastAsia="SimSun"/>
                <w:i/>
                <w:iCs/>
                <w:color w:val="767171"/>
                <w:sz w:val="20"/>
                <w:lang w:val="fr-CH"/>
              </w:rPr>
              <w:t>3</w:t>
            </w:r>
            <w:r>
              <w:rPr>
                <w:rFonts w:eastAsia="SimSun"/>
                <w:i/>
                <w:iCs/>
                <w:color w:val="767171"/>
                <w:sz w:val="20"/>
                <w:lang w:val="fr-CH"/>
              </w:rPr>
              <w:t> </w:t>
            </w:r>
            <w:r w:rsidRPr="00934D52">
              <w:rPr>
                <w:rFonts w:eastAsia="SimSun"/>
                <w:i/>
                <w:iCs/>
                <w:color w:val="767171"/>
                <w:sz w:val="20"/>
                <w:lang w:val="fr-CH"/>
              </w:rPr>
              <w:t>357</w:t>
            </w:r>
          </w:p>
        </w:tc>
        <w:tc>
          <w:tcPr>
            <w:tcW w:w="583" w:type="pct"/>
            <w:vAlign w:val="center"/>
          </w:tcPr>
          <w:p w:rsidR="00B15B2E" w:rsidRPr="00934D52" w:rsidRDefault="00B15B2E" w:rsidP="00B15B2E">
            <w:pPr>
              <w:spacing w:before="60" w:after="60" w:line="260" w:lineRule="exact"/>
              <w:ind w:left="6"/>
              <w:jc w:val="center"/>
              <w:rPr>
                <w:rFonts w:eastAsia="SimSun"/>
                <w:sz w:val="20"/>
                <w:lang w:val="fr-CH"/>
              </w:rPr>
            </w:pPr>
            <w:r w:rsidRPr="00934D52">
              <w:rPr>
                <w:rFonts w:eastAsia="SimSun"/>
                <w:i/>
                <w:iCs/>
                <w:color w:val="767171"/>
                <w:sz w:val="20"/>
                <w:lang w:val="fr-CH"/>
              </w:rPr>
              <w:t>2</w:t>
            </w:r>
            <w:r>
              <w:rPr>
                <w:rFonts w:eastAsia="SimSun"/>
                <w:i/>
                <w:iCs/>
                <w:color w:val="767171"/>
                <w:sz w:val="20"/>
                <w:lang w:val="fr-CH"/>
              </w:rPr>
              <w:t> </w:t>
            </w:r>
            <w:r w:rsidRPr="00934D52">
              <w:rPr>
                <w:rFonts w:eastAsia="SimSun"/>
                <w:i/>
                <w:iCs/>
                <w:color w:val="767171"/>
                <w:sz w:val="20"/>
                <w:lang w:val="fr-CH"/>
              </w:rPr>
              <w:t>835</w:t>
            </w:r>
          </w:p>
        </w:tc>
        <w:tc>
          <w:tcPr>
            <w:tcW w:w="583" w:type="pct"/>
            <w:vAlign w:val="center"/>
          </w:tcPr>
          <w:p w:rsidR="00B15B2E" w:rsidRPr="00934D52" w:rsidRDefault="00B15B2E" w:rsidP="00B15B2E">
            <w:pPr>
              <w:spacing w:before="60" w:after="60" w:line="260" w:lineRule="exact"/>
              <w:ind w:left="6"/>
              <w:jc w:val="center"/>
              <w:rPr>
                <w:rFonts w:eastAsia="SimSun"/>
                <w:sz w:val="20"/>
                <w:lang w:val="fr-CH"/>
              </w:rPr>
            </w:pPr>
            <w:r w:rsidRPr="00934D52">
              <w:rPr>
                <w:rFonts w:eastAsia="SimSun"/>
                <w:i/>
                <w:iCs/>
                <w:color w:val="767171"/>
                <w:sz w:val="20"/>
                <w:lang w:val="fr-CH"/>
              </w:rPr>
              <w:t>2</w:t>
            </w:r>
            <w:r>
              <w:rPr>
                <w:rFonts w:eastAsia="SimSun"/>
                <w:i/>
                <w:iCs/>
                <w:color w:val="767171"/>
                <w:sz w:val="20"/>
                <w:lang w:val="fr-CH"/>
              </w:rPr>
              <w:t> </w:t>
            </w:r>
            <w:r w:rsidRPr="00934D52">
              <w:rPr>
                <w:rFonts w:eastAsia="SimSun"/>
                <w:i/>
                <w:iCs/>
                <w:color w:val="767171"/>
                <w:sz w:val="20"/>
                <w:lang w:val="fr-CH"/>
              </w:rPr>
              <w:t>820</w:t>
            </w:r>
          </w:p>
        </w:tc>
      </w:tr>
      <w:tr w:rsidR="00B15B2E" w:rsidRPr="00BC3871" w:rsidTr="00F21C4A">
        <w:tc>
          <w:tcPr>
            <w:tcW w:w="2669" w:type="pct"/>
          </w:tcPr>
          <w:p w:rsidR="00B15B2E" w:rsidRPr="00BC3871" w:rsidRDefault="00B15B2E" w:rsidP="00B15B2E">
            <w:pPr>
              <w:tabs>
                <w:tab w:val="clear" w:pos="1134"/>
              </w:tabs>
              <w:spacing w:before="60" w:after="60" w:line="260" w:lineRule="exact"/>
              <w:jc w:val="left"/>
              <w:rPr>
                <w:rFonts w:eastAsiaTheme="minorHAnsi"/>
                <w:sz w:val="20"/>
                <w:szCs w:val="26"/>
                <w:rtl/>
              </w:rPr>
            </w:pPr>
            <w:r w:rsidRPr="007834C6">
              <w:rPr>
                <w:rFonts w:eastAsiaTheme="minorHAnsi"/>
                <w:b/>
                <w:bCs/>
                <w:color w:val="5B9BD5"/>
                <w:sz w:val="20"/>
                <w:szCs w:val="26"/>
              </w:rPr>
              <w:t>4-1.D</w:t>
            </w:r>
            <w:r w:rsidRPr="00BC3871">
              <w:rPr>
                <w:rFonts w:eastAsiaTheme="minorHAnsi" w:hint="cs"/>
                <w:sz w:val="20"/>
                <w:szCs w:val="26"/>
                <w:rtl/>
              </w:rPr>
              <w:t xml:space="preserve"> لجان الدراسات</w:t>
            </w:r>
          </w:p>
        </w:tc>
        <w:tc>
          <w:tcPr>
            <w:tcW w:w="583" w:type="pct"/>
            <w:vAlign w:val="center"/>
          </w:tcPr>
          <w:p w:rsidR="00B15B2E" w:rsidRPr="00B15B2E" w:rsidRDefault="00B15B2E" w:rsidP="00B15B2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sz w:val="20"/>
                <w:szCs w:val="20"/>
              </w:rPr>
            </w:pPr>
            <w:r w:rsidRPr="00B15B2E">
              <w:rPr>
                <w:rFonts w:eastAsiaTheme="minorHAnsi"/>
                <w:i/>
                <w:iCs/>
                <w:color w:val="767171"/>
                <w:sz w:val="20"/>
                <w:szCs w:val="20"/>
              </w:rPr>
              <w:t>4 668</w:t>
            </w:r>
          </w:p>
        </w:tc>
        <w:tc>
          <w:tcPr>
            <w:tcW w:w="583" w:type="pct"/>
            <w:vAlign w:val="center"/>
          </w:tcPr>
          <w:p w:rsidR="00B15B2E" w:rsidRPr="00934D52" w:rsidRDefault="00B15B2E" w:rsidP="00B15B2E">
            <w:pPr>
              <w:spacing w:before="60" w:after="60" w:line="260" w:lineRule="exact"/>
              <w:ind w:left="6"/>
              <w:jc w:val="center"/>
              <w:rPr>
                <w:rFonts w:eastAsia="SimSun"/>
                <w:i/>
                <w:iCs/>
                <w:color w:val="767171"/>
                <w:sz w:val="20"/>
                <w:lang w:val="fr-CH"/>
              </w:rPr>
            </w:pPr>
            <w:r w:rsidRPr="00934D52">
              <w:rPr>
                <w:rFonts w:eastAsia="SimSun"/>
                <w:i/>
                <w:iCs/>
                <w:color w:val="767171"/>
                <w:sz w:val="20"/>
                <w:lang w:val="fr-CH"/>
              </w:rPr>
              <w:t>4</w:t>
            </w:r>
            <w:r>
              <w:rPr>
                <w:rFonts w:eastAsia="SimSun"/>
                <w:i/>
                <w:iCs/>
                <w:color w:val="767171"/>
                <w:sz w:val="20"/>
                <w:lang w:val="fr-CH"/>
              </w:rPr>
              <w:t> </w:t>
            </w:r>
            <w:r w:rsidRPr="00934D52">
              <w:rPr>
                <w:rFonts w:eastAsia="SimSun"/>
                <w:i/>
                <w:iCs/>
                <w:color w:val="767171"/>
                <w:sz w:val="20"/>
                <w:lang w:val="fr-CH"/>
              </w:rPr>
              <w:t>489</w:t>
            </w:r>
          </w:p>
        </w:tc>
        <w:tc>
          <w:tcPr>
            <w:tcW w:w="583" w:type="pct"/>
            <w:vAlign w:val="center"/>
          </w:tcPr>
          <w:p w:rsidR="00B15B2E" w:rsidRPr="00934D52" w:rsidRDefault="00B15B2E" w:rsidP="00B15B2E">
            <w:pPr>
              <w:spacing w:before="60" w:after="60" w:line="260" w:lineRule="exact"/>
              <w:ind w:left="6"/>
              <w:jc w:val="center"/>
              <w:rPr>
                <w:rFonts w:eastAsia="SimSun"/>
                <w:sz w:val="20"/>
                <w:lang w:val="fr-CH"/>
              </w:rPr>
            </w:pPr>
            <w:r w:rsidRPr="00934D52">
              <w:rPr>
                <w:rFonts w:eastAsia="SimSun"/>
                <w:i/>
                <w:iCs/>
                <w:color w:val="767171"/>
                <w:sz w:val="20"/>
                <w:lang w:val="fr-CH"/>
              </w:rPr>
              <w:t>4</w:t>
            </w:r>
            <w:r>
              <w:rPr>
                <w:rFonts w:eastAsia="SimSun"/>
                <w:i/>
                <w:iCs/>
                <w:color w:val="767171"/>
                <w:sz w:val="20"/>
                <w:lang w:val="fr-CH"/>
              </w:rPr>
              <w:t> </w:t>
            </w:r>
            <w:r w:rsidRPr="00934D52">
              <w:rPr>
                <w:rFonts w:eastAsia="SimSun"/>
                <w:i/>
                <w:iCs/>
                <w:color w:val="767171"/>
                <w:sz w:val="20"/>
                <w:lang w:val="fr-CH"/>
              </w:rPr>
              <w:t>338</w:t>
            </w:r>
          </w:p>
        </w:tc>
        <w:tc>
          <w:tcPr>
            <w:tcW w:w="583" w:type="pct"/>
            <w:vAlign w:val="center"/>
          </w:tcPr>
          <w:p w:rsidR="00B15B2E" w:rsidRPr="00934D52" w:rsidRDefault="00B15B2E" w:rsidP="00B15B2E">
            <w:pPr>
              <w:spacing w:before="60" w:after="60" w:line="260" w:lineRule="exact"/>
              <w:ind w:left="6"/>
              <w:jc w:val="center"/>
              <w:rPr>
                <w:rFonts w:eastAsia="SimSun"/>
                <w:sz w:val="20"/>
                <w:lang w:val="fr-CH"/>
              </w:rPr>
            </w:pPr>
            <w:r w:rsidRPr="00934D52">
              <w:rPr>
                <w:rFonts w:eastAsia="SimSun"/>
                <w:i/>
                <w:iCs/>
                <w:color w:val="767171"/>
                <w:sz w:val="20"/>
                <w:lang w:val="fr-CH"/>
              </w:rPr>
              <w:t>4</w:t>
            </w:r>
            <w:r>
              <w:rPr>
                <w:rFonts w:eastAsia="SimSun"/>
                <w:i/>
                <w:iCs/>
                <w:color w:val="767171"/>
                <w:sz w:val="20"/>
                <w:lang w:val="fr-CH"/>
              </w:rPr>
              <w:t> </w:t>
            </w:r>
            <w:r w:rsidRPr="00934D52">
              <w:rPr>
                <w:rFonts w:eastAsia="SimSun"/>
                <w:i/>
                <w:iCs/>
                <w:color w:val="767171"/>
                <w:sz w:val="20"/>
                <w:lang w:val="fr-CH"/>
              </w:rPr>
              <w:t>071</w:t>
            </w:r>
          </w:p>
        </w:tc>
      </w:tr>
      <w:tr w:rsidR="00B15B2E" w:rsidRPr="00BC3871" w:rsidTr="00F21C4A">
        <w:tc>
          <w:tcPr>
            <w:tcW w:w="2669" w:type="pct"/>
            <w:vAlign w:val="center"/>
          </w:tcPr>
          <w:p w:rsidR="00B15B2E" w:rsidRPr="00BC3871" w:rsidRDefault="00B15B2E" w:rsidP="00B15B2E">
            <w:pPr>
              <w:tabs>
                <w:tab w:val="clear" w:pos="1134"/>
              </w:tabs>
              <w:spacing w:before="60" w:after="60" w:line="260" w:lineRule="exact"/>
              <w:jc w:val="left"/>
              <w:rPr>
                <w:rFonts w:eastAsiaTheme="minorHAnsi"/>
                <w:sz w:val="20"/>
                <w:szCs w:val="26"/>
              </w:rPr>
            </w:pPr>
            <w:r w:rsidRPr="00FF5EF6">
              <w:rPr>
                <w:rFonts w:eastAsiaTheme="minorHAnsi" w:hint="cs"/>
                <w:position w:val="4"/>
                <w:sz w:val="20"/>
                <w:szCs w:val="26"/>
                <w:rtl/>
              </w:rPr>
              <w:t xml:space="preserve">توزيع التكاليف لأنشطة مؤتمر المندوبين المفوضين والمجلس </w:t>
            </w:r>
            <w:r w:rsidRPr="00FF5EF6">
              <w:rPr>
                <w:rFonts w:eastAsiaTheme="minorHAnsi" w:hint="cs"/>
                <w:b/>
                <w:bCs/>
                <w:position w:val="4"/>
                <w:sz w:val="20"/>
                <w:szCs w:val="26"/>
                <w:rtl/>
              </w:rPr>
              <w:t>(</w:t>
            </w:r>
            <w:r w:rsidRPr="00FF5EF6">
              <w:rPr>
                <w:rFonts w:eastAsiaTheme="minorHAnsi" w:hint="cs"/>
                <w:b/>
                <w:bCs/>
                <w:color w:val="5B9BD5"/>
                <w:position w:val="4"/>
                <w:sz w:val="20"/>
                <w:szCs w:val="26"/>
                <w:rtl/>
              </w:rPr>
              <w:t xml:space="preserve">مؤتمر المندوبين المفوضين </w:t>
            </w:r>
            <w:r w:rsidRPr="00FF5EF6">
              <w:rPr>
                <w:rFonts w:eastAsiaTheme="minorHAnsi" w:hint="cs"/>
                <w:b/>
                <w:bCs/>
                <w:position w:val="4"/>
                <w:sz w:val="20"/>
                <w:szCs w:val="26"/>
                <w:rtl/>
              </w:rPr>
              <w:t>و</w:t>
            </w:r>
            <w:r w:rsidRPr="00FF5EF6">
              <w:rPr>
                <w:rFonts w:eastAsiaTheme="minorHAnsi" w:hint="cs"/>
                <w:b/>
                <w:bCs/>
                <w:color w:val="5B9BD5"/>
                <w:position w:val="4"/>
                <w:sz w:val="20"/>
                <w:szCs w:val="26"/>
                <w:rtl/>
              </w:rPr>
              <w:t>المجلس/أفرقة العمل</w:t>
            </w:r>
            <w:r w:rsidRPr="007834C6">
              <w:rPr>
                <w:rFonts w:eastAsiaTheme="minorHAnsi" w:hint="cs"/>
                <w:b/>
                <w:bCs/>
                <w:color w:val="5B9BD5"/>
                <w:sz w:val="20"/>
                <w:szCs w:val="26"/>
                <w:rtl/>
              </w:rPr>
              <w:t xml:space="preserve"> التابعة</w:t>
            </w:r>
            <w:r w:rsidRPr="007834C6">
              <w:rPr>
                <w:rFonts w:eastAsiaTheme="minorHAnsi" w:hint="eastAsia"/>
                <w:b/>
                <w:bCs/>
                <w:color w:val="5B9BD5"/>
                <w:spacing w:val="-2"/>
                <w:sz w:val="20"/>
                <w:szCs w:val="26"/>
                <w:rtl/>
              </w:rPr>
              <w:t> </w:t>
            </w:r>
            <w:r w:rsidRPr="007834C6">
              <w:rPr>
                <w:rFonts w:eastAsiaTheme="minorHAnsi" w:hint="cs"/>
                <w:b/>
                <w:bCs/>
                <w:color w:val="5B9BD5"/>
                <w:sz w:val="20"/>
                <w:szCs w:val="26"/>
                <w:rtl/>
              </w:rPr>
              <w:t>للمجلس</w:t>
            </w:r>
            <w:r w:rsidRPr="007834C6">
              <w:rPr>
                <w:rFonts w:eastAsiaTheme="minorHAnsi" w:hint="cs"/>
                <w:b/>
                <w:bCs/>
                <w:sz w:val="20"/>
                <w:szCs w:val="26"/>
                <w:rtl/>
              </w:rPr>
              <w:t>)</w:t>
            </w:r>
          </w:p>
        </w:tc>
        <w:tc>
          <w:tcPr>
            <w:tcW w:w="583" w:type="pct"/>
            <w:vAlign w:val="center"/>
          </w:tcPr>
          <w:p w:rsidR="00B15B2E" w:rsidRPr="00B15B2E" w:rsidRDefault="00B15B2E" w:rsidP="00B15B2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sz w:val="20"/>
                <w:szCs w:val="20"/>
              </w:rPr>
            </w:pPr>
            <w:r w:rsidRPr="00B15B2E">
              <w:rPr>
                <w:rFonts w:eastAsiaTheme="minorHAnsi"/>
                <w:i/>
                <w:iCs/>
                <w:color w:val="767171"/>
                <w:sz w:val="20"/>
                <w:szCs w:val="20"/>
              </w:rPr>
              <w:t>573</w:t>
            </w:r>
          </w:p>
        </w:tc>
        <w:tc>
          <w:tcPr>
            <w:tcW w:w="583" w:type="pct"/>
            <w:vAlign w:val="center"/>
          </w:tcPr>
          <w:p w:rsidR="00B15B2E" w:rsidRPr="00934D52" w:rsidRDefault="00B15B2E" w:rsidP="00B15B2E">
            <w:pPr>
              <w:spacing w:before="60" w:after="60" w:line="260" w:lineRule="exact"/>
              <w:ind w:left="6"/>
              <w:jc w:val="center"/>
              <w:rPr>
                <w:rFonts w:eastAsia="SimSun"/>
                <w:i/>
                <w:iCs/>
                <w:color w:val="767171"/>
                <w:sz w:val="20"/>
                <w:lang w:val="fr-CH"/>
              </w:rPr>
            </w:pPr>
            <w:r w:rsidRPr="00934D52">
              <w:rPr>
                <w:rFonts w:eastAsia="SimSun"/>
                <w:i/>
                <w:iCs/>
                <w:color w:val="767171"/>
                <w:sz w:val="20"/>
                <w:lang w:val="fr-CH"/>
              </w:rPr>
              <w:t>268</w:t>
            </w:r>
          </w:p>
        </w:tc>
        <w:tc>
          <w:tcPr>
            <w:tcW w:w="583" w:type="pct"/>
            <w:vAlign w:val="center"/>
          </w:tcPr>
          <w:p w:rsidR="00B15B2E" w:rsidRPr="00934D52" w:rsidRDefault="00B15B2E" w:rsidP="00B15B2E">
            <w:pPr>
              <w:spacing w:before="60" w:after="60" w:line="260" w:lineRule="exact"/>
              <w:ind w:left="6"/>
              <w:jc w:val="center"/>
              <w:rPr>
                <w:rFonts w:eastAsia="SimSun"/>
                <w:sz w:val="20"/>
                <w:lang w:val="fr-CH"/>
              </w:rPr>
            </w:pPr>
            <w:r w:rsidRPr="00934D52">
              <w:rPr>
                <w:rFonts w:eastAsia="SimSun"/>
                <w:i/>
                <w:iCs/>
                <w:color w:val="767171"/>
                <w:sz w:val="20"/>
                <w:lang w:val="fr-CH"/>
              </w:rPr>
              <w:t>379</w:t>
            </w:r>
          </w:p>
        </w:tc>
        <w:tc>
          <w:tcPr>
            <w:tcW w:w="583" w:type="pct"/>
            <w:vAlign w:val="center"/>
          </w:tcPr>
          <w:p w:rsidR="00B15B2E" w:rsidRPr="00934D52" w:rsidRDefault="00B15B2E" w:rsidP="00B15B2E">
            <w:pPr>
              <w:spacing w:before="60" w:after="60" w:line="260" w:lineRule="exact"/>
              <w:ind w:left="6"/>
              <w:jc w:val="center"/>
              <w:rPr>
                <w:rFonts w:eastAsia="SimSun"/>
                <w:sz w:val="20"/>
                <w:lang w:val="fr-CH"/>
              </w:rPr>
            </w:pPr>
            <w:r w:rsidRPr="00934D52">
              <w:rPr>
                <w:rFonts w:eastAsia="SimSun"/>
                <w:i/>
                <w:iCs/>
                <w:color w:val="767171"/>
                <w:sz w:val="20"/>
                <w:lang w:val="fr-CH"/>
              </w:rPr>
              <w:t>628</w:t>
            </w:r>
          </w:p>
        </w:tc>
      </w:tr>
      <w:tr w:rsidR="00B15B2E" w:rsidRPr="00BC3871" w:rsidTr="00F21C4A">
        <w:trPr>
          <w:trHeight w:val="170"/>
        </w:trPr>
        <w:tc>
          <w:tcPr>
            <w:tcW w:w="2669" w:type="pct"/>
            <w:vAlign w:val="center"/>
          </w:tcPr>
          <w:p w:rsidR="00B15B2E" w:rsidRPr="007834C6" w:rsidRDefault="00B15B2E" w:rsidP="00B15B2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right="113"/>
              <w:jc w:val="left"/>
              <w:rPr>
                <w:rFonts w:eastAsiaTheme="minorHAnsi"/>
                <w:b/>
                <w:bCs/>
                <w:noProof/>
                <w:color w:val="5B9BD5"/>
                <w:sz w:val="20"/>
                <w:szCs w:val="26"/>
                <w:lang w:eastAsia="zh-CN"/>
              </w:rPr>
            </w:pPr>
            <w:r w:rsidRPr="007834C6">
              <w:rPr>
                <w:rFonts w:eastAsiaTheme="minorHAnsi" w:hint="cs"/>
                <w:b/>
                <w:bCs/>
                <w:color w:val="5B9BD5"/>
                <w:sz w:val="20"/>
                <w:szCs w:val="26"/>
                <w:rtl/>
              </w:rPr>
              <w:t xml:space="preserve">المجموع فيما يتعلق بالهدف </w:t>
            </w:r>
            <w:r w:rsidRPr="007834C6">
              <w:rPr>
                <w:rFonts w:eastAsiaTheme="minorHAnsi"/>
                <w:b/>
                <w:bCs/>
                <w:color w:val="5B9BD5"/>
                <w:sz w:val="20"/>
                <w:szCs w:val="26"/>
              </w:rPr>
              <w:t>1.D</w:t>
            </w:r>
          </w:p>
        </w:tc>
        <w:tc>
          <w:tcPr>
            <w:tcW w:w="583" w:type="pct"/>
            <w:vAlign w:val="center"/>
          </w:tcPr>
          <w:p w:rsidR="00B15B2E" w:rsidRPr="00B15B2E" w:rsidRDefault="00B15B2E" w:rsidP="00B15B2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b/>
                <w:bCs/>
                <w:sz w:val="20"/>
                <w:szCs w:val="20"/>
              </w:rPr>
            </w:pPr>
            <w:r w:rsidRPr="00B15B2E">
              <w:rPr>
                <w:rFonts w:eastAsiaTheme="minorHAnsi"/>
                <w:b/>
                <w:bCs/>
                <w:i/>
                <w:iCs/>
                <w:color w:val="767171"/>
                <w:sz w:val="20"/>
                <w:szCs w:val="20"/>
              </w:rPr>
              <w:t>10 202</w:t>
            </w:r>
          </w:p>
        </w:tc>
        <w:tc>
          <w:tcPr>
            <w:tcW w:w="583" w:type="pct"/>
            <w:vAlign w:val="center"/>
          </w:tcPr>
          <w:p w:rsidR="00B15B2E" w:rsidRPr="00934D52" w:rsidRDefault="00B15B2E" w:rsidP="00B15B2E">
            <w:pPr>
              <w:spacing w:before="60" w:after="60" w:line="260" w:lineRule="exact"/>
              <w:ind w:left="6"/>
              <w:jc w:val="center"/>
              <w:rPr>
                <w:rFonts w:eastAsia="SimSun"/>
                <w:i/>
                <w:iCs/>
                <w:color w:val="767171"/>
                <w:sz w:val="20"/>
                <w:lang w:val="fr-CH"/>
              </w:rPr>
            </w:pPr>
            <w:r w:rsidRPr="00934D52">
              <w:rPr>
                <w:rFonts w:eastAsia="SimSun"/>
                <w:b/>
                <w:bCs/>
                <w:i/>
                <w:iCs/>
                <w:color w:val="767171"/>
                <w:sz w:val="20"/>
                <w:lang w:val="fr-CH"/>
              </w:rPr>
              <w:t>9</w:t>
            </w:r>
            <w:r>
              <w:rPr>
                <w:rFonts w:eastAsia="SimSun"/>
                <w:b/>
                <w:bCs/>
                <w:i/>
                <w:iCs/>
                <w:color w:val="767171"/>
                <w:sz w:val="20"/>
                <w:lang w:val="fr-CH"/>
              </w:rPr>
              <w:t> </w:t>
            </w:r>
            <w:r w:rsidRPr="00934D52">
              <w:rPr>
                <w:rFonts w:eastAsia="SimSun"/>
                <w:b/>
                <w:bCs/>
                <w:i/>
                <w:iCs/>
                <w:color w:val="767171"/>
                <w:sz w:val="20"/>
                <w:lang w:val="fr-CH"/>
              </w:rPr>
              <w:t>235</w:t>
            </w:r>
          </w:p>
        </w:tc>
        <w:tc>
          <w:tcPr>
            <w:tcW w:w="583" w:type="pct"/>
            <w:vAlign w:val="center"/>
          </w:tcPr>
          <w:p w:rsidR="00B15B2E" w:rsidRPr="00934D52" w:rsidRDefault="00B15B2E" w:rsidP="00B15B2E">
            <w:pPr>
              <w:spacing w:before="60" w:after="60" w:line="260" w:lineRule="exact"/>
              <w:ind w:left="6"/>
              <w:jc w:val="center"/>
              <w:rPr>
                <w:rFonts w:eastAsia="SimSun"/>
                <w:sz w:val="20"/>
                <w:lang w:val="fr-CH"/>
              </w:rPr>
            </w:pPr>
            <w:r w:rsidRPr="00934D52">
              <w:rPr>
                <w:rFonts w:eastAsia="SimSun"/>
                <w:b/>
                <w:bCs/>
                <w:i/>
                <w:iCs/>
                <w:color w:val="767171"/>
                <w:sz w:val="20"/>
                <w:lang w:val="fr-CH"/>
              </w:rPr>
              <w:t>12</w:t>
            </w:r>
            <w:r>
              <w:rPr>
                <w:rFonts w:eastAsia="SimSun"/>
                <w:b/>
                <w:bCs/>
                <w:i/>
                <w:iCs/>
                <w:color w:val="767171"/>
                <w:sz w:val="20"/>
                <w:lang w:val="fr-CH"/>
              </w:rPr>
              <w:t> </w:t>
            </w:r>
            <w:r w:rsidRPr="00934D52">
              <w:rPr>
                <w:rFonts w:eastAsia="SimSun"/>
                <w:b/>
                <w:bCs/>
                <w:i/>
                <w:iCs/>
                <w:color w:val="767171"/>
                <w:sz w:val="20"/>
                <w:lang w:val="fr-CH"/>
              </w:rPr>
              <w:t>670</w:t>
            </w:r>
          </w:p>
        </w:tc>
        <w:tc>
          <w:tcPr>
            <w:tcW w:w="583" w:type="pct"/>
            <w:vAlign w:val="center"/>
          </w:tcPr>
          <w:p w:rsidR="00B15B2E" w:rsidRPr="00934D52" w:rsidRDefault="00B15B2E" w:rsidP="00B15B2E">
            <w:pPr>
              <w:spacing w:before="60" w:after="60" w:line="260" w:lineRule="exact"/>
              <w:ind w:left="6"/>
              <w:jc w:val="center"/>
              <w:rPr>
                <w:rFonts w:eastAsia="SimSun"/>
                <w:sz w:val="20"/>
                <w:lang w:val="fr-CH"/>
              </w:rPr>
            </w:pPr>
            <w:r w:rsidRPr="00934D52">
              <w:rPr>
                <w:rFonts w:eastAsia="SimSun"/>
                <w:b/>
                <w:bCs/>
                <w:i/>
                <w:iCs/>
                <w:color w:val="767171"/>
                <w:sz w:val="20"/>
                <w:lang w:val="fr-CH"/>
              </w:rPr>
              <w:t>18</w:t>
            </w:r>
            <w:r>
              <w:rPr>
                <w:rFonts w:eastAsia="SimSun"/>
                <w:b/>
                <w:bCs/>
                <w:i/>
                <w:iCs/>
                <w:color w:val="767171"/>
                <w:sz w:val="20"/>
                <w:lang w:val="fr-CH"/>
              </w:rPr>
              <w:t> </w:t>
            </w:r>
            <w:r w:rsidRPr="00934D52">
              <w:rPr>
                <w:rFonts w:eastAsia="SimSun"/>
                <w:b/>
                <w:bCs/>
                <w:i/>
                <w:iCs/>
                <w:color w:val="767171"/>
                <w:sz w:val="20"/>
                <w:lang w:val="fr-CH"/>
              </w:rPr>
              <w:t>503</w:t>
            </w:r>
          </w:p>
        </w:tc>
      </w:tr>
    </w:tbl>
    <w:p w:rsidR="00963751" w:rsidRPr="00C25F54" w:rsidRDefault="00963751" w:rsidP="002C35FA">
      <w:pPr>
        <w:pStyle w:val="Heading2"/>
        <w:spacing w:after="120"/>
        <w:rPr>
          <w:color w:val="2E74B5"/>
          <w:rtl/>
        </w:rPr>
      </w:pPr>
      <w:bookmarkStart w:id="0" w:name="_Toc394494054"/>
      <w:r w:rsidRPr="00C25F54">
        <w:rPr>
          <w:color w:val="2E74B5"/>
        </w:rPr>
        <w:t>2.5</w:t>
      </w:r>
      <w:r w:rsidRPr="00C25F54">
        <w:rPr>
          <w:color w:val="2E74B5"/>
        </w:rPr>
        <w:tab/>
        <w:t>2.D</w:t>
      </w:r>
      <w:r w:rsidRPr="00C25F54">
        <w:rPr>
          <w:color w:val="2E74B5"/>
          <w:rtl/>
        </w:rPr>
        <w:tab/>
      </w:r>
      <w:r w:rsidRPr="00C25F54">
        <w:rPr>
          <w:rFonts w:hint="cs"/>
          <w:color w:val="2E74B5"/>
          <w:rtl/>
        </w:rPr>
        <w:t>تعزيز بيئة تمكينية مؤاتية لتنمية تكنولوجيا المعلومات والاتصالات وتعزيز تنمية شبكات الاتصالات/تكنولوجيا المعلومات والاتصالات والتطبيقات والخدمات ذات الصلة، بما في ذلك سد الفجوة التقييسية</w:t>
      </w:r>
      <w:bookmarkEnd w:id="0"/>
    </w:p>
    <w:tbl>
      <w:tblPr>
        <w:tblStyle w:val="GridTable4-Accent11"/>
        <w:bidiVisual/>
        <w:tblW w:w="4997" w:type="pct"/>
        <w:jc w:val="center"/>
        <w:tblLook w:val="06A0" w:firstRow="1" w:lastRow="0" w:firstColumn="1" w:lastColumn="0" w:noHBand="1" w:noVBand="1"/>
      </w:tblPr>
      <w:tblGrid>
        <w:gridCol w:w="5227"/>
        <w:gridCol w:w="4433"/>
        <w:gridCol w:w="6027"/>
      </w:tblGrid>
      <w:tr w:rsidR="00963751" w:rsidRPr="00BC3871" w:rsidTr="00C372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6"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sz w:val="20"/>
                <w:szCs w:val="26"/>
              </w:rPr>
            </w:pPr>
            <w:r w:rsidRPr="00BC3871">
              <w:rPr>
                <w:rFonts w:eastAsiaTheme="minorHAnsi" w:hint="cs"/>
                <w:sz w:val="20"/>
                <w:szCs w:val="26"/>
                <w:rtl/>
              </w:rPr>
              <w:t>النتائج</w:t>
            </w:r>
          </w:p>
        </w:tc>
        <w:tc>
          <w:tcPr>
            <w:tcW w:w="1413"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Theme="minorHAnsi"/>
                <w:sz w:val="20"/>
                <w:szCs w:val="26"/>
              </w:rPr>
            </w:pPr>
            <w:r w:rsidRPr="00BC3871">
              <w:rPr>
                <w:rFonts w:eastAsiaTheme="minorHAnsi" w:hint="cs"/>
                <w:sz w:val="20"/>
                <w:szCs w:val="26"/>
                <w:rtl/>
              </w:rPr>
              <w:t xml:space="preserve">مؤشر النتائج </w:t>
            </w:r>
          </w:p>
        </w:tc>
        <w:tc>
          <w:tcPr>
            <w:tcW w:w="1921"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Theme="minorHAnsi"/>
                <w:sz w:val="20"/>
                <w:szCs w:val="26"/>
              </w:rPr>
            </w:pPr>
            <w:r w:rsidRPr="00BC3871">
              <w:rPr>
                <w:rFonts w:eastAsiaTheme="minorHAnsi" w:hint="cs"/>
                <w:sz w:val="20"/>
                <w:szCs w:val="26"/>
                <w:rtl/>
              </w:rPr>
              <w:t>وسائل القياس</w:t>
            </w:r>
          </w:p>
        </w:tc>
      </w:tr>
      <w:tr w:rsidR="00963751" w:rsidRPr="00BC3871" w:rsidTr="00C37287">
        <w:trPr>
          <w:jc w:val="center"/>
        </w:trPr>
        <w:tc>
          <w:tcPr>
            <w:cnfStyle w:val="001000000000" w:firstRow="0" w:lastRow="0" w:firstColumn="1" w:lastColumn="0" w:oddVBand="0" w:evenVBand="0" w:oddHBand="0" w:evenHBand="0" w:firstRowFirstColumn="0" w:firstRowLastColumn="0" w:lastRowFirstColumn="0" w:lastRowLastColumn="0"/>
            <w:tcW w:w="1666" w:type="pct"/>
          </w:tcPr>
          <w:p w:rsidR="00963751" w:rsidRPr="00BC3871" w:rsidRDefault="00963751" w:rsidP="00C37287">
            <w:pPr>
              <w:tabs>
                <w:tab w:val="clear" w:pos="1134"/>
              </w:tabs>
              <w:spacing w:before="60" w:after="60" w:line="260" w:lineRule="exact"/>
              <w:jc w:val="left"/>
              <w:rPr>
                <w:rFonts w:eastAsiaTheme="minorHAnsi"/>
                <w:sz w:val="20"/>
                <w:szCs w:val="26"/>
              </w:rPr>
            </w:pPr>
            <w:r w:rsidRPr="00FF5EF6">
              <w:rPr>
                <w:rFonts w:eastAsiaTheme="minorHAnsi"/>
                <w:color w:val="5B9BD5"/>
                <w:position w:val="3"/>
                <w:sz w:val="20"/>
                <w:szCs w:val="26"/>
              </w:rPr>
              <w:t>1-2.D</w:t>
            </w:r>
            <w:r w:rsidRPr="00FF5EF6">
              <w:rPr>
                <w:rFonts w:eastAsiaTheme="minorHAnsi"/>
                <w:position w:val="3"/>
                <w:sz w:val="20"/>
                <w:szCs w:val="26"/>
              </w:rPr>
              <w:tab/>
            </w:r>
            <w:r w:rsidRPr="00FF5EF6">
              <w:rPr>
                <w:rFonts w:eastAsiaTheme="minorHAnsi" w:hint="cs"/>
                <w:b w:val="0"/>
                <w:bCs w:val="0"/>
                <w:position w:val="3"/>
                <w:sz w:val="20"/>
                <w:szCs w:val="26"/>
                <w:rtl/>
              </w:rPr>
              <w:t>تعزيز الحوار والتعاون بين المنظمين الوطنيين وواضعي</w:t>
            </w:r>
            <w:r w:rsidRPr="00935B6E">
              <w:rPr>
                <w:rFonts w:eastAsiaTheme="minorHAnsi" w:hint="cs"/>
                <w:b w:val="0"/>
                <w:bCs w:val="0"/>
                <w:sz w:val="20"/>
                <w:szCs w:val="26"/>
                <w:rtl/>
              </w:rPr>
              <w:t xml:space="preserve"> السياسات وأصحاب المصلحة الآخرين في الاتصالات/تكنولوجيا المعلومات والاتصالات بشأن القضايا السياساتية والقانونية والتنظيمية الراهنة من أجل مساعدة البلدان على تحقيق أهدافها الخاصة بإقامة مجتمع معلومات أكثر شمولاً</w:t>
            </w:r>
          </w:p>
        </w:tc>
        <w:tc>
          <w:tcPr>
            <w:tcW w:w="1413" w:type="pct"/>
          </w:tcPr>
          <w:p w:rsidR="00963751" w:rsidRPr="00BC3871" w:rsidRDefault="00963751" w:rsidP="00C3728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BC3871">
              <w:rPr>
                <w:rFonts w:eastAsia="SimSun"/>
                <w:color w:val="000000" w:themeColor="text1"/>
                <w:sz w:val="20"/>
                <w:szCs w:val="26"/>
                <w:rtl/>
              </w:rPr>
              <w:t>•</w:t>
            </w:r>
            <w:r w:rsidRPr="00BC3871">
              <w:rPr>
                <w:rFonts w:eastAsia="SimSun"/>
                <w:color w:val="000000" w:themeColor="text1"/>
                <w:sz w:val="20"/>
                <w:szCs w:val="26"/>
                <w:rtl/>
              </w:rPr>
              <w:tab/>
            </w:r>
            <w:r w:rsidRPr="00BC3871">
              <w:rPr>
                <w:rFonts w:eastAsia="SimSun" w:hint="cs"/>
                <w:color w:val="000000" w:themeColor="text1"/>
                <w:sz w:val="20"/>
                <w:szCs w:val="26"/>
                <w:rtl/>
                <w:lang w:eastAsia="zh-CN"/>
              </w:rPr>
              <w:t xml:space="preserve">عدد المشاركين في الأحداث الحضورية بشأن القضايا الاقتصادية والسياسية والقانونية والتنظيمية، بما في ذلك الندوة العالمية لمنظمي الاتصالات </w:t>
            </w:r>
            <w:r w:rsidRPr="00BC3871">
              <w:rPr>
                <w:rFonts w:eastAsia="SimSun"/>
                <w:color w:val="000000" w:themeColor="text1"/>
                <w:sz w:val="20"/>
                <w:szCs w:val="26"/>
                <w:lang w:eastAsia="zh-CN"/>
              </w:rPr>
              <w:t>(GSR)</w:t>
            </w:r>
            <w:r w:rsidRPr="00BC3871">
              <w:rPr>
                <w:rFonts w:eastAsia="SimSun" w:hint="cs"/>
                <w:color w:val="000000" w:themeColor="text1"/>
                <w:sz w:val="20"/>
                <w:szCs w:val="26"/>
                <w:rtl/>
                <w:lang w:eastAsia="zh-CN"/>
              </w:rPr>
              <w:t>.</w:t>
            </w:r>
          </w:p>
          <w:p w:rsidR="00963751" w:rsidRPr="00BC3871" w:rsidRDefault="00963751" w:rsidP="00C3728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A94C05">
              <w:rPr>
                <w:rFonts w:eastAsia="SimSun"/>
                <w:spacing w:val="2"/>
                <w:position w:val="3"/>
                <w:sz w:val="20"/>
                <w:szCs w:val="26"/>
                <w:rtl/>
              </w:rPr>
              <w:t>•</w:t>
            </w:r>
            <w:r w:rsidRPr="00A94C05">
              <w:rPr>
                <w:rFonts w:eastAsia="SimSun"/>
                <w:spacing w:val="2"/>
                <w:position w:val="3"/>
                <w:sz w:val="20"/>
                <w:szCs w:val="26"/>
                <w:rtl/>
              </w:rPr>
              <w:tab/>
            </w:r>
            <w:r w:rsidRPr="00A94C05">
              <w:rPr>
                <w:rFonts w:eastAsia="SimSun" w:hint="cs"/>
                <w:spacing w:val="2"/>
                <w:position w:val="3"/>
                <w:sz w:val="20"/>
                <w:szCs w:val="26"/>
                <w:rtl/>
                <w:lang w:eastAsia="zh-CN"/>
              </w:rPr>
              <w:t>عدد المستعملين النشطين الذين يستفيدون من</w:t>
            </w:r>
            <w:r w:rsidRPr="00BC3871">
              <w:rPr>
                <w:rFonts w:eastAsia="SimSun" w:hint="cs"/>
                <w:color w:val="000000" w:themeColor="text1"/>
                <w:sz w:val="20"/>
                <w:szCs w:val="26"/>
                <w:rtl/>
                <w:lang w:eastAsia="zh-CN"/>
              </w:rPr>
              <w:t xml:space="preserve"> المنصات الإلكترونية لتبادل المعارف والمعلومات بشأن القضايا السياسية والقانونية والتنظيمية.</w:t>
            </w:r>
          </w:p>
        </w:tc>
        <w:tc>
          <w:tcPr>
            <w:tcW w:w="1921" w:type="pct"/>
          </w:tcPr>
          <w:p w:rsidR="00963751" w:rsidRPr="0027723C" w:rsidRDefault="00963751" w:rsidP="00C3728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2"/>
                <w:sz w:val="20"/>
                <w:szCs w:val="26"/>
                <w:rtl/>
                <w:lang w:eastAsia="zh-CN"/>
              </w:rPr>
            </w:pPr>
            <w:r w:rsidRPr="0027723C">
              <w:rPr>
                <w:rFonts w:eastAsia="SimSun"/>
                <w:color w:val="000000" w:themeColor="text1"/>
                <w:spacing w:val="-2"/>
                <w:position w:val="3"/>
                <w:sz w:val="20"/>
                <w:szCs w:val="26"/>
                <w:rtl/>
              </w:rPr>
              <w:t>•</w:t>
            </w:r>
            <w:r w:rsidRPr="0027723C">
              <w:rPr>
                <w:rFonts w:eastAsia="SimSun"/>
                <w:color w:val="000000" w:themeColor="text1"/>
                <w:spacing w:val="-2"/>
                <w:position w:val="3"/>
                <w:sz w:val="20"/>
                <w:szCs w:val="26"/>
                <w:rtl/>
              </w:rPr>
              <w:tab/>
            </w:r>
            <w:r w:rsidRPr="0027723C">
              <w:rPr>
                <w:rFonts w:eastAsia="SimSun" w:hint="cs"/>
                <w:color w:val="000000" w:themeColor="text1"/>
                <w:spacing w:val="-2"/>
                <w:position w:val="3"/>
                <w:sz w:val="20"/>
                <w:szCs w:val="26"/>
                <w:rtl/>
                <w:lang w:eastAsia="zh-CN"/>
              </w:rPr>
              <w:t>عدد المشاركين في الأحداث الحضورية وعلى الخط</w:t>
            </w:r>
            <w:r w:rsidRPr="0027723C">
              <w:rPr>
                <w:rFonts w:eastAsia="SimSun" w:hint="eastAsia"/>
                <w:color w:val="000000" w:themeColor="text1"/>
                <w:spacing w:val="-2"/>
                <w:position w:val="3"/>
                <w:sz w:val="20"/>
                <w:szCs w:val="26"/>
                <w:rtl/>
                <w:lang w:eastAsia="zh-CN"/>
              </w:rPr>
              <w:t> </w:t>
            </w:r>
            <w:r w:rsidRPr="0027723C">
              <w:rPr>
                <w:rFonts w:eastAsia="SimSun" w:hint="cs"/>
                <w:color w:val="000000" w:themeColor="text1"/>
                <w:spacing w:val="-2"/>
                <w:position w:val="3"/>
                <w:sz w:val="20"/>
                <w:szCs w:val="26"/>
                <w:rtl/>
                <w:lang w:eastAsia="zh-CN"/>
              </w:rPr>
              <w:t>بشأن القضايا الاقتصادية</w:t>
            </w:r>
            <w:r w:rsidRPr="0027723C">
              <w:rPr>
                <w:rFonts w:eastAsia="SimSun" w:hint="cs"/>
                <w:color w:val="000000" w:themeColor="text1"/>
                <w:spacing w:val="-2"/>
                <w:sz w:val="20"/>
                <w:szCs w:val="26"/>
                <w:rtl/>
                <w:lang w:eastAsia="zh-CN"/>
              </w:rPr>
              <w:t xml:space="preserve"> والسياسية والقانونية</w:t>
            </w:r>
            <w:r w:rsidRPr="0027723C">
              <w:rPr>
                <w:rFonts w:eastAsia="SimSun" w:hint="eastAsia"/>
                <w:color w:val="000000" w:themeColor="text1"/>
                <w:spacing w:val="-2"/>
                <w:sz w:val="20"/>
                <w:szCs w:val="26"/>
                <w:rtl/>
                <w:lang w:eastAsia="zh-CN"/>
              </w:rPr>
              <w:t> </w:t>
            </w:r>
            <w:r w:rsidRPr="0027723C">
              <w:rPr>
                <w:rFonts w:eastAsia="SimSun" w:hint="cs"/>
                <w:color w:val="000000" w:themeColor="text1"/>
                <w:spacing w:val="-2"/>
                <w:sz w:val="20"/>
                <w:szCs w:val="26"/>
                <w:rtl/>
                <w:lang w:eastAsia="zh-CN"/>
              </w:rPr>
              <w:t>والتنظيمية التي يجري تنظيمها وتنفيذها في</w:t>
            </w:r>
            <w:r w:rsidRPr="0027723C">
              <w:rPr>
                <w:rFonts w:eastAsia="SimSun" w:hint="eastAsia"/>
                <w:color w:val="000000" w:themeColor="text1"/>
                <w:spacing w:val="-2"/>
                <w:sz w:val="20"/>
                <w:szCs w:val="26"/>
                <w:rtl/>
                <w:lang w:eastAsia="zh-CN"/>
              </w:rPr>
              <w:t> </w:t>
            </w:r>
            <w:r w:rsidRPr="0027723C">
              <w:rPr>
                <w:rFonts w:eastAsia="SimSun" w:hint="cs"/>
                <w:color w:val="000000" w:themeColor="text1"/>
                <w:spacing w:val="-2"/>
                <w:sz w:val="20"/>
                <w:szCs w:val="26"/>
                <w:rtl/>
                <w:lang w:eastAsia="zh-CN"/>
              </w:rPr>
              <w:t>الوقت المناسب.</w:t>
            </w:r>
          </w:p>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BC3871">
              <w:rPr>
                <w:rFonts w:eastAsia="SimSun"/>
                <w:color w:val="000000" w:themeColor="text1"/>
                <w:sz w:val="20"/>
                <w:szCs w:val="26"/>
                <w:rtl/>
              </w:rPr>
              <w:t>•</w:t>
            </w:r>
            <w:r w:rsidRPr="00BC3871">
              <w:rPr>
                <w:rFonts w:eastAsia="SimSun"/>
                <w:color w:val="000000" w:themeColor="text1"/>
                <w:sz w:val="20"/>
                <w:szCs w:val="26"/>
                <w:rtl/>
              </w:rPr>
              <w:tab/>
            </w:r>
            <w:r w:rsidRPr="00BC3871">
              <w:rPr>
                <w:rFonts w:eastAsia="SimSun" w:hint="cs"/>
                <w:color w:val="000000" w:themeColor="text1"/>
                <w:sz w:val="20"/>
                <w:szCs w:val="26"/>
                <w:rtl/>
                <w:lang w:eastAsia="zh-CN"/>
              </w:rPr>
              <w:t>عدد المشاركين في الأحداث بشأن القضايا الاقتصادية والسياسية والقانونية والتنظيمية، بما</w:t>
            </w:r>
            <w:r w:rsidRPr="00BC3871">
              <w:rPr>
                <w:rFonts w:eastAsia="SimSun" w:hint="eastAsia"/>
                <w:color w:val="000000" w:themeColor="text1"/>
                <w:sz w:val="20"/>
                <w:szCs w:val="26"/>
                <w:rtl/>
                <w:lang w:eastAsia="zh-CN"/>
              </w:rPr>
              <w:t> </w:t>
            </w:r>
            <w:r w:rsidRPr="00BC3871">
              <w:rPr>
                <w:rFonts w:eastAsia="SimSun" w:hint="cs"/>
                <w:color w:val="000000" w:themeColor="text1"/>
                <w:sz w:val="20"/>
                <w:szCs w:val="26"/>
                <w:rtl/>
                <w:lang w:eastAsia="zh-CN"/>
              </w:rPr>
              <w:t>في</w:t>
            </w:r>
            <w:r w:rsidRPr="00BC3871">
              <w:rPr>
                <w:rFonts w:eastAsia="SimSun" w:hint="eastAsia"/>
                <w:color w:val="000000" w:themeColor="text1"/>
                <w:sz w:val="20"/>
                <w:szCs w:val="26"/>
                <w:rtl/>
                <w:lang w:eastAsia="zh-CN"/>
              </w:rPr>
              <w:t> </w:t>
            </w:r>
            <w:r w:rsidRPr="00BC3871">
              <w:rPr>
                <w:rFonts w:eastAsia="SimSun" w:hint="cs"/>
                <w:color w:val="000000" w:themeColor="text1"/>
                <w:sz w:val="20"/>
                <w:szCs w:val="26"/>
                <w:rtl/>
                <w:lang w:eastAsia="zh-CN"/>
              </w:rPr>
              <w:t>ذلك الندوة العالمية لمنظمي الاتصالات</w:t>
            </w:r>
            <w:r w:rsidRPr="00BC3871">
              <w:rPr>
                <w:rFonts w:eastAsia="SimSun" w:hint="eastAsia"/>
                <w:color w:val="000000" w:themeColor="text1"/>
                <w:sz w:val="20"/>
                <w:szCs w:val="26"/>
                <w:rtl/>
                <w:lang w:eastAsia="zh-CN"/>
              </w:rPr>
              <w:t> </w:t>
            </w:r>
            <w:r w:rsidRPr="00BC3871">
              <w:rPr>
                <w:rFonts w:eastAsia="SimSun"/>
                <w:color w:val="000000" w:themeColor="text1"/>
                <w:sz w:val="20"/>
                <w:szCs w:val="26"/>
                <w:lang w:eastAsia="zh-CN"/>
              </w:rPr>
              <w:t>(GSR)</w:t>
            </w:r>
            <w:r w:rsidRPr="00BC3871">
              <w:rPr>
                <w:rFonts w:eastAsia="SimSun" w:hint="cs"/>
                <w:color w:val="000000" w:themeColor="text1"/>
                <w:sz w:val="20"/>
                <w:szCs w:val="26"/>
                <w:rtl/>
                <w:lang w:eastAsia="zh-CN"/>
              </w:rPr>
              <w:t>.</w:t>
            </w:r>
          </w:p>
          <w:p w:rsidR="00963751" w:rsidRPr="0027723C" w:rsidRDefault="00963751" w:rsidP="0027723C">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4"/>
                <w:sz w:val="20"/>
                <w:szCs w:val="26"/>
                <w:rtl/>
                <w:lang w:eastAsia="zh-CN"/>
              </w:rPr>
            </w:pPr>
            <w:r w:rsidRPr="0027723C">
              <w:rPr>
                <w:rFonts w:eastAsia="SimSun"/>
                <w:color w:val="000000" w:themeColor="text1"/>
                <w:spacing w:val="-4"/>
                <w:sz w:val="20"/>
                <w:szCs w:val="26"/>
                <w:rtl/>
              </w:rPr>
              <w:t>•</w:t>
            </w:r>
            <w:r w:rsidRPr="0027723C">
              <w:rPr>
                <w:rFonts w:eastAsia="SimSun"/>
                <w:color w:val="000000" w:themeColor="text1"/>
                <w:spacing w:val="-4"/>
                <w:sz w:val="20"/>
                <w:szCs w:val="26"/>
                <w:rtl/>
              </w:rPr>
              <w:tab/>
            </w:r>
            <w:r w:rsidRPr="0027723C">
              <w:rPr>
                <w:rFonts w:eastAsia="SimSun" w:hint="cs"/>
                <w:color w:val="000000" w:themeColor="text1"/>
                <w:spacing w:val="-4"/>
                <w:sz w:val="20"/>
                <w:szCs w:val="26"/>
                <w:rtl/>
                <w:lang w:eastAsia="zh-CN"/>
              </w:rPr>
              <w:t>معدل الاستجابة للاستبيانات السنوية (السياسة، التنظيم، السياسات</w:t>
            </w:r>
            <w:r w:rsidR="0027723C" w:rsidRPr="0027723C">
              <w:rPr>
                <w:rFonts w:eastAsia="SimSun" w:hint="eastAsia"/>
                <w:color w:val="000000" w:themeColor="text1"/>
                <w:spacing w:val="-4"/>
                <w:sz w:val="20"/>
                <w:szCs w:val="26"/>
                <w:rtl/>
                <w:lang w:eastAsia="zh-CN"/>
              </w:rPr>
              <w:t> </w:t>
            </w:r>
            <w:r w:rsidRPr="0027723C">
              <w:rPr>
                <w:rFonts w:eastAsia="SimSun" w:hint="cs"/>
                <w:color w:val="000000" w:themeColor="text1"/>
                <w:spacing w:val="-4"/>
                <w:sz w:val="20"/>
                <w:szCs w:val="26"/>
                <w:rtl/>
                <w:lang w:eastAsia="zh-CN"/>
              </w:rPr>
              <w:t>التعريفية).</w:t>
            </w:r>
          </w:p>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BC3871">
              <w:rPr>
                <w:rFonts w:eastAsia="SimSun"/>
                <w:color w:val="000000" w:themeColor="text1"/>
                <w:sz w:val="20"/>
                <w:szCs w:val="26"/>
                <w:rtl/>
              </w:rPr>
              <w:t>•</w:t>
            </w:r>
            <w:r w:rsidRPr="00BC3871">
              <w:rPr>
                <w:rFonts w:eastAsia="SimSun"/>
                <w:color w:val="000000" w:themeColor="text1"/>
                <w:sz w:val="20"/>
                <w:szCs w:val="26"/>
                <w:rtl/>
              </w:rPr>
              <w:tab/>
            </w:r>
            <w:r w:rsidRPr="00BC3871">
              <w:rPr>
                <w:rFonts w:eastAsia="SimSun" w:hint="cs"/>
                <w:color w:val="000000" w:themeColor="text1"/>
                <w:spacing w:val="-4"/>
                <w:sz w:val="20"/>
                <w:szCs w:val="26"/>
                <w:rtl/>
                <w:lang w:eastAsia="zh-CN"/>
              </w:rPr>
              <w:t>عدد المنشورات والتقارير والدراسات بشأن القضايا الاقتصادية والسياسية والتنظيمية المتعلقة بتكنولوجيا المعلومات والاتصالات التي تم شراؤها و/أو تنزيلها من</w:t>
            </w:r>
            <w:r w:rsidRPr="00BC3871">
              <w:rPr>
                <w:rFonts w:eastAsia="SimSun" w:hint="eastAsia"/>
                <w:color w:val="000000" w:themeColor="text1"/>
                <w:spacing w:val="-4"/>
                <w:sz w:val="20"/>
                <w:szCs w:val="26"/>
                <w:rtl/>
                <w:lang w:eastAsia="zh-CN"/>
              </w:rPr>
              <w:t> </w:t>
            </w:r>
            <w:r w:rsidRPr="00BC3871">
              <w:rPr>
                <w:rFonts w:eastAsia="SimSun" w:hint="cs"/>
                <w:color w:val="000000" w:themeColor="text1"/>
                <w:spacing w:val="-4"/>
                <w:sz w:val="20"/>
                <w:szCs w:val="26"/>
                <w:rtl/>
                <w:lang w:eastAsia="zh-CN"/>
              </w:rPr>
              <w:t>الموقع الإلكتروني ذي الصلة للاتحاد الدولي</w:t>
            </w:r>
            <w:r w:rsidRPr="00BC3871">
              <w:rPr>
                <w:rFonts w:eastAsia="SimSun" w:hint="eastAsia"/>
                <w:color w:val="000000" w:themeColor="text1"/>
                <w:spacing w:val="-4"/>
                <w:sz w:val="20"/>
                <w:szCs w:val="26"/>
                <w:rtl/>
                <w:lang w:eastAsia="zh-CN"/>
              </w:rPr>
              <w:t> </w:t>
            </w:r>
            <w:r w:rsidRPr="00BC3871">
              <w:rPr>
                <w:rFonts w:eastAsia="SimSun" w:hint="cs"/>
                <w:color w:val="000000" w:themeColor="text1"/>
                <w:spacing w:val="-4"/>
                <w:sz w:val="20"/>
                <w:szCs w:val="26"/>
                <w:rtl/>
                <w:lang w:eastAsia="zh-CN"/>
              </w:rPr>
              <w:t>للاتصالات.</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27723C">
              <w:rPr>
                <w:rFonts w:eastAsia="SimSun"/>
                <w:color w:val="000000" w:themeColor="text1"/>
                <w:position w:val="3"/>
                <w:sz w:val="20"/>
                <w:szCs w:val="26"/>
                <w:rtl/>
              </w:rPr>
              <w:t>•</w:t>
            </w:r>
            <w:r w:rsidRPr="0027723C">
              <w:rPr>
                <w:rFonts w:eastAsia="SimSun"/>
                <w:color w:val="000000" w:themeColor="text1"/>
                <w:position w:val="3"/>
                <w:sz w:val="20"/>
                <w:szCs w:val="26"/>
                <w:rtl/>
              </w:rPr>
              <w:tab/>
            </w:r>
            <w:r w:rsidRPr="0027723C">
              <w:rPr>
                <w:rFonts w:eastAsiaTheme="minorHAnsi" w:hint="cs"/>
                <w:color w:val="000000" w:themeColor="text1"/>
                <w:position w:val="3"/>
                <w:sz w:val="20"/>
                <w:szCs w:val="26"/>
                <w:rtl/>
              </w:rPr>
              <w:t>عدد المشاهدات/التنزيلات من الموقع الإلكتروني المتعلقة بالبيانات الصادرة</w:t>
            </w:r>
            <w:r w:rsidRPr="0027723C">
              <w:rPr>
                <w:rFonts w:eastAsiaTheme="minorHAnsi" w:hint="cs"/>
                <w:color w:val="000000" w:themeColor="text1"/>
                <w:position w:val="2"/>
                <w:sz w:val="20"/>
                <w:szCs w:val="26"/>
                <w:rtl/>
              </w:rPr>
              <w:t xml:space="preserve"> </w:t>
            </w:r>
            <w:r w:rsidRPr="00BC3871">
              <w:rPr>
                <w:rFonts w:eastAsiaTheme="minorHAnsi" w:hint="cs"/>
                <w:color w:val="000000" w:themeColor="text1"/>
                <w:sz w:val="20"/>
                <w:szCs w:val="26"/>
                <w:rtl/>
              </w:rPr>
              <w:t>عبر مركز المعارف </w:t>
            </w:r>
            <w:r w:rsidRPr="00BC3871">
              <w:rPr>
                <w:rFonts w:eastAsiaTheme="minorHAnsi"/>
                <w:color w:val="000000" w:themeColor="text1"/>
                <w:sz w:val="20"/>
                <w:szCs w:val="26"/>
              </w:rPr>
              <w:t>PREF</w:t>
            </w:r>
            <w:r w:rsidRPr="00BC3871">
              <w:rPr>
                <w:rFonts w:eastAsiaTheme="minorHAnsi" w:hint="cs"/>
                <w:color w:val="000000" w:themeColor="text1"/>
                <w:sz w:val="20"/>
                <w:szCs w:val="26"/>
                <w:rtl/>
              </w:rPr>
              <w:t xml:space="preserve"> (السياسة والتنظيم والاقتصاد والمالية) </w:t>
            </w:r>
            <w:r w:rsidRPr="00BC3871">
              <w:rPr>
                <w:rFonts w:eastAsia="SimSun" w:hint="cs"/>
                <w:color w:val="000000" w:themeColor="text1"/>
                <w:sz w:val="20"/>
                <w:szCs w:val="26"/>
                <w:rtl/>
                <w:lang w:eastAsia="zh-CN"/>
              </w:rPr>
              <w:t>وعبر المنصة الإلكترونية</w:t>
            </w:r>
            <w:r w:rsidRPr="00BC3871">
              <w:rPr>
                <w:rFonts w:eastAsia="SimSun" w:hint="eastAsia"/>
                <w:color w:val="000000" w:themeColor="text1"/>
                <w:sz w:val="20"/>
                <w:szCs w:val="26"/>
                <w:rtl/>
                <w:lang w:eastAsia="zh-CN"/>
              </w:rPr>
              <w:t> </w:t>
            </w:r>
            <w:r w:rsidRPr="00BC3871">
              <w:rPr>
                <w:rFonts w:eastAsiaTheme="minorHAnsi"/>
                <w:color w:val="000000" w:themeColor="text1"/>
                <w:sz w:val="20"/>
                <w:szCs w:val="26"/>
              </w:rPr>
              <w:t>ICT</w:t>
            </w:r>
            <w:r w:rsidR="0027723C">
              <w:rPr>
                <w:rFonts w:eastAsiaTheme="minorHAnsi"/>
                <w:color w:val="000000" w:themeColor="text1"/>
                <w:sz w:val="20"/>
                <w:szCs w:val="26"/>
              </w:rPr>
              <w:t> </w:t>
            </w:r>
            <w:r w:rsidRPr="00BC3871">
              <w:rPr>
                <w:rFonts w:eastAsiaTheme="minorHAnsi"/>
                <w:color w:val="000000" w:themeColor="text1"/>
                <w:sz w:val="20"/>
                <w:szCs w:val="26"/>
              </w:rPr>
              <w:t>Eye</w:t>
            </w:r>
            <w:r w:rsidRPr="00BC3871">
              <w:rPr>
                <w:rFonts w:eastAsia="SimSun" w:hint="cs"/>
                <w:color w:val="000000" w:themeColor="text1"/>
                <w:sz w:val="20"/>
                <w:szCs w:val="26"/>
                <w:rtl/>
                <w:lang w:eastAsia="zh-CN"/>
              </w:rPr>
              <w:t>.</w:t>
            </w:r>
          </w:p>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8C71A3">
              <w:rPr>
                <w:rFonts w:eastAsia="SimSun"/>
                <w:color w:val="000000" w:themeColor="text1"/>
                <w:position w:val="3"/>
                <w:sz w:val="20"/>
                <w:szCs w:val="26"/>
                <w:rtl/>
              </w:rPr>
              <w:t>•</w:t>
            </w:r>
            <w:r w:rsidRPr="008C71A3">
              <w:rPr>
                <w:rFonts w:eastAsia="SimSun"/>
                <w:color w:val="000000" w:themeColor="text1"/>
                <w:position w:val="3"/>
                <w:sz w:val="20"/>
                <w:szCs w:val="26"/>
                <w:rtl/>
              </w:rPr>
              <w:tab/>
            </w:r>
            <w:r w:rsidRPr="008C71A3">
              <w:rPr>
                <w:rFonts w:eastAsia="SimSun" w:hint="cs"/>
                <w:color w:val="000000" w:themeColor="text1"/>
                <w:position w:val="3"/>
                <w:sz w:val="20"/>
                <w:szCs w:val="26"/>
                <w:rtl/>
                <w:lang w:eastAsia="zh-CN"/>
              </w:rPr>
              <w:t>عدد المنشورات والتقارير والدراسات والمبادئ التوجيهية ذات الصلة التي يجري</w:t>
            </w:r>
            <w:r w:rsidRPr="00BC3871">
              <w:rPr>
                <w:rFonts w:eastAsia="SimSun" w:hint="cs"/>
                <w:color w:val="000000" w:themeColor="text1"/>
                <w:sz w:val="20"/>
                <w:szCs w:val="26"/>
                <w:rtl/>
                <w:lang w:eastAsia="zh-CN"/>
              </w:rPr>
              <w:t xml:space="preserve"> إعدادها وإصدارها والأدوات المحدثة المتاحة على الخط.</w:t>
            </w:r>
          </w:p>
        </w:tc>
      </w:tr>
      <w:tr w:rsidR="00963751" w:rsidRPr="00BC3871" w:rsidTr="00C37287">
        <w:trPr>
          <w:jc w:val="center"/>
        </w:trPr>
        <w:tc>
          <w:tcPr>
            <w:cnfStyle w:val="001000000000" w:firstRow="0" w:lastRow="0" w:firstColumn="1" w:lastColumn="0" w:oddVBand="0" w:evenVBand="0" w:oddHBand="0" w:evenHBand="0" w:firstRowFirstColumn="0" w:firstRowLastColumn="0" w:lastRowFirstColumn="0" w:lastRowLastColumn="0"/>
            <w:tcW w:w="1666" w:type="pct"/>
          </w:tcPr>
          <w:p w:rsidR="00963751" w:rsidRPr="00BC3871" w:rsidRDefault="00963751" w:rsidP="00C37287">
            <w:pPr>
              <w:tabs>
                <w:tab w:val="clear" w:pos="1134"/>
              </w:tabs>
              <w:spacing w:before="60" w:after="60" w:line="260" w:lineRule="exact"/>
              <w:jc w:val="left"/>
              <w:rPr>
                <w:rFonts w:eastAsiaTheme="minorHAnsi"/>
                <w:sz w:val="20"/>
                <w:szCs w:val="26"/>
              </w:rPr>
            </w:pPr>
            <w:r w:rsidRPr="00A94C05">
              <w:rPr>
                <w:rFonts w:eastAsiaTheme="minorHAnsi"/>
                <w:color w:val="5B9BD5"/>
                <w:position w:val="4"/>
                <w:sz w:val="20"/>
                <w:szCs w:val="26"/>
              </w:rPr>
              <w:lastRenderedPageBreak/>
              <w:t>2-2.D</w:t>
            </w:r>
            <w:r w:rsidRPr="00A94C05">
              <w:rPr>
                <w:rFonts w:eastAsiaTheme="minorHAnsi"/>
                <w:position w:val="4"/>
                <w:sz w:val="20"/>
                <w:szCs w:val="26"/>
                <w:rtl/>
              </w:rPr>
              <w:tab/>
            </w:r>
            <w:r w:rsidRPr="00A94C05">
              <w:rPr>
                <w:rFonts w:eastAsiaTheme="minorHAnsi" w:hint="cs"/>
                <w:b w:val="0"/>
                <w:bCs w:val="0"/>
                <w:position w:val="4"/>
                <w:sz w:val="20"/>
                <w:szCs w:val="26"/>
                <w:rtl/>
              </w:rPr>
              <w:t xml:space="preserve">تحسين عملية صنع القرارات بشأن القضايا السياساتية والتنظيمية، والبيئة السياساتية والقانونية والتنظيمية المؤاتية لقطاع </w:t>
            </w:r>
            <w:r w:rsidRPr="00935B6E">
              <w:rPr>
                <w:rFonts w:eastAsiaTheme="minorHAnsi" w:hint="cs"/>
                <w:b w:val="0"/>
                <w:bCs w:val="0"/>
                <w:sz w:val="20"/>
                <w:szCs w:val="26"/>
                <w:rtl/>
              </w:rPr>
              <w:t>تكنولوجيا المعلومات والاتصالات</w:t>
            </w:r>
          </w:p>
        </w:tc>
        <w:tc>
          <w:tcPr>
            <w:tcW w:w="1413"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A94C05">
              <w:rPr>
                <w:rFonts w:eastAsia="SimSun"/>
                <w:position w:val="3"/>
                <w:sz w:val="20"/>
                <w:szCs w:val="26"/>
                <w:rtl/>
              </w:rPr>
              <w:t>•</w:t>
            </w:r>
            <w:r w:rsidRPr="00A94C05">
              <w:rPr>
                <w:rFonts w:eastAsia="SimSun"/>
                <w:position w:val="3"/>
                <w:sz w:val="20"/>
                <w:szCs w:val="26"/>
                <w:rtl/>
              </w:rPr>
              <w:tab/>
            </w:r>
            <w:r w:rsidRPr="00A94C05">
              <w:rPr>
                <w:rFonts w:eastAsia="SimSun" w:hint="cs"/>
                <w:position w:val="3"/>
                <w:sz w:val="20"/>
                <w:szCs w:val="26"/>
                <w:rtl/>
                <w:lang w:eastAsia="zh-CN"/>
              </w:rPr>
              <w:t>عدد البلدان التي تعززت قدراتها لاتخاذ قرارات سياسية</w:t>
            </w:r>
            <w:r w:rsidRPr="00BC3871">
              <w:rPr>
                <w:rFonts w:eastAsia="SimSun" w:hint="cs"/>
                <w:color w:val="000000" w:themeColor="text1"/>
                <w:sz w:val="20"/>
                <w:szCs w:val="26"/>
                <w:rtl/>
                <w:lang w:eastAsia="zh-CN"/>
              </w:rPr>
              <w:t xml:space="preserve"> وتنظيمية لتهيئة بيئة تمكينية من أجل تنمية تكنولوجيا المعلومات والاتصالات. </w:t>
            </w:r>
          </w:p>
        </w:tc>
        <w:tc>
          <w:tcPr>
            <w:tcW w:w="1921" w:type="pct"/>
          </w:tcPr>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8C71A3">
              <w:rPr>
                <w:rFonts w:eastAsia="SimSun"/>
                <w:color w:val="000000" w:themeColor="text1"/>
                <w:position w:val="3"/>
                <w:sz w:val="20"/>
                <w:szCs w:val="26"/>
                <w:rtl/>
              </w:rPr>
              <w:t>•</w:t>
            </w:r>
            <w:r w:rsidRPr="008C71A3">
              <w:rPr>
                <w:rFonts w:eastAsia="SimSun"/>
                <w:color w:val="000000" w:themeColor="text1"/>
                <w:position w:val="3"/>
                <w:sz w:val="20"/>
                <w:szCs w:val="26"/>
                <w:rtl/>
              </w:rPr>
              <w:tab/>
            </w:r>
            <w:r w:rsidRPr="008C71A3">
              <w:rPr>
                <w:rFonts w:eastAsia="SimSun" w:hint="cs"/>
                <w:color w:val="000000" w:themeColor="text1"/>
                <w:position w:val="3"/>
                <w:sz w:val="20"/>
                <w:szCs w:val="26"/>
                <w:rtl/>
                <w:lang w:eastAsia="zh-CN"/>
              </w:rPr>
              <w:t xml:space="preserve">عدد البلدان التي يجري دعمها في مجال تعزيز تهيئة بيئة تمكينية لتنمية </w:t>
            </w:r>
            <w:r w:rsidRPr="008C71A3">
              <w:rPr>
                <w:rFonts w:eastAsia="SimSun" w:hint="cs"/>
                <w:color w:val="000000" w:themeColor="text1"/>
                <w:sz w:val="20"/>
                <w:szCs w:val="26"/>
                <w:rtl/>
                <w:lang w:eastAsia="zh-CN"/>
              </w:rPr>
              <w:t>تكنولوجيا</w:t>
            </w:r>
            <w:r w:rsidRPr="008C71A3">
              <w:rPr>
                <w:rFonts w:eastAsia="SimSun" w:hint="cs"/>
                <w:color w:val="000000" w:themeColor="text1"/>
                <w:spacing w:val="-2"/>
                <w:sz w:val="20"/>
                <w:szCs w:val="26"/>
                <w:rtl/>
                <w:lang w:eastAsia="zh-CN"/>
              </w:rPr>
              <w:t xml:space="preserve"> المعلومات والاتصالات.</w:t>
            </w:r>
          </w:p>
        </w:tc>
      </w:tr>
      <w:tr w:rsidR="00963751" w:rsidRPr="00BC3871" w:rsidTr="00C37287">
        <w:trPr>
          <w:jc w:val="center"/>
        </w:trPr>
        <w:tc>
          <w:tcPr>
            <w:cnfStyle w:val="001000000000" w:firstRow="0" w:lastRow="0" w:firstColumn="1" w:lastColumn="0" w:oddVBand="0" w:evenVBand="0" w:oddHBand="0" w:evenHBand="0" w:firstRowFirstColumn="0" w:firstRowLastColumn="0" w:lastRowFirstColumn="0" w:lastRowLastColumn="0"/>
            <w:tcW w:w="1666" w:type="pct"/>
          </w:tcPr>
          <w:p w:rsidR="00963751" w:rsidRPr="00BC3871" w:rsidRDefault="00963751" w:rsidP="00C37287">
            <w:pPr>
              <w:tabs>
                <w:tab w:val="clear" w:pos="1134"/>
              </w:tabs>
              <w:spacing w:before="60" w:after="60" w:line="260" w:lineRule="exact"/>
              <w:jc w:val="left"/>
              <w:rPr>
                <w:rFonts w:eastAsiaTheme="minorHAnsi"/>
                <w:sz w:val="20"/>
                <w:szCs w:val="26"/>
              </w:rPr>
            </w:pPr>
            <w:r w:rsidRPr="00A94C05">
              <w:rPr>
                <w:rFonts w:eastAsiaTheme="minorHAnsi"/>
                <w:color w:val="5B9BD5"/>
                <w:position w:val="3"/>
                <w:sz w:val="20"/>
                <w:szCs w:val="26"/>
              </w:rPr>
              <w:t>3-2.D</w:t>
            </w:r>
            <w:r w:rsidRPr="00A94C05">
              <w:rPr>
                <w:rFonts w:eastAsiaTheme="minorHAnsi"/>
                <w:position w:val="3"/>
                <w:sz w:val="20"/>
                <w:szCs w:val="26"/>
                <w:rtl/>
              </w:rPr>
              <w:tab/>
            </w:r>
            <w:r w:rsidRPr="00A94C05">
              <w:rPr>
                <w:rFonts w:eastAsiaTheme="minorHAnsi" w:hint="cs"/>
                <w:b w:val="0"/>
                <w:bCs w:val="0"/>
                <w:position w:val="3"/>
                <w:sz w:val="20"/>
                <w:szCs w:val="26"/>
                <w:rtl/>
              </w:rPr>
              <w:t>زيادة الوعي وتحسين قدرات البلدان للتمكن من تخطيط</w:t>
            </w:r>
            <w:r w:rsidRPr="00935B6E">
              <w:rPr>
                <w:rFonts w:eastAsiaTheme="minorHAnsi" w:hint="cs"/>
                <w:b w:val="0"/>
                <w:bCs w:val="0"/>
                <w:sz w:val="20"/>
                <w:szCs w:val="26"/>
                <w:rtl/>
              </w:rPr>
              <w:t xml:space="preserve"> ونشر وتشغيل وصيانة شبكات وخدمات مستدامة وقابلة للنفاذ ومرنة لتكنولوجيا المعلومات والاتصالات، بما</w:t>
            </w:r>
            <w:r w:rsidRPr="00935B6E">
              <w:rPr>
                <w:rFonts w:eastAsiaTheme="minorHAnsi" w:hint="eastAsia"/>
                <w:b w:val="0"/>
                <w:bCs w:val="0"/>
                <w:sz w:val="20"/>
                <w:szCs w:val="26"/>
                <w:rtl/>
              </w:rPr>
              <w:t> </w:t>
            </w:r>
            <w:r w:rsidRPr="00935B6E">
              <w:rPr>
                <w:rFonts w:eastAsiaTheme="minorHAnsi" w:hint="cs"/>
                <w:b w:val="0"/>
                <w:bCs w:val="0"/>
                <w:sz w:val="20"/>
                <w:szCs w:val="26"/>
                <w:rtl/>
              </w:rPr>
              <w:t>في ذلك البنية التحتية عريضة النطاق، وتعزيز المعرفة على الصعيد العالمي بالبنية التحتية المتوفرة للإرسال عريض</w:t>
            </w:r>
            <w:r w:rsidRPr="00935B6E">
              <w:rPr>
                <w:rFonts w:eastAsiaTheme="minorHAnsi" w:hint="eastAsia"/>
                <w:b w:val="0"/>
                <w:bCs w:val="0"/>
                <w:sz w:val="20"/>
                <w:szCs w:val="26"/>
                <w:rtl/>
              </w:rPr>
              <w:t> </w:t>
            </w:r>
            <w:r w:rsidRPr="00935B6E">
              <w:rPr>
                <w:rFonts w:eastAsiaTheme="minorHAnsi" w:hint="cs"/>
                <w:b w:val="0"/>
                <w:bCs w:val="0"/>
                <w:sz w:val="20"/>
                <w:szCs w:val="26"/>
                <w:rtl/>
              </w:rPr>
              <w:t>النطاق</w:t>
            </w:r>
          </w:p>
        </w:tc>
        <w:tc>
          <w:tcPr>
            <w:tcW w:w="1413"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A94C05">
              <w:rPr>
                <w:rFonts w:eastAsia="SimSun"/>
                <w:color w:val="000000" w:themeColor="text1"/>
                <w:position w:val="3"/>
                <w:sz w:val="20"/>
                <w:szCs w:val="26"/>
                <w:rtl/>
              </w:rPr>
              <w:t>•</w:t>
            </w:r>
            <w:r w:rsidRPr="00A94C05">
              <w:rPr>
                <w:rFonts w:eastAsia="SimSun"/>
                <w:color w:val="000000" w:themeColor="text1"/>
                <w:position w:val="3"/>
                <w:sz w:val="20"/>
                <w:szCs w:val="26"/>
                <w:rtl/>
              </w:rPr>
              <w:tab/>
            </w:r>
            <w:r w:rsidRPr="00A94C05">
              <w:rPr>
                <w:rFonts w:eastAsia="SimSun" w:hint="cs"/>
                <w:color w:val="000000" w:themeColor="text1"/>
                <w:position w:val="3"/>
                <w:sz w:val="20"/>
                <w:szCs w:val="26"/>
                <w:rtl/>
                <w:lang w:eastAsia="zh-CN"/>
              </w:rPr>
              <w:t>عدد البلدان التي تعززت قدراتها لتخطيط وتشغيل</w:t>
            </w:r>
            <w:r w:rsidRPr="00BC3871">
              <w:rPr>
                <w:rFonts w:eastAsia="SimSun" w:hint="cs"/>
                <w:color w:val="000000" w:themeColor="text1"/>
                <w:sz w:val="20"/>
                <w:szCs w:val="26"/>
                <w:rtl/>
                <w:lang w:eastAsia="zh-CN"/>
              </w:rPr>
              <w:t xml:space="preserve"> شبكات وخدمات تكنولوجيا المعلومات والاتصالات.</w:t>
            </w:r>
          </w:p>
          <w:p w:rsidR="00963751" w:rsidRPr="00BC3871" w:rsidRDefault="00963751" w:rsidP="00A94C0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4"/>
                <w:sz w:val="20"/>
                <w:szCs w:val="26"/>
                <w:lang w:eastAsia="zh-CN"/>
              </w:rPr>
            </w:pPr>
            <w:r w:rsidRPr="00A94C05">
              <w:rPr>
                <w:rFonts w:eastAsia="SimSun"/>
                <w:color w:val="000000" w:themeColor="text1"/>
                <w:position w:val="3"/>
                <w:sz w:val="20"/>
                <w:szCs w:val="26"/>
                <w:rtl/>
              </w:rPr>
              <w:t>•</w:t>
            </w:r>
            <w:r w:rsidRPr="00A94C05">
              <w:rPr>
                <w:rFonts w:eastAsia="SimSun"/>
                <w:color w:val="000000" w:themeColor="text1"/>
                <w:position w:val="3"/>
                <w:sz w:val="20"/>
                <w:szCs w:val="26"/>
                <w:rtl/>
              </w:rPr>
              <w:tab/>
            </w:r>
            <w:r w:rsidRPr="00A94C05">
              <w:rPr>
                <w:rFonts w:eastAsia="SimSun" w:hint="cs"/>
                <w:color w:val="000000" w:themeColor="text1"/>
                <w:position w:val="3"/>
                <w:sz w:val="20"/>
                <w:szCs w:val="26"/>
                <w:rtl/>
                <w:lang w:eastAsia="zh-CN"/>
              </w:rPr>
              <w:t>عدد البلدان التي وضعت خطة رئيسية بشأن النطاق</w:t>
            </w:r>
            <w:r w:rsidR="00A94C05" w:rsidRPr="00A94C05">
              <w:rPr>
                <w:rFonts w:eastAsia="SimSun" w:hint="eastAsia"/>
                <w:color w:val="000000" w:themeColor="text1"/>
                <w:spacing w:val="-4"/>
                <w:position w:val="3"/>
                <w:sz w:val="20"/>
                <w:szCs w:val="26"/>
                <w:rtl/>
                <w:lang w:eastAsia="zh-CN"/>
              </w:rPr>
              <w:t> </w:t>
            </w:r>
            <w:r w:rsidRPr="00A94C05">
              <w:rPr>
                <w:rFonts w:eastAsia="SimSun" w:hint="cs"/>
                <w:color w:val="000000" w:themeColor="text1"/>
                <w:spacing w:val="-4"/>
                <w:position w:val="3"/>
                <w:sz w:val="20"/>
                <w:szCs w:val="26"/>
                <w:rtl/>
                <w:lang w:eastAsia="zh-CN"/>
              </w:rPr>
              <w:t>العريض.</w:t>
            </w:r>
          </w:p>
        </w:tc>
        <w:tc>
          <w:tcPr>
            <w:tcW w:w="1921"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CG Times"/>
                <w:color w:val="000000" w:themeColor="text1"/>
                <w:sz w:val="20"/>
                <w:szCs w:val="26"/>
                <w:rtl/>
              </w:rPr>
            </w:pPr>
            <w:r w:rsidRPr="00BC3871">
              <w:rPr>
                <w:rFonts w:eastAsia="SimSun"/>
                <w:color w:val="000000" w:themeColor="text1"/>
                <w:sz w:val="20"/>
                <w:szCs w:val="26"/>
                <w:rtl/>
              </w:rPr>
              <w:t>•</w:t>
            </w:r>
            <w:r w:rsidRPr="00BC3871">
              <w:rPr>
                <w:rFonts w:eastAsia="SimSun"/>
                <w:color w:val="000000" w:themeColor="text1"/>
                <w:sz w:val="20"/>
                <w:szCs w:val="26"/>
                <w:rtl/>
              </w:rPr>
              <w:tab/>
            </w:r>
            <w:r w:rsidRPr="00BC3871">
              <w:rPr>
                <w:rFonts w:eastAsia="CG Times"/>
                <w:color w:val="000000" w:themeColor="text1"/>
                <w:sz w:val="20"/>
                <w:szCs w:val="26"/>
                <w:rtl/>
              </w:rPr>
              <w:t xml:space="preserve">عدد </w:t>
            </w:r>
            <w:r w:rsidRPr="00BC3871">
              <w:rPr>
                <w:rFonts w:eastAsia="CG Times" w:hint="cs"/>
                <w:color w:val="000000" w:themeColor="text1"/>
                <w:sz w:val="20"/>
                <w:szCs w:val="26"/>
                <w:rtl/>
              </w:rPr>
              <w:t>المبادئ</w:t>
            </w:r>
            <w:r w:rsidRPr="00BC3871">
              <w:rPr>
                <w:rFonts w:eastAsia="CG Times"/>
                <w:color w:val="000000" w:themeColor="text1"/>
                <w:sz w:val="20"/>
                <w:szCs w:val="26"/>
                <w:rtl/>
              </w:rPr>
              <w:t xml:space="preserve"> التوجيهية/الكتيبات والمنشورات المستكملة </w:t>
            </w:r>
            <w:r w:rsidRPr="00BC3871">
              <w:rPr>
                <w:rFonts w:eastAsia="CG Times" w:hint="cs"/>
                <w:color w:val="000000" w:themeColor="text1"/>
                <w:sz w:val="20"/>
                <w:szCs w:val="26"/>
                <w:rtl/>
              </w:rPr>
              <w:t>بشأن ا</w:t>
            </w:r>
            <w:r w:rsidRPr="00BC3871">
              <w:rPr>
                <w:rFonts w:eastAsia="CG Times"/>
                <w:color w:val="000000" w:themeColor="text1"/>
                <w:sz w:val="20"/>
                <w:szCs w:val="26"/>
                <w:rtl/>
              </w:rPr>
              <w:t xml:space="preserve">لموضوعات </w:t>
            </w:r>
            <w:r w:rsidRPr="00BC3871">
              <w:rPr>
                <w:rFonts w:eastAsia="CG Times" w:hint="cs"/>
                <w:color w:val="000000" w:themeColor="text1"/>
                <w:sz w:val="20"/>
                <w:szCs w:val="26"/>
                <w:rtl/>
              </w:rPr>
              <w:t>المتصلة بشبكات وخدمات تكنولوجيا المعلومات والاتصالات.</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4"/>
                <w:sz w:val="20"/>
                <w:szCs w:val="26"/>
                <w:rtl/>
                <w:lang w:eastAsia="zh-CN"/>
              </w:rPr>
            </w:pPr>
            <w:r w:rsidRPr="008C71A3">
              <w:rPr>
                <w:rFonts w:eastAsia="SimSun"/>
                <w:color w:val="000000" w:themeColor="text1"/>
                <w:position w:val="3"/>
                <w:sz w:val="20"/>
                <w:szCs w:val="26"/>
                <w:rtl/>
              </w:rPr>
              <w:t>•</w:t>
            </w:r>
            <w:r w:rsidRPr="008C71A3">
              <w:rPr>
                <w:rFonts w:eastAsia="SimSun"/>
                <w:color w:val="000000" w:themeColor="text1"/>
                <w:position w:val="3"/>
                <w:sz w:val="20"/>
                <w:szCs w:val="26"/>
                <w:rtl/>
              </w:rPr>
              <w:tab/>
            </w:r>
            <w:r w:rsidRPr="008C71A3">
              <w:rPr>
                <w:rFonts w:eastAsia="SimSun" w:hint="cs"/>
                <w:color w:val="000000" w:themeColor="text1"/>
                <w:position w:val="3"/>
                <w:sz w:val="20"/>
                <w:szCs w:val="26"/>
                <w:rtl/>
                <w:lang w:eastAsia="zh-CN"/>
              </w:rPr>
              <w:t>عدد المنشورات والتقارير والدراسات التي يجري تنزيلها من الموقع الإلكتروني</w:t>
            </w:r>
            <w:r w:rsidRPr="00BC3871">
              <w:rPr>
                <w:rFonts w:eastAsia="SimSun" w:hint="cs"/>
                <w:color w:val="000000" w:themeColor="text1"/>
                <w:spacing w:val="-4"/>
                <w:sz w:val="20"/>
                <w:szCs w:val="26"/>
                <w:rtl/>
                <w:lang w:eastAsia="zh-CN"/>
              </w:rPr>
              <w:t xml:space="preserve"> ذي</w:t>
            </w:r>
            <w:r w:rsidRPr="00BC3871">
              <w:rPr>
                <w:rFonts w:eastAsia="SimSun" w:hint="eastAsia"/>
                <w:color w:val="000000" w:themeColor="text1"/>
                <w:spacing w:val="-4"/>
                <w:sz w:val="20"/>
                <w:szCs w:val="26"/>
                <w:rtl/>
                <w:lang w:eastAsia="zh-CN"/>
              </w:rPr>
              <w:t> </w:t>
            </w:r>
            <w:r w:rsidRPr="00BC3871">
              <w:rPr>
                <w:rFonts w:eastAsia="SimSun" w:hint="cs"/>
                <w:color w:val="000000" w:themeColor="text1"/>
                <w:spacing w:val="-4"/>
                <w:sz w:val="20"/>
                <w:szCs w:val="26"/>
                <w:rtl/>
                <w:lang w:eastAsia="zh-CN"/>
              </w:rPr>
              <w:t>الصلة</w:t>
            </w:r>
            <w:r w:rsidRPr="00BC3871">
              <w:rPr>
                <w:rFonts w:eastAsia="SimSun" w:hint="eastAsia"/>
                <w:color w:val="000000" w:themeColor="text1"/>
                <w:spacing w:val="-4"/>
                <w:sz w:val="20"/>
                <w:szCs w:val="26"/>
                <w:rtl/>
                <w:lang w:eastAsia="zh-CN"/>
              </w:rPr>
              <w:t> </w:t>
            </w:r>
            <w:r w:rsidRPr="00BC3871">
              <w:rPr>
                <w:rFonts w:eastAsia="SimSun" w:hint="cs"/>
                <w:color w:val="000000" w:themeColor="text1"/>
                <w:spacing w:val="-4"/>
                <w:sz w:val="20"/>
                <w:szCs w:val="26"/>
                <w:rtl/>
                <w:lang w:eastAsia="zh-CN"/>
              </w:rPr>
              <w:t>للاتحاد.</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BC3871">
              <w:rPr>
                <w:rFonts w:eastAsia="SimSun"/>
                <w:color w:val="000000" w:themeColor="text1"/>
                <w:sz w:val="20"/>
                <w:szCs w:val="26"/>
                <w:rtl/>
              </w:rPr>
              <w:t>•</w:t>
            </w:r>
            <w:r w:rsidRPr="00BC3871">
              <w:rPr>
                <w:rFonts w:eastAsia="SimSun"/>
                <w:color w:val="000000" w:themeColor="text1"/>
                <w:sz w:val="20"/>
                <w:szCs w:val="26"/>
                <w:rtl/>
              </w:rPr>
              <w:tab/>
            </w:r>
            <w:r w:rsidRPr="00BC3871">
              <w:rPr>
                <w:rFonts w:eastAsia="SimSun" w:hint="cs"/>
                <w:color w:val="000000" w:themeColor="text1"/>
                <w:sz w:val="20"/>
                <w:szCs w:val="26"/>
                <w:rtl/>
                <w:lang w:eastAsia="zh-CN"/>
              </w:rPr>
              <w:t xml:space="preserve">عدد الدراسات </w:t>
            </w:r>
            <w:r w:rsidRPr="00BC3871">
              <w:rPr>
                <w:rFonts w:eastAsia="CG Times"/>
                <w:color w:val="000000" w:themeColor="text1"/>
                <w:sz w:val="20"/>
                <w:szCs w:val="26"/>
                <w:rtl/>
              </w:rPr>
              <w:t>التي تجرى لتقييم حالة التطبيق الفعّال</w:t>
            </w:r>
            <w:r w:rsidRPr="00BC3871">
              <w:rPr>
                <w:rFonts w:eastAsia="SimSun" w:hint="cs"/>
                <w:color w:val="000000" w:themeColor="text1"/>
                <w:sz w:val="20"/>
                <w:szCs w:val="26"/>
                <w:rtl/>
                <w:lang w:eastAsia="zh-CN"/>
              </w:rPr>
              <w:t xml:space="preserve"> لتوصيات الاتحاد.</w:t>
            </w:r>
          </w:p>
          <w:p w:rsidR="00963751" w:rsidRPr="008C71A3"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4"/>
                <w:sz w:val="20"/>
                <w:szCs w:val="26"/>
                <w:rtl/>
                <w:lang w:eastAsia="zh-CN"/>
              </w:rPr>
            </w:pPr>
            <w:r w:rsidRPr="008C71A3">
              <w:rPr>
                <w:rFonts w:eastAsia="SimSun"/>
                <w:color w:val="000000" w:themeColor="text1"/>
                <w:spacing w:val="-4"/>
                <w:sz w:val="20"/>
                <w:szCs w:val="26"/>
                <w:rtl/>
              </w:rPr>
              <w:t>•</w:t>
            </w:r>
            <w:r w:rsidRPr="008C71A3">
              <w:rPr>
                <w:rFonts w:eastAsia="SimSun"/>
                <w:color w:val="000000" w:themeColor="text1"/>
                <w:spacing w:val="-4"/>
                <w:sz w:val="20"/>
                <w:szCs w:val="26"/>
                <w:rtl/>
              </w:rPr>
              <w:tab/>
            </w:r>
            <w:r w:rsidRPr="008C71A3">
              <w:rPr>
                <w:rFonts w:eastAsia="SimSun" w:hint="cs"/>
                <w:color w:val="000000" w:themeColor="text1"/>
                <w:spacing w:val="-4"/>
                <w:sz w:val="20"/>
                <w:szCs w:val="26"/>
                <w:rtl/>
                <w:lang w:eastAsia="zh-CN"/>
              </w:rPr>
              <w:t>عدد البلدان التي تلقت الدعم في مجال تنفيذ النطاق العريض في المناطق الريفية.</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8C71A3">
              <w:rPr>
                <w:rFonts w:eastAsia="SimSun"/>
                <w:color w:val="000000" w:themeColor="text1"/>
                <w:position w:val="3"/>
                <w:sz w:val="20"/>
                <w:szCs w:val="26"/>
                <w:rtl/>
              </w:rPr>
              <w:t>•</w:t>
            </w:r>
            <w:r w:rsidRPr="008C71A3">
              <w:rPr>
                <w:rFonts w:eastAsia="SimSun"/>
                <w:color w:val="000000" w:themeColor="text1"/>
                <w:position w:val="3"/>
                <w:sz w:val="20"/>
                <w:szCs w:val="26"/>
                <w:rtl/>
              </w:rPr>
              <w:tab/>
            </w:r>
            <w:r w:rsidRPr="008C71A3">
              <w:rPr>
                <w:rFonts w:eastAsia="SimSun" w:hint="cs"/>
                <w:color w:val="000000" w:themeColor="text1"/>
                <w:position w:val="3"/>
                <w:sz w:val="20"/>
                <w:szCs w:val="26"/>
                <w:rtl/>
                <w:lang w:eastAsia="zh-CN"/>
              </w:rPr>
              <w:t>عدد البلدان التي أُدرجت بنيتها التحتية الأساسية عريضة النطاق في خرائط</w:t>
            </w:r>
            <w:r w:rsidRPr="00BC3871">
              <w:rPr>
                <w:rFonts w:eastAsia="SimSun" w:hint="cs"/>
                <w:color w:val="000000" w:themeColor="text1"/>
                <w:sz w:val="20"/>
                <w:szCs w:val="26"/>
                <w:rtl/>
                <w:lang w:eastAsia="zh-CN"/>
              </w:rPr>
              <w:t xml:space="preserve"> الإرسال التفاعلية للاتحاد المتاحة في الموقع الإلكتروني.</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4"/>
                <w:sz w:val="20"/>
                <w:szCs w:val="26"/>
                <w:rtl/>
                <w:lang w:eastAsia="zh-CN"/>
              </w:rPr>
            </w:pPr>
            <w:r w:rsidRPr="008C71A3">
              <w:rPr>
                <w:rFonts w:eastAsia="SimSun"/>
                <w:color w:val="000000" w:themeColor="text1"/>
                <w:spacing w:val="-4"/>
                <w:position w:val="3"/>
                <w:sz w:val="20"/>
                <w:szCs w:val="26"/>
                <w:rtl/>
              </w:rPr>
              <w:t>•</w:t>
            </w:r>
            <w:r w:rsidRPr="008C71A3">
              <w:rPr>
                <w:rFonts w:eastAsia="SimSun"/>
                <w:color w:val="000000" w:themeColor="text1"/>
                <w:spacing w:val="-4"/>
                <w:position w:val="3"/>
                <w:sz w:val="20"/>
                <w:szCs w:val="26"/>
                <w:rtl/>
              </w:rPr>
              <w:tab/>
            </w:r>
            <w:r w:rsidRPr="008C71A3">
              <w:rPr>
                <w:rFonts w:eastAsia="SimSun" w:hint="cs"/>
                <w:color w:val="000000" w:themeColor="text1"/>
                <w:spacing w:val="-4"/>
                <w:position w:val="3"/>
                <w:sz w:val="20"/>
                <w:szCs w:val="26"/>
                <w:rtl/>
                <w:lang w:eastAsia="zh-CN"/>
              </w:rPr>
              <w:t>عدد الحلقات الدراسية وورش العمل والدورات التدريبية والاجتماعات ذات</w:t>
            </w:r>
            <w:r w:rsidRPr="00BC3871">
              <w:rPr>
                <w:rFonts w:eastAsia="SimSun" w:hint="cs"/>
                <w:color w:val="000000" w:themeColor="text1"/>
                <w:spacing w:val="-4"/>
                <w:sz w:val="20"/>
                <w:szCs w:val="26"/>
                <w:rtl/>
                <w:lang w:eastAsia="zh-CN"/>
              </w:rPr>
              <w:t xml:space="preserve"> الصلة </w:t>
            </w:r>
            <w:r w:rsidRPr="00BC3871">
              <w:rPr>
                <w:rFonts w:eastAsia="CG Times"/>
                <w:color w:val="000000" w:themeColor="text1"/>
                <w:spacing w:val="-4"/>
                <w:sz w:val="20"/>
                <w:szCs w:val="26"/>
                <w:rtl/>
              </w:rPr>
              <w:t>التي</w:t>
            </w:r>
            <w:r w:rsidRPr="00BC3871">
              <w:rPr>
                <w:rFonts w:eastAsia="CG Times" w:hint="cs"/>
                <w:color w:val="000000" w:themeColor="text1"/>
                <w:spacing w:val="-4"/>
                <w:sz w:val="20"/>
                <w:szCs w:val="26"/>
                <w:rtl/>
              </w:rPr>
              <w:t> أجريت</w:t>
            </w:r>
            <w:r w:rsidRPr="00BC3871">
              <w:rPr>
                <w:rFonts w:eastAsia="SimSun" w:hint="cs"/>
                <w:color w:val="000000" w:themeColor="text1"/>
                <w:spacing w:val="-4"/>
                <w:sz w:val="20"/>
                <w:szCs w:val="26"/>
                <w:rtl/>
                <w:lang w:eastAsia="zh-CN"/>
              </w:rPr>
              <w:t>.</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BC3871">
              <w:rPr>
                <w:rFonts w:eastAsia="SimSun"/>
                <w:color w:val="000000" w:themeColor="text1"/>
                <w:sz w:val="20"/>
                <w:szCs w:val="26"/>
                <w:rtl/>
              </w:rPr>
              <w:t>•</w:t>
            </w:r>
            <w:r w:rsidRPr="00BC3871">
              <w:rPr>
                <w:rFonts w:eastAsia="SimSun"/>
                <w:color w:val="000000" w:themeColor="text1"/>
                <w:sz w:val="20"/>
                <w:szCs w:val="26"/>
                <w:rtl/>
              </w:rPr>
              <w:tab/>
            </w:r>
            <w:r w:rsidRPr="00BC3871">
              <w:rPr>
                <w:rFonts w:eastAsia="SimSun" w:hint="cs"/>
                <w:color w:val="000000" w:themeColor="text1"/>
                <w:sz w:val="20"/>
                <w:szCs w:val="26"/>
                <w:rtl/>
                <w:lang w:eastAsia="zh-CN"/>
              </w:rPr>
              <w:t>عدد المشاركين في هذه الأحداث ومستوى رضاهم.</w:t>
            </w:r>
          </w:p>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7D3CA7">
              <w:rPr>
                <w:rFonts w:eastAsia="SimSun"/>
                <w:color w:val="000000" w:themeColor="text1"/>
                <w:position w:val="3"/>
                <w:sz w:val="20"/>
                <w:szCs w:val="26"/>
                <w:rtl/>
              </w:rPr>
              <w:t>•</w:t>
            </w:r>
            <w:r w:rsidRPr="007D3CA7">
              <w:rPr>
                <w:rFonts w:eastAsia="SimSun"/>
                <w:color w:val="000000" w:themeColor="text1"/>
                <w:position w:val="3"/>
                <w:sz w:val="20"/>
                <w:szCs w:val="26"/>
                <w:rtl/>
              </w:rPr>
              <w:tab/>
            </w:r>
            <w:r w:rsidRPr="007D3CA7">
              <w:rPr>
                <w:rFonts w:eastAsia="CG Times"/>
                <w:color w:val="000000" w:themeColor="text1"/>
                <w:position w:val="3"/>
                <w:sz w:val="20"/>
                <w:szCs w:val="26"/>
                <w:rtl/>
              </w:rPr>
              <w:t xml:space="preserve">عدد رؤساء ونواب رؤساء لجان الدراسات </w:t>
            </w:r>
            <w:r w:rsidRPr="007D3CA7">
              <w:rPr>
                <w:rFonts w:eastAsia="CG Times" w:hint="cs"/>
                <w:color w:val="000000" w:themeColor="text1"/>
                <w:position w:val="3"/>
                <w:sz w:val="20"/>
                <w:szCs w:val="26"/>
                <w:rtl/>
              </w:rPr>
              <w:t>الذين تلقوا</w:t>
            </w:r>
            <w:r w:rsidRPr="007D3CA7">
              <w:rPr>
                <w:rFonts w:eastAsia="CG Times"/>
                <w:color w:val="000000" w:themeColor="text1"/>
                <w:position w:val="3"/>
                <w:sz w:val="20"/>
                <w:szCs w:val="26"/>
                <w:rtl/>
              </w:rPr>
              <w:t xml:space="preserve"> دعماً للمشاركة</w:t>
            </w:r>
            <w:r w:rsidRPr="00BC3871">
              <w:rPr>
                <w:rFonts w:eastAsia="CG Times"/>
                <w:color w:val="000000" w:themeColor="text1"/>
                <w:sz w:val="20"/>
                <w:szCs w:val="26"/>
                <w:rtl/>
              </w:rPr>
              <w:t xml:space="preserve"> في أنشطة سد الفجوة التقييسية في المناطق.</w:t>
            </w:r>
          </w:p>
        </w:tc>
      </w:tr>
      <w:tr w:rsidR="00963751" w:rsidRPr="00BC3871" w:rsidTr="00C37287">
        <w:trPr>
          <w:jc w:val="center"/>
        </w:trPr>
        <w:tc>
          <w:tcPr>
            <w:cnfStyle w:val="001000000000" w:firstRow="0" w:lastRow="0" w:firstColumn="1" w:lastColumn="0" w:oddVBand="0" w:evenVBand="0" w:oddHBand="0" w:evenHBand="0" w:firstRowFirstColumn="0" w:firstRowLastColumn="0" w:lastRowFirstColumn="0" w:lastRowLastColumn="0"/>
            <w:tcW w:w="1666" w:type="pct"/>
          </w:tcPr>
          <w:p w:rsidR="00963751" w:rsidRPr="00BC3871" w:rsidRDefault="00963751" w:rsidP="00C37287">
            <w:pPr>
              <w:tabs>
                <w:tab w:val="clear" w:pos="1134"/>
              </w:tabs>
              <w:spacing w:before="60" w:after="60" w:line="260" w:lineRule="exact"/>
              <w:jc w:val="left"/>
              <w:rPr>
                <w:rFonts w:eastAsiaTheme="minorHAnsi"/>
                <w:spacing w:val="2"/>
                <w:sz w:val="20"/>
                <w:szCs w:val="26"/>
                <w:rtl/>
              </w:rPr>
            </w:pPr>
            <w:r w:rsidRPr="00A94C05">
              <w:rPr>
                <w:rFonts w:eastAsiaTheme="minorHAnsi"/>
                <w:color w:val="5B9BD5"/>
                <w:spacing w:val="2"/>
                <w:position w:val="3"/>
                <w:sz w:val="20"/>
                <w:szCs w:val="26"/>
              </w:rPr>
              <w:t>4-2.D</w:t>
            </w:r>
            <w:r w:rsidRPr="00A94C05">
              <w:rPr>
                <w:rFonts w:eastAsiaTheme="minorHAnsi"/>
                <w:spacing w:val="2"/>
                <w:position w:val="3"/>
                <w:sz w:val="20"/>
                <w:szCs w:val="26"/>
                <w:rtl/>
              </w:rPr>
              <w:tab/>
            </w:r>
            <w:r w:rsidRPr="00A94C05">
              <w:rPr>
                <w:rFonts w:eastAsiaTheme="minorHAnsi" w:hint="cs"/>
                <w:b w:val="0"/>
                <w:bCs w:val="0"/>
                <w:spacing w:val="2"/>
                <w:position w:val="3"/>
                <w:sz w:val="20"/>
                <w:szCs w:val="26"/>
                <w:rtl/>
              </w:rPr>
              <w:t>زيادة الوعي وتحسين قدرات البلدان على المشاركة والإسهام في إعداد ونشر توصيات الاتحاد ووضع برامج مستدامة</w:t>
            </w:r>
            <w:r w:rsidRPr="00935B6E">
              <w:rPr>
                <w:rFonts w:eastAsiaTheme="minorHAnsi" w:hint="cs"/>
                <w:b w:val="0"/>
                <w:bCs w:val="0"/>
                <w:spacing w:val="2"/>
                <w:sz w:val="20"/>
                <w:szCs w:val="26"/>
                <w:rtl/>
              </w:rPr>
              <w:t xml:space="preserve"> </w:t>
            </w:r>
            <w:r w:rsidRPr="00A94C05">
              <w:rPr>
                <w:rFonts w:eastAsiaTheme="minorHAnsi" w:hint="cs"/>
                <w:b w:val="0"/>
                <w:bCs w:val="0"/>
                <w:spacing w:val="2"/>
                <w:position w:val="3"/>
                <w:sz w:val="20"/>
                <w:szCs w:val="26"/>
                <w:rtl/>
              </w:rPr>
              <w:t>ومناسبة للمطابقة وقابلية التشغيل البيني على أساس</w:t>
            </w:r>
            <w:r w:rsidRPr="00A94C05">
              <w:rPr>
                <w:rFonts w:eastAsiaTheme="minorHAnsi" w:hint="eastAsia"/>
                <w:b w:val="0"/>
                <w:bCs w:val="0"/>
                <w:spacing w:val="2"/>
                <w:position w:val="3"/>
                <w:sz w:val="20"/>
                <w:szCs w:val="26"/>
                <w:rtl/>
              </w:rPr>
              <w:t> </w:t>
            </w:r>
            <w:r w:rsidRPr="00A94C05">
              <w:rPr>
                <w:rFonts w:eastAsiaTheme="minorHAnsi" w:hint="cs"/>
                <w:b w:val="0"/>
                <w:bCs w:val="0"/>
                <w:spacing w:val="2"/>
                <w:position w:val="3"/>
                <w:sz w:val="20"/>
                <w:szCs w:val="26"/>
                <w:rtl/>
              </w:rPr>
              <w:t xml:space="preserve">توصيات </w:t>
            </w:r>
            <w:r w:rsidRPr="00935B6E">
              <w:rPr>
                <w:rFonts w:eastAsiaTheme="minorHAnsi" w:hint="cs"/>
                <w:b w:val="0"/>
                <w:bCs w:val="0"/>
                <w:spacing w:val="2"/>
                <w:sz w:val="20"/>
                <w:szCs w:val="26"/>
                <w:rtl/>
              </w:rPr>
              <w:t>الاتحاد، وعلى المستويات الوطنية</w:t>
            </w:r>
            <w:r w:rsidRPr="00935B6E">
              <w:rPr>
                <w:rFonts w:eastAsiaTheme="minorHAnsi" w:hint="eastAsia"/>
                <w:b w:val="0"/>
                <w:bCs w:val="0"/>
                <w:spacing w:val="2"/>
                <w:sz w:val="20"/>
                <w:szCs w:val="26"/>
                <w:rtl/>
              </w:rPr>
              <w:t> </w:t>
            </w:r>
            <w:r w:rsidRPr="00935B6E">
              <w:rPr>
                <w:rFonts w:eastAsiaTheme="minorHAnsi" w:hint="cs"/>
                <w:b w:val="0"/>
                <w:bCs w:val="0"/>
                <w:spacing w:val="2"/>
                <w:sz w:val="20"/>
                <w:szCs w:val="26"/>
                <w:rtl/>
              </w:rPr>
              <w:t>والإقليمية ودون الإقليمية، من خلال تعزيز وضع أنظمة اتفاقات الاعتراف</w:t>
            </w:r>
            <w:r w:rsidRPr="00935B6E">
              <w:rPr>
                <w:rFonts w:eastAsiaTheme="minorHAnsi" w:hint="eastAsia"/>
                <w:b w:val="0"/>
                <w:bCs w:val="0"/>
                <w:spacing w:val="2"/>
                <w:sz w:val="20"/>
                <w:szCs w:val="26"/>
                <w:rtl/>
              </w:rPr>
              <w:t> </w:t>
            </w:r>
            <w:r w:rsidRPr="00935B6E">
              <w:rPr>
                <w:rFonts w:eastAsiaTheme="minorHAnsi" w:hint="cs"/>
                <w:b w:val="0"/>
                <w:bCs w:val="0"/>
                <w:spacing w:val="2"/>
                <w:sz w:val="20"/>
                <w:szCs w:val="26"/>
                <w:rtl/>
              </w:rPr>
              <w:t>المتبادل </w:t>
            </w:r>
            <w:r w:rsidRPr="00935B6E">
              <w:rPr>
                <w:rFonts w:eastAsiaTheme="minorHAnsi"/>
                <w:b w:val="0"/>
                <w:bCs w:val="0"/>
                <w:spacing w:val="2"/>
                <w:sz w:val="20"/>
                <w:szCs w:val="26"/>
              </w:rPr>
              <w:t>(MRA)</w:t>
            </w:r>
            <w:r w:rsidRPr="00935B6E">
              <w:rPr>
                <w:rFonts w:eastAsiaTheme="minorHAnsi" w:hint="cs"/>
                <w:b w:val="0"/>
                <w:bCs w:val="0"/>
                <w:spacing w:val="2"/>
                <w:sz w:val="20"/>
                <w:szCs w:val="26"/>
                <w:rtl/>
              </w:rPr>
              <w:t xml:space="preserve"> و/أو بناء مختبرات، حسب</w:t>
            </w:r>
            <w:r w:rsidRPr="00935B6E">
              <w:rPr>
                <w:rFonts w:eastAsiaTheme="minorHAnsi" w:hint="eastAsia"/>
                <w:b w:val="0"/>
                <w:bCs w:val="0"/>
                <w:spacing w:val="2"/>
                <w:sz w:val="20"/>
                <w:szCs w:val="26"/>
                <w:rtl/>
              </w:rPr>
              <w:t> </w:t>
            </w:r>
            <w:r w:rsidRPr="00935B6E">
              <w:rPr>
                <w:rFonts w:eastAsiaTheme="minorHAnsi" w:hint="cs"/>
                <w:b w:val="0"/>
                <w:bCs w:val="0"/>
                <w:spacing w:val="2"/>
                <w:sz w:val="20"/>
                <w:szCs w:val="26"/>
                <w:rtl/>
              </w:rPr>
              <w:t>الاقتضاء</w:t>
            </w:r>
          </w:p>
        </w:tc>
        <w:tc>
          <w:tcPr>
            <w:tcW w:w="1413"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996883">
              <w:rPr>
                <w:rFonts w:eastAsia="SimSun"/>
                <w:color w:val="000000" w:themeColor="text1"/>
                <w:position w:val="3"/>
                <w:sz w:val="20"/>
                <w:szCs w:val="26"/>
                <w:rtl/>
              </w:rPr>
              <w:t>•</w:t>
            </w:r>
            <w:r w:rsidRPr="00996883">
              <w:rPr>
                <w:rFonts w:eastAsia="SimSun"/>
                <w:color w:val="000000" w:themeColor="text1"/>
                <w:position w:val="3"/>
                <w:sz w:val="20"/>
                <w:szCs w:val="26"/>
                <w:rtl/>
              </w:rPr>
              <w:tab/>
            </w:r>
            <w:r w:rsidRPr="00996883">
              <w:rPr>
                <w:rFonts w:eastAsia="SimSun" w:hint="cs"/>
                <w:color w:val="000000" w:themeColor="text1"/>
                <w:position w:val="3"/>
                <w:sz w:val="20"/>
                <w:szCs w:val="26"/>
                <w:rtl/>
                <w:lang w:eastAsia="zh-CN"/>
              </w:rPr>
              <w:t>عدد البلدان التي تنفذ مشاريع لوضع برامج المطابقة</w:t>
            </w:r>
            <w:r w:rsidRPr="00BC3871">
              <w:rPr>
                <w:rFonts w:eastAsia="SimSun" w:hint="cs"/>
                <w:color w:val="000000" w:themeColor="text1"/>
                <w:sz w:val="20"/>
                <w:szCs w:val="26"/>
                <w:rtl/>
                <w:lang w:eastAsia="zh-CN"/>
              </w:rPr>
              <w:t xml:space="preserve"> وقابلية التشغيل البيني </w:t>
            </w:r>
            <w:r w:rsidRPr="00BC3871">
              <w:rPr>
                <w:rFonts w:eastAsia="SimSun"/>
                <w:color w:val="000000" w:themeColor="text1"/>
                <w:sz w:val="20"/>
                <w:szCs w:val="26"/>
                <w:lang w:eastAsia="zh-CN"/>
              </w:rPr>
              <w:t>(C&amp;I)</w:t>
            </w:r>
            <w:r w:rsidRPr="00BC3871">
              <w:rPr>
                <w:rFonts w:eastAsia="SimSun" w:hint="cs"/>
                <w:color w:val="000000" w:themeColor="text1"/>
                <w:sz w:val="20"/>
                <w:szCs w:val="26"/>
                <w:rtl/>
                <w:lang w:eastAsia="zh-CN"/>
              </w:rPr>
              <w:t xml:space="preserve"> على المستويات الوطنية والإقليمية ودون الإقليمية.</w:t>
            </w:r>
          </w:p>
        </w:tc>
        <w:tc>
          <w:tcPr>
            <w:tcW w:w="1921"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CG Times"/>
                <w:color w:val="000000" w:themeColor="text1"/>
                <w:sz w:val="20"/>
                <w:szCs w:val="26"/>
                <w:rtl/>
              </w:rPr>
            </w:pPr>
            <w:r w:rsidRPr="007D3CA7">
              <w:rPr>
                <w:rFonts w:eastAsia="SimSun"/>
                <w:color w:val="000000" w:themeColor="text1"/>
                <w:position w:val="3"/>
                <w:sz w:val="20"/>
                <w:szCs w:val="26"/>
                <w:rtl/>
              </w:rPr>
              <w:t>•</w:t>
            </w:r>
            <w:r w:rsidRPr="007D3CA7">
              <w:rPr>
                <w:rFonts w:eastAsia="SimSun"/>
                <w:color w:val="000000" w:themeColor="text1"/>
                <w:position w:val="3"/>
                <w:sz w:val="20"/>
                <w:szCs w:val="26"/>
                <w:rtl/>
              </w:rPr>
              <w:tab/>
            </w:r>
            <w:r w:rsidRPr="007D3CA7">
              <w:rPr>
                <w:rFonts w:eastAsia="CG Times"/>
                <w:color w:val="000000" w:themeColor="text1"/>
                <w:position w:val="3"/>
                <w:sz w:val="20"/>
                <w:szCs w:val="26"/>
                <w:rtl/>
              </w:rPr>
              <w:t xml:space="preserve">عدد </w:t>
            </w:r>
            <w:r w:rsidRPr="007D3CA7">
              <w:rPr>
                <w:rFonts w:eastAsia="CG Times" w:hint="cs"/>
                <w:color w:val="000000" w:themeColor="text1"/>
                <w:position w:val="3"/>
                <w:sz w:val="20"/>
                <w:szCs w:val="26"/>
                <w:rtl/>
              </w:rPr>
              <w:t>المبادئ</w:t>
            </w:r>
            <w:r w:rsidRPr="007D3CA7">
              <w:rPr>
                <w:rFonts w:eastAsia="CG Times"/>
                <w:color w:val="000000" w:themeColor="text1"/>
                <w:position w:val="3"/>
                <w:sz w:val="20"/>
                <w:szCs w:val="26"/>
                <w:rtl/>
              </w:rPr>
              <w:t xml:space="preserve"> التوجيهية/الكتيبات والمنشورات المستكملة </w:t>
            </w:r>
            <w:r w:rsidRPr="007D3CA7">
              <w:rPr>
                <w:rFonts w:eastAsia="CG Times" w:hint="cs"/>
                <w:color w:val="000000" w:themeColor="text1"/>
                <w:position w:val="3"/>
                <w:sz w:val="20"/>
                <w:szCs w:val="26"/>
                <w:rtl/>
              </w:rPr>
              <w:t xml:space="preserve">بشأن المواضيع </w:t>
            </w:r>
            <w:r w:rsidRPr="00BC3871">
              <w:rPr>
                <w:rFonts w:eastAsia="CG Times" w:hint="cs"/>
                <w:color w:val="000000" w:themeColor="text1"/>
                <w:sz w:val="20"/>
                <w:szCs w:val="26"/>
                <w:rtl/>
              </w:rPr>
              <w:t>المتصلة بالمطابقة وقابلية التشغيل البيني.</w:t>
            </w:r>
          </w:p>
          <w:p w:rsidR="00963751" w:rsidRPr="00BC3871" w:rsidRDefault="00963751" w:rsidP="00C3728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7D3CA7">
              <w:rPr>
                <w:rFonts w:eastAsia="SimSun"/>
                <w:color w:val="000000" w:themeColor="text1"/>
                <w:position w:val="3"/>
                <w:sz w:val="20"/>
                <w:szCs w:val="26"/>
                <w:rtl/>
              </w:rPr>
              <w:t>•</w:t>
            </w:r>
            <w:r w:rsidRPr="007D3CA7">
              <w:rPr>
                <w:rFonts w:eastAsia="SimSun"/>
                <w:color w:val="000000" w:themeColor="text1"/>
                <w:position w:val="3"/>
                <w:sz w:val="20"/>
                <w:szCs w:val="26"/>
                <w:rtl/>
              </w:rPr>
              <w:tab/>
            </w:r>
            <w:r w:rsidRPr="007D3CA7">
              <w:rPr>
                <w:rFonts w:eastAsia="SimSun" w:hint="cs"/>
                <w:color w:val="000000" w:themeColor="text1"/>
                <w:position w:val="3"/>
                <w:sz w:val="20"/>
                <w:szCs w:val="26"/>
                <w:rtl/>
                <w:lang w:eastAsia="zh-CN"/>
              </w:rPr>
              <w:t xml:space="preserve">عدد المنشورات والتقارير والدراسات التي يجري تنزيلها من الموقع الإلكتروني </w:t>
            </w:r>
            <w:r w:rsidRPr="00BC3871">
              <w:rPr>
                <w:rFonts w:eastAsia="SimSun" w:hint="cs"/>
                <w:color w:val="000000" w:themeColor="text1"/>
                <w:sz w:val="20"/>
                <w:szCs w:val="26"/>
                <w:rtl/>
                <w:lang w:eastAsia="zh-CN"/>
              </w:rPr>
              <w:t>ذي الصلة للاتحاد الدولي للاتصالات.</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7D3CA7">
              <w:rPr>
                <w:rFonts w:eastAsia="SimSun"/>
                <w:color w:val="000000" w:themeColor="text1"/>
                <w:position w:val="3"/>
                <w:sz w:val="20"/>
                <w:szCs w:val="26"/>
                <w:rtl/>
              </w:rPr>
              <w:t>•</w:t>
            </w:r>
            <w:r w:rsidRPr="007D3CA7">
              <w:rPr>
                <w:rFonts w:eastAsia="SimSun"/>
                <w:color w:val="000000" w:themeColor="text1"/>
                <w:position w:val="3"/>
                <w:sz w:val="20"/>
                <w:szCs w:val="26"/>
                <w:rtl/>
              </w:rPr>
              <w:tab/>
            </w:r>
            <w:r w:rsidRPr="007D3CA7">
              <w:rPr>
                <w:rFonts w:eastAsia="SimSun" w:hint="cs"/>
                <w:color w:val="000000" w:themeColor="text1"/>
                <w:position w:val="3"/>
                <w:sz w:val="20"/>
                <w:szCs w:val="26"/>
                <w:rtl/>
                <w:lang w:eastAsia="zh-CN"/>
              </w:rPr>
              <w:t xml:space="preserve">عدد الدراسات </w:t>
            </w:r>
            <w:r w:rsidRPr="007D3CA7">
              <w:rPr>
                <w:rFonts w:eastAsia="CG Times"/>
                <w:color w:val="000000" w:themeColor="text1"/>
                <w:position w:val="3"/>
                <w:sz w:val="20"/>
                <w:szCs w:val="26"/>
                <w:rtl/>
              </w:rPr>
              <w:t>التي تجرى لتقييم حالة التطبيق الفعّال</w:t>
            </w:r>
            <w:r w:rsidRPr="007D3CA7">
              <w:rPr>
                <w:rFonts w:eastAsia="SimSun" w:hint="cs"/>
                <w:color w:val="000000" w:themeColor="text1"/>
                <w:position w:val="3"/>
                <w:sz w:val="20"/>
                <w:szCs w:val="26"/>
                <w:rtl/>
                <w:lang w:eastAsia="zh-CN"/>
              </w:rPr>
              <w:t xml:space="preserve"> لتوصيات الاتحاد؛</w:t>
            </w:r>
            <w:r w:rsidRPr="00BC3871">
              <w:rPr>
                <w:rFonts w:eastAsia="SimSun" w:hint="cs"/>
                <w:color w:val="000000" w:themeColor="text1"/>
                <w:sz w:val="20"/>
                <w:szCs w:val="26"/>
                <w:rtl/>
                <w:lang w:eastAsia="zh-CN"/>
              </w:rPr>
              <w:t xml:space="preserve"> برامج المطابقة وقابلية </w:t>
            </w:r>
            <w:r w:rsidRPr="00BC3871">
              <w:rPr>
                <w:rFonts w:eastAsia="SimSun" w:hint="cs"/>
                <w:color w:val="000000" w:themeColor="text1"/>
                <w:spacing w:val="-2"/>
                <w:sz w:val="20"/>
                <w:szCs w:val="26"/>
                <w:rtl/>
                <w:lang w:eastAsia="zh-CN"/>
              </w:rPr>
              <w:t>التشغيل البيني ومختبرات الاختبار المتاحة في المناطق.</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BC3871">
              <w:rPr>
                <w:rFonts w:eastAsia="SimSun"/>
                <w:color w:val="000000" w:themeColor="text1"/>
                <w:sz w:val="20"/>
                <w:szCs w:val="26"/>
                <w:rtl/>
              </w:rPr>
              <w:t>•</w:t>
            </w:r>
            <w:r w:rsidRPr="00BC3871">
              <w:rPr>
                <w:rFonts w:eastAsia="SimSun"/>
                <w:color w:val="000000" w:themeColor="text1"/>
                <w:sz w:val="20"/>
                <w:szCs w:val="26"/>
                <w:rtl/>
              </w:rPr>
              <w:tab/>
            </w:r>
            <w:r w:rsidRPr="00BC3871">
              <w:rPr>
                <w:rFonts w:eastAsia="SimSun" w:hint="cs"/>
                <w:color w:val="000000" w:themeColor="text1"/>
                <w:sz w:val="20"/>
                <w:szCs w:val="26"/>
                <w:rtl/>
                <w:lang w:eastAsia="zh-CN"/>
              </w:rPr>
              <w:t>عدد البلدان التي يتم دعمها لتنفيذ برامج المطابقة وقابلية التشغيل البيني.</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CG Times"/>
                <w:color w:val="000000" w:themeColor="text1"/>
                <w:sz w:val="20"/>
                <w:szCs w:val="26"/>
                <w:rtl/>
              </w:rPr>
            </w:pPr>
            <w:r w:rsidRPr="007D3CA7">
              <w:rPr>
                <w:rFonts w:eastAsia="SimSun"/>
                <w:color w:val="000000" w:themeColor="text1"/>
                <w:position w:val="4"/>
                <w:sz w:val="20"/>
                <w:szCs w:val="26"/>
                <w:rtl/>
              </w:rPr>
              <w:t>•</w:t>
            </w:r>
            <w:r w:rsidRPr="007D3CA7">
              <w:rPr>
                <w:rFonts w:eastAsia="SimSun"/>
                <w:color w:val="000000" w:themeColor="text1"/>
                <w:position w:val="4"/>
                <w:sz w:val="20"/>
                <w:szCs w:val="26"/>
                <w:rtl/>
              </w:rPr>
              <w:tab/>
            </w:r>
            <w:r w:rsidRPr="007D3CA7">
              <w:rPr>
                <w:rFonts w:eastAsia="SimSun" w:hint="cs"/>
                <w:color w:val="000000" w:themeColor="text1"/>
                <w:position w:val="4"/>
                <w:sz w:val="20"/>
                <w:szCs w:val="26"/>
                <w:rtl/>
                <w:lang w:eastAsia="zh-CN"/>
              </w:rPr>
              <w:t>عدد الحلقات الدراسية وورش العمل والدورات التدريبية والاجتماعات ذات</w:t>
            </w:r>
            <w:r w:rsidRPr="00BC3871">
              <w:rPr>
                <w:rFonts w:eastAsia="SimSun" w:hint="cs"/>
                <w:color w:val="000000" w:themeColor="text1"/>
                <w:sz w:val="20"/>
                <w:szCs w:val="26"/>
                <w:rtl/>
                <w:lang w:eastAsia="zh-CN"/>
              </w:rPr>
              <w:t xml:space="preserve"> الصلة </w:t>
            </w:r>
            <w:r w:rsidRPr="00BC3871">
              <w:rPr>
                <w:rFonts w:eastAsia="CG Times"/>
                <w:color w:val="000000" w:themeColor="text1"/>
                <w:sz w:val="20"/>
                <w:szCs w:val="26"/>
                <w:rtl/>
              </w:rPr>
              <w:t>التي تجرى</w:t>
            </w:r>
            <w:r w:rsidRPr="00BC3871">
              <w:rPr>
                <w:rFonts w:eastAsia="CG Times" w:hint="cs"/>
                <w:color w:val="000000" w:themeColor="text1"/>
                <w:sz w:val="20"/>
                <w:szCs w:val="26"/>
                <w:rtl/>
              </w:rPr>
              <w:t xml:space="preserve"> بشأن المطابقة وقابلية التشغيل البيني.</w:t>
            </w:r>
          </w:p>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BC3871">
              <w:rPr>
                <w:rFonts w:eastAsia="SimSun"/>
                <w:color w:val="000000" w:themeColor="text1"/>
                <w:sz w:val="20"/>
                <w:szCs w:val="26"/>
                <w:rtl/>
              </w:rPr>
              <w:t>•</w:t>
            </w:r>
            <w:r w:rsidRPr="00BC3871">
              <w:rPr>
                <w:rFonts w:eastAsia="SimSun"/>
                <w:color w:val="000000" w:themeColor="text1"/>
                <w:sz w:val="20"/>
                <w:szCs w:val="26"/>
                <w:rtl/>
              </w:rPr>
              <w:tab/>
            </w:r>
            <w:r w:rsidRPr="00BC3871">
              <w:rPr>
                <w:rFonts w:eastAsia="SimSun" w:hint="cs"/>
                <w:color w:val="000000" w:themeColor="text1"/>
                <w:sz w:val="20"/>
                <w:szCs w:val="26"/>
                <w:rtl/>
              </w:rPr>
              <w:t>عدد المشاركين في هذه الأحداث ومستوى رضاهم</w:t>
            </w:r>
            <w:r w:rsidRPr="00BC3871">
              <w:rPr>
                <w:rFonts w:eastAsia="SimSun" w:hint="cs"/>
                <w:color w:val="000000" w:themeColor="text1"/>
                <w:sz w:val="20"/>
                <w:szCs w:val="26"/>
                <w:rtl/>
                <w:lang w:eastAsia="zh-CN"/>
              </w:rPr>
              <w:t>.</w:t>
            </w:r>
          </w:p>
        </w:tc>
      </w:tr>
      <w:tr w:rsidR="00963751" w:rsidRPr="00BC3871" w:rsidTr="00C37287">
        <w:trPr>
          <w:jc w:val="center"/>
        </w:trPr>
        <w:tc>
          <w:tcPr>
            <w:cnfStyle w:val="001000000000" w:firstRow="0" w:lastRow="0" w:firstColumn="1" w:lastColumn="0" w:oddVBand="0" w:evenVBand="0" w:oddHBand="0" w:evenHBand="0" w:firstRowFirstColumn="0" w:firstRowLastColumn="0" w:lastRowFirstColumn="0" w:lastRowLastColumn="0"/>
            <w:tcW w:w="1666" w:type="pct"/>
          </w:tcPr>
          <w:p w:rsidR="00963751" w:rsidRPr="00BC3871" w:rsidRDefault="00963751" w:rsidP="00C37287">
            <w:pPr>
              <w:tabs>
                <w:tab w:val="clear" w:pos="1134"/>
              </w:tabs>
              <w:spacing w:before="60" w:after="60" w:line="260" w:lineRule="exact"/>
              <w:jc w:val="left"/>
              <w:rPr>
                <w:rFonts w:eastAsiaTheme="minorHAnsi"/>
                <w:sz w:val="20"/>
                <w:szCs w:val="26"/>
                <w:rtl/>
              </w:rPr>
            </w:pPr>
            <w:r w:rsidRPr="000F1131">
              <w:rPr>
                <w:rFonts w:eastAsiaTheme="minorHAnsi"/>
                <w:color w:val="5B9BD5"/>
                <w:spacing w:val="2"/>
                <w:position w:val="3"/>
                <w:sz w:val="20"/>
                <w:szCs w:val="26"/>
              </w:rPr>
              <w:t>5-2.D</w:t>
            </w:r>
            <w:r w:rsidRPr="00A94C05">
              <w:rPr>
                <w:rFonts w:eastAsiaTheme="minorHAnsi"/>
                <w:b w:val="0"/>
                <w:bCs w:val="0"/>
                <w:spacing w:val="2"/>
                <w:position w:val="3"/>
                <w:sz w:val="20"/>
                <w:szCs w:val="26"/>
                <w:rtl/>
              </w:rPr>
              <w:tab/>
            </w:r>
            <w:r w:rsidRPr="00A94C05">
              <w:rPr>
                <w:rFonts w:eastAsiaTheme="minorHAnsi" w:hint="cs"/>
                <w:b w:val="0"/>
                <w:bCs w:val="0"/>
                <w:spacing w:val="2"/>
                <w:position w:val="3"/>
                <w:sz w:val="20"/>
                <w:szCs w:val="26"/>
                <w:rtl/>
              </w:rPr>
              <w:t xml:space="preserve">زيادة الوعي وتحسين قدرات البلدان في مجالات تخطيط </w:t>
            </w:r>
            <w:r w:rsidRPr="00935B6E">
              <w:rPr>
                <w:rFonts w:eastAsiaTheme="minorHAnsi" w:hint="cs"/>
                <w:b w:val="0"/>
                <w:bCs w:val="0"/>
                <w:sz w:val="20"/>
                <w:szCs w:val="26"/>
                <w:rtl/>
              </w:rPr>
              <w:t xml:space="preserve">الترددات وتخصيصها، وإدارة الطيف والمراقبة الراديوية، وكفاءة </w:t>
            </w:r>
            <w:r w:rsidRPr="00A94C05">
              <w:rPr>
                <w:rFonts w:eastAsiaTheme="minorHAnsi" w:hint="cs"/>
                <w:b w:val="0"/>
                <w:bCs w:val="0"/>
                <w:spacing w:val="2"/>
                <w:position w:val="3"/>
                <w:sz w:val="20"/>
                <w:szCs w:val="26"/>
                <w:rtl/>
              </w:rPr>
              <w:t>استخدام الأدوات اللازمة لإدارة الطيف وفي القياس والتنظيم المتعلق</w:t>
            </w:r>
            <w:r w:rsidRPr="00935B6E">
              <w:rPr>
                <w:rFonts w:eastAsiaTheme="minorHAnsi" w:hint="cs"/>
                <w:b w:val="0"/>
                <w:bCs w:val="0"/>
                <w:sz w:val="20"/>
                <w:szCs w:val="26"/>
                <w:rtl/>
              </w:rPr>
              <w:t xml:space="preserve"> بالتعرض البشري للمجالات الكهرمغنطيسية </w:t>
            </w:r>
            <w:r w:rsidRPr="00935B6E">
              <w:rPr>
                <w:rFonts w:eastAsiaTheme="minorHAnsi"/>
                <w:b w:val="0"/>
                <w:bCs w:val="0"/>
                <w:sz w:val="20"/>
                <w:szCs w:val="26"/>
              </w:rPr>
              <w:t>(EMF)</w:t>
            </w:r>
          </w:p>
        </w:tc>
        <w:tc>
          <w:tcPr>
            <w:tcW w:w="1413"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6"/>
                <w:sz w:val="20"/>
                <w:szCs w:val="26"/>
                <w:rtl/>
                <w:lang w:eastAsia="zh-CN"/>
              </w:rPr>
            </w:pPr>
            <w:r w:rsidRPr="00996883">
              <w:rPr>
                <w:rFonts w:eastAsia="SimSun"/>
                <w:color w:val="000000" w:themeColor="text1"/>
                <w:position w:val="3"/>
                <w:sz w:val="20"/>
                <w:szCs w:val="26"/>
                <w:rtl/>
              </w:rPr>
              <w:t>•</w:t>
            </w:r>
            <w:r w:rsidRPr="00996883">
              <w:rPr>
                <w:rFonts w:eastAsia="SimSun"/>
                <w:color w:val="000000" w:themeColor="text1"/>
                <w:position w:val="3"/>
                <w:sz w:val="20"/>
                <w:szCs w:val="26"/>
                <w:rtl/>
              </w:rPr>
              <w:tab/>
            </w:r>
            <w:r w:rsidRPr="00996883">
              <w:rPr>
                <w:rFonts w:eastAsia="SimSun" w:hint="cs"/>
                <w:color w:val="000000" w:themeColor="text1"/>
                <w:position w:val="3"/>
                <w:sz w:val="20"/>
                <w:szCs w:val="26"/>
                <w:rtl/>
                <w:lang w:eastAsia="zh-CN"/>
              </w:rPr>
              <w:t>عدد البلدان التي تعززت قدراتها في مجال تخطيط</w:t>
            </w:r>
            <w:r w:rsidRPr="00BC3871">
              <w:rPr>
                <w:rFonts w:eastAsia="SimSun" w:hint="cs"/>
                <w:color w:val="000000" w:themeColor="text1"/>
                <w:spacing w:val="6"/>
                <w:sz w:val="20"/>
                <w:szCs w:val="26"/>
                <w:rtl/>
                <w:lang w:eastAsia="zh-CN"/>
              </w:rPr>
              <w:t xml:space="preserve"> </w:t>
            </w:r>
            <w:r w:rsidRPr="00996883">
              <w:rPr>
                <w:rFonts w:eastAsia="SimSun" w:hint="cs"/>
                <w:color w:val="000000" w:themeColor="text1"/>
                <w:position w:val="3"/>
                <w:sz w:val="20"/>
                <w:szCs w:val="26"/>
                <w:rtl/>
                <w:lang w:eastAsia="zh-CN"/>
              </w:rPr>
              <w:t xml:space="preserve">التردد </w:t>
            </w:r>
            <w:r w:rsidRPr="00BC3871">
              <w:rPr>
                <w:rFonts w:eastAsia="SimSun" w:hint="cs"/>
                <w:color w:val="000000" w:themeColor="text1"/>
                <w:spacing w:val="6"/>
                <w:sz w:val="20"/>
                <w:szCs w:val="26"/>
                <w:rtl/>
                <w:lang w:eastAsia="zh-CN"/>
              </w:rPr>
              <w:t xml:space="preserve">وإدارة الطيف والقياس والتنظيم المتعلق بالتعرض البشري للمجالات الكهرمغنطيسية </w:t>
            </w:r>
            <w:r w:rsidRPr="00BC3871">
              <w:rPr>
                <w:rFonts w:eastAsia="SimSun"/>
                <w:color w:val="000000" w:themeColor="text1"/>
                <w:spacing w:val="6"/>
                <w:sz w:val="20"/>
                <w:szCs w:val="26"/>
                <w:lang w:eastAsia="zh-CN"/>
              </w:rPr>
              <w:t>(EMF)</w:t>
            </w:r>
            <w:r w:rsidRPr="00BC3871">
              <w:rPr>
                <w:rFonts w:eastAsia="SimSun" w:hint="cs"/>
                <w:color w:val="000000" w:themeColor="text1"/>
                <w:spacing w:val="6"/>
                <w:sz w:val="20"/>
                <w:szCs w:val="26"/>
                <w:rtl/>
                <w:lang w:eastAsia="zh-CN"/>
              </w:rPr>
              <w:t>.</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lang w:eastAsia="zh-CN"/>
              </w:rPr>
            </w:pPr>
            <w:r w:rsidRPr="00996883">
              <w:rPr>
                <w:rFonts w:eastAsia="SimSun"/>
                <w:color w:val="000000" w:themeColor="text1"/>
                <w:position w:val="3"/>
                <w:sz w:val="20"/>
                <w:szCs w:val="26"/>
                <w:rtl/>
              </w:rPr>
              <w:t>•</w:t>
            </w:r>
            <w:r w:rsidRPr="00996883">
              <w:rPr>
                <w:rFonts w:eastAsia="SimSun"/>
                <w:color w:val="000000" w:themeColor="text1"/>
                <w:position w:val="3"/>
                <w:sz w:val="20"/>
                <w:szCs w:val="26"/>
                <w:rtl/>
              </w:rPr>
              <w:tab/>
            </w:r>
            <w:r w:rsidRPr="00996883">
              <w:rPr>
                <w:rFonts w:eastAsia="SimSun" w:hint="cs"/>
                <w:color w:val="000000" w:themeColor="text1"/>
                <w:position w:val="3"/>
                <w:sz w:val="20"/>
                <w:szCs w:val="26"/>
                <w:rtl/>
                <w:lang w:eastAsia="zh-CN"/>
              </w:rPr>
              <w:t xml:space="preserve">عدد البلدان التي لديها خطط وطنية رئيسية مستكملة </w:t>
            </w:r>
            <w:r w:rsidRPr="00BC3871">
              <w:rPr>
                <w:rFonts w:eastAsia="SimSun" w:hint="cs"/>
                <w:color w:val="000000" w:themeColor="text1"/>
                <w:sz w:val="20"/>
                <w:szCs w:val="26"/>
                <w:rtl/>
                <w:lang w:eastAsia="zh-CN"/>
              </w:rPr>
              <w:t>بشأن إدارة الطيف.</w:t>
            </w:r>
          </w:p>
        </w:tc>
        <w:tc>
          <w:tcPr>
            <w:tcW w:w="1921"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6"/>
                <w:sz w:val="20"/>
                <w:szCs w:val="26"/>
                <w:rtl/>
                <w:lang w:eastAsia="zh-CN"/>
              </w:rPr>
            </w:pPr>
            <w:r w:rsidRPr="007D3CA7">
              <w:rPr>
                <w:rFonts w:eastAsia="SimSun"/>
                <w:color w:val="000000" w:themeColor="text1"/>
                <w:position w:val="3"/>
                <w:sz w:val="20"/>
                <w:szCs w:val="26"/>
                <w:rtl/>
              </w:rPr>
              <w:t>•</w:t>
            </w:r>
            <w:r w:rsidRPr="007D3CA7">
              <w:rPr>
                <w:rFonts w:eastAsia="SimSun"/>
                <w:color w:val="000000" w:themeColor="text1"/>
                <w:position w:val="3"/>
                <w:sz w:val="20"/>
                <w:szCs w:val="26"/>
                <w:rtl/>
              </w:rPr>
              <w:tab/>
            </w:r>
            <w:r w:rsidRPr="007D3CA7">
              <w:rPr>
                <w:rFonts w:eastAsia="CG Times"/>
                <w:color w:val="000000" w:themeColor="text1"/>
                <w:position w:val="3"/>
                <w:sz w:val="20"/>
                <w:szCs w:val="26"/>
                <w:rtl/>
              </w:rPr>
              <w:t xml:space="preserve">عدد الحلقات الدراسية </w:t>
            </w:r>
            <w:r w:rsidRPr="007D3CA7">
              <w:rPr>
                <w:rFonts w:eastAsia="CG Times" w:hint="cs"/>
                <w:color w:val="000000" w:themeColor="text1"/>
                <w:position w:val="3"/>
                <w:sz w:val="20"/>
                <w:szCs w:val="26"/>
                <w:rtl/>
              </w:rPr>
              <w:t>وورش العمل والدورات التدريبية والاجتماعات التي</w:t>
            </w:r>
            <w:r w:rsidRPr="00BC3871">
              <w:rPr>
                <w:rFonts w:eastAsia="CG Times" w:hint="cs"/>
                <w:color w:val="000000" w:themeColor="text1"/>
                <w:sz w:val="20"/>
                <w:szCs w:val="26"/>
                <w:rtl/>
              </w:rPr>
              <w:t xml:space="preserve"> تجرى في مجال تخطيط التردد وإدارة الطيف والقياس والتنظيم فيما يتعلق بالتعرض البشري للمجالات الكهرمغنطيسية</w:t>
            </w:r>
            <w:r w:rsidRPr="00BC3871">
              <w:rPr>
                <w:rFonts w:eastAsia="SimSun" w:hint="cs"/>
                <w:color w:val="000000" w:themeColor="text1"/>
                <w:sz w:val="20"/>
                <w:szCs w:val="26"/>
                <w:rtl/>
                <w:lang w:eastAsia="zh-CN"/>
              </w:rPr>
              <w:t xml:space="preserve"> </w:t>
            </w:r>
            <w:r w:rsidRPr="00BC3871">
              <w:rPr>
                <w:rFonts w:eastAsia="SimSun"/>
                <w:color w:val="000000" w:themeColor="text1"/>
                <w:sz w:val="20"/>
                <w:szCs w:val="26"/>
                <w:lang w:eastAsia="zh-CN"/>
              </w:rPr>
              <w:t>(EMF)</w:t>
            </w:r>
            <w:r w:rsidRPr="00BC3871">
              <w:rPr>
                <w:rFonts w:eastAsia="SimSun" w:hint="cs"/>
                <w:color w:val="000000" w:themeColor="text1"/>
                <w:spacing w:val="-6"/>
                <w:sz w:val="20"/>
                <w:szCs w:val="26"/>
                <w:rtl/>
                <w:lang w:eastAsia="zh-CN"/>
              </w:rPr>
              <w:t>.</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BC3871">
              <w:rPr>
                <w:rFonts w:eastAsia="SimSun"/>
                <w:color w:val="000000" w:themeColor="text1"/>
                <w:sz w:val="20"/>
                <w:szCs w:val="26"/>
                <w:rtl/>
              </w:rPr>
              <w:t>•</w:t>
            </w:r>
            <w:r w:rsidRPr="00BC3871">
              <w:rPr>
                <w:rFonts w:eastAsia="SimSun"/>
                <w:color w:val="000000" w:themeColor="text1"/>
                <w:sz w:val="20"/>
                <w:szCs w:val="26"/>
                <w:rtl/>
              </w:rPr>
              <w:tab/>
            </w:r>
            <w:r w:rsidRPr="00BC3871">
              <w:rPr>
                <w:rFonts w:eastAsia="SimSun" w:hint="cs"/>
                <w:color w:val="000000" w:themeColor="text1"/>
                <w:sz w:val="20"/>
                <w:szCs w:val="26"/>
                <w:rtl/>
                <w:lang w:eastAsia="zh-CN"/>
              </w:rPr>
              <w:t>عدد المشاركين في هذه الأحداث ومستوى رضاهم.</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4"/>
                <w:sz w:val="20"/>
                <w:szCs w:val="26"/>
                <w:rtl/>
                <w:lang w:eastAsia="zh-CN"/>
              </w:rPr>
            </w:pPr>
            <w:r w:rsidRPr="00BC3871">
              <w:rPr>
                <w:rFonts w:eastAsia="SimSun"/>
                <w:color w:val="000000" w:themeColor="text1"/>
                <w:sz w:val="20"/>
                <w:szCs w:val="26"/>
                <w:rtl/>
              </w:rPr>
              <w:lastRenderedPageBreak/>
              <w:t>•</w:t>
            </w:r>
            <w:r w:rsidRPr="00BC3871">
              <w:rPr>
                <w:rFonts w:eastAsia="SimSun"/>
                <w:color w:val="000000" w:themeColor="text1"/>
                <w:sz w:val="20"/>
                <w:szCs w:val="26"/>
                <w:rtl/>
              </w:rPr>
              <w:tab/>
            </w:r>
            <w:r w:rsidRPr="00BC3871">
              <w:rPr>
                <w:rFonts w:eastAsia="SimSun" w:hint="cs"/>
                <w:color w:val="000000" w:themeColor="text1"/>
                <w:spacing w:val="-4"/>
                <w:sz w:val="20"/>
                <w:szCs w:val="26"/>
                <w:rtl/>
                <w:lang w:eastAsia="zh-CN"/>
              </w:rPr>
              <w:t>عدد المبادئ التوجيهية/الكتيبات والمنشورات الصادرة.</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4"/>
                <w:sz w:val="20"/>
                <w:szCs w:val="26"/>
                <w:rtl/>
                <w:lang w:eastAsia="zh-CN"/>
              </w:rPr>
            </w:pPr>
            <w:r w:rsidRPr="00BC3871">
              <w:rPr>
                <w:rFonts w:eastAsia="SimSun"/>
                <w:color w:val="000000" w:themeColor="text1"/>
                <w:sz w:val="20"/>
                <w:szCs w:val="26"/>
                <w:rtl/>
              </w:rPr>
              <w:t>•</w:t>
            </w:r>
            <w:r w:rsidRPr="00BC3871">
              <w:rPr>
                <w:rFonts w:eastAsia="SimSun"/>
                <w:color w:val="000000" w:themeColor="text1"/>
                <w:sz w:val="20"/>
                <w:szCs w:val="26"/>
                <w:rtl/>
              </w:rPr>
              <w:tab/>
            </w:r>
            <w:r w:rsidRPr="00BC3871">
              <w:rPr>
                <w:rFonts w:eastAsia="SimSun" w:hint="cs"/>
                <w:color w:val="000000" w:themeColor="text1"/>
                <w:spacing w:val="-4"/>
                <w:sz w:val="20"/>
                <w:szCs w:val="26"/>
                <w:rtl/>
                <w:lang w:eastAsia="zh-CN"/>
              </w:rPr>
              <w:t>عدد المنشورات والتقارير والدراسات التي يجري تنزيلها.</w:t>
            </w:r>
          </w:p>
          <w:p w:rsidR="00963751" w:rsidRPr="00BC3871" w:rsidRDefault="00963751" w:rsidP="007D3CA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7D3CA7">
              <w:rPr>
                <w:rFonts w:eastAsia="SimSun"/>
                <w:color w:val="000000" w:themeColor="text1"/>
                <w:position w:val="3"/>
                <w:sz w:val="20"/>
                <w:szCs w:val="26"/>
                <w:rtl/>
              </w:rPr>
              <w:t>•</w:t>
            </w:r>
            <w:r w:rsidRPr="007D3CA7">
              <w:rPr>
                <w:rFonts w:eastAsia="SimSun"/>
                <w:color w:val="000000" w:themeColor="text1"/>
                <w:position w:val="3"/>
                <w:sz w:val="20"/>
                <w:szCs w:val="26"/>
                <w:rtl/>
              </w:rPr>
              <w:tab/>
            </w:r>
            <w:r w:rsidRPr="007D3CA7">
              <w:rPr>
                <w:rFonts w:eastAsia="CG Times" w:hint="cs"/>
                <w:color w:val="000000" w:themeColor="text1"/>
                <w:position w:val="3"/>
                <w:sz w:val="20"/>
                <w:szCs w:val="26"/>
                <w:rtl/>
              </w:rPr>
              <w:t>إعداد</w:t>
            </w:r>
            <w:r w:rsidRPr="007D3CA7">
              <w:rPr>
                <w:rFonts w:eastAsia="CG Times"/>
                <w:color w:val="000000" w:themeColor="text1"/>
                <w:position w:val="3"/>
                <w:sz w:val="20"/>
                <w:szCs w:val="26"/>
                <w:rtl/>
              </w:rPr>
              <w:t xml:space="preserve"> الإصدار المحسَّن من برمجية إدارة الطيف من أجل البلدان </w:t>
            </w:r>
            <w:r w:rsidRPr="00BC3871">
              <w:rPr>
                <w:rFonts w:eastAsia="CG Times"/>
                <w:color w:val="000000" w:themeColor="text1"/>
                <w:sz w:val="20"/>
                <w:szCs w:val="26"/>
                <w:rtl/>
              </w:rPr>
              <w:t>النامية</w:t>
            </w:r>
            <w:r w:rsidR="007D3CA7">
              <w:rPr>
                <w:rFonts w:eastAsia="CG Times" w:hint="cs"/>
                <w:color w:val="000000" w:themeColor="text1"/>
                <w:sz w:val="20"/>
                <w:szCs w:val="26"/>
                <w:rtl/>
              </w:rPr>
              <w:t> </w:t>
            </w:r>
            <w:r w:rsidRPr="00BC3871">
              <w:rPr>
                <w:rFonts w:eastAsia="CG Times"/>
                <w:color w:val="000000" w:themeColor="text1"/>
                <w:sz w:val="20"/>
                <w:szCs w:val="26"/>
              </w:rPr>
              <w:t>(SMS4DC)</w:t>
            </w:r>
            <w:r w:rsidRPr="00BC3871">
              <w:rPr>
                <w:rFonts w:eastAsia="CG Times" w:hint="cs"/>
                <w:color w:val="000000" w:themeColor="text1"/>
                <w:sz w:val="20"/>
                <w:szCs w:val="26"/>
                <w:rtl/>
              </w:rPr>
              <w:t>.</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BC3871">
              <w:rPr>
                <w:rFonts w:eastAsia="SimSun"/>
                <w:color w:val="000000" w:themeColor="text1"/>
                <w:sz w:val="20"/>
                <w:szCs w:val="26"/>
                <w:rtl/>
              </w:rPr>
              <w:t>•</w:t>
            </w:r>
            <w:r w:rsidRPr="00BC3871">
              <w:rPr>
                <w:rFonts w:eastAsia="SimSun"/>
                <w:color w:val="000000" w:themeColor="text1"/>
                <w:sz w:val="20"/>
                <w:szCs w:val="26"/>
                <w:rtl/>
              </w:rPr>
              <w:tab/>
            </w:r>
            <w:r w:rsidRPr="00BC3871">
              <w:rPr>
                <w:rFonts w:eastAsia="SimSun" w:hint="cs"/>
                <w:color w:val="000000" w:themeColor="text1"/>
                <w:sz w:val="20"/>
                <w:szCs w:val="26"/>
                <w:rtl/>
                <w:lang w:eastAsia="zh-CN"/>
              </w:rPr>
              <w:t xml:space="preserve">عدد المشتركين في برمجية </w:t>
            </w:r>
            <w:r w:rsidRPr="00BC3871">
              <w:rPr>
                <w:rFonts w:eastAsia="CG Times"/>
                <w:color w:val="000000" w:themeColor="text1"/>
                <w:sz w:val="20"/>
                <w:szCs w:val="26"/>
              </w:rPr>
              <w:t>SMS4DC</w:t>
            </w:r>
            <w:r w:rsidRPr="00BC3871">
              <w:rPr>
                <w:rFonts w:eastAsia="CG Times" w:hint="cs"/>
                <w:color w:val="000000" w:themeColor="text1"/>
                <w:sz w:val="20"/>
                <w:szCs w:val="26"/>
                <w:rtl/>
              </w:rPr>
              <w:t>.</w:t>
            </w:r>
          </w:p>
          <w:p w:rsidR="00963751" w:rsidRPr="007D3CA7"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pacing w:val="-6"/>
                <w:sz w:val="20"/>
                <w:szCs w:val="26"/>
              </w:rPr>
            </w:pPr>
            <w:r w:rsidRPr="007D3CA7">
              <w:rPr>
                <w:rFonts w:eastAsia="SimSun"/>
                <w:color w:val="000000" w:themeColor="text1"/>
                <w:spacing w:val="-6"/>
                <w:sz w:val="20"/>
                <w:szCs w:val="26"/>
                <w:rtl/>
              </w:rPr>
              <w:t>•</w:t>
            </w:r>
            <w:r w:rsidRPr="007D3CA7">
              <w:rPr>
                <w:rFonts w:eastAsia="SimSun"/>
                <w:color w:val="000000" w:themeColor="text1"/>
                <w:spacing w:val="-6"/>
                <w:sz w:val="20"/>
                <w:szCs w:val="26"/>
                <w:rtl/>
              </w:rPr>
              <w:tab/>
            </w:r>
            <w:r w:rsidRPr="007D3CA7">
              <w:rPr>
                <w:rFonts w:eastAsia="CG Times"/>
                <w:color w:val="000000" w:themeColor="text1"/>
                <w:spacing w:val="-6"/>
                <w:sz w:val="20"/>
                <w:szCs w:val="26"/>
                <w:rtl/>
              </w:rPr>
              <w:t xml:space="preserve">عدد </w:t>
            </w:r>
            <w:r w:rsidRPr="007D3CA7">
              <w:rPr>
                <w:rFonts w:eastAsia="CG Times" w:hint="cs"/>
                <w:color w:val="000000" w:themeColor="text1"/>
                <w:spacing w:val="-6"/>
                <w:sz w:val="20"/>
                <w:szCs w:val="26"/>
                <w:rtl/>
              </w:rPr>
              <w:t xml:space="preserve">الدورات التدريبية التي تجرى بشأن </w:t>
            </w:r>
            <w:r w:rsidRPr="007D3CA7">
              <w:rPr>
                <w:rFonts w:eastAsia="SimSun" w:hint="cs"/>
                <w:color w:val="000000" w:themeColor="text1"/>
                <w:spacing w:val="-6"/>
                <w:sz w:val="20"/>
                <w:szCs w:val="26"/>
                <w:rtl/>
                <w:lang w:eastAsia="zh-CN"/>
              </w:rPr>
              <w:t xml:space="preserve">برمجية </w:t>
            </w:r>
            <w:r w:rsidRPr="007D3CA7">
              <w:rPr>
                <w:rFonts w:eastAsia="CG Times"/>
                <w:color w:val="000000" w:themeColor="text1"/>
                <w:spacing w:val="-6"/>
                <w:sz w:val="20"/>
                <w:szCs w:val="26"/>
              </w:rPr>
              <w:t>SMS4DC</w:t>
            </w:r>
            <w:r w:rsidRPr="007D3CA7">
              <w:rPr>
                <w:rFonts w:eastAsia="CG Times" w:hint="cs"/>
                <w:color w:val="000000" w:themeColor="text1"/>
                <w:spacing w:val="-6"/>
                <w:sz w:val="20"/>
                <w:szCs w:val="26"/>
                <w:rtl/>
              </w:rPr>
              <w:t xml:space="preserve"> ومستوى رضا المشاركين.</w:t>
            </w:r>
          </w:p>
        </w:tc>
      </w:tr>
      <w:tr w:rsidR="00963751" w:rsidRPr="00BC3871" w:rsidTr="00C37287">
        <w:trPr>
          <w:jc w:val="center"/>
        </w:trPr>
        <w:tc>
          <w:tcPr>
            <w:cnfStyle w:val="001000000000" w:firstRow="0" w:lastRow="0" w:firstColumn="1" w:lastColumn="0" w:oddVBand="0" w:evenVBand="0" w:oddHBand="0" w:evenHBand="0" w:firstRowFirstColumn="0" w:firstRowLastColumn="0" w:lastRowFirstColumn="0" w:lastRowLastColumn="0"/>
            <w:tcW w:w="1666" w:type="pct"/>
          </w:tcPr>
          <w:p w:rsidR="00963751" w:rsidRPr="00BC3871" w:rsidRDefault="00963751" w:rsidP="00C37287">
            <w:pPr>
              <w:tabs>
                <w:tab w:val="clear" w:pos="1134"/>
              </w:tabs>
              <w:spacing w:before="60" w:after="60" w:line="260" w:lineRule="exact"/>
              <w:jc w:val="left"/>
              <w:rPr>
                <w:rFonts w:eastAsiaTheme="minorHAnsi"/>
                <w:sz w:val="20"/>
                <w:szCs w:val="26"/>
              </w:rPr>
            </w:pPr>
            <w:r w:rsidRPr="000F1131">
              <w:rPr>
                <w:rFonts w:eastAsiaTheme="minorHAnsi"/>
                <w:color w:val="5B9BD5"/>
                <w:spacing w:val="2"/>
                <w:position w:val="3"/>
                <w:sz w:val="20"/>
                <w:szCs w:val="26"/>
              </w:rPr>
              <w:lastRenderedPageBreak/>
              <w:t>6-2.D</w:t>
            </w:r>
            <w:r w:rsidRPr="00A94C05">
              <w:rPr>
                <w:rFonts w:eastAsiaTheme="minorHAnsi"/>
                <w:b w:val="0"/>
                <w:bCs w:val="0"/>
                <w:spacing w:val="2"/>
                <w:position w:val="3"/>
                <w:sz w:val="20"/>
                <w:szCs w:val="26"/>
                <w:rtl/>
              </w:rPr>
              <w:tab/>
            </w:r>
            <w:r w:rsidRPr="00A94C05">
              <w:rPr>
                <w:rFonts w:eastAsiaTheme="minorHAnsi" w:hint="cs"/>
                <w:b w:val="0"/>
                <w:bCs w:val="0"/>
                <w:spacing w:val="2"/>
                <w:position w:val="3"/>
                <w:sz w:val="20"/>
                <w:szCs w:val="26"/>
                <w:rtl/>
              </w:rPr>
              <w:t>زيادة الوعي وتحسين قدرات البلدان في الانتقال من الإذاعة</w:t>
            </w:r>
            <w:r w:rsidRPr="00935B6E">
              <w:rPr>
                <w:rFonts w:eastAsiaTheme="minorHAnsi" w:hint="cs"/>
                <w:b w:val="0"/>
                <w:bCs w:val="0"/>
                <w:sz w:val="20"/>
                <w:szCs w:val="26"/>
                <w:rtl/>
              </w:rPr>
              <w:t xml:space="preserve"> التماثلية إلى الإذاعة الرقمية وفي الأنشطة اللاحقة للانتقال، وفعالية تنفيذ المبادئ التوجيهية المعدة</w:t>
            </w:r>
          </w:p>
        </w:tc>
        <w:tc>
          <w:tcPr>
            <w:tcW w:w="1413"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lang w:eastAsia="zh-CN"/>
              </w:rPr>
            </w:pPr>
            <w:r w:rsidRPr="00996883">
              <w:rPr>
                <w:rFonts w:eastAsia="SimSun"/>
                <w:color w:val="000000" w:themeColor="text1"/>
                <w:position w:val="4"/>
                <w:sz w:val="20"/>
                <w:szCs w:val="26"/>
                <w:rtl/>
              </w:rPr>
              <w:t>•</w:t>
            </w:r>
            <w:r w:rsidRPr="00996883">
              <w:rPr>
                <w:rFonts w:eastAsia="SimSun"/>
                <w:color w:val="000000" w:themeColor="text1"/>
                <w:position w:val="4"/>
                <w:sz w:val="20"/>
                <w:szCs w:val="26"/>
                <w:rtl/>
              </w:rPr>
              <w:tab/>
            </w:r>
            <w:r w:rsidRPr="00996883">
              <w:rPr>
                <w:rFonts w:eastAsia="SimSun" w:hint="cs"/>
                <w:color w:val="000000" w:themeColor="text1"/>
                <w:position w:val="4"/>
                <w:sz w:val="20"/>
                <w:szCs w:val="26"/>
                <w:rtl/>
                <w:lang w:eastAsia="zh-CN"/>
              </w:rPr>
              <w:t xml:space="preserve">عدد البلدان التي نفذت مشاريع بشأن الانتقال من </w:t>
            </w:r>
            <w:r w:rsidRPr="00BC3871">
              <w:rPr>
                <w:rFonts w:eastAsia="SimSun" w:hint="cs"/>
                <w:color w:val="000000" w:themeColor="text1"/>
                <w:sz w:val="20"/>
                <w:szCs w:val="26"/>
                <w:rtl/>
                <w:lang w:eastAsia="zh-CN"/>
              </w:rPr>
              <w:t>الإذاعة التماثلية إلى الإذاعة الرقمية.</w:t>
            </w:r>
          </w:p>
        </w:tc>
        <w:tc>
          <w:tcPr>
            <w:tcW w:w="1921" w:type="pct"/>
          </w:tcPr>
          <w:p w:rsidR="00963751" w:rsidRPr="00BC3871" w:rsidRDefault="00963751" w:rsidP="00C3728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6"/>
                <w:sz w:val="20"/>
                <w:szCs w:val="26"/>
                <w:rtl/>
                <w:lang w:eastAsia="zh-CN"/>
              </w:rPr>
            </w:pPr>
            <w:r w:rsidRPr="007D3CA7">
              <w:rPr>
                <w:rFonts w:eastAsia="SimSun"/>
                <w:color w:val="000000" w:themeColor="text1"/>
                <w:position w:val="3"/>
                <w:sz w:val="20"/>
                <w:szCs w:val="26"/>
                <w:rtl/>
              </w:rPr>
              <w:t>•</w:t>
            </w:r>
            <w:r w:rsidRPr="007D3CA7">
              <w:rPr>
                <w:rFonts w:eastAsia="SimSun"/>
                <w:color w:val="000000" w:themeColor="text1"/>
                <w:position w:val="3"/>
                <w:sz w:val="20"/>
                <w:szCs w:val="26"/>
                <w:rtl/>
              </w:rPr>
              <w:tab/>
            </w:r>
            <w:r w:rsidRPr="007D3CA7">
              <w:rPr>
                <w:rFonts w:eastAsia="SimSun" w:hint="cs"/>
                <w:color w:val="000000" w:themeColor="text1"/>
                <w:spacing w:val="-6"/>
                <w:position w:val="3"/>
                <w:sz w:val="20"/>
                <w:szCs w:val="26"/>
                <w:rtl/>
                <w:lang w:eastAsia="zh-CN"/>
              </w:rPr>
              <w:t>عدد الحلقات الدراسية وورش العمل والدورات التدريبية والاجتماعات التي تجرى</w:t>
            </w:r>
            <w:r w:rsidRPr="00BC3871">
              <w:rPr>
                <w:rFonts w:eastAsia="SimSun" w:hint="cs"/>
                <w:color w:val="000000" w:themeColor="text1"/>
                <w:spacing w:val="-6"/>
                <w:sz w:val="20"/>
                <w:szCs w:val="26"/>
                <w:rtl/>
                <w:lang w:eastAsia="zh-CN"/>
              </w:rPr>
              <w:t xml:space="preserve"> بشأن المواضيع المتصلة بالانتقال من الإذاعة التماثلية إلى الإذاعة الرقمية.</w:t>
            </w:r>
          </w:p>
          <w:p w:rsidR="00963751" w:rsidRPr="00BC3871" w:rsidRDefault="00963751" w:rsidP="00C3728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BC3871">
              <w:rPr>
                <w:rFonts w:eastAsia="SimSun"/>
                <w:color w:val="000000" w:themeColor="text1"/>
                <w:sz w:val="20"/>
                <w:szCs w:val="26"/>
                <w:rtl/>
              </w:rPr>
              <w:t>•</w:t>
            </w:r>
            <w:r w:rsidRPr="00BC3871">
              <w:rPr>
                <w:rFonts w:eastAsia="SimSun"/>
                <w:color w:val="000000" w:themeColor="text1"/>
                <w:sz w:val="20"/>
                <w:szCs w:val="26"/>
                <w:rtl/>
              </w:rPr>
              <w:tab/>
            </w:r>
            <w:r w:rsidRPr="00BC3871">
              <w:rPr>
                <w:rFonts w:eastAsia="SimSun" w:hint="cs"/>
                <w:color w:val="000000" w:themeColor="text1"/>
                <w:sz w:val="20"/>
                <w:szCs w:val="26"/>
                <w:rtl/>
                <w:lang w:eastAsia="zh-CN"/>
              </w:rPr>
              <w:t>عدد المشاركين في هذه الأحداث ومستوى رضاهم.</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rtl/>
                <w:lang w:eastAsia="zh-CN"/>
              </w:rPr>
            </w:pPr>
            <w:r w:rsidRPr="00BC3871">
              <w:rPr>
                <w:rFonts w:eastAsia="SimSun"/>
                <w:color w:val="000000" w:themeColor="text1"/>
                <w:sz w:val="20"/>
                <w:szCs w:val="26"/>
                <w:rtl/>
              </w:rPr>
              <w:t>•</w:t>
            </w:r>
            <w:r w:rsidRPr="00BC3871">
              <w:rPr>
                <w:rFonts w:eastAsia="SimSun"/>
                <w:color w:val="000000" w:themeColor="text1"/>
                <w:sz w:val="20"/>
                <w:szCs w:val="26"/>
                <w:rtl/>
              </w:rPr>
              <w:tab/>
            </w:r>
            <w:r w:rsidRPr="00BC3871">
              <w:rPr>
                <w:rFonts w:eastAsia="SimSun" w:hint="cs"/>
                <w:color w:val="000000" w:themeColor="text1"/>
                <w:sz w:val="20"/>
                <w:szCs w:val="26"/>
                <w:rtl/>
                <w:lang w:eastAsia="zh-CN"/>
              </w:rPr>
              <w:t>عدد المبادئ التوجيهية/الكتيبات/الخرائط والمنشورات الصادرة.</w:t>
            </w:r>
          </w:p>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BC3871">
              <w:rPr>
                <w:rFonts w:eastAsia="SimSun"/>
                <w:color w:val="000000" w:themeColor="text1"/>
                <w:sz w:val="20"/>
                <w:szCs w:val="26"/>
                <w:rtl/>
              </w:rPr>
              <w:t>•</w:t>
            </w:r>
            <w:r w:rsidRPr="00BC3871">
              <w:rPr>
                <w:rFonts w:eastAsia="SimSun"/>
                <w:color w:val="000000" w:themeColor="text1"/>
                <w:sz w:val="20"/>
                <w:szCs w:val="26"/>
                <w:rtl/>
              </w:rPr>
              <w:tab/>
            </w:r>
            <w:r w:rsidRPr="00BC3871">
              <w:rPr>
                <w:rFonts w:eastAsia="SimSun" w:hint="cs"/>
                <w:color w:val="000000" w:themeColor="text1"/>
                <w:spacing w:val="-4"/>
                <w:sz w:val="20"/>
                <w:szCs w:val="26"/>
                <w:rtl/>
                <w:lang w:eastAsia="zh-CN"/>
              </w:rPr>
              <w:t>عدد المنشورات والتقارير والدراسات التي يجري تنزيلها.</w:t>
            </w:r>
          </w:p>
        </w:tc>
      </w:tr>
      <w:tr w:rsidR="00963751" w:rsidRPr="00BC3871" w:rsidTr="00C37287">
        <w:trPr>
          <w:jc w:val="center"/>
        </w:trPr>
        <w:tc>
          <w:tcPr>
            <w:cnfStyle w:val="001000000000" w:firstRow="0" w:lastRow="0" w:firstColumn="1" w:lastColumn="0" w:oddVBand="0" w:evenVBand="0" w:oddHBand="0" w:evenHBand="0" w:firstRowFirstColumn="0" w:firstRowLastColumn="0" w:lastRowFirstColumn="0" w:lastRowLastColumn="0"/>
            <w:tcW w:w="1666" w:type="pct"/>
          </w:tcPr>
          <w:p w:rsidR="00963751" w:rsidRPr="00BC3871" w:rsidRDefault="00963751" w:rsidP="00C37287">
            <w:pPr>
              <w:tabs>
                <w:tab w:val="clear" w:pos="1134"/>
              </w:tabs>
              <w:spacing w:before="60" w:after="60" w:line="260" w:lineRule="exact"/>
              <w:jc w:val="left"/>
              <w:rPr>
                <w:rFonts w:eastAsiaTheme="minorHAnsi"/>
                <w:sz w:val="20"/>
                <w:szCs w:val="26"/>
              </w:rPr>
            </w:pPr>
            <w:r w:rsidRPr="000F1131">
              <w:rPr>
                <w:rFonts w:eastAsiaTheme="minorHAnsi"/>
                <w:color w:val="5B9BD5"/>
                <w:spacing w:val="2"/>
                <w:position w:val="3"/>
                <w:sz w:val="20"/>
                <w:szCs w:val="26"/>
              </w:rPr>
              <w:t>7-2.D</w:t>
            </w:r>
            <w:r w:rsidRPr="00A94C05">
              <w:rPr>
                <w:rFonts w:eastAsiaTheme="minorHAnsi"/>
                <w:b w:val="0"/>
                <w:bCs w:val="0"/>
                <w:spacing w:val="2"/>
                <w:position w:val="3"/>
                <w:sz w:val="20"/>
                <w:szCs w:val="26"/>
                <w:rtl/>
              </w:rPr>
              <w:tab/>
            </w:r>
            <w:r w:rsidRPr="00A94C05">
              <w:rPr>
                <w:rFonts w:eastAsiaTheme="minorHAnsi" w:hint="cs"/>
                <w:b w:val="0"/>
                <w:bCs w:val="0"/>
                <w:spacing w:val="2"/>
                <w:position w:val="3"/>
                <w:sz w:val="20"/>
                <w:szCs w:val="26"/>
                <w:rtl/>
              </w:rPr>
              <w:t>تعزيز قدرات الأعضاء لإدراج الابتكار في الاتصالات/تكنولوجيا المعلومات والاتصالات في برامج</w:t>
            </w:r>
            <w:r w:rsidRPr="00935B6E">
              <w:rPr>
                <w:rFonts w:eastAsiaTheme="minorHAnsi" w:hint="cs"/>
                <w:b w:val="0"/>
                <w:bCs w:val="0"/>
                <w:sz w:val="20"/>
                <w:szCs w:val="26"/>
                <w:rtl/>
              </w:rPr>
              <w:t xml:space="preserve"> التنمية</w:t>
            </w:r>
            <w:r w:rsidRPr="00935B6E">
              <w:rPr>
                <w:rFonts w:eastAsiaTheme="minorHAnsi" w:hint="eastAsia"/>
                <w:b w:val="0"/>
                <w:bCs w:val="0"/>
                <w:sz w:val="20"/>
                <w:szCs w:val="26"/>
                <w:rtl/>
              </w:rPr>
              <w:t> </w:t>
            </w:r>
            <w:r w:rsidRPr="00935B6E">
              <w:rPr>
                <w:rFonts w:eastAsiaTheme="minorHAnsi" w:hint="cs"/>
                <w:b w:val="0"/>
                <w:bCs w:val="0"/>
                <w:sz w:val="20"/>
                <w:szCs w:val="26"/>
                <w:rtl/>
              </w:rPr>
              <w:t>الوطنية</w:t>
            </w:r>
          </w:p>
        </w:tc>
        <w:tc>
          <w:tcPr>
            <w:tcW w:w="1413" w:type="pct"/>
          </w:tcPr>
          <w:p w:rsidR="00963751" w:rsidRPr="00BC3871" w:rsidRDefault="00963751" w:rsidP="00C3728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4"/>
                <w:sz w:val="20"/>
                <w:szCs w:val="26"/>
                <w:rtl/>
                <w:lang w:eastAsia="zh-CN"/>
              </w:rPr>
            </w:pPr>
            <w:r w:rsidRPr="008426D7">
              <w:rPr>
                <w:rFonts w:eastAsia="SimSun"/>
                <w:color w:val="000000" w:themeColor="text1"/>
                <w:position w:val="3"/>
                <w:sz w:val="20"/>
                <w:szCs w:val="26"/>
                <w:rtl/>
              </w:rPr>
              <w:t>•</w:t>
            </w:r>
            <w:r w:rsidRPr="008426D7">
              <w:rPr>
                <w:rFonts w:eastAsia="SimSun"/>
                <w:color w:val="000000" w:themeColor="text1"/>
                <w:position w:val="3"/>
                <w:sz w:val="20"/>
                <w:szCs w:val="26"/>
                <w:rtl/>
              </w:rPr>
              <w:tab/>
            </w:r>
            <w:r w:rsidRPr="008426D7">
              <w:rPr>
                <w:rFonts w:eastAsia="SimSun" w:hint="cs"/>
                <w:color w:val="000000" w:themeColor="text1"/>
                <w:spacing w:val="-4"/>
                <w:position w:val="3"/>
                <w:sz w:val="20"/>
                <w:szCs w:val="26"/>
                <w:rtl/>
                <w:lang w:eastAsia="zh-CN"/>
              </w:rPr>
              <w:t>عدد البلدان التي تعززت قدراتها للابتكار في</w:t>
            </w:r>
            <w:r w:rsidRPr="008426D7">
              <w:rPr>
                <w:rFonts w:eastAsia="SimSun" w:hint="eastAsia"/>
                <w:color w:val="000000" w:themeColor="text1"/>
                <w:spacing w:val="-4"/>
                <w:position w:val="3"/>
                <w:sz w:val="20"/>
                <w:szCs w:val="26"/>
                <w:rtl/>
                <w:lang w:eastAsia="zh-CN"/>
              </w:rPr>
              <w:t> </w:t>
            </w:r>
            <w:r w:rsidRPr="008426D7">
              <w:rPr>
                <w:rFonts w:eastAsia="SimSun" w:hint="cs"/>
                <w:color w:val="000000" w:themeColor="text1"/>
                <w:spacing w:val="-4"/>
                <w:position w:val="3"/>
                <w:sz w:val="20"/>
                <w:szCs w:val="26"/>
                <w:rtl/>
                <w:lang w:eastAsia="zh-CN"/>
              </w:rPr>
              <w:t xml:space="preserve">مجال </w:t>
            </w:r>
            <w:r w:rsidRPr="00BC3871">
              <w:rPr>
                <w:rFonts w:eastAsia="SimSun" w:hint="cs"/>
                <w:color w:val="000000" w:themeColor="text1"/>
                <w:spacing w:val="-4"/>
                <w:sz w:val="20"/>
                <w:szCs w:val="26"/>
                <w:rtl/>
                <w:lang w:eastAsia="zh-CN"/>
              </w:rPr>
              <w:t>الاتصالات/تكنولوجيا المعلومات والاتصالات.</w:t>
            </w:r>
          </w:p>
          <w:p w:rsidR="00963751" w:rsidRPr="00BC3871" w:rsidRDefault="00963751" w:rsidP="008426D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lang w:eastAsia="zh-CN"/>
              </w:rPr>
            </w:pPr>
            <w:r w:rsidRPr="008426D7">
              <w:rPr>
                <w:rFonts w:eastAsia="SimSun"/>
                <w:color w:val="000000" w:themeColor="text1"/>
                <w:position w:val="3"/>
                <w:sz w:val="20"/>
                <w:szCs w:val="26"/>
                <w:rtl/>
              </w:rPr>
              <w:t>•</w:t>
            </w:r>
            <w:r w:rsidRPr="008426D7">
              <w:rPr>
                <w:rFonts w:eastAsia="SimSun"/>
                <w:color w:val="000000" w:themeColor="text1"/>
                <w:position w:val="3"/>
                <w:sz w:val="20"/>
                <w:szCs w:val="26"/>
                <w:rtl/>
              </w:rPr>
              <w:tab/>
            </w:r>
            <w:r w:rsidRPr="008426D7">
              <w:rPr>
                <w:rFonts w:eastAsia="SimSun" w:hint="cs"/>
                <w:color w:val="000000" w:themeColor="text1"/>
                <w:position w:val="3"/>
                <w:sz w:val="20"/>
                <w:szCs w:val="26"/>
                <w:rtl/>
                <w:lang w:eastAsia="zh-CN"/>
              </w:rPr>
              <w:t xml:space="preserve">عدد المبادرات والمشاريع المعززة للابتكار التي </w:t>
            </w:r>
            <w:r w:rsidRPr="008426D7">
              <w:rPr>
                <w:rFonts w:eastAsia="SimSun" w:hint="cs"/>
                <w:color w:val="000000" w:themeColor="text1"/>
                <w:sz w:val="20"/>
                <w:szCs w:val="26"/>
                <w:rtl/>
                <w:lang w:eastAsia="zh-CN"/>
              </w:rPr>
              <w:t>وُقعت</w:t>
            </w:r>
            <w:r w:rsidR="008426D7" w:rsidRPr="008426D7">
              <w:rPr>
                <w:rFonts w:eastAsia="SimSun" w:hint="eastAsia"/>
                <w:color w:val="000000" w:themeColor="text1"/>
                <w:sz w:val="20"/>
                <w:szCs w:val="26"/>
                <w:rtl/>
                <w:lang w:eastAsia="zh-CN"/>
              </w:rPr>
              <w:t> </w:t>
            </w:r>
            <w:r w:rsidRPr="008426D7">
              <w:rPr>
                <w:rFonts w:eastAsia="SimSun" w:hint="cs"/>
                <w:color w:val="000000" w:themeColor="text1"/>
                <w:sz w:val="20"/>
                <w:szCs w:val="26"/>
                <w:rtl/>
                <w:lang w:eastAsia="zh-CN"/>
              </w:rPr>
              <w:t>ونُفذت.</w:t>
            </w:r>
          </w:p>
        </w:tc>
        <w:tc>
          <w:tcPr>
            <w:tcW w:w="1921" w:type="pct"/>
          </w:tcPr>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Pr>
            </w:pPr>
            <w:r w:rsidRPr="007D3CA7">
              <w:rPr>
                <w:rFonts w:eastAsia="SimSun"/>
                <w:color w:val="000000" w:themeColor="text1"/>
                <w:position w:val="3"/>
                <w:sz w:val="20"/>
                <w:szCs w:val="26"/>
                <w:rtl/>
              </w:rPr>
              <w:t>•</w:t>
            </w:r>
            <w:r w:rsidRPr="007D3CA7">
              <w:rPr>
                <w:rFonts w:eastAsia="SimSun"/>
                <w:color w:val="000000" w:themeColor="text1"/>
                <w:position w:val="3"/>
                <w:sz w:val="20"/>
                <w:szCs w:val="26"/>
                <w:rtl/>
              </w:rPr>
              <w:tab/>
            </w:r>
            <w:r w:rsidRPr="007D3CA7">
              <w:rPr>
                <w:rFonts w:eastAsia="SimSun" w:hint="cs"/>
                <w:color w:val="000000" w:themeColor="text1"/>
                <w:position w:val="3"/>
                <w:sz w:val="20"/>
                <w:szCs w:val="26"/>
                <w:rtl/>
                <w:lang w:eastAsia="zh-CN"/>
              </w:rPr>
              <w:t>عدد المبادرات والمشاريع التي تعزز الابتكار (مثل</w:t>
            </w:r>
            <w:r w:rsidRPr="007D3CA7">
              <w:rPr>
                <w:rFonts w:eastAsia="SimSun" w:hint="eastAsia"/>
                <w:color w:val="000000" w:themeColor="text1"/>
                <w:position w:val="3"/>
                <w:sz w:val="20"/>
                <w:szCs w:val="26"/>
                <w:rtl/>
                <w:lang w:eastAsia="zh-CN"/>
              </w:rPr>
              <w:t> </w:t>
            </w:r>
            <w:r w:rsidRPr="007D3CA7">
              <w:rPr>
                <w:rFonts w:eastAsia="SimSun" w:hint="cs"/>
                <w:color w:val="000000" w:themeColor="text1"/>
                <w:position w:val="3"/>
                <w:sz w:val="20"/>
                <w:szCs w:val="26"/>
                <w:rtl/>
                <w:lang w:eastAsia="zh-CN"/>
              </w:rPr>
              <w:t>الشباب وريادة الأعمال</w:t>
            </w:r>
            <w:r w:rsidRPr="00BC3871">
              <w:rPr>
                <w:rFonts w:eastAsia="SimSun" w:hint="cs"/>
                <w:color w:val="000000" w:themeColor="text1"/>
                <w:sz w:val="20"/>
                <w:szCs w:val="26"/>
                <w:rtl/>
                <w:lang w:eastAsia="zh-CN"/>
              </w:rPr>
              <w:t xml:space="preserve"> وساحات الابتكار والمختبرات وما إلى ذلك) الموقّعة والمنفذة.</w:t>
            </w:r>
          </w:p>
        </w:tc>
      </w:tr>
      <w:tr w:rsidR="00963751" w:rsidRPr="00BC3871" w:rsidTr="00C37287">
        <w:trPr>
          <w:jc w:val="center"/>
        </w:trPr>
        <w:tc>
          <w:tcPr>
            <w:cnfStyle w:val="001000000000" w:firstRow="0" w:lastRow="0" w:firstColumn="1" w:lastColumn="0" w:oddVBand="0" w:evenVBand="0" w:oddHBand="0" w:evenHBand="0" w:firstRowFirstColumn="0" w:firstRowLastColumn="0" w:lastRowFirstColumn="0" w:lastRowLastColumn="0"/>
            <w:tcW w:w="1666" w:type="pct"/>
          </w:tcPr>
          <w:p w:rsidR="00963751" w:rsidRPr="00BC3871" w:rsidRDefault="00963751" w:rsidP="00C37287">
            <w:pPr>
              <w:tabs>
                <w:tab w:val="clear" w:pos="1134"/>
              </w:tabs>
              <w:spacing w:before="60" w:after="60" w:line="260" w:lineRule="exact"/>
              <w:jc w:val="left"/>
              <w:rPr>
                <w:rFonts w:eastAsiaTheme="minorHAnsi"/>
                <w:sz w:val="20"/>
                <w:szCs w:val="26"/>
                <w:rtl/>
              </w:rPr>
            </w:pPr>
            <w:r w:rsidRPr="000F1131">
              <w:rPr>
                <w:rFonts w:eastAsiaTheme="minorHAnsi"/>
                <w:color w:val="5B9BD5"/>
                <w:spacing w:val="2"/>
                <w:position w:val="3"/>
                <w:sz w:val="20"/>
                <w:szCs w:val="26"/>
              </w:rPr>
              <w:t>8-2.D</w:t>
            </w:r>
            <w:r w:rsidRPr="00A94C05">
              <w:rPr>
                <w:rFonts w:eastAsiaTheme="minorHAnsi"/>
                <w:b w:val="0"/>
                <w:bCs w:val="0"/>
                <w:spacing w:val="2"/>
                <w:position w:val="3"/>
                <w:sz w:val="20"/>
                <w:szCs w:val="26"/>
                <w:rtl/>
              </w:rPr>
              <w:tab/>
            </w:r>
            <w:r w:rsidRPr="00A94C05">
              <w:rPr>
                <w:rFonts w:eastAsiaTheme="minorHAnsi" w:hint="cs"/>
                <w:b w:val="0"/>
                <w:bCs w:val="0"/>
                <w:spacing w:val="2"/>
                <w:position w:val="3"/>
                <w:sz w:val="20"/>
                <w:szCs w:val="26"/>
                <w:rtl/>
              </w:rPr>
              <w:t>تحسين الشراكة بين القطاعين العام والخاص لتعزيز تنمية</w:t>
            </w:r>
            <w:r w:rsidRPr="00935B6E">
              <w:rPr>
                <w:rFonts w:eastAsiaTheme="minorHAnsi" w:hint="cs"/>
                <w:b w:val="0"/>
                <w:bCs w:val="0"/>
                <w:sz w:val="20"/>
                <w:szCs w:val="26"/>
                <w:rtl/>
              </w:rPr>
              <w:t xml:space="preserve"> الاتصالات/تكنولوجيا المعلومات والاتصالات</w:t>
            </w:r>
          </w:p>
        </w:tc>
        <w:tc>
          <w:tcPr>
            <w:tcW w:w="1413"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0"/>
                <w:szCs w:val="26"/>
                <w:rtl/>
              </w:rPr>
            </w:pPr>
            <w:r w:rsidRPr="00BC3871">
              <w:rPr>
                <w:rFonts w:eastAsia="SimSun"/>
                <w:color w:val="000000" w:themeColor="text1"/>
                <w:sz w:val="20"/>
                <w:szCs w:val="26"/>
                <w:rtl/>
              </w:rPr>
              <w:t>•</w:t>
            </w:r>
            <w:r w:rsidRPr="00BC3871">
              <w:rPr>
                <w:rFonts w:eastAsia="SimSun"/>
                <w:color w:val="000000" w:themeColor="text1"/>
                <w:sz w:val="20"/>
                <w:szCs w:val="26"/>
                <w:rtl/>
              </w:rPr>
              <w:tab/>
            </w:r>
            <w:r w:rsidRPr="00BC3871">
              <w:rPr>
                <w:rFonts w:eastAsiaTheme="minorHAnsi" w:hint="cs"/>
                <w:color w:val="000000" w:themeColor="text1"/>
                <w:sz w:val="20"/>
                <w:szCs w:val="26"/>
                <w:rtl/>
              </w:rPr>
              <w:t xml:space="preserve">عدد الشراكات الاستراتيجية بما في ذلك الشراكات بين القطاعين العام والخاص </w:t>
            </w:r>
            <w:r w:rsidRPr="00BC3871">
              <w:rPr>
                <w:rFonts w:eastAsia="SimSun" w:hint="cs"/>
                <w:color w:val="000000" w:themeColor="text1"/>
                <w:sz w:val="20"/>
                <w:szCs w:val="26"/>
                <w:rtl/>
                <w:lang w:eastAsia="zh-CN"/>
              </w:rPr>
              <w:t>الموقّعة والمنفذة</w:t>
            </w:r>
            <w:r w:rsidRPr="00BC3871">
              <w:rPr>
                <w:rFonts w:eastAsiaTheme="minorHAnsi" w:hint="cs"/>
                <w:color w:val="000000" w:themeColor="text1"/>
                <w:sz w:val="20"/>
                <w:szCs w:val="26"/>
                <w:rtl/>
              </w:rPr>
              <w:t xml:space="preserve"> لتعزيز تنمية شبكات الاتصالات/تكنولوجيا المعلومات والاتصالات وما يتصل بها من تطبيقات وخدمات.</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z w:val="20"/>
                <w:szCs w:val="26"/>
                <w:lang w:eastAsia="zh-CN"/>
              </w:rPr>
            </w:pPr>
            <w:r w:rsidRPr="0027723C">
              <w:rPr>
                <w:rFonts w:eastAsia="SimSun"/>
                <w:color w:val="000000" w:themeColor="text1"/>
                <w:position w:val="3"/>
                <w:sz w:val="20"/>
                <w:szCs w:val="26"/>
                <w:rtl/>
              </w:rPr>
              <w:t>•</w:t>
            </w:r>
            <w:r w:rsidRPr="0027723C">
              <w:rPr>
                <w:rFonts w:eastAsia="SimSun"/>
                <w:color w:val="000000" w:themeColor="text1"/>
                <w:position w:val="3"/>
                <w:sz w:val="20"/>
                <w:szCs w:val="26"/>
                <w:rtl/>
              </w:rPr>
              <w:tab/>
            </w:r>
            <w:r w:rsidRPr="0027723C">
              <w:rPr>
                <w:rFonts w:eastAsia="SimSun" w:hint="cs"/>
                <w:color w:val="000000" w:themeColor="text1"/>
                <w:position w:val="3"/>
                <w:sz w:val="20"/>
                <w:szCs w:val="26"/>
                <w:rtl/>
                <w:lang w:eastAsia="zh-CN"/>
              </w:rPr>
              <w:t xml:space="preserve">عدد المشاريع لتعزيز تنمية الاتصالات/تكنولوجيا </w:t>
            </w:r>
            <w:r w:rsidRPr="00BC3871">
              <w:rPr>
                <w:rFonts w:eastAsia="SimSun" w:hint="cs"/>
                <w:color w:val="000000" w:themeColor="text1"/>
                <w:sz w:val="20"/>
                <w:szCs w:val="26"/>
                <w:rtl/>
                <w:lang w:eastAsia="zh-CN"/>
              </w:rPr>
              <w:t>المعلومات والاتصالات الموقّعة والمنفذة.</w:t>
            </w:r>
          </w:p>
        </w:tc>
        <w:tc>
          <w:tcPr>
            <w:tcW w:w="1921"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spacing w:val="-4"/>
                <w:sz w:val="20"/>
                <w:szCs w:val="26"/>
                <w:rtl/>
                <w:lang w:eastAsia="zh-CN"/>
              </w:rPr>
            </w:pPr>
            <w:r w:rsidRPr="007D3CA7">
              <w:rPr>
                <w:rFonts w:eastAsia="SimSun"/>
                <w:color w:val="000000" w:themeColor="text1"/>
                <w:spacing w:val="-4"/>
                <w:position w:val="2"/>
                <w:sz w:val="20"/>
                <w:szCs w:val="26"/>
                <w:rtl/>
              </w:rPr>
              <w:t>•</w:t>
            </w:r>
            <w:r w:rsidRPr="007D3CA7">
              <w:rPr>
                <w:rFonts w:eastAsia="SimSun"/>
                <w:color w:val="000000" w:themeColor="text1"/>
                <w:spacing w:val="-4"/>
                <w:position w:val="2"/>
                <w:sz w:val="20"/>
                <w:szCs w:val="26"/>
                <w:rtl/>
              </w:rPr>
              <w:tab/>
            </w:r>
            <w:r w:rsidRPr="007D3CA7">
              <w:rPr>
                <w:rFonts w:eastAsia="SimSun" w:hint="cs"/>
                <w:color w:val="000000" w:themeColor="text1"/>
                <w:spacing w:val="-4"/>
                <w:position w:val="2"/>
                <w:sz w:val="20"/>
                <w:szCs w:val="26"/>
                <w:rtl/>
                <w:lang w:eastAsia="zh-CN"/>
              </w:rPr>
              <w:t xml:space="preserve">عدد الشراكات بما في ذلك الشراكات بين القطاعين العام والخاص الموقّعة والمنفذة </w:t>
            </w:r>
            <w:r w:rsidRPr="00BC3871">
              <w:rPr>
                <w:rFonts w:eastAsia="SimSun" w:hint="cs"/>
                <w:color w:val="000000" w:themeColor="text1"/>
                <w:spacing w:val="-4"/>
                <w:sz w:val="20"/>
                <w:szCs w:val="26"/>
                <w:rtl/>
                <w:lang w:eastAsia="zh-CN"/>
              </w:rPr>
              <w:t>لتعزيز تنمية شبكات الاتصالات/تكنولوجيا المعلومات والاتصالات وما يتصل بها من تطبيقات وخدمات.</w:t>
            </w:r>
          </w:p>
          <w:p w:rsidR="00963751" w:rsidRPr="00BC3871" w:rsidRDefault="00963751" w:rsidP="00C37287">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BC3871">
              <w:rPr>
                <w:rFonts w:eastAsia="SimSun"/>
                <w:color w:val="000000" w:themeColor="text1"/>
                <w:sz w:val="20"/>
                <w:szCs w:val="26"/>
                <w:rtl/>
              </w:rPr>
              <w:t>•</w:t>
            </w:r>
            <w:r w:rsidRPr="00BC3871">
              <w:rPr>
                <w:rFonts w:eastAsia="SimSun"/>
                <w:color w:val="000000" w:themeColor="text1"/>
                <w:sz w:val="20"/>
                <w:szCs w:val="26"/>
                <w:rtl/>
              </w:rPr>
              <w:tab/>
            </w:r>
            <w:r w:rsidRPr="00BC3871">
              <w:rPr>
                <w:rFonts w:eastAsia="SimSun" w:hint="cs"/>
                <w:color w:val="000000" w:themeColor="text1"/>
                <w:spacing w:val="-2"/>
                <w:sz w:val="20"/>
                <w:szCs w:val="26"/>
                <w:rtl/>
                <w:lang w:eastAsia="zh-CN"/>
              </w:rPr>
              <w:t>مستوى الموارد المعبأة من خلال الشراكات والمشاريع.</w:t>
            </w:r>
          </w:p>
        </w:tc>
      </w:tr>
    </w:tbl>
    <w:p w:rsidR="00963751" w:rsidRPr="00BC3871" w:rsidRDefault="00963751" w:rsidP="009637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tbl>
      <w:tblPr>
        <w:tblStyle w:val="GridTable4-Accent11"/>
        <w:bidiVisual/>
        <w:tblW w:w="5000" w:type="pct"/>
        <w:jc w:val="center"/>
        <w:tblLook w:val="0620" w:firstRow="1" w:lastRow="0" w:firstColumn="0" w:lastColumn="0" w:noHBand="1" w:noVBand="1"/>
      </w:tblPr>
      <w:tblGrid>
        <w:gridCol w:w="8988"/>
        <w:gridCol w:w="1676"/>
        <w:gridCol w:w="1601"/>
        <w:gridCol w:w="1714"/>
        <w:gridCol w:w="1717"/>
      </w:tblGrid>
      <w:tr w:rsidR="00963751" w:rsidRPr="00BC3871" w:rsidTr="00F21C4A">
        <w:trPr>
          <w:cnfStyle w:val="100000000000" w:firstRow="1" w:lastRow="0" w:firstColumn="0" w:lastColumn="0" w:oddVBand="0" w:evenVBand="0" w:oddHBand="0" w:evenHBand="0" w:firstRowFirstColumn="0" w:firstRowLastColumn="0" w:lastRowFirstColumn="0" w:lastRowLastColumn="0"/>
          <w:jc w:val="center"/>
        </w:trPr>
        <w:tc>
          <w:tcPr>
            <w:tcW w:w="2863" w:type="pct"/>
          </w:tcPr>
          <w:p w:rsidR="00963751" w:rsidRPr="00BC3871" w:rsidRDefault="00963751" w:rsidP="00F21C4A">
            <w:pPr>
              <w:keepNext/>
              <w:tabs>
                <w:tab w:val="clear" w:pos="1134"/>
                <w:tab w:val="right" w:pos="8001"/>
              </w:tabs>
              <w:spacing w:before="40" w:after="40" w:line="260" w:lineRule="exact"/>
              <w:jc w:val="left"/>
              <w:rPr>
                <w:rFonts w:eastAsiaTheme="minorHAnsi"/>
                <w:sz w:val="20"/>
                <w:szCs w:val="26"/>
              </w:rPr>
            </w:pPr>
            <w:r w:rsidRPr="00BC3871">
              <w:rPr>
                <w:rFonts w:eastAsiaTheme="minorHAnsi" w:hint="cs"/>
                <w:sz w:val="20"/>
                <w:szCs w:val="26"/>
                <w:rtl/>
              </w:rPr>
              <w:lastRenderedPageBreak/>
              <w:t>الناتج</w:t>
            </w:r>
          </w:p>
        </w:tc>
        <w:tc>
          <w:tcPr>
            <w:tcW w:w="2137" w:type="pct"/>
            <w:gridSpan w:val="4"/>
          </w:tcPr>
          <w:p w:rsidR="00963751" w:rsidRPr="00BC3871" w:rsidRDefault="00963751"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rPr>
                <w:rFonts w:eastAsiaTheme="minorHAnsi"/>
                <w:sz w:val="20"/>
                <w:szCs w:val="26"/>
              </w:rPr>
            </w:pPr>
            <w:r w:rsidRPr="00BC3871">
              <w:rPr>
                <w:rFonts w:eastAsiaTheme="minorHAnsi" w:hint="cs"/>
                <w:sz w:val="20"/>
                <w:szCs w:val="26"/>
                <w:rtl/>
              </w:rPr>
              <w:t>الموارد المالية</w:t>
            </w:r>
            <w:r w:rsidRPr="00BC3871">
              <w:rPr>
                <w:rFonts w:eastAsiaTheme="minorHAnsi" w:cs="Calibri"/>
                <w:position w:val="6"/>
                <w:sz w:val="18"/>
                <w:szCs w:val="18"/>
                <w:rtl/>
              </w:rPr>
              <w:footnoteReference w:id="5"/>
            </w:r>
            <w:r w:rsidRPr="00BC3871">
              <w:rPr>
                <w:rFonts w:eastAsiaTheme="minorHAnsi" w:hint="cs"/>
                <w:sz w:val="20"/>
                <w:szCs w:val="26"/>
                <w:rtl/>
              </w:rPr>
              <w:t xml:space="preserve"> (بآلاف الفرنكات السويسرية)</w:t>
            </w:r>
          </w:p>
        </w:tc>
      </w:tr>
      <w:tr w:rsidR="00963751" w:rsidRPr="00BC3871" w:rsidTr="00F21C4A">
        <w:trPr>
          <w:jc w:val="center"/>
        </w:trPr>
        <w:tc>
          <w:tcPr>
            <w:tcW w:w="2863" w:type="pct"/>
          </w:tcPr>
          <w:p w:rsidR="00963751" w:rsidRPr="00BC3871" w:rsidRDefault="00963751"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Theme="minorHAnsi"/>
                <w:sz w:val="20"/>
                <w:szCs w:val="26"/>
              </w:rPr>
            </w:pPr>
          </w:p>
        </w:tc>
        <w:tc>
          <w:tcPr>
            <w:tcW w:w="534" w:type="pct"/>
          </w:tcPr>
          <w:p w:rsidR="00963751" w:rsidRPr="00BC3871" w:rsidRDefault="00963751"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rPr>
                <w:rFonts w:eastAsiaTheme="minorHAnsi"/>
                <w:b/>
                <w:bCs/>
                <w:color w:val="5B9BD5" w:themeColor="accent1"/>
                <w:sz w:val="20"/>
                <w:szCs w:val="26"/>
              </w:rPr>
            </w:pPr>
            <w:r>
              <w:rPr>
                <w:rFonts w:eastAsiaTheme="minorHAnsi"/>
                <w:b/>
                <w:bCs/>
                <w:color w:val="5B9BD5" w:themeColor="accent1"/>
                <w:sz w:val="20"/>
                <w:szCs w:val="26"/>
              </w:rPr>
              <w:t>2018</w:t>
            </w:r>
          </w:p>
        </w:tc>
        <w:tc>
          <w:tcPr>
            <w:tcW w:w="510" w:type="pct"/>
          </w:tcPr>
          <w:p w:rsidR="00963751" w:rsidRPr="00BC3871" w:rsidRDefault="00963751"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rPr>
                <w:rFonts w:eastAsiaTheme="minorHAnsi"/>
                <w:b/>
                <w:bCs/>
                <w:color w:val="5B9BD5" w:themeColor="accent1"/>
                <w:sz w:val="20"/>
                <w:szCs w:val="26"/>
              </w:rPr>
            </w:pPr>
            <w:r>
              <w:rPr>
                <w:rFonts w:eastAsiaTheme="minorHAnsi"/>
                <w:b/>
                <w:bCs/>
                <w:color w:val="5B9BD5" w:themeColor="accent1"/>
                <w:sz w:val="20"/>
                <w:szCs w:val="26"/>
              </w:rPr>
              <w:t>2019</w:t>
            </w:r>
          </w:p>
        </w:tc>
        <w:tc>
          <w:tcPr>
            <w:tcW w:w="546" w:type="pct"/>
          </w:tcPr>
          <w:p w:rsidR="00963751" w:rsidRPr="00BC3871" w:rsidRDefault="00963751"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rPr>
                <w:rFonts w:eastAsiaTheme="minorHAnsi"/>
                <w:b/>
                <w:bCs/>
                <w:color w:val="5B9BD5" w:themeColor="accent1"/>
                <w:sz w:val="20"/>
                <w:szCs w:val="26"/>
              </w:rPr>
            </w:pPr>
            <w:r>
              <w:rPr>
                <w:rFonts w:eastAsiaTheme="minorHAnsi"/>
                <w:b/>
                <w:bCs/>
                <w:color w:val="5B9BD5" w:themeColor="accent1"/>
                <w:sz w:val="20"/>
                <w:szCs w:val="26"/>
              </w:rPr>
              <w:t>2020</w:t>
            </w:r>
          </w:p>
        </w:tc>
        <w:tc>
          <w:tcPr>
            <w:tcW w:w="546" w:type="pct"/>
          </w:tcPr>
          <w:p w:rsidR="00963751" w:rsidRPr="00BC3871" w:rsidRDefault="00963751"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rPr>
                <w:rFonts w:eastAsiaTheme="minorHAnsi"/>
                <w:b/>
                <w:bCs/>
                <w:color w:val="5B9BD5" w:themeColor="accent1"/>
                <w:sz w:val="20"/>
                <w:szCs w:val="26"/>
              </w:rPr>
            </w:pPr>
            <w:r>
              <w:rPr>
                <w:rFonts w:eastAsiaTheme="minorHAnsi"/>
                <w:b/>
                <w:bCs/>
                <w:color w:val="5B9BD5" w:themeColor="accent1"/>
                <w:sz w:val="20"/>
                <w:szCs w:val="26"/>
              </w:rPr>
              <w:t>2021</w:t>
            </w:r>
          </w:p>
        </w:tc>
      </w:tr>
      <w:tr w:rsidR="00963751" w:rsidRPr="00BC3871" w:rsidTr="00F21C4A">
        <w:trPr>
          <w:jc w:val="center"/>
        </w:trPr>
        <w:tc>
          <w:tcPr>
            <w:tcW w:w="2863" w:type="pct"/>
            <w:vAlign w:val="center"/>
          </w:tcPr>
          <w:p w:rsidR="00963751" w:rsidRPr="00BC3871" w:rsidRDefault="00963751" w:rsidP="00F21C4A">
            <w:pPr>
              <w:keepNext/>
              <w:tabs>
                <w:tab w:val="clear" w:pos="1134"/>
                <w:tab w:val="left" w:pos="59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Calibri"/>
                <w:sz w:val="20"/>
                <w:szCs w:val="26"/>
              </w:rPr>
            </w:pPr>
            <w:r w:rsidRPr="007834C6">
              <w:rPr>
                <w:rFonts w:eastAsiaTheme="minorHAnsi"/>
                <w:b/>
                <w:bCs/>
                <w:color w:val="5B9BD5"/>
                <w:sz w:val="20"/>
                <w:szCs w:val="26"/>
              </w:rPr>
              <w:t>1-2.D</w:t>
            </w:r>
            <w:r w:rsidRPr="00BC3871">
              <w:rPr>
                <w:rFonts w:eastAsiaTheme="minorHAnsi"/>
                <w:sz w:val="20"/>
                <w:szCs w:val="26"/>
                <w:rtl/>
              </w:rPr>
              <w:tab/>
            </w:r>
            <w:r w:rsidRPr="00BC3871">
              <w:rPr>
                <w:rFonts w:eastAsiaTheme="minorHAnsi" w:hint="cs"/>
                <w:sz w:val="20"/>
                <w:szCs w:val="26"/>
                <w:rtl/>
              </w:rPr>
              <w:t>أطر سياساتية وتنظيمية</w:t>
            </w:r>
          </w:p>
        </w:tc>
        <w:tc>
          <w:tcPr>
            <w:tcW w:w="534" w:type="pct"/>
            <w:vAlign w:val="center"/>
          </w:tcPr>
          <w:p w:rsidR="00963751" w:rsidRPr="00333394" w:rsidRDefault="007D3CA7"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397"/>
              <w:jc w:val="left"/>
              <w:rPr>
                <w:rFonts w:eastAsiaTheme="minorHAnsi"/>
                <w:sz w:val="20"/>
                <w:szCs w:val="20"/>
              </w:rPr>
            </w:pPr>
            <w:r w:rsidRPr="00333394">
              <w:rPr>
                <w:rFonts w:eastAsiaTheme="minorHAnsi"/>
                <w:i/>
                <w:iCs/>
                <w:color w:val="767171"/>
                <w:sz w:val="20"/>
                <w:szCs w:val="20"/>
              </w:rPr>
              <w:t>6</w:t>
            </w:r>
            <w:r w:rsidR="00963751" w:rsidRPr="00333394">
              <w:rPr>
                <w:rFonts w:eastAsiaTheme="minorHAnsi"/>
                <w:i/>
                <w:iCs/>
                <w:color w:val="767171"/>
                <w:sz w:val="20"/>
                <w:szCs w:val="20"/>
              </w:rPr>
              <w:t xml:space="preserve"> </w:t>
            </w:r>
            <w:r w:rsidRPr="00333394">
              <w:rPr>
                <w:rFonts w:eastAsiaTheme="minorHAnsi"/>
                <w:i/>
                <w:iCs/>
                <w:color w:val="767171"/>
                <w:sz w:val="20"/>
                <w:szCs w:val="20"/>
              </w:rPr>
              <w:t>167</w:t>
            </w:r>
          </w:p>
        </w:tc>
        <w:tc>
          <w:tcPr>
            <w:tcW w:w="510" w:type="pct"/>
            <w:vAlign w:val="center"/>
          </w:tcPr>
          <w:p w:rsidR="00963751" w:rsidRPr="00333394" w:rsidRDefault="00CD409B"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397"/>
              <w:jc w:val="left"/>
              <w:rPr>
                <w:rFonts w:eastAsiaTheme="minorHAnsi"/>
                <w:sz w:val="20"/>
                <w:szCs w:val="20"/>
              </w:rPr>
            </w:pPr>
            <w:r w:rsidRPr="00333394">
              <w:rPr>
                <w:rFonts w:eastAsiaTheme="minorHAnsi"/>
                <w:i/>
                <w:iCs/>
                <w:color w:val="767171"/>
                <w:sz w:val="20"/>
                <w:szCs w:val="20"/>
              </w:rPr>
              <w:t>6</w:t>
            </w:r>
            <w:r w:rsidR="00963751" w:rsidRPr="00333394">
              <w:rPr>
                <w:rFonts w:eastAsiaTheme="minorHAnsi"/>
                <w:i/>
                <w:iCs/>
                <w:color w:val="767171"/>
                <w:sz w:val="20"/>
                <w:szCs w:val="20"/>
              </w:rPr>
              <w:t xml:space="preserve"> </w:t>
            </w:r>
            <w:r w:rsidRPr="00333394">
              <w:rPr>
                <w:rFonts w:eastAsiaTheme="minorHAnsi"/>
                <w:i/>
                <w:iCs/>
                <w:color w:val="767171"/>
                <w:sz w:val="20"/>
                <w:szCs w:val="20"/>
              </w:rPr>
              <w:t>228</w:t>
            </w:r>
          </w:p>
        </w:tc>
        <w:tc>
          <w:tcPr>
            <w:tcW w:w="546" w:type="pct"/>
            <w:vAlign w:val="center"/>
          </w:tcPr>
          <w:p w:rsidR="00963751" w:rsidRPr="00333394" w:rsidRDefault="00963751"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397"/>
              <w:jc w:val="left"/>
              <w:rPr>
                <w:rFonts w:eastAsiaTheme="minorHAnsi"/>
                <w:sz w:val="20"/>
                <w:szCs w:val="20"/>
              </w:rPr>
            </w:pPr>
            <w:r w:rsidRPr="00333394">
              <w:rPr>
                <w:rFonts w:eastAsiaTheme="minorHAnsi"/>
                <w:i/>
                <w:iCs/>
                <w:color w:val="767171"/>
                <w:sz w:val="20"/>
                <w:szCs w:val="20"/>
              </w:rPr>
              <w:t xml:space="preserve">5 </w:t>
            </w:r>
            <w:r w:rsidR="00CD409B" w:rsidRPr="00333394">
              <w:rPr>
                <w:rFonts w:eastAsiaTheme="minorHAnsi"/>
                <w:i/>
                <w:iCs/>
                <w:color w:val="767171"/>
                <w:sz w:val="20"/>
                <w:szCs w:val="20"/>
              </w:rPr>
              <w:t>507</w:t>
            </w:r>
          </w:p>
        </w:tc>
        <w:tc>
          <w:tcPr>
            <w:tcW w:w="546" w:type="pct"/>
            <w:vAlign w:val="center"/>
          </w:tcPr>
          <w:p w:rsidR="00963751" w:rsidRPr="00333394" w:rsidRDefault="00963751"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397"/>
              <w:jc w:val="left"/>
              <w:rPr>
                <w:rFonts w:eastAsiaTheme="minorHAnsi"/>
                <w:sz w:val="20"/>
                <w:szCs w:val="20"/>
              </w:rPr>
            </w:pPr>
            <w:r w:rsidRPr="00333394">
              <w:rPr>
                <w:rFonts w:eastAsiaTheme="minorHAnsi"/>
                <w:i/>
                <w:iCs/>
                <w:color w:val="767171"/>
                <w:sz w:val="20"/>
                <w:szCs w:val="20"/>
              </w:rPr>
              <w:t xml:space="preserve">5 </w:t>
            </w:r>
            <w:r w:rsidR="00CD409B" w:rsidRPr="00333394">
              <w:rPr>
                <w:rFonts w:eastAsiaTheme="minorHAnsi"/>
                <w:i/>
                <w:iCs/>
                <w:color w:val="767171"/>
                <w:sz w:val="20"/>
                <w:szCs w:val="20"/>
              </w:rPr>
              <w:t>075</w:t>
            </w:r>
          </w:p>
        </w:tc>
      </w:tr>
      <w:tr w:rsidR="00963751" w:rsidRPr="00BC3871" w:rsidTr="00F21C4A">
        <w:trPr>
          <w:jc w:val="center"/>
        </w:trPr>
        <w:tc>
          <w:tcPr>
            <w:tcW w:w="2863" w:type="pct"/>
            <w:vAlign w:val="center"/>
          </w:tcPr>
          <w:p w:rsidR="00963751" w:rsidRPr="00BC3871" w:rsidRDefault="00963751" w:rsidP="00F21C4A">
            <w:pPr>
              <w:keepNext/>
              <w:tabs>
                <w:tab w:val="clear" w:pos="1134"/>
                <w:tab w:val="left" w:pos="59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Theme="minorHAnsi"/>
                <w:spacing w:val="6"/>
                <w:sz w:val="20"/>
                <w:szCs w:val="26"/>
                <w:rtl/>
              </w:rPr>
            </w:pPr>
            <w:r w:rsidRPr="00904315">
              <w:rPr>
                <w:rFonts w:eastAsiaTheme="minorHAnsi"/>
                <w:b/>
                <w:bCs/>
                <w:color w:val="5B9BD5"/>
                <w:spacing w:val="6"/>
                <w:position w:val="3"/>
                <w:sz w:val="20"/>
                <w:szCs w:val="26"/>
              </w:rPr>
              <w:t>2-2.D</w:t>
            </w:r>
            <w:r w:rsidRPr="00904315">
              <w:rPr>
                <w:rFonts w:eastAsiaTheme="minorHAnsi"/>
                <w:spacing w:val="6"/>
                <w:position w:val="3"/>
                <w:sz w:val="20"/>
                <w:szCs w:val="26"/>
                <w:rtl/>
              </w:rPr>
              <w:tab/>
            </w:r>
            <w:r w:rsidRPr="00DC5574">
              <w:rPr>
                <w:rFonts w:eastAsiaTheme="minorHAnsi" w:hint="cs"/>
                <w:position w:val="3"/>
                <w:sz w:val="20"/>
                <w:szCs w:val="26"/>
                <w:rtl/>
              </w:rPr>
              <w:t xml:space="preserve">شبكات الاتصالات/تكنولوجيا المعلومات والاتصالات، بما في ذلك المطابقة وقابلية التشغيل البيني </w:t>
            </w:r>
            <w:r w:rsidRPr="00DC5574">
              <w:rPr>
                <w:rFonts w:eastAsiaTheme="minorHAnsi" w:hint="cs"/>
                <w:sz w:val="20"/>
                <w:szCs w:val="26"/>
                <w:rtl/>
              </w:rPr>
              <w:t>وسد</w:t>
            </w:r>
            <w:r w:rsidRPr="00DC5574">
              <w:rPr>
                <w:rFonts w:eastAsiaTheme="minorHAnsi" w:hint="eastAsia"/>
                <w:sz w:val="20"/>
                <w:szCs w:val="26"/>
              </w:rPr>
              <w:t> </w:t>
            </w:r>
            <w:r w:rsidRPr="00DC5574">
              <w:rPr>
                <w:rFonts w:eastAsiaTheme="minorHAnsi" w:hint="cs"/>
                <w:sz w:val="20"/>
                <w:szCs w:val="26"/>
                <w:rtl/>
              </w:rPr>
              <w:t>الفجوة التقييسية</w:t>
            </w:r>
          </w:p>
        </w:tc>
        <w:tc>
          <w:tcPr>
            <w:tcW w:w="534" w:type="pct"/>
            <w:vAlign w:val="center"/>
          </w:tcPr>
          <w:p w:rsidR="00963751" w:rsidRPr="00333394" w:rsidRDefault="00963751"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397"/>
              <w:jc w:val="left"/>
              <w:rPr>
                <w:rFonts w:eastAsiaTheme="minorHAnsi"/>
                <w:sz w:val="20"/>
                <w:szCs w:val="20"/>
              </w:rPr>
            </w:pPr>
            <w:r w:rsidRPr="00333394">
              <w:rPr>
                <w:rFonts w:eastAsiaTheme="minorHAnsi"/>
                <w:i/>
                <w:iCs/>
                <w:color w:val="767171"/>
                <w:sz w:val="20"/>
                <w:szCs w:val="20"/>
              </w:rPr>
              <w:t xml:space="preserve">5 </w:t>
            </w:r>
            <w:r w:rsidR="007D3CA7" w:rsidRPr="00333394">
              <w:rPr>
                <w:rFonts w:eastAsiaTheme="minorHAnsi"/>
                <w:i/>
                <w:iCs/>
                <w:color w:val="767171"/>
                <w:sz w:val="20"/>
                <w:szCs w:val="20"/>
              </w:rPr>
              <w:t>618</w:t>
            </w:r>
          </w:p>
        </w:tc>
        <w:tc>
          <w:tcPr>
            <w:tcW w:w="510" w:type="pct"/>
            <w:vAlign w:val="center"/>
          </w:tcPr>
          <w:p w:rsidR="00963751" w:rsidRPr="00333394" w:rsidRDefault="00963751"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397"/>
              <w:jc w:val="left"/>
              <w:rPr>
                <w:rFonts w:eastAsiaTheme="minorHAnsi"/>
                <w:sz w:val="20"/>
                <w:szCs w:val="20"/>
              </w:rPr>
            </w:pPr>
            <w:r w:rsidRPr="00333394">
              <w:rPr>
                <w:rFonts w:eastAsiaTheme="minorHAnsi"/>
                <w:i/>
                <w:iCs/>
                <w:color w:val="767171"/>
                <w:sz w:val="20"/>
                <w:szCs w:val="20"/>
              </w:rPr>
              <w:t xml:space="preserve">5 </w:t>
            </w:r>
            <w:r w:rsidR="00CD409B" w:rsidRPr="00333394">
              <w:rPr>
                <w:rFonts w:eastAsiaTheme="minorHAnsi"/>
                <w:i/>
                <w:iCs/>
                <w:color w:val="767171"/>
                <w:sz w:val="20"/>
                <w:szCs w:val="20"/>
              </w:rPr>
              <w:t>474</w:t>
            </w:r>
          </w:p>
        </w:tc>
        <w:tc>
          <w:tcPr>
            <w:tcW w:w="546" w:type="pct"/>
            <w:vAlign w:val="center"/>
          </w:tcPr>
          <w:p w:rsidR="00963751" w:rsidRPr="00333394" w:rsidRDefault="00963751"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397"/>
              <w:jc w:val="left"/>
              <w:rPr>
                <w:rFonts w:eastAsiaTheme="minorHAnsi"/>
                <w:sz w:val="20"/>
                <w:szCs w:val="20"/>
              </w:rPr>
            </w:pPr>
            <w:r w:rsidRPr="00333394">
              <w:rPr>
                <w:rFonts w:eastAsiaTheme="minorHAnsi"/>
                <w:i/>
                <w:iCs/>
                <w:color w:val="767171"/>
                <w:sz w:val="20"/>
                <w:szCs w:val="20"/>
              </w:rPr>
              <w:t xml:space="preserve">5 </w:t>
            </w:r>
            <w:r w:rsidR="00CD409B" w:rsidRPr="00333394">
              <w:rPr>
                <w:rFonts w:eastAsiaTheme="minorHAnsi"/>
                <w:i/>
                <w:iCs/>
                <w:color w:val="767171"/>
                <w:sz w:val="20"/>
                <w:szCs w:val="20"/>
              </w:rPr>
              <w:t>693</w:t>
            </w:r>
          </w:p>
        </w:tc>
        <w:tc>
          <w:tcPr>
            <w:tcW w:w="546" w:type="pct"/>
            <w:vAlign w:val="center"/>
          </w:tcPr>
          <w:p w:rsidR="00963751" w:rsidRPr="00333394" w:rsidRDefault="00963751"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397"/>
              <w:jc w:val="left"/>
              <w:rPr>
                <w:rFonts w:eastAsiaTheme="minorHAnsi"/>
                <w:sz w:val="20"/>
                <w:szCs w:val="20"/>
              </w:rPr>
            </w:pPr>
            <w:r w:rsidRPr="00333394">
              <w:rPr>
                <w:rFonts w:eastAsiaTheme="minorHAnsi"/>
                <w:i/>
                <w:iCs/>
                <w:color w:val="767171"/>
                <w:sz w:val="20"/>
                <w:szCs w:val="20"/>
              </w:rPr>
              <w:t xml:space="preserve">5 </w:t>
            </w:r>
            <w:r w:rsidR="00CD409B" w:rsidRPr="00333394">
              <w:rPr>
                <w:rFonts w:eastAsiaTheme="minorHAnsi"/>
                <w:i/>
                <w:iCs/>
                <w:color w:val="767171"/>
                <w:sz w:val="20"/>
                <w:szCs w:val="20"/>
              </w:rPr>
              <w:t>304</w:t>
            </w:r>
          </w:p>
        </w:tc>
      </w:tr>
      <w:tr w:rsidR="00963751" w:rsidRPr="00BC3871" w:rsidTr="00F21C4A">
        <w:trPr>
          <w:jc w:val="center"/>
        </w:trPr>
        <w:tc>
          <w:tcPr>
            <w:tcW w:w="2863" w:type="pct"/>
            <w:vAlign w:val="center"/>
          </w:tcPr>
          <w:p w:rsidR="00963751" w:rsidRPr="00BC3871" w:rsidRDefault="00963751" w:rsidP="00F21C4A">
            <w:pPr>
              <w:keepNext/>
              <w:tabs>
                <w:tab w:val="clear" w:pos="1134"/>
                <w:tab w:val="left" w:pos="59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Calibri"/>
                <w:sz w:val="20"/>
                <w:szCs w:val="26"/>
              </w:rPr>
            </w:pPr>
            <w:r w:rsidRPr="007834C6">
              <w:rPr>
                <w:rFonts w:eastAsiaTheme="minorHAnsi"/>
                <w:b/>
                <w:bCs/>
                <w:color w:val="5B9BD5"/>
                <w:sz w:val="20"/>
                <w:szCs w:val="26"/>
              </w:rPr>
              <w:t>3-2.D</w:t>
            </w:r>
            <w:r w:rsidRPr="00BC3871">
              <w:rPr>
                <w:rFonts w:eastAsiaTheme="minorHAnsi"/>
                <w:sz w:val="20"/>
                <w:szCs w:val="26"/>
                <w:rtl/>
              </w:rPr>
              <w:tab/>
            </w:r>
            <w:r w:rsidRPr="00BC3871">
              <w:rPr>
                <w:rFonts w:eastAsiaTheme="minorHAnsi" w:hint="cs"/>
                <w:sz w:val="20"/>
                <w:szCs w:val="26"/>
                <w:rtl/>
              </w:rPr>
              <w:t>الابتكار والشراكة</w:t>
            </w:r>
          </w:p>
        </w:tc>
        <w:tc>
          <w:tcPr>
            <w:tcW w:w="534" w:type="pct"/>
            <w:vAlign w:val="center"/>
          </w:tcPr>
          <w:p w:rsidR="00963751" w:rsidRPr="00333394" w:rsidRDefault="007D3CA7"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397"/>
              <w:jc w:val="left"/>
              <w:rPr>
                <w:rFonts w:eastAsiaTheme="minorHAnsi"/>
                <w:sz w:val="20"/>
                <w:szCs w:val="20"/>
              </w:rPr>
            </w:pPr>
            <w:r w:rsidRPr="00333394">
              <w:rPr>
                <w:rFonts w:eastAsiaTheme="minorHAnsi"/>
                <w:i/>
                <w:iCs/>
                <w:color w:val="767171"/>
                <w:sz w:val="20"/>
                <w:szCs w:val="20"/>
              </w:rPr>
              <w:t>4</w:t>
            </w:r>
            <w:r w:rsidR="00963751" w:rsidRPr="00333394">
              <w:rPr>
                <w:rFonts w:eastAsiaTheme="minorHAnsi"/>
                <w:i/>
                <w:iCs/>
                <w:color w:val="767171"/>
                <w:sz w:val="20"/>
                <w:szCs w:val="20"/>
              </w:rPr>
              <w:t xml:space="preserve"> </w:t>
            </w:r>
            <w:r w:rsidRPr="00333394">
              <w:rPr>
                <w:rFonts w:eastAsiaTheme="minorHAnsi"/>
                <w:i/>
                <w:iCs/>
                <w:color w:val="767171"/>
                <w:sz w:val="20"/>
                <w:szCs w:val="20"/>
              </w:rPr>
              <w:t>814</w:t>
            </w:r>
          </w:p>
        </w:tc>
        <w:tc>
          <w:tcPr>
            <w:tcW w:w="510" w:type="pct"/>
            <w:vAlign w:val="center"/>
          </w:tcPr>
          <w:p w:rsidR="00963751" w:rsidRPr="00333394" w:rsidRDefault="00963751"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397"/>
              <w:jc w:val="left"/>
              <w:rPr>
                <w:rFonts w:eastAsiaTheme="minorHAnsi"/>
                <w:sz w:val="20"/>
                <w:szCs w:val="20"/>
              </w:rPr>
            </w:pPr>
            <w:r w:rsidRPr="00333394">
              <w:rPr>
                <w:rFonts w:eastAsiaTheme="minorHAnsi"/>
                <w:i/>
                <w:iCs/>
                <w:color w:val="767171"/>
                <w:sz w:val="20"/>
                <w:szCs w:val="20"/>
              </w:rPr>
              <w:t xml:space="preserve">4 </w:t>
            </w:r>
            <w:r w:rsidR="00CD409B" w:rsidRPr="00333394">
              <w:rPr>
                <w:rFonts w:eastAsiaTheme="minorHAnsi"/>
                <w:i/>
                <w:iCs/>
                <w:color w:val="767171"/>
                <w:sz w:val="20"/>
                <w:szCs w:val="20"/>
              </w:rPr>
              <w:t>973</w:t>
            </w:r>
          </w:p>
        </w:tc>
        <w:tc>
          <w:tcPr>
            <w:tcW w:w="546" w:type="pct"/>
            <w:vAlign w:val="center"/>
          </w:tcPr>
          <w:p w:rsidR="00963751" w:rsidRPr="00333394" w:rsidRDefault="00963751"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397"/>
              <w:jc w:val="left"/>
              <w:rPr>
                <w:rFonts w:eastAsiaTheme="minorHAnsi"/>
                <w:sz w:val="20"/>
                <w:szCs w:val="20"/>
              </w:rPr>
            </w:pPr>
            <w:r w:rsidRPr="00333394">
              <w:rPr>
                <w:rFonts w:eastAsiaTheme="minorHAnsi"/>
                <w:i/>
                <w:iCs/>
                <w:color w:val="767171"/>
                <w:sz w:val="20"/>
                <w:szCs w:val="20"/>
              </w:rPr>
              <w:t>4 7</w:t>
            </w:r>
            <w:r w:rsidR="00CD409B" w:rsidRPr="00333394">
              <w:rPr>
                <w:rFonts w:eastAsiaTheme="minorHAnsi"/>
                <w:i/>
                <w:iCs/>
                <w:color w:val="767171"/>
                <w:sz w:val="20"/>
                <w:szCs w:val="20"/>
              </w:rPr>
              <w:t>68</w:t>
            </w:r>
          </w:p>
        </w:tc>
        <w:tc>
          <w:tcPr>
            <w:tcW w:w="546" w:type="pct"/>
            <w:vAlign w:val="center"/>
          </w:tcPr>
          <w:p w:rsidR="00963751" w:rsidRPr="00333394" w:rsidRDefault="00963751"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397"/>
              <w:jc w:val="left"/>
              <w:rPr>
                <w:rFonts w:eastAsiaTheme="minorHAnsi"/>
                <w:sz w:val="20"/>
                <w:szCs w:val="20"/>
              </w:rPr>
            </w:pPr>
            <w:r w:rsidRPr="00333394">
              <w:rPr>
                <w:rFonts w:eastAsiaTheme="minorHAnsi"/>
                <w:i/>
                <w:iCs/>
                <w:color w:val="767171"/>
                <w:sz w:val="20"/>
                <w:szCs w:val="20"/>
              </w:rPr>
              <w:t xml:space="preserve">4 </w:t>
            </w:r>
            <w:r w:rsidR="00CD409B" w:rsidRPr="00333394">
              <w:rPr>
                <w:rFonts w:eastAsiaTheme="minorHAnsi"/>
                <w:i/>
                <w:iCs/>
                <w:color w:val="767171"/>
                <w:sz w:val="20"/>
                <w:szCs w:val="20"/>
              </w:rPr>
              <w:t>058</w:t>
            </w:r>
          </w:p>
        </w:tc>
      </w:tr>
      <w:tr w:rsidR="00963751" w:rsidRPr="00BC3871" w:rsidTr="00F21C4A">
        <w:trPr>
          <w:jc w:val="center"/>
        </w:trPr>
        <w:tc>
          <w:tcPr>
            <w:tcW w:w="2863" w:type="pct"/>
            <w:vAlign w:val="center"/>
          </w:tcPr>
          <w:p w:rsidR="00963751" w:rsidRPr="00DC5574" w:rsidRDefault="00963751" w:rsidP="00F21C4A">
            <w:pPr>
              <w:keepNext/>
              <w:tabs>
                <w:tab w:val="clear" w:pos="1134"/>
              </w:tabs>
              <w:spacing w:before="40" w:after="40" w:line="260" w:lineRule="exact"/>
              <w:jc w:val="left"/>
              <w:rPr>
                <w:rFonts w:eastAsiaTheme="minorHAnsi"/>
                <w:spacing w:val="-6"/>
                <w:sz w:val="20"/>
                <w:szCs w:val="26"/>
              </w:rPr>
            </w:pPr>
            <w:r w:rsidRPr="00DC5574">
              <w:rPr>
                <w:rFonts w:eastAsiaTheme="minorHAnsi" w:hint="cs"/>
                <w:spacing w:val="-6"/>
                <w:position w:val="3"/>
                <w:sz w:val="20"/>
                <w:szCs w:val="26"/>
                <w:rtl/>
              </w:rPr>
              <w:t xml:space="preserve">توزيع التكاليف للأنشطة ذات الصلة بمؤتمر المندوبين المفوضين والمجلس </w:t>
            </w:r>
            <w:r w:rsidRPr="00DC5574">
              <w:rPr>
                <w:rFonts w:eastAsiaTheme="minorHAnsi" w:hint="cs"/>
                <w:b/>
                <w:bCs/>
                <w:spacing w:val="-6"/>
                <w:position w:val="3"/>
                <w:sz w:val="20"/>
                <w:szCs w:val="26"/>
                <w:rtl/>
              </w:rPr>
              <w:t>(</w:t>
            </w:r>
            <w:r w:rsidRPr="00DC5574">
              <w:rPr>
                <w:rFonts w:eastAsiaTheme="minorHAnsi" w:hint="cs"/>
                <w:b/>
                <w:bCs/>
                <w:color w:val="5B9BD5"/>
                <w:spacing w:val="-6"/>
                <w:position w:val="3"/>
                <w:sz w:val="20"/>
                <w:szCs w:val="26"/>
                <w:rtl/>
              </w:rPr>
              <w:t xml:space="preserve">مؤتمر المندوبين المفوضين </w:t>
            </w:r>
            <w:r w:rsidRPr="00DC5574">
              <w:rPr>
                <w:rFonts w:eastAsiaTheme="minorHAnsi" w:hint="cs"/>
                <w:b/>
                <w:bCs/>
                <w:color w:val="000000" w:themeColor="text1"/>
                <w:spacing w:val="-6"/>
                <w:position w:val="3"/>
                <w:sz w:val="20"/>
                <w:szCs w:val="26"/>
                <w:rtl/>
              </w:rPr>
              <w:t>و</w:t>
            </w:r>
            <w:r w:rsidRPr="00DC5574">
              <w:rPr>
                <w:rFonts w:eastAsiaTheme="minorHAnsi" w:hint="cs"/>
                <w:b/>
                <w:bCs/>
                <w:color w:val="5B9BD5"/>
                <w:spacing w:val="-6"/>
                <w:position w:val="3"/>
                <w:sz w:val="20"/>
                <w:szCs w:val="26"/>
                <w:rtl/>
              </w:rPr>
              <w:t>المجلس/أفرقة العمل</w:t>
            </w:r>
            <w:r w:rsidRPr="00DC5574">
              <w:rPr>
                <w:rFonts w:eastAsiaTheme="minorHAnsi" w:hint="cs"/>
                <w:b/>
                <w:bCs/>
                <w:color w:val="5B9BD5"/>
                <w:spacing w:val="-6"/>
                <w:sz w:val="20"/>
                <w:szCs w:val="26"/>
                <w:rtl/>
              </w:rPr>
              <w:t xml:space="preserve"> التابعة للمجلس</w:t>
            </w:r>
            <w:r w:rsidRPr="00DC5574">
              <w:rPr>
                <w:rFonts w:eastAsiaTheme="minorHAnsi" w:hint="cs"/>
                <w:b/>
                <w:bCs/>
                <w:spacing w:val="-6"/>
                <w:sz w:val="20"/>
                <w:szCs w:val="26"/>
                <w:rtl/>
              </w:rPr>
              <w:t>)</w:t>
            </w:r>
          </w:p>
        </w:tc>
        <w:tc>
          <w:tcPr>
            <w:tcW w:w="534" w:type="pct"/>
            <w:vAlign w:val="center"/>
          </w:tcPr>
          <w:p w:rsidR="00963751" w:rsidRPr="00333394" w:rsidRDefault="007D3CA7"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397"/>
              <w:jc w:val="left"/>
              <w:rPr>
                <w:rFonts w:eastAsiaTheme="minorHAnsi"/>
                <w:sz w:val="20"/>
                <w:szCs w:val="20"/>
              </w:rPr>
            </w:pPr>
            <w:r w:rsidRPr="00333394">
              <w:rPr>
                <w:rFonts w:eastAsiaTheme="minorHAnsi"/>
                <w:i/>
                <w:iCs/>
                <w:color w:val="767171"/>
                <w:sz w:val="20"/>
                <w:szCs w:val="20"/>
              </w:rPr>
              <w:t>987</w:t>
            </w:r>
          </w:p>
        </w:tc>
        <w:tc>
          <w:tcPr>
            <w:tcW w:w="510" w:type="pct"/>
            <w:vAlign w:val="center"/>
          </w:tcPr>
          <w:p w:rsidR="00963751" w:rsidRPr="00333394" w:rsidRDefault="00CD409B"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397"/>
              <w:jc w:val="left"/>
              <w:rPr>
                <w:rFonts w:eastAsiaTheme="minorHAnsi"/>
                <w:sz w:val="20"/>
                <w:szCs w:val="20"/>
              </w:rPr>
            </w:pPr>
            <w:r w:rsidRPr="00333394">
              <w:rPr>
                <w:rFonts w:eastAsiaTheme="minorHAnsi"/>
                <w:i/>
                <w:iCs/>
                <w:color w:val="767171"/>
                <w:sz w:val="20"/>
                <w:szCs w:val="20"/>
              </w:rPr>
              <w:t>498</w:t>
            </w:r>
          </w:p>
        </w:tc>
        <w:tc>
          <w:tcPr>
            <w:tcW w:w="546" w:type="pct"/>
            <w:vAlign w:val="center"/>
          </w:tcPr>
          <w:p w:rsidR="00963751" w:rsidRPr="00333394" w:rsidRDefault="00CD409B"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397"/>
              <w:jc w:val="left"/>
              <w:rPr>
                <w:rFonts w:eastAsiaTheme="minorHAnsi"/>
                <w:sz w:val="20"/>
                <w:szCs w:val="20"/>
              </w:rPr>
            </w:pPr>
            <w:r w:rsidRPr="00333394">
              <w:rPr>
                <w:rFonts w:eastAsiaTheme="minorHAnsi"/>
                <w:i/>
                <w:iCs/>
                <w:color w:val="767171"/>
                <w:sz w:val="20"/>
                <w:szCs w:val="20"/>
              </w:rPr>
              <w:t>42</w:t>
            </w:r>
            <w:r w:rsidR="00963751" w:rsidRPr="00333394">
              <w:rPr>
                <w:rFonts w:eastAsiaTheme="minorHAnsi"/>
                <w:i/>
                <w:iCs/>
                <w:color w:val="767171"/>
                <w:sz w:val="20"/>
                <w:szCs w:val="20"/>
              </w:rPr>
              <w:t>9</w:t>
            </w:r>
          </w:p>
        </w:tc>
        <w:tc>
          <w:tcPr>
            <w:tcW w:w="546" w:type="pct"/>
            <w:vAlign w:val="center"/>
          </w:tcPr>
          <w:p w:rsidR="00963751" w:rsidRPr="00333394" w:rsidRDefault="00963751"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397"/>
              <w:jc w:val="left"/>
              <w:rPr>
                <w:rFonts w:eastAsiaTheme="minorHAnsi"/>
                <w:sz w:val="20"/>
                <w:szCs w:val="20"/>
              </w:rPr>
            </w:pPr>
            <w:r w:rsidRPr="00333394">
              <w:rPr>
                <w:rFonts w:eastAsiaTheme="minorHAnsi"/>
                <w:i/>
                <w:iCs/>
                <w:color w:val="767171"/>
                <w:sz w:val="20"/>
                <w:szCs w:val="20"/>
              </w:rPr>
              <w:t>5</w:t>
            </w:r>
            <w:r w:rsidR="00CD409B" w:rsidRPr="00333394">
              <w:rPr>
                <w:rFonts w:eastAsiaTheme="minorHAnsi"/>
                <w:i/>
                <w:iCs/>
                <w:color w:val="767171"/>
                <w:sz w:val="20"/>
                <w:szCs w:val="20"/>
              </w:rPr>
              <w:t>07</w:t>
            </w:r>
          </w:p>
        </w:tc>
      </w:tr>
      <w:tr w:rsidR="00963751" w:rsidRPr="00BC3871" w:rsidTr="00F21C4A">
        <w:trPr>
          <w:jc w:val="center"/>
        </w:trPr>
        <w:tc>
          <w:tcPr>
            <w:tcW w:w="2863" w:type="pct"/>
            <w:vAlign w:val="center"/>
          </w:tcPr>
          <w:p w:rsidR="00963751" w:rsidRPr="00BC3871" w:rsidRDefault="00963751"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right="113"/>
              <w:jc w:val="left"/>
              <w:rPr>
                <w:rFonts w:eastAsiaTheme="minorHAnsi"/>
                <w:b/>
                <w:bCs/>
                <w:noProof/>
                <w:color w:val="5B9BD5" w:themeColor="accent1"/>
                <w:sz w:val="20"/>
                <w:szCs w:val="26"/>
                <w:lang w:eastAsia="zh-CN"/>
              </w:rPr>
            </w:pPr>
            <w:r w:rsidRPr="00BC3871">
              <w:rPr>
                <w:rFonts w:eastAsiaTheme="minorHAnsi" w:hint="cs"/>
                <w:b/>
                <w:bCs/>
                <w:color w:val="5B9BD5"/>
                <w:sz w:val="20"/>
                <w:szCs w:val="26"/>
                <w:rtl/>
              </w:rPr>
              <w:t xml:space="preserve">المجموع فيما يتعلق بالهدف </w:t>
            </w:r>
            <w:r w:rsidRPr="00BC3871">
              <w:rPr>
                <w:rFonts w:eastAsiaTheme="minorHAnsi"/>
                <w:b/>
                <w:bCs/>
                <w:color w:val="5B9BD5"/>
                <w:sz w:val="20"/>
                <w:szCs w:val="26"/>
              </w:rPr>
              <w:t>2.D</w:t>
            </w:r>
          </w:p>
        </w:tc>
        <w:tc>
          <w:tcPr>
            <w:tcW w:w="534" w:type="pct"/>
            <w:vAlign w:val="center"/>
          </w:tcPr>
          <w:p w:rsidR="00963751" w:rsidRPr="00333394" w:rsidRDefault="00963751"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397"/>
              <w:jc w:val="left"/>
              <w:rPr>
                <w:rFonts w:eastAsiaTheme="minorHAnsi"/>
                <w:sz w:val="20"/>
                <w:szCs w:val="20"/>
              </w:rPr>
            </w:pPr>
            <w:r w:rsidRPr="00333394">
              <w:rPr>
                <w:rFonts w:eastAsiaTheme="minorHAnsi"/>
                <w:b/>
                <w:bCs/>
                <w:i/>
                <w:iCs/>
                <w:color w:val="767171"/>
                <w:sz w:val="20"/>
                <w:szCs w:val="20"/>
              </w:rPr>
              <w:t>1</w:t>
            </w:r>
            <w:r w:rsidR="007D3CA7" w:rsidRPr="00333394">
              <w:rPr>
                <w:rFonts w:eastAsiaTheme="minorHAnsi"/>
                <w:b/>
                <w:bCs/>
                <w:i/>
                <w:iCs/>
                <w:color w:val="767171"/>
                <w:sz w:val="20"/>
                <w:szCs w:val="20"/>
              </w:rPr>
              <w:t>7</w:t>
            </w:r>
            <w:r w:rsidRPr="00333394">
              <w:rPr>
                <w:rFonts w:eastAsiaTheme="minorHAnsi"/>
                <w:b/>
                <w:bCs/>
                <w:i/>
                <w:iCs/>
                <w:color w:val="767171"/>
                <w:sz w:val="20"/>
                <w:szCs w:val="20"/>
              </w:rPr>
              <w:t xml:space="preserve"> </w:t>
            </w:r>
            <w:r w:rsidR="007D3CA7" w:rsidRPr="00333394">
              <w:rPr>
                <w:rFonts w:eastAsiaTheme="minorHAnsi"/>
                <w:b/>
                <w:bCs/>
                <w:i/>
                <w:iCs/>
                <w:color w:val="767171"/>
                <w:sz w:val="20"/>
                <w:szCs w:val="20"/>
              </w:rPr>
              <w:t>5</w:t>
            </w:r>
            <w:r w:rsidRPr="00333394">
              <w:rPr>
                <w:rFonts w:eastAsiaTheme="minorHAnsi"/>
                <w:b/>
                <w:bCs/>
                <w:i/>
                <w:iCs/>
                <w:color w:val="767171"/>
                <w:sz w:val="20"/>
                <w:szCs w:val="20"/>
              </w:rPr>
              <w:t>87</w:t>
            </w:r>
          </w:p>
        </w:tc>
        <w:tc>
          <w:tcPr>
            <w:tcW w:w="510" w:type="pct"/>
            <w:vAlign w:val="center"/>
          </w:tcPr>
          <w:p w:rsidR="00963751" w:rsidRPr="00333394" w:rsidRDefault="00963751"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397"/>
              <w:jc w:val="left"/>
              <w:rPr>
                <w:rFonts w:eastAsiaTheme="minorHAnsi"/>
                <w:sz w:val="20"/>
                <w:szCs w:val="20"/>
              </w:rPr>
            </w:pPr>
            <w:r w:rsidRPr="00333394">
              <w:rPr>
                <w:rFonts w:eastAsiaTheme="minorHAnsi"/>
                <w:b/>
                <w:bCs/>
                <w:i/>
                <w:iCs/>
                <w:color w:val="767171"/>
                <w:sz w:val="20"/>
                <w:szCs w:val="20"/>
              </w:rPr>
              <w:t>17 1</w:t>
            </w:r>
            <w:r w:rsidR="00CD409B" w:rsidRPr="00333394">
              <w:rPr>
                <w:rFonts w:eastAsiaTheme="minorHAnsi"/>
                <w:b/>
                <w:bCs/>
                <w:i/>
                <w:iCs/>
                <w:color w:val="767171"/>
                <w:sz w:val="20"/>
                <w:szCs w:val="20"/>
              </w:rPr>
              <w:t>73</w:t>
            </w:r>
          </w:p>
        </w:tc>
        <w:tc>
          <w:tcPr>
            <w:tcW w:w="546" w:type="pct"/>
            <w:vAlign w:val="center"/>
          </w:tcPr>
          <w:p w:rsidR="00963751" w:rsidRPr="00333394" w:rsidRDefault="00963751"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397"/>
              <w:jc w:val="left"/>
              <w:rPr>
                <w:rFonts w:eastAsiaTheme="minorHAnsi"/>
                <w:sz w:val="20"/>
                <w:szCs w:val="20"/>
              </w:rPr>
            </w:pPr>
            <w:r w:rsidRPr="00333394">
              <w:rPr>
                <w:rFonts w:eastAsiaTheme="minorHAnsi"/>
                <w:b/>
                <w:bCs/>
                <w:i/>
                <w:iCs/>
                <w:color w:val="767171"/>
                <w:sz w:val="20"/>
                <w:szCs w:val="20"/>
              </w:rPr>
              <w:t xml:space="preserve">16 </w:t>
            </w:r>
            <w:r w:rsidR="00CD409B" w:rsidRPr="00333394">
              <w:rPr>
                <w:rFonts w:eastAsiaTheme="minorHAnsi"/>
                <w:b/>
                <w:bCs/>
                <w:i/>
                <w:iCs/>
                <w:color w:val="767171"/>
                <w:sz w:val="20"/>
                <w:szCs w:val="20"/>
              </w:rPr>
              <w:t>461</w:t>
            </w:r>
          </w:p>
        </w:tc>
        <w:tc>
          <w:tcPr>
            <w:tcW w:w="546" w:type="pct"/>
            <w:vAlign w:val="center"/>
          </w:tcPr>
          <w:p w:rsidR="00963751" w:rsidRPr="00333394" w:rsidRDefault="00CD409B" w:rsidP="00F21C4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397"/>
              <w:jc w:val="left"/>
              <w:rPr>
                <w:rFonts w:eastAsiaTheme="minorHAnsi"/>
                <w:sz w:val="20"/>
                <w:szCs w:val="20"/>
              </w:rPr>
            </w:pPr>
            <w:r w:rsidRPr="00333394">
              <w:rPr>
                <w:rFonts w:eastAsiaTheme="minorHAnsi"/>
                <w:b/>
                <w:bCs/>
                <w:i/>
                <w:iCs/>
                <w:color w:val="767171"/>
                <w:sz w:val="20"/>
                <w:szCs w:val="20"/>
              </w:rPr>
              <w:t>14</w:t>
            </w:r>
            <w:r w:rsidR="00963751" w:rsidRPr="00333394">
              <w:rPr>
                <w:rFonts w:eastAsiaTheme="minorHAnsi"/>
                <w:b/>
                <w:bCs/>
                <w:i/>
                <w:iCs/>
                <w:color w:val="767171"/>
                <w:sz w:val="20"/>
                <w:szCs w:val="20"/>
              </w:rPr>
              <w:t xml:space="preserve"> </w:t>
            </w:r>
            <w:r w:rsidRPr="00333394">
              <w:rPr>
                <w:rFonts w:eastAsiaTheme="minorHAnsi"/>
                <w:b/>
                <w:bCs/>
                <w:i/>
                <w:iCs/>
                <w:color w:val="767171"/>
                <w:sz w:val="20"/>
                <w:szCs w:val="20"/>
              </w:rPr>
              <w:t>944</w:t>
            </w:r>
          </w:p>
        </w:tc>
      </w:tr>
    </w:tbl>
    <w:p w:rsidR="00963751" w:rsidRPr="00C25F54" w:rsidRDefault="00963751" w:rsidP="00904315">
      <w:pPr>
        <w:pStyle w:val="Heading2"/>
        <w:widowControl w:val="0"/>
        <w:spacing w:after="120"/>
        <w:rPr>
          <w:rFonts w:eastAsiaTheme="majorEastAsia"/>
          <w:color w:val="2E74B5"/>
          <w:rtl/>
          <w:lang w:eastAsia="zh-CN"/>
        </w:rPr>
      </w:pPr>
      <w:r w:rsidRPr="00C25F54">
        <w:rPr>
          <w:rFonts w:eastAsiaTheme="majorEastAsia"/>
          <w:color w:val="2E74B5"/>
          <w:lang w:eastAsia="zh-CN"/>
        </w:rPr>
        <w:t>3.5</w:t>
      </w:r>
      <w:r w:rsidRPr="00C25F54">
        <w:rPr>
          <w:rFonts w:eastAsiaTheme="majorEastAsia"/>
          <w:color w:val="2E74B5"/>
          <w:rtl/>
          <w:lang w:eastAsia="zh-CN"/>
        </w:rPr>
        <w:tab/>
      </w:r>
      <w:r w:rsidRPr="00C25F54">
        <w:rPr>
          <w:rFonts w:eastAsiaTheme="majorEastAsia"/>
          <w:color w:val="2E74B5"/>
          <w:lang w:eastAsia="zh-CN"/>
        </w:rPr>
        <w:t>3.D</w:t>
      </w:r>
      <w:r w:rsidRPr="00C25F54">
        <w:rPr>
          <w:rFonts w:eastAsiaTheme="majorEastAsia"/>
          <w:color w:val="2E74B5"/>
          <w:lang w:eastAsia="zh-CN"/>
        </w:rPr>
        <w:tab/>
      </w:r>
      <w:r w:rsidRPr="00C25F54">
        <w:rPr>
          <w:rFonts w:eastAsiaTheme="majorEastAsia" w:hint="cs"/>
          <w:color w:val="2E74B5"/>
          <w:rtl/>
          <w:lang w:eastAsia="zh-CN"/>
        </w:rPr>
        <w:t>تعزيز الثقة والأمن في استعمال الاتصالات/تكنولوجيا المعلومات والاتصالات ونشر التطبيقات والخدمات</w:t>
      </w:r>
      <w:r w:rsidRPr="00C25F54">
        <w:rPr>
          <w:rFonts w:eastAsiaTheme="majorEastAsia" w:hint="eastAsia"/>
          <w:color w:val="2E74B5"/>
          <w:rtl/>
          <w:lang w:eastAsia="zh-CN"/>
        </w:rPr>
        <w:t> </w:t>
      </w:r>
      <w:r w:rsidRPr="00C25F54">
        <w:rPr>
          <w:rFonts w:eastAsiaTheme="majorEastAsia" w:hint="cs"/>
          <w:color w:val="2E74B5"/>
          <w:rtl/>
          <w:lang w:eastAsia="zh-CN"/>
        </w:rPr>
        <w:t>المناسبة</w:t>
      </w:r>
    </w:p>
    <w:tbl>
      <w:tblPr>
        <w:tblStyle w:val="GridTable4-Accent11"/>
        <w:bidiVisual/>
        <w:tblW w:w="5000" w:type="pct"/>
        <w:jc w:val="center"/>
        <w:tblLook w:val="06A0" w:firstRow="1" w:lastRow="0" w:firstColumn="1" w:lastColumn="0" w:noHBand="1" w:noVBand="1"/>
      </w:tblPr>
      <w:tblGrid>
        <w:gridCol w:w="5410"/>
        <w:gridCol w:w="5109"/>
        <w:gridCol w:w="5187"/>
      </w:tblGrid>
      <w:tr w:rsidR="00963751" w:rsidRPr="00BC3871" w:rsidTr="00C372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2" w:type="pct"/>
            <w:tcBorders>
              <w:top w:val="nil"/>
              <w:left w:val="nil"/>
              <w:bottom w:val="nil"/>
            </w:tcBorders>
          </w:tcPr>
          <w:p w:rsidR="00963751" w:rsidRPr="00BC3871" w:rsidRDefault="00963751" w:rsidP="00373120">
            <w:pPr>
              <w:keepNext/>
              <w:keepLines/>
              <w:tabs>
                <w:tab w:val="clear" w:pos="1134"/>
                <w:tab w:val="right" w:pos="4882"/>
              </w:tabs>
              <w:spacing w:before="60" w:after="60" w:line="260" w:lineRule="exact"/>
              <w:jc w:val="left"/>
              <w:rPr>
                <w:rFonts w:eastAsiaTheme="minorHAnsi"/>
                <w:sz w:val="20"/>
                <w:szCs w:val="26"/>
              </w:rPr>
            </w:pPr>
            <w:r w:rsidRPr="00BC3871">
              <w:rPr>
                <w:rFonts w:eastAsiaTheme="minorHAnsi" w:hint="cs"/>
                <w:sz w:val="20"/>
                <w:szCs w:val="26"/>
                <w:rtl/>
              </w:rPr>
              <w:t>النتائج</w:t>
            </w:r>
          </w:p>
        </w:tc>
        <w:tc>
          <w:tcPr>
            <w:tcW w:w="1626" w:type="pct"/>
            <w:tcBorders>
              <w:top w:val="nil"/>
              <w:bottom w:val="nil"/>
            </w:tcBorders>
          </w:tcPr>
          <w:p w:rsidR="00963751" w:rsidRPr="00BC3871" w:rsidRDefault="00963751" w:rsidP="0037312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Theme="minorHAnsi"/>
                <w:sz w:val="20"/>
                <w:szCs w:val="26"/>
                <w:rtl/>
              </w:rPr>
            </w:pPr>
            <w:r w:rsidRPr="00BC3871">
              <w:rPr>
                <w:rFonts w:eastAsiaTheme="minorHAnsi" w:hint="cs"/>
                <w:sz w:val="20"/>
                <w:szCs w:val="26"/>
                <w:rtl/>
              </w:rPr>
              <w:t xml:space="preserve">مؤشر النتائج </w:t>
            </w:r>
          </w:p>
        </w:tc>
        <w:tc>
          <w:tcPr>
            <w:tcW w:w="1651" w:type="pct"/>
            <w:tcBorders>
              <w:top w:val="nil"/>
              <w:bottom w:val="nil"/>
              <w:right w:val="nil"/>
            </w:tcBorders>
          </w:tcPr>
          <w:p w:rsidR="00963751" w:rsidRPr="00BC3871" w:rsidRDefault="00963751" w:rsidP="0037312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Theme="minorHAnsi"/>
                <w:sz w:val="20"/>
                <w:szCs w:val="26"/>
              </w:rPr>
            </w:pPr>
            <w:r w:rsidRPr="00BC3871">
              <w:rPr>
                <w:rFonts w:eastAsiaTheme="minorHAnsi" w:hint="cs"/>
                <w:sz w:val="20"/>
                <w:szCs w:val="26"/>
                <w:rtl/>
              </w:rPr>
              <w:t>وسائل القياس</w:t>
            </w:r>
          </w:p>
        </w:tc>
      </w:tr>
      <w:tr w:rsidR="00963751" w:rsidRPr="00BC3871" w:rsidTr="00C37287">
        <w:trPr>
          <w:jc w:val="center"/>
        </w:trPr>
        <w:tc>
          <w:tcPr>
            <w:cnfStyle w:val="001000000000" w:firstRow="0" w:lastRow="0" w:firstColumn="1" w:lastColumn="0" w:oddVBand="0" w:evenVBand="0" w:oddHBand="0" w:evenHBand="0" w:firstRowFirstColumn="0" w:firstRowLastColumn="0" w:lastRowFirstColumn="0" w:lastRowLastColumn="0"/>
            <w:tcW w:w="1722" w:type="pct"/>
            <w:tcBorders>
              <w:top w:val="nil"/>
            </w:tcBorders>
          </w:tcPr>
          <w:p w:rsidR="00963751" w:rsidRPr="00BC3871" w:rsidRDefault="00963751" w:rsidP="007C5FB1">
            <w:pPr>
              <w:keepNext/>
              <w:keepLines/>
              <w:tabs>
                <w:tab w:val="clear" w:pos="1134"/>
                <w:tab w:val="left" w:pos="572"/>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right="176"/>
              <w:jc w:val="left"/>
              <w:rPr>
                <w:rFonts w:eastAsiaTheme="minorHAnsi"/>
                <w:position w:val="4"/>
                <w:sz w:val="20"/>
                <w:szCs w:val="26"/>
              </w:rPr>
            </w:pPr>
            <w:r w:rsidRPr="00373120">
              <w:rPr>
                <w:rFonts w:eastAsiaTheme="minorHAnsi"/>
                <w:color w:val="5B9BD5"/>
                <w:position w:val="4"/>
                <w:sz w:val="20"/>
                <w:szCs w:val="26"/>
              </w:rPr>
              <w:t>1-3.D</w:t>
            </w:r>
            <w:r w:rsidR="00373120" w:rsidRPr="00373120">
              <w:rPr>
                <w:rFonts w:eastAsiaTheme="minorHAnsi" w:hint="cs"/>
                <w:color w:val="5B9BD5"/>
                <w:position w:val="4"/>
                <w:sz w:val="20"/>
                <w:szCs w:val="26"/>
                <w:rtl/>
              </w:rPr>
              <w:t>:</w:t>
            </w:r>
            <w:r w:rsidRPr="00373120">
              <w:rPr>
                <w:rFonts w:eastAsiaTheme="minorHAnsi"/>
                <w:position w:val="4"/>
                <w:sz w:val="20"/>
                <w:szCs w:val="26"/>
                <w:rtl/>
              </w:rPr>
              <w:tab/>
            </w:r>
            <w:r w:rsidRPr="00373120">
              <w:rPr>
                <w:rFonts w:eastAsiaTheme="minorHAnsi"/>
                <w:b w:val="0"/>
                <w:bCs w:val="0"/>
                <w:position w:val="4"/>
                <w:sz w:val="20"/>
                <w:szCs w:val="26"/>
                <w:rtl/>
              </w:rPr>
              <w:t xml:space="preserve">تعزيز قدرة الدول الأعضاء على إدماج وتنفيذ سياسات </w:t>
            </w:r>
            <w:r w:rsidRPr="00AE216B">
              <w:rPr>
                <w:rFonts w:eastAsiaTheme="minorHAnsi"/>
                <w:b w:val="0"/>
                <w:bCs w:val="0"/>
                <w:position w:val="2"/>
                <w:sz w:val="20"/>
                <w:szCs w:val="26"/>
                <w:rtl/>
              </w:rPr>
              <w:t>واستراتيجيات تكنولوجيا المعلومات والاتصالات في خطط الأمن</w:t>
            </w:r>
            <w:r w:rsidRPr="00935B6E">
              <w:rPr>
                <w:rFonts w:eastAsiaTheme="minorHAnsi"/>
                <w:b w:val="0"/>
                <w:bCs w:val="0"/>
                <w:position w:val="4"/>
                <w:sz w:val="20"/>
                <w:szCs w:val="26"/>
                <w:rtl/>
              </w:rPr>
              <w:t xml:space="preserve"> السيبراني على المستوى الوطني، وكذلك التشريعات المناسبة</w:t>
            </w:r>
          </w:p>
        </w:tc>
        <w:tc>
          <w:tcPr>
            <w:tcW w:w="1626" w:type="pct"/>
            <w:tcBorders>
              <w:top w:val="nil"/>
            </w:tcBorders>
          </w:tcPr>
          <w:p w:rsidR="00963751" w:rsidRPr="00BC3871" w:rsidRDefault="00963751" w:rsidP="00373120">
            <w:pPr>
              <w:keepNext/>
              <w:keepLines/>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BC3871">
              <w:rPr>
                <w:rFonts w:eastAsia="SimSun"/>
                <w:position w:val="4"/>
                <w:sz w:val="20"/>
                <w:szCs w:val="26"/>
                <w:rtl/>
              </w:rPr>
              <w:t>•</w:t>
            </w:r>
            <w:r w:rsidRPr="00BC3871">
              <w:rPr>
                <w:rFonts w:eastAsia="SimSun"/>
                <w:position w:val="4"/>
                <w:sz w:val="20"/>
                <w:szCs w:val="26"/>
                <w:rtl/>
              </w:rPr>
              <w:tab/>
            </w:r>
            <w:r w:rsidRPr="00BC3871">
              <w:rPr>
                <w:rFonts w:eastAsia="SimSun" w:hint="cs"/>
                <w:position w:val="4"/>
                <w:sz w:val="20"/>
                <w:szCs w:val="26"/>
                <w:rtl/>
                <w:lang w:eastAsia="zh-CN"/>
              </w:rPr>
              <w:t xml:space="preserve">عدد البلدان التي لديها استراتيجيات وسياسات وطنية متصلة </w:t>
            </w:r>
            <w:r w:rsidRPr="000208AB">
              <w:rPr>
                <w:rFonts w:eastAsia="SimSun" w:hint="cs"/>
                <w:position w:val="3"/>
                <w:sz w:val="20"/>
                <w:szCs w:val="26"/>
                <w:rtl/>
                <w:lang w:eastAsia="zh-CN"/>
              </w:rPr>
              <w:t>بالأمن</w:t>
            </w:r>
            <w:r w:rsidRPr="000208AB">
              <w:rPr>
                <w:rFonts w:eastAsia="SimSun" w:hint="eastAsia"/>
                <w:position w:val="3"/>
                <w:sz w:val="20"/>
                <w:szCs w:val="26"/>
                <w:rtl/>
                <w:lang w:eastAsia="zh-CN"/>
              </w:rPr>
              <w:t> </w:t>
            </w:r>
            <w:r w:rsidRPr="000208AB">
              <w:rPr>
                <w:rFonts w:eastAsia="SimSun" w:hint="cs"/>
                <w:position w:val="3"/>
                <w:sz w:val="20"/>
                <w:szCs w:val="26"/>
                <w:rtl/>
                <w:lang w:eastAsia="zh-CN"/>
              </w:rPr>
              <w:t>السيبراني.</w:t>
            </w:r>
          </w:p>
          <w:p w:rsidR="00963751" w:rsidRPr="000208AB" w:rsidRDefault="00963751" w:rsidP="00373120">
            <w:pPr>
              <w:keepNext/>
              <w:keepLines/>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position w:val="3"/>
                <w:sz w:val="20"/>
                <w:szCs w:val="26"/>
                <w:rtl/>
                <w:lang w:eastAsia="zh-CN"/>
              </w:rPr>
            </w:pPr>
            <w:r w:rsidRPr="000208AB">
              <w:rPr>
                <w:rFonts w:eastAsia="SimSun"/>
                <w:position w:val="3"/>
                <w:sz w:val="20"/>
                <w:szCs w:val="26"/>
                <w:rtl/>
              </w:rPr>
              <w:t>•</w:t>
            </w:r>
            <w:r w:rsidRPr="000208AB">
              <w:rPr>
                <w:rFonts w:eastAsia="SimSun"/>
                <w:position w:val="3"/>
                <w:sz w:val="20"/>
                <w:szCs w:val="26"/>
                <w:rtl/>
              </w:rPr>
              <w:tab/>
            </w:r>
            <w:r w:rsidRPr="000208AB">
              <w:rPr>
                <w:rFonts w:eastAsia="SimSun" w:hint="cs"/>
                <w:position w:val="3"/>
                <w:sz w:val="20"/>
                <w:szCs w:val="26"/>
                <w:rtl/>
                <w:lang w:eastAsia="zh-CN"/>
              </w:rPr>
              <w:t>عدد البلدان التي لديها أطر قانونية في مجال الأمن السيبراني.</w:t>
            </w:r>
          </w:p>
        </w:tc>
        <w:tc>
          <w:tcPr>
            <w:tcW w:w="1651" w:type="pct"/>
            <w:tcBorders>
              <w:top w:val="nil"/>
            </w:tcBorders>
          </w:tcPr>
          <w:p w:rsidR="00963751" w:rsidRPr="00DA5F96" w:rsidRDefault="00963751" w:rsidP="00373120">
            <w:pPr>
              <w:keepNext/>
              <w:keepLines/>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pacing w:val="-4"/>
                <w:position w:val="4"/>
                <w:sz w:val="20"/>
                <w:szCs w:val="26"/>
                <w:rtl/>
                <w:lang w:eastAsia="zh-CN"/>
              </w:rPr>
            </w:pPr>
            <w:r w:rsidRPr="00DA5F96">
              <w:rPr>
                <w:rFonts w:eastAsia="SimSun"/>
                <w:spacing w:val="-4"/>
                <w:position w:val="4"/>
                <w:sz w:val="20"/>
                <w:szCs w:val="26"/>
                <w:rtl/>
              </w:rPr>
              <w:t>•</w:t>
            </w:r>
            <w:r w:rsidRPr="00DA5F96">
              <w:rPr>
                <w:rFonts w:eastAsia="SimSun"/>
                <w:spacing w:val="-4"/>
                <w:position w:val="4"/>
                <w:sz w:val="20"/>
                <w:szCs w:val="26"/>
                <w:rtl/>
              </w:rPr>
              <w:tab/>
            </w:r>
            <w:r w:rsidRPr="00DA5F96">
              <w:rPr>
                <w:rFonts w:eastAsia="SimSun" w:hint="cs"/>
                <w:spacing w:val="-4"/>
                <w:position w:val="4"/>
                <w:sz w:val="20"/>
                <w:szCs w:val="26"/>
                <w:rtl/>
                <w:lang w:eastAsia="zh-CN"/>
              </w:rPr>
              <w:t>عدد سياسات واستراتيجيات الأمن السيبراني النموذجية الموضوعة.</w:t>
            </w:r>
          </w:p>
          <w:p w:rsidR="00963751" w:rsidRPr="00BC3871" w:rsidRDefault="00963751" w:rsidP="00373120">
            <w:pPr>
              <w:keepNext/>
              <w:keepLines/>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lang w:eastAsia="zh-CN"/>
              </w:rPr>
            </w:pPr>
            <w:r w:rsidRPr="00823065">
              <w:rPr>
                <w:rFonts w:eastAsia="SimSun"/>
                <w:position w:val="3"/>
                <w:sz w:val="20"/>
                <w:szCs w:val="26"/>
                <w:rtl/>
              </w:rPr>
              <w:t>•</w:t>
            </w:r>
            <w:r w:rsidRPr="00823065">
              <w:rPr>
                <w:rFonts w:eastAsia="SimSun"/>
                <w:position w:val="3"/>
                <w:sz w:val="20"/>
                <w:szCs w:val="26"/>
                <w:rtl/>
              </w:rPr>
              <w:tab/>
            </w:r>
            <w:r w:rsidRPr="00823065">
              <w:rPr>
                <w:rFonts w:eastAsia="SimSun" w:hint="cs"/>
                <w:position w:val="3"/>
                <w:sz w:val="20"/>
                <w:szCs w:val="26"/>
                <w:rtl/>
                <w:lang w:eastAsia="zh-CN"/>
              </w:rPr>
              <w:t xml:space="preserve">عدد البلدان التي حصلت على المساعدة في مجال الأمن </w:t>
            </w:r>
            <w:r w:rsidRPr="00BC3871">
              <w:rPr>
                <w:rFonts w:eastAsia="SimSun" w:hint="cs"/>
                <w:position w:val="4"/>
                <w:sz w:val="20"/>
                <w:szCs w:val="26"/>
                <w:rtl/>
                <w:lang w:eastAsia="zh-CN"/>
              </w:rPr>
              <w:t>السيبراني، بما</w:t>
            </w:r>
            <w:r w:rsidRPr="00BC3871">
              <w:rPr>
                <w:rFonts w:eastAsia="SimSun" w:hint="eastAsia"/>
                <w:position w:val="4"/>
                <w:sz w:val="20"/>
                <w:szCs w:val="26"/>
                <w:rtl/>
                <w:lang w:eastAsia="zh-CN"/>
              </w:rPr>
              <w:t> </w:t>
            </w:r>
            <w:r w:rsidRPr="00BC3871">
              <w:rPr>
                <w:rFonts w:eastAsia="SimSun" w:hint="cs"/>
                <w:position w:val="4"/>
                <w:sz w:val="20"/>
                <w:szCs w:val="26"/>
                <w:rtl/>
                <w:lang w:eastAsia="zh-CN"/>
              </w:rPr>
              <w:t>في ذلك من خلال استخدام</w:t>
            </w:r>
            <w:r w:rsidRPr="00BC3871">
              <w:rPr>
                <w:rFonts w:eastAsiaTheme="minorHAnsi"/>
                <w:position w:val="4"/>
                <w:sz w:val="20"/>
                <w:szCs w:val="26"/>
                <w:rtl/>
              </w:rPr>
              <w:t xml:space="preserve"> نواتج</w:t>
            </w:r>
            <w:r w:rsidRPr="00BC3871">
              <w:rPr>
                <w:rFonts w:eastAsiaTheme="minorHAnsi" w:hint="cs"/>
                <w:position w:val="4"/>
                <w:sz w:val="20"/>
                <w:szCs w:val="26"/>
                <w:rtl/>
              </w:rPr>
              <w:t xml:space="preserve"> لجنتي الدراسات لقطاع تنمية</w:t>
            </w:r>
            <w:r w:rsidRPr="00BC3871">
              <w:rPr>
                <w:rFonts w:eastAsiaTheme="minorHAnsi" w:hint="eastAsia"/>
                <w:position w:val="4"/>
                <w:sz w:val="20"/>
                <w:szCs w:val="26"/>
                <w:rtl/>
              </w:rPr>
              <w:t> </w:t>
            </w:r>
            <w:r w:rsidRPr="00BC3871">
              <w:rPr>
                <w:rFonts w:eastAsiaTheme="minorHAnsi" w:hint="cs"/>
                <w:position w:val="4"/>
                <w:sz w:val="20"/>
                <w:szCs w:val="26"/>
                <w:rtl/>
              </w:rPr>
              <w:t>الاتصالات</w:t>
            </w:r>
            <w:r w:rsidRPr="00BC3871">
              <w:rPr>
                <w:rFonts w:eastAsia="SimSun" w:hint="cs"/>
                <w:position w:val="4"/>
                <w:sz w:val="20"/>
                <w:szCs w:val="26"/>
                <w:rtl/>
                <w:lang w:eastAsia="zh-CN"/>
              </w:rPr>
              <w:t>.</w:t>
            </w:r>
          </w:p>
        </w:tc>
      </w:tr>
      <w:tr w:rsidR="00963751" w:rsidRPr="00BC3871" w:rsidTr="00C37287">
        <w:trPr>
          <w:jc w:val="center"/>
        </w:trPr>
        <w:tc>
          <w:tcPr>
            <w:cnfStyle w:val="001000000000" w:firstRow="0" w:lastRow="0" w:firstColumn="1" w:lastColumn="0" w:oddVBand="0" w:evenVBand="0" w:oddHBand="0" w:evenHBand="0" w:firstRowFirstColumn="0" w:firstRowLastColumn="0" w:lastRowFirstColumn="0" w:lastRowLastColumn="0"/>
            <w:tcW w:w="1722" w:type="pct"/>
          </w:tcPr>
          <w:p w:rsidR="00963751" w:rsidRPr="00BC3871" w:rsidRDefault="00963751" w:rsidP="007C5FB1">
            <w:pPr>
              <w:tabs>
                <w:tab w:val="clear" w:pos="1134"/>
                <w:tab w:val="left" w:pos="572"/>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right="176"/>
              <w:jc w:val="left"/>
              <w:rPr>
                <w:rFonts w:eastAsiaTheme="minorHAnsi"/>
                <w:position w:val="4"/>
                <w:sz w:val="20"/>
                <w:szCs w:val="26"/>
              </w:rPr>
            </w:pPr>
            <w:r w:rsidRPr="00373120">
              <w:rPr>
                <w:rFonts w:eastAsiaTheme="minorHAnsi"/>
                <w:color w:val="5B9BD5"/>
                <w:position w:val="4"/>
                <w:sz w:val="20"/>
                <w:szCs w:val="26"/>
              </w:rPr>
              <w:t>2-3.D</w:t>
            </w:r>
            <w:r w:rsidR="00373120" w:rsidRPr="00373120">
              <w:rPr>
                <w:rFonts w:eastAsiaTheme="minorHAnsi" w:hint="cs"/>
                <w:color w:val="5B9BD5"/>
                <w:position w:val="4"/>
                <w:sz w:val="20"/>
                <w:szCs w:val="26"/>
                <w:rtl/>
              </w:rPr>
              <w:t>:</w:t>
            </w:r>
            <w:r w:rsidRPr="00373120">
              <w:rPr>
                <w:rFonts w:eastAsiaTheme="minorHAnsi"/>
                <w:position w:val="4"/>
                <w:sz w:val="20"/>
                <w:szCs w:val="26"/>
                <w:rtl/>
              </w:rPr>
              <w:tab/>
            </w:r>
            <w:r w:rsidRPr="00373120">
              <w:rPr>
                <w:rFonts w:eastAsiaTheme="minorHAnsi"/>
                <w:b w:val="0"/>
                <w:bCs w:val="0"/>
                <w:position w:val="4"/>
                <w:sz w:val="20"/>
                <w:szCs w:val="26"/>
                <w:rtl/>
              </w:rPr>
              <w:t>تعز</w:t>
            </w:r>
            <w:r w:rsidRPr="00373120">
              <w:rPr>
                <w:rFonts w:eastAsiaTheme="minorHAnsi" w:hint="cs"/>
                <w:b w:val="0"/>
                <w:bCs w:val="0"/>
                <w:position w:val="4"/>
                <w:sz w:val="20"/>
                <w:szCs w:val="26"/>
                <w:rtl/>
              </w:rPr>
              <w:t>ي</w:t>
            </w:r>
            <w:r w:rsidRPr="00373120">
              <w:rPr>
                <w:rFonts w:eastAsiaTheme="minorHAnsi"/>
                <w:b w:val="0"/>
                <w:bCs w:val="0"/>
                <w:position w:val="4"/>
                <w:sz w:val="20"/>
                <w:szCs w:val="26"/>
                <w:rtl/>
              </w:rPr>
              <w:t xml:space="preserve">ز قدرة الدول الأعضاء على </w:t>
            </w:r>
            <w:r w:rsidRPr="00373120">
              <w:rPr>
                <w:rFonts w:eastAsiaTheme="minorHAnsi" w:hint="cs"/>
                <w:b w:val="0"/>
                <w:bCs w:val="0"/>
                <w:position w:val="4"/>
                <w:sz w:val="20"/>
                <w:szCs w:val="26"/>
                <w:rtl/>
              </w:rPr>
              <w:t>التصدي</w:t>
            </w:r>
            <w:r w:rsidRPr="00373120">
              <w:rPr>
                <w:rFonts w:eastAsiaTheme="minorHAnsi"/>
                <w:b w:val="0"/>
                <w:bCs w:val="0"/>
                <w:position w:val="4"/>
                <w:sz w:val="20"/>
                <w:szCs w:val="26"/>
                <w:rtl/>
              </w:rPr>
              <w:t xml:space="preserve"> في الوقت </w:t>
            </w:r>
            <w:r w:rsidRPr="00935B6E">
              <w:rPr>
                <w:rFonts w:eastAsiaTheme="minorHAnsi"/>
                <w:b w:val="0"/>
                <w:bCs w:val="0"/>
                <w:position w:val="4"/>
                <w:sz w:val="20"/>
                <w:szCs w:val="26"/>
                <w:rtl/>
              </w:rPr>
              <w:t xml:space="preserve">المناسب للتهديدات السيبرانية </w:t>
            </w:r>
          </w:p>
        </w:tc>
        <w:tc>
          <w:tcPr>
            <w:tcW w:w="1626" w:type="pct"/>
          </w:tcPr>
          <w:p w:rsidR="00963751" w:rsidRPr="00BC3871" w:rsidRDefault="00963751" w:rsidP="0037312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position w:val="4"/>
                <w:sz w:val="20"/>
                <w:szCs w:val="26"/>
                <w:rtl/>
              </w:rPr>
            </w:pPr>
            <w:r w:rsidRPr="00BC3871">
              <w:rPr>
                <w:rFonts w:eastAsiaTheme="minorHAnsi"/>
                <w:position w:val="4"/>
                <w:sz w:val="20"/>
                <w:szCs w:val="26"/>
                <w:rtl/>
              </w:rPr>
              <w:t>•</w:t>
            </w:r>
            <w:r w:rsidRPr="00BC3871">
              <w:rPr>
                <w:rFonts w:eastAsiaTheme="minorHAnsi"/>
                <w:position w:val="4"/>
                <w:sz w:val="20"/>
                <w:szCs w:val="26"/>
                <w:rtl/>
              </w:rPr>
              <w:tab/>
              <w:t xml:space="preserve">عدد </w:t>
            </w:r>
            <w:r w:rsidRPr="00BC3871">
              <w:rPr>
                <w:rFonts w:eastAsiaTheme="minorHAnsi" w:hint="cs"/>
                <w:position w:val="4"/>
                <w:sz w:val="20"/>
                <w:szCs w:val="26"/>
                <w:rtl/>
              </w:rPr>
              <w:t>أفرقة</w:t>
            </w:r>
            <w:r w:rsidRPr="00BC3871">
              <w:rPr>
                <w:rFonts w:eastAsiaTheme="minorHAnsi"/>
                <w:position w:val="4"/>
                <w:sz w:val="20"/>
                <w:szCs w:val="26"/>
                <w:rtl/>
              </w:rPr>
              <w:t xml:space="preserve"> ا</w:t>
            </w:r>
            <w:r w:rsidRPr="00BC3871">
              <w:rPr>
                <w:rFonts w:eastAsiaTheme="minorHAnsi" w:hint="cs"/>
                <w:position w:val="4"/>
                <w:sz w:val="20"/>
                <w:szCs w:val="26"/>
                <w:rtl/>
              </w:rPr>
              <w:t>لا</w:t>
            </w:r>
            <w:r w:rsidRPr="00BC3871">
              <w:rPr>
                <w:rFonts w:eastAsiaTheme="minorHAnsi"/>
                <w:position w:val="4"/>
                <w:sz w:val="20"/>
                <w:szCs w:val="26"/>
                <w:rtl/>
              </w:rPr>
              <w:t xml:space="preserve">ستجابة </w:t>
            </w:r>
            <w:r w:rsidRPr="00BC3871">
              <w:rPr>
                <w:rFonts w:eastAsiaTheme="minorHAnsi" w:hint="cs"/>
                <w:position w:val="4"/>
                <w:sz w:val="20"/>
                <w:szCs w:val="26"/>
                <w:rtl/>
              </w:rPr>
              <w:t>ال</w:t>
            </w:r>
            <w:r w:rsidRPr="00BC3871">
              <w:rPr>
                <w:rFonts w:eastAsiaTheme="minorHAnsi"/>
                <w:position w:val="4"/>
                <w:sz w:val="20"/>
                <w:szCs w:val="26"/>
                <w:rtl/>
              </w:rPr>
              <w:t>وطنية للحوادث الحاسوبية</w:t>
            </w:r>
            <w:r w:rsidRPr="00BC3871">
              <w:rPr>
                <w:rFonts w:eastAsiaTheme="minorHAnsi" w:hint="cs"/>
                <w:position w:val="4"/>
                <w:sz w:val="20"/>
                <w:szCs w:val="26"/>
                <w:rtl/>
              </w:rPr>
              <w:t xml:space="preserve"> </w:t>
            </w:r>
            <w:r w:rsidRPr="00BC3871">
              <w:rPr>
                <w:rFonts w:eastAsiaTheme="minorHAnsi"/>
                <w:position w:val="4"/>
                <w:sz w:val="20"/>
                <w:szCs w:val="26"/>
              </w:rPr>
              <w:t>(CIRT)</w:t>
            </w:r>
            <w:r w:rsidRPr="00BC3871">
              <w:rPr>
                <w:rFonts w:eastAsiaTheme="minorHAnsi"/>
                <w:position w:val="4"/>
                <w:sz w:val="20"/>
                <w:szCs w:val="26"/>
                <w:rtl/>
              </w:rPr>
              <w:t xml:space="preserve"> </w:t>
            </w:r>
            <w:r w:rsidRPr="00BC3871">
              <w:rPr>
                <w:rFonts w:eastAsiaTheme="minorHAnsi" w:hint="cs"/>
                <w:position w:val="4"/>
                <w:sz w:val="20"/>
                <w:szCs w:val="26"/>
                <w:rtl/>
              </w:rPr>
              <w:t xml:space="preserve">التي </w:t>
            </w:r>
            <w:r w:rsidRPr="006957FC">
              <w:rPr>
                <w:rFonts w:eastAsiaTheme="minorHAnsi" w:hint="cs"/>
                <w:position w:val="3"/>
                <w:sz w:val="20"/>
                <w:szCs w:val="26"/>
                <w:rtl/>
              </w:rPr>
              <w:t>أنشئت وانضمت إلى الرابطات و/أو المنتديات الدولية.</w:t>
            </w:r>
          </w:p>
          <w:p w:rsidR="00963751" w:rsidRPr="00BC3871" w:rsidRDefault="00963751" w:rsidP="0037312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6957FC">
              <w:rPr>
                <w:rFonts w:eastAsiaTheme="minorHAnsi"/>
                <w:position w:val="3"/>
                <w:sz w:val="20"/>
                <w:szCs w:val="26"/>
                <w:rtl/>
              </w:rPr>
              <w:t>•</w:t>
            </w:r>
            <w:r w:rsidRPr="006957FC">
              <w:rPr>
                <w:rFonts w:eastAsiaTheme="minorHAnsi"/>
                <w:position w:val="3"/>
                <w:sz w:val="20"/>
                <w:szCs w:val="26"/>
                <w:rtl/>
              </w:rPr>
              <w:tab/>
            </w:r>
            <w:r w:rsidRPr="006957FC">
              <w:rPr>
                <w:rFonts w:eastAsiaTheme="minorHAnsi" w:hint="cs"/>
                <w:position w:val="3"/>
                <w:sz w:val="20"/>
                <w:szCs w:val="26"/>
                <w:rtl/>
              </w:rPr>
              <w:t>عدد البلدان التي تقيم التعاون بين أفرقة الاستجابة الوطنية</w:t>
            </w:r>
            <w:r w:rsidRPr="00BC3871">
              <w:rPr>
                <w:rFonts w:eastAsiaTheme="minorHAnsi" w:hint="cs"/>
                <w:position w:val="4"/>
                <w:sz w:val="20"/>
                <w:szCs w:val="26"/>
                <w:rtl/>
              </w:rPr>
              <w:t xml:space="preserve"> للحوادث</w:t>
            </w:r>
            <w:r w:rsidRPr="00BC3871">
              <w:rPr>
                <w:rFonts w:eastAsiaTheme="minorHAnsi" w:hint="eastAsia"/>
                <w:position w:val="4"/>
                <w:sz w:val="20"/>
                <w:szCs w:val="26"/>
                <w:rtl/>
              </w:rPr>
              <w:t> </w:t>
            </w:r>
            <w:r w:rsidRPr="00BC3871">
              <w:rPr>
                <w:rFonts w:eastAsiaTheme="minorHAnsi" w:hint="cs"/>
                <w:position w:val="4"/>
                <w:sz w:val="20"/>
                <w:szCs w:val="26"/>
                <w:rtl/>
              </w:rPr>
              <w:t>الحاسوبية.</w:t>
            </w:r>
          </w:p>
        </w:tc>
        <w:tc>
          <w:tcPr>
            <w:tcW w:w="1651" w:type="pct"/>
          </w:tcPr>
          <w:p w:rsidR="00963751" w:rsidRPr="00BC3871" w:rsidRDefault="00963751" w:rsidP="00373120">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BC3871">
              <w:rPr>
                <w:rFonts w:eastAsiaTheme="minorHAnsi"/>
                <w:position w:val="4"/>
                <w:sz w:val="20"/>
                <w:szCs w:val="26"/>
                <w:rtl/>
              </w:rPr>
              <w:t>•</w:t>
            </w:r>
            <w:r w:rsidRPr="00BC3871">
              <w:rPr>
                <w:rFonts w:eastAsiaTheme="minorHAnsi"/>
                <w:position w:val="4"/>
                <w:sz w:val="20"/>
                <w:szCs w:val="26"/>
                <w:rtl/>
              </w:rPr>
              <w:tab/>
              <w:t xml:space="preserve">عدد </w:t>
            </w:r>
            <w:r w:rsidRPr="00BC3871">
              <w:rPr>
                <w:rFonts w:eastAsiaTheme="minorHAnsi" w:hint="cs"/>
                <w:position w:val="4"/>
                <w:sz w:val="20"/>
                <w:szCs w:val="26"/>
                <w:rtl/>
              </w:rPr>
              <w:t>أفرقة</w:t>
            </w:r>
            <w:r w:rsidRPr="00BC3871">
              <w:rPr>
                <w:rFonts w:eastAsiaTheme="minorHAnsi"/>
                <w:position w:val="4"/>
                <w:sz w:val="20"/>
                <w:szCs w:val="26"/>
                <w:rtl/>
              </w:rPr>
              <w:t xml:space="preserve"> ا</w:t>
            </w:r>
            <w:r w:rsidRPr="00BC3871">
              <w:rPr>
                <w:rFonts w:eastAsiaTheme="minorHAnsi" w:hint="cs"/>
                <w:position w:val="4"/>
                <w:sz w:val="20"/>
                <w:szCs w:val="26"/>
                <w:rtl/>
              </w:rPr>
              <w:t>لا</w:t>
            </w:r>
            <w:r w:rsidRPr="00BC3871">
              <w:rPr>
                <w:rFonts w:eastAsiaTheme="minorHAnsi"/>
                <w:position w:val="4"/>
                <w:sz w:val="20"/>
                <w:szCs w:val="26"/>
                <w:rtl/>
              </w:rPr>
              <w:t xml:space="preserve">ستجابة </w:t>
            </w:r>
            <w:r w:rsidRPr="00BC3871">
              <w:rPr>
                <w:rFonts w:eastAsiaTheme="minorHAnsi" w:hint="cs"/>
                <w:position w:val="4"/>
                <w:sz w:val="20"/>
                <w:szCs w:val="26"/>
                <w:rtl/>
              </w:rPr>
              <w:t>ال</w:t>
            </w:r>
            <w:r w:rsidRPr="00BC3871">
              <w:rPr>
                <w:rFonts w:eastAsiaTheme="minorHAnsi"/>
                <w:position w:val="4"/>
                <w:sz w:val="20"/>
                <w:szCs w:val="26"/>
                <w:rtl/>
              </w:rPr>
              <w:t>وطنية للحوادث الحاسوبية</w:t>
            </w:r>
            <w:r w:rsidRPr="00BC3871">
              <w:rPr>
                <w:rFonts w:eastAsiaTheme="minorHAnsi" w:hint="eastAsia"/>
                <w:position w:val="4"/>
                <w:sz w:val="20"/>
                <w:szCs w:val="26"/>
                <w:rtl/>
              </w:rPr>
              <w:t> </w:t>
            </w:r>
            <w:r w:rsidRPr="00BC3871">
              <w:rPr>
                <w:rFonts w:eastAsiaTheme="minorHAnsi" w:hint="cs"/>
                <w:position w:val="4"/>
                <w:sz w:val="20"/>
                <w:szCs w:val="26"/>
                <w:rtl/>
              </w:rPr>
              <w:t>المنشأة.</w:t>
            </w:r>
          </w:p>
          <w:p w:rsidR="00963751" w:rsidRPr="00BC3871" w:rsidRDefault="00963751" w:rsidP="00373120">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lang w:eastAsia="zh-CN"/>
              </w:rPr>
            </w:pPr>
            <w:r w:rsidRPr="00BC3871">
              <w:rPr>
                <w:rFonts w:eastAsiaTheme="minorHAnsi"/>
                <w:position w:val="4"/>
                <w:sz w:val="20"/>
                <w:szCs w:val="26"/>
                <w:rtl/>
              </w:rPr>
              <w:t>•</w:t>
            </w:r>
            <w:r w:rsidRPr="00BC3871">
              <w:rPr>
                <w:rFonts w:eastAsiaTheme="minorHAnsi"/>
                <w:position w:val="4"/>
                <w:sz w:val="20"/>
                <w:szCs w:val="26"/>
                <w:rtl/>
              </w:rPr>
              <w:tab/>
              <w:t xml:space="preserve">عدد </w:t>
            </w:r>
            <w:r w:rsidRPr="00BC3871">
              <w:rPr>
                <w:rFonts w:eastAsiaTheme="minorHAnsi" w:hint="cs"/>
                <w:position w:val="4"/>
                <w:sz w:val="20"/>
                <w:szCs w:val="26"/>
                <w:rtl/>
              </w:rPr>
              <w:t>أفرقة</w:t>
            </w:r>
            <w:r w:rsidRPr="00BC3871">
              <w:rPr>
                <w:rFonts w:eastAsiaTheme="minorHAnsi"/>
                <w:position w:val="4"/>
                <w:sz w:val="20"/>
                <w:szCs w:val="26"/>
                <w:rtl/>
              </w:rPr>
              <w:t xml:space="preserve"> ا</w:t>
            </w:r>
            <w:r w:rsidRPr="00BC3871">
              <w:rPr>
                <w:rFonts w:eastAsiaTheme="minorHAnsi" w:hint="cs"/>
                <w:position w:val="4"/>
                <w:sz w:val="20"/>
                <w:szCs w:val="26"/>
                <w:rtl/>
              </w:rPr>
              <w:t>لا</w:t>
            </w:r>
            <w:r w:rsidRPr="00BC3871">
              <w:rPr>
                <w:rFonts w:eastAsiaTheme="minorHAnsi"/>
                <w:position w:val="4"/>
                <w:sz w:val="20"/>
                <w:szCs w:val="26"/>
                <w:rtl/>
              </w:rPr>
              <w:t xml:space="preserve">ستجابة </w:t>
            </w:r>
            <w:r w:rsidRPr="00BC3871">
              <w:rPr>
                <w:rFonts w:eastAsiaTheme="minorHAnsi" w:hint="cs"/>
                <w:position w:val="4"/>
                <w:sz w:val="20"/>
                <w:szCs w:val="26"/>
                <w:rtl/>
              </w:rPr>
              <w:t>ال</w:t>
            </w:r>
            <w:r w:rsidRPr="00BC3871">
              <w:rPr>
                <w:rFonts w:eastAsiaTheme="minorHAnsi"/>
                <w:position w:val="4"/>
                <w:sz w:val="20"/>
                <w:szCs w:val="26"/>
                <w:rtl/>
              </w:rPr>
              <w:t>وطنية للحوادث الحاسوبية</w:t>
            </w:r>
            <w:r w:rsidRPr="00BC3871">
              <w:rPr>
                <w:rFonts w:eastAsia="SimSun" w:hint="cs"/>
                <w:position w:val="4"/>
                <w:sz w:val="20"/>
                <w:szCs w:val="26"/>
                <w:rtl/>
                <w:lang w:eastAsia="zh-CN"/>
              </w:rPr>
              <w:t xml:space="preserve"> التي تمت </w:t>
            </w:r>
            <w:r w:rsidRPr="00823065">
              <w:rPr>
                <w:rFonts w:eastAsia="SimSun" w:hint="cs"/>
                <w:position w:val="3"/>
                <w:sz w:val="20"/>
                <w:szCs w:val="26"/>
                <w:rtl/>
                <w:lang w:eastAsia="zh-CN"/>
              </w:rPr>
              <w:t>مساعدتها للانضمام إلى الرابطات و/أو</w:t>
            </w:r>
            <w:r w:rsidRPr="00823065">
              <w:rPr>
                <w:rFonts w:eastAsia="SimSun" w:hint="eastAsia"/>
                <w:position w:val="3"/>
                <w:sz w:val="20"/>
                <w:szCs w:val="26"/>
                <w:rtl/>
                <w:lang w:eastAsia="zh-CN"/>
              </w:rPr>
              <w:t> </w:t>
            </w:r>
            <w:r w:rsidRPr="00823065">
              <w:rPr>
                <w:rFonts w:eastAsia="SimSun" w:hint="cs"/>
                <w:position w:val="3"/>
                <w:sz w:val="20"/>
                <w:szCs w:val="26"/>
                <w:rtl/>
                <w:lang w:eastAsia="zh-CN"/>
              </w:rPr>
              <w:t>المنتديات الدولية.</w:t>
            </w:r>
          </w:p>
        </w:tc>
      </w:tr>
      <w:tr w:rsidR="00963751" w:rsidRPr="00BC3871" w:rsidTr="00C37287">
        <w:trPr>
          <w:jc w:val="center"/>
        </w:trPr>
        <w:tc>
          <w:tcPr>
            <w:cnfStyle w:val="001000000000" w:firstRow="0" w:lastRow="0" w:firstColumn="1" w:lastColumn="0" w:oddVBand="0" w:evenVBand="0" w:oddHBand="0" w:evenHBand="0" w:firstRowFirstColumn="0" w:firstRowLastColumn="0" w:lastRowFirstColumn="0" w:lastRowLastColumn="0"/>
            <w:tcW w:w="1722" w:type="pct"/>
          </w:tcPr>
          <w:p w:rsidR="00963751" w:rsidRPr="00BC3871" w:rsidRDefault="00963751" w:rsidP="007C5FB1">
            <w:pPr>
              <w:tabs>
                <w:tab w:val="clear" w:pos="1134"/>
                <w:tab w:val="left" w:pos="572"/>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right="176"/>
              <w:jc w:val="left"/>
              <w:rPr>
                <w:rFonts w:eastAsiaTheme="minorHAnsi"/>
                <w:position w:val="4"/>
                <w:sz w:val="20"/>
                <w:szCs w:val="26"/>
              </w:rPr>
            </w:pPr>
            <w:r w:rsidRPr="00373120">
              <w:rPr>
                <w:rFonts w:eastAsiaTheme="minorHAnsi"/>
                <w:color w:val="5B9BD5"/>
                <w:position w:val="4"/>
                <w:sz w:val="20"/>
                <w:szCs w:val="26"/>
              </w:rPr>
              <w:t>3-3.D</w:t>
            </w:r>
            <w:r w:rsidR="00373120" w:rsidRPr="00373120">
              <w:rPr>
                <w:rFonts w:eastAsiaTheme="minorHAnsi" w:hint="cs"/>
                <w:color w:val="5B9BD5"/>
                <w:position w:val="4"/>
                <w:sz w:val="20"/>
                <w:szCs w:val="26"/>
                <w:rtl/>
              </w:rPr>
              <w:t>:</w:t>
            </w:r>
            <w:r w:rsidRPr="00373120">
              <w:rPr>
                <w:rFonts w:eastAsiaTheme="minorHAnsi"/>
                <w:position w:val="4"/>
                <w:sz w:val="20"/>
                <w:szCs w:val="26"/>
                <w:rtl/>
              </w:rPr>
              <w:tab/>
            </w:r>
            <w:r w:rsidRPr="00373120">
              <w:rPr>
                <w:rFonts w:eastAsiaTheme="minorHAnsi"/>
                <w:b w:val="0"/>
                <w:bCs w:val="0"/>
                <w:position w:val="4"/>
                <w:sz w:val="20"/>
                <w:szCs w:val="26"/>
                <w:rtl/>
              </w:rPr>
              <w:t>تعزيز التعاون وتبادل المعلومات ونقل المعارف فيما بين</w:t>
            </w:r>
            <w:r w:rsidRPr="00935B6E">
              <w:rPr>
                <w:rFonts w:eastAsiaTheme="minorHAnsi"/>
                <w:b w:val="0"/>
                <w:bCs w:val="0"/>
                <w:position w:val="4"/>
                <w:sz w:val="20"/>
                <w:szCs w:val="26"/>
                <w:rtl/>
              </w:rPr>
              <w:t xml:space="preserve"> </w:t>
            </w:r>
            <w:r w:rsidRPr="00AE216B">
              <w:rPr>
                <w:rFonts w:eastAsiaTheme="minorHAnsi"/>
                <w:b w:val="0"/>
                <w:bCs w:val="0"/>
                <w:position w:val="2"/>
                <w:sz w:val="20"/>
                <w:szCs w:val="26"/>
                <w:rtl/>
              </w:rPr>
              <w:t>الدول الأعضاء ومع الجهات الفاعلة ذات الصلة</w:t>
            </w:r>
          </w:p>
        </w:tc>
        <w:tc>
          <w:tcPr>
            <w:tcW w:w="1626" w:type="pct"/>
          </w:tcPr>
          <w:p w:rsidR="00963751" w:rsidRPr="00BC3871" w:rsidRDefault="00963751" w:rsidP="00B2064A">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BC3871">
              <w:rPr>
                <w:rFonts w:eastAsia="SimSun"/>
                <w:position w:val="4"/>
                <w:sz w:val="20"/>
                <w:szCs w:val="26"/>
                <w:rtl/>
              </w:rPr>
              <w:t>•</w:t>
            </w:r>
            <w:r w:rsidRPr="00BC3871">
              <w:rPr>
                <w:rFonts w:eastAsia="SimSun"/>
                <w:position w:val="4"/>
                <w:sz w:val="20"/>
                <w:szCs w:val="26"/>
                <w:rtl/>
              </w:rPr>
              <w:tab/>
            </w:r>
            <w:r w:rsidRPr="00BC3871">
              <w:rPr>
                <w:rFonts w:eastAsia="SimSun" w:hint="cs"/>
                <w:position w:val="4"/>
                <w:sz w:val="20"/>
                <w:szCs w:val="26"/>
                <w:rtl/>
                <w:lang w:eastAsia="zh-CN"/>
              </w:rPr>
              <w:t>عدد الدول الأعضاء المعنية بالمبادرات العالمية المتصلة بالأمن</w:t>
            </w:r>
            <w:r w:rsidR="00B2064A">
              <w:rPr>
                <w:rFonts w:eastAsia="SimSun" w:hint="eastAsia"/>
                <w:position w:val="4"/>
                <w:sz w:val="20"/>
                <w:szCs w:val="26"/>
                <w:rtl/>
                <w:lang w:eastAsia="zh-CN"/>
              </w:rPr>
              <w:t> </w:t>
            </w:r>
            <w:r w:rsidRPr="00BC3871">
              <w:rPr>
                <w:rFonts w:eastAsia="SimSun" w:hint="cs"/>
                <w:position w:val="4"/>
                <w:sz w:val="20"/>
                <w:szCs w:val="26"/>
                <w:rtl/>
                <w:lang w:eastAsia="zh-CN"/>
              </w:rPr>
              <w:t>السيبراني.</w:t>
            </w:r>
          </w:p>
          <w:p w:rsidR="00963751" w:rsidRPr="00BC3871" w:rsidRDefault="00963751" w:rsidP="00B2064A">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lang w:eastAsia="zh-CN"/>
              </w:rPr>
            </w:pPr>
            <w:r w:rsidRPr="00B2064A">
              <w:rPr>
                <w:rFonts w:eastAsia="SimSun"/>
                <w:position w:val="3"/>
                <w:sz w:val="20"/>
                <w:szCs w:val="26"/>
                <w:rtl/>
              </w:rPr>
              <w:t>•</w:t>
            </w:r>
            <w:r w:rsidRPr="00B2064A">
              <w:rPr>
                <w:rFonts w:eastAsia="SimSun"/>
                <w:position w:val="3"/>
                <w:sz w:val="20"/>
                <w:szCs w:val="26"/>
                <w:rtl/>
              </w:rPr>
              <w:tab/>
            </w:r>
            <w:r w:rsidRPr="00B2064A">
              <w:rPr>
                <w:rFonts w:eastAsia="SimSun" w:hint="cs"/>
                <w:position w:val="3"/>
                <w:sz w:val="20"/>
                <w:szCs w:val="26"/>
                <w:rtl/>
                <w:lang w:eastAsia="zh-CN"/>
              </w:rPr>
              <w:t xml:space="preserve">عدد الدول الأعضاء المشاركة في الحوارات والمناقشات الدولية </w:t>
            </w:r>
            <w:r w:rsidRPr="00BC3871">
              <w:rPr>
                <w:rFonts w:eastAsia="SimSun" w:hint="cs"/>
                <w:position w:val="4"/>
                <w:sz w:val="20"/>
                <w:szCs w:val="26"/>
                <w:rtl/>
                <w:lang w:eastAsia="zh-CN"/>
              </w:rPr>
              <w:t>المتصلة بالأمن السيبراني، وفي أعمال المنظمات والرابطات</w:t>
            </w:r>
            <w:r w:rsidR="00B2064A">
              <w:rPr>
                <w:rFonts w:eastAsia="SimSun" w:hint="eastAsia"/>
                <w:position w:val="4"/>
                <w:sz w:val="20"/>
                <w:szCs w:val="26"/>
                <w:rtl/>
                <w:lang w:eastAsia="zh-CN"/>
              </w:rPr>
              <w:t> </w:t>
            </w:r>
            <w:r w:rsidRPr="00BC3871">
              <w:rPr>
                <w:rFonts w:eastAsia="SimSun" w:hint="cs"/>
                <w:position w:val="4"/>
                <w:sz w:val="20"/>
                <w:szCs w:val="26"/>
                <w:rtl/>
                <w:lang w:eastAsia="zh-CN"/>
              </w:rPr>
              <w:t>التقنية.</w:t>
            </w:r>
          </w:p>
        </w:tc>
        <w:tc>
          <w:tcPr>
            <w:tcW w:w="1651" w:type="pct"/>
          </w:tcPr>
          <w:p w:rsidR="00963751" w:rsidRPr="00BC3871" w:rsidRDefault="00963751" w:rsidP="00373120">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position w:val="4"/>
                <w:sz w:val="20"/>
                <w:szCs w:val="26"/>
                <w:rtl/>
              </w:rPr>
            </w:pPr>
            <w:r w:rsidRPr="00BC3871">
              <w:rPr>
                <w:rFonts w:eastAsiaTheme="minorHAnsi"/>
                <w:position w:val="4"/>
                <w:sz w:val="20"/>
                <w:szCs w:val="26"/>
                <w:rtl/>
              </w:rPr>
              <w:t>•</w:t>
            </w:r>
            <w:r w:rsidRPr="00BC3871">
              <w:rPr>
                <w:rFonts w:eastAsiaTheme="minorHAnsi"/>
                <w:position w:val="4"/>
                <w:sz w:val="20"/>
                <w:szCs w:val="26"/>
                <w:rtl/>
              </w:rPr>
              <w:tab/>
              <w:t xml:space="preserve">عدد الشراكات التي أقيمت بين مكتب تنمية الاتصالات </w:t>
            </w:r>
            <w:r w:rsidRPr="00BC3871">
              <w:rPr>
                <w:rFonts w:eastAsiaTheme="minorHAnsi" w:hint="cs"/>
                <w:position w:val="4"/>
                <w:sz w:val="20"/>
                <w:szCs w:val="26"/>
                <w:rtl/>
              </w:rPr>
              <w:t>وأصحاب المصلحة المعنيين بالأمن</w:t>
            </w:r>
            <w:r w:rsidRPr="00BC3871">
              <w:rPr>
                <w:rFonts w:eastAsiaTheme="minorHAnsi" w:hint="eastAsia"/>
                <w:position w:val="4"/>
                <w:sz w:val="20"/>
                <w:szCs w:val="26"/>
                <w:rtl/>
              </w:rPr>
              <w:t> </w:t>
            </w:r>
            <w:r w:rsidRPr="00BC3871">
              <w:rPr>
                <w:rFonts w:eastAsiaTheme="minorHAnsi" w:hint="cs"/>
                <w:position w:val="4"/>
                <w:sz w:val="20"/>
                <w:szCs w:val="26"/>
                <w:rtl/>
              </w:rPr>
              <w:t>السيبراني.</w:t>
            </w:r>
          </w:p>
          <w:p w:rsidR="00963751" w:rsidRPr="00BC3871" w:rsidRDefault="00963751" w:rsidP="00823065">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lang w:eastAsia="zh-CN"/>
              </w:rPr>
            </w:pPr>
            <w:r w:rsidRPr="00BC3871">
              <w:rPr>
                <w:rFonts w:eastAsiaTheme="minorHAnsi"/>
                <w:position w:val="4"/>
                <w:sz w:val="20"/>
                <w:szCs w:val="26"/>
                <w:rtl/>
              </w:rPr>
              <w:t>•</w:t>
            </w:r>
            <w:r w:rsidRPr="00BC3871">
              <w:rPr>
                <w:rFonts w:eastAsiaTheme="minorHAnsi"/>
                <w:position w:val="4"/>
                <w:sz w:val="20"/>
                <w:szCs w:val="26"/>
                <w:rtl/>
              </w:rPr>
              <w:tab/>
            </w:r>
            <w:r w:rsidRPr="00BC3871">
              <w:rPr>
                <w:rFonts w:eastAsiaTheme="minorHAnsi" w:hint="cs"/>
                <w:position w:val="4"/>
                <w:sz w:val="20"/>
                <w:szCs w:val="26"/>
                <w:rtl/>
              </w:rPr>
              <w:t>عدد البلدان المشاركة في الأحداث والأنشطة المتعلقة بالأمن</w:t>
            </w:r>
            <w:r w:rsidR="00823065">
              <w:rPr>
                <w:rFonts w:eastAsiaTheme="minorHAnsi" w:hint="eastAsia"/>
                <w:position w:val="4"/>
                <w:sz w:val="20"/>
                <w:szCs w:val="26"/>
                <w:rtl/>
              </w:rPr>
              <w:t> </w:t>
            </w:r>
            <w:r w:rsidRPr="00BC3871">
              <w:rPr>
                <w:rFonts w:eastAsiaTheme="minorHAnsi" w:hint="cs"/>
                <w:position w:val="4"/>
                <w:sz w:val="20"/>
                <w:szCs w:val="26"/>
                <w:rtl/>
              </w:rPr>
              <w:t>السيبراني</w:t>
            </w:r>
            <w:r w:rsidRPr="00BC3871">
              <w:rPr>
                <w:rFonts w:eastAsia="SimSun" w:hint="cs"/>
                <w:position w:val="4"/>
                <w:sz w:val="20"/>
                <w:szCs w:val="26"/>
                <w:rtl/>
                <w:lang w:eastAsia="zh-CN"/>
              </w:rPr>
              <w:t>.</w:t>
            </w:r>
          </w:p>
        </w:tc>
      </w:tr>
      <w:tr w:rsidR="00963751" w:rsidRPr="00BC3871" w:rsidTr="00C37287">
        <w:trPr>
          <w:jc w:val="center"/>
        </w:trPr>
        <w:tc>
          <w:tcPr>
            <w:cnfStyle w:val="001000000000" w:firstRow="0" w:lastRow="0" w:firstColumn="1" w:lastColumn="0" w:oddVBand="0" w:evenVBand="0" w:oddHBand="0" w:evenHBand="0" w:firstRowFirstColumn="0" w:firstRowLastColumn="0" w:lastRowFirstColumn="0" w:lastRowLastColumn="0"/>
            <w:tcW w:w="1722" w:type="pct"/>
          </w:tcPr>
          <w:p w:rsidR="00963751" w:rsidRPr="00BC3871" w:rsidRDefault="00963751" w:rsidP="007C5FB1">
            <w:pPr>
              <w:tabs>
                <w:tab w:val="clear" w:pos="1134"/>
                <w:tab w:val="left" w:pos="572"/>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right="176"/>
              <w:jc w:val="left"/>
              <w:rPr>
                <w:rFonts w:eastAsiaTheme="minorHAnsi"/>
                <w:position w:val="4"/>
                <w:sz w:val="20"/>
                <w:szCs w:val="26"/>
              </w:rPr>
            </w:pPr>
            <w:r w:rsidRPr="00373120">
              <w:rPr>
                <w:rFonts w:eastAsiaTheme="minorHAnsi"/>
                <w:color w:val="5B9BD5"/>
                <w:position w:val="4"/>
                <w:sz w:val="20"/>
                <w:szCs w:val="26"/>
              </w:rPr>
              <w:t>4-3.D</w:t>
            </w:r>
            <w:r w:rsidR="00373120" w:rsidRPr="00373120">
              <w:rPr>
                <w:rFonts w:eastAsiaTheme="minorHAnsi" w:hint="cs"/>
                <w:color w:val="5B9BD5"/>
                <w:position w:val="4"/>
                <w:sz w:val="20"/>
                <w:szCs w:val="26"/>
                <w:rtl/>
              </w:rPr>
              <w:t>:</w:t>
            </w:r>
            <w:r w:rsidRPr="00373120">
              <w:rPr>
                <w:rFonts w:eastAsiaTheme="minorHAnsi"/>
                <w:position w:val="4"/>
                <w:sz w:val="20"/>
                <w:szCs w:val="26"/>
                <w:rtl/>
              </w:rPr>
              <w:tab/>
            </w:r>
            <w:r w:rsidRPr="00373120">
              <w:rPr>
                <w:rFonts w:eastAsiaTheme="minorHAnsi"/>
                <w:b w:val="0"/>
                <w:bCs w:val="0"/>
                <w:position w:val="4"/>
                <w:sz w:val="20"/>
                <w:szCs w:val="26"/>
                <w:rtl/>
              </w:rPr>
              <w:t>تحسين قدرة البلدان على</w:t>
            </w:r>
            <w:r w:rsidRPr="00373120">
              <w:rPr>
                <w:rFonts w:eastAsiaTheme="minorHAnsi" w:hint="cs"/>
                <w:b w:val="0"/>
                <w:bCs w:val="0"/>
                <w:position w:val="4"/>
                <w:sz w:val="20"/>
                <w:szCs w:val="26"/>
                <w:rtl/>
              </w:rPr>
              <w:t xml:space="preserve"> تخطيط</w:t>
            </w:r>
            <w:r w:rsidRPr="00373120">
              <w:rPr>
                <w:rFonts w:eastAsiaTheme="minorHAnsi"/>
                <w:b w:val="0"/>
                <w:bCs w:val="0"/>
                <w:position w:val="4"/>
                <w:sz w:val="20"/>
                <w:szCs w:val="26"/>
                <w:rtl/>
              </w:rPr>
              <w:t xml:space="preserve"> الاستراتيجيات </w:t>
            </w:r>
            <w:r w:rsidRPr="00971911">
              <w:rPr>
                <w:rFonts w:eastAsiaTheme="minorHAnsi"/>
                <w:b w:val="0"/>
                <w:bCs w:val="0"/>
                <w:position w:val="2"/>
                <w:sz w:val="20"/>
                <w:szCs w:val="26"/>
                <w:rtl/>
              </w:rPr>
              <w:t xml:space="preserve">الإلكترونية القطاعية الوطنية </w:t>
            </w:r>
            <w:r w:rsidRPr="00971911">
              <w:rPr>
                <w:rFonts w:eastAsiaTheme="minorHAnsi" w:hint="cs"/>
                <w:b w:val="0"/>
                <w:bCs w:val="0"/>
                <w:position w:val="2"/>
                <w:sz w:val="20"/>
                <w:szCs w:val="26"/>
                <w:rtl/>
              </w:rPr>
              <w:t xml:space="preserve">من أجل </w:t>
            </w:r>
            <w:r w:rsidRPr="00971911">
              <w:rPr>
                <w:rFonts w:eastAsiaTheme="minorHAnsi"/>
                <w:b w:val="0"/>
                <w:bCs w:val="0"/>
                <w:position w:val="2"/>
                <w:sz w:val="20"/>
                <w:szCs w:val="26"/>
                <w:rtl/>
              </w:rPr>
              <w:t xml:space="preserve">تعزيز البيئة التمكينية </w:t>
            </w:r>
            <w:r w:rsidRPr="00971911">
              <w:rPr>
                <w:rFonts w:eastAsiaTheme="minorHAnsi" w:hint="cs"/>
                <w:b w:val="0"/>
                <w:bCs w:val="0"/>
                <w:position w:val="2"/>
                <w:sz w:val="20"/>
                <w:szCs w:val="26"/>
                <w:rtl/>
              </w:rPr>
              <w:t>ل</w:t>
            </w:r>
            <w:r w:rsidRPr="00971911">
              <w:rPr>
                <w:rFonts w:eastAsiaTheme="minorHAnsi"/>
                <w:b w:val="0"/>
                <w:bCs w:val="0"/>
                <w:position w:val="2"/>
                <w:sz w:val="20"/>
                <w:szCs w:val="26"/>
                <w:rtl/>
              </w:rPr>
              <w:t>لارتقاء</w:t>
            </w:r>
            <w:r w:rsidRPr="00935B6E">
              <w:rPr>
                <w:rFonts w:eastAsiaTheme="minorHAnsi"/>
                <w:b w:val="0"/>
                <w:bCs w:val="0"/>
                <w:position w:val="4"/>
                <w:sz w:val="20"/>
                <w:szCs w:val="26"/>
                <w:rtl/>
              </w:rPr>
              <w:t xml:space="preserve"> </w:t>
            </w:r>
            <w:r w:rsidRPr="00935B6E">
              <w:rPr>
                <w:rFonts w:eastAsiaTheme="minorHAnsi" w:hint="cs"/>
                <w:b w:val="0"/>
                <w:bCs w:val="0"/>
                <w:position w:val="4"/>
                <w:sz w:val="20"/>
                <w:szCs w:val="26"/>
                <w:rtl/>
              </w:rPr>
              <w:t>ب</w:t>
            </w:r>
            <w:r w:rsidRPr="00935B6E">
              <w:rPr>
                <w:rFonts w:eastAsiaTheme="minorHAnsi"/>
                <w:b w:val="0"/>
                <w:bCs w:val="0"/>
                <w:position w:val="4"/>
                <w:sz w:val="20"/>
                <w:szCs w:val="26"/>
                <w:rtl/>
              </w:rPr>
              <w:t>تطبيقات تكنولوجيا المعلومات والاتصالات</w:t>
            </w:r>
            <w:r w:rsidRPr="00BC3871">
              <w:rPr>
                <w:rFonts w:eastAsiaTheme="minorHAnsi"/>
                <w:position w:val="4"/>
                <w:sz w:val="20"/>
                <w:szCs w:val="26"/>
                <w:rtl/>
              </w:rPr>
              <w:t xml:space="preserve"> </w:t>
            </w:r>
          </w:p>
        </w:tc>
        <w:tc>
          <w:tcPr>
            <w:tcW w:w="1626" w:type="pct"/>
          </w:tcPr>
          <w:p w:rsidR="00963751" w:rsidRPr="00BC3871" w:rsidRDefault="00963751" w:rsidP="0037312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BC3871">
              <w:rPr>
                <w:rFonts w:eastAsia="SimSun"/>
                <w:position w:val="4"/>
                <w:sz w:val="20"/>
                <w:szCs w:val="26"/>
                <w:rtl/>
              </w:rPr>
              <w:t>•</w:t>
            </w:r>
            <w:r w:rsidRPr="00BC3871">
              <w:rPr>
                <w:rFonts w:eastAsia="SimSun"/>
                <w:position w:val="4"/>
                <w:sz w:val="20"/>
                <w:szCs w:val="26"/>
                <w:rtl/>
              </w:rPr>
              <w:tab/>
            </w:r>
            <w:r w:rsidRPr="00BC3871">
              <w:rPr>
                <w:rFonts w:eastAsia="SimSun" w:hint="cs"/>
                <w:position w:val="4"/>
                <w:sz w:val="20"/>
                <w:szCs w:val="26"/>
                <w:rtl/>
                <w:lang w:eastAsia="zh-CN"/>
              </w:rPr>
              <w:t xml:space="preserve">عدد البلدان التي قامت بتطوير/تحديث استراتيجياتها الإلكترونية </w:t>
            </w:r>
            <w:r w:rsidRPr="00B2064A">
              <w:rPr>
                <w:rFonts w:eastAsia="SimSun" w:hint="cs"/>
                <w:position w:val="3"/>
                <w:sz w:val="20"/>
                <w:szCs w:val="26"/>
                <w:rtl/>
                <w:lang w:eastAsia="zh-CN"/>
              </w:rPr>
              <w:t>القطاعية الوطنية (مثل</w:t>
            </w:r>
            <w:r w:rsidRPr="00B2064A">
              <w:rPr>
                <w:rFonts w:eastAsia="SimSun" w:hint="eastAsia"/>
                <w:position w:val="3"/>
                <w:sz w:val="20"/>
                <w:szCs w:val="26"/>
                <w:rtl/>
                <w:lang w:eastAsia="zh-CN"/>
              </w:rPr>
              <w:t> </w:t>
            </w:r>
            <w:r w:rsidRPr="00B2064A">
              <w:rPr>
                <w:rFonts w:eastAsia="SimSun" w:hint="cs"/>
                <w:position w:val="3"/>
                <w:sz w:val="20"/>
                <w:szCs w:val="26"/>
                <w:rtl/>
                <w:lang w:eastAsia="zh-CN"/>
              </w:rPr>
              <w:t>الصحة الإلكترونية والزراعة الإلكترونية).</w:t>
            </w:r>
          </w:p>
        </w:tc>
        <w:tc>
          <w:tcPr>
            <w:tcW w:w="1651" w:type="pct"/>
          </w:tcPr>
          <w:p w:rsidR="00963751" w:rsidRPr="00BC3871" w:rsidRDefault="00963751" w:rsidP="00373120">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pacing w:val="-4"/>
                <w:position w:val="4"/>
                <w:sz w:val="20"/>
                <w:szCs w:val="26"/>
                <w:rtl/>
              </w:rPr>
            </w:pPr>
            <w:r w:rsidRPr="00BC3871">
              <w:rPr>
                <w:rFonts w:eastAsiaTheme="minorHAnsi"/>
                <w:spacing w:val="-4"/>
                <w:position w:val="4"/>
                <w:sz w:val="20"/>
                <w:szCs w:val="26"/>
                <w:rtl/>
              </w:rPr>
              <w:t>•</w:t>
            </w:r>
            <w:r w:rsidRPr="00BC3871">
              <w:rPr>
                <w:rFonts w:eastAsiaTheme="minorHAnsi"/>
                <w:spacing w:val="-4"/>
                <w:position w:val="4"/>
                <w:sz w:val="20"/>
                <w:szCs w:val="26"/>
                <w:rtl/>
              </w:rPr>
              <w:tab/>
              <w:t xml:space="preserve">عدد </w:t>
            </w:r>
            <w:r w:rsidRPr="00BC3871">
              <w:rPr>
                <w:rFonts w:eastAsiaTheme="minorHAnsi" w:hint="cs"/>
                <w:spacing w:val="-4"/>
                <w:position w:val="4"/>
                <w:sz w:val="20"/>
                <w:szCs w:val="26"/>
                <w:rtl/>
              </w:rPr>
              <w:t xml:space="preserve">ما نُشر وجرى تنزيله من </w:t>
            </w:r>
            <w:r w:rsidRPr="00BC3871">
              <w:rPr>
                <w:rFonts w:eastAsiaTheme="minorHAnsi"/>
                <w:spacing w:val="-4"/>
                <w:position w:val="4"/>
                <w:sz w:val="20"/>
                <w:szCs w:val="26"/>
                <w:rtl/>
              </w:rPr>
              <w:t>مجموعات الأدوات</w:t>
            </w:r>
            <w:r w:rsidRPr="00BC3871">
              <w:rPr>
                <w:rFonts w:eastAsiaTheme="minorHAnsi" w:hint="eastAsia"/>
                <w:spacing w:val="-4"/>
                <w:position w:val="4"/>
                <w:sz w:val="20"/>
                <w:szCs w:val="26"/>
                <w:rtl/>
              </w:rPr>
              <w:t> </w:t>
            </w:r>
            <w:r w:rsidRPr="00BC3871">
              <w:rPr>
                <w:rFonts w:eastAsiaTheme="minorHAnsi" w:hint="cs"/>
                <w:spacing w:val="-4"/>
                <w:position w:val="4"/>
                <w:sz w:val="20"/>
                <w:szCs w:val="26"/>
                <w:rtl/>
              </w:rPr>
              <w:t>الخاصة بتطوير</w:t>
            </w:r>
            <w:r w:rsidRPr="00BC3871">
              <w:rPr>
                <w:rFonts w:eastAsiaTheme="minorHAnsi"/>
                <w:spacing w:val="-4"/>
                <w:position w:val="4"/>
                <w:sz w:val="20"/>
                <w:szCs w:val="26"/>
                <w:rtl/>
              </w:rPr>
              <w:t xml:space="preserve"> </w:t>
            </w:r>
            <w:r w:rsidRPr="002941EF">
              <w:rPr>
                <w:rFonts w:eastAsiaTheme="minorHAnsi"/>
                <w:spacing w:val="-4"/>
                <w:position w:val="3"/>
                <w:sz w:val="20"/>
                <w:szCs w:val="26"/>
                <w:rtl/>
              </w:rPr>
              <w:t>الاستراتيجيات الإلكترونية القطاعية الوطنية</w:t>
            </w:r>
            <w:r w:rsidRPr="002941EF">
              <w:rPr>
                <w:rFonts w:eastAsiaTheme="minorHAnsi" w:hint="cs"/>
                <w:spacing w:val="-4"/>
                <w:position w:val="3"/>
                <w:sz w:val="20"/>
                <w:szCs w:val="26"/>
                <w:rtl/>
              </w:rPr>
              <w:t>.</w:t>
            </w:r>
          </w:p>
          <w:p w:rsidR="00963751" w:rsidRPr="00BC3871" w:rsidRDefault="00963751" w:rsidP="00373120">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lang w:eastAsia="zh-CN"/>
              </w:rPr>
            </w:pPr>
            <w:r w:rsidRPr="002941EF">
              <w:rPr>
                <w:rFonts w:eastAsiaTheme="minorHAnsi"/>
                <w:spacing w:val="-4"/>
                <w:position w:val="3"/>
                <w:sz w:val="20"/>
                <w:szCs w:val="26"/>
                <w:rtl/>
              </w:rPr>
              <w:t>•</w:t>
            </w:r>
            <w:r w:rsidRPr="002941EF">
              <w:rPr>
                <w:rFonts w:eastAsiaTheme="minorHAnsi"/>
                <w:spacing w:val="-4"/>
                <w:position w:val="3"/>
                <w:sz w:val="20"/>
                <w:szCs w:val="26"/>
                <w:rtl/>
              </w:rPr>
              <w:tab/>
            </w:r>
            <w:r w:rsidRPr="002941EF">
              <w:rPr>
                <w:rFonts w:eastAsiaTheme="minorHAnsi" w:hint="cs"/>
                <w:spacing w:val="-4"/>
                <w:position w:val="3"/>
                <w:sz w:val="20"/>
                <w:szCs w:val="26"/>
                <w:rtl/>
              </w:rPr>
              <w:t>عدد الأحداث المتعلقة ببناء القدرات والبلدان المشاركة ذات</w:t>
            </w:r>
            <w:r w:rsidRPr="00BC3871">
              <w:rPr>
                <w:rFonts w:eastAsiaTheme="minorHAnsi" w:hint="cs"/>
                <w:spacing w:val="-4"/>
                <w:position w:val="4"/>
                <w:sz w:val="20"/>
                <w:szCs w:val="26"/>
                <w:rtl/>
              </w:rPr>
              <w:t xml:space="preserve"> </w:t>
            </w:r>
            <w:r w:rsidRPr="002941EF">
              <w:rPr>
                <w:rFonts w:eastAsiaTheme="minorHAnsi" w:hint="cs"/>
                <w:spacing w:val="-4"/>
                <w:position w:val="3"/>
                <w:sz w:val="20"/>
                <w:szCs w:val="26"/>
                <w:rtl/>
              </w:rPr>
              <w:t>الاستراتيجيات الإلكترونية القطاعية الوطنية</w:t>
            </w:r>
            <w:r w:rsidRPr="002941EF">
              <w:rPr>
                <w:rFonts w:eastAsia="SimSun" w:hint="cs"/>
                <w:position w:val="3"/>
                <w:sz w:val="20"/>
                <w:szCs w:val="26"/>
                <w:rtl/>
                <w:lang w:eastAsia="zh-CN"/>
              </w:rPr>
              <w:t>.</w:t>
            </w:r>
          </w:p>
        </w:tc>
      </w:tr>
      <w:tr w:rsidR="00963751" w:rsidRPr="00BC3871" w:rsidTr="00C37287">
        <w:trPr>
          <w:jc w:val="center"/>
        </w:trPr>
        <w:tc>
          <w:tcPr>
            <w:cnfStyle w:val="001000000000" w:firstRow="0" w:lastRow="0" w:firstColumn="1" w:lastColumn="0" w:oddVBand="0" w:evenVBand="0" w:oddHBand="0" w:evenHBand="0" w:firstRowFirstColumn="0" w:firstRowLastColumn="0" w:lastRowFirstColumn="0" w:lastRowLastColumn="0"/>
            <w:tcW w:w="1722" w:type="pct"/>
          </w:tcPr>
          <w:p w:rsidR="00963751" w:rsidRPr="00BC3871" w:rsidRDefault="00963751" w:rsidP="007C5FB1">
            <w:pPr>
              <w:tabs>
                <w:tab w:val="clear" w:pos="1134"/>
                <w:tab w:val="left" w:pos="572"/>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right="176"/>
              <w:jc w:val="left"/>
              <w:rPr>
                <w:rFonts w:eastAsiaTheme="minorHAnsi"/>
                <w:position w:val="4"/>
                <w:sz w:val="20"/>
                <w:szCs w:val="26"/>
              </w:rPr>
            </w:pPr>
            <w:r w:rsidRPr="00373120">
              <w:rPr>
                <w:rFonts w:eastAsiaTheme="minorHAnsi"/>
                <w:color w:val="5B9BD5"/>
                <w:position w:val="4"/>
                <w:sz w:val="20"/>
                <w:szCs w:val="26"/>
              </w:rPr>
              <w:lastRenderedPageBreak/>
              <w:t>5-3.D</w:t>
            </w:r>
            <w:r w:rsidR="00373120" w:rsidRPr="00373120">
              <w:rPr>
                <w:rFonts w:eastAsiaTheme="minorHAnsi" w:hint="cs"/>
                <w:color w:val="5B9BD5"/>
                <w:position w:val="4"/>
                <w:sz w:val="20"/>
                <w:szCs w:val="26"/>
                <w:rtl/>
                <w:lang w:bidi="ar-EG"/>
              </w:rPr>
              <w:t>:</w:t>
            </w:r>
            <w:r w:rsidRPr="00373120">
              <w:rPr>
                <w:rFonts w:eastAsiaTheme="minorHAnsi"/>
                <w:position w:val="4"/>
                <w:sz w:val="20"/>
                <w:szCs w:val="26"/>
                <w:rtl/>
              </w:rPr>
              <w:tab/>
            </w:r>
            <w:r w:rsidRPr="00373120">
              <w:rPr>
                <w:rFonts w:eastAsiaTheme="minorHAnsi"/>
                <w:b w:val="0"/>
                <w:bCs w:val="0"/>
                <w:position w:val="4"/>
                <w:sz w:val="20"/>
                <w:szCs w:val="26"/>
                <w:rtl/>
              </w:rPr>
              <w:t xml:space="preserve">تحسين قدرة البلدان على الاستفادة من تكنولوجيا </w:t>
            </w:r>
            <w:r w:rsidRPr="00935B6E">
              <w:rPr>
                <w:rFonts w:eastAsiaTheme="minorHAnsi"/>
                <w:b w:val="0"/>
                <w:bCs w:val="0"/>
                <w:position w:val="4"/>
                <w:sz w:val="20"/>
                <w:szCs w:val="26"/>
                <w:rtl/>
              </w:rPr>
              <w:t>المعلومات والاتصالات/</w:t>
            </w:r>
            <w:r w:rsidRPr="00935B6E">
              <w:rPr>
                <w:rFonts w:eastAsiaTheme="minorHAnsi" w:hint="cs"/>
                <w:b w:val="0"/>
                <w:bCs w:val="0"/>
                <w:position w:val="4"/>
                <w:sz w:val="20"/>
                <w:szCs w:val="26"/>
                <w:rtl/>
              </w:rPr>
              <w:t xml:space="preserve"> </w:t>
            </w:r>
            <w:r w:rsidRPr="00935B6E">
              <w:rPr>
                <w:rFonts w:eastAsiaTheme="minorHAnsi"/>
                <w:b w:val="0"/>
                <w:bCs w:val="0"/>
                <w:position w:val="4"/>
                <w:sz w:val="20"/>
                <w:szCs w:val="26"/>
                <w:rtl/>
              </w:rPr>
              <w:t xml:space="preserve">التطبيقات المتنقلة لتحسين تقديم الخدمات </w:t>
            </w:r>
            <w:r w:rsidRPr="00971911">
              <w:rPr>
                <w:rFonts w:eastAsiaTheme="minorHAnsi"/>
                <w:b w:val="0"/>
                <w:bCs w:val="0"/>
                <w:position w:val="3"/>
                <w:sz w:val="20"/>
                <w:szCs w:val="26"/>
                <w:rtl/>
              </w:rPr>
              <w:t>ذات القيمة المضافة في المجالات ذات الأولوية العالية (</w:t>
            </w:r>
            <w:r w:rsidRPr="00971911">
              <w:rPr>
                <w:rFonts w:eastAsiaTheme="minorHAnsi" w:hint="cs"/>
                <w:b w:val="0"/>
                <w:bCs w:val="0"/>
                <w:position w:val="3"/>
                <w:sz w:val="20"/>
                <w:szCs w:val="26"/>
                <w:rtl/>
              </w:rPr>
              <w:t>ك</w:t>
            </w:r>
            <w:r w:rsidRPr="00971911">
              <w:rPr>
                <w:rFonts w:eastAsiaTheme="minorHAnsi"/>
                <w:b w:val="0"/>
                <w:bCs w:val="0"/>
                <w:position w:val="3"/>
                <w:sz w:val="20"/>
                <w:szCs w:val="26"/>
                <w:rtl/>
              </w:rPr>
              <w:t>الصحة</w:t>
            </w:r>
            <w:r w:rsidRPr="00935B6E">
              <w:rPr>
                <w:rFonts w:eastAsiaTheme="minorHAnsi" w:hint="cs"/>
                <w:b w:val="0"/>
                <w:bCs w:val="0"/>
                <w:position w:val="4"/>
                <w:sz w:val="20"/>
                <w:szCs w:val="26"/>
                <w:rtl/>
              </w:rPr>
              <w:t xml:space="preserve"> والإدارة </w:t>
            </w:r>
            <w:r w:rsidRPr="00935B6E">
              <w:rPr>
                <w:rFonts w:eastAsiaTheme="minorHAnsi"/>
                <w:b w:val="0"/>
                <w:bCs w:val="0"/>
                <w:position w:val="4"/>
                <w:sz w:val="20"/>
                <w:szCs w:val="26"/>
                <w:rtl/>
              </w:rPr>
              <w:t xml:space="preserve">والتعليم والمدفوعات، </w:t>
            </w:r>
            <w:r w:rsidRPr="00935B6E">
              <w:rPr>
                <w:rFonts w:eastAsiaTheme="minorHAnsi" w:hint="cs"/>
                <w:b w:val="0"/>
                <w:bCs w:val="0"/>
                <w:position w:val="4"/>
                <w:sz w:val="20"/>
                <w:szCs w:val="26"/>
                <w:rtl/>
              </w:rPr>
              <w:t>وما إلى ذلك</w:t>
            </w:r>
            <w:r w:rsidRPr="00935B6E">
              <w:rPr>
                <w:rFonts w:eastAsiaTheme="minorHAnsi"/>
                <w:b w:val="0"/>
                <w:bCs w:val="0"/>
                <w:position w:val="4"/>
                <w:sz w:val="20"/>
                <w:szCs w:val="26"/>
                <w:rtl/>
              </w:rPr>
              <w:t xml:space="preserve">) </w:t>
            </w:r>
            <w:r w:rsidRPr="00935B6E">
              <w:rPr>
                <w:rFonts w:eastAsiaTheme="minorHAnsi" w:hint="cs"/>
                <w:b w:val="0"/>
                <w:bCs w:val="0"/>
                <w:position w:val="4"/>
                <w:sz w:val="20"/>
                <w:szCs w:val="26"/>
                <w:rtl/>
              </w:rPr>
              <w:t xml:space="preserve">بغية </w:t>
            </w:r>
            <w:r w:rsidRPr="00935B6E">
              <w:rPr>
                <w:rFonts w:eastAsiaTheme="minorHAnsi"/>
                <w:b w:val="0"/>
                <w:bCs w:val="0"/>
                <w:position w:val="4"/>
                <w:sz w:val="20"/>
                <w:szCs w:val="26"/>
                <w:rtl/>
              </w:rPr>
              <w:t>توفير حلول فعّالة لمواجهة التحديات المختلفة في التنمية المستدامة من خلال التعاون بين القطاعين العام</w:t>
            </w:r>
            <w:r w:rsidRPr="00935B6E">
              <w:rPr>
                <w:rFonts w:eastAsiaTheme="minorHAnsi" w:hint="cs"/>
                <w:b w:val="0"/>
                <w:bCs w:val="0"/>
                <w:position w:val="4"/>
                <w:sz w:val="20"/>
                <w:szCs w:val="26"/>
                <w:rtl/>
              </w:rPr>
              <w:t> </w:t>
            </w:r>
            <w:r w:rsidRPr="00935B6E">
              <w:rPr>
                <w:rFonts w:eastAsiaTheme="minorHAnsi"/>
                <w:b w:val="0"/>
                <w:bCs w:val="0"/>
                <w:position w:val="4"/>
                <w:sz w:val="20"/>
                <w:szCs w:val="26"/>
                <w:rtl/>
              </w:rPr>
              <w:t>والخاص</w:t>
            </w:r>
          </w:p>
        </w:tc>
        <w:tc>
          <w:tcPr>
            <w:tcW w:w="1626" w:type="pct"/>
          </w:tcPr>
          <w:p w:rsidR="00963751" w:rsidRPr="00BC3871" w:rsidRDefault="00963751" w:rsidP="0037312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BC3871">
              <w:rPr>
                <w:rFonts w:eastAsia="SimSun"/>
                <w:position w:val="4"/>
                <w:sz w:val="20"/>
                <w:szCs w:val="26"/>
                <w:rtl/>
              </w:rPr>
              <w:t>•</w:t>
            </w:r>
            <w:r w:rsidRPr="00BC3871">
              <w:rPr>
                <w:rFonts w:eastAsia="SimSun"/>
                <w:position w:val="4"/>
                <w:sz w:val="20"/>
                <w:szCs w:val="26"/>
                <w:rtl/>
              </w:rPr>
              <w:tab/>
            </w:r>
            <w:r w:rsidRPr="00BC3871">
              <w:rPr>
                <w:rFonts w:eastAsia="SimSun" w:hint="cs"/>
                <w:position w:val="4"/>
                <w:sz w:val="20"/>
                <w:szCs w:val="26"/>
                <w:rtl/>
                <w:lang w:eastAsia="zh-CN"/>
              </w:rPr>
              <w:t>عدد البلدان التي أطلقت خدمات تكنولوجيا المعلومات والاتصالات/الخدمات المتنقلة ذات القيمة المضافة.</w:t>
            </w:r>
          </w:p>
        </w:tc>
        <w:tc>
          <w:tcPr>
            <w:tcW w:w="1651" w:type="pct"/>
          </w:tcPr>
          <w:p w:rsidR="00963751" w:rsidRPr="00BC3871" w:rsidRDefault="00963751" w:rsidP="00373120">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BC3871">
              <w:rPr>
                <w:rFonts w:eastAsiaTheme="minorHAnsi"/>
                <w:position w:val="4"/>
                <w:sz w:val="20"/>
                <w:szCs w:val="26"/>
                <w:rtl/>
              </w:rPr>
              <w:t>•</w:t>
            </w:r>
            <w:r w:rsidRPr="00BC3871">
              <w:rPr>
                <w:rFonts w:eastAsiaTheme="minorHAnsi"/>
                <w:position w:val="4"/>
                <w:sz w:val="20"/>
                <w:szCs w:val="26"/>
                <w:rtl/>
              </w:rPr>
              <w:tab/>
              <w:t>عدد اتفاقات الشراكة الموقعة</w:t>
            </w:r>
            <w:r w:rsidRPr="00BC3871">
              <w:rPr>
                <w:rFonts w:eastAsia="SimSun" w:hint="cs"/>
                <w:position w:val="4"/>
                <w:sz w:val="20"/>
                <w:szCs w:val="26"/>
                <w:rtl/>
                <w:lang w:eastAsia="zh-CN"/>
              </w:rPr>
              <w:t>.</w:t>
            </w:r>
          </w:p>
          <w:p w:rsidR="00963751" w:rsidRPr="00BC3871" w:rsidRDefault="00963751" w:rsidP="00373120">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lang w:eastAsia="zh-CN"/>
              </w:rPr>
            </w:pPr>
            <w:r w:rsidRPr="002941EF">
              <w:rPr>
                <w:rFonts w:eastAsia="SimSun"/>
                <w:position w:val="3"/>
                <w:sz w:val="20"/>
                <w:szCs w:val="26"/>
                <w:rtl/>
              </w:rPr>
              <w:t>•</w:t>
            </w:r>
            <w:r w:rsidRPr="002941EF">
              <w:rPr>
                <w:rFonts w:eastAsia="SimSun"/>
                <w:position w:val="3"/>
                <w:sz w:val="20"/>
                <w:szCs w:val="26"/>
                <w:rtl/>
              </w:rPr>
              <w:tab/>
            </w:r>
            <w:r w:rsidRPr="002941EF">
              <w:rPr>
                <w:rFonts w:eastAsia="SimSun" w:hint="cs"/>
                <w:position w:val="3"/>
                <w:sz w:val="20"/>
                <w:szCs w:val="26"/>
                <w:rtl/>
                <w:lang w:eastAsia="zh-CN"/>
              </w:rPr>
              <w:t>عدد مقترحات مشاريع تكنولوجيا المعلومات والاتصالات من</w:t>
            </w:r>
            <w:r w:rsidRPr="00BC3871">
              <w:rPr>
                <w:rFonts w:eastAsia="SimSun" w:hint="cs"/>
                <w:position w:val="4"/>
                <w:sz w:val="20"/>
                <w:szCs w:val="26"/>
                <w:rtl/>
                <w:lang w:eastAsia="zh-CN"/>
              </w:rPr>
              <w:t xml:space="preserve"> أجل التنمية التي نُظمت ومُوّلت.</w:t>
            </w:r>
          </w:p>
        </w:tc>
      </w:tr>
      <w:tr w:rsidR="00963751" w:rsidRPr="00BC3871" w:rsidTr="00C37287">
        <w:trPr>
          <w:jc w:val="center"/>
        </w:trPr>
        <w:tc>
          <w:tcPr>
            <w:cnfStyle w:val="001000000000" w:firstRow="0" w:lastRow="0" w:firstColumn="1" w:lastColumn="0" w:oddVBand="0" w:evenVBand="0" w:oddHBand="0" w:evenHBand="0" w:firstRowFirstColumn="0" w:firstRowLastColumn="0" w:lastRowFirstColumn="0" w:lastRowLastColumn="0"/>
            <w:tcW w:w="1722" w:type="pct"/>
          </w:tcPr>
          <w:p w:rsidR="00963751" w:rsidRPr="00BC3871" w:rsidRDefault="00963751" w:rsidP="007C5FB1">
            <w:pPr>
              <w:tabs>
                <w:tab w:val="clear" w:pos="1134"/>
                <w:tab w:val="left" w:pos="572"/>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SimSun"/>
                <w:position w:val="4"/>
                <w:sz w:val="20"/>
                <w:szCs w:val="26"/>
                <w:lang w:eastAsia="zh-CN"/>
              </w:rPr>
            </w:pPr>
            <w:r w:rsidRPr="00373120">
              <w:rPr>
                <w:rFonts w:eastAsiaTheme="minorHAnsi"/>
                <w:color w:val="5B9BD5"/>
                <w:position w:val="4"/>
                <w:sz w:val="20"/>
                <w:szCs w:val="26"/>
              </w:rPr>
              <w:t>6-3.D</w:t>
            </w:r>
            <w:r w:rsidR="00373120" w:rsidRPr="00373120">
              <w:rPr>
                <w:rFonts w:eastAsiaTheme="minorHAnsi" w:hint="cs"/>
                <w:color w:val="5B9BD5"/>
                <w:position w:val="4"/>
                <w:sz w:val="20"/>
                <w:szCs w:val="26"/>
                <w:rtl/>
              </w:rPr>
              <w:t>:</w:t>
            </w:r>
            <w:r w:rsidRPr="00373120">
              <w:rPr>
                <w:rFonts w:eastAsiaTheme="minorHAnsi"/>
                <w:position w:val="4"/>
                <w:sz w:val="20"/>
                <w:szCs w:val="26"/>
                <w:rtl/>
              </w:rPr>
              <w:tab/>
            </w:r>
            <w:r w:rsidRPr="00373120">
              <w:rPr>
                <w:rFonts w:eastAsiaTheme="minorHAnsi"/>
                <w:b w:val="0"/>
                <w:bCs w:val="0"/>
                <w:position w:val="4"/>
                <w:sz w:val="20"/>
                <w:szCs w:val="26"/>
                <w:rtl/>
              </w:rPr>
              <w:t>تعزيز الابتكار والمعرفة والمهارات ل</w:t>
            </w:r>
            <w:r w:rsidRPr="00373120">
              <w:rPr>
                <w:rFonts w:eastAsiaTheme="minorHAnsi" w:hint="cs"/>
                <w:b w:val="0"/>
                <w:bCs w:val="0"/>
                <w:position w:val="4"/>
                <w:sz w:val="20"/>
                <w:szCs w:val="26"/>
                <w:rtl/>
              </w:rPr>
              <w:t>دى ا</w:t>
            </w:r>
            <w:r w:rsidRPr="00373120">
              <w:rPr>
                <w:rFonts w:eastAsiaTheme="minorHAnsi"/>
                <w:b w:val="0"/>
                <w:bCs w:val="0"/>
                <w:position w:val="4"/>
                <w:sz w:val="20"/>
                <w:szCs w:val="26"/>
                <w:rtl/>
              </w:rPr>
              <w:t>لمؤسسات الوطنية</w:t>
            </w:r>
            <w:r w:rsidRPr="00935B6E">
              <w:rPr>
                <w:rFonts w:eastAsiaTheme="minorHAnsi"/>
                <w:b w:val="0"/>
                <w:bCs w:val="0"/>
                <w:position w:val="4"/>
                <w:sz w:val="20"/>
                <w:szCs w:val="26"/>
                <w:rtl/>
              </w:rPr>
              <w:t xml:space="preserve"> </w:t>
            </w:r>
            <w:r w:rsidRPr="00971911">
              <w:rPr>
                <w:rFonts w:eastAsiaTheme="minorHAnsi" w:hint="cs"/>
                <w:b w:val="0"/>
                <w:bCs w:val="0"/>
                <w:position w:val="3"/>
                <w:sz w:val="20"/>
                <w:szCs w:val="26"/>
                <w:rtl/>
              </w:rPr>
              <w:t>كي</w:t>
            </w:r>
            <w:r w:rsidRPr="00971911">
              <w:rPr>
                <w:rFonts w:eastAsiaTheme="minorHAnsi" w:hint="eastAsia"/>
                <w:b w:val="0"/>
                <w:bCs w:val="0"/>
                <w:position w:val="3"/>
                <w:sz w:val="20"/>
                <w:szCs w:val="26"/>
                <w:rtl/>
              </w:rPr>
              <w:t> </w:t>
            </w:r>
            <w:r w:rsidRPr="00971911">
              <w:rPr>
                <w:rFonts w:eastAsiaTheme="minorHAnsi" w:hint="cs"/>
                <w:b w:val="0"/>
                <w:bCs w:val="0"/>
                <w:position w:val="3"/>
                <w:sz w:val="20"/>
                <w:szCs w:val="26"/>
                <w:rtl/>
              </w:rPr>
              <w:t>تستخدم</w:t>
            </w:r>
            <w:r w:rsidRPr="00971911">
              <w:rPr>
                <w:rFonts w:eastAsiaTheme="minorHAnsi"/>
                <w:b w:val="0"/>
                <w:bCs w:val="0"/>
                <w:position w:val="3"/>
                <w:sz w:val="20"/>
                <w:szCs w:val="26"/>
                <w:rtl/>
              </w:rPr>
              <w:t xml:space="preserve"> تكنولوجيا المعلومات والاتصالات والنطاق العريض من</w:t>
            </w:r>
            <w:r w:rsidRPr="00935B6E">
              <w:rPr>
                <w:rFonts w:eastAsiaTheme="minorHAnsi"/>
                <w:b w:val="0"/>
                <w:bCs w:val="0"/>
                <w:position w:val="4"/>
                <w:sz w:val="20"/>
                <w:szCs w:val="26"/>
                <w:rtl/>
              </w:rPr>
              <w:t xml:space="preserve"> </w:t>
            </w:r>
            <w:r w:rsidRPr="00971911">
              <w:rPr>
                <w:rFonts w:eastAsiaTheme="minorHAnsi"/>
                <w:b w:val="0"/>
                <w:bCs w:val="0"/>
                <w:position w:val="3"/>
                <w:sz w:val="20"/>
                <w:szCs w:val="26"/>
                <w:rtl/>
              </w:rPr>
              <w:t>أجل</w:t>
            </w:r>
            <w:r w:rsidRPr="00971911">
              <w:rPr>
                <w:rFonts w:eastAsiaTheme="minorHAnsi" w:hint="cs"/>
                <w:b w:val="0"/>
                <w:bCs w:val="0"/>
                <w:position w:val="3"/>
                <w:sz w:val="20"/>
                <w:szCs w:val="26"/>
                <w:rtl/>
              </w:rPr>
              <w:t> </w:t>
            </w:r>
            <w:r w:rsidRPr="00971911">
              <w:rPr>
                <w:rFonts w:eastAsiaTheme="minorHAnsi"/>
                <w:b w:val="0"/>
                <w:bCs w:val="0"/>
                <w:position w:val="3"/>
                <w:sz w:val="20"/>
                <w:szCs w:val="26"/>
                <w:rtl/>
              </w:rPr>
              <w:t>التنمية</w:t>
            </w:r>
          </w:p>
        </w:tc>
        <w:tc>
          <w:tcPr>
            <w:tcW w:w="1626" w:type="pct"/>
          </w:tcPr>
          <w:p w:rsidR="00963751" w:rsidRPr="00BC3871" w:rsidRDefault="00963751" w:rsidP="0037312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BC3871">
              <w:rPr>
                <w:rFonts w:eastAsia="SimSun"/>
                <w:position w:val="4"/>
                <w:sz w:val="20"/>
                <w:szCs w:val="26"/>
                <w:rtl/>
              </w:rPr>
              <w:t>•</w:t>
            </w:r>
            <w:r w:rsidRPr="00BC3871">
              <w:rPr>
                <w:rFonts w:eastAsia="SimSun"/>
                <w:position w:val="4"/>
                <w:sz w:val="20"/>
                <w:szCs w:val="26"/>
                <w:rtl/>
              </w:rPr>
              <w:tab/>
            </w:r>
            <w:r w:rsidRPr="00BC3871">
              <w:rPr>
                <w:rFonts w:eastAsia="SimSun" w:hint="cs"/>
                <w:position w:val="4"/>
                <w:sz w:val="20"/>
                <w:szCs w:val="26"/>
                <w:rtl/>
                <w:lang w:eastAsia="zh-CN"/>
              </w:rPr>
              <w:t xml:space="preserve">عدد المؤسسات التي تعززت معرفتها بقضايا تكنولوجيا </w:t>
            </w:r>
            <w:r w:rsidRPr="00B544A1">
              <w:rPr>
                <w:rFonts w:eastAsia="SimSun" w:hint="cs"/>
                <w:position w:val="3"/>
                <w:sz w:val="20"/>
                <w:szCs w:val="26"/>
                <w:rtl/>
                <w:lang w:eastAsia="zh-CN"/>
              </w:rPr>
              <w:t>المعلومات والاتصالات من أجل</w:t>
            </w:r>
            <w:r w:rsidRPr="00B544A1">
              <w:rPr>
                <w:rFonts w:eastAsia="SimSun" w:hint="eastAsia"/>
                <w:position w:val="3"/>
                <w:sz w:val="20"/>
                <w:szCs w:val="26"/>
                <w:rtl/>
                <w:lang w:eastAsia="zh-CN"/>
              </w:rPr>
              <w:t> </w:t>
            </w:r>
            <w:r w:rsidRPr="00B544A1">
              <w:rPr>
                <w:rFonts w:eastAsia="SimSun" w:hint="cs"/>
                <w:position w:val="3"/>
                <w:sz w:val="20"/>
                <w:szCs w:val="26"/>
                <w:rtl/>
                <w:lang w:eastAsia="zh-CN"/>
              </w:rPr>
              <w:t>التنمية.</w:t>
            </w:r>
          </w:p>
          <w:p w:rsidR="00963751" w:rsidRPr="00BC3871" w:rsidRDefault="00963751" w:rsidP="00DA5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BC3871">
              <w:rPr>
                <w:rFonts w:eastAsia="SimSun"/>
                <w:position w:val="4"/>
                <w:sz w:val="20"/>
                <w:szCs w:val="26"/>
                <w:rtl/>
              </w:rPr>
              <w:t>•</w:t>
            </w:r>
            <w:r w:rsidRPr="00BC3871">
              <w:rPr>
                <w:rFonts w:eastAsia="SimSun"/>
                <w:position w:val="4"/>
                <w:sz w:val="20"/>
                <w:szCs w:val="26"/>
                <w:rtl/>
              </w:rPr>
              <w:tab/>
            </w:r>
            <w:r w:rsidRPr="00BC3871">
              <w:rPr>
                <w:rFonts w:eastAsia="SimSun" w:hint="cs"/>
                <w:position w:val="4"/>
                <w:sz w:val="20"/>
                <w:szCs w:val="26"/>
                <w:rtl/>
                <w:lang w:eastAsia="zh-CN"/>
              </w:rPr>
              <w:t xml:space="preserve">عدد البلدان وأصحاب المصلحة الآخرين الذين يشاركون </w:t>
            </w:r>
            <w:r w:rsidRPr="00DA5F96">
              <w:rPr>
                <w:rFonts w:eastAsia="SimSun" w:hint="cs"/>
                <w:position w:val="3"/>
                <w:sz w:val="20"/>
                <w:szCs w:val="26"/>
                <w:rtl/>
                <w:lang w:eastAsia="zh-CN"/>
              </w:rPr>
              <w:t>في</w:t>
            </w:r>
            <w:r w:rsidR="00DA5F96" w:rsidRPr="00DA5F96">
              <w:rPr>
                <w:rFonts w:eastAsia="SimSun" w:hint="eastAsia"/>
                <w:position w:val="3"/>
                <w:sz w:val="20"/>
                <w:szCs w:val="26"/>
                <w:rtl/>
                <w:lang w:eastAsia="zh-CN"/>
              </w:rPr>
              <w:t> </w:t>
            </w:r>
            <w:r w:rsidRPr="00DA5F96">
              <w:rPr>
                <w:rFonts w:eastAsia="SimSun" w:hint="cs"/>
                <w:position w:val="3"/>
                <w:sz w:val="20"/>
                <w:szCs w:val="26"/>
                <w:rtl/>
                <w:lang w:eastAsia="zh-CN"/>
              </w:rPr>
              <w:t>أحداث تكنولوجيا المعلومات والاتصالات من أجل التنمية</w:t>
            </w:r>
            <w:r w:rsidRPr="00BC3871">
              <w:rPr>
                <w:rFonts w:eastAsia="SimSun" w:hint="cs"/>
                <w:position w:val="4"/>
                <w:sz w:val="20"/>
                <w:szCs w:val="26"/>
                <w:rtl/>
                <w:lang w:eastAsia="zh-CN"/>
              </w:rPr>
              <w:t xml:space="preserve"> على الصعيدين الدولي/الإقليمي.</w:t>
            </w:r>
          </w:p>
        </w:tc>
        <w:tc>
          <w:tcPr>
            <w:tcW w:w="1651" w:type="pct"/>
          </w:tcPr>
          <w:p w:rsidR="00963751" w:rsidRPr="00BC3871" w:rsidRDefault="00963751" w:rsidP="00373120">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position w:val="4"/>
                <w:sz w:val="20"/>
                <w:szCs w:val="26"/>
                <w:rtl/>
              </w:rPr>
            </w:pPr>
            <w:r w:rsidRPr="00BC3871">
              <w:rPr>
                <w:rFonts w:eastAsiaTheme="minorHAnsi"/>
                <w:position w:val="4"/>
                <w:sz w:val="20"/>
                <w:szCs w:val="26"/>
                <w:rtl/>
              </w:rPr>
              <w:t>•</w:t>
            </w:r>
            <w:r w:rsidRPr="00BC3871">
              <w:rPr>
                <w:rFonts w:eastAsiaTheme="minorHAnsi"/>
                <w:position w:val="4"/>
                <w:sz w:val="20"/>
                <w:szCs w:val="26"/>
                <w:rtl/>
              </w:rPr>
              <w:tab/>
              <w:t>عدد التقارير المنشورة</w:t>
            </w:r>
            <w:r w:rsidRPr="00BC3871">
              <w:rPr>
                <w:rFonts w:eastAsiaTheme="minorHAnsi" w:hint="cs"/>
                <w:position w:val="4"/>
                <w:sz w:val="20"/>
                <w:szCs w:val="26"/>
                <w:rtl/>
              </w:rPr>
              <w:t xml:space="preserve"> عن أفضل</w:t>
            </w:r>
            <w:r w:rsidRPr="00BC3871">
              <w:rPr>
                <w:rFonts w:eastAsiaTheme="minorHAnsi"/>
                <w:position w:val="4"/>
                <w:sz w:val="20"/>
                <w:szCs w:val="26"/>
                <w:rtl/>
              </w:rPr>
              <w:t xml:space="preserve"> الممارسات في </w:t>
            </w:r>
            <w:r w:rsidRPr="00BC3871">
              <w:rPr>
                <w:rFonts w:eastAsiaTheme="minorHAnsi" w:hint="cs"/>
                <w:position w:val="4"/>
                <w:sz w:val="20"/>
                <w:szCs w:val="26"/>
                <w:rtl/>
              </w:rPr>
              <w:t xml:space="preserve">مجال </w:t>
            </w:r>
            <w:r w:rsidRPr="00BC3871">
              <w:rPr>
                <w:rFonts w:eastAsiaTheme="minorHAnsi"/>
                <w:position w:val="4"/>
                <w:sz w:val="20"/>
                <w:szCs w:val="26"/>
                <w:rtl/>
              </w:rPr>
              <w:t>تكنولوجيا المعلومات والاتصالات من أجل التنمية</w:t>
            </w:r>
            <w:r w:rsidRPr="00BC3871">
              <w:rPr>
                <w:rFonts w:eastAsiaTheme="minorHAnsi" w:hint="cs"/>
                <w:position w:val="4"/>
                <w:sz w:val="20"/>
                <w:szCs w:val="26"/>
                <w:rtl/>
              </w:rPr>
              <w:t>.</w:t>
            </w:r>
          </w:p>
          <w:p w:rsidR="00963751" w:rsidRPr="00BC3871" w:rsidRDefault="00963751" w:rsidP="00373120">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pacing w:val="6"/>
                <w:position w:val="4"/>
                <w:sz w:val="20"/>
                <w:szCs w:val="26"/>
                <w:rtl/>
                <w:lang w:eastAsia="zh-CN"/>
              </w:rPr>
            </w:pPr>
            <w:r w:rsidRPr="00BC3871">
              <w:rPr>
                <w:rFonts w:eastAsia="SimSun"/>
                <w:spacing w:val="6"/>
                <w:position w:val="4"/>
                <w:sz w:val="20"/>
                <w:szCs w:val="26"/>
                <w:rtl/>
              </w:rPr>
              <w:t>•</w:t>
            </w:r>
            <w:r w:rsidRPr="00BC3871">
              <w:rPr>
                <w:rFonts w:eastAsia="SimSun"/>
                <w:spacing w:val="6"/>
                <w:position w:val="4"/>
                <w:sz w:val="20"/>
                <w:szCs w:val="26"/>
                <w:rtl/>
              </w:rPr>
              <w:tab/>
            </w:r>
            <w:r w:rsidRPr="00BC3871">
              <w:rPr>
                <w:rFonts w:eastAsia="SimSun" w:hint="cs"/>
                <w:spacing w:val="6"/>
                <w:position w:val="4"/>
                <w:sz w:val="20"/>
                <w:szCs w:val="26"/>
                <w:rtl/>
                <w:lang w:eastAsia="zh-CN"/>
              </w:rPr>
              <w:t>عدد المبيعات والتنزيلات والنسخ الموزعة من</w:t>
            </w:r>
            <w:r w:rsidRPr="00BC3871">
              <w:rPr>
                <w:rFonts w:eastAsia="SimSun" w:hint="eastAsia"/>
                <w:spacing w:val="6"/>
                <w:position w:val="4"/>
                <w:sz w:val="20"/>
                <w:szCs w:val="26"/>
                <w:rtl/>
                <w:lang w:eastAsia="zh-CN"/>
              </w:rPr>
              <w:t> </w:t>
            </w:r>
            <w:r w:rsidRPr="00BC3871">
              <w:rPr>
                <w:rFonts w:eastAsia="SimSun" w:hint="cs"/>
                <w:spacing w:val="6"/>
                <w:position w:val="4"/>
                <w:sz w:val="20"/>
                <w:szCs w:val="26"/>
                <w:rtl/>
                <w:lang w:eastAsia="zh-CN"/>
              </w:rPr>
              <w:t xml:space="preserve">منشورات </w:t>
            </w:r>
            <w:r w:rsidRPr="002941EF">
              <w:rPr>
                <w:rFonts w:eastAsia="SimSun" w:hint="cs"/>
                <w:spacing w:val="6"/>
                <w:position w:val="3"/>
                <w:sz w:val="20"/>
                <w:szCs w:val="26"/>
                <w:rtl/>
                <w:lang w:eastAsia="zh-CN"/>
              </w:rPr>
              <w:t>تطبيقات تكنولوجيا المعلومات</w:t>
            </w:r>
            <w:r w:rsidRPr="002941EF">
              <w:rPr>
                <w:rFonts w:eastAsia="SimSun" w:hint="eastAsia"/>
                <w:spacing w:val="6"/>
                <w:position w:val="3"/>
                <w:sz w:val="20"/>
                <w:szCs w:val="26"/>
                <w:rtl/>
                <w:lang w:eastAsia="zh-CN"/>
              </w:rPr>
              <w:t> </w:t>
            </w:r>
            <w:r w:rsidRPr="002941EF">
              <w:rPr>
                <w:rFonts w:eastAsia="SimSun" w:hint="cs"/>
                <w:spacing w:val="6"/>
                <w:position w:val="3"/>
                <w:sz w:val="20"/>
                <w:szCs w:val="26"/>
                <w:rtl/>
                <w:lang w:eastAsia="zh-CN"/>
              </w:rPr>
              <w:t>والاتصالات.</w:t>
            </w:r>
          </w:p>
          <w:p w:rsidR="00963751" w:rsidRPr="00BC3871" w:rsidRDefault="00963751" w:rsidP="00373120">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rtl/>
                <w:lang w:eastAsia="zh-CN"/>
              </w:rPr>
            </w:pPr>
            <w:r w:rsidRPr="00BC3871">
              <w:rPr>
                <w:rFonts w:eastAsiaTheme="minorHAnsi"/>
                <w:position w:val="4"/>
                <w:sz w:val="20"/>
                <w:szCs w:val="26"/>
                <w:rtl/>
              </w:rPr>
              <w:t>•</w:t>
            </w:r>
            <w:r w:rsidRPr="00BC3871">
              <w:rPr>
                <w:rFonts w:eastAsiaTheme="minorHAnsi"/>
                <w:position w:val="4"/>
                <w:sz w:val="20"/>
                <w:szCs w:val="26"/>
                <w:rtl/>
              </w:rPr>
              <w:tab/>
              <w:t xml:space="preserve">عدد </w:t>
            </w:r>
            <w:r w:rsidRPr="00BC3871">
              <w:rPr>
                <w:rFonts w:eastAsiaTheme="minorHAnsi" w:hint="cs"/>
                <w:position w:val="4"/>
                <w:sz w:val="20"/>
                <w:szCs w:val="26"/>
                <w:rtl/>
              </w:rPr>
              <w:t>الفعاليات</w:t>
            </w:r>
            <w:r w:rsidRPr="00BC3871">
              <w:rPr>
                <w:rFonts w:eastAsiaTheme="minorHAnsi"/>
                <w:position w:val="4"/>
                <w:sz w:val="20"/>
                <w:szCs w:val="26"/>
                <w:rtl/>
              </w:rPr>
              <w:t xml:space="preserve">/ورش </w:t>
            </w:r>
            <w:r w:rsidRPr="00BC3871">
              <w:rPr>
                <w:rFonts w:eastAsiaTheme="minorHAnsi" w:hint="cs"/>
                <w:position w:val="4"/>
                <w:sz w:val="20"/>
                <w:szCs w:val="26"/>
                <w:rtl/>
              </w:rPr>
              <w:t>ال</w:t>
            </w:r>
            <w:r w:rsidRPr="00BC3871">
              <w:rPr>
                <w:rFonts w:eastAsiaTheme="minorHAnsi"/>
                <w:position w:val="4"/>
                <w:sz w:val="20"/>
                <w:szCs w:val="26"/>
                <w:rtl/>
              </w:rPr>
              <w:t>عمل/</w:t>
            </w:r>
            <w:r w:rsidRPr="00BC3871">
              <w:rPr>
                <w:rFonts w:eastAsiaTheme="minorHAnsi" w:hint="cs"/>
                <w:position w:val="4"/>
                <w:sz w:val="20"/>
                <w:szCs w:val="26"/>
                <w:rtl/>
              </w:rPr>
              <w:t>ال</w:t>
            </w:r>
            <w:r w:rsidRPr="00BC3871">
              <w:rPr>
                <w:rFonts w:eastAsiaTheme="minorHAnsi"/>
                <w:position w:val="4"/>
                <w:sz w:val="20"/>
                <w:szCs w:val="26"/>
                <w:rtl/>
              </w:rPr>
              <w:t xml:space="preserve">حلقات </w:t>
            </w:r>
            <w:r w:rsidRPr="00BC3871">
              <w:rPr>
                <w:rFonts w:eastAsiaTheme="minorHAnsi" w:hint="cs"/>
                <w:position w:val="4"/>
                <w:sz w:val="20"/>
                <w:szCs w:val="26"/>
                <w:rtl/>
              </w:rPr>
              <w:t>ال</w:t>
            </w:r>
            <w:r w:rsidRPr="00BC3871">
              <w:rPr>
                <w:rFonts w:eastAsiaTheme="minorHAnsi"/>
                <w:position w:val="4"/>
                <w:sz w:val="20"/>
                <w:szCs w:val="26"/>
                <w:rtl/>
              </w:rPr>
              <w:t xml:space="preserve">دراسية </w:t>
            </w:r>
            <w:r w:rsidRPr="00BC3871">
              <w:rPr>
                <w:rFonts w:eastAsiaTheme="minorHAnsi" w:hint="cs"/>
                <w:position w:val="4"/>
                <w:sz w:val="20"/>
                <w:szCs w:val="26"/>
                <w:rtl/>
              </w:rPr>
              <w:t xml:space="preserve">التي عقدت بشأن </w:t>
            </w:r>
            <w:r w:rsidRPr="00BC3871">
              <w:rPr>
                <w:rFonts w:eastAsiaTheme="minorHAnsi"/>
                <w:position w:val="4"/>
                <w:sz w:val="20"/>
                <w:szCs w:val="26"/>
                <w:rtl/>
              </w:rPr>
              <w:t>تكنولوجيا المعلومات والاتصالات من أجل التنمية</w:t>
            </w:r>
            <w:r w:rsidRPr="00BC3871">
              <w:rPr>
                <w:rFonts w:eastAsiaTheme="minorHAnsi" w:hint="cs"/>
                <w:position w:val="4"/>
                <w:sz w:val="20"/>
                <w:szCs w:val="26"/>
                <w:rtl/>
              </w:rPr>
              <w:t>.</w:t>
            </w:r>
          </w:p>
          <w:p w:rsidR="00963751" w:rsidRPr="00BC3871" w:rsidRDefault="00963751" w:rsidP="00373120">
            <w:pPr>
              <w:tabs>
                <w:tab w:val="clear" w:pos="1134"/>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position w:val="4"/>
                <w:sz w:val="20"/>
                <w:szCs w:val="26"/>
                <w:lang w:eastAsia="zh-CN"/>
              </w:rPr>
            </w:pPr>
            <w:r w:rsidRPr="00BC3871">
              <w:rPr>
                <w:rFonts w:eastAsiaTheme="minorHAnsi"/>
                <w:position w:val="4"/>
                <w:sz w:val="20"/>
                <w:szCs w:val="26"/>
                <w:rtl/>
              </w:rPr>
              <w:t>•</w:t>
            </w:r>
            <w:r w:rsidRPr="00BC3871">
              <w:rPr>
                <w:rFonts w:eastAsiaTheme="minorHAnsi"/>
                <w:position w:val="4"/>
                <w:sz w:val="20"/>
                <w:szCs w:val="26"/>
                <w:rtl/>
              </w:rPr>
              <w:tab/>
              <w:t xml:space="preserve">عدد </w:t>
            </w:r>
            <w:r w:rsidRPr="00BC3871">
              <w:rPr>
                <w:rFonts w:eastAsiaTheme="minorHAnsi" w:hint="cs"/>
                <w:position w:val="4"/>
                <w:sz w:val="20"/>
                <w:szCs w:val="26"/>
                <w:rtl/>
              </w:rPr>
              <w:t>المشاركين في الفعاليات</w:t>
            </w:r>
            <w:r w:rsidRPr="00BC3871">
              <w:rPr>
                <w:rFonts w:eastAsiaTheme="minorHAnsi"/>
                <w:position w:val="4"/>
                <w:sz w:val="20"/>
                <w:szCs w:val="26"/>
                <w:rtl/>
              </w:rPr>
              <w:t xml:space="preserve">/ورش </w:t>
            </w:r>
            <w:r w:rsidRPr="00BC3871">
              <w:rPr>
                <w:rFonts w:eastAsiaTheme="minorHAnsi" w:hint="cs"/>
                <w:position w:val="4"/>
                <w:sz w:val="20"/>
                <w:szCs w:val="26"/>
                <w:rtl/>
              </w:rPr>
              <w:t>ال</w:t>
            </w:r>
            <w:r w:rsidRPr="00BC3871">
              <w:rPr>
                <w:rFonts w:eastAsiaTheme="minorHAnsi"/>
                <w:position w:val="4"/>
                <w:sz w:val="20"/>
                <w:szCs w:val="26"/>
                <w:rtl/>
              </w:rPr>
              <w:t>عمل/</w:t>
            </w:r>
            <w:r w:rsidRPr="00BC3871">
              <w:rPr>
                <w:rFonts w:eastAsiaTheme="minorHAnsi" w:hint="cs"/>
                <w:position w:val="4"/>
                <w:sz w:val="20"/>
                <w:szCs w:val="26"/>
                <w:rtl/>
              </w:rPr>
              <w:t>ال</w:t>
            </w:r>
            <w:r w:rsidRPr="00BC3871">
              <w:rPr>
                <w:rFonts w:eastAsiaTheme="minorHAnsi"/>
                <w:position w:val="4"/>
                <w:sz w:val="20"/>
                <w:szCs w:val="26"/>
                <w:rtl/>
              </w:rPr>
              <w:t xml:space="preserve">حلقات </w:t>
            </w:r>
            <w:r w:rsidRPr="00BC3871">
              <w:rPr>
                <w:rFonts w:eastAsiaTheme="minorHAnsi" w:hint="cs"/>
                <w:position w:val="4"/>
                <w:sz w:val="20"/>
                <w:szCs w:val="26"/>
                <w:rtl/>
              </w:rPr>
              <w:t>ال</w:t>
            </w:r>
            <w:r w:rsidRPr="00BC3871">
              <w:rPr>
                <w:rFonts w:eastAsiaTheme="minorHAnsi"/>
                <w:position w:val="4"/>
                <w:sz w:val="20"/>
                <w:szCs w:val="26"/>
                <w:rtl/>
              </w:rPr>
              <w:t xml:space="preserve">دراسية </w:t>
            </w:r>
            <w:r w:rsidRPr="00BC3871">
              <w:rPr>
                <w:rFonts w:eastAsiaTheme="minorHAnsi" w:hint="cs"/>
                <w:position w:val="4"/>
                <w:sz w:val="20"/>
                <w:szCs w:val="26"/>
                <w:rtl/>
              </w:rPr>
              <w:t xml:space="preserve">بشأن </w:t>
            </w:r>
            <w:r w:rsidRPr="00B27244">
              <w:rPr>
                <w:rFonts w:eastAsiaTheme="minorHAnsi"/>
                <w:position w:val="3"/>
                <w:sz w:val="20"/>
                <w:szCs w:val="26"/>
                <w:rtl/>
              </w:rPr>
              <w:t>تكنولوجيا المعلومات والاتصالات من أجل التنمية</w:t>
            </w:r>
            <w:r w:rsidRPr="00B27244">
              <w:rPr>
                <w:rFonts w:eastAsiaTheme="minorHAnsi" w:hint="cs"/>
                <w:position w:val="3"/>
                <w:sz w:val="20"/>
                <w:szCs w:val="26"/>
                <w:rtl/>
              </w:rPr>
              <w:t>.</w:t>
            </w:r>
          </w:p>
        </w:tc>
      </w:tr>
    </w:tbl>
    <w:p w:rsidR="00963751" w:rsidRPr="00BC3871" w:rsidRDefault="00963751" w:rsidP="009637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GridTable4-Accent11"/>
        <w:bidiVisual/>
        <w:tblW w:w="14596" w:type="dxa"/>
        <w:jc w:val="center"/>
        <w:tblLayout w:type="fixed"/>
        <w:tblLook w:val="0620" w:firstRow="1" w:lastRow="0" w:firstColumn="0" w:lastColumn="0" w:noHBand="1" w:noVBand="1"/>
      </w:tblPr>
      <w:tblGrid>
        <w:gridCol w:w="7650"/>
        <w:gridCol w:w="1736"/>
        <w:gridCol w:w="1737"/>
        <w:gridCol w:w="1736"/>
        <w:gridCol w:w="1737"/>
      </w:tblGrid>
      <w:tr w:rsidR="00963751" w:rsidRPr="00BC3871" w:rsidTr="00C37287">
        <w:trPr>
          <w:cnfStyle w:val="100000000000" w:firstRow="1" w:lastRow="0" w:firstColumn="0" w:lastColumn="0" w:oddVBand="0" w:evenVBand="0" w:oddHBand="0" w:evenHBand="0" w:firstRowFirstColumn="0" w:firstRowLastColumn="0" w:lastRowFirstColumn="0" w:lastRowLastColumn="0"/>
          <w:jc w:val="center"/>
        </w:trPr>
        <w:tc>
          <w:tcPr>
            <w:tcW w:w="7650" w:type="dxa"/>
            <w:tcBorders>
              <w:top w:val="nil"/>
              <w:left w:val="nil"/>
              <w:bottom w:val="nil"/>
            </w:tcBorders>
          </w:tcPr>
          <w:p w:rsidR="00963751" w:rsidRPr="00BC3871" w:rsidRDefault="00963751" w:rsidP="00DD5F8C">
            <w:pPr>
              <w:tabs>
                <w:tab w:val="clear" w:pos="1134"/>
                <w:tab w:val="right" w:pos="7434"/>
              </w:tabs>
              <w:spacing w:before="60" w:after="60" w:line="260" w:lineRule="exact"/>
              <w:jc w:val="left"/>
              <w:rPr>
                <w:rFonts w:eastAsiaTheme="minorHAnsi"/>
                <w:sz w:val="20"/>
                <w:szCs w:val="26"/>
                <w:rtl/>
              </w:rPr>
            </w:pPr>
            <w:r w:rsidRPr="00BC3871">
              <w:rPr>
                <w:rFonts w:eastAsiaTheme="minorHAnsi" w:hint="cs"/>
                <w:sz w:val="20"/>
                <w:szCs w:val="26"/>
                <w:rtl/>
              </w:rPr>
              <w:t>الناتج</w:t>
            </w:r>
          </w:p>
        </w:tc>
        <w:tc>
          <w:tcPr>
            <w:tcW w:w="6946" w:type="dxa"/>
            <w:gridSpan w:val="4"/>
            <w:tcBorders>
              <w:top w:val="nil"/>
              <w:bottom w:val="nil"/>
              <w:right w:val="nil"/>
            </w:tcBorders>
          </w:tcPr>
          <w:p w:rsidR="00963751" w:rsidRPr="00BC3871" w:rsidRDefault="0096375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sz w:val="20"/>
                <w:szCs w:val="26"/>
              </w:rPr>
            </w:pPr>
            <w:r w:rsidRPr="00BC3871">
              <w:rPr>
                <w:rFonts w:eastAsiaTheme="minorHAnsi" w:hint="cs"/>
                <w:sz w:val="20"/>
                <w:szCs w:val="26"/>
                <w:rtl/>
              </w:rPr>
              <w:t>الموارد المالية</w:t>
            </w:r>
            <w:r w:rsidRPr="00BC3871">
              <w:rPr>
                <w:rFonts w:eastAsiaTheme="minorHAnsi" w:cs="Calibri"/>
                <w:position w:val="6"/>
                <w:sz w:val="18"/>
                <w:szCs w:val="18"/>
                <w:rtl/>
              </w:rPr>
              <w:footnoteReference w:id="6"/>
            </w:r>
            <w:r w:rsidRPr="00BC3871">
              <w:rPr>
                <w:rFonts w:eastAsiaTheme="minorHAnsi" w:hint="cs"/>
                <w:sz w:val="20"/>
                <w:szCs w:val="26"/>
                <w:rtl/>
              </w:rPr>
              <w:t xml:space="preserve"> (بآلاف الفرنكات السويسرية)</w:t>
            </w:r>
          </w:p>
        </w:tc>
      </w:tr>
      <w:tr w:rsidR="00963751" w:rsidRPr="00BC3871" w:rsidTr="00C37287">
        <w:trPr>
          <w:jc w:val="center"/>
        </w:trPr>
        <w:tc>
          <w:tcPr>
            <w:tcW w:w="7650" w:type="dxa"/>
            <w:tcBorders>
              <w:top w:val="nil"/>
            </w:tcBorders>
          </w:tcPr>
          <w:p w:rsidR="00963751" w:rsidRPr="00BC3871" w:rsidRDefault="0096375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sz w:val="20"/>
                <w:szCs w:val="26"/>
              </w:rPr>
            </w:pPr>
          </w:p>
        </w:tc>
        <w:tc>
          <w:tcPr>
            <w:tcW w:w="1736" w:type="dxa"/>
            <w:tcBorders>
              <w:top w:val="nil"/>
            </w:tcBorders>
          </w:tcPr>
          <w:p w:rsidR="00963751" w:rsidRPr="00BC3871" w:rsidRDefault="0096375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jc w:val="left"/>
              <w:rPr>
                <w:rFonts w:eastAsiaTheme="minorHAnsi"/>
                <w:b/>
                <w:bCs/>
                <w:color w:val="5B9BD5" w:themeColor="accent1"/>
                <w:sz w:val="20"/>
                <w:szCs w:val="26"/>
              </w:rPr>
            </w:pPr>
            <w:r>
              <w:rPr>
                <w:rFonts w:eastAsiaTheme="minorHAnsi"/>
                <w:b/>
                <w:bCs/>
                <w:color w:val="5B9BD5" w:themeColor="accent1"/>
                <w:sz w:val="20"/>
                <w:szCs w:val="26"/>
              </w:rPr>
              <w:t>2018</w:t>
            </w:r>
          </w:p>
        </w:tc>
        <w:tc>
          <w:tcPr>
            <w:tcW w:w="1737" w:type="dxa"/>
            <w:tcBorders>
              <w:top w:val="nil"/>
            </w:tcBorders>
          </w:tcPr>
          <w:p w:rsidR="00963751" w:rsidRPr="00BC3871" w:rsidRDefault="0096375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jc w:val="left"/>
              <w:rPr>
                <w:rFonts w:eastAsiaTheme="minorHAnsi"/>
                <w:b/>
                <w:bCs/>
                <w:color w:val="5B9BD5" w:themeColor="accent1"/>
                <w:sz w:val="20"/>
                <w:szCs w:val="26"/>
              </w:rPr>
            </w:pPr>
            <w:r>
              <w:rPr>
                <w:rFonts w:eastAsiaTheme="minorHAnsi"/>
                <w:b/>
                <w:bCs/>
                <w:color w:val="5B9BD5" w:themeColor="accent1"/>
                <w:sz w:val="20"/>
                <w:szCs w:val="26"/>
              </w:rPr>
              <w:t>2019</w:t>
            </w:r>
          </w:p>
        </w:tc>
        <w:tc>
          <w:tcPr>
            <w:tcW w:w="1736" w:type="dxa"/>
            <w:tcBorders>
              <w:top w:val="nil"/>
            </w:tcBorders>
          </w:tcPr>
          <w:p w:rsidR="00963751" w:rsidRPr="00BC3871" w:rsidRDefault="0096375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jc w:val="left"/>
              <w:rPr>
                <w:rFonts w:eastAsiaTheme="minorHAnsi"/>
                <w:b/>
                <w:bCs/>
                <w:color w:val="5B9BD5" w:themeColor="accent1"/>
                <w:sz w:val="20"/>
                <w:szCs w:val="26"/>
              </w:rPr>
            </w:pPr>
            <w:r>
              <w:rPr>
                <w:rFonts w:eastAsiaTheme="minorHAnsi"/>
                <w:b/>
                <w:bCs/>
                <w:color w:val="5B9BD5" w:themeColor="accent1"/>
                <w:sz w:val="20"/>
                <w:szCs w:val="26"/>
              </w:rPr>
              <w:t>2020</w:t>
            </w:r>
          </w:p>
        </w:tc>
        <w:tc>
          <w:tcPr>
            <w:tcW w:w="1737" w:type="dxa"/>
            <w:tcBorders>
              <w:top w:val="nil"/>
            </w:tcBorders>
          </w:tcPr>
          <w:p w:rsidR="00963751" w:rsidRPr="00BC3871" w:rsidRDefault="0096375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jc w:val="left"/>
              <w:rPr>
                <w:rFonts w:eastAsiaTheme="minorHAnsi"/>
                <w:b/>
                <w:bCs/>
                <w:color w:val="5B9BD5" w:themeColor="accent1"/>
                <w:sz w:val="20"/>
                <w:szCs w:val="26"/>
              </w:rPr>
            </w:pPr>
            <w:r>
              <w:rPr>
                <w:rFonts w:eastAsiaTheme="minorHAnsi"/>
                <w:b/>
                <w:bCs/>
                <w:color w:val="5B9BD5" w:themeColor="accent1"/>
                <w:sz w:val="20"/>
                <w:szCs w:val="26"/>
              </w:rPr>
              <w:t>2021</w:t>
            </w:r>
          </w:p>
        </w:tc>
      </w:tr>
      <w:tr w:rsidR="00963751" w:rsidRPr="00BC3871" w:rsidTr="00C37287">
        <w:trPr>
          <w:jc w:val="center"/>
        </w:trPr>
        <w:tc>
          <w:tcPr>
            <w:tcW w:w="7650" w:type="dxa"/>
            <w:vAlign w:val="center"/>
          </w:tcPr>
          <w:p w:rsidR="00963751" w:rsidRPr="00BC3871" w:rsidRDefault="00963751" w:rsidP="00DD5F8C">
            <w:pPr>
              <w:tabs>
                <w:tab w:val="clear" w:pos="1134"/>
                <w:tab w:val="left" w:pos="59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hanging="397"/>
              <w:jc w:val="left"/>
              <w:rPr>
                <w:rFonts w:eastAsiaTheme="minorHAnsi"/>
                <w:sz w:val="20"/>
                <w:szCs w:val="26"/>
              </w:rPr>
            </w:pPr>
            <w:r w:rsidRPr="007834C6">
              <w:rPr>
                <w:rFonts w:eastAsiaTheme="minorHAnsi"/>
                <w:b/>
                <w:bCs/>
                <w:color w:val="5B9BD5"/>
                <w:sz w:val="20"/>
                <w:szCs w:val="26"/>
              </w:rPr>
              <w:t>1-3.D</w:t>
            </w:r>
            <w:r w:rsidRPr="00BC3871">
              <w:rPr>
                <w:rFonts w:eastAsiaTheme="minorHAnsi"/>
                <w:sz w:val="20"/>
                <w:szCs w:val="26"/>
                <w:rtl/>
              </w:rPr>
              <w:tab/>
            </w:r>
            <w:r w:rsidRPr="00BC3871">
              <w:rPr>
                <w:rFonts w:eastAsiaTheme="minorHAnsi" w:hint="cs"/>
                <w:sz w:val="20"/>
                <w:szCs w:val="26"/>
                <w:rtl/>
              </w:rPr>
              <w:t>بناء الثقة والأمن في استعمال تكنولوجيا المعلومات والاتصالات</w:t>
            </w:r>
          </w:p>
        </w:tc>
        <w:tc>
          <w:tcPr>
            <w:tcW w:w="1736" w:type="dxa"/>
            <w:vAlign w:val="center"/>
          </w:tcPr>
          <w:p w:rsidR="00963751" w:rsidRPr="007C5FB1" w:rsidRDefault="0096375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jc w:val="left"/>
              <w:rPr>
                <w:rFonts w:eastAsiaTheme="minorHAnsi"/>
                <w:sz w:val="20"/>
                <w:szCs w:val="20"/>
              </w:rPr>
            </w:pPr>
            <w:r w:rsidRPr="007C5FB1">
              <w:rPr>
                <w:rFonts w:eastAsiaTheme="minorHAnsi"/>
                <w:i/>
                <w:iCs/>
                <w:color w:val="767171"/>
                <w:sz w:val="20"/>
                <w:szCs w:val="20"/>
              </w:rPr>
              <w:t xml:space="preserve">4 </w:t>
            </w:r>
            <w:r w:rsidR="007C5FB1" w:rsidRPr="007C5FB1">
              <w:rPr>
                <w:rFonts w:eastAsiaTheme="minorHAnsi"/>
                <w:i/>
                <w:iCs/>
                <w:color w:val="767171"/>
                <w:sz w:val="20"/>
                <w:szCs w:val="20"/>
              </w:rPr>
              <w:t>564</w:t>
            </w:r>
          </w:p>
        </w:tc>
        <w:tc>
          <w:tcPr>
            <w:tcW w:w="1737" w:type="dxa"/>
            <w:vAlign w:val="center"/>
          </w:tcPr>
          <w:p w:rsidR="00963751" w:rsidRPr="007C5FB1" w:rsidRDefault="0096375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jc w:val="left"/>
              <w:rPr>
                <w:rFonts w:eastAsiaTheme="minorHAnsi"/>
                <w:sz w:val="20"/>
                <w:szCs w:val="20"/>
              </w:rPr>
            </w:pPr>
            <w:r w:rsidRPr="007C5FB1">
              <w:rPr>
                <w:rFonts w:eastAsiaTheme="minorHAnsi"/>
                <w:i/>
                <w:iCs/>
                <w:color w:val="767171"/>
                <w:sz w:val="20"/>
                <w:szCs w:val="20"/>
              </w:rPr>
              <w:t xml:space="preserve">4 </w:t>
            </w:r>
            <w:r w:rsidR="007C5FB1" w:rsidRPr="007C5FB1">
              <w:rPr>
                <w:rFonts w:eastAsiaTheme="minorHAnsi"/>
                <w:i/>
                <w:iCs/>
                <w:color w:val="767171"/>
                <w:sz w:val="20"/>
                <w:szCs w:val="20"/>
              </w:rPr>
              <w:t>579</w:t>
            </w:r>
          </w:p>
        </w:tc>
        <w:tc>
          <w:tcPr>
            <w:tcW w:w="1736" w:type="dxa"/>
            <w:vAlign w:val="center"/>
          </w:tcPr>
          <w:p w:rsidR="00963751" w:rsidRPr="007C5FB1" w:rsidRDefault="0096375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jc w:val="left"/>
              <w:rPr>
                <w:rFonts w:eastAsiaTheme="minorHAnsi"/>
                <w:sz w:val="20"/>
                <w:szCs w:val="20"/>
              </w:rPr>
            </w:pPr>
            <w:r w:rsidRPr="007C5FB1">
              <w:rPr>
                <w:rFonts w:eastAsiaTheme="minorHAnsi"/>
                <w:i/>
                <w:iCs/>
                <w:color w:val="767171"/>
                <w:sz w:val="20"/>
                <w:szCs w:val="20"/>
              </w:rPr>
              <w:t xml:space="preserve">4 </w:t>
            </w:r>
            <w:r w:rsidR="007C5FB1" w:rsidRPr="007C5FB1">
              <w:rPr>
                <w:rFonts w:eastAsiaTheme="minorHAnsi"/>
                <w:i/>
                <w:iCs/>
                <w:color w:val="767171"/>
                <w:sz w:val="20"/>
                <w:szCs w:val="20"/>
              </w:rPr>
              <w:t>091</w:t>
            </w:r>
          </w:p>
        </w:tc>
        <w:tc>
          <w:tcPr>
            <w:tcW w:w="1737" w:type="dxa"/>
            <w:vAlign w:val="center"/>
          </w:tcPr>
          <w:p w:rsidR="00963751" w:rsidRPr="007C5FB1" w:rsidRDefault="0096375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jc w:val="left"/>
              <w:rPr>
                <w:rFonts w:eastAsiaTheme="minorHAnsi"/>
                <w:sz w:val="20"/>
                <w:szCs w:val="20"/>
              </w:rPr>
            </w:pPr>
            <w:r w:rsidRPr="007C5FB1">
              <w:rPr>
                <w:rFonts w:eastAsiaTheme="minorHAnsi"/>
                <w:i/>
                <w:iCs/>
                <w:color w:val="767171"/>
                <w:sz w:val="20"/>
                <w:szCs w:val="20"/>
              </w:rPr>
              <w:t xml:space="preserve">4 </w:t>
            </w:r>
            <w:r w:rsidR="007C5FB1" w:rsidRPr="007C5FB1">
              <w:rPr>
                <w:rFonts w:eastAsiaTheme="minorHAnsi"/>
                <w:i/>
                <w:iCs/>
                <w:color w:val="767171"/>
                <w:sz w:val="20"/>
                <w:szCs w:val="20"/>
              </w:rPr>
              <w:t>024</w:t>
            </w:r>
          </w:p>
        </w:tc>
      </w:tr>
      <w:tr w:rsidR="00963751" w:rsidRPr="00BC3871" w:rsidTr="00C37287">
        <w:trPr>
          <w:jc w:val="center"/>
        </w:trPr>
        <w:tc>
          <w:tcPr>
            <w:tcW w:w="7650" w:type="dxa"/>
            <w:vAlign w:val="center"/>
          </w:tcPr>
          <w:p w:rsidR="00963751" w:rsidRPr="00BC3871" w:rsidRDefault="00963751" w:rsidP="00DD5F8C">
            <w:pPr>
              <w:tabs>
                <w:tab w:val="clear" w:pos="1134"/>
                <w:tab w:val="left" w:pos="59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Calibri"/>
                <w:sz w:val="20"/>
                <w:szCs w:val="26"/>
                <w:rtl/>
              </w:rPr>
            </w:pPr>
            <w:r w:rsidRPr="007834C6">
              <w:rPr>
                <w:rFonts w:eastAsiaTheme="minorHAnsi"/>
                <w:b/>
                <w:bCs/>
                <w:color w:val="5B9BD5"/>
                <w:sz w:val="20"/>
                <w:szCs w:val="26"/>
              </w:rPr>
              <w:t>2-3.D</w:t>
            </w:r>
            <w:r w:rsidRPr="00BC3871">
              <w:rPr>
                <w:rFonts w:eastAsiaTheme="minorHAnsi"/>
                <w:sz w:val="20"/>
                <w:szCs w:val="26"/>
                <w:rtl/>
              </w:rPr>
              <w:tab/>
            </w:r>
            <w:r w:rsidRPr="00BC3871">
              <w:rPr>
                <w:rFonts w:eastAsiaTheme="minorHAnsi" w:hint="cs"/>
                <w:sz w:val="20"/>
                <w:szCs w:val="26"/>
                <w:rtl/>
              </w:rPr>
              <w:t>تطبيقات تكنولوجيا المعلومات والاتصالات وخدماتها</w:t>
            </w:r>
          </w:p>
        </w:tc>
        <w:tc>
          <w:tcPr>
            <w:tcW w:w="1736" w:type="dxa"/>
            <w:vAlign w:val="center"/>
          </w:tcPr>
          <w:p w:rsidR="00963751" w:rsidRPr="007C5FB1" w:rsidRDefault="0096375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jc w:val="left"/>
              <w:rPr>
                <w:rFonts w:eastAsiaTheme="minorHAnsi"/>
                <w:sz w:val="20"/>
                <w:szCs w:val="20"/>
              </w:rPr>
            </w:pPr>
            <w:r w:rsidRPr="007C5FB1">
              <w:rPr>
                <w:rFonts w:eastAsiaTheme="minorHAnsi"/>
                <w:i/>
                <w:iCs/>
                <w:color w:val="767171"/>
                <w:sz w:val="20"/>
                <w:szCs w:val="20"/>
              </w:rPr>
              <w:t xml:space="preserve">3 </w:t>
            </w:r>
            <w:r w:rsidR="007C5FB1" w:rsidRPr="007C5FB1">
              <w:rPr>
                <w:rFonts w:eastAsiaTheme="minorHAnsi"/>
                <w:i/>
                <w:iCs/>
                <w:color w:val="767171"/>
                <w:sz w:val="20"/>
                <w:szCs w:val="20"/>
              </w:rPr>
              <w:t>803</w:t>
            </w:r>
          </w:p>
        </w:tc>
        <w:tc>
          <w:tcPr>
            <w:tcW w:w="1737" w:type="dxa"/>
            <w:vAlign w:val="center"/>
          </w:tcPr>
          <w:p w:rsidR="00963751" w:rsidRPr="007C5FB1" w:rsidRDefault="0096375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jc w:val="left"/>
              <w:rPr>
                <w:rFonts w:eastAsiaTheme="minorHAnsi"/>
                <w:sz w:val="20"/>
                <w:szCs w:val="20"/>
              </w:rPr>
            </w:pPr>
            <w:r w:rsidRPr="007C5FB1">
              <w:rPr>
                <w:rFonts w:eastAsiaTheme="minorHAnsi"/>
                <w:i/>
                <w:iCs/>
                <w:color w:val="767171"/>
                <w:sz w:val="20"/>
                <w:szCs w:val="20"/>
              </w:rPr>
              <w:t xml:space="preserve">3 </w:t>
            </w:r>
            <w:r w:rsidR="007C5FB1" w:rsidRPr="007C5FB1">
              <w:rPr>
                <w:rFonts w:eastAsiaTheme="minorHAnsi"/>
                <w:i/>
                <w:iCs/>
                <w:color w:val="767171"/>
                <w:sz w:val="20"/>
                <w:szCs w:val="20"/>
              </w:rPr>
              <w:t>857</w:t>
            </w:r>
          </w:p>
        </w:tc>
        <w:tc>
          <w:tcPr>
            <w:tcW w:w="1736" w:type="dxa"/>
            <w:vAlign w:val="center"/>
          </w:tcPr>
          <w:p w:rsidR="00963751" w:rsidRPr="007C5FB1" w:rsidRDefault="0096375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jc w:val="left"/>
              <w:rPr>
                <w:rFonts w:eastAsiaTheme="minorHAnsi"/>
                <w:sz w:val="20"/>
                <w:szCs w:val="20"/>
              </w:rPr>
            </w:pPr>
            <w:r w:rsidRPr="007C5FB1">
              <w:rPr>
                <w:rFonts w:eastAsiaTheme="minorHAnsi"/>
                <w:i/>
                <w:iCs/>
                <w:color w:val="767171"/>
                <w:sz w:val="20"/>
                <w:szCs w:val="20"/>
              </w:rPr>
              <w:t xml:space="preserve">3 </w:t>
            </w:r>
            <w:r w:rsidR="007C5FB1" w:rsidRPr="007C5FB1">
              <w:rPr>
                <w:rFonts w:eastAsiaTheme="minorHAnsi"/>
                <w:i/>
                <w:iCs/>
                <w:color w:val="767171"/>
                <w:sz w:val="20"/>
                <w:szCs w:val="20"/>
              </w:rPr>
              <w:t>833</w:t>
            </w:r>
          </w:p>
        </w:tc>
        <w:tc>
          <w:tcPr>
            <w:tcW w:w="1737" w:type="dxa"/>
            <w:vAlign w:val="center"/>
          </w:tcPr>
          <w:p w:rsidR="00963751" w:rsidRPr="007C5FB1" w:rsidRDefault="0096375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jc w:val="left"/>
              <w:rPr>
                <w:rFonts w:eastAsiaTheme="minorHAnsi"/>
                <w:sz w:val="20"/>
                <w:szCs w:val="20"/>
              </w:rPr>
            </w:pPr>
            <w:r w:rsidRPr="007C5FB1">
              <w:rPr>
                <w:rFonts w:eastAsiaTheme="minorHAnsi"/>
                <w:i/>
                <w:iCs/>
                <w:color w:val="767171"/>
                <w:sz w:val="20"/>
                <w:szCs w:val="20"/>
              </w:rPr>
              <w:t xml:space="preserve">3 </w:t>
            </w:r>
            <w:r w:rsidR="007C5FB1" w:rsidRPr="007C5FB1">
              <w:rPr>
                <w:rFonts w:eastAsiaTheme="minorHAnsi"/>
                <w:i/>
                <w:iCs/>
                <w:color w:val="767171"/>
                <w:sz w:val="20"/>
                <w:szCs w:val="20"/>
              </w:rPr>
              <w:t>180</w:t>
            </w:r>
          </w:p>
        </w:tc>
      </w:tr>
      <w:tr w:rsidR="00963751" w:rsidRPr="00BC3871" w:rsidTr="00C37287">
        <w:trPr>
          <w:jc w:val="center"/>
        </w:trPr>
        <w:tc>
          <w:tcPr>
            <w:tcW w:w="7650" w:type="dxa"/>
            <w:vAlign w:val="center"/>
          </w:tcPr>
          <w:p w:rsidR="00963751" w:rsidRPr="00DC5574" w:rsidRDefault="00963751" w:rsidP="00DD5F8C">
            <w:pPr>
              <w:tabs>
                <w:tab w:val="clear" w:pos="1134"/>
              </w:tabs>
              <w:spacing w:before="60" w:after="60" w:line="260" w:lineRule="exact"/>
              <w:jc w:val="left"/>
              <w:rPr>
                <w:rFonts w:eastAsiaTheme="minorHAnsi"/>
                <w:spacing w:val="-10"/>
                <w:sz w:val="20"/>
                <w:szCs w:val="26"/>
              </w:rPr>
            </w:pPr>
            <w:r w:rsidRPr="00DC5574">
              <w:rPr>
                <w:rFonts w:eastAsiaTheme="minorHAnsi" w:hint="cs"/>
                <w:spacing w:val="-10"/>
                <w:position w:val="3"/>
                <w:sz w:val="20"/>
                <w:szCs w:val="26"/>
                <w:rtl/>
              </w:rPr>
              <w:t xml:space="preserve">توزيع التكاليف لأنشطة مؤتمر المندوبين المفوضين والمجلس </w:t>
            </w:r>
            <w:r w:rsidRPr="00DC5574">
              <w:rPr>
                <w:rFonts w:eastAsiaTheme="minorHAnsi" w:hint="cs"/>
                <w:b/>
                <w:bCs/>
                <w:spacing w:val="-10"/>
                <w:position w:val="3"/>
                <w:sz w:val="20"/>
                <w:szCs w:val="26"/>
                <w:rtl/>
              </w:rPr>
              <w:t>(</w:t>
            </w:r>
            <w:r w:rsidRPr="00DC5574">
              <w:rPr>
                <w:rFonts w:eastAsiaTheme="minorHAnsi" w:hint="cs"/>
                <w:b/>
                <w:bCs/>
                <w:color w:val="5B9BD5"/>
                <w:spacing w:val="-10"/>
                <w:position w:val="3"/>
                <w:sz w:val="20"/>
                <w:szCs w:val="26"/>
                <w:rtl/>
              </w:rPr>
              <w:t xml:space="preserve">مؤتمر المندوبين المفوضين </w:t>
            </w:r>
            <w:r w:rsidRPr="00DC5574">
              <w:rPr>
                <w:rFonts w:eastAsiaTheme="minorHAnsi" w:hint="cs"/>
                <w:b/>
                <w:bCs/>
                <w:spacing w:val="-10"/>
                <w:position w:val="3"/>
                <w:sz w:val="20"/>
                <w:szCs w:val="26"/>
                <w:rtl/>
              </w:rPr>
              <w:t>و</w:t>
            </w:r>
            <w:r w:rsidRPr="00DC5574">
              <w:rPr>
                <w:rFonts w:eastAsiaTheme="minorHAnsi" w:hint="cs"/>
                <w:b/>
                <w:bCs/>
                <w:color w:val="5B9BD5"/>
                <w:spacing w:val="-10"/>
                <w:position w:val="3"/>
                <w:sz w:val="20"/>
                <w:szCs w:val="26"/>
                <w:rtl/>
              </w:rPr>
              <w:t>المجلس/أفرقة العمل</w:t>
            </w:r>
            <w:r w:rsidRPr="00DC5574">
              <w:rPr>
                <w:rFonts w:eastAsiaTheme="minorHAnsi" w:hint="cs"/>
                <w:b/>
                <w:bCs/>
                <w:color w:val="5B9BD5"/>
                <w:spacing w:val="-10"/>
                <w:sz w:val="20"/>
                <w:szCs w:val="26"/>
                <w:rtl/>
              </w:rPr>
              <w:t xml:space="preserve"> التابعة للمجلس</w:t>
            </w:r>
            <w:r w:rsidRPr="00DC5574">
              <w:rPr>
                <w:rFonts w:eastAsiaTheme="minorHAnsi" w:hint="cs"/>
                <w:b/>
                <w:bCs/>
                <w:spacing w:val="-10"/>
                <w:sz w:val="20"/>
                <w:szCs w:val="26"/>
                <w:rtl/>
              </w:rPr>
              <w:t>)</w:t>
            </w:r>
          </w:p>
        </w:tc>
        <w:tc>
          <w:tcPr>
            <w:tcW w:w="1736" w:type="dxa"/>
            <w:vAlign w:val="center"/>
          </w:tcPr>
          <w:p w:rsidR="00963751" w:rsidRPr="007C5FB1" w:rsidRDefault="007C5FB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jc w:val="left"/>
              <w:rPr>
                <w:rFonts w:eastAsiaTheme="minorHAnsi"/>
                <w:sz w:val="20"/>
                <w:szCs w:val="20"/>
              </w:rPr>
            </w:pPr>
            <w:r w:rsidRPr="007C5FB1">
              <w:rPr>
                <w:rFonts w:eastAsiaTheme="minorHAnsi"/>
                <w:i/>
                <w:iCs/>
                <w:color w:val="767171"/>
                <w:sz w:val="20"/>
                <w:szCs w:val="20"/>
              </w:rPr>
              <w:t>497</w:t>
            </w:r>
          </w:p>
        </w:tc>
        <w:tc>
          <w:tcPr>
            <w:tcW w:w="1737" w:type="dxa"/>
            <w:vAlign w:val="center"/>
          </w:tcPr>
          <w:p w:rsidR="00963751" w:rsidRPr="007C5FB1" w:rsidRDefault="007C5FB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jc w:val="left"/>
              <w:rPr>
                <w:rFonts w:eastAsiaTheme="minorHAnsi"/>
                <w:sz w:val="20"/>
                <w:szCs w:val="20"/>
              </w:rPr>
            </w:pPr>
            <w:r w:rsidRPr="007C5FB1">
              <w:rPr>
                <w:rFonts w:eastAsiaTheme="minorHAnsi"/>
                <w:i/>
                <w:iCs/>
                <w:color w:val="767171"/>
                <w:sz w:val="20"/>
                <w:szCs w:val="20"/>
              </w:rPr>
              <w:t>252</w:t>
            </w:r>
          </w:p>
        </w:tc>
        <w:tc>
          <w:tcPr>
            <w:tcW w:w="1736" w:type="dxa"/>
            <w:vAlign w:val="center"/>
          </w:tcPr>
          <w:p w:rsidR="00963751" w:rsidRPr="007C5FB1" w:rsidRDefault="0096375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jc w:val="left"/>
              <w:rPr>
                <w:rFonts w:eastAsiaTheme="minorHAnsi"/>
                <w:sz w:val="20"/>
                <w:szCs w:val="20"/>
              </w:rPr>
            </w:pPr>
            <w:r w:rsidRPr="007C5FB1">
              <w:rPr>
                <w:rFonts w:eastAsiaTheme="minorHAnsi"/>
                <w:i/>
                <w:iCs/>
                <w:color w:val="767171"/>
                <w:sz w:val="20"/>
                <w:szCs w:val="20"/>
              </w:rPr>
              <w:t>2</w:t>
            </w:r>
            <w:r w:rsidR="007C5FB1" w:rsidRPr="007C5FB1">
              <w:rPr>
                <w:rFonts w:eastAsiaTheme="minorHAnsi"/>
                <w:i/>
                <w:iCs/>
                <w:color w:val="767171"/>
                <w:sz w:val="20"/>
                <w:szCs w:val="20"/>
              </w:rPr>
              <w:t>44</w:t>
            </w:r>
          </w:p>
        </w:tc>
        <w:tc>
          <w:tcPr>
            <w:tcW w:w="1737" w:type="dxa"/>
            <w:vAlign w:val="center"/>
          </w:tcPr>
          <w:p w:rsidR="00963751" w:rsidRPr="007C5FB1" w:rsidRDefault="0096375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jc w:val="left"/>
              <w:rPr>
                <w:rFonts w:eastAsiaTheme="minorHAnsi"/>
                <w:sz w:val="20"/>
                <w:szCs w:val="20"/>
              </w:rPr>
            </w:pPr>
            <w:r w:rsidRPr="007C5FB1">
              <w:rPr>
                <w:rFonts w:eastAsiaTheme="minorHAnsi"/>
                <w:i/>
                <w:iCs/>
                <w:color w:val="767171"/>
                <w:sz w:val="20"/>
                <w:szCs w:val="20"/>
              </w:rPr>
              <w:t>2</w:t>
            </w:r>
            <w:r w:rsidR="007C5FB1" w:rsidRPr="007C5FB1">
              <w:rPr>
                <w:rFonts w:eastAsiaTheme="minorHAnsi"/>
                <w:i/>
                <w:iCs/>
                <w:color w:val="767171"/>
                <w:sz w:val="20"/>
                <w:szCs w:val="20"/>
              </w:rPr>
              <w:t>53</w:t>
            </w:r>
          </w:p>
        </w:tc>
      </w:tr>
      <w:tr w:rsidR="00963751" w:rsidRPr="00BC3871" w:rsidTr="00C37287">
        <w:trPr>
          <w:jc w:val="center"/>
        </w:trPr>
        <w:tc>
          <w:tcPr>
            <w:tcW w:w="7650" w:type="dxa"/>
            <w:vAlign w:val="center"/>
          </w:tcPr>
          <w:p w:rsidR="00963751" w:rsidRPr="00BC3871" w:rsidRDefault="0096375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right="113"/>
              <w:jc w:val="left"/>
              <w:rPr>
                <w:rFonts w:eastAsiaTheme="minorHAnsi"/>
                <w:b/>
                <w:bCs/>
                <w:noProof/>
                <w:color w:val="5B9BD5" w:themeColor="accent1"/>
                <w:sz w:val="20"/>
                <w:szCs w:val="26"/>
                <w:lang w:eastAsia="zh-CN"/>
              </w:rPr>
            </w:pPr>
            <w:r w:rsidRPr="00BC3871">
              <w:rPr>
                <w:rFonts w:eastAsiaTheme="minorHAnsi" w:hint="cs"/>
                <w:b/>
                <w:bCs/>
                <w:color w:val="5B9BD5"/>
                <w:sz w:val="20"/>
                <w:szCs w:val="26"/>
                <w:rtl/>
              </w:rPr>
              <w:t xml:space="preserve">المجموع فيما يتعلق بالهدف </w:t>
            </w:r>
            <w:r w:rsidRPr="00BC3871">
              <w:rPr>
                <w:rFonts w:eastAsiaTheme="minorHAnsi"/>
                <w:b/>
                <w:bCs/>
                <w:color w:val="5B9BD5"/>
                <w:sz w:val="20"/>
                <w:szCs w:val="26"/>
              </w:rPr>
              <w:t>3.D</w:t>
            </w:r>
          </w:p>
        </w:tc>
        <w:tc>
          <w:tcPr>
            <w:tcW w:w="1736" w:type="dxa"/>
            <w:vAlign w:val="center"/>
          </w:tcPr>
          <w:p w:rsidR="00963751" w:rsidRPr="007C5FB1" w:rsidRDefault="007C5FB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jc w:val="left"/>
              <w:rPr>
                <w:rFonts w:eastAsiaTheme="minorHAnsi"/>
                <w:sz w:val="20"/>
                <w:szCs w:val="20"/>
              </w:rPr>
            </w:pPr>
            <w:r w:rsidRPr="007C5FB1">
              <w:rPr>
                <w:rFonts w:eastAsiaTheme="minorHAnsi"/>
                <w:b/>
                <w:bCs/>
                <w:i/>
                <w:iCs/>
                <w:color w:val="767171"/>
                <w:sz w:val="20"/>
                <w:szCs w:val="20"/>
              </w:rPr>
              <w:t>8</w:t>
            </w:r>
            <w:r w:rsidR="00963751" w:rsidRPr="007C5FB1">
              <w:rPr>
                <w:rFonts w:eastAsiaTheme="minorHAnsi"/>
                <w:b/>
                <w:bCs/>
                <w:i/>
                <w:iCs/>
                <w:color w:val="767171"/>
                <w:sz w:val="20"/>
                <w:szCs w:val="20"/>
              </w:rPr>
              <w:t xml:space="preserve"> </w:t>
            </w:r>
            <w:r w:rsidRPr="007C5FB1">
              <w:rPr>
                <w:rFonts w:eastAsiaTheme="minorHAnsi"/>
                <w:b/>
                <w:bCs/>
                <w:i/>
                <w:iCs/>
                <w:color w:val="767171"/>
                <w:sz w:val="20"/>
                <w:szCs w:val="20"/>
              </w:rPr>
              <w:t>864</w:t>
            </w:r>
          </w:p>
        </w:tc>
        <w:tc>
          <w:tcPr>
            <w:tcW w:w="1737" w:type="dxa"/>
            <w:vAlign w:val="center"/>
          </w:tcPr>
          <w:p w:rsidR="00963751" w:rsidRPr="007C5FB1" w:rsidRDefault="0096375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jc w:val="left"/>
              <w:rPr>
                <w:rFonts w:eastAsiaTheme="minorHAnsi"/>
                <w:sz w:val="20"/>
                <w:szCs w:val="20"/>
              </w:rPr>
            </w:pPr>
            <w:r w:rsidRPr="007C5FB1">
              <w:rPr>
                <w:rFonts w:eastAsiaTheme="minorHAnsi"/>
                <w:b/>
                <w:bCs/>
                <w:i/>
                <w:iCs/>
                <w:color w:val="767171"/>
                <w:sz w:val="20"/>
                <w:szCs w:val="20"/>
              </w:rPr>
              <w:t xml:space="preserve">8 </w:t>
            </w:r>
            <w:r w:rsidR="007C5FB1" w:rsidRPr="007C5FB1">
              <w:rPr>
                <w:rFonts w:eastAsiaTheme="minorHAnsi"/>
                <w:b/>
                <w:bCs/>
                <w:i/>
                <w:iCs/>
                <w:color w:val="767171"/>
                <w:sz w:val="20"/>
                <w:szCs w:val="20"/>
              </w:rPr>
              <w:t>687</w:t>
            </w:r>
          </w:p>
        </w:tc>
        <w:tc>
          <w:tcPr>
            <w:tcW w:w="1736" w:type="dxa"/>
            <w:vAlign w:val="center"/>
          </w:tcPr>
          <w:p w:rsidR="00963751" w:rsidRPr="007C5FB1" w:rsidRDefault="0096375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jc w:val="left"/>
              <w:rPr>
                <w:rFonts w:eastAsiaTheme="minorHAnsi"/>
                <w:sz w:val="20"/>
                <w:szCs w:val="20"/>
              </w:rPr>
            </w:pPr>
            <w:r w:rsidRPr="007C5FB1">
              <w:rPr>
                <w:rFonts w:eastAsiaTheme="minorHAnsi"/>
                <w:b/>
                <w:bCs/>
                <w:i/>
                <w:iCs/>
                <w:color w:val="767171"/>
                <w:sz w:val="20"/>
                <w:szCs w:val="20"/>
              </w:rPr>
              <w:t xml:space="preserve">8 </w:t>
            </w:r>
            <w:r w:rsidR="007C5FB1" w:rsidRPr="007C5FB1">
              <w:rPr>
                <w:rFonts w:eastAsiaTheme="minorHAnsi"/>
                <w:b/>
                <w:bCs/>
                <w:i/>
                <w:iCs/>
                <w:color w:val="767171"/>
                <w:sz w:val="20"/>
                <w:szCs w:val="20"/>
              </w:rPr>
              <w:t>169</w:t>
            </w:r>
          </w:p>
        </w:tc>
        <w:tc>
          <w:tcPr>
            <w:tcW w:w="1737" w:type="dxa"/>
            <w:vAlign w:val="center"/>
          </w:tcPr>
          <w:p w:rsidR="00963751" w:rsidRPr="007C5FB1" w:rsidRDefault="007C5FB1" w:rsidP="00DD5F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jc w:val="left"/>
              <w:rPr>
                <w:rFonts w:eastAsiaTheme="minorHAnsi"/>
                <w:sz w:val="20"/>
                <w:szCs w:val="20"/>
              </w:rPr>
            </w:pPr>
            <w:r w:rsidRPr="007C5FB1">
              <w:rPr>
                <w:rFonts w:eastAsiaTheme="minorHAnsi"/>
                <w:b/>
                <w:bCs/>
                <w:i/>
                <w:iCs/>
                <w:color w:val="767171"/>
                <w:sz w:val="20"/>
                <w:szCs w:val="20"/>
              </w:rPr>
              <w:t>7</w:t>
            </w:r>
            <w:r w:rsidR="00963751" w:rsidRPr="007C5FB1">
              <w:rPr>
                <w:rFonts w:eastAsiaTheme="minorHAnsi"/>
                <w:b/>
                <w:bCs/>
                <w:i/>
                <w:iCs/>
                <w:color w:val="767171"/>
                <w:sz w:val="20"/>
                <w:szCs w:val="20"/>
              </w:rPr>
              <w:t xml:space="preserve"> </w:t>
            </w:r>
            <w:r w:rsidRPr="007C5FB1">
              <w:rPr>
                <w:rFonts w:eastAsiaTheme="minorHAnsi"/>
                <w:b/>
                <w:bCs/>
                <w:i/>
                <w:iCs/>
                <w:color w:val="767171"/>
                <w:sz w:val="20"/>
                <w:szCs w:val="20"/>
              </w:rPr>
              <w:t>457</w:t>
            </w:r>
          </w:p>
        </w:tc>
      </w:tr>
    </w:tbl>
    <w:p w:rsidR="00963751" w:rsidRPr="00C25F54" w:rsidRDefault="00963751" w:rsidP="00F21C4A">
      <w:pPr>
        <w:pStyle w:val="Heading2"/>
        <w:pageBreakBefore/>
        <w:spacing w:after="120"/>
        <w:rPr>
          <w:rFonts w:eastAsiaTheme="majorEastAsia"/>
          <w:color w:val="2E74B5"/>
          <w:lang w:val="en-GB" w:eastAsia="zh-CN"/>
        </w:rPr>
      </w:pPr>
      <w:r w:rsidRPr="00C25F54">
        <w:rPr>
          <w:rFonts w:eastAsiaTheme="majorEastAsia"/>
          <w:color w:val="2E74B5"/>
          <w:lang w:val="en-GB" w:eastAsia="zh-CN"/>
        </w:rPr>
        <w:lastRenderedPageBreak/>
        <w:t>4.5</w:t>
      </w:r>
      <w:r w:rsidRPr="00C25F54">
        <w:rPr>
          <w:rFonts w:eastAsiaTheme="majorEastAsia" w:hint="cs"/>
          <w:color w:val="2E74B5"/>
          <w:rtl/>
          <w:lang w:val="en-GB" w:eastAsia="zh-CN"/>
        </w:rPr>
        <w:tab/>
      </w:r>
      <w:r w:rsidRPr="00C25F54">
        <w:rPr>
          <w:rFonts w:eastAsiaTheme="majorEastAsia"/>
          <w:color w:val="2E74B5"/>
          <w:lang w:val="en-GB" w:eastAsia="zh-CN"/>
        </w:rPr>
        <w:t>4.D</w:t>
      </w:r>
      <w:r w:rsidRPr="00C25F54">
        <w:rPr>
          <w:rFonts w:eastAsiaTheme="majorEastAsia"/>
          <w:color w:val="2E74B5"/>
          <w:lang w:val="en-GB" w:eastAsia="zh-CN"/>
        </w:rPr>
        <w:tab/>
      </w:r>
      <w:r w:rsidRPr="00C25F54">
        <w:rPr>
          <w:rFonts w:eastAsiaTheme="majorEastAsia"/>
          <w:color w:val="2E74B5"/>
          <w:rtl/>
          <w:lang w:val="en-GB" w:eastAsia="zh-CN"/>
        </w:rPr>
        <w:t>بناء القدرات البشرية والمؤسسية</w:t>
      </w:r>
      <w:r w:rsidRPr="00C25F54">
        <w:rPr>
          <w:rFonts w:eastAsiaTheme="majorEastAsia" w:hint="cs"/>
          <w:color w:val="2E74B5"/>
          <w:rtl/>
          <w:lang w:val="en-GB" w:eastAsia="zh-CN"/>
        </w:rPr>
        <w:t xml:space="preserve"> وتوفير بيانات وإحصاءات </w:t>
      </w:r>
      <w:r w:rsidRPr="00C25F54">
        <w:rPr>
          <w:rFonts w:eastAsiaTheme="majorEastAsia"/>
          <w:color w:val="2E74B5"/>
          <w:rtl/>
          <w:lang w:val="en-GB" w:eastAsia="zh-CN"/>
        </w:rPr>
        <w:t>وتعزيز الشمول الرقمي</w:t>
      </w:r>
      <w:r w:rsidRPr="00C25F54">
        <w:rPr>
          <w:rFonts w:eastAsiaTheme="majorEastAsia" w:hint="cs"/>
          <w:color w:val="2E74B5"/>
          <w:rtl/>
          <w:lang w:val="en-GB" w:eastAsia="zh-CN"/>
        </w:rPr>
        <w:t xml:space="preserve"> </w:t>
      </w:r>
      <w:r w:rsidRPr="00C25F54">
        <w:rPr>
          <w:rFonts w:eastAsiaTheme="majorEastAsia"/>
          <w:color w:val="2E74B5"/>
          <w:rtl/>
          <w:lang w:val="en-GB" w:eastAsia="zh-CN"/>
        </w:rPr>
        <w:t>وتقديم مساعدة مركزة</w:t>
      </w:r>
      <w:r w:rsidRPr="00C25F54">
        <w:rPr>
          <w:rFonts w:eastAsiaTheme="majorEastAsia" w:hint="cs"/>
          <w:color w:val="2E74B5"/>
          <w:rtl/>
          <w:lang w:val="en-GB" w:eastAsia="zh-CN"/>
        </w:rPr>
        <w:t xml:space="preserve"> </w:t>
      </w:r>
      <w:r w:rsidRPr="00C25F54">
        <w:rPr>
          <w:rFonts w:eastAsiaTheme="majorEastAsia"/>
          <w:color w:val="2E74B5"/>
          <w:rtl/>
          <w:lang w:val="en-GB" w:eastAsia="zh-CN"/>
        </w:rPr>
        <w:t>للبلدان ذات الاحتياجات الخاص</w:t>
      </w:r>
      <w:r w:rsidRPr="00C25F54">
        <w:rPr>
          <w:rFonts w:eastAsiaTheme="majorEastAsia" w:hint="cs"/>
          <w:color w:val="2E74B5"/>
          <w:rtl/>
          <w:lang w:val="en-GB" w:eastAsia="zh-CN"/>
        </w:rPr>
        <w:t>ة</w:t>
      </w:r>
    </w:p>
    <w:tbl>
      <w:tblPr>
        <w:tblStyle w:val="GridTable4-Accent11"/>
        <w:bidiVisual/>
        <w:tblW w:w="5003" w:type="pct"/>
        <w:jc w:val="center"/>
        <w:tblLayout w:type="fixed"/>
        <w:tblLook w:val="06A0" w:firstRow="1" w:lastRow="0" w:firstColumn="1" w:lastColumn="0" w:noHBand="1" w:noVBand="1"/>
      </w:tblPr>
      <w:tblGrid>
        <w:gridCol w:w="4573"/>
        <w:gridCol w:w="4730"/>
        <w:gridCol w:w="6412"/>
      </w:tblGrid>
      <w:tr w:rsidR="00963751" w:rsidRPr="00BC3871" w:rsidTr="00DF4E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4" w:type="pct"/>
            <w:tcBorders>
              <w:top w:val="nil"/>
              <w:left w:val="nil"/>
              <w:bottom w:val="nil"/>
            </w:tcBorders>
          </w:tcPr>
          <w:p w:rsidR="00963751" w:rsidRPr="00BC3871" w:rsidRDefault="00963751" w:rsidP="00C37287">
            <w:pPr>
              <w:tabs>
                <w:tab w:val="clear" w:pos="1134"/>
                <w:tab w:val="right" w:pos="4882"/>
              </w:tabs>
              <w:spacing w:before="40" w:after="40" w:line="260" w:lineRule="exact"/>
              <w:jc w:val="left"/>
              <w:rPr>
                <w:rFonts w:eastAsiaTheme="minorHAnsi"/>
                <w:sz w:val="20"/>
                <w:szCs w:val="26"/>
              </w:rPr>
            </w:pPr>
            <w:r w:rsidRPr="00BC3871">
              <w:rPr>
                <w:rFonts w:eastAsiaTheme="minorHAnsi" w:hint="cs"/>
                <w:sz w:val="20"/>
                <w:szCs w:val="26"/>
                <w:rtl/>
              </w:rPr>
              <w:t>النتائج</w:t>
            </w:r>
          </w:p>
        </w:tc>
        <w:tc>
          <w:tcPr>
            <w:tcW w:w="1504" w:type="pct"/>
            <w:tcBorders>
              <w:top w:val="nil"/>
              <w:bottom w:val="nil"/>
            </w:tcBorders>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cnfStyle w:val="100000000000" w:firstRow="1" w:lastRow="0" w:firstColumn="0" w:lastColumn="0" w:oddVBand="0" w:evenVBand="0" w:oddHBand="0" w:evenHBand="0" w:firstRowFirstColumn="0" w:firstRowLastColumn="0" w:lastRowFirstColumn="0" w:lastRowLastColumn="0"/>
              <w:rPr>
                <w:rFonts w:eastAsiaTheme="minorHAnsi"/>
                <w:sz w:val="20"/>
                <w:szCs w:val="26"/>
              </w:rPr>
            </w:pPr>
            <w:r w:rsidRPr="00BC3871">
              <w:rPr>
                <w:rFonts w:eastAsiaTheme="minorHAnsi" w:hint="cs"/>
                <w:sz w:val="20"/>
                <w:szCs w:val="26"/>
                <w:rtl/>
              </w:rPr>
              <w:t xml:space="preserve">مؤشر النتائج </w:t>
            </w:r>
          </w:p>
        </w:tc>
        <w:tc>
          <w:tcPr>
            <w:tcW w:w="2039" w:type="pct"/>
            <w:tcBorders>
              <w:top w:val="nil"/>
              <w:bottom w:val="nil"/>
              <w:right w:val="nil"/>
            </w:tcBorders>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cnfStyle w:val="100000000000" w:firstRow="1" w:lastRow="0" w:firstColumn="0" w:lastColumn="0" w:oddVBand="0" w:evenVBand="0" w:oddHBand="0" w:evenHBand="0" w:firstRowFirstColumn="0" w:firstRowLastColumn="0" w:lastRowFirstColumn="0" w:lastRowLastColumn="0"/>
              <w:rPr>
                <w:rFonts w:eastAsiaTheme="minorHAnsi"/>
                <w:sz w:val="20"/>
                <w:szCs w:val="26"/>
              </w:rPr>
            </w:pPr>
            <w:r w:rsidRPr="00BC3871">
              <w:rPr>
                <w:rFonts w:eastAsiaTheme="minorHAnsi" w:hint="cs"/>
                <w:sz w:val="20"/>
                <w:szCs w:val="26"/>
                <w:rtl/>
              </w:rPr>
              <w:t>وسائل القياس</w:t>
            </w:r>
          </w:p>
        </w:tc>
      </w:tr>
      <w:tr w:rsidR="00963751" w:rsidRPr="00BC3871" w:rsidTr="00DF4EF9">
        <w:trPr>
          <w:jc w:val="center"/>
        </w:trPr>
        <w:tc>
          <w:tcPr>
            <w:cnfStyle w:val="001000000000" w:firstRow="0" w:lastRow="0" w:firstColumn="1" w:lastColumn="0" w:oddVBand="0" w:evenVBand="0" w:oddHBand="0" w:evenHBand="0" w:firstRowFirstColumn="0" w:firstRowLastColumn="0" w:lastRowFirstColumn="0" w:lastRowLastColumn="0"/>
            <w:tcW w:w="1454" w:type="pct"/>
            <w:tcBorders>
              <w:top w:val="nil"/>
            </w:tcBorders>
          </w:tcPr>
          <w:p w:rsidR="00963751" w:rsidRPr="00BC3871" w:rsidRDefault="00963751" w:rsidP="00632E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Theme="minorHAnsi"/>
                <w:sz w:val="20"/>
                <w:szCs w:val="26"/>
              </w:rPr>
            </w:pPr>
            <w:r w:rsidRPr="007834C6">
              <w:rPr>
                <w:rFonts w:eastAsiaTheme="minorHAnsi"/>
                <w:color w:val="5B9BD5"/>
                <w:sz w:val="20"/>
                <w:szCs w:val="26"/>
              </w:rPr>
              <w:t>1-4.D</w:t>
            </w:r>
            <w:r w:rsidR="00666985">
              <w:rPr>
                <w:rFonts w:eastAsiaTheme="minorHAnsi" w:hint="cs"/>
                <w:color w:val="5B9BD5"/>
                <w:sz w:val="20"/>
                <w:szCs w:val="26"/>
                <w:rtl/>
              </w:rPr>
              <w:t>:</w:t>
            </w:r>
            <w:r w:rsidRPr="00BC3871">
              <w:rPr>
                <w:rFonts w:eastAsiaTheme="minorHAnsi"/>
                <w:sz w:val="20"/>
                <w:szCs w:val="26"/>
                <w:rtl/>
              </w:rPr>
              <w:tab/>
            </w:r>
            <w:r w:rsidRPr="00935B6E">
              <w:rPr>
                <w:rFonts w:eastAsiaTheme="minorHAnsi"/>
                <w:b w:val="0"/>
                <w:bCs w:val="0"/>
                <w:spacing w:val="-2"/>
                <w:sz w:val="20"/>
                <w:szCs w:val="26"/>
                <w:rtl/>
              </w:rPr>
              <w:t xml:space="preserve">تعزيز </w:t>
            </w:r>
            <w:r w:rsidRPr="00935B6E">
              <w:rPr>
                <w:rFonts w:eastAsiaTheme="minorHAnsi" w:hint="cs"/>
                <w:b w:val="0"/>
                <w:bCs w:val="0"/>
                <w:spacing w:val="-2"/>
                <w:sz w:val="20"/>
                <w:szCs w:val="26"/>
                <w:rtl/>
              </w:rPr>
              <w:t>بناء قدرات الأعضاء في الإدارة</w:t>
            </w:r>
            <w:r w:rsidRPr="00935B6E">
              <w:rPr>
                <w:rFonts w:eastAsiaTheme="minorHAnsi"/>
                <w:b w:val="0"/>
                <w:bCs w:val="0"/>
                <w:spacing w:val="-2"/>
                <w:sz w:val="20"/>
                <w:szCs w:val="26"/>
                <w:rtl/>
              </w:rPr>
              <w:t xml:space="preserve"> </w:t>
            </w:r>
            <w:r w:rsidRPr="00935B6E">
              <w:rPr>
                <w:rFonts w:eastAsiaTheme="minorHAnsi" w:hint="cs"/>
                <w:b w:val="0"/>
                <w:bCs w:val="0"/>
                <w:spacing w:val="-2"/>
                <w:sz w:val="20"/>
                <w:szCs w:val="26"/>
                <w:rtl/>
              </w:rPr>
              <w:t>الدولية</w:t>
            </w:r>
            <w:r w:rsidR="00632ECE">
              <w:rPr>
                <w:rFonts w:eastAsiaTheme="minorHAnsi" w:hint="cs"/>
                <w:b w:val="0"/>
                <w:bCs w:val="0"/>
                <w:spacing w:val="-2"/>
                <w:sz w:val="20"/>
                <w:szCs w:val="26"/>
                <w:rtl/>
              </w:rPr>
              <w:t> </w:t>
            </w:r>
            <w:r w:rsidRPr="00935B6E">
              <w:rPr>
                <w:rFonts w:eastAsiaTheme="minorHAnsi" w:hint="cs"/>
                <w:b w:val="0"/>
                <w:bCs w:val="0"/>
                <w:spacing w:val="-2"/>
                <w:sz w:val="20"/>
                <w:szCs w:val="26"/>
                <w:rtl/>
              </w:rPr>
              <w:t>للإنترنت</w:t>
            </w:r>
          </w:p>
        </w:tc>
        <w:tc>
          <w:tcPr>
            <w:tcW w:w="1504" w:type="pct"/>
            <w:tcBorders>
              <w:top w:val="nil"/>
            </w:tcBorders>
          </w:tcPr>
          <w:p w:rsidR="00963751" w:rsidRPr="00BC3871" w:rsidRDefault="00963751" w:rsidP="00632E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BC3871">
              <w:rPr>
                <w:rFonts w:eastAsia="SimSun"/>
                <w:sz w:val="20"/>
                <w:szCs w:val="26"/>
                <w:rtl/>
              </w:rPr>
              <w:t>•</w:t>
            </w:r>
            <w:r w:rsidRPr="00BC3871">
              <w:rPr>
                <w:rFonts w:eastAsia="SimSun"/>
                <w:sz w:val="20"/>
                <w:szCs w:val="26"/>
                <w:rtl/>
              </w:rPr>
              <w:tab/>
            </w:r>
            <w:r w:rsidRPr="00BC3871">
              <w:rPr>
                <w:rFonts w:eastAsia="SimSun" w:hint="cs"/>
                <w:spacing w:val="-2"/>
                <w:sz w:val="20"/>
                <w:szCs w:val="26"/>
                <w:rtl/>
                <w:lang w:eastAsia="zh-CN"/>
              </w:rPr>
              <w:t>عدد البلدان التي تعززت قدراتها في مجال إدارة الإنترنت</w:t>
            </w:r>
            <w:r w:rsidR="00632ECE">
              <w:rPr>
                <w:rFonts w:eastAsia="SimSun" w:hint="eastAsia"/>
                <w:spacing w:val="-2"/>
                <w:sz w:val="20"/>
                <w:szCs w:val="26"/>
                <w:rtl/>
                <w:lang w:eastAsia="zh-CN"/>
              </w:rPr>
              <w:t> </w:t>
            </w:r>
            <w:r w:rsidRPr="00BC3871">
              <w:rPr>
                <w:rFonts w:eastAsia="SimSun" w:hint="cs"/>
                <w:spacing w:val="-2"/>
                <w:sz w:val="20"/>
                <w:szCs w:val="26"/>
                <w:rtl/>
                <w:lang w:eastAsia="zh-CN"/>
              </w:rPr>
              <w:t>الدولية.</w:t>
            </w:r>
          </w:p>
        </w:tc>
        <w:tc>
          <w:tcPr>
            <w:tcW w:w="2039" w:type="pct"/>
            <w:tcBorders>
              <w:top w:val="nil"/>
            </w:tcBorders>
          </w:tcPr>
          <w:p w:rsidR="00963751" w:rsidRPr="00BC3871" w:rsidRDefault="00963751" w:rsidP="00C3728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632ECE">
              <w:rPr>
                <w:rFonts w:eastAsia="SimSun"/>
                <w:spacing w:val="-6"/>
                <w:sz w:val="20"/>
                <w:szCs w:val="26"/>
                <w:rtl/>
              </w:rPr>
              <w:t>•</w:t>
            </w:r>
            <w:r w:rsidRPr="00632ECE">
              <w:rPr>
                <w:rFonts w:eastAsia="SimSun"/>
                <w:spacing w:val="-6"/>
                <w:sz w:val="20"/>
                <w:szCs w:val="26"/>
                <w:rtl/>
              </w:rPr>
              <w:tab/>
            </w:r>
            <w:r w:rsidRPr="00632ECE">
              <w:rPr>
                <w:rFonts w:eastAsia="SimSun" w:hint="cs"/>
                <w:spacing w:val="-6"/>
                <w:sz w:val="20"/>
                <w:szCs w:val="26"/>
                <w:rtl/>
                <w:lang w:eastAsia="zh-CN"/>
              </w:rPr>
              <w:t>عدد الأفراد الذين حصلوا على التدريب في مجال إدارة الإنترنت بحسب كل منطقة</w:t>
            </w:r>
            <w:r w:rsidRPr="00BC3871">
              <w:rPr>
                <w:rFonts w:eastAsia="SimSun" w:hint="cs"/>
                <w:sz w:val="20"/>
                <w:szCs w:val="26"/>
                <w:rtl/>
                <w:lang w:eastAsia="zh-CN"/>
              </w:rPr>
              <w:t>.</w:t>
            </w:r>
          </w:p>
          <w:p w:rsidR="00963751" w:rsidRPr="00BC3871" w:rsidRDefault="00963751" w:rsidP="00C3728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عدد الفعاليات التدريبية المقدمة في مجال إدارة</w:t>
            </w:r>
            <w:r w:rsidRPr="00BC3871">
              <w:rPr>
                <w:rFonts w:eastAsia="SimSun" w:hint="eastAsia"/>
                <w:sz w:val="20"/>
                <w:szCs w:val="26"/>
                <w:rtl/>
                <w:lang w:eastAsia="zh-CN"/>
              </w:rPr>
              <w:t> </w:t>
            </w:r>
            <w:r w:rsidRPr="00BC3871">
              <w:rPr>
                <w:rFonts w:eastAsia="SimSun" w:hint="cs"/>
                <w:sz w:val="20"/>
                <w:szCs w:val="26"/>
                <w:rtl/>
                <w:lang w:eastAsia="zh-CN"/>
              </w:rPr>
              <w:t>الإنترنت.</w:t>
            </w:r>
          </w:p>
        </w:tc>
      </w:tr>
      <w:tr w:rsidR="00963751" w:rsidRPr="00BC3871" w:rsidTr="00DF4EF9">
        <w:trPr>
          <w:jc w:val="center"/>
        </w:trPr>
        <w:tc>
          <w:tcPr>
            <w:cnfStyle w:val="001000000000" w:firstRow="0" w:lastRow="0" w:firstColumn="1" w:lastColumn="0" w:oddVBand="0" w:evenVBand="0" w:oddHBand="0" w:evenHBand="0" w:firstRowFirstColumn="0" w:firstRowLastColumn="0" w:lastRowFirstColumn="0" w:lastRowLastColumn="0"/>
            <w:tcW w:w="1454"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Theme="minorHAnsi"/>
                <w:spacing w:val="-4"/>
                <w:sz w:val="20"/>
                <w:szCs w:val="26"/>
              </w:rPr>
            </w:pPr>
            <w:r w:rsidRPr="007834C6">
              <w:rPr>
                <w:rFonts w:eastAsiaTheme="minorHAnsi"/>
                <w:color w:val="5B9BD5"/>
                <w:sz w:val="20"/>
                <w:szCs w:val="26"/>
              </w:rPr>
              <w:t>2-4.D</w:t>
            </w:r>
            <w:r w:rsidR="00666985">
              <w:rPr>
                <w:rFonts w:eastAsiaTheme="minorHAnsi" w:hint="cs"/>
                <w:color w:val="5B9BD5"/>
                <w:sz w:val="20"/>
                <w:szCs w:val="26"/>
                <w:rtl/>
              </w:rPr>
              <w:t>:</w:t>
            </w:r>
            <w:r w:rsidRPr="00BC3871">
              <w:rPr>
                <w:rFonts w:eastAsiaTheme="minorHAnsi"/>
                <w:sz w:val="20"/>
                <w:szCs w:val="26"/>
                <w:rtl/>
              </w:rPr>
              <w:tab/>
            </w:r>
            <w:r w:rsidRPr="00935B6E">
              <w:rPr>
                <w:rFonts w:eastAsiaTheme="minorHAnsi"/>
                <w:b w:val="0"/>
                <w:bCs w:val="0"/>
                <w:spacing w:val="-4"/>
                <w:sz w:val="20"/>
                <w:szCs w:val="26"/>
                <w:rtl/>
              </w:rPr>
              <w:t>تحسين معارف ومهارات أعضاء الاتحاد في استخدام الاتصالات/تكنولوجيا المعلومات</w:t>
            </w:r>
            <w:r w:rsidRPr="00935B6E">
              <w:rPr>
                <w:rFonts w:eastAsiaTheme="minorHAnsi" w:hint="cs"/>
                <w:b w:val="0"/>
                <w:bCs w:val="0"/>
                <w:spacing w:val="-4"/>
                <w:sz w:val="20"/>
                <w:szCs w:val="26"/>
                <w:rtl/>
              </w:rPr>
              <w:t> </w:t>
            </w:r>
            <w:r w:rsidRPr="00935B6E">
              <w:rPr>
                <w:rFonts w:eastAsiaTheme="minorHAnsi"/>
                <w:b w:val="0"/>
                <w:bCs w:val="0"/>
                <w:spacing w:val="-4"/>
                <w:sz w:val="20"/>
                <w:szCs w:val="26"/>
                <w:rtl/>
              </w:rPr>
              <w:t>والاتصالات</w:t>
            </w:r>
          </w:p>
        </w:tc>
        <w:tc>
          <w:tcPr>
            <w:tcW w:w="1504"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عدد البلدان التي تحسنت معارفها ومهاراتها في</w:t>
            </w:r>
            <w:r w:rsidRPr="00BC3871">
              <w:rPr>
                <w:rFonts w:eastAsia="SimSun" w:hint="eastAsia"/>
                <w:sz w:val="20"/>
                <w:szCs w:val="26"/>
                <w:rtl/>
                <w:lang w:eastAsia="zh-CN"/>
              </w:rPr>
              <w:t> </w:t>
            </w:r>
            <w:r w:rsidRPr="00BC3871">
              <w:rPr>
                <w:rFonts w:eastAsia="SimSun" w:hint="cs"/>
                <w:sz w:val="20"/>
                <w:szCs w:val="26"/>
                <w:rtl/>
                <w:lang w:eastAsia="zh-CN"/>
              </w:rPr>
              <w:t>مجال استخدام الاتصالات/تكنولوجيا المعلومات والاتصالات.</w:t>
            </w:r>
          </w:p>
        </w:tc>
        <w:tc>
          <w:tcPr>
            <w:tcW w:w="2039"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lang w:bidi="ar"/>
              </w:rPr>
            </w:pPr>
            <w:r w:rsidRPr="00BC3871">
              <w:rPr>
                <w:rFonts w:eastAsiaTheme="minorHAnsi"/>
                <w:sz w:val="20"/>
                <w:szCs w:val="26"/>
                <w:rtl/>
                <w:lang w:bidi="ar"/>
              </w:rPr>
              <w:t>•</w:t>
            </w:r>
            <w:r w:rsidRPr="00BC3871">
              <w:rPr>
                <w:rFonts w:eastAsiaTheme="minorHAnsi"/>
                <w:sz w:val="20"/>
                <w:szCs w:val="26"/>
                <w:rtl/>
                <w:lang w:bidi="ar"/>
              </w:rPr>
              <w:tab/>
              <w:t xml:space="preserve">عدد الدورات التدريبية </w:t>
            </w:r>
            <w:r w:rsidRPr="00BC3871">
              <w:rPr>
                <w:rFonts w:eastAsiaTheme="minorHAnsi" w:hint="cs"/>
                <w:sz w:val="20"/>
                <w:szCs w:val="26"/>
                <w:rtl/>
                <w:lang w:bidi="ar"/>
              </w:rPr>
              <w:t xml:space="preserve">المتاحة </w:t>
            </w:r>
            <w:r w:rsidRPr="00BC3871">
              <w:rPr>
                <w:rFonts w:eastAsiaTheme="minorHAnsi"/>
                <w:sz w:val="20"/>
                <w:szCs w:val="26"/>
                <w:rtl/>
                <w:lang w:bidi="ar"/>
              </w:rPr>
              <w:t>من خلال أكاديمية</w:t>
            </w:r>
            <w:r w:rsidRPr="00BC3871">
              <w:rPr>
                <w:rFonts w:eastAsiaTheme="minorHAnsi" w:hint="cs"/>
                <w:sz w:val="20"/>
                <w:szCs w:val="26"/>
                <w:rtl/>
                <w:lang w:bidi="ar"/>
              </w:rPr>
              <w:t> </w:t>
            </w:r>
            <w:r w:rsidRPr="00BC3871">
              <w:rPr>
                <w:rFonts w:eastAsiaTheme="minorHAnsi"/>
                <w:sz w:val="20"/>
                <w:szCs w:val="26"/>
                <w:rtl/>
                <w:lang w:bidi="ar"/>
              </w:rPr>
              <w:t>الاتحاد</w:t>
            </w:r>
            <w:r w:rsidRPr="00BC3871">
              <w:rPr>
                <w:rFonts w:eastAsiaTheme="minorHAnsi" w:hint="cs"/>
                <w:sz w:val="20"/>
                <w:szCs w:val="26"/>
                <w:rtl/>
                <w:lang w:bidi="ar"/>
              </w:rPr>
              <w:t>.</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lang w:bidi="ar"/>
              </w:rPr>
            </w:pPr>
            <w:r w:rsidRPr="00BC3871">
              <w:rPr>
                <w:rFonts w:eastAsiaTheme="minorHAnsi"/>
                <w:sz w:val="20"/>
                <w:szCs w:val="26"/>
                <w:rtl/>
                <w:lang w:bidi="ar"/>
              </w:rPr>
              <w:t>•</w:t>
            </w:r>
            <w:r w:rsidRPr="00BC3871">
              <w:rPr>
                <w:rFonts w:eastAsiaTheme="minorHAnsi"/>
                <w:sz w:val="20"/>
                <w:szCs w:val="26"/>
                <w:rtl/>
                <w:lang w:bidi="ar"/>
              </w:rPr>
              <w:tab/>
              <w:t xml:space="preserve">عدد الدورات التدريبية </w:t>
            </w:r>
            <w:r w:rsidRPr="00BC3871">
              <w:rPr>
                <w:rFonts w:eastAsiaTheme="minorHAnsi" w:hint="cs"/>
                <w:sz w:val="20"/>
                <w:szCs w:val="26"/>
                <w:rtl/>
                <w:lang w:bidi="ar"/>
              </w:rPr>
              <w:t xml:space="preserve">المقدمة </w:t>
            </w:r>
            <w:r w:rsidRPr="00BC3871">
              <w:rPr>
                <w:rFonts w:eastAsiaTheme="minorHAnsi"/>
                <w:sz w:val="20"/>
                <w:szCs w:val="26"/>
                <w:rtl/>
                <w:lang w:bidi="ar"/>
              </w:rPr>
              <w:t>من خلال أكاديمية</w:t>
            </w:r>
            <w:r w:rsidRPr="00BC3871">
              <w:rPr>
                <w:rFonts w:eastAsiaTheme="minorHAnsi" w:hint="cs"/>
                <w:sz w:val="20"/>
                <w:szCs w:val="26"/>
                <w:rtl/>
                <w:lang w:bidi="ar"/>
              </w:rPr>
              <w:t> </w:t>
            </w:r>
            <w:r w:rsidRPr="00BC3871">
              <w:rPr>
                <w:rFonts w:eastAsiaTheme="minorHAnsi"/>
                <w:sz w:val="20"/>
                <w:szCs w:val="26"/>
                <w:rtl/>
                <w:lang w:bidi="ar"/>
              </w:rPr>
              <w:t>الاتحاد</w:t>
            </w:r>
            <w:r w:rsidRPr="00BC3871">
              <w:rPr>
                <w:rFonts w:eastAsiaTheme="minorHAnsi" w:hint="cs"/>
                <w:sz w:val="20"/>
                <w:szCs w:val="26"/>
                <w:rtl/>
                <w:lang w:bidi="ar"/>
              </w:rPr>
              <w:t>.</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bidi="ar"/>
              </w:rPr>
            </w:pPr>
            <w:r w:rsidRPr="00BC3871">
              <w:rPr>
                <w:rFonts w:eastAsiaTheme="minorHAnsi"/>
                <w:sz w:val="20"/>
                <w:szCs w:val="26"/>
                <w:rtl/>
                <w:lang w:bidi="ar"/>
              </w:rPr>
              <w:t>•</w:t>
            </w:r>
            <w:r w:rsidRPr="00BC3871">
              <w:rPr>
                <w:rFonts w:eastAsiaTheme="minorHAnsi"/>
                <w:sz w:val="20"/>
                <w:szCs w:val="26"/>
                <w:rtl/>
                <w:lang w:bidi="ar"/>
              </w:rPr>
              <w:tab/>
            </w:r>
            <w:r w:rsidRPr="00BC3871">
              <w:rPr>
                <w:rFonts w:eastAsiaTheme="minorHAnsi" w:hint="cs"/>
                <w:sz w:val="20"/>
                <w:szCs w:val="26"/>
                <w:rtl/>
                <w:lang w:bidi="ar"/>
              </w:rPr>
              <w:t xml:space="preserve">عدد المشاركين الذين </w:t>
            </w:r>
            <w:r w:rsidRPr="00BC3871">
              <w:rPr>
                <w:rFonts w:eastAsiaTheme="minorHAnsi"/>
                <w:sz w:val="20"/>
                <w:szCs w:val="26"/>
                <w:rtl/>
                <w:lang w:bidi="ar"/>
              </w:rPr>
              <w:t>يجتازون تقييم التدريب</w:t>
            </w:r>
            <w:r w:rsidRPr="00BC3871">
              <w:rPr>
                <w:rFonts w:eastAsia="SimSun" w:hint="cs"/>
                <w:sz w:val="20"/>
                <w:szCs w:val="26"/>
                <w:rtl/>
                <w:lang w:eastAsia="zh-CN" w:bidi="ar"/>
              </w:rPr>
              <w:t>.</w:t>
            </w:r>
          </w:p>
        </w:tc>
      </w:tr>
      <w:tr w:rsidR="00963751" w:rsidRPr="00BC3871" w:rsidTr="00DF4EF9">
        <w:trPr>
          <w:jc w:val="center"/>
        </w:trPr>
        <w:tc>
          <w:tcPr>
            <w:cnfStyle w:val="001000000000" w:firstRow="0" w:lastRow="0" w:firstColumn="1" w:lastColumn="0" w:oddVBand="0" w:evenVBand="0" w:oddHBand="0" w:evenHBand="0" w:firstRowFirstColumn="0" w:firstRowLastColumn="0" w:lastRowFirstColumn="0" w:lastRowLastColumn="0"/>
            <w:tcW w:w="1454"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Theme="minorHAnsi"/>
                <w:sz w:val="20"/>
                <w:szCs w:val="26"/>
              </w:rPr>
            </w:pPr>
            <w:r w:rsidRPr="00632ECE">
              <w:rPr>
                <w:rFonts w:eastAsiaTheme="minorHAnsi"/>
                <w:color w:val="5B9BD5"/>
                <w:position w:val="3"/>
                <w:sz w:val="20"/>
                <w:szCs w:val="26"/>
              </w:rPr>
              <w:t>3-4.D</w:t>
            </w:r>
            <w:r w:rsidR="00666985">
              <w:rPr>
                <w:rFonts w:eastAsiaTheme="minorHAnsi" w:hint="cs"/>
                <w:color w:val="5B9BD5"/>
                <w:position w:val="3"/>
                <w:sz w:val="20"/>
                <w:szCs w:val="26"/>
                <w:rtl/>
              </w:rPr>
              <w:t>:</w:t>
            </w:r>
            <w:r w:rsidRPr="00632ECE">
              <w:rPr>
                <w:rFonts w:eastAsiaTheme="minorHAnsi"/>
                <w:position w:val="3"/>
                <w:sz w:val="20"/>
                <w:szCs w:val="26"/>
                <w:rtl/>
              </w:rPr>
              <w:tab/>
            </w:r>
            <w:r w:rsidRPr="00632ECE">
              <w:rPr>
                <w:rFonts w:eastAsiaTheme="minorHAnsi" w:hint="cs"/>
                <w:b w:val="0"/>
                <w:bCs w:val="0"/>
                <w:position w:val="3"/>
                <w:sz w:val="20"/>
                <w:szCs w:val="26"/>
                <w:rtl/>
              </w:rPr>
              <w:t xml:space="preserve">إذكاء </w:t>
            </w:r>
            <w:r w:rsidRPr="00632ECE">
              <w:rPr>
                <w:rFonts w:eastAsiaTheme="minorHAnsi"/>
                <w:b w:val="0"/>
                <w:bCs w:val="0"/>
                <w:position w:val="3"/>
                <w:sz w:val="20"/>
                <w:szCs w:val="26"/>
                <w:rtl/>
              </w:rPr>
              <w:t>الوع</w:t>
            </w:r>
            <w:r w:rsidRPr="00632ECE">
              <w:rPr>
                <w:rFonts w:eastAsiaTheme="minorHAnsi" w:hint="cs"/>
                <w:b w:val="0"/>
                <w:bCs w:val="0"/>
                <w:position w:val="3"/>
                <w:sz w:val="20"/>
                <w:szCs w:val="26"/>
                <w:rtl/>
              </w:rPr>
              <w:t>ي</w:t>
            </w:r>
            <w:r w:rsidRPr="00632ECE">
              <w:rPr>
                <w:rFonts w:eastAsiaTheme="minorHAnsi"/>
                <w:b w:val="0"/>
                <w:bCs w:val="0"/>
                <w:position w:val="3"/>
                <w:sz w:val="20"/>
                <w:szCs w:val="26"/>
                <w:rtl/>
              </w:rPr>
              <w:t xml:space="preserve"> </w:t>
            </w:r>
            <w:r w:rsidRPr="00632ECE">
              <w:rPr>
                <w:rFonts w:eastAsiaTheme="minorHAnsi" w:hint="cs"/>
                <w:b w:val="0"/>
                <w:bCs w:val="0"/>
                <w:position w:val="3"/>
                <w:sz w:val="20"/>
                <w:szCs w:val="26"/>
                <w:rtl/>
              </w:rPr>
              <w:t>ب</w:t>
            </w:r>
            <w:r w:rsidRPr="00632ECE">
              <w:rPr>
                <w:rFonts w:eastAsiaTheme="minorHAnsi"/>
                <w:b w:val="0"/>
                <w:bCs w:val="0"/>
                <w:position w:val="3"/>
                <w:sz w:val="20"/>
                <w:szCs w:val="26"/>
                <w:rtl/>
              </w:rPr>
              <w:t>دور بناء القدرات البشرية</w:t>
            </w:r>
            <w:r w:rsidRPr="00935B6E">
              <w:rPr>
                <w:rFonts w:eastAsiaTheme="minorHAnsi"/>
                <w:b w:val="0"/>
                <w:bCs w:val="0"/>
                <w:sz w:val="20"/>
                <w:szCs w:val="26"/>
                <w:rtl/>
              </w:rPr>
              <w:t xml:space="preserve"> والمؤسسية في مجال الاتصالات/تكنولوجيا المعلومات والاتصالات والتنمية </w:t>
            </w:r>
            <w:r w:rsidRPr="00935B6E">
              <w:rPr>
                <w:rFonts w:eastAsiaTheme="minorHAnsi" w:hint="cs"/>
                <w:b w:val="0"/>
                <w:bCs w:val="0"/>
                <w:sz w:val="20"/>
                <w:szCs w:val="26"/>
                <w:rtl/>
              </w:rPr>
              <w:t>لدى أعضاء </w:t>
            </w:r>
            <w:r w:rsidRPr="00935B6E">
              <w:rPr>
                <w:rFonts w:eastAsiaTheme="minorHAnsi"/>
                <w:b w:val="0"/>
                <w:bCs w:val="0"/>
                <w:sz w:val="20"/>
                <w:szCs w:val="26"/>
                <w:rtl/>
              </w:rPr>
              <w:t>الاتحاد</w:t>
            </w:r>
          </w:p>
        </w:tc>
        <w:tc>
          <w:tcPr>
            <w:tcW w:w="1504"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عدد البلدان التي أدركت أهمية بناء القدرات البشرية والمؤسسية في برامجها الوطنية.</w:t>
            </w:r>
          </w:p>
        </w:tc>
        <w:tc>
          <w:tcPr>
            <w:tcW w:w="2039"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lang w:bidi="ar"/>
              </w:rPr>
            </w:pPr>
            <w:r w:rsidRPr="00BC3871">
              <w:rPr>
                <w:rFonts w:eastAsiaTheme="minorHAnsi"/>
                <w:sz w:val="20"/>
                <w:szCs w:val="26"/>
                <w:rtl/>
                <w:lang w:bidi="ar"/>
              </w:rPr>
              <w:t>•</w:t>
            </w:r>
            <w:r w:rsidRPr="00BC3871">
              <w:rPr>
                <w:rFonts w:eastAsiaTheme="minorHAnsi"/>
                <w:sz w:val="20"/>
                <w:szCs w:val="26"/>
                <w:rtl/>
                <w:lang w:bidi="ar"/>
              </w:rPr>
              <w:tab/>
            </w:r>
            <w:r w:rsidRPr="00BC3871">
              <w:rPr>
                <w:rFonts w:eastAsiaTheme="minorHAnsi" w:hint="cs"/>
                <w:sz w:val="20"/>
                <w:szCs w:val="26"/>
                <w:rtl/>
                <w:lang w:bidi="ar"/>
              </w:rPr>
              <w:t xml:space="preserve">توفر </w:t>
            </w:r>
            <w:r w:rsidRPr="00BC3871">
              <w:rPr>
                <w:rFonts w:eastAsiaTheme="minorHAnsi"/>
                <w:sz w:val="20"/>
                <w:szCs w:val="26"/>
                <w:rtl/>
                <w:lang w:bidi="ar"/>
              </w:rPr>
              <w:t xml:space="preserve">البحوث والمنشورات المتعلقة ببناء القدرات </w:t>
            </w:r>
            <w:r w:rsidRPr="00BC3871">
              <w:rPr>
                <w:rFonts w:eastAsiaTheme="minorHAnsi" w:hint="cs"/>
                <w:sz w:val="20"/>
                <w:szCs w:val="26"/>
                <w:rtl/>
                <w:lang w:bidi="ar"/>
              </w:rPr>
              <w:t>في</w:t>
            </w:r>
            <w:r w:rsidRPr="00BC3871">
              <w:rPr>
                <w:rFonts w:eastAsiaTheme="minorHAnsi" w:hint="eastAsia"/>
                <w:sz w:val="20"/>
                <w:szCs w:val="26"/>
                <w:rtl/>
                <w:lang w:bidi="ar"/>
              </w:rPr>
              <w:t> </w:t>
            </w:r>
            <w:r w:rsidRPr="00BC3871">
              <w:rPr>
                <w:rFonts w:eastAsiaTheme="minorHAnsi" w:hint="cs"/>
                <w:sz w:val="20"/>
                <w:szCs w:val="26"/>
                <w:rtl/>
                <w:lang w:bidi="ar"/>
              </w:rPr>
              <w:t>الوقت المناسب.</w:t>
            </w:r>
          </w:p>
          <w:p w:rsidR="00963751" w:rsidRPr="00BC3871" w:rsidRDefault="00963751" w:rsidP="00C3728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BC3871">
              <w:rPr>
                <w:rFonts w:eastAsiaTheme="minorHAnsi"/>
                <w:sz w:val="20"/>
                <w:szCs w:val="26"/>
                <w:rtl/>
                <w:lang w:bidi="ar"/>
              </w:rPr>
              <w:t>•</w:t>
            </w:r>
            <w:r w:rsidRPr="00BC3871">
              <w:rPr>
                <w:rFonts w:eastAsiaTheme="minorHAnsi"/>
                <w:sz w:val="20"/>
                <w:szCs w:val="26"/>
                <w:rtl/>
                <w:lang w:bidi="ar"/>
              </w:rPr>
              <w:tab/>
              <w:t xml:space="preserve">عدد </w:t>
            </w:r>
            <w:r w:rsidRPr="00BC3871">
              <w:rPr>
                <w:rFonts w:eastAsiaTheme="minorHAnsi" w:hint="cs"/>
                <w:sz w:val="20"/>
                <w:szCs w:val="26"/>
                <w:rtl/>
                <w:lang w:bidi="ar"/>
              </w:rPr>
              <w:t>الأحداث العالمية والإقليمية ودون الإقليمية التي نُظمت بشأن بناء القدرات</w:t>
            </w:r>
            <w:r w:rsidRPr="00BC3871">
              <w:rPr>
                <w:rFonts w:eastAsia="SimSun" w:hint="cs"/>
                <w:sz w:val="20"/>
                <w:szCs w:val="26"/>
                <w:rtl/>
                <w:lang w:eastAsia="zh-CN"/>
              </w:rPr>
              <w:t>.</w:t>
            </w:r>
          </w:p>
          <w:p w:rsidR="00963751" w:rsidRPr="00BC3871" w:rsidRDefault="00963751" w:rsidP="00C3728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 xml:space="preserve">عدد البلدان والمشاركين الذي حضروا </w:t>
            </w:r>
            <w:r w:rsidRPr="00BC3871">
              <w:rPr>
                <w:rFonts w:eastAsiaTheme="minorHAnsi" w:hint="cs"/>
                <w:sz w:val="20"/>
                <w:szCs w:val="26"/>
                <w:rtl/>
                <w:lang w:bidi="ar"/>
              </w:rPr>
              <w:t>الأحداث العالمية والإقليمية ودون الإقليمية بشأن بناء</w:t>
            </w:r>
            <w:r w:rsidRPr="00BC3871">
              <w:rPr>
                <w:rFonts w:eastAsiaTheme="minorHAnsi" w:hint="eastAsia"/>
                <w:sz w:val="20"/>
                <w:szCs w:val="26"/>
                <w:rtl/>
                <w:lang w:bidi="ar"/>
              </w:rPr>
              <w:t> </w:t>
            </w:r>
            <w:r w:rsidRPr="00BC3871">
              <w:rPr>
                <w:rFonts w:eastAsiaTheme="minorHAnsi" w:hint="cs"/>
                <w:sz w:val="20"/>
                <w:szCs w:val="26"/>
                <w:rtl/>
                <w:lang w:bidi="ar"/>
              </w:rPr>
              <w:t>القدرات.</w:t>
            </w:r>
          </w:p>
        </w:tc>
      </w:tr>
      <w:tr w:rsidR="00963751" w:rsidRPr="00BC3871" w:rsidTr="00DF4EF9">
        <w:trPr>
          <w:jc w:val="center"/>
        </w:trPr>
        <w:tc>
          <w:tcPr>
            <w:cnfStyle w:val="001000000000" w:firstRow="0" w:lastRow="0" w:firstColumn="1" w:lastColumn="0" w:oddVBand="0" w:evenVBand="0" w:oddHBand="0" w:evenHBand="0" w:firstRowFirstColumn="0" w:firstRowLastColumn="0" w:lastRowFirstColumn="0" w:lastRowLastColumn="0"/>
            <w:tcW w:w="1454"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Theme="minorHAnsi"/>
                <w:spacing w:val="-4"/>
                <w:sz w:val="20"/>
                <w:szCs w:val="26"/>
              </w:rPr>
            </w:pPr>
            <w:r w:rsidRPr="00632ECE">
              <w:rPr>
                <w:rFonts w:eastAsiaTheme="minorHAnsi"/>
                <w:color w:val="5B9BD5"/>
                <w:spacing w:val="-4"/>
                <w:position w:val="3"/>
                <w:sz w:val="20"/>
                <w:szCs w:val="26"/>
              </w:rPr>
              <w:t>4-4.D</w:t>
            </w:r>
            <w:r w:rsidR="00666985">
              <w:rPr>
                <w:rFonts w:eastAsiaTheme="minorHAnsi" w:hint="cs"/>
                <w:color w:val="5B9BD5"/>
                <w:spacing w:val="-4"/>
                <w:position w:val="3"/>
                <w:sz w:val="20"/>
                <w:szCs w:val="26"/>
                <w:rtl/>
              </w:rPr>
              <w:t>:</w:t>
            </w:r>
            <w:r w:rsidRPr="00632ECE">
              <w:rPr>
                <w:rFonts w:eastAsiaTheme="minorHAnsi"/>
                <w:spacing w:val="-4"/>
                <w:position w:val="3"/>
                <w:sz w:val="20"/>
                <w:szCs w:val="26"/>
                <w:rtl/>
              </w:rPr>
              <w:tab/>
            </w:r>
            <w:r w:rsidRPr="00632ECE">
              <w:rPr>
                <w:rFonts w:eastAsiaTheme="minorHAnsi"/>
                <w:b w:val="0"/>
                <w:bCs w:val="0"/>
                <w:spacing w:val="-4"/>
                <w:position w:val="3"/>
                <w:sz w:val="20"/>
                <w:szCs w:val="26"/>
                <w:rtl/>
              </w:rPr>
              <w:t>تعزيز معلومات ومعارف صانعي السياسات وأصحاب المصلحة الآخرين بشأن الاتجاهات والتطورات الحالية</w:t>
            </w:r>
            <w:r w:rsidRPr="00632ECE">
              <w:rPr>
                <w:rFonts w:eastAsiaTheme="minorHAnsi" w:hint="cs"/>
                <w:b w:val="0"/>
                <w:bCs w:val="0"/>
                <w:spacing w:val="-4"/>
                <w:position w:val="3"/>
                <w:sz w:val="20"/>
                <w:szCs w:val="26"/>
                <w:rtl/>
              </w:rPr>
              <w:t xml:space="preserve"> </w:t>
            </w:r>
            <w:r w:rsidRPr="00666985">
              <w:rPr>
                <w:rFonts w:eastAsiaTheme="minorHAnsi" w:hint="cs"/>
                <w:b w:val="0"/>
                <w:bCs w:val="0"/>
                <w:spacing w:val="-4"/>
                <w:position w:val="3"/>
                <w:sz w:val="20"/>
                <w:szCs w:val="26"/>
                <w:rtl/>
              </w:rPr>
              <w:t>في مجال</w:t>
            </w:r>
            <w:r w:rsidRPr="00666985">
              <w:rPr>
                <w:rFonts w:eastAsiaTheme="minorHAnsi"/>
                <w:b w:val="0"/>
                <w:bCs w:val="0"/>
                <w:spacing w:val="-4"/>
                <w:position w:val="3"/>
                <w:sz w:val="20"/>
                <w:szCs w:val="26"/>
                <w:rtl/>
              </w:rPr>
              <w:t xml:space="preserve"> الاتصالات/تكنولوجيا المعلومات والاتصالات على</w:t>
            </w:r>
            <w:r w:rsidRPr="00935B6E">
              <w:rPr>
                <w:rFonts w:eastAsiaTheme="minorHAnsi"/>
                <w:b w:val="0"/>
                <w:bCs w:val="0"/>
                <w:spacing w:val="-4"/>
                <w:sz w:val="20"/>
                <w:szCs w:val="26"/>
                <w:rtl/>
              </w:rPr>
              <w:t xml:space="preserve"> أساس إحصاءات وتحليل بيانات الاتصالات/تكنولوجيا المعلومات والاتصالات</w:t>
            </w:r>
            <w:r w:rsidRPr="00935B6E">
              <w:rPr>
                <w:rFonts w:eastAsiaTheme="minorHAnsi" w:hint="cs"/>
                <w:b w:val="0"/>
                <w:bCs w:val="0"/>
                <w:spacing w:val="-4"/>
                <w:sz w:val="20"/>
                <w:szCs w:val="26"/>
                <w:rtl/>
              </w:rPr>
              <w:t xml:space="preserve"> </w:t>
            </w:r>
            <w:r w:rsidRPr="00935B6E">
              <w:rPr>
                <w:rFonts w:eastAsiaTheme="minorHAnsi"/>
                <w:b w:val="0"/>
                <w:bCs w:val="0"/>
                <w:spacing w:val="-4"/>
                <w:sz w:val="20"/>
                <w:szCs w:val="26"/>
                <w:rtl/>
              </w:rPr>
              <w:t>القابلة للمقارنة دوليا</w:t>
            </w:r>
            <w:r w:rsidRPr="00935B6E">
              <w:rPr>
                <w:rFonts w:eastAsiaTheme="minorHAnsi" w:hint="cs"/>
                <w:b w:val="0"/>
                <w:bCs w:val="0"/>
                <w:spacing w:val="-4"/>
                <w:sz w:val="20"/>
                <w:szCs w:val="26"/>
                <w:rtl/>
              </w:rPr>
              <w:t>ً وذات الجودة العالية</w:t>
            </w:r>
          </w:p>
        </w:tc>
        <w:tc>
          <w:tcPr>
            <w:tcW w:w="1504"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 xml:space="preserve">عدد البلدان وأصحاب المصلحة الآخرين الذين </w:t>
            </w:r>
            <w:r w:rsidRPr="00632ECE">
              <w:rPr>
                <w:rFonts w:eastAsia="SimSun" w:hint="cs"/>
                <w:position w:val="3"/>
                <w:sz w:val="20"/>
                <w:szCs w:val="26"/>
                <w:rtl/>
                <w:lang w:eastAsia="zh-CN"/>
              </w:rPr>
              <w:t xml:space="preserve">يستخدمون إحصاءات قابلة للمقارنة دولياً في مجال </w:t>
            </w:r>
            <w:r w:rsidRPr="00666985">
              <w:rPr>
                <w:rFonts w:eastAsia="SimSun" w:hint="cs"/>
                <w:position w:val="3"/>
                <w:sz w:val="20"/>
                <w:szCs w:val="26"/>
                <w:rtl/>
                <w:lang w:eastAsia="zh-CN"/>
              </w:rPr>
              <w:t xml:space="preserve">الاتصالات/تكنولوجيا المعلومات والاتصالات من أجل </w:t>
            </w:r>
            <w:r w:rsidRPr="00BC3871">
              <w:rPr>
                <w:rFonts w:eastAsia="SimSun" w:hint="cs"/>
                <w:sz w:val="20"/>
                <w:szCs w:val="26"/>
                <w:rtl/>
                <w:lang w:eastAsia="zh-CN"/>
              </w:rPr>
              <w:t>وضع السياسات وإجراء دراسات تحليلية.</w:t>
            </w:r>
          </w:p>
        </w:tc>
        <w:tc>
          <w:tcPr>
            <w:tcW w:w="2039"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BC3871">
              <w:rPr>
                <w:rFonts w:eastAsiaTheme="minorHAnsi"/>
                <w:sz w:val="20"/>
                <w:szCs w:val="26"/>
                <w:rtl/>
              </w:rPr>
              <w:t>•</w:t>
            </w:r>
            <w:r w:rsidRPr="00BC3871">
              <w:rPr>
                <w:rFonts w:eastAsiaTheme="minorHAnsi"/>
                <w:sz w:val="20"/>
                <w:szCs w:val="26"/>
                <w:rtl/>
              </w:rPr>
              <w:tab/>
            </w:r>
            <w:r w:rsidRPr="00BC3871">
              <w:rPr>
                <w:rFonts w:eastAsiaTheme="minorHAnsi" w:hint="cs"/>
                <w:sz w:val="20"/>
                <w:szCs w:val="26"/>
                <w:rtl/>
              </w:rPr>
              <w:t>نشر</w:t>
            </w:r>
            <w:r w:rsidRPr="00BC3871">
              <w:rPr>
                <w:rFonts w:eastAsiaTheme="minorHAnsi"/>
                <w:sz w:val="20"/>
                <w:szCs w:val="26"/>
                <w:rtl/>
              </w:rPr>
              <w:t xml:space="preserve"> قاعدة بيانات</w:t>
            </w:r>
            <w:r w:rsidRPr="00BC3871">
              <w:rPr>
                <w:rFonts w:eastAsiaTheme="minorHAnsi" w:hint="cs"/>
                <w:sz w:val="20"/>
                <w:szCs w:val="26"/>
                <w:rtl/>
              </w:rPr>
              <w:t xml:space="preserve"> ال</w:t>
            </w:r>
            <w:r w:rsidRPr="00BC3871">
              <w:rPr>
                <w:rFonts w:eastAsiaTheme="minorHAnsi"/>
                <w:sz w:val="20"/>
                <w:szCs w:val="26"/>
                <w:rtl/>
              </w:rPr>
              <w:t>مؤشرات</w:t>
            </w:r>
            <w:r w:rsidRPr="00BC3871">
              <w:rPr>
                <w:rFonts w:eastAsiaTheme="minorHAnsi" w:hint="cs"/>
                <w:sz w:val="20"/>
                <w:szCs w:val="26"/>
                <w:rtl/>
              </w:rPr>
              <w:t xml:space="preserve"> العالمية للاتصالات/تكنولوجيا المعلومات والاتصالات</w:t>
            </w:r>
            <w:r w:rsidRPr="00BC3871">
              <w:rPr>
                <w:rFonts w:eastAsiaTheme="minorHAnsi"/>
                <w:sz w:val="20"/>
                <w:szCs w:val="26"/>
                <w:rtl/>
              </w:rPr>
              <w:t xml:space="preserve"> في الوقت المناسب</w:t>
            </w:r>
            <w:r w:rsidRPr="00BC3871">
              <w:rPr>
                <w:rFonts w:eastAsiaTheme="minorHAnsi" w:hint="cs"/>
                <w:sz w:val="20"/>
                <w:szCs w:val="26"/>
                <w:rtl/>
              </w:rPr>
              <w:t>.</w:t>
            </w:r>
          </w:p>
          <w:p w:rsidR="00963751" w:rsidRPr="00BC3871" w:rsidRDefault="00963751" w:rsidP="00C3728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666985">
              <w:rPr>
                <w:rFonts w:eastAsia="SimSun"/>
                <w:position w:val="3"/>
                <w:sz w:val="20"/>
                <w:szCs w:val="26"/>
                <w:rtl/>
              </w:rPr>
              <w:t>•</w:t>
            </w:r>
            <w:r w:rsidRPr="00666985">
              <w:rPr>
                <w:rFonts w:eastAsia="SimSun"/>
                <w:position w:val="3"/>
                <w:sz w:val="20"/>
                <w:szCs w:val="26"/>
                <w:rtl/>
              </w:rPr>
              <w:tab/>
            </w:r>
            <w:r w:rsidRPr="00666985">
              <w:rPr>
                <w:rFonts w:eastAsia="SimSun" w:hint="cs"/>
                <w:position w:val="3"/>
                <w:sz w:val="20"/>
                <w:szCs w:val="26"/>
                <w:rtl/>
                <w:lang w:eastAsia="zh-CN"/>
              </w:rPr>
              <w:t xml:space="preserve">عدد نقاط البيانات والمؤشرات على المستوى القطري المتاحة في </w:t>
            </w:r>
            <w:r w:rsidRPr="00666985">
              <w:rPr>
                <w:rFonts w:eastAsiaTheme="minorHAnsi"/>
                <w:position w:val="3"/>
                <w:sz w:val="20"/>
                <w:szCs w:val="26"/>
                <w:rtl/>
              </w:rPr>
              <w:t>قاعدة بيانات</w:t>
            </w:r>
            <w:r w:rsidRPr="00666985">
              <w:rPr>
                <w:rFonts w:eastAsiaTheme="minorHAnsi" w:hint="cs"/>
                <w:position w:val="3"/>
                <w:sz w:val="20"/>
                <w:szCs w:val="26"/>
                <w:rtl/>
              </w:rPr>
              <w:t xml:space="preserve"> </w:t>
            </w:r>
            <w:r w:rsidRPr="00BC3871">
              <w:rPr>
                <w:rFonts w:eastAsiaTheme="minorHAnsi" w:hint="cs"/>
                <w:sz w:val="20"/>
                <w:szCs w:val="26"/>
                <w:rtl/>
              </w:rPr>
              <w:t>ال</w:t>
            </w:r>
            <w:r w:rsidRPr="00BC3871">
              <w:rPr>
                <w:rFonts w:eastAsiaTheme="minorHAnsi"/>
                <w:sz w:val="20"/>
                <w:szCs w:val="26"/>
                <w:rtl/>
              </w:rPr>
              <w:t>مؤشرات</w:t>
            </w:r>
            <w:r w:rsidRPr="00BC3871">
              <w:rPr>
                <w:rFonts w:eastAsiaTheme="minorHAnsi" w:hint="cs"/>
                <w:sz w:val="20"/>
                <w:szCs w:val="26"/>
                <w:rtl/>
              </w:rPr>
              <w:t xml:space="preserve"> العالمية للاتصالات/تكنولوجيا المعلومات والاتصالات</w:t>
            </w:r>
            <w:r w:rsidRPr="00BC3871">
              <w:rPr>
                <w:rFonts w:eastAsia="SimSun" w:hint="cs"/>
                <w:sz w:val="20"/>
                <w:szCs w:val="26"/>
                <w:rtl/>
                <w:lang w:eastAsia="zh-CN"/>
              </w:rPr>
              <w:t>.</w:t>
            </w:r>
          </w:p>
          <w:p w:rsidR="00963751" w:rsidRPr="00BC3871" w:rsidRDefault="00963751" w:rsidP="00C3728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B70DF8">
              <w:rPr>
                <w:rFonts w:eastAsiaTheme="minorHAnsi"/>
                <w:position w:val="4"/>
                <w:sz w:val="20"/>
                <w:szCs w:val="26"/>
                <w:rtl/>
              </w:rPr>
              <w:t>•</w:t>
            </w:r>
            <w:r w:rsidRPr="00B70DF8">
              <w:rPr>
                <w:rFonts w:eastAsiaTheme="minorHAnsi"/>
                <w:position w:val="4"/>
                <w:sz w:val="20"/>
                <w:szCs w:val="26"/>
                <w:rtl/>
              </w:rPr>
              <w:tab/>
              <w:t xml:space="preserve">عدد </w:t>
            </w:r>
            <w:r w:rsidRPr="00B70DF8">
              <w:rPr>
                <w:rFonts w:eastAsiaTheme="minorHAnsi" w:hint="cs"/>
                <w:position w:val="4"/>
                <w:sz w:val="20"/>
                <w:szCs w:val="26"/>
                <w:rtl/>
              </w:rPr>
              <w:t>التنزيلات،</w:t>
            </w:r>
            <w:r w:rsidRPr="00B70DF8">
              <w:rPr>
                <w:rFonts w:eastAsiaTheme="minorHAnsi"/>
                <w:position w:val="4"/>
                <w:sz w:val="20"/>
                <w:szCs w:val="26"/>
                <w:rtl/>
              </w:rPr>
              <w:t xml:space="preserve"> </w:t>
            </w:r>
            <w:r w:rsidRPr="00B70DF8">
              <w:rPr>
                <w:rFonts w:eastAsiaTheme="minorHAnsi" w:hint="cs"/>
                <w:position w:val="4"/>
                <w:sz w:val="20"/>
                <w:szCs w:val="26"/>
                <w:rtl/>
              </w:rPr>
              <w:t>و</w:t>
            </w:r>
            <w:r w:rsidRPr="00B70DF8">
              <w:rPr>
                <w:rFonts w:eastAsiaTheme="minorHAnsi"/>
                <w:position w:val="4"/>
                <w:sz w:val="20"/>
                <w:szCs w:val="26"/>
                <w:rtl/>
              </w:rPr>
              <w:t>الاقتباسات</w:t>
            </w:r>
            <w:r w:rsidRPr="00B70DF8">
              <w:rPr>
                <w:rFonts w:eastAsiaTheme="minorHAnsi" w:hint="cs"/>
                <w:position w:val="4"/>
                <w:sz w:val="20"/>
                <w:szCs w:val="26"/>
                <w:rtl/>
              </w:rPr>
              <w:t>،</w:t>
            </w:r>
            <w:r w:rsidRPr="00B70DF8">
              <w:rPr>
                <w:rFonts w:eastAsiaTheme="minorHAnsi"/>
                <w:position w:val="4"/>
                <w:sz w:val="20"/>
                <w:szCs w:val="26"/>
                <w:rtl/>
              </w:rPr>
              <w:t xml:space="preserve"> </w:t>
            </w:r>
            <w:r w:rsidRPr="00B70DF8">
              <w:rPr>
                <w:rFonts w:eastAsiaTheme="minorHAnsi" w:hint="cs"/>
                <w:position w:val="4"/>
                <w:sz w:val="20"/>
                <w:szCs w:val="26"/>
                <w:rtl/>
              </w:rPr>
              <w:t>والزيارات إلى الموقع الإلكتروني،</w:t>
            </w:r>
            <w:r w:rsidRPr="00B70DF8">
              <w:rPr>
                <w:rFonts w:eastAsiaTheme="minorHAnsi"/>
                <w:position w:val="4"/>
                <w:sz w:val="20"/>
                <w:szCs w:val="26"/>
                <w:rtl/>
              </w:rPr>
              <w:t xml:space="preserve"> </w:t>
            </w:r>
            <w:r w:rsidRPr="00B70DF8">
              <w:rPr>
                <w:rFonts w:eastAsiaTheme="minorHAnsi" w:hint="cs"/>
                <w:position w:val="4"/>
                <w:sz w:val="20"/>
                <w:szCs w:val="26"/>
                <w:rtl/>
              </w:rPr>
              <w:t>و/أو المشتريات من</w:t>
            </w:r>
            <w:r w:rsidRPr="00666985">
              <w:rPr>
                <w:rFonts w:eastAsiaTheme="minorHAnsi"/>
                <w:position w:val="3"/>
                <w:sz w:val="20"/>
                <w:szCs w:val="26"/>
                <w:rtl/>
              </w:rPr>
              <w:t xml:space="preserve"> </w:t>
            </w:r>
            <w:r w:rsidRPr="00BC3871">
              <w:rPr>
                <w:rFonts w:eastAsiaTheme="minorHAnsi"/>
                <w:sz w:val="20"/>
                <w:szCs w:val="26"/>
                <w:rtl/>
              </w:rPr>
              <w:t>المنتجات الإحصائية والبحث</w:t>
            </w:r>
            <w:r w:rsidRPr="00BC3871">
              <w:rPr>
                <w:rFonts w:eastAsiaTheme="minorHAnsi" w:hint="cs"/>
                <w:sz w:val="20"/>
                <w:szCs w:val="26"/>
                <w:rtl/>
              </w:rPr>
              <w:t>ية</w:t>
            </w:r>
            <w:r w:rsidRPr="00BC3871">
              <w:rPr>
                <w:rFonts w:eastAsiaTheme="minorHAnsi"/>
                <w:sz w:val="20"/>
                <w:szCs w:val="26"/>
                <w:rtl/>
              </w:rPr>
              <w:t xml:space="preserve"> والموارد </w:t>
            </w:r>
            <w:r w:rsidRPr="00BC3871">
              <w:rPr>
                <w:rFonts w:eastAsiaTheme="minorHAnsi" w:hint="cs"/>
                <w:sz w:val="20"/>
                <w:szCs w:val="26"/>
                <w:rtl/>
              </w:rPr>
              <w:t xml:space="preserve">المتوفرة </w:t>
            </w:r>
            <w:r w:rsidRPr="00BC3871">
              <w:rPr>
                <w:rFonts w:eastAsiaTheme="minorHAnsi"/>
                <w:sz w:val="20"/>
                <w:szCs w:val="26"/>
                <w:rtl/>
              </w:rPr>
              <w:t>على ال</w:t>
            </w:r>
            <w:r w:rsidRPr="00BC3871">
              <w:rPr>
                <w:rFonts w:eastAsiaTheme="minorHAnsi" w:hint="cs"/>
                <w:sz w:val="20"/>
                <w:szCs w:val="26"/>
                <w:rtl/>
              </w:rPr>
              <w:t>إ</w:t>
            </w:r>
            <w:r w:rsidRPr="00BC3871">
              <w:rPr>
                <w:rFonts w:eastAsiaTheme="minorHAnsi"/>
                <w:sz w:val="20"/>
                <w:szCs w:val="26"/>
                <w:rtl/>
              </w:rPr>
              <w:t xml:space="preserve">نترنت </w:t>
            </w:r>
            <w:r w:rsidRPr="00BC3871">
              <w:rPr>
                <w:rFonts w:eastAsiaTheme="minorHAnsi" w:hint="cs"/>
                <w:sz w:val="20"/>
                <w:szCs w:val="26"/>
                <w:rtl/>
              </w:rPr>
              <w:t>ل</w:t>
            </w:r>
            <w:r w:rsidRPr="00BC3871">
              <w:rPr>
                <w:rFonts w:eastAsiaTheme="minorHAnsi"/>
                <w:sz w:val="20"/>
                <w:szCs w:val="26"/>
                <w:rtl/>
              </w:rPr>
              <w:t>مكتب تنمية</w:t>
            </w:r>
            <w:r w:rsidRPr="00BC3871">
              <w:rPr>
                <w:rFonts w:eastAsiaTheme="minorHAnsi" w:hint="cs"/>
                <w:sz w:val="20"/>
                <w:szCs w:val="26"/>
                <w:rtl/>
              </w:rPr>
              <w:t> </w:t>
            </w:r>
            <w:r w:rsidRPr="00BC3871">
              <w:rPr>
                <w:rFonts w:eastAsiaTheme="minorHAnsi"/>
                <w:sz w:val="20"/>
                <w:szCs w:val="26"/>
                <w:rtl/>
              </w:rPr>
              <w:t>الاتصالات</w:t>
            </w:r>
            <w:r w:rsidRPr="00BC3871">
              <w:rPr>
                <w:rFonts w:eastAsiaTheme="minorHAnsi" w:hint="cs"/>
                <w:sz w:val="20"/>
                <w:szCs w:val="26"/>
                <w:rtl/>
              </w:rPr>
              <w:t>.</w:t>
            </w:r>
          </w:p>
        </w:tc>
      </w:tr>
      <w:tr w:rsidR="00963751" w:rsidRPr="00BC3871" w:rsidTr="00DF4EF9">
        <w:trPr>
          <w:jc w:val="center"/>
        </w:trPr>
        <w:tc>
          <w:tcPr>
            <w:cnfStyle w:val="001000000000" w:firstRow="0" w:lastRow="0" w:firstColumn="1" w:lastColumn="0" w:oddVBand="0" w:evenVBand="0" w:oddHBand="0" w:evenHBand="0" w:firstRowFirstColumn="0" w:firstRowLastColumn="0" w:lastRowFirstColumn="0" w:lastRowLastColumn="0"/>
            <w:tcW w:w="1454" w:type="pct"/>
          </w:tcPr>
          <w:p w:rsidR="00963751" w:rsidRPr="00BC3871" w:rsidRDefault="00963751" w:rsidP="006669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Theme="minorHAnsi"/>
                <w:sz w:val="20"/>
                <w:szCs w:val="26"/>
              </w:rPr>
            </w:pPr>
            <w:r w:rsidRPr="003D1ECA">
              <w:rPr>
                <w:rFonts w:eastAsiaTheme="minorHAnsi"/>
                <w:color w:val="5B9BD5"/>
                <w:position w:val="3"/>
                <w:sz w:val="20"/>
                <w:szCs w:val="26"/>
              </w:rPr>
              <w:t>5-4.D</w:t>
            </w:r>
            <w:r w:rsidR="00666985" w:rsidRPr="003D1ECA">
              <w:rPr>
                <w:rFonts w:eastAsiaTheme="minorHAnsi" w:hint="cs"/>
                <w:color w:val="5B9BD5"/>
                <w:position w:val="3"/>
                <w:sz w:val="20"/>
                <w:szCs w:val="26"/>
                <w:rtl/>
              </w:rPr>
              <w:t>:</w:t>
            </w:r>
            <w:r w:rsidRPr="003D1ECA">
              <w:rPr>
                <w:rFonts w:eastAsiaTheme="minorHAnsi"/>
                <w:position w:val="3"/>
                <w:sz w:val="20"/>
                <w:szCs w:val="26"/>
                <w:rtl/>
              </w:rPr>
              <w:tab/>
            </w:r>
            <w:r w:rsidRPr="003D1ECA">
              <w:rPr>
                <w:rFonts w:eastAsiaTheme="minorHAnsi"/>
                <w:b w:val="0"/>
                <w:bCs w:val="0"/>
                <w:position w:val="3"/>
                <w:sz w:val="20"/>
                <w:szCs w:val="26"/>
                <w:rtl/>
              </w:rPr>
              <w:t xml:space="preserve">تعزيز الحوار بين منتجي بيانات </w:t>
            </w:r>
            <w:r w:rsidRPr="00935B6E">
              <w:rPr>
                <w:rFonts w:eastAsiaTheme="minorHAnsi"/>
                <w:b w:val="0"/>
                <w:bCs w:val="0"/>
                <w:sz w:val="20"/>
                <w:szCs w:val="26"/>
                <w:rtl/>
              </w:rPr>
              <w:t xml:space="preserve">الاتصالات/تكنولوجيا المعلومات والاتصالات ومستخدميها </w:t>
            </w:r>
            <w:r w:rsidRPr="003D1ECA">
              <w:rPr>
                <w:rFonts w:eastAsiaTheme="minorHAnsi"/>
                <w:b w:val="0"/>
                <w:bCs w:val="0"/>
                <w:position w:val="3"/>
                <w:sz w:val="20"/>
                <w:szCs w:val="26"/>
                <w:rtl/>
              </w:rPr>
              <w:t>وزيادة قدرات ومهارات منتجي إحصاءات</w:t>
            </w:r>
            <w:r w:rsidRPr="00935B6E">
              <w:rPr>
                <w:rFonts w:eastAsiaTheme="minorHAnsi"/>
                <w:b w:val="0"/>
                <w:bCs w:val="0"/>
                <w:sz w:val="20"/>
                <w:szCs w:val="26"/>
                <w:rtl/>
              </w:rPr>
              <w:t xml:space="preserve"> الاتصالات/تكنولوجيا المعلومات والاتصالات لتنفيذ </w:t>
            </w:r>
            <w:r w:rsidRPr="003D1ECA">
              <w:rPr>
                <w:rFonts w:eastAsiaTheme="minorHAnsi"/>
                <w:b w:val="0"/>
                <w:bCs w:val="0"/>
                <w:position w:val="3"/>
                <w:sz w:val="20"/>
                <w:szCs w:val="26"/>
                <w:rtl/>
              </w:rPr>
              <w:t>عمليات جمع البيانات على المستوى الوطني استنادا</w:t>
            </w:r>
            <w:r w:rsidRPr="003D1ECA">
              <w:rPr>
                <w:rFonts w:eastAsiaTheme="minorHAnsi" w:hint="cs"/>
                <w:b w:val="0"/>
                <w:bCs w:val="0"/>
                <w:position w:val="3"/>
                <w:sz w:val="20"/>
                <w:szCs w:val="26"/>
                <w:rtl/>
              </w:rPr>
              <w:t>ً</w:t>
            </w:r>
            <w:r w:rsidRPr="003D1ECA">
              <w:rPr>
                <w:rFonts w:eastAsiaTheme="minorHAnsi"/>
                <w:b w:val="0"/>
                <w:bCs w:val="0"/>
                <w:position w:val="3"/>
                <w:sz w:val="20"/>
                <w:szCs w:val="26"/>
                <w:rtl/>
              </w:rPr>
              <w:t xml:space="preserve"> إلى</w:t>
            </w:r>
            <w:r w:rsidRPr="00935B6E">
              <w:rPr>
                <w:rFonts w:eastAsiaTheme="minorHAnsi"/>
                <w:b w:val="0"/>
                <w:bCs w:val="0"/>
                <w:sz w:val="20"/>
                <w:szCs w:val="26"/>
                <w:rtl/>
              </w:rPr>
              <w:t xml:space="preserve"> المعايير والمنهجيات الدولية</w:t>
            </w:r>
            <w:r w:rsidRPr="00BC3871">
              <w:rPr>
                <w:rFonts w:eastAsiaTheme="minorHAnsi" w:hint="cs"/>
                <w:sz w:val="20"/>
                <w:szCs w:val="26"/>
                <w:rtl/>
              </w:rPr>
              <w:t xml:space="preserve"> </w:t>
            </w:r>
          </w:p>
        </w:tc>
        <w:tc>
          <w:tcPr>
            <w:tcW w:w="1504"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 xml:space="preserve">عدد البلدان المشاركة في أحداث قياس تكنولوجيا المعلومات والاتصالات، بما في ذلك الندوة العالمية لمؤشرات الاتصالات/تكنولوجيا المعلومات والاتصالات </w:t>
            </w:r>
            <w:r w:rsidRPr="00BC3871">
              <w:rPr>
                <w:rFonts w:eastAsia="SimSun"/>
                <w:sz w:val="20"/>
                <w:szCs w:val="26"/>
                <w:lang w:eastAsia="zh-CN"/>
              </w:rPr>
              <w:t>(WTIS)</w:t>
            </w:r>
            <w:r w:rsidRPr="00BC3871">
              <w:rPr>
                <w:rFonts w:eastAsia="SimSun" w:hint="cs"/>
                <w:sz w:val="20"/>
                <w:szCs w:val="26"/>
                <w:rtl/>
                <w:lang w:eastAsia="zh-CN"/>
              </w:rPr>
              <w:t>.</w:t>
            </w:r>
          </w:p>
          <w:p w:rsidR="00963751" w:rsidRPr="00BC3871" w:rsidRDefault="00963751" w:rsidP="00002E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002E17">
              <w:rPr>
                <w:rFonts w:eastAsia="SimSun"/>
                <w:position w:val="3"/>
                <w:sz w:val="20"/>
                <w:szCs w:val="26"/>
                <w:rtl/>
              </w:rPr>
              <w:t>•</w:t>
            </w:r>
            <w:r w:rsidRPr="00002E17">
              <w:rPr>
                <w:rFonts w:eastAsia="SimSun"/>
                <w:position w:val="3"/>
                <w:sz w:val="20"/>
                <w:szCs w:val="26"/>
                <w:rtl/>
              </w:rPr>
              <w:tab/>
            </w:r>
            <w:r w:rsidRPr="00002E17">
              <w:rPr>
                <w:rFonts w:eastAsia="SimSun" w:hint="cs"/>
                <w:spacing w:val="-2"/>
                <w:position w:val="3"/>
                <w:sz w:val="20"/>
                <w:szCs w:val="26"/>
                <w:rtl/>
                <w:lang w:eastAsia="zh-CN"/>
              </w:rPr>
              <w:t xml:space="preserve">عدد البلدان التي تنتج إحصاءات الاتصالات/تكنولوجيا </w:t>
            </w:r>
            <w:r w:rsidRPr="00BC3871">
              <w:rPr>
                <w:rFonts w:eastAsia="SimSun" w:hint="cs"/>
                <w:spacing w:val="-2"/>
                <w:sz w:val="20"/>
                <w:szCs w:val="26"/>
                <w:rtl/>
                <w:lang w:eastAsia="zh-CN"/>
              </w:rPr>
              <w:t>المعلومات والاتصالات استناداً إلى المعايير والمنهجيات</w:t>
            </w:r>
            <w:r w:rsidR="00002E17">
              <w:rPr>
                <w:rFonts w:eastAsia="SimSun" w:hint="eastAsia"/>
                <w:spacing w:val="-2"/>
                <w:sz w:val="20"/>
                <w:szCs w:val="26"/>
                <w:rtl/>
                <w:lang w:eastAsia="zh-CN"/>
              </w:rPr>
              <w:t> </w:t>
            </w:r>
            <w:r w:rsidRPr="00BC3871">
              <w:rPr>
                <w:rFonts w:eastAsia="SimSun" w:hint="cs"/>
                <w:spacing w:val="-2"/>
                <w:sz w:val="20"/>
                <w:szCs w:val="26"/>
                <w:rtl/>
                <w:lang w:eastAsia="zh-CN"/>
              </w:rPr>
              <w:t>الدولية.</w:t>
            </w:r>
          </w:p>
        </w:tc>
        <w:tc>
          <w:tcPr>
            <w:tcW w:w="2039"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B70DF8">
              <w:rPr>
                <w:rFonts w:eastAsiaTheme="minorHAnsi"/>
                <w:position w:val="3"/>
                <w:sz w:val="20"/>
                <w:szCs w:val="26"/>
                <w:rtl/>
              </w:rPr>
              <w:t>•</w:t>
            </w:r>
            <w:r w:rsidRPr="00B70DF8">
              <w:rPr>
                <w:rFonts w:eastAsiaTheme="minorHAnsi"/>
                <w:position w:val="3"/>
                <w:sz w:val="20"/>
                <w:szCs w:val="26"/>
                <w:rtl/>
              </w:rPr>
              <w:tab/>
              <w:t xml:space="preserve">عدد البلدان </w:t>
            </w:r>
            <w:r w:rsidRPr="00B70DF8">
              <w:rPr>
                <w:rFonts w:eastAsiaTheme="minorHAnsi" w:hint="cs"/>
                <w:position w:val="3"/>
                <w:sz w:val="20"/>
                <w:szCs w:val="26"/>
                <w:rtl/>
              </w:rPr>
              <w:t>التي تلقت التدريب أو المشورة</w:t>
            </w:r>
            <w:r w:rsidRPr="00B70DF8">
              <w:rPr>
                <w:rFonts w:eastAsiaTheme="minorHAnsi"/>
                <w:position w:val="3"/>
                <w:sz w:val="20"/>
                <w:szCs w:val="26"/>
                <w:rtl/>
              </w:rPr>
              <w:t xml:space="preserve"> بشأن</w:t>
            </w:r>
            <w:r w:rsidRPr="00B70DF8">
              <w:rPr>
                <w:rFonts w:eastAsiaTheme="minorHAnsi" w:hint="cs"/>
                <w:position w:val="3"/>
                <w:sz w:val="20"/>
                <w:szCs w:val="26"/>
                <w:rtl/>
              </w:rPr>
              <w:t> </w:t>
            </w:r>
            <w:r w:rsidRPr="00B70DF8">
              <w:rPr>
                <w:rFonts w:eastAsiaTheme="minorHAnsi"/>
                <w:position w:val="3"/>
                <w:sz w:val="20"/>
                <w:szCs w:val="26"/>
                <w:rtl/>
              </w:rPr>
              <w:t>إحصاءات</w:t>
            </w:r>
            <w:r w:rsidRPr="00BC3871">
              <w:rPr>
                <w:rFonts w:eastAsiaTheme="minorHAnsi"/>
                <w:sz w:val="20"/>
                <w:szCs w:val="26"/>
                <w:rtl/>
              </w:rPr>
              <w:t xml:space="preserve"> الاتصالات/تكنولوجيا المعلومات</w:t>
            </w:r>
            <w:r w:rsidRPr="00BC3871">
              <w:rPr>
                <w:rFonts w:eastAsiaTheme="minorHAnsi" w:hint="cs"/>
                <w:sz w:val="20"/>
                <w:szCs w:val="26"/>
                <w:rtl/>
              </w:rPr>
              <w:t> </w:t>
            </w:r>
            <w:r w:rsidRPr="00BC3871">
              <w:rPr>
                <w:rFonts w:eastAsiaTheme="minorHAnsi"/>
                <w:sz w:val="20"/>
                <w:szCs w:val="26"/>
                <w:rtl/>
              </w:rPr>
              <w:t>والاتصالات</w:t>
            </w:r>
            <w:r w:rsidRPr="00BC3871">
              <w:rPr>
                <w:rFonts w:eastAsiaTheme="minorHAnsi" w:hint="cs"/>
                <w:sz w:val="20"/>
                <w:szCs w:val="26"/>
                <w:rtl/>
              </w:rPr>
              <w:t>.</w:t>
            </w:r>
          </w:p>
          <w:p w:rsidR="00963751" w:rsidRPr="00BC3871" w:rsidRDefault="00963751" w:rsidP="00C3728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BC3871">
              <w:rPr>
                <w:rFonts w:eastAsiaTheme="minorHAnsi"/>
                <w:sz w:val="20"/>
                <w:szCs w:val="26"/>
                <w:rtl/>
              </w:rPr>
              <w:t>•</w:t>
            </w:r>
            <w:r w:rsidRPr="00BC3871">
              <w:rPr>
                <w:rFonts w:eastAsiaTheme="minorHAnsi"/>
                <w:sz w:val="20"/>
                <w:szCs w:val="26"/>
                <w:rtl/>
              </w:rPr>
              <w:tab/>
              <w:t xml:space="preserve">عدد المشاركين في الندوة العالمية </w:t>
            </w:r>
            <w:r w:rsidRPr="00BC3871">
              <w:rPr>
                <w:rFonts w:eastAsiaTheme="minorHAnsi" w:hint="cs"/>
                <w:sz w:val="20"/>
                <w:szCs w:val="26"/>
                <w:rtl/>
              </w:rPr>
              <w:t>ل</w:t>
            </w:r>
            <w:r w:rsidRPr="00BC3871">
              <w:rPr>
                <w:rFonts w:eastAsiaTheme="minorHAnsi"/>
                <w:sz w:val="20"/>
                <w:szCs w:val="26"/>
                <w:rtl/>
              </w:rPr>
              <w:t>مؤشرات الاتصالات/تكنولوجيا المعلومات والاتصالات وفي أفرقة الخبراء الإحصائي</w:t>
            </w:r>
            <w:r w:rsidRPr="00BC3871">
              <w:rPr>
                <w:rFonts w:eastAsiaTheme="minorHAnsi" w:hint="cs"/>
                <w:sz w:val="20"/>
                <w:szCs w:val="26"/>
                <w:rtl/>
              </w:rPr>
              <w:t>ين</w:t>
            </w:r>
            <w:r w:rsidRPr="00BC3871">
              <w:rPr>
                <w:rFonts w:eastAsia="SimSun" w:hint="cs"/>
                <w:sz w:val="20"/>
                <w:szCs w:val="26"/>
                <w:rtl/>
                <w:lang w:eastAsia="zh-CN"/>
              </w:rPr>
              <w:t>.</w:t>
            </w:r>
          </w:p>
          <w:p w:rsidR="00963751" w:rsidRPr="00BC3871" w:rsidRDefault="00963751" w:rsidP="00C3728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BC3871">
              <w:rPr>
                <w:rFonts w:eastAsiaTheme="minorHAnsi"/>
                <w:sz w:val="20"/>
                <w:szCs w:val="26"/>
                <w:rtl/>
              </w:rPr>
              <w:t>•</w:t>
            </w:r>
            <w:r w:rsidRPr="00BC3871">
              <w:rPr>
                <w:rFonts w:eastAsiaTheme="minorHAnsi"/>
                <w:sz w:val="20"/>
                <w:szCs w:val="26"/>
                <w:rtl/>
              </w:rPr>
              <w:tab/>
            </w:r>
            <w:r w:rsidRPr="00BC3871">
              <w:rPr>
                <w:rFonts w:eastAsiaTheme="minorHAnsi" w:hint="cs"/>
                <w:sz w:val="20"/>
                <w:szCs w:val="26"/>
                <w:rtl/>
              </w:rPr>
              <w:t>توفر</w:t>
            </w:r>
            <w:r w:rsidRPr="00BC3871">
              <w:rPr>
                <w:rFonts w:eastAsiaTheme="minorHAnsi"/>
                <w:sz w:val="20"/>
                <w:szCs w:val="26"/>
                <w:rtl/>
              </w:rPr>
              <w:t xml:space="preserve"> الأدلة والمبادئ التوجيهية الإحصائية</w:t>
            </w:r>
            <w:r w:rsidRPr="00BC3871">
              <w:rPr>
                <w:rFonts w:eastAsia="SimSun" w:hint="cs"/>
                <w:sz w:val="20"/>
                <w:szCs w:val="26"/>
                <w:rtl/>
                <w:lang w:eastAsia="zh-CN"/>
              </w:rPr>
              <w:t xml:space="preserve"> في الوقت المناسب بعد تحديثها.</w:t>
            </w:r>
          </w:p>
        </w:tc>
      </w:tr>
      <w:tr w:rsidR="00963751" w:rsidRPr="00BC3871" w:rsidTr="00DF4EF9">
        <w:trPr>
          <w:jc w:val="center"/>
        </w:trPr>
        <w:tc>
          <w:tcPr>
            <w:cnfStyle w:val="001000000000" w:firstRow="0" w:lastRow="0" w:firstColumn="1" w:lastColumn="0" w:oddVBand="0" w:evenVBand="0" w:oddHBand="0" w:evenHBand="0" w:firstRowFirstColumn="0" w:firstRowLastColumn="0" w:lastRowFirstColumn="0" w:lastRowLastColumn="0"/>
            <w:tcW w:w="1454" w:type="pct"/>
          </w:tcPr>
          <w:p w:rsidR="00963751" w:rsidRPr="00BC3871" w:rsidRDefault="00963751" w:rsidP="006669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Theme="minorHAnsi"/>
                <w:spacing w:val="-2"/>
                <w:sz w:val="20"/>
                <w:szCs w:val="26"/>
              </w:rPr>
            </w:pPr>
            <w:r w:rsidRPr="003D1ECA">
              <w:rPr>
                <w:rFonts w:eastAsiaTheme="minorHAnsi"/>
                <w:color w:val="5B9BD5"/>
                <w:position w:val="3"/>
                <w:sz w:val="20"/>
                <w:szCs w:val="26"/>
              </w:rPr>
              <w:t>6-4.D</w:t>
            </w:r>
            <w:r w:rsidR="00666985" w:rsidRPr="003D1ECA">
              <w:rPr>
                <w:rFonts w:eastAsiaTheme="minorHAnsi" w:hint="cs"/>
                <w:color w:val="5B9BD5"/>
                <w:position w:val="3"/>
                <w:sz w:val="20"/>
                <w:szCs w:val="26"/>
                <w:rtl/>
              </w:rPr>
              <w:t>:</w:t>
            </w:r>
            <w:r w:rsidRPr="003D1ECA">
              <w:rPr>
                <w:rFonts w:eastAsiaTheme="minorHAnsi"/>
                <w:spacing w:val="-2"/>
                <w:position w:val="3"/>
                <w:sz w:val="20"/>
                <w:szCs w:val="26"/>
                <w:rtl/>
              </w:rPr>
              <w:tab/>
            </w:r>
            <w:r w:rsidRPr="003D1ECA">
              <w:rPr>
                <w:rFonts w:eastAsiaTheme="minorHAnsi"/>
                <w:b w:val="0"/>
                <w:bCs w:val="0"/>
                <w:spacing w:val="-2"/>
                <w:position w:val="3"/>
                <w:sz w:val="20"/>
                <w:szCs w:val="26"/>
                <w:rtl/>
              </w:rPr>
              <w:t xml:space="preserve">تعزيز قدرة الدول الأعضاء على وضع وتنفيذ </w:t>
            </w:r>
            <w:r w:rsidRPr="00935B6E">
              <w:rPr>
                <w:rFonts w:eastAsiaTheme="minorHAnsi" w:hint="cs"/>
                <w:b w:val="0"/>
                <w:bCs w:val="0"/>
                <w:spacing w:val="-2"/>
                <w:sz w:val="20"/>
                <w:szCs w:val="26"/>
                <w:rtl/>
              </w:rPr>
              <w:t>ال</w:t>
            </w:r>
            <w:r w:rsidRPr="00935B6E">
              <w:rPr>
                <w:rFonts w:eastAsiaTheme="minorHAnsi"/>
                <w:b w:val="0"/>
                <w:bCs w:val="0"/>
                <w:spacing w:val="-2"/>
                <w:sz w:val="20"/>
                <w:szCs w:val="26"/>
                <w:rtl/>
              </w:rPr>
              <w:t>سياسات وا</w:t>
            </w:r>
            <w:r w:rsidRPr="00935B6E">
              <w:rPr>
                <w:rFonts w:eastAsiaTheme="minorHAnsi" w:hint="cs"/>
                <w:b w:val="0"/>
                <w:bCs w:val="0"/>
                <w:spacing w:val="-2"/>
                <w:sz w:val="20"/>
                <w:szCs w:val="26"/>
                <w:rtl/>
              </w:rPr>
              <w:t>لا</w:t>
            </w:r>
            <w:r w:rsidRPr="00935B6E">
              <w:rPr>
                <w:rFonts w:eastAsiaTheme="minorHAnsi"/>
                <w:b w:val="0"/>
                <w:bCs w:val="0"/>
                <w:spacing w:val="-2"/>
                <w:sz w:val="20"/>
                <w:szCs w:val="26"/>
                <w:rtl/>
              </w:rPr>
              <w:t>ستراتيجيات والمبادئ التوجيهية</w:t>
            </w:r>
            <w:r w:rsidRPr="00935B6E">
              <w:rPr>
                <w:rFonts w:eastAsiaTheme="minorHAnsi" w:hint="cs"/>
                <w:b w:val="0"/>
                <w:bCs w:val="0"/>
                <w:spacing w:val="-2"/>
                <w:sz w:val="20"/>
                <w:szCs w:val="26"/>
                <w:rtl/>
              </w:rPr>
              <w:t xml:space="preserve"> المتعلقة</w:t>
            </w:r>
            <w:r w:rsidRPr="00935B6E">
              <w:rPr>
                <w:rFonts w:eastAsiaTheme="minorHAnsi"/>
                <w:b w:val="0"/>
                <w:bCs w:val="0"/>
                <w:spacing w:val="-2"/>
                <w:sz w:val="20"/>
                <w:szCs w:val="26"/>
                <w:rtl/>
              </w:rPr>
              <w:t xml:space="preserve"> </w:t>
            </w:r>
            <w:r w:rsidRPr="003D1ECA">
              <w:rPr>
                <w:rFonts w:eastAsiaTheme="minorHAnsi" w:hint="cs"/>
                <w:b w:val="0"/>
                <w:bCs w:val="0"/>
                <w:spacing w:val="-2"/>
                <w:position w:val="3"/>
                <w:sz w:val="20"/>
                <w:szCs w:val="26"/>
                <w:rtl/>
              </w:rPr>
              <w:t>ب</w:t>
            </w:r>
            <w:r w:rsidRPr="003D1ECA">
              <w:rPr>
                <w:rFonts w:eastAsiaTheme="minorHAnsi"/>
                <w:b w:val="0"/>
                <w:bCs w:val="0"/>
                <w:spacing w:val="-2"/>
                <w:position w:val="3"/>
                <w:sz w:val="20"/>
                <w:szCs w:val="26"/>
                <w:rtl/>
              </w:rPr>
              <w:t xml:space="preserve">الإدماج الرقمي لضمان </w:t>
            </w:r>
            <w:r w:rsidRPr="003D1ECA">
              <w:rPr>
                <w:rFonts w:eastAsiaTheme="minorHAnsi" w:hint="cs"/>
                <w:b w:val="0"/>
                <w:bCs w:val="0"/>
                <w:spacing w:val="-2"/>
                <w:position w:val="3"/>
                <w:sz w:val="20"/>
                <w:szCs w:val="26"/>
                <w:rtl/>
              </w:rPr>
              <w:t>فرص انتفاع</w:t>
            </w:r>
            <w:r w:rsidRPr="003D1ECA">
              <w:rPr>
                <w:rFonts w:eastAsiaTheme="minorHAnsi"/>
                <w:b w:val="0"/>
                <w:bCs w:val="0"/>
                <w:spacing w:val="-2"/>
                <w:position w:val="3"/>
                <w:sz w:val="20"/>
                <w:szCs w:val="26"/>
                <w:rtl/>
              </w:rPr>
              <w:t xml:space="preserve"> ذوي الاحتياجات</w:t>
            </w:r>
            <w:r w:rsidRPr="00935B6E">
              <w:rPr>
                <w:rFonts w:eastAsiaTheme="minorHAnsi"/>
                <w:b w:val="0"/>
                <w:bCs w:val="0"/>
                <w:spacing w:val="-2"/>
                <w:sz w:val="20"/>
                <w:szCs w:val="26"/>
                <w:rtl/>
              </w:rPr>
              <w:t xml:space="preserve"> </w:t>
            </w:r>
            <w:r w:rsidRPr="003D1ECA">
              <w:rPr>
                <w:rFonts w:eastAsiaTheme="minorHAnsi"/>
                <w:b w:val="0"/>
                <w:bCs w:val="0"/>
                <w:spacing w:val="-2"/>
                <w:position w:val="3"/>
                <w:sz w:val="20"/>
                <w:szCs w:val="26"/>
                <w:rtl/>
              </w:rPr>
              <w:t xml:space="preserve">الخاصة </w:t>
            </w:r>
            <w:r w:rsidRPr="003D1ECA">
              <w:rPr>
                <w:rFonts w:eastAsiaTheme="minorHAnsi" w:hint="cs"/>
                <w:b w:val="0"/>
                <w:bCs w:val="0"/>
                <w:spacing w:val="-2"/>
                <w:position w:val="3"/>
                <w:sz w:val="20"/>
                <w:szCs w:val="26"/>
                <w:rtl/>
              </w:rPr>
              <w:t xml:space="preserve">من </w:t>
            </w:r>
            <w:r w:rsidRPr="003D1ECA">
              <w:rPr>
                <w:rFonts w:eastAsiaTheme="minorHAnsi"/>
                <w:b w:val="0"/>
                <w:bCs w:val="0"/>
                <w:spacing w:val="-2"/>
                <w:position w:val="3"/>
                <w:sz w:val="20"/>
                <w:szCs w:val="26"/>
                <w:rtl/>
              </w:rPr>
              <w:t>الاتصالات/تكنولوجيا المعلومات والاتصالات</w:t>
            </w:r>
            <w:r w:rsidRPr="00935B6E">
              <w:rPr>
                <w:rFonts w:eastAsiaTheme="minorHAnsi"/>
                <w:b w:val="0"/>
                <w:bCs w:val="0"/>
                <w:spacing w:val="-2"/>
                <w:sz w:val="20"/>
                <w:szCs w:val="26"/>
                <w:rtl/>
              </w:rPr>
              <w:t xml:space="preserve"> و</w:t>
            </w:r>
            <w:r w:rsidRPr="00935B6E">
              <w:rPr>
                <w:rFonts w:eastAsiaTheme="minorHAnsi" w:hint="cs"/>
                <w:b w:val="0"/>
                <w:bCs w:val="0"/>
                <w:spacing w:val="-2"/>
                <w:sz w:val="20"/>
                <w:szCs w:val="26"/>
                <w:rtl/>
              </w:rPr>
              <w:t xml:space="preserve">ضمان </w:t>
            </w:r>
            <w:r w:rsidRPr="00935B6E">
              <w:rPr>
                <w:rFonts w:eastAsiaTheme="minorHAnsi"/>
                <w:b w:val="0"/>
                <w:bCs w:val="0"/>
                <w:spacing w:val="-2"/>
                <w:sz w:val="20"/>
                <w:szCs w:val="26"/>
                <w:rtl/>
              </w:rPr>
              <w:t xml:space="preserve">استخدام الاتصالات/تكنولوجيا المعلومات </w:t>
            </w:r>
            <w:r w:rsidRPr="003D1ECA">
              <w:rPr>
                <w:rFonts w:eastAsiaTheme="minorHAnsi"/>
                <w:b w:val="0"/>
                <w:bCs w:val="0"/>
                <w:spacing w:val="-2"/>
                <w:position w:val="3"/>
                <w:sz w:val="20"/>
                <w:szCs w:val="26"/>
                <w:rtl/>
              </w:rPr>
              <w:t>والاتصالات من أجل التمكين الاجتماعي والاقتصادي</w:t>
            </w:r>
            <w:r w:rsidRPr="00935B6E">
              <w:rPr>
                <w:rFonts w:eastAsiaTheme="minorHAnsi"/>
                <w:b w:val="0"/>
                <w:bCs w:val="0"/>
                <w:spacing w:val="-2"/>
                <w:sz w:val="20"/>
                <w:szCs w:val="26"/>
                <w:rtl/>
              </w:rPr>
              <w:t xml:space="preserve"> للأشخاص ذوي الاحتياجات الخاصة</w:t>
            </w:r>
          </w:p>
        </w:tc>
        <w:tc>
          <w:tcPr>
            <w:tcW w:w="1504"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02E17">
              <w:rPr>
                <w:rFonts w:eastAsia="SimSun"/>
                <w:position w:val="3"/>
                <w:sz w:val="20"/>
                <w:szCs w:val="26"/>
                <w:rtl/>
              </w:rPr>
              <w:t>•</w:t>
            </w:r>
            <w:r w:rsidRPr="00002E17">
              <w:rPr>
                <w:rFonts w:eastAsia="SimSun"/>
                <w:position w:val="3"/>
                <w:sz w:val="20"/>
                <w:szCs w:val="26"/>
                <w:rtl/>
              </w:rPr>
              <w:tab/>
            </w:r>
            <w:r w:rsidRPr="00002E17">
              <w:rPr>
                <w:rFonts w:eastAsia="SimSun" w:hint="cs"/>
                <w:position w:val="3"/>
                <w:sz w:val="20"/>
                <w:szCs w:val="26"/>
                <w:rtl/>
                <w:lang w:eastAsia="zh-CN"/>
              </w:rPr>
              <w:t>عدد البلدان التي تعززت قدرتها على وضع</w:t>
            </w:r>
            <w:r w:rsidRPr="00002E17">
              <w:rPr>
                <w:rFonts w:eastAsia="SimSun" w:hint="eastAsia"/>
                <w:position w:val="3"/>
                <w:sz w:val="20"/>
                <w:szCs w:val="26"/>
                <w:rtl/>
                <w:lang w:eastAsia="zh-CN"/>
              </w:rPr>
              <w:t> </w:t>
            </w:r>
            <w:r w:rsidRPr="00002E17">
              <w:rPr>
                <w:rFonts w:eastAsia="SimSun" w:hint="cs"/>
                <w:position w:val="3"/>
                <w:sz w:val="20"/>
                <w:szCs w:val="26"/>
                <w:rtl/>
                <w:lang w:eastAsia="zh-CN"/>
              </w:rPr>
              <w:t>وتنفيذ سياسات</w:t>
            </w:r>
            <w:r w:rsidRPr="00BC3871">
              <w:rPr>
                <w:rFonts w:eastAsia="SimSun" w:hint="cs"/>
                <w:sz w:val="20"/>
                <w:szCs w:val="26"/>
                <w:rtl/>
                <w:lang w:eastAsia="zh-CN"/>
              </w:rPr>
              <w:t xml:space="preserve"> واستراتيجيات الشمول</w:t>
            </w:r>
            <w:r w:rsidRPr="00BC3871">
              <w:rPr>
                <w:rFonts w:eastAsia="SimSun" w:hint="eastAsia"/>
                <w:sz w:val="20"/>
                <w:szCs w:val="26"/>
                <w:rtl/>
                <w:lang w:eastAsia="zh-CN"/>
              </w:rPr>
              <w:t> </w:t>
            </w:r>
            <w:r w:rsidRPr="00BC3871">
              <w:rPr>
                <w:rFonts w:eastAsia="SimSun" w:hint="cs"/>
                <w:sz w:val="20"/>
                <w:szCs w:val="26"/>
                <w:rtl/>
                <w:lang w:eastAsia="zh-CN"/>
              </w:rPr>
              <w:t>الرقمي.</w:t>
            </w:r>
          </w:p>
        </w:tc>
        <w:tc>
          <w:tcPr>
            <w:tcW w:w="2039"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BC3871">
              <w:rPr>
                <w:rFonts w:eastAsiaTheme="minorHAnsi"/>
                <w:sz w:val="20"/>
                <w:szCs w:val="26"/>
                <w:rtl/>
              </w:rPr>
              <w:t>•</w:t>
            </w:r>
            <w:r w:rsidRPr="00BC3871">
              <w:rPr>
                <w:rFonts w:eastAsiaTheme="minorHAnsi"/>
                <w:sz w:val="20"/>
                <w:szCs w:val="26"/>
                <w:rtl/>
              </w:rPr>
              <w:tab/>
            </w:r>
            <w:r w:rsidRPr="00BC3871">
              <w:rPr>
                <w:rFonts w:eastAsia="SimSun" w:hint="cs"/>
                <w:sz w:val="20"/>
                <w:szCs w:val="26"/>
                <w:rtl/>
                <w:lang w:eastAsia="zh-CN"/>
              </w:rPr>
              <w:t>عدد الأعضاء الذين تم بناء قدراتهم.</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BC3871">
              <w:rPr>
                <w:rFonts w:eastAsia="SimSun"/>
                <w:sz w:val="20"/>
                <w:szCs w:val="26"/>
                <w:rtl/>
              </w:rPr>
              <w:t>•</w:t>
            </w:r>
            <w:r w:rsidRPr="00BC3871">
              <w:rPr>
                <w:rFonts w:eastAsia="SimSun"/>
                <w:sz w:val="20"/>
                <w:szCs w:val="26"/>
                <w:rtl/>
              </w:rPr>
              <w:tab/>
            </w:r>
            <w:r w:rsidRPr="00BC3871">
              <w:rPr>
                <w:rFonts w:eastAsiaTheme="minorHAnsi" w:hint="cs"/>
                <w:sz w:val="20"/>
                <w:szCs w:val="26"/>
                <w:rtl/>
              </w:rPr>
              <w:t>عدد</w:t>
            </w:r>
            <w:r w:rsidRPr="00BC3871">
              <w:rPr>
                <w:rFonts w:eastAsiaTheme="minorHAnsi"/>
                <w:sz w:val="20"/>
                <w:szCs w:val="26"/>
                <w:rtl/>
              </w:rPr>
              <w:t xml:space="preserve"> </w:t>
            </w:r>
            <w:r w:rsidRPr="00BC3871">
              <w:rPr>
                <w:rFonts w:eastAsiaTheme="minorHAnsi" w:hint="cs"/>
                <w:sz w:val="20"/>
                <w:szCs w:val="26"/>
                <w:rtl/>
              </w:rPr>
              <w:t>الزيارات إلى</w:t>
            </w:r>
            <w:r w:rsidRPr="00BC3871">
              <w:rPr>
                <w:rFonts w:eastAsiaTheme="minorHAnsi"/>
                <w:sz w:val="20"/>
                <w:szCs w:val="26"/>
                <w:rtl/>
              </w:rPr>
              <w:t xml:space="preserve"> </w:t>
            </w:r>
            <w:r w:rsidRPr="00BC3871">
              <w:rPr>
                <w:rFonts w:eastAsiaTheme="minorHAnsi" w:hint="cs"/>
                <w:sz w:val="20"/>
                <w:szCs w:val="26"/>
                <w:rtl/>
              </w:rPr>
              <w:t>المواقع الإلكترونية للاتحاد بشأن</w:t>
            </w:r>
            <w:r w:rsidRPr="00BC3871">
              <w:rPr>
                <w:rFonts w:eastAsiaTheme="minorHAnsi"/>
                <w:sz w:val="20"/>
                <w:szCs w:val="26"/>
                <w:rtl/>
              </w:rPr>
              <w:t xml:space="preserve"> </w:t>
            </w:r>
            <w:r w:rsidRPr="00BC3871">
              <w:rPr>
                <w:rFonts w:eastAsiaTheme="minorHAnsi" w:hint="cs"/>
                <w:sz w:val="20"/>
                <w:szCs w:val="26"/>
                <w:rtl/>
              </w:rPr>
              <w:t>الشمول</w:t>
            </w:r>
            <w:r w:rsidRPr="00BC3871">
              <w:rPr>
                <w:rFonts w:eastAsiaTheme="minorHAnsi"/>
                <w:sz w:val="20"/>
                <w:szCs w:val="26"/>
                <w:rtl/>
              </w:rPr>
              <w:t xml:space="preserve"> </w:t>
            </w:r>
            <w:r w:rsidRPr="00BC3871">
              <w:rPr>
                <w:rFonts w:eastAsiaTheme="minorHAnsi" w:hint="cs"/>
                <w:sz w:val="20"/>
                <w:szCs w:val="26"/>
                <w:rtl/>
              </w:rPr>
              <w:t>الرقمي</w:t>
            </w:r>
            <w:r w:rsidRPr="00BC3871">
              <w:rPr>
                <w:rFonts w:eastAsia="SimSun" w:hint="cs"/>
                <w:sz w:val="20"/>
                <w:szCs w:val="26"/>
                <w:rtl/>
                <w:lang w:eastAsia="zh-CN"/>
              </w:rPr>
              <w:t>.</w:t>
            </w:r>
          </w:p>
        </w:tc>
      </w:tr>
      <w:tr w:rsidR="00963751" w:rsidRPr="00BC3871" w:rsidTr="00DF4EF9">
        <w:trPr>
          <w:jc w:val="center"/>
        </w:trPr>
        <w:tc>
          <w:tcPr>
            <w:cnfStyle w:val="001000000000" w:firstRow="0" w:lastRow="0" w:firstColumn="1" w:lastColumn="0" w:oddVBand="0" w:evenVBand="0" w:oddHBand="0" w:evenHBand="0" w:firstRowFirstColumn="0" w:firstRowLastColumn="0" w:lastRowFirstColumn="0" w:lastRowLastColumn="0"/>
            <w:tcW w:w="1454" w:type="pct"/>
          </w:tcPr>
          <w:p w:rsidR="00963751" w:rsidRPr="00BC3871" w:rsidRDefault="00963751" w:rsidP="00DF4EF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Theme="minorHAnsi"/>
                <w:sz w:val="20"/>
                <w:szCs w:val="26"/>
              </w:rPr>
            </w:pPr>
            <w:r w:rsidRPr="007834C6">
              <w:rPr>
                <w:rFonts w:eastAsiaTheme="minorHAnsi"/>
                <w:color w:val="5B9BD5"/>
                <w:sz w:val="20"/>
                <w:szCs w:val="26"/>
              </w:rPr>
              <w:lastRenderedPageBreak/>
              <w:t>7-4.D</w:t>
            </w:r>
            <w:r w:rsidR="00666985">
              <w:rPr>
                <w:rFonts w:eastAsiaTheme="minorHAnsi" w:hint="cs"/>
                <w:sz w:val="20"/>
                <w:szCs w:val="26"/>
                <w:rtl/>
              </w:rPr>
              <w:t>:</w:t>
            </w:r>
            <w:r w:rsidRPr="00BC3871">
              <w:rPr>
                <w:rFonts w:eastAsiaTheme="minorHAnsi"/>
                <w:sz w:val="20"/>
                <w:szCs w:val="26"/>
                <w:rtl/>
              </w:rPr>
              <w:tab/>
            </w:r>
            <w:r w:rsidRPr="00935B6E">
              <w:rPr>
                <w:rFonts w:eastAsiaTheme="minorHAnsi"/>
                <w:b w:val="0"/>
                <w:bCs w:val="0"/>
                <w:sz w:val="20"/>
                <w:szCs w:val="26"/>
                <w:rtl/>
              </w:rPr>
              <w:t xml:space="preserve">تحسين قدرة الأعضاء على تزويد </w:t>
            </w:r>
            <w:r w:rsidRPr="00935B6E">
              <w:rPr>
                <w:rFonts w:eastAsiaTheme="minorHAnsi" w:hint="cs"/>
                <w:b w:val="0"/>
                <w:bCs w:val="0"/>
                <w:sz w:val="20"/>
                <w:szCs w:val="26"/>
                <w:rtl/>
              </w:rPr>
              <w:t>الأشخاص ذوي</w:t>
            </w:r>
            <w:r w:rsidRPr="00935B6E">
              <w:rPr>
                <w:rFonts w:eastAsiaTheme="minorHAnsi"/>
                <w:b w:val="0"/>
                <w:bCs w:val="0"/>
                <w:sz w:val="20"/>
                <w:szCs w:val="26"/>
                <w:rtl/>
              </w:rPr>
              <w:t xml:space="preserve"> الاحتياجات </w:t>
            </w:r>
            <w:r w:rsidRPr="00935B6E">
              <w:rPr>
                <w:rFonts w:eastAsiaTheme="minorHAnsi" w:hint="cs"/>
                <w:b w:val="0"/>
                <w:bCs w:val="0"/>
                <w:sz w:val="20"/>
                <w:szCs w:val="26"/>
                <w:rtl/>
              </w:rPr>
              <w:t>الخاصة ب</w:t>
            </w:r>
            <w:r w:rsidRPr="00935B6E">
              <w:rPr>
                <w:rFonts w:eastAsiaTheme="minorHAnsi"/>
                <w:b w:val="0"/>
                <w:bCs w:val="0"/>
                <w:sz w:val="20"/>
                <w:szCs w:val="26"/>
                <w:rtl/>
              </w:rPr>
              <w:t xml:space="preserve">التدريب </w:t>
            </w:r>
            <w:r w:rsidRPr="00935B6E">
              <w:rPr>
                <w:rFonts w:eastAsiaTheme="minorHAnsi" w:hint="cs"/>
                <w:b w:val="0"/>
                <w:bCs w:val="0"/>
                <w:sz w:val="20"/>
                <w:szCs w:val="26"/>
                <w:rtl/>
              </w:rPr>
              <w:t xml:space="preserve">للإلمام بالمعارف </w:t>
            </w:r>
            <w:r w:rsidRPr="00935B6E">
              <w:rPr>
                <w:rFonts w:eastAsiaTheme="minorHAnsi"/>
                <w:b w:val="0"/>
                <w:bCs w:val="0"/>
                <w:sz w:val="20"/>
                <w:szCs w:val="26"/>
                <w:rtl/>
              </w:rPr>
              <w:t>الرقمية والتدريب على استخدام الاتصالات/تكنولوجيا المعلومات والاتصالات من أجل التنمية الاجتماعية والاقتصادية</w:t>
            </w:r>
          </w:p>
        </w:tc>
        <w:tc>
          <w:tcPr>
            <w:tcW w:w="1504" w:type="pct"/>
          </w:tcPr>
          <w:p w:rsidR="00963751" w:rsidRPr="00BC3871" w:rsidRDefault="00963751" w:rsidP="00DF4EF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عدد البلدان التي تعززت قدراتها ل</w:t>
            </w:r>
            <w:r w:rsidRPr="00BC3871">
              <w:rPr>
                <w:rFonts w:eastAsiaTheme="minorHAnsi"/>
                <w:sz w:val="20"/>
                <w:szCs w:val="26"/>
                <w:rtl/>
              </w:rPr>
              <w:t xml:space="preserve">تزويد </w:t>
            </w:r>
            <w:r w:rsidRPr="00BC3871">
              <w:rPr>
                <w:rFonts w:eastAsiaTheme="minorHAnsi" w:hint="cs"/>
                <w:sz w:val="20"/>
                <w:szCs w:val="26"/>
                <w:rtl/>
              </w:rPr>
              <w:t>الأشخاص ذوي</w:t>
            </w:r>
            <w:r w:rsidRPr="00BC3871">
              <w:rPr>
                <w:rFonts w:eastAsiaTheme="minorHAnsi"/>
                <w:sz w:val="20"/>
                <w:szCs w:val="26"/>
                <w:rtl/>
              </w:rPr>
              <w:t xml:space="preserve"> الاحتياجات </w:t>
            </w:r>
            <w:r w:rsidRPr="00BC3871">
              <w:rPr>
                <w:rFonts w:eastAsiaTheme="minorHAnsi" w:hint="cs"/>
                <w:sz w:val="20"/>
                <w:szCs w:val="26"/>
                <w:rtl/>
              </w:rPr>
              <w:t>الخاصة ب</w:t>
            </w:r>
            <w:r w:rsidRPr="00BC3871">
              <w:rPr>
                <w:rFonts w:eastAsiaTheme="minorHAnsi"/>
                <w:sz w:val="20"/>
                <w:szCs w:val="26"/>
                <w:rtl/>
              </w:rPr>
              <w:t xml:space="preserve">التدريب </w:t>
            </w:r>
            <w:r w:rsidRPr="00BC3871">
              <w:rPr>
                <w:rFonts w:eastAsiaTheme="minorHAnsi" w:hint="cs"/>
                <w:sz w:val="20"/>
                <w:szCs w:val="26"/>
                <w:rtl/>
              </w:rPr>
              <w:t xml:space="preserve">للإلمام بالمعارف </w:t>
            </w:r>
            <w:r w:rsidRPr="00BC3871">
              <w:rPr>
                <w:rFonts w:eastAsiaTheme="minorHAnsi"/>
                <w:sz w:val="20"/>
                <w:szCs w:val="26"/>
                <w:rtl/>
              </w:rPr>
              <w:t>الرقمية والتدريب على استخدام الاتصالات/تكنولوجيا المعلومات والاتصالات من أجل التنمية الاجتماعية والاقتصادية</w:t>
            </w:r>
            <w:r w:rsidRPr="00BC3871">
              <w:rPr>
                <w:rFonts w:eastAsia="SimSun" w:hint="cs"/>
                <w:sz w:val="20"/>
                <w:szCs w:val="26"/>
                <w:rtl/>
                <w:lang w:eastAsia="zh-CN"/>
              </w:rPr>
              <w:t>.</w:t>
            </w:r>
          </w:p>
        </w:tc>
        <w:tc>
          <w:tcPr>
            <w:tcW w:w="2039" w:type="pct"/>
          </w:tcPr>
          <w:p w:rsidR="00963751" w:rsidRPr="00BC3871" w:rsidRDefault="00963751" w:rsidP="00DF4EF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z w:val="20"/>
                <w:szCs w:val="26"/>
                <w:rtl/>
              </w:rPr>
            </w:pPr>
            <w:r w:rsidRPr="00B70DF8">
              <w:rPr>
                <w:rFonts w:eastAsia="SimSun"/>
                <w:position w:val="3"/>
                <w:sz w:val="20"/>
                <w:szCs w:val="26"/>
                <w:rtl/>
              </w:rPr>
              <w:t>•</w:t>
            </w:r>
            <w:r w:rsidRPr="00B70DF8">
              <w:rPr>
                <w:rFonts w:eastAsia="SimSun"/>
                <w:position w:val="3"/>
                <w:sz w:val="20"/>
                <w:szCs w:val="26"/>
                <w:rtl/>
              </w:rPr>
              <w:tab/>
            </w:r>
            <w:r w:rsidRPr="00B70DF8">
              <w:rPr>
                <w:rFonts w:eastAsia="SimSun" w:hint="cs"/>
                <w:position w:val="3"/>
                <w:sz w:val="20"/>
                <w:szCs w:val="26"/>
                <w:rtl/>
                <w:lang w:eastAsia="zh-CN"/>
              </w:rPr>
              <w:t>عدد المواد التدريبية في مجال الشمول الرقمي (مثلاً</w:t>
            </w:r>
            <w:r w:rsidRPr="00B70DF8">
              <w:rPr>
                <w:rFonts w:eastAsia="SimSun" w:hint="eastAsia"/>
                <w:position w:val="3"/>
                <w:sz w:val="20"/>
                <w:szCs w:val="26"/>
                <w:rtl/>
                <w:lang w:eastAsia="zh-CN"/>
              </w:rPr>
              <w:t> </w:t>
            </w:r>
            <w:r w:rsidRPr="00B70DF8">
              <w:rPr>
                <w:rFonts w:eastAsiaTheme="minorHAnsi" w:hint="cs"/>
                <w:position w:val="3"/>
                <w:sz w:val="20"/>
                <w:szCs w:val="26"/>
                <w:rtl/>
              </w:rPr>
              <w:t>بشأن</w:t>
            </w:r>
            <w:r w:rsidRPr="00B70DF8">
              <w:rPr>
                <w:rFonts w:eastAsiaTheme="minorHAnsi"/>
                <w:position w:val="3"/>
                <w:sz w:val="20"/>
                <w:szCs w:val="26"/>
                <w:rtl/>
              </w:rPr>
              <w:t xml:space="preserve"> </w:t>
            </w:r>
            <w:r w:rsidRPr="00B70DF8">
              <w:rPr>
                <w:rFonts w:eastAsiaTheme="minorHAnsi" w:hint="cs"/>
                <w:position w:val="3"/>
                <w:sz w:val="20"/>
                <w:szCs w:val="26"/>
                <w:rtl/>
              </w:rPr>
              <w:t>المهارات الرقمية</w:t>
            </w:r>
            <w:r w:rsidRPr="00B70DF8">
              <w:rPr>
                <w:rFonts w:eastAsiaTheme="minorHAnsi"/>
                <w:position w:val="3"/>
                <w:sz w:val="20"/>
                <w:szCs w:val="26"/>
                <w:rtl/>
              </w:rPr>
              <w:t xml:space="preserve">) </w:t>
            </w:r>
            <w:r w:rsidRPr="00B70DF8">
              <w:rPr>
                <w:rFonts w:eastAsiaTheme="minorHAnsi" w:hint="cs"/>
                <w:position w:val="3"/>
                <w:sz w:val="20"/>
                <w:szCs w:val="26"/>
                <w:rtl/>
              </w:rPr>
              <w:t>التي</w:t>
            </w:r>
            <w:r w:rsidRPr="00BC3871">
              <w:rPr>
                <w:rFonts w:eastAsiaTheme="minorHAnsi" w:hint="cs"/>
                <w:sz w:val="20"/>
                <w:szCs w:val="26"/>
                <w:rtl/>
              </w:rPr>
              <w:t xml:space="preserve"> أعدت في</w:t>
            </w:r>
            <w:r w:rsidRPr="00BC3871">
              <w:rPr>
                <w:rFonts w:eastAsiaTheme="minorHAnsi" w:hint="eastAsia"/>
                <w:sz w:val="20"/>
                <w:szCs w:val="26"/>
                <w:rtl/>
              </w:rPr>
              <w:t> </w:t>
            </w:r>
            <w:r w:rsidRPr="00BC3871">
              <w:rPr>
                <w:rFonts w:eastAsiaTheme="minorHAnsi" w:hint="cs"/>
                <w:sz w:val="20"/>
                <w:szCs w:val="26"/>
                <w:rtl/>
              </w:rPr>
              <w:t>الوقت</w:t>
            </w:r>
            <w:r w:rsidRPr="00BC3871">
              <w:rPr>
                <w:rFonts w:eastAsiaTheme="minorHAnsi" w:hint="eastAsia"/>
                <w:sz w:val="20"/>
                <w:szCs w:val="26"/>
                <w:rtl/>
              </w:rPr>
              <w:t> </w:t>
            </w:r>
            <w:r w:rsidRPr="00BC3871">
              <w:rPr>
                <w:rFonts w:eastAsiaTheme="minorHAnsi" w:hint="cs"/>
                <w:sz w:val="20"/>
                <w:szCs w:val="26"/>
                <w:rtl/>
              </w:rPr>
              <w:t>المناسب</w:t>
            </w:r>
            <w:r w:rsidRPr="00BC3871">
              <w:rPr>
                <w:rFonts w:eastAsiaTheme="minorHAnsi"/>
                <w:sz w:val="20"/>
                <w:szCs w:val="26"/>
                <w:rtl/>
              </w:rPr>
              <w:t xml:space="preserve"> </w:t>
            </w:r>
            <w:r w:rsidRPr="00BC3871">
              <w:rPr>
                <w:rFonts w:eastAsiaTheme="minorHAnsi" w:hint="cs"/>
                <w:sz w:val="20"/>
                <w:szCs w:val="26"/>
                <w:rtl/>
              </w:rPr>
              <w:t>من أجل برامج</w:t>
            </w:r>
            <w:r w:rsidRPr="00BC3871">
              <w:rPr>
                <w:rFonts w:eastAsiaTheme="minorHAnsi"/>
                <w:sz w:val="20"/>
                <w:szCs w:val="26"/>
                <w:rtl/>
              </w:rPr>
              <w:t xml:space="preserve"> </w:t>
            </w:r>
            <w:r w:rsidRPr="00BC3871">
              <w:rPr>
                <w:rFonts w:eastAsiaTheme="minorHAnsi" w:hint="cs"/>
                <w:sz w:val="20"/>
                <w:szCs w:val="26"/>
                <w:rtl/>
              </w:rPr>
              <w:t>التدريب</w:t>
            </w:r>
            <w:r w:rsidRPr="00BC3871">
              <w:rPr>
                <w:rFonts w:eastAsiaTheme="minorHAnsi"/>
                <w:sz w:val="20"/>
                <w:szCs w:val="26"/>
                <w:rtl/>
              </w:rPr>
              <w:t xml:space="preserve"> </w:t>
            </w:r>
            <w:r w:rsidRPr="00BC3871">
              <w:rPr>
                <w:rFonts w:eastAsiaTheme="minorHAnsi" w:hint="cs"/>
                <w:sz w:val="20"/>
                <w:szCs w:val="26"/>
                <w:rtl/>
              </w:rPr>
              <w:t>الخاصة</w:t>
            </w:r>
            <w:r w:rsidRPr="00BC3871">
              <w:rPr>
                <w:rFonts w:eastAsiaTheme="minorHAnsi" w:hint="eastAsia"/>
                <w:sz w:val="20"/>
                <w:szCs w:val="26"/>
                <w:rtl/>
              </w:rPr>
              <w:t> </w:t>
            </w:r>
            <w:r w:rsidRPr="00BC3871">
              <w:rPr>
                <w:rFonts w:eastAsiaTheme="minorHAnsi" w:hint="cs"/>
                <w:sz w:val="20"/>
                <w:szCs w:val="26"/>
                <w:rtl/>
              </w:rPr>
              <w:t>بالأعضاء.</w:t>
            </w:r>
          </w:p>
          <w:p w:rsidR="00963751" w:rsidRPr="00BC3871" w:rsidRDefault="00963751" w:rsidP="00DF4EF9">
            <w:pPr>
              <w:keepNext/>
              <w:keepLines/>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Theme="minorHAnsi"/>
                <w:spacing w:val="4"/>
                <w:sz w:val="20"/>
                <w:szCs w:val="26"/>
              </w:rPr>
            </w:pPr>
            <w:r w:rsidRPr="00B70DF8">
              <w:rPr>
                <w:rFonts w:eastAsiaTheme="minorHAnsi"/>
                <w:spacing w:val="4"/>
                <w:position w:val="3"/>
                <w:sz w:val="20"/>
                <w:szCs w:val="26"/>
                <w:rtl/>
              </w:rPr>
              <w:t>•</w:t>
            </w:r>
            <w:r w:rsidRPr="00B70DF8">
              <w:rPr>
                <w:rFonts w:eastAsiaTheme="minorHAnsi"/>
                <w:spacing w:val="4"/>
                <w:position w:val="3"/>
                <w:sz w:val="20"/>
                <w:szCs w:val="26"/>
                <w:rtl/>
              </w:rPr>
              <w:tab/>
            </w:r>
            <w:r w:rsidRPr="00B70DF8">
              <w:rPr>
                <w:rFonts w:eastAsiaTheme="minorHAnsi" w:hint="cs"/>
                <w:spacing w:val="4"/>
                <w:position w:val="3"/>
                <w:sz w:val="20"/>
                <w:szCs w:val="26"/>
                <w:rtl/>
              </w:rPr>
              <w:t>عدد</w:t>
            </w:r>
            <w:r w:rsidRPr="00B70DF8">
              <w:rPr>
                <w:rFonts w:eastAsiaTheme="minorHAnsi"/>
                <w:spacing w:val="4"/>
                <w:position w:val="3"/>
                <w:sz w:val="20"/>
                <w:szCs w:val="26"/>
                <w:rtl/>
              </w:rPr>
              <w:t xml:space="preserve"> </w:t>
            </w:r>
            <w:r w:rsidRPr="00B70DF8">
              <w:rPr>
                <w:rFonts w:eastAsiaTheme="minorHAnsi" w:hint="cs"/>
                <w:spacing w:val="4"/>
                <w:position w:val="3"/>
                <w:sz w:val="20"/>
                <w:szCs w:val="26"/>
                <w:rtl/>
              </w:rPr>
              <w:t>المدربين</w:t>
            </w:r>
            <w:r w:rsidRPr="00B70DF8">
              <w:rPr>
                <w:rFonts w:eastAsiaTheme="minorHAnsi"/>
                <w:spacing w:val="4"/>
                <w:position w:val="3"/>
                <w:sz w:val="20"/>
                <w:szCs w:val="26"/>
                <w:rtl/>
              </w:rPr>
              <w:t xml:space="preserve"> </w:t>
            </w:r>
            <w:r w:rsidRPr="00B70DF8">
              <w:rPr>
                <w:rFonts w:eastAsiaTheme="minorHAnsi" w:hint="cs"/>
                <w:spacing w:val="4"/>
                <w:position w:val="3"/>
                <w:sz w:val="20"/>
                <w:szCs w:val="26"/>
                <w:rtl/>
              </w:rPr>
              <w:t>الذين تم تدريبهم</w:t>
            </w:r>
            <w:r w:rsidRPr="00B70DF8">
              <w:rPr>
                <w:rFonts w:eastAsiaTheme="minorHAnsi"/>
                <w:spacing w:val="4"/>
                <w:position w:val="3"/>
                <w:sz w:val="20"/>
                <w:szCs w:val="26"/>
                <w:rtl/>
              </w:rPr>
              <w:t xml:space="preserve"> </w:t>
            </w:r>
            <w:r w:rsidRPr="00B70DF8">
              <w:rPr>
                <w:rFonts w:eastAsiaTheme="minorHAnsi" w:hint="cs"/>
                <w:spacing w:val="4"/>
                <w:position w:val="3"/>
                <w:sz w:val="20"/>
                <w:szCs w:val="26"/>
                <w:rtl/>
              </w:rPr>
              <w:t>على تقديم تدريب</w:t>
            </w:r>
            <w:r w:rsidRPr="00B70DF8">
              <w:rPr>
                <w:rFonts w:eastAsiaTheme="minorHAnsi"/>
                <w:spacing w:val="4"/>
                <w:position w:val="3"/>
                <w:sz w:val="20"/>
                <w:szCs w:val="26"/>
                <w:rtl/>
              </w:rPr>
              <w:t xml:space="preserve"> </w:t>
            </w:r>
            <w:r w:rsidRPr="00B70DF8">
              <w:rPr>
                <w:rFonts w:eastAsiaTheme="minorHAnsi" w:hint="cs"/>
                <w:spacing w:val="4"/>
                <w:position w:val="3"/>
                <w:sz w:val="20"/>
                <w:szCs w:val="26"/>
                <w:rtl/>
              </w:rPr>
              <w:t>بشأن الشمول</w:t>
            </w:r>
            <w:r w:rsidRPr="00B70DF8">
              <w:rPr>
                <w:rFonts w:eastAsiaTheme="minorHAnsi"/>
                <w:spacing w:val="4"/>
                <w:position w:val="3"/>
                <w:sz w:val="20"/>
                <w:szCs w:val="26"/>
                <w:rtl/>
              </w:rPr>
              <w:t xml:space="preserve"> </w:t>
            </w:r>
            <w:r w:rsidRPr="00B70DF8">
              <w:rPr>
                <w:rFonts w:eastAsiaTheme="minorHAnsi" w:hint="cs"/>
                <w:spacing w:val="4"/>
                <w:position w:val="3"/>
                <w:sz w:val="20"/>
                <w:szCs w:val="26"/>
                <w:rtl/>
              </w:rPr>
              <w:t>الرقمي</w:t>
            </w:r>
            <w:r w:rsidRPr="00B70DF8">
              <w:rPr>
                <w:rFonts w:eastAsiaTheme="minorHAnsi"/>
                <w:spacing w:val="4"/>
                <w:position w:val="3"/>
                <w:sz w:val="20"/>
                <w:szCs w:val="26"/>
                <w:rtl/>
              </w:rPr>
              <w:t xml:space="preserve"> (</w:t>
            </w:r>
            <w:r w:rsidRPr="00B70DF8">
              <w:rPr>
                <w:rFonts w:eastAsiaTheme="minorHAnsi" w:hint="cs"/>
                <w:spacing w:val="4"/>
                <w:position w:val="3"/>
                <w:sz w:val="20"/>
                <w:szCs w:val="26"/>
                <w:rtl/>
              </w:rPr>
              <w:t>مثل</w:t>
            </w:r>
            <w:r w:rsidRPr="00BC3871">
              <w:rPr>
                <w:rFonts w:eastAsiaTheme="minorHAnsi"/>
                <w:spacing w:val="4"/>
                <w:sz w:val="20"/>
                <w:szCs w:val="26"/>
                <w:rtl/>
              </w:rPr>
              <w:t xml:space="preserve"> </w:t>
            </w:r>
            <w:r w:rsidRPr="00BC3871">
              <w:rPr>
                <w:rFonts w:eastAsiaTheme="minorHAnsi" w:hint="cs"/>
                <w:spacing w:val="4"/>
                <w:sz w:val="20"/>
                <w:szCs w:val="26"/>
                <w:rtl/>
              </w:rPr>
              <w:t>تدريب</w:t>
            </w:r>
            <w:r w:rsidRPr="00BC3871">
              <w:rPr>
                <w:rFonts w:eastAsiaTheme="minorHAnsi"/>
                <w:spacing w:val="4"/>
                <w:sz w:val="20"/>
                <w:szCs w:val="26"/>
                <w:rtl/>
              </w:rPr>
              <w:t xml:space="preserve"> </w:t>
            </w:r>
            <w:r w:rsidRPr="00BC3871">
              <w:rPr>
                <w:rFonts w:eastAsiaTheme="minorHAnsi" w:hint="cs"/>
                <w:spacing w:val="4"/>
                <w:sz w:val="20"/>
                <w:szCs w:val="26"/>
                <w:rtl/>
              </w:rPr>
              <w:t>الأشخاص</w:t>
            </w:r>
            <w:r w:rsidRPr="00BC3871">
              <w:rPr>
                <w:rFonts w:eastAsiaTheme="minorHAnsi"/>
                <w:spacing w:val="4"/>
                <w:sz w:val="20"/>
                <w:szCs w:val="26"/>
                <w:rtl/>
              </w:rPr>
              <w:t xml:space="preserve"> </w:t>
            </w:r>
            <w:r w:rsidRPr="00BC3871">
              <w:rPr>
                <w:rFonts w:eastAsiaTheme="minorHAnsi" w:hint="cs"/>
                <w:spacing w:val="4"/>
                <w:sz w:val="20"/>
                <w:szCs w:val="26"/>
                <w:rtl/>
              </w:rPr>
              <w:t>ذوي</w:t>
            </w:r>
            <w:r w:rsidRPr="00BC3871">
              <w:rPr>
                <w:rFonts w:eastAsiaTheme="minorHAnsi"/>
                <w:spacing w:val="4"/>
                <w:sz w:val="20"/>
                <w:szCs w:val="26"/>
                <w:rtl/>
              </w:rPr>
              <w:t xml:space="preserve"> </w:t>
            </w:r>
            <w:r w:rsidRPr="00BC3871">
              <w:rPr>
                <w:rFonts w:eastAsiaTheme="minorHAnsi" w:hint="cs"/>
                <w:spacing w:val="4"/>
                <w:sz w:val="20"/>
                <w:szCs w:val="26"/>
                <w:rtl/>
              </w:rPr>
              <w:t>الإعاقة</w:t>
            </w:r>
            <w:r w:rsidRPr="00BC3871">
              <w:rPr>
                <w:rFonts w:eastAsiaTheme="minorHAnsi"/>
                <w:spacing w:val="4"/>
                <w:sz w:val="20"/>
                <w:szCs w:val="26"/>
                <w:rtl/>
              </w:rPr>
              <w:t xml:space="preserve"> </w:t>
            </w:r>
            <w:r w:rsidRPr="00BC3871">
              <w:rPr>
                <w:rFonts w:eastAsiaTheme="minorHAnsi" w:hint="cs"/>
                <w:spacing w:val="4"/>
                <w:sz w:val="20"/>
                <w:szCs w:val="26"/>
                <w:rtl/>
              </w:rPr>
              <w:t>على استعمال الاتصالات</w:t>
            </w:r>
            <w:r w:rsidRPr="00BC3871">
              <w:rPr>
                <w:rFonts w:eastAsiaTheme="minorHAnsi"/>
                <w:spacing w:val="4"/>
                <w:sz w:val="20"/>
                <w:szCs w:val="26"/>
                <w:rtl/>
              </w:rPr>
              <w:t>/</w:t>
            </w:r>
            <w:r w:rsidRPr="00BC3871">
              <w:rPr>
                <w:rFonts w:eastAsiaTheme="minorHAnsi" w:hint="cs"/>
                <w:spacing w:val="4"/>
                <w:sz w:val="20"/>
                <w:szCs w:val="26"/>
                <w:rtl/>
              </w:rPr>
              <w:t>تكنولوجيا</w:t>
            </w:r>
            <w:r w:rsidRPr="00BC3871">
              <w:rPr>
                <w:rFonts w:eastAsiaTheme="minorHAnsi"/>
                <w:spacing w:val="4"/>
                <w:sz w:val="20"/>
                <w:szCs w:val="26"/>
                <w:rtl/>
              </w:rPr>
              <w:t xml:space="preserve"> </w:t>
            </w:r>
            <w:r w:rsidRPr="00BC3871">
              <w:rPr>
                <w:rFonts w:eastAsiaTheme="minorHAnsi" w:hint="cs"/>
                <w:spacing w:val="4"/>
                <w:sz w:val="20"/>
                <w:szCs w:val="26"/>
                <w:rtl/>
              </w:rPr>
              <w:t>المعلومات</w:t>
            </w:r>
            <w:r w:rsidRPr="00BC3871">
              <w:rPr>
                <w:rFonts w:eastAsiaTheme="minorHAnsi"/>
                <w:spacing w:val="4"/>
                <w:sz w:val="20"/>
                <w:szCs w:val="26"/>
                <w:rtl/>
              </w:rPr>
              <w:t xml:space="preserve"> </w:t>
            </w:r>
            <w:r w:rsidRPr="00BC3871">
              <w:rPr>
                <w:rFonts w:eastAsiaTheme="minorHAnsi" w:hint="cs"/>
                <w:spacing w:val="4"/>
                <w:sz w:val="20"/>
                <w:szCs w:val="26"/>
                <w:rtl/>
              </w:rPr>
              <w:t>والاتصالات القابلة للنفاذ).</w:t>
            </w:r>
          </w:p>
        </w:tc>
      </w:tr>
      <w:tr w:rsidR="00963751" w:rsidRPr="00BC3871" w:rsidTr="00DF4EF9">
        <w:trPr>
          <w:jc w:val="center"/>
        </w:trPr>
        <w:tc>
          <w:tcPr>
            <w:cnfStyle w:val="001000000000" w:firstRow="0" w:lastRow="0" w:firstColumn="1" w:lastColumn="0" w:oddVBand="0" w:evenVBand="0" w:oddHBand="0" w:evenHBand="0" w:firstRowFirstColumn="0" w:firstRowLastColumn="0" w:lastRowFirstColumn="0" w:lastRowLastColumn="0"/>
            <w:tcW w:w="1454" w:type="pct"/>
          </w:tcPr>
          <w:p w:rsidR="00963751" w:rsidRPr="00BC3871" w:rsidRDefault="00963751" w:rsidP="006669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Theme="minorHAnsi"/>
                <w:sz w:val="20"/>
                <w:szCs w:val="26"/>
              </w:rPr>
            </w:pPr>
            <w:r w:rsidRPr="007834C6">
              <w:rPr>
                <w:rFonts w:eastAsiaTheme="minorHAnsi"/>
                <w:color w:val="5B9BD5"/>
                <w:sz w:val="20"/>
                <w:szCs w:val="26"/>
              </w:rPr>
              <w:t>8-4.D</w:t>
            </w:r>
            <w:r w:rsidR="00666985">
              <w:rPr>
                <w:rFonts w:eastAsiaTheme="minorHAnsi" w:hint="cs"/>
                <w:color w:val="5B9BD5"/>
                <w:sz w:val="20"/>
                <w:szCs w:val="26"/>
                <w:rtl/>
              </w:rPr>
              <w:t>:</w:t>
            </w:r>
            <w:r w:rsidRPr="00BC3871">
              <w:rPr>
                <w:rFonts w:eastAsiaTheme="minorHAnsi"/>
                <w:sz w:val="20"/>
                <w:szCs w:val="26"/>
                <w:rtl/>
              </w:rPr>
              <w:tab/>
            </w:r>
            <w:r w:rsidRPr="00935B6E">
              <w:rPr>
                <w:rFonts w:eastAsiaTheme="minorHAnsi"/>
                <w:b w:val="0"/>
                <w:bCs w:val="0"/>
                <w:sz w:val="20"/>
                <w:szCs w:val="26"/>
                <w:rtl/>
              </w:rPr>
              <w:t xml:space="preserve">تحسين قدرات </w:t>
            </w:r>
            <w:r w:rsidRPr="00935B6E">
              <w:rPr>
                <w:rFonts w:eastAsiaTheme="minorHAnsi" w:hint="cs"/>
                <w:b w:val="0"/>
                <w:bCs w:val="0"/>
                <w:sz w:val="20"/>
                <w:szCs w:val="26"/>
                <w:rtl/>
              </w:rPr>
              <w:t>ال</w:t>
            </w:r>
            <w:r w:rsidRPr="00935B6E">
              <w:rPr>
                <w:rFonts w:eastAsiaTheme="minorHAnsi"/>
                <w:b w:val="0"/>
                <w:bCs w:val="0"/>
                <w:sz w:val="20"/>
                <w:szCs w:val="26"/>
                <w:rtl/>
              </w:rPr>
              <w:t xml:space="preserve">أعضاء في استخدام </w:t>
            </w:r>
            <w:r w:rsidRPr="003D1ECA">
              <w:rPr>
                <w:rFonts w:eastAsiaTheme="minorHAnsi"/>
                <w:b w:val="0"/>
                <w:bCs w:val="0"/>
                <w:position w:val="3"/>
                <w:sz w:val="20"/>
                <w:szCs w:val="26"/>
                <w:rtl/>
              </w:rPr>
              <w:t>الاتصالات/تكنولوجيا المعلومات والاتصالات من أجل</w:t>
            </w:r>
            <w:r w:rsidRPr="00935B6E">
              <w:rPr>
                <w:rFonts w:eastAsiaTheme="minorHAnsi"/>
                <w:b w:val="0"/>
                <w:bCs w:val="0"/>
                <w:sz w:val="20"/>
                <w:szCs w:val="26"/>
                <w:rtl/>
              </w:rPr>
              <w:t xml:space="preserve"> التنمية الاجتماعية والاقتصادية </w:t>
            </w:r>
            <w:r w:rsidRPr="00935B6E">
              <w:rPr>
                <w:rFonts w:eastAsiaTheme="minorHAnsi" w:hint="cs"/>
                <w:b w:val="0"/>
                <w:bCs w:val="0"/>
                <w:sz w:val="20"/>
                <w:szCs w:val="26"/>
                <w:rtl/>
              </w:rPr>
              <w:t xml:space="preserve">للأشخاص ذوي </w:t>
            </w:r>
            <w:r w:rsidRPr="00002E17">
              <w:rPr>
                <w:rFonts w:eastAsiaTheme="minorHAnsi"/>
                <w:b w:val="0"/>
                <w:bCs w:val="0"/>
                <w:position w:val="4"/>
                <w:sz w:val="20"/>
                <w:szCs w:val="26"/>
                <w:rtl/>
              </w:rPr>
              <w:t>الاحتياجات الخاصة، بما في ذلك برامج</w:t>
            </w:r>
            <w:r w:rsidRPr="00935B6E">
              <w:rPr>
                <w:rFonts w:eastAsiaTheme="minorHAnsi"/>
                <w:b w:val="0"/>
                <w:bCs w:val="0"/>
                <w:sz w:val="20"/>
                <w:szCs w:val="26"/>
                <w:rtl/>
              </w:rPr>
              <w:t xml:space="preserve"> </w:t>
            </w:r>
            <w:r w:rsidRPr="00935B6E">
              <w:rPr>
                <w:rFonts w:eastAsiaTheme="minorHAnsi"/>
                <w:b w:val="0"/>
                <w:bCs w:val="0"/>
                <w:spacing w:val="-2"/>
                <w:sz w:val="20"/>
                <w:szCs w:val="26"/>
                <w:rtl/>
              </w:rPr>
              <w:t xml:space="preserve">الاتصالات/تكنولوجيا المعلومات والاتصالات لتعزيز </w:t>
            </w:r>
            <w:r w:rsidRPr="00935B6E">
              <w:rPr>
                <w:rFonts w:eastAsiaTheme="minorHAnsi" w:hint="cs"/>
                <w:b w:val="0"/>
                <w:bCs w:val="0"/>
                <w:spacing w:val="-2"/>
                <w:sz w:val="20"/>
                <w:szCs w:val="26"/>
                <w:rtl/>
              </w:rPr>
              <w:t>توظيف</w:t>
            </w:r>
            <w:r w:rsidRPr="00935B6E">
              <w:rPr>
                <w:rFonts w:eastAsiaTheme="minorHAnsi"/>
                <w:b w:val="0"/>
                <w:bCs w:val="0"/>
                <w:spacing w:val="-2"/>
                <w:sz w:val="20"/>
                <w:szCs w:val="26"/>
                <w:rtl/>
              </w:rPr>
              <w:t xml:space="preserve"> الشباب </w:t>
            </w:r>
            <w:r w:rsidRPr="00935B6E">
              <w:rPr>
                <w:rFonts w:eastAsiaTheme="minorHAnsi" w:hint="cs"/>
                <w:b w:val="0"/>
                <w:bCs w:val="0"/>
                <w:spacing w:val="-2"/>
                <w:sz w:val="20"/>
                <w:szCs w:val="26"/>
                <w:rtl/>
              </w:rPr>
              <w:t>وريادة الأعمال في صفوفهم</w:t>
            </w:r>
          </w:p>
        </w:tc>
        <w:tc>
          <w:tcPr>
            <w:tcW w:w="1504"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002E17">
              <w:rPr>
                <w:rFonts w:eastAsia="SimSun"/>
                <w:position w:val="3"/>
                <w:sz w:val="20"/>
                <w:szCs w:val="26"/>
                <w:rtl/>
              </w:rPr>
              <w:t>•</w:t>
            </w:r>
            <w:r w:rsidRPr="00002E17">
              <w:rPr>
                <w:rFonts w:eastAsia="SimSun"/>
                <w:position w:val="3"/>
                <w:sz w:val="20"/>
                <w:szCs w:val="26"/>
                <w:rtl/>
              </w:rPr>
              <w:tab/>
            </w:r>
            <w:r w:rsidRPr="00002E17">
              <w:rPr>
                <w:rFonts w:eastAsia="SimSun" w:hint="cs"/>
                <w:position w:val="3"/>
                <w:sz w:val="20"/>
                <w:szCs w:val="26"/>
                <w:rtl/>
                <w:lang w:eastAsia="zh-CN"/>
              </w:rPr>
              <w:t>عدد البلدان التي أصبحت تتمتع بقدرات محسنة في مجال</w:t>
            </w:r>
            <w:r w:rsidRPr="00BC3871">
              <w:rPr>
                <w:rFonts w:eastAsia="SimSun" w:hint="cs"/>
                <w:sz w:val="20"/>
                <w:szCs w:val="26"/>
                <w:rtl/>
                <w:lang w:eastAsia="zh-CN"/>
              </w:rPr>
              <w:t xml:space="preserve"> استعمال الاتصالات/تكنولوجيا المعلومات والاتصالات من أجل التنمية الاجتماعية والاقتصادية</w:t>
            </w:r>
            <w:r w:rsidRPr="00BC3871">
              <w:rPr>
                <w:rFonts w:eastAsiaTheme="minorHAnsi" w:hint="cs"/>
                <w:sz w:val="20"/>
                <w:szCs w:val="26"/>
                <w:rtl/>
              </w:rPr>
              <w:t xml:space="preserve"> للأشخاص ذوي </w:t>
            </w:r>
            <w:r w:rsidRPr="00002E17">
              <w:rPr>
                <w:rFonts w:eastAsiaTheme="minorHAnsi"/>
                <w:position w:val="4"/>
                <w:sz w:val="20"/>
                <w:szCs w:val="26"/>
                <w:rtl/>
              </w:rPr>
              <w:t>الاحتياجات الخاصة، بما</w:t>
            </w:r>
            <w:r w:rsidRPr="00002E17">
              <w:rPr>
                <w:rFonts w:eastAsiaTheme="minorHAnsi" w:hint="cs"/>
                <w:position w:val="4"/>
                <w:sz w:val="20"/>
                <w:szCs w:val="26"/>
                <w:rtl/>
              </w:rPr>
              <w:t> </w:t>
            </w:r>
            <w:r w:rsidRPr="00002E17">
              <w:rPr>
                <w:rFonts w:eastAsiaTheme="minorHAnsi"/>
                <w:position w:val="4"/>
                <w:sz w:val="20"/>
                <w:szCs w:val="26"/>
                <w:rtl/>
              </w:rPr>
              <w:t xml:space="preserve">في ذلك برامج </w:t>
            </w:r>
            <w:r w:rsidRPr="00BC3871">
              <w:rPr>
                <w:rFonts w:eastAsiaTheme="minorHAnsi"/>
                <w:spacing w:val="-2"/>
                <w:sz w:val="20"/>
                <w:szCs w:val="26"/>
                <w:rtl/>
              </w:rPr>
              <w:t xml:space="preserve">الاتصالات/تكنولوجيا المعلومات والاتصالات لتعزيز </w:t>
            </w:r>
            <w:r w:rsidRPr="00BC3871">
              <w:rPr>
                <w:rFonts w:eastAsiaTheme="minorHAnsi" w:hint="cs"/>
                <w:spacing w:val="-2"/>
                <w:sz w:val="20"/>
                <w:szCs w:val="26"/>
                <w:rtl/>
              </w:rPr>
              <w:t>توظيف</w:t>
            </w:r>
            <w:r w:rsidRPr="00BC3871">
              <w:rPr>
                <w:rFonts w:eastAsiaTheme="minorHAnsi"/>
                <w:spacing w:val="-2"/>
                <w:sz w:val="20"/>
                <w:szCs w:val="26"/>
                <w:rtl/>
              </w:rPr>
              <w:t xml:space="preserve"> الشباب </w:t>
            </w:r>
            <w:r w:rsidRPr="00BC3871">
              <w:rPr>
                <w:rFonts w:eastAsiaTheme="minorHAnsi" w:hint="cs"/>
                <w:spacing w:val="-2"/>
                <w:sz w:val="20"/>
                <w:szCs w:val="26"/>
                <w:rtl/>
              </w:rPr>
              <w:t>وريادة الأعمال في</w:t>
            </w:r>
            <w:r w:rsidRPr="00BC3871">
              <w:rPr>
                <w:rFonts w:eastAsiaTheme="minorHAnsi" w:hint="eastAsia"/>
                <w:spacing w:val="-2"/>
                <w:sz w:val="20"/>
                <w:szCs w:val="26"/>
                <w:rtl/>
              </w:rPr>
              <w:t> </w:t>
            </w:r>
            <w:r w:rsidRPr="00BC3871">
              <w:rPr>
                <w:rFonts w:eastAsiaTheme="minorHAnsi" w:hint="cs"/>
                <w:spacing w:val="-2"/>
                <w:sz w:val="20"/>
                <w:szCs w:val="26"/>
                <w:rtl/>
              </w:rPr>
              <w:t>صفوفهم</w:t>
            </w:r>
            <w:r w:rsidRPr="00BC3871">
              <w:rPr>
                <w:rFonts w:eastAsia="SimSun" w:hint="cs"/>
                <w:sz w:val="20"/>
                <w:szCs w:val="26"/>
                <w:rtl/>
                <w:lang w:eastAsia="zh-CN"/>
              </w:rPr>
              <w:t>.</w:t>
            </w:r>
          </w:p>
        </w:tc>
        <w:tc>
          <w:tcPr>
            <w:tcW w:w="2039"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عدد المبادئ التوجيهية التي أعدت في الوقت المناسب بشأن الشمول الرقمي وعدد الممارسات</w:t>
            </w:r>
            <w:r w:rsidRPr="00BC3871">
              <w:rPr>
                <w:rFonts w:eastAsia="SimSun" w:hint="eastAsia"/>
                <w:sz w:val="20"/>
                <w:szCs w:val="26"/>
                <w:rtl/>
                <w:lang w:eastAsia="zh-CN"/>
              </w:rPr>
              <w:t> </w:t>
            </w:r>
            <w:r w:rsidRPr="00BC3871">
              <w:rPr>
                <w:rFonts w:eastAsia="SimSun" w:hint="cs"/>
                <w:sz w:val="20"/>
                <w:szCs w:val="26"/>
                <w:rtl/>
                <w:lang w:eastAsia="zh-CN"/>
              </w:rPr>
              <w:t>الذي أُطلع الأعضاء عليها في مجال الشمول الرقمي.</w:t>
            </w:r>
          </w:p>
        </w:tc>
      </w:tr>
      <w:tr w:rsidR="00963751" w:rsidRPr="00BC3871" w:rsidTr="00DF4EF9">
        <w:trPr>
          <w:jc w:val="center"/>
        </w:trPr>
        <w:tc>
          <w:tcPr>
            <w:cnfStyle w:val="001000000000" w:firstRow="0" w:lastRow="0" w:firstColumn="1" w:lastColumn="0" w:oddVBand="0" w:evenVBand="0" w:oddHBand="0" w:evenHBand="0" w:firstRowFirstColumn="0" w:firstRowLastColumn="0" w:lastRowFirstColumn="0" w:lastRowLastColumn="0"/>
            <w:tcW w:w="1454" w:type="pct"/>
          </w:tcPr>
          <w:p w:rsidR="00963751" w:rsidRPr="00BC3871" w:rsidRDefault="00963751" w:rsidP="006669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Theme="minorHAnsi"/>
                <w:spacing w:val="-4"/>
                <w:sz w:val="20"/>
                <w:szCs w:val="26"/>
              </w:rPr>
            </w:pPr>
            <w:r w:rsidRPr="007834C6">
              <w:rPr>
                <w:rFonts w:eastAsiaTheme="minorHAnsi"/>
                <w:color w:val="5B9BD5"/>
                <w:sz w:val="20"/>
                <w:szCs w:val="26"/>
              </w:rPr>
              <w:t>9-4.D</w:t>
            </w:r>
            <w:r w:rsidR="00666985">
              <w:rPr>
                <w:rFonts w:eastAsiaTheme="minorHAnsi" w:hint="cs"/>
                <w:color w:val="5B9BD5"/>
                <w:sz w:val="20"/>
                <w:szCs w:val="26"/>
                <w:rtl/>
              </w:rPr>
              <w:t>:</w:t>
            </w:r>
            <w:r w:rsidRPr="00BC3871">
              <w:rPr>
                <w:rFonts w:eastAsiaTheme="minorHAnsi"/>
                <w:spacing w:val="-4"/>
                <w:sz w:val="20"/>
                <w:szCs w:val="26"/>
                <w:rtl/>
              </w:rPr>
              <w:tab/>
            </w:r>
            <w:r w:rsidRPr="00935B6E">
              <w:rPr>
                <w:rFonts w:eastAsiaTheme="minorHAnsi"/>
                <w:b w:val="0"/>
                <w:bCs w:val="0"/>
                <w:spacing w:val="-4"/>
                <w:sz w:val="20"/>
                <w:szCs w:val="26"/>
                <w:rtl/>
              </w:rPr>
              <w:t xml:space="preserve">تحسين </w:t>
            </w:r>
            <w:r w:rsidRPr="00935B6E">
              <w:rPr>
                <w:rFonts w:eastAsiaTheme="minorHAnsi" w:hint="cs"/>
                <w:b w:val="0"/>
                <w:bCs w:val="0"/>
                <w:spacing w:val="-4"/>
                <w:sz w:val="20"/>
                <w:szCs w:val="26"/>
                <w:rtl/>
              </w:rPr>
              <w:t>النفاذ</w:t>
            </w:r>
            <w:r w:rsidRPr="00935B6E">
              <w:rPr>
                <w:rFonts w:eastAsiaTheme="minorHAnsi"/>
                <w:b w:val="0"/>
                <w:bCs w:val="0"/>
                <w:spacing w:val="-4"/>
                <w:sz w:val="20"/>
                <w:szCs w:val="26"/>
                <w:rtl/>
              </w:rPr>
              <w:t xml:space="preserve"> إلى </w:t>
            </w:r>
            <w:r w:rsidRPr="00935B6E">
              <w:rPr>
                <w:rFonts w:eastAsiaTheme="minorHAnsi" w:hint="cs"/>
                <w:b w:val="0"/>
                <w:bCs w:val="0"/>
                <w:spacing w:val="-4"/>
                <w:sz w:val="20"/>
                <w:szCs w:val="26"/>
                <w:rtl/>
              </w:rPr>
              <w:t>الاتصالات/</w:t>
            </w:r>
            <w:r w:rsidRPr="00935B6E">
              <w:rPr>
                <w:rFonts w:eastAsiaTheme="minorHAnsi"/>
                <w:b w:val="0"/>
                <w:bCs w:val="0"/>
                <w:spacing w:val="-4"/>
                <w:sz w:val="20"/>
                <w:szCs w:val="26"/>
                <w:rtl/>
              </w:rPr>
              <w:t xml:space="preserve">تكنولوجيا المعلومات </w:t>
            </w:r>
            <w:r w:rsidRPr="00002E17">
              <w:rPr>
                <w:rFonts w:eastAsiaTheme="minorHAnsi"/>
                <w:b w:val="0"/>
                <w:bCs w:val="0"/>
                <w:spacing w:val="-4"/>
                <w:position w:val="3"/>
                <w:sz w:val="20"/>
                <w:szCs w:val="26"/>
                <w:rtl/>
              </w:rPr>
              <w:t>والاتصالات و</w:t>
            </w:r>
            <w:r w:rsidRPr="00002E17">
              <w:rPr>
                <w:rFonts w:eastAsiaTheme="minorHAnsi" w:hint="cs"/>
                <w:b w:val="0"/>
                <w:bCs w:val="0"/>
                <w:spacing w:val="-4"/>
                <w:position w:val="3"/>
                <w:sz w:val="20"/>
                <w:szCs w:val="26"/>
                <w:rtl/>
              </w:rPr>
              <w:t xml:space="preserve">تحسين </w:t>
            </w:r>
            <w:r w:rsidRPr="00002E17">
              <w:rPr>
                <w:rFonts w:eastAsiaTheme="minorHAnsi"/>
                <w:b w:val="0"/>
                <w:bCs w:val="0"/>
                <w:spacing w:val="-4"/>
                <w:position w:val="3"/>
                <w:sz w:val="20"/>
                <w:szCs w:val="26"/>
                <w:rtl/>
              </w:rPr>
              <w:t>استخدام</w:t>
            </w:r>
            <w:r w:rsidRPr="00002E17">
              <w:rPr>
                <w:rFonts w:eastAsiaTheme="minorHAnsi" w:hint="cs"/>
                <w:b w:val="0"/>
                <w:bCs w:val="0"/>
                <w:spacing w:val="-4"/>
                <w:position w:val="3"/>
                <w:sz w:val="20"/>
                <w:szCs w:val="26"/>
                <w:rtl/>
              </w:rPr>
              <w:t>ها</w:t>
            </w:r>
            <w:r w:rsidRPr="00002E17">
              <w:rPr>
                <w:rFonts w:eastAsiaTheme="minorHAnsi"/>
                <w:b w:val="0"/>
                <w:bCs w:val="0"/>
                <w:spacing w:val="-4"/>
                <w:position w:val="3"/>
                <w:sz w:val="20"/>
                <w:szCs w:val="26"/>
                <w:rtl/>
              </w:rPr>
              <w:t xml:space="preserve"> في أقل البلدان نموا</w:t>
            </w:r>
            <w:r w:rsidRPr="00002E17">
              <w:rPr>
                <w:rFonts w:eastAsiaTheme="minorHAnsi" w:hint="cs"/>
                <w:b w:val="0"/>
                <w:bCs w:val="0"/>
                <w:spacing w:val="-4"/>
                <w:position w:val="3"/>
                <w:sz w:val="20"/>
                <w:szCs w:val="26"/>
                <w:rtl/>
              </w:rPr>
              <w:t>ً</w:t>
            </w:r>
            <w:r w:rsidRPr="00002E17">
              <w:rPr>
                <w:rFonts w:eastAsiaTheme="minorHAnsi"/>
                <w:b w:val="0"/>
                <w:bCs w:val="0"/>
                <w:spacing w:val="-4"/>
                <w:position w:val="3"/>
                <w:sz w:val="20"/>
                <w:szCs w:val="26"/>
                <w:rtl/>
              </w:rPr>
              <w:t xml:space="preserve"> </w:t>
            </w:r>
            <w:r w:rsidRPr="00002E17">
              <w:rPr>
                <w:rFonts w:eastAsiaTheme="minorHAnsi" w:hint="cs"/>
                <w:b w:val="0"/>
                <w:bCs w:val="0"/>
                <w:spacing w:val="-4"/>
                <w:position w:val="3"/>
                <w:sz w:val="20"/>
                <w:szCs w:val="26"/>
                <w:rtl/>
              </w:rPr>
              <w:t>والدول</w:t>
            </w:r>
            <w:r w:rsidRPr="00935B6E">
              <w:rPr>
                <w:rFonts w:eastAsiaTheme="minorHAnsi" w:hint="cs"/>
                <w:b w:val="0"/>
                <w:bCs w:val="0"/>
                <w:spacing w:val="-4"/>
                <w:sz w:val="20"/>
                <w:szCs w:val="26"/>
                <w:rtl/>
              </w:rPr>
              <w:t xml:space="preserve"> الجزرية الصغيرة النامية و</w:t>
            </w:r>
            <w:r w:rsidRPr="00935B6E">
              <w:rPr>
                <w:rFonts w:eastAsiaTheme="minorHAnsi"/>
                <w:b w:val="0"/>
                <w:bCs w:val="0"/>
                <w:spacing w:val="-4"/>
                <w:sz w:val="20"/>
                <w:szCs w:val="26"/>
                <w:rtl/>
              </w:rPr>
              <w:t xml:space="preserve">البلدان النامية غير </w:t>
            </w:r>
            <w:r w:rsidRPr="00935B6E">
              <w:rPr>
                <w:rFonts w:eastAsiaTheme="minorHAnsi" w:hint="cs"/>
                <w:b w:val="0"/>
                <w:bCs w:val="0"/>
                <w:spacing w:val="-4"/>
                <w:sz w:val="20"/>
                <w:szCs w:val="26"/>
                <w:rtl/>
              </w:rPr>
              <w:t>الساحلية</w:t>
            </w:r>
            <w:r w:rsidRPr="00935B6E">
              <w:rPr>
                <w:rFonts w:eastAsiaTheme="minorHAnsi"/>
                <w:b w:val="0"/>
                <w:bCs w:val="0"/>
                <w:spacing w:val="-4"/>
                <w:sz w:val="20"/>
                <w:szCs w:val="26"/>
                <w:rtl/>
              </w:rPr>
              <w:t xml:space="preserve"> والبلدان التي تمر اقتصاداتها بمرحلة انتقالية</w:t>
            </w:r>
          </w:p>
        </w:tc>
        <w:tc>
          <w:tcPr>
            <w:tcW w:w="1504" w:type="pct"/>
          </w:tcPr>
          <w:p w:rsidR="00963751" w:rsidRPr="00BC3871" w:rsidRDefault="00963751" w:rsidP="00002E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عدد البلدان المعنية التي شهدت تحسين النفاذ</w:t>
            </w:r>
            <w:r w:rsidRPr="00BC3871">
              <w:rPr>
                <w:rFonts w:eastAsia="SimSun" w:hint="eastAsia"/>
                <w:sz w:val="20"/>
                <w:szCs w:val="26"/>
                <w:rtl/>
                <w:lang w:eastAsia="zh-CN"/>
              </w:rPr>
              <w:t> </w:t>
            </w:r>
            <w:r w:rsidRPr="00BC3871">
              <w:rPr>
                <w:rFonts w:eastAsia="SimSun" w:hint="cs"/>
                <w:sz w:val="20"/>
                <w:szCs w:val="26"/>
                <w:rtl/>
                <w:lang w:eastAsia="zh-CN"/>
              </w:rPr>
              <w:t xml:space="preserve">إلى </w:t>
            </w:r>
            <w:r w:rsidR="00002E17">
              <w:rPr>
                <w:rFonts w:eastAsiaTheme="minorHAnsi" w:hint="cs"/>
                <w:spacing w:val="-4"/>
                <w:sz w:val="20"/>
                <w:szCs w:val="26"/>
                <w:rtl/>
              </w:rPr>
              <w:t>الاتصالات/</w:t>
            </w:r>
            <w:r w:rsidRPr="00BC3871">
              <w:rPr>
                <w:rFonts w:eastAsiaTheme="minorHAnsi"/>
                <w:spacing w:val="-4"/>
                <w:sz w:val="20"/>
                <w:szCs w:val="26"/>
                <w:rtl/>
              </w:rPr>
              <w:t>تكنولوجيا المعلومات والاتصالات و</w:t>
            </w:r>
            <w:r w:rsidRPr="00BC3871">
              <w:rPr>
                <w:rFonts w:eastAsiaTheme="minorHAnsi" w:hint="cs"/>
                <w:spacing w:val="-4"/>
                <w:sz w:val="20"/>
                <w:szCs w:val="26"/>
                <w:rtl/>
              </w:rPr>
              <w:t>تحسين</w:t>
            </w:r>
            <w:r w:rsidR="00002E17">
              <w:rPr>
                <w:rFonts w:eastAsiaTheme="minorHAnsi" w:hint="eastAsia"/>
                <w:spacing w:val="-4"/>
                <w:sz w:val="20"/>
                <w:szCs w:val="26"/>
                <w:rtl/>
              </w:rPr>
              <w:t> </w:t>
            </w:r>
            <w:r w:rsidRPr="00BC3871">
              <w:rPr>
                <w:rFonts w:eastAsiaTheme="minorHAnsi"/>
                <w:spacing w:val="-4"/>
                <w:sz w:val="20"/>
                <w:szCs w:val="26"/>
                <w:rtl/>
              </w:rPr>
              <w:t>استخدام</w:t>
            </w:r>
            <w:r w:rsidRPr="00BC3871">
              <w:rPr>
                <w:rFonts w:eastAsiaTheme="minorHAnsi" w:hint="cs"/>
                <w:spacing w:val="-4"/>
                <w:sz w:val="20"/>
                <w:szCs w:val="26"/>
                <w:rtl/>
              </w:rPr>
              <w:t>ها</w:t>
            </w:r>
            <w:r w:rsidRPr="00BC3871">
              <w:rPr>
                <w:rFonts w:eastAsia="SimSun" w:hint="cs"/>
                <w:sz w:val="20"/>
                <w:szCs w:val="26"/>
                <w:rtl/>
                <w:lang w:eastAsia="zh-CN"/>
              </w:rPr>
              <w:t>.</w:t>
            </w:r>
          </w:p>
        </w:tc>
        <w:tc>
          <w:tcPr>
            <w:tcW w:w="2039"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B70DF8">
              <w:rPr>
                <w:rFonts w:eastAsia="SimSun"/>
                <w:position w:val="3"/>
                <w:sz w:val="20"/>
                <w:szCs w:val="26"/>
                <w:rtl/>
              </w:rPr>
              <w:t>•</w:t>
            </w:r>
            <w:r w:rsidRPr="00B70DF8">
              <w:rPr>
                <w:rFonts w:eastAsia="SimSun"/>
                <w:position w:val="3"/>
                <w:sz w:val="20"/>
                <w:szCs w:val="26"/>
                <w:rtl/>
              </w:rPr>
              <w:tab/>
            </w:r>
            <w:r w:rsidRPr="00B70DF8">
              <w:rPr>
                <w:rFonts w:eastAsia="SimSun" w:hint="cs"/>
                <w:position w:val="3"/>
                <w:sz w:val="20"/>
                <w:szCs w:val="26"/>
                <w:rtl/>
                <w:lang w:eastAsia="zh-CN"/>
              </w:rPr>
              <w:t>عدد البلدان المعنية التي حصلت على المساعدة</w:t>
            </w:r>
            <w:r w:rsidRPr="00B70DF8">
              <w:rPr>
                <w:rFonts w:eastAsia="SimSun" w:hint="eastAsia"/>
                <w:position w:val="3"/>
                <w:sz w:val="20"/>
                <w:szCs w:val="26"/>
                <w:rtl/>
                <w:lang w:eastAsia="zh-CN"/>
              </w:rPr>
              <w:t> </w:t>
            </w:r>
            <w:r w:rsidRPr="00B70DF8">
              <w:rPr>
                <w:rFonts w:eastAsia="SimSun" w:hint="cs"/>
                <w:position w:val="3"/>
                <w:sz w:val="20"/>
                <w:szCs w:val="26"/>
                <w:rtl/>
                <w:lang w:eastAsia="zh-CN"/>
              </w:rPr>
              <w:t xml:space="preserve">ونوع المساعدة المقدمة بشأن النفاذ </w:t>
            </w:r>
            <w:r w:rsidRPr="00BC3871">
              <w:rPr>
                <w:rFonts w:eastAsia="SimSun" w:hint="cs"/>
                <w:sz w:val="20"/>
                <w:szCs w:val="26"/>
                <w:rtl/>
                <w:lang w:eastAsia="zh-CN"/>
              </w:rPr>
              <w:t>إلى</w:t>
            </w:r>
            <w:r w:rsidRPr="00BC3871">
              <w:rPr>
                <w:rFonts w:eastAsia="SimSun" w:hint="eastAsia"/>
                <w:sz w:val="20"/>
                <w:szCs w:val="26"/>
                <w:rtl/>
                <w:lang w:eastAsia="zh-CN"/>
              </w:rPr>
              <w:t> </w:t>
            </w:r>
            <w:r w:rsidRPr="00BC3871">
              <w:rPr>
                <w:rFonts w:eastAsia="SimSun" w:hint="cs"/>
                <w:sz w:val="20"/>
                <w:szCs w:val="26"/>
                <w:rtl/>
                <w:lang w:eastAsia="zh-CN"/>
              </w:rPr>
              <w:t>الاتصالات/تكنولوجيا المعلومات والاتصالات</w:t>
            </w:r>
            <w:r w:rsidRPr="00BC3871">
              <w:rPr>
                <w:rFonts w:eastAsia="SimSun" w:hint="eastAsia"/>
                <w:sz w:val="20"/>
                <w:szCs w:val="26"/>
                <w:rtl/>
                <w:lang w:eastAsia="zh-CN"/>
              </w:rPr>
              <w:t> </w:t>
            </w:r>
            <w:r w:rsidRPr="00BC3871">
              <w:rPr>
                <w:rFonts w:eastAsia="SimSun" w:hint="cs"/>
                <w:sz w:val="20"/>
                <w:szCs w:val="26"/>
                <w:rtl/>
                <w:lang w:eastAsia="zh-CN"/>
              </w:rPr>
              <w:t>واستعمالها.</w:t>
            </w:r>
          </w:p>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B70DF8">
              <w:rPr>
                <w:rFonts w:eastAsia="SimSun"/>
                <w:position w:val="3"/>
                <w:sz w:val="20"/>
                <w:szCs w:val="26"/>
                <w:rtl/>
              </w:rPr>
              <w:t>•</w:t>
            </w:r>
            <w:r w:rsidRPr="00B70DF8">
              <w:rPr>
                <w:rFonts w:eastAsia="SimSun"/>
                <w:position w:val="3"/>
                <w:sz w:val="20"/>
                <w:szCs w:val="26"/>
                <w:rtl/>
              </w:rPr>
              <w:tab/>
            </w:r>
            <w:r w:rsidRPr="00B70DF8">
              <w:rPr>
                <w:rFonts w:eastAsia="SimSun" w:hint="cs"/>
                <w:position w:val="3"/>
                <w:sz w:val="20"/>
                <w:szCs w:val="26"/>
                <w:rtl/>
                <w:lang w:eastAsia="zh-CN"/>
              </w:rPr>
              <w:t>عدد البلدان المعنية التي أصبح لديها أطر سياساتية وتنظيمية جديدة أو مراجعة</w:t>
            </w:r>
            <w:r w:rsidRPr="00BC3871">
              <w:rPr>
                <w:rFonts w:eastAsia="SimSun" w:hint="cs"/>
                <w:sz w:val="20"/>
                <w:szCs w:val="26"/>
                <w:rtl/>
                <w:lang w:eastAsia="zh-CN"/>
              </w:rPr>
              <w:t xml:space="preserve"> بشأن الاتصالات/تكنولوجيا المعلومات والاتصالات.</w:t>
            </w:r>
          </w:p>
        </w:tc>
      </w:tr>
      <w:tr w:rsidR="00963751" w:rsidRPr="00BC3871" w:rsidTr="00DF4EF9">
        <w:trPr>
          <w:jc w:val="center"/>
        </w:trPr>
        <w:tc>
          <w:tcPr>
            <w:cnfStyle w:val="001000000000" w:firstRow="0" w:lastRow="0" w:firstColumn="1" w:lastColumn="0" w:oddVBand="0" w:evenVBand="0" w:oddHBand="0" w:evenHBand="0" w:firstRowFirstColumn="0" w:firstRowLastColumn="0" w:lastRowFirstColumn="0" w:lastRowLastColumn="0"/>
            <w:tcW w:w="1454" w:type="pct"/>
          </w:tcPr>
          <w:p w:rsidR="00963751" w:rsidRPr="00BC3871" w:rsidRDefault="00963751" w:rsidP="006669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SimSun"/>
                <w:sz w:val="20"/>
                <w:szCs w:val="26"/>
                <w:lang w:eastAsia="zh-CN"/>
              </w:rPr>
            </w:pPr>
            <w:r w:rsidRPr="007834C6">
              <w:rPr>
                <w:rFonts w:eastAsiaTheme="minorHAnsi"/>
                <w:color w:val="5B9BD5"/>
                <w:sz w:val="20"/>
                <w:szCs w:val="26"/>
              </w:rPr>
              <w:t>10-4.D</w:t>
            </w:r>
            <w:r w:rsidR="00666985">
              <w:rPr>
                <w:rFonts w:eastAsiaTheme="minorHAnsi" w:hint="cs"/>
                <w:color w:val="5B9BD5"/>
                <w:sz w:val="20"/>
                <w:szCs w:val="26"/>
                <w:rtl/>
              </w:rPr>
              <w:t>:</w:t>
            </w:r>
            <w:r w:rsidRPr="00BC3871">
              <w:rPr>
                <w:rFonts w:eastAsiaTheme="minorHAnsi"/>
                <w:sz w:val="20"/>
                <w:szCs w:val="26"/>
                <w:rtl/>
              </w:rPr>
              <w:tab/>
            </w:r>
            <w:r w:rsidRPr="00935B6E">
              <w:rPr>
                <w:rFonts w:eastAsiaTheme="minorHAnsi" w:hint="cs"/>
                <w:b w:val="0"/>
                <w:bCs w:val="0"/>
                <w:sz w:val="20"/>
                <w:szCs w:val="26"/>
                <w:rtl/>
              </w:rPr>
              <w:t xml:space="preserve">تعزيز قدرات </w:t>
            </w:r>
            <w:r w:rsidRPr="00935B6E">
              <w:rPr>
                <w:rFonts w:eastAsiaTheme="minorHAnsi"/>
                <w:b w:val="0"/>
                <w:bCs w:val="0"/>
                <w:sz w:val="20"/>
                <w:szCs w:val="26"/>
                <w:rtl/>
              </w:rPr>
              <w:t>أقل البلدان نموا</w:t>
            </w:r>
            <w:r w:rsidRPr="00935B6E">
              <w:rPr>
                <w:rFonts w:eastAsiaTheme="minorHAnsi" w:hint="cs"/>
                <w:b w:val="0"/>
                <w:bCs w:val="0"/>
                <w:sz w:val="20"/>
                <w:szCs w:val="26"/>
                <w:rtl/>
              </w:rPr>
              <w:t>ً</w:t>
            </w:r>
            <w:r w:rsidRPr="00935B6E">
              <w:rPr>
                <w:rFonts w:eastAsiaTheme="minorHAnsi"/>
                <w:b w:val="0"/>
                <w:bCs w:val="0"/>
                <w:sz w:val="20"/>
                <w:szCs w:val="26"/>
                <w:rtl/>
              </w:rPr>
              <w:t xml:space="preserve"> والدول الجزرية الصغيرة </w:t>
            </w:r>
            <w:r w:rsidRPr="00935B6E">
              <w:rPr>
                <w:rFonts w:eastAsiaTheme="minorHAnsi" w:hint="cs"/>
                <w:b w:val="0"/>
                <w:bCs w:val="0"/>
                <w:sz w:val="20"/>
                <w:szCs w:val="26"/>
                <w:rtl/>
              </w:rPr>
              <w:t>النامية و</w:t>
            </w:r>
            <w:r w:rsidRPr="00935B6E">
              <w:rPr>
                <w:rFonts w:eastAsiaTheme="minorHAnsi"/>
                <w:b w:val="0"/>
                <w:bCs w:val="0"/>
                <w:sz w:val="20"/>
                <w:szCs w:val="26"/>
                <w:rtl/>
              </w:rPr>
              <w:t xml:space="preserve">البلدان النامية غير </w:t>
            </w:r>
            <w:r w:rsidRPr="00935B6E">
              <w:rPr>
                <w:rFonts w:eastAsiaTheme="minorHAnsi" w:hint="cs"/>
                <w:b w:val="0"/>
                <w:bCs w:val="0"/>
                <w:sz w:val="20"/>
                <w:szCs w:val="26"/>
                <w:rtl/>
              </w:rPr>
              <w:t>الساحلية</w:t>
            </w:r>
            <w:r w:rsidRPr="00935B6E">
              <w:rPr>
                <w:rFonts w:eastAsiaTheme="minorHAnsi"/>
                <w:b w:val="0"/>
                <w:bCs w:val="0"/>
                <w:sz w:val="20"/>
                <w:szCs w:val="26"/>
                <w:rtl/>
              </w:rPr>
              <w:t xml:space="preserve"> في </w:t>
            </w:r>
            <w:r w:rsidRPr="00935B6E">
              <w:rPr>
                <w:rFonts w:eastAsiaTheme="minorHAnsi" w:hint="cs"/>
                <w:b w:val="0"/>
                <w:bCs w:val="0"/>
                <w:sz w:val="20"/>
                <w:szCs w:val="26"/>
                <w:rtl/>
              </w:rPr>
              <w:t xml:space="preserve">تنمية </w:t>
            </w:r>
            <w:r w:rsidRPr="00935B6E">
              <w:rPr>
                <w:rFonts w:eastAsiaTheme="minorHAnsi"/>
                <w:b w:val="0"/>
                <w:bCs w:val="0"/>
                <w:sz w:val="20"/>
                <w:szCs w:val="26"/>
                <w:rtl/>
              </w:rPr>
              <w:t>الاتصالات/تكنولوجيا المعلومات والاتصالات</w:t>
            </w:r>
          </w:p>
        </w:tc>
        <w:tc>
          <w:tcPr>
            <w:tcW w:w="1504"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عدد البلدان المعنية التي شهدت تحسين قدراتها</w:t>
            </w:r>
            <w:r w:rsidRPr="00BC3871">
              <w:rPr>
                <w:rFonts w:eastAsia="SimSun" w:hint="eastAsia"/>
                <w:sz w:val="20"/>
                <w:szCs w:val="26"/>
                <w:rtl/>
                <w:lang w:eastAsia="zh-CN"/>
              </w:rPr>
              <w:t> </w:t>
            </w:r>
            <w:r w:rsidRPr="00BC3871">
              <w:rPr>
                <w:rFonts w:eastAsia="SimSun" w:hint="cs"/>
                <w:sz w:val="20"/>
                <w:szCs w:val="26"/>
                <w:rtl/>
                <w:lang w:eastAsia="zh-CN"/>
              </w:rPr>
              <w:t>في</w:t>
            </w:r>
            <w:r w:rsidRPr="00BC3871">
              <w:rPr>
                <w:rFonts w:eastAsia="SimSun" w:hint="eastAsia"/>
                <w:sz w:val="20"/>
                <w:szCs w:val="26"/>
                <w:rtl/>
                <w:lang w:eastAsia="zh-CN"/>
              </w:rPr>
              <w:t> </w:t>
            </w:r>
            <w:r w:rsidRPr="00BC3871">
              <w:rPr>
                <w:rFonts w:eastAsia="SimSun" w:hint="cs"/>
                <w:sz w:val="20"/>
                <w:szCs w:val="26"/>
                <w:rtl/>
                <w:lang w:eastAsia="zh-CN"/>
              </w:rPr>
              <w:t>مجال تنمية الاتصالات/تكنولوجيا المعلومات والاتصالات.</w:t>
            </w:r>
          </w:p>
        </w:tc>
        <w:tc>
          <w:tcPr>
            <w:tcW w:w="2039" w:type="pct"/>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pacing w:val="-2"/>
                <w:sz w:val="20"/>
                <w:szCs w:val="26"/>
                <w:lang w:eastAsia="zh-CN"/>
              </w:rPr>
            </w:pPr>
            <w:r w:rsidRPr="00BC3871">
              <w:rPr>
                <w:rFonts w:eastAsia="SimSun"/>
                <w:spacing w:val="-2"/>
                <w:sz w:val="20"/>
                <w:szCs w:val="26"/>
                <w:rtl/>
              </w:rPr>
              <w:t>•</w:t>
            </w:r>
            <w:r w:rsidRPr="00BC3871">
              <w:rPr>
                <w:rFonts w:eastAsia="SimSun"/>
                <w:spacing w:val="-2"/>
                <w:sz w:val="20"/>
                <w:szCs w:val="26"/>
                <w:rtl/>
              </w:rPr>
              <w:tab/>
            </w:r>
            <w:r w:rsidRPr="00BC3871">
              <w:rPr>
                <w:rFonts w:eastAsia="SimSun" w:hint="cs"/>
                <w:spacing w:val="-2"/>
                <w:sz w:val="20"/>
                <w:szCs w:val="26"/>
                <w:rtl/>
                <w:lang w:eastAsia="zh-CN"/>
              </w:rPr>
              <w:t>عدد الأفراد من البلدان المعنية الذين تلقوا التدريب</w:t>
            </w:r>
            <w:r w:rsidRPr="00BC3871">
              <w:rPr>
                <w:rFonts w:eastAsia="SimSun" w:hint="eastAsia"/>
                <w:spacing w:val="-2"/>
                <w:sz w:val="20"/>
                <w:szCs w:val="26"/>
                <w:rtl/>
                <w:lang w:eastAsia="zh-CN"/>
              </w:rPr>
              <w:t> </w:t>
            </w:r>
            <w:r w:rsidRPr="00BC3871">
              <w:rPr>
                <w:rFonts w:eastAsia="SimSun" w:hint="cs"/>
                <w:spacing w:val="-2"/>
                <w:sz w:val="20"/>
                <w:szCs w:val="26"/>
                <w:rtl/>
                <w:lang w:eastAsia="zh-CN"/>
              </w:rPr>
              <w:t>في</w:t>
            </w:r>
            <w:r w:rsidRPr="00BC3871">
              <w:rPr>
                <w:rFonts w:eastAsia="SimSun" w:hint="eastAsia"/>
                <w:spacing w:val="-2"/>
                <w:sz w:val="20"/>
                <w:szCs w:val="26"/>
                <w:rtl/>
                <w:lang w:eastAsia="zh-CN"/>
              </w:rPr>
              <w:t> </w:t>
            </w:r>
            <w:r w:rsidRPr="00BC3871">
              <w:rPr>
                <w:rFonts w:eastAsia="SimSun" w:hint="cs"/>
                <w:spacing w:val="-2"/>
                <w:sz w:val="20"/>
                <w:szCs w:val="26"/>
                <w:rtl/>
                <w:lang w:eastAsia="zh-CN"/>
              </w:rPr>
              <w:t>مجال تنمية الاتصالات/تكنولوجيا المعلومات والاتصالات.</w:t>
            </w:r>
          </w:p>
        </w:tc>
      </w:tr>
    </w:tbl>
    <w:p w:rsidR="00002E17" w:rsidRPr="00BC3871" w:rsidRDefault="00002E17" w:rsidP="00DF4EF9">
      <w:pPr>
        <w:spacing w:before="0"/>
        <w:rPr>
          <w:rFonts w:eastAsia="SimSun"/>
          <w:spacing w:val="-2"/>
          <w:rtl/>
        </w:rPr>
      </w:pPr>
      <w:bookmarkStart w:id="1" w:name="_GoBack"/>
    </w:p>
    <w:tbl>
      <w:tblPr>
        <w:tblStyle w:val="GridTable4-Accent11"/>
        <w:bidiVisual/>
        <w:tblW w:w="5003" w:type="pct"/>
        <w:jc w:val="center"/>
        <w:tblLook w:val="0620" w:firstRow="1" w:lastRow="0" w:firstColumn="0" w:lastColumn="0" w:noHBand="1" w:noVBand="1"/>
      </w:tblPr>
      <w:tblGrid>
        <w:gridCol w:w="8390"/>
        <w:gridCol w:w="1832"/>
        <w:gridCol w:w="1832"/>
        <w:gridCol w:w="1832"/>
        <w:gridCol w:w="1829"/>
      </w:tblGrid>
      <w:tr w:rsidR="00963751" w:rsidRPr="00BC3871" w:rsidTr="00C37287">
        <w:trPr>
          <w:cnfStyle w:val="100000000000" w:firstRow="1" w:lastRow="0" w:firstColumn="0" w:lastColumn="0" w:oddVBand="0" w:evenVBand="0" w:oddHBand="0" w:evenHBand="0" w:firstRowFirstColumn="0" w:firstRowLastColumn="0" w:lastRowFirstColumn="0" w:lastRowLastColumn="0"/>
          <w:jc w:val="center"/>
        </w:trPr>
        <w:tc>
          <w:tcPr>
            <w:tcW w:w="2669" w:type="pct"/>
            <w:tcBorders>
              <w:top w:val="nil"/>
              <w:left w:val="nil"/>
              <w:bottom w:val="nil"/>
            </w:tcBorders>
          </w:tcPr>
          <w:bookmarkEnd w:id="1"/>
          <w:p w:rsidR="00963751" w:rsidRPr="00F21C4A" w:rsidRDefault="00963751" w:rsidP="00C37287">
            <w:pPr>
              <w:tabs>
                <w:tab w:val="clear" w:pos="1134"/>
                <w:tab w:val="left" w:pos="720"/>
                <w:tab w:val="left" w:pos="1440"/>
                <w:tab w:val="left" w:pos="2160"/>
                <w:tab w:val="left" w:pos="2880"/>
                <w:tab w:val="left" w:pos="3600"/>
                <w:tab w:val="left" w:pos="4320"/>
                <w:tab w:val="left" w:pos="5040"/>
                <w:tab w:val="left" w:pos="5760"/>
              </w:tabs>
              <w:spacing w:before="40" w:after="40" w:line="260" w:lineRule="exact"/>
              <w:jc w:val="left"/>
              <w:rPr>
                <w:rFonts w:eastAsiaTheme="minorHAnsi"/>
                <w:sz w:val="20"/>
                <w:szCs w:val="26"/>
              </w:rPr>
            </w:pPr>
            <w:r w:rsidRPr="00F21C4A">
              <w:rPr>
                <w:rFonts w:eastAsiaTheme="minorHAnsi" w:hint="cs"/>
                <w:sz w:val="20"/>
                <w:szCs w:val="26"/>
                <w:rtl/>
              </w:rPr>
              <w:t>الناتج</w:t>
            </w:r>
          </w:p>
        </w:tc>
        <w:tc>
          <w:tcPr>
            <w:tcW w:w="2331" w:type="pct"/>
            <w:gridSpan w:val="4"/>
            <w:tcBorders>
              <w:top w:val="nil"/>
              <w:bottom w:val="nil"/>
              <w:right w:val="nil"/>
            </w:tcBorders>
          </w:tcPr>
          <w:p w:rsidR="00963751" w:rsidRPr="00F21C4A"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rPr>
                <w:rFonts w:eastAsiaTheme="minorHAnsi"/>
                <w:sz w:val="20"/>
                <w:szCs w:val="26"/>
              </w:rPr>
            </w:pPr>
            <w:r w:rsidRPr="00F21C4A">
              <w:rPr>
                <w:rFonts w:eastAsiaTheme="minorHAnsi" w:hint="cs"/>
                <w:sz w:val="20"/>
                <w:szCs w:val="26"/>
                <w:rtl/>
              </w:rPr>
              <w:t>الموارد المالية</w:t>
            </w:r>
            <w:r w:rsidRPr="00F21C4A">
              <w:rPr>
                <w:rFonts w:eastAsiaTheme="minorHAnsi" w:cs="Calibri"/>
                <w:position w:val="6"/>
                <w:sz w:val="18"/>
                <w:szCs w:val="18"/>
                <w:rtl/>
              </w:rPr>
              <w:footnoteReference w:id="7"/>
            </w:r>
            <w:r w:rsidRPr="00F21C4A">
              <w:rPr>
                <w:rFonts w:eastAsiaTheme="minorHAnsi" w:hint="cs"/>
                <w:sz w:val="20"/>
                <w:szCs w:val="26"/>
                <w:rtl/>
              </w:rPr>
              <w:t xml:space="preserve"> (بآلاف الفرنكات السويسرية)</w:t>
            </w:r>
          </w:p>
        </w:tc>
      </w:tr>
      <w:tr w:rsidR="00963751" w:rsidRPr="00BC3871" w:rsidTr="00C37287">
        <w:trPr>
          <w:jc w:val="center"/>
        </w:trPr>
        <w:tc>
          <w:tcPr>
            <w:tcW w:w="2669" w:type="pct"/>
            <w:tcBorders>
              <w:top w:val="nil"/>
            </w:tcBorders>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Theme="minorHAnsi"/>
                <w:sz w:val="20"/>
                <w:szCs w:val="26"/>
              </w:rPr>
            </w:pPr>
          </w:p>
        </w:tc>
        <w:tc>
          <w:tcPr>
            <w:tcW w:w="583" w:type="pct"/>
            <w:tcBorders>
              <w:top w:val="nil"/>
            </w:tcBorders>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rPr>
                <w:rFonts w:eastAsiaTheme="minorHAnsi"/>
                <w:b/>
                <w:bCs/>
                <w:color w:val="5B9BD5" w:themeColor="accent1"/>
                <w:sz w:val="20"/>
                <w:szCs w:val="26"/>
              </w:rPr>
            </w:pPr>
            <w:r>
              <w:rPr>
                <w:rFonts w:eastAsiaTheme="minorHAnsi"/>
                <w:b/>
                <w:bCs/>
                <w:color w:val="5B9BD5" w:themeColor="accent1"/>
                <w:sz w:val="20"/>
                <w:szCs w:val="26"/>
              </w:rPr>
              <w:t>2018</w:t>
            </w:r>
          </w:p>
        </w:tc>
        <w:tc>
          <w:tcPr>
            <w:tcW w:w="583" w:type="pct"/>
            <w:tcBorders>
              <w:top w:val="nil"/>
            </w:tcBorders>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rPr>
                <w:rFonts w:eastAsiaTheme="minorHAnsi"/>
                <w:b/>
                <w:bCs/>
                <w:color w:val="5B9BD5" w:themeColor="accent1"/>
                <w:sz w:val="20"/>
                <w:szCs w:val="26"/>
              </w:rPr>
            </w:pPr>
            <w:r>
              <w:rPr>
                <w:rFonts w:eastAsiaTheme="minorHAnsi"/>
                <w:b/>
                <w:bCs/>
                <w:color w:val="5B9BD5" w:themeColor="accent1"/>
                <w:sz w:val="20"/>
                <w:szCs w:val="26"/>
              </w:rPr>
              <w:t>2019</w:t>
            </w:r>
          </w:p>
        </w:tc>
        <w:tc>
          <w:tcPr>
            <w:tcW w:w="583" w:type="pct"/>
            <w:tcBorders>
              <w:top w:val="nil"/>
            </w:tcBorders>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rPr>
                <w:rFonts w:eastAsiaTheme="minorHAnsi"/>
                <w:b/>
                <w:bCs/>
                <w:color w:val="5B9BD5" w:themeColor="accent1"/>
                <w:sz w:val="20"/>
                <w:szCs w:val="26"/>
              </w:rPr>
            </w:pPr>
            <w:r>
              <w:rPr>
                <w:rFonts w:eastAsiaTheme="minorHAnsi"/>
                <w:b/>
                <w:bCs/>
                <w:color w:val="5B9BD5" w:themeColor="accent1"/>
                <w:sz w:val="20"/>
                <w:szCs w:val="26"/>
              </w:rPr>
              <w:t>2020</w:t>
            </w:r>
          </w:p>
        </w:tc>
        <w:tc>
          <w:tcPr>
            <w:tcW w:w="582" w:type="pct"/>
            <w:tcBorders>
              <w:top w:val="nil"/>
            </w:tcBorders>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center"/>
              <w:rPr>
                <w:rFonts w:eastAsiaTheme="minorHAnsi"/>
                <w:b/>
                <w:bCs/>
                <w:color w:val="5B9BD5" w:themeColor="accent1"/>
                <w:sz w:val="20"/>
                <w:szCs w:val="26"/>
              </w:rPr>
            </w:pPr>
            <w:r>
              <w:rPr>
                <w:rFonts w:eastAsiaTheme="minorHAnsi"/>
                <w:b/>
                <w:bCs/>
                <w:color w:val="5B9BD5" w:themeColor="accent1"/>
                <w:sz w:val="20"/>
                <w:szCs w:val="26"/>
              </w:rPr>
              <w:t>2021</w:t>
            </w:r>
          </w:p>
        </w:tc>
      </w:tr>
      <w:tr w:rsidR="00963751" w:rsidRPr="00BC3871" w:rsidTr="00BE75C7">
        <w:trPr>
          <w:jc w:val="center"/>
        </w:trPr>
        <w:tc>
          <w:tcPr>
            <w:tcW w:w="2669" w:type="pct"/>
            <w:vAlign w:val="center"/>
          </w:tcPr>
          <w:p w:rsidR="00963751" w:rsidRPr="00BC3871" w:rsidRDefault="00963751" w:rsidP="00615708">
            <w:pPr>
              <w:tabs>
                <w:tab w:val="clear" w:pos="1134"/>
                <w:tab w:val="left" w:pos="581"/>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397" w:hanging="397"/>
              <w:jc w:val="left"/>
              <w:rPr>
                <w:rFonts w:eastAsiaTheme="minorHAnsi"/>
                <w:sz w:val="20"/>
                <w:szCs w:val="26"/>
                <w:rtl/>
                <w:lang w:bidi="ar-SY"/>
              </w:rPr>
            </w:pPr>
            <w:r w:rsidRPr="007834C6">
              <w:rPr>
                <w:rFonts w:eastAsiaTheme="minorHAnsi"/>
                <w:b/>
                <w:bCs/>
                <w:color w:val="5B9BD5"/>
                <w:sz w:val="20"/>
                <w:szCs w:val="26"/>
              </w:rPr>
              <w:t>1-4.D</w:t>
            </w:r>
            <w:r w:rsidRPr="00BC3871">
              <w:rPr>
                <w:rFonts w:eastAsiaTheme="minorHAnsi"/>
                <w:sz w:val="20"/>
                <w:szCs w:val="26"/>
                <w:rtl/>
              </w:rPr>
              <w:tab/>
            </w:r>
            <w:r w:rsidRPr="00BC3871">
              <w:rPr>
                <w:rFonts w:eastAsiaTheme="minorHAnsi" w:hint="cs"/>
                <w:sz w:val="20"/>
                <w:szCs w:val="26"/>
                <w:rtl/>
              </w:rPr>
              <w:t>بناء القدرات</w:t>
            </w:r>
          </w:p>
        </w:tc>
        <w:tc>
          <w:tcPr>
            <w:tcW w:w="583" w:type="pct"/>
            <w:vAlign w:val="center"/>
          </w:tcPr>
          <w:p w:rsidR="00963751" w:rsidRPr="00FA1E86" w:rsidRDefault="00963751"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i/>
                <w:iCs/>
                <w:color w:val="767171"/>
                <w:sz w:val="20"/>
                <w:szCs w:val="20"/>
              </w:rPr>
              <w:t xml:space="preserve">5 </w:t>
            </w:r>
            <w:r w:rsidR="00663F4A" w:rsidRPr="00FA1E86">
              <w:rPr>
                <w:rFonts w:eastAsiaTheme="minorHAnsi"/>
                <w:i/>
                <w:iCs/>
                <w:color w:val="767171"/>
                <w:sz w:val="20"/>
                <w:szCs w:val="20"/>
              </w:rPr>
              <w:t>493</w:t>
            </w:r>
          </w:p>
        </w:tc>
        <w:tc>
          <w:tcPr>
            <w:tcW w:w="583" w:type="pct"/>
            <w:vAlign w:val="center"/>
          </w:tcPr>
          <w:p w:rsidR="00963751" w:rsidRPr="00FA1E86" w:rsidRDefault="00963751"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i/>
                <w:iCs/>
                <w:color w:val="767171"/>
                <w:sz w:val="20"/>
                <w:szCs w:val="20"/>
              </w:rPr>
              <w:t xml:space="preserve">5 </w:t>
            </w:r>
            <w:r w:rsidR="00204458" w:rsidRPr="00FA1E86">
              <w:rPr>
                <w:rFonts w:eastAsiaTheme="minorHAnsi"/>
                <w:i/>
                <w:iCs/>
                <w:color w:val="767171"/>
                <w:sz w:val="20"/>
                <w:szCs w:val="20"/>
              </w:rPr>
              <w:t>487</w:t>
            </w:r>
          </w:p>
        </w:tc>
        <w:tc>
          <w:tcPr>
            <w:tcW w:w="583" w:type="pct"/>
            <w:vAlign w:val="center"/>
          </w:tcPr>
          <w:p w:rsidR="00963751" w:rsidRPr="00FA1E86" w:rsidRDefault="00963751"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i/>
                <w:iCs/>
                <w:color w:val="767171"/>
                <w:sz w:val="20"/>
                <w:szCs w:val="20"/>
              </w:rPr>
              <w:t xml:space="preserve">5 </w:t>
            </w:r>
            <w:r w:rsidR="000E3D4F" w:rsidRPr="00FA1E86">
              <w:rPr>
                <w:rFonts w:eastAsiaTheme="minorHAnsi"/>
                <w:i/>
                <w:iCs/>
                <w:color w:val="767171"/>
                <w:sz w:val="20"/>
                <w:szCs w:val="20"/>
              </w:rPr>
              <w:t>086</w:t>
            </w:r>
          </w:p>
        </w:tc>
        <w:tc>
          <w:tcPr>
            <w:tcW w:w="582" w:type="pct"/>
            <w:vAlign w:val="center"/>
          </w:tcPr>
          <w:p w:rsidR="00963751" w:rsidRPr="00FA1E86" w:rsidRDefault="007824CC"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i/>
                <w:iCs/>
                <w:color w:val="767171"/>
                <w:sz w:val="20"/>
                <w:szCs w:val="20"/>
              </w:rPr>
              <w:t>3</w:t>
            </w:r>
            <w:r w:rsidR="00963751" w:rsidRPr="00FA1E86">
              <w:rPr>
                <w:rFonts w:eastAsiaTheme="minorHAnsi"/>
                <w:i/>
                <w:iCs/>
                <w:color w:val="767171"/>
                <w:sz w:val="20"/>
                <w:szCs w:val="20"/>
              </w:rPr>
              <w:t xml:space="preserve"> </w:t>
            </w:r>
            <w:r w:rsidRPr="00FA1E86">
              <w:rPr>
                <w:rFonts w:eastAsiaTheme="minorHAnsi"/>
                <w:i/>
                <w:iCs/>
                <w:color w:val="767171"/>
                <w:sz w:val="20"/>
                <w:szCs w:val="20"/>
              </w:rPr>
              <w:t>138</w:t>
            </w:r>
          </w:p>
        </w:tc>
      </w:tr>
      <w:tr w:rsidR="00963751" w:rsidRPr="00BC3871" w:rsidTr="00BE75C7">
        <w:trPr>
          <w:jc w:val="center"/>
        </w:trPr>
        <w:tc>
          <w:tcPr>
            <w:tcW w:w="2669" w:type="pct"/>
            <w:vAlign w:val="center"/>
          </w:tcPr>
          <w:p w:rsidR="00963751" w:rsidRPr="00BC3871" w:rsidRDefault="00963751" w:rsidP="00615708">
            <w:pPr>
              <w:tabs>
                <w:tab w:val="clear" w:pos="1134"/>
                <w:tab w:val="left" w:pos="581"/>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397" w:hanging="397"/>
              <w:jc w:val="left"/>
              <w:rPr>
                <w:rFonts w:eastAsiaTheme="minorHAnsi"/>
                <w:sz w:val="20"/>
                <w:szCs w:val="26"/>
              </w:rPr>
            </w:pPr>
            <w:r w:rsidRPr="007834C6">
              <w:rPr>
                <w:rFonts w:eastAsiaTheme="minorHAnsi"/>
                <w:b/>
                <w:bCs/>
                <w:color w:val="5B9BD5"/>
                <w:sz w:val="20"/>
                <w:szCs w:val="26"/>
              </w:rPr>
              <w:t>2-4.D</w:t>
            </w:r>
            <w:r w:rsidRPr="00BC3871">
              <w:rPr>
                <w:rFonts w:eastAsiaTheme="minorHAnsi"/>
                <w:sz w:val="20"/>
                <w:szCs w:val="26"/>
                <w:rtl/>
              </w:rPr>
              <w:tab/>
            </w:r>
            <w:r w:rsidRPr="00BC3871">
              <w:rPr>
                <w:rFonts w:eastAsiaTheme="minorHAnsi" w:hint="cs"/>
                <w:sz w:val="20"/>
                <w:szCs w:val="26"/>
                <w:rtl/>
              </w:rPr>
              <w:t>إحصاءات الاتصالات/تكنولوجيا المعلومات والاتصالات</w:t>
            </w:r>
          </w:p>
        </w:tc>
        <w:tc>
          <w:tcPr>
            <w:tcW w:w="583" w:type="pct"/>
            <w:vAlign w:val="center"/>
          </w:tcPr>
          <w:p w:rsidR="00963751" w:rsidRPr="00FA1E86" w:rsidRDefault="00963751"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i/>
                <w:iCs/>
                <w:color w:val="767171"/>
                <w:sz w:val="20"/>
                <w:szCs w:val="20"/>
              </w:rPr>
              <w:t xml:space="preserve">4 </w:t>
            </w:r>
            <w:r w:rsidR="00663F4A" w:rsidRPr="00FA1E86">
              <w:rPr>
                <w:rFonts w:eastAsiaTheme="minorHAnsi"/>
                <w:i/>
                <w:iCs/>
                <w:color w:val="767171"/>
                <w:sz w:val="20"/>
                <w:szCs w:val="20"/>
              </w:rPr>
              <w:t>785</w:t>
            </w:r>
          </w:p>
        </w:tc>
        <w:tc>
          <w:tcPr>
            <w:tcW w:w="583" w:type="pct"/>
            <w:vAlign w:val="center"/>
          </w:tcPr>
          <w:p w:rsidR="00963751" w:rsidRPr="00FA1E86" w:rsidRDefault="00963751"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i/>
                <w:iCs/>
                <w:color w:val="767171"/>
                <w:sz w:val="20"/>
                <w:szCs w:val="20"/>
              </w:rPr>
              <w:t xml:space="preserve">4 </w:t>
            </w:r>
            <w:r w:rsidR="00204458" w:rsidRPr="00FA1E86">
              <w:rPr>
                <w:rFonts w:eastAsiaTheme="minorHAnsi"/>
                <w:i/>
                <w:iCs/>
                <w:color w:val="767171"/>
                <w:sz w:val="20"/>
                <w:szCs w:val="20"/>
              </w:rPr>
              <w:t>943</w:t>
            </w:r>
          </w:p>
        </w:tc>
        <w:tc>
          <w:tcPr>
            <w:tcW w:w="583" w:type="pct"/>
            <w:vAlign w:val="center"/>
          </w:tcPr>
          <w:p w:rsidR="00963751" w:rsidRPr="00FA1E86" w:rsidRDefault="00963751"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i/>
                <w:iCs/>
                <w:color w:val="767171"/>
                <w:sz w:val="20"/>
                <w:szCs w:val="20"/>
              </w:rPr>
              <w:t xml:space="preserve">4 </w:t>
            </w:r>
            <w:r w:rsidR="000E3D4F" w:rsidRPr="00FA1E86">
              <w:rPr>
                <w:rFonts w:eastAsiaTheme="minorHAnsi"/>
                <w:i/>
                <w:iCs/>
                <w:color w:val="767171"/>
                <w:sz w:val="20"/>
                <w:szCs w:val="20"/>
              </w:rPr>
              <w:t>622</w:t>
            </w:r>
          </w:p>
        </w:tc>
        <w:tc>
          <w:tcPr>
            <w:tcW w:w="582" w:type="pct"/>
            <w:vAlign w:val="center"/>
          </w:tcPr>
          <w:p w:rsidR="00963751" w:rsidRPr="00FA1E86" w:rsidRDefault="007824CC"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i/>
                <w:iCs/>
                <w:color w:val="767171"/>
                <w:sz w:val="20"/>
                <w:szCs w:val="20"/>
              </w:rPr>
              <w:t>6</w:t>
            </w:r>
            <w:r w:rsidR="00963751" w:rsidRPr="00FA1E86">
              <w:rPr>
                <w:rFonts w:eastAsiaTheme="minorHAnsi"/>
                <w:i/>
                <w:iCs/>
                <w:color w:val="767171"/>
                <w:sz w:val="20"/>
                <w:szCs w:val="20"/>
              </w:rPr>
              <w:t xml:space="preserve"> </w:t>
            </w:r>
            <w:r w:rsidRPr="00FA1E86">
              <w:rPr>
                <w:rFonts w:eastAsiaTheme="minorHAnsi"/>
                <w:i/>
                <w:iCs/>
                <w:color w:val="767171"/>
                <w:sz w:val="20"/>
                <w:szCs w:val="20"/>
              </w:rPr>
              <w:t>034</w:t>
            </w:r>
          </w:p>
        </w:tc>
      </w:tr>
      <w:tr w:rsidR="00963751" w:rsidRPr="00BC3871" w:rsidTr="00BE75C7">
        <w:trPr>
          <w:jc w:val="center"/>
        </w:trPr>
        <w:tc>
          <w:tcPr>
            <w:tcW w:w="2669" w:type="pct"/>
            <w:vAlign w:val="center"/>
          </w:tcPr>
          <w:p w:rsidR="00963751" w:rsidRPr="00BC3871" w:rsidRDefault="00963751" w:rsidP="00615708">
            <w:pPr>
              <w:tabs>
                <w:tab w:val="clear" w:pos="1134"/>
                <w:tab w:val="left" w:pos="581"/>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397" w:hanging="397"/>
              <w:jc w:val="left"/>
              <w:rPr>
                <w:rFonts w:eastAsiaTheme="minorHAnsi"/>
                <w:sz w:val="20"/>
                <w:szCs w:val="26"/>
              </w:rPr>
            </w:pPr>
            <w:r w:rsidRPr="007834C6">
              <w:rPr>
                <w:rFonts w:eastAsiaTheme="minorHAnsi"/>
                <w:b/>
                <w:bCs/>
                <w:color w:val="5B9BD5"/>
                <w:sz w:val="20"/>
                <w:szCs w:val="26"/>
              </w:rPr>
              <w:t>3-4.D</w:t>
            </w:r>
            <w:r w:rsidRPr="00BC3871">
              <w:rPr>
                <w:rFonts w:eastAsiaTheme="minorHAnsi"/>
                <w:sz w:val="20"/>
                <w:szCs w:val="26"/>
                <w:rtl/>
              </w:rPr>
              <w:tab/>
            </w:r>
            <w:r w:rsidRPr="00BC3871">
              <w:rPr>
                <w:rFonts w:eastAsiaTheme="minorHAnsi" w:hint="cs"/>
                <w:sz w:val="20"/>
                <w:szCs w:val="26"/>
                <w:rtl/>
              </w:rPr>
              <w:t>الشمول الرقمي للأشخاص ذوي الاحتياجات المحددة</w:t>
            </w:r>
          </w:p>
        </w:tc>
        <w:tc>
          <w:tcPr>
            <w:tcW w:w="583" w:type="pct"/>
            <w:vAlign w:val="center"/>
          </w:tcPr>
          <w:p w:rsidR="00963751" w:rsidRPr="00FA1E86" w:rsidRDefault="00963751"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i/>
                <w:iCs/>
                <w:color w:val="767171"/>
                <w:sz w:val="20"/>
                <w:szCs w:val="20"/>
              </w:rPr>
              <w:t xml:space="preserve">3 </w:t>
            </w:r>
            <w:r w:rsidR="00663F4A" w:rsidRPr="00FA1E86">
              <w:rPr>
                <w:rFonts w:eastAsiaTheme="minorHAnsi"/>
                <w:i/>
                <w:iCs/>
                <w:color w:val="767171"/>
                <w:sz w:val="20"/>
                <w:szCs w:val="20"/>
              </w:rPr>
              <w:t>630</w:t>
            </w:r>
          </w:p>
        </w:tc>
        <w:tc>
          <w:tcPr>
            <w:tcW w:w="583" w:type="pct"/>
            <w:vAlign w:val="center"/>
          </w:tcPr>
          <w:p w:rsidR="00963751" w:rsidRPr="00FA1E86" w:rsidRDefault="00963751"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i/>
                <w:iCs/>
                <w:color w:val="767171"/>
                <w:sz w:val="20"/>
                <w:szCs w:val="20"/>
              </w:rPr>
              <w:t xml:space="preserve">3 </w:t>
            </w:r>
            <w:r w:rsidR="00204458" w:rsidRPr="00FA1E86">
              <w:rPr>
                <w:rFonts w:eastAsiaTheme="minorHAnsi"/>
                <w:i/>
                <w:iCs/>
                <w:color w:val="767171"/>
                <w:sz w:val="20"/>
                <w:szCs w:val="20"/>
              </w:rPr>
              <w:t>506</w:t>
            </w:r>
          </w:p>
        </w:tc>
        <w:tc>
          <w:tcPr>
            <w:tcW w:w="583" w:type="pct"/>
            <w:vAlign w:val="center"/>
          </w:tcPr>
          <w:p w:rsidR="00963751" w:rsidRPr="00FA1E86" w:rsidRDefault="00963751"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i/>
                <w:iCs/>
                <w:color w:val="767171"/>
                <w:sz w:val="20"/>
                <w:szCs w:val="20"/>
              </w:rPr>
              <w:t xml:space="preserve">3 </w:t>
            </w:r>
            <w:r w:rsidR="000E3D4F" w:rsidRPr="00FA1E86">
              <w:rPr>
                <w:rFonts w:eastAsiaTheme="minorHAnsi"/>
                <w:i/>
                <w:iCs/>
                <w:color w:val="767171"/>
                <w:sz w:val="20"/>
                <w:szCs w:val="20"/>
              </w:rPr>
              <w:t>349</w:t>
            </w:r>
          </w:p>
        </w:tc>
        <w:tc>
          <w:tcPr>
            <w:tcW w:w="582" w:type="pct"/>
            <w:vAlign w:val="center"/>
          </w:tcPr>
          <w:p w:rsidR="00963751" w:rsidRPr="00FA1E86" w:rsidRDefault="007824CC"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i/>
                <w:iCs/>
                <w:color w:val="767171"/>
                <w:sz w:val="20"/>
                <w:szCs w:val="20"/>
              </w:rPr>
              <w:t>2</w:t>
            </w:r>
            <w:r w:rsidR="00963751" w:rsidRPr="00FA1E86">
              <w:rPr>
                <w:rFonts w:eastAsiaTheme="minorHAnsi"/>
                <w:i/>
                <w:iCs/>
                <w:color w:val="767171"/>
                <w:sz w:val="20"/>
                <w:szCs w:val="20"/>
              </w:rPr>
              <w:t xml:space="preserve"> </w:t>
            </w:r>
            <w:r w:rsidRPr="00FA1E86">
              <w:rPr>
                <w:rFonts w:eastAsiaTheme="minorHAnsi"/>
                <w:i/>
                <w:iCs/>
                <w:color w:val="767171"/>
                <w:sz w:val="20"/>
                <w:szCs w:val="20"/>
              </w:rPr>
              <w:t>953</w:t>
            </w:r>
          </w:p>
        </w:tc>
      </w:tr>
      <w:tr w:rsidR="00963751" w:rsidRPr="00BC3871" w:rsidTr="00BE75C7">
        <w:trPr>
          <w:jc w:val="center"/>
        </w:trPr>
        <w:tc>
          <w:tcPr>
            <w:tcW w:w="2669" w:type="pct"/>
            <w:vAlign w:val="center"/>
          </w:tcPr>
          <w:p w:rsidR="00963751" w:rsidRPr="00BC3871" w:rsidRDefault="00963751" w:rsidP="00615708">
            <w:pPr>
              <w:tabs>
                <w:tab w:val="clear" w:pos="1134"/>
                <w:tab w:val="left" w:pos="581"/>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Theme="minorHAnsi"/>
                <w:b/>
                <w:bCs/>
                <w:color w:val="5B9BD5" w:themeColor="accent1"/>
                <w:sz w:val="20"/>
                <w:szCs w:val="26"/>
              </w:rPr>
            </w:pPr>
            <w:r w:rsidRPr="007834C6">
              <w:rPr>
                <w:rFonts w:eastAsiaTheme="minorHAnsi"/>
                <w:b/>
                <w:bCs/>
                <w:color w:val="5B9BD5"/>
                <w:sz w:val="20"/>
                <w:szCs w:val="26"/>
              </w:rPr>
              <w:t>4-4.D</w:t>
            </w:r>
            <w:r w:rsidRPr="00BC3871">
              <w:rPr>
                <w:rFonts w:eastAsiaTheme="minorHAnsi"/>
                <w:sz w:val="20"/>
                <w:szCs w:val="26"/>
                <w:rtl/>
              </w:rPr>
              <w:tab/>
            </w:r>
            <w:r w:rsidRPr="00BC3871">
              <w:rPr>
                <w:rFonts w:eastAsiaTheme="minorHAnsi" w:hint="cs"/>
                <w:sz w:val="20"/>
                <w:szCs w:val="26"/>
                <w:rtl/>
              </w:rPr>
              <w:t xml:space="preserve">مساعدات مركزة لأقل البلدان نمواً </w:t>
            </w:r>
            <w:r w:rsidRPr="00BC3871">
              <w:rPr>
                <w:rFonts w:eastAsiaTheme="minorHAnsi"/>
                <w:sz w:val="20"/>
                <w:szCs w:val="26"/>
              </w:rPr>
              <w:t>(LDC)</w:t>
            </w:r>
            <w:r w:rsidRPr="00BC3871">
              <w:rPr>
                <w:rFonts w:eastAsiaTheme="minorHAnsi" w:hint="cs"/>
                <w:sz w:val="20"/>
                <w:szCs w:val="26"/>
                <w:rtl/>
              </w:rPr>
              <w:t xml:space="preserve"> والدول الجزرية الصغيرة النامية</w:t>
            </w:r>
            <w:r w:rsidRPr="00BC3871">
              <w:rPr>
                <w:rFonts w:eastAsiaTheme="minorHAnsi" w:hint="eastAsia"/>
                <w:sz w:val="20"/>
                <w:szCs w:val="26"/>
                <w:rtl/>
              </w:rPr>
              <w:t> </w:t>
            </w:r>
            <w:r w:rsidRPr="00BC3871">
              <w:rPr>
                <w:rFonts w:eastAsiaTheme="minorHAnsi"/>
                <w:sz w:val="20"/>
                <w:szCs w:val="26"/>
              </w:rPr>
              <w:t>(SIDS)</w:t>
            </w:r>
            <w:r w:rsidRPr="00BC3871">
              <w:rPr>
                <w:rFonts w:eastAsiaTheme="minorHAnsi" w:hint="cs"/>
                <w:sz w:val="20"/>
                <w:szCs w:val="26"/>
                <w:rtl/>
              </w:rPr>
              <w:t xml:space="preserve"> والبلدان النامية غير</w:t>
            </w:r>
            <w:r w:rsidRPr="00BC3871">
              <w:rPr>
                <w:rFonts w:eastAsiaTheme="minorHAnsi" w:hint="eastAsia"/>
                <w:sz w:val="20"/>
                <w:szCs w:val="26"/>
                <w:rtl/>
              </w:rPr>
              <w:t> </w:t>
            </w:r>
            <w:r w:rsidRPr="00BC3871">
              <w:rPr>
                <w:rFonts w:eastAsiaTheme="minorHAnsi" w:hint="cs"/>
                <w:sz w:val="20"/>
                <w:szCs w:val="26"/>
                <w:rtl/>
              </w:rPr>
              <w:t>الساحلية</w:t>
            </w:r>
            <w:r w:rsidRPr="00BC3871">
              <w:rPr>
                <w:rFonts w:eastAsiaTheme="minorHAnsi" w:hint="eastAsia"/>
                <w:sz w:val="20"/>
                <w:szCs w:val="26"/>
                <w:rtl/>
              </w:rPr>
              <w:t> </w:t>
            </w:r>
            <w:r w:rsidRPr="00BC3871">
              <w:rPr>
                <w:rFonts w:eastAsiaTheme="minorHAnsi"/>
                <w:sz w:val="20"/>
                <w:szCs w:val="26"/>
              </w:rPr>
              <w:t>(LLDC)</w:t>
            </w:r>
          </w:p>
        </w:tc>
        <w:tc>
          <w:tcPr>
            <w:tcW w:w="583" w:type="pct"/>
            <w:vAlign w:val="center"/>
          </w:tcPr>
          <w:p w:rsidR="00963751" w:rsidRPr="00FA1E86" w:rsidRDefault="00663F4A"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i/>
                <w:iCs/>
                <w:color w:val="767171"/>
                <w:sz w:val="20"/>
                <w:szCs w:val="20"/>
              </w:rPr>
              <w:t>3</w:t>
            </w:r>
            <w:r w:rsidR="00963751" w:rsidRPr="00FA1E86">
              <w:rPr>
                <w:rFonts w:eastAsiaTheme="minorHAnsi"/>
                <w:i/>
                <w:iCs/>
                <w:color w:val="767171"/>
                <w:sz w:val="20"/>
                <w:szCs w:val="20"/>
              </w:rPr>
              <w:t xml:space="preserve"> </w:t>
            </w:r>
            <w:r w:rsidRPr="00FA1E86">
              <w:rPr>
                <w:rFonts w:eastAsiaTheme="minorHAnsi"/>
                <w:i/>
                <w:iCs/>
                <w:color w:val="767171"/>
                <w:sz w:val="20"/>
                <w:szCs w:val="20"/>
              </w:rPr>
              <w:t>081</w:t>
            </w:r>
          </w:p>
        </w:tc>
        <w:tc>
          <w:tcPr>
            <w:tcW w:w="583" w:type="pct"/>
            <w:vAlign w:val="center"/>
          </w:tcPr>
          <w:p w:rsidR="00963751" w:rsidRPr="00FA1E86" w:rsidRDefault="00204458"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i/>
                <w:iCs/>
                <w:color w:val="767171"/>
                <w:sz w:val="20"/>
                <w:szCs w:val="20"/>
              </w:rPr>
              <w:t>2</w:t>
            </w:r>
            <w:r w:rsidR="00963751" w:rsidRPr="00FA1E86">
              <w:rPr>
                <w:rFonts w:eastAsiaTheme="minorHAnsi"/>
                <w:i/>
                <w:iCs/>
                <w:color w:val="767171"/>
                <w:sz w:val="20"/>
                <w:szCs w:val="20"/>
              </w:rPr>
              <w:t xml:space="preserve"> </w:t>
            </w:r>
            <w:r w:rsidRPr="00FA1E86">
              <w:rPr>
                <w:rFonts w:eastAsiaTheme="minorHAnsi"/>
                <w:i/>
                <w:iCs/>
                <w:color w:val="767171"/>
                <w:sz w:val="20"/>
                <w:szCs w:val="20"/>
              </w:rPr>
              <w:t>951</w:t>
            </w:r>
          </w:p>
        </w:tc>
        <w:tc>
          <w:tcPr>
            <w:tcW w:w="583" w:type="pct"/>
            <w:vAlign w:val="center"/>
          </w:tcPr>
          <w:p w:rsidR="00963751" w:rsidRPr="00FA1E86" w:rsidRDefault="00963751"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i/>
                <w:iCs/>
                <w:color w:val="767171"/>
                <w:sz w:val="20"/>
                <w:szCs w:val="20"/>
              </w:rPr>
              <w:t>2 9</w:t>
            </w:r>
            <w:r w:rsidR="000E3D4F" w:rsidRPr="00FA1E86">
              <w:rPr>
                <w:rFonts w:eastAsiaTheme="minorHAnsi"/>
                <w:i/>
                <w:iCs/>
                <w:color w:val="767171"/>
                <w:sz w:val="20"/>
                <w:szCs w:val="20"/>
              </w:rPr>
              <w:t>08</w:t>
            </w:r>
          </w:p>
        </w:tc>
        <w:tc>
          <w:tcPr>
            <w:tcW w:w="582" w:type="pct"/>
            <w:vAlign w:val="center"/>
          </w:tcPr>
          <w:p w:rsidR="00963751" w:rsidRPr="00FA1E86" w:rsidRDefault="007824CC"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i/>
                <w:iCs/>
                <w:color w:val="767171"/>
                <w:sz w:val="20"/>
                <w:szCs w:val="20"/>
              </w:rPr>
              <w:t>2</w:t>
            </w:r>
            <w:r w:rsidR="00963751" w:rsidRPr="00FA1E86">
              <w:rPr>
                <w:rFonts w:eastAsiaTheme="minorHAnsi"/>
                <w:i/>
                <w:iCs/>
                <w:color w:val="767171"/>
                <w:sz w:val="20"/>
                <w:szCs w:val="20"/>
              </w:rPr>
              <w:t xml:space="preserve"> </w:t>
            </w:r>
            <w:r w:rsidRPr="00FA1E86">
              <w:rPr>
                <w:rFonts w:eastAsiaTheme="minorHAnsi"/>
                <w:i/>
                <w:iCs/>
                <w:color w:val="767171"/>
                <w:sz w:val="20"/>
                <w:szCs w:val="20"/>
              </w:rPr>
              <w:t>640</w:t>
            </w:r>
          </w:p>
        </w:tc>
      </w:tr>
      <w:tr w:rsidR="00963751" w:rsidRPr="00BC3871" w:rsidTr="00BE75C7">
        <w:trPr>
          <w:jc w:val="center"/>
        </w:trPr>
        <w:tc>
          <w:tcPr>
            <w:tcW w:w="2669" w:type="pct"/>
            <w:vAlign w:val="center"/>
          </w:tcPr>
          <w:p w:rsidR="00963751" w:rsidRPr="00BC3871" w:rsidRDefault="00963751" w:rsidP="00615708">
            <w:pPr>
              <w:tabs>
                <w:tab w:val="clear" w:pos="1134"/>
              </w:tabs>
              <w:spacing w:before="40" w:after="40" w:line="260" w:lineRule="exact"/>
              <w:jc w:val="left"/>
              <w:rPr>
                <w:rFonts w:eastAsiaTheme="minorHAnsi"/>
                <w:spacing w:val="-6"/>
                <w:sz w:val="20"/>
                <w:szCs w:val="26"/>
              </w:rPr>
            </w:pPr>
            <w:r w:rsidRPr="00615708">
              <w:rPr>
                <w:rFonts w:eastAsiaTheme="minorHAnsi" w:hint="cs"/>
                <w:spacing w:val="-6"/>
                <w:position w:val="3"/>
                <w:sz w:val="20"/>
                <w:szCs w:val="26"/>
                <w:rtl/>
              </w:rPr>
              <w:t xml:space="preserve">توزيع التكاليف لأنشطة مؤتمر المندوبين المفوضين والمجلس </w:t>
            </w:r>
            <w:r w:rsidRPr="00615708">
              <w:rPr>
                <w:rFonts w:eastAsiaTheme="minorHAnsi" w:hint="cs"/>
                <w:b/>
                <w:bCs/>
                <w:spacing w:val="-6"/>
                <w:position w:val="3"/>
                <w:sz w:val="20"/>
                <w:szCs w:val="26"/>
                <w:rtl/>
              </w:rPr>
              <w:t>(</w:t>
            </w:r>
            <w:r w:rsidRPr="00615708">
              <w:rPr>
                <w:rFonts w:eastAsiaTheme="minorHAnsi" w:hint="cs"/>
                <w:b/>
                <w:bCs/>
                <w:color w:val="5B9BD5"/>
                <w:spacing w:val="-6"/>
                <w:position w:val="3"/>
                <w:sz w:val="20"/>
                <w:szCs w:val="26"/>
                <w:rtl/>
              </w:rPr>
              <w:t xml:space="preserve">مؤتمر المندوبين المفوضين </w:t>
            </w:r>
            <w:r w:rsidRPr="00615708">
              <w:rPr>
                <w:rFonts w:eastAsiaTheme="minorHAnsi" w:hint="cs"/>
                <w:b/>
                <w:bCs/>
                <w:spacing w:val="-6"/>
                <w:position w:val="3"/>
                <w:sz w:val="20"/>
                <w:szCs w:val="26"/>
                <w:rtl/>
              </w:rPr>
              <w:t>و</w:t>
            </w:r>
            <w:r w:rsidRPr="00615708">
              <w:rPr>
                <w:rFonts w:eastAsiaTheme="minorHAnsi" w:hint="cs"/>
                <w:b/>
                <w:bCs/>
                <w:color w:val="5B9BD5"/>
                <w:spacing w:val="-6"/>
                <w:position w:val="3"/>
                <w:sz w:val="20"/>
                <w:szCs w:val="26"/>
                <w:rtl/>
              </w:rPr>
              <w:t xml:space="preserve">المجلس/أفرقة العمل </w:t>
            </w:r>
            <w:r w:rsidRPr="00663F4A">
              <w:rPr>
                <w:rFonts w:eastAsiaTheme="minorHAnsi" w:hint="cs"/>
                <w:b/>
                <w:bCs/>
                <w:color w:val="5B9BD5"/>
                <w:spacing w:val="-6"/>
                <w:sz w:val="20"/>
                <w:szCs w:val="26"/>
                <w:rtl/>
              </w:rPr>
              <w:t>التابعة</w:t>
            </w:r>
            <w:r w:rsidR="00615708" w:rsidRPr="00663F4A">
              <w:rPr>
                <w:rFonts w:eastAsiaTheme="minorHAnsi" w:hint="eastAsia"/>
                <w:b/>
                <w:bCs/>
                <w:color w:val="5B9BD5"/>
                <w:spacing w:val="-6"/>
                <w:sz w:val="20"/>
                <w:szCs w:val="26"/>
                <w:rtl/>
              </w:rPr>
              <w:t> </w:t>
            </w:r>
            <w:r w:rsidRPr="00663F4A">
              <w:rPr>
                <w:rFonts w:eastAsiaTheme="minorHAnsi" w:hint="cs"/>
                <w:b/>
                <w:bCs/>
                <w:color w:val="5B9BD5"/>
                <w:spacing w:val="-6"/>
                <w:sz w:val="20"/>
                <w:szCs w:val="26"/>
                <w:rtl/>
              </w:rPr>
              <w:t>للمجلس</w:t>
            </w:r>
            <w:r w:rsidRPr="00BC3871">
              <w:rPr>
                <w:rFonts w:eastAsiaTheme="minorHAnsi" w:hint="cs"/>
                <w:b/>
                <w:bCs/>
                <w:spacing w:val="-6"/>
                <w:sz w:val="20"/>
                <w:szCs w:val="26"/>
                <w:rtl/>
              </w:rPr>
              <w:t>)</w:t>
            </w:r>
          </w:p>
        </w:tc>
        <w:tc>
          <w:tcPr>
            <w:tcW w:w="583" w:type="pct"/>
            <w:vAlign w:val="center"/>
          </w:tcPr>
          <w:p w:rsidR="00963751" w:rsidRPr="00FA1E86" w:rsidRDefault="00663F4A"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i/>
                <w:iCs/>
                <w:color w:val="767171"/>
                <w:sz w:val="20"/>
                <w:szCs w:val="20"/>
              </w:rPr>
              <w:t>1 010</w:t>
            </w:r>
          </w:p>
        </w:tc>
        <w:tc>
          <w:tcPr>
            <w:tcW w:w="583" w:type="pct"/>
            <w:vAlign w:val="center"/>
          </w:tcPr>
          <w:p w:rsidR="00963751" w:rsidRPr="00FA1E86" w:rsidRDefault="00204458"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i/>
                <w:iCs/>
                <w:color w:val="767171"/>
                <w:sz w:val="20"/>
                <w:szCs w:val="20"/>
              </w:rPr>
              <w:t>504</w:t>
            </w:r>
          </w:p>
        </w:tc>
        <w:tc>
          <w:tcPr>
            <w:tcW w:w="583" w:type="pct"/>
            <w:vAlign w:val="center"/>
          </w:tcPr>
          <w:p w:rsidR="00963751" w:rsidRPr="00FA1E86" w:rsidRDefault="000E3D4F"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i/>
                <w:iCs/>
                <w:color w:val="767171"/>
                <w:sz w:val="20"/>
                <w:szCs w:val="20"/>
              </w:rPr>
              <w:t>492</w:t>
            </w:r>
          </w:p>
        </w:tc>
        <w:tc>
          <w:tcPr>
            <w:tcW w:w="582" w:type="pct"/>
            <w:vAlign w:val="center"/>
          </w:tcPr>
          <w:p w:rsidR="00963751" w:rsidRPr="00FA1E86" w:rsidRDefault="00963751"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i/>
                <w:iCs/>
                <w:color w:val="767171"/>
                <w:sz w:val="20"/>
                <w:szCs w:val="20"/>
              </w:rPr>
              <w:t>5</w:t>
            </w:r>
            <w:r w:rsidR="007824CC" w:rsidRPr="00FA1E86">
              <w:rPr>
                <w:rFonts w:eastAsiaTheme="minorHAnsi"/>
                <w:i/>
                <w:iCs/>
                <w:color w:val="767171"/>
                <w:sz w:val="20"/>
                <w:szCs w:val="20"/>
              </w:rPr>
              <w:t>1</w:t>
            </w:r>
            <w:r w:rsidRPr="00FA1E86">
              <w:rPr>
                <w:rFonts w:eastAsiaTheme="minorHAnsi"/>
                <w:i/>
                <w:iCs/>
                <w:color w:val="767171"/>
                <w:sz w:val="20"/>
                <w:szCs w:val="20"/>
              </w:rPr>
              <w:t>9</w:t>
            </w:r>
          </w:p>
        </w:tc>
      </w:tr>
      <w:tr w:rsidR="00963751" w:rsidRPr="00BC3871" w:rsidTr="00BE75C7">
        <w:trPr>
          <w:jc w:val="center"/>
        </w:trPr>
        <w:tc>
          <w:tcPr>
            <w:tcW w:w="2669" w:type="pct"/>
            <w:vAlign w:val="center"/>
          </w:tcPr>
          <w:p w:rsidR="00963751" w:rsidRPr="00BC3871" w:rsidRDefault="00963751" w:rsidP="00C3728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right="113"/>
              <w:jc w:val="left"/>
              <w:rPr>
                <w:rFonts w:eastAsiaTheme="minorHAnsi"/>
                <w:b/>
                <w:bCs/>
                <w:noProof/>
                <w:color w:val="5B9BD5" w:themeColor="accent1"/>
                <w:sz w:val="20"/>
                <w:szCs w:val="26"/>
                <w:lang w:eastAsia="zh-CN"/>
              </w:rPr>
            </w:pPr>
            <w:r w:rsidRPr="00BC3871">
              <w:rPr>
                <w:rFonts w:eastAsiaTheme="minorHAnsi" w:hint="cs"/>
                <w:b/>
                <w:bCs/>
                <w:color w:val="5B9BD5"/>
                <w:sz w:val="20"/>
                <w:szCs w:val="26"/>
                <w:rtl/>
              </w:rPr>
              <w:t xml:space="preserve">المجموع فيما يتعلق بالهدف </w:t>
            </w:r>
            <w:r w:rsidRPr="00BC3871">
              <w:rPr>
                <w:rFonts w:eastAsiaTheme="minorHAnsi"/>
                <w:b/>
                <w:bCs/>
                <w:color w:val="5B9BD5"/>
                <w:sz w:val="20"/>
                <w:szCs w:val="26"/>
              </w:rPr>
              <w:t>4.D</w:t>
            </w:r>
          </w:p>
        </w:tc>
        <w:tc>
          <w:tcPr>
            <w:tcW w:w="583" w:type="pct"/>
            <w:vAlign w:val="center"/>
          </w:tcPr>
          <w:p w:rsidR="00963751" w:rsidRPr="00FA1E86" w:rsidRDefault="00963751"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b/>
                <w:bCs/>
                <w:i/>
                <w:iCs/>
                <w:color w:val="767171"/>
                <w:sz w:val="20"/>
                <w:szCs w:val="20"/>
              </w:rPr>
              <w:t>1</w:t>
            </w:r>
            <w:r w:rsidR="00663F4A" w:rsidRPr="00FA1E86">
              <w:rPr>
                <w:rFonts w:eastAsiaTheme="minorHAnsi"/>
                <w:b/>
                <w:bCs/>
                <w:i/>
                <w:iCs/>
                <w:color w:val="767171"/>
                <w:sz w:val="20"/>
                <w:szCs w:val="20"/>
              </w:rPr>
              <w:t>7</w:t>
            </w:r>
            <w:r w:rsidRPr="00FA1E86">
              <w:rPr>
                <w:rFonts w:eastAsiaTheme="minorHAnsi"/>
                <w:b/>
                <w:bCs/>
                <w:i/>
                <w:iCs/>
                <w:color w:val="767171"/>
                <w:sz w:val="20"/>
                <w:szCs w:val="20"/>
              </w:rPr>
              <w:t xml:space="preserve"> </w:t>
            </w:r>
            <w:r w:rsidR="00663F4A" w:rsidRPr="00FA1E86">
              <w:rPr>
                <w:rFonts w:eastAsiaTheme="minorHAnsi"/>
                <w:b/>
                <w:bCs/>
                <w:i/>
                <w:iCs/>
                <w:color w:val="767171"/>
                <w:sz w:val="20"/>
                <w:szCs w:val="20"/>
              </w:rPr>
              <w:t>998</w:t>
            </w:r>
          </w:p>
        </w:tc>
        <w:tc>
          <w:tcPr>
            <w:tcW w:w="583" w:type="pct"/>
            <w:vAlign w:val="center"/>
          </w:tcPr>
          <w:p w:rsidR="00963751" w:rsidRPr="00FA1E86" w:rsidRDefault="00963751"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b/>
                <w:bCs/>
                <w:i/>
                <w:iCs/>
                <w:color w:val="767171"/>
                <w:sz w:val="20"/>
                <w:szCs w:val="20"/>
              </w:rPr>
              <w:t xml:space="preserve">17 </w:t>
            </w:r>
            <w:r w:rsidR="00204458" w:rsidRPr="00FA1E86">
              <w:rPr>
                <w:rFonts w:eastAsiaTheme="minorHAnsi"/>
                <w:b/>
                <w:bCs/>
                <w:i/>
                <w:iCs/>
                <w:color w:val="767171"/>
                <w:sz w:val="20"/>
                <w:szCs w:val="20"/>
              </w:rPr>
              <w:t>390</w:t>
            </w:r>
          </w:p>
        </w:tc>
        <w:tc>
          <w:tcPr>
            <w:tcW w:w="583" w:type="pct"/>
            <w:vAlign w:val="center"/>
          </w:tcPr>
          <w:p w:rsidR="00963751" w:rsidRPr="00FA1E86" w:rsidRDefault="00963751"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b/>
                <w:bCs/>
                <w:i/>
                <w:iCs/>
                <w:color w:val="767171"/>
                <w:sz w:val="20"/>
                <w:szCs w:val="20"/>
              </w:rPr>
              <w:t>1</w:t>
            </w:r>
            <w:r w:rsidR="000E3D4F" w:rsidRPr="00FA1E86">
              <w:rPr>
                <w:rFonts w:eastAsiaTheme="minorHAnsi"/>
                <w:b/>
                <w:bCs/>
                <w:i/>
                <w:iCs/>
                <w:color w:val="767171"/>
                <w:sz w:val="20"/>
                <w:szCs w:val="20"/>
              </w:rPr>
              <w:t>6</w:t>
            </w:r>
            <w:r w:rsidRPr="00FA1E86">
              <w:rPr>
                <w:rFonts w:eastAsiaTheme="minorHAnsi"/>
                <w:b/>
                <w:bCs/>
                <w:i/>
                <w:iCs/>
                <w:color w:val="767171"/>
                <w:sz w:val="20"/>
                <w:szCs w:val="20"/>
              </w:rPr>
              <w:t xml:space="preserve"> </w:t>
            </w:r>
            <w:r w:rsidR="000E3D4F" w:rsidRPr="00FA1E86">
              <w:rPr>
                <w:rFonts w:eastAsiaTheme="minorHAnsi"/>
                <w:b/>
                <w:bCs/>
                <w:i/>
                <w:iCs/>
                <w:color w:val="767171"/>
                <w:sz w:val="20"/>
                <w:szCs w:val="20"/>
              </w:rPr>
              <w:t>457</w:t>
            </w:r>
          </w:p>
        </w:tc>
        <w:tc>
          <w:tcPr>
            <w:tcW w:w="582" w:type="pct"/>
            <w:vAlign w:val="center"/>
          </w:tcPr>
          <w:p w:rsidR="00963751" w:rsidRPr="00FA1E86" w:rsidRDefault="00963751" w:rsidP="00BE75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ind w:left="6"/>
              <w:jc w:val="center"/>
              <w:rPr>
                <w:rFonts w:eastAsiaTheme="minorHAnsi"/>
                <w:sz w:val="20"/>
                <w:szCs w:val="20"/>
              </w:rPr>
            </w:pPr>
            <w:r w:rsidRPr="00FA1E86">
              <w:rPr>
                <w:rFonts w:eastAsiaTheme="minorHAnsi"/>
                <w:b/>
                <w:bCs/>
                <w:i/>
                <w:iCs/>
                <w:color w:val="767171"/>
                <w:sz w:val="20"/>
                <w:szCs w:val="20"/>
              </w:rPr>
              <w:t>1</w:t>
            </w:r>
            <w:r w:rsidR="007824CC" w:rsidRPr="00FA1E86">
              <w:rPr>
                <w:rFonts w:eastAsiaTheme="minorHAnsi"/>
                <w:b/>
                <w:bCs/>
                <w:i/>
                <w:iCs/>
                <w:color w:val="767171"/>
                <w:sz w:val="20"/>
                <w:szCs w:val="20"/>
              </w:rPr>
              <w:t>5</w:t>
            </w:r>
            <w:r w:rsidRPr="00FA1E86">
              <w:rPr>
                <w:rFonts w:eastAsiaTheme="minorHAnsi"/>
                <w:b/>
                <w:bCs/>
                <w:i/>
                <w:iCs/>
                <w:color w:val="767171"/>
                <w:sz w:val="20"/>
                <w:szCs w:val="20"/>
              </w:rPr>
              <w:t xml:space="preserve"> </w:t>
            </w:r>
            <w:r w:rsidR="007824CC" w:rsidRPr="00FA1E86">
              <w:rPr>
                <w:rFonts w:eastAsiaTheme="minorHAnsi"/>
                <w:b/>
                <w:bCs/>
                <w:i/>
                <w:iCs/>
                <w:color w:val="767171"/>
                <w:sz w:val="20"/>
                <w:szCs w:val="20"/>
              </w:rPr>
              <w:t>283</w:t>
            </w:r>
          </w:p>
        </w:tc>
      </w:tr>
    </w:tbl>
    <w:p w:rsidR="007B1E99" w:rsidRDefault="007B1E99" w:rsidP="00EB41EA">
      <w:pPr>
        <w:rPr>
          <w:rFonts w:eastAsiaTheme="majorEastAsia"/>
          <w:lang w:val="en-GB" w:bidi="ar-EG"/>
        </w:rPr>
      </w:pPr>
      <w:r>
        <w:rPr>
          <w:rFonts w:eastAsiaTheme="majorEastAsia"/>
          <w:lang w:val="en-GB" w:bidi="ar-EG"/>
        </w:rPr>
        <w:br w:type="page"/>
      </w:r>
    </w:p>
    <w:p w:rsidR="00963751" w:rsidRPr="00C25F54" w:rsidRDefault="00963751" w:rsidP="00993640">
      <w:pPr>
        <w:pStyle w:val="Heading1"/>
        <w:spacing w:after="120"/>
        <w:rPr>
          <w:rFonts w:eastAsiaTheme="majorEastAsia"/>
          <w:color w:val="2E74B5"/>
          <w:lang w:val="en-GB"/>
        </w:rPr>
      </w:pPr>
      <w:r w:rsidRPr="00C25F54">
        <w:rPr>
          <w:rFonts w:eastAsiaTheme="majorEastAsia"/>
          <w:color w:val="2E74B5"/>
          <w:lang w:val="en-GB"/>
        </w:rPr>
        <w:lastRenderedPageBreak/>
        <w:t>5.5</w:t>
      </w:r>
      <w:r w:rsidRPr="00C25F54">
        <w:rPr>
          <w:rFonts w:eastAsiaTheme="majorEastAsia" w:hint="cs"/>
          <w:color w:val="2E74B5"/>
          <w:rtl/>
          <w:lang w:val="en-GB"/>
        </w:rPr>
        <w:tab/>
      </w:r>
      <w:r w:rsidRPr="00C25F54">
        <w:rPr>
          <w:rFonts w:eastAsiaTheme="majorEastAsia"/>
          <w:color w:val="2E74B5"/>
          <w:lang w:val="en-GB"/>
        </w:rPr>
        <w:t>5.D</w:t>
      </w:r>
      <w:r w:rsidRPr="00C25F54">
        <w:rPr>
          <w:rFonts w:eastAsiaTheme="majorEastAsia"/>
          <w:color w:val="2E74B5"/>
          <w:rtl/>
          <w:lang w:val="en-GB"/>
        </w:rPr>
        <w:tab/>
        <w:t xml:space="preserve">تعزيز </w:t>
      </w:r>
      <w:r w:rsidRPr="00C25F54">
        <w:rPr>
          <w:rFonts w:eastAsiaTheme="majorEastAsia" w:hint="cs"/>
          <w:color w:val="2E74B5"/>
          <w:rtl/>
          <w:lang w:val="en-GB"/>
        </w:rPr>
        <w:t xml:space="preserve">حماية البيئة والتكيف مع </w:t>
      </w:r>
      <w:r w:rsidRPr="00C25F54">
        <w:rPr>
          <w:rFonts w:eastAsiaTheme="majorEastAsia"/>
          <w:color w:val="2E74B5"/>
          <w:rtl/>
          <w:lang w:val="en-GB"/>
        </w:rPr>
        <w:t>تغير المناخ</w:t>
      </w:r>
      <w:r w:rsidRPr="00C25F54">
        <w:rPr>
          <w:rFonts w:eastAsiaTheme="majorEastAsia" w:hint="cs"/>
          <w:color w:val="2E74B5"/>
          <w:rtl/>
          <w:lang w:val="en-GB"/>
        </w:rPr>
        <w:t xml:space="preserve"> </w:t>
      </w:r>
      <w:r w:rsidRPr="00C25F54">
        <w:rPr>
          <w:rFonts w:eastAsiaTheme="majorEastAsia"/>
          <w:color w:val="2E74B5"/>
          <w:rtl/>
          <w:lang w:val="en-GB"/>
        </w:rPr>
        <w:t>و</w:t>
      </w:r>
      <w:r w:rsidRPr="00C25F54">
        <w:rPr>
          <w:rFonts w:eastAsiaTheme="majorEastAsia" w:hint="cs"/>
          <w:color w:val="2E74B5"/>
          <w:rtl/>
          <w:lang w:val="en-GB"/>
        </w:rPr>
        <w:t xml:space="preserve">التخفيف من آثاره </w:t>
      </w:r>
      <w:r w:rsidRPr="00C25F54">
        <w:rPr>
          <w:rFonts w:eastAsiaTheme="majorEastAsia"/>
          <w:color w:val="2E74B5"/>
          <w:rtl/>
          <w:lang w:val="en-GB"/>
        </w:rPr>
        <w:t>والجهود المبذولة</w:t>
      </w:r>
      <w:r w:rsidRPr="00C25F54">
        <w:rPr>
          <w:rFonts w:eastAsiaTheme="majorEastAsia" w:hint="cs"/>
          <w:color w:val="2E74B5"/>
          <w:rtl/>
          <w:lang w:val="en-GB"/>
        </w:rPr>
        <w:t xml:space="preserve"> </w:t>
      </w:r>
      <w:r w:rsidRPr="00C25F54">
        <w:rPr>
          <w:rFonts w:eastAsiaTheme="majorEastAsia"/>
          <w:color w:val="2E74B5"/>
          <w:rtl/>
          <w:lang w:val="en-GB"/>
        </w:rPr>
        <w:t>لإدارة حالات الكوارث</w:t>
      </w:r>
      <w:r w:rsidRPr="00C25F54">
        <w:rPr>
          <w:rFonts w:eastAsiaTheme="majorEastAsia" w:hint="cs"/>
          <w:color w:val="2E74B5"/>
          <w:rtl/>
          <w:lang w:val="en-GB"/>
        </w:rPr>
        <w:t xml:space="preserve">، </w:t>
      </w:r>
      <w:r w:rsidRPr="00C25F54">
        <w:rPr>
          <w:rFonts w:eastAsiaTheme="majorEastAsia"/>
          <w:color w:val="2E74B5"/>
          <w:rtl/>
          <w:lang w:val="en-GB"/>
        </w:rPr>
        <w:t>بالاستفادة من الاتصالات/تكنولوجيا المعلومات والاتصالات</w:t>
      </w:r>
    </w:p>
    <w:tbl>
      <w:tblPr>
        <w:tblStyle w:val="GridTable4-Accent11"/>
        <w:bidiVisual/>
        <w:tblW w:w="5000" w:type="pct"/>
        <w:jc w:val="center"/>
        <w:tblLook w:val="06A0" w:firstRow="1" w:lastRow="0" w:firstColumn="1" w:lastColumn="0" w:noHBand="1" w:noVBand="1"/>
      </w:tblPr>
      <w:tblGrid>
        <w:gridCol w:w="4725"/>
        <w:gridCol w:w="5393"/>
        <w:gridCol w:w="5588"/>
      </w:tblGrid>
      <w:tr w:rsidR="00963751" w:rsidRPr="00BC3871" w:rsidTr="00C372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4" w:type="pct"/>
            <w:tcBorders>
              <w:top w:val="nil"/>
              <w:left w:val="nil"/>
              <w:bottom w:val="nil"/>
            </w:tcBorders>
          </w:tcPr>
          <w:p w:rsidR="00963751" w:rsidRPr="00BC3871" w:rsidRDefault="00963751" w:rsidP="00BD5693">
            <w:pPr>
              <w:tabs>
                <w:tab w:val="clear" w:pos="1134"/>
                <w:tab w:val="right" w:pos="4882"/>
              </w:tabs>
              <w:spacing w:before="60" w:after="60" w:line="260" w:lineRule="exact"/>
              <w:jc w:val="left"/>
              <w:rPr>
                <w:rFonts w:eastAsiaTheme="minorHAnsi"/>
                <w:sz w:val="20"/>
                <w:szCs w:val="26"/>
              </w:rPr>
            </w:pPr>
            <w:r w:rsidRPr="00BC3871">
              <w:rPr>
                <w:rFonts w:eastAsiaTheme="minorHAnsi" w:hint="cs"/>
                <w:sz w:val="20"/>
                <w:szCs w:val="26"/>
                <w:rtl/>
              </w:rPr>
              <w:t>النتائج</w:t>
            </w:r>
          </w:p>
        </w:tc>
        <w:tc>
          <w:tcPr>
            <w:tcW w:w="1717" w:type="pct"/>
            <w:tcBorders>
              <w:top w:val="nil"/>
              <w:bottom w:val="nil"/>
            </w:tcBorders>
          </w:tcPr>
          <w:p w:rsidR="00963751" w:rsidRPr="00BC3871" w:rsidRDefault="00963751" w:rsidP="00BD56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Theme="minorHAnsi"/>
                <w:sz w:val="20"/>
                <w:szCs w:val="26"/>
                <w:rtl/>
              </w:rPr>
            </w:pPr>
            <w:r w:rsidRPr="00BC3871">
              <w:rPr>
                <w:rFonts w:eastAsiaTheme="minorHAnsi" w:hint="cs"/>
                <w:sz w:val="20"/>
                <w:szCs w:val="26"/>
                <w:rtl/>
              </w:rPr>
              <w:t xml:space="preserve">مؤشر النتائج </w:t>
            </w:r>
          </w:p>
        </w:tc>
        <w:tc>
          <w:tcPr>
            <w:tcW w:w="1779" w:type="pct"/>
            <w:tcBorders>
              <w:top w:val="nil"/>
              <w:bottom w:val="nil"/>
              <w:right w:val="nil"/>
            </w:tcBorders>
          </w:tcPr>
          <w:p w:rsidR="00963751" w:rsidRPr="00BC3871" w:rsidRDefault="00963751" w:rsidP="00BD56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Theme="minorHAnsi"/>
                <w:sz w:val="20"/>
                <w:szCs w:val="26"/>
              </w:rPr>
            </w:pPr>
            <w:r w:rsidRPr="00BC3871">
              <w:rPr>
                <w:rFonts w:eastAsiaTheme="minorHAnsi" w:hint="cs"/>
                <w:sz w:val="20"/>
                <w:szCs w:val="26"/>
                <w:rtl/>
              </w:rPr>
              <w:t>وسائل القياس</w:t>
            </w:r>
          </w:p>
        </w:tc>
      </w:tr>
      <w:tr w:rsidR="00963751" w:rsidRPr="00BC3871" w:rsidTr="00C37287">
        <w:trPr>
          <w:jc w:val="center"/>
        </w:trPr>
        <w:tc>
          <w:tcPr>
            <w:cnfStyle w:val="001000000000" w:firstRow="0" w:lastRow="0" w:firstColumn="1" w:lastColumn="0" w:oddVBand="0" w:evenVBand="0" w:oddHBand="0" w:evenHBand="0" w:firstRowFirstColumn="0" w:firstRowLastColumn="0" w:lastRowFirstColumn="0" w:lastRowLastColumn="0"/>
            <w:tcW w:w="1504" w:type="pct"/>
            <w:tcBorders>
              <w:top w:val="nil"/>
            </w:tcBorders>
          </w:tcPr>
          <w:p w:rsidR="00963751" w:rsidRPr="00BC3871" w:rsidRDefault="00963751" w:rsidP="00DD1F7B">
            <w:pPr>
              <w:tabs>
                <w:tab w:val="clear" w:pos="1134"/>
                <w:tab w:val="left" w:pos="572"/>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w w:val="120"/>
                <w:sz w:val="20"/>
                <w:szCs w:val="26"/>
              </w:rPr>
            </w:pPr>
            <w:r w:rsidRPr="007834C6">
              <w:rPr>
                <w:rFonts w:eastAsiaTheme="minorHAnsi"/>
                <w:color w:val="5B9BD5"/>
                <w:sz w:val="20"/>
                <w:szCs w:val="26"/>
              </w:rPr>
              <w:t>1-5.D</w:t>
            </w:r>
            <w:r w:rsidRPr="00BC3871">
              <w:rPr>
                <w:rFonts w:eastAsiaTheme="minorHAnsi"/>
                <w:sz w:val="20"/>
                <w:szCs w:val="26"/>
                <w:rtl/>
              </w:rPr>
              <w:tab/>
            </w:r>
            <w:r w:rsidRPr="00935B6E">
              <w:rPr>
                <w:rFonts w:eastAsiaTheme="minorHAnsi" w:hint="cs"/>
                <w:b w:val="0"/>
                <w:bCs w:val="0"/>
                <w:sz w:val="20"/>
                <w:szCs w:val="26"/>
                <w:rtl/>
              </w:rPr>
              <w:t>تحسين إتاحة المعلومات والحلول للدول الأعضاء بشأن التكيف مع تغير المناخ والتخفيف من آثاره</w:t>
            </w:r>
          </w:p>
        </w:tc>
        <w:tc>
          <w:tcPr>
            <w:tcW w:w="1717" w:type="pct"/>
            <w:tcBorders>
              <w:top w:val="nil"/>
            </w:tcBorders>
          </w:tcPr>
          <w:p w:rsidR="00963751" w:rsidRPr="00BC3871" w:rsidRDefault="00963751" w:rsidP="00BD56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5E255C">
              <w:rPr>
                <w:rFonts w:eastAsia="SimSun"/>
                <w:position w:val="4"/>
                <w:sz w:val="20"/>
                <w:szCs w:val="26"/>
                <w:rtl/>
              </w:rPr>
              <w:t>•</w:t>
            </w:r>
            <w:r w:rsidRPr="005E255C">
              <w:rPr>
                <w:rFonts w:eastAsia="SimSun"/>
                <w:position w:val="4"/>
                <w:sz w:val="20"/>
                <w:szCs w:val="26"/>
                <w:rtl/>
              </w:rPr>
              <w:tab/>
            </w:r>
            <w:r w:rsidRPr="005E255C">
              <w:rPr>
                <w:rFonts w:eastAsia="SimSun" w:hint="cs"/>
                <w:position w:val="4"/>
                <w:sz w:val="20"/>
                <w:szCs w:val="26"/>
                <w:rtl/>
                <w:lang w:eastAsia="zh-CN"/>
              </w:rPr>
              <w:t>عدد البلدان التي أصبح لديها وعي معزز بشأن الحلول المتعلقة</w:t>
            </w:r>
            <w:r w:rsidRPr="00BC3871">
              <w:rPr>
                <w:rFonts w:eastAsia="SimSun" w:hint="cs"/>
                <w:sz w:val="20"/>
                <w:szCs w:val="26"/>
                <w:rtl/>
                <w:lang w:eastAsia="zh-CN"/>
              </w:rPr>
              <w:t xml:space="preserve"> بالتكيف مع تغير المناخ والتخفيف من آثاره.</w:t>
            </w:r>
          </w:p>
        </w:tc>
        <w:tc>
          <w:tcPr>
            <w:tcW w:w="1779" w:type="pct"/>
            <w:tcBorders>
              <w:top w:val="nil"/>
            </w:tcBorders>
          </w:tcPr>
          <w:p w:rsidR="00963751" w:rsidRPr="00BC3871" w:rsidRDefault="00963751" w:rsidP="00BD56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pacing w:val="6"/>
                <w:sz w:val="20"/>
                <w:szCs w:val="26"/>
                <w:lang w:eastAsia="zh-CN"/>
              </w:rPr>
            </w:pPr>
            <w:r w:rsidRPr="005E255C">
              <w:rPr>
                <w:rFonts w:eastAsia="SimSun"/>
                <w:spacing w:val="6"/>
                <w:position w:val="4"/>
                <w:sz w:val="20"/>
                <w:szCs w:val="26"/>
                <w:rtl/>
              </w:rPr>
              <w:t>•</w:t>
            </w:r>
            <w:r w:rsidRPr="005E255C">
              <w:rPr>
                <w:rFonts w:eastAsia="SimSun"/>
                <w:spacing w:val="6"/>
                <w:position w:val="4"/>
                <w:sz w:val="20"/>
                <w:szCs w:val="26"/>
                <w:rtl/>
              </w:rPr>
              <w:tab/>
            </w:r>
            <w:r w:rsidRPr="005E255C">
              <w:rPr>
                <w:rFonts w:eastAsia="SimSun" w:hint="cs"/>
                <w:spacing w:val="6"/>
                <w:position w:val="4"/>
                <w:sz w:val="20"/>
                <w:szCs w:val="26"/>
                <w:rtl/>
                <w:lang w:eastAsia="zh-CN"/>
              </w:rPr>
              <w:t xml:space="preserve">عدد البلدان التي حصلت على المساعدة في مجال </w:t>
            </w:r>
            <w:r w:rsidRPr="005E255C">
              <w:rPr>
                <w:rFonts w:eastAsiaTheme="minorHAnsi" w:hint="cs"/>
                <w:spacing w:val="6"/>
                <w:position w:val="4"/>
                <w:sz w:val="20"/>
                <w:szCs w:val="26"/>
                <w:rtl/>
              </w:rPr>
              <w:t>تغير المناخ</w:t>
            </w:r>
            <w:r w:rsidRPr="00BC3871">
              <w:rPr>
                <w:rFonts w:eastAsiaTheme="minorHAnsi" w:hint="cs"/>
                <w:spacing w:val="6"/>
                <w:sz w:val="20"/>
                <w:szCs w:val="26"/>
                <w:rtl/>
              </w:rPr>
              <w:t xml:space="preserve"> والتخفيف من آثاره</w:t>
            </w:r>
            <w:r w:rsidRPr="00BC3871">
              <w:rPr>
                <w:rFonts w:eastAsia="SimSun" w:hint="cs"/>
                <w:spacing w:val="6"/>
                <w:sz w:val="20"/>
                <w:szCs w:val="26"/>
                <w:rtl/>
                <w:lang w:eastAsia="zh-CN"/>
              </w:rPr>
              <w:t>.</w:t>
            </w:r>
          </w:p>
        </w:tc>
      </w:tr>
      <w:tr w:rsidR="00963751" w:rsidRPr="00BC3871" w:rsidTr="00C37287">
        <w:trPr>
          <w:jc w:val="center"/>
        </w:trPr>
        <w:tc>
          <w:tcPr>
            <w:cnfStyle w:val="001000000000" w:firstRow="0" w:lastRow="0" w:firstColumn="1" w:lastColumn="0" w:oddVBand="0" w:evenVBand="0" w:oddHBand="0" w:evenHBand="0" w:firstRowFirstColumn="0" w:firstRowLastColumn="0" w:lastRowFirstColumn="0" w:lastRowLastColumn="0"/>
            <w:tcW w:w="1504" w:type="pct"/>
          </w:tcPr>
          <w:p w:rsidR="00963751" w:rsidRPr="005E255C" w:rsidRDefault="00963751" w:rsidP="00DD1F7B">
            <w:pPr>
              <w:tabs>
                <w:tab w:val="clear" w:pos="1134"/>
                <w:tab w:val="left" w:pos="572"/>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spacing w:val="-4"/>
                <w:sz w:val="20"/>
                <w:szCs w:val="26"/>
              </w:rPr>
            </w:pPr>
            <w:r w:rsidRPr="005E255C">
              <w:rPr>
                <w:rFonts w:eastAsiaTheme="minorHAnsi"/>
                <w:color w:val="5B9BD5"/>
                <w:spacing w:val="-4"/>
                <w:sz w:val="20"/>
                <w:szCs w:val="26"/>
              </w:rPr>
              <w:t>2-5.D</w:t>
            </w:r>
            <w:r w:rsidRPr="005E255C">
              <w:rPr>
                <w:rFonts w:eastAsiaTheme="minorHAnsi"/>
                <w:spacing w:val="-4"/>
                <w:sz w:val="20"/>
                <w:szCs w:val="26"/>
                <w:rtl/>
              </w:rPr>
              <w:tab/>
            </w:r>
            <w:r w:rsidRPr="005E255C">
              <w:rPr>
                <w:rFonts w:eastAsiaTheme="minorHAnsi" w:hint="cs"/>
                <w:b w:val="0"/>
                <w:bCs w:val="0"/>
                <w:spacing w:val="-4"/>
                <w:sz w:val="20"/>
                <w:szCs w:val="26"/>
                <w:rtl/>
              </w:rPr>
              <w:t>تحسين قدرة الدول الأعضاء فيما يتعلق بالأطر السياساتية والتنظيمية للتكيف مع تغير المناخ والتخفيف من آثاره</w:t>
            </w:r>
          </w:p>
        </w:tc>
        <w:tc>
          <w:tcPr>
            <w:tcW w:w="1717" w:type="pct"/>
          </w:tcPr>
          <w:p w:rsidR="00963751" w:rsidRPr="00BC3871" w:rsidRDefault="00963751" w:rsidP="00BD56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5E255C">
              <w:rPr>
                <w:rFonts w:eastAsia="SimSun"/>
                <w:position w:val="4"/>
                <w:sz w:val="20"/>
                <w:szCs w:val="26"/>
                <w:rtl/>
              </w:rPr>
              <w:t>•</w:t>
            </w:r>
            <w:r w:rsidRPr="005E255C">
              <w:rPr>
                <w:rFonts w:eastAsia="SimSun"/>
                <w:position w:val="4"/>
                <w:sz w:val="20"/>
                <w:szCs w:val="26"/>
                <w:rtl/>
              </w:rPr>
              <w:tab/>
            </w:r>
            <w:r w:rsidRPr="005E255C">
              <w:rPr>
                <w:rFonts w:eastAsia="SimSun" w:hint="cs"/>
                <w:position w:val="4"/>
                <w:sz w:val="20"/>
                <w:szCs w:val="26"/>
                <w:rtl/>
                <w:lang w:eastAsia="zh-CN"/>
              </w:rPr>
              <w:t xml:space="preserve">عدد البلدان التي أصبحت تتمتع بقدرات معززة فيما يتعلق بالأطر </w:t>
            </w:r>
            <w:r w:rsidRPr="00BC3871">
              <w:rPr>
                <w:rFonts w:eastAsia="SimSun" w:hint="cs"/>
                <w:sz w:val="20"/>
                <w:szCs w:val="26"/>
                <w:rtl/>
                <w:lang w:eastAsia="zh-CN"/>
              </w:rPr>
              <w:t>السياساتية والتنظيمية للتكيف مع تغير المناخ والتخفيف من آثاره.</w:t>
            </w:r>
          </w:p>
        </w:tc>
        <w:tc>
          <w:tcPr>
            <w:tcW w:w="1779" w:type="pct"/>
          </w:tcPr>
          <w:p w:rsidR="00963751" w:rsidRPr="00BC3871" w:rsidRDefault="00963751" w:rsidP="00BD56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5E255C">
              <w:rPr>
                <w:rFonts w:eastAsia="SimSun"/>
                <w:position w:val="4"/>
                <w:sz w:val="20"/>
                <w:szCs w:val="26"/>
                <w:rtl/>
              </w:rPr>
              <w:t>•</w:t>
            </w:r>
            <w:r w:rsidRPr="005E255C">
              <w:rPr>
                <w:rFonts w:eastAsia="SimSun"/>
                <w:position w:val="4"/>
                <w:sz w:val="20"/>
                <w:szCs w:val="26"/>
                <w:rtl/>
              </w:rPr>
              <w:tab/>
            </w:r>
            <w:r w:rsidRPr="005E255C">
              <w:rPr>
                <w:rFonts w:eastAsia="SimSun" w:hint="cs"/>
                <w:position w:val="4"/>
                <w:sz w:val="20"/>
                <w:szCs w:val="26"/>
                <w:rtl/>
                <w:lang w:eastAsia="zh-CN"/>
              </w:rPr>
              <w:t>عدد البلدان التي حصلت على المساعدة في وضع استراتيجياتها</w:t>
            </w:r>
            <w:r w:rsidRPr="00BC3871">
              <w:rPr>
                <w:rFonts w:eastAsia="SimSun" w:hint="cs"/>
                <w:sz w:val="20"/>
                <w:szCs w:val="26"/>
                <w:rtl/>
                <w:lang w:eastAsia="zh-CN"/>
              </w:rPr>
              <w:t xml:space="preserve"> وسياساتها وأطرها التشريعية بشأن تغير</w:t>
            </w:r>
            <w:r w:rsidRPr="00BC3871">
              <w:rPr>
                <w:rFonts w:eastAsia="SimSun" w:hint="eastAsia"/>
                <w:sz w:val="20"/>
                <w:szCs w:val="26"/>
                <w:rtl/>
                <w:lang w:eastAsia="zh-CN"/>
              </w:rPr>
              <w:t> </w:t>
            </w:r>
            <w:r w:rsidRPr="00BC3871">
              <w:rPr>
                <w:rFonts w:eastAsia="SimSun" w:hint="cs"/>
                <w:sz w:val="20"/>
                <w:szCs w:val="26"/>
                <w:rtl/>
                <w:lang w:eastAsia="zh-CN"/>
              </w:rPr>
              <w:t>المناخ.</w:t>
            </w:r>
          </w:p>
        </w:tc>
      </w:tr>
      <w:tr w:rsidR="00963751" w:rsidRPr="00BC3871" w:rsidTr="00C37287">
        <w:trPr>
          <w:jc w:val="center"/>
        </w:trPr>
        <w:tc>
          <w:tcPr>
            <w:cnfStyle w:val="001000000000" w:firstRow="0" w:lastRow="0" w:firstColumn="1" w:lastColumn="0" w:oddVBand="0" w:evenVBand="0" w:oddHBand="0" w:evenHBand="0" w:firstRowFirstColumn="0" w:firstRowLastColumn="0" w:lastRowFirstColumn="0" w:lastRowLastColumn="0"/>
            <w:tcW w:w="1504" w:type="pct"/>
          </w:tcPr>
          <w:p w:rsidR="00963751" w:rsidRPr="00BC3871" w:rsidRDefault="00963751" w:rsidP="00DD1F7B">
            <w:pPr>
              <w:tabs>
                <w:tab w:val="clear" w:pos="1134"/>
                <w:tab w:val="left" w:pos="572"/>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sz w:val="20"/>
                <w:szCs w:val="26"/>
              </w:rPr>
            </w:pPr>
            <w:r w:rsidRPr="007834C6">
              <w:rPr>
                <w:rFonts w:eastAsiaTheme="minorHAnsi"/>
                <w:color w:val="5B9BD5"/>
                <w:sz w:val="20"/>
                <w:szCs w:val="26"/>
              </w:rPr>
              <w:t>3-5.D</w:t>
            </w:r>
            <w:r w:rsidRPr="00BC3871">
              <w:rPr>
                <w:rFonts w:eastAsiaTheme="minorHAnsi"/>
                <w:sz w:val="20"/>
                <w:szCs w:val="26"/>
                <w:rtl/>
              </w:rPr>
              <w:tab/>
            </w:r>
            <w:r w:rsidRPr="00935B6E">
              <w:rPr>
                <w:rFonts w:eastAsiaTheme="minorHAnsi" w:hint="cs"/>
                <w:b w:val="0"/>
                <w:bCs w:val="0"/>
                <w:sz w:val="20"/>
                <w:szCs w:val="26"/>
                <w:rtl/>
              </w:rPr>
              <w:t>وضع سياسات بشأن المخلفات الإلكترونية</w:t>
            </w:r>
          </w:p>
        </w:tc>
        <w:tc>
          <w:tcPr>
            <w:tcW w:w="1717" w:type="pct"/>
          </w:tcPr>
          <w:p w:rsidR="00963751" w:rsidRPr="00BC3871" w:rsidRDefault="00963751" w:rsidP="00BD56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BC3871">
              <w:rPr>
                <w:rFonts w:eastAsia="SimSun"/>
                <w:sz w:val="20"/>
                <w:szCs w:val="26"/>
                <w:rtl/>
              </w:rPr>
              <w:t>•</w:t>
            </w:r>
            <w:r w:rsidRPr="00BC3871">
              <w:rPr>
                <w:rFonts w:eastAsia="SimSun"/>
                <w:sz w:val="20"/>
                <w:szCs w:val="26"/>
                <w:rtl/>
              </w:rPr>
              <w:tab/>
            </w:r>
            <w:r w:rsidRPr="00BC3871">
              <w:rPr>
                <w:rFonts w:eastAsia="SimSun" w:hint="cs"/>
                <w:sz w:val="20"/>
                <w:szCs w:val="26"/>
                <w:rtl/>
                <w:lang w:eastAsia="zh-CN"/>
              </w:rPr>
              <w:t>عدد البلدان التي وضعت سياسات بشأن المخلفات الإلكترونية.</w:t>
            </w:r>
          </w:p>
        </w:tc>
        <w:tc>
          <w:tcPr>
            <w:tcW w:w="1779" w:type="pct"/>
          </w:tcPr>
          <w:p w:rsidR="00963751" w:rsidRPr="00BC3871" w:rsidRDefault="00963751" w:rsidP="00BD56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5E255C">
              <w:rPr>
                <w:rFonts w:eastAsia="SimSun"/>
                <w:position w:val="4"/>
                <w:sz w:val="20"/>
                <w:szCs w:val="26"/>
                <w:rtl/>
              </w:rPr>
              <w:t>•</w:t>
            </w:r>
            <w:r w:rsidRPr="005E255C">
              <w:rPr>
                <w:rFonts w:eastAsia="SimSun"/>
                <w:position w:val="4"/>
                <w:sz w:val="20"/>
                <w:szCs w:val="26"/>
                <w:rtl/>
              </w:rPr>
              <w:tab/>
            </w:r>
            <w:r w:rsidRPr="005E255C">
              <w:rPr>
                <w:rFonts w:eastAsia="SimSun" w:hint="cs"/>
                <w:position w:val="4"/>
                <w:sz w:val="20"/>
                <w:szCs w:val="26"/>
                <w:rtl/>
                <w:lang w:eastAsia="zh-CN"/>
              </w:rPr>
              <w:t xml:space="preserve">عدد البلدان التي حصلت على المساعدة بشأن استخدام </w:t>
            </w:r>
            <w:r w:rsidRPr="00BC3871">
              <w:rPr>
                <w:rFonts w:eastAsia="SimSun" w:hint="cs"/>
                <w:sz w:val="20"/>
                <w:szCs w:val="26"/>
                <w:rtl/>
                <w:lang w:eastAsia="zh-CN"/>
              </w:rPr>
              <w:t>الاتصالات/تكنولوجيا المعلومات والاتصالات لمراعاة البيئة.</w:t>
            </w:r>
          </w:p>
          <w:p w:rsidR="00963751" w:rsidRPr="00BC3871" w:rsidRDefault="00963751" w:rsidP="00BD56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5E255C">
              <w:rPr>
                <w:rFonts w:eastAsia="SimSun"/>
                <w:position w:val="3"/>
                <w:sz w:val="20"/>
                <w:szCs w:val="26"/>
                <w:rtl/>
              </w:rPr>
              <w:t>•</w:t>
            </w:r>
            <w:r w:rsidRPr="005E255C">
              <w:rPr>
                <w:rFonts w:eastAsia="SimSun"/>
                <w:position w:val="3"/>
                <w:sz w:val="20"/>
                <w:szCs w:val="26"/>
                <w:rtl/>
              </w:rPr>
              <w:tab/>
            </w:r>
            <w:r w:rsidRPr="005E255C">
              <w:rPr>
                <w:rFonts w:eastAsia="SimSun" w:hint="cs"/>
                <w:position w:val="3"/>
                <w:sz w:val="20"/>
                <w:szCs w:val="26"/>
                <w:rtl/>
                <w:lang w:eastAsia="zh-CN"/>
              </w:rPr>
              <w:t xml:space="preserve">عدد البلدان التي </w:t>
            </w:r>
            <w:r w:rsidRPr="005E255C">
              <w:rPr>
                <w:rFonts w:eastAsiaTheme="minorHAnsi" w:hint="cs"/>
                <w:spacing w:val="-4"/>
                <w:position w:val="3"/>
                <w:sz w:val="20"/>
                <w:szCs w:val="26"/>
                <w:rtl/>
              </w:rPr>
              <w:t>حصلت على المساعدة بشأن وضع</w:t>
            </w:r>
            <w:r w:rsidRPr="005E255C">
              <w:rPr>
                <w:rFonts w:eastAsiaTheme="minorHAnsi" w:hint="eastAsia"/>
                <w:spacing w:val="-4"/>
                <w:position w:val="3"/>
                <w:sz w:val="20"/>
                <w:szCs w:val="26"/>
                <w:rtl/>
              </w:rPr>
              <w:t> </w:t>
            </w:r>
            <w:r w:rsidRPr="005E255C">
              <w:rPr>
                <w:rFonts w:eastAsiaTheme="minorHAnsi" w:hint="cs"/>
                <w:spacing w:val="-4"/>
                <w:position w:val="3"/>
                <w:sz w:val="20"/>
                <w:szCs w:val="26"/>
                <w:rtl/>
              </w:rPr>
              <w:t>الأطر السياساتية</w:t>
            </w:r>
            <w:r w:rsidRPr="00BC3871">
              <w:rPr>
                <w:rFonts w:eastAsiaTheme="minorHAnsi" w:hint="cs"/>
                <w:spacing w:val="-4"/>
                <w:sz w:val="20"/>
                <w:szCs w:val="26"/>
                <w:rtl/>
              </w:rPr>
              <w:t xml:space="preserve"> والاستراتيجية والتنظيمية للمخلفات الإلكترونية</w:t>
            </w:r>
            <w:r w:rsidRPr="00BC3871">
              <w:rPr>
                <w:rFonts w:eastAsia="SimSun" w:hint="cs"/>
                <w:sz w:val="20"/>
                <w:szCs w:val="26"/>
                <w:rtl/>
                <w:lang w:eastAsia="zh-CN"/>
              </w:rPr>
              <w:t>.</w:t>
            </w:r>
          </w:p>
        </w:tc>
      </w:tr>
      <w:tr w:rsidR="00963751" w:rsidRPr="00BC3871" w:rsidTr="00C37287">
        <w:trPr>
          <w:jc w:val="center"/>
        </w:trPr>
        <w:tc>
          <w:tcPr>
            <w:cnfStyle w:val="001000000000" w:firstRow="0" w:lastRow="0" w:firstColumn="1" w:lastColumn="0" w:oddVBand="0" w:evenVBand="0" w:oddHBand="0" w:evenHBand="0" w:firstRowFirstColumn="0" w:firstRowLastColumn="0" w:lastRowFirstColumn="0" w:lastRowLastColumn="0"/>
            <w:tcW w:w="1504" w:type="pct"/>
          </w:tcPr>
          <w:p w:rsidR="00963751" w:rsidRPr="00935B6E" w:rsidRDefault="00963751" w:rsidP="00DD1F7B">
            <w:pPr>
              <w:tabs>
                <w:tab w:val="clear" w:pos="1134"/>
                <w:tab w:val="left" w:pos="572"/>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b w:val="0"/>
                <w:bCs w:val="0"/>
                <w:sz w:val="20"/>
                <w:szCs w:val="26"/>
                <w:rtl/>
              </w:rPr>
            </w:pPr>
            <w:r w:rsidRPr="005E255C">
              <w:rPr>
                <w:rFonts w:eastAsiaTheme="minorHAnsi"/>
                <w:color w:val="5B9BD5"/>
                <w:position w:val="2"/>
                <w:sz w:val="20"/>
                <w:szCs w:val="26"/>
              </w:rPr>
              <w:t>4-5.D</w:t>
            </w:r>
            <w:r w:rsidRPr="005E255C">
              <w:rPr>
                <w:rFonts w:eastAsiaTheme="minorHAnsi"/>
                <w:position w:val="2"/>
                <w:sz w:val="20"/>
                <w:szCs w:val="26"/>
                <w:rtl/>
              </w:rPr>
              <w:tab/>
            </w:r>
            <w:r w:rsidRPr="005E255C">
              <w:rPr>
                <w:rFonts w:eastAsiaTheme="minorHAnsi" w:hint="cs"/>
                <w:b w:val="0"/>
                <w:bCs w:val="0"/>
                <w:position w:val="2"/>
                <w:sz w:val="20"/>
                <w:szCs w:val="26"/>
                <w:rtl/>
              </w:rPr>
              <w:t xml:space="preserve">تطوير أنظمة قائمة على المعايير للمراقبة والإنذار </w:t>
            </w:r>
            <w:r w:rsidRPr="00935B6E">
              <w:rPr>
                <w:rFonts w:eastAsiaTheme="minorHAnsi" w:hint="cs"/>
                <w:b w:val="0"/>
                <w:bCs w:val="0"/>
                <w:sz w:val="20"/>
                <w:szCs w:val="26"/>
                <w:rtl/>
              </w:rPr>
              <w:t>المبكر يتم توصيلها بالشبكات الوطنية والإقليمية</w:t>
            </w:r>
          </w:p>
          <w:p w:rsidR="00963751" w:rsidRPr="00BC3871" w:rsidRDefault="00963751" w:rsidP="00BD56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sz w:val="20"/>
                <w:szCs w:val="26"/>
                <w:rtl/>
              </w:rPr>
            </w:pPr>
            <w:r w:rsidRPr="00935B6E">
              <w:rPr>
                <w:rFonts w:eastAsiaTheme="minorHAnsi" w:hint="cs"/>
                <w:b w:val="0"/>
                <w:bCs w:val="0"/>
                <w:sz w:val="20"/>
                <w:szCs w:val="26"/>
                <w:rtl/>
              </w:rPr>
              <w:t>التعاون لتسهيل الاستجابة للطوارئ في</w:t>
            </w:r>
            <w:r w:rsidRPr="00935B6E">
              <w:rPr>
                <w:rFonts w:eastAsiaTheme="minorHAnsi" w:hint="eastAsia"/>
                <w:b w:val="0"/>
                <w:bCs w:val="0"/>
                <w:sz w:val="20"/>
                <w:szCs w:val="26"/>
                <w:rtl/>
              </w:rPr>
              <w:t> </w:t>
            </w:r>
            <w:r w:rsidRPr="00935B6E">
              <w:rPr>
                <w:rFonts w:eastAsiaTheme="minorHAnsi" w:hint="cs"/>
                <w:b w:val="0"/>
                <w:bCs w:val="0"/>
                <w:sz w:val="20"/>
                <w:szCs w:val="26"/>
                <w:rtl/>
              </w:rPr>
              <w:t>حالات الكوارث</w:t>
            </w:r>
          </w:p>
        </w:tc>
        <w:tc>
          <w:tcPr>
            <w:tcW w:w="1717" w:type="pct"/>
          </w:tcPr>
          <w:p w:rsidR="00963751" w:rsidRPr="00BC3871" w:rsidRDefault="00963751" w:rsidP="00BD56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5E255C">
              <w:rPr>
                <w:rFonts w:eastAsia="SimSun"/>
                <w:position w:val="4"/>
                <w:sz w:val="20"/>
                <w:szCs w:val="26"/>
              </w:rPr>
              <w:t>•</w:t>
            </w:r>
            <w:r w:rsidR="003F52DC" w:rsidRPr="005E255C">
              <w:rPr>
                <w:rFonts w:eastAsia="SimSun"/>
                <w:position w:val="4"/>
                <w:sz w:val="20"/>
                <w:szCs w:val="26"/>
                <w:rtl/>
              </w:rPr>
              <w:tab/>
            </w:r>
            <w:r w:rsidRPr="005E255C">
              <w:rPr>
                <w:rFonts w:eastAsia="SimSun" w:hint="cs"/>
                <w:position w:val="4"/>
                <w:sz w:val="20"/>
                <w:szCs w:val="26"/>
                <w:rtl/>
                <w:lang w:eastAsia="zh-CN"/>
              </w:rPr>
              <w:t xml:space="preserve">عدد البلدان التي أصبح لديها </w:t>
            </w:r>
            <w:r w:rsidRPr="005E255C">
              <w:rPr>
                <w:rFonts w:eastAsiaTheme="minorHAnsi" w:hint="cs"/>
                <w:position w:val="4"/>
                <w:sz w:val="20"/>
                <w:szCs w:val="26"/>
                <w:rtl/>
              </w:rPr>
              <w:t xml:space="preserve">أنظمة قائمة على المعايير للمراقبة </w:t>
            </w:r>
            <w:r w:rsidRPr="00BC3871">
              <w:rPr>
                <w:rFonts w:eastAsiaTheme="minorHAnsi" w:hint="cs"/>
                <w:sz w:val="20"/>
                <w:szCs w:val="26"/>
                <w:rtl/>
              </w:rPr>
              <w:t>والإنذار المبكر وخطط وطنية لاتصالات الطوارئ</w:t>
            </w:r>
            <w:r w:rsidRPr="00BC3871">
              <w:rPr>
                <w:rFonts w:eastAsia="SimSun" w:hint="cs"/>
                <w:sz w:val="20"/>
                <w:szCs w:val="26"/>
                <w:rtl/>
                <w:lang w:eastAsia="zh-CN"/>
              </w:rPr>
              <w:t>.</w:t>
            </w:r>
          </w:p>
        </w:tc>
        <w:tc>
          <w:tcPr>
            <w:tcW w:w="1779" w:type="pct"/>
          </w:tcPr>
          <w:p w:rsidR="00963751" w:rsidRPr="00BC3871" w:rsidRDefault="00963751" w:rsidP="00BD56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5E255C">
              <w:rPr>
                <w:rFonts w:eastAsia="SimSun"/>
                <w:spacing w:val="-2"/>
                <w:position w:val="4"/>
                <w:sz w:val="20"/>
                <w:szCs w:val="26"/>
                <w:rtl/>
              </w:rPr>
              <w:t>•</w:t>
            </w:r>
            <w:r w:rsidRPr="005E255C">
              <w:rPr>
                <w:rFonts w:eastAsia="SimSun"/>
                <w:spacing w:val="-2"/>
                <w:position w:val="4"/>
                <w:sz w:val="20"/>
                <w:szCs w:val="26"/>
                <w:rtl/>
              </w:rPr>
              <w:tab/>
            </w:r>
            <w:r w:rsidRPr="005E255C">
              <w:rPr>
                <w:rFonts w:eastAsia="SimSun" w:hint="cs"/>
                <w:spacing w:val="-2"/>
                <w:position w:val="4"/>
                <w:sz w:val="20"/>
                <w:szCs w:val="26"/>
                <w:rtl/>
                <w:lang w:eastAsia="zh-CN"/>
              </w:rPr>
              <w:t xml:space="preserve">عدد البلدان التي حصلت على المساعدة </w:t>
            </w:r>
            <w:r w:rsidRPr="005E255C">
              <w:rPr>
                <w:rFonts w:eastAsiaTheme="minorHAnsi" w:hint="cs"/>
                <w:spacing w:val="-2"/>
                <w:position w:val="4"/>
                <w:sz w:val="20"/>
                <w:szCs w:val="26"/>
                <w:rtl/>
              </w:rPr>
              <w:t>فيما يتعلق</w:t>
            </w:r>
            <w:r w:rsidRPr="005E255C">
              <w:rPr>
                <w:rFonts w:eastAsiaTheme="minorHAnsi" w:hint="cs"/>
                <w:position w:val="4"/>
                <w:sz w:val="20"/>
                <w:szCs w:val="26"/>
                <w:rtl/>
              </w:rPr>
              <w:t xml:space="preserve"> باستخدام</w:t>
            </w:r>
            <w:r w:rsidRPr="00BC3871">
              <w:rPr>
                <w:rFonts w:eastAsia="SimSun" w:hint="cs"/>
                <w:sz w:val="20"/>
                <w:szCs w:val="26"/>
                <w:rtl/>
                <w:lang w:eastAsia="zh-CN"/>
              </w:rPr>
              <w:t xml:space="preserve"> الاتصالات/تكنولوجيا المعلومات والاتصالات في دعم إدارة الكوارث.</w:t>
            </w:r>
          </w:p>
          <w:p w:rsidR="00963751" w:rsidRPr="00BC3871" w:rsidRDefault="00963751" w:rsidP="00F8497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5E255C">
              <w:rPr>
                <w:rFonts w:eastAsiaTheme="minorHAnsi"/>
                <w:spacing w:val="-4"/>
                <w:position w:val="3"/>
                <w:sz w:val="20"/>
                <w:szCs w:val="26"/>
                <w:rtl/>
              </w:rPr>
              <w:t>•</w:t>
            </w:r>
            <w:r w:rsidRPr="005E255C">
              <w:rPr>
                <w:rFonts w:eastAsiaTheme="minorHAnsi"/>
                <w:spacing w:val="-4"/>
                <w:position w:val="3"/>
                <w:sz w:val="20"/>
                <w:szCs w:val="26"/>
                <w:rtl/>
              </w:rPr>
              <w:tab/>
            </w:r>
            <w:r w:rsidRPr="005E255C">
              <w:rPr>
                <w:rFonts w:eastAsiaTheme="minorHAnsi" w:hint="cs"/>
                <w:spacing w:val="-4"/>
                <w:position w:val="3"/>
                <w:sz w:val="20"/>
                <w:szCs w:val="26"/>
                <w:rtl/>
              </w:rPr>
              <w:t xml:space="preserve">عدد البلدان التي حصلت على المساعدة في جهود الإغاثة في حالات </w:t>
            </w:r>
            <w:r w:rsidRPr="00BC3871">
              <w:rPr>
                <w:rFonts w:eastAsiaTheme="minorHAnsi" w:hint="cs"/>
                <w:spacing w:val="-4"/>
                <w:sz w:val="20"/>
                <w:szCs w:val="26"/>
                <w:rtl/>
              </w:rPr>
              <w:t>الكوارث من خلال تقديم المعدات</w:t>
            </w:r>
            <w:r w:rsidRPr="00BC3871">
              <w:rPr>
                <w:rFonts w:eastAsiaTheme="minorHAnsi" w:hint="eastAsia"/>
                <w:spacing w:val="-4"/>
                <w:sz w:val="20"/>
                <w:szCs w:val="26"/>
                <w:rtl/>
              </w:rPr>
              <w:t> </w:t>
            </w:r>
            <w:r w:rsidRPr="00BC3871">
              <w:rPr>
                <w:rFonts w:eastAsiaTheme="minorHAnsi" w:hint="cs"/>
                <w:spacing w:val="-4"/>
                <w:sz w:val="20"/>
                <w:szCs w:val="26"/>
                <w:rtl/>
              </w:rPr>
              <w:t xml:space="preserve">وإجراء تقييمات للضرر اللاحق بالبنية </w:t>
            </w:r>
            <w:r w:rsidRPr="005E255C">
              <w:rPr>
                <w:rFonts w:eastAsiaTheme="minorHAnsi" w:hint="cs"/>
                <w:spacing w:val="-4"/>
                <w:position w:val="4"/>
                <w:sz w:val="20"/>
                <w:szCs w:val="26"/>
                <w:rtl/>
              </w:rPr>
              <w:t>التحتية</w:t>
            </w:r>
            <w:r w:rsidRPr="005E255C">
              <w:rPr>
                <w:rFonts w:eastAsiaTheme="minorHAnsi" w:hint="eastAsia"/>
                <w:spacing w:val="-4"/>
                <w:position w:val="4"/>
                <w:sz w:val="20"/>
                <w:szCs w:val="26"/>
                <w:rtl/>
              </w:rPr>
              <w:t> </w:t>
            </w:r>
            <w:r w:rsidRPr="005E255C">
              <w:rPr>
                <w:rFonts w:eastAsiaTheme="minorHAnsi" w:hint="cs"/>
                <w:spacing w:val="-4"/>
                <w:position w:val="4"/>
                <w:sz w:val="20"/>
                <w:szCs w:val="26"/>
                <w:rtl/>
              </w:rPr>
              <w:t xml:space="preserve">عقب وقوع الكوارث، وفي إعادة بناء وتأهيل البنية </w:t>
            </w:r>
            <w:r w:rsidRPr="00F8497B">
              <w:rPr>
                <w:rFonts w:eastAsiaTheme="minorHAnsi" w:hint="cs"/>
                <w:spacing w:val="-4"/>
                <w:sz w:val="20"/>
                <w:szCs w:val="26"/>
                <w:rtl/>
              </w:rPr>
              <w:t>التحتية</w:t>
            </w:r>
            <w:r w:rsidR="00F8497B" w:rsidRPr="00F8497B">
              <w:rPr>
                <w:rFonts w:eastAsiaTheme="minorHAnsi" w:hint="eastAsia"/>
                <w:spacing w:val="-4"/>
                <w:sz w:val="20"/>
                <w:szCs w:val="26"/>
                <w:rtl/>
              </w:rPr>
              <w:t> </w:t>
            </w:r>
            <w:r w:rsidRPr="00F8497B">
              <w:rPr>
                <w:rFonts w:eastAsiaTheme="minorHAnsi" w:hint="cs"/>
                <w:spacing w:val="-4"/>
                <w:sz w:val="20"/>
                <w:szCs w:val="26"/>
                <w:rtl/>
              </w:rPr>
              <w:t>للاتصالات</w:t>
            </w:r>
            <w:r w:rsidRPr="00F8497B">
              <w:rPr>
                <w:rFonts w:eastAsia="SimSun" w:hint="cs"/>
                <w:sz w:val="20"/>
                <w:szCs w:val="26"/>
                <w:rtl/>
                <w:lang w:eastAsia="zh-CN"/>
              </w:rPr>
              <w:t>.</w:t>
            </w:r>
          </w:p>
        </w:tc>
      </w:tr>
      <w:tr w:rsidR="00963751" w:rsidRPr="00BC3871" w:rsidTr="00C37287">
        <w:trPr>
          <w:jc w:val="center"/>
        </w:trPr>
        <w:tc>
          <w:tcPr>
            <w:cnfStyle w:val="001000000000" w:firstRow="0" w:lastRow="0" w:firstColumn="1" w:lastColumn="0" w:oddVBand="0" w:evenVBand="0" w:oddHBand="0" w:evenHBand="0" w:firstRowFirstColumn="0" w:firstRowLastColumn="0" w:lastRowFirstColumn="0" w:lastRowLastColumn="0"/>
            <w:tcW w:w="1504" w:type="pct"/>
          </w:tcPr>
          <w:p w:rsidR="00963751" w:rsidRPr="00BC3871" w:rsidRDefault="00963751" w:rsidP="00DD1F7B">
            <w:pPr>
              <w:tabs>
                <w:tab w:val="clear" w:pos="1134"/>
                <w:tab w:val="left" w:pos="572"/>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sz w:val="20"/>
                <w:szCs w:val="26"/>
              </w:rPr>
            </w:pPr>
            <w:r w:rsidRPr="007834C6">
              <w:rPr>
                <w:rFonts w:eastAsiaTheme="minorHAnsi"/>
                <w:color w:val="5B9BD5"/>
                <w:sz w:val="20"/>
                <w:szCs w:val="26"/>
              </w:rPr>
              <w:t>5-5.D</w:t>
            </w:r>
            <w:r w:rsidRPr="00BC3871">
              <w:rPr>
                <w:rFonts w:eastAsiaTheme="minorHAnsi"/>
                <w:sz w:val="20"/>
                <w:szCs w:val="26"/>
                <w:rtl/>
              </w:rPr>
              <w:tab/>
            </w:r>
            <w:r w:rsidRPr="00935B6E">
              <w:rPr>
                <w:rFonts w:eastAsiaTheme="minorHAnsi" w:hint="cs"/>
                <w:b w:val="0"/>
                <w:bCs w:val="0"/>
                <w:sz w:val="20"/>
                <w:szCs w:val="26"/>
                <w:rtl/>
              </w:rPr>
              <w:t xml:space="preserve">إقامة شراكات بين المنظمات المعنية باستعمال أنظمة الاتصالات/تكنولوجيا المعلومات والاتصالات لأغراض </w:t>
            </w:r>
            <w:r w:rsidRPr="00935B6E">
              <w:rPr>
                <w:rFonts w:eastAsiaTheme="minorHAnsi"/>
                <w:b w:val="0"/>
                <w:bCs w:val="0"/>
                <w:sz w:val="20"/>
                <w:szCs w:val="26"/>
                <w:rtl/>
              </w:rPr>
              <w:t xml:space="preserve">التأهب للكوارث </w:t>
            </w:r>
            <w:r w:rsidRPr="00935B6E">
              <w:rPr>
                <w:rFonts w:eastAsiaTheme="minorHAnsi" w:hint="cs"/>
                <w:b w:val="0"/>
                <w:bCs w:val="0"/>
                <w:sz w:val="20"/>
                <w:szCs w:val="26"/>
                <w:rtl/>
              </w:rPr>
              <w:t xml:space="preserve">والتنبؤ بها واستشعارها </w:t>
            </w:r>
            <w:r w:rsidRPr="00935B6E">
              <w:rPr>
                <w:rFonts w:eastAsiaTheme="minorHAnsi"/>
                <w:b w:val="0"/>
                <w:bCs w:val="0"/>
                <w:sz w:val="20"/>
                <w:szCs w:val="26"/>
                <w:rtl/>
              </w:rPr>
              <w:t>والتخفيف من آثارها</w:t>
            </w:r>
          </w:p>
        </w:tc>
        <w:tc>
          <w:tcPr>
            <w:tcW w:w="1717" w:type="pct"/>
          </w:tcPr>
          <w:p w:rsidR="00963751" w:rsidRPr="00BC3871" w:rsidRDefault="00963751" w:rsidP="00BD56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pacing w:val="-4"/>
                <w:sz w:val="20"/>
                <w:szCs w:val="26"/>
                <w:lang w:eastAsia="zh-CN"/>
              </w:rPr>
            </w:pPr>
            <w:r w:rsidRPr="005E255C">
              <w:rPr>
                <w:rFonts w:eastAsia="SimSun"/>
                <w:spacing w:val="-4"/>
                <w:position w:val="4"/>
                <w:sz w:val="20"/>
                <w:szCs w:val="26"/>
                <w:rtl/>
              </w:rPr>
              <w:t>•</w:t>
            </w:r>
            <w:r w:rsidRPr="005E255C">
              <w:rPr>
                <w:rFonts w:eastAsia="SimSun"/>
                <w:spacing w:val="-4"/>
                <w:position w:val="4"/>
                <w:sz w:val="20"/>
                <w:szCs w:val="26"/>
                <w:rtl/>
              </w:rPr>
              <w:tab/>
            </w:r>
            <w:r w:rsidRPr="005E255C">
              <w:rPr>
                <w:rFonts w:eastAsia="SimSun" w:hint="cs"/>
                <w:spacing w:val="-4"/>
                <w:position w:val="4"/>
                <w:sz w:val="20"/>
                <w:szCs w:val="26"/>
                <w:rtl/>
                <w:lang w:eastAsia="zh-CN"/>
              </w:rPr>
              <w:t>عدد الشراكات التي أقيمت والتي تتعامل مع استخدام أنظمة</w:t>
            </w:r>
            <w:r w:rsidRPr="00BC3871">
              <w:rPr>
                <w:rFonts w:eastAsia="SimSun" w:hint="cs"/>
                <w:spacing w:val="-4"/>
                <w:sz w:val="20"/>
                <w:szCs w:val="26"/>
                <w:rtl/>
                <w:lang w:eastAsia="zh-CN"/>
              </w:rPr>
              <w:t xml:space="preserve"> الاتصالات/تكنولوجيا المعلومات والاتصالات لأغراض التأهب للكوارث والتنبؤ بها واستشعارها والتخفيف من آثارها.</w:t>
            </w:r>
          </w:p>
        </w:tc>
        <w:tc>
          <w:tcPr>
            <w:tcW w:w="1779" w:type="pct"/>
          </w:tcPr>
          <w:p w:rsidR="00963751" w:rsidRPr="00236197" w:rsidRDefault="00963751" w:rsidP="00236197">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rtl/>
                <w:lang w:eastAsia="zh-CN"/>
              </w:rPr>
            </w:pPr>
            <w:r w:rsidRPr="00236197">
              <w:rPr>
                <w:rFonts w:eastAsia="SimSun"/>
                <w:sz w:val="20"/>
                <w:szCs w:val="26"/>
                <w:rtl/>
              </w:rPr>
              <w:t>•</w:t>
            </w:r>
            <w:r w:rsidRPr="00236197">
              <w:rPr>
                <w:rFonts w:eastAsia="SimSun"/>
                <w:sz w:val="20"/>
                <w:szCs w:val="26"/>
                <w:rtl/>
              </w:rPr>
              <w:tab/>
            </w:r>
            <w:r w:rsidRPr="00236197">
              <w:rPr>
                <w:rFonts w:eastAsia="SimSun" w:hint="cs"/>
                <w:sz w:val="20"/>
                <w:szCs w:val="26"/>
                <w:rtl/>
                <w:lang w:eastAsia="zh-CN"/>
              </w:rPr>
              <w:t>عدد البلدان التي تلقت المساعدة في مجال تطوير وتثبيت أنظمة الإنذار</w:t>
            </w:r>
            <w:r w:rsidR="00236197">
              <w:rPr>
                <w:rFonts w:eastAsia="SimSun" w:hint="eastAsia"/>
                <w:sz w:val="20"/>
                <w:szCs w:val="26"/>
                <w:rtl/>
                <w:lang w:eastAsia="zh-CN"/>
              </w:rPr>
              <w:t> </w:t>
            </w:r>
            <w:r w:rsidRPr="00236197">
              <w:rPr>
                <w:rFonts w:eastAsia="SimSun" w:hint="cs"/>
                <w:sz w:val="20"/>
                <w:szCs w:val="26"/>
                <w:rtl/>
                <w:lang w:eastAsia="zh-CN"/>
              </w:rPr>
              <w:t>المبكر.</w:t>
            </w:r>
          </w:p>
          <w:p w:rsidR="00963751" w:rsidRPr="00BC3871" w:rsidRDefault="00963751" w:rsidP="00BD5693">
            <w:pPr>
              <w:tabs>
                <w:tab w:val="clear" w:pos="1134"/>
                <w:tab w:val="left" w:pos="794"/>
                <w:tab w:val="left" w:pos="1191"/>
                <w:tab w:val="left" w:pos="1361"/>
                <w:tab w:val="left" w:pos="1588"/>
                <w:tab w:val="left" w:pos="192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236197">
              <w:rPr>
                <w:rFonts w:eastAsiaTheme="minorHAnsi"/>
                <w:position w:val="4"/>
                <w:sz w:val="20"/>
                <w:szCs w:val="26"/>
                <w:rtl/>
              </w:rPr>
              <w:t>•</w:t>
            </w:r>
            <w:r w:rsidRPr="00236197">
              <w:rPr>
                <w:rFonts w:eastAsiaTheme="minorHAnsi"/>
                <w:position w:val="4"/>
                <w:sz w:val="20"/>
                <w:szCs w:val="26"/>
                <w:rtl/>
              </w:rPr>
              <w:tab/>
            </w:r>
            <w:r w:rsidRPr="00236197">
              <w:rPr>
                <w:rFonts w:eastAsiaTheme="minorHAnsi" w:hint="cs"/>
                <w:position w:val="4"/>
                <w:sz w:val="20"/>
                <w:szCs w:val="26"/>
                <w:rtl/>
              </w:rPr>
              <w:t xml:space="preserve">عدد البلدان التي قدم لها مكتب تنمية الاتصالات المساعدة في وضع </w:t>
            </w:r>
            <w:r w:rsidRPr="00BC3871">
              <w:rPr>
                <w:rFonts w:eastAsiaTheme="minorHAnsi" w:hint="cs"/>
                <w:sz w:val="20"/>
                <w:szCs w:val="26"/>
                <w:rtl/>
              </w:rPr>
              <w:t>خطط وطنية للاتصالات في حالات الطوارئ</w:t>
            </w:r>
            <w:r w:rsidRPr="00BC3871">
              <w:rPr>
                <w:rFonts w:eastAsia="SimSun" w:hint="cs"/>
                <w:sz w:val="20"/>
                <w:szCs w:val="26"/>
                <w:rtl/>
                <w:lang w:eastAsia="zh-CN"/>
              </w:rPr>
              <w:t>.</w:t>
            </w:r>
          </w:p>
        </w:tc>
      </w:tr>
      <w:tr w:rsidR="00963751" w:rsidRPr="00BC3871" w:rsidTr="00C37287">
        <w:trPr>
          <w:jc w:val="center"/>
        </w:trPr>
        <w:tc>
          <w:tcPr>
            <w:cnfStyle w:val="001000000000" w:firstRow="0" w:lastRow="0" w:firstColumn="1" w:lastColumn="0" w:oddVBand="0" w:evenVBand="0" w:oddHBand="0" w:evenHBand="0" w:firstRowFirstColumn="0" w:firstRowLastColumn="0" w:lastRowFirstColumn="0" w:lastRowLastColumn="0"/>
            <w:tcW w:w="1504" w:type="pct"/>
          </w:tcPr>
          <w:p w:rsidR="00963751" w:rsidRPr="00BC3871" w:rsidRDefault="00963751" w:rsidP="00DD1F7B">
            <w:pPr>
              <w:tabs>
                <w:tab w:val="clear" w:pos="1134"/>
                <w:tab w:val="left" w:pos="572"/>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sz w:val="20"/>
                <w:szCs w:val="26"/>
              </w:rPr>
            </w:pPr>
            <w:r w:rsidRPr="005E255C">
              <w:rPr>
                <w:rFonts w:eastAsiaTheme="minorHAnsi"/>
                <w:color w:val="5B9BD5"/>
                <w:position w:val="3"/>
                <w:sz w:val="20"/>
                <w:szCs w:val="26"/>
              </w:rPr>
              <w:t>6-5.D</w:t>
            </w:r>
            <w:r w:rsidRPr="005E255C">
              <w:rPr>
                <w:rFonts w:eastAsiaTheme="minorHAnsi"/>
                <w:color w:val="000000"/>
                <w:position w:val="3"/>
                <w:sz w:val="20"/>
                <w:szCs w:val="26"/>
                <w:rtl/>
              </w:rPr>
              <w:tab/>
            </w:r>
            <w:r w:rsidRPr="005E255C">
              <w:rPr>
                <w:rFonts w:eastAsiaTheme="minorHAnsi"/>
                <w:b w:val="0"/>
                <w:bCs w:val="0"/>
                <w:color w:val="000000"/>
                <w:position w:val="3"/>
                <w:sz w:val="20"/>
                <w:szCs w:val="26"/>
                <w:rtl/>
              </w:rPr>
              <w:t xml:space="preserve">زيادة الوعي بشأن التعاون الإقليمي والدولي لتسهيل </w:t>
            </w:r>
            <w:r w:rsidRPr="00935B6E">
              <w:rPr>
                <w:rFonts w:eastAsiaTheme="minorHAnsi"/>
                <w:b w:val="0"/>
                <w:bCs w:val="0"/>
                <w:color w:val="000000"/>
                <w:sz w:val="20"/>
                <w:szCs w:val="26"/>
                <w:rtl/>
              </w:rPr>
              <w:t>النفاذ إلى المعلومات ذات الصلة باستخدام الاتصالات/تكنولوجيا المعلومات والاتصالات في حالات الطوارئ وتبادلها</w:t>
            </w:r>
          </w:p>
        </w:tc>
        <w:tc>
          <w:tcPr>
            <w:tcW w:w="1717" w:type="pct"/>
          </w:tcPr>
          <w:p w:rsidR="00963751" w:rsidRPr="00BC3871" w:rsidRDefault="00963751" w:rsidP="00BD56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5E255C">
              <w:rPr>
                <w:rFonts w:eastAsia="SimSun"/>
                <w:position w:val="4"/>
                <w:sz w:val="20"/>
                <w:szCs w:val="26"/>
                <w:rtl/>
              </w:rPr>
              <w:t>•</w:t>
            </w:r>
            <w:r w:rsidRPr="005E255C">
              <w:rPr>
                <w:rFonts w:eastAsia="SimSun"/>
                <w:position w:val="4"/>
                <w:sz w:val="20"/>
                <w:szCs w:val="26"/>
                <w:rtl/>
              </w:rPr>
              <w:tab/>
            </w:r>
            <w:r w:rsidRPr="005E255C">
              <w:rPr>
                <w:rFonts w:eastAsia="SimSun" w:hint="cs"/>
                <w:position w:val="4"/>
                <w:sz w:val="20"/>
                <w:szCs w:val="26"/>
                <w:rtl/>
                <w:lang w:eastAsia="zh-CN"/>
              </w:rPr>
              <w:t>عدد البلدان التي أصبح لديها وعي معزز بشأن سهولة النفاذ إلى</w:t>
            </w:r>
            <w:r w:rsidRPr="00BC3871">
              <w:rPr>
                <w:rFonts w:eastAsia="SimSun" w:hint="cs"/>
                <w:sz w:val="20"/>
                <w:szCs w:val="26"/>
                <w:rtl/>
                <w:lang w:eastAsia="zh-CN"/>
              </w:rPr>
              <w:t xml:space="preserve"> </w:t>
            </w:r>
            <w:r w:rsidRPr="00BC3871">
              <w:rPr>
                <w:rFonts w:eastAsiaTheme="minorHAnsi"/>
                <w:color w:val="000000"/>
                <w:sz w:val="20"/>
                <w:szCs w:val="26"/>
                <w:rtl/>
              </w:rPr>
              <w:t>المعلومات ذات الصلة باستخدام الاتصالات/تكنولوجيا المعلومات والاتصالات في حالات الطوارئ وتبادلها</w:t>
            </w:r>
            <w:r w:rsidRPr="00BC3871">
              <w:rPr>
                <w:rFonts w:eastAsia="SimSun" w:hint="cs"/>
                <w:sz w:val="20"/>
                <w:szCs w:val="26"/>
                <w:rtl/>
                <w:lang w:eastAsia="zh-CN"/>
              </w:rPr>
              <w:t>.</w:t>
            </w:r>
          </w:p>
        </w:tc>
        <w:tc>
          <w:tcPr>
            <w:tcW w:w="1779" w:type="pct"/>
          </w:tcPr>
          <w:p w:rsidR="00963751" w:rsidRPr="00BC3871" w:rsidRDefault="00963751" w:rsidP="00BD56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4" w:hanging="284"/>
              <w:jc w:val="left"/>
              <w:cnfStyle w:val="000000000000" w:firstRow="0" w:lastRow="0" w:firstColumn="0" w:lastColumn="0" w:oddVBand="0" w:evenVBand="0" w:oddHBand="0" w:evenHBand="0" w:firstRowFirstColumn="0" w:firstRowLastColumn="0" w:lastRowFirstColumn="0" w:lastRowLastColumn="0"/>
              <w:rPr>
                <w:rFonts w:eastAsia="SimSun"/>
                <w:sz w:val="20"/>
                <w:szCs w:val="26"/>
                <w:lang w:eastAsia="zh-CN"/>
              </w:rPr>
            </w:pPr>
            <w:r w:rsidRPr="00236197">
              <w:rPr>
                <w:rFonts w:eastAsiaTheme="minorHAnsi"/>
                <w:position w:val="4"/>
                <w:sz w:val="20"/>
                <w:szCs w:val="26"/>
                <w:rtl/>
              </w:rPr>
              <w:t>•</w:t>
            </w:r>
            <w:r w:rsidRPr="00236197">
              <w:rPr>
                <w:rFonts w:eastAsiaTheme="minorHAnsi"/>
                <w:position w:val="4"/>
                <w:sz w:val="20"/>
                <w:szCs w:val="26"/>
                <w:rtl/>
              </w:rPr>
              <w:tab/>
            </w:r>
            <w:r w:rsidRPr="00236197">
              <w:rPr>
                <w:rFonts w:eastAsiaTheme="minorHAnsi" w:hint="cs"/>
                <w:position w:val="4"/>
                <w:sz w:val="20"/>
                <w:szCs w:val="26"/>
                <w:rtl/>
              </w:rPr>
              <w:t>عدد المناطق التي تلقت الدعم، من خلال المكاتب الإقليمية للاتحاد،</w:t>
            </w:r>
            <w:r w:rsidRPr="00BC3871">
              <w:rPr>
                <w:rFonts w:eastAsiaTheme="minorHAnsi" w:hint="cs"/>
                <w:sz w:val="20"/>
                <w:szCs w:val="26"/>
                <w:rtl/>
              </w:rPr>
              <w:t xml:space="preserve"> لزيادة التعاون والتعاضد في التأهب للكوارث والتصدي لها</w:t>
            </w:r>
            <w:r w:rsidRPr="00BC3871">
              <w:rPr>
                <w:rFonts w:eastAsia="SimSun" w:hint="cs"/>
                <w:sz w:val="20"/>
                <w:szCs w:val="26"/>
                <w:rtl/>
                <w:lang w:eastAsia="zh-CN"/>
              </w:rPr>
              <w:t>.</w:t>
            </w:r>
          </w:p>
        </w:tc>
      </w:tr>
    </w:tbl>
    <w:p w:rsidR="00F21C4A" w:rsidRPr="00EB41EA" w:rsidRDefault="00F21C4A" w:rsidP="00EB41EA">
      <w:pPr>
        <w:pageBreakBefore/>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
          <w:szCs w:val="2"/>
          <w:rtl/>
          <w:lang w:eastAsia="zh-CN" w:bidi="ar-EG"/>
        </w:rPr>
      </w:pPr>
    </w:p>
    <w:tbl>
      <w:tblPr>
        <w:tblStyle w:val="GridTable4-Accent11"/>
        <w:bidiVisual/>
        <w:tblW w:w="5000" w:type="pct"/>
        <w:jc w:val="center"/>
        <w:tblLook w:val="0620" w:firstRow="1" w:lastRow="0" w:firstColumn="0" w:lastColumn="0" w:noHBand="1" w:noVBand="1"/>
      </w:tblPr>
      <w:tblGrid>
        <w:gridCol w:w="8233"/>
        <w:gridCol w:w="1869"/>
        <w:gridCol w:w="1869"/>
        <w:gridCol w:w="1869"/>
        <w:gridCol w:w="1866"/>
      </w:tblGrid>
      <w:tr w:rsidR="00963751" w:rsidRPr="00BC3871" w:rsidTr="00C37287">
        <w:trPr>
          <w:cnfStyle w:val="100000000000" w:firstRow="1" w:lastRow="0" w:firstColumn="0" w:lastColumn="0" w:oddVBand="0" w:evenVBand="0" w:oddHBand="0" w:evenHBand="0" w:firstRowFirstColumn="0" w:firstRowLastColumn="0" w:lastRowFirstColumn="0" w:lastRowLastColumn="0"/>
          <w:jc w:val="center"/>
        </w:trPr>
        <w:tc>
          <w:tcPr>
            <w:tcW w:w="2621" w:type="pct"/>
            <w:tcBorders>
              <w:top w:val="nil"/>
              <w:left w:val="nil"/>
              <w:bottom w:val="nil"/>
            </w:tcBorders>
          </w:tcPr>
          <w:p w:rsidR="00963751" w:rsidRPr="00BC3871" w:rsidRDefault="00963751" w:rsidP="00C31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rPr>
            </w:pPr>
            <w:r w:rsidRPr="00BC3871">
              <w:rPr>
                <w:rFonts w:eastAsiaTheme="minorHAnsi" w:hint="cs"/>
                <w:rtl/>
              </w:rPr>
              <w:t>الناتج</w:t>
            </w:r>
          </w:p>
        </w:tc>
        <w:tc>
          <w:tcPr>
            <w:tcW w:w="2379" w:type="pct"/>
            <w:gridSpan w:val="4"/>
            <w:tcBorders>
              <w:top w:val="nil"/>
              <w:bottom w:val="nil"/>
              <w:right w:val="nil"/>
            </w:tcBorders>
          </w:tcPr>
          <w:p w:rsidR="00963751" w:rsidRPr="00BC3871" w:rsidRDefault="00963751" w:rsidP="00C31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rPr>
            </w:pPr>
            <w:r w:rsidRPr="00BC3871">
              <w:rPr>
                <w:rFonts w:eastAsiaTheme="minorHAnsi" w:hint="cs"/>
                <w:rtl/>
              </w:rPr>
              <w:t>الموارد المالية</w:t>
            </w:r>
            <w:r w:rsidRPr="00BC3871">
              <w:rPr>
                <w:rFonts w:eastAsiaTheme="minorHAnsi" w:cs="Calibri"/>
                <w:position w:val="6"/>
                <w:sz w:val="18"/>
                <w:szCs w:val="18"/>
                <w:rtl/>
              </w:rPr>
              <w:footnoteReference w:id="8"/>
            </w:r>
            <w:r w:rsidRPr="00BC3871">
              <w:rPr>
                <w:rFonts w:eastAsiaTheme="minorHAnsi" w:hint="cs"/>
                <w:rtl/>
              </w:rPr>
              <w:t xml:space="preserve"> (بآلاف الفرنكات السويسرية)</w:t>
            </w:r>
          </w:p>
        </w:tc>
      </w:tr>
      <w:tr w:rsidR="00963751" w:rsidRPr="00BC3871" w:rsidTr="00C37287">
        <w:trPr>
          <w:jc w:val="center"/>
        </w:trPr>
        <w:tc>
          <w:tcPr>
            <w:tcW w:w="2621" w:type="pct"/>
            <w:tcBorders>
              <w:top w:val="nil"/>
            </w:tcBorders>
          </w:tcPr>
          <w:p w:rsidR="00963751" w:rsidRPr="00BC3871" w:rsidRDefault="00963751" w:rsidP="00C31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rPr>
            </w:pPr>
          </w:p>
        </w:tc>
        <w:tc>
          <w:tcPr>
            <w:tcW w:w="595" w:type="pct"/>
            <w:tcBorders>
              <w:top w:val="nil"/>
            </w:tcBorders>
          </w:tcPr>
          <w:p w:rsidR="00963751" w:rsidRPr="00BC3871" w:rsidRDefault="00963751" w:rsidP="00C31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b/>
                <w:bCs/>
                <w:color w:val="5B9BD5" w:themeColor="accent1"/>
                <w:sz w:val="20"/>
                <w:szCs w:val="20"/>
              </w:rPr>
            </w:pPr>
            <w:r>
              <w:rPr>
                <w:rFonts w:eastAsiaTheme="minorHAnsi"/>
                <w:b/>
                <w:bCs/>
                <w:color w:val="5B9BD5" w:themeColor="accent1"/>
                <w:sz w:val="20"/>
                <w:szCs w:val="20"/>
              </w:rPr>
              <w:t>2018</w:t>
            </w:r>
          </w:p>
        </w:tc>
        <w:tc>
          <w:tcPr>
            <w:tcW w:w="595" w:type="pct"/>
            <w:tcBorders>
              <w:top w:val="nil"/>
            </w:tcBorders>
          </w:tcPr>
          <w:p w:rsidR="00963751" w:rsidRPr="00BC3871" w:rsidRDefault="00963751" w:rsidP="00C31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b/>
                <w:bCs/>
                <w:color w:val="5B9BD5" w:themeColor="accent1"/>
                <w:sz w:val="20"/>
                <w:szCs w:val="20"/>
              </w:rPr>
            </w:pPr>
            <w:r>
              <w:rPr>
                <w:rFonts w:eastAsiaTheme="minorHAnsi"/>
                <w:b/>
                <w:bCs/>
                <w:color w:val="5B9BD5" w:themeColor="accent1"/>
                <w:sz w:val="20"/>
                <w:szCs w:val="20"/>
              </w:rPr>
              <w:t>2019</w:t>
            </w:r>
          </w:p>
        </w:tc>
        <w:tc>
          <w:tcPr>
            <w:tcW w:w="595" w:type="pct"/>
            <w:tcBorders>
              <w:top w:val="nil"/>
            </w:tcBorders>
          </w:tcPr>
          <w:p w:rsidR="00963751" w:rsidRPr="00BC3871" w:rsidRDefault="00963751" w:rsidP="00C31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b/>
                <w:bCs/>
                <w:color w:val="5B9BD5" w:themeColor="accent1"/>
                <w:sz w:val="20"/>
                <w:szCs w:val="20"/>
              </w:rPr>
            </w:pPr>
            <w:r>
              <w:rPr>
                <w:rFonts w:eastAsiaTheme="minorHAnsi"/>
                <w:b/>
                <w:bCs/>
                <w:color w:val="5B9BD5" w:themeColor="accent1"/>
                <w:sz w:val="20"/>
                <w:szCs w:val="20"/>
              </w:rPr>
              <w:t>2020</w:t>
            </w:r>
          </w:p>
        </w:tc>
        <w:tc>
          <w:tcPr>
            <w:tcW w:w="594" w:type="pct"/>
            <w:tcBorders>
              <w:top w:val="nil"/>
            </w:tcBorders>
          </w:tcPr>
          <w:p w:rsidR="00963751" w:rsidRPr="00BC3871" w:rsidRDefault="00963751" w:rsidP="00C31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HAnsi"/>
                <w:b/>
                <w:bCs/>
                <w:color w:val="5B9BD5" w:themeColor="accent1"/>
                <w:sz w:val="20"/>
                <w:szCs w:val="20"/>
              </w:rPr>
            </w:pPr>
            <w:r>
              <w:rPr>
                <w:rFonts w:eastAsiaTheme="minorHAnsi"/>
                <w:b/>
                <w:bCs/>
                <w:color w:val="5B9BD5" w:themeColor="accent1"/>
                <w:sz w:val="20"/>
                <w:szCs w:val="20"/>
              </w:rPr>
              <w:t>2021</w:t>
            </w:r>
          </w:p>
        </w:tc>
      </w:tr>
      <w:tr w:rsidR="00963751" w:rsidRPr="00BC3871" w:rsidTr="009F5336">
        <w:trPr>
          <w:jc w:val="center"/>
        </w:trPr>
        <w:tc>
          <w:tcPr>
            <w:tcW w:w="2621" w:type="pct"/>
            <w:vAlign w:val="center"/>
          </w:tcPr>
          <w:p w:rsidR="00963751" w:rsidRPr="00BC3871" w:rsidRDefault="00963751" w:rsidP="00C311C9">
            <w:pPr>
              <w:tabs>
                <w:tab w:val="clear" w:pos="1134"/>
                <w:tab w:val="left" w:pos="572"/>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397" w:hanging="397"/>
              <w:jc w:val="left"/>
              <w:rPr>
                <w:rFonts w:eastAsiaTheme="minorHAnsi"/>
                <w:sz w:val="20"/>
                <w:szCs w:val="26"/>
              </w:rPr>
            </w:pPr>
            <w:r w:rsidRPr="007834C6">
              <w:rPr>
                <w:rFonts w:eastAsiaTheme="minorHAnsi"/>
                <w:b/>
                <w:bCs/>
                <w:color w:val="5B9BD5"/>
                <w:sz w:val="20"/>
                <w:szCs w:val="26"/>
              </w:rPr>
              <w:t>1-5.D</w:t>
            </w:r>
            <w:r w:rsidRPr="00BC3871">
              <w:rPr>
                <w:rFonts w:eastAsiaTheme="minorHAnsi"/>
                <w:sz w:val="20"/>
                <w:szCs w:val="26"/>
                <w:rtl/>
              </w:rPr>
              <w:tab/>
            </w:r>
            <w:r w:rsidRPr="00BC3871">
              <w:rPr>
                <w:rFonts w:eastAsiaTheme="minorHAnsi" w:hint="cs"/>
                <w:sz w:val="20"/>
                <w:szCs w:val="26"/>
                <w:rtl/>
              </w:rPr>
              <w:t>تكنولوجيا المعلومات والاتصالات والتكيف مع تغير المناخ والتخفيف</w:t>
            </w:r>
            <w:r w:rsidRPr="00BC3871">
              <w:rPr>
                <w:rFonts w:eastAsiaTheme="minorHAnsi" w:hint="eastAsia"/>
                <w:sz w:val="20"/>
                <w:szCs w:val="26"/>
                <w:rtl/>
              </w:rPr>
              <w:t> </w:t>
            </w:r>
            <w:r w:rsidRPr="00BC3871">
              <w:rPr>
                <w:rFonts w:eastAsiaTheme="minorHAnsi" w:hint="cs"/>
                <w:sz w:val="20"/>
                <w:szCs w:val="26"/>
                <w:rtl/>
              </w:rPr>
              <w:t>من آثاره</w:t>
            </w:r>
          </w:p>
        </w:tc>
        <w:tc>
          <w:tcPr>
            <w:tcW w:w="595" w:type="pct"/>
            <w:vAlign w:val="center"/>
          </w:tcPr>
          <w:p w:rsidR="00963751" w:rsidRPr="00717960" w:rsidRDefault="00963751" w:rsidP="00C311C9">
            <w:pPr>
              <w:tabs>
                <w:tab w:val="clear" w:pos="1134"/>
                <w:tab w:val="left" w:pos="794"/>
                <w:tab w:val="left" w:pos="11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sz w:val="20"/>
                <w:szCs w:val="20"/>
              </w:rPr>
            </w:pPr>
            <w:r w:rsidRPr="00717960">
              <w:rPr>
                <w:rFonts w:eastAsiaTheme="minorHAnsi"/>
                <w:i/>
                <w:iCs/>
                <w:color w:val="767171"/>
                <w:sz w:val="20"/>
                <w:szCs w:val="20"/>
              </w:rPr>
              <w:t xml:space="preserve">2 </w:t>
            </w:r>
            <w:r w:rsidR="00ED1400" w:rsidRPr="00717960">
              <w:rPr>
                <w:rFonts w:eastAsiaTheme="minorHAnsi"/>
                <w:i/>
                <w:iCs/>
                <w:color w:val="767171"/>
                <w:sz w:val="20"/>
                <w:szCs w:val="20"/>
              </w:rPr>
              <w:t>324</w:t>
            </w:r>
          </w:p>
        </w:tc>
        <w:tc>
          <w:tcPr>
            <w:tcW w:w="595" w:type="pct"/>
            <w:vAlign w:val="center"/>
          </w:tcPr>
          <w:p w:rsidR="00963751" w:rsidRPr="00717960" w:rsidRDefault="00963751" w:rsidP="00C31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sz w:val="20"/>
                <w:szCs w:val="20"/>
              </w:rPr>
            </w:pPr>
            <w:r w:rsidRPr="00717960">
              <w:rPr>
                <w:rFonts w:eastAsiaTheme="minorHAnsi"/>
                <w:i/>
                <w:iCs/>
                <w:color w:val="767171"/>
                <w:sz w:val="20"/>
                <w:szCs w:val="20"/>
              </w:rPr>
              <w:t xml:space="preserve">2 </w:t>
            </w:r>
            <w:r w:rsidR="00ED1400" w:rsidRPr="00717960">
              <w:rPr>
                <w:rFonts w:eastAsiaTheme="minorHAnsi"/>
                <w:i/>
                <w:iCs/>
                <w:color w:val="767171"/>
                <w:sz w:val="20"/>
                <w:szCs w:val="20"/>
              </w:rPr>
              <w:t>341</w:t>
            </w:r>
          </w:p>
        </w:tc>
        <w:tc>
          <w:tcPr>
            <w:tcW w:w="595" w:type="pct"/>
            <w:vAlign w:val="center"/>
          </w:tcPr>
          <w:p w:rsidR="00963751" w:rsidRPr="00717960" w:rsidRDefault="00963751" w:rsidP="00C31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sz w:val="20"/>
                <w:szCs w:val="20"/>
              </w:rPr>
            </w:pPr>
            <w:r w:rsidRPr="00717960">
              <w:rPr>
                <w:rFonts w:eastAsiaTheme="minorHAnsi"/>
                <w:i/>
                <w:iCs/>
                <w:color w:val="767171"/>
                <w:sz w:val="20"/>
                <w:szCs w:val="20"/>
              </w:rPr>
              <w:t>2 2</w:t>
            </w:r>
            <w:r w:rsidR="001A06A5" w:rsidRPr="00717960">
              <w:rPr>
                <w:rFonts w:eastAsiaTheme="minorHAnsi"/>
                <w:i/>
                <w:iCs/>
                <w:color w:val="767171"/>
                <w:sz w:val="20"/>
                <w:szCs w:val="20"/>
              </w:rPr>
              <w:t>47</w:t>
            </w:r>
          </w:p>
        </w:tc>
        <w:tc>
          <w:tcPr>
            <w:tcW w:w="594" w:type="pct"/>
            <w:vAlign w:val="center"/>
          </w:tcPr>
          <w:p w:rsidR="00963751" w:rsidRPr="00717960" w:rsidRDefault="00963751" w:rsidP="00C31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sz w:val="20"/>
                <w:szCs w:val="20"/>
              </w:rPr>
            </w:pPr>
            <w:r w:rsidRPr="00717960">
              <w:rPr>
                <w:rFonts w:eastAsiaTheme="minorHAnsi"/>
                <w:i/>
                <w:iCs/>
                <w:color w:val="767171"/>
                <w:sz w:val="20"/>
                <w:szCs w:val="20"/>
              </w:rPr>
              <w:t xml:space="preserve">2 </w:t>
            </w:r>
            <w:r w:rsidR="001A06A5" w:rsidRPr="00717960">
              <w:rPr>
                <w:rFonts w:eastAsiaTheme="minorHAnsi"/>
                <w:i/>
                <w:iCs/>
                <w:color w:val="767171"/>
                <w:sz w:val="20"/>
                <w:szCs w:val="20"/>
              </w:rPr>
              <w:t>234</w:t>
            </w:r>
          </w:p>
        </w:tc>
      </w:tr>
      <w:tr w:rsidR="00963751" w:rsidRPr="00BC3871" w:rsidTr="009F5336">
        <w:trPr>
          <w:jc w:val="center"/>
        </w:trPr>
        <w:tc>
          <w:tcPr>
            <w:tcW w:w="2621" w:type="pct"/>
            <w:vAlign w:val="center"/>
          </w:tcPr>
          <w:p w:rsidR="00963751" w:rsidRPr="00BC3871" w:rsidRDefault="00963751" w:rsidP="00C311C9">
            <w:pPr>
              <w:tabs>
                <w:tab w:val="clear" w:pos="1134"/>
                <w:tab w:val="left" w:pos="572"/>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HAnsi"/>
                <w:sz w:val="20"/>
                <w:szCs w:val="20"/>
              </w:rPr>
            </w:pPr>
            <w:r w:rsidRPr="007834C6">
              <w:rPr>
                <w:rFonts w:eastAsiaTheme="minorHAnsi"/>
                <w:b/>
                <w:bCs/>
                <w:color w:val="5B9BD5"/>
                <w:sz w:val="20"/>
                <w:szCs w:val="26"/>
              </w:rPr>
              <w:t>2-5.D</w:t>
            </w:r>
            <w:r w:rsidRPr="00BC3871">
              <w:rPr>
                <w:rFonts w:eastAsiaTheme="minorHAnsi"/>
                <w:sz w:val="20"/>
                <w:szCs w:val="26"/>
                <w:rtl/>
              </w:rPr>
              <w:tab/>
            </w:r>
            <w:r w:rsidRPr="00BC3871">
              <w:rPr>
                <w:rFonts w:eastAsiaTheme="minorHAnsi" w:hint="cs"/>
                <w:sz w:val="20"/>
                <w:szCs w:val="26"/>
                <w:rtl/>
              </w:rPr>
              <w:t>اتصالات الطوارئ</w:t>
            </w:r>
          </w:p>
        </w:tc>
        <w:tc>
          <w:tcPr>
            <w:tcW w:w="595" w:type="pct"/>
            <w:vAlign w:val="center"/>
          </w:tcPr>
          <w:p w:rsidR="00963751" w:rsidRPr="00717960" w:rsidRDefault="00963751" w:rsidP="00C311C9">
            <w:pPr>
              <w:tabs>
                <w:tab w:val="clear" w:pos="1134"/>
                <w:tab w:val="left" w:pos="794"/>
                <w:tab w:val="left" w:pos="11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sz w:val="20"/>
                <w:szCs w:val="20"/>
              </w:rPr>
            </w:pPr>
            <w:r w:rsidRPr="00717960">
              <w:rPr>
                <w:rFonts w:eastAsiaTheme="minorHAnsi"/>
                <w:i/>
                <w:iCs/>
                <w:color w:val="767171"/>
                <w:sz w:val="20"/>
                <w:szCs w:val="20"/>
              </w:rPr>
              <w:t xml:space="preserve">2 </w:t>
            </w:r>
            <w:r w:rsidR="00ED1400" w:rsidRPr="00717960">
              <w:rPr>
                <w:rFonts w:eastAsiaTheme="minorHAnsi"/>
                <w:i/>
                <w:iCs/>
                <w:color w:val="767171"/>
                <w:sz w:val="20"/>
                <w:szCs w:val="20"/>
              </w:rPr>
              <w:t>692</w:t>
            </w:r>
          </w:p>
        </w:tc>
        <w:tc>
          <w:tcPr>
            <w:tcW w:w="595" w:type="pct"/>
            <w:vAlign w:val="center"/>
          </w:tcPr>
          <w:p w:rsidR="00963751" w:rsidRPr="00717960" w:rsidRDefault="00963751" w:rsidP="00C31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sz w:val="20"/>
                <w:szCs w:val="20"/>
              </w:rPr>
            </w:pPr>
            <w:r w:rsidRPr="00717960">
              <w:rPr>
                <w:rFonts w:eastAsiaTheme="minorHAnsi"/>
                <w:i/>
                <w:iCs/>
                <w:color w:val="767171"/>
                <w:sz w:val="20"/>
                <w:szCs w:val="20"/>
              </w:rPr>
              <w:t xml:space="preserve">2 </w:t>
            </w:r>
            <w:r w:rsidR="00ED1400" w:rsidRPr="00717960">
              <w:rPr>
                <w:rFonts w:eastAsiaTheme="minorHAnsi"/>
                <w:i/>
                <w:iCs/>
                <w:color w:val="767171"/>
                <w:sz w:val="20"/>
                <w:szCs w:val="20"/>
              </w:rPr>
              <w:t>781</w:t>
            </w:r>
          </w:p>
        </w:tc>
        <w:tc>
          <w:tcPr>
            <w:tcW w:w="595" w:type="pct"/>
            <w:vAlign w:val="center"/>
          </w:tcPr>
          <w:p w:rsidR="00963751" w:rsidRPr="00717960" w:rsidRDefault="00963751" w:rsidP="00C31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sz w:val="20"/>
                <w:szCs w:val="20"/>
              </w:rPr>
            </w:pPr>
            <w:r w:rsidRPr="00717960">
              <w:rPr>
                <w:rFonts w:eastAsiaTheme="minorHAnsi"/>
                <w:i/>
                <w:iCs/>
                <w:color w:val="767171"/>
                <w:sz w:val="20"/>
                <w:szCs w:val="20"/>
              </w:rPr>
              <w:t xml:space="preserve">2 </w:t>
            </w:r>
            <w:r w:rsidR="001A06A5" w:rsidRPr="00717960">
              <w:rPr>
                <w:rFonts w:eastAsiaTheme="minorHAnsi"/>
                <w:i/>
                <w:iCs/>
                <w:color w:val="767171"/>
                <w:sz w:val="20"/>
                <w:szCs w:val="20"/>
              </w:rPr>
              <w:t>666</w:t>
            </w:r>
          </w:p>
        </w:tc>
        <w:tc>
          <w:tcPr>
            <w:tcW w:w="594" w:type="pct"/>
            <w:vAlign w:val="center"/>
          </w:tcPr>
          <w:p w:rsidR="00963751" w:rsidRPr="00717960" w:rsidRDefault="00963751" w:rsidP="00C31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sz w:val="20"/>
                <w:szCs w:val="20"/>
              </w:rPr>
            </w:pPr>
            <w:r w:rsidRPr="00717960">
              <w:rPr>
                <w:rFonts w:eastAsiaTheme="minorHAnsi"/>
                <w:i/>
                <w:iCs/>
                <w:color w:val="767171"/>
                <w:sz w:val="20"/>
                <w:szCs w:val="20"/>
              </w:rPr>
              <w:t xml:space="preserve">2 </w:t>
            </w:r>
            <w:r w:rsidR="001A06A5" w:rsidRPr="00717960">
              <w:rPr>
                <w:rFonts w:eastAsiaTheme="minorHAnsi"/>
                <w:i/>
                <w:iCs/>
                <w:color w:val="767171"/>
                <w:sz w:val="20"/>
                <w:szCs w:val="20"/>
              </w:rPr>
              <w:t>568</w:t>
            </w:r>
          </w:p>
        </w:tc>
      </w:tr>
      <w:tr w:rsidR="00963751" w:rsidRPr="00BC3871" w:rsidTr="009F5336">
        <w:trPr>
          <w:jc w:val="center"/>
        </w:trPr>
        <w:tc>
          <w:tcPr>
            <w:tcW w:w="2621" w:type="pct"/>
            <w:vAlign w:val="center"/>
          </w:tcPr>
          <w:p w:rsidR="00963751" w:rsidRPr="00DC5574" w:rsidRDefault="00963751" w:rsidP="00C311C9">
            <w:pPr>
              <w:tabs>
                <w:tab w:val="clear" w:pos="1134"/>
              </w:tabs>
              <w:spacing w:before="60" w:after="60" w:line="260" w:lineRule="exact"/>
              <w:jc w:val="left"/>
              <w:rPr>
                <w:rFonts w:eastAsiaTheme="minorHAnsi"/>
                <w:spacing w:val="-6"/>
                <w:sz w:val="20"/>
                <w:szCs w:val="26"/>
              </w:rPr>
            </w:pPr>
            <w:r w:rsidRPr="00DC5574">
              <w:rPr>
                <w:rFonts w:eastAsiaTheme="minorHAnsi" w:hint="cs"/>
                <w:spacing w:val="-6"/>
                <w:sz w:val="20"/>
                <w:szCs w:val="26"/>
                <w:rtl/>
              </w:rPr>
              <w:t xml:space="preserve">توزيع التكاليف لأنشطة مؤتمر المندوبين المفوضين والمجلس </w:t>
            </w:r>
            <w:r w:rsidRPr="00DC5574">
              <w:rPr>
                <w:rFonts w:eastAsiaTheme="minorHAnsi" w:hint="cs"/>
                <w:b/>
                <w:bCs/>
                <w:spacing w:val="-6"/>
                <w:sz w:val="20"/>
                <w:szCs w:val="26"/>
                <w:rtl/>
              </w:rPr>
              <w:t>(</w:t>
            </w:r>
            <w:r w:rsidRPr="00DC5574">
              <w:rPr>
                <w:rFonts w:eastAsiaTheme="minorHAnsi" w:hint="cs"/>
                <w:b/>
                <w:bCs/>
                <w:color w:val="5B9BD5"/>
                <w:spacing w:val="-6"/>
                <w:sz w:val="20"/>
                <w:szCs w:val="26"/>
                <w:rtl/>
              </w:rPr>
              <w:t xml:space="preserve">مؤتمر المندوبين المفوضين </w:t>
            </w:r>
            <w:r w:rsidRPr="00DC5574">
              <w:rPr>
                <w:rFonts w:eastAsiaTheme="minorHAnsi" w:hint="cs"/>
                <w:b/>
                <w:bCs/>
                <w:spacing w:val="-6"/>
                <w:sz w:val="20"/>
                <w:szCs w:val="26"/>
                <w:rtl/>
              </w:rPr>
              <w:t>و</w:t>
            </w:r>
            <w:r w:rsidRPr="00DC5574">
              <w:rPr>
                <w:rFonts w:eastAsiaTheme="minorHAnsi" w:hint="cs"/>
                <w:b/>
                <w:bCs/>
                <w:color w:val="5B9BD5"/>
                <w:spacing w:val="-6"/>
                <w:sz w:val="20"/>
                <w:szCs w:val="26"/>
                <w:rtl/>
              </w:rPr>
              <w:t>المجلس/أفرقة العمل التابعة</w:t>
            </w:r>
            <w:r w:rsidRPr="00DC5574">
              <w:rPr>
                <w:rFonts w:eastAsiaTheme="minorHAnsi" w:hint="eastAsia"/>
                <w:b/>
                <w:bCs/>
                <w:color w:val="5B9BD5"/>
                <w:spacing w:val="-6"/>
                <w:sz w:val="20"/>
                <w:szCs w:val="26"/>
                <w:rtl/>
              </w:rPr>
              <w:t> </w:t>
            </w:r>
            <w:r w:rsidRPr="00DC5574">
              <w:rPr>
                <w:rFonts w:eastAsiaTheme="minorHAnsi" w:hint="cs"/>
                <w:b/>
                <w:bCs/>
                <w:color w:val="5B9BD5"/>
                <w:spacing w:val="-6"/>
                <w:sz w:val="20"/>
                <w:szCs w:val="26"/>
                <w:rtl/>
              </w:rPr>
              <w:t>للمجلس</w:t>
            </w:r>
            <w:r w:rsidRPr="00DC5574">
              <w:rPr>
                <w:rFonts w:eastAsiaTheme="minorHAnsi" w:hint="cs"/>
                <w:b/>
                <w:bCs/>
                <w:spacing w:val="-6"/>
                <w:sz w:val="20"/>
                <w:szCs w:val="26"/>
                <w:rtl/>
              </w:rPr>
              <w:t>)</w:t>
            </w:r>
          </w:p>
        </w:tc>
        <w:tc>
          <w:tcPr>
            <w:tcW w:w="595" w:type="pct"/>
            <w:vAlign w:val="center"/>
          </w:tcPr>
          <w:p w:rsidR="00963751" w:rsidRPr="00717960" w:rsidRDefault="00ED1400" w:rsidP="00C311C9">
            <w:pPr>
              <w:tabs>
                <w:tab w:val="clear" w:pos="1134"/>
                <w:tab w:val="left" w:pos="794"/>
                <w:tab w:val="left" w:pos="11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sz w:val="20"/>
                <w:szCs w:val="20"/>
              </w:rPr>
            </w:pPr>
            <w:r w:rsidRPr="00717960">
              <w:rPr>
                <w:rFonts w:eastAsiaTheme="minorHAnsi"/>
                <w:i/>
                <w:iCs/>
                <w:color w:val="767171"/>
                <w:sz w:val="20"/>
                <w:szCs w:val="20"/>
              </w:rPr>
              <w:t>298</w:t>
            </w:r>
          </w:p>
        </w:tc>
        <w:tc>
          <w:tcPr>
            <w:tcW w:w="595" w:type="pct"/>
            <w:vAlign w:val="center"/>
          </w:tcPr>
          <w:p w:rsidR="00963751" w:rsidRPr="00717960" w:rsidRDefault="00ED1400" w:rsidP="00C31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sz w:val="20"/>
                <w:szCs w:val="20"/>
              </w:rPr>
            </w:pPr>
            <w:r w:rsidRPr="00717960">
              <w:rPr>
                <w:rFonts w:eastAsiaTheme="minorHAnsi"/>
                <w:i/>
                <w:iCs/>
                <w:color w:val="767171"/>
                <w:sz w:val="20"/>
                <w:szCs w:val="20"/>
              </w:rPr>
              <w:t>153</w:t>
            </w:r>
          </w:p>
        </w:tc>
        <w:tc>
          <w:tcPr>
            <w:tcW w:w="595" w:type="pct"/>
            <w:vAlign w:val="center"/>
          </w:tcPr>
          <w:p w:rsidR="00963751" w:rsidRPr="00717960" w:rsidRDefault="00963751" w:rsidP="00C31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sz w:val="20"/>
                <w:szCs w:val="20"/>
              </w:rPr>
            </w:pPr>
            <w:r w:rsidRPr="00717960">
              <w:rPr>
                <w:rFonts w:eastAsiaTheme="minorHAnsi"/>
                <w:i/>
                <w:iCs/>
                <w:color w:val="767171"/>
                <w:sz w:val="20"/>
                <w:szCs w:val="20"/>
              </w:rPr>
              <w:t>15</w:t>
            </w:r>
            <w:r w:rsidR="001A06A5" w:rsidRPr="00717960">
              <w:rPr>
                <w:rFonts w:eastAsiaTheme="minorHAnsi"/>
                <w:i/>
                <w:iCs/>
                <w:color w:val="767171"/>
                <w:sz w:val="20"/>
                <w:szCs w:val="20"/>
              </w:rPr>
              <w:t>2</w:t>
            </w:r>
          </w:p>
        </w:tc>
        <w:tc>
          <w:tcPr>
            <w:tcW w:w="594" w:type="pct"/>
            <w:vAlign w:val="center"/>
          </w:tcPr>
          <w:p w:rsidR="00963751" w:rsidRPr="00717960" w:rsidRDefault="00963751" w:rsidP="00C31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sz w:val="20"/>
                <w:szCs w:val="20"/>
              </w:rPr>
            </w:pPr>
            <w:r w:rsidRPr="00717960">
              <w:rPr>
                <w:rFonts w:eastAsiaTheme="minorHAnsi"/>
                <w:i/>
                <w:iCs/>
                <w:color w:val="767171"/>
                <w:sz w:val="20"/>
                <w:szCs w:val="20"/>
              </w:rPr>
              <w:t>16</w:t>
            </w:r>
            <w:r w:rsidR="001A06A5" w:rsidRPr="00717960">
              <w:rPr>
                <w:rFonts w:eastAsiaTheme="minorHAnsi"/>
                <w:i/>
                <w:iCs/>
                <w:color w:val="767171"/>
                <w:sz w:val="20"/>
                <w:szCs w:val="20"/>
              </w:rPr>
              <w:t>9</w:t>
            </w:r>
          </w:p>
        </w:tc>
      </w:tr>
      <w:tr w:rsidR="00963751" w:rsidRPr="00BC3871" w:rsidTr="009F5336">
        <w:trPr>
          <w:jc w:val="center"/>
        </w:trPr>
        <w:tc>
          <w:tcPr>
            <w:tcW w:w="2621" w:type="pct"/>
            <w:vAlign w:val="center"/>
          </w:tcPr>
          <w:p w:rsidR="00963751" w:rsidRPr="00BC3871" w:rsidRDefault="00963751" w:rsidP="00C31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right="113"/>
              <w:jc w:val="left"/>
              <w:rPr>
                <w:rFonts w:eastAsiaTheme="minorHAnsi"/>
                <w:b/>
                <w:bCs/>
                <w:noProof/>
                <w:color w:val="5B9BD5" w:themeColor="accent1"/>
                <w:sz w:val="26"/>
                <w:szCs w:val="26"/>
                <w:lang w:eastAsia="zh-CN"/>
              </w:rPr>
            </w:pPr>
            <w:r w:rsidRPr="00BC3871">
              <w:rPr>
                <w:rFonts w:eastAsiaTheme="minorHAnsi" w:hint="cs"/>
                <w:b/>
                <w:bCs/>
                <w:color w:val="5B9BD5"/>
                <w:sz w:val="26"/>
                <w:szCs w:val="26"/>
                <w:rtl/>
              </w:rPr>
              <w:t xml:space="preserve">المجموع فيما يتعلق بالهدف </w:t>
            </w:r>
            <w:r w:rsidR="00400748">
              <w:rPr>
                <w:rFonts w:eastAsiaTheme="minorHAnsi"/>
                <w:b/>
                <w:bCs/>
                <w:color w:val="5B9BD5"/>
                <w:sz w:val="20"/>
                <w:szCs w:val="20"/>
              </w:rPr>
              <w:t>5</w:t>
            </w:r>
            <w:r w:rsidRPr="00BC3871">
              <w:rPr>
                <w:rFonts w:eastAsiaTheme="minorHAnsi"/>
                <w:b/>
                <w:bCs/>
                <w:color w:val="5B9BD5"/>
                <w:sz w:val="20"/>
                <w:szCs w:val="20"/>
              </w:rPr>
              <w:t>.D</w:t>
            </w:r>
          </w:p>
        </w:tc>
        <w:tc>
          <w:tcPr>
            <w:tcW w:w="595" w:type="pct"/>
            <w:vAlign w:val="center"/>
          </w:tcPr>
          <w:p w:rsidR="00963751" w:rsidRPr="00717960" w:rsidRDefault="00ED1400" w:rsidP="00C311C9">
            <w:pPr>
              <w:tabs>
                <w:tab w:val="clear" w:pos="1134"/>
                <w:tab w:val="left" w:pos="794"/>
                <w:tab w:val="left" w:pos="11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sz w:val="20"/>
                <w:szCs w:val="20"/>
              </w:rPr>
            </w:pPr>
            <w:r w:rsidRPr="00717960">
              <w:rPr>
                <w:rFonts w:eastAsiaTheme="minorHAnsi"/>
                <w:b/>
                <w:bCs/>
                <w:i/>
                <w:iCs/>
                <w:color w:val="767171"/>
                <w:sz w:val="20"/>
                <w:szCs w:val="20"/>
              </w:rPr>
              <w:t>5</w:t>
            </w:r>
            <w:r w:rsidR="00963751" w:rsidRPr="00717960">
              <w:rPr>
                <w:rFonts w:eastAsiaTheme="minorHAnsi"/>
                <w:b/>
                <w:bCs/>
                <w:i/>
                <w:iCs/>
                <w:color w:val="767171"/>
                <w:sz w:val="20"/>
                <w:szCs w:val="20"/>
              </w:rPr>
              <w:t xml:space="preserve"> </w:t>
            </w:r>
            <w:r w:rsidRPr="00717960">
              <w:rPr>
                <w:rFonts w:eastAsiaTheme="minorHAnsi"/>
                <w:b/>
                <w:bCs/>
                <w:i/>
                <w:iCs/>
                <w:color w:val="767171"/>
                <w:sz w:val="20"/>
                <w:szCs w:val="20"/>
              </w:rPr>
              <w:t>315</w:t>
            </w:r>
          </w:p>
        </w:tc>
        <w:tc>
          <w:tcPr>
            <w:tcW w:w="595" w:type="pct"/>
            <w:vAlign w:val="center"/>
          </w:tcPr>
          <w:p w:rsidR="00963751" w:rsidRPr="00717960" w:rsidRDefault="00963751" w:rsidP="00C31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sz w:val="20"/>
                <w:szCs w:val="20"/>
              </w:rPr>
            </w:pPr>
            <w:r w:rsidRPr="00717960">
              <w:rPr>
                <w:rFonts w:eastAsiaTheme="minorHAnsi"/>
                <w:b/>
                <w:bCs/>
                <w:i/>
                <w:iCs/>
                <w:color w:val="767171"/>
                <w:sz w:val="20"/>
                <w:szCs w:val="20"/>
              </w:rPr>
              <w:t xml:space="preserve">5 </w:t>
            </w:r>
            <w:r w:rsidR="00ED1400" w:rsidRPr="00717960">
              <w:rPr>
                <w:rFonts w:eastAsiaTheme="minorHAnsi"/>
                <w:b/>
                <w:bCs/>
                <w:i/>
                <w:iCs/>
                <w:color w:val="767171"/>
                <w:sz w:val="20"/>
                <w:szCs w:val="20"/>
              </w:rPr>
              <w:t>275</w:t>
            </w:r>
          </w:p>
        </w:tc>
        <w:tc>
          <w:tcPr>
            <w:tcW w:w="595" w:type="pct"/>
            <w:vAlign w:val="center"/>
          </w:tcPr>
          <w:p w:rsidR="00963751" w:rsidRPr="00717960" w:rsidRDefault="001A06A5" w:rsidP="00C31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sz w:val="20"/>
                <w:szCs w:val="20"/>
              </w:rPr>
            </w:pPr>
            <w:r w:rsidRPr="00717960">
              <w:rPr>
                <w:rFonts w:eastAsiaTheme="minorHAnsi"/>
                <w:b/>
                <w:bCs/>
                <w:i/>
                <w:iCs/>
                <w:color w:val="767171"/>
                <w:sz w:val="20"/>
                <w:szCs w:val="20"/>
              </w:rPr>
              <w:t>5</w:t>
            </w:r>
            <w:r w:rsidR="00963751" w:rsidRPr="00717960">
              <w:rPr>
                <w:rFonts w:eastAsiaTheme="minorHAnsi"/>
                <w:b/>
                <w:bCs/>
                <w:i/>
                <w:iCs/>
                <w:color w:val="767171"/>
                <w:sz w:val="20"/>
                <w:szCs w:val="20"/>
              </w:rPr>
              <w:t xml:space="preserve"> </w:t>
            </w:r>
            <w:r w:rsidRPr="00717960">
              <w:rPr>
                <w:rFonts w:eastAsiaTheme="minorHAnsi"/>
                <w:b/>
                <w:bCs/>
                <w:i/>
                <w:iCs/>
                <w:color w:val="767171"/>
                <w:sz w:val="20"/>
                <w:szCs w:val="20"/>
              </w:rPr>
              <w:t>065</w:t>
            </w:r>
          </w:p>
        </w:tc>
        <w:tc>
          <w:tcPr>
            <w:tcW w:w="594" w:type="pct"/>
            <w:vAlign w:val="center"/>
          </w:tcPr>
          <w:p w:rsidR="00963751" w:rsidRPr="00717960" w:rsidRDefault="00963751" w:rsidP="00C31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6"/>
              <w:jc w:val="center"/>
              <w:rPr>
                <w:rFonts w:eastAsiaTheme="minorHAnsi"/>
                <w:sz w:val="20"/>
                <w:szCs w:val="20"/>
              </w:rPr>
            </w:pPr>
            <w:r w:rsidRPr="00717960">
              <w:rPr>
                <w:rFonts w:eastAsiaTheme="minorHAnsi"/>
                <w:b/>
                <w:bCs/>
                <w:i/>
                <w:iCs/>
                <w:color w:val="767171"/>
                <w:sz w:val="20"/>
                <w:szCs w:val="20"/>
              </w:rPr>
              <w:t xml:space="preserve">4 </w:t>
            </w:r>
            <w:r w:rsidR="001A06A5" w:rsidRPr="00717960">
              <w:rPr>
                <w:rFonts w:eastAsiaTheme="minorHAnsi"/>
                <w:b/>
                <w:bCs/>
                <w:i/>
                <w:iCs/>
                <w:color w:val="767171"/>
                <w:sz w:val="20"/>
                <w:szCs w:val="20"/>
              </w:rPr>
              <w:t>971</w:t>
            </w:r>
          </w:p>
        </w:tc>
      </w:tr>
    </w:tbl>
    <w:p w:rsidR="00963751" w:rsidRPr="00C25F54" w:rsidRDefault="00963751" w:rsidP="00617560">
      <w:pPr>
        <w:pStyle w:val="Heading1"/>
        <w:rPr>
          <w:rFonts w:eastAsiaTheme="majorEastAsia"/>
          <w:color w:val="2E74B5"/>
          <w:rtl/>
          <w:lang w:val="en-GB"/>
        </w:rPr>
      </w:pPr>
      <w:r w:rsidRPr="00C25F54">
        <w:rPr>
          <w:rFonts w:eastAsiaTheme="majorEastAsia"/>
          <w:color w:val="2E74B5"/>
          <w:lang w:val="en-GB"/>
        </w:rPr>
        <w:t>6</w:t>
      </w:r>
      <w:r w:rsidRPr="00C25F54">
        <w:rPr>
          <w:rFonts w:eastAsiaTheme="majorEastAsia" w:hint="cs"/>
          <w:color w:val="2E74B5"/>
          <w:rtl/>
          <w:lang w:val="en-GB"/>
        </w:rPr>
        <w:tab/>
        <w:t>تنفيذ الخطة التشغيلية</w:t>
      </w:r>
    </w:p>
    <w:p w:rsidR="004B18E6" w:rsidRDefault="00963751" w:rsidP="004B18E6">
      <w:pPr>
        <w:rPr>
          <w:rFonts w:eastAsiaTheme="minorEastAsia"/>
          <w:rtl/>
          <w:lang w:eastAsia="zh-CN" w:bidi="ar-EG"/>
        </w:rPr>
      </w:pPr>
      <w:r w:rsidRPr="0001686C">
        <w:rPr>
          <w:rFonts w:eastAsiaTheme="minorEastAsia" w:hint="cs"/>
          <w:rtl/>
          <w:lang w:eastAsia="zh-CN" w:bidi="ar-EG"/>
        </w:rPr>
        <w:t xml:space="preserve">ستقوم </w:t>
      </w:r>
      <w:r>
        <w:rPr>
          <w:rFonts w:eastAsiaTheme="minorEastAsia" w:hint="cs"/>
          <w:rtl/>
          <w:lang w:eastAsia="zh-CN" w:bidi="ar-EG"/>
        </w:rPr>
        <w:t>المكاتب و</w:t>
      </w:r>
      <w:r w:rsidRPr="0001686C">
        <w:rPr>
          <w:rFonts w:eastAsiaTheme="minorEastAsia" w:hint="cs"/>
          <w:rtl/>
          <w:lang w:eastAsia="zh-CN" w:bidi="ar-EG"/>
        </w:rPr>
        <w:t xml:space="preserve">الدوائر </w:t>
      </w:r>
      <w:r>
        <w:rPr>
          <w:rFonts w:eastAsiaTheme="minorEastAsia" w:hint="cs"/>
          <w:rtl/>
          <w:lang w:eastAsia="zh-CN" w:bidi="ar-EG"/>
        </w:rPr>
        <w:t xml:space="preserve">الإقليمية </w:t>
      </w:r>
      <w:r w:rsidRPr="0001686C">
        <w:rPr>
          <w:rFonts w:eastAsiaTheme="minorEastAsia" w:hint="cs"/>
          <w:rtl/>
          <w:lang w:eastAsia="zh-CN" w:bidi="ar-EG"/>
        </w:rPr>
        <w:t>المسؤولة في مكتب تنمية الاتصالات بتوفير النواتج</w:t>
      </w:r>
      <w:r>
        <w:rPr>
          <w:rFonts w:eastAsiaTheme="minorEastAsia" w:hint="cs"/>
          <w:rtl/>
          <w:lang w:eastAsia="zh-CN" w:bidi="ar-EG"/>
        </w:rPr>
        <w:t xml:space="preserve"> المحددة في هذه الخطة التشغيلية؛</w:t>
      </w:r>
      <w:r w:rsidRPr="0001686C">
        <w:rPr>
          <w:rFonts w:eastAsiaTheme="minorEastAsia" w:hint="cs"/>
          <w:rtl/>
          <w:lang w:eastAsia="zh-CN" w:bidi="ar-EG"/>
        </w:rPr>
        <w:t xml:space="preserve"> </w:t>
      </w:r>
      <w:r>
        <w:rPr>
          <w:rFonts w:eastAsiaTheme="minorEastAsia" w:hint="cs"/>
          <w:rtl/>
          <w:lang w:eastAsia="zh-CN" w:bidi="ar-EG"/>
        </w:rPr>
        <w:t xml:space="preserve">وستساهم المكاتب الإقليمية في تنفيذ هذه الخطة التشغيلية. </w:t>
      </w:r>
      <w:r w:rsidRPr="0001686C">
        <w:rPr>
          <w:rFonts w:eastAsiaTheme="minorEastAsia" w:hint="cs"/>
          <w:rtl/>
          <w:lang w:eastAsia="zh-CN" w:bidi="ar-EG"/>
        </w:rPr>
        <w:t>ويقدم مكتب تنمية الاتصا</w:t>
      </w:r>
      <w:r>
        <w:rPr>
          <w:rFonts w:eastAsiaTheme="minorEastAsia" w:hint="cs"/>
          <w:rtl/>
          <w:lang w:eastAsia="zh-CN" w:bidi="ar-EG"/>
        </w:rPr>
        <w:t>لات والأمانة العامة خدمات الدعم، وفقاً لاتفاقات م</w:t>
      </w:r>
      <w:r w:rsidRPr="00A1402F">
        <w:rPr>
          <w:rFonts w:eastAsiaTheme="minorEastAsia" w:hint="cs"/>
          <w:rtl/>
          <w:lang w:eastAsia="zh-CN" w:bidi="ar-EG"/>
        </w:rPr>
        <w:t xml:space="preserve">ستوى الخدمة </w:t>
      </w:r>
      <w:r>
        <w:rPr>
          <w:rFonts w:eastAsiaTheme="minorEastAsia" w:hint="cs"/>
          <w:rtl/>
          <w:lang w:eastAsia="zh-CN" w:bidi="ar-EG"/>
        </w:rPr>
        <w:t xml:space="preserve">السنوية </w:t>
      </w:r>
      <w:r w:rsidRPr="00A1402F">
        <w:rPr>
          <w:rFonts w:eastAsiaTheme="minorEastAsia" w:hint="cs"/>
          <w:rtl/>
          <w:lang w:eastAsia="zh-CN" w:bidi="ar-EG"/>
        </w:rPr>
        <w:t>المحددة مسبقاً والمتفق عليها (من أجل تقديم الخدمات الداخلية). وتصف الخطة التشغيلية للأمانة العامة خدمات الدعم التي تقدمها الأمانة العامة. وتقوم إدارة الاتحاد بتخطيط ورصد وتقييم تقديم النواتج وخدمات الدعم،</w:t>
      </w:r>
      <w:r w:rsidRPr="0001686C">
        <w:rPr>
          <w:rFonts w:eastAsiaTheme="minorEastAsia" w:hint="cs"/>
          <w:rtl/>
          <w:lang w:eastAsia="zh-CN" w:bidi="ar-EG"/>
        </w:rPr>
        <w:t xml:space="preserve"> </w:t>
      </w:r>
      <w:r>
        <w:rPr>
          <w:rFonts w:eastAsiaTheme="minorEastAsia" w:hint="cs"/>
          <w:rtl/>
          <w:lang w:eastAsia="zh-CN" w:bidi="ar-EG"/>
        </w:rPr>
        <w:t xml:space="preserve">استناداً إلى </w:t>
      </w:r>
      <w:r w:rsidRPr="0001686C">
        <w:rPr>
          <w:rFonts w:eastAsiaTheme="minorEastAsia" w:hint="cs"/>
          <w:rtl/>
          <w:lang w:eastAsia="zh-CN" w:bidi="ar-EG"/>
        </w:rPr>
        <w:t xml:space="preserve">أهداف الخطة الاستراتيجية للاتحاد. وسيشمل التقرير السنوي بشأن تنفيذ الخطة الاستراتيجية الإبلاغ عن التقدم المحرز في تحقيق هذه الأهداف والغايات العامة. وفيما يتعلق بإدارة المخاطر، تقوم كل دائرة بتحديد وتقييم وإدارة المخاطر المرتبطة بتقديم النواتج وخدمات الدعم الخاصة بها تبعاً لنهج إدارة المخاطر متعدد المستويات، وذلك بخلاف المخاطر التشغيلية المدرجة في </w:t>
      </w:r>
      <w:r>
        <w:rPr>
          <w:rFonts w:eastAsiaTheme="minorEastAsia" w:hint="cs"/>
          <w:rtl/>
          <w:lang w:eastAsia="zh-CN" w:bidi="ar-EG"/>
        </w:rPr>
        <w:t xml:space="preserve">هذه </w:t>
      </w:r>
      <w:r w:rsidRPr="0001686C">
        <w:rPr>
          <w:rFonts w:eastAsiaTheme="minorEastAsia" w:hint="cs"/>
          <w:rtl/>
          <w:lang w:eastAsia="zh-CN" w:bidi="ar-EG"/>
        </w:rPr>
        <w:t>الخطة التشغيلية التي ستستعرضها الإدارة العليا دورياً.</w:t>
      </w:r>
    </w:p>
    <w:p w:rsidR="004B18E6" w:rsidRDefault="004B18E6" w:rsidP="004B18E6">
      <w:pPr>
        <w:rPr>
          <w:rFonts w:eastAsiaTheme="minorEastAsia"/>
          <w:rtl/>
          <w:lang w:eastAsia="zh-CN" w:bidi="ar-EG"/>
        </w:rPr>
      </w:pPr>
      <w:r>
        <w:rPr>
          <w:rFonts w:eastAsiaTheme="minorEastAsia"/>
          <w:rtl/>
          <w:lang w:eastAsia="zh-CN" w:bidi="ar-EG"/>
        </w:rPr>
        <w:br w:type="page"/>
      </w:r>
    </w:p>
    <w:p w:rsidR="00963751" w:rsidRPr="00C25F54" w:rsidRDefault="00963751" w:rsidP="004B18E6">
      <w:pPr>
        <w:pStyle w:val="AnnexNo0"/>
        <w:rPr>
          <w:color w:val="2E74B5"/>
          <w:rtl/>
        </w:rPr>
      </w:pPr>
      <w:r w:rsidRPr="00C25F54">
        <w:rPr>
          <w:rFonts w:hint="cs"/>
          <w:color w:val="2E74B5"/>
          <w:rtl/>
        </w:rPr>
        <w:lastRenderedPageBreak/>
        <w:t xml:space="preserve">الملحق </w:t>
      </w:r>
      <w:r w:rsidRPr="00C25F54">
        <w:rPr>
          <w:color w:val="2E74B5"/>
        </w:rPr>
        <w:t>1</w:t>
      </w:r>
      <w:r w:rsidRPr="00C25F54">
        <w:rPr>
          <w:rFonts w:hint="cs"/>
          <w:color w:val="2E74B5"/>
          <w:rtl/>
        </w:rPr>
        <w:t>: توزيع الموارد لتحقيق أهداف قطاع تنمية الاتصالات والغايات الاستراتيجية للاتحاد</w:t>
      </w:r>
    </w:p>
    <w:tbl>
      <w:tblPr>
        <w:bidiVisual/>
        <w:tblW w:w="15814" w:type="dxa"/>
        <w:jc w:val="center"/>
        <w:tblLook w:val="04A0" w:firstRow="1" w:lastRow="0" w:firstColumn="1" w:lastColumn="0" w:noHBand="0" w:noVBand="1"/>
      </w:tblPr>
      <w:tblGrid>
        <w:gridCol w:w="421"/>
        <w:gridCol w:w="2068"/>
        <w:gridCol w:w="851"/>
        <w:gridCol w:w="1082"/>
        <w:gridCol w:w="904"/>
        <w:gridCol w:w="1157"/>
        <w:gridCol w:w="342"/>
        <w:gridCol w:w="889"/>
        <w:gridCol w:w="1176"/>
        <w:gridCol w:w="1193"/>
        <w:gridCol w:w="1068"/>
        <w:gridCol w:w="337"/>
        <w:gridCol w:w="889"/>
        <w:gridCol w:w="1176"/>
        <w:gridCol w:w="1193"/>
        <w:gridCol w:w="1068"/>
      </w:tblGrid>
      <w:tr w:rsidR="003D0F9E" w:rsidRPr="00BC3871" w:rsidTr="00D831C8">
        <w:trPr>
          <w:trHeight w:val="288"/>
          <w:jc w:val="center"/>
        </w:trPr>
        <w:tc>
          <w:tcPr>
            <w:tcW w:w="6483" w:type="dxa"/>
            <w:gridSpan w:val="6"/>
            <w:tcBorders>
              <w:top w:val="nil"/>
              <w:left w:val="nil"/>
              <w:bottom w:val="nil"/>
              <w:right w:val="nil"/>
            </w:tcBorders>
            <w:shd w:val="clear" w:color="auto" w:fill="auto"/>
            <w:noWrap/>
            <w:vAlign w:val="bottom"/>
            <w:hideMark/>
          </w:tcPr>
          <w:p w:rsidR="003D0F9E" w:rsidRPr="00BC3871" w:rsidRDefault="003D0F9E"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r w:rsidRPr="00BC3871">
              <w:rPr>
                <w:rFonts w:hint="cs"/>
                <w:color w:val="000000"/>
                <w:sz w:val="16"/>
                <w:szCs w:val="22"/>
                <w:rtl/>
                <w:lang w:eastAsia="zh-CN"/>
              </w:rPr>
              <w:t>بآلاف الفرنكات السويسرية</w:t>
            </w:r>
          </w:p>
        </w:tc>
        <w:tc>
          <w:tcPr>
            <w:tcW w:w="342" w:type="dxa"/>
            <w:tcBorders>
              <w:top w:val="nil"/>
              <w:left w:val="nil"/>
              <w:bottom w:val="nil"/>
              <w:right w:val="nil"/>
            </w:tcBorders>
            <w:shd w:val="clear" w:color="000000" w:fill="FFFFFF"/>
            <w:noWrap/>
            <w:vAlign w:val="bottom"/>
            <w:hideMark/>
          </w:tcPr>
          <w:p w:rsidR="003D0F9E" w:rsidRPr="00BC3871" w:rsidRDefault="003D0F9E"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r w:rsidRPr="00BC3871">
              <w:rPr>
                <w:color w:val="000000"/>
                <w:sz w:val="16"/>
                <w:szCs w:val="22"/>
                <w:lang w:eastAsia="zh-CN"/>
              </w:rPr>
              <w:t> </w:t>
            </w:r>
          </w:p>
        </w:tc>
        <w:tc>
          <w:tcPr>
            <w:tcW w:w="4326" w:type="dxa"/>
            <w:gridSpan w:val="4"/>
            <w:tcBorders>
              <w:top w:val="nil"/>
              <w:left w:val="nil"/>
              <w:bottom w:val="nil"/>
              <w:right w:val="nil"/>
            </w:tcBorders>
            <w:shd w:val="clear" w:color="000000" w:fill="FFFFFF"/>
            <w:noWrap/>
            <w:vAlign w:val="bottom"/>
            <w:hideMark/>
          </w:tcPr>
          <w:p w:rsidR="003D0F9E" w:rsidRPr="00BC3871" w:rsidRDefault="003D0F9E"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r w:rsidRPr="00BC3871">
              <w:rPr>
                <w:rFonts w:hint="cs"/>
                <w:color w:val="000000"/>
                <w:sz w:val="16"/>
                <w:szCs w:val="22"/>
                <w:rtl/>
                <w:lang w:eastAsia="zh-CN"/>
              </w:rPr>
              <w:t>بالنسبة المئوية</w:t>
            </w:r>
          </w:p>
        </w:tc>
        <w:tc>
          <w:tcPr>
            <w:tcW w:w="337" w:type="dxa"/>
            <w:tcBorders>
              <w:top w:val="nil"/>
              <w:left w:val="nil"/>
              <w:bottom w:val="nil"/>
              <w:right w:val="nil"/>
            </w:tcBorders>
            <w:shd w:val="clear" w:color="000000" w:fill="FFFFFF"/>
            <w:noWrap/>
            <w:vAlign w:val="bottom"/>
            <w:hideMark/>
          </w:tcPr>
          <w:p w:rsidR="003D0F9E" w:rsidRPr="00BC3871" w:rsidRDefault="003D0F9E"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r w:rsidRPr="00BC3871">
              <w:rPr>
                <w:color w:val="000000"/>
                <w:sz w:val="16"/>
                <w:szCs w:val="22"/>
                <w:lang w:eastAsia="zh-CN"/>
              </w:rPr>
              <w:t> </w:t>
            </w:r>
          </w:p>
        </w:tc>
        <w:tc>
          <w:tcPr>
            <w:tcW w:w="4326" w:type="dxa"/>
            <w:gridSpan w:val="4"/>
            <w:tcBorders>
              <w:top w:val="nil"/>
              <w:left w:val="nil"/>
              <w:bottom w:val="single" w:sz="4" w:space="0" w:color="auto"/>
              <w:right w:val="nil"/>
            </w:tcBorders>
            <w:shd w:val="clear" w:color="000000" w:fill="FFFFFF"/>
            <w:noWrap/>
            <w:vAlign w:val="bottom"/>
            <w:hideMark/>
          </w:tcPr>
          <w:p w:rsidR="003D0F9E" w:rsidRPr="00BC3871" w:rsidRDefault="003D0F9E" w:rsidP="003D0F9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r w:rsidRPr="00BC3871">
              <w:rPr>
                <w:rFonts w:hint="cs"/>
                <w:color w:val="000000"/>
                <w:sz w:val="16"/>
                <w:szCs w:val="22"/>
                <w:rtl/>
                <w:lang w:eastAsia="zh-CN"/>
              </w:rPr>
              <w:t>بآلاف الفرنكات السويسرية</w:t>
            </w:r>
          </w:p>
        </w:tc>
      </w:tr>
      <w:tr w:rsidR="00963751" w:rsidRPr="00BC3871" w:rsidTr="009C51C9">
        <w:trPr>
          <w:trHeight w:val="288"/>
          <w:jc w:val="center"/>
        </w:trPr>
        <w:tc>
          <w:tcPr>
            <w:tcW w:w="248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b/>
                <w:bCs/>
                <w:color w:val="000000"/>
                <w:sz w:val="16"/>
                <w:szCs w:val="22"/>
                <w:rtl/>
                <w:lang w:eastAsia="zh-CN"/>
              </w:rPr>
              <w:t>الأهداف الاستراتيجية</w:t>
            </w:r>
            <w:r w:rsidR="009C51C9">
              <w:rPr>
                <w:b/>
                <w:bCs/>
                <w:color w:val="000000"/>
                <w:sz w:val="16"/>
                <w:szCs w:val="22"/>
                <w:rtl/>
                <w:lang w:eastAsia="zh-CN"/>
              </w:rPr>
              <w:br/>
            </w:r>
            <w:r w:rsidRPr="00BC3871">
              <w:rPr>
                <w:rFonts w:hint="cs"/>
                <w:b/>
                <w:bCs/>
                <w:color w:val="000000"/>
                <w:sz w:val="16"/>
                <w:szCs w:val="22"/>
                <w:rtl/>
                <w:lang w:eastAsia="zh-CN"/>
              </w:rPr>
              <w:t>للاتحاد لعام</w:t>
            </w:r>
            <w:r w:rsidR="0069234F">
              <w:rPr>
                <w:rFonts w:hint="eastAsia"/>
                <w:b/>
                <w:bCs/>
                <w:color w:val="000000"/>
                <w:sz w:val="16"/>
                <w:szCs w:val="22"/>
                <w:rtl/>
                <w:lang w:eastAsia="zh-CN"/>
              </w:rPr>
              <w:t> </w:t>
            </w:r>
            <w:r w:rsidRPr="00BC3871">
              <w:rPr>
                <w:b/>
                <w:bCs/>
                <w:color w:val="000000"/>
                <w:sz w:val="16"/>
                <w:szCs w:val="22"/>
                <w:lang w:eastAsia="zh-CN"/>
              </w:rPr>
              <w:t>2017</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b/>
                <w:bCs/>
                <w:color w:val="000000"/>
                <w:sz w:val="16"/>
                <w:szCs w:val="22"/>
                <w:rtl/>
                <w:lang w:eastAsia="zh-CN"/>
              </w:rPr>
              <w:t>إجمالي التكاليف</w:t>
            </w:r>
          </w:p>
        </w:tc>
        <w:tc>
          <w:tcPr>
            <w:tcW w:w="1082"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b/>
                <w:bCs/>
                <w:color w:val="000000"/>
                <w:sz w:val="16"/>
                <w:szCs w:val="22"/>
                <w:rtl/>
                <w:lang w:eastAsia="zh-CN"/>
              </w:rPr>
              <w:t>تكاليف مكتب تنمية الاتصالات/ التكاليف المباشرة</w:t>
            </w:r>
          </w:p>
        </w:tc>
        <w:tc>
          <w:tcPr>
            <w:tcW w:w="904" w:type="dxa"/>
            <w:vMerge w:val="restart"/>
            <w:tcBorders>
              <w:top w:val="single" w:sz="4" w:space="0" w:color="auto"/>
              <w:left w:val="single" w:sz="4" w:space="0" w:color="auto"/>
              <w:right w:val="single" w:sz="4" w:space="0" w:color="auto"/>
            </w:tcBorders>
            <w:shd w:val="clear" w:color="000000" w:fill="BDD7EE"/>
            <w:vAlign w:val="center"/>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rtl/>
                <w:lang w:eastAsia="zh-CN" w:bidi="ar-EG"/>
              </w:rPr>
            </w:pPr>
            <w:r w:rsidRPr="00BC3871">
              <w:rPr>
                <w:rFonts w:hint="cs"/>
                <w:b/>
                <w:bCs/>
                <w:color w:val="000000"/>
                <w:sz w:val="16"/>
                <w:szCs w:val="22"/>
                <w:rtl/>
                <w:lang w:eastAsia="zh-CN" w:bidi="ar-EG"/>
              </w:rPr>
              <w:t>إعادة توزيع التكاليف من الأمانة العامة</w:t>
            </w:r>
          </w:p>
        </w:tc>
        <w:tc>
          <w:tcPr>
            <w:tcW w:w="115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b/>
                <w:bCs/>
                <w:color w:val="000000"/>
                <w:sz w:val="16"/>
                <w:szCs w:val="22"/>
                <w:rtl/>
                <w:lang w:eastAsia="zh-CN"/>
              </w:rPr>
              <w:t>التكاليف الموزعة من مكتب الاتصالات الراديوية/مكتب تقييس الاتصالات</w:t>
            </w:r>
          </w:p>
        </w:tc>
        <w:tc>
          <w:tcPr>
            <w:tcW w:w="342" w:type="dxa"/>
            <w:tcBorders>
              <w:top w:val="nil"/>
              <w:left w:val="nil"/>
              <w:bottom w:val="nil"/>
              <w:right w:val="nil"/>
            </w:tcBorders>
            <w:shd w:val="clear" w:color="000000" w:fill="FFFFFF"/>
            <w:noWrap/>
            <w:vAlign w:val="bottom"/>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r w:rsidRPr="00BC3871">
              <w:rPr>
                <w:color w:val="000000"/>
                <w:sz w:val="16"/>
                <w:szCs w:val="22"/>
                <w:lang w:eastAsia="zh-CN"/>
              </w:rPr>
              <w:t> </w:t>
            </w:r>
          </w:p>
        </w:tc>
        <w:tc>
          <w:tcPr>
            <w:tcW w:w="889" w:type="dxa"/>
            <w:vMerge w:val="restart"/>
            <w:tcBorders>
              <w:top w:val="single" w:sz="4" w:space="0" w:color="auto"/>
              <w:left w:val="single" w:sz="4" w:space="0" w:color="auto"/>
              <w:right w:val="single" w:sz="4" w:space="0" w:color="auto"/>
            </w:tcBorders>
            <w:shd w:val="clear" w:color="000000" w:fill="BDD7EE"/>
            <w:noWrap/>
            <w:hideMark/>
          </w:tcPr>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40" w:line="240" w:lineRule="exact"/>
              <w:jc w:val="center"/>
              <w:rPr>
                <w:b/>
                <w:bCs/>
                <w:color w:val="000000"/>
                <w:sz w:val="16"/>
                <w:szCs w:val="22"/>
                <w:lang w:eastAsia="zh-CN"/>
              </w:rPr>
            </w:pPr>
            <w:r w:rsidRPr="00BC3871">
              <w:rPr>
                <w:rFonts w:hint="cs"/>
                <w:b/>
                <w:bCs/>
                <w:color w:val="000000"/>
                <w:sz w:val="16"/>
                <w:szCs w:val="22"/>
                <w:rtl/>
                <w:lang w:eastAsia="zh-CN"/>
              </w:rPr>
              <w:t xml:space="preserve">الغاية </w:t>
            </w:r>
            <w:r w:rsidRPr="00BC3871">
              <w:rPr>
                <w:b/>
                <w:bCs/>
                <w:color w:val="000000"/>
                <w:sz w:val="16"/>
                <w:szCs w:val="22"/>
                <w:lang w:eastAsia="zh-CN"/>
              </w:rPr>
              <w:t>1</w:t>
            </w:r>
          </w:p>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color w:val="000000"/>
                <w:sz w:val="16"/>
                <w:szCs w:val="22"/>
                <w:rtl/>
                <w:lang w:eastAsia="zh-CN"/>
              </w:rPr>
              <w:t>النمو</w:t>
            </w:r>
          </w:p>
        </w:tc>
        <w:tc>
          <w:tcPr>
            <w:tcW w:w="1176" w:type="dxa"/>
            <w:vMerge w:val="restart"/>
            <w:tcBorders>
              <w:top w:val="single" w:sz="4" w:space="0" w:color="auto"/>
              <w:left w:val="nil"/>
              <w:right w:val="single" w:sz="4" w:space="0" w:color="auto"/>
            </w:tcBorders>
            <w:shd w:val="clear" w:color="000000" w:fill="BDD7EE"/>
            <w:noWrap/>
            <w:hideMark/>
          </w:tcPr>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40" w:line="240" w:lineRule="exact"/>
              <w:jc w:val="center"/>
              <w:rPr>
                <w:b/>
                <w:bCs/>
                <w:color w:val="000000"/>
                <w:sz w:val="16"/>
                <w:szCs w:val="22"/>
                <w:lang w:eastAsia="zh-CN"/>
              </w:rPr>
            </w:pPr>
            <w:r w:rsidRPr="00BC3871">
              <w:rPr>
                <w:rFonts w:hint="cs"/>
                <w:b/>
                <w:bCs/>
                <w:color w:val="000000"/>
                <w:sz w:val="16"/>
                <w:szCs w:val="22"/>
                <w:rtl/>
                <w:lang w:eastAsia="zh-CN"/>
              </w:rPr>
              <w:t xml:space="preserve">الغاية </w:t>
            </w:r>
            <w:r w:rsidRPr="00BC3871">
              <w:rPr>
                <w:b/>
                <w:bCs/>
                <w:color w:val="000000"/>
                <w:sz w:val="16"/>
                <w:szCs w:val="22"/>
                <w:lang w:eastAsia="zh-CN"/>
              </w:rPr>
              <w:t>2</w:t>
            </w:r>
          </w:p>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color w:val="000000"/>
                <w:sz w:val="16"/>
                <w:szCs w:val="22"/>
                <w:rtl/>
                <w:lang w:eastAsia="zh-CN"/>
              </w:rPr>
              <w:t>الشمول</w:t>
            </w:r>
          </w:p>
        </w:tc>
        <w:tc>
          <w:tcPr>
            <w:tcW w:w="1193" w:type="dxa"/>
            <w:vMerge w:val="restart"/>
            <w:tcBorders>
              <w:top w:val="single" w:sz="4" w:space="0" w:color="auto"/>
              <w:left w:val="nil"/>
              <w:right w:val="nil"/>
            </w:tcBorders>
            <w:shd w:val="clear" w:color="000000" w:fill="BDD7EE"/>
            <w:noWrap/>
            <w:hideMark/>
          </w:tcPr>
          <w:p w:rsidR="00874A0F"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40" w:line="240" w:lineRule="exact"/>
              <w:jc w:val="center"/>
              <w:rPr>
                <w:b/>
                <w:bCs/>
                <w:color w:val="000000"/>
                <w:sz w:val="16"/>
                <w:szCs w:val="22"/>
                <w:lang w:eastAsia="zh-CN"/>
              </w:rPr>
            </w:pPr>
            <w:r w:rsidRPr="00BC3871">
              <w:rPr>
                <w:rFonts w:hint="cs"/>
                <w:b/>
                <w:bCs/>
                <w:color w:val="000000"/>
                <w:sz w:val="16"/>
                <w:szCs w:val="22"/>
                <w:rtl/>
                <w:lang w:eastAsia="zh-CN"/>
              </w:rPr>
              <w:t xml:space="preserve">الغاية </w:t>
            </w:r>
            <w:r w:rsidRPr="00BC3871">
              <w:rPr>
                <w:b/>
                <w:bCs/>
                <w:color w:val="000000"/>
                <w:sz w:val="16"/>
                <w:szCs w:val="22"/>
                <w:lang w:eastAsia="zh-CN"/>
              </w:rPr>
              <w:t>3</w:t>
            </w:r>
          </w:p>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color w:val="000000"/>
                <w:sz w:val="16"/>
                <w:szCs w:val="22"/>
                <w:rtl/>
                <w:lang w:eastAsia="zh-CN"/>
              </w:rPr>
              <w:t>الاستدامة</w:t>
            </w:r>
          </w:p>
        </w:tc>
        <w:tc>
          <w:tcPr>
            <w:tcW w:w="1068" w:type="dxa"/>
            <w:vMerge w:val="restart"/>
            <w:tcBorders>
              <w:top w:val="single" w:sz="4" w:space="0" w:color="auto"/>
              <w:left w:val="single" w:sz="4" w:space="0" w:color="auto"/>
              <w:right w:val="single" w:sz="4" w:space="0" w:color="auto"/>
            </w:tcBorders>
            <w:shd w:val="clear" w:color="000000" w:fill="BDD7EE"/>
            <w:noWrap/>
            <w:hideMark/>
          </w:tcPr>
          <w:p w:rsidR="00874A0F"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40" w:line="240" w:lineRule="exact"/>
              <w:jc w:val="center"/>
              <w:rPr>
                <w:b/>
                <w:bCs/>
                <w:color w:val="000000"/>
                <w:sz w:val="16"/>
                <w:szCs w:val="22"/>
                <w:lang w:eastAsia="zh-CN"/>
              </w:rPr>
            </w:pPr>
            <w:r w:rsidRPr="00BC3871">
              <w:rPr>
                <w:rFonts w:hint="cs"/>
                <w:b/>
                <w:bCs/>
                <w:color w:val="000000"/>
                <w:sz w:val="16"/>
                <w:szCs w:val="22"/>
                <w:rtl/>
                <w:lang w:eastAsia="zh-CN"/>
              </w:rPr>
              <w:t>الغاية</w:t>
            </w:r>
            <w:r w:rsidRPr="00BC3871">
              <w:rPr>
                <w:rFonts w:hint="cs"/>
                <w:b/>
                <w:bCs/>
                <w:color w:val="000000"/>
                <w:sz w:val="16"/>
                <w:szCs w:val="22"/>
                <w:rtl/>
                <w:lang w:eastAsia="zh-CN" w:bidi="ar-EG"/>
              </w:rPr>
              <w:t xml:space="preserve"> </w:t>
            </w:r>
            <w:r w:rsidRPr="00BC3871">
              <w:rPr>
                <w:b/>
                <w:bCs/>
                <w:color w:val="000000"/>
                <w:sz w:val="16"/>
                <w:szCs w:val="22"/>
                <w:lang w:eastAsia="zh-CN" w:bidi="ar-EG"/>
              </w:rPr>
              <w:t>4</w:t>
            </w:r>
          </w:p>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color w:val="000000"/>
                <w:sz w:val="16"/>
                <w:szCs w:val="22"/>
                <w:rtl/>
                <w:lang w:eastAsia="zh-CN"/>
              </w:rPr>
              <w:t>الابتكار والشراكة</w:t>
            </w:r>
          </w:p>
        </w:tc>
        <w:tc>
          <w:tcPr>
            <w:tcW w:w="337" w:type="dxa"/>
            <w:tcBorders>
              <w:top w:val="nil"/>
              <w:left w:val="nil"/>
              <w:bottom w:val="nil"/>
              <w:right w:val="single" w:sz="4" w:space="0" w:color="auto"/>
            </w:tcBorders>
            <w:shd w:val="clear" w:color="000000" w:fill="FFFFFF"/>
            <w:noWrap/>
            <w:vAlign w:val="bottom"/>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r w:rsidRPr="00BC3871">
              <w:rPr>
                <w:color w:val="000000"/>
                <w:sz w:val="16"/>
                <w:szCs w:val="22"/>
                <w:lang w:eastAsia="zh-CN"/>
              </w:rPr>
              <w:t> </w:t>
            </w:r>
          </w:p>
        </w:tc>
        <w:tc>
          <w:tcPr>
            <w:tcW w:w="889" w:type="dxa"/>
            <w:vMerge w:val="restart"/>
            <w:tcBorders>
              <w:top w:val="single" w:sz="4" w:space="0" w:color="auto"/>
              <w:left w:val="single" w:sz="4" w:space="0" w:color="auto"/>
              <w:right w:val="single" w:sz="4" w:space="0" w:color="auto"/>
            </w:tcBorders>
            <w:shd w:val="clear" w:color="000000" w:fill="BDD7EE"/>
            <w:noWrap/>
          </w:tcPr>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40" w:line="240" w:lineRule="exact"/>
              <w:jc w:val="center"/>
              <w:rPr>
                <w:b/>
                <w:bCs/>
                <w:color w:val="000000"/>
                <w:sz w:val="16"/>
                <w:szCs w:val="22"/>
                <w:lang w:eastAsia="zh-CN"/>
              </w:rPr>
            </w:pPr>
            <w:r w:rsidRPr="00BC3871">
              <w:rPr>
                <w:rFonts w:hint="cs"/>
                <w:b/>
                <w:bCs/>
                <w:color w:val="000000"/>
                <w:sz w:val="16"/>
                <w:szCs w:val="22"/>
                <w:rtl/>
                <w:lang w:eastAsia="zh-CN"/>
              </w:rPr>
              <w:t xml:space="preserve">الغاية </w:t>
            </w:r>
            <w:r w:rsidRPr="00BC3871">
              <w:rPr>
                <w:b/>
                <w:bCs/>
                <w:color w:val="000000"/>
                <w:sz w:val="16"/>
                <w:szCs w:val="22"/>
                <w:lang w:eastAsia="zh-CN"/>
              </w:rPr>
              <w:t>1</w:t>
            </w:r>
          </w:p>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color w:val="000000"/>
                <w:sz w:val="16"/>
                <w:szCs w:val="22"/>
                <w:rtl/>
                <w:lang w:eastAsia="zh-CN"/>
              </w:rPr>
              <w:t>النمو</w:t>
            </w:r>
          </w:p>
        </w:tc>
        <w:tc>
          <w:tcPr>
            <w:tcW w:w="1176" w:type="dxa"/>
            <w:vMerge w:val="restart"/>
            <w:tcBorders>
              <w:top w:val="single" w:sz="4" w:space="0" w:color="auto"/>
              <w:left w:val="nil"/>
              <w:right w:val="single" w:sz="4" w:space="0" w:color="auto"/>
            </w:tcBorders>
            <w:shd w:val="clear" w:color="000000" w:fill="BDD7EE"/>
            <w:noWrap/>
          </w:tcPr>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40" w:line="240" w:lineRule="exact"/>
              <w:jc w:val="center"/>
              <w:rPr>
                <w:b/>
                <w:bCs/>
                <w:color w:val="000000"/>
                <w:sz w:val="16"/>
                <w:szCs w:val="22"/>
                <w:lang w:eastAsia="zh-CN"/>
              </w:rPr>
            </w:pPr>
            <w:r w:rsidRPr="00BC3871">
              <w:rPr>
                <w:rFonts w:hint="cs"/>
                <w:b/>
                <w:bCs/>
                <w:color w:val="000000"/>
                <w:sz w:val="16"/>
                <w:szCs w:val="22"/>
                <w:rtl/>
                <w:lang w:eastAsia="zh-CN"/>
              </w:rPr>
              <w:t xml:space="preserve">الغاية </w:t>
            </w:r>
            <w:r w:rsidRPr="00BC3871">
              <w:rPr>
                <w:b/>
                <w:bCs/>
                <w:color w:val="000000"/>
                <w:sz w:val="16"/>
                <w:szCs w:val="22"/>
                <w:lang w:eastAsia="zh-CN"/>
              </w:rPr>
              <w:t>2</w:t>
            </w:r>
          </w:p>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color w:val="000000"/>
                <w:sz w:val="16"/>
                <w:szCs w:val="22"/>
                <w:rtl/>
                <w:lang w:eastAsia="zh-CN"/>
              </w:rPr>
              <w:t>الشمول</w:t>
            </w:r>
          </w:p>
        </w:tc>
        <w:tc>
          <w:tcPr>
            <w:tcW w:w="1193" w:type="dxa"/>
            <w:vMerge w:val="restart"/>
            <w:tcBorders>
              <w:top w:val="single" w:sz="4" w:space="0" w:color="auto"/>
              <w:left w:val="nil"/>
              <w:right w:val="nil"/>
            </w:tcBorders>
            <w:shd w:val="clear" w:color="000000" w:fill="BDD7EE"/>
            <w:noWrap/>
          </w:tcPr>
          <w:p w:rsidR="00874A0F"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40" w:line="240" w:lineRule="exact"/>
              <w:jc w:val="center"/>
              <w:rPr>
                <w:b/>
                <w:bCs/>
                <w:color w:val="000000"/>
                <w:sz w:val="16"/>
                <w:szCs w:val="22"/>
                <w:lang w:eastAsia="zh-CN"/>
              </w:rPr>
            </w:pPr>
            <w:r w:rsidRPr="00BC3871">
              <w:rPr>
                <w:rFonts w:hint="cs"/>
                <w:b/>
                <w:bCs/>
                <w:color w:val="000000"/>
                <w:sz w:val="16"/>
                <w:szCs w:val="22"/>
                <w:rtl/>
                <w:lang w:eastAsia="zh-CN"/>
              </w:rPr>
              <w:t xml:space="preserve">الغاية </w:t>
            </w:r>
            <w:r w:rsidRPr="00BC3871">
              <w:rPr>
                <w:b/>
                <w:bCs/>
                <w:color w:val="000000"/>
                <w:sz w:val="16"/>
                <w:szCs w:val="22"/>
                <w:lang w:eastAsia="zh-CN"/>
              </w:rPr>
              <w:t>3</w:t>
            </w:r>
          </w:p>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color w:val="000000"/>
                <w:sz w:val="16"/>
                <w:szCs w:val="22"/>
                <w:rtl/>
                <w:lang w:eastAsia="zh-CN"/>
              </w:rPr>
              <w:t>الاستدامة</w:t>
            </w:r>
          </w:p>
        </w:tc>
        <w:tc>
          <w:tcPr>
            <w:tcW w:w="1068" w:type="dxa"/>
            <w:vMerge w:val="restart"/>
            <w:tcBorders>
              <w:top w:val="single" w:sz="4" w:space="0" w:color="auto"/>
              <w:left w:val="single" w:sz="4" w:space="0" w:color="auto"/>
              <w:right w:val="single" w:sz="4" w:space="0" w:color="auto"/>
            </w:tcBorders>
            <w:shd w:val="clear" w:color="000000" w:fill="BDD7EE"/>
            <w:noWrap/>
          </w:tcPr>
          <w:p w:rsidR="00874A0F"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40" w:line="240" w:lineRule="exact"/>
              <w:jc w:val="center"/>
              <w:rPr>
                <w:b/>
                <w:bCs/>
                <w:color w:val="000000"/>
                <w:sz w:val="16"/>
                <w:szCs w:val="22"/>
                <w:lang w:eastAsia="zh-CN"/>
              </w:rPr>
            </w:pPr>
            <w:r w:rsidRPr="00BC3871">
              <w:rPr>
                <w:rFonts w:hint="cs"/>
                <w:b/>
                <w:bCs/>
                <w:color w:val="000000"/>
                <w:sz w:val="16"/>
                <w:szCs w:val="22"/>
                <w:rtl/>
                <w:lang w:eastAsia="zh-CN"/>
              </w:rPr>
              <w:t>الغاية</w:t>
            </w:r>
            <w:r w:rsidRPr="00BC3871">
              <w:rPr>
                <w:rFonts w:hint="cs"/>
                <w:b/>
                <w:bCs/>
                <w:color w:val="000000"/>
                <w:sz w:val="16"/>
                <w:szCs w:val="22"/>
                <w:rtl/>
                <w:lang w:eastAsia="zh-CN" w:bidi="ar-EG"/>
              </w:rPr>
              <w:t xml:space="preserve"> </w:t>
            </w:r>
            <w:r w:rsidRPr="00BC3871">
              <w:rPr>
                <w:b/>
                <w:bCs/>
                <w:color w:val="000000"/>
                <w:sz w:val="16"/>
                <w:szCs w:val="22"/>
                <w:lang w:eastAsia="zh-CN" w:bidi="ar-EG"/>
              </w:rPr>
              <w:t>4</w:t>
            </w:r>
          </w:p>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color w:val="000000"/>
                <w:sz w:val="16"/>
                <w:szCs w:val="22"/>
                <w:rtl/>
                <w:lang w:eastAsia="zh-CN"/>
              </w:rPr>
              <w:t>الابتكار والشراكة</w:t>
            </w:r>
          </w:p>
        </w:tc>
      </w:tr>
      <w:tr w:rsidR="00963751" w:rsidRPr="00BC3871" w:rsidTr="00C37287">
        <w:trPr>
          <w:trHeight w:val="288"/>
          <w:jc w:val="center"/>
        </w:trPr>
        <w:tc>
          <w:tcPr>
            <w:tcW w:w="2489" w:type="dxa"/>
            <w:gridSpan w:val="2"/>
            <w:vMerge/>
            <w:tcBorders>
              <w:top w:val="single" w:sz="4" w:space="0" w:color="auto"/>
              <w:left w:val="single" w:sz="4" w:space="0" w:color="auto"/>
              <w:bottom w:val="single" w:sz="4" w:space="0" w:color="000000"/>
              <w:right w:val="single" w:sz="4" w:space="0" w:color="000000"/>
            </w:tcBorders>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6"/>
                <w:szCs w:val="22"/>
                <w:lang w:eastAsia="zh-C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6"/>
                <w:szCs w:val="22"/>
                <w:lang w:eastAsia="zh-CN"/>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6"/>
                <w:szCs w:val="22"/>
                <w:lang w:eastAsia="zh-CN"/>
              </w:rPr>
            </w:pPr>
          </w:p>
        </w:tc>
        <w:tc>
          <w:tcPr>
            <w:tcW w:w="904" w:type="dxa"/>
            <w:vMerge/>
            <w:tcBorders>
              <w:left w:val="single" w:sz="4" w:space="0" w:color="auto"/>
              <w:bottom w:val="single" w:sz="4" w:space="0" w:color="000000"/>
              <w:right w:val="single" w:sz="4" w:space="0" w:color="auto"/>
            </w:tcBorders>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6"/>
                <w:szCs w:val="22"/>
                <w:lang w:eastAsia="zh-CN"/>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6"/>
                <w:szCs w:val="22"/>
                <w:lang w:eastAsia="zh-CN"/>
              </w:rPr>
            </w:pPr>
          </w:p>
        </w:tc>
        <w:tc>
          <w:tcPr>
            <w:tcW w:w="342" w:type="dxa"/>
            <w:tcBorders>
              <w:top w:val="nil"/>
              <w:left w:val="nil"/>
              <w:bottom w:val="nil"/>
              <w:right w:val="nil"/>
            </w:tcBorders>
            <w:shd w:val="clear" w:color="000000" w:fill="FFFFFF"/>
            <w:noWrap/>
            <w:vAlign w:val="bottom"/>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r w:rsidRPr="00BC3871">
              <w:rPr>
                <w:color w:val="000000"/>
                <w:sz w:val="16"/>
                <w:szCs w:val="22"/>
                <w:lang w:eastAsia="zh-CN"/>
              </w:rPr>
              <w:t> </w:t>
            </w:r>
          </w:p>
        </w:tc>
        <w:tc>
          <w:tcPr>
            <w:tcW w:w="889" w:type="dxa"/>
            <w:vMerge/>
            <w:tcBorders>
              <w:left w:val="single" w:sz="4" w:space="0" w:color="auto"/>
              <w:bottom w:val="single" w:sz="4" w:space="0" w:color="auto"/>
              <w:right w:val="single" w:sz="4" w:space="0" w:color="auto"/>
            </w:tcBorders>
            <w:shd w:val="clear" w:color="000000" w:fill="BDD7EE"/>
            <w:noWrap/>
            <w:vAlign w:val="bottom"/>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1176" w:type="dxa"/>
            <w:vMerge/>
            <w:tcBorders>
              <w:left w:val="nil"/>
              <w:bottom w:val="nil"/>
              <w:right w:val="single" w:sz="4" w:space="0" w:color="auto"/>
            </w:tcBorders>
            <w:shd w:val="clear" w:color="000000" w:fill="BDD7EE"/>
            <w:noWrap/>
            <w:vAlign w:val="bottom"/>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1193" w:type="dxa"/>
            <w:vMerge/>
            <w:tcBorders>
              <w:left w:val="nil"/>
              <w:bottom w:val="nil"/>
              <w:right w:val="nil"/>
            </w:tcBorders>
            <w:shd w:val="clear" w:color="000000" w:fill="BDD7EE"/>
            <w:noWrap/>
            <w:vAlign w:val="bottom"/>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337" w:type="dxa"/>
            <w:tcBorders>
              <w:top w:val="nil"/>
              <w:left w:val="nil"/>
              <w:bottom w:val="nil"/>
              <w:right w:val="single" w:sz="4" w:space="0" w:color="auto"/>
            </w:tcBorders>
            <w:shd w:val="clear" w:color="000000" w:fill="FFFFFF"/>
            <w:noWrap/>
            <w:vAlign w:val="bottom"/>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r w:rsidRPr="00BC3871">
              <w:rPr>
                <w:color w:val="000000"/>
                <w:sz w:val="16"/>
                <w:szCs w:val="22"/>
                <w:lang w:eastAsia="zh-CN"/>
              </w:rPr>
              <w:t> </w:t>
            </w:r>
          </w:p>
        </w:tc>
        <w:tc>
          <w:tcPr>
            <w:tcW w:w="889" w:type="dxa"/>
            <w:vMerge/>
            <w:tcBorders>
              <w:left w:val="single" w:sz="4" w:space="0" w:color="auto"/>
              <w:bottom w:val="single" w:sz="4" w:space="0" w:color="auto"/>
              <w:right w:val="single" w:sz="4" w:space="0" w:color="auto"/>
            </w:tcBorders>
            <w:shd w:val="clear" w:color="000000" w:fill="BDD7EE"/>
            <w:noWrap/>
            <w:vAlign w:val="bottom"/>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1176" w:type="dxa"/>
            <w:vMerge/>
            <w:tcBorders>
              <w:left w:val="nil"/>
              <w:bottom w:val="single" w:sz="4" w:space="0" w:color="auto"/>
              <w:right w:val="single" w:sz="4" w:space="0" w:color="auto"/>
            </w:tcBorders>
            <w:shd w:val="clear" w:color="000000" w:fill="BDD7EE"/>
            <w:noWrap/>
            <w:vAlign w:val="bottom"/>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1193" w:type="dxa"/>
            <w:vMerge/>
            <w:tcBorders>
              <w:left w:val="nil"/>
              <w:bottom w:val="single" w:sz="4" w:space="0" w:color="auto"/>
              <w:right w:val="nil"/>
            </w:tcBorders>
            <w:shd w:val="clear" w:color="000000" w:fill="BDD7EE"/>
            <w:noWrap/>
            <w:vAlign w:val="bottom"/>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r>
      <w:tr w:rsidR="00963751" w:rsidRPr="00BC3871" w:rsidTr="00B33C37">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6"/>
                <w:szCs w:val="22"/>
                <w:lang w:eastAsia="zh-CN"/>
              </w:rPr>
            </w:pPr>
            <w:r w:rsidRPr="00BC3871">
              <w:rPr>
                <w:b/>
                <w:bCs/>
                <w:color w:val="000000"/>
                <w:sz w:val="16"/>
                <w:szCs w:val="22"/>
                <w:lang w:eastAsia="zh-CN"/>
              </w:rPr>
              <w:t>D1</w:t>
            </w:r>
          </w:p>
        </w:tc>
        <w:tc>
          <w:tcPr>
            <w:tcW w:w="2068" w:type="dxa"/>
            <w:tcBorders>
              <w:top w:val="nil"/>
              <w:left w:val="nil"/>
              <w:bottom w:val="single" w:sz="4" w:space="0" w:color="auto"/>
              <w:right w:val="single" w:sz="4" w:space="0" w:color="auto"/>
            </w:tcBorders>
            <w:shd w:val="clear" w:color="auto" w:fill="auto"/>
            <w:noWrap/>
            <w:vAlign w:val="bottom"/>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8"/>
                <w:szCs w:val="22"/>
                <w:lang w:eastAsia="zh-CN"/>
              </w:rPr>
            </w:pPr>
            <w:r w:rsidRPr="00A26BF6">
              <w:rPr>
                <w:rFonts w:hint="cs"/>
                <w:b/>
                <w:bCs/>
                <w:color w:val="000000"/>
                <w:position w:val="3"/>
                <w:sz w:val="18"/>
                <w:szCs w:val="22"/>
                <w:rtl/>
                <w:lang w:eastAsia="zh-CN"/>
              </w:rPr>
              <w:t xml:space="preserve">الهدف </w:t>
            </w:r>
            <w:r w:rsidRPr="00A26BF6">
              <w:rPr>
                <w:b/>
                <w:bCs/>
                <w:color w:val="000000"/>
                <w:position w:val="3"/>
                <w:sz w:val="18"/>
                <w:szCs w:val="22"/>
                <w:lang w:eastAsia="zh-CN"/>
              </w:rPr>
              <w:t>1</w:t>
            </w:r>
            <w:r w:rsidRPr="00A26BF6">
              <w:rPr>
                <w:rFonts w:hint="cs"/>
                <w:b/>
                <w:bCs/>
                <w:color w:val="000000"/>
                <w:position w:val="3"/>
                <w:sz w:val="18"/>
                <w:szCs w:val="22"/>
                <w:rtl/>
                <w:lang w:eastAsia="zh-CN"/>
              </w:rPr>
              <w:t xml:space="preserve"> لقطاع </w:t>
            </w:r>
            <w:r w:rsidRPr="00A26BF6">
              <w:rPr>
                <w:rFonts w:hint="cs"/>
                <w:b/>
                <w:bCs/>
                <w:color w:val="000000"/>
                <w:sz w:val="18"/>
                <w:szCs w:val="22"/>
                <w:rtl/>
                <w:lang w:eastAsia="zh-CN"/>
              </w:rPr>
              <w:t>تنمية</w:t>
            </w:r>
            <w:r w:rsidR="00A26BF6" w:rsidRPr="00A26BF6">
              <w:rPr>
                <w:rFonts w:hint="eastAsia"/>
                <w:b/>
                <w:bCs/>
                <w:color w:val="000000"/>
                <w:sz w:val="18"/>
                <w:szCs w:val="22"/>
                <w:rtl/>
                <w:lang w:eastAsia="zh-CN"/>
              </w:rPr>
              <w:t> </w:t>
            </w:r>
            <w:r w:rsidRPr="00A26BF6">
              <w:rPr>
                <w:rFonts w:hint="cs"/>
                <w:b/>
                <w:bCs/>
                <w:color w:val="000000"/>
                <w:sz w:val="18"/>
                <w:szCs w:val="22"/>
                <w:rtl/>
                <w:lang w:eastAsia="zh-CN"/>
              </w:rPr>
              <w:t>الاتصالات</w:t>
            </w:r>
          </w:p>
        </w:tc>
        <w:tc>
          <w:tcPr>
            <w:tcW w:w="851" w:type="dxa"/>
            <w:tcBorders>
              <w:top w:val="nil"/>
              <w:left w:val="nil"/>
              <w:bottom w:val="single" w:sz="4" w:space="0" w:color="auto"/>
              <w:right w:val="single" w:sz="4" w:space="0" w:color="auto"/>
            </w:tcBorders>
            <w:shd w:val="clear" w:color="000000" w:fill="FFFFFF"/>
            <w:noWrap/>
            <w:vAlign w:val="center"/>
            <w:hideMark/>
          </w:tcPr>
          <w:p w:rsidR="00963751" w:rsidRPr="002B61BA"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color w:val="000000"/>
                <w:spacing w:val="-4"/>
                <w:sz w:val="18"/>
                <w:szCs w:val="18"/>
                <w:lang w:eastAsia="zh-CN"/>
              </w:rPr>
            </w:pPr>
            <w:r w:rsidRPr="002B61BA">
              <w:rPr>
                <w:rFonts w:asciiTheme="minorHAnsi" w:eastAsiaTheme="minorEastAsia" w:hAnsiTheme="minorHAnsi"/>
                <w:color w:val="000000"/>
                <w:spacing w:val="-4"/>
                <w:sz w:val="18"/>
                <w:szCs w:val="18"/>
                <w:lang w:eastAsia="zh-CN"/>
              </w:rPr>
              <w:t>1</w:t>
            </w:r>
            <w:r w:rsidR="00965D5C" w:rsidRPr="002B61BA">
              <w:rPr>
                <w:rFonts w:asciiTheme="minorHAnsi" w:eastAsiaTheme="minorEastAsia" w:hAnsiTheme="minorHAnsi"/>
                <w:color w:val="000000"/>
                <w:spacing w:val="-4"/>
                <w:sz w:val="18"/>
                <w:szCs w:val="18"/>
                <w:lang w:eastAsia="zh-CN"/>
              </w:rPr>
              <w:t>0</w:t>
            </w:r>
            <w:r w:rsidRPr="002B61BA">
              <w:rPr>
                <w:rFonts w:asciiTheme="minorHAnsi" w:eastAsiaTheme="minorEastAsia" w:hAnsiTheme="minorHAnsi"/>
                <w:color w:val="000000"/>
                <w:spacing w:val="-4"/>
                <w:sz w:val="18"/>
                <w:szCs w:val="18"/>
                <w:lang w:eastAsia="zh-CN"/>
              </w:rPr>
              <w:t xml:space="preserve"> </w:t>
            </w:r>
            <w:r w:rsidR="00965D5C" w:rsidRPr="002B61BA">
              <w:rPr>
                <w:rFonts w:asciiTheme="minorHAnsi" w:eastAsiaTheme="minorEastAsia" w:hAnsiTheme="minorHAnsi"/>
                <w:color w:val="000000"/>
                <w:spacing w:val="-4"/>
                <w:sz w:val="18"/>
                <w:szCs w:val="18"/>
                <w:lang w:eastAsia="zh-CN"/>
              </w:rPr>
              <w:t>202</w:t>
            </w:r>
          </w:p>
        </w:tc>
        <w:tc>
          <w:tcPr>
            <w:tcW w:w="1082" w:type="dxa"/>
            <w:tcBorders>
              <w:top w:val="nil"/>
              <w:left w:val="nil"/>
              <w:bottom w:val="single" w:sz="4" w:space="0" w:color="auto"/>
              <w:right w:val="single" w:sz="4" w:space="0" w:color="auto"/>
            </w:tcBorders>
            <w:shd w:val="clear" w:color="000000" w:fill="FFFFFF"/>
            <w:noWrap/>
            <w:vAlign w:val="center"/>
            <w:hideMark/>
          </w:tcPr>
          <w:p w:rsidR="00963751" w:rsidRPr="002B61BA" w:rsidRDefault="002B61BA"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color w:val="000000"/>
                <w:sz w:val="18"/>
                <w:szCs w:val="18"/>
                <w:lang w:eastAsia="zh-CN"/>
              </w:rPr>
            </w:pPr>
            <w:r w:rsidRPr="002B61BA">
              <w:rPr>
                <w:rFonts w:asciiTheme="minorHAnsi" w:eastAsiaTheme="minorEastAsia" w:hAnsiTheme="minorHAnsi"/>
                <w:color w:val="000000"/>
                <w:sz w:val="18"/>
                <w:szCs w:val="18"/>
                <w:lang w:eastAsia="zh-CN"/>
              </w:rPr>
              <w:t>6</w:t>
            </w:r>
            <w:r w:rsidR="00963751" w:rsidRPr="002B61BA">
              <w:rPr>
                <w:rFonts w:asciiTheme="minorHAnsi" w:eastAsiaTheme="minorEastAsia" w:hAnsiTheme="minorHAnsi"/>
                <w:color w:val="000000"/>
                <w:sz w:val="18"/>
                <w:szCs w:val="18"/>
                <w:lang w:eastAsia="zh-CN"/>
              </w:rPr>
              <w:t xml:space="preserve"> </w:t>
            </w:r>
            <w:r w:rsidRPr="002B61BA">
              <w:rPr>
                <w:rFonts w:asciiTheme="minorHAnsi" w:eastAsiaTheme="minorEastAsia" w:hAnsiTheme="minorHAnsi"/>
                <w:color w:val="000000"/>
                <w:sz w:val="18"/>
                <w:szCs w:val="18"/>
                <w:lang w:eastAsia="zh-CN"/>
              </w:rPr>
              <w:t>059</w:t>
            </w:r>
          </w:p>
        </w:tc>
        <w:tc>
          <w:tcPr>
            <w:tcW w:w="904" w:type="dxa"/>
            <w:tcBorders>
              <w:top w:val="nil"/>
              <w:left w:val="nil"/>
              <w:bottom w:val="single" w:sz="4" w:space="0" w:color="auto"/>
              <w:right w:val="single" w:sz="4" w:space="0" w:color="auto"/>
            </w:tcBorders>
            <w:shd w:val="clear" w:color="000000" w:fill="FFFFFF"/>
            <w:vAlign w:val="center"/>
          </w:tcPr>
          <w:p w:rsidR="00963751" w:rsidRPr="002B61BA" w:rsidRDefault="002B61BA"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color w:val="000000"/>
                <w:sz w:val="18"/>
                <w:szCs w:val="18"/>
                <w:lang w:eastAsia="zh-CN"/>
              </w:rPr>
            </w:pPr>
            <w:r w:rsidRPr="002B61BA">
              <w:rPr>
                <w:rFonts w:asciiTheme="minorHAnsi" w:eastAsiaTheme="minorEastAsia" w:hAnsiTheme="minorHAnsi"/>
                <w:color w:val="000000"/>
                <w:sz w:val="18"/>
                <w:szCs w:val="18"/>
                <w:lang w:eastAsia="zh-CN"/>
              </w:rPr>
              <w:t>4</w:t>
            </w:r>
            <w:r w:rsidR="00963751" w:rsidRPr="002B61BA">
              <w:rPr>
                <w:rFonts w:asciiTheme="minorHAnsi" w:eastAsiaTheme="minorEastAsia" w:hAnsiTheme="minorHAnsi"/>
                <w:color w:val="000000"/>
                <w:sz w:val="18"/>
                <w:szCs w:val="18"/>
                <w:lang w:eastAsia="zh-CN"/>
              </w:rPr>
              <w:t xml:space="preserve"> </w:t>
            </w:r>
            <w:r w:rsidRPr="002B61BA">
              <w:rPr>
                <w:rFonts w:asciiTheme="minorHAnsi" w:eastAsiaTheme="minorEastAsia" w:hAnsiTheme="minorHAnsi"/>
                <w:color w:val="000000"/>
                <w:sz w:val="18"/>
                <w:szCs w:val="18"/>
                <w:lang w:eastAsia="zh-CN"/>
              </w:rPr>
              <w:t>134</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3751" w:rsidRPr="002B61BA" w:rsidRDefault="002B61BA"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color w:val="000000"/>
                <w:sz w:val="18"/>
                <w:szCs w:val="18"/>
                <w:lang w:eastAsia="zh-CN"/>
              </w:rPr>
            </w:pPr>
            <w:r w:rsidRPr="002B61BA">
              <w:rPr>
                <w:rFonts w:asciiTheme="minorHAnsi" w:eastAsiaTheme="minorEastAsia" w:hAnsiTheme="minorHAnsi"/>
                <w:color w:val="000000"/>
                <w:sz w:val="18"/>
                <w:szCs w:val="18"/>
                <w:lang w:eastAsia="zh-CN"/>
              </w:rPr>
              <w:t>9</w:t>
            </w:r>
          </w:p>
        </w:tc>
        <w:tc>
          <w:tcPr>
            <w:tcW w:w="342" w:type="dxa"/>
            <w:tcBorders>
              <w:top w:val="nil"/>
              <w:left w:val="nil"/>
              <w:bottom w:val="nil"/>
              <w:right w:val="nil"/>
            </w:tcBorders>
            <w:shd w:val="clear" w:color="000000" w:fill="FFFFFF"/>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rtl/>
                <w:lang w:eastAsia="zh-CN" w:bidi="ar-EG"/>
              </w:rPr>
            </w:pPr>
            <w:r w:rsidRPr="00BC3871">
              <w:rPr>
                <w:color w:val="000000"/>
                <w:sz w:val="18"/>
                <w:szCs w:val="18"/>
                <w:lang w:eastAsia="zh-CN"/>
              </w:rPr>
              <w:t>%0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8"/>
                <w:szCs w:val="18"/>
                <w:lang w:eastAsia="zh-CN"/>
              </w:rPr>
            </w:pPr>
            <w:r w:rsidRPr="00BC3871">
              <w:rPr>
                <w:b/>
                <w:bCs/>
                <w:color w:val="000000"/>
                <w:sz w:val="18"/>
                <w:szCs w:val="18"/>
                <w:lang w:eastAsia="zh-CN"/>
              </w:rPr>
              <w:t>%100</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rtl/>
                <w:lang w:eastAsia="zh-CN" w:bidi="ar-EG"/>
              </w:rPr>
            </w:pPr>
            <w:r w:rsidRPr="00BC3871">
              <w:rPr>
                <w:color w:val="000000"/>
                <w:sz w:val="18"/>
                <w:szCs w:val="18"/>
                <w:lang w:eastAsia="zh-CN"/>
              </w:rPr>
              <w:t>%0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lang w:eastAsia="zh-CN"/>
              </w:rPr>
            </w:pPr>
            <w:r w:rsidRPr="00BC3871">
              <w:rPr>
                <w:color w:val="000000"/>
                <w:sz w:val="18"/>
                <w:szCs w:val="18"/>
                <w:lang w:eastAsia="zh-CN"/>
              </w:rPr>
              <w:t>%0</w:t>
            </w:r>
          </w:p>
        </w:tc>
        <w:tc>
          <w:tcPr>
            <w:tcW w:w="337" w:type="dxa"/>
            <w:tcBorders>
              <w:top w:val="nil"/>
              <w:left w:val="nil"/>
              <w:bottom w:val="nil"/>
              <w:right w:val="nil"/>
            </w:tcBorders>
            <w:shd w:val="clear" w:color="000000" w:fill="FFFFFF"/>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44620">
              <w:rPr>
                <w:rFonts w:asciiTheme="minorHAnsi" w:eastAsiaTheme="minorEastAsia" w:hAnsiTheme="minorHAnsi"/>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68"/>
              <w:jc w:val="center"/>
              <w:rPr>
                <w:rFonts w:asciiTheme="minorHAnsi" w:hAnsiTheme="minorHAnsi" w:cs="Times New Roman"/>
                <w:color w:val="000000"/>
                <w:sz w:val="18"/>
                <w:szCs w:val="18"/>
                <w:lang w:eastAsia="zh-CN"/>
              </w:rPr>
            </w:pPr>
            <w:r w:rsidRPr="00744620">
              <w:rPr>
                <w:rFonts w:asciiTheme="minorHAnsi" w:eastAsiaTheme="minorEastAsia" w:hAnsiTheme="minorHAnsi"/>
                <w:color w:val="000000"/>
                <w:sz w:val="18"/>
                <w:szCs w:val="18"/>
                <w:lang w:eastAsia="zh-CN"/>
              </w:rPr>
              <w:t>1</w:t>
            </w:r>
            <w:r w:rsidR="004E30EF" w:rsidRPr="00744620">
              <w:rPr>
                <w:rFonts w:asciiTheme="minorHAnsi" w:eastAsiaTheme="minorEastAsia" w:hAnsiTheme="minorHAnsi"/>
                <w:color w:val="000000"/>
                <w:sz w:val="18"/>
                <w:szCs w:val="18"/>
                <w:lang w:eastAsia="zh-CN"/>
              </w:rPr>
              <w:t>0</w:t>
            </w:r>
            <w:r w:rsidRPr="00744620">
              <w:rPr>
                <w:rFonts w:asciiTheme="minorHAnsi" w:eastAsiaTheme="minorEastAsia" w:hAnsiTheme="minorHAnsi"/>
                <w:color w:val="000000"/>
                <w:sz w:val="18"/>
                <w:szCs w:val="18"/>
                <w:lang w:eastAsia="zh-CN"/>
              </w:rPr>
              <w:t xml:space="preserve"> </w:t>
            </w:r>
            <w:r w:rsidR="004E30EF" w:rsidRPr="00744620">
              <w:rPr>
                <w:rFonts w:asciiTheme="minorHAnsi" w:eastAsiaTheme="minorEastAsia" w:hAnsiTheme="minorHAnsi"/>
                <w:color w:val="000000"/>
                <w:sz w:val="18"/>
                <w:szCs w:val="18"/>
                <w:lang w:eastAsia="zh-CN"/>
              </w:rPr>
              <w:t>202</w:t>
            </w:r>
          </w:p>
        </w:tc>
        <w:tc>
          <w:tcPr>
            <w:tcW w:w="1193" w:type="dxa"/>
            <w:tcBorders>
              <w:top w:val="nil"/>
              <w:left w:val="nil"/>
              <w:bottom w:val="single" w:sz="4" w:space="0" w:color="auto"/>
              <w:right w:val="single" w:sz="4" w:space="0" w:color="auto"/>
            </w:tcBorders>
            <w:shd w:val="clear" w:color="auto" w:fill="auto"/>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44620">
              <w:rPr>
                <w:rFonts w:asciiTheme="minorHAnsi" w:eastAsiaTheme="minorEastAsia" w:hAnsiTheme="minorHAnsi"/>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44620">
              <w:rPr>
                <w:rFonts w:asciiTheme="minorHAnsi" w:eastAsiaTheme="minorEastAsia" w:hAnsiTheme="minorHAnsi"/>
                <w:color w:val="000000"/>
                <w:sz w:val="18"/>
                <w:szCs w:val="18"/>
                <w:lang w:eastAsia="zh-CN"/>
              </w:rPr>
              <w:t>0</w:t>
            </w:r>
          </w:p>
        </w:tc>
      </w:tr>
      <w:tr w:rsidR="00963751" w:rsidRPr="00BC3871" w:rsidTr="00B33C37">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6"/>
                <w:szCs w:val="22"/>
                <w:lang w:eastAsia="zh-CN"/>
              </w:rPr>
            </w:pPr>
            <w:r w:rsidRPr="00BC3871">
              <w:rPr>
                <w:b/>
                <w:bCs/>
                <w:color w:val="000000"/>
                <w:sz w:val="16"/>
                <w:szCs w:val="22"/>
                <w:lang w:eastAsia="zh-CN"/>
              </w:rPr>
              <w:t>D2</w:t>
            </w:r>
          </w:p>
        </w:tc>
        <w:tc>
          <w:tcPr>
            <w:tcW w:w="2068" w:type="dxa"/>
            <w:tcBorders>
              <w:top w:val="nil"/>
              <w:left w:val="nil"/>
              <w:bottom w:val="single" w:sz="4" w:space="0" w:color="auto"/>
              <w:right w:val="single" w:sz="4" w:space="0" w:color="auto"/>
            </w:tcBorders>
            <w:shd w:val="clear" w:color="auto" w:fill="auto"/>
            <w:noWrap/>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rFonts w:eastAsiaTheme="minorEastAsia"/>
                <w:sz w:val="18"/>
                <w:szCs w:val="22"/>
                <w:lang w:eastAsia="zh-CN"/>
              </w:rPr>
            </w:pPr>
            <w:r w:rsidRPr="00A26BF6">
              <w:rPr>
                <w:rFonts w:hint="cs"/>
                <w:b/>
                <w:bCs/>
                <w:color w:val="000000"/>
                <w:position w:val="3"/>
                <w:sz w:val="18"/>
                <w:szCs w:val="22"/>
                <w:rtl/>
                <w:lang w:eastAsia="zh-CN"/>
              </w:rPr>
              <w:t xml:space="preserve">الهدف </w:t>
            </w:r>
            <w:r w:rsidRPr="00A26BF6">
              <w:rPr>
                <w:b/>
                <w:bCs/>
                <w:color w:val="000000"/>
                <w:position w:val="3"/>
                <w:sz w:val="18"/>
                <w:szCs w:val="22"/>
                <w:lang w:eastAsia="zh-CN"/>
              </w:rPr>
              <w:t>2</w:t>
            </w:r>
            <w:r w:rsidRPr="00A26BF6">
              <w:rPr>
                <w:rFonts w:hint="cs"/>
                <w:b/>
                <w:bCs/>
                <w:color w:val="000000"/>
                <w:position w:val="3"/>
                <w:sz w:val="18"/>
                <w:szCs w:val="22"/>
                <w:rtl/>
                <w:lang w:eastAsia="zh-CN"/>
              </w:rPr>
              <w:t xml:space="preserve"> لقطاع </w:t>
            </w:r>
            <w:r w:rsidRPr="00A26BF6">
              <w:rPr>
                <w:rFonts w:hint="cs"/>
                <w:b/>
                <w:bCs/>
                <w:color w:val="000000"/>
                <w:sz w:val="18"/>
                <w:szCs w:val="22"/>
                <w:rtl/>
                <w:lang w:eastAsia="zh-CN"/>
              </w:rPr>
              <w:t>تنمية</w:t>
            </w:r>
            <w:r w:rsidR="00A26BF6" w:rsidRPr="00A26BF6">
              <w:rPr>
                <w:rFonts w:hint="eastAsia"/>
                <w:b/>
                <w:bCs/>
                <w:color w:val="000000"/>
                <w:sz w:val="18"/>
                <w:szCs w:val="22"/>
                <w:rtl/>
                <w:lang w:eastAsia="zh-CN"/>
              </w:rPr>
              <w:t> </w:t>
            </w:r>
            <w:r w:rsidRPr="00A26BF6">
              <w:rPr>
                <w:rFonts w:hint="cs"/>
                <w:b/>
                <w:bCs/>
                <w:color w:val="000000"/>
                <w:sz w:val="18"/>
                <w:szCs w:val="22"/>
                <w:rtl/>
                <w:lang w:eastAsia="zh-CN"/>
              </w:rPr>
              <w:t>الاتصالات</w:t>
            </w:r>
          </w:p>
        </w:tc>
        <w:tc>
          <w:tcPr>
            <w:tcW w:w="851" w:type="dxa"/>
            <w:tcBorders>
              <w:top w:val="nil"/>
              <w:left w:val="nil"/>
              <w:bottom w:val="single" w:sz="4" w:space="0" w:color="auto"/>
              <w:right w:val="single" w:sz="4" w:space="0" w:color="auto"/>
            </w:tcBorders>
            <w:shd w:val="clear" w:color="000000" w:fill="FFFFFF"/>
            <w:noWrap/>
            <w:vAlign w:val="center"/>
            <w:hideMark/>
          </w:tcPr>
          <w:p w:rsidR="00963751" w:rsidRPr="002B61BA"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color w:val="000000"/>
                <w:spacing w:val="-4"/>
                <w:sz w:val="18"/>
                <w:szCs w:val="18"/>
                <w:lang w:eastAsia="zh-CN"/>
              </w:rPr>
            </w:pPr>
            <w:r w:rsidRPr="002B61BA">
              <w:rPr>
                <w:rFonts w:asciiTheme="minorHAnsi" w:eastAsiaTheme="minorEastAsia" w:hAnsiTheme="minorHAnsi"/>
                <w:color w:val="000000"/>
                <w:spacing w:val="-4"/>
                <w:sz w:val="18"/>
                <w:szCs w:val="18"/>
                <w:lang w:eastAsia="zh-CN"/>
              </w:rPr>
              <w:t>1</w:t>
            </w:r>
            <w:r w:rsidR="00965D5C" w:rsidRPr="002B61BA">
              <w:rPr>
                <w:rFonts w:asciiTheme="minorHAnsi" w:eastAsiaTheme="minorEastAsia" w:hAnsiTheme="minorHAnsi"/>
                <w:color w:val="000000"/>
                <w:spacing w:val="-4"/>
                <w:sz w:val="18"/>
                <w:szCs w:val="18"/>
                <w:lang w:eastAsia="zh-CN"/>
              </w:rPr>
              <w:t>7</w:t>
            </w:r>
            <w:r w:rsidRPr="002B61BA">
              <w:rPr>
                <w:rFonts w:asciiTheme="minorHAnsi" w:eastAsiaTheme="minorEastAsia" w:hAnsiTheme="minorHAnsi"/>
                <w:color w:val="000000"/>
                <w:spacing w:val="-4"/>
                <w:sz w:val="18"/>
                <w:szCs w:val="18"/>
                <w:lang w:eastAsia="zh-CN"/>
              </w:rPr>
              <w:t xml:space="preserve"> </w:t>
            </w:r>
            <w:r w:rsidR="00965D5C" w:rsidRPr="002B61BA">
              <w:rPr>
                <w:rFonts w:asciiTheme="minorHAnsi" w:eastAsiaTheme="minorEastAsia" w:hAnsiTheme="minorHAnsi"/>
                <w:color w:val="000000"/>
                <w:spacing w:val="-4"/>
                <w:sz w:val="18"/>
                <w:szCs w:val="18"/>
                <w:lang w:eastAsia="zh-CN"/>
              </w:rPr>
              <w:t>587</w:t>
            </w:r>
          </w:p>
        </w:tc>
        <w:tc>
          <w:tcPr>
            <w:tcW w:w="1082" w:type="dxa"/>
            <w:tcBorders>
              <w:top w:val="nil"/>
              <w:left w:val="nil"/>
              <w:bottom w:val="single" w:sz="4" w:space="0" w:color="auto"/>
              <w:right w:val="single" w:sz="4" w:space="0" w:color="auto"/>
            </w:tcBorders>
            <w:shd w:val="clear" w:color="000000" w:fill="FFFFFF"/>
            <w:noWrap/>
            <w:vAlign w:val="center"/>
            <w:hideMark/>
          </w:tcPr>
          <w:p w:rsidR="00963751" w:rsidRPr="002B61BA" w:rsidRDefault="002B61BA"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color w:val="000000"/>
                <w:sz w:val="18"/>
                <w:szCs w:val="18"/>
                <w:lang w:eastAsia="zh-CN"/>
              </w:rPr>
            </w:pPr>
            <w:r w:rsidRPr="002B61BA">
              <w:rPr>
                <w:rFonts w:asciiTheme="minorHAnsi" w:eastAsiaTheme="minorEastAsia" w:hAnsiTheme="minorHAnsi"/>
                <w:color w:val="000000"/>
                <w:sz w:val="18"/>
                <w:szCs w:val="18"/>
                <w:lang w:eastAsia="zh-CN"/>
              </w:rPr>
              <w:t>9</w:t>
            </w:r>
            <w:r w:rsidR="00963751" w:rsidRPr="002B61BA">
              <w:rPr>
                <w:rFonts w:asciiTheme="minorHAnsi" w:eastAsiaTheme="minorEastAsia" w:hAnsiTheme="minorHAnsi"/>
                <w:color w:val="000000"/>
                <w:sz w:val="18"/>
                <w:szCs w:val="18"/>
                <w:lang w:eastAsia="zh-CN"/>
              </w:rPr>
              <w:t xml:space="preserve"> </w:t>
            </w:r>
            <w:r w:rsidRPr="002B61BA">
              <w:rPr>
                <w:rFonts w:asciiTheme="minorHAnsi" w:eastAsiaTheme="minorEastAsia" w:hAnsiTheme="minorHAnsi"/>
                <w:color w:val="000000"/>
                <w:sz w:val="18"/>
                <w:szCs w:val="18"/>
                <w:lang w:eastAsia="zh-CN"/>
              </w:rPr>
              <w:t>426</w:t>
            </w:r>
          </w:p>
        </w:tc>
        <w:tc>
          <w:tcPr>
            <w:tcW w:w="904" w:type="dxa"/>
            <w:tcBorders>
              <w:top w:val="nil"/>
              <w:left w:val="nil"/>
              <w:bottom w:val="single" w:sz="4" w:space="0" w:color="auto"/>
              <w:right w:val="single" w:sz="4" w:space="0" w:color="auto"/>
            </w:tcBorders>
            <w:shd w:val="clear" w:color="000000" w:fill="FFFFFF"/>
            <w:vAlign w:val="center"/>
          </w:tcPr>
          <w:p w:rsidR="00963751" w:rsidRPr="002B61BA" w:rsidRDefault="002B61BA"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color w:val="000000"/>
                <w:sz w:val="18"/>
                <w:szCs w:val="18"/>
                <w:lang w:eastAsia="zh-CN"/>
              </w:rPr>
            </w:pPr>
            <w:r w:rsidRPr="002B61BA">
              <w:rPr>
                <w:rFonts w:asciiTheme="minorHAnsi" w:eastAsiaTheme="minorEastAsia" w:hAnsiTheme="minorHAnsi"/>
                <w:color w:val="000000"/>
                <w:sz w:val="18"/>
                <w:szCs w:val="18"/>
                <w:lang w:eastAsia="zh-CN"/>
              </w:rPr>
              <w:t>8</w:t>
            </w:r>
            <w:r w:rsidR="00963751" w:rsidRPr="002B61BA">
              <w:rPr>
                <w:rFonts w:asciiTheme="minorHAnsi" w:eastAsiaTheme="minorEastAsia" w:hAnsiTheme="minorHAnsi"/>
                <w:color w:val="000000"/>
                <w:sz w:val="18"/>
                <w:szCs w:val="18"/>
                <w:lang w:eastAsia="zh-CN"/>
              </w:rPr>
              <w:t xml:space="preserve"> </w:t>
            </w:r>
            <w:r w:rsidRPr="002B61BA">
              <w:rPr>
                <w:rFonts w:asciiTheme="minorHAnsi" w:eastAsiaTheme="minorEastAsia" w:hAnsiTheme="minorHAnsi"/>
                <w:color w:val="000000"/>
                <w:sz w:val="18"/>
                <w:szCs w:val="18"/>
                <w:lang w:eastAsia="zh-CN"/>
              </w:rPr>
              <w:t>145</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3751" w:rsidRPr="002B61BA"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color w:val="000000"/>
                <w:sz w:val="18"/>
                <w:szCs w:val="18"/>
                <w:lang w:eastAsia="zh-CN"/>
              </w:rPr>
            </w:pPr>
            <w:r w:rsidRPr="002B61BA">
              <w:rPr>
                <w:rFonts w:asciiTheme="minorHAnsi" w:eastAsiaTheme="minorEastAsia" w:hAnsiTheme="minorHAnsi"/>
                <w:color w:val="000000"/>
                <w:sz w:val="18"/>
                <w:szCs w:val="18"/>
                <w:lang w:eastAsia="zh-CN"/>
              </w:rPr>
              <w:t>1</w:t>
            </w:r>
            <w:r w:rsidR="002B61BA" w:rsidRPr="002B61BA">
              <w:rPr>
                <w:rFonts w:asciiTheme="minorHAnsi" w:eastAsiaTheme="minorEastAsia" w:hAnsiTheme="minorHAnsi"/>
                <w:color w:val="000000"/>
                <w:sz w:val="18"/>
                <w:szCs w:val="18"/>
                <w:lang w:eastAsia="zh-CN"/>
              </w:rPr>
              <w:t>5</w:t>
            </w:r>
          </w:p>
        </w:tc>
        <w:tc>
          <w:tcPr>
            <w:tcW w:w="342" w:type="dxa"/>
            <w:tcBorders>
              <w:top w:val="nil"/>
              <w:left w:val="nil"/>
              <w:bottom w:val="nil"/>
              <w:right w:val="nil"/>
            </w:tcBorders>
            <w:shd w:val="clear" w:color="000000" w:fill="FFFFFF"/>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bidi="ar-EG"/>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8"/>
                <w:szCs w:val="18"/>
                <w:lang w:eastAsia="zh-CN"/>
              </w:rPr>
            </w:pPr>
            <w:r w:rsidRPr="00BC3871">
              <w:rPr>
                <w:b/>
                <w:bCs/>
                <w:color w:val="000000"/>
                <w:sz w:val="18"/>
                <w:szCs w:val="18"/>
                <w:lang w:eastAsia="zh-CN"/>
              </w:rPr>
              <w:t>%100</w:t>
            </w:r>
          </w:p>
        </w:tc>
        <w:tc>
          <w:tcPr>
            <w:tcW w:w="1176"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lang w:eastAsia="zh-CN"/>
              </w:rPr>
            </w:pPr>
            <w:r w:rsidRPr="00BC3871">
              <w:rPr>
                <w:color w:val="000000"/>
                <w:sz w:val="18"/>
                <w:szCs w:val="18"/>
                <w:lang w:eastAsia="zh-CN"/>
              </w:rPr>
              <w:t>%0</w:t>
            </w:r>
          </w:p>
        </w:tc>
        <w:tc>
          <w:tcPr>
            <w:tcW w:w="1193"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lang w:eastAsia="zh-CN"/>
              </w:rPr>
            </w:pPr>
            <w:r w:rsidRPr="00BC3871">
              <w:rPr>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lang w:eastAsia="zh-CN"/>
              </w:rPr>
            </w:pPr>
            <w:r w:rsidRPr="00BC3871">
              <w:rPr>
                <w:color w:val="000000"/>
                <w:sz w:val="18"/>
                <w:szCs w:val="18"/>
                <w:lang w:eastAsia="zh-CN"/>
              </w:rPr>
              <w:t>%0</w:t>
            </w:r>
          </w:p>
        </w:tc>
        <w:tc>
          <w:tcPr>
            <w:tcW w:w="337" w:type="dxa"/>
            <w:tcBorders>
              <w:top w:val="nil"/>
              <w:left w:val="nil"/>
              <w:bottom w:val="nil"/>
              <w:right w:val="nil"/>
            </w:tcBorders>
            <w:shd w:val="clear" w:color="000000" w:fill="FFFFFF"/>
            <w:noWrap/>
            <w:vAlign w:val="center"/>
            <w:hideMark/>
          </w:tcPr>
          <w:p w:rsidR="00963751" w:rsidRPr="005128E6"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highlight w:val="yellow"/>
                <w:lang w:eastAsia="zh-CN"/>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44620">
              <w:rPr>
                <w:rFonts w:asciiTheme="minorHAnsi" w:eastAsiaTheme="minorEastAsia" w:hAnsiTheme="minorHAnsi"/>
                <w:color w:val="000000"/>
                <w:sz w:val="18"/>
                <w:szCs w:val="18"/>
                <w:lang w:eastAsia="zh-CN"/>
              </w:rPr>
              <w:t>1</w:t>
            </w:r>
            <w:r w:rsidR="004E30EF" w:rsidRPr="00744620">
              <w:rPr>
                <w:rFonts w:asciiTheme="minorHAnsi" w:eastAsiaTheme="minorEastAsia" w:hAnsiTheme="minorHAnsi"/>
                <w:color w:val="000000"/>
                <w:sz w:val="18"/>
                <w:szCs w:val="18"/>
                <w:lang w:eastAsia="zh-CN"/>
              </w:rPr>
              <w:t>7</w:t>
            </w:r>
            <w:r w:rsidRPr="00744620">
              <w:rPr>
                <w:rFonts w:asciiTheme="minorHAnsi" w:eastAsiaTheme="minorEastAsia" w:hAnsiTheme="minorHAnsi"/>
                <w:color w:val="000000"/>
                <w:sz w:val="18"/>
                <w:szCs w:val="18"/>
                <w:lang w:eastAsia="zh-CN"/>
              </w:rPr>
              <w:t xml:space="preserve"> </w:t>
            </w:r>
            <w:r w:rsidR="004E30EF" w:rsidRPr="00744620">
              <w:rPr>
                <w:rFonts w:asciiTheme="minorHAnsi" w:eastAsiaTheme="minorEastAsia" w:hAnsiTheme="minorHAnsi"/>
                <w:color w:val="000000"/>
                <w:sz w:val="18"/>
                <w:szCs w:val="18"/>
                <w:lang w:eastAsia="zh-CN"/>
              </w:rPr>
              <w:t>5</w:t>
            </w:r>
            <w:r w:rsidRPr="00744620">
              <w:rPr>
                <w:rFonts w:asciiTheme="minorHAnsi" w:eastAsiaTheme="minorEastAsia" w:hAnsiTheme="minorHAnsi"/>
                <w:color w:val="000000"/>
                <w:sz w:val="18"/>
                <w:szCs w:val="18"/>
                <w:lang w:eastAsia="zh-CN"/>
              </w:rPr>
              <w:t>87</w:t>
            </w:r>
          </w:p>
        </w:tc>
        <w:tc>
          <w:tcPr>
            <w:tcW w:w="1176" w:type="dxa"/>
            <w:tcBorders>
              <w:top w:val="nil"/>
              <w:left w:val="nil"/>
              <w:bottom w:val="single" w:sz="4" w:space="0" w:color="auto"/>
              <w:right w:val="single" w:sz="4" w:space="0" w:color="auto"/>
            </w:tcBorders>
            <w:shd w:val="clear" w:color="auto" w:fill="auto"/>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68"/>
              <w:jc w:val="center"/>
              <w:rPr>
                <w:rFonts w:asciiTheme="minorHAnsi" w:hAnsiTheme="minorHAnsi" w:cs="Times New Roman"/>
                <w:color w:val="000000"/>
                <w:sz w:val="18"/>
                <w:szCs w:val="18"/>
                <w:lang w:eastAsia="zh-CN"/>
              </w:rPr>
            </w:pPr>
            <w:r w:rsidRPr="00744620">
              <w:rPr>
                <w:rFonts w:asciiTheme="minorHAnsi" w:eastAsiaTheme="minorEastAsia" w:hAnsiTheme="minorHAnsi"/>
                <w:color w:val="000000"/>
                <w:sz w:val="18"/>
                <w:szCs w:val="18"/>
                <w:lang w:eastAsia="zh-CN"/>
              </w:rPr>
              <w:t>0</w:t>
            </w:r>
          </w:p>
        </w:tc>
        <w:tc>
          <w:tcPr>
            <w:tcW w:w="1193" w:type="dxa"/>
            <w:tcBorders>
              <w:top w:val="nil"/>
              <w:left w:val="nil"/>
              <w:bottom w:val="single" w:sz="4" w:space="0" w:color="auto"/>
              <w:right w:val="single" w:sz="4" w:space="0" w:color="auto"/>
            </w:tcBorders>
            <w:shd w:val="clear" w:color="auto" w:fill="auto"/>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44620">
              <w:rPr>
                <w:rFonts w:asciiTheme="minorHAnsi" w:eastAsiaTheme="minorEastAsia" w:hAnsiTheme="minorHAnsi"/>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44620">
              <w:rPr>
                <w:rFonts w:asciiTheme="minorHAnsi" w:eastAsiaTheme="minorEastAsia" w:hAnsiTheme="minorHAnsi"/>
                <w:color w:val="000000"/>
                <w:sz w:val="18"/>
                <w:szCs w:val="18"/>
                <w:lang w:eastAsia="zh-CN"/>
              </w:rPr>
              <w:t>0</w:t>
            </w:r>
          </w:p>
        </w:tc>
      </w:tr>
      <w:tr w:rsidR="00963751" w:rsidRPr="00BC3871" w:rsidTr="00B33C37">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6"/>
                <w:szCs w:val="22"/>
                <w:lang w:eastAsia="zh-CN"/>
              </w:rPr>
            </w:pPr>
            <w:r w:rsidRPr="00BC3871">
              <w:rPr>
                <w:b/>
                <w:bCs/>
                <w:color w:val="000000"/>
                <w:sz w:val="16"/>
                <w:szCs w:val="22"/>
                <w:lang w:eastAsia="zh-CN"/>
              </w:rPr>
              <w:t>D3</w:t>
            </w:r>
          </w:p>
        </w:tc>
        <w:tc>
          <w:tcPr>
            <w:tcW w:w="2068" w:type="dxa"/>
            <w:tcBorders>
              <w:top w:val="nil"/>
              <w:left w:val="nil"/>
              <w:bottom w:val="single" w:sz="4" w:space="0" w:color="auto"/>
              <w:right w:val="single" w:sz="4" w:space="0" w:color="auto"/>
            </w:tcBorders>
            <w:shd w:val="clear" w:color="auto" w:fill="auto"/>
            <w:noWrap/>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rFonts w:eastAsiaTheme="minorEastAsia"/>
                <w:sz w:val="18"/>
                <w:szCs w:val="22"/>
                <w:lang w:eastAsia="zh-CN"/>
              </w:rPr>
            </w:pPr>
            <w:r w:rsidRPr="00A26BF6">
              <w:rPr>
                <w:rFonts w:hint="cs"/>
                <w:b/>
                <w:bCs/>
                <w:color w:val="000000"/>
                <w:position w:val="3"/>
                <w:sz w:val="18"/>
                <w:szCs w:val="22"/>
                <w:rtl/>
                <w:lang w:eastAsia="zh-CN"/>
              </w:rPr>
              <w:t xml:space="preserve">الهدف </w:t>
            </w:r>
            <w:r w:rsidRPr="00A26BF6">
              <w:rPr>
                <w:b/>
                <w:bCs/>
                <w:color w:val="000000"/>
                <w:position w:val="3"/>
                <w:sz w:val="18"/>
                <w:szCs w:val="22"/>
                <w:lang w:eastAsia="zh-CN"/>
              </w:rPr>
              <w:t>3</w:t>
            </w:r>
            <w:r w:rsidRPr="00A26BF6">
              <w:rPr>
                <w:rFonts w:hint="cs"/>
                <w:b/>
                <w:bCs/>
                <w:color w:val="000000"/>
                <w:position w:val="3"/>
                <w:sz w:val="18"/>
                <w:szCs w:val="22"/>
                <w:rtl/>
                <w:lang w:eastAsia="zh-CN"/>
              </w:rPr>
              <w:t xml:space="preserve"> لقطاع </w:t>
            </w:r>
            <w:r w:rsidRPr="00A26BF6">
              <w:rPr>
                <w:rFonts w:hint="cs"/>
                <w:b/>
                <w:bCs/>
                <w:color w:val="000000"/>
                <w:sz w:val="18"/>
                <w:szCs w:val="22"/>
                <w:rtl/>
                <w:lang w:eastAsia="zh-CN"/>
              </w:rPr>
              <w:t>تنمية</w:t>
            </w:r>
            <w:r w:rsidR="00A26BF6" w:rsidRPr="00A26BF6">
              <w:rPr>
                <w:rFonts w:hint="eastAsia"/>
                <w:b/>
                <w:bCs/>
                <w:color w:val="000000"/>
                <w:sz w:val="18"/>
                <w:szCs w:val="22"/>
                <w:rtl/>
                <w:lang w:eastAsia="zh-CN"/>
              </w:rPr>
              <w:t> </w:t>
            </w:r>
            <w:r w:rsidRPr="00A26BF6">
              <w:rPr>
                <w:rFonts w:hint="cs"/>
                <w:b/>
                <w:bCs/>
                <w:color w:val="000000"/>
                <w:sz w:val="18"/>
                <w:szCs w:val="22"/>
                <w:rtl/>
                <w:lang w:eastAsia="zh-CN"/>
              </w:rPr>
              <w:t>الاتصالات</w:t>
            </w:r>
          </w:p>
        </w:tc>
        <w:tc>
          <w:tcPr>
            <w:tcW w:w="851" w:type="dxa"/>
            <w:tcBorders>
              <w:top w:val="nil"/>
              <w:left w:val="nil"/>
              <w:bottom w:val="single" w:sz="4" w:space="0" w:color="auto"/>
              <w:right w:val="single" w:sz="4" w:space="0" w:color="auto"/>
            </w:tcBorders>
            <w:shd w:val="clear" w:color="000000" w:fill="FFFFFF"/>
            <w:noWrap/>
            <w:vAlign w:val="center"/>
            <w:hideMark/>
          </w:tcPr>
          <w:p w:rsidR="00963751" w:rsidRPr="002B61BA" w:rsidRDefault="00965D5C"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color w:val="000000"/>
                <w:spacing w:val="-4"/>
                <w:sz w:val="18"/>
                <w:szCs w:val="18"/>
                <w:lang w:eastAsia="zh-CN"/>
              </w:rPr>
            </w:pPr>
            <w:r w:rsidRPr="002B61BA">
              <w:rPr>
                <w:rFonts w:asciiTheme="minorHAnsi" w:eastAsiaTheme="minorEastAsia" w:hAnsiTheme="minorHAnsi"/>
                <w:color w:val="000000"/>
                <w:spacing w:val="-4"/>
                <w:sz w:val="18"/>
                <w:szCs w:val="18"/>
                <w:lang w:eastAsia="zh-CN"/>
              </w:rPr>
              <w:t>8</w:t>
            </w:r>
            <w:r w:rsidR="00963751" w:rsidRPr="002B61BA">
              <w:rPr>
                <w:rFonts w:asciiTheme="minorHAnsi" w:eastAsiaTheme="minorEastAsia" w:hAnsiTheme="minorHAnsi"/>
                <w:color w:val="000000"/>
                <w:spacing w:val="-4"/>
                <w:sz w:val="18"/>
                <w:szCs w:val="18"/>
                <w:lang w:eastAsia="zh-CN"/>
              </w:rPr>
              <w:t xml:space="preserve"> </w:t>
            </w:r>
            <w:r w:rsidRPr="002B61BA">
              <w:rPr>
                <w:rFonts w:asciiTheme="minorHAnsi" w:eastAsiaTheme="minorEastAsia" w:hAnsiTheme="minorHAnsi"/>
                <w:color w:val="000000"/>
                <w:spacing w:val="-4"/>
                <w:sz w:val="18"/>
                <w:szCs w:val="18"/>
                <w:lang w:eastAsia="zh-CN"/>
              </w:rPr>
              <w:t>864</w:t>
            </w:r>
          </w:p>
        </w:tc>
        <w:tc>
          <w:tcPr>
            <w:tcW w:w="1082" w:type="dxa"/>
            <w:tcBorders>
              <w:top w:val="nil"/>
              <w:left w:val="nil"/>
              <w:bottom w:val="single" w:sz="4" w:space="0" w:color="auto"/>
              <w:right w:val="single" w:sz="4" w:space="0" w:color="auto"/>
            </w:tcBorders>
            <w:shd w:val="clear" w:color="000000" w:fill="FFFFFF"/>
            <w:noWrap/>
            <w:vAlign w:val="center"/>
            <w:hideMark/>
          </w:tcPr>
          <w:p w:rsidR="00963751" w:rsidRPr="002B61BA" w:rsidRDefault="002B61BA"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color w:val="000000"/>
                <w:sz w:val="18"/>
                <w:szCs w:val="18"/>
                <w:lang w:eastAsia="zh-CN"/>
              </w:rPr>
            </w:pPr>
            <w:r w:rsidRPr="002B61BA">
              <w:rPr>
                <w:rFonts w:asciiTheme="minorHAnsi" w:eastAsiaTheme="minorEastAsia" w:hAnsiTheme="minorHAnsi"/>
                <w:color w:val="000000"/>
                <w:sz w:val="18"/>
                <w:szCs w:val="18"/>
                <w:lang w:eastAsia="zh-CN"/>
              </w:rPr>
              <w:t>4</w:t>
            </w:r>
            <w:r w:rsidR="00963751" w:rsidRPr="002B61BA">
              <w:rPr>
                <w:rFonts w:asciiTheme="minorHAnsi" w:eastAsiaTheme="minorEastAsia" w:hAnsiTheme="minorHAnsi"/>
                <w:color w:val="000000"/>
                <w:sz w:val="18"/>
                <w:szCs w:val="18"/>
                <w:lang w:eastAsia="zh-CN"/>
              </w:rPr>
              <w:t xml:space="preserve"> </w:t>
            </w:r>
            <w:r w:rsidRPr="002B61BA">
              <w:rPr>
                <w:rFonts w:asciiTheme="minorHAnsi" w:eastAsiaTheme="minorEastAsia" w:hAnsiTheme="minorHAnsi"/>
                <w:color w:val="000000"/>
                <w:sz w:val="18"/>
                <w:szCs w:val="18"/>
                <w:lang w:eastAsia="zh-CN"/>
              </w:rPr>
              <w:t>652</w:t>
            </w:r>
          </w:p>
        </w:tc>
        <w:tc>
          <w:tcPr>
            <w:tcW w:w="904" w:type="dxa"/>
            <w:tcBorders>
              <w:top w:val="nil"/>
              <w:left w:val="nil"/>
              <w:bottom w:val="single" w:sz="4" w:space="0" w:color="auto"/>
              <w:right w:val="single" w:sz="4" w:space="0" w:color="auto"/>
            </w:tcBorders>
            <w:shd w:val="clear" w:color="000000" w:fill="FFFFFF"/>
            <w:vAlign w:val="center"/>
          </w:tcPr>
          <w:p w:rsidR="00963751" w:rsidRPr="002B61BA"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color w:val="000000"/>
                <w:sz w:val="18"/>
                <w:szCs w:val="18"/>
                <w:lang w:eastAsia="zh-CN"/>
              </w:rPr>
            </w:pPr>
            <w:r w:rsidRPr="002B61BA">
              <w:rPr>
                <w:rFonts w:asciiTheme="minorHAnsi" w:eastAsiaTheme="minorEastAsia" w:hAnsiTheme="minorHAnsi"/>
                <w:color w:val="000000"/>
                <w:sz w:val="18"/>
                <w:szCs w:val="18"/>
                <w:lang w:eastAsia="zh-CN"/>
              </w:rPr>
              <w:t xml:space="preserve">4 </w:t>
            </w:r>
            <w:r w:rsidR="002B61BA" w:rsidRPr="002B61BA">
              <w:rPr>
                <w:rFonts w:asciiTheme="minorHAnsi" w:eastAsiaTheme="minorEastAsia" w:hAnsiTheme="minorHAnsi"/>
                <w:color w:val="000000"/>
                <w:sz w:val="18"/>
                <w:szCs w:val="18"/>
                <w:lang w:eastAsia="zh-CN"/>
              </w:rPr>
              <w:t>205</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3751" w:rsidRPr="002B61BA"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color w:val="000000"/>
                <w:sz w:val="18"/>
                <w:szCs w:val="18"/>
                <w:lang w:eastAsia="zh-CN"/>
              </w:rPr>
            </w:pPr>
            <w:r w:rsidRPr="002B61BA">
              <w:rPr>
                <w:rFonts w:asciiTheme="minorHAnsi" w:eastAsiaTheme="minorEastAsia" w:hAnsiTheme="minorHAnsi"/>
                <w:color w:val="000000"/>
                <w:sz w:val="18"/>
                <w:szCs w:val="18"/>
                <w:lang w:eastAsia="zh-CN"/>
              </w:rPr>
              <w:t>8</w:t>
            </w:r>
          </w:p>
        </w:tc>
        <w:tc>
          <w:tcPr>
            <w:tcW w:w="342" w:type="dxa"/>
            <w:tcBorders>
              <w:top w:val="nil"/>
              <w:left w:val="nil"/>
              <w:bottom w:val="nil"/>
              <w:right w:val="nil"/>
            </w:tcBorders>
            <w:shd w:val="clear" w:color="000000" w:fill="FFFFFF"/>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lang w:eastAsia="zh-CN"/>
              </w:rPr>
            </w:pPr>
            <w:r w:rsidRPr="00BC3871">
              <w:rPr>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lang w:eastAsia="zh-CN"/>
              </w:rPr>
            </w:pPr>
            <w:r w:rsidRPr="00BC3871">
              <w:rPr>
                <w:color w:val="000000"/>
                <w:sz w:val="18"/>
                <w:szCs w:val="18"/>
                <w:lang w:eastAsia="zh-CN"/>
              </w:rPr>
              <w:t>%0</w:t>
            </w:r>
          </w:p>
        </w:tc>
        <w:tc>
          <w:tcPr>
            <w:tcW w:w="1193"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8"/>
                <w:szCs w:val="18"/>
                <w:lang w:eastAsia="zh-CN"/>
              </w:rPr>
            </w:pPr>
            <w:r w:rsidRPr="00BC3871">
              <w:rPr>
                <w:b/>
                <w:bCs/>
                <w:color w:val="000000"/>
                <w:sz w:val="18"/>
                <w:szCs w:val="18"/>
                <w:lang w:eastAsia="zh-CN"/>
              </w:rPr>
              <w:t>%100</w:t>
            </w:r>
          </w:p>
        </w:tc>
        <w:tc>
          <w:tcPr>
            <w:tcW w:w="1068"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lang w:eastAsia="zh-CN"/>
              </w:rPr>
            </w:pPr>
            <w:r w:rsidRPr="00BC3871">
              <w:rPr>
                <w:color w:val="000000"/>
                <w:sz w:val="18"/>
                <w:szCs w:val="18"/>
                <w:lang w:eastAsia="zh-CN"/>
              </w:rPr>
              <w:t>%0</w:t>
            </w:r>
          </w:p>
        </w:tc>
        <w:tc>
          <w:tcPr>
            <w:tcW w:w="337" w:type="dxa"/>
            <w:tcBorders>
              <w:top w:val="nil"/>
              <w:left w:val="nil"/>
              <w:bottom w:val="nil"/>
              <w:right w:val="nil"/>
            </w:tcBorders>
            <w:shd w:val="clear" w:color="000000" w:fill="FFFFFF"/>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44620">
              <w:rPr>
                <w:rFonts w:asciiTheme="minorHAnsi" w:eastAsiaTheme="minorEastAsia" w:hAnsiTheme="minorHAnsi"/>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68"/>
              <w:jc w:val="center"/>
              <w:rPr>
                <w:rFonts w:asciiTheme="minorHAnsi" w:hAnsiTheme="minorHAnsi" w:cs="Times New Roman"/>
                <w:color w:val="000000"/>
                <w:sz w:val="18"/>
                <w:szCs w:val="18"/>
                <w:lang w:eastAsia="zh-CN"/>
              </w:rPr>
            </w:pPr>
            <w:r w:rsidRPr="00744620">
              <w:rPr>
                <w:rFonts w:asciiTheme="minorHAnsi" w:eastAsiaTheme="minorEastAsia" w:hAnsiTheme="minorHAnsi"/>
                <w:color w:val="000000"/>
                <w:sz w:val="18"/>
                <w:szCs w:val="18"/>
                <w:lang w:eastAsia="zh-CN"/>
              </w:rPr>
              <w:t>0</w:t>
            </w:r>
          </w:p>
        </w:tc>
        <w:tc>
          <w:tcPr>
            <w:tcW w:w="1193" w:type="dxa"/>
            <w:tcBorders>
              <w:top w:val="nil"/>
              <w:left w:val="nil"/>
              <w:bottom w:val="single" w:sz="4" w:space="0" w:color="auto"/>
              <w:right w:val="single" w:sz="4" w:space="0" w:color="auto"/>
            </w:tcBorders>
            <w:shd w:val="clear" w:color="auto" w:fill="auto"/>
            <w:noWrap/>
            <w:vAlign w:val="center"/>
            <w:hideMark/>
          </w:tcPr>
          <w:p w:rsidR="00963751" w:rsidRPr="00744620" w:rsidRDefault="004E30EF"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44620">
              <w:rPr>
                <w:rFonts w:asciiTheme="minorHAnsi" w:eastAsiaTheme="minorEastAsia" w:hAnsiTheme="minorHAnsi"/>
                <w:color w:val="000000"/>
                <w:sz w:val="18"/>
                <w:szCs w:val="18"/>
                <w:lang w:eastAsia="zh-CN"/>
              </w:rPr>
              <w:t>8</w:t>
            </w:r>
            <w:r w:rsidR="00963751" w:rsidRPr="00744620">
              <w:rPr>
                <w:rFonts w:asciiTheme="minorHAnsi" w:eastAsiaTheme="minorEastAsia" w:hAnsiTheme="minorHAnsi"/>
                <w:color w:val="000000"/>
                <w:sz w:val="18"/>
                <w:szCs w:val="18"/>
                <w:lang w:eastAsia="zh-CN"/>
              </w:rPr>
              <w:t xml:space="preserve"> </w:t>
            </w:r>
            <w:r w:rsidRPr="00744620">
              <w:rPr>
                <w:rFonts w:asciiTheme="minorHAnsi" w:eastAsiaTheme="minorEastAsia" w:hAnsiTheme="minorHAnsi"/>
                <w:color w:val="000000"/>
                <w:sz w:val="18"/>
                <w:szCs w:val="18"/>
                <w:lang w:eastAsia="zh-CN"/>
              </w:rPr>
              <w:t>864</w:t>
            </w:r>
          </w:p>
        </w:tc>
        <w:tc>
          <w:tcPr>
            <w:tcW w:w="1068" w:type="dxa"/>
            <w:tcBorders>
              <w:top w:val="nil"/>
              <w:left w:val="nil"/>
              <w:bottom w:val="single" w:sz="4" w:space="0" w:color="auto"/>
              <w:right w:val="single" w:sz="4" w:space="0" w:color="auto"/>
            </w:tcBorders>
            <w:shd w:val="clear" w:color="auto" w:fill="auto"/>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44620">
              <w:rPr>
                <w:rFonts w:asciiTheme="minorHAnsi" w:eastAsiaTheme="minorEastAsia" w:hAnsiTheme="minorHAnsi"/>
                <w:color w:val="000000"/>
                <w:sz w:val="18"/>
                <w:szCs w:val="18"/>
                <w:lang w:eastAsia="zh-CN"/>
              </w:rPr>
              <w:t>0</w:t>
            </w:r>
          </w:p>
        </w:tc>
      </w:tr>
      <w:tr w:rsidR="00963751" w:rsidRPr="00BC3871" w:rsidTr="00B33C37">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6"/>
                <w:szCs w:val="22"/>
                <w:lang w:eastAsia="zh-CN"/>
              </w:rPr>
            </w:pPr>
            <w:r w:rsidRPr="00BC3871">
              <w:rPr>
                <w:b/>
                <w:bCs/>
                <w:color w:val="000000"/>
                <w:sz w:val="16"/>
                <w:szCs w:val="22"/>
                <w:lang w:eastAsia="zh-CN"/>
              </w:rPr>
              <w:t>D4</w:t>
            </w:r>
          </w:p>
        </w:tc>
        <w:tc>
          <w:tcPr>
            <w:tcW w:w="2068" w:type="dxa"/>
            <w:tcBorders>
              <w:top w:val="nil"/>
              <w:left w:val="nil"/>
              <w:bottom w:val="single" w:sz="4" w:space="0" w:color="auto"/>
              <w:right w:val="single" w:sz="4" w:space="0" w:color="auto"/>
            </w:tcBorders>
            <w:shd w:val="clear" w:color="auto" w:fill="auto"/>
            <w:noWrap/>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rFonts w:eastAsiaTheme="minorEastAsia"/>
                <w:sz w:val="18"/>
                <w:szCs w:val="22"/>
                <w:lang w:eastAsia="zh-CN"/>
              </w:rPr>
            </w:pPr>
            <w:r w:rsidRPr="00A26BF6">
              <w:rPr>
                <w:rFonts w:hint="cs"/>
                <w:b/>
                <w:bCs/>
                <w:color w:val="000000"/>
                <w:position w:val="3"/>
                <w:sz w:val="18"/>
                <w:szCs w:val="22"/>
                <w:rtl/>
                <w:lang w:eastAsia="zh-CN"/>
              </w:rPr>
              <w:t xml:space="preserve">الهدف </w:t>
            </w:r>
            <w:r w:rsidRPr="00A26BF6">
              <w:rPr>
                <w:b/>
                <w:bCs/>
                <w:color w:val="000000"/>
                <w:position w:val="3"/>
                <w:sz w:val="18"/>
                <w:szCs w:val="22"/>
                <w:lang w:eastAsia="zh-CN"/>
              </w:rPr>
              <w:t>4</w:t>
            </w:r>
            <w:r w:rsidRPr="00A26BF6">
              <w:rPr>
                <w:rFonts w:hint="cs"/>
                <w:b/>
                <w:bCs/>
                <w:color w:val="000000"/>
                <w:position w:val="3"/>
                <w:sz w:val="18"/>
                <w:szCs w:val="22"/>
                <w:rtl/>
                <w:lang w:eastAsia="zh-CN"/>
              </w:rPr>
              <w:t xml:space="preserve"> لقطاع </w:t>
            </w:r>
            <w:r w:rsidRPr="00A26BF6">
              <w:rPr>
                <w:rFonts w:hint="cs"/>
                <w:b/>
                <w:bCs/>
                <w:color w:val="000000"/>
                <w:sz w:val="18"/>
                <w:szCs w:val="22"/>
                <w:rtl/>
                <w:lang w:eastAsia="zh-CN"/>
              </w:rPr>
              <w:t>تنمية</w:t>
            </w:r>
            <w:r w:rsidR="00A26BF6" w:rsidRPr="00A26BF6">
              <w:rPr>
                <w:rFonts w:hint="eastAsia"/>
                <w:b/>
                <w:bCs/>
                <w:color w:val="000000"/>
                <w:sz w:val="18"/>
                <w:szCs w:val="22"/>
                <w:rtl/>
                <w:lang w:eastAsia="zh-CN"/>
              </w:rPr>
              <w:t> </w:t>
            </w:r>
            <w:r w:rsidRPr="00A26BF6">
              <w:rPr>
                <w:rFonts w:hint="cs"/>
                <w:b/>
                <w:bCs/>
                <w:color w:val="000000"/>
                <w:sz w:val="18"/>
                <w:szCs w:val="22"/>
                <w:rtl/>
                <w:lang w:eastAsia="zh-CN"/>
              </w:rPr>
              <w:t>الاتصالات</w:t>
            </w:r>
          </w:p>
        </w:tc>
        <w:tc>
          <w:tcPr>
            <w:tcW w:w="851" w:type="dxa"/>
            <w:tcBorders>
              <w:top w:val="nil"/>
              <w:left w:val="nil"/>
              <w:bottom w:val="single" w:sz="4" w:space="0" w:color="auto"/>
              <w:right w:val="single" w:sz="4" w:space="0" w:color="auto"/>
            </w:tcBorders>
            <w:shd w:val="clear" w:color="000000" w:fill="FFFFFF"/>
            <w:noWrap/>
            <w:vAlign w:val="center"/>
            <w:hideMark/>
          </w:tcPr>
          <w:p w:rsidR="00963751" w:rsidRPr="002B61BA"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color w:val="000000"/>
                <w:spacing w:val="-4"/>
                <w:sz w:val="18"/>
                <w:szCs w:val="18"/>
                <w:lang w:eastAsia="zh-CN"/>
              </w:rPr>
            </w:pPr>
            <w:r w:rsidRPr="002B61BA">
              <w:rPr>
                <w:rFonts w:asciiTheme="minorHAnsi" w:eastAsiaTheme="minorEastAsia" w:hAnsiTheme="minorHAnsi"/>
                <w:color w:val="000000"/>
                <w:spacing w:val="-4"/>
                <w:sz w:val="18"/>
                <w:szCs w:val="18"/>
                <w:lang w:eastAsia="zh-CN"/>
              </w:rPr>
              <w:t>1</w:t>
            </w:r>
            <w:r w:rsidR="00965D5C" w:rsidRPr="002B61BA">
              <w:rPr>
                <w:rFonts w:asciiTheme="minorHAnsi" w:eastAsiaTheme="minorEastAsia" w:hAnsiTheme="minorHAnsi"/>
                <w:color w:val="000000"/>
                <w:spacing w:val="-4"/>
                <w:sz w:val="18"/>
                <w:szCs w:val="18"/>
                <w:lang w:eastAsia="zh-CN"/>
              </w:rPr>
              <w:t>7</w:t>
            </w:r>
            <w:r w:rsidRPr="002B61BA">
              <w:rPr>
                <w:rFonts w:asciiTheme="minorHAnsi" w:eastAsiaTheme="minorEastAsia" w:hAnsiTheme="minorHAnsi"/>
                <w:color w:val="000000"/>
                <w:spacing w:val="-4"/>
                <w:sz w:val="18"/>
                <w:szCs w:val="18"/>
                <w:lang w:eastAsia="zh-CN"/>
              </w:rPr>
              <w:t xml:space="preserve"> </w:t>
            </w:r>
            <w:r w:rsidR="00965D5C" w:rsidRPr="002B61BA">
              <w:rPr>
                <w:rFonts w:asciiTheme="minorHAnsi" w:eastAsiaTheme="minorEastAsia" w:hAnsiTheme="minorHAnsi"/>
                <w:color w:val="000000"/>
                <w:spacing w:val="-4"/>
                <w:sz w:val="18"/>
                <w:szCs w:val="18"/>
                <w:lang w:eastAsia="zh-CN"/>
              </w:rPr>
              <w:t>998</w:t>
            </w:r>
          </w:p>
        </w:tc>
        <w:tc>
          <w:tcPr>
            <w:tcW w:w="1082" w:type="dxa"/>
            <w:tcBorders>
              <w:top w:val="nil"/>
              <w:left w:val="nil"/>
              <w:bottom w:val="single" w:sz="4" w:space="0" w:color="auto"/>
              <w:right w:val="single" w:sz="4" w:space="0" w:color="auto"/>
            </w:tcBorders>
            <w:shd w:val="clear" w:color="000000" w:fill="FFFFFF"/>
            <w:noWrap/>
            <w:vAlign w:val="center"/>
            <w:hideMark/>
          </w:tcPr>
          <w:p w:rsidR="00963751" w:rsidRPr="002B61BA" w:rsidRDefault="002B61BA"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color w:val="000000"/>
                <w:sz w:val="18"/>
                <w:szCs w:val="18"/>
                <w:lang w:eastAsia="zh-CN"/>
              </w:rPr>
            </w:pPr>
            <w:r w:rsidRPr="002B61BA">
              <w:rPr>
                <w:rFonts w:asciiTheme="minorHAnsi" w:eastAsiaTheme="minorEastAsia" w:hAnsiTheme="minorHAnsi"/>
                <w:color w:val="000000"/>
                <w:sz w:val="18"/>
                <w:szCs w:val="18"/>
                <w:lang w:eastAsia="zh-CN"/>
              </w:rPr>
              <w:t>9</w:t>
            </w:r>
            <w:r w:rsidR="00963751" w:rsidRPr="002B61BA">
              <w:rPr>
                <w:rFonts w:asciiTheme="minorHAnsi" w:eastAsiaTheme="minorEastAsia" w:hAnsiTheme="minorHAnsi"/>
                <w:color w:val="000000"/>
                <w:sz w:val="18"/>
                <w:szCs w:val="18"/>
                <w:lang w:eastAsia="zh-CN"/>
              </w:rPr>
              <w:t xml:space="preserve"> </w:t>
            </w:r>
            <w:r w:rsidRPr="002B61BA">
              <w:rPr>
                <w:rFonts w:asciiTheme="minorHAnsi" w:eastAsiaTheme="minorEastAsia" w:hAnsiTheme="minorHAnsi"/>
                <w:color w:val="000000"/>
                <w:sz w:val="18"/>
                <w:szCs w:val="18"/>
                <w:lang w:eastAsia="zh-CN"/>
              </w:rPr>
              <w:t>588</w:t>
            </w:r>
          </w:p>
        </w:tc>
        <w:tc>
          <w:tcPr>
            <w:tcW w:w="904" w:type="dxa"/>
            <w:tcBorders>
              <w:top w:val="nil"/>
              <w:left w:val="nil"/>
              <w:bottom w:val="single" w:sz="4" w:space="0" w:color="auto"/>
              <w:right w:val="single" w:sz="4" w:space="0" w:color="auto"/>
            </w:tcBorders>
            <w:shd w:val="clear" w:color="000000" w:fill="FFFFFF"/>
            <w:vAlign w:val="center"/>
          </w:tcPr>
          <w:p w:rsidR="00963751" w:rsidRPr="002B61BA" w:rsidRDefault="002B61BA"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color w:val="000000"/>
                <w:sz w:val="18"/>
                <w:szCs w:val="18"/>
                <w:lang w:eastAsia="zh-CN"/>
              </w:rPr>
            </w:pPr>
            <w:r w:rsidRPr="002B61BA">
              <w:rPr>
                <w:rFonts w:asciiTheme="minorHAnsi" w:eastAsiaTheme="minorEastAsia" w:hAnsiTheme="minorHAnsi"/>
                <w:color w:val="000000"/>
                <w:sz w:val="18"/>
                <w:szCs w:val="18"/>
                <w:lang w:eastAsia="zh-CN"/>
              </w:rPr>
              <w:t>8</w:t>
            </w:r>
            <w:r w:rsidR="00963751" w:rsidRPr="002B61BA">
              <w:rPr>
                <w:rFonts w:asciiTheme="minorHAnsi" w:eastAsiaTheme="minorEastAsia" w:hAnsiTheme="minorHAnsi"/>
                <w:color w:val="000000"/>
                <w:sz w:val="18"/>
                <w:szCs w:val="18"/>
                <w:lang w:eastAsia="zh-CN"/>
              </w:rPr>
              <w:t xml:space="preserve"> </w:t>
            </w:r>
            <w:r w:rsidRPr="002B61BA">
              <w:rPr>
                <w:rFonts w:asciiTheme="minorHAnsi" w:eastAsiaTheme="minorEastAsia" w:hAnsiTheme="minorHAnsi"/>
                <w:color w:val="000000"/>
                <w:sz w:val="18"/>
                <w:szCs w:val="18"/>
                <w:lang w:eastAsia="zh-CN"/>
              </w:rPr>
              <w:t>394</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3751" w:rsidRPr="002B61BA"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color w:val="000000"/>
                <w:sz w:val="18"/>
                <w:szCs w:val="18"/>
                <w:lang w:eastAsia="zh-CN"/>
              </w:rPr>
            </w:pPr>
            <w:r w:rsidRPr="002B61BA">
              <w:rPr>
                <w:rFonts w:asciiTheme="minorHAnsi" w:eastAsiaTheme="minorEastAsia" w:hAnsiTheme="minorHAnsi"/>
                <w:color w:val="000000"/>
                <w:sz w:val="18"/>
                <w:szCs w:val="18"/>
                <w:lang w:eastAsia="zh-CN"/>
              </w:rPr>
              <w:t>1</w:t>
            </w:r>
            <w:r w:rsidR="002B61BA" w:rsidRPr="002B61BA">
              <w:rPr>
                <w:rFonts w:asciiTheme="minorHAnsi" w:eastAsiaTheme="minorEastAsia" w:hAnsiTheme="minorHAnsi"/>
                <w:color w:val="000000"/>
                <w:sz w:val="18"/>
                <w:szCs w:val="18"/>
                <w:lang w:eastAsia="zh-CN"/>
              </w:rPr>
              <w:t>6</w:t>
            </w:r>
          </w:p>
        </w:tc>
        <w:tc>
          <w:tcPr>
            <w:tcW w:w="342" w:type="dxa"/>
            <w:tcBorders>
              <w:top w:val="nil"/>
              <w:left w:val="nil"/>
              <w:bottom w:val="nil"/>
              <w:right w:val="nil"/>
            </w:tcBorders>
            <w:shd w:val="clear" w:color="000000" w:fill="FFFFFF"/>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bidi="ar-EG"/>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lang w:eastAsia="zh-CN"/>
              </w:rPr>
            </w:pPr>
            <w:r w:rsidRPr="00BC3871">
              <w:rPr>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8"/>
                <w:szCs w:val="18"/>
                <w:lang w:eastAsia="zh-CN"/>
              </w:rPr>
            </w:pPr>
            <w:r w:rsidRPr="00BC3871">
              <w:rPr>
                <w:b/>
                <w:bCs/>
                <w:color w:val="000000"/>
                <w:sz w:val="18"/>
                <w:szCs w:val="18"/>
                <w:lang w:eastAsia="zh-CN"/>
              </w:rPr>
              <w:t>%100</w:t>
            </w:r>
          </w:p>
        </w:tc>
        <w:tc>
          <w:tcPr>
            <w:tcW w:w="1193"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lang w:eastAsia="zh-CN"/>
              </w:rPr>
            </w:pPr>
            <w:r w:rsidRPr="00BC3871">
              <w:rPr>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lang w:eastAsia="zh-CN"/>
              </w:rPr>
            </w:pPr>
            <w:r w:rsidRPr="00BC3871">
              <w:rPr>
                <w:color w:val="000000"/>
                <w:sz w:val="18"/>
                <w:szCs w:val="18"/>
                <w:lang w:eastAsia="zh-CN"/>
              </w:rPr>
              <w:t>%0</w:t>
            </w:r>
          </w:p>
        </w:tc>
        <w:tc>
          <w:tcPr>
            <w:tcW w:w="337" w:type="dxa"/>
            <w:tcBorders>
              <w:top w:val="nil"/>
              <w:left w:val="nil"/>
              <w:bottom w:val="nil"/>
              <w:right w:val="nil"/>
            </w:tcBorders>
            <w:shd w:val="clear" w:color="000000" w:fill="FFFFFF"/>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44620">
              <w:rPr>
                <w:rFonts w:asciiTheme="minorHAnsi" w:eastAsiaTheme="minorEastAsia" w:hAnsiTheme="minorHAnsi"/>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68"/>
              <w:jc w:val="center"/>
              <w:rPr>
                <w:rFonts w:asciiTheme="minorHAnsi" w:hAnsiTheme="minorHAnsi" w:cs="Times New Roman"/>
                <w:color w:val="000000"/>
                <w:sz w:val="18"/>
                <w:szCs w:val="18"/>
                <w:lang w:eastAsia="zh-CN"/>
              </w:rPr>
            </w:pPr>
            <w:r w:rsidRPr="00744620">
              <w:rPr>
                <w:rFonts w:asciiTheme="minorHAnsi" w:eastAsiaTheme="minorEastAsia" w:hAnsiTheme="minorHAnsi"/>
                <w:color w:val="000000"/>
                <w:sz w:val="18"/>
                <w:szCs w:val="18"/>
                <w:lang w:eastAsia="zh-CN"/>
              </w:rPr>
              <w:t>1</w:t>
            </w:r>
            <w:r w:rsidR="004E30EF" w:rsidRPr="00744620">
              <w:rPr>
                <w:rFonts w:asciiTheme="minorHAnsi" w:eastAsiaTheme="minorEastAsia" w:hAnsiTheme="minorHAnsi"/>
                <w:color w:val="000000"/>
                <w:sz w:val="18"/>
                <w:szCs w:val="18"/>
                <w:lang w:eastAsia="zh-CN"/>
              </w:rPr>
              <w:t>7</w:t>
            </w:r>
            <w:r w:rsidRPr="00744620">
              <w:rPr>
                <w:rFonts w:asciiTheme="minorHAnsi" w:eastAsiaTheme="minorEastAsia" w:hAnsiTheme="minorHAnsi"/>
                <w:color w:val="000000"/>
                <w:sz w:val="18"/>
                <w:szCs w:val="18"/>
                <w:lang w:eastAsia="zh-CN"/>
              </w:rPr>
              <w:t xml:space="preserve"> </w:t>
            </w:r>
            <w:r w:rsidR="004E30EF" w:rsidRPr="00744620">
              <w:rPr>
                <w:rFonts w:asciiTheme="minorHAnsi" w:eastAsiaTheme="minorEastAsia" w:hAnsiTheme="minorHAnsi"/>
                <w:color w:val="000000"/>
                <w:sz w:val="18"/>
                <w:szCs w:val="18"/>
                <w:lang w:eastAsia="zh-CN"/>
              </w:rPr>
              <w:t>998</w:t>
            </w:r>
          </w:p>
        </w:tc>
        <w:tc>
          <w:tcPr>
            <w:tcW w:w="1193" w:type="dxa"/>
            <w:tcBorders>
              <w:top w:val="nil"/>
              <w:left w:val="nil"/>
              <w:bottom w:val="single" w:sz="4" w:space="0" w:color="auto"/>
              <w:right w:val="single" w:sz="4" w:space="0" w:color="auto"/>
            </w:tcBorders>
            <w:shd w:val="clear" w:color="auto" w:fill="auto"/>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44620">
              <w:rPr>
                <w:rFonts w:asciiTheme="minorHAnsi" w:eastAsiaTheme="minorEastAsia" w:hAnsiTheme="minorHAnsi"/>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44620">
              <w:rPr>
                <w:rFonts w:asciiTheme="minorHAnsi" w:eastAsiaTheme="minorEastAsia" w:hAnsiTheme="minorHAnsi"/>
                <w:color w:val="000000"/>
                <w:sz w:val="18"/>
                <w:szCs w:val="18"/>
                <w:lang w:eastAsia="zh-CN"/>
              </w:rPr>
              <w:t>0</w:t>
            </w:r>
          </w:p>
        </w:tc>
      </w:tr>
      <w:tr w:rsidR="00963751" w:rsidRPr="00BC3871" w:rsidTr="00B33C37">
        <w:trPr>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6"/>
                <w:szCs w:val="22"/>
                <w:lang w:eastAsia="zh-CN"/>
              </w:rPr>
            </w:pPr>
            <w:r w:rsidRPr="00BC3871">
              <w:rPr>
                <w:b/>
                <w:bCs/>
                <w:color w:val="000000"/>
                <w:sz w:val="16"/>
                <w:szCs w:val="22"/>
                <w:lang w:eastAsia="zh-CN"/>
              </w:rPr>
              <w:t>D5</w:t>
            </w:r>
          </w:p>
        </w:tc>
        <w:tc>
          <w:tcPr>
            <w:tcW w:w="2068" w:type="dxa"/>
            <w:tcBorders>
              <w:top w:val="nil"/>
              <w:left w:val="nil"/>
              <w:bottom w:val="single" w:sz="4" w:space="0" w:color="auto"/>
              <w:right w:val="single" w:sz="4" w:space="0" w:color="auto"/>
            </w:tcBorders>
            <w:shd w:val="clear" w:color="auto" w:fill="auto"/>
            <w:noWrap/>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rFonts w:eastAsiaTheme="minorEastAsia"/>
                <w:sz w:val="18"/>
                <w:szCs w:val="22"/>
                <w:lang w:eastAsia="zh-CN"/>
              </w:rPr>
            </w:pPr>
            <w:r w:rsidRPr="00A26BF6">
              <w:rPr>
                <w:rFonts w:hint="cs"/>
                <w:b/>
                <w:bCs/>
                <w:color w:val="000000"/>
                <w:position w:val="3"/>
                <w:sz w:val="18"/>
                <w:szCs w:val="22"/>
                <w:rtl/>
                <w:lang w:eastAsia="zh-CN"/>
              </w:rPr>
              <w:t xml:space="preserve">الهدف </w:t>
            </w:r>
            <w:r w:rsidRPr="00A26BF6">
              <w:rPr>
                <w:b/>
                <w:bCs/>
                <w:color w:val="000000"/>
                <w:position w:val="3"/>
                <w:sz w:val="18"/>
                <w:szCs w:val="22"/>
                <w:lang w:eastAsia="zh-CN"/>
              </w:rPr>
              <w:t>5</w:t>
            </w:r>
            <w:r w:rsidRPr="00A26BF6">
              <w:rPr>
                <w:rFonts w:hint="cs"/>
                <w:b/>
                <w:bCs/>
                <w:color w:val="000000"/>
                <w:position w:val="3"/>
                <w:sz w:val="18"/>
                <w:szCs w:val="22"/>
                <w:rtl/>
                <w:lang w:eastAsia="zh-CN"/>
              </w:rPr>
              <w:t xml:space="preserve"> لقطاع </w:t>
            </w:r>
            <w:r w:rsidRPr="00A26BF6">
              <w:rPr>
                <w:rFonts w:hint="cs"/>
                <w:b/>
                <w:bCs/>
                <w:color w:val="000000"/>
                <w:sz w:val="18"/>
                <w:szCs w:val="22"/>
                <w:rtl/>
                <w:lang w:eastAsia="zh-CN"/>
              </w:rPr>
              <w:t>تنمية</w:t>
            </w:r>
            <w:r w:rsidR="00A26BF6" w:rsidRPr="00A26BF6">
              <w:rPr>
                <w:rFonts w:hint="eastAsia"/>
                <w:b/>
                <w:bCs/>
                <w:color w:val="000000"/>
                <w:sz w:val="18"/>
                <w:szCs w:val="22"/>
                <w:rtl/>
                <w:lang w:eastAsia="zh-CN"/>
              </w:rPr>
              <w:t> </w:t>
            </w:r>
            <w:r w:rsidRPr="00A26BF6">
              <w:rPr>
                <w:rFonts w:hint="cs"/>
                <w:b/>
                <w:bCs/>
                <w:color w:val="000000"/>
                <w:sz w:val="18"/>
                <w:szCs w:val="22"/>
                <w:rtl/>
                <w:lang w:eastAsia="zh-CN"/>
              </w:rPr>
              <w:t>الاتصالات</w:t>
            </w:r>
          </w:p>
        </w:tc>
        <w:tc>
          <w:tcPr>
            <w:tcW w:w="851" w:type="dxa"/>
            <w:tcBorders>
              <w:top w:val="nil"/>
              <w:left w:val="nil"/>
              <w:bottom w:val="single" w:sz="4" w:space="0" w:color="auto"/>
              <w:right w:val="single" w:sz="4" w:space="0" w:color="auto"/>
            </w:tcBorders>
            <w:shd w:val="clear" w:color="000000" w:fill="FFFFFF"/>
            <w:noWrap/>
            <w:vAlign w:val="center"/>
            <w:hideMark/>
          </w:tcPr>
          <w:p w:rsidR="00963751" w:rsidRPr="002B61BA" w:rsidRDefault="00965D5C"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color w:val="000000"/>
                <w:spacing w:val="-4"/>
                <w:sz w:val="18"/>
                <w:szCs w:val="18"/>
                <w:lang w:eastAsia="zh-CN"/>
              </w:rPr>
            </w:pPr>
            <w:r w:rsidRPr="002B61BA">
              <w:rPr>
                <w:rFonts w:asciiTheme="minorHAnsi" w:eastAsiaTheme="minorEastAsia" w:hAnsiTheme="minorHAnsi"/>
                <w:color w:val="000000"/>
                <w:spacing w:val="-4"/>
                <w:sz w:val="18"/>
                <w:szCs w:val="18"/>
                <w:lang w:eastAsia="zh-CN"/>
              </w:rPr>
              <w:t>5</w:t>
            </w:r>
            <w:r w:rsidR="00963751" w:rsidRPr="002B61BA">
              <w:rPr>
                <w:rFonts w:asciiTheme="minorHAnsi" w:eastAsiaTheme="minorEastAsia" w:hAnsiTheme="minorHAnsi"/>
                <w:color w:val="000000"/>
                <w:spacing w:val="-4"/>
                <w:sz w:val="18"/>
                <w:szCs w:val="18"/>
                <w:lang w:eastAsia="zh-CN"/>
              </w:rPr>
              <w:t xml:space="preserve"> </w:t>
            </w:r>
            <w:r w:rsidRPr="002B61BA">
              <w:rPr>
                <w:rFonts w:asciiTheme="minorHAnsi" w:eastAsiaTheme="minorEastAsia" w:hAnsiTheme="minorHAnsi"/>
                <w:color w:val="000000"/>
                <w:spacing w:val="-4"/>
                <w:sz w:val="18"/>
                <w:szCs w:val="18"/>
                <w:lang w:eastAsia="zh-CN"/>
              </w:rPr>
              <w:t>315</w:t>
            </w:r>
          </w:p>
        </w:tc>
        <w:tc>
          <w:tcPr>
            <w:tcW w:w="1082" w:type="dxa"/>
            <w:tcBorders>
              <w:top w:val="nil"/>
              <w:left w:val="nil"/>
              <w:bottom w:val="single" w:sz="4" w:space="0" w:color="auto"/>
              <w:right w:val="single" w:sz="4" w:space="0" w:color="auto"/>
            </w:tcBorders>
            <w:shd w:val="clear" w:color="000000" w:fill="FFFFFF"/>
            <w:noWrap/>
            <w:vAlign w:val="center"/>
            <w:hideMark/>
          </w:tcPr>
          <w:p w:rsidR="00963751" w:rsidRPr="002B61BA"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color w:val="000000"/>
                <w:sz w:val="18"/>
                <w:szCs w:val="18"/>
                <w:lang w:eastAsia="zh-CN"/>
              </w:rPr>
            </w:pPr>
            <w:r w:rsidRPr="002B61BA">
              <w:rPr>
                <w:rFonts w:asciiTheme="minorHAnsi" w:eastAsiaTheme="minorEastAsia" w:hAnsiTheme="minorHAnsi"/>
                <w:color w:val="000000"/>
                <w:sz w:val="18"/>
                <w:szCs w:val="18"/>
                <w:lang w:eastAsia="zh-CN"/>
              </w:rPr>
              <w:t xml:space="preserve">2 </w:t>
            </w:r>
            <w:r w:rsidR="002B61BA" w:rsidRPr="002B61BA">
              <w:rPr>
                <w:rFonts w:asciiTheme="minorHAnsi" w:eastAsiaTheme="minorEastAsia" w:hAnsiTheme="minorHAnsi"/>
                <w:color w:val="000000"/>
                <w:sz w:val="18"/>
                <w:szCs w:val="18"/>
                <w:lang w:eastAsia="zh-CN"/>
              </w:rPr>
              <w:t>853</w:t>
            </w:r>
          </w:p>
        </w:tc>
        <w:tc>
          <w:tcPr>
            <w:tcW w:w="904" w:type="dxa"/>
            <w:tcBorders>
              <w:top w:val="nil"/>
              <w:left w:val="nil"/>
              <w:bottom w:val="single" w:sz="4" w:space="0" w:color="auto"/>
              <w:right w:val="single" w:sz="4" w:space="0" w:color="auto"/>
            </w:tcBorders>
            <w:shd w:val="clear" w:color="000000" w:fill="FFFFFF"/>
            <w:vAlign w:val="center"/>
          </w:tcPr>
          <w:p w:rsidR="00963751" w:rsidRPr="002B61BA"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color w:val="000000"/>
                <w:sz w:val="18"/>
                <w:szCs w:val="18"/>
                <w:lang w:eastAsia="zh-CN"/>
              </w:rPr>
            </w:pPr>
            <w:r w:rsidRPr="002B61BA">
              <w:rPr>
                <w:rFonts w:asciiTheme="minorHAnsi" w:eastAsiaTheme="minorEastAsia" w:hAnsiTheme="minorHAnsi"/>
                <w:color w:val="000000"/>
                <w:sz w:val="18"/>
                <w:szCs w:val="18"/>
                <w:lang w:eastAsia="zh-CN"/>
              </w:rPr>
              <w:t xml:space="preserve">2 </w:t>
            </w:r>
            <w:r w:rsidR="002B61BA" w:rsidRPr="002B61BA">
              <w:rPr>
                <w:rFonts w:asciiTheme="minorHAnsi" w:eastAsiaTheme="minorEastAsia" w:hAnsiTheme="minorHAnsi"/>
                <w:color w:val="000000"/>
                <w:sz w:val="18"/>
                <w:szCs w:val="18"/>
                <w:lang w:eastAsia="zh-CN"/>
              </w:rPr>
              <w:t>457</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3751" w:rsidRPr="002B61BA"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color w:val="000000"/>
                <w:sz w:val="18"/>
                <w:szCs w:val="18"/>
                <w:lang w:eastAsia="zh-CN"/>
              </w:rPr>
            </w:pPr>
            <w:r w:rsidRPr="002B61BA">
              <w:rPr>
                <w:rFonts w:asciiTheme="minorHAnsi" w:eastAsiaTheme="minorEastAsia" w:hAnsiTheme="minorHAnsi"/>
                <w:color w:val="000000"/>
                <w:sz w:val="18"/>
                <w:szCs w:val="18"/>
                <w:lang w:eastAsia="zh-CN"/>
              </w:rPr>
              <w:t>5</w:t>
            </w:r>
          </w:p>
        </w:tc>
        <w:tc>
          <w:tcPr>
            <w:tcW w:w="342" w:type="dxa"/>
            <w:tcBorders>
              <w:top w:val="nil"/>
              <w:left w:val="nil"/>
              <w:bottom w:val="nil"/>
              <w:right w:val="nil"/>
            </w:tcBorders>
            <w:shd w:val="clear" w:color="000000" w:fill="FFFFFF"/>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bidi="ar-EG"/>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8"/>
                <w:szCs w:val="18"/>
                <w:lang w:eastAsia="zh-CN"/>
              </w:rPr>
            </w:pPr>
            <w:r w:rsidRPr="00BC3871">
              <w:rPr>
                <w:b/>
                <w:bCs/>
                <w:color w:val="000000"/>
                <w:sz w:val="18"/>
                <w:szCs w:val="18"/>
                <w:lang w:eastAsia="zh-CN"/>
              </w:rPr>
              <w:t>%100</w:t>
            </w:r>
          </w:p>
        </w:tc>
        <w:tc>
          <w:tcPr>
            <w:tcW w:w="1176"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lang w:eastAsia="zh-CN"/>
              </w:rPr>
            </w:pPr>
            <w:r w:rsidRPr="00BC3871">
              <w:rPr>
                <w:color w:val="000000"/>
                <w:sz w:val="18"/>
                <w:szCs w:val="18"/>
                <w:lang w:eastAsia="zh-CN"/>
              </w:rPr>
              <w:t>%0</w:t>
            </w:r>
          </w:p>
        </w:tc>
        <w:tc>
          <w:tcPr>
            <w:tcW w:w="1193"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lang w:eastAsia="zh-CN"/>
              </w:rPr>
            </w:pPr>
            <w:r w:rsidRPr="00BC3871">
              <w:rPr>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lang w:eastAsia="zh-CN"/>
              </w:rPr>
            </w:pPr>
            <w:r w:rsidRPr="00BC3871">
              <w:rPr>
                <w:color w:val="000000"/>
                <w:sz w:val="18"/>
                <w:szCs w:val="18"/>
                <w:lang w:eastAsia="zh-CN"/>
              </w:rPr>
              <w:t>%0</w:t>
            </w:r>
          </w:p>
        </w:tc>
        <w:tc>
          <w:tcPr>
            <w:tcW w:w="337" w:type="dxa"/>
            <w:tcBorders>
              <w:top w:val="nil"/>
              <w:left w:val="nil"/>
              <w:bottom w:val="nil"/>
              <w:right w:val="nil"/>
            </w:tcBorders>
            <w:shd w:val="clear" w:color="000000" w:fill="FFFFFF"/>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963751" w:rsidRPr="00744620" w:rsidRDefault="004E30EF"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44620">
              <w:rPr>
                <w:rFonts w:asciiTheme="minorHAnsi" w:eastAsiaTheme="minorEastAsia" w:hAnsiTheme="minorHAnsi"/>
                <w:color w:val="000000"/>
                <w:sz w:val="18"/>
                <w:szCs w:val="18"/>
                <w:lang w:eastAsia="zh-CN"/>
              </w:rPr>
              <w:t>5</w:t>
            </w:r>
            <w:r w:rsidR="00963751" w:rsidRPr="00744620">
              <w:rPr>
                <w:rFonts w:asciiTheme="minorHAnsi" w:eastAsiaTheme="minorEastAsia" w:hAnsiTheme="minorHAnsi"/>
                <w:color w:val="000000"/>
                <w:sz w:val="18"/>
                <w:szCs w:val="18"/>
                <w:lang w:eastAsia="zh-CN"/>
              </w:rPr>
              <w:t xml:space="preserve"> </w:t>
            </w:r>
            <w:r w:rsidRPr="00744620">
              <w:rPr>
                <w:rFonts w:asciiTheme="minorHAnsi" w:eastAsiaTheme="minorEastAsia" w:hAnsiTheme="minorHAnsi"/>
                <w:color w:val="000000"/>
                <w:sz w:val="18"/>
                <w:szCs w:val="18"/>
                <w:lang w:eastAsia="zh-CN"/>
              </w:rPr>
              <w:t>315</w:t>
            </w:r>
          </w:p>
        </w:tc>
        <w:tc>
          <w:tcPr>
            <w:tcW w:w="1176" w:type="dxa"/>
            <w:tcBorders>
              <w:top w:val="nil"/>
              <w:left w:val="nil"/>
              <w:bottom w:val="single" w:sz="4" w:space="0" w:color="auto"/>
              <w:right w:val="single" w:sz="4" w:space="0" w:color="auto"/>
            </w:tcBorders>
            <w:shd w:val="clear" w:color="auto" w:fill="auto"/>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68"/>
              <w:jc w:val="center"/>
              <w:rPr>
                <w:rFonts w:asciiTheme="minorHAnsi" w:hAnsiTheme="minorHAnsi" w:cs="Times New Roman"/>
                <w:color w:val="000000"/>
                <w:sz w:val="18"/>
                <w:szCs w:val="18"/>
                <w:lang w:eastAsia="zh-CN"/>
              </w:rPr>
            </w:pPr>
            <w:r w:rsidRPr="00744620">
              <w:rPr>
                <w:rFonts w:asciiTheme="minorHAnsi" w:eastAsiaTheme="minorEastAsia" w:hAnsiTheme="minorHAnsi"/>
                <w:color w:val="000000"/>
                <w:sz w:val="18"/>
                <w:szCs w:val="18"/>
                <w:lang w:eastAsia="zh-CN"/>
              </w:rPr>
              <w:t>0</w:t>
            </w:r>
          </w:p>
        </w:tc>
        <w:tc>
          <w:tcPr>
            <w:tcW w:w="1193" w:type="dxa"/>
            <w:tcBorders>
              <w:top w:val="nil"/>
              <w:left w:val="nil"/>
              <w:bottom w:val="single" w:sz="4" w:space="0" w:color="auto"/>
              <w:right w:val="single" w:sz="4" w:space="0" w:color="auto"/>
            </w:tcBorders>
            <w:shd w:val="clear" w:color="auto" w:fill="auto"/>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44620">
              <w:rPr>
                <w:rFonts w:asciiTheme="minorHAnsi" w:eastAsiaTheme="minorEastAsia" w:hAnsiTheme="minorHAnsi"/>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44620">
              <w:rPr>
                <w:rFonts w:asciiTheme="minorHAnsi" w:eastAsiaTheme="minorEastAsia" w:hAnsiTheme="minorHAnsi"/>
                <w:color w:val="000000"/>
                <w:sz w:val="18"/>
                <w:szCs w:val="18"/>
                <w:lang w:eastAsia="zh-CN"/>
              </w:rPr>
              <w:t>0</w:t>
            </w:r>
          </w:p>
        </w:tc>
      </w:tr>
      <w:tr w:rsidR="00963751" w:rsidRPr="00BC3871" w:rsidTr="00B33C37">
        <w:trPr>
          <w:trHeight w:val="288"/>
          <w:jc w:val="center"/>
        </w:trPr>
        <w:tc>
          <w:tcPr>
            <w:tcW w:w="2489"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963751" w:rsidRPr="00BC3871" w:rsidRDefault="00963751" w:rsidP="00D37A3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right"/>
              <w:rPr>
                <w:b/>
                <w:bCs/>
                <w:color w:val="000000"/>
                <w:sz w:val="16"/>
                <w:szCs w:val="22"/>
                <w:lang w:eastAsia="zh-CN"/>
              </w:rPr>
            </w:pPr>
            <w:r w:rsidRPr="00BC3871">
              <w:rPr>
                <w:rFonts w:hint="cs"/>
                <w:b/>
                <w:bCs/>
                <w:color w:val="000000"/>
                <w:sz w:val="16"/>
                <w:szCs w:val="22"/>
                <w:rtl/>
                <w:lang w:eastAsia="zh-CN"/>
              </w:rPr>
              <w:t>إجمالي التكاليف</w:t>
            </w:r>
          </w:p>
        </w:tc>
        <w:tc>
          <w:tcPr>
            <w:tcW w:w="851" w:type="dxa"/>
            <w:tcBorders>
              <w:top w:val="nil"/>
              <w:left w:val="nil"/>
              <w:bottom w:val="single" w:sz="4" w:space="0" w:color="auto"/>
              <w:right w:val="single" w:sz="4" w:space="0" w:color="auto"/>
            </w:tcBorders>
            <w:shd w:val="clear" w:color="000000" w:fill="BDD7EE"/>
            <w:noWrap/>
            <w:vAlign w:val="center"/>
            <w:hideMark/>
          </w:tcPr>
          <w:p w:rsidR="00963751" w:rsidRPr="002B61BA" w:rsidRDefault="002B61BA"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eastAsiaTheme="minorEastAsia" w:hAnsiTheme="minorHAnsi"/>
                <w:b/>
                <w:bCs/>
                <w:color w:val="000000"/>
                <w:spacing w:val="-4"/>
                <w:sz w:val="18"/>
                <w:szCs w:val="18"/>
                <w:lang w:eastAsia="zh-CN"/>
              </w:rPr>
            </w:pPr>
            <w:r w:rsidRPr="002B61BA">
              <w:rPr>
                <w:rFonts w:asciiTheme="minorHAnsi" w:eastAsiaTheme="minorEastAsia" w:hAnsiTheme="minorHAnsi"/>
                <w:b/>
                <w:bCs/>
                <w:color w:val="000000"/>
                <w:spacing w:val="-4"/>
                <w:sz w:val="18"/>
                <w:szCs w:val="18"/>
                <w:lang w:eastAsia="zh-CN"/>
              </w:rPr>
              <w:t>59</w:t>
            </w:r>
            <w:r w:rsidR="00963751" w:rsidRPr="002B61BA">
              <w:rPr>
                <w:rFonts w:asciiTheme="minorHAnsi" w:eastAsiaTheme="minorEastAsia" w:hAnsiTheme="minorHAnsi"/>
                <w:b/>
                <w:bCs/>
                <w:color w:val="000000"/>
                <w:spacing w:val="-4"/>
                <w:sz w:val="18"/>
                <w:szCs w:val="18"/>
                <w:lang w:eastAsia="zh-CN"/>
              </w:rPr>
              <w:t xml:space="preserve"> </w:t>
            </w:r>
            <w:r w:rsidRPr="002B61BA">
              <w:rPr>
                <w:rFonts w:asciiTheme="minorHAnsi" w:eastAsiaTheme="minorEastAsia" w:hAnsiTheme="minorHAnsi"/>
                <w:b/>
                <w:bCs/>
                <w:color w:val="000000"/>
                <w:spacing w:val="-4"/>
                <w:sz w:val="18"/>
                <w:szCs w:val="18"/>
                <w:lang w:eastAsia="zh-CN"/>
              </w:rPr>
              <w:t>966</w:t>
            </w:r>
          </w:p>
        </w:tc>
        <w:tc>
          <w:tcPr>
            <w:tcW w:w="1082" w:type="dxa"/>
            <w:tcBorders>
              <w:top w:val="nil"/>
              <w:left w:val="nil"/>
              <w:bottom w:val="single" w:sz="4" w:space="0" w:color="auto"/>
              <w:right w:val="single" w:sz="4" w:space="0" w:color="auto"/>
            </w:tcBorders>
            <w:shd w:val="clear" w:color="000000" w:fill="BDD7EE"/>
            <w:noWrap/>
            <w:vAlign w:val="center"/>
          </w:tcPr>
          <w:p w:rsidR="00963751" w:rsidRPr="002B61BA"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b/>
                <w:bCs/>
                <w:color w:val="000000"/>
                <w:spacing w:val="-4"/>
                <w:sz w:val="18"/>
                <w:szCs w:val="18"/>
                <w:lang w:eastAsia="zh-CN"/>
              </w:rPr>
            </w:pPr>
            <w:r w:rsidRPr="002B61BA">
              <w:rPr>
                <w:rFonts w:asciiTheme="minorHAnsi" w:eastAsiaTheme="minorEastAsia" w:hAnsiTheme="minorHAnsi"/>
                <w:b/>
                <w:bCs/>
                <w:color w:val="000000"/>
                <w:spacing w:val="-4"/>
                <w:sz w:val="18"/>
                <w:szCs w:val="18"/>
                <w:lang w:eastAsia="zh-CN"/>
              </w:rPr>
              <w:t>3</w:t>
            </w:r>
            <w:r w:rsidR="002B61BA" w:rsidRPr="002B61BA">
              <w:rPr>
                <w:rFonts w:asciiTheme="minorHAnsi" w:eastAsiaTheme="minorEastAsia" w:hAnsiTheme="minorHAnsi"/>
                <w:b/>
                <w:bCs/>
                <w:color w:val="000000"/>
                <w:spacing w:val="-4"/>
                <w:sz w:val="18"/>
                <w:szCs w:val="18"/>
                <w:lang w:eastAsia="zh-CN"/>
              </w:rPr>
              <w:t>2</w:t>
            </w:r>
            <w:r w:rsidRPr="002B61BA">
              <w:rPr>
                <w:rFonts w:asciiTheme="minorHAnsi" w:eastAsiaTheme="minorEastAsia" w:hAnsiTheme="minorHAnsi"/>
                <w:b/>
                <w:bCs/>
                <w:color w:val="000000"/>
                <w:spacing w:val="-4"/>
                <w:sz w:val="18"/>
                <w:szCs w:val="18"/>
                <w:lang w:eastAsia="zh-CN"/>
              </w:rPr>
              <w:t xml:space="preserve"> </w:t>
            </w:r>
            <w:r w:rsidR="002B61BA" w:rsidRPr="002B61BA">
              <w:rPr>
                <w:rFonts w:asciiTheme="minorHAnsi" w:eastAsiaTheme="minorEastAsia" w:hAnsiTheme="minorHAnsi"/>
                <w:b/>
                <w:bCs/>
                <w:color w:val="000000"/>
                <w:spacing w:val="-4"/>
                <w:sz w:val="18"/>
                <w:szCs w:val="18"/>
                <w:lang w:eastAsia="zh-CN"/>
              </w:rPr>
              <w:t>579</w:t>
            </w:r>
          </w:p>
        </w:tc>
        <w:tc>
          <w:tcPr>
            <w:tcW w:w="904" w:type="dxa"/>
            <w:tcBorders>
              <w:top w:val="nil"/>
              <w:left w:val="nil"/>
              <w:bottom w:val="single" w:sz="4" w:space="0" w:color="auto"/>
              <w:right w:val="single" w:sz="4" w:space="0" w:color="auto"/>
            </w:tcBorders>
            <w:shd w:val="clear" w:color="000000" w:fill="BDD7EE"/>
            <w:vAlign w:val="center"/>
          </w:tcPr>
          <w:p w:rsidR="00963751" w:rsidRPr="002B61BA"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b/>
                <w:bCs/>
                <w:color w:val="000000"/>
                <w:spacing w:val="-4"/>
                <w:sz w:val="18"/>
                <w:szCs w:val="18"/>
                <w:lang w:eastAsia="zh-CN"/>
              </w:rPr>
            </w:pPr>
            <w:r w:rsidRPr="002B61BA">
              <w:rPr>
                <w:rFonts w:asciiTheme="minorHAnsi" w:hAnsiTheme="minorHAnsi" w:cs="Times New Roman"/>
                <w:b/>
                <w:bCs/>
                <w:color w:val="000000"/>
                <w:spacing w:val="-4"/>
                <w:sz w:val="18"/>
                <w:szCs w:val="18"/>
                <w:lang w:eastAsia="zh-CN"/>
              </w:rPr>
              <w:t>2</w:t>
            </w:r>
            <w:r w:rsidR="007D2A8D">
              <w:rPr>
                <w:rFonts w:asciiTheme="minorHAnsi" w:hAnsiTheme="minorHAnsi" w:cs="Times New Roman"/>
                <w:b/>
                <w:bCs/>
                <w:color w:val="000000"/>
                <w:spacing w:val="-4"/>
                <w:sz w:val="18"/>
                <w:szCs w:val="18"/>
                <w:lang w:eastAsia="zh-CN"/>
              </w:rPr>
              <w:t>7</w:t>
            </w:r>
            <w:r w:rsidRPr="002B61BA">
              <w:rPr>
                <w:rFonts w:asciiTheme="minorHAnsi" w:hAnsiTheme="minorHAnsi" w:cs="Times New Roman"/>
                <w:b/>
                <w:bCs/>
                <w:color w:val="000000"/>
                <w:spacing w:val="-4"/>
                <w:sz w:val="18"/>
                <w:szCs w:val="18"/>
                <w:lang w:eastAsia="zh-CN"/>
              </w:rPr>
              <w:t xml:space="preserve"> </w:t>
            </w:r>
            <w:r w:rsidR="007D2A8D">
              <w:rPr>
                <w:rFonts w:asciiTheme="minorHAnsi" w:hAnsiTheme="minorHAnsi" w:cs="Times New Roman"/>
                <w:b/>
                <w:bCs/>
                <w:color w:val="000000"/>
                <w:spacing w:val="-4"/>
                <w:sz w:val="18"/>
                <w:szCs w:val="18"/>
                <w:lang w:eastAsia="zh-CN"/>
              </w:rPr>
              <w:t>335</w:t>
            </w:r>
          </w:p>
        </w:tc>
        <w:tc>
          <w:tcPr>
            <w:tcW w:w="1157"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963751" w:rsidRPr="002B61BA" w:rsidRDefault="002B61BA"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57"/>
              <w:jc w:val="center"/>
              <w:rPr>
                <w:rFonts w:asciiTheme="minorHAnsi" w:hAnsiTheme="minorHAnsi" w:cs="Times New Roman"/>
                <w:b/>
                <w:bCs/>
                <w:color w:val="000000"/>
                <w:spacing w:val="-4"/>
                <w:sz w:val="18"/>
                <w:szCs w:val="18"/>
                <w:lang w:eastAsia="zh-CN"/>
              </w:rPr>
            </w:pPr>
            <w:r w:rsidRPr="002B61BA">
              <w:rPr>
                <w:rFonts w:asciiTheme="minorHAnsi" w:eastAsiaTheme="minorEastAsia" w:hAnsiTheme="minorHAnsi"/>
                <w:b/>
                <w:bCs/>
                <w:color w:val="000000"/>
                <w:spacing w:val="-4"/>
                <w:sz w:val="18"/>
                <w:szCs w:val="18"/>
                <w:lang w:eastAsia="zh-CN"/>
              </w:rPr>
              <w:t>52</w:t>
            </w:r>
          </w:p>
        </w:tc>
        <w:tc>
          <w:tcPr>
            <w:tcW w:w="342" w:type="dxa"/>
            <w:tcBorders>
              <w:top w:val="nil"/>
              <w:left w:val="nil"/>
              <w:bottom w:val="nil"/>
              <w:right w:val="nil"/>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rFonts w:asciiTheme="minorHAnsi" w:hAnsiTheme="minorHAnsi" w:cs="Times New Roman"/>
                <w:b/>
                <w:bCs/>
                <w:color w:val="000000"/>
                <w:sz w:val="16"/>
                <w:szCs w:val="16"/>
                <w:lang w:eastAsia="zh-CN"/>
              </w:rPr>
            </w:pPr>
          </w:p>
        </w:tc>
        <w:tc>
          <w:tcPr>
            <w:tcW w:w="889" w:type="dxa"/>
            <w:tcBorders>
              <w:top w:val="nil"/>
              <w:left w:val="single" w:sz="4" w:space="0" w:color="auto"/>
              <w:bottom w:val="single" w:sz="4" w:space="0" w:color="auto"/>
              <w:right w:val="single" w:sz="4" w:space="0" w:color="auto"/>
            </w:tcBorders>
            <w:shd w:val="clear" w:color="000000" w:fill="BDD7EE"/>
            <w:noWrap/>
            <w:vAlign w:val="center"/>
            <w:hideMark/>
          </w:tcPr>
          <w:p w:rsidR="00963751" w:rsidRPr="00BC3871" w:rsidRDefault="00B15D47"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lang w:eastAsia="zh-CN"/>
              </w:rPr>
            </w:pPr>
            <w:r w:rsidRPr="00934D52">
              <w:rPr>
                <w:color w:val="000000"/>
                <w:sz w:val="20"/>
              </w:rPr>
              <w:t>-</w:t>
            </w:r>
          </w:p>
        </w:tc>
        <w:tc>
          <w:tcPr>
            <w:tcW w:w="1176" w:type="dxa"/>
            <w:tcBorders>
              <w:top w:val="nil"/>
              <w:left w:val="nil"/>
              <w:bottom w:val="single" w:sz="4" w:space="0" w:color="auto"/>
              <w:right w:val="single" w:sz="4" w:space="0" w:color="auto"/>
            </w:tcBorders>
            <w:shd w:val="clear" w:color="000000" w:fill="BDD7EE"/>
            <w:noWrap/>
            <w:vAlign w:val="center"/>
            <w:hideMark/>
          </w:tcPr>
          <w:p w:rsidR="00963751" w:rsidRPr="00BC3871" w:rsidRDefault="00B15D47"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lang w:eastAsia="zh-CN"/>
              </w:rPr>
            </w:pPr>
            <w:r w:rsidRPr="00934D52">
              <w:rPr>
                <w:color w:val="000000"/>
                <w:sz w:val="20"/>
              </w:rPr>
              <w:t>-</w:t>
            </w:r>
          </w:p>
        </w:tc>
        <w:tc>
          <w:tcPr>
            <w:tcW w:w="1193" w:type="dxa"/>
            <w:tcBorders>
              <w:top w:val="nil"/>
              <w:left w:val="nil"/>
              <w:bottom w:val="single" w:sz="4" w:space="0" w:color="auto"/>
              <w:right w:val="single" w:sz="4" w:space="0" w:color="auto"/>
            </w:tcBorders>
            <w:shd w:val="clear" w:color="000000" w:fill="BDD7EE"/>
            <w:noWrap/>
            <w:vAlign w:val="center"/>
            <w:hideMark/>
          </w:tcPr>
          <w:p w:rsidR="00963751" w:rsidRPr="00BC3871" w:rsidRDefault="00B15D47"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lang w:eastAsia="zh-CN"/>
              </w:rPr>
            </w:pPr>
            <w:r w:rsidRPr="00934D52">
              <w:rPr>
                <w:color w:val="000000"/>
                <w:sz w:val="20"/>
              </w:rPr>
              <w:t>-</w:t>
            </w:r>
          </w:p>
        </w:tc>
        <w:tc>
          <w:tcPr>
            <w:tcW w:w="1068" w:type="dxa"/>
            <w:tcBorders>
              <w:top w:val="nil"/>
              <w:left w:val="nil"/>
              <w:bottom w:val="single" w:sz="4" w:space="0" w:color="auto"/>
              <w:right w:val="single" w:sz="4" w:space="0" w:color="auto"/>
            </w:tcBorders>
            <w:shd w:val="clear" w:color="000000" w:fill="BDD7EE"/>
            <w:noWrap/>
            <w:vAlign w:val="center"/>
            <w:hideMark/>
          </w:tcPr>
          <w:p w:rsidR="00963751" w:rsidRPr="00BC3871" w:rsidRDefault="00B15D47"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lang w:eastAsia="zh-CN"/>
              </w:rPr>
            </w:pPr>
            <w:r w:rsidRPr="00934D52">
              <w:rPr>
                <w:color w:val="000000"/>
                <w:sz w:val="20"/>
              </w:rPr>
              <w:t>-</w:t>
            </w:r>
          </w:p>
        </w:tc>
        <w:tc>
          <w:tcPr>
            <w:tcW w:w="337" w:type="dxa"/>
            <w:tcBorders>
              <w:top w:val="nil"/>
              <w:left w:val="nil"/>
              <w:bottom w:val="nil"/>
              <w:right w:val="nil"/>
            </w:tcBorders>
            <w:shd w:val="clear" w:color="auto" w:fill="auto"/>
            <w:noWrap/>
            <w:vAlign w:val="center"/>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eastAsiaTheme="minorEastAsia"/>
                <w:sz w:val="16"/>
                <w:szCs w:val="22"/>
                <w:lang w:eastAsia="zh-CN"/>
              </w:rPr>
            </w:pPr>
          </w:p>
        </w:tc>
        <w:tc>
          <w:tcPr>
            <w:tcW w:w="889" w:type="dxa"/>
            <w:tcBorders>
              <w:top w:val="nil"/>
              <w:left w:val="single" w:sz="4" w:space="0" w:color="auto"/>
              <w:bottom w:val="single" w:sz="4" w:space="0" w:color="auto"/>
              <w:right w:val="single" w:sz="4" w:space="0" w:color="auto"/>
            </w:tcBorders>
            <w:shd w:val="clear" w:color="000000" w:fill="BDD7EE"/>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170"/>
              <w:jc w:val="center"/>
              <w:rPr>
                <w:rFonts w:asciiTheme="minorHAnsi" w:eastAsiaTheme="minorEastAsia" w:hAnsiTheme="minorHAnsi"/>
                <w:b/>
                <w:bCs/>
                <w:color w:val="000000"/>
                <w:sz w:val="18"/>
                <w:szCs w:val="18"/>
                <w:lang w:eastAsia="zh-CN"/>
              </w:rPr>
            </w:pPr>
            <w:r w:rsidRPr="00744620">
              <w:rPr>
                <w:rFonts w:asciiTheme="minorHAnsi" w:eastAsiaTheme="minorEastAsia" w:hAnsiTheme="minorHAnsi"/>
                <w:b/>
                <w:bCs/>
                <w:color w:val="000000"/>
                <w:sz w:val="18"/>
                <w:szCs w:val="18"/>
                <w:lang w:eastAsia="zh-CN"/>
              </w:rPr>
              <w:t>2</w:t>
            </w:r>
            <w:r w:rsidR="004E30EF" w:rsidRPr="00744620">
              <w:rPr>
                <w:rFonts w:asciiTheme="minorHAnsi" w:eastAsiaTheme="minorEastAsia" w:hAnsiTheme="minorHAnsi"/>
                <w:b/>
                <w:bCs/>
                <w:color w:val="000000"/>
                <w:sz w:val="18"/>
                <w:szCs w:val="18"/>
                <w:lang w:eastAsia="zh-CN"/>
              </w:rPr>
              <w:t>2</w:t>
            </w:r>
            <w:r w:rsidRPr="00744620">
              <w:rPr>
                <w:rFonts w:asciiTheme="minorHAnsi" w:eastAsiaTheme="minorEastAsia" w:hAnsiTheme="minorHAnsi"/>
                <w:b/>
                <w:bCs/>
                <w:color w:val="000000"/>
                <w:sz w:val="18"/>
                <w:szCs w:val="18"/>
                <w:lang w:eastAsia="zh-CN"/>
              </w:rPr>
              <w:t xml:space="preserve"> </w:t>
            </w:r>
            <w:r w:rsidR="004E30EF" w:rsidRPr="00744620">
              <w:rPr>
                <w:rFonts w:asciiTheme="minorHAnsi" w:eastAsiaTheme="minorEastAsia" w:hAnsiTheme="minorHAnsi"/>
                <w:b/>
                <w:bCs/>
                <w:color w:val="000000"/>
                <w:sz w:val="18"/>
                <w:szCs w:val="18"/>
                <w:lang w:eastAsia="zh-CN"/>
              </w:rPr>
              <w:t>901</w:t>
            </w:r>
          </w:p>
        </w:tc>
        <w:tc>
          <w:tcPr>
            <w:tcW w:w="1176" w:type="dxa"/>
            <w:tcBorders>
              <w:top w:val="nil"/>
              <w:left w:val="nil"/>
              <w:bottom w:val="single" w:sz="4" w:space="0" w:color="auto"/>
              <w:right w:val="single" w:sz="4" w:space="0" w:color="auto"/>
            </w:tcBorders>
            <w:shd w:val="clear" w:color="000000" w:fill="BDD7EE"/>
            <w:noWrap/>
            <w:vAlign w:val="center"/>
            <w:hideMark/>
          </w:tcPr>
          <w:p w:rsidR="00963751" w:rsidRPr="00744620" w:rsidRDefault="004E30EF"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68"/>
              <w:jc w:val="center"/>
              <w:rPr>
                <w:rFonts w:asciiTheme="minorHAnsi" w:hAnsiTheme="minorHAnsi" w:cs="Times New Roman"/>
                <w:b/>
                <w:bCs/>
                <w:color w:val="000000"/>
                <w:sz w:val="18"/>
                <w:szCs w:val="18"/>
                <w:lang w:eastAsia="zh-CN"/>
              </w:rPr>
            </w:pPr>
            <w:r w:rsidRPr="00744620">
              <w:rPr>
                <w:rFonts w:asciiTheme="minorHAnsi" w:eastAsiaTheme="minorEastAsia" w:hAnsiTheme="minorHAnsi"/>
                <w:b/>
                <w:bCs/>
                <w:color w:val="000000"/>
                <w:sz w:val="18"/>
                <w:szCs w:val="18"/>
                <w:lang w:eastAsia="zh-CN"/>
              </w:rPr>
              <w:t>28</w:t>
            </w:r>
            <w:r w:rsidR="00963751" w:rsidRPr="00744620">
              <w:rPr>
                <w:rFonts w:asciiTheme="minorHAnsi" w:eastAsiaTheme="minorEastAsia" w:hAnsiTheme="minorHAnsi"/>
                <w:b/>
                <w:bCs/>
                <w:color w:val="000000"/>
                <w:sz w:val="18"/>
                <w:szCs w:val="18"/>
                <w:lang w:eastAsia="zh-CN"/>
              </w:rPr>
              <w:t xml:space="preserve"> </w:t>
            </w:r>
            <w:r w:rsidRPr="00744620">
              <w:rPr>
                <w:rFonts w:asciiTheme="minorHAnsi" w:eastAsiaTheme="minorEastAsia" w:hAnsiTheme="minorHAnsi"/>
                <w:b/>
                <w:bCs/>
                <w:color w:val="000000"/>
                <w:sz w:val="18"/>
                <w:szCs w:val="18"/>
                <w:lang w:eastAsia="zh-CN"/>
              </w:rPr>
              <w:t>201</w:t>
            </w:r>
          </w:p>
        </w:tc>
        <w:tc>
          <w:tcPr>
            <w:tcW w:w="1193" w:type="dxa"/>
            <w:tcBorders>
              <w:top w:val="nil"/>
              <w:left w:val="nil"/>
              <w:bottom w:val="single" w:sz="4" w:space="0" w:color="auto"/>
              <w:right w:val="single" w:sz="4" w:space="0" w:color="auto"/>
            </w:tcBorders>
            <w:shd w:val="clear" w:color="000000" w:fill="BDD7EE"/>
            <w:noWrap/>
            <w:vAlign w:val="center"/>
            <w:hideMark/>
          </w:tcPr>
          <w:p w:rsidR="00963751" w:rsidRPr="00744620" w:rsidRDefault="004E30EF"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b/>
                <w:bCs/>
                <w:color w:val="000000"/>
                <w:sz w:val="18"/>
                <w:szCs w:val="18"/>
                <w:lang w:eastAsia="zh-CN"/>
              </w:rPr>
            </w:pPr>
            <w:r w:rsidRPr="00744620">
              <w:rPr>
                <w:rFonts w:asciiTheme="minorHAnsi" w:eastAsiaTheme="minorEastAsia" w:hAnsiTheme="minorHAnsi"/>
                <w:b/>
                <w:bCs/>
                <w:color w:val="000000"/>
                <w:sz w:val="18"/>
                <w:szCs w:val="18"/>
                <w:lang w:eastAsia="zh-CN"/>
              </w:rPr>
              <w:t>8</w:t>
            </w:r>
            <w:r w:rsidR="00963751" w:rsidRPr="00744620">
              <w:rPr>
                <w:rFonts w:asciiTheme="minorHAnsi" w:eastAsiaTheme="minorEastAsia" w:hAnsiTheme="minorHAnsi"/>
                <w:b/>
                <w:bCs/>
                <w:color w:val="000000"/>
                <w:sz w:val="18"/>
                <w:szCs w:val="18"/>
                <w:lang w:eastAsia="zh-CN"/>
              </w:rPr>
              <w:t xml:space="preserve"> </w:t>
            </w:r>
            <w:r w:rsidRPr="00744620">
              <w:rPr>
                <w:rFonts w:asciiTheme="minorHAnsi" w:eastAsiaTheme="minorEastAsia" w:hAnsiTheme="minorHAnsi"/>
                <w:b/>
                <w:bCs/>
                <w:color w:val="000000"/>
                <w:sz w:val="18"/>
                <w:szCs w:val="18"/>
                <w:lang w:eastAsia="zh-CN"/>
              </w:rPr>
              <w:t>864</w:t>
            </w:r>
          </w:p>
        </w:tc>
        <w:tc>
          <w:tcPr>
            <w:tcW w:w="1068" w:type="dxa"/>
            <w:tcBorders>
              <w:top w:val="nil"/>
              <w:left w:val="nil"/>
              <w:bottom w:val="single" w:sz="4" w:space="0" w:color="auto"/>
              <w:right w:val="single" w:sz="4" w:space="0" w:color="auto"/>
            </w:tcBorders>
            <w:shd w:val="clear" w:color="000000" w:fill="BDD7EE"/>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b/>
                <w:bCs/>
                <w:color w:val="000000"/>
                <w:sz w:val="18"/>
                <w:szCs w:val="18"/>
                <w:lang w:eastAsia="zh-CN"/>
              </w:rPr>
            </w:pPr>
            <w:r w:rsidRPr="00744620">
              <w:rPr>
                <w:rFonts w:asciiTheme="minorHAnsi" w:eastAsiaTheme="minorEastAsia" w:hAnsiTheme="minorHAnsi"/>
                <w:b/>
                <w:bCs/>
                <w:color w:val="000000"/>
                <w:sz w:val="18"/>
                <w:szCs w:val="18"/>
                <w:lang w:eastAsia="zh-CN"/>
              </w:rPr>
              <w:t>0</w:t>
            </w:r>
          </w:p>
        </w:tc>
      </w:tr>
      <w:tr w:rsidR="00963751" w:rsidRPr="00BC3871" w:rsidTr="00B33C37">
        <w:trPr>
          <w:trHeight w:val="288"/>
          <w:jc w:val="center"/>
        </w:trPr>
        <w:tc>
          <w:tcPr>
            <w:tcW w:w="421" w:type="dxa"/>
            <w:tcBorders>
              <w:top w:val="nil"/>
              <w:left w:val="nil"/>
              <w:bottom w:val="nil"/>
              <w:right w:val="nil"/>
            </w:tcBorders>
            <w:shd w:val="clear" w:color="000000" w:fill="FFFFFF"/>
            <w:noWrap/>
            <w:vAlign w:val="bottom"/>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p>
        </w:tc>
        <w:tc>
          <w:tcPr>
            <w:tcW w:w="2068" w:type="dxa"/>
            <w:tcBorders>
              <w:top w:val="nil"/>
              <w:left w:val="nil"/>
              <w:bottom w:val="nil"/>
              <w:right w:val="nil"/>
            </w:tcBorders>
            <w:shd w:val="clear" w:color="000000" w:fill="FFFFFF"/>
            <w:noWrap/>
            <w:vAlign w:val="bottom"/>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p>
        </w:tc>
        <w:tc>
          <w:tcPr>
            <w:tcW w:w="851" w:type="dxa"/>
            <w:tcBorders>
              <w:top w:val="nil"/>
              <w:left w:val="nil"/>
              <w:bottom w:val="nil"/>
              <w:right w:val="nil"/>
            </w:tcBorders>
            <w:shd w:val="clear" w:color="000000" w:fill="FFFFFF"/>
            <w:noWrap/>
            <w:vAlign w:val="bottom"/>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p>
        </w:tc>
        <w:tc>
          <w:tcPr>
            <w:tcW w:w="1082" w:type="dxa"/>
            <w:tcBorders>
              <w:top w:val="nil"/>
              <w:left w:val="nil"/>
              <w:bottom w:val="nil"/>
              <w:right w:val="nil"/>
            </w:tcBorders>
            <w:shd w:val="clear" w:color="000000" w:fill="FFFFFF"/>
            <w:noWrap/>
            <w:vAlign w:val="bottom"/>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p>
        </w:tc>
        <w:tc>
          <w:tcPr>
            <w:tcW w:w="904" w:type="dxa"/>
            <w:tcBorders>
              <w:top w:val="nil"/>
              <w:left w:val="nil"/>
              <w:bottom w:val="nil"/>
              <w:right w:val="nil"/>
            </w:tcBorders>
            <w:shd w:val="clear" w:color="000000" w:fill="FFFFFF"/>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p>
        </w:tc>
        <w:tc>
          <w:tcPr>
            <w:tcW w:w="1157" w:type="dxa"/>
            <w:tcBorders>
              <w:top w:val="nil"/>
              <w:left w:val="nil"/>
              <w:bottom w:val="nil"/>
              <w:right w:val="nil"/>
            </w:tcBorders>
            <w:shd w:val="clear" w:color="000000" w:fill="FFFFFF"/>
            <w:noWrap/>
            <w:vAlign w:val="bottom"/>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p>
        </w:tc>
        <w:tc>
          <w:tcPr>
            <w:tcW w:w="342" w:type="dxa"/>
            <w:tcBorders>
              <w:top w:val="nil"/>
              <w:left w:val="nil"/>
              <w:bottom w:val="nil"/>
              <w:right w:val="nil"/>
            </w:tcBorders>
            <w:shd w:val="clear" w:color="000000" w:fill="FFFFFF"/>
            <w:noWrap/>
            <w:vAlign w:val="bottom"/>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p>
        </w:tc>
        <w:tc>
          <w:tcPr>
            <w:tcW w:w="889" w:type="dxa"/>
            <w:tcBorders>
              <w:top w:val="nil"/>
              <w:left w:val="nil"/>
              <w:bottom w:val="nil"/>
              <w:right w:val="nil"/>
            </w:tcBorders>
            <w:shd w:val="clear" w:color="000000" w:fill="FFFFFF"/>
            <w:noWrap/>
            <w:vAlign w:val="bottom"/>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lang w:eastAsia="zh-CN"/>
              </w:rPr>
            </w:pPr>
          </w:p>
        </w:tc>
        <w:tc>
          <w:tcPr>
            <w:tcW w:w="1176" w:type="dxa"/>
            <w:tcBorders>
              <w:top w:val="nil"/>
              <w:left w:val="nil"/>
              <w:bottom w:val="nil"/>
              <w:right w:val="nil"/>
            </w:tcBorders>
            <w:shd w:val="clear" w:color="000000" w:fill="FFFFFF"/>
            <w:noWrap/>
            <w:vAlign w:val="bottom"/>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lang w:eastAsia="zh-CN" w:bidi="ar-EG"/>
              </w:rPr>
            </w:pPr>
          </w:p>
        </w:tc>
        <w:tc>
          <w:tcPr>
            <w:tcW w:w="1193" w:type="dxa"/>
            <w:tcBorders>
              <w:top w:val="nil"/>
              <w:left w:val="nil"/>
              <w:bottom w:val="nil"/>
              <w:right w:val="nil"/>
            </w:tcBorders>
            <w:shd w:val="clear" w:color="000000" w:fill="FFFFFF"/>
            <w:noWrap/>
            <w:vAlign w:val="bottom"/>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lang w:eastAsia="zh-CN"/>
              </w:rPr>
            </w:pPr>
          </w:p>
        </w:tc>
        <w:tc>
          <w:tcPr>
            <w:tcW w:w="1068" w:type="dxa"/>
            <w:tcBorders>
              <w:top w:val="nil"/>
              <w:left w:val="nil"/>
              <w:bottom w:val="nil"/>
              <w:right w:val="nil"/>
            </w:tcBorders>
            <w:shd w:val="clear" w:color="000000" w:fill="FFFFFF"/>
            <w:noWrap/>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8"/>
                <w:szCs w:val="18"/>
                <w:lang w:eastAsia="zh-CN"/>
              </w:rPr>
            </w:pPr>
          </w:p>
        </w:tc>
        <w:tc>
          <w:tcPr>
            <w:tcW w:w="337" w:type="dxa"/>
            <w:tcBorders>
              <w:top w:val="nil"/>
              <w:left w:val="nil"/>
              <w:bottom w:val="nil"/>
              <w:right w:val="nil"/>
            </w:tcBorders>
            <w:shd w:val="clear" w:color="000000" w:fill="FFFFFF"/>
            <w:noWrap/>
            <w:vAlign w:val="bottom"/>
            <w:hideMark/>
          </w:tcPr>
          <w:p w:rsidR="00963751" w:rsidRPr="00BC3871"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889" w:type="dxa"/>
            <w:tcBorders>
              <w:top w:val="nil"/>
              <w:left w:val="single" w:sz="4" w:space="0" w:color="auto"/>
              <w:bottom w:val="single" w:sz="4" w:space="0" w:color="auto"/>
              <w:right w:val="single" w:sz="4" w:space="0" w:color="auto"/>
            </w:tcBorders>
            <w:shd w:val="clear" w:color="000000" w:fill="BDD7EE"/>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170"/>
              <w:jc w:val="center"/>
              <w:rPr>
                <w:rFonts w:asciiTheme="minorHAnsi" w:hAnsiTheme="minorHAnsi" w:cs="Times New Roman"/>
                <w:b/>
                <w:bCs/>
                <w:color w:val="000000"/>
                <w:sz w:val="18"/>
                <w:szCs w:val="18"/>
                <w:rtl/>
                <w:lang w:eastAsia="zh-CN" w:bidi="ar-EG"/>
              </w:rPr>
            </w:pPr>
            <w:r w:rsidRPr="00744620">
              <w:rPr>
                <w:rFonts w:asciiTheme="minorHAnsi" w:eastAsiaTheme="minorEastAsia" w:hAnsiTheme="minorHAnsi"/>
                <w:b/>
                <w:bCs/>
                <w:color w:val="000000"/>
                <w:sz w:val="18"/>
                <w:szCs w:val="18"/>
                <w:lang w:eastAsia="zh-CN"/>
              </w:rPr>
              <w:t>%3</w:t>
            </w:r>
            <w:r w:rsidR="007D2A8D">
              <w:rPr>
                <w:rFonts w:asciiTheme="minorHAnsi" w:eastAsiaTheme="minorEastAsia" w:hAnsiTheme="minorHAnsi"/>
                <w:b/>
                <w:bCs/>
                <w:color w:val="000000"/>
                <w:sz w:val="18"/>
                <w:szCs w:val="18"/>
                <w:lang w:eastAsia="zh-CN"/>
              </w:rPr>
              <w:t>8</w:t>
            </w:r>
            <w:r w:rsidRPr="00744620">
              <w:rPr>
                <w:rFonts w:asciiTheme="minorHAnsi" w:eastAsiaTheme="minorEastAsia" w:hAnsiTheme="minorHAnsi"/>
                <w:b/>
                <w:bCs/>
                <w:color w:val="000000"/>
                <w:sz w:val="18"/>
                <w:szCs w:val="18"/>
                <w:lang w:eastAsia="zh-CN"/>
              </w:rPr>
              <w:t>,</w:t>
            </w:r>
            <w:r w:rsidR="007D2A8D">
              <w:rPr>
                <w:rFonts w:asciiTheme="minorHAnsi" w:eastAsiaTheme="minorEastAsia" w:hAnsiTheme="minorHAnsi"/>
                <w:b/>
                <w:bCs/>
                <w:color w:val="000000"/>
                <w:sz w:val="18"/>
                <w:szCs w:val="18"/>
                <w:lang w:eastAsia="zh-CN"/>
              </w:rPr>
              <w:t>2</w:t>
            </w:r>
          </w:p>
        </w:tc>
        <w:tc>
          <w:tcPr>
            <w:tcW w:w="1176" w:type="dxa"/>
            <w:tcBorders>
              <w:top w:val="nil"/>
              <w:left w:val="nil"/>
              <w:bottom w:val="single" w:sz="4" w:space="0" w:color="auto"/>
              <w:right w:val="single" w:sz="4" w:space="0" w:color="auto"/>
            </w:tcBorders>
            <w:shd w:val="clear" w:color="000000" w:fill="BDD7EE"/>
            <w:noWrap/>
            <w:vAlign w:val="center"/>
            <w:hideMark/>
          </w:tcPr>
          <w:p w:rsidR="00963751" w:rsidRPr="00744620" w:rsidRDefault="007D2A8D"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ind w:left="68"/>
              <w:jc w:val="center"/>
              <w:rPr>
                <w:rFonts w:asciiTheme="minorHAnsi" w:hAnsiTheme="minorHAnsi" w:cs="Times New Roman"/>
                <w:b/>
                <w:bCs/>
                <w:color w:val="000000"/>
                <w:sz w:val="18"/>
                <w:szCs w:val="18"/>
                <w:rtl/>
                <w:lang w:eastAsia="zh-CN" w:bidi="ar-EG"/>
              </w:rPr>
            </w:pPr>
            <w:r>
              <w:rPr>
                <w:rFonts w:asciiTheme="minorHAnsi" w:eastAsiaTheme="minorEastAsia" w:hAnsiTheme="minorHAnsi"/>
                <w:b/>
                <w:bCs/>
                <w:color w:val="000000"/>
                <w:sz w:val="18"/>
                <w:szCs w:val="18"/>
                <w:lang w:eastAsia="zh-CN"/>
              </w:rPr>
              <w:t>47</w:t>
            </w:r>
            <w:r w:rsidR="00963751" w:rsidRPr="00744620">
              <w:rPr>
                <w:rFonts w:asciiTheme="minorHAnsi" w:eastAsiaTheme="minorEastAsia" w:hAnsiTheme="minorHAnsi"/>
                <w:b/>
                <w:bCs/>
                <w:color w:val="000000"/>
                <w:sz w:val="18"/>
                <w:szCs w:val="18"/>
                <w:lang w:eastAsia="zh-CN"/>
              </w:rPr>
              <w:t>,</w:t>
            </w:r>
            <w:r>
              <w:rPr>
                <w:rFonts w:asciiTheme="minorHAnsi" w:eastAsiaTheme="minorEastAsia" w:hAnsiTheme="minorHAnsi"/>
                <w:b/>
                <w:bCs/>
                <w:color w:val="000000"/>
                <w:sz w:val="18"/>
                <w:szCs w:val="18"/>
                <w:lang w:eastAsia="zh-CN"/>
              </w:rPr>
              <w:t>0</w:t>
            </w:r>
            <w:r w:rsidR="00963751" w:rsidRPr="00744620">
              <w:rPr>
                <w:rFonts w:asciiTheme="minorHAnsi" w:hAnsiTheme="minorHAnsi" w:cs="Times New Roman" w:hint="cs"/>
                <w:b/>
                <w:bCs/>
                <w:color w:val="000000"/>
                <w:sz w:val="18"/>
                <w:szCs w:val="18"/>
                <w:rtl/>
                <w:lang w:eastAsia="zh-CN" w:bidi="ar-EG"/>
              </w:rPr>
              <w:t>%</w:t>
            </w:r>
          </w:p>
        </w:tc>
        <w:tc>
          <w:tcPr>
            <w:tcW w:w="1193" w:type="dxa"/>
            <w:tcBorders>
              <w:top w:val="nil"/>
              <w:left w:val="nil"/>
              <w:bottom w:val="single" w:sz="4" w:space="0" w:color="auto"/>
              <w:right w:val="single" w:sz="4" w:space="0" w:color="auto"/>
            </w:tcBorders>
            <w:shd w:val="clear" w:color="000000" w:fill="BDD7EE"/>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b/>
                <w:bCs/>
                <w:color w:val="000000"/>
                <w:sz w:val="18"/>
                <w:szCs w:val="18"/>
                <w:lang w:eastAsia="zh-CN"/>
              </w:rPr>
            </w:pPr>
            <w:r w:rsidRPr="00744620">
              <w:rPr>
                <w:rFonts w:asciiTheme="minorHAnsi" w:eastAsiaTheme="minorEastAsia" w:hAnsiTheme="minorHAnsi"/>
                <w:b/>
                <w:bCs/>
                <w:color w:val="000000"/>
                <w:sz w:val="18"/>
                <w:szCs w:val="18"/>
                <w:lang w:eastAsia="zh-CN"/>
              </w:rPr>
              <w:t>%1</w:t>
            </w:r>
            <w:r w:rsidR="004E30EF" w:rsidRPr="00744620">
              <w:rPr>
                <w:rFonts w:asciiTheme="minorHAnsi" w:eastAsiaTheme="minorEastAsia" w:hAnsiTheme="minorHAnsi"/>
                <w:b/>
                <w:bCs/>
                <w:color w:val="000000"/>
                <w:sz w:val="18"/>
                <w:szCs w:val="18"/>
                <w:lang w:eastAsia="zh-CN"/>
              </w:rPr>
              <w:t>4</w:t>
            </w:r>
            <w:r w:rsidRPr="00744620">
              <w:rPr>
                <w:rFonts w:asciiTheme="minorHAnsi" w:eastAsiaTheme="minorEastAsia" w:hAnsiTheme="minorHAnsi"/>
                <w:b/>
                <w:bCs/>
                <w:color w:val="000000"/>
                <w:sz w:val="18"/>
                <w:szCs w:val="18"/>
                <w:lang w:eastAsia="zh-CN"/>
              </w:rPr>
              <w:t>,</w:t>
            </w:r>
            <w:r w:rsidR="004E30EF" w:rsidRPr="00744620">
              <w:rPr>
                <w:rFonts w:asciiTheme="minorHAnsi" w:eastAsiaTheme="minorEastAsia" w:hAnsiTheme="minorHAnsi"/>
                <w:b/>
                <w:bCs/>
                <w:color w:val="000000"/>
                <w:sz w:val="18"/>
                <w:szCs w:val="18"/>
                <w:lang w:eastAsia="zh-CN"/>
              </w:rPr>
              <w:t>8</w:t>
            </w:r>
          </w:p>
        </w:tc>
        <w:tc>
          <w:tcPr>
            <w:tcW w:w="1068" w:type="dxa"/>
            <w:tcBorders>
              <w:top w:val="nil"/>
              <w:left w:val="nil"/>
              <w:bottom w:val="single" w:sz="4" w:space="0" w:color="auto"/>
              <w:right w:val="single" w:sz="4" w:space="0" w:color="auto"/>
            </w:tcBorders>
            <w:shd w:val="clear" w:color="000000" w:fill="BDD7EE"/>
            <w:noWrap/>
            <w:vAlign w:val="center"/>
            <w:hideMark/>
          </w:tcPr>
          <w:p w:rsidR="00963751" w:rsidRPr="00744620" w:rsidRDefault="00963751" w:rsidP="00B33C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b/>
                <w:bCs/>
                <w:color w:val="000000"/>
                <w:sz w:val="18"/>
                <w:szCs w:val="18"/>
                <w:rtl/>
                <w:lang w:eastAsia="zh-CN" w:bidi="ar-EG"/>
              </w:rPr>
            </w:pPr>
            <w:r w:rsidRPr="00744620">
              <w:rPr>
                <w:rFonts w:asciiTheme="minorHAnsi" w:eastAsiaTheme="minorEastAsia" w:hAnsiTheme="minorHAnsi"/>
                <w:b/>
                <w:bCs/>
                <w:color w:val="000000"/>
                <w:sz w:val="18"/>
                <w:szCs w:val="18"/>
                <w:lang w:eastAsia="zh-CN"/>
              </w:rPr>
              <w:t>0,0</w:t>
            </w:r>
            <w:r w:rsidRPr="00744620">
              <w:rPr>
                <w:rFonts w:asciiTheme="minorHAnsi" w:hAnsiTheme="minorHAnsi" w:cs="Times New Roman" w:hint="cs"/>
                <w:b/>
                <w:bCs/>
                <w:color w:val="000000"/>
                <w:sz w:val="18"/>
                <w:szCs w:val="18"/>
                <w:rtl/>
                <w:lang w:eastAsia="zh-CN" w:bidi="ar-EG"/>
              </w:rPr>
              <w:t>%</w:t>
            </w:r>
          </w:p>
        </w:tc>
      </w:tr>
    </w:tbl>
    <w:p w:rsidR="00963751" w:rsidRPr="00BC3871" w:rsidRDefault="00963751" w:rsidP="00963751">
      <w:pPr>
        <w:pageBreakBefore/>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
          <w:szCs w:val="2"/>
          <w:lang w:eastAsia="zh-CN"/>
        </w:rPr>
      </w:pPr>
    </w:p>
    <w:tbl>
      <w:tblPr>
        <w:bidiVisual/>
        <w:tblW w:w="15638" w:type="dxa"/>
        <w:jc w:val="center"/>
        <w:tblLook w:val="04A0" w:firstRow="1" w:lastRow="0" w:firstColumn="1" w:lastColumn="0" w:noHBand="0" w:noVBand="1"/>
      </w:tblPr>
      <w:tblGrid>
        <w:gridCol w:w="421"/>
        <w:gridCol w:w="2225"/>
        <w:gridCol w:w="773"/>
        <w:gridCol w:w="1033"/>
        <w:gridCol w:w="904"/>
        <w:gridCol w:w="1157"/>
        <w:gridCol w:w="28"/>
        <w:gridCol w:w="256"/>
        <w:gridCol w:w="28"/>
        <w:gridCol w:w="743"/>
        <w:gridCol w:w="1176"/>
        <w:gridCol w:w="1193"/>
        <w:gridCol w:w="1068"/>
        <w:gridCol w:w="28"/>
        <w:gridCol w:w="309"/>
        <w:gridCol w:w="28"/>
        <w:gridCol w:w="803"/>
        <w:gridCol w:w="1176"/>
        <w:gridCol w:w="1193"/>
        <w:gridCol w:w="1068"/>
        <w:gridCol w:w="28"/>
      </w:tblGrid>
      <w:tr w:rsidR="003D0F9E" w:rsidRPr="00BC3871" w:rsidTr="003C2F75">
        <w:trPr>
          <w:trHeight w:val="288"/>
          <w:jc w:val="center"/>
        </w:trPr>
        <w:tc>
          <w:tcPr>
            <w:tcW w:w="6541" w:type="dxa"/>
            <w:gridSpan w:val="7"/>
            <w:tcBorders>
              <w:top w:val="nil"/>
              <w:left w:val="nil"/>
              <w:bottom w:val="nil"/>
              <w:right w:val="nil"/>
            </w:tcBorders>
            <w:shd w:val="clear" w:color="auto" w:fill="auto"/>
            <w:noWrap/>
            <w:vAlign w:val="bottom"/>
            <w:hideMark/>
          </w:tcPr>
          <w:p w:rsidR="003D0F9E" w:rsidRPr="00BC3871" w:rsidRDefault="003D0F9E"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r w:rsidRPr="00BC3871">
              <w:rPr>
                <w:rFonts w:hint="cs"/>
                <w:color w:val="000000"/>
                <w:sz w:val="16"/>
                <w:szCs w:val="22"/>
                <w:rtl/>
                <w:lang w:eastAsia="zh-CN"/>
              </w:rPr>
              <w:t>بآلاف الفرنكات السويسرية</w:t>
            </w:r>
          </w:p>
        </w:tc>
        <w:tc>
          <w:tcPr>
            <w:tcW w:w="284" w:type="dxa"/>
            <w:gridSpan w:val="2"/>
            <w:tcBorders>
              <w:top w:val="nil"/>
              <w:left w:val="nil"/>
              <w:bottom w:val="nil"/>
              <w:right w:val="nil"/>
            </w:tcBorders>
            <w:shd w:val="clear" w:color="000000" w:fill="FFFFFF"/>
            <w:noWrap/>
            <w:vAlign w:val="bottom"/>
            <w:hideMark/>
          </w:tcPr>
          <w:p w:rsidR="003D0F9E" w:rsidRPr="00BC3871" w:rsidRDefault="003D0F9E"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r w:rsidRPr="00BC3871">
              <w:rPr>
                <w:color w:val="000000"/>
                <w:sz w:val="16"/>
                <w:szCs w:val="22"/>
                <w:lang w:eastAsia="zh-CN"/>
              </w:rPr>
              <w:t> </w:t>
            </w:r>
          </w:p>
        </w:tc>
        <w:tc>
          <w:tcPr>
            <w:tcW w:w="4208" w:type="dxa"/>
            <w:gridSpan w:val="5"/>
            <w:tcBorders>
              <w:top w:val="nil"/>
              <w:left w:val="nil"/>
              <w:bottom w:val="nil"/>
              <w:right w:val="nil"/>
            </w:tcBorders>
            <w:shd w:val="clear" w:color="000000" w:fill="FFFFFF"/>
            <w:noWrap/>
            <w:vAlign w:val="bottom"/>
            <w:hideMark/>
          </w:tcPr>
          <w:p w:rsidR="003D0F9E" w:rsidRPr="00BC3871" w:rsidRDefault="003D0F9E"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r w:rsidRPr="00BC3871">
              <w:rPr>
                <w:rFonts w:hint="cs"/>
                <w:color w:val="000000"/>
                <w:sz w:val="16"/>
                <w:szCs w:val="22"/>
                <w:rtl/>
                <w:lang w:eastAsia="zh-CN"/>
              </w:rPr>
              <w:t>بالنسبة المئوية</w:t>
            </w:r>
          </w:p>
        </w:tc>
        <w:tc>
          <w:tcPr>
            <w:tcW w:w="337" w:type="dxa"/>
            <w:gridSpan w:val="2"/>
            <w:tcBorders>
              <w:top w:val="nil"/>
              <w:left w:val="nil"/>
              <w:bottom w:val="nil"/>
              <w:right w:val="nil"/>
            </w:tcBorders>
            <w:shd w:val="clear" w:color="000000" w:fill="FFFFFF"/>
            <w:noWrap/>
            <w:vAlign w:val="bottom"/>
            <w:hideMark/>
          </w:tcPr>
          <w:p w:rsidR="003D0F9E" w:rsidRPr="00BC3871" w:rsidRDefault="003D0F9E"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r w:rsidRPr="00BC3871">
              <w:rPr>
                <w:color w:val="000000"/>
                <w:sz w:val="16"/>
                <w:szCs w:val="22"/>
                <w:lang w:eastAsia="zh-CN"/>
              </w:rPr>
              <w:t> </w:t>
            </w:r>
          </w:p>
        </w:tc>
        <w:tc>
          <w:tcPr>
            <w:tcW w:w="4268" w:type="dxa"/>
            <w:gridSpan w:val="5"/>
            <w:tcBorders>
              <w:top w:val="nil"/>
              <w:left w:val="nil"/>
              <w:bottom w:val="single" w:sz="4" w:space="0" w:color="auto"/>
              <w:right w:val="nil"/>
            </w:tcBorders>
            <w:shd w:val="clear" w:color="000000" w:fill="FFFFFF"/>
            <w:noWrap/>
            <w:vAlign w:val="bottom"/>
            <w:hideMark/>
          </w:tcPr>
          <w:p w:rsidR="003D0F9E" w:rsidRPr="00BC3871" w:rsidRDefault="003D0F9E" w:rsidP="003D0F9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r w:rsidRPr="00BC3871">
              <w:rPr>
                <w:rFonts w:hint="cs"/>
                <w:color w:val="000000"/>
                <w:sz w:val="16"/>
                <w:szCs w:val="22"/>
                <w:rtl/>
                <w:lang w:eastAsia="zh-CN"/>
              </w:rPr>
              <w:t>بآلاف الفرنكات السويسرية</w:t>
            </w:r>
          </w:p>
        </w:tc>
      </w:tr>
      <w:tr w:rsidR="00963751" w:rsidRPr="00BC3871" w:rsidTr="009C51C9">
        <w:trPr>
          <w:gridAfter w:val="1"/>
          <w:wAfter w:w="28" w:type="dxa"/>
          <w:trHeight w:val="288"/>
          <w:jc w:val="center"/>
        </w:trPr>
        <w:tc>
          <w:tcPr>
            <w:tcW w:w="2646"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b/>
                <w:bCs/>
                <w:color w:val="000000"/>
                <w:sz w:val="16"/>
                <w:szCs w:val="22"/>
                <w:rtl/>
                <w:lang w:eastAsia="zh-CN"/>
              </w:rPr>
              <w:t xml:space="preserve">الأهداف الاستراتيجية للاتحاد لعام </w:t>
            </w:r>
            <w:r w:rsidRPr="00BC3871">
              <w:rPr>
                <w:b/>
                <w:bCs/>
                <w:color w:val="000000"/>
                <w:sz w:val="16"/>
                <w:szCs w:val="22"/>
                <w:lang w:eastAsia="zh-CN"/>
              </w:rPr>
              <w:t>2018</w:t>
            </w:r>
          </w:p>
        </w:tc>
        <w:tc>
          <w:tcPr>
            <w:tcW w:w="773"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b/>
                <w:bCs/>
                <w:color w:val="000000"/>
                <w:sz w:val="16"/>
                <w:szCs w:val="22"/>
                <w:rtl/>
                <w:lang w:eastAsia="zh-CN"/>
              </w:rPr>
              <w:t>إجمالي التكاليف</w:t>
            </w:r>
          </w:p>
        </w:tc>
        <w:tc>
          <w:tcPr>
            <w:tcW w:w="1033"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b/>
                <w:bCs/>
                <w:color w:val="000000"/>
                <w:sz w:val="16"/>
                <w:szCs w:val="22"/>
                <w:rtl/>
                <w:lang w:eastAsia="zh-CN"/>
              </w:rPr>
              <w:t>تكاليف مكتب تنمية الاتصالات/ التكاليف المباشرة</w:t>
            </w:r>
          </w:p>
        </w:tc>
        <w:tc>
          <w:tcPr>
            <w:tcW w:w="904" w:type="dxa"/>
            <w:vMerge w:val="restart"/>
            <w:tcBorders>
              <w:top w:val="single" w:sz="4" w:space="0" w:color="auto"/>
              <w:left w:val="single" w:sz="4" w:space="0" w:color="auto"/>
              <w:right w:val="single" w:sz="4" w:space="0" w:color="auto"/>
            </w:tcBorders>
            <w:shd w:val="clear" w:color="000000" w:fill="BDD7EE"/>
            <w:vAlign w:val="center"/>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b/>
                <w:bCs/>
                <w:color w:val="000000"/>
                <w:sz w:val="16"/>
                <w:szCs w:val="22"/>
                <w:rtl/>
                <w:lang w:eastAsia="zh-CN" w:bidi="ar-EG"/>
              </w:rPr>
              <w:t>إعادة توزيع التكاليف من الأمانة العامة</w:t>
            </w:r>
          </w:p>
        </w:tc>
        <w:tc>
          <w:tcPr>
            <w:tcW w:w="115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b/>
                <w:bCs/>
                <w:color w:val="000000"/>
                <w:sz w:val="16"/>
                <w:szCs w:val="22"/>
                <w:rtl/>
                <w:lang w:eastAsia="zh-CN"/>
              </w:rPr>
              <w:t>التكاليف الموزعة من مكتب الاتصالات الراديوية/مكتب تقييس الاتصالات</w:t>
            </w:r>
          </w:p>
        </w:tc>
        <w:tc>
          <w:tcPr>
            <w:tcW w:w="284" w:type="dxa"/>
            <w:gridSpan w:val="2"/>
            <w:tcBorders>
              <w:top w:val="nil"/>
              <w:left w:val="nil"/>
              <w:bottom w:val="nil"/>
              <w:right w:val="nil"/>
            </w:tcBorders>
            <w:shd w:val="clear" w:color="000000" w:fill="FFFFFF"/>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r w:rsidRPr="00BC3871">
              <w:rPr>
                <w:color w:val="000000"/>
                <w:sz w:val="16"/>
                <w:szCs w:val="22"/>
                <w:lang w:eastAsia="zh-CN"/>
              </w:rPr>
              <w:t> </w:t>
            </w:r>
          </w:p>
        </w:tc>
        <w:tc>
          <w:tcPr>
            <w:tcW w:w="771" w:type="dxa"/>
            <w:gridSpan w:val="2"/>
            <w:vMerge w:val="restart"/>
            <w:tcBorders>
              <w:top w:val="single" w:sz="4" w:space="0" w:color="auto"/>
              <w:left w:val="single" w:sz="4" w:space="0" w:color="auto"/>
              <w:right w:val="single" w:sz="4" w:space="0" w:color="auto"/>
            </w:tcBorders>
            <w:shd w:val="clear" w:color="000000" w:fill="BDD7EE"/>
            <w:noWrap/>
            <w:hideMark/>
          </w:tcPr>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40" w:line="240" w:lineRule="exact"/>
              <w:jc w:val="center"/>
              <w:rPr>
                <w:b/>
                <w:bCs/>
                <w:color w:val="000000"/>
                <w:sz w:val="16"/>
                <w:szCs w:val="22"/>
                <w:lang w:eastAsia="zh-CN"/>
              </w:rPr>
            </w:pPr>
            <w:r w:rsidRPr="00BC3871">
              <w:rPr>
                <w:rFonts w:hint="cs"/>
                <w:b/>
                <w:bCs/>
                <w:color w:val="000000"/>
                <w:sz w:val="16"/>
                <w:szCs w:val="22"/>
                <w:rtl/>
                <w:lang w:eastAsia="zh-CN"/>
              </w:rPr>
              <w:t xml:space="preserve">الغاية </w:t>
            </w:r>
            <w:r w:rsidRPr="00BC3871">
              <w:rPr>
                <w:b/>
                <w:bCs/>
                <w:color w:val="000000"/>
                <w:sz w:val="16"/>
                <w:szCs w:val="22"/>
                <w:lang w:eastAsia="zh-CN"/>
              </w:rPr>
              <w:t>1</w:t>
            </w:r>
          </w:p>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color w:val="000000"/>
                <w:sz w:val="16"/>
                <w:szCs w:val="22"/>
                <w:rtl/>
                <w:lang w:eastAsia="zh-CN"/>
              </w:rPr>
              <w:t>النمو</w:t>
            </w:r>
          </w:p>
        </w:tc>
        <w:tc>
          <w:tcPr>
            <w:tcW w:w="1176" w:type="dxa"/>
            <w:vMerge w:val="restart"/>
            <w:tcBorders>
              <w:top w:val="single" w:sz="4" w:space="0" w:color="auto"/>
              <w:left w:val="nil"/>
              <w:right w:val="single" w:sz="4" w:space="0" w:color="auto"/>
            </w:tcBorders>
            <w:shd w:val="clear" w:color="000000" w:fill="BDD7EE"/>
            <w:noWrap/>
            <w:hideMark/>
          </w:tcPr>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40" w:line="240" w:lineRule="exact"/>
              <w:jc w:val="center"/>
              <w:rPr>
                <w:b/>
                <w:bCs/>
                <w:color w:val="000000"/>
                <w:sz w:val="16"/>
                <w:szCs w:val="22"/>
                <w:lang w:eastAsia="zh-CN"/>
              </w:rPr>
            </w:pPr>
            <w:r w:rsidRPr="00BC3871">
              <w:rPr>
                <w:rFonts w:hint="cs"/>
                <w:b/>
                <w:bCs/>
                <w:color w:val="000000"/>
                <w:sz w:val="16"/>
                <w:szCs w:val="22"/>
                <w:rtl/>
                <w:lang w:eastAsia="zh-CN"/>
              </w:rPr>
              <w:t xml:space="preserve">الغاية </w:t>
            </w:r>
            <w:r w:rsidRPr="00BC3871">
              <w:rPr>
                <w:b/>
                <w:bCs/>
                <w:color w:val="000000"/>
                <w:sz w:val="16"/>
                <w:szCs w:val="22"/>
                <w:lang w:eastAsia="zh-CN"/>
              </w:rPr>
              <w:t>2</w:t>
            </w:r>
          </w:p>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color w:val="000000"/>
                <w:sz w:val="16"/>
                <w:szCs w:val="22"/>
                <w:rtl/>
                <w:lang w:eastAsia="zh-CN"/>
              </w:rPr>
              <w:t>الشمول</w:t>
            </w:r>
          </w:p>
        </w:tc>
        <w:tc>
          <w:tcPr>
            <w:tcW w:w="1193" w:type="dxa"/>
            <w:vMerge w:val="restart"/>
            <w:tcBorders>
              <w:top w:val="single" w:sz="4" w:space="0" w:color="auto"/>
              <w:left w:val="nil"/>
              <w:right w:val="nil"/>
            </w:tcBorders>
            <w:shd w:val="clear" w:color="000000" w:fill="BDD7EE"/>
            <w:noWrap/>
            <w:hideMark/>
          </w:tcPr>
          <w:p w:rsidR="009C51C9"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40" w:line="240" w:lineRule="exact"/>
              <w:jc w:val="center"/>
              <w:rPr>
                <w:b/>
                <w:bCs/>
                <w:color w:val="000000"/>
                <w:sz w:val="16"/>
                <w:szCs w:val="22"/>
                <w:rtl/>
                <w:lang w:eastAsia="zh-CN"/>
              </w:rPr>
            </w:pPr>
            <w:r w:rsidRPr="00BC3871">
              <w:rPr>
                <w:rFonts w:hint="cs"/>
                <w:b/>
                <w:bCs/>
                <w:color w:val="000000"/>
                <w:sz w:val="16"/>
                <w:szCs w:val="22"/>
                <w:rtl/>
                <w:lang w:eastAsia="zh-CN"/>
              </w:rPr>
              <w:t xml:space="preserve">الغاية </w:t>
            </w:r>
            <w:r w:rsidRPr="00BC3871">
              <w:rPr>
                <w:b/>
                <w:bCs/>
                <w:color w:val="000000"/>
                <w:sz w:val="16"/>
                <w:szCs w:val="22"/>
                <w:lang w:eastAsia="zh-CN"/>
              </w:rPr>
              <w:t>3</w:t>
            </w:r>
          </w:p>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color w:val="000000"/>
                <w:sz w:val="16"/>
                <w:szCs w:val="22"/>
                <w:rtl/>
                <w:lang w:eastAsia="zh-CN"/>
              </w:rPr>
              <w:t>الاستدامة</w:t>
            </w:r>
          </w:p>
        </w:tc>
        <w:tc>
          <w:tcPr>
            <w:tcW w:w="1068" w:type="dxa"/>
            <w:vMerge w:val="restart"/>
            <w:tcBorders>
              <w:top w:val="single" w:sz="4" w:space="0" w:color="auto"/>
              <w:left w:val="single" w:sz="4" w:space="0" w:color="auto"/>
              <w:right w:val="single" w:sz="4" w:space="0" w:color="auto"/>
            </w:tcBorders>
            <w:shd w:val="clear" w:color="000000" w:fill="BDD7EE"/>
            <w:noWrap/>
            <w:hideMark/>
          </w:tcPr>
          <w:p w:rsidR="009C51C9"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40" w:line="240" w:lineRule="exact"/>
              <w:jc w:val="center"/>
              <w:rPr>
                <w:b/>
                <w:bCs/>
                <w:color w:val="000000"/>
                <w:sz w:val="16"/>
                <w:szCs w:val="22"/>
                <w:rtl/>
                <w:lang w:eastAsia="zh-CN"/>
              </w:rPr>
            </w:pPr>
            <w:r w:rsidRPr="00BC3871">
              <w:rPr>
                <w:rFonts w:hint="cs"/>
                <w:b/>
                <w:bCs/>
                <w:color w:val="000000"/>
                <w:sz w:val="16"/>
                <w:szCs w:val="22"/>
                <w:rtl/>
                <w:lang w:eastAsia="zh-CN"/>
              </w:rPr>
              <w:t>الغاية</w:t>
            </w:r>
            <w:r w:rsidRPr="00BC3871">
              <w:rPr>
                <w:rFonts w:hint="cs"/>
                <w:b/>
                <w:bCs/>
                <w:color w:val="000000"/>
                <w:sz w:val="16"/>
                <w:szCs w:val="22"/>
                <w:rtl/>
                <w:lang w:eastAsia="zh-CN" w:bidi="ar-EG"/>
              </w:rPr>
              <w:t xml:space="preserve"> </w:t>
            </w:r>
            <w:r w:rsidRPr="00BC3871">
              <w:rPr>
                <w:b/>
                <w:bCs/>
                <w:color w:val="000000"/>
                <w:sz w:val="16"/>
                <w:szCs w:val="22"/>
                <w:lang w:eastAsia="zh-CN" w:bidi="ar-EG"/>
              </w:rPr>
              <w:t>4</w:t>
            </w:r>
          </w:p>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color w:val="000000"/>
                <w:sz w:val="16"/>
                <w:szCs w:val="22"/>
                <w:rtl/>
                <w:lang w:eastAsia="zh-CN"/>
              </w:rPr>
              <w:t>الابتكار والشراكة</w:t>
            </w:r>
          </w:p>
        </w:tc>
        <w:tc>
          <w:tcPr>
            <w:tcW w:w="337" w:type="dxa"/>
            <w:gridSpan w:val="2"/>
            <w:tcBorders>
              <w:top w:val="nil"/>
              <w:left w:val="nil"/>
              <w:bottom w:val="nil"/>
              <w:right w:val="single" w:sz="4" w:space="0" w:color="auto"/>
            </w:tcBorders>
            <w:shd w:val="clear" w:color="000000" w:fill="FFFFFF"/>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r w:rsidRPr="00BC3871">
              <w:rPr>
                <w:color w:val="000000"/>
                <w:sz w:val="16"/>
                <w:szCs w:val="22"/>
                <w:lang w:eastAsia="zh-CN"/>
              </w:rPr>
              <w:t> </w:t>
            </w:r>
          </w:p>
        </w:tc>
        <w:tc>
          <w:tcPr>
            <w:tcW w:w="831" w:type="dxa"/>
            <w:gridSpan w:val="2"/>
            <w:vMerge w:val="restart"/>
            <w:tcBorders>
              <w:top w:val="single" w:sz="4" w:space="0" w:color="auto"/>
              <w:left w:val="single" w:sz="4" w:space="0" w:color="auto"/>
              <w:right w:val="single" w:sz="4" w:space="0" w:color="auto"/>
            </w:tcBorders>
            <w:shd w:val="clear" w:color="000000" w:fill="BDD7EE"/>
            <w:noWrap/>
            <w:hideMark/>
          </w:tcPr>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40" w:line="240" w:lineRule="exact"/>
              <w:jc w:val="center"/>
              <w:rPr>
                <w:b/>
                <w:bCs/>
                <w:color w:val="000000"/>
                <w:sz w:val="16"/>
                <w:szCs w:val="22"/>
                <w:lang w:eastAsia="zh-CN"/>
              </w:rPr>
            </w:pPr>
            <w:r w:rsidRPr="00BC3871">
              <w:rPr>
                <w:rFonts w:hint="cs"/>
                <w:b/>
                <w:bCs/>
                <w:color w:val="000000"/>
                <w:sz w:val="16"/>
                <w:szCs w:val="22"/>
                <w:rtl/>
                <w:lang w:eastAsia="zh-CN"/>
              </w:rPr>
              <w:t xml:space="preserve">الغاية </w:t>
            </w:r>
            <w:r w:rsidRPr="00BC3871">
              <w:rPr>
                <w:b/>
                <w:bCs/>
                <w:color w:val="000000"/>
                <w:sz w:val="16"/>
                <w:szCs w:val="22"/>
                <w:lang w:eastAsia="zh-CN"/>
              </w:rPr>
              <w:t>1</w:t>
            </w:r>
          </w:p>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color w:val="000000"/>
                <w:sz w:val="16"/>
                <w:szCs w:val="22"/>
                <w:rtl/>
                <w:lang w:eastAsia="zh-CN"/>
              </w:rPr>
              <w:t>النمو</w:t>
            </w:r>
          </w:p>
        </w:tc>
        <w:tc>
          <w:tcPr>
            <w:tcW w:w="1176" w:type="dxa"/>
            <w:vMerge w:val="restart"/>
            <w:tcBorders>
              <w:top w:val="single" w:sz="4" w:space="0" w:color="auto"/>
              <w:left w:val="nil"/>
              <w:right w:val="single" w:sz="4" w:space="0" w:color="auto"/>
            </w:tcBorders>
            <w:shd w:val="clear" w:color="000000" w:fill="BDD7EE"/>
            <w:noWrap/>
            <w:hideMark/>
          </w:tcPr>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40" w:line="240" w:lineRule="exact"/>
              <w:jc w:val="center"/>
              <w:rPr>
                <w:b/>
                <w:bCs/>
                <w:color w:val="000000"/>
                <w:sz w:val="16"/>
                <w:szCs w:val="22"/>
                <w:lang w:eastAsia="zh-CN"/>
              </w:rPr>
            </w:pPr>
            <w:r w:rsidRPr="00BC3871">
              <w:rPr>
                <w:rFonts w:hint="cs"/>
                <w:b/>
                <w:bCs/>
                <w:color w:val="000000"/>
                <w:sz w:val="16"/>
                <w:szCs w:val="22"/>
                <w:rtl/>
                <w:lang w:eastAsia="zh-CN"/>
              </w:rPr>
              <w:t xml:space="preserve">الغاية </w:t>
            </w:r>
            <w:r w:rsidRPr="00BC3871">
              <w:rPr>
                <w:b/>
                <w:bCs/>
                <w:color w:val="000000"/>
                <w:sz w:val="16"/>
                <w:szCs w:val="22"/>
                <w:lang w:eastAsia="zh-CN"/>
              </w:rPr>
              <w:t>2</w:t>
            </w:r>
          </w:p>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color w:val="000000"/>
                <w:sz w:val="16"/>
                <w:szCs w:val="22"/>
                <w:rtl/>
                <w:lang w:eastAsia="zh-CN"/>
              </w:rPr>
              <w:t>الشمول</w:t>
            </w:r>
          </w:p>
        </w:tc>
        <w:tc>
          <w:tcPr>
            <w:tcW w:w="1193" w:type="dxa"/>
            <w:vMerge w:val="restart"/>
            <w:tcBorders>
              <w:top w:val="single" w:sz="4" w:space="0" w:color="auto"/>
              <w:left w:val="nil"/>
              <w:right w:val="nil"/>
            </w:tcBorders>
            <w:shd w:val="clear" w:color="000000" w:fill="BDD7EE"/>
            <w:noWrap/>
            <w:hideMark/>
          </w:tcPr>
          <w:p w:rsidR="009C51C9"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40" w:line="240" w:lineRule="exact"/>
              <w:jc w:val="center"/>
              <w:rPr>
                <w:b/>
                <w:bCs/>
                <w:color w:val="000000"/>
                <w:sz w:val="16"/>
                <w:szCs w:val="22"/>
                <w:rtl/>
                <w:lang w:eastAsia="zh-CN"/>
              </w:rPr>
            </w:pPr>
            <w:r w:rsidRPr="00BC3871">
              <w:rPr>
                <w:rFonts w:hint="cs"/>
                <w:b/>
                <w:bCs/>
                <w:color w:val="000000"/>
                <w:sz w:val="16"/>
                <w:szCs w:val="22"/>
                <w:rtl/>
                <w:lang w:eastAsia="zh-CN"/>
              </w:rPr>
              <w:t xml:space="preserve">الغاية </w:t>
            </w:r>
            <w:r w:rsidRPr="00BC3871">
              <w:rPr>
                <w:b/>
                <w:bCs/>
                <w:color w:val="000000"/>
                <w:sz w:val="16"/>
                <w:szCs w:val="22"/>
                <w:lang w:eastAsia="zh-CN"/>
              </w:rPr>
              <w:t>3</w:t>
            </w:r>
          </w:p>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color w:val="000000"/>
                <w:sz w:val="16"/>
                <w:szCs w:val="22"/>
                <w:rtl/>
                <w:lang w:eastAsia="zh-CN"/>
              </w:rPr>
              <w:t>الاستدامة</w:t>
            </w:r>
          </w:p>
        </w:tc>
        <w:tc>
          <w:tcPr>
            <w:tcW w:w="1068" w:type="dxa"/>
            <w:vMerge w:val="restart"/>
            <w:tcBorders>
              <w:top w:val="single" w:sz="4" w:space="0" w:color="auto"/>
              <w:left w:val="single" w:sz="4" w:space="0" w:color="auto"/>
              <w:right w:val="single" w:sz="4" w:space="0" w:color="auto"/>
            </w:tcBorders>
            <w:shd w:val="clear" w:color="000000" w:fill="BDD7EE"/>
            <w:noWrap/>
            <w:hideMark/>
          </w:tcPr>
          <w:p w:rsidR="009C51C9"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40" w:line="240" w:lineRule="exact"/>
              <w:jc w:val="center"/>
              <w:rPr>
                <w:b/>
                <w:bCs/>
                <w:color w:val="000000"/>
                <w:sz w:val="16"/>
                <w:szCs w:val="22"/>
                <w:rtl/>
                <w:lang w:eastAsia="zh-CN"/>
              </w:rPr>
            </w:pPr>
            <w:r w:rsidRPr="00BC3871">
              <w:rPr>
                <w:rFonts w:hint="cs"/>
                <w:b/>
                <w:bCs/>
                <w:color w:val="000000"/>
                <w:sz w:val="16"/>
                <w:szCs w:val="22"/>
                <w:rtl/>
                <w:lang w:eastAsia="zh-CN"/>
              </w:rPr>
              <w:t>الغاية</w:t>
            </w:r>
            <w:r w:rsidRPr="00BC3871">
              <w:rPr>
                <w:rFonts w:hint="cs"/>
                <w:b/>
                <w:bCs/>
                <w:color w:val="000000"/>
                <w:sz w:val="16"/>
                <w:szCs w:val="22"/>
                <w:rtl/>
                <w:lang w:eastAsia="zh-CN" w:bidi="ar-EG"/>
              </w:rPr>
              <w:t xml:space="preserve"> </w:t>
            </w:r>
            <w:r w:rsidRPr="00BC3871">
              <w:rPr>
                <w:b/>
                <w:bCs/>
                <w:color w:val="000000"/>
                <w:sz w:val="16"/>
                <w:szCs w:val="22"/>
                <w:lang w:eastAsia="zh-CN" w:bidi="ar-EG"/>
              </w:rPr>
              <w:t>4</w:t>
            </w:r>
          </w:p>
          <w:p w:rsidR="00963751" w:rsidRPr="00BC3871" w:rsidRDefault="00963751" w:rsidP="009C51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rFonts w:hint="cs"/>
                <w:color w:val="000000"/>
                <w:sz w:val="16"/>
                <w:szCs w:val="22"/>
                <w:rtl/>
                <w:lang w:eastAsia="zh-CN"/>
              </w:rPr>
              <w:t>الابتكار والشراكة</w:t>
            </w:r>
          </w:p>
        </w:tc>
      </w:tr>
      <w:tr w:rsidR="00963751" w:rsidRPr="00BC3871" w:rsidTr="00C37287">
        <w:trPr>
          <w:gridAfter w:val="1"/>
          <w:wAfter w:w="28" w:type="dxa"/>
          <w:trHeight w:val="288"/>
          <w:jc w:val="center"/>
        </w:trPr>
        <w:tc>
          <w:tcPr>
            <w:tcW w:w="2646" w:type="dxa"/>
            <w:gridSpan w:val="2"/>
            <w:vMerge/>
            <w:tcBorders>
              <w:top w:val="single" w:sz="4" w:space="0" w:color="auto"/>
              <w:left w:val="single" w:sz="4" w:space="0" w:color="auto"/>
              <w:bottom w:val="single" w:sz="4" w:space="0" w:color="000000"/>
              <w:right w:val="single" w:sz="4" w:space="0" w:color="000000"/>
            </w:tcBorders>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6"/>
                <w:szCs w:val="22"/>
                <w:lang w:eastAsia="zh-CN"/>
              </w:rPr>
            </w:pPr>
          </w:p>
        </w:tc>
        <w:tc>
          <w:tcPr>
            <w:tcW w:w="773" w:type="dxa"/>
            <w:vMerge/>
            <w:tcBorders>
              <w:top w:val="single" w:sz="4" w:space="0" w:color="auto"/>
              <w:left w:val="single" w:sz="4" w:space="0" w:color="auto"/>
              <w:bottom w:val="single" w:sz="4" w:space="0" w:color="000000"/>
              <w:right w:val="single" w:sz="4" w:space="0" w:color="auto"/>
            </w:tcBorders>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6"/>
                <w:szCs w:val="22"/>
                <w:lang w:eastAsia="zh-CN"/>
              </w:rPr>
            </w:pPr>
          </w:p>
        </w:tc>
        <w:tc>
          <w:tcPr>
            <w:tcW w:w="1033" w:type="dxa"/>
            <w:vMerge/>
            <w:tcBorders>
              <w:top w:val="single" w:sz="4" w:space="0" w:color="auto"/>
              <w:left w:val="single" w:sz="4" w:space="0" w:color="auto"/>
              <w:bottom w:val="single" w:sz="4" w:space="0" w:color="000000"/>
              <w:right w:val="single" w:sz="4" w:space="0" w:color="auto"/>
            </w:tcBorders>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6"/>
                <w:szCs w:val="22"/>
                <w:lang w:eastAsia="zh-CN"/>
              </w:rPr>
            </w:pPr>
          </w:p>
        </w:tc>
        <w:tc>
          <w:tcPr>
            <w:tcW w:w="904" w:type="dxa"/>
            <w:vMerge/>
            <w:tcBorders>
              <w:left w:val="single" w:sz="4" w:space="0" w:color="auto"/>
              <w:bottom w:val="single" w:sz="4" w:space="0" w:color="000000"/>
              <w:right w:val="single" w:sz="4" w:space="0" w:color="auto"/>
            </w:tcBorders>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6"/>
                <w:szCs w:val="22"/>
                <w:lang w:eastAsia="zh-CN"/>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6"/>
                <w:szCs w:val="22"/>
                <w:lang w:eastAsia="zh-CN"/>
              </w:rPr>
            </w:pPr>
          </w:p>
        </w:tc>
        <w:tc>
          <w:tcPr>
            <w:tcW w:w="284" w:type="dxa"/>
            <w:gridSpan w:val="2"/>
            <w:tcBorders>
              <w:top w:val="nil"/>
              <w:left w:val="nil"/>
              <w:bottom w:val="nil"/>
              <w:right w:val="nil"/>
            </w:tcBorders>
            <w:shd w:val="clear" w:color="000000" w:fill="FFFFFF"/>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r w:rsidRPr="00BC3871">
              <w:rPr>
                <w:color w:val="000000"/>
                <w:sz w:val="16"/>
                <w:szCs w:val="22"/>
                <w:lang w:eastAsia="zh-CN"/>
              </w:rPr>
              <w:t> </w:t>
            </w:r>
          </w:p>
        </w:tc>
        <w:tc>
          <w:tcPr>
            <w:tcW w:w="771" w:type="dxa"/>
            <w:gridSpan w:val="2"/>
            <w:vMerge/>
            <w:tcBorders>
              <w:left w:val="single" w:sz="4" w:space="0" w:color="auto"/>
              <w:bottom w:val="single" w:sz="4" w:space="0" w:color="auto"/>
              <w:right w:val="single" w:sz="4" w:space="0" w:color="auto"/>
            </w:tcBorders>
            <w:shd w:val="clear" w:color="000000" w:fill="BDD7EE"/>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1176" w:type="dxa"/>
            <w:vMerge/>
            <w:tcBorders>
              <w:left w:val="nil"/>
              <w:bottom w:val="nil"/>
              <w:right w:val="single" w:sz="4" w:space="0" w:color="auto"/>
            </w:tcBorders>
            <w:shd w:val="clear" w:color="000000" w:fill="BDD7EE"/>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1193" w:type="dxa"/>
            <w:vMerge/>
            <w:tcBorders>
              <w:left w:val="nil"/>
              <w:bottom w:val="nil"/>
              <w:right w:val="nil"/>
            </w:tcBorders>
            <w:shd w:val="clear" w:color="000000" w:fill="BDD7EE"/>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337" w:type="dxa"/>
            <w:gridSpan w:val="2"/>
            <w:tcBorders>
              <w:top w:val="nil"/>
              <w:left w:val="nil"/>
              <w:bottom w:val="nil"/>
              <w:right w:val="single" w:sz="4" w:space="0" w:color="auto"/>
            </w:tcBorders>
            <w:shd w:val="clear" w:color="000000" w:fill="FFFFFF"/>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r w:rsidRPr="00BC3871">
              <w:rPr>
                <w:color w:val="000000"/>
                <w:sz w:val="16"/>
                <w:szCs w:val="22"/>
                <w:lang w:eastAsia="zh-CN"/>
              </w:rPr>
              <w:t> </w:t>
            </w:r>
          </w:p>
        </w:tc>
        <w:tc>
          <w:tcPr>
            <w:tcW w:w="831" w:type="dxa"/>
            <w:gridSpan w:val="2"/>
            <w:vMerge/>
            <w:tcBorders>
              <w:left w:val="single" w:sz="4" w:space="0" w:color="auto"/>
              <w:bottom w:val="single" w:sz="4" w:space="0" w:color="auto"/>
              <w:right w:val="single" w:sz="4" w:space="0" w:color="auto"/>
            </w:tcBorders>
            <w:shd w:val="clear" w:color="000000" w:fill="BDD7EE"/>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1193" w:type="dxa"/>
            <w:vMerge/>
            <w:tcBorders>
              <w:left w:val="nil"/>
              <w:bottom w:val="single" w:sz="4" w:space="0" w:color="auto"/>
              <w:right w:val="nil"/>
            </w:tcBorders>
            <w:shd w:val="clear" w:color="000000" w:fill="BDD7EE"/>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r>
      <w:tr w:rsidR="00963751" w:rsidRPr="00BC3871" w:rsidTr="00293723">
        <w:trPr>
          <w:gridAfter w:val="1"/>
          <w:wAfter w:w="28" w:type="dxa"/>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6"/>
                <w:szCs w:val="22"/>
                <w:lang w:eastAsia="zh-CN"/>
              </w:rPr>
            </w:pPr>
            <w:r w:rsidRPr="00BC3871">
              <w:rPr>
                <w:b/>
                <w:bCs/>
                <w:color w:val="000000"/>
                <w:sz w:val="16"/>
                <w:szCs w:val="22"/>
                <w:lang w:eastAsia="zh-CN"/>
              </w:rPr>
              <w:t>D1</w:t>
            </w:r>
          </w:p>
        </w:tc>
        <w:tc>
          <w:tcPr>
            <w:tcW w:w="2225"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8"/>
                <w:szCs w:val="22"/>
                <w:lang w:eastAsia="zh-CN"/>
              </w:rPr>
            </w:pPr>
            <w:r w:rsidRPr="00BC3871">
              <w:rPr>
                <w:rFonts w:hint="cs"/>
                <w:b/>
                <w:bCs/>
                <w:color w:val="000000"/>
                <w:sz w:val="18"/>
                <w:szCs w:val="22"/>
                <w:rtl/>
                <w:lang w:eastAsia="zh-CN"/>
              </w:rPr>
              <w:t xml:space="preserve">الهدف </w:t>
            </w:r>
            <w:r w:rsidRPr="00BC3871">
              <w:rPr>
                <w:b/>
                <w:bCs/>
                <w:color w:val="000000"/>
                <w:sz w:val="18"/>
                <w:szCs w:val="22"/>
                <w:lang w:eastAsia="zh-CN"/>
              </w:rPr>
              <w:t>1</w:t>
            </w:r>
            <w:r w:rsidRPr="00BC3871">
              <w:rPr>
                <w:rFonts w:hint="cs"/>
                <w:b/>
                <w:bCs/>
                <w:color w:val="000000"/>
                <w:sz w:val="18"/>
                <w:szCs w:val="22"/>
                <w:rtl/>
                <w:lang w:eastAsia="zh-CN"/>
              </w:rPr>
              <w:t xml:space="preserve"> لقطاع تنمية الاتصالات</w:t>
            </w:r>
          </w:p>
        </w:tc>
        <w:tc>
          <w:tcPr>
            <w:tcW w:w="773" w:type="dxa"/>
            <w:tcBorders>
              <w:top w:val="nil"/>
              <w:left w:val="nil"/>
              <w:bottom w:val="single" w:sz="4" w:space="0" w:color="auto"/>
              <w:right w:val="single" w:sz="4" w:space="0" w:color="auto"/>
            </w:tcBorders>
            <w:shd w:val="clear" w:color="000000" w:fill="FFFFFF"/>
            <w:noWrap/>
            <w:vAlign w:val="center"/>
          </w:tcPr>
          <w:p w:rsidR="00963751" w:rsidRPr="007B54E7" w:rsidRDefault="00963751" w:rsidP="00293723">
            <w:pPr>
              <w:spacing w:before="40" w:after="40" w:line="240" w:lineRule="exact"/>
              <w:jc w:val="center"/>
              <w:rPr>
                <w:color w:val="000000"/>
                <w:sz w:val="16"/>
                <w:szCs w:val="22"/>
                <w:lang w:eastAsia="zh-CN"/>
              </w:rPr>
            </w:pPr>
            <w:r w:rsidRPr="007B54E7">
              <w:rPr>
                <w:color w:val="000000"/>
                <w:sz w:val="16"/>
                <w:szCs w:val="22"/>
                <w:lang w:eastAsia="zh-CN"/>
              </w:rPr>
              <w:t xml:space="preserve">9 </w:t>
            </w:r>
            <w:r w:rsidR="007B54E7" w:rsidRPr="007B54E7">
              <w:rPr>
                <w:color w:val="000000"/>
                <w:sz w:val="16"/>
                <w:szCs w:val="22"/>
                <w:lang w:eastAsia="zh-CN"/>
              </w:rPr>
              <w:t>235</w:t>
            </w:r>
          </w:p>
        </w:tc>
        <w:tc>
          <w:tcPr>
            <w:tcW w:w="1033" w:type="dxa"/>
            <w:tcBorders>
              <w:top w:val="nil"/>
              <w:left w:val="nil"/>
              <w:bottom w:val="single" w:sz="4" w:space="0" w:color="auto"/>
              <w:right w:val="single" w:sz="4" w:space="0" w:color="auto"/>
            </w:tcBorders>
            <w:shd w:val="clear" w:color="000000" w:fill="FFFFFF"/>
            <w:noWrap/>
            <w:vAlign w:val="center"/>
          </w:tcPr>
          <w:p w:rsidR="00963751" w:rsidRPr="007B54E7" w:rsidRDefault="00963751" w:rsidP="00293723">
            <w:pPr>
              <w:spacing w:before="40" w:after="40" w:line="240" w:lineRule="exact"/>
              <w:jc w:val="center"/>
              <w:rPr>
                <w:color w:val="000000"/>
                <w:sz w:val="16"/>
                <w:szCs w:val="22"/>
                <w:lang w:eastAsia="zh-CN"/>
              </w:rPr>
            </w:pPr>
            <w:r w:rsidRPr="007B54E7">
              <w:rPr>
                <w:color w:val="000000"/>
                <w:sz w:val="16"/>
                <w:szCs w:val="22"/>
                <w:lang w:eastAsia="zh-CN"/>
              </w:rPr>
              <w:t xml:space="preserve">5 </w:t>
            </w:r>
            <w:r w:rsidR="007B54E7" w:rsidRPr="007B54E7">
              <w:rPr>
                <w:color w:val="000000"/>
                <w:sz w:val="16"/>
                <w:szCs w:val="22"/>
                <w:lang w:eastAsia="zh-CN"/>
              </w:rPr>
              <w:t>213</w:t>
            </w:r>
          </w:p>
        </w:tc>
        <w:tc>
          <w:tcPr>
            <w:tcW w:w="904" w:type="dxa"/>
            <w:tcBorders>
              <w:top w:val="nil"/>
              <w:left w:val="nil"/>
              <w:bottom w:val="single" w:sz="4" w:space="0" w:color="auto"/>
              <w:right w:val="single" w:sz="4" w:space="0" w:color="auto"/>
            </w:tcBorders>
            <w:shd w:val="clear" w:color="000000" w:fill="FFFFFF"/>
            <w:vAlign w:val="center"/>
          </w:tcPr>
          <w:p w:rsidR="00963751" w:rsidRPr="007B54E7" w:rsidRDefault="00963751" w:rsidP="00293723">
            <w:pPr>
              <w:spacing w:before="40" w:after="40" w:line="240" w:lineRule="exact"/>
              <w:jc w:val="center"/>
              <w:rPr>
                <w:color w:val="000000"/>
                <w:sz w:val="16"/>
                <w:szCs w:val="22"/>
                <w:lang w:eastAsia="zh-CN"/>
              </w:rPr>
            </w:pPr>
            <w:r w:rsidRPr="007B54E7">
              <w:rPr>
                <w:color w:val="000000"/>
                <w:sz w:val="16"/>
                <w:szCs w:val="22"/>
                <w:lang w:eastAsia="zh-CN"/>
              </w:rPr>
              <w:t>4 0</w:t>
            </w:r>
            <w:r w:rsidR="007B54E7" w:rsidRPr="007B54E7">
              <w:rPr>
                <w:color w:val="000000"/>
                <w:sz w:val="16"/>
                <w:szCs w:val="22"/>
                <w:lang w:eastAsia="zh-CN"/>
              </w:rPr>
              <w:t>14</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3751" w:rsidRPr="007B54E7" w:rsidRDefault="007B54E7" w:rsidP="00293723">
            <w:pPr>
              <w:spacing w:before="40" w:after="40" w:line="240" w:lineRule="exact"/>
              <w:jc w:val="center"/>
              <w:rPr>
                <w:color w:val="000000"/>
                <w:sz w:val="16"/>
                <w:szCs w:val="22"/>
                <w:lang w:eastAsia="zh-CN"/>
              </w:rPr>
            </w:pPr>
            <w:r w:rsidRPr="007B54E7">
              <w:rPr>
                <w:color w:val="000000"/>
                <w:sz w:val="16"/>
                <w:szCs w:val="22"/>
                <w:lang w:eastAsia="zh-CN"/>
              </w:rPr>
              <w:t>8</w:t>
            </w:r>
          </w:p>
        </w:tc>
        <w:tc>
          <w:tcPr>
            <w:tcW w:w="284" w:type="dxa"/>
            <w:gridSpan w:val="2"/>
            <w:tcBorders>
              <w:top w:val="nil"/>
              <w:left w:val="nil"/>
              <w:bottom w:val="nil"/>
              <w:right w:val="nil"/>
            </w:tcBorders>
            <w:shd w:val="clear" w:color="000000" w:fill="FFFFFF"/>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rtl/>
                <w:lang w:eastAsia="zh-CN" w:bidi="ar-EG"/>
              </w:rPr>
            </w:pPr>
            <w:r w:rsidRPr="00BC3871">
              <w:rPr>
                <w:color w:val="000000"/>
                <w:sz w:val="16"/>
                <w:szCs w:val="22"/>
                <w:lang w:eastAsia="zh-CN"/>
              </w:rPr>
              <w:t>%0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b/>
                <w:bCs/>
                <w:color w:val="000000"/>
                <w:sz w:val="16"/>
                <w:szCs w:val="22"/>
                <w:lang w:eastAsia="zh-CN"/>
              </w:rPr>
              <w:t>%100</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r w:rsidRPr="00BC3871">
              <w:rPr>
                <w:color w:val="000000"/>
                <w:sz w:val="16"/>
                <w:szCs w:val="22"/>
                <w:lang w:eastAsia="zh-CN"/>
              </w:rPr>
              <w:t>%0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eastAsiaTheme="minorEastAsia"/>
                <w:sz w:val="16"/>
                <w:szCs w:val="22"/>
                <w:lang w:eastAsia="zh-CN"/>
              </w:rPr>
            </w:pPr>
            <w:r w:rsidRPr="00BC3871">
              <w:rPr>
                <w:color w:val="000000"/>
                <w:sz w:val="16"/>
                <w:szCs w:val="22"/>
                <w:lang w:eastAsia="zh-CN"/>
              </w:rPr>
              <w:t>%0</w:t>
            </w:r>
          </w:p>
        </w:tc>
        <w:tc>
          <w:tcPr>
            <w:tcW w:w="337" w:type="dxa"/>
            <w:gridSpan w:val="2"/>
            <w:tcBorders>
              <w:top w:val="nil"/>
              <w:left w:val="nil"/>
              <w:bottom w:val="nil"/>
              <w:right w:val="nil"/>
            </w:tcBorders>
            <w:shd w:val="clear" w:color="000000" w:fill="FFFFFF"/>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bidi="ar-EG"/>
              </w:rPr>
            </w:pPr>
          </w:p>
        </w:tc>
        <w:tc>
          <w:tcPr>
            <w:tcW w:w="831" w:type="dxa"/>
            <w:gridSpan w:val="2"/>
            <w:tcBorders>
              <w:top w:val="nil"/>
              <w:left w:val="single" w:sz="4" w:space="0" w:color="auto"/>
              <w:bottom w:val="single" w:sz="4" w:space="0" w:color="auto"/>
              <w:right w:val="single" w:sz="4" w:space="0" w:color="auto"/>
            </w:tcBorders>
            <w:shd w:val="clear" w:color="auto" w:fill="auto"/>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B54E7">
              <w:rPr>
                <w:rFonts w:asciiTheme="minorHAnsi" w:eastAsiaTheme="minorEastAsia" w:hAnsiTheme="minorHAnsi"/>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B54E7">
              <w:rPr>
                <w:rFonts w:asciiTheme="minorHAnsi" w:eastAsiaTheme="minorEastAsia" w:hAnsiTheme="minorHAnsi"/>
                <w:color w:val="000000"/>
                <w:sz w:val="18"/>
                <w:szCs w:val="18"/>
                <w:lang w:eastAsia="zh-CN"/>
              </w:rPr>
              <w:t xml:space="preserve">9 </w:t>
            </w:r>
            <w:r w:rsidR="007B54E7" w:rsidRPr="007B54E7">
              <w:rPr>
                <w:rFonts w:asciiTheme="minorHAnsi" w:eastAsiaTheme="minorEastAsia" w:hAnsiTheme="minorHAnsi"/>
                <w:color w:val="000000"/>
                <w:sz w:val="18"/>
                <w:szCs w:val="18"/>
                <w:lang w:eastAsia="zh-CN"/>
              </w:rPr>
              <w:t>235</w:t>
            </w:r>
          </w:p>
        </w:tc>
        <w:tc>
          <w:tcPr>
            <w:tcW w:w="1193" w:type="dxa"/>
            <w:tcBorders>
              <w:top w:val="nil"/>
              <w:left w:val="nil"/>
              <w:bottom w:val="single" w:sz="4" w:space="0" w:color="auto"/>
              <w:right w:val="single" w:sz="4" w:space="0" w:color="auto"/>
            </w:tcBorders>
            <w:shd w:val="clear" w:color="auto" w:fill="auto"/>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B54E7">
              <w:rPr>
                <w:rFonts w:asciiTheme="minorHAnsi" w:eastAsiaTheme="minorEastAsia" w:hAnsiTheme="minorHAnsi"/>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B54E7">
              <w:rPr>
                <w:rFonts w:asciiTheme="minorHAnsi" w:eastAsiaTheme="minorEastAsia" w:hAnsiTheme="minorHAnsi"/>
                <w:color w:val="000000"/>
                <w:sz w:val="18"/>
                <w:szCs w:val="18"/>
                <w:lang w:eastAsia="zh-CN"/>
              </w:rPr>
              <w:t>0</w:t>
            </w:r>
          </w:p>
        </w:tc>
      </w:tr>
      <w:tr w:rsidR="00963751" w:rsidRPr="00BC3871" w:rsidTr="00293723">
        <w:trPr>
          <w:gridAfter w:val="1"/>
          <w:wAfter w:w="28" w:type="dxa"/>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6"/>
                <w:szCs w:val="22"/>
                <w:lang w:eastAsia="zh-CN"/>
              </w:rPr>
            </w:pPr>
            <w:r w:rsidRPr="00BC3871">
              <w:rPr>
                <w:b/>
                <w:bCs/>
                <w:color w:val="000000"/>
                <w:sz w:val="16"/>
                <w:szCs w:val="22"/>
                <w:lang w:eastAsia="zh-CN"/>
              </w:rPr>
              <w:t>D2</w:t>
            </w:r>
          </w:p>
        </w:tc>
        <w:tc>
          <w:tcPr>
            <w:tcW w:w="2225"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rFonts w:eastAsiaTheme="minorEastAsia"/>
                <w:sz w:val="18"/>
                <w:szCs w:val="22"/>
                <w:lang w:eastAsia="zh-CN"/>
              </w:rPr>
            </w:pPr>
            <w:r w:rsidRPr="00BC3871">
              <w:rPr>
                <w:rFonts w:hint="cs"/>
                <w:b/>
                <w:bCs/>
                <w:color w:val="000000"/>
                <w:sz w:val="18"/>
                <w:szCs w:val="22"/>
                <w:rtl/>
                <w:lang w:eastAsia="zh-CN"/>
              </w:rPr>
              <w:t xml:space="preserve">الهدف </w:t>
            </w:r>
            <w:r w:rsidRPr="00BC3871">
              <w:rPr>
                <w:b/>
                <w:bCs/>
                <w:color w:val="000000"/>
                <w:sz w:val="18"/>
                <w:szCs w:val="22"/>
                <w:lang w:eastAsia="zh-CN"/>
              </w:rPr>
              <w:t>2</w:t>
            </w:r>
            <w:r w:rsidRPr="00BC3871">
              <w:rPr>
                <w:rFonts w:hint="cs"/>
                <w:b/>
                <w:bCs/>
                <w:color w:val="000000"/>
                <w:sz w:val="18"/>
                <w:szCs w:val="22"/>
                <w:rtl/>
                <w:lang w:eastAsia="zh-CN"/>
              </w:rPr>
              <w:t xml:space="preserve"> لقطاع تنمية الاتصالات</w:t>
            </w:r>
          </w:p>
        </w:tc>
        <w:tc>
          <w:tcPr>
            <w:tcW w:w="773" w:type="dxa"/>
            <w:tcBorders>
              <w:top w:val="nil"/>
              <w:left w:val="nil"/>
              <w:bottom w:val="single" w:sz="4" w:space="0" w:color="auto"/>
              <w:right w:val="single" w:sz="4" w:space="0" w:color="auto"/>
            </w:tcBorders>
            <w:shd w:val="clear" w:color="000000" w:fill="FFFFFF"/>
            <w:noWrap/>
            <w:vAlign w:val="center"/>
          </w:tcPr>
          <w:p w:rsidR="00963751" w:rsidRPr="007B54E7" w:rsidRDefault="00963751" w:rsidP="00293723">
            <w:pPr>
              <w:spacing w:before="40" w:after="40" w:line="240" w:lineRule="exact"/>
              <w:jc w:val="center"/>
              <w:rPr>
                <w:color w:val="000000"/>
                <w:sz w:val="16"/>
                <w:szCs w:val="22"/>
                <w:lang w:eastAsia="zh-CN"/>
              </w:rPr>
            </w:pPr>
            <w:r w:rsidRPr="007B54E7">
              <w:rPr>
                <w:color w:val="000000"/>
                <w:sz w:val="16"/>
                <w:szCs w:val="22"/>
                <w:lang w:eastAsia="zh-CN"/>
              </w:rPr>
              <w:t>17 1</w:t>
            </w:r>
            <w:r w:rsidR="007B54E7" w:rsidRPr="007B54E7">
              <w:rPr>
                <w:color w:val="000000"/>
                <w:sz w:val="16"/>
                <w:szCs w:val="22"/>
                <w:lang w:eastAsia="zh-CN"/>
              </w:rPr>
              <w:t>73</w:t>
            </w:r>
          </w:p>
        </w:tc>
        <w:tc>
          <w:tcPr>
            <w:tcW w:w="1033" w:type="dxa"/>
            <w:tcBorders>
              <w:top w:val="nil"/>
              <w:left w:val="nil"/>
              <w:bottom w:val="single" w:sz="4" w:space="0" w:color="auto"/>
              <w:right w:val="single" w:sz="4" w:space="0" w:color="auto"/>
            </w:tcBorders>
            <w:shd w:val="clear" w:color="000000" w:fill="FFFFFF"/>
            <w:noWrap/>
            <w:vAlign w:val="center"/>
          </w:tcPr>
          <w:p w:rsidR="00963751" w:rsidRPr="007B54E7" w:rsidRDefault="00963751" w:rsidP="00293723">
            <w:pPr>
              <w:spacing w:before="40" w:after="40" w:line="240" w:lineRule="exact"/>
              <w:jc w:val="center"/>
              <w:rPr>
                <w:color w:val="000000"/>
                <w:sz w:val="16"/>
                <w:szCs w:val="22"/>
                <w:lang w:eastAsia="zh-CN"/>
              </w:rPr>
            </w:pPr>
            <w:r w:rsidRPr="007B54E7">
              <w:rPr>
                <w:color w:val="000000"/>
                <w:sz w:val="16"/>
                <w:szCs w:val="22"/>
                <w:lang w:eastAsia="zh-CN"/>
              </w:rPr>
              <w:t xml:space="preserve">9 </w:t>
            </w:r>
            <w:r w:rsidR="007B54E7" w:rsidRPr="007B54E7">
              <w:rPr>
                <w:color w:val="000000"/>
                <w:sz w:val="16"/>
                <w:szCs w:val="22"/>
                <w:lang w:eastAsia="zh-CN"/>
              </w:rPr>
              <w:t>096</w:t>
            </w:r>
          </w:p>
        </w:tc>
        <w:tc>
          <w:tcPr>
            <w:tcW w:w="904" w:type="dxa"/>
            <w:tcBorders>
              <w:top w:val="nil"/>
              <w:left w:val="nil"/>
              <w:bottom w:val="single" w:sz="4" w:space="0" w:color="auto"/>
              <w:right w:val="single" w:sz="4" w:space="0" w:color="auto"/>
            </w:tcBorders>
            <w:shd w:val="clear" w:color="000000" w:fill="FFFFFF"/>
            <w:vAlign w:val="center"/>
          </w:tcPr>
          <w:p w:rsidR="00963751" w:rsidRPr="007B54E7" w:rsidRDefault="007B54E7" w:rsidP="00293723">
            <w:pPr>
              <w:spacing w:before="40" w:after="40" w:line="240" w:lineRule="exact"/>
              <w:jc w:val="center"/>
              <w:rPr>
                <w:color w:val="000000"/>
                <w:sz w:val="16"/>
                <w:szCs w:val="22"/>
                <w:lang w:eastAsia="zh-CN"/>
              </w:rPr>
            </w:pPr>
            <w:r w:rsidRPr="007B54E7">
              <w:rPr>
                <w:color w:val="000000"/>
                <w:sz w:val="16"/>
                <w:szCs w:val="22"/>
                <w:lang w:eastAsia="zh-CN"/>
              </w:rPr>
              <w:t>8</w:t>
            </w:r>
            <w:r w:rsidR="00963751" w:rsidRPr="007B54E7">
              <w:rPr>
                <w:color w:val="000000"/>
                <w:sz w:val="16"/>
                <w:szCs w:val="22"/>
                <w:lang w:eastAsia="zh-CN"/>
              </w:rPr>
              <w:t xml:space="preserve"> </w:t>
            </w:r>
            <w:r w:rsidRPr="007B54E7">
              <w:rPr>
                <w:color w:val="000000"/>
                <w:sz w:val="16"/>
                <w:szCs w:val="22"/>
                <w:lang w:eastAsia="zh-CN"/>
              </w:rPr>
              <w:t>062</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3751" w:rsidRPr="007B54E7" w:rsidRDefault="00963751" w:rsidP="00293723">
            <w:pPr>
              <w:spacing w:before="40" w:after="40" w:line="240" w:lineRule="exact"/>
              <w:jc w:val="center"/>
              <w:rPr>
                <w:color w:val="000000"/>
                <w:sz w:val="16"/>
                <w:szCs w:val="22"/>
                <w:lang w:eastAsia="zh-CN"/>
              </w:rPr>
            </w:pPr>
            <w:r w:rsidRPr="007B54E7">
              <w:rPr>
                <w:color w:val="000000"/>
                <w:sz w:val="16"/>
                <w:szCs w:val="22"/>
                <w:lang w:eastAsia="zh-CN"/>
              </w:rPr>
              <w:t>15</w:t>
            </w:r>
          </w:p>
        </w:tc>
        <w:tc>
          <w:tcPr>
            <w:tcW w:w="284" w:type="dxa"/>
            <w:gridSpan w:val="2"/>
            <w:tcBorders>
              <w:top w:val="nil"/>
              <w:left w:val="nil"/>
              <w:bottom w:val="nil"/>
              <w:right w:val="nil"/>
            </w:tcBorders>
            <w:shd w:val="clear" w:color="000000" w:fill="FFFFFF"/>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b/>
                <w:bCs/>
                <w:color w:val="000000"/>
                <w:sz w:val="16"/>
                <w:szCs w:val="22"/>
                <w:lang w:eastAsia="zh-CN"/>
              </w:rPr>
              <w:t>%100</w:t>
            </w:r>
          </w:p>
        </w:tc>
        <w:tc>
          <w:tcPr>
            <w:tcW w:w="1176"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r w:rsidRPr="00BC3871">
              <w:rPr>
                <w:color w:val="000000"/>
                <w:sz w:val="16"/>
                <w:szCs w:val="22"/>
                <w:lang w:eastAsia="zh-CN"/>
              </w:rPr>
              <w:t>%0</w:t>
            </w:r>
          </w:p>
        </w:tc>
        <w:tc>
          <w:tcPr>
            <w:tcW w:w="1193"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r w:rsidRPr="00BC3871">
              <w:rPr>
                <w:color w:val="000000"/>
                <w:sz w:val="16"/>
                <w:szCs w:val="22"/>
                <w:lang w:eastAsia="zh-CN"/>
              </w:rPr>
              <w:t>%0</w:t>
            </w:r>
          </w:p>
        </w:tc>
        <w:tc>
          <w:tcPr>
            <w:tcW w:w="1068"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eastAsiaTheme="minorEastAsia"/>
                <w:sz w:val="16"/>
                <w:szCs w:val="22"/>
                <w:lang w:eastAsia="zh-CN"/>
              </w:rPr>
            </w:pPr>
            <w:r w:rsidRPr="00BC3871">
              <w:rPr>
                <w:color w:val="000000"/>
                <w:sz w:val="16"/>
                <w:szCs w:val="22"/>
                <w:lang w:eastAsia="zh-CN"/>
              </w:rPr>
              <w:t>%0</w:t>
            </w:r>
          </w:p>
        </w:tc>
        <w:tc>
          <w:tcPr>
            <w:tcW w:w="337" w:type="dxa"/>
            <w:gridSpan w:val="2"/>
            <w:tcBorders>
              <w:top w:val="nil"/>
              <w:left w:val="nil"/>
              <w:bottom w:val="nil"/>
              <w:right w:val="nil"/>
            </w:tcBorders>
            <w:shd w:val="clear" w:color="000000" w:fill="FFFFFF"/>
            <w:noWrap/>
            <w:vAlign w:val="center"/>
            <w:hideMark/>
          </w:tcPr>
          <w:p w:rsidR="00963751" w:rsidRPr="00E93EAB"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highlight w:val="yellow"/>
                <w:lang w:eastAsia="zh-CN"/>
              </w:rPr>
            </w:pPr>
          </w:p>
        </w:tc>
        <w:tc>
          <w:tcPr>
            <w:tcW w:w="831" w:type="dxa"/>
            <w:gridSpan w:val="2"/>
            <w:tcBorders>
              <w:top w:val="nil"/>
              <w:left w:val="single" w:sz="4" w:space="0" w:color="auto"/>
              <w:bottom w:val="single" w:sz="4" w:space="0" w:color="auto"/>
              <w:right w:val="single" w:sz="4" w:space="0" w:color="auto"/>
            </w:tcBorders>
            <w:shd w:val="clear" w:color="auto" w:fill="auto"/>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B54E7">
              <w:rPr>
                <w:rFonts w:asciiTheme="minorHAnsi" w:eastAsiaTheme="minorEastAsia" w:hAnsiTheme="minorHAnsi"/>
                <w:color w:val="000000"/>
                <w:sz w:val="18"/>
                <w:szCs w:val="18"/>
                <w:lang w:eastAsia="zh-CN"/>
              </w:rPr>
              <w:t>17 1</w:t>
            </w:r>
            <w:r w:rsidR="007B54E7" w:rsidRPr="007B54E7">
              <w:rPr>
                <w:rFonts w:asciiTheme="minorHAnsi" w:eastAsiaTheme="minorEastAsia" w:hAnsiTheme="minorHAnsi"/>
                <w:color w:val="000000"/>
                <w:sz w:val="18"/>
                <w:szCs w:val="18"/>
                <w:lang w:eastAsia="zh-CN"/>
              </w:rPr>
              <w:t>73</w:t>
            </w:r>
          </w:p>
        </w:tc>
        <w:tc>
          <w:tcPr>
            <w:tcW w:w="1176" w:type="dxa"/>
            <w:tcBorders>
              <w:top w:val="nil"/>
              <w:left w:val="nil"/>
              <w:bottom w:val="single" w:sz="4" w:space="0" w:color="auto"/>
              <w:right w:val="single" w:sz="4" w:space="0" w:color="auto"/>
            </w:tcBorders>
            <w:shd w:val="clear" w:color="auto" w:fill="auto"/>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B54E7">
              <w:rPr>
                <w:rFonts w:asciiTheme="minorHAnsi" w:eastAsiaTheme="minorEastAsia" w:hAnsiTheme="minorHAnsi"/>
                <w:color w:val="000000"/>
                <w:sz w:val="18"/>
                <w:szCs w:val="18"/>
                <w:lang w:eastAsia="zh-CN"/>
              </w:rPr>
              <w:t>0</w:t>
            </w:r>
          </w:p>
        </w:tc>
        <w:tc>
          <w:tcPr>
            <w:tcW w:w="1193" w:type="dxa"/>
            <w:tcBorders>
              <w:top w:val="nil"/>
              <w:left w:val="nil"/>
              <w:bottom w:val="single" w:sz="4" w:space="0" w:color="auto"/>
              <w:right w:val="single" w:sz="4" w:space="0" w:color="auto"/>
            </w:tcBorders>
            <w:shd w:val="clear" w:color="auto" w:fill="auto"/>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B54E7">
              <w:rPr>
                <w:rFonts w:asciiTheme="minorHAnsi" w:eastAsiaTheme="minorEastAsia" w:hAnsiTheme="minorHAnsi"/>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B54E7">
              <w:rPr>
                <w:rFonts w:asciiTheme="minorHAnsi" w:eastAsiaTheme="minorEastAsia" w:hAnsiTheme="minorHAnsi"/>
                <w:color w:val="000000"/>
                <w:sz w:val="18"/>
                <w:szCs w:val="18"/>
                <w:lang w:eastAsia="zh-CN"/>
              </w:rPr>
              <w:t>0</w:t>
            </w:r>
          </w:p>
        </w:tc>
      </w:tr>
      <w:tr w:rsidR="00963751" w:rsidRPr="00BC3871" w:rsidTr="00293723">
        <w:trPr>
          <w:gridAfter w:val="1"/>
          <w:wAfter w:w="28" w:type="dxa"/>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6"/>
                <w:szCs w:val="22"/>
                <w:lang w:eastAsia="zh-CN"/>
              </w:rPr>
            </w:pPr>
            <w:r w:rsidRPr="00BC3871">
              <w:rPr>
                <w:b/>
                <w:bCs/>
                <w:color w:val="000000"/>
                <w:sz w:val="16"/>
                <w:szCs w:val="22"/>
                <w:lang w:eastAsia="zh-CN"/>
              </w:rPr>
              <w:t>D3</w:t>
            </w:r>
          </w:p>
        </w:tc>
        <w:tc>
          <w:tcPr>
            <w:tcW w:w="2225"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rFonts w:eastAsiaTheme="minorEastAsia"/>
                <w:sz w:val="18"/>
                <w:szCs w:val="22"/>
                <w:lang w:eastAsia="zh-CN"/>
              </w:rPr>
            </w:pPr>
            <w:r w:rsidRPr="00BC3871">
              <w:rPr>
                <w:rFonts w:hint="cs"/>
                <w:b/>
                <w:bCs/>
                <w:color w:val="000000"/>
                <w:sz w:val="18"/>
                <w:szCs w:val="22"/>
                <w:rtl/>
                <w:lang w:eastAsia="zh-CN"/>
              </w:rPr>
              <w:t xml:space="preserve">الهدف </w:t>
            </w:r>
            <w:r w:rsidRPr="00BC3871">
              <w:rPr>
                <w:b/>
                <w:bCs/>
                <w:color w:val="000000"/>
                <w:sz w:val="18"/>
                <w:szCs w:val="22"/>
                <w:lang w:eastAsia="zh-CN"/>
              </w:rPr>
              <w:t>3</w:t>
            </w:r>
            <w:r w:rsidRPr="00BC3871">
              <w:rPr>
                <w:rFonts w:hint="cs"/>
                <w:b/>
                <w:bCs/>
                <w:color w:val="000000"/>
                <w:sz w:val="18"/>
                <w:szCs w:val="22"/>
                <w:rtl/>
                <w:lang w:eastAsia="zh-CN"/>
              </w:rPr>
              <w:t xml:space="preserve"> لقطاع تنمية الاتصالات</w:t>
            </w:r>
          </w:p>
        </w:tc>
        <w:tc>
          <w:tcPr>
            <w:tcW w:w="773" w:type="dxa"/>
            <w:tcBorders>
              <w:top w:val="nil"/>
              <w:left w:val="nil"/>
              <w:bottom w:val="single" w:sz="4" w:space="0" w:color="auto"/>
              <w:right w:val="single" w:sz="4" w:space="0" w:color="auto"/>
            </w:tcBorders>
            <w:shd w:val="clear" w:color="000000" w:fill="FFFFFF"/>
            <w:noWrap/>
            <w:vAlign w:val="center"/>
          </w:tcPr>
          <w:p w:rsidR="00963751" w:rsidRPr="007B54E7" w:rsidRDefault="00963751" w:rsidP="00293723">
            <w:pPr>
              <w:spacing w:before="40" w:after="40" w:line="240" w:lineRule="exact"/>
              <w:jc w:val="center"/>
              <w:rPr>
                <w:color w:val="000000"/>
                <w:sz w:val="16"/>
                <w:szCs w:val="22"/>
                <w:lang w:eastAsia="zh-CN"/>
              </w:rPr>
            </w:pPr>
            <w:r w:rsidRPr="007B54E7">
              <w:rPr>
                <w:color w:val="000000"/>
                <w:sz w:val="16"/>
                <w:szCs w:val="22"/>
                <w:lang w:eastAsia="zh-CN"/>
              </w:rPr>
              <w:t xml:space="preserve">8 </w:t>
            </w:r>
            <w:r w:rsidR="007B54E7" w:rsidRPr="007B54E7">
              <w:rPr>
                <w:color w:val="000000"/>
                <w:sz w:val="16"/>
                <w:szCs w:val="22"/>
                <w:lang w:eastAsia="zh-CN"/>
              </w:rPr>
              <w:t>687</w:t>
            </w:r>
          </w:p>
        </w:tc>
        <w:tc>
          <w:tcPr>
            <w:tcW w:w="1033" w:type="dxa"/>
            <w:tcBorders>
              <w:top w:val="nil"/>
              <w:left w:val="nil"/>
              <w:bottom w:val="single" w:sz="4" w:space="0" w:color="auto"/>
              <w:right w:val="single" w:sz="4" w:space="0" w:color="auto"/>
            </w:tcBorders>
            <w:shd w:val="clear" w:color="000000" w:fill="FFFFFF"/>
            <w:noWrap/>
            <w:vAlign w:val="center"/>
          </w:tcPr>
          <w:p w:rsidR="00963751" w:rsidRPr="007B54E7" w:rsidRDefault="00963751" w:rsidP="00293723">
            <w:pPr>
              <w:spacing w:before="40" w:after="40" w:line="240" w:lineRule="exact"/>
              <w:jc w:val="center"/>
              <w:rPr>
                <w:color w:val="000000"/>
                <w:sz w:val="16"/>
                <w:szCs w:val="22"/>
                <w:lang w:eastAsia="zh-CN"/>
              </w:rPr>
            </w:pPr>
            <w:r w:rsidRPr="007B54E7">
              <w:rPr>
                <w:color w:val="000000"/>
                <w:sz w:val="16"/>
                <w:szCs w:val="22"/>
                <w:lang w:eastAsia="zh-CN"/>
              </w:rPr>
              <w:t>4 4</w:t>
            </w:r>
            <w:r w:rsidR="007B54E7" w:rsidRPr="007B54E7">
              <w:rPr>
                <w:color w:val="000000"/>
                <w:sz w:val="16"/>
                <w:szCs w:val="22"/>
                <w:lang w:eastAsia="zh-CN"/>
              </w:rPr>
              <w:t>92</w:t>
            </w:r>
          </w:p>
        </w:tc>
        <w:tc>
          <w:tcPr>
            <w:tcW w:w="904" w:type="dxa"/>
            <w:tcBorders>
              <w:top w:val="nil"/>
              <w:left w:val="nil"/>
              <w:bottom w:val="single" w:sz="4" w:space="0" w:color="auto"/>
              <w:right w:val="single" w:sz="4" w:space="0" w:color="auto"/>
            </w:tcBorders>
            <w:shd w:val="clear" w:color="000000" w:fill="FFFFFF"/>
            <w:vAlign w:val="center"/>
          </w:tcPr>
          <w:p w:rsidR="00963751" w:rsidRPr="007B54E7" w:rsidRDefault="00963751" w:rsidP="00293723">
            <w:pPr>
              <w:spacing w:before="40" w:after="40" w:line="240" w:lineRule="exact"/>
              <w:jc w:val="center"/>
              <w:rPr>
                <w:color w:val="000000"/>
                <w:sz w:val="16"/>
                <w:szCs w:val="22"/>
                <w:lang w:eastAsia="zh-CN"/>
              </w:rPr>
            </w:pPr>
            <w:r w:rsidRPr="007B54E7">
              <w:rPr>
                <w:color w:val="000000"/>
                <w:sz w:val="16"/>
                <w:szCs w:val="22"/>
                <w:lang w:eastAsia="zh-CN"/>
              </w:rPr>
              <w:t>4 1</w:t>
            </w:r>
            <w:r w:rsidR="007B54E7" w:rsidRPr="007B54E7">
              <w:rPr>
                <w:color w:val="000000"/>
                <w:sz w:val="16"/>
                <w:szCs w:val="22"/>
                <w:lang w:eastAsia="zh-CN"/>
              </w:rPr>
              <w:t>88</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3751" w:rsidRPr="007B54E7" w:rsidRDefault="007B54E7" w:rsidP="00293723">
            <w:pPr>
              <w:spacing w:before="40" w:after="40" w:line="240" w:lineRule="exact"/>
              <w:jc w:val="center"/>
              <w:rPr>
                <w:color w:val="000000"/>
                <w:sz w:val="16"/>
                <w:szCs w:val="22"/>
                <w:lang w:eastAsia="zh-CN"/>
              </w:rPr>
            </w:pPr>
            <w:r w:rsidRPr="007B54E7">
              <w:rPr>
                <w:color w:val="000000"/>
                <w:sz w:val="16"/>
                <w:szCs w:val="22"/>
                <w:lang w:eastAsia="zh-CN"/>
              </w:rPr>
              <w:t>7</w:t>
            </w:r>
          </w:p>
        </w:tc>
        <w:tc>
          <w:tcPr>
            <w:tcW w:w="284" w:type="dxa"/>
            <w:gridSpan w:val="2"/>
            <w:tcBorders>
              <w:top w:val="nil"/>
              <w:left w:val="nil"/>
              <w:bottom w:val="nil"/>
              <w:right w:val="nil"/>
            </w:tcBorders>
            <w:shd w:val="clear" w:color="000000" w:fill="FFFFFF"/>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r w:rsidRPr="00BC3871">
              <w:rPr>
                <w:color w:val="000000"/>
                <w:sz w:val="16"/>
                <w:szCs w:val="22"/>
                <w:lang w:eastAsia="zh-CN"/>
              </w:rPr>
              <w:t>%0</w:t>
            </w:r>
          </w:p>
        </w:tc>
        <w:tc>
          <w:tcPr>
            <w:tcW w:w="1176"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r w:rsidRPr="00BC3871">
              <w:rPr>
                <w:color w:val="000000"/>
                <w:sz w:val="16"/>
                <w:szCs w:val="22"/>
                <w:lang w:eastAsia="zh-CN"/>
              </w:rPr>
              <w:t>%0</w:t>
            </w:r>
          </w:p>
        </w:tc>
        <w:tc>
          <w:tcPr>
            <w:tcW w:w="1193"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b/>
                <w:bCs/>
                <w:color w:val="000000"/>
                <w:sz w:val="16"/>
                <w:szCs w:val="22"/>
                <w:lang w:eastAsia="zh-CN"/>
              </w:rPr>
              <w:t>%100</w:t>
            </w:r>
          </w:p>
        </w:tc>
        <w:tc>
          <w:tcPr>
            <w:tcW w:w="1068"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eastAsiaTheme="minorEastAsia"/>
                <w:sz w:val="16"/>
                <w:szCs w:val="22"/>
                <w:lang w:eastAsia="zh-CN"/>
              </w:rPr>
            </w:pPr>
            <w:r w:rsidRPr="00BC3871">
              <w:rPr>
                <w:color w:val="000000"/>
                <w:sz w:val="16"/>
                <w:szCs w:val="22"/>
                <w:lang w:eastAsia="zh-CN"/>
              </w:rPr>
              <w:t>%0</w:t>
            </w:r>
          </w:p>
        </w:tc>
        <w:tc>
          <w:tcPr>
            <w:tcW w:w="337" w:type="dxa"/>
            <w:gridSpan w:val="2"/>
            <w:tcBorders>
              <w:top w:val="nil"/>
              <w:left w:val="nil"/>
              <w:bottom w:val="nil"/>
              <w:right w:val="nil"/>
            </w:tcBorders>
            <w:shd w:val="clear" w:color="000000" w:fill="FFFFFF"/>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831" w:type="dxa"/>
            <w:gridSpan w:val="2"/>
            <w:tcBorders>
              <w:top w:val="nil"/>
              <w:left w:val="single" w:sz="4" w:space="0" w:color="auto"/>
              <w:bottom w:val="single" w:sz="4" w:space="0" w:color="auto"/>
              <w:right w:val="single" w:sz="4" w:space="0" w:color="auto"/>
            </w:tcBorders>
            <w:shd w:val="clear" w:color="auto" w:fill="auto"/>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B54E7">
              <w:rPr>
                <w:rFonts w:asciiTheme="minorHAnsi" w:eastAsiaTheme="minorEastAsia" w:hAnsiTheme="minorHAnsi"/>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B54E7">
              <w:rPr>
                <w:rFonts w:asciiTheme="minorHAnsi" w:eastAsiaTheme="minorEastAsia" w:hAnsiTheme="minorHAnsi"/>
                <w:color w:val="000000"/>
                <w:sz w:val="18"/>
                <w:szCs w:val="18"/>
                <w:lang w:eastAsia="zh-CN"/>
              </w:rPr>
              <w:t>0</w:t>
            </w:r>
          </w:p>
        </w:tc>
        <w:tc>
          <w:tcPr>
            <w:tcW w:w="1193" w:type="dxa"/>
            <w:tcBorders>
              <w:top w:val="nil"/>
              <w:left w:val="nil"/>
              <w:bottom w:val="single" w:sz="4" w:space="0" w:color="auto"/>
              <w:right w:val="single" w:sz="4" w:space="0" w:color="auto"/>
            </w:tcBorders>
            <w:shd w:val="clear" w:color="auto" w:fill="auto"/>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B54E7">
              <w:rPr>
                <w:rFonts w:asciiTheme="minorHAnsi" w:eastAsiaTheme="minorEastAsia" w:hAnsiTheme="minorHAnsi"/>
                <w:color w:val="000000"/>
                <w:sz w:val="18"/>
                <w:szCs w:val="18"/>
                <w:lang w:eastAsia="zh-CN"/>
              </w:rPr>
              <w:t xml:space="preserve">8 </w:t>
            </w:r>
            <w:r w:rsidR="007B54E7" w:rsidRPr="007B54E7">
              <w:rPr>
                <w:rFonts w:asciiTheme="minorHAnsi" w:eastAsiaTheme="minorEastAsia" w:hAnsiTheme="minorHAnsi"/>
                <w:color w:val="000000"/>
                <w:sz w:val="18"/>
                <w:szCs w:val="18"/>
                <w:lang w:eastAsia="zh-CN"/>
              </w:rPr>
              <w:t>687</w:t>
            </w:r>
          </w:p>
        </w:tc>
        <w:tc>
          <w:tcPr>
            <w:tcW w:w="1068" w:type="dxa"/>
            <w:tcBorders>
              <w:top w:val="nil"/>
              <w:left w:val="nil"/>
              <w:bottom w:val="single" w:sz="4" w:space="0" w:color="auto"/>
              <w:right w:val="single" w:sz="4" w:space="0" w:color="auto"/>
            </w:tcBorders>
            <w:shd w:val="clear" w:color="auto" w:fill="auto"/>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B54E7">
              <w:rPr>
                <w:rFonts w:asciiTheme="minorHAnsi" w:eastAsiaTheme="minorEastAsia" w:hAnsiTheme="minorHAnsi"/>
                <w:color w:val="000000"/>
                <w:sz w:val="18"/>
                <w:szCs w:val="18"/>
                <w:lang w:eastAsia="zh-CN"/>
              </w:rPr>
              <w:t>0</w:t>
            </w:r>
          </w:p>
        </w:tc>
      </w:tr>
      <w:tr w:rsidR="00963751" w:rsidRPr="00BC3871" w:rsidTr="00293723">
        <w:trPr>
          <w:gridAfter w:val="1"/>
          <w:wAfter w:w="28" w:type="dxa"/>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6"/>
                <w:szCs w:val="22"/>
                <w:lang w:eastAsia="zh-CN"/>
              </w:rPr>
            </w:pPr>
            <w:r w:rsidRPr="00BC3871">
              <w:rPr>
                <w:b/>
                <w:bCs/>
                <w:color w:val="000000"/>
                <w:sz w:val="16"/>
                <w:szCs w:val="22"/>
                <w:lang w:eastAsia="zh-CN"/>
              </w:rPr>
              <w:t>D4</w:t>
            </w:r>
          </w:p>
        </w:tc>
        <w:tc>
          <w:tcPr>
            <w:tcW w:w="2225"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rFonts w:eastAsiaTheme="minorEastAsia"/>
                <w:sz w:val="18"/>
                <w:szCs w:val="22"/>
                <w:lang w:eastAsia="zh-CN"/>
              </w:rPr>
            </w:pPr>
            <w:r w:rsidRPr="00BC3871">
              <w:rPr>
                <w:rFonts w:hint="cs"/>
                <w:b/>
                <w:bCs/>
                <w:color w:val="000000"/>
                <w:sz w:val="18"/>
                <w:szCs w:val="22"/>
                <w:rtl/>
                <w:lang w:eastAsia="zh-CN"/>
              </w:rPr>
              <w:t xml:space="preserve">الهدف </w:t>
            </w:r>
            <w:r w:rsidRPr="00BC3871">
              <w:rPr>
                <w:b/>
                <w:bCs/>
                <w:color w:val="000000"/>
                <w:sz w:val="18"/>
                <w:szCs w:val="22"/>
                <w:lang w:eastAsia="zh-CN"/>
              </w:rPr>
              <w:t>4</w:t>
            </w:r>
            <w:r w:rsidRPr="00BC3871">
              <w:rPr>
                <w:rFonts w:hint="cs"/>
                <w:b/>
                <w:bCs/>
                <w:color w:val="000000"/>
                <w:sz w:val="18"/>
                <w:szCs w:val="22"/>
                <w:rtl/>
                <w:lang w:eastAsia="zh-CN"/>
              </w:rPr>
              <w:t xml:space="preserve"> لقطاع تنمية الاتصالات</w:t>
            </w:r>
          </w:p>
        </w:tc>
        <w:tc>
          <w:tcPr>
            <w:tcW w:w="773" w:type="dxa"/>
            <w:tcBorders>
              <w:top w:val="nil"/>
              <w:left w:val="nil"/>
              <w:bottom w:val="single" w:sz="4" w:space="0" w:color="auto"/>
              <w:right w:val="single" w:sz="4" w:space="0" w:color="auto"/>
            </w:tcBorders>
            <w:shd w:val="clear" w:color="000000" w:fill="FFFFFF"/>
            <w:noWrap/>
            <w:vAlign w:val="center"/>
          </w:tcPr>
          <w:p w:rsidR="00963751" w:rsidRPr="007B54E7" w:rsidRDefault="00963751" w:rsidP="00293723">
            <w:pPr>
              <w:spacing w:before="40" w:after="40" w:line="240" w:lineRule="exact"/>
              <w:jc w:val="center"/>
              <w:rPr>
                <w:color w:val="000000"/>
                <w:sz w:val="16"/>
                <w:szCs w:val="22"/>
                <w:lang w:eastAsia="zh-CN"/>
              </w:rPr>
            </w:pPr>
            <w:r w:rsidRPr="007B54E7">
              <w:rPr>
                <w:color w:val="000000"/>
                <w:sz w:val="16"/>
                <w:szCs w:val="22"/>
                <w:lang w:eastAsia="zh-CN"/>
              </w:rPr>
              <w:t xml:space="preserve">17 </w:t>
            </w:r>
            <w:r w:rsidR="007B54E7" w:rsidRPr="007B54E7">
              <w:rPr>
                <w:color w:val="000000"/>
                <w:sz w:val="16"/>
                <w:szCs w:val="22"/>
                <w:lang w:eastAsia="zh-CN"/>
              </w:rPr>
              <w:t>390</w:t>
            </w:r>
          </w:p>
        </w:tc>
        <w:tc>
          <w:tcPr>
            <w:tcW w:w="1033" w:type="dxa"/>
            <w:tcBorders>
              <w:top w:val="nil"/>
              <w:left w:val="nil"/>
              <w:bottom w:val="single" w:sz="4" w:space="0" w:color="auto"/>
              <w:right w:val="single" w:sz="4" w:space="0" w:color="auto"/>
            </w:tcBorders>
            <w:shd w:val="clear" w:color="000000" w:fill="FFFFFF"/>
            <w:noWrap/>
            <w:vAlign w:val="center"/>
          </w:tcPr>
          <w:p w:rsidR="00963751" w:rsidRPr="007B54E7" w:rsidRDefault="00963751" w:rsidP="00293723">
            <w:pPr>
              <w:spacing w:before="40" w:after="40" w:line="240" w:lineRule="exact"/>
              <w:jc w:val="center"/>
              <w:rPr>
                <w:color w:val="000000"/>
                <w:sz w:val="16"/>
                <w:szCs w:val="22"/>
                <w:lang w:eastAsia="zh-CN"/>
              </w:rPr>
            </w:pPr>
            <w:r w:rsidRPr="007B54E7">
              <w:rPr>
                <w:color w:val="000000"/>
                <w:sz w:val="16"/>
                <w:szCs w:val="22"/>
                <w:lang w:eastAsia="zh-CN"/>
              </w:rPr>
              <w:t xml:space="preserve">9 </w:t>
            </w:r>
            <w:r w:rsidR="007B54E7" w:rsidRPr="007B54E7">
              <w:rPr>
                <w:color w:val="000000"/>
                <w:sz w:val="16"/>
                <w:szCs w:val="22"/>
                <w:lang w:eastAsia="zh-CN"/>
              </w:rPr>
              <w:t>157</w:t>
            </w:r>
          </w:p>
        </w:tc>
        <w:tc>
          <w:tcPr>
            <w:tcW w:w="904" w:type="dxa"/>
            <w:tcBorders>
              <w:top w:val="nil"/>
              <w:left w:val="nil"/>
              <w:bottom w:val="single" w:sz="4" w:space="0" w:color="auto"/>
              <w:right w:val="single" w:sz="4" w:space="0" w:color="auto"/>
            </w:tcBorders>
            <w:shd w:val="clear" w:color="000000" w:fill="FFFFFF"/>
            <w:vAlign w:val="center"/>
          </w:tcPr>
          <w:p w:rsidR="00963751" w:rsidRPr="007B54E7" w:rsidRDefault="00963751" w:rsidP="00293723">
            <w:pPr>
              <w:spacing w:before="40" w:after="40" w:line="240" w:lineRule="exact"/>
              <w:jc w:val="center"/>
              <w:rPr>
                <w:color w:val="000000"/>
                <w:sz w:val="16"/>
                <w:szCs w:val="22"/>
                <w:lang w:eastAsia="zh-CN"/>
              </w:rPr>
            </w:pPr>
            <w:r w:rsidRPr="007B54E7">
              <w:rPr>
                <w:color w:val="000000"/>
                <w:sz w:val="16"/>
                <w:szCs w:val="22"/>
                <w:lang w:eastAsia="zh-CN"/>
              </w:rPr>
              <w:t>8 2</w:t>
            </w:r>
            <w:r w:rsidR="007B54E7" w:rsidRPr="007B54E7">
              <w:rPr>
                <w:color w:val="000000"/>
                <w:sz w:val="16"/>
                <w:szCs w:val="22"/>
                <w:lang w:eastAsia="zh-CN"/>
              </w:rPr>
              <w:t>19</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3751" w:rsidRPr="007B54E7" w:rsidRDefault="007B54E7" w:rsidP="00293723">
            <w:pPr>
              <w:spacing w:before="40" w:after="40" w:line="240" w:lineRule="exact"/>
              <w:jc w:val="center"/>
              <w:rPr>
                <w:color w:val="000000"/>
                <w:sz w:val="16"/>
                <w:szCs w:val="22"/>
                <w:lang w:eastAsia="zh-CN"/>
              </w:rPr>
            </w:pPr>
            <w:r w:rsidRPr="007B54E7">
              <w:rPr>
                <w:color w:val="000000"/>
                <w:sz w:val="16"/>
                <w:szCs w:val="22"/>
                <w:lang w:eastAsia="zh-CN"/>
              </w:rPr>
              <w:t>15</w:t>
            </w:r>
          </w:p>
        </w:tc>
        <w:tc>
          <w:tcPr>
            <w:tcW w:w="284" w:type="dxa"/>
            <w:gridSpan w:val="2"/>
            <w:tcBorders>
              <w:top w:val="nil"/>
              <w:left w:val="nil"/>
              <w:bottom w:val="nil"/>
              <w:right w:val="nil"/>
            </w:tcBorders>
            <w:shd w:val="clear" w:color="000000" w:fill="FFFFFF"/>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r w:rsidRPr="00BC3871">
              <w:rPr>
                <w:color w:val="000000"/>
                <w:sz w:val="16"/>
                <w:szCs w:val="22"/>
                <w:lang w:eastAsia="zh-CN"/>
              </w:rPr>
              <w:t>%0</w:t>
            </w:r>
          </w:p>
        </w:tc>
        <w:tc>
          <w:tcPr>
            <w:tcW w:w="1176"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b/>
                <w:bCs/>
                <w:color w:val="000000"/>
                <w:sz w:val="16"/>
                <w:szCs w:val="22"/>
                <w:lang w:eastAsia="zh-CN"/>
              </w:rPr>
              <w:t>%100</w:t>
            </w:r>
          </w:p>
        </w:tc>
        <w:tc>
          <w:tcPr>
            <w:tcW w:w="1193"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r w:rsidRPr="00BC3871">
              <w:rPr>
                <w:color w:val="000000"/>
                <w:sz w:val="16"/>
                <w:szCs w:val="22"/>
                <w:lang w:eastAsia="zh-CN"/>
              </w:rPr>
              <w:t>%0</w:t>
            </w:r>
          </w:p>
        </w:tc>
        <w:tc>
          <w:tcPr>
            <w:tcW w:w="1068"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eastAsiaTheme="minorEastAsia"/>
                <w:sz w:val="16"/>
                <w:szCs w:val="22"/>
                <w:lang w:eastAsia="zh-CN"/>
              </w:rPr>
            </w:pPr>
            <w:r w:rsidRPr="00BC3871">
              <w:rPr>
                <w:color w:val="000000"/>
                <w:sz w:val="16"/>
                <w:szCs w:val="22"/>
                <w:lang w:eastAsia="zh-CN"/>
              </w:rPr>
              <w:t>%0</w:t>
            </w:r>
          </w:p>
        </w:tc>
        <w:tc>
          <w:tcPr>
            <w:tcW w:w="337" w:type="dxa"/>
            <w:gridSpan w:val="2"/>
            <w:tcBorders>
              <w:top w:val="nil"/>
              <w:left w:val="nil"/>
              <w:bottom w:val="nil"/>
              <w:right w:val="nil"/>
            </w:tcBorders>
            <w:shd w:val="clear" w:color="000000" w:fill="FFFFFF"/>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831" w:type="dxa"/>
            <w:gridSpan w:val="2"/>
            <w:tcBorders>
              <w:top w:val="nil"/>
              <w:left w:val="single" w:sz="4" w:space="0" w:color="auto"/>
              <w:bottom w:val="single" w:sz="4" w:space="0" w:color="auto"/>
              <w:right w:val="single" w:sz="4" w:space="0" w:color="auto"/>
            </w:tcBorders>
            <w:shd w:val="clear" w:color="auto" w:fill="auto"/>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B54E7">
              <w:rPr>
                <w:rFonts w:asciiTheme="minorHAnsi" w:eastAsiaTheme="minorEastAsia" w:hAnsiTheme="minorHAnsi"/>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B54E7">
              <w:rPr>
                <w:rFonts w:asciiTheme="minorHAnsi" w:eastAsiaTheme="minorEastAsia" w:hAnsiTheme="minorHAnsi"/>
                <w:color w:val="000000"/>
                <w:sz w:val="18"/>
                <w:szCs w:val="18"/>
                <w:lang w:eastAsia="zh-CN"/>
              </w:rPr>
              <w:t xml:space="preserve">17 </w:t>
            </w:r>
            <w:r w:rsidR="007B54E7" w:rsidRPr="007B54E7">
              <w:rPr>
                <w:rFonts w:asciiTheme="minorHAnsi" w:eastAsiaTheme="minorEastAsia" w:hAnsiTheme="minorHAnsi"/>
                <w:color w:val="000000"/>
                <w:sz w:val="18"/>
                <w:szCs w:val="18"/>
                <w:lang w:eastAsia="zh-CN"/>
              </w:rPr>
              <w:t>390</w:t>
            </w:r>
          </w:p>
        </w:tc>
        <w:tc>
          <w:tcPr>
            <w:tcW w:w="1193" w:type="dxa"/>
            <w:tcBorders>
              <w:top w:val="nil"/>
              <w:left w:val="nil"/>
              <w:bottom w:val="single" w:sz="4" w:space="0" w:color="auto"/>
              <w:right w:val="single" w:sz="4" w:space="0" w:color="auto"/>
            </w:tcBorders>
            <w:shd w:val="clear" w:color="auto" w:fill="auto"/>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B54E7">
              <w:rPr>
                <w:rFonts w:asciiTheme="minorHAnsi" w:eastAsiaTheme="minorEastAsia" w:hAnsiTheme="minorHAnsi"/>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B54E7">
              <w:rPr>
                <w:rFonts w:asciiTheme="minorHAnsi" w:eastAsiaTheme="minorEastAsia" w:hAnsiTheme="minorHAnsi"/>
                <w:color w:val="000000"/>
                <w:sz w:val="18"/>
                <w:szCs w:val="18"/>
                <w:lang w:eastAsia="zh-CN"/>
              </w:rPr>
              <w:t>0</w:t>
            </w:r>
          </w:p>
        </w:tc>
      </w:tr>
      <w:tr w:rsidR="00963751" w:rsidRPr="00BC3871" w:rsidTr="00293723">
        <w:trPr>
          <w:gridAfter w:val="1"/>
          <w:wAfter w:w="28" w:type="dxa"/>
          <w:trHeight w:val="28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b/>
                <w:bCs/>
                <w:color w:val="000000"/>
                <w:sz w:val="16"/>
                <w:szCs w:val="22"/>
                <w:lang w:eastAsia="zh-CN"/>
              </w:rPr>
            </w:pPr>
            <w:r w:rsidRPr="00BC3871">
              <w:rPr>
                <w:b/>
                <w:bCs/>
                <w:color w:val="000000"/>
                <w:sz w:val="16"/>
                <w:szCs w:val="22"/>
                <w:lang w:eastAsia="zh-CN"/>
              </w:rPr>
              <w:t>D5</w:t>
            </w:r>
          </w:p>
        </w:tc>
        <w:tc>
          <w:tcPr>
            <w:tcW w:w="2225"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rFonts w:eastAsiaTheme="minorEastAsia"/>
                <w:sz w:val="18"/>
                <w:szCs w:val="22"/>
                <w:lang w:eastAsia="zh-CN"/>
              </w:rPr>
            </w:pPr>
            <w:r w:rsidRPr="00BC3871">
              <w:rPr>
                <w:rFonts w:hint="cs"/>
                <w:b/>
                <w:bCs/>
                <w:color w:val="000000"/>
                <w:sz w:val="18"/>
                <w:szCs w:val="22"/>
                <w:rtl/>
                <w:lang w:eastAsia="zh-CN"/>
              </w:rPr>
              <w:t xml:space="preserve">الهدف </w:t>
            </w:r>
            <w:r w:rsidRPr="00BC3871">
              <w:rPr>
                <w:b/>
                <w:bCs/>
                <w:color w:val="000000"/>
                <w:sz w:val="18"/>
                <w:szCs w:val="22"/>
                <w:lang w:eastAsia="zh-CN"/>
              </w:rPr>
              <w:t>5</w:t>
            </w:r>
            <w:r w:rsidRPr="00BC3871">
              <w:rPr>
                <w:rFonts w:hint="cs"/>
                <w:b/>
                <w:bCs/>
                <w:color w:val="000000"/>
                <w:sz w:val="18"/>
                <w:szCs w:val="22"/>
                <w:rtl/>
                <w:lang w:eastAsia="zh-CN"/>
              </w:rPr>
              <w:t xml:space="preserve"> لقطاع تنمية الاتصالات</w:t>
            </w:r>
          </w:p>
        </w:tc>
        <w:tc>
          <w:tcPr>
            <w:tcW w:w="773" w:type="dxa"/>
            <w:tcBorders>
              <w:top w:val="nil"/>
              <w:left w:val="nil"/>
              <w:bottom w:val="single" w:sz="4" w:space="0" w:color="auto"/>
              <w:right w:val="single" w:sz="4" w:space="0" w:color="auto"/>
            </w:tcBorders>
            <w:shd w:val="clear" w:color="000000" w:fill="FFFFFF"/>
            <w:noWrap/>
            <w:vAlign w:val="center"/>
          </w:tcPr>
          <w:p w:rsidR="00963751" w:rsidRPr="007B54E7" w:rsidRDefault="00963751" w:rsidP="00293723">
            <w:pPr>
              <w:spacing w:before="40" w:after="40" w:line="240" w:lineRule="exact"/>
              <w:jc w:val="center"/>
              <w:rPr>
                <w:color w:val="000000"/>
                <w:sz w:val="16"/>
                <w:szCs w:val="22"/>
                <w:lang w:eastAsia="zh-CN"/>
              </w:rPr>
            </w:pPr>
            <w:r w:rsidRPr="007B54E7">
              <w:rPr>
                <w:color w:val="000000"/>
                <w:sz w:val="16"/>
                <w:szCs w:val="22"/>
                <w:lang w:eastAsia="zh-CN"/>
              </w:rPr>
              <w:t xml:space="preserve">5 </w:t>
            </w:r>
            <w:r w:rsidR="007B54E7" w:rsidRPr="007B54E7">
              <w:rPr>
                <w:color w:val="000000"/>
                <w:sz w:val="16"/>
                <w:szCs w:val="22"/>
                <w:lang w:eastAsia="zh-CN"/>
              </w:rPr>
              <w:t>275</w:t>
            </w:r>
          </w:p>
        </w:tc>
        <w:tc>
          <w:tcPr>
            <w:tcW w:w="1033" w:type="dxa"/>
            <w:tcBorders>
              <w:top w:val="nil"/>
              <w:left w:val="nil"/>
              <w:bottom w:val="single" w:sz="4" w:space="0" w:color="auto"/>
              <w:right w:val="single" w:sz="4" w:space="0" w:color="auto"/>
            </w:tcBorders>
            <w:shd w:val="clear" w:color="000000" w:fill="FFFFFF"/>
            <w:noWrap/>
            <w:vAlign w:val="center"/>
          </w:tcPr>
          <w:p w:rsidR="00963751" w:rsidRPr="007B54E7" w:rsidRDefault="00963751" w:rsidP="00293723">
            <w:pPr>
              <w:spacing w:before="40" w:after="40" w:line="240" w:lineRule="exact"/>
              <w:jc w:val="center"/>
              <w:rPr>
                <w:color w:val="000000"/>
                <w:sz w:val="16"/>
                <w:szCs w:val="22"/>
                <w:lang w:eastAsia="zh-CN"/>
              </w:rPr>
            </w:pPr>
            <w:r w:rsidRPr="007B54E7">
              <w:rPr>
                <w:color w:val="000000"/>
                <w:sz w:val="16"/>
                <w:szCs w:val="22"/>
                <w:lang w:eastAsia="zh-CN"/>
              </w:rPr>
              <w:t xml:space="preserve">2 </w:t>
            </w:r>
            <w:r w:rsidR="007B54E7" w:rsidRPr="007B54E7">
              <w:rPr>
                <w:color w:val="000000"/>
                <w:sz w:val="16"/>
                <w:szCs w:val="22"/>
                <w:lang w:eastAsia="zh-CN"/>
              </w:rPr>
              <w:t>800</w:t>
            </w:r>
          </w:p>
        </w:tc>
        <w:tc>
          <w:tcPr>
            <w:tcW w:w="904" w:type="dxa"/>
            <w:tcBorders>
              <w:top w:val="nil"/>
              <w:left w:val="nil"/>
              <w:bottom w:val="single" w:sz="4" w:space="0" w:color="auto"/>
              <w:right w:val="single" w:sz="4" w:space="0" w:color="auto"/>
            </w:tcBorders>
            <w:shd w:val="clear" w:color="000000" w:fill="FFFFFF"/>
            <w:vAlign w:val="center"/>
          </w:tcPr>
          <w:p w:rsidR="00963751" w:rsidRPr="007B54E7" w:rsidRDefault="00963751" w:rsidP="00293723">
            <w:pPr>
              <w:spacing w:before="40" w:after="40" w:line="240" w:lineRule="exact"/>
              <w:jc w:val="center"/>
              <w:rPr>
                <w:color w:val="000000"/>
                <w:sz w:val="16"/>
                <w:szCs w:val="22"/>
                <w:lang w:eastAsia="zh-CN"/>
              </w:rPr>
            </w:pPr>
            <w:r w:rsidRPr="007B54E7">
              <w:rPr>
                <w:color w:val="000000"/>
                <w:sz w:val="16"/>
                <w:szCs w:val="22"/>
                <w:lang w:eastAsia="zh-CN"/>
              </w:rPr>
              <w:t xml:space="preserve">2 </w:t>
            </w:r>
            <w:r w:rsidR="007B54E7" w:rsidRPr="007B54E7">
              <w:rPr>
                <w:color w:val="000000"/>
                <w:sz w:val="16"/>
                <w:szCs w:val="22"/>
                <w:lang w:eastAsia="zh-CN"/>
              </w:rPr>
              <w:t>471</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3751" w:rsidRPr="007B54E7" w:rsidRDefault="00963751" w:rsidP="00293723">
            <w:pPr>
              <w:spacing w:before="40" w:after="40" w:line="240" w:lineRule="exact"/>
              <w:jc w:val="center"/>
              <w:rPr>
                <w:color w:val="000000"/>
                <w:sz w:val="16"/>
                <w:szCs w:val="22"/>
                <w:lang w:eastAsia="zh-CN"/>
              </w:rPr>
            </w:pPr>
            <w:r w:rsidRPr="007B54E7">
              <w:rPr>
                <w:color w:val="000000"/>
                <w:sz w:val="16"/>
                <w:szCs w:val="22"/>
                <w:lang w:eastAsia="zh-CN"/>
              </w:rPr>
              <w:t>5</w:t>
            </w:r>
          </w:p>
        </w:tc>
        <w:tc>
          <w:tcPr>
            <w:tcW w:w="284" w:type="dxa"/>
            <w:gridSpan w:val="2"/>
            <w:tcBorders>
              <w:top w:val="nil"/>
              <w:left w:val="nil"/>
              <w:bottom w:val="nil"/>
              <w:right w:val="nil"/>
            </w:tcBorders>
            <w:shd w:val="clear" w:color="000000" w:fill="FFFFFF"/>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b/>
                <w:bCs/>
                <w:color w:val="000000"/>
                <w:sz w:val="16"/>
                <w:szCs w:val="22"/>
                <w:lang w:eastAsia="zh-CN"/>
              </w:rPr>
            </w:pPr>
            <w:r w:rsidRPr="00BC3871">
              <w:rPr>
                <w:b/>
                <w:bCs/>
                <w:color w:val="000000"/>
                <w:sz w:val="16"/>
                <w:szCs w:val="22"/>
                <w:lang w:eastAsia="zh-CN"/>
              </w:rPr>
              <w:t>%100</w:t>
            </w:r>
          </w:p>
        </w:tc>
        <w:tc>
          <w:tcPr>
            <w:tcW w:w="1176"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r w:rsidRPr="00BC3871">
              <w:rPr>
                <w:color w:val="000000"/>
                <w:sz w:val="16"/>
                <w:szCs w:val="22"/>
                <w:lang w:eastAsia="zh-CN"/>
              </w:rPr>
              <w:t>%0</w:t>
            </w:r>
          </w:p>
        </w:tc>
        <w:tc>
          <w:tcPr>
            <w:tcW w:w="1193"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r w:rsidRPr="00BC3871">
              <w:rPr>
                <w:color w:val="000000"/>
                <w:sz w:val="16"/>
                <w:szCs w:val="22"/>
                <w:lang w:eastAsia="zh-CN"/>
              </w:rPr>
              <w:t>%0</w:t>
            </w:r>
          </w:p>
        </w:tc>
        <w:tc>
          <w:tcPr>
            <w:tcW w:w="1068" w:type="dxa"/>
            <w:tcBorders>
              <w:top w:val="nil"/>
              <w:left w:val="nil"/>
              <w:bottom w:val="single" w:sz="4" w:space="0" w:color="auto"/>
              <w:right w:val="single" w:sz="4" w:space="0" w:color="auto"/>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eastAsiaTheme="minorEastAsia"/>
                <w:sz w:val="16"/>
                <w:szCs w:val="22"/>
                <w:lang w:eastAsia="zh-CN"/>
              </w:rPr>
            </w:pPr>
            <w:r w:rsidRPr="00BC3871">
              <w:rPr>
                <w:color w:val="000000"/>
                <w:sz w:val="16"/>
                <w:szCs w:val="22"/>
                <w:lang w:eastAsia="zh-CN"/>
              </w:rPr>
              <w:t>%0</w:t>
            </w:r>
          </w:p>
        </w:tc>
        <w:tc>
          <w:tcPr>
            <w:tcW w:w="337" w:type="dxa"/>
            <w:gridSpan w:val="2"/>
            <w:tcBorders>
              <w:top w:val="nil"/>
              <w:left w:val="nil"/>
              <w:bottom w:val="nil"/>
              <w:right w:val="nil"/>
            </w:tcBorders>
            <w:shd w:val="clear" w:color="000000" w:fill="FFFFFF"/>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831" w:type="dxa"/>
            <w:gridSpan w:val="2"/>
            <w:tcBorders>
              <w:top w:val="nil"/>
              <w:left w:val="single" w:sz="4" w:space="0" w:color="auto"/>
              <w:bottom w:val="single" w:sz="4" w:space="0" w:color="auto"/>
              <w:right w:val="single" w:sz="4" w:space="0" w:color="auto"/>
            </w:tcBorders>
            <w:shd w:val="clear" w:color="auto" w:fill="auto"/>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B54E7">
              <w:rPr>
                <w:rFonts w:asciiTheme="minorHAnsi" w:eastAsiaTheme="minorEastAsia" w:hAnsiTheme="minorHAnsi"/>
                <w:color w:val="000000"/>
                <w:sz w:val="18"/>
                <w:szCs w:val="18"/>
                <w:lang w:eastAsia="zh-CN"/>
              </w:rPr>
              <w:t xml:space="preserve">5 </w:t>
            </w:r>
            <w:r w:rsidR="007B54E7" w:rsidRPr="007B54E7">
              <w:rPr>
                <w:rFonts w:asciiTheme="minorHAnsi" w:eastAsiaTheme="minorEastAsia" w:hAnsiTheme="minorHAnsi"/>
                <w:color w:val="000000"/>
                <w:sz w:val="18"/>
                <w:szCs w:val="18"/>
                <w:lang w:eastAsia="zh-CN"/>
              </w:rPr>
              <w:t>275</w:t>
            </w:r>
          </w:p>
        </w:tc>
        <w:tc>
          <w:tcPr>
            <w:tcW w:w="1176" w:type="dxa"/>
            <w:tcBorders>
              <w:top w:val="nil"/>
              <w:left w:val="nil"/>
              <w:bottom w:val="single" w:sz="4" w:space="0" w:color="auto"/>
              <w:right w:val="single" w:sz="4" w:space="0" w:color="auto"/>
            </w:tcBorders>
            <w:shd w:val="clear" w:color="auto" w:fill="auto"/>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B54E7">
              <w:rPr>
                <w:rFonts w:asciiTheme="minorHAnsi" w:eastAsiaTheme="minorEastAsia" w:hAnsiTheme="minorHAnsi"/>
                <w:color w:val="000000"/>
                <w:sz w:val="18"/>
                <w:szCs w:val="18"/>
                <w:lang w:eastAsia="zh-CN"/>
              </w:rPr>
              <w:t>0</w:t>
            </w:r>
          </w:p>
        </w:tc>
        <w:tc>
          <w:tcPr>
            <w:tcW w:w="1193" w:type="dxa"/>
            <w:tcBorders>
              <w:top w:val="nil"/>
              <w:left w:val="nil"/>
              <w:bottom w:val="single" w:sz="4" w:space="0" w:color="auto"/>
              <w:right w:val="single" w:sz="4" w:space="0" w:color="auto"/>
            </w:tcBorders>
            <w:shd w:val="clear" w:color="auto" w:fill="auto"/>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B54E7">
              <w:rPr>
                <w:rFonts w:asciiTheme="minorHAnsi" w:eastAsiaTheme="minorEastAsia" w:hAnsiTheme="minorHAnsi"/>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color w:val="000000"/>
                <w:sz w:val="18"/>
                <w:szCs w:val="18"/>
                <w:lang w:eastAsia="zh-CN"/>
              </w:rPr>
            </w:pPr>
            <w:r w:rsidRPr="007B54E7">
              <w:rPr>
                <w:rFonts w:asciiTheme="minorHAnsi" w:eastAsiaTheme="minorEastAsia" w:hAnsiTheme="minorHAnsi"/>
                <w:color w:val="000000"/>
                <w:sz w:val="18"/>
                <w:szCs w:val="18"/>
                <w:lang w:eastAsia="zh-CN"/>
              </w:rPr>
              <w:t>0</w:t>
            </w:r>
          </w:p>
        </w:tc>
      </w:tr>
      <w:tr w:rsidR="00963751" w:rsidRPr="00BC3871" w:rsidTr="00293723">
        <w:trPr>
          <w:gridAfter w:val="1"/>
          <w:wAfter w:w="28" w:type="dxa"/>
          <w:trHeight w:val="288"/>
          <w:jc w:val="center"/>
        </w:trPr>
        <w:tc>
          <w:tcPr>
            <w:tcW w:w="2646"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963751" w:rsidRPr="00BC3871" w:rsidRDefault="00963751" w:rsidP="00D37A3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right"/>
              <w:rPr>
                <w:b/>
                <w:bCs/>
                <w:color w:val="000000"/>
                <w:sz w:val="16"/>
                <w:szCs w:val="22"/>
                <w:lang w:eastAsia="zh-CN"/>
              </w:rPr>
            </w:pPr>
            <w:r w:rsidRPr="00BC3871">
              <w:rPr>
                <w:rFonts w:hint="cs"/>
                <w:b/>
                <w:bCs/>
                <w:color w:val="000000"/>
                <w:sz w:val="16"/>
                <w:szCs w:val="22"/>
                <w:rtl/>
                <w:lang w:eastAsia="zh-CN"/>
              </w:rPr>
              <w:t>إجمالي التكاليف</w:t>
            </w:r>
          </w:p>
        </w:tc>
        <w:tc>
          <w:tcPr>
            <w:tcW w:w="773" w:type="dxa"/>
            <w:tcBorders>
              <w:top w:val="nil"/>
              <w:left w:val="nil"/>
              <w:bottom w:val="single" w:sz="4" w:space="0" w:color="auto"/>
              <w:right w:val="single" w:sz="4" w:space="0" w:color="auto"/>
            </w:tcBorders>
            <w:shd w:val="clear" w:color="000000" w:fill="BDD7EE"/>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eastAsiaTheme="minorEastAsia" w:hAnsiTheme="minorHAnsi"/>
                <w:b/>
                <w:bCs/>
                <w:color w:val="000000"/>
                <w:sz w:val="18"/>
                <w:szCs w:val="18"/>
                <w:lang w:eastAsia="zh-CN"/>
              </w:rPr>
            </w:pPr>
            <w:r w:rsidRPr="007B54E7">
              <w:rPr>
                <w:rFonts w:asciiTheme="minorHAnsi" w:eastAsiaTheme="minorEastAsia" w:hAnsiTheme="minorHAnsi"/>
                <w:b/>
                <w:bCs/>
                <w:color w:val="000000"/>
                <w:sz w:val="18"/>
                <w:szCs w:val="18"/>
                <w:lang w:eastAsia="zh-CN"/>
              </w:rPr>
              <w:t>5</w:t>
            </w:r>
            <w:r w:rsidR="007B54E7" w:rsidRPr="007B54E7">
              <w:rPr>
                <w:rFonts w:asciiTheme="minorHAnsi" w:eastAsiaTheme="minorEastAsia" w:hAnsiTheme="minorHAnsi"/>
                <w:b/>
                <w:bCs/>
                <w:color w:val="000000"/>
                <w:sz w:val="18"/>
                <w:szCs w:val="18"/>
                <w:lang w:eastAsia="zh-CN"/>
              </w:rPr>
              <w:t>7</w:t>
            </w:r>
            <w:r w:rsidRPr="007B54E7">
              <w:rPr>
                <w:rFonts w:asciiTheme="minorHAnsi" w:eastAsiaTheme="minorEastAsia" w:hAnsiTheme="minorHAnsi"/>
                <w:b/>
                <w:bCs/>
                <w:color w:val="000000"/>
                <w:sz w:val="18"/>
                <w:szCs w:val="18"/>
                <w:lang w:eastAsia="zh-CN"/>
              </w:rPr>
              <w:t xml:space="preserve"> </w:t>
            </w:r>
            <w:r w:rsidR="007B54E7" w:rsidRPr="007B54E7">
              <w:rPr>
                <w:rFonts w:asciiTheme="minorHAnsi" w:eastAsiaTheme="minorEastAsia" w:hAnsiTheme="minorHAnsi"/>
                <w:b/>
                <w:bCs/>
                <w:color w:val="000000"/>
                <w:sz w:val="18"/>
                <w:szCs w:val="18"/>
                <w:lang w:eastAsia="zh-CN"/>
              </w:rPr>
              <w:t>760</w:t>
            </w:r>
          </w:p>
        </w:tc>
        <w:tc>
          <w:tcPr>
            <w:tcW w:w="1033" w:type="dxa"/>
            <w:tcBorders>
              <w:top w:val="nil"/>
              <w:left w:val="nil"/>
              <w:bottom w:val="single" w:sz="4" w:space="0" w:color="auto"/>
              <w:right w:val="single" w:sz="4" w:space="0" w:color="auto"/>
            </w:tcBorders>
            <w:shd w:val="clear" w:color="000000" w:fill="BDD7EE"/>
            <w:noWrap/>
            <w:vAlign w:val="center"/>
          </w:tcPr>
          <w:p w:rsidR="00963751" w:rsidRPr="007B54E7" w:rsidRDefault="00963751" w:rsidP="00293723">
            <w:pPr>
              <w:spacing w:before="40" w:after="40" w:line="240" w:lineRule="exact"/>
              <w:jc w:val="center"/>
              <w:rPr>
                <w:rFonts w:asciiTheme="minorHAnsi" w:eastAsiaTheme="minorEastAsia" w:hAnsiTheme="minorHAnsi"/>
                <w:b/>
                <w:bCs/>
                <w:color w:val="000000"/>
                <w:sz w:val="18"/>
                <w:szCs w:val="18"/>
                <w:lang w:eastAsia="zh-CN"/>
              </w:rPr>
            </w:pPr>
            <w:r w:rsidRPr="007B54E7">
              <w:rPr>
                <w:rFonts w:asciiTheme="minorHAnsi" w:eastAsiaTheme="minorEastAsia" w:hAnsiTheme="minorHAnsi"/>
                <w:b/>
                <w:bCs/>
                <w:color w:val="000000"/>
                <w:sz w:val="18"/>
                <w:szCs w:val="18"/>
                <w:lang w:eastAsia="zh-CN"/>
              </w:rPr>
              <w:t>3</w:t>
            </w:r>
            <w:r w:rsidR="007B54E7" w:rsidRPr="007B54E7">
              <w:rPr>
                <w:rFonts w:asciiTheme="minorHAnsi" w:eastAsiaTheme="minorEastAsia" w:hAnsiTheme="minorHAnsi"/>
                <w:b/>
                <w:bCs/>
                <w:color w:val="000000"/>
                <w:sz w:val="18"/>
                <w:szCs w:val="18"/>
                <w:lang w:eastAsia="zh-CN"/>
              </w:rPr>
              <w:t>0</w:t>
            </w:r>
            <w:r w:rsidRPr="007B54E7">
              <w:rPr>
                <w:rFonts w:asciiTheme="minorHAnsi" w:eastAsiaTheme="minorEastAsia" w:hAnsiTheme="minorHAnsi"/>
                <w:b/>
                <w:bCs/>
                <w:color w:val="000000"/>
                <w:sz w:val="18"/>
                <w:szCs w:val="18"/>
                <w:lang w:eastAsia="zh-CN"/>
              </w:rPr>
              <w:t xml:space="preserve"> </w:t>
            </w:r>
            <w:r w:rsidR="007B54E7" w:rsidRPr="007B54E7">
              <w:rPr>
                <w:rFonts w:asciiTheme="minorHAnsi" w:eastAsiaTheme="minorEastAsia" w:hAnsiTheme="minorHAnsi"/>
                <w:b/>
                <w:bCs/>
                <w:color w:val="000000"/>
                <w:sz w:val="18"/>
                <w:szCs w:val="18"/>
                <w:lang w:eastAsia="zh-CN"/>
              </w:rPr>
              <w:t>758</w:t>
            </w:r>
          </w:p>
        </w:tc>
        <w:tc>
          <w:tcPr>
            <w:tcW w:w="904" w:type="dxa"/>
            <w:tcBorders>
              <w:top w:val="nil"/>
              <w:left w:val="nil"/>
              <w:bottom w:val="single" w:sz="4" w:space="0" w:color="auto"/>
              <w:right w:val="single" w:sz="4" w:space="0" w:color="auto"/>
            </w:tcBorders>
            <w:shd w:val="clear" w:color="000000" w:fill="BDD7EE"/>
            <w:vAlign w:val="center"/>
          </w:tcPr>
          <w:p w:rsidR="00963751" w:rsidRPr="007B54E7" w:rsidRDefault="00963751" w:rsidP="00293723">
            <w:pPr>
              <w:spacing w:before="40" w:after="40" w:line="240" w:lineRule="exact"/>
              <w:jc w:val="center"/>
              <w:rPr>
                <w:rFonts w:asciiTheme="minorHAnsi" w:eastAsiaTheme="minorEastAsia" w:hAnsiTheme="minorHAnsi"/>
                <w:b/>
                <w:bCs/>
                <w:color w:val="000000"/>
                <w:sz w:val="18"/>
                <w:szCs w:val="18"/>
                <w:lang w:eastAsia="zh-CN"/>
              </w:rPr>
            </w:pPr>
            <w:r w:rsidRPr="007B54E7">
              <w:rPr>
                <w:rFonts w:asciiTheme="minorHAnsi" w:eastAsiaTheme="minorEastAsia" w:hAnsiTheme="minorHAnsi"/>
                <w:b/>
                <w:bCs/>
                <w:color w:val="000000"/>
                <w:sz w:val="18"/>
                <w:szCs w:val="18"/>
                <w:lang w:eastAsia="zh-CN"/>
              </w:rPr>
              <w:t xml:space="preserve">26 </w:t>
            </w:r>
            <w:r w:rsidR="007B54E7" w:rsidRPr="007B54E7">
              <w:rPr>
                <w:rFonts w:asciiTheme="minorHAnsi" w:eastAsiaTheme="minorEastAsia" w:hAnsiTheme="minorHAnsi"/>
                <w:b/>
                <w:bCs/>
                <w:color w:val="000000"/>
                <w:sz w:val="18"/>
                <w:szCs w:val="18"/>
                <w:lang w:eastAsia="zh-CN"/>
              </w:rPr>
              <w:t>953</w:t>
            </w:r>
          </w:p>
        </w:tc>
        <w:tc>
          <w:tcPr>
            <w:tcW w:w="1157"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963751" w:rsidRPr="007B54E7" w:rsidRDefault="007B54E7" w:rsidP="00293723">
            <w:pPr>
              <w:spacing w:before="40" w:after="40" w:line="240" w:lineRule="exact"/>
              <w:jc w:val="center"/>
              <w:rPr>
                <w:rFonts w:asciiTheme="minorHAnsi" w:eastAsiaTheme="minorEastAsia" w:hAnsiTheme="minorHAnsi"/>
                <w:b/>
                <w:bCs/>
                <w:color w:val="000000"/>
                <w:sz w:val="18"/>
                <w:szCs w:val="18"/>
                <w:lang w:eastAsia="zh-CN"/>
              </w:rPr>
            </w:pPr>
            <w:r w:rsidRPr="007B54E7">
              <w:rPr>
                <w:rFonts w:asciiTheme="minorHAnsi" w:eastAsiaTheme="minorEastAsia" w:hAnsiTheme="minorHAnsi"/>
                <w:b/>
                <w:bCs/>
                <w:color w:val="000000"/>
                <w:sz w:val="18"/>
                <w:szCs w:val="18"/>
                <w:lang w:eastAsia="zh-CN"/>
              </w:rPr>
              <w:t>50</w:t>
            </w:r>
          </w:p>
        </w:tc>
        <w:tc>
          <w:tcPr>
            <w:tcW w:w="284" w:type="dxa"/>
            <w:gridSpan w:val="2"/>
            <w:tcBorders>
              <w:top w:val="nil"/>
              <w:left w:val="nil"/>
              <w:bottom w:val="nil"/>
              <w:right w:val="nil"/>
            </w:tcBorders>
            <w:shd w:val="clear" w:color="auto" w:fill="auto"/>
            <w:noWrap/>
            <w:vAlign w:val="bottom"/>
            <w:hideMark/>
          </w:tcPr>
          <w:p w:rsidR="00963751" w:rsidRPr="00590D1A" w:rsidRDefault="00963751" w:rsidP="007B54E7">
            <w:pPr>
              <w:spacing w:before="40" w:after="40" w:line="240" w:lineRule="exact"/>
              <w:jc w:val="right"/>
              <w:rPr>
                <w:color w:val="000000"/>
                <w:sz w:val="16"/>
                <w:szCs w:val="22"/>
                <w:lang w:eastAsia="zh-CN"/>
              </w:rPr>
            </w:pPr>
          </w:p>
        </w:tc>
        <w:tc>
          <w:tcPr>
            <w:tcW w:w="771" w:type="dxa"/>
            <w:gridSpan w:val="2"/>
            <w:tcBorders>
              <w:top w:val="nil"/>
              <w:left w:val="single" w:sz="4" w:space="0" w:color="auto"/>
              <w:bottom w:val="single" w:sz="4" w:space="0" w:color="auto"/>
              <w:right w:val="single" w:sz="4" w:space="0" w:color="auto"/>
            </w:tcBorders>
            <w:shd w:val="clear" w:color="000000" w:fill="BDD7EE"/>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bidi="ar-EG"/>
              </w:rPr>
            </w:pPr>
          </w:p>
        </w:tc>
        <w:tc>
          <w:tcPr>
            <w:tcW w:w="1176" w:type="dxa"/>
            <w:tcBorders>
              <w:top w:val="nil"/>
              <w:left w:val="nil"/>
              <w:bottom w:val="single" w:sz="4" w:space="0" w:color="auto"/>
              <w:right w:val="single" w:sz="4" w:space="0" w:color="auto"/>
            </w:tcBorders>
            <w:shd w:val="clear" w:color="000000" w:fill="BDD7EE"/>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1193" w:type="dxa"/>
            <w:tcBorders>
              <w:top w:val="nil"/>
              <w:left w:val="nil"/>
              <w:bottom w:val="single" w:sz="4" w:space="0" w:color="auto"/>
              <w:right w:val="single" w:sz="4" w:space="0" w:color="auto"/>
            </w:tcBorders>
            <w:shd w:val="clear" w:color="000000" w:fill="BDD7EE"/>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1068" w:type="dxa"/>
            <w:tcBorders>
              <w:top w:val="nil"/>
              <w:left w:val="nil"/>
              <w:bottom w:val="single" w:sz="4" w:space="0" w:color="auto"/>
              <w:right w:val="single" w:sz="4" w:space="0" w:color="auto"/>
            </w:tcBorders>
            <w:shd w:val="clear" w:color="000000" w:fill="BDD7EE"/>
            <w:noWrap/>
            <w:vAlign w:val="center"/>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337" w:type="dxa"/>
            <w:gridSpan w:val="2"/>
            <w:tcBorders>
              <w:top w:val="nil"/>
              <w:left w:val="nil"/>
              <w:bottom w:val="nil"/>
              <w:right w:val="nil"/>
            </w:tcBorders>
            <w:shd w:val="clear" w:color="auto" w:fill="auto"/>
            <w:noWrap/>
            <w:vAlign w:val="center"/>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eastAsiaTheme="minorEastAsia"/>
                <w:sz w:val="16"/>
                <w:szCs w:val="22"/>
                <w:lang w:eastAsia="zh-CN"/>
              </w:rPr>
            </w:pPr>
          </w:p>
        </w:tc>
        <w:tc>
          <w:tcPr>
            <w:tcW w:w="831" w:type="dxa"/>
            <w:gridSpan w:val="2"/>
            <w:tcBorders>
              <w:top w:val="nil"/>
              <w:left w:val="single" w:sz="4" w:space="0" w:color="auto"/>
              <w:bottom w:val="single" w:sz="4" w:space="0" w:color="auto"/>
              <w:right w:val="single" w:sz="4" w:space="0" w:color="auto"/>
            </w:tcBorders>
            <w:shd w:val="clear" w:color="000000" w:fill="BDD7EE"/>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eastAsiaTheme="minorEastAsia" w:hAnsiTheme="minorHAnsi"/>
                <w:b/>
                <w:bCs/>
                <w:color w:val="000000"/>
                <w:sz w:val="18"/>
                <w:szCs w:val="18"/>
                <w:lang w:eastAsia="zh-CN"/>
              </w:rPr>
            </w:pPr>
            <w:r w:rsidRPr="007B54E7">
              <w:rPr>
                <w:rFonts w:asciiTheme="minorHAnsi" w:eastAsiaTheme="minorEastAsia" w:hAnsiTheme="minorHAnsi"/>
                <w:b/>
                <w:bCs/>
                <w:color w:val="000000"/>
                <w:sz w:val="18"/>
                <w:szCs w:val="18"/>
                <w:lang w:eastAsia="zh-CN"/>
              </w:rPr>
              <w:t xml:space="preserve">22 </w:t>
            </w:r>
            <w:r w:rsidR="007B54E7" w:rsidRPr="007B54E7">
              <w:rPr>
                <w:rFonts w:asciiTheme="minorHAnsi" w:eastAsiaTheme="minorEastAsia" w:hAnsiTheme="minorHAnsi"/>
                <w:b/>
                <w:bCs/>
                <w:color w:val="000000"/>
                <w:sz w:val="18"/>
                <w:szCs w:val="18"/>
                <w:lang w:eastAsia="zh-CN"/>
              </w:rPr>
              <w:t>448</w:t>
            </w:r>
          </w:p>
        </w:tc>
        <w:tc>
          <w:tcPr>
            <w:tcW w:w="1176" w:type="dxa"/>
            <w:tcBorders>
              <w:top w:val="nil"/>
              <w:left w:val="nil"/>
              <w:bottom w:val="single" w:sz="4" w:space="0" w:color="auto"/>
              <w:right w:val="single" w:sz="4" w:space="0" w:color="auto"/>
            </w:tcBorders>
            <w:shd w:val="clear" w:color="000000" w:fill="BDD7EE"/>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b/>
                <w:bCs/>
                <w:color w:val="000000"/>
                <w:sz w:val="18"/>
                <w:szCs w:val="18"/>
                <w:lang w:eastAsia="zh-CN"/>
              </w:rPr>
            </w:pPr>
            <w:r w:rsidRPr="007B54E7">
              <w:rPr>
                <w:rFonts w:asciiTheme="minorHAnsi" w:eastAsiaTheme="minorEastAsia" w:hAnsiTheme="minorHAnsi"/>
                <w:b/>
                <w:bCs/>
                <w:color w:val="000000"/>
                <w:sz w:val="18"/>
                <w:szCs w:val="18"/>
                <w:lang w:eastAsia="zh-CN"/>
              </w:rPr>
              <w:t>2</w:t>
            </w:r>
            <w:r w:rsidR="007B54E7" w:rsidRPr="007B54E7">
              <w:rPr>
                <w:rFonts w:asciiTheme="minorHAnsi" w:eastAsiaTheme="minorEastAsia" w:hAnsiTheme="minorHAnsi"/>
                <w:b/>
                <w:bCs/>
                <w:color w:val="000000"/>
                <w:sz w:val="18"/>
                <w:szCs w:val="18"/>
                <w:lang w:eastAsia="zh-CN"/>
              </w:rPr>
              <w:t>6</w:t>
            </w:r>
            <w:r w:rsidRPr="007B54E7">
              <w:rPr>
                <w:rFonts w:asciiTheme="minorHAnsi" w:eastAsiaTheme="minorEastAsia" w:hAnsiTheme="minorHAnsi"/>
                <w:b/>
                <w:bCs/>
                <w:color w:val="000000"/>
                <w:sz w:val="18"/>
                <w:szCs w:val="18"/>
                <w:lang w:eastAsia="zh-CN"/>
              </w:rPr>
              <w:t xml:space="preserve"> 62</w:t>
            </w:r>
            <w:r w:rsidR="007B54E7" w:rsidRPr="007B54E7">
              <w:rPr>
                <w:rFonts w:asciiTheme="minorHAnsi" w:eastAsiaTheme="minorEastAsia" w:hAnsiTheme="minorHAnsi"/>
                <w:b/>
                <w:bCs/>
                <w:color w:val="000000"/>
                <w:sz w:val="18"/>
                <w:szCs w:val="18"/>
                <w:lang w:eastAsia="zh-CN"/>
              </w:rPr>
              <w:t>5</w:t>
            </w:r>
          </w:p>
        </w:tc>
        <w:tc>
          <w:tcPr>
            <w:tcW w:w="1193" w:type="dxa"/>
            <w:tcBorders>
              <w:top w:val="nil"/>
              <w:left w:val="nil"/>
              <w:bottom w:val="single" w:sz="4" w:space="0" w:color="auto"/>
              <w:right w:val="single" w:sz="4" w:space="0" w:color="auto"/>
            </w:tcBorders>
            <w:shd w:val="clear" w:color="000000" w:fill="BDD7EE"/>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b/>
                <w:bCs/>
                <w:color w:val="000000"/>
                <w:sz w:val="18"/>
                <w:szCs w:val="18"/>
                <w:lang w:eastAsia="zh-CN"/>
              </w:rPr>
            </w:pPr>
            <w:r w:rsidRPr="007B54E7">
              <w:rPr>
                <w:rFonts w:asciiTheme="minorHAnsi" w:eastAsiaTheme="minorEastAsia" w:hAnsiTheme="minorHAnsi"/>
                <w:b/>
                <w:bCs/>
                <w:color w:val="000000"/>
                <w:sz w:val="18"/>
                <w:szCs w:val="18"/>
                <w:lang w:eastAsia="zh-CN"/>
              </w:rPr>
              <w:t xml:space="preserve">8 </w:t>
            </w:r>
            <w:r w:rsidR="007B54E7" w:rsidRPr="007B54E7">
              <w:rPr>
                <w:rFonts w:asciiTheme="minorHAnsi" w:eastAsiaTheme="minorEastAsia" w:hAnsiTheme="minorHAnsi"/>
                <w:b/>
                <w:bCs/>
                <w:color w:val="000000"/>
                <w:sz w:val="18"/>
                <w:szCs w:val="18"/>
                <w:lang w:eastAsia="zh-CN"/>
              </w:rPr>
              <w:t>687</w:t>
            </w:r>
          </w:p>
        </w:tc>
        <w:tc>
          <w:tcPr>
            <w:tcW w:w="1068" w:type="dxa"/>
            <w:tcBorders>
              <w:top w:val="nil"/>
              <w:left w:val="nil"/>
              <w:bottom w:val="single" w:sz="4" w:space="0" w:color="auto"/>
              <w:right w:val="single" w:sz="4" w:space="0" w:color="auto"/>
            </w:tcBorders>
            <w:shd w:val="clear" w:color="000000" w:fill="BDD7EE"/>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b/>
                <w:bCs/>
                <w:color w:val="000000"/>
                <w:sz w:val="18"/>
                <w:szCs w:val="18"/>
                <w:lang w:eastAsia="zh-CN"/>
              </w:rPr>
            </w:pPr>
            <w:r w:rsidRPr="007B54E7">
              <w:rPr>
                <w:rFonts w:asciiTheme="minorHAnsi" w:hAnsiTheme="minorHAnsi" w:cs="Times New Roman"/>
                <w:b/>
                <w:bCs/>
                <w:color w:val="000000"/>
                <w:sz w:val="18"/>
                <w:szCs w:val="18"/>
                <w:lang w:eastAsia="zh-CN"/>
              </w:rPr>
              <w:t>0</w:t>
            </w:r>
          </w:p>
        </w:tc>
      </w:tr>
      <w:tr w:rsidR="00963751" w:rsidRPr="00BC3871" w:rsidTr="00293723">
        <w:trPr>
          <w:gridAfter w:val="1"/>
          <w:wAfter w:w="28" w:type="dxa"/>
          <w:trHeight w:val="288"/>
          <w:jc w:val="center"/>
        </w:trPr>
        <w:tc>
          <w:tcPr>
            <w:tcW w:w="421" w:type="dxa"/>
            <w:tcBorders>
              <w:top w:val="nil"/>
              <w:left w:val="nil"/>
              <w:bottom w:val="nil"/>
              <w:right w:val="nil"/>
            </w:tcBorders>
            <w:shd w:val="clear" w:color="000000" w:fill="FFFFFF"/>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p>
        </w:tc>
        <w:tc>
          <w:tcPr>
            <w:tcW w:w="2225" w:type="dxa"/>
            <w:tcBorders>
              <w:top w:val="nil"/>
              <w:left w:val="nil"/>
              <w:bottom w:val="nil"/>
              <w:right w:val="nil"/>
            </w:tcBorders>
            <w:shd w:val="clear" w:color="000000" w:fill="FFFFFF"/>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p>
        </w:tc>
        <w:tc>
          <w:tcPr>
            <w:tcW w:w="773" w:type="dxa"/>
            <w:tcBorders>
              <w:top w:val="nil"/>
              <w:left w:val="nil"/>
              <w:bottom w:val="nil"/>
              <w:right w:val="nil"/>
            </w:tcBorders>
            <w:shd w:val="clear" w:color="000000" w:fill="FFFFFF"/>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p>
        </w:tc>
        <w:tc>
          <w:tcPr>
            <w:tcW w:w="1033" w:type="dxa"/>
            <w:tcBorders>
              <w:top w:val="nil"/>
              <w:left w:val="nil"/>
              <w:bottom w:val="nil"/>
              <w:right w:val="nil"/>
            </w:tcBorders>
            <w:shd w:val="clear" w:color="000000" w:fill="FFFFFF"/>
            <w:noWrap/>
            <w:vAlign w:val="bottom"/>
            <w:hideMark/>
          </w:tcPr>
          <w:p w:rsidR="00963751" w:rsidRPr="00A24B50"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highlight w:val="yellow"/>
                <w:lang w:eastAsia="zh-CN"/>
              </w:rPr>
            </w:pPr>
          </w:p>
        </w:tc>
        <w:tc>
          <w:tcPr>
            <w:tcW w:w="904" w:type="dxa"/>
            <w:tcBorders>
              <w:top w:val="nil"/>
              <w:left w:val="nil"/>
              <w:bottom w:val="nil"/>
              <w:right w:val="nil"/>
            </w:tcBorders>
            <w:shd w:val="clear" w:color="000000" w:fill="FFFFFF"/>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p>
        </w:tc>
        <w:tc>
          <w:tcPr>
            <w:tcW w:w="1157" w:type="dxa"/>
            <w:tcBorders>
              <w:top w:val="nil"/>
              <w:left w:val="nil"/>
              <w:bottom w:val="nil"/>
              <w:right w:val="nil"/>
            </w:tcBorders>
            <w:shd w:val="clear" w:color="000000" w:fill="FFFFFF"/>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p>
        </w:tc>
        <w:tc>
          <w:tcPr>
            <w:tcW w:w="284" w:type="dxa"/>
            <w:gridSpan w:val="2"/>
            <w:tcBorders>
              <w:top w:val="nil"/>
              <w:left w:val="nil"/>
              <w:bottom w:val="nil"/>
              <w:right w:val="nil"/>
            </w:tcBorders>
            <w:shd w:val="clear" w:color="000000" w:fill="FFFFFF"/>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left"/>
              <w:rPr>
                <w:color w:val="000000"/>
                <w:sz w:val="16"/>
                <w:szCs w:val="22"/>
                <w:lang w:eastAsia="zh-CN"/>
              </w:rPr>
            </w:pPr>
          </w:p>
        </w:tc>
        <w:tc>
          <w:tcPr>
            <w:tcW w:w="771" w:type="dxa"/>
            <w:gridSpan w:val="2"/>
            <w:tcBorders>
              <w:top w:val="nil"/>
              <w:left w:val="nil"/>
              <w:bottom w:val="nil"/>
              <w:right w:val="nil"/>
            </w:tcBorders>
            <w:shd w:val="clear" w:color="000000" w:fill="FFFFFF"/>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1176" w:type="dxa"/>
            <w:tcBorders>
              <w:top w:val="nil"/>
              <w:left w:val="nil"/>
              <w:bottom w:val="nil"/>
              <w:right w:val="nil"/>
            </w:tcBorders>
            <w:shd w:val="clear" w:color="000000" w:fill="FFFFFF"/>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1193" w:type="dxa"/>
            <w:tcBorders>
              <w:top w:val="nil"/>
              <w:left w:val="nil"/>
              <w:bottom w:val="nil"/>
              <w:right w:val="nil"/>
            </w:tcBorders>
            <w:shd w:val="clear" w:color="000000" w:fill="FFFFFF"/>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1068" w:type="dxa"/>
            <w:tcBorders>
              <w:top w:val="nil"/>
              <w:left w:val="nil"/>
              <w:bottom w:val="nil"/>
              <w:right w:val="nil"/>
            </w:tcBorders>
            <w:shd w:val="clear" w:color="000000" w:fill="FFFFFF"/>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337" w:type="dxa"/>
            <w:gridSpan w:val="2"/>
            <w:tcBorders>
              <w:top w:val="nil"/>
              <w:left w:val="nil"/>
              <w:bottom w:val="nil"/>
              <w:right w:val="nil"/>
            </w:tcBorders>
            <w:shd w:val="clear" w:color="000000" w:fill="FFFFFF"/>
            <w:noWrap/>
            <w:vAlign w:val="bottom"/>
            <w:hideMark/>
          </w:tcPr>
          <w:p w:rsidR="00963751" w:rsidRPr="00BC3871" w:rsidRDefault="00963751" w:rsidP="007B54E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color w:val="000000"/>
                <w:sz w:val="16"/>
                <w:szCs w:val="22"/>
                <w:lang w:eastAsia="zh-CN"/>
              </w:rPr>
            </w:pPr>
          </w:p>
        </w:tc>
        <w:tc>
          <w:tcPr>
            <w:tcW w:w="831" w:type="dxa"/>
            <w:gridSpan w:val="2"/>
            <w:tcBorders>
              <w:top w:val="nil"/>
              <w:left w:val="single" w:sz="4" w:space="0" w:color="auto"/>
              <w:bottom w:val="single" w:sz="4" w:space="0" w:color="auto"/>
              <w:right w:val="single" w:sz="4" w:space="0" w:color="auto"/>
            </w:tcBorders>
            <w:shd w:val="clear" w:color="000000" w:fill="BDD7EE"/>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b/>
                <w:bCs/>
                <w:color w:val="000000"/>
                <w:sz w:val="18"/>
                <w:szCs w:val="18"/>
                <w:rtl/>
                <w:lang w:eastAsia="zh-CN" w:bidi="ar-EG"/>
              </w:rPr>
            </w:pPr>
            <w:r w:rsidRPr="007B54E7">
              <w:rPr>
                <w:rFonts w:asciiTheme="minorHAnsi" w:eastAsiaTheme="minorEastAsia" w:hAnsiTheme="minorHAnsi"/>
                <w:b/>
                <w:bCs/>
                <w:color w:val="000000"/>
                <w:sz w:val="18"/>
                <w:szCs w:val="18"/>
                <w:lang w:eastAsia="zh-CN"/>
              </w:rPr>
              <w:t>%3</w:t>
            </w:r>
            <w:r w:rsidR="007B54E7" w:rsidRPr="007B54E7">
              <w:rPr>
                <w:rFonts w:asciiTheme="minorHAnsi" w:eastAsiaTheme="minorEastAsia" w:hAnsiTheme="minorHAnsi"/>
                <w:b/>
                <w:bCs/>
                <w:color w:val="000000"/>
                <w:sz w:val="18"/>
                <w:szCs w:val="18"/>
                <w:lang w:eastAsia="zh-CN"/>
              </w:rPr>
              <w:t>8</w:t>
            </w:r>
            <w:r w:rsidRPr="007B54E7">
              <w:rPr>
                <w:rFonts w:asciiTheme="minorHAnsi" w:eastAsiaTheme="minorEastAsia" w:hAnsiTheme="minorHAnsi"/>
                <w:b/>
                <w:bCs/>
                <w:color w:val="000000"/>
                <w:sz w:val="18"/>
                <w:szCs w:val="18"/>
                <w:lang w:eastAsia="zh-CN"/>
              </w:rPr>
              <w:t>,9</w:t>
            </w:r>
          </w:p>
        </w:tc>
        <w:tc>
          <w:tcPr>
            <w:tcW w:w="1176" w:type="dxa"/>
            <w:tcBorders>
              <w:top w:val="nil"/>
              <w:left w:val="nil"/>
              <w:bottom w:val="single" w:sz="4" w:space="0" w:color="auto"/>
              <w:right w:val="single" w:sz="4" w:space="0" w:color="auto"/>
            </w:tcBorders>
            <w:shd w:val="clear" w:color="000000" w:fill="BDD7EE"/>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b/>
                <w:bCs/>
                <w:color w:val="000000"/>
                <w:sz w:val="18"/>
                <w:szCs w:val="18"/>
                <w:lang w:eastAsia="zh-CN"/>
              </w:rPr>
            </w:pPr>
            <w:r w:rsidRPr="007B54E7">
              <w:rPr>
                <w:rFonts w:asciiTheme="minorHAnsi" w:eastAsiaTheme="minorEastAsia" w:hAnsiTheme="minorHAnsi"/>
                <w:b/>
                <w:bCs/>
                <w:color w:val="000000"/>
                <w:sz w:val="18"/>
                <w:szCs w:val="18"/>
                <w:lang w:eastAsia="zh-CN"/>
              </w:rPr>
              <w:t>%4</w:t>
            </w:r>
            <w:r w:rsidR="007B54E7" w:rsidRPr="007B54E7">
              <w:rPr>
                <w:rFonts w:asciiTheme="minorHAnsi" w:eastAsiaTheme="minorEastAsia" w:hAnsiTheme="minorHAnsi"/>
                <w:b/>
                <w:bCs/>
                <w:color w:val="000000"/>
                <w:sz w:val="18"/>
                <w:szCs w:val="18"/>
                <w:lang w:eastAsia="zh-CN"/>
              </w:rPr>
              <w:t>6</w:t>
            </w:r>
            <w:r w:rsidRPr="007B54E7">
              <w:rPr>
                <w:rFonts w:asciiTheme="minorHAnsi" w:eastAsiaTheme="minorEastAsia" w:hAnsiTheme="minorHAnsi"/>
                <w:b/>
                <w:bCs/>
                <w:color w:val="000000"/>
                <w:sz w:val="18"/>
                <w:szCs w:val="18"/>
                <w:lang w:eastAsia="zh-CN"/>
              </w:rPr>
              <w:t>,</w:t>
            </w:r>
            <w:r w:rsidR="007B54E7" w:rsidRPr="007B54E7">
              <w:rPr>
                <w:rFonts w:asciiTheme="minorHAnsi" w:eastAsiaTheme="minorEastAsia" w:hAnsiTheme="minorHAnsi"/>
                <w:b/>
                <w:bCs/>
                <w:color w:val="000000"/>
                <w:sz w:val="18"/>
                <w:szCs w:val="18"/>
                <w:lang w:eastAsia="zh-CN"/>
              </w:rPr>
              <w:t>1</w:t>
            </w:r>
          </w:p>
        </w:tc>
        <w:tc>
          <w:tcPr>
            <w:tcW w:w="1193" w:type="dxa"/>
            <w:tcBorders>
              <w:top w:val="nil"/>
              <w:left w:val="nil"/>
              <w:bottom w:val="single" w:sz="4" w:space="0" w:color="auto"/>
              <w:right w:val="single" w:sz="4" w:space="0" w:color="auto"/>
            </w:tcBorders>
            <w:shd w:val="clear" w:color="000000" w:fill="BDD7EE"/>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b/>
                <w:bCs/>
                <w:color w:val="000000"/>
                <w:sz w:val="18"/>
                <w:szCs w:val="18"/>
                <w:lang w:eastAsia="zh-CN"/>
              </w:rPr>
            </w:pPr>
            <w:r w:rsidRPr="007B54E7">
              <w:rPr>
                <w:rFonts w:asciiTheme="minorHAnsi" w:eastAsiaTheme="minorEastAsia" w:hAnsiTheme="minorHAnsi"/>
                <w:b/>
                <w:bCs/>
                <w:color w:val="000000"/>
                <w:sz w:val="18"/>
                <w:szCs w:val="18"/>
                <w:lang w:eastAsia="zh-CN"/>
              </w:rPr>
              <w:t>%1</w:t>
            </w:r>
            <w:r w:rsidR="007B54E7" w:rsidRPr="007B54E7">
              <w:rPr>
                <w:rFonts w:asciiTheme="minorHAnsi" w:eastAsiaTheme="minorEastAsia" w:hAnsiTheme="minorHAnsi"/>
                <w:b/>
                <w:bCs/>
                <w:color w:val="000000"/>
                <w:sz w:val="18"/>
                <w:szCs w:val="18"/>
                <w:lang w:eastAsia="zh-CN"/>
              </w:rPr>
              <w:t>5</w:t>
            </w:r>
            <w:r w:rsidRPr="007B54E7">
              <w:rPr>
                <w:rFonts w:asciiTheme="minorHAnsi" w:eastAsiaTheme="minorEastAsia" w:hAnsiTheme="minorHAnsi"/>
                <w:b/>
                <w:bCs/>
                <w:color w:val="000000"/>
                <w:sz w:val="18"/>
                <w:szCs w:val="18"/>
                <w:lang w:eastAsia="zh-CN"/>
              </w:rPr>
              <w:t>,</w:t>
            </w:r>
            <w:r w:rsidR="007B54E7" w:rsidRPr="007B54E7">
              <w:rPr>
                <w:rFonts w:asciiTheme="minorHAnsi" w:eastAsiaTheme="minorEastAsia" w:hAnsiTheme="minorHAnsi"/>
                <w:b/>
                <w:bCs/>
                <w:color w:val="000000"/>
                <w:sz w:val="18"/>
                <w:szCs w:val="18"/>
                <w:lang w:eastAsia="zh-CN"/>
              </w:rPr>
              <w:t>0</w:t>
            </w:r>
          </w:p>
        </w:tc>
        <w:tc>
          <w:tcPr>
            <w:tcW w:w="1068" w:type="dxa"/>
            <w:tcBorders>
              <w:top w:val="nil"/>
              <w:left w:val="nil"/>
              <w:bottom w:val="single" w:sz="4" w:space="0" w:color="auto"/>
              <w:right w:val="single" w:sz="4" w:space="0" w:color="auto"/>
            </w:tcBorders>
            <w:shd w:val="clear" w:color="000000" w:fill="BDD7EE"/>
            <w:noWrap/>
            <w:vAlign w:val="center"/>
          </w:tcPr>
          <w:p w:rsidR="00963751" w:rsidRPr="007B54E7" w:rsidRDefault="00963751" w:rsidP="002937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40" w:lineRule="exact"/>
              <w:jc w:val="center"/>
              <w:rPr>
                <w:rFonts w:asciiTheme="minorHAnsi" w:hAnsiTheme="minorHAnsi" w:cs="Times New Roman"/>
                <w:b/>
                <w:bCs/>
                <w:color w:val="000000"/>
                <w:sz w:val="18"/>
                <w:szCs w:val="18"/>
                <w:lang w:eastAsia="zh-CN"/>
              </w:rPr>
            </w:pPr>
            <w:r w:rsidRPr="007B54E7">
              <w:rPr>
                <w:rFonts w:asciiTheme="minorHAnsi" w:eastAsiaTheme="minorEastAsia" w:hAnsiTheme="minorHAnsi"/>
                <w:b/>
                <w:bCs/>
                <w:color w:val="000000"/>
                <w:sz w:val="18"/>
                <w:szCs w:val="18"/>
                <w:lang w:eastAsia="zh-CN"/>
              </w:rPr>
              <w:t>%0,0</w:t>
            </w:r>
          </w:p>
        </w:tc>
      </w:tr>
    </w:tbl>
    <w:p w:rsidR="00B750BB" w:rsidRDefault="00963751" w:rsidP="00620D70">
      <w:pPr>
        <w:tabs>
          <w:tab w:val="clear" w:pos="1134"/>
          <w:tab w:val="left" w:pos="396"/>
        </w:tabs>
        <w:rPr>
          <w:rtl/>
          <w:lang w:bidi="ar-EG"/>
        </w:rPr>
      </w:pPr>
      <w:r w:rsidRPr="00BC3871">
        <w:rPr>
          <w:rFonts w:eastAsiaTheme="minorEastAsia"/>
          <w:sz w:val="20"/>
          <w:szCs w:val="26"/>
          <w:lang w:eastAsia="zh-CN" w:bidi="ar-SY"/>
        </w:rPr>
        <w:t>*</w:t>
      </w:r>
      <w:r w:rsidRPr="00BC3871">
        <w:rPr>
          <w:rFonts w:eastAsiaTheme="minorEastAsia"/>
          <w:sz w:val="20"/>
          <w:szCs w:val="26"/>
          <w:rtl/>
          <w:lang w:eastAsia="zh-CN" w:bidi="ar-SY"/>
        </w:rPr>
        <w:tab/>
      </w:r>
      <w:r w:rsidRPr="00BC3871">
        <w:rPr>
          <w:rFonts w:eastAsiaTheme="minorEastAsia" w:hint="cs"/>
          <w:sz w:val="20"/>
          <w:szCs w:val="26"/>
          <w:rtl/>
          <w:lang w:eastAsia="zh-CN" w:bidi="ar-SY"/>
        </w:rPr>
        <w:t>نشاط مشترك بين القطاعات.</w:t>
      </w:r>
    </w:p>
    <w:p w:rsidR="00B750BB" w:rsidRDefault="00B750BB" w:rsidP="00B750BB">
      <w:pPr>
        <w:spacing w:before="600"/>
        <w:jc w:val="center"/>
        <w:rPr>
          <w:rtl/>
          <w:lang w:bidi="ar-EG"/>
        </w:rPr>
      </w:pPr>
      <w:r>
        <w:rPr>
          <w:rtl/>
          <w:lang w:bidi="ar-EG"/>
        </w:rPr>
        <w:t>___________</w:t>
      </w:r>
    </w:p>
    <w:sectPr w:rsidR="00B750BB" w:rsidSect="00172502">
      <w:pgSz w:w="16840" w:h="11907" w:orient="landscape"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105" w:rsidRDefault="00582105" w:rsidP="00E07379">
      <w:pPr>
        <w:spacing w:before="0" w:line="240" w:lineRule="auto"/>
      </w:pPr>
      <w:r>
        <w:separator/>
      </w:r>
    </w:p>
  </w:endnote>
  <w:endnote w:type="continuationSeparator" w:id="0">
    <w:p w:rsidR="00582105" w:rsidRDefault="0058210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105" w:rsidRPr="0056509A" w:rsidRDefault="00582105" w:rsidP="00462474">
    <w:pPr>
      <w:tabs>
        <w:tab w:val="clear" w:pos="1134"/>
        <w:tab w:val="center" w:pos="7938"/>
        <w:tab w:val="right" w:pos="15706"/>
      </w:tabs>
      <w:bidi w:val="0"/>
      <w:spacing w:line="240" w:lineRule="auto"/>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Pr>
        <w:rFonts w:eastAsiaTheme="minorEastAsia" w:cs="Calibri"/>
        <w:noProof/>
        <w:sz w:val="16"/>
        <w:szCs w:val="16"/>
        <w:lang w:val="es-ES" w:eastAsia="zh-CN"/>
      </w:rPr>
      <w:t>P:\ARA\ITU-D\CONF-D\TDAG17\000\006REV1A.docx</w:t>
    </w:r>
    <w:r w:rsidRPr="0056509A">
      <w:rPr>
        <w:rFonts w:eastAsiaTheme="minorEastAsia" w:cs="Calibri"/>
        <w:sz w:val="16"/>
        <w:szCs w:val="16"/>
        <w:lang w:eastAsia="zh-CN"/>
      </w:rPr>
      <w:fldChar w:fldCharType="end"/>
    </w:r>
    <w:r w:rsidR="00DC5574">
      <w:rPr>
        <w:rFonts w:eastAsiaTheme="minorEastAsia" w:cs="Calibri"/>
        <w:sz w:val="16"/>
        <w:szCs w:val="16"/>
        <w:lang w:val="es-ES" w:eastAsia="zh-CN"/>
      </w:rPr>
      <w:t>   </w:t>
    </w:r>
    <w:r w:rsidRPr="0056509A">
      <w:rPr>
        <w:rFonts w:eastAsiaTheme="minorEastAsia" w:cs="Calibri"/>
        <w:sz w:val="16"/>
        <w:szCs w:val="16"/>
        <w:lang w:val="es-ES" w:eastAsia="zh-CN"/>
      </w:rPr>
      <w:t>(</w:t>
    </w:r>
    <w:r>
      <w:rPr>
        <w:rFonts w:eastAsiaTheme="minorEastAsia" w:cs="Calibri"/>
        <w:sz w:val="16"/>
        <w:szCs w:val="16"/>
        <w:lang w:val="es-ES" w:eastAsia="zh-CN"/>
      </w:rPr>
      <w:t>416063</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DC5574">
      <w:rPr>
        <w:rFonts w:eastAsiaTheme="minorEastAsia" w:cs="Calibri"/>
        <w:noProof/>
        <w:sz w:val="16"/>
        <w:szCs w:val="16"/>
        <w:lang w:val="en-GB" w:eastAsia="zh-CN"/>
      </w:rPr>
      <w:t>26.04.17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Pr>
        <w:rFonts w:eastAsiaTheme="minorEastAsia" w:cs="Calibri"/>
        <w:noProof/>
        <w:sz w:val="16"/>
        <w:szCs w:val="16"/>
        <w:lang w:val="en-GB" w:eastAsia="zh-CN"/>
      </w:rPr>
      <w:t>13.03.17</w:t>
    </w:r>
    <w:r w:rsidRPr="0056509A">
      <w:rPr>
        <w:rFonts w:eastAsiaTheme="minorEastAsia" w:cs="Calibri"/>
        <w:sz w:val="16"/>
        <w:szCs w:val="16"/>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105" w:rsidRPr="00CB30F8" w:rsidRDefault="00DF4EF9" w:rsidP="0056509A">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6"/>
        <w:szCs w:val="20"/>
        <w:lang w:val="fr-FR"/>
      </w:rPr>
    </w:pPr>
    <w:hyperlink r:id="rId1" w:history="1">
      <w:r w:rsidR="00582105" w:rsidRPr="00CB30F8">
        <w:rPr>
          <w:rFonts w:cs="Times New Roman"/>
          <w:color w:val="0000FF"/>
          <w:sz w:val="18"/>
          <w:szCs w:val="18"/>
          <w:u w:val="single"/>
        </w:rPr>
        <w:t>http://www.itu.int/ITU-D/TDAG/</w:t>
      </w:r>
    </w:hyperlink>
    <w:hyperlink r:id="rId2" w:history="1"/>
  </w:p>
  <w:p w:rsidR="00582105" w:rsidRPr="0056509A" w:rsidRDefault="00582105" w:rsidP="00DC5574">
    <w:pPr>
      <w:tabs>
        <w:tab w:val="clear" w:pos="1134"/>
        <w:tab w:val="left" w:pos="5529"/>
        <w:tab w:val="right" w:pos="9639"/>
      </w:tabs>
      <w:bidi w:val="0"/>
      <w:spacing w:line="240" w:lineRule="auto"/>
      <w:rPr>
        <w:vanish/>
      </w:rPr>
    </w:pP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val="en-GB" w:eastAsia="zh-CN"/>
      </w:rPr>
      <w:fldChar w:fldCharType="separate"/>
    </w:r>
    <w:r>
      <w:rPr>
        <w:rFonts w:eastAsiaTheme="minorEastAsia" w:cs="Calibri"/>
        <w:noProof/>
        <w:vanish/>
        <w:sz w:val="16"/>
        <w:szCs w:val="16"/>
        <w:lang w:val="es-ES" w:eastAsia="zh-CN"/>
      </w:rPr>
      <w:t>P:\ARA\ITU-D\CONF-D\TDAG17\000\006REV1A.docx</w:t>
    </w:r>
    <w:r w:rsidRPr="0056509A">
      <w:rPr>
        <w:rFonts w:eastAsiaTheme="minorEastAsia" w:cs="Calibri"/>
        <w:vanish/>
        <w:sz w:val="16"/>
        <w:szCs w:val="16"/>
        <w:lang w:eastAsia="zh-CN"/>
      </w:rPr>
      <w:fldChar w:fldCharType="end"/>
    </w:r>
    <w:r w:rsidR="00DC5574">
      <w:rPr>
        <w:rFonts w:eastAsiaTheme="minorEastAsia" w:cs="Calibri"/>
        <w:vanish/>
        <w:sz w:val="16"/>
        <w:szCs w:val="16"/>
        <w:lang w:val="es-ES" w:eastAsia="zh-CN"/>
      </w:rPr>
      <w:t>   </w:t>
    </w:r>
    <w:r w:rsidRPr="0056509A">
      <w:rPr>
        <w:rFonts w:eastAsiaTheme="minorEastAsia" w:cs="Calibri"/>
        <w:vanish/>
        <w:sz w:val="16"/>
        <w:szCs w:val="16"/>
        <w:lang w:val="es-ES" w:eastAsia="zh-CN"/>
      </w:rPr>
      <w:t>(</w:t>
    </w:r>
    <w:r>
      <w:rPr>
        <w:rFonts w:eastAsiaTheme="minorEastAsia" w:cs="Calibri"/>
        <w:vanish/>
        <w:sz w:val="16"/>
        <w:szCs w:val="16"/>
        <w:lang w:val="es-ES" w:eastAsia="zh-CN"/>
      </w:rPr>
      <w:t>416063</w:t>
    </w:r>
    <w:r w:rsidRPr="0056509A">
      <w:rPr>
        <w:rFonts w:eastAsiaTheme="minorEastAsia" w:cs="Calibri"/>
        <w:vanish/>
        <w:sz w:val="16"/>
        <w:szCs w:val="16"/>
        <w:lang w:val="es-ES" w:eastAsia="zh-CN"/>
      </w:rPr>
      <w:t>)</w:t>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sidR="00DC5574">
      <w:rPr>
        <w:rFonts w:eastAsiaTheme="minorEastAsia" w:cs="Calibri"/>
        <w:noProof/>
        <w:vanish/>
        <w:sz w:val="16"/>
        <w:szCs w:val="16"/>
        <w:lang w:val="en-GB" w:eastAsia="zh-CN"/>
      </w:rPr>
      <w:t>26.04.17</w:t>
    </w:r>
    <w:r w:rsidRPr="0056509A">
      <w:rPr>
        <w:rFonts w:eastAsiaTheme="minorEastAsia" w:cs="Calibri"/>
        <w:vanish/>
        <w:sz w:val="16"/>
        <w:szCs w:val="16"/>
        <w:lang w:eastAsia="zh-CN"/>
      </w:rPr>
      <w:fldChar w:fldCharType="end"/>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Pr>
        <w:rFonts w:eastAsiaTheme="minorEastAsia" w:cs="Calibri"/>
        <w:noProof/>
        <w:vanish/>
        <w:sz w:val="16"/>
        <w:szCs w:val="16"/>
        <w:lang w:val="en-GB" w:eastAsia="zh-CN"/>
      </w:rPr>
      <w:t>13.03.17</w:t>
    </w:r>
    <w:r w:rsidRPr="0056509A">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105" w:rsidRDefault="00582105" w:rsidP="00E07379">
      <w:pPr>
        <w:spacing w:before="0" w:line="240" w:lineRule="auto"/>
      </w:pPr>
      <w:r>
        <w:separator/>
      </w:r>
    </w:p>
  </w:footnote>
  <w:footnote w:type="continuationSeparator" w:id="0">
    <w:p w:rsidR="00582105" w:rsidRDefault="00582105" w:rsidP="00E07379">
      <w:pPr>
        <w:spacing w:before="0" w:line="240" w:lineRule="auto"/>
      </w:pPr>
      <w:r>
        <w:continuationSeparator/>
      </w:r>
    </w:p>
  </w:footnote>
  <w:footnote w:id="1">
    <w:p w:rsidR="00582105" w:rsidRDefault="00582105" w:rsidP="00963751">
      <w:pPr>
        <w:pStyle w:val="Footnotetexte"/>
        <w:rPr>
          <w:rtl/>
          <w:lang w:bidi="ar-EG"/>
        </w:rPr>
      </w:pPr>
      <w:r>
        <w:rPr>
          <w:rStyle w:val="FootnoteReference"/>
        </w:rPr>
        <w:footnoteRef/>
      </w:r>
      <w:r>
        <w:rPr>
          <w:rtl/>
        </w:rPr>
        <w:tab/>
        <w:t xml:space="preserve">توضح الأطر وعلامات الروابط الأولية والثانوية </w:t>
      </w:r>
      <w:r>
        <w:rPr>
          <w:rFonts w:hint="cs"/>
          <w:rtl/>
        </w:rPr>
        <w:t>بالأهداف.</w:t>
      </w:r>
    </w:p>
  </w:footnote>
  <w:footnote w:id="2">
    <w:p w:rsidR="00582105" w:rsidRDefault="00582105" w:rsidP="00963751">
      <w:pPr>
        <w:pStyle w:val="Footnotetexte"/>
        <w:rPr>
          <w:rtl/>
          <w:lang w:bidi="ar-EG"/>
        </w:rPr>
      </w:pPr>
      <w:r>
        <w:rPr>
          <w:rStyle w:val="FootnoteReference"/>
        </w:rPr>
        <w:footnoteRef/>
      </w:r>
      <w:r>
        <w:rPr>
          <w:rtl/>
        </w:rPr>
        <w:tab/>
      </w:r>
      <w:r>
        <w:rPr>
          <w:rFonts w:hint="cs"/>
          <w:rtl/>
        </w:rPr>
        <w:t>سيعيّن مدير المكتب الجهات المسؤولة عن مواجهة المخاطر.</w:t>
      </w:r>
    </w:p>
  </w:footnote>
  <w:footnote w:id="3">
    <w:p w:rsidR="00582105" w:rsidRDefault="00582105" w:rsidP="00963751">
      <w:pPr>
        <w:pStyle w:val="FootnoteText"/>
      </w:pPr>
      <w:r>
        <w:rPr>
          <w:rStyle w:val="FootnoteReference"/>
        </w:rPr>
        <w:footnoteRef/>
      </w:r>
      <w:r>
        <w:rPr>
          <w:rtl/>
        </w:rPr>
        <w:tab/>
      </w:r>
      <w:r w:rsidRPr="007834C6">
        <w:rPr>
          <w:rFonts w:hint="cs"/>
          <w:rtl/>
          <w:lang w:bidi="ar-SA"/>
        </w:rPr>
        <w:t>سيوافق مؤتمر المندوبين المفوضين المقبل</w:t>
      </w:r>
      <w:r>
        <w:rPr>
          <w:rFonts w:hint="cs"/>
          <w:rtl/>
          <w:lang w:bidi="ar-SA"/>
        </w:rPr>
        <w:t>،</w:t>
      </w:r>
      <w:r w:rsidRPr="007834C6">
        <w:rPr>
          <w:rFonts w:hint="cs"/>
          <w:rtl/>
          <w:lang w:bidi="ar-SA"/>
        </w:rPr>
        <w:t xml:space="preserve"> في مراجعته للقرار </w:t>
      </w:r>
      <w:r w:rsidRPr="007834C6">
        <w:t>71</w:t>
      </w:r>
      <w:r w:rsidRPr="007834C6">
        <w:rPr>
          <w:rFonts w:hint="cs"/>
          <w:rtl/>
          <w:lang w:bidi="ar-SA"/>
        </w:rPr>
        <w:t xml:space="preserve"> بشأن الخطة الاستراتيجية للاتحاد للفترة </w:t>
      </w:r>
      <w:r w:rsidRPr="007834C6">
        <w:t>2023-2020</w:t>
      </w:r>
      <w:r w:rsidRPr="007834C6">
        <w:rPr>
          <w:rFonts w:hint="cs"/>
          <w:rtl/>
          <w:lang w:bidi="ar-SA"/>
        </w:rPr>
        <w:t xml:space="preserve">، على أهداف قطاع تنمية الاتصالات ونتائجه ونواتجه المحددة لعامي </w:t>
      </w:r>
      <w:r w:rsidRPr="007834C6">
        <w:t>2020</w:t>
      </w:r>
      <w:r w:rsidRPr="007834C6">
        <w:rPr>
          <w:rFonts w:hint="cs"/>
          <w:rtl/>
          <w:lang w:bidi="ar-SA"/>
        </w:rPr>
        <w:t xml:space="preserve"> و</w:t>
      </w:r>
      <w:r w:rsidRPr="007834C6">
        <w:t>2021</w:t>
      </w:r>
      <w:r w:rsidRPr="007834C6">
        <w:rPr>
          <w:rFonts w:hint="cs"/>
          <w:rtl/>
          <w:lang w:bidi="ar-SA"/>
        </w:rPr>
        <w:t>.</w:t>
      </w:r>
    </w:p>
  </w:footnote>
  <w:footnote w:id="4">
    <w:p w:rsidR="00582105" w:rsidRDefault="00582105" w:rsidP="00963751">
      <w:pPr>
        <w:pStyle w:val="Footnotetexte"/>
        <w:rPr>
          <w:rtl/>
        </w:rPr>
      </w:pPr>
      <w:r>
        <w:rPr>
          <w:rStyle w:val="FootnoteReference"/>
        </w:rPr>
        <w:footnoteRef/>
      </w:r>
      <w:r>
        <w:rPr>
          <w:rtl/>
        </w:rPr>
        <w:tab/>
      </w:r>
      <w:r>
        <w:rPr>
          <w:rFonts w:hint="cs"/>
          <w:rtl/>
        </w:rPr>
        <w:t>تقديرات. توزيع الموارد للسنوات اللاحقة خاضع للتغيير بناءً على قرارات الإدارة العليا.</w:t>
      </w:r>
    </w:p>
  </w:footnote>
  <w:footnote w:id="5">
    <w:p w:rsidR="00582105" w:rsidRDefault="00582105" w:rsidP="00963751">
      <w:pPr>
        <w:pStyle w:val="Footnotetexte"/>
        <w:rPr>
          <w:rtl/>
        </w:rPr>
      </w:pPr>
      <w:r>
        <w:rPr>
          <w:rStyle w:val="FootnoteReference"/>
        </w:rPr>
        <w:footnoteRef/>
      </w:r>
      <w:r>
        <w:rPr>
          <w:rtl/>
        </w:rPr>
        <w:tab/>
      </w:r>
      <w:r>
        <w:rPr>
          <w:rFonts w:hint="cs"/>
          <w:rtl/>
        </w:rPr>
        <w:t>تقديرات. توزيع الموارد للسنوات اللاحقة خاضع للتغيير بناءً على قرارات الإدارة العليا.</w:t>
      </w:r>
    </w:p>
  </w:footnote>
  <w:footnote w:id="6">
    <w:p w:rsidR="00582105" w:rsidRDefault="00582105" w:rsidP="00963751">
      <w:pPr>
        <w:pStyle w:val="Footnotetexte"/>
      </w:pPr>
      <w:r>
        <w:rPr>
          <w:rStyle w:val="FootnoteReference"/>
        </w:rPr>
        <w:footnoteRef/>
      </w:r>
      <w:r>
        <w:rPr>
          <w:rtl/>
        </w:rPr>
        <w:tab/>
      </w:r>
      <w:r>
        <w:rPr>
          <w:rFonts w:hint="cs"/>
          <w:rtl/>
        </w:rPr>
        <w:t>تقديرات. توزيع الموارد للسنوات اللاحقة خاضع للتغيير بناءً على قرارات الإدارة العليا.</w:t>
      </w:r>
    </w:p>
  </w:footnote>
  <w:footnote w:id="7">
    <w:p w:rsidR="00582105" w:rsidRDefault="00582105" w:rsidP="00963751">
      <w:pPr>
        <w:pStyle w:val="Footnotetexte"/>
      </w:pPr>
      <w:r>
        <w:rPr>
          <w:rStyle w:val="FootnoteReference"/>
        </w:rPr>
        <w:footnoteRef/>
      </w:r>
      <w:r>
        <w:tab/>
      </w:r>
      <w:r>
        <w:rPr>
          <w:rFonts w:hint="cs"/>
          <w:rtl/>
          <w:lang w:bidi="ar-SA"/>
        </w:rPr>
        <w:t>تقديرات</w:t>
      </w:r>
      <w:r>
        <w:rPr>
          <w:rFonts w:hint="cs"/>
          <w:rtl/>
        </w:rPr>
        <w:t>. توزيع الموارد للسنوات اللاحقة خاضع للتغيير بناءً على قرارات الإدارة العليا.</w:t>
      </w:r>
    </w:p>
  </w:footnote>
  <w:footnote w:id="8">
    <w:p w:rsidR="00582105" w:rsidRDefault="00582105" w:rsidP="00963751">
      <w:pPr>
        <w:pStyle w:val="Footnotetexte"/>
      </w:pPr>
      <w:r>
        <w:rPr>
          <w:rStyle w:val="FootnoteReference"/>
        </w:rPr>
        <w:footnoteRef/>
      </w:r>
      <w:r>
        <w:rPr>
          <w:rtl/>
        </w:rPr>
        <w:tab/>
      </w:r>
      <w:r>
        <w:rPr>
          <w:rFonts w:hint="cs"/>
          <w:rtl/>
          <w:lang w:bidi="ar-SA"/>
        </w:rPr>
        <w:t>تقديرات</w:t>
      </w:r>
      <w:r>
        <w:rPr>
          <w:rFonts w:hint="cs"/>
          <w:rtl/>
        </w:rPr>
        <w:t>. توزيع الموارد للسنوات اللاحقة خاضع للتغيير بناءً على قرارات الإدارة العليا.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105" w:rsidRPr="00497247" w:rsidRDefault="00582105" w:rsidP="00462474">
    <w:pPr>
      <w:pStyle w:val="Header"/>
      <w:tabs>
        <w:tab w:val="clear" w:pos="4680"/>
        <w:tab w:val="clear" w:pos="9360"/>
        <w:tab w:val="center" w:pos="7909"/>
        <w:tab w:val="right" w:pos="15706"/>
      </w:tabs>
      <w:spacing w:before="120" w:after="240"/>
      <w:rPr>
        <w:rFonts w:cs="Calibri"/>
        <w:sz w:val="20"/>
        <w:szCs w:val="20"/>
        <w:rtl/>
        <w:lang w:bidi="ar-EG"/>
      </w:rPr>
    </w:pPr>
    <w:r w:rsidRPr="00497247">
      <w:rPr>
        <w:rFonts w:cs="Calibri"/>
        <w:sz w:val="20"/>
        <w:szCs w:val="20"/>
      </w:rPr>
      <w:tab/>
    </w:r>
    <w:r>
      <w:rPr>
        <w:rFonts w:cs="Calibri"/>
        <w:sz w:val="20"/>
        <w:szCs w:val="20"/>
      </w:rPr>
      <w:t>ITU-D/TDAG17-22/6(Rev.1)</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DF4EF9">
      <w:rPr>
        <w:rFonts w:cs="Times New Roman"/>
        <w:noProof/>
        <w:sz w:val="20"/>
        <w:szCs w:val="20"/>
        <w:rtl/>
        <w:lang w:val="en-GB"/>
      </w:rPr>
      <w:t>22</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14"/>
    <w:rsid w:val="00002E17"/>
    <w:rsid w:val="000124CC"/>
    <w:rsid w:val="00014235"/>
    <w:rsid w:val="000208AB"/>
    <w:rsid w:val="000265E2"/>
    <w:rsid w:val="00041F8B"/>
    <w:rsid w:val="00044C81"/>
    <w:rsid w:val="00046444"/>
    <w:rsid w:val="0006023B"/>
    <w:rsid w:val="0008638B"/>
    <w:rsid w:val="00090574"/>
    <w:rsid w:val="00092FC2"/>
    <w:rsid w:val="000A1677"/>
    <w:rsid w:val="000B341F"/>
    <w:rsid w:val="000B407F"/>
    <w:rsid w:val="000B5315"/>
    <w:rsid w:val="000C13C2"/>
    <w:rsid w:val="000C4DCD"/>
    <w:rsid w:val="000D3BEF"/>
    <w:rsid w:val="000E05C1"/>
    <w:rsid w:val="000E3D4F"/>
    <w:rsid w:val="000F0B1C"/>
    <w:rsid w:val="000F1131"/>
    <w:rsid w:val="000F1D42"/>
    <w:rsid w:val="000F2CEC"/>
    <w:rsid w:val="000F4D07"/>
    <w:rsid w:val="00102A03"/>
    <w:rsid w:val="001040A3"/>
    <w:rsid w:val="0013192A"/>
    <w:rsid w:val="001542B0"/>
    <w:rsid w:val="001636A1"/>
    <w:rsid w:val="001640EB"/>
    <w:rsid w:val="00172502"/>
    <w:rsid w:val="00173915"/>
    <w:rsid w:val="00186911"/>
    <w:rsid w:val="0019198F"/>
    <w:rsid w:val="001A06A5"/>
    <w:rsid w:val="001A40A4"/>
    <w:rsid w:val="001B241F"/>
    <w:rsid w:val="001B712C"/>
    <w:rsid w:val="001D6F03"/>
    <w:rsid w:val="001F5990"/>
    <w:rsid w:val="00203A96"/>
    <w:rsid w:val="00204458"/>
    <w:rsid w:val="00212D2C"/>
    <w:rsid w:val="002135D5"/>
    <w:rsid w:val="0022345D"/>
    <w:rsid w:val="00225854"/>
    <w:rsid w:val="0023283D"/>
    <w:rsid w:val="00236197"/>
    <w:rsid w:val="0023657E"/>
    <w:rsid w:val="00244C38"/>
    <w:rsid w:val="00252E0C"/>
    <w:rsid w:val="0025355C"/>
    <w:rsid w:val="00276881"/>
    <w:rsid w:val="00277083"/>
    <w:rsid w:val="0027723C"/>
    <w:rsid w:val="002916BE"/>
    <w:rsid w:val="00293723"/>
    <w:rsid w:val="002941EF"/>
    <w:rsid w:val="002978F4"/>
    <w:rsid w:val="002A320D"/>
    <w:rsid w:val="002B028D"/>
    <w:rsid w:val="002B435E"/>
    <w:rsid w:val="002B61BA"/>
    <w:rsid w:val="002C35FA"/>
    <w:rsid w:val="002C4DAE"/>
    <w:rsid w:val="002D4DD1"/>
    <w:rsid w:val="002D6488"/>
    <w:rsid w:val="002D6669"/>
    <w:rsid w:val="002E6541"/>
    <w:rsid w:val="002F5560"/>
    <w:rsid w:val="002F7232"/>
    <w:rsid w:val="0030486B"/>
    <w:rsid w:val="003075CD"/>
    <w:rsid w:val="003231B9"/>
    <w:rsid w:val="00323D57"/>
    <w:rsid w:val="003275AC"/>
    <w:rsid w:val="00333394"/>
    <w:rsid w:val="00333D29"/>
    <w:rsid w:val="003409F4"/>
    <w:rsid w:val="00355881"/>
    <w:rsid w:val="00357185"/>
    <w:rsid w:val="00373120"/>
    <w:rsid w:val="003C475F"/>
    <w:rsid w:val="003D0F9E"/>
    <w:rsid w:val="003D1ECA"/>
    <w:rsid w:val="003E22FA"/>
    <w:rsid w:val="003E4132"/>
    <w:rsid w:val="003E5E3F"/>
    <w:rsid w:val="003E7611"/>
    <w:rsid w:val="003F52DC"/>
    <w:rsid w:val="003F678F"/>
    <w:rsid w:val="00400748"/>
    <w:rsid w:val="004174A8"/>
    <w:rsid w:val="00422D2F"/>
    <w:rsid w:val="0042686F"/>
    <w:rsid w:val="004367CE"/>
    <w:rsid w:val="00443869"/>
    <w:rsid w:val="00462474"/>
    <w:rsid w:val="00462938"/>
    <w:rsid w:val="004712C6"/>
    <w:rsid w:val="00481101"/>
    <w:rsid w:val="004915F6"/>
    <w:rsid w:val="00497703"/>
    <w:rsid w:val="004B18E6"/>
    <w:rsid w:val="004E2BCE"/>
    <w:rsid w:val="004E30EF"/>
    <w:rsid w:val="004F0F06"/>
    <w:rsid w:val="004F292D"/>
    <w:rsid w:val="00501E0E"/>
    <w:rsid w:val="00503B9A"/>
    <w:rsid w:val="005204D7"/>
    <w:rsid w:val="00530420"/>
    <w:rsid w:val="0054401D"/>
    <w:rsid w:val="00552BC5"/>
    <w:rsid w:val="0055516A"/>
    <w:rsid w:val="0056374C"/>
    <w:rsid w:val="0056509A"/>
    <w:rsid w:val="0056614F"/>
    <w:rsid w:val="0057656F"/>
    <w:rsid w:val="00576731"/>
    <w:rsid w:val="00582105"/>
    <w:rsid w:val="0059285F"/>
    <w:rsid w:val="005A0542"/>
    <w:rsid w:val="005A24B1"/>
    <w:rsid w:val="005B7B8A"/>
    <w:rsid w:val="005C7246"/>
    <w:rsid w:val="005D51CB"/>
    <w:rsid w:val="005D6476"/>
    <w:rsid w:val="005D6C0D"/>
    <w:rsid w:val="005E0206"/>
    <w:rsid w:val="005E0F1A"/>
    <w:rsid w:val="005E255C"/>
    <w:rsid w:val="005E5283"/>
    <w:rsid w:val="005E58F5"/>
    <w:rsid w:val="00606660"/>
    <w:rsid w:val="00615708"/>
    <w:rsid w:val="006157A3"/>
    <w:rsid w:val="00617560"/>
    <w:rsid w:val="00617759"/>
    <w:rsid w:val="00617F70"/>
    <w:rsid w:val="00620D70"/>
    <w:rsid w:val="00620E60"/>
    <w:rsid w:val="00632ECE"/>
    <w:rsid w:val="0063315A"/>
    <w:rsid w:val="00636088"/>
    <w:rsid w:val="006361CF"/>
    <w:rsid w:val="0065591D"/>
    <w:rsid w:val="00662C5A"/>
    <w:rsid w:val="00663F4A"/>
    <w:rsid w:val="006640D0"/>
    <w:rsid w:val="00666985"/>
    <w:rsid w:val="00670AF5"/>
    <w:rsid w:val="00687F7A"/>
    <w:rsid w:val="0069234F"/>
    <w:rsid w:val="006957FC"/>
    <w:rsid w:val="006B6733"/>
    <w:rsid w:val="006C1556"/>
    <w:rsid w:val="006E77E7"/>
    <w:rsid w:val="006F267F"/>
    <w:rsid w:val="006F63F7"/>
    <w:rsid w:val="006F6F03"/>
    <w:rsid w:val="00706D7A"/>
    <w:rsid w:val="00707FC4"/>
    <w:rsid w:val="00717960"/>
    <w:rsid w:val="00726AEC"/>
    <w:rsid w:val="00744620"/>
    <w:rsid w:val="007530CA"/>
    <w:rsid w:val="007655A7"/>
    <w:rsid w:val="007824CC"/>
    <w:rsid w:val="0079339D"/>
    <w:rsid w:val="0079553D"/>
    <w:rsid w:val="007B0163"/>
    <w:rsid w:val="007B01CC"/>
    <w:rsid w:val="007B1E99"/>
    <w:rsid w:val="007B54E7"/>
    <w:rsid w:val="007B5BB8"/>
    <w:rsid w:val="007C5FB1"/>
    <w:rsid w:val="007D2A8D"/>
    <w:rsid w:val="007D3CA7"/>
    <w:rsid w:val="007E7C6C"/>
    <w:rsid w:val="007F6238"/>
    <w:rsid w:val="007F646C"/>
    <w:rsid w:val="00801FCD"/>
    <w:rsid w:val="00803D7E"/>
    <w:rsid w:val="00803F08"/>
    <w:rsid w:val="00815314"/>
    <w:rsid w:val="00823065"/>
    <w:rsid w:val="008235CD"/>
    <w:rsid w:val="00823A07"/>
    <w:rsid w:val="00835FEC"/>
    <w:rsid w:val="008426D7"/>
    <w:rsid w:val="008513CB"/>
    <w:rsid w:val="00874A0F"/>
    <w:rsid w:val="00874D9C"/>
    <w:rsid w:val="008A1810"/>
    <w:rsid w:val="008B0945"/>
    <w:rsid w:val="008B5B5D"/>
    <w:rsid w:val="008C54CC"/>
    <w:rsid w:val="008C71A3"/>
    <w:rsid w:val="008F5D33"/>
    <w:rsid w:val="008F658D"/>
    <w:rsid w:val="009038D5"/>
    <w:rsid w:val="00904315"/>
    <w:rsid w:val="009071C8"/>
    <w:rsid w:val="00917694"/>
    <w:rsid w:val="00920F56"/>
    <w:rsid w:val="00923199"/>
    <w:rsid w:val="00923DA7"/>
    <w:rsid w:val="009263CD"/>
    <w:rsid w:val="00930E6D"/>
    <w:rsid w:val="00954750"/>
    <w:rsid w:val="00963751"/>
    <w:rsid w:val="00965D5C"/>
    <w:rsid w:val="00971911"/>
    <w:rsid w:val="00972CA2"/>
    <w:rsid w:val="00982B28"/>
    <w:rsid w:val="00984EA5"/>
    <w:rsid w:val="00992593"/>
    <w:rsid w:val="00993640"/>
    <w:rsid w:val="00996883"/>
    <w:rsid w:val="009A06CB"/>
    <w:rsid w:val="009C17E1"/>
    <w:rsid w:val="009C1C1F"/>
    <w:rsid w:val="009C35ED"/>
    <w:rsid w:val="009C51C9"/>
    <w:rsid w:val="009C7E8F"/>
    <w:rsid w:val="009D2C98"/>
    <w:rsid w:val="009D772A"/>
    <w:rsid w:val="009D7B30"/>
    <w:rsid w:val="009F1C12"/>
    <w:rsid w:val="009F29C3"/>
    <w:rsid w:val="009F5336"/>
    <w:rsid w:val="00A07FAC"/>
    <w:rsid w:val="00A124CB"/>
    <w:rsid w:val="00A15ED5"/>
    <w:rsid w:val="00A2167A"/>
    <w:rsid w:val="00A25A43"/>
    <w:rsid w:val="00A26BF6"/>
    <w:rsid w:val="00A3295B"/>
    <w:rsid w:val="00A34752"/>
    <w:rsid w:val="00A42AE5"/>
    <w:rsid w:val="00A52B61"/>
    <w:rsid w:val="00A56446"/>
    <w:rsid w:val="00A57BD9"/>
    <w:rsid w:val="00A62C03"/>
    <w:rsid w:val="00A64820"/>
    <w:rsid w:val="00A71DD6"/>
    <w:rsid w:val="00A723C7"/>
    <w:rsid w:val="00A80E11"/>
    <w:rsid w:val="00A94C05"/>
    <w:rsid w:val="00A97F94"/>
    <w:rsid w:val="00AA6BF1"/>
    <w:rsid w:val="00AB1309"/>
    <w:rsid w:val="00AB1C52"/>
    <w:rsid w:val="00AC2C52"/>
    <w:rsid w:val="00AD1503"/>
    <w:rsid w:val="00AE216B"/>
    <w:rsid w:val="00AE7244"/>
    <w:rsid w:val="00AF1A5B"/>
    <w:rsid w:val="00AF3FEE"/>
    <w:rsid w:val="00AF4BCD"/>
    <w:rsid w:val="00B02F46"/>
    <w:rsid w:val="00B11252"/>
    <w:rsid w:val="00B15B2E"/>
    <w:rsid w:val="00B15D47"/>
    <w:rsid w:val="00B2000C"/>
    <w:rsid w:val="00B2064A"/>
    <w:rsid w:val="00B20ADE"/>
    <w:rsid w:val="00B21E05"/>
    <w:rsid w:val="00B27244"/>
    <w:rsid w:val="00B33C37"/>
    <w:rsid w:val="00B4735A"/>
    <w:rsid w:val="00B544A1"/>
    <w:rsid w:val="00B66B9A"/>
    <w:rsid w:val="00B70DF8"/>
    <w:rsid w:val="00B750BB"/>
    <w:rsid w:val="00B82089"/>
    <w:rsid w:val="00B970AE"/>
    <w:rsid w:val="00BA1427"/>
    <w:rsid w:val="00BA5AB8"/>
    <w:rsid w:val="00BA6088"/>
    <w:rsid w:val="00BB37DE"/>
    <w:rsid w:val="00BD2824"/>
    <w:rsid w:val="00BD5693"/>
    <w:rsid w:val="00BE49D0"/>
    <w:rsid w:val="00BE75C7"/>
    <w:rsid w:val="00BF2C38"/>
    <w:rsid w:val="00C05775"/>
    <w:rsid w:val="00C23331"/>
    <w:rsid w:val="00C25F54"/>
    <w:rsid w:val="00C265DA"/>
    <w:rsid w:val="00C311C9"/>
    <w:rsid w:val="00C32A9B"/>
    <w:rsid w:val="00C37287"/>
    <w:rsid w:val="00C425F7"/>
    <w:rsid w:val="00C442F2"/>
    <w:rsid w:val="00C4587A"/>
    <w:rsid w:val="00C632E4"/>
    <w:rsid w:val="00C674FE"/>
    <w:rsid w:val="00C7297D"/>
    <w:rsid w:val="00C75633"/>
    <w:rsid w:val="00C8242E"/>
    <w:rsid w:val="00C82615"/>
    <w:rsid w:val="00C867DB"/>
    <w:rsid w:val="00C96673"/>
    <w:rsid w:val="00CA2A38"/>
    <w:rsid w:val="00CA50FF"/>
    <w:rsid w:val="00CC3CD2"/>
    <w:rsid w:val="00CC43BE"/>
    <w:rsid w:val="00CD123C"/>
    <w:rsid w:val="00CD2085"/>
    <w:rsid w:val="00CD409B"/>
    <w:rsid w:val="00CE2EE1"/>
    <w:rsid w:val="00CF3FFD"/>
    <w:rsid w:val="00CF5ED3"/>
    <w:rsid w:val="00D03DF0"/>
    <w:rsid w:val="00D0494C"/>
    <w:rsid w:val="00D14BEB"/>
    <w:rsid w:val="00D21C89"/>
    <w:rsid w:val="00D25DFF"/>
    <w:rsid w:val="00D37A36"/>
    <w:rsid w:val="00D45542"/>
    <w:rsid w:val="00D77D0F"/>
    <w:rsid w:val="00D94196"/>
    <w:rsid w:val="00DA1CF0"/>
    <w:rsid w:val="00DA40AB"/>
    <w:rsid w:val="00DA5F96"/>
    <w:rsid w:val="00DA6470"/>
    <w:rsid w:val="00DB2271"/>
    <w:rsid w:val="00DB5485"/>
    <w:rsid w:val="00DB5659"/>
    <w:rsid w:val="00DC24B4"/>
    <w:rsid w:val="00DC5574"/>
    <w:rsid w:val="00DC5E81"/>
    <w:rsid w:val="00DD1F7B"/>
    <w:rsid w:val="00DD5F8C"/>
    <w:rsid w:val="00DD7A05"/>
    <w:rsid w:val="00DE513F"/>
    <w:rsid w:val="00DF16DC"/>
    <w:rsid w:val="00DF4EF9"/>
    <w:rsid w:val="00DF5361"/>
    <w:rsid w:val="00E009A1"/>
    <w:rsid w:val="00E00D15"/>
    <w:rsid w:val="00E071BE"/>
    <w:rsid w:val="00E07379"/>
    <w:rsid w:val="00E14494"/>
    <w:rsid w:val="00E17033"/>
    <w:rsid w:val="00E22744"/>
    <w:rsid w:val="00E32189"/>
    <w:rsid w:val="00E37779"/>
    <w:rsid w:val="00E45211"/>
    <w:rsid w:val="00E724E0"/>
    <w:rsid w:val="00E7380C"/>
    <w:rsid w:val="00E74BE7"/>
    <w:rsid w:val="00E86CC9"/>
    <w:rsid w:val="00E96624"/>
    <w:rsid w:val="00EB0541"/>
    <w:rsid w:val="00EB41EA"/>
    <w:rsid w:val="00ED1400"/>
    <w:rsid w:val="00EE5E7C"/>
    <w:rsid w:val="00F126F1"/>
    <w:rsid w:val="00F14697"/>
    <w:rsid w:val="00F169F0"/>
    <w:rsid w:val="00F2106A"/>
    <w:rsid w:val="00F21C4A"/>
    <w:rsid w:val="00F36D8B"/>
    <w:rsid w:val="00F401D0"/>
    <w:rsid w:val="00F450E6"/>
    <w:rsid w:val="00F45F2B"/>
    <w:rsid w:val="00F56DF3"/>
    <w:rsid w:val="00F57AE4"/>
    <w:rsid w:val="00F623B4"/>
    <w:rsid w:val="00F67150"/>
    <w:rsid w:val="00F84366"/>
    <w:rsid w:val="00F8497B"/>
    <w:rsid w:val="00F85089"/>
    <w:rsid w:val="00F85564"/>
    <w:rsid w:val="00F86CFA"/>
    <w:rsid w:val="00FA1E86"/>
    <w:rsid w:val="00FC01C4"/>
    <w:rsid w:val="00FD0062"/>
    <w:rsid w:val="00FD3145"/>
    <w:rsid w:val="00FD58BD"/>
    <w:rsid w:val="00FE10AE"/>
    <w:rsid w:val="00FE34BE"/>
    <w:rsid w:val="00FF5E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46EDFC6-4CAA-476E-9AD2-60998EE7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uiPriority w:val="9"/>
    <w:qFormat/>
    <w:rsid w:val="007E7C6C"/>
    <w:pPr>
      <w:spacing w:before="200"/>
      <w:outlineLvl w:val="2"/>
    </w:pPr>
    <w:rPr>
      <w:kern w:val="14"/>
      <w:sz w:val="22"/>
      <w:szCs w:val="30"/>
    </w:rPr>
  </w:style>
  <w:style w:type="paragraph" w:styleId="Heading4">
    <w:name w:val="heading 4"/>
    <w:basedOn w:val="Heading3"/>
    <w:next w:val="Normal"/>
    <w:link w:val="Heading4Char"/>
    <w:uiPriority w:val="9"/>
    <w:qFormat/>
    <w:rsid w:val="007E7C6C"/>
    <w:pPr>
      <w:spacing w:before="160"/>
      <w:outlineLvl w:val="3"/>
    </w:pPr>
  </w:style>
  <w:style w:type="paragraph" w:styleId="Heading5">
    <w:name w:val="heading 5"/>
    <w:basedOn w:val="Heading4"/>
    <w:next w:val="Normal"/>
    <w:link w:val="Heading5Char"/>
    <w:uiPriority w:val="9"/>
    <w:qFormat/>
    <w:rsid w:val="007E7C6C"/>
    <w:pPr>
      <w:outlineLvl w:val="4"/>
    </w:pPr>
  </w:style>
  <w:style w:type="paragraph" w:styleId="Heading6">
    <w:name w:val="heading 6"/>
    <w:basedOn w:val="Heading4"/>
    <w:next w:val="Normal"/>
    <w:link w:val="Heading6Char"/>
    <w:uiPriority w:val="9"/>
    <w:qFormat/>
    <w:rsid w:val="007E7C6C"/>
    <w:pPr>
      <w:outlineLvl w:val="5"/>
    </w:pPr>
  </w:style>
  <w:style w:type="paragraph" w:styleId="Heading7">
    <w:name w:val="heading 7"/>
    <w:basedOn w:val="Heading6"/>
    <w:next w:val="Normal"/>
    <w:link w:val="Heading7Char"/>
    <w:uiPriority w:val="9"/>
    <w:qFormat/>
    <w:rsid w:val="007E7C6C"/>
    <w:pPr>
      <w:outlineLvl w:val="6"/>
    </w:pPr>
  </w:style>
  <w:style w:type="paragraph" w:styleId="Heading8">
    <w:name w:val="heading 8"/>
    <w:basedOn w:val="Heading6"/>
    <w:next w:val="Normal"/>
    <w:link w:val="Heading8Char"/>
    <w:uiPriority w:val="9"/>
    <w:qFormat/>
    <w:rsid w:val="007E7C6C"/>
    <w:pPr>
      <w:outlineLvl w:val="7"/>
    </w:pPr>
  </w:style>
  <w:style w:type="paragraph" w:styleId="Heading9">
    <w:name w:val="heading 9"/>
    <w:basedOn w:val="Heading6"/>
    <w:next w:val="Normal"/>
    <w:link w:val="Heading9Char"/>
    <w:uiPriority w:val="9"/>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uiPriority w:val="9"/>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uiPriority w:val="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uiPriority w:val="9"/>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uiPriority w:val="9"/>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uiPriority w:val="9"/>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uiPriority w:val="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qFormat/>
    <w:rsid w:val="002F7232"/>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qFormat/>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qFormat/>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63751"/>
  </w:style>
  <w:style w:type="paragraph" w:styleId="NoSpacing">
    <w:name w:val="No Spacing"/>
    <w:uiPriority w:val="1"/>
    <w:rsid w:val="00963751"/>
    <w:pPr>
      <w:spacing w:after="0" w:line="240" w:lineRule="auto"/>
    </w:pPr>
    <w:rPr>
      <w:color w:val="FF0000"/>
    </w:rPr>
  </w:style>
  <w:style w:type="paragraph" w:customStyle="1" w:styleId="HeadingI0">
    <w:name w:val="Heading I"/>
    <w:basedOn w:val="Normal"/>
    <w:qFormat/>
    <w:rsid w:val="009637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9637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963751"/>
  </w:style>
  <w:style w:type="paragraph" w:customStyle="1" w:styleId="Annextitle0">
    <w:name w:val="Annex title"/>
    <w:basedOn w:val="AnnexNo0"/>
    <w:qFormat/>
    <w:rsid w:val="00963751"/>
    <w:pPr>
      <w:keepNext/>
      <w:keepLines/>
      <w:spacing w:before="120" w:after="360"/>
    </w:pPr>
    <w:rPr>
      <w:b/>
      <w:bCs/>
      <w:sz w:val="28"/>
      <w:szCs w:val="40"/>
    </w:rPr>
  </w:style>
  <w:style w:type="paragraph" w:customStyle="1" w:styleId="Referencetitle">
    <w:name w:val="Reference title"/>
    <w:basedOn w:val="Normal"/>
    <w:qFormat/>
    <w:rsid w:val="009637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9637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9637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9637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rticletitle">
    <w:name w:val="Article title"/>
    <w:basedOn w:val="ArticleNo"/>
    <w:qFormat/>
    <w:rsid w:val="00963751"/>
    <w:pPr>
      <w:spacing w:before="120" w:after="360"/>
    </w:pPr>
    <w:rPr>
      <w:b/>
      <w:bCs/>
      <w:sz w:val="28"/>
      <w:szCs w:val="40"/>
    </w:rPr>
  </w:style>
  <w:style w:type="paragraph" w:customStyle="1" w:styleId="ChapterNo">
    <w:name w:val="Chapter No"/>
    <w:basedOn w:val="Normal"/>
    <w:qFormat/>
    <w:rsid w:val="009637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963751"/>
    <w:pPr>
      <w:spacing w:before="120" w:after="600"/>
    </w:pPr>
    <w:rPr>
      <w:b/>
      <w:bCs/>
      <w:sz w:val="32"/>
      <w:szCs w:val="44"/>
    </w:rPr>
  </w:style>
  <w:style w:type="paragraph" w:customStyle="1" w:styleId="DecisionNo">
    <w:name w:val="Decision No"/>
    <w:basedOn w:val="Normal"/>
    <w:qFormat/>
    <w:rsid w:val="009637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
    <w:name w:val="Decision title"/>
    <w:basedOn w:val="DecisionNo"/>
    <w:qFormat/>
    <w:rsid w:val="00963751"/>
    <w:pPr>
      <w:spacing w:before="120" w:after="360"/>
    </w:pPr>
    <w:rPr>
      <w:b/>
      <w:bCs/>
      <w:sz w:val="28"/>
      <w:szCs w:val="40"/>
    </w:rPr>
  </w:style>
  <w:style w:type="paragraph" w:customStyle="1" w:styleId="enumlev10">
    <w:name w:val="enumlev 1"/>
    <w:basedOn w:val="Normal"/>
    <w:qFormat/>
    <w:rsid w:val="009637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963751"/>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963751"/>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Referencetexte">
    <w:name w:val="Reference texte"/>
    <w:basedOn w:val="Normal"/>
    <w:qFormat/>
    <w:rsid w:val="009637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9637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963751"/>
    <w:pPr>
      <w:spacing w:before="120" w:after="360"/>
    </w:pPr>
    <w:rPr>
      <w:b/>
      <w:bCs/>
      <w:sz w:val="28"/>
      <w:szCs w:val="40"/>
    </w:rPr>
  </w:style>
  <w:style w:type="paragraph" w:customStyle="1" w:styleId="Section10">
    <w:name w:val="Section 1"/>
    <w:basedOn w:val="Normal"/>
    <w:qFormat/>
    <w:rsid w:val="009637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963751"/>
    <w:pPr>
      <w:spacing w:before="240"/>
    </w:pPr>
    <w:rPr>
      <w:b w:val="0"/>
      <w:bCs w:val="0"/>
    </w:rPr>
  </w:style>
  <w:style w:type="paragraph" w:customStyle="1" w:styleId="SectionNo0">
    <w:name w:val="Section No"/>
    <w:basedOn w:val="Normal"/>
    <w:qFormat/>
    <w:rsid w:val="009637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9637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9637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9637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9637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963751"/>
    <w:pPr>
      <w:spacing w:before="120" w:after="240"/>
    </w:pPr>
    <w:rPr>
      <w:b/>
      <w:bCs/>
    </w:rPr>
  </w:style>
  <w:style w:type="paragraph" w:customStyle="1" w:styleId="TableHead0">
    <w:name w:val="Table Head"/>
    <w:basedOn w:val="Normal"/>
    <w:qFormat/>
    <w:rsid w:val="00963751"/>
    <w:pPr>
      <w:keepNext/>
      <w:pBdr>
        <w:top w:val="single" w:sz="4" w:space="1" w:color="auto"/>
        <w:left w:val="single" w:sz="4" w:space="4" w:color="auto"/>
        <w:bottom w:val="single" w:sz="4" w:space="1" w:color="auto"/>
        <w:right w:val="single" w:sz="4" w:space="4" w:color="auto"/>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963751"/>
    <w:pPr>
      <w:pBdr>
        <w:top w:val="single" w:sz="4" w:space="1" w:color="auto"/>
        <w:left w:val="single" w:sz="4" w:space="4" w:color="auto"/>
        <w:bottom w:val="single" w:sz="4" w:space="1" w:color="auto"/>
        <w:right w:val="single" w:sz="4" w:space="4" w:color="auto"/>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9637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963751"/>
    <w:pPr>
      <w:spacing w:before="120" w:after="360"/>
    </w:pPr>
    <w:rPr>
      <w:sz w:val="28"/>
      <w:szCs w:val="40"/>
    </w:rPr>
  </w:style>
  <w:style w:type="paragraph" w:customStyle="1" w:styleId="ResolutionNo">
    <w:name w:val="Resolution No"/>
    <w:basedOn w:val="Normal"/>
    <w:qFormat/>
    <w:rsid w:val="009637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9637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9637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96375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9637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963751"/>
    <w:rPr>
      <w:rFonts w:ascii="Calibri" w:hAnsi="Calibri" w:cs="Traditional Arabic"/>
      <w:szCs w:val="30"/>
    </w:rPr>
  </w:style>
  <w:style w:type="character" w:styleId="BookTitle">
    <w:name w:val="Book Title"/>
    <w:basedOn w:val="DefaultParagraphFont"/>
    <w:uiPriority w:val="33"/>
    <w:rsid w:val="00963751"/>
    <w:rPr>
      <w:b/>
      <w:bCs/>
      <w:i/>
      <w:iCs/>
      <w:color w:val="FF0000"/>
      <w:spacing w:val="5"/>
    </w:rPr>
  </w:style>
  <w:style w:type="character" w:styleId="IntenseEmphasis">
    <w:name w:val="Intense Emphasis"/>
    <w:basedOn w:val="DefaultParagraphFont"/>
    <w:uiPriority w:val="21"/>
    <w:rsid w:val="00963751"/>
    <w:rPr>
      <w:i/>
      <w:iCs/>
      <w:color w:val="FF0000"/>
    </w:rPr>
  </w:style>
  <w:style w:type="paragraph" w:styleId="IntenseQuote">
    <w:name w:val="Intense Quote"/>
    <w:basedOn w:val="Normal"/>
    <w:next w:val="Normal"/>
    <w:link w:val="IntenseQuoteChar"/>
    <w:uiPriority w:val="30"/>
    <w:rsid w:val="00963751"/>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963751"/>
    <w:rPr>
      <w:rFonts w:ascii="Calibri" w:hAnsi="Calibri" w:cs="Traditional Arabic"/>
      <w:i/>
      <w:iCs/>
      <w:color w:val="FF0000"/>
      <w:szCs w:val="30"/>
    </w:rPr>
  </w:style>
  <w:style w:type="character" w:styleId="IntenseReference">
    <w:name w:val="Intense Reference"/>
    <w:basedOn w:val="DefaultParagraphFont"/>
    <w:uiPriority w:val="32"/>
    <w:rsid w:val="00963751"/>
    <w:rPr>
      <w:b/>
      <w:bCs/>
      <w:smallCaps/>
      <w:color w:val="FF0000"/>
      <w:spacing w:val="5"/>
    </w:rPr>
  </w:style>
  <w:style w:type="character" w:styleId="Strong">
    <w:name w:val="Strong"/>
    <w:basedOn w:val="DefaultParagraphFont"/>
    <w:uiPriority w:val="22"/>
    <w:rsid w:val="00963751"/>
    <w:rPr>
      <w:b/>
      <w:bCs/>
      <w:color w:val="FF0000"/>
    </w:rPr>
  </w:style>
  <w:style w:type="paragraph" w:styleId="Subtitle">
    <w:name w:val="Subtitle"/>
    <w:basedOn w:val="Normal"/>
    <w:next w:val="Normal"/>
    <w:link w:val="SubtitleChar"/>
    <w:uiPriority w:val="11"/>
    <w:rsid w:val="00963751"/>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963751"/>
    <w:rPr>
      <w:color w:val="FF0000"/>
      <w:spacing w:val="15"/>
    </w:rPr>
  </w:style>
  <w:style w:type="character" w:styleId="SubtleEmphasis">
    <w:name w:val="Subtle Emphasis"/>
    <w:basedOn w:val="DefaultParagraphFont"/>
    <w:uiPriority w:val="19"/>
    <w:rsid w:val="00963751"/>
    <w:rPr>
      <w:i/>
      <w:iCs/>
      <w:color w:val="FF0000"/>
    </w:rPr>
  </w:style>
  <w:style w:type="character" w:styleId="SubtleReference">
    <w:name w:val="Subtle Reference"/>
    <w:basedOn w:val="DefaultParagraphFont"/>
    <w:uiPriority w:val="31"/>
    <w:rsid w:val="00963751"/>
    <w:rPr>
      <w:smallCaps/>
      <w:color w:val="FF0000"/>
    </w:rPr>
  </w:style>
  <w:style w:type="paragraph" w:customStyle="1" w:styleId="Headingb0">
    <w:name w:val="Heading b"/>
    <w:basedOn w:val="Normal"/>
    <w:qFormat/>
    <w:rsid w:val="0096375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rPr>
  </w:style>
  <w:style w:type="paragraph" w:customStyle="1" w:styleId="Footnotetexte">
    <w:name w:val="Footnote texte"/>
    <w:basedOn w:val="Normal"/>
    <w:qFormat/>
    <w:rsid w:val="00963751"/>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table" w:customStyle="1" w:styleId="GridTable4-Accent11">
    <w:name w:val="Grid Table 4 - Accent 11"/>
    <w:basedOn w:val="TableNormal"/>
    <w:uiPriority w:val="49"/>
    <w:rsid w:val="00963751"/>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51">
    <w:name w:val="Grid Table 1 Light - Accent 51"/>
    <w:basedOn w:val="TableNormal"/>
    <w:uiPriority w:val="46"/>
    <w:rsid w:val="00963751"/>
    <w:pPr>
      <w:spacing w:after="0" w:line="240" w:lineRule="auto"/>
    </w:pPr>
    <w:rPr>
      <w:rFonts w:eastAsiaTheme="minorHAns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963751"/>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D/TIES_Protected/PerfReport2016.pdf" TargetMode="External"/><Relationship Id="rId18" Type="http://schemas.openxmlformats.org/officeDocument/2006/relationships/hyperlink" Target="https://www.itu.int/en/ITU-D/TIES_Protected/OP2018-2021.pdf" TargetMode="External"/><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https://www.itu.int/en/ITU-D/TIES_Protected/OP2018-2021.pdf" TargetMode="External"/><Relationship Id="rId17" Type="http://schemas.openxmlformats.org/officeDocument/2006/relationships/image" Target="media/image3.jp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oleObject" Target="embeddings/oleObject3.bin"/><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hyperlink" Target="https://www.itu.int/en/ITU-D/TIES_Protected/PerfReport2016.pdf" TargetMode="Externa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image" Target="media/image8.jpg"/><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TDAG17_LOGO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996b2e75-67fd-4955-a3b0-5ab9934cb50b"/>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88208-6412-428F-9EFA-DCB4DD69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PA_TDAG17_LOGO25.dotx</Template>
  <TotalTime>345</TotalTime>
  <Pages>23</Pages>
  <Words>7325</Words>
  <Characters>41756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Awad, Samy</cp:lastModifiedBy>
  <cp:revision>186</cp:revision>
  <cp:lastPrinted>2017-03-13T12:32:00Z</cp:lastPrinted>
  <dcterms:created xsi:type="dcterms:W3CDTF">2017-04-21T08:25:00Z</dcterms:created>
  <dcterms:modified xsi:type="dcterms:W3CDTF">2017-04-26T11:26:00Z</dcterms:modified>
  <cp:category>Conference document</cp:category>
</cp:coreProperties>
</file>