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69" w:type="pct"/>
        <w:jc w:val="center"/>
        <w:tblLayout w:type="fixed"/>
        <w:tblLook w:val="0000" w:firstRow="0" w:lastRow="0" w:firstColumn="0" w:lastColumn="0" w:noHBand="0" w:noVBand="0"/>
      </w:tblPr>
      <w:tblGrid>
        <w:gridCol w:w="7195"/>
        <w:gridCol w:w="3372"/>
      </w:tblGrid>
      <w:tr w:rsidR="0070796E" w:rsidRPr="00AE2BCA" w:rsidTr="00DD05EF">
        <w:trPr>
          <w:cantSplit/>
          <w:jc w:val="center"/>
        </w:trPr>
        <w:tc>
          <w:tcPr>
            <w:tcW w:w="7046" w:type="dxa"/>
          </w:tcPr>
          <w:p w:rsidR="0070796E" w:rsidRPr="00A96B2A" w:rsidRDefault="00A96B2A" w:rsidP="00A96B2A">
            <w:pPr>
              <w:spacing w:before="180"/>
              <w:rPr>
                <w:b/>
                <w:bCs/>
                <w:sz w:val="28"/>
                <w:szCs w:val="28"/>
                <w:lang w:val="fr-CH"/>
              </w:rPr>
            </w:pPr>
            <w:r w:rsidRPr="00A96B2A">
              <w:rPr>
                <w:b/>
                <w:bCs/>
                <w:sz w:val="28"/>
                <w:szCs w:val="28"/>
                <w:lang w:val="fr-CH"/>
              </w:rPr>
              <w:t xml:space="preserve">Réunion préparatoire regional pour les Etats </w:t>
            </w:r>
            <w:r w:rsidRPr="00A96B2A">
              <w:rPr>
                <w:b/>
                <w:bCs/>
                <w:sz w:val="28"/>
                <w:szCs w:val="28"/>
                <w:lang w:val="fr-CH"/>
              </w:rPr>
              <w:br/>
              <w:t xml:space="preserve">Arabes (RPM-ARB) en vue de la CMDT-17 </w:t>
            </w:r>
          </w:p>
        </w:tc>
        <w:tc>
          <w:tcPr>
            <w:tcW w:w="3302" w:type="dxa"/>
          </w:tcPr>
          <w:p w:rsidR="0070796E" w:rsidRPr="00AE2BCA" w:rsidRDefault="009D7B40" w:rsidP="003058DA">
            <w:pPr>
              <w:spacing w:before="0"/>
              <w:ind w:right="142"/>
              <w:jc w:val="right"/>
            </w:pPr>
            <w:r w:rsidRPr="005B1AA6">
              <w:rPr>
                <w:noProof/>
                <w:lang w:val="en-US" w:eastAsia="zh-CN"/>
              </w:rPr>
              <w:drawing>
                <wp:inline distT="0" distB="0" distL="0" distR="0" wp14:anchorId="45E3828D" wp14:editId="4414313E">
                  <wp:extent cx="714375" cy="790575"/>
                  <wp:effectExtent l="0" t="0" r="9525" b="9525"/>
                  <wp:docPr id="1" name="Picture 1" descr="P:\SUP\Logos\Post-150th Anniv\ITU-logo-UNb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SUP\Logos\Post-150th Anniv\ITU-logo-UN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7143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0B95" w:rsidRPr="002D0049" w:rsidTr="00DD05EF">
        <w:trPr>
          <w:cantSplit/>
          <w:trHeight w:val="300"/>
          <w:jc w:val="center"/>
        </w:trPr>
        <w:tc>
          <w:tcPr>
            <w:tcW w:w="10348" w:type="dxa"/>
            <w:gridSpan w:val="2"/>
            <w:tcBorders>
              <w:bottom w:val="single" w:sz="12" w:space="0" w:color="auto"/>
            </w:tcBorders>
          </w:tcPr>
          <w:p w:rsidR="006D0B95" w:rsidRPr="00546F06" w:rsidRDefault="00432730" w:rsidP="00A96B2A">
            <w:pPr>
              <w:adjustRightInd/>
              <w:spacing w:before="0" w:after="60"/>
              <w:rPr>
                <w:b/>
                <w:bCs/>
                <w:sz w:val="26"/>
                <w:szCs w:val="26"/>
              </w:rPr>
            </w:pPr>
            <w:bookmarkStart w:id="0" w:name="Meeting"/>
            <w:bookmarkStart w:id="1" w:name="PlaceDate"/>
            <w:bookmarkEnd w:id="0"/>
            <w:bookmarkEnd w:id="1"/>
            <w:r>
              <w:rPr>
                <w:b/>
                <w:bCs/>
                <w:sz w:val="26"/>
                <w:szCs w:val="26"/>
              </w:rPr>
              <w:t>Khartoum, S</w:t>
            </w:r>
            <w:r w:rsidR="00A96B2A">
              <w:rPr>
                <w:b/>
                <w:bCs/>
                <w:sz w:val="26"/>
                <w:szCs w:val="26"/>
              </w:rPr>
              <w:t>ou</w:t>
            </w:r>
            <w:r>
              <w:rPr>
                <w:b/>
                <w:bCs/>
                <w:sz w:val="26"/>
                <w:szCs w:val="26"/>
              </w:rPr>
              <w:t xml:space="preserve">dan, 30 </w:t>
            </w:r>
            <w:r w:rsidR="00A96B2A">
              <w:rPr>
                <w:b/>
                <w:bCs/>
                <w:sz w:val="26"/>
                <w:szCs w:val="26"/>
              </w:rPr>
              <w:t>janvier</w:t>
            </w:r>
            <w:r>
              <w:rPr>
                <w:b/>
                <w:bCs/>
                <w:sz w:val="26"/>
                <w:szCs w:val="26"/>
              </w:rPr>
              <w:t xml:space="preserve"> – 1 </w:t>
            </w:r>
            <w:r w:rsidR="00A96B2A">
              <w:rPr>
                <w:b/>
                <w:bCs/>
                <w:sz w:val="26"/>
                <w:szCs w:val="26"/>
              </w:rPr>
              <w:t>février</w:t>
            </w:r>
            <w:r>
              <w:rPr>
                <w:b/>
                <w:bCs/>
                <w:sz w:val="26"/>
                <w:szCs w:val="26"/>
              </w:rPr>
              <w:t xml:space="preserve"> 2017</w:t>
            </w:r>
          </w:p>
        </w:tc>
      </w:tr>
      <w:tr w:rsidR="0070796E" w:rsidRPr="002D0049" w:rsidTr="00DD05EF">
        <w:trPr>
          <w:cantSplit/>
          <w:trHeight w:val="238"/>
          <w:jc w:val="center"/>
        </w:trPr>
        <w:tc>
          <w:tcPr>
            <w:tcW w:w="7046" w:type="dxa"/>
            <w:tcBorders>
              <w:top w:val="single" w:sz="12" w:space="0" w:color="auto"/>
            </w:tcBorders>
          </w:tcPr>
          <w:p w:rsidR="0070796E" w:rsidRPr="002D0049" w:rsidRDefault="0070796E" w:rsidP="006D0B95">
            <w:pPr>
              <w:spacing w:before="0"/>
              <w:rPr>
                <w:lang w:val="en-US"/>
              </w:rPr>
            </w:pPr>
          </w:p>
        </w:tc>
        <w:tc>
          <w:tcPr>
            <w:tcW w:w="3302" w:type="dxa"/>
            <w:tcBorders>
              <w:top w:val="single" w:sz="12" w:space="0" w:color="auto"/>
            </w:tcBorders>
          </w:tcPr>
          <w:p w:rsidR="0070796E" w:rsidRPr="002D0049" w:rsidRDefault="0070796E" w:rsidP="006D0B95">
            <w:pPr>
              <w:spacing w:before="0"/>
              <w:rPr>
                <w:lang w:val="en-US"/>
              </w:rPr>
            </w:pPr>
          </w:p>
        </w:tc>
      </w:tr>
      <w:tr w:rsidR="0070796E" w:rsidRPr="00546F06" w:rsidTr="00DD05EF">
        <w:trPr>
          <w:cantSplit/>
          <w:trHeight w:val="20"/>
          <w:jc w:val="center"/>
        </w:trPr>
        <w:tc>
          <w:tcPr>
            <w:tcW w:w="7046" w:type="dxa"/>
            <w:vMerge w:val="restart"/>
          </w:tcPr>
          <w:p w:rsidR="0070796E" w:rsidRPr="002D0049" w:rsidRDefault="0070796E">
            <w:pPr>
              <w:rPr>
                <w:lang w:val="en-US"/>
              </w:rPr>
            </w:pPr>
          </w:p>
        </w:tc>
        <w:tc>
          <w:tcPr>
            <w:tcW w:w="3302" w:type="dxa"/>
          </w:tcPr>
          <w:p w:rsidR="0070796E" w:rsidRPr="0084734D" w:rsidRDefault="0070796E" w:rsidP="00C12283">
            <w:pPr>
              <w:spacing w:before="0"/>
              <w:rPr>
                <w:b/>
                <w:bCs/>
                <w:szCs w:val="24"/>
                <w:lang w:val="es-ES_tradnl"/>
              </w:rPr>
            </w:pPr>
            <w:r w:rsidRPr="0084734D">
              <w:rPr>
                <w:b/>
                <w:bCs/>
                <w:szCs w:val="24"/>
                <w:lang w:val="es-ES_tradnl"/>
              </w:rPr>
              <w:t>Document</w:t>
            </w:r>
            <w:r w:rsidR="006527BD" w:rsidRPr="0084734D">
              <w:rPr>
                <w:b/>
                <w:bCs/>
                <w:szCs w:val="24"/>
                <w:lang w:val="es-ES_tradnl"/>
              </w:rPr>
              <w:t xml:space="preserve"> </w:t>
            </w:r>
            <w:bookmarkStart w:id="2" w:name="DocRef1"/>
            <w:bookmarkEnd w:id="2"/>
            <w:r w:rsidR="00FF089C" w:rsidRPr="0084734D">
              <w:rPr>
                <w:b/>
                <w:bCs/>
                <w:szCs w:val="24"/>
                <w:lang w:val="es-ES_tradnl"/>
              </w:rPr>
              <w:t>RPM-</w:t>
            </w:r>
            <w:r w:rsidR="00432730">
              <w:rPr>
                <w:b/>
                <w:bCs/>
                <w:szCs w:val="24"/>
                <w:lang w:val="es-ES_tradnl"/>
              </w:rPr>
              <w:t>ARB</w:t>
            </w:r>
            <w:r w:rsidR="001C7438">
              <w:rPr>
                <w:b/>
                <w:bCs/>
                <w:szCs w:val="24"/>
                <w:lang w:val="es-ES_tradnl"/>
              </w:rPr>
              <w:t>17</w:t>
            </w:r>
            <w:r w:rsidR="00FF089C" w:rsidRPr="0084734D">
              <w:rPr>
                <w:b/>
                <w:bCs/>
                <w:szCs w:val="24"/>
                <w:lang w:val="es-ES_tradnl"/>
              </w:rPr>
              <w:t>/</w:t>
            </w:r>
            <w:r w:rsidR="00C12283">
              <w:rPr>
                <w:b/>
                <w:bCs/>
                <w:szCs w:val="24"/>
                <w:lang w:val="es-ES_tradnl"/>
              </w:rPr>
              <w:t>1</w:t>
            </w:r>
            <w:r w:rsidR="00FF089C" w:rsidRPr="0084734D">
              <w:rPr>
                <w:b/>
                <w:bCs/>
                <w:szCs w:val="24"/>
                <w:lang w:val="es-ES_tradnl"/>
              </w:rPr>
              <w:t>-</w:t>
            </w:r>
            <w:bookmarkStart w:id="3" w:name="DocNo1"/>
            <w:bookmarkEnd w:id="3"/>
            <w:r w:rsidR="00576654">
              <w:rPr>
                <w:b/>
                <w:bCs/>
                <w:szCs w:val="24"/>
                <w:lang w:val="es-ES_tradnl"/>
              </w:rPr>
              <w:t>F</w:t>
            </w:r>
          </w:p>
        </w:tc>
      </w:tr>
      <w:tr w:rsidR="0070796E" w:rsidRPr="00AE2BCA" w:rsidTr="00DD05EF">
        <w:trPr>
          <w:cantSplit/>
          <w:trHeight w:val="23"/>
          <w:jc w:val="center"/>
        </w:trPr>
        <w:tc>
          <w:tcPr>
            <w:tcW w:w="7046" w:type="dxa"/>
            <w:vMerge/>
          </w:tcPr>
          <w:p w:rsidR="0070796E" w:rsidRPr="0084734D" w:rsidRDefault="0070796E">
            <w:pPr>
              <w:tabs>
                <w:tab w:val="left" w:pos="851"/>
              </w:tabs>
              <w:spacing w:line="240" w:lineRule="atLeast"/>
              <w:rPr>
                <w:b/>
                <w:lang w:val="es-ES_tradnl"/>
              </w:rPr>
            </w:pPr>
          </w:p>
        </w:tc>
        <w:tc>
          <w:tcPr>
            <w:tcW w:w="3302" w:type="dxa"/>
          </w:tcPr>
          <w:p w:rsidR="0070796E" w:rsidRPr="00930F7E" w:rsidRDefault="00A96B2A" w:rsidP="00975D23">
            <w:pPr>
              <w:spacing w:before="0"/>
              <w:rPr>
                <w:b/>
                <w:bCs/>
                <w:szCs w:val="24"/>
                <w:lang w:val="fr-FR"/>
              </w:rPr>
            </w:pPr>
            <w:bookmarkStart w:id="4" w:name="CreationDate"/>
            <w:bookmarkEnd w:id="4"/>
            <w:r>
              <w:rPr>
                <w:b/>
                <w:bCs/>
                <w:szCs w:val="24"/>
                <w:lang w:val="fr-FR"/>
              </w:rPr>
              <w:t>25 octobre 201</w:t>
            </w:r>
            <w:r w:rsidR="00975D23">
              <w:rPr>
                <w:b/>
                <w:bCs/>
                <w:szCs w:val="24"/>
                <w:lang w:val="fr-FR"/>
              </w:rPr>
              <w:t>6</w:t>
            </w:r>
          </w:p>
        </w:tc>
      </w:tr>
      <w:tr w:rsidR="0070796E" w:rsidRPr="00AE2BCA" w:rsidTr="00DD05EF">
        <w:trPr>
          <w:cantSplit/>
          <w:trHeight w:val="333"/>
          <w:jc w:val="center"/>
        </w:trPr>
        <w:tc>
          <w:tcPr>
            <w:tcW w:w="7046" w:type="dxa"/>
            <w:vMerge/>
          </w:tcPr>
          <w:p w:rsidR="0070796E" w:rsidRPr="00AE2BCA" w:rsidRDefault="0070796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3302" w:type="dxa"/>
          </w:tcPr>
          <w:p w:rsidR="0070796E" w:rsidRPr="00930F7E" w:rsidRDefault="0070796E" w:rsidP="00576654">
            <w:pPr>
              <w:spacing w:before="0" w:after="120"/>
              <w:rPr>
                <w:b/>
                <w:bCs/>
                <w:szCs w:val="24"/>
                <w:lang w:val="fr-FR"/>
              </w:rPr>
            </w:pPr>
            <w:r w:rsidRPr="00930F7E">
              <w:rPr>
                <w:b/>
                <w:bCs/>
                <w:szCs w:val="24"/>
                <w:lang w:val="fr-FR"/>
              </w:rPr>
              <w:t>Original:</w:t>
            </w:r>
            <w:r w:rsidR="005543B5">
              <w:rPr>
                <w:b/>
                <w:bCs/>
                <w:szCs w:val="24"/>
                <w:lang w:val="fr-FR"/>
              </w:rPr>
              <w:t xml:space="preserve"> </w:t>
            </w:r>
            <w:r w:rsidR="00576654">
              <w:rPr>
                <w:b/>
                <w:bCs/>
                <w:szCs w:val="24"/>
                <w:lang w:val="fr-FR"/>
              </w:rPr>
              <w:t>anglais</w:t>
            </w:r>
            <w:r w:rsidRPr="00930F7E">
              <w:rPr>
                <w:b/>
                <w:bCs/>
                <w:szCs w:val="24"/>
                <w:lang w:val="fr-FR"/>
              </w:rPr>
              <w:t xml:space="preserve"> </w:t>
            </w:r>
            <w:bookmarkStart w:id="5" w:name="Original"/>
            <w:bookmarkEnd w:id="5"/>
          </w:p>
        </w:tc>
      </w:tr>
      <w:tr w:rsidR="0070796E" w:rsidRPr="00975D23" w:rsidTr="00DD05EF">
        <w:trPr>
          <w:cantSplit/>
          <w:trHeight w:val="23"/>
          <w:jc w:val="center"/>
        </w:trPr>
        <w:tc>
          <w:tcPr>
            <w:tcW w:w="10348" w:type="dxa"/>
            <w:gridSpan w:val="2"/>
          </w:tcPr>
          <w:p w:rsidR="0070796E" w:rsidRPr="00576654" w:rsidRDefault="00576654" w:rsidP="00576654">
            <w:pPr>
              <w:tabs>
                <w:tab w:val="left" w:pos="1928"/>
              </w:tabs>
              <w:spacing w:after="120"/>
              <w:ind w:left="1928" w:hanging="1928"/>
              <w:jc w:val="center"/>
              <w:rPr>
                <w:b/>
                <w:bCs/>
                <w:sz w:val="28"/>
                <w:szCs w:val="28"/>
                <w:lang w:val="fr-CH"/>
              </w:rPr>
            </w:pPr>
            <w:r w:rsidRPr="00576654">
              <w:rPr>
                <w:b/>
                <w:bCs/>
                <w:sz w:val="28"/>
                <w:szCs w:val="28"/>
                <w:lang w:val="fr-CH"/>
              </w:rPr>
              <w:t>Directeur</w:t>
            </w:r>
            <w:r w:rsidR="003E0555" w:rsidRPr="00576654">
              <w:rPr>
                <w:b/>
                <w:bCs/>
                <w:sz w:val="28"/>
                <w:szCs w:val="28"/>
                <w:lang w:val="fr-CH"/>
              </w:rPr>
              <w:t>, Bureau</w:t>
            </w:r>
            <w:r w:rsidRPr="00576654">
              <w:rPr>
                <w:b/>
                <w:bCs/>
                <w:sz w:val="28"/>
                <w:szCs w:val="28"/>
                <w:lang w:val="fr-CH"/>
              </w:rPr>
              <w:t xml:space="preserve"> du Development des Telecommunications</w:t>
            </w:r>
          </w:p>
        </w:tc>
      </w:tr>
      <w:tr w:rsidR="00421F93" w:rsidRPr="00AE2BCA" w:rsidTr="00DD05EF">
        <w:trPr>
          <w:cantSplit/>
          <w:trHeight w:val="23"/>
          <w:jc w:val="center"/>
        </w:trPr>
        <w:tc>
          <w:tcPr>
            <w:tcW w:w="10348" w:type="dxa"/>
            <w:gridSpan w:val="2"/>
          </w:tcPr>
          <w:p w:rsidR="00421F93" w:rsidRPr="00B97695" w:rsidRDefault="00576654" w:rsidP="00C12283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ORDRE DU JOUR</w:t>
            </w:r>
          </w:p>
        </w:tc>
      </w:tr>
    </w:tbl>
    <w:p w:rsidR="00421F93" w:rsidRDefault="00421F93" w:rsidP="00421F93">
      <w:pPr>
        <w:spacing w:before="0"/>
      </w:pPr>
      <w:bookmarkStart w:id="6" w:name="Results"/>
      <w:bookmarkEnd w:id="6"/>
    </w:p>
    <w:p w:rsidR="00432730" w:rsidRPr="00C62C37" w:rsidRDefault="00432730" w:rsidP="00432730">
      <w:pPr>
        <w:spacing w:before="480"/>
        <w:rPr>
          <w:szCs w:val="22"/>
          <w:lang w:val="fr-CH"/>
        </w:rPr>
      </w:pPr>
      <w:r w:rsidRPr="00C62C37">
        <w:rPr>
          <w:szCs w:val="22"/>
          <w:lang w:val="fr-CH"/>
        </w:rPr>
        <w:t>1</w:t>
      </w:r>
      <w:r w:rsidRPr="00C62C37">
        <w:rPr>
          <w:szCs w:val="22"/>
          <w:lang w:val="fr-CH"/>
        </w:rPr>
        <w:tab/>
        <w:t>Cérémonie d'ouverture</w:t>
      </w:r>
    </w:p>
    <w:p w:rsidR="00432730" w:rsidRPr="00C62C37" w:rsidRDefault="00432730" w:rsidP="00432730">
      <w:pPr>
        <w:rPr>
          <w:szCs w:val="22"/>
          <w:lang w:val="fr-CH"/>
        </w:rPr>
      </w:pPr>
      <w:r w:rsidRPr="00C62C37">
        <w:rPr>
          <w:szCs w:val="22"/>
          <w:lang w:val="fr-CH"/>
        </w:rPr>
        <w:t>2</w:t>
      </w:r>
      <w:r w:rsidRPr="00C62C37">
        <w:rPr>
          <w:szCs w:val="22"/>
          <w:lang w:val="fr-CH"/>
        </w:rPr>
        <w:tab/>
        <w:t>Election du Président et des Vice-Présidents</w:t>
      </w:r>
    </w:p>
    <w:p w:rsidR="00432730" w:rsidRPr="00C62C37" w:rsidRDefault="00432730" w:rsidP="00432730">
      <w:pPr>
        <w:rPr>
          <w:szCs w:val="22"/>
          <w:lang w:val="fr-CH"/>
        </w:rPr>
      </w:pPr>
      <w:r w:rsidRPr="00C62C37">
        <w:rPr>
          <w:szCs w:val="22"/>
          <w:lang w:val="fr-CH"/>
        </w:rPr>
        <w:t>3</w:t>
      </w:r>
      <w:r w:rsidRPr="00C62C37">
        <w:rPr>
          <w:szCs w:val="22"/>
          <w:lang w:val="fr-CH"/>
        </w:rPr>
        <w:tab/>
        <w:t>Adoption de l'ordre du jour</w:t>
      </w:r>
    </w:p>
    <w:p w:rsidR="00432730" w:rsidRPr="00C62C37" w:rsidRDefault="00432730" w:rsidP="00432730">
      <w:pPr>
        <w:rPr>
          <w:szCs w:val="22"/>
          <w:lang w:val="fr-CH"/>
        </w:rPr>
      </w:pPr>
      <w:r w:rsidRPr="00C62C37">
        <w:rPr>
          <w:szCs w:val="22"/>
          <w:lang w:val="fr-CH"/>
        </w:rPr>
        <w:t>4</w:t>
      </w:r>
      <w:r w:rsidRPr="00C62C37">
        <w:rPr>
          <w:szCs w:val="22"/>
          <w:lang w:val="fr-CH"/>
        </w:rPr>
        <w:tab/>
        <w:t>Examen du programme de gestion du temps</w:t>
      </w:r>
    </w:p>
    <w:p w:rsidR="00432730" w:rsidRPr="00C62C37" w:rsidRDefault="00432730" w:rsidP="00432730">
      <w:pPr>
        <w:ind w:left="720" w:hanging="720"/>
        <w:rPr>
          <w:szCs w:val="22"/>
          <w:lang w:val="fr-CH"/>
        </w:rPr>
      </w:pPr>
      <w:r w:rsidRPr="00C62C37">
        <w:rPr>
          <w:szCs w:val="22"/>
          <w:lang w:val="fr-CH"/>
        </w:rPr>
        <w:t>5</w:t>
      </w:r>
      <w:r w:rsidRPr="00C62C37">
        <w:rPr>
          <w:szCs w:val="22"/>
          <w:lang w:val="fr-CH"/>
        </w:rPr>
        <w:tab/>
        <w:t>Compte rendu sur la mise en œuvre du Plan d'action de Dubaï (CMDT-14) et contribution à la mise en œuvre du Plan d'action du SMSI et des Objectifs de développement durable (ODD)</w:t>
      </w:r>
    </w:p>
    <w:p w:rsidR="00432730" w:rsidRPr="00C62C37" w:rsidRDefault="00432730" w:rsidP="00432730">
      <w:pPr>
        <w:ind w:left="720" w:hanging="720"/>
        <w:rPr>
          <w:szCs w:val="22"/>
          <w:lang w:val="fr-CH"/>
        </w:rPr>
      </w:pPr>
      <w:r w:rsidRPr="00C62C37">
        <w:rPr>
          <w:szCs w:val="22"/>
          <w:lang w:val="fr-CH"/>
        </w:rPr>
        <w:t>6</w:t>
      </w:r>
      <w:r w:rsidRPr="00C62C37">
        <w:rPr>
          <w:szCs w:val="22"/>
          <w:lang w:val="fr-CH"/>
        </w:rPr>
        <w:tab/>
        <w:t>Compte rendu sur la mise en œuvre des résultats d'autres conférences, assemblées et réunions de l'UIT en lien avec les travaux de l'UIT-D: Conférence de plénipotentiaires (PP-14), Assemblée des radiocommunications (AR-15)/Conférence mondiale des radiocommunications (CMR-15) et Assemblée mondiale de normalisation des télécommunications (AMNT-16)</w:t>
      </w:r>
    </w:p>
    <w:p w:rsidR="00432730" w:rsidRPr="00C62C37" w:rsidRDefault="00432730" w:rsidP="00432730">
      <w:pPr>
        <w:ind w:left="720" w:hanging="720"/>
        <w:rPr>
          <w:szCs w:val="22"/>
          <w:lang w:val="fr-CH"/>
        </w:rPr>
      </w:pPr>
      <w:r w:rsidRPr="00C62C37">
        <w:rPr>
          <w:szCs w:val="22"/>
          <w:lang w:val="fr-CH"/>
        </w:rPr>
        <w:t>7</w:t>
      </w:r>
      <w:r w:rsidRPr="00C62C37">
        <w:rPr>
          <w:szCs w:val="22"/>
          <w:lang w:val="fr-CH"/>
        </w:rPr>
        <w:tab/>
        <w:t>Préparatifs en vue de la CMDT-17</w:t>
      </w:r>
    </w:p>
    <w:p w:rsidR="00432730" w:rsidRPr="00C62C37" w:rsidRDefault="00432730" w:rsidP="00432730">
      <w:pPr>
        <w:ind w:left="720" w:hanging="720"/>
        <w:rPr>
          <w:szCs w:val="22"/>
          <w:lang w:val="fr-CH"/>
        </w:rPr>
      </w:pPr>
      <w:r w:rsidRPr="00C62C37">
        <w:rPr>
          <w:szCs w:val="22"/>
          <w:lang w:val="fr-CH"/>
        </w:rPr>
        <w:tab/>
        <w:t>7.1</w:t>
      </w:r>
      <w:r w:rsidRPr="00C62C37">
        <w:rPr>
          <w:szCs w:val="22"/>
          <w:lang w:val="fr-CH"/>
        </w:rPr>
        <w:tab/>
        <w:t>Avant-projet de contribution de l'UIT-D au Plan stratégique de l'UIT pour 2020-2023</w:t>
      </w:r>
    </w:p>
    <w:p w:rsidR="00432730" w:rsidRPr="00C62C37" w:rsidRDefault="00432730" w:rsidP="00432730">
      <w:pPr>
        <w:ind w:left="720" w:hanging="720"/>
        <w:rPr>
          <w:szCs w:val="22"/>
          <w:lang w:val="fr-CH"/>
        </w:rPr>
      </w:pPr>
      <w:r w:rsidRPr="00C62C37">
        <w:rPr>
          <w:szCs w:val="22"/>
          <w:lang w:val="fr-CH"/>
        </w:rPr>
        <w:tab/>
        <w:t>7.2</w:t>
      </w:r>
      <w:r w:rsidRPr="00C62C37">
        <w:rPr>
          <w:szCs w:val="22"/>
          <w:lang w:val="fr-CH"/>
        </w:rPr>
        <w:tab/>
        <w:t xml:space="preserve">Avant-projet de Plan d'action de l'UIT-D pour 2018-2021 (y compris les Questions dont </w:t>
      </w:r>
      <w:r w:rsidRPr="00C62C37">
        <w:rPr>
          <w:szCs w:val="22"/>
          <w:lang w:val="fr-CH"/>
        </w:rPr>
        <w:tab/>
        <w:t>s'occupent les commissions d'études)</w:t>
      </w:r>
    </w:p>
    <w:p w:rsidR="00432730" w:rsidRPr="00C62C37" w:rsidRDefault="00432730" w:rsidP="00432730">
      <w:pPr>
        <w:ind w:left="720" w:hanging="720"/>
        <w:rPr>
          <w:szCs w:val="22"/>
          <w:lang w:val="fr-CH"/>
        </w:rPr>
      </w:pPr>
      <w:r w:rsidRPr="00C62C37">
        <w:rPr>
          <w:szCs w:val="22"/>
          <w:lang w:val="fr-CH"/>
        </w:rPr>
        <w:tab/>
        <w:t>7.3</w:t>
      </w:r>
      <w:r w:rsidRPr="00C62C37">
        <w:rPr>
          <w:szCs w:val="22"/>
          <w:lang w:val="fr-CH"/>
        </w:rPr>
        <w:tab/>
        <w:t>Avant-projet de Déclaration de la CMDT-17</w:t>
      </w:r>
    </w:p>
    <w:p w:rsidR="00432730" w:rsidRPr="00C62C37" w:rsidRDefault="00432730" w:rsidP="00432730">
      <w:pPr>
        <w:ind w:left="720" w:hanging="720"/>
        <w:rPr>
          <w:szCs w:val="22"/>
          <w:lang w:val="fr-CH"/>
        </w:rPr>
      </w:pPr>
      <w:r w:rsidRPr="00C62C37">
        <w:rPr>
          <w:szCs w:val="22"/>
          <w:lang w:val="fr-CH"/>
        </w:rPr>
        <w:tab/>
        <w:t>7.4</w:t>
      </w:r>
      <w:r w:rsidRPr="00C62C37">
        <w:rPr>
          <w:szCs w:val="22"/>
          <w:lang w:val="fr-CH"/>
        </w:rPr>
        <w:tab/>
        <w:t>Règlement intérieur de l'UIT-D (Résolution 1 de la CMDT)</w:t>
      </w:r>
    </w:p>
    <w:p w:rsidR="00432730" w:rsidRPr="00C62C37" w:rsidRDefault="00432730" w:rsidP="00432730">
      <w:pPr>
        <w:ind w:left="720" w:hanging="720"/>
        <w:rPr>
          <w:szCs w:val="22"/>
          <w:lang w:val="fr-CH"/>
        </w:rPr>
      </w:pPr>
      <w:r w:rsidRPr="00C62C37">
        <w:rPr>
          <w:szCs w:val="22"/>
          <w:lang w:val="fr-CH"/>
        </w:rPr>
        <w:tab/>
        <w:t>7.5</w:t>
      </w:r>
      <w:r w:rsidRPr="00C62C37">
        <w:rPr>
          <w:szCs w:val="22"/>
          <w:lang w:val="fr-CH"/>
        </w:rPr>
        <w:tab/>
        <w:t>Harmonisation des résolutions de la CMDT</w:t>
      </w:r>
    </w:p>
    <w:p w:rsidR="00432730" w:rsidRPr="00C62C37" w:rsidRDefault="00432730" w:rsidP="00432730">
      <w:pPr>
        <w:tabs>
          <w:tab w:val="left" w:pos="7102"/>
        </w:tabs>
        <w:ind w:left="720" w:hanging="720"/>
        <w:rPr>
          <w:szCs w:val="22"/>
          <w:lang w:val="fr-CH"/>
        </w:rPr>
      </w:pPr>
      <w:r w:rsidRPr="00C62C37">
        <w:rPr>
          <w:szCs w:val="22"/>
          <w:lang w:val="fr-CH"/>
        </w:rPr>
        <w:t>8</w:t>
      </w:r>
      <w:r w:rsidRPr="00C62C37">
        <w:rPr>
          <w:szCs w:val="22"/>
          <w:lang w:val="fr-CH"/>
        </w:rPr>
        <w:tab/>
        <w:t>Détermination des priorités pour les initiatives régionales, les projets y relatifs et les mécanismes de financement</w:t>
      </w:r>
    </w:p>
    <w:p w:rsidR="00432730" w:rsidRPr="00B43590" w:rsidRDefault="00432730" w:rsidP="00432730">
      <w:pPr>
        <w:ind w:left="720" w:hanging="720"/>
        <w:rPr>
          <w:szCs w:val="22"/>
          <w:lang w:val="fr-CH"/>
        </w:rPr>
      </w:pPr>
      <w:r w:rsidRPr="00B43590">
        <w:rPr>
          <w:szCs w:val="22"/>
          <w:lang w:val="fr-CH"/>
        </w:rPr>
        <w:t>9</w:t>
      </w:r>
      <w:r w:rsidRPr="00B43590">
        <w:rPr>
          <w:szCs w:val="22"/>
          <w:lang w:val="fr-CH"/>
        </w:rPr>
        <w:tab/>
        <w:t>Divers</w:t>
      </w:r>
    </w:p>
    <w:p w:rsidR="00576654" w:rsidRPr="009F3C90" w:rsidRDefault="00576654" w:rsidP="00576654">
      <w:pPr>
        <w:pStyle w:val="ListParagraph"/>
        <w:tabs>
          <w:tab w:val="left" w:pos="7102"/>
        </w:tabs>
        <w:spacing w:line="280" w:lineRule="exact"/>
        <w:contextualSpacing w:val="0"/>
        <w:jc w:val="both"/>
      </w:pPr>
    </w:p>
    <w:p w:rsidR="00C12283" w:rsidRPr="00AB6324" w:rsidRDefault="00576654" w:rsidP="00576654">
      <w:pPr>
        <w:ind w:left="6521" w:hanging="567"/>
      </w:pPr>
      <w:r w:rsidRPr="009F3C90">
        <w:rPr>
          <w:lang w:val="fr-CH"/>
        </w:rPr>
        <w:tab/>
      </w:r>
      <w:r w:rsidRPr="002E003B">
        <w:rPr>
          <w:lang w:val="fr-CH"/>
        </w:rPr>
        <w:t>Brahima Sanou</w:t>
      </w:r>
      <w:r w:rsidRPr="002E003B">
        <w:rPr>
          <w:lang w:val="fr-CH"/>
        </w:rPr>
        <w:br/>
      </w:r>
      <w:r w:rsidRPr="002E003B">
        <w:rPr>
          <w:lang w:val="fr-CH"/>
        </w:rPr>
        <w:tab/>
        <w:t>Directeur</w:t>
      </w:r>
    </w:p>
    <w:p w:rsidR="00C12283" w:rsidRPr="00C12283" w:rsidRDefault="00241962" w:rsidP="00241962">
      <w:pPr>
        <w:jc w:val="center"/>
        <w:rPr>
          <w:lang w:val="en-US"/>
        </w:rPr>
      </w:pPr>
      <w:r>
        <w:rPr>
          <w:lang w:val="en-US"/>
        </w:rPr>
        <w:lastRenderedPageBreak/>
        <w:t>___________________</w:t>
      </w:r>
    </w:p>
    <w:sectPr w:rsidR="00C12283" w:rsidRPr="00C12283" w:rsidSect="003E2E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567" w:right="851" w:bottom="1276" w:left="851" w:header="72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01A" w:rsidRDefault="00D1401A">
      <w:r>
        <w:separator/>
      </w:r>
    </w:p>
  </w:endnote>
  <w:endnote w:type="continuationSeparator" w:id="0">
    <w:p w:rsidR="00D1401A" w:rsidRDefault="00D14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2CF" w:rsidRDefault="006F02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2CF" w:rsidRDefault="006F02C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DF1" w:rsidRDefault="00D61DF1" w:rsidP="00D61DF1">
    <w:pPr>
      <w:pStyle w:val="Footer"/>
    </w:pPr>
  </w:p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1526"/>
      <w:gridCol w:w="2302"/>
      <w:gridCol w:w="6520"/>
    </w:tblGrid>
    <w:tr w:rsidR="00D61DF1" w:rsidRPr="00975D23" w:rsidTr="00582962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:rsidR="00D61DF1" w:rsidRPr="004D495C" w:rsidRDefault="00D61DF1" w:rsidP="00D61DF1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>
            <w:rPr>
              <w:sz w:val="18"/>
              <w:szCs w:val="18"/>
              <w:lang w:val="en-US"/>
            </w:rPr>
            <w:t>Contact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2302" w:type="dxa"/>
          <w:tcBorders>
            <w:top w:val="single" w:sz="4" w:space="0" w:color="000000"/>
          </w:tcBorders>
          <w:shd w:val="clear" w:color="auto" w:fill="auto"/>
        </w:tcPr>
        <w:p w:rsidR="00D61DF1" w:rsidRPr="004D495C" w:rsidRDefault="0035565B" w:rsidP="0035565B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Nom/Organisatio</w:t>
          </w:r>
          <w:r w:rsidR="00D61DF1" w:rsidRPr="004D495C">
            <w:rPr>
              <w:sz w:val="18"/>
              <w:szCs w:val="18"/>
              <w:lang w:val="en-US"/>
            </w:rPr>
            <w:t>n/Entit</w:t>
          </w:r>
          <w:r>
            <w:rPr>
              <w:sz w:val="18"/>
              <w:szCs w:val="18"/>
              <w:lang w:val="en-US"/>
            </w:rPr>
            <w:t>é</w:t>
          </w:r>
          <w:r w:rsidR="00D61DF1" w:rsidRPr="004D495C">
            <w:rPr>
              <w:sz w:val="18"/>
              <w:szCs w:val="18"/>
              <w:lang w:val="en-US"/>
            </w:rPr>
            <w:t>:</w:t>
          </w:r>
          <w:r w:rsidR="00D61DF1">
            <w:rPr>
              <w:sz w:val="18"/>
              <w:szCs w:val="18"/>
              <w:lang w:val="en-US"/>
            </w:rPr>
            <w:t xml:space="preserve"> </w:t>
          </w:r>
        </w:p>
      </w:tc>
      <w:tc>
        <w:tcPr>
          <w:tcW w:w="6520" w:type="dxa"/>
          <w:tcBorders>
            <w:top w:val="single" w:sz="4" w:space="0" w:color="000000"/>
          </w:tcBorders>
          <w:shd w:val="clear" w:color="auto" w:fill="auto"/>
        </w:tcPr>
        <w:p w:rsidR="00D61DF1" w:rsidRPr="0035565B" w:rsidRDefault="00432730" w:rsidP="00432730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fr-CH"/>
            </w:rPr>
          </w:pPr>
          <w:bookmarkStart w:id="9" w:name="OrgName"/>
          <w:bookmarkEnd w:id="9"/>
          <w:r w:rsidRPr="00432730">
            <w:rPr>
              <w:sz w:val="18"/>
              <w:szCs w:val="18"/>
              <w:lang w:val="fr-CH"/>
            </w:rPr>
            <w:t>M. Ebrahim Al-Haddad, Dir</w:t>
          </w:r>
          <w:r>
            <w:rPr>
              <w:sz w:val="18"/>
              <w:szCs w:val="18"/>
              <w:lang w:val="fr-CH"/>
            </w:rPr>
            <w:t>ecteur régional</w:t>
          </w:r>
          <w:r w:rsidR="00951637">
            <w:rPr>
              <w:sz w:val="18"/>
              <w:szCs w:val="18"/>
              <w:lang w:val="fr-CH"/>
            </w:rPr>
            <w:t>, Bureau régional</w:t>
          </w:r>
          <w:bookmarkStart w:id="10" w:name="_GoBack"/>
          <w:bookmarkEnd w:id="10"/>
          <w:r>
            <w:rPr>
              <w:sz w:val="18"/>
              <w:szCs w:val="18"/>
              <w:lang w:val="fr-CH"/>
            </w:rPr>
            <w:t xml:space="preserve"> </w:t>
          </w:r>
          <w:r w:rsidR="006F02CF">
            <w:rPr>
              <w:sz w:val="18"/>
              <w:szCs w:val="18"/>
              <w:lang w:val="fr-CH"/>
            </w:rPr>
            <w:t xml:space="preserve">de l’UIT </w:t>
          </w:r>
          <w:r>
            <w:rPr>
              <w:sz w:val="18"/>
              <w:szCs w:val="18"/>
              <w:lang w:val="fr-CH"/>
            </w:rPr>
            <w:t>pour les Etats A</w:t>
          </w:r>
          <w:r w:rsidRPr="00432730">
            <w:rPr>
              <w:sz w:val="18"/>
              <w:szCs w:val="18"/>
              <w:lang w:val="fr-CH"/>
            </w:rPr>
            <w:t>rabes</w:t>
          </w:r>
        </w:p>
      </w:tc>
    </w:tr>
    <w:tr w:rsidR="00D61DF1" w:rsidRPr="00432730" w:rsidTr="00582962">
      <w:tc>
        <w:tcPr>
          <w:tcW w:w="1526" w:type="dxa"/>
          <w:shd w:val="clear" w:color="auto" w:fill="auto"/>
        </w:tcPr>
        <w:p w:rsidR="00D61DF1" w:rsidRPr="0035565B" w:rsidRDefault="00D61DF1" w:rsidP="00D61DF1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fr-CH"/>
            </w:rPr>
          </w:pPr>
        </w:p>
      </w:tc>
      <w:tc>
        <w:tcPr>
          <w:tcW w:w="2302" w:type="dxa"/>
          <w:shd w:val="clear" w:color="auto" w:fill="auto"/>
        </w:tcPr>
        <w:p w:rsidR="00D61DF1" w:rsidRPr="00432730" w:rsidRDefault="0035565B" w:rsidP="00D61DF1">
          <w:pPr>
            <w:pStyle w:val="FirstFooter"/>
            <w:tabs>
              <w:tab w:val="left" w:pos="2302"/>
            </w:tabs>
            <w:rPr>
              <w:sz w:val="18"/>
              <w:szCs w:val="18"/>
              <w:lang w:val="fr-CH"/>
            </w:rPr>
          </w:pPr>
          <w:r w:rsidRPr="00432730">
            <w:rPr>
              <w:sz w:val="18"/>
              <w:szCs w:val="18"/>
              <w:lang w:val="fr-CH"/>
            </w:rPr>
            <w:t>Téléphone</w:t>
          </w:r>
          <w:r w:rsidR="00D61DF1" w:rsidRPr="00432730">
            <w:rPr>
              <w:sz w:val="18"/>
              <w:szCs w:val="18"/>
              <w:lang w:val="fr-CH"/>
            </w:rPr>
            <w:t xml:space="preserve">: </w:t>
          </w:r>
        </w:p>
      </w:tc>
      <w:tc>
        <w:tcPr>
          <w:tcW w:w="6520" w:type="dxa"/>
          <w:shd w:val="clear" w:color="auto" w:fill="auto"/>
        </w:tcPr>
        <w:p w:rsidR="00D61DF1" w:rsidRPr="00432730" w:rsidRDefault="00432730" w:rsidP="00432730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fr-CH"/>
            </w:rPr>
          </w:pPr>
          <w:bookmarkStart w:id="11" w:name="PhoneNo"/>
          <w:bookmarkEnd w:id="11"/>
          <w:r w:rsidRPr="00432730">
            <w:rPr>
              <w:sz w:val="18"/>
              <w:szCs w:val="18"/>
              <w:lang w:val="fr-CH"/>
            </w:rPr>
            <w:t>+202 353 71777</w:t>
          </w:r>
        </w:p>
      </w:tc>
    </w:tr>
    <w:tr w:rsidR="00D61DF1" w:rsidRPr="00975D23" w:rsidTr="00582962">
      <w:tc>
        <w:tcPr>
          <w:tcW w:w="1526" w:type="dxa"/>
          <w:shd w:val="clear" w:color="auto" w:fill="auto"/>
        </w:tcPr>
        <w:p w:rsidR="00D61DF1" w:rsidRPr="00432730" w:rsidRDefault="00D61DF1" w:rsidP="00D61DF1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fr-CH"/>
            </w:rPr>
          </w:pPr>
        </w:p>
      </w:tc>
      <w:tc>
        <w:tcPr>
          <w:tcW w:w="2302" w:type="dxa"/>
          <w:shd w:val="clear" w:color="auto" w:fill="auto"/>
        </w:tcPr>
        <w:p w:rsidR="00D61DF1" w:rsidRPr="00432730" w:rsidRDefault="0035565B" w:rsidP="00D61DF1">
          <w:pPr>
            <w:pStyle w:val="FirstFooter"/>
            <w:tabs>
              <w:tab w:val="left" w:pos="2302"/>
            </w:tabs>
            <w:rPr>
              <w:sz w:val="18"/>
              <w:szCs w:val="18"/>
              <w:lang w:val="fr-CH"/>
            </w:rPr>
          </w:pPr>
          <w:r w:rsidRPr="00432730">
            <w:rPr>
              <w:sz w:val="18"/>
              <w:szCs w:val="18"/>
              <w:lang w:val="fr-CH"/>
            </w:rPr>
            <w:t>Courrier-e</w:t>
          </w:r>
          <w:r w:rsidR="00D61DF1" w:rsidRPr="00432730">
            <w:rPr>
              <w:sz w:val="18"/>
              <w:szCs w:val="18"/>
              <w:lang w:val="fr-CH"/>
            </w:rPr>
            <w:t xml:space="preserve">: </w:t>
          </w:r>
        </w:p>
      </w:tc>
      <w:bookmarkStart w:id="12" w:name="Email"/>
      <w:bookmarkEnd w:id="12"/>
      <w:tc>
        <w:tcPr>
          <w:tcW w:w="6520" w:type="dxa"/>
          <w:shd w:val="clear" w:color="auto" w:fill="auto"/>
        </w:tcPr>
        <w:p w:rsidR="00D61DF1" w:rsidRPr="00432730" w:rsidRDefault="00432730" w:rsidP="00432730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fr-CH"/>
            </w:rPr>
          </w:pPr>
          <w:r w:rsidRPr="00432730">
            <w:rPr>
              <w:sz w:val="18"/>
              <w:szCs w:val="18"/>
              <w:lang w:val="en-US"/>
            </w:rPr>
            <w:fldChar w:fldCharType="begin"/>
          </w:r>
          <w:r w:rsidRPr="00432730">
            <w:rPr>
              <w:sz w:val="18"/>
              <w:szCs w:val="18"/>
              <w:lang w:val="fr-CH"/>
            </w:rPr>
            <w:instrText xml:space="preserve"> HYPERLINK "mailto:ebraim.al-haddad@itu.int" </w:instrText>
          </w:r>
          <w:r w:rsidRPr="00432730">
            <w:rPr>
              <w:sz w:val="18"/>
              <w:szCs w:val="18"/>
              <w:lang w:val="en-US"/>
            </w:rPr>
            <w:fldChar w:fldCharType="separate"/>
          </w:r>
          <w:r w:rsidRPr="00432730">
            <w:rPr>
              <w:rStyle w:val="Hyperlink"/>
              <w:sz w:val="18"/>
              <w:szCs w:val="18"/>
              <w:lang w:val="fr-CH"/>
            </w:rPr>
            <w:t>ebraim.al-haddad@itu.int</w:t>
          </w:r>
          <w:r w:rsidRPr="00432730">
            <w:rPr>
              <w:sz w:val="18"/>
              <w:szCs w:val="18"/>
              <w:lang w:val="en-US"/>
            </w:rPr>
            <w:fldChar w:fldCharType="end"/>
          </w:r>
        </w:p>
      </w:tc>
    </w:tr>
  </w:tbl>
  <w:p w:rsidR="00D61DF1" w:rsidRPr="001C7438" w:rsidRDefault="00951637" w:rsidP="00D61DF1">
    <w:pPr>
      <w:jc w:val="center"/>
      <w:rPr>
        <w:sz w:val="20"/>
        <w:lang w:val="fr-CH"/>
      </w:rPr>
    </w:pPr>
    <w:hyperlink r:id="rId1" w:history="1">
      <w:r w:rsidR="00D61DF1" w:rsidRPr="001C7438">
        <w:rPr>
          <w:rStyle w:val="Hyperlink"/>
          <w:sz w:val="20"/>
          <w:lang w:val="fr-CH"/>
        </w:rPr>
        <w:t>http://www.itu.int/go/en/wtdc17rpm</w:t>
      </w:r>
    </w:hyperlink>
  </w:p>
  <w:p w:rsidR="00D61DF1" w:rsidRPr="001C7438" w:rsidRDefault="00D61DF1" w:rsidP="00D61DF1">
    <w:pPr>
      <w:pStyle w:val="Footer"/>
      <w:rPr>
        <w:lang w:val="fr-CH"/>
      </w:rPr>
    </w:pPr>
  </w:p>
  <w:p w:rsidR="00E2379D" w:rsidRPr="001C7438" w:rsidRDefault="00E2379D" w:rsidP="005B4E77">
    <w:pPr>
      <w:jc w:val="center"/>
      <w:rPr>
        <w:sz w:val="20"/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01A" w:rsidRDefault="00D1401A">
      <w:r>
        <w:separator/>
      </w:r>
    </w:p>
  </w:footnote>
  <w:footnote w:type="continuationSeparator" w:id="0">
    <w:p w:rsidR="00D1401A" w:rsidRDefault="00D140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2CF" w:rsidRDefault="006F02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79D" w:rsidRPr="00FF089C" w:rsidRDefault="00E2379D" w:rsidP="00831C97">
    <w:pPr>
      <w:tabs>
        <w:tab w:val="clear" w:pos="794"/>
        <w:tab w:val="clear" w:pos="1191"/>
        <w:tab w:val="clear" w:pos="1588"/>
        <w:tab w:val="clear" w:pos="1985"/>
        <w:tab w:val="center" w:pos="5103"/>
        <w:tab w:val="right" w:pos="10206"/>
      </w:tabs>
      <w:ind w:right="1"/>
      <w:rPr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Pr="00FF089C">
      <w:rPr>
        <w:sz w:val="22"/>
        <w:szCs w:val="22"/>
        <w:lang w:val="es-ES_tradnl"/>
      </w:rPr>
      <w:t>ITU-D/</w:t>
    </w:r>
    <w:bookmarkStart w:id="7" w:name="DocRef2"/>
    <w:bookmarkEnd w:id="7"/>
    <w:r w:rsidR="00FF089C" w:rsidRPr="00FF089C">
      <w:rPr>
        <w:sz w:val="22"/>
        <w:szCs w:val="22"/>
        <w:lang w:val="es-ES_tradnl"/>
      </w:rPr>
      <w:t>RPM-</w:t>
    </w:r>
    <w:r w:rsidR="00831C97">
      <w:rPr>
        <w:sz w:val="22"/>
        <w:szCs w:val="22"/>
        <w:lang w:val="es-ES_tradnl"/>
      </w:rPr>
      <w:t>CIS</w:t>
    </w:r>
    <w:r w:rsidR="00FF089C" w:rsidRPr="00FF089C">
      <w:rPr>
        <w:sz w:val="22"/>
        <w:szCs w:val="22"/>
        <w:lang w:val="es-ES_tradnl"/>
      </w:rPr>
      <w:t>16</w:t>
    </w:r>
    <w:r w:rsidRPr="00FF089C">
      <w:rPr>
        <w:sz w:val="22"/>
        <w:szCs w:val="22"/>
        <w:lang w:val="es-ES_tradnl"/>
      </w:rPr>
      <w:t>/</w:t>
    </w:r>
    <w:bookmarkStart w:id="8" w:name="DocNo2"/>
    <w:bookmarkEnd w:id="8"/>
    <w:r w:rsidR="00FF089C" w:rsidRPr="00FF089C">
      <w:rPr>
        <w:sz w:val="22"/>
        <w:szCs w:val="22"/>
        <w:lang w:val="es-ES_tradnl"/>
      </w:rPr>
      <w:t>1-E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951637">
      <w:rPr>
        <w:noProof/>
        <w:sz w:val="22"/>
        <w:szCs w:val="22"/>
        <w:lang w:val="es-ES_tradnl"/>
      </w:rPr>
      <w:t>2</w:t>
    </w:r>
    <w:r w:rsidRPr="004D495C">
      <w:rPr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2CF" w:rsidRDefault="006F02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974E3"/>
    <w:multiLevelType w:val="hybridMultilevel"/>
    <w:tmpl w:val="E202E3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E7AB5"/>
    <w:multiLevelType w:val="multilevel"/>
    <w:tmpl w:val="AD16D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83B2ACC"/>
    <w:multiLevelType w:val="multilevel"/>
    <w:tmpl w:val="77940E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165E65"/>
    <w:multiLevelType w:val="hybridMultilevel"/>
    <w:tmpl w:val="DD7C7312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oNotHyphenateCaps/>
  <w:drawingGridHorizontalSpacing w:val="170"/>
  <w:drawingGridVerticalSpacing w:val="170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96E"/>
    <w:rsid w:val="00003125"/>
    <w:rsid w:val="00005245"/>
    <w:rsid w:val="00006684"/>
    <w:rsid w:val="00017BEC"/>
    <w:rsid w:val="00017E7D"/>
    <w:rsid w:val="00017E82"/>
    <w:rsid w:val="00021A72"/>
    <w:rsid w:val="000221F5"/>
    <w:rsid w:val="00022BFD"/>
    <w:rsid w:val="000233BF"/>
    <w:rsid w:val="00032DD2"/>
    <w:rsid w:val="000370A8"/>
    <w:rsid w:val="0006050B"/>
    <w:rsid w:val="00080665"/>
    <w:rsid w:val="00085784"/>
    <w:rsid w:val="0009676A"/>
    <w:rsid w:val="000A0187"/>
    <w:rsid w:val="000A3328"/>
    <w:rsid w:val="000D0403"/>
    <w:rsid w:val="000D61A2"/>
    <w:rsid w:val="000D7961"/>
    <w:rsid w:val="000E397B"/>
    <w:rsid w:val="000F1580"/>
    <w:rsid w:val="001229F6"/>
    <w:rsid w:val="0015200D"/>
    <w:rsid w:val="0015553B"/>
    <w:rsid w:val="00161A5A"/>
    <w:rsid w:val="00170AB9"/>
    <w:rsid w:val="00181928"/>
    <w:rsid w:val="001856D7"/>
    <w:rsid w:val="00187E51"/>
    <w:rsid w:val="00192DBD"/>
    <w:rsid w:val="0019399A"/>
    <w:rsid w:val="001A52E9"/>
    <w:rsid w:val="001B4B9B"/>
    <w:rsid w:val="001B72F0"/>
    <w:rsid w:val="001C7438"/>
    <w:rsid w:val="001D3694"/>
    <w:rsid w:val="001E33AB"/>
    <w:rsid w:val="001E3BCF"/>
    <w:rsid w:val="0021427F"/>
    <w:rsid w:val="00235915"/>
    <w:rsid w:val="00241962"/>
    <w:rsid w:val="00252877"/>
    <w:rsid w:val="00262B06"/>
    <w:rsid w:val="00270C45"/>
    <w:rsid w:val="002748B0"/>
    <w:rsid w:val="00275198"/>
    <w:rsid w:val="00276B86"/>
    <w:rsid w:val="0028054C"/>
    <w:rsid w:val="002869AF"/>
    <w:rsid w:val="00286A28"/>
    <w:rsid w:val="002900F9"/>
    <w:rsid w:val="00295878"/>
    <w:rsid w:val="002A3A4E"/>
    <w:rsid w:val="002B02FE"/>
    <w:rsid w:val="002B1A8F"/>
    <w:rsid w:val="002B2265"/>
    <w:rsid w:val="002C67D8"/>
    <w:rsid w:val="002D0049"/>
    <w:rsid w:val="003058DA"/>
    <w:rsid w:val="0030762F"/>
    <w:rsid w:val="00311BD3"/>
    <w:rsid w:val="00312685"/>
    <w:rsid w:val="00334C18"/>
    <w:rsid w:val="003513DB"/>
    <w:rsid w:val="0035565B"/>
    <w:rsid w:val="0036243F"/>
    <w:rsid w:val="00385ABF"/>
    <w:rsid w:val="00392AF3"/>
    <w:rsid w:val="003A6A11"/>
    <w:rsid w:val="003B75F4"/>
    <w:rsid w:val="003C78E4"/>
    <w:rsid w:val="003E0555"/>
    <w:rsid w:val="003E20FF"/>
    <w:rsid w:val="003E2E90"/>
    <w:rsid w:val="00406F1F"/>
    <w:rsid w:val="004077C9"/>
    <w:rsid w:val="00414E6F"/>
    <w:rsid w:val="00415F06"/>
    <w:rsid w:val="00416D38"/>
    <w:rsid w:val="00421F93"/>
    <w:rsid w:val="00432730"/>
    <w:rsid w:val="004331DF"/>
    <w:rsid w:val="0043566B"/>
    <w:rsid w:val="004430CE"/>
    <w:rsid w:val="00457453"/>
    <w:rsid w:val="0046327F"/>
    <w:rsid w:val="00472A03"/>
    <w:rsid w:val="00475A24"/>
    <w:rsid w:val="00483313"/>
    <w:rsid w:val="00487A55"/>
    <w:rsid w:val="00496015"/>
    <w:rsid w:val="004A0340"/>
    <w:rsid w:val="004A28F0"/>
    <w:rsid w:val="004A34DD"/>
    <w:rsid w:val="004A564F"/>
    <w:rsid w:val="004B75C2"/>
    <w:rsid w:val="004C4C2E"/>
    <w:rsid w:val="004C4E14"/>
    <w:rsid w:val="004D0AC9"/>
    <w:rsid w:val="004D2D58"/>
    <w:rsid w:val="004D3DC4"/>
    <w:rsid w:val="004D495C"/>
    <w:rsid w:val="004E3824"/>
    <w:rsid w:val="004F09F8"/>
    <w:rsid w:val="00502BFC"/>
    <w:rsid w:val="00511EDF"/>
    <w:rsid w:val="00523237"/>
    <w:rsid w:val="00523E05"/>
    <w:rsid w:val="005302F6"/>
    <w:rsid w:val="0053560D"/>
    <w:rsid w:val="00542D84"/>
    <w:rsid w:val="00546F06"/>
    <w:rsid w:val="005543B5"/>
    <w:rsid w:val="00576654"/>
    <w:rsid w:val="0058604B"/>
    <w:rsid w:val="005B37AF"/>
    <w:rsid w:val="005B45E9"/>
    <w:rsid w:val="005B4E77"/>
    <w:rsid w:val="005B5914"/>
    <w:rsid w:val="005C0E75"/>
    <w:rsid w:val="005C33BC"/>
    <w:rsid w:val="005D12FD"/>
    <w:rsid w:val="005E07F1"/>
    <w:rsid w:val="00622A8F"/>
    <w:rsid w:val="00630989"/>
    <w:rsid w:val="006354E9"/>
    <w:rsid w:val="0064011F"/>
    <w:rsid w:val="006444D5"/>
    <w:rsid w:val="0065094C"/>
    <w:rsid w:val="006527BD"/>
    <w:rsid w:val="00663234"/>
    <w:rsid w:val="00667E12"/>
    <w:rsid w:val="00676C62"/>
    <w:rsid w:val="00677A58"/>
    <w:rsid w:val="00685848"/>
    <w:rsid w:val="006A6F8F"/>
    <w:rsid w:val="006C0E12"/>
    <w:rsid w:val="006C7A7B"/>
    <w:rsid w:val="006D0B95"/>
    <w:rsid w:val="006D1217"/>
    <w:rsid w:val="006F02CF"/>
    <w:rsid w:val="006F1CE9"/>
    <w:rsid w:val="0070090A"/>
    <w:rsid w:val="0070796E"/>
    <w:rsid w:val="007274B6"/>
    <w:rsid w:val="00735AC3"/>
    <w:rsid w:val="00735B54"/>
    <w:rsid w:val="00755605"/>
    <w:rsid w:val="00762A1E"/>
    <w:rsid w:val="007679D2"/>
    <w:rsid w:val="00770299"/>
    <w:rsid w:val="00781933"/>
    <w:rsid w:val="00794FF3"/>
    <w:rsid w:val="00795647"/>
    <w:rsid w:val="00797056"/>
    <w:rsid w:val="007B145B"/>
    <w:rsid w:val="007B5E61"/>
    <w:rsid w:val="007B7C19"/>
    <w:rsid w:val="00800D40"/>
    <w:rsid w:val="00810A21"/>
    <w:rsid w:val="00811068"/>
    <w:rsid w:val="00813980"/>
    <w:rsid w:val="00817846"/>
    <w:rsid w:val="00831C97"/>
    <w:rsid w:val="00833A72"/>
    <w:rsid w:val="00833F2B"/>
    <w:rsid w:val="008340D6"/>
    <w:rsid w:val="0083540C"/>
    <w:rsid w:val="00835BBF"/>
    <w:rsid w:val="0084734D"/>
    <w:rsid w:val="00852CC6"/>
    <w:rsid w:val="008631CF"/>
    <w:rsid w:val="00864E6A"/>
    <w:rsid w:val="00870D98"/>
    <w:rsid w:val="008740CF"/>
    <w:rsid w:val="00883EFF"/>
    <w:rsid w:val="00885734"/>
    <w:rsid w:val="00891809"/>
    <w:rsid w:val="008A357D"/>
    <w:rsid w:val="008F2196"/>
    <w:rsid w:val="009043C2"/>
    <w:rsid w:val="009074FD"/>
    <w:rsid w:val="00912887"/>
    <w:rsid w:val="00915921"/>
    <w:rsid w:val="0092342C"/>
    <w:rsid w:val="00930F7E"/>
    <w:rsid w:val="00941145"/>
    <w:rsid w:val="0094145C"/>
    <w:rsid w:val="00942ED4"/>
    <w:rsid w:val="00947092"/>
    <w:rsid w:val="00951378"/>
    <w:rsid w:val="00951637"/>
    <w:rsid w:val="00953C7D"/>
    <w:rsid w:val="0096235E"/>
    <w:rsid w:val="0097038C"/>
    <w:rsid w:val="00975D23"/>
    <w:rsid w:val="009B17EA"/>
    <w:rsid w:val="009B6F98"/>
    <w:rsid w:val="009D7B40"/>
    <w:rsid w:val="009E3FEB"/>
    <w:rsid w:val="009E50D3"/>
    <w:rsid w:val="009F680F"/>
    <w:rsid w:val="00A13179"/>
    <w:rsid w:val="00A140EB"/>
    <w:rsid w:val="00A16064"/>
    <w:rsid w:val="00A65745"/>
    <w:rsid w:val="00A824E0"/>
    <w:rsid w:val="00A840C6"/>
    <w:rsid w:val="00A96B2A"/>
    <w:rsid w:val="00AB4706"/>
    <w:rsid w:val="00AB6324"/>
    <w:rsid w:val="00AC3A1D"/>
    <w:rsid w:val="00AC7AC6"/>
    <w:rsid w:val="00AD799C"/>
    <w:rsid w:val="00AE1C97"/>
    <w:rsid w:val="00AE2BCA"/>
    <w:rsid w:val="00AF0A2E"/>
    <w:rsid w:val="00AF4619"/>
    <w:rsid w:val="00B055E8"/>
    <w:rsid w:val="00B13550"/>
    <w:rsid w:val="00B154AD"/>
    <w:rsid w:val="00B2033A"/>
    <w:rsid w:val="00B20B08"/>
    <w:rsid w:val="00B24401"/>
    <w:rsid w:val="00B34B6C"/>
    <w:rsid w:val="00B402E3"/>
    <w:rsid w:val="00B4143C"/>
    <w:rsid w:val="00B41935"/>
    <w:rsid w:val="00B46EC5"/>
    <w:rsid w:val="00B50E11"/>
    <w:rsid w:val="00B528E2"/>
    <w:rsid w:val="00B532C0"/>
    <w:rsid w:val="00B53C8D"/>
    <w:rsid w:val="00B60B80"/>
    <w:rsid w:val="00B830A9"/>
    <w:rsid w:val="00B8577A"/>
    <w:rsid w:val="00B8609C"/>
    <w:rsid w:val="00B97695"/>
    <w:rsid w:val="00BB67AF"/>
    <w:rsid w:val="00BC1350"/>
    <w:rsid w:val="00BC6A2F"/>
    <w:rsid w:val="00BC6BAD"/>
    <w:rsid w:val="00BE77DE"/>
    <w:rsid w:val="00BF1682"/>
    <w:rsid w:val="00C12283"/>
    <w:rsid w:val="00C26729"/>
    <w:rsid w:val="00C37B27"/>
    <w:rsid w:val="00C53CE6"/>
    <w:rsid w:val="00C551FC"/>
    <w:rsid w:val="00C62651"/>
    <w:rsid w:val="00C648E4"/>
    <w:rsid w:val="00C75DBB"/>
    <w:rsid w:val="00C837F9"/>
    <w:rsid w:val="00C84158"/>
    <w:rsid w:val="00C84E60"/>
    <w:rsid w:val="00CF63E1"/>
    <w:rsid w:val="00D00614"/>
    <w:rsid w:val="00D1401A"/>
    <w:rsid w:val="00D17DC5"/>
    <w:rsid w:val="00D35307"/>
    <w:rsid w:val="00D4563B"/>
    <w:rsid w:val="00D61DF1"/>
    <w:rsid w:val="00D80072"/>
    <w:rsid w:val="00D92439"/>
    <w:rsid w:val="00DA1664"/>
    <w:rsid w:val="00DA2F6F"/>
    <w:rsid w:val="00DA3130"/>
    <w:rsid w:val="00DB5B1B"/>
    <w:rsid w:val="00DB6C98"/>
    <w:rsid w:val="00DD05EF"/>
    <w:rsid w:val="00DD5A07"/>
    <w:rsid w:val="00DE3F2D"/>
    <w:rsid w:val="00DE460C"/>
    <w:rsid w:val="00E207C7"/>
    <w:rsid w:val="00E2379D"/>
    <w:rsid w:val="00E244D1"/>
    <w:rsid w:val="00E7476B"/>
    <w:rsid w:val="00E74841"/>
    <w:rsid w:val="00E84413"/>
    <w:rsid w:val="00E97390"/>
    <w:rsid w:val="00E97800"/>
    <w:rsid w:val="00EA3797"/>
    <w:rsid w:val="00EA6520"/>
    <w:rsid w:val="00EA72D0"/>
    <w:rsid w:val="00EF62C8"/>
    <w:rsid w:val="00F2422E"/>
    <w:rsid w:val="00F35A0C"/>
    <w:rsid w:val="00F40E2E"/>
    <w:rsid w:val="00F620CA"/>
    <w:rsid w:val="00F74154"/>
    <w:rsid w:val="00F842D3"/>
    <w:rsid w:val="00F87092"/>
    <w:rsid w:val="00F87988"/>
    <w:rsid w:val="00FD281F"/>
    <w:rsid w:val="00FF089C"/>
    <w:rsid w:val="00FF2B4D"/>
    <w:rsid w:val="00FF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EEACFCCB-50D3-4615-83FD-2BEDE1B48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7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Times New Roman" w:hAnsi="Calibri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0F7E"/>
    <w:pPr>
      <w:keepNext/>
      <w:keepLines/>
      <w:spacing w:before="2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930F7E"/>
    <w:pPr>
      <w:spacing w:before="20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930F7E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930F7E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30F7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30F7E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30F7E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30F7E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30F7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aliases w:val="CEO_FollowedHyperlink"/>
    <w:uiPriority w:val="99"/>
    <w:rPr>
      <w:rFonts w:ascii="Verdana" w:hAnsi="Verdana"/>
      <w:noProof w:val="0"/>
      <w:color w:val="606420"/>
      <w:sz w:val="19"/>
      <w:u w:val="single"/>
      <w:lang w:val="en-GB"/>
    </w:rPr>
  </w:style>
  <w:style w:type="character" w:styleId="Hyperlink">
    <w:name w:val="Hyperlink"/>
    <w:rsid w:val="00930F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30F7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customStyle="1" w:styleId="HeaderChar">
    <w:name w:val="Header Char"/>
    <w:link w:val="Header"/>
    <w:uiPriority w:val="99"/>
    <w:rsid w:val="00930F7E"/>
    <w:rPr>
      <w:rFonts w:ascii="Calibri" w:eastAsia="Times New Roman" w:hAnsi="Calibri"/>
      <w:sz w:val="18"/>
      <w:lang w:val="fr-FR" w:eastAsia="en-US"/>
    </w:rPr>
  </w:style>
  <w:style w:type="paragraph" w:styleId="Footer">
    <w:name w:val="footer"/>
    <w:basedOn w:val="Normal"/>
    <w:link w:val="FooterChar"/>
    <w:uiPriority w:val="99"/>
    <w:rsid w:val="00930F7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character" w:customStyle="1" w:styleId="FooterChar">
    <w:name w:val="Footer Char"/>
    <w:link w:val="Footer"/>
    <w:uiPriority w:val="99"/>
    <w:rsid w:val="00930F7E"/>
    <w:rPr>
      <w:rFonts w:ascii="Calibri" w:eastAsia="Times New Roman" w:hAnsi="Calibri"/>
      <w:caps/>
      <w:noProof/>
      <w:sz w:val="16"/>
      <w:lang w:val="fr-FR" w:eastAsia="en-US"/>
    </w:rPr>
  </w:style>
  <w:style w:type="paragraph" w:customStyle="1" w:styleId="Figurelegend">
    <w:name w:val="Figure_legend"/>
    <w:basedOn w:val="Normal"/>
    <w:rsid w:val="00930F7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Equation">
    <w:name w:val="Equation"/>
    <w:basedOn w:val="Normal"/>
    <w:rsid w:val="00930F7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table" w:styleId="TableGrid">
    <w:name w:val="Table Grid"/>
    <w:basedOn w:val="TableNormal"/>
    <w:uiPriority w:val="59"/>
    <w:rsid w:val="00930F7E"/>
    <w:rPr>
      <w:rFonts w:ascii="CG Times" w:eastAsia="Times New Roman" w:hAnsi="CG Times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rstFooter">
    <w:name w:val="FirstFooter"/>
    <w:basedOn w:val="Footer"/>
    <w:rsid w:val="00930F7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No">
    <w:name w:val="Annex_No"/>
    <w:basedOn w:val="Normal"/>
    <w:next w:val="Normal"/>
    <w:link w:val="AnnexNoChar"/>
    <w:rsid w:val="00930F7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30F7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30F7E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rsid w:val="00930F7E"/>
    <w:rPr>
      <w:rFonts w:ascii="Calibri" w:hAnsi="Calibri"/>
      <w:b/>
    </w:rPr>
  </w:style>
  <w:style w:type="character" w:customStyle="1" w:styleId="Appref">
    <w:name w:val="App_ref"/>
    <w:rsid w:val="00930F7E"/>
    <w:rPr>
      <w:rFonts w:ascii="Calibri" w:hAnsi="Calibri"/>
    </w:rPr>
  </w:style>
  <w:style w:type="paragraph" w:customStyle="1" w:styleId="AppendixNo">
    <w:name w:val="Appendix_No"/>
    <w:basedOn w:val="AnnexNo"/>
    <w:next w:val="Annexref"/>
    <w:rsid w:val="00930F7E"/>
  </w:style>
  <w:style w:type="paragraph" w:customStyle="1" w:styleId="Appendixref">
    <w:name w:val="Appendix_ref"/>
    <w:basedOn w:val="Annexref"/>
    <w:next w:val="Annextitle"/>
    <w:rsid w:val="00930F7E"/>
  </w:style>
  <w:style w:type="paragraph" w:customStyle="1" w:styleId="Appendixtitle">
    <w:name w:val="Appendix_title"/>
    <w:basedOn w:val="Annextitle"/>
    <w:next w:val="Normal"/>
    <w:rsid w:val="00930F7E"/>
  </w:style>
  <w:style w:type="character" w:customStyle="1" w:styleId="Artdef">
    <w:name w:val="Art_def"/>
    <w:rsid w:val="00930F7E"/>
    <w:rPr>
      <w:rFonts w:ascii="Calibri" w:hAnsi="Calibri"/>
      <w:b/>
    </w:rPr>
  </w:style>
  <w:style w:type="paragraph" w:customStyle="1" w:styleId="Artheading">
    <w:name w:val="Art_heading"/>
    <w:basedOn w:val="Normal"/>
    <w:next w:val="Normal"/>
    <w:rsid w:val="00930F7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930F7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rsid w:val="00930F7E"/>
  </w:style>
  <w:style w:type="paragraph" w:customStyle="1" w:styleId="Arttitle">
    <w:name w:val="Art_title"/>
    <w:basedOn w:val="Normal"/>
    <w:next w:val="Normal"/>
    <w:rsid w:val="00930F7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30F7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930F7E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930F7E"/>
    <w:rPr>
      <w:b/>
    </w:rPr>
  </w:style>
  <w:style w:type="paragraph" w:customStyle="1" w:styleId="Chaptitle">
    <w:name w:val="Chap_title"/>
    <w:basedOn w:val="Arttitle"/>
    <w:next w:val="Normal"/>
    <w:rsid w:val="00930F7E"/>
  </w:style>
  <w:style w:type="paragraph" w:customStyle="1" w:styleId="Committee">
    <w:name w:val="Committee"/>
    <w:basedOn w:val="Normal"/>
    <w:qFormat/>
    <w:rsid w:val="00930F7E"/>
    <w:rPr>
      <w:rFonts w:cs="Times New Roman Bold"/>
      <w:b/>
      <w:caps/>
    </w:rPr>
  </w:style>
  <w:style w:type="paragraph" w:customStyle="1" w:styleId="ddate">
    <w:name w:val="ddate"/>
    <w:basedOn w:val="Normal"/>
    <w:rsid w:val="00930F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930F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930F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rsid w:val="00930F7E"/>
    <w:rPr>
      <w:vertAlign w:val="superscript"/>
    </w:rPr>
  </w:style>
  <w:style w:type="paragraph" w:customStyle="1" w:styleId="enumlev1">
    <w:name w:val="enumlev1"/>
    <w:basedOn w:val="Normal"/>
    <w:link w:val="enumlev1Char"/>
    <w:rsid w:val="00930F7E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rsid w:val="00930F7E"/>
    <w:pPr>
      <w:ind w:left="1191" w:hanging="397"/>
    </w:pPr>
  </w:style>
  <w:style w:type="paragraph" w:customStyle="1" w:styleId="enumlev3">
    <w:name w:val="enumlev3"/>
    <w:basedOn w:val="enumlev2"/>
    <w:rsid w:val="00930F7E"/>
    <w:pPr>
      <w:ind w:left="1588"/>
    </w:pPr>
  </w:style>
  <w:style w:type="paragraph" w:customStyle="1" w:styleId="Equationlegend">
    <w:name w:val="Equation_legend"/>
    <w:basedOn w:val="Normal"/>
    <w:rsid w:val="00930F7E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No">
    <w:name w:val="Figure_No"/>
    <w:basedOn w:val="Normal"/>
    <w:next w:val="Normal"/>
    <w:rsid w:val="00930F7E"/>
    <w:pPr>
      <w:keepNext/>
      <w:keepLines/>
      <w:spacing w:before="480" w:after="120"/>
      <w:jc w:val="center"/>
    </w:pPr>
    <w:rPr>
      <w:caps/>
    </w:rPr>
  </w:style>
  <w:style w:type="paragraph" w:customStyle="1" w:styleId="Tabletitle">
    <w:name w:val="Table_title"/>
    <w:basedOn w:val="Normal"/>
    <w:next w:val="Normal"/>
    <w:rsid w:val="00930F7E"/>
    <w:pPr>
      <w:keepNext/>
      <w:keepLines/>
      <w:spacing w:before="0" w:after="120"/>
      <w:jc w:val="center"/>
    </w:pPr>
    <w:rPr>
      <w:b/>
    </w:rPr>
  </w:style>
  <w:style w:type="paragraph" w:customStyle="1" w:styleId="Figuretitle">
    <w:name w:val="Figure_title"/>
    <w:basedOn w:val="Tabletitle"/>
    <w:next w:val="Normal"/>
    <w:rsid w:val="00930F7E"/>
    <w:pPr>
      <w:keepNext w:val="0"/>
      <w:spacing w:after="480"/>
    </w:pPr>
  </w:style>
  <w:style w:type="paragraph" w:customStyle="1" w:styleId="Figurewithouttitle">
    <w:name w:val="Figure_without_title"/>
    <w:basedOn w:val="FigureNo"/>
    <w:next w:val="Normal"/>
    <w:rsid w:val="00930F7E"/>
    <w:pPr>
      <w:keepNext w:val="0"/>
    </w:pPr>
  </w:style>
  <w:style w:type="character" w:styleId="FootnoteReference">
    <w:name w:val="footnote reference"/>
    <w:aliases w:val="Appel note de bas de p,Footnote Reference/,Footnote symbol,Ref,de nota al pie"/>
    <w:uiPriority w:val="99"/>
    <w:rsid w:val="00930F7E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930F7E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link w:val="FootnoteText"/>
    <w:uiPriority w:val="99"/>
    <w:rsid w:val="00930F7E"/>
    <w:rPr>
      <w:rFonts w:ascii="Calibri" w:eastAsia="Times New Roman" w:hAnsi="Calibri"/>
      <w:sz w:val="24"/>
      <w:lang w:eastAsia="en-US"/>
    </w:rPr>
  </w:style>
  <w:style w:type="paragraph" w:customStyle="1" w:styleId="Headingb">
    <w:name w:val="Heading_b"/>
    <w:basedOn w:val="Normal"/>
    <w:next w:val="Normal"/>
    <w:link w:val="HeadingbChar"/>
    <w:rsid w:val="00930F7E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30F7E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930F7E"/>
  </w:style>
  <w:style w:type="paragraph" w:styleId="Index2">
    <w:name w:val="index 2"/>
    <w:basedOn w:val="Normal"/>
    <w:next w:val="Normal"/>
    <w:rsid w:val="00930F7E"/>
    <w:pPr>
      <w:ind w:left="283"/>
    </w:pPr>
  </w:style>
  <w:style w:type="paragraph" w:styleId="Index3">
    <w:name w:val="index 3"/>
    <w:basedOn w:val="Normal"/>
    <w:next w:val="Normal"/>
    <w:rsid w:val="00930F7E"/>
    <w:pPr>
      <w:ind w:left="566"/>
    </w:pPr>
  </w:style>
  <w:style w:type="paragraph" w:styleId="Index4">
    <w:name w:val="index 4"/>
    <w:basedOn w:val="Normal"/>
    <w:next w:val="Normal"/>
    <w:rsid w:val="00930F7E"/>
    <w:pPr>
      <w:ind w:left="849"/>
    </w:pPr>
  </w:style>
  <w:style w:type="paragraph" w:styleId="Index5">
    <w:name w:val="index 5"/>
    <w:basedOn w:val="Normal"/>
    <w:next w:val="Normal"/>
    <w:rsid w:val="00930F7E"/>
    <w:pPr>
      <w:ind w:left="1132"/>
    </w:pPr>
  </w:style>
  <w:style w:type="paragraph" w:styleId="Index6">
    <w:name w:val="index 6"/>
    <w:basedOn w:val="Normal"/>
    <w:next w:val="Normal"/>
    <w:rsid w:val="00930F7E"/>
    <w:pPr>
      <w:ind w:left="1415"/>
    </w:pPr>
  </w:style>
  <w:style w:type="paragraph" w:styleId="Index7">
    <w:name w:val="index 7"/>
    <w:basedOn w:val="Normal"/>
    <w:next w:val="Normal"/>
    <w:rsid w:val="00930F7E"/>
    <w:pPr>
      <w:ind w:left="1698"/>
    </w:pPr>
  </w:style>
  <w:style w:type="paragraph" w:styleId="IndexHeading">
    <w:name w:val="index heading"/>
    <w:basedOn w:val="Normal"/>
    <w:next w:val="Index1"/>
    <w:rsid w:val="00930F7E"/>
  </w:style>
  <w:style w:type="character" w:styleId="LineNumber">
    <w:name w:val="line number"/>
    <w:rsid w:val="00930F7E"/>
  </w:style>
  <w:style w:type="paragraph" w:customStyle="1" w:styleId="Normalaftertitle">
    <w:name w:val="Normal after title"/>
    <w:basedOn w:val="Normal"/>
    <w:next w:val="Normal"/>
    <w:link w:val="NormalaftertitleChar"/>
    <w:rsid w:val="00930F7E"/>
    <w:pPr>
      <w:spacing w:before="280"/>
    </w:pPr>
  </w:style>
  <w:style w:type="paragraph" w:styleId="NormalIndent">
    <w:name w:val="Normal Indent"/>
    <w:basedOn w:val="Normal"/>
    <w:rsid w:val="00930F7E"/>
    <w:pPr>
      <w:ind w:left="794"/>
    </w:pPr>
  </w:style>
  <w:style w:type="paragraph" w:customStyle="1" w:styleId="Note">
    <w:name w:val="Note"/>
    <w:basedOn w:val="Normal"/>
    <w:rsid w:val="00930F7E"/>
    <w:pPr>
      <w:spacing w:before="80"/>
    </w:pPr>
  </w:style>
  <w:style w:type="character" w:styleId="PageNumber">
    <w:name w:val="page number"/>
    <w:rsid w:val="00930F7E"/>
    <w:rPr>
      <w:rFonts w:ascii="Calibri" w:hAnsi="Calibri"/>
    </w:rPr>
  </w:style>
  <w:style w:type="paragraph" w:customStyle="1" w:styleId="PartNo">
    <w:name w:val="Part_No"/>
    <w:basedOn w:val="AnnexNo"/>
    <w:next w:val="Normal"/>
    <w:rsid w:val="00930F7E"/>
  </w:style>
  <w:style w:type="paragraph" w:customStyle="1" w:styleId="Partref">
    <w:name w:val="Part_ref"/>
    <w:basedOn w:val="Annexref"/>
    <w:next w:val="Normal"/>
    <w:rsid w:val="00930F7E"/>
  </w:style>
  <w:style w:type="paragraph" w:customStyle="1" w:styleId="Parttitle">
    <w:name w:val="Part_title"/>
    <w:basedOn w:val="Annextitle"/>
    <w:next w:val="Normalaftertitle"/>
    <w:rsid w:val="00930F7E"/>
  </w:style>
  <w:style w:type="paragraph" w:customStyle="1" w:styleId="RecNo">
    <w:name w:val="Rec_No"/>
    <w:basedOn w:val="Normal"/>
    <w:next w:val="Normal"/>
    <w:rsid w:val="00930F7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30F7E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930F7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930F7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30F7E"/>
  </w:style>
  <w:style w:type="paragraph" w:customStyle="1" w:styleId="QuestionNo">
    <w:name w:val="Question_No"/>
    <w:basedOn w:val="RecNo"/>
    <w:next w:val="Normal"/>
    <w:rsid w:val="00930F7E"/>
  </w:style>
  <w:style w:type="paragraph" w:customStyle="1" w:styleId="Questionref">
    <w:name w:val="Question_ref"/>
    <w:basedOn w:val="Recref"/>
    <w:next w:val="Questiondate"/>
    <w:rsid w:val="00930F7E"/>
  </w:style>
  <w:style w:type="paragraph" w:customStyle="1" w:styleId="Questiontitle">
    <w:name w:val="Question_title"/>
    <w:basedOn w:val="Rectitle"/>
    <w:next w:val="Questionref"/>
    <w:rsid w:val="00930F7E"/>
  </w:style>
  <w:style w:type="character" w:customStyle="1" w:styleId="Recdef">
    <w:name w:val="Rec_def"/>
    <w:rsid w:val="00930F7E"/>
    <w:rPr>
      <w:rFonts w:ascii="Calibri" w:hAnsi="Calibri"/>
      <w:b/>
    </w:rPr>
  </w:style>
  <w:style w:type="paragraph" w:customStyle="1" w:styleId="Reftext">
    <w:name w:val="Ref_text"/>
    <w:basedOn w:val="Normal"/>
    <w:rsid w:val="00930F7E"/>
    <w:pPr>
      <w:ind w:left="794" w:hanging="794"/>
    </w:pPr>
  </w:style>
  <w:style w:type="paragraph" w:customStyle="1" w:styleId="Reftitle">
    <w:name w:val="Ref_title"/>
    <w:basedOn w:val="Normal"/>
    <w:next w:val="Reftext"/>
    <w:rsid w:val="00930F7E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30F7E"/>
  </w:style>
  <w:style w:type="paragraph" w:customStyle="1" w:styleId="RepNo">
    <w:name w:val="Rep_No"/>
    <w:basedOn w:val="RecNo"/>
    <w:next w:val="Normal"/>
    <w:rsid w:val="00930F7E"/>
  </w:style>
  <w:style w:type="paragraph" w:customStyle="1" w:styleId="Repref">
    <w:name w:val="Rep_ref"/>
    <w:basedOn w:val="Recref"/>
    <w:next w:val="Repdate"/>
    <w:rsid w:val="00930F7E"/>
  </w:style>
  <w:style w:type="paragraph" w:customStyle="1" w:styleId="Reptitle">
    <w:name w:val="Rep_title"/>
    <w:basedOn w:val="Rectitle"/>
    <w:next w:val="Repref"/>
    <w:rsid w:val="00930F7E"/>
  </w:style>
  <w:style w:type="paragraph" w:customStyle="1" w:styleId="Resdate">
    <w:name w:val="Res_date"/>
    <w:basedOn w:val="Recdate"/>
    <w:next w:val="Normalaftertitle"/>
    <w:rsid w:val="00930F7E"/>
  </w:style>
  <w:style w:type="character" w:customStyle="1" w:styleId="Resdef">
    <w:name w:val="Res_def"/>
    <w:rsid w:val="00930F7E"/>
    <w:rPr>
      <w:rFonts w:ascii="Calibri" w:hAnsi="Calibri"/>
      <w:b/>
    </w:rPr>
  </w:style>
  <w:style w:type="paragraph" w:customStyle="1" w:styleId="ResNo">
    <w:name w:val="Res_No"/>
    <w:basedOn w:val="RecNo"/>
    <w:next w:val="Normal"/>
    <w:link w:val="ResNoChar"/>
    <w:rsid w:val="00930F7E"/>
  </w:style>
  <w:style w:type="paragraph" w:customStyle="1" w:styleId="Resref">
    <w:name w:val="Res_ref"/>
    <w:basedOn w:val="Recref"/>
    <w:next w:val="Resdate"/>
    <w:rsid w:val="00930F7E"/>
  </w:style>
  <w:style w:type="paragraph" w:customStyle="1" w:styleId="Restitle">
    <w:name w:val="Res_title"/>
    <w:basedOn w:val="Rectitle"/>
    <w:next w:val="Resref"/>
    <w:link w:val="RestitleChar"/>
    <w:rsid w:val="00930F7E"/>
  </w:style>
  <w:style w:type="paragraph" w:customStyle="1" w:styleId="SectionNo">
    <w:name w:val="Section_No"/>
    <w:basedOn w:val="AnnexNo"/>
    <w:next w:val="Normal"/>
    <w:rsid w:val="00930F7E"/>
  </w:style>
  <w:style w:type="paragraph" w:customStyle="1" w:styleId="Sectiontitle">
    <w:name w:val="Section_title"/>
    <w:basedOn w:val="Annextitle"/>
    <w:next w:val="Normalaftertitle"/>
    <w:rsid w:val="00930F7E"/>
  </w:style>
  <w:style w:type="paragraph" w:customStyle="1" w:styleId="Source">
    <w:name w:val="Source"/>
    <w:basedOn w:val="Normal"/>
    <w:next w:val="Normalaftertitle"/>
    <w:rsid w:val="00930F7E"/>
    <w:rPr>
      <w:b/>
    </w:rPr>
  </w:style>
  <w:style w:type="paragraph" w:customStyle="1" w:styleId="SpecialFooter">
    <w:name w:val="Special Footer"/>
    <w:basedOn w:val="Footer"/>
    <w:rsid w:val="00930F7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sid w:val="00930F7E"/>
    <w:rPr>
      <w:rFonts w:ascii="Calibri" w:hAnsi="Calibri"/>
      <w:b/>
      <w:color w:val="auto"/>
    </w:rPr>
  </w:style>
  <w:style w:type="paragraph" w:customStyle="1" w:styleId="Tabletext">
    <w:name w:val="Table_text"/>
    <w:basedOn w:val="Normal"/>
    <w:rsid w:val="00930F7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Tabletext"/>
    <w:next w:val="Tabletext"/>
    <w:rsid w:val="00930F7E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30F7E"/>
    <w:pPr>
      <w:spacing w:before="120"/>
    </w:pPr>
  </w:style>
  <w:style w:type="paragraph" w:customStyle="1" w:styleId="TableNo">
    <w:name w:val="Table_No"/>
    <w:basedOn w:val="Normal"/>
    <w:next w:val="Tabletitle"/>
    <w:rsid w:val="00930F7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930F7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Normal"/>
    <w:rsid w:val="00930F7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cs="Times New Roman Bold"/>
    </w:rPr>
  </w:style>
  <w:style w:type="paragraph" w:customStyle="1" w:styleId="Title2">
    <w:name w:val="Title 2"/>
    <w:basedOn w:val="Title1"/>
    <w:next w:val="Normal"/>
    <w:rsid w:val="00930F7E"/>
  </w:style>
  <w:style w:type="paragraph" w:customStyle="1" w:styleId="Title3">
    <w:name w:val="Title 3"/>
    <w:basedOn w:val="Title2"/>
    <w:next w:val="Normal"/>
    <w:rsid w:val="00930F7E"/>
  </w:style>
  <w:style w:type="paragraph" w:customStyle="1" w:styleId="Title4">
    <w:name w:val="Title 4"/>
    <w:basedOn w:val="Title3"/>
    <w:next w:val="Heading1"/>
    <w:rsid w:val="00930F7E"/>
  </w:style>
  <w:style w:type="paragraph" w:customStyle="1" w:styleId="toc0">
    <w:name w:val="toc 0"/>
    <w:basedOn w:val="Normal"/>
    <w:next w:val="TOC1"/>
    <w:rsid w:val="00930F7E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930F7E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2">
    <w:name w:val="toc 2"/>
    <w:basedOn w:val="TOC1"/>
    <w:uiPriority w:val="39"/>
    <w:rsid w:val="00930F7E"/>
    <w:pPr>
      <w:spacing w:before="120"/>
    </w:pPr>
  </w:style>
  <w:style w:type="paragraph" w:styleId="TOC3">
    <w:name w:val="toc 3"/>
    <w:basedOn w:val="TOC2"/>
    <w:uiPriority w:val="39"/>
    <w:rsid w:val="00930F7E"/>
  </w:style>
  <w:style w:type="paragraph" w:styleId="TOC4">
    <w:name w:val="toc 4"/>
    <w:basedOn w:val="TOC3"/>
    <w:uiPriority w:val="39"/>
    <w:rsid w:val="00930F7E"/>
  </w:style>
  <w:style w:type="paragraph" w:styleId="TOC5">
    <w:name w:val="toc 5"/>
    <w:basedOn w:val="TOC4"/>
    <w:uiPriority w:val="39"/>
    <w:rsid w:val="00930F7E"/>
  </w:style>
  <w:style w:type="paragraph" w:styleId="TOC6">
    <w:name w:val="toc 6"/>
    <w:basedOn w:val="TOC4"/>
    <w:uiPriority w:val="39"/>
    <w:rsid w:val="00930F7E"/>
  </w:style>
  <w:style w:type="paragraph" w:styleId="TOC7">
    <w:name w:val="toc 7"/>
    <w:basedOn w:val="TOC4"/>
    <w:uiPriority w:val="39"/>
    <w:rsid w:val="00930F7E"/>
  </w:style>
  <w:style w:type="paragraph" w:styleId="TOC8">
    <w:name w:val="toc 8"/>
    <w:basedOn w:val="TOC4"/>
    <w:uiPriority w:val="39"/>
    <w:rsid w:val="00930F7E"/>
  </w:style>
  <w:style w:type="paragraph" w:styleId="TOC9">
    <w:name w:val="toc 9"/>
    <w:basedOn w:val="TOC3"/>
    <w:next w:val="Normal"/>
    <w:uiPriority w:val="39"/>
    <w:rsid w:val="00930F7E"/>
  </w:style>
  <w:style w:type="paragraph" w:styleId="ListParagraph">
    <w:name w:val="List Paragraph"/>
    <w:basedOn w:val="Normal"/>
    <w:link w:val="ListParagraphChar"/>
    <w:uiPriority w:val="34"/>
    <w:qFormat/>
    <w:rsid w:val="0084734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546F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46F0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6F06"/>
    <w:rPr>
      <w:rFonts w:ascii="Calibri" w:eastAsia="Times New Roman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46F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46F06"/>
    <w:rPr>
      <w:rFonts w:ascii="Calibri" w:eastAsia="Times New Roman" w:hAnsi="Calibri"/>
      <w:b/>
      <w:bCs/>
      <w:lang w:eastAsia="en-US"/>
    </w:rPr>
  </w:style>
  <w:style w:type="paragraph" w:styleId="Revision">
    <w:name w:val="Revision"/>
    <w:hidden/>
    <w:uiPriority w:val="99"/>
    <w:semiHidden/>
    <w:rsid w:val="00546F06"/>
    <w:rPr>
      <w:rFonts w:ascii="Calibri" w:eastAsia="Times New Roman" w:hAnsi="Calibri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rsid w:val="00546F0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46F06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3560D"/>
    <w:rPr>
      <w:rFonts w:ascii="Calibri" w:eastAsia="Times New Roman" w:hAnsi="Calibri"/>
      <w:b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53560D"/>
    <w:rPr>
      <w:rFonts w:ascii="Calibri" w:eastAsia="Times New Roman" w:hAnsi="Calibri"/>
      <w:b/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53560D"/>
    <w:rPr>
      <w:rFonts w:ascii="Calibri" w:eastAsia="Times New Roman" w:hAnsi="Calibri"/>
      <w:b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53560D"/>
    <w:rPr>
      <w:rFonts w:ascii="Calibri" w:eastAsia="Times New Roman" w:hAnsi="Calibri"/>
      <w:b/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53560D"/>
    <w:rPr>
      <w:rFonts w:ascii="Calibri" w:eastAsia="Times New Roman" w:hAnsi="Calibri"/>
      <w:b/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53560D"/>
    <w:rPr>
      <w:rFonts w:ascii="Calibri" w:eastAsia="Times New Roman" w:hAnsi="Calibri"/>
      <w:b/>
      <w:sz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53560D"/>
    <w:rPr>
      <w:rFonts w:ascii="Calibri" w:eastAsia="Times New Roman" w:hAnsi="Calibri"/>
      <w:b/>
      <w:sz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53560D"/>
    <w:rPr>
      <w:rFonts w:ascii="Calibri" w:eastAsia="Times New Roman" w:hAnsi="Calibri"/>
      <w:b/>
      <w:sz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53560D"/>
    <w:rPr>
      <w:rFonts w:ascii="Calibri" w:eastAsia="Times New Roman" w:hAnsi="Calibri"/>
      <w:b/>
      <w:sz w:val="24"/>
      <w:lang w:eastAsia="en-US"/>
    </w:rPr>
  </w:style>
  <w:style w:type="character" w:customStyle="1" w:styleId="enumlev1Char">
    <w:name w:val="enumlev1 Char"/>
    <w:basedOn w:val="DefaultParagraphFont"/>
    <w:link w:val="enumlev1"/>
    <w:rsid w:val="0053560D"/>
    <w:rPr>
      <w:rFonts w:ascii="Calibri" w:eastAsia="Times New Roman" w:hAnsi="Calibri"/>
      <w:sz w:val="24"/>
      <w:lang w:eastAsia="en-US"/>
    </w:rPr>
  </w:style>
  <w:style w:type="character" w:customStyle="1" w:styleId="enumlev2Char">
    <w:name w:val="enumlev2 Char"/>
    <w:basedOn w:val="enumlev1Char"/>
    <w:link w:val="enumlev2"/>
    <w:rsid w:val="0053560D"/>
    <w:rPr>
      <w:rFonts w:ascii="Calibri" w:eastAsia="Times New Roman" w:hAnsi="Calibri"/>
      <w:sz w:val="24"/>
      <w:lang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53560D"/>
    <w:rPr>
      <w:rFonts w:ascii="Calibri" w:eastAsia="Times New Roman" w:hAnsi="Calibri"/>
      <w:sz w:val="24"/>
      <w:lang w:eastAsia="en-US"/>
    </w:rPr>
  </w:style>
  <w:style w:type="character" w:customStyle="1" w:styleId="AnnexNoChar">
    <w:name w:val="Annex_No Char"/>
    <w:basedOn w:val="DefaultParagraphFont"/>
    <w:link w:val="AnnexNo"/>
    <w:rsid w:val="0053560D"/>
    <w:rPr>
      <w:rFonts w:ascii="Calibri" w:eastAsia="Times New Roman" w:hAnsi="Calibri"/>
      <w:caps/>
      <w:sz w:val="28"/>
      <w:lang w:eastAsia="en-US"/>
    </w:rPr>
  </w:style>
  <w:style w:type="character" w:customStyle="1" w:styleId="CallChar">
    <w:name w:val="Call Char"/>
    <w:basedOn w:val="DefaultParagraphFont"/>
    <w:link w:val="Call"/>
    <w:locked/>
    <w:rsid w:val="0053560D"/>
    <w:rPr>
      <w:rFonts w:ascii="Calibri" w:eastAsia="Times New Roman" w:hAnsi="Calibri"/>
      <w:i/>
      <w:sz w:val="24"/>
      <w:lang w:eastAsia="en-US"/>
    </w:rPr>
  </w:style>
  <w:style w:type="character" w:customStyle="1" w:styleId="HeadingbChar">
    <w:name w:val="Heading_b Char"/>
    <w:basedOn w:val="DefaultParagraphFont"/>
    <w:link w:val="Headingb"/>
    <w:locked/>
    <w:rsid w:val="0053560D"/>
    <w:rPr>
      <w:rFonts w:ascii="Calibri" w:eastAsia="Times New Roman" w:hAnsi="Calibri"/>
      <w:b/>
      <w:sz w:val="24"/>
      <w:lang w:eastAsia="en-US"/>
    </w:rPr>
  </w:style>
  <w:style w:type="character" w:customStyle="1" w:styleId="RestitleChar">
    <w:name w:val="Res_title Char"/>
    <w:basedOn w:val="DefaultParagraphFont"/>
    <w:link w:val="Restitle"/>
    <w:rsid w:val="0053560D"/>
    <w:rPr>
      <w:rFonts w:ascii="Calibri" w:eastAsia="Times New Roman" w:hAnsi="Calibri"/>
      <w:b/>
      <w:sz w:val="28"/>
      <w:lang w:eastAsia="en-US"/>
    </w:rPr>
  </w:style>
  <w:style w:type="character" w:customStyle="1" w:styleId="ResNoChar">
    <w:name w:val="Res_No Char"/>
    <w:basedOn w:val="DefaultParagraphFont"/>
    <w:link w:val="ResNo"/>
    <w:rsid w:val="0053560D"/>
    <w:rPr>
      <w:rFonts w:ascii="Calibri" w:eastAsia="Times New Roman" w:hAnsi="Calibri"/>
      <w:caps/>
      <w:sz w:val="28"/>
      <w:lang w:eastAsia="en-US"/>
    </w:rPr>
  </w:style>
  <w:style w:type="character" w:customStyle="1" w:styleId="baec5a81-e4d6-4674-97f3-e9220f0136c1">
    <w:name w:val="baec5a81-e4d6-4674-97f3-e9220f0136c1"/>
    <w:basedOn w:val="DefaultParagraphFont"/>
    <w:rsid w:val="0053560D"/>
  </w:style>
  <w:style w:type="character" w:styleId="Strong">
    <w:name w:val="Strong"/>
    <w:basedOn w:val="DefaultParagraphFont"/>
    <w:uiPriority w:val="22"/>
    <w:qFormat/>
    <w:rsid w:val="0053560D"/>
    <w:rPr>
      <w:b/>
      <w:bCs/>
    </w:rPr>
  </w:style>
  <w:style w:type="paragraph" w:styleId="NormalWeb">
    <w:name w:val="Normal (Web)"/>
    <w:basedOn w:val="Normal"/>
    <w:uiPriority w:val="99"/>
    <w:unhideWhenUsed/>
    <w:rsid w:val="0053560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eastAsia="en-GB"/>
    </w:rPr>
  </w:style>
  <w:style w:type="paragraph" w:customStyle="1" w:styleId="Part">
    <w:name w:val="Part"/>
    <w:basedOn w:val="Normal"/>
    <w:next w:val="Normal"/>
    <w:rsid w:val="0053560D"/>
    <w:pPr>
      <w:spacing w:before="600"/>
      <w:jc w:val="center"/>
    </w:pPr>
    <w:rPr>
      <w:rFonts w:asciiTheme="minorHAnsi" w:hAnsiTheme="minorHAnsi"/>
      <w:caps/>
      <w:sz w:val="28"/>
    </w:rPr>
  </w:style>
  <w:style w:type="paragraph" w:customStyle="1" w:styleId="Reasons">
    <w:name w:val="Reasons"/>
    <w:basedOn w:val="Normal"/>
    <w:qFormat/>
    <w:rsid w:val="0053560D"/>
    <w:pPr>
      <w:jc w:val="both"/>
    </w:pPr>
    <w:rPr>
      <w:rFonts w:asciiTheme="minorHAnsi" w:hAnsiTheme="minorHAnsi"/>
      <w:sz w:val="22"/>
    </w:rPr>
  </w:style>
  <w:style w:type="paragraph" w:customStyle="1" w:styleId="Section1">
    <w:name w:val="Section 1"/>
    <w:basedOn w:val="ChapNo"/>
    <w:next w:val="Normal"/>
    <w:rsid w:val="0053560D"/>
    <w:rPr>
      <w:rFonts w:asciiTheme="minorHAnsi" w:hAnsiTheme="minorHAnsi"/>
      <w:caps w:val="0"/>
    </w:rPr>
  </w:style>
  <w:style w:type="paragraph" w:customStyle="1" w:styleId="Section2">
    <w:name w:val="Section 2"/>
    <w:basedOn w:val="Section1"/>
    <w:next w:val="Normal"/>
    <w:rsid w:val="0053560D"/>
    <w:pPr>
      <w:spacing w:before="240"/>
    </w:pPr>
    <w:rPr>
      <w:b w:val="0"/>
      <w:i/>
    </w:rPr>
  </w:style>
  <w:style w:type="paragraph" w:customStyle="1" w:styleId="ChaptitleS2">
    <w:name w:val="Chap_title_S2"/>
    <w:basedOn w:val="Chaptitle"/>
    <w:next w:val="NormalS2"/>
    <w:rsid w:val="0053560D"/>
    <w:pPr>
      <w:jc w:val="left"/>
    </w:pPr>
    <w:rPr>
      <w:rFonts w:asciiTheme="minorHAnsi" w:hAnsiTheme="minorHAnsi"/>
      <w:sz w:val="24"/>
    </w:rPr>
  </w:style>
  <w:style w:type="paragraph" w:customStyle="1" w:styleId="NormalS2">
    <w:name w:val="Normal_S2"/>
    <w:basedOn w:val="Normal"/>
    <w:link w:val="NormalS2Char"/>
    <w:rsid w:val="0053560D"/>
    <w:pPr>
      <w:jc w:val="both"/>
    </w:pPr>
    <w:rPr>
      <w:rFonts w:asciiTheme="minorHAnsi" w:hAnsiTheme="minorHAnsi"/>
      <w:b/>
      <w:sz w:val="22"/>
    </w:rPr>
  </w:style>
  <w:style w:type="character" w:customStyle="1" w:styleId="NormalS2Char">
    <w:name w:val="Normal_S2 Char"/>
    <w:basedOn w:val="DefaultParagraphFont"/>
    <w:link w:val="NormalS2"/>
    <w:rsid w:val="0053560D"/>
    <w:rPr>
      <w:rFonts w:asciiTheme="minorHAnsi" w:eastAsia="Times New Roman" w:hAnsiTheme="minorHAnsi"/>
      <w:b/>
      <w:sz w:val="22"/>
      <w:lang w:eastAsia="en-US"/>
    </w:rPr>
  </w:style>
  <w:style w:type="paragraph" w:customStyle="1" w:styleId="ResNoS2">
    <w:name w:val="Res_No_S2"/>
    <w:basedOn w:val="ResNo"/>
    <w:next w:val="Normal"/>
    <w:rsid w:val="0053560D"/>
    <w:pPr>
      <w:jc w:val="left"/>
    </w:pPr>
    <w:rPr>
      <w:rFonts w:asciiTheme="minorHAnsi" w:hAnsiTheme="minorHAnsi"/>
      <w:b/>
      <w:sz w:val="24"/>
    </w:rPr>
  </w:style>
  <w:style w:type="paragraph" w:styleId="Date">
    <w:name w:val="Date"/>
    <w:basedOn w:val="Normal"/>
    <w:link w:val="DateChar"/>
    <w:rsid w:val="0053560D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rFonts w:asciiTheme="minorHAnsi" w:hAnsiTheme="minorHAnsi"/>
      <w:sz w:val="20"/>
    </w:rPr>
  </w:style>
  <w:style w:type="character" w:customStyle="1" w:styleId="DateChar">
    <w:name w:val="Date Char"/>
    <w:basedOn w:val="DefaultParagraphFont"/>
    <w:link w:val="Date"/>
    <w:rsid w:val="0053560D"/>
    <w:rPr>
      <w:rFonts w:asciiTheme="minorHAnsi" w:eastAsia="Times New Roman" w:hAnsiTheme="minorHAnsi"/>
      <w:lang w:eastAsia="en-US"/>
    </w:rPr>
  </w:style>
  <w:style w:type="character" w:customStyle="1" w:styleId="href">
    <w:name w:val="href"/>
    <w:basedOn w:val="DefaultParagraphFont"/>
    <w:uiPriority w:val="99"/>
    <w:rsid w:val="0053560D"/>
    <w:rPr>
      <w:color w:val="auto"/>
    </w:rPr>
  </w:style>
  <w:style w:type="paragraph" w:customStyle="1" w:styleId="Res">
    <w:name w:val="Res_#"/>
    <w:basedOn w:val="Normal"/>
    <w:next w:val="Normal"/>
    <w:rsid w:val="0053560D"/>
    <w:pPr>
      <w:keepNext/>
      <w:keepLines/>
      <w:widowControl w:val="0"/>
      <w:tabs>
        <w:tab w:val="left" w:pos="1871"/>
      </w:tabs>
      <w:spacing w:before="720"/>
      <w:jc w:val="center"/>
    </w:pPr>
    <w:rPr>
      <w:rFonts w:asciiTheme="minorHAnsi" w:hAnsiTheme="minorHAnsi"/>
      <w:sz w:val="28"/>
    </w:rPr>
  </w:style>
  <w:style w:type="paragraph" w:styleId="BodyText">
    <w:name w:val="Body Text"/>
    <w:basedOn w:val="Normal"/>
    <w:link w:val="BodyTextChar"/>
    <w:rsid w:val="0053560D"/>
    <w:pPr>
      <w:widowControl w:val="0"/>
      <w:suppressAutoHyphens/>
      <w:spacing w:after="283"/>
      <w:jc w:val="both"/>
    </w:pPr>
    <w:rPr>
      <w:rFonts w:asciiTheme="minorHAnsi" w:eastAsia="Lucida Sans Unicode" w:hAnsiTheme="minorHAnsi" w:cs="Tahoma"/>
      <w:color w:val="000000"/>
      <w:sz w:val="22"/>
      <w:lang w:bidi="en-US"/>
    </w:rPr>
  </w:style>
  <w:style w:type="character" w:customStyle="1" w:styleId="BodyTextChar">
    <w:name w:val="Body Text Char"/>
    <w:basedOn w:val="DefaultParagraphFont"/>
    <w:link w:val="BodyText"/>
    <w:rsid w:val="0053560D"/>
    <w:rPr>
      <w:rFonts w:asciiTheme="minorHAnsi" w:eastAsia="Lucida Sans Unicode" w:hAnsiTheme="minorHAnsi" w:cs="Tahoma"/>
      <w:color w:val="000000"/>
      <w:sz w:val="22"/>
      <w:lang w:eastAsia="en-US" w:bidi="en-US"/>
    </w:rPr>
  </w:style>
  <w:style w:type="paragraph" w:customStyle="1" w:styleId="Table">
    <w:name w:val="Table_#"/>
    <w:basedOn w:val="Normal"/>
    <w:next w:val="Normal"/>
    <w:rsid w:val="0053560D"/>
    <w:pPr>
      <w:keepNext/>
      <w:widowControl w:val="0"/>
      <w:spacing w:before="560" w:after="120"/>
      <w:jc w:val="center"/>
    </w:pPr>
    <w:rPr>
      <w:rFonts w:asciiTheme="minorHAnsi" w:hAnsiTheme="minorHAnsi"/>
      <w:caps/>
      <w:sz w:val="22"/>
    </w:rPr>
  </w:style>
  <w:style w:type="paragraph" w:customStyle="1" w:styleId="Default">
    <w:name w:val="Default"/>
    <w:rsid w:val="0053560D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alibri" w:eastAsia="Batang" w:hAnsi="Calibri"/>
      <w:color w:val="000000"/>
      <w:sz w:val="24"/>
      <w:szCs w:val="24"/>
      <w:lang w:val="en-US" w:eastAsia="ko-KR"/>
    </w:rPr>
  </w:style>
  <w:style w:type="paragraph" w:styleId="DocumentMap">
    <w:name w:val="Document Map"/>
    <w:basedOn w:val="Normal"/>
    <w:link w:val="DocumentMapChar"/>
    <w:rsid w:val="0053560D"/>
    <w:pPr>
      <w:widowControl w:val="0"/>
      <w:jc w:val="both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53560D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3560D"/>
    <w:rPr>
      <w:rFonts w:ascii="Calibri" w:eastAsia="Times New Roman" w:hAnsi="Calibri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53560D"/>
    <w:rPr>
      <w:color w:val="808080"/>
    </w:rPr>
  </w:style>
  <w:style w:type="paragraph" w:customStyle="1" w:styleId="Conv">
    <w:name w:val="Conv"/>
    <w:basedOn w:val="Normal"/>
    <w:next w:val="Normal"/>
    <w:rsid w:val="0053560D"/>
    <w:pPr>
      <w:pageBreakBefore/>
      <w:tabs>
        <w:tab w:val="right" w:pos="567"/>
      </w:tabs>
      <w:spacing w:before="1200" w:after="240" w:line="480" w:lineRule="atLeast"/>
      <w:jc w:val="center"/>
    </w:pPr>
    <w:rPr>
      <w:rFonts w:ascii="Times New Roman" w:hAnsi="Times New Roman"/>
      <w:b/>
      <w:sz w:val="32"/>
    </w:rPr>
  </w:style>
  <w:style w:type="paragraph" w:customStyle="1" w:styleId="headingbRES">
    <w:name w:val="heading_bRES"/>
    <w:basedOn w:val="Headingb"/>
    <w:qFormat/>
    <w:rsid w:val="0053560D"/>
    <w:pPr>
      <w:jc w:val="both"/>
    </w:pPr>
    <w:rPr>
      <w:rFonts w:asciiTheme="minorHAnsi" w:hAnsiTheme="minorHAnsi"/>
      <w:sz w:val="22"/>
    </w:rPr>
  </w:style>
  <w:style w:type="paragraph" w:customStyle="1" w:styleId="Figure">
    <w:name w:val="Figure"/>
    <w:basedOn w:val="Normal"/>
    <w:rsid w:val="0053560D"/>
    <w:pPr>
      <w:keepNext/>
      <w:keepLines/>
      <w:tabs>
        <w:tab w:val="left" w:pos="1871"/>
      </w:tabs>
      <w:spacing w:before="240"/>
      <w:jc w:val="center"/>
    </w:pPr>
    <w:rPr>
      <w:rFonts w:ascii="Times New Roman" w:hAnsi="Times New Roman"/>
      <w:sz w:val="22"/>
    </w:rPr>
  </w:style>
  <w:style w:type="paragraph" w:customStyle="1" w:styleId="TOC2res">
    <w:name w:val="TOC 2_res"/>
    <w:basedOn w:val="TOC2"/>
    <w:rsid w:val="0053560D"/>
    <w:pPr>
      <w:tabs>
        <w:tab w:val="clear" w:pos="964"/>
        <w:tab w:val="left" w:pos="1134"/>
        <w:tab w:val="left" w:pos="1304"/>
        <w:tab w:val="left" w:pos="1361"/>
        <w:tab w:val="left" w:pos="1701"/>
        <w:tab w:val="right" w:leader="dot" w:pos="7144"/>
        <w:tab w:val="right" w:pos="7938"/>
        <w:tab w:val="right" w:leader="dot" w:pos="8222"/>
        <w:tab w:val="right" w:pos="9072"/>
      </w:tabs>
      <w:spacing w:before="160"/>
      <w:ind w:left="426" w:right="794" w:hanging="426"/>
      <w:jc w:val="both"/>
    </w:pPr>
    <w:rPr>
      <w:rFonts w:ascii="Times New Roman" w:hAnsi="Times New Roman"/>
      <w:sz w:val="22"/>
    </w:rPr>
  </w:style>
  <w:style w:type="paragraph" w:customStyle="1" w:styleId="Signcountry">
    <w:name w:val="Sign_country"/>
    <w:basedOn w:val="Normal"/>
    <w:next w:val="Normal"/>
    <w:rsid w:val="0053560D"/>
    <w:pPr>
      <w:keepNext/>
      <w:keepLines/>
      <w:tabs>
        <w:tab w:val="left" w:pos="1871"/>
      </w:tabs>
      <w:spacing w:before="240" w:after="57"/>
    </w:pPr>
    <w:rPr>
      <w:rFonts w:asciiTheme="minorHAnsi" w:hAnsiTheme="minorHAnsi"/>
      <w:b/>
      <w:sz w:val="22"/>
    </w:rPr>
  </w:style>
  <w:style w:type="paragraph" w:customStyle="1" w:styleId="Signpart">
    <w:name w:val="Sign part"/>
    <w:basedOn w:val="Normal"/>
    <w:rsid w:val="0053560D"/>
    <w:pPr>
      <w:tabs>
        <w:tab w:val="left" w:pos="1871"/>
      </w:tabs>
      <w:spacing w:before="0"/>
      <w:ind w:left="284"/>
    </w:pPr>
    <w:rPr>
      <w:rFonts w:asciiTheme="minorHAnsi" w:hAnsiTheme="minorHAnsi"/>
      <w:smallCaps/>
      <w:sz w:val="22"/>
    </w:rPr>
  </w:style>
  <w:style w:type="paragraph" w:customStyle="1" w:styleId="FootnoteTextS2">
    <w:name w:val="Footnote Text_S2"/>
    <w:basedOn w:val="FootnoteText"/>
    <w:uiPriority w:val="99"/>
    <w:rsid w:val="0053560D"/>
    <w:pPr>
      <w:ind w:left="0" w:firstLine="0"/>
    </w:pPr>
    <w:rPr>
      <w:rFonts w:asciiTheme="minorHAnsi" w:hAnsiTheme="minorHAnsi"/>
      <w:b/>
    </w:rPr>
  </w:style>
  <w:style w:type="paragraph" w:customStyle="1" w:styleId="NormalendS2">
    <w:name w:val="Normal_end_S2"/>
    <w:basedOn w:val="Normal"/>
    <w:uiPriority w:val="99"/>
    <w:rsid w:val="0053560D"/>
    <w:rPr>
      <w:rFonts w:asciiTheme="minorHAnsi" w:hAnsiTheme="minorHAnsi"/>
      <w:sz w:val="22"/>
    </w:rPr>
  </w:style>
  <w:style w:type="paragraph" w:styleId="EndnoteText">
    <w:name w:val="endnote text"/>
    <w:basedOn w:val="Normal"/>
    <w:link w:val="EndnoteTextChar"/>
    <w:rsid w:val="0053560D"/>
    <w:pPr>
      <w:spacing w:before="0"/>
      <w:jc w:val="both"/>
    </w:pPr>
    <w:rPr>
      <w:rFonts w:asciiTheme="minorHAnsi" w:hAnsiTheme="minorHAnsi"/>
      <w:sz w:val="20"/>
    </w:rPr>
  </w:style>
  <w:style w:type="character" w:customStyle="1" w:styleId="EndnoteTextChar">
    <w:name w:val="Endnote Text Char"/>
    <w:basedOn w:val="DefaultParagraphFont"/>
    <w:link w:val="EndnoteText"/>
    <w:rsid w:val="0053560D"/>
    <w:rPr>
      <w:rFonts w:asciiTheme="minorHAnsi" w:eastAsia="Times New Roman" w:hAnsiTheme="minorHAnsi"/>
      <w:lang w:eastAsia="en-US"/>
    </w:rPr>
  </w:style>
  <w:style w:type="paragraph" w:customStyle="1" w:styleId="Hypothse">
    <w:name w:val="Hypothèse"/>
    <w:basedOn w:val="Normal"/>
    <w:next w:val="Normal"/>
    <w:qFormat/>
    <w:rsid w:val="0053560D"/>
    <w:pPr>
      <w:overflowPunct/>
      <w:autoSpaceDE/>
      <w:autoSpaceDN/>
      <w:adjustRightInd/>
      <w:spacing w:before="60"/>
      <w:ind w:left="284" w:right="284"/>
      <w:jc w:val="both"/>
      <w:textAlignment w:val="auto"/>
    </w:pPr>
    <w:rPr>
      <w:rFonts w:asciiTheme="minorHAnsi" w:eastAsiaTheme="minorEastAsia" w:hAnsiTheme="minorHAnsi"/>
      <w:sz w:val="20"/>
      <w:szCs w:val="24"/>
      <w:lang w:val="en-US" w:eastAsia="ja-JP"/>
    </w:rPr>
  </w:style>
  <w:style w:type="character" w:customStyle="1" w:styleId="Titre3">
    <w:name w:val="Titre3"/>
    <w:basedOn w:val="DefaultParagraphFont"/>
    <w:rsid w:val="0053560D"/>
    <w:rPr>
      <w:b/>
      <w:i/>
    </w:rPr>
  </w:style>
  <w:style w:type="paragraph" w:customStyle="1" w:styleId="Reference">
    <w:name w:val="Reference"/>
    <w:basedOn w:val="Normal"/>
    <w:qFormat/>
    <w:rsid w:val="0053560D"/>
    <w:pPr>
      <w:overflowPunct/>
      <w:autoSpaceDE/>
      <w:autoSpaceDN/>
      <w:adjustRightInd/>
      <w:spacing w:before="60"/>
      <w:ind w:left="567" w:right="284" w:hanging="567"/>
      <w:jc w:val="both"/>
      <w:textAlignment w:val="auto"/>
    </w:pPr>
    <w:rPr>
      <w:rFonts w:asciiTheme="minorHAnsi" w:eastAsiaTheme="minorEastAsia" w:hAnsiTheme="minorHAnsi"/>
      <w:sz w:val="20"/>
      <w:szCs w:val="24"/>
      <w:lang w:val="en-US" w:eastAsia="ja-JP"/>
    </w:rPr>
  </w:style>
  <w:style w:type="character" w:customStyle="1" w:styleId="ReferencePeriodical">
    <w:name w:val="ReferencePeriodical"/>
    <w:basedOn w:val="DefaultParagraphFont"/>
    <w:rsid w:val="0053560D"/>
    <w:rPr>
      <w:b/>
      <w:i/>
      <w:lang w:val="fr-FR" w:eastAsia="fr-FR"/>
    </w:rPr>
  </w:style>
  <w:style w:type="paragraph" w:customStyle="1" w:styleId="NormalFR">
    <w:name w:val="NormalFR"/>
    <w:basedOn w:val="Normal"/>
    <w:qFormat/>
    <w:rsid w:val="0053560D"/>
    <w:pPr>
      <w:overflowPunct/>
      <w:autoSpaceDE/>
      <w:autoSpaceDN/>
      <w:adjustRightInd/>
      <w:jc w:val="both"/>
      <w:textAlignment w:val="auto"/>
    </w:pPr>
    <w:rPr>
      <w:rFonts w:asciiTheme="minorHAnsi" w:eastAsiaTheme="minorEastAsia" w:hAnsiTheme="minorHAnsi"/>
      <w:sz w:val="22"/>
      <w:szCs w:val="24"/>
      <w:lang w:val="en-US"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53560D"/>
    <w:pPr>
      <w:pBdr>
        <w:bottom w:val="single" w:sz="8" w:space="4" w:color="5B9BD5" w:themeColor="accent1"/>
      </w:pBdr>
      <w:overflowPunct/>
      <w:autoSpaceDE/>
      <w:autoSpaceDN/>
      <w:adjustRightInd/>
      <w:spacing w:after="300"/>
      <w:contextualSpacing/>
      <w:jc w:val="both"/>
      <w:textAlignment w:val="auto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53560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ja-JP"/>
    </w:rPr>
  </w:style>
  <w:style w:type="paragraph" w:customStyle="1" w:styleId="FinalOrder">
    <w:name w:val="FinalOrder"/>
    <w:basedOn w:val="Normal"/>
    <w:qFormat/>
    <w:rsid w:val="0053560D"/>
    <w:pPr>
      <w:overflowPunct/>
      <w:autoSpaceDE/>
      <w:autoSpaceDN/>
      <w:adjustRightInd/>
      <w:textAlignment w:val="auto"/>
    </w:pPr>
    <w:rPr>
      <w:rFonts w:asciiTheme="minorHAnsi" w:eastAsiaTheme="minorEastAsia" w:hAnsiTheme="minorHAnsi"/>
      <w:b/>
      <w:i/>
      <w:color w:val="FF0000"/>
      <w:sz w:val="32"/>
      <w:szCs w:val="24"/>
      <w:lang w:val="en-US" w:eastAsia="ja-JP"/>
    </w:rPr>
  </w:style>
  <w:style w:type="paragraph" w:customStyle="1" w:styleId="RefDoc">
    <w:name w:val="RefDoc"/>
    <w:basedOn w:val="Heading2"/>
    <w:link w:val="RefDocCar"/>
    <w:qFormat/>
    <w:rsid w:val="0053560D"/>
    <w:pPr>
      <w:overflowPunct/>
      <w:autoSpaceDE/>
      <w:autoSpaceDN/>
      <w:adjustRightInd/>
      <w:spacing w:before="120" w:after="120"/>
      <w:ind w:left="0" w:firstLine="0"/>
      <w:textAlignment w:val="auto"/>
    </w:pPr>
    <w:rPr>
      <w:rFonts w:asciiTheme="minorHAnsi" w:hAnsiTheme="minorHAnsi"/>
      <w:bCs/>
      <w:color w:val="A5A5A5" w:themeColor="accent3"/>
      <w:sz w:val="28"/>
      <w:szCs w:val="26"/>
      <w:lang w:eastAsia="ja-JP"/>
    </w:rPr>
  </w:style>
  <w:style w:type="character" w:customStyle="1" w:styleId="RefDocCar">
    <w:name w:val="RefDoc Car"/>
    <w:basedOn w:val="Heading2Char"/>
    <w:link w:val="RefDoc"/>
    <w:rsid w:val="0053560D"/>
    <w:rPr>
      <w:rFonts w:asciiTheme="minorHAnsi" w:eastAsia="Times New Roman" w:hAnsiTheme="minorHAnsi"/>
      <w:b/>
      <w:bCs/>
      <w:color w:val="A5A5A5" w:themeColor="accent3"/>
      <w:sz w:val="28"/>
      <w:szCs w:val="26"/>
      <w:lang w:eastAsia="ja-JP"/>
    </w:rPr>
  </w:style>
  <w:style w:type="paragraph" w:customStyle="1" w:styleId="HPMbodytext">
    <w:name w:val="HPMbodytext"/>
    <w:basedOn w:val="Normal"/>
    <w:rsid w:val="0053560D"/>
    <w:pPr>
      <w:overflowPunct/>
      <w:autoSpaceDE/>
      <w:autoSpaceDN/>
      <w:adjustRightInd/>
      <w:spacing w:after="120"/>
      <w:textAlignment w:val="auto"/>
    </w:pPr>
    <w:rPr>
      <w:rFonts w:ascii="Arial" w:hAnsi="Arial"/>
      <w:sz w:val="22"/>
      <w:lang w:val="en-US" w:eastAsia="zh-CN"/>
    </w:rPr>
  </w:style>
  <w:style w:type="paragraph" w:customStyle="1" w:styleId="annexNoTitlecolor">
    <w:name w:val="annex_No&amp;Titlecolor"/>
    <w:basedOn w:val="AnnexNo"/>
    <w:qFormat/>
    <w:rsid w:val="0053560D"/>
    <w:rPr>
      <w:rFonts w:asciiTheme="minorHAnsi" w:hAnsiTheme="minorHAnsi" w:cs="Times New Roman Bold"/>
      <w:b/>
      <w:caps w:val="0"/>
      <w:color w:val="4A442A"/>
    </w:rPr>
  </w:style>
  <w:style w:type="paragraph" w:customStyle="1" w:styleId="Appendix">
    <w:name w:val="Appendix"/>
    <w:basedOn w:val="annexNoTitlecolor"/>
    <w:qFormat/>
    <w:rsid w:val="0053560D"/>
  </w:style>
  <w:style w:type="character" w:customStyle="1" w:styleId="hps">
    <w:name w:val="hps"/>
    <w:basedOn w:val="DefaultParagraphFont"/>
    <w:rsid w:val="0053560D"/>
  </w:style>
  <w:style w:type="character" w:styleId="Emphasis">
    <w:name w:val="Emphasis"/>
    <w:basedOn w:val="DefaultParagraphFont"/>
    <w:qFormat/>
    <w:rsid w:val="0053560D"/>
    <w:rPr>
      <w:i/>
      <w:iCs/>
    </w:rPr>
  </w:style>
  <w:style w:type="paragraph" w:customStyle="1" w:styleId="Proposal">
    <w:name w:val="Proposal"/>
    <w:basedOn w:val="Normal"/>
    <w:next w:val="Normal"/>
    <w:rsid w:val="0053560D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both"/>
    </w:pPr>
    <w:rPr>
      <w:rFonts w:asciiTheme="minorHAnsi" w:hAnsi="Times New Roman Bold"/>
      <w:b/>
      <w:sz w:val="22"/>
    </w:rPr>
  </w:style>
  <w:style w:type="paragraph" w:customStyle="1" w:styleId="TableTitle0">
    <w:name w:val="Table_Title"/>
    <w:basedOn w:val="Normal"/>
    <w:next w:val="Tabletext"/>
    <w:rsid w:val="0053560D"/>
    <w:pPr>
      <w:keepNext/>
      <w:keepLines/>
      <w:spacing w:before="0" w:after="120"/>
      <w:jc w:val="center"/>
    </w:pPr>
    <w:rPr>
      <w:rFonts w:ascii="Times New Roman" w:hAnsi="Times New Roman"/>
      <w:b/>
      <w:bCs/>
      <w:sz w:val="22"/>
      <w:szCs w:val="24"/>
      <w:lang w:eastAsia="zh-CN"/>
    </w:rPr>
  </w:style>
  <w:style w:type="paragraph" w:customStyle="1" w:styleId="TableText0">
    <w:name w:val="Table_Text"/>
    <w:basedOn w:val="Normal"/>
    <w:uiPriority w:val="99"/>
    <w:rsid w:val="0053560D"/>
    <w:pPr>
      <w:tabs>
        <w:tab w:val="left" w:pos="284"/>
        <w:tab w:val="left" w:pos="1418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  <w:jc w:val="both"/>
    </w:pPr>
    <w:rPr>
      <w:rFonts w:ascii="Times New Roman" w:hAnsi="Times New Roman"/>
      <w:sz w:val="22"/>
    </w:rPr>
  </w:style>
  <w:style w:type="table" w:styleId="LightList-Accent1">
    <w:name w:val="Light List Accent 1"/>
    <w:basedOn w:val="TableNormal"/>
    <w:uiPriority w:val="61"/>
    <w:rsid w:val="0053560D"/>
    <w:rPr>
      <w:rFonts w:asciiTheme="minorHAnsi" w:eastAsiaTheme="minorEastAsia" w:hAnsiTheme="minorHAnsi" w:cstheme="minorBidi"/>
      <w:sz w:val="24"/>
      <w:szCs w:val="24"/>
      <w:lang w:val="fr-FR" w:eastAsia="ja-JP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customStyle="1" w:styleId="Head">
    <w:name w:val="Head"/>
    <w:basedOn w:val="Normal"/>
    <w:rsid w:val="0053560D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sz w:val="22"/>
    </w:rPr>
  </w:style>
  <w:style w:type="paragraph" w:styleId="PlainText">
    <w:name w:val="Plain Text"/>
    <w:basedOn w:val="Normal"/>
    <w:link w:val="PlainTextChar"/>
    <w:uiPriority w:val="99"/>
    <w:rsid w:val="0053560D"/>
    <w:pPr>
      <w:overflowPunct/>
      <w:autoSpaceDE/>
      <w:autoSpaceDN/>
      <w:adjustRightInd/>
      <w:spacing w:before="0"/>
      <w:textAlignment w:val="auto"/>
    </w:pPr>
    <w:rPr>
      <w:rFonts w:ascii="Courier New" w:hAnsi="Courier New"/>
      <w:noProof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53560D"/>
    <w:rPr>
      <w:rFonts w:ascii="Courier New" w:eastAsia="Times New Roman" w:hAnsi="Courier New"/>
      <w:noProof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53560D"/>
    <w:rPr>
      <w:rFonts w:ascii="CG Times" w:eastAsia="Times New Roman" w:hAnsi="CG Times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53560D"/>
    <w:rPr>
      <w:rFonts w:asciiTheme="minorHAnsi" w:eastAsiaTheme="minorEastAsia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53560D"/>
    <w:rPr>
      <w:rFonts w:ascii="Calibri" w:hAnsi="Calibri" w:cs="Arial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ONormal">
    <w:name w:val="CEO_Normal"/>
    <w:link w:val="CEONormalChar"/>
    <w:rsid w:val="0053560D"/>
    <w:pPr>
      <w:spacing w:before="120" w:after="120"/>
    </w:pPr>
    <w:rPr>
      <w:rFonts w:ascii="Verdana" w:hAnsi="Verdana"/>
      <w:sz w:val="19"/>
      <w:szCs w:val="19"/>
      <w:lang w:eastAsia="en-US"/>
    </w:rPr>
  </w:style>
  <w:style w:type="character" w:customStyle="1" w:styleId="CEONormalChar">
    <w:name w:val="CEO_Normal Char"/>
    <w:link w:val="CEONormal"/>
    <w:locked/>
    <w:rsid w:val="0053560D"/>
    <w:rPr>
      <w:rFonts w:ascii="Verdana" w:hAnsi="Verdana"/>
      <w:sz w:val="19"/>
      <w:szCs w:val="19"/>
      <w:lang w:eastAsia="en-US"/>
    </w:rPr>
  </w:style>
  <w:style w:type="table" w:customStyle="1" w:styleId="TableGrid2">
    <w:name w:val="Table Grid2"/>
    <w:basedOn w:val="TableNormal"/>
    <w:next w:val="TableGrid"/>
    <w:uiPriority w:val="59"/>
    <w:rsid w:val="0053560D"/>
    <w:rPr>
      <w:rFonts w:ascii="CG Times" w:eastAsia="Times New Roman" w:hAnsi="CG Times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OSHeading1Numbered">
    <w:name w:val="MOS Heading 1 Numbered"/>
    <w:basedOn w:val="Normal"/>
    <w:semiHidden/>
    <w:rsid w:val="0053560D"/>
    <w:pPr>
      <w:overflowPunct/>
      <w:autoSpaceDE/>
      <w:autoSpaceDN/>
      <w:adjustRightInd/>
      <w:spacing w:after="120"/>
      <w:textAlignment w:val="auto"/>
    </w:pPr>
    <w:rPr>
      <w:rFonts w:ascii="Verdana" w:eastAsia="SimHei" w:hAnsi="Verdana" w:cs="Simplified Arabic"/>
      <w:sz w:val="19"/>
      <w:szCs w:val="28"/>
    </w:rPr>
  </w:style>
  <w:style w:type="table" w:styleId="MediumShading2-Accent1">
    <w:name w:val="Medium Shading 2 Accent 1"/>
    <w:basedOn w:val="TableNormal"/>
    <w:uiPriority w:val="64"/>
    <w:rsid w:val="0053560D"/>
    <w:rPr>
      <w:rFonts w:asciiTheme="minorHAnsi" w:eastAsiaTheme="minorEastAsia" w:hAnsiTheme="minorHAnsi" w:cstheme="minorBidi"/>
      <w:sz w:val="24"/>
      <w:szCs w:val="24"/>
      <w:lang w:val="fr-FR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TNoTitlecolor">
    <w:name w:val="PART_No&amp;Titlecolor"/>
    <w:basedOn w:val="Normal"/>
    <w:qFormat/>
    <w:rsid w:val="0053560D"/>
    <w:pPr>
      <w:jc w:val="center"/>
    </w:pPr>
    <w:rPr>
      <w:rFonts w:asciiTheme="minorHAnsi" w:hAnsiTheme="minorHAnsi" w:cs="Calibri"/>
      <w:b/>
      <w:bCs/>
      <w:color w:val="4A442A"/>
      <w:sz w:val="32"/>
      <w:szCs w:val="32"/>
    </w:rPr>
  </w:style>
  <w:style w:type="paragraph" w:customStyle="1" w:styleId="heading2RES">
    <w:name w:val="heading2_RES"/>
    <w:basedOn w:val="Heading2"/>
    <w:qFormat/>
    <w:rsid w:val="0053560D"/>
    <w:pPr>
      <w:jc w:val="both"/>
    </w:pPr>
    <w:rPr>
      <w:rFonts w:asciiTheme="minorHAnsi" w:hAnsiTheme="minorHAnsi"/>
    </w:rPr>
  </w:style>
  <w:style w:type="paragraph" w:customStyle="1" w:styleId="Objectivetitle">
    <w:name w:val="Objective_title"/>
    <w:basedOn w:val="PARTNoTitlecolor"/>
    <w:qFormat/>
    <w:rsid w:val="0053560D"/>
    <w:rPr>
      <w:rFonts w:eastAsiaTheme="majorEastAsia"/>
      <w:sz w:val="28"/>
    </w:rPr>
  </w:style>
  <w:style w:type="paragraph" w:customStyle="1" w:styleId="SectiontitleRES">
    <w:name w:val="Section_titleRES"/>
    <w:basedOn w:val="Sectiontitle"/>
    <w:qFormat/>
    <w:rsid w:val="0053560D"/>
    <w:rPr>
      <w:rFonts w:asciiTheme="minorHAnsi" w:hAnsiTheme="minorHAnsi"/>
      <w:sz w:val="26"/>
    </w:rPr>
  </w:style>
  <w:style w:type="paragraph" w:customStyle="1" w:styleId="Heading1RES">
    <w:name w:val="Heading 1_RES"/>
    <w:basedOn w:val="Heading1"/>
    <w:qFormat/>
    <w:rsid w:val="0053560D"/>
    <w:pPr>
      <w:jc w:val="both"/>
    </w:pPr>
    <w:rPr>
      <w:rFonts w:asciiTheme="minorHAnsi" w:hAnsiTheme="minorHAnsi"/>
      <w:sz w:val="26"/>
    </w:rPr>
  </w:style>
  <w:style w:type="paragraph" w:customStyle="1" w:styleId="ChairSignature">
    <w:name w:val="ChairSignature"/>
    <w:qFormat/>
    <w:rsid w:val="0053560D"/>
    <w:pPr>
      <w:spacing w:before="480"/>
      <w:ind w:left="6379"/>
      <w:jc w:val="center"/>
    </w:pPr>
    <w:rPr>
      <w:rFonts w:eastAsia="Times New Roman"/>
      <w:sz w:val="24"/>
      <w:lang w:eastAsia="en-US"/>
    </w:rPr>
  </w:style>
  <w:style w:type="paragraph" w:customStyle="1" w:styleId="heading1color">
    <w:name w:val="heading_1color"/>
    <w:basedOn w:val="Heading1"/>
    <w:qFormat/>
    <w:rsid w:val="0053560D"/>
    <w:pPr>
      <w:jc w:val="both"/>
    </w:pPr>
    <w:rPr>
      <w:rFonts w:asciiTheme="minorHAnsi" w:hAnsiTheme="minorHAnsi"/>
      <w:color w:val="4A442A"/>
      <w:sz w:val="26"/>
    </w:rPr>
  </w:style>
  <w:style w:type="paragraph" w:customStyle="1" w:styleId="heading2color">
    <w:name w:val="heading_2color"/>
    <w:basedOn w:val="Heading2"/>
    <w:qFormat/>
    <w:rsid w:val="0053560D"/>
    <w:pPr>
      <w:jc w:val="both"/>
    </w:pPr>
    <w:rPr>
      <w:rFonts w:asciiTheme="minorHAnsi" w:hAnsiTheme="minorHAnsi"/>
      <w:color w:val="4A442A"/>
    </w:rPr>
  </w:style>
  <w:style w:type="paragraph" w:customStyle="1" w:styleId="headingbcolor">
    <w:name w:val="heading_bcolor"/>
    <w:basedOn w:val="Headingb"/>
    <w:qFormat/>
    <w:rsid w:val="0053560D"/>
    <w:pPr>
      <w:jc w:val="both"/>
    </w:pPr>
    <w:rPr>
      <w:rFonts w:asciiTheme="minorHAnsi" w:hAnsiTheme="minorHAnsi"/>
      <w:color w:val="4A442A"/>
      <w:sz w:val="22"/>
    </w:rPr>
  </w:style>
  <w:style w:type="paragraph" w:customStyle="1" w:styleId="headingicolor">
    <w:name w:val="heading_icolor"/>
    <w:basedOn w:val="Headingi"/>
    <w:qFormat/>
    <w:rsid w:val="0053560D"/>
    <w:pPr>
      <w:jc w:val="both"/>
    </w:pPr>
    <w:rPr>
      <w:rFonts w:asciiTheme="minorHAnsi" w:hAnsiTheme="minorHAnsi"/>
      <w:color w:val="4A442A"/>
      <w:sz w:val="22"/>
    </w:rPr>
  </w:style>
  <w:style w:type="paragraph" w:customStyle="1" w:styleId="heading3color">
    <w:name w:val="heading_3color"/>
    <w:basedOn w:val="Heading3"/>
    <w:qFormat/>
    <w:rsid w:val="0053560D"/>
    <w:pPr>
      <w:jc w:val="both"/>
    </w:pPr>
    <w:rPr>
      <w:rFonts w:asciiTheme="minorHAnsi" w:hAnsiTheme="minorHAnsi"/>
      <w:color w:val="4A442A"/>
    </w:rPr>
  </w:style>
  <w:style w:type="paragraph" w:customStyle="1" w:styleId="Annexcolor">
    <w:name w:val="Annex_color"/>
    <w:basedOn w:val="AnnexNo"/>
    <w:qFormat/>
    <w:rsid w:val="0053560D"/>
    <w:rPr>
      <w:rFonts w:asciiTheme="minorHAnsi" w:hAnsiTheme="minorHAnsi"/>
      <w:color w:val="4A442A"/>
    </w:rPr>
  </w:style>
  <w:style w:type="paragraph" w:customStyle="1" w:styleId="annextitlecolor">
    <w:name w:val="annex_titlecolor"/>
    <w:basedOn w:val="Annextitle"/>
    <w:qFormat/>
    <w:rsid w:val="0053560D"/>
    <w:rPr>
      <w:rFonts w:asciiTheme="minorHAnsi" w:hAnsiTheme="minorHAnsi"/>
      <w:color w:val="4A442A"/>
    </w:rPr>
  </w:style>
  <w:style w:type="paragraph" w:customStyle="1" w:styleId="questionnocolor">
    <w:name w:val="question_nocolor"/>
    <w:basedOn w:val="QuestionNo"/>
    <w:qFormat/>
    <w:rsid w:val="0053560D"/>
    <w:rPr>
      <w:rFonts w:asciiTheme="minorHAnsi" w:hAnsiTheme="minorHAnsi"/>
      <w:color w:val="4A442A"/>
    </w:rPr>
  </w:style>
  <w:style w:type="paragraph" w:customStyle="1" w:styleId="sectionNocolor">
    <w:name w:val="section_Nocolor"/>
    <w:basedOn w:val="AnnexNo"/>
    <w:qFormat/>
    <w:rsid w:val="0053560D"/>
    <w:rPr>
      <w:rFonts w:asciiTheme="minorHAnsi" w:hAnsiTheme="minorHAnsi"/>
      <w:color w:val="4A442A"/>
    </w:rPr>
  </w:style>
  <w:style w:type="paragraph" w:customStyle="1" w:styleId="sectiontitlecolor">
    <w:name w:val="section_titlecolor"/>
    <w:basedOn w:val="Sectiontitle"/>
    <w:qFormat/>
    <w:rsid w:val="0053560D"/>
    <w:rPr>
      <w:rFonts w:asciiTheme="minorHAnsi" w:hAnsiTheme="minorHAnsi" w:cs="Times New Roman Bold"/>
      <w:color w:val="4A442A"/>
    </w:rPr>
  </w:style>
  <w:style w:type="paragraph" w:customStyle="1" w:styleId="tableheadcolor">
    <w:name w:val="table_headcolor"/>
    <w:basedOn w:val="Tablehead"/>
    <w:qFormat/>
    <w:rsid w:val="0053560D"/>
    <w:rPr>
      <w:rFonts w:asciiTheme="minorHAnsi" w:hAnsiTheme="minorHAnsi"/>
      <w:bCs/>
      <w:color w:val="FFFFFF" w:themeColor="background1"/>
      <w:sz w:val="20"/>
    </w:rPr>
  </w:style>
  <w:style w:type="paragraph" w:customStyle="1" w:styleId="figuretitlecolor">
    <w:name w:val="figure_titlecolor"/>
    <w:basedOn w:val="Figuretitle"/>
    <w:qFormat/>
    <w:rsid w:val="0053560D"/>
    <w:pPr>
      <w:spacing w:before="360" w:after="0"/>
    </w:pPr>
    <w:rPr>
      <w:rFonts w:asciiTheme="minorHAnsi" w:hAnsiTheme="minorHAnsi"/>
      <w:noProof/>
      <w:color w:val="4A442A"/>
      <w:sz w:val="22"/>
      <w:lang w:eastAsia="zh-CN"/>
    </w:rPr>
  </w:style>
  <w:style w:type="paragraph" w:customStyle="1" w:styleId="To">
    <w:name w:val="To"/>
    <w:basedOn w:val="Normal"/>
    <w:rsid w:val="0053560D"/>
    <w:pPr>
      <w:tabs>
        <w:tab w:val="left" w:pos="8505"/>
      </w:tabs>
      <w:jc w:val="right"/>
    </w:pPr>
    <w:rPr>
      <w:rFonts w:asciiTheme="minorHAnsi" w:hAnsiTheme="minorHAnsi"/>
      <w:i/>
      <w:sz w:val="22"/>
    </w:rPr>
  </w:style>
  <w:style w:type="paragraph" w:customStyle="1" w:styleId="TableParagraph">
    <w:name w:val="Table Paragraph"/>
    <w:basedOn w:val="Normal"/>
    <w:uiPriority w:val="1"/>
    <w:qFormat/>
    <w:rsid w:val="0053560D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GridTable4-Accent12">
    <w:name w:val="Grid Table 4 - Accent 12"/>
    <w:basedOn w:val="TableNormal"/>
    <w:uiPriority w:val="49"/>
    <w:rsid w:val="0053560D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53560D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53560D"/>
    <w:rPr>
      <w:rFonts w:asciiTheme="minorHAnsi" w:eastAsiaTheme="minorEastAsia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53560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/>
      <w:textAlignment w:val="auto"/>
    </w:pPr>
    <w:rPr>
      <w:rFonts w:ascii="Times New Roman" w:eastAsiaTheme="minorEastAsia" w:hAnsi="Times New Roman"/>
      <w:b/>
      <w:bCs/>
      <w:color w:val="5B9BD5" w:themeColor="accent1"/>
      <w:sz w:val="18"/>
      <w:szCs w:val="18"/>
      <w:lang w:val="en-US" w:eastAsia="zh-CN"/>
    </w:rPr>
  </w:style>
  <w:style w:type="table" w:styleId="ColorfulGrid-Accent3">
    <w:name w:val="Colorful Grid Accent 3"/>
    <w:basedOn w:val="TableNormal"/>
    <w:uiPriority w:val="73"/>
    <w:rsid w:val="0053560D"/>
    <w:rPr>
      <w:rFonts w:asciiTheme="minorHAnsi" w:eastAsiaTheme="minorEastAsia" w:hAnsiTheme="minorHAnsi" w:cstheme="minorBidi"/>
      <w:color w:val="000000" w:themeColor="text1"/>
      <w:sz w:val="22"/>
      <w:szCs w:val="22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character" w:customStyle="1" w:styleId="st1">
    <w:name w:val="st1"/>
    <w:basedOn w:val="DefaultParagraphFont"/>
    <w:rsid w:val="00535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4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go/en/wtdc17rp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Template</vt:lpstr>
    </vt:vector>
  </TitlesOfParts>
  <Company>ITU</Company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Template</dc:title>
  <dc:creator>F. Lambert</dc:creator>
  <cp:lastModifiedBy>Dion, Brigitte</cp:lastModifiedBy>
  <cp:revision>7</cp:revision>
  <cp:lastPrinted>2016-05-13T07:33:00Z</cp:lastPrinted>
  <dcterms:created xsi:type="dcterms:W3CDTF">2016-09-28T15:02:00Z</dcterms:created>
  <dcterms:modified xsi:type="dcterms:W3CDTF">2016-12-16T12:00:00Z</dcterms:modified>
</cp:coreProperties>
</file>