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A0" w:firstRow="1" w:lastRow="0" w:firstColumn="1" w:lastColumn="0" w:noHBand="0" w:noVBand="0"/>
      </w:tblPr>
      <w:tblGrid>
        <w:gridCol w:w="1242"/>
        <w:gridCol w:w="3827"/>
        <w:gridCol w:w="284"/>
        <w:gridCol w:w="4536"/>
      </w:tblGrid>
      <w:tr w:rsidR="00152685" w:rsidTr="00B00C8D">
        <w:trPr>
          <w:trHeight w:val="1540"/>
        </w:trPr>
        <w:tc>
          <w:tcPr>
            <w:tcW w:w="9889" w:type="dxa"/>
            <w:gridSpan w:val="4"/>
          </w:tcPr>
          <w:p w:rsidR="00152685" w:rsidRDefault="00B00C8D" w:rsidP="006538BE">
            <w:pPr>
              <w:pStyle w:val="BDTLogo"/>
              <w:rPr>
                <w:noProof/>
                <w:lang w:eastAsia="fr-CH"/>
              </w:rPr>
            </w:pPr>
            <w:r>
              <w:rPr>
                <w:noProof/>
                <w:lang w:eastAsia="zh-CN"/>
              </w:rPr>
              <w:drawing>
                <wp:inline distT="0" distB="0" distL="0" distR="0" wp14:anchorId="3CCB4BAB">
                  <wp:extent cx="6400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rsidR="00152685" w:rsidRDefault="00152685" w:rsidP="006538BE">
            <w:pPr>
              <w:pStyle w:val="BDTLogo"/>
              <w:rPr>
                <w:noProof/>
                <w:lang w:eastAsia="fr-CH"/>
              </w:rPr>
            </w:pPr>
          </w:p>
        </w:tc>
      </w:tr>
      <w:tr w:rsidR="00152685" w:rsidTr="00B00C8D">
        <w:tc>
          <w:tcPr>
            <w:tcW w:w="9889" w:type="dxa"/>
            <w:gridSpan w:val="4"/>
          </w:tcPr>
          <w:p w:rsidR="00152685" w:rsidRDefault="00E74EAE" w:rsidP="006538BE">
            <w:pPr>
              <w:rPr>
                <w:rStyle w:val="BDTName"/>
                <w:rFonts w:cs="Traditional Arabic"/>
                <w:lang w:eastAsia="zh-CN"/>
              </w:rPr>
            </w:pPr>
            <w:r>
              <w:rPr>
                <w:rStyle w:val="BDTName"/>
                <w:rFonts w:hint="eastAsia"/>
                <w:lang w:eastAsia="zh-CN"/>
              </w:rPr>
              <w:t>电信发展局（</w:t>
            </w:r>
            <w:r>
              <w:rPr>
                <w:rStyle w:val="BDTName"/>
                <w:rFonts w:cs="Traditional Arabic"/>
                <w:lang w:eastAsia="zh-CN"/>
              </w:rPr>
              <w:t>BDT</w:t>
            </w:r>
            <w:r>
              <w:rPr>
                <w:rStyle w:val="BDTName"/>
                <w:rFonts w:cs="Traditional Arabic" w:hint="eastAsia"/>
                <w:lang w:eastAsia="zh-CN"/>
              </w:rPr>
              <w:t>）</w:t>
            </w:r>
          </w:p>
        </w:tc>
      </w:tr>
      <w:tr w:rsidR="00563963" w:rsidTr="00C87E46">
        <w:tc>
          <w:tcPr>
            <w:tcW w:w="9889" w:type="dxa"/>
            <w:gridSpan w:val="4"/>
            <w:vAlign w:val="center"/>
          </w:tcPr>
          <w:p w:rsidR="00563963" w:rsidRDefault="006E7E3A" w:rsidP="006538BE">
            <w:pPr>
              <w:pStyle w:val="BDTSeparator"/>
              <w:rPr>
                <w:lang w:eastAsia="zh-CN"/>
              </w:rPr>
            </w:pPr>
            <w:r>
              <w:rPr>
                <w:lang w:eastAsia="zh-CN"/>
              </w:rPr>
              <w:t xml:space="preserve"> </w:t>
            </w:r>
          </w:p>
        </w:tc>
      </w:tr>
      <w:tr w:rsidR="00563963" w:rsidRPr="007A3D23" w:rsidTr="00C87E46">
        <w:tc>
          <w:tcPr>
            <w:tcW w:w="1242" w:type="dxa"/>
            <w:vAlign w:val="center"/>
          </w:tcPr>
          <w:p w:rsidR="00563963" w:rsidRPr="007A3D23" w:rsidRDefault="00E74EAE" w:rsidP="006538BE">
            <w:pPr>
              <w:pStyle w:val="BDTRef"/>
              <w:rPr>
                <w:rFonts w:asciiTheme="minorHAnsi" w:hAnsiTheme="minorHAnsi"/>
                <w:szCs w:val="22"/>
                <w:highlight w:val="yellow"/>
              </w:rPr>
            </w:pPr>
            <w:r>
              <w:rPr>
                <w:rFonts w:asciiTheme="minorHAnsi" w:hAnsiTheme="minorHAnsi" w:hint="eastAsia"/>
                <w:szCs w:val="22"/>
                <w:lang w:eastAsia="zh-CN"/>
              </w:rPr>
              <w:t>文号：</w:t>
            </w:r>
          </w:p>
        </w:tc>
        <w:tc>
          <w:tcPr>
            <w:tcW w:w="4111" w:type="dxa"/>
            <w:gridSpan w:val="2"/>
            <w:vAlign w:val="center"/>
          </w:tcPr>
          <w:p w:rsidR="00563963" w:rsidRPr="00140496" w:rsidRDefault="00AD73F3" w:rsidP="006538BE">
            <w:pPr>
              <w:pStyle w:val="BDTRef-Details"/>
              <w:rPr>
                <w:rFonts w:asciiTheme="minorHAnsi" w:hAnsiTheme="minorHAnsi"/>
                <w:szCs w:val="22"/>
                <w:lang w:val="de-CH" w:eastAsia="zh-CN"/>
              </w:rPr>
            </w:pPr>
            <w:r>
              <w:rPr>
                <w:rFonts w:asciiTheme="minorHAnsi" w:hAnsiTheme="minorHAnsi" w:hint="eastAsia"/>
                <w:szCs w:val="22"/>
                <w:lang w:val="pt-BR" w:eastAsia="zh-CN"/>
              </w:rPr>
              <w:t>第</w:t>
            </w:r>
            <w:r w:rsidRPr="008055A0">
              <w:rPr>
                <w:rFonts w:asciiTheme="minorHAnsi" w:hAnsiTheme="minorHAnsi"/>
                <w:szCs w:val="22"/>
                <w:lang w:val="pt-BR"/>
              </w:rPr>
              <w:t>BDT/IP/CSTG-1</w:t>
            </w:r>
            <w:r>
              <w:rPr>
                <w:rFonts w:asciiTheme="minorHAnsi" w:hAnsiTheme="minorHAnsi"/>
                <w:szCs w:val="22"/>
                <w:lang w:val="pt-BR"/>
              </w:rPr>
              <w:t>2</w:t>
            </w:r>
            <w:r w:rsidR="00E74EAE">
              <w:rPr>
                <w:rFonts w:asciiTheme="minorHAnsi" w:hAnsiTheme="minorHAnsi" w:hint="eastAsia"/>
                <w:szCs w:val="22"/>
                <w:lang w:val="pt-BR" w:eastAsia="zh-CN"/>
              </w:rPr>
              <w:t>号</w:t>
            </w:r>
            <w:r w:rsidR="00E74EAE">
              <w:rPr>
                <w:rFonts w:asciiTheme="minorHAnsi" w:hAnsiTheme="minorHAnsi"/>
                <w:szCs w:val="22"/>
                <w:lang w:val="pt-BR" w:eastAsia="zh-CN"/>
              </w:rPr>
              <w:t>通函</w:t>
            </w:r>
          </w:p>
        </w:tc>
        <w:tc>
          <w:tcPr>
            <w:tcW w:w="4536" w:type="dxa"/>
            <w:vAlign w:val="center"/>
          </w:tcPr>
          <w:p w:rsidR="00563963" w:rsidRPr="00140496" w:rsidRDefault="00E74EAE" w:rsidP="00732E7F">
            <w:pPr>
              <w:pStyle w:val="BDTDate"/>
              <w:rPr>
                <w:rFonts w:asciiTheme="minorHAnsi" w:hAnsiTheme="minorHAnsi"/>
                <w:szCs w:val="22"/>
                <w:lang w:val="en-GB"/>
              </w:rPr>
            </w:pPr>
            <w:r w:rsidRPr="00140496">
              <w:rPr>
                <w:rFonts w:asciiTheme="minorHAnsi" w:hAnsiTheme="minorHAnsi"/>
                <w:szCs w:val="22"/>
                <w:lang w:val="en-GB"/>
              </w:rPr>
              <w:t>2016</w:t>
            </w:r>
            <w:r>
              <w:rPr>
                <w:rFonts w:asciiTheme="minorHAnsi" w:hAnsiTheme="minorHAnsi" w:hint="eastAsia"/>
                <w:szCs w:val="22"/>
                <w:lang w:val="en-GB" w:eastAsia="zh-CN"/>
              </w:rPr>
              <w:t>年</w:t>
            </w:r>
            <w:r w:rsidR="00AD73F3">
              <w:rPr>
                <w:rFonts w:asciiTheme="minorHAnsi" w:hAnsiTheme="minorHAnsi"/>
                <w:szCs w:val="22"/>
                <w:lang w:val="en-GB" w:eastAsia="zh-CN"/>
              </w:rPr>
              <w:t>10</w:t>
            </w:r>
            <w:r>
              <w:rPr>
                <w:rFonts w:asciiTheme="minorHAnsi" w:hAnsiTheme="minorHAnsi" w:hint="eastAsia"/>
                <w:szCs w:val="22"/>
                <w:lang w:val="en-GB" w:eastAsia="zh-CN"/>
              </w:rPr>
              <w:t>月</w:t>
            </w:r>
            <w:r w:rsidR="00732E7F">
              <w:rPr>
                <w:rFonts w:asciiTheme="minorHAnsi" w:hAnsiTheme="minorHAnsi" w:hint="eastAsia"/>
                <w:szCs w:val="22"/>
                <w:lang w:val="en-GB" w:eastAsia="zh-CN"/>
              </w:rPr>
              <w:t>1</w:t>
            </w:r>
            <w:r w:rsidR="00732E7F">
              <w:rPr>
                <w:rFonts w:asciiTheme="minorHAnsi" w:hAnsiTheme="minorHAnsi"/>
                <w:szCs w:val="22"/>
                <w:lang w:val="en-GB" w:eastAsia="zh-CN"/>
              </w:rPr>
              <w:t>0</w:t>
            </w:r>
            <w:bookmarkStart w:id="0" w:name="_GoBack"/>
            <w:bookmarkEnd w:id="0"/>
            <w:r>
              <w:rPr>
                <w:rFonts w:asciiTheme="minorHAnsi" w:hAnsiTheme="minorHAnsi" w:hint="eastAsia"/>
                <w:szCs w:val="22"/>
                <w:lang w:val="en-GB" w:eastAsia="zh-CN"/>
              </w:rPr>
              <w:t>日，日内瓦</w:t>
            </w:r>
          </w:p>
        </w:tc>
      </w:tr>
      <w:tr w:rsidR="00563963" w:rsidRPr="007A3D23" w:rsidTr="00C87E46">
        <w:tc>
          <w:tcPr>
            <w:tcW w:w="1242" w:type="dxa"/>
            <w:vAlign w:val="center"/>
          </w:tcPr>
          <w:p w:rsidR="00563963" w:rsidRPr="007A3D23" w:rsidRDefault="00563963" w:rsidP="006538BE">
            <w:pPr>
              <w:pStyle w:val="BDTSeparator"/>
              <w:rPr>
                <w:rFonts w:asciiTheme="minorHAnsi" w:hAnsiTheme="minorHAnsi"/>
                <w:szCs w:val="22"/>
                <w:highlight w:val="yellow"/>
              </w:rPr>
            </w:pPr>
          </w:p>
        </w:tc>
        <w:tc>
          <w:tcPr>
            <w:tcW w:w="4111" w:type="dxa"/>
            <w:gridSpan w:val="2"/>
            <w:vAlign w:val="center"/>
          </w:tcPr>
          <w:p w:rsidR="00563963" w:rsidRPr="00140496" w:rsidRDefault="00563963" w:rsidP="006538BE">
            <w:pPr>
              <w:pStyle w:val="BDTSeparator"/>
              <w:rPr>
                <w:rFonts w:asciiTheme="minorHAnsi" w:hAnsiTheme="minorHAnsi"/>
                <w:szCs w:val="22"/>
              </w:rPr>
            </w:pPr>
          </w:p>
        </w:tc>
        <w:tc>
          <w:tcPr>
            <w:tcW w:w="4536" w:type="dxa"/>
            <w:vAlign w:val="center"/>
          </w:tcPr>
          <w:p w:rsidR="00563963" w:rsidRPr="00140496" w:rsidRDefault="00563963" w:rsidP="006538BE">
            <w:pPr>
              <w:pStyle w:val="BDTSeparator"/>
              <w:rPr>
                <w:rFonts w:asciiTheme="minorHAnsi" w:hAnsiTheme="minorHAnsi"/>
                <w:szCs w:val="22"/>
              </w:rPr>
            </w:pPr>
          </w:p>
        </w:tc>
      </w:tr>
      <w:tr w:rsidR="00563963" w:rsidRPr="007A3D23" w:rsidTr="00C87E46">
        <w:tc>
          <w:tcPr>
            <w:tcW w:w="1242" w:type="dxa"/>
            <w:vAlign w:val="center"/>
          </w:tcPr>
          <w:p w:rsidR="00563963" w:rsidRPr="007A3D23" w:rsidRDefault="00563963" w:rsidP="006538BE">
            <w:pPr>
              <w:pStyle w:val="BDTContact"/>
              <w:rPr>
                <w:rFonts w:asciiTheme="minorHAnsi" w:hAnsiTheme="minorHAnsi"/>
                <w:szCs w:val="22"/>
              </w:rPr>
            </w:pPr>
          </w:p>
        </w:tc>
        <w:tc>
          <w:tcPr>
            <w:tcW w:w="3827" w:type="dxa"/>
            <w:vAlign w:val="center"/>
          </w:tcPr>
          <w:p w:rsidR="00563963" w:rsidRPr="00140496" w:rsidRDefault="00563963" w:rsidP="006538BE">
            <w:pPr>
              <w:pStyle w:val="BDTContact-Details"/>
              <w:rPr>
                <w:rFonts w:asciiTheme="minorHAnsi" w:hAnsiTheme="minorHAnsi"/>
                <w:szCs w:val="22"/>
              </w:rPr>
            </w:pPr>
            <w:bookmarkStart w:id="1" w:name="Contact"/>
            <w:bookmarkEnd w:id="1"/>
          </w:p>
        </w:tc>
        <w:tc>
          <w:tcPr>
            <w:tcW w:w="284" w:type="dxa"/>
            <w:vAlign w:val="center"/>
          </w:tcPr>
          <w:p w:rsidR="00563963" w:rsidRPr="00140496" w:rsidRDefault="00563963" w:rsidP="006538BE">
            <w:pPr>
              <w:pStyle w:val="BDTContact-Details"/>
              <w:rPr>
                <w:rFonts w:asciiTheme="minorHAnsi" w:hAnsiTheme="minorHAnsi"/>
                <w:szCs w:val="22"/>
              </w:rPr>
            </w:pPr>
          </w:p>
        </w:tc>
        <w:tc>
          <w:tcPr>
            <w:tcW w:w="4536" w:type="dxa"/>
            <w:vMerge w:val="restart"/>
            <w:vAlign w:val="center"/>
          </w:tcPr>
          <w:p w:rsidR="00C82514" w:rsidRDefault="00E74EAE" w:rsidP="006538BE">
            <w:pPr>
              <w:pStyle w:val="BDTContact-Details"/>
              <w:numPr>
                <w:ilvl w:val="0"/>
                <w:numId w:val="12"/>
              </w:numPr>
              <w:spacing w:after="0"/>
              <w:rPr>
                <w:lang w:eastAsia="zh-CN"/>
              </w:rPr>
            </w:pPr>
            <w:r>
              <w:rPr>
                <w:rFonts w:hint="eastAsia"/>
                <w:lang w:eastAsia="zh-CN"/>
              </w:rPr>
              <w:t>国际电联</w:t>
            </w:r>
            <w:r w:rsidR="00000AEE">
              <w:rPr>
                <w:rFonts w:hint="eastAsia"/>
                <w:lang w:eastAsia="zh-CN"/>
              </w:rPr>
              <w:t>各</w:t>
            </w:r>
            <w:r>
              <w:rPr>
                <w:rFonts w:hint="eastAsia"/>
                <w:lang w:eastAsia="zh-CN"/>
              </w:rPr>
              <w:t>成员国主管部门</w:t>
            </w:r>
          </w:p>
          <w:p w:rsidR="00C82514" w:rsidRDefault="00E74EAE" w:rsidP="006538BE">
            <w:pPr>
              <w:pStyle w:val="BDTContact-Details"/>
              <w:numPr>
                <w:ilvl w:val="0"/>
                <w:numId w:val="12"/>
              </w:numPr>
              <w:spacing w:after="0"/>
              <w:rPr>
                <w:lang w:eastAsia="zh-CN"/>
              </w:rPr>
            </w:pPr>
            <w:r w:rsidRPr="00053995">
              <w:rPr>
                <w:rFonts w:hint="eastAsia"/>
                <w:lang w:eastAsia="zh-CN"/>
              </w:rPr>
              <w:t>第</w:t>
            </w:r>
            <w:r w:rsidRPr="00053995">
              <w:rPr>
                <w:rFonts w:hint="eastAsia"/>
                <w:lang w:eastAsia="zh-CN"/>
              </w:rPr>
              <w:t>99</w:t>
            </w:r>
            <w:r w:rsidRPr="00053995">
              <w:rPr>
                <w:rFonts w:hint="eastAsia"/>
                <w:lang w:eastAsia="zh-CN"/>
              </w:rPr>
              <w:t>号决议</w:t>
            </w:r>
            <w:r>
              <w:rPr>
                <w:lang w:eastAsia="zh-CN"/>
              </w:rPr>
              <w:t>（</w:t>
            </w:r>
            <w:r>
              <w:rPr>
                <w:lang w:eastAsia="zh-CN"/>
              </w:rPr>
              <w:t>2014</w:t>
            </w:r>
            <w:r>
              <w:rPr>
                <w:lang w:eastAsia="zh-CN"/>
              </w:rPr>
              <w:t>年，釜山，修订版）</w:t>
            </w:r>
          </w:p>
          <w:p w:rsidR="00C82514" w:rsidRDefault="00C82514" w:rsidP="006538BE">
            <w:pPr>
              <w:pStyle w:val="BDTContact-Details"/>
              <w:numPr>
                <w:ilvl w:val="0"/>
                <w:numId w:val="12"/>
              </w:numPr>
              <w:spacing w:after="0"/>
              <w:rPr>
                <w:lang w:eastAsia="zh-CN"/>
              </w:rPr>
            </w:pPr>
            <w:r>
              <w:rPr>
                <w:lang w:eastAsia="zh-CN"/>
              </w:rPr>
              <w:t>ITU-D</w:t>
            </w:r>
            <w:r w:rsidR="00E74EAE">
              <w:rPr>
                <w:rFonts w:hint="eastAsia"/>
                <w:lang w:eastAsia="zh-CN"/>
              </w:rPr>
              <w:t>部门</w:t>
            </w:r>
            <w:r w:rsidR="00E74EAE">
              <w:rPr>
                <w:lang w:eastAsia="zh-CN"/>
              </w:rPr>
              <w:t>成员、部门准成员和学术成员</w:t>
            </w:r>
          </w:p>
          <w:p w:rsidR="00E74EAE" w:rsidRPr="00367B50" w:rsidRDefault="00E74EAE" w:rsidP="006538BE">
            <w:pPr>
              <w:pStyle w:val="BDTContact-Details"/>
              <w:numPr>
                <w:ilvl w:val="0"/>
                <w:numId w:val="12"/>
              </w:numPr>
              <w:spacing w:after="0"/>
              <w:rPr>
                <w:rFonts w:asciiTheme="minorHAnsi" w:hAnsiTheme="minorHAnsi"/>
                <w:szCs w:val="22"/>
              </w:rPr>
            </w:pPr>
            <w:r w:rsidRPr="000F6DAC">
              <w:rPr>
                <w:rFonts w:hint="eastAsia"/>
              </w:rPr>
              <w:t>ITU-D</w:t>
            </w:r>
            <w:r w:rsidRPr="000F6DAC">
              <w:rPr>
                <w:rFonts w:hint="eastAsia"/>
              </w:rPr>
              <w:t>第</w:t>
            </w:r>
            <w:r w:rsidRPr="000F6DAC">
              <w:rPr>
                <w:rFonts w:hint="eastAsia"/>
              </w:rPr>
              <w:t>1</w:t>
            </w:r>
            <w:proofErr w:type="spellStart"/>
            <w:r w:rsidRPr="000F6DAC">
              <w:rPr>
                <w:rFonts w:hint="eastAsia"/>
              </w:rPr>
              <w:t>和第</w:t>
            </w:r>
            <w:proofErr w:type="spellEnd"/>
            <w:r w:rsidRPr="000F6DAC">
              <w:rPr>
                <w:rFonts w:hint="eastAsia"/>
              </w:rPr>
              <w:t>2</w:t>
            </w:r>
            <w:proofErr w:type="spellStart"/>
            <w:r w:rsidRPr="000F6DAC">
              <w:rPr>
                <w:rFonts w:hint="eastAsia"/>
              </w:rPr>
              <w:t>研究组正副主席</w:t>
            </w:r>
            <w:proofErr w:type="spellEnd"/>
          </w:p>
          <w:p w:rsidR="00CC1CF0" w:rsidRPr="00C82514" w:rsidRDefault="00CC1CF0" w:rsidP="006538BE">
            <w:pPr>
              <w:pStyle w:val="BDTContact-Details"/>
              <w:spacing w:after="0"/>
              <w:ind w:left="360"/>
            </w:pPr>
          </w:p>
        </w:tc>
      </w:tr>
      <w:tr w:rsidR="00563963" w:rsidRPr="007A3D23" w:rsidTr="00C87E46">
        <w:tc>
          <w:tcPr>
            <w:tcW w:w="1242" w:type="dxa"/>
            <w:vAlign w:val="center"/>
          </w:tcPr>
          <w:p w:rsidR="00563963" w:rsidRPr="007A3D23" w:rsidRDefault="00563963" w:rsidP="006538BE">
            <w:pPr>
              <w:pStyle w:val="BDTContact"/>
              <w:rPr>
                <w:rFonts w:asciiTheme="minorHAnsi" w:hAnsiTheme="minorHAnsi"/>
                <w:szCs w:val="22"/>
              </w:rPr>
            </w:pPr>
          </w:p>
        </w:tc>
        <w:tc>
          <w:tcPr>
            <w:tcW w:w="3827" w:type="dxa"/>
            <w:vAlign w:val="center"/>
          </w:tcPr>
          <w:p w:rsidR="00563963" w:rsidRPr="007A3D23" w:rsidRDefault="00563963" w:rsidP="006538BE">
            <w:pPr>
              <w:pStyle w:val="BDTContact-Details"/>
              <w:rPr>
                <w:rFonts w:asciiTheme="minorHAnsi" w:hAnsiTheme="minorHAnsi"/>
                <w:szCs w:val="22"/>
              </w:rPr>
            </w:pPr>
          </w:p>
        </w:tc>
        <w:tc>
          <w:tcPr>
            <w:tcW w:w="284" w:type="dxa"/>
            <w:vAlign w:val="center"/>
          </w:tcPr>
          <w:p w:rsidR="00563963" w:rsidRPr="007A3D23" w:rsidRDefault="00563963" w:rsidP="006538BE">
            <w:pPr>
              <w:pStyle w:val="BDTContact-Details"/>
              <w:rPr>
                <w:rFonts w:asciiTheme="minorHAnsi" w:hAnsiTheme="minorHAnsi"/>
                <w:szCs w:val="22"/>
              </w:rPr>
            </w:pPr>
          </w:p>
        </w:tc>
        <w:tc>
          <w:tcPr>
            <w:tcW w:w="4536" w:type="dxa"/>
            <w:vMerge/>
            <w:vAlign w:val="center"/>
          </w:tcPr>
          <w:p w:rsidR="00563963" w:rsidRPr="007A3D23" w:rsidRDefault="00563963" w:rsidP="006538BE">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en-GB"/>
              </w:rPr>
            </w:pPr>
          </w:p>
        </w:tc>
      </w:tr>
      <w:tr w:rsidR="00563963" w:rsidRPr="007A3D23" w:rsidTr="00C87E46">
        <w:tc>
          <w:tcPr>
            <w:tcW w:w="1242" w:type="dxa"/>
            <w:vAlign w:val="center"/>
          </w:tcPr>
          <w:p w:rsidR="00563963" w:rsidRPr="007A3D23" w:rsidRDefault="00563963" w:rsidP="006538BE">
            <w:pPr>
              <w:pStyle w:val="BDTContact"/>
              <w:rPr>
                <w:rFonts w:asciiTheme="minorHAnsi" w:hAnsiTheme="minorHAnsi"/>
                <w:szCs w:val="22"/>
              </w:rPr>
            </w:pPr>
          </w:p>
        </w:tc>
        <w:tc>
          <w:tcPr>
            <w:tcW w:w="3827" w:type="dxa"/>
            <w:vAlign w:val="center"/>
          </w:tcPr>
          <w:p w:rsidR="00563963" w:rsidRPr="007A3D23" w:rsidRDefault="00563963" w:rsidP="006538BE">
            <w:pPr>
              <w:pStyle w:val="BDTContact-Details"/>
              <w:rPr>
                <w:rFonts w:asciiTheme="minorHAnsi" w:hAnsiTheme="minorHAnsi"/>
                <w:szCs w:val="22"/>
              </w:rPr>
            </w:pPr>
          </w:p>
        </w:tc>
        <w:tc>
          <w:tcPr>
            <w:tcW w:w="284" w:type="dxa"/>
            <w:vAlign w:val="center"/>
          </w:tcPr>
          <w:p w:rsidR="00563963" w:rsidRPr="007A3D23" w:rsidRDefault="00563963" w:rsidP="006538BE">
            <w:pPr>
              <w:pStyle w:val="BDTContact-Details"/>
              <w:rPr>
                <w:rFonts w:asciiTheme="minorHAnsi" w:hAnsiTheme="minorHAnsi"/>
                <w:szCs w:val="22"/>
              </w:rPr>
            </w:pPr>
          </w:p>
        </w:tc>
        <w:tc>
          <w:tcPr>
            <w:tcW w:w="4536" w:type="dxa"/>
            <w:vMerge/>
            <w:vAlign w:val="center"/>
          </w:tcPr>
          <w:p w:rsidR="00563963" w:rsidRPr="007A3D23" w:rsidRDefault="00563963" w:rsidP="006538BE">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en-GB"/>
              </w:rPr>
            </w:pPr>
          </w:p>
        </w:tc>
      </w:tr>
      <w:tr w:rsidR="00563963" w:rsidRPr="007A3D23" w:rsidTr="00C87E46">
        <w:tc>
          <w:tcPr>
            <w:tcW w:w="1242" w:type="dxa"/>
            <w:vAlign w:val="center"/>
          </w:tcPr>
          <w:p w:rsidR="00563963" w:rsidRPr="007A3D23" w:rsidRDefault="00563963" w:rsidP="006538BE">
            <w:pPr>
              <w:pStyle w:val="BDTContact"/>
              <w:rPr>
                <w:rFonts w:asciiTheme="minorHAnsi" w:hAnsiTheme="minorHAnsi"/>
                <w:szCs w:val="22"/>
              </w:rPr>
            </w:pPr>
          </w:p>
        </w:tc>
        <w:tc>
          <w:tcPr>
            <w:tcW w:w="3827" w:type="dxa"/>
            <w:vAlign w:val="center"/>
          </w:tcPr>
          <w:p w:rsidR="00563963" w:rsidRPr="007A3D23" w:rsidRDefault="00563963" w:rsidP="006538BE">
            <w:pPr>
              <w:pStyle w:val="BDTContact-Details"/>
              <w:rPr>
                <w:rFonts w:asciiTheme="minorHAnsi" w:hAnsiTheme="minorHAnsi"/>
                <w:szCs w:val="22"/>
              </w:rPr>
            </w:pPr>
          </w:p>
        </w:tc>
        <w:tc>
          <w:tcPr>
            <w:tcW w:w="284" w:type="dxa"/>
            <w:vAlign w:val="center"/>
          </w:tcPr>
          <w:p w:rsidR="00563963" w:rsidRPr="007A3D23" w:rsidRDefault="00563963" w:rsidP="006538BE">
            <w:pPr>
              <w:pStyle w:val="BDTContact-Details"/>
              <w:rPr>
                <w:rFonts w:asciiTheme="minorHAnsi" w:hAnsiTheme="minorHAnsi"/>
                <w:szCs w:val="22"/>
              </w:rPr>
            </w:pPr>
          </w:p>
        </w:tc>
        <w:tc>
          <w:tcPr>
            <w:tcW w:w="4536" w:type="dxa"/>
            <w:vMerge/>
            <w:vAlign w:val="center"/>
          </w:tcPr>
          <w:p w:rsidR="00563963" w:rsidRPr="007A3D23" w:rsidRDefault="00563963" w:rsidP="006538BE">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en-GB"/>
              </w:rPr>
            </w:pPr>
          </w:p>
        </w:tc>
      </w:tr>
      <w:tr w:rsidR="00563963" w:rsidRPr="007A3D23" w:rsidTr="00C87E46">
        <w:tc>
          <w:tcPr>
            <w:tcW w:w="9889" w:type="dxa"/>
            <w:gridSpan w:val="4"/>
            <w:vAlign w:val="center"/>
          </w:tcPr>
          <w:p w:rsidR="00563963" w:rsidRPr="007A3D23" w:rsidRDefault="00563963" w:rsidP="006538BE">
            <w:pPr>
              <w:pStyle w:val="BDTSeparator"/>
              <w:rPr>
                <w:rFonts w:asciiTheme="minorHAnsi" w:hAnsiTheme="minorHAnsi"/>
                <w:szCs w:val="22"/>
              </w:rPr>
            </w:pPr>
          </w:p>
        </w:tc>
      </w:tr>
      <w:tr w:rsidR="00E74EAE" w:rsidRPr="00FF506C" w:rsidTr="00C87E46">
        <w:tc>
          <w:tcPr>
            <w:tcW w:w="1242" w:type="dxa"/>
          </w:tcPr>
          <w:p w:rsidR="00E74EAE" w:rsidRPr="00FF506C" w:rsidRDefault="00E74EAE" w:rsidP="006538BE">
            <w:pPr>
              <w:pStyle w:val="BDTSubject"/>
              <w:spacing w:before="120" w:after="120"/>
              <w:rPr>
                <w:szCs w:val="22"/>
              </w:rPr>
            </w:pPr>
            <w:r>
              <w:rPr>
                <w:rFonts w:hint="eastAsia"/>
                <w:szCs w:val="22"/>
                <w:lang w:eastAsia="zh-CN"/>
              </w:rPr>
              <w:t>事由：</w:t>
            </w:r>
            <w:r>
              <w:rPr>
                <w:szCs w:val="22"/>
              </w:rPr>
              <w:t xml:space="preserve"> </w:t>
            </w:r>
          </w:p>
        </w:tc>
        <w:tc>
          <w:tcPr>
            <w:tcW w:w="8647" w:type="dxa"/>
            <w:gridSpan w:val="3"/>
          </w:tcPr>
          <w:p w:rsidR="00E74EAE" w:rsidRPr="00AD73F3" w:rsidRDefault="00E74EAE" w:rsidP="00AD73F3">
            <w:pPr>
              <w:pStyle w:val="BDTSubjectdetail"/>
              <w:spacing w:before="120" w:after="120"/>
              <w:rPr>
                <w:rFonts w:asciiTheme="minorHAnsi" w:hAnsiTheme="minorHAnsi" w:cstheme="minorHAnsi"/>
                <w:b/>
                <w:bCs/>
                <w:szCs w:val="22"/>
                <w:lang w:val="en-US" w:eastAsia="zh-CN"/>
              </w:rPr>
            </w:pPr>
            <w:bookmarkStart w:id="2" w:name="Subject"/>
            <w:bookmarkEnd w:id="2"/>
            <w:r>
              <w:rPr>
                <w:b/>
                <w:bCs/>
                <w:lang w:eastAsia="zh-CN"/>
              </w:rPr>
              <w:t>ITU-D</w:t>
            </w:r>
            <w:r w:rsidR="00D66695">
              <w:rPr>
                <w:b/>
                <w:bCs/>
                <w:lang w:eastAsia="zh-CN"/>
              </w:rPr>
              <w:t>第</w:t>
            </w:r>
            <w:r w:rsidR="00D66695">
              <w:rPr>
                <w:b/>
                <w:bCs/>
                <w:lang w:eastAsia="zh-CN"/>
              </w:rPr>
              <w:t>1</w:t>
            </w:r>
            <w:r w:rsidR="00D66695">
              <w:rPr>
                <w:b/>
                <w:bCs/>
                <w:lang w:eastAsia="zh-CN"/>
              </w:rPr>
              <w:t>研究组</w:t>
            </w:r>
            <w:r w:rsidR="00D66695">
              <w:rPr>
                <w:rFonts w:asciiTheme="minorHAnsi" w:hAnsiTheme="minorHAnsi" w:cstheme="minorHAnsi"/>
                <w:b/>
                <w:bCs/>
                <w:szCs w:val="22"/>
                <w:lang w:val="en-US" w:eastAsia="zh-CN"/>
              </w:rPr>
              <w:t>第</w:t>
            </w:r>
            <w:r w:rsidR="00D66695">
              <w:rPr>
                <w:rFonts w:asciiTheme="minorHAnsi" w:hAnsiTheme="minorHAnsi" w:cstheme="minorHAnsi"/>
                <w:b/>
                <w:bCs/>
                <w:szCs w:val="22"/>
                <w:lang w:val="en-US" w:eastAsia="zh-CN"/>
              </w:rPr>
              <w:t>6/1</w:t>
            </w:r>
            <w:r w:rsidR="00D66695">
              <w:rPr>
                <w:rFonts w:asciiTheme="minorHAnsi" w:hAnsiTheme="minorHAnsi" w:cstheme="minorHAnsi"/>
                <w:b/>
                <w:bCs/>
                <w:szCs w:val="22"/>
                <w:lang w:val="en-US" w:eastAsia="zh-CN"/>
              </w:rPr>
              <w:t>号课题有关消费者保护的专家会议和</w:t>
            </w:r>
            <w:r w:rsidR="00AD73F3">
              <w:rPr>
                <w:rFonts w:asciiTheme="minorHAnsi" w:hAnsiTheme="minorHAnsi" w:cstheme="minorHAnsi" w:hint="eastAsia"/>
                <w:b/>
                <w:bCs/>
                <w:szCs w:val="22"/>
                <w:lang w:val="en-US" w:eastAsia="zh-CN"/>
              </w:rPr>
              <w:t>讲习班</w:t>
            </w:r>
            <w:r w:rsidR="00AD73F3">
              <w:rPr>
                <w:rFonts w:asciiTheme="minorHAnsi" w:hAnsiTheme="minorHAnsi" w:cstheme="minorHAnsi"/>
                <w:b/>
                <w:bCs/>
                <w:szCs w:val="22"/>
                <w:lang w:val="en-US" w:eastAsia="zh-CN"/>
              </w:rPr>
              <w:br/>
              <w:t>2016</w:t>
            </w:r>
            <w:r w:rsidR="00AD73F3">
              <w:rPr>
                <w:rFonts w:asciiTheme="minorHAnsi" w:hAnsiTheme="minorHAnsi" w:cstheme="minorHAnsi"/>
                <w:b/>
                <w:bCs/>
                <w:szCs w:val="22"/>
                <w:lang w:val="en-US" w:eastAsia="zh-CN"/>
              </w:rPr>
              <w:t>年</w:t>
            </w:r>
            <w:r w:rsidR="00AD73F3">
              <w:rPr>
                <w:rFonts w:asciiTheme="minorHAnsi" w:hAnsiTheme="minorHAnsi" w:cstheme="minorHAnsi"/>
                <w:b/>
                <w:bCs/>
                <w:szCs w:val="22"/>
                <w:lang w:val="en-US" w:eastAsia="zh-CN"/>
              </w:rPr>
              <w:t>11</w:t>
            </w:r>
            <w:r w:rsidR="00AD73F3">
              <w:rPr>
                <w:rFonts w:asciiTheme="minorHAnsi" w:hAnsiTheme="minorHAnsi" w:cstheme="minorHAnsi"/>
                <w:b/>
                <w:bCs/>
                <w:szCs w:val="22"/>
                <w:lang w:val="en-US" w:eastAsia="zh-CN"/>
              </w:rPr>
              <w:t>月</w:t>
            </w:r>
            <w:r w:rsidR="00AD73F3">
              <w:rPr>
                <w:rFonts w:asciiTheme="minorHAnsi" w:hAnsiTheme="minorHAnsi" w:cstheme="minorHAnsi"/>
                <w:b/>
                <w:bCs/>
                <w:szCs w:val="22"/>
                <w:lang w:val="en-US" w:eastAsia="zh-CN"/>
              </w:rPr>
              <w:t>9-11</w:t>
            </w:r>
            <w:r w:rsidR="00AD73F3">
              <w:rPr>
                <w:rFonts w:asciiTheme="minorHAnsi" w:hAnsiTheme="minorHAnsi" w:cstheme="minorHAnsi"/>
                <w:b/>
                <w:bCs/>
                <w:szCs w:val="22"/>
                <w:lang w:val="en-US" w:eastAsia="zh-CN"/>
              </w:rPr>
              <w:t>日</w:t>
            </w:r>
            <w:r w:rsidR="00AD73F3">
              <w:rPr>
                <w:rFonts w:asciiTheme="minorHAnsi" w:hAnsiTheme="minorHAnsi" w:cstheme="minorHAnsi" w:hint="eastAsia"/>
                <w:b/>
                <w:bCs/>
                <w:szCs w:val="22"/>
                <w:lang w:val="en-US" w:eastAsia="zh-CN"/>
              </w:rPr>
              <w:t>，</w:t>
            </w:r>
            <w:r w:rsidR="00AD73F3">
              <w:rPr>
                <w:rFonts w:asciiTheme="minorHAnsi" w:hAnsiTheme="minorHAnsi" w:cstheme="minorHAnsi"/>
                <w:b/>
                <w:bCs/>
                <w:szCs w:val="22"/>
                <w:lang w:val="en-US" w:eastAsia="zh-CN"/>
              </w:rPr>
              <w:t>重庆（</w:t>
            </w:r>
            <w:r w:rsidR="00AD73F3">
              <w:rPr>
                <w:rFonts w:asciiTheme="minorHAnsi" w:hAnsiTheme="minorHAnsi" w:cstheme="minorHAnsi" w:hint="eastAsia"/>
                <w:b/>
                <w:bCs/>
                <w:szCs w:val="22"/>
                <w:lang w:val="en-US" w:eastAsia="zh-CN"/>
              </w:rPr>
              <w:t>中华人民共和国</w:t>
            </w:r>
            <w:r w:rsidR="00AD73F3">
              <w:rPr>
                <w:rFonts w:asciiTheme="minorHAnsi" w:hAnsiTheme="minorHAnsi" w:cstheme="minorHAnsi"/>
                <w:b/>
                <w:bCs/>
                <w:szCs w:val="22"/>
                <w:lang w:val="en-US" w:eastAsia="zh-CN"/>
              </w:rPr>
              <w:t>）</w:t>
            </w:r>
          </w:p>
        </w:tc>
      </w:tr>
      <w:tr w:rsidR="00563963" w:rsidRPr="008E3F8E" w:rsidTr="00C87E46">
        <w:tc>
          <w:tcPr>
            <w:tcW w:w="9889" w:type="dxa"/>
            <w:gridSpan w:val="4"/>
            <w:vAlign w:val="center"/>
          </w:tcPr>
          <w:p w:rsidR="0008307C" w:rsidRPr="008E3F8E" w:rsidRDefault="0008307C" w:rsidP="006538BE">
            <w:pPr>
              <w:pStyle w:val="BDTSeparator"/>
              <w:rPr>
                <w:rFonts w:asciiTheme="minorHAnsi" w:hAnsiTheme="minorHAnsi"/>
                <w:sz w:val="10"/>
                <w:szCs w:val="10"/>
                <w:lang w:val="en-US" w:eastAsia="zh-CN"/>
              </w:rPr>
            </w:pPr>
          </w:p>
        </w:tc>
      </w:tr>
      <w:tr w:rsidR="00563963" w:rsidRPr="007A3D23" w:rsidTr="00B00C8D">
        <w:tc>
          <w:tcPr>
            <w:tcW w:w="9889" w:type="dxa"/>
            <w:gridSpan w:val="4"/>
            <w:vAlign w:val="center"/>
          </w:tcPr>
          <w:p w:rsidR="00E3391F" w:rsidRPr="008E3F8E" w:rsidRDefault="00D66695" w:rsidP="006538BE">
            <w:pPr>
              <w:pStyle w:val="CEONormal"/>
              <w:spacing w:before="600" w:after="240"/>
              <w:rPr>
                <w:rFonts w:asciiTheme="minorHAnsi" w:hAnsiTheme="minorHAnsi"/>
                <w:lang w:eastAsia="zh-CN"/>
              </w:rPr>
            </w:pPr>
            <w:bookmarkStart w:id="3" w:name="Formula"/>
            <w:bookmarkStart w:id="4" w:name="MainStory"/>
            <w:bookmarkStart w:id="5" w:name="CurrentLocation"/>
            <w:bookmarkEnd w:id="3"/>
            <w:bookmarkEnd w:id="4"/>
            <w:bookmarkEnd w:id="5"/>
            <w:r>
              <w:rPr>
                <w:rFonts w:asciiTheme="minorHAnsi" w:hAnsiTheme="minorHAnsi" w:hint="eastAsia"/>
                <w:lang w:val="en-US" w:eastAsia="zh-CN"/>
              </w:rPr>
              <w:t>尊敬</w:t>
            </w:r>
            <w:r>
              <w:rPr>
                <w:rFonts w:asciiTheme="minorHAnsi" w:hAnsiTheme="minorHAnsi"/>
                <w:lang w:val="en-US" w:eastAsia="zh-CN"/>
              </w:rPr>
              <w:t>的先生</w:t>
            </w:r>
            <w:r w:rsidR="006864BB" w:rsidRPr="00535713">
              <w:rPr>
                <w:rFonts w:asciiTheme="minorHAnsi" w:hAnsiTheme="minorHAnsi"/>
                <w:lang w:eastAsia="zh-CN"/>
              </w:rPr>
              <w:t>/</w:t>
            </w:r>
            <w:r>
              <w:rPr>
                <w:rFonts w:asciiTheme="minorHAnsi" w:hAnsiTheme="minorHAnsi" w:hint="eastAsia"/>
                <w:lang w:eastAsia="zh-CN"/>
              </w:rPr>
              <w:t>女士</w:t>
            </w:r>
            <w:r>
              <w:rPr>
                <w:rFonts w:asciiTheme="minorHAnsi" w:hAnsiTheme="minorHAnsi"/>
                <w:lang w:eastAsia="zh-CN"/>
              </w:rPr>
              <w:t>：</w:t>
            </w:r>
          </w:p>
          <w:p w:rsidR="001249DD" w:rsidRDefault="00D66695" w:rsidP="00A678CD">
            <w:pPr>
              <w:pStyle w:val="CEONormal"/>
              <w:spacing w:before="360" w:after="0"/>
              <w:ind w:firstLineChars="200" w:firstLine="440"/>
              <w:rPr>
                <w:rFonts w:asciiTheme="minorHAnsi" w:hAnsiTheme="minorHAnsi"/>
                <w:lang w:val="en-US" w:eastAsia="zh-CN"/>
              </w:rPr>
            </w:pPr>
            <w:r>
              <w:rPr>
                <w:rFonts w:asciiTheme="minorHAnsi" w:hAnsiTheme="minorHAnsi" w:hint="eastAsia"/>
                <w:lang w:val="en-US" w:eastAsia="zh-CN"/>
              </w:rPr>
              <w:t>根据</w:t>
            </w:r>
            <w:r w:rsidR="001249DD">
              <w:rPr>
                <w:rFonts w:asciiTheme="minorHAnsi" w:hAnsiTheme="minorHAnsi"/>
                <w:lang w:val="en-US" w:eastAsia="zh-CN"/>
              </w:rPr>
              <w:t>ITU-D</w:t>
            </w:r>
            <w:r>
              <w:rPr>
                <w:rFonts w:asciiTheme="minorHAnsi" w:hAnsiTheme="minorHAnsi"/>
                <w:lang w:val="en-US" w:eastAsia="zh-CN"/>
              </w:rPr>
              <w:t>第</w:t>
            </w:r>
            <w:r>
              <w:rPr>
                <w:rFonts w:asciiTheme="minorHAnsi" w:hAnsiTheme="minorHAnsi"/>
                <w:lang w:val="en-US" w:eastAsia="zh-CN"/>
              </w:rPr>
              <w:t>1</w:t>
            </w:r>
            <w:r>
              <w:rPr>
                <w:rFonts w:asciiTheme="minorHAnsi" w:hAnsiTheme="minorHAnsi"/>
                <w:lang w:val="en-US" w:eastAsia="zh-CN"/>
              </w:rPr>
              <w:t>研究组</w:t>
            </w:r>
            <w:r>
              <w:rPr>
                <w:rFonts w:asciiTheme="minorHAnsi" w:hAnsiTheme="minorHAnsi" w:hint="eastAsia"/>
                <w:lang w:val="en-US" w:eastAsia="zh-CN"/>
              </w:rPr>
              <w:t>的</w:t>
            </w:r>
            <w:r>
              <w:rPr>
                <w:rFonts w:asciiTheme="minorHAnsi" w:hAnsiTheme="minorHAnsi"/>
                <w:lang w:val="en-US" w:eastAsia="zh-CN"/>
              </w:rPr>
              <w:t>工作及其</w:t>
            </w:r>
            <w:r w:rsidR="001249DD">
              <w:rPr>
                <w:rFonts w:asciiTheme="minorHAnsi" w:hAnsiTheme="minorHAnsi"/>
                <w:lang w:val="en-US" w:eastAsia="zh-CN"/>
              </w:rPr>
              <w:t>2014-2017</w:t>
            </w:r>
            <w:r>
              <w:rPr>
                <w:rFonts w:asciiTheme="minorHAnsi" w:hAnsiTheme="minorHAnsi" w:hint="eastAsia"/>
                <w:lang w:val="en-US" w:eastAsia="zh-CN"/>
              </w:rPr>
              <w:t>年</w:t>
            </w:r>
            <w:r>
              <w:rPr>
                <w:rFonts w:asciiTheme="minorHAnsi" w:hAnsiTheme="minorHAnsi"/>
                <w:lang w:val="en-US" w:eastAsia="zh-CN"/>
              </w:rPr>
              <w:t>研究期的工作计划，我</w:t>
            </w:r>
            <w:r>
              <w:rPr>
                <w:rFonts w:asciiTheme="minorHAnsi" w:hAnsiTheme="minorHAnsi" w:hint="eastAsia"/>
                <w:lang w:val="en-US" w:eastAsia="zh-CN"/>
              </w:rPr>
              <w:t>荣幸</w:t>
            </w:r>
            <w:r>
              <w:rPr>
                <w:rFonts w:asciiTheme="minorHAnsi" w:hAnsiTheme="minorHAnsi"/>
                <w:lang w:val="en-US" w:eastAsia="zh-CN"/>
              </w:rPr>
              <w:t>地邀请您参加</w:t>
            </w:r>
            <w:r w:rsidR="00A678CD">
              <w:rPr>
                <w:rFonts w:asciiTheme="minorHAnsi" w:hAnsiTheme="minorHAnsi" w:hint="eastAsia"/>
                <w:lang w:val="en-US" w:eastAsia="zh-CN"/>
              </w:rPr>
              <w:t>改在</w:t>
            </w:r>
            <w:r w:rsidR="00A678CD" w:rsidRPr="00D66695">
              <w:rPr>
                <w:rFonts w:asciiTheme="minorHAnsi" w:hAnsiTheme="minorHAnsi" w:hint="eastAsia"/>
                <w:lang w:val="en-US" w:eastAsia="zh-CN"/>
              </w:rPr>
              <w:t>2016</w:t>
            </w:r>
            <w:r w:rsidR="00A678CD" w:rsidRPr="00D66695">
              <w:rPr>
                <w:rFonts w:asciiTheme="minorHAnsi" w:hAnsiTheme="minorHAnsi" w:hint="eastAsia"/>
                <w:lang w:val="en-US" w:eastAsia="zh-CN"/>
              </w:rPr>
              <w:t>年</w:t>
            </w:r>
            <w:r w:rsidR="00A678CD">
              <w:rPr>
                <w:rFonts w:asciiTheme="minorHAnsi" w:hAnsiTheme="minorHAnsi"/>
                <w:lang w:val="en-US" w:eastAsia="zh-CN"/>
              </w:rPr>
              <w:t>11</w:t>
            </w:r>
            <w:r w:rsidR="00A678CD" w:rsidRPr="00D66695">
              <w:rPr>
                <w:rFonts w:asciiTheme="minorHAnsi" w:hAnsiTheme="minorHAnsi" w:hint="eastAsia"/>
                <w:lang w:val="en-US" w:eastAsia="zh-CN"/>
              </w:rPr>
              <w:t>月</w:t>
            </w:r>
            <w:r w:rsidR="00A678CD">
              <w:rPr>
                <w:rFonts w:asciiTheme="minorHAnsi" w:hAnsiTheme="minorHAnsi"/>
                <w:lang w:val="en-US" w:eastAsia="zh-CN"/>
              </w:rPr>
              <w:t>9</w:t>
            </w:r>
            <w:r w:rsidR="00A678CD">
              <w:rPr>
                <w:rFonts w:asciiTheme="minorHAnsi" w:hAnsiTheme="minorHAnsi" w:hint="eastAsia"/>
                <w:lang w:val="en-US" w:eastAsia="zh-CN"/>
              </w:rPr>
              <w:t>至</w:t>
            </w:r>
            <w:r w:rsidR="00A678CD">
              <w:rPr>
                <w:rFonts w:asciiTheme="minorHAnsi" w:hAnsiTheme="minorHAnsi"/>
                <w:lang w:val="en-US" w:eastAsia="zh-CN"/>
              </w:rPr>
              <w:t>11</w:t>
            </w:r>
            <w:r w:rsidR="00A678CD" w:rsidRPr="00D66695">
              <w:rPr>
                <w:rFonts w:asciiTheme="minorHAnsi" w:hAnsiTheme="minorHAnsi" w:hint="eastAsia"/>
                <w:lang w:val="en-US" w:eastAsia="zh-CN"/>
              </w:rPr>
              <w:t>日在中国重庆召开</w:t>
            </w:r>
            <w:r w:rsidR="00A678CD">
              <w:rPr>
                <w:rFonts w:asciiTheme="minorHAnsi" w:hAnsiTheme="minorHAnsi" w:hint="eastAsia"/>
                <w:lang w:val="en-US" w:eastAsia="zh-CN"/>
              </w:rPr>
              <w:t>的</w:t>
            </w:r>
            <w:r w:rsidR="005A4885" w:rsidRPr="00A678CD">
              <w:rPr>
                <w:rFonts w:asciiTheme="minorHAnsi" w:hAnsiTheme="minorHAnsi"/>
                <w:b/>
                <w:bCs/>
                <w:lang w:val="en-US" w:eastAsia="zh-CN"/>
              </w:rPr>
              <w:t>ITU-D</w:t>
            </w:r>
            <w:r w:rsidRPr="00A678CD">
              <w:rPr>
                <w:rFonts w:asciiTheme="minorHAnsi" w:hAnsiTheme="minorHAnsi"/>
                <w:b/>
                <w:bCs/>
                <w:lang w:val="en-US" w:eastAsia="zh-CN"/>
              </w:rPr>
              <w:t>第</w:t>
            </w:r>
            <w:r w:rsidRPr="00A678CD">
              <w:rPr>
                <w:rFonts w:asciiTheme="minorHAnsi" w:hAnsiTheme="minorHAnsi"/>
                <w:b/>
                <w:bCs/>
                <w:lang w:val="en-US" w:eastAsia="zh-CN"/>
              </w:rPr>
              <w:t>1</w:t>
            </w:r>
            <w:r w:rsidRPr="00A678CD">
              <w:rPr>
                <w:rFonts w:asciiTheme="minorHAnsi" w:hAnsiTheme="minorHAnsi"/>
                <w:b/>
                <w:bCs/>
                <w:lang w:val="en-US" w:eastAsia="zh-CN"/>
              </w:rPr>
              <w:t>研究组第</w:t>
            </w:r>
            <w:r w:rsidRPr="00A678CD">
              <w:rPr>
                <w:rFonts w:asciiTheme="minorHAnsi" w:hAnsiTheme="minorHAnsi"/>
                <w:b/>
                <w:bCs/>
                <w:lang w:val="en-US" w:eastAsia="zh-CN"/>
              </w:rPr>
              <w:t>6/1</w:t>
            </w:r>
            <w:r w:rsidRPr="00A678CD">
              <w:rPr>
                <w:rFonts w:asciiTheme="minorHAnsi" w:hAnsiTheme="minorHAnsi"/>
                <w:b/>
                <w:bCs/>
                <w:lang w:val="en-US" w:eastAsia="zh-CN"/>
              </w:rPr>
              <w:t>号课题</w:t>
            </w:r>
            <w:r w:rsidR="00A678CD" w:rsidRPr="00A678CD">
              <w:rPr>
                <w:rFonts w:asciiTheme="minorHAnsi" w:hAnsiTheme="minorHAnsi" w:hint="eastAsia"/>
                <w:b/>
                <w:bCs/>
                <w:lang w:val="en-US" w:eastAsia="zh-CN"/>
              </w:rPr>
              <w:t>消费者保护</w:t>
            </w:r>
            <w:r w:rsidRPr="00A678CD">
              <w:rPr>
                <w:rFonts w:asciiTheme="minorHAnsi" w:hAnsiTheme="minorHAnsi" w:hint="eastAsia"/>
                <w:b/>
                <w:bCs/>
                <w:lang w:val="en-US" w:eastAsia="zh-CN"/>
              </w:rPr>
              <w:t>专家会议和</w:t>
            </w:r>
            <w:r w:rsidR="00AD73F3" w:rsidRPr="00A678CD">
              <w:rPr>
                <w:rFonts w:asciiTheme="minorHAnsi" w:hAnsiTheme="minorHAnsi" w:hint="eastAsia"/>
                <w:b/>
                <w:bCs/>
                <w:lang w:val="en-US" w:eastAsia="zh-CN"/>
              </w:rPr>
              <w:t>讲习班</w:t>
            </w:r>
            <w:r w:rsidR="00AD73F3">
              <w:rPr>
                <w:rFonts w:asciiTheme="minorHAnsi" w:hAnsiTheme="minorHAnsi" w:hint="eastAsia"/>
                <w:lang w:val="en-US" w:eastAsia="zh-CN"/>
              </w:rPr>
              <w:t>（今年</w:t>
            </w:r>
            <w:r w:rsidR="00AD73F3">
              <w:rPr>
                <w:rFonts w:asciiTheme="minorHAnsi" w:hAnsiTheme="minorHAnsi"/>
                <w:lang w:val="en-US" w:eastAsia="zh-CN"/>
              </w:rPr>
              <w:t>早些时候</w:t>
            </w:r>
            <w:r w:rsidR="00AD73F3">
              <w:rPr>
                <w:rFonts w:asciiTheme="minorHAnsi" w:hAnsiTheme="minorHAnsi" w:hint="eastAsia"/>
                <w:lang w:val="en-US" w:eastAsia="zh-CN"/>
              </w:rPr>
              <w:t>已</w:t>
            </w:r>
            <w:r w:rsidR="00AD73F3">
              <w:rPr>
                <w:rFonts w:asciiTheme="minorHAnsi" w:hAnsiTheme="minorHAnsi"/>
                <w:lang w:val="en-US" w:eastAsia="zh-CN"/>
              </w:rPr>
              <w:t>发出定于</w:t>
            </w:r>
            <w:r w:rsidR="00AD73F3" w:rsidRPr="005F39D9">
              <w:rPr>
                <w:rFonts w:asciiTheme="minorHAnsi" w:hAnsiTheme="minorHAnsi"/>
                <w:lang w:val="en-US" w:eastAsia="zh-CN"/>
              </w:rPr>
              <w:t>2016</w:t>
            </w:r>
            <w:r w:rsidR="00AD73F3">
              <w:rPr>
                <w:rFonts w:asciiTheme="minorHAnsi" w:hAnsiTheme="minorHAnsi" w:hint="eastAsia"/>
                <w:lang w:val="en-US" w:eastAsia="zh-CN"/>
              </w:rPr>
              <w:t>年</w:t>
            </w:r>
            <w:r w:rsidR="00AD73F3">
              <w:rPr>
                <w:rFonts w:asciiTheme="minorHAnsi" w:hAnsiTheme="minorHAnsi" w:hint="eastAsia"/>
                <w:lang w:val="en-US" w:eastAsia="zh-CN"/>
              </w:rPr>
              <w:t>7</w:t>
            </w:r>
            <w:r w:rsidR="00AD73F3">
              <w:rPr>
                <w:rFonts w:asciiTheme="minorHAnsi" w:hAnsiTheme="minorHAnsi" w:hint="eastAsia"/>
                <w:lang w:val="en-US" w:eastAsia="zh-CN"/>
              </w:rPr>
              <w:t>月</w:t>
            </w:r>
            <w:r w:rsidR="00AD73F3">
              <w:rPr>
                <w:rFonts w:asciiTheme="minorHAnsi" w:hAnsiTheme="minorHAnsi"/>
                <w:lang w:val="en-US" w:eastAsia="zh-CN"/>
              </w:rPr>
              <w:t>11</w:t>
            </w:r>
            <w:r w:rsidR="00AD73F3">
              <w:rPr>
                <w:rFonts w:asciiTheme="minorHAnsi" w:hAnsiTheme="minorHAnsi" w:hint="eastAsia"/>
                <w:lang w:val="en-US" w:eastAsia="zh-CN"/>
              </w:rPr>
              <w:t>至</w:t>
            </w:r>
            <w:r w:rsidR="00AD73F3" w:rsidRPr="005F39D9">
              <w:rPr>
                <w:rFonts w:asciiTheme="minorHAnsi" w:hAnsiTheme="minorHAnsi"/>
                <w:lang w:val="en-US" w:eastAsia="zh-CN"/>
              </w:rPr>
              <w:t>1</w:t>
            </w:r>
            <w:r w:rsidR="00AD73F3">
              <w:rPr>
                <w:rFonts w:asciiTheme="minorHAnsi" w:hAnsiTheme="minorHAnsi"/>
                <w:lang w:val="en-US" w:eastAsia="zh-CN"/>
              </w:rPr>
              <w:t>3</w:t>
            </w:r>
            <w:r w:rsidR="00AD73F3">
              <w:rPr>
                <w:rFonts w:asciiTheme="minorHAnsi" w:hAnsiTheme="minorHAnsi" w:hint="eastAsia"/>
                <w:lang w:val="en-US" w:eastAsia="zh-CN"/>
              </w:rPr>
              <w:t>日</w:t>
            </w:r>
            <w:r w:rsidR="00AD73F3">
              <w:rPr>
                <w:rFonts w:asciiTheme="minorHAnsi" w:hAnsiTheme="minorHAnsi"/>
                <w:lang w:val="en-US" w:eastAsia="zh-CN"/>
              </w:rPr>
              <w:t>召开的同</w:t>
            </w:r>
            <w:r w:rsidR="00AD73F3">
              <w:rPr>
                <w:rFonts w:asciiTheme="minorHAnsi" w:hAnsiTheme="minorHAnsi" w:hint="eastAsia"/>
                <w:lang w:val="en-US" w:eastAsia="zh-CN"/>
              </w:rPr>
              <w:t>一</w:t>
            </w:r>
            <w:r w:rsidR="00AD73F3">
              <w:rPr>
                <w:rFonts w:asciiTheme="minorHAnsi" w:hAnsiTheme="minorHAnsi"/>
                <w:lang w:val="en-US" w:eastAsia="zh-CN"/>
              </w:rPr>
              <w:t>会议的邀请函，参见</w:t>
            </w:r>
            <w:r w:rsidR="00AD73F3">
              <w:rPr>
                <w:rFonts w:asciiTheme="minorHAnsi" w:hAnsiTheme="minorHAnsi" w:hint="eastAsia"/>
                <w:lang w:val="en-US" w:eastAsia="zh-CN"/>
              </w:rPr>
              <w:t>第</w:t>
            </w:r>
            <w:r w:rsidR="00AD73F3" w:rsidRPr="005F39D9">
              <w:rPr>
                <w:rFonts w:asciiTheme="minorHAnsi" w:hAnsiTheme="minorHAnsi"/>
                <w:lang w:val="en-US" w:eastAsia="zh-CN"/>
              </w:rPr>
              <w:t>BDT/IP/CSTG-10</w:t>
            </w:r>
            <w:r w:rsidR="00AD73F3">
              <w:rPr>
                <w:rFonts w:asciiTheme="minorHAnsi" w:hAnsiTheme="minorHAnsi" w:hint="eastAsia"/>
                <w:lang w:val="en-US" w:eastAsia="zh-CN"/>
              </w:rPr>
              <w:t>号</w:t>
            </w:r>
            <w:r w:rsidR="00AD73F3">
              <w:rPr>
                <w:rFonts w:asciiTheme="minorHAnsi" w:hAnsiTheme="minorHAnsi"/>
                <w:lang w:val="en-US" w:eastAsia="zh-CN"/>
              </w:rPr>
              <w:t>通函</w:t>
            </w:r>
            <w:r w:rsidR="00AD73F3">
              <w:rPr>
                <w:rFonts w:asciiTheme="minorHAnsi" w:hAnsiTheme="minorHAnsi" w:hint="eastAsia"/>
                <w:lang w:val="en-US" w:eastAsia="zh-CN"/>
              </w:rPr>
              <w:t>）</w:t>
            </w:r>
            <w:r>
              <w:rPr>
                <w:rFonts w:asciiTheme="minorHAnsi" w:hAnsiTheme="minorHAnsi" w:hint="eastAsia"/>
                <w:lang w:val="en-US" w:eastAsia="zh-CN"/>
              </w:rPr>
              <w:t>。</w:t>
            </w:r>
            <w:r>
              <w:rPr>
                <w:rFonts w:asciiTheme="minorHAnsi" w:hAnsiTheme="minorHAnsi"/>
                <w:lang w:val="en-US" w:eastAsia="zh-CN"/>
              </w:rPr>
              <w:t>此</w:t>
            </w:r>
            <w:r>
              <w:rPr>
                <w:rFonts w:asciiTheme="minorHAnsi" w:hAnsiTheme="minorHAnsi" w:hint="eastAsia"/>
                <w:lang w:val="en-US" w:eastAsia="zh-CN"/>
              </w:rPr>
              <w:t>次</w:t>
            </w:r>
            <w:r>
              <w:rPr>
                <w:rFonts w:asciiTheme="minorHAnsi" w:hAnsiTheme="minorHAnsi"/>
                <w:lang w:val="en-US" w:eastAsia="zh-CN"/>
              </w:rPr>
              <w:t>会议</w:t>
            </w:r>
            <w:r>
              <w:rPr>
                <w:rFonts w:asciiTheme="minorHAnsi" w:hAnsiTheme="minorHAnsi" w:hint="eastAsia"/>
                <w:lang w:val="en-US" w:eastAsia="zh-CN"/>
              </w:rPr>
              <w:t>是</w:t>
            </w:r>
            <w:r>
              <w:rPr>
                <w:rFonts w:asciiTheme="minorHAnsi" w:hAnsiTheme="minorHAnsi"/>
                <w:lang w:val="en-US" w:eastAsia="zh-CN"/>
              </w:rPr>
              <w:t>与中国工业和信息化部</w:t>
            </w:r>
            <w:r>
              <w:rPr>
                <w:rFonts w:asciiTheme="minorHAnsi" w:hAnsiTheme="minorHAnsi" w:hint="eastAsia"/>
                <w:lang w:val="en-US" w:eastAsia="zh-CN"/>
              </w:rPr>
              <w:t>协作</w:t>
            </w:r>
            <w:r>
              <w:rPr>
                <w:rFonts w:asciiTheme="minorHAnsi" w:hAnsiTheme="minorHAnsi"/>
                <w:lang w:val="en-US" w:eastAsia="zh-CN"/>
              </w:rPr>
              <w:t>举办</w:t>
            </w:r>
            <w:r w:rsidR="00921856">
              <w:rPr>
                <w:rFonts w:asciiTheme="minorHAnsi" w:hAnsiTheme="minorHAnsi" w:hint="eastAsia"/>
                <w:lang w:val="en-US" w:eastAsia="zh-CN"/>
              </w:rPr>
              <w:t>的</w:t>
            </w:r>
            <w:r>
              <w:rPr>
                <w:rFonts w:asciiTheme="minorHAnsi" w:hAnsiTheme="minorHAnsi"/>
                <w:lang w:val="en-US" w:eastAsia="zh-CN"/>
              </w:rPr>
              <w:t>。</w:t>
            </w:r>
          </w:p>
          <w:p w:rsidR="00907E38" w:rsidRDefault="006538BE" w:rsidP="00AD73F3">
            <w:pPr>
              <w:pStyle w:val="CEONormal"/>
              <w:spacing w:after="0"/>
              <w:ind w:firstLineChars="200" w:firstLine="440"/>
              <w:rPr>
                <w:lang w:eastAsia="zh-CN"/>
              </w:rPr>
            </w:pPr>
            <w:r>
              <w:rPr>
                <w:rFonts w:hint="eastAsia"/>
                <w:lang w:eastAsia="zh-CN"/>
              </w:rPr>
              <w:t>信息通信技术</w:t>
            </w:r>
            <w:r>
              <w:rPr>
                <w:lang w:eastAsia="zh-CN"/>
              </w:rPr>
              <w:t>（</w:t>
            </w:r>
            <w:r w:rsidR="00F21747">
              <w:rPr>
                <w:lang w:eastAsia="zh-CN"/>
              </w:rPr>
              <w:t>ICT</w:t>
            </w:r>
            <w:r>
              <w:rPr>
                <w:rFonts w:hint="eastAsia"/>
                <w:lang w:eastAsia="zh-CN"/>
              </w:rPr>
              <w:t>）</w:t>
            </w:r>
            <w:r w:rsidR="00D66695">
              <w:rPr>
                <w:rFonts w:hint="eastAsia"/>
                <w:lang w:eastAsia="zh-CN"/>
              </w:rPr>
              <w:t>是</w:t>
            </w:r>
            <w:r w:rsidR="00D66695">
              <w:rPr>
                <w:lang w:eastAsia="zh-CN"/>
              </w:rPr>
              <w:t>经济和社会发展支柱的奠基石。</w:t>
            </w:r>
            <w:r w:rsidR="00D66695">
              <w:rPr>
                <w:rFonts w:hint="eastAsia"/>
                <w:lang w:eastAsia="zh-CN"/>
              </w:rPr>
              <w:t>人</w:t>
            </w:r>
            <w:r w:rsidR="00D66695">
              <w:rPr>
                <w:lang w:eastAsia="zh-CN"/>
              </w:rPr>
              <w:t>们愈发认识到</w:t>
            </w:r>
            <w:r w:rsidR="00D66695">
              <w:rPr>
                <w:rFonts w:hint="eastAsia"/>
                <w:lang w:eastAsia="zh-CN"/>
              </w:rPr>
              <w:t>，</w:t>
            </w:r>
            <w:r w:rsidR="00AD73F3">
              <w:rPr>
                <w:lang w:eastAsia="zh-CN"/>
              </w:rPr>
              <w:t>为连通世界并为企业创造价值，我们</w:t>
            </w:r>
            <w:r w:rsidR="00D66695">
              <w:rPr>
                <w:lang w:eastAsia="zh-CN"/>
              </w:rPr>
              <w:t>需要</w:t>
            </w:r>
            <w:r w:rsidR="00AD73F3">
              <w:rPr>
                <w:rFonts w:hint="eastAsia"/>
                <w:lang w:eastAsia="zh-CN"/>
              </w:rPr>
              <w:t>既</w:t>
            </w:r>
            <w:r w:rsidR="00D66695">
              <w:rPr>
                <w:rFonts w:hint="eastAsia"/>
                <w:lang w:eastAsia="zh-CN"/>
              </w:rPr>
              <w:t>包括</w:t>
            </w:r>
            <w:r w:rsidR="00D66695">
              <w:rPr>
                <w:rFonts w:hint="eastAsia"/>
                <w:lang w:eastAsia="zh-CN"/>
              </w:rPr>
              <w:t>ICT</w:t>
            </w:r>
            <w:r w:rsidR="00D66695">
              <w:rPr>
                <w:lang w:eastAsia="zh-CN"/>
              </w:rPr>
              <w:t>/</w:t>
            </w:r>
            <w:r w:rsidR="00D66695">
              <w:rPr>
                <w:rFonts w:hint="eastAsia"/>
                <w:lang w:eastAsia="zh-CN"/>
              </w:rPr>
              <w:t>电信</w:t>
            </w:r>
            <w:r w:rsidR="00D66695">
              <w:rPr>
                <w:lang w:eastAsia="zh-CN"/>
              </w:rPr>
              <w:t>运营商和服务提供商，亦</w:t>
            </w:r>
            <w:r w:rsidR="00AD73F3">
              <w:rPr>
                <w:rFonts w:hint="eastAsia"/>
                <w:lang w:eastAsia="zh-CN"/>
              </w:rPr>
              <w:t>包括</w:t>
            </w:r>
            <w:r w:rsidR="00D66695">
              <w:rPr>
                <w:lang w:eastAsia="zh-CN"/>
              </w:rPr>
              <w:t>银行和其它合作伙伴</w:t>
            </w:r>
            <w:r w:rsidR="00AD73F3">
              <w:rPr>
                <w:rFonts w:hint="eastAsia"/>
                <w:lang w:eastAsia="zh-CN"/>
              </w:rPr>
              <w:t>在</w:t>
            </w:r>
            <w:r w:rsidR="00AD73F3">
              <w:rPr>
                <w:lang w:eastAsia="zh-CN"/>
              </w:rPr>
              <w:t>内的生态系统</w:t>
            </w:r>
            <w:r w:rsidR="00D66695">
              <w:rPr>
                <w:lang w:eastAsia="zh-CN"/>
              </w:rPr>
              <w:t>。</w:t>
            </w:r>
            <w:r w:rsidR="00C55E72">
              <w:rPr>
                <w:rFonts w:hint="eastAsia"/>
                <w:lang w:eastAsia="zh-CN"/>
              </w:rPr>
              <w:t>这</w:t>
            </w:r>
            <w:r w:rsidR="00C55E72">
              <w:rPr>
                <w:lang w:eastAsia="zh-CN"/>
              </w:rPr>
              <w:t>将带来监管</w:t>
            </w:r>
            <w:r w:rsidR="00C55E72">
              <w:rPr>
                <w:rFonts w:hint="eastAsia"/>
                <w:lang w:eastAsia="zh-CN"/>
              </w:rPr>
              <w:t>问题同</w:t>
            </w:r>
            <w:r w:rsidR="00C55E72">
              <w:rPr>
                <w:lang w:eastAsia="zh-CN"/>
              </w:rPr>
              <w:t>时给企业和消费者</w:t>
            </w:r>
            <w:r w:rsidR="00C55E72">
              <w:rPr>
                <w:rFonts w:hint="eastAsia"/>
                <w:lang w:eastAsia="zh-CN"/>
              </w:rPr>
              <w:t>创</w:t>
            </w:r>
            <w:r>
              <w:rPr>
                <w:rFonts w:hint="eastAsia"/>
                <w:lang w:eastAsia="zh-CN"/>
              </w:rPr>
              <w:t>造</w:t>
            </w:r>
            <w:r w:rsidR="00C55E72">
              <w:rPr>
                <w:lang w:eastAsia="zh-CN"/>
              </w:rPr>
              <w:t>商机。</w:t>
            </w:r>
            <w:r w:rsidR="00C55E72">
              <w:rPr>
                <w:rFonts w:hint="eastAsia"/>
                <w:lang w:eastAsia="zh-CN"/>
              </w:rPr>
              <w:t>鉴于</w:t>
            </w:r>
            <w:r w:rsidR="00C55E72">
              <w:rPr>
                <w:lang w:eastAsia="zh-CN"/>
              </w:rPr>
              <w:t>物联网</w:t>
            </w:r>
            <w:r w:rsidR="00C55E72">
              <w:rPr>
                <w:rFonts w:hint="eastAsia"/>
                <w:lang w:eastAsia="zh-CN"/>
              </w:rPr>
              <w:t>正</w:t>
            </w:r>
            <w:r w:rsidR="00C55E72">
              <w:rPr>
                <w:lang w:eastAsia="zh-CN"/>
              </w:rPr>
              <w:t>影响着</w:t>
            </w:r>
            <w:r>
              <w:rPr>
                <w:rFonts w:hint="eastAsia"/>
                <w:lang w:eastAsia="zh-CN"/>
              </w:rPr>
              <w:t>普通</w:t>
            </w:r>
            <w:r w:rsidR="00C55E72">
              <w:rPr>
                <w:lang w:eastAsia="zh-CN"/>
              </w:rPr>
              <w:t>人和</w:t>
            </w:r>
            <w:r>
              <w:rPr>
                <w:rFonts w:hint="eastAsia"/>
                <w:lang w:eastAsia="zh-CN"/>
              </w:rPr>
              <w:t>我们</w:t>
            </w:r>
            <w:r>
              <w:rPr>
                <w:lang w:eastAsia="zh-CN"/>
              </w:rPr>
              <w:t>的</w:t>
            </w:r>
            <w:r w:rsidR="00C55E72">
              <w:rPr>
                <w:lang w:eastAsia="zh-CN"/>
              </w:rPr>
              <w:t>社会，监管机构</w:t>
            </w:r>
            <w:r w:rsidR="00C55E72">
              <w:rPr>
                <w:rFonts w:hint="eastAsia"/>
                <w:lang w:eastAsia="zh-CN"/>
              </w:rPr>
              <w:t>、</w:t>
            </w:r>
            <w:r w:rsidR="00C55E72">
              <w:rPr>
                <w:lang w:eastAsia="zh-CN"/>
              </w:rPr>
              <w:t>政策制定</w:t>
            </w:r>
            <w:r w:rsidR="00C55E72">
              <w:rPr>
                <w:rFonts w:hint="eastAsia"/>
                <w:lang w:eastAsia="zh-CN"/>
              </w:rPr>
              <w:t>者和</w:t>
            </w:r>
            <w:r w:rsidR="00C55E72">
              <w:rPr>
                <w:lang w:eastAsia="zh-CN"/>
              </w:rPr>
              <w:t>消费者在商业模式</w:t>
            </w:r>
            <w:r w:rsidR="00C55E72">
              <w:rPr>
                <w:rFonts w:hint="eastAsia"/>
                <w:lang w:eastAsia="zh-CN"/>
              </w:rPr>
              <w:t>、</w:t>
            </w:r>
            <w:r w:rsidR="00C55E72">
              <w:rPr>
                <w:lang w:eastAsia="zh-CN"/>
              </w:rPr>
              <w:t>电子商务、跨境交易和通讯方面均面临问题。</w:t>
            </w:r>
            <w:r w:rsidR="00C55E72">
              <w:rPr>
                <w:rFonts w:hint="eastAsia"/>
                <w:lang w:eastAsia="zh-CN"/>
              </w:rPr>
              <w:t>我</w:t>
            </w:r>
            <w:r w:rsidR="00C55E72">
              <w:rPr>
                <w:lang w:eastAsia="zh-CN"/>
              </w:rPr>
              <w:t>们需要共同努力</w:t>
            </w:r>
            <w:r>
              <w:rPr>
                <w:rFonts w:hint="eastAsia"/>
                <w:lang w:eastAsia="zh-CN"/>
              </w:rPr>
              <w:t>，</w:t>
            </w:r>
            <w:r w:rsidR="00C55E72">
              <w:rPr>
                <w:rFonts w:hint="eastAsia"/>
                <w:lang w:eastAsia="zh-CN"/>
              </w:rPr>
              <w:t>开</w:t>
            </w:r>
            <w:r w:rsidR="00C55E72">
              <w:rPr>
                <w:lang w:eastAsia="zh-CN"/>
              </w:rPr>
              <w:t>展包容性的对话，以</w:t>
            </w:r>
            <w:r w:rsidR="00C55E72">
              <w:rPr>
                <w:rFonts w:hint="eastAsia"/>
                <w:lang w:eastAsia="zh-CN"/>
              </w:rPr>
              <w:t>便</w:t>
            </w:r>
            <w:r w:rsidR="00C55E72">
              <w:rPr>
                <w:lang w:eastAsia="zh-CN"/>
              </w:rPr>
              <w:t>推动在监管机构和行业之间营造一个有利的监管环境，</w:t>
            </w:r>
            <w:r w:rsidR="00C55E72">
              <w:rPr>
                <w:rFonts w:hint="eastAsia"/>
                <w:lang w:eastAsia="zh-CN"/>
              </w:rPr>
              <w:t>破</w:t>
            </w:r>
            <w:r w:rsidR="00C55E72">
              <w:rPr>
                <w:lang w:eastAsia="zh-CN"/>
              </w:rPr>
              <w:t>除有碍消费者</w:t>
            </w:r>
            <w:r w:rsidR="00C55E72">
              <w:rPr>
                <w:rFonts w:hint="eastAsia"/>
                <w:lang w:eastAsia="zh-CN"/>
              </w:rPr>
              <w:t>前行</w:t>
            </w:r>
            <w:r w:rsidR="00C55E72">
              <w:rPr>
                <w:lang w:eastAsia="zh-CN"/>
              </w:rPr>
              <w:t>的障碍。</w:t>
            </w:r>
          </w:p>
          <w:p w:rsidR="0050227C" w:rsidRDefault="000C6525" w:rsidP="000C6525">
            <w:pPr>
              <w:pStyle w:val="CEONormal"/>
              <w:spacing w:after="0"/>
              <w:ind w:firstLineChars="200" w:firstLine="440"/>
              <w:rPr>
                <w:rFonts w:asciiTheme="minorHAnsi" w:hAnsiTheme="minorHAnsi"/>
                <w:lang w:val="en-US" w:eastAsia="zh-CN"/>
              </w:rPr>
            </w:pPr>
            <w:r>
              <w:rPr>
                <w:rFonts w:asciiTheme="minorHAnsi" w:hAnsiTheme="minorHAnsi" w:hint="eastAsia"/>
                <w:lang w:val="en-US" w:eastAsia="zh-CN"/>
              </w:rPr>
              <w:t>作为</w:t>
            </w:r>
            <w:r>
              <w:rPr>
                <w:rFonts w:asciiTheme="minorHAnsi" w:hAnsiTheme="minorHAnsi"/>
                <w:lang w:val="en-US" w:eastAsia="zh-CN"/>
              </w:rPr>
              <w:t>2014</w:t>
            </w:r>
            <w:r>
              <w:rPr>
                <w:rFonts w:asciiTheme="minorHAnsi" w:hAnsiTheme="minorHAnsi"/>
                <w:lang w:val="en-US" w:eastAsia="zh-CN"/>
              </w:rPr>
              <w:t>年世界电信发展大会（</w:t>
            </w:r>
            <w:r>
              <w:rPr>
                <w:rFonts w:asciiTheme="minorHAnsi" w:hAnsiTheme="minorHAnsi"/>
                <w:lang w:val="en-US" w:eastAsia="zh-CN"/>
              </w:rPr>
              <w:t>WTDC-14</w:t>
            </w:r>
            <w:r>
              <w:rPr>
                <w:rFonts w:asciiTheme="minorHAnsi" w:hAnsiTheme="minorHAnsi"/>
                <w:lang w:val="en-US" w:eastAsia="zh-CN"/>
              </w:rPr>
              <w:t>）</w:t>
            </w:r>
            <w:r>
              <w:rPr>
                <w:rFonts w:asciiTheme="minorHAnsi" w:hAnsiTheme="minorHAnsi" w:hint="eastAsia"/>
                <w:lang w:val="en-US" w:eastAsia="zh-CN"/>
              </w:rPr>
              <w:t>要求的一</w:t>
            </w:r>
            <w:r>
              <w:rPr>
                <w:rFonts w:asciiTheme="minorHAnsi" w:hAnsiTheme="minorHAnsi"/>
                <w:lang w:val="en-US" w:eastAsia="zh-CN"/>
              </w:rPr>
              <w:t>项</w:t>
            </w:r>
            <w:r>
              <w:rPr>
                <w:rFonts w:asciiTheme="minorHAnsi" w:hAnsiTheme="minorHAnsi" w:hint="eastAsia"/>
                <w:lang w:val="en-US" w:eastAsia="zh-CN"/>
              </w:rPr>
              <w:t>成果</w:t>
            </w:r>
            <w:r w:rsidR="00C56D25">
              <w:rPr>
                <w:rFonts w:asciiTheme="minorHAnsi" w:hAnsiTheme="minorHAnsi" w:hint="eastAsia"/>
                <w:lang w:val="en-US" w:eastAsia="zh-CN"/>
              </w:rPr>
              <w:t>，</w:t>
            </w:r>
            <w:r w:rsidR="0050227C" w:rsidRPr="00CC32C4">
              <w:rPr>
                <w:rFonts w:asciiTheme="minorHAnsi" w:hAnsiTheme="minorHAnsi"/>
                <w:lang w:val="en-US" w:eastAsia="zh-CN"/>
              </w:rPr>
              <w:t>ITU-D</w:t>
            </w:r>
            <w:r w:rsidR="00D66695">
              <w:rPr>
                <w:rFonts w:asciiTheme="minorHAnsi" w:hAnsiTheme="minorHAnsi"/>
                <w:lang w:val="en-US" w:eastAsia="zh-CN"/>
              </w:rPr>
              <w:t>第</w:t>
            </w:r>
            <w:r w:rsidR="00D66695">
              <w:rPr>
                <w:rFonts w:asciiTheme="minorHAnsi" w:hAnsiTheme="minorHAnsi"/>
                <w:lang w:val="en-US" w:eastAsia="zh-CN"/>
              </w:rPr>
              <w:t>1</w:t>
            </w:r>
            <w:r w:rsidR="00D66695">
              <w:rPr>
                <w:rFonts w:asciiTheme="minorHAnsi" w:hAnsiTheme="minorHAnsi"/>
                <w:lang w:val="en-US" w:eastAsia="zh-CN"/>
              </w:rPr>
              <w:t>研究组第</w:t>
            </w:r>
            <w:r w:rsidR="00D66695">
              <w:rPr>
                <w:rFonts w:asciiTheme="minorHAnsi" w:hAnsiTheme="minorHAnsi"/>
                <w:lang w:val="en-US" w:eastAsia="zh-CN"/>
              </w:rPr>
              <w:t>6/1</w:t>
            </w:r>
            <w:r w:rsidR="00D66695">
              <w:rPr>
                <w:rFonts w:asciiTheme="minorHAnsi" w:hAnsiTheme="minorHAnsi"/>
                <w:lang w:val="en-US" w:eastAsia="zh-CN"/>
              </w:rPr>
              <w:t>号课题</w:t>
            </w:r>
            <w:r>
              <w:rPr>
                <w:rFonts w:asciiTheme="minorHAnsi" w:hAnsiTheme="minorHAnsi" w:hint="eastAsia"/>
                <w:lang w:val="en-US" w:eastAsia="zh-CN"/>
              </w:rPr>
              <w:t xml:space="preserve"> </w:t>
            </w:r>
            <w:r w:rsidRPr="000C6525">
              <w:rPr>
                <w:lang w:val="en-US" w:eastAsia="zh-CN"/>
              </w:rPr>
              <w:t>–</w:t>
            </w:r>
            <w:r w:rsidR="00403CB5" w:rsidRPr="00403CB5">
              <w:rPr>
                <w:rFonts w:ascii="SimSun" w:hAnsi="SimSun"/>
                <w:lang w:val="en-US" w:eastAsia="zh-CN"/>
              </w:rPr>
              <w:t>“</w:t>
            </w:r>
            <w:r w:rsidR="00C55E72" w:rsidRPr="00C55E72">
              <w:rPr>
                <w:rFonts w:asciiTheme="minorHAnsi" w:hAnsiTheme="minorHAnsi" w:hint="eastAsia"/>
                <w:lang w:val="en-US" w:eastAsia="zh-CN"/>
              </w:rPr>
              <w:t>消费者信息、保护和权利：法律、监管、经济基础、消费者网络</w:t>
            </w:r>
            <w:r w:rsidR="00403CB5" w:rsidRPr="00403CB5">
              <w:rPr>
                <w:rFonts w:ascii="SimSun" w:hAnsi="SimSun"/>
                <w:lang w:val="en-US" w:eastAsia="zh-CN"/>
              </w:rPr>
              <w:t>”</w:t>
            </w:r>
            <w:r w:rsidR="002300C1">
              <w:rPr>
                <w:rFonts w:asciiTheme="minorHAnsi" w:hAnsiTheme="minorHAnsi" w:hint="eastAsia"/>
                <w:lang w:val="en-US" w:eastAsia="zh-CN"/>
              </w:rPr>
              <w:t>负责</w:t>
            </w:r>
            <w:r w:rsidR="002300C1">
              <w:rPr>
                <w:rFonts w:asciiTheme="minorHAnsi" w:hAnsiTheme="minorHAnsi"/>
                <w:lang w:val="en-US" w:eastAsia="zh-CN"/>
              </w:rPr>
              <w:t>就消费者保护问题在各区域</w:t>
            </w:r>
            <w:r w:rsidR="002300C1">
              <w:rPr>
                <w:rFonts w:asciiTheme="minorHAnsi" w:hAnsiTheme="minorHAnsi" w:hint="eastAsia"/>
                <w:lang w:val="en-US" w:eastAsia="zh-CN"/>
              </w:rPr>
              <w:t>组织</w:t>
            </w:r>
            <w:r w:rsidR="002300C1">
              <w:rPr>
                <w:rFonts w:asciiTheme="minorHAnsi" w:hAnsiTheme="minorHAnsi"/>
                <w:lang w:val="en-US" w:eastAsia="zh-CN"/>
              </w:rPr>
              <w:t>研讨会，其覆盖的领域包括</w:t>
            </w:r>
            <w:r w:rsidR="002300C1" w:rsidRPr="00C55E72">
              <w:rPr>
                <w:rFonts w:asciiTheme="minorHAnsi" w:hAnsiTheme="minorHAnsi" w:hint="eastAsia"/>
                <w:lang w:val="en-US" w:eastAsia="zh-CN"/>
              </w:rPr>
              <w:t>消费者信息、保护和权利</w:t>
            </w:r>
            <w:r w:rsidR="002300C1">
              <w:rPr>
                <w:rFonts w:asciiTheme="minorHAnsi" w:hAnsiTheme="minorHAnsi" w:hint="eastAsia"/>
                <w:lang w:val="en-US" w:eastAsia="zh-CN"/>
              </w:rPr>
              <w:t>、</w:t>
            </w:r>
            <w:r w:rsidR="002300C1" w:rsidRPr="00C55E72">
              <w:rPr>
                <w:rFonts w:asciiTheme="minorHAnsi" w:hAnsiTheme="minorHAnsi" w:hint="eastAsia"/>
                <w:lang w:val="en-US" w:eastAsia="zh-CN"/>
              </w:rPr>
              <w:t>法律、监管、经济基础、消费者网络</w:t>
            </w:r>
            <w:r w:rsidR="002300C1">
              <w:rPr>
                <w:rFonts w:asciiTheme="minorHAnsi" w:hAnsiTheme="minorHAnsi" w:hint="eastAsia"/>
                <w:lang w:val="en-US" w:eastAsia="zh-CN"/>
              </w:rPr>
              <w:t>等</w:t>
            </w:r>
            <w:r>
              <w:rPr>
                <w:rFonts w:asciiTheme="minorHAnsi" w:hAnsiTheme="minorHAnsi" w:hint="eastAsia"/>
                <w:lang w:val="en-US" w:eastAsia="zh-CN"/>
              </w:rPr>
              <w:t>。</w:t>
            </w:r>
            <w:r w:rsidR="002300C1">
              <w:rPr>
                <w:rFonts w:asciiTheme="minorHAnsi" w:hAnsiTheme="minorHAnsi" w:hint="eastAsia"/>
                <w:lang w:val="en-US" w:eastAsia="zh-CN"/>
              </w:rPr>
              <w:t>在</w:t>
            </w:r>
            <w:r w:rsidR="002300C1">
              <w:rPr>
                <w:rFonts w:asciiTheme="minorHAnsi" w:hAnsiTheme="minorHAnsi"/>
                <w:lang w:val="en-US" w:eastAsia="zh-CN"/>
              </w:rPr>
              <w:t>此方面，</w:t>
            </w:r>
            <w:r w:rsidR="002300C1">
              <w:rPr>
                <w:rFonts w:asciiTheme="minorHAnsi" w:hAnsiTheme="minorHAnsi" w:hint="eastAsia"/>
                <w:lang w:val="en-US" w:eastAsia="zh-CN"/>
              </w:rPr>
              <w:t>拟</w:t>
            </w:r>
            <w:r w:rsidR="002300C1">
              <w:rPr>
                <w:rFonts w:asciiTheme="minorHAnsi" w:hAnsiTheme="minorHAnsi"/>
                <w:lang w:val="en-US" w:eastAsia="zh-CN"/>
              </w:rPr>
              <w:t>于</w:t>
            </w:r>
            <w:r w:rsidR="002300C1" w:rsidRPr="00D66695">
              <w:rPr>
                <w:rFonts w:asciiTheme="minorHAnsi" w:hAnsiTheme="minorHAnsi" w:hint="eastAsia"/>
                <w:lang w:val="en-US" w:eastAsia="zh-CN"/>
              </w:rPr>
              <w:t>2016</w:t>
            </w:r>
            <w:r w:rsidR="002300C1" w:rsidRPr="00D66695">
              <w:rPr>
                <w:rFonts w:asciiTheme="minorHAnsi" w:hAnsiTheme="minorHAnsi" w:hint="eastAsia"/>
                <w:lang w:val="en-US" w:eastAsia="zh-CN"/>
              </w:rPr>
              <w:t>年</w:t>
            </w:r>
            <w:r w:rsidR="00AD73F3">
              <w:rPr>
                <w:rFonts w:asciiTheme="minorHAnsi" w:hAnsiTheme="minorHAnsi"/>
                <w:lang w:val="en-US" w:eastAsia="zh-CN"/>
              </w:rPr>
              <w:t>11</w:t>
            </w:r>
            <w:r w:rsidR="002300C1" w:rsidRPr="00D66695">
              <w:rPr>
                <w:rFonts w:asciiTheme="minorHAnsi" w:hAnsiTheme="minorHAnsi" w:hint="eastAsia"/>
                <w:lang w:val="en-US" w:eastAsia="zh-CN"/>
              </w:rPr>
              <w:t>月</w:t>
            </w:r>
            <w:r w:rsidR="00AD73F3">
              <w:rPr>
                <w:rFonts w:asciiTheme="minorHAnsi" w:hAnsiTheme="minorHAnsi"/>
                <w:lang w:val="en-US" w:eastAsia="zh-CN"/>
              </w:rPr>
              <w:t>10</w:t>
            </w:r>
            <w:r w:rsidR="00AD73F3">
              <w:rPr>
                <w:rFonts w:asciiTheme="minorHAnsi" w:hAnsiTheme="minorHAnsi" w:hint="eastAsia"/>
                <w:lang w:val="en-US" w:eastAsia="zh-CN"/>
              </w:rPr>
              <w:t>和</w:t>
            </w:r>
            <w:r w:rsidR="00AD73F3">
              <w:rPr>
                <w:rFonts w:asciiTheme="minorHAnsi" w:hAnsiTheme="minorHAnsi"/>
                <w:lang w:val="en-US" w:eastAsia="zh-CN"/>
              </w:rPr>
              <w:t>11</w:t>
            </w:r>
            <w:r w:rsidR="002300C1" w:rsidRPr="00D66695">
              <w:rPr>
                <w:rFonts w:asciiTheme="minorHAnsi" w:hAnsiTheme="minorHAnsi" w:hint="eastAsia"/>
                <w:lang w:val="en-US" w:eastAsia="zh-CN"/>
              </w:rPr>
              <w:t>日</w:t>
            </w:r>
            <w:r w:rsidR="002300C1">
              <w:rPr>
                <w:rFonts w:asciiTheme="minorHAnsi" w:hAnsiTheme="minorHAnsi" w:hint="eastAsia"/>
                <w:lang w:val="en-US" w:eastAsia="zh-CN"/>
              </w:rPr>
              <w:t>举办</w:t>
            </w:r>
            <w:r w:rsidR="002300C1">
              <w:rPr>
                <w:rFonts w:asciiTheme="minorHAnsi" w:hAnsiTheme="minorHAnsi"/>
                <w:lang w:val="en-US" w:eastAsia="zh-CN"/>
              </w:rPr>
              <w:t>的</w:t>
            </w:r>
            <w:r w:rsidR="00AD73F3">
              <w:rPr>
                <w:rFonts w:asciiTheme="minorHAnsi" w:hAnsiTheme="minorHAnsi" w:hint="eastAsia"/>
                <w:lang w:val="en-US" w:eastAsia="zh-CN"/>
              </w:rPr>
              <w:t>讲习班</w:t>
            </w:r>
            <w:r w:rsidR="002300C1">
              <w:rPr>
                <w:rFonts w:asciiTheme="minorHAnsi" w:hAnsiTheme="minorHAnsi"/>
                <w:lang w:val="en-US" w:eastAsia="zh-CN"/>
              </w:rPr>
              <w:t>将重点讨论</w:t>
            </w:r>
            <w:r w:rsidR="00403CB5" w:rsidRPr="00403CB5">
              <w:rPr>
                <w:rFonts w:ascii="SimSun" w:hAnsi="SimSun"/>
                <w:lang w:val="en-US" w:eastAsia="zh-CN"/>
              </w:rPr>
              <w:t>“</w:t>
            </w:r>
            <w:r w:rsidR="001B55AC" w:rsidRPr="00AD73F3">
              <w:rPr>
                <w:rFonts w:asciiTheme="minorHAnsi" w:hAnsiTheme="minorHAnsi" w:hint="eastAsia"/>
                <w:b/>
                <w:bCs/>
                <w:lang w:val="en-US" w:eastAsia="zh-CN"/>
              </w:rPr>
              <w:t>数字协作经济下的消费者保护</w:t>
            </w:r>
            <w:r w:rsidR="00403CB5" w:rsidRPr="00403CB5">
              <w:rPr>
                <w:rFonts w:ascii="SimSun" w:hAnsi="SimSun"/>
                <w:lang w:val="en-US" w:eastAsia="zh-CN"/>
              </w:rPr>
              <w:t>”</w:t>
            </w:r>
            <w:r w:rsidR="002300C1">
              <w:rPr>
                <w:rFonts w:asciiTheme="minorHAnsi" w:hAnsiTheme="minorHAnsi" w:hint="eastAsia"/>
                <w:lang w:val="en-US" w:eastAsia="zh-CN"/>
              </w:rPr>
              <w:t>问题</w:t>
            </w:r>
            <w:r w:rsidR="002300C1">
              <w:rPr>
                <w:rFonts w:asciiTheme="minorHAnsi" w:hAnsiTheme="minorHAnsi"/>
                <w:lang w:val="en-US" w:eastAsia="zh-CN"/>
              </w:rPr>
              <w:t>。</w:t>
            </w:r>
          </w:p>
          <w:p w:rsidR="00911863" w:rsidRDefault="002300C1" w:rsidP="005E12C3">
            <w:pPr>
              <w:pStyle w:val="CEONormal"/>
              <w:spacing w:after="0"/>
              <w:ind w:firstLineChars="200" w:firstLine="440"/>
              <w:rPr>
                <w:rFonts w:asciiTheme="minorHAnsi" w:hAnsiTheme="minorHAnsi"/>
                <w:lang w:val="en-US" w:eastAsia="zh-CN"/>
              </w:rPr>
            </w:pPr>
            <w:r w:rsidRPr="00D66695">
              <w:rPr>
                <w:rFonts w:asciiTheme="minorHAnsi" w:hAnsiTheme="minorHAnsi" w:hint="eastAsia"/>
                <w:lang w:val="en-US" w:eastAsia="zh-CN"/>
              </w:rPr>
              <w:t>2016</w:t>
            </w:r>
            <w:r w:rsidRPr="00D66695">
              <w:rPr>
                <w:rFonts w:asciiTheme="minorHAnsi" w:hAnsiTheme="minorHAnsi" w:hint="eastAsia"/>
                <w:lang w:val="en-US" w:eastAsia="zh-CN"/>
              </w:rPr>
              <w:t>年</w:t>
            </w:r>
            <w:r w:rsidR="00AD73F3">
              <w:rPr>
                <w:rFonts w:asciiTheme="minorHAnsi" w:hAnsiTheme="minorHAnsi"/>
                <w:lang w:val="en-US" w:eastAsia="zh-CN"/>
              </w:rPr>
              <w:t>11</w:t>
            </w:r>
            <w:r w:rsidRPr="00D66695">
              <w:rPr>
                <w:rFonts w:asciiTheme="minorHAnsi" w:hAnsiTheme="minorHAnsi" w:hint="eastAsia"/>
                <w:lang w:val="en-US" w:eastAsia="zh-CN"/>
              </w:rPr>
              <w:t>月</w:t>
            </w:r>
            <w:r w:rsidR="00AD73F3">
              <w:rPr>
                <w:rFonts w:asciiTheme="minorHAnsi" w:hAnsiTheme="minorHAnsi"/>
                <w:lang w:val="en-US" w:eastAsia="zh-CN"/>
              </w:rPr>
              <w:t>9</w:t>
            </w:r>
            <w:r w:rsidRPr="00D66695">
              <w:rPr>
                <w:rFonts w:asciiTheme="minorHAnsi" w:hAnsiTheme="minorHAnsi" w:hint="eastAsia"/>
                <w:lang w:val="en-US" w:eastAsia="zh-CN"/>
              </w:rPr>
              <w:t>日</w:t>
            </w:r>
            <w:r>
              <w:rPr>
                <w:rFonts w:asciiTheme="minorHAnsi" w:hAnsiTheme="minorHAnsi" w:hint="eastAsia"/>
                <w:lang w:val="en-US" w:eastAsia="zh-CN"/>
              </w:rPr>
              <w:t>的</w:t>
            </w:r>
            <w:r w:rsidR="00D66695">
              <w:rPr>
                <w:rFonts w:asciiTheme="minorHAnsi" w:hAnsiTheme="minorHAnsi"/>
                <w:lang w:val="en-US" w:eastAsia="zh-CN"/>
              </w:rPr>
              <w:t>第</w:t>
            </w:r>
            <w:r w:rsidR="00D66695">
              <w:rPr>
                <w:rFonts w:asciiTheme="minorHAnsi" w:hAnsiTheme="minorHAnsi"/>
                <w:lang w:val="en-US" w:eastAsia="zh-CN"/>
              </w:rPr>
              <w:t>6/1</w:t>
            </w:r>
            <w:r w:rsidR="00D66695">
              <w:rPr>
                <w:rFonts w:asciiTheme="minorHAnsi" w:hAnsiTheme="minorHAnsi"/>
                <w:lang w:val="en-US" w:eastAsia="zh-CN"/>
              </w:rPr>
              <w:t>号课题</w:t>
            </w:r>
            <w:r w:rsidR="00921856">
              <w:rPr>
                <w:rFonts w:asciiTheme="minorHAnsi" w:hAnsiTheme="minorHAnsi"/>
                <w:lang w:val="en-US" w:eastAsia="zh-CN"/>
              </w:rPr>
              <w:t>专家</w:t>
            </w:r>
            <w:r>
              <w:rPr>
                <w:rFonts w:asciiTheme="minorHAnsi" w:hAnsiTheme="minorHAnsi"/>
                <w:lang w:val="en-US" w:eastAsia="zh-CN"/>
              </w:rPr>
              <w:t>会议</w:t>
            </w:r>
            <w:r>
              <w:rPr>
                <w:rFonts w:asciiTheme="minorHAnsi" w:hAnsiTheme="minorHAnsi" w:hint="eastAsia"/>
                <w:lang w:val="en-US" w:eastAsia="zh-CN"/>
              </w:rPr>
              <w:t>旨</w:t>
            </w:r>
            <w:r>
              <w:rPr>
                <w:rFonts w:asciiTheme="minorHAnsi" w:hAnsiTheme="minorHAnsi"/>
                <w:lang w:val="en-US" w:eastAsia="zh-CN"/>
              </w:rPr>
              <w:t>在</w:t>
            </w:r>
            <w:r>
              <w:rPr>
                <w:rFonts w:asciiTheme="minorHAnsi" w:hAnsiTheme="minorHAnsi" w:hint="eastAsia"/>
                <w:lang w:val="en-US" w:eastAsia="zh-CN"/>
              </w:rPr>
              <w:t>进</w:t>
            </w:r>
            <w:r>
              <w:rPr>
                <w:rFonts w:asciiTheme="minorHAnsi" w:hAnsiTheme="minorHAnsi"/>
                <w:lang w:val="en-US" w:eastAsia="zh-CN"/>
              </w:rPr>
              <w:t>一步推动第</w:t>
            </w:r>
            <w:r>
              <w:rPr>
                <w:rFonts w:asciiTheme="minorHAnsi" w:hAnsiTheme="minorHAnsi"/>
                <w:lang w:val="en-US" w:eastAsia="zh-CN"/>
              </w:rPr>
              <w:t>6/1</w:t>
            </w:r>
            <w:r>
              <w:rPr>
                <w:rFonts w:asciiTheme="minorHAnsi" w:hAnsiTheme="minorHAnsi"/>
                <w:lang w:val="en-US" w:eastAsia="zh-CN"/>
              </w:rPr>
              <w:t>号课题</w:t>
            </w:r>
            <w:r>
              <w:rPr>
                <w:rFonts w:asciiTheme="minorHAnsi" w:hAnsiTheme="minorHAnsi" w:hint="eastAsia"/>
                <w:lang w:val="en-US" w:eastAsia="zh-CN"/>
              </w:rPr>
              <w:t>目前</w:t>
            </w:r>
            <w:r>
              <w:rPr>
                <w:rFonts w:asciiTheme="minorHAnsi" w:hAnsiTheme="minorHAnsi"/>
                <w:lang w:val="en-US" w:eastAsia="zh-CN"/>
              </w:rPr>
              <w:t>正在开展的为消费者保护制定实用导则的工作，</w:t>
            </w:r>
            <w:r w:rsidR="006538BE">
              <w:rPr>
                <w:rFonts w:asciiTheme="minorHAnsi" w:hAnsiTheme="minorHAnsi" w:hint="eastAsia"/>
                <w:lang w:val="en-US" w:eastAsia="zh-CN"/>
              </w:rPr>
              <w:t>以便</w:t>
            </w:r>
            <w:r w:rsidR="006538BE">
              <w:rPr>
                <w:rFonts w:asciiTheme="minorHAnsi" w:hAnsiTheme="minorHAnsi"/>
                <w:lang w:val="en-US" w:eastAsia="zh-CN"/>
              </w:rPr>
              <w:t>能够</w:t>
            </w:r>
            <w:r>
              <w:rPr>
                <w:rFonts w:asciiTheme="minorHAnsi" w:hAnsiTheme="minorHAnsi"/>
                <w:lang w:val="en-US" w:eastAsia="zh-CN"/>
              </w:rPr>
              <w:t>起草相关输入文件，供</w:t>
            </w:r>
            <w:r w:rsidR="005E12C3">
              <w:rPr>
                <w:rFonts w:asciiTheme="minorHAnsi" w:hAnsiTheme="minorHAnsi"/>
                <w:lang w:val="en-US" w:eastAsia="zh-CN"/>
              </w:rPr>
              <w:t>2017</w:t>
            </w:r>
            <w:r>
              <w:rPr>
                <w:rFonts w:asciiTheme="minorHAnsi" w:hAnsiTheme="minorHAnsi"/>
                <w:lang w:val="en-US" w:eastAsia="zh-CN"/>
              </w:rPr>
              <w:t>年</w:t>
            </w:r>
            <w:r w:rsidR="005E12C3">
              <w:rPr>
                <w:rFonts w:asciiTheme="minorHAnsi" w:hAnsiTheme="minorHAnsi"/>
                <w:lang w:val="en-US" w:eastAsia="zh-CN"/>
              </w:rPr>
              <w:t>1</w:t>
            </w:r>
            <w:r>
              <w:rPr>
                <w:rFonts w:asciiTheme="minorHAnsi" w:hAnsiTheme="minorHAnsi"/>
                <w:lang w:val="en-US" w:eastAsia="zh-CN"/>
              </w:rPr>
              <w:t>月</w:t>
            </w:r>
            <w:r>
              <w:rPr>
                <w:rFonts w:asciiTheme="minorHAnsi" w:hAnsiTheme="minorHAnsi" w:hint="eastAsia"/>
                <w:lang w:val="en-US" w:eastAsia="zh-CN"/>
              </w:rPr>
              <w:t>召开</w:t>
            </w:r>
            <w:r>
              <w:rPr>
                <w:rFonts w:asciiTheme="minorHAnsi" w:hAnsiTheme="minorHAnsi"/>
                <w:lang w:val="en-US" w:eastAsia="zh-CN"/>
              </w:rPr>
              <w:t>的</w:t>
            </w:r>
            <w:r>
              <w:rPr>
                <w:rFonts w:asciiTheme="minorHAnsi" w:hAnsiTheme="minorHAnsi"/>
                <w:lang w:val="en-US" w:eastAsia="zh-CN"/>
              </w:rPr>
              <w:t>ITU-D</w:t>
            </w:r>
            <w:r>
              <w:rPr>
                <w:rFonts w:asciiTheme="minorHAnsi" w:hAnsiTheme="minorHAnsi"/>
                <w:lang w:val="en-US" w:eastAsia="zh-CN"/>
              </w:rPr>
              <w:t>第</w:t>
            </w:r>
            <w:r>
              <w:rPr>
                <w:rFonts w:asciiTheme="minorHAnsi" w:hAnsiTheme="minorHAnsi"/>
                <w:lang w:val="en-US" w:eastAsia="zh-CN"/>
              </w:rPr>
              <w:t>1</w:t>
            </w:r>
            <w:r>
              <w:rPr>
                <w:rFonts w:asciiTheme="minorHAnsi" w:hAnsiTheme="minorHAnsi"/>
                <w:lang w:val="en-US" w:eastAsia="zh-CN"/>
              </w:rPr>
              <w:t>研究组第</w:t>
            </w:r>
            <w:r>
              <w:rPr>
                <w:rFonts w:asciiTheme="minorHAnsi" w:hAnsiTheme="minorHAnsi"/>
                <w:lang w:val="en-US" w:eastAsia="zh-CN"/>
              </w:rPr>
              <w:t>6/1</w:t>
            </w:r>
            <w:r>
              <w:rPr>
                <w:rFonts w:asciiTheme="minorHAnsi" w:hAnsiTheme="minorHAnsi"/>
                <w:lang w:val="en-US" w:eastAsia="zh-CN"/>
              </w:rPr>
              <w:t>号课题</w:t>
            </w:r>
            <w:r>
              <w:rPr>
                <w:rFonts w:asciiTheme="minorHAnsi" w:hAnsiTheme="minorHAnsi" w:hint="eastAsia"/>
                <w:lang w:val="en-US" w:eastAsia="zh-CN"/>
              </w:rPr>
              <w:t>报告</w:t>
            </w:r>
            <w:r>
              <w:rPr>
                <w:rFonts w:asciiTheme="minorHAnsi" w:hAnsiTheme="minorHAnsi"/>
                <w:lang w:val="en-US" w:eastAsia="zh-CN"/>
              </w:rPr>
              <w:t>人组会议审议。</w:t>
            </w:r>
            <w:r w:rsidR="00400C53">
              <w:rPr>
                <w:rFonts w:asciiTheme="minorHAnsi" w:hAnsiTheme="minorHAnsi"/>
                <w:lang w:val="en-US" w:eastAsia="zh-CN"/>
              </w:rPr>
              <w:t xml:space="preserve"> </w:t>
            </w:r>
          </w:p>
          <w:p w:rsidR="0050227C" w:rsidRPr="0032380E" w:rsidRDefault="00C56D25" w:rsidP="00C56D25">
            <w:pPr>
              <w:pStyle w:val="CEONormal"/>
              <w:spacing w:after="0"/>
              <w:ind w:firstLineChars="200" w:firstLine="440"/>
              <w:rPr>
                <w:rFonts w:asciiTheme="minorHAnsi" w:hAnsiTheme="minorHAnsi"/>
                <w:lang w:val="en-US" w:eastAsia="zh-CN"/>
              </w:rPr>
            </w:pPr>
            <w:r>
              <w:rPr>
                <w:rFonts w:asciiTheme="minorHAnsi" w:hAnsiTheme="minorHAnsi"/>
                <w:lang w:val="en-US" w:eastAsia="zh-CN"/>
              </w:rPr>
              <w:t>专家</w:t>
            </w:r>
            <w:r w:rsidR="002300C1">
              <w:rPr>
                <w:rFonts w:asciiTheme="minorHAnsi" w:hAnsiTheme="minorHAnsi"/>
                <w:lang w:val="en-US" w:eastAsia="zh-CN"/>
              </w:rPr>
              <w:t>会议</w:t>
            </w:r>
            <w:r w:rsidR="002300C1">
              <w:rPr>
                <w:rFonts w:asciiTheme="minorHAnsi" w:hAnsiTheme="minorHAnsi" w:hint="eastAsia"/>
                <w:lang w:val="en-US" w:eastAsia="zh-CN"/>
              </w:rPr>
              <w:t>和</w:t>
            </w:r>
            <w:r>
              <w:rPr>
                <w:rFonts w:asciiTheme="minorHAnsi" w:hAnsiTheme="minorHAnsi" w:hint="eastAsia"/>
                <w:lang w:val="en-US" w:eastAsia="zh-CN"/>
              </w:rPr>
              <w:t>讲习班</w:t>
            </w:r>
            <w:r w:rsidR="002300C1" w:rsidRPr="002300C1">
              <w:rPr>
                <w:rFonts w:asciiTheme="minorHAnsi" w:hAnsiTheme="minorHAnsi" w:hint="eastAsia"/>
                <w:lang w:val="en-US" w:eastAsia="zh-CN"/>
              </w:rPr>
              <w:t>向国际电联成员国、</w:t>
            </w:r>
            <w:r w:rsidR="0076431F" w:rsidRPr="007D7A0A">
              <w:rPr>
                <w:rFonts w:asciiTheme="minorHAnsi" w:hAnsiTheme="minorHAnsi"/>
                <w:lang w:val="en-US" w:eastAsia="zh-CN"/>
              </w:rPr>
              <w:t>ITU-D</w:t>
            </w:r>
            <w:r w:rsidR="002300C1" w:rsidRPr="002300C1">
              <w:rPr>
                <w:rFonts w:asciiTheme="minorHAnsi" w:hAnsiTheme="minorHAnsi" w:hint="eastAsia"/>
                <w:lang w:val="en-US" w:eastAsia="zh-CN"/>
              </w:rPr>
              <w:t>部门成员、</w:t>
            </w:r>
            <w:r>
              <w:rPr>
                <w:rFonts w:asciiTheme="minorHAnsi" w:hAnsiTheme="minorHAnsi" w:hint="eastAsia"/>
                <w:lang w:val="en-US" w:eastAsia="zh-CN"/>
              </w:rPr>
              <w:t>部门</w:t>
            </w:r>
            <w:r w:rsidR="002300C1" w:rsidRPr="002300C1">
              <w:rPr>
                <w:rFonts w:asciiTheme="minorHAnsi" w:hAnsiTheme="minorHAnsi" w:hint="eastAsia"/>
                <w:lang w:val="en-US" w:eastAsia="zh-CN"/>
              </w:rPr>
              <w:t>准成员和学术成员开放</w:t>
            </w:r>
            <w:r w:rsidR="0076431F">
              <w:rPr>
                <w:rFonts w:asciiTheme="minorHAnsi" w:hAnsiTheme="minorHAnsi" w:hint="eastAsia"/>
                <w:lang w:val="en-US" w:eastAsia="zh-CN"/>
              </w:rPr>
              <w:t>。</w:t>
            </w:r>
          </w:p>
          <w:p w:rsidR="006538BE" w:rsidRDefault="006538BE" w:rsidP="006538BE">
            <w:pPr>
              <w:pStyle w:val="CEONormal"/>
              <w:spacing w:after="0"/>
              <w:ind w:firstLineChars="200" w:firstLine="440"/>
              <w:rPr>
                <w:rFonts w:asciiTheme="minorHAnsi" w:hAnsiTheme="minorHAnsi"/>
                <w:lang w:val="en-US" w:eastAsia="zh-CN"/>
              </w:rPr>
            </w:pPr>
          </w:p>
          <w:p w:rsidR="006538BE" w:rsidRDefault="006538BE" w:rsidP="006538BE">
            <w:pPr>
              <w:pStyle w:val="CEONormal"/>
              <w:spacing w:after="0"/>
              <w:ind w:firstLineChars="200" w:firstLine="440"/>
              <w:rPr>
                <w:rFonts w:asciiTheme="minorHAnsi" w:hAnsiTheme="minorHAnsi"/>
                <w:lang w:val="en-US" w:eastAsia="zh-CN"/>
              </w:rPr>
            </w:pPr>
          </w:p>
          <w:p w:rsidR="006538BE" w:rsidRDefault="006538BE" w:rsidP="006538BE">
            <w:pPr>
              <w:pStyle w:val="CEONormal"/>
              <w:spacing w:after="0"/>
              <w:ind w:firstLineChars="200" w:firstLine="440"/>
              <w:rPr>
                <w:rFonts w:asciiTheme="minorHAnsi" w:hAnsiTheme="minorHAnsi"/>
                <w:lang w:val="en-US" w:eastAsia="zh-CN"/>
              </w:rPr>
            </w:pPr>
          </w:p>
          <w:p w:rsidR="006538BE" w:rsidRDefault="006538BE" w:rsidP="006538BE">
            <w:pPr>
              <w:pStyle w:val="CEONormal"/>
              <w:spacing w:after="0"/>
              <w:ind w:firstLineChars="200" w:firstLine="440"/>
              <w:rPr>
                <w:rFonts w:asciiTheme="minorHAnsi" w:hAnsiTheme="minorHAnsi"/>
                <w:lang w:val="en-US" w:eastAsia="zh-CN"/>
              </w:rPr>
            </w:pPr>
          </w:p>
          <w:p w:rsidR="00E720E6" w:rsidRPr="007D7A0A" w:rsidRDefault="0076431F" w:rsidP="005E12C3">
            <w:pPr>
              <w:pStyle w:val="CEONormal"/>
              <w:spacing w:after="0"/>
              <w:ind w:firstLineChars="200" w:firstLine="440"/>
              <w:rPr>
                <w:rFonts w:asciiTheme="minorHAnsi" w:hAnsiTheme="minorHAnsi"/>
                <w:lang w:val="en-US"/>
              </w:rPr>
            </w:pPr>
            <w:r w:rsidRPr="0076431F">
              <w:rPr>
                <w:rFonts w:asciiTheme="minorHAnsi" w:hAnsiTheme="minorHAnsi" w:hint="eastAsia"/>
                <w:lang w:val="en-US" w:eastAsia="zh-CN"/>
              </w:rPr>
              <w:t>有关此次会议如何注册、如何提交文稿的详细信息及其它实用信息</w:t>
            </w:r>
            <w:r>
              <w:rPr>
                <w:rFonts w:asciiTheme="minorHAnsi" w:hAnsiTheme="minorHAnsi" w:hint="eastAsia"/>
                <w:lang w:val="en-US" w:eastAsia="zh-CN"/>
              </w:rPr>
              <w:t>请</w:t>
            </w:r>
            <w:r>
              <w:rPr>
                <w:rFonts w:asciiTheme="minorHAnsi" w:hAnsiTheme="minorHAnsi"/>
                <w:lang w:val="en-US" w:eastAsia="zh-CN"/>
              </w:rPr>
              <w:t>见</w:t>
            </w:r>
            <w:r w:rsidRPr="0076431F">
              <w:rPr>
                <w:rFonts w:asciiTheme="minorHAnsi" w:hAnsiTheme="minorHAnsi" w:hint="eastAsia"/>
                <w:lang w:val="en-US" w:eastAsia="zh-CN"/>
              </w:rPr>
              <w:t>附件</w:t>
            </w:r>
            <w:r w:rsidRPr="0076431F">
              <w:rPr>
                <w:rFonts w:asciiTheme="minorHAnsi" w:hAnsiTheme="minorHAnsi" w:hint="eastAsia"/>
                <w:lang w:val="en-US" w:eastAsia="zh-CN"/>
              </w:rPr>
              <w:t>1</w:t>
            </w:r>
            <w:r w:rsidRPr="0076431F">
              <w:rPr>
                <w:rFonts w:asciiTheme="minorHAnsi" w:hAnsiTheme="minorHAnsi" w:hint="eastAsia"/>
                <w:lang w:val="en-US" w:eastAsia="zh-CN"/>
              </w:rPr>
              <w:t>并可查询专门网站：</w:t>
            </w:r>
            <w:r w:rsidR="007F57AB">
              <w:fldChar w:fldCharType="begin"/>
            </w:r>
            <w:r w:rsidR="007F57AB">
              <w:instrText xml:space="preserve"> HYPERLINK "http://www.itu.int/net4/ITU-D/CDS/sg/blkmeetings.asp?lg=1&amp;sp=2014&amp;blk=17141" </w:instrText>
            </w:r>
            <w:r w:rsidR="007F57AB">
              <w:fldChar w:fldCharType="separate"/>
            </w:r>
            <w:r w:rsidR="005E12C3" w:rsidRPr="002D0A46">
              <w:rPr>
                <w:rStyle w:val="Hyperlink"/>
                <w:rFonts w:asciiTheme="minorHAnsi" w:hAnsiTheme="minorHAnsi" w:cs="Calibri"/>
                <w:lang w:val="en-US"/>
              </w:rPr>
              <w:t>http://www.itu.int/net4/ITU-D/CDS/sg/blkmeetings.asp?lg=1&amp;sp=2014&amp;blk=17141</w:t>
            </w:r>
            <w:r w:rsidR="007F57AB">
              <w:rPr>
                <w:rStyle w:val="Hyperlink"/>
                <w:rFonts w:asciiTheme="minorHAnsi" w:hAnsiTheme="minorHAnsi" w:cs="Calibri"/>
                <w:lang w:val="en-US"/>
              </w:rPr>
              <w:fldChar w:fldCharType="end"/>
            </w:r>
            <w:r w:rsidR="005E12C3">
              <w:rPr>
                <w:rFonts w:asciiTheme="minorHAnsi" w:hAnsiTheme="minorHAnsi" w:hint="eastAsia"/>
                <w:lang w:val="en-US" w:eastAsia="zh-CN"/>
              </w:rPr>
              <w:t>。</w:t>
            </w:r>
            <w:r w:rsidR="00CB72FC">
              <w:rPr>
                <w:rFonts w:asciiTheme="minorHAnsi" w:hAnsiTheme="minorHAnsi"/>
                <w:lang w:val="en-US"/>
              </w:rPr>
              <w:t xml:space="preserve"> </w:t>
            </w:r>
          </w:p>
          <w:p w:rsidR="006864BB" w:rsidRPr="00CC32C4" w:rsidRDefault="0076431F" w:rsidP="006538BE">
            <w:pPr>
              <w:pStyle w:val="CEONormal"/>
              <w:spacing w:after="0"/>
              <w:ind w:firstLineChars="200" w:firstLine="440"/>
              <w:rPr>
                <w:rFonts w:asciiTheme="minorHAnsi" w:hAnsiTheme="minorHAnsi"/>
                <w:lang w:val="en-US" w:eastAsia="zh-CN"/>
              </w:rPr>
            </w:pPr>
            <w:r w:rsidRPr="0076431F">
              <w:rPr>
                <w:rFonts w:asciiTheme="minorHAnsi" w:hAnsiTheme="minorHAnsi" w:hint="eastAsia"/>
                <w:lang w:val="en-US" w:eastAsia="zh-CN"/>
              </w:rPr>
              <w:t>对诸位的合作预致谢意。</w:t>
            </w:r>
          </w:p>
          <w:p w:rsidR="006864BB" w:rsidRDefault="006864BB" w:rsidP="006538BE">
            <w:pPr>
              <w:pStyle w:val="BDTClosing"/>
              <w:spacing w:before="360" w:after="120"/>
              <w:rPr>
                <w:rFonts w:asciiTheme="minorHAnsi" w:hAnsiTheme="minorHAnsi"/>
              </w:rPr>
            </w:pPr>
            <w:r w:rsidRPr="00CC32C4">
              <w:rPr>
                <w:rFonts w:asciiTheme="minorHAnsi" w:hAnsiTheme="minorHAnsi"/>
              </w:rPr>
              <w:fldChar w:fldCharType="begin"/>
            </w:r>
            <w:r w:rsidRPr="00CC32C4">
              <w:rPr>
                <w:rFonts w:asciiTheme="minorHAnsi" w:hAnsiTheme="minorHAnsi"/>
              </w:rPr>
              <w:instrText xml:space="preserve"> MERGEFIELD FormuleDePolitesse_Closing </w:instrText>
            </w:r>
            <w:r w:rsidRPr="00CC32C4">
              <w:rPr>
                <w:rFonts w:asciiTheme="minorHAnsi" w:hAnsiTheme="minorHAnsi"/>
              </w:rPr>
              <w:fldChar w:fldCharType="separate"/>
            </w:r>
            <w:r w:rsidR="00E74EAE">
              <w:rPr>
                <w:rFonts w:asciiTheme="minorHAnsi" w:hAnsiTheme="minorHAnsi" w:hint="eastAsia"/>
              </w:rPr>
              <w:t>顺致敬意！</w:t>
            </w:r>
            <w:r w:rsidRPr="00CC32C4">
              <w:rPr>
                <w:rFonts w:asciiTheme="minorHAnsi" w:hAnsiTheme="minorHAnsi"/>
              </w:rPr>
              <w:fldChar w:fldCharType="end"/>
            </w:r>
          </w:p>
          <w:p w:rsidR="00505DBE" w:rsidRDefault="00505DBE" w:rsidP="006538BE">
            <w:pPr>
              <w:pStyle w:val="BDTSignatureTitle"/>
              <w:spacing w:before="360"/>
              <w:rPr>
                <w:lang w:eastAsia="zh-CN"/>
              </w:rPr>
            </w:pPr>
          </w:p>
          <w:p w:rsidR="007F57AB" w:rsidRDefault="007F57AB" w:rsidP="007F57AB">
            <w:pPr>
              <w:pStyle w:val="BDTClosing"/>
              <w:spacing w:after="0"/>
              <w:rPr>
                <w:rFonts w:asciiTheme="minorHAnsi" w:hAnsiTheme="minorHAnsi"/>
              </w:rPr>
            </w:pPr>
            <w:r>
              <w:t>[</w:t>
            </w:r>
            <w:r w:rsidRPr="0076431F">
              <w:rPr>
                <w:rFonts w:hint="eastAsia"/>
              </w:rPr>
              <w:t>原件已签</w:t>
            </w:r>
            <w:r>
              <w:t>]</w:t>
            </w:r>
          </w:p>
          <w:p w:rsidR="005D2E46" w:rsidRDefault="005D2E46" w:rsidP="006538BE">
            <w:pPr>
              <w:pStyle w:val="BDTClosing"/>
              <w:spacing w:after="0"/>
              <w:rPr>
                <w:rFonts w:asciiTheme="minorHAnsi" w:hAnsiTheme="minorHAnsi"/>
              </w:rPr>
            </w:pPr>
          </w:p>
          <w:p w:rsidR="006864BB" w:rsidRDefault="006864BB" w:rsidP="006538BE">
            <w:pPr>
              <w:pStyle w:val="BDTSignatureTitle"/>
              <w:rPr>
                <w:lang w:eastAsia="zh-CN"/>
              </w:rPr>
            </w:pPr>
          </w:p>
          <w:p w:rsidR="00693251" w:rsidRDefault="00E74EAE" w:rsidP="006538BE">
            <w:pPr>
              <w:pStyle w:val="NoSpacing"/>
              <w:rPr>
                <w:lang w:eastAsia="zh-CN"/>
              </w:rPr>
            </w:pPr>
            <w:r>
              <w:rPr>
                <w:rFonts w:hint="eastAsia"/>
                <w:lang w:eastAsia="zh-CN"/>
              </w:rPr>
              <w:t>主任</w:t>
            </w:r>
            <w:r w:rsidRPr="00CC32C4">
              <w:rPr>
                <w:lang w:eastAsia="zh-CN"/>
              </w:rPr>
              <w:br/>
            </w:r>
            <w:r w:rsidRPr="00B638EB">
              <w:rPr>
                <w:rFonts w:asciiTheme="minorHAnsi" w:hAnsiTheme="minorHAnsi" w:hint="eastAsia"/>
                <w:szCs w:val="22"/>
                <w:lang w:eastAsia="zh-CN"/>
              </w:rPr>
              <w:t>布哈伊马</w:t>
            </w:r>
            <w:r w:rsidR="003150D0" w:rsidRPr="003150D0">
              <w:rPr>
                <w:rFonts w:asciiTheme="minorHAnsi" w:hAnsiTheme="minorHAnsi"/>
                <w:sz w:val="18"/>
                <w:szCs w:val="18"/>
                <w:lang w:eastAsia="zh-CN"/>
              </w:rPr>
              <w:t>•</w:t>
            </w:r>
            <w:r w:rsidRPr="00B638EB">
              <w:rPr>
                <w:rFonts w:asciiTheme="minorHAnsi" w:hAnsiTheme="minorHAnsi" w:hint="eastAsia"/>
                <w:szCs w:val="22"/>
                <w:lang w:eastAsia="zh-CN"/>
              </w:rPr>
              <w:t>萨努</w:t>
            </w:r>
            <w:bookmarkStart w:id="6" w:name="Signature"/>
            <w:bookmarkEnd w:id="6"/>
          </w:p>
          <w:p w:rsidR="00350817" w:rsidRDefault="00350817" w:rsidP="006538BE">
            <w:pPr>
              <w:pStyle w:val="NoSpacing"/>
              <w:rPr>
                <w:lang w:eastAsia="zh-CN"/>
              </w:rPr>
            </w:pPr>
          </w:p>
          <w:p w:rsidR="00350817" w:rsidRDefault="00350817" w:rsidP="006538BE">
            <w:pPr>
              <w:pStyle w:val="NoSpacing"/>
              <w:rPr>
                <w:lang w:eastAsia="zh-CN"/>
              </w:rPr>
            </w:pPr>
          </w:p>
          <w:p w:rsidR="00CB286C" w:rsidRDefault="00CB286C" w:rsidP="006538BE">
            <w:pPr>
              <w:pStyle w:val="NoSpacing"/>
              <w:rPr>
                <w:lang w:eastAsia="zh-CN"/>
              </w:rPr>
            </w:pPr>
          </w:p>
          <w:p w:rsidR="00093C88" w:rsidRDefault="00093C88" w:rsidP="006538BE">
            <w:pPr>
              <w:pStyle w:val="NoSpacing"/>
              <w:rPr>
                <w:lang w:eastAsia="zh-CN"/>
              </w:rPr>
            </w:pPr>
          </w:p>
          <w:p w:rsidR="00093C88" w:rsidRDefault="00093C88" w:rsidP="006538BE">
            <w:pPr>
              <w:pStyle w:val="NoSpacing"/>
              <w:rPr>
                <w:lang w:eastAsia="zh-CN"/>
              </w:rPr>
            </w:pPr>
          </w:p>
          <w:p w:rsidR="00093C88" w:rsidRDefault="00093C88" w:rsidP="006538BE">
            <w:pPr>
              <w:pStyle w:val="NoSpacing"/>
              <w:rPr>
                <w:lang w:eastAsia="zh-CN"/>
              </w:rPr>
            </w:pPr>
          </w:p>
          <w:p w:rsidR="00350817" w:rsidRPr="00BD492E" w:rsidRDefault="00E74EAE" w:rsidP="006538BE">
            <w:pPr>
              <w:pStyle w:val="BDTNormal"/>
              <w:rPr>
                <w:lang w:val="en-US" w:eastAsia="zh-CN"/>
              </w:rPr>
            </w:pPr>
            <w:r>
              <w:rPr>
                <w:rFonts w:hint="eastAsia"/>
                <w:lang w:val="en-US" w:eastAsia="zh-CN"/>
              </w:rPr>
              <w:t>抄送</w:t>
            </w:r>
            <w:r>
              <w:rPr>
                <w:lang w:val="en-US" w:eastAsia="zh-CN"/>
              </w:rPr>
              <w:t>：</w:t>
            </w:r>
          </w:p>
          <w:p w:rsidR="00350817" w:rsidRDefault="00E74EAE" w:rsidP="006538BE">
            <w:pPr>
              <w:pStyle w:val="BDTNormal"/>
              <w:numPr>
                <w:ilvl w:val="0"/>
                <w:numId w:val="13"/>
              </w:numPr>
              <w:rPr>
                <w:lang w:val="en-US" w:eastAsia="zh-CN"/>
              </w:rPr>
            </w:pPr>
            <w:r w:rsidRPr="00B638EB">
              <w:rPr>
                <w:lang w:val="en-US" w:eastAsia="zh-CN"/>
              </w:rPr>
              <w:t>ITU-D</w:t>
            </w:r>
            <w:r w:rsidRPr="00B638EB">
              <w:rPr>
                <w:rFonts w:hint="eastAsia"/>
                <w:lang w:val="en-US" w:eastAsia="zh-CN"/>
              </w:rPr>
              <w:t>第</w:t>
            </w:r>
            <w:r w:rsidRPr="00B638EB">
              <w:rPr>
                <w:lang w:val="en-US" w:eastAsia="zh-CN"/>
              </w:rPr>
              <w:t>1</w:t>
            </w:r>
            <w:r w:rsidRPr="00B638EB">
              <w:rPr>
                <w:rFonts w:hint="eastAsia"/>
                <w:lang w:val="en-US" w:eastAsia="zh-CN"/>
              </w:rPr>
              <w:t>和</w:t>
            </w:r>
            <w:r>
              <w:rPr>
                <w:rFonts w:hint="eastAsia"/>
                <w:lang w:val="en-US" w:eastAsia="zh-CN"/>
              </w:rPr>
              <w:t>第</w:t>
            </w:r>
            <w:r w:rsidRPr="00B638EB">
              <w:rPr>
                <w:lang w:val="en-US" w:eastAsia="zh-CN"/>
              </w:rPr>
              <w:t>2</w:t>
            </w:r>
            <w:r>
              <w:rPr>
                <w:rFonts w:hint="eastAsia"/>
                <w:lang w:val="en-US" w:eastAsia="zh-CN"/>
              </w:rPr>
              <w:t>研究组课题的</w:t>
            </w:r>
            <w:r w:rsidRPr="00B638EB">
              <w:rPr>
                <w:rFonts w:hint="eastAsia"/>
                <w:lang w:val="en-US" w:eastAsia="zh-CN"/>
              </w:rPr>
              <w:t>正副</w:t>
            </w:r>
            <w:r>
              <w:rPr>
                <w:rFonts w:hint="eastAsia"/>
                <w:lang w:val="en-US" w:eastAsia="zh-CN"/>
              </w:rPr>
              <w:t>报告人</w:t>
            </w:r>
          </w:p>
          <w:p w:rsidR="00CB72FC" w:rsidRDefault="00CB72FC" w:rsidP="006538BE">
            <w:pPr>
              <w:pStyle w:val="BDTNormal"/>
              <w:rPr>
                <w:lang w:val="en-US" w:eastAsia="zh-CN"/>
              </w:rPr>
            </w:pPr>
          </w:p>
          <w:p w:rsidR="00350817" w:rsidRDefault="00350817" w:rsidP="006538BE">
            <w:pPr>
              <w:pStyle w:val="NoSpacing"/>
              <w:rPr>
                <w:lang w:eastAsia="zh-CN"/>
              </w:rPr>
            </w:pPr>
          </w:p>
          <w:p w:rsidR="00350817" w:rsidRPr="007A3D23" w:rsidRDefault="00350817" w:rsidP="006538BE">
            <w:pPr>
              <w:pStyle w:val="NoSpacing"/>
              <w:rPr>
                <w:rFonts w:asciiTheme="minorHAnsi" w:hAnsiTheme="minorHAnsi"/>
                <w:szCs w:val="22"/>
                <w:lang w:eastAsia="zh-CN"/>
              </w:rPr>
            </w:pPr>
          </w:p>
        </w:tc>
      </w:tr>
    </w:tbl>
    <w:p w:rsidR="006538BE" w:rsidRDefault="006538BE">
      <w:pPr>
        <w:rPr>
          <w:lang w:eastAsia="zh-CN"/>
        </w:rPr>
      </w:pPr>
    </w:p>
    <w:p w:rsidR="006538BE" w:rsidRDefault="006538BE">
      <w:pPr>
        <w:spacing w:before="0" w:after="0"/>
        <w:rPr>
          <w:lang w:eastAsia="zh-CN"/>
        </w:rPr>
      </w:pPr>
    </w:p>
    <w:p w:rsidR="006538BE" w:rsidRDefault="006538BE">
      <w:pPr>
        <w:rPr>
          <w:lang w:eastAsia="zh-CN"/>
        </w:rPr>
      </w:pPr>
      <w:r>
        <w:rPr>
          <w:lang w:eastAsia="zh-CN"/>
        </w:rPr>
        <w:br w:type="page"/>
      </w:r>
    </w:p>
    <w:tbl>
      <w:tblPr>
        <w:tblW w:w="9889" w:type="dxa"/>
        <w:jc w:val="center"/>
        <w:tblLayout w:type="fixed"/>
        <w:tblLook w:val="00A0" w:firstRow="1" w:lastRow="0" w:firstColumn="1" w:lastColumn="0" w:noHBand="0" w:noVBand="0"/>
      </w:tblPr>
      <w:tblGrid>
        <w:gridCol w:w="9889"/>
      </w:tblGrid>
      <w:tr w:rsidR="006864BB" w:rsidRPr="00CC32C4" w:rsidTr="00AD73F3">
        <w:trPr>
          <w:jc w:val="center"/>
        </w:trPr>
        <w:tc>
          <w:tcPr>
            <w:tcW w:w="9889" w:type="dxa"/>
          </w:tcPr>
          <w:p w:rsidR="00E720E6" w:rsidRPr="00CC32C4" w:rsidRDefault="0076431F" w:rsidP="00694DF8">
            <w:pPr>
              <w:pStyle w:val="CEONormal"/>
              <w:jc w:val="center"/>
              <w:rPr>
                <w:rFonts w:asciiTheme="minorHAnsi" w:hAnsiTheme="minorHAnsi" w:cstheme="minorHAnsi"/>
                <w:b/>
                <w:bCs/>
                <w:caps/>
                <w:lang w:eastAsia="zh-CN"/>
              </w:rPr>
            </w:pPr>
            <w:r>
              <w:rPr>
                <w:rFonts w:asciiTheme="minorHAnsi" w:hAnsiTheme="minorHAnsi" w:cstheme="minorHAnsi"/>
                <w:b/>
                <w:bCs/>
                <w:caps/>
                <w:lang w:eastAsia="zh-CN"/>
              </w:rPr>
              <w:lastRenderedPageBreak/>
              <w:t>附件</w:t>
            </w:r>
            <w:r w:rsidR="00E720E6" w:rsidRPr="00CC32C4">
              <w:rPr>
                <w:rFonts w:asciiTheme="minorHAnsi" w:hAnsiTheme="minorHAnsi" w:cstheme="minorHAnsi"/>
                <w:b/>
                <w:bCs/>
                <w:caps/>
                <w:lang w:eastAsia="zh-CN"/>
              </w:rPr>
              <w:t>1</w:t>
            </w:r>
          </w:p>
          <w:p w:rsidR="00E720E6" w:rsidRPr="004A0EA8" w:rsidRDefault="002300C1" w:rsidP="005E12C3">
            <w:pPr>
              <w:pStyle w:val="CEOHeading1Underlined"/>
              <w:keepLines w:val="0"/>
              <w:spacing w:before="240"/>
              <w:rPr>
                <w:rFonts w:asciiTheme="minorHAnsi" w:hAnsiTheme="minorHAnsi"/>
                <w:sz w:val="22"/>
                <w:szCs w:val="22"/>
                <w:lang w:eastAsia="zh-CN"/>
              </w:rPr>
            </w:pPr>
            <w:r>
              <w:rPr>
                <w:rFonts w:asciiTheme="minorHAnsi" w:hAnsiTheme="minorHAnsi"/>
                <w:sz w:val="22"/>
                <w:szCs w:val="22"/>
                <w:lang w:eastAsia="zh-CN"/>
              </w:rPr>
              <w:t>专家组会议</w:t>
            </w:r>
            <w:r w:rsidR="0076431F">
              <w:rPr>
                <w:rFonts w:asciiTheme="minorHAnsi" w:hAnsiTheme="minorHAnsi"/>
                <w:sz w:val="22"/>
                <w:szCs w:val="22"/>
                <w:lang w:eastAsia="zh-CN"/>
              </w:rPr>
              <w:t>和</w:t>
            </w:r>
            <w:r w:rsidR="005E12C3">
              <w:rPr>
                <w:rFonts w:asciiTheme="minorHAnsi" w:hAnsiTheme="minorHAnsi" w:hint="eastAsia"/>
                <w:sz w:val="22"/>
                <w:szCs w:val="22"/>
                <w:lang w:eastAsia="zh-CN"/>
              </w:rPr>
              <w:t>讲习班</w:t>
            </w:r>
            <w:r w:rsidR="0076431F">
              <w:rPr>
                <w:rFonts w:asciiTheme="minorHAnsi" w:hAnsiTheme="minorHAnsi" w:hint="eastAsia"/>
                <w:sz w:val="22"/>
                <w:szCs w:val="22"/>
                <w:lang w:eastAsia="zh-CN"/>
              </w:rPr>
              <w:t>的</w:t>
            </w:r>
            <w:r w:rsidR="0076431F">
              <w:rPr>
                <w:rFonts w:asciiTheme="minorHAnsi" w:hAnsiTheme="minorHAnsi"/>
                <w:sz w:val="22"/>
                <w:szCs w:val="22"/>
                <w:lang w:eastAsia="zh-CN"/>
              </w:rPr>
              <w:t>议程草案</w:t>
            </w:r>
          </w:p>
          <w:p w:rsidR="00C70B08" w:rsidRDefault="0076431F" w:rsidP="006538BE">
            <w:pPr>
              <w:pStyle w:val="CEONormal"/>
              <w:spacing w:after="0"/>
              <w:rPr>
                <w:lang w:eastAsia="zh-CN"/>
              </w:rPr>
            </w:pPr>
            <w:r>
              <w:rPr>
                <w:lang w:eastAsia="zh-CN"/>
              </w:rPr>
              <w:t>第</w:t>
            </w:r>
            <w:r>
              <w:rPr>
                <w:lang w:eastAsia="zh-CN"/>
              </w:rPr>
              <w:t>6/1</w:t>
            </w:r>
            <w:r>
              <w:rPr>
                <w:lang w:eastAsia="zh-CN"/>
              </w:rPr>
              <w:t>号课题</w:t>
            </w:r>
            <w:r w:rsidR="002300C1">
              <w:rPr>
                <w:lang w:eastAsia="zh-CN"/>
              </w:rPr>
              <w:t>专家组会议</w:t>
            </w:r>
            <w:r>
              <w:rPr>
                <w:rFonts w:hint="eastAsia"/>
                <w:lang w:eastAsia="zh-CN"/>
              </w:rPr>
              <w:t>的</w:t>
            </w:r>
            <w:r>
              <w:rPr>
                <w:lang w:eastAsia="zh-CN"/>
              </w:rPr>
              <w:t>议程草案</w:t>
            </w:r>
          </w:p>
          <w:p w:rsidR="003B08DF" w:rsidRPr="00A40739" w:rsidRDefault="0076431F" w:rsidP="005E12C3">
            <w:pPr>
              <w:pStyle w:val="CEONormal"/>
              <w:rPr>
                <w:rFonts w:asciiTheme="minorHAnsi" w:hAnsiTheme="minorHAnsi"/>
                <w:b/>
                <w:bCs/>
                <w:lang w:eastAsia="zh-CN"/>
              </w:rPr>
            </w:pPr>
            <w:r>
              <w:rPr>
                <w:rFonts w:hint="eastAsia"/>
                <w:b/>
                <w:bCs/>
                <w:u w:val="single"/>
                <w:lang w:eastAsia="zh-CN"/>
              </w:rPr>
              <w:t>日期</w:t>
            </w:r>
            <w:r>
              <w:rPr>
                <w:rFonts w:hint="eastAsia"/>
                <w:b/>
                <w:bCs/>
                <w:lang w:eastAsia="zh-CN"/>
              </w:rPr>
              <w:t>：</w:t>
            </w:r>
            <w:r w:rsidR="00907E38">
              <w:rPr>
                <w:b/>
                <w:bCs/>
                <w:lang w:eastAsia="zh-CN"/>
              </w:rPr>
              <w:t>2016</w:t>
            </w:r>
            <w:r>
              <w:rPr>
                <w:rFonts w:hint="eastAsia"/>
                <w:b/>
                <w:bCs/>
                <w:lang w:eastAsia="zh-CN"/>
              </w:rPr>
              <w:t>年</w:t>
            </w:r>
            <w:r w:rsidR="005E12C3">
              <w:rPr>
                <w:b/>
                <w:bCs/>
                <w:lang w:eastAsia="zh-CN"/>
              </w:rPr>
              <w:t>11</w:t>
            </w:r>
            <w:r>
              <w:rPr>
                <w:b/>
                <w:bCs/>
                <w:lang w:eastAsia="zh-CN"/>
              </w:rPr>
              <w:t>月</w:t>
            </w:r>
            <w:r w:rsidR="005E12C3">
              <w:rPr>
                <w:b/>
                <w:bCs/>
              </w:rPr>
              <w:t>9</w:t>
            </w:r>
            <w:r>
              <w:rPr>
                <w:b/>
                <w:bCs/>
                <w:lang w:eastAsia="zh-CN"/>
              </w:rPr>
              <w:t>日，星期</w:t>
            </w:r>
            <w:r w:rsidR="005E12C3">
              <w:rPr>
                <w:rFonts w:hint="eastAsia"/>
                <w:b/>
                <w:bCs/>
                <w:lang w:eastAsia="zh-CN"/>
              </w:rPr>
              <w:t>三</w:t>
            </w:r>
          </w:p>
          <w:tbl>
            <w:tblPr>
              <w:tblStyle w:val="TableGrid"/>
              <w:tblW w:w="0" w:type="auto"/>
              <w:tblLayout w:type="fixed"/>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8008"/>
            </w:tblGrid>
            <w:tr w:rsidR="003B08DF" w:rsidRPr="003B08DF" w:rsidTr="00C53DE6">
              <w:trPr>
                <w:trHeight w:val="353"/>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76431F" w:rsidP="006538BE">
                  <w:pPr>
                    <w:pStyle w:val="Normalaftertitle"/>
                    <w:spacing w:before="60" w:after="60"/>
                    <w:jc w:val="center"/>
                    <w:rPr>
                      <w:rFonts w:eastAsiaTheme="minorEastAsia"/>
                      <w:b/>
                      <w:bCs/>
                      <w:sz w:val="22"/>
                      <w:szCs w:val="18"/>
                      <w:lang w:eastAsia="zh-CN"/>
                    </w:rPr>
                  </w:pPr>
                  <w:r>
                    <w:rPr>
                      <w:rFonts w:eastAsiaTheme="minorEastAsia" w:hint="eastAsia"/>
                      <w:b/>
                      <w:bCs/>
                      <w:sz w:val="22"/>
                      <w:szCs w:val="18"/>
                      <w:lang w:eastAsia="zh-CN"/>
                    </w:rPr>
                    <w:t>议项</w:t>
                  </w:r>
                </w:p>
              </w:tc>
            </w:tr>
            <w:tr w:rsidR="003B08DF" w:rsidRPr="003B08DF" w:rsidTr="00C53DE6">
              <w:trPr>
                <w:trHeight w:val="342"/>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76431F" w:rsidP="006538BE">
                  <w:pPr>
                    <w:pStyle w:val="Normalaftertitle"/>
                    <w:spacing w:before="60" w:after="60"/>
                    <w:rPr>
                      <w:rFonts w:eastAsiaTheme="minorEastAsia"/>
                      <w:sz w:val="22"/>
                      <w:szCs w:val="18"/>
                      <w:lang w:eastAsia="zh-CN"/>
                    </w:rPr>
                  </w:pPr>
                  <w:r>
                    <w:rPr>
                      <w:rFonts w:eastAsiaTheme="minorEastAsia" w:hint="eastAsia"/>
                      <w:sz w:val="22"/>
                      <w:szCs w:val="18"/>
                      <w:lang w:eastAsia="zh-CN"/>
                    </w:rPr>
                    <w:t>会议</w:t>
                  </w:r>
                  <w:r>
                    <w:rPr>
                      <w:rFonts w:eastAsiaTheme="minorEastAsia"/>
                      <w:sz w:val="22"/>
                      <w:szCs w:val="18"/>
                      <w:lang w:eastAsia="zh-CN"/>
                    </w:rPr>
                    <w:t>开幕</w:t>
                  </w:r>
                  <w:r>
                    <w:rPr>
                      <w:rFonts w:eastAsiaTheme="minorEastAsia" w:hint="eastAsia"/>
                      <w:sz w:val="22"/>
                      <w:szCs w:val="18"/>
                      <w:lang w:eastAsia="zh-CN"/>
                    </w:rPr>
                    <w:t>并</w:t>
                  </w:r>
                  <w:r>
                    <w:rPr>
                      <w:rFonts w:eastAsiaTheme="minorEastAsia"/>
                      <w:sz w:val="22"/>
                      <w:szCs w:val="18"/>
                      <w:lang w:eastAsia="zh-CN"/>
                    </w:rPr>
                    <w:t>通过</w:t>
                  </w:r>
                  <w:r>
                    <w:rPr>
                      <w:rFonts w:eastAsiaTheme="minorEastAsia" w:hint="eastAsia"/>
                      <w:sz w:val="22"/>
                      <w:szCs w:val="18"/>
                      <w:lang w:eastAsia="zh-CN"/>
                    </w:rPr>
                    <w:t>议程</w:t>
                  </w:r>
                </w:p>
              </w:tc>
            </w:tr>
            <w:tr w:rsidR="003B08DF" w:rsidRPr="003B08DF" w:rsidTr="00C53DE6">
              <w:trPr>
                <w:trHeight w:val="297"/>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5E12C3" w:rsidP="005E12C3">
                  <w:pPr>
                    <w:pStyle w:val="Normalaftertitle"/>
                    <w:spacing w:before="60" w:after="60"/>
                    <w:rPr>
                      <w:rFonts w:eastAsiaTheme="minorEastAsia"/>
                      <w:sz w:val="22"/>
                      <w:szCs w:val="18"/>
                      <w:lang w:eastAsia="zh-CN"/>
                    </w:rPr>
                  </w:pPr>
                  <w:r>
                    <w:rPr>
                      <w:rFonts w:eastAsiaTheme="minorEastAsia" w:hint="eastAsia"/>
                      <w:sz w:val="22"/>
                      <w:szCs w:val="18"/>
                      <w:lang w:eastAsia="zh-CN"/>
                    </w:rPr>
                    <w:t>审查</w:t>
                  </w:r>
                  <w:r w:rsidR="00D66695" w:rsidRPr="0076431F">
                    <w:rPr>
                      <w:rFonts w:eastAsiaTheme="minorEastAsia" w:hint="eastAsia"/>
                      <w:sz w:val="22"/>
                      <w:szCs w:val="18"/>
                      <w:lang w:eastAsia="zh-CN"/>
                    </w:rPr>
                    <w:t>第</w:t>
                  </w:r>
                  <w:r w:rsidR="00D66695" w:rsidRPr="0076431F">
                    <w:rPr>
                      <w:rFonts w:eastAsiaTheme="minorEastAsia"/>
                      <w:sz w:val="22"/>
                      <w:szCs w:val="18"/>
                      <w:lang w:eastAsia="zh-CN"/>
                    </w:rPr>
                    <w:t>6/1</w:t>
                  </w:r>
                  <w:r w:rsidR="00D66695" w:rsidRPr="0076431F">
                    <w:rPr>
                      <w:rFonts w:eastAsiaTheme="minorEastAsia" w:hint="eastAsia"/>
                      <w:sz w:val="22"/>
                      <w:szCs w:val="18"/>
                      <w:lang w:eastAsia="zh-CN"/>
                    </w:rPr>
                    <w:t>号课题</w:t>
                  </w:r>
                  <w:r w:rsidR="0076431F">
                    <w:rPr>
                      <w:rFonts w:eastAsiaTheme="minorEastAsia" w:hint="eastAsia"/>
                      <w:sz w:val="22"/>
                      <w:szCs w:val="18"/>
                      <w:lang w:eastAsia="zh-CN"/>
                    </w:rPr>
                    <w:t>预期</w:t>
                  </w:r>
                  <w:r w:rsidR="0076431F">
                    <w:rPr>
                      <w:rFonts w:eastAsiaTheme="minorEastAsia"/>
                      <w:sz w:val="22"/>
                      <w:szCs w:val="18"/>
                      <w:lang w:eastAsia="zh-CN"/>
                    </w:rPr>
                    <w:t>输出成果的</w:t>
                  </w:r>
                  <w:r>
                    <w:rPr>
                      <w:rFonts w:eastAsiaTheme="minorEastAsia" w:hint="eastAsia"/>
                      <w:sz w:val="22"/>
                      <w:szCs w:val="18"/>
                      <w:lang w:eastAsia="zh-CN"/>
                    </w:rPr>
                    <w:t>目录</w:t>
                  </w:r>
                  <w:r w:rsidR="0076431F">
                    <w:rPr>
                      <w:rFonts w:eastAsiaTheme="minorEastAsia" w:hint="eastAsia"/>
                      <w:sz w:val="22"/>
                      <w:szCs w:val="18"/>
                      <w:lang w:eastAsia="zh-CN"/>
                    </w:rPr>
                    <w:t>/</w:t>
                  </w:r>
                  <w:r w:rsidR="0076431F">
                    <w:rPr>
                      <w:rFonts w:eastAsiaTheme="minorEastAsia" w:hint="eastAsia"/>
                      <w:sz w:val="22"/>
                      <w:szCs w:val="18"/>
                      <w:lang w:eastAsia="zh-CN"/>
                    </w:rPr>
                    <w:t>大纲</w:t>
                  </w:r>
                </w:p>
              </w:tc>
            </w:tr>
            <w:tr w:rsidR="003B08DF" w:rsidRPr="003B08DF" w:rsidTr="00C53DE6">
              <w:trPr>
                <w:trHeight w:val="527"/>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5E12C3" w:rsidP="005E12C3">
                  <w:pPr>
                    <w:pStyle w:val="Normalaftertitle"/>
                    <w:spacing w:before="60" w:after="60"/>
                    <w:rPr>
                      <w:rFonts w:eastAsiaTheme="minorEastAsia"/>
                      <w:sz w:val="22"/>
                      <w:szCs w:val="18"/>
                      <w:lang w:eastAsia="zh-CN"/>
                    </w:rPr>
                  </w:pPr>
                  <w:r>
                    <w:rPr>
                      <w:rFonts w:eastAsiaTheme="minorEastAsia" w:hint="eastAsia"/>
                      <w:sz w:val="22"/>
                      <w:szCs w:val="18"/>
                      <w:lang w:eastAsia="zh-CN"/>
                    </w:rPr>
                    <w:t>审查在</w:t>
                  </w:r>
                  <w:r w:rsidR="00D66695" w:rsidRPr="0076431F">
                    <w:rPr>
                      <w:rFonts w:eastAsiaTheme="minorEastAsia" w:hint="eastAsia"/>
                      <w:sz w:val="22"/>
                      <w:szCs w:val="18"/>
                      <w:lang w:eastAsia="zh-CN"/>
                    </w:rPr>
                    <w:t>第</w:t>
                  </w:r>
                  <w:r w:rsidR="00D66695" w:rsidRPr="0076431F">
                    <w:rPr>
                      <w:rFonts w:eastAsiaTheme="minorEastAsia"/>
                      <w:sz w:val="22"/>
                      <w:szCs w:val="18"/>
                      <w:lang w:eastAsia="zh-CN"/>
                    </w:rPr>
                    <w:t>6/1</w:t>
                  </w:r>
                  <w:r w:rsidR="00D66695" w:rsidRPr="0076431F">
                    <w:rPr>
                      <w:rFonts w:eastAsiaTheme="minorEastAsia" w:hint="eastAsia"/>
                      <w:sz w:val="22"/>
                      <w:szCs w:val="18"/>
                      <w:lang w:eastAsia="zh-CN"/>
                    </w:rPr>
                    <w:t>号课题</w:t>
                  </w:r>
                  <w:r>
                    <w:rPr>
                      <w:rFonts w:eastAsiaTheme="minorEastAsia" w:hint="eastAsia"/>
                      <w:sz w:val="22"/>
                      <w:szCs w:val="18"/>
                      <w:lang w:eastAsia="zh-CN"/>
                    </w:rPr>
                    <w:t>实际成果</w:t>
                  </w:r>
                  <w:r w:rsidR="006538BE">
                    <w:rPr>
                      <w:rFonts w:eastAsiaTheme="minorEastAsia" w:hint="eastAsia"/>
                      <w:sz w:val="22"/>
                      <w:szCs w:val="18"/>
                      <w:lang w:eastAsia="zh-CN"/>
                    </w:rPr>
                    <w:t>方面</w:t>
                  </w:r>
                  <w:r w:rsidR="0076431F">
                    <w:rPr>
                      <w:rFonts w:eastAsiaTheme="minorEastAsia"/>
                      <w:sz w:val="22"/>
                      <w:szCs w:val="18"/>
                      <w:lang w:eastAsia="zh-CN"/>
                    </w:rPr>
                    <w:t>取得的进展</w:t>
                  </w:r>
                  <w:r w:rsidR="0076431F">
                    <w:rPr>
                      <w:rFonts w:eastAsiaTheme="minorEastAsia" w:hint="eastAsia"/>
                      <w:sz w:val="22"/>
                      <w:szCs w:val="18"/>
                      <w:lang w:eastAsia="zh-CN"/>
                    </w:rPr>
                    <w:t>以</w:t>
                  </w:r>
                  <w:r w:rsidR="0076431F">
                    <w:rPr>
                      <w:rFonts w:eastAsiaTheme="minorEastAsia"/>
                      <w:sz w:val="22"/>
                      <w:szCs w:val="18"/>
                      <w:lang w:eastAsia="zh-CN"/>
                    </w:rPr>
                    <w:t>及将纳入报告</w:t>
                  </w:r>
                  <w:r>
                    <w:rPr>
                      <w:rFonts w:eastAsiaTheme="minorEastAsia" w:hint="eastAsia"/>
                      <w:sz w:val="22"/>
                      <w:szCs w:val="18"/>
                      <w:lang w:eastAsia="zh-CN"/>
                    </w:rPr>
                    <w:t>修订</w:t>
                  </w:r>
                  <w:r w:rsidR="0076431F">
                    <w:rPr>
                      <w:rFonts w:eastAsiaTheme="minorEastAsia"/>
                      <w:sz w:val="22"/>
                      <w:szCs w:val="18"/>
                      <w:lang w:eastAsia="zh-CN"/>
                    </w:rPr>
                    <w:t>版本的案文草案</w:t>
                  </w:r>
                </w:p>
              </w:tc>
            </w:tr>
            <w:tr w:rsidR="003B08DF" w:rsidRPr="003B08DF" w:rsidTr="00C53DE6">
              <w:trPr>
                <w:trHeight w:val="427"/>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5E12C3" w:rsidP="006538BE">
                  <w:pPr>
                    <w:pStyle w:val="Normalaftertitle"/>
                    <w:spacing w:before="60" w:after="60"/>
                    <w:rPr>
                      <w:rFonts w:eastAsiaTheme="minorEastAsia"/>
                      <w:sz w:val="22"/>
                      <w:szCs w:val="18"/>
                      <w:lang w:eastAsia="zh-CN"/>
                    </w:rPr>
                  </w:pPr>
                  <w:r>
                    <w:rPr>
                      <w:rFonts w:eastAsiaTheme="minorEastAsia" w:hint="eastAsia"/>
                      <w:sz w:val="22"/>
                      <w:szCs w:val="18"/>
                      <w:lang w:eastAsia="zh-CN"/>
                    </w:rPr>
                    <w:t>上一次</w:t>
                  </w:r>
                  <w:r w:rsidR="0076431F">
                    <w:rPr>
                      <w:rFonts w:eastAsiaTheme="minorEastAsia"/>
                      <w:sz w:val="22"/>
                      <w:szCs w:val="18"/>
                      <w:lang w:eastAsia="zh-CN"/>
                    </w:rPr>
                    <w:t>报告人组会议以来收到的新文稿</w:t>
                  </w:r>
                </w:p>
              </w:tc>
            </w:tr>
            <w:tr w:rsidR="003B08DF" w:rsidRPr="003B08DF" w:rsidTr="00C53DE6">
              <w:trPr>
                <w:trHeight w:val="592"/>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76431F" w:rsidP="005E12C3">
                  <w:pPr>
                    <w:pStyle w:val="Normalaftertitle"/>
                    <w:spacing w:before="60" w:after="60"/>
                    <w:rPr>
                      <w:rFonts w:eastAsiaTheme="minorEastAsia"/>
                      <w:sz w:val="22"/>
                      <w:szCs w:val="18"/>
                      <w:lang w:eastAsia="zh-CN"/>
                    </w:rPr>
                  </w:pPr>
                  <w:r>
                    <w:rPr>
                      <w:rFonts w:eastAsiaTheme="minorEastAsia" w:hint="eastAsia"/>
                      <w:sz w:val="22"/>
                      <w:szCs w:val="18"/>
                      <w:lang w:eastAsia="zh-CN"/>
                    </w:rPr>
                    <w:t>讨论</w:t>
                  </w:r>
                  <w:r>
                    <w:rPr>
                      <w:rFonts w:eastAsiaTheme="minorEastAsia"/>
                      <w:sz w:val="22"/>
                      <w:szCs w:val="18"/>
                      <w:lang w:eastAsia="zh-CN"/>
                    </w:rPr>
                    <w:t>工作计划、行动</w:t>
                  </w:r>
                  <w:r>
                    <w:rPr>
                      <w:rFonts w:eastAsiaTheme="minorEastAsia" w:hint="eastAsia"/>
                      <w:sz w:val="22"/>
                      <w:szCs w:val="18"/>
                      <w:lang w:eastAsia="zh-CN"/>
                    </w:rPr>
                    <w:t>并</w:t>
                  </w:r>
                  <w:r>
                    <w:rPr>
                      <w:rFonts w:eastAsiaTheme="minorEastAsia"/>
                      <w:sz w:val="22"/>
                      <w:szCs w:val="18"/>
                      <w:lang w:eastAsia="zh-CN"/>
                    </w:rPr>
                    <w:t>就将向</w:t>
                  </w:r>
                  <w:r w:rsidR="005E12C3">
                    <w:rPr>
                      <w:sz w:val="22"/>
                      <w:szCs w:val="18"/>
                      <w:lang w:eastAsia="zh-CN"/>
                    </w:rPr>
                    <w:t>2017</w:t>
                  </w:r>
                  <w:r>
                    <w:rPr>
                      <w:rFonts w:eastAsiaTheme="minorEastAsia"/>
                      <w:sz w:val="22"/>
                      <w:szCs w:val="18"/>
                      <w:lang w:eastAsia="zh-CN"/>
                    </w:rPr>
                    <w:t>年</w:t>
                  </w:r>
                  <w:r w:rsidR="005E12C3">
                    <w:rPr>
                      <w:rFonts w:eastAsiaTheme="minorEastAsia"/>
                      <w:sz w:val="22"/>
                      <w:szCs w:val="18"/>
                      <w:lang w:eastAsia="zh-CN"/>
                    </w:rPr>
                    <w:t>1</w:t>
                  </w:r>
                  <w:r>
                    <w:rPr>
                      <w:rFonts w:eastAsiaTheme="minorEastAsia"/>
                      <w:sz w:val="22"/>
                      <w:szCs w:val="18"/>
                      <w:lang w:eastAsia="zh-CN"/>
                    </w:rPr>
                    <w:t>月</w:t>
                  </w:r>
                  <w:r w:rsidR="005E12C3">
                    <w:rPr>
                      <w:rFonts w:eastAsiaTheme="minorEastAsia" w:hint="eastAsia"/>
                      <w:sz w:val="22"/>
                      <w:szCs w:val="18"/>
                      <w:lang w:eastAsia="zh-CN"/>
                    </w:rPr>
                    <w:t>第</w:t>
                  </w:r>
                  <w:r w:rsidR="005E12C3">
                    <w:rPr>
                      <w:sz w:val="22"/>
                      <w:szCs w:val="18"/>
                      <w:lang w:eastAsia="zh-CN"/>
                    </w:rPr>
                    <w:t>6/1</w:t>
                  </w:r>
                  <w:r w:rsidR="005E12C3">
                    <w:rPr>
                      <w:rFonts w:eastAsiaTheme="minorEastAsia" w:hint="eastAsia"/>
                      <w:sz w:val="22"/>
                      <w:szCs w:val="18"/>
                      <w:lang w:eastAsia="zh-CN"/>
                    </w:rPr>
                    <w:t>号</w:t>
                  </w:r>
                  <w:r w:rsidR="005E12C3">
                    <w:rPr>
                      <w:rFonts w:eastAsiaTheme="minorEastAsia"/>
                      <w:sz w:val="22"/>
                      <w:szCs w:val="18"/>
                      <w:lang w:eastAsia="zh-CN"/>
                    </w:rPr>
                    <w:t>课题报告人组</w:t>
                  </w:r>
                  <w:r>
                    <w:rPr>
                      <w:rFonts w:eastAsiaTheme="minorEastAsia" w:hint="eastAsia"/>
                      <w:sz w:val="22"/>
                      <w:szCs w:val="18"/>
                      <w:lang w:eastAsia="zh-CN"/>
                    </w:rPr>
                    <w:t>会议</w:t>
                  </w:r>
                  <w:r>
                    <w:rPr>
                      <w:rFonts w:eastAsiaTheme="minorEastAsia"/>
                      <w:sz w:val="22"/>
                      <w:szCs w:val="18"/>
                      <w:lang w:eastAsia="zh-CN"/>
                    </w:rPr>
                    <w:t>提交的</w:t>
                  </w:r>
                  <w:r>
                    <w:rPr>
                      <w:rFonts w:eastAsiaTheme="minorEastAsia" w:hint="eastAsia"/>
                      <w:sz w:val="22"/>
                      <w:szCs w:val="18"/>
                      <w:lang w:eastAsia="zh-CN"/>
                    </w:rPr>
                    <w:t>会议</w:t>
                  </w:r>
                  <w:r>
                    <w:rPr>
                      <w:rFonts w:eastAsiaTheme="minorEastAsia"/>
                      <w:sz w:val="22"/>
                      <w:szCs w:val="18"/>
                      <w:lang w:eastAsia="zh-CN"/>
                    </w:rPr>
                    <w:t>输出成果达成一致</w:t>
                  </w:r>
                </w:p>
              </w:tc>
            </w:tr>
            <w:tr w:rsidR="003B08DF" w:rsidRPr="003B08DF" w:rsidTr="00C53DE6">
              <w:trPr>
                <w:trHeight w:val="353"/>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1B55AC" w:rsidP="006538BE">
                  <w:pPr>
                    <w:pStyle w:val="Normalaftertitle"/>
                    <w:spacing w:before="60" w:after="60"/>
                    <w:rPr>
                      <w:rFonts w:eastAsiaTheme="minorEastAsia"/>
                      <w:sz w:val="22"/>
                      <w:szCs w:val="18"/>
                      <w:lang w:eastAsia="zh-CN"/>
                    </w:rPr>
                  </w:pPr>
                  <w:r>
                    <w:rPr>
                      <w:rFonts w:eastAsiaTheme="minorEastAsia" w:hint="eastAsia"/>
                      <w:sz w:val="22"/>
                      <w:szCs w:val="18"/>
                      <w:lang w:eastAsia="zh-CN"/>
                    </w:rPr>
                    <w:t>其它</w:t>
                  </w:r>
                  <w:r>
                    <w:rPr>
                      <w:rFonts w:eastAsiaTheme="minorEastAsia"/>
                      <w:sz w:val="22"/>
                      <w:szCs w:val="18"/>
                      <w:lang w:eastAsia="zh-CN"/>
                    </w:rPr>
                    <w:t>事宜</w:t>
                  </w:r>
                </w:p>
              </w:tc>
            </w:tr>
            <w:tr w:rsidR="003B08DF" w:rsidRPr="003B08DF" w:rsidTr="00C53DE6">
              <w:trPr>
                <w:trHeight w:val="342"/>
              </w:trPr>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76431F" w:rsidRDefault="001B55AC" w:rsidP="006538BE">
                  <w:pPr>
                    <w:pStyle w:val="Normalaftertitle"/>
                    <w:spacing w:before="60" w:after="60"/>
                    <w:rPr>
                      <w:rFonts w:eastAsiaTheme="minorEastAsia"/>
                      <w:sz w:val="22"/>
                      <w:szCs w:val="18"/>
                      <w:lang w:eastAsia="zh-CN"/>
                    </w:rPr>
                  </w:pPr>
                  <w:r>
                    <w:rPr>
                      <w:rFonts w:eastAsiaTheme="minorEastAsia" w:hint="eastAsia"/>
                      <w:sz w:val="22"/>
                      <w:szCs w:val="18"/>
                      <w:lang w:eastAsia="zh-CN"/>
                    </w:rPr>
                    <w:t>会议闭幕</w:t>
                  </w:r>
                </w:p>
              </w:tc>
            </w:tr>
          </w:tbl>
          <w:p w:rsidR="005E12C3" w:rsidRPr="00AC62D7" w:rsidRDefault="005E12C3" w:rsidP="005E12C3">
            <w:pPr>
              <w:pStyle w:val="CEONormal"/>
              <w:spacing w:after="360"/>
              <w:rPr>
                <w:rFonts w:asciiTheme="minorHAnsi" w:hAnsiTheme="minorHAnsi" w:cstheme="minorHAnsi"/>
                <w:b/>
                <w:bCs/>
                <w:lang w:eastAsia="zh-CN"/>
              </w:rPr>
            </w:pPr>
            <w:r w:rsidRPr="000929A9">
              <w:rPr>
                <w:rFonts w:asciiTheme="minorHAnsi" w:hAnsiTheme="minorHAnsi" w:cstheme="minorHAnsi"/>
                <w:b/>
                <w:bCs/>
                <w:caps/>
                <w:lang w:eastAsia="zh-CN"/>
              </w:rPr>
              <w:t>*</w:t>
            </w:r>
            <w:r>
              <w:rPr>
                <w:rFonts w:asciiTheme="minorHAnsi" w:hAnsiTheme="minorHAnsi" w:cstheme="minorHAnsi" w:hint="eastAsia"/>
                <w:b/>
                <w:bCs/>
                <w:caps/>
                <w:lang w:eastAsia="zh-CN"/>
              </w:rPr>
              <w:t>计划</w:t>
            </w:r>
            <w:r>
              <w:rPr>
                <w:rFonts w:asciiTheme="minorHAnsi" w:hAnsiTheme="minorHAnsi" w:cstheme="minorHAnsi"/>
                <w:b/>
                <w:bCs/>
                <w:caps/>
                <w:lang w:eastAsia="zh-CN"/>
              </w:rPr>
              <w:t>于</w:t>
            </w:r>
            <w:r>
              <w:rPr>
                <w:rFonts w:asciiTheme="minorHAnsi" w:hAnsiTheme="minorHAnsi" w:cstheme="minorHAnsi"/>
                <w:b/>
                <w:bCs/>
                <w:lang w:eastAsia="zh-CN"/>
              </w:rPr>
              <w:t>2016</w:t>
            </w:r>
            <w:r>
              <w:rPr>
                <w:rFonts w:asciiTheme="minorHAnsi" w:hAnsiTheme="minorHAnsi" w:cstheme="minorHAnsi" w:hint="eastAsia"/>
                <w:b/>
                <w:bCs/>
                <w:lang w:eastAsia="zh-CN"/>
              </w:rPr>
              <w:t>年</w:t>
            </w:r>
            <w:r>
              <w:rPr>
                <w:rFonts w:asciiTheme="minorHAnsi" w:hAnsiTheme="minorHAnsi" w:cstheme="minorHAnsi" w:hint="eastAsia"/>
                <w:b/>
                <w:bCs/>
                <w:lang w:eastAsia="zh-CN"/>
              </w:rPr>
              <w:t>11</w:t>
            </w:r>
            <w:r>
              <w:rPr>
                <w:rFonts w:asciiTheme="minorHAnsi" w:hAnsiTheme="minorHAnsi" w:cstheme="minorHAnsi" w:hint="eastAsia"/>
                <w:b/>
                <w:bCs/>
                <w:lang w:eastAsia="zh-CN"/>
              </w:rPr>
              <w:t>月</w:t>
            </w:r>
            <w:r>
              <w:rPr>
                <w:rFonts w:asciiTheme="minorHAnsi" w:hAnsiTheme="minorHAnsi" w:cstheme="minorHAnsi" w:hint="eastAsia"/>
                <w:b/>
                <w:bCs/>
                <w:lang w:eastAsia="zh-CN"/>
              </w:rPr>
              <w:t>9</w:t>
            </w:r>
            <w:r>
              <w:rPr>
                <w:rFonts w:asciiTheme="minorHAnsi" w:hAnsiTheme="minorHAnsi" w:cstheme="minorHAnsi" w:hint="eastAsia"/>
                <w:b/>
                <w:bCs/>
                <w:lang w:eastAsia="zh-CN"/>
              </w:rPr>
              <w:t>日（星期三）组织</w:t>
            </w:r>
            <w:r>
              <w:rPr>
                <w:rFonts w:asciiTheme="minorHAnsi" w:hAnsiTheme="minorHAnsi" w:cstheme="minorHAnsi"/>
                <w:b/>
                <w:bCs/>
                <w:lang w:eastAsia="zh-CN"/>
              </w:rPr>
              <w:t>考察参观活动。</w:t>
            </w:r>
            <w:r>
              <w:rPr>
                <w:rFonts w:asciiTheme="minorHAnsi" w:hAnsiTheme="minorHAnsi" w:cstheme="minorHAnsi"/>
                <w:b/>
                <w:bCs/>
                <w:lang w:eastAsia="zh-CN"/>
              </w:rPr>
              <w:t xml:space="preserve"> </w:t>
            </w:r>
          </w:p>
          <w:p w:rsidR="00F70E7F" w:rsidRDefault="001B55AC" w:rsidP="005E12C3">
            <w:pPr>
              <w:pStyle w:val="CEONormal"/>
              <w:spacing w:after="0"/>
              <w:rPr>
                <w:lang w:eastAsia="zh-CN"/>
              </w:rPr>
            </w:pPr>
            <w:r>
              <w:rPr>
                <w:rFonts w:hint="eastAsia"/>
                <w:lang w:eastAsia="zh-CN"/>
              </w:rPr>
              <w:t>消费</w:t>
            </w:r>
            <w:r>
              <w:rPr>
                <w:lang w:eastAsia="zh-CN"/>
              </w:rPr>
              <w:t>者保护</w:t>
            </w:r>
            <w:r w:rsidR="005E12C3">
              <w:rPr>
                <w:rFonts w:hint="eastAsia"/>
                <w:lang w:eastAsia="zh-CN"/>
              </w:rPr>
              <w:t>讲习班</w:t>
            </w:r>
            <w:r>
              <w:rPr>
                <w:lang w:eastAsia="zh-CN"/>
              </w:rPr>
              <w:t>的议程草案</w:t>
            </w:r>
            <w:r w:rsidR="006538BE">
              <w:rPr>
                <w:rFonts w:hint="eastAsia"/>
                <w:lang w:eastAsia="zh-CN"/>
              </w:rPr>
              <w:t xml:space="preserve"> </w:t>
            </w:r>
            <w:r w:rsidR="008C43B6">
              <w:rPr>
                <w:lang w:eastAsia="zh-CN"/>
              </w:rPr>
              <w:t>–</w:t>
            </w:r>
            <w:r w:rsidR="00F70E7F">
              <w:rPr>
                <w:lang w:eastAsia="zh-CN"/>
              </w:rPr>
              <w:t xml:space="preserve"> </w:t>
            </w:r>
          </w:p>
          <w:p w:rsidR="008C43B6" w:rsidRPr="006538BE" w:rsidRDefault="006538BE" w:rsidP="006538BE">
            <w:pPr>
              <w:pStyle w:val="CEONormal"/>
              <w:spacing w:after="0"/>
              <w:rPr>
                <w:b/>
                <w:bCs/>
                <w:iCs/>
                <w:lang w:eastAsia="zh-CN"/>
              </w:rPr>
            </w:pPr>
            <w:r w:rsidRPr="006538BE">
              <w:rPr>
                <w:rFonts w:ascii="SimSun" w:hAnsi="SimSun"/>
                <w:b/>
                <w:bCs/>
                <w:iCs/>
                <w:lang w:eastAsia="zh-CN"/>
              </w:rPr>
              <w:t>“</w:t>
            </w:r>
            <w:r w:rsidR="001B55AC" w:rsidRPr="006538BE">
              <w:rPr>
                <w:rFonts w:eastAsia="KaiTi" w:hint="eastAsia"/>
                <w:b/>
                <w:bCs/>
                <w:lang w:eastAsia="zh-CN"/>
              </w:rPr>
              <w:t>数字协作经济下的消费者保护</w:t>
            </w:r>
            <w:r w:rsidRPr="006538BE">
              <w:rPr>
                <w:rFonts w:ascii="SimSun" w:hAnsi="SimSun"/>
                <w:b/>
                <w:bCs/>
                <w:iCs/>
                <w:lang w:eastAsia="zh-CN"/>
              </w:rPr>
              <w:t>”</w:t>
            </w:r>
          </w:p>
          <w:p w:rsidR="001B55AC" w:rsidRPr="00A40739" w:rsidRDefault="001B55AC" w:rsidP="005E12C3">
            <w:pPr>
              <w:pStyle w:val="CEONormal"/>
              <w:rPr>
                <w:rFonts w:asciiTheme="minorHAnsi" w:hAnsiTheme="minorHAnsi"/>
                <w:b/>
                <w:bCs/>
                <w:lang w:eastAsia="zh-CN"/>
              </w:rPr>
            </w:pPr>
            <w:r>
              <w:rPr>
                <w:rFonts w:hint="eastAsia"/>
                <w:b/>
                <w:bCs/>
                <w:u w:val="single"/>
                <w:lang w:eastAsia="zh-CN"/>
              </w:rPr>
              <w:t>日期</w:t>
            </w:r>
            <w:r>
              <w:rPr>
                <w:rFonts w:hint="eastAsia"/>
                <w:b/>
                <w:bCs/>
                <w:lang w:eastAsia="zh-CN"/>
              </w:rPr>
              <w:t>：</w:t>
            </w:r>
            <w:r w:rsidR="005E12C3">
              <w:rPr>
                <w:b/>
                <w:bCs/>
              </w:rPr>
              <w:t>2016</w:t>
            </w:r>
            <w:r w:rsidR="005E12C3">
              <w:rPr>
                <w:rFonts w:hint="eastAsia"/>
                <w:b/>
                <w:bCs/>
                <w:lang w:eastAsia="zh-CN"/>
              </w:rPr>
              <w:t>年</w:t>
            </w:r>
            <w:r w:rsidR="005E12C3">
              <w:rPr>
                <w:rFonts w:hint="eastAsia"/>
                <w:b/>
                <w:bCs/>
                <w:lang w:eastAsia="zh-CN"/>
              </w:rPr>
              <w:t>11</w:t>
            </w:r>
            <w:r w:rsidR="005E12C3">
              <w:rPr>
                <w:rFonts w:hint="eastAsia"/>
                <w:b/>
                <w:bCs/>
                <w:lang w:eastAsia="zh-CN"/>
              </w:rPr>
              <w:t>月</w:t>
            </w:r>
            <w:r w:rsidR="005E12C3">
              <w:rPr>
                <w:b/>
                <w:bCs/>
              </w:rPr>
              <w:t>10</w:t>
            </w:r>
            <w:r w:rsidR="005E12C3">
              <w:rPr>
                <w:rFonts w:hint="eastAsia"/>
                <w:b/>
                <w:bCs/>
                <w:lang w:eastAsia="zh-CN"/>
              </w:rPr>
              <w:t>日</w:t>
            </w:r>
            <w:r w:rsidR="005E12C3">
              <w:rPr>
                <w:b/>
                <w:bCs/>
                <w:lang w:eastAsia="zh-CN"/>
              </w:rPr>
              <w:t>（</w:t>
            </w:r>
            <w:r w:rsidR="005E12C3">
              <w:rPr>
                <w:rFonts w:hint="eastAsia"/>
                <w:b/>
                <w:bCs/>
                <w:lang w:eastAsia="zh-CN"/>
              </w:rPr>
              <w:t>星期</w:t>
            </w:r>
            <w:r w:rsidR="005E12C3">
              <w:rPr>
                <w:b/>
                <w:bCs/>
                <w:lang w:eastAsia="zh-CN"/>
              </w:rPr>
              <w:t>四）</w:t>
            </w:r>
            <w:r w:rsidR="005E12C3">
              <w:rPr>
                <w:rFonts w:hint="eastAsia"/>
                <w:b/>
                <w:bCs/>
                <w:lang w:eastAsia="zh-CN"/>
              </w:rPr>
              <w:t>和</w:t>
            </w:r>
            <w:r w:rsidR="005E12C3">
              <w:rPr>
                <w:rFonts w:hint="eastAsia"/>
                <w:b/>
                <w:bCs/>
                <w:lang w:eastAsia="zh-CN"/>
              </w:rPr>
              <w:t>11</w:t>
            </w:r>
            <w:r w:rsidR="005E12C3">
              <w:rPr>
                <w:rFonts w:hint="eastAsia"/>
                <w:b/>
                <w:bCs/>
                <w:lang w:eastAsia="zh-CN"/>
              </w:rPr>
              <w:t>月</w:t>
            </w:r>
            <w:r w:rsidR="005E12C3">
              <w:rPr>
                <w:b/>
                <w:bCs/>
              </w:rPr>
              <w:t>11</w:t>
            </w:r>
            <w:r w:rsidR="005E12C3">
              <w:rPr>
                <w:rFonts w:hint="eastAsia"/>
                <w:b/>
                <w:bCs/>
                <w:lang w:eastAsia="zh-CN"/>
              </w:rPr>
              <w:t>日（星期五）</w:t>
            </w:r>
          </w:p>
          <w:tbl>
            <w:tblPr>
              <w:tblStyle w:val="TableGrid"/>
              <w:tblW w:w="0" w:type="auto"/>
              <w:tblLayout w:type="fixed"/>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7967"/>
            </w:tblGrid>
            <w:tr w:rsidR="003B08DF" w:rsidRPr="003B08DF" w:rsidTr="00C53DE6">
              <w:trPr>
                <w:trHeight w:val="33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1B55AC" w:rsidRDefault="001B55AC" w:rsidP="006538BE">
                  <w:pPr>
                    <w:pStyle w:val="Normalaftertitle"/>
                    <w:spacing w:before="60" w:after="60"/>
                    <w:jc w:val="center"/>
                    <w:rPr>
                      <w:rFonts w:eastAsiaTheme="minorEastAsia"/>
                      <w:b/>
                      <w:bCs/>
                      <w:sz w:val="22"/>
                      <w:szCs w:val="18"/>
                      <w:lang w:eastAsia="zh-CN"/>
                    </w:rPr>
                  </w:pPr>
                  <w:r>
                    <w:rPr>
                      <w:rFonts w:eastAsiaTheme="minorEastAsia" w:hint="eastAsia"/>
                      <w:b/>
                      <w:bCs/>
                      <w:sz w:val="22"/>
                      <w:szCs w:val="18"/>
                      <w:lang w:eastAsia="zh-CN"/>
                    </w:rPr>
                    <w:t>议项</w:t>
                  </w:r>
                </w:p>
              </w:tc>
            </w:tr>
            <w:tr w:rsidR="003B08DF" w:rsidRPr="003B08DF" w:rsidTr="00C53DE6">
              <w:trPr>
                <w:trHeight w:val="32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3B08DF" w:rsidRDefault="00F70E7F" w:rsidP="00403CB5">
                  <w:pPr>
                    <w:pStyle w:val="Normalaftertitle"/>
                    <w:spacing w:before="60" w:after="60"/>
                    <w:rPr>
                      <w:sz w:val="22"/>
                      <w:szCs w:val="18"/>
                      <w:lang w:eastAsia="zh-CN"/>
                    </w:rPr>
                  </w:pPr>
                  <w:r>
                    <w:rPr>
                      <w:sz w:val="22"/>
                      <w:szCs w:val="18"/>
                      <w:lang w:eastAsia="zh-CN"/>
                    </w:rPr>
                    <w:t>ICT</w:t>
                  </w:r>
                  <w:r w:rsidR="001B55AC">
                    <w:rPr>
                      <w:rFonts w:eastAsiaTheme="minorEastAsia" w:hint="eastAsia"/>
                      <w:sz w:val="22"/>
                      <w:szCs w:val="18"/>
                      <w:lang w:eastAsia="zh-CN"/>
                    </w:rPr>
                    <w:t>作</w:t>
                  </w:r>
                  <w:r w:rsidR="001B55AC">
                    <w:rPr>
                      <w:rFonts w:eastAsiaTheme="minorEastAsia"/>
                      <w:sz w:val="22"/>
                      <w:szCs w:val="18"/>
                      <w:lang w:eastAsia="zh-CN"/>
                    </w:rPr>
                    <w:t>为经济和社会发展的基石：</w:t>
                  </w:r>
                  <w:r w:rsidR="001B55AC">
                    <w:rPr>
                      <w:rFonts w:eastAsiaTheme="minorEastAsia" w:hint="eastAsia"/>
                      <w:sz w:val="22"/>
                      <w:szCs w:val="18"/>
                      <w:lang w:eastAsia="zh-CN"/>
                    </w:rPr>
                    <w:t>我</w:t>
                  </w:r>
                  <w:r w:rsidR="001B55AC">
                    <w:rPr>
                      <w:rFonts w:eastAsiaTheme="minorEastAsia"/>
                      <w:sz w:val="22"/>
                      <w:szCs w:val="18"/>
                      <w:lang w:eastAsia="zh-CN"/>
                    </w:rPr>
                    <w:t>们今后将何去何从？</w:t>
                  </w:r>
                  <w:r w:rsidR="001B55AC">
                    <w:rPr>
                      <w:rFonts w:eastAsiaTheme="minorEastAsia" w:hint="eastAsia"/>
                      <w:sz w:val="22"/>
                      <w:szCs w:val="18"/>
                      <w:lang w:eastAsia="zh-CN"/>
                    </w:rPr>
                    <w:t>可</w:t>
                  </w:r>
                  <w:r w:rsidR="001B55AC">
                    <w:rPr>
                      <w:rFonts w:eastAsiaTheme="minorEastAsia"/>
                      <w:sz w:val="22"/>
                      <w:szCs w:val="18"/>
                      <w:lang w:eastAsia="zh-CN"/>
                    </w:rPr>
                    <w:t>持续发展目标</w:t>
                  </w:r>
                  <w:r w:rsidR="00E74EAE" w:rsidRPr="001B55AC">
                    <w:rPr>
                      <w:rFonts w:eastAsiaTheme="minorEastAsia" w:hint="eastAsia"/>
                      <w:sz w:val="22"/>
                      <w:szCs w:val="18"/>
                      <w:lang w:eastAsia="zh-CN"/>
                    </w:rPr>
                    <w:t>（</w:t>
                  </w:r>
                  <w:r w:rsidR="008C43B6" w:rsidRPr="001B55AC">
                    <w:rPr>
                      <w:rFonts w:eastAsiaTheme="minorEastAsia"/>
                      <w:sz w:val="22"/>
                      <w:szCs w:val="18"/>
                      <w:lang w:eastAsia="zh-CN"/>
                    </w:rPr>
                    <w:t>SDG</w:t>
                  </w:r>
                  <w:r w:rsidR="00E74EAE" w:rsidRPr="001B55AC">
                    <w:rPr>
                      <w:rFonts w:eastAsiaTheme="minorEastAsia" w:hint="eastAsia"/>
                      <w:sz w:val="22"/>
                      <w:szCs w:val="18"/>
                      <w:lang w:eastAsia="zh-CN"/>
                    </w:rPr>
                    <w:t>）</w:t>
                  </w:r>
                  <w:r w:rsidR="001B55AC">
                    <w:rPr>
                      <w:rFonts w:eastAsiaTheme="minorEastAsia" w:hint="eastAsia"/>
                      <w:sz w:val="22"/>
                      <w:szCs w:val="18"/>
                      <w:lang w:eastAsia="zh-CN"/>
                    </w:rPr>
                    <w:t>对</w:t>
                  </w:r>
                  <w:r w:rsidR="001B55AC">
                    <w:rPr>
                      <w:rFonts w:eastAsiaTheme="minorEastAsia"/>
                      <w:sz w:val="22"/>
                      <w:szCs w:val="18"/>
                      <w:lang w:eastAsia="zh-CN"/>
                    </w:rPr>
                    <w:t>消费者意味着什么？</w:t>
                  </w:r>
                </w:p>
              </w:tc>
            </w:tr>
            <w:tr w:rsidR="003B08DF" w:rsidRPr="003B08DF" w:rsidTr="00C53DE6">
              <w:trPr>
                <w:trHeight w:val="32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DF" w:rsidRPr="003B08DF" w:rsidRDefault="001B55AC" w:rsidP="006538BE">
                  <w:pPr>
                    <w:pStyle w:val="Normalaftertitle"/>
                    <w:spacing w:before="60" w:after="60"/>
                    <w:rPr>
                      <w:sz w:val="22"/>
                      <w:szCs w:val="18"/>
                      <w:lang w:eastAsia="zh-CN"/>
                    </w:rPr>
                  </w:pPr>
                  <w:r>
                    <w:rPr>
                      <w:rFonts w:eastAsiaTheme="minorEastAsia" w:hint="eastAsia"/>
                      <w:sz w:val="22"/>
                      <w:szCs w:val="18"/>
                      <w:lang w:eastAsia="zh-CN"/>
                    </w:rPr>
                    <w:t>数字</w:t>
                  </w:r>
                  <w:r>
                    <w:rPr>
                      <w:rFonts w:eastAsiaTheme="minorEastAsia"/>
                      <w:sz w:val="22"/>
                      <w:szCs w:val="18"/>
                      <w:lang w:eastAsia="zh-CN"/>
                    </w:rPr>
                    <w:t>协作经济下的监管和消费者保护</w:t>
                  </w:r>
                  <w:r>
                    <w:rPr>
                      <w:rFonts w:eastAsiaTheme="minorEastAsia" w:hint="eastAsia"/>
                      <w:sz w:val="22"/>
                      <w:szCs w:val="18"/>
                      <w:lang w:eastAsia="zh-CN"/>
                    </w:rPr>
                    <w:t>：各</w:t>
                  </w:r>
                  <w:r>
                    <w:rPr>
                      <w:rFonts w:eastAsiaTheme="minorEastAsia"/>
                      <w:sz w:val="22"/>
                      <w:szCs w:val="18"/>
                      <w:lang w:eastAsia="zh-CN"/>
                    </w:rPr>
                    <w:t>方的职责</w:t>
                  </w:r>
                  <w:r>
                    <w:rPr>
                      <w:rFonts w:eastAsiaTheme="minorEastAsia" w:hint="eastAsia"/>
                      <w:sz w:val="22"/>
                      <w:szCs w:val="18"/>
                      <w:lang w:eastAsia="zh-CN"/>
                    </w:rPr>
                    <w:t>以</w:t>
                  </w:r>
                  <w:r>
                    <w:rPr>
                      <w:rFonts w:eastAsiaTheme="minorEastAsia"/>
                      <w:sz w:val="22"/>
                      <w:szCs w:val="18"/>
                      <w:lang w:eastAsia="zh-CN"/>
                    </w:rPr>
                    <w:t>及如何协作？</w:t>
                  </w:r>
                </w:p>
              </w:tc>
            </w:tr>
            <w:tr w:rsidR="003B08DF" w:rsidRPr="003B08DF" w:rsidTr="00C53DE6">
              <w:trPr>
                <w:trHeight w:val="32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FEE" w:rsidRPr="001B55AC" w:rsidRDefault="001B55AC" w:rsidP="006538BE">
                  <w:pPr>
                    <w:pStyle w:val="Normalaftertitle"/>
                    <w:spacing w:before="60" w:after="60"/>
                    <w:rPr>
                      <w:rFonts w:ascii="KaiTi" w:eastAsia="KaiTi" w:hAnsi="KaiTi"/>
                      <w:sz w:val="22"/>
                      <w:szCs w:val="18"/>
                      <w:lang w:eastAsia="zh-CN"/>
                    </w:rPr>
                  </w:pPr>
                  <w:r w:rsidRPr="001B55AC">
                    <w:rPr>
                      <w:rFonts w:ascii="KaiTi" w:eastAsia="KaiTi" w:hAnsi="KaiTi" w:cs="Microsoft YaHei" w:hint="eastAsia"/>
                      <w:b/>
                      <w:bCs/>
                      <w:sz w:val="22"/>
                      <w:szCs w:val="18"/>
                      <w:u w:val="single"/>
                      <w:lang w:eastAsia="zh-CN"/>
                    </w:rPr>
                    <w:t>新出现的问题</w:t>
                  </w:r>
                  <w:r w:rsidR="00E74EAE" w:rsidRPr="001B55AC">
                    <w:rPr>
                      <w:rFonts w:ascii="KaiTi" w:eastAsia="KaiTi" w:hAnsi="KaiTi" w:cs="Microsoft YaHei" w:hint="eastAsia"/>
                      <w:b/>
                      <w:bCs/>
                      <w:sz w:val="22"/>
                      <w:szCs w:val="18"/>
                      <w:u w:val="single"/>
                      <w:lang w:eastAsia="zh-CN"/>
                    </w:rPr>
                    <w:t>（</w:t>
                  </w:r>
                  <w:r w:rsidR="00C53DE6" w:rsidRPr="001B55AC">
                    <w:rPr>
                      <w:rFonts w:ascii="KaiTi" w:eastAsia="KaiTi" w:hAnsi="KaiTi"/>
                      <w:b/>
                      <w:bCs/>
                      <w:sz w:val="22"/>
                      <w:szCs w:val="18"/>
                      <w:u w:val="single"/>
                      <w:lang w:eastAsia="zh-CN"/>
                    </w:rPr>
                    <w:t>1</w:t>
                  </w:r>
                  <w:r w:rsidR="00E74EAE" w:rsidRPr="001B55AC">
                    <w:rPr>
                      <w:rFonts w:ascii="KaiTi" w:eastAsia="KaiTi" w:hAnsi="KaiTi" w:cs="Microsoft YaHei" w:hint="eastAsia"/>
                      <w:b/>
                      <w:bCs/>
                      <w:sz w:val="22"/>
                      <w:szCs w:val="18"/>
                      <w:u w:val="single"/>
                      <w:lang w:eastAsia="zh-CN"/>
                    </w:rPr>
                    <w:t>）</w:t>
                  </w:r>
                  <w:r w:rsidR="008C43B6" w:rsidRPr="001B55AC">
                    <w:rPr>
                      <w:rFonts w:ascii="KaiTi" w:eastAsia="KaiTi" w:hAnsi="KaiTi"/>
                      <w:sz w:val="22"/>
                      <w:szCs w:val="18"/>
                      <w:lang w:eastAsia="zh-CN"/>
                    </w:rPr>
                    <w:t xml:space="preserve">: </w:t>
                  </w:r>
                </w:p>
                <w:p w:rsidR="003B08DF" w:rsidRPr="003B08DF" w:rsidRDefault="001B55AC" w:rsidP="006538BE">
                  <w:pPr>
                    <w:pStyle w:val="Normalaftertitle"/>
                    <w:spacing w:before="60" w:after="60"/>
                    <w:rPr>
                      <w:sz w:val="22"/>
                      <w:szCs w:val="18"/>
                      <w:lang w:eastAsia="zh-CN"/>
                    </w:rPr>
                  </w:pPr>
                  <w:r>
                    <w:rPr>
                      <w:rFonts w:eastAsiaTheme="minorEastAsia" w:hint="eastAsia"/>
                      <w:sz w:val="22"/>
                      <w:szCs w:val="18"/>
                      <w:lang w:eastAsia="zh-CN"/>
                    </w:rPr>
                    <w:t>当</w:t>
                  </w:r>
                  <w:r>
                    <w:rPr>
                      <w:rFonts w:eastAsiaTheme="minorEastAsia"/>
                      <w:sz w:val="22"/>
                      <w:szCs w:val="18"/>
                      <w:lang w:eastAsia="zh-CN"/>
                    </w:rPr>
                    <w:t>前的消费者保护措施</w:t>
                  </w:r>
                  <w:r>
                    <w:rPr>
                      <w:rFonts w:eastAsiaTheme="minorEastAsia" w:hint="eastAsia"/>
                      <w:sz w:val="22"/>
                      <w:szCs w:val="18"/>
                      <w:lang w:eastAsia="zh-CN"/>
                    </w:rPr>
                    <w:t>能否</w:t>
                  </w:r>
                  <w:r>
                    <w:rPr>
                      <w:rFonts w:eastAsiaTheme="minorEastAsia"/>
                      <w:sz w:val="22"/>
                      <w:szCs w:val="18"/>
                      <w:lang w:eastAsia="zh-CN"/>
                    </w:rPr>
                    <w:t>适应连通的世界和物联网？</w:t>
                  </w:r>
                  <w:r w:rsidR="00E74EAE" w:rsidRPr="001B55AC">
                    <w:rPr>
                      <w:rFonts w:eastAsiaTheme="minorEastAsia" w:hint="eastAsia"/>
                      <w:sz w:val="22"/>
                      <w:szCs w:val="18"/>
                      <w:lang w:eastAsia="zh-CN"/>
                    </w:rPr>
                    <w:t>（</w:t>
                  </w:r>
                  <w:r w:rsidRPr="001B55AC">
                    <w:rPr>
                      <w:rFonts w:eastAsiaTheme="minorEastAsia" w:hint="eastAsia"/>
                      <w:sz w:val="22"/>
                      <w:szCs w:val="18"/>
                      <w:lang w:eastAsia="zh-CN"/>
                    </w:rPr>
                    <w:t>服务</w:t>
                  </w:r>
                  <w:r w:rsidRPr="001B55AC">
                    <w:rPr>
                      <w:rFonts w:eastAsiaTheme="minorEastAsia"/>
                      <w:sz w:val="22"/>
                      <w:szCs w:val="18"/>
                      <w:lang w:eastAsia="zh-CN"/>
                    </w:rPr>
                    <w:t>质量</w:t>
                  </w:r>
                  <w:r w:rsidR="00E74EAE" w:rsidRPr="001B55AC">
                    <w:rPr>
                      <w:rFonts w:eastAsiaTheme="minorEastAsia" w:hint="eastAsia"/>
                      <w:sz w:val="22"/>
                      <w:szCs w:val="18"/>
                      <w:lang w:eastAsia="zh-CN"/>
                    </w:rPr>
                    <w:t>（</w:t>
                  </w:r>
                  <w:proofErr w:type="spellStart"/>
                  <w:r w:rsidR="00C53DE6" w:rsidRPr="001B55AC">
                    <w:rPr>
                      <w:rFonts w:eastAsiaTheme="minorEastAsia"/>
                      <w:sz w:val="22"/>
                      <w:szCs w:val="18"/>
                      <w:lang w:eastAsia="zh-CN"/>
                    </w:rPr>
                    <w:t>Q</w:t>
                  </w:r>
                  <w:r w:rsidR="006D5337" w:rsidRPr="001B55AC">
                    <w:rPr>
                      <w:rFonts w:eastAsiaTheme="minorEastAsia"/>
                      <w:sz w:val="22"/>
                      <w:szCs w:val="18"/>
                      <w:lang w:eastAsia="zh-CN"/>
                    </w:rPr>
                    <w:t>oS</w:t>
                  </w:r>
                  <w:proofErr w:type="spellEnd"/>
                  <w:r w:rsidR="00E74EAE" w:rsidRPr="001B55AC">
                    <w:rPr>
                      <w:rFonts w:eastAsiaTheme="minorEastAsia" w:hint="eastAsia"/>
                      <w:sz w:val="22"/>
                      <w:szCs w:val="18"/>
                      <w:lang w:eastAsia="zh-CN"/>
                    </w:rPr>
                    <w:t>）</w:t>
                  </w:r>
                  <w:r>
                    <w:rPr>
                      <w:rFonts w:eastAsiaTheme="minorEastAsia" w:hint="eastAsia"/>
                      <w:sz w:val="22"/>
                      <w:szCs w:val="18"/>
                      <w:lang w:eastAsia="zh-CN"/>
                    </w:rPr>
                    <w:t>问题</w:t>
                  </w:r>
                  <w:r>
                    <w:rPr>
                      <w:rFonts w:eastAsiaTheme="minorEastAsia"/>
                      <w:sz w:val="22"/>
                      <w:szCs w:val="18"/>
                      <w:lang w:eastAsia="zh-CN"/>
                    </w:rPr>
                    <w:t>等</w:t>
                  </w:r>
                  <w:r w:rsidR="006538BE" w:rsidRPr="006538BE">
                    <w:rPr>
                      <w:rFonts w:asciiTheme="minorEastAsia" w:eastAsiaTheme="minorEastAsia" w:hAnsiTheme="minorEastAsia" w:cs="Microsoft YaHei"/>
                      <w:sz w:val="22"/>
                      <w:szCs w:val="18"/>
                      <w:lang w:eastAsia="zh-CN"/>
                    </w:rPr>
                    <w:t>）</w:t>
                  </w:r>
                </w:p>
              </w:tc>
            </w:tr>
            <w:tr w:rsidR="003B08DF" w:rsidRPr="003B08DF" w:rsidTr="00C53DE6">
              <w:trPr>
                <w:trHeight w:val="32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FEE" w:rsidRPr="001B55AC" w:rsidRDefault="001B55AC" w:rsidP="006538BE">
                  <w:pPr>
                    <w:pStyle w:val="Normalaftertitle"/>
                    <w:spacing w:before="60" w:after="60"/>
                    <w:rPr>
                      <w:rFonts w:ascii="KaiTi" w:eastAsia="KaiTi" w:hAnsi="KaiTi" w:cs="Microsoft YaHei"/>
                      <w:b/>
                      <w:bCs/>
                      <w:sz w:val="22"/>
                      <w:szCs w:val="18"/>
                      <w:u w:val="single"/>
                      <w:lang w:eastAsia="zh-CN"/>
                    </w:rPr>
                  </w:pPr>
                  <w:r w:rsidRPr="001B55AC">
                    <w:rPr>
                      <w:rFonts w:ascii="KaiTi" w:eastAsia="KaiTi" w:hAnsi="KaiTi" w:cs="Microsoft YaHei" w:hint="eastAsia"/>
                      <w:b/>
                      <w:bCs/>
                      <w:sz w:val="22"/>
                      <w:szCs w:val="18"/>
                      <w:u w:val="single"/>
                      <w:lang w:eastAsia="zh-CN"/>
                    </w:rPr>
                    <w:t>新出现的问题</w:t>
                  </w:r>
                  <w:r w:rsidR="00E74EAE" w:rsidRPr="001B55AC">
                    <w:rPr>
                      <w:rFonts w:ascii="KaiTi" w:eastAsia="KaiTi" w:hAnsi="KaiTi" w:cs="Microsoft YaHei" w:hint="eastAsia"/>
                      <w:b/>
                      <w:bCs/>
                      <w:sz w:val="22"/>
                      <w:szCs w:val="18"/>
                      <w:u w:val="single"/>
                      <w:lang w:eastAsia="zh-CN"/>
                    </w:rPr>
                    <w:t>（</w:t>
                  </w:r>
                  <w:r w:rsidR="00C53DE6" w:rsidRPr="001B55AC">
                    <w:rPr>
                      <w:rFonts w:ascii="KaiTi" w:eastAsia="KaiTi" w:hAnsi="KaiTi" w:cs="Microsoft YaHei"/>
                      <w:b/>
                      <w:bCs/>
                      <w:sz w:val="22"/>
                      <w:szCs w:val="18"/>
                      <w:u w:val="single"/>
                      <w:lang w:eastAsia="zh-CN"/>
                    </w:rPr>
                    <w:t>2</w:t>
                  </w:r>
                  <w:r w:rsidR="006538BE">
                    <w:rPr>
                      <w:rFonts w:ascii="KaiTi" w:eastAsia="KaiTi" w:hAnsi="KaiTi" w:cs="Microsoft YaHei" w:hint="eastAsia"/>
                      <w:b/>
                      <w:bCs/>
                      <w:sz w:val="22"/>
                      <w:szCs w:val="18"/>
                      <w:u w:val="single"/>
                      <w:lang w:eastAsia="zh-CN"/>
                    </w:rPr>
                    <w:t>）</w:t>
                  </w:r>
                  <w:r w:rsidR="00C47FEE" w:rsidRPr="001B55AC">
                    <w:rPr>
                      <w:rFonts w:ascii="KaiTi" w:eastAsia="KaiTi" w:hAnsi="KaiTi" w:cs="Microsoft YaHei"/>
                      <w:b/>
                      <w:bCs/>
                      <w:sz w:val="22"/>
                      <w:szCs w:val="18"/>
                      <w:u w:val="single"/>
                      <w:lang w:eastAsia="zh-CN"/>
                    </w:rPr>
                    <w:t>:</w:t>
                  </w:r>
                </w:p>
                <w:p w:rsidR="003B08DF" w:rsidRPr="003B08DF" w:rsidRDefault="001B55AC" w:rsidP="006538BE">
                  <w:pPr>
                    <w:pStyle w:val="Normalaftertitle"/>
                    <w:spacing w:before="60" w:after="60"/>
                    <w:rPr>
                      <w:sz w:val="22"/>
                      <w:szCs w:val="18"/>
                      <w:lang w:eastAsia="zh-CN"/>
                    </w:rPr>
                  </w:pPr>
                  <w:r>
                    <w:rPr>
                      <w:rFonts w:eastAsiaTheme="minorEastAsia" w:hint="eastAsia"/>
                      <w:sz w:val="22"/>
                      <w:szCs w:val="18"/>
                      <w:lang w:eastAsia="zh-CN"/>
                    </w:rPr>
                    <w:t>数字</w:t>
                  </w:r>
                  <w:r>
                    <w:rPr>
                      <w:rFonts w:eastAsiaTheme="minorEastAsia"/>
                      <w:sz w:val="22"/>
                      <w:szCs w:val="18"/>
                      <w:lang w:eastAsia="zh-CN"/>
                    </w:rPr>
                    <w:t>平台能否为消费者和企业家赋能？</w:t>
                  </w:r>
                  <w:r w:rsidR="00E74EAE" w:rsidRPr="001B55AC">
                    <w:rPr>
                      <w:rFonts w:eastAsiaTheme="minorEastAsia" w:hint="eastAsia"/>
                      <w:sz w:val="22"/>
                      <w:szCs w:val="18"/>
                      <w:lang w:eastAsia="zh-CN"/>
                    </w:rPr>
                    <w:t>（</w:t>
                  </w:r>
                  <w:r>
                    <w:rPr>
                      <w:rFonts w:eastAsiaTheme="minorEastAsia" w:hint="eastAsia"/>
                      <w:sz w:val="22"/>
                      <w:szCs w:val="18"/>
                      <w:lang w:eastAsia="zh-CN"/>
                    </w:rPr>
                    <w:t>企业</w:t>
                  </w:r>
                  <w:r>
                    <w:rPr>
                      <w:rFonts w:eastAsiaTheme="minorEastAsia"/>
                      <w:sz w:val="22"/>
                      <w:szCs w:val="18"/>
                      <w:lang w:eastAsia="zh-CN"/>
                    </w:rPr>
                    <w:t>模式</w:t>
                  </w:r>
                  <w:r>
                    <w:rPr>
                      <w:rFonts w:eastAsiaTheme="minorEastAsia" w:hint="eastAsia"/>
                      <w:sz w:val="22"/>
                      <w:szCs w:val="18"/>
                      <w:lang w:eastAsia="zh-CN"/>
                    </w:rPr>
                    <w:t>、</w:t>
                  </w:r>
                  <w:r>
                    <w:rPr>
                      <w:rFonts w:eastAsiaTheme="minorEastAsia"/>
                      <w:sz w:val="22"/>
                      <w:szCs w:val="18"/>
                      <w:lang w:eastAsia="zh-CN"/>
                    </w:rPr>
                    <w:t>创新、货币化应用、数字金融包容</w:t>
                  </w:r>
                  <w:r>
                    <w:rPr>
                      <w:rFonts w:eastAsiaTheme="minorEastAsia" w:hint="eastAsia"/>
                      <w:sz w:val="22"/>
                      <w:szCs w:val="18"/>
                      <w:lang w:eastAsia="zh-CN"/>
                    </w:rPr>
                    <w:t>性</w:t>
                  </w:r>
                  <w:r>
                    <w:rPr>
                      <w:rFonts w:eastAsiaTheme="minorEastAsia"/>
                      <w:sz w:val="22"/>
                      <w:szCs w:val="18"/>
                      <w:lang w:eastAsia="zh-CN"/>
                    </w:rPr>
                    <w:t>等</w:t>
                  </w:r>
                  <w:r w:rsidR="006538BE">
                    <w:rPr>
                      <w:rFonts w:eastAsiaTheme="minorEastAsia" w:hint="eastAsia"/>
                      <w:sz w:val="22"/>
                      <w:szCs w:val="18"/>
                      <w:lang w:eastAsia="zh-CN"/>
                    </w:rPr>
                    <w:t>）</w:t>
                  </w:r>
                </w:p>
              </w:tc>
            </w:tr>
            <w:tr w:rsidR="00C53DE6" w:rsidRPr="003B08DF" w:rsidTr="00C53DE6">
              <w:trPr>
                <w:trHeight w:val="32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DE6" w:rsidRPr="001B55AC" w:rsidRDefault="001B55AC" w:rsidP="006538BE">
                  <w:pPr>
                    <w:pStyle w:val="Normalaftertitle"/>
                    <w:spacing w:before="60" w:after="60"/>
                    <w:rPr>
                      <w:rFonts w:ascii="KaiTi" w:eastAsia="KaiTi" w:hAnsi="KaiTi" w:cs="Microsoft YaHei"/>
                      <w:b/>
                      <w:bCs/>
                      <w:sz w:val="22"/>
                      <w:szCs w:val="18"/>
                      <w:u w:val="single"/>
                      <w:lang w:eastAsia="zh-CN"/>
                    </w:rPr>
                  </w:pPr>
                  <w:r w:rsidRPr="001B55AC">
                    <w:rPr>
                      <w:rFonts w:ascii="KaiTi" w:eastAsia="KaiTi" w:hAnsi="KaiTi" w:cs="Microsoft YaHei" w:hint="eastAsia"/>
                      <w:b/>
                      <w:bCs/>
                      <w:sz w:val="22"/>
                      <w:szCs w:val="18"/>
                      <w:u w:val="single"/>
                      <w:lang w:eastAsia="zh-CN"/>
                    </w:rPr>
                    <w:t>新出现的问题</w:t>
                  </w:r>
                  <w:r w:rsidR="00E74EAE" w:rsidRPr="001B55AC">
                    <w:rPr>
                      <w:rFonts w:ascii="KaiTi" w:eastAsia="KaiTi" w:hAnsi="KaiTi" w:cs="Microsoft YaHei" w:hint="eastAsia"/>
                      <w:b/>
                      <w:bCs/>
                      <w:sz w:val="22"/>
                      <w:szCs w:val="18"/>
                      <w:u w:val="single"/>
                      <w:lang w:eastAsia="zh-CN"/>
                    </w:rPr>
                    <w:t>（</w:t>
                  </w:r>
                  <w:r w:rsidR="00C53DE6" w:rsidRPr="001B55AC">
                    <w:rPr>
                      <w:rFonts w:ascii="KaiTi" w:eastAsia="KaiTi" w:hAnsi="KaiTi" w:cs="Microsoft YaHei"/>
                      <w:b/>
                      <w:bCs/>
                      <w:sz w:val="22"/>
                      <w:szCs w:val="18"/>
                      <w:u w:val="single"/>
                      <w:lang w:eastAsia="zh-CN"/>
                    </w:rPr>
                    <w:t>3</w:t>
                  </w:r>
                  <w:r w:rsidR="006538BE">
                    <w:rPr>
                      <w:rFonts w:ascii="KaiTi" w:eastAsia="KaiTi" w:hAnsi="KaiTi" w:cs="Microsoft YaHei" w:hint="eastAsia"/>
                      <w:b/>
                      <w:bCs/>
                      <w:sz w:val="22"/>
                      <w:szCs w:val="18"/>
                      <w:u w:val="single"/>
                      <w:lang w:eastAsia="zh-CN"/>
                    </w:rPr>
                    <w:t>）</w:t>
                  </w:r>
                  <w:r w:rsidR="00C53DE6" w:rsidRPr="001B55AC">
                    <w:rPr>
                      <w:rFonts w:ascii="KaiTi" w:eastAsia="KaiTi" w:hAnsi="KaiTi" w:cs="Microsoft YaHei"/>
                      <w:b/>
                      <w:bCs/>
                      <w:sz w:val="22"/>
                      <w:szCs w:val="18"/>
                      <w:u w:val="single"/>
                      <w:lang w:eastAsia="zh-CN"/>
                    </w:rPr>
                    <w:t xml:space="preserve">: </w:t>
                  </w:r>
                </w:p>
                <w:p w:rsidR="00C53DE6" w:rsidRPr="006D5337" w:rsidRDefault="001B55AC" w:rsidP="006538BE">
                  <w:pPr>
                    <w:pStyle w:val="Normalaftertitle"/>
                    <w:spacing w:before="60" w:after="60"/>
                    <w:rPr>
                      <w:sz w:val="22"/>
                      <w:szCs w:val="18"/>
                      <w:lang w:eastAsia="zh-CN"/>
                    </w:rPr>
                  </w:pPr>
                  <w:r>
                    <w:rPr>
                      <w:rFonts w:eastAsiaTheme="minorEastAsia" w:hint="eastAsia"/>
                      <w:sz w:val="22"/>
                      <w:szCs w:val="18"/>
                      <w:lang w:eastAsia="zh-CN"/>
                    </w:rPr>
                    <w:t>价格</w:t>
                  </w:r>
                  <w:r>
                    <w:rPr>
                      <w:rFonts w:eastAsiaTheme="minorEastAsia"/>
                      <w:sz w:val="22"/>
                      <w:szCs w:val="18"/>
                      <w:lang w:eastAsia="zh-CN"/>
                    </w:rPr>
                    <w:t>可承受的接入</w:t>
                  </w:r>
                  <w:r w:rsidR="00403CB5">
                    <w:rPr>
                      <w:rFonts w:eastAsiaTheme="minorEastAsia" w:hint="eastAsia"/>
                      <w:sz w:val="22"/>
                      <w:szCs w:val="18"/>
                      <w:lang w:eastAsia="zh-CN"/>
                    </w:rPr>
                    <w:t xml:space="preserve"> </w:t>
                  </w:r>
                  <w:r w:rsidR="00C53DE6" w:rsidRPr="001B55AC">
                    <w:rPr>
                      <w:rFonts w:eastAsiaTheme="minorEastAsia"/>
                      <w:sz w:val="22"/>
                      <w:szCs w:val="18"/>
                      <w:lang w:eastAsia="zh-CN"/>
                    </w:rPr>
                    <w:t xml:space="preserve">– </w:t>
                  </w:r>
                  <w:r>
                    <w:rPr>
                      <w:rFonts w:eastAsiaTheme="minorEastAsia" w:hint="eastAsia"/>
                      <w:sz w:val="22"/>
                      <w:szCs w:val="18"/>
                      <w:lang w:eastAsia="zh-CN"/>
                    </w:rPr>
                    <w:t>国</w:t>
                  </w:r>
                  <w:r>
                    <w:rPr>
                      <w:rFonts w:eastAsiaTheme="minorEastAsia"/>
                      <w:sz w:val="22"/>
                      <w:szCs w:val="18"/>
                      <w:lang w:eastAsia="zh-CN"/>
                    </w:rPr>
                    <w:t>际移动</w:t>
                  </w:r>
                  <w:r>
                    <w:rPr>
                      <w:rFonts w:eastAsiaTheme="minorEastAsia" w:hint="eastAsia"/>
                      <w:sz w:val="22"/>
                      <w:szCs w:val="18"/>
                      <w:lang w:eastAsia="zh-CN"/>
                    </w:rPr>
                    <w:t>漫游</w:t>
                  </w:r>
                  <w:r w:rsidR="00694DF8">
                    <w:rPr>
                      <w:rFonts w:eastAsiaTheme="minorEastAsia" w:hint="eastAsia"/>
                      <w:sz w:val="22"/>
                      <w:szCs w:val="18"/>
                      <w:lang w:eastAsia="zh-CN"/>
                    </w:rPr>
                    <w:t>、</w:t>
                  </w:r>
                  <w:r w:rsidR="00921856">
                    <w:rPr>
                      <w:rFonts w:eastAsiaTheme="minorEastAsia" w:hint="eastAsia"/>
                      <w:sz w:val="22"/>
                      <w:szCs w:val="18"/>
                      <w:lang w:eastAsia="zh-CN"/>
                    </w:rPr>
                    <w:t>着眼于</w:t>
                  </w:r>
                  <w:r w:rsidR="00694DF8">
                    <w:rPr>
                      <w:rFonts w:eastAsiaTheme="minorEastAsia"/>
                      <w:sz w:val="22"/>
                      <w:szCs w:val="18"/>
                      <w:lang w:eastAsia="zh-CN"/>
                    </w:rPr>
                    <w:t>利用</w:t>
                  </w:r>
                  <w:r w:rsidR="00694DF8">
                    <w:rPr>
                      <w:rFonts w:eastAsiaTheme="minorEastAsia" w:hint="eastAsia"/>
                      <w:sz w:val="22"/>
                      <w:szCs w:val="18"/>
                      <w:lang w:eastAsia="zh-CN"/>
                    </w:rPr>
                    <w:t>可</w:t>
                  </w:r>
                  <w:r w:rsidR="00694DF8">
                    <w:rPr>
                      <w:rFonts w:eastAsiaTheme="minorEastAsia"/>
                      <w:sz w:val="22"/>
                      <w:szCs w:val="18"/>
                      <w:lang w:eastAsia="zh-CN"/>
                    </w:rPr>
                    <w:t>持续发展目标</w:t>
                  </w:r>
                  <w:r w:rsidR="00694DF8">
                    <w:rPr>
                      <w:rFonts w:eastAsiaTheme="minorEastAsia" w:hint="eastAsia"/>
                      <w:sz w:val="22"/>
                      <w:szCs w:val="18"/>
                      <w:lang w:eastAsia="zh-CN"/>
                    </w:rPr>
                    <w:t>的</w:t>
                  </w:r>
                  <w:r w:rsidR="00694DF8">
                    <w:rPr>
                      <w:rFonts w:eastAsiaTheme="minorEastAsia"/>
                      <w:sz w:val="22"/>
                      <w:szCs w:val="18"/>
                      <w:lang w:eastAsia="zh-CN"/>
                    </w:rPr>
                    <w:t>普遍接入和服务</w:t>
                  </w:r>
                  <w:r w:rsidR="00921856">
                    <w:rPr>
                      <w:rFonts w:eastAsiaTheme="minorEastAsia" w:hint="eastAsia"/>
                      <w:sz w:val="22"/>
                      <w:szCs w:val="18"/>
                      <w:lang w:eastAsia="zh-CN"/>
                    </w:rPr>
                    <w:t xml:space="preserve"> </w:t>
                  </w:r>
                  <w:r w:rsidR="00694DF8" w:rsidRPr="001B55AC">
                    <w:rPr>
                      <w:rFonts w:eastAsiaTheme="minorEastAsia"/>
                      <w:sz w:val="22"/>
                      <w:szCs w:val="18"/>
                      <w:lang w:eastAsia="zh-CN"/>
                    </w:rPr>
                    <w:t>–</w:t>
                  </w:r>
                  <w:r w:rsidR="00694DF8">
                    <w:rPr>
                      <w:rFonts w:eastAsiaTheme="minorEastAsia"/>
                      <w:sz w:val="22"/>
                      <w:szCs w:val="18"/>
                      <w:lang w:eastAsia="zh-CN"/>
                    </w:rPr>
                    <w:t xml:space="preserve"> </w:t>
                  </w:r>
                  <w:r w:rsidR="00694DF8">
                    <w:rPr>
                      <w:rFonts w:eastAsiaTheme="minorEastAsia" w:hint="eastAsia"/>
                      <w:sz w:val="22"/>
                      <w:szCs w:val="18"/>
                      <w:lang w:eastAsia="zh-CN"/>
                    </w:rPr>
                    <w:t>对</w:t>
                  </w:r>
                  <w:r w:rsidR="00694DF8">
                    <w:rPr>
                      <w:rFonts w:eastAsiaTheme="minorEastAsia"/>
                      <w:sz w:val="22"/>
                      <w:szCs w:val="18"/>
                      <w:lang w:eastAsia="zh-CN"/>
                    </w:rPr>
                    <w:t>消费者而言有哪些益处？</w:t>
                  </w:r>
                </w:p>
              </w:tc>
            </w:tr>
            <w:tr w:rsidR="00C53DE6" w:rsidRPr="003B08DF" w:rsidTr="00C53DE6">
              <w:trPr>
                <w:trHeight w:val="328"/>
              </w:trPr>
              <w:tc>
                <w:tcPr>
                  <w:tcW w:w="7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DE6" w:rsidRPr="001B55AC" w:rsidRDefault="001B55AC" w:rsidP="006538BE">
                  <w:pPr>
                    <w:pStyle w:val="Normalaftertitle"/>
                    <w:spacing w:before="60" w:after="60"/>
                    <w:rPr>
                      <w:rFonts w:ascii="KaiTi" w:eastAsia="KaiTi" w:hAnsi="KaiTi" w:cs="Microsoft YaHei"/>
                      <w:b/>
                      <w:bCs/>
                      <w:sz w:val="22"/>
                      <w:szCs w:val="18"/>
                      <w:u w:val="single"/>
                      <w:lang w:eastAsia="zh-CN"/>
                    </w:rPr>
                  </w:pPr>
                  <w:r w:rsidRPr="001B55AC">
                    <w:rPr>
                      <w:rFonts w:ascii="KaiTi" w:eastAsia="KaiTi" w:hAnsi="KaiTi" w:cs="Microsoft YaHei" w:hint="eastAsia"/>
                      <w:b/>
                      <w:bCs/>
                      <w:sz w:val="22"/>
                      <w:szCs w:val="18"/>
                      <w:u w:val="single"/>
                      <w:lang w:eastAsia="zh-CN"/>
                    </w:rPr>
                    <w:t>新出现的问题</w:t>
                  </w:r>
                  <w:r w:rsidR="00E74EAE" w:rsidRPr="001B55AC">
                    <w:rPr>
                      <w:rFonts w:ascii="KaiTi" w:eastAsia="KaiTi" w:hAnsi="KaiTi" w:cs="Microsoft YaHei" w:hint="eastAsia"/>
                      <w:b/>
                      <w:bCs/>
                      <w:sz w:val="22"/>
                      <w:szCs w:val="18"/>
                      <w:u w:val="single"/>
                      <w:lang w:eastAsia="zh-CN"/>
                    </w:rPr>
                    <w:t>（</w:t>
                  </w:r>
                  <w:r w:rsidR="00C53DE6" w:rsidRPr="001B55AC">
                    <w:rPr>
                      <w:rFonts w:ascii="KaiTi" w:eastAsia="KaiTi" w:hAnsi="KaiTi" w:cs="Microsoft YaHei"/>
                      <w:b/>
                      <w:bCs/>
                      <w:sz w:val="22"/>
                      <w:szCs w:val="18"/>
                      <w:u w:val="single"/>
                      <w:lang w:eastAsia="zh-CN"/>
                    </w:rPr>
                    <w:t>4</w:t>
                  </w:r>
                  <w:r w:rsidR="006538BE">
                    <w:rPr>
                      <w:rFonts w:ascii="KaiTi" w:eastAsia="KaiTi" w:hAnsi="KaiTi" w:cs="Microsoft YaHei" w:hint="eastAsia"/>
                      <w:b/>
                      <w:bCs/>
                      <w:sz w:val="22"/>
                      <w:szCs w:val="18"/>
                      <w:u w:val="single"/>
                      <w:lang w:eastAsia="zh-CN"/>
                    </w:rPr>
                    <w:t>）</w:t>
                  </w:r>
                  <w:r w:rsidR="00C53DE6" w:rsidRPr="001B55AC">
                    <w:rPr>
                      <w:rFonts w:ascii="KaiTi" w:eastAsia="KaiTi" w:hAnsi="KaiTi" w:cs="Microsoft YaHei"/>
                      <w:b/>
                      <w:bCs/>
                      <w:sz w:val="22"/>
                      <w:szCs w:val="18"/>
                      <w:u w:val="single"/>
                      <w:lang w:eastAsia="zh-CN"/>
                    </w:rPr>
                    <w:t xml:space="preserve">: </w:t>
                  </w:r>
                </w:p>
                <w:p w:rsidR="00C53DE6" w:rsidRPr="006D5337" w:rsidRDefault="001B55AC" w:rsidP="006538BE">
                  <w:pPr>
                    <w:pStyle w:val="Normalaftertitle"/>
                    <w:spacing w:before="60" w:after="60"/>
                    <w:rPr>
                      <w:sz w:val="22"/>
                      <w:szCs w:val="18"/>
                      <w:lang w:eastAsia="zh-CN"/>
                    </w:rPr>
                  </w:pPr>
                  <w:r>
                    <w:rPr>
                      <w:rFonts w:eastAsiaTheme="minorEastAsia" w:hint="eastAsia"/>
                      <w:sz w:val="22"/>
                      <w:szCs w:val="18"/>
                      <w:lang w:eastAsia="zh-CN"/>
                    </w:rPr>
                    <w:t>在</w:t>
                  </w:r>
                  <w:r>
                    <w:rPr>
                      <w:rFonts w:eastAsiaTheme="minorEastAsia"/>
                      <w:sz w:val="22"/>
                      <w:szCs w:val="18"/>
                      <w:lang w:eastAsia="zh-CN"/>
                    </w:rPr>
                    <w:t>全球电子商务环境下为</w:t>
                  </w:r>
                  <w:r>
                    <w:rPr>
                      <w:rFonts w:eastAsiaTheme="minorEastAsia" w:hint="eastAsia"/>
                      <w:sz w:val="22"/>
                      <w:szCs w:val="18"/>
                      <w:lang w:eastAsia="zh-CN"/>
                    </w:rPr>
                    <w:t>消费</w:t>
                  </w:r>
                  <w:r>
                    <w:rPr>
                      <w:rFonts w:eastAsiaTheme="minorEastAsia"/>
                      <w:sz w:val="22"/>
                      <w:szCs w:val="18"/>
                      <w:lang w:eastAsia="zh-CN"/>
                    </w:rPr>
                    <w:t>者提供保护</w:t>
                  </w:r>
                  <w:r w:rsidR="00E74EAE" w:rsidRPr="001B55AC">
                    <w:rPr>
                      <w:rFonts w:eastAsiaTheme="minorEastAsia" w:hint="eastAsia"/>
                      <w:sz w:val="22"/>
                      <w:szCs w:val="18"/>
                      <w:lang w:eastAsia="zh-CN"/>
                    </w:rPr>
                    <w:t>（</w:t>
                  </w:r>
                  <w:r>
                    <w:rPr>
                      <w:rFonts w:eastAsiaTheme="minorEastAsia" w:hint="eastAsia"/>
                      <w:sz w:val="22"/>
                      <w:szCs w:val="18"/>
                      <w:lang w:eastAsia="zh-CN"/>
                    </w:rPr>
                    <w:t>移动</w:t>
                  </w:r>
                  <w:r>
                    <w:rPr>
                      <w:rFonts w:eastAsiaTheme="minorEastAsia"/>
                      <w:sz w:val="22"/>
                      <w:szCs w:val="18"/>
                      <w:lang w:eastAsia="zh-CN"/>
                    </w:rPr>
                    <w:t>设备、</w:t>
                  </w:r>
                  <w:r>
                    <w:rPr>
                      <w:rFonts w:eastAsiaTheme="minorEastAsia" w:hint="eastAsia"/>
                      <w:sz w:val="22"/>
                      <w:szCs w:val="18"/>
                      <w:lang w:eastAsia="zh-CN"/>
                    </w:rPr>
                    <w:t>移动</w:t>
                  </w:r>
                  <w:r w:rsidR="00C53DE6" w:rsidRPr="001B55AC">
                    <w:rPr>
                      <w:rFonts w:eastAsiaTheme="minorEastAsia"/>
                      <w:sz w:val="22"/>
                      <w:szCs w:val="18"/>
                      <w:lang w:eastAsia="zh-CN"/>
                    </w:rPr>
                    <w:t>/</w:t>
                  </w:r>
                  <w:r>
                    <w:rPr>
                      <w:rFonts w:eastAsiaTheme="minorEastAsia" w:hint="eastAsia"/>
                      <w:sz w:val="22"/>
                      <w:szCs w:val="18"/>
                      <w:lang w:eastAsia="zh-CN"/>
                    </w:rPr>
                    <w:t>在</w:t>
                  </w:r>
                  <w:r>
                    <w:rPr>
                      <w:rFonts w:eastAsiaTheme="minorEastAsia"/>
                      <w:sz w:val="22"/>
                      <w:szCs w:val="18"/>
                      <w:lang w:eastAsia="zh-CN"/>
                    </w:rPr>
                    <w:t>线支付、</w:t>
                  </w:r>
                  <w:r w:rsidR="00D320A6">
                    <w:rPr>
                      <w:rFonts w:eastAsiaTheme="minorEastAsia" w:hint="eastAsia"/>
                      <w:sz w:val="22"/>
                      <w:szCs w:val="18"/>
                      <w:lang w:eastAsia="zh-CN"/>
                    </w:rPr>
                    <w:t>无</w:t>
                  </w:r>
                  <w:r w:rsidR="00D320A6">
                    <w:rPr>
                      <w:rFonts w:eastAsiaTheme="minorEastAsia"/>
                      <w:sz w:val="22"/>
                      <w:szCs w:val="18"/>
                      <w:lang w:eastAsia="zh-CN"/>
                    </w:rPr>
                    <w:t>形</w:t>
                  </w:r>
                  <w:r w:rsidR="00D320A6">
                    <w:rPr>
                      <w:rFonts w:eastAsiaTheme="minorEastAsia" w:hint="eastAsia"/>
                      <w:sz w:val="22"/>
                      <w:szCs w:val="18"/>
                      <w:lang w:eastAsia="zh-CN"/>
                    </w:rPr>
                    <w:t>的</w:t>
                  </w:r>
                  <w:r w:rsidR="00D320A6">
                    <w:rPr>
                      <w:rFonts w:eastAsiaTheme="minorEastAsia"/>
                      <w:sz w:val="22"/>
                      <w:szCs w:val="18"/>
                      <w:lang w:eastAsia="zh-CN"/>
                    </w:rPr>
                    <w:t>数字内容产品</w:t>
                  </w:r>
                  <w:r w:rsidR="00D320A6">
                    <w:rPr>
                      <w:rFonts w:eastAsiaTheme="minorEastAsia" w:hint="eastAsia"/>
                      <w:sz w:val="22"/>
                      <w:szCs w:val="18"/>
                      <w:lang w:eastAsia="zh-CN"/>
                    </w:rPr>
                    <w:t>、</w:t>
                  </w:r>
                  <w:r w:rsidR="00D320A6">
                    <w:rPr>
                      <w:rFonts w:eastAsiaTheme="minorEastAsia"/>
                      <w:sz w:val="22"/>
                      <w:szCs w:val="18"/>
                      <w:lang w:eastAsia="zh-CN"/>
                    </w:rPr>
                    <w:t>打击假冒伪劣设备等</w:t>
                  </w:r>
                  <w:r w:rsidR="006538BE">
                    <w:rPr>
                      <w:rFonts w:eastAsiaTheme="minorEastAsia" w:hint="eastAsia"/>
                      <w:sz w:val="22"/>
                      <w:szCs w:val="18"/>
                      <w:lang w:eastAsia="zh-CN"/>
                    </w:rPr>
                    <w:t>）</w:t>
                  </w:r>
                  <w:r w:rsidR="00C53DE6" w:rsidRPr="00907E38">
                    <w:rPr>
                      <w:sz w:val="22"/>
                      <w:szCs w:val="18"/>
                      <w:lang w:eastAsia="zh-CN"/>
                    </w:rPr>
                    <w:t xml:space="preserve"> </w:t>
                  </w:r>
                </w:p>
              </w:tc>
            </w:tr>
          </w:tbl>
          <w:p w:rsidR="003B08DF" w:rsidRPr="00AC62D7" w:rsidRDefault="00AC62D7" w:rsidP="00694DF8">
            <w:pPr>
              <w:pStyle w:val="CEONormal"/>
              <w:rPr>
                <w:rFonts w:asciiTheme="minorHAnsi" w:hAnsiTheme="minorHAnsi" w:cstheme="minorHAnsi"/>
                <w:b/>
                <w:bCs/>
                <w:lang w:eastAsia="zh-CN"/>
              </w:rPr>
            </w:pPr>
            <w:r w:rsidRPr="000929A9">
              <w:rPr>
                <w:rFonts w:asciiTheme="minorHAnsi" w:hAnsiTheme="minorHAnsi" w:cstheme="minorHAnsi"/>
                <w:b/>
                <w:bCs/>
                <w:caps/>
                <w:lang w:eastAsia="zh-CN"/>
              </w:rPr>
              <w:t>*</w:t>
            </w:r>
            <w:r w:rsidR="00694DF8" w:rsidRPr="000929A9">
              <w:rPr>
                <w:rFonts w:asciiTheme="minorHAnsi" w:hAnsiTheme="minorHAnsi" w:cstheme="minorHAnsi"/>
                <w:b/>
                <w:bCs/>
                <w:lang w:eastAsia="zh-CN"/>
              </w:rPr>
              <w:t xml:space="preserve"> </w:t>
            </w:r>
            <w:r w:rsidR="00D320A6">
              <w:rPr>
                <w:rFonts w:asciiTheme="minorHAnsi" w:hAnsiTheme="minorHAnsi" w:cstheme="minorHAnsi" w:hint="eastAsia"/>
                <w:b/>
                <w:bCs/>
                <w:caps/>
                <w:lang w:eastAsia="zh-CN"/>
              </w:rPr>
              <w:t>计划</w:t>
            </w:r>
            <w:r w:rsidR="00D320A6">
              <w:rPr>
                <w:rFonts w:asciiTheme="minorHAnsi" w:hAnsiTheme="minorHAnsi" w:cstheme="minorHAnsi"/>
                <w:b/>
                <w:bCs/>
                <w:caps/>
                <w:lang w:eastAsia="zh-CN"/>
              </w:rPr>
              <w:t>于</w:t>
            </w:r>
            <w:r w:rsidR="00D320A6">
              <w:rPr>
                <w:rFonts w:asciiTheme="minorHAnsi" w:hAnsiTheme="minorHAnsi" w:cstheme="minorHAnsi"/>
                <w:b/>
                <w:bCs/>
                <w:caps/>
                <w:lang w:eastAsia="zh-CN"/>
              </w:rPr>
              <w:t>2016</w:t>
            </w:r>
            <w:r w:rsidR="00D320A6">
              <w:rPr>
                <w:rFonts w:asciiTheme="minorHAnsi" w:hAnsiTheme="minorHAnsi" w:cstheme="minorHAnsi"/>
                <w:b/>
                <w:bCs/>
                <w:caps/>
                <w:lang w:eastAsia="zh-CN"/>
              </w:rPr>
              <w:t>年</w:t>
            </w:r>
            <w:r w:rsidR="00694DF8">
              <w:rPr>
                <w:rFonts w:asciiTheme="minorHAnsi" w:hAnsiTheme="minorHAnsi" w:cstheme="minorHAnsi"/>
                <w:b/>
                <w:bCs/>
                <w:caps/>
                <w:lang w:eastAsia="zh-CN"/>
              </w:rPr>
              <w:t>11</w:t>
            </w:r>
            <w:r w:rsidR="00D320A6">
              <w:rPr>
                <w:rFonts w:asciiTheme="minorHAnsi" w:hAnsiTheme="minorHAnsi" w:cstheme="minorHAnsi"/>
                <w:b/>
                <w:bCs/>
                <w:caps/>
                <w:lang w:eastAsia="zh-CN"/>
              </w:rPr>
              <w:t>月</w:t>
            </w:r>
            <w:r w:rsidR="00694DF8">
              <w:rPr>
                <w:rFonts w:asciiTheme="minorHAnsi" w:hAnsiTheme="minorHAnsi" w:cstheme="minorHAnsi"/>
                <w:b/>
                <w:bCs/>
                <w:lang w:eastAsia="zh-CN"/>
              </w:rPr>
              <w:t>11</w:t>
            </w:r>
            <w:r w:rsidR="00D320A6">
              <w:rPr>
                <w:rFonts w:asciiTheme="minorHAnsi" w:hAnsiTheme="minorHAnsi" w:cstheme="minorHAnsi"/>
                <w:b/>
                <w:bCs/>
                <w:caps/>
                <w:lang w:eastAsia="zh-CN"/>
              </w:rPr>
              <w:t>日</w:t>
            </w:r>
            <w:r w:rsidR="00694DF8">
              <w:rPr>
                <w:rFonts w:asciiTheme="minorHAnsi" w:hAnsiTheme="minorHAnsi" w:cstheme="minorHAnsi" w:hint="eastAsia"/>
                <w:b/>
                <w:bCs/>
                <w:caps/>
                <w:lang w:eastAsia="zh-CN"/>
              </w:rPr>
              <w:t>（星期</w:t>
            </w:r>
            <w:r w:rsidR="00694DF8">
              <w:rPr>
                <w:rFonts w:asciiTheme="minorHAnsi" w:hAnsiTheme="minorHAnsi" w:cstheme="minorHAnsi"/>
                <w:b/>
                <w:bCs/>
                <w:caps/>
                <w:lang w:eastAsia="zh-CN"/>
              </w:rPr>
              <w:t>五</w:t>
            </w:r>
            <w:r w:rsidR="00694DF8">
              <w:rPr>
                <w:rFonts w:asciiTheme="minorHAnsi" w:hAnsiTheme="minorHAnsi" w:cstheme="minorHAnsi" w:hint="eastAsia"/>
                <w:b/>
                <w:bCs/>
                <w:caps/>
                <w:lang w:eastAsia="zh-CN"/>
              </w:rPr>
              <w:t>）组织</w:t>
            </w:r>
            <w:r w:rsidR="00D66695">
              <w:rPr>
                <w:rFonts w:asciiTheme="minorHAnsi" w:hAnsiTheme="minorHAnsi" w:cstheme="minorHAnsi"/>
                <w:b/>
                <w:bCs/>
                <w:lang w:eastAsia="zh-CN"/>
              </w:rPr>
              <w:t>重庆</w:t>
            </w:r>
            <w:r w:rsidR="00D320A6">
              <w:rPr>
                <w:rFonts w:asciiTheme="minorHAnsi" w:hAnsiTheme="minorHAnsi" w:cstheme="minorHAnsi"/>
                <w:b/>
                <w:bCs/>
                <w:lang w:eastAsia="zh-CN"/>
              </w:rPr>
              <w:t>光纤城市</w:t>
            </w:r>
            <w:r w:rsidR="00694DF8">
              <w:rPr>
                <w:rFonts w:asciiTheme="minorHAnsi" w:hAnsiTheme="minorHAnsi" w:cstheme="minorHAnsi" w:hint="eastAsia"/>
                <w:b/>
                <w:bCs/>
                <w:lang w:eastAsia="zh-CN"/>
              </w:rPr>
              <w:t>考察</w:t>
            </w:r>
            <w:r w:rsidR="00D320A6">
              <w:rPr>
                <w:rFonts w:asciiTheme="minorHAnsi" w:hAnsiTheme="minorHAnsi" w:cstheme="minorHAnsi"/>
                <w:b/>
                <w:bCs/>
                <w:lang w:eastAsia="zh-CN"/>
              </w:rPr>
              <w:t>参</w:t>
            </w:r>
            <w:r w:rsidR="00D320A6">
              <w:rPr>
                <w:rFonts w:asciiTheme="minorHAnsi" w:hAnsiTheme="minorHAnsi" w:cstheme="minorHAnsi" w:hint="eastAsia"/>
                <w:b/>
                <w:bCs/>
                <w:lang w:eastAsia="zh-CN"/>
              </w:rPr>
              <w:t>观</w:t>
            </w:r>
            <w:r w:rsidR="00694DF8">
              <w:rPr>
                <w:rFonts w:asciiTheme="minorHAnsi" w:hAnsiTheme="minorHAnsi" w:cstheme="minorHAnsi" w:hint="eastAsia"/>
                <w:b/>
                <w:bCs/>
                <w:lang w:eastAsia="zh-CN"/>
              </w:rPr>
              <w:t>活动</w:t>
            </w:r>
            <w:r w:rsidR="00D320A6">
              <w:rPr>
                <w:rFonts w:asciiTheme="minorHAnsi" w:hAnsiTheme="minorHAnsi" w:cstheme="minorHAnsi"/>
                <w:b/>
                <w:bCs/>
                <w:lang w:eastAsia="zh-CN"/>
              </w:rPr>
              <w:t>。</w:t>
            </w:r>
            <w:r>
              <w:rPr>
                <w:rFonts w:asciiTheme="minorHAnsi" w:hAnsiTheme="minorHAnsi" w:cstheme="minorHAnsi"/>
                <w:b/>
                <w:bCs/>
                <w:lang w:eastAsia="zh-CN"/>
              </w:rPr>
              <w:t xml:space="preserve"> </w:t>
            </w:r>
          </w:p>
          <w:p w:rsidR="00AC62D7" w:rsidRDefault="00AC62D7" w:rsidP="006538BE">
            <w:pPr>
              <w:pStyle w:val="CEONormal"/>
              <w:spacing w:after="360"/>
              <w:jc w:val="center"/>
              <w:rPr>
                <w:rFonts w:asciiTheme="minorHAnsi" w:hAnsiTheme="minorHAnsi" w:cstheme="minorHAnsi"/>
                <w:b/>
                <w:bCs/>
                <w:caps/>
                <w:lang w:eastAsia="zh-CN"/>
              </w:rPr>
            </w:pPr>
          </w:p>
          <w:p w:rsidR="006864BB" w:rsidRPr="00CC32C4" w:rsidRDefault="0076431F" w:rsidP="006538BE">
            <w:pPr>
              <w:pStyle w:val="CEONormal"/>
              <w:spacing w:after="360"/>
              <w:jc w:val="center"/>
              <w:rPr>
                <w:rFonts w:asciiTheme="minorHAnsi" w:hAnsiTheme="minorHAnsi" w:cstheme="minorHAnsi"/>
                <w:b/>
                <w:bCs/>
                <w:caps/>
                <w:lang w:eastAsia="zh-CN"/>
              </w:rPr>
            </w:pPr>
            <w:r>
              <w:rPr>
                <w:rFonts w:asciiTheme="minorHAnsi" w:hAnsiTheme="minorHAnsi" w:cstheme="minorHAnsi"/>
                <w:b/>
                <w:bCs/>
                <w:caps/>
                <w:lang w:eastAsia="zh-CN"/>
              </w:rPr>
              <w:lastRenderedPageBreak/>
              <w:t>附件</w:t>
            </w:r>
            <w:r w:rsidR="003B08DF">
              <w:rPr>
                <w:rFonts w:asciiTheme="minorHAnsi" w:hAnsiTheme="minorHAnsi" w:cstheme="minorHAnsi"/>
                <w:b/>
                <w:bCs/>
                <w:caps/>
                <w:lang w:eastAsia="zh-CN"/>
              </w:rPr>
              <w:t>2</w:t>
            </w:r>
          </w:p>
          <w:p w:rsidR="00350817" w:rsidRPr="004A0EA8" w:rsidRDefault="00D320A6" w:rsidP="006538BE">
            <w:pPr>
              <w:pStyle w:val="CEOHeading1Underlined"/>
              <w:keepLines w:val="0"/>
              <w:spacing w:before="240"/>
              <w:rPr>
                <w:rFonts w:asciiTheme="minorHAnsi" w:hAnsiTheme="minorHAnsi"/>
                <w:sz w:val="22"/>
                <w:szCs w:val="22"/>
                <w:lang w:eastAsia="zh-CN"/>
              </w:rPr>
            </w:pPr>
            <w:r>
              <w:rPr>
                <w:rFonts w:asciiTheme="minorHAnsi" w:hAnsiTheme="minorHAnsi" w:hint="eastAsia"/>
                <w:sz w:val="22"/>
                <w:szCs w:val="22"/>
                <w:lang w:eastAsia="zh-CN"/>
              </w:rPr>
              <w:t>注册和</w:t>
            </w:r>
            <w:r w:rsidRPr="00D320A6">
              <w:rPr>
                <w:rFonts w:asciiTheme="minorHAnsi" w:hAnsiTheme="minorHAnsi"/>
                <w:sz w:val="22"/>
                <w:szCs w:val="22"/>
                <w:lang w:eastAsia="zh-CN"/>
              </w:rPr>
              <w:t>签证申</w:t>
            </w:r>
            <w:r w:rsidRPr="00D320A6">
              <w:rPr>
                <w:rFonts w:asciiTheme="minorHAnsi" w:hAnsiTheme="minorHAnsi" w:hint="eastAsia"/>
                <w:sz w:val="22"/>
                <w:szCs w:val="22"/>
                <w:lang w:eastAsia="zh-CN"/>
              </w:rPr>
              <w:t>请</w:t>
            </w:r>
          </w:p>
          <w:p w:rsidR="00350817" w:rsidRPr="00505DBE" w:rsidRDefault="00D320A6" w:rsidP="00694DF8">
            <w:pPr>
              <w:pStyle w:val="CEONormal"/>
              <w:spacing w:after="0"/>
              <w:ind w:firstLineChars="200" w:firstLine="440"/>
              <w:rPr>
                <w:rFonts w:asciiTheme="minorHAnsi" w:hAnsiTheme="minorHAnsi"/>
                <w:lang w:val="en-US" w:eastAsia="zh-CN"/>
              </w:rPr>
            </w:pPr>
            <w:r w:rsidRPr="00D320A6">
              <w:rPr>
                <w:rFonts w:asciiTheme="minorHAnsi" w:hAnsiTheme="minorHAnsi" w:hint="eastAsia"/>
                <w:lang w:eastAsia="zh-CN"/>
              </w:rPr>
              <w:t>预注册将仅通过各主管部门和有权与会的实体指定的联系人在线进行。网上注册将于</w:t>
            </w:r>
            <w:r w:rsidRPr="00D320A6">
              <w:rPr>
                <w:rFonts w:asciiTheme="minorHAnsi" w:hAnsiTheme="minorHAnsi" w:hint="eastAsia"/>
                <w:b/>
                <w:bCs/>
                <w:lang w:eastAsia="zh-CN"/>
              </w:rPr>
              <w:t>201</w:t>
            </w:r>
            <w:r w:rsidRPr="00D320A6">
              <w:rPr>
                <w:rFonts w:asciiTheme="minorHAnsi" w:hAnsiTheme="minorHAnsi"/>
                <w:b/>
                <w:bCs/>
                <w:lang w:eastAsia="zh-CN"/>
              </w:rPr>
              <w:t>6</w:t>
            </w:r>
            <w:r w:rsidRPr="00D320A6">
              <w:rPr>
                <w:rFonts w:asciiTheme="minorHAnsi" w:hAnsiTheme="minorHAnsi" w:hint="eastAsia"/>
                <w:b/>
                <w:bCs/>
                <w:lang w:eastAsia="zh-CN"/>
              </w:rPr>
              <w:t>年</w:t>
            </w:r>
            <w:r w:rsidR="00694DF8">
              <w:rPr>
                <w:rFonts w:asciiTheme="minorHAnsi" w:hAnsiTheme="minorHAnsi"/>
                <w:b/>
                <w:bCs/>
                <w:lang w:eastAsia="zh-CN"/>
              </w:rPr>
              <w:t>10</w:t>
            </w:r>
            <w:r w:rsidRPr="00D320A6">
              <w:rPr>
                <w:rFonts w:asciiTheme="minorHAnsi" w:hAnsiTheme="minorHAnsi" w:hint="eastAsia"/>
                <w:b/>
                <w:bCs/>
                <w:lang w:eastAsia="zh-CN"/>
              </w:rPr>
              <w:t>月</w:t>
            </w:r>
            <w:r w:rsidR="00694DF8" w:rsidRPr="00222C77">
              <w:rPr>
                <w:rFonts w:asciiTheme="minorHAnsi" w:hAnsiTheme="minorHAnsi"/>
                <w:b/>
                <w:bCs/>
                <w:lang w:eastAsia="zh-CN"/>
              </w:rPr>
              <w:t>10</w:t>
            </w:r>
            <w:r w:rsidRPr="00D320A6">
              <w:rPr>
                <w:rFonts w:asciiTheme="minorHAnsi" w:hAnsiTheme="minorHAnsi" w:hint="eastAsia"/>
                <w:b/>
                <w:bCs/>
                <w:lang w:eastAsia="zh-CN"/>
              </w:rPr>
              <w:t>日（星期</w:t>
            </w:r>
            <w:r w:rsidR="00694DF8">
              <w:rPr>
                <w:rFonts w:asciiTheme="minorHAnsi" w:hAnsiTheme="minorHAnsi" w:hint="eastAsia"/>
                <w:b/>
                <w:bCs/>
                <w:lang w:eastAsia="zh-CN"/>
              </w:rPr>
              <w:t>一</w:t>
            </w:r>
            <w:r w:rsidR="006538BE">
              <w:rPr>
                <w:rFonts w:asciiTheme="minorHAnsi" w:hAnsiTheme="minorHAnsi" w:hint="eastAsia"/>
                <w:b/>
                <w:bCs/>
                <w:lang w:eastAsia="zh-CN"/>
              </w:rPr>
              <w:t>）</w:t>
            </w:r>
            <w:r w:rsidRPr="00D320A6">
              <w:rPr>
                <w:rFonts w:asciiTheme="minorHAnsi" w:hAnsiTheme="minorHAnsi" w:hint="eastAsia"/>
                <w:lang w:eastAsia="zh-CN"/>
              </w:rPr>
              <w:t>在下列网站开始：</w:t>
            </w:r>
            <w:r w:rsidR="007F57AB">
              <w:fldChar w:fldCharType="begin"/>
            </w:r>
            <w:r w:rsidR="007F57AB">
              <w:rPr>
                <w:lang w:eastAsia="zh-CN"/>
              </w:rPr>
              <w:instrText xml:space="preserve"> HYPERLINK "http://www.itu.int/net3/ITU-D/meetings/registration/" </w:instrText>
            </w:r>
            <w:r w:rsidR="007F57AB">
              <w:fldChar w:fldCharType="separate"/>
            </w:r>
            <w:r w:rsidR="00350817" w:rsidRPr="00505DBE">
              <w:rPr>
                <w:rStyle w:val="Hyperlink"/>
                <w:rFonts w:asciiTheme="minorHAnsi" w:hAnsiTheme="minorHAnsi"/>
                <w:lang w:eastAsia="zh-CN"/>
              </w:rPr>
              <w:t>http://www.itu.int/net3/ITU-D/meetings/registration/</w:t>
            </w:r>
            <w:r w:rsidR="007F57AB">
              <w:rPr>
                <w:rStyle w:val="Hyperlink"/>
                <w:rFonts w:asciiTheme="minorHAnsi" w:hAnsiTheme="minorHAnsi"/>
                <w:lang w:eastAsia="zh-CN"/>
              </w:rPr>
              <w:fldChar w:fldCharType="end"/>
            </w:r>
            <w:r>
              <w:rPr>
                <w:rFonts w:hint="eastAsia"/>
                <w:lang w:eastAsia="zh-CN"/>
              </w:rPr>
              <w:t>。</w:t>
            </w:r>
          </w:p>
          <w:p w:rsidR="00350817" w:rsidRPr="004A0EA8" w:rsidRDefault="00D320A6" w:rsidP="00694DF8">
            <w:pPr>
              <w:pStyle w:val="CEONormal"/>
              <w:spacing w:after="0"/>
              <w:ind w:firstLineChars="200" w:firstLine="440"/>
              <w:rPr>
                <w:rFonts w:asciiTheme="minorHAnsi" w:hAnsiTheme="minorHAnsi"/>
                <w:lang w:eastAsia="zh-CN"/>
              </w:rPr>
            </w:pPr>
            <w:r w:rsidRPr="00D320A6">
              <w:rPr>
                <w:rFonts w:asciiTheme="minorHAnsi" w:hAnsiTheme="minorHAnsi" w:hint="eastAsia"/>
                <w:lang w:eastAsia="zh-CN"/>
              </w:rPr>
              <w:t>现场注册将自</w:t>
            </w:r>
            <w:r w:rsidRPr="00D320A6">
              <w:rPr>
                <w:rFonts w:asciiTheme="minorHAnsi" w:hAnsiTheme="minorHAnsi" w:hint="eastAsia"/>
                <w:b/>
                <w:bCs/>
                <w:lang w:eastAsia="zh-CN"/>
              </w:rPr>
              <w:t>2016</w:t>
            </w:r>
            <w:r w:rsidRPr="00D320A6">
              <w:rPr>
                <w:rFonts w:asciiTheme="minorHAnsi" w:hAnsiTheme="minorHAnsi" w:hint="eastAsia"/>
                <w:b/>
                <w:bCs/>
                <w:lang w:eastAsia="zh-CN"/>
              </w:rPr>
              <w:t>年</w:t>
            </w:r>
            <w:r w:rsidR="00694DF8">
              <w:rPr>
                <w:rFonts w:asciiTheme="minorHAnsi" w:hAnsiTheme="minorHAnsi"/>
                <w:b/>
                <w:bCs/>
                <w:lang w:eastAsia="zh-CN"/>
              </w:rPr>
              <w:t>11</w:t>
            </w:r>
            <w:r w:rsidRPr="00D320A6">
              <w:rPr>
                <w:rFonts w:asciiTheme="minorHAnsi" w:hAnsiTheme="minorHAnsi" w:hint="eastAsia"/>
                <w:b/>
                <w:bCs/>
                <w:lang w:eastAsia="zh-CN"/>
              </w:rPr>
              <w:t>月</w:t>
            </w:r>
            <w:r w:rsidR="00694DF8" w:rsidRPr="00222C77">
              <w:rPr>
                <w:rFonts w:asciiTheme="minorHAnsi" w:hAnsiTheme="minorHAnsi"/>
                <w:b/>
                <w:bCs/>
                <w:lang w:eastAsia="zh-CN"/>
              </w:rPr>
              <w:t>8</w:t>
            </w:r>
            <w:r w:rsidRPr="00D320A6">
              <w:rPr>
                <w:rFonts w:asciiTheme="minorHAnsi" w:hAnsiTheme="minorHAnsi" w:hint="eastAsia"/>
                <w:b/>
                <w:bCs/>
                <w:lang w:eastAsia="zh-CN"/>
              </w:rPr>
              <w:t>日（星期</w:t>
            </w:r>
            <w:r w:rsidR="00694DF8">
              <w:rPr>
                <w:rFonts w:asciiTheme="minorHAnsi" w:hAnsiTheme="minorHAnsi" w:hint="eastAsia"/>
                <w:b/>
                <w:bCs/>
                <w:lang w:eastAsia="zh-CN"/>
              </w:rPr>
              <w:t>二</w:t>
            </w:r>
            <w:r w:rsidR="006538BE">
              <w:rPr>
                <w:rFonts w:asciiTheme="minorHAnsi" w:hAnsiTheme="minorHAnsi" w:hint="eastAsia"/>
                <w:b/>
                <w:bCs/>
                <w:lang w:eastAsia="zh-CN"/>
              </w:rPr>
              <w:t>）</w:t>
            </w:r>
            <w:r w:rsidR="00694DF8" w:rsidRPr="00505DBE">
              <w:rPr>
                <w:rFonts w:asciiTheme="minorHAnsi" w:hAnsiTheme="minorHAnsi"/>
                <w:lang w:eastAsia="zh-CN"/>
              </w:rPr>
              <w:t>15</w:t>
            </w:r>
            <w:r w:rsidR="00694DF8">
              <w:rPr>
                <w:rFonts w:asciiTheme="minorHAnsi" w:hAnsiTheme="minorHAnsi"/>
                <w:lang w:eastAsia="zh-CN"/>
              </w:rPr>
              <w:t>:</w:t>
            </w:r>
            <w:r w:rsidR="00694DF8" w:rsidRPr="00505DBE">
              <w:rPr>
                <w:rFonts w:asciiTheme="minorHAnsi" w:hAnsiTheme="minorHAnsi"/>
                <w:lang w:eastAsia="zh-CN"/>
              </w:rPr>
              <w:t>30</w:t>
            </w:r>
            <w:r w:rsidRPr="00D320A6">
              <w:rPr>
                <w:rFonts w:asciiTheme="minorHAnsi" w:hAnsiTheme="minorHAnsi" w:hint="eastAsia"/>
                <w:lang w:eastAsia="zh-CN"/>
              </w:rPr>
              <w:t>起在</w:t>
            </w:r>
            <w:r>
              <w:rPr>
                <w:rFonts w:asciiTheme="minorHAnsi" w:hAnsiTheme="minorHAnsi" w:hint="eastAsia"/>
                <w:lang w:eastAsia="zh-CN"/>
              </w:rPr>
              <w:t>重庆</w:t>
            </w:r>
            <w:r w:rsidRPr="00D320A6">
              <w:rPr>
                <w:rFonts w:asciiTheme="minorHAnsi" w:hAnsiTheme="minorHAnsi"/>
                <w:b/>
                <w:bCs/>
                <w:lang w:eastAsia="zh-CN"/>
              </w:rPr>
              <w:t>南山金鹰酒</w:t>
            </w:r>
            <w:r w:rsidRPr="00D320A6">
              <w:rPr>
                <w:rFonts w:asciiTheme="minorHAnsi" w:hAnsiTheme="minorHAnsi" w:hint="eastAsia"/>
                <w:b/>
                <w:bCs/>
                <w:lang w:eastAsia="zh-CN"/>
              </w:rPr>
              <w:t>店</w:t>
            </w:r>
            <w:r w:rsidRPr="00D320A6">
              <w:rPr>
                <w:rFonts w:asciiTheme="minorHAnsi" w:hAnsiTheme="minorHAnsi" w:hint="eastAsia"/>
                <w:lang w:eastAsia="zh-CN"/>
              </w:rPr>
              <w:t>进行。已预注册代表仅需出示确认函及带照片的身份证件，未预注册的代表在现场注册时需出示其实体指定联系人所发的资格认定函。</w:t>
            </w:r>
            <w:r w:rsidR="00350817" w:rsidRPr="004A0EA8">
              <w:rPr>
                <w:rFonts w:asciiTheme="minorHAnsi" w:hAnsiTheme="minorHAnsi"/>
                <w:lang w:eastAsia="zh-CN"/>
              </w:rPr>
              <w:t xml:space="preserve"> </w:t>
            </w:r>
          </w:p>
          <w:p w:rsidR="00350817" w:rsidRPr="004A0EA8" w:rsidRDefault="00D320A6" w:rsidP="00B74C3B">
            <w:pPr>
              <w:pStyle w:val="CEONormal"/>
              <w:spacing w:after="0"/>
              <w:ind w:firstLineChars="200" w:firstLine="440"/>
              <w:rPr>
                <w:rFonts w:asciiTheme="minorHAnsi" w:hAnsiTheme="minorHAnsi"/>
                <w:lang w:val="en-US" w:eastAsia="zh-CN"/>
              </w:rPr>
            </w:pPr>
            <w:r w:rsidRPr="00D320A6">
              <w:rPr>
                <w:rFonts w:asciiTheme="minorHAnsi" w:hAnsiTheme="minorHAnsi" w:hint="eastAsia"/>
                <w:lang w:val="en-US" w:eastAsia="zh-CN"/>
              </w:rPr>
              <w:t>注册联系人的职责是处理其各自主管部门</w:t>
            </w:r>
            <w:r w:rsidRPr="00D320A6">
              <w:rPr>
                <w:rFonts w:asciiTheme="minorHAnsi" w:hAnsiTheme="minorHAnsi" w:hint="eastAsia"/>
                <w:lang w:val="en-US" w:eastAsia="zh-CN"/>
              </w:rPr>
              <w:t>/</w:t>
            </w:r>
            <w:r w:rsidRPr="00D320A6">
              <w:rPr>
                <w:rFonts w:asciiTheme="minorHAnsi" w:hAnsiTheme="minorHAnsi" w:hint="eastAsia"/>
                <w:lang w:val="en-US" w:eastAsia="zh-CN"/>
              </w:rPr>
              <w:t>实体的注册手续。可通过</w:t>
            </w:r>
            <w:r w:rsidRPr="001D2682">
              <w:rPr>
                <w:rFonts w:asciiTheme="minorHAnsi" w:hAnsiTheme="minorHAnsi" w:hint="eastAsia"/>
                <w:b/>
                <w:bCs/>
                <w:lang w:val="en-US" w:eastAsia="zh-CN"/>
              </w:rPr>
              <w:t>TIES</w:t>
            </w:r>
            <w:r w:rsidRPr="00D320A6">
              <w:rPr>
                <w:rFonts w:asciiTheme="minorHAnsi" w:hAnsiTheme="minorHAnsi" w:hint="eastAsia"/>
                <w:lang w:val="en-US" w:eastAsia="zh-CN"/>
              </w:rPr>
              <w:t>登录此</w:t>
            </w:r>
            <w:r w:rsidRPr="001D2682">
              <w:rPr>
                <w:rStyle w:val="Hyperlink"/>
                <w:rFonts w:hint="eastAsia"/>
                <w:lang w:val="en-US" w:eastAsia="zh-CN"/>
              </w:rPr>
              <w:t>地址</w:t>
            </w:r>
            <w:r w:rsidRPr="00D320A6">
              <w:rPr>
                <w:rFonts w:asciiTheme="minorHAnsi" w:hAnsiTheme="minorHAnsi" w:hint="eastAsia"/>
                <w:lang w:val="en-US" w:eastAsia="zh-CN"/>
              </w:rPr>
              <w:t>查阅联系人名单。</w:t>
            </w:r>
          </w:p>
          <w:p w:rsidR="00350817" w:rsidRDefault="001D2682" w:rsidP="00B74C3B">
            <w:pPr>
              <w:pStyle w:val="CEONormal"/>
              <w:spacing w:after="0"/>
              <w:ind w:firstLineChars="200" w:firstLine="440"/>
              <w:rPr>
                <w:rFonts w:asciiTheme="minorHAnsi" w:hAnsiTheme="minorHAnsi"/>
              </w:rPr>
            </w:pPr>
            <w:proofErr w:type="spellStart"/>
            <w:r w:rsidRPr="001D2682">
              <w:rPr>
                <w:rFonts w:asciiTheme="minorHAnsi" w:hAnsiTheme="minorHAnsi" w:hint="eastAsia"/>
              </w:rPr>
              <w:t>有关签证申请、住宿和会址的实用信息可查询专家会议专用网址</w:t>
            </w:r>
            <w:proofErr w:type="spellEnd"/>
            <w:r>
              <w:rPr>
                <w:rFonts w:asciiTheme="minorHAnsi" w:hAnsiTheme="minorHAnsi" w:hint="eastAsia"/>
                <w:lang w:eastAsia="zh-CN"/>
              </w:rPr>
              <w:t>：</w:t>
            </w:r>
            <w:r w:rsidR="00AA3859">
              <w:rPr>
                <w:rFonts w:asciiTheme="minorHAnsi" w:hAnsiTheme="minorHAnsi"/>
              </w:rPr>
              <w:br/>
            </w:r>
            <w:hyperlink r:id="rId9" w:history="1">
              <w:r w:rsidR="00505DBE" w:rsidRPr="002F0E99">
                <w:rPr>
                  <w:rStyle w:val="Hyperlink"/>
                  <w:rFonts w:asciiTheme="minorHAnsi" w:hAnsiTheme="minorHAnsi" w:cs="Calibri"/>
                  <w:lang w:val="en-US"/>
                </w:rPr>
                <w:t>http://www.itu.int/net4/ITU-D/CDS/sg/blkmeetings.asp?lg=1&amp;sp=2014&amp;blk=17141</w:t>
              </w:r>
            </w:hyperlink>
            <w:r w:rsidR="00505DBE">
              <w:rPr>
                <w:rFonts w:asciiTheme="minorHAnsi" w:hAnsiTheme="minorHAnsi"/>
                <w:lang w:val="en-US"/>
              </w:rPr>
              <w:t xml:space="preserve"> </w:t>
            </w:r>
          </w:p>
          <w:p w:rsidR="00505AD9" w:rsidRDefault="00694DF8" w:rsidP="007971B0">
            <w:pPr>
              <w:pStyle w:val="CEONormal"/>
              <w:ind w:firstLineChars="200" w:firstLine="440"/>
              <w:rPr>
                <w:rFonts w:asciiTheme="minorHAnsi" w:hAnsiTheme="minorHAnsi"/>
                <w:lang w:val="en-US" w:eastAsia="zh-CN"/>
              </w:rPr>
            </w:pPr>
            <w:r>
              <w:rPr>
                <w:rFonts w:asciiTheme="minorHAnsi" w:hAnsiTheme="minorHAnsi" w:hint="eastAsia"/>
                <w:lang w:val="en-US" w:eastAsia="zh-CN"/>
              </w:rPr>
              <w:t>中国政府</w:t>
            </w:r>
            <w:r>
              <w:rPr>
                <w:rFonts w:asciiTheme="minorHAnsi" w:hAnsiTheme="minorHAnsi"/>
                <w:lang w:val="en-US" w:eastAsia="zh-CN"/>
              </w:rPr>
              <w:t>慷慨地表示</w:t>
            </w:r>
            <w:r>
              <w:rPr>
                <w:rFonts w:asciiTheme="minorHAnsi" w:hAnsiTheme="minorHAnsi" w:hint="eastAsia"/>
                <w:lang w:val="en-US" w:eastAsia="zh-CN"/>
              </w:rPr>
              <w:t>承担</w:t>
            </w:r>
            <w:r>
              <w:rPr>
                <w:rFonts w:asciiTheme="minorHAnsi" w:hAnsiTheme="minorHAnsi"/>
                <w:lang w:val="en-US" w:eastAsia="zh-CN"/>
              </w:rPr>
              <w:t>与会者的住宿费用。</w:t>
            </w:r>
            <w:r w:rsidR="001D2682">
              <w:rPr>
                <w:rFonts w:asciiTheme="minorHAnsi" w:hAnsiTheme="minorHAnsi" w:hint="eastAsia"/>
                <w:lang w:eastAsia="zh-CN"/>
              </w:rPr>
              <w:t>为使</w:t>
            </w:r>
            <w:r w:rsidR="001D2682">
              <w:rPr>
                <w:rFonts w:asciiTheme="minorHAnsi" w:hAnsiTheme="minorHAnsi"/>
                <w:lang w:eastAsia="zh-CN"/>
              </w:rPr>
              <w:t>承办方能够</w:t>
            </w:r>
            <w:r w:rsidR="001D2682">
              <w:rPr>
                <w:rFonts w:asciiTheme="minorHAnsi" w:hAnsiTheme="minorHAnsi" w:hint="eastAsia"/>
                <w:lang w:eastAsia="zh-CN"/>
              </w:rPr>
              <w:t>为</w:t>
            </w:r>
            <w:r w:rsidR="001D2682">
              <w:rPr>
                <w:rFonts w:asciiTheme="minorHAnsi" w:hAnsiTheme="minorHAnsi"/>
                <w:lang w:eastAsia="zh-CN"/>
              </w:rPr>
              <w:t>此次活动进行必要的筹备</w:t>
            </w:r>
            <w:r w:rsidR="001D2682">
              <w:rPr>
                <w:rFonts w:asciiTheme="minorHAnsi" w:hAnsiTheme="minorHAnsi" w:hint="eastAsia"/>
                <w:lang w:eastAsia="zh-CN"/>
              </w:rPr>
              <w:t>，</w:t>
            </w:r>
            <w:r>
              <w:rPr>
                <w:rFonts w:asciiTheme="minorHAnsi" w:hAnsiTheme="minorHAnsi" w:hint="eastAsia"/>
                <w:lang w:eastAsia="zh-CN"/>
              </w:rPr>
              <w:t>请务必</w:t>
            </w:r>
            <w:r w:rsidR="001D2682">
              <w:rPr>
                <w:rFonts w:asciiTheme="minorHAnsi" w:hAnsiTheme="minorHAnsi"/>
                <w:lang w:eastAsia="zh-CN"/>
              </w:rPr>
              <w:t>在</w:t>
            </w:r>
            <w:r w:rsidRPr="00694DF8">
              <w:rPr>
                <w:rFonts w:asciiTheme="minorHAnsi" w:hAnsiTheme="minorHAnsi"/>
                <w:b/>
                <w:bCs/>
                <w:lang w:eastAsia="zh-CN"/>
              </w:rPr>
              <w:t>2016</w:t>
            </w:r>
            <w:r w:rsidR="001D2682" w:rsidRPr="00694DF8">
              <w:rPr>
                <w:rFonts w:asciiTheme="minorHAnsi" w:hAnsiTheme="minorHAnsi"/>
                <w:b/>
                <w:bCs/>
                <w:lang w:eastAsia="zh-CN"/>
              </w:rPr>
              <w:t>年</w:t>
            </w:r>
            <w:r w:rsidRPr="00694DF8">
              <w:rPr>
                <w:rFonts w:asciiTheme="minorHAnsi" w:hAnsiTheme="minorHAnsi"/>
                <w:b/>
                <w:bCs/>
                <w:lang w:eastAsia="zh-CN"/>
              </w:rPr>
              <w:t>10</w:t>
            </w:r>
            <w:r w:rsidR="001D2682" w:rsidRPr="00694DF8">
              <w:rPr>
                <w:rFonts w:asciiTheme="minorHAnsi" w:hAnsiTheme="minorHAnsi"/>
                <w:b/>
                <w:bCs/>
                <w:lang w:eastAsia="zh-CN"/>
              </w:rPr>
              <w:t>月</w:t>
            </w:r>
            <w:r w:rsidRPr="00694DF8">
              <w:rPr>
                <w:rFonts w:asciiTheme="minorHAnsi" w:hAnsiTheme="minorHAnsi"/>
                <w:b/>
                <w:bCs/>
                <w:lang w:eastAsia="zh-CN"/>
              </w:rPr>
              <w:t>21</w:t>
            </w:r>
            <w:r w:rsidR="001D2682" w:rsidRPr="00694DF8">
              <w:rPr>
                <w:rFonts w:asciiTheme="minorHAnsi" w:hAnsiTheme="minorHAnsi"/>
                <w:b/>
                <w:bCs/>
                <w:lang w:eastAsia="zh-CN"/>
              </w:rPr>
              <w:t>日</w:t>
            </w:r>
            <w:r w:rsidRPr="00694DF8">
              <w:rPr>
                <w:rFonts w:asciiTheme="minorHAnsi" w:hAnsiTheme="minorHAnsi" w:hint="eastAsia"/>
                <w:b/>
                <w:bCs/>
                <w:lang w:eastAsia="zh-CN"/>
              </w:rPr>
              <w:t>（星期五）</w:t>
            </w:r>
            <w:r w:rsidR="001D2682">
              <w:rPr>
                <w:rFonts w:asciiTheme="minorHAnsi" w:hAnsiTheme="minorHAnsi" w:hint="eastAsia"/>
                <w:lang w:eastAsia="zh-CN"/>
              </w:rPr>
              <w:t>之</w:t>
            </w:r>
            <w:r w:rsidR="001D2682">
              <w:rPr>
                <w:rFonts w:asciiTheme="minorHAnsi" w:hAnsiTheme="minorHAnsi"/>
                <w:lang w:eastAsia="zh-CN"/>
              </w:rPr>
              <w:t>前</w:t>
            </w:r>
            <w:r>
              <w:rPr>
                <w:rFonts w:asciiTheme="minorHAnsi" w:hAnsiTheme="minorHAnsi" w:hint="eastAsia"/>
                <w:lang w:eastAsia="zh-CN"/>
              </w:rPr>
              <w:t>进行</w:t>
            </w:r>
            <w:r w:rsidR="001D2682">
              <w:rPr>
                <w:rFonts w:asciiTheme="minorHAnsi" w:hAnsiTheme="minorHAnsi" w:hint="eastAsia"/>
                <w:lang w:eastAsia="zh-CN"/>
              </w:rPr>
              <w:t>预</w:t>
            </w:r>
            <w:r w:rsidR="001D2682">
              <w:rPr>
                <w:rFonts w:asciiTheme="minorHAnsi" w:hAnsiTheme="minorHAnsi"/>
                <w:lang w:eastAsia="zh-CN"/>
              </w:rPr>
              <w:t>注册。</w:t>
            </w:r>
            <w:r>
              <w:rPr>
                <w:rFonts w:asciiTheme="minorHAnsi" w:hAnsiTheme="minorHAnsi" w:hint="eastAsia"/>
                <w:lang w:eastAsia="zh-CN"/>
              </w:rPr>
              <w:t>如</w:t>
            </w:r>
            <w:r>
              <w:rPr>
                <w:rFonts w:asciiTheme="minorHAnsi" w:hAnsiTheme="minorHAnsi"/>
                <w:lang w:eastAsia="zh-CN"/>
              </w:rPr>
              <w:t>需帮助</w:t>
            </w:r>
            <w:r w:rsidR="001D2682">
              <w:rPr>
                <w:rFonts w:asciiTheme="minorHAnsi" w:hAnsiTheme="minorHAnsi"/>
                <w:lang w:eastAsia="zh-CN"/>
              </w:rPr>
              <w:t>，请发电子邮件</w:t>
            </w:r>
            <w:r w:rsidR="007971B0">
              <w:rPr>
                <w:rFonts w:asciiTheme="minorHAnsi" w:hAnsiTheme="minorHAnsi" w:hint="eastAsia"/>
                <w:lang w:eastAsia="zh-CN"/>
              </w:rPr>
              <w:t>给</w:t>
            </w:r>
            <w:r w:rsidR="001D2682">
              <w:rPr>
                <w:rFonts w:asciiTheme="minorHAnsi" w:hAnsiTheme="minorHAnsi"/>
                <w:lang w:eastAsia="zh-CN"/>
              </w:rPr>
              <w:t>工业和信息化部</w:t>
            </w:r>
            <w:r w:rsidR="007971B0">
              <w:rPr>
                <w:rFonts w:asciiTheme="minorHAnsi" w:hAnsiTheme="minorHAnsi" w:hint="eastAsia"/>
                <w:lang w:eastAsia="zh-CN"/>
              </w:rPr>
              <w:t>（</w:t>
            </w:r>
            <w:r w:rsidR="007971B0">
              <w:rPr>
                <w:rFonts w:asciiTheme="minorHAnsi" w:hAnsiTheme="minorHAnsi"/>
                <w:lang w:val="en-US" w:eastAsia="zh-CN"/>
              </w:rPr>
              <w:t>MIIT</w:t>
            </w:r>
            <w:r w:rsidR="007971B0">
              <w:rPr>
                <w:rFonts w:asciiTheme="minorHAnsi" w:hAnsiTheme="minorHAnsi" w:hint="eastAsia"/>
                <w:lang w:eastAsia="zh-CN"/>
              </w:rPr>
              <w:t>）</w:t>
            </w:r>
            <w:r w:rsidR="001D2682">
              <w:rPr>
                <w:rFonts w:asciiTheme="minorHAnsi" w:hAnsiTheme="minorHAnsi" w:hint="eastAsia"/>
                <w:lang w:eastAsia="zh-CN"/>
              </w:rPr>
              <w:t>下</w:t>
            </w:r>
            <w:r w:rsidR="001D2682">
              <w:rPr>
                <w:rFonts w:asciiTheme="minorHAnsi" w:hAnsiTheme="minorHAnsi"/>
                <w:lang w:eastAsia="zh-CN"/>
              </w:rPr>
              <w:t>属的中国</w:t>
            </w:r>
            <w:r w:rsidR="001D2682">
              <w:rPr>
                <w:rFonts w:asciiTheme="minorHAnsi" w:hAnsiTheme="minorHAnsi" w:hint="eastAsia"/>
                <w:lang w:eastAsia="zh-CN"/>
              </w:rPr>
              <w:t>信息</w:t>
            </w:r>
            <w:r w:rsidR="007971B0">
              <w:rPr>
                <w:rFonts w:asciiTheme="minorHAnsi" w:hAnsiTheme="minorHAnsi" w:hint="eastAsia"/>
                <w:lang w:eastAsia="zh-CN"/>
              </w:rPr>
              <w:t>通信</w:t>
            </w:r>
            <w:r w:rsidR="001D2682" w:rsidRPr="001D2682">
              <w:rPr>
                <w:rFonts w:asciiTheme="minorHAnsi" w:hAnsiTheme="minorHAnsi" w:hint="eastAsia"/>
                <w:lang w:eastAsia="zh-CN"/>
              </w:rPr>
              <w:t>研究院（</w:t>
            </w:r>
            <w:r w:rsidR="001D2682" w:rsidRPr="001D2682">
              <w:rPr>
                <w:rFonts w:asciiTheme="minorHAnsi" w:hAnsiTheme="minorHAnsi" w:hint="eastAsia"/>
                <w:lang w:eastAsia="zh-CN"/>
              </w:rPr>
              <w:t>CAICT</w:t>
            </w:r>
            <w:r w:rsidR="006538BE">
              <w:rPr>
                <w:rFonts w:asciiTheme="minorHAnsi" w:hAnsiTheme="minorHAnsi" w:hint="eastAsia"/>
                <w:lang w:eastAsia="zh-CN"/>
              </w:rPr>
              <w:t>）</w:t>
            </w:r>
            <w:r w:rsidR="007971B0">
              <w:rPr>
                <w:rFonts w:asciiTheme="minorHAnsi" w:hAnsiTheme="minorHAnsi" w:hint="eastAsia"/>
                <w:lang w:eastAsia="zh-CN"/>
              </w:rPr>
              <w:t>联系人</w:t>
            </w:r>
            <w:r w:rsidR="001D2682">
              <w:rPr>
                <w:rFonts w:asciiTheme="minorHAnsi" w:hAnsiTheme="minorHAnsi"/>
                <w:lang w:eastAsia="zh-CN"/>
              </w:rPr>
              <w:t>：</w:t>
            </w:r>
          </w:p>
          <w:p w:rsidR="00505AD9" w:rsidRPr="00505AD9" w:rsidRDefault="007971B0" w:rsidP="007971B0">
            <w:pPr>
              <w:pStyle w:val="CEONormal"/>
              <w:spacing w:after="0"/>
              <w:ind w:left="720"/>
              <w:contextualSpacing/>
              <w:rPr>
                <w:rFonts w:asciiTheme="minorHAnsi" w:hAnsiTheme="minorHAnsi"/>
                <w:lang w:eastAsia="zh-CN"/>
              </w:rPr>
            </w:pPr>
            <w:r>
              <w:rPr>
                <w:rFonts w:asciiTheme="minorHAnsi" w:hAnsiTheme="minorHAnsi"/>
                <w:lang w:eastAsia="zh-CN"/>
              </w:rPr>
              <w:t>中国</w:t>
            </w:r>
            <w:r>
              <w:rPr>
                <w:rFonts w:asciiTheme="minorHAnsi" w:hAnsiTheme="minorHAnsi" w:hint="eastAsia"/>
                <w:lang w:eastAsia="zh-CN"/>
              </w:rPr>
              <w:t>信息通信</w:t>
            </w:r>
            <w:r w:rsidRPr="001D2682">
              <w:rPr>
                <w:rFonts w:asciiTheme="minorHAnsi" w:hAnsiTheme="minorHAnsi" w:hint="eastAsia"/>
                <w:lang w:eastAsia="zh-CN"/>
              </w:rPr>
              <w:t>研究院</w:t>
            </w:r>
            <w:r>
              <w:rPr>
                <w:rFonts w:asciiTheme="minorHAnsi" w:hAnsiTheme="minorHAnsi"/>
                <w:lang w:eastAsia="zh-CN"/>
              </w:rPr>
              <w:t>高级工程师</w:t>
            </w:r>
            <w:r w:rsidR="001D2682" w:rsidRPr="001D2682">
              <w:rPr>
                <w:rFonts w:asciiTheme="minorHAnsi" w:hAnsiTheme="minorHAnsi" w:hint="eastAsia"/>
                <w:lang w:eastAsia="zh-CN"/>
              </w:rPr>
              <w:t>王琳女士</w:t>
            </w:r>
          </w:p>
          <w:p w:rsidR="00505AD9" w:rsidRPr="00505AD9" w:rsidRDefault="007971B0" w:rsidP="007971B0">
            <w:pPr>
              <w:pStyle w:val="CEONormal"/>
              <w:spacing w:after="0"/>
              <w:ind w:left="720"/>
              <w:contextualSpacing/>
              <w:rPr>
                <w:rFonts w:asciiTheme="minorHAnsi" w:hAnsiTheme="minorHAnsi"/>
                <w:lang w:eastAsia="zh-CN"/>
              </w:rPr>
            </w:pPr>
            <w:r>
              <w:rPr>
                <w:rFonts w:asciiTheme="minorHAnsi" w:hAnsiTheme="minorHAnsi" w:hint="eastAsia"/>
                <w:lang w:eastAsia="zh-CN"/>
              </w:rPr>
              <w:t>中华人民共和国</w:t>
            </w:r>
            <w:r>
              <w:rPr>
                <w:rFonts w:asciiTheme="minorHAnsi" w:hAnsiTheme="minorHAnsi"/>
                <w:lang w:eastAsia="zh-CN"/>
              </w:rPr>
              <w:br/>
            </w:r>
            <w:r>
              <w:rPr>
                <w:rFonts w:asciiTheme="minorHAnsi" w:hAnsiTheme="minorHAnsi"/>
                <w:lang w:eastAsia="zh-CN"/>
              </w:rPr>
              <w:t>北京</w:t>
            </w:r>
            <w:r>
              <w:rPr>
                <w:rFonts w:asciiTheme="minorHAnsi" w:hAnsiTheme="minorHAnsi" w:hint="eastAsia"/>
                <w:lang w:eastAsia="zh-CN"/>
              </w:rPr>
              <w:t>市</w:t>
            </w:r>
            <w:r w:rsidR="001D2682" w:rsidRPr="001D2682">
              <w:rPr>
                <w:rFonts w:asciiTheme="minorHAnsi" w:hAnsiTheme="minorHAnsi" w:hint="eastAsia"/>
                <w:lang w:eastAsia="zh-CN"/>
              </w:rPr>
              <w:t>海淀区花园</w:t>
            </w:r>
            <w:r w:rsidRPr="001D2682">
              <w:rPr>
                <w:rFonts w:asciiTheme="minorHAnsi" w:hAnsiTheme="minorHAnsi" w:hint="eastAsia"/>
                <w:lang w:eastAsia="zh-CN"/>
              </w:rPr>
              <w:t>北</w:t>
            </w:r>
            <w:r w:rsidR="001D2682" w:rsidRPr="001D2682">
              <w:rPr>
                <w:rFonts w:asciiTheme="minorHAnsi" w:hAnsiTheme="minorHAnsi" w:hint="eastAsia"/>
                <w:lang w:eastAsia="zh-CN"/>
              </w:rPr>
              <w:t>路</w:t>
            </w:r>
            <w:r w:rsidR="001D2682" w:rsidRPr="001D2682">
              <w:rPr>
                <w:rFonts w:asciiTheme="minorHAnsi" w:hAnsiTheme="minorHAnsi" w:hint="eastAsia"/>
                <w:lang w:eastAsia="zh-CN"/>
              </w:rPr>
              <w:t>52</w:t>
            </w:r>
            <w:r w:rsidR="001D2682" w:rsidRPr="001D2682">
              <w:rPr>
                <w:rFonts w:asciiTheme="minorHAnsi" w:hAnsiTheme="minorHAnsi" w:hint="eastAsia"/>
                <w:lang w:eastAsia="zh-CN"/>
              </w:rPr>
              <w:t>号</w:t>
            </w:r>
          </w:p>
          <w:p w:rsidR="00505AD9" w:rsidRPr="00505AD9" w:rsidRDefault="007971B0" w:rsidP="007971B0">
            <w:pPr>
              <w:pStyle w:val="CEONormal"/>
              <w:spacing w:after="0"/>
              <w:ind w:left="720"/>
              <w:contextualSpacing/>
              <w:rPr>
                <w:rFonts w:asciiTheme="minorHAnsi" w:hAnsiTheme="minorHAnsi"/>
                <w:lang w:eastAsia="zh-CN"/>
              </w:rPr>
            </w:pPr>
            <w:r>
              <w:rPr>
                <w:rFonts w:asciiTheme="minorHAnsi" w:hAnsiTheme="minorHAnsi" w:hint="eastAsia"/>
                <w:lang w:eastAsia="zh-CN"/>
              </w:rPr>
              <w:t>邮编</w:t>
            </w:r>
            <w:r>
              <w:rPr>
                <w:rFonts w:asciiTheme="minorHAnsi" w:hAnsiTheme="minorHAnsi"/>
                <w:lang w:eastAsia="zh-CN"/>
              </w:rPr>
              <w:t>：</w:t>
            </w:r>
            <w:r w:rsidR="00505AD9" w:rsidRPr="00505AD9">
              <w:rPr>
                <w:rFonts w:asciiTheme="minorHAnsi" w:hAnsiTheme="minorHAnsi"/>
                <w:lang w:eastAsia="zh-CN"/>
              </w:rPr>
              <w:t xml:space="preserve">100191 </w:t>
            </w:r>
          </w:p>
          <w:p w:rsidR="00505AD9" w:rsidRPr="00505AD9" w:rsidRDefault="001D2682" w:rsidP="006538BE">
            <w:pPr>
              <w:pStyle w:val="CEONormal"/>
              <w:spacing w:after="0"/>
              <w:ind w:left="720"/>
              <w:contextualSpacing/>
              <w:rPr>
                <w:rFonts w:asciiTheme="minorHAnsi" w:hAnsiTheme="minorHAnsi"/>
                <w:lang w:eastAsia="zh-CN"/>
              </w:rPr>
            </w:pPr>
            <w:r>
              <w:rPr>
                <w:rFonts w:asciiTheme="minorHAnsi" w:hAnsiTheme="minorHAnsi" w:hint="eastAsia"/>
                <w:lang w:eastAsia="zh-CN"/>
              </w:rPr>
              <w:t>电话</w:t>
            </w:r>
            <w:r>
              <w:rPr>
                <w:rFonts w:asciiTheme="minorHAnsi" w:hAnsiTheme="minorHAnsi"/>
                <w:lang w:eastAsia="zh-CN"/>
              </w:rPr>
              <w:t>：</w:t>
            </w:r>
            <w:r w:rsidR="00505AD9" w:rsidRPr="00505AD9">
              <w:rPr>
                <w:rFonts w:asciiTheme="minorHAnsi" w:hAnsiTheme="minorHAnsi"/>
                <w:lang w:eastAsia="zh-CN"/>
              </w:rPr>
              <w:t>+86</w:t>
            </w:r>
            <w:r w:rsidR="008055A0">
              <w:rPr>
                <w:rFonts w:asciiTheme="minorHAnsi" w:hAnsiTheme="minorHAnsi"/>
                <w:lang w:eastAsia="zh-CN"/>
              </w:rPr>
              <w:t xml:space="preserve"> </w:t>
            </w:r>
            <w:r w:rsidR="00505AD9" w:rsidRPr="00505AD9">
              <w:rPr>
                <w:rFonts w:asciiTheme="minorHAnsi" w:hAnsiTheme="minorHAnsi"/>
                <w:lang w:eastAsia="zh-CN"/>
              </w:rPr>
              <w:t>136</w:t>
            </w:r>
            <w:r w:rsidR="008055A0">
              <w:rPr>
                <w:rFonts w:asciiTheme="minorHAnsi" w:hAnsiTheme="minorHAnsi"/>
                <w:lang w:eastAsia="zh-CN"/>
              </w:rPr>
              <w:t xml:space="preserve"> </w:t>
            </w:r>
            <w:r w:rsidR="00505AD9" w:rsidRPr="00505AD9">
              <w:rPr>
                <w:rFonts w:asciiTheme="minorHAnsi" w:hAnsiTheme="minorHAnsi"/>
                <w:lang w:eastAsia="zh-CN"/>
              </w:rPr>
              <w:t>2100</w:t>
            </w:r>
            <w:r w:rsidR="008055A0">
              <w:rPr>
                <w:rFonts w:asciiTheme="minorHAnsi" w:hAnsiTheme="minorHAnsi"/>
                <w:lang w:eastAsia="zh-CN"/>
              </w:rPr>
              <w:t xml:space="preserve"> </w:t>
            </w:r>
            <w:r w:rsidR="00505AD9" w:rsidRPr="00505AD9">
              <w:rPr>
                <w:rFonts w:asciiTheme="minorHAnsi" w:hAnsiTheme="minorHAnsi"/>
                <w:lang w:eastAsia="zh-CN"/>
              </w:rPr>
              <w:t>4344</w:t>
            </w:r>
          </w:p>
          <w:p w:rsidR="00505AD9" w:rsidRPr="008055A0" w:rsidRDefault="001D2682" w:rsidP="00B74C3B">
            <w:pPr>
              <w:pStyle w:val="CEONormal"/>
              <w:spacing w:after="0"/>
              <w:ind w:left="720"/>
              <w:contextualSpacing/>
              <w:rPr>
                <w:rFonts w:asciiTheme="minorHAnsi" w:hAnsiTheme="minorHAnsi"/>
                <w:lang w:eastAsia="zh-CN"/>
              </w:rPr>
            </w:pPr>
            <w:r>
              <w:rPr>
                <w:rFonts w:asciiTheme="minorHAnsi" w:hAnsiTheme="minorHAnsi" w:hint="eastAsia"/>
                <w:lang w:eastAsia="zh-CN"/>
              </w:rPr>
              <w:t>电子</w:t>
            </w:r>
            <w:r>
              <w:rPr>
                <w:rFonts w:asciiTheme="minorHAnsi" w:hAnsiTheme="minorHAnsi"/>
                <w:lang w:eastAsia="zh-CN"/>
              </w:rPr>
              <w:t>邮件：</w:t>
            </w:r>
            <w:hyperlink r:id="rId10" w:history="1">
              <w:r w:rsidR="008055A0" w:rsidRPr="002F0E99">
                <w:rPr>
                  <w:rStyle w:val="Hyperlink"/>
                  <w:rFonts w:asciiTheme="minorHAnsi" w:hAnsiTheme="minorHAnsi" w:cs="Calibri"/>
                  <w:lang w:eastAsia="zh-CN"/>
                </w:rPr>
                <w:t>wanglin@caict.ac.cn</w:t>
              </w:r>
            </w:hyperlink>
            <w:r w:rsidR="00E74EAE">
              <w:rPr>
                <w:rFonts w:asciiTheme="minorHAnsi" w:hAnsiTheme="minorHAnsi"/>
                <w:lang w:eastAsia="zh-CN"/>
              </w:rPr>
              <w:t>（</w:t>
            </w:r>
            <w:r>
              <w:rPr>
                <w:rFonts w:asciiTheme="minorHAnsi" w:hAnsiTheme="minorHAnsi" w:hint="eastAsia"/>
                <w:lang w:val="en-US" w:eastAsia="zh-CN"/>
              </w:rPr>
              <w:t>抄送</w:t>
            </w:r>
            <w:r>
              <w:rPr>
                <w:rFonts w:asciiTheme="minorHAnsi" w:hAnsiTheme="minorHAnsi"/>
                <w:lang w:val="en-US" w:eastAsia="zh-CN"/>
              </w:rPr>
              <w:t>：</w:t>
            </w:r>
            <w:hyperlink r:id="rId11" w:history="1">
              <w:r w:rsidR="008055A0" w:rsidRPr="002F0E99">
                <w:rPr>
                  <w:rStyle w:val="Hyperlink"/>
                  <w:rFonts w:asciiTheme="minorHAnsi" w:hAnsiTheme="minorHAnsi" w:cs="Calibri"/>
                  <w:lang w:eastAsia="zh-CN"/>
                </w:rPr>
                <w:t>chenjinqiao@caict.ac.cn</w:t>
              </w:r>
            </w:hyperlink>
            <w:r>
              <w:rPr>
                <w:rFonts w:asciiTheme="minorHAnsi" w:hAnsiTheme="minorHAnsi" w:hint="eastAsia"/>
                <w:lang w:eastAsia="zh-CN"/>
              </w:rPr>
              <w:t>和</w:t>
            </w:r>
            <w:hyperlink r:id="rId12" w:history="1">
              <w:r w:rsidR="008055A0" w:rsidRPr="002F0E99">
                <w:rPr>
                  <w:rStyle w:val="Hyperlink"/>
                  <w:rFonts w:asciiTheme="minorHAnsi" w:hAnsiTheme="minorHAnsi" w:cs="Calibri"/>
                  <w:lang w:eastAsia="zh-CN"/>
                </w:rPr>
                <w:t>devsg@itu.int</w:t>
              </w:r>
            </w:hyperlink>
            <w:r w:rsidR="006538BE">
              <w:rPr>
                <w:rFonts w:asciiTheme="minorHAnsi" w:hAnsiTheme="minorHAnsi"/>
                <w:lang w:eastAsia="zh-CN"/>
              </w:rPr>
              <w:t>）</w:t>
            </w:r>
            <w:r w:rsidR="008055A0">
              <w:rPr>
                <w:rFonts w:asciiTheme="minorHAnsi" w:hAnsiTheme="minorHAnsi"/>
                <w:lang w:eastAsia="zh-CN"/>
              </w:rPr>
              <w:t xml:space="preserve"> </w:t>
            </w:r>
          </w:p>
          <w:p w:rsidR="00350817" w:rsidRPr="004A0EA8" w:rsidRDefault="001D2682" w:rsidP="006538BE">
            <w:pPr>
              <w:pStyle w:val="CEOHeading1Underlined"/>
              <w:spacing w:before="240"/>
              <w:rPr>
                <w:rFonts w:asciiTheme="minorHAnsi" w:hAnsiTheme="minorHAnsi"/>
                <w:sz w:val="22"/>
                <w:szCs w:val="22"/>
                <w:lang w:eastAsia="zh-CN"/>
              </w:rPr>
            </w:pPr>
            <w:r>
              <w:rPr>
                <w:rFonts w:asciiTheme="minorHAnsi" w:hAnsiTheme="minorHAnsi" w:hint="eastAsia"/>
                <w:sz w:val="22"/>
                <w:szCs w:val="22"/>
                <w:lang w:eastAsia="zh-CN"/>
              </w:rPr>
              <w:t>语言</w:t>
            </w:r>
          </w:p>
          <w:p w:rsidR="00350817" w:rsidRPr="007D3E6D" w:rsidRDefault="00D66695" w:rsidP="007971B0">
            <w:pPr>
              <w:pStyle w:val="CEONormal"/>
              <w:keepLines/>
              <w:spacing w:before="60" w:afterLines="60" w:after="144"/>
              <w:ind w:firstLineChars="200" w:firstLine="440"/>
              <w:rPr>
                <w:rFonts w:asciiTheme="minorHAnsi" w:hAnsiTheme="minorHAnsi"/>
                <w:lang w:eastAsia="zh-CN"/>
              </w:rPr>
            </w:pPr>
            <w:r>
              <w:rPr>
                <w:rFonts w:asciiTheme="minorHAnsi" w:hAnsiTheme="minorHAnsi"/>
                <w:lang w:eastAsia="zh-CN"/>
              </w:rPr>
              <w:t>第</w:t>
            </w:r>
            <w:r>
              <w:rPr>
                <w:rFonts w:asciiTheme="minorHAnsi" w:hAnsiTheme="minorHAnsi"/>
                <w:lang w:eastAsia="zh-CN"/>
              </w:rPr>
              <w:t>6/1</w:t>
            </w:r>
            <w:r>
              <w:rPr>
                <w:rFonts w:asciiTheme="minorHAnsi" w:hAnsiTheme="minorHAnsi"/>
                <w:lang w:eastAsia="zh-CN"/>
              </w:rPr>
              <w:t>号课题有关消费者保护的专家会议和</w:t>
            </w:r>
            <w:r w:rsidR="007971B0">
              <w:rPr>
                <w:rFonts w:asciiTheme="minorHAnsi" w:hAnsiTheme="minorHAnsi" w:hint="eastAsia"/>
                <w:lang w:eastAsia="zh-CN"/>
              </w:rPr>
              <w:t>讲习班</w:t>
            </w:r>
            <w:r w:rsidR="001D2682">
              <w:rPr>
                <w:rFonts w:asciiTheme="minorHAnsi" w:hAnsiTheme="minorHAnsi" w:hint="eastAsia"/>
                <w:lang w:eastAsia="zh-CN"/>
              </w:rPr>
              <w:t>将</w:t>
            </w:r>
            <w:r w:rsidR="001D2682">
              <w:rPr>
                <w:rFonts w:asciiTheme="minorHAnsi" w:hAnsiTheme="minorHAnsi"/>
                <w:lang w:eastAsia="zh-CN"/>
              </w:rPr>
              <w:t>仅使</w:t>
            </w:r>
            <w:r w:rsidR="001D2682">
              <w:rPr>
                <w:rFonts w:asciiTheme="minorHAnsi" w:hAnsiTheme="minorHAnsi" w:hint="eastAsia"/>
                <w:lang w:eastAsia="zh-CN"/>
              </w:rPr>
              <w:t>用</w:t>
            </w:r>
            <w:r w:rsidR="001D2682">
              <w:rPr>
                <w:rFonts w:asciiTheme="minorHAnsi" w:hAnsiTheme="minorHAnsi"/>
                <w:lang w:eastAsia="zh-CN"/>
              </w:rPr>
              <w:t>英文。</w:t>
            </w:r>
          </w:p>
          <w:p w:rsidR="00350817" w:rsidRPr="007D3E6D" w:rsidRDefault="001D2682" w:rsidP="006538BE">
            <w:pPr>
              <w:pStyle w:val="CEOHeading1Underlined"/>
              <w:spacing w:before="240"/>
              <w:rPr>
                <w:rFonts w:asciiTheme="minorHAnsi" w:hAnsiTheme="minorHAnsi"/>
                <w:sz w:val="22"/>
                <w:szCs w:val="22"/>
                <w:lang w:eastAsia="zh-CN"/>
              </w:rPr>
            </w:pPr>
            <w:r>
              <w:rPr>
                <w:rFonts w:asciiTheme="minorHAnsi" w:hAnsiTheme="minorHAnsi" w:hint="eastAsia"/>
                <w:sz w:val="22"/>
                <w:szCs w:val="22"/>
                <w:lang w:eastAsia="zh-CN"/>
              </w:rPr>
              <w:t>远程</w:t>
            </w:r>
            <w:r>
              <w:rPr>
                <w:rFonts w:asciiTheme="minorHAnsi" w:hAnsiTheme="minorHAnsi"/>
                <w:sz w:val="22"/>
                <w:szCs w:val="22"/>
                <w:lang w:eastAsia="zh-CN"/>
              </w:rPr>
              <w:t>参会</w:t>
            </w:r>
            <w:r>
              <w:rPr>
                <w:rFonts w:asciiTheme="minorHAnsi" w:hAnsiTheme="minorHAnsi" w:hint="eastAsia"/>
                <w:sz w:val="22"/>
                <w:szCs w:val="22"/>
                <w:lang w:eastAsia="zh-CN"/>
              </w:rPr>
              <w:t xml:space="preserve"> </w:t>
            </w:r>
          </w:p>
          <w:p w:rsidR="00350817" w:rsidRPr="00350817" w:rsidRDefault="001D2682" w:rsidP="007971B0">
            <w:pPr>
              <w:pStyle w:val="CEONormal"/>
              <w:keepNext/>
              <w:keepLines/>
              <w:spacing w:before="60" w:afterLines="60" w:after="144"/>
              <w:ind w:firstLineChars="200" w:firstLine="440"/>
              <w:rPr>
                <w:rStyle w:val="Hyperlink"/>
                <w:rFonts w:asciiTheme="minorHAnsi" w:hAnsiTheme="minorHAnsi" w:cs="Calibri"/>
                <w:color w:val="auto"/>
                <w:u w:val="none"/>
                <w:lang w:eastAsia="zh-CN"/>
              </w:rPr>
            </w:pPr>
            <w:r>
              <w:rPr>
                <w:rFonts w:asciiTheme="minorHAnsi" w:hAnsiTheme="minorHAnsi" w:hint="eastAsia"/>
                <w:lang w:eastAsia="zh-CN"/>
              </w:rPr>
              <w:t>将</w:t>
            </w:r>
            <w:r>
              <w:rPr>
                <w:rFonts w:asciiTheme="minorHAnsi" w:hAnsiTheme="minorHAnsi"/>
                <w:lang w:eastAsia="zh-CN"/>
              </w:rPr>
              <w:t>为</w:t>
            </w:r>
            <w:r w:rsidR="00D66695">
              <w:rPr>
                <w:rFonts w:asciiTheme="minorHAnsi" w:hAnsiTheme="minorHAnsi"/>
                <w:lang w:eastAsia="zh-CN"/>
              </w:rPr>
              <w:t>第</w:t>
            </w:r>
            <w:r w:rsidR="00D66695">
              <w:rPr>
                <w:rFonts w:asciiTheme="minorHAnsi" w:hAnsiTheme="minorHAnsi"/>
                <w:lang w:eastAsia="zh-CN"/>
              </w:rPr>
              <w:t>6/1</w:t>
            </w:r>
            <w:r w:rsidR="00D66695">
              <w:rPr>
                <w:rFonts w:asciiTheme="minorHAnsi" w:hAnsiTheme="minorHAnsi"/>
                <w:lang w:eastAsia="zh-CN"/>
              </w:rPr>
              <w:t>号课题</w:t>
            </w:r>
            <w:r>
              <w:rPr>
                <w:rFonts w:asciiTheme="minorHAnsi" w:hAnsiTheme="minorHAnsi" w:hint="eastAsia"/>
                <w:lang w:eastAsia="zh-CN"/>
              </w:rPr>
              <w:t>会议</w:t>
            </w:r>
            <w:r>
              <w:rPr>
                <w:rFonts w:asciiTheme="minorHAnsi" w:hAnsiTheme="minorHAnsi"/>
                <w:lang w:eastAsia="zh-CN"/>
              </w:rPr>
              <w:t>和相关</w:t>
            </w:r>
            <w:r w:rsidR="007971B0">
              <w:rPr>
                <w:rFonts w:asciiTheme="minorHAnsi" w:hAnsiTheme="minorHAnsi" w:hint="eastAsia"/>
                <w:lang w:eastAsia="zh-CN"/>
              </w:rPr>
              <w:t>讲习班</w:t>
            </w:r>
            <w:r>
              <w:rPr>
                <w:rFonts w:asciiTheme="minorHAnsi" w:hAnsiTheme="minorHAnsi"/>
                <w:lang w:eastAsia="zh-CN"/>
              </w:rPr>
              <w:t>提供远程参会服务。</w:t>
            </w:r>
          </w:p>
          <w:p w:rsidR="00350817" w:rsidRPr="00C97104" w:rsidRDefault="001D2682" w:rsidP="006538BE">
            <w:pPr>
              <w:pStyle w:val="CEOHeading1Underlined"/>
              <w:spacing w:before="240"/>
              <w:rPr>
                <w:rFonts w:asciiTheme="minorHAnsi" w:hAnsiTheme="minorHAnsi"/>
                <w:sz w:val="22"/>
                <w:szCs w:val="22"/>
                <w:lang w:eastAsia="zh-CN"/>
              </w:rPr>
            </w:pPr>
            <w:r>
              <w:rPr>
                <w:rFonts w:asciiTheme="minorHAnsi" w:hAnsiTheme="minorHAnsi" w:hint="eastAsia"/>
                <w:sz w:val="22"/>
                <w:szCs w:val="22"/>
                <w:lang w:eastAsia="zh-CN"/>
              </w:rPr>
              <w:t>向</w:t>
            </w:r>
            <w:r w:rsidR="00D66695">
              <w:rPr>
                <w:rFonts w:asciiTheme="minorHAnsi" w:hAnsiTheme="minorHAnsi"/>
                <w:sz w:val="22"/>
                <w:szCs w:val="22"/>
                <w:lang w:eastAsia="zh-CN"/>
              </w:rPr>
              <w:t>第</w:t>
            </w:r>
            <w:r w:rsidR="00D66695">
              <w:rPr>
                <w:rFonts w:asciiTheme="minorHAnsi" w:hAnsiTheme="minorHAnsi"/>
                <w:sz w:val="22"/>
                <w:szCs w:val="22"/>
                <w:lang w:eastAsia="zh-CN"/>
              </w:rPr>
              <w:t>6/1</w:t>
            </w:r>
            <w:r w:rsidR="00D66695">
              <w:rPr>
                <w:rFonts w:asciiTheme="minorHAnsi" w:hAnsiTheme="minorHAnsi"/>
                <w:sz w:val="22"/>
                <w:szCs w:val="22"/>
                <w:lang w:eastAsia="zh-CN"/>
              </w:rPr>
              <w:t>号课题</w:t>
            </w:r>
            <w:r w:rsidR="002300C1">
              <w:rPr>
                <w:rFonts w:asciiTheme="minorHAnsi" w:hAnsiTheme="minorHAnsi"/>
                <w:sz w:val="22"/>
                <w:szCs w:val="22"/>
                <w:lang w:eastAsia="zh-CN"/>
              </w:rPr>
              <w:t>专家组会议</w:t>
            </w:r>
            <w:r>
              <w:rPr>
                <w:rFonts w:asciiTheme="minorHAnsi" w:hAnsiTheme="minorHAnsi" w:hint="eastAsia"/>
                <w:sz w:val="22"/>
                <w:szCs w:val="22"/>
                <w:lang w:eastAsia="zh-CN"/>
              </w:rPr>
              <w:t>提交</w:t>
            </w:r>
            <w:r>
              <w:rPr>
                <w:rFonts w:asciiTheme="minorHAnsi" w:hAnsiTheme="minorHAnsi"/>
                <w:sz w:val="22"/>
                <w:szCs w:val="22"/>
                <w:lang w:eastAsia="zh-CN"/>
              </w:rPr>
              <w:t>文稿</w:t>
            </w:r>
          </w:p>
          <w:p w:rsidR="009B2342" w:rsidRPr="00505DBE" w:rsidRDefault="0060287E" w:rsidP="00B74C3B">
            <w:pPr>
              <w:pStyle w:val="CEONormal"/>
              <w:spacing w:before="60" w:afterLines="60" w:after="144"/>
              <w:ind w:firstLineChars="200" w:firstLine="440"/>
              <w:rPr>
                <w:rFonts w:asciiTheme="minorHAnsi" w:hAnsiTheme="minorHAnsi"/>
                <w:lang w:eastAsia="zh-CN"/>
              </w:rPr>
            </w:pPr>
            <w:r w:rsidRPr="0060287E">
              <w:rPr>
                <w:rFonts w:asciiTheme="minorHAnsi" w:hAnsiTheme="minorHAnsi" w:hint="eastAsia"/>
                <w:lang w:eastAsia="zh-CN"/>
              </w:rPr>
              <w:t>非常感谢您向</w:t>
            </w:r>
            <w:r>
              <w:rPr>
                <w:rFonts w:asciiTheme="minorHAnsi" w:hAnsiTheme="minorHAnsi"/>
                <w:lang w:eastAsia="zh-CN"/>
              </w:rPr>
              <w:t>ITU-D</w:t>
            </w:r>
            <w:r>
              <w:rPr>
                <w:rFonts w:asciiTheme="minorHAnsi" w:hAnsiTheme="minorHAnsi"/>
                <w:lang w:eastAsia="zh-CN"/>
              </w:rPr>
              <w:t>第</w:t>
            </w:r>
            <w:r>
              <w:rPr>
                <w:rFonts w:asciiTheme="minorHAnsi" w:hAnsiTheme="minorHAnsi"/>
                <w:lang w:eastAsia="zh-CN"/>
              </w:rPr>
              <w:t>1</w:t>
            </w:r>
            <w:r>
              <w:rPr>
                <w:rFonts w:asciiTheme="minorHAnsi" w:hAnsiTheme="minorHAnsi"/>
                <w:lang w:eastAsia="zh-CN"/>
              </w:rPr>
              <w:t>研究组第</w:t>
            </w:r>
            <w:r>
              <w:rPr>
                <w:rFonts w:asciiTheme="minorHAnsi" w:hAnsiTheme="minorHAnsi"/>
                <w:lang w:eastAsia="zh-CN"/>
              </w:rPr>
              <w:t>6/1</w:t>
            </w:r>
            <w:r>
              <w:rPr>
                <w:rFonts w:asciiTheme="minorHAnsi" w:hAnsiTheme="minorHAnsi"/>
                <w:lang w:eastAsia="zh-CN"/>
              </w:rPr>
              <w:t>号课题专家组会议</w:t>
            </w:r>
            <w:r w:rsidRPr="0060287E">
              <w:rPr>
                <w:rFonts w:asciiTheme="minorHAnsi" w:hAnsiTheme="minorHAnsi" w:hint="eastAsia"/>
                <w:lang w:eastAsia="zh-CN"/>
              </w:rPr>
              <w:t>的工作提交文稿。文稿必须采用以下网址提供的在线模板提交：</w:t>
            </w:r>
            <w:hyperlink r:id="rId13" w:history="1">
              <w:r w:rsidR="009B2342" w:rsidRPr="00704501">
                <w:rPr>
                  <w:rStyle w:val="Hyperlink"/>
                  <w:rFonts w:asciiTheme="minorHAnsi" w:hAnsiTheme="minorHAnsi"/>
                  <w:lang w:eastAsia="zh-CN"/>
                </w:rPr>
                <w:t>http://www.itu.int/ITU-D/CDS/contributions/sg/index.asp</w:t>
              </w:r>
            </w:hyperlink>
            <w:r w:rsidRPr="0060287E">
              <w:rPr>
                <w:rFonts w:asciiTheme="minorHAnsi" w:hAnsiTheme="minorHAnsi" w:hint="eastAsia"/>
                <w:lang w:eastAsia="zh-CN"/>
              </w:rPr>
              <w:t>在在线提交表格中附上您文稿的原始</w:t>
            </w:r>
            <w:r w:rsidRPr="0060287E">
              <w:rPr>
                <w:rFonts w:asciiTheme="minorHAnsi" w:hAnsiTheme="minorHAnsi" w:hint="eastAsia"/>
                <w:lang w:eastAsia="zh-CN"/>
              </w:rPr>
              <w:t>Word</w:t>
            </w:r>
            <w:r w:rsidRPr="0060287E">
              <w:rPr>
                <w:rFonts w:asciiTheme="minorHAnsi" w:hAnsiTheme="minorHAnsi" w:hint="eastAsia"/>
                <w:lang w:eastAsia="zh-CN"/>
              </w:rPr>
              <w:t>版本，确保正确显示所有的超级链接、图形和表格。</w:t>
            </w:r>
          </w:p>
          <w:p w:rsidR="009B2342" w:rsidRPr="007D3E6D" w:rsidRDefault="00D66695" w:rsidP="007971B0">
            <w:pPr>
              <w:pStyle w:val="CEONormal"/>
              <w:spacing w:before="60" w:afterLines="60" w:after="144"/>
              <w:ind w:firstLineChars="200" w:firstLine="440"/>
              <w:rPr>
                <w:rFonts w:asciiTheme="minorHAnsi" w:hAnsiTheme="minorHAnsi"/>
                <w:lang w:eastAsia="zh-CN"/>
              </w:rPr>
            </w:pPr>
            <w:r>
              <w:rPr>
                <w:rFonts w:asciiTheme="minorHAnsi" w:hAnsiTheme="minorHAnsi"/>
                <w:lang w:eastAsia="zh-CN"/>
              </w:rPr>
              <w:t>第</w:t>
            </w:r>
            <w:r>
              <w:rPr>
                <w:rFonts w:asciiTheme="minorHAnsi" w:hAnsiTheme="minorHAnsi"/>
                <w:lang w:eastAsia="zh-CN"/>
              </w:rPr>
              <w:t>6/1</w:t>
            </w:r>
            <w:r>
              <w:rPr>
                <w:rFonts w:asciiTheme="minorHAnsi" w:hAnsiTheme="minorHAnsi"/>
                <w:lang w:eastAsia="zh-CN"/>
              </w:rPr>
              <w:t>号课题</w:t>
            </w:r>
            <w:r w:rsidR="002300C1">
              <w:rPr>
                <w:rFonts w:asciiTheme="minorHAnsi" w:hAnsiTheme="minorHAnsi"/>
                <w:lang w:eastAsia="zh-CN"/>
              </w:rPr>
              <w:t>专家组会议</w:t>
            </w:r>
            <w:r w:rsidR="0060287E" w:rsidRPr="0060287E">
              <w:rPr>
                <w:rFonts w:asciiTheme="minorHAnsi" w:hAnsiTheme="minorHAnsi" w:hint="eastAsia"/>
                <w:lang w:eastAsia="zh-CN"/>
              </w:rPr>
              <w:t>文稿提交</w:t>
            </w:r>
            <w:r w:rsidR="007971B0" w:rsidRPr="0060287E">
              <w:rPr>
                <w:rFonts w:asciiTheme="minorHAnsi" w:hAnsiTheme="minorHAnsi" w:hint="eastAsia"/>
                <w:lang w:eastAsia="zh-CN"/>
              </w:rPr>
              <w:t>的</w:t>
            </w:r>
            <w:r w:rsidR="0060287E" w:rsidRPr="0060287E">
              <w:rPr>
                <w:rFonts w:asciiTheme="minorHAnsi" w:hAnsiTheme="minorHAnsi" w:hint="eastAsia"/>
                <w:lang w:eastAsia="zh-CN"/>
              </w:rPr>
              <w:t>截止日期为</w:t>
            </w:r>
            <w:r w:rsidR="009B2342" w:rsidRPr="00505DBE">
              <w:rPr>
                <w:rFonts w:asciiTheme="minorHAnsi" w:hAnsiTheme="minorHAnsi"/>
                <w:b/>
                <w:bCs/>
                <w:lang w:eastAsia="zh-CN"/>
              </w:rPr>
              <w:t>2016</w:t>
            </w:r>
            <w:r w:rsidR="0060287E">
              <w:rPr>
                <w:rFonts w:asciiTheme="minorHAnsi" w:hAnsiTheme="minorHAnsi" w:hint="eastAsia"/>
                <w:b/>
                <w:bCs/>
                <w:lang w:eastAsia="zh-CN"/>
              </w:rPr>
              <w:t>年</w:t>
            </w:r>
            <w:r w:rsidR="007971B0">
              <w:rPr>
                <w:rFonts w:asciiTheme="minorHAnsi" w:hAnsiTheme="minorHAnsi"/>
                <w:b/>
                <w:bCs/>
                <w:lang w:eastAsia="zh-CN"/>
              </w:rPr>
              <w:t>11</w:t>
            </w:r>
            <w:r w:rsidR="0060287E">
              <w:rPr>
                <w:rFonts w:asciiTheme="minorHAnsi" w:hAnsiTheme="minorHAnsi"/>
                <w:b/>
                <w:bCs/>
                <w:lang w:eastAsia="zh-CN"/>
              </w:rPr>
              <w:t>月</w:t>
            </w:r>
            <w:r w:rsidR="007971B0" w:rsidRPr="00222C77">
              <w:rPr>
                <w:rFonts w:asciiTheme="minorHAnsi" w:hAnsiTheme="minorHAnsi"/>
                <w:b/>
                <w:bCs/>
                <w:lang w:eastAsia="zh-CN"/>
              </w:rPr>
              <w:t>1</w:t>
            </w:r>
            <w:r w:rsidR="0060287E">
              <w:rPr>
                <w:rFonts w:asciiTheme="minorHAnsi" w:hAnsiTheme="minorHAnsi"/>
                <w:b/>
                <w:bCs/>
                <w:lang w:eastAsia="zh-CN"/>
              </w:rPr>
              <w:t>日</w:t>
            </w:r>
            <w:r w:rsidR="0060287E" w:rsidRPr="0060287E">
              <w:rPr>
                <w:rFonts w:asciiTheme="minorHAnsi" w:hAnsiTheme="minorHAnsi"/>
                <w:lang w:eastAsia="zh-CN"/>
              </w:rPr>
              <w:t>。</w:t>
            </w:r>
          </w:p>
          <w:p w:rsidR="009B2342" w:rsidRPr="007D3E6D" w:rsidRDefault="0060287E" w:rsidP="006538BE">
            <w:pPr>
              <w:pStyle w:val="CEOHeading1Underlined"/>
              <w:spacing w:before="240"/>
              <w:rPr>
                <w:rFonts w:asciiTheme="minorHAnsi" w:hAnsiTheme="minorHAnsi"/>
                <w:sz w:val="22"/>
                <w:szCs w:val="22"/>
                <w:lang w:eastAsia="zh-CN"/>
              </w:rPr>
            </w:pPr>
            <w:r>
              <w:rPr>
                <w:rFonts w:asciiTheme="minorHAnsi" w:hAnsiTheme="minorHAnsi" w:hint="eastAsia"/>
                <w:sz w:val="22"/>
                <w:szCs w:val="22"/>
                <w:lang w:eastAsia="zh-CN"/>
              </w:rPr>
              <w:t>实用</w:t>
            </w:r>
            <w:r>
              <w:rPr>
                <w:rFonts w:asciiTheme="minorHAnsi" w:hAnsiTheme="minorHAnsi"/>
                <w:sz w:val="22"/>
                <w:szCs w:val="22"/>
                <w:lang w:eastAsia="zh-CN"/>
              </w:rPr>
              <w:t>信息</w:t>
            </w:r>
          </w:p>
          <w:p w:rsidR="000929A9" w:rsidRPr="000929A9" w:rsidRDefault="002300C1" w:rsidP="007971B0">
            <w:pPr>
              <w:pStyle w:val="CEONormal"/>
              <w:keepNext/>
              <w:keepLines/>
              <w:spacing w:before="60" w:afterLines="60" w:after="144"/>
              <w:ind w:firstLineChars="200" w:firstLine="442"/>
              <w:rPr>
                <w:rFonts w:asciiTheme="minorHAnsi" w:hAnsiTheme="minorHAnsi"/>
                <w:lang w:eastAsia="zh-CN"/>
              </w:rPr>
            </w:pPr>
            <w:r>
              <w:rPr>
                <w:rFonts w:asciiTheme="minorHAnsi" w:hAnsiTheme="minorHAnsi"/>
                <w:b/>
                <w:bCs/>
                <w:lang w:eastAsia="zh-CN"/>
              </w:rPr>
              <w:t>专家组会议</w:t>
            </w:r>
            <w:r w:rsidR="0076431F">
              <w:rPr>
                <w:rFonts w:asciiTheme="minorHAnsi" w:hAnsiTheme="minorHAnsi"/>
                <w:b/>
                <w:bCs/>
                <w:lang w:eastAsia="zh-CN"/>
              </w:rPr>
              <w:t>和</w:t>
            </w:r>
            <w:r w:rsidR="007971B0">
              <w:rPr>
                <w:rFonts w:asciiTheme="minorHAnsi" w:hAnsiTheme="minorHAnsi" w:hint="eastAsia"/>
                <w:b/>
                <w:bCs/>
                <w:lang w:eastAsia="zh-CN"/>
              </w:rPr>
              <w:t>讲习班</w:t>
            </w:r>
            <w:r w:rsidR="0060287E">
              <w:rPr>
                <w:rFonts w:asciiTheme="minorHAnsi" w:hAnsiTheme="minorHAnsi" w:hint="eastAsia"/>
                <w:b/>
                <w:bCs/>
                <w:lang w:eastAsia="zh-CN"/>
              </w:rPr>
              <w:t>的</w:t>
            </w:r>
            <w:r w:rsidR="00B74C3B">
              <w:rPr>
                <w:rFonts w:asciiTheme="minorHAnsi" w:hAnsiTheme="minorHAnsi" w:hint="eastAsia"/>
                <w:b/>
                <w:bCs/>
                <w:lang w:eastAsia="zh-CN"/>
              </w:rPr>
              <w:t>会址</w:t>
            </w:r>
            <w:r w:rsidR="0060287E">
              <w:rPr>
                <w:rFonts w:asciiTheme="minorHAnsi" w:hAnsiTheme="minorHAnsi"/>
                <w:b/>
                <w:bCs/>
                <w:lang w:eastAsia="zh-CN"/>
              </w:rPr>
              <w:t>：</w:t>
            </w:r>
            <w:r w:rsidR="00D66695">
              <w:rPr>
                <w:rFonts w:asciiTheme="minorHAnsi" w:hAnsiTheme="minorHAnsi"/>
                <w:lang w:eastAsia="zh-CN"/>
              </w:rPr>
              <w:t>重庆</w:t>
            </w:r>
            <w:r w:rsidR="0060287E">
              <w:rPr>
                <w:rFonts w:asciiTheme="minorHAnsi" w:hAnsiTheme="minorHAnsi" w:hint="eastAsia"/>
                <w:lang w:eastAsia="zh-CN"/>
              </w:rPr>
              <w:t>邮电</w:t>
            </w:r>
            <w:r w:rsidR="0060287E">
              <w:rPr>
                <w:rFonts w:asciiTheme="minorHAnsi" w:hAnsiTheme="minorHAnsi"/>
                <w:lang w:eastAsia="zh-CN"/>
              </w:rPr>
              <w:t>大学</w:t>
            </w:r>
            <w:r w:rsidR="0060287E">
              <w:rPr>
                <w:rFonts w:asciiTheme="minorHAnsi" w:hAnsiTheme="minorHAnsi" w:hint="eastAsia"/>
                <w:lang w:eastAsia="zh-CN"/>
              </w:rPr>
              <w:t>逸</w:t>
            </w:r>
            <w:r w:rsidR="0060287E">
              <w:rPr>
                <w:rFonts w:asciiTheme="minorHAnsi" w:hAnsiTheme="minorHAnsi"/>
                <w:lang w:eastAsia="zh-CN"/>
              </w:rPr>
              <w:t>夫楼</w:t>
            </w:r>
            <w:r w:rsidR="0060287E">
              <w:rPr>
                <w:rFonts w:asciiTheme="minorHAnsi" w:hAnsiTheme="minorHAnsi"/>
                <w:lang w:eastAsia="zh-CN"/>
              </w:rPr>
              <w:t>203</w:t>
            </w:r>
            <w:r w:rsidR="0060287E">
              <w:rPr>
                <w:rFonts w:asciiTheme="minorHAnsi" w:hAnsiTheme="minorHAnsi"/>
                <w:lang w:eastAsia="zh-CN"/>
              </w:rPr>
              <w:t>会议室</w:t>
            </w:r>
            <w:r w:rsidR="00E74EAE">
              <w:rPr>
                <w:rFonts w:asciiTheme="minorHAnsi" w:hAnsiTheme="minorHAnsi"/>
                <w:lang w:eastAsia="zh-CN"/>
              </w:rPr>
              <w:t>（</w:t>
            </w:r>
            <w:r w:rsidR="0060287E" w:rsidRPr="0060287E">
              <w:rPr>
                <w:rFonts w:asciiTheme="minorHAnsi" w:hAnsiTheme="minorHAnsi" w:hint="eastAsia"/>
                <w:lang w:eastAsia="zh-CN"/>
              </w:rPr>
              <w:t>2016</w:t>
            </w:r>
            <w:r w:rsidR="0060287E" w:rsidRPr="0060287E">
              <w:rPr>
                <w:rFonts w:asciiTheme="minorHAnsi" w:hAnsiTheme="minorHAnsi" w:hint="eastAsia"/>
                <w:lang w:eastAsia="zh-CN"/>
              </w:rPr>
              <w:t>年</w:t>
            </w:r>
            <w:r w:rsidR="007971B0">
              <w:rPr>
                <w:rFonts w:asciiTheme="minorHAnsi" w:hAnsiTheme="minorHAnsi"/>
                <w:lang w:eastAsia="zh-CN"/>
              </w:rPr>
              <w:t>11</w:t>
            </w:r>
            <w:r w:rsidR="0060287E" w:rsidRPr="0060287E">
              <w:rPr>
                <w:rFonts w:asciiTheme="minorHAnsi" w:hAnsiTheme="minorHAnsi" w:hint="eastAsia"/>
                <w:lang w:eastAsia="zh-CN"/>
              </w:rPr>
              <w:t>月</w:t>
            </w:r>
            <w:r w:rsidR="007971B0">
              <w:rPr>
                <w:rFonts w:asciiTheme="minorHAnsi" w:hAnsiTheme="minorHAnsi"/>
                <w:lang w:eastAsia="zh-CN"/>
              </w:rPr>
              <w:t>9</w:t>
            </w:r>
            <w:r w:rsidR="0060287E" w:rsidRPr="0060287E">
              <w:rPr>
                <w:rFonts w:asciiTheme="minorHAnsi" w:hAnsiTheme="minorHAnsi" w:hint="eastAsia"/>
                <w:lang w:eastAsia="zh-CN"/>
              </w:rPr>
              <w:t>日</w:t>
            </w:r>
            <w:r w:rsidR="006538BE">
              <w:rPr>
                <w:rFonts w:asciiTheme="minorHAnsi" w:hAnsiTheme="minorHAnsi"/>
                <w:lang w:eastAsia="zh-CN"/>
              </w:rPr>
              <w:t>）</w:t>
            </w:r>
            <w:r w:rsidR="0060287E">
              <w:rPr>
                <w:rFonts w:asciiTheme="minorHAnsi" w:hAnsiTheme="minorHAnsi" w:hint="eastAsia"/>
                <w:lang w:eastAsia="zh-CN"/>
              </w:rPr>
              <w:t>，</w:t>
            </w:r>
            <w:r w:rsidR="0060287E">
              <w:rPr>
                <w:rFonts w:asciiTheme="minorHAnsi" w:hAnsiTheme="minorHAnsi"/>
                <w:lang w:eastAsia="zh-CN"/>
              </w:rPr>
              <w:t>重庆</w:t>
            </w:r>
            <w:r w:rsidR="0060287E">
              <w:rPr>
                <w:rFonts w:asciiTheme="minorHAnsi" w:hAnsiTheme="minorHAnsi" w:hint="eastAsia"/>
                <w:lang w:eastAsia="zh-CN"/>
              </w:rPr>
              <w:t>邮电</w:t>
            </w:r>
            <w:r w:rsidR="0060287E">
              <w:rPr>
                <w:rFonts w:asciiTheme="minorHAnsi" w:hAnsiTheme="minorHAnsi"/>
                <w:lang w:eastAsia="zh-CN"/>
              </w:rPr>
              <w:t>大学</w:t>
            </w:r>
            <w:r w:rsidR="0060287E">
              <w:rPr>
                <w:rFonts w:asciiTheme="minorHAnsi" w:hAnsiTheme="minorHAnsi" w:hint="eastAsia"/>
                <w:lang w:eastAsia="zh-CN"/>
              </w:rPr>
              <w:t>逸</w:t>
            </w:r>
            <w:r w:rsidR="0060287E">
              <w:rPr>
                <w:rFonts w:asciiTheme="minorHAnsi" w:hAnsiTheme="minorHAnsi"/>
                <w:lang w:eastAsia="zh-CN"/>
              </w:rPr>
              <w:t>夫楼</w:t>
            </w:r>
            <w:r w:rsidR="007971B0">
              <w:rPr>
                <w:rFonts w:asciiTheme="minorHAnsi" w:hAnsiTheme="minorHAnsi" w:hint="eastAsia"/>
                <w:lang w:eastAsia="zh-CN"/>
              </w:rPr>
              <w:t>报告</w:t>
            </w:r>
            <w:r w:rsidR="0060287E">
              <w:rPr>
                <w:rFonts w:asciiTheme="minorHAnsi" w:hAnsiTheme="minorHAnsi"/>
                <w:lang w:eastAsia="zh-CN"/>
              </w:rPr>
              <w:t>厅</w:t>
            </w:r>
            <w:r w:rsidR="00E74EAE">
              <w:rPr>
                <w:rFonts w:asciiTheme="minorHAnsi" w:hAnsiTheme="minorHAnsi"/>
                <w:lang w:eastAsia="zh-CN"/>
              </w:rPr>
              <w:t>（</w:t>
            </w:r>
            <w:r w:rsidR="0060287E" w:rsidRPr="0060287E">
              <w:rPr>
                <w:rFonts w:asciiTheme="minorHAnsi" w:hAnsiTheme="minorHAnsi" w:hint="eastAsia"/>
                <w:lang w:eastAsia="zh-CN"/>
              </w:rPr>
              <w:t>2016</w:t>
            </w:r>
            <w:r w:rsidR="0060287E" w:rsidRPr="0060287E">
              <w:rPr>
                <w:rFonts w:asciiTheme="minorHAnsi" w:hAnsiTheme="minorHAnsi" w:hint="eastAsia"/>
                <w:lang w:eastAsia="zh-CN"/>
              </w:rPr>
              <w:t>年</w:t>
            </w:r>
            <w:r w:rsidR="007971B0">
              <w:rPr>
                <w:rFonts w:asciiTheme="minorHAnsi" w:hAnsiTheme="minorHAnsi"/>
                <w:lang w:eastAsia="zh-CN"/>
              </w:rPr>
              <w:t>11</w:t>
            </w:r>
            <w:r w:rsidR="0060287E" w:rsidRPr="0060287E">
              <w:rPr>
                <w:rFonts w:asciiTheme="minorHAnsi" w:hAnsiTheme="minorHAnsi" w:hint="eastAsia"/>
                <w:lang w:eastAsia="zh-CN"/>
              </w:rPr>
              <w:t>月</w:t>
            </w:r>
            <w:r w:rsidR="007971B0">
              <w:rPr>
                <w:rFonts w:asciiTheme="minorHAnsi" w:hAnsiTheme="minorHAnsi"/>
                <w:lang w:eastAsia="zh-CN"/>
              </w:rPr>
              <w:t>10</w:t>
            </w:r>
            <w:r w:rsidR="007971B0">
              <w:rPr>
                <w:rFonts w:asciiTheme="minorHAnsi" w:hAnsiTheme="minorHAnsi" w:hint="eastAsia"/>
                <w:lang w:eastAsia="zh-CN"/>
              </w:rPr>
              <w:t>和</w:t>
            </w:r>
            <w:r w:rsidR="007971B0">
              <w:rPr>
                <w:rFonts w:asciiTheme="minorHAnsi" w:hAnsiTheme="minorHAnsi"/>
                <w:lang w:eastAsia="zh-CN"/>
              </w:rPr>
              <w:t>11</w:t>
            </w:r>
            <w:r w:rsidR="0060287E" w:rsidRPr="0060287E">
              <w:rPr>
                <w:rFonts w:asciiTheme="minorHAnsi" w:hAnsiTheme="minorHAnsi" w:hint="eastAsia"/>
                <w:lang w:eastAsia="zh-CN"/>
              </w:rPr>
              <w:t>日</w:t>
            </w:r>
            <w:r w:rsidR="006538BE">
              <w:rPr>
                <w:rFonts w:asciiTheme="minorHAnsi" w:hAnsiTheme="minorHAnsi"/>
                <w:lang w:eastAsia="zh-CN"/>
              </w:rPr>
              <w:t>）</w:t>
            </w:r>
            <w:r w:rsidR="0060287E">
              <w:rPr>
                <w:rFonts w:asciiTheme="minorHAnsi" w:hAnsiTheme="minorHAnsi" w:hint="eastAsia"/>
                <w:lang w:val="en-US" w:eastAsia="zh-CN"/>
              </w:rPr>
              <w:t>。</w:t>
            </w:r>
            <w:r w:rsidR="0060287E" w:rsidRPr="0060287E">
              <w:rPr>
                <w:rFonts w:asciiTheme="minorHAnsi" w:hAnsiTheme="minorHAnsi" w:hint="eastAsia"/>
                <w:lang w:val="en-US" w:eastAsia="zh-CN"/>
              </w:rPr>
              <w:t>计划于</w:t>
            </w:r>
            <w:r w:rsidR="0060287E" w:rsidRPr="0060287E">
              <w:rPr>
                <w:rFonts w:asciiTheme="minorHAnsi" w:hAnsiTheme="minorHAnsi" w:hint="eastAsia"/>
                <w:lang w:val="en-US" w:eastAsia="zh-CN"/>
              </w:rPr>
              <w:t>2016</w:t>
            </w:r>
            <w:r w:rsidR="0060287E" w:rsidRPr="0060287E">
              <w:rPr>
                <w:rFonts w:asciiTheme="minorHAnsi" w:hAnsiTheme="minorHAnsi" w:hint="eastAsia"/>
                <w:lang w:val="en-US" w:eastAsia="zh-CN"/>
              </w:rPr>
              <w:t>年</w:t>
            </w:r>
            <w:r w:rsidR="007971B0">
              <w:rPr>
                <w:rFonts w:asciiTheme="minorHAnsi" w:hAnsiTheme="minorHAnsi"/>
                <w:lang w:val="en-US" w:eastAsia="zh-CN"/>
              </w:rPr>
              <w:t>11</w:t>
            </w:r>
            <w:r w:rsidR="0060287E" w:rsidRPr="0060287E">
              <w:rPr>
                <w:rFonts w:asciiTheme="minorHAnsi" w:hAnsiTheme="minorHAnsi" w:hint="eastAsia"/>
                <w:lang w:val="en-US" w:eastAsia="zh-CN"/>
              </w:rPr>
              <w:t>月</w:t>
            </w:r>
            <w:r w:rsidR="007971B0" w:rsidRPr="00AB09FF">
              <w:rPr>
                <w:rFonts w:asciiTheme="minorHAnsi" w:hAnsiTheme="minorHAnsi"/>
                <w:lang w:eastAsia="zh-CN"/>
              </w:rPr>
              <w:t>9</w:t>
            </w:r>
            <w:r w:rsidR="0060287E" w:rsidRPr="0060287E">
              <w:rPr>
                <w:rFonts w:asciiTheme="minorHAnsi" w:hAnsiTheme="minorHAnsi" w:hint="eastAsia"/>
                <w:lang w:val="en-US" w:eastAsia="zh-CN"/>
              </w:rPr>
              <w:t>日</w:t>
            </w:r>
            <w:r w:rsidR="007971B0">
              <w:rPr>
                <w:rFonts w:asciiTheme="minorHAnsi" w:hAnsiTheme="minorHAnsi" w:hint="eastAsia"/>
                <w:lang w:val="en-US" w:eastAsia="zh-CN"/>
              </w:rPr>
              <w:t>（星期三）和</w:t>
            </w:r>
            <w:r w:rsidR="007971B0" w:rsidRPr="00222C77">
              <w:rPr>
                <w:rFonts w:asciiTheme="minorHAnsi" w:hAnsiTheme="minorHAnsi" w:cstheme="minorHAnsi"/>
                <w:lang w:eastAsia="zh-CN"/>
              </w:rPr>
              <w:t>2016</w:t>
            </w:r>
            <w:r w:rsidR="007971B0">
              <w:rPr>
                <w:rFonts w:asciiTheme="minorHAnsi" w:hAnsiTheme="minorHAnsi" w:cstheme="minorHAnsi" w:hint="eastAsia"/>
                <w:lang w:eastAsia="zh-CN"/>
              </w:rPr>
              <w:t>年</w:t>
            </w:r>
            <w:r w:rsidR="007971B0">
              <w:rPr>
                <w:rFonts w:asciiTheme="minorHAnsi" w:hAnsiTheme="minorHAnsi" w:cstheme="minorHAnsi" w:hint="eastAsia"/>
                <w:lang w:eastAsia="zh-CN"/>
              </w:rPr>
              <w:t>11</w:t>
            </w:r>
            <w:r w:rsidR="007971B0">
              <w:rPr>
                <w:rFonts w:asciiTheme="minorHAnsi" w:hAnsiTheme="minorHAnsi" w:cstheme="minorHAnsi" w:hint="eastAsia"/>
                <w:lang w:eastAsia="zh-CN"/>
              </w:rPr>
              <w:t>月</w:t>
            </w:r>
            <w:r w:rsidR="007971B0" w:rsidRPr="00222C77">
              <w:rPr>
                <w:rFonts w:asciiTheme="minorHAnsi" w:hAnsiTheme="minorHAnsi" w:cstheme="minorHAnsi"/>
                <w:lang w:eastAsia="zh-CN"/>
              </w:rPr>
              <w:t>11</w:t>
            </w:r>
            <w:r w:rsidR="007971B0">
              <w:rPr>
                <w:rFonts w:asciiTheme="minorHAnsi" w:hAnsiTheme="minorHAnsi" w:cstheme="minorHAnsi" w:hint="eastAsia"/>
                <w:lang w:eastAsia="zh-CN"/>
              </w:rPr>
              <w:t>日</w:t>
            </w:r>
            <w:r w:rsidR="007971B0">
              <w:rPr>
                <w:rFonts w:asciiTheme="minorHAnsi" w:hAnsiTheme="minorHAnsi" w:cstheme="minorHAnsi"/>
                <w:lang w:eastAsia="zh-CN"/>
              </w:rPr>
              <w:t>（</w:t>
            </w:r>
            <w:r w:rsidR="007971B0">
              <w:rPr>
                <w:rFonts w:asciiTheme="minorHAnsi" w:hAnsiTheme="minorHAnsi" w:cstheme="minorHAnsi" w:hint="eastAsia"/>
                <w:lang w:eastAsia="zh-CN"/>
              </w:rPr>
              <w:t>星期五</w:t>
            </w:r>
            <w:r w:rsidR="007971B0">
              <w:rPr>
                <w:rFonts w:asciiTheme="minorHAnsi" w:hAnsiTheme="minorHAnsi" w:cstheme="minorHAnsi"/>
                <w:lang w:eastAsia="zh-CN"/>
              </w:rPr>
              <w:t>）</w:t>
            </w:r>
            <w:r w:rsidR="007971B0">
              <w:rPr>
                <w:rFonts w:asciiTheme="minorHAnsi" w:hAnsiTheme="minorHAnsi" w:cstheme="minorHAnsi" w:hint="eastAsia"/>
                <w:lang w:eastAsia="zh-CN"/>
              </w:rPr>
              <w:t>分别</w:t>
            </w:r>
            <w:r w:rsidR="007971B0">
              <w:rPr>
                <w:rFonts w:asciiTheme="minorHAnsi" w:hAnsiTheme="minorHAnsi" w:cstheme="minorHAnsi"/>
                <w:lang w:eastAsia="zh-CN"/>
              </w:rPr>
              <w:t>组织</w:t>
            </w:r>
            <w:r w:rsidR="007971B0">
              <w:rPr>
                <w:rFonts w:asciiTheme="minorHAnsi" w:hAnsiTheme="minorHAnsi"/>
                <w:lang w:eastAsia="zh-CN"/>
              </w:rPr>
              <w:t>FTTH</w:t>
            </w:r>
            <w:r w:rsidR="007971B0">
              <w:rPr>
                <w:rFonts w:asciiTheme="minorHAnsi" w:hAnsiTheme="minorHAnsi" w:hint="eastAsia"/>
                <w:lang w:eastAsia="zh-CN"/>
              </w:rPr>
              <w:t>考察</w:t>
            </w:r>
            <w:r w:rsidR="007971B0">
              <w:rPr>
                <w:rFonts w:asciiTheme="minorHAnsi" w:hAnsiTheme="minorHAnsi"/>
                <w:lang w:eastAsia="zh-CN"/>
              </w:rPr>
              <w:t>参观和</w:t>
            </w:r>
            <w:r w:rsidR="0060287E" w:rsidRPr="0060287E">
              <w:rPr>
                <w:rFonts w:asciiTheme="minorHAnsi" w:hAnsiTheme="minorHAnsi" w:hint="eastAsia"/>
                <w:lang w:val="en-US" w:eastAsia="zh-CN"/>
              </w:rPr>
              <w:t>重庆光纤城市</w:t>
            </w:r>
            <w:r w:rsidR="007971B0">
              <w:rPr>
                <w:rFonts w:asciiTheme="minorHAnsi" w:hAnsiTheme="minorHAnsi" w:hint="eastAsia"/>
                <w:lang w:val="en-US" w:eastAsia="zh-CN"/>
              </w:rPr>
              <w:t>考察</w:t>
            </w:r>
            <w:r w:rsidR="0060287E" w:rsidRPr="0060287E">
              <w:rPr>
                <w:rFonts w:asciiTheme="minorHAnsi" w:hAnsiTheme="minorHAnsi" w:hint="eastAsia"/>
                <w:lang w:val="en-US" w:eastAsia="zh-CN"/>
              </w:rPr>
              <w:t>参观</w:t>
            </w:r>
            <w:r w:rsidR="007971B0">
              <w:rPr>
                <w:rFonts w:asciiTheme="minorHAnsi" w:hAnsiTheme="minorHAnsi" w:hint="eastAsia"/>
                <w:lang w:val="en-US" w:eastAsia="zh-CN"/>
              </w:rPr>
              <w:t>活动</w:t>
            </w:r>
            <w:r w:rsidR="0060287E">
              <w:rPr>
                <w:rFonts w:asciiTheme="minorHAnsi" w:hAnsiTheme="minorHAnsi" w:hint="eastAsia"/>
                <w:lang w:val="en-US" w:eastAsia="zh-CN"/>
              </w:rPr>
              <w:t>。</w:t>
            </w:r>
          </w:p>
          <w:p w:rsidR="000929A9" w:rsidRDefault="0060287E" w:rsidP="00B74C3B">
            <w:pPr>
              <w:pStyle w:val="CEONormal"/>
              <w:keepNext/>
              <w:keepLines/>
              <w:spacing w:before="60" w:afterLines="60" w:after="144"/>
              <w:ind w:firstLineChars="200" w:firstLine="442"/>
              <w:rPr>
                <w:rFonts w:asciiTheme="minorHAnsi" w:hAnsiTheme="minorHAnsi"/>
                <w:lang w:eastAsia="zh-CN"/>
              </w:rPr>
            </w:pPr>
            <w:r>
              <w:rPr>
                <w:rFonts w:asciiTheme="minorHAnsi" w:hAnsiTheme="minorHAnsi" w:hint="eastAsia"/>
                <w:b/>
                <w:bCs/>
                <w:lang w:eastAsia="zh-CN"/>
              </w:rPr>
              <w:t>现场</w:t>
            </w:r>
            <w:r>
              <w:rPr>
                <w:rFonts w:asciiTheme="minorHAnsi" w:hAnsiTheme="minorHAnsi"/>
                <w:b/>
                <w:bCs/>
                <w:lang w:eastAsia="zh-CN"/>
              </w:rPr>
              <w:t>注册和</w:t>
            </w:r>
            <w:r>
              <w:rPr>
                <w:rFonts w:asciiTheme="minorHAnsi" w:hAnsiTheme="minorHAnsi" w:hint="eastAsia"/>
                <w:b/>
                <w:bCs/>
                <w:lang w:eastAsia="zh-CN"/>
              </w:rPr>
              <w:t>住宿</w:t>
            </w:r>
            <w:r>
              <w:rPr>
                <w:rFonts w:asciiTheme="minorHAnsi" w:hAnsiTheme="minorHAnsi"/>
                <w:b/>
                <w:bCs/>
                <w:lang w:eastAsia="zh-CN"/>
              </w:rPr>
              <w:t>：</w:t>
            </w:r>
            <w:r w:rsidRPr="0060287E">
              <w:rPr>
                <w:rFonts w:asciiTheme="minorHAnsi" w:hAnsiTheme="minorHAnsi" w:hint="eastAsia"/>
                <w:lang w:eastAsia="zh-CN"/>
              </w:rPr>
              <w:t>南山金鹰酒店</w:t>
            </w:r>
            <w:r w:rsidR="00E74EAE">
              <w:rPr>
                <w:rFonts w:asciiTheme="minorHAnsi" w:hAnsiTheme="minorHAnsi"/>
                <w:lang w:eastAsia="zh-CN"/>
              </w:rPr>
              <w:t>（</w:t>
            </w:r>
            <w:r>
              <w:rPr>
                <w:rFonts w:asciiTheme="minorHAnsi" w:hAnsiTheme="minorHAnsi" w:hint="eastAsia"/>
                <w:lang w:eastAsia="zh-CN"/>
              </w:rPr>
              <w:t>重庆</w:t>
            </w:r>
            <w:r w:rsidR="006538BE">
              <w:rPr>
                <w:rFonts w:asciiTheme="minorHAnsi" w:hAnsiTheme="minorHAnsi"/>
                <w:lang w:eastAsia="zh-CN"/>
              </w:rPr>
              <w:t>）</w:t>
            </w:r>
          </w:p>
          <w:p w:rsidR="00350817" w:rsidRPr="007D3E6D" w:rsidRDefault="0060287E" w:rsidP="006538BE">
            <w:pPr>
              <w:pStyle w:val="CEOHeading1Underlined"/>
              <w:spacing w:before="240"/>
              <w:rPr>
                <w:rFonts w:asciiTheme="minorHAnsi" w:hAnsiTheme="minorHAnsi"/>
                <w:sz w:val="22"/>
                <w:szCs w:val="22"/>
                <w:lang w:eastAsia="zh-CN"/>
              </w:rPr>
            </w:pPr>
            <w:r>
              <w:rPr>
                <w:rFonts w:asciiTheme="minorHAnsi" w:hAnsiTheme="minorHAnsi" w:hint="eastAsia"/>
                <w:sz w:val="22"/>
                <w:szCs w:val="22"/>
                <w:lang w:eastAsia="zh-CN"/>
              </w:rPr>
              <w:t>联系</w:t>
            </w:r>
            <w:r w:rsidR="007971B0">
              <w:rPr>
                <w:rFonts w:asciiTheme="minorHAnsi" w:hAnsiTheme="minorHAnsi"/>
                <w:sz w:val="22"/>
                <w:szCs w:val="22"/>
                <w:lang w:eastAsia="zh-CN"/>
              </w:rPr>
              <w:t>人</w:t>
            </w:r>
            <w:r>
              <w:rPr>
                <w:rFonts w:asciiTheme="minorHAnsi" w:hAnsiTheme="minorHAnsi"/>
                <w:sz w:val="22"/>
                <w:szCs w:val="22"/>
                <w:lang w:eastAsia="zh-CN"/>
              </w:rPr>
              <w:t>信息</w:t>
            </w:r>
          </w:p>
          <w:p w:rsidR="00350817" w:rsidRDefault="0060287E" w:rsidP="00B74C3B">
            <w:pPr>
              <w:pStyle w:val="CEONormal"/>
              <w:spacing w:after="0"/>
              <w:ind w:firstLineChars="200" w:firstLine="440"/>
              <w:rPr>
                <w:rFonts w:asciiTheme="minorHAnsi" w:hAnsiTheme="minorHAnsi"/>
                <w:lang w:eastAsia="zh-CN"/>
              </w:rPr>
            </w:pPr>
            <w:r>
              <w:rPr>
                <w:color w:val="000000"/>
                <w:lang w:eastAsia="zh-CN"/>
              </w:rPr>
              <w:t>如对有关上述会议和</w:t>
            </w:r>
            <w:r>
              <w:rPr>
                <w:color w:val="000000"/>
                <w:lang w:eastAsia="zh-CN"/>
              </w:rPr>
              <w:t>ITU-D</w:t>
            </w:r>
            <w:r>
              <w:rPr>
                <w:color w:val="000000"/>
                <w:lang w:eastAsia="zh-CN"/>
              </w:rPr>
              <w:t>研究组活动有任何问题，可随时（通过电子邮件：</w:t>
            </w:r>
            <w:hyperlink r:id="rId14" w:history="1">
              <w:r w:rsidRPr="00B51792">
                <w:rPr>
                  <w:rStyle w:val="Hyperlink"/>
                  <w:rFonts w:asciiTheme="minorHAnsi" w:hAnsiTheme="minorHAnsi"/>
                  <w:lang w:val="en-US" w:eastAsia="zh-CN"/>
                </w:rPr>
                <w:t>devsg@itu.int</w:t>
              </w:r>
            </w:hyperlink>
            <w:r>
              <w:rPr>
                <w:color w:val="000000"/>
                <w:lang w:eastAsia="zh-CN"/>
              </w:rPr>
              <w:t>或电话</w:t>
            </w:r>
            <w:r w:rsidR="007971B0">
              <w:rPr>
                <w:rFonts w:hint="eastAsia"/>
                <w:color w:val="000000"/>
                <w:lang w:eastAsia="zh-CN"/>
              </w:rPr>
              <w:t>：</w:t>
            </w:r>
            <w:r>
              <w:rPr>
                <w:color w:val="000000"/>
                <w:lang w:eastAsia="zh-CN"/>
              </w:rPr>
              <w:t>+41 22 730 5999</w:t>
            </w:r>
            <w:r w:rsidR="006538BE">
              <w:rPr>
                <w:color w:val="000000"/>
                <w:lang w:eastAsia="zh-CN"/>
              </w:rPr>
              <w:t>）</w:t>
            </w:r>
            <w:r>
              <w:rPr>
                <w:color w:val="000000"/>
                <w:lang w:eastAsia="zh-CN"/>
              </w:rPr>
              <w:t>与</w:t>
            </w:r>
            <w:r w:rsidRPr="0060287E">
              <w:rPr>
                <w:b/>
                <w:bCs/>
                <w:color w:val="000000"/>
                <w:lang w:eastAsia="zh-CN"/>
              </w:rPr>
              <w:t>ITU-D</w:t>
            </w:r>
            <w:r w:rsidRPr="0060287E">
              <w:rPr>
                <w:b/>
                <w:bCs/>
                <w:color w:val="000000"/>
                <w:lang w:eastAsia="zh-CN"/>
              </w:rPr>
              <w:t>研究组秘书处</w:t>
            </w:r>
            <w:r>
              <w:rPr>
                <w:color w:val="000000"/>
                <w:lang w:eastAsia="zh-CN"/>
              </w:rPr>
              <w:t>联系</w:t>
            </w:r>
            <w:r>
              <w:rPr>
                <w:rFonts w:ascii="SimSun" w:hAnsi="SimSun" w:cs="SimSun" w:hint="eastAsia"/>
                <w:color w:val="000000"/>
                <w:lang w:eastAsia="zh-CN"/>
              </w:rPr>
              <w:t>。</w:t>
            </w:r>
          </w:p>
          <w:p w:rsidR="009B2342" w:rsidRDefault="009B2342" w:rsidP="00B74C3B">
            <w:pPr>
              <w:pStyle w:val="CEONormal"/>
              <w:spacing w:before="600" w:after="0"/>
              <w:rPr>
                <w:rFonts w:asciiTheme="minorHAnsi" w:hAnsiTheme="minorHAnsi"/>
                <w:lang w:eastAsia="zh-CN"/>
              </w:rPr>
            </w:pPr>
          </w:p>
          <w:p w:rsidR="009B2342" w:rsidRPr="00505AD9" w:rsidRDefault="0060287E" w:rsidP="006538BE">
            <w:pPr>
              <w:pStyle w:val="CEONormal"/>
              <w:spacing w:before="0" w:after="0"/>
              <w:rPr>
                <w:rFonts w:asciiTheme="minorHAnsi" w:hAnsiTheme="minorHAnsi"/>
                <w:b/>
                <w:bCs/>
                <w:lang w:eastAsia="zh-CN"/>
              </w:rPr>
            </w:pPr>
            <w:r>
              <w:rPr>
                <w:rFonts w:asciiTheme="minorHAnsi" w:hAnsiTheme="minorHAnsi" w:hint="eastAsia"/>
                <w:b/>
                <w:bCs/>
                <w:lang w:eastAsia="zh-CN"/>
              </w:rPr>
              <w:t>中</w:t>
            </w:r>
            <w:r>
              <w:rPr>
                <w:rFonts w:asciiTheme="minorHAnsi" w:hAnsiTheme="minorHAnsi"/>
                <w:b/>
                <w:bCs/>
                <w:lang w:eastAsia="zh-CN"/>
              </w:rPr>
              <w:t>国联系人</w:t>
            </w:r>
            <w:r>
              <w:rPr>
                <w:rFonts w:asciiTheme="minorHAnsi" w:hAnsiTheme="minorHAnsi" w:hint="eastAsia"/>
                <w:b/>
                <w:bCs/>
                <w:lang w:eastAsia="zh-CN"/>
              </w:rPr>
              <w:t>的</w:t>
            </w:r>
            <w:r>
              <w:rPr>
                <w:rFonts w:asciiTheme="minorHAnsi" w:hAnsiTheme="minorHAnsi"/>
                <w:b/>
                <w:bCs/>
                <w:lang w:eastAsia="zh-CN"/>
              </w:rPr>
              <w:t>信息</w:t>
            </w:r>
            <w:r>
              <w:rPr>
                <w:rFonts w:asciiTheme="minorHAnsi" w:hAnsiTheme="minorHAnsi" w:hint="eastAsia"/>
                <w:b/>
                <w:bCs/>
                <w:lang w:eastAsia="zh-CN"/>
              </w:rPr>
              <w:t>：</w:t>
            </w:r>
          </w:p>
          <w:p w:rsidR="00505AD9" w:rsidRPr="00505AD9" w:rsidRDefault="0060287E" w:rsidP="00B74C3B">
            <w:pPr>
              <w:pStyle w:val="CEONormal"/>
              <w:numPr>
                <w:ilvl w:val="0"/>
                <w:numId w:val="16"/>
              </w:numPr>
              <w:spacing w:after="0"/>
              <w:rPr>
                <w:rFonts w:asciiTheme="minorHAnsi" w:hAnsiTheme="minorHAnsi"/>
                <w:lang w:eastAsia="zh-CN"/>
              </w:rPr>
            </w:pPr>
            <w:r>
              <w:rPr>
                <w:rFonts w:asciiTheme="minorHAnsi" w:hAnsiTheme="minorHAnsi" w:hint="eastAsia"/>
                <w:b/>
                <w:bCs/>
                <w:lang w:eastAsia="zh-CN"/>
              </w:rPr>
              <w:t>北京联系</w:t>
            </w:r>
            <w:r>
              <w:rPr>
                <w:rFonts w:asciiTheme="minorHAnsi" w:hAnsiTheme="minorHAnsi"/>
                <w:b/>
                <w:bCs/>
                <w:lang w:eastAsia="zh-CN"/>
              </w:rPr>
              <w:t>人</w:t>
            </w:r>
            <w:r>
              <w:rPr>
                <w:rFonts w:asciiTheme="minorHAnsi" w:hAnsiTheme="minorHAnsi" w:hint="eastAsia"/>
                <w:b/>
                <w:bCs/>
                <w:lang w:eastAsia="zh-CN"/>
              </w:rPr>
              <w:t>：</w:t>
            </w:r>
            <w:r w:rsidR="00B74C3B">
              <w:rPr>
                <w:rFonts w:asciiTheme="minorHAnsi" w:hAnsiTheme="minorHAnsi" w:hint="eastAsia"/>
                <w:lang w:eastAsia="zh-CN"/>
              </w:rPr>
              <w:t>王</w:t>
            </w:r>
            <w:r w:rsidR="00B74C3B">
              <w:rPr>
                <w:rFonts w:asciiTheme="minorHAnsi" w:hAnsiTheme="minorHAnsi"/>
                <w:lang w:eastAsia="zh-CN"/>
              </w:rPr>
              <w:t>琪</w:t>
            </w:r>
            <w:r w:rsidR="00E74EAE">
              <w:rPr>
                <w:rFonts w:asciiTheme="minorHAnsi" w:hAnsiTheme="minorHAnsi" w:hint="eastAsia"/>
                <w:lang w:eastAsia="zh-CN"/>
              </w:rPr>
              <w:t>（</w:t>
            </w:r>
            <w:r w:rsidR="00DA25AE">
              <w:rPr>
                <w:rFonts w:asciiTheme="minorHAnsi" w:hAnsiTheme="minorHAnsi" w:hint="eastAsia"/>
                <w:lang w:eastAsia="zh-CN"/>
              </w:rPr>
              <w:t>电子邮件：</w:t>
            </w:r>
            <w:hyperlink r:id="rId15" w:history="1">
              <w:r w:rsidR="00505AD9" w:rsidRPr="002F0E99">
                <w:rPr>
                  <w:rStyle w:val="Hyperlink"/>
                  <w:rFonts w:asciiTheme="minorHAnsi" w:hAnsiTheme="minorHAnsi" w:cs="Calibri" w:hint="eastAsia"/>
                  <w:lang w:eastAsia="zh-CN"/>
                </w:rPr>
                <w:t>qiwang77@foxmail.com</w:t>
              </w:r>
            </w:hyperlink>
            <w:r w:rsidR="00DA25AE">
              <w:rPr>
                <w:rFonts w:asciiTheme="minorHAnsi" w:hAnsiTheme="minorHAnsi"/>
                <w:lang w:eastAsia="zh-CN"/>
              </w:rPr>
              <w:t>，电话：</w:t>
            </w:r>
            <w:r w:rsidR="00505AD9">
              <w:rPr>
                <w:rFonts w:asciiTheme="minorHAnsi" w:hAnsiTheme="minorHAnsi" w:hint="eastAsia"/>
                <w:lang w:eastAsia="zh-CN"/>
              </w:rPr>
              <w:t>+86</w:t>
            </w:r>
            <w:r w:rsidR="00505AD9">
              <w:rPr>
                <w:rFonts w:asciiTheme="minorHAnsi" w:hAnsiTheme="minorHAnsi"/>
                <w:lang w:eastAsia="zh-CN"/>
              </w:rPr>
              <w:t xml:space="preserve"> </w:t>
            </w:r>
            <w:r w:rsidR="00505AD9" w:rsidRPr="00505AD9">
              <w:rPr>
                <w:rFonts w:asciiTheme="minorHAnsi" w:hAnsiTheme="minorHAnsi" w:hint="eastAsia"/>
                <w:lang w:eastAsia="zh-CN"/>
              </w:rPr>
              <w:t>156</w:t>
            </w:r>
            <w:r w:rsidR="00505AD9">
              <w:rPr>
                <w:rFonts w:asciiTheme="minorHAnsi" w:hAnsiTheme="minorHAnsi"/>
                <w:lang w:eastAsia="zh-CN"/>
              </w:rPr>
              <w:t xml:space="preserve"> </w:t>
            </w:r>
            <w:r w:rsidR="00505AD9" w:rsidRPr="00505AD9">
              <w:rPr>
                <w:rFonts w:asciiTheme="minorHAnsi" w:hAnsiTheme="minorHAnsi" w:hint="eastAsia"/>
                <w:lang w:eastAsia="zh-CN"/>
              </w:rPr>
              <w:t>0097</w:t>
            </w:r>
            <w:r w:rsidR="00505AD9">
              <w:rPr>
                <w:rFonts w:asciiTheme="minorHAnsi" w:hAnsiTheme="minorHAnsi"/>
                <w:lang w:eastAsia="zh-CN"/>
              </w:rPr>
              <w:t xml:space="preserve"> </w:t>
            </w:r>
            <w:r w:rsidR="00505AD9" w:rsidRPr="00505AD9">
              <w:rPr>
                <w:rFonts w:asciiTheme="minorHAnsi" w:hAnsiTheme="minorHAnsi" w:hint="eastAsia"/>
                <w:lang w:eastAsia="zh-CN"/>
              </w:rPr>
              <w:t>7799</w:t>
            </w:r>
            <w:r w:rsidR="006538BE">
              <w:rPr>
                <w:rFonts w:asciiTheme="minorHAnsi" w:hAnsiTheme="minorHAnsi" w:hint="eastAsia"/>
                <w:lang w:eastAsia="zh-CN"/>
              </w:rPr>
              <w:t>）</w:t>
            </w:r>
          </w:p>
          <w:p w:rsidR="00505AD9" w:rsidRPr="00505AD9" w:rsidRDefault="00DA25AE" w:rsidP="00B74C3B">
            <w:pPr>
              <w:pStyle w:val="CEONormal"/>
              <w:numPr>
                <w:ilvl w:val="0"/>
                <w:numId w:val="16"/>
              </w:numPr>
              <w:spacing w:after="0"/>
              <w:rPr>
                <w:rFonts w:asciiTheme="minorHAnsi" w:hAnsiTheme="minorHAnsi"/>
                <w:lang w:eastAsia="zh-CN"/>
              </w:rPr>
            </w:pPr>
            <w:r>
              <w:rPr>
                <w:rFonts w:asciiTheme="minorHAnsi" w:hAnsiTheme="minorHAnsi" w:hint="eastAsia"/>
                <w:b/>
                <w:bCs/>
                <w:lang w:eastAsia="zh-CN"/>
              </w:rPr>
              <w:t>签证</w:t>
            </w:r>
            <w:r>
              <w:rPr>
                <w:rFonts w:asciiTheme="minorHAnsi" w:hAnsiTheme="minorHAnsi"/>
                <w:b/>
                <w:bCs/>
                <w:lang w:eastAsia="zh-CN"/>
              </w:rPr>
              <w:t>申请</w:t>
            </w:r>
            <w:r>
              <w:rPr>
                <w:rFonts w:asciiTheme="minorHAnsi" w:hAnsiTheme="minorHAnsi" w:hint="eastAsia"/>
                <w:b/>
                <w:bCs/>
                <w:lang w:eastAsia="zh-CN"/>
              </w:rPr>
              <w:t>联系</w:t>
            </w:r>
            <w:r>
              <w:rPr>
                <w:rFonts w:asciiTheme="minorHAnsi" w:hAnsiTheme="minorHAnsi"/>
                <w:b/>
                <w:bCs/>
                <w:lang w:eastAsia="zh-CN"/>
              </w:rPr>
              <w:t>人</w:t>
            </w:r>
            <w:r>
              <w:rPr>
                <w:rFonts w:asciiTheme="minorHAnsi" w:hAnsiTheme="minorHAnsi" w:hint="eastAsia"/>
                <w:b/>
                <w:bCs/>
                <w:lang w:eastAsia="zh-CN"/>
              </w:rPr>
              <w:t>：</w:t>
            </w:r>
            <w:r>
              <w:rPr>
                <w:rFonts w:asciiTheme="minorHAnsi" w:hAnsiTheme="minorHAnsi" w:hint="eastAsia"/>
                <w:lang w:eastAsia="zh-CN"/>
              </w:rPr>
              <w:t>王琳</w:t>
            </w:r>
            <w:r w:rsidR="00E74EAE">
              <w:rPr>
                <w:rFonts w:asciiTheme="minorHAnsi" w:hAnsiTheme="minorHAnsi" w:hint="eastAsia"/>
                <w:lang w:eastAsia="zh-CN"/>
              </w:rPr>
              <w:t>（</w:t>
            </w:r>
            <w:r>
              <w:rPr>
                <w:rFonts w:asciiTheme="minorHAnsi" w:hAnsiTheme="minorHAnsi" w:hint="eastAsia"/>
                <w:lang w:eastAsia="zh-CN"/>
              </w:rPr>
              <w:t>电子邮件：</w:t>
            </w:r>
            <w:hyperlink r:id="rId16" w:history="1">
              <w:r w:rsidR="00505AD9" w:rsidRPr="002F0E99">
                <w:rPr>
                  <w:rStyle w:val="Hyperlink"/>
                  <w:rFonts w:asciiTheme="minorHAnsi" w:hAnsiTheme="minorHAnsi" w:cs="Calibri" w:hint="eastAsia"/>
                  <w:lang w:eastAsia="zh-CN"/>
                </w:rPr>
                <w:t>wanglin@caict.ac.cn</w:t>
              </w:r>
            </w:hyperlink>
            <w:r>
              <w:rPr>
                <w:rFonts w:asciiTheme="minorHAnsi" w:hAnsiTheme="minorHAnsi"/>
                <w:lang w:eastAsia="zh-CN"/>
              </w:rPr>
              <w:t>，电话：</w:t>
            </w:r>
            <w:r w:rsidR="00505AD9" w:rsidRPr="00505AD9">
              <w:rPr>
                <w:rFonts w:asciiTheme="minorHAnsi" w:hAnsiTheme="minorHAnsi" w:hint="eastAsia"/>
                <w:lang w:eastAsia="zh-CN"/>
              </w:rPr>
              <w:t>+86</w:t>
            </w:r>
            <w:r w:rsidR="00505AD9">
              <w:rPr>
                <w:rFonts w:asciiTheme="minorHAnsi" w:hAnsiTheme="minorHAnsi"/>
                <w:lang w:eastAsia="zh-CN"/>
              </w:rPr>
              <w:t xml:space="preserve"> </w:t>
            </w:r>
            <w:r w:rsidR="00505AD9" w:rsidRPr="00505AD9">
              <w:rPr>
                <w:rFonts w:asciiTheme="minorHAnsi" w:hAnsiTheme="minorHAnsi" w:hint="eastAsia"/>
                <w:lang w:eastAsia="zh-CN"/>
              </w:rPr>
              <w:t>136</w:t>
            </w:r>
            <w:r w:rsidR="00505AD9">
              <w:rPr>
                <w:rFonts w:asciiTheme="minorHAnsi" w:hAnsiTheme="minorHAnsi"/>
                <w:lang w:eastAsia="zh-CN"/>
              </w:rPr>
              <w:t xml:space="preserve"> </w:t>
            </w:r>
            <w:r w:rsidR="00505AD9" w:rsidRPr="00505AD9">
              <w:rPr>
                <w:rFonts w:asciiTheme="minorHAnsi" w:hAnsiTheme="minorHAnsi" w:hint="eastAsia"/>
                <w:lang w:eastAsia="zh-CN"/>
              </w:rPr>
              <w:t>2100</w:t>
            </w:r>
            <w:r w:rsidR="00505AD9">
              <w:rPr>
                <w:rFonts w:asciiTheme="minorHAnsi" w:hAnsiTheme="minorHAnsi"/>
                <w:lang w:eastAsia="zh-CN"/>
              </w:rPr>
              <w:t xml:space="preserve"> </w:t>
            </w:r>
            <w:r w:rsidR="00505AD9" w:rsidRPr="00505AD9">
              <w:rPr>
                <w:rFonts w:asciiTheme="minorHAnsi" w:hAnsiTheme="minorHAnsi" w:hint="eastAsia"/>
                <w:lang w:eastAsia="zh-CN"/>
              </w:rPr>
              <w:t>4344</w:t>
            </w:r>
            <w:r w:rsidR="006538BE">
              <w:rPr>
                <w:rFonts w:asciiTheme="minorHAnsi" w:hAnsiTheme="minorHAnsi" w:hint="eastAsia"/>
                <w:lang w:eastAsia="zh-CN"/>
              </w:rPr>
              <w:t>）</w:t>
            </w:r>
          </w:p>
          <w:p w:rsidR="00505AD9" w:rsidRDefault="00DA25AE" w:rsidP="00B74C3B">
            <w:pPr>
              <w:pStyle w:val="CEONormal"/>
              <w:numPr>
                <w:ilvl w:val="0"/>
                <w:numId w:val="16"/>
              </w:numPr>
              <w:spacing w:after="0"/>
              <w:rPr>
                <w:rFonts w:asciiTheme="minorHAnsi" w:hAnsiTheme="minorHAnsi"/>
                <w:lang w:eastAsia="zh-CN"/>
              </w:rPr>
            </w:pPr>
            <w:r>
              <w:rPr>
                <w:rFonts w:asciiTheme="minorHAnsi" w:hAnsiTheme="minorHAnsi" w:hint="eastAsia"/>
                <w:b/>
                <w:bCs/>
                <w:lang w:eastAsia="zh-CN"/>
              </w:rPr>
              <w:t>重庆</w:t>
            </w:r>
            <w:r>
              <w:rPr>
                <w:rFonts w:asciiTheme="minorHAnsi" w:hAnsiTheme="minorHAnsi"/>
                <w:b/>
                <w:bCs/>
                <w:lang w:eastAsia="zh-CN"/>
              </w:rPr>
              <w:t>联系人：</w:t>
            </w:r>
            <w:r w:rsidR="00B74C3B">
              <w:rPr>
                <w:rFonts w:asciiTheme="minorHAnsi" w:hAnsiTheme="minorHAnsi" w:hint="eastAsia"/>
                <w:lang w:eastAsia="zh-CN"/>
              </w:rPr>
              <w:t>邓</w:t>
            </w:r>
            <w:r w:rsidR="00B74C3B">
              <w:rPr>
                <w:rFonts w:asciiTheme="minorHAnsi" w:hAnsiTheme="minorHAnsi"/>
                <w:lang w:eastAsia="zh-CN"/>
              </w:rPr>
              <w:t>维斌</w:t>
            </w:r>
            <w:r w:rsidR="00E74EAE">
              <w:rPr>
                <w:rFonts w:asciiTheme="minorHAnsi" w:hAnsiTheme="minorHAnsi" w:hint="eastAsia"/>
                <w:lang w:eastAsia="zh-CN"/>
              </w:rPr>
              <w:t>（</w:t>
            </w:r>
            <w:r>
              <w:rPr>
                <w:rFonts w:asciiTheme="minorHAnsi" w:hAnsiTheme="minorHAnsi" w:hint="eastAsia"/>
                <w:lang w:eastAsia="zh-CN"/>
              </w:rPr>
              <w:t>电子邮件：</w:t>
            </w:r>
            <w:hyperlink r:id="rId17" w:history="1">
              <w:r w:rsidR="00505AD9" w:rsidRPr="002F0E99">
                <w:rPr>
                  <w:rStyle w:val="Hyperlink"/>
                  <w:rFonts w:asciiTheme="minorHAnsi" w:hAnsiTheme="minorHAnsi" w:cs="Calibri" w:hint="eastAsia"/>
                  <w:lang w:eastAsia="zh-CN"/>
                </w:rPr>
                <w:t>dengwb@cqupt.edu.cn</w:t>
              </w:r>
            </w:hyperlink>
            <w:r>
              <w:rPr>
                <w:rFonts w:asciiTheme="minorHAnsi" w:hAnsiTheme="minorHAnsi"/>
                <w:lang w:eastAsia="zh-CN"/>
              </w:rPr>
              <w:t>，电话：</w:t>
            </w:r>
            <w:r w:rsidR="00505AD9" w:rsidRPr="00505AD9">
              <w:rPr>
                <w:rFonts w:asciiTheme="minorHAnsi" w:hAnsiTheme="minorHAnsi" w:hint="eastAsia"/>
                <w:lang w:eastAsia="zh-CN"/>
              </w:rPr>
              <w:t>+86</w:t>
            </w:r>
            <w:r w:rsidR="00505AD9">
              <w:rPr>
                <w:rFonts w:asciiTheme="minorHAnsi" w:hAnsiTheme="minorHAnsi"/>
                <w:lang w:eastAsia="zh-CN"/>
              </w:rPr>
              <w:t xml:space="preserve"> </w:t>
            </w:r>
            <w:r w:rsidR="00505AD9" w:rsidRPr="00505AD9">
              <w:rPr>
                <w:rFonts w:asciiTheme="minorHAnsi" w:hAnsiTheme="minorHAnsi" w:hint="eastAsia"/>
                <w:lang w:eastAsia="zh-CN"/>
              </w:rPr>
              <w:t>131</w:t>
            </w:r>
            <w:r w:rsidR="00505AD9">
              <w:rPr>
                <w:rFonts w:asciiTheme="minorHAnsi" w:hAnsiTheme="minorHAnsi"/>
                <w:lang w:eastAsia="zh-CN"/>
              </w:rPr>
              <w:t xml:space="preserve"> </w:t>
            </w:r>
            <w:r w:rsidR="00505AD9" w:rsidRPr="00505AD9">
              <w:rPr>
                <w:rFonts w:asciiTheme="minorHAnsi" w:hAnsiTheme="minorHAnsi" w:hint="eastAsia"/>
                <w:lang w:eastAsia="zh-CN"/>
              </w:rPr>
              <w:t>3238</w:t>
            </w:r>
            <w:r w:rsidR="00505AD9">
              <w:rPr>
                <w:rFonts w:asciiTheme="minorHAnsi" w:hAnsiTheme="minorHAnsi"/>
                <w:lang w:eastAsia="zh-CN"/>
              </w:rPr>
              <w:t xml:space="preserve"> </w:t>
            </w:r>
            <w:r w:rsidR="00505AD9" w:rsidRPr="00505AD9">
              <w:rPr>
                <w:rFonts w:asciiTheme="minorHAnsi" w:hAnsiTheme="minorHAnsi" w:hint="eastAsia"/>
                <w:lang w:eastAsia="zh-CN"/>
              </w:rPr>
              <w:t>9346</w:t>
            </w:r>
            <w:r w:rsidR="006538BE">
              <w:rPr>
                <w:rFonts w:asciiTheme="minorHAnsi" w:hAnsiTheme="minorHAnsi" w:hint="eastAsia"/>
                <w:lang w:eastAsia="zh-CN"/>
              </w:rPr>
              <w:t>）</w:t>
            </w:r>
          </w:p>
          <w:p w:rsidR="00B74C3B" w:rsidRDefault="00B74C3B" w:rsidP="00AD73F3">
            <w:pPr>
              <w:pStyle w:val="Reasons"/>
            </w:pPr>
          </w:p>
          <w:p w:rsidR="00B74C3B" w:rsidRPr="00C70D13" w:rsidRDefault="00B74C3B" w:rsidP="00C70D13">
            <w:pPr>
              <w:jc w:val="center"/>
            </w:pPr>
            <w:r>
              <w:t>______________</w:t>
            </w:r>
          </w:p>
          <w:p w:rsidR="006864BB" w:rsidRPr="00CC32C4" w:rsidRDefault="006864BB" w:rsidP="006538BE">
            <w:pPr>
              <w:pStyle w:val="CEONormal"/>
              <w:spacing w:after="0"/>
              <w:jc w:val="center"/>
              <w:rPr>
                <w:rFonts w:asciiTheme="minorHAnsi" w:hAnsiTheme="minorHAnsi" w:cstheme="minorHAnsi"/>
                <w:sz w:val="20"/>
                <w:szCs w:val="20"/>
              </w:rPr>
            </w:pPr>
          </w:p>
        </w:tc>
      </w:tr>
    </w:tbl>
    <w:p w:rsidR="005F013D" w:rsidRPr="00572B9E" w:rsidRDefault="005F013D" w:rsidP="006538BE">
      <w:pPr>
        <w:pStyle w:val="BDTNormal"/>
        <w:spacing w:before="0" w:after="0"/>
        <w:rPr>
          <w:rFonts w:asciiTheme="minorHAnsi" w:hAnsiTheme="minorHAnsi"/>
          <w:b/>
          <w:bCs/>
          <w:szCs w:val="22"/>
          <w:lang w:val="en-US"/>
        </w:rPr>
      </w:pPr>
    </w:p>
    <w:sectPr w:rsidR="005F013D" w:rsidRPr="00572B9E" w:rsidSect="00403CB5">
      <w:headerReference w:type="default" r:id="rId18"/>
      <w:footerReference w:type="even" r:id="rId19"/>
      <w:headerReference w:type="first" r:id="rId20"/>
      <w:footerReference w:type="first" r:id="rId21"/>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0C6525" w:rsidRDefault="000C6525"/>
  </w:endnote>
  <w:endnote w:type="continuationSeparator" w:id="0">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0C6525" w:rsidRDefault="000C6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25" w:rsidRPr="00403CB5" w:rsidRDefault="000C6525" w:rsidP="00403CB5">
    <w:pPr>
      <w:pStyle w:val="Footer"/>
      <w:rPr>
        <w:sz w:val="16"/>
        <w:szCs w:val="16"/>
      </w:rPr>
    </w:pPr>
    <w:r w:rsidRPr="00403CB5">
      <w:rPr>
        <w:sz w:val="16"/>
        <w:szCs w:val="16"/>
      </w:rPr>
      <w:fldChar w:fldCharType="begin"/>
    </w:r>
    <w:r w:rsidRPr="00403CB5">
      <w:rPr>
        <w:sz w:val="16"/>
        <w:szCs w:val="16"/>
      </w:rPr>
      <w:instrText xml:space="preserve"> FILENAME \p  \* MERGEFORMAT </w:instrText>
    </w:r>
    <w:r w:rsidRPr="00403CB5">
      <w:rPr>
        <w:sz w:val="16"/>
        <w:szCs w:val="16"/>
      </w:rPr>
      <w:fldChar w:fldCharType="separate"/>
    </w:r>
    <w:r>
      <w:rPr>
        <w:noProof/>
        <w:sz w:val="16"/>
        <w:szCs w:val="16"/>
      </w:rPr>
      <w:t>http://intweb/conf/refinfo/REFTXT/REFTXT2016/ITU-D/SG-D/CSTG/010C.DOCX</w:t>
    </w:r>
    <w:r w:rsidRPr="00403CB5">
      <w:rPr>
        <w:noProof/>
        <w:sz w:val="16"/>
        <w:szCs w:val="16"/>
      </w:rPr>
      <w:fldChar w:fldCharType="end"/>
    </w:r>
    <w:r>
      <w:rPr>
        <w:noProof/>
        <w:sz w:val="16"/>
        <w:szCs w:val="16"/>
      </w:rPr>
      <w:t xml:space="preserve"> (399008)</w:t>
    </w:r>
    <w:r w:rsidRPr="00403CB5">
      <w:rPr>
        <w:sz w:val="16"/>
        <w:szCs w:val="16"/>
      </w:rPr>
      <w:tab/>
    </w:r>
    <w:r w:rsidRPr="00403CB5">
      <w:rPr>
        <w:sz w:val="16"/>
        <w:szCs w:val="16"/>
      </w:rPr>
      <w:fldChar w:fldCharType="begin"/>
    </w:r>
    <w:r w:rsidRPr="00403CB5">
      <w:rPr>
        <w:sz w:val="16"/>
        <w:szCs w:val="16"/>
      </w:rPr>
      <w:instrText xml:space="preserve"> SAVEDATE \@ DD.MM.YY </w:instrText>
    </w:r>
    <w:r w:rsidRPr="00403CB5">
      <w:rPr>
        <w:sz w:val="16"/>
        <w:szCs w:val="16"/>
      </w:rPr>
      <w:fldChar w:fldCharType="separate"/>
    </w:r>
    <w:r w:rsidR="00732E7F">
      <w:rPr>
        <w:noProof/>
        <w:sz w:val="16"/>
        <w:szCs w:val="16"/>
      </w:rPr>
      <w:t>07.10.16</w:t>
    </w:r>
    <w:r w:rsidRPr="00403CB5">
      <w:rPr>
        <w:sz w:val="16"/>
        <w:szCs w:val="16"/>
      </w:rPr>
      <w:fldChar w:fldCharType="end"/>
    </w:r>
    <w:r w:rsidRPr="00403CB5">
      <w:rPr>
        <w:sz w:val="16"/>
        <w:szCs w:val="16"/>
      </w:rPr>
      <w:tab/>
    </w:r>
    <w:r w:rsidRPr="00403CB5">
      <w:rPr>
        <w:sz w:val="16"/>
        <w:szCs w:val="16"/>
      </w:rPr>
      <w:fldChar w:fldCharType="begin"/>
    </w:r>
    <w:r w:rsidRPr="00403CB5">
      <w:rPr>
        <w:sz w:val="16"/>
        <w:szCs w:val="16"/>
      </w:rPr>
      <w:instrText xml:space="preserve"> PRINTDATE \@ DD.MM.YY </w:instrText>
    </w:r>
    <w:r w:rsidRPr="00403CB5">
      <w:rPr>
        <w:sz w:val="16"/>
        <w:szCs w:val="16"/>
      </w:rPr>
      <w:fldChar w:fldCharType="separate"/>
    </w:r>
    <w:r>
      <w:rPr>
        <w:noProof/>
        <w:sz w:val="16"/>
        <w:szCs w:val="16"/>
      </w:rPr>
      <w:t>06.10.16</w:t>
    </w:r>
    <w:r w:rsidRPr="00403CB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25" w:rsidRDefault="000C6525" w:rsidP="006C424B">
    <w:pPr>
      <w:tabs>
        <w:tab w:val="right" w:pos="9072"/>
      </w:tabs>
      <w:spacing w:before="0" w:after="0"/>
      <w:jc w:val="center"/>
      <w:rPr>
        <w:rFonts w:eastAsia="SimHei"/>
        <w:sz w:val="18"/>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58611C">
        <w:rPr>
          <w:rStyle w:val="Hyperlink"/>
          <w:rFonts w:eastAsia="SimHei" w:cs="Traditional Arabic"/>
          <w:sz w:val="18"/>
        </w:rPr>
        <w:t>/</w:t>
      </w:r>
      <w:proofErr w:type="spellStart"/>
      <w:r w:rsidRPr="0058611C">
        <w:rPr>
          <w:rStyle w:val="Hyperlink"/>
          <w:rFonts w:eastAsia="SimHei" w:cs="Traditional Arabic"/>
          <w:sz w:val="18"/>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0C6525" w:rsidRDefault="000C6525"/>
  </w:footnote>
  <w:footnote w:type="continuationSeparator" w:id="0">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0C6525" w:rsidRDefault="000C6525">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0C6525" w:rsidRDefault="000C65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563076"/>
      <w:docPartObj>
        <w:docPartGallery w:val="Page Numbers (Top of Page)"/>
        <w:docPartUnique/>
      </w:docPartObj>
    </w:sdtPr>
    <w:sdtEndPr>
      <w:rPr>
        <w:noProof/>
        <w:sz w:val="18"/>
        <w:szCs w:val="18"/>
      </w:rPr>
    </w:sdtEndPr>
    <w:sdtContent>
      <w:p w:rsidR="000C6525" w:rsidRPr="00C70D13" w:rsidRDefault="000C6525" w:rsidP="00C70D13">
        <w:pPr>
          <w:pStyle w:val="Header"/>
          <w:jc w:val="center"/>
          <w:rPr>
            <w:sz w:val="18"/>
            <w:szCs w:val="18"/>
          </w:rPr>
        </w:pPr>
        <w:r w:rsidRPr="00403CB5">
          <w:rPr>
            <w:sz w:val="18"/>
            <w:szCs w:val="18"/>
          </w:rPr>
          <w:fldChar w:fldCharType="begin"/>
        </w:r>
        <w:r w:rsidRPr="00403CB5">
          <w:rPr>
            <w:sz w:val="18"/>
            <w:szCs w:val="18"/>
          </w:rPr>
          <w:instrText xml:space="preserve"> PAGE   \* MERGEFORMAT </w:instrText>
        </w:r>
        <w:r w:rsidRPr="00403CB5">
          <w:rPr>
            <w:sz w:val="18"/>
            <w:szCs w:val="18"/>
          </w:rPr>
          <w:fldChar w:fldCharType="separate"/>
        </w:r>
        <w:r w:rsidR="00732E7F">
          <w:rPr>
            <w:noProof/>
            <w:sz w:val="18"/>
            <w:szCs w:val="18"/>
          </w:rPr>
          <w:t>5</w:t>
        </w:r>
        <w:r w:rsidRPr="00403CB5">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25" w:rsidRDefault="000C6525">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9pt;height:9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DB7282"/>
    <w:multiLevelType w:val="hybridMultilevel"/>
    <w:tmpl w:val="4E1E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D6095D"/>
    <w:multiLevelType w:val="hybridMultilevel"/>
    <w:tmpl w:val="C7407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B05348"/>
    <w:multiLevelType w:val="hybridMultilevel"/>
    <w:tmpl w:val="64CC3FB0"/>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73A48"/>
    <w:multiLevelType w:val="hybridMultilevel"/>
    <w:tmpl w:val="4ED00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9"/>
  </w:num>
  <w:num w:numId="2">
    <w:abstractNumId w:val="10"/>
    <w:lvlOverride w:ilvl="0">
      <w:startOverride w:val="1"/>
    </w:lvlOverride>
  </w:num>
  <w:num w:numId="3">
    <w:abstractNumId w:val="12"/>
  </w:num>
  <w:num w:numId="4">
    <w:abstractNumId w:val="20"/>
  </w:num>
  <w:num w:numId="5">
    <w:abstractNumId w:val="11"/>
  </w:num>
  <w:num w:numId="6">
    <w:abstractNumId w:val="7"/>
  </w:num>
  <w:num w:numId="7">
    <w:abstractNumId w:val="4"/>
  </w:num>
  <w:num w:numId="8">
    <w:abstractNumId w:val="16"/>
  </w:num>
  <w:num w:numId="9">
    <w:abstractNumId w:val="14"/>
  </w:num>
  <w:num w:numId="10">
    <w:abstractNumId w:val="5"/>
  </w:num>
  <w:num w:numId="11">
    <w:abstractNumId w:val="17"/>
  </w:num>
  <w:num w:numId="12">
    <w:abstractNumId w:val="6"/>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0AEE"/>
    <w:rsid w:val="00010AB7"/>
    <w:rsid w:val="00033C37"/>
    <w:rsid w:val="00040129"/>
    <w:rsid w:val="000749DC"/>
    <w:rsid w:val="0008307C"/>
    <w:rsid w:val="00083361"/>
    <w:rsid w:val="00090A2C"/>
    <w:rsid w:val="000912B2"/>
    <w:rsid w:val="000929A9"/>
    <w:rsid w:val="00093C88"/>
    <w:rsid w:val="0009681E"/>
    <w:rsid w:val="000A008B"/>
    <w:rsid w:val="000B1C1B"/>
    <w:rsid w:val="000B6E38"/>
    <w:rsid w:val="000C5788"/>
    <w:rsid w:val="000C6525"/>
    <w:rsid w:val="000C7908"/>
    <w:rsid w:val="000D2000"/>
    <w:rsid w:val="000E573B"/>
    <w:rsid w:val="000F20A2"/>
    <w:rsid w:val="000F704D"/>
    <w:rsid w:val="0012170A"/>
    <w:rsid w:val="001249DD"/>
    <w:rsid w:val="00137A51"/>
    <w:rsid w:val="00140496"/>
    <w:rsid w:val="001405AD"/>
    <w:rsid w:val="001466E3"/>
    <w:rsid w:val="00147582"/>
    <w:rsid w:val="00152685"/>
    <w:rsid w:val="00155E2E"/>
    <w:rsid w:val="00163E88"/>
    <w:rsid w:val="00167BD8"/>
    <w:rsid w:val="0019683E"/>
    <w:rsid w:val="001A27B7"/>
    <w:rsid w:val="001A50DB"/>
    <w:rsid w:val="001B55AC"/>
    <w:rsid w:val="001C23C4"/>
    <w:rsid w:val="001D2682"/>
    <w:rsid w:val="001F376B"/>
    <w:rsid w:val="001F4FB4"/>
    <w:rsid w:val="00200396"/>
    <w:rsid w:val="0022331B"/>
    <w:rsid w:val="002300C1"/>
    <w:rsid w:val="00237EC0"/>
    <w:rsid w:val="00272BB0"/>
    <w:rsid w:val="00272EE5"/>
    <w:rsid w:val="002860F8"/>
    <w:rsid w:val="0028640A"/>
    <w:rsid w:val="00286701"/>
    <w:rsid w:val="002B3437"/>
    <w:rsid w:val="002C7449"/>
    <w:rsid w:val="002D7282"/>
    <w:rsid w:val="002E0DCF"/>
    <w:rsid w:val="002E24CE"/>
    <w:rsid w:val="002E4014"/>
    <w:rsid w:val="002F0502"/>
    <w:rsid w:val="003019D6"/>
    <w:rsid w:val="00301C7D"/>
    <w:rsid w:val="00306CC9"/>
    <w:rsid w:val="00311ECB"/>
    <w:rsid w:val="003150D0"/>
    <w:rsid w:val="0033597E"/>
    <w:rsid w:val="0034565B"/>
    <w:rsid w:val="00350658"/>
    <w:rsid w:val="00350817"/>
    <w:rsid w:val="00366FFB"/>
    <w:rsid w:val="003754FF"/>
    <w:rsid w:val="00397410"/>
    <w:rsid w:val="003A5F86"/>
    <w:rsid w:val="003B08DF"/>
    <w:rsid w:val="003C5B91"/>
    <w:rsid w:val="003D0726"/>
    <w:rsid w:val="003E4048"/>
    <w:rsid w:val="003E7504"/>
    <w:rsid w:val="00400C53"/>
    <w:rsid w:val="00403CB5"/>
    <w:rsid w:val="00405022"/>
    <w:rsid w:val="00431DF9"/>
    <w:rsid w:val="00450BD9"/>
    <w:rsid w:val="00450F83"/>
    <w:rsid w:val="00452FD3"/>
    <w:rsid w:val="00453D41"/>
    <w:rsid w:val="00465EA3"/>
    <w:rsid w:val="004702DE"/>
    <w:rsid w:val="00472C4B"/>
    <w:rsid w:val="00477449"/>
    <w:rsid w:val="004B4F44"/>
    <w:rsid w:val="004C0C9D"/>
    <w:rsid w:val="004D31A2"/>
    <w:rsid w:val="004F1439"/>
    <w:rsid w:val="004F6DE2"/>
    <w:rsid w:val="004F7D4B"/>
    <w:rsid w:val="0050227C"/>
    <w:rsid w:val="005058E3"/>
    <w:rsid w:val="00505AD9"/>
    <w:rsid w:val="00505DBE"/>
    <w:rsid w:val="00524617"/>
    <w:rsid w:val="0054000C"/>
    <w:rsid w:val="00563963"/>
    <w:rsid w:val="00564E74"/>
    <w:rsid w:val="00572B9E"/>
    <w:rsid w:val="00580B00"/>
    <w:rsid w:val="005A4885"/>
    <w:rsid w:val="005A6B77"/>
    <w:rsid w:val="005B2843"/>
    <w:rsid w:val="005D07E4"/>
    <w:rsid w:val="005D2B82"/>
    <w:rsid w:val="005D2E46"/>
    <w:rsid w:val="005E12C3"/>
    <w:rsid w:val="005F013D"/>
    <w:rsid w:val="005F5A2F"/>
    <w:rsid w:val="0060287E"/>
    <w:rsid w:val="00611098"/>
    <w:rsid w:val="0063090D"/>
    <w:rsid w:val="0063723C"/>
    <w:rsid w:val="006536A7"/>
    <w:rsid w:val="006538BE"/>
    <w:rsid w:val="006550C6"/>
    <w:rsid w:val="00673A6C"/>
    <w:rsid w:val="006864BB"/>
    <w:rsid w:val="00693251"/>
    <w:rsid w:val="00694DF8"/>
    <w:rsid w:val="006A61CA"/>
    <w:rsid w:val="006B3588"/>
    <w:rsid w:val="006B4212"/>
    <w:rsid w:val="006B7C59"/>
    <w:rsid w:val="006C424B"/>
    <w:rsid w:val="006D5337"/>
    <w:rsid w:val="006E7BE1"/>
    <w:rsid w:val="006E7E3A"/>
    <w:rsid w:val="006F2693"/>
    <w:rsid w:val="00720E83"/>
    <w:rsid w:val="0073093C"/>
    <w:rsid w:val="00732E7F"/>
    <w:rsid w:val="007528CA"/>
    <w:rsid w:val="0076431F"/>
    <w:rsid w:val="00765CCA"/>
    <w:rsid w:val="00771F6B"/>
    <w:rsid w:val="007776BE"/>
    <w:rsid w:val="00777F4A"/>
    <w:rsid w:val="007831A3"/>
    <w:rsid w:val="0078760B"/>
    <w:rsid w:val="007971B0"/>
    <w:rsid w:val="007A0480"/>
    <w:rsid w:val="007A36B8"/>
    <w:rsid w:val="007A3D23"/>
    <w:rsid w:val="007A66FA"/>
    <w:rsid w:val="007B0D61"/>
    <w:rsid w:val="007B29D4"/>
    <w:rsid w:val="007C07D4"/>
    <w:rsid w:val="007D6313"/>
    <w:rsid w:val="007E1DE8"/>
    <w:rsid w:val="007F57AB"/>
    <w:rsid w:val="007F5B7D"/>
    <w:rsid w:val="008055A0"/>
    <w:rsid w:val="00817F1C"/>
    <w:rsid w:val="00832D0B"/>
    <w:rsid w:val="00833D88"/>
    <w:rsid w:val="0083424C"/>
    <w:rsid w:val="0083435B"/>
    <w:rsid w:val="00843BB9"/>
    <w:rsid w:val="00865260"/>
    <w:rsid w:val="00866DB5"/>
    <w:rsid w:val="00887941"/>
    <w:rsid w:val="00894938"/>
    <w:rsid w:val="008A7AA7"/>
    <w:rsid w:val="008B7121"/>
    <w:rsid w:val="008C43B6"/>
    <w:rsid w:val="008C592A"/>
    <w:rsid w:val="008C6864"/>
    <w:rsid w:val="008D0C63"/>
    <w:rsid w:val="008D1F9D"/>
    <w:rsid w:val="008D2D01"/>
    <w:rsid w:val="008E3F8E"/>
    <w:rsid w:val="008F5BC8"/>
    <w:rsid w:val="0090146B"/>
    <w:rsid w:val="00902F36"/>
    <w:rsid w:val="00907C95"/>
    <w:rsid w:val="00907E38"/>
    <w:rsid w:val="00911863"/>
    <w:rsid w:val="00916C12"/>
    <w:rsid w:val="00921856"/>
    <w:rsid w:val="00944DA3"/>
    <w:rsid w:val="00953BBA"/>
    <w:rsid w:val="009714B2"/>
    <w:rsid w:val="0097562D"/>
    <w:rsid w:val="00977BB0"/>
    <w:rsid w:val="00981E5B"/>
    <w:rsid w:val="009843A7"/>
    <w:rsid w:val="00985ECC"/>
    <w:rsid w:val="00986F20"/>
    <w:rsid w:val="00992232"/>
    <w:rsid w:val="00996371"/>
    <w:rsid w:val="009B2342"/>
    <w:rsid w:val="009B6B47"/>
    <w:rsid w:val="009C3981"/>
    <w:rsid w:val="009F0447"/>
    <w:rsid w:val="009F4012"/>
    <w:rsid w:val="00A02840"/>
    <w:rsid w:val="00A03A63"/>
    <w:rsid w:val="00A14489"/>
    <w:rsid w:val="00A148C4"/>
    <w:rsid w:val="00A31D5D"/>
    <w:rsid w:val="00A40739"/>
    <w:rsid w:val="00A5182F"/>
    <w:rsid w:val="00A63256"/>
    <w:rsid w:val="00A63C13"/>
    <w:rsid w:val="00A6785D"/>
    <w:rsid w:val="00A678CD"/>
    <w:rsid w:val="00A7482D"/>
    <w:rsid w:val="00A9056F"/>
    <w:rsid w:val="00A951AA"/>
    <w:rsid w:val="00A9564F"/>
    <w:rsid w:val="00AA3859"/>
    <w:rsid w:val="00AA6BBD"/>
    <w:rsid w:val="00AB177F"/>
    <w:rsid w:val="00AB185D"/>
    <w:rsid w:val="00AC62D7"/>
    <w:rsid w:val="00AD135C"/>
    <w:rsid w:val="00AD73F3"/>
    <w:rsid w:val="00B00C8D"/>
    <w:rsid w:val="00B04533"/>
    <w:rsid w:val="00B10754"/>
    <w:rsid w:val="00B23469"/>
    <w:rsid w:val="00B424A5"/>
    <w:rsid w:val="00B444FD"/>
    <w:rsid w:val="00B56DEC"/>
    <w:rsid w:val="00B577EF"/>
    <w:rsid w:val="00B62DD5"/>
    <w:rsid w:val="00B74C3B"/>
    <w:rsid w:val="00B7533A"/>
    <w:rsid w:val="00B9305C"/>
    <w:rsid w:val="00BC3D9B"/>
    <w:rsid w:val="00BD615D"/>
    <w:rsid w:val="00BE2E7F"/>
    <w:rsid w:val="00BE6DC7"/>
    <w:rsid w:val="00BE7818"/>
    <w:rsid w:val="00C14E73"/>
    <w:rsid w:val="00C17D7E"/>
    <w:rsid w:val="00C204F2"/>
    <w:rsid w:val="00C47FEE"/>
    <w:rsid w:val="00C51EA1"/>
    <w:rsid w:val="00C53D94"/>
    <w:rsid w:val="00C53DE6"/>
    <w:rsid w:val="00C55E72"/>
    <w:rsid w:val="00C56D25"/>
    <w:rsid w:val="00C57FA6"/>
    <w:rsid w:val="00C62CD1"/>
    <w:rsid w:val="00C70B08"/>
    <w:rsid w:val="00C70D13"/>
    <w:rsid w:val="00C7260B"/>
    <w:rsid w:val="00C73D7B"/>
    <w:rsid w:val="00C744CC"/>
    <w:rsid w:val="00C82514"/>
    <w:rsid w:val="00C87E46"/>
    <w:rsid w:val="00CB286C"/>
    <w:rsid w:val="00CB2D13"/>
    <w:rsid w:val="00CB37B7"/>
    <w:rsid w:val="00CB72FC"/>
    <w:rsid w:val="00CC1CF0"/>
    <w:rsid w:val="00CD4A66"/>
    <w:rsid w:val="00CF44AC"/>
    <w:rsid w:val="00CF574D"/>
    <w:rsid w:val="00D0332D"/>
    <w:rsid w:val="00D27930"/>
    <w:rsid w:val="00D309B2"/>
    <w:rsid w:val="00D320A6"/>
    <w:rsid w:val="00D66695"/>
    <w:rsid w:val="00D749E0"/>
    <w:rsid w:val="00D7687C"/>
    <w:rsid w:val="00D82C58"/>
    <w:rsid w:val="00D83BA8"/>
    <w:rsid w:val="00D9106D"/>
    <w:rsid w:val="00D96991"/>
    <w:rsid w:val="00DA25AE"/>
    <w:rsid w:val="00DA34C8"/>
    <w:rsid w:val="00DA6FD5"/>
    <w:rsid w:val="00DB5A6C"/>
    <w:rsid w:val="00DB600F"/>
    <w:rsid w:val="00DC3D28"/>
    <w:rsid w:val="00DD084D"/>
    <w:rsid w:val="00E15417"/>
    <w:rsid w:val="00E1743F"/>
    <w:rsid w:val="00E17E30"/>
    <w:rsid w:val="00E3391F"/>
    <w:rsid w:val="00E42828"/>
    <w:rsid w:val="00E42B1F"/>
    <w:rsid w:val="00E43498"/>
    <w:rsid w:val="00E7149D"/>
    <w:rsid w:val="00E720E6"/>
    <w:rsid w:val="00E74EAE"/>
    <w:rsid w:val="00E807A9"/>
    <w:rsid w:val="00E91C04"/>
    <w:rsid w:val="00EA085F"/>
    <w:rsid w:val="00EF376E"/>
    <w:rsid w:val="00F00FB5"/>
    <w:rsid w:val="00F155E7"/>
    <w:rsid w:val="00F21747"/>
    <w:rsid w:val="00F22944"/>
    <w:rsid w:val="00F34A36"/>
    <w:rsid w:val="00F46498"/>
    <w:rsid w:val="00F55550"/>
    <w:rsid w:val="00F56617"/>
    <w:rsid w:val="00F70E7F"/>
    <w:rsid w:val="00F72565"/>
    <w:rsid w:val="00F73252"/>
    <w:rsid w:val="00F853A0"/>
    <w:rsid w:val="00F93462"/>
    <w:rsid w:val="00FA1AC1"/>
    <w:rsid w:val="00FA4ACC"/>
    <w:rsid w:val="00FC258E"/>
    <w:rsid w:val="00FF506C"/>
    <w:rsid w:val="00FF7A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basedOn w:val="DefaultParagraphFont"/>
    <w:uiPriority w:val="99"/>
    <w:locked/>
    <w:rsid w:val="00F72565"/>
    <w:rPr>
      <w:rFonts w:ascii="Verdana" w:hAnsi="Verdana"/>
      <w:lang w:eastAsia="en-US"/>
    </w:rPr>
  </w:style>
  <w:style w:type="paragraph" w:customStyle="1" w:styleId="CEOHeading1Underlined">
    <w:name w:val="CEO_Heading 1_Underlined"/>
    <w:basedOn w:val="Normal"/>
    <w:link w:val="CEOHeading1UnderlinedChar"/>
    <w:rsid w:val="006864BB"/>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6864BB"/>
    <w:rPr>
      <w:rFonts w:ascii="Verdana" w:eastAsia="SimSun" w:hAnsi="Verdana" w:cs="Times New Roman Bold"/>
      <w:b/>
      <w:bCs/>
      <w:sz w:val="19"/>
      <w:szCs w:val="20"/>
      <w:lang w:val="en-GB" w:eastAsia="en-US"/>
    </w:rPr>
  </w:style>
  <w:style w:type="paragraph" w:customStyle="1" w:styleId="Normalaftertitle">
    <w:name w:val="Normal after title"/>
    <w:basedOn w:val="Normal"/>
    <w:next w:val="Normal"/>
    <w:rsid w:val="00C70B08"/>
    <w:pPr>
      <w:tabs>
        <w:tab w:val="left" w:pos="794"/>
        <w:tab w:val="left" w:pos="1191"/>
        <w:tab w:val="left" w:pos="1588"/>
        <w:tab w:val="left" w:pos="1985"/>
      </w:tabs>
      <w:overflowPunct w:val="0"/>
      <w:autoSpaceDE w:val="0"/>
      <w:autoSpaceDN w:val="0"/>
      <w:adjustRightInd w:val="0"/>
      <w:spacing w:before="280" w:after="0"/>
    </w:pPr>
    <w:rPr>
      <w:rFonts w:asciiTheme="minorHAnsi" w:eastAsia="Times New Roman" w:hAnsiTheme="minorHAnsi" w:cs="Times New Roman"/>
      <w:sz w:val="24"/>
      <w:szCs w:val="20"/>
      <w:lang w:val="en-GB"/>
    </w:rPr>
  </w:style>
  <w:style w:type="paragraph" w:customStyle="1" w:styleId="Title1">
    <w:name w:val="Title 1"/>
    <w:basedOn w:val="Source"/>
    <w:next w:val="Normal"/>
    <w:rsid w:val="00C70B08"/>
    <w:pPr>
      <w:tabs>
        <w:tab w:val="clear" w:pos="794"/>
        <w:tab w:val="clear" w:pos="1191"/>
        <w:tab w:val="clear" w:pos="1588"/>
        <w:tab w:val="clear" w:pos="1985"/>
        <w:tab w:val="left" w:pos="567"/>
        <w:tab w:val="left" w:pos="1134"/>
        <w:tab w:val="left" w:pos="1701"/>
        <w:tab w:val="left" w:pos="2268"/>
        <w:tab w:val="left" w:pos="2835"/>
      </w:tabs>
      <w:spacing w:before="240" w:after="0" w:line="240" w:lineRule="auto"/>
      <w:jc w:val="left"/>
      <w:textAlignment w:val="auto"/>
    </w:pPr>
    <w:rPr>
      <w:rFonts w:asciiTheme="minorHAnsi" w:eastAsia="Times New Roman" w:hAnsiTheme="minorHAnsi" w:cs="Times New Roman Bold"/>
      <w:sz w:val="24"/>
      <w:szCs w:val="20"/>
      <w:lang w:val="en-GB"/>
    </w:rPr>
  </w:style>
  <w:style w:type="character" w:styleId="FollowedHyperlink">
    <w:name w:val="FollowedHyperlink"/>
    <w:basedOn w:val="DefaultParagraphFont"/>
    <w:uiPriority w:val="99"/>
    <w:semiHidden/>
    <w:unhideWhenUsed/>
    <w:locked/>
    <w:rsid w:val="00CB72FC"/>
    <w:rPr>
      <w:color w:val="800080" w:themeColor="followedHyperlink"/>
      <w:u w:val="single"/>
    </w:rPr>
  </w:style>
  <w:style w:type="paragraph" w:customStyle="1" w:styleId="Reasons">
    <w:name w:val="Reasons"/>
    <w:basedOn w:val="Normal"/>
    <w:qFormat/>
    <w:rsid w:val="00B74C3B"/>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2382">
      <w:bodyDiv w:val="1"/>
      <w:marLeft w:val="0"/>
      <w:marRight w:val="0"/>
      <w:marTop w:val="0"/>
      <w:marBottom w:val="0"/>
      <w:divBdr>
        <w:top w:val="none" w:sz="0" w:space="0" w:color="auto"/>
        <w:left w:val="none" w:sz="0" w:space="0" w:color="auto"/>
        <w:bottom w:val="none" w:sz="0" w:space="0" w:color="auto"/>
        <w:right w:val="none" w:sz="0" w:space="0" w:color="auto"/>
      </w:divBdr>
    </w:div>
    <w:div w:id="184443852">
      <w:bodyDiv w:val="1"/>
      <w:marLeft w:val="0"/>
      <w:marRight w:val="0"/>
      <w:marTop w:val="0"/>
      <w:marBottom w:val="0"/>
      <w:divBdr>
        <w:top w:val="none" w:sz="0" w:space="0" w:color="auto"/>
        <w:left w:val="none" w:sz="0" w:space="0" w:color="auto"/>
        <w:bottom w:val="none" w:sz="0" w:space="0" w:color="auto"/>
        <w:right w:val="none" w:sz="0" w:space="0" w:color="auto"/>
      </w:divBdr>
      <w:divsChild>
        <w:div w:id="899831594">
          <w:marLeft w:val="0"/>
          <w:marRight w:val="0"/>
          <w:marTop w:val="0"/>
          <w:marBottom w:val="0"/>
          <w:divBdr>
            <w:top w:val="none" w:sz="0" w:space="0" w:color="auto"/>
            <w:left w:val="none" w:sz="0" w:space="0" w:color="auto"/>
            <w:bottom w:val="none" w:sz="0" w:space="0" w:color="auto"/>
            <w:right w:val="none" w:sz="0" w:space="0" w:color="auto"/>
          </w:divBdr>
          <w:divsChild>
            <w:div w:id="1689990065">
              <w:marLeft w:val="0"/>
              <w:marRight w:val="0"/>
              <w:marTop w:val="0"/>
              <w:marBottom w:val="0"/>
              <w:divBdr>
                <w:top w:val="none" w:sz="0" w:space="0" w:color="auto"/>
                <w:left w:val="none" w:sz="0" w:space="0" w:color="auto"/>
                <w:bottom w:val="none" w:sz="0" w:space="0" w:color="auto"/>
                <w:right w:val="none" w:sz="0" w:space="0" w:color="auto"/>
              </w:divBdr>
              <w:divsChild>
                <w:div w:id="5527454">
                  <w:marLeft w:val="0"/>
                  <w:marRight w:val="0"/>
                  <w:marTop w:val="0"/>
                  <w:marBottom w:val="0"/>
                  <w:divBdr>
                    <w:top w:val="none" w:sz="0" w:space="0" w:color="auto"/>
                    <w:left w:val="none" w:sz="0" w:space="0" w:color="auto"/>
                    <w:bottom w:val="none" w:sz="0" w:space="0" w:color="auto"/>
                    <w:right w:val="none" w:sz="0" w:space="0" w:color="auto"/>
                  </w:divBdr>
                  <w:divsChild>
                    <w:div w:id="1697806528">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07592218">
      <w:bodyDiv w:val="1"/>
      <w:marLeft w:val="0"/>
      <w:marRight w:val="0"/>
      <w:marTop w:val="0"/>
      <w:marBottom w:val="0"/>
      <w:divBdr>
        <w:top w:val="none" w:sz="0" w:space="0" w:color="auto"/>
        <w:left w:val="none" w:sz="0" w:space="0" w:color="auto"/>
        <w:bottom w:val="none" w:sz="0" w:space="0" w:color="auto"/>
        <w:right w:val="none" w:sz="0" w:space="0" w:color="auto"/>
      </w:divBdr>
    </w:div>
    <w:div w:id="562065913">
      <w:bodyDiv w:val="1"/>
      <w:marLeft w:val="0"/>
      <w:marRight w:val="0"/>
      <w:marTop w:val="0"/>
      <w:marBottom w:val="0"/>
      <w:divBdr>
        <w:top w:val="none" w:sz="0" w:space="0" w:color="auto"/>
        <w:left w:val="none" w:sz="0" w:space="0" w:color="auto"/>
        <w:bottom w:val="none" w:sz="0" w:space="0" w:color="auto"/>
        <w:right w:val="none" w:sz="0" w:space="0" w:color="auto"/>
      </w:divBdr>
    </w:div>
    <w:div w:id="800876919">
      <w:bodyDiv w:val="1"/>
      <w:marLeft w:val="0"/>
      <w:marRight w:val="0"/>
      <w:marTop w:val="0"/>
      <w:marBottom w:val="0"/>
      <w:divBdr>
        <w:top w:val="none" w:sz="0" w:space="0" w:color="auto"/>
        <w:left w:val="none" w:sz="0" w:space="0" w:color="auto"/>
        <w:bottom w:val="none" w:sz="0" w:space="0" w:color="auto"/>
        <w:right w:val="none" w:sz="0" w:space="0" w:color="auto"/>
      </w:divBdr>
    </w:div>
    <w:div w:id="803040828">
      <w:bodyDiv w:val="1"/>
      <w:marLeft w:val="0"/>
      <w:marRight w:val="0"/>
      <w:marTop w:val="0"/>
      <w:marBottom w:val="0"/>
      <w:divBdr>
        <w:top w:val="none" w:sz="0" w:space="0" w:color="auto"/>
        <w:left w:val="none" w:sz="0" w:space="0" w:color="auto"/>
        <w:bottom w:val="none" w:sz="0" w:space="0" w:color="auto"/>
        <w:right w:val="none" w:sz="0" w:space="0" w:color="auto"/>
      </w:divBdr>
    </w:div>
    <w:div w:id="859198120">
      <w:bodyDiv w:val="1"/>
      <w:marLeft w:val="0"/>
      <w:marRight w:val="0"/>
      <w:marTop w:val="0"/>
      <w:marBottom w:val="0"/>
      <w:divBdr>
        <w:top w:val="none" w:sz="0" w:space="0" w:color="auto"/>
        <w:left w:val="none" w:sz="0" w:space="0" w:color="auto"/>
        <w:bottom w:val="none" w:sz="0" w:space="0" w:color="auto"/>
        <w:right w:val="none" w:sz="0" w:space="0" w:color="auto"/>
      </w:divBdr>
    </w:div>
    <w:div w:id="881482299">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149594844">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2106874701">
      <w:bodyDiv w:val="1"/>
      <w:marLeft w:val="0"/>
      <w:marRight w:val="0"/>
      <w:marTop w:val="0"/>
      <w:marBottom w:val="0"/>
      <w:divBdr>
        <w:top w:val="none" w:sz="0" w:space="0" w:color="auto"/>
        <w:left w:val="none" w:sz="0" w:space="0" w:color="auto"/>
        <w:bottom w:val="none" w:sz="0" w:space="0" w:color="auto"/>
        <w:right w:val="none" w:sz="0" w:space="0" w:color="auto"/>
      </w:divBdr>
    </w:div>
    <w:div w:id="21195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ITU-D/CDS/contributions/sg/index.a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hyperlink" Target="mailto:dengwb@cqupt.edu.cn" TargetMode="External"/><Relationship Id="rId2" Type="http://schemas.openxmlformats.org/officeDocument/2006/relationships/numbering" Target="numbering.xml"/><Relationship Id="rId16" Type="http://schemas.openxmlformats.org/officeDocument/2006/relationships/hyperlink" Target="mailto:wanglin@caict.ac.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jinqiao@caict.ac.cn" TargetMode="External"/><Relationship Id="rId5" Type="http://schemas.openxmlformats.org/officeDocument/2006/relationships/webSettings" Target="webSettings.xml"/><Relationship Id="rId15" Type="http://schemas.openxmlformats.org/officeDocument/2006/relationships/hyperlink" Target="mailto:qiwang77@foxmail.com" TargetMode="External"/><Relationship Id="rId23" Type="http://schemas.openxmlformats.org/officeDocument/2006/relationships/theme" Target="theme/theme1.xml"/><Relationship Id="rId10" Type="http://schemas.openxmlformats.org/officeDocument/2006/relationships/hyperlink" Target="mailto:wanglin@caict.ac.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net4/ITU-D/CDS/sg/blkmeetings.asp?lg=1&amp;sp=2014&amp;blk=17141" TargetMode="External"/><Relationship Id="rId14" Type="http://schemas.openxmlformats.org/officeDocument/2006/relationships/hyperlink" Target="mailto:devs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C265-A6E3-4674-B0B0-F6337AC1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2326</Words>
  <Characters>1556</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BDT</dc:creator>
  <cp:lastModifiedBy>BDT</cp:lastModifiedBy>
  <cp:revision>8</cp:revision>
  <cp:lastPrinted>2016-10-06T09:49:00Z</cp:lastPrinted>
  <dcterms:created xsi:type="dcterms:W3CDTF">2016-10-06T14:25:00Z</dcterms:created>
  <dcterms:modified xsi:type="dcterms:W3CDTF">2016-10-07T10:04:00Z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