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1" w:type="dxa"/>
        <w:jc w:val="center"/>
        <w:tblBorders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3"/>
        <w:gridCol w:w="4290"/>
        <w:gridCol w:w="13"/>
        <w:gridCol w:w="1527"/>
        <w:gridCol w:w="1883"/>
        <w:gridCol w:w="1275"/>
      </w:tblGrid>
      <w:tr w:rsidR="00A536E1">
        <w:trPr>
          <w:jc w:val="center"/>
        </w:trPr>
        <w:tc>
          <w:tcPr>
            <w:tcW w:w="8936" w:type="dxa"/>
            <w:gridSpan w:val="5"/>
            <w:tcBorders>
              <w:bottom w:val="nil"/>
            </w:tcBorders>
          </w:tcPr>
          <w:p w:rsidR="00A536E1" w:rsidRDefault="00A536E1" w:rsidP="00BE054A">
            <w:pPr>
              <w:pStyle w:val="CEOLetterBanner"/>
            </w:pPr>
            <w:r>
              <w:rPr>
                <w:sz w:val="40"/>
                <w:szCs w:val="40"/>
              </w:rPr>
              <w:t>U</w:t>
            </w:r>
            <w:r>
              <w:t xml:space="preserve">NIÓN </w:t>
            </w:r>
            <w:r>
              <w:rPr>
                <w:sz w:val="40"/>
                <w:szCs w:val="40"/>
              </w:rPr>
              <w:t>I</w:t>
            </w:r>
            <w:r>
              <w:t xml:space="preserve">NTERNACIONAL </w:t>
            </w:r>
            <w:r w:rsidRPr="00975F6D">
              <w:t>DE</w:t>
            </w:r>
            <w:r>
              <w:t xml:space="preserve"> </w:t>
            </w:r>
            <w:r w:rsidRPr="00975F6D">
              <w:t>LAS</w:t>
            </w:r>
            <w:r>
              <w:t xml:space="preserve"> </w:t>
            </w:r>
            <w:r>
              <w:rPr>
                <w:sz w:val="40"/>
                <w:szCs w:val="40"/>
              </w:rPr>
              <w:t>T</w:t>
            </w:r>
            <w:r>
              <w:t>ELECOMUNICACIONES</w:t>
            </w:r>
          </w:p>
          <w:p w:rsidR="00A536E1" w:rsidRDefault="00A536E1" w:rsidP="00BE054A">
            <w:pPr>
              <w:pStyle w:val="CEOLetterBannerBDT"/>
            </w:pPr>
            <w:r>
              <w:rPr>
                <w:sz w:val="32"/>
                <w:szCs w:val="32"/>
              </w:rPr>
              <w:t>O</w:t>
            </w:r>
            <w:r>
              <w:t xml:space="preserve">FICINA </w:t>
            </w:r>
            <w:r w:rsidRPr="00975F6D">
              <w:t>DE</w:t>
            </w:r>
            <w:r>
              <w:t xml:space="preserve"> </w:t>
            </w:r>
            <w:r>
              <w:rPr>
                <w:sz w:val="32"/>
                <w:szCs w:val="32"/>
              </w:rPr>
              <w:t>D</w:t>
            </w:r>
            <w:r>
              <w:t xml:space="preserve">ESARROLLO </w:t>
            </w:r>
            <w:r w:rsidRPr="00975F6D">
              <w:t>DE</w:t>
            </w:r>
            <w:r>
              <w:t xml:space="preserve"> </w:t>
            </w:r>
            <w:r w:rsidRPr="00975F6D">
              <w:t>LAS</w:t>
            </w:r>
            <w:r>
              <w:t xml:space="preserve"> </w:t>
            </w:r>
            <w:r>
              <w:rPr>
                <w:sz w:val="32"/>
                <w:szCs w:val="32"/>
              </w:rPr>
              <w:t>T</w:t>
            </w:r>
            <w:r>
              <w:t>ELECOMUNICACIONES</w:t>
            </w:r>
          </w:p>
        </w:tc>
        <w:tc>
          <w:tcPr>
            <w:tcW w:w="1275" w:type="dxa"/>
            <w:tcBorders>
              <w:bottom w:val="nil"/>
            </w:tcBorders>
          </w:tcPr>
          <w:p w:rsidR="00A536E1" w:rsidRDefault="00A536E1" w:rsidP="00BE054A">
            <w:pPr>
              <w:jc w:val="right"/>
            </w:pPr>
            <w:r w:rsidRPr="00FF0CE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ITULOGOBW" style="width:60.6pt;height:67.2pt;visibility:visible">
                  <v:imagedata r:id="rId7" o:title=""/>
                </v:shape>
              </w:pict>
            </w:r>
          </w:p>
        </w:tc>
      </w:tr>
      <w:tr w:rsidR="00A536E1">
        <w:trPr>
          <w:trHeight w:val="166"/>
          <w:jc w:val="center"/>
        </w:trPr>
        <w:tc>
          <w:tcPr>
            <w:tcW w:w="10211" w:type="dxa"/>
            <w:gridSpan w:val="6"/>
            <w:tcBorders>
              <w:bottom w:val="single" w:sz="8" w:space="0" w:color="auto"/>
            </w:tcBorders>
            <w:vAlign w:val="bottom"/>
          </w:tcPr>
          <w:p w:rsidR="00A536E1" w:rsidRDefault="00A536E1" w:rsidP="00BE054A">
            <w:pPr>
              <w:pStyle w:val="CEOForReplyContact"/>
              <w:spacing w:before="40"/>
            </w:pPr>
          </w:p>
        </w:tc>
      </w:tr>
      <w:tr w:rsidR="00A536E1">
        <w:trPr>
          <w:trHeight w:val="166"/>
          <w:jc w:val="center"/>
        </w:trPr>
        <w:tc>
          <w:tcPr>
            <w:tcW w:w="10211" w:type="dxa"/>
            <w:gridSpan w:val="6"/>
            <w:tcBorders>
              <w:top w:val="single" w:sz="8" w:space="0" w:color="auto"/>
              <w:bottom w:val="nil"/>
            </w:tcBorders>
            <w:vAlign w:val="bottom"/>
          </w:tcPr>
          <w:p w:rsidR="00A536E1" w:rsidRDefault="00A536E1" w:rsidP="00BE054A">
            <w:pPr>
              <w:pStyle w:val="CEOForReplyContact"/>
              <w:spacing w:before="40"/>
            </w:pPr>
          </w:p>
        </w:tc>
      </w:tr>
      <w:tr w:rsidR="00A536E1" w:rsidTr="00776640">
        <w:trPr>
          <w:jc w:val="center"/>
        </w:trPr>
        <w:tc>
          <w:tcPr>
            <w:tcW w:w="1223" w:type="dxa"/>
            <w:tcBorders>
              <w:top w:val="nil"/>
            </w:tcBorders>
          </w:tcPr>
          <w:p w:rsidR="00A536E1" w:rsidRDefault="00A536E1" w:rsidP="00BE054A">
            <w:pPr>
              <w:pStyle w:val="CEORef"/>
            </w:pPr>
            <w:r>
              <w:t>Ref.:</w:t>
            </w:r>
          </w:p>
        </w:tc>
        <w:tc>
          <w:tcPr>
            <w:tcW w:w="4303" w:type="dxa"/>
            <w:gridSpan w:val="2"/>
            <w:tcBorders>
              <w:top w:val="nil"/>
            </w:tcBorders>
            <w:vAlign w:val="center"/>
          </w:tcPr>
          <w:p w:rsidR="00A536E1" w:rsidRDefault="00A536E1" w:rsidP="00BE054A">
            <w:pPr>
              <w:pStyle w:val="CEORefDetails"/>
              <w:rPr>
                <w:lang w:val="es-ES"/>
              </w:rPr>
            </w:pPr>
            <w:r>
              <w:rPr>
                <w:lang w:val="es-ES"/>
              </w:rPr>
              <w:t>Circular Administrativa CA45/STG</w:t>
            </w:r>
          </w:p>
        </w:tc>
        <w:tc>
          <w:tcPr>
            <w:tcW w:w="4685" w:type="dxa"/>
            <w:gridSpan w:val="3"/>
            <w:tcBorders>
              <w:top w:val="nil"/>
            </w:tcBorders>
            <w:vAlign w:val="center"/>
          </w:tcPr>
          <w:p w:rsidR="00A536E1" w:rsidRPr="00572B8E" w:rsidRDefault="00A536E1" w:rsidP="00BE054A">
            <w:pPr>
              <w:pStyle w:val="CEODate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15</w:t>
            </w:r>
            <w:r w:rsidRPr="00572B8E">
              <w:rPr>
                <w:sz w:val="19"/>
                <w:szCs w:val="19"/>
                <w:lang w:val="es-ES"/>
              </w:rPr>
              <w:t xml:space="preserve"> de febrero de 2010</w:t>
            </w:r>
          </w:p>
        </w:tc>
      </w:tr>
      <w:tr w:rsidR="00A536E1" w:rsidRPr="00B80D4A" w:rsidTr="00776640">
        <w:trPr>
          <w:trHeight w:val="1072"/>
          <w:jc w:val="center"/>
        </w:trPr>
        <w:tc>
          <w:tcPr>
            <w:tcW w:w="1223" w:type="dxa"/>
          </w:tcPr>
          <w:p w:rsidR="00A536E1" w:rsidRDefault="00A536E1" w:rsidP="00BE054A">
            <w:pPr>
              <w:rPr>
                <w:lang w:val="es-ES"/>
              </w:rPr>
            </w:pPr>
          </w:p>
        </w:tc>
        <w:tc>
          <w:tcPr>
            <w:tcW w:w="4303" w:type="dxa"/>
            <w:gridSpan w:val="2"/>
          </w:tcPr>
          <w:p w:rsidR="00A536E1" w:rsidRDefault="00A536E1" w:rsidP="00BE054A">
            <w:pPr>
              <w:pStyle w:val="CEOAddressee"/>
            </w:pPr>
          </w:p>
        </w:tc>
        <w:tc>
          <w:tcPr>
            <w:tcW w:w="4685" w:type="dxa"/>
            <w:gridSpan w:val="3"/>
          </w:tcPr>
          <w:p w:rsidR="00A536E1" w:rsidRPr="00765AEF" w:rsidRDefault="00A536E1" w:rsidP="00BE054A">
            <w:pPr>
              <w:pStyle w:val="CEOAddressee"/>
              <w:tabs>
                <w:tab w:val="left" w:pos="407"/>
              </w:tabs>
              <w:ind w:left="407" w:hanging="407"/>
              <w:rPr>
                <w:lang w:val="es-ES_tradnl"/>
              </w:rPr>
            </w:pPr>
            <w:r w:rsidRPr="00765AEF">
              <w:rPr>
                <w:lang w:val="es-ES_tradnl"/>
              </w:rPr>
              <w:t>-</w:t>
            </w:r>
            <w:r w:rsidRPr="00765AEF">
              <w:rPr>
                <w:lang w:val="es-ES_tradnl"/>
              </w:rPr>
              <w:tab/>
              <w:t>A las Administraciones de los Estados Miembros de la UIT;</w:t>
            </w:r>
          </w:p>
          <w:p w:rsidR="00A536E1" w:rsidRPr="00765AEF" w:rsidRDefault="00A536E1" w:rsidP="00BE054A">
            <w:pPr>
              <w:pStyle w:val="CEOAddressee"/>
              <w:tabs>
                <w:tab w:val="left" w:pos="437"/>
              </w:tabs>
              <w:rPr>
                <w:lang w:val="es-ES_tradnl"/>
              </w:rPr>
            </w:pPr>
            <w:r w:rsidRPr="00765AEF">
              <w:rPr>
                <w:lang w:val="es-ES_tradnl"/>
              </w:rPr>
              <w:t>-</w:t>
            </w:r>
            <w:r w:rsidRPr="00765AEF">
              <w:rPr>
                <w:lang w:val="es-ES_tradnl"/>
              </w:rPr>
              <w:tab/>
              <w:t>A los Miembros del Sector UIT-D;</w:t>
            </w:r>
          </w:p>
          <w:p w:rsidR="00A536E1" w:rsidRPr="00765AEF" w:rsidRDefault="00A536E1" w:rsidP="00BE054A">
            <w:pPr>
              <w:pStyle w:val="CEOAddressee"/>
              <w:tabs>
                <w:tab w:val="left" w:pos="377"/>
              </w:tabs>
              <w:rPr>
                <w:lang w:val="es-ES_tradnl"/>
              </w:rPr>
            </w:pPr>
            <w:r w:rsidRPr="00765AEF">
              <w:rPr>
                <w:lang w:val="es-ES_tradnl"/>
              </w:rPr>
              <w:t>-</w:t>
            </w:r>
            <w:r w:rsidRPr="00765AEF">
              <w:rPr>
                <w:lang w:val="es-ES_tradnl"/>
              </w:rPr>
              <w:tab/>
              <w:t>A los Asociados del UIT-D;</w:t>
            </w:r>
          </w:p>
          <w:p w:rsidR="00A536E1" w:rsidRPr="009E4793" w:rsidRDefault="00A536E1" w:rsidP="00BE054A">
            <w:pPr>
              <w:pStyle w:val="CEOAddressee"/>
              <w:tabs>
                <w:tab w:val="left" w:pos="377"/>
              </w:tabs>
              <w:ind w:left="377" w:hanging="377"/>
              <w:rPr>
                <w:rFonts w:cs="Times New Roman Bold"/>
                <w:vanish/>
                <w:lang w:val="es-ES_tradnl"/>
              </w:rPr>
            </w:pPr>
            <w:r w:rsidRPr="00765AEF">
              <w:rPr>
                <w:lang w:val="es-ES_tradnl"/>
              </w:rPr>
              <w:t>-</w:t>
            </w:r>
            <w:r w:rsidRPr="00765AEF">
              <w:rPr>
                <w:lang w:val="es-ES_tradnl"/>
              </w:rPr>
              <w:tab/>
              <w:t>A los coordinadores de las Comisiones de Estudio 1 y 2 del UIT-D</w:t>
            </w:r>
          </w:p>
        </w:tc>
      </w:tr>
      <w:tr w:rsidR="00A536E1">
        <w:trPr>
          <w:trHeight w:val="332"/>
          <w:jc w:val="center"/>
        </w:trPr>
        <w:tc>
          <w:tcPr>
            <w:tcW w:w="10211" w:type="dxa"/>
            <w:gridSpan w:val="6"/>
            <w:vAlign w:val="center"/>
          </w:tcPr>
          <w:p w:rsidR="00A536E1" w:rsidRDefault="00A536E1" w:rsidP="00BE054A">
            <w:pPr>
              <w:pStyle w:val="CEOForReplyContact"/>
              <w:rPr>
                <w:lang w:val="es-ES"/>
              </w:rPr>
            </w:pPr>
            <w:r>
              <w:rPr>
                <w:lang w:val="es-ES"/>
              </w:rPr>
              <w:t>Para su respuesta:</w:t>
            </w:r>
          </w:p>
        </w:tc>
      </w:tr>
      <w:tr w:rsidR="00A536E1" w:rsidTr="00776640">
        <w:trPr>
          <w:jc w:val="center"/>
        </w:trPr>
        <w:tc>
          <w:tcPr>
            <w:tcW w:w="1223" w:type="dxa"/>
          </w:tcPr>
          <w:p w:rsidR="00A536E1" w:rsidRDefault="00A536E1" w:rsidP="00BE054A">
            <w:pPr>
              <w:pStyle w:val="CEOForReplyContact"/>
            </w:pPr>
            <w:r>
              <w:t>Contacto:</w:t>
            </w:r>
          </w:p>
        </w:tc>
        <w:tc>
          <w:tcPr>
            <w:tcW w:w="4290" w:type="dxa"/>
            <w:vMerge w:val="restart"/>
          </w:tcPr>
          <w:p w:rsidR="00A536E1" w:rsidRPr="00670F4E" w:rsidRDefault="00A536E1" w:rsidP="00BE054A">
            <w:pPr>
              <w:pStyle w:val="CEOContactDetails"/>
              <w:rPr>
                <w:lang w:val="es-ES_tradnl"/>
              </w:rPr>
            </w:pPr>
            <w:r w:rsidRPr="00670F4E">
              <w:rPr>
                <w:bCs/>
                <w:iCs/>
                <w:lang w:val="es-ES_tradnl"/>
              </w:rPr>
              <w:t>Alessandra Pileri</w:t>
            </w:r>
            <w:r w:rsidRPr="00670F4E">
              <w:rPr>
                <w:bCs/>
                <w:iCs/>
                <w:lang w:val="es-ES_tradnl"/>
              </w:rPr>
              <w:br/>
              <w:t>Coordina</w:t>
            </w:r>
            <w:r>
              <w:rPr>
                <w:bCs/>
                <w:iCs/>
                <w:lang w:val="es-ES_tradnl"/>
              </w:rPr>
              <w:t>d</w:t>
            </w:r>
            <w:r w:rsidRPr="00670F4E">
              <w:rPr>
                <w:bCs/>
                <w:iCs/>
                <w:lang w:val="es-ES_tradnl"/>
              </w:rPr>
              <w:t>or</w:t>
            </w:r>
            <w:r>
              <w:rPr>
                <w:bCs/>
                <w:iCs/>
                <w:lang w:val="es-ES_tradnl"/>
              </w:rPr>
              <w:t>a</w:t>
            </w:r>
            <w:r w:rsidRPr="00670F4E">
              <w:rPr>
                <w:bCs/>
                <w:iCs/>
                <w:lang w:val="es-ES_tradnl"/>
              </w:rPr>
              <w:t>, Comisiones de Estudio del UIT-D</w:t>
            </w:r>
          </w:p>
        </w:tc>
        <w:tc>
          <w:tcPr>
            <w:tcW w:w="1540" w:type="dxa"/>
            <w:gridSpan w:val="2"/>
          </w:tcPr>
          <w:p w:rsidR="00A536E1" w:rsidRDefault="00A536E1" w:rsidP="00BE054A">
            <w:pPr>
              <w:pStyle w:val="CEOForReplyEmailFaxPhone"/>
            </w:pPr>
            <w:r>
              <w:t>Correo-e:</w:t>
            </w:r>
          </w:p>
        </w:tc>
        <w:tc>
          <w:tcPr>
            <w:tcW w:w="3158" w:type="dxa"/>
            <w:gridSpan w:val="2"/>
          </w:tcPr>
          <w:p w:rsidR="00A536E1" w:rsidRDefault="00A536E1" w:rsidP="00BE054A">
            <w:pPr>
              <w:pStyle w:val="CEOContactDetails"/>
            </w:pPr>
            <w:hyperlink r:id="rId8" w:history="1">
              <w:r w:rsidRPr="00670F4E">
                <w:rPr>
                  <w:rStyle w:val="Hyperlink"/>
                  <w:bCs/>
                  <w:iCs/>
                  <w:lang w:val="en-US"/>
                </w:rPr>
                <w:t>devsg2@itu.int</w:t>
              </w:r>
            </w:hyperlink>
          </w:p>
        </w:tc>
      </w:tr>
      <w:tr w:rsidR="00A536E1" w:rsidTr="00776640">
        <w:trPr>
          <w:jc w:val="center"/>
        </w:trPr>
        <w:tc>
          <w:tcPr>
            <w:tcW w:w="1223" w:type="dxa"/>
          </w:tcPr>
          <w:p w:rsidR="00A536E1" w:rsidRDefault="00A536E1" w:rsidP="00BE054A"/>
        </w:tc>
        <w:tc>
          <w:tcPr>
            <w:tcW w:w="4290" w:type="dxa"/>
            <w:vMerge/>
          </w:tcPr>
          <w:p w:rsidR="00A536E1" w:rsidRDefault="00A536E1" w:rsidP="00BE054A"/>
        </w:tc>
        <w:tc>
          <w:tcPr>
            <w:tcW w:w="1540" w:type="dxa"/>
            <w:gridSpan w:val="2"/>
          </w:tcPr>
          <w:p w:rsidR="00A536E1" w:rsidRDefault="00A536E1" w:rsidP="00D969D9">
            <w:pPr>
              <w:pStyle w:val="CEOForReplyEmailFaxPhone"/>
              <w:spacing w:before="120"/>
            </w:pPr>
            <w:r>
              <w:t>Fax:</w:t>
            </w:r>
          </w:p>
        </w:tc>
        <w:tc>
          <w:tcPr>
            <w:tcW w:w="3158" w:type="dxa"/>
            <w:gridSpan w:val="2"/>
          </w:tcPr>
          <w:p w:rsidR="00A536E1" w:rsidRDefault="00A536E1" w:rsidP="00D969D9">
            <w:pPr>
              <w:pStyle w:val="CEOContactDetails"/>
              <w:spacing w:before="120"/>
            </w:pPr>
            <w:r>
              <w:t>+41 22 730 5545/730 5484</w:t>
            </w:r>
          </w:p>
        </w:tc>
      </w:tr>
      <w:tr w:rsidR="00A536E1" w:rsidTr="00776640">
        <w:trPr>
          <w:jc w:val="center"/>
        </w:trPr>
        <w:tc>
          <w:tcPr>
            <w:tcW w:w="1223" w:type="dxa"/>
          </w:tcPr>
          <w:p w:rsidR="00A536E1" w:rsidRDefault="00A536E1" w:rsidP="00BE054A"/>
        </w:tc>
        <w:tc>
          <w:tcPr>
            <w:tcW w:w="4290" w:type="dxa"/>
          </w:tcPr>
          <w:p w:rsidR="00A536E1" w:rsidRDefault="00A536E1" w:rsidP="00BE054A">
            <w:pPr>
              <w:pStyle w:val="CEOContactDetails"/>
            </w:pPr>
          </w:p>
        </w:tc>
        <w:tc>
          <w:tcPr>
            <w:tcW w:w="1540" w:type="dxa"/>
            <w:gridSpan w:val="2"/>
          </w:tcPr>
          <w:p w:rsidR="00A536E1" w:rsidRDefault="00A536E1" w:rsidP="00BE054A">
            <w:pPr>
              <w:pStyle w:val="CEOForReplyEmailFaxPhone"/>
            </w:pPr>
            <w:r>
              <w:t>Tel.:</w:t>
            </w:r>
          </w:p>
        </w:tc>
        <w:tc>
          <w:tcPr>
            <w:tcW w:w="3158" w:type="dxa"/>
            <w:gridSpan w:val="2"/>
          </w:tcPr>
          <w:p w:rsidR="00A536E1" w:rsidRDefault="00A536E1" w:rsidP="00BE054A">
            <w:pPr>
              <w:pStyle w:val="CEOContactDetails"/>
              <w:rPr>
                <w:bCs/>
                <w:iCs/>
                <w:lang w:val="en-US"/>
              </w:rPr>
            </w:pPr>
            <w:r w:rsidRPr="00670F4E">
              <w:rPr>
                <w:bCs/>
                <w:iCs/>
                <w:lang w:val="en-US"/>
              </w:rPr>
              <w:t>+41 22 730 5990</w:t>
            </w:r>
          </w:p>
          <w:p w:rsidR="00A536E1" w:rsidRDefault="00A536E1" w:rsidP="00BE054A">
            <w:pPr>
              <w:pStyle w:val="CEOContactDetails"/>
            </w:pPr>
          </w:p>
        </w:tc>
      </w:tr>
      <w:tr w:rsidR="00A536E1" w:rsidRPr="00B80D4A" w:rsidTr="00776640">
        <w:trPr>
          <w:trHeight w:val="567"/>
          <w:jc w:val="center"/>
        </w:trPr>
        <w:tc>
          <w:tcPr>
            <w:tcW w:w="1223" w:type="dxa"/>
            <w:tcBorders>
              <w:bottom w:val="nil"/>
            </w:tcBorders>
          </w:tcPr>
          <w:p w:rsidR="00A536E1" w:rsidRDefault="00A536E1" w:rsidP="00BE054A">
            <w:pPr>
              <w:pStyle w:val="CEOSubject"/>
            </w:pPr>
            <w:r>
              <w:t>Asunto:</w:t>
            </w:r>
          </w:p>
        </w:tc>
        <w:tc>
          <w:tcPr>
            <w:tcW w:w="8988" w:type="dxa"/>
            <w:gridSpan w:val="5"/>
            <w:tcBorders>
              <w:bottom w:val="nil"/>
            </w:tcBorders>
          </w:tcPr>
          <w:p w:rsidR="00A536E1" w:rsidRPr="009E4793" w:rsidRDefault="00A536E1" w:rsidP="00BE054A">
            <w:pPr>
              <w:pStyle w:val="CEOSubjectDetails"/>
              <w:rPr>
                <w:b/>
                <w:bCs/>
                <w:lang w:val="es-ES_tradnl"/>
              </w:rPr>
            </w:pPr>
            <w:r w:rsidRPr="009E4793">
              <w:rPr>
                <w:b/>
                <w:bCs/>
                <w:lang w:val="es-ES_tradnl"/>
              </w:rPr>
              <w:t>Informe de la Cuarta Reunión de la Comisión de Estudio 2 del UIT-D</w:t>
            </w:r>
            <w:r w:rsidRPr="009E4793">
              <w:rPr>
                <w:b/>
                <w:bCs/>
                <w:lang w:val="es-ES_tradnl"/>
              </w:rPr>
              <w:br/>
              <w:t xml:space="preserve">(Ginebra, 31 de agosto </w:t>
            </w:r>
            <w:r w:rsidRPr="00BE054A">
              <w:rPr>
                <w:b/>
                <w:bCs/>
                <w:lang w:val="es-ES_tradnl"/>
              </w:rPr>
              <w:t>–</w:t>
            </w:r>
            <w:r w:rsidRPr="009E4793">
              <w:rPr>
                <w:b/>
                <w:bCs/>
                <w:lang w:val="es-ES_tradnl"/>
              </w:rPr>
              <w:t xml:space="preserve"> 4 de septiembre de 2009)</w:t>
            </w:r>
          </w:p>
        </w:tc>
      </w:tr>
      <w:tr w:rsidR="00A536E1" w:rsidRPr="00B80D4A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0211" w:type="dxa"/>
            <w:gridSpan w:val="6"/>
            <w:tcBorders>
              <w:bottom w:val="nil"/>
            </w:tcBorders>
            <w:vAlign w:val="center"/>
          </w:tcPr>
          <w:p w:rsidR="00A536E1" w:rsidRPr="00BE054A" w:rsidRDefault="00A536E1" w:rsidP="00BE054A">
            <w:pPr>
              <w:pStyle w:val="CEOOpening"/>
              <w:rPr>
                <w:lang w:val="es-ES_tradnl"/>
              </w:rPr>
            </w:pPr>
            <w:bookmarkStart w:id="0" w:name="þData"/>
            <w:bookmarkStart w:id="1" w:name="StartTyping"/>
            <w:bookmarkEnd w:id="0"/>
            <w:bookmarkEnd w:id="1"/>
            <w:r w:rsidRPr="00BE054A">
              <w:rPr>
                <w:lang w:val="es-ES_tradnl"/>
              </w:rPr>
              <w:t>Muy Señor mío,</w:t>
            </w:r>
          </w:p>
          <w:p w:rsidR="00A536E1" w:rsidRPr="009E4793" w:rsidRDefault="00A536E1" w:rsidP="009C6266">
            <w:pPr>
              <w:pStyle w:val="CEONormal"/>
              <w:rPr>
                <w:lang w:val="es-ES_tradnl"/>
              </w:rPr>
            </w:pPr>
            <w:r w:rsidRPr="009E4793">
              <w:rPr>
                <w:lang w:val="es-ES_tradnl"/>
              </w:rPr>
              <w:t xml:space="preserve">De común acuerdo con el Presidente de la Comisión de Estudio 2, me complace </w:t>
            </w:r>
            <w:r>
              <w:rPr>
                <w:lang w:val="es-ES_tradnl"/>
              </w:rPr>
              <w:t>comunicarle que el Informe de la C</w:t>
            </w:r>
            <w:r w:rsidRPr="009E4793">
              <w:rPr>
                <w:lang w:val="es-ES_tradnl"/>
              </w:rPr>
              <w:t>u</w:t>
            </w:r>
            <w:r>
              <w:rPr>
                <w:lang w:val="es-ES_tradnl"/>
              </w:rPr>
              <w:t>a</w:t>
            </w:r>
            <w:r w:rsidRPr="009E4793">
              <w:rPr>
                <w:lang w:val="es-ES_tradnl"/>
              </w:rPr>
              <w:t>rta</w:t>
            </w:r>
            <w:r>
              <w:rPr>
                <w:lang w:val="es-ES_tradnl"/>
              </w:rPr>
              <w:t xml:space="preserve"> Reunión de la Comisión de Estudio 2, que se celebró en Ginebra del</w:t>
            </w:r>
            <w:r w:rsidRPr="009E4793">
              <w:rPr>
                <w:lang w:val="es-ES_tradnl"/>
              </w:rPr>
              <w:t xml:space="preserve"> 31 </w:t>
            </w:r>
            <w:r>
              <w:rPr>
                <w:lang w:val="es-ES_tradnl"/>
              </w:rPr>
              <w:t>de ago</w:t>
            </w:r>
            <w:r w:rsidRPr="009E4793">
              <w:rPr>
                <w:lang w:val="es-ES_tradnl"/>
              </w:rPr>
              <w:t>st</w:t>
            </w:r>
            <w:r>
              <w:rPr>
                <w:lang w:val="es-ES_tradnl"/>
              </w:rPr>
              <w:t>o al </w:t>
            </w:r>
            <w:r w:rsidRPr="009E4793">
              <w:rPr>
                <w:lang w:val="es-ES_tradnl"/>
              </w:rPr>
              <w:t>4</w:t>
            </w:r>
            <w:r>
              <w:rPr>
                <w:lang w:val="es-ES_tradnl"/>
              </w:rPr>
              <w:t> de s</w:t>
            </w:r>
            <w:r w:rsidRPr="009E4793">
              <w:rPr>
                <w:lang w:val="es-ES_tradnl"/>
              </w:rPr>
              <w:t>ept</w:t>
            </w:r>
            <w:r>
              <w:rPr>
                <w:lang w:val="es-ES_tradnl"/>
              </w:rPr>
              <w:t>i</w:t>
            </w:r>
            <w:r w:rsidRPr="009E4793">
              <w:rPr>
                <w:lang w:val="es-ES_tradnl"/>
              </w:rPr>
              <w:t>embr</w:t>
            </w:r>
            <w:r>
              <w:rPr>
                <w:lang w:val="es-ES_tradnl"/>
              </w:rPr>
              <w:t>e de</w:t>
            </w:r>
            <w:r w:rsidRPr="009E4793">
              <w:rPr>
                <w:lang w:val="es-ES_tradnl"/>
              </w:rPr>
              <w:t> 2009 (Document</w:t>
            </w:r>
            <w:r>
              <w:rPr>
                <w:lang w:val="es-ES_tradnl"/>
              </w:rPr>
              <w:t>o</w:t>
            </w:r>
            <w:r w:rsidRPr="009E4793">
              <w:rPr>
                <w:lang w:val="es-ES_tradnl"/>
              </w:rPr>
              <w:t xml:space="preserve"> 2/REP/046) </w:t>
            </w:r>
            <w:r>
              <w:rPr>
                <w:lang w:val="es-ES_tradnl"/>
              </w:rPr>
              <w:t>está disponible para la recepción de comentarios en la dirección</w:t>
            </w:r>
            <w:r w:rsidRPr="009E4793">
              <w:rPr>
                <w:lang w:val="es-ES_tradnl"/>
              </w:rPr>
              <w:t xml:space="preserve">: </w:t>
            </w:r>
            <w:hyperlink r:id="rId9" w:history="1">
              <w:r w:rsidRPr="009E4793">
                <w:rPr>
                  <w:rStyle w:val="Hyperlink"/>
                  <w:lang w:val="es-ES_tradnl"/>
                </w:rPr>
                <w:t>http://www.itu.int/md/D06-SG02-R-0046/en</w:t>
              </w:r>
            </w:hyperlink>
            <w:r w:rsidRPr="009E4793">
              <w:rPr>
                <w:lang w:val="es-ES_tradnl"/>
              </w:rPr>
              <w:t>.</w:t>
            </w:r>
          </w:p>
          <w:p w:rsidR="00A536E1" w:rsidRPr="009E4793" w:rsidRDefault="00A536E1" w:rsidP="009C6266">
            <w:pPr>
              <w:pStyle w:val="CEONormal"/>
              <w:rPr>
                <w:lang w:val="es-ES_tradnl"/>
              </w:rPr>
            </w:pPr>
            <w:r w:rsidRPr="009E4793">
              <w:rPr>
                <w:lang w:val="es-ES_tradnl"/>
              </w:rPr>
              <w:t>Aprove</w:t>
            </w:r>
            <w:r>
              <w:rPr>
                <w:lang w:val="es-ES_tradnl"/>
              </w:rPr>
              <w:t>cho esta oportunidad para informarle de que todos los documentos presentados a las Comisiones de Estudio de todos los proyectos de revisión de Cuestiones o nuevas Cuestiones están disponibles en la dirección</w:t>
            </w:r>
            <w:r w:rsidRPr="009E4793">
              <w:rPr>
                <w:lang w:val="es-ES_tradnl"/>
              </w:rPr>
              <w:t xml:space="preserve"> </w:t>
            </w:r>
            <w:hyperlink r:id="rId10" w:history="1">
              <w:r w:rsidRPr="009E4793">
                <w:rPr>
                  <w:rStyle w:val="Hyperlink"/>
                  <w:lang w:val="es-ES_tradnl"/>
                </w:rPr>
                <w:t>http://www.itu.int/md/D06-SG02-C/e</w:t>
              </w:r>
            </w:hyperlink>
            <w:r w:rsidRPr="009E4793">
              <w:rPr>
                <w:lang w:val="es-ES_tradnl"/>
              </w:rPr>
              <w:t>.</w:t>
            </w:r>
            <w:r>
              <w:rPr>
                <w:lang w:val="es-ES_tradnl"/>
              </w:rPr>
              <w:t xml:space="preserve"> Todos los Informes sobre Cuestiones se incluirán en esa misma dirección en cuanto estén finalizados</w:t>
            </w:r>
            <w:r w:rsidRPr="009E4793">
              <w:rPr>
                <w:lang w:val="es-ES_tradnl"/>
              </w:rPr>
              <w:t>.</w:t>
            </w:r>
          </w:p>
          <w:p w:rsidR="00A536E1" w:rsidRDefault="00A536E1" w:rsidP="00EA735C">
            <w:pPr>
              <w:pStyle w:val="CEOClosing"/>
              <w:rPr>
                <w:lang w:val="es-ES_tradnl"/>
              </w:rPr>
            </w:pPr>
            <w:r w:rsidRPr="009E4793">
              <w:rPr>
                <w:lang w:val="es-ES_tradnl"/>
              </w:rPr>
              <w:t>Le agradecería que me enviase sus comentarios</w:t>
            </w:r>
            <w:r>
              <w:rPr>
                <w:lang w:val="es-ES_tradnl"/>
              </w:rPr>
              <w:t>,</w:t>
            </w:r>
            <w:r w:rsidRPr="009E4793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de ser posible</w:t>
            </w:r>
            <w:r w:rsidRPr="009E4793">
              <w:rPr>
                <w:lang w:val="es-ES_tradnl"/>
              </w:rPr>
              <w:t xml:space="preserve"> antes del 26 de febrero de 2010</w:t>
            </w:r>
            <w:r>
              <w:rPr>
                <w:lang w:val="es-ES_tradnl"/>
              </w:rPr>
              <w:t>,</w:t>
            </w:r>
            <w:r w:rsidRPr="009E4793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a fin de poder concluir el Informe</w:t>
            </w:r>
            <w:r w:rsidRPr="009E4793">
              <w:rPr>
                <w:lang w:val="es-ES_tradnl"/>
              </w:rPr>
              <w:t>.</w:t>
            </w:r>
          </w:p>
          <w:p w:rsidR="00A536E1" w:rsidRDefault="00A536E1" w:rsidP="00EA735C">
            <w:pPr>
              <w:pStyle w:val="CEOClosing"/>
              <w:rPr>
                <w:lang w:val="es-ES_tradnl"/>
              </w:rPr>
            </w:pPr>
            <w:r>
              <w:rPr>
                <w:lang w:val="es-ES_tradnl"/>
              </w:rPr>
              <w:t>Atentamente,</w:t>
            </w:r>
          </w:p>
          <w:p w:rsidR="00A536E1" w:rsidRPr="00C65BF1" w:rsidRDefault="00A536E1" w:rsidP="00652CF1">
            <w:pPr>
              <w:pStyle w:val="CEOOriginalSigned"/>
              <w:spacing w:before="480" w:after="0"/>
              <w:rPr>
                <w:szCs w:val="19"/>
                <w:lang w:val="es-ES_tradnl"/>
              </w:rPr>
            </w:pPr>
            <w:r w:rsidRPr="00C65BF1">
              <w:rPr>
                <w:szCs w:val="19"/>
                <w:lang w:val="es-ES_tradnl"/>
              </w:rPr>
              <w:t>[Original firmado]</w:t>
            </w:r>
          </w:p>
          <w:p w:rsidR="00A536E1" w:rsidRPr="00670F4E" w:rsidRDefault="00A536E1" w:rsidP="00652CF1">
            <w:pPr>
              <w:pStyle w:val="CEOSignatureName"/>
              <w:spacing w:before="480"/>
            </w:pPr>
            <w:r>
              <w:t>Sami Al-</w:t>
            </w:r>
            <w:r w:rsidRPr="00670F4E">
              <w:t>Basheer Al Morshid</w:t>
            </w:r>
          </w:p>
          <w:p w:rsidR="00A536E1" w:rsidRDefault="00A536E1" w:rsidP="00BE054A">
            <w:pPr>
              <w:pStyle w:val="CEOSignatureTitle"/>
              <w:rPr>
                <w:lang w:val="es-ES_tradnl"/>
              </w:rPr>
            </w:pPr>
            <w:r w:rsidRPr="00670F4E">
              <w:rPr>
                <w:lang w:val="es-ES_tradnl"/>
              </w:rPr>
              <w:t>Director</w:t>
            </w:r>
          </w:p>
          <w:p w:rsidR="00A536E1" w:rsidRDefault="00A536E1" w:rsidP="00BF3CAC">
            <w:pPr>
              <w:pStyle w:val="CEOSignatureName"/>
              <w:rPr>
                <w:lang w:eastAsia="zh-CN"/>
              </w:rPr>
            </w:pPr>
          </w:p>
          <w:p w:rsidR="00A536E1" w:rsidRPr="00670F4E" w:rsidRDefault="00A536E1" w:rsidP="00BE054A">
            <w:pPr>
              <w:pStyle w:val="CEODistribution"/>
              <w:rPr>
                <w:lang w:val="es-ES_tradnl"/>
              </w:rPr>
            </w:pPr>
            <w:r w:rsidRPr="00670F4E">
              <w:rPr>
                <w:lang w:val="es-ES_tradnl"/>
              </w:rPr>
              <w:t>Distribución:</w:t>
            </w:r>
          </w:p>
          <w:p w:rsidR="00A536E1" w:rsidRDefault="00A536E1" w:rsidP="00BE054A">
            <w:pPr>
              <w:pStyle w:val="CEODistributionEmdash"/>
              <w:rPr>
                <w:lang w:val="es-ES"/>
              </w:rPr>
            </w:pPr>
            <w:r>
              <w:rPr>
                <w:lang w:val="es-ES"/>
              </w:rPr>
              <w:t>- Administraciones de los Estados Miembros de la UIT;</w:t>
            </w:r>
          </w:p>
          <w:p w:rsidR="00A536E1" w:rsidRDefault="00A536E1" w:rsidP="00BE054A">
            <w:pPr>
              <w:pStyle w:val="CEODistributionEmdash"/>
              <w:rPr>
                <w:lang w:val="es-ES"/>
              </w:rPr>
            </w:pPr>
            <w:r>
              <w:rPr>
                <w:lang w:val="es-ES"/>
              </w:rPr>
              <w:t>- Miembros del Sector UIT-D;</w:t>
            </w:r>
          </w:p>
          <w:p w:rsidR="00A536E1" w:rsidRDefault="00A536E1" w:rsidP="009C6266">
            <w:pPr>
              <w:pStyle w:val="CEODistributionEmdash"/>
              <w:rPr>
                <w:lang w:val="es-ES"/>
              </w:rPr>
            </w:pPr>
            <w:r>
              <w:rPr>
                <w:lang w:val="es-ES"/>
              </w:rPr>
              <w:t>- Asociados del UIT-D;</w:t>
            </w:r>
          </w:p>
          <w:p w:rsidR="00A536E1" w:rsidRDefault="00A536E1" w:rsidP="00BE054A">
            <w:pPr>
              <w:pStyle w:val="CEODistributionEmdash"/>
              <w:rPr>
                <w:lang w:val="es-ES"/>
              </w:rPr>
            </w:pPr>
            <w:r>
              <w:rPr>
                <w:lang w:val="es-ES"/>
              </w:rPr>
              <w:t>- Coordinadores de las Comisiones de Estudio 1 y 2 del UIT-D.</w:t>
            </w:r>
          </w:p>
        </w:tc>
      </w:tr>
    </w:tbl>
    <w:p w:rsidR="00A536E1" w:rsidRPr="00670F4E" w:rsidRDefault="00A536E1" w:rsidP="009C6266">
      <w:pPr>
        <w:pStyle w:val="CEONormal"/>
        <w:rPr>
          <w:lang w:val="es-ES_tradnl"/>
        </w:rPr>
      </w:pPr>
    </w:p>
    <w:sectPr w:rsidR="00A536E1" w:rsidRPr="00670F4E" w:rsidSect="00362193">
      <w:headerReference w:type="default" r:id="rId11"/>
      <w:footerReference w:type="default" r:id="rId12"/>
      <w:footerReference w:type="first" r:id="rId13"/>
      <w:pgSz w:w="11901" w:h="16840" w:code="9"/>
      <w:pgMar w:top="1134" w:right="1021" w:bottom="1134" w:left="1134" w:header="567" w:footer="74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E1" w:rsidRDefault="00A536E1">
      <w:r>
        <w:separator/>
      </w:r>
    </w:p>
    <w:p w:rsidR="00A536E1" w:rsidRDefault="00A536E1"/>
  </w:endnote>
  <w:endnote w:type="continuationSeparator" w:id="0">
    <w:p w:rsidR="00A536E1" w:rsidRDefault="00A536E1">
      <w:r>
        <w:continuationSeparator/>
      </w:r>
    </w:p>
    <w:p w:rsidR="00A536E1" w:rsidRDefault="00A536E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urich Ex BT">
    <w:altName w:val="Arial"/>
    <w:panose1 w:val="020B0505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E1" w:rsidRDefault="00A536E1" w:rsidP="009E4793">
    <w:pPr>
      <w:pStyle w:val="Footer"/>
      <w:tabs>
        <w:tab w:val="clear" w:pos="4320"/>
        <w:tab w:val="clear" w:pos="8640"/>
        <w:tab w:val="center" w:pos="6804"/>
        <w:tab w:val="right" w:pos="9356"/>
      </w:tabs>
      <w:rPr>
        <w:sz w:val="16"/>
      </w:rPr>
    </w:pPr>
    <w:fldSimple w:instr=" FILENAME \p  \* MERGEFORMAT ">
      <w:r w:rsidRPr="00410875">
        <w:rPr>
          <w:noProof/>
          <w:sz w:val="18"/>
          <w:szCs w:val="18"/>
        </w:rPr>
        <w:t>P:\CEO_ADM\BDTMail\2010\Circular</w:t>
      </w:r>
      <w:r>
        <w:rPr>
          <w:noProof/>
        </w:rPr>
        <w:t xml:space="preserve"> Administrative\CA-45\CA45-S.DOCX</w:t>
      </w:r>
    </w:fldSimple>
    <w:r>
      <w:rPr>
        <w:sz w:val="18"/>
        <w:szCs w:val="18"/>
      </w:rPr>
      <w:t xml:space="preserve"> (282985)</w:t>
    </w:r>
    <w:r w:rsidRPr="009E4793">
      <w:rPr>
        <w:sz w:val="18"/>
        <w:szCs w:val="18"/>
      </w:rPr>
      <w:tab/>
    </w:r>
    <w:r w:rsidRPr="009E4793">
      <w:rPr>
        <w:sz w:val="18"/>
        <w:szCs w:val="18"/>
      </w:rPr>
      <w:fldChar w:fldCharType="begin"/>
    </w:r>
    <w:r w:rsidRPr="009E4793">
      <w:rPr>
        <w:sz w:val="18"/>
        <w:szCs w:val="18"/>
      </w:rPr>
      <w:instrText xml:space="preserve"> SAVEDATE \@ DD.MM.YY </w:instrText>
    </w:r>
    <w:r w:rsidRPr="009E4793">
      <w:rPr>
        <w:sz w:val="18"/>
        <w:szCs w:val="18"/>
      </w:rPr>
      <w:fldChar w:fldCharType="separate"/>
    </w:r>
    <w:r>
      <w:rPr>
        <w:noProof/>
        <w:sz w:val="18"/>
        <w:szCs w:val="18"/>
      </w:rPr>
      <w:t>19.02.10</w:t>
    </w:r>
    <w:r w:rsidRPr="009E4793">
      <w:rPr>
        <w:sz w:val="18"/>
        <w:szCs w:val="18"/>
      </w:rPr>
      <w:fldChar w:fldCharType="end"/>
    </w:r>
    <w:r w:rsidRPr="009E4793">
      <w:rPr>
        <w:sz w:val="18"/>
        <w:szCs w:val="18"/>
      </w:rPr>
      <w:tab/>
    </w:r>
    <w:r w:rsidRPr="009E4793">
      <w:rPr>
        <w:sz w:val="18"/>
        <w:szCs w:val="18"/>
      </w:rPr>
      <w:fldChar w:fldCharType="begin"/>
    </w:r>
    <w:r w:rsidRPr="009E4793">
      <w:rPr>
        <w:sz w:val="18"/>
        <w:szCs w:val="18"/>
      </w:rPr>
      <w:instrText xml:space="preserve"> PRINTDATE \@ DD.MM.YY </w:instrText>
    </w:r>
    <w:r w:rsidRPr="009E4793">
      <w:rPr>
        <w:sz w:val="18"/>
        <w:szCs w:val="18"/>
      </w:rPr>
      <w:fldChar w:fldCharType="separate"/>
    </w:r>
    <w:r>
      <w:rPr>
        <w:noProof/>
        <w:sz w:val="18"/>
        <w:szCs w:val="18"/>
      </w:rPr>
      <w:t>19.02.10</w:t>
    </w:r>
    <w:r w:rsidRPr="009E4793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E1" w:rsidRDefault="00A536E1" w:rsidP="00F84B9C">
    <w:pPr>
      <w:pStyle w:val="CEOFooterLetter"/>
      <w:rPr>
        <w:lang w:val="es-ES"/>
      </w:rPr>
    </w:pPr>
    <w:r>
      <w:rPr>
        <w:b/>
        <w:lang w:val="es-ES"/>
      </w:rPr>
      <w:t>UIT</w:t>
    </w:r>
    <w:r>
      <w:rPr>
        <w:lang w:val="es-ES"/>
      </w:rPr>
      <w:t xml:space="preserve"> </w:t>
    </w:r>
    <w:r>
      <w:rPr>
        <w:rFonts w:ascii="Wingdings" w:hAnsi="Wingdings" w:cs="Zurich Ex BT"/>
      </w:rPr>
      <w:t></w:t>
    </w:r>
    <w:r>
      <w:rPr>
        <w:lang w:val="es-ES"/>
      </w:rPr>
      <w:t xml:space="preserve"> Oficina de desarrollo de la telecomunicaciones </w:t>
    </w:r>
    <w:r>
      <w:rPr>
        <w:rFonts w:ascii="Wingdings" w:hAnsi="Wingdings" w:cs="Zurich Ex BT"/>
      </w:rPr>
      <w:t></w:t>
    </w:r>
    <w:r>
      <w:rPr>
        <w:lang w:val="es-ES"/>
      </w:rPr>
      <w:t xml:space="preserve"> Place des Nations </w:t>
    </w:r>
    <w:r>
      <w:rPr>
        <w:rFonts w:ascii="Wingdings" w:hAnsi="Wingdings" w:cs="Zurich Ex BT"/>
      </w:rPr>
      <w:t></w:t>
    </w:r>
    <w:r>
      <w:rPr>
        <w:lang w:val="es-ES"/>
      </w:rPr>
      <w:t xml:space="preserve"> CH-1211 Ginebra </w:t>
    </w:r>
    <w:r>
      <w:rPr>
        <w:rFonts w:ascii="Wingdings" w:hAnsi="Wingdings" w:cs="Zurich Ex BT"/>
      </w:rPr>
      <w:t></w:t>
    </w:r>
    <w:r>
      <w:rPr>
        <w:lang w:val="es-ES"/>
      </w:rPr>
      <w:t xml:space="preserve"> Suiza Tel: +41 22 730 5111 </w:t>
    </w:r>
    <w:r>
      <w:rPr>
        <w:rFonts w:ascii="Wingdings" w:hAnsi="Wingdings" w:cs="Zurich Ex BT"/>
      </w:rPr>
      <w:t></w:t>
    </w:r>
    <w:r>
      <w:rPr>
        <w:lang w:val="es-ES"/>
      </w:rPr>
      <w:t xml:space="preserve"> Fax: +41 22 730 5545/5484 </w:t>
    </w:r>
    <w:r>
      <w:rPr>
        <w:rFonts w:ascii="Wingdings" w:hAnsi="Wingdings"/>
      </w:rPr>
      <w:t></w:t>
    </w:r>
    <w:r>
      <w:rPr>
        <w:lang w:val="es-ES"/>
      </w:rPr>
      <w:t xml:space="preserve"> Correo-e:BDTmail@itu.int </w:t>
    </w:r>
    <w:r>
      <w:rPr>
        <w:rFonts w:ascii="Wingdings" w:hAnsi="Wingdings"/>
      </w:rPr>
      <w:t></w:t>
    </w:r>
    <w:r>
      <w:rPr>
        <w:lang w:val="es-ES"/>
      </w:rPr>
      <w:t xml:space="preserve"> www.itu.int/ITU-D/</w:t>
    </w:r>
  </w:p>
  <w:p w:rsidR="00A536E1" w:rsidRPr="00F84B9C" w:rsidRDefault="00A536E1" w:rsidP="00F84B9C">
    <w:pPr>
      <w:pStyle w:val="Footer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E1" w:rsidRDefault="00A536E1">
      <w:r>
        <w:separator/>
      </w:r>
    </w:p>
    <w:p w:rsidR="00A536E1" w:rsidRDefault="00A536E1"/>
  </w:footnote>
  <w:footnote w:type="continuationSeparator" w:id="0">
    <w:p w:rsidR="00A536E1" w:rsidRDefault="00A536E1">
      <w:r>
        <w:continuationSeparator/>
      </w:r>
    </w:p>
    <w:p w:rsidR="00A536E1" w:rsidRDefault="00A536E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E1" w:rsidRDefault="00A536E1" w:rsidP="0054067A">
    <w:pPr>
      <w:pStyle w:val="CEONormal"/>
      <w:jc w:val="right"/>
    </w:pPr>
    <w:r>
      <w:t xml:space="preserve">Página </w:t>
    </w:r>
    <w:fldSimple w:instr=" PAGE ">
      <w:r>
        <w:rPr>
          <w:noProof/>
        </w:rPr>
        <w:t>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18E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C402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22A1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F0E0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340A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E24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2C23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4EB5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FA7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524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834DD"/>
    <w:multiLevelType w:val="hybridMultilevel"/>
    <w:tmpl w:val="9AD20F88"/>
    <w:lvl w:ilvl="0" w:tplc="11B21E7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7"/>
        </w:tabs>
        <w:ind w:left="21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7"/>
        </w:tabs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7"/>
        </w:tabs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7"/>
        </w:tabs>
        <w:ind w:left="42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7"/>
        </w:tabs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7"/>
        </w:tabs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7"/>
        </w:tabs>
        <w:ind w:left="64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7"/>
        </w:tabs>
        <w:ind w:left="7147" w:hanging="360"/>
      </w:pPr>
      <w:rPr>
        <w:rFonts w:ascii="Wingdings" w:hAnsi="Wingdings" w:hint="default"/>
      </w:rPr>
    </w:lvl>
  </w:abstractNum>
  <w:abstractNum w:abstractNumId="11">
    <w:nsid w:val="046D7EC1"/>
    <w:multiLevelType w:val="hybridMultilevel"/>
    <w:tmpl w:val="052A60E0"/>
    <w:lvl w:ilvl="0" w:tplc="19227E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340E20"/>
    <w:multiLevelType w:val="hybridMultilevel"/>
    <w:tmpl w:val="5C1CF4D0"/>
    <w:lvl w:ilvl="0" w:tplc="9B6C2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E640CB"/>
    <w:multiLevelType w:val="multilevel"/>
    <w:tmpl w:val="2CC26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1%1.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AB919D1"/>
    <w:multiLevelType w:val="hybridMultilevel"/>
    <w:tmpl w:val="2E9ECA8C"/>
    <w:lvl w:ilvl="0" w:tplc="15388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13E2A5A"/>
    <w:multiLevelType w:val="multilevel"/>
    <w:tmpl w:val="E65040E6"/>
    <w:lvl w:ilvl="0">
      <w:start w:val="1"/>
      <w:numFmt w:val="bullet"/>
      <w:lvlText w:val="–"/>
      <w:lvlJc w:val="left"/>
      <w:pPr>
        <w:tabs>
          <w:tab w:val="num" w:pos="3612"/>
        </w:tabs>
        <w:ind w:left="3612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16">
    <w:nsid w:val="11CB55CD"/>
    <w:multiLevelType w:val="hybridMultilevel"/>
    <w:tmpl w:val="D0889A3E"/>
    <w:lvl w:ilvl="0" w:tplc="1324A75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AD51C9A"/>
    <w:multiLevelType w:val="hybridMultilevel"/>
    <w:tmpl w:val="DCA2CB12"/>
    <w:lvl w:ilvl="0" w:tplc="FB14CAD4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22A24BAE"/>
    <w:multiLevelType w:val="hybridMultilevel"/>
    <w:tmpl w:val="5C6E7872"/>
    <w:lvl w:ilvl="0" w:tplc="1D2698E6">
      <w:start w:val="1"/>
      <w:numFmt w:val="bullet"/>
      <w:lvlText w:val="–"/>
      <w:lvlJc w:val="left"/>
      <w:pPr>
        <w:tabs>
          <w:tab w:val="num" w:pos="3612"/>
        </w:tabs>
        <w:ind w:left="3612" w:hanging="360"/>
      </w:pPr>
      <w:rPr>
        <w:rFonts w:ascii="Verdana" w:hAnsi="Verdan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19">
    <w:nsid w:val="22FF5853"/>
    <w:multiLevelType w:val="hybridMultilevel"/>
    <w:tmpl w:val="5AEA506E"/>
    <w:lvl w:ilvl="0" w:tplc="D84C9CA6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5A69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47B942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EA422B9"/>
    <w:multiLevelType w:val="hybridMultilevel"/>
    <w:tmpl w:val="57FA8EE2"/>
    <w:lvl w:ilvl="0" w:tplc="E934F12E">
      <w:start w:val="1"/>
      <w:numFmt w:val="bullet"/>
      <w:lvlText w:val="—"/>
      <w:lvlJc w:val="left"/>
      <w:pPr>
        <w:tabs>
          <w:tab w:val="num" w:pos="3612"/>
        </w:tabs>
        <w:ind w:left="3612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1112"/>
    <w:multiLevelType w:val="hybridMultilevel"/>
    <w:tmpl w:val="CE8C796A"/>
    <w:lvl w:ilvl="0" w:tplc="4852D4D2">
      <w:start w:val="1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  <w:color w:val="auto"/>
      </w:rPr>
    </w:lvl>
    <w:lvl w:ilvl="1" w:tplc="D84C9CA6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color w:val="auto"/>
      </w:rPr>
    </w:lvl>
    <w:lvl w:ilvl="2" w:tplc="1F763DC0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507CB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5">
    <w:nsid w:val="5F477235"/>
    <w:multiLevelType w:val="hybridMultilevel"/>
    <w:tmpl w:val="4594D572"/>
    <w:lvl w:ilvl="0" w:tplc="F2541972">
      <w:start w:val="1"/>
      <w:numFmt w:val="bullet"/>
      <w:lvlText w:val="–"/>
      <w:lvlJc w:val="left"/>
      <w:pPr>
        <w:tabs>
          <w:tab w:val="num" w:pos="284"/>
        </w:tabs>
        <w:ind w:left="737" w:hanging="17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D96243"/>
    <w:multiLevelType w:val="hybridMultilevel"/>
    <w:tmpl w:val="68D4E2BE"/>
    <w:lvl w:ilvl="0" w:tplc="1160EEE6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E861E0"/>
    <w:multiLevelType w:val="hybridMultilevel"/>
    <w:tmpl w:val="D6088364"/>
    <w:lvl w:ilvl="0" w:tplc="E5687038">
      <w:numFmt w:val="bullet"/>
      <w:lvlText w:val=""/>
      <w:lvlJc w:val="left"/>
      <w:pPr>
        <w:tabs>
          <w:tab w:val="num" w:pos="1376"/>
        </w:tabs>
        <w:ind w:left="1376" w:hanging="28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23"/>
        </w:tabs>
        <w:ind w:left="1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3"/>
        </w:tabs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</w:abstractNum>
  <w:abstractNum w:abstractNumId="28">
    <w:nsid w:val="74B0438E"/>
    <w:multiLevelType w:val="multilevel"/>
    <w:tmpl w:val="D88ADC80"/>
    <w:lvl w:ilvl="0">
      <w:start w:val="1"/>
      <w:numFmt w:val="bullet"/>
      <w:lvlText w:val="—"/>
      <w:lvlJc w:val="left"/>
      <w:pPr>
        <w:tabs>
          <w:tab w:val="num" w:pos="1920"/>
        </w:tabs>
        <w:ind w:left="1920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23"/>
        </w:tabs>
        <w:ind w:left="11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</w:abstractNum>
  <w:abstractNum w:abstractNumId="29">
    <w:nsid w:val="79580A55"/>
    <w:multiLevelType w:val="hybridMultilevel"/>
    <w:tmpl w:val="5D46BDB6"/>
    <w:lvl w:ilvl="0" w:tplc="16C6EA18">
      <w:start w:val="1"/>
      <w:numFmt w:val="bullet"/>
      <w:lvlText w:val="–"/>
      <w:lvlJc w:val="left"/>
      <w:pPr>
        <w:tabs>
          <w:tab w:val="num" w:pos="2237"/>
        </w:tabs>
        <w:ind w:left="2237" w:hanging="3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kern w:val="0"/>
        <w:position w:val="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91B0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1">
    <w:nsid w:val="7B803F8C"/>
    <w:multiLevelType w:val="hybridMultilevel"/>
    <w:tmpl w:val="1F740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F653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13"/>
  </w:num>
  <w:num w:numId="4">
    <w:abstractNumId w:val="17"/>
  </w:num>
  <w:num w:numId="5">
    <w:abstractNumId w:val="26"/>
  </w:num>
  <w:num w:numId="6">
    <w:abstractNumId w:val="20"/>
  </w:num>
  <w:num w:numId="7">
    <w:abstractNumId w:val="29"/>
  </w:num>
  <w:num w:numId="8">
    <w:abstractNumId w:val="18"/>
  </w:num>
  <w:num w:numId="9">
    <w:abstractNumId w:val="15"/>
  </w:num>
  <w:num w:numId="10">
    <w:abstractNumId w:val="27"/>
  </w:num>
  <w:num w:numId="11">
    <w:abstractNumId w:val="14"/>
  </w:num>
  <w:num w:numId="12">
    <w:abstractNumId w:val="28"/>
  </w:num>
  <w:num w:numId="13">
    <w:abstractNumId w:val="27"/>
  </w:num>
  <w:num w:numId="14">
    <w:abstractNumId w:val="22"/>
  </w:num>
  <w:num w:numId="15">
    <w:abstractNumId w:val="14"/>
  </w:num>
  <w:num w:numId="16">
    <w:abstractNumId w:val="14"/>
  </w:num>
  <w:num w:numId="17">
    <w:abstractNumId w:val="13"/>
  </w:num>
  <w:num w:numId="18">
    <w:abstractNumId w:val="10"/>
  </w:num>
  <w:num w:numId="19">
    <w:abstractNumId w:val="26"/>
  </w:num>
  <w:num w:numId="20">
    <w:abstractNumId w:val="27"/>
  </w:num>
  <w:num w:numId="21">
    <w:abstractNumId w:val="22"/>
  </w:num>
  <w:num w:numId="22">
    <w:abstractNumId w:val="22"/>
  </w:num>
  <w:num w:numId="23">
    <w:abstractNumId w:val="11"/>
  </w:num>
  <w:num w:numId="24">
    <w:abstractNumId w:val="13"/>
  </w:num>
  <w:num w:numId="25">
    <w:abstractNumId w:val="31"/>
  </w:num>
  <w:num w:numId="26">
    <w:abstractNumId w:val="12"/>
  </w:num>
  <w:num w:numId="27">
    <w:abstractNumId w:val="10"/>
  </w:num>
  <w:num w:numId="28">
    <w:abstractNumId w:val="30"/>
  </w:num>
  <w:num w:numId="29">
    <w:abstractNumId w:val="21"/>
  </w:num>
  <w:num w:numId="30">
    <w:abstractNumId w:val="2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6"/>
  </w:num>
  <w:num w:numId="42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86C"/>
    <w:rsid w:val="00016599"/>
    <w:rsid w:val="000711FE"/>
    <w:rsid w:val="000876DE"/>
    <w:rsid w:val="000936F0"/>
    <w:rsid w:val="000D1FCA"/>
    <w:rsid w:val="001D3C06"/>
    <w:rsid w:val="002104BE"/>
    <w:rsid w:val="002233BF"/>
    <w:rsid w:val="002665B2"/>
    <w:rsid w:val="00335D9D"/>
    <w:rsid w:val="003373CB"/>
    <w:rsid w:val="0034397A"/>
    <w:rsid w:val="00362193"/>
    <w:rsid w:val="003739B0"/>
    <w:rsid w:val="00410875"/>
    <w:rsid w:val="004303D5"/>
    <w:rsid w:val="00475287"/>
    <w:rsid w:val="004D1A97"/>
    <w:rsid w:val="004F3048"/>
    <w:rsid w:val="0054067A"/>
    <w:rsid w:val="00554CE9"/>
    <w:rsid w:val="00572B8E"/>
    <w:rsid w:val="0059363A"/>
    <w:rsid w:val="005D6DE3"/>
    <w:rsid w:val="00652CF1"/>
    <w:rsid w:val="00670F4E"/>
    <w:rsid w:val="006C3138"/>
    <w:rsid w:val="00765AEF"/>
    <w:rsid w:val="00776640"/>
    <w:rsid w:val="00792F89"/>
    <w:rsid w:val="007A5BDC"/>
    <w:rsid w:val="007F07BD"/>
    <w:rsid w:val="00885316"/>
    <w:rsid w:val="00890D89"/>
    <w:rsid w:val="00933EE5"/>
    <w:rsid w:val="009477DF"/>
    <w:rsid w:val="00975F6D"/>
    <w:rsid w:val="009C010D"/>
    <w:rsid w:val="009C6266"/>
    <w:rsid w:val="009C6842"/>
    <w:rsid w:val="009E4793"/>
    <w:rsid w:val="00A014B1"/>
    <w:rsid w:val="00A536E1"/>
    <w:rsid w:val="00A741C2"/>
    <w:rsid w:val="00AB386C"/>
    <w:rsid w:val="00AE43EB"/>
    <w:rsid w:val="00B80D4A"/>
    <w:rsid w:val="00B82EC1"/>
    <w:rsid w:val="00B83598"/>
    <w:rsid w:val="00BD0B93"/>
    <w:rsid w:val="00BE054A"/>
    <w:rsid w:val="00BF3CAC"/>
    <w:rsid w:val="00C65BF1"/>
    <w:rsid w:val="00D1711B"/>
    <w:rsid w:val="00D969D9"/>
    <w:rsid w:val="00E045BB"/>
    <w:rsid w:val="00E26888"/>
    <w:rsid w:val="00EA735C"/>
    <w:rsid w:val="00F84B9C"/>
    <w:rsid w:val="00FF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D3C06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3C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3C0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3C06"/>
    <w:pPr>
      <w:keepNext/>
      <w:outlineLvl w:val="2"/>
    </w:pPr>
    <w:rPr>
      <w:rFonts w:ascii="Times New Roman" w:hAnsi="Times New Roman"/>
      <w:sz w:val="28"/>
      <w:szCs w:val="20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3C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3C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3C0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3C0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3C0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3C0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6888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6888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6888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6888"/>
    <w:rPr>
      <w:rFonts w:ascii="Calibri" w:eastAsia="SimSu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26888"/>
    <w:rPr>
      <w:rFonts w:ascii="Calibri" w:eastAsia="SimSu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6888"/>
    <w:rPr>
      <w:rFonts w:ascii="Calibri" w:eastAsia="SimSu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26888"/>
    <w:rPr>
      <w:rFonts w:ascii="Calibri" w:eastAsia="SimSu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26888"/>
    <w:rPr>
      <w:rFonts w:ascii="Calibri" w:eastAsia="SimSu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26888"/>
    <w:rPr>
      <w:rFonts w:ascii="Cambria" w:eastAsia="SimSun" w:hAnsi="Cambria" w:cs="Times New Roman"/>
    </w:rPr>
  </w:style>
  <w:style w:type="paragraph" w:customStyle="1" w:styleId="CEOForReplyContact">
    <w:name w:val="CEO_ForReply_Contact"/>
    <w:basedOn w:val="Normal"/>
    <w:uiPriority w:val="99"/>
    <w:rsid w:val="001D3C06"/>
    <w:rPr>
      <w:rFonts w:ascii="Verdana" w:hAnsi="Verdana"/>
      <w:b/>
      <w:bCs/>
      <w:sz w:val="19"/>
      <w:szCs w:val="19"/>
    </w:rPr>
  </w:style>
  <w:style w:type="paragraph" w:customStyle="1" w:styleId="CEOIndent-EmdashList">
    <w:name w:val="CEO_Indent-EmdashList"/>
    <w:basedOn w:val="CEODistributionEmdash"/>
    <w:uiPriority w:val="99"/>
    <w:rsid w:val="001D3C06"/>
    <w:pPr>
      <w:tabs>
        <w:tab w:val="clear" w:pos="1492"/>
        <w:tab w:val="num" w:pos="886"/>
      </w:tabs>
      <w:ind w:left="924" w:hanging="357"/>
    </w:pPr>
  </w:style>
  <w:style w:type="paragraph" w:customStyle="1" w:styleId="CEODistributionEmdash">
    <w:name w:val="CEO_Distribution_Emdash"/>
    <w:basedOn w:val="Normal"/>
    <w:uiPriority w:val="99"/>
    <w:rsid w:val="001D3C06"/>
    <w:pPr>
      <w:tabs>
        <w:tab w:val="num" w:pos="1492"/>
      </w:tabs>
      <w:ind w:left="1492" w:hanging="360"/>
    </w:pPr>
    <w:rPr>
      <w:rFonts w:ascii="Verdana" w:hAnsi="Verdana"/>
      <w:sz w:val="19"/>
      <w:szCs w:val="19"/>
      <w:lang w:val="fr-CH"/>
    </w:rPr>
  </w:style>
  <w:style w:type="paragraph" w:customStyle="1" w:styleId="CEOContactDetails">
    <w:name w:val="CEO_ContactDetails"/>
    <w:basedOn w:val="Normal"/>
    <w:uiPriority w:val="99"/>
    <w:rsid w:val="001D3C06"/>
    <w:rPr>
      <w:rFonts w:ascii="Verdana" w:hAnsi="Verdana"/>
      <w:sz w:val="19"/>
      <w:szCs w:val="18"/>
      <w:lang w:val="en-GB" w:eastAsia="en-US"/>
    </w:rPr>
  </w:style>
  <w:style w:type="paragraph" w:customStyle="1" w:styleId="CEOSubjectDetails">
    <w:name w:val="CEO_SubjectDetails"/>
    <w:basedOn w:val="Normal"/>
    <w:uiPriority w:val="99"/>
    <w:rsid w:val="001D3C06"/>
    <w:pPr>
      <w:spacing w:after="120"/>
    </w:pPr>
    <w:rPr>
      <w:rFonts w:ascii="Verdana" w:hAnsi="Verdana"/>
      <w:sz w:val="19"/>
      <w:szCs w:val="18"/>
      <w:lang w:val="en-GB" w:eastAsia="en-US"/>
    </w:rPr>
  </w:style>
  <w:style w:type="paragraph" w:customStyle="1" w:styleId="CEOHeading1-Numbered">
    <w:name w:val="CEO_Heading 1-Numbered"/>
    <w:basedOn w:val="CEOHeading1"/>
    <w:next w:val="Normal"/>
    <w:uiPriority w:val="99"/>
    <w:rsid w:val="001D3C06"/>
  </w:style>
  <w:style w:type="paragraph" w:customStyle="1" w:styleId="CEOHeading1">
    <w:name w:val="CEO_Heading 1"/>
    <w:basedOn w:val="Normal"/>
    <w:uiPriority w:val="99"/>
    <w:rsid w:val="001D3C06"/>
    <w:pPr>
      <w:keepNext/>
      <w:keepLines/>
      <w:spacing w:before="600"/>
    </w:pPr>
    <w:rPr>
      <w:rFonts w:ascii="Verdana" w:hAnsi="Verdana"/>
      <w:sz w:val="19"/>
      <w:szCs w:val="20"/>
      <w:lang w:val="en-GB" w:eastAsia="en-US"/>
    </w:rPr>
  </w:style>
  <w:style w:type="paragraph" w:customStyle="1" w:styleId="CEOHeading1NumberedUnderlined">
    <w:name w:val="CEO_Heading 1_NumberedUnderlined"/>
    <w:basedOn w:val="CEOHeading1"/>
    <w:next w:val="Normal"/>
    <w:uiPriority w:val="99"/>
    <w:rsid w:val="001D3C06"/>
    <w:pPr>
      <w:pBdr>
        <w:bottom w:val="single" w:sz="12" w:space="1" w:color="808080"/>
      </w:pBdr>
    </w:pPr>
  </w:style>
  <w:style w:type="paragraph" w:customStyle="1" w:styleId="CEOSignatureName">
    <w:name w:val="CEO_SignatureName"/>
    <w:basedOn w:val="Normal"/>
    <w:next w:val="CEOSignatureTitle"/>
    <w:uiPriority w:val="99"/>
    <w:rsid w:val="001D3C06"/>
    <w:pPr>
      <w:spacing w:before="240"/>
    </w:pPr>
    <w:rPr>
      <w:rFonts w:ascii="Verdana" w:eastAsia="Batang" w:hAnsi="Verdana"/>
      <w:sz w:val="19"/>
      <w:szCs w:val="20"/>
      <w:lang w:val="es-ES_tradnl" w:eastAsia="en-US"/>
    </w:rPr>
  </w:style>
  <w:style w:type="paragraph" w:customStyle="1" w:styleId="CEOSignatureTitle">
    <w:name w:val="CEO_SignatureTitle"/>
    <w:basedOn w:val="Normal"/>
    <w:next w:val="CEODistribution"/>
    <w:uiPriority w:val="99"/>
    <w:rsid w:val="001D3C06"/>
    <w:rPr>
      <w:rFonts w:ascii="Verdana" w:hAnsi="Verdana"/>
      <w:sz w:val="19"/>
      <w:szCs w:val="20"/>
      <w:lang w:val="en-GB" w:eastAsia="en-US"/>
    </w:rPr>
  </w:style>
  <w:style w:type="paragraph" w:customStyle="1" w:styleId="CEODistribution">
    <w:name w:val="CEO_Distribution"/>
    <w:basedOn w:val="Normal"/>
    <w:next w:val="CEODistributionEmdash"/>
    <w:uiPriority w:val="99"/>
    <w:rsid w:val="001D3C06"/>
    <w:pPr>
      <w:spacing w:before="480" w:after="120"/>
      <w:ind w:left="709" w:hanging="709"/>
    </w:pPr>
    <w:rPr>
      <w:rFonts w:ascii="Verdana" w:hAnsi="Verdana"/>
      <w:sz w:val="19"/>
      <w:szCs w:val="20"/>
      <w:lang w:val="en-GB" w:eastAsia="en-US"/>
    </w:rPr>
  </w:style>
  <w:style w:type="paragraph" w:customStyle="1" w:styleId="CEOAnnex">
    <w:name w:val="CEO_Annex"/>
    <w:basedOn w:val="Normal"/>
    <w:uiPriority w:val="99"/>
    <w:rsid w:val="001D3C06"/>
    <w:pPr>
      <w:spacing w:before="360" w:after="360"/>
    </w:pPr>
    <w:rPr>
      <w:rFonts w:ascii="Verdana" w:hAnsi="Verdana"/>
      <w:sz w:val="19"/>
      <w:szCs w:val="20"/>
      <w:lang w:val="en-GB" w:eastAsia="en-US"/>
    </w:rPr>
  </w:style>
  <w:style w:type="paragraph" w:customStyle="1" w:styleId="CEOFooterLetter">
    <w:name w:val="CEO_FooterLetter"/>
    <w:basedOn w:val="Normal"/>
    <w:uiPriority w:val="99"/>
    <w:rsid w:val="001D3C06"/>
    <w:pPr>
      <w:spacing w:before="120" w:after="120"/>
      <w:ind w:left="-284" w:right="-290"/>
      <w:jc w:val="center"/>
    </w:pPr>
    <w:rPr>
      <w:rFonts w:ascii="Verdana" w:hAnsi="Verdana"/>
      <w:spacing w:val="20"/>
      <w:sz w:val="16"/>
      <w:szCs w:val="16"/>
      <w:lang w:val="en-CA" w:eastAsia="en-US"/>
    </w:rPr>
  </w:style>
  <w:style w:type="paragraph" w:customStyle="1" w:styleId="CEOTitleI-2li">
    <w:name w:val="CEO_TitleI-2li"/>
    <w:basedOn w:val="Normal"/>
    <w:next w:val="Normal"/>
    <w:uiPriority w:val="99"/>
    <w:rsid w:val="001D3C06"/>
    <w:pPr>
      <w:spacing w:before="480"/>
      <w:jc w:val="center"/>
    </w:pPr>
    <w:rPr>
      <w:rFonts w:ascii="Verdana" w:hAnsi="Verdana" w:cs="Times New Roman Bold"/>
      <w:b/>
      <w:color w:val="003366"/>
      <w:sz w:val="28"/>
      <w:szCs w:val="28"/>
      <w:lang w:eastAsia="en-US"/>
    </w:rPr>
  </w:style>
  <w:style w:type="paragraph" w:customStyle="1" w:styleId="CEOTitleSingle">
    <w:name w:val="CEO_TitleSingle"/>
    <w:basedOn w:val="Normal"/>
    <w:uiPriority w:val="99"/>
    <w:rsid w:val="001D3C06"/>
    <w:pPr>
      <w:spacing w:after="120"/>
      <w:jc w:val="center"/>
    </w:pPr>
    <w:rPr>
      <w:rFonts w:ascii="Verdana" w:hAnsi="Verdana" w:cs="Times New Roman Bold"/>
      <w:b/>
      <w:color w:val="003366"/>
      <w:sz w:val="28"/>
      <w:szCs w:val="20"/>
      <w:lang w:val="en-GB" w:eastAsia="en-US"/>
    </w:rPr>
  </w:style>
  <w:style w:type="paragraph" w:customStyle="1" w:styleId="CEOFooter">
    <w:name w:val="CEO_Footer"/>
    <w:basedOn w:val="Normal"/>
    <w:uiPriority w:val="99"/>
    <w:rsid w:val="001D3C06"/>
    <w:pPr>
      <w:tabs>
        <w:tab w:val="right" w:pos="9639"/>
      </w:tabs>
    </w:pPr>
    <w:rPr>
      <w:rFonts w:ascii="Verdana" w:hAnsi="Verdana"/>
      <w:sz w:val="16"/>
      <w:szCs w:val="16"/>
      <w:lang w:val="en-GB" w:eastAsia="en-US"/>
    </w:rPr>
  </w:style>
  <w:style w:type="paragraph" w:customStyle="1" w:styleId="CEOTitleII-2li">
    <w:name w:val="CEO_TitleII-2li"/>
    <w:basedOn w:val="CEOTitleI-2li"/>
    <w:next w:val="Normal"/>
    <w:uiPriority w:val="99"/>
    <w:rsid w:val="001D3C06"/>
    <w:pPr>
      <w:spacing w:before="240" w:after="240"/>
    </w:pPr>
    <w:rPr>
      <w:sz w:val="24"/>
      <w:szCs w:val="24"/>
    </w:rPr>
  </w:style>
  <w:style w:type="paragraph" w:customStyle="1" w:styleId="CEOForReplyEmailFaxPhone">
    <w:name w:val="CEO_ForReply_EmailFaxPhone"/>
    <w:basedOn w:val="CEOForReplyContact"/>
    <w:uiPriority w:val="99"/>
    <w:rsid w:val="001D3C06"/>
  </w:style>
  <w:style w:type="paragraph" w:styleId="Header">
    <w:name w:val="header"/>
    <w:basedOn w:val="Normal"/>
    <w:link w:val="HeaderChar"/>
    <w:uiPriority w:val="99"/>
    <w:rsid w:val="001D3C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6888"/>
    <w:rPr>
      <w:rFonts w:ascii="Arial" w:hAnsi="Arial" w:cs="Times New Roman"/>
      <w:sz w:val="24"/>
      <w:szCs w:val="24"/>
    </w:rPr>
  </w:style>
  <w:style w:type="paragraph" w:customStyle="1" w:styleId="CEODate">
    <w:name w:val="CEO_Date"/>
    <w:basedOn w:val="Normal"/>
    <w:next w:val="Normal"/>
    <w:uiPriority w:val="99"/>
    <w:rsid w:val="001D3C06"/>
    <w:pPr>
      <w:ind w:right="703"/>
      <w:jc w:val="right"/>
    </w:pPr>
    <w:rPr>
      <w:rFonts w:ascii="Verdana" w:hAnsi="Verdana"/>
      <w:sz w:val="20"/>
      <w:szCs w:val="20"/>
    </w:rPr>
  </w:style>
  <w:style w:type="paragraph" w:customStyle="1" w:styleId="CEORef">
    <w:name w:val="CEO_Ref"/>
    <w:basedOn w:val="Normal"/>
    <w:uiPriority w:val="99"/>
    <w:rsid w:val="001D3C06"/>
    <w:pPr>
      <w:spacing w:before="120" w:after="120"/>
    </w:pPr>
    <w:rPr>
      <w:rFonts w:ascii="Verdana" w:hAnsi="Verdana"/>
      <w:b/>
      <w:bCs/>
      <w:sz w:val="19"/>
      <w:szCs w:val="20"/>
      <w:lang w:val="en-GB" w:eastAsia="en-US"/>
    </w:rPr>
  </w:style>
  <w:style w:type="paragraph" w:customStyle="1" w:styleId="CEOAddressee">
    <w:name w:val="CEO_Addressee"/>
    <w:basedOn w:val="Normal"/>
    <w:uiPriority w:val="99"/>
    <w:rsid w:val="001D3C06"/>
    <w:rPr>
      <w:rFonts w:ascii="Verdana" w:hAnsi="Verdana"/>
      <w:sz w:val="19"/>
      <w:szCs w:val="20"/>
      <w:lang w:val="en-GB" w:eastAsia="en-US"/>
    </w:rPr>
  </w:style>
  <w:style w:type="paragraph" w:customStyle="1" w:styleId="CEOHeading1Underlined">
    <w:name w:val="CEO_Heading 1_Underlined"/>
    <w:basedOn w:val="CEOHeading1NumberedUnderlined"/>
    <w:uiPriority w:val="99"/>
    <w:rsid w:val="001D3C06"/>
  </w:style>
  <w:style w:type="paragraph" w:customStyle="1" w:styleId="CEORefDetails">
    <w:name w:val="CEO_RefDetails"/>
    <w:basedOn w:val="CEORef"/>
    <w:uiPriority w:val="99"/>
    <w:rsid w:val="001D3C06"/>
    <w:rPr>
      <w:b w:val="0"/>
    </w:rPr>
  </w:style>
  <w:style w:type="paragraph" w:customStyle="1" w:styleId="CEOVisa">
    <w:name w:val="CEO_Visa"/>
    <w:basedOn w:val="Normal"/>
    <w:uiPriority w:val="99"/>
    <w:rsid w:val="001D3C06"/>
    <w:pPr>
      <w:spacing w:before="360"/>
    </w:pPr>
    <w:rPr>
      <w:rFonts w:ascii="Verdana" w:hAnsi="Verdana"/>
      <w:sz w:val="19"/>
      <w:szCs w:val="20"/>
      <w:lang w:val="en-GB" w:eastAsia="en-US"/>
    </w:rPr>
  </w:style>
  <w:style w:type="paragraph" w:customStyle="1" w:styleId="CEODocDates">
    <w:name w:val="CEO_DocDates"/>
    <w:basedOn w:val="Normal"/>
    <w:uiPriority w:val="99"/>
    <w:rsid w:val="001D3C06"/>
    <w:rPr>
      <w:rFonts w:ascii="Verdana" w:hAnsi="Verdana"/>
      <w:b/>
      <w:bCs/>
      <w:sz w:val="19"/>
      <w:szCs w:val="20"/>
      <w:lang w:val="en-GB" w:eastAsia="en-US"/>
    </w:rPr>
  </w:style>
  <w:style w:type="paragraph" w:customStyle="1" w:styleId="CEODocNo">
    <w:name w:val="CEO_DocNo"/>
    <w:basedOn w:val="Normal"/>
    <w:uiPriority w:val="99"/>
    <w:rsid w:val="001D3C06"/>
    <w:rPr>
      <w:rFonts w:ascii="Verdana" w:hAnsi="Verdana"/>
      <w:b/>
      <w:bCs/>
      <w:sz w:val="19"/>
      <w:szCs w:val="20"/>
      <w:lang w:val="en-GB" w:eastAsia="en-US"/>
    </w:rPr>
  </w:style>
  <w:style w:type="paragraph" w:customStyle="1" w:styleId="CEODocNoDetails">
    <w:name w:val="CEO_DocNoDetails"/>
    <w:basedOn w:val="Normal"/>
    <w:uiPriority w:val="99"/>
    <w:rsid w:val="001D3C06"/>
    <w:pPr>
      <w:spacing w:before="120" w:after="120"/>
      <w:jc w:val="center"/>
    </w:pPr>
    <w:rPr>
      <w:rFonts w:ascii="Verdana" w:hAnsi="Verdana"/>
      <w:sz w:val="18"/>
      <w:szCs w:val="20"/>
      <w:lang w:val="en-GB" w:eastAsia="en-US"/>
    </w:rPr>
  </w:style>
  <w:style w:type="paragraph" w:customStyle="1" w:styleId="CEOIndent1-123">
    <w:name w:val="CEO_Indent1-123"/>
    <w:basedOn w:val="Normal"/>
    <w:uiPriority w:val="99"/>
    <w:rsid w:val="001D3C06"/>
    <w:pPr>
      <w:tabs>
        <w:tab w:val="num" w:pos="927"/>
      </w:tabs>
      <w:spacing w:before="60" w:after="60"/>
      <w:ind w:left="927" w:right="709" w:hanging="360"/>
    </w:pPr>
    <w:rPr>
      <w:rFonts w:ascii="Verdana" w:hAnsi="Verdana"/>
      <w:sz w:val="18"/>
      <w:szCs w:val="20"/>
      <w:lang w:eastAsia="en-US"/>
    </w:rPr>
  </w:style>
  <w:style w:type="paragraph" w:customStyle="1" w:styleId="CEOindent-abc">
    <w:name w:val="CEO_indent-abc"/>
    <w:basedOn w:val="Normal"/>
    <w:uiPriority w:val="99"/>
    <w:rsid w:val="001D3C06"/>
    <w:pPr>
      <w:tabs>
        <w:tab w:val="num" w:pos="1440"/>
      </w:tabs>
      <w:ind w:left="1440" w:hanging="360"/>
    </w:pPr>
    <w:rPr>
      <w:rFonts w:ascii="Verdana" w:hAnsi="Verdana" w:cs="Traditional Arabic"/>
      <w:sz w:val="18"/>
      <w:szCs w:val="28"/>
      <w:lang w:val="en-GB" w:eastAsia="en-US"/>
    </w:rPr>
  </w:style>
  <w:style w:type="paragraph" w:customStyle="1" w:styleId="CEOindentblackdots">
    <w:name w:val="CEO_indentblackdots"/>
    <w:basedOn w:val="Normal"/>
    <w:uiPriority w:val="99"/>
    <w:rsid w:val="001D3C06"/>
    <w:pPr>
      <w:tabs>
        <w:tab w:val="num" w:pos="720"/>
      </w:tabs>
      <w:spacing w:before="60" w:after="60"/>
      <w:ind w:left="720" w:hanging="360"/>
    </w:pPr>
    <w:rPr>
      <w:rFonts w:ascii="Verdana" w:hAnsi="Verdana"/>
      <w:sz w:val="19"/>
      <w:szCs w:val="20"/>
      <w:lang w:val="fr-CH" w:eastAsia="en-US"/>
    </w:rPr>
  </w:style>
  <w:style w:type="paragraph" w:customStyle="1" w:styleId="CEOIndentEndash">
    <w:name w:val="CEO_IndentEndash"/>
    <w:basedOn w:val="Normal"/>
    <w:uiPriority w:val="99"/>
    <w:rsid w:val="001D3C06"/>
    <w:pPr>
      <w:tabs>
        <w:tab w:val="num" w:pos="284"/>
        <w:tab w:val="left" w:pos="886"/>
      </w:tabs>
      <w:spacing w:before="40" w:after="120"/>
      <w:ind w:left="737" w:hanging="170"/>
    </w:pPr>
    <w:rPr>
      <w:rFonts w:ascii="Verdana" w:hAnsi="Verdana"/>
      <w:sz w:val="19"/>
      <w:szCs w:val="20"/>
      <w:lang w:eastAsia="en-US"/>
    </w:rPr>
  </w:style>
  <w:style w:type="paragraph" w:customStyle="1" w:styleId="CEOMeetingDates">
    <w:name w:val="CEO_MeetingDates"/>
    <w:basedOn w:val="Normal"/>
    <w:uiPriority w:val="99"/>
    <w:rsid w:val="001D3C06"/>
    <w:pPr>
      <w:spacing w:before="120" w:after="120"/>
    </w:pPr>
    <w:rPr>
      <w:rFonts w:ascii="Verdana" w:hAnsi="Verdana"/>
      <w:b/>
      <w:bCs/>
      <w:sz w:val="19"/>
      <w:szCs w:val="20"/>
      <w:lang w:val="en-GB" w:eastAsia="en-US"/>
    </w:rPr>
  </w:style>
  <w:style w:type="paragraph" w:customStyle="1" w:styleId="CEOMeetingName">
    <w:name w:val="CEO_MeetingName"/>
    <w:basedOn w:val="Normal"/>
    <w:uiPriority w:val="99"/>
    <w:rsid w:val="001D3C06"/>
    <w:pPr>
      <w:spacing w:before="120" w:after="120"/>
    </w:pPr>
    <w:rPr>
      <w:rFonts w:ascii="Verdana" w:hAnsi="Verdana"/>
      <w:b/>
      <w:bCs/>
      <w:sz w:val="19"/>
      <w:szCs w:val="20"/>
      <w:lang w:val="en-GB" w:eastAsia="en-US"/>
    </w:rPr>
  </w:style>
  <w:style w:type="paragraph" w:customStyle="1" w:styleId="CEONormalCells">
    <w:name w:val="CEO_NormalCells"/>
    <w:basedOn w:val="Normal"/>
    <w:uiPriority w:val="99"/>
    <w:rsid w:val="001D3C06"/>
    <w:pPr>
      <w:ind w:left="709" w:hanging="709"/>
    </w:pPr>
    <w:rPr>
      <w:rFonts w:ascii="Verdana" w:hAnsi="Verdana"/>
      <w:sz w:val="18"/>
      <w:szCs w:val="20"/>
      <w:lang w:val="en-GB" w:eastAsia="en-US"/>
    </w:rPr>
  </w:style>
  <w:style w:type="paragraph" w:customStyle="1" w:styleId="CEOOriginalLanguage">
    <w:name w:val="CEO_OriginalLanguage"/>
    <w:basedOn w:val="Normal"/>
    <w:uiPriority w:val="99"/>
    <w:rsid w:val="001D3C06"/>
    <w:rPr>
      <w:rFonts w:ascii="Verdana" w:hAnsi="Verdana"/>
      <w:b/>
      <w:bCs/>
      <w:sz w:val="19"/>
      <w:szCs w:val="20"/>
      <w:lang w:val="en-GB" w:eastAsia="en-US"/>
    </w:rPr>
  </w:style>
  <w:style w:type="paragraph" w:customStyle="1" w:styleId="CEOPageNo">
    <w:name w:val="CEO_PageNo"/>
    <w:basedOn w:val="Normal"/>
    <w:uiPriority w:val="99"/>
    <w:rsid w:val="001D3C06"/>
    <w:pPr>
      <w:tabs>
        <w:tab w:val="center" w:pos="4320"/>
        <w:tab w:val="right" w:pos="8640"/>
      </w:tabs>
      <w:jc w:val="right"/>
    </w:pPr>
    <w:rPr>
      <w:rFonts w:ascii="Verdana" w:hAnsi="Verdana"/>
      <w:sz w:val="18"/>
    </w:rPr>
  </w:style>
  <w:style w:type="paragraph" w:customStyle="1" w:styleId="CEOSectorName">
    <w:name w:val="CEO_SectorName"/>
    <w:basedOn w:val="Normal"/>
    <w:uiPriority w:val="99"/>
    <w:rsid w:val="001D3C06"/>
    <w:pPr>
      <w:spacing w:before="120" w:after="120"/>
    </w:pPr>
    <w:rPr>
      <w:rFonts w:ascii="Verdana" w:hAnsi="Verdana"/>
      <w:b/>
      <w:bCs/>
      <w:sz w:val="26"/>
      <w:szCs w:val="28"/>
      <w:lang w:val="en-GB" w:eastAsia="en-US"/>
    </w:rPr>
  </w:style>
  <w:style w:type="paragraph" w:customStyle="1" w:styleId="CEOSourceTitle">
    <w:name w:val="CEO_Source_Title"/>
    <w:basedOn w:val="Normal"/>
    <w:uiPriority w:val="99"/>
    <w:rsid w:val="001D3C06"/>
    <w:pPr>
      <w:spacing w:before="120" w:after="120"/>
    </w:pPr>
    <w:rPr>
      <w:rFonts w:ascii="Verdana" w:hAnsi="Verdana"/>
      <w:b/>
      <w:bCs/>
      <w:sz w:val="19"/>
      <w:szCs w:val="20"/>
      <w:lang w:val="en-GB" w:eastAsia="en-US"/>
    </w:rPr>
  </w:style>
  <w:style w:type="paragraph" w:customStyle="1" w:styleId="CEOLetterBanner">
    <w:name w:val="CEO_LetterBanner"/>
    <w:basedOn w:val="Normal"/>
    <w:uiPriority w:val="99"/>
    <w:rsid w:val="001D3C06"/>
    <w:rPr>
      <w:rFonts w:ascii="Futura Lt BT" w:hAnsi="Futura Lt BT"/>
      <w:sz w:val="34"/>
      <w:szCs w:val="34"/>
      <w:lang w:val="es-ES"/>
    </w:rPr>
  </w:style>
  <w:style w:type="paragraph" w:customStyle="1" w:styleId="CEONormal">
    <w:name w:val="CEO_Normal"/>
    <w:link w:val="CEONormalCharChar"/>
    <w:uiPriority w:val="99"/>
    <w:rsid w:val="0054067A"/>
    <w:pPr>
      <w:spacing w:before="120" w:after="120"/>
    </w:pPr>
    <w:rPr>
      <w:rFonts w:ascii="Verdana" w:hAnsi="Verdana"/>
      <w:sz w:val="19"/>
      <w:szCs w:val="24"/>
    </w:rPr>
  </w:style>
  <w:style w:type="paragraph" w:customStyle="1" w:styleId="CEOLetterBannerBDT">
    <w:name w:val="CEO_LetterBannerBDT"/>
    <w:basedOn w:val="CEONormal"/>
    <w:uiPriority w:val="99"/>
    <w:rsid w:val="001D3C06"/>
    <w:pPr>
      <w:spacing w:before="360"/>
    </w:pPr>
    <w:rPr>
      <w:rFonts w:ascii="Futura Lt BT" w:hAnsi="Futura Lt BT"/>
      <w:sz w:val="28"/>
      <w:szCs w:val="28"/>
      <w:lang w:val="es-ES"/>
    </w:rPr>
  </w:style>
  <w:style w:type="paragraph" w:customStyle="1" w:styleId="CEOOpening">
    <w:name w:val="CEO_Opening"/>
    <w:basedOn w:val="CEONormal"/>
    <w:next w:val="CEONormal"/>
    <w:link w:val="CEOOpeningChar"/>
    <w:uiPriority w:val="99"/>
    <w:rsid w:val="001D3C06"/>
    <w:pPr>
      <w:spacing w:before="360" w:after="240"/>
    </w:pPr>
  </w:style>
  <w:style w:type="paragraph" w:customStyle="1" w:styleId="CEOClosing">
    <w:name w:val="CEO_Closing"/>
    <w:basedOn w:val="CEONormal"/>
    <w:uiPriority w:val="99"/>
    <w:rsid w:val="001D3C06"/>
  </w:style>
  <w:style w:type="paragraph" w:customStyle="1" w:styleId="CEOOriginalSigned">
    <w:name w:val="CEO_OriginalSigned"/>
    <w:basedOn w:val="CEONormal"/>
    <w:next w:val="CEOSignatureName"/>
    <w:link w:val="CEOOriginalSignedChar"/>
    <w:uiPriority w:val="99"/>
    <w:rsid w:val="001D3C06"/>
    <w:pPr>
      <w:spacing w:before="360" w:after="360"/>
    </w:pPr>
  </w:style>
  <w:style w:type="paragraph" w:customStyle="1" w:styleId="CEOSubject">
    <w:name w:val="CEO_Subject"/>
    <w:basedOn w:val="CEONormal"/>
    <w:uiPriority w:val="99"/>
    <w:rsid w:val="001D3C06"/>
    <w:pPr>
      <w:spacing w:before="0"/>
    </w:pPr>
    <w:rPr>
      <w:rFonts w:cs="Times New Roman Bold"/>
      <w:b/>
    </w:rPr>
  </w:style>
  <w:style w:type="paragraph" w:styleId="BalloonText">
    <w:name w:val="Balloon Text"/>
    <w:basedOn w:val="Normal"/>
    <w:link w:val="BalloonTextChar"/>
    <w:uiPriority w:val="99"/>
    <w:semiHidden/>
    <w:rsid w:val="001D3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888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1D3C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6888"/>
    <w:rPr>
      <w:rFonts w:ascii="Arial" w:hAnsi="Arial" w:cs="Times New Roman"/>
      <w:sz w:val="24"/>
      <w:szCs w:val="24"/>
    </w:rPr>
  </w:style>
  <w:style w:type="paragraph" w:customStyle="1" w:styleId="MOSFooterAddress">
    <w:name w:val="MOSFooterAddress"/>
    <w:basedOn w:val="Normal"/>
    <w:uiPriority w:val="99"/>
    <w:rsid w:val="001D3C06"/>
    <w:pPr>
      <w:tabs>
        <w:tab w:val="center" w:pos="4320"/>
        <w:tab w:val="right" w:pos="8640"/>
      </w:tabs>
      <w:spacing w:before="120"/>
      <w:jc w:val="center"/>
    </w:pPr>
    <w:rPr>
      <w:rFonts w:ascii="Zurich Ex BT" w:hAnsi="Zurich Ex BT" w:cs="Wingdings"/>
      <w:bCs/>
      <w:spacing w:val="22"/>
      <w:sz w:val="14"/>
      <w:szCs w:val="14"/>
      <w:lang w:val="fr-CH"/>
    </w:rPr>
  </w:style>
  <w:style w:type="character" w:styleId="Hyperlink">
    <w:name w:val="Hyperlink"/>
    <w:basedOn w:val="DefaultParagraphFont"/>
    <w:uiPriority w:val="99"/>
    <w:rsid w:val="0054067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4067A"/>
    <w:rPr>
      <w:rFonts w:cs="Times New Roman"/>
      <w:color w:val="800080"/>
      <w:u w:val="single"/>
    </w:rPr>
  </w:style>
  <w:style w:type="character" w:customStyle="1" w:styleId="CEONormalCharChar">
    <w:name w:val="CEO_Normal Char Char"/>
    <w:basedOn w:val="DefaultParagraphFont"/>
    <w:link w:val="CEONormal"/>
    <w:uiPriority w:val="99"/>
    <w:locked/>
    <w:rsid w:val="00765AEF"/>
    <w:rPr>
      <w:rFonts w:ascii="Verdana" w:hAnsi="Verdana" w:cs="Times New Roman"/>
      <w:sz w:val="24"/>
      <w:szCs w:val="24"/>
      <w:lang w:val="en-US" w:eastAsia="zh-CN" w:bidi="ar-SA"/>
    </w:rPr>
  </w:style>
  <w:style w:type="character" w:customStyle="1" w:styleId="CEOOpeningChar">
    <w:name w:val="CEO_Opening Char"/>
    <w:basedOn w:val="CEONormalCharChar"/>
    <w:link w:val="CEOOpening"/>
    <w:uiPriority w:val="99"/>
    <w:locked/>
    <w:rsid w:val="00765AEF"/>
  </w:style>
  <w:style w:type="character" w:customStyle="1" w:styleId="CEOOriginalSignedChar">
    <w:name w:val="CEO_OriginalSigned Char"/>
    <w:basedOn w:val="DefaultParagraphFont"/>
    <w:link w:val="CEOOriginalSigned"/>
    <w:uiPriority w:val="99"/>
    <w:locked/>
    <w:rsid w:val="000711FE"/>
    <w:rPr>
      <w:rFonts w:ascii="Verdana" w:eastAsia="SimSun" w:hAnsi="Verdana" w:cs="Times New Roman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sg2@itu.i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md/D06-SG02-C/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D06-SG02-R-0046/en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z\Application%20Data\Microsoft\Templates\POOL%20S%20-%20ITU\PS_BDT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PS_BDTCirc.dotm</Template>
  <TotalTime>55</TotalTime>
  <Pages>1</Pages>
  <Words>766</Words>
  <Characters>1142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sellier</cp:lastModifiedBy>
  <cp:revision>23</cp:revision>
  <cp:lastPrinted>2010-02-19T10:31:00Z</cp:lastPrinted>
  <dcterms:created xsi:type="dcterms:W3CDTF">2010-02-05T13:26:00Z</dcterms:created>
  <dcterms:modified xsi:type="dcterms:W3CDTF">2010-03-04T09:21:00Z</dcterms:modified>
</cp:coreProperties>
</file>