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10031" w:type="dxa"/>
        <w:tblLayout w:type="fixed"/>
        <w:tblLook w:val="0000"/>
      </w:tblPr>
      <w:tblGrid>
        <w:gridCol w:w="6911"/>
        <w:gridCol w:w="3120"/>
      </w:tblGrid>
      <w:tr w:rsidR="00583A36" w:rsidRPr="00B72341" w:rsidTr="00362CA2">
        <w:trPr>
          <w:cantSplit/>
        </w:trPr>
        <w:tc>
          <w:tcPr>
            <w:tcW w:w="6911" w:type="dxa"/>
          </w:tcPr>
          <w:p w:rsidR="00583A36" w:rsidRPr="00B72341" w:rsidRDefault="00BC7626" w:rsidP="00732E56">
            <w:pPr>
              <w:spacing w:before="36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BC7626">
              <w:rPr>
                <w:rFonts w:cs="Times New Roman Bold"/>
                <w:b/>
                <w:sz w:val="28"/>
                <w:szCs w:val="28"/>
                <w:lang w:val="ru-RU"/>
              </w:rPr>
              <w:t>Внеочередная сессия Совета</w:t>
            </w:r>
            <w:r w:rsidR="00583A36" w:rsidRPr="00B72341">
              <w:rPr>
                <w:b/>
                <w:smallCaps/>
                <w:szCs w:val="22"/>
                <w:lang w:val="ru-RU"/>
              </w:rPr>
              <w:br/>
            </w:r>
            <w:r w:rsidR="00732E56" w:rsidRPr="00D135F0">
              <w:rPr>
                <w:b/>
                <w:bCs/>
                <w:szCs w:val="22"/>
                <w:lang w:val="ru-RU"/>
              </w:rPr>
              <w:t>Гвадалахара</w:t>
            </w:r>
            <w:r w:rsidR="00583A36" w:rsidRPr="00D135F0">
              <w:rPr>
                <w:b/>
                <w:bCs/>
                <w:szCs w:val="22"/>
                <w:lang w:val="ru-RU"/>
              </w:rPr>
              <w:t>,</w:t>
            </w:r>
            <w:r w:rsidR="00E93967" w:rsidRPr="00E93967">
              <w:rPr>
                <w:b/>
                <w:bCs/>
                <w:szCs w:val="22"/>
                <w:lang w:val="ru-RU"/>
              </w:rPr>
              <w:t xml:space="preserve"> </w:t>
            </w:r>
            <w:r w:rsidR="00D03978" w:rsidRPr="00D135F0">
              <w:rPr>
                <w:b/>
                <w:bCs/>
                <w:szCs w:val="22"/>
                <w:lang w:val="ru-RU"/>
              </w:rPr>
              <w:t>2</w:t>
            </w:r>
            <w:r w:rsidR="00732E56" w:rsidRPr="00D135F0">
              <w:rPr>
                <w:b/>
                <w:bCs/>
                <w:szCs w:val="22"/>
                <w:lang w:val="ru-RU"/>
              </w:rPr>
              <w:t xml:space="preserve">1 октября </w:t>
            </w:r>
            <w:r w:rsidR="00C503EA" w:rsidRPr="00D135F0">
              <w:rPr>
                <w:b/>
                <w:bCs/>
                <w:szCs w:val="22"/>
                <w:lang w:val="ru-RU"/>
              </w:rPr>
              <w:t>20</w:t>
            </w:r>
            <w:r w:rsidR="00D03978" w:rsidRPr="00D135F0">
              <w:rPr>
                <w:b/>
                <w:bCs/>
                <w:szCs w:val="22"/>
                <w:lang w:val="ru-RU"/>
              </w:rPr>
              <w:t>10</w:t>
            </w:r>
            <w:r w:rsidR="00583A36" w:rsidRPr="00D135F0">
              <w:rPr>
                <w:b/>
                <w:bCs/>
                <w:szCs w:val="22"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583A36" w:rsidRPr="00B72341" w:rsidRDefault="00EC5428" w:rsidP="00362CA2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4450" cy="695325"/>
                  <wp:effectExtent l="1905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36" w:rsidRPr="00B72341" w:rsidTr="00362CA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83A36" w:rsidRPr="00B72341" w:rsidRDefault="00583A36" w:rsidP="00362CA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83A36" w:rsidRPr="00B72341" w:rsidRDefault="00583A36" w:rsidP="00362CA2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583A36" w:rsidRPr="00B72341" w:rsidTr="00362CA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83A36" w:rsidRPr="00B72341" w:rsidRDefault="00583A36" w:rsidP="00362CA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83A36" w:rsidRPr="00B72341" w:rsidRDefault="00583A36" w:rsidP="00362CA2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583A36" w:rsidRPr="00B72341" w:rsidTr="00362CA2">
        <w:trPr>
          <w:cantSplit/>
          <w:trHeight w:val="23"/>
        </w:trPr>
        <w:tc>
          <w:tcPr>
            <w:tcW w:w="6911" w:type="dxa"/>
            <w:vMerge w:val="restart"/>
          </w:tcPr>
          <w:p w:rsidR="00583A36" w:rsidRPr="00B72341" w:rsidRDefault="00583A36" w:rsidP="00362CA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  <w:lang w:val="ru-RU"/>
              </w:rPr>
            </w:pPr>
          </w:p>
        </w:tc>
        <w:tc>
          <w:tcPr>
            <w:tcW w:w="3120" w:type="dxa"/>
          </w:tcPr>
          <w:p w:rsidR="00583A36" w:rsidRPr="00D135F0" w:rsidRDefault="00583A36" w:rsidP="00D135F0">
            <w:pPr>
              <w:spacing w:before="0"/>
              <w:rPr>
                <w:b/>
                <w:bCs/>
                <w:lang w:val="ru-RU"/>
              </w:rPr>
            </w:pPr>
            <w:r w:rsidRPr="00D135F0">
              <w:rPr>
                <w:b/>
                <w:bCs/>
                <w:lang w:val="ru-RU"/>
              </w:rPr>
              <w:t>Документ C</w:t>
            </w:r>
            <w:r w:rsidR="00732E56" w:rsidRPr="00D135F0">
              <w:rPr>
                <w:b/>
                <w:bCs/>
                <w:lang w:val="en-US"/>
              </w:rPr>
              <w:t>-EXT</w:t>
            </w:r>
            <w:r w:rsidR="001A414E">
              <w:rPr>
                <w:b/>
                <w:bCs/>
                <w:lang w:val="ru-RU" w:bidi="ar-EG"/>
              </w:rPr>
              <w:t>/</w:t>
            </w:r>
            <w:r w:rsidR="0060304C">
              <w:rPr>
                <w:b/>
                <w:bCs/>
                <w:lang w:val="en-US" w:bidi="ar-EG"/>
              </w:rPr>
              <w:t>1</w:t>
            </w:r>
            <w:r w:rsidR="00A95DE9" w:rsidRPr="00D135F0">
              <w:rPr>
                <w:b/>
                <w:bCs/>
                <w:lang w:val="ru-RU"/>
              </w:rPr>
              <w:t>-R</w:t>
            </w:r>
          </w:p>
        </w:tc>
      </w:tr>
      <w:tr w:rsidR="00583A36" w:rsidRPr="00B72341" w:rsidTr="00362CA2">
        <w:trPr>
          <w:cantSplit/>
          <w:trHeight w:val="23"/>
        </w:trPr>
        <w:tc>
          <w:tcPr>
            <w:tcW w:w="6911" w:type="dxa"/>
            <w:vMerge/>
          </w:tcPr>
          <w:p w:rsidR="00583A36" w:rsidRPr="00B72341" w:rsidRDefault="00583A36" w:rsidP="00362CA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83A36" w:rsidRPr="00D135F0" w:rsidRDefault="0060304C" w:rsidP="00D135F0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 xml:space="preserve">22 </w:t>
            </w:r>
            <w:r w:rsidR="00732E56" w:rsidRPr="00D135F0">
              <w:rPr>
                <w:b/>
                <w:bCs/>
                <w:lang w:val="ru-RU"/>
              </w:rPr>
              <w:t xml:space="preserve">октября </w:t>
            </w:r>
            <w:r w:rsidR="00064EE6" w:rsidRPr="00D135F0">
              <w:rPr>
                <w:b/>
                <w:bCs/>
                <w:lang w:val="ru-RU"/>
              </w:rPr>
              <w:t>20</w:t>
            </w:r>
            <w:r w:rsidR="00D03978" w:rsidRPr="00D135F0">
              <w:rPr>
                <w:b/>
                <w:bCs/>
                <w:lang w:val="ru-RU"/>
              </w:rPr>
              <w:t>10</w:t>
            </w:r>
            <w:r w:rsidR="00064EE6" w:rsidRPr="00D135F0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583A36" w:rsidRPr="00B72341" w:rsidTr="00362CA2">
        <w:trPr>
          <w:cantSplit/>
          <w:trHeight w:val="23"/>
        </w:trPr>
        <w:tc>
          <w:tcPr>
            <w:tcW w:w="6911" w:type="dxa"/>
            <w:vMerge/>
          </w:tcPr>
          <w:p w:rsidR="00583A36" w:rsidRPr="00B72341" w:rsidRDefault="00583A36" w:rsidP="00362CA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83A36" w:rsidRPr="00F1332F" w:rsidRDefault="00064EE6" w:rsidP="00D135F0">
            <w:pPr>
              <w:spacing w:before="0"/>
              <w:rPr>
                <w:b/>
                <w:bCs/>
                <w:lang w:val="en-US"/>
              </w:rPr>
            </w:pPr>
            <w:r w:rsidRPr="00D135F0">
              <w:rPr>
                <w:b/>
                <w:bCs/>
                <w:lang w:val="ru-RU"/>
              </w:rPr>
              <w:t xml:space="preserve">Оригинал: </w:t>
            </w:r>
            <w:r w:rsidR="00E54F6E" w:rsidRPr="00D135F0">
              <w:rPr>
                <w:b/>
                <w:bCs/>
                <w:lang w:val="ru-RU"/>
              </w:rPr>
              <w:t>английский</w:t>
            </w:r>
          </w:p>
        </w:tc>
      </w:tr>
      <w:tr w:rsidR="00583A36" w:rsidRPr="00B72341" w:rsidTr="00362CA2">
        <w:trPr>
          <w:cantSplit/>
        </w:trPr>
        <w:tc>
          <w:tcPr>
            <w:tcW w:w="10031" w:type="dxa"/>
            <w:gridSpan w:val="2"/>
          </w:tcPr>
          <w:p w:rsidR="00583A36" w:rsidRPr="004C4132" w:rsidRDefault="004C4132" w:rsidP="00F1332F">
            <w:pPr>
              <w:pStyle w:val="Source"/>
              <w:framePr w:hSpace="0" w:wrap="auto" w:vAnchor="margin" w:hAnchor="text" w:yAlign="inline"/>
            </w:pPr>
            <w:bookmarkStart w:id="1" w:name="dtitle2" w:colFirst="0" w:colLast="0"/>
            <w:r w:rsidRPr="00F1332F">
              <w:t>Записка</w:t>
            </w:r>
            <w:r>
              <w:t xml:space="preserve"> Генерального секретаря</w:t>
            </w:r>
          </w:p>
        </w:tc>
      </w:tr>
      <w:tr w:rsidR="00583A36" w:rsidRPr="00F71327" w:rsidTr="00362CA2">
        <w:trPr>
          <w:cantSplit/>
        </w:trPr>
        <w:tc>
          <w:tcPr>
            <w:tcW w:w="10031" w:type="dxa"/>
            <w:gridSpan w:val="2"/>
          </w:tcPr>
          <w:p w:rsidR="00583A36" w:rsidRPr="00B72341" w:rsidRDefault="00F1332F" w:rsidP="00F1332F">
            <w:pPr>
              <w:pStyle w:val="Title1"/>
              <w:framePr w:hSpace="0" w:wrap="auto" w:vAnchor="margin" w:hAnchor="text" w:yAlign="inline"/>
            </w:pPr>
            <w:bookmarkStart w:id="2" w:name="dtitle3" w:colFirst="0" w:colLast="0"/>
            <w:bookmarkEnd w:id="1"/>
            <w:r>
              <w:t>ПРОЕКТ</w:t>
            </w:r>
            <w:r w:rsidRPr="00880B6B">
              <w:t xml:space="preserve"> ПОВЕСТК</w:t>
            </w:r>
            <w:r>
              <w:t>И ДНЯ</w:t>
            </w:r>
            <w:r w:rsidRPr="00F1332F">
              <w:t xml:space="preserve"> </w:t>
            </w:r>
            <w:r w:rsidRPr="00880B6B">
              <w:t>ВНЕОЧЕРЕДНОЙ СЕССИИ СОВЕТА</w:t>
            </w:r>
          </w:p>
        </w:tc>
      </w:tr>
      <w:tr w:rsidR="00BC7626" w:rsidRPr="00F1332F" w:rsidTr="00362CA2">
        <w:trPr>
          <w:cantSplit/>
        </w:trPr>
        <w:tc>
          <w:tcPr>
            <w:tcW w:w="10031" w:type="dxa"/>
            <w:gridSpan w:val="2"/>
          </w:tcPr>
          <w:p w:rsidR="00BC7626" w:rsidRPr="00F1332F" w:rsidRDefault="00F1332F" w:rsidP="00F1332F">
            <w:pPr>
              <w:pStyle w:val="Title3"/>
              <w:framePr w:hSpace="0" w:wrap="auto" w:vAnchor="margin" w:hAnchor="text" w:yAlign="inline"/>
              <w:rPr>
                <w:sz w:val="22"/>
                <w:lang w:val="en-US"/>
              </w:rPr>
            </w:pPr>
            <w:r w:rsidRPr="00F1332F">
              <w:rPr>
                <w:sz w:val="22"/>
              </w:rPr>
              <w:t xml:space="preserve">Пятница, 22 октября 2010 года, 09 час. 30 мин. </w:t>
            </w:r>
            <w:r w:rsidRPr="00F1332F">
              <w:rPr>
                <w:sz w:val="22"/>
              </w:rPr>
              <w:br/>
              <w:t>(ЗАЛ А)</w:t>
            </w:r>
          </w:p>
        </w:tc>
      </w:tr>
      <w:bookmarkEnd w:id="2"/>
    </w:tbl>
    <w:p w:rsidR="004C4132" w:rsidRPr="00880B6B" w:rsidRDefault="004C4132" w:rsidP="00F1332F">
      <w:pPr>
        <w:tabs>
          <w:tab w:val="center" w:pos="8222"/>
        </w:tabs>
        <w:rPr>
          <w:b/>
          <w:szCs w:val="22"/>
          <w:lang w:val="ru-RU"/>
        </w:rPr>
      </w:pPr>
    </w:p>
    <w:tbl>
      <w:tblPr>
        <w:tblStyle w:val="TableGrid"/>
        <w:tblW w:w="10035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"/>
        <w:gridCol w:w="6999"/>
        <w:gridCol w:w="2630"/>
      </w:tblGrid>
      <w:tr w:rsidR="00F1332F" w:rsidRPr="004C4132" w:rsidTr="00131E95">
        <w:tc>
          <w:tcPr>
            <w:tcW w:w="406" w:type="dxa"/>
          </w:tcPr>
          <w:p w:rsidR="00F1332F" w:rsidRPr="004C4132" w:rsidRDefault="00F1332F" w:rsidP="00F1332F">
            <w:pPr>
              <w:tabs>
                <w:tab w:val="center" w:pos="8222"/>
              </w:tabs>
              <w:spacing w:before="80" w:after="80"/>
              <w:rPr>
                <w:szCs w:val="22"/>
                <w:lang w:val="ru-RU"/>
              </w:rPr>
            </w:pPr>
          </w:p>
        </w:tc>
        <w:tc>
          <w:tcPr>
            <w:tcW w:w="6999" w:type="dxa"/>
          </w:tcPr>
          <w:p w:rsidR="00F1332F" w:rsidRPr="004C4132" w:rsidRDefault="00F1332F" w:rsidP="00F1332F">
            <w:pPr>
              <w:tabs>
                <w:tab w:val="center" w:pos="8222"/>
              </w:tabs>
              <w:spacing w:before="80" w:after="80"/>
              <w:rPr>
                <w:szCs w:val="22"/>
                <w:lang w:val="ru-RU"/>
              </w:rPr>
            </w:pPr>
          </w:p>
        </w:tc>
        <w:tc>
          <w:tcPr>
            <w:tcW w:w="2630" w:type="dxa"/>
          </w:tcPr>
          <w:p w:rsidR="00F1332F" w:rsidRPr="004C4132" w:rsidRDefault="00F1332F" w:rsidP="00F1332F">
            <w:pPr>
              <w:pStyle w:val="Tablehead"/>
              <w:spacing w:before="80" w:after="80"/>
              <w:rPr>
                <w:lang w:val="ru-RU"/>
              </w:rPr>
            </w:pPr>
            <w:r>
              <w:rPr>
                <w:lang w:val="ru-RU"/>
              </w:rPr>
              <w:t>Документ</w:t>
            </w:r>
          </w:p>
        </w:tc>
      </w:tr>
      <w:tr w:rsidR="00F1332F" w:rsidRPr="00F71327" w:rsidTr="0086360D">
        <w:tc>
          <w:tcPr>
            <w:tcW w:w="406" w:type="dxa"/>
          </w:tcPr>
          <w:p w:rsidR="00F1332F" w:rsidRPr="004C4132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r w:rsidRPr="00F1332F">
              <w:rPr>
                <w:lang w:val="ru-RU"/>
              </w:rPr>
              <w:t>1</w:t>
            </w:r>
          </w:p>
        </w:tc>
        <w:tc>
          <w:tcPr>
            <w:tcW w:w="6999" w:type="dxa"/>
          </w:tcPr>
          <w:p w:rsidR="00F1332F" w:rsidRPr="004C4132" w:rsidRDefault="00F1332F" w:rsidP="0086360D">
            <w:pPr>
              <w:pStyle w:val="Tabletext"/>
              <w:spacing w:before="40" w:after="40"/>
              <w:rPr>
                <w:lang w:val="ru-RU"/>
              </w:rPr>
            </w:pPr>
            <w:r w:rsidRPr="004C4132">
              <w:rPr>
                <w:lang w:val="ru-RU"/>
              </w:rPr>
              <w:t xml:space="preserve">Открытие заседания </w:t>
            </w:r>
            <w:r w:rsidR="00BD1FDB" w:rsidRPr="004C4132">
              <w:rPr>
                <w:lang w:val="ru-RU"/>
              </w:rPr>
              <w:t>Председателем</w:t>
            </w:r>
            <w:r w:rsidRPr="004C4132">
              <w:rPr>
                <w:lang w:val="ru-RU"/>
              </w:rPr>
              <w:t>, покидающим свой пост</w:t>
            </w:r>
          </w:p>
        </w:tc>
        <w:tc>
          <w:tcPr>
            <w:tcW w:w="2630" w:type="dxa"/>
          </w:tcPr>
          <w:p w:rsidR="00F1332F" w:rsidRPr="004C4132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</w:p>
        </w:tc>
      </w:tr>
      <w:tr w:rsidR="00F1332F" w:rsidRPr="004C4132" w:rsidTr="0086360D">
        <w:tc>
          <w:tcPr>
            <w:tcW w:w="406" w:type="dxa"/>
          </w:tcPr>
          <w:p w:rsidR="00F1332F" w:rsidRPr="004C4132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r w:rsidRPr="00F1332F">
              <w:rPr>
                <w:lang w:val="ru-RU"/>
              </w:rPr>
              <w:t>2</w:t>
            </w:r>
          </w:p>
        </w:tc>
        <w:tc>
          <w:tcPr>
            <w:tcW w:w="6999" w:type="dxa"/>
          </w:tcPr>
          <w:p w:rsidR="00F1332F" w:rsidRPr="00FB10A2" w:rsidRDefault="00F1332F" w:rsidP="0086360D">
            <w:pPr>
              <w:pStyle w:val="Tabletext"/>
              <w:spacing w:before="40" w:after="40"/>
              <w:rPr>
                <w:lang w:val="en-US"/>
              </w:rPr>
            </w:pPr>
            <w:r w:rsidRPr="004C4132">
              <w:rPr>
                <w:lang w:val="ru-RU"/>
              </w:rPr>
              <w:t>Утверждение повестки дня</w:t>
            </w:r>
          </w:p>
        </w:tc>
        <w:tc>
          <w:tcPr>
            <w:tcW w:w="2630" w:type="dxa"/>
          </w:tcPr>
          <w:p w:rsidR="00F1332F" w:rsidRPr="004C4132" w:rsidRDefault="00F1332F" w:rsidP="0086360D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>
              <w:rPr>
                <w:lang w:val="ru-RU"/>
              </w:rPr>
              <w:t>С-</w:t>
            </w:r>
            <w:r>
              <w:rPr>
                <w:lang w:val="en-US"/>
              </w:rPr>
              <w:t>EXT/1</w:t>
            </w:r>
          </w:p>
        </w:tc>
      </w:tr>
      <w:tr w:rsidR="00F1332F" w:rsidRPr="00F1332F" w:rsidTr="0086360D">
        <w:tc>
          <w:tcPr>
            <w:tcW w:w="406" w:type="dxa"/>
          </w:tcPr>
          <w:p w:rsidR="00F1332F" w:rsidRPr="004C4132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r w:rsidRPr="00F1332F">
              <w:rPr>
                <w:lang w:val="ru-RU"/>
              </w:rPr>
              <w:t>3</w:t>
            </w:r>
          </w:p>
        </w:tc>
        <w:tc>
          <w:tcPr>
            <w:tcW w:w="6999" w:type="dxa"/>
          </w:tcPr>
          <w:p w:rsidR="00F1332F" w:rsidRPr="004C4132" w:rsidRDefault="00F1332F" w:rsidP="0086360D">
            <w:pPr>
              <w:pStyle w:val="Tabletext"/>
              <w:spacing w:before="40" w:after="40"/>
              <w:rPr>
                <w:lang w:val="ru-RU"/>
              </w:rPr>
            </w:pPr>
            <w:r w:rsidRPr="004C4132">
              <w:rPr>
                <w:lang w:val="ru-RU"/>
              </w:rPr>
              <w:t xml:space="preserve">Выборы </w:t>
            </w:r>
            <w:r w:rsidR="00BD1FDB" w:rsidRPr="004C4132">
              <w:rPr>
                <w:lang w:val="ru-RU"/>
              </w:rPr>
              <w:t xml:space="preserve">Председателя </w:t>
            </w:r>
            <w:r w:rsidRPr="004C4132">
              <w:rPr>
                <w:lang w:val="ru-RU"/>
              </w:rPr>
              <w:t>внеочередной сессии Совета и сессии Совета 2011 года</w:t>
            </w:r>
          </w:p>
        </w:tc>
        <w:tc>
          <w:tcPr>
            <w:tcW w:w="2630" w:type="dxa"/>
          </w:tcPr>
          <w:p w:rsidR="00F1332F" w:rsidRPr="004C4132" w:rsidRDefault="00B116B8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r w:rsidRPr="00B116B8">
              <w:rPr>
                <w:lang w:val="ru-RU"/>
              </w:rPr>
              <w:t>–</w:t>
            </w:r>
          </w:p>
        </w:tc>
      </w:tr>
      <w:tr w:rsidR="00F1332F" w:rsidRPr="004C4132" w:rsidTr="0086360D">
        <w:tc>
          <w:tcPr>
            <w:tcW w:w="406" w:type="dxa"/>
          </w:tcPr>
          <w:p w:rsidR="00F1332F" w:rsidRPr="004C4132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r w:rsidRPr="00F1332F">
              <w:rPr>
                <w:lang w:val="ru-RU"/>
              </w:rPr>
              <w:t>4</w:t>
            </w:r>
          </w:p>
        </w:tc>
        <w:tc>
          <w:tcPr>
            <w:tcW w:w="6999" w:type="dxa"/>
          </w:tcPr>
          <w:p w:rsidR="00F1332F" w:rsidRPr="004C4132" w:rsidRDefault="00F1332F" w:rsidP="0086360D">
            <w:pPr>
              <w:pStyle w:val="Tabletext"/>
              <w:spacing w:before="40" w:after="40"/>
              <w:rPr>
                <w:lang w:val="ru-RU"/>
              </w:rPr>
            </w:pPr>
            <w:r w:rsidRPr="004C4132">
              <w:rPr>
                <w:lang w:val="ru-RU"/>
              </w:rPr>
              <w:t xml:space="preserve">Замечания </w:t>
            </w:r>
            <w:r w:rsidR="00BD1FDB" w:rsidRPr="004C4132">
              <w:rPr>
                <w:lang w:val="ru-RU"/>
              </w:rPr>
              <w:t>Председателя</w:t>
            </w:r>
          </w:p>
        </w:tc>
        <w:tc>
          <w:tcPr>
            <w:tcW w:w="2630" w:type="dxa"/>
          </w:tcPr>
          <w:p w:rsidR="00F1332F" w:rsidRPr="004C4132" w:rsidRDefault="00B116B8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r w:rsidRPr="00B116B8">
              <w:rPr>
                <w:lang w:val="ru-RU"/>
              </w:rPr>
              <w:t>–</w:t>
            </w:r>
          </w:p>
        </w:tc>
      </w:tr>
      <w:tr w:rsidR="00F1332F" w:rsidRPr="00F1332F" w:rsidTr="0086360D">
        <w:tc>
          <w:tcPr>
            <w:tcW w:w="406" w:type="dxa"/>
          </w:tcPr>
          <w:p w:rsidR="00F1332F" w:rsidRPr="004C4132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r w:rsidRPr="00F1332F">
              <w:rPr>
                <w:lang w:val="ru-RU"/>
              </w:rPr>
              <w:t>5</w:t>
            </w:r>
          </w:p>
        </w:tc>
        <w:tc>
          <w:tcPr>
            <w:tcW w:w="6999" w:type="dxa"/>
          </w:tcPr>
          <w:p w:rsidR="00F1332F" w:rsidRPr="004C4132" w:rsidRDefault="00F1332F" w:rsidP="0086360D">
            <w:pPr>
              <w:pStyle w:val="Tabletext"/>
              <w:spacing w:before="40" w:after="40"/>
              <w:rPr>
                <w:lang w:val="ru-RU"/>
              </w:rPr>
            </w:pPr>
            <w:r w:rsidRPr="004C4132">
              <w:rPr>
                <w:lang w:val="ru-RU"/>
              </w:rPr>
              <w:t xml:space="preserve">Выборы заместителя </w:t>
            </w:r>
            <w:r w:rsidR="00BD1FDB" w:rsidRPr="004C4132">
              <w:rPr>
                <w:lang w:val="ru-RU"/>
              </w:rPr>
              <w:t xml:space="preserve">Председателя </w:t>
            </w:r>
            <w:r w:rsidRPr="004C4132">
              <w:rPr>
                <w:lang w:val="ru-RU"/>
              </w:rPr>
              <w:t xml:space="preserve">сессии Совета 2011 года </w:t>
            </w:r>
          </w:p>
        </w:tc>
        <w:tc>
          <w:tcPr>
            <w:tcW w:w="2630" w:type="dxa"/>
          </w:tcPr>
          <w:p w:rsidR="00F1332F" w:rsidRPr="004C4132" w:rsidRDefault="00B116B8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r w:rsidRPr="00B116B8">
              <w:rPr>
                <w:lang w:val="ru-RU"/>
              </w:rPr>
              <w:t>–</w:t>
            </w:r>
          </w:p>
        </w:tc>
      </w:tr>
      <w:tr w:rsidR="00F1332F" w:rsidRPr="00F1332F" w:rsidTr="0086360D">
        <w:tc>
          <w:tcPr>
            <w:tcW w:w="406" w:type="dxa"/>
          </w:tcPr>
          <w:p w:rsidR="00F1332F" w:rsidRPr="004C4132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r w:rsidRPr="00F1332F">
              <w:rPr>
                <w:lang w:val="ru-RU"/>
              </w:rPr>
              <w:t>6</w:t>
            </w:r>
          </w:p>
        </w:tc>
        <w:tc>
          <w:tcPr>
            <w:tcW w:w="6999" w:type="dxa"/>
          </w:tcPr>
          <w:p w:rsidR="00F1332F" w:rsidRPr="004C4132" w:rsidRDefault="00F1332F" w:rsidP="0086360D">
            <w:pPr>
              <w:pStyle w:val="Tabletext"/>
              <w:spacing w:before="40" w:after="40"/>
              <w:rPr>
                <w:lang w:val="ru-RU"/>
              </w:rPr>
            </w:pPr>
            <w:r w:rsidRPr="004C4132">
              <w:rPr>
                <w:lang w:val="ru-RU"/>
              </w:rPr>
              <w:t xml:space="preserve">Выборы председателя и заместителей председателя Постоянного комитета по администрированию и управлению </w:t>
            </w:r>
          </w:p>
        </w:tc>
        <w:tc>
          <w:tcPr>
            <w:tcW w:w="2630" w:type="dxa"/>
          </w:tcPr>
          <w:p w:rsidR="00F1332F" w:rsidRPr="004C4132" w:rsidRDefault="00B116B8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r w:rsidRPr="00B116B8">
              <w:rPr>
                <w:lang w:val="ru-RU"/>
              </w:rPr>
              <w:t>–</w:t>
            </w:r>
          </w:p>
        </w:tc>
      </w:tr>
      <w:tr w:rsidR="00F1332F" w:rsidRPr="00F71327" w:rsidTr="0086360D">
        <w:tc>
          <w:tcPr>
            <w:tcW w:w="406" w:type="dxa"/>
          </w:tcPr>
          <w:p w:rsidR="00F1332F" w:rsidRPr="004C4132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r w:rsidRPr="00F1332F">
              <w:rPr>
                <w:lang w:val="ru-RU"/>
              </w:rPr>
              <w:t>7</w:t>
            </w:r>
          </w:p>
        </w:tc>
        <w:tc>
          <w:tcPr>
            <w:tcW w:w="6999" w:type="dxa"/>
          </w:tcPr>
          <w:p w:rsidR="00F1332F" w:rsidRPr="00BD1FDB" w:rsidRDefault="00F1332F" w:rsidP="0086360D">
            <w:pPr>
              <w:pStyle w:val="Tabletext"/>
              <w:spacing w:before="40" w:after="40"/>
              <w:rPr>
                <w:lang w:val="ru-RU"/>
              </w:rPr>
            </w:pPr>
            <w:r w:rsidRPr="004C4132">
              <w:rPr>
                <w:lang w:val="ru-RU"/>
              </w:rPr>
              <w:t>Решения сессии Совета 2010 года, в которых содержится призыв к принятию мер на внеочередной сессии Совета:</w:t>
            </w:r>
          </w:p>
        </w:tc>
        <w:tc>
          <w:tcPr>
            <w:tcW w:w="2630" w:type="dxa"/>
          </w:tcPr>
          <w:p w:rsidR="00F1332F" w:rsidRPr="004C4132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</w:p>
        </w:tc>
      </w:tr>
      <w:tr w:rsidR="00F1332F" w:rsidRPr="004C4132" w:rsidTr="0086360D">
        <w:tc>
          <w:tcPr>
            <w:tcW w:w="406" w:type="dxa"/>
          </w:tcPr>
          <w:p w:rsidR="00F1332F" w:rsidRPr="00F1332F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6999" w:type="dxa"/>
          </w:tcPr>
          <w:p w:rsidR="00F1332F" w:rsidRPr="00FB10A2" w:rsidRDefault="00F1332F" w:rsidP="0086360D">
            <w:pPr>
              <w:pStyle w:val="Tabletext"/>
              <w:tabs>
                <w:tab w:val="clear" w:pos="794"/>
                <w:tab w:val="left" w:pos="459"/>
              </w:tabs>
              <w:spacing w:before="40" w:after="40"/>
              <w:rPr>
                <w:lang w:val="ru-RU"/>
              </w:rPr>
            </w:pPr>
            <w:r w:rsidRPr="004C4132">
              <w:rPr>
                <w:lang w:val="ru-RU"/>
              </w:rPr>
              <w:t>1)</w:t>
            </w:r>
            <w:r w:rsidRPr="004C4132">
              <w:rPr>
                <w:lang w:val="ru-RU"/>
              </w:rPr>
              <w:tab/>
              <w:t>Сроки и продолжительность сессии Совета 2011 года</w:t>
            </w:r>
          </w:p>
        </w:tc>
        <w:tc>
          <w:tcPr>
            <w:tcW w:w="2630" w:type="dxa"/>
          </w:tcPr>
          <w:p w:rsidR="00F1332F" w:rsidRPr="004C4132" w:rsidRDefault="00CD123C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hyperlink r:id="rId8" w:history="1">
              <w:r w:rsidR="00F71327" w:rsidRPr="00130CE2">
                <w:rPr>
                  <w:rStyle w:val="Hyperlink"/>
                  <w:szCs w:val="24"/>
                  <w:lang w:eastAsia="zh-CN"/>
                </w:rPr>
                <w:t>C-EXT/2</w:t>
              </w:r>
            </w:hyperlink>
          </w:p>
        </w:tc>
      </w:tr>
      <w:tr w:rsidR="00F1332F" w:rsidRPr="004C4132" w:rsidTr="0086360D">
        <w:tc>
          <w:tcPr>
            <w:tcW w:w="406" w:type="dxa"/>
          </w:tcPr>
          <w:p w:rsidR="00F1332F" w:rsidRPr="00F1332F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6999" w:type="dxa"/>
          </w:tcPr>
          <w:p w:rsidR="00F1332F" w:rsidRPr="00F71327" w:rsidRDefault="00F1332F" w:rsidP="0086360D">
            <w:pPr>
              <w:pStyle w:val="Tabletext"/>
              <w:tabs>
                <w:tab w:val="clear" w:pos="794"/>
                <w:tab w:val="left" w:pos="459"/>
              </w:tabs>
              <w:spacing w:before="40" w:after="40"/>
              <w:ind w:left="459" w:hanging="459"/>
              <w:rPr>
                <w:lang w:val="ru-RU"/>
              </w:rPr>
            </w:pPr>
            <w:r w:rsidRPr="004C4132">
              <w:rPr>
                <w:lang w:val="ru-RU"/>
              </w:rPr>
              <w:t>2)</w:t>
            </w:r>
            <w:r w:rsidRPr="004C4132">
              <w:rPr>
                <w:lang w:val="ru-RU"/>
              </w:rPr>
              <w:tab/>
            </w:r>
            <w:r w:rsidR="009C1432" w:rsidRPr="003F2040">
              <w:rPr>
                <w:lang w:val="ru-RU"/>
              </w:rPr>
              <w:t>Мероприятия ITU TELECOM</w:t>
            </w:r>
            <w:r w:rsidR="009C1432" w:rsidRPr="00F71327">
              <w:rPr>
                <w:rFonts w:asciiTheme="minorHAnsi" w:hAnsiTheme="minorHAnsi"/>
                <w:bCs/>
                <w:szCs w:val="24"/>
                <w:lang w:val="ru-RU" w:eastAsia="zh-CN"/>
              </w:rPr>
              <w:t xml:space="preserve"> </w:t>
            </w:r>
            <w:r w:rsidR="00F71327" w:rsidRPr="00F71327">
              <w:rPr>
                <w:rFonts w:asciiTheme="minorHAnsi" w:hAnsiTheme="minorHAnsi"/>
                <w:bCs/>
                <w:szCs w:val="24"/>
                <w:lang w:val="ru-RU" w:eastAsia="zh-CN"/>
              </w:rPr>
              <w:t>(</w:t>
            </w:r>
            <w:hyperlink r:id="rId9" w:history="1">
              <w:r w:rsidR="00F71327" w:rsidRPr="00130CE2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C</w:t>
              </w:r>
              <w:r w:rsidR="00F71327" w:rsidRPr="00F71327">
                <w:rPr>
                  <w:rStyle w:val="Hyperlink"/>
                  <w:rFonts w:asciiTheme="minorHAnsi" w:hAnsiTheme="minorHAnsi"/>
                  <w:szCs w:val="24"/>
                  <w:lang w:val="ru-RU" w:eastAsia="zh-CN"/>
                </w:rPr>
                <w:t>10/108</w:t>
              </w:r>
            </w:hyperlink>
            <w:r w:rsidR="00F71327" w:rsidRPr="00F71327">
              <w:rPr>
                <w:rFonts w:asciiTheme="minorHAnsi" w:hAnsiTheme="minorHAnsi"/>
                <w:szCs w:val="24"/>
                <w:lang w:val="ru-RU" w:eastAsia="zh-CN"/>
              </w:rPr>
              <w:t xml:space="preserve"> - </w:t>
            </w:r>
            <w:hyperlink r:id="rId10" w:history="1">
              <w:r w:rsidR="00F71327" w:rsidRPr="00130CE2">
                <w:rPr>
                  <w:rStyle w:val="Hyperlink"/>
                  <w:rFonts w:asciiTheme="minorHAnsi" w:hAnsiTheme="minorHAnsi"/>
                  <w:bCs/>
                  <w:szCs w:val="24"/>
                  <w:lang w:eastAsia="zh-CN"/>
                </w:rPr>
                <w:t>Res</w:t>
              </w:r>
              <w:r w:rsidR="00F71327" w:rsidRPr="00F71327">
                <w:rPr>
                  <w:rStyle w:val="Hyperlink"/>
                  <w:rFonts w:asciiTheme="minorHAnsi" w:hAnsiTheme="minorHAnsi"/>
                  <w:bCs/>
                  <w:szCs w:val="24"/>
                  <w:lang w:val="ru-RU" w:eastAsia="zh-CN"/>
                </w:rPr>
                <w:t xml:space="preserve"> 11 (1</w:t>
              </w:r>
              <w:r w:rsidR="00F71327" w:rsidRPr="00F71327">
                <w:rPr>
                  <w:rStyle w:val="Hyperlink"/>
                  <w:rFonts w:asciiTheme="minorHAnsi" w:hAnsiTheme="minorHAnsi"/>
                  <w:szCs w:val="24"/>
                  <w:lang w:val="ru-RU" w:eastAsia="zh-CN"/>
                </w:rPr>
                <w:t>86(</w:t>
              </w:r>
              <w:r w:rsidR="00F71327" w:rsidRPr="00130CE2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Corr</w:t>
              </w:r>
              <w:r w:rsidR="00F71327" w:rsidRPr="00F71327">
                <w:rPr>
                  <w:rStyle w:val="Hyperlink"/>
                  <w:rFonts w:asciiTheme="minorHAnsi" w:hAnsiTheme="minorHAnsi"/>
                  <w:szCs w:val="24"/>
                  <w:lang w:val="ru-RU" w:eastAsia="zh-CN"/>
                </w:rPr>
                <w:t>.1)</w:t>
              </w:r>
            </w:hyperlink>
            <w:r w:rsidR="00F71327" w:rsidRPr="00F71327">
              <w:rPr>
                <w:rFonts w:asciiTheme="minorHAnsi" w:hAnsiTheme="minorHAnsi"/>
                <w:szCs w:val="24"/>
                <w:lang w:val="ru-RU" w:eastAsia="zh-CN"/>
              </w:rPr>
              <w:t>)</w:t>
            </w:r>
          </w:p>
        </w:tc>
        <w:tc>
          <w:tcPr>
            <w:tcW w:w="2630" w:type="dxa"/>
          </w:tcPr>
          <w:p w:rsidR="00F1332F" w:rsidRPr="004C4132" w:rsidRDefault="00F71327" w:rsidP="0086360D">
            <w:pPr>
              <w:pStyle w:val="Tabletext"/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1332F" w:rsidRPr="004C4132" w:rsidTr="0086360D">
        <w:tc>
          <w:tcPr>
            <w:tcW w:w="406" w:type="dxa"/>
          </w:tcPr>
          <w:p w:rsidR="00F1332F" w:rsidRDefault="00F1332F" w:rsidP="0086360D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6999" w:type="dxa"/>
          </w:tcPr>
          <w:p w:rsidR="00F1332F" w:rsidRPr="004C4132" w:rsidRDefault="00F1332F" w:rsidP="0086360D">
            <w:pPr>
              <w:pStyle w:val="Tabletext"/>
              <w:tabs>
                <w:tab w:val="clear" w:pos="794"/>
                <w:tab w:val="left" w:pos="459"/>
              </w:tabs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>3)</w:t>
            </w:r>
            <w:r>
              <w:rPr>
                <w:lang w:val="ru-RU"/>
              </w:rPr>
              <w:tab/>
              <w:t>Состав Пенсионного комитета МСЭ</w:t>
            </w:r>
          </w:p>
        </w:tc>
        <w:tc>
          <w:tcPr>
            <w:tcW w:w="2630" w:type="dxa"/>
          </w:tcPr>
          <w:p w:rsidR="00F1332F" w:rsidRPr="004C4132" w:rsidRDefault="00CD123C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hyperlink r:id="rId11" w:history="1">
              <w:r w:rsidR="00F71327" w:rsidRPr="00130CE2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C-EXT/4</w:t>
              </w:r>
            </w:hyperlink>
          </w:p>
        </w:tc>
      </w:tr>
      <w:tr w:rsidR="00F1332F" w:rsidRPr="00F71327" w:rsidTr="0086360D">
        <w:tc>
          <w:tcPr>
            <w:tcW w:w="406" w:type="dxa"/>
          </w:tcPr>
          <w:p w:rsidR="00F1332F" w:rsidRPr="004C4132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r w:rsidRPr="00F1332F">
              <w:rPr>
                <w:lang w:val="ru-RU"/>
              </w:rPr>
              <w:t>8</w:t>
            </w:r>
          </w:p>
        </w:tc>
        <w:tc>
          <w:tcPr>
            <w:tcW w:w="6999" w:type="dxa"/>
          </w:tcPr>
          <w:p w:rsidR="00F1332F" w:rsidRPr="004C4132" w:rsidRDefault="00F1332F" w:rsidP="0086360D">
            <w:pPr>
              <w:pStyle w:val="Tabletext"/>
              <w:spacing w:before="40" w:after="40"/>
              <w:rPr>
                <w:lang w:val="ru-RU"/>
              </w:rPr>
            </w:pPr>
            <w:r w:rsidRPr="004C4132">
              <w:rPr>
                <w:lang w:val="ru-RU"/>
              </w:rPr>
              <w:t>Решения Полномочной конференции, в которых содержится призыв к принятию мер на внеочередной сессии Совета</w:t>
            </w:r>
            <w:r>
              <w:rPr>
                <w:lang w:val="ru-RU"/>
              </w:rPr>
              <w:t>:</w:t>
            </w:r>
          </w:p>
        </w:tc>
        <w:tc>
          <w:tcPr>
            <w:tcW w:w="2630" w:type="dxa"/>
          </w:tcPr>
          <w:p w:rsidR="00F1332F" w:rsidRPr="004C4132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</w:p>
        </w:tc>
      </w:tr>
      <w:tr w:rsidR="00F1332F" w:rsidRPr="004C4132" w:rsidTr="0086360D">
        <w:tc>
          <w:tcPr>
            <w:tcW w:w="406" w:type="dxa"/>
          </w:tcPr>
          <w:p w:rsidR="00F1332F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6999" w:type="dxa"/>
          </w:tcPr>
          <w:p w:rsidR="00F1332F" w:rsidRPr="00F71327" w:rsidRDefault="00F1332F" w:rsidP="00F71327">
            <w:pPr>
              <w:pStyle w:val="Tabletext"/>
              <w:tabs>
                <w:tab w:val="clear" w:pos="794"/>
                <w:tab w:val="left" w:pos="459"/>
              </w:tabs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>1)</w:t>
            </w:r>
            <w:r>
              <w:rPr>
                <w:lang w:val="ru-RU"/>
              </w:rPr>
              <w:tab/>
              <w:t>РГС по стабильному Уставу (</w:t>
            </w:r>
            <w:r w:rsidRPr="004C4132">
              <w:rPr>
                <w:lang w:val="ru-RU"/>
              </w:rPr>
              <w:t>РГС/СТБ-У</w:t>
            </w:r>
            <w:r>
              <w:rPr>
                <w:lang w:val="ru-RU"/>
              </w:rPr>
              <w:t>)</w:t>
            </w:r>
            <w:r w:rsidR="00F71327" w:rsidRPr="00F71327">
              <w:rPr>
                <w:lang w:val="ru-RU"/>
              </w:rPr>
              <w:t xml:space="preserve"> </w:t>
            </w:r>
            <w:hyperlink r:id="rId12" w:history="1">
              <w:r w:rsidR="00F71327" w:rsidRPr="00F71327">
                <w:rPr>
                  <w:rStyle w:val="Hyperlink"/>
                  <w:rFonts w:asciiTheme="minorHAnsi" w:hAnsiTheme="minorHAnsi"/>
                  <w:szCs w:val="24"/>
                  <w:lang w:val="ru-RU" w:eastAsia="zh-CN"/>
                </w:rPr>
                <w:t>(</w:t>
              </w:r>
              <w:r w:rsidR="00F71327" w:rsidRPr="00F71327">
                <w:rPr>
                  <w:rStyle w:val="Hyperlink"/>
                  <w:lang w:val="ru-RU"/>
                </w:rPr>
                <w:t xml:space="preserve">Рез. </w:t>
              </w:r>
              <w:r w:rsidR="00F71327" w:rsidRPr="00F71327">
                <w:rPr>
                  <w:rStyle w:val="Hyperlink"/>
                  <w:lang w:val="en-US"/>
                </w:rPr>
                <w:t>C</w:t>
              </w:r>
              <w:r w:rsidR="00F71327" w:rsidRPr="00F71327">
                <w:rPr>
                  <w:rStyle w:val="Hyperlink"/>
                  <w:rFonts w:asciiTheme="minorHAnsi" w:hAnsiTheme="minorHAnsi"/>
                  <w:szCs w:val="24"/>
                  <w:lang w:val="en-US" w:eastAsia="zh-CN"/>
                </w:rPr>
                <w:t>OM</w:t>
              </w:r>
              <w:r w:rsidR="00F71327" w:rsidRPr="00F71327">
                <w:rPr>
                  <w:rStyle w:val="Hyperlink"/>
                  <w:rFonts w:asciiTheme="minorHAnsi" w:hAnsiTheme="minorHAnsi"/>
                  <w:szCs w:val="24"/>
                  <w:lang w:val="ru-RU" w:eastAsia="zh-CN"/>
                </w:rPr>
                <w:t>5/1 (170))</w:t>
              </w:r>
            </w:hyperlink>
          </w:p>
        </w:tc>
        <w:tc>
          <w:tcPr>
            <w:tcW w:w="2630" w:type="dxa"/>
          </w:tcPr>
          <w:p w:rsidR="00F1332F" w:rsidRPr="004C4132" w:rsidRDefault="00F1332F" w:rsidP="0086360D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</w:tr>
      <w:tr w:rsidR="00F1332F" w:rsidRPr="004C4132" w:rsidTr="0086360D">
        <w:tc>
          <w:tcPr>
            <w:tcW w:w="406" w:type="dxa"/>
          </w:tcPr>
          <w:p w:rsidR="00F1332F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6999" w:type="dxa"/>
          </w:tcPr>
          <w:p w:rsidR="00F1332F" w:rsidRPr="004C4132" w:rsidRDefault="00F1332F" w:rsidP="0086360D">
            <w:pPr>
              <w:pStyle w:val="Tabletext"/>
              <w:tabs>
                <w:tab w:val="clear" w:pos="794"/>
                <w:tab w:val="left" w:pos="459"/>
              </w:tabs>
              <w:spacing w:before="40" w:after="40"/>
              <w:ind w:left="459" w:hanging="459"/>
              <w:rPr>
                <w:lang w:val="ru-RU"/>
              </w:rPr>
            </w:pPr>
            <w:r w:rsidRPr="004C4132">
              <w:rPr>
                <w:lang w:val="ru-RU"/>
              </w:rPr>
              <w:t>2)</w:t>
            </w:r>
            <w:r w:rsidRPr="004C4132">
              <w:rPr>
                <w:lang w:val="ru-RU"/>
              </w:rPr>
              <w:tab/>
            </w:r>
            <w:r>
              <w:rPr>
                <w:lang w:val="ru-RU"/>
              </w:rPr>
              <w:t>программа добровольного ухода со службы и досрочного выхода на пенсию</w:t>
            </w:r>
          </w:p>
        </w:tc>
        <w:tc>
          <w:tcPr>
            <w:tcW w:w="2630" w:type="dxa"/>
          </w:tcPr>
          <w:p w:rsidR="00F1332F" w:rsidRPr="00F71327" w:rsidRDefault="00CD123C" w:rsidP="0086360D">
            <w:pPr>
              <w:pStyle w:val="Tabletext"/>
              <w:spacing w:before="40" w:after="40"/>
              <w:jc w:val="center"/>
              <w:rPr>
                <w:lang w:val="en-US"/>
              </w:rPr>
            </w:pPr>
            <w:hyperlink r:id="rId13" w:history="1">
              <w:r w:rsidR="00F71327" w:rsidRPr="00130CE2">
                <w:rPr>
                  <w:rStyle w:val="Hyperlink"/>
                  <w:rFonts w:asciiTheme="minorHAnsi" w:hAnsiTheme="minorHAnsi" w:cs="Arial"/>
                  <w:szCs w:val="24"/>
                  <w:lang w:eastAsia="zh-CN"/>
                </w:rPr>
                <w:t>C-EXT/3</w:t>
              </w:r>
            </w:hyperlink>
          </w:p>
        </w:tc>
      </w:tr>
      <w:tr w:rsidR="00F1332F" w:rsidRPr="004C4132" w:rsidTr="0086360D">
        <w:tc>
          <w:tcPr>
            <w:tcW w:w="406" w:type="dxa"/>
          </w:tcPr>
          <w:p w:rsidR="00F1332F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6999" w:type="dxa"/>
          </w:tcPr>
          <w:p w:rsidR="00F1332F" w:rsidRPr="00B116B8" w:rsidRDefault="00F1332F" w:rsidP="00F71327">
            <w:pPr>
              <w:pStyle w:val="Tabletext"/>
              <w:tabs>
                <w:tab w:val="clear" w:pos="794"/>
                <w:tab w:val="clear" w:pos="1191"/>
                <w:tab w:val="left" w:pos="449"/>
                <w:tab w:val="left" w:pos="874"/>
              </w:tabs>
              <w:spacing w:before="40" w:after="40"/>
              <w:rPr>
                <w:lang w:val="en-US"/>
              </w:rPr>
            </w:pPr>
            <w:r w:rsidRPr="00F71327">
              <w:rPr>
                <w:lang w:val="en-US"/>
              </w:rPr>
              <w:t>3)</w:t>
            </w:r>
            <w:r w:rsidRPr="00F71327">
              <w:rPr>
                <w:lang w:val="en-US"/>
              </w:rPr>
              <w:tab/>
            </w:r>
            <w:r>
              <w:rPr>
                <w:lang w:val="en-US"/>
              </w:rPr>
              <w:t>i</w:t>
            </w:r>
            <w:r w:rsidRPr="00F71327">
              <w:rPr>
                <w:lang w:val="en-US"/>
              </w:rPr>
              <w:t>)</w:t>
            </w:r>
            <w:r w:rsidRPr="00F71327">
              <w:rPr>
                <w:lang w:val="en-US"/>
              </w:rPr>
              <w:tab/>
            </w:r>
            <w:r>
              <w:rPr>
                <w:lang w:val="en-US"/>
              </w:rPr>
              <w:t>IMAC</w:t>
            </w:r>
            <w:r w:rsidR="00F71327" w:rsidRPr="00F71327">
              <w:rPr>
                <w:lang w:val="en-US"/>
              </w:rPr>
              <w:t xml:space="preserve"> </w:t>
            </w:r>
            <w:hyperlink r:id="rId14" w:history="1">
              <w:r w:rsidR="00F71327" w:rsidRPr="00F71327">
                <w:rPr>
                  <w:rStyle w:val="Hyperlink"/>
                  <w:lang w:val="en-US"/>
                </w:rPr>
                <w:t>(</w:t>
              </w:r>
              <w:r w:rsidR="00F71327" w:rsidRPr="00F71327">
                <w:rPr>
                  <w:rStyle w:val="Hyperlink"/>
                  <w:lang w:val="ru-RU"/>
                </w:rPr>
                <w:t>Рез</w:t>
              </w:r>
              <w:r w:rsidR="00F71327" w:rsidRPr="00F71327">
                <w:rPr>
                  <w:rStyle w:val="Hyperlink"/>
                  <w:lang w:val="en-US"/>
                </w:rPr>
                <w:t>. COM6/2 (166(Rev.1))</w:t>
              </w:r>
            </w:hyperlink>
          </w:p>
        </w:tc>
        <w:tc>
          <w:tcPr>
            <w:tcW w:w="2630" w:type="dxa"/>
          </w:tcPr>
          <w:p w:rsidR="00F1332F" w:rsidRPr="00E67F82" w:rsidRDefault="00F1332F" w:rsidP="0086360D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</w:tr>
      <w:tr w:rsidR="00B116B8" w:rsidRPr="004C4132" w:rsidTr="0086360D">
        <w:tc>
          <w:tcPr>
            <w:tcW w:w="406" w:type="dxa"/>
          </w:tcPr>
          <w:p w:rsidR="00B116B8" w:rsidRPr="00F71327" w:rsidRDefault="00B116B8" w:rsidP="0086360D">
            <w:pPr>
              <w:pStyle w:val="Tabletext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6999" w:type="dxa"/>
          </w:tcPr>
          <w:p w:rsidR="00B116B8" w:rsidRDefault="00B116B8" w:rsidP="00BD1FDB">
            <w:pPr>
              <w:pStyle w:val="Tabletext"/>
              <w:tabs>
                <w:tab w:val="clear" w:pos="794"/>
                <w:tab w:val="clear" w:pos="1191"/>
                <w:tab w:val="left" w:pos="449"/>
                <w:tab w:val="left" w:pos="874"/>
              </w:tabs>
              <w:spacing w:before="40" w:after="40"/>
              <w:rPr>
                <w:lang w:val="ru-RU"/>
              </w:rPr>
            </w:pPr>
            <w:r>
              <w:rPr>
                <w:lang w:val="en-US"/>
              </w:rPr>
              <w:tab/>
            </w:r>
            <w:r w:rsidRPr="00B116B8">
              <w:rPr>
                <w:lang w:val="en-US"/>
              </w:rPr>
              <w:t>ii</w:t>
            </w:r>
            <w:r w:rsidRPr="00B116B8">
              <w:rPr>
                <w:lang w:val="ru-RU"/>
              </w:rPr>
              <w:t>)</w:t>
            </w:r>
            <w:r w:rsidRPr="00B116B8">
              <w:rPr>
                <w:lang w:val="ru-RU"/>
              </w:rPr>
              <w:tab/>
              <w:t>внешний аудит</w:t>
            </w:r>
          </w:p>
        </w:tc>
        <w:tc>
          <w:tcPr>
            <w:tcW w:w="2630" w:type="dxa"/>
          </w:tcPr>
          <w:p w:rsidR="00B116B8" w:rsidRDefault="00131E95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r w:rsidRPr="00131E95">
              <w:rPr>
                <w:lang w:val="ru-RU"/>
              </w:rPr>
              <w:t>–</w:t>
            </w:r>
          </w:p>
        </w:tc>
      </w:tr>
      <w:tr w:rsidR="00F1332F" w:rsidRPr="004C4132" w:rsidTr="0086360D">
        <w:tc>
          <w:tcPr>
            <w:tcW w:w="406" w:type="dxa"/>
          </w:tcPr>
          <w:p w:rsidR="00F1332F" w:rsidRPr="004C4132" w:rsidRDefault="00F1332F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r w:rsidRPr="00F1332F">
              <w:rPr>
                <w:lang w:val="ru-RU"/>
              </w:rPr>
              <w:t>9</w:t>
            </w:r>
          </w:p>
        </w:tc>
        <w:tc>
          <w:tcPr>
            <w:tcW w:w="6999" w:type="dxa"/>
          </w:tcPr>
          <w:p w:rsidR="00F1332F" w:rsidRPr="004C4132" w:rsidRDefault="00F1332F" w:rsidP="0086360D">
            <w:pPr>
              <w:pStyle w:val="Tabletext"/>
              <w:spacing w:before="40" w:after="40"/>
              <w:rPr>
                <w:lang w:val="ru-RU"/>
              </w:rPr>
            </w:pPr>
            <w:r w:rsidRPr="004C4132">
              <w:rPr>
                <w:lang w:val="ru-RU"/>
              </w:rPr>
              <w:t>Другие вопросы</w:t>
            </w:r>
          </w:p>
        </w:tc>
        <w:tc>
          <w:tcPr>
            <w:tcW w:w="2630" w:type="dxa"/>
          </w:tcPr>
          <w:p w:rsidR="00F1332F" w:rsidRPr="004C4132" w:rsidRDefault="00131E95" w:rsidP="0086360D">
            <w:pPr>
              <w:pStyle w:val="Tabletext"/>
              <w:spacing w:before="40" w:after="40"/>
              <w:jc w:val="center"/>
              <w:rPr>
                <w:lang w:val="ru-RU"/>
              </w:rPr>
            </w:pPr>
            <w:r w:rsidRPr="00131E95">
              <w:rPr>
                <w:lang w:val="ru-RU"/>
              </w:rPr>
              <w:t>–</w:t>
            </w:r>
          </w:p>
        </w:tc>
      </w:tr>
    </w:tbl>
    <w:p w:rsidR="004C4132" w:rsidRPr="00880B6B" w:rsidRDefault="004C4132" w:rsidP="004C4132">
      <w:pPr>
        <w:tabs>
          <w:tab w:val="left" w:pos="540"/>
          <w:tab w:val="center" w:pos="6804"/>
        </w:tabs>
        <w:rPr>
          <w:szCs w:val="22"/>
          <w:lang w:val="ru-RU"/>
        </w:rPr>
      </w:pPr>
    </w:p>
    <w:p w:rsidR="00563BDB" w:rsidRPr="00BD1FDB" w:rsidRDefault="00D41ED0" w:rsidP="00973114">
      <w:pPr>
        <w:pStyle w:val="Normalaftertitle"/>
        <w:tabs>
          <w:tab w:val="clear" w:pos="2835"/>
        </w:tabs>
        <w:ind w:left="3402"/>
        <w:jc w:val="center"/>
        <w:rPr>
          <w:lang w:val="ru-RU"/>
        </w:rPr>
      </w:pPr>
      <w:r>
        <w:rPr>
          <w:lang w:val="ru-RU"/>
        </w:rPr>
        <w:t>Д-р</w:t>
      </w:r>
      <w:r w:rsidRPr="00D41ED0">
        <w:rPr>
          <w:lang w:val="ru-RU"/>
        </w:rPr>
        <w:t xml:space="preserve"> </w:t>
      </w:r>
      <w:r>
        <w:rPr>
          <w:lang w:val="ru-RU"/>
        </w:rPr>
        <w:t>Хамадун И. Туре</w:t>
      </w:r>
      <w:r>
        <w:rPr>
          <w:lang w:val="ru-RU"/>
        </w:rPr>
        <w:br/>
        <w:t>Генеральный секретарь</w:t>
      </w:r>
    </w:p>
    <w:sectPr w:rsidR="00563BDB" w:rsidRPr="00BD1FDB" w:rsidSect="00F1332F">
      <w:headerReference w:type="default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A0C" w:rsidRDefault="008A3A0C">
      <w:r>
        <w:separator/>
      </w:r>
    </w:p>
  </w:endnote>
  <w:endnote w:type="continuationSeparator" w:id="0">
    <w:p w:rsidR="008A3A0C" w:rsidRDefault="008A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0C" w:rsidRPr="00F1332F" w:rsidRDefault="00CD123C" w:rsidP="00F1332F">
    <w:pPr>
      <w:pStyle w:val="Footer"/>
      <w:tabs>
        <w:tab w:val="clear" w:pos="5954"/>
        <w:tab w:val="left" w:pos="6237"/>
      </w:tabs>
      <w:rPr>
        <w:lang w:val="fr-FR"/>
      </w:rPr>
    </w:pPr>
    <w:fldSimple w:instr=" FILENAME \p  \* MERGEFORMAT ">
      <w:r w:rsidR="009C1432" w:rsidRPr="009C1432">
        <w:rPr>
          <w:lang w:val="fr-FR"/>
        </w:rPr>
        <w:t>P:\SPM\CORPGOV\C-Ext_Mexico\C-EXT-01R.docx</w:t>
      </w:r>
    </w:fldSimple>
    <w:r w:rsidR="008A3A0C" w:rsidRPr="008B0314">
      <w:rPr>
        <w:lang w:val="fr-FR"/>
      </w:rPr>
      <w:t xml:space="preserve"> (29</w:t>
    </w:r>
    <w:r w:rsidR="008A3A0C">
      <w:rPr>
        <w:lang w:val="fr-FR"/>
      </w:rPr>
      <w:t>7031</w:t>
    </w:r>
    <w:r w:rsidR="008A3A0C" w:rsidRPr="008B0314">
      <w:rPr>
        <w:lang w:val="fr-FR"/>
      </w:rPr>
      <w:t>)</w:t>
    </w:r>
    <w:r w:rsidR="008A3A0C" w:rsidRPr="008B0314">
      <w:rPr>
        <w:lang w:val="fr-FR"/>
      </w:rPr>
      <w:tab/>
    </w:r>
    <w:r w:rsidRPr="00CD123C">
      <w:rPr>
        <w:lang w:val="fr-FR"/>
      </w:rPr>
      <w:fldChar w:fldCharType="begin"/>
    </w:r>
    <w:r w:rsidR="008A3A0C" w:rsidRPr="008B0314">
      <w:rPr>
        <w:lang w:val="fr-FR"/>
      </w:rPr>
      <w:instrText xml:space="preserve"> SAVEDATE \@ DD.MM.YY </w:instrText>
    </w:r>
    <w:r w:rsidRPr="00CD123C">
      <w:rPr>
        <w:lang w:val="fr-FR"/>
      </w:rPr>
      <w:fldChar w:fldCharType="separate"/>
    </w:r>
    <w:r w:rsidR="009C1432">
      <w:rPr>
        <w:lang w:val="fr-FR"/>
      </w:rPr>
      <w:t>21.10.10</w:t>
    </w:r>
    <w:r w:rsidRPr="008B0314">
      <w:fldChar w:fldCharType="end"/>
    </w:r>
    <w:r w:rsidR="008A3A0C" w:rsidRPr="008B0314">
      <w:rPr>
        <w:lang w:val="fr-FR"/>
      </w:rPr>
      <w:tab/>
    </w:r>
    <w:r w:rsidRPr="00CD123C">
      <w:rPr>
        <w:lang w:val="fr-FR"/>
      </w:rPr>
      <w:fldChar w:fldCharType="begin"/>
    </w:r>
    <w:r w:rsidR="008A3A0C" w:rsidRPr="008B0314">
      <w:rPr>
        <w:lang w:val="fr-FR"/>
      </w:rPr>
      <w:instrText xml:space="preserve"> PRINTDATE \@ DD.MM.YY </w:instrText>
    </w:r>
    <w:r w:rsidRPr="00CD123C">
      <w:rPr>
        <w:lang w:val="fr-FR"/>
      </w:rPr>
      <w:fldChar w:fldCharType="separate"/>
    </w:r>
    <w:r w:rsidR="009C1432">
      <w:rPr>
        <w:lang w:val="fr-FR"/>
      </w:rPr>
      <w:t>21.10.10</w:t>
    </w:r>
    <w:r w:rsidRPr="008B0314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0C" w:rsidRDefault="008A3A0C" w:rsidP="00F1332F">
    <w:pPr>
      <w:tabs>
        <w:tab w:val="left" w:pos="7513"/>
      </w:tabs>
      <w:spacing w:after="120"/>
      <w:jc w:val="center"/>
    </w:pPr>
    <w:r>
      <w:t xml:space="preserve">• </w:t>
    </w:r>
    <w:hyperlink r:id="rId1" w:history="1">
      <w:r w:rsidRPr="005C120E">
        <w:rPr>
          <w:rStyle w:val="Hyperlink"/>
        </w:rPr>
        <w:t>http://www.itu.int/council</w:t>
      </w:r>
    </w:hyperlink>
    <w:r w:rsidRPr="005C120E">
      <w:t xml:space="preserve"> </w:t>
    </w:r>
    <w:r>
      <w:t>•</w:t>
    </w:r>
  </w:p>
  <w:p w:rsidR="008A3A0C" w:rsidRPr="00F1332F" w:rsidRDefault="00CD123C" w:rsidP="00F1332F">
    <w:pPr>
      <w:pStyle w:val="Footer"/>
      <w:tabs>
        <w:tab w:val="clear" w:pos="5954"/>
        <w:tab w:val="left" w:pos="6237"/>
      </w:tabs>
      <w:rPr>
        <w:lang w:val="fr-FR"/>
      </w:rPr>
    </w:pPr>
    <w:fldSimple w:instr=" FILENAME \p  \* MERGEFORMAT ">
      <w:r w:rsidR="009C1432" w:rsidRPr="009C1432">
        <w:rPr>
          <w:lang w:val="fr-FR"/>
        </w:rPr>
        <w:t>P:\SPM\CORPGOV\C-Ext_Mexico\C-EXT-01R.docx</w:t>
      </w:r>
    </w:fldSimple>
    <w:r w:rsidR="008A3A0C" w:rsidRPr="008B0314">
      <w:rPr>
        <w:lang w:val="fr-FR"/>
      </w:rPr>
      <w:t xml:space="preserve"> (29</w:t>
    </w:r>
    <w:r w:rsidR="008A3A0C">
      <w:rPr>
        <w:lang w:val="fr-FR"/>
      </w:rPr>
      <w:t>7031</w:t>
    </w:r>
    <w:r w:rsidR="008A3A0C" w:rsidRPr="008B0314">
      <w:rPr>
        <w:lang w:val="fr-FR"/>
      </w:rPr>
      <w:t>)</w:t>
    </w:r>
    <w:r w:rsidR="008A3A0C" w:rsidRPr="008B0314">
      <w:rPr>
        <w:lang w:val="fr-FR"/>
      </w:rPr>
      <w:tab/>
    </w:r>
    <w:r w:rsidRPr="00CD123C">
      <w:rPr>
        <w:lang w:val="fr-FR"/>
      </w:rPr>
      <w:fldChar w:fldCharType="begin"/>
    </w:r>
    <w:r w:rsidR="008A3A0C" w:rsidRPr="008B0314">
      <w:rPr>
        <w:lang w:val="fr-FR"/>
      </w:rPr>
      <w:instrText xml:space="preserve"> SAVEDATE \@ DD.MM.YY </w:instrText>
    </w:r>
    <w:r w:rsidRPr="00CD123C">
      <w:rPr>
        <w:lang w:val="fr-FR"/>
      </w:rPr>
      <w:fldChar w:fldCharType="separate"/>
    </w:r>
    <w:r w:rsidR="009C1432">
      <w:rPr>
        <w:lang w:val="fr-FR"/>
      </w:rPr>
      <w:t>21.10.10</w:t>
    </w:r>
    <w:r w:rsidRPr="008B0314">
      <w:fldChar w:fldCharType="end"/>
    </w:r>
    <w:r w:rsidR="008A3A0C" w:rsidRPr="008B0314">
      <w:rPr>
        <w:lang w:val="fr-FR"/>
      </w:rPr>
      <w:tab/>
    </w:r>
    <w:r w:rsidRPr="00CD123C">
      <w:rPr>
        <w:lang w:val="fr-FR"/>
      </w:rPr>
      <w:fldChar w:fldCharType="begin"/>
    </w:r>
    <w:r w:rsidR="008A3A0C" w:rsidRPr="008B0314">
      <w:rPr>
        <w:lang w:val="fr-FR"/>
      </w:rPr>
      <w:instrText xml:space="preserve"> PRINTDATE \@ DD.MM.YY </w:instrText>
    </w:r>
    <w:r w:rsidRPr="00CD123C">
      <w:rPr>
        <w:lang w:val="fr-FR"/>
      </w:rPr>
      <w:fldChar w:fldCharType="separate"/>
    </w:r>
    <w:r w:rsidR="009C1432">
      <w:rPr>
        <w:lang w:val="fr-FR"/>
      </w:rPr>
      <w:t>21.10.10</w:t>
    </w:r>
    <w:r w:rsidRPr="008B031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A0C" w:rsidRDefault="008A3A0C">
      <w:r>
        <w:t>____________________</w:t>
      </w:r>
    </w:p>
  </w:footnote>
  <w:footnote w:type="continuationSeparator" w:id="0">
    <w:p w:rsidR="008A3A0C" w:rsidRDefault="008A3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0C" w:rsidRPr="00817FCF" w:rsidRDefault="008A3A0C" w:rsidP="00D135F0">
    <w:pPr>
      <w:pStyle w:val="Header"/>
      <w:rPr>
        <w:lang w:val="ru-RU"/>
      </w:rPr>
    </w:pPr>
    <w:r>
      <w:rPr>
        <w:lang w:val="ru-RU"/>
      </w:rPr>
      <w:t xml:space="preserve">- </w:t>
    </w:r>
    <w:r w:rsidR="00CD123C" w:rsidRPr="00CD123C">
      <w:rPr>
        <w:lang w:val="fr-FR"/>
      </w:rPr>
      <w:fldChar w:fldCharType="begin"/>
    </w:r>
    <w:r w:rsidRPr="008B0314">
      <w:rPr>
        <w:lang w:val="fr-FR"/>
      </w:rPr>
      <w:instrText>PAGE</w:instrText>
    </w:r>
    <w:r w:rsidR="00CD123C" w:rsidRPr="00CD123C">
      <w:rPr>
        <w:lang w:val="fr-FR"/>
      </w:rPr>
      <w:fldChar w:fldCharType="separate"/>
    </w:r>
    <w:r>
      <w:rPr>
        <w:noProof/>
        <w:lang w:val="fr-FR"/>
      </w:rPr>
      <w:t>2</w:t>
    </w:r>
    <w:r w:rsidR="00CD123C" w:rsidRPr="008B0314">
      <w:fldChar w:fldCharType="end"/>
    </w:r>
    <w:r>
      <w:rPr>
        <w:lang w:val="ru-RU"/>
      </w:rPr>
      <w:t xml:space="preserve"> -</w:t>
    </w:r>
  </w:p>
  <w:p w:rsidR="008A3A0C" w:rsidRPr="00D135F0" w:rsidRDefault="008A3A0C" w:rsidP="00E67F82">
    <w:pPr>
      <w:pStyle w:val="Header"/>
      <w:rPr>
        <w:lang w:val="en-US"/>
      </w:rPr>
    </w:pPr>
    <w:r w:rsidRPr="008B0314">
      <w:rPr>
        <w:lang w:val="en-US"/>
      </w:rPr>
      <w:t>C</w:t>
    </w:r>
    <w:r>
      <w:rPr>
        <w:lang w:val="en-US"/>
      </w:rPr>
      <w:t>-EXT</w:t>
    </w:r>
    <w:r w:rsidRPr="008B0314">
      <w:rPr>
        <w:lang w:val="en-US"/>
      </w:rPr>
      <w:t>/</w:t>
    </w:r>
    <w:r>
      <w:rPr>
        <w:lang w:val="en-US"/>
      </w:rPr>
      <w:t>1-R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51996"/>
    <w:multiLevelType w:val="hybridMultilevel"/>
    <w:tmpl w:val="D0E441A4"/>
    <w:lvl w:ilvl="0" w:tplc="D74AB3AE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7E407C6"/>
    <w:multiLevelType w:val="singleLevel"/>
    <w:tmpl w:val="6D8623D6"/>
    <w:lvl w:ilvl="0">
      <w:start w:val="17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sz w:val="22"/>
        <w:szCs w:val="22"/>
      </w:rPr>
    </w:lvl>
  </w:abstractNum>
  <w:abstractNum w:abstractNumId="3">
    <w:nsid w:val="3B6E12A7"/>
    <w:multiLevelType w:val="singleLevel"/>
    <w:tmpl w:val="D32612E8"/>
    <w:lvl w:ilvl="0">
      <w:start w:val="26"/>
      <w:numFmt w:val="decimal"/>
      <w:lvlText w:val="%1"/>
      <w:lvlJc w:val="left"/>
      <w:pPr>
        <w:tabs>
          <w:tab w:val="num" w:pos="720"/>
        </w:tabs>
        <w:ind w:left="576" w:hanging="576"/>
      </w:pPr>
      <w:rPr>
        <w:rFonts w:hint="default"/>
        <w:color w:val="000000"/>
      </w:rPr>
    </w:lvl>
  </w:abstractNum>
  <w:abstractNum w:abstractNumId="4">
    <w:nsid w:val="53CE5B67"/>
    <w:multiLevelType w:val="singleLevel"/>
    <w:tmpl w:val="3E7ED3F0"/>
    <w:lvl w:ilvl="0">
      <w:start w:val="14"/>
      <w:numFmt w:val="decimal"/>
      <w:lvlText w:val="%1"/>
      <w:lvlJc w:val="left"/>
      <w:pPr>
        <w:tabs>
          <w:tab w:val="num" w:pos="648"/>
        </w:tabs>
        <w:ind w:left="648" w:hanging="648"/>
      </w:pPr>
      <w:rPr>
        <w:rFonts w:hint="default"/>
        <w:color w:val="000000"/>
      </w:rPr>
    </w:lvl>
  </w:abstractNum>
  <w:abstractNum w:abstractNumId="5">
    <w:nsid w:val="59100626"/>
    <w:multiLevelType w:val="hybridMultilevel"/>
    <w:tmpl w:val="868074C2"/>
    <w:lvl w:ilvl="0" w:tplc="92FAFB0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99424F"/>
    <w:multiLevelType w:val="hybridMultilevel"/>
    <w:tmpl w:val="4164EDDA"/>
    <w:lvl w:ilvl="0" w:tplc="3272C1DE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B67943"/>
    <w:multiLevelType w:val="hybridMultilevel"/>
    <w:tmpl w:val="8962E094"/>
    <w:lvl w:ilvl="0" w:tplc="037E6796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4B410B"/>
    <w:multiLevelType w:val="hybridMultilevel"/>
    <w:tmpl w:val="ED56AB4E"/>
    <w:lvl w:ilvl="0" w:tplc="3E046E3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131078" w:nlCheck="1" w:checkStyle="1"/>
  <w:activeWritingStyle w:appName="MSWord" w:lang="fr-B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B7419"/>
    <w:rsid w:val="00002CEB"/>
    <w:rsid w:val="00004FD4"/>
    <w:rsid w:val="00005BB3"/>
    <w:rsid w:val="00011DF0"/>
    <w:rsid w:val="00015725"/>
    <w:rsid w:val="00015ED0"/>
    <w:rsid w:val="00024711"/>
    <w:rsid w:val="00024C0E"/>
    <w:rsid w:val="00030806"/>
    <w:rsid w:val="00032989"/>
    <w:rsid w:val="00034991"/>
    <w:rsid w:val="0003637C"/>
    <w:rsid w:val="00036D85"/>
    <w:rsid w:val="00041C93"/>
    <w:rsid w:val="00041DD7"/>
    <w:rsid w:val="00043694"/>
    <w:rsid w:val="00043745"/>
    <w:rsid w:val="000460E3"/>
    <w:rsid w:val="00046E04"/>
    <w:rsid w:val="00047F07"/>
    <w:rsid w:val="0005017C"/>
    <w:rsid w:val="000503EA"/>
    <w:rsid w:val="00052430"/>
    <w:rsid w:val="00054BC9"/>
    <w:rsid w:val="00055828"/>
    <w:rsid w:val="00064E00"/>
    <w:rsid w:val="00064EE6"/>
    <w:rsid w:val="0006590F"/>
    <w:rsid w:val="000736EE"/>
    <w:rsid w:val="00076708"/>
    <w:rsid w:val="00077EBD"/>
    <w:rsid w:val="00081F9C"/>
    <w:rsid w:val="00084830"/>
    <w:rsid w:val="00085114"/>
    <w:rsid w:val="00085373"/>
    <w:rsid w:val="00087A6E"/>
    <w:rsid w:val="000928AC"/>
    <w:rsid w:val="00094610"/>
    <w:rsid w:val="0009527D"/>
    <w:rsid w:val="00097CFC"/>
    <w:rsid w:val="000A5919"/>
    <w:rsid w:val="000A6846"/>
    <w:rsid w:val="000A6A74"/>
    <w:rsid w:val="000B1158"/>
    <w:rsid w:val="000B2686"/>
    <w:rsid w:val="000B4730"/>
    <w:rsid w:val="000C0501"/>
    <w:rsid w:val="000C445E"/>
    <w:rsid w:val="000E596A"/>
    <w:rsid w:val="000E6214"/>
    <w:rsid w:val="000F016C"/>
    <w:rsid w:val="0010153C"/>
    <w:rsid w:val="00101B6C"/>
    <w:rsid w:val="00102175"/>
    <w:rsid w:val="00103725"/>
    <w:rsid w:val="001148B1"/>
    <w:rsid w:val="001153D0"/>
    <w:rsid w:val="001173E2"/>
    <w:rsid w:val="00121159"/>
    <w:rsid w:val="00121E11"/>
    <w:rsid w:val="0012350B"/>
    <w:rsid w:val="001312A5"/>
    <w:rsid w:val="00131E95"/>
    <w:rsid w:val="00132103"/>
    <w:rsid w:val="00133299"/>
    <w:rsid w:val="0013345C"/>
    <w:rsid w:val="00133D9A"/>
    <w:rsid w:val="00137A36"/>
    <w:rsid w:val="00137B3C"/>
    <w:rsid w:val="001407CA"/>
    <w:rsid w:val="001455D4"/>
    <w:rsid w:val="001517F0"/>
    <w:rsid w:val="001559E1"/>
    <w:rsid w:val="0015637A"/>
    <w:rsid w:val="001566E9"/>
    <w:rsid w:val="0015798B"/>
    <w:rsid w:val="00157A10"/>
    <w:rsid w:val="00157A8C"/>
    <w:rsid w:val="001604DF"/>
    <w:rsid w:val="00160BA4"/>
    <w:rsid w:val="00163C24"/>
    <w:rsid w:val="00167921"/>
    <w:rsid w:val="001737B6"/>
    <w:rsid w:val="00174996"/>
    <w:rsid w:val="00174B7E"/>
    <w:rsid w:val="00175C13"/>
    <w:rsid w:val="00176043"/>
    <w:rsid w:val="00181027"/>
    <w:rsid w:val="00181A9D"/>
    <w:rsid w:val="00190B7C"/>
    <w:rsid w:val="00197A04"/>
    <w:rsid w:val="001A02F4"/>
    <w:rsid w:val="001A1689"/>
    <w:rsid w:val="001A2FEB"/>
    <w:rsid w:val="001A37E2"/>
    <w:rsid w:val="001A414E"/>
    <w:rsid w:val="001B324C"/>
    <w:rsid w:val="001B531C"/>
    <w:rsid w:val="001C0BA8"/>
    <w:rsid w:val="001C2EDA"/>
    <w:rsid w:val="001C4888"/>
    <w:rsid w:val="001C7ECD"/>
    <w:rsid w:val="001D0831"/>
    <w:rsid w:val="001D1901"/>
    <w:rsid w:val="001D1A6D"/>
    <w:rsid w:val="001D52B7"/>
    <w:rsid w:val="001E1FBC"/>
    <w:rsid w:val="001E46D9"/>
    <w:rsid w:val="001E70B0"/>
    <w:rsid w:val="001F5128"/>
    <w:rsid w:val="001F7809"/>
    <w:rsid w:val="002032C7"/>
    <w:rsid w:val="00203407"/>
    <w:rsid w:val="00205CDC"/>
    <w:rsid w:val="00205ECD"/>
    <w:rsid w:val="00210EC5"/>
    <w:rsid w:val="0021392B"/>
    <w:rsid w:val="00220851"/>
    <w:rsid w:val="002270EF"/>
    <w:rsid w:val="0023075A"/>
    <w:rsid w:val="0023348D"/>
    <w:rsid w:val="00237016"/>
    <w:rsid w:val="0024121E"/>
    <w:rsid w:val="0024385D"/>
    <w:rsid w:val="00244FF5"/>
    <w:rsid w:val="0025094E"/>
    <w:rsid w:val="002514A0"/>
    <w:rsid w:val="00252428"/>
    <w:rsid w:val="002524DB"/>
    <w:rsid w:val="00256767"/>
    <w:rsid w:val="002631A3"/>
    <w:rsid w:val="00267959"/>
    <w:rsid w:val="0027599C"/>
    <w:rsid w:val="00281240"/>
    <w:rsid w:val="0028197C"/>
    <w:rsid w:val="002832BE"/>
    <w:rsid w:val="002913B8"/>
    <w:rsid w:val="00292A22"/>
    <w:rsid w:val="002943CB"/>
    <w:rsid w:val="002947C9"/>
    <w:rsid w:val="00294B99"/>
    <w:rsid w:val="00296017"/>
    <w:rsid w:val="002A58A4"/>
    <w:rsid w:val="002B4858"/>
    <w:rsid w:val="002B5D60"/>
    <w:rsid w:val="002C0E3D"/>
    <w:rsid w:val="002D27A6"/>
    <w:rsid w:val="002D3E0D"/>
    <w:rsid w:val="002D5C62"/>
    <w:rsid w:val="002D7281"/>
    <w:rsid w:val="002D7CB1"/>
    <w:rsid w:val="002E08A1"/>
    <w:rsid w:val="002E5461"/>
    <w:rsid w:val="002E56C6"/>
    <w:rsid w:val="002F1D70"/>
    <w:rsid w:val="002F533A"/>
    <w:rsid w:val="003001E6"/>
    <w:rsid w:val="003051AA"/>
    <w:rsid w:val="00305A6C"/>
    <w:rsid w:val="00307325"/>
    <w:rsid w:val="00312DF0"/>
    <w:rsid w:val="003164EA"/>
    <w:rsid w:val="003217E2"/>
    <w:rsid w:val="00322068"/>
    <w:rsid w:val="0032724F"/>
    <w:rsid w:val="00331F1E"/>
    <w:rsid w:val="00332D71"/>
    <w:rsid w:val="003335A1"/>
    <w:rsid w:val="003460F4"/>
    <w:rsid w:val="003472CA"/>
    <w:rsid w:val="0035047D"/>
    <w:rsid w:val="003511BA"/>
    <w:rsid w:val="003520E7"/>
    <w:rsid w:val="00353765"/>
    <w:rsid w:val="003538D6"/>
    <w:rsid w:val="00356994"/>
    <w:rsid w:val="00362CA2"/>
    <w:rsid w:val="003648A6"/>
    <w:rsid w:val="00372A02"/>
    <w:rsid w:val="00372BAA"/>
    <w:rsid w:val="00373094"/>
    <w:rsid w:val="0037317B"/>
    <w:rsid w:val="00380641"/>
    <w:rsid w:val="00380EDA"/>
    <w:rsid w:val="00382DC2"/>
    <w:rsid w:val="003863DD"/>
    <w:rsid w:val="00392050"/>
    <w:rsid w:val="00394637"/>
    <w:rsid w:val="00397FE6"/>
    <w:rsid w:val="003A1DF3"/>
    <w:rsid w:val="003B1319"/>
    <w:rsid w:val="003C0EDC"/>
    <w:rsid w:val="003D298D"/>
    <w:rsid w:val="003D7A9A"/>
    <w:rsid w:val="003E00F2"/>
    <w:rsid w:val="003E326E"/>
    <w:rsid w:val="003E3C59"/>
    <w:rsid w:val="003E45BD"/>
    <w:rsid w:val="003E694B"/>
    <w:rsid w:val="003F086E"/>
    <w:rsid w:val="003F5297"/>
    <w:rsid w:val="003F7564"/>
    <w:rsid w:val="00402333"/>
    <w:rsid w:val="004047AF"/>
    <w:rsid w:val="00406B3E"/>
    <w:rsid w:val="004101C8"/>
    <w:rsid w:val="0041746C"/>
    <w:rsid w:val="004245BF"/>
    <w:rsid w:val="004336E0"/>
    <w:rsid w:val="0043513D"/>
    <w:rsid w:val="00440D8E"/>
    <w:rsid w:val="004436D1"/>
    <w:rsid w:val="00443F4E"/>
    <w:rsid w:val="00451907"/>
    <w:rsid w:val="00454085"/>
    <w:rsid w:val="004563EA"/>
    <w:rsid w:val="0045679F"/>
    <w:rsid w:val="004568B5"/>
    <w:rsid w:val="00461FAE"/>
    <w:rsid w:val="00464518"/>
    <w:rsid w:val="004658B9"/>
    <w:rsid w:val="0047530F"/>
    <w:rsid w:val="004832C7"/>
    <w:rsid w:val="0048502C"/>
    <w:rsid w:val="00486D25"/>
    <w:rsid w:val="00490C7D"/>
    <w:rsid w:val="00495945"/>
    <w:rsid w:val="00495AF1"/>
    <w:rsid w:val="004A58B8"/>
    <w:rsid w:val="004A790F"/>
    <w:rsid w:val="004B05A8"/>
    <w:rsid w:val="004B4526"/>
    <w:rsid w:val="004C4132"/>
    <w:rsid w:val="004C4543"/>
    <w:rsid w:val="004C70F0"/>
    <w:rsid w:val="004D21AA"/>
    <w:rsid w:val="004D37C3"/>
    <w:rsid w:val="004D7772"/>
    <w:rsid w:val="004D7904"/>
    <w:rsid w:val="004E027A"/>
    <w:rsid w:val="004E3224"/>
    <w:rsid w:val="004E3BA3"/>
    <w:rsid w:val="004E3CBE"/>
    <w:rsid w:val="004E572A"/>
    <w:rsid w:val="004E5DE7"/>
    <w:rsid w:val="004E6219"/>
    <w:rsid w:val="004F2319"/>
    <w:rsid w:val="004F451D"/>
    <w:rsid w:val="004F4700"/>
    <w:rsid w:val="004F65BA"/>
    <w:rsid w:val="0050001A"/>
    <w:rsid w:val="0050173A"/>
    <w:rsid w:val="00502542"/>
    <w:rsid w:val="00502E6D"/>
    <w:rsid w:val="00503E66"/>
    <w:rsid w:val="0051127E"/>
    <w:rsid w:val="005129F0"/>
    <w:rsid w:val="00513108"/>
    <w:rsid w:val="00513B9F"/>
    <w:rsid w:val="0051528E"/>
    <w:rsid w:val="00517B1A"/>
    <w:rsid w:val="00521CB1"/>
    <w:rsid w:val="0052254B"/>
    <w:rsid w:val="0052496E"/>
    <w:rsid w:val="005258AC"/>
    <w:rsid w:val="005268FC"/>
    <w:rsid w:val="00530788"/>
    <w:rsid w:val="00531895"/>
    <w:rsid w:val="0054251E"/>
    <w:rsid w:val="005442A7"/>
    <w:rsid w:val="005447BA"/>
    <w:rsid w:val="00544E09"/>
    <w:rsid w:val="00545A0A"/>
    <w:rsid w:val="00546FE7"/>
    <w:rsid w:val="00551E36"/>
    <w:rsid w:val="00552B68"/>
    <w:rsid w:val="00553B89"/>
    <w:rsid w:val="0055632C"/>
    <w:rsid w:val="0055638D"/>
    <w:rsid w:val="00560A06"/>
    <w:rsid w:val="005624D8"/>
    <w:rsid w:val="00563BDB"/>
    <w:rsid w:val="00564750"/>
    <w:rsid w:val="00572BA3"/>
    <w:rsid w:val="005822CB"/>
    <w:rsid w:val="00583A36"/>
    <w:rsid w:val="00583D59"/>
    <w:rsid w:val="00583EEC"/>
    <w:rsid w:val="005916D9"/>
    <w:rsid w:val="00593A00"/>
    <w:rsid w:val="00597FE7"/>
    <w:rsid w:val="005A1FD1"/>
    <w:rsid w:val="005A328C"/>
    <w:rsid w:val="005A3841"/>
    <w:rsid w:val="005A401B"/>
    <w:rsid w:val="005A4A8B"/>
    <w:rsid w:val="005B0F50"/>
    <w:rsid w:val="005B178D"/>
    <w:rsid w:val="005B6ACB"/>
    <w:rsid w:val="005C1BBD"/>
    <w:rsid w:val="005C4BA4"/>
    <w:rsid w:val="005C5F43"/>
    <w:rsid w:val="005D732F"/>
    <w:rsid w:val="005D7721"/>
    <w:rsid w:val="005E28BA"/>
    <w:rsid w:val="005E2C0F"/>
    <w:rsid w:val="005E2D6D"/>
    <w:rsid w:val="005E4733"/>
    <w:rsid w:val="005E52A0"/>
    <w:rsid w:val="005F0CC7"/>
    <w:rsid w:val="005F1F1E"/>
    <w:rsid w:val="005F4FFA"/>
    <w:rsid w:val="005F5D43"/>
    <w:rsid w:val="005F7F94"/>
    <w:rsid w:val="0060304C"/>
    <w:rsid w:val="00615B78"/>
    <w:rsid w:val="0061759D"/>
    <w:rsid w:val="00623454"/>
    <w:rsid w:val="00627C89"/>
    <w:rsid w:val="006307EA"/>
    <w:rsid w:val="00630F1A"/>
    <w:rsid w:val="0063148D"/>
    <w:rsid w:val="006363F9"/>
    <w:rsid w:val="00637F53"/>
    <w:rsid w:val="00644865"/>
    <w:rsid w:val="00644998"/>
    <w:rsid w:val="0065117C"/>
    <w:rsid w:val="00651EB1"/>
    <w:rsid w:val="00653C25"/>
    <w:rsid w:val="0065585B"/>
    <w:rsid w:val="0065755E"/>
    <w:rsid w:val="006613C3"/>
    <w:rsid w:val="006617D6"/>
    <w:rsid w:val="00666FDE"/>
    <w:rsid w:val="006728A3"/>
    <w:rsid w:val="006763D5"/>
    <w:rsid w:val="0068068A"/>
    <w:rsid w:val="00681844"/>
    <w:rsid w:val="00687C32"/>
    <w:rsid w:val="006908C9"/>
    <w:rsid w:val="006A08CC"/>
    <w:rsid w:val="006A237E"/>
    <w:rsid w:val="006A691C"/>
    <w:rsid w:val="006B035B"/>
    <w:rsid w:val="006B266F"/>
    <w:rsid w:val="006B72D1"/>
    <w:rsid w:val="006C06C5"/>
    <w:rsid w:val="006C429F"/>
    <w:rsid w:val="006C45A2"/>
    <w:rsid w:val="006C633F"/>
    <w:rsid w:val="006D0657"/>
    <w:rsid w:val="006D21C6"/>
    <w:rsid w:val="006D269E"/>
    <w:rsid w:val="006D42EA"/>
    <w:rsid w:val="006D44CD"/>
    <w:rsid w:val="006E21BE"/>
    <w:rsid w:val="006E592B"/>
    <w:rsid w:val="006E6C31"/>
    <w:rsid w:val="006F37C8"/>
    <w:rsid w:val="006F44F8"/>
    <w:rsid w:val="006F6A41"/>
    <w:rsid w:val="00703047"/>
    <w:rsid w:val="00705554"/>
    <w:rsid w:val="00713CBA"/>
    <w:rsid w:val="00716322"/>
    <w:rsid w:val="007215F5"/>
    <w:rsid w:val="00724521"/>
    <w:rsid w:val="00724F78"/>
    <w:rsid w:val="00732E56"/>
    <w:rsid w:val="00733C3C"/>
    <w:rsid w:val="007404BD"/>
    <w:rsid w:val="00743780"/>
    <w:rsid w:val="0074672B"/>
    <w:rsid w:val="00750C0C"/>
    <w:rsid w:val="007510A8"/>
    <w:rsid w:val="0075301F"/>
    <w:rsid w:val="0075429B"/>
    <w:rsid w:val="00754658"/>
    <w:rsid w:val="007574E1"/>
    <w:rsid w:val="007648AD"/>
    <w:rsid w:val="007676B5"/>
    <w:rsid w:val="00770A6C"/>
    <w:rsid w:val="007748A4"/>
    <w:rsid w:val="00774DFD"/>
    <w:rsid w:val="00776EB6"/>
    <w:rsid w:val="00777836"/>
    <w:rsid w:val="00782F84"/>
    <w:rsid w:val="00784E7C"/>
    <w:rsid w:val="00792846"/>
    <w:rsid w:val="00794B6B"/>
    <w:rsid w:val="007965A3"/>
    <w:rsid w:val="007A28EA"/>
    <w:rsid w:val="007A447F"/>
    <w:rsid w:val="007B6F82"/>
    <w:rsid w:val="007C20C5"/>
    <w:rsid w:val="007C4AC3"/>
    <w:rsid w:val="007C68EA"/>
    <w:rsid w:val="007D1886"/>
    <w:rsid w:val="007D4396"/>
    <w:rsid w:val="007D75E5"/>
    <w:rsid w:val="007E2997"/>
    <w:rsid w:val="007E4E0E"/>
    <w:rsid w:val="007E65D3"/>
    <w:rsid w:val="007E7B0D"/>
    <w:rsid w:val="007F0228"/>
    <w:rsid w:val="007F4D43"/>
    <w:rsid w:val="007F63A7"/>
    <w:rsid w:val="007F7E57"/>
    <w:rsid w:val="00803BFB"/>
    <w:rsid w:val="00805164"/>
    <w:rsid w:val="00817FCF"/>
    <w:rsid w:val="00824FDE"/>
    <w:rsid w:val="00824FE6"/>
    <w:rsid w:val="00826160"/>
    <w:rsid w:val="00827E41"/>
    <w:rsid w:val="008400E6"/>
    <w:rsid w:val="0084061C"/>
    <w:rsid w:val="00840F94"/>
    <w:rsid w:val="00842273"/>
    <w:rsid w:val="00844887"/>
    <w:rsid w:val="00845480"/>
    <w:rsid w:val="0084654D"/>
    <w:rsid w:val="008465C5"/>
    <w:rsid w:val="00850F5F"/>
    <w:rsid w:val="00854D82"/>
    <w:rsid w:val="00855F36"/>
    <w:rsid w:val="00862078"/>
    <w:rsid w:val="0086360D"/>
    <w:rsid w:val="00867459"/>
    <w:rsid w:val="00873739"/>
    <w:rsid w:val="00876389"/>
    <w:rsid w:val="008769B5"/>
    <w:rsid w:val="00876E8E"/>
    <w:rsid w:val="00884B98"/>
    <w:rsid w:val="00884FCF"/>
    <w:rsid w:val="00885465"/>
    <w:rsid w:val="008901A9"/>
    <w:rsid w:val="008909E6"/>
    <w:rsid w:val="00890CBA"/>
    <w:rsid w:val="008910E4"/>
    <w:rsid w:val="008939DC"/>
    <w:rsid w:val="00894214"/>
    <w:rsid w:val="008A291F"/>
    <w:rsid w:val="008A309F"/>
    <w:rsid w:val="008A34F0"/>
    <w:rsid w:val="008A3A0C"/>
    <w:rsid w:val="008A597E"/>
    <w:rsid w:val="008A75C0"/>
    <w:rsid w:val="008B4F9E"/>
    <w:rsid w:val="008B507B"/>
    <w:rsid w:val="008B52CF"/>
    <w:rsid w:val="008B5B85"/>
    <w:rsid w:val="008C23B0"/>
    <w:rsid w:val="008C728F"/>
    <w:rsid w:val="008C744B"/>
    <w:rsid w:val="008D0F9B"/>
    <w:rsid w:val="008D10FB"/>
    <w:rsid w:val="008D1188"/>
    <w:rsid w:val="008D32D8"/>
    <w:rsid w:val="008D72A8"/>
    <w:rsid w:val="008E0489"/>
    <w:rsid w:val="008E0EE7"/>
    <w:rsid w:val="008E1D82"/>
    <w:rsid w:val="008E3574"/>
    <w:rsid w:val="008E3E96"/>
    <w:rsid w:val="008F3703"/>
    <w:rsid w:val="008F4FCC"/>
    <w:rsid w:val="008F67BD"/>
    <w:rsid w:val="008F72C7"/>
    <w:rsid w:val="008F7C3D"/>
    <w:rsid w:val="008F7D97"/>
    <w:rsid w:val="00903DA6"/>
    <w:rsid w:val="00905632"/>
    <w:rsid w:val="009062CE"/>
    <w:rsid w:val="00913CC2"/>
    <w:rsid w:val="00913FC1"/>
    <w:rsid w:val="009167D3"/>
    <w:rsid w:val="00917486"/>
    <w:rsid w:val="00920178"/>
    <w:rsid w:val="00921B00"/>
    <w:rsid w:val="00927CA8"/>
    <w:rsid w:val="00931A71"/>
    <w:rsid w:val="009333A4"/>
    <w:rsid w:val="00934CEA"/>
    <w:rsid w:val="00936F4A"/>
    <w:rsid w:val="009408D5"/>
    <w:rsid w:val="0094660E"/>
    <w:rsid w:val="009473FB"/>
    <w:rsid w:val="00951483"/>
    <w:rsid w:val="00960F5D"/>
    <w:rsid w:val="0096735D"/>
    <w:rsid w:val="00967855"/>
    <w:rsid w:val="00967C34"/>
    <w:rsid w:val="00972C93"/>
    <w:rsid w:val="00973114"/>
    <w:rsid w:val="009733EC"/>
    <w:rsid w:val="0097510C"/>
    <w:rsid w:val="009801D8"/>
    <w:rsid w:val="00985722"/>
    <w:rsid w:val="0098620C"/>
    <w:rsid w:val="00990352"/>
    <w:rsid w:val="00991AA1"/>
    <w:rsid w:val="009959E6"/>
    <w:rsid w:val="009962D6"/>
    <w:rsid w:val="00996812"/>
    <w:rsid w:val="009A1086"/>
    <w:rsid w:val="009A19AD"/>
    <w:rsid w:val="009A1F1A"/>
    <w:rsid w:val="009A2666"/>
    <w:rsid w:val="009A3F16"/>
    <w:rsid w:val="009A48F8"/>
    <w:rsid w:val="009A5E6B"/>
    <w:rsid w:val="009A5FA8"/>
    <w:rsid w:val="009A65A6"/>
    <w:rsid w:val="009B0296"/>
    <w:rsid w:val="009B12F0"/>
    <w:rsid w:val="009B1751"/>
    <w:rsid w:val="009B28CC"/>
    <w:rsid w:val="009B5F7B"/>
    <w:rsid w:val="009C0F57"/>
    <w:rsid w:val="009C1432"/>
    <w:rsid w:val="009C2C7A"/>
    <w:rsid w:val="009C2CD6"/>
    <w:rsid w:val="009C343B"/>
    <w:rsid w:val="009C3859"/>
    <w:rsid w:val="009C39A7"/>
    <w:rsid w:val="009C518C"/>
    <w:rsid w:val="009D2F27"/>
    <w:rsid w:val="009D66A7"/>
    <w:rsid w:val="009E04B6"/>
    <w:rsid w:val="009E1372"/>
    <w:rsid w:val="009E1CCB"/>
    <w:rsid w:val="009E1DB5"/>
    <w:rsid w:val="009F37E1"/>
    <w:rsid w:val="009F59D2"/>
    <w:rsid w:val="00A023CD"/>
    <w:rsid w:val="00A06226"/>
    <w:rsid w:val="00A062B1"/>
    <w:rsid w:val="00A11479"/>
    <w:rsid w:val="00A15351"/>
    <w:rsid w:val="00A17F59"/>
    <w:rsid w:val="00A227C1"/>
    <w:rsid w:val="00A22E4D"/>
    <w:rsid w:val="00A242FB"/>
    <w:rsid w:val="00A24BD2"/>
    <w:rsid w:val="00A30111"/>
    <w:rsid w:val="00A309B9"/>
    <w:rsid w:val="00A33CFD"/>
    <w:rsid w:val="00A36682"/>
    <w:rsid w:val="00A37293"/>
    <w:rsid w:val="00A42D32"/>
    <w:rsid w:val="00A47201"/>
    <w:rsid w:val="00A51B98"/>
    <w:rsid w:val="00A54809"/>
    <w:rsid w:val="00A557A4"/>
    <w:rsid w:val="00A577F3"/>
    <w:rsid w:val="00A60F99"/>
    <w:rsid w:val="00A61845"/>
    <w:rsid w:val="00A635F4"/>
    <w:rsid w:val="00A642D2"/>
    <w:rsid w:val="00A67F27"/>
    <w:rsid w:val="00A7354A"/>
    <w:rsid w:val="00A74268"/>
    <w:rsid w:val="00A745AD"/>
    <w:rsid w:val="00A74CF5"/>
    <w:rsid w:val="00A74E31"/>
    <w:rsid w:val="00A80F4C"/>
    <w:rsid w:val="00A85F28"/>
    <w:rsid w:val="00A865AB"/>
    <w:rsid w:val="00A92A84"/>
    <w:rsid w:val="00A93339"/>
    <w:rsid w:val="00A95DE9"/>
    <w:rsid w:val="00A96282"/>
    <w:rsid w:val="00AA11EF"/>
    <w:rsid w:val="00AA237A"/>
    <w:rsid w:val="00AA6298"/>
    <w:rsid w:val="00AA707B"/>
    <w:rsid w:val="00AA7D11"/>
    <w:rsid w:val="00AB3895"/>
    <w:rsid w:val="00AB44DD"/>
    <w:rsid w:val="00AB6F38"/>
    <w:rsid w:val="00AB765E"/>
    <w:rsid w:val="00AC2147"/>
    <w:rsid w:val="00AC34B5"/>
    <w:rsid w:val="00AE63AE"/>
    <w:rsid w:val="00AE6560"/>
    <w:rsid w:val="00AF2C6E"/>
    <w:rsid w:val="00AF4F9B"/>
    <w:rsid w:val="00AF6518"/>
    <w:rsid w:val="00B003D0"/>
    <w:rsid w:val="00B02CEC"/>
    <w:rsid w:val="00B06367"/>
    <w:rsid w:val="00B10D72"/>
    <w:rsid w:val="00B11193"/>
    <w:rsid w:val="00B116B8"/>
    <w:rsid w:val="00B15880"/>
    <w:rsid w:val="00B15909"/>
    <w:rsid w:val="00B21C6E"/>
    <w:rsid w:val="00B23A21"/>
    <w:rsid w:val="00B24BEB"/>
    <w:rsid w:val="00B24F30"/>
    <w:rsid w:val="00B24F80"/>
    <w:rsid w:val="00B2515A"/>
    <w:rsid w:val="00B3302E"/>
    <w:rsid w:val="00B34281"/>
    <w:rsid w:val="00B36130"/>
    <w:rsid w:val="00B36E91"/>
    <w:rsid w:val="00B37F6D"/>
    <w:rsid w:val="00B400AC"/>
    <w:rsid w:val="00B4190C"/>
    <w:rsid w:val="00B423A6"/>
    <w:rsid w:val="00B42CC7"/>
    <w:rsid w:val="00B43854"/>
    <w:rsid w:val="00B43EDB"/>
    <w:rsid w:val="00B44B5A"/>
    <w:rsid w:val="00B465A3"/>
    <w:rsid w:val="00B50B36"/>
    <w:rsid w:val="00B510AB"/>
    <w:rsid w:val="00B52BB2"/>
    <w:rsid w:val="00B5414D"/>
    <w:rsid w:val="00B62AD3"/>
    <w:rsid w:val="00B648C3"/>
    <w:rsid w:val="00B72341"/>
    <w:rsid w:val="00B73BB3"/>
    <w:rsid w:val="00B754D1"/>
    <w:rsid w:val="00B75802"/>
    <w:rsid w:val="00B75E72"/>
    <w:rsid w:val="00B772C4"/>
    <w:rsid w:val="00B83DEC"/>
    <w:rsid w:val="00B86EC6"/>
    <w:rsid w:val="00BA07FD"/>
    <w:rsid w:val="00BA1278"/>
    <w:rsid w:val="00BA247D"/>
    <w:rsid w:val="00BA3B9F"/>
    <w:rsid w:val="00BA4354"/>
    <w:rsid w:val="00BA5FBB"/>
    <w:rsid w:val="00BA6C22"/>
    <w:rsid w:val="00BB0A27"/>
    <w:rsid w:val="00BB5A16"/>
    <w:rsid w:val="00BB5CA3"/>
    <w:rsid w:val="00BC1700"/>
    <w:rsid w:val="00BC1770"/>
    <w:rsid w:val="00BC2BAC"/>
    <w:rsid w:val="00BC7626"/>
    <w:rsid w:val="00BC7D5E"/>
    <w:rsid w:val="00BD001C"/>
    <w:rsid w:val="00BD0EFC"/>
    <w:rsid w:val="00BD105B"/>
    <w:rsid w:val="00BD1FDB"/>
    <w:rsid w:val="00BD23B3"/>
    <w:rsid w:val="00BD2717"/>
    <w:rsid w:val="00BD3F11"/>
    <w:rsid w:val="00BD779F"/>
    <w:rsid w:val="00BE0F08"/>
    <w:rsid w:val="00BE1AB7"/>
    <w:rsid w:val="00BE5F24"/>
    <w:rsid w:val="00BF1ED6"/>
    <w:rsid w:val="00BF7183"/>
    <w:rsid w:val="00BF796D"/>
    <w:rsid w:val="00C0081F"/>
    <w:rsid w:val="00C04779"/>
    <w:rsid w:val="00C05D2F"/>
    <w:rsid w:val="00C139EA"/>
    <w:rsid w:val="00C2031D"/>
    <w:rsid w:val="00C23001"/>
    <w:rsid w:val="00C257DB"/>
    <w:rsid w:val="00C265AC"/>
    <w:rsid w:val="00C32281"/>
    <w:rsid w:val="00C370C4"/>
    <w:rsid w:val="00C376D0"/>
    <w:rsid w:val="00C433C7"/>
    <w:rsid w:val="00C445FF"/>
    <w:rsid w:val="00C46B08"/>
    <w:rsid w:val="00C503EA"/>
    <w:rsid w:val="00C52EF7"/>
    <w:rsid w:val="00C531EF"/>
    <w:rsid w:val="00C53D9B"/>
    <w:rsid w:val="00C62C9F"/>
    <w:rsid w:val="00C6566F"/>
    <w:rsid w:val="00C67A4E"/>
    <w:rsid w:val="00C70559"/>
    <w:rsid w:val="00C731BF"/>
    <w:rsid w:val="00C7414D"/>
    <w:rsid w:val="00C76DBC"/>
    <w:rsid w:val="00C812BD"/>
    <w:rsid w:val="00C813F2"/>
    <w:rsid w:val="00C82F15"/>
    <w:rsid w:val="00C85C25"/>
    <w:rsid w:val="00C85E99"/>
    <w:rsid w:val="00C9033D"/>
    <w:rsid w:val="00C903E5"/>
    <w:rsid w:val="00CA09DD"/>
    <w:rsid w:val="00CA24DF"/>
    <w:rsid w:val="00CB0940"/>
    <w:rsid w:val="00CB0B3A"/>
    <w:rsid w:val="00CC05D9"/>
    <w:rsid w:val="00CC14DB"/>
    <w:rsid w:val="00CC4B35"/>
    <w:rsid w:val="00CC5563"/>
    <w:rsid w:val="00CD02F6"/>
    <w:rsid w:val="00CD123C"/>
    <w:rsid w:val="00CD1FA1"/>
    <w:rsid w:val="00CD6E14"/>
    <w:rsid w:val="00CE009F"/>
    <w:rsid w:val="00CE3897"/>
    <w:rsid w:val="00CE653E"/>
    <w:rsid w:val="00CE6E5F"/>
    <w:rsid w:val="00CF21CD"/>
    <w:rsid w:val="00CF668F"/>
    <w:rsid w:val="00CF6974"/>
    <w:rsid w:val="00CF6F6C"/>
    <w:rsid w:val="00D0218E"/>
    <w:rsid w:val="00D022C8"/>
    <w:rsid w:val="00D02741"/>
    <w:rsid w:val="00D03978"/>
    <w:rsid w:val="00D11681"/>
    <w:rsid w:val="00D11950"/>
    <w:rsid w:val="00D13213"/>
    <w:rsid w:val="00D135F0"/>
    <w:rsid w:val="00D173F7"/>
    <w:rsid w:val="00D2148A"/>
    <w:rsid w:val="00D21D50"/>
    <w:rsid w:val="00D21EFD"/>
    <w:rsid w:val="00D30D5A"/>
    <w:rsid w:val="00D31283"/>
    <w:rsid w:val="00D33994"/>
    <w:rsid w:val="00D353DF"/>
    <w:rsid w:val="00D376E7"/>
    <w:rsid w:val="00D414DE"/>
    <w:rsid w:val="00D41B82"/>
    <w:rsid w:val="00D41ED0"/>
    <w:rsid w:val="00D421B5"/>
    <w:rsid w:val="00D42647"/>
    <w:rsid w:val="00D4340E"/>
    <w:rsid w:val="00D46D13"/>
    <w:rsid w:val="00D51489"/>
    <w:rsid w:val="00D53338"/>
    <w:rsid w:val="00D64520"/>
    <w:rsid w:val="00D66BBB"/>
    <w:rsid w:val="00D70677"/>
    <w:rsid w:val="00D767B1"/>
    <w:rsid w:val="00D77976"/>
    <w:rsid w:val="00D81D10"/>
    <w:rsid w:val="00D82D35"/>
    <w:rsid w:val="00D849D8"/>
    <w:rsid w:val="00D8662E"/>
    <w:rsid w:val="00D871C8"/>
    <w:rsid w:val="00D9133D"/>
    <w:rsid w:val="00D91EF9"/>
    <w:rsid w:val="00D96331"/>
    <w:rsid w:val="00DA7C73"/>
    <w:rsid w:val="00DB1D35"/>
    <w:rsid w:val="00DB4D33"/>
    <w:rsid w:val="00DB533B"/>
    <w:rsid w:val="00DB56CB"/>
    <w:rsid w:val="00DB78D6"/>
    <w:rsid w:val="00DC1072"/>
    <w:rsid w:val="00DC17C8"/>
    <w:rsid w:val="00DC3025"/>
    <w:rsid w:val="00DC5CE7"/>
    <w:rsid w:val="00DC668D"/>
    <w:rsid w:val="00DD0935"/>
    <w:rsid w:val="00DD130E"/>
    <w:rsid w:val="00DD2BE7"/>
    <w:rsid w:val="00DD2FE0"/>
    <w:rsid w:val="00DD782A"/>
    <w:rsid w:val="00DE18AD"/>
    <w:rsid w:val="00DE4400"/>
    <w:rsid w:val="00DE58FE"/>
    <w:rsid w:val="00DE5B35"/>
    <w:rsid w:val="00DF4642"/>
    <w:rsid w:val="00DF4759"/>
    <w:rsid w:val="00DF543C"/>
    <w:rsid w:val="00E00251"/>
    <w:rsid w:val="00E05AB0"/>
    <w:rsid w:val="00E077A5"/>
    <w:rsid w:val="00E10610"/>
    <w:rsid w:val="00E13826"/>
    <w:rsid w:val="00E17C87"/>
    <w:rsid w:val="00E2169F"/>
    <w:rsid w:val="00E2555B"/>
    <w:rsid w:val="00E27313"/>
    <w:rsid w:val="00E278ED"/>
    <w:rsid w:val="00E374C7"/>
    <w:rsid w:val="00E408D0"/>
    <w:rsid w:val="00E40C5D"/>
    <w:rsid w:val="00E509AB"/>
    <w:rsid w:val="00E54F6E"/>
    <w:rsid w:val="00E56BFA"/>
    <w:rsid w:val="00E62FF2"/>
    <w:rsid w:val="00E65FE2"/>
    <w:rsid w:val="00E67379"/>
    <w:rsid w:val="00E67F82"/>
    <w:rsid w:val="00E75229"/>
    <w:rsid w:val="00E8022F"/>
    <w:rsid w:val="00E804F3"/>
    <w:rsid w:val="00E8240B"/>
    <w:rsid w:val="00E87FF8"/>
    <w:rsid w:val="00E90B0D"/>
    <w:rsid w:val="00E90E63"/>
    <w:rsid w:val="00E9113D"/>
    <w:rsid w:val="00E92869"/>
    <w:rsid w:val="00E93967"/>
    <w:rsid w:val="00E96C1B"/>
    <w:rsid w:val="00E97CC6"/>
    <w:rsid w:val="00EA2DCC"/>
    <w:rsid w:val="00EA37D4"/>
    <w:rsid w:val="00EA3DE1"/>
    <w:rsid w:val="00EA531D"/>
    <w:rsid w:val="00EA550E"/>
    <w:rsid w:val="00EA5F97"/>
    <w:rsid w:val="00EA6091"/>
    <w:rsid w:val="00EA762D"/>
    <w:rsid w:val="00EB61F1"/>
    <w:rsid w:val="00EB6C37"/>
    <w:rsid w:val="00EC04A2"/>
    <w:rsid w:val="00EC3107"/>
    <w:rsid w:val="00EC4806"/>
    <w:rsid w:val="00EC5428"/>
    <w:rsid w:val="00EC65D6"/>
    <w:rsid w:val="00EC7979"/>
    <w:rsid w:val="00ED05CC"/>
    <w:rsid w:val="00ED0F21"/>
    <w:rsid w:val="00ED3F27"/>
    <w:rsid w:val="00EE1395"/>
    <w:rsid w:val="00EE1E0F"/>
    <w:rsid w:val="00EE697B"/>
    <w:rsid w:val="00EE6A2F"/>
    <w:rsid w:val="00EE713B"/>
    <w:rsid w:val="00EF3E5B"/>
    <w:rsid w:val="00F00F18"/>
    <w:rsid w:val="00F0499F"/>
    <w:rsid w:val="00F049A1"/>
    <w:rsid w:val="00F05EFA"/>
    <w:rsid w:val="00F103A5"/>
    <w:rsid w:val="00F1332F"/>
    <w:rsid w:val="00F13940"/>
    <w:rsid w:val="00F14A5F"/>
    <w:rsid w:val="00F17AE2"/>
    <w:rsid w:val="00F2579E"/>
    <w:rsid w:val="00F27210"/>
    <w:rsid w:val="00F3409F"/>
    <w:rsid w:val="00F34201"/>
    <w:rsid w:val="00F359E7"/>
    <w:rsid w:val="00F35FCE"/>
    <w:rsid w:val="00F435DC"/>
    <w:rsid w:val="00F455A5"/>
    <w:rsid w:val="00F45FF2"/>
    <w:rsid w:val="00F51D0B"/>
    <w:rsid w:val="00F5253B"/>
    <w:rsid w:val="00F537FD"/>
    <w:rsid w:val="00F565A1"/>
    <w:rsid w:val="00F609C1"/>
    <w:rsid w:val="00F61ADB"/>
    <w:rsid w:val="00F652E8"/>
    <w:rsid w:val="00F6648C"/>
    <w:rsid w:val="00F71327"/>
    <w:rsid w:val="00F715BB"/>
    <w:rsid w:val="00F72956"/>
    <w:rsid w:val="00F74668"/>
    <w:rsid w:val="00F7555A"/>
    <w:rsid w:val="00F77097"/>
    <w:rsid w:val="00F83A0F"/>
    <w:rsid w:val="00F9063C"/>
    <w:rsid w:val="00F93F71"/>
    <w:rsid w:val="00FA17D8"/>
    <w:rsid w:val="00FA4C3F"/>
    <w:rsid w:val="00FA55BA"/>
    <w:rsid w:val="00FB10A2"/>
    <w:rsid w:val="00FB7419"/>
    <w:rsid w:val="00FC0333"/>
    <w:rsid w:val="00FC1B48"/>
    <w:rsid w:val="00FC5C40"/>
    <w:rsid w:val="00FC686A"/>
    <w:rsid w:val="00FC6A92"/>
    <w:rsid w:val="00FD0DC4"/>
    <w:rsid w:val="00FD466F"/>
    <w:rsid w:val="00FE1182"/>
    <w:rsid w:val="00FE4B4E"/>
    <w:rsid w:val="00FE7100"/>
    <w:rsid w:val="00FE7C88"/>
    <w:rsid w:val="00FF229F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88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D1886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D188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D1886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7D1886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D1886"/>
    <w:pPr>
      <w:outlineLvl w:val="4"/>
    </w:pPr>
  </w:style>
  <w:style w:type="paragraph" w:styleId="Heading6">
    <w:name w:val="heading 6"/>
    <w:basedOn w:val="Heading4"/>
    <w:next w:val="Normal"/>
    <w:qFormat/>
    <w:rsid w:val="007D1886"/>
    <w:pPr>
      <w:outlineLvl w:val="5"/>
    </w:pPr>
  </w:style>
  <w:style w:type="paragraph" w:styleId="Heading7">
    <w:name w:val="heading 7"/>
    <w:basedOn w:val="Heading4"/>
    <w:next w:val="Normal"/>
    <w:qFormat/>
    <w:rsid w:val="007D1886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D1886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D1886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semiHidden/>
    <w:rsid w:val="007D1886"/>
    <w:pPr>
      <w:ind w:left="1698"/>
    </w:pPr>
  </w:style>
  <w:style w:type="paragraph" w:styleId="Index6">
    <w:name w:val="index 6"/>
    <w:basedOn w:val="Normal"/>
    <w:next w:val="Normal"/>
    <w:semiHidden/>
    <w:rsid w:val="007D1886"/>
    <w:pPr>
      <w:ind w:left="1415"/>
    </w:pPr>
  </w:style>
  <w:style w:type="paragraph" w:styleId="Index5">
    <w:name w:val="index 5"/>
    <w:basedOn w:val="Normal"/>
    <w:next w:val="Normal"/>
    <w:semiHidden/>
    <w:rsid w:val="007D1886"/>
    <w:pPr>
      <w:ind w:left="1132"/>
    </w:pPr>
  </w:style>
  <w:style w:type="paragraph" w:styleId="Index4">
    <w:name w:val="index 4"/>
    <w:basedOn w:val="Normal"/>
    <w:next w:val="Normal"/>
    <w:semiHidden/>
    <w:rsid w:val="007D1886"/>
    <w:pPr>
      <w:ind w:left="849"/>
    </w:pPr>
  </w:style>
  <w:style w:type="paragraph" w:styleId="Index3">
    <w:name w:val="index 3"/>
    <w:basedOn w:val="Normal"/>
    <w:next w:val="Normal"/>
    <w:semiHidden/>
    <w:rsid w:val="007D1886"/>
    <w:pPr>
      <w:ind w:left="566"/>
    </w:pPr>
  </w:style>
  <w:style w:type="paragraph" w:styleId="Index2">
    <w:name w:val="index 2"/>
    <w:basedOn w:val="Normal"/>
    <w:next w:val="Normal"/>
    <w:semiHidden/>
    <w:rsid w:val="007D1886"/>
    <w:pPr>
      <w:ind w:left="283"/>
    </w:pPr>
  </w:style>
  <w:style w:type="paragraph" w:styleId="Index1">
    <w:name w:val="index 1"/>
    <w:basedOn w:val="Normal"/>
    <w:next w:val="Normal"/>
    <w:semiHidden/>
    <w:rsid w:val="007D1886"/>
  </w:style>
  <w:style w:type="character" w:styleId="LineNumber">
    <w:name w:val="line number"/>
    <w:basedOn w:val="DefaultParagraphFont"/>
    <w:rsid w:val="007D1886"/>
  </w:style>
  <w:style w:type="paragraph" w:styleId="IndexHeading">
    <w:name w:val="index heading"/>
    <w:basedOn w:val="Normal"/>
    <w:next w:val="Index1"/>
    <w:semiHidden/>
    <w:rsid w:val="007D1886"/>
  </w:style>
  <w:style w:type="paragraph" w:styleId="Footer">
    <w:name w:val="footer"/>
    <w:basedOn w:val="Normal"/>
    <w:link w:val="FooterChar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D188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D1886"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rsid w:val="007D1886"/>
    <w:pPr>
      <w:ind w:left="567"/>
    </w:pPr>
  </w:style>
  <w:style w:type="paragraph" w:customStyle="1" w:styleId="enumlev1">
    <w:name w:val="enumlev1"/>
    <w:basedOn w:val="Normal"/>
    <w:link w:val="enumlev1Char"/>
    <w:rsid w:val="007D1886"/>
    <w:pPr>
      <w:spacing w:before="86"/>
      <w:ind w:left="567" w:hanging="567"/>
    </w:pPr>
  </w:style>
  <w:style w:type="paragraph" w:customStyle="1" w:styleId="enumlev2">
    <w:name w:val="enumlev2"/>
    <w:basedOn w:val="enumlev1"/>
    <w:rsid w:val="007D1886"/>
    <w:pPr>
      <w:ind w:left="1134"/>
    </w:pPr>
  </w:style>
  <w:style w:type="paragraph" w:customStyle="1" w:styleId="enumlev3">
    <w:name w:val="enumlev3"/>
    <w:basedOn w:val="enumlev2"/>
    <w:rsid w:val="007D1886"/>
    <w:pPr>
      <w:ind w:left="1701"/>
    </w:pPr>
  </w:style>
  <w:style w:type="paragraph" w:customStyle="1" w:styleId="Normalaftertitle">
    <w:name w:val="Normal after title"/>
    <w:basedOn w:val="Normal"/>
    <w:next w:val="Normal"/>
    <w:rsid w:val="007D1886"/>
    <w:pPr>
      <w:spacing w:before="240"/>
    </w:pPr>
  </w:style>
  <w:style w:type="paragraph" w:customStyle="1" w:styleId="Equation">
    <w:name w:val="Equation"/>
    <w:basedOn w:val="Normal"/>
    <w:rsid w:val="007D188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D188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7D188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docnoted">
    <w:name w:val="docnoted"/>
    <w:basedOn w:val="Normal"/>
    <w:next w:val="Head"/>
    <w:rsid w:val="007D18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autoRedefine/>
    <w:rsid w:val="00F1332F"/>
    <w:pPr>
      <w:framePr w:hSpace="180" w:wrap="around" w:vAnchor="page" w:hAnchor="margin" w:y="826"/>
      <w:spacing w:before="840"/>
      <w:jc w:val="center"/>
    </w:pPr>
    <w:rPr>
      <w:b/>
      <w:sz w:val="26"/>
      <w:szCs w:val="22"/>
      <w:lang w:val="ru-RU"/>
    </w:rPr>
  </w:style>
  <w:style w:type="paragraph" w:customStyle="1" w:styleId="meeting">
    <w:name w:val="meeting"/>
    <w:basedOn w:val="Head"/>
    <w:next w:val="Head"/>
    <w:rsid w:val="007D188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D1886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D1886"/>
  </w:style>
  <w:style w:type="paragraph" w:customStyle="1" w:styleId="Data">
    <w:name w:val="Data"/>
    <w:basedOn w:val="Subject"/>
    <w:next w:val="Subject"/>
    <w:rsid w:val="007D1886"/>
  </w:style>
  <w:style w:type="paragraph" w:customStyle="1" w:styleId="Reasons">
    <w:name w:val="Reasons"/>
    <w:basedOn w:val="Normal"/>
    <w:rsid w:val="007D1886"/>
  </w:style>
  <w:style w:type="character" w:styleId="Hyperlink">
    <w:name w:val="Hyperlink"/>
    <w:basedOn w:val="DefaultParagraphFont"/>
    <w:rsid w:val="007D1886"/>
    <w:rPr>
      <w:color w:val="0000FF"/>
      <w:u w:val="single"/>
    </w:rPr>
  </w:style>
  <w:style w:type="paragraph" w:customStyle="1" w:styleId="FirstFooter">
    <w:name w:val="FirstFooter"/>
    <w:basedOn w:val="Footer"/>
    <w:rsid w:val="007D1886"/>
    <w:rPr>
      <w:caps w:val="0"/>
    </w:rPr>
  </w:style>
  <w:style w:type="paragraph" w:customStyle="1" w:styleId="Note">
    <w:name w:val="Note"/>
    <w:basedOn w:val="Normal"/>
    <w:rsid w:val="007D1886"/>
    <w:pPr>
      <w:tabs>
        <w:tab w:val="clear" w:pos="567"/>
        <w:tab w:val="left" w:pos="851"/>
      </w:tabs>
    </w:pPr>
  </w:style>
  <w:style w:type="paragraph" w:styleId="TOC9">
    <w:name w:val="toc 9"/>
    <w:basedOn w:val="TOC4"/>
    <w:semiHidden/>
    <w:rsid w:val="007D1886"/>
  </w:style>
  <w:style w:type="paragraph" w:customStyle="1" w:styleId="Headingb">
    <w:name w:val="Heading_b"/>
    <w:basedOn w:val="Heading3"/>
    <w:next w:val="Normal"/>
    <w:rsid w:val="007D1886"/>
    <w:pPr>
      <w:spacing w:before="160"/>
      <w:outlineLvl w:val="0"/>
    </w:pPr>
  </w:style>
  <w:style w:type="character" w:styleId="FollowedHyperlink">
    <w:name w:val="FollowedHyperlink"/>
    <w:basedOn w:val="DefaultParagraphFont"/>
    <w:rsid w:val="007D1886"/>
    <w:rPr>
      <w:color w:val="800080"/>
      <w:u w:val="single"/>
    </w:rPr>
  </w:style>
  <w:style w:type="paragraph" w:customStyle="1" w:styleId="Title1">
    <w:name w:val="Title 1"/>
    <w:basedOn w:val="Source"/>
    <w:next w:val="Normal"/>
    <w:rsid w:val="007D1886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7D1886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D1886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7D1886"/>
    <w:pPr>
      <w:framePr w:wrap="around"/>
    </w:pPr>
    <w:rPr>
      <w:b/>
    </w:rPr>
  </w:style>
  <w:style w:type="paragraph" w:customStyle="1" w:styleId="dnum">
    <w:name w:val="dnum"/>
    <w:basedOn w:val="Normal"/>
    <w:rsid w:val="007D1886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7D1886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D1886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Table">
    <w:name w:val="Table_#"/>
    <w:basedOn w:val="Normal"/>
    <w:next w:val="Tabletitle"/>
    <w:rsid w:val="007D188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Normal"/>
    <w:rsid w:val="007D1886"/>
    <w:pPr>
      <w:spacing w:before="72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"/>
    <w:rsid w:val="007D1886"/>
    <w:pPr>
      <w:spacing w:before="240" w:after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"/>
    <w:rsid w:val="007D1886"/>
    <w:pPr>
      <w:jc w:val="center"/>
    </w:pPr>
    <w:rPr>
      <w:sz w:val="26"/>
    </w:rPr>
  </w:style>
  <w:style w:type="paragraph" w:customStyle="1" w:styleId="AppendixNo">
    <w:name w:val="Appendix_No"/>
    <w:basedOn w:val="AnnexNo"/>
    <w:next w:val="Normal"/>
    <w:rsid w:val="007D1886"/>
  </w:style>
  <w:style w:type="paragraph" w:customStyle="1" w:styleId="Appendixtitle">
    <w:name w:val="Appendix_title"/>
    <w:basedOn w:val="Annextitle"/>
    <w:next w:val="Normal"/>
    <w:rsid w:val="007D1886"/>
    <w:rPr>
      <w:sz w:val="22"/>
    </w:rPr>
  </w:style>
  <w:style w:type="paragraph" w:customStyle="1" w:styleId="Appendixref">
    <w:name w:val="Appendix_ref"/>
    <w:basedOn w:val="Annexref"/>
    <w:next w:val="Normal"/>
    <w:rsid w:val="007D1886"/>
  </w:style>
  <w:style w:type="paragraph" w:customStyle="1" w:styleId="Call">
    <w:name w:val="Call"/>
    <w:basedOn w:val="Normal"/>
    <w:next w:val="Normal"/>
    <w:rsid w:val="007D1886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semiHidden/>
    <w:rsid w:val="007D1886"/>
    <w:rPr>
      <w:vertAlign w:val="superscript"/>
    </w:rPr>
  </w:style>
  <w:style w:type="paragraph" w:customStyle="1" w:styleId="Equationlegend">
    <w:name w:val="Equation_legend"/>
    <w:basedOn w:val="Normal"/>
    <w:rsid w:val="007D1886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D188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D1886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Normal"/>
    <w:link w:val="TableNoChar"/>
    <w:rsid w:val="007D1886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Figurelegend">
    <w:name w:val="Figure_legend"/>
    <w:basedOn w:val="Normal"/>
    <w:rsid w:val="007D188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D188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D1886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D1886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D188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7D1886"/>
  </w:style>
  <w:style w:type="paragraph" w:customStyle="1" w:styleId="Parttitle">
    <w:name w:val="Part_title"/>
    <w:basedOn w:val="Annextitle"/>
    <w:next w:val="Partref"/>
    <w:rsid w:val="007D1886"/>
  </w:style>
  <w:style w:type="paragraph" w:customStyle="1" w:styleId="Partref">
    <w:name w:val="Part_ref"/>
    <w:basedOn w:val="Annexref"/>
    <w:next w:val="Normalaftertitle"/>
    <w:rsid w:val="007D1886"/>
  </w:style>
  <w:style w:type="paragraph" w:customStyle="1" w:styleId="RecNo">
    <w:name w:val="Rec_No"/>
    <w:basedOn w:val="Normal"/>
    <w:next w:val="Normal"/>
    <w:link w:val="RecNoChar"/>
    <w:rsid w:val="007D1886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7D1886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7D188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D188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D1886"/>
  </w:style>
  <w:style w:type="paragraph" w:customStyle="1" w:styleId="QuestionNo">
    <w:name w:val="Question_No"/>
    <w:basedOn w:val="RecNo"/>
    <w:next w:val="Questiontitle"/>
    <w:rsid w:val="007D1886"/>
  </w:style>
  <w:style w:type="paragraph" w:customStyle="1" w:styleId="Questionref">
    <w:name w:val="Question_ref"/>
    <w:basedOn w:val="Recref"/>
    <w:next w:val="Questiondate"/>
    <w:rsid w:val="007D1886"/>
  </w:style>
  <w:style w:type="paragraph" w:customStyle="1" w:styleId="Questiontitle">
    <w:name w:val="Question_title"/>
    <w:basedOn w:val="Rectitle"/>
    <w:next w:val="Questionref"/>
    <w:rsid w:val="007D1886"/>
  </w:style>
  <w:style w:type="paragraph" w:customStyle="1" w:styleId="Reftext">
    <w:name w:val="Ref_text"/>
    <w:basedOn w:val="Normal"/>
    <w:rsid w:val="007D1886"/>
    <w:pPr>
      <w:ind w:left="567" w:hanging="567"/>
    </w:pPr>
  </w:style>
  <w:style w:type="paragraph" w:customStyle="1" w:styleId="Reftitle">
    <w:name w:val="Ref_title"/>
    <w:basedOn w:val="Normal"/>
    <w:next w:val="Reftext"/>
    <w:rsid w:val="007D1886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7D1886"/>
  </w:style>
  <w:style w:type="paragraph" w:customStyle="1" w:styleId="RepNo">
    <w:name w:val="Rep_No"/>
    <w:basedOn w:val="RecNo"/>
    <w:next w:val="Reptitle"/>
    <w:rsid w:val="007D1886"/>
  </w:style>
  <w:style w:type="paragraph" w:customStyle="1" w:styleId="Reptitle">
    <w:name w:val="Rep_title"/>
    <w:basedOn w:val="Rectitle"/>
    <w:next w:val="Repref"/>
    <w:rsid w:val="007D1886"/>
  </w:style>
  <w:style w:type="paragraph" w:customStyle="1" w:styleId="Repref">
    <w:name w:val="Rep_ref"/>
    <w:basedOn w:val="Recref"/>
    <w:next w:val="Repdate"/>
    <w:rsid w:val="007D1886"/>
  </w:style>
  <w:style w:type="paragraph" w:customStyle="1" w:styleId="Resdate">
    <w:name w:val="Res_date"/>
    <w:basedOn w:val="Recdate"/>
    <w:next w:val="Normalaftertitle"/>
    <w:rsid w:val="007D1886"/>
  </w:style>
  <w:style w:type="paragraph" w:customStyle="1" w:styleId="ResNo">
    <w:name w:val="Res_No"/>
    <w:basedOn w:val="AnnexNo"/>
    <w:next w:val="Normal"/>
    <w:link w:val="ResNoChar"/>
    <w:rsid w:val="007D1886"/>
  </w:style>
  <w:style w:type="paragraph" w:customStyle="1" w:styleId="Restitle">
    <w:name w:val="Res_title"/>
    <w:basedOn w:val="Annextitle"/>
    <w:next w:val="Normal"/>
    <w:link w:val="RestitleChar"/>
    <w:rsid w:val="007D1886"/>
  </w:style>
  <w:style w:type="paragraph" w:customStyle="1" w:styleId="Resref">
    <w:name w:val="Res_ref"/>
    <w:basedOn w:val="Recref"/>
    <w:next w:val="Resdate"/>
    <w:rsid w:val="007D1886"/>
  </w:style>
  <w:style w:type="paragraph" w:customStyle="1" w:styleId="SectionNo">
    <w:name w:val="Section_No"/>
    <w:basedOn w:val="AnnexNo"/>
    <w:next w:val="Sectiontitle"/>
    <w:rsid w:val="007D1886"/>
  </w:style>
  <w:style w:type="paragraph" w:customStyle="1" w:styleId="Sectiontitle">
    <w:name w:val="Section_title"/>
    <w:basedOn w:val="Normal"/>
    <w:next w:val="Normalaftertitle"/>
    <w:rsid w:val="007D1886"/>
    <w:rPr>
      <w:sz w:val="26"/>
    </w:rPr>
  </w:style>
  <w:style w:type="paragraph" w:customStyle="1" w:styleId="SpecialFooter">
    <w:name w:val="Special Footer"/>
    <w:basedOn w:val="Footer"/>
    <w:rsid w:val="007D18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7D1886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D1886"/>
    <w:pPr>
      <w:spacing w:before="120"/>
    </w:pPr>
  </w:style>
  <w:style w:type="paragraph" w:customStyle="1" w:styleId="Tableref">
    <w:name w:val="Table_ref"/>
    <w:basedOn w:val="Normal"/>
    <w:next w:val="Tabletitle"/>
    <w:rsid w:val="007D188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ChapNo">
    <w:name w:val="Chap_No"/>
    <w:basedOn w:val="ArtNo"/>
    <w:next w:val="Normal"/>
    <w:rsid w:val="007D1886"/>
  </w:style>
  <w:style w:type="paragraph" w:customStyle="1" w:styleId="Chaptitle">
    <w:name w:val="Chap_title"/>
    <w:basedOn w:val="Arttitle"/>
    <w:next w:val="Normal"/>
    <w:rsid w:val="007D1886"/>
  </w:style>
  <w:style w:type="paragraph" w:styleId="BalloonText">
    <w:name w:val="Balloon Text"/>
    <w:basedOn w:val="Normal"/>
    <w:rsid w:val="007D1886"/>
    <w:rPr>
      <w:rFonts w:ascii="Tahoma" w:hAnsi="Tahoma" w:cs="Tahoma"/>
      <w:sz w:val="16"/>
      <w:szCs w:val="16"/>
    </w:rPr>
  </w:style>
  <w:style w:type="character" w:customStyle="1" w:styleId="enumlev1Char">
    <w:name w:val="enumlev1 Char"/>
    <w:basedOn w:val="DefaultParagraphFont"/>
    <w:link w:val="enumlev1"/>
    <w:rsid w:val="00041C93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A22E4D"/>
    <w:rPr>
      <w:rFonts w:ascii="Calibri" w:hAnsi="Calibri"/>
      <w:b/>
      <w:sz w:val="26"/>
      <w:lang w:val="en-GB" w:eastAsia="en-US"/>
    </w:rPr>
  </w:style>
  <w:style w:type="character" w:customStyle="1" w:styleId="TableNoChar">
    <w:name w:val="Table_No Char"/>
    <w:basedOn w:val="DefaultParagraphFont"/>
    <w:link w:val="TableNo"/>
    <w:rsid w:val="00AB765E"/>
    <w:rPr>
      <w:rFonts w:ascii="Calibri" w:hAnsi="Calibri"/>
      <w:caps/>
      <w:sz w:val="22"/>
      <w:lang w:val="en-GB" w:eastAsia="en-US"/>
    </w:rPr>
  </w:style>
  <w:style w:type="paragraph" w:customStyle="1" w:styleId="TableLegend0">
    <w:name w:val="Table_Legend"/>
    <w:basedOn w:val="TableText0"/>
    <w:rsid w:val="007D1886"/>
    <w:pPr>
      <w:spacing w:before="120"/>
    </w:pPr>
  </w:style>
  <w:style w:type="paragraph" w:customStyle="1" w:styleId="TableText0">
    <w:name w:val="Table_Text"/>
    <w:basedOn w:val="Normal"/>
    <w:rsid w:val="007D1886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paragraph" w:customStyle="1" w:styleId="TableHead0">
    <w:name w:val="Table_Head"/>
    <w:basedOn w:val="TableText0"/>
    <w:rsid w:val="007D1886"/>
    <w:pPr>
      <w:keepNext/>
      <w:spacing w:before="80" w:after="80"/>
      <w:jc w:val="center"/>
    </w:pPr>
    <w:rPr>
      <w:b/>
      <w:sz w:val="20"/>
    </w:rPr>
  </w:style>
  <w:style w:type="paragraph" w:customStyle="1" w:styleId="RecTitle0">
    <w:name w:val="Rec_Title"/>
    <w:basedOn w:val="Normal"/>
    <w:next w:val="Heading1"/>
    <w:rsid w:val="007D1886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styleId="BodyText2">
    <w:name w:val="Body Text 2"/>
    <w:basedOn w:val="Normal"/>
    <w:rsid w:val="007D1886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paragraph" w:styleId="BodyText">
    <w:name w:val="Body Text"/>
    <w:basedOn w:val="Normal"/>
    <w:rsid w:val="007D1886"/>
    <w:pPr>
      <w:overflowPunct/>
      <w:autoSpaceDE/>
      <w:autoSpaceDN/>
      <w:adjustRightInd/>
      <w:spacing w:before="240"/>
      <w:jc w:val="both"/>
      <w:textAlignment w:val="auto"/>
    </w:pPr>
  </w:style>
  <w:style w:type="paragraph" w:styleId="BodyTextIndent2">
    <w:name w:val="Body Text Indent 2"/>
    <w:basedOn w:val="Normal"/>
    <w:rsid w:val="007D1886"/>
    <w:pPr>
      <w:spacing w:after="120" w:line="480" w:lineRule="auto"/>
      <w:ind w:left="283"/>
    </w:pPr>
  </w:style>
  <w:style w:type="paragraph" w:customStyle="1" w:styleId="AnnexTitle0">
    <w:name w:val="Annex_Title"/>
    <w:basedOn w:val="Normal"/>
    <w:next w:val="Normal"/>
    <w:rsid w:val="007D1886"/>
    <w:pPr>
      <w:keepNext/>
      <w:keepLines/>
      <w:spacing w:before="240" w:after="280"/>
      <w:jc w:val="center"/>
    </w:pPr>
    <w:rPr>
      <w:b/>
      <w:sz w:val="26"/>
      <w:lang w:val="fr-FR"/>
    </w:rPr>
  </w:style>
  <w:style w:type="paragraph" w:customStyle="1" w:styleId="call0">
    <w:name w:val="call"/>
    <w:basedOn w:val="Normal"/>
    <w:next w:val="Normal"/>
    <w:rsid w:val="007D1886"/>
    <w:pPr>
      <w:keepNext/>
      <w:keepLines/>
      <w:spacing w:before="160"/>
      <w:ind w:left="794"/>
    </w:pPr>
    <w:rPr>
      <w:i/>
      <w:sz w:val="24"/>
      <w:lang w:val="fr-FR"/>
    </w:rPr>
  </w:style>
  <w:style w:type="paragraph" w:customStyle="1" w:styleId="listitem">
    <w:name w:val="listitem"/>
    <w:basedOn w:val="Normal"/>
    <w:rsid w:val="007D1886"/>
    <w:pPr>
      <w:spacing w:before="0"/>
    </w:pPr>
    <w:rPr>
      <w:sz w:val="24"/>
      <w:lang w:val="fr-FR"/>
    </w:rPr>
  </w:style>
  <w:style w:type="character" w:customStyle="1" w:styleId="TabletitleChar">
    <w:name w:val="Table_title Char"/>
    <w:basedOn w:val="TableNoChar"/>
    <w:link w:val="Tabletitle"/>
    <w:rsid w:val="00AB765E"/>
    <w:rPr>
      <w:b/>
    </w:rPr>
  </w:style>
  <w:style w:type="table" w:styleId="TableGrid">
    <w:name w:val="Table Grid"/>
    <w:basedOn w:val="TableNormal"/>
    <w:rsid w:val="007D18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 5"/>
    <w:basedOn w:val="Normal"/>
    <w:rsid w:val="007D1886"/>
    <w:pPr>
      <w:widowControl w:val="0"/>
      <w:overflowPunct/>
      <w:adjustRightInd/>
      <w:spacing w:before="252"/>
      <w:ind w:left="576" w:hanging="576"/>
      <w:jc w:val="both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">
    <w:name w:val="Основной шрифт"/>
    <w:basedOn w:val="Normal"/>
    <w:rsid w:val="007D1886"/>
    <w:pPr>
      <w:widowControl w:val="0"/>
      <w:tabs>
        <w:tab w:val="left" w:pos="397"/>
        <w:tab w:val="left" w:pos="794"/>
        <w:tab w:val="left" w:pos="1191"/>
      </w:tabs>
      <w:overflowPunct/>
      <w:adjustRightInd/>
      <w:spacing w:before="0" w:after="120"/>
      <w:ind w:left="397" w:hanging="397"/>
      <w:jc w:val="both"/>
      <w:textAlignment w:val="auto"/>
    </w:pPr>
    <w:rPr>
      <w:rFonts w:ascii="Arial" w:eastAsia="SimSun" w:hAnsi="Arial" w:cs="Arial"/>
      <w:sz w:val="20"/>
      <w:lang w:val="ru-RU" w:eastAsia="ru-RU"/>
    </w:rPr>
  </w:style>
  <w:style w:type="paragraph" w:customStyle="1" w:styleId="Annex">
    <w:name w:val="Annex_#"/>
    <w:basedOn w:val="Normal"/>
    <w:next w:val="Annexref"/>
    <w:rsid w:val="007D1886"/>
    <w:pPr>
      <w:keepNext/>
      <w:keepLines/>
      <w:spacing w:before="480" w:after="80"/>
      <w:jc w:val="center"/>
    </w:pPr>
    <w:rPr>
      <w:caps/>
      <w:sz w:val="28"/>
      <w:lang w:val="fr-FR"/>
    </w:rPr>
  </w:style>
  <w:style w:type="paragraph" w:customStyle="1" w:styleId="headingb0">
    <w:name w:val="heading_b"/>
    <w:basedOn w:val="Heading3"/>
    <w:next w:val="Normal"/>
    <w:rsid w:val="007D1886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" w:hAnsi="Times New Roman"/>
      <w:lang w:val="fr-FR"/>
    </w:rPr>
  </w:style>
  <w:style w:type="character" w:customStyle="1" w:styleId="RecNoChar">
    <w:name w:val="Rec_No Char"/>
    <w:basedOn w:val="DefaultParagraphFont"/>
    <w:link w:val="RecNo"/>
    <w:rsid w:val="009C0F57"/>
    <w:rPr>
      <w:rFonts w:ascii="Calibri" w:hAnsi="Calibri"/>
      <w:caps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9C0F57"/>
  </w:style>
  <w:style w:type="paragraph" w:customStyle="1" w:styleId="Rec">
    <w:name w:val="Rec_#"/>
    <w:basedOn w:val="Normal"/>
    <w:next w:val="RecTitle0"/>
    <w:rsid w:val="007D1886"/>
    <w:pPr>
      <w:keepNext/>
      <w:keepLines/>
      <w:spacing w:before="480"/>
      <w:jc w:val="center"/>
    </w:pPr>
    <w:rPr>
      <w:caps/>
      <w:sz w:val="28"/>
      <w:lang w:val="fr-FR"/>
    </w:rPr>
  </w:style>
  <w:style w:type="paragraph" w:customStyle="1" w:styleId="CarattereCarattere1">
    <w:name w:val="Carattere Carattere1"/>
    <w:basedOn w:val="Normal"/>
    <w:rsid w:val="007D1886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AnnextitleChar">
    <w:name w:val="Annex_title Char"/>
    <w:basedOn w:val="DefaultParagraphFont"/>
    <w:link w:val="Annextitle"/>
    <w:rsid w:val="006C45A2"/>
    <w:rPr>
      <w:rFonts w:ascii="Calibri" w:hAnsi="Calibri"/>
      <w:b/>
      <w:sz w:val="26"/>
      <w:lang w:val="en-GB" w:eastAsia="en-US"/>
    </w:rPr>
  </w:style>
  <w:style w:type="paragraph" w:styleId="BodyTextIndent">
    <w:name w:val="Body Text Indent"/>
    <w:basedOn w:val="Normal"/>
    <w:rsid w:val="007D1886"/>
    <w:pPr>
      <w:spacing w:after="120"/>
      <w:ind w:left="283"/>
    </w:pPr>
  </w:style>
  <w:style w:type="character" w:customStyle="1" w:styleId="ResNoChar1">
    <w:name w:val="Res_No Char1"/>
    <w:basedOn w:val="DefaultParagraphFont"/>
    <w:rsid w:val="007D1886"/>
    <w:rPr>
      <w:rFonts w:ascii="Calibri" w:hAnsi="Calibri"/>
      <w:caps/>
      <w:sz w:val="26"/>
      <w:lang w:val="en-GB" w:eastAsia="en-US"/>
    </w:rPr>
  </w:style>
  <w:style w:type="paragraph" w:customStyle="1" w:styleId="AnnexNoS2">
    <w:name w:val="Annex_No_S2"/>
    <w:basedOn w:val="AnnexNo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S2">
    <w:name w:val="Annex_ref_S2"/>
    <w:basedOn w:val="Annexref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S2">
    <w:name w:val="Annex_title_S2"/>
    <w:basedOn w:val="Annextitle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S2">
    <w:name w:val="Appendix_No_S2"/>
    <w:basedOn w:val="AppendixNo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S2">
    <w:name w:val="Art_heading_S2"/>
    <w:basedOn w:val="Artheading"/>
    <w:next w:val="Normal"/>
    <w:rsid w:val="007D1886"/>
    <w:pPr>
      <w:tabs>
        <w:tab w:val="left" w:pos="851"/>
      </w:tabs>
      <w:jc w:val="left"/>
    </w:pPr>
  </w:style>
  <w:style w:type="paragraph" w:customStyle="1" w:styleId="ArtNoS2">
    <w:name w:val="Art_No_S2"/>
    <w:basedOn w:val="ArtNo"/>
    <w:next w:val="Normal"/>
    <w:rsid w:val="007D1886"/>
    <w:pPr>
      <w:tabs>
        <w:tab w:val="left" w:pos="851"/>
      </w:tabs>
      <w:jc w:val="left"/>
    </w:pPr>
    <w:rPr>
      <w:b/>
      <w:sz w:val="22"/>
    </w:rPr>
  </w:style>
  <w:style w:type="paragraph" w:customStyle="1" w:styleId="ArttitleS2">
    <w:name w:val="Art_title_S2"/>
    <w:basedOn w:val="Arttitle"/>
    <w:next w:val="Normal"/>
    <w:rsid w:val="007D1886"/>
    <w:pPr>
      <w:tabs>
        <w:tab w:val="left" w:pos="851"/>
      </w:tabs>
      <w:jc w:val="left"/>
    </w:pPr>
    <w:rPr>
      <w:sz w:val="22"/>
    </w:rPr>
  </w:style>
  <w:style w:type="paragraph" w:customStyle="1" w:styleId="ChapNoS2">
    <w:name w:val="Chap_No_S2"/>
    <w:basedOn w:val="ChapNo"/>
    <w:next w:val="Normal"/>
    <w:rsid w:val="007D1886"/>
    <w:pPr>
      <w:tabs>
        <w:tab w:val="left" w:pos="851"/>
      </w:tabs>
      <w:jc w:val="left"/>
    </w:pPr>
    <w:rPr>
      <w:b/>
      <w:sz w:val="22"/>
    </w:rPr>
  </w:style>
  <w:style w:type="paragraph" w:customStyle="1" w:styleId="ChaptitleS2">
    <w:name w:val="Chap_title_S2"/>
    <w:basedOn w:val="Chaptitle"/>
    <w:next w:val="Normal"/>
    <w:rsid w:val="007D1886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link w:val="DateChar"/>
    <w:rsid w:val="007D1886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845480"/>
    <w:rPr>
      <w:rFonts w:ascii="Calibri" w:hAnsi="Calibri"/>
      <w:lang w:val="en-GB" w:eastAsia="en-US"/>
    </w:rPr>
  </w:style>
  <w:style w:type="paragraph" w:customStyle="1" w:styleId="enumlev1S2">
    <w:name w:val="enumlev1_S2"/>
    <w:basedOn w:val="enumlev1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irstfooter0">
    <w:name w:val="firstfooter"/>
    <w:basedOn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FooterS2">
    <w:name w:val="Footer_S2"/>
    <w:basedOn w:val="Footer"/>
    <w:rsid w:val="007D1886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FootnoteTextS2">
    <w:name w:val="Footnote Text_S2"/>
    <w:basedOn w:val="FootnoteText"/>
    <w:rsid w:val="007D1886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erS2">
    <w:name w:val="Header_S2"/>
    <w:basedOn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7D1886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7D1886"/>
    <w:rPr>
      <w:b w:val="0"/>
      <w:i/>
    </w:rPr>
  </w:style>
  <w:style w:type="paragraph" w:customStyle="1" w:styleId="Heading2iS2">
    <w:name w:val="Heading 2i_S2"/>
    <w:basedOn w:val="Heading2i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7D1886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7D1886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S2">
    <w:name w:val="Headingb_S2"/>
    <w:basedOn w:val="Headingb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rsid w:val="007D1886"/>
    <w:pPr>
      <w:ind w:left="-1701" w:hanging="284"/>
    </w:pPr>
  </w:style>
  <w:style w:type="paragraph" w:customStyle="1" w:styleId="NormalaftertitleS2">
    <w:name w:val="Normal after title_S2"/>
    <w:basedOn w:val="Normalaftertitle"/>
    <w:next w:val="Normal"/>
    <w:rsid w:val="007D1886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endS2">
    <w:name w:val="Normal_end_S2"/>
    <w:basedOn w:val="Normal"/>
    <w:qFormat/>
    <w:rsid w:val="007D1886"/>
    <w:rPr>
      <w:lang w:val="en-US"/>
    </w:rPr>
  </w:style>
  <w:style w:type="paragraph" w:customStyle="1" w:styleId="NormalS2">
    <w:name w:val="Normal_S2"/>
    <w:basedOn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S2">
    <w:name w:val="Note_S2"/>
    <w:basedOn w:val="Note"/>
    <w:rsid w:val="007D1886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ReasonsS2">
    <w:name w:val="Reasons_S2"/>
    <w:basedOn w:val="Reasons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S2">
    <w:name w:val="Rec_title_S2"/>
    <w:basedOn w:val="Rectitle"/>
    <w:next w:val="Heading1S2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S2">
    <w:name w:val="Ref_text_S2"/>
    <w:basedOn w:val="Reftext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S2">
    <w:name w:val="Res_No_S2"/>
    <w:basedOn w:val="ResNo"/>
    <w:next w:val="Normal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7D18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7D1886"/>
    <w:rPr>
      <w:caps w:val="0"/>
    </w:rPr>
  </w:style>
  <w:style w:type="paragraph" w:customStyle="1" w:styleId="Section1S2">
    <w:name w:val="Section 1_S2"/>
    <w:basedOn w:val="Section1"/>
    <w:next w:val="NormalS2"/>
    <w:rsid w:val="007D1886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7D1886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7D1886"/>
    <w:pPr>
      <w:tabs>
        <w:tab w:val="left" w:pos="851"/>
      </w:tabs>
      <w:jc w:val="left"/>
    </w:pPr>
    <w:rPr>
      <w:sz w:val="22"/>
    </w:rPr>
  </w:style>
  <w:style w:type="paragraph" w:customStyle="1" w:styleId="TablelegendS2">
    <w:name w:val="Table_legend_S2"/>
    <w:basedOn w:val="Tablelegend"/>
    <w:rsid w:val="007D1886"/>
    <w:pPr>
      <w:tabs>
        <w:tab w:val="left" w:pos="851"/>
      </w:tabs>
      <w:spacing w:after="0"/>
    </w:pPr>
    <w:rPr>
      <w:b/>
    </w:rPr>
  </w:style>
  <w:style w:type="paragraph" w:customStyle="1" w:styleId="TableNoS2">
    <w:name w:val="Table_No_S2"/>
    <w:basedOn w:val="TableNo"/>
    <w:next w:val="Normal"/>
    <w:rsid w:val="007D1886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7D1886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7D1886"/>
    <w:pPr>
      <w:keepNext w:val="0"/>
      <w:tabs>
        <w:tab w:val="clear" w:pos="2948"/>
        <w:tab w:val="clear" w:pos="4082"/>
        <w:tab w:val="left" w:pos="851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D135F0"/>
    <w:rPr>
      <w:rFonts w:ascii="Calibri" w:hAnsi="Calibri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locked/>
    <w:rsid w:val="00D135F0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cext-2010/pd/cext-2R.docx" TargetMode="External"/><Relationship Id="rId13" Type="http://schemas.openxmlformats.org/officeDocument/2006/relationships/hyperlink" Target="http://www.itu.int/council/cext-2010/pd/cext-3R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0-PP-C-0170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council/cext-2010/pd/cext-4R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md/S10-PP-C-0186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0-CL-C-0108/en" TargetMode="External"/><Relationship Id="rId14" Type="http://schemas.openxmlformats.org/officeDocument/2006/relationships/hyperlink" Target="http://www.itu.int/md/S10-PP-C-016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C06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PR_C06head</Template>
  <TotalTime>7</TotalTime>
  <Pages>1</Pages>
  <Words>179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1733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POOL</dc:creator>
  <cp:keywords>C2004, C04</cp:keywords>
  <dc:description/>
  <cp:lastModifiedBy>janin</cp:lastModifiedBy>
  <cp:revision>6</cp:revision>
  <cp:lastPrinted>2010-10-22T04:27:00Z</cp:lastPrinted>
  <dcterms:created xsi:type="dcterms:W3CDTF">2010-10-22T02:59:00Z</dcterms:created>
  <dcterms:modified xsi:type="dcterms:W3CDTF">2010-10-22T04:27:00Z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