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15"/>
        <w:gridCol w:w="219"/>
      </w:tblGrid>
      <w:tr w:rsidR="00CD5EBC" w:rsidRPr="00CD5EBC">
        <w:trPr>
          <w:trHeight w:val="300"/>
          <w:tblCellSpacing w:w="15" w:type="dxa"/>
        </w:trPr>
        <w:tc>
          <w:tcPr>
            <w:tcW w:w="49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D6225" w:rsidRDefault="00FB18DB" w:rsidP="009D6225">
            <w:pPr>
              <w:widowControl/>
              <w:spacing w:line="240" w:lineRule="atLeast"/>
              <w:jc w:val="left"/>
              <w:rPr>
                <w:rFonts w:ascii="Verdana" w:eastAsia="MS PGothic" w:hAnsi="Verdana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MS PGothic" w:hAnsi="Verdana" w:cs="MS PGothic"/>
                <w:b/>
                <w:bCs/>
                <w:color w:val="000000"/>
                <w:kern w:val="0"/>
                <w:sz w:val="18"/>
                <w:szCs w:val="18"/>
              </w:rPr>
              <w:t>Regional ITU</w:t>
            </w:r>
            <w:r w:rsidR="009D6225">
              <w:rPr>
                <w:rFonts w:ascii="Verdana" w:eastAsia="MS PGothic" w:hAnsi="Verdana" w:cs="MS PGothic"/>
                <w:b/>
                <w:bCs/>
                <w:color w:val="000000"/>
                <w:kern w:val="0"/>
                <w:sz w:val="18"/>
                <w:szCs w:val="18"/>
              </w:rPr>
              <w:t xml:space="preserve"> meeting on e-Health, Tokyo, 10 - 11 March 2011</w:t>
            </w:r>
          </w:p>
          <w:p w:rsidR="00CD5EBC" w:rsidRPr="00CD5EBC" w:rsidRDefault="00CD5EBC" w:rsidP="009D6225">
            <w:pPr>
              <w:widowControl/>
              <w:spacing w:line="240" w:lineRule="atLeast"/>
              <w:jc w:val="left"/>
              <w:rPr>
                <w:rFonts w:ascii="Verdana" w:eastAsia="MS PGothic" w:hAnsi="Verdana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C34CC1">
              <w:rPr>
                <w:rFonts w:ascii="Verdana" w:eastAsia="MS PGothic" w:hAnsi="Verdana" w:cs="MS PGothic"/>
                <w:b/>
                <w:bCs/>
                <w:color w:val="000000"/>
                <w:kern w:val="0"/>
                <w:sz w:val="18"/>
                <w:szCs w:val="18"/>
              </w:rPr>
              <w:t>Fellowship Conditions</w:t>
            </w:r>
          </w:p>
        </w:tc>
        <w:tc>
          <w:tcPr>
            <w:tcW w:w="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FFBB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D5EBC" w:rsidRPr="00CD5EBC" w:rsidRDefault="00CD5EBC" w:rsidP="00CD5EBC">
            <w:pPr>
              <w:widowControl/>
              <w:spacing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 </w:t>
            </w:r>
          </w:p>
        </w:tc>
      </w:tr>
      <w:tr w:rsidR="00CD5EBC" w:rsidRPr="00CD5EBC">
        <w:trPr>
          <w:tblCellSpacing w:w="15" w:type="dxa"/>
        </w:trPr>
        <w:tc>
          <w:tcPr>
            <w:tcW w:w="0" w:type="auto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5EBC" w:rsidRPr="00CD5EBC" w:rsidRDefault="00CD5EBC" w:rsidP="00CD5EBC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t>Eligibility</w:t>
            </w: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</w:t>
            </w:r>
          </w:p>
          <w:p w:rsidR="00CD5EBC" w:rsidRPr="00CD5EBC" w:rsidRDefault="00FF69CC" w:rsidP="009D6225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Participants from</w:t>
            </w:r>
            <w:r w:rsidR="00CD5EBC"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Develop</w:t>
            </w:r>
            <w:r w:rsidR="009D6225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ing</w:t>
            </w:r>
            <w:r w:rsidR="00CD5EBC"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Count</w:t>
            </w:r>
            <w:r w:rsidR="009D6225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ries</w:t>
            </w:r>
            <w:r w:rsidR="00CD5EBC"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may apply for a fellowship, one per country. In order to qualify for a fellowship, participants will need to present a contribution about telemedicine projects/activities in their respective countries or at least about telecom network developments as a platform for a telemedicine network.</w:t>
            </w:r>
          </w:p>
          <w:p w:rsidR="00CD5EBC" w:rsidRPr="00CD5EBC" w:rsidRDefault="00CD5EBC" w:rsidP="00CD5EBC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 </w:t>
            </w:r>
          </w:p>
          <w:p w:rsidR="00CD5EBC" w:rsidRPr="00CD5EBC" w:rsidRDefault="00CD5EBC" w:rsidP="00CD5EBC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t>Deadline</w:t>
            </w: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</w:t>
            </w:r>
          </w:p>
          <w:p w:rsidR="00CD5EBC" w:rsidRPr="00CD5EBC" w:rsidRDefault="00CD5EBC" w:rsidP="00134550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You are invited to submit your request for a fellowship no later than </w:t>
            </w:r>
            <w:r w:rsidR="00134550" w:rsidRPr="00134550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t>17</w:t>
            </w:r>
            <w:r w:rsidR="00C34CC1" w:rsidRPr="009D6225">
              <w:rPr>
                <w:rFonts w:ascii="Verdana" w:eastAsia="MS PGothic" w:hAnsi="Verdana" w:cs="MS PGothic" w:hint="eastAsia"/>
                <w:b/>
                <w:bCs/>
                <w:kern w:val="0"/>
                <w:sz w:val="18"/>
                <w:szCs w:val="18"/>
              </w:rPr>
              <w:t xml:space="preserve"> February 2011</w:t>
            </w:r>
            <w:r w:rsidR="00657695" w:rsidRPr="009D6225">
              <w:rPr>
                <w:rFonts w:ascii="Verdana" w:eastAsia="MS PGothic" w:hAnsi="Verdana" w:cs="MS PGothic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by completing the appropriate Fellowship form.</w:t>
            </w:r>
          </w:p>
          <w:p w:rsidR="00CD5EBC" w:rsidRPr="00CD5EBC" w:rsidRDefault="00CD5EBC" w:rsidP="00CD5EBC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 </w:t>
            </w:r>
          </w:p>
          <w:p w:rsidR="00CD5EBC" w:rsidRPr="00CD5EBC" w:rsidRDefault="00CD5EBC" w:rsidP="00CD5EBC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t>Procedure</w:t>
            </w: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</w:t>
            </w:r>
          </w:p>
          <w:p w:rsidR="009D6225" w:rsidRDefault="009D6225" w:rsidP="009D6225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Please print the form and </w:t>
            </w:r>
            <w:r w:rsidR="00CD5EBC"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sign it</w:t>
            </w:r>
            <w:r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. </w:t>
            </w:r>
            <w:r w:rsidR="00CD5EBC"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Once complete, </w:t>
            </w:r>
            <w:r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please</w:t>
            </w:r>
            <w:r w:rsidR="00CD5EBC"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scan it and email it to</w:t>
            </w:r>
            <w:r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: </w:t>
            </w:r>
          </w:p>
          <w:p w:rsidR="00CD5EBC" w:rsidRPr="00CD5EBC" w:rsidRDefault="009D6225" w:rsidP="009D6225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Prof. </w:t>
            </w:r>
            <w:r w:rsidRPr="009D6225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Isao NAKAJIMA, email: Jh1rnz@aol.com</w:t>
            </w:r>
            <w:r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</w:t>
            </w:r>
          </w:p>
          <w:p w:rsidR="00CD5EBC" w:rsidRPr="00CD5EBC" w:rsidRDefault="00CD5EBC" w:rsidP="00CD5EBC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 </w:t>
            </w:r>
          </w:p>
          <w:p w:rsidR="00CD5EBC" w:rsidRPr="00CD5EBC" w:rsidRDefault="00CD5EBC" w:rsidP="00CD5EBC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t>Air ticket and subsistence allowance</w:t>
            </w: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</w:t>
            </w:r>
          </w:p>
          <w:p w:rsidR="00CD5EBC" w:rsidRPr="00CD5EBC" w:rsidRDefault="00CD5EBC" w:rsidP="009D6225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Each fellow is eligible to one </w:t>
            </w:r>
            <w:r w:rsidR="009D6225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round trip</w:t>
            </w: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Economy class air ticket by the most direct/economical route as well as </w:t>
            </w:r>
            <w:r w:rsidRPr="00C34CC1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>a daily allowance to cover accommodation.</w:t>
            </w:r>
            <w:r w:rsidRPr="00CD5EBC"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</w:t>
            </w:r>
          </w:p>
          <w:p w:rsidR="00CD5EBC" w:rsidRPr="00CD5EBC" w:rsidRDefault="009D6225" w:rsidP="00CD5EBC">
            <w:pPr>
              <w:widowControl/>
              <w:spacing w:before="100" w:after="100" w:line="240" w:lineRule="atLeast"/>
              <w:jc w:val="left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>
              <w:rPr>
                <w:rFonts w:ascii="Verdana" w:eastAsia="MS PGothic" w:hAnsi="Verdana" w:cs="MS PGothic"/>
                <w:kern w:val="0"/>
                <w:sz w:val="18"/>
                <w:szCs w:val="18"/>
              </w:rPr>
              <w:t xml:space="preserve"> </w:t>
            </w:r>
          </w:p>
          <w:p w:rsidR="00CD5EBC" w:rsidRPr="00CD5EBC" w:rsidRDefault="00CD5EBC" w:rsidP="00CD5EBC">
            <w:pPr>
              <w:widowControl/>
              <w:spacing w:before="100" w:after="100" w:line="240" w:lineRule="atLeast"/>
              <w:jc w:val="center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br/>
              <w:t>It is imperative that fellows be present from the first day to end of the meeting.</w:t>
            </w:r>
          </w:p>
          <w:p w:rsidR="00CD5EBC" w:rsidRPr="00CD5EBC" w:rsidRDefault="00CD5EBC" w:rsidP="009D6225">
            <w:pPr>
              <w:widowControl/>
              <w:spacing w:before="100" w:after="100" w:line="240" w:lineRule="atLeast"/>
              <w:jc w:val="center"/>
              <w:rPr>
                <w:rFonts w:ascii="Verdana" w:eastAsia="MS PGothic" w:hAnsi="Verdana" w:cs="MS PGothic"/>
                <w:kern w:val="0"/>
                <w:sz w:val="18"/>
                <w:szCs w:val="18"/>
              </w:rPr>
            </w:pPr>
            <w:r w:rsidRPr="00CD5EBC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t>Please note that requests fo</w:t>
            </w:r>
            <w:r w:rsidR="009D6225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t>r fellowships arriving after the</w:t>
            </w:r>
            <w:r w:rsidRPr="00CD5EBC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t xml:space="preserve"> deadline </w:t>
            </w:r>
            <w:r w:rsidRPr="00CD5EBC">
              <w:rPr>
                <w:rFonts w:ascii="Verdana" w:eastAsia="MS PGothic" w:hAnsi="Verdana" w:cs="MS PGothic"/>
                <w:b/>
                <w:bCs/>
                <w:kern w:val="0"/>
                <w:sz w:val="18"/>
                <w:szCs w:val="18"/>
              </w:rPr>
              <w:br/>
              <w:t>will not be accepted.</w:t>
            </w:r>
          </w:p>
        </w:tc>
      </w:tr>
    </w:tbl>
    <w:p w:rsidR="0024332E" w:rsidRPr="00CD5EBC" w:rsidRDefault="0024332E"/>
    <w:sectPr w:rsidR="0024332E" w:rsidRPr="00CD5EBC" w:rsidSect="00243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D9" w:rsidRDefault="002824D9" w:rsidP="002824D9">
      <w:r>
        <w:separator/>
      </w:r>
    </w:p>
  </w:endnote>
  <w:endnote w:type="continuationSeparator" w:id="0">
    <w:p w:rsidR="002824D9" w:rsidRDefault="002824D9" w:rsidP="00282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D9" w:rsidRDefault="002824D9" w:rsidP="002824D9">
      <w:r>
        <w:separator/>
      </w:r>
    </w:p>
  </w:footnote>
  <w:footnote w:type="continuationSeparator" w:id="0">
    <w:p w:rsidR="002824D9" w:rsidRDefault="002824D9" w:rsidP="00282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EBC"/>
    <w:rsid w:val="00134550"/>
    <w:rsid w:val="00181D33"/>
    <w:rsid w:val="00217E7C"/>
    <w:rsid w:val="0024332E"/>
    <w:rsid w:val="002824D9"/>
    <w:rsid w:val="002F2D08"/>
    <w:rsid w:val="00301E52"/>
    <w:rsid w:val="0047116C"/>
    <w:rsid w:val="0064513C"/>
    <w:rsid w:val="00657695"/>
    <w:rsid w:val="0070323F"/>
    <w:rsid w:val="009D6225"/>
    <w:rsid w:val="00C34CC1"/>
    <w:rsid w:val="00CD5EBC"/>
    <w:rsid w:val="00D074DC"/>
    <w:rsid w:val="00DE5992"/>
    <w:rsid w:val="00EA0F2C"/>
    <w:rsid w:val="00EA5E1D"/>
    <w:rsid w:val="00F12492"/>
    <w:rsid w:val="00FB18DB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2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5EBC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CD5EBC"/>
    <w:pPr>
      <w:widowControl/>
      <w:spacing w:before="100" w:after="100" w:line="240" w:lineRule="atLeast"/>
      <w:jc w:val="left"/>
    </w:pPr>
    <w:rPr>
      <w:rFonts w:ascii="Verdana" w:eastAsia="MS PGothic" w:hAnsi="Verdana" w:cs="MS PGothic"/>
      <w:kern w:val="0"/>
      <w:sz w:val="18"/>
      <w:szCs w:val="18"/>
    </w:rPr>
  </w:style>
  <w:style w:type="paragraph" w:customStyle="1" w:styleId="mosnormal">
    <w:name w:val="mosnormal"/>
    <w:basedOn w:val="Normal"/>
    <w:rsid w:val="00CD5EBC"/>
    <w:pPr>
      <w:widowControl/>
      <w:spacing w:before="100" w:after="100" w:line="240" w:lineRule="atLeast"/>
      <w:jc w:val="left"/>
    </w:pPr>
    <w:rPr>
      <w:rFonts w:ascii="Verdana" w:eastAsia="MS PGothic" w:hAnsi="Verdana" w:cs="MS PGothic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824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4D9"/>
  </w:style>
  <w:style w:type="paragraph" w:styleId="Footer">
    <w:name w:val="footer"/>
    <w:basedOn w:val="Normal"/>
    <w:link w:val="FooterChar"/>
    <w:uiPriority w:val="99"/>
    <w:semiHidden/>
    <w:unhideWhenUsed/>
    <w:rsid w:val="002824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929</Characters>
  <Application>Microsoft Office Word</Application>
  <DocSecurity>0</DocSecurity>
  <Lines>7</Lines>
  <Paragraphs>2</Paragraphs>
  <ScaleCrop>false</ScaleCrop>
  <Company>総務省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008351</dc:creator>
  <cp:keywords/>
  <dc:description/>
  <cp:lastModifiedBy>eskandar</cp:lastModifiedBy>
  <cp:revision>13</cp:revision>
  <cp:lastPrinted>2011-01-14T02:31:00Z</cp:lastPrinted>
  <dcterms:created xsi:type="dcterms:W3CDTF">2011-01-14T02:30:00Z</dcterms:created>
  <dcterms:modified xsi:type="dcterms:W3CDTF">2011-02-11T08:43:00Z</dcterms:modified>
</cp:coreProperties>
</file>