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FD1" w:rsidRPr="00146C71" w:rsidRDefault="001E2538" w:rsidP="003A3EF1">
      <w:pPr>
        <w:bidi w:val="0"/>
        <w:spacing w:line="240" w:lineRule="exact"/>
        <w:ind w:right="-226"/>
        <w:jc w:val="right"/>
        <w:rPr>
          <w:rFonts w:ascii="Times New Roman Bold" w:hAnsi="Times New Roman Bold"/>
          <w:sz w:val="22"/>
          <w:szCs w:val="22"/>
        </w:rPr>
      </w:pPr>
      <w:r w:rsidRPr="00146C71">
        <w:rPr>
          <w:rFonts w:ascii="Times New Roman Bold" w:hAnsi="Times New Roman Bold"/>
          <w:sz w:val="22"/>
          <w:szCs w:val="22"/>
        </w:rPr>
        <w:t>Annex</w:t>
      </w:r>
      <w:r w:rsidR="003A3EF1">
        <w:rPr>
          <w:rFonts w:ascii="Times New Roman Bold" w:hAnsi="Times New Roman Bold"/>
          <w:sz w:val="22"/>
          <w:szCs w:val="22"/>
        </w:rPr>
        <w:t xml:space="preserve"> 3</w:t>
      </w:r>
    </w:p>
    <w:p w:rsidR="00D0002E" w:rsidRDefault="00D0002E" w:rsidP="00D0002E">
      <w:pPr>
        <w:bidi w:val="0"/>
        <w:spacing w:line="240" w:lineRule="exact"/>
        <w:ind w:right="-226"/>
        <w:jc w:val="center"/>
        <w:rPr>
          <w:b/>
          <w:bCs/>
          <w:i/>
          <w:iCs/>
          <w:caps/>
          <w:color w:val="000000"/>
        </w:rPr>
      </w:pPr>
    </w:p>
    <w:p w:rsidR="00997F59" w:rsidRDefault="00997F59" w:rsidP="00997F59">
      <w:pPr>
        <w:bidi w:val="0"/>
        <w:spacing w:line="240" w:lineRule="exact"/>
        <w:ind w:right="-226"/>
        <w:jc w:val="center"/>
        <w:rPr>
          <w:b/>
          <w:bCs/>
          <w:i/>
          <w:iCs/>
          <w:caps/>
          <w:color w:val="000000"/>
        </w:rPr>
      </w:pPr>
    </w:p>
    <w:tbl>
      <w:tblPr>
        <w:tblW w:w="10749" w:type="dxa"/>
        <w:jc w:val="center"/>
        <w:tblInd w:w="10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5670"/>
        <w:gridCol w:w="2957"/>
      </w:tblGrid>
      <w:tr w:rsidR="004A01F2" w:rsidTr="00B010C7">
        <w:trPr>
          <w:cantSplit/>
          <w:trHeight w:val="1916"/>
          <w:jc w:val="center"/>
        </w:trPr>
        <w:tc>
          <w:tcPr>
            <w:tcW w:w="2122" w:type="dxa"/>
          </w:tcPr>
          <w:p w:rsidR="004A01F2" w:rsidRPr="0082615D" w:rsidRDefault="004A01F2" w:rsidP="00A37AE1">
            <w:pPr>
              <w:overflowPunct w:val="0"/>
              <w:autoSpaceDE w:val="0"/>
              <w:autoSpaceDN w:val="0"/>
              <w:adjustRightInd w:val="0"/>
              <w:spacing w:before="120"/>
              <w:rPr>
                <w:position w:val="6"/>
                <w:sz w:val="4"/>
                <w:szCs w:val="4"/>
              </w:rPr>
            </w:pPr>
          </w:p>
          <w:p w:rsidR="004A01F2" w:rsidRDefault="00944552" w:rsidP="00A37AE1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position w:val="6"/>
                <w:sz w:val="20"/>
                <w:szCs w:val="20"/>
              </w:rPr>
            </w:pPr>
            <w:r>
              <w:rPr>
                <w:noProof/>
                <w:lang w:eastAsia="zh-CN" w:bidi="ar-SA"/>
              </w:rPr>
              <w:drawing>
                <wp:inline distT="0" distB="0" distL="0" distR="0" wp14:anchorId="47F94565" wp14:editId="40E80D9B">
                  <wp:extent cx="857250" cy="942975"/>
                  <wp:effectExtent l="19050" t="0" r="0" b="0"/>
                  <wp:docPr id="1" name="Picture 1" descr="ITU logo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 logo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bottom w:val="single" w:sz="12" w:space="0" w:color="auto"/>
            </w:tcBorders>
          </w:tcPr>
          <w:p w:rsidR="004A01F2" w:rsidRDefault="004A01F2" w:rsidP="00A37AE1">
            <w:pPr>
              <w:pStyle w:val="Caption"/>
              <w:spacing w:before="0" w:after="0"/>
              <w:ind w:left="72"/>
              <w:rPr>
                <w:b w:val="0"/>
                <w:bCs/>
                <w:color w:val="FF0000"/>
              </w:rPr>
            </w:pPr>
          </w:p>
          <w:p w:rsidR="00580424" w:rsidRDefault="00580424" w:rsidP="00580424">
            <w:pPr>
              <w:tabs>
                <w:tab w:val="left" w:pos="4111"/>
              </w:tabs>
              <w:bidi w:val="0"/>
              <w:ind w:left="-34" w:right="-182"/>
              <w:jc w:val="center"/>
              <w:rPr>
                <w:b/>
                <w:color w:val="000080"/>
                <w:sz w:val="28"/>
                <w:szCs w:val="28"/>
                <w:lang w:val="en-GB"/>
              </w:rPr>
            </w:pPr>
            <w:r>
              <w:rPr>
                <w:b/>
                <w:color w:val="000080"/>
                <w:sz w:val="28"/>
                <w:szCs w:val="28"/>
                <w:lang w:val="en-GB"/>
              </w:rPr>
              <w:t>1</w:t>
            </w:r>
            <w:r>
              <w:rPr>
                <w:b/>
                <w:color w:val="000080"/>
                <w:sz w:val="28"/>
                <w:szCs w:val="28"/>
                <w:vertAlign w:val="superscript"/>
                <w:lang w:val="en-GB"/>
              </w:rPr>
              <w:t>st</w:t>
            </w:r>
            <w:r>
              <w:rPr>
                <w:b/>
                <w:color w:val="000080"/>
                <w:sz w:val="28"/>
                <w:szCs w:val="28"/>
                <w:lang w:val="en-GB"/>
              </w:rPr>
              <w:t xml:space="preserve"> Meeting of the Working Group for</w:t>
            </w:r>
          </w:p>
          <w:p w:rsidR="00580424" w:rsidRDefault="00580424" w:rsidP="00580424">
            <w:pPr>
              <w:tabs>
                <w:tab w:val="left" w:pos="4111"/>
              </w:tabs>
              <w:bidi w:val="0"/>
              <w:ind w:left="-34" w:right="-182"/>
              <w:jc w:val="center"/>
              <w:rPr>
                <w:b/>
                <w:color w:val="000080"/>
                <w:sz w:val="28"/>
                <w:szCs w:val="28"/>
                <w:lang w:val="en-GB"/>
              </w:rPr>
            </w:pPr>
            <w:r>
              <w:rPr>
                <w:b/>
                <w:color w:val="000080"/>
                <w:sz w:val="28"/>
                <w:szCs w:val="28"/>
                <w:lang w:val="en-GB"/>
              </w:rPr>
              <w:t>The Legal Aspects of Child Online Protection</w:t>
            </w:r>
          </w:p>
          <w:p w:rsidR="00580424" w:rsidRDefault="00580424" w:rsidP="00580424">
            <w:pPr>
              <w:tabs>
                <w:tab w:val="left" w:pos="4111"/>
              </w:tabs>
              <w:bidi w:val="0"/>
              <w:ind w:left="-34" w:right="-182"/>
              <w:jc w:val="center"/>
              <w:rPr>
                <w:b/>
                <w:color w:val="000080"/>
                <w:sz w:val="28"/>
                <w:szCs w:val="28"/>
                <w:lang w:val="en-GB"/>
              </w:rPr>
            </w:pPr>
            <w:r>
              <w:rPr>
                <w:b/>
                <w:color w:val="000080"/>
                <w:sz w:val="28"/>
                <w:szCs w:val="28"/>
                <w:lang w:val="en-GB"/>
              </w:rPr>
              <w:t>in the Arab Region</w:t>
            </w:r>
          </w:p>
          <w:p w:rsidR="00580424" w:rsidRDefault="00580424" w:rsidP="00580424">
            <w:pPr>
              <w:tabs>
                <w:tab w:val="left" w:pos="4111"/>
              </w:tabs>
              <w:bidi w:val="0"/>
              <w:ind w:left="-34" w:right="-182"/>
              <w:jc w:val="center"/>
              <w:rPr>
                <w:b/>
                <w:color w:val="000080"/>
                <w:sz w:val="28"/>
                <w:szCs w:val="28"/>
                <w:lang w:val="en-GB"/>
              </w:rPr>
            </w:pPr>
          </w:p>
          <w:p w:rsidR="004A01F2" w:rsidRDefault="00580424" w:rsidP="00580424">
            <w:pPr>
              <w:ind w:left="-34" w:right="-182"/>
              <w:jc w:val="center"/>
              <w:rPr>
                <w:i/>
                <w:iCs/>
                <w:color w:val="000080"/>
                <w:lang w:val="en-GB"/>
              </w:rPr>
            </w:pPr>
            <w:r>
              <w:rPr>
                <w:i/>
                <w:iCs/>
                <w:color w:val="000080"/>
                <w:lang w:val="en-GB"/>
              </w:rPr>
              <w:t>Algiers-Algeria, 25-26 February 2013</w:t>
            </w:r>
          </w:p>
          <w:p w:rsidR="00580424" w:rsidRPr="00F040ED" w:rsidRDefault="00580424" w:rsidP="00580424">
            <w:pPr>
              <w:ind w:left="72"/>
              <w:jc w:val="center"/>
              <w:rPr>
                <w:rFonts w:ascii="Arial" w:hAnsi="Arial" w:cs="Arial"/>
                <w:i/>
                <w:iCs/>
                <w:rtl/>
              </w:rPr>
            </w:pPr>
          </w:p>
        </w:tc>
        <w:tc>
          <w:tcPr>
            <w:tcW w:w="2957" w:type="dxa"/>
          </w:tcPr>
          <w:p w:rsidR="00B010C7" w:rsidRPr="003E6B6D" w:rsidRDefault="00B010C7" w:rsidP="00B010C7">
            <w:pPr>
              <w:jc w:val="center"/>
              <w:rPr>
                <w:noProof/>
                <w:lang w:bidi="ar-SA"/>
              </w:rPr>
            </w:pPr>
          </w:p>
          <w:p w:rsidR="00B010C7" w:rsidRDefault="00944552" w:rsidP="00B010C7">
            <w:pPr>
              <w:jc w:val="center"/>
              <w:rPr>
                <w:rtl/>
              </w:rPr>
            </w:pPr>
            <w:r>
              <w:rPr>
                <w:noProof/>
                <w:lang w:eastAsia="zh-CN" w:bidi="ar-SA"/>
              </w:rPr>
              <w:drawing>
                <wp:inline distT="0" distB="0" distL="0" distR="0" wp14:anchorId="1C6665C2" wp14:editId="1F5A89E9">
                  <wp:extent cx="714375" cy="666750"/>
                  <wp:effectExtent l="19050" t="0" r="9525" b="0"/>
                  <wp:docPr id="2" name="Image 1" descr="C:\Documents and Settings\bouzidi.IBM-7D933AAE624\Mes documents\Mes images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:\Documents and Settings\bouzidi.IBM-7D933AAE624\Mes documents\Mes images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01F2" w:rsidRPr="004E7D52" w:rsidRDefault="00B010C7" w:rsidP="00B010C7">
            <w:pPr>
              <w:pStyle w:val="Caption"/>
              <w:rPr>
                <w:rFonts w:ascii="Arial" w:hAnsi="Arial" w:cs="Arial"/>
                <w:lang w:val="en-US" w:bidi="ar-SY"/>
              </w:rPr>
            </w:pPr>
            <w:r w:rsidRPr="00B010C7">
              <w:rPr>
                <w:rFonts w:cs="Andalus" w:hint="cs"/>
                <w:sz w:val="20"/>
                <w:szCs w:val="20"/>
                <w:rtl/>
              </w:rPr>
              <w:t>وزارة البريد وتكنولوجيات الإعلام والاتصال</w:t>
            </w:r>
          </w:p>
        </w:tc>
      </w:tr>
    </w:tbl>
    <w:p w:rsidR="004A01F2" w:rsidRDefault="004A01F2" w:rsidP="00D0002E">
      <w:pPr>
        <w:bidi w:val="0"/>
        <w:spacing w:line="240" w:lineRule="exact"/>
        <w:ind w:right="-226"/>
        <w:jc w:val="center"/>
        <w:rPr>
          <w:b/>
          <w:bCs/>
          <w:i/>
          <w:iCs/>
          <w:caps/>
          <w:color w:val="000000"/>
        </w:rPr>
      </w:pPr>
    </w:p>
    <w:p w:rsidR="004A01F2" w:rsidRDefault="004A01F2" w:rsidP="004A01F2">
      <w:pPr>
        <w:bidi w:val="0"/>
        <w:spacing w:line="240" w:lineRule="exact"/>
        <w:ind w:right="-226"/>
        <w:jc w:val="center"/>
        <w:rPr>
          <w:b/>
          <w:bCs/>
          <w:i/>
          <w:iCs/>
          <w:caps/>
          <w:color w:val="000000"/>
        </w:rPr>
      </w:pPr>
    </w:p>
    <w:p w:rsidR="00A35BB6" w:rsidRDefault="00A35BB6" w:rsidP="004A01F2">
      <w:pPr>
        <w:bidi w:val="0"/>
        <w:spacing w:line="240" w:lineRule="exact"/>
        <w:ind w:right="-226"/>
        <w:jc w:val="center"/>
        <w:rPr>
          <w:b/>
          <w:bCs/>
          <w:i/>
          <w:iCs/>
          <w:caps/>
          <w:color w:val="000000"/>
        </w:rPr>
      </w:pPr>
    </w:p>
    <w:p w:rsidR="00A35BB6" w:rsidRDefault="00A35BB6" w:rsidP="00A35BB6">
      <w:pPr>
        <w:bidi w:val="0"/>
        <w:spacing w:line="240" w:lineRule="exact"/>
        <w:ind w:right="-226"/>
        <w:jc w:val="center"/>
        <w:rPr>
          <w:b/>
          <w:bCs/>
          <w:i/>
          <w:iCs/>
          <w:caps/>
          <w:color w:val="000000"/>
        </w:rPr>
      </w:pPr>
    </w:p>
    <w:p w:rsidR="00217FD1" w:rsidRDefault="00217FD1" w:rsidP="00A35BB6">
      <w:pPr>
        <w:bidi w:val="0"/>
        <w:spacing w:line="240" w:lineRule="exact"/>
        <w:ind w:right="-226"/>
        <w:jc w:val="center"/>
        <w:rPr>
          <w:b/>
          <w:bCs/>
          <w:i/>
          <w:iCs/>
          <w:caps/>
          <w:color w:val="000000"/>
        </w:rPr>
      </w:pPr>
      <w:r w:rsidRPr="00BD78BC">
        <w:rPr>
          <w:b/>
          <w:bCs/>
          <w:i/>
          <w:iCs/>
          <w:caps/>
          <w:color w:val="000000"/>
        </w:rPr>
        <w:t>Information Note</w:t>
      </w:r>
    </w:p>
    <w:p w:rsidR="00A35BB6" w:rsidRDefault="00A35BB6" w:rsidP="00A35BB6">
      <w:pPr>
        <w:bidi w:val="0"/>
        <w:spacing w:line="240" w:lineRule="exact"/>
        <w:ind w:right="-226"/>
        <w:jc w:val="center"/>
        <w:rPr>
          <w:b/>
          <w:bCs/>
          <w:i/>
          <w:iCs/>
          <w:caps/>
          <w:color w:val="000000"/>
        </w:rPr>
      </w:pPr>
    </w:p>
    <w:p w:rsidR="00A35BB6" w:rsidRDefault="00A35BB6" w:rsidP="00A35BB6">
      <w:pPr>
        <w:bidi w:val="0"/>
        <w:spacing w:line="240" w:lineRule="exact"/>
        <w:ind w:right="-226"/>
        <w:jc w:val="center"/>
        <w:rPr>
          <w:b/>
          <w:bCs/>
          <w:i/>
          <w:iCs/>
          <w:caps/>
          <w:color w:val="000000"/>
        </w:rPr>
      </w:pPr>
    </w:p>
    <w:p w:rsidR="00D0002E" w:rsidRPr="00BD78BC" w:rsidRDefault="00D0002E" w:rsidP="00D0002E">
      <w:pPr>
        <w:bidi w:val="0"/>
        <w:spacing w:line="240" w:lineRule="exact"/>
        <w:ind w:right="-226"/>
        <w:jc w:val="center"/>
        <w:rPr>
          <w:b/>
          <w:bCs/>
          <w:i/>
          <w:iCs/>
          <w:caps/>
          <w:color w:val="000000"/>
        </w:rPr>
      </w:pPr>
    </w:p>
    <w:p w:rsidR="00217FD1" w:rsidRPr="00F71F84" w:rsidRDefault="00217FD1" w:rsidP="00F71F84">
      <w:pPr>
        <w:bidi w:val="0"/>
        <w:spacing w:line="240" w:lineRule="exact"/>
        <w:ind w:right="-226"/>
        <w:jc w:val="both"/>
        <w:rPr>
          <w:color w:val="000000"/>
          <w:sz w:val="16"/>
          <w:szCs w:val="16"/>
        </w:rPr>
      </w:pPr>
    </w:p>
    <w:p w:rsidR="00217FD1" w:rsidRPr="00310141" w:rsidRDefault="00217FD1" w:rsidP="00580424">
      <w:pPr>
        <w:numPr>
          <w:ilvl w:val="0"/>
          <w:numId w:val="2"/>
        </w:numPr>
        <w:overflowPunct w:val="0"/>
        <w:autoSpaceDE w:val="0"/>
        <w:autoSpaceDN w:val="0"/>
        <w:bidi w:val="0"/>
        <w:adjustRightInd w:val="0"/>
        <w:spacing w:after="120" w:line="240" w:lineRule="exact"/>
        <w:ind w:right="-230"/>
        <w:jc w:val="lowKashida"/>
        <w:textAlignment w:val="baseline"/>
        <w:rPr>
          <w:b/>
          <w:bCs/>
          <w:i/>
          <w:iCs/>
          <w:caps/>
          <w:color w:val="000000"/>
        </w:rPr>
      </w:pPr>
      <w:r w:rsidRPr="00310141">
        <w:rPr>
          <w:b/>
          <w:bCs/>
          <w:i/>
          <w:iCs/>
          <w:caps/>
          <w:color w:val="000000"/>
        </w:rPr>
        <w:t xml:space="preserve">Venue of the </w:t>
      </w:r>
      <w:r w:rsidR="00580424">
        <w:rPr>
          <w:b/>
          <w:bCs/>
          <w:i/>
          <w:iCs/>
          <w:caps/>
          <w:color w:val="000000"/>
        </w:rPr>
        <w:t>MEETING</w:t>
      </w:r>
    </w:p>
    <w:p w:rsidR="00217FD1" w:rsidRPr="00310141" w:rsidRDefault="00217FD1" w:rsidP="00580424">
      <w:pPr>
        <w:bidi w:val="0"/>
        <w:spacing w:before="120"/>
        <w:ind w:right="-508"/>
        <w:jc w:val="lowKashida"/>
        <w:rPr>
          <w:bCs/>
          <w:color w:val="000000"/>
        </w:rPr>
      </w:pPr>
      <w:r w:rsidRPr="00310141">
        <w:rPr>
          <w:bCs/>
          <w:color w:val="000000"/>
        </w:rPr>
        <w:t xml:space="preserve">The </w:t>
      </w:r>
      <w:r w:rsidR="00580424">
        <w:rPr>
          <w:bCs/>
          <w:color w:val="000000"/>
        </w:rPr>
        <w:t>meeting</w:t>
      </w:r>
      <w:r w:rsidRPr="00310141">
        <w:rPr>
          <w:bCs/>
          <w:color w:val="000000"/>
        </w:rPr>
        <w:t xml:space="preserve"> will be held </w:t>
      </w:r>
      <w:r w:rsidR="00071020" w:rsidRPr="00310141">
        <w:rPr>
          <w:bCs/>
          <w:color w:val="000000"/>
        </w:rPr>
        <w:t xml:space="preserve">on </w:t>
      </w:r>
      <w:r w:rsidR="00580424">
        <w:rPr>
          <w:bCs/>
          <w:color w:val="000000"/>
        </w:rPr>
        <w:t>25-26 February</w:t>
      </w:r>
      <w:r w:rsidR="00FB02ED" w:rsidRPr="00310141">
        <w:rPr>
          <w:bCs/>
          <w:color w:val="000000"/>
        </w:rPr>
        <w:t>201</w:t>
      </w:r>
      <w:r w:rsidR="00580424">
        <w:rPr>
          <w:bCs/>
          <w:color w:val="000000"/>
        </w:rPr>
        <w:t>3</w:t>
      </w:r>
      <w:r w:rsidR="00D4140E">
        <w:rPr>
          <w:bCs/>
          <w:color w:val="000000"/>
        </w:rPr>
        <w:t xml:space="preserve"> </w:t>
      </w:r>
      <w:r w:rsidR="00635422" w:rsidRPr="00310141">
        <w:rPr>
          <w:bCs/>
          <w:color w:val="000000"/>
        </w:rPr>
        <w:t>in</w:t>
      </w:r>
      <w:r w:rsidR="00D4140E">
        <w:rPr>
          <w:bCs/>
          <w:color w:val="000000"/>
        </w:rPr>
        <w:t xml:space="preserve"> </w:t>
      </w:r>
      <w:r w:rsidR="00B17D02" w:rsidRPr="00310141">
        <w:rPr>
          <w:bCs/>
          <w:color w:val="000000"/>
        </w:rPr>
        <w:t>Algier</w:t>
      </w:r>
      <w:r w:rsidR="00997F59" w:rsidRPr="00310141">
        <w:rPr>
          <w:color w:val="000000"/>
        </w:rPr>
        <w:t xml:space="preserve">s </w:t>
      </w:r>
      <w:r w:rsidR="00635422" w:rsidRPr="00310141">
        <w:rPr>
          <w:bCs/>
          <w:color w:val="000000"/>
        </w:rPr>
        <w:t>at the following address:</w:t>
      </w:r>
    </w:p>
    <w:p w:rsidR="002054D0" w:rsidRDefault="002054D0" w:rsidP="00D4140E">
      <w:pPr>
        <w:bidi w:val="0"/>
        <w:spacing w:before="120"/>
        <w:ind w:right="-508"/>
        <w:jc w:val="lowKashida"/>
        <w:rPr>
          <w:b/>
          <w:color w:val="000000"/>
        </w:rPr>
      </w:pPr>
    </w:p>
    <w:p w:rsidR="00104297" w:rsidRPr="002054D0" w:rsidRDefault="00B57A09" w:rsidP="002054D0">
      <w:pPr>
        <w:bidi w:val="0"/>
        <w:spacing w:before="120"/>
        <w:ind w:right="-508"/>
        <w:jc w:val="lowKashida"/>
        <w:rPr>
          <w:b/>
          <w:color w:val="000000"/>
        </w:rPr>
      </w:pPr>
      <w:r w:rsidRPr="002054D0">
        <w:rPr>
          <w:b/>
          <w:color w:val="000000"/>
        </w:rPr>
        <w:t>Ministry</w:t>
      </w:r>
      <w:r w:rsidR="00D4140E" w:rsidRPr="002054D0">
        <w:rPr>
          <w:b/>
          <w:color w:val="000000"/>
        </w:rPr>
        <w:t xml:space="preserve"> of Post and Technologies of Information and Communication</w:t>
      </w:r>
    </w:p>
    <w:p w:rsidR="00B57A09" w:rsidRPr="00B57A09" w:rsidRDefault="00104297" w:rsidP="00104297">
      <w:pPr>
        <w:bidi w:val="0"/>
        <w:spacing w:before="120"/>
        <w:ind w:right="-508"/>
        <w:jc w:val="lowKashida"/>
        <w:rPr>
          <w:bCs/>
          <w:color w:val="000000"/>
        </w:rPr>
      </w:pPr>
      <w:r>
        <w:rPr>
          <w:bCs/>
          <w:color w:val="000000"/>
        </w:rPr>
        <w:t>Address:</w:t>
      </w:r>
      <w:r w:rsidR="00D4140E">
        <w:rPr>
          <w:bCs/>
          <w:color w:val="000000"/>
        </w:rPr>
        <w:t xml:space="preserve"> 4, </w:t>
      </w:r>
      <w:proofErr w:type="spellStart"/>
      <w:r w:rsidR="00D4140E">
        <w:rPr>
          <w:bCs/>
          <w:color w:val="000000"/>
        </w:rPr>
        <w:t>Krim</w:t>
      </w:r>
      <w:proofErr w:type="spellEnd"/>
      <w:r w:rsidR="00D4140E">
        <w:rPr>
          <w:bCs/>
          <w:color w:val="000000"/>
        </w:rPr>
        <w:t xml:space="preserve"> </w:t>
      </w:r>
      <w:proofErr w:type="spellStart"/>
      <w:r w:rsidR="00D4140E">
        <w:rPr>
          <w:bCs/>
          <w:color w:val="000000"/>
        </w:rPr>
        <w:t>Belkacem</w:t>
      </w:r>
      <w:proofErr w:type="spellEnd"/>
      <w:r w:rsidR="00D4140E">
        <w:rPr>
          <w:bCs/>
          <w:color w:val="000000"/>
        </w:rPr>
        <w:t xml:space="preserve"> </w:t>
      </w:r>
      <w:r>
        <w:rPr>
          <w:bCs/>
          <w:color w:val="000000"/>
        </w:rPr>
        <w:t>Street,</w:t>
      </w:r>
      <w:r w:rsidR="00D4140E">
        <w:rPr>
          <w:bCs/>
          <w:color w:val="000000"/>
        </w:rPr>
        <w:t xml:space="preserve"> Algiers, </w:t>
      </w:r>
      <w:r>
        <w:rPr>
          <w:bCs/>
          <w:color w:val="000000"/>
        </w:rPr>
        <w:t>a</w:t>
      </w:r>
      <w:r w:rsidR="00B57A09" w:rsidRPr="00B57A09">
        <w:rPr>
          <w:bCs/>
          <w:color w:val="000000"/>
        </w:rPr>
        <w:t>nd the Lunch</w:t>
      </w:r>
      <w:r>
        <w:rPr>
          <w:bCs/>
          <w:color w:val="000000"/>
        </w:rPr>
        <w:t xml:space="preserve"> will be</w:t>
      </w:r>
      <w:r w:rsidR="00B57A09" w:rsidRPr="00B57A09">
        <w:rPr>
          <w:bCs/>
          <w:color w:val="000000"/>
        </w:rPr>
        <w:t xml:space="preserve"> in </w:t>
      </w:r>
      <w:proofErr w:type="spellStart"/>
      <w:r w:rsidR="00B57A09" w:rsidRPr="00B57A09">
        <w:rPr>
          <w:bCs/>
          <w:color w:val="000000"/>
        </w:rPr>
        <w:t>Aurassi</w:t>
      </w:r>
      <w:proofErr w:type="spellEnd"/>
      <w:r w:rsidR="00B57A09" w:rsidRPr="00B57A09">
        <w:rPr>
          <w:bCs/>
          <w:color w:val="000000"/>
        </w:rPr>
        <w:t xml:space="preserve"> Hotel</w:t>
      </w:r>
    </w:p>
    <w:p w:rsidR="00B17D02" w:rsidRPr="00B57A09" w:rsidRDefault="003C42E7" w:rsidP="00B57A09">
      <w:pPr>
        <w:bidi w:val="0"/>
        <w:spacing w:before="120"/>
        <w:ind w:right="-508"/>
        <w:jc w:val="lowKashida"/>
        <w:rPr>
          <w:bCs/>
          <w:color w:val="000000"/>
        </w:rPr>
      </w:pPr>
      <w:r w:rsidRPr="00B57A09">
        <w:rPr>
          <w:bCs/>
          <w:color w:val="000000"/>
        </w:rPr>
        <w:t>Algiers, Algeria</w:t>
      </w:r>
      <w:r w:rsidR="002054D0">
        <w:rPr>
          <w:bCs/>
          <w:color w:val="000000"/>
        </w:rPr>
        <w:t>.</w:t>
      </w:r>
      <w:bookmarkStart w:id="0" w:name="_GoBack"/>
      <w:bookmarkEnd w:id="0"/>
    </w:p>
    <w:p w:rsidR="00B17D02" w:rsidRPr="00580424" w:rsidRDefault="00B17D02" w:rsidP="00B17D02">
      <w:pPr>
        <w:bidi w:val="0"/>
        <w:spacing w:before="120"/>
        <w:ind w:right="-508"/>
        <w:jc w:val="lowKashida"/>
        <w:rPr>
          <w:bCs/>
          <w:color w:val="FF0000"/>
        </w:rPr>
      </w:pPr>
    </w:p>
    <w:p w:rsidR="00217FD1" w:rsidRDefault="00217FD1" w:rsidP="00401462">
      <w:pPr>
        <w:numPr>
          <w:ilvl w:val="0"/>
          <w:numId w:val="3"/>
        </w:numPr>
        <w:overflowPunct w:val="0"/>
        <w:autoSpaceDE w:val="0"/>
        <w:autoSpaceDN w:val="0"/>
        <w:bidi w:val="0"/>
        <w:adjustRightInd w:val="0"/>
        <w:spacing w:after="120" w:line="240" w:lineRule="exact"/>
        <w:ind w:left="0" w:right="-230" w:firstLine="0"/>
        <w:jc w:val="lowKashida"/>
        <w:textAlignment w:val="baseline"/>
        <w:rPr>
          <w:b/>
          <w:bCs/>
          <w:i/>
          <w:iCs/>
          <w:caps/>
          <w:color w:val="000000"/>
        </w:rPr>
      </w:pPr>
      <w:r w:rsidRPr="00BD78BC">
        <w:rPr>
          <w:b/>
          <w:bCs/>
          <w:i/>
          <w:iCs/>
          <w:caps/>
          <w:color w:val="000000"/>
        </w:rPr>
        <w:t>Coordinators</w:t>
      </w:r>
    </w:p>
    <w:tbl>
      <w:tblPr>
        <w:tblW w:w="900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188"/>
      </w:tblGrid>
      <w:tr w:rsidR="00104297" w:rsidRPr="00E3447A" w:rsidTr="008C6C4A">
        <w:tc>
          <w:tcPr>
            <w:tcW w:w="4820" w:type="dxa"/>
          </w:tcPr>
          <w:p w:rsidR="00104297" w:rsidRPr="0024010C" w:rsidRDefault="00104297" w:rsidP="00F25B46">
            <w:pPr>
              <w:bidi w:val="0"/>
              <w:ind w:right="-227"/>
              <w:rPr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4188" w:type="dxa"/>
          </w:tcPr>
          <w:p w:rsidR="00104297" w:rsidRDefault="00104297" w:rsidP="008F6494">
            <w:pPr>
              <w:tabs>
                <w:tab w:val="left" w:pos="176"/>
                <w:tab w:val="left" w:pos="2268"/>
                <w:tab w:val="left" w:pos="2835"/>
                <w:tab w:val="left" w:pos="8505"/>
                <w:tab w:val="left" w:pos="10348"/>
              </w:tabs>
              <w:bidi w:val="0"/>
              <w:spacing w:before="120"/>
              <w:ind w:left="150" w:right="-108"/>
              <w:rPr>
                <w:b/>
                <w:bCs/>
              </w:rPr>
            </w:pPr>
          </w:p>
        </w:tc>
      </w:tr>
      <w:tr w:rsidR="00104297" w:rsidRPr="00E3447A" w:rsidTr="008C6C4A">
        <w:tc>
          <w:tcPr>
            <w:tcW w:w="4820" w:type="dxa"/>
          </w:tcPr>
          <w:p w:rsidR="00104297" w:rsidRDefault="00104297" w:rsidP="00104297">
            <w:pPr>
              <w:overflowPunct w:val="0"/>
              <w:autoSpaceDE w:val="0"/>
              <w:autoSpaceDN w:val="0"/>
              <w:bidi w:val="0"/>
              <w:adjustRightInd w:val="0"/>
              <w:spacing w:after="120" w:line="240" w:lineRule="exact"/>
              <w:ind w:right="-230"/>
              <w:jc w:val="lowKashida"/>
              <w:textAlignment w:val="baseline"/>
              <w:rPr>
                <w:b/>
                <w:bCs/>
                <w:i/>
                <w:iCs/>
                <w:caps/>
                <w:color w:val="000000"/>
              </w:rPr>
            </w:pPr>
            <w:r>
              <w:rPr>
                <w:b/>
                <w:bCs/>
                <w:color w:val="000000"/>
                <w:u w:val="single"/>
              </w:rPr>
              <w:t>ARO</w:t>
            </w:r>
            <w:r w:rsidRPr="00BD78BC">
              <w:rPr>
                <w:b/>
                <w:bCs/>
                <w:color w:val="000000"/>
                <w:u w:val="single"/>
              </w:rPr>
              <w:t xml:space="preserve"> Coordinator</w:t>
            </w:r>
          </w:p>
          <w:p w:rsidR="00104297" w:rsidRPr="0024010C" w:rsidRDefault="00104297" w:rsidP="00F25B46">
            <w:pPr>
              <w:bidi w:val="0"/>
              <w:ind w:right="-227"/>
              <w:rPr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4188" w:type="dxa"/>
          </w:tcPr>
          <w:p w:rsidR="00104297" w:rsidRDefault="00104297" w:rsidP="008C6C4A">
            <w:pPr>
              <w:tabs>
                <w:tab w:val="left" w:pos="176"/>
                <w:tab w:val="left" w:pos="2268"/>
                <w:tab w:val="left" w:pos="2835"/>
                <w:tab w:val="left" w:pos="8505"/>
                <w:tab w:val="left" w:pos="10348"/>
              </w:tabs>
              <w:bidi w:val="0"/>
              <w:spacing w:before="120"/>
              <w:ind w:left="150" w:right="-108"/>
              <w:rPr>
                <w:b/>
                <w:bCs/>
              </w:rPr>
            </w:pPr>
            <w:r>
              <w:rPr>
                <w:b/>
                <w:bCs/>
                <w:color w:val="000000"/>
                <w:u w:val="single"/>
              </w:rPr>
              <w:t>Meeting</w:t>
            </w:r>
            <w:r w:rsidRPr="00BD78BC">
              <w:rPr>
                <w:b/>
                <w:bCs/>
                <w:color w:val="000000"/>
                <w:u w:val="single"/>
              </w:rPr>
              <w:t xml:space="preserve"> Coordinator</w:t>
            </w:r>
          </w:p>
        </w:tc>
      </w:tr>
      <w:tr w:rsidR="00104297" w:rsidRPr="00E3447A" w:rsidTr="008C6C4A">
        <w:tc>
          <w:tcPr>
            <w:tcW w:w="4820" w:type="dxa"/>
          </w:tcPr>
          <w:p w:rsidR="00104297" w:rsidRPr="00BD0261" w:rsidRDefault="00104297" w:rsidP="00104297">
            <w:pPr>
              <w:tabs>
                <w:tab w:val="left" w:pos="318"/>
                <w:tab w:val="left" w:pos="2268"/>
                <w:tab w:val="left" w:pos="2835"/>
                <w:tab w:val="left" w:pos="8505"/>
                <w:tab w:val="left" w:pos="10348"/>
              </w:tabs>
              <w:bidi w:val="0"/>
              <w:spacing w:before="120"/>
              <w:ind w:left="34" w:right="-108"/>
              <w:rPr>
                <w:b/>
                <w:bCs/>
                <w:caps/>
                <w:rtl/>
                <w:lang w:bidi="ar-SA"/>
              </w:rPr>
            </w:pPr>
            <w:r>
              <w:rPr>
                <w:b/>
                <w:bCs/>
              </w:rPr>
              <w:t>Eng. Rouda Alamir ALI (Ms.)</w:t>
            </w:r>
          </w:p>
          <w:p w:rsidR="00104297" w:rsidRPr="00BD0261" w:rsidRDefault="00104297" w:rsidP="00104297">
            <w:pPr>
              <w:tabs>
                <w:tab w:val="left" w:pos="318"/>
                <w:tab w:val="left" w:pos="2268"/>
                <w:tab w:val="left" w:pos="2835"/>
                <w:tab w:val="left" w:pos="8505"/>
                <w:tab w:val="left" w:pos="10348"/>
              </w:tabs>
              <w:bidi w:val="0"/>
              <w:ind w:left="34" w:right="-108"/>
            </w:pPr>
            <w:r w:rsidRPr="00BD0261">
              <w:t xml:space="preserve">ITU </w:t>
            </w:r>
            <w:r>
              <w:t>Arab Regional Office</w:t>
            </w:r>
          </w:p>
          <w:p w:rsidR="00104297" w:rsidRPr="00BD0261" w:rsidRDefault="00104297" w:rsidP="00104297">
            <w:pPr>
              <w:tabs>
                <w:tab w:val="left" w:pos="318"/>
                <w:tab w:val="left" w:pos="2268"/>
                <w:tab w:val="left" w:pos="2835"/>
                <w:tab w:val="left" w:pos="8505"/>
                <w:tab w:val="left" w:pos="10348"/>
              </w:tabs>
              <w:bidi w:val="0"/>
              <w:ind w:left="34" w:right="-108"/>
            </w:pPr>
            <w:r>
              <w:t xml:space="preserve">Tel: </w:t>
            </w:r>
            <w:r w:rsidRPr="00BD0261">
              <w:t>+202 35 37 17 77</w:t>
            </w:r>
          </w:p>
          <w:p w:rsidR="00104297" w:rsidRPr="00583898" w:rsidRDefault="00104297" w:rsidP="00104297">
            <w:pPr>
              <w:tabs>
                <w:tab w:val="left" w:pos="318"/>
                <w:tab w:val="left" w:pos="2268"/>
                <w:tab w:val="left" w:pos="2835"/>
                <w:tab w:val="left" w:pos="8505"/>
                <w:tab w:val="left" w:pos="10348"/>
              </w:tabs>
              <w:bidi w:val="0"/>
              <w:ind w:left="34" w:right="-108"/>
            </w:pPr>
            <w:r w:rsidRPr="00583898">
              <w:t>Fax: +202 35 37 18 88</w:t>
            </w:r>
          </w:p>
          <w:p w:rsidR="00104297" w:rsidRDefault="00104297" w:rsidP="00104297">
            <w:pPr>
              <w:tabs>
                <w:tab w:val="left" w:pos="318"/>
              </w:tabs>
              <w:overflowPunct w:val="0"/>
              <w:autoSpaceDE w:val="0"/>
              <w:autoSpaceDN w:val="0"/>
              <w:bidi w:val="0"/>
              <w:adjustRightInd w:val="0"/>
              <w:spacing w:after="120" w:line="240" w:lineRule="exact"/>
              <w:ind w:left="34" w:right="-230"/>
              <w:jc w:val="lowKashida"/>
              <w:textAlignment w:val="baseline"/>
              <w:rPr>
                <w:b/>
                <w:bCs/>
                <w:color w:val="000000"/>
                <w:u w:val="single"/>
              </w:rPr>
            </w:pPr>
            <w:r w:rsidRPr="00D4140E">
              <w:t>E-mail:</w:t>
            </w:r>
            <w:r>
              <w:t xml:space="preserve"> </w:t>
            </w:r>
            <w:hyperlink r:id="rId11" w:history="1">
              <w:r w:rsidRPr="00D4140E">
                <w:rPr>
                  <w:rStyle w:val="Hyperlink"/>
                  <w:u w:val="none"/>
                </w:rPr>
                <w:t>rouda.alamirali@itu.int</w:t>
              </w:r>
            </w:hyperlink>
          </w:p>
        </w:tc>
        <w:tc>
          <w:tcPr>
            <w:tcW w:w="4188" w:type="dxa"/>
          </w:tcPr>
          <w:p w:rsidR="00104297" w:rsidRPr="008C6C4A" w:rsidRDefault="00104297" w:rsidP="00104297">
            <w:pPr>
              <w:bidi w:val="0"/>
              <w:ind w:left="201" w:right="-227"/>
              <w:rPr>
                <w:b/>
                <w:bCs/>
              </w:rPr>
            </w:pPr>
            <w:r w:rsidRPr="008C6C4A">
              <w:rPr>
                <w:b/>
                <w:bCs/>
              </w:rPr>
              <w:t xml:space="preserve">Mrs. </w:t>
            </w:r>
            <w:proofErr w:type="spellStart"/>
            <w:r w:rsidRPr="008C6C4A">
              <w:rPr>
                <w:b/>
                <w:bCs/>
              </w:rPr>
              <w:t>Aicha</w:t>
            </w:r>
            <w:proofErr w:type="spellEnd"/>
            <w:r w:rsidRPr="008C6C4A">
              <w:rPr>
                <w:b/>
                <w:bCs/>
              </w:rPr>
              <w:t xml:space="preserve"> BOUZIDI </w:t>
            </w:r>
          </w:p>
          <w:p w:rsidR="00104297" w:rsidRPr="008C6C4A" w:rsidRDefault="00104297" w:rsidP="008C6C4A">
            <w:pPr>
              <w:tabs>
                <w:tab w:val="num" w:pos="-180"/>
                <w:tab w:val="num" w:pos="0"/>
              </w:tabs>
              <w:bidi w:val="0"/>
              <w:ind w:left="201" w:right="-334"/>
            </w:pPr>
            <w:r w:rsidRPr="008F6494">
              <w:rPr>
                <w:color w:val="000000"/>
                <w:szCs w:val="26"/>
              </w:rPr>
              <w:t>Ministry of Post</w:t>
            </w:r>
            <w:r w:rsidR="008C6C4A" w:rsidRPr="008F6494">
              <w:rPr>
                <w:color w:val="000000"/>
                <w:szCs w:val="26"/>
              </w:rPr>
              <w:t xml:space="preserve"> </w:t>
            </w:r>
            <w:r w:rsidR="008C6C4A">
              <w:rPr>
                <w:color w:val="000000"/>
                <w:szCs w:val="26"/>
              </w:rPr>
              <w:t xml:space="preserve">and </w:t>
            </w:r>
            <w:r w:rsidR="008C6C4A" w:rsidRPr="008F6494">
              <w:rPr>
                <w:color w:val="000000"/>
                <w:szCs w:val="26"/>
              </w:rPr>
              <w:t>Technologies</w:t>
            </w:r>
            <w:r w:rsidR="008C6C4A">
              <w:rPr>
                <w:color w:val="000000"/>
                <w:szCs w:val="26"/>
              </w:rPr>
              <w:t xml:space="preserve"> of</w:t>
            </w:r>
            <w:r w:rsidRPr="008F6494">
              <w:rPr>
                <w:color w:val="000000"/>
                <w:szCs w:val="26"/>
              </w:rPr>
              <w:t xml:space="preserve"> Information &amp; Communication</w:t>
            </w:r>
          </w:p>
          <w:p w:rsidR="00104297" w:rsidRPr="008F6494" w:rsidRDefault="00104297" w:rsidP="00104297">
            <w:pPr>
              <w:tabs>
                <w:tab w:val="num" w:pos="-180"/>
                <w:tab w:val="num" w:pos="0"/>
              </w:tabs>
              <w:bidi w:val="0"/>
              <w:ind w:left="201" w:right="-334"/>
              <w:jc w:val="lowKashida"/>
            </w:pPr>
            <w:r w:rsidRPr="00071020">
              <w:rPr>
                <w:lang w:val="fr-CH"/>
              </w:rPr>
              <w:t>Tel:   +</w:t>
            </w:r>
            <w:r w:rsidRPr="008F6494">
              <w:t>213 661 68 29 29</w:t>
            </w:r>
          </w:p>
          <w:p w:rsidR="00104297" w:rsidRPr="008F6494" w:rsidRDefault="00104297" w:rsidP="00104297">
            <w:pPr>
              <w:bidi w:val="0"/>
              <w:ind w:left="201" w:right="-226"/>
              <w:rPr>
                <w:lang w:val="fr-CH"/>
              </w:rPr>
            </w:pPr>
            <w:r w:rsidRPr="00071020">
              <w:rPr>
                <w:lang w:val="fr-CH"/>
              </w:rPr>
              <w:t>Fax</w:t>
            </w:r>
            <w:proofErr w:type="gramStart"/>
            <w:r w:rsidRPr="00071020">
              <w:rPr>
                <w:lang w:val="fr-CH"/>
              </w:rPr>
              <w:t>:  +</w:t>
            </w:r>
            <w:proofErr w:type="gramEnd"/>
            <w:r w:rsidRPr="008F6494">
              <w:rPr>
                <w:lang w:val="fr-CH"/>
              </w:rPr>
              <w:t xml:space="preserve">213 </w:t>
            </w:r>
            <w:r>
              <w:rPr>
                <w:lang w:val="fr-CH"/>
              </w:rPr>
              <w:t xml:space="preserve">21 </w:t>
            </w:r>
            <w:r w:rsidRPr="008F6494">
              <w:rPr>
                <w:lang w:val="fr-CH"/>
              </w:rPr>
              <w:t xml:space="preserve">72 45 06 </w:t>
            </w:r>
          </w:p>
          <w:p w:rsidR="00104297" w:rsidRDefault="00104297" w:rsidP="00104297">
            <w:pPr>
              <w:tabs>
                <w:tab w:val="left" w:pos="176"/>
                <w:tab w:val="left" w:pos="2268"/>
                <w:tab w:val="left" w:pos="2835"/>
                <w:tab w:val="left" w:pos="8505"/>
                <w:tab w:val="left" w:pos="10348"/>
              </w:tabs>
              <w:bidi w:val="0"/>
              <w:ind w:left="198" w:right="-108"/>
              <w:rPr>
                <w:b/>
                <w:bCs/>
                <w:color w:val="000000"/>
                <w:u w:val="single"/>
              </w:rPr>
            </w:pPr>
            <w:r w:rsidRPr="00071020">
              <w:rPr>
                <w:lang w:val="fr-CH"/>
              </w:rPr>
              <w:t>E-mail:</w:t>
            </w:r>
            <w:r>
              <w:rPr>
                <w:lang w:val="fr-CH"/>
              </w:rPr>
              <w:t xml:space="preserve"> </w:t>
            </w:r>
            <w:hyperlink r:id="rId12" w:history="1">
              <w:r w:rsidRPr="00C15E16">
                <w:rPr>
                  <w:rStyle w:val="Hyperlink"/>
                  <w:u w:val="none"/>
                  <w:lang w:val="fr-CH"/>
                </w:rPr>
                <w:t>a_bouzidi@mptic.dz</w:t>
              </w:r>
            </w:hyperlink>
          </w:p>
        </w:tc>
      </w:tr>
    </w:tbl>
    <w:p w:rsidR="00B920D6" w:rsidRDefault="00B920D6" w:rsidP="00B920D6">
      <w:pPr>
        <w:overflowPunct w:val="0"/>
        <w:autoSpaceDE w:val="0"/>
        <w:autoSpaceDN w:val="0"/>
        <w:bidi w:val="0"/>
        <w:adjustRightInd w:val="0"/>
        <w:spacing w:after="120" w:line="240" w:lineRule="exact"/>
        <w:ind w:right="-230"/>
        <w:jc w:val="lowKashida"/>
        <w:textAlignment w:val="baseline"/>
        <w:rPr>
          <w:b/>
          <w:bCs/>
          <w:i/>
          <w:iCs/>
          <w:caps/>
          <w:color w:val="000000"/>
        </w:rPr>
      </w:pPr>
    </w:p>
    <w:p w:rsidR="00104297" w:rsidRPr="00D4140E" w:rsidRDefault="00104297" w:rsidP="00104297">
      <w:pPr>
        <w:overflowPunct w:val="0"/>
        <w:autoSpaceDE w:val="0"/>
        <w:autoSpaceDN w:val="0"/>
        <w:bidi w:val="0"/>
        <w:adjustRightInd w:val="0"/>
        <w:spacing w:after="120" w:line="240" w:lineRule="exact"/>
        <w:ind w:right="-230"/>
        <w:jc w:val="lowKashida"/>
        <w:textAlignment w:val="baseline"/>
        <w:rPr>
          <w:b/>
          <w:bCs/>
          <w:i/>
          <w:iCs/>
          <w:caps/>
          <w:color w:val="000000"/>
        </w:rPr>
      </w:pPr>
    </w:p>
    <w:p w:rsidR="00217FD1" w:rsidRPr="00BD78BC" w:rsidRDefault="00217FD1" w:rsidP="00BF7072">
      <w:pPr>
        <w:numPr>
          <w:ilvl w:val="0"/>
          <w:numId w:val="3"/>
        </w:numPr>
        <w:overflowPunct w:val="0"/>
        <w:autoSpaceDE w:val="0"/>
        <w:autoSpaceDN w:val="0"/>
        <w:bidi w:val="0"/>
        <w:adjustRightInd w:val="0"/>
        <w:spacing w:after="120" w:line="240" w:lineRule="exact"/>
        <w:ind w:right="-230" w:firstLine="349"/>
        <w:jc w:val="highKashida"/>
        <w:textAlignment w:val="baseline"/>
        <w:rPr>
          <w:b/>
          <w:bCs/>
          <w:i/>
          <w:iCs/>
          <w:caps/>
          <w:color w:val="000000"/>
        </w:rPr>
      </w:pPr>
      <w:r w:rsidRPr="00BD78BC">
        <w:rPr>
          <w:b/>
          <w:bCs/>
          <w:i/>
          <w:iCs/>
          <w:caps/>
          <w:color w:val="000000"/>
        </w:rPr>
        <w:t>REGISTRATION AND Working Hours</w:t>
      </w:r>
    </w:p>
    <w:p w:rsidR="00217FD1" w:rsidRPr="00C15E16" w:rsidRDefault="00217FD1" w:rsidP="00580424">
      <w:pPr>
        <w:bidi w:val="0"/>
        <w:spacing w:line="240" w:lineRule="exact"/>
        <w:ind w:right="-270"/>
        <w:jc w:val="highKashida"/>
      </w:pPr>
      <w:r w:rsidRPr="000D29E5">
        <w:t xml:space="preserve">The registration of the participants and distribution of documents will take place in the </w:t>
      </w:r>
      <w:r w:rsidR="00580424">
        <w:t>meeting</w:t>
      </w:r>
      <w:r w:rsidRPr="000D29E5">
        <w:t xml:space="preserve">’s </w:t>
      </w:r>
      <w:r w:rsidRPr="00C15E16">
        <w:t xml:space="preserve">venue on </w:t>
      </w:r>
      <w:r w:rsidR="00580424">
        <w:t>25 February</w:t>
      </w:r>
      <w:r w:rsidR="005656EE" w:rsidRPr="00C15E16">
        <w:t xml:space="preserve"> 201</w:t>
      </w:r>
      <w:r w:rsidR="00580424">
        <w:t>3</w:t>
      </w:r>
      <w:r w:rsidRPr="00C15E16">
        <w:t>, at 0</w:t>
      </w:r>
      <w:r w:rsidR="00E72430" w:rsidRPr="00C15E16">
        <w:t>9</w:t>
      </w:r>
      <w:r w:rsidRPr="00C15E16">
        <w:t>h</w:t>
      </w:r>
      <w:r w:rsidR="00E72430" w:rsidRPr="00C15E16">
        <w:t>0</w:t>
      </w:r>
      <w:r w:rsidRPr="00C15E16">
        <w:t xml:space="preserve">0 am. The </w:t>
      </w:r>
      <w:r w:rsidR="00BD78BC" w:rsidRPr="00C15E16">
        <w:t>opening</w:t>
      </w:r>
      <w:r w:rsidRPr="00C15E16">
        <w:t xml:space="preserve"> session will start at 09h30 am. </w:t>
      </w:r>
      <w:proofErr w:type="gramStart"/>
      <w:r w:rsidR="002764B0">
        <w:t>W</w:t>
      </w:r>
      <w:r w:rsidRPr="00C15E16">
        <w:t xml:space="preserve">orking hours </w:t>
      </w:r>
      <w:r w:rsidR="002764B0">
        <w:t xml:space="preserve">on </w:t>
      </w:r>
      <w:r w:rsidR="00580424">
        <w:t xml:space="preserve">26 </w:t>
      </w:r>
      <w:r w:rsidR="002764B0">
        <w:t>June 201</w:t>
      </w:r>
      <w:r w:rsidR="00580424">
        <w:t>3</w:t>
      </w:r>
      <w:r w:rsidRPr="00C15E16">
        <w:t>are from 09:00 to 1</w:t>
      </w:r>
      <w:r w:rsidR="00310141" w:rsidRPr="00C15E16">
        <w:t>7</w:t>
      </w:r>
      <w:r w:rsidRPr="00C15E16">
        <w:t>:</w:t>
      </w:r>
      <w:r w:rsidR="00C42172" w:rsidRPr="00C15E16">
        <w:t>0</w:t>
      </w:r>
      <w:r w:rsidRPr="00C15E16">
        <w:t>0.</w:t>
      </w:r>
      <w:proofErr w:type="gramEnd"/>
    </w:p>
    <w:p w:rsidR="00217FD1" w:rsidRPr="00C15E16" w:rsidRDefault="00217FD1" w:rsidP="00BF7072">
      <w:pPr>
        <w:bidi w:val="0"/>
        <w:spacing w:line="300" w:lineRule="exact"/>
        <w:ind w:right="-508"/>
        <w:jc w:val="highKashida"/>
        <w:rPr>
          <w:color w:val="000000"/>
          <w:sz w:val="16"/>
          <w:szCs w:val="16"/>
        </w:rPr>
      </w:pPr>
    </w:p>
    <w:p w:rsidR="00217FD1" w:rsidRPr="00BD78BC" w:rsidRDefault="00217FD1" w:rsidP="00BF7072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bidi w:val="0"/>
        <w:adjustRightInd w:val="0"/>
        <w:spacing w:after="120" w:line="240" w:lineRule="exact"/>
        <w:ind w:left="0" w:right="-508" w:firstLine="0"/>
        <w:jc w:val="highKashida"/>
        <w:textAlignment w:val="baseline"/>
        <w:rPr>
          <w:b/>
          <w:bCs/>
          <w:i/>
          <w:iCs/>
          <w:caps/>
          <w:color w:val="000000"/>
        </w:rPr>
      </w:pPr>
      <w:r w:rsidRPr="00BD78BC">
        <w:rPr>
          <w:b/>
          <w:bCs/>
          <w:i/>
          <w:iCs/>
          <w:caps/>
          <w:color w:val="000000"/>
        </w:rPr>
        <w:t>proposed ACCOMODATION</w:t>
      </w:r>
    </w:p>
    <w:p w:rsidR="00217FD1" w:rsidRPr="00A31F43" w:rsidRDefault="00D23989" w:rsidP="00925F62">
      <w:pPr>
        <w:bidi w:val="0"/>
        <w:ind w:right="-226"/>
        <w:jc w:val="highKashida"/>
        <w:rPr>
          <w:rtl/>
        </w:rPr>
      </w:pPr>
      <w:r>
        <w:rPr>
          <w:color w:val="000000"/>
          <w:szCs w:val="22"/>
        </w:rPr>
        <w:t xml:space="preserve">Kindly be advised that it is recommended for participants to reserve their hotel accommodations via telephone or fax, by </w:t>
      </w:r>
      <w:r w:rsidRPr="0098751A">
        <w:rPr>
          <w:color w:val="000000"/>
          <w:szCs w:val="22"/>
        </w:rPr>
        <w:t>sending the Hotel Reservation Form directly to the hotels</w:t>
      </w:r>
      <w:r>
        <w:rPr>
          <w:color w:val="000000"/>
          <w:szCs w:val="22"/>
        </w:rPr>
        <w:t>, indicating their arrival schedules</w:t>
      </w:r>
      <w:r w:rsidR="00C37A8E">
        <w:rPr>
          <w:color w:val="000000"/>
          <w:szCs w:val="22"/>
        </w:rPr>
        <w:t xml:space="preserve"> </w:t>
      </w:r>
      <w:r w:rsidRPr="000D29E5">
        <w:rPr>
          <w:b/>
          <w:bCs/>
          <w:szCs w:val="22"/>
          <w:u w:val="single"/>
        </w:rPr>
        <w:t xml:space="preserve">before </w:t>
      </w:r>
      <w:r w:rsidR="00580424">
        <w:rPr>
          <w:b/>
          <w:bCs/>
          <w:szCs w:val="22"/>
          <w:u w:val="single"/>
        </w:rPr>
        <w:t>2</w:t>
      </w:r>
      <w:r w:rsidR="00310141">
        <w:rPr>
          <w:b/>
          <w:bCs/>
          <w:szCs w:val="22"/>
          <w:u w:val="single"/>
        </w:rPr>
        <w:t>0</w:t>
      </w:r>
      <w:r w:rsidRPr="000D29E5">
        <w:rPr>
          <w:b/>
          <w:bCs/>
          <w:szCs w:val="22"/>
          <w:u w:val="single"/>
        </w:rPr>
        <w:t>/0</w:t>
      </w:r>
      <w:r w:rsidR="00580424">
        <w:rPr>
          <w:b/>
          <w:bCs/>
          <w:szCs w:val="22"/>
          <w:u w:val="single"/>
        </w:rPr>
        <w:t>2</w:t>
      </w:r>
      <w:r w:rsidRPr="000D29E5">
        <w:rPr>
          <w:b/>
          <w:bCs/>
          <w:szCs w:val="22"/>
          <w:u w:val="single"/>
        </w:rPr>
        <w:t>/</w:t>
      </w:r>
      <w:r w:rsidR="00580424">
        <w:rPr>
          <w:b/>
          <w:bCs/>
          <w:szCs w:val="22"/>
          <w:u w:val="single"/>
        </w:rPr>
        <w:t>2013</w:t>
      </w:r>
      <w:r>
        <w:rPr>
          <w:color w:val="000000"/>
          <w:szCs w:val="22"/>
        </w:rPr>
        <w:t xml:space="preserve"> with a copy to the </w:t>
      </w:r>
      <w:r w:rsidR="00156632">
        <w:rPr>
          <w:color w:val="000000"/>
          <w:szCs w:val="22"/>
        </w:rPr>
        <w:t>Meet</w:t>
      </w:r>
      <w:r w:rsidR="00925F62">
        <w:rPr>
          <w:color w:val="000000"/>
          <w:szCs w:val="22"/>
        </w:rPr>
        <w:t>ing</w:t>
      </w:r>
      <w:r w:rsidR="00C37A8E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Coordinator, </w:t>
      </w:r>
      <w:r w:rsidR="008F6494">
        <w:rPr>
          <w:b/>
          <w:bCs/>
          <w:color w:val="000000"/>
          <w:szCs w:val="22"/>
        </w:rPr>
        <w:t xml:space="preserve">Mrs. </w:t>
      </w:r>
      <w:proofErr w:type="spellStart"/>
      <w:r w:rsidR="008F6494">
        <w:rPr>
          <w:b/>
          <w:bCs/>
          <w:color w:val="000000"/>
          <w:szCs w:val="22"/>
        </w:rPr>
        <w:t>Aicha</w:t>
      </w:r>
      <w:proofErr w:type="spellEnd"/>
      <w:r w:rsidR="008F6494">
        <w:rPr>
          <w:b/>
          <w:bCs/>
          <w:color w:val="000000"/>
          <w:szCs w:val="22"/>
        </w:rPr>
        <w:t xml:space="preserve"> BOUZIDI</w:t>
      </w:r>
      <w:r w:rsidR="00C37A8E">
        <w:rPr>
          <w:b/>
          <w:bCs/>
          <w:color w:val="000000"/>
          <w:szCs w:val="22"/>
        </w:rPr>
        <w:t xml:space="preserve"> </w:t>
      </w:r>
      <w:r w:rsidR="00B17D02">
        <w:rPr>
          <w:b/>
          <w:bCs/>
          <w:color w:val="000000"/>
          <w:szCs w:val="22"/>
        </w:rPr>
        <w:t>(</w:t>
      </w:r>
      <w:r>
        <w:rPr>
          <w:color w:val="000000"/>
          <w:szCs w:val="22"/>
        </w:rPr>
        <w:t>Fax No.: +</w:t>
      </w:r>
      <w:r w:rsidR="00BF7072" w:rsidRPr="00BF7072">
        <w:t xml:space="preserve">213 </w:t>
      </w:r>
      <w:r w:rsidR="00580424">
        <w:t xml:space="preserve">21 </w:t>
      </w:r>
      <w:r w:rsidR="00BF7072" w:rsidRPr="00BF7072">
        <w:t>72 45 06</w:t>
      </w:r>
      <w:r w:rsidR="00B17D02">
        <w:rPr>
          <w:color w:val="000000"/>
          <w:szCs w:val="22"/>
        </w:rPr>
        <w:t>)</w:t>
      </w:r>
      <w:r>
        <w:rPr>
          <w:color w:val="000000"/>
          <w:szCs w:val="22"/>
        </w:rPr>
        <w:t xml:space="preserve"> to ensure the reception at the airport of </w:t>
      </w:r>
      <w:r w:rsidR="00B17D02">
        <w:rPr>
          <w:color w:val="000000"/>
          <w:szCs w:val="22"/>
        </w:rPr>
        <w:t>Algiers.</w:t>
      </w:r>
    </w:p>
    <w:p w:rsidR="00217FD1" w:rsidRPr="00B5568D" w:rsidRDefault="00217FD1" w:rsidP="00401462">
      <w:pPr>
        <w:pStyle w:val="BodyText"/>
        <w:jc w:val="lowKashida"/>
        <w:rPr>
          <w:rFonts w:ascii="Times New Roman" w:hAnsi="Times New Roman"/>
          <w:szCs w:val="24"/>
        </w:rPr>
      </w:pPr>
    </w:p>
    <w:p w:rsidR="00F25B46" w:rsidRDefault="00F25B46" w:rsidP="00F7323A">
      <w:pPr>
        <w:bidi w:val="0"/>
        <w:jc w:val="lowKashida"/>
        <w:rPr>
          <w:b/>
          <w:bCs/>
          <w:u w:val="single"/>
        </w:rPr>
      </w:pPr>
    </w:p>
    <w:p w:rsidR="00F25B46" w:rsidRDefault="00F25B46" w:rsidP="00F25B46">
      <w:pPr>
        <w:bidi w:val="0"/>
        <w:jc w:val="lowKashida"/>
        <w:rPr>
          <w:b/>
          <w:bCs/>
          <w:u w:val="single"/>
        </w:rPr>
      </w:pPr>
    </w:p>
    <w:p w:rsidR="00F25B46" w:rsidRDefault="00F25B46" w:rsidP="00F25B46">
      <w:pPr>
        <w:bidi w:val="0"/>
        <w:jc w:val="lowKashida"/>
        <w:rPr>
          <w:b/>
          <w:bCs/>
          <w:u w:val="single"/>
        </w:rPr>
      </w:pPr>
    </w:p>
    <w:p w:rsidR="00F25B46" w:rsidRDefault="00F25B46" w:rsidP="00F25B46">
      <w:pPr>
        <w:bidi w:val="0"/>
        <w:jc w:val="lowKashida"/>
        <w:rPr>
          <w:b/>
          <w:bCs/>
          <w:u w:val="single"/>
        </w:rPr>
      </w:pPr>
    </w:p>
    <w:p w:rsidR="00F25B46" w:rsidRDefault="00F25B46" w:rsidP="00F25B46">
      <w:pPr>
        <w:bidi w:val="0"/>
        <w:jc w:val="lowKashida"/>
        <w:rPr>
          <w:b/>
          <w:bCs/>
          <w:u w:val="single"/>
        </w:rPr>
      </w:pPr>
    </w:p>
    <w:p w:rsidR="00F25B46" w:rsidRDefault="00F25B46" w:rsidP="00F25B46">
      <w:pPr>
        <w:bidi w:val="0"/>
        <w:jc w:val="lowKashida"/>
        <w:rPr>
          <w:b/>
          <w:bCs/>
          <w:u w:val="single"/>
        </w:rPr>
      </w:pPr>
    </w:p>
    <w:p w:rsidR="00F25B46" w:rsidRDefault="00F25B46" w:rsidP="00F25B46">
      <w:pPr>
        <w:bidi w:val="0"/>
        <w:jc w:val="lowKashida"/>
        <w:rPr>
          <w:b/>
          <w:bCs/>
          <w:u w:val="single"/>
        </w:rPr>
      </w:pPr>
    </w:p>
    <w:p w:rsidR="00F25B46" w:rsidRDefault="00F25B46" w:rsidP="00F25B46">
      <w:pPr>
        <w:bidi w:val="0"/>
        <w:jc w:val="lowKashida"/>
        <w:rPr>
          <w:b/>
          <w:bCs/>
          <w:u w:val="single"/>
        </w:rPr>
      </w:pPr>
    </w:p>
    <w:p w:rsidR="00F25B46" w:rsidRDefault="00F25B46" w:rsidP="00F25B46">
      <w:pPr>
        <w:bidi w:val="0"/>
        <w:jc w:val="lowKashida"/>
        <w:rPr>
          <w:b/>
          <w:bCs/>
          <w:u w:val="single"/>
        </w:rPr>
      </w:pPr>
    </w:p>
    <w:p w:rsidR="00401462" w:rsidRDefault="00401462" w:rsidP="00F25B46">
      <w:pPr>
        <w:bidi w:val="0"/>
        <w:jc w:val="lowKashida"/>
        <w:rPr>
          <w:b/>
          <w:bCs/>
          <w:u w:val="single"/>
        </w:rPr>
      </w:pPr>
      <w:r w:rsidRPr="0016058F">
        <w:rPr>
          <w:b/>
          <w:bCs/>
          <w:u w:val="single"/>
        </w:rPr>
        <w:t>LIST OF PROPOSED HOTELS</w:t>
      </w:r>
    </w:p>
    <w:p w:rsidR="00480DFB" w:rsidRDefault="00480DFB" w:rsidP="00480DFB">
      <w:pPr>
        <w:bidi w:val="0"/>
        <w:jc w:val="lowKashida"/>
        <w:rPr>
          <w:b/>
          <w:bCs/>
          <w:u w:val="single"/>
        </w:rPr>
      </w:pPr>
    </w:p>
    <w:p w:rsidR="00480DFB" w:rsidRPr="00C37A8E" w:rsidRDefault="00DB3BB5" w:rsidP="00D4140E">
      <w:pPr>
        <w:bidi w:val="0"/>
        <w:jc w:val="lowKashida"/>
        <w:rPr>
          <w:b/>
          <w:bCs/>
        </w:rPr>
      </w:pPr>
      <w:r w:rsidRPr="00C37A8E">
        <w:rPr>
          <w:b/>
          <w:bCs/>
        </w:rPr>
        <w:t xml:space="preserve">1- </w:t>
      </w:r>
      <w:r w:rsidR="00D4140E" w:rsidRPr="00C37A8E">
        <w:rPr>
          <w:b/>
          <w:bCs/>
        </w:rPr>
        <w:t>El- AURASSI</w:t>
      </w:r>
      <w:r w:rsidR="00480DFB" w:rsidRPr="00C37A8E">
        <w:rPr>
          <w:b/>
          <w:bCs/>
        </w:rPr>
        <w:t xml:space="preserve"> </w:t>
      </w:r>
      <w:proofErr w:type="gramStart"/>
      <w:r w:rsidR="00480DFB" w:rsidRPr="00C37A8E">
        <w:rPr>
          <w:b/>
          <w:bCs/>
        </w:rPr>
        <w:t xml:space="preserve">HOTEL </w:t>
      </w:r>
      <w:r w:rsidR="00C41174" w:rsidRPr="00C37A8E">
        <w:rPr>
          <w:b/>
          <w:bCs/>
        </w:rPr>
        <w:t xml:space="preserve"> *</w:t>
      </w:r>
      <w:proofErr w:type="gramEnd"/>
      <w:r w:rsidR="00C41174" w:rsidRPr="00C37A8E">
        <w:rPr>
          <w:b/>
          <w:bCs/>
        </w:rPr>
        <w:t>***</w:t>
      </w:r>
      <w:r w:rsidR="00561869" w:rsidRPr="00C37A8E">
        <w:rPr>
          <w:b/>
          <w:bCs/>
        </w:rPr>
        <w:t>*</w:t>
      </w:r>
    </w:p>
    <w:p w:rsidR="00480DFB" w:rsidRPr="000D1A8F" w:rsidRDefault="00D4140E" w:rsidP="000D1A8F">
      <w:pPr>
        <w:bidi w:val="0"/>
        <w:jc w:val="lowKashida"/>
        <w:rPr>
          <w:lang w:val="fr-CH"/>
        </w:rPr>
      </w:pPr>
      <w:r w:rsidRPr="000D1A8F">
        <w:rPr>
          <w:lang w:val="fr-CH"/>
        </w:rPr>
        <w:t xml:space="preserve">2, </w:t>
      </w:r>
      <w:r w:rsidR="000D1A8F">
        <w:rPr>
          <w:lang w:val="fr-CH"/>
        </w:rPr>
        <w:t>F</w:t>
      </w:r>
      <w:r w:rsidRPr="000D1A8F">
        <w:rPr>
          <w:lang w:val="fr-CH"/>
        </w:rPr>
        <w:t xml:space="preserve">rantz Fanon </w:t>
      </w:r>
      <w:r w:rsidR="000D1A8F">
        <w:rPr>
          <w:lang w:val="fr-CH"/>
        </w:rPr>
        <w:t>S</w:t>
      </w:r>
      <w:r w:rsidRPr="000D1A8F">
        <w:rPr>
          <w:lang w:val="fr-CH"/>
        </w:rPr>
        <w:t>treet</w:t>
      </w:r>
      <w:r w:rsidR="000D1A8F">
        <w:rPr>
          <w:lang w:val="fr-CH"/>
        </w:rPr>
        <w:t>,</w:t>
      </w:r>
      <w:r w:rsidRPr="000D1A8F">
        <w:rPr>
          <w:lang w:val="fr-CH"/>
        </w:rPr>
        <w:t xml:space="preserve"> les </w:t>
      </w:r>
      <w:proofErr w:type="spellStart"/>
      <w:r w:rsidRPr="000D1A8F">
        <w:rPr>
          <w:lang w:val="fr-CH"/>
        </w:rPr>
        <w:t>Tagarins</w:t>
      </w:r>
      <w:proofErr w:type="spellEnd"/>
      <w:r w:rsidRPr="000D1A8F">
        <w:rPr>
          <w:lang w:val="fr-CH"/>
        </w:rPr>
        <w:t xml:space="preserve">, </w:t>
      </w:r>
      <w:proofErr w:type="spellStart"/>
      <w:r w:rsidRPr="000D1A8F">
        <w:rPr>
          <w:lang w:val="fr-CH"/>
        </w:rPr>
        <w:t>Algiers</w:t>
      </w:r>
      <w:proofErr w:type="spellEnd"/>
      <w:r w:rsidR="000168A0" w:rsidRPr="000D1A8F">
        <w:rPr>
          <w:lang w:val="fr-CH"/>
        </w:rPr>
        <w:t xml:space="preserve"> </w:t>
      </w:r>
    </w:p>
    <w:p w:rsidR="00480DFB" w:rsidRPr="000D1A8F" w:rsidRDefault="000168A0" w:rsidP="00D4140E">
      <w:pPr>
        <w:bidi w:val="0"/>
        <w:jc w:val="lowKashida"/>
      </w:pPr>
      <w:proofErr w:type="gramStart"/>
      <w:r w:rsidRPr="000D1A8F">
        <w:t xml:space="preserve">Tel </w:t>
      </w:r>
      <w:r w:rsidR="000D1A8F">
        <w:t xml:space="preserve"> </w:t>
      </w:r>
      <w:r w:rsidRPr="000D1A8F">
        <w:t>+</w:t>
      </w:r>
      <w:proofErr w:type="gramEnd"/>
      <w:r w:rsidRPr="000D1A8F">
        <w:t xml:space="preserve">213 </w:t>
      </w:r>
      <w:r w:rsidR="00D4140E" w:rsidRPr="000D1A8F">
        <w:t>21 74 82 52</w:t>
      </w:r>
    </w:p>
    <w:p w:rsidR="00480DFB" w:rsidRPr="000D1A8F" w:rsidRDefault="000168A0" w:rsidP="00D4140E">
      <w:pPr>
        <w:bidi w:val="0"/>
        <w:jc w:val="lowKashida"/>
      </w:pPr>
      <w:r w:rsidRPr="000D1A8F">
        <w:t xml:space="preserve">Fax + 213 21 </w:t>
      </w:r>
      <w:r w:rsidR="00D4140E" w:rsidRPr="000D1A8F">
        <w:t>71 72 90</w:t>
      </w:r>
    </w:p>
    <w:p w:rsidR="00480DFB" w:rsidRPr="000D1A8F" w:rsidRDefault="00D4140E" w:rsidP="00D4140E">
      <w:pPr>
        <w:bidi w:val="0"/>
        <w:jc w:val="lowKashida"/>
      </w:pPr>
      <w:r w:rsidRPr="000D1A8F">
        <w:t>www.el-aurassi.com</w:t>
      </w:r>
    </w:p>
    <w:p w:rsidR="00480DFB" w:rsidRPr="000D1A8F" w:rsidRDefault="000D1A8F" w:rsidP="00D85D84">
      <w:pPr>
        <w:bidi w:val="0"/>
        <w:jc w:val="lowKashida"/>
      </w:pPr>
      <w:r w:rsidRPr="000D1A8F">
        <w:t xml:space="preserve">E-mail: </w:t>
      </w:r>
      <w:hyperlink r:id="rId13" w:history="1">
        <w:r w:rsidR="00D85D84" w:rsidRPr="000D1A8F">
          <w:rPr>
            <w:rStyle w:val="Hyperlink"/>
            <w:color w:val="auto"/>
          </w:rPr>
          <w:t>reservation@el-aurassi.com</w:t>
        </w:r>
      </w:hyperlink>
    </w:p>
    <w:p w:rsidR="00480DFB" w:rsidRPr="00C37A8E" w:rsidRDefault="00480DFB" w:rsidP="002764B0">
      <w:pPr>
        <w:pStyle w:val="Heading3"/>
        <w:bidi w:val="0"/>
        <w:rPr>
          <w:rFonts w:ascii="Times New Roman" w:hAnsi="Times New Roman"/>
          <w:sz w:val="31"/>
          <w:szCs w:val="31"/>
        </w:rPr>
      </w:pPr>
      <w:r w:rsidRPr="00C37A8E">
        <w:rPr>
          <w:rFonts w:ascii="Times New Roman" w:hAnsi="Times New Roman"/>
          <w:sz w:val="31"/>
          <w:szCs w:val="31"/>
        </w:rPr>
        <w:t>Room Rates</w:t>
      </w:r>
    </w:p>
    <w:p w:rsidR="00AD51B4" w:rsidRPr="00C37A8E" w:rsidRDefault="00AD51B4" w:rsidP="00AD51B4">
      <w:pPr>
        <w:bidi w:val="0"/>
        <w:ind w:right="771"/>
        <w:jc w:val="lowKashida"/>
        <w:rPr>
          <w:b/>
          <w:bCs/>
          <w:sz w:val="16"/>
          <w:szCs w:val="16"/>
        </w:rPr>
      </w:pPr>
    </w:p>
    <w:tbl>
      <w:tblPr>
        <w:tblW w:w="3763" w:type="pct"/>
        <w:tblCellSpacing w:w="7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14"/>
        <w:gridCol w:w="2796"/>
      </w:tblGrid>
      <w:tr w:rsidR="00C37A8E" w:rsidRPr="00C37A8E" w:rsidTr="00E26AF2">
        <w:trPr>
          <w:tblCellSpacing w:w="7" w:type="dxa"/>
        </w:trPr>
        <w:tc>
          <w:tcPr>
            <w:tcW w:w="2932" w:type="pct"/>
            <w:shd w:val="clear" w:color="auto" w:fill="FFFFFF"/>
            <w:vAlign w:val="center"/>
            <w:hideMark/>
          </w:tcPr>
          <w:p w:rsidR="00480DFB" w:rsidRPr="00C37A8E" w:rsidRDefault="00480DFB" w:rsidP="00480DFB">
            <w:pPr>
              <w:bidi w:val="0"/>
              <w:rPr>
                <w:b/>
                <w:bCs/>
              </w:rPr>
            </w:pPr>
            <w:r w:rsidRPr="00C37A8E">
              <w:rPr>
                <w:b/>
                <w:bCs/>
              </w:rPr>
              <w:t>Per day</w:t>
            </w:r>
          </w:p>
        </w:tc>
        <w:tc>
          <w:tcPr>
            <w:tcW w:w="2037" w:type="pct"/>
            <w:shd w:val="clear" w:color="auto" w:fill="FFFFFF"/>
            <w:vAlign w:val="center"/>
            <w:hideMark/>
          </w:tcPr>
          <w:p w:rsidR="00480DFB" w:rsidRPr="00C37A8E" w:rsidRDefault="00480DFB" w:rsidP="00AD51B4">
            <w:pPr>
              <w:bidi w:val="0"/>
              <w:jc w:val="center"/>
              <w:rPr>
                <w:b/>
                <w:bCs/>
              </w:rPr>
            </w:pPr>
            <w:r w:rsidRPr="00C37A8E">
              <w:rPr>
                <w:b/>
                <w:bCs/>
              </w:rPr>
              <w:t>Algerian Dinar</w:t>
            </w:r>
          </w:p>
        </w:tc>
      </w:tr>
      <w:tr w:rsidR="00C37A8E" w:rsidRPr="00C37A8E" w:rsidTr="00E26AF2">
        <w:trPr>
          <w:tblCellSpacing w:w="7" w:type="dxa"/>
        </w:trPr>
        <w:tc>
          <w:tcPr>
            <w:tcW w:w="2932" w:type="pct"/>
            <w:shd w:val="clear" w:color="auto" w:fill="FFFFFF"/>
            <w:vAlign w:val="center"/>
            <w:hideMark/>
          </w:tcPr>
          <w:p w:rsidR="00480DFB" w:rsidRPr="00C37A8E" w:rsidRDefault="00C41174" w:rsidP="00480DFB">
            <w:pPr>
              <w:bidi w:val="0"/>
            </w:pPr>
            <w:r w:rsidRPr="00C37A8E">
              <w:t>Standard</w:t>
            </w:r>
            <w:r w:rsidR="00480DFB" w:rsidRPr="00C37A8E">
              <w:t xml:space="preserve"> Room Single 1 person</w:t>
            </w:r>
          </w:p>
        </w:tc>
        <w:tc>
          <w:tcPr>
            <w:tcW w:w="2037" w:type="pct"/>
            <w:shd w:val="clear" w:color="auto" w:fill="FFFFFF"/>
            <w:vAlign w:val="center"/>
            <w:hideMark/>
          </w:tcPr>
          <w:p w:rsidR="00480DFB" w:rsidRPr="00C37A8E" w:rsidRDefault="00D85D84" w:rsidP="00AD51B4">
            <w:pPr>
              <w:bidi w:val="0"/>
              <w:jc w:val="center"/>
            </w:pPr>
            <w:r w:rsidRPr="00C37A8E">
              <w:t>17100</w:t>
            </w:r>
          </w:p>
        </w:tc>
      </w:tr>
      <w:tr w:rsidR="00C37A8E" w:rsidRPr="00C37A8E" w:rsidTr="00E26AF2">
        <w:trPr>
          <w:tblCellSpacing w:w="7" w:type="dxa"/>
        </w:trPr>
        <w:tc>
          <w:tcPr>
            <w:tcW w:w="2932" w:type="pct"/>
            <w:shd w:val="clear" w:color="auto" w:fill="FFFFFF"/>
            <w:vAlign w:val="center"/>
            <w:hideMark/>
          </w:tcPr>
          <w:p w:rsidR="00480DFB" w:rsidRPr="00C37A8E" w:rsidRDefault="00C41174" w:rsidP="00480DFB">
            <w:pPr>
              <w:bidi w:val="0"/>
            </w:pPr>
            <w:r w:rsidRPr="00C37A8E">
              <w:t>Standard</w:t>
            </w:r>
            <w:r w:rsidR="00480DFB" w:rsidRPr="00C37A8E">
              <w:t xml:space="preserve"> Room Double 2 persons</w:t>
            </w:r>
          </w:p>
        </w:tc>
        <w:tc>
          <w:tcPr>
            <w:tcW w:w="2037" w:type="pct"/>
            <w:shd w:val="clear" w:color="auto" w:fill="FFFFFF"/>
            <w:vAlign w:val="center"/>
            <w:hideMark/>
          </w:tcPr>
          <w:p w:rsidR="00480DFB" w:rsidRPr="00C37A8E" w:rsidRDefault="00E26AF2" w:rsidP="00AD51B4">
            <w:pPr>
              <w:bidi w:val="0"/>
              <w:jc w:val="center"/>
            </w:pPr>
            <w:r w:rsidRPr="00C37A8E">
              <w:t>19200</w:t>
            </w:r>
          </w:p>
        </w:tc>
      </w:tr>
    </w:tbl>
    <w:p w:rsidR="00AD51B4" w:rsidRPr="00C37A8E" w:rsidRDefault="00AD51B4" w:rsidP="00AD51B4">
      <w:pPr>
        <w:bidi w:val="0"/>
        <w:rPr>
          <w:rFonts w:ascii="Verdana" w:hAnsi="Verdana"/>
          <w:sz w:val="20"/>
          <w:szCs w:val="20"/>
        </w:rPr>
      </w:pPr>
    </w:p>
    <w:p w:rsidR="00480DFB" w:rsidRPr="00C37A8E" w:rsidRDefault="00480DFB" w:rsidP="00E26AF2">
      <w:pPr>
        <w:pStyle w:val="ListParagraph"/>
        <w:numPr>
          <w:ilvl w:val="0"/>
          <w:numId w:val="11"/>
        </w:numPr>
        <w:bidi w:val="0"/>
        <w:rPr>
          <w:rFonts w:ascii="Verdana" w:hAnsi="Verdana"/>
          <w:sz w:val="20"/>
          <w:szCs w:val="20"/>
        </w:rPr>
      </w:pPr>
      <w:r w:rsidRPr="00C37A8E">
        <w:rPr>
          <w:rFonts w:ascii="Verdana" w:hAnsi="Verdana"/>
          <w:sz w:val="20"/>
          <w:szCs w:val="20"/>
        </w:rPr>
        <w:t xml:space="preserve">Breakfast </w:t>
      </w:r>
      <w:r w:rsidR="00E26AF2" w:rsidRPr="00C37A8E">
        <w:rPr>
          <w:rFonts w:ascii="Verdana" w:hAnsi="Verdana"/>
          <w:sz w:val="20"/>
          <w:szCs w:val="20"/>
        </w:rPr>
        <w:t xml:space="preserve">not included </w:t>
      </w:r>
    </w:p>
    <w:p w:rsidR="00BD29AA" w:rsidRPr="00C37A8E" w:rsidRDefault="00BD29AA" w:rsidP="00BD29AA">
      <w:pPr>
        <w:bidi w:val="0"/>
        <w:jc w:val="lowKashida"/>
        <w:rPr>
          <w:b/>
          <w:bCs/>
        </w:rPr>
      </w:pPr>
    </w:p>
    <w:p w:rsidR="00BD29AA" w:rsidRPr="00C37A8E" w:rsidRDefault="00DB3BB5" w:rsidP="00E26AF2">
      <w:pPr>
        <w:bidi w:val="0"/>
        <w:jc w:val="lowKashida"/>
        <w:rPr>
          <w:b/>
          <w:bCs/>
        </w:rPr>
      </w:pPr>
      <w:r w:rsidRPr="00C37A8E">
        <w:rPr>
          <w:b/>
          <w:bCs/>
        </w:rPr>
        <w:t xml:space="preserve">2- </w:t>
      </w:r>
      <w:r w:rsidR="00BD29AA" w:rsidRPr="00C37A8E">
        <w:rPr>
          <w:b/>
          <w:bCs/>
        </w:rPr>
        <w:t>S</w:t>
      </w:r>
      <w:r w:rsidR="00E26AF2" w:rsidRPr="00C37A8E">
        <w:rPr>
          <w:b/>
          <w:bCs/>
        </w:rPr>
        <w:t xml:space="preserve">AFIR </w:t>
      </w:r>
      <w:r w:rsidR="00BD29AA" w:rsidRPr="00C37A8E">
        <w:rPr>
          <w:b/>
          <w:bCs/>
        </w:rPr>
        <w:t>HOTEL</w:t>
      </w:r>
      <w:r w:rsidR="00E26AF2" w:rsidRPr="00C37A8E">
        <w:rPr>
          <w:b/>
          <w:bCs/>
        </w:rPr>
        <w:t>****</w:t>
      </w:r>
    </w:p>
    <w:p w:rsidR="00E26AF2" w:rsidRPr="00C37A8E" w:rsidRDefault="00E26AF2" w:rsidP="000D1A8F">
      <w:pPr>
        <w:bidi w:val="0"/>
      </w:pPr>
      <w:r w:rsidRPr="00C37A8E">
        <w:t xml:space="preserve">2 ASSELAH </w:t>
      </w:r>
      <w:proofErr w:type="spellStart"/>
      <w:r w:rsidRPr="00C37A8E">
        <w:t>Hocine</w:t>
      </w:r>
      <w:proofErr w:type="spellEnd"/>
      <w:r w:rsidRPr="00C37A8E">
        <w:t xml:space="preserve"> </w:t>
      </w:r>
      <w:r w:rsidR="000D1A8F">
        <w:t>S</w:t>
      </w:r>
      <w:r w:rsidRPr="00C37A8E">
        <w:t>treet</w:t>
      </w:r>
      <w:r w:rsidR="000D1A8F">
        <w:t>,</w:t>
      </w:r>
      <w:r w:rsidRPr="00C37A8E">
        <w:t xml:space="preserve"> Algiers</w:t>
      </w:r>
    </w:p>
    <w:p w:rsidR="00E26AF2" w:rsidRPr="00C37A8E" w:rsidRDefault="00BD29AA" w:rsidP="000D1A8F">
      <w:pPr>
        <w:bidi w:val="0"/>
      </w:pPr>
      <w:proofErr w:type="gramStart"/>
      <w:r w:rsidRPr="00C37A8E">
        <w:t>Tel :</w:t>
      </w:r>
      <w:proofErr w:type="gramEnd"/>
      <w:r w:rsidR="000D1A8F">
        <w:t xml:space="preserve"> </w:t>
      </w:r>
      <w:r w:rsidR="00DB3BB5" w:rsidRPr="00C37A8E">
        <w:t>+</w:t>
      </w:r>
      <w:r w:rsidRPr="00C37A8E">
        <w:t>213</w:t>
      </w:r>
      <w:r w:rsidR="000D1A8F">
        <w:t xml:space="preserve"> </w:t>
      </w:r>
      <w:r w:rsidRPr="00C37A8E">
        <w:t>21</w:t>
      </w:r>
      <w:r w:rsidR="000D1A8F">
        <w:t xml:space="preserve"> </w:t>
      </w:r>
      <w:r w:rsidR="00E26AF2" w:rsidRPr="00C37A8E">
        <w:t>73 50 40</w:t>
      </w:r>
      <w:r w:rsidRPr="00C37A8E">
        <w:t xml:space="preserve"> </w:t>
      </w:r>
      <w:r w:rsidRPr="00C37A8E">
        <w:br/>
        <w:t xml:space="preserve">Fax : </w:t>
      </w:r>
      <w:r w:rsidR="000D1A8F">
        <w:t>+</w:t>
      </w:r>
      <w:r w:rsidRPr="00C37A8E">
        <w:t>213</w:t>
      </w:r>
      <w:r w:rsidR="000D1A8F">
        <w:t xml:space="preserve"> </w:t>
      </w:r>
      <w:r w:rsidRPr="00C37A8E">
        <w:t>21</w:t>
      </w:r>
      <w:r w:rsidR="00E26AF2" w:rsidRPr="00C37A8E">
        <w:t>73 65 87</w:t>
      </w:r>
    </w:p>
    <w:p w:rsidR="00E26AF2" w:rsidRPr="00C37A8E" w:rsidRDefault="00BD29AA" w:rsidP="000D1A8F">
      <w:pPr>
        <w:bidi w:val="0"/>
        <w:rPr>
          <w:b/>
          <w:bCs/>
        </w:rPr>
      </w:pPr>
      <w:r w:rsidRPr="00C37A8E">
        <w:rPr>
          <w:b/>
          <w:bCs/>
        </w:rPr>
        <w:t xml:space="preserve">Email: </w:t>
      </w:r>
      <w:hyperlink r:id="rId14" w:history="1">
        <w:r w:rsidR="00E26AF2" w:rsidRPr="00C37A8E">
          <w:rPr>
            <w:rStyle w:val="Hyperlink"/>
            <w:b/>
            <w:bCs/>
            <w:color w:val="auto"/>
          </w:rPr>
          <w:t>safrhot@yahoo.fr</w:t>
        </w:r>
      </w:hyperlink>
    </w:p>
    <w:p w:rsidR="00BD29AA" w:rsidRPr="00C37A8E" w:rsidRDefault="00E26AF2" w:rsidP="00E26AF2">
      <w:pPr>
        <w:bidi w:val="0"/>
        <w:rPr>
          <w:b/>
          <w:bCs/>
        </w:rPr>
      </w:pPr>
      <w:r w:rsidRPr="00C37A8E">
        <w:rPr>
          <w:b/>
          <w:bCs/>
        </w:rPr>
        <w:t>Web site: safirhotelalger.com</w:t>
      </w:r>
    </w:p>
    <w:p w:rsidR="00E26AF2" w:rsidRPr="00C37A8E" w:rsidRDefault="00E26AF2" w:rsidP="00E26AF2">
      <w:pPr>
        <w:pStyle w:val="Heading3"/>
        <w:bidi w:val="0"/>
        <w:rPr>
          <w:rFonts w:ascii="Times New Roman" w:hAnsi="Times New Roman"/>
          <w:sz w:val="31"/>
          <w:szCs w:val="31"/>
        </w:rPr>
      </w:pPr>
      <w:r w:rsidRPr="00C37A8E">
        <w:rPr>
          <w:rFonts w:ascii="Times New Roman" w:hAnsi="Times New Roman"/>
          <w:sz w:val="31"/>
          <w:szCs w:val="31"/>
        </w:rPr>
        <w:t>Room Rates</w:t>
      </w:r>
    </w:p>
    <w:p w:rsidR="00E26AF2" w:rsidRPr="00C37A8E" w:rsidRDefault="00E26AF2" w:rsidP="00E26AF2">
      <w:pPr>
        <w:bidi w:val="0"/>
        <w:rPr>
          <w:b/>
          <w:bCs/>
        </w:rPr>
      </w:pPr>
    </w:p>
    <w:tbl>
      <w:tblPr>
        <w:tblW w:w="3763" w:type="pct"/>
        <w:tblCellSpacing w:w="7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14"/>
        <w:gridCol w:w="2796"/>
      </w:tblGrid>
      <w:tr w:rsidR="00C37A8E" w:rsidRPr="00C37A8E" w:rsidTr="000D1A8F">
        <w:trPr>
          <w:tblCellSpacing w:w="7" w:type="dxa"/>
        </w:trPr>
        <w:tc>
          <w:tcPr>
            <w:tcW w:w="2932" w:type="pct"/>
            <w:shd w:val="clear" w:color="auto" w:fill="FFFFFF"/>
            <w:vAlign w:val="center"/>
            <w:hideMark/>
          </w:tcPr>
          <w:p w:rsidR="00E26AF2" w:rsidRPr="00C37A8E" w:rsidRDefault="00E26AF2" w:rsidP="000D1A8F">
            <w:pPr>
              <w:bidi w:val="0"/>
              <w:rPr>
                <w:b/>
                <w:bCs/>
              </w:rPr>
            </w:pPr>
            <w:r w:rsidRPr="00C37A8E">
              <w:rPr>
                <w:b/>
                <w:bCs/>
              </w:rPr>
              <w:t>Per day</w:t>
            </w:r>
          </w:p>
        </w:tc>
        <w:tc>
          <w:tcPr>
            <w:tcW w:w="2037" w:type="pct"/>
            <w:shd w:val="clear" w:color="auto" w:fill="FFFFFF"/>
            <w:vAlign w:val="center"/>
            <w:hideMark/>
          </w:tcPr>
          <w:p w:rsidR="00E26AF2" w:rsidRPr="00C37A8E" w:rsidRDefault="00E26AF2" w:rsidP="000D1A8F">
            <w:pPr>
              <w:bidi w:val="0"/>
              <w:jc w:val="center"/>
              <w:rPr>
                <w:b/>
                <w:bCs/>
              </w:rPr>
            </w:pPr>
            <w:r w:rsidRPr="00C37A8E">
              <w:rPr>
                <w:b/>
                <w:bCs/>
              </w:rPr>
              <w:t>Algerian Dinar</w:t>
            </w:r>
          </w:p>
        </w:tc>
      </w:tr>
      <w:tr w:rsidR="00C37A8E" w:rsidRPr="00C37A8E" w:rsidTr="000D1A8F">
        <w:trPr>
          <w:tblCellSpacing w:w="7" w:type="dxa"/>
        </w:trPr>
        <w:tc>
          <w:tcPr>
            <w:tcW w:w="2932" w:type="pct"/>
            <w:shd w:val="clear" w:color="auto" w:fill="FFFFFF"/>
            <w:vAlign w:val="center"/>
            <w:hideMark/>
          </w:tcPr>
          <w:p w:rsidR="00E26AF2" w:rsidRPr="00C37A8E" w:rsidRDefault="00E26AF2" w:rsidP="000D1A8F">
            <w:pPr>
              <w:bidi w:val="0"/>
            </w:pPr>
            <w:r w:rsidRPr="00C37A8E">
              <w:t>Standard Room Single 1 person</w:t>
            </w:r>
          </w:p>
        </w:tc>
        <w:tc>
          <w:tcPr>
            <w:tcW w:w="2037" w:type="pct"/>
            <w:shd w:val="clear" w:color="auto" w:fill="FFFFFF"/>
            <w:vAlign w:val="center"/>
            <w:hideMark/>
          </w:tcPr>
          <w:p w:rsidR="00E26AF2" w:rsidRPr="00C37A8E" w:rsidRDefault="00E26AF2" w:rsidP="000D1A8F">
            <w:pPr>
              <w:bidi w:val="0"/>
              <w:jc w:val="center"/>
            </w:pPr>
            <w:r w:rsidRPr="00C37A8E">
              <w:t>9900</w:t>
            </w:r>
          </w:p>
        </w:tc>
      </w:tr>
      <w:tr w:rsidR="00C37A8E" w:rsidRPr="00C37A8E" w:rsidTr="000D1A8F">
        <w:trPr>
          <w:tblCellSpacing w:w="7" w:type="dxa"/>
        </w:trPr>
        <w:tc>
          <w:tcPr>
            <w:tcW w:w="2932" w:type="pct"/>
            <w:shd w:val="clear" w:color="auto" w:fill="FFFFFF"/>
            <w:vAlign w:val="center"/>
            <w:hideMark/>
          </w:tcPr>
          <w:p w:rsidR="00E26AF2" w:rsidRPr="00C37A8E" w:rsidRDefault="00E26AF2" w:rsidP="000D1A8F">
            <w:pPr>
              <w:bidi w:val="0"/>
            </w:pPr>
            <w:r w:rsidRPr="00C37A8E">
              <w:t>Standard Room Double 2 persons</w:t>
            </w:r>
          </w:p>
        </w:tc>
        <w:tc>
          <w:tcPr>
            <w:tcW w:w="2037" w:type="pct"/>
            <w:shd w:val="clear" w:color="auto" w:fill="FFFFFF"/>
            <w:vAlign w:val="center"/>
            <w:hideMark/>
          </w:tcPr>
          <w:p w:rsidR="00E26AF2" w:rsidRPr="00C37A8E" w:rsidRDefault="00E26AF2" w:rsidP="000D1A8F">
            <w:pPr>
              <w:bidi w:val="0"/>
              <w:jc w:val="center"/>
            </w:pPr>
            <w:r w:rsidRPr="00C37A8E">
              <w:t>11100</w:t>
            </w:r>
          </w:p>
        </w:tc>
      </w:tr>
    </w:tbl>
    <w:p w:rsidR="00E26AF2" w:rsidRPr="00C37A8E" w:rsidRDefault="00E26AF2" w:rsidP="00E26AF2">
      <w:pPr>
        <w:pStyle w:val="ListParagraph"/>
        <w:numPr>
          <w:ilvl w:val="0"/>
          <w:numId w:val="11"/>
        </w:numPr>
        <w:bidi w:val="0"/>
        <w:rPr>
          <w:rFonts w:ascii="Verdana" w:hAnsi="Verdana"/>
          <w:sz w:val="20"/>
          <w:szCs w:val="20"/>
        </w:rPr>
      </w:pPr>
      <w:r w:rsidRPr="00C37A8E">
        <w:rPr>
          <w:rFonts w:ascii="Verdana" w:hAnsi="Verdana"/>
          <w:sz w:val="20"/>
          <w:szCs w:val="20"/>
        </w:rPr>
        <w:t xml:space="preserve">Breakfast not included </w:t>
      </w:r>
    </w:p>
    <w:p w:rsidR="00E26AF2" w:rsidRPr="00C37A8E" w:rsidRDefault="00E26AF2" w:rsidP="00E26AF2">
      <w:pPr>
        <w:bidi w:val="0"/>
        <w:jc w:val="lowKashida"/>
        <w:rPr>
          <w:b/>
          <w:bCs/>
        </w:rPr>
      </w:pPr>
    </w:p>
    <w:p w:rsidR="00DB3BB5" w:rsidRPr="00C37A8E" w:rsidRDefault="00DB3BB5" w:rsidP="00DB3BB5">
      <w:pPr>
        <w:bidi w:val="0"/>
        <w:rPr>
          <w:b/>
          <w:bCs/>
        </w:rPr>
      </w:pPr>
    </w:p>
    <w:p w:rsidR="00DB3BB5" w:rsidRPr="00C37A8E" w:rsidRDefault="00E26AF2" w:rsidP="00DB3BB5">
      <w:pPr>
        <w:bidi w:val="0"/>
        <w:rPr>
          <w:b/>
          <w:bCs/>
        </w:rPr>
      </w:pPr>
      <w:r w:rsidRPr="00C37A8E">
        <w:rPr>
          <w:b/>
          <w:bCs/>
        </w:rPr>
        <w:t>3-ALBER 1er HOTEL ***</w:t>
      </w:r>
    </w:p>
    <w:p w:rsidR="00E26AF2" w:rsidRPr="000D1A8F" w:rsidRDefault="00E26AF2" w:rsidP="000D1A8F">
      <w:pPr>
        <w:bidi w:val="0"/>
        <w:rPr>
          <w:rFonts w:ascii="Verdana" w:hAnsi="Verdana"/>
          <w:sz w:val="20"/>
          <w:szCs w:val="20"/>
        </w:rPr>
      </w:pPr>
      <w:r w:rsidRPr="000D1A8F">
        <w:t xml:space="preserve">5, </w:t>
      </w:r>
      <w:r w:rsidR="000D1A8F" w:rsidRPr="000D1A8F">
        <w:t>Pasteur</w:t>
      </w:r>
      <w:r w:rsidRPr="000D1A8F">
        <w:t xml:space="preserve"> </w:t>
      </w:r>
      <w:r w:rsidR="000D1A8F">
        <w:t>S</w:t>
      </w:r>
      <w:r w:rsidRPr="000D1A8F">
        <w:t>treet</w:t>
      </w:r>
      <w:r w:rsidR="000D1A8F">
        <w:t>,</w:t>
      </w:r>
      <w:r w:rsidRPr="000D1A8F">
        <w:t xml:space="preserve"> Algiers</w:t>
      </w:r>
    </w:p>
    <w:p w:rsidR="00BC4D62" w:rsidRPr="00C37A8E" w:rsidRDefault="00E26AF2" w:rsidP="000D1A8F">
      <w:pPr>
        <w:bidi w:val="0"/>
      </w:pPr>
      <w:proofErr w:type="gramStart"/>
      <w:r w:rsidRPr="00C37A8E">
        <w:t>Tel :+</w:t>
      </w:r>
      <w:proofErr w:type="gramEnd"/>
      <w:r w:rsidRPr="00C37A8E">
        <w:t xml:space="preserve">213.21.73 </w:t>
      </w:r>
      <w:r w:rsidR="00BC4D62" w:rsidRPr="00C37A8E">
        <w:t>65 06/07/08</w:t>
      </w:r>
      <w:r w:rsidRPr="00C37A8E">
        <w:t xml:space="preserve"> </w:t>
      </w:r>
      <w:r w:rsidRPr="00C37A8E">
        <w:br/>
        <w:t xml:space="preserve">Fax : </w:t>
      </w:r>
      <w:r w:rsidR="00BC4D62" w:rsidRPr="00C37A8E">
        <w:t>+</w:t>
      </w:r>
      <w:r w:rsidRPr="00C37A8E">
        <w:t>213</w:t>
      </w:r>
      <w:r w:rsidR="000D1A8F">
        <w:t xml:space="preserve"> </w:t>
      </w:r>
      <w:r w:rsidRPr="00C37A8E">
        <w:t>21</w:t>
      </w:r>
      <w:r w:rsidR="000D1A8F">
        <w:t xml:space="preserve"> </w:t>
      </w:r>
      <w:r w:rsidRPr="00C37A8E">
        <w:t xml:space="preserve">73 </w:t>
      </w:r>
      <w:r w:rsidR="00BC4D62" w:rsidRPr="00C37A8E">
        <w:t xml:space="preserve">80 34 </w:t>
      </w:r>
    </w:p>
    <w:p w:rsidR="00E26AF2" w:rsidRPr="00C37A8E" w:rsidRDefault="00BC4D62" w:rsidP="000D1A8F">
      <w:pPr>
        <w:bidi w:val="0"/>
      </w:pPr>
      <w:r w:rsidRPr="00C37A8E">
        <w:t xml:space="preserve">         +213</w:t>
      </w:r>
      <w:r w:rsidR="000D1A8F">
        <w:t xml:space="preserve"> </w:t>
      </w:r>
      <w:r w:rsidRPr="00C37A8E">
        <w:t>21</w:t>
      </w:r>
      <w:r w:rsidR="000D1A8F">
        <w:t xml:space="preserve"> </w:t>
      </w:r>
      <w:r w:rsidRPr="00C37A8E">
        <w:t>73 74 41</w:t>
      </w:r>
    </w:p>
    <w:p w:rsidR="00BC4D62" w:rsidRPr="00C37A8E" w:rsidRDefault="00BC4D62" w:rsidP="00BC4D62">
      <w:pPr>
        <w:pStyle w:val="Heading3"/>
        <w:bidi w:val="0"/>
        <w:rPr>
          <w:rFonts w:ascii="Times New Roman" w:hAnsi="Times New Roman"/>
          <w:sz w:val="31"/>
          <w:szCs w:val="31"/>
        </w:rPr>
      </w:pPr>
      <w:r w:rsidRPr="00C37A8E">
        <w:rPr>
          <w:rFonts w:ascii="Times New Roman" w:hAnsi="Times New Roman"/>
          <w:sz w:val="31"/>
          <w:szCs w:val="31"/>
        </w:rPr>
        <w:t>Room Rates</w:t>
      </w:r>
    </w:p>
    <w:p w:rsidR="00520B99" w:rsidRPr="00C37A8E" w:rsidRDefault="00520B99" w:rsidP="00520B99">
      <w:pPr>
        <w:bidi w:val="0"/>
        <w:rPr>
          <w:rFonts w:ascii="Verdana" w:hAnsi="Verdana"/>
          <w:sz w:val="20"/>
          <w:szCs w:val="20"/>
        </w:rPr>
      </w:pPr>
    </w:p>
    <w:tbl>
      <w:tblPr>
        <w:tblW w:w="3871" w:type="pct"/>
        <w:tblCellSpacing w:w="7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298"/>
        <w:gridCol w:w="2707"/>
      </w:tblGrid>
      <w:tr w:rsidR="00C37A8E" w:rsidRPr="00C37A8E" w:rsidTr="00A35BB6">
        <w:trPr>
          <w:tblCellSpacing w:w="7" w:type="dxa"/>
        </w:trPr>
        <w:tc>
          <w:tcPr>
            <w:tcW w:w="3053" w:type="pct"/>
            <w:shd w:val="clear" w:color="auto" w:fill="FFFFFF"/>
            <w:vAlign w:val="center"/>
            <w:hideMark/>
          </w:tcPr>
          <w:p w:rsidR="00520B99" w:rsidRPr="00C37A8E" w:rsidRDefault="00520B99" w:rsidP="001E47AA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C37A8E">
              <w:rPr>
                <w:rFonts w:asciiTheme="majorBidi" w:hAnsiTheme="majorBidi" w:cstheme="majorBidi"/>
                <w:b/>
                <w:bCs/>
              </w:rPr>
              <w:t>Per day</w:t>
            </w:r>
          </w:p>
        </w:tc>
        <w:tc>
          <w:tcPr>
            <w:tcW w:w="1917" w:type="pct"/>
            <w:shd w:val="clear" w:color="auto" w:fill="FFFFFF"/>
            <w:vAlign w:val="center"/>
            <w:hideMark/>
          </w:tcPr>
          <w:p w:rsidR="00520B99" w:rsidRPr="00C37A8E" w:rsidRDefault="00520B99" w:rsidP="00AD51B4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37A8E">
              <w:rPr>
                <w:rFonts w:asciiTheme="majorBidi" w:hAnsiTheme="majorBidi" w:cstheme="majorBidi"/>
                <w:b/>
                <w:bCs/>
              </w:rPr>
              <w:t>Algerian Dinar</w:t>
            </w:r>
          </w:p>
        </w:tc>
      </w:tr>
      <w:tr w:rsidR="00C37A8E" w:rsidRPr="00C37A8E" w:rsidTr="00A35BB6">
        <w:trPr>
          <w:tblCellSpacing w:w="7" w:type="dxa"/>
        </w:trPr>
        <w:tc>
          <w:tcPr>
            <w:tcW w:w="3053" w:type="pct"/>
            <w:shd w:val="clear" w:color="auto" w:fill="FFFFFF"/>
            <w:vAlign w:val="center"/>
            <w:hideMark/>
          </w:tcPr>
          <w:p w:rsidR="00520B99" w:rsidRPr="00C37A8E" w:rsidRDefault="00DA2686" w:rsidP="001E47AA">
            <w:pPr>
              <w:bidi w:val="0"/>
              <w:rPr>
                <w:rFonts w:asciiTheme="majorBidi" w:hAnsiTheme="majorBidi" w:cstheme="majorBidi"/>
              </w:rPr>
            </w:pPr>
            <w:r w:rsidRPr="00C37A8E">
              <w:rPr>
                <w:rFonts w:asciiTheme="majorBidi" w:hAnsiTheme="majorBidi" w:cstheme="majorBidi"/>
              </w:rPr>
              <w:t>Standard</w:t>
            </w:r>
            <w:r w:rsidR="00520B99" w:rsidRPr="00C37A8E">
              <w:rPr>
                <w:rFonts w:asciiTheme="majorBidi" w:hAnsiTheme="majorBidi" w:cstheme="majorBidi"/>
              </w:rPr>
              <w:t xml:space="preserve"> Room Single 1 person</w:t>
            </w:r>
          </w:p>
        </w:tc>
        <w:tc>
          <w:tcPr>
            <w:tcW w:w="1917" w:type="pct"/>
            <w:shd w:val="clear" w:color="auto" w:fill="FFFFFF"/>
            <w:vAlign w:val="center"/>
            <w:hideMark/>
          </w:tcPr>
          <w:p w:rsidR="00520B99" w:rsidRPr="00C37A8E" w:rsidRDefault="00520B99" w:rsidP="00BC4D6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37A8E">
              <w:rPr>
                <w:rFonts w:asciiTheme="majorBidi" w:hAnsiTheme="majorBidi" w:cstheme="majorBidi"/>
              </w:rPr>
              <w:t>6</w:t>
            </w:r>
            <w:r w:rsidR="00BC4D62" w:rsidRPr="00C37A8E">
              <w:rPr>
                <w:rFonts w:asciiTheme="majorBidi" w:hAnsiTheme="majorBidi" w:cstheme="majorBidi"/>
              </w:rPr>
              <w:t>8</w:t>
            </w:r>
            <w:r w:rsidRPr="00C37A8E">
              <w:rPr>
                <w:rFonts w:asciiTheme="majorBidi" w:hAnsiTheme="majorBidi" w:cstheme="majorBidi"/>
              </w:rPr>
              <w:t>00</w:t>
            </w:r>
          </w:p>
        </w:tc>
      </w:tr>
      <w:tr w:rsidR="00C37A8E" w:rsidRPr="00C37A8E" w:rsidTr="00A35BB6">
        <w:trPr>
          <w:tblCellSpacing w:w="7" w:type="dxa"/>
        </w:trPr>
        <w:tc>
          <w:tcPr>
            <w:tcW w:w="3053" w:type="pct"/>
            <w:shd w:val="clear" w:color="auto" w:fill="FFFFFF"/>
            <w:vAlign w:val="center"/>
            <w:hideMark/>
          </w:tcPr>
          <w:p w:rsidR="00520B99" w:rsidRPr="00C37A8E" w:rsidRDefault="00DA2686" w:rsidP="001E47AA">
            <w:pPr>
              <w:bidi w:val="0"/>
              <w:rPr>
                <w:rFonts w:asciiTheme="majorBidi" w:hAnsiTheme="majorBidi" w:cstheme="majorBidi"/>
              </w:rPr>
            </w:pPr>
            <w:r w:rsidRPr="00C37A8E">
              <w:rPr>
                <w:rFonts w:asciiTheme="majorBidi" w:hAnsiTheme="majorBidi" w:cstheme="majorBidi"/>
              </w:rPr>
              <w:t>Standard</w:t>
            </w:r>
            <w:r w:rsidR="00520B99" w:rsidRPr="00C37A8E">
              <w:rPr>
                <w:rFonts w:asciiTheme="majorBidi" w:hAnsiTheme="majorBidi" w:cstheme="majorBidi"/>
              </w:rPr>
              <w:t xml:space="preserve"> Room Double 2 persons</w:t>
            </w:r>
          </w:p>
        </w:tc>
        <w:tc>
          <w:tcPr>
            <w:tcW w:w="1917" w:type="pct"/>
            <w:shd w:val="clear" w:color="auto" w:fill="FFFFFF"/>
            <w:vAlign w:val="center"/>
            <w:hideMark/>
          </w:tcPr>
          <w:p w:rsidR="00520B99" w:rsidRPr="00C37A8E" w:rsidRDefault="00BC4D62" w:rsidP="00AD51B4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37A8E">
              <w:rPr>
                <w:rFonts w:asciiTheme="majorBidi" w:hAnsiTheme="majorBidi" w:cstheme="majorBidi"/>
              </w:rPr>
              <w:t>76</w:t>
            </w:r>
            <w:r w:rsidR="00520B99" w:rsidRPr="00C37A8E">
              <w:rPr>
                <w:rFonts w:asciiTheme="majorBidi" w:hAnsiTheme="majorBidi" w:cstheme="majorBidi"/>
              </w:rPr>
              <w:t>00</w:t>
            </w:r>
          </w:p>
        </w:tc>
      </w:tr>
    </w:tbl>
    <w:p w:rsidR="00AD51B4" w:rsidRPr="00C37A8E" w:rsidRDefault="00AD51B4" w:rsidP="00520B99">
      <w:pPr>
        <w:bidi w:val="0"/>
        <w:rPr>
          <w:rFonts w:asciiTheme="majorBidi" w:hAnsiTheme="majorBidi" w:cstheme="majorBidi"/>
          <w:b/>
          <w:bCs/>
        </w:rPr>
      </w:pPr>
    </w:p>
    <w:p w:rsidR="00520B99" w:rsidRPr="00C37A8E" w:rsidRDefault="00C37A8E" w:rsidP="00BC4D62">
      <w:pPr>
        <w:pStyle w:val="ListParagraph"/>
        <w:numPr>
          <w:ilvl w:val="0"/>
          <w:numId w:val="11"/>
        </w:numPr>
        <w:bidi w:val="0"/>
        <w:rPr>
          <w:rFonts w:asciiTheme="majorBidi" w:hAnsiTheme="majorBidi" w:cstheme="majorBidi"/>
        </w:rPr>
      </w:pPr>
      <w:r w:rsidRPr="00C37A8E">
        <w:rPr>
          <w:rFonts w:asciiTheme="majorBidi" w:hAnsiTheme="majorBidi" w:cstheme="majorBidi"/>
        </w:rPr>
        <w:t>These prices</w:t>
      </w:r>
      <w:r w:rsidR="00AD51B4" w:rsidRPr="00C37A8E">
        <w:rPr>
          <w:rFonts w:asciiTheme="majorBidi" w:hAnsiTheme="majorBidi" w:cstheme="majorBidi"/>
        </w:rPr>
        <w:t xml:space="preserve"> including </w:t>
      </w:r>
      <w:r w:rsidRPr="00C37A8E">
        <w:rPr>
          <w:rFonts w:asciiTheme="majorBidi" w:hAnsiTheme="majorBidi" w:cstheme="majorBidi"/>
        </w:rPr>
        <w:t xml:space="preserve">breakfast. </w:t>
      </w:r>
    </w:p>
    <w:p w:rsidR="00DB3BB5" w:rsidRPr="00C37A8E" w:rsidRDefault="00DB3BB5" w:rsidP="00DB3BB5">
      <w:pPr>
        <w:bidi w:val="0"/>
        <w:rPr>
          <w:b/>
          <w:bCs/>
        </w:rPr>
      </w:pPr>
    </w:p>
    <w:p w:rsidR="00381F1C" w:rsidRDefault="00381F1C" w:rsidP="00381F1C">
      <w:pPr>
        <w:bidi w:val="0"/>
        <w:rPr>
          <w:b/>
          <w:bCs/>
        </w:rPr>
      </w:pPr>
    </w:p>
    <w:p w:rsidR="00BC4D62" w:rsidRPr="00AD51B4" w:rsidRDefault="00BC4D62" w:rsidP="00BC4D62">
      <w:pPr>
        <w:bidi w:val="0"/>
        <w:rPr>
          <w:b/>
          <w:bCs/>
        </w:rPr>
      </w:pPr>
    </w:p>
    <w:p w:rsidR="00C37A8E" w:rsidRDefault="00C37A8E" w:rsidP="00156632">
      <w:pPr>
        <w:tabs>
          <w:tab w:val="num" w:pos="-180"/>
          <w:tab w:val="num" w:pos="0"/>
        </w:tabs>
        <w:bidi w:val="0"/>
        <w:ind w:right="-334"/>
        <w:jc w:val="lowKashida"/>
      </w:pPr>
    </w:p>
    <w:p w:rsidR="00C37A8E" w:rsidRDefault="00C37A8E" w:rsidP="00C37A8E">
      <w:pPr>
        <w:tabs>
          <w:tab w:val="num" w:pos="-180"/>
          <w:tab w:val="num" w:pos="0"/>
        </w:tabs>
        <w:bidi w:val="0"/>
        <w:ind w:right="-334"/>
        <w:jc w:val="lowKashida"/>
      </w:pPr>
    </w:p>
    <w:p w:rsidR="00C37A8E" w:rsidRDefault="00C37A8E" w:rsidP="00C37A8E">
      <w:pPr>
        <w:tabs>
          <w:tab w:val="num" w:pos="-180"/>
          <w:tab w:val="num" w:pos="0"/>
        </w:tabs>
        <w:bidi w:val="0"/>
        <w:ind w:right="-334"/>
        <w:jc w:val="lowKashida"/>
      </w:pPr>
    </w:p>
    <w:p w:rsidR="00AA4327" w:rsidRPr="00B44E76" w:rsidRDefault="00AA4327" w:rsidP="00C37A8E">
      <w:pPr>
        <w:tabs>
          <w:tab w:val="num" w:pos="-180"/>
          <w:tab w:val="num" w:pos="0"/>
        </w:tabs>
        <w:bidi w:val="0"/>
        <w:ind w:right="-334"/>
        <w:jc w:val="lowKashida"/>
      </w:pPr>
      <w:r w:rsidRPr="006D6DD4">
        <w:t xml:space="preserve">As </w:t>
      </w:r>
      <w:r w:rsidR="00156632">
        <w:t>February</w:t>
      </w:r>
      <w:r w:rsidR="00C37A8E">
        <w:t xml:space="preserve"> </w:t>
      </w:r>
      <w:r w:rsidRPr="006D6DD4">
        <w:t>will be a busy period, most hotels are booked and it might be difficult to secure a hotel accommodation. Hence, please ensure that your hotel accommodation is booked and confirmed at the earliest.</w:t>
      </w:r>
    </w:p>
    <w:p w:rsidR="00CC0670" w:rsidRPr="004C6CEE" w:rsidRDefault="00CC0670" w:rsidP="009F0A98">
      <w:pPr>
        <w:tabs>
          <w:tab w:val="num" w:pos="0"/>
        </w:tabs>
        <w:bidi w:val="0"/>
        <w:ind w:right="-334"/>
        <w:jc w:val="lowKashida"/>
        <w:rPr>
          <w:sz w:val="16"/>
          <w:szCs w:val="16"/>
        </w:rPr>
      </w:pPr>
    </w:p>
    <w:p w:rsidR="00AA4327" w:rsidRPr="00AA4327" w:rsidRDefault="00AA4327" w:rsidP="009F0A98">
      <w:pPr>
        <w:pStyle w:val="Heading7"/>
        <w:keepNext/>
        <w:numPr>
          <w:ilvl w:val="0"/>
          <w:numId w:val="9"/>
        </w:numPr>
        <w:tabs>
          <w:tab w:val="clear" w:pos="360"/>
          <w:tab w:val="num" w:pos="-180"/>
        </w:tabs>
        <w:bidi w:val="0"/>
        <w:spacing w:before="0" w:after="0"/>
        <w:ind w:left="540" w:right="-334" w:hanging="540"/>
        <w:jc w:val="lowKashida"/>
        <w:rPr>
          <w:b/>
          <w:bCs/>
          <w:sz w:val="28"/>
          <w:szCs w:val="28"/>
        </w:rPr>
      </w:pPr>
      <w:r w:rsidRPr="00AA4327">
        <w:rPr>
          <w:b/>
          <w:bCs/>
          <w:sz w:val="28"/>
          <w:szCs w:val="28"/>
        </w:rPr>
        <w:t>Visa Formalities</w:t>
      </w:r>
    </w:p>
    <w:p w:rsidR="00AA4327" w:rsidRPr="00746BB8" w:rsidRDefault="00AA4327" w:rsidP="009F0A98">
      <w:pPr>
        <w:pStyle w:val="NormalWeb"/>
        <w:tabs>
          <w:tab w:val="num" w:pos="180"/>
        </w:tabs>
        <w:spacing w:before="0" w:beforeAutospacing="0" w:after="0" w:afterAutospacing="0"/>
        <w:ind w:right="-334"/>
        <w:jc w:val="lowKashida"/>
        <w:rPr>
          <w:sz w:val="16"/>
          <w:szCs w:val="16"/>
        </w:rPr>
      </w:pPr>
    </w:p>
    <w:p w:rsidR="00D30EA1" w:rsidRDefault="00D30EA1" w:rsidP="00381F1C">
      <w:pPr>
        <w:bidi w:val="0"/>
        <w:ind w:right="-334"/>
        <w:jc w:val="lowKashida"/>
        <w:rPr>
          <w:szCs w:val="22"/>
        </w:rPr>
      </w:pPr>
      <w:r>
        <w:rPr>
          <w:szCs w:val="22"/>
        </w:rPr>
        <w:t xml:space="preserve">A valid passport </w:t>
      </w:r>
      <w:r w:rsidR="00381F1C">
        <w:rPr>
          <w:szCs w:val="22"/>
        </w:rPr>
        <w:t>&amp; visa are</w:t>
      </w:r>
      <w:r>
        <w:rPr>
          <w:szCs w:val="22"/>
        </w:rPr>
        <w:t xml:space="preserve"> required to enter </w:t>
      </w:r>
      <w:r w:rsidR="00156632">
        <w:rPr>
          <w:szCs w:val="22"/>
        </w:rPr>
        <w:t xml:space="preserve">Algeria. </w:t>
      </w:r>
      <w:r w:rsidR="00381F1C">
        <w:rPr>
          <w:szCs w:val="22"/>
        </w:rPr>
        <w:t>E</w:t>
      </w:r>
      <w:r>
        <w:rPr>
          <w:szCs w:val="22"/>
        </w:rPr>
        <w:t xml:space="preserve">ach participant </w:t>
      </w:r>
      <w:r w:rsidR="00381F1C">
        <w:rPr>
          <w:szCs w:val="22"/>
        </w:rPr>
        <w:t xml:space="preserve">is requested to consult the Algerian Embassy in his/her country of origin to obtain the visa. </w:t>
      </w:r>
      <w:r>
        <w:rPr>
          <w:szCs w:val="22"/>
        </w:rPr>
        <w:t>(</w:t>
      </w:r>
      <w:r w:rsidR="00381F1C">
        <w:rPr>
          <w:szCs w:val="22"/>
        </w:rPr>
        <w:t>Participants from Morocco, Tunisia, Mauritania and Syria do not need to get a visa</w:t>
      </w:r>
      <w:r>
        <w:rPr>
          <w:szCs w:val="22"/>
        </w:rPr>
        <w:t>)</w:t>
      </w:r>
      <w:r w:rsidR="00156632">
        <w:rPr>
          <w:szCs w:val="22"/>
        </w:rPr>
        <w:t>.</w:t>
      </w:r>
    </w:p>
    <w:p w:rsidR="00D30EA1" w:rsidRPr="00BC7C29" w:rsidRDefault="00D30EA1" w:rsidP="009F0A98">
      <w:pPr>
        <w:bidi w:val="0"/>
        <w:ind w:right="-334"/>
        <w:jc w:val="lowKashida"/>
        <w:rPr>
          <w:sz w:val="16"/>
          <w:szCs w:val="16"/>
        </w:rPr>
      </w:pPr>
    </w:p>
    <w:p w:rsidR="006A2DD6" w:rsidRDefault="00D30EA1" w:rsidP="000D1A8F">
      <w:pPr>
        <w:tabs>
          <w:tab w:val="num" w:pos="-180"/>
          <w:tab w:val="num" w:pos="0"/>
        </w:tabs>
        <w:bidi w:val="0"/>
        <w:ind w:right="-334"/>
        <w:jc w:val="both"/>
        <w:rPr>
          <w:sz w:val="20"/>
          <w:szCs w:val="20"/>
        </w:rPr>
      </w:pPr>
      <w:r>
        <w:rPr>
          <w:szCs w:val="22"/>
        </w:rPr>
        <w:t>In case there</w:t>
      </w:r>
      <w:r w:rsidR="00B17D02">
        <w:rPr>
          <w:szCs w:val="22"/>
        </w:rPr>
        <w:t xml:space="preserve"> is no Embassy or Consulate of Algeria</w:t>
      </w:r>
      <w:r>
        <w:rPr>
          <w:szCs w:val="22"/>
        </w:rPr>
        <w:t xml:space="preserve"> in your country, it is recommended to send, at least three weeks before the </w:t>
      </w:r>
      <w:r w:rsidR="00156632">
        <w:rPr>
          <w:szCs w:val="22"/>
        </w:rPr>
        <w:t>meeting</w:t>
      </w:r>
      <w:r>
        <w:rPr>
          <w:szCs w:val="22"/>
        </w:rPr>
        <w:t xml:space="preserve">, a copy of your passport to </w:t>
      </w:r>
      <w:r w:rsidR="00BF7072">
        <w:rPr>
          <w:b/>
          <w:bCs/>
          <w:color w:val="000000"/>
          <w:szCs w:val="22"/>
        </w:rPr>
        <w:t xml:space="preserve">Mrs. </w:t>
      </w:r>
      <w:proofErr w:type="spellStart"/>
      <w:r w:rsidR="00BF7072">
        <w:rPr>
          <w:b/>
          <w:bCs/>
          <w:color w:val="000000"/>
          <w:szCs w:val="22"/>
        </w:rPr>
        <w:t>Aicha</w:t>
      </w:r>
      <w:proofErr w:type="spellEnd"/>
      <w:r w:rsidR="00BF7072">
        <w:rPr>
          <w:b/>
          <w:bCs/>
          <w:color w:val="000000"/>
          <w:szCs w:val="22"/>
        </w:rPr>
        <w:t xml:space="preserve"> BOUZIDI</w:t>
      </w:r>
      <w:r w:rsidR="00B17D02">
        <w:rPr>
          <w:szCs w:val="22"/>
        </w:rPr>
        <w:t xml:space="preserve">, </w:t>
      </w:r>
      <w:r w:rsidR="00BF7072" w:rsidRPr="008F6494">
        <w:rPr>
          <w:color w:val="000000"/>
          <w:szCs w:val="26"/>
        </w:rPr>
        <w:t>Ministry of Post</w:t>
      </w:r>
      <w:r w:rsidR="000D1A8F">
        <w:rPr>
          <w:color w:val="000000"/>
          <w:szCs w:val="26"/>
        </w:rPr>
        <w:t xml:space="preserve"> and</w:t>
      </w:r>
      <w:r w:rsidR="000D1A8F" w:rsidRPr="000D1A8F">
        <w:rPr>
          <w:color w:val="000000"/>
          <w:szCs w:val="26"/>
        </w:rPr>
        <w:t xml:space="preserve"> </w:t>
      </w:r>
      <w:r w:rsidR="000D1A8F" w:rsidRPr="008F6494">
        <w:rPr>
          <w:color w:val="000000"/>
          <w:szCs w:val="26"/>
        </w:rPr>
        <w:t>Technologies</w:t>
      </w:r>
      <w:r w:rsidR="008C6C4A">
        <w:rPr>
          <w:color w:val="000000"/>
          <w:szCs w:val="26"/>
        </w:rPr>
        <w:t xml:space="preserve"> of</w:t>
      </w:r>
      <w:r w:rsidR="00BF7072" w:rsidRPr="008F6494">
        <w:rPr>
          <w:color w:val="000000"/>
          <w:szCs w:val="26"/>
        </w:rPr>
        <w:t xml:space="preserve"> Information &amp; Communication</w:t>
      </w:r>
      <w:r w:rsidR="00C37A8E">
        <w:rPr>
          <w:color w:val="000000"/>
          <w:szCs w:val="26"/>
        </w:rPr>
        <w:t xml:space="preserve"> </w:t>
      </w:r>
      <w:r>
        <w:rPr>
          <w:szCs w:val="22"/>
        </w:rPr>
        <w:t>(Fax: +</w:t>
      </w:r>
      <w:r w:rsidR="00BF7072" w:rsidRPr="00BF7072">
        <w:t xml:space="preserve">213 </w:t>
      </w:r>
      <w:r w:rsidR="00156632">
        <w:t xml:space="preserve">21 </w:t>
      </w:r>
      <w:r w:rsidR="00BF7072" w:rsidRPr="00BF7072">
        <w:t>72 45 06</w:t>
      </w:r>
      <w:r>
        <w:rPr>
          <w:szCs w:val="22"/>
        </w:rPr>
        <w:t>, Tel: +</w:t>
      </w:r>
      <w:r w:rsidR="00BF7072" w:rsidRPr="008F6494">
        <w:t>213 661 68 29 29</w:t>
      </w:r>
      <w:r>
        <w:rPr>
          <w:b/>
          <w:bCs/>
          <w:szCs w:val="22"/>
        </w:rPr>
        <w:t>)</w:t>
      </w:r>
      <w:r>
        <w:rPr>
          <w:szCs w:val="22"/>
        </w:rPr>
        <w:t xml:space="preserve"> in order to assist in issuing your visa</w:t>
      </w:r>
      <w:r w:rsidR="006A2DD6">
        <w:rPr>
          <w:sz w:val="20"/>
          <w:szCs w:val="20"/>
        </w:rPr>
        <w:t>.</w:t>
      </w:r>
    </w:p>
    <w:p w:rsidR="006A2DD6" w:rsidRPr="004E619B" w:rsidRDefault="006A2DD6" w:rsidP="00B5568D">
      <w:pPr>
        <w:pStyle w:val="NormalWeb"/>
        <w:tabs>
          <w:tab w:val="num" w:pos="0"/>
        </w:tabs>
        <w:spacing w:before="0" w:beforeAutospacing="0" w:after="0" w:afterAutospacing="0"/>
        <w:jc w:val="lowKashida"/>
        <w:rPr>
          <w:sz w:val="20"/>
          <w:szCs w:val="20"/>
        </w:rPr>
      </w:pPr>
    </w:p>
    <w:p w:rsidR="00AA4327" w:rsidRPr="00AA4327" w:rsidRDefault="00AA4327" w:rsidP="00B5568D">
      <w:pPr>
        <w:pStyle w:val="Heading7"/>
        <w:keepNext/>
        <w:numPr>
          <w:ilvl w:val="0"/>
          <w:numId w:val="9"/>
        </w:numPr>
        <w:tabs>
          <w:tab w:val="clear" w:pos="360"/>
          <w:tab w:val="num" w:pos="0"/>
        </w:tabs>
        <w:bidi w:val="0"/>
        <w:spacing w:before="0" w:after="0"/>
        <w:ind w:left="540" w:hanging="540"/>
        <w:rPr>
          <w:b/>
          <w:bCs/>
          <w:sz w:val="28"/>
          <w:szCs w:val="28"/>
        </w:rPr>
      </w:pPr>
      <w:r w:rsidRPr="00AA4327">
        <w:rPr>
          <w:b/>
          <w:bCs/>
          <w:sz w:val="28"/>
          <w:szCs w:val="28"/>
        </w:rPr>
        <w:t>Climate:</w:t>
      </w:r>
    </w:p>
    <w:p w:rsidR="00AA4327" w:rsidRPr="00746BB8" w:rsidRDefault="00AA4327" w:rsidP="00B5568D">
      <w:pPr>
        <w:pStyle w:val="NormalWeb"/>
        <w:tabs>
          <w:tab w:val="num" w:pos="0"/>
          <w:tab w:val="left" w:pos="720"/>
        </w:tabs>
        <w:spacing w:before="0" w:beforeAutospacing="0" w:after="0" w:afterAutospacing="0"/>
        <w:jc w:val="lowKashida"/>
        <w:rPr>
          <w:sz w:val="16"/>
          <w:szCs w:val="16"/>
        </w:rPr>
      </w:pPr>
    </w:p>
    <w:p w:rsidR="00AA4327" w:rsidRPr="000D29E5" w:rsidRDefault="00AA4327" w:rsidP="00BC4D62">
      <w:pPr>
        <w:pStyle w:val="NormalWeb"/>
        <w:tabs>
          <w:tab w:val="num" w:pos="-180"/>
          <w:tab w:val="num" w:pos="0"/>
        </w:tabs>
        <w:spacing w:before="0" w:beforeAutospacing="0" w:after="0" w:afterAutospacing="0"/>
        <w:ind w:right="-334"/>
        <w:jc w:val="lowKashida"/>
      </w:pPr>
      <w:r w:rsidRPr="000D29E5">
        <w:t xml:space="preserve">The weather in </w:t>
      </w:r>
      <w:r w:rsidR="00156632">
        <w:t>February</w:t>
      </w:r>
      <w:r w:rsidR="00C37A8E">
        <w:t xml:space="preserve"> </w:t>
      </w:r>
      <w:r w:rsidRPr="000D29E5">
        <w:t xml:space="preserve">will be </w:t>
      </w:r>
      <w:r w:rsidR="00FE417B" w:rsidRPr="000D29E5">
        <w:t xml:space="preserve">moderate </w:t>
      </w:r>
      <w:r w:rsidR="00156632">
        <w:t>cold</w:t>
      </w:r>
      <w:r w:rsidR="00C37A8E">
        <w:t xml:space="preserve"> </w:t>
      </w:r>
      <w:r w:rsidRPr="000D29E5">
        <w:t xml:space="preserve">and approximate temperatures will vary between </w:t>
      </w:r>
      <w:r w:rsidR="00BC4D62" w:rsidRPr="00C37A8E">
        <w:t>18</w:t>
      </w:r>
      <w:r w:rsidR="0017388C" w:rsidRPr="00C37A8E">
        <w:t>-</w:t>
      </w:r>
      <w:r w:rsidR="00BC4D62" w:rsidRPr="00C37A8E">
        <w:t>22</w:t>
      </w:r>
      <w:r w:rsidR="00BC4D62">
        <w:rPr>
          <w:color w:val="FF0000"/>
        </w:rPr>
        <w:t xml:space="preserve"> </w:t>
      </w:r>
      <w:r w:rsidRPr="000D29E5">
        <w:t xml:space="preserve">degrees Celsius. </w:t>
      </w:r>
    </w:p>
    <w:p w:rsidR="00AA4327" w:rsidRPr="004C6CEE" w:rsidRDefault="00AA4327" w:rsidP="00B5568D">
      <w:pPr>
        <w:tabs>
          <w:tab w:val="num" w:pos="180"/>
        </w:tabs>
        <w:bidi w:val="0"/>
        <w:rPr>
          <w:sz w:val="16"/>
          <w:szCs w:val="16"/>
        </w:rPr>
      </w:pPr>
    </w:p>
    <w:p w:rsidR="00AA4327" w:rsidRDefault="00AA4327" w:rsidP="00B5568D">
      <w:pPr>
        <w:numPr>
          <w:ilvl w:val="0"/>
          <w:numId w:val="9"/>
        </w:numPr>
        <w:tabs>
          <w:tab w:val="clear" w:pos="360"/>
          <w:tab w:val="num" w:pos="0"/>
          <w:tab w:val="left" w:pos="540"/>
        </w:tabs>
        <w:bidi w:val="0"/>
        <w:ind w:left="540" w:hanging="540"/>
        <w:rPr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</w:rPr>
        <w:t>Time Difference:</w:t>
      </w:r>
    </w:p>
    <w:p w:rsidR="00AA4327" w:rsidRPr="00746BB8" w:rsidRDefault="00AA4327" w:rsidP="00B5568D">
      <w:pPr>
        <w:pStyle w:val="NormalWeb"/>
        <w:tabs>
          <w:tab w:val="num" w:pos="0"/>
        </w:tabs>
        <w:spacing w:before="0" w:beforeAutospacing="0" w:after="0" w:afterAutospacing="0"/>
        <w:jc w:val="both"/>
        <w:rPr>
          <w:sz w:val="16"/>
          <w:szCs w:val="16"/>
        </w:rPr>
      </w:pPr>
    </w:p>
    <w:p w:rsidR="00AA4327" w:rsidRPr="000D29E5" w:rsidRDefault="00AA4327" w:rsidP="00A66D5D">
      <w:pPr>
        <w:pStyle w:val="NormalWeb"/>
        <w:tabs>
          <w:tab w:val="num" w:pos="-180"/>
          <w:tab w:val="num" w:pos="0"/>
        </w:tabs>
        <w:spacing w:before="0" w:beforeAutospacing="0" w:after="0" w:afterAutospacing="0"/>
        <w:jc w:val="both"/>
      </w:pPr>
      <w:proofErr w:type="gramStart"/>
      <w:r>
        <w:t xml:space="preserve">GMT + </w:t>
      </w:r>
      <w:r w:rsidR="000D29E5" w:rsidRPr="000D29E5">
        <w:rPr>
          <w:b/>
          <w:bCs/>
        </w:rPr>
        <w:t>1</w:t>
      </w:r>
      <w:r w:rsidRPr="000D29E5">
        <w:rPr>
          <w:b/>
          <w:bCs/>
        </w:rPr>
        <w:t>.</w:t>
      </w:r>
      <w:proofErr w:type="gramEnd"/>
    </w:p>
    <w:p w:rsidR="00AA4327" w:rsidRPr="004C6CEE" w:rsidRDefault="00AA4327" w:rsidP="00B5568D">
      <w:pPr>
        <w:tabs>
          <w:tab w:val="num" w:pos="0"/>
        </w:tabs>
        <w:bidi w:val="0"/>
        <w:rPr>
          <w:sz w:val="16"/>
          <w:szCs w:val="16"/>
        </w:rPr>
      </w:pPr>
    </w:p>
    <w:p w:rsidR="00AA4327" w:rsidRDefault="00AA4327" w:rsidP="00B5568D">
      <w:pPr>
        <w:numPr>
          <w:ilvl w:val="0"/>
          <w:numId w:val="9"/>
        </w:numPr>
        <w:tabs>
          <w:tab w:val="clear" w:pos="360"/>
          <w:tab w:val="num" w:pos="0"/>
          <w:tab w:val="num" w:pos="540"/>
        </w:tabs>
        <w:bidi w:val="0"/>
        <w:ind w:left="540" w:hanging="540"/>
        <w:rPr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</w:rPr>
        <w:t>Currency:</w:t>
      </w:r>
    </w:p>
    <w:p w:rsidR="00AA4327" w:rsidRPr="00746BB8" w:rsidRDefault="00AA4327" w:rsidP="00B5568D">
      <w:pPr>
        <w:tabs>
          <w:tab w:val="num" w:pos="0"/>
        </w:tabs>
        <w:bidi w:val="0"/>
        <w:rPr>
          <w:sz w:val="16"/>
          <w:szCs w:val="16"/>
        </w:rPr>
      </w:pPr>
    </w:p>
    <w:p w:rsidR="00A66D5D" w:rsidRPr="00925F62" w:rsidRDefault="00A66D5D" w:rsidP="00156632">
      <w:pPr>
        <w:bidi w:val="0"/>
        <w:jc w:val="lowKashida"/>
        <w:rPr>
          <w:szCs w:val="22"/>
          <w:lang w:val="es-ES_tradnl"/>
        </w:rPr>
      </w:pPr>
      <w:r>
        <w:rPr>
          <w:szCs w:val="22"/>
        </w:rPr>
        <w:t xml:space="preserve">The official currency is </w:t>
      </w:r>
      <w:r w:rsidR="00156632">
        <w:rPr>
          <w:szCs w:val="22"/>
        </w:rPr>
        <w:t>the Algerian Dinar.</w:t>
      </w:r>
      <w:r w:rsidR="00156632">
        <w:rPr>
          <w:szCs w:val="22"/>
        </w:rPr>
        <w:tab/>
      </w:r>
      <w:r w:rsidRPr="00925F62">
        <w:rPr>
          <w:b/>
          <w:bCs/>
          <w:szCs w:val="22"/>
          <w:lang w:val="es-ES_tradnl"/>
        </w:rPr>
        <w:t xml:space="preserve">1 Euro = </w:t>
      </w:r>
      <w:r w:rsidR="003C42E7" w:rsidRPr="00C37A8E">
        <w:rPr>
          <w:b/>
          <w:bCs/>
          <w:szCs w:val="22"/>
          <w:lang w:val="es-ES_tradnl"/>
        </w:rPr>
        <w:t>98</w:t>
      </w:r>
      <w:r w:rsidR="003C42E7" w:rsidRPr="00C37A8E">
        <w:rPr>
          <w:szCs w:val="22"/>
          <w:lang w:val="es-ES_tradnl"/>
        </w:rPr>
        <w:t xml:space="preserve"> DA (</w:t>
      </w:r>
      <w:proofErr w:type="spellStart"/>
      <w:r w:rsidR="00156632" w:rsidRPr="00C37A8E">
        <w:rPr>
          <w:szCs w:val="22"/>
          <w:lang w:val="es-ES_tradnl"/>
        </w:rPr>
        <w:t>approx</w:t>
      </w:r>
      <w:proofErr w:type="spellEnd"/>
      <w:r w:rsidR="00156632" w:rsidRPr="00C37A8E">
        <w:rPr>
          <w:szCs w:val="22"/>
          <w:lang w:val="es-ES_tradnl"/>
        </w:rPr>
        <w:t>.</w:t>
      </w:r>
      <w:r w:rsidR="003C42E7" w:rsidRPr="00C37A8E">
        <w:rPr>
          <w:szCs w:val="22"/>
          <w:lang w:val="es-ES_tradnl"/>
        </w:rPr>
        <w:t>).</w:t>
      </w:r>
      <w:r w:rsidR="003C42E7" w:rsidRPr="00925F62">
        <w:rPr>
          <w:color w:val="FF0000"/>
          <w:szCs w:val="22"/>
          <w:lang w:val="es-ES_tradnl"/>
        </w:rPr>
        <w:t xml:space="preserve"> </w:t>
      </w:r>
    </w:p>
    <w:p w:rsidR="00B911AB" w:rsidRPr="00925F62" w:rsidRDefault="00156632" w:rsidP="00156632">
      <w:pPr>
        <w:tabs>
          <w:tab w:val="num" w:pos="-180"/>
          <w:tab w:val="num" w:pos="0"/>
        </w:tabs>
        <w:bidi w:val="0"/>
        <w:jc w:val="both"/>
        <w:rPr>
          <w:b/>
          <w:bCs/>
          <w:color w:val="FF0000"/>
          <w:lang w:val="es-ES_tradnl"/>
        </w:rPr>
      </w:pPr>
      <w:r w:rsidRPr="00925F62">
        <w:rPr>
          <w:szCs w:val="22"/>
          <w:lang w:val="es-ES_tradnl"/>
        </w:rPr>
        <w:tab/>
      </w:r>
      <w:r w:rsidRPr="00925F62">
        <w:rPr>
          <w:szCs w:val="22"/>
          <w:lang w:val="es-ES_tradnl"/>
        </w:rPr>
        <w:tab/>
      </w:r>
      <w:r w:rsidRPr="00925F62">
        <w:rPr>
          <w:szCs w:val="22"/>
          <w:lang w:val="es-ES_tradnl"/>
        </w:rPr>
        <w:tab/>
      </w:r>
      <w:r w:rsidR="00C37A8E">
        <w:rPr>
          <w:szCs w:val="22"/>
          <w:lang w:val="es-ES_tradnl"/>
        </w:rPr>
        <w:tab/>
      </w:r>
      <w:r w:rsidR="00C37A8E">
        <w:rPr>
          <w:szCs w:val="22"/>
          <w:lang w:val="es-ES_tradnl"/>
        </w:rPr>
        <w:tab/>
      </w:r>
      <w:r w:rsidR="00C37A8E">
        <w:rPr>
          <w:szCs w:val="22"/>
          <w:lang w:val="es-ES_tradnl"/>
        </w:rPr>
        <w:tab/>
      </w:r>
      <w:r w:rsidR="00A66D5D" w:rsidRPr="00925F62">
        <w:rPr>
          <w:b/>
          <w:bCs/>
          <w:szCs w:val="22"/>
          <w:lang w:val="es-ES_tradnl"/>
        </w:rPr>
        <w:t xml:space="preserve">1 US$ = </w:t>
      </w:r>
      <w:r w:rsidR="003C42E7" w:rsidRPr="00C37A8E">
        <w:rPr>
          <w:b/>
          <w:bCs/>
          <w:szCs w:val="22"/>
          <w:lang w:val="es-ES_tradnl"/>
        </w:rPr>
        <w:t xml:space="preserve">74 </w:t>
      </w:r>
      <w:r w:rsidR="003C42E7" w:rsidRPr="00C37A8E">
        <w:rPr>
          <w:szCs w:val="22"/>
          <w:lang w:val="es-ES_tradnl"/>
        </w:rPr>
        <w:t xml:space="preserve">DA </w:t>
      </w:r>
      <w:r w:rsidR="00A66D5D" w:rsidRPr="00C37A8E">
        <w:rPr>
          <w:szCs w:val="22"/>
          <w:lang w:val="es-ES_tradnl"/>
        </w:rPr>
        <w:t>(</w:t>
      </w:r>
      <w:proofErr w:type="spellStart"/>
      <w:r w:rsidRPr="00C37A8E">
        <w:rPr>
          <w:szCs w:val="22"/>
          <w:lang w:val="es-ES_tradnl"/>
        </w:rPr>
        <w:t>approx</w:t>
      </w:r>
      <w:proofErr w:type="spellEnd"/>
      <w:r w:rsidRPr="00C37A8E">
        <w:rPr>
          <w:szCs w:val="22"/>
          <w:lang w:val="es-ES_tradnl"/>
        </w:rPr>
        <w:t>.</w:t>
      </w:r>
      <w:r w:rsidR="00A66D5D" w:rsidRPr="00C37A8E">
        <w:rPr>
          <w:szCs w:val="22"/>
          <w:lang w:val="es-ES_tradnl"/>
        </w:rPr>
        <w:t>)</w:t>
      </w:r>
      <w:r w:rsidR="003C42E7" w:rsidRPr="00C37A8E">
        <w:rPr>
          <w:szCs w:val="22"/>
          <w:lang w:val="es-ES_tradnl"/>
        </w:rPr>
        <w:t>.</w:t>
      </w:r>
    </w:p>
    <w:p w:rsidR="00B911AB" w:rsidRPr="00925F62" w:rsidRDefault="00B911AB" w:rsidP="00B5568D">
      <w:pPr>
        <w:tabs>
          <w:tab w:val="num" w:pos="-180"/>
          <w:tab w:val="num" w:pos="0"/>
        </w:tabs>
        <w:bidi w:val="0"/>
        <w:jc w:val="both"/>
        <w:rPr>
          <w:sz w:val="16"/>
          <w:szCs w:val="16"/>
          <w:lang w:val="es-ES_tradnl"/>
        </w:rPr>
      </w:pPr>
    </w:p>
    <w:p w:rsidR="00B911AB" w:rsidRPr="003C42E7" w:rsidRDefault="00B911AB" w:rsidP="008E7A26">
      <w:pPr>
        <w:tabs>
          <w:tab w:val="num" w:pos="-180"/>
          <w:tab w:val="num" w:pos="0"/>
        </w:tabs>
        <w:bidi w:val="0"/>
        <w:jc w:val="both"/>
      </w:pPr>
      <w:r w:rsidRPr="00D4079C">
        <w:t xml:space="preserve">Banks are opened from Sunday till Thursday, from 9.00 to </w:t>
      </w:r>
      <w:r w:rsidR="000D29E5" w:rsidRPr="00D4079C">
        <w:t>15</w:t>
      </w:r>
      <w:r w:rsidRPr="00D4079C">
        <w:t>.00</w:t>
      </w:r>
      <w:r w:rsidRPr="003C42E7">
        <w:rPr>
          <w:b/>
          <w:bCs/>
        </w:rPr>
        <w:t>.</w:t>
      </w:r>
    </w:p>
    <w:p w:rsidR="00AA4327" w:rsidRPr="003C42E7" w:rsidRDefault="00AA4327" w:rsidP="00B5568D">
      <w:pPr>
        <w:pStyle w:val="NormalWeb"/>
        <w:tabs>
          <w:tab w:val="num" w:pos="0"/>
        </w:tabs>
        <w:spacing w:before="0" w:beforeAutospacing="0" w:after="0" w:afterAutospacing="0"/>
        <w:rPr>
          <w:sz w:val="16"/>
          <w:szCs w:val="16"/>
        </w:rPr>
      </w:pPr>
    </w:p>
    <w:p w:rsidR="00AA4327" w:rsidRPr="00AA4327" w:rsidRDefault="00AA4327" w:rsidP="00B5568D">
      <w:pPr>
        <w:pStyle w:val="Heading7"/>
        <w:keepNext/>
        <w:numPr>
          <w:ilvl w:val="0"/>
          <w:numId w:val="9"/>
        </w:numPr>
        <w:tabs>
          <w:tab w:val="clear" w:pos="360"/>
          <w:tab w:val="right" w:pos="540"/>
        </w:tabs>
        <w:bidi w:val="0"/>
        <w:spacing w:before="0" w:after="0"/>
        <w:ind w:left="540" w:hanging="540"/>
        <w:rPr>
          <w:b/>
          <w:bCs/>
          <w:sz w:val="28"/>
          <w:szCs w:val="28"/>
        </w:rPr>
      </w:pPr>
      <w:r w:rsidRPr="00AA4327">
        <w:rPr>
          <w:b/>
          <w:bCs/>
          <w:sz w:val="28"/>
          <w:szCs w:val="28"/>
        </w:rPr>
        <w:t>Details of Arrival and Transport:</w:t>
      </w:r>
    </w:p>
    <w:p w:rsidR="00AA4327" w:rsidRPr="00746BB8" w:rsidRDefault="00AA4327" w:rsidP="00B5568D">
      <w:pPr>
        <w:tabs>
          <w:tab w:val="num" w:pos="0"/>
        </w:tabs>
        <w:bidi w:val="0"/>
        <w:rPr>
          <w:sz w:val="16"/>
          <w:szCs w:val="16"/>
        </w:rPr>
      </w:pPr>
    </w:p>
    <w:p w:rsidR="00AA4327" w:rsidRPr="008E7A26" w:rsidRDefault="00AA4327" w:rsidP="000D1A8F">
      <w:pPr>
        <w:tabs>
          <w:tab w:val="num" w:pos="0"/>
        </w:tabs>
        <w:bidi w:val="0"/>
        <w:jc w:val="both"/>
      </w:pPr>
      <w:r>
        <w:t xml:space="preserve">In order to secure reception at the airport and transportation to hotels and later on to and from the </w:t>
      </w:r>
      <w:r w:rsidR="00156632">
        <w:t>meeting</w:t>
      </w:r>
      <w:r>
        <w:t xml:space="preserve"> venue, delegates are requested to provide their flight details and their choice of hotel accommodation, </w:t>
      </w:r>
      <w:r>
        <w:rPr>
          <w:b/>
          <w:bCs/>
        </w:rPr>
        <w:t xml:space="preserve">at least two weeks before the </w:t>
      </w:r>
      <w:r w:rsidR="00156632">
        <w:rPr>
          <w:b/>
          <w:bCs/>
        </w:rPr>
        <w:t>meeting</w:t>
      </w:r>
      <w:r w:rsidRPr="00444C1C">
        <w:rPr>
          <w:b/>
          <w:bCs/>
        </w:rPr>
        <w:t xml:space="preserve"> to the </w:t>
      </w:r>
      <w:r w:rsidR="00156632">
        <w:rPr>
          <w:b/>
          <w:bCs/>
        </w:rPr>
        <w:t xml:space="preserve">Meeting </w:t>
      </w:r>
      <w:r w:rsidRPr="00444C1C">
        <w:rPr>
          <w:b/>
          <w:bCs/>
        </w:rPr>
        <w:t>Coordinato</w:t>
      </w:r>
      <w:r w:rsidR="00D63B70" w:rsidRPr="00444C1C">
        <w:rPr>
          <w:b/>
          <w:bCs/>
        </w:rPr>
        <w:t>r,</w:t>
      </w:r>
      <w:r w:rsidR="000D1A8F">
        <w:rPr>
          <w:b/>
          <w:bCs/>
        </w:rPr>
        <w:t xml:space="preserve"> </w:t>
      </w:r>
      <w:r>
        <w:t xml:space="preserve">with copy to </w:t>
      </w:r>
      <w:r w:rsidRPr="00126455">
        <w:t>ITU Arab Regional Office,</w:t>
      </w:r>
      <w:r w:rsidR="000D1A8F">
        <w:t xml:space="preserve"> E-</w:t>
      </w:r>
      <w:r w:rsidR="008E7A26" w:rsidRPr="008E7A26">
        <w:t xml:space="preserve">mail : </w:t>
      </w:r>
      <w:hyperlink r:id="rId15" w:history="1">
        <w:r w:rsidR="008E7A26" w:rsidRPr="008E7A26">
          <w:rPr>
            <w:rStyle w:val="Hyperlink"/>
            <w:color w:val="000080"/>
            <w:sz w:val="22"/>
            <w:szCs w:val="22"/>
          </w:rPr>
          <w:t>ITU-RO-ArabStates@itu.int</w:t>
        </w:r>
      </w:hyperlink>
      <w:r w:rsidRPr="008E7A26">
        <w:t>.</w:t>
      </w:r>
    </w:p>
    <w:p w:rsidR="00101CE8" w:rsidRPr="00E0649D" w:rsidRDefault="00101CE8" w:rsidP="00B5568D">
      <w:pPr>
        <w:tabs>
          <w:tab w:val="num" w:pos="0"/>
        </w:tabs>
        <w:bidi w:val="0"/>
        <w:jc w:val="both"/>
        <w:rPr>
          <w:sz w:val="16"/>
          <w:szCs w:val="16"/>
        </w:rPr>
      </w:pPr>
    </w:p>
    <w:p w:rsidR="00101CE8" w:rsidRPr="000D29E5" w:rsidRDefault="004876D6" w:rsidP="00156632">
      <w:pPr>
        <w:tabs>
          <w:tab w:val="num" w:pos="0"/>
        </w:tabs>
        <w:bidi w:val="0"/>
        <w:jc w:val="both"/>
        <w:rPr>
          <w:b/>
          <w:bCs/>
        </w:rPr>
      </w:pPr>
      <w:r>
        <w:rPr>
          <w:b/>
          <w:bCs/>
          <w:szCs w:val="26"/>
        </w:rPr>
        <w:t>Ministry of Post and</w:t>
      </w:r>
      <w:r w:rsidR="000D1A8F">
        <w:rPr>
          <w:b/>
          <w:bCs/>
          <w:szCs w:val="26"/>
        </w:rPr>
        <w:t xml:space="preserve"> </w:t>
      </w:r>
      <w:r w:rsidRPr="000D29E5">
        <w:rPr>
          <w:b/>
          <w:bCs/>
          <w:szCs w:val="26"/>
        </w:rPr>
        <w:t xml:space="preserve">Technologies </w:t>
      </w:r>
      <w:r>
        <w:rPr>
          <w:b/>
          <w:bCs/>
          <w:szCs w:val="26"/>
        </w:rPr>
        <w:t xml:space="preserve">of </w:t>
      </w:r>
      <w:r w:rsidR="00BF7072" w:rsidRPr="000D29E5">
        <w:rPr>
          <w:b/>
          <w:bCs/>
          <w:szCs w:val="26"/>
        </w:rPr>
        <w:t>Information &amp; Communication</w:t>
      </w:r>
      <w:r w:rsidR="000D1A8F">
        <w:rPr>
          <w:b/>
          <w:bCs/>
          <w:szCs w:val="26"/>
        </w:rPr>
        <w:t xml:space="preserve"> </w:t>
      </w:r>
      <w:r w:rsidR="00D30EA1" w:rsidRPr="000D29E5">
        <w:rPr>
          <w:b/>
          <w:bCs/>
          <w:szCs w:val="22"/>
        </w:rPr>
        <w:t xml:space="preserve">will provide transportation from Airport to the hotels above mentioned only and from the hotels to the </w:t>
      </w:r>
      <w:r w:rsidR="00156632">
        <w:rPr>
          <w:b/>
          <w:bCs/>
          <w:szCs w:val="22"/>
        </w:rPr>
        <w:t>meeting</w:t>
      </w:r>
      <w:r w:rsidR="00D30EA1" w:rsidRPr="000D29E5">
        <w:rPr>
          <w:b/>
          <w:bCs/>
          <w:szCs w:val="22"/>
        </w:rPr>
        <w:t>'s venue and vice versa</w:t>
      </w:r>
      <w:r w:rsidR="00101CE8" w:rsidRPr="000D29E5">
        <w:rPr>
          <w:b/>
          <w:bCs/>
        </w:rPr>
        <w:t>.</w:t>
      </w:r>
    </w:p>
    <w:p w:rsidR="00E0001A" w:rsidRDefault="00E0001A" w:rsidP="00E0001A">
      <w:pPr>
        <w:tabs>
          <w:tab w:val="num" w:pos="0"/>
        </w:tabs>
        <w:bidi w:val="0"/>
        <w:jc w:val="both"/>
      </w:pPr>
    </w:p>
    <w:p w:rsidR="00E0001A" w:rsidRDefault="00E0001A" w:rsidP="00E0001A">
      <w:pPr>
        <w:tabs>
          <w:tab w:val="num" w:pos="0"/>
        </w:tabs>
        <w:bidi w:val="0"/>
        <w:jc w:val="both"/>
      </w:pPr>
    </w:p>
    <w:p w:rsidR="00E0001A" w:rsidRDefault="00E0001A" w:rsidP="00E0001A">
      <w:pPr>
        <w:tabs>
          <w:tab w:val="num" w:pos="0"/>
        </w:tabs>
        <w:bidi w:val="0"/>
        <w:jc w:val="both"/>
      </w:pPr>
    </w:p>
    <w:p w:rsidR="00E0001A" w:rsidRPr="002C7E5E" w:rsidRDefault="00E0001A" w:rsidP="00E0001A">
      <w:pPr>
        <w:tabs>
          <w:tab w:val="num" w:pos="0"/>
        </w:tabs>
        <w:bidi w:val="0"/>
        <w:jc w:val="both"/>
      </w:pPr>
      <w:r>
        <w:t>*********************************************************************</w:t>
      </w:r>
    </w:p>
    <w:sectPr w:rsidR="00E0001A" w:rsidRPr="002C7E5E" w:rsidSect="00BF7072">
      <w:pgSz w:w="11906" w:h="16838"/>
      <w:pgMar w:top="461" w:right="1196" w:bottom="360" w:left="180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A8F" w:rsidRPr="00C95C7E" w:rsidRDefault="000D1A8F" w:rsidP="00C95C7E">
      <w:r>
        <w:separator/>
      </w:r>
    </w:p>
  </w:endnote>
  <w:endnote w:type="continuationSeparator" w:id="0">
    <w:p w:rsidR="000D1A8F" w:rsidRPr="00C95C7E" w:rsidRDefault="000D1A8F" w:rsidP="00C9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A8F" w:rsidRPr="00C95C7E" w:rsidRDefault="000D1A8F" w:rsidP="00C95C7E">
      <w:r>
        <w:separator/>
      </w:r>
    </w:p>
  </w:footnote>
  <w:footnote w:type="continuationSeparator" w:id="0">
    <w:p w:rsidR="000D1A8F" w:rsidRPr="00C95C7E" w:rsidRDefault="000D1A8F" w:rsidP="00C95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D128A"/>
    <w:multiLevelType w:val="hybridMultilevel"/>
    <w:tmpl w:val="F842C08E"/>
    <w:lvl w:ilvl="0" w:tplc="9D0A03AC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7D3623"/>
    <w:multiLevelType w:val="hybridMultilevel"/>
    <w:tmpl w:val="74208C9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955FE"/>
    <w:multiLevelType w:val="singleLevel"/>
    <w:tmpl w:val="5EE4AF58"/>
    <w:lvl w:ilvl="0">
      <w:start w:val="6"/>
      <w:numFmt w:val="upperLetter"/>
      <w:lvlText w:val="%1."/>
      <w:legacy w:legacy="1" w:legacySpace="0" w:legacyIndent="283"/>
      <w:lvlJc w:val="left"/>
      <w:pPr>
        <w:ind w:left="-426" w:hanging="283"/>
      </w:pPr>
    </w:lvl>
  </w:abstractNum>
  <w:abstractNum w:abstractNumId="3">
    <w:nsid w:val="1B3571D7"/>
    <w:multiLevelType w:val="hybridMultilevel"/>
    <w:tmpl w:val="3D1231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474D0"/>
    <w:multiLevelType w:val="hybridMultilevel"/>
    <w:tmpl w:val="564C078E"/>
    <w:lvl w:ilvl="0" w:tplc="93409F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3D7234"/>
    <w:multiLevelType w:val="hybridMultilevel"/>
    <w:tmpl w:val="24286BC0"/>
    <w:lvl w:ilvl="0" w:tplc="CA12A24E">
      <w:start w:val="1"/>
      <w:numFmt w:val="bullet"/>
      <w:lvlText w:val="-"/>
      <w:lvlJc w:val="left"/>
      <w:pPr>
        <w:tabs>
          <w:tab w:val="num" w:pos="-349"/>
        </w:tabs>
        <w:ind w:left="-349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6">
    <w:nsid w:val="45922EA6"/>
    <w:multiLevelType w:val="singleLevel"/>
    <w:tmpl w:val="A21A3B70"/>
    <w:lvl w:ilvl="0">
      <w:start w:val="1"/>
      <w:numFmt w:val="upperLetter"/>
      <w:lvlText w:val="%1."/>
      <w:legacy w:legacy="1" w:legacySpace="0" w:legacyIndent="360"/>
      <w:lvlJc w:val="left"/>
    </w:lvl>
  </w:abstractNum>
  <w:abstractNum w:abstractNumId="7">
    <w:nsid w:val="515864D9"/>
    <w:multiLevelType w:val="singleLevel"/>
    <w:tmpl w:val="34FE58A8"/>
    <w:lvl w:ilvl="0">
      <w:start w:val="2"/>
      <w:numFmt w:val="upperLetter"/>
      <w:lvlText w:val="%1."/>
      <w:legacy w:legacy="1" w:legacySpace="0" w:legacyIndent="360"/>
      <w:lvlJc w:val="left"/>
      <w:pPr>
        <w:ind w:left="-349" w:hanging="360"/>
      </w:pPr>
    </w:lvl>
  </w:abstractNum>
  <w:abstractNum w:abstractNumId="8">
    <w:nsid w:val="53454416"/>
    <w:multiLevelType w:val="singleLevel"/>
    <w:tmpl w:val="82A2EC10"/>
    <w:lvl w:ilvl="0">
      <w:start w:val="3"/>
      <w:numFmt w:val="upperLetter"/>
      <w:lvlText w:val="%1."/>
      <w:legacy w:legacy="1" w:legacySpace="0" w:legacyIndent="360"/>
      <w:lvlJc w:val="left"/>
      <w:pPr>
        <w:ind w:left="-349" w:hanging="360"/>
      </w:pPr>
    </w:lvl>
  </w:abstractNum>
  <w:abstractNum w:abstractNumId="9">
    <w:nsid w:val="6525066F"/>
    <w:multiLevelType w:val="singleLevel"/>
    <w:tmpl w:val="DAF8F0B8"/>
    <w:lvl w:ilvl="0">
      <w:start w:val="4"/>
      <w:numFmt w:val="upperLetter"/>
      <w:lvlText w:val="%1."/>
      <w:legacy w:legacy="1" w:legacySpace="0" w:legacyIndent="283"/>
      <w:lvlJc w:val="left"/>
      <w:pPr>
        <w:ind w:left="-426" w:hanging="283"/>
      </w:pPr>
    </w:lvl>
  </w:abstractNum>
  <w:abstractNum w:abstractNumId="10">
    <w:nsid w:val="69D00E89"/>
    <w:multiLevelType w:val="hybridMultilevel"/>
    <w:tmpl w:val="9AD459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8"/>
  </w:num>
  <w:num w:numId="5">
    <w:abstractNumId w:val="9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D1"/>
    <w:rsid w:val="000168A0"/>
    <w:rsid w:val="00024A5F"/>
    <w:rsid w:val="000354C8"/>
    <w:rsid w:val="00041AD3"/>
    <w:rsid w:val="00043030"/>
    <w:rsid w:val="00043EA8"/>
    <w:rsid w:val="000658C6"/>
    <w:rsid w:val="00071020"/>
    <w:rsid w:val="00074875"/>
    <w:rsid w:val="000904C4"/>
    <w:rsid w:val="00095DCD"/>
    <w:rsid w:val="0009781F"/>
    <w:rsid w:val="000D1A8F"/>
    <w:rsid w:val="000D29E5"/>
    <w:rsid w:val="000F0A21"/>
    <w:rsid w:val="000F1A13"/>
    <w:rsid w:val="00101CE8"/>
    <w:rsid w:val="00104297"/>
    <w:rsid w:val="00122188"/>
    <w:rsid w:val="001245D0"/>
    <w:rsid w:val="00142608"/>
    <w:rsid w:val="00146C71"/>
    <w:rsid w:val="00156632"/>
    <w:rsid w:val="0016058F"/>
    <w:rsid w:val="001708D2"/>
    <w:rsid w:val="0017388C"/>
    <w:rsid w:val="00177A86"/>
    <w:rsid w:val="001942CA"/>
    <w:rsid w:val="001955A5"/>
    <w:rsid w:val="001A22CF"/>
    <w:rsid w:val="001B482B"/>
    <w:rsid w:val="001D7805"/>
    <w:rsid w:val="001E2538"/>
    <w:rsid w:val="001E3973"/>
    <w:rsid w:val="001E47AA"/>
    <w:rsid w:val="001E4A62"/>
    <w:rsid w:val="002054D0"/>
    <w:rsid w:val="00217FD1"/>
    <w:rsid w:val="00224B52"/>
    <w:rsid w:val="0024010C"/>
    <w:rsid w:val="0026545A"/>
    <w:rsid w:val="002764B0"/>
    <w:rsid w:val="00286D17"/>
    <w:rsid w:val="002A52F0"/>
    <w:rsid w:val="002D0132"/>
    <w:rsid w:val="002D6A15"/>
    <w:rsid w:val="00302F63"/>
    <w:rsid w:val="00310141"/>
    <w:rsid w:val="003615BD"/>
    <w:rsid w:val="00381F1C"/>
    <w:rsid w:val="003A3EF1"/>
    <w:rsid w:val="003A4EB8"/>
    <w:rsid w:val="003A6B0E"/>
    <w:rsid w:val="003A6EEF"/>
    <w:rsid w:val="003B47AE"/>
    <w:rsid w:val="003C1094"/>
    <w:rsid w:val="003C42E7"/>
    <w:rsid w:val="003E6227"/>
    <w:rsid w:val="003F48D1"/>
    <w:rsid w:val="00401462"/>
    <w:rsid w:val="00403337"/>
    <w:rsid w:val="0041471C"/>
    <w:rsid w:val="00414F55"/>
    <w:rsid w:val="004228DB"/>
    <w:rsid w:val="00424CA9"/>
    <w:rsid w:val="00444C1C"/>
    <w:rsid w:val="00445E9F"/>
    <w:rsid w:val="00456BE9"/>
    <w:rsid w:val="00467B49"/>
    <w:rsid w:val="00480DFB"/>
    <w:rsid w:val="004876D6"/>
    <w:rsid w:val="00496365"/>
    <w:rsid w:val="004A01F2"/>
    <w:rsid w:val="004A1D8A"/>
    <w:rsid w:val="004C086D"/>
    <w:rsid w:val="004C6CEE"/>
    <w:rsid w:val="004E42E0"/>
    <w:rsid w:val="004E493C"/>
    <w:rsid w:val="004E619B"/>
    <w:rsid w:val="004F10C0"/>
    <w:rsid w:val="004F6A4F"/>
    <w:rsid w:val="004F6FCF"/>
    <w:rsid w:val="00505B81"/>
    <w:rsid w:val="00520B99"/>
    <w:rsid w:val="00524021"/>
    <w:rsid w:val="005444AA"/>
    <w:rsid w:val="00546DC3"/>
    <w:rsid w:val="00561869"/>
    <w:rsid w:val="005656EE"/>
    <w:rsid w:val="00580424"/>
    <w:rsid w:val="00591BA0"/>
    <w:rsid w:val="005A53B5"/>
    <w:rsid w:val="005C3629"/>
    <w:rsid w:val="005D152C"/>
    <w:rsid w:val="005F4171"/>
    <w:rsid w:val="0061254F"/>
    <w:rsid w:val="006268D7"/>
    <w:rsid w:val="00635422"/>
    <w:rsid w:val="00651D8A"/>
    <w:rsid w:val="006648DF"/>
    <w:rsid w:val="00666065"/>
    <w:rsid w:val="006665A4"/>
    <w:rsid w:val="00670D33"/>
    <w:rsid w:val="00685043"/>
    <w:rsid w:val="006A2DD6"/>
    <w:rsid w:val="006D6DD4"/>
    <w:rsid w:val="006E7420"/>
    <w:rsid w:val="006F5B9D"/>
    <w:rsid w:val="00714699"/>
    <w:rsid w:val="00736CBC"/>
    <w:rsid w:val="00746BB8"/>
    <w:rsid w:val="00767E39"/>
    <w:rsid w:val="007C743F"/>
    <w:rsid w:val="007E25D2"/>
    <w:rsid w:val="007F56BC"/>
    <w:rsid w:val="00805379"/>
    <w:rsid w:val="00807CA8"/>
    <w:rsid w:val="00823193"/>
    <w:rsid w:val="008234C5"/>
    <w:rsid w:val="0087783F"/>
    <w:rsid w:val="00882393"/>
    <w:rsid w:val="00882A32"/>
    <w:rsid w:val="008C16F1"/>
    <w:rsid w:val="008C60FC"/>
    <w:rsid w:val="008C6C4A"/>
    <w:rsid w:val="008D1B69"/>
    <w:rsid w:val="008D3CD2"/>
    <w:rsid w:val="008E76FB"/>
    <w:rsid w:val="008E7A26"/>
    <w:rsid w:val="008F6494"/>
    <w:rsid w:val="00915532"/>
    <w:rsid w:val="00925F62"/>
    <w:rsid w:val="0092601C"/>
    <w:rsid w:val="00944552"/>
    <w:rsid w:val="00977FA6"/>
    <w:rsid w:val="00993162"/>
    <w:rsid w:val="00997A28"/>
    <w:rsid w:val="00997F59"/>
    <w:rsid w:val="009C2876"/>
    <w:rsid w:val="009C4120"/>
    <w:rsid w:val="009D6298"/>
    <w:rsid w:val="009E0E3F"/>
    <w:rsid w:val="009E5124"/>
    <w:rsid w:val="009E7004"/>
    <w:rsid w:val="009F0A98"/>
    <w:rsid w:val="009F1BF0"/>
    <w:rsid w:val="009F2EEA"/>
    <w:rsid w:val="00A00446"/>
    <w:rsid w:val="00A30929"/>
    <w:rsid w:val="00A31F43"/>
    <w:rsid w:val="00A35BB6"/>
    <w:rsid w:val="00A37AE1"/>
    <w:rsid w:val="00A51A9D"/>
    <w:rsid w:val="00A66D5D"/>
    <w:rsid w:val="00A72E75"/>
    <w:rsid w:val="00A7589F"/>
    <w:rsid w:val="00A9511C"/>
    <w:rsid w:val="00A97A39"/>
    <w:rsid w:val="00AA4327"/>
    <w:rsid w:val="00AB0548"/>
    <w:rsid w:val="00AB1469"/>
    <w:rsid w:val="00AD4258"/>
    <w:rsid w:val="00AD49B5"/>
    <w:rsid w:val="00AD51B4"/>
    <w:rsid w:val="00B010C7"/>
    <w:rsid w:val="00B06AF1"/>
    <w:rsid w:val="00B1359D"/>
    <w:rsid w:val="00B17D02"/>
    <w:rsid w:val="00B44E76"/>
    <w:rsid w:val="00B5568D"/>
    <w:rsid w:val="00B57A09"/>
    <w:rsid w:val="00B63079"/>
    <w:rsid w:val="00B85D3B"/>
    <w:rsid w:val="00B911AB"/>
    <w:rsid w:val="00B920D6"/>
    <w:rsid w:val="00BB1FDE"/>
    <w:rsid w:val="00BB6EE5"/>
    <w:rsid w:val="00BC34A0"/>
    <w:rsid w:val="00BC4790"/>
    <w:rsid w:val="00BC4D62"/>
    <w:rsid w:val="00BD29AA"/>
    <w:rsid w:val="00BD78BC"/>
    <w:rsid w:val="00BE59A9"/>
    <w:rsid w:val="00BF29F3"/>
    <w:rsid w:val="00BF7072"/>
    <w:rsid w:val="00C02151"/>
    <w:rsid w:val="00C15E16"/>
    <w:rsid w:val="00C234A8"/>
    <w:rsid w:val="00C27734"/>
    <w:rsid w:val="00C30B41"/>
    <w:rsid w:val="00C359E5"/>
    <w:rsid w:val="00C37A8E"/>
    <w:rsid w:val="00C41174"/>
    <w:rsid w:val="00C42172"/>
    <w:rsid w:val="00C43F46"/>
    <w:rsid w:val="00C519C5"/>
    <w:rsid w:val="00C945FC"/>
    <w:rsid w:val="00C95C7E"/>
    <w:rsid w:val="00CC0670"/>
    <w:rsid w:val="00CC1546"/>
    <w:rsid w:val="00CD7B2A"/>
    <w:rsid w:val="00CE2E1F"/>
    <w:rsid w:val="00D0002E"/>
    <w:rsid w:val="00D00372"/>
    <w:rsid w:val="00D23989"/>
    <w:rsid w:val="00D25103"/>
    <w:rsid w:val="00D2774F"/>
    <w:rsid w:val="00D30EA1"/>
    <w:rsid w:val="00D35357"/>
    <w:rsid w:val="00D4079C"/>
    <w:rsid w:val="00D4140E"/>
    <w:rsid w:val="00D63104"/>
    <w:rsid w:val="00D63B70"/>
    <w:rsid w:val="00D85D84"/>
    <w:rsid w:val="00D93B34"/>
    <w:rsid w:val="00DA2686"/>
    <w:rsid w:val="00DA323F"/>
    <w:rsid w:val="00DA6FF3"/>
    <w:rsid w:val="00DB0159"/>
    <w:rsid w:val="00DB07B2"/>
    <w:rsid w:val="00DB3BB5"/>
    <w:rsid w:val="00DD1BD2"/>
    <w:rsid w:val="00DD21BF"/>
    <w:rsid w:val="00E0001A"/>
    <w:rsid w:val="00E01E82"/>
    <w:rsid w:val="00E0649D"/>
    <w:rsid w:val="00E07B8D"/>
    <w:rsid w:val="00E26AF2"/>
    <w:rsid w:val="00E32CD7"/>
    <w:rsid w:val="00E3447A"/>
    <w:rsid w:val="00E41522"/>
    <w:rsid w:val="00E646C2"/>
    <w:rsid w:val="00E669B5"/>
    <w:rsid w:val="00E72430"/>
    <w:rsid w:val="00E72565"/>
    <w:rsid w:val="00E7336F"/>
    <w:rsid w:val="00E818F7"/>
    <w:rsid w:val="00E85AD6"/>
    <w:rsid w:val="00E85AF9"/>
    <w:rsid w:val="00E93398"/>
    <w:rsid w:val="00E968A4"/>
    <w:rsid w:val="00EA6B4F"/>
    <w:rsid w:val="00EC3D58"/>
    <w:rsid w:val="00ED7016"/>
    <w:rsid w:val="00EF56F4"/>
    <w:rsid w:val="00EF670A"/>
    <w:rsid w:val="00F0027E"/>
    <w:rsid w:val="00F05130"/>
    <w:rsid w:val="00F25B46"/>
    <w:rsid w:val="00F3388C"/>
    <w:rsid w:val="00F3483B"/>
    <w:rsid w:val="00F40A18"/>
    <w:rsid w:val="00F71F84"/>
    <w:rsid w:val="00F7323A"/>
    <w:rsid w:val="00F73C48"/>
    <w:rsid w:val="00F77B28"/>
    <w:rsid w:val="00F91108"/>
    <w:rsid w:val="00F96B58"/>
    <w:rsid w:val="00FA7FDB"/>
    <w:rsid w:val="00FB02ED"/>
    <w:rsid w:val="00FB31A9"/>
    <w:rsid w:val="00FC49A9"/>
    <w:rsid w:val="00FD19DF"/>
    <w:rsid w:val="00FE417B"/>
    <w:rsid w:val="00FE4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7FD1"/>
    <w:pPr>
      <w:bidi/>
    </w:pPr>
    <w:rPr>
      <w:sz w:val="24"/>
      <w:szCs w:val="24"/>
      <w:lang w:bidi="ar-SY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80DF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BB1FDE"/>
    <w:pPr>
      <w:keepNext/>
      <w:bidi w:val="0"/>
      <w:jc w:val="center"/>
      <w:outlineLvl w:val="4"/>
    </w:pPr>
    <w:rPr>
      <w:rFonts w:ascii="Arial" w:hAnsi="Arial"/>
      <w:i/>
      <w:iCs/>
      <w:sz w:val="18"/>
      <w:szCs w:val="18"/>
      <w:lang w:val="en-GB" w:bidi="ar-SA"/>
    </w:rPr>
  </w:style>
  <w:style w:type="paragraph" w:styleId="Heading6">
    <w:name w:val="heading 6"/>
    <w:basedOn w:val="Normal"/>
    <w:next w:val="Normal"/>
    <w:qFormat/>
    <w:rsid w:val="00D2774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A4327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217FD1"/>
    <w:pPr>
      <w:overflowPunct w:val="0"/>
      <w:autoSpaceDE w:val="0"/>
      <w:autoSpaceDN w:val="0"/>
      <w:bidi w:val="0"/>
      <w:adjustRightInd w:val="0"/>
      <w:jc w:val="center"/>
      <w:textAlignment w:val="baseline"/>
    </w:pPr>
    <w:rPr>
      <w:b/>
      <w:bCs/>
      <w:i/>
      <w:iCs/>
      <w:sz w:val="22"/>
      <w:szCs w:val="26"/>
      <w:lang w:bidi="ar-SA"/>
    </w:rPr>
  </w:style>
  <w:style w:type="paragraph" w:styleId="BodyText">
    <w:name w:val="Body Text"/>
    <w:basedOn w:val="Normal"/>
    <w:rsid w:val="00217FD1"/>
    <w:pPr>
      <w:overflowPunct w:val="0"/>
      <w:autoSpaceDE w:val="0"/>
      <w:autoSpaceDN w:val="0"/>
      <w:bidi w:val="0"/>
      <w:adjustRightInd w:val="0"/>
      <w:ind w:right="-226"/>
      <w:jc w:val="both"/>
      <w:textAlignment w:val="baseline"/>
    </w:pPr>
    <w:rPr>
      <w:rFonts w:ascii="Arial" w:hAnsi="Arial"/>
      <w:szCs w:val="28"/>
      <w:lang w:bidi="ar-SA"/>
    </w:rPr>
  </w:style>
  <w:style w:type="paragraph" w:styleId="BodyText3">
    <w:name w:val="Body Text 3"/>
    <w:basedOn w:val="Normal"/>
    <w:rsid w:val="00217FD1"/>
    <w:pPr>
      <w:overflowPunct w:val="0"/>
      <w:autoSpaceDE w:val="0"/>
      <w:autoSpaceDN w:val="0"/>
      <w:bidi w:val="0"/>
      <w:adjustRightInd w:val="0"/>
      <w:ind w:right="-226"/>
      <w:jc w:val="both"/>
      <w:textAlignment w:val="baseline"/>
    </w:pPr>
    <w:rPr>
      <w:rFonts w:ascii="Verdana" w:hAnsi="Verdana"/>
      <w:sz w:val="22"/>
      <w:szCs w:val="22"/>
      <w:lang w:bidi="ar-SA"/>
    </w:rPr>
  </w:style>
  <w:style w:type="character" w:styleId="Hyperlink">
    <w:name w:val="Hyperlink"/>
    <w:rsid w:val="00217FD1"/>
    <w:rPr>
      <w:color w:val="0000FF"/>
      <w:u w:val="single"/>
    </w:rPr>
  </w:style>
  <w:style w:type="paragraph" w:styleId="EndnoteText">
    <w:name w:val="endnote text"/>
    <w:basedOn w:val="Normal"/>
    <w:semiHidden/>
    <w:rsid w:val="00BB1FDE"/>
    <w:pPr>
      <w:overflowPunct w:val="0"/>
      <w:autoSpaceDE w:val="0"/>
      <w:autoSpaceDN w:val="0"/>
      <w:bidi w:val="0"/>
      <w:adjustRightInd w:val="0"/>
      <w:textAlignment w:val="baseline"/>
    </w:pPr>
    <w:rPr>
      <w:rFonts w:ascii="Univers" w:hAnsi="Univers"/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BB1FDE"/>
    <w:pPr>
      <w:tabs>
        <w:tab w:val="left" w:pos="284"/>
      </w:tabs>
      <w:overflowPunct w:val="0"/>
      <w:autoSpaceDE w:val="0"/>
      <w:autoSpaceDN w:val="0"/>
      <w:bidi w:val="0"/>
      <w:adjustRightInd w:val="0"/>
      <w:spacing w:before="113"/>
      <w:textAlignment w:val="baseline"/>
    </w:pPr>
    <w:rPr>
      <w:rFonts w:ascii="Arial" w:hAnsi="Arial"/>
      <w:sz w:val="18"/>
      <w:szCs w:val="20"/>
      <w:lang w:bidi="ar-SA"/>
    </w:rPr>
  </w:style>
  <w:style w:type="paragraph" w:customStyle="1" w:styleId="heading">
    <w:name w:val="heading"/>
    <w:basedOn w:val="Normal"/>
    <w:rsid w:val="00BB1FDE"/>
    <w:pPr>
      <w:overflowPunct w:val="0"/>
      <w:autoSpaceDE w:val="0"/>
      <w:autoSpaceDN w:val="0"/>
      <w:bidi w:val="0"/>
      <w:adjustRightInd w:val="0"/>
      <w:spacing w:before="120" w:after="120"/>
      <w:textAlignment w:val="baseline"/>
    </w:pPr>
    <w:rPr>
      <w:rFonts w:ascii="Univers" w:hAnsi="Univers"/>
      <w:b/>
      <w:sz w:val="20"/>
      <w:szCs w:val="20"/>
      <w:lang w:bidi="ar-SA"/>
    </w:rPr>
  </w:style>
  <w:style w:type="paragraph" w:styleId="Caption">
    <w:name w:val="caption"/>
    <w:basedOn w:val="Normal"/>
    <w:next w:val="Normal"/>
    <w:qFormat/>
    <w:rsid w:val="00142608"/>
    <w:pPr>
      <w:widowControl w:val="0"/>
      <w:overflowPunct w:val="0"/>
      <w:autoSpaceDE w:val="0"/>
      <w:autoSpaceDN w:val="0"/>
      <w:bidi w:val="0"/>
      <w:adjustRightInd w:val="0"/>
      <w:spacing w:before="60" w:after="60"/>
      <w:jc w:val="center"/>
      <w:textAlignment w:val="baseline"/>
    </w:pPr>
    <w:rPr>
      <w:b/>
      <w:noProof/>
      <w:sz w:val="28"/>
      <w:szCs w:val="28"/>
      <w:lang w:val="en-GB" w:eastAsia="fr-FR" w:bidi="ar-SA"/>
    </w:rPr>
  </w:style>
  <w:style w:type="paragraph" w:customStyle="1" w:styleId="Char">
    <w:name w:val="Char"/>
    <w:basedOn w:val="Normal"/>
    <w:rsid w:val="00142608"/>
    <w:pPr>
      <w:bidi w:val="0"/>
      <w:spacing w:after="160" w:line="240" w:lineRule="exact"/>
    </w:pPr>
    <w:rPr>
      <w:rFonts w:ascii="Verdana" w:hAnsi="Verdana"/>
      <w:sz w:val="20"/>
      <w:szCs w:val="20"/>
      <w:lang w:bidi="ar-SA"/>
    </w:rPr>
  </w:style>
  <w:style w:type="paragraph" w:customStyle="1" w:styleId="CharCharCharCharChar">
    <w:name w:val="Char Char Char Char Char"/>
    <w:basedOn w:val="Normal"/>
    <w:rsid w:val="001E2538"/>
    <w:pPr>
      <w:bidi w:val="0"/>
      <w:spacing w:after="160" w:line="240" w:lineRule="exact"/>
    </w:pPr>
    <w:rPr>
      <w:rFonts w:ascii="Verdana" w:hAnsi="Verdana"/>
      <w:sz w:val="20"/>
      <w:szCs w:val="20"/>
      <w:lang w:bidi="ar-SA"/>
    </w:rPr>
  </w:style>
  <w:style w:type="paragraph" w:styleId="BodyTextIndent">
    <w:name w:val="Body Text Indent"/>
    <w:basedOn w:val="Normal"/>
    <w:rsid w:val="00AA4327"/>
    <w:pPr>
      <w:spacing w:after="120"/>
      <w:ind w:left="283"/>
    </w:pPr>
  </w:style>
  <w:style w:type="paragraph" w:styleId="NormalWeb">
    <w:name w:val="Normal (Web)"/>
    <w:basedOn w:val="Normal"/>
    <w:uiPriority w:val="99"/>
    <w:rsid w:val="00AA4327"/>
    <w:pPr>
      <w:bidi w:val="0"/>
      <w:spacing w:before="100" w:beforeAutospacing="1" w:after="100" w:afterAutospacing="1"/>
    </w:pPr>
    <w:rPr>
      <w:lang w:bidi="ar-SA"/>
    </w:rPr>
  </w:style>
  <w:style w:type="paragraph" w:customStyle="1" w:styleId="Char0">
    <w:name w:val="Char"/>
    <w:basedOn w:val="Normal"/>
    <w:rsid w:val="00043030"/>
    <w:pPr>
      <w:bidi w:val="0"/>
      <w:spacing w:after="160" w:line="240" w:lineRule="exact"/>
    </w:pPr>
    <w:rPr>
      <w:rFonts w:ascii="Verdana" w:hAnsi="Verdana"/>
      <w:sz w:val="20"/>
      <w:szCs w:val="20"/>
      <w:lang w:bidi="ar-SA"/>
    </w:rPr>
  </w:style>
  <w:style w:type="character" w:customStyle="1" w:styleId="sectiontitle1">
    <w:name w:val="sectiontitle1"/>
    <w:rsid w:val="00444C1C"/>
    <w:rPr>
      <w:rFonts w:ascii="Arial" w:hAnsi="Arial" w:cs="Arial" w:hint="default"/>
      <w:b/>
      <w:bCs/>
      <w:i w:val="0"/>
      <w:iCs w:val="0"/>
      <w:strike w:val="0"/>
      <w:dstrike w:val="0"/>
      <w:color w:val="003399"/>
      <w:sz w:val="17"/>
      <w:szCs w:val="17"/>
      <w:u w:val="none"/>
      <w:effect w:val="none"/>
    </w:rPr>
  </w:style>
  <w:style w:type="paragraph" w:styleId="Footer">
    <w:name w:val="footer"/>
    <w:basedOn w:val="Normal"/>
    <w:rsid w:val="00101CE8"/>
    <w:pPr>
      <w:tabs>
        <w:tab w:val="center" w:pos="4703"/>
        <w:tab w:val="right" w:pos="9406"/>
      </w:tabs>
      <w:bidi w:val="0"/>
    </w:pPr>
    <w:rPr>
      <w:lang w:bidi="ar-SA"/>
    </w:rPr>
  </w:style>
  <w:style w:type="paragraph" w:customStyle="1" w:styleId="CharCharCharCharCharCharCharCharCharCharCharCharCharChar">
    <w:name w:val="Char Char Char Char Char Char Char Char Char Char Char Char Char Char"/>
    <w:basedOn w:val="Normal"/>
    <w:rsid w:val="00997F59"/>
    <w:pPr>
      <w:bidi w:val="0"/>
      <w:spacing w:after="160" w:line="240" w:lineRule="exact"/>
    </w:pPr>
    <w:rPr>
      <w:rFonts w:ascii="Verdana" w:hAnsi="Verdana"/>
      <w:sz w:val="20"/>
      <w:szCs w:val="20"/>
      <w:lang w:bidi="ar-SA"/>
    </w:rPr>
  </w:style>
  <w:style w:type="paragraph" w:styleId="Header">
    <w:name w:val="header"/>
    <w:basedOn w:val="Normal"/>
    <w:rsid w:val="00A66D5D"/>
    <w:pPr>
      <w:tabs>
        <w:tab w:val="center" w:pos="4153"/>
        <w:tab w:val="right" w:pos="8306"/>
      </w:tabs>
      <w:bidi w:val="0"/>
    </w:pPr>
    <w:rPr>
      <w:lang w:val="en-GB" w:bidi="ar-SA"/>
    </w:rPr>
  </w:style>
  <w:style w:type="paragraph" w:styleId="Title">
    <w:name w:val="Title"/>
    <w:basedOn w:val="Normal"/>
    <w:qFormat/>
    <w:rsid w:val="00A66D5D"/>
    <w:pPr>
      <w:widowControl w:val="0"/>
      <w:overflowPunct w:val="0"/>
      <w:autoSpaceDE w:val="0"/>
      <w:autoSpaceDN w:val="0"/>
      <w:bidi w:val="0"/>
      <w:adjustRightInd w:val="0"/>
      <w:spacing w:before="120"/>
      <w:ind w:right="-1277"/>
      <w:jc w:val="center"/>
      <w:textAlignment w:val="baseline"/>
    </w:pPr>
    <w:rPr>
      <w:bCs/>
      <w:noProof/>
      <w:sz w:val="40"/>
      <w:szCs w:val="20"/>
      <w:lang w:val="en-GB" w:eastAsia="fr-FR" w:bidi="ar-SA"/>
    </w:rPr>
  </w:style>
  <w:style w:type="paragraph" w:customStyle="1" w:styleId="gros-titre-bleu">
    <w:name w:val="gros-titre-bleu"/>
    <w:basedOn w:val="Normal"/>
    <w:rsid w:val="000D29E5"/>
    <w:pPr>
      <w:bidi w:val="0"/>
      <w:spacing w:before="100" w:beforeAutospacing="1" w:after="100" w:afterAutospacing="1"/>
    </w:pPr>
    <w:rPr>
      <w:lang w:val="fr-FR" w:eastAsia="fr-FR" w:bidi="ar-SA"/>
    </w:rPr>
  </w:style>
  <w:style w:type="paragraph" w:customStyle="1" w:styleId="gros-titre-rouge">
    <w:name w:val="gros-titre-rouge"/>
    <w:basedOn w:val="Normal"/>
    <w:rsid w:val="000D29E5"/>
    <w:pPr>
      <w:bidi w:val="0"/>
      <w:spacing w:before="100" w:beforeAutospacing="1" w:after="100" w:afterAutospacing="1"/>
    </w:pPr>
    <w:rPr>
      <w:lang w:val="fr-FR" w:eastAsia="fr-FR" w:bidi="ar-SA"/>
    </w:rPr>
  </w:style>
  <w:style w:type="paragraph" w:customStyle="1" w:styleId="moyen-titre-bleu-clair">
    <w:name w:val="moyen-titre-bleu-clair"/>
    <w:basedOn w:val="Normal"/>
    <w:rsid w:val="000D29E5"/>
    <w:pPr>
      <w:bidi w:val="0"/>
      <w:spacing w:before="100" w:beforeAutospacing="1" w:after="100" w:afterAutospacing="1"/>
    </w:pPr>
    <w:rPr>
      <w:lang w:val="fr-FR" w:eastAsia="fr-FR" w:bidi="ar-SA"/>
    </w:rPr>
  </w:style>
  <w:style w:type="paragraph" w:customStyle="1" w:styleId="petit-texte-gris">
    <w:name w:val="petit-texte-gris"/>
    <w:basedOn w:val="Normal"/>
    <w:rsid w:val="000D29E5"/>
    <w:pPr>
      <w:bidi w:val="0"/>
      <w:spacing w:before="100" w:beforeAutospacing="1" w:after="100" w:afterAutospacing="1"/>
    </w:pPr>
    <w:rPr>
      <w:lang w:val="fr-FR" w:eastAsia="fr-FR" w:bidi="ar-SA"/>
    </w:rPr>
  </w:style>
  <w:style w:type="character" w:customStyle="1" w:styleId="Heading3Char">
    <w:name w:val="Heading 3 Char"/>
    <w:link w:val="Heading3"/>
    <w:semiHidden/>
    <w:rsid w:val="00480DFB"/>
    <w:rPr>
      <w:rFonts w:ascii="Cambria" w:eastAsia="Times New Roman" w:hAnsi="Cambria" w:cs="Times New Roman"/>
      <w:b/>
      <w:bCs/>
      <w:sz w:val="26"/>
      <w:szCs w:val="26"/>
      <w:lang w:val="en-US" w:eastAsia="en-US" w:bidi="ar-SY"/>
    </w:rPr>
  </w:style>
  <w:style w:type="paragraph" w:styleId="BalloonText">
    <w:name w:val="Balloon Text"/>
    <w:basedOn w:val="Normal"/>
    <w:link w:val="BalloonTextChar"/>
    <w:rsid w:val="00DA26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A2686"/>
    <w:rPr>
      <w:rFonts w:ascii="Tahoma" w:hAnsi="Tahoma" w:cs="Tahoma"/>
      <w:sz w:val="16"/>
      <w:szCs w:val="16"/>
      <w:lang w:eastAsia="en-US" w:bidi="ar-SY"/>
    </w:rPr>
  </w:style>
  <w:style w:type="character" w:styleId="CommentReference">
    <w:name w:val="annotation reference"/>
    <w:rsid w:val="00DA26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2686"/>
    <w:rPr>
      <w:sz w:val="20"/>
      <w:szCs w:val="20"/>
    </w:rPr>
  </w:style>
  <w:style w:type="character" w:customStyle="1" w:styleId="CommentTextChar">
    <w:name w:val="Comment Text Char"/>
    <w:link w:val="CommentText"/>
    <w:rsid w:val="00DA2686"/>
    <w:rPr>
      <w:lang w:eastAsia="en-US" w:bidi="ar-SY"/>
    </w:rPr>
  </w:style>
  <w:style w:type="paragraph" w:styleId="CommentSubject">
    <w:name w:val="annotation subject"/>
    <w:basedOn w:val="CommentText"/>
    <w:next w:val="CommentText"/>
    <w:link w:val="CommentSubjectChar"/>
    <w:rsid w:val="00DA2686"/>
    <w:rPr>
      <w:b/>
      <w:bCs/>
    </w:rPr>
  </w:style>
  <w:style w:type="character" w:customStyle="1" w:styleId="CommentSubjectChar">
    <w:name w:val="Comment Subject Char"/>
    <w:link w:val="CommentSubject"/>
    <w:rsid w:val="00DA2686"/>
    <w:rPr>
      <w:b/>
      <w:bCs/>
      <w:lang w:eastAsia="en-US" w:bidi="ar-SY"/>
    </w:rPr>
  </w:style>
  <w:style w:type="table" w:styleId="TableGrid">
    <w:name w:val="Table Grid"/>
    <w:basedOn w:val="TableNormal"/>
    <w:rsid w:val="00276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6A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7FD1"/>
    <w:pPr>
      <w:bidi/>
    </w:pPr>
    <w:rPr>
      <w:sz w:val="24"/>
      <w:szCs w:val="24"/>
      <w:lang w:bidi="ar-SY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80DF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BB1FDE"/>
    <w:pPr>
      <w:keepNext/>
      <w:bidi w:val="0"/>
      <w:jc w:val="center"/>
      <w:outlineLvl w:val="4"/>
    </w:pPr>
    <w:rPr>
      <w:rFonts w:ascii="Arial" w:hAnsi="Arial"/>
      <w:i/>
      <w:iCs/>
      <w:sz w:val="18"/>
      <w:szCs w:val="18"/>
      <w:lang w:val="en-GB" w:bidi="ar-SA"/>
    </w:rPr>
  </w:style>
  <w:style w:type="paragraph" w:styleId="Heading6">
    <w:name w:val="heading 6"/>
    <w:basedOn w:val="Normal"/>
    <w:next w:val="Normal"/>
    <w:qFormat/>
    <w:rsid w:val="00D2774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A4327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217FD1"/>
    <w:pPr>
      <w:overflowPunct w:val="0"/>
      <w:autoSpaceDE w:val="0"/>
      <w:autoSpaceDN w:val="0"/>
      <w:bidi w:val="0"/>
      <w:adjustRightInd w:val="0"/>
      <w:jc w:val="center"/>
      <w:textAlignment w:val="baseline"/>
    </w:pPr>
    <w:rPr>
      <w:b/>
      <w:bCs/>
      <w:i/>
      <w:iCs/>
      <w:sz w:val="22"/>
      <w:szCs w:val="26"/>
      <w:lang w:bidi="ar-SA"/>
    </w:rPr>
  </w:style>
  <w:style w:type="paragraph" w:styleId="BodyText">
    <w:name w:val="Body Text"/>
    <w:basedOn w:val="Normal"/>
    <w:rsid w:val="00217FD1"/>
    <w:pPr>
      <w:overflowPunct w:val="0"/>
      <w:autoSpaceDE w:val="0"/>
      <w:autoSpaceDN w:val="0"/>
      <w:bidi w:val="0"/>
      <w:adjustRightInd w:val="0"/>
      <w:ind w:right="-226"/>
      <w:jc w:val="both"/>
      <w:textAlignment w:val="baseline"/>
    </w:pPr>
    <w:rPr>
      <w:rFonts w:ascii="Arial" w:hAnsi="Arial"/>
      <w:szCs w:val="28"/>
      <w:lang w:bidi="ar-SA"/>
    </w:rPr>
  </w:style>
  <w:style w:type="paragraph" w:styleId="BodyText3">
    <w:name w:val="Body Text 3"/>
    <w:basedOn w:val="Normal"/>
    <w:rsid w:val="00217FD1"/>
    <w:pPr>
      <w:overflowPunct w:val="0"/>
      <w:autoSpaceDE w:val="0"/>
      <w:autoSpaceDN w:val="0"/>
      <w:bidi w:val="0"/>
      <w:adjustRightInd w:val="0"/>
      <w:ind w:right="-226"/>
      <w:jc w:val="both"/>
      <w:textAlignment w:val="baseline"/>
    </w:pPr>
    <w:rPr>
      <w:rFonts w:ascii="Verdana" w:hAnsi="Verdana"/>
      <w:sz w:val="22"/>
      <w:szCs w:val="22"/>
      <w:lang w:bidi="ar-SA"/>
    </w:rPr>
  </w:style>
  <w:style w:type="character" w:styleId="Hyperlink">
    <w:name w:val="Hyperlink"/>
    <w:rsid w:val="00217FD1"/>
    <w:rPr>
      <w:color w:val="0000FF"/>
      <w:u w:val="single"/>
    </w:rPr>
  </w:style>
  <w:style w:type="paragraph" w:styleId="EndnoteText">
    <w:name w:val="endnote text"/>
    <w:basedOn w:val="Normal"/>
    <w:semiHidden/>
    <w:rsid w:val="00BB1FDE"/>
    <w:pPr>
      <w:overflowPunct w:val="0"/>
      <w:autoSpaceDE w:val="0"/>
      <w:autoSpaceDN w:val="0"/>
      <w:bidi w:val="0"/>
      <w:adjustRightInd w:val="0"/>
      <w:textAlignment w:val="baseline"/>
    </w:pPr>
    <w:rPr>
      <w:rFonts w:ascii="Univers" w:hAnsi="Univers"/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BB1FDE"/>
    <w:pPr>
      <w:tabs>
        <w:tab w:val="left" w:pos="284"/>
      </w:tabs>
      <w:overflowPunct w:val="0"/>
      <w:autoSpaceDE w:val="0"/>
      <w:autoSpaceDN w:val="0"/>
      <w:bidi w:val="0"/>
      <w:adjustRightInd w:val="0"/>
      <w:spacing w:before="113"/>
      <w:textAlignment w:val="baseline"/>
    </w:pPr>
    <w:rPr>
      <w:rFonts w:ascii="Arial" w:hAnsi="Arial"/>
      <w:sz w:val="18"/>
      <w:szCs w:val="20"/>
      <w:lang w:bidi="ar-SA"/>
    </w:rPr>
  </w:style>
  <w:style w:type="paragraph" w:customStyle="1" w:styleId="heading">
    <w:name w:val="heading"/>
    <w:basedOn w:val="Normal"/>
    <w:rsid w:val="00BB1FDE"/>
    <w:pPr>
      <w:overflowPunct w:val="0"/>
      <w:autoSpaceDE w:val="0"/>
      <w:autoSpaceDN w:val="0"/>
      <w:bidi w:val="0"/>
      <w:adjustRightInd w:val="0"/>
      <w:spacing w:before="120" w:after="120"/>
      <w:textAlignment w:val="baseline"/>
    </w:pPr>
    <w:rPr>
      <w:rFonts w:ascii="Univers" w:hAnsi="Univers"/>
      <w:b/>
      <w:sz w:val="20"/>
      <w:szCs w:val="20"/>
      <w:lang w:bidi="ar-SA"/>
    </w:rPr>
  </w:style>
  <w:style w:type="paragraph" w:styleId="Caption">
    <w:name w:val="caption"/>
    <w:basedOn w:val="Normal"/>
    <w:next w:val="Normal"/>
    <w:qFormat/>
    <w:rsid w:val="00142608"/>
    <w:pPr>
      <w:widowControl w:val="0"/>
      <w:overflowPunct w:val="0"/>
      <w:autoSpaceDE w:val="0"/>
      <w:autoSpaceDN w:val="0"/>
      <w:bidi w:val="0"/>
      <w:adjustRightInd w:val="0"/>
      <w:spacing w:before="60" w:after="60"/>
      <w:jc w:val="center"/>
      <w:textAlignment w:val="baseline"/>
    </w:pPr>
    <w:rPr>
      <w:b/>
      <w:noProof/>
      <w:sz w:val="28"/>
      <w:szCs w:val="28"/>
      <w:lang w:val="en-GB" w:eastAsia="fr-FR" w:bidi="ar-SA"/>
    </w:rPr>
  </w:style>
  <w:style w:type="paragraph" w:customStyle="1" w:styleId="Char">
    <w:name w:val="Char"/>
    <w:basedOn w:val="Normal"/>
    <w:rsid w:val="00142608"/>
    <w:pPr>
      <w:bidi w:val="0"/>
      <w:spacing w:after="160" w:line="240" w:lineRule="exact"/>
    </w:pPr>
    <w:rPr>
      <w:rFonts w:ascii="Verdana" w:hAnsi="Verdana"/>
      <w:sz w:val="20"/>
      <w:szCs w:val="20"/>
      <w:lang w:bidi="ar-SA"/>
    </w:rPr>
  </w:style>
  <w:style w:type="paragraph" w:customStyle="1" w:styleId="CharCharCharCharChar">
    <w:name w:val="Char Char Char Char Char"/>
    <w:basedOn w:val="Normal"/>
    <w:rsid w:val="001E2538"/>
    <w:pPr>
      <w:bidi w:val="0"/>
      <w:spacing w:after="160" w:line="240" w:lineRule="exact"/>
    </w:pPr>
    <w:rPr>
      <w:rFonts w:ascii="Verdana" w:hAnsi="Verdana"/>
      <w:sz w:val="20"/>
      <w:szCs w:val="20"/>
      <w:lang w:bidi="ar-SA"/>
    </w:rPr>
  </w:style>
  <w:style w:type="paragraph" w:styleId="BodyTextIndent">
    <w:name w:val="Body Text Indent"/>
    <w:basedOn w:val="Normal"/>
    <w:rsid w:val="00AA4327"/>
    <w:pPr>
      <w:spacing w:after="120"/>
      <w:ind w:left="283"/>
    </w:pPr>
  </w:style>
  <w:style w:type="paragraph" w:styleId="NormalWeb">
    <w:name w:val="Normal (Web)"/>
    <w:basedOn w:val="Normal"/>
    <w:uiPriority w:val="99"/>
    <w:rsid w:val="00AA4327"/>
    <w:pPr>
      <w:bidi w:val="0"/>
      <w:spacing w:before="100" w:beforeAutospacing="1" w:after="100" w:afterAutospacing="1"/>
    </w:pPr>
    <w:rPr>
      <w:lang w:bidi="ar-SA"/>
    </w:rPr>
  </w:style>
  <w:style w:type="paragraph" w:customStyle="1" w:styleId="Char0">
    <w:name w:val="Char"/>
    <w:basedOn w:val="Normal"/>
    <w:rsid w:val="00043030"/>
    <w:pPr>
      <w:bidi w:val="0"/>
      <w:spacing w:after="160" w:line="240" w:lineRule="exact"/>
    </w:pPr>
    <w:rPr>
      <w:rFonts w:ascii="Verdana" w:hAnsi="Verdana"/>
      <w:sz w:val="20"/>
      <w:szCs w:val="20"/>
      <w:lang w:bidi="ar-SA"/>
    </w:rPr>
  </w:style>
  <w:style w:type="character" w:customStyle="1" w:styleId="sectiontitle1">
    <w:name w:val="sectiontitle1"/>
    <w:rsid w:val="00444C1C"/>
    <w:rPr>
      <w:rFonts w:ascii="Arial" w:hAnsi="Arial" w:cs="Arial" w:hint="default"/>
      <w:b/>
      <w:bCs/>
      <w:i w:val="0"/>
      <w:iCs w:val="0"/>
      <w:strike w:val="0"/>
      <w:dstrike w:val="0"/>
      <w:color w:val="003399"/>
      <w:sz w:val="17"/>
      <w:szCs w:val="17"/>
      <w:u w:val="none"/>
      <w:effect w:val="none"/>
    </w:rPr>
  </w:style>
  <w:style w:type="paragraph" w:styleId="Footer">
    <w:name w:val="footer"/>
    <w:basedOn w:val="Normal"/>
    <w:rsid w:val="00101CE8"/>
    <w:pPr>
      <w:tabs>
        <w:tab w:val="center" w:pos="4703"/>
        <w:tab w:val="right" w:pos="9406"/>
      </w:tabs>
      <w:bidi w:val="0"/>
    </w:pPr>
    <w:rPr>
      <w:lang w:bidi="ar-SA"/>
    </w:rPr>
  </w:style>
  <w:style w:type="paragraph" w:customStyle="1" w:styleId="CharCharCharCharCharCharCharCharCharCharCharCharCharChar">
    <w:name w:val="Char Char Char Char Char Char Char Char Char Char Char Char Char Char"/>
    <w:basedOn w:val="Normal"/>
    <w:rsid w:val="00997F59"/>
    <w:pPr>
      <w:bidi w:val="0"/>
      <w:spacing w:after="160" w:line="240" w:lineRule="exact"/>
    </w:pPr>
    <w:rPr>
      <w:rFonts w:ascii="Verdana" w:hAnsi="Verdana"/>
      <w:sz w:val="20"/>
      <w:szCs w:val="20"/>
      <w:lang w:bidi="ar-SA"/>
    </w:rPr>
  </w:style>
  <w:style w:type="paragraph" w:styleId="Header">
    <w:name w:val="header"/>
    <w:basedOn w:val="Normal"/>
    <w:rsid w:val="00A66D5D"/>
    <w:pPr>
      <w:tabs>
        <w:tab w:val="center" w:pos="4153"/>
        <w:tab w:val="right" w:pos="8306"/>
      </w:tabs>
      <w:bidi w:val="0"/>
    </w:pPr>
    <w:rPr>
      <w:lang w:val="en-GB" w:bidi="ar-SA"/>
    </w:rPr>
  </w:style>
  <w:style w:type="paragraph" w:styleId="Title">
    <w:name w:val="Title"/>
    <w:basedOn w:val="Normal"/>
    <w:qFormat/>
    <w:rsid w:val="00A66D5D"/>
    <w:pPr>
      <w:widowControl w:val="0"/>
      <w:overflowPunct w:val="0"/>
      <w:autoSpaceDE w:val="0"/>
      <w:autoSpaceDN w:val="0"/>
      <w:bidi w:val="0"/>
      <w:adjustRightInd w:val="0"/>
      <w:spacing w:before="120"/>
      <w:ind w:right="-1277"/>
      <w:jc w:val="center"/>
      <w:textAlignment w:val="baseline"/>
    </w:pPr>
    <w:rPr>
      <w:bCs/>
      <w:noProof/>
      <w:sz w:val="40"/>
      <w:szCs w:val="20"/>
      <w:lang w:val="en-GB" w:eastAsia="fr-FR" w:bidi="ar-SA"/>
    </w:rPr>
  </w:style>
  <w:style w:type="paragraph" w:customStyle="1" w:styleId="gros-titre-bleu">
    <w:name w:val="gros-titre-bleu"/>
    <w:basedOn w:val="Normal"/>
    <w:rsid w:val="000D29E5"/>
    <w:pPr>
      <w:bidi w:val="0"/>
      <w:spacing w:before="100" w:beforeAutospacing="1" w:after="100" w:afterAutospacing="1"/>
    </w:pPr>
    <w:rPr>
      <w:lang w:val="fr-FR" w:eastAsia="fr-FR" w:bidi="ar-SA"/>
    </w:rPr>
  </w:style>
  <w:style w:type="paragraph" w:customStyle="1" w:styleId="gros-titre-rouge">
    <w:name w:val="gros-titre-rouge"/>
    <w:basedOn w:val="Normal"/>
    <w:rsid w:val="000D29E5"/>
    <w:pPr>
      <w:bidi w:val="0"/>
      <w:spacing w:before="100" w:beforeAutospacing="1" w:after="100" w:afterAutospacing="1"/>
    </w:pPr>
    <w:rPr>
      <w:lang w:val="fr-FR" w:eastAsia="fr-FR" w:bidi="ar-SA"/>
    </w:rPr>
  </w:style>
  <w:style w:type="paragraph" w:customStyle="1" w:styleId="moyen-titre-bleu-clair">
    <w:name w:val="moyen-titre-bleu-clair"/>
    <w:basedOn w:val="Normal"/>
    <w:rsid w:val="000D29E5"/>
    <w:pPr>
      <w:bidi w:val="0"/>
      <w:spacing w:before="100" w:beforeAutospacing="1" w:after="100" w:afterAutospacing="1"/>
    </w:pPr>
    <w:rPr>
      <w:lang w:val="fr-FR" w:eastAsia="fr-FR" w:bidi="ar-SA"/>
    </w:rPr>
  </w:style>
  <w:style w:type="paragraph" w:customStyle="1" w:styleId="petit-texte-gris">
    <w:name w:val="petit-texte-gris"/>
    <w:basedOn w:val="Normal"/>
    <w:rsid w:val="000D29E5"/>
    <w:pPr>
      <w:bidi w:val="0"/>
      <w:spacing w:before="100" w:beforeAutospacing="1" w:after="100" w:afterAutospacing="1"/>
    </w:pPr>
    <w:rPr>
      <w:lang w:val="fr-FR" w:eastAsia="fr-FR" w:bidi="ar-SA"/>
    </w:rPr>
  </w:style>
  <w:style w:type="character" w:customStyle="1" w:styleId="Heading3Char">
    <w:name w:val="Heading 3 Char"/>
    <w:link w:val="Heading3"/>
    <w:semiHidden/>
    <w:rsid w:val="00480DFB"/>
    <w:rPr>
      <w:rFonts w:ascii="Cambria" w:eastAsia="Times New Roman" w:hAnsi="Cambria" w:cs="Times New Roman"/>
      <w:b/>
      <w:bCs/>
      <w:sz w:val="26"/>
      <w:szCs w:val="26"/>
      <w:lang w:val="en-US" w:eastAsia="en-US" w:bidi="ar-SY"/>
    </w:rPr>
  </w:style>
  <w:style w:type="paragraph" w:styleId="BalloonText">
    <w:name w:val="Balloon Text"/>
    <w:basedOn w:val="Normal"/>
    <w:link w:val="BalloonTextChar"/>
    <w:rsid w:val="00DA26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A2686"/>
    <w:rPr>
      <w:rFonts w:ascii="Tahoma" w:hAnsi="Tahoma" w:cs="Tahoma"/>
      <w:sz w:val="16"/>
      <w:szCs w:val="16"/>
      <w:lang w:eastAsia="en-US" w:bidi="ar-SY"/>
    </w:rPr>
  </w:style>
  <w:style w:type="character" w:styleId="CommentReference">
    <w:name w:val="annotation reference"/>
    <w:rsid w:val="00DA26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2686"/>
    <w:rPr>
      <w:sz w:val="20"/>
      <w:szCs w:val="20"/>
    </w:rPr>
  </w:style>
  <w:style w:type="character" w:customStyle="1" w:styleId="CommentTextChar">
    <w:name w:val="Comment Text Char"/>
    <w:link w:val="CommentText"/>
    <w:rsid w:val="00DA2686"/>
    <w:rPr>
      <w:lang w:eastAsia="en-US" w:bidi="ar-SY"/>
    </w:rPr>
  </w:style>
  <w:style w:type="paragraph" w:styleId="CommentSubject">
    <w:name w:val="annotation subject"/>
    <w:basedOn w:val="CommentText"/>
    <w:next w:val="CommentText"/>
    <w:link w:val="CommentSubjectChar"/>
    <w:rsid w:val="00DA2686"/>
    <w:rPr>
      <w:b/>
      <w:bCs/>
    </w:rPr>
  </w:style>
  <w:style w:type="character" w:customStyle="1" w:styleId="CommentSubjectChar">
    <w:name w:val="Comment Subject Char"/>
    <w:link w:val="CommentSubject"/>
    <w:rsid w:val="00DA2686"/>
    <w:rPr>
      <w:b/>
      <w:bCs/>
      <w:lang w:eastAsia="en-US" w:bidi="ar-SY"/>
    </w:rPr>
  </w:style>
  <w:style w:type="table" w:styleId="TableGrid">
    <w:name w:val="Table Grid"/>
    <w:basedOn w:val="TableNormal"/>
    <w:rsid w:val="00276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eservation@el-aurassi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_bouzidi@mptic.d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ouda.alamirali@itu.int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TU-RO-ArabStates@itu.int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safrhot@yahoo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E43D6-550F-400F-9097-E276C0F0B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679</Words>
  <Characters>3790</Characters>
  <Application>Microsoft Office Word</Application>
  <DocSecurity>0</DocSecurity>
  <Lines>31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Regional Workshop on Guidelines on the</vt:lpstr>
      <vt:lpstr>Regional Workshop on Guidelines on the</vt:lpstr>
      <vt:lpstr>Regional Workshop on Guidelines on the</vt:lpstr>
    </vt:vector>
  </TitlesOfParts>
  <Company>ste</Company>
  <LinksUpToDate>false</LinksUpToDate>
  <CharactersWithSpaces>4461</CharactersWithSpaces>
  <SharedDoc>false</SharedDoc>
  <HLinks>
    <vt:vector size="48" baseType="variant">
      <vt:variant>
        <vt:i4>4391039</vt:i4>
      </vt:variant>
      <vt:variant>
        <vt:i4>21</vt:i4>
      </vt:variant>
      <vt:variant>
        <vt:i4>0</vt:i4>
      </vt:variant>
      <vt:variant>
        <vt:i4>5</vt:i4>
      </vt:variant>
      <vt:variant>
        <vt:lpwstr>mailto:ITU-RO-ArabStates@itu.int</vt:lpwstr>
      </vt:variant>
      <vt:variant>
        <vt:lpwstr/>
      </vt:variant>
      <vt:variant>
        <vt:i4>7077891</vt:i4>
      </vt:variant>
      <vt:variant>
        <vt:i4>18</vt:i4>
      </vt:variant>
      <vt:variant>
        <vt:i4>0</vt:i4>
      </vt:variant>
      <vt:variant>
        <vt:i4>5</vt:i4>
      </vt:variant>
      <vt:variant>
        <vt:lpwstr>mailto:clubazur@sidifredj-hotels.com</vt:lpwstr>
      </vt:variant>
      <vt:variant>
        <vt:lpwstr/>
      </vt:variant>
      <vt:variant>
        <vt:i4>3539029</vt:i4>
      </vt:variant>
      <vt:variant>
        <vt:i4>15</vt:i4>
      </vt:variant>
      <vt:variant>
        <vt:i4>0</vt:i4>
      </vt:variant>
      <vt:variant>
        <vt:i4>5</vt:i4>
      </vt:variant>
      <vt:variant>
        <vt:lpwstr>mailto:elmarsa@sidifredj-hotels.com</vt:lpwstr>
      </vt:variant>
      <vt:variant>
        <vt:lpwstr/>
      </vt:variant>
      <vt:variant>
        <vt:i4>6356996</vt:i4>
      </vt:variant>
      <vt:variant>
        <vt:i4>12</vt:i4>
      </vt:variant>
      <vt:variant>
        <vt:i4>0</vt:i4>
      </vt:variant>
      <vt:variant>
        <vt:i4>5</vt:i4>
      </vt:variant>
      <vt:variant>
        <vt:lpwstr>mailto:info@sidifredj-hotels.com</vt:lpwstr>
      </vt:variant>
      <vt:variant>
        <vt:lpwstr/>
      </vt:variant>
      <vt:variant>
        <vt:i4>131134</vt:i4>
      </vt:variant>
      <vt:variant>
        <vt:i4>9</vt:i4>
      </vt:variant>
      <vt:variant>
        <vt:i4>0</vt:i4>
      </vt:variant>
      <vt:variant>
        <vt:i4>5</vt:i4>
      </vt:variant>
      <vt:variant>
        <vt:lpwstr>mailto:reservation@safirmazafran.com</vt:lpwstr>
      </vt:variant>
      <vt:variant>
        <vt:lpwstr/>
      </vt:variant>
      <vt:variant>
        <vt:i4>720933</vt:i4>
      </vt:variant>
      <vt:variant>
        <vt:i4>6</vt:i4>
      </vt:variant>
      <vt:variant>
        <vt:i4>0</vt:i4>
      </vt:variant>
      <vt:variant>
        <vt:i4>5</vt:i4>
      </vt:variant>
      <vt:variant>
        <vt:lpwstr>mailto:dc@safirmazarfan.com</vt:lpwstr>
      </vt:variant>
      <vt:variant>
        <vt:lpwstr/>
      </vt:variant>
      <vt:variant>
        <vt:i4>6553604</vt:i4>
      </vt:variant>
      <vt:variant>
        <vt:i4>3</vt:i4>
      </vt:variant>
      <vt:variant>
        <vt:i4>0</vt:i4>
      </vt:variant>
      <vt:variant>
        <vt:i4>5</vt:i4>
      </vt:variant>
      <vt:variant>
        <vt:lpwstr>mailto:rouda.alamirali@itu.int</vt:lpwstr>
      </vt:variant>
      <vt:variant>
        <vt:lpwstr/>
      </vt:variant>
      <vt:variant>
        <vt:i4>655379</vt:i4>
      </vt:variant>
      <vt:variant>
        <vt:i4>0</vt:i4>
      </vt:variant>
      <vt:variant>
        <vt:i4>0</vt:i4>
      </vt:variant>
      <vt:variant>
        <vt:i4>5</vt:i4>
      </vt:variant>
      <vt:variant>
        <vt:lpwstr>mailto:a_bouzidi@mptic.dz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Workshop on Guidelines on the</dc:title>
  <dc:creator>ali.jadaa</dc:creator>
  <cp:lastModifiedBy>Nabih Naguib, Myriam</cp:lastModifiedBy>
  <cp:revision>6</cp:revision>
  <cp:lastPrinted>2010-09-01T08:58:00Z</cp:lastPrinted>
  <dcterms:created xsi:type="dcterms:W3CDTF">2013-02-04T08:01:00Z</dcterms:created>
  <dcterms:modified xsi:type="dcterms:W3CDTF">2013-02-04T09:53:00Z</dcterms:modified>
</cp:coreProperties>
</file>