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db4137a45485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5C" w:rsidP="00B33186" w:rsidRDefault="00ED480B">
      <w:pPr>
        <w:pStyle w:val="Proposal"/>
        <w:rPr>
          <w:lang w:eastAsia="zh-CN"/>
        </w:rPr>
      </w:pPr>
      <w:r>
        <w:rPr>
          <w:lang w:eastAsia="zh-CN"/>
        </w:rPr>
        <w:tab/>
        <w:t>AFCP/42A32/1</w:t>
      </w:r>
    </w:p>
    <w:p w:rsidRPr="00D95688" w:rsidR="00CA072D" w:rsidP="00EA61E1" w:rsidRDefault="0052514B">
      <w:pPr>
        <w:ind w:firstLine="480" w:firstLineChars="200"/>
        <w:rPr>
          <w:lang w:val="en-US" w:eastAsia="zh-CN"/>
        </w:rPr>
      </w:pPr>
      <w:r>
        <w:rPr>
          <w:rFonts w:hint="eastAsia"/>
          <w:lang w:eastAsia="zh-CN"/>
        </w:rPr>
        <w:t>所有</w:t>
      </w:r>
      <w:r w:rsidRPr="0052514B">
        <w:rPr>
          <w:rFonts w:hint="eastAsia"/>
          <w:lang w:eastAsia="zh-CN"/>
        </w:rPr>
        <w:t>高</w:t>
      </w:r>
      <w:r>
        <w:rPr>
          <w:rFonts w:hint="eastAsia"/>
          <w:lang w:eastAsia="zh-CN"/>
        </w:rPr>
        <w:t>层</w:t>
      </w:r>
      <w:r w:rsidRPr="0052514B">
        <w:rPr>
          <w:rFonts w:hint="eastAsia"/>
          <w:lang w:eastAsia="zh-CN"/>
        </w:rPr>
        <w:t>SG</w:t>
      </w:r>
      <w:r w:rsidRPr="0052514B">
        <w:rPr>
          <w:rFonts w:hint="eastAsia"/>
          <w:lang w:eastAsia="zh-CN"/>
        </w:rPr>
        <w:t>结构原则</w:t>
      </w:r>
      <w:r>
        <w:rPr>
          <w:rFonts w:hint="eastAsia"/>
          <w:lang w:eastAsia="zh-CN"/>
        </w:rPr>
        <w:t>都</w:t>
      </w:r>
      <w:r w:rsidRPr="0052514B">
        <w:rPr>
          <w:rFonts w:hint="eastAsia"/>
          <w:lang w:eastAsia="zh-CN"/>
        </w:rPr>
        <w:t>应</w:t>
      </w:r>
      <w:r>
        <w:rPr>
          <w:rFonts w:hint="eastAsia"/>
          <w:lang w:eastAsia="zh-CN"/>
        </w:rPr>
        <w:t>包括</w:t>
      </w:r>
      <w:r w:rsidRPr="0052514B">
        <w:rPr>
          <w:rFonts w:hint="eastAsia"/>
          <w:lang w:eastAsia="zh-CN"/>
        </w:rPr>
        <w:t>一</w:t>
      </w:r>
      <w:r>
        <w:rPr>
          <w:rFonts w:hint="eastAsia"/>
          <w:lang w:eastAsia="zh-CN"/>
        </w:rPr>
        <w:t>项</w:t>
      </w:r>
      <w:r w:rsidRPr="0052514B">
        <w:rPr>
          <w:rFonts w:hint="eastAsia"/>
          <w:lang w:eastAsia="zh-CN"/>
        </w:rPr>
        <w:t>“协助解决发展中国家的关切和缩小标准化差距”</w:t>
      </w:r>
      <w:r>
        <w:rPr>
          <w:rFonts w:hint="eastAsia"/>
          <w:lang w:eastAsia="zh-CN"/>
        </w:rPr>
        <w:t>的</w:t>
      </w:r>
      <w:r w:rsidRPr="0052514B">
        <w:rPr>
          <w:rFonts w:hint="eastAsia"/>
          <w:lang w:eastAsia="zh-CN"/>
        </w:rPr>
        <w:t>原则，</w:t>
      </w:r>
      <w:r>
        <w:rPr>
          <w:rFonts w:hint="eastAsia"/>
          <w:lang w:eastAsia="zh-CN"/>
        </w:rPr>
        <w:t>具体而言</w:t>
      </w:r>
      <w:r w:rsidRPr="0052514B">
        <w:rPr>
          <w:rFonts w:hint="eastAsia"/>
          <w:lang w:eastAsia="zh-CN"/>
        </w:rPr>
        <w:t>：</w:t>
      </w:r>
    </w:p>
    <w:p w:rsidR="00EA61E1" w:rsidP="00EA61E1" w:rsidRDefault="00EA61E1">
      <w:pPr>
        <w:pStyle w:val="enumlev1"/>
        <w:rPr>
          <w:lang w:val="en-US" w:eastAsia="zh-CN"/>
        </w:rPr>
      </w:pPr>
      <w:r w:rsidRPr="00EA61E1">
        <w:rPr>
          <w:lang w:eastAsia="zh-CN"/>
        </w:rPr>
        <w:t>•</w:t>
      </w:r>
      <w:r>
        <w:rPr>
          <w:lang w:eastAsia="zh-CN"/>
        </w:rPr>
        <w:tab/>
      </w:r>
      <w:r w:rsidRPr="00EA61E1" w:rsidR="002F1CAE">
        <w:rPr>
          <w:rFonts w:hint="eastAsia"/>
          <w:lang w:eastAsia="zh-CN"/>
        </w:rPr>
        <w:t>新的结构应能帮助发展中国家弥合标准化差距，比如</w:t>
      </w:r>
      <w:r w:rsidRPr="00EA61E1" w:rsidR="00841EE9">
        <w:rPr>
          <w:rFonts w:hint="eastAsia"/>
          <w:lang w:eastAsia="zh-CN"/>
        </w:rPr>
        <w:t>确定</w:t>
      </w:r>
      <w:r w:rsidRPr="00EA61E1" w:rsidR="002F1CAE">
        <w:rPr>
          <w:rFonts w:hint="eastAsia"/>
          <w:lang w:eastAsia="zh-CN"/>
        </w:rPr>
        <w:t>有助于促进参与各研究组工作的措施</w:t>
      </w:r>
      <w:r w:rsidRPr="00EA61E1" w:rsidR="00577FCE">
        <w:rPr>
          <w:rFonts w:hint="eastAsia"/>
          <w:lang w:eastAsia="zh-CN"/>
        </w:rPr>
        <w:t>，</w:t>
      </w:r>
      <w:r w:rsidRPr="00EA61E1" w:rsidR="002F1CAE">
        <w:rPr>
          <w:rFonts w:hint="eastAsia"/>
          <w:lang w:eastAsia="zh-CN"/>
        </w:rPr>
        <w:t>包括采用电子工作方式</w:t>
      </w:r>
      <w:r w:rsidRPr="00EA61E1" w:rsidR="00577FCE">
        <w:rPr>
          <w:rFonts w:hint="eastAsia"/>
          <w:lang w:eastAsia="zh-CN"/>
        </w:rPr>
        <w:t>、能力建设、信息共享、技术转让等。</w:t>
      </w:r>
    </w:p>
    <w:p w:rsidR="006E685C" w:rsidP="00EA61E1" w:rsidRDefault="00EA61E1">
      <w:pPr>
        <w:pStyle w:val="enumlev1"/>
        <w:rPr>
          <w:rFonts w:cs="SimSun"/>
          <w:lang w:val="en-US" w:eastAsia="zh-CN"/>
        </w:rPr>
      </w:pPr>
      <w:r w:rsidRPr="00EA61E1">
        <w:rPr>
          <w:lang w:val="en-US" w:eastAsia="zh-CN"/>
        </w:rPr>
        <w:t>•</w:t>
      </w:r>
      <w:r>
        <w:rPr>
          <w:lang w:val="en-US" w:eastAsia="zh-CN"/>
        </w:rPr>
        <w:tab/>
      </w:r>
      <w:r w:rsidRPr="00841EE9" w:rsidR="00577FCE">
        <w:rPr>
          <w:rFonts w:hint="eastAsia" w:cs="SimSun"/>
          <w:lang w:val="en-US" w:eastAsia="zh-CN"/>
        </w:rPr>
        <w:t>新的结构，尤其是那些主管编制</w:t>
      </w:r>
      <w:r w:rsidRPr="00841EE9" w:rsidR="00841EE9">
        <w:rPr>
          <w:rFonts w:hint="eastAsia" w:cs="SimSun"/>
          <w:lang w:val="en-US" w:eastAsia="zh-CN"/>
        </w:rPr>
        <w:t>规则</w:t>
      </w:r>
      <w:r w:rsidRPr="00841EE9" w:rsidR="00577FCE">
        <w:rPr>
          <w:rFonts w:hint="eastAsia" w:cs="SimSun"/>
          <w:lang w:val="en-US" w:eastAsia="zh-CN"/>
        </w:rPr>
        <w:t>性建议书的研究组，应该考虑到发展中国家的关切。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2" w:rsidRDefault="00326BF2">
      <w:r>
        <w:separator/>
      </w:r>
    </w:p>
  </w:endnote>
  <w:endnote w:type="continuationSeparator" w:id="0">
    <w:p w:rsidR="00326BF2" w:rsidRDefault="0032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2" w:rsidRDefault="00326BF2">
      <w:r>
        <w:t>____________________</w:t>
      </w:r>
    </w:p>
  </w:footnote>
  <w:footnote w:type="continuationSeparator" w:id="0">
    <w:p w:rsidR="00326BF2" w:rsidRDefault="0032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03960"/>
    <w:rsid w:val="0001097C"/>
    <w:rsid w:val="000174B1"/>
    <w:rsid w:val="000230B9"/>
    <w:rsid w:val="000264C2"/>
    <w:rsid w:val="000273B7"/>
    <w:rsid w:val="00031E6B"/>
    <w:rsid w:val="00037C90"/>
    <w:rsid w:val="00045F9F"/>
    <w:rsid w:val="000514FC"/>
    <w:rsid w:val="00053738"/>
    <w:rsid w:val="00056783"/>
    <w:rsid w:val="00061C37"/>
    <w:rsid w:val="00081F9B"/>
    <w:rsid w:val="000A3B30"/>
    <w:rsid w:val="000A7418"/>
    <w:rsid w:val="000C09BA"/>
    <w:rsid w:val="000C1F1E"/>
    <w:rsid w:val="000C6AA7"/>
    <w:rsid w:val="000E26F6"/>
    <w:rsid w:val="00123B64"/>
    <w:rsid w:val="0012561E"/>
    <w:rsid w:val="00164A53"/>
    <w:rsid w:val="00165E9C"/>
    <w:rsid w:val="00166859"/>
    <w:rsid w:val="00172D4B"/>
    <w:rsid w:val="001765EC"/>
    <w:rsid w:val="001853E8"/>
    <w:rsid w:val="001B6360"/>
    <w:rsid w:val="001D47FF"/>
    <w:rsid w:val="001D6102"/>
    <w:rsid w:val="001F1FE5"/>
    <w:rsid w:val="001F4EA6"/>
    <w:rsid w:val="00214959"/>
    <w:rsid w:val="00231452"/>
    <w:rsid w:val="00246C4C"/>
    <w:rsid w:val="0028063B"/>
    <w:rsid w:val="00286E63"/>
    <w:rsid w:val="00296CD2"/>
    <w:rsid w:val="002A4C9C"/>
    <w:rsid w:val="002B509B"/>
    <w:rsid w:val="002C18D5"/>
    <w:rsid w:val="002C316D"/>
    <w:rsid w:val="002D05DE"/>
    <w:rsid w:val="002D162B"/>
    <w:rsid w:val="002D625E"/>
    <w:rsid w:val="002E0119"/>
    <w:rsid w:val="002E2A59"/>
    <w:rsid w:val="002F1CAE"/>
    <w:rsid w:val="00305254"/>
    <w:rsid w:val="003169D2"/>
    <w:rsid w:val="00326BF2"/>
    <w:rsid w:val="003468CA"/>
    <w:rsid w:val="003508A4"/>
    <w:rsid w:val="00352008"/>
    <w:rsid w:val="003556C0"/>
    <w:rsid w:val="00372FC2"/>
    <w:rsid w:val="003A1076"/>
    <w:rsid w:val="003A69EA"/>
    <w:rsid w:val="003B4BEF"/>
    <w:rsid w:val="003C6B45"/>
    <w:rsid w:val="003C7558"/>
    <w:rsid w:val="003F0C01"/>
    <w:rsid w:val="00400909"/>
    <w:rsid w:val="00404D0B"/>
    <w:rsid w:val="0041282E"/>
    <w:rsid w:val="0043213F"/>
    <w:rsid w:val="004328DC"/>
    <w:rsid w:val="00437869"/>
    <w:rsid w:val="00465A34"/>
    <w:rsid w:val="0047080C"/>
    <w:rsid w:val="0049633B"/>
    <w:rsid w:val="00497434"/>
    <w:rsid w:val="004C4554"/>
    <w:rsid w:val="004D04A4"/>
    <w:rsid w:val="004D18CE"/>
    <w:rsid w:val="004D2DEC"/>
    <w:rsid w:val="004E3D6D"/>
    <w:rsid w:val="004F2BE6"/>
    <w:rsid w:val="00502B2E"/>
    <w:rsid w:val="00507BA8"/>
    <w:rsid w:val="00524E4B"/>
    <w:rsid w:val="0052514B"/>
    <w:rsid w:val="00527E8A"/>
    <w:rsid w:val="00534930"/>
    <w:rsid w:val="00536193"/>
    <w:rsid w:val="00542E85"/>
    <w:rsid w:val="00562479"/>
    <w:rsid w:val="00576849"/>
    <w:rsid w:val="00577FCE"/>
    <w:rsid w:val="005A0ACB"/>
    <w:rsid w:val="005A4A9C"/>
    <w:rsid w:val="005A738D"/>
    <w:rsid w:val="005C73CE"/>
    <w:rsid w:val="005C7B12"/>
    <w:rsid w:val="005D7AD0"/>
    <w:rsid w:val="005E3731"/>
    <w:rsid w:val="005E3885"/>
    <w:rsid w:val="005E7FD8"/>
    <w:rsid w:val="00611DCC"/>
    <w:rsid w:val="00622560"/>
    <w:rsid w:val="00637760"/>
    <w:rsid w:val="00644391"/>
    <w:rsid w:val="00647712"/>
    <w:rsid w:val="00656BA5"/>
    <w:rsid w:val="00662E12"/>
    <w:rsid w:val="00691142"/>
    <w:rsid w:val="006B5467"/>
    <w:rsid w:val="006B6525"/>
    <w:rsid w:val="006B67CE"/>
    <w:rsid w:val="006C053E"/>
    <w:rsid w:val="006C38ED"/>
    <w:rsid w:val="006D377F"/>
    <w:rsid w:val="006E6182"/>
    <w:rsid w:val="006E685C"/>
    <w:rsid w:val="006F3C60"/>
    <w:rsid w:val="006F409E"/>
    <w:rsid w:val="00707454"/>
    <w:rsid w:val="00707CA4"/>
    <w:rsid w:val="00723A01"/>
    <w:rsid w:val="00736415"/>
    <w:rsid w:val="00770D2A"/>
    <w:rsid w:val="00775B71"/>
    <w:rsid w:val="00777BE2"/>
    <w:rsid w:val="007864F6"/>
    <w:rsid w:val="007B2FD8"/>
    <w:rsid w:val="007B7C4B"/>
    <w:rsid w:val="007D49C1"/>
    <w:rsid w:val="007E007A"/>
    <w:rsid w:val="007E1A3F"/>
    <w:rsid w:val="007E3082"/>
    <w:rsid w:val="007E6CE6"/>
    <w:rsid w:val="007F0FC5"/>
    <w:rsid w:val="007F1339"/>
    <w:rsid w:val="007F5C36"/>
    <w:rsid w:val="008047DB"/>
    <w:rsid w:val="008129A9"/>
    <w:rsid w:val="00817DF5"/>
    <w:rsid w:val="00820712"/>
    <w:rsid w:val="008221A4"/>
    <w:rsid w:val="0082361D"/>
    <w:rsid w:val="00824BD6"/>
    <w:rsid w:val="0083672D"/>
    <w:rsid w:val="00841EE9"/>
    <w:rsid w:val="00844734"/>
    <w:rsid w:val="00857FA1"/>
    <w:rsid w:val="0086170C"/>
    <w:rsid w:val="00865DFB"/>
    <w:rsid w:val="008700EA"/>
    <w:rsid w:val="008A7416"/>
    <w:rsid w:val="008B6852"/>
    <w:rsid w:val="008C2083"/>
    <w:rsid w:val="008C26FF"/>
    <w:rsid w:val="008D1D14"/>
    <w:rsid w:val="008E1785"/>
    <w:rsid w:val="008E5DD8"/>
    <w:rsid w:val="008E7127"/>
    <w:rsid w:val="008E7C8E"/>
    <w:rsid w:val="0090528B"/>
    <w:rsid w:val="00912959"/>
    <w:rsid w:val="0092075B"/>
    <w:rsid w:val="00921756"/>
    <w:rsid w:val="009310CF"/>
    <w:rsid w:val="009365A8"/>
    <w:rsid w:val="00960B19"/>
    <w:rsid w:val="009620D2"/>
    <w:rsid w:val="009657F9"/>
    <w:rsid w:val="009759FE"/>
    <w:rsid w:val="0099525B"/>
    <w:rsid w:val="009C72B7"/>
    <w:rsid w:val="009D164C"/>
    <w:rsid w:val="009D34D6"/>
    <w:rsid w:val="009F1035"/>
    <w:rsid w:val="00A0052C"/>
    <w:rsid w:val="00A06370"/>
    <w:rsid w:val="00A11DDE"/>
    <w:rsid w:val="00A16B3A"/>
    <w:rsid w:val="00A31B14"/>
    <w:rsid w:val="00A323DC"/>
    <w:rsid w:val="00A607A8"/>
    <w:rsid w:val="00A77781"/>
    <w:rsid w:val="00A815BE"/>
    <w:rsid w:val="00A85AE1"/>
    <w:rsid w:val="00AA5DA1"/>
    <w:rsid w:val="00AB7F81"/>
    <w:rsid w:val="00AD2624"/>
    <w:rsid w:val="00AE369F"/>
    <w:rsid w:val="00B026CB"/>
    <w:rsid w:val="00B103F4"/>
    <w:rsid w:val="00B105B1"/>
    <w:rsid w:val="00B33186"/>
    <w:rsid w:val="00B36BFA"/>
    <w:rsid w:val="00B637AD"/>
    <w:rsid w:val="00B851D4"/>
    <w:rsid w:val="00B868FC"/>
    <w:rsid w:val="00B95072"/>
    <w:rsid w:val="00BA1397"/>
    <w:rsid w:val="00BB26CD"/>
    <w:rsid w:val="00BF5A45"/>
    <w:rsid w:val="00C07239"/>
    <w:rsid w:val="00C364B1"/>
    <w:rsid w:val="00C47D87"/>
    <w:rsid w:val="00C627F9"/>
    <w:rsid w:val="00C6584D"/>
    <w:rsid w:val="00C743D6"/>
    <w:rsid w:val="00C929E0"/>
    <w:rsid w:val="00CA072D"/>
    <w:rsid w:val="00CA2595"/>
    <w:rsid w:val="00CB4E5A"/>
    <w:rsid w:val="00CC6974"/>
    <w:rsid w:val="00CC73D7"/>
    <w:rsid w:val="00CE7B76"/>
    <w:rsid w:val="00CF0AD7"/>
    <w:rsid w:val="00CF0BE1"/>
    <w:rsid w:val="00CF25B1"/>
    <w:rsid w:val="00CF5665"/>
    <w:rsid w:val="00D061C5"/>
    <w:rsid w:val="00D23397"/>
    <w:rsid w:val="00D52A14"/>
    <w:rsid w:val="00D71534"/>
    <w:rsid w:val="00D74599"/>
    <w:rsid w:val="00D828D3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263D5"/>
    <w:rsid w:val="00E26DCE"/>
    <w:rsid w:val="00E3428B"/>
    <w:rsid w:val="00E4252D"/>
    <w:rsid w:val="00E560F1"/>
    <w:rsid w:val="00E7486D"/>
    <w:rsid w:val="00E753CD"/>
    <w:rsid w:val="00E9039D"/>
    <w:rsid w:val="00E9167E"/>
    <w:rsid w:val="00E92319"/>
    <w:rsid w:val="00EA61E1"/>
    <w:rsid w:val="00ED480B"/>
    <w:rsid w:val="00EF3C13"/>
    <w:rsid w:val="00F03984"/>
    <w:rsid w:val="00F13F51"/>
    <w:rsid w:val="00F3202E"/>
    <w:rsid w:val="00F40691"/>
    <w:rsid w:val="00F4157B"/>
    <w:rsid w:val="00F469EB"/>
    <w:rsid w:val="00F470D4"/>
    <w:rsid w:val="00F532F9"/>
    <w:rsid w:val="00F57E49"/>
    <w:rsid w:val="00F65C1D"/>
    <w:rsid w:val="00F66B87"/>
    <w:rsid w:val="00F837F4"/>
    <w:rsid w:val="00F8703B"/>
    <w:rsid w:val="00FC0BBC"/>
    <w:rsid w:val="00FC1FF7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5013367-AB28-40BB-8ED8-1B3FD36E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styleId="ListParagraph">
    <w:name w:val="List Paragraph"/>
    <w:basedOn w:val="Normal"/>
    <w:uiPriority w:val="34"/>
    <w:qFormat/>
    <w:rsid w:val="00CA072D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CA07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57e699642c44f25" /><Relationship Type="http://schemas.openxmlformats.org/officeDocument/2006/relationships/styles" Target="/word/styles.xml" Id="R19be20ab1a3342ca" /><Relationship Type="http://schemas.openxmlformats.org/officeDocument/2006/relationships/theme" Target="/word/theme/theme1.xml" Id="Re00a44f182c64adb" /><Relationship Type="http://schemas.openxmlformats.org/officeDocument/2006/relationships/fontTable" Target="/word/fontTable.xml" Id="Rdd2a09404c3f48c4" /><Relationship Type="http://schemas.openxmlformats.org/officeDocument/2006/relationships/numbering" Target="/word/numbering.xml" Id="R7a95bb83ca934046" /><Relationship Type="http://schemas.openxmlformats.org/officeDocument/2006/relationships/endnotes" Target="/word/endnotes.xml" Id="Rc0b75a84af5f4c32" /><Relationship Type="http://schemas.openxmlformats.org/officeDocument/2006/relationships/settings" Target="/word/settings.xml" Id="Rac3f8c49309443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