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025a7a05b46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67902" w:rsidR="00AC6A29" w:rsidRDefault="00E0743C">
      <w:pPr>
        <w:pStyle w:val="Proposal"/>
      </w:pPr>
      <w:r w:rsidRPr="00F505BC">
        <w:tab/>
      </w:r>
      <w:proofErr w:type="spellStart"/>
      <w:r w:rsidRPr="00FB2B18">
        <w:rPr>
          <w:lang w:val="en-US"/>
        </w:rPr>
        <w:t>AFCP</w:t>
      </w:r>
      <w:proofErr w:type="spellEnd"/>
      <w:r w:rsidRPr="00667902">
        <w:t>/42</w:t>
      </w:r>
      <w:r w:rsidRPr="00FB2B18">
        <w:rPr>
          <w:lang w:val="en-US"/>
        </w:rPr>
        <w:t>A</w:t>
      </w:r>
      <w:r w:rsidRPr="00667902">
        <w:t>32/1</w:t>
      </w:r>
    </w:p>
    <w:p w:rsidRPr="00241852" w:rsidR="00FB2B18" w:rsidP="00241852" w:rsidRDefault="00241852">
      <w:pPr>
        <w:rPr>
          <w:sz w:val="24"/>
        </w:rPr>
      </w:pPr>
      <w:r>
        <w:t>В</w:t>
      </w:r>
      <w:r w:rsidRPr="00241852">
        <w:t xml:space="preserve"> </w:t>
      </w:r>
      <w:r>
        <w:t>числе</w:t>
      </w:r>
      <w:r w:rsidRPr="00241852">
        <w:t xml:space="preserve"> </w:t>
      </w:r>
      <w:r>
        <w:t>принципов</w:t>
      </w:r>
      <w:r w:rsidRPr="00241852">
        <w:t xml:space="preserve"> </w:t>
      </w:r>
      <w:r>
        <w:t>структуры</w:t>
      </w:r>
      <w:r w:rsidRPr="00241852">
        <w:t xml:space="preserve"> </w:t>
      </w:r>
      <w:r>
        <w:t>ИК</w:t>
      </w:r>
      <w:r w:rsidRPr="00241852">
        <w:t xml:space="preserve"> </w:t>
      </w:r>
      <w:r>
        <w:t>высокого</w:t>
      </w:r>
      <w:r w:rsidRPr="00241852">
        <w:t xml:space="preserve"> </w:t>
      </w:r>
      <w:r>
        <w:t>уровня</w:t>
      </w:r>
      <w:r w:rsidRPr="00241852">
        <w:t xml:space="preserve"> </w:t>
      </w:r>
      <w:r>
        <w:t>должен</w:t>
      </w:r>
      <w:r w:rsidRPr="00241852">
        <w:t xml:space="preserve"> </w:t>
      </w:r>
      <w:r>
        <w:t>быть</w:t>
      </w:r>
      <w:r w:rsidRPr="00241852">
        <w:t xml:space="preserve"> </w:t>
      </w:r>
      <w:r>
        <w:t>принцип</w:t>
      </w:r>
      <w:r w:rsidRPr="00241852">
        <w:t xml:space="preserve">, </w:t>
      </w:r>
      <w:r>
        <w:t>который</w:t>
      </w:r>
      <w:r w:rsidRPr="00241852">
        <w:t xml:space="preserve"> </w:t>
      </w:r>
      <w:r>
        <w:t>предусматривал</w:t>
      </w:r>
      <w:r w:rsidRPr="00241852">
        <w:t xml:space="preserve"> </w:t>
      </w:r>
      <w:r>
        <w:t>бы</w:t>
      </w:r>
      <w:r w:rsidRPr="00241852">
        <w:t xml:space="preserve"> "</w:t>
      </w:r>
      <w:r>
        <w:t>Помощь</w:t>
      </w:r>
      <w:r w:rsidRPr="00241852">
        <w:t xml:space="preserve"> </w:t>
      </w:r>
      <w:r>
        <w:t>в</w:t>
      </w:r>
      <w:r w:rsidRPr="00241852">
        <w:t xml:space="preserve"> </w:t>
      </w:r>
      <w:r>
        <w:t>решении</w:t>
      </w:r>
      <w:r w:rsidRPr="00241852">
        <w:t xml:space="preserve"> </w:t>
      </w:r>
      <w:r>
        <w:t>проблем</w:t>
      </w:r>
      <w:r w:rsidRPr="00241852">
        <w:t xml:space="preserve"> </w:t>
      </w:r>
      <w:r>
        <w:t>развивающихся</w:t>
      </w:r>
      <w:r w:rsidRPr="00241852">
        <w:t xml:space="preserve"> </w:t>
      </w:r>
      <w:r>
        <w:t>стран</w:t>
      </w:r>
      <w:r w:rsidRPr="00241852">
        <w:t xml:space="preserve"> </w:t>
      </w:r>
      <w:r>
        <w:t>и</w:t>
      </w:r>
      <w:r w:rsidRPr="00241852">
        <w:t xml:space="preserve"> </w:t>
      </w:r>
      <w:r>
        <w:t>в</w:t>
      </w:r>
      <w:r w:rsidRPr="00241852">
        <w:t xml:space="preserve"> </w:t>
      </w:r>
      <w:r>
        <w:t>преодолении</w:t>
      </w:r>
      <w:r w:rsidRPr="00241852">
        <w:t xml:space="preserve"> </w:t>
      </w:r>
      <w:r>
        <w:t>разрыва</w:t>
      </w:r>
      <w:r w:rsidRPr="00241852">
        <w:t xml:space="preserve"> </w:t>
      </w:r>
      <w:r>
        <w:t>в</w:t>
      </w:r>
      <w:r w:rsidRPr="00241852">
        <w:t xml:space="preserve"> </w:t>
      </w:r>
      <w:r>
        <w:t>стандартизации</w:t>
      </w:r>
      <w:r w:rsidRPr="00241852">
        <w:t xml:space="preserve">", </w:t>
      </w:r>
      <w:r>
        <w:t>а</w:t>
      </w:r>
      <w:r w:rsidRPr="00241852">
        <w:t xml:space="preserve"> </w:t>
      </w:r>
      <w:r>
        <w:t>именно</w:t>
      </w:r>
      <w:r w:rsidRPr="00241852" w:rsidR="00FB2B18">
        <w:t>:</w:t>
      </w:r>
    </w:p>
    <w:p w:rsidRPr="0086690A" w:rsidR="00FB2B18" w:rsidP="00241852" w:rsidRDefault="00AE095B">
      <w:pPr>
        <w:pStyle w:val="enumlev1"/>
      </w:pPr>
      <w:r w:rsidRPr="0086690A">
        <w:t>•</w:t>
      </w:r>
      <w:r w:rsidRPr="0086690A">
        <w:tab/>
      </w:r>
      <w:r w:rsidRPr="0086690A" w:rsidR="002C7F3C">
        <w:t xml:space="preserve">Новая структура должна обеспечивать содействие развивающимся странам в преодолении разрыва в стандартизации, </w:t>
      </w:r>
      <w:proofErr w:type="gramStart"/>
      <w:r w:rsidRPr="0086690A" w:rsidR="002C7F3C">
        <w:t>например</w:t>
      </w:r>
      <w:proofErr w:type="gramEnd"/>
      <w:r w:rsidRPr="0086690A" w:rsidR="002C7F3C">
        <w:t xml:space="preserve"> путем определени</w:t>
      </w:r>
      <w:r w:rsidR="00241852">
        <w:t>я</w:t>
      </w:r>
      <w:r w:rsidRPr="0086690A" w:rsidR="002C7F3C">
        <w:t xml:space="preserve"> мер, направленных на обеспечение активного участия в работе исследовательских комиссий, включая использование электронных методов работы</w:t>
      </w:r>
      <w:r w:rsidRPr="0086690A" w:rsidR="00FB2B18">
        <w:t xml:space="preserve">, </w:t>
      </w:r>
      <w:r w:rsidR="00241852">
        <w:t>создание потенциала</w:t>
      </w:r>
      <w:r w:rsidRPr="0086690A" w:rsidR="00FB2B18">
        <w:t xml:space="preserve">, </w:t>
      </w:r>
      <w:r w:rsidR="00241852">
        <w:t>совместное использование информации, передачу технологий и т. п.</w:t>
      </w:r>
    </w:p>
    <w:p w:rsidR="00FB2B18" w:rsidP="00241852" w:rsidRDefault="00AE095B">
      <w:pPr>
        <w:pStyle w:val="enumlev1"/>
      </w:pPr>
      <w:r w:rsidRPr="00241852">
        <w:t>•</w:t>
      </w:r>
      <w:r w:rsidRPr="00241852">
        <w:tab/>
      </w:r>
      <w:r w:rsidR="00241852">
        <w:t>Новая</w:t>
      </w:r>
      <w:r w:rsidRPr="00241852" w:rsidR="00241852">
        <w:t xml:space="preserve"> </w:t>
      </w:r>
      <w:r w:rsidR="00241852">
        <w:t>структура</w:t>
      </w:r>
      <w:r w:rsidRPr="00241852" w:rsidR="00241852">
        <w:t xml:space="preserve"> </w:t>
      </w:r>
      <w:r w:rsidR="00241852">
        <w:t>должна</w:t>
      </w:r>
      <w:r w:rsidRPr="00241852" w:rsidR="00241852">
        <w:t xml:space="preserve"> </w:t>
      </w:r>
      <w:r w:rsidR="00241852">
        <w:t>учитывать</w:t>
      </w:r>
      <w:r w:rsidRPr="00241852" w:rsidR="00241852">
        <w:t xml:space="preserve"> </w:t>
      </w:r>
      <w:r w:rsidR="00241852">
        <w:t>проблемы</w:t>
      </w:r>
      <w:r w:rsidRPr="00241852" w:rsidR="00241852">
        <w:t xml:space="preserve"> </w:t>
      </w:r>
      <w:r w:rsidR="00241852">
        <w:t>развивающихся</w:t>
      </w:r>
      <w:r w:rsidRPr="00241852" w:rsidR="00241852">
        <w:t xml:space="preserve"> </w:t>
      </w:r>
      <w:r w:rsidR="00241852">
        <w:t>стран</w:t>
      </w:r>
      <w:r w:rsidRPr="00241852" w:rsidR="00241852">
        <w:t xml:space="preserve">, </w:t>
      </w:r>
      <w:r w:rsidR="00241852">
        <w:t>в</w:t>
      </w:r>
      <w:r w:rsidRPr="00241852" w:rsidR="00241852">
        <w:t xml:space="preserve"> </w:t>
      </w:r>
      <w:r w:rsidR="00241852">
        <w:t>особенности</w:t>
      </w:r>
      <w:r w:rsidRPr="00241852" w:rsidR="00241852">
        <w:t xml:space="preserve"> </w:t>
      </w:r>
      <w:r w:rsidR="00241852">
        <w:t>для тех исследовательских комиссий, которые в основном разрабатывают Рекомендации, обладающие регуляторными аспектами</w:t>
      </w:r>
      <w:r w:rsidRPr="00241852" w:rsidR="00FB2B18">
        <w:t>.</w:t>
      </w:r>
    </w:p>
    <w:sectPr>
      <w:pgSz w:w="11907" w:h="16840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2E" w:rsidRDefault="00D15D2E">
      <w:r>
        <w:separator/>
      </w:r>
    </w:p>
  </w:endnote>
  <w:endnote w:type="continuationSeparator" w:id="0">
    <w:p w:rsidR="00D15D2E" w:rsidRDefault="00D1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2E" w:rsidRDefault="00D15D2E">
      <w:r>
        <w:rPr>
          <w:b/>
        </w:rPr>
        <w:t>_______________</w:t>
      </w:r>
    </w:p>
  </w:footnote>
  <w:footnote w:type="continuationSeparator" w:id="0">
    <w:p w:rsidR="00D15D2E" w:rsidRDefault="00D1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96A5B"/>
    <w:multiLevelType w:val="hybridMultilevel"/>
    <w:tmpl w:val="C1A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E5336"/>
    <w:multiLevelType w:val="hybridMultilevel"/>
    <w:tmpl w:val="153A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27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222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D614B"/>
    <w:multiLevelType w:val="hybridMultilevel"/>
    <w:tmpl w:val="BEE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27639"/>
    <w:rsid w:val="001434F1"/>
    <w:rsid w:val="00144559"/>
    <w:rsid w:val="001521AE"/>
    <w:rsid w:val="00155C24"/>
    <w:rsid w:val="001630C0"/>
    <w:rsid w:val="00190D8B"/>
    <w:rsid w:val="001A5585"/>
    <w:rsid w:val="001B1985"/>
    <w:rsid w:val="001C0F0F"/>
    <w:rsid w:val="001C6978"/>
    <w:rsid w:val="001E3CA0"/>
    <w:rsid w:val="001E5FB4"/>
    <w:rsid w:val="001F417E"/>
    <w:rsid w:val="00202CA0"/>
    <w:rsid w:val="00207F50"/>
    <w:rsid w:val="00213317"/>
    <w:rsid w:val="00216ACD"/>
    <w:rsid w:val="00230582"/>
    <w:rsid w:val="00237D09"/>
    <w:rsid w:val="00241852"/>
    <w:rsid w:val="002449AA"/>
    <w:rsid w:val="00245A1F"/>
    <w:rsid w:val="00261604"/>
    <w:rsid w:val="00290C74"/>
    <w:rsid w:val="002A2D3F"/>
    <w:rsid w:val="002C7F3C"/>
    <w:rsid w:val="002E533D"/>
    <w:rsid w:val="002F4B51"/>
    <w:rsid w:val="00300F84"/>
    <w:rsid w:val="00306147"/>
    <w:rsid w:val="0033746B"/>
    <w:rsid w:val="00344EB8"/>
    <w:rsid w:val="00346BEC"/>
    <w:rsid w:val="003C583C"/>
    <w:rsid w:val="003D3103"/>
    <w:rsid w:val="003F0078"/>
    <w:rsid w:val="00401601"/>
    <w:rsid w:val="0040677A"/>
    <w:rsid w:val="00412A42"/>
    <w:rsid w:val="00420C3A"/>
    <w:rsid w:val="00432FFB"/>
    <w:rsid w:val="00434A7C"/>
    <w:rsid w:val="0045143A"/>
    <w:rsid w:val="00496734"/>
    <w:rsid w:val="004A58F4"/>
    <w:rsid w:val="004A77E1"/>
    <w:rsid w:val="004C47ED"/>
    <w:rsid w:val="004C557F"/>
    <w:rsid w:val="004D2F42"/>
    <w:rsid w:val="004D3C26"/>
    <w:rsid w:val="004E7FB3"/>
    <w:rsid w:val="0051315E"/>
    <w:rsid w:val="00514E1F"/>
    <w:rsid w:val="005305D5"/>
    <w:rsid w:val="00540D1E"/>
    <w:rsid w:val="0055460C"/>
    <w:rsid w:val="005578A8"/>
    <w:rsid w:val="005651C9"/>
    <w:rsid w:val="00567276"/>
    <w:rsid w:val="005755E2"/>
    <w:rsid w:val="00585A30"/>
    <w:rsid w:val="00592C3A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5FC"/>
    <w:rsid w:val="00620DD7"/>
    <w:rsid w:val="0062556C"/>
    <w:rsid w:val="006508A4"/>
    <w:rsid w:val="00657DE0"/>
    <w:rsid w:val="00665A95"/>
    <w:rsid w:val="00667902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2138C"/>
    <w:rsid w:val="0086633D"/>
    <w:rsid w:val="0086690A"/>
    <w:rsid w:val="00872232"/>
    <w:rsid w:val="00872FC8"/>
    <w:rsid w:val="008A16DC"/>
    <w:rsid w:val="008B07D5"/>
    <w:rsid w:val="008B43F2"/>
    <w:rsid w:val="008B4EC0"/>
    <w:rsid w:val="008C3257"/>
    <w:rsid w:val="008D5763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770E2"/>
    <w:rsid w:val="00A81026"/>
    <w:rsid w:val="00A85E0F"/>
    <w:rsid w:val="00A97EC0"/>
    <w:rsid w:val="00AC66E6"/>
    <w:rsid w:val="00AC6A29"/>
    <w:rsid w:val="00AE095B"/>
    <w:rsid w:val="00AF2E90"/>
    <w:rsid w:val="00B0332B"/>
    <w:rsid w:val="00B06CEE"/>
    <w:rsid w:val="00B12F26"/>
    <w:rsid w:val="00B468A6"/>
    <w:rsid w:val="00B51A0D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BF6BBA"/>
    <w:rsid w:val="00C20466"/>
    <w:rsid w:val="00C27D42"/>
    <w:rsid w:val="00C30A6E"/>
    <w:rsid w:val="00C324A8"/>
    <w:rsid w:val="00C4430B"/>
    <w:rsid w:val="00C51090"/>
    <w:rsid w:val="00C56E7A"/>
    <w:rsid w:val="00C63928"/>
    <w:rsid w:val="00C70484"/>
    <w:rsid w:val="00C72022"/>
    <w:rsid w:val="00C827EA"/>
    <w:rsid w:val="00CA2B69"/>
    <w:rsid w:val="00CB171C"/>
    <w:rsid w:val="00CB7DFE"/>
    <w:rsid w:val="00CC47C6"/>
    <w:rsid w:val="00CC4DE6"/>
    <w:rsid w:val="00CE5E47"/>
    <w:rsid w:val="00CF020F"/>
    <w:rsid w:val="00D00E23"/>
    <w:rsid w:val="00D02058"/>
    <w:rsid w:val="00D05113"/>
    <w:rsid w:val="00D10152"/>
    <w:rsid w:val="00D15D2E"/>
    <w:rsid w:val="00D15F4D"/>
    <w:rsid w:val="00D53715"/>
    <w:rsid w:val="00DE2EBA"/>
    <w:rsid w:val="00E003CD"/>
    <w:rsid w:val="00E0743C"/>
    <w:rsid w:val="00E11080"/>
    <w:rsid w:val="00E2253F"/>
    <w:rsid w:val="00E30B92"/>
    <w:rsid w:val="00E43B1B"/>
    <w:rsid w:val="00E5155F"/>
    <w:rsid w:val="00E6052A"/>
    <w:rsid w:val="00E976C1"/>
    <w:rsid w:val="00EB4D48"/>
    <w:rsid w:val="00EB6BCD"/>
    <w:rsid w:val="00EC1AE7"/>
    <w:rsid w:val="00EE1364"/>
    <w:rsid w:val="00EF7176"/>
    <w:rsid w:val="00F17CA4"/>
    <w:rsid w:val="00F43999"/>
    <w:rsid w:val="00F454CF"/>
    <w:rsid w:val="00F505BC"/>
    <w:rsid w:val="00F51AAF"/>
    <w:rsid w:val="00F63A2A"/>
    <w:rsid w:val="00F65C19"/>
    <w:rsid w:val="00F737B8"/>
    <w:rsid w:val="00F761D2"/>
    <w:rsid w:val="00F77411"/>
    <w:rsid w:val="00F84F2C"/>
    <w:rsid w:val="00F97203"/>
    <w:rsid w:val="00FA6145"/>
    <w:rsid w:val="00FB2B18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ListParagraph">
    <w:name w:val="List Paragraph"/>
    <w:basedOn w:val="Normal"/>
    <w:uiPriority w:val="34"/>
    <w:qFormat/>
    <w:rsid w:val="00FB2B18"/>
    <w:pPr>
      <w:ind w:left="720"/>
      <w:contextualSpacing/>
      <w:textAlignment w:val="auto"/>
    </w:pPr>
    <w:rPr>
      <w:sz w:val="24"/>
      <w:lang w:val="en-GB"/>
    </w:rPr>
  </w:style>
  <w:style w:type="paragraph" w:customStyle="1" w:styleId="Default">
    <w:name w:val="Default"/>
    <w:rsid w:val="00FB2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2305532d2d7472f" /><Relationship Type="http://schemas.openxmlformats.org/officeDocument/2006/relationships/styles" Target="/word/styles.xml" Id="R612f859b4a984f73" /><Relationship Type="http://schemas.openxmlformats.org/officeDocument/2006/relationships/theme" Target="/word/theme/theme1.xml" Id="R1e7e574d36e547e8" /><Relationship Type="http://schemas.openxmlformats.org/officeDocument/2006/relationships/fontTable" Target="/word/fontTable.xml" Id="R502ec4ebf27f4ccf" /><Relationship Type="http://schemas.openxmlformats.org/officeDocument/2006/relationships/numbering" Target="/word/numbering.xml" Id="R40709a2b38ea4832" /><Relationship Type="http://schemas.openxmlformats.org/officeDocument/2006/relationships/endnotes" Target="/word/endnotes.xml" Id="R5cbdb207e73c4815" /><Relationship Type="http://schemas.openxmlformats.org/officeDocument/2006/relationships/settings" Target="/word/settings.xml" Id="Rbc86d9ffdff348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