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bcc73621246c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B5089" w:rsidR="00AC7D8C" w:rsidP="004A3677" w:rsidRDefault="00CC5F87">
      <w:pPr>
        <w:pStyle w:val="Proposal"/>
        <w:rPr>
          <w:lang w:val="es-ES_tradnl"/>
        </w:rPr>
      </w:pPr>
      <w:r w:rsidRPr="000B5089">
        <w:rPr>
          <w:b/>
          <w:lang w:val="es-ES_tradnl"/>
        </w:rPr>
        <w:t>SUP</w:t>
      </w:r>
      <w:r w:rsidRPr="000B5089">
        <w:rPr>
          <w:lang w:val="es-ES_tradnl"/>
        </w:rPr>
        <w:tab/>
        <w:t>ACP/22A11/2</w:t>
      </w:r>
    </w:p>
    <w:p w:rsidRPr="000B5089" w:rsidR="00A15DAE" w:rsidP="004A3677" w:rsidRDefault="00CC5F87">
      <w:pPr>
        <w:pStyle w:val="ResNo"/>
      </w:pPr>
      <w:r w:rsidRPr="000B5089">
        <w:rPr>
          <w:caps w:val="0"/>
        </w:rPr>
        <w:t>RESOLUCIÓN 50 (</w:t>
      </w:r>
      <w:r w:rsidRPr="000B5089">
        <w:rPr>
          <w:caps w:val="0"/>
          <w:szCs w:val="28"/>
        </w:rPr>
        <w:t>REV</w:t>
      </w:r>
      <w:r w:rsidRPr="000B5089">
        <w:rPr>
          <w:caps w:val="0"/>
        </w:rPr>
        <w:t xml:space="preserve">. </w:t>
      </w:r>
      <w:r w:rsidRPr="000B5089">
        <w:rPr>
          <w:caps w:val="0"/>
          <w:szCs w:val="28"/>
        </w:rPr>
        <w:t>DUBÁI, 2014</w:t>
      </w:r>
      <w:r w:rsidRPr="000B5089">
        <w:rPr>
          <w:caps w:val="0"/>
        </w:rPr>
        <w:t>)</w:t>
      </w:r>
    </w:p>
    <w:p w:rsidRPr="000B5089" w:rsidR="00A15DAE" w:rsidP="004A3677" w:rsidRDefault="00CC5F87">
      <w:pPr>
        <w:pStyle w:val="Restitle"/>
      </w:pPr>
      <w:bookmarkStart w:name="_Toc401734465" w:id="313"/>
      <w:r w:rsidRPr="000B5089">
        <w:t xml:space="preserve">Integración óptima de las tecnologías de la información </w:t>
      </w:r>
      <w:r w:rsidRPr="000B5089">
        <w:br/>
        <w:t>y la comunicación</w:t>
      </w:r>
      <w:bookmarkEnd w:id="313"/>
    </w:p>
    <w:p w:rsidRPr="000B5089" w:rsidR="00A15DAE" w:rsidP="004A3677" w:rsidRDefault="00CC5F87">
      <w:pPr>
        <w:pStyle w:val="Normalaftertitle"/>
      </w:pPr>
      <w:r w:rsidRPr="000B5089">
        <w:t>La Conferencia Mundial de Desarrollo de las Telecomunicaciones (Dubái, 2014),</w:t>
      </w:r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D" w:rsidRDefault="003B74AD">
      <w:r>
        <w:separator/>
      </w:r>
    </w:p>
  </w:endnote>
  <w:endnote w:type="continuationSeparator" w:id="0">
    <w:p w:rsidR="003B74AD" w:rsidRDefault="003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D" w:rsidRDefault="003B74AD">
      <w:r>
        <w:t>____________________</w:t>
      </w:r>
    </w:p>
  </w:footnote>
  <w:footnote w:type="continuationSeparator" w:id="0">
    <w:p w:rsidR="003B74AD" w:rsidRDefault="003B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068F3"/>
    <w:rsid w:val="00012F16"/>
    <w:rsid w:val="00016140"/>
    <w:rsid w:val="00027E7F"/>
    <w:rsid w:val="00040501"/>
    <w:rsid w:val="0006246F"/>
    <w:rsid w:val="00072752"/>
    <w:rsid w:val="000817EF"/>
    <w:rsid w:val="0008287B"/>
    <w:rsid w:val="00090790"/>
    <w:rsid w:val="000A7078"/>
    <w:rsid w:val="000B5089"/>
    <w:rsid w:val="000D24EB"/>
    <w:rsid w:val="000D2FAD"/>
    <w:rsid w:val="000D322E"/>
    <w:rsid w:val="000F69BA"/>
    <w:rsid w:val="00101770"/>
    <w:rsid w:val="00104292"/>
    <w:rsid w:val="001076BF"/>
    <w:rsid w:val="00111F38"/>
    <w:rsid w:val="001232E9"/>
    <w:rsid w:val="00130051"/>
    <w:rsid w:val="00131ABB"/>
    <w:rsid w:val="001359A5"/>
    <w:rsid w:val="001432BC"/>
    <w:rsid w:val="00146B88"/>
    <w:rsid w:val="001663C8"/>
    <w:rsid w:val="00173850"/>
    <w:rsid w:val="001753EF"/>
    <w:rsid w:val="00187FB4"/>
    <w:rsid w:val="001A3D6E"/>
    <w:rsid w:val="001A5DC3"/>
    <w:rsid w:val="001B4374"/>
    <w:rsid w:val="00216AF0"/>
    <w:rsid w:val="00222133"/>
    <w:rsid w:val="00236026"/>
    <w:rsid w:val="00242C09"/>
    <w:rsid w:val="00250817"/>
    <w:rsid w:val="00250CC1"/>
    <w:rsid w:val="002514A4"/>
    <w:rsid w:val="00255217"/>
    <w:rsid w:val="002A60D8"/>
    <w:rsid w:val="002C1636"/>
    <w:rsid w:val="002C34CA"/>
    <w:rsid w:val="002C6D7A"/>
    <w:rsid w:val="002E1030"/>
    <w:rsid w:val="002E20C5"/>
    <w:rsid w:val="002E57D3"/>
    <w:rsid w:val="002F09E6"/>
    <w:rsid w:val="002F405C"/>
    <w:rsid w:val="002F4B23"/>
    <w:rsid w:val="00303948"/>
    <w:rsid w:val="0034172E"/>
    <w:rsid w:val="00360E99"/>
    <w:rsid w:val="003677B7"/>
    <w:rsid w:val="00393C10"/>
    <w:rsid w:val="003B6A2A"/>
    <w:rsid w:val="003B74AD"/>
    <w:rsid w:val="003D3BA9"/>
    <w:rsid w:val="003E5EC4"/>
    <w:rsid w:val="003E6843"/>
    <w:rsid w:val="003F78AF"/>
    <w:rsid w:val="00400CD0"/>
    <w:rsid w:val="0040322D"/>
    <w:rsid w:val="00416458"/>
    <w:rsid w:val="00417E93"/>
    <w:rsid w:val="00420B93"/>
    <w:rsid w:val="004308DB"/>
    <w:rsid w:val="00435CBD"/>
    <w:rsid w:val="00473131"/>
    <w:rsid w:val="004874A6"/>
    <w:rsid w:val="00495A6A"/>
    <w:rsid w:val="004A2EDA"/>
    <w:rsid w:val="004A3677"/>
    <w:rsid w:val="004B47C7"/>
    <w:rsid w:val="004C4186"/>
    <w:rsid w:val="004C4DF7"/>
    <w:rsid w:val="004C55A9"/>
    <w:rsid w:val="004D326E"/>
    <w:rsid w:val="004E4335"/>
    <w:rsid w:val="004E6E4C"/>
    <w:rsid w:val="004F1552"/>
    <w:rsid w:val="004F6C15"/>
    <w:rsid w:val="00505DD6"/>
    <w:rsid w:val="00546A49"/>
    <w:rsid w:val="00547DF1"/>
    <w:rsid w:val="005546BB"/>
    <w:rsid w:val="00556004"/>
    <w:rsid w:val="005707D4"/>
    <w:rsid w:val="005967E8"/>
    <w:rsid w:val="005A3734"/>
    <w:rsid w:val="005B277C"/>
    <w:rsid w:val="005F6655"/>
    <w:rsid w:val="00617FD5"/>
    <w:rsid w:val="00621383"/>
    <w:rsid w:val="006302C3"/>
    <w:rsid w:val="0064676F"/>
    <w:rsid w:val="0067437A"/>
    <w:rsid w:val="006878D8"/>
    <w:rsid w:val="006A70F7"/>
    <w:rsid w:val="006B19EA"/>
    <w:rsid w:val="006B2077"/>
    <w:rsid w:val="006B44F7"/>
    <w:rsid w:val="006C1AF0"/>
    <w:rsid w:val="006C2077"/>
    <w:rsid w:val="006E018A"/>
    <w:rsid w:val="006F47A0"/>
    <w:rsid w:val="00706DB9"/>
    <w:rsid w:val="0071137C"/>
    <w:rsid w:val="00746B65"/>
    <w:rsid w:val="00751F6A"/>
    <w:rsid w:val="00760569"/>
    <w:rsid w:val="00763579"/>
    <w:rsid w:val="00766112"/>
    <w:rsid w:val="00772084"/>
    <w:rsid w:val="007725F2"/>
    <w:rsid w:val="00792A0B"/>
    <w:rsid w:val="007A1159"/>
    <w:rsid w:val="007B3151"/>
    <w:rsid w:val="007B4588"/>
    <w:rsid w:val="007D321E"/>
    <w:rsid w:val="007D682E"/>
    <w:rsid w:val="007F39DA"/>
    <w:rsid w:val="007F437E"/>
    <w:rsid w:val="00805F71"/>
    <w:rsid w:val="008204A6"/>
    <w:rsid w:val="00822EDE"/>
    <w:rsid w:val="008368C5"/>
    <w:rsid w:val="00841196"/>
    <w:rsid w:val="00857625"/>
    <w:rsid w:val="00863CFF"/>
    <w:rsid w:val="008C5652"/>
    <w:rsid w:val="008D6FFB"/>
    <w:rsid w:val="008E46EB"/>
    <w:rsid w:val="009100BA"/>
    <w:rsid w:val="00912786"/>
    <w:rsid w:val="00916AF7"/>
    <w:rsid w:val="00927BD8"/>
    <w:rsid w:val="00956203"/>
    <w:rsid w:val="00957B66"/>
    <w:rsid w:val="00962435"/>
    <w:rsid w:val="00964DA9"/>
    <w:rsid w:val="00971101"/>
    <w:rsid w:val="00973150"/>
    <w:rsid w:val="009731D7"/>
    <w:rsid w:val="00983509"/>
    <w:rsid w:val="00985BBD"/>
    <w:rsid w:val="00996D9C"/>
    <w:rsid w:val="009978EE"/>
    <w:rsid w:val="009A3C58"/>
    <w:rsid w:val="009B35E8"/>
    <w:rsid w:val="009D0FF0"/>
    <w:rsid w:val="009E4075"/>
    <w:rsid w:val="00A004A6"/>
    <w:rsid w:val="00A12D19"/>
    <w:rsid w:val="00A2290D"/>
    <w:rsid w:val="00A32892"/>
    <w:rsid w:val="00A64ACA"/>
    <w:rsid w:val="00A65213"/>
    <w:rsid w:val="00A72A23"/>
    <w:rsid w:val="00A7498A"/>
    <w:rsid w:val="00A90CD8"/>
    <w:rsid w:val="00AA0D3F"/>
    <w:rsid w:val="00AC32D2"/>
    <w:rsid w:val="00AC7D8C"/>
    <w:rsid w:val="00AD6C67"/>
    <w:rsid w:val="00AE2530"/>
    <w:rsid w:val="00AE610D"/>
    <w:rsid w:val="00B13AC7"/>
    <w:rsid w:val="00B164F1"/>
    <w:rsid w:val="00B46674"/>
    <w:rsid w:val="00B72674"/>
    <w:rsid w:val="00B7661E"/>
    <w:rsid w:val="00B80D14"/>
    <w:rsid w:val="00B8548D"/>
    <w:rsid w:val="00B962E4"/>
    <w:rsid w:val="00BB17D3"/>
    <w:rsid w:val="00BB68DE"/>
    <w:rsid w:val="00BC6358"/>
    <w:rsid w:val="00BD13E7"/>
    <w:rsid w:val="00BF5B77"/>
    <w:rsid w:val="00BF6DA3"/>
    <w:rsid w:val="00C00B1B"/>
    <w:rsid w:val="00C04C99"/>
    <w:rsid w:val="00C10131"/>
    <w:rsid w:val="00C13AB1"/>
    <w:rsid w:val="00C43D02"/>
    <w:rsid w:val="00C46AC6"/>
    <w:rsid w:val="00C477B1"/>
    <w:rsid w:val="00C52949"/>
    <w:rsid w:val="00C56530"/>
    <w:rsid w:val="00C95538"/>
    <w:rsid w:val="00CA326E"/>
    <w:rsid w:val="00CB677C"/>
    <w:rsid w:val="00CC5F87"/>
    <w:rsid w:val="00CD342D"/>
    <w:rsid w:val="00CE6FC8"/>
    <w:rsid w:val="00D05697"/>
    <w:rsid w:val="00D17BFD"/>
    <w:rsid w:val="00D317D4"/>
    <w:rsid w:val="00D428F3"/>
    <w:rsid w:val="00D50E44"/>
    <w:rsid w:val="00D54EF0"/>
    <w:rsid w:val="00D679CF"/>
    <w:rsid w:val="00D80FF1"/>
    <w:rsid w:val="00D84739"/>
    <w:rsid w:val="00D86EEA"/>
    <w:rsid w:val="00D8777C"/>
    <w:rsid w:val="00D931F3"/>
    <w:rsid w:val="00DC57D2"/>
    <w:rsid w:val="00DC7260"/>
    <w:rsid w:val="00DE4341"/>
    <w:rsid w:val="00DE7A75"/>
    <w:rsid w:val="00DF20B8"/>
    <w:rsid w:val="00E03737"/>
    <w:rsid w:val="00E10F96"/>
    <w:rsid w:val="00E1260E"/>
    <w:rsid w:val="00E176E5"/>
    <w:rsid w:val="00E232F8"/>
    <w:rsid w:val="00E259F4"/>
    <w:rsid w:val="00E362A2"/>
    <w:rsid w:val="00E408A7"/>
    <w:rsid w:val="00E47369"/>
    <w:rsid w:val="00E63E2E"/>
    <w:rsid w:val="00E74ED5"/>
    <w:rsid w:val="00EA6E15"/>
    <w:rsid w:val="00EB4114"/>
    <w:rsid w:val="00EB6CD3"/>
    <w:rsid w:val="00EC274E"/>
    <w:rsid w:val="00ED25DF"/>
    <w:rsid w:val="00ED2AE9"/>
    <w:rsid w:val="00ED4975"/>
    <w:rsid w:val="00F05232"/>
    <w:rsid w:val="00F07445"/>
    <w:rsid w:val="00F324A1"/>
    <w:rsid w:val="00F65879"/>
    <w:rsid w:val="00F83C74"/>
    <w:rsid w:val="00F83EA1"/>
    <w:rsid w:val="00FA1498"/>
    <w:rsid w:val="00FA3D6E"/>
    <w:rsid w:val="00FA4853"/>
    <w:rsid w:val="00FB4759"/>
    <w:rsid w:val="00FC0A7E"/>
    <w:rsid w:val="00FD2FA3"/>
    <w:rsid w:val="00FE34A4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styleId="FollowedHyperlink">
    <w:name w:val="FollowedHyperlink"/>
    <w:basedOn w:val="DefaultParagraphFont"/>
    <w:semiHidden/>
    <w:unhideWhenUsed/>
    <w:rsid w:val="00DC57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1645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6458"/>
    <w:rPr>
      <w:rFonts w:ascii="Segoe UI" w:hAnsi="Segoe UI" w:cs="Segoe UI"/>
      <w:sz w:val="18"/>
      <w:szCs w:val="18"/>
      <w:lang w:val="es-ES_tradnl" w:eastAsia="en-US"/>
    </w:rPr>
  </w:style>
  <w:style w:type="character" w:styleId="CommentReference">
    <w:name w:val="annotation reference"/>
    <w:basedOn w:val="DefaultParagraphFont"/>
    <w:semiHidden/>
    <w:unhideWhenUsed/>
    <w:rsid w:val="001A3D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6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6E"/>
    <w:rPr>
      <w:rFonts w:asciiTheme="minorHAnsi" w:hAnsiTheme="minorHAns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6E"/>
    <w:rPr>
      <w:rFonts w:asciiTheme="minorHAnsi" w:hAnsiTheme="minorHAnsi"/>
      <w:b/>
      <w:bCs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4102f46cdbb4d2b" /><Relationship Type="http://schemas.openxmlformats.org/officeDocument/2006/relationships/styles" Target="/word/styles.xml" Id="R871190b5790b4eec" /><Relationship Type="http://schemas.openxmlformats.org/officeDocument/2006/relationships/theme" Target="/word/theme/theme1.xml" Id="R6f73d5a69eb2422b" /><Relationship Type="http://schemas.openxmlformats.org/officeDocument/2006/relationships/fontTable" Target="/word/fontTable.xml" Id="Rb52b228222804d9f" /><Relationship Type="http://schemas.openxmlformats.org/officeDocument/2006/relationships/numbering" Target="/word/numbering.xml" Id="R46c422b147684166" /><Relationship Type="http://schemas.openxmlformats.org/officeDocument/2006/relationships/endnotes" Target="/word/endnotes.xml" Id="Reca2a25b697c49f7" /><Relationship Type="http://schemas.openxmlformats.org/officeDocument/2006/relationships/settings" Target="/word/settings.xml" Id="R5c6888e59aa248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